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455299047"/>
        <w:docPartObj>
          <w:docPartGallery w:val="Cover Pages"/>
          <w:docPartUnique/>
        </w:docPartObj>
      </w:sdtPr>
      <w:sdtEndPr>
        <w:rPr>
          <w:rFonts w:ascii="Cambria" w:eastAsia="Times New Roman" w:hAnsi="Cambria" w:cs="Times New Roman"/>
          <w:caps w:val="0"/>
          <w:color w:val="000000"/>
          <w:sz w:val="24"/>
          <w:szCs w:val="24"/>
          <w:lang w:eastAsia="en-GB"/>
        </w:rPr>
      </w:sdtEndPr>
      <w:sdtContent>
        <w:tbl>
          <w:tblPr>
            <w:tblW w:w="5000" w:type="pct"/>
            <w:jc w:val="center"/>
            <w:tblLook w:val="04A0" w:firstRow="1" w:lastRow="0" w:firstColumn="1" w:lastColumn="0" w:noHBand="0" w:noVBand="1"/>
          </w:tblPr>
          <w:tblGrid>
            <w:gridCol w:w="9576"/>
          </w:tblGrid>
          <w:tr w:rsidR="00082311">
            <w:trPr>
              <w:trHeight w:val="2880"/>
              <w:jc w:val="center"/>
            </w:trPr>
            <w:tc>
              <w:tcPr>
                <w:tcW w:w="5000" w:type="pct"/>
              </w:tcPr>
              <w:p w:rsidR="00082311" w:rsidRDefault="00082311" w:rsidP="00082311">
                <w:pPr>
                  <w:pStyle w:val="NoSpacing"/>
                  <w:jc w:val="center"/>
                  <w:rPr>
                    <w:rFonts w:asciiTheme="majorHAnsi" w:eastAsiaTheme="majorEastAsia" w:hAnsiTheme="majorHAnsi" w:cstheme="majorBidi"/>
                    <w:caps/>
                  </w:rPr>
                </w:pPr>
              </w:p>
            </w:tc>
          </w:tr>
          <w:tr w:rsidR="00082311">
            <w:trPr>
              <w:trHeight w:val="1440"/>
              <w:jc w:val="center"/>
            </w:trPr>
            <w:sdt>
              <w:sdtPr>
                <w:rPr>
                  <w:rFonts w:asciiTheme="majorHAnsi" w:eastAsiaTheme="majorEastAsia" w:hAnsiTheme="majorHAnsi" w:cstheme="majorBidi"/>
                  <w:sz w:val="56"/>
                  <w:szCs w:val="56"/>
                </w:rPr>
                <w:alias w:val="Title"/>
                <w:id w:val="15524250"/>
                <w:placeholder>
                  <w:docPart w:val="38A874EE505D4CBDBFD16E4EDE4024CF"/>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82311" w:rsidRDefault="00082311" w:rsidP="005505A1">
                    <w:pPr>
                      <w:pStyle w:val="NoSpacing"/>
                      <w:jc w:val="center"/>
                      <w:rPr>
                        <w:rFonts w:asciiTheme="majorHAnsi" w:eastAsiaTheme="majorEastAsia" w:hAnsiTheme="majorHAnsi" w:cstheme="majorBidi"/>
                        <w:sz w:val="80"/>
                        <w:szCs w:val="80"/>
                      </w:rPr>
                    </w:pPr>
                    <w:r w:rsidRPr="00082311">
                      <w:rPr>
                        <w:rFonts w:asciiTheme="majorHAnsi" w:eastAsiaTheme="majorEastAsia" w:hAnsiTheme="majorHAnsi" w:cstheme="majorBidi"/>
                        <w:sz w:val="56"/>
                        <w:szCs w:val="56"/>
                      </w:rPr>
                      <w:t xml:space="preserve">KUM104 Pengantar Ilmu Ekonomi </w:t>
                    </w:r>
                    <w:r>
                      <w:rPr>
                        <w:rFonts w:asciiTheme="majorHAnsi" w:eastAsiaTheme="majorEastAsia" w:hAnsiTheme="majorHAnsi" w:cstheme="majorBidi"/>
                        <w:sz w:val="56"/>
                        <w:szCs w:val="56"/>
                      </w:rPr>
                      <w:t>Perhitungan Pendapatan Nasional</w:t>
                    </w:r>
                  </w:p>
                </w:tc>
              </w:sdtContent>
            </w:sdt>
          </w:tr>
          <w:tr w:rsidR="00082311">
            <w:trPr>
              <w:trHeight w:val="720"/>
              <w:jc w:val="center"/>
            </w:trPr>
            <w:sdt>
              <w:sdtPr>
                <w:rPr>
                  <w:rFonts w:ascii="Times New Roman" w:hAnsi="Times New Roman"/>
                  <w:b/>
                  <w:sz w:val="28"/>
                  <w:szCs w:val="28"/>
                </w:rPr>
                <w:alias w:val="Subtitle"/>
                <w:id w:val="15524255"/>
                <w:placeholder>
                  <w:docPart w:val="F04F81B3C2724CFB9A12233870C1FBB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082311" w:rsidRDefault="00082311" w:rsidP="00082311">
                    <w:pPr>
                      <w:pStyle w:val="NoSpacing"/>
                      <w:jc w:val="center"/>
                      <w:rPr>
                        <w:rFonts w:asciiTheme="majorHAnsi" w:eastAsiaTheme="majorEastAsia" w:hAnsiTheme="majorHAnsi" w:cstheme="majorBidi"/>
                        <w:sz w:val="44"/>
                        <w:szCs w:val="44"/>
                      </w:rPr>
                    </w:pPr>
                    <w:r w:rsidRPr="00082311">
                      <w:rPr>
                        <w:rFonts w:ascii="Times New Roman" w:hAnsi="Times New Roman"/>
                        <w:b/>
                        <w:sz w:val="28"/>
                        <w:szCs w:val="28"/>
                      </w:rPr>
                      <w:t>Pertemuan ke</w:t>
                    </w:r>
                    <w:r>
                      <w:rPr>
                        <w:rFonts w:ascii="Times New Roman" w:hAnsi="Times New Roman"/>
                        <w:b/>
                        <w:sz w:val="28"/>
                        <w:szCs w:val="28"/>
                      </w:rPr>
                      <w:t>sembilan</w:t>
                    </w:r>
                    <w:r w:rsidRPr="00082311">
                      <w:rPr>
                        <w:rFonts w:ascii="Times New Roman" w:hAnsi="Times New Roman"/>
                        <w:b/>
                        <w:sz w:val="28"/>
                        <w:szCs w:val="28"/>
                      </w:rPr>
                      <w:t xml:space="preserve">, Online </w:t>
                    </w:r>
                    <w:r>
                      <w:rPr>
                        <w:rFonts w:ascii="Times New Roman" w:hAnsi="Times New Roman"/>
                        <w:b/>
                        <w:sz w:val="28"/>
                        <w:szCs w:val="28"/>
                      </w:rPr>
                      <w:t>7</w:t>
                    </w:r>
                  </w:p>
                </w:tc>
              </w:sdtContent>
            </w:sdt>
          </w:tr>
          <w:tr w:rsidR="00082311">
            <w:trPr>
              <w:trHeight w:val="360"/>
              <w:jc w:val="center"/>
            </w:trPr>
            <w:tc>
              <w:tcPr>
                <w:tcW w:w="5000" w:type="pct"/>
                <w:vAlign w:val="center"/>
              </w:tcPr>
              <w:p w:rsidR="00082311" w:rsidRDefault="00082311">
                <w:pPr>
                  <w:pStyle w:val="NoSpacing"/>
                  <w:jc w:val="center"/>
                </w:pPr>
              </w:p>
              <w:p w:rsidR="00082311" w:rsidRDefault="00082311">
                <w:pPr>
                  <w:pStyle w:val="NoSpacing"/>
                  <w:jc w:val="center"/>
                </w:pPr>
              </w:p>
              <w:p w:rsidR="00082311" w:rsidRDefault="00082311">
                <w:pPr>
                  <w:pStyle w:val="NoSpacing"/>
                  <w:jc w:val="center"/>
                </w:pPr>
              </w:p>
              <w:p w:rsidR="00082311" w:rsidRDefault="00082311">
                <w:pPr>
                  <w:pStyle w:val="NoSpacing"/>
                  <w:jc w:val="center"/>
                </w:pPr>
              </w:p>
              <w:p w:rsidR="00082311" w:rsidRDefault="00082311">
                <w:pPr>
                  <w:pStyle w:val="NoSpacing"/>
                  <w:jc w:val="center"/>
                </w:pPr>
                <w:r w:rsidRPr="000F3A84">
                  <w:rPr>
                    <w:b/>
                    <w:bCs/>
                    <w:sz w:val="32"/>
                    <w:szCs w:val="32"/>
                  </w:rPr>
                  <w:t>Nina Nurhasanah, SE, MM</w:t>
                </w:r>
              </w:p>
            </w:tc>
          </w:tr>
          <w:tr w:rsidR="00082311">
            <w:trPr>
              <w:trHeight w:val="360"/>
              <w:jc w:val="center"/>
            </w:trPr>
            <w:tc>
              <w:tcPr>
                <w:tcW w:w="5000" w:type="pct"/>
                <w:vAlign w:val="center"/>
              </w:tcPr>
              <w:p w:rsidR="00082311" w:rsidRDefault="00082311">
                <w:pPr>
                  <w:pStyle w:val="NoSpacing"/>
                  <w:jc w:val="center"/>
                  <w:rPr>
                    <w:b/>
                    <w:bCs/>
                  </w:rPr>
                </w:pPr>
              </w:p>
            </w:tc>
          </w:tr>
          <w:tr w:rsidR="00082311">
            <w:trPr>
              <w:trHeight w:val="360"/>
              <w:jc w:val="center"/>
            </w:trPr>
            <w:tc>
              <w:tcPr>
                <w:tcW w:w="5000" w:type="pct"/>
                <w:vAlign w:val="center"/>
              </w:tcPr>
              <w:p w:rsidR="00082311" w:rsidRDefault="00082311">
                <w:pPr>
                  <w:pStyle w:val="NoSpacing"/>
                  <w:jc w:val="center"/>
                  <w:rPr>
                    <w:b/>
                    <w:bCs/>
                  </w:rPr>
                </w:pPr>
              </w:p>
            </w:tc>
          </w:tr>
        </w:tbl>
        <w:p w:rsidR="00082311" w:rsidRDefault="00082311" w:rsidP="00082311">
          <w:pPr>
            <w:jc w:val="center"/>
          </w:pPr>
          <w:r>
            <w:rPr>
              <w:rFonts w:ascii="Times New Roman" w:hAnsi="Times New Roman"/>
              <w:b/>
              <w:noProof/>
              <w:sz w:val="28"/>
              <w:szCs w:val="28"/>
              <w:lang w:val="en-US"/>
            </w:rPr>
            <w:drawing>
              <wp:inline distT="0" distB="0" distL="0" distR="0" wp14:anchorId="2C6B2F2E" wp14:editId="26FDC809">
                <wp:extent cx="4095750" cy="1114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U.png"/>
                        <pic:cNvPicPr/>
                      </pic:nvPicPr>
                      <pic:blipFill>
                        <a:blip r:embed="rId9">
                          <a:extLst>
                            <a:ext uri="{28A0092B-C50C-407E-A947-70E740481C1C}">
                              <a14:useLocalDpi xmlns:a14="http://schemas.microsoft.com/office/drawing/2010/main" val="0"/>
                            </a:ext>
                          </a:extLst>
                        </a:blip>
                        <a:stretch>
                          <a:fillRect/>
                        </a:stretch>
                      </pic:blipFill>
                      <pic:spPr>
                        <a:xfrm>
                          <a:off x="0" y="0"/>
                          <a:ext cx="4095750" cy="1114425"/>
                        </a:xfrm>
                        <a:prstGeom prst="rect">
                          <a:avLst/>
                        </a:prstGeom>
                      </pic:spPr>
                    </pic:pic>
                  </a:graphicData>
                </a:graphic>
              </wp:inline>
            </w:drawing>
          </w:r>
        </w:p>
        <w:p w:rsidR="00082311" w:rsidRDefault="00082311"/>
        <w:tbl>
          <w:tblPr>
            <w:tblpPr w:leftFromText="187" w:rightFromText="187" w:horzAnchor="margin" w:tblpXSpec="center" w:tblpYSpec="bottom"/>
            <w:tblW w:w="5000" w:type="pct"/>
            <w:tblLook w:val="04A0" w:firstRow="1" w:lastRow="0" w:firstColumn="1" w:lastColumn="0" w:noHBand="0" w:noVBand="1"/>
          </w:tblPr>
          <w:tblGrid>
            <w:gridCol w:w="9576"/>
          </w:tblGrid>
          <w:tr w:rsidR="00082311">
            <w:tc>
              <w:tcPr>
                <w:tcW w:w="5000" w:type="pct"/>
              </w:tcPr>
              <w:p w:rsidR="00082311" w:rsidRPr="00082311" w:rsidRDefault="00082311" w:rsidP="00082311">
                <w:pPr>
                  <w:pStyle w:val="NoSpacing"/>
                  <w:jc w:val="center"/>
                  <w:rPr>
                    <w:sz w:val="36"/>
                    <w:szCs w:val="36"/>
                  </w:rPr>
                </w:pPr>
                <w:r w:rsidRPr="00082311">
                  <w:rPr>
                    <w:sz w:val="36"/>
                    <w:szCs w:val="36"/>
                  </w:rPr>
                  <w:t>November 2018</w:t>
                </w:r>
              </w:p>
            </w:tc>
          </w:tr>
        </w:tbl>
        <w:p w:rsidR="00082311" w:rsidRDefault="00082311"/>
        <w:p w:rsidR="00082311" w:rsidRDefault="00082311">
          <w:pPr>
            <w:rPr>
              <w:rFonts w:ascii="Cambria" w:eastAsia="Times New Roman" w:hAnsi="Cambria"/>
              <w:color w:val="000000"/>
              <w:sz w:val="24"/>
              <w:szCs w:val="24"/>
              <w:lang w:eastAsia="en-GB"/>
            </w:rPr>
          </w:pPr>
          <w:r>
            <w:rPr>
              <w:rFonts w:ascii="Cambria" w:eastAsia="Times New Roman" w:hAnsi="Cambria"/>
              <w:color w:val="000000"/>
              <w:sz w:val="24"/>
              <w:szCs w:val="24"/>
              <w:lang w:eastAsia="en-GB"/>
            </w:rPr>
            <w:br w:type="page"/>
          </w:r>
        </w:p>
      </w:sdtContent>
    </w:sdt>
    <w:p w:rsidR="00051BEE" w:rsidRDefault="00051BEE" w:rsidP="00051BEE">
      <w:pPr>
        <w:pStyle w:val="NoSpacing"/>
        <w:jc w:val="center"/>
        <w:rPr>
          <w:rFonts w:ascii="Times New Roman" w:hAnsi="Times New Roman"/>
          <w:b/>
          <w:sz w:val="28"/>
          <w:szCs w:val="28"/>
        </w:rPr>
      </w:pPr>
      <w:r>
        <w:rPr>
          <w:rFonts w:ascii="Times New Roman" w:hAnsi="Times New Roman"/>
          <w:b/>
          <w:sz w:val="28"/>
          <w:szCs w:val="28"/>
        </w:rPr>
        <w:lastRenderedPageBreak/>
        <w:t>Universitas Esa Unggul</w:t>
      </w:r>
    </w:p>
    <w:p w:rsidR="00051BEE" w:rsidRDefault="00051BEE" w:rsidP="00051BEE">
      <w:pPr>
        <w:pStyle w:val="NoSpacing"/>
        <w:jc w:val="center"/>
        <w:rPr>
          <w:rFonts w:ascii="Times New Roman" w:hAnsi="Times New Roman"/>
          <w:b/>
          <w:sz w:val="28"/>
          <w:szCs w:val="28"/>
        </w:rPr>
      </w:pPr>
      <w:r>
        <w:rPr>
          <w:rFonts w:ascii="Times New Roman" w:hAnsi="Times New Roman"/>
          <w:b/>
          <w:sz w:val="28"/>
          <w:szCs w:val="28"/>
        </w:rPr>
        <w:t>KUM104 - Pengantar Ilmu Ekonomi</w:t>
      </w:r>
    </w:p>
    <w:p w:rsidR="00051BEE" w:rsidRDefault="00051BEE" w:rsidP="00051BEE">
      <w:pPr>
        <w:pStyle w:val="NoSpacing"/>
        <w:jc w:val="center"/>
        <w:rPr>
          <w:rFonts w:ascii="Times New Roman" w:hAnsi="Times New Roman"/>
          <w:b/>
          <w:sz w:val="28"/>
          <w:szCs w:val="28"/>
        </w:rPr>
      </w:pPr>
    </w:p>
    <w:p w:rsidR="009C0D5E" w:rsidRDefault="009C0D5E" w:rsidP="00051BEE">
      <w:pPr>
        <w:pStyle w:val="NoSpacing"/>
        <w:jc w:val="center"/>
        <w:rPr>
          <w:rFonts w:ascii="Times New Roman" w:hAnsi="Times New Roman"/>
          <w:b/>
          <w:sz w:val="28"/>
          <w:szCs w:val="28"/>
        </w:rPr>
      </w:pPr>
    </w:p>
    <w:p w:rsidR="00051BEE" w:rsidRPr="00CE0850" w:rsidRDefault="00051BEE" w:rsidP="00051BEE">
      <w:pPr>
        <w:pStyle w:val="NoSpacing"/>
        <w:jc w:val="center"/>
        <w:rPr>
          <w:rFonts w:ascii="Times New Roman" w:hAnsi="Times New Roman"/>
          <w:b/>
          <w:sz w:val="28"/>
          <w:szCs w:val="28"/>
        </w:rPr>
      </w:pPr>
      <w:r w:rsidRPr="00CE0850">
        <w:rPr>
          <w:rFonts w:ascii="Times New Roman" w:hAnsi="Times New Roman"/>
          <w:b/>
          <w:sz w:val="28"/>
          <w:szCs w:val="28"/>
        </w:rPr>
        <w:t>Pertemuan ke</w:t>
      </w:r>
      <w:r>
        <w:rPr>
          <w:rFonts w:ascii="Times New Roman" w:hAnsi="Times New Roman"/>
          <w:b/>
          <w:sz w:val="28"/>
          <w:szCs w:val="28"/>
        </w:rPr>
        <w:t>sembilan</w:t>
      </w:r>
      <w:r w:rsidRPr="00CE0850">
        <w:rPr>
          <w:rFonts w:ascii="Times New Roman" w:hAnsi="Times New Roman"/>
          <w:b/>
          <w:sz w:val="28"/>
          <w:szCs w:val="28"/>
        </w:rPr>
        <w:t>,</w:t>
      </w:r>
      <w:r>
        <w:rPr>
          <w:rFonts w:ascii="Times New Roman" w:hAnsi="Times New Roman"/>
          <w:b/>
          <w:sz w:val="28"/>
          <w:szCs w:val="28"/>
        </w:rPr>
        <w:t xml:space="preserve"> Online 7</w:t>
      </w:r>
    </w:p>
    <w:p w:rsidR="00107892" w:rsidRDefault="00051BEE" w:rsidP="00051BEE">
      <w:pPr>
        <w:pStyle w:val="NoSpacing"/>
        <w:jc w:val="center"/>
        <w:rPr>
          <w:rFonts w:ascii="Times New Roman" w:hAnsi="Times New Roman"/>
          <w:b/>
          <w:sz w:val="28"/>
          <w:szCs w:val="28"/>
        </w:rPr>
      </w:pPr>
      <w:r>
        <w:rPr>
          <w:rFonts w:ascii="Times New Roman" w:hAnsi="Times New Roman"/>
          <w:b/>
          <w:sz w:val="28"/>
          <w:szCs w:val="28"/>
        </w:rPr>
        <w:t>Perhitungan Pendapatan Nasional</w:t>
      </w:r>
    </w:p>
    <w:p w:rsidR="00051BEE" w:rsidRDefault="00051BEE" w:rsidP="00051BEE">
      <w:pPr>
        <w:pStyle w:val="NoSpacing"/>
        <w:jc w:val="center"/>
        <w:rPr>
          <w:rFonts w:ascii="Times New Roman" w:hAnsi="Times New Roman"/>
          <w:sz w:val="24"/>
          <w:szCs w:val="24"/>
          <w:lang w:eastAsia="en-GB"/>
        </w:rPr>
      </w:pPr>
    </w:p>
    <w:p w:rsidR="003C5660" w:rsidRDefault="003C5660" w:rsidP="00051BEE">
      <w:pPr>
        <w:pStyle w:val="NoSpacing"/>
        <w:jc w:val="center"/>
        <w:rPr>
          <w:rFonts w:ascii="Times New Roman" w:hAnsi="Times New Roman"/>
          <w:sz w:val="24"/>
          <w:szCs w:val="24"/>
          <w:lang w:eastAsia="en-GB"/>
        </w:rPr>
      </w:pPr>
    </w:p>
    <w:p w:rsidR="00245FE8" w:rsidRPr="00051BEE" w:rsidRDefault="00245FE8" w:rsidP="00051BEE">
      <w:pPr>
        <w:pStyle w:val="NoSpacing"/>
        <w:jc w:val="center"/>
        <w:rPr>
          <w:rFonts w:ascii="Times New Roman" w:hAnsi="Times New Roman"/>
          <w:sz w:val="24"/>
          <w:szCs w:val="24"/>
          <w:lang w:eastAsia="en-GB"/>
        </w:rPr>
      </w:pPr>
    </w:p>
    <w:p w:rsidR="00107892" w:rsidRPr="00941AC9" w:rsidRDefault="00941AC9" w:rsidP="00051BEE">
      <w:pPr>
        <w:pStyle w:val="NoSpacing"/>
        <w:jc w:val="both"/>
        <w:rPr>
          <w:rFonts w:ascii="Times New Roman" w:hAnsi="Times New Roman"/>
          <w:b/>
          <w:sz w:val="24"/>
          <w:szCs w:val="24"/>
          <w:lang w:eastAsia="en-GB"/>
        </w:rPr>
      </w:pPr>
      <w:r w:rsidRPr="00941AC9">
        <w:rPr>
          <w:rFonts w:ascii="Times New Roman" w:hAnsi="Times New Roman"/>
          <w:b/>
          <w:sz w:val="24"/>
          <w:szCs w:val="24"/>
          <w:lang w:eastAsia="en-GB"/>
        </w:rPr>
        <w:t>Pendahuluan</w:t>
      </w:r>
    </w:p>
    <w:p w:rsidR="00107892" w:rsidRPr="00051BEE" w:rsidRDefault="00107892" w:rsidP="009C0D5E">
      <w:pPr>
        <w:pStyle w:val="NoSpacing"/>
        <w:ind w:firstLine="720"/>
        <w:jc w:val="both"/>
        <w:rPr>
          <w:rFonts w:ascii="Times New Roman" w:hAnsi="Times New Roman"/>
          <w:sz w:val="24"/>
          <w:szCs w:val="24"/>
          <w:lang w:val="en-US"/>
        </w:rPr>
      </w:pPr>
      <w:r w:rsidRPr="00051BEE">
        <w:rPr>
          <w:rFonts w:ascii="Times New Roman" w:hAnsi="Times New Roman"/>
          <w:sz w:val="24"/>
          <w:szCs w:val="24"/>
          <w:lang w:val="en-US"/>
        </w:rPr>
        <w:t xml:space="preserve">Kegunaan teori makro ekonomi antara </w:t>
      </w:r>
      <w:proofErr w:type="gramStart"/>
      <w:r w:rsidRPr="00051BEE">
        <w:rPr>
          <w:rFonts w:ascii="Times New Roman" w:hAnsi="Times New Roman"/>
          <w:sz w:val="24"/>
          <w:szCs w:val="24"/>
          <w:lang w:val="en-US"/>
        </w:rPr>
        <w:t>lain</w:t>
      </w:r>
      <w:proofErr w:type="gramEnd"/>
      <w:r w:rsidRPr="00051BEE">
        <w:rPr>
          <w:rFonts w:ascii="Times New Roman" w:hAnsi="Times New Roman"/>
          <w:sz w:val="24"/>
          <w:szCs w:val="24"/>
          <w:lang w:val="en-US"/>
        </w:rPr>
        <w:t xml:space="preserve"> adalah menghitung dan menentukan nilai-nilai produksi dalam berbagai sektor kegiatan ekonomi. </w:t>
      </w:r>
      <w:proofErr w:type="gramStart"/>
      <w:r w:rsidRPr="00051BEE">
        <w:rPr>
          <w:rFonts w:ascii="Times New Roman" w:hAnsi="Times New Roman"/>
          <w:sz w:val="24"/>
          <w:szCs w:val="24"/>
          <w:lang w:val="en-US"/>
        </w:rPr>
        <w:t>Merupakan suatu sistem penghitungan yang tujuannya untuk menentukan nilai seluruh produksi nasional dan susunan dari produksi nasional yang tercipta dalam sesuatu negara dalam suatu tahun tertentu.</w:t>
      </w:r>
      <w:proofErr w:type="gramEnd"/>
      <w:r w:rsidRPr="00051BEE">
        <w:rPr>
          <w:rFonts w:ascii="Times New Roman" w:hAnsi="Times New Roman"/>
          <w:sz w:val="24"/>
          <w:szCs w:val="24"/>
          <w:lang w:val="en-US"/>
        </w:rPr>
        <w:t xml:space="preserve"> </w:t>
      </w:r>
    </w:p>
    <w:p w:rsidR="00640C32" w:rsidRDefault="00640C32" w:rsidP="00051BEE">
      <w:pPr>
        <w:pStyle w:val="NoSpacing"/>
        <w:jc w:val="both"/>
        <w:rPr>
          <w:rFonts w:ascii="Times New Roman" w:hAnsi="Times New Roman"/>
          <w:sz w:val="24"/>
          <w:szCs w:val="24"/>
          <w:lang w:val="en-US"/>
        </w:rPr>
      </w:pPr>
    </w:p>
    <w:p w:rsidR="00054D57" w:rsidRPr="00F7581C" w:rsidRDefault="00F7581C" w:rsidP="009C0D5E">
      <w:pPr>
        <w:pStyle w:val="NoSpacing"/>
        <w:ind w:firstLine="720"/>
        <w:jc w:val="both"/>
        <w:rPr>
          <w:rFonts w:ascii="Times New Roman" w:hAnsi="Times New Roman"/>
          <w:sz w:val="24"/>
          <w:szCs w:val="24"/>
        </w:rPr>
      </w:pPr>
      <w:proofErr w:type="gramStart"/>
      <w:r w:rsidRPr="00F7581C">
        <w:rPr>
          <w:rFonts w:ascii="Times New Roman" w:hAnsi="Times New Roman"/>
          <w:sz w:val="24"/>
          <w:szCs w:val="24"/>
        </w:rPr>
        <w:t>Kegiatan-kegiatan ekonomi yang dilakukan perusahaan bertujuan menghasilkan barang dan jasa yang diperlukan oleh masyarakat.</w:t>
      </w:r>
      <w:proofErr w:type="gramEnd"/>
      <w:r w:rsidRPr="00F7581C">
        <w:rPr>
          <w:rFonts w:ascii="Times New Roman" w:hAnsi="Times New Roman"/>
          <w:sz w:val="24"/>
          <w:szCs w:val="24"/>
        </w:rPr>
        <w:t xml:space="preserve"> Jika keseluruhan barang dan jasa yang dihasilkan tersebut dihitung, </w:t>
      </w:r>
      <w:proofErr w:type="gramStart"/>
      <w:r w:rsidRPr="00F7581C">
        <w:rPr>
          <w:rFonts w:ascii="Times New Roman" w:hAnsi="Times New Roman"/>
          <w:sz w:val="24"/>
          <w:szCs w:val="24"/>
        </w:rPr>
        <w:t>akan</w:t>
      </w:r>
      <w:proofErr w:type="gramEnd"/>
      <w:r w:rsidRPr="00F7581C">
        <w:rPr>
          <w:rFonts w:ascii="Times New Roman" w:hAnsi="Times New Roman"/>
          <w:sz w:val="24"/>
          <w:szCs w:val="24"/>
        </w:rPr>
        <w:t xml:space="preserve"> diperoleh produk nasional atau pendapatan nasional. </w:t>
      </w:r>
      <w:proofErr w:type="gramStart"/>
      <w:r w:rsidRPr="00F7581C">
        <w:rPr>
          <w:rFonts w:ascii="Times New Roman" w:hAnsi="Times New Roman"/>
          <w:sz w:val="24"/>
          <w:szCs w:val="24"/>
        </w:rPr>
        <w:t>Istilah yang paling sering dipakai untuk menerangkan konsep pendapatan nasional adalah Produk Domestik Bruto (PDB).</w:t>
      </w:r>
      <w:proofErr w:type="gramEnd"/>
      <w:r w:rsidRPr="00F7581C">
        <w:rPr>
          <w:rFonts w:ascii="Times New Roman" w:hAnsi="Times New Roman"/>
          <w:sz w:val="24"/>
          <w:szCs w:val="24"/>
        </w:rPr>
        <w:t xml:space="preserve"> </w:t>
      </w:r>
      <w:proofErr w:type="gramStart"/>
      <w:r w:rsidRPr="00F7581C">
        <w:rPr>
          <w:rFonts w:ascii="Times New Roman" w:hAnsi="Times New Roman"/>
          <w:sz w:val="24"/>
          <w:szCs w:val="24"/>
        </w:rPr>
        <w:t>Jadi, pendapatan nasional adalah keseluruhan pendapatan masyarakat yang diterima oleh perekonomian suatu negara dalam jangka waktu satu tahun.</w:t>
      </w:r>
      <w:proofErr w:type="gramEnd"/>
      <w:r w:rsidRPr="00F7581C">
        <w:rPr>
          <w:rFonts w:ascii="Times New Roman" w:hAnsi="Times New Roman"/>
          <w:sz w:val="24"/>
          <w:szCs w:val="24"/>
        </w:rPr>
        <w:t xml:space="preserve"> </w:t>
      </w:r>
      <w:proofErr w:type="gramStart"/>
      <w:r w:rsidRPr="00F7581C">
        <w:rPr>
          <w:rFonts w:ascii="Times New Roman" w:hAnsi="Times New Roman"/>
          <w:sz w:val="24"/>
          <w:szCs w:val="24"/>
        </w:rPr>
        <w:t>Istilah pendapatan nasional yang hingga sekarang dipakai adalah suatu istilah yang umum dan luas.</w:t>
      </w:r>
      <w:proofErr w:type="gramEnd"/>
    </w:p>
    <w:p w:rsidR="00F7581C" w:rsidRDefault="00F7581C" w:rsidP="00051BEE">
      <w:pPr>
        <w:pStyle w:val="NoSpacing"/>
        <w:jc w:val="both"/>
        <w:rPr>
          <w:rFonts w:ascii="Times New Roman" w:hAnsi="Times New Roman"/>
          <w:sz w:val="24"/>
          <w:szCs w:val="24"/>
          <w:lang w:val="en-US"/>
        </w:rPr>
      </w:pPr>
    </w:p>
    <w:p w:rsidR="009C0D5E" w:rsidRPr="00F7581C" w:rsidRDefault="009C0D5E" w:rsidP="00051BEE">
      <w:pPr>
        <w:pStyle w:val="NoSpacing"/>
        <w:jc w:val="both"/>
        <w:rPr>
          <w:rFonts w:ascii="Times New Roman" w:hAnsi="Times New Roman"/>
          <w:sz w:val="24"/>
          <w:szCs w:val="24"/>
          <w:lang w:val="en-US"/>
        </w:rPr>
      </w:pPr>
    </w:p>
    <w:p w:rsidR="00107892" w:rsidRPr="00941AC9" w:rsidRDefault="00107892" w:rsidP="00051BEE">
      <w:pPr>
        <w:pStyle w:val="NoSpacing"/>
        <w:jc w:val="both"/>
        <w:rPr>
          <w:rFonts w:ascii="Times New Roman" w:hAnsi="Times New Roman"/>
          <w:b/>
          <w:bCs/>
          <w:sz w:val="24"/>
          <w:szCs w:val="24"/>
          <w:lang w:val="en-US"/>
        </w:rPr>
      </w:pPr>
      <w:r w:rsidRPr="00941AC9">
        <w:rPr>
          <w:rFonts w:ascii="Times New Roman" w:hAnsi="Times New Roman"/>
          <w:b/>
          <w:bCs/>
          <w:sz w:val="24"/>
          <w:szCs w:val="24"/>
          <w:lang w:val="en-US"/>
        </w:rPr>
        <w:t xml:space="preserve">Pengertian Pendapatan Nasional </w:t>
      </w:r>
    </w:p>
    <w:p w:rsidR="003C5660" w:rsidRPr="003C5660" w:rsidRDefault="003C5660" w:rsidP="009C0D5E">
      <w:pPr>
        <w:pStyle w:val="NoSpacing"/>
        <w:ind w:firstLine="720"/>
        <w:jc w:val="both"/>
        <w:rPr>
          <w:rFonts w:asciiTheme="majorBidi" w:hAnsiTheme="majorBidi" w:cstheme="majorBidi"/>
          <w:sz w:val="24"/>
          <w:szCs w:val="24"/>
        </w:rPr>
      </w:pPr>
      <w:proofErr w:type="gramStart"/>
      <w:r w:rsidRPr="003C5660">
        <w:rPr>
          <w:rFonts w:asciiTheme="majorBidi" w:hAnsiTheme="majorBidi" w:cstheme="majorBidi"/>
          <w:color w:val="000000"/>
          <w:sz w:val="24"/>
          <w:szCs w:val="24"/>
          <w:shd w:val="clear" w:color="auto" w:fill="FFFFFF"/>
        </w:rPr>
        <w:t>Pendapatan nasional merupakan seluruh pendapatan yang diterima oleh seluruh anggota masyarakat atau seluruh rumah tangga keluarga (RTK) dalam suatu negara dalam kurun waktu tertentu, biasanya dalam waktu satu tahun.</w:t>
      </w:r>
      <w:proofErr w:type="gramEnd"/>
      <w:r w:rsidRPr="003C5660">
        <w:rPr>
          <w:rFonts w:asciiTheme="majorBidi" w:hAnsiTheme="majorBidi" w:cstheme="majorBidi"/>
          <w:sz w:val="24"/>
          <w:szCs w:val="24"/>
        </w:rPr>
        <w:t xml:space="preserve"> </w:t>
      </w:r>
    </w:p>
    <w:p w:rsidR="003C5660" w:rsidRPr="003C5660" w:rsidRDefault="003C5660" w:rsidP="009C0D5E">
      <w:pPr>
        <w:pStyle w:val="NoSpacing"/>
        <w:ind w:firstLine="720"/>
        <w:jc w:val="both"/>
        <w:rPr>
          <w:rFonts w:asciiTheme="majorBidi" w:hAnsiTheme="majorBidi" w:cstheme="majorBidi"/>
          <w:sz w:val="24"/>
          <w:szCs w:val="24"/>
        </w:rPr>
      </w:pPr>
    </w:p>
    <w:p w:rsidR="00941AC9" w:rsidRPr="00941AC9" w:rsidRDefault="00941AC9" w:rsidP="009C0D5E">
      <w:pPr>
        <w:pStyle w:val="NoSpacing"/>
        <w:ind w:firstLine="720"/>
        <w:jc w:val="both"/>
        <w:rPr>
          <w:rFonts w:ascii="Times New Roman" w:hAnsi="Times New Roman"/>
          <w:sz w:val="24"/>
          <w:szCs w:val="24"/>
        </w:rPr>
      </w:pPr>
      <w:proofErr w:type="gramStart"/>
      <w:r w:rsidRPr="00941AC9">
        <w:rPr>
          <w:rFonts w:ascii="Times New Roman" w:hAnsi="Times New Roman"/>
          <w:sz w:val="24"/>
          <w:szCs w:val="24"/>
        </w:rPr>
        <w:t>Pendapatan nasional merupakan jumlah rata-rata pendapatan yang diterima oleh seluruh rumah tangga keluarga (RTK) pada suatu negara dari penyerahan berbagai faktor produksi dalam satu periode atau selama satu tahun.</w:t>
      </w:r>
      <w:proofErr w:type="gramEnd"/>
    </w:p>
    <w:p w:rsidR="00941AC9" w:rsidRDefault="00941AC9" w:rsidP="00941AC9">
      <w:pPr>
        <w:pStyle w:val="NoSpacing"/>
        <w:jc w:val="both"/>
        <w:rPr>
          <w:rFonts w:ascii="Times New Roman" w:hAnsi="Times New Roman"/>
          <w:sz w:val="24"/>
          <w:szCs w:val="24"/>
        </w:rPr>
      </w:pPr>
    </w:p>
    <w:p w:rsidR="00941AC9" w:rsidRPr="00941AC9" w:rsidRDefault="004359BA" w:rsidP="009C0D5E">
      <w:pPr>
        <w:pStyle w:val="NoSpacing"/>
        <w:ind w:firstLine="720"/>
        <w:jc w:val="both"/>
        <w:rPr>
          <w:rFonts w:ascii="Times New Roman" w:hAnsi="Times New Roman"/>
          <w:sz w:val="24"/>
          <w:szCs w:val="24"/>
        </w:rPr>
      </w:pPr>
      <w:hyperlink r:id="rId10" w:tgtFrame="_blank" w:history="1">
        <w:r w:rsidR="00941AC9" w:rsidRPr="00941AC9">
          <w:rPr>
            <w:rStyle w:val="Hyperlink"/>
            <w:rFonts w:ascii="Times New Roman" w:hAnsi="Times New Roman"/>
            <w:color w:val="auto"/>
            <w:sz w:val="24"/>
            <w:szCs w:val="24"/>
            <w:u w:val="none"/>
          </w:rPr>
          <w:t>Pendapatan nasional</w:t>
        </w:r>
      </w:hyperlink>
      <w:r w:rsidR="00941AC9" w:rsidRPr="00941AC9">
        <w:rPr>
          <w:rFonts w:ascii="Times New Roman" w:hAnsi="Times New Roman"/>
          <w:sz w:val="24"/>
          <w:szCs w:val="24"/>
        </w:rPr>
        <w:t xml:space="preserve"> adalah salah satu </w:t>
      </w:r>
      <w:proofErr w:type="gramStart"/>
      <w:r w:rsidR="00941AC9" w:rsidRPr="00941AC9">
        <w:rPr>
          <w:rFonts w:ascii="Times New Roman" w:hAnsi="Times New Roman"/>
          <w:sz w:val="24"/>
          <w:szCs w:val="24"/>
        </w:rPr>
        <w:t>indikator  untuk</w:t>
      </w:r>
      <w:proofErr w:type="gramEnd"/>
      <w:r w:rsidR="00941AC9" w:rsidRPr="00941AC9">
        <w:rPr>
          <w:rFonts w:ascii="Times New Roman" w:hAnsi="Times New Roman"/>
          <w:sz w:val="24"/>
          <w:szCs w:val="24"/>
        </w:rPr>
        <w:t xml:space="preserve"> dapat mengukur lajunya tingkat pembangunan dan perkembangan kesejahteraan pada suatu Negara dari waktu ke waktu. </w:t>
      </w:r>
      <w:proofErr w:type="gramStart"/>
      <w:r w:rsidR="00941AC9" w:rsidRPr="00941AC9">
        <w:rPr>
          <w:rFonts w:ascii="Times New Roman" w:hAnsi="Times New Roman"/>
          <w:sz w:val="24"/>
          <w:szCs w:val="24"/>
        </w:rPr>
        <w:t>Dengan pendapatan nasional juga dapat diketahui arah, tujuan, dan struktur perekonomian suatu Negara.</w:t>
      </w:r>
      <w:proofErr w:type="gramEnd"/>
    </w:p>
    <w:p w:rsidR="00054D57" w:rsidRDefault="00054D57" w:rsidP="00941AC9">
      <w:pPr>
        <w:pStyle w:val="NoSpacing"/>
        <w:jc w:val="both"/>
        <w:rPr>
          <w:rFonts w:ascii="Times New Roman" w:hAnsi="Times New Roman"/>
          <w:sz w:val="24"/>
          <w:szCs w:val="24"/>
        </w:rPr>
      </w:pPr>
    </w:p>
    <w:p w:rsidR="00941AC9" w:rsidRPr="00941AC9" w:rsidRDefault="00941AC9" w:rsidP="009C0D5E">
      <w:pPr>
        <w:pStyle w:val="NoSpacing"/>
        <w:ind w:firstLine="720"/>
        <w:jc w:val="both"/>
        <w:rPr>
          <w:rFonts w:ascii="Times New Roman" w:hAnsi="Times New Roman"/>
          <w:sz w:val="24"/>
          <w:szCs w:val="24"/>
        </w:rPr>
      </w:pPr>
      <w:r w:rsidRPr="00941AC9">
        <w:rPr>
          <w:rFonts w:ascii="Times New Roman" w:hAnsi="Times New Roman"/>
          <w:sz w:val="24"/>
          <w:szCs w:val="24"/>
        </w:rPr>
        <w:t xml:space="preserve">Metode perhitungan pendapatan nasional merupakan salah satu </w:t>
      </w:r>
      <w:proofErr w:type="gramStart"/>
      <w:r w:rsidRPr="00941AC9">
        <w:rPr>
          <w:rFonts w:ascii="Times New Roman" w:hAnsi="Times New Roman"/>
          <w:sz w:val="24"/>
          <w:szCs w:val="24"/>
        </w:rPr>
        <w:t>cara</w:t>
      </w:r>
      <w:proofErr w:type="gramEnd"/>
      <w:r w:rsidRPr="00941AC9">
        <w:rPr>
          <w:rFonts w:ascii="Times New Roman" w:hAnsi="Times New Roman"/>
          <w:sz w:val="24"/>
          <w:szCs w:val="24"/>
        </w:rPr>
        <w:t xml:space="preserve"> untuk menentukan jumlah atau besar dari nilai pendapatan nasional tersebut. </w:t>
      </w:r>
      <w:proofErr w:type="gramStart"/>
      <w:r w:rsidRPr="00941AC9">
        <w:rPr>
          <w:rFonts w:ascii="Times New Roman" w:hAnsi="Times New Roman"/>
          <w:sz w:val="24"/>
          <w:szCs w:val="24"/>
        </w:rPr>
        <w:t>Selain untuk mengetahui jumlah pendapatan nasional suatu negara, metode perhitungan pendapatan nasional juga bisa dijadikan alat evaluasi.</w:t>
      </w:r>
      <w:proofErr w:type="gramEnd"/>
      <w:r w:rsidRPr="00941AC9">
        <w:rPr>
          <w:rFonts w:ascii="Times New Roman" w:hAnsi="Times New Roman"/>
          <w:sz w:val="24"/>
          <w:szCs w:val="24"/>
        </w:rPr>
        <w:t xml:space="preserve"> </w:t>
      </w:r>
      <w:proofErr w:type="gramStart"/>
      <w:r w:rsidRPr="00941AC9">
        <w:rPr>
          <w:rFonts w:ascii="Times New Roman" w:hAnsi="Times New Roman"/>
          <w:sz w:val="24"/>
          <w:szCs w:val="24"/>
        </w:rPr>
        <w:t>Di mana, Negara bisa menilai dan mengevaluasi kinerja para sumber daya manusianya dan mengukur produktivitas negaranya.</w:t>
      </w:r>
      <w:proofErr w:type="gramEnd"/>
      <w:r w:rsidRPr="00941AC9">
        <w:rPr>
          <w:rFonts w:ascii="Times New Roman" w:hAnsi="Times New Roman"/>
          <w:sz w:val="24"/>
          <w:szCs w:val="24"/>
        </w:rPr>
        <w:t xml:space="preserve"> </w:t>
      </w:r>
    </w:p>
    <w:p w:rsidR="00941AC9" w:rsidRDefault="00941AC9" w:rsidP="00051BEE">
      <w:pPr>
        <w:pStyle w:val="NoSpacing"/>
        <w:jc w:val="both"/>
        <w:rPr>
          <w:rFonts w:ascii="Times New Roman" w:hAnsi="Times New Roman"/>
          <w:sz w:val="24"/>
          <w:szCs w:val="24"/>
          <w:lang w:val="en-US"/>
        </w:rPr>
      </w:pPr>
    </w:p>
    <w:p w:rsidR="00107892" w:rsidRPr="00051BEE" w:rsidRDefault="00107892" w:rsidP="009C0D5E">
      <w:pPr>
        <w:pStyle w:val="NoSpacing"/>
        <w:ind w:firstLine="720"/>
        <w:jc w:val="both"/>
        <w:rPr>
          <w:rFonts w:ascii="Times New Roman" w:hAnsi="Times New Roman"/>
          <w:sz w:val="24"/>
          <w:szCs w:val="24"/>
          <w:lang w:val="en-US"/>
        </w:rPr>
      </w:pPr>
      <w:proofErr w:type="gramStart"/>
      <w:r w:rsidRPr="00051BEE">
        <w:rPr>
          <w:rFonts w:ascii="Times New Roman" w:hAnsi="Times New Roman"/>
          <w:sz w:val="24"/>
          <w:szCs w:val="24"/>
          <w:lang w:val="en-US"/>
        </w:rPr>
        <w:lastRenderedPageBreak/>
        <w:t>Nilai seluruh produksi yang tercipta dalam suatu negara dalam satu tahun tertentu dinamakan pendapatan nasional.</w:t>
      </w:r>
      <w:proofErr w:type="gramEnd"/>
      <w:r w:rsidRPr="00051BEE">
        <w:rPr>
          <w:rFonts w:ascii="Times New Roman" w:hAnsi="Times New Roman"/>
          <w:sz w:val="24"/>
          <w:szCs w:val="24"/>
          <w:lang w:val="en-US"/>
        </w:rPr>
        <w:t xml:space="preserve"> </w:t>
      </w:r>
      <w:proofErr w:type="gramStart"/>
      <w:r w:rsidRPr="00051BEE">
        <w:rPr>
          <w:rFonts w:ascii="Times New Roman" w:hAnsi="Times New Roman"/>
          <w:sz w:val="24"/>
          <w:szCs w:val="24"/>
          <w:lang w:val="en-US"/>
        </w:rPr>
        <w:t>Jadi pendapatan nasional adalah nilai seluruh barang-barang jadi dan jasa-jasa yang diproduksi oleh suatu negara dalam satu tahun tertentu.</w:t>
      </w:r>
      <w:proofErr w:type="gramEnd"/>
    </w:p>
    <w:p w:rsidR="00941AC9" w:rsidRDefault="00941AC9" w:rsidP="00051BEE">
      <w:pPr>
        <w:pStyle w:val="NoSpacing"/>
        <w:jc w:val="both"/>
        <w:rPr>
          <w:rFonts w:ascii="Times New Roman" w:hAnsi="Times New Roman"/>
          <w:sz w:val="24"/>
          <w:szCs w:val="24"/>
          <w:lang w:val="en-US"/>
        </w:rPr>
      </w:pPr>
    </w:p>
    <w:p w:rsidR="00107892" w:rsidRPr="00051BEE" w:rsidRDefault="00107892" w:rsidP="009C0D5E">
      <w:pPr>
        <w:pStyle w:val="NoSpacing"/>
        <w:ind w:firstLine="720"/>
        <w:jc w:val="both"/>
        <w:rPr>
          <w:rFonts w:ascii="Times New Roman" w:hAnsi="Times New Roman"/>
          <w:sz w:val="24"/>
          <w:szCs w:val="24"/>
          <w:lang w:val="en-US"/>
        </w:rPr>
      </w:pPr>
      <w:r w:rsidRPr="00051BEE">
        <w:rPr>
          <w:rFonts w:ascii="Times New Roman" w:hAnsi="Times New Roman"/>
          <w:sz w:val="24"/>
          <w:szCs w:val="24"/>
          <w:lang w:val="en-US"/>
        </w:rPr>
        <w:t xml:space="preserve">Ada tiga istilah </w:t>
      </w:r>
      <w:proofErr w:type="gramStart"/>
      <w:r w:rsidRPr="00051BEE">
        <w:rPr>
          <w:rFonts w:ascii="Times New Roman" w:hAnsi="Times New Roman"/>
          <w:sz w:val="24"/>
          <w:szCs w:val="24"/>
          <w:lang w:val="en-US"/>
        </w:rPr>
        <w:t>lain</w:t>
      </w:r>
      <w:proofErr w:type="gramEnd"/>
      <w:r w:rsidR="009C0D5E">
        <w:rPr>
          <w:rFonts w:ascii="Times New Roman" w:hAnsi="Times New Roman"/>
          <w:sz w:val="24"/>
          <w:szCs w:val="24"/>
          <w:lang w:val="en-US"/>
        </w:rPr>
        <w:t xml:space="preserve"> dari pendapatan nasional</w:t>
      </w:r>
      <w:r w:rsidRPr="00051BEE">
        <w:rPr>
          <w:rFonts w:ascii="Times New Roman" w:hAnsi="Times New Roman"/>
          <w:sz w:val="24"/>
          <w:szCs w:val="24"/>
          <w:lang w:val="en-US"/>
        </w:rPr>
        <w:t>, yaitu Produk Nasional Bruto, Produk Domestik</w:t>
      </w:r>
      <w:r w:rsidR="009C0D5E">
        <w:rPr>
          <w:rFonts w:ascii="Times New Roman" w:hAnsi="Times New Roman"/>
          <w:sz w:val="24"/>
          <w:szCs w:val="24"/>
          <w:lang w:val="en-US"/>
        </w:rPr>
        <w:t xml:space="preserve"> Bruto dan Pendapatan Nasional, sebagai berikut:</w:t>
      </w:r>
    </w:p>
    <w:p w:rsidR="00941AC9" w:rsidRDefault="00107892" w:rsidP="00051BEE">
      <w:pPr>
        <w:pStyle w:val="NoSpacing"/>
        <w:numPr>
          <w:ilvl w:val="0"/>
          <w:numId w:val="5"/>
        </w:numPr>
        <w:jc w:val="both"/>
        <w:rPr>
          <w:rFonts w:ascii="Times New Roman" w:hAnsi="Times New Roman"/>
          <w:sz w:val="24"/>
          <w:szCs w:val="24"/>
          <w:lang w:val="en-US"/>
        </w:rPr>
      </w:pPr>
      <w:r w:rsidRPr="00051BEE">
        <w:rPr>
          <w:rFonts w:ascii="Times New Roman" w:hAnsi="Times New Roman"/>
          <w:bCs/>
          <w:sz w:val="24"/>
          <w:szCs w:val="24"/>
          <w:lang w:val="en-US"/>
        </w:rPr>
        <w:t>Produk Nasional Bruto</w:t>
      </w:r>
      <w:r w:rsidRPr="00051BEE">
        <w:rPr>
          <w:rFonts w:ascii="Times New Roman" w:hAnsi="Times New Roman"/>
          <w:sz w:val="24"/>
          <w:szCs w:val="24"/>
          <w:lang w:val="en-US"/>
        </w:rPr>
        <w:t xml:space="preserve"> adalah pendapatan nasional yang dihitung dengan </w:t>
      </w:r>
      <w:proofErr w:type="gramStart"/>
      <w:r w:rsidRPr="00051BEE">
        <w:rPr>
          <w:rFonts w:ascii="Times New Roman" w:hAnsi="Times New Roman"/>
          <w:sz w:val="24"/>
          <w:szCs w:val="24"/>
          <w:lang w:val="en-US"/>
        </w:rPr>
        <w:t>cara</w:t>
      </w:r>
      <w:proofErr w:type="gramEnd"/>
      <w:r w:rsidRPr="00051BEE">
        <w:rPr>
          <w:rFonts w:ascii="Times New Roman" w:hAnsi="Times New Roman"/>
          <w:sz w:val="24"/>
          <w:szCs w:val="24"/>
          <w:lang w:val="en-US"/>
        </w:rPr>
        <w:t xml:space="preserve"> pengeluaran.</w:t>
      </w:r>
    </w:p>
    <w:p w:rsidR="00941AC9" w:rsidRDefault="00107892" w:rsidP="00051BEE">
      <w:pPr>
        <w:pStyle w:val="NoSpacing"/>
        <w:numPr>
          <w:ilvl w:val="0"/>
          <w:numId w:val="5"/>
        </w:numPr>
        <w:jc w:val="both"/>
        <w:rPr>
          <w:rFonts w:ascii="Times New Roman" w:hAnsi="Times New Roman"/>
          <w:sz w:val="24"/>
          <w:szCs w:val="24"/>
          <w:lang w:val="en-US"/>
        </w:rPr>
      </w:pPr>
      <w:r w:rsidRPr="00941AC9">
        <w:rPr>
          <w:rFonts w:ascii="Times New Roman" w:hAnsi="Times New Roman"/>
          <w:bCs/>
          <w:sz w:val="24"/>
          <w:szCs w:val="24"/>
        </w:rPr>
        <w:t>Produk Domestik Bruto</w:t>
      </w:r>
      <w:r w:rsidRPr="00941AC9">
        <w:rPr>
          <w:rFonts w:ascii="Times New Roman" w:hAnsi="Times New Roman"/>
          <w:sz w:val="24"/>
          <w:szCs w:val="24"/>
        </w:rPr>
        <w:t xml:space="preserve"> adalah pendapatan nasional yang dihitung secara produksi.</w:t>
      </w:r>
    </w:p>
    <w:p w:rsidR="00107892" w:rsidRPr="00941AC9" w:rsidRDefault="00107892" w:rsidP="00051BEE">
      <w:pPr>
        <w:pStyle w:val="NoSpacing"/>
        <w:numPr>
          <w:ilvl w:val="0"/>
          <w:numId w:val="5"/>
        </w:numPr>
        <w:jc w:val="both"/>
        <w:rPr>
          <w:rFonts w:ascii="Times New Roman" w:hAnsi="Times New Roman"/>
          <w:sz w:val="24"/>
          <w:szCs w:val="24"/>
          <w:lang w:val="en-US"/>
        </w:rPr>
      </w:pPr>
      <w:r w:rsidRPr="00941AC9">
        <w:rPr>
          <w:rFonts w:ascii="Times New Roman" w:hAnsi="Times New Roman"/>
          <w:bCs/>
          <w:sz w:val="24"/>
          <w:szCs w:val="24"/>
          <w:lang w:val="en-US"/>
        </w:rPr>
        <w:t>Pendapatan Nasional</w:t>
      </w:r>
      <w:r w:rsidRPr="00941AC9">
        <w:rPr>
          <w:rFonts w:ascii="Times New Roman" w:hAnsi="Times New Roman"/>
          <w:sz w:val="24"/>
          <w:szCs w:val="24"/>
          <w:lang w:val="en-US"/>
        </w:rPr>
        <w:t xml:space="preserve"> adalah pendapatan nasional yang dihitung secara pendapatan.</w:t>
      </w:r>
    </w:p>
    <w:p w:rsidR="00941AC9" w:rsidRPr="00941AC9" w:rsidRDefault="00941AC9" w:rsidP="00941AC9">
      <w:pPr>
        <w:pStyle w:val="NoSpacing"/>
        <w:jc w:val="both"/>
        <w:rPr>
          <w:rFonts w:ascii="Times New Roman" w:hAnsi="Times New Roman"/>
          <w:sz w:val="24"/>
          <w:szCs w:val="24"/>
          <w:lang w:val="en-US"/>
        </w:rPr>
      </w:pPr>
    </w:p>
    <w:p w:rsidR="00941AC9" w:rsidRDefault="00941AC9" w:rsidP="009C0D5E">
      <w:pPr>
        <w:pStyle w:val="NoSpacing"/>
        <w:ind w:firstLine="720"/>
        <w:jc w:val="both"/>
        <w:rPr>
          <w:rFonts w:ascii="Times New Roman" w:hAnsi="Times New Roman"/>
          <w:sz w:val="24"/>
          <w:szCs w:val="24"/>
          <w:lang w:val="en-US"/>
        </w:rPr>
      </w:pPr>
      <w:proofErr w:type="gramStart"/>
      <w:r w:rsidRPr="00941AC9">
        <w:rPr>
          <w:rFonts w:ascii="Times New Roman" w:hAnsi="Times New Roman"/>
          <w:sz w:val="24"/>
          <w:szCs w:val="24"/>
        </w:rPr>
        <w:t>Terdapat 3 (tiga) metode perhitungan yang bisa digunakan untuk mengetahui jumlah atau nilai dari pendapatan nasional, yaitu metode perhitungan pendapatan nasional dengan pendekatan produksi, pendekatan pengeluaran, dan pendekatan pemasukan.</w:t>
      </w:r>
      <w:proofErr w:type="gramEnd"/>
    </w:p>
    <w:p w:rsidR="003C5660" w:rsidRPr="00941AC9" w:rsidRDefault="003C5660" w:rsidP="009C0D5E">
      <w:pPr>
        <w:pStyle w:val="NoSpacing"/>
        <w:ind w:firstLine="720"/>
        <w:jc w:val="both"/>
        <w:rPr>
          <w:rFonts w:ascii="Times New Roman" w:hAnsi="Times New Roman"/>
          <w:sz w:val="24"/>
          <w:szCs w:val="24"/>
          <w:lang w:val="en-US"/>
        </w:rPr>
      </w:pPr>
    </w:p>
    <w:p w:rsidR="00107892" w:rsidRPr="00051BEE" w:rsidRDefault="00107892" w:rsidP="00941AC9">
      <w:pPr>
        <w:pStyle w:val="NoSpacing"/>
        <w:numPr>
          <w:ilvl w:val="0"/>
          <w:numId w:val="6"/>
        </w:numPr>
        <w:jc w:val="both"/>
        <w:rPr>
          <w:rFonts w:ascii="Times New Roman" w:hAnsi="Times New Roman"/>
          <w:bCs/>
          <w:sz w:val="24"/>
          <w:szCs w:val="24"/>
          <w:lang w:val="en-US"/>
        </w:rPr>
      </w:pPr>
      <w:r w:rsidRPr="00051BEE">
        <w:rPr>
          <w:rFonts w:ascii="Times New Roman" w:hAnsi="Times New Roman"/>
          <w:bCs/>
          <w:sz w:val="24"/>
          <w:szCs w:val="24"/>
          <w:lang w:val="en-US"/>
        </w:rPr>
        <w:t xml:space="preserve">Metode </w:t>
      </w:r>
      <w:r w:rsidR="00941AC9">
        <w:rPr>
          <w:rFonts w:ascii="Times New Roman" w:hAnsi="Times New Roman"/>
          <w:bCs/>
          <w:sz w:val="24"/>
          <w:szCs w:val="24"/>
          <w:lang w:val="en-US"/>
        </w:rPr>
        <w:t xml:space="preserve">Pendekatan </w:t>
      </w:r>
      <w:r w:rsidRPr="00051BEE">
        <w:rPr>
          <w:rFonts w:ascii="Times New Roman" w:hAnsi="Times New Roman"/>
          <w:bCs/>
          <w:sz w:val="24"/>
          <w:szCs w:val="24"/>
          <w:lang w:val="en-US"/>
        </w:rPr>
        <w:t>Produksi</w:t>
      </w:r>
    </w:p>
    <w:p w:rsidR="00107892" w:rsidRPr="00051BEE" w:rsidRDefault="00107892" w:rsidP="00941AC9">
      <w:pPr>
        <w:pStyle w:val="NoSpacing"/>
        <w:ind w:left="360"/>
        <w:jc w:val="both"/>
        <w:rPr>
          <w:rFonts w:ascii="Times New Roman" w:hAnsi="Times New Roman"/>
          <w:sz w:val="24"/>
          <w:szCs w:val="24"/>
          <w:lang w:val="en-US"/>
        </w:rPr>
      </w:pPr>
      <w:r w:rsidRPr="00051BEE">
        <w:rPr>
          <w:rFonts w:ascii="Times New Roman" w:hAnsi="Times New Roman"/>
          <w:sz w:val="24"/>
          <w:szCs w:val="24"/>
          <w:lang w:val="en-US"/>
        </w:rPr>
        <w:t xml:space="preserve">Nilai pendapatan nasional diperoleh dengan </w:t>
      </w:r>
      <w:proofErr w:type="gramStart"/>
      <w:r w:rsidRPr="00051BEE">
        <w:rPr>
          <w:rFonts w:ascii="Times New Roman" w:hAnsi="Times New Roman"/>
          <w:sz w:val="24"/>
          <w:szCs w:val="24"/>
          <w:lang w:val="en-US"/>
        </w:rPr>
        <w:t>cara</w:t>
      </w:r>
      <w:proofErr w:type="gramEnd"/>
      <w:r w:rsidRPr="00051BEE">
        <w:rPr>
          <w:rFonts w:ascii="Times New Roman" w:hAnsi="Times New Roman"/>
          <w:sz w:val="24"/>
          <w:szCs w:val="24"/>
          <w:lang w:val="en-US"/>
        </w:rPr>
        <w:t xml:space="preserve"> menjumlahkan nilai-nilai tambahan yang diciptakan oleh tiap-tiap sektor yang ada dalam perekonomian. </w:t>
      </w:r>
      <w:proofErr w:type="gramStart"/>
      <w:r w:rsidRPr="00051BEE">
        <w:rPr>
          <w:rFonts w:ascii="Times New Roman" w:hAnsi="Times New Roman"/>
          <w:sz w:val="24"/>
          <w:szCs w:val="24"/>
          <w:lang w:val="en-US"/>
        </w:rPr>
        <w:t>Seluruh nilai tambahan yang diciptakan dalam suatu sektor merupakan nilai produksi dari sektor tersebut yang disumbangkan kepada pendapatan nasional.</w:t>
      </w:r>
      <w:proofErr w:type="gramEnd"/>
    </w:p>
    <w:p w:rsidR="00245FE8" w:rsidRDefault="00245FE8" w:rsidP="00941AC9">
      <w:pPr>
        <w:pStyle w:val="NoSpacing"/>
        <w:ind w:left="360"/>
        <w:jc w:val="both"/>
        <w:rPr>
          <w:rFonts w:ascii="Times New Roman" w:hAnsi="Times New Roman"/>
          <w:sz w:val="24"/>
          <w:szCs w:val="24"/>
          <w:lang w:val="en-US"/>
        </w:rPr>
      </w:pPr>
    </w:p>
    <w:p w:rsidR="00941AC9" w:rsidRPr="00941AC9" w:rsidRDefault="00941AC9" w:rsidP="00941AC9">
      <w:pPr>
        <w:pStyle w:val="NoSpacing"/>
        <w:ind w:left="360"/>
        <w:jc w:val="both"/>
        <w:rPr>
          <w:rFonts w:ascii="Times New Roman" w:hAnsi="Times New Roman"/>
          <w:sz w:val="24"/>
          <w:szCs w:val="24"/>
          <w:lang w:val="en-US"/>
        </w:rPr>
      </w:pPr>
      <w:r w:rsidRPr="00941AC9">
        <w:rPr>
          <w:rFonts w:ascii="Times New Roman" w:hAnsi="Times New Roman"/>
          <w:sz w:val="24"/>
          <w:szCs w:val="24"/>
          <w:lang w:val="en-US"/>
        </w:rPr>
        <w:t xml:space="preserve">Kegiatan </w:t>
      </w:r>
      <w:proofErr w:type="gramStart"/>
      <w:r w:rsidRPr="00941AC9">
        <w:rPr>
          <w:rFonts w:ascii="Times New Roman" w:hAnsi="Times New Roman"/>
          <w:sz w:val="24"/>
          <w:szCs w:val="24"/>
          <w:lang w:val="en-US"/>
        </w:rPr>
        <w:t>produksi  adalah</w:t>
      </w:r>
      <w:proofErr w:type="gramEnd"/>
      <w:r w:rsidRPr="00941AC9">
        <w:rPr>
          <w:rFonts w:ascii="Times New Roman" w:hAnsi="Times New Roman"/>
          <w:sz w:val="24"/>
          <w:szCs w:val="24"/>
          <w:lang w:val="en-US"/>
        </w:rPr>
        <w:t xml:space="preserve"> kegiatan yang menciptakan nilai tambah </w:t>
      </w:r>
      <w:r w:rsidRPr="00941AC9">
        <w:rPr>
          <w:rFonts w:ascii="Times New Roman" w:hAnsi="Times New Roman"/>
          <w:i/>
          <w:iCs/>
          <w:sz w:val="24"/>
          <w:szCs w:val="24"/>
          <w:lang w:val="en-US"/>
        </w:rPr>
        <w:t>(value added)</w:t>
      </w:r>
      <w:r w:rsidRPr="00941AC9">
        <w:rPr>
          <w:rFonts w:ascii="Times New Roman" w:hAnsi="Times New Roman"/>
          <w:sz w:val="24"/>
          <w:szCs w:val="24"/>
          <w:lang w:val="en-US"/>
        </w:rPr>
        <w:t xml:space="preserve">. </w:t>
      </w:r>
      <w:proofErr w:type="gramStart"/>
      <w:r w:rsidRPr="00941AC9">
        <w:rPr>
          <w:rFonts w:ascii="Times New Roman" w:hAnsi="Times New Roman"/>
          <w:sz w:val="24"/>
          <w:szCs w:val="24"/>
          <w:lang w:val="en-US"/>
        </w:rPr>
        <w:t>Jadi pada perhitungan pendekatan produksi, hanya mencakup perhitungan niai tambah pada setiap sektor (lahan) produksi.</w:t>
      </w:r>
      <w:proofErr w:type="gramEnd"/>
      <w:r w:rsidRPr="00941AC9">
        <w:rPr>
          <w:rFonts w:ascii="Times New Roman" w:hAnsi="Times New Roman"/>
          <w:sz w:val="24"/>
          <w:szCs w:val="24"/>
          <w:lang w:val="en-US"/>
        </w:rPr>
        <w:t xml:space="preserve"> Dengan pendekatan ini, pendapatan nasional dihitung dengan </w:t>
      </w:r>
      <w:proofErr w:type="gramStart"/>
      <w:r w:rsidRPr="00941AC9">
        <w:rPr>
          <w:rFonts w:ascii="Times New Roman" w:hAnsi="Times New Roman"/>
          <w:sz w:val="24"/>
          <w:szCs w:val="24"/>
          <w:lang w:val="en-US"/>
        </w:rPr>
        <w:t>cara</w:t>
      </w:r>
      <w:proofErr w:type="gramEnd"/>
      <w:r w:rsidRPr="00941AC9">
        <w:rPr>
          <w:rFonts w:ascii="Times New Roman" w:hAnsi="Times New Roman"/>
          <w:sz w:val="24"/>
          <w:szCs w:val="24"/>
          <w:lang w:val="en-US"/>
        </w:rPr>
        <w:t xml:space="preserve"> menjumlahkan nilai tambah </w:t>
      </w:r>
      <w:r w:rsidRPr="00941AC9">
        <w:rPr>
          <w:rFonts w:ascii="Times New Roman" w:hAnsi="Times New Roman"/>
          <w:i/>
          <w:iCs/>
          <w:sz w:val="24"/>
          <w:szCs w:val="24"/>
          <w:lang w:val="en-US"/>
        </w:rPr>
        <w:t>(value added)</w:t>
      </w:r>
      <w:r w:rsidRPr="00941AC9">
        <w:rPr>
          <w:rFonts w:ascii="Times New Roman" w:hAnsi="Times New Roman"/>
          <w:sz w:val="24"/>
          <w:szCs w:val="24"/>
          <w:lang w:val="en-US"/>
        </w:rPr>
        <w:t xml:space="preserve"> dari seluruh sektor produksi selama satu periode tertentu (biasanya dalam satu tahun).</w:t>
      </w:r>
    </w:p>
    <w:p w:rsidR="00245FE8" w:rsidRDefault="00245FE8" w:rsidP="00941AC9">
      <w:pPr>
        <w:pStyle w:val="NoSpacing"/>
        <w:ind w:left="360"/>
        <w:jc w:val="both"/>
        <w:rPr>
          <w:rFonts w:ascii="Times New Roman" w:hAnsi="Times New Roman"/>
          <w:sz w:val="24"/>
          <w:szCs w:val="24"/>
          <w:lang w:val="en-US"/>
        </w:rPr>
      </w:pPr>
    </w:p>
    <w:p w:rsidR="00941AC9" w:rsidRPr="00941AC9" w:rsidRDefault="00941AC9" w:rsidP="00941AC9">
      <w:pPr>
        <w:pStyle w:val="NoSpacing"/>
        <w:ind w:left="360"/>
        <w:jc w:val="both"/>
        <w:rPr>
          <w:rFonts w:ascii="Times New Roman" w:hAnsi="Times New Roman"/>
          <w:sz w:val="24"/>
          <w:szCs w:val="24"/>
          <w:lang w:val="en-US"/>
        </w:rPr>
      </w:pPr>
      <w:r w:rsidRPr="00941AC9">
        <w:rPr>
          <w:rFonts w:ascii="Times New Roman" w:hAnsi="Times New Roman"/>
          <w:sz w:val="24"/>
          <w:szCs w:val="24"/>
          <w:lang w:val="en-US"/>
        </w:rPr>
        <w:t xml:space="preserve">Nilai tambah yang dimaksud di sini adalah selisih antara nilai produksi (nilai </w:t>
      </w:r>
      <w:r w:rsidRPr="00941AC9">
        <w:rPr>
          <w:rFonts w:ascii="Times New Roman" w:hAnsi="Times New Roman"/>
          <w:i/>
          <w:iCs/>
          <w:sz w:val="24"/>
          <w:szCs w:val="24"/>
          <w:lang w:val="en-US"/>
        </w:rPr>
        <w:t>output</w:t>
      </w:r>
      <w:r w:rsidRPr="00941AC9">
        <w:rPr>
          <w:rFonts w:ascii="Times New Roman" w:hAnsi="Times New Roman"/>
          <w:sz w:val="24"/>
          <w:szCs w:val="24"/>
          <w:lang w:val="en-US"/>
        </w:rPr>
        <w:t xml:space="preserve">) dengan nilai biaya antara (nilai </w:t>
      </w:r>
      <w:r w:rsidRPr="00941AC9">
        <w:rPr>
          <w:rFonts w:ascii="Times New Roman" w:hAnsi="Times New Roman"/>
          <w:i/>
          <w:iCs/>
          <w:sz w:val="24"/>
          <w:szCs w:val="24"/>
          <w:lang w:val="en-US"/>
        </w:rPr>
        <w:t>input</w:t>
      </w:r>
      <w:r w:rsidRPr="00941AC9">
        <w:rPr>
          <w:rFonts w:ascii="Times New Roman" w:hAnsi="Times New Roman"/>
          <w:sz w:val="24"/>
          <w:szCs w:val="24"/>
          <w:lang w:val="en-US"/>
        </w:rPr>
        <w:t xml:space="preserve">), yang terdiri atas bahan yang terlibat dalam proses produksi termasuk bahan </w:t>
      </w:r>
      <w:proofErr w:type="gramStart"/>
      <w:r w:rsidRPr="00941AC9">
        <w:rPr>
          <w:rFonts w:ascii="Times New Roman" w:hAnsi="Times New Roman"/>
          <w:sz w:val="24"/>
          <w:szCs w:val="24"/>
          <w:lang w:val="en-US"/>
        </w:rPr>
        <w:t>baku</w:t>
      </w:r>
      <w:proofErr w:type="gramEnd"/>
      <w:r w:rsidRPr="00941AC9">
        <w:rPr>
          <w:rFonts w:ascii="Times New Roman" w:hAnsi="Times New Roman"/>
          <w:sz w:val="24"/>
          <w:szCs w:val="24"/>
          <w:lang w:val="en-US"/>
        </w:rPr>
        <w:t xml:space="preserve"> dan bahan penolong.</w:t>
      </w:r>
    </w:p>
    <w:p w:rsidR="00245FE8" w:rsidRDefault="00245FE8" w:rsidP="00941AC9">
      <w:pPr>
        <w:pStyle w:val="NoSpacing"/>
        <w:ind w:left="360"/>
        <w:jc w:val="both"/>
        <w:rPr>
          <w:rFonts w:ascii="Times New Roman" w:hAnsi="Times New Roman"/>
          <w:sz w:val="24"/>
          <w:szCs w:val="24"/>
          <w:lang w:val="en-US"/>
        </w:rPr>
      </w:pPr>
    </w:p>
    <w:p w:rsidR="00941AC9" w:rsidRPr="00941AC9" w:rsidRDefault="00941AC9" w:rsidP="00941AC9">
      <w:pPr>
        <w:pStyle w:val="NoSpacing"/>
        <w:ind w:left="360"/>
        <w:jc w:val="both"/>
        <w:rPr>
          <w:rFonts w:ascii="Times New Roman" w:hAnsi="Times New Roman"/>
          <w:sz w:val="24"/>
          <w:szCs w:val="24"/>
          <w:lang w:val="en-US"/>
        </w:rPr>
      </w:pPr>
      <w:r w:rsidRPr="00941AC9">
        <w:rPr>
          <w:rFonts w:ascii="Times New Roman" w:hAnsi="Times New Roman"/>
          <w:sz w:val="24"/>
          <w:szCs w:val="24"/>
          <w:lang w:val="en-US"/>
        </w:rPr>
        <w:t xml:space="preserve">ISIC </w:t>
      </w:r>
      <w:r w:rsidRPr="00941AC9">
        <w:rPr>
          <w:rFonts w:ascii="Times New Roman" w:hAnsi="Times New Roman"/>
          <w:i/>
          <w:iCs/>
          <w:sz w:val="24"/>
          <w:szCs w:val="24"/>
          <w:lang w:val="en-US"/>
        </w:rPr>
        <w:t>(International Standard Industrial Classification)</w:t>
      </w:r>
      <w:r w:rsidRPr="00941AC9">
        <w:rPr>
          <w:rFonts w:ascii="Times New Roman" w:hAnsi="Times New Roman"/>
          <w:sz w:val="24"/>
          <w:szCs w:val="24"/>
          <w:lang w:val="en-US"/>
        </w:rPr>
        <w:t xml:space="preserve"> mengklasifikasikan perekonomian Indonesia menjadi beberapa sektor atau lapangan usaha yang terbagi dalam tiga kelompok, diantaranya:</w:t>
      </w:r>
    </w:p>
    <w:p w:rsidR="00941AC9" w:rsidRPr="00245FE8" w:rsidRDefault="00941AC9" w:rsidP="00245FE8">
      <w:pPr>
        <w:pStyle w:val="NoSpacing"/>
        <w:numPr>
          <w:ilvl w:val="0"/>
          <w:numId w:val="10"/>
        </w:numPr>
        <w:rPr>
          <w:rFonts w:ascii="Times New Roman" w:hAnsi="Times New Roman"/>
          <w:sz w:val="24"/>
          <w:szCs w:val="24"/>
          <w:lang w:val="en-US"/>
        </w:rPr>
      </w:pPr>
      <w:r w:rsidRPr="00245FE8">
        <w:rPr>
          <w:rFonts w:ascii="Times New Roman" w:hAnsi="Times New Roman"/>
          <w:sz w:val="24"/>
          <w:szCs w:val="24"/>
          <w:lang w:val="en-US"/>
        </w:rPr>
        <w:t>Sektor Primer</w:t>
      </w:r>
    </w:p>
    <w:p w:rsid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Pertanian, peternakan, kehutanan, dan perikanan.</w:t>
      </w:r>
    </w:p>
    <w:p w:rsidR="00941AC9" w:rsidRP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Pertambangan dan penggalian.</w:t>
      </w:r>
    </w:p>
    <w:p w:rsidR="00941AC9" w:rsidRPr="00245FE8" w:rsidRDefault="00941AC9" w:rsidP="00245FE8">
      <w:pPr>
        <w:pStyle w:val="NoSpacing"/>
        <w:numPr>
          <w:ilvl w:val="0"/>
          <w:numId w:val="10"/>
        </w:numPr>
        <w:rPr>
          <w:rFonts w:ascii="Times New Roman" w:hAnsi="Times New Roman"/>
          <w:sz w:val="24"/>
          <w:szCs w:val="24"/>
          <w:lang w:val="en-US"/>
        </w:rPr>
      </w:pPr>
      <w:r w:rsidRPr="00245FE8">
        <w:rPr>
          <w:rFonts w:ascii="Times New Roman" w:hAnsi="Times New Roman"/>
          <w:sz w:val="24"/>
          <w:szCs w:val="24"/>
          <w:lang w:val="en-US"/>
        </w:rPr>
        <w:t>Sektor Sekunder</w:t>
      </w:r>
    </w:p>
    <w:p w:rsid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Industri pengolahan.</w:t>
      </w:r>
    </w:p>
    <w:p w:rsidR="00941AC9" w:rsidRP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 xml:space="preserve">Listrik, air, dan gas. </w:t>
      </w:r>
    </w:p>
    <w:p w:rsidR="00941AC9" w:rsidRPr="00245FE8" w:rsidRDefault="00941AC9" w:rsidP="00245FE8">
      <w:pPr>
        <w:pStyle w:val="NoSpacing"/>
        <w:numPr>
          <w:ilvl w:val="0"/>
          <w:numId w:val="10"/>
        </w:numPr>
        <w:rPr>
          <w:rFonts w:ascii="Times New Roman" w:hAnsi="Times New Roman"/>
          <w:sz w:val="24"/>
          <w:szCs w:val="24"/>
          <w:lang w:val="en-US"/>
        </w:rPr>
      </w:pPr>
      <w:r w:rsidRPr="00245FE8">
        <w:rPr>
          <w:rFonts w:ascii="Times New Roman" w:hAnsi="Times New Roman"/>
          <w:sz w:val="24"/>
          <w:szCs w:val="24"/>
          <w:lang w:val="en-US"/>
        </w:rPr>
        <w:t>Sektor Tersier</w:t>
      </w:r>
    </w:p>
    <w:p w:rsid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Perdagangan, hotel, dan restoran.</w:t>
      </w:r>
    </w:p>
    <w:p w:rsid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Pengangkutan dan telekomunikasi.</w:t>
      </w:r>
    </w:p>
    <w:p w:rsidR="00941AC9"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Jasa lain-lain.</w:t>
      </w:r>
    </w:p>
    <w:p w:rsidR="00A763DC" w:rsidRDefault="00A763DC" w:rsidP="00A763DC">
      <w:pPr>
        <w:pStyle w:val="NoSpacing"/>
        <w:ind w:left="1080"/>
        <w:rPr>
          <w:rFonts w:ascii="Times New Roman" w:hAnsi="Times New Roman"/>
          <w:sz w:val="24"/>
          <w:szCs w:val="24"/>
          <w:lang w:val="en-US"/>
        </w:rPr>
      </w:pPr>
    </w:p>
    <w:p w:rsidR="003C5660" w:rsidRDefault="003C5660" w:rsidP="00A763DC">
      <w:pPr>
        <w:pStyle w:val="NoSpacing"/>
        <w:ind w:left="1080"/>
        <w:rPr>
          <w:rFonts w:ascii="Times New Roman" w:hAnsi="Times New Roman"/>
          <w:sz w:val="24"/>
          <w:szCs w:val="24"/>
          <w:lang w:val="en-US"/>
        </w:rPr>
      </w:pPr>
    </w:p>
    <w:p w:rsidR="003C5660" w:rsidRPr="00245FE8" w:rsidRDefault="003C5660" w:rsidP="00A763DC">
      <w:pPr>
        <w:pStyle w:val="NoSpacing"/>
        <w:ind w:left="1080"/>
        <w:rPr>
          <w:rFonts w:ascii="Times New Roman" w:hAnsi="Times New Roman"/>
          <w:sz w:val="24"/>
          <w:szCs w:val="24"/>
          <w:lang w:val="en-US"/>
        </w:rPr>
      </w:pPr>
    </w:p>
    <w:p w:rsidR="00941AC9" w:rsidRDefault="00941AC9" w:rsidP="00A763DC">
      <w:pPr>
        <w:pStyle w:val="NoSpacing"/>
        <w:ind w:left="360"/>
        <w:rPr>
          <w:rFonts w:ascii="Times New Roman" w:hAnsi="Times New Roman"/>
          <w:sz w:val="24"/>
          <w:szCs w:val="24"/>
          <w:lang w:val="en-US"/>
        </w:rPr>
      </w:pPr>
      <w:r w:rsidRPr="00A763DC">
        <w:rPr>
          <w:rFonts w:ascii="Times New Roman" w:hAnsi="Times New Roman"/>
          <w:sz w:val="24"/>
          <w:szCs w:val="24"/>
          <w:lang w:val="en-US"/>
        </w:rPr>
        <w:lastRenderedPageBreak/>
        <w:t>Rumus Pendekatan Produksi adalah sebagai berikut:</w:t>
      </w:r>
    </w:p>
    <w:p w:rsidR="00A763DC" w:rsidRPr="00A763DC" w:rsidRDefault="00A763DC" w:rsidP="00A763DC">
      <w:pPr>
        <w:pStyle w:val="NoSpacing"/>
        <w:ind w:left="360"/>
        <w:rPr>
          <w:rFonts w:ascii="Times New Roman" w:hAnsi="Times New Roman"/>
          <w:sz w:val="28"/>
          <w:szCs w:val="28"/>
          <w:lang w:val="en-US"/>
        </w:rPr>
      </w:pPr>
    </w:p>
    <w:p w:rsidR="00941AC9" w:rsidRPr="00941AC9" w:rsidRDefault="00941AC9" w:rsidP="00941AC9">
      <w:pPr>
        <w:spacing w:after="220" w:line="240" w:lineRule="auto"/>
        <w:jc w:val="center"/>
        <w:rPr>
          <w:rFonts w:ascii="Times New Roman" w:eastAsia="Times New Roman" w:hAnsi="Times New Roman"/>
          <w:sz w:val="28"/>
          <w:szCs w:val="28"/>
          <w:lang w:val="en-US"/>
        </w:rPr>
      </w:pPr>
      <w:r w:rsidRPr="00941AC9">
        <w:rPr>
          <w:rFonts w:ascii="Times New Roman" w:eastAsia="Times New Roman" w:hAnsi="Times New Roman"/>
          <w:b/>
          <w:bCs/>
          <w:i/>
          <w:iCs/>
          <w:color w:val="404040"/>
          <w:sz w:val="28"/>
          <w:szCs w:val="28"/>
          <w:lang w:val="en-US"/>
        </w:rPr>
        <w:t>Y</w:t>
      </w:r>
      <w:proofErr w:type="gramStart"/>
      <w:r w:rsidRPr="00941AC9">
        <w:rPr>
          <w:rFonts w:ascii="Times New Roman" w:eastAsia="Times New Roman" w:hAnsi="Times New Roman"/>
          <w:b/>
          <w:bCs/>
          <w:i/>
          <w:iCs/>
          <w:color w:val="404040"/>
          <w:sz w:val="28"/>
          <w:szCs w:val="28"/>
          <w:lang w:val="en-US"/>
        </w:rPr>
        <w:t>=(</w:t>
      </w:r>
      <w:proofErr w:type="gramEnd"/>
      <w:r w:rsidRPr="00941AC9">
        <w:rPr>
          <w:rFonts w:ascii="Times New Roman" w:eastAsia="Times New Roman" w:hAnsi="Times New Roman"/>
          <w:b/>
          <w:bCs/>
          <w:i/>
          <w:iCs/>
          <w:color w:val="404040"/>
          <w:sz w:val="28"/>
          <w:szCs w:val="28"/>
          <w:lang w:val="en-US"/>
        </w:rPr>
        <w:t>P</w:t>
      </w:r>
      <w:r w:rsidRPr="00941AC9">
        <w:rPr>
          <w:rFonts w:ascii="Times New Roman" w:eastAsia="Times New Roman" w:hAnsi="Times New Roman"/>
          <w:b/>
          <w:bCs/>
          <w:i/>
          <w:iCs/>
          <w:color w:val="404040"/>
          <w:sz w:val="28"/>
          <w:szCs w:val="28"/>
          <w:vertAlign w:val="subscript"/>
          <w:lang w:val="en-US"/>
        </w:rPr>
        <w:t>1</w:t>
      </w:r>
      <w:r w:rsidRPr="00941AC9">
        <w:rPr>
          <w:rFonts w:ascii="Times New Roman" w:eastAsia="Times New Roman" w:hAnsi="Times New Roman"/>
          <w:b/>
          <w:bCs/>
          <w:i/>
          <w:iCs/>
          <w:color w:val="404040"/>
          <w:sz w:val="28"/>
          <w:szCs w:val="28"/>
          <w:lang w:val="en-US"/>
        </w:rPr>
        <w:t>X Q</w:t>
      </w:r>
      <w:r w:rsidRPr="00941AC9">
        <w:rPr>
          <w:rFonts w:ascii="Times New Roman" w:eastAsia="Times New Roman" w:hAnsi="Times New Roman"/>
          <w:b/>
          <w:bCs/>
          <w:i/>
          <w:iCs/>
          <w:color w:val="404040"/>
          <w:sz w:val="28"/>
          <w:szCs w:val="28"/>
          <w:vertAlign w:val="subscript"/>
          <w:lang w:val="en-US"/>
        </w:rPr>
        <w:t>1</w:t>
      </w:r>
      <w:r w:rsidRPr="00941AC9">
        <w:rPr>
          <w:rFonts w:ascii="Times New Roman" w:eastAsia="Times New Roman" w:hAnsi="Times New Roman"/>
          <w:b/>
          <w:bCs/>
          <w:i/>
          <w:iCs/>
          <w:color w:val="404040"/>
          <w:sz w:val="28"/>
          <w:szCs w:val="28"/>
          <w:lang w:val="en-US"/>
        </w:rPr>
        <w:t>)+(P</w:t>
      </w:r>
      <w:r w:rsidRPr="00941AC9">
        <w:rPr>
          <w:rFonts w:ascii="Times New Roman" w:eastAsia="Times New Roman" w:hAnsi="Times New Roman"/>
          <w:b/>
          <w:bCs/>
          <w:i/>
          <w:iCs/>
          <w:color w:val="404040"/>
          <w:sz w:val="28"/>
          <w:szCs w:val="28"/>
          <w:vertAlign w:val="subscript"/>
          <w:lang w:val="en-US"/>
        </w:rPr>
        <w:t>2</w:t>
      </w:r>
      <w:r w:rsidRPr="00941AC9">
        <w:rPr>
          <w:rFonts w:ascii="Times New Roman" w:eastAsia="Times New Roman" w:hAnsi="Times New Roman"/>
          <w:b/>
          <w:bCs/>
          <w:i/>
          <w:iCs/>
          <w:color w:val="404040"/>
          <w:sz w:val="28"/>
          <w:szCs w:val="28"/>
          <w:lang w:val="en-US"/>
        </w:rPr>
        <w:t>X Q</w:t>
      </w:r>
      <w:r w:rsidRPr="00941AC9">
        <w:rPr>
          <w:rFonts w:ascii="Times New Roman" w:eastAsia="Times New Roman" w:hAnsi="Times New Roman"/>
          <w:b/>
          <w:bCs/>
          <w:i/>
          <w:iCs/>
          <w:color w:val="404040"/>
          <w:sz w:val="28"/>
          <w:szCs w:val="28"/>
          <w:vertAlign w:val="subscript"/>
          <w:lang w:val="en-US"/>
        </w:rPr>
        <w:t>2</w:t>
      </w:r>
      <w:r w:rsidRPr="00941AC9">
        <w:rPr>
          <w:rFonts w:ascii="Times New Roman" w:eastAsia="Times New Roman" w:hAnsi="Times New Roman"/>
          <w:b/>
          <w:bCs/>
          <w:i/>
          <w:iCs/>
          <w:color w:val="404040"/>
          <w:sz w:val="28"/>
          <w:szCs w:val="28"/>
          <w:lang w:val="en-US"/>
        </w:rPr>
        <w:t>)+….(P</w:t>
      </w:r>
      <w:r w:rsidRPr="00941AC9">
        <w:rPr>
          <w:rFonts w:ascii="Times New Roman" w:eastAsia="Times New Roman" w:hAnsi="Times New Roman"/>
          <w:b/>
          <w:bCs/>
          <w:i/>
          <w:iCs/>
          <w:color w:val="404040"/>
          <w:sz w:val="28"/>
          <w:szCs w:val="28"/>
          <w:vertAlign w:val="subscript"/>
          <w:lang w:val="en-US"/>
        </w:rPr>
        <w:t>n</w:t>
      </w:r>
      <w:r w:rsidRPr="00941AC9">
        <w:rPr>
          <w:rFonts w:ascii="Times New Roman" w:eastAsia="Times New Roman" w:hAnsi="Times New Roman"/>
          <w:b/>
          <w:bCs/>
          <w:i/>
          <w:iCs/>
          <w:color w:val="404040"/>
          <w:sz w:val="28"/>
          <w:szCs w:val="28"/>
          <w:lang w:val="en-US"/>
        </w:rPr>
        <w:t>X Q</w:t>
      </w:r>
      <w:r w:rsidRPr="00941AC9">
        <w:rPr>
          <w:rFonts w:ascii="Times New Roman" w:eastAsia="Times New Roman" w:hAnsi="Times New Roman"/>
          <w:b/>
          <w:bCs/>
          <w:i/>
          <w:iCs/>
          <w:color w:val="404040"/>
          <w:sz w:val="28"/>
          <w:szCs w:val="28"/>
          <w:vertAlign w:val="subscript"/>
          <w:lang w:val="en-US"/>
        </w:rPr>
        <w:t>n</w:t>
      </w:r>
      <w:r w:rsidRPr="00941AC9">
        <w:rPr>
          <w:rFonts w:ascii="Times New Roman" w:eastAsia="Times New Roman" w:hAnsi="Times New Roman"/>
          <w:b/>
          <w:bCs/>
          <w:i/>
          <w:iCs/>
          <w:color w:val="404040"/>
          <w:sz w:val="28"/>
          <w:szCs w:val="28"/>
          <w:lang w:val="en-US"/>
        </w:rPr>
        <w:t>)</w:t>
      </w:r>
    </w:p>
    <w:p w:rsidR="00941AC9" w:rsidRPr="00A763DC" w:rsidRDefault="00941AC9" w:rsidP="00A763DC">
      <w:pPr>
        <w:pStyle w:val="NoSpacing"/>
        <w:ind w:left="360"/>
        <w:rPr>
          <w:rFonts w:ascii="Times New Roman" w:hAnsi="Times New Roman"/>
          <w:sz w:val="24"/>
          <w:szCs w:val="24"/>
          <w:lang w:val="en-US"/>
        </w:rPr>
      </w:pPr>
      <w:proofErr w:type="gramStart"/>
      <w:r w:rsidRPr="00A763DC">
        <w:rPr>
          <w:rFonts w:ascii="Times New Roman" w:hAnsi="Times New Roman"/>
          <w:sz w:val="24"/>
          <w:szCs w:val="24"/>
          <w:lang w:val="en-US"/>
        </w:rPr>
        <w:t>Keterangan :</w:t>
      </w:r>
      <w:proofErr w:type="gramEnd"/>
    </w:p>
    <w:p w:rsidR="00941AC9" w:rsidRPr="00A763DC" w:rsidRDefault="00941AC9" w:rsidP="00A763DC">
      <w:pPr>
        <w:pStyle w:val="NoSpacing"/>
        <w:ind w:left="360"/>
        <w:rPr>
          <w:rFonts w:ascii="Times New Roman" w:hAnsi="Times New Roman"/>
          <w:sz w:val="24"/>
          <w:szCs w:val="24"/>
          <w:lang w:val="en-US"/>
        </w:rPr>
      </w:pPr>
      <w:r w:rsidRPr="00A763DC">
        <w:rPr>
          <w:rFonts w:ascii="Times New Roman" w:hAnsi="Times New Roman"/>
          <w:sz w:val="24"/>
          <w:szCs w:val="24"/>
          <w:lang w:val="en-US"/>
        </w:rPr>
        <w:t>Y= Pendapatan nasional</w:t>
      </w:r>
    </w:p>
    <w:p w:rsidR="00941AC9" w:rsidRPr="00A763DC" w:rsidRDefault="00941AC9" w:rsidP="00A763DC">
      <w:pPr>
        <w:pStyle w:val="NoSpacing"/>
        <w:ind w:left="360"/>
        <w:rPr>
          <w:rFonts w:ascii="Times New Roman" w:hAnsi="Times New Roman"/>
          <w:sz w:val="24"/>
          <w:szCs w:val="24"/>
          <w:lang w:val="en-US"/>
        </w:rPr>
      </w:pPr>
      <w:r w:rsidRPr="00A763DC">
        <w:rPr>
          <w:rFonts w:ascii="Times New Roman" w:hAnsi="Times New Roman"/>
          <w:sz w:val="24"/>
          <w:szCs w:val="24"/>
          <w:lang w:val="en-US"/>
        </w:rPr>
        <w:t>P</w:t>
      </w:r>
      <w:r w:rsidRPr="00A763DC">
        <w:rPr>
          <w:rFonts w:ascii="Times New Roman" w:hAnsi="Times New Roman"/>
          <w:sz w:val="24"/>
          <w:szCs w:val="24"/>
          <w:vertAlign w:val="subscript"/>
          <w:lang w:val="en-US"/>
        </w:rPr>
        <w:t>1</w:t>
      </w:r>
      <w:r w:rsidRPr="00A763DC">
        <w:rPr>
          <w:rFonts w:ascii="Times New Roman" w:hAnsi="Times New Roman"/>
          <w:sz w:val="24"/>
          <w:szCs w:val="24"/>
          <w:lang w:val="en-US"/>
        </w:rPr>
        <w:t>= harga barang ke-1             </w:t>
      </w:r>
    </w:p>
    <w:p w:rsidR="00941AC9" w:rsidRPr="00A763DC" w:rsidRDefault="00941AC9" w:rsidP="00A763DC">
      <w:pPr>
        <w:pStyle w:val="NoSpacing"/>
        <w:ind w:left="360"/>
        <w:rPr>
          <w:rFonts w:ascii="Times New Roman" w:hAnsi="Times New Roman"/>
          <w:sz w:val="24"/>
          <w:szCs w:val="24"/>
          <w:lang w:val="en-US"/>
        </w:rPr>
      </w:pPr>
      <w:r w:rsidRPr="00A763DC">
        <w:rPr>
          <w:rFonts w:ascii="Times New Roman" w:hAnsi="Times New Roman"/>
          <w:sz w:val="24"/>
          <w:szCs w:val="24"/>
          <w:lang w:val="en-US"/>
        </w:rPr>
        <w:t>Q</w:t>
      </w:r>
      <w:r w:rsidRPr="00A763DC">
        <w:rPr>
          <w:rFonts w:ascii="Times New Roman" w:hAnsi="Times New Roman"/>
          <w:sz w:val="24"/>
          <w:szCs w:val="24"/>
          <w:vertAlign w:val="subscript"/>
          <w:lang w:val="en-US"/>
        </w:rPr>
        <w:t>1</w:t>
      </w:r>
      <w:r w:rsidRPr="00A763DC">
        <w:rPr>
          <w:rFonts w:ascii="Times New Roman" w:hAnsi="Times New Roman"/>
          <w:sz w:val="24"/>
          <w:szCs w:val="24"/>
          <w:lang w:val="en-US"/>
        </w:rPr>
        <w:t>= jenis barang ke-1             </w:t>
      </w:r>
    </w:p>
    <w:p w:rsidR="00107892" w:rsidRDefault="009C5066" w:rsidP="009C5066">
      <w:pPr>
        <w:pStyle w:val="NoSpacing"/>
        <w:ind w:left="360"/>
        <w:jc w:val="both"/>
        <w:rPr>
          <w:rFonts w:ascii="Times New Roman" w:hAnsi="Times New Roman"/>
          <w:sz w:val="24"/>
          <w:szCs w:val="24"/>
          <w:lang w:val="en-US"/>
        </w:rPr>
      </w:pPr>
      <w:r w:rsidRPr="00A763DC">
        <w:rPr>
          <w:rFonts w:ascii="Times New Roman" w:hAnsi="Times New Roman"/>
          <w:sz w:val="24"/>
          <w:szCs w:val="24"/>
          <w:lang w:val="en-US"/>
        </w:rPr>
        <w:t>P</w:t>
      </w:r>
      <w:r w:rsidRPr="00A763DC">
        <w:rPr>
          <w:rFonts w:ascii="Times New Roman" w:hAnsi="Times New Roman"/>
          <w:sz w:val="24"/>
          <w:szCs w:val="24"/>
          <w:vertAlign w:val="subscript"/>
          <w:lang w:val="en-US"/>
        </w:rPr>
        <w:t>n</w:t>
      </w:r>
      <w:r w:rsidRPr="00A763DC">
        <w:rPr>
          <w:rFonts w:ascii="Times New Roman" w:hAnsi="Times New Roman"/>
          <w:sz w:val="24"/>
          <w:szCs w:val="24"/>
          <w:lang w:val="en-US"/>
        </w:rPr>
        <w:t>= harga barang ke-n</w:t>
      </w:r>
    </w:p>
    <w:p w:rsidR="00941AC9" w:rsidRDefault="009C5066" w:rsidP="009C5066">
      <w:pPr>
        <w:pStyle w:val="NoSpacing"/>
        <w:ind w:left="360"/>
        <w:jc w:val="both"/>
        <w:rPr>
          <w:rFonts w:ascii="Times New Roman" w:hAnsi="Times New Roman"/>
          <w:sz w:val="24"/>
          <w:szCs w:val="24"/>
          <w:lang w:val="en-US"/>
        </w:rPr>
      </w:pPr>
      <w:r w:rsidRPr="00A763DC">
        <w:rPr>
          <w:rFonts w:ascii="Times New Roman" w:hAnsi="Times New Roman"/>
          <w:sz w:val="24"/>
          <w:szCs w:val="24"/>
          <w:lang w:val="en-US"/>
        </w:rPr>
        <w:t>Q</w:t>
      </w:r>
      <w:r w:rsidRPr="00A763DC">
        <w:rPr>
          <w:rFonts w:ascii="Times New Roman" w:hAnsi="Times New Roman"/>
          <w:sz w:val="24"/>
          <w:szCs w:val="24"/>
          <w:vertAlign w:val="subscript"/>
          <w:lang w:val="en-US"/>
        </w:rPr>
        <w:t>n</w:t>
      </w:r>
      <w:r w:rsidRPr="00A763DC">
        <w:rPr>
          <w:rFonts w:ascii="Times New Roman" w:hAnsi="Times New Roman"/>
          <w:sz w:val="24"/>
          <w:szCs w:val="24"/>
          <w:lang w:val="en-US"/>
        </w:rPr>
        <w:t>= jenis barang ke-n</w:t>
      </w:r>
    </w:p>
    <w:p w:rsidR="00A763DC" w:rsidRDefault="00A763DC" w:rsidP="00051BEE">
      <w:pPr>
        <w:pStyle w:val="NoSpacing"/>
        <w:jc w:val="both"/>
        <w:rPr>
          <w:rFonts w:ascii="Times New Roman" w:hAnsi="Times New Roman"/>
          <w:sz w:val="24"/>
          <w:szCs w:val="24"/>
          <w:lang w:val="en-US"/>
        </w:rPr>
      </w:pPr>
    </w:p>
    <w:p w:rsidR="00A763DC" w:rsidRPr="00A763DC" w:rsidRDefault="00A763DC" w:rsidP="00A763DC">
      <w:pPr>
        <w:pStyle w:val="NoSpacing"/>
        <w:numPr>
          <w:ilvl w:val="0"/>
          <w:numId w:val="6"/>
        </w:numPr>
        <w:jc w:val="both"/>
        <w:rPr>
          <w:rFonts w:ascii="Times New Roman" w:hAnsi="Times New Roman"/>
          <w:sz w:val="24"/>
          <w:szCs w:val="24"/>
          <w:lang w:val="en-US"/>
        </w:rPr>
      </w:pPr>
      <w:r w:rsidRPr="00A763DC">
        <w:rPr>
          <w:rFonts w:ascii="Times New Roman" w:hAnsi="Times New Roman"/>
          <w:sz w:val="24"/>
          <w:szCs w:val="24"/>
          <w:lang w:val="en-US"/>
        </w:rPr>
        <w:t>Metode Pendekatan Pendapatan</w:t>
      </w:r>
    </w:p>
    <w:p w:rsidR="005505A1" w:rsidRDefault="00A763DC" w:rsidP="00A763DC">
      <w:pPr>
        <w:pStyle w:val="NoSpacing"/>
        <w:ind w:left="360"/>
        <w:jc w:val="both"/>
        <w:rPr>
          <w:rFonts w:ascii="Times New Roman" w:hAnsi="Times New Roman"/>
          <w:sz w:val="24"/>
          <w:szCs w:val="24"/>
          <w:lang w:val="en-US"/>
        </w:rPr>
      </w:pPr>
      <w:r w:rsidRPr="00A763DC">
        <w:rPr>
          <w:rFonts w:ascii="Times New Roman" w:hAnsi="Times New Roman"/>
          <w:sz w:val="24"/>
          <w:szCs w:val="24"/>
          <w:lang w:val="en-US"/>
        </w:rPr>
        <w:t xml:space="preserve">Pendekatan pendapatan </w:t>
      </w:r>
      <w:r w:rsidRPr="00A763DC">
        <w:rPr>
          <w:rFonts w:ascii="Times New Roman" w:hAnsi="Times New Roman"/>
          <w:i/>
          <w:iCs/>
          <w:sz w:val="24"/>
          <w:szCs w:val="24"/>
          <w:lang w:val="en-US"/>
        </w:rPr>
        <w:t>(income a product)</w:t>
      </w:r>
      <w:r w:rsidRPr="00A763DC">
        <w:rPr>
          <w:rFonts w:ascii="Times New Roman" w:hAnsi="Times New Roman"/>
          <w:sz w:val="24"/>
          <w:szCs w:val="24"/>
          <w:lang w:val="en-US"/>
        </w:rPr>
        <w:t xml:space="preserve"> adalah jenis pendekatan pendapatan nasional yang diperoleh dengan </w:t>
      </w:r>
      <w:proofErr w:type="gramStart"/>
      <w:r w:rsidRPr="00A763DC">
        <w:rPr>
          <w:rFonts w:ascii="Times New Roman" w:hAnsi="Times New Roman"/>
          <w:sz w:val="24"/>
          <w:szCs w:val="24"/>
          <w:lang w:val="en-US"/>
        </w:rPr>
        <w:t>cara</w:t>
      </w:r>
      <w:proofErr w:type="gramEnd"/>
      <w:r w:rsidRPr="00A763DC">
        <w:rPr>
          <w:rFonts w:ascii="Times New Roman" w:hAnsi="Times New Roman"/>
          <w:sz w:val="24"/>
          <w:szCs w:val="24"/>
          <w:lang w:val="en-US"/>
        </w:rPr>
        <w:t xml:space="preserve"> menjumlahkan pendapatan dari berbagai faktor produksi yang memberikan sumbangan terhadap proses produksi. </w:t>
      </w:r>
    </w:p>
    <w:p w:rsidR="005505A1" w:rsidRDefault="005505A1" w:rsidP="00A763DC">
      <w:pPr>
        <w:pStyle w:val="NoSpacing"/>
        <w:ind w:left="360"/>
        <w:jc w:val="both"/>
        <w:rPr>
          <w:rFonts w:ascii="Times New Roman" w:hAnsi="Times New Roman"/>
          <w:sz w:val="24"/>
          <w:szCs w:val="24"/>
          <w:lang w:val="en-US"/>
        </w:rPr>
      </w:pPr>
    </w:p>
    <w:p w:rsidR="00A763DC" w:rsidRPr="00A763DC" w:rsidRDefault="00A763DC" w:rsidP="00A763DC">
      <w:pPr>
        <w:pStyle w:val="NoSpacing"/>
        <w:ind w:left="360"/>
        <w:jc w:val="both"/>
        <w:rPr>
          <w:rFonts w:ascii="Times New Roman" w:hAnsi="Times New Roman"/>
          <w:sz w:val="24"/>
          <w:szCs w:val="24"/>
          <w:lang w:val="en-US"/>
        </w:rPr>
      </w:pPr>
      <w:proofErr w:type="gramStart"/>
      <w:r w:rsidRPr="00A763DC">
        <w:rPr>
          <w:rFonts w:ascii="Times New Roman" w:hAnsi="Times New Roman"/>
          <w:sz w:val="24"/>
          <w:szCs w:val="24"/>
          <w:lang w:val="en-US"/>
        </w:rPr>
        <w:t>Metode pendekatan pendapatan merupakan pendapatan nasional hasil dari penjumlahan seluruh penerimaan yang diterima oleh pemilik faktor produksi dalam suatu negara selama satu periode atau satu tahun.</w:t>
      </w:r>
      <w:proofErr w:type="gramEnd"/>
    </w:p>
    <w:p w:rsidR="00A763DC" w:rsidRPr="00A763DC" w:rsidRDefault="00A763DC" w:rsidP="00A763DC">
      <w:pPr>
        <w:pStyle w:val="NoSpacing"/>
        <w:ind w:left="360"/>
        <w:jc w:val="both"/>
        <w:rPr>
          <w:rFonts w:ascii="Times New Roman" w:hAnsi="Times New Roman"/>
          <w:sz w:val="24"/>
          <w:szCs w:val="24"/>
          <w:lang w:val="en-US"/>
        </w:rPr>
      </w:pPr>
    </w:p>
    <w:p w:rsidR="00A763DC" w:rsidRPr="00A763DC" w:rsidRDefault="005505A1" w:rsidP="00A763DC">
      <w:pPr>
        <w:pStyle w:val="NoSpacing"/>
        <w:ind w:left="360"/>
        <w:jc w:val="both"/>
        <w:rPr>
          <w:rFonts w:ascii="Times New Roman" w:hAnsi="Times New Roman"/>
          <w:sz w:val="24"/>
          <w:szCs w:val="24"/>
          <w:lang w:val="en-US"/>
        </w:rPr>
      </w:pPr>
      <w:proofErr w:type="gramStart"/>
      <w:r>
        <w:rPr>
          <w:rFonts w:ascii="Times New Roman" w:hAnsi="Times New Roman"/>
          <w:sz w:val="24"/>
          <w:szCs w:val="24"/>
          <w:lang w:val="en-US"/>
        </w:rPr>
        <w:t>Pendekatan</w:t>
      </w:r>
      <w:r w:rsidR="00391FC8">
        <w:rPr>
          <w:rFonts w:ascii="Times New Roman" w:hAnsi="Times New Roman"/>
          <w:sz w:val="24"/>
          <w:szCs w:val="24"/>
          <w:lang w:val="en-US"/>
        </w:rPr>
        <w:t xml:space="preserve"> </w:t>
      </w:r>
      <w:r>
        <w:rPr>
          <w:rFonts w:ascii="Times New Roman" w:hAnsi="Times New Roman"/>
          <w:sz w:val="24"/>
          <w:szCs w:val="24"/>
          <w:lang w:val="en-US"/>
        </w:rPr>
        <w:t>ini mengarah pada penerimaan atas penggunaan factor-faktor produksi.</w:t>
      </w:r>
      <w:proofErr w:type="gramEnd"/>
      <w:r>
        <w:rPr>
          <w:rFonts w:ascii="Times New Roman" w:hAnsi="Times New Roman"/>
          <w:sz w:val="24"/>
          <w:szCs w:val="24"/>
          <w:lang w:val="en-US"/>
        </w:rPr>
        <w:t xml:space="preserve"> </w:t>
      </w:r>
      <w:proofErr w:type="gramStart"/>
      <w:r w:rsidR="00A763DC" w:rsidRPr="00A763DC">
        <w:rPr>
          <w:rFonts w:ascii="Times New Roman" w:hAnsi="Times New Roman"/>
          <w:sz w:val="24"/>
          <w:szCs w:val="24"/>
          <w:lang w:val="en-US"/>
        </w:rPr>
        <w:t>Yang termasuk faktor produksi adalah tenaga kerja, modal, tanah, dan keahlian/</w:t>
      </w:r>
      <w:r w:rsidR="009C5066">
        <w:rPr>
          <w:rFonts w:ascii="Times New Roman" w:hAnsi="Times New Roman"/>
          <w:sz w:val="24"/>
          <w:szCs w:val="24"/>
          <w:lang w:val="en-US"/>
        </w:rPr>
        <w:t xml:space="preserve"> </w:t>
      </w:r>
      <w:r w:rsidR="00A763DC" w:rsidRPr="00A763DC">
        <w:rPr>
          <w:rFonts w:ascii="Times New Roman" w:hAnsi="Times New Roman"/>
          <w:sz w:val="24"/>
          <w:szCs w:val="24"/>
          <w:lang w:val="en-US"/>
        </w:rPr>
        <w:t>kewirausahaan.</w:t>
      </w:r>
      <w:proofErr w:type="gramEnd"/>
      <w:r w:rsidR="00A763DC" w:rsidRPr="00A763DC">
        <w:rPr>
          <w:rFonts w:ascii="Times New Roman" w:hAnsi="Times New Roman"/>
          <w:sz w:val="24"/>
          <w:szCs w:val="24"/>
          <w:lang w:val="en-US"/>
        </w:rPr>
        <w:t xml:space="preserve"> Masing-masing dari faktor produksi akan </w:t>
      </w:r>
      <w:proofErr w:type="gramStart"/>
      <w:r w:rsidR="00A763DC" w:rsidRPr="00A763DC">
        <w:rPr>
          <w:rFonts w:ascii="Times New Roman" w:hAnsi="Times New Roman"/>
          <w:sz w:val="24"/>
          <w:szCs w:val="24"/>
          <w:lang w:val="en-US"/>
        </w:rPr>
        <w:t>menghasilkan  pendapatan</w:t>
      </w:r>
      <w:proofErr w:type="gramEnd"/>
      <w:r w:rsidR="00A763DC" w:rsidRPr="00A763DC">
        <w:rPr>
          <w:rFonts w:ascii="Times New Roman" w:hAnsi="Times New Roman"/>
          <w:sz w:val="24"/>
          <w:szCs w:val="24"/>
          <w:lang w:val="en-US"/>
        </w:rPr>
        <w:t xml:space="preserve"> yang berbeda-beda, misalnya:</w:t>
      </w:r>
    </w:p>
    <w:p w:rsidR="005505A1" w:rsidRDefault="00A763DC" w:rsidP="005505A1">
      <w:pPr>
        <w:pStyle w:val="NoSpacing"/>
        <w:numPr>
          <w:ilvl w:val="0"/>
          <w:numId w:val="11"/>
        </w:numPr>
        <w:jc w:val="both"/>
        <w:rPr>
          <w:rFonts w:ascii="Times New Roman" w:hAnsi="Times New Roman"/>
          <w:sz w:val="24"/>
          <w:szCs w:val="24"/>
          <w:lang w:val="en-US"/>
        </w:rPr>
      </w:pPr>
      <w:r w:rsidRPr="00A763DC">
        <w:rPr>
          <w:rFonts w:ascii="Times New Roman" w:hAnsi="Times New Roman"/>
          <w:sz w:val="24"/>
          <w:szCs w:val="24"/>
          <w:lang w:val="en-US"/>
        </w:rPr>
        <w:t>Tenaga kerja dapat memperoleh gaji/upah</w:t>
      </w:r>
    </w:p>
    <w:p w:rsidR="005505A1" w:rsidRDefault="005505A1" w:rsidP="005505A1">
      <w:pPr>
        <w:pStyle w:val="NoSpacing"/>
        <w:ind w:left="720"/>
        <w:jc w:val="both"/>
        <w:rPr>
          <w:rFonts w:ascii="Times New Roman" w:hAnsi="Times New Roman"/>
          <w:sz w:val="24"/>
          <w:szCs w:val="24"/>
          <w:lang w:val="en-US"/>
        </w:rPr>
      </w:pPr>
      <w:r>
        <w:rPr>
          <w:rFonts w:ascii="Times New Roman" w:hAnsi="Times New Roman"/>
          <w:sz w:val="24"/>
          <w:szCs w:val="24"/>
          <w:lang w:val="en-US"/>
        </w:rPr>
        <w:t xml:space="preserve">Pekerja mendapat upah dan gaji serta penerimaan </w:t>
      </w:r>
      <w:proofErr w:type="gramStart"/>
      <w:r>
        <w:rPr>
          <w:rFonts w:ascii="Times New Roman" w:hAnsi="Times New Roman"/>
          <w:sz w:val="24"/>
          <w:szCs w:val="24"/>
          <w:lang w:val="en-US"/>
        </w:rPr>
        <w:t>lain</w:t>
      </w:r>
      <w:proofErr w:type="gramEnd"/>
      <w:r>
        <w:rPr>
          <w:rFonts w:ascii="Times New Roman" w:hAnsi="Times New Roman"/>
          <w:sz w:val="24"/>
          <w:szCs w:val="24"/>
          <w:lang w:val="en-US"/>
        </w:rPr>
        <w:t>, seperti pemberian tunjangan pension, jaminan social dan pendapatan lainnya.</w:t>
      </w:r>
    </w:p>
    <w:p w:rsidR="005505A1" w:rsidRDefault="00A763DC" w:rsidP="005505A1">
      <w:pPr>
        <w:pStyle w:val="NoSpacing"/>
        <w:numPr>
          <w:ilvl w:val="0"/>
          <w:numId w:val="11"/>
        </w:numPr>
        <w:jc w:val="both"/>
        <w:rPr>
          <w:rFonts w:ascii="Times New Roman" w:hAnsi="Times New Roman"/>
          <w:sz w:val="24"/>
          <w:szCs w:val="24"/>
          <w:lang w:val="en-US"/>
        </w:rPr>
      </w:pPr>
      <w:r w:rsidRPr="005505A1">
        <w:rPr>
          <w:rFonts w:ascii="Times New Roman" w:hAnsi="Times New Roman"/>
          <w:sz w:val="24"/>
          <w:szCs w:val="24"/>
          <w:lang w:val="en-US"/>
        </w:rPr>
        <w:t>Pemilik modal akan mendapat bunga</w:t>
      </w:r>
    </w:p>
    <w:p w:rsidR="005505A1" w:rsidRDefault="005505A1" w:rsidP="005505A1">
      <w:pPr>
        <w:pStyle w:val="NoSpacing"/>
        <w:ind w:left="720"/>
        <w:jc w:val="both"/>
        <w:rPr>
          <w:rFonts w:ascii="Times New Roman" w:hAnsi="Times New Roman"/>
          <w:sz w:val="24"/>
          <w:szCs w:val="24"/>
          <w:lang w:val="en-US"/>
        </w:rPr>
      </w:pPr>
      <w:proofErr w:type="gramStart"/>
      <w:r>
        <w:rPr>
          <w:rFonts w:ascii="Times New Roman" w:hAnsi="Times New Roman"/>
          <w:sz w:val="24"/>
          <w:szCs w:val="24"/>
          <w:lang w:val="en-US"/>
        </w:rPr>
        <w:t>Merupakan pendapatan yang dihasilkan suatu perusahaan karena mengelola sumber daya yang dimilikinya.</w:t>
      </w:r>
      <w:proofErr w:type="gramEnd"/>
      <w:r>
        <w:rPr>
          <w:rFonts w:ascii="Times New Roman" w:hAnsi="Times New Roman"/>
          <w:sz w:val="24"/>
          <w:szCs w:val="24"/>
          <w:lang w:val="en-US"/>
        </w:rPr>
        <w:t xml:space="preserve"> </w:t>
      </w:r>
    </w:p>
    <w:p w:rsidR="005505A1" w:rsidRDefault="00A763DC" w:rsidP="005505A1">
      <w:pPr>
        <w:pStyle w:val="NoSpacing"/>
        <w:numPr>
          <w:ilvl w:val="0"/>
          <w:numId w:val="11"/>
        </w:numPr>
        <w:jc w:val="both"/>
        <w:rPr>
          <w:rFonts w:ascii="Times New Roman" w:hAnsi="Times New Roman"/>
          <w:sz w:val="24"/>
          <w:szCs w:val="24"/>
          <w:lang w:val="en-US"/>
        </w:rPr>
      </w:pPr>
      <w:r w:rsidRPr="005505A1">
        <w:rPr>
          <w:rFonts w:ascii="Times New Roman" w:hAnsi="Times New Roman"/>
          <w:sz w:val="24"/>
          <w:szCs w:val="24"/>
          <w:lang w:val="en-US"/>
        </w:rPr>
        <w:t>Pemilik tanah dapat memperoleh sewa</w:t>
      </w:r>
    </w:p>
    <w:p w:rsidR="005505A1" w:rsidRDefault="005505A1" w:rsidP="005505A1">
      <w:pPr>
        <w:pStyle w:val="NoSpacing"/>
        <w:ind w:left="720"/>
        <w:jc w:val="both"/>
        <w:rPr>
          <w:rFonts w:ascii="Times New Roman" w:hAnsi="Times New Roman"/>
          <w:sz w:val="24"/>
          <w:szCs w:val="24"/>
          <w:lang w:val="en-US"/>
        </w:rPr>
      </w:pPr>
      <w:r>
        <w:rPr>
          <w:rFonts w:ascii="Times New Roman" w:hAnsi="Times New Roman"/>
          <w:sz w:val="24"/>
          <w:szCs w:val="24"/>
          <w:lang w:val="en-US"/>
        </w:rPr>
        <w:t>Merupakan balas jasa yang diberikan pada pemilik sumber daya yang digunakan untuk kegiatan ekonomi</w:t>
      </w:r>
    </w:p>
    <w:p w:rsidR="00A763DC" w:rsidRDefault="00A763DC" w:rsidP="005505A1">
      <w:pPr>
        <w:pStyle w:val="NoSpacing"/>
        <w:numPr>
          <w:ilvl w:val="0"/>
          <w:numId w:val="11"/>
        </w:numPr>
        <w:jc w:val="both"/>
        <w:rPr>
          <w:rFonts w:ascii="Times New Roman" w:hAnsi="Times New Roman"/>
          <w:sz w:val="24"/>
          <w:szCs w:val="24"/>
          <w:lang w:val="en-US"/>
        </w:rPr>
      </w:pPr>
      <w:r w:rsidRPr="005505A1">
        <w:rPr>
          <w:rFonts w:ascii="Times New Roman" w:hAnsi="Times New Roman"/>
          <w:sz w:val="24"/>
          <w:szCs w:val="24"/>
          <w:lang w:val="en-US"/>
        </w:rPr>
        <w:t>Keahlian atau skill dapat memperoleh laba.</w:t>
      </w:r>
    </w:p>
    <w:p w:rsidR="005505A1" w:rsidRPr="005505A1" w:rsidRDefault="005505A1" w:rsidP="005505A1">
      <w:pPr>
        <w:pStyle w:val="NoSpacing"/>
        <w:ind w:left="720"/>
        <w:jc w:val="both"/>
        <w:rPr>
          <w:rFonts w:ascii="Times New Roman" w:hAnsi="Times New Roman"/>
          <w:sz w:val="24"/>
          <w:szCs w:val="24"/>
          <w:lang w:val="en-US"/>
        </w:rPr>
      </w:pPr>
      <w:proofErr w:type="gramStart"/>
      <w:r>
        <w:rPr>
          <w:rFonts w:ascii="Times New Roman" w:hAnsi="Times New Roman"/>
          <w:sz w:val="24"/>
          <w:szCs w:val="24"/>
          <w:lang w:val="en-US"/>
        </w:rPr>
        <w:t>Merupakan pendapatan yang diterima dari penggunaan tenaga kerja dan hasil usaha perorangan seperti petani.</w:t>
      </w:r>
      <w:proofErr w:type="gramEnd"/>
    </w:p>
    <w:p w:rsidR="00A763DC" w:rsidRPr="00A763DC" w:rsidRDefault="00A763DC" w:rsidP="00A763DC">
      <w:pPr>
        <w:pStyle w:val="NoSpacing"/>
        <w:jc w:val="both"/>
        <w:rPr>
          <w:rFonts w:ascii="Times New Roman" w:hAnsi="Times New Roman"/>
          <w:sz w:val="24"/>
          <w:szCs w:val="24"/>
          <w:lang w:val="en-US"/>
        </w:rPr>
      </w:pPr>
      <w:r w:rsidRPr="00A763DC">
        <w:rPr>
          <w:rFonts w:ascii="Times New Roman" w:hAnsi="Times New Roman"/>
          <w:sz w:val="24"/>
          <w:szCs w:val="24"/>
          <w:lang w:val="en-US"/>
        </w:rPr>
        <w:t> </w:t>
      </w:r>
    </w:p>
    <w:p w:rsidR="00A763DC" w:rsidRPr="009C5066" w:rsidRDefault="00A763DC" w:rsidP="00A763DC">
      <w:pPr>
        <w:pStyle w:val="NoSpacing"/>
        <w:ind w:left="360"/>
        <w:jc w:val="both"/>
        <w:rPr>
          <w:rFonts w:ascii="Times New Roman" w:hAnsi="Times New Roman"/>
          <w:sz w:val="24"/>
          <w:szCs w:val="24"/>
          <w:lang w:val="en-US"/>
        </w:rPr>
      </w:pPr>
      <w:r w:rsidRPr="009C5066">
        <w:rPr>
          <w:rFonts w:ascii="Times New Roman" w:hAnsi="Times New Roman"/>
          <w:bCs/>
          <w:sz w:val="24"/>
          <w:szCs w:val="24"/>
          <w:lang w:val="en-US"/>
        </w:rPr>
        <w:t>Rumus pendekatan pendapatan adalah sebagai berikut:</w:t>
      </w:r>
      <w:r w:rsidRPr="009C5066">
        <w:rPr>
          <w:rFonts w:ascii="Times New Roman" w:hAnsi="Times New Roman"/>
          <w:sz w:val="24"/>
          <w:szCs w:val="24"/>
          <w:lang w:val="en-US"/>
        </w:rPr>
        <w:t xml:space="preserve"> </w:t>
      </w:r>
      <w:r w:rsidRPr="009C5066">
        <w:rPr>
          <w:rFonts w:ascii="Times New Roman" w:hAnsi="Times New Roman"/>
          <w:bCs/>
          <w:sz w:val="24"/>
          <w:szCs w:val="24"/>
          <w:lang w:val="en-US"/>
        </w:rPr>
        <w:t> </w:t>
      </w:r>
    </w:p>
    <w:p w:rsidR="00A763DC" w:rsidRPr="00A763DC" w:rsidRDefault="00A763DC" w:rsidP="00A763DC">
      <w:pPr>
        <w:pStyle w:val="NoSpacing"/>
        <w:jc w:val="center"/>
        <w:rPr>
          <w:rFonts w:ascii="Times New Roman" w:hAnsi="Times New Roman"/>
          <w:b/>
          <w:bCs/>
          <w:i/>
          <w:iCs/>
          <w:sz w:val="24"/>
          <w:szCs w:val="24"/>
          <w:lang w:val="en-US"/>
        </w:rPr>
      </w:pPr>
    </w:p>
    <w:p w:rsidR="00A763DC" w:rsidRPr="009C5066" w:rsidRDefault="00A763DC" w:rsidP="00A763DC">
      <w:pPr>
        <w:pStyle w:val="NoSpacing"/>
        <w:jc w:val="center"/>
        <w:rPr>
          <w:rFonts w:ascii="Times New Roman" w:hAnsi="Times New Roman"/>
          <w:sz w:val="28"/>
          <w:szCs w:val="28"/>
          <w:lang w:val="en-US"/>
        </w:rPr>
      </w:pPr>
      <w:r w:rsidRPr="009C5066">
        <w:rPr>
          <w:rFonts w:ascii="Times New Roman" w:hAnsi="Times New Roman"/>
          <w:b/>
          <w:bCs/>
          <w:i/>
          <w:iCs/>
          <w:sz w:val="28"/>
          <w:szCs w:val="28"/>
          <w:lang w:val="en-US"/>
        </w:rPr>
        <w:t>Y = r + w + i + p</w:t>
      </w:r>
    </w:p>
    <w:p w:rsidR="00A763DC" w:rsidRPr="00A763DC" w:rsidRDefault="00A763DC" w:rsidP="00A763DC">
      <w:pPr>
        <w:pStyle w:val="NoSpacing"/>
        <w:jc w:val="center"/>
        <w:rPr>
          <w:rFonts w:ascii="Times New Roman" w:hAnsi="Times New Roman"/>
          <w:i/>
          <w:iCs/>
          <w:sz w:val="24"/>
          <w:szCs w:val="24"/>
          <w:lang w:val="en-US"/>
        </w:rPr>
      </w:pPr>
    </w:p>
    <w:p w:rsidR="00A763DC" w:rsidRPr="00A763DC" w:rsidRDefault="00A763DC" w:rsidP="00A763DC">
      <w:pPr>
        <w:pStyle w:val="NoSpacing"/>
        <w:ind w:left="360"/>
        <w:jc w:val="both"/>
        <w:rPr>
          <w:rFonts w:ascii="Times New Roman" w:hAnsi="Times New Roman"/>
          <w:sz w:val="24"/>
          <w:szCs w:val="24"/>
          <w:lang w:val="en-US"/>
        </w:rPr>
      </w:pPr>
      <w:proofErr w:type="gramStart"/>
      <w:r w:rsidRPr="00A763DC">
        <w:rPr>
          <w:rFonts w:ascii="Times New Roman" w:hAnsi="Times New Roman"/>
          <w:i/>
          <w:iCs/>
          <w:sz w:val="24"/>
          <w:szCs w:val="24"/>
          <w:lang w:val="en-US"/>
        </w:rPr>
        <w:t>Keterangan :</w:t>
      </w:r>
      <w:proofErr w:type="gramEnd"/>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t>Y = Pendapatan Nasional</w:t>
      </w:r>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t>r = Pendapatan dari upah, gaji, dan lainnya</w:t>
      </w:r>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t>w = Pendapatan bersih dari sewa</w:t>
      </w:r>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lastRenderedPageBreak/>
        <w:t>i = Pendapatan dari bunga</w:t>
      </w:r>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t>p = Pendapatan dari keuntungan perusahaan dan usaha perorangan</w:t>
      </w:r>
    </w:p>
    <w:p w:rsidR="00A763DC" w:rsidRDefault="00A763DC" w:rsidP="00A763DC">
      <w:pPr>
        <w:pStyle w:val="NoSpacing"/>
        <w:ind w:left="360"/>
        <w:jc w:val="both"/>
        <w:rPr>
          <w:rFonts w:ascii="Times New Roman" w:hAnsi="Times New Roman"/>
          <w:sz w:val="24"/>
          <w:szCs w:val="24"/>
          <w:lang w:val="en-US"/>
        </w:rPr>
      </w:pPr>
    </w:p>
    <w:p w:rsidR="009C5066" w:rsidRPr="00051BEE" w:rsidRDefault="009C5066" w:rsidP="009C5066">
      <w:pPr>
        <w:pStyle w:val="NoSpacing"/>
        <w:ind w:left="360"/>
        <w:jc w:val="both"/>
        <w:rPr>
          <w:rFonts w:ascii="Times New Roman" w:hAnsi="Times New Roman"/>
          <w:sz w:val="24"/>
          <w:szCs w:val="24"/>
          <w:lang w:val="en-US"/>
        </w:rPr>
      </w:pPr>
      <w:r w:rsidRPr="00051BEE">
        <w:rPr>
          <w:rFonts w:ascii="Times New Roman" w:hAnsi="Times New Roman"/>
          <w:sz w:val="24"/>
          <w:szCs w:val="24"/>
          <w:lang w:val="en-US"/>
        </w:rPr>
        <w:t>Penghitungan pendapatan nasional dengan metode pendapatan adalah dengan menjumlahkan pendapatan – pendapatan yang diterima oleh faktor-faktor produksi yang digunakan dalam proses produksi.</w:t>
      </w:r>
    </w:p>
    <w:p w:rsidR="009C5066" w:rsidRPr="00A763DC" w:rsidRDefault="009C5066" w:rsidP="00A763DC">
      <w:pPr>
        <w:pStyle w:val="NoSpacing"/>
        <w:ind w:left="360"/>
        <w:jc w:val="both"/>
        <w:rPr>
          <w:rFonts w:ascii="Times New Roman" w:hAnsi="Times New Roman"/>
          <w:sz w:val="24"/>
          <w:szCs w:val="24"/>
          <w:lang w:val="en-US"/>
        </w:rPr>
      </w:pPr>
    </w:p>
    <w:p w:rsidR="00107892" w:rsidRPr="00051BEE" w:rsidRDefault="005505A1" w:rsidP="009C5066">
      <w:pPr>
        <w:pStyle w:val="NoSpacing"/>
        <w:numPr>
          <w:ilvl w:val="0"/>
          <w:numId w:val="6"/>
        </w:numPr>
        <w:jc w:val="both"/>
        <w:rPr>
          <w:rFonts w:ascii="Times New Roman" w:hAnsi="Times New Roman"/>
          <w:bCs/>
          <w:sz w:val="24"/>
          <w:szCs w:val="24"/>
          <w:lang w:val="en-US"/>
        </w:rPr>
      </w:pPr>
      <w:r>
        <w:rPr>
          <w:rFonts w:ascii="Times New Roman" w:hAnsi="Times New Roman"/>
          <w:bCs/>
          <w:sz w:val="24"/>
          <w:szCs w:val="24"/>
          <w:lang w:val="en-US"/>
        </w:rPr>
        <w:t>Pendekatan</w:t>
      </w:r>
      <w:r w:rsidR="00107892" w:rsidRPr="00051BEE">
        <w:rPr>
          <w:rFonts w:ascii="Times New Roman" w:hAnsi="Times New Roman"/>
          <w:bCs/>
          <w:sz w:val="24"/>
          <w:szCs w:val="24"/>
          <w:lang w:val="en-US"/>
        </w:rPr>
        <w:t xml:space="preserve"> Pengeluaran</w:t>
      </w:r>
    </w:p>
    <w:p w:rsidR="009C5066" w:rsidRPr="009C5066" w:rsidRDefault="009C5066" w:rsidP="009C5066">
      <w:pPr>
        <w:pStyle w:val="NoSpacing"/>
        <w:ind w:left="360"/>
        <w:jc w:val="both"/>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xml:space="preserve">Perhitungan dengan menggunakan pendekatan pengeluaran dilakukan dengan </w:t>
      </w:r>
      <w:proofErr w:type="gramStart"/>
      <w:r w:rsidRPr="009C5066">
        <w:rPr>
          <w:rFonts w:ascii="Times New Roman" w:eastAsia="Times New Roman" w:hAnsi="Times New Roman"/>
          <w:color w:val="404040"/>
          <w:sz w:val="24"/>
          <w:szCs w:val="24"/>
          <w:lang w:val="en-US"/>
        </w:rPr>
        <w:t>cara</w:t>
      </w:r>
      <w:proofErr w:type="gramEnd"/>
      <w:r w:rsidRPr="009C5066">
        <w:rPr>
          <w:rFonts w:ascii="Times New Roman" w:eastAsia="Times New Roman" w:hAnsi="Times New Roman"/>
          <w:color w:val="404040"/>
          <w:sz w:val="24"/>
          <w:szCs w:val="24"/>
          <w:lang w:val="en-US"/>
        </w:rPr>
        <w:t xml:space="preserve"> menjumlahkan seluruh pengeluaran berbagai sektor ekonomi, yaitu rumah tangga, pemerintah, perusahaan, dan masyarakat luar negeri suatu negara pada periode tertentu.</w:t>
      </w:r>
    </w:p>
    <w:p w:rsidR="009C5066" w:rsidRDefault="009C5066" w:rsidP="009C5066">
      <w:pPr>
        <w:pStyle w:val="NoSpacing"/>
        <w:ind w:left="360"/>
        <w:rPr>
          <w:rFonts w:ascii="Times New Roman" w:eastAsia="Times New Roman" w:hAnsi="Times New Roman"/>
          <w:color w:val="404040"/>
          <w:sz w:val="24"/>
          <w:szCs w:val="24"/>
          <w:lang w:val="en-US"/>
        </w:rPr>
      </w:pP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Jenis pengeluaran dari masing-masing pelaku ekonomi terdiri dari</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Pengeluaran untuk konsumsi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Pengeluaran untuk investasi (I)</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Pengeluaran untuk pemerintah (G)</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Pengeluaran untuk ekspor (X), dan impor (M).</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sz w:val="24"/>
          <w:szCs w:val="24"/>
          <w:lang w:val="en-US"/>
        </w:rPr>
        <w:t>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bCs/>
          <w:color w:val="404040"/>
          <w:sz w:val="24"/>
          <w:szCs w:val="24"/>
          <w:lang w:val="en-US"/>
        </w:rPr>
        <w:t>Sehingga diperoleh rumus pendekatan pengeluaran sebagai berikut:</w:t>
      </w:r>
    </w:p>
    <w:p w:rsidR="009C5066" w:rsidRDefault="009C5066" w:rsidP="009C5066">
      <w:pPr>
        <w:pStyle w:val="NoSpacing"/>
        <w:ind w:left="360"/>
        <w:rPr>
          <w:rFonts w:ascii="Times New Roman" w:eastAsia="Times New Roman" w:hAnsi="Times New Roman"/>
          <w:b/>
          <w:bCs/>
          <w:i/>
          <w:iCs/>
          <w:color w:val="404040"/>
          <w:sz w:val="24"/>
          <w:szCs w:val="24"/>
          <w:lang w:val="en-US"/>
        </w:rPr>
      </w:pPr>
    </w:p>
    <w:p w:rsidR="009C5066" w:rsidRPr="009C5066" w:rsidRDefault="009C5066" w:rsidP="009C5066">
      <w:pPr>
        <w:pStyle w:val="NoSpacing"/>
        <w:ind w:left="360"/>
        <w:jc w:val="center"/>
        <w:rPr>
          <w:rFonts w:ascii="Times New Roman" w:eastAsia="Times New Roman" w:hAnsi="Times New Roman"/>
          <w:sz w:val="24"/>
          <w:szCs w:val="24"/>
          <w:lang w:val="en-US"/>
        </w:rPr>
      </w:pPr>
      <w:r w:rsidRPr="009C5066">
        <w:rPr>
          <w:rFonts w:ascii="Times New Roman" w:eastAsia="Times New Roman" w:hAnsi="Times New Roman"/>
          <w:b/>
          <w:bCs/>
          <w:i/>
          <w:iCs/>
          <w:color w:val="404040"/>
          <w:sz w:val="24"/>
          <w:szCs w:val="24"/>
          <w:lang w:val="en-US"/>
        </w:rPr>
        <w:t xml:space="preserve">Y = C + I + G + </w:t>
      </w:r>
      <w:proofErr w:type="gramStart"/>
      <w:r w:rsidRPr="009C5066">
        <w:rPr>
          <w:rFonts w:ascii="Times New Roman" w:eastAsia="Times New Roman" w:hAnsi="Times New Roman"/>
          <w:b/>
          <w:bCs/>
          <w:i/>
          <w:iCs/>
          <w:color w:val="404040"/>
          <w:sz w:val="24"/>
          <w:szCs w:val="24"/>
          <w:lang w:val="en-US"/>
        </w:rPr>
        <w:t>( X</w:t>
      </w:r>
      <w:proofErr w:type="gramEnd"/>
      <w:r w:rsidRPr="009C5066">
        <w:rPr>
          <w:rFonts w:ascii="Times New Roman" w:eastAsia="Times New Roman" w:hAnsi="Times New Roman"/>
          <w:b/>
          <w:bCs/>
          <w:i/>
          <w:iCs/>
          <w:color w:val="404040"/>
          <w:sz w:val="24"/>
          <w:szCs w:val="24"/>
          <w:lang w:val="en-US"/>
        </w:rPr>
        <w:t xml:space="preserve"> – M )</w:t>
      </w:r>
    </w:p>
    <w:p w:rsidR="009C5066" w:rsidRDefault="009C5066" w:rsidP="009C5066">
      <w:pPr>
        <w:pStyle w:val="NoSpacing"/>
        <w:ind w:left="360"/>
        <w:rPr>
          <w:rFonts w:ascii="Times New Roman" w:eastAsia="Times New Roman" w:hAnsi="Times New Roman"/>
          <w:i/>
          <w:iCs/>
          <w:color w:val="404040"/>
          <w:sz w:val="24"/>
          <w:szCs w:val="24"/>
          <w:lang w:val="en-US"/>
        </w:rPr>
      </w:pPr>
    </w:p>
    <w:p w:rsidR="009C5066" w:rsidRPr="009C5066" w:rsidRDefault="009C5066" w:rsidP="009C5066">
      <w:pPr>
        <w:pStyle w:val="NoSpacing"/>
        <w:ind w:left="360"/>
        <w:rPr>
          <w:rFonts w:ascii="Times New Roman" w:eastAsia="Times New Roman" w:hAnsi="Times New Roman"/>
          <w:sz w:val="24"/>
          <w:szCs w:val="24"/>
          <w:lang w:val="en-US"/>
        </w:rPr>
      </w:pPr>
      <w:proofErr w:type="gramStart"/>
      <w:r w:rsidRPr="009C5066">
        <w:rPr>
          <w:rFonts w:ascii="Times New Roman" w:eastAsia="Times New Roman" w:hAnsi="Times New Roman"/>
          <w:i/>
          <w:iCs/>
          <w:sz w:val="24"/>
          <w:szCs w:val="24"/>
          <w:lang w:val="en-US"/>
        </w:rPr>
        <w:t>Keterangan :</w:t>
      </w:r>
      <w:proofErr w:type="gramEnd"/>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Y = Pendapatan nasional</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 xml:space="preserve">C = consumption </w:t>
      </w:r>
      <w:proofErr w:type="gramStart"/>
      <w:r w:rsidRPr="009C5066">
        <w:rPr>
          <w:rFonts w:ascii="Times New Roman" w:eastAsia="Times New Roman" w:hAnsi="Times New Roman"/>
          <w:i/>
          <w:iCs/>
          <w:sz w:val="24"/>
          <w:szCs w:val="24"/>
          <w:lang w:val="en-US"/>
        </w:rPr>
        <w:t>( konsumsi</w:t>
      </w:r>
      <w:proofErr w:type="gramEnd"/>
      <w:r w:rsidRPr="009C5066">
        <w:rPr>
          <w:rFonts w:ascii="Times New Roman" w:eastAsia="Times New Roman" w:hAnsi="Times New Roman"/>
          <w:i/>
          <w:iCs/>
          <w:sz w:val="24"/>
          <w:szCs w:val="24"/>
          <w:lang w:val="en-US"/>
        </w:rPr>
        <w:t xml:space="preserve"> rumah tangga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 xml:space="preserve">I = investment </w:t>
      </w:r>
      <w:proofErr w:type="gramStart"/>
      <w:r w:rsidRPr="009C5066">
        <w:rPr>
          <w:rFonts w:ascii="Times New Roman" w:eastAsia="Times New Roman" w:hAnsi="Times New Roman"/>
          <w:i/>
          <w:iCs/>
          <w:sz w:val="24"/>
          <w:szCs w:val="24"/>
          <w:lang w:val="en-US"/>
        </w:rPr>
        <w:t>( investasi</w:t>
      </w:r>
      <w:proofErr w:type="gramEnd"/>
      <w:r w:rsidRPr="009C5066">
        <w:rPr>
          <w:rFonts w:ascii="Times New Roman" w:eastAsia="Times New Roman" w:hAnsi="Times New Roman"/>
          <w:i/>
          <w:iCs/>
          <w:sz w:val="24"/>
          <w:szCs w:val="24"/>
          <w:lang w:val="en-US"/>
        </w:rPr>
        <w:t xml:space="preserve">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 xml:space="preserve">G = government expenditure </w:t>
      </w:r>
      <w:proofErr w:type="gramStart"/>
      <w:r w:rsidRPr="009C5066">
        <w:rPr>
          <w:rFonts w:ascii="Times New Roman" w:eastAsia="Times New Roman" w:hAnsi="Times New Roman"/>
          <w:i/>
          <w:iCs/>
          <w:sz w:val="24"/>
          <w:szCs w:val="24"/>
          <w:lang w:val="en-US"/>
        </w:rPr>
        <w:t>( pengeluaran</w:t>
      </w:r>
      <w:proofErr w:type="gramEnd"/>
      <w:r w:rsidRPr="009C5066">
        <w:rPr>
          <w:rFonts w:ascii="Times New Roman" w:eastAsia="Times New Roman" w:hAnsi="Times New Roman"/>
          <w:i/>
          <w:iCs/>
          <w:sz w:val="24"/>
          <w:szCs w:val="24"/>
          <w:lang w:val="en-US"/>
        </w:rPr>
        <w:t xml:space="preserve"> pemerintah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X = ekspor</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M = impor</w:t>
      </w:r>
    </w:p>
    <w:p w:rsidR="009C5066" w:rsidRPr="009C5066" w:rsidRDefault="009C5066" w:rsidP="009C5066">
      <w:pPr>
        <w:pStyle w:val="NoSpacing"/>
        <w:ind w:left="360"/>
        <w:rPr>
          <w:rFonts w:ascii="Times New Roman" w:hAnsi="Times New Roman"/>
          <w:sz w:val="24"/>
          <w:szCs w:val="24"/>
          <w:lang w:val="en-US"/>
        </w:rPr>
      </w:pPr>
    </w:p>
    <w:p w:rsidR="009C5066" w:rsidRPr="00051BEE" w:rsidRDefault="009C5066" w:rsidP="009C5066">
      <w:pPr>
        <w:pStyle w:val="NoSpacing"/>
        <w:ind w:left="360"/>
        <w:jc w:val="both"/>
        <w:rPr>
          <w:rFonts w:ascii="Times New Roman" w:hAnsi="Times New Roman"/>
          <w:sz w:val="24"/>
          <w:szCs w:val="24"/>
          <w:lang w:val="en-US"/>
        </w:rPr>
      </w:pPr>
      <w:proofErr w:type="gramStart"/>
      <w:r w:rsidRPr="00051BEE">
        <w:rPr>
          <w:rFonts w:ascii="Times New Roman" w:hAnsi="Times New Roman"/>
          <w:sz w:val="24"/>
          <w:szCs w:val="24"/>
          <w:lang w:val="en-US"/>
        </w:rPr>
        <w:t>Pendapatan nasional dihitung dengan menjumlahkan nilai pengeluaran dari berbagai golongan masyarakat terhadap barang jadi dan jasa yang diproduksi dalam perekonomian tersebut.</w:t>
      </w:r>
      <w:proofErr w:type="gramEnd"/>
      <w:r w:rsidRPr="00051BEE">
        <w:rPr>
          <w:rFonts w:ascii="Times New Roman" w:hAnsi="Times New Roman"/>
          <w:sz w:val="24"/>
          <w:szCs w:val="24"/>
          <w:lang w:val="en-US"/>
        </w:rPr>
        <w:t xml:space="preserve"> </w:t>
      </w:r>
      <w:proofErr w:type="gramStart"/>
      <w:r w:rsidRPr="00051BEE">
        <w:rPr>
          <w:rFonts w:ascii="Times New Roman" w:hAnsi="Times New Roman"/>
          <w:sz w:val="24"/>
          <w:szCs w:val="24"/>
          <w:lang w:val="en-US"/>
        </w:rPr>
        <w:t>Barang dan jasa yang diimpor tidak dimasukkan dalam perhitungan ini.</w:t>
      </w:r>
      <w:proofErr w:type="gramEnd"/>
      <w:r w:rsidRPr="00051BEE">
        <w:rPr>
          <w:rFonts w:ascii="Times New Roman" w:hAnsi="Times New Roman"/>
          <w:sz w:val="24"/>
          <w:szCs w:val="24"/>
          <w:lang w:val="en-US"/>
        </w:rPr>
        <w:t xml:space="preserve"> Begitu pula barang produksi dalam negeri yang </w:t>
      </w:r>
      <w:proofErr w:type="gramStart"/>
      <w:r w:rsidRPr="00051BEE">
        <w:rPr>
          <w:rFonts w:ascii="Times New Roman" w:hAnsi="Times New Roman"/>
          <w:sz w:val="24"/>
          <w:szCs w:val="24"/>
          <w:lang w:val="en-US"/>
        </w:rPr>
        <w:t>akan</w:t>
      </w:r>
      <w:proofErr w:type="gramEnd"/>
      <w:r w:rsidRPr="00051BEE">
        <w:rPr>
          <w:rFonts w:ascii="Times New Roman" w:hAnsi="Times New Roman"/>
          <w:sz w:val="24"/>
          <w:szCs w:val="24"/>
          <w:lang w:val="en-US"/>
        </w:rPr>
        <w:t xml:space="preserve"> diproses kembali untuk dijadikan barang lain. </w:t>
      </w:r>
    </w:p>
    <w:p w:rsidR="009C5066" w:rsidRDefault="009C5066" w:rsidP="009C5066">
      <w:pPr>
        <w:pStyle w:val="NoSpacing"/>
        <w:ind w:left="360"/>
        <w:jc w:val="both"/>
        <w:rPr>
          <w:rFonts w:ascii="Times New Roman" w:hAnsi="Times New Roman"/>
          <w:sz w:val="24"/>
          <w:szCs w:val="24"/>
          <w:lang w:val="en-US"/>
        </w:rPr>
      </w:pPr>
    </w:p>
    <w:p w:rsidR="009C5066" w:rsidRPr="00051BEE" w:rsidRDefault="009C5066" w:rsidP="009C5066">
      <w:pPr>
        <w:pStyle w:val="NoSpacing"/>
        <w:ind w:left="360"/>
        <w:jc w:val="both"/>
        <w:rPr>
          <w:rFonts w:ascii="Times New Roman" w:hAnsi="Times New Roman"/>
          <w:sz w:val="24"/>
          <w:szCs w:val="24"/>
          <w:lang w:val="en-US"/>
        </w:rPr>
      </w:pPr>
      <w:r w:rsidRPr="00051BEE">
        <w:rPr>
          <w:rFonts w:ascii="Times New Roman" w:hAnsi="Times New Roman"/>
          <w:sz w:val="24"/>
          <w:szCs w:val="24"/>
          <w:lang w:val="en-US"/>
        </w:rPr>
        <w:t xml:space="preserve">Penghitungan pendapatan nasional dengan metode pengeluaran membedakan pengeluaran terhadap pendapatan nasional dalam 4 </w:t>
      </w:r>
      <w:proofErr w:type="gramStart"/>
      <w:r w:rsidRPr="00051BEE">
        <w:rPr>
          <w:rFonts w:ascii="Times New Roman" w:hAnsi="Times New Roman"/>
          <w:sz w:val="24"/>
          <w:szCs w:val="24"/>
          <w:lang w:val="en-US"/>
        </w:rPr>
        <w:t>kelompok :</w:t>
      </w:r>
      <w:proofErr w:type="gramEnd"/>
    </w:p>
    <w:p w:rsidR="009C5066" w:rsidRPr="00051BEE" w:rsidRDefault="009C5066" w:rsidP="009C5066">
      <w:pPr>
        <w:pStyle w:val="NoSpacing"/>
        <w:numPr>
          <w:ilvl w:val="0"/>
          <w:numId w:val="14"/>
        </w:numPr>
        <w:jc w:val="both"/>
        <w:rPr>
          <w:rFonts w:ascii="Times New Roman" w:hAnsi="Times New Roman"/>
          <w:sz w:val="24"/>
          <w:szCs w:val="24"/>
          <w:lang w:val="en-US"/>
        </w:rPr>
      </w:pPr>
      <w:r w:rsidRPr="00051BEE">
        <w:rPr>
          <w:rFonts w:ascii="Times New Roman" w:hAnsi="Times New Roman"/>
          <w:sz w:val="24"/>
          <w:szCs w:val="24"/>
          <w:lang w:val="en-US"/>
        </w:rPr>
        <w:t xml:space="preserve">Pengeluaran yang dilakukan oleh rumah tangga untuk barang jadi dan jasa yang dihasilkan oleh berbagai perusahaan. Pengeluaran rumah tangga dinamakan </w:t>
      </w:r>
      <w:r w:rsidRPr="00051BEE">
        <w:rPr>
          <w:rFonts w:ascii="Times New Roman" w:hAnsi="Times New Roman"/>
          <w:bCs/>
          <w:sz w:val="24"/>
          <w:szCs w:val="24"/>
          <w:lang w:val="en-US"/>
        </w:rPr>
        <w:t>Konsumsi Rumah Tangga</w:t>
      </w:r>
      <w:r w:rsidRPr="00051BEE">
        <w:rPr>
          <w:rFonts w:ascii="Times New Roman" w:hAnsi="Times New Roman"/>
          <w:sz w:val="24"/>
          <w:szCs w:val="24"/>
          <w:lang w:val="en-US"/>
        </w:rPr>
        <w:t>.</w:t>
      </w:r>
    </w:p>
    <w:p w:rsidR="009C5066" w:rsidRPr="00051BEE" w:rsidRDefault="009C5066" w:rsidP="009C5066">
      <w:pPr>
        <w:pStyle w:val="NoSpacing"/>
        <w:numPr>
          <w:ilvl w:val="0"/>
          <w:numId w:val="14"/>
        </w:numPr>
        <w:jc w:val="both"/>
        <w:rPr>
          <w:rFonts w:ascii="Times New Roman" w:hAnsi="Times New Roman"/>
          <w:sz w:val="24"/>
          <w:szCs w:val="24"/>
          <w:lang w:val="en-US"/>
        </w:rPr>
      </w:pPr>
      <w:r w:rsidRPr="00051BEE">
        <w:rPr>
          <w:rFonts w:ascii="Times New Roman" w:hAnsi="Times New Roman"/>
          <w:sz w:val="24"/>
          <w:szCs w:val="24"/>
          <w:lang w:val="en-US"/>
        </w:rPr>
        <w:t xml:space="preserve">Pengeluaran yang dilakukan oleh Pemerintah untuk barang konsumsi dan investasi. Disebut juga </w:t>
      </w:r>
      <w:r w:rsidRPr="00051BEE">
        <w:rPr>
          <w:rFonts w:ascii="Times New Roman" w:hAnsi="Times New Roman"/>
          <w:bCs/>
          <w:sz w:val="24"/>
          <w:szCs w:val="24"/>
          <w:lang w:val="en-US"/>
        </w:rPr>
        <w:t>Pengeluaran Pemerintah</w:t>
      </w:r>
      <w:r w:rsidRPr="00051BEE">
        <w:rPr>
          <w:rFonts w:ascii="Times New Roman" w:hAnsi="Times New Roman"/>
          <w:sz w:val="24"/>
          <w:szCs w:val="24"/>
          <w:lang w:val="en-US"/>
        </w:rPr>
        <w:t>.</w:t>
      </w:r>
    </w:p>
    <w:p w:rsidR="009C5066" w:rsidRPr="00051BEE" w:rsidRDefault="009C5066" w:rsidP="009C5066">
      <w:pPr>
        <w:pStyle w:val="NoSpacing"/>
        <w:numPr>
          <w:ilvl w:val="0"/>
          <w:numId w:val="14"/>
        </w:numPr>
        <w:jc w:val="both"/>
        <w:rPr>
          <w:rFonts w:ascii="Times New Roman" w:hAnsi="Times New Roman"/>
          <w:sz w:val="24"/>
          <w:szCs w:val="24"/>
          <w:lang w:val="en-US"/>
        </w:rPr>
      </w:pPr>
      <w:r w:rsidRPr="00051BEE">
        <w:rPr>
          <w:rFonts w:ascii="Times New Roman" w:hAnsi="Times New Roman"/>
          <w:sz w:val="24"/>
          <w:szCs w:val="24"/>
          <w:lang w:val="en-US"/>
        </w:rPr>
        <w:t xml:space="preserve">Pengeluaran yang dilakukan para pengusaha untuk membeli barang modal baik untuk mendirikan perusahaan atau memperluas industri. Pengeluaran ini dinamakan </w:t>
      </w:r>
      <w:r w:rsidRPr="00051BEE">
        <w:rPr>
          <w:rFonts w:ascii="Times New Roman" w:hAnsi="Times New Roman"/>
          <w:bCs/>
          <w:sz w:val="24"/>
          <w:szCs w:val="24"/>
          <w:lang w:val="en-US"/>
        </w:rPr>
        <w:t>Pembentukan Modal Bruto</w:t>
      </w:r>
      <w:r w:rsidRPr="00051BEE">
        <w:rPr>
          <w:rFonts w:ascii="Times New Roman" w:hAnsi="Times New Roman"/>
          <w:sz w:val="24"/>
          <w:szCs w:val="24"/>
          <w:lang w:val="en-US"/>
        </w:rPr>
        <w:t xml:space="preserve"> atau </w:t>
      </w:r>
      <w:r w:rsidRPr="00051BEE">
        <w:rPr>
          <w:rFonts w:ascii="Times New Roman" w:hAnsi="Times New Roman"/>
          <w:bCs/>
          <w:sz w:val="24"/>
          <w:szCs w:val="24"/>
          <w:lang w:val="en-US"/>
        </w:rPr>
        <w:t>Investasi Domestik Bruto.</w:t>
      </w:r>
    </w:p>
    <w:p w:rsidR="009C5066" w:rsidRPr="00051BEE" w:rsidRDefault="009C5066" w:rsidP="009C5066">
      <w:pPr>
        <w:pStyle w:val="NoSpacing"/>
        <w:numPr>
          <w:ilvl w:val="0"/>
          <w:numId w:val="14"/>
        </w:numPr>
        <w:jc w:val="both"/>
        <w:rPr>
          <w:rFonts w:ascii="Times New Roman" w:hAnsi="Times New Roman"/>
          <w:sz w:val="24"/>
          <w:szCs w:val="24"/>
          <w:lang w:val="en-US"/>
        </w:rPr>
      </w:pPr>
      <w:r w:rsidRPr="00051BEE">
        <w:rPr>
          <w:rFonts w:ascii="Times New Roman" w:hAnsi="Times New Roman"/>
          <w:sz w:val="24"/>
          <w:szCs w:val="24"/>
          <w:lang w:val="en-US"/>
        </w:rPr>
        <w:lastRenderedPageBreak/>
        <w:t>Ekspor Bersih, yaitu penjualan barang dan jasa yang diproduksi di negara itu ke negara lain – disebut Ekspor Bruto dikurangi dengan pengeluaran untuk barang dan jasa yang diproduksi di negara lain untuk penduduk negara itu – disebut Impor.</w:t>
      </w:r>
    </w:p>
    <w:p w:rsidR="009C5066" w:rsidRDefault="009C5066" w:rsidP="00051BEE">
      <w:pPr>
        <w:pStyle w:val="NoSpacing"/>
        <w:jc w:val="both"/>
        <w:rPr>
          <w:rFonts w:ascii="Times New Roman" w:hAnsi="Times New Roman"/>
          <w:sz w:val="24"/>
          <w:szCs w:val="24"/>
          <w:lang w:val="en-US"/>
        </w:rPr>
      </w:pPr>
    </w:p>
    <w:p w:rsidR="009C0D5E" w:rsidRDefault="009C0D5E" w:rsidP="00051BEE">
      <w:pPr>
        <w:pStyle w:val="NoSpacing"/>
        <w:jc w:val="both"/>
        <w:rPr>
          <w:rFonts w:ascii="Times New Roman" w:hAnsi="Times New Roman"/>
          <w:sz w:val="24"/>
          <w:szCs w:val="24"/>
          <w:lang w:val="en-US"/>
        </w:rPr>
      </w:pPr>
    </w:p>
    <w:p w:rsidR="00107892" w:rsidRPr="00051BEE" w:rsidRDefault="00107892" w:rsidP="009C0D5E">
      <w:pPr>
        <w:pStyle w:val="NoSpacing"/>
        <w:ind w:firstLine="720"/>
        <w:jc w:val="both"/>
        <w:rPr>
          <w:rFonts w:ascii="Times New Roman" w:hAnsi="Times New Roman"/>
          <w:sz w:val="24"/>
          <w:szCs w:val="24"/>
          <w:lang w:val="en-US"/>
        </w:rPr>
      </w:pPr>
      <w:r w:rsidRPr="00051BEE">
        <w:rPr>
          <w:rFonts w:ascii="Times New Roman" w:hAnsi="Times New Roman"/>
          <w:sz w:val="24"/>
          <w:szCs w:val="24"/>
          <w:lang w:val="en-US"/>
        </w:rPr>
        <w:t xml:space="preserve">Dalam teori nilai pendapatan nasional, dengan ketiga metode penghitungan di atas </w:t>
      </w:r>
      <w:proofErr w:type="gramStart"/>
      <w:r w:rsidRPr="00051BEE">
        <w:rPr>
          <w:rFonts w:ascii="Times New Roman" w:hAnsi="Times New Roman"/>
          <w:sz w:val="24"/>
          <w:szCs w:val="24"/>
          <w:lang w:val="en-US"/>
        </w:rPr>
        <w:t>akan</w:t>
      </w:r>
      <w:proofErr w:type="gramEnd"/>
      <w:r w:rsidRPr="00051BEE">
        <w:rPr>
          <w:rFonts w:ascii="Times New Roman" w:hAnsi="Times New Roman"/>
          <w:sz w:val="24"/>
          <w:szCs w:val="24"/>
          <w:lang w:val="en-US"/>
        </w:rPr>
        <w:t xml:space="preserve"> diperoleh hasil yang sama. Namun, pada kenyataannya </w:t>
      </w:r>
      <w:proofErr w:type="gramStart"/>
      <w:r w:rsidRPr="00051BEE">
        <w:rPr>
          <w:rFonts w:ascii="Times New Roman" w:hAnsi="Times New Roman"/>
          <w:sz w:val="24"/>
          <w:szCs w:val="24"/>
          <w:lang w:val="en-US"/>
        </w:rPr>
        <w:t>akan</w:t>
      </w:r>
      <w:proofErr w:type="gramEnd"/>
      <w:r w:rsidRPr="00051BEE">
        <w:rPr>
          <w:rFonts w:ascii="Times New Roman" w:hAnsi="Times New Roman"/>
          <w:sz w:val="24"/>
          <w:szCs w:val="24"/>
          <w:lang w:val="en-US"/>
        </w:rPr>
        <w:t xml:space="preserve"> berbeda.</w:t>
      </w:r>
    </w:p>
    <w:p w:rsidR="00107892" w:rsidRDefault="00107892" w:rsidP="00051BEE">
      <w:pPr>
        <w:pStyle w:val="NoSpacing"/>
        <w:jc w:val="both"/>
        <w:rPr>
          <w:rFonts w:ascii="Times New Roman" w:hAnsi="Times New Roman"/>
          <w:sz w:val="24"/>
          <w:szCs w:val="24"/>
          <w:lang w:val="en-US"/>
        </w:rPr>
      </w:pPr>
    </w:p>
    <w:p w:rsidR="009C0D5E" w:rsidRDefault="009C0D5E" w:rsidP="00051BEE">
      <w:pPr>
        <w:pStyle w:val="NoSpacing"/>
        <w:jc w:val="both"/>
        <w:rPr>
          <w:rFonts w:ascii="Times New Roman" w:hAnsi="Times New Roman"/>
          <w:sz w:val="24"/>
          <w:szCs w:val="24"/>
          <w:lang w:val="en-US"/>
        </w:rPr>
      </w:pPr>
    </w:p>
    <w:p w:rsidR="00107892" w:rsidRPr="00051BEE" w:rsidRDefault="00107892" w:rsidP="009C5066">
      <w:pPr>
        <w:pStyle w:val="NoSpacing"/>
        <w:jc w:val="center"/>
        <w:rPr>
          <w:rFonts w:ascii="Times New Roman" w:hAnsi="Times New Roman"/>
        </w:rPr>
      </w:pPr>
      <w:r w:rsidRPr="00051BEE">
        <w:rPr>
          <w:rFonts w:ascii="Times New Roman" w:hAnsi="Times New Roman"/>
        </w:rPr>
        <w:t>Tabel</w:t>
      </w:r>
    </w:p>
    <w:p w:rsidR="00107892" w:rsidRPr="00051BEE" w:rsidRDefault="00107892" w:rsidP="009C5066">
      <w:pPr>
        <w:pStyle w:val="NoSpacing"/>
        <w:jc w:val="center"/>
        <w:rPr>
          <w:rFonts w:ascii="Times New Roman" w:hAnsi="Times New Roman"/>
          <w:lang w:val="en-US"/>
        </w:rPr>
      </w:pPr>
      <w:r w:rsidRPr="00051BEE">
        <w:rPr>
          <w:rFonts w:ascii="Times New Roman" w:hAnsi="Times New Roman"/>
          <w:lang w:val="en-US"/>
        </w:rPr>
        <w:t>Pendapatan Nasional Menurut Lapangan Usaha</w:t>
      </w:r>
    </w:p>
    <w:p w:rsidR="00107892" w:rsidRPr="00051BEE" w:rsidRDefault="00107892" w:rsidP="009C5066">
      <w:pPr>
        <w:pStyle w:val="NoSpacing"/>
        <w:jc w:val="center"/>
        <w:rPr>
          <w:rFonts w:ascii="Times New Roman" w:hAnsi="Times New Roman"/>
          <w:lang w:val="en-US"/>
        </w:rPr>
      </w:pPr>
      <w:r w:rsidRPr="00051BEE">
        <w:rPr>
          <w:rFonts w:ascii="Times New Roman" w:hAnsi="Times New Roman"/>
          <w:lang w:val="en-US"/>
        </w:rPr>
        <w:t>(</w:t>
      </w:r>
      <w:proofErr w:type="gramStart"/>
      <w:r w:rsidRPr="00051BEE">
        <w:rPr>
          <w:rFonts w:ascii="Times New Roman" w:hAnsi="Times New Roman"/>
          <w:lang w:val="en-US"/>
        </w:rPr>
        <w:t>dalam</w:t>
      </w:r>
      <w:proofErr w:type="gramEnd"/>
      <w:r w:rsidRPr="00051BEE">
        <w:rPr>
          <w:rFonts w:ascii="Times New Roman" w:hAnsi="Times New Roman"/>
          <w:lang w:val="en-US"/>
        </w:rPr>
        <w:t xml:space="preserve"> milyard rupiah)</w:t>
      </w:r>
    </w:p>
    <w:p w:rsidR="00107892" w:rsidRPr="00051BEE" w:rsidRDefault="00107892" w:rsidP="009C5066">
      <w:pPr>
        <w:pStyle w:val="NoSpacing"/>
        <w:jc w:val="center"/>
        <w:rPr>
          <w:rFonts w:ascii="Times New Roman" w:hAnsi="Times New 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1377"/>
      </w:tblGrid>
      <w:tr w:rsidR="00107892" w:rsidRPr="00051BEE" w:rsidTr="009C0D5E">
        <w:tc>
          <w:tcPr>
            <w:tcW w:w="7479"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Sektor</w:t>
            </w:r>
          </w:p>
        </w:tc>
        <w:tc>
          <w:tcPr>
            <w:tcW w:w="1377"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Nilai</w:t>
            </w:r>
          </w:p>
        </w:tc>
      </w:tr>
      <w:tr w:rsidR="00107892" w:rsidRPr="00051BEE" w:rsidTr="009C0D5E">
        <w:tc>
          <w:tcPr>
            <w:tcW w:w="7479"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Pertanian, Kehutanan, dan Perikanan</w:t>
            </w:r>
          </w:p>
          <w:p w:rsidR="00107892" w:rsidRPr="00051BEE" w:rsidRDefault="00107892" w:rsidP="00051BEE">
            <w:pPr>
              <w:pStyle w:val="NoSpacing"/>
              <w:jc w:val="both"/>
              <w:rPr>
                <w:rFonts w:ascii="Times New Roman" w:hAnsi="Times New Roman"/>
              </w:rPr>
            </w:pPr>
            <w:r w:rsidRPr="00051BEE">
              <w:rPr>
                <w:rFonts w:ascii="Times New Roman" w:hAnsi="Times New Roman"/>
              </w:rPr>
              <w:t>Pertambangan dan Penggalian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Perusahaan Industri</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Bangunan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Listrik, Gas, dan Air Minum</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Pengangkutan dan Komunikasi</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Perdagangan Besar dan Eceran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Perbankan dan Lembaga Keuangan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Pemilikan Rumah (sewa rumah)</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Pemerintahan dan Pertahanan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Jasa-jasa lain</w:t>
            </w:r>
          </w:p>
        </w:tc>
        <w:tc>
          <w:tcPr>
            <w:tcW w:w="1377"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10.785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2.330</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4.555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1.355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1.040</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1.650</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5.600</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775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1.625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2.385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4.250</w:t>
            </w:r>
          </w:p>
        </w:tc>
      </w:tr>
      <w:tr w:rsidR="00107892" w:rsidRPr="00051BEE" w:rsidTr="009C0D5E">
        <w:tc>
          <w:tcPr>
            <w:tcW w:w="7479"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Produk Domestik Bruto menurut Harga Faktor</w:t>
            </w:r>
          </w:p>
        </w:tc>
        <w:tc>
          <w:tcPr>
            <w:tcW w:w="1377"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36.350</w:t>
            </w:r>
          </w:p>
        </w:tc>
      </w:tr>
    </w:tbl>
    <w:p w:rsidR="00107892" w:rsidRPr="00051BEE" w:rsidRDefault="00107892" w:rsidP="00051BEE">
      <w:pPr>
        <w:pStyle w:val="NoSpacing"/>
        <w:jc w:val="both"/>
        <w:rPr>
          <w:rFonts w:ascii="Times New Roman" w:hAnsi="Times New Roman"/>
          <w:sz w:val="24"/>
          <w:szCs w:val="24"/>
          <w:lang w:val="en-US"/>
        </w:rPr>
      </w:pPr>
    </w:p>
    <w:p w:rsidR="00107892" w:rsidRPr="00051BEE" w:rsidRDefault="00107892" w:rsidP="009C0D5E">
      <w:pPr>
        <w:pStyle w:val="NoSpacing"/>
        <w:ind w:firstLine="720"/>
        <w:jc w:val="both"/>
        <w:rPr>
          <w:rFonts w:ascii="Times New Roman" w:hAnsi="Times New Roman"/>
          <w:sz w:val="24"/>
          <w:szCs w:val="24"/>
          <w:lang w:val="en-US"/>
        </w:rPr>
      </w:pPr>
      <w:proofErr w:type="gramStart"/>
      <w:r w:rsidRPr="00051BEE">
        <w:rPr>
          <w:rFonts w:ascii="Times New Roman" w:hAnsi="Times New Roman"/>
          <w:sz w:val="24"/>
          <w:szCs w:val="24"/>
          <w:lang w:val="en-US"/>
        </w:rPr>
        <w:t>Tabel tersebut menunjukkan nilai pendapatan nasional yang diperoleh.</w:t>
      </w:r>
      <w:proofErr w:type="gramEnd"/>
      <w:r w:rsidRPr="00051BEE">
        <w:rPr>
          <w:rFonts w:ascii="Times New Roman" w:hAnsi="Times New Roman"/>
          <w:sz w:val="24"/>
          <w:szCs w:val="24"/>
          <w:lang w:val="en-US"/>
        </w:rPr>
        <w:t xml:space="preserve">  </w:t>
      </w:r>
      <w:proofErr w:type="gramStart"/>
      <w:r w:rsidRPr="00051BEE">
        <w:rPr>
          <w:rFonts w:ascii="Times New Roman" w:hAnsi="Times New Roman"/>
          <w:sz w:val="24"/>
          <w:szCs w:val="24"/>
          <w:lang w:val="en-US"/>
        </w:rPr>
        <w:t>Nilai pendapatan nasional yang diperoleh dinamakan Produk Domestik Bruto (GDP) Menurut Harga Faktor, artinya pendapatan nasional itu dinilai berdasarkan besarnya pembayaran terhadap faktor produksi yang digunakan untuk menciptakan pendapatan nasional.</w:t>
      </w:r>
      <w:proofErr w:type="gramEnd"/>
    </w:p>
    <w:p w:rsidR="00107892" w:rsidRPr="00051BEE" w:rsidRDefault="00107892" w:rsidP="00051BEE">
      <w:pPr>
        <w:pStyle w:val="NoSpacing"/>
        <w:jc w:val="both"/>
        <w:rPr>
          <w:rFonts w:ascii="Times New Roman" w:hAnsi="Times New Roman"/>
          <w:sz w:val="24"/>
          <w:szCs w:val="24"/>
          <w:lang w:val="en-US"/>
        </w:rPr>
      </w:pPr>
    </w:p>
    <w:p w:rsidR="00107892" w:rsidRPr="00051BEE" w:rsidRDefault="00107892" w:rsidP="009C0D5E">
      <w:pPr>
        <w:pStyle w:val="NoSpacing"/>
        <w:ind w:firstLine="720"/>
        <w:jc w:val="both"/>
        <w:rPr>
          <w:rFonts w:ascii="Times New Roman" w:hAnsi="Times New Roman"/>
          <w:sz w:val="24"/>
          <w:szCs w:val="24"/>
        </w:rPr>
      </w:pPr>
      <w:r w:rsidRPr="00051BEE">
        <w:rPr>
          <w:rFonts w:ascii="Times New Roman" w:hAnsi="Times New Roman"/>
          <w:sz w:val="24"/>
          <w:szCs w:val="24"/>
        </w:rPr>
        <w:t xml:space="preserve">Perbedaan Produk Nasional Bruto menurut harga pasar dan Produk Domestik Bruto menurut harga </w:t>
      </w:r>
      <w:proofErr w:type="gramStart"/>
      <w:r w:rsidRPr="00051BEE">
        <w:rPr>
          <w:rFonts w:ascii="Times New Roman" w:hAnsi="Times New Roman"/>
          <w:sz w:val="24"/>
          <w:szCs w:val="24"/>
        </w:rPr>
        <w:t>faktor :</w:t>
      </w:r>
      <w:proofErr w:type="gramEnd"/>
    </w:p>
    <w:p w:rsidR="00F711FD" w:rsidRDefault="00F711FD" w:rsidP="00051BEE">
      <w:pPr>
        <w:pStyle w:val="NoSpacing"/>
        <w:jc w:val="both"/>
        <w:rPr>
          <w:rFonts w:ascii="Times New Roman" w:hAnsi="Times New Roman"/>
          <w:sz w:val="24"/>
          <w:szCs w:val="24"/>
          <w:lang w:val="en-US"/>
        </w:rPr>
      </w:pPr>
    </w:p>
    <w:p w:rsidR="00107892" w:rsidRPr="00051BEE" w:rsidRDefault="00107892" w:rsidP="00051BEE">
      <w:pPr>
        <w:pStyle w:val="NoSpacing"/>
        <w:jc w:val="both"/>
        <w:rPr>
          <w:rFonts w:ascii="Times New Roman" w:hAnsi="Times New Roman"/>
          <w:sz w:val="24"/>
          <w:szCs w:val="24"/>
          <w:lang w:val="en-US"/>
        </w:rPr>
      </w:pPr>
      <w:proofErr w:type="gramStart"/>
      <w:r w:rsidRPr="00051BEE">
        <w:rPr>
          <w:rFonts w:ascii="Times New Roman" w:hAnsi="Times New Roman"/>
          <w:sz w:val="24"/>
          <w:szCs w:val="24"/>
          <w:lang w:val="en-US"/>
        </w:rPr>
        <w:t>Dengan Metode Pengeluaran dinamakan Produk Nasional Bruto menurut harga pasar (harga yang dibayar oleh para konsumen untuk barang dan jasa yang dibeli) sedangkan dengan Metode Produksi dinamakan Produk Domestik Bruto menurut harga faktor (nilai produksi yang diciptakan oleh berbagai sektor).</w:t>
      </w:r>
      <w:proofErr w:type="gramEnd"/>
    </w:p>
    <w:p w:rsidR="00107892" w:rsidRPr="00051BEE" w:rsidRDefault="00107892" w:rsidP="00051BEE">
      <w:pPr>
        <w:pStyle w:val="NoSpacing"/>
        <w:jc w:val="both"/>
        <w:rPr>
          <w:rFonts w:ascii="Times New Roman" w:hAnsi="Times New Roman"/>
          <w:sz w:val="24"/>
          <w:szCs w:val="24"/>
          <w:lang w:val="en-US"/>
        </w:rPr>
      </w:pPr>
    </w:p>
    <w:p w:rsidR="00107892" w:rsidRPr="00051BEE" w:rsidRDefault="00107892" w:rsidP="00051BEE">
      <w:pPr>
        <w:pStyle w:val="NoSpacing"/>
        <w:jc w:val="both"/>
        <w:rPr>
          <w:rFonts w:ascii="Times New Roman" w:hAnsi="Times New Roman"/>
          <w:sz w:val="24"/>
          <w:szCs w:val="24"/>
          <w:lang w:val="en-US"/>
        </w:rPr>
      </w:pPr>
      <w:r w:rsidRPr="00051BEE">
        <w:rPr>
          <w:rFonts w:ascii="Times New Roman" w:hAnsi="Times New Roman"/>
          <w:sz w:val="24"/>
          <w:szCs w:val="24"/>
          <w:lang w:val="en-US"/>
        </w:rPr>
        <w:t xml:space="preserve">Pengertian </w:t>
      </w:r>
      <w:r w:rsidRPr="00051BEE">
        <w:rPr>
          <w:rFonts w:ascii="Times New Roman" w:hAnsi="Times New Roman"/>
          <w:bCs/>
          <w:sz w:val="24"/>
          <w:szCs w:val="24"/>
          <w:lang w:val="en-US"/>
        </w:rPr>
        <w:t>“Nasional”</w:t>
      </w:r>
      <w:r w:rsidRPr="00051BEE">
        <w:rPr>
          <w:rFonts w:ascii="Times New Roman" w:hAnsi="Times New Roman"/>
          <w:sz w:val="24"/>
          <w:szCs w:val="24"/>
          <w:lang w:val="en-US"/>
        </w:rPr>
        <w:t xml:space="preserve"> pada </w:t>
      </w:r>
      <w:r w:rsidRPr="00051BEE">
        <w:rPr>
          <w:rFonts w:ascii="Times New Roman" w:hAnsi="Times New Roman"/>
          <w:bCs/>
          <w:sz w:val="24"/>
          <w:szCs w:val="24"/>
          <w:lang w:val="en-US"/>
        </w:rPr>
        <w:t xml:space="preserve">Produk Nasional </w:t>
      </w:r>
      <w:proofErr w:type="gramStart"/>
      <w:r w:rsidRPr="00051BEE">
        <w:rPr>
          <w:rFonts w:ascii="Times New Roman" w:hAnsi="Times New Roman"/>
          <w:bCs/>
          <w:sz w:val="24"/>
          <w:szCs w:val="24"/>
          <w:lang w:val="en-US"/>
        </w:rPr>
        <w:t>Bruto</w:t>
      </w:r>
      <w:r w:rsidRPr="00051BEE">
        <w:rPr>
          <w:rFonts w:ascii="Times New Roman" w:hAnsi="Times New Roman"/>
          <w:sz w:val="24"/>
          <w:szCs w:val="24"/>
          <w:lang w:val="en-US"/>
        </w:rPr>
        <w:t xml:space="preserve">  untuk</w:t>
      </w:r>
      <w:proofErr w:type="gramEnd"/>
      <w:r w:rsidRPr="00051BEE">
        <w:rPr>
          <w:rFonts w:ascii="Times New Roman" w:hAnsi="Times New Roman"/>
          <w:sz w:val="24"/>
          <w:szCs w:val="24"/>
          <w:lang w:val="en-US"/>
        </w:rPr>
        <w:t xml:space="preserve"> menekankan bahwa nilai seluruh produksi yang diperoleh adalah nilai barang dan jasa yang diciptakan oleh faktor-faktor produksi yang dimiliki oleh penduduk negara tanpa membedakan apakah faktor produksi tersebut berada di dalam negeri atau berada di luar negeri. </w:t>
      </w:r>
      <w:proofErr w:type="gramStart"/>
      <w:r w:rsidRPr="00051BEE">
        <w:rPr>
          <w:rFonts w:ascii="Times New Roman" w:hAnsi="Times New Roman"/>
          <w:sz w:val="24"/>
          <w:szCs w:val="24"/>
          <w:lang w:val="en-US"/>
        </w:rPr>
        <w:t>Seluruh produksi mereka termasuk dalam pendapatan nasional dari negara itu.</w:t>
      </w:r>
      <w:proofErr w:type="gramEnd"/>
    </w:p>
    <w:p w:rsidR="00107892" w:rsidRPr="00051BEE" w:rsidRDefault="00107892" w:rsidP="00051BEE">
      <w:pPr>
        <w:pStyle w:val="NoSpacing"/>
        <w:jc w:val="both"/>
        <w:rPr>
          <w:rFonts w:ascii="Times New Roman" w:hAnsi="Times New Roman"/>
          <w:sz w:val="24"/>
          <w:szCs w:val="24"/>
          <w:lang w:val="en-US"/>
        </w:rPr>
      </w:pPr>
    </w:p>
    <w:p w:rsidR="00107892" w:rsidRPr="00051BEE" w:rsidRDefault="00107892" w:rsidP="00051BEE">
      <w:pPr>
        <w:pStyle w:val="NoSpacing"/>
        <w:jc w:val="both"/>
        <w:rPr>
          <w:rFonts w:ascii="Times New Roman" w:hAnsi="Times New Roman"/>
          <w:sz w:val="24"/>
          <w:szCs w:val="24"/>
          <w:lang w:val="en-US"/>
        </w:rPr>
      </w:pPr>
      <w:proofErr w:type="gramStart"/>
      <w:r w:rsidRPr="00051BEE">
        <w:rPr>
          <w:rFonts w:ascii="Times New Roman" w:hAnsi="Times New Roman"/>
          <w:sz w:val="24"/>
          <w:szCs w:val="24"/>
          <w:lang w:val="en-US"/>
        </w:rPr>
        <w:lastRenderedPageBreak/>
        <w:t xml:space="preserve">Pengertian </w:t>
      </w:r>
      <w:r w:rsidRPr="00051BEE">
        <w:rPr>
          <w:rFonts w:ascii="Times New Roman" w:hAnsi="Times New Roman"/>
          <w:bCs/>
          <w:sz w:val="24"/>
          <w:szCs w:val="24"/>
          <w:lang w:val="en-US"/>
        </w:rPr>
        <w:t>“Domestik”</w:t>
      </w:r>
      <w:r w:rsidRPr="00051BEE">
        <w:rPr>
          <w:rFonts w:ascii="Times New Roman" w:hAnsi="Times New Roman"/>
          <w:sz w:val="24"/>
          <w:szCs w:val="24"/>
          <w:lang w:val="en-US"/>
        </w:rPr>
        <w:t xml:space="preserve"> pada </w:t>
      </w:r>
      <w:r w:rsidRPr="00051BEE">
        <w:rPr>
          <w:rFonts w:ascii="Times New Roman" w:hAnsi="Times New Roman"/>
          <w:bCs/>
          <w:sz w:val="24"/>
          <w:szCs w:val="24"/>
          <w:lang w:val="en-US"/>
        </w:rPr>
        <w:t xml:space="preserve">Produk Domestik Bruto </w:t>
      </w:r>
      <w:r w:rsidRPr="00051BEE">
        <w:rPr>
          <w:rFonts w:ascii="Times New Roman" w:hAnsi="Times New Roman"/>
          <w:sz w:val="24"/>
          <w:szCs w:val="24"/>
          <w:lang w:val="en-US"/>
        </w:rPr>
        <w:t>untuk menekankan bahwa nilai pendapatan nasional yang diperoleh menggambarkan nilai seluruh produksi yang tercipta di dalam negeri tanpa membedakan apakah produksi itu diciptakan oleh faktor produksi yang berasal dari negara itu atau faktor produksi negara-negara lain yang digunakan oleh negara itu.</w:t>
      </w:r>
      <w:proofErr w:type="gramEnd"/>
      <w:r w:rsidRPr="00051BEE">
        <w:rPr>
          <w:rFonts w:ascii="Times New Roman" w:hAnsi="Times New Roman"/>
          <w:sz w:val="24"/>
          <w:szCs w:val="24"/>
          <w:lang w:val="en-US"/>
        </w:rPr>
        <w:t xml:space="preserve"> </w:t>
      </w:r>
      <w:proofErr w:type="gramStart"/>
      <w:r w:rsidRPr="00051BEE">
        <w:rPr>
          <w:rFonts w:ascii="Times New Roman" w:hAnsi="Times New Roman"/>
          <w:sz w:val="24"/>
          <w:szCs w:val="24"/>
          <w:lang w:val="en-US"/>
        </w:rPr>
        <w:t>Seluruh produksi mereka termasuk ke dalam pendapatan nasional.</w:t>
      </w:r>
      <w:proofErr w:type="gramEnd"/>
    </w:p>
    <w:p w:rsidR="00A727F8" w:rsidRDefault="00A727F8" w:rsidP="00051BEE">
      <w:pPr>
        <w:pStyle w:val="NoSpacing"/>
        <w:jc w:val="both"/>
        <w:rPr>
          <w:rFonts w:ascii="Times New Roman" w:hAnsi="Times New Roman"/>
        </w:rPr>
      </w:pPr>
    </w:p>
    <w:p w:rsidR="00F7581C" w:rsidRPr="009C0D5E" w:rsidRDefault="00F7581C" w:rsidP="009C0D5E">
      <w:pPr>
        <w:pStyle w:val="NoSpacing"/>
        <w:numPr>
          <w:ilvl w:val="0"/>
          <w:numId w:val="38"/>
        </w:numPr>
        <w:rPr>
          <w:rFonts w:asciiTheme="majorBidi" w:hAnsiTheme="majorBidi" w:cstheme="majorBidi"/>
          <w:sz w:val="24"/>
          <w:szCs w:val="24"/>
          <w:lang w:val="en-US"/>
        </w:rPr>
      </w:pPr>
      <w:r w:rsidRPr="009C0D5E">
        <w:rPr>
          <w:rFonts w:asciiTheme="majorBidi" w:hAnsiTheme="majorBidi" w:cstheme="majorBidi"/>
          <w:sz w:val="24"/>
          <w:szCs w:val="24"/>
          <w:lang w:val="en-US"/>
        </w:rPr>
        <w:t>Produk Domestik Bruto (</w:t>
      </w:r>
      <w:r w:rsidRPr="009C0D5E">
        <w:rPr>
          <w:rFonts w:asciiTheme="majorBidi" w:hAnsiTheme="majorBidi" w:cstheme="majorBidi"/>
          <w:i/>
          <w:iCs/>
          <w:sz w:val="24"/>
          <w:szCs w:val="24"/>
          <w:lang w:val="en-US"/>
        </w:rPr>
        <w:t>Gross Domestic Product</w:t>
      </w:r>
      <w:r w:rsidRPr="009C0D5E">
        <w:rPr>
          <w:rFonts w:asciiTheme="majorBidi" w:hAnsiTheme="majorBidi" w:cstheme="majorBidi"/>
          <w:sz w:val="24"/>
          <w:szCs w:val="24"/>
          <w:lang w:val="en-US"/>
        </w:rPr>
        <w:t>)</w:t>
      </w: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Produk Domestik Bruto (PDB) adalah nilai barang dan jasa yang dihasilkan oleh masyarakat dalam waktu satu tahun, termasuk barang dan jasa yang dihasilkan oleh warga negara asing di dalam negeri.</w:t>
      </w:r>
      <w:proofErr w:type="gramEnd"/>
      <w:r w:rsidRPr="009C0D5E">
        <w:rPr>
          <w:rFonts w:asciiTheme="majorBidi" w:hAnsiTheme="majorBidi" w:cstheme="majorBidi"/>
          <w:sz w:val="24"/>
          <w:szCs w:val="24"/>
          <w:lang w:val="en-US"/>
        </w:rPr>
        <w:t xml:space="preserve"> Jika Anda ingin menentukan besarnya PDB Indonesia, berarti harus menghitung jumlah barang dan jasa akhir yang diproduksi oleh seluruh warga negara, tetapi tidak mengikutsertakan nilai barang dan jasa atau pendapatan yang dihasilkan oleh warga negara Indonesia di luar negeri.</w:t>
      </w:r>
    </w:p>
    <w:p w:rsidR="009C0D5E" w:rsidRDefault="009C0D5E" w:rsidP="009C0D5E">
      <w:pPr>
        <w:pStyle w:val="NoSpacing"/>
        <w:ind w:left="360"/>
        <w:jc w:val="both"/>
        <w:rPr>
          <w:rFonts w:asciiTheme="majorBidi" w:hAnsiTheme="majorBidi" w:cstheme="majorBidi"/>
          <w:sz w:val="24"/>
          <w:szCs w:val="24"/>
          <w:lang w:val="en-US"/>
        </w:rPr>
      </w:pPr>
    </w:p>
    <w:p w:rsid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PDB dikenal di tingkat nasional.</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Adapun di tingkat regional dikenal istilah Produk Domestik Regional Bruto (PDRB).</w:t>
      </w:r>
      <w:proofErr w:type="gramEnd"/>
      <w:r w:rsidRPr="009C0D5E">
        <w:rPr>
          <w:rFonts w:asciiTheme="majorBidi" w:hAnsiTheme="majorBidi" w:cstheme="majorBidi"/>
          <w:sz w:val="24"/>
          <w:szCs w:val="24"/>
          <w:lang w:val="en-US"/>
        </w:rPr>
        <w:t xml:space="preserve"> PDRB merupakan nilai barang dan jasa akhir yang dihasilkan oleh masyarakat di satu wilayah (region), baik di tingkat provinsi maupun kabupaten atau </w:t>
      </w:r>
      <w:proofErr w:type="gramStart"/>
      <w:r w:rsidRPr="009C0D5E">
        <w:rPr>
          <w:rFonts w:asciiTheme="majorBidi" w:hAnsiTheme="majorBidi" w:cstheme="majorBidi"/>
          <w:sz w:val="24"/>
          <w:szCs w:val="24"/>
          <w:lang w:val="en-US"/>
        </w:rPr>
        <w:t>kota</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Seperti halnya PDB, PDRB adalah salah satu indikator makro yang dapat menggambarkan besarnya nilai tambah yang diperoleh dari berbagai aktivitas perekonomian di suatu wilayah.</w:t>
      </w:r>
      <w:proofErr w:type="gramEnd"/>
      <w:r w:rsidRPr="009C0D5E">
        <w:rPr>
          <w:rFonts w:asciiTheme="majorBidi" w:hAnsiTheme="majorBidi" w:cstheme="majorBidi"/>
          <w:sz w:val="24"/>
          <w:szCs w:val="24"/>
          <w:lang w:val="en-US"/>
        </w:rPr>
        <w:t xml:space="preserve"> </w:t>
      </w:r>
    </w:p>
    <w:p w:rsidR="009C0D5E" w:rsidRDefault="009C0D5E"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ind w:left="360"/>
        <w:jc w:val="both"/>
        <w:rPr>
          <w:rFonts w:asciiTheme="majorBidi" w:hAnsiTheme="majorBidi" w:cstheme="majorBidi"/>
          <w:sz w:val="24"/>
          <w:szCs w:val="24"/>
          <w:lang w:val="en-US"/>
        </w:rPr>
      </w:pPr>
      <w:r w:rsidRPr="009C0D5E">
        <w:rPr>
          <w:rFonts w:asciiTheme="majorBidi" w:hAnsiTheme="majorBidi" w:cstheme="majorBidi"/>
          <w:sz w:val="24"/>
          <w:szCs w:val="24"/>
          <w:lang w:val="en-US"/>
        </w:rPr>
        <w:t xml:space="preserve">Besar kecilnya PDRB suatu provinsi, kabupaten atau </w:t>
      </w:r>
      <w:proofErr w:type="gramStart"/>
      <w:r w:rsidRPr="009C0D5E">
        <w:rPr>
          <w:rFonts w:asciiTheme="majorBidi" w:hAnsiTheme="majorBidi" w:cstheme="majorBidi"/>
          <w:sz w:val="24"/>
          <w:szCs w:val="24"/>
          <w:lang w:val="en-US"/>
        </w:rPr>
        <w:t>kota</w:t>
      </w:r>
      <w:proofErr w:type="gramEnd"/>
      <w:r w:rsidRPr="009C0D5E">
        <w:rPr>
          <w:rFonts w:asciiTheme="majorBidi" w:hAnsiTheme="majorBidi" w:cstheme="majorBidi"/>
          <w:sz w:val="24"/>
          <w:szCs w:val="24"/>
          <w:lang w:val="en-US"/>
        </w:rPr>
        <w:t xml:space="preserve"> sangat ditentukan oleh potensi sumber daya alam dan sumber daya manusia yang mengelolanya. Oleh karena itu, tidak heran, jika perolehan PDRB di tiap daerah </w:t>
      </w:r>
      <w:proofErr w:type="gramStart"/>
      <w:r w:rsidRPr="009C0D5E">
        <w:rPr>
          <w:rFonts w:asciiTheme="majorBidi" w:hAnsiTheme="majorBidi" w:cstheme="majorBidi"/>
          <w:sz w:val="24"/>
          <w:szCs w:val="24"/>
          <w:lang w:val="en-US"/>
        </w:rPr>
        <w:t>akan</w:t>
      </w:r>
      <w:proofErr w:type="gramEnd"/>
      <w:r w:rsidRPr="009C0D5E">
        <w:rPr>
          <w:rFonts w:asciiTheme="majorBidi" w:hAnsiTheme="majorBidi" w:cstheme="majorBidi"/>
          <w:sz w:val="24"/>
          <w:szCs w:val="24"/>
          <w:lang w:val="en-US"/>
        </w:rPr>
        <w:t xml:space="preserve"> bervariasi sesuai dengan potensi yang dimiliki setiap daerah. PDRB Provinsi DKI Jakarta, tentunya </w:t>
      </w:r>
      <w:proofErr w:type="gramStart"/>
      <w:r w:rsidRPr="009C0D5E">
        <w:rPr>
          <w:rFonts w:asciiTheme="majorBidi" w:hAnsiTheme="majorBidi" w:cstheme="majorBidi"/>
          <w:sz w:val="24"/>
          <w:szCs w:val="24"/>
          <w:lang w:val="en-US"/>
        </w:rPr>
        <w:t>akan</w:t>
      </w:r>
      <w:proofErr w:type="gramEnd"/>
      <w:r w:rsidRPr="009C0D5E">
        <w:rPr>
          <w:rFonts w:asciiTheme="majorBidi" w:hAnsiTheme="majorBidi" w:cstheme="majorBidi"/>
          <w:sz w:val="24"/>
          <w:szCs w:val="24"/>
          <w:lang w:val="en-US"/>
        </w:rPr>
        <w:t xml:space="preserve"> berbeda dengan PDRB Nanggroe Aceh Darussalam atau Papua. Begitu pun PDRB Kota Bandung tentu </w:t>
      </w:r>
      <w:proofErr w:type="gramStart"/>
      <w:r w:rsidRPr="009C0D5E">
        <w:rPr>
          <w:rFonts w:asciiTheme="majorBidi" w:hAnsiTheme="majorBidi" w:cstheme="majorBidi"/>
          <w:sz w:val="24"/>
          <w:szCs w:val="24"/>
          <w:lang w:val="en-US"/>
        </w:rPr>
        <w:t>akan</w:t>
      </w:r>
      <w:proofErr w:type="gramEnd"/>
      <w:r w:rsidRPr="009C0D5E">
        <w:rPr>
          <w:rFonts w:asciiTheme="majorBidi" w:hAnsiTheme="majorBidi" w:cstheme="majorBidi"/>
          <w:sz w:val="24"/>
          <w:szCs w:val="24"/>
          <w:lang w:val="en-US"/>
        </w:rPr>
        <w:t xml:space="preserve"> berbeda dengan PDRB Kota Surabaya.</w:t>
      </w:r>
    </w:p>
    <w:p w:rsidR="009C0D5E" w:rsidRDefault="009C0D5E" w:rsidP="009C0D5E">
      <w:pPr>
        <w:pStyle w:val="NoSpacing"/>
        <w:jc w:val="both"/>
        <w:rPr>
          <w:rFonts w:asciiTheme="majorBidi" w:hAnsiTheme="majorBidi" w:cstheme="majorBidi"/>
          <w:sz w:val="24"/>
          <w:szCs w:val="24"/>
          <w:lang w:val="en-US"/>
        </w:rPr>
      </w:pPr>
    </w:p>
    <w:p w:rsidR="00F7581C" w:rsidRPr="009C0D5E" w:rsidRDefault="00F7581C" w:rsidP="009C0D5E">
      <w:pPr>
        <w:pStyle w:val="NoSpacing"/>
        <w:numPr>
          <w:ilvl w:val="0"/>
          <w:numId w:val="38"/>
        </w:numPr>
        <w:jc w:val="both"/>
        <w:rPr>
          <w:rFonts w:asciiTheme="majorBidi" w:hAnsiTheme="majorBidi" w:cstheme="majorBidi"/>
          <w:sz w:val="24"/>
          <w:szCs w:val="24"/>
          <w:lang w:val="en-US"/>
        </w:rPr>
      </w:pPr>
      <w:r w:rsidRPr="009C0D5E">
        <w:rPr>
          <w:rFonts w:asciiTheme="majorBidi" w:hAnsiTheme="majorBidi" w:cstheme="majorBidi"/>
          <w:sz w:val="24"/>
          <w:szCs w:val="24"/>
          <w:lang w:val="en-US"/>
        </w:rPr>
        <w:t>Produk Nasional Bruto (</w:t>
      </w:r>
      <w:r w:rsidRPr="009C0D5E">
        <w:rPr>
          <w:rFonts w:asciiTheme="majorBidi" w:hAnsiTheme="majorBidi" w:cstheme="majorBidi"/>
          <w:i/>
          <w:iCs/>
          <w:sz w:val="24"/>
          <w:szCs w:val="24"/>
          <w:lang w:val="en-US"/>
        </w:rPr>
        <w:t>Gross National Product</w:t>
      </w:r>
      <w:r w:rsidRPr="009C0D5E">
        <w:rPr>
          <w:rFonts w:asciiTheme="majorBidi" w:hAnsiTheme="majorBidi" w:cstheme="majorBidi"/>
          <w:sz w:val="24"/>
          <w:szCs w:val="24"/>
          <w:lang w:val="en-US"/>
        </w:rPr>
        <w:t>)</w:t>
      </w:r>
    </w:p>
    <w:p w:rsidR="00F7581C" w:rsidRPr="009C0D5E" w:rsidRDefault="00F7581C" w:rsidP="009C0D5E">
      <w:pPr>
        <w:pStyle w:val="NoSpacing"/>
        <w:ind w:left="360"/>
        <w:jc w:val="both"/>
        <w:rPr>
          <w:rFonts w:asciiTheme="majorBidi" w:hAnsiTheme="majorBidi" w:cstheme="majorBidi"/>
          <w:sz w:val="24"/>
          <w:szCs w:val="24"/>
          <w:lang w:val="en-US"/>
        </w:rPr>
      </w:pPr>
      <w:r w:rsidRPr="009C0D5E">
        <w:rPr>
          <w:rFonts w:asciiTheme="majorBidi" w:hAnsiTheme="majorBidi" w:cstheme="majorBidi"/>
          <w:sz w:val="24"/>
          <w:szCs w:val="24"/>
          <w:lang w:val="en-US"/>
        </w:rPr>
        <w:t xml:space="preserve">Produk Nasional Bruto (PNB) adalah nilai barang dan jasa yang dihasilkan oleh setiap warga negara dalam jangka waktu satu tahun, termasuk nilai barang dan jasa warga negara tersebut yang berada di luar negeri, tetapi tidak termasuk nilai barang dan jasa yang dihasilkan oleh warga negara asing di dalam negeri. Jadi, jika Anda ingin mengetahui PNB Indonesia, berarti Anda harus menghitung jumlah barang dan jasa yang dihasilkan oleh warga negara Indonesia (baik di Indonesia maupun di luar negeri), tetapi tidak mengikut sertakan nilai barang dan jasa atau pendapatan warga negara asing yang ada di Indonesia. </w:t>
      </w:r>
      <w:proofErr w:type="gramStart"/>
      <w:r w:rsidRPr="009C0D5E">
        <w:rPr>
          <w:rFonts w:asciiTheme="majorBidi" w:hAnsiTheme="majorBidi" w:cstheme="majorBidi"/>
          <w:sz w:val="24"/>
          <w:szCs w:val="24"/>
          <w:lang w:val="en-US"/>
        </w:rPr>
        <w:t>Pendapatan faktor-faktor produksi luar negeri yang ada dalam suatu perekonomian dinotasikan sebagai FPLN, sedangkan faktor-faktor produksi di dalam negeri dinotasikan sebagai FPDN.</w:t>
      </w:r>
      <w:proofErr w:type="gramEnd"/>
      <w:r w:rsidRPr="009C0D5E">
        <w:rPr>
          <w:rFonts w:asciiTheme="majorBidi" w:hAnsiTheme="majorBidi" w:cstheme="majorBidi"/>
          <w:sz w:val="24"/>
          <w:szCs w:val="24"/>
          <w:lang w:val="en-US"/>
        </w:rPr>
        <w:t xml:space="preserve"> PNB dapat dirumuskan sebagai </w:t>
      </w:r>
      <w:proofErr w:type="gramStart"/>
      <w:r w:rsidRPr="009C0D5E">
        <w:rPr>
          <w:rFonts w:asciiTheme="majorBidi" w:hAnsiTheme="majorBidi" w:cstheme="majorBidi"/>
          <w:sz w:val="24"/>
          <w:szCs w:val="24"/>
          <w:lang w:val="en-US"/>
        </w:rPr>
        <w:t>berikut :</w:t>
      </w:r>
      <w:proofErr w:type="gramEnd"/>
    </w:p>
    <w:p w:rsidR="009C0D5E" w:rsidRDefault="009C0D5E"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ind w:left="360"/>
        <w:jc w:val="center"/>
        <w:rPr>
          <w:rFonts w:asciiTheme="majorBidi" w:hAnsiTheme="majorBidi" w:cstheme="majorBidi"/>
          <w:b/>
          <w:bCs/>
          <w:sz w:val="24"/>
          <w:szCs w:val="24"/>
          <w:lang w:val="en-US"/>
        </w:rPr>
      </w:pPr>
      <w:r w:rsidRPr="009C0D5E">
        <w:rPr>
          <w:rFonts w:asciiTheme="majorBidi" w:hAnsiTheme="majorBidi" w:cstheme="majorBidi"/>
          <w:b/>
          <w:bCs/>
          <w:sz w:val="24"/>
          <w:szCs w:val="24"/>
          <w:lang w:val="en-US"/>
        </w:rPr>
        <w:t>PNB = PDB – (FPLN – FPDN)</w:t>
      </w:r>
    </w:p>
    <w:p w:rsidR="009C0D5E" w:rsidRDefault="009C0D5E"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Selisih antara FPLN dan FPDN adalah pendapatan faktor produksi neto dari luar negeri (net factor income from abroad, selanjutnya disingkat FPNLN).</w:t>
      </w:r>
      <w:proofErr w:type="gramEnd"/>
    </w:p>
    <w:p w:rsidR="00F7581C" w:rsidRPr="009C0D5E" w:rsidRDefault="00F7581C" w:rsidP="009C0D5E">
      <w:pPr>
        <w:pStyle w:val="NoSpacing"/>
        <w:ind w:left="360"/>
        <w:jc w:val="both"/>
        <w:rPr>
          <w:rFonts w:asciiTheme="majorBidi" w:hAnsiTheme="majorBidi" w:cstheme="majorBidi"/>
          <w:sz w:val="24"/>
          <w:szCs w:val="24"/>
          <w:lang w:val="en-US"/>
        </w:rPr>
      </w:pPr>
      <w:r w:rsidRPr="009C0D5E">
        <w:rPr>
          <w:rFonts w:asciiTheme="majorBidi" w:hAnsiTheme="majorBidi" w:cstheme="majorBidi"/>
          <w:sz w:val="24"/>
          <w:szCs w:val="24"/>
          <w:lang w:val="en-US"/>
        </w:rPr>
        <w:t>Jadi, PNB = PDB – FPNLN</w:t>
      </w:r>
    </w:p>
    <w:p w:rsidR="009C0D5E" w:rsidRDefault="009C0D5E"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lastRenderedPageBreak/>
        <w:t>Pada umumnya, untuk negara berkembang nilai PDB lebih besar dari nilai PNB.</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Hal ini disebabkan penanaman modal asing di negara tersebut lebih besar dengan hasil produk warga negaranya di luar negeri.</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Oleh karena itu, bagi negara berkembang umumnya PDB lebih banyak digunakan dibandingkan PNB.</w:t>
      </w:r>
      <w:proofErr w:type="gramEnd"/>
    </w:p>
    <w:p w:rsidR="009C0D5E" w:rsidRDefault="009C0D5E" w:rsidP="009C0D5E">
      <w:pPr>
        <w:pStyle w:val="NoSpacing"/>
        <w:jc w:val="both"/>
        <w:rPr>
          <w:rFonts w:asciiTheme="majorBidi" w:hAnsiTheme="majorBidi" w:cstheme="majorBidi"/>
          <w:sz w:val="24"/>
          <w:szCs w:val="24"/>
          <w:lang w:val="en-US"/>
        </w:rPr>
      </w:pPr>
    </w:p>
    <w:p w:rsidR="00F7581C" w:rsidRPr="009C0D5E" w:rsidRDefault="00F7581C" w:rsidP="009C0D5E">
      <w:pPr>
        <w:pStyle w:val="NoSpacing"/>
        <w:numPr>
          <w:ilvl w:val="0"/>
          <w:numId w:val="38"/>
        </w:numPr>
        <w:jc w:val="both"/>
        <w:rPr>
          <w:rFonts w:asciiTheme="majorBidi" w:hAnsiTheme="majorBidi" w:cstheme="majorBidi"/>
          <w:sz w:val="24"/>
          <w:szCs w:val="24"/>
          <w:lang w:val="en-US"/>
        </w:rPr>
      </w:pPr>
      <w:r w:rsidRPr="009C0D5E">
        <w:rPr>
          <w:rFonts w:asciiTheme="majorBidi" w:hAnsiTheme="majorBidi" w:cstheme="majorBidi"/>
          <w:sz w:val="24"/>
          <w:szCs w:val="24"/>
          <w:lang w:val="en-US"/>
        </w:rPr>
        <w:t>Produk Nasional Neto (</w:t>
      </w:r>
      <w:r w:rsidRPr="009C0D5E">
        <w:rPr>
          <w:rFonts w:asciiTheme="majorBidi" w:hAnsiTheme="majorBidi" w:cstheme="majorBidi"/>
          <w:i/>
          <w:iCs/>
          <w:sz w:val="24"/>
          <w:szCs w:val="24"/>
          <w:lang w:val="en-US"/>
        </w:rPr>
        <w:t>Net National Product</w:t>
      </w:r>
      <w:r w:rsidRPr="009C0D5E">
        <w:rPr>
          <w:rFonts w:asciiTheme="majorBidi" w:hAnsiTheme="majorBidi" w:cstheme="majorBidi"/>
          <w:sz w:val="24"/>
          <w:szCs w:val="24"/>
          <w:lang w:val="en-US"/>
        </w:rPr>
        <w:t>)</w:t>
      </w: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Produk Nasional Neto (PNN) diperoleh dari Produk Nasional Bruto (PNB) dikurangi dengan penyusutan barang modal (capital goods).</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Karena nilai PNB merupakan nilai kotor, untuk mendapatkan nilai bersihnya harus dikeluarkan depresiasinya.</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Hal ini disebabkan di dalam PNB, investasi yang dipakai adalah investasi kotor, yaitu jumlah investasi yang ditanam.</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Selain depresiasi tidak termasuk ke dalam transaksi ekonomi, depresiasi atau penyusutan barang modal juga sudah disyaratkan dalam sistem akuntansi.</w:t>
      </w:r>
      <w:proofErr w:type="gramEnd"/>
    </w:p>
    <w:p w:rsidR="00F711FD" w:rsidRDefault="00F711FD" w:rsidP="009C0D5E">
      <w:pPr>
        <w:pStyle w:val="NoSpacing"/>
        <w:ind w:left="360"/>
        <w:jc w:val="center"/>
        <w:rPr>
          <w:rFonts w:asciiTheme="majorBidi" w:hAnsiTheme="majorBidi" w:cstheme="majorBidi"/>
          <w:b/>
          <w:bCs/>
          <w:sz w:val="24"/>
          <w:szCs w:val="24"/>
          <w:lang w:val="en-US"/>
        </w:rPr>
      </w:pPr>
    </w:p>
    <w:p w:rsidR="00F7581C" w:rsidRPr="009C0D5E" w:rsidRDefault="00F7581C" w:rsidP="009C0D5E">
      <w:pPr>
        <w:pStyle w:val="NoSpacing"/>
        <w:ind w:left="360"/>
        <w:jc w:val="center"/>
        <w:rPr>
          <w:rFonts w:asciiTheme="majorBidi" w:hAnsiTheme="majorBidi" w:cstheme="majorBidi"/>
          <w:b/>
          <w:bCs/>
          <w:sz w:val="24"/>
          <w:szCs w:val="24"/>
          <w:lang w:val="en-US"/>
        </w:rPr>
      </w:pPr>
      <w:proofErr w:type="gramStart"/>
      <w:r w:rsidRPr="009C0D5E">
        <w:rPr>
          <w:rFonts w:asciiTheme="majorBidi" w:hAnsiTheme="majorBidi" w:cstheme="majorBidi"/>
          <w:b/>
          <w:bCs/>
          <w:sz w:val="24"/>
          <w:szCs w:val="24"/>
          <w:lang w:val="en-US"/>
        </w:rPr>
        <w:t>Rumus :</w:t>
      </w:r>
      <w:proofErr w:type="gramEnd"/>
      <w:r w:rsidRPr="009C0D5E">
        <w:rPr>
          <w:rFonts w:asciiTheme="majorBidi" w:hAnsiTheme="majorBidi" w:cstheme="majorBidi"/>
          <w:b/>
          <w:bCs/>
          <w:sz w:val="24"/>
          <w:szCs w:val="24"/>
          <w:lang w:val="en-US"/>
        </w:rPr>
        <w:t xml:space="preserve"> PNN = PNB – Depresiasi</w:t>
      </w:r>
    </w:p>
    <w:p w:rsidR="009C0D5E" w:rsidRDefault="009C0D5E"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numPr>
          <w:ilvl w:val="0"/>
          <w:numId w:val="38"/>
        </w:numPr>
        <w:jc w:val="both"/>
        <w:rPr>
          <w:rFonts w:asciiTheme="majorBidi" w:hAnsiTheme="majorBidi" w:cstheme="majorBidi"/>
          <w:sz w:val="24"/>
          <w:szCs w:val="24"/>
          <w:lang w:val="en-US"/>
        </w:rPr>
      </w:pPr>
      <w:r w:rsidRPr="009C0D5E">
        <w:rPr>
          <w:rFonts w:asciiTheme="majorBidi" w:hAnsiTheme="majorBidi" w:cstheme="majorBidi"/>
          <w:sz w:val="24"/>
          <w:szCs w:val="24"/>
          <w:lang w:val="en-US"/>
        </w:rPr>
        <w:t>Pendapatan Nasional Neto (</w:t>
      </w:r>
      <w:r w:rsidRPr="009C0D5E">
        <w:rPr>
          <w:rFonts w:asciiTheme="majorBidi" w:hAnsiTheme="majorBidi" w:cstheme="majorBidi"/>
          <w:i/>
          <w:iCs/>
          <w:sz w:val="24"/>
          <w:szCs w:val="24"/>
          <w:lang w:val="en-US"/>
        </w:rPr>
        <w:t>Net National Income</w:t>
      </w:r>
      <w:r w:rsidRPr="009C0D5E">
        <w:rPr>
          <w:rFonts w:asciiTheme="majorBidi" w:hAnsiTheme="majorBidi" w:cstheme="majorBidi"/>
          <w:sz w:val="24"/>
          <w:szCs w:val="24"/>
          <w:lang w:val="en-US"/>
        </w:rPr>
        <w:t>)</w:t>
      </w: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Pendapatan Nasional Neto adalah pendapatan seluruh warga negara sebagai balas jasa semua faktor produksi yang digunakan.</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Untuk mendapatkan pendapatan nasional, harus mengurangi Produk Nasional Neto (PNN) dengan pajak tidak langsung dan menambahkan dengan subsidi.</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Pajak tidak langsung harus dikurangkan karena bukan merupakan balas jasa faktor produksi.</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Adapun subsidi harus ditambahkan karena merupakan balas jasa faktor produksi.</w:t>
      </w:r>
      <w:proofErr w:type="gramEnd"/>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Pendapatan Nasional Neto disebut juga sebagai Pendapatan Nasional (PN).</w:t>
      </w:r>
      <w:proofErr w:type="gramEnd"/>
      <w:r w:rsidRPr="009C0D5E">
        <w:rPr>
          <w:rFonts w:asciiTheme="majorBidi" w:hAnsiTheme="majorBidi" w:cstheme="majorBidi"/>
          <w:sz w:val="24"/>
          <w:szCs w:val="24"/>
          <w:lang w:val="en-US"/>
        </w:rPr>
        <w:t xml:space="preserve"> Jadi,</w:t>
      </w:r>
    </w:p>
    <w:p w:rsidR="009C0D5E" w:rsidRDefault="009C0D5E"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ind w:left="360"/>
        <w:jc w:val="center"/>
        <w:rPr>
          <w:rFonts w:asciiTheme="majorBidi" w:hAnsiTheme="majorBidi" w:cstheme="majorBidi"/>
          <w:b/>
          <w:bCs/>
          <w:sz w:val="24"/>
          <w:szCs w:val="24"/>
          <w:lang w:val="en-US"/>
        </w:rPr>
      </w:pPr>
      <w:r w:rsidRPr="009C0D5E">
        <w:rPr>
          <w:rFonts w:asciiTheme="majorBidi" w:hAnsiTheme="majorBidi" w:cstheme="majorBidi"/>
          <w:b/>
          <w:bCs/>
          <w:sz w:val="24"/>
          <w:szCs w:val="24"/>
          <w:lang w:val="en-US"/>
        </w:rPr>
        <w:t>PN = PNN – Pajak tidak langsung + Subsidi</w:t>
      </w:r>
    </w:p>
    <w:p w:rsidR="009C0D5E" w:rsidRDefault="009C0D5E" w:rsidP="009C0D5E">
      <w:pPr>
        <w:pStyle w:val="NoSpacing"/>
        <w:jc w:val="both"/>
        <w:rPr>
          <w:rFonts w:asciiTheme="majorBidi" w:hAnsiTheme="majorBidi" w:cstheme="majorBidi"/>
          <w:sz w:val="24"/>
          <w:szCs w:val="24"/>
          <w:lang w:val="en-US"/>
        </w:rPr>
      </w:pPr>
    </w:p>
    <w:p w:rsidR="00F7581C" w:rsidRPr="009C0D5E" w:rsidRDefault="00F7581C" w:rsidP="009C0D5E">
      <w:pPr>
        <w:pStyle w:val="NoSpacing"/>
        <w:numPr>
          <w:ilvl w:val="0"/>
          <w:numId w:val="38"/>
        </w:numPr>
        <w:jc w:val="both"/>
        <w:rPr>
          <w:rFonts w:asciiTheme="majorBidi" w:hAnsiTheme="majorBidi" w:cstheme="majorBidi"/>
          <w:sz w:val="24"/>
          <w:szCs w:val="24"/>
          <w:lang w:val="en-US"/>
        </w:rPr>
      </w:pPr>
      <w:r w:rsidRPr="009C0D5E">
        <w:rPr>
          <w:rFonts w:asciiTheme="majorBidi" w:hAnsiTheme="majorBidi" w:cstheme="majorBidi"/>
          <w:sz w:val="24"/>
          <w:szCs w:val="24"/>
          <w:lang w:val="en-US"/>
        </w:rPr>
        <w:t>Pendapatan Personal (</w:t>
      </w:r>
      <w:r w:rsidRPr="009C0D5E">
        <w:rPr>
          <w:rFonts w:asciiTheme="majorBidi" w:hAnsiTheme="majorBidi" w:cstheme="majorBidi"/>
          <w:i/>
          <w:iCs/>
          <w:sz w:val="24"/>
          <w:szCs w:val="24"/>
          <w:lang w:val="en-US"/>
        </w:rPr>
        <w:t>Personal Income</w:t>
      </w:r>
      <w:r w:rsidRPr="009C0D5E">
        <w:rPr>
          <w:rFonts w:asciiTheme="majorBidi" w:hAnsiTheme="majorBidi" w:cstheme="majorBidi"/>
          <w:sz w:val="24"/>
          <w:szCs w:val="24"/>
          <w:lang w:val="en-US"/>
        </w:rPr>
        <w:t>)</w:t>
      </w:r>
    </w:p>
    <w:p w:rsidR="00F7581C" w:rsidRPr="009C0D5E" w:rsidRDefault="00F7581C" w:rsidP="009C0D5E">
      <w:pPr>
        <w:pStyle w:val="NoSpacing"/>
        <w:ind w:left="360"/>
        <w:jc w:val="both"/>
        <w:rPr>
          <w:rFonts w:asciiTheme="majorBidi" w:hAnsiTheme="majorBidi" w:cstheme="majorBidi"/>
          <w:sz w:val="24"/>
          <w:szCs w:val="24"/>
          <w:lang w:val="en-US"/>
        </w:rPr>
      </w:pPr>
      <w:r w:rsidRPr="009C0D5E">
        <w:rPr>
          <w:rFonts w:asciiTheme="majorBidi" w:hAnsiTheme="majorBidi" w:cstheme="majorBidi"/>
          <w:sz w:val="24"/>
          <w:szCs w:val="24"/>
          <w:lang w:val="en-US"/>
        </w:rPr>
        <w:t xml:space="preserve">Pendapatan Personal (PP) adalah bagian pendapatan nasional yang merupakan hak – hak individu dalam perekonomian, sebagai balas jasa keikutsertaannya dalam proses produksi. </w:t>
      </w:r>
      <w:proofErr w:type="gramStart"/>
      <w:r w:rsidRPr="009C0D5E">
        <w:rPr>
          <w:rFonts w:asciiTheme="majorBidi" w:hAnsiTheme="majorBidi" w:cstheme="majorBidi"/>
          <w:sz w:val="24"/>
          <w:szCs w:val="24"/>
          <w:lang w:val="en-US"/>
        </w:rPr>
        <w:t>Ternyata tidak seluruh pendapatan nasional diterima oleh rumah tangga.</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Untuk memperoleh pendapatan personal, laba perusahaan yang tidak dibagikan atau laba ditahan (LDT) harus dikurangkan, sebab laba ditahan merupakan hak perusahaan.</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Selain itu, Pembayaran Asuransi Sosial (PAS) juga harus dikurangkan.</w:t>
      </w:r>
      <w:proofErr w:type="gramEnd"/>
    </w:p>
    <w:p w:rsidR="0090740A" w:rsidRDefault="0090740A"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Kedua pengurangan tersebut belum mencerminkan pendapatan personal yang sebenarnya, karena pendapatan personal bukan merupakan pendapatan pribadi masing-masing, melainkan kumpulan dari masyarakat.</w:t>
      </w:r>
      <w:proofErr w:type="gramEnd"/>
      <w:r w:rsidRPr="009C0D5E">
        <w:rPr>
          <w:rFonts w:asciiTheme="majorBidi" w:hAnsiTheme="majorBidi" w:cstheme="majorBidi"/>
          <w:sz w:val="24"/>
          <w:szCs w:val="24"/>
          <w:lang w:val="en-US"/>
        </w:rPr>
        <w:t xml:space="preserve"> Dalam pendapatan personal juga harus ditambahkanPendapatan Bunga yang diterima oleh Pemerintah dan Konsumen (PBPK) dan Pendapatan Non-Balas Jasa (PNBJ), seperti transfer uang kepada seseorang. Jadi,</w:t>
      </w:r>
    </w:p>
    <w:p w:rsidR="009C0D5E" w:rsidRDefault="009C0D5E" w:rsidP="009C0D5E">
      <w:pPr>
        <w:pStyle w:val="NoSpacing"/>
        <w:ind w:left="360"/>
        <w:jc w:val="center"/>
        <w:rPr>
          <w:rFonts w:asciiTheme="majorBidi" w:hAnsiTheme="majorBidi" w:cstheme="majorBidi"/>
          <w:b/>
          <w:bCs/>
          <w:sz w:val="24"/>
          <w:szCs w:val="24"/>
          <w:lang w:val="en-US"/>
        </w:rPr>
      </w:pPr>
    </w:p>
    <w:p w:rsidR="00F7581C" w:rsidRPr="009C0D5E" w:rsidRDefault="00F7581C" w:rsidP="009C0D5E">
      <w:pPr>
        <w:pStyle w:val="NoSpacing"/>
        <w:ind w:left="360"/>
        <w:jc w:val="center"/>
        <w:rPr>
          <w:rFonts w:asciiTheme="majorBidi" w:hAnsiTheme="majorBidi" w:cstheme="majorBidi"/>
          <w:b/>
          <w:bCs/>
          <w:sz w:val="24"/>
          <w:szCs w:val="24"/>
          <w:lang w:val="en-US"/>
        </w:rPr>
      </w:pPr>
      <w:r w:rsidRPr="009C0D5E">
        <w:rPr>
          <w:rFonts w:asciiTheme="majorBidi" w:hAnsiTheme="majorBidi" w:cstheme="majorBidi"/>
          <w:b/>
          <w:bCs/>
          <w:sz w:val="24"/>
          <w:szCs w:val="24"/>
          <w:lang w:val="en-US"/>
        </w:rPr>
        <w:t>PP = PN – LDT – PAS + PBPK + PNBJ</w:t>
      </w:r>
    </w:p>
    <w:p w:rsidR="009C0D5E" w:rsidRDefault="009C0D5E" w:rsidP="009C0D5E">
      <w:pPr>
        <w:pStyle w:val="NoSpacing"/>
        <w:ind w:left="360"/>
        <w:jc w:val="center"/>
        <w:rPr>
          <w:rFonts w:asciiTheme="majorBidi" w:hAnsiTheme="majorBidi" w:cstheme="majorBidi"/>
          <w:sz w:val="24"/>
          <w:szCs w:val="24"/>
          <w:lang w:val="en-US"/>
        </w:rPr>
      </w:pPr>
    </w:p>
    <w:p w:rsidR="00F7581C" w:rsidRPr="009C0D5E" w:rsidRDefault="00F7581C" w:rsidP="009C0D5E">
      <w:pPr>
        <w:pStyle w:val="NoSpacing"/>
        <w:numPr>
          <w:ilvl w:val="0"/>
          <w:numId w:val="38"/>
        </w:numPr>
        <w:jc w:val="both"/>
        <w:rPr>
          <w:rFonts w:asciiTheme="majorBidi" w:hAnsiTheme="majorBidi" w:cstheme="majorBidi"/>
          <w:sz w:val="24"/>
          <w:szCs w:val="24"/>
          <w:lang w:val="en-US"/>
        </w:rPr>
      </w:pPr>
      <w:r w:rsidRPr="009C0D5E">
        <w:rPr>
          <w:rFonts w:asciiTheme="majorBidi" w:hAnsiTheme="majorBidi" w:cstheme="majorBidi"/>
          <w:sz w:val="24"/>
          <w:szCs w:val="24"/>
          <w:lang w:val="en-US"/>
        </w:rPr>
        <w:t>Pendapatan Disposabel (</w:t>
      </w:r>
      <w:r w:rsidRPr="009C0D5E">
        <w:rPr>
          <w:rFonts w:asciiTheme="majorBidi" w:hAnsiTheme="majorBidi" w:cstheme="majorBidi"/>
          <w:i/>
          <w:iCs/>
          <w:sz w:val="24"/>
          <w:szCs w:val="24"/>
          <w:lang w:val="en-US"/>
        </w:rPr>
        <w:t>Disposable Income</w:t>
      </w:r>
      <w:r w:rsidRPr="009C0D5E">
        <w:rPr>
          <w:rFonts w:asciiTheme="majorBidi" w:hAnsiTheme="majorBidi" w:cstheme="majorBidi"/>
          <w:sz w:val="24"/>
          <w:szCs w:val="24"/>
          <w:lang w:val="en-US"/>
        </w:rPr>
        <w:t>)</w:t>
      </w: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Pendapatan Disposabel adalah pendapatan yang secara riil berada di tangan konsumen dan siap untuk dibelanjakan atau ditabung.</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Besarnya pendapatan disposabel adalah pendapatan personal dikurangi dengan pajak langsung atau pajak penghasilan perorangan.</w:t>
      </w:r>
      <w:proofErr w:type="gramEnd"/>
    </w:p>
    <w:p w:rsidR="0090740A" w:rsidRDefault="0090740A"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lastRenderedPageBreak/>
        <w:t>Semua jenis pajak, iuran asuransi, dan laba ditahan merupakan pengurangan terhadap turunan perhitungan pendapatan nasional.</w:t>
      </w:r>
      <w:proofErr w:type="gramEnd"/>
      <w:r w:rsidRPr="009C0D5E">
        <w:rPr>
          <w:rFonts w:asciiTheme="majorBidi" w:hAnsiTheme="majorBidi" w:cstheme="majorBidi"/>
          <w:sz w:val="24"/>
          <w:szCs w:val="24"/>
          <w:lang w:val="en-US"/>
        </w:rPr>
        <w:t xml:space="preserve"> Pengurangan tersebut karena semua jenis pajak, iuran, dan laba ditahan merupakan jenis pengeluaran pendapatan (semua rumah tangga) untuk konsumsi yang tidak langsung digunakan </w:t>
      </w:r>
      <w:proofErr w:type="gramStart"/>
      <w:r w:rsidRPr="009C0D5E">
        <w:rPr>
          <w:rFonts w:asciiTheme="majorBidi" w:hAnsiTheme="majorBidi" w:cstheme="majorBidi"/>
          <w:sz w:val="24"/>
          <w:szCs w:val="24"/>
          <w:lang w:val="en-US"/>
        </w:rPr>
        <w:t>sama</w:t>
      </w:r>
      <w:proofErr w:type="gramEnd"/>
      <w:r w:rsidRPr="009C0D5E">
        <w:rPr>
          <w:rFonts w:asciiTheme="majorBidi" w:hAnsiTheme="majorBidi" w:cstheme="majorBidi"/>
          <w:sz w:val="24"/>
          <w:szCs w:val="24"/>
          <w:lang w:val="en-US"/>
        </w:rPr>
        <w:t xml:space="preserve"> sekali oleh orang atau pihak yang mengeluarkan pendapatan.</w:t>
      </w:r>
    </w:p>
    <w:p w:rsidR="00AF623D" w:rsidRDefault="00AF623D" w:rsidP="00AF623D">
      <w:pPr>
        <w:pStyle w:val="NoSpacing"/>
        <w:jc w:val="both"/>
        <w:rPr>
          <w:rFonts w:asciiTheme="majorBidi" w:hAnsiTheme="majorBidi" w:cstheme="majorBidi"/>
          <w:sz w:val="24"/>
          <w:szCs w:val="24"/>
          <w:lang w:val="en-US"/>
        </w:rPr>
      </w:pPr>
    </w:p>
    <w:p w:rsidR="00BF4AEF" w:rsidRDefault="00F7581C" w:rsidP="00AF623D">
      <w:pPr>
        <w:pStyle w:val="NoSpacing"/>
        <w:ind w:firstLine="720"/>
        <w:jc w:val="both"/>
        <w:rPr>
          <w:rFonts w:asciiTheme="majorBidi" w:hAnsiTheme="majorBidi" w:cstheme="majorBidi"/>
          <w:sz w:val="24"/>
          <w:szCs w:val="24"/>
          <w:lang w:val="en-US"/>
        </w:rPr>
      </w:pPr>
      <w:proofErr w:type="gramStart"/>
      <w:r w:rsidRPr="00AF623D">
        <w:rPr>
          <w:rFonts w:asciiTheme="majorBidi" w:hAnsiTheme="majorBidi" w:cstheme="majorBidi"/>
          <w:sz w:val="24"/>
          <w:szCs w:val="24"/>
          <w:lang w:val="en-US"/>
        </w:rPr>
        <w:t>Dengan menggunakan metode pendekatan produksi, pendekatan pendapatan, dan pendekatan pengeluaran, nilai pendapatan nasional (PDB) dapat ditentukan berdasarkan harga berlaku maupun harga konstan.</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PDB yang dihitung dengan menggunakan harga berlaku disebut PDB nominal.</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Nilai PDB dengan harga berlaku dapat memberi hasil yang kurang tepat karena adanya pengaruh kenaikan harga-harga (inflasi).</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Jika nilai PDB dihitung berdasarkan harga konstan disebut PDB riil atau PDB aktual.</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Untuk memperoleh PDB harga konstan harus ditentukan tahun dasar terlebih dahulu, yaitu tahun ketika perekonomian berada dalam kondisi baik sehingga harga-harga tetap stabil atau konstan.</w:t>
      </w:r>
      <w:proofErr w:type="gramEnd"/>
    </w:p>
    <w:p w:rsidR="00F711FD" w:rsidRDefault="00F711FD" w:rsidP="00AF623D">
      <w:pPr>
        <w:pStyle w:val="NoSpacing"/>
        <w:ind w:firstLine="720"/>
        <w:jc w:val="both"/>
        <w:rPr>
          <w:rFonts w:asciiTheme="majorBidi" w:hAnsiTheme="majorBidi" w:cstheme="majorBidi"/>
          <w:sz w:val="24"/>
          <w:szCs w:val="24"/>
          <w:lang w:val="en-US"/>
        </w:rPr>
      </w:pPr>
    </w:p>
    <w:p w:rsidR="00F7581C" w:rsidRPr="00AF623D" w:rsidRDefault="00F7581C" w:rsidP="00AF623D">
      <w:pPr>
        <w:pStyle w:val="NoSpacing"/>
        <w:ind w:firstLine="720"/>
        <w:jc w:val="both"/>
        <w:rPr>
          <w:rFonts w:asciiTheme="majorBidi" w:hAnsiTheme="majorBidi" w:cstheme="majorBidi"/>
          <w:sz w:val="24"/>
          <w:szCs w:val="24"/>
          <w:lang w:val="en-US"/>
        </w:rPr>
      </w:pPr>
      <w:r w:rsidRPr="00AF623D">
        <w:rPr>
          <w:rFonts w:asciiTheme="majorBidi" w:hAnsiTheme="majorBidi" w:cstheme="majorBidi"/>
          <w:sz w:val="24"/>
          <w:szCs w:val="24"/>
          <w:lang w:val="en-US"/>
        </w:rPr>
        <w:t xml:space="preserve">Nilai PDB yang dihitung berdasarkan harga konstan </w:t>
      </w:r>
      <w:proofErr w:type="gramStart"/>
      <w:r w:rsidRPr="00AF623D">
        <w:rPr>
          <w:rFonts w:asciiTheme="majorBidi" w:hAnsiTheme="majorBidi" w:cstheme="majorBidi"/>
          <w:sz w:val="24"/>
          <w:szCs w:val="24"/>
          <w:lang w:val="en-US"/>
        </w:rPr>
        <w:t>akan</w:t>
      </w:r>
      <w:proofErr w:type="gramEnd"/>
      <w:r w:rsidRPr="00AF623D">
        <w:rPr>
          <w:rFonts w:asciiTheme="majorBidi" w:hAnsiTheme="majorBidi" w:cstheme="majorBidi"/>
          <w:sz w:val="24"/>
          <w:szCs w:val="24"/>
          <w:lang w:val="en-US"/>
        </w:rPr>
        <w:t xml:space="preserve"> memberikan hasil yang lebih akurat sehingga lebih banyak dipakai dalam analisis ekonomi. </w:t>
      </w:r>
      <w:proofErr w:type="gramStart"/>
      <w:r w:rsidRPr="00AF623D">
        <w:rPr>
          <w:rFonts w:asciiTheme="majorBidi" w:hAnsiTheme="majorBidi" w:cstheme="majorBidi"/>
          <w:sz w:val="24"/>
          <w:szCs w:val="24"/>
          <w:lang w:val="en-US"/>
        </w:rPr>
        <w:t>Selain kedua jenis PDB, ukuran pendapatan nasional lainnya adalah PDB potensial, yaitu nilai produksi maksimum yang dapat dicapai oleh suatu perekonomian di dalam negeri tanpa menaikkan tingkat harga.</w:t>
      </w:r>
      <w:proofErr w:type="gramEnd"/>
    </w:p>
    <w:p w:rsidR="00AF623D" w:rsidRDefault="00AF623D" w:rsidP="00AF623D">
      <w:pPr>
        <w:pStyle w:val="NoSpacing"/>
        <w:jc w:val="both"/>
        <w:rPr>
          <w:rFonts w:asciiTheme="majorBidi" w:hAnsiTheme="majorBidi" w:cstheme="majorBidi"/>
          <w:b/>
          <w:bCs/>
          <w:sz w:val="24"/>
          <w:szCs w:val="24"/>
          <w:lang w:val="en-US"/>
        </w:rPr>
      </w:pPr>
    </w:p>
    <w:p w:rsidR="00EB5DF5" w:rsidRDefault="00EB5DF5" w:rsidP="00AF623D">
      <w:pPr>
        <w:pStyle w:val="NoSpacing"/>
        <w:jc w:val="both"/>
        <w:rPr>
          <w:rFonts w:asciiTheme="majorBidi" w:hAnsiTheme="majorBidi" w:cstheme="majorBidi"/>
          <w:b/>
          <w:bCs/>
          <w:sz w:val="24"/>
          <w:szCs w:val="24"/>
          <w:lang w:val="en-US"/>
        </w:rPr>
      </w:pPr>
    </w:p>
    <w:p w:rsidR="00F7581C" w:rsidRPr="00AF623D" w:rsidRDefault="00F7581C" w:rsidP="00AF623D">
      <w:pPr>
        <w:pStyle w:val="NoSpacing"/>
        <w:jc w:val="both"/>
        <w:rPr>
          <w:rFonts w:asciiTheme="majorBidi" w:hAnsiTheme="majorBidi" w:cstheme="majorBidi"/>
          <w:b/>
          <w:bCs/>
          <w:sz w:val="24"/>
          <w:szCs w:val="24"/>
          <w:lang w:val="en-US"/>
        </w:rPr>
      </w:pPr>
      <w:r w:rsidRPr="00AF623D">
        <w:rPr>
          <w:rFonts w:asciiTheme="majorBidi" w:hAnsiTheme="majorBidi" w:cstheme="majorBidi"/>
          <w:b/>
          <w:bCs/>
          <w:sz w:val="24"/>
          <w:szCs w:val="24"/>
          <w:lang w:val="en-US"/>
        </w:rPr>
        <w:t>Pendapatan per kapita</w:t>
      </w:r>
    </w:p>
    <w:p w:rsidR="00F7581C" w:rsidRPr="00AF623D" w:rsidRDefault="00F7581C" w:rsidP="00BF4AEF">
      <w:pPr>
        <w:pStyle w:val="NoSpacing"/>
        <w:ind w:firstLine="720"/>
        <w:jc w:val="both"/>
        <w:rPr>
          <w:rFonts w:asciiTheme="majorBidi" w:hAnsiTheme="majorBidi" w:cstheme="majorBidi"/>
          <w:sz w:val="24"/>
          <w:szCs w:val="24"/>
          <w:lang w:val="en-US"/>
        </w:rPr>
      </w:pPr>
      <w:proofErr w:type="gramStart"/>
      <w:r w:rsidRPr="00AF623D">
        <w:rPr>
          <w:rFonts w:asciiTheme="majorBidi" w:hAnsiTheme="majorBidi" w:cstheme="majorBidi"/>
          <w:sz w:val="24"/>
          <w:szCs w:val="24"/>
          <w:lang w:val="en-US"/>
        </w:rPr>
        <w:t>Konsep pendapatan yang berhubungan dengan pendapatan nasional adalah pendapatan per kapita.</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Pendapatan per kapita adalah tingkat rata-rata pendapatan penduduk suatu negara pada periode tertentu yang diperoleh dengan membagi jumlah pendapatan nasional (biasanya dalam PDB) dengan jumlah penduduk di negara tersebut.</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Semakin tinggi angka PDB per kapita, kemakmuran rakyat dianggap makin tinggi.</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Perserikatan Bangsa-Bangsa (PBB) menggunakan angka PDB per kapita untuk menyusun kategori tingkat kemakmuran suatu negara.</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Berdasarkan standar tahun 1992, sebuah negara dikatakan miskin, jika PDB per kapitanya lebih kecil dari US$450.</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Berdasarkan standar tersebut, sebagian besar negara-negara di dunia adalah negara miskin.</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Suatu negara dikatakan makmur, jika PDB per kapitanya lebih besar dari US$8.000.</w:t>
      </w:r>
      <w:proofErr w:type="gramEnd"/>
    </w:p>
    <w:p w:rsidR="00BF4AEF" w:rsidRDefault="00BF4AEF" w:rsidP="00AF623D">
      <w:pPr>
        <w:pStyle w:val="NoSpacing"/>
        <w:jc w:val="both"/>
        <w:rPr>
          <w:rFonts w:asciiTheme="majorBidi" w:hAnsiTheme="majorBidi" w:cstheme="majorBidi"/>
          <w:sz w:val="24"/>
          <w:szCs w:val="24"/>
          <w:lang w:val="en-US"/>
        </w:rPr>
      </w:pPr>
    </w:p>
    <w:p w:rsidR="00F7581C" w:rsidRPr="00F7581C" w:rsidRDefault="00F7581C" w:rsidP="00BF4AEF">
      <w:pPr>
        <w:pStyle w:val="NoSpacing"/>
        <w:ind w:firstLine="720"/>
        <w:jc w:val="both"/>
        <w:rPr>
          <w:lang w:val="en-US"/>
        </w:rPr>
      </w:pPr>
      <w:proofErr w:type="gramStart"/>
      <w:r w:rsidRPr="00AF623D">
        <w:rPr>
          <w:rFonts w:asciiTheme="majorBidi" w:hAnsiTheme="majorBidi" w:cstheme="majorBidi"/>
          <w:sz w:val="24"/>
          <w:szCs w:val="24"/>
          <w:lang w:val="en-US"/>
        </w:rPr>
        <w:t>Dengan menggunakan standar tersebut, hanya sebagian kecil negara di dunia yang dianggap kaya/makmur.</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Negara-negara tersebut umumnya terdapat di Eropa Barat dan Amerika Utara.</w:t>
      </w:r>
      <w:proofErr w:type="gramEnd"/>
      <w:r w:rsidRPr="00AF623D">
        <w:rPr>
          <w:rFonts w:asciiTheme="majorBidi" w:hAnsiTheme="majorBidi" w:cstheme="majorBidi"/>
          <w:sz w:val="24"/>
          <w:szCs w:val="24"/>
          <w:lang w:val="en-US"/>
        </w:rPr>
        <w:t xml:space="preserve"> Bank Dunia (World Bank) pada tahun 2001 telah mengelompokkan negara-negara di seluruh dunia menjadi </w:t>
      </w:r>
      <w:proofErr w:type="gramStart"/>
      <w:r w:rsidRPr="00AF623D">
        <w:rPr>
          <w:rFonts w:asciiTheme="majorBidi" w:hAnsiTheme="majorBidi" w:cstheme="majorBidi"/>
          <w:sz w:val="24"/>
          <w:szCs w:val="24"/>
          <w:lang w:val="en-US"/>
        </w:rPr>
        <w:t>lima</w:t>
      </w:r>
      <w:proofErr w:type="gramEnd"/>
      <w:r w:rsidRPr="00AF623D">
        <w:rPr>
          <w:rFonts w:asciiTheme="majorBidi" w:hAnsiTheme="majorBidi" w:cstheme="majorBidi"/>
          <w:sz w:val="24"/>
          <w:szCs w:val="24"/>
          <w:lang w:val="en-US"/>
        </w:rPr>
        <w:t xml:space="preserve"> kelompok berdasarkan pendapatan per kapitanya, yaitu:</w:t>
      </w:r>
    </w:p>
    <w:p w:rsidR="00F7581C" w:rsidRPr="00BF4AEF" w:rsidRDefault="00F7581C" w:rsidP="00BF4AEF">
      <w:pPr>
        <w:pStyle w:val="NoSpacing"/>
        <w:numPr>
          <w:ilvl w:val="0"/>
          <w:numId w:val="39"/>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Kelompok negara berpendapatan rendah (</w:t>
      </w:r>
      <w:r w:rsidRPr="00BF4AEF">
        <w:rPr>
          <w:rFonts w:asciiTheme="majorBidi" w:hAnsiTheme="majorBidi" w:cstheme="majorBidi"/>
          <w:i/>
          <w:iCs/>
          <w:sz w:val="24"/>
          <w:szCs w:val="24"/>
          <w:lang w:val="en-US"/>
        </w:rPr>
        <w:t>low-income economies</w:t>
      </w:r>
      <w:r w:rsidRPr="00BF4AEF">
        <w:rPr>
          <w:rFonts w:asciiTheme="majorBidi" w:hAnsiTheme="majorBidi" w:cstheme="majorBidi"/>
          <w:sz w:val="24"/>
          <w:szCs w:val="24"/>
          <w:lang w:val="en-US"/>
        </w:rPr>
        <w:t>), yaitu negara-negara yang memiliki pendapatan per kapita US$520 atau kurang.</w:t>
      </w:r>
    </w:p>
    <w:p w:rsidR="00F7581C" w:rsidRPr="00BF4AEF" w:rsidRDefault="00F7581C" w:rsidP="00BF4AEF">
      <w:pPr>
        <w:pStyle w:val="NoSpacing"/>
        <w:numPr>
          <w:ilvl w:val="0"/>
          <w:numId w:val="39"/>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Kelompok negara berpendapatan menengah bawah (</w:t>
      </w:r>
      <w:r w:rsidRPr="00BF4AEF">
        <w:rPr>
          <w:rFonts w:asciiTheme="majorBidi" w:hAnsiTheme="majorBidi" w:cstheme="majorBidi"/>
          <w:i/>
          <w:iCs/>
          <w:sz w:val="24"/>
          <w:szCs w:val="24"/>
          <w:lang w:val="en-US"/>
        </w:rPr>
        <w:t>lowermiddle income economies</w:t>
      </w:r>
      <w:r w:rsidRPr="00BF4AEF">
        <w:rPr>
          <w:rFonts w:asciiTheme="majorBidi" w:hAnsiTheme="majorBidi" w:cstheme="majorBidi"/>
          <w:sz w:val="24"/>
          <w:szCs w:val="24"/>
          <w:lang w:val="en-US"/>
        </w:rPr>
        <w:t>), yaitu negara-negara yang memiliki pendapatan per kapita sekitar US$1.740.</w:t>
      </w:r>
    </w:p>
    <w:p w:rsidR="00F7581C" w:rsidRPr="00BF4AEF" w:rsidRDefault="00F7581C" w:rsidP="00BF4AEF">
      <w:pPr>
        <w:pStyle w:val="NoSpacing"/>
        <w:numPr>
          <w:ilvl w:val="0"/>
          <w:numId w:val="39"/>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Kelompok negara berpendapatan menengah (</w:t>
      </w:r>
      <w:r w:rsidRPr="00BF4AEF">
        <w:rPr>
          <w:rFonts w:asciiTheme="majorBidi" w:hAnsiTheme="majorBidi" w:cstheme="majorBidi"/>
          <w:i/>
          <w:iCs/>
          <w:sz w:val="24"/>
          <w:szCs w:val="24"/>
          <w:lang w:val="en-US"/>
        </w:rPr>
        <w:t>middle-income economies</w:t>
      </w:r>
      <w:r w:rsidRPr="00BF4AEF">
        <w:rPr>
          <w:rFonts w:asciiTheme="majorBidi" w:hAnsiTheme="majorBidi" w:cstheme="majorBidi"/>
          <w:sz w:val="24"/>
          <w:szCs w:val="24"/>
          <w:lang w:val="en-US"/>
        </w:rPr>
        <w:t>), yaitu negara-negara yang memiliki pendapatan per kapita sekitar US$ 2.990.</w:t>
      </w:r>
    </w:p>
    <w:p w:rsidR="00F7581C" w:rsidRPr="00BF4AEF" w:rsidRDefault="00F7581C" w:rsidP="00BF4AEF">
      <w:pPr>
        <w:pStyle w:val="NoSpacing"/>
        <w:numPr>
          <w:ilvl w:val="0"/>
          <w:numId w:val="39"/>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Kelompok negara berpendapatan menengah atas (</w:t>
      </w:r>
      <w:r w:rsidRPr="00BF4AEF">
        <w:rPr>
          <w:rFonts w:asciiTheme="majorBidi" w:hAnsiTheme="majorBidi" w:cstheme="majorBidi"/>
          <w:i/>
          <w:iCs/>
          <w:sz w:val="24"/>
          <w:szCs w:val="24"/>
          <w:lang w:val="en-US"/>
        </w:rPr>
        <w:t>upper-middle income economies</w:t>
      </w:r>
      <w:r w:rsidRPr="00BF4AEF">
        <w:rPr>
          <w:rFonts w:asciiTheme="majorBidi" w:hAnsiTheme="majorBidi" w:cstheme="majorBidi"/>
          <w:sz w:val="24"/>
          <w:szCs w:val="24"/>
          <w:lang w:val="en-US"/>
        </w:rPr>
        <w:t>), yaitu negara-negara yang memiliki pendapatan per kapita sekitar US$ 4.870.</w:t>
      </w:r>
    </w:p>
    <w:p w:rsidR="00F7581C" w:rsidRPr="00BF4AEF" w:rsidRDefault="00F7581C" w:rsidP="00BF4AEF">
      <w:pPr>
        <w:pStyle w:val="NoSpacing"/>
        <w:numPr>
          <w:ilvl w:val="0"/>
          <w:numId w:val="39"/>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Kelompok negara berpendapatan tinggi (</w:t>
      </w:r>
      <w:r w:rsidRPr="00BF4AEF">
        <w:rPr>
          <w:rFonts w:asciiTheme="majorBidi" w:hAnsiTheme="majorBidi" w:cstheme="majorBidi"/>
          <w:i/>
          <w:iCs/>
          <w:sz w:val="24"/>
          <w:szCs w:val="24"/>
          <w:lang w:val="en-US"/>
        </w:rPr>
        <w:t>high-income economies</w:t>
      </w:r>
      <w:r w:rsidRPr="00BF4AEF">
        <w:rPr>
          <w:rFonts w:asciiTheme="majorBidi" w:hAnsiTheme="majorBidi" w:cstheme="majorBidi"/>
          <w:sz w:val="24"/>
          <w:szCs w:val="24"/>
          <w:lang w:val="en-US"/>
        </w:rPr>
        <w:t>), yaitu negara-negara yang memiliki pendapatan per kapita sekitar US$ 25.480.</w:t>
      </w:r>
    </w:p>
    <w:p w:rsidR="00BF4AEF" w:rsidRDefault="00BF4AEF" w:rsidP="00BF4AEF">
      <w:pPr>
        <w:pStyle w:val="NoSpacing"/>
        <w:jc w:val="both"/>
        <w:rPr>
          <w:rFonts w:asciiTheme="majorBidi" w:hAnsiTheme="majorBidi" w:cstheme="majorBidi"/>
          <w:sz w:val="24"/>
          <w:szCs w:val="24"/>
          <w:lang w:val="en-US"/>
        </w:rPr>
      </w:pPr>
    </w:p>
    <w:p w:rsidR="00F7581C" w:rsidRPr="00BF4AEF" w:rsidRDefault="00F7581C" w:rsidP="00BF4AEF">
      <w:pPr>
        <w:pStyle w:val="NoSpacing"/>
        <w:ind w:firstLine="720"/>
        <w:jc w:val="both"/>
        <w:rPr>
          <w:rFonts w:asciiTheme="majorBidi" w:hAnsiTheme="majorBidi" w:cstheme="majorBidi"/>
          <w:sz w:val="24"/>
          <w:szCs w:val="24"/>
          <w:lang w:val="en-US"/>
        </w:rPr>
      </w:pPr>
      <w:proofErr w:type="gramStart"/>
      <w:r w:rsidRPr="00BF4AEF">
        <w:rPr>
          <w:rFonts w:asciiTheme="majorBidi" w:hAnsiTheme="majorBidi" w:cstheme="majorBidi"/>
          <w:sz w:val="24"/>
          <w:szCs w:val="24"/>
          <w:lang w:val="en-US"/>
        </w:rPr>
        <w:t>Indonesia pernah termasuk salah satu negara berpendapatan menengah ke bawah (lower middle income).</w:t>
      </w:r>
      <w:proofErr w:type="gramEnd"/>
      <w:r w:rsidRPr="00BF4AEF">
        <w:rPr>
          <w:rFonts w:asciiTheme="majorBidi" w:hAnsiTheme="majorBidi" w:cstheme="majorBidi"/>
          <w:sz w:val="24"/>
          <w:szCs w:val="24"/>
          <w:lang w:val="en-US"/>
        </w:rPr>
        <w:t xml:space="preserve"> </w:t>
      </w:r>
      <w:proofErr w:type="gramStart"/>
      <w:r w:rsidRPr="00BF4AEF">
        <w:rPr>
          <w:rFonts w:asciiTheme="majorBidi" w:hAnsiTheme="majorBidi" w:cstheme="majorBidi"/>
          <w:sz w:val="24"/>
          <w:szCs w:val="24"/>
          <w:lang w:val="en-US"/>
        </w:rPr>
        <w:t>Hal tersebut didasarkan atas laporan Bappenas yang menunjukkan bahwa pada 1995, PNB per kapita Indonesia mencapai US$1.023.</w:t>
      </w:r>
      <w:proofErr w:type="gramEnd"/>
      <w:r w:rsidRPr="00BF4AEF">
        <w:rPr>
          <w:rFonts w:asciiTheme="majorBidi" w:hAnsiTheme="majorBidi" w:cstheme="majorBidi"/>
          <w:sz w:val="24"/>
          <w:szCs w:val="24"/>
          <w:lang w:val="en-US"/>
        </w:rPr>
        <w:t xml:space="preserve"> </w:t>
      </w:r>
      <w:proofErr w:type="gramStart"/>
      <w:r w:rsidRPr="00BF4AEF">
        <w:rPr>
          <w:rFonts w:asciiTheme="majorBidi" w:hAnsiTheme="majorBidi" w:cstheme="majorBidi"/>
          <w:sz w:val="24"/>
          <w:szCs w:val="24"/>
          <w:lang w:val="en-US"/>
        </w:rPr>
        <w:t>Kemudian meningkat menjadi US$1.055 dan US$1.088 pada 1996 dan 1997.</w:t>
      </w:r>
      <w:proofErr w:type="gramEnd"/>
      <w:r w:rsidRPr="00BF4AEF">
        <w:rPr>
          <w:rFonts w:asciiTheme="majorBidi" w:hAnsiTheme="majorBidi" w:cstheme="majorBidi"/>
          <w:sz w:val="24"/>
          <w:szCs w:val="24"/>
          <w:lang w:val="en-US"/>
        </w:rPr>
        <w:t xml:space="preserve"> Namun, berdasarkan laporan Bank Dunia, pada 2005 Indonesia memiliki PNB per kapita sebesar US$3.700 yang menempatkan Indonesia sebagai salah satu negara berpendapatan rendah berdasarkan kriteria Bank Dunia tersebut.</w:t>
      </w:r>
    </w:p>
    <w:p w:rsidR="00BF4AEF" w:rsidRDefault="00BF4AEF" w:rsidP="00BF4AEF">
      <w:pPr>
        <w:pStyle w:val="NoSpacing"/>
        <w:jc w:val="both"/>
        <w:rPr>
          <w:rFonts w:asciiTheme="majorBidi" w:hAnsiTheme="majorBidi" w:cstheme="majorBidi"/>
          <w:b/>
          <w:bCs/>
          <w:sz w:val="24"/>
          <w:szCs w:val="24"/>
          <w:lang w:val="en-US"/>
        </w:rPr>
      </w:pPr>
    </w:p>
    <w:p w:rsidR="00F7581C" w:rsidRPr="00BF4AEF" w:rsidRDefault="00F7581C" w:rsidP="00BF4AEF">
      <w:pPr>
        <w:pStyle w:val="NoSpacing"/>
        <w:jc w:val="both"/>
        <w:rPr>
          <w:rFonts w:asciiTheme="majorBidi" w:hAnsiTheme="majorBidi" w:cstheme="majorBidi"/>
          <w:sz w:val="24"/>
          <w:szCs w:val="24"/>
          <w:lang w:val="en-US"/>
        </w:rPr>
      </w:pPr>
      <w:r w:rsidRPr="00BF4AEF">
        <w:rPr>
          <w:rFonts w:asciiTheme="majorBidi" w:hAnsiTheme="majorBidi" w:cstheme="majorBidi"/>
          <w:b/>
          <w:bCs/>
          <w:sz w:val="24"/>
          <w:szCs w:val="24"/>
          <w:lang w:val="en-US"/>
        </w:rPr>
        <w:t>Manfaat Penghitungan Pendapatan Nasional</w:t>
      </w:r>
    </w:p>
    <w:p w:rsidR="00786CF8" w:rsidRPr="00786CF8" w:rsidRDefault="00786CF8" w:rsidP="00786CF8">
      <w:pPr>
        <w:pStyle w:val="NoSpacing"/>
        <w:ind w:firstLine="720"/>
        <w:jc w:val="both"/>
        <w:rPr>
          <w:rFonts w:asciiTheme="majorBidi" w:hAnsiTheme="majorBidi" w:cstheme="majorBidi"/>
          <w:sz w:val="24"/>
          <w:szCs w:val="24"/>
        </w:rPr>
      </w:pPr>
      <w:proofErr w:type="gramStart"/>
      <w:r w:rsidRPr="00786CF8">
        <w:rPr>
          <w:rFonts w:asciiTheme="majorBidi" w:hAnsiTheme="majorBidi" w:cstheme="majorBidi"/>
          <w:sz w:val="24"/>
          <w:szCs w:val="24"/>
        </w:rPr>
        <w:t>Pendapatan nasional merupakan jumlah rata-rata pendapatan yang diterima oleh seluruh rumah tangga keluarga (RTK) pada suatu negara dari penyerahan berbagai faktor produksi dalam satu periode atau selama satu tahun.</w:t>
      </w:r>
      <w:proofErr w:type="gramEnd"/>
    </w:p>
    <w:p w:rsidR="00786CF8" w:rsidRPr="00786CF8" w:rsidRDefault="00786CF8" w:rsidP="00786CF8">
      <w:pPr>
        <w:pStyle w:val="NoSpacing"/>
        <w:ind w:firstLine="720"/>
        <w:jc w:val="both"/>
        <w:rPr>
          <w:rFonts w:asciiTheme="majorBidi" w:hAnsiTheme="majorBidi" w:cstheme="majorBidi"/>
          <w:sz w:val="24"/>
          <w:szCs w:val="24"/>
        </w:rPr>
      </w:pPr>
      <w:hyperlink r:id="rId11" w:tgtFrame="_blank" w:history="1">
        <w:r w:rsidRPr="00786CF8">
          <w:rPr>
            <w:rStyle w:val="Hyperlink"/>
            <w:rFonts w:asciiTheme="majorBidi" w:hAnsiTheme="majorBidi" w:cstheme="majorBidi"/>
            <w:color w:val="auto"/>
            <w:sz w:val="24"/>
            <w:szCs w:val="24"/>
            <w:u w:val="none"/>
          </w:rPr>
          <w:t>Pendapatan nasional</w:t>
        </w:r>
      </w:hyperlink>
      <w:r w:rsidRPr="00786CF8">
        <w:rPr>
          <w:rFonts w:asciiTheme="majorBidi" w:hAnsiTheme="majorBidi" w:cstheme="majorBidi"/>
          <w:sz w:val="24"/>
          <w:szCs w:val="24"/>
        </w:rPr>
        <w:t xml:space="preserve"> adalah salah satu </w:t>
      </w:r>
      <w:proofErr w:type="gramStart"/>
      <w:r w:rsidRPr="00786CF8">
        <w:rPr>
          <w:rFonts w:asciiTheme="majorBidi" w:hAnsiTheme="majorBidi" w:cstheme="majorBidi"/>
          <w:sz w:val="24"/>
          <w:szCs w:val="24"/>
        </w:rPr>
        <w:t>indikator  untuk</w:t>
      </w:r>
      <w:proofErr w:type="gramEnd"/>
      <w:r w:rsidRPr="00786CF8">
        <w:rPr>
          <w:rFonts w:asciiTheme="majorBidi" w:hAnsiTheme="majorBidi" w:cstheme="majorBidi"/>
          <w:sz w:val="24"/>
          <w:szCs w:val="24"/>
        </w:rPr>
        <w:t xml:space="preserve"> dapat mengukur lajunya tingkat pembangunan dan perkembangan kesejahteraan pada suatu Negara dari waktu ke waktu. </w:t>
      </w:r>
      <w:proofErr w:type="gramStart"/>
      <w:r w:rsidRPr="00786CF8">
        <w:rPr>
          <w:rFonts w:asciiTheme="majorBidi" w:hAnsiTheme="majorBidi" w:cstheme="majorBidi"/>
          <w:sz w:val="24"/>
          <w:szCs w:val="24"/>
        </w:rPr>
        <w:t>Dengan pendapatan nasional juga dapat diketahui arah, tujuan, dan struktur perekonomian suatu Negara.</w:t>
      </w:r>
      <w:proofErr w:type="gramEnd"/>
    </w:p>
    <w:p w:rsidR="00786CF8" w:rsidRPr="00786CF8" w:rsidRDefault="00786CF8" w:rsidP="00786CF8">
      <w:pPr>
        <w:pStyle w:val="NoSpacing"/>
        <w:jc w:val="both"/>
        <w:rPr>
          <w:rFonts w:asciiTheme="majorBidi" w:hAnsiTheme="majorBidi" w:cstheme="majorBidi"/>
          <w:sz w:val="24"/>
          <w:szCs w:val="24"/>
        </w:rPr>
      </w:pPr>
      <w:r w:rsidRPr="00786CF8">
        <w:rPr>
          <w:rFonts w:asciiTheme="majorBidi" w:hAnsiTheme="majorBidi" w:cstheme="majorBidi"/>
          <w:sz w:val="24"/>
          <w:szCs w:val="24"/>
        </w:rPr>
        <w:t xml:space="preserve">Metode perhitungan pendapatan nasional merupakan salah satu </w:t>
      </w:r>
      <w:proofErr w:type="gramStart"/>
      <w:r w:rsidRPr="00786CF8">
        <w:rPr>
          <w:rFonts w:asciiTheme="majorBidi" w:hAnsiTheme="majorBidi" w:cstheme="majorBidi"/>
          <w:sz w:val="24"/>
          <w:szCs w:val="24"/>
        </w:rPr>
        <w:t>cara</w:t>
      </w:r>
      <w:proofErr w:type="gramEnd"/>
      <w:r w:rsidRPr="00786CF8">
        <w:rPr>
          <w:rFonts w:asciiTheme="majorBidi" w:hAnsiTheme="majorBidi" w:cstheme="majorBidi"/>
          <w:sz w:val="24"/>
          <w:szCs w:val="24"/>
        </w:rPr>
        <w:t xml:space="preserve"> untuk menentukan jumlah atau besar dari nilai pendapatan nasional tersebut. </w:t>
      </w:r>
      <w:proofErr w:type="gramStart"/>
      <w:r w:rsidRPr="00786CF8">
        <w:rPr>
          <w:rFonts w:asciiTheme="majorBidi" w:hAnsiTheme="majorBidi" w:cstheme="majorBidi"/>
          <w:sz w:val="24"/>
          <w:szCs w:val="24"/>
        </w:rPr>
        <w:t>Selain untuk mengetahui jumlah pendapatan nasional suatu negara, metode perhitungan pendapatan nasional juga bisa dijadikan alat evaluasi.</w:t>
      </w:r>
      <w:proofErr w:type="gramEnd"/>
      <w:r w:rsidRPr="00786CF8">
        <w:rPr>
          <w:rFonts w:asciiTheme="majorBidi" w:hAnsiTheme="majorBidi" w:cstheme="majorBidi"/>
          <w:sz w:val="24"/>
          <w:szCs w:val="24"/>
        </w:rPr>
        <w:t xml:space="preserve"> </w:t>
      </w:r>
      <w:proofErr w:type="gramStart"/>
      <w:r w:rsidRPr="00786CF8">
        <w:rPr>
          <w:rFonts w:asciiTheme="majorBidi" w:hAnsiTheme="majorBidi" w:cstheme="majorBidi"/>
          <w:sz w:val="24"/>
          <w:szCs w:val="24"/>
        </w:rPr>
        <w:t>Di mana, Negara bisa menilai dan mengevaluasi kinerja para sumber daya manusianya dan mengukur produktivitas negaranya.</w:t>
      </w:r>
      <w:proofErr w:type="gramEnd"/>
      <w:r w:rsidRPr="00786CF8">
        <w:rPr>
          <w:rFonts w:asciiTheme="majorBidi" w:hAnsiTheme="majorBidi" w:cstheme="majorBidi"/>
          <w:sz w:val="24"/>
          <w:szCs w:val="24"/>
        </w:rPr>
        <w:t xml:space="preserve"> </w:t>
      </w:r>
    </w:p>
    <w:p w:rsidR="00786CF8" w:rsidRDefault="00786CF8" w:rsidP="00BF4AEF">
      <w:pPr>
        <w:pStyle w:val="NoSpacing"/>
        <w:jc w:val="both"/>
        <w:rPr>
          <w:rFonts w:asciiTheme="majorBidi" w:hAnsiTheme="majorBidi" w:cstheme="majorBidi"/>
          <w:sz w:val="24"/>
          <w:szCs w:val="24"/>
          <w:lang w:val="en-US"/>
        </w:rPr>
      </w:pPr>
    </w:p>
    <w:p w:rsidR="00F7581C" w:rsidRPr="00BF4AEF" w:rsidRDefault="00F7581C" w:rsidP="00BF4AEF">
      <w:pPr>
        <w:pStyle w:val="NoSpacing"/>
        <w:jc w:val="both"/>
        <w:rPr>
          <w:rFonts w:asciiTheme="majorBidi" w:hAnsiTheme="majorBidi" w:cstheme="majorBidi"/>
          <w:sz w:val="24"/>
          <w:szCs w:val="24"/>
          <w:lang w:val="en-US"/>
        </w:rPr>
      </w:pPr>
      <w:r w:rsidRPr="00BF4AEF">
        <w:rPr>
          <w:rFonts w:asciiTheme="majorBidi" w:hAnsiTheme="majorBidi" w:cstheme="majorBidi"/>
          <w:sz w:val="24"/>
          <w:szCs w:val="24"/>
          <w:lang w:val="en-US"/>
        </w:rPr>
        <w:t xml:space="preserve">Manfaat perhitungan pendapatan nasional adalah sebagai </w:t>
      </w:r>
      <w:proofErr w:type="gramStart"/>
      <w:r w:rsidRPr="00BF4AEF">
        <w:rPr>
          <w:rFonts w:asciiTheme="majorBidi" w:hAnsiTheme="majorBidi" w:cstheme="majorBidi"/>
          <w:sz w:val="24"/>
          <w:szCs w:val="24"/>
          <w:lang w:val="en-US"/>
        </w:rPr>
        <w:t>berikut :</w:t>
      </w:r>
      <w:proofErr w:type="gramEnd"/>
    </w:p>
    <w:p w:rsidR="00F7581C" w:rsidRPr="00BF4AEF" w:rsidRDefault="00F7581C" w:rsidP="00BF4AEF">
      <w:pPr>
        <w:pStyle w:val="NoSpacing"/>
        <w:numPr>
          <w:ilvl w:val="0"/>
          <w:numId w:val="40"/>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Mengetahui dan Menganalisis Struktur Perekonomian Negara</w:t>
      </w:r>
    </w:p>
    <w:p w:rsidR="00F7581C" w:rsidRDefault="00F7581C" w:rsidP="00BF4AEF">
      <w:pPr>
        <w:pStyle w:val="NoSpacing"/>
        <w:ind w:left="360"/>
        <w:jc w:val="both"/>
        <w:rPr>
          <w:rFonts w:asciiTheme="majorBidi" w:hAnsiTheme="majorBidi" w:cstheme="majorBidi"/>
          <w:sz w:val="24"/>
          <w:szCs w:val="24"/>
          <w:lang w:val="en-US"/>
        </w:rPr>
      </w:pPr>
      <w:proofErr w:type="gramStart"/>
      <w:r w:rsidRPr="00BF4AEF">
        <w:rPr>
          <w:rFonts w:asciiTheme="majorBidi" w:hAnsiTheme="majorBidi" w:cstheme="majorBidi"/>
          <w:sz w:val="24"/>
          <w:szCs w:val="24"/>
          <w:lang w:val="en-US"/>
        </w:rPr>
        <w:t>Dari perhitungan pendapatan nasional dapat diketahui apakah suatu negara termasuk kategori negara industri atau negara agraris.</w:t>
      </w:r>
      <w:proofErr w:type="gramEnd"/>
      <w:r w:rsidRPr="00BF4AEF">
        <w:rPr>
          <w:rFonts w:asciiTheme="majorBidi" w:hAnsiTheme="majorBidi" w:cstheme="majorBidi"/>
          <w:sz w:val="24"/>
          <w:szCs w:val="24"/>
          <w:lang w:val="en-US"/>
        </w:rPr>
        <w:t xml:space="preserve"> </w:t>
      </w:r>
      <w:proofErr w:type="gramStart"/>
      <w:r w:rsidRPr="00BF4AEF">
        <w:rPr>
          <w:rFonts w:asciiTheme="majorBidi" w:hAnsiTheme="majorBidi" w:cstheme="majorBidi"/>
          <w:sz w:val="24"/>
          <w:szCs w:val="24"/>
          <w:lang w:val="en-US"/>
        </w:rPr>
        <w:t>Selanjutnya, hasil dari perhitungan pendapatan nasional dapat digunakan untuk menentukan ke mana perekonomian bergerak, berapa laju kecepatan geraknya, dan berapa lama waktu yang dibutuhkan untuk mencapai suatu sasaran.</w:t>
      </w:r>
      <w:proofErr w:type="gramEnd"/>
    </w:p>
    <w:p w:rsidR="00BF4AEF" w:rsidRPr="00BF4AEF" w:rsidRDefault="00BF4AEF" w:rsidP="00BF4AEF">
      <w:pPr>
        <w:pStyle w:val="NoSpacing"/>
        <w:ind w:left="360"/>
        <w:jc w:val="both"/>
        <w:rPr>
          <w:rFonts w:asciiTheme="majorBidi" w:hAnsiTheme="majorBidi" w:cstheme="majorBidi"/>
          <w:sz w:val="24"/>
          <w:szCs w:val="24"/>
          <w:lang w:val="en-US"/>
        </w:rPr>
      </w:pPr>
    </w:p>
    <w:p w:rsidR="00F7581C" w:rsidRPr="00BF4AEF" w:rsidRDefault="00F7581C" w:rsidP="00BF4AEF">
      <w:pPr>
        <w:pStyle w:val="NoSpacing"/>
        <w:numPr>
          <w:ilvl w:val="0"/>
          <w:numId w:val="40"/>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Membandingkan Perekonomian Antardaerah atau Antarnegara</w:t>
      </w:r>
    </w:p>
    <w:p w:rsidR="00F7581C" w:rsidRDefault="00F7581C" w:rsidP="00BF4AEF">
      <w:pPr>
        <w:pStyle w:val="NoSpacing"/>
        <w:ind w:left="360"/>
        <w:jc w:val="both"/>
        <w:rPr>
          <w:rFonts w:asciiTheme="majorBidi" w:hAnsiTheme="majorBidi" w:cstheme="majorBidi"/>
          <w:sz w:val="24"/>
          <w:szCs w:val="24"/>
          <w:lang w:val="en-US"/>
        </w:rPr>
      </w:pPr>
      <w:proofErr w:type="gramStart"/>
      <w:r w:rsidRPr="00BF4AEF">
        <w:rPr>
          <w:rFonts w:asciiTheme="majorBidi" w:hAnsiTheme="majorBidi" w:cstheme="majorBidi"/>
          <w:sz w:val="24"/>
          <w:szCs w:val="24"/>
          <w:lang w:val="en-US"/>
        </w:rPr>
        <w:t>Perhitungan pendapatan nasional dapat juga digunakan untuk membandingkan perekonomian suatu daerah dengan daerah lain (baik antarprovinsi di dalam suatu negara maupun antarnegara).</w:t>
      </w:r>
      <w:proofErr w:type="gramEnd"/>
    </w:p>
    <w:p w:rsidR="00BF4AEF" w:rsidRPr="00BF4AEF" w:rsidRDefault="00BF4AEF" w:rsidP="00BF4AEF">
      <w:pPr>
        <w:pStyle w:val="NoSpacing"/>
        <w:ind w:left="360"/>
        <w:jc w:val="both"/>
        <w:rPr>
          <w:rFonts w:asciiTheme="majorBidi" w:hAnsiTheme="majorBidi" w:cstheme="majorBidi"/>
          <w:sz w:val="24"/>
          <w:szCs w:val="24"/>
          <w:lang w:val="en-US"/>
        </w:rPr>
      </w:pPr>
    </w:p>
    <w:p w:rsidR="00F7581C" w:rsidRPr="00BF4AEF" w:rsidRDefault="00F7581C" w:rsidP="00BF4AEF">
      <w:pPr>
        <w:pStyle w:val="NoSpacing"/>
        <w:numPr>
          <w:ilvl w:val="0"/>
          <w:numId w:val="40"/>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Membandingkan Perekonomian dari Setiap Periode</w:t>
      </w:r>
    </w:p>
    <w:p w:rsidR="00F7581C" w:rsidRDefault="00F7581C" w:rsidP="00BF4AEF">
      <w:pPr>
        <w:pStyle w:val="NoSpacing"/>
        <w:ind w:left="360"/>
        <w:jc w:val="both"/>
        <w:rPr>
          <w:rFonts w:asciiTheme="majorBidi" w:hAnsiTheme="majorBidi" w:cstheme="majorBidi"/>
          <w:sz w:val="24"/>
          <w:szCs w:val="24"/>
          <w:lang w:val="en-US"/>
        </w:rPr>
      </w:pPr>
      <w:proofErr w:type="gramStart"/>
      <w:r w:rsidRPr="00BF4AEF">
        <w:rPr>
          <w:rFonts w:asciiTheme="majorBidi" w:hAnsiTheme="majorBidi" w:cstheme="majorBidi"/>
          <w:sz w:val="24"/>
          <w:szCs w:val="24"/>
          <w:lang w:val="en-US"/>
        </w:rPr>
        <w:t>Dengan membandingkan pendapatan nasional setiap waktu dari tahun ke tahun, dapat memberi keterangan apakah ada peningkatan atau penurunan dalam perekonomian, apakah ada perubahan struktur atau tidak, dan dihubungkan dengan jumlah penduduk apakah terdapat kenaikan atau penurunan dalam pendapatan per kapita.</w:t>
      </w:r>
      <w:proofErr w:type="gramEnd"/>
    </w:p>
    <w:p w:rsidR="00BF4AEF" w:rsidRPr="00BF4AEF" w:rsidRDefault="00BF4AEF" w:rsidP="00BF4AEF">
      <w:pPr>
        <w:pStyle w:val="NoSpacing"/>
        <w:ind w:left="360"/>
        <w:jc w:val="both"/>
        <w:rPr>
          <w:rFonts w:asciiTheme="majorBidi" w:hAnsiTheme="majorBidi" w:cstheme="majorBidi"/>
          <w:sz w:val="24"/>
          <w:szCs w:val="24"/>
          <w:lang w:val="en-US"/>
        </w:rPr>
      </w:pPr>
    </w:p>
    <w:p w:rsidR="00F7581C" w:rsidRPr="00BF4AEF" w:rsidRDefault="00F7581C" w:rsidP="00BF4AEF">
      <w:pPr>
        <w:pStyle w:val="NoSpacing"/>
        <w:numPr>
          <w:ilvl w:val="0"/>
          <w:numId w:val="40"/>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Merumuskan Kebijakan Pemerintah</w:t>
      </w:r>
    </w:p>
    <w:p w:rsidR="00F7581C" w:rsidRDefault="00F7581C" w:rsidP="00BF4AEF">
      <w:pPr>
        <w:pStyle w:val="NoSpacing"/>
        <w:ind w:left="360"/>
        <w:jc w:val="both"/>
        <w:rPr>
          <w:rFonts w:asciiTheme="majorBidi" w:hAnsiTheme="majorBidi" w:cstheme="majorBidi"/>
          <w:sz w:val="24"/>
          <w:szCs w:val="24"/>
          <w:lang w:val="en-US"/>
        </w:rPr>
      </w:pPr>
      <w:proofErr w:type="gramStart"/>
      <w:r w:rsidRPr="00BF4AEF">
        <w:rPr>
          <w:rFonts w:asciiTheme="majorBidi" w:hAnsiTheme="majorBidi" w:cstheme="majorBidi"/>
          <w:sz w:val="24"/>
          <w:szCs w:val="24"/>
          <w:lang w:val="en-US"/>
        </w:rPr>
        <w:t>Perhitungan pendapatan nasional berguna untuk membantu dalam merumuskan kebijakan pemerintah.</w:t>
      </w:r>
      <w:proofErr w:type="gramEnd"/>
      <w:r w:rsidRPr="00BF4AEF">
        <w:rPr>
          <w:rFonts w:asciiTheme="majorBidi" w:hAnsiTheme="majorBidi" w:cstheme="majorBidi"/>
          <w:sz w:val="24"/>
          <w:szCs w:val="24"/>
          <w:lang w:val="en-US"/>
        </w:rPr>
        <w:t xml:space="preserve"> Seandainya pertumbuhan ekonomi sebesar 5%, perhitungan pendapatan nasional inilah yang </w:t>
      </w:r>
      <w:proofErr w:type="gramStart"/>
      <w:r w:rsidRPr="00BF4AEF">
        <w:rPr>
          <w:rFonts w:asciiTheme="majorBidi" w:hAnsiTheme="majorBidi" w:cstheme="majorBidi"/>
          <w:sz w:val="24"/>
          <w:szCs w:val="24"/>
          <w:lang w:val="en-US"/>
        </w:rPr>
        <w:t>akan</w:t>
      </w:r>
      <w:proofErr w:type="gramEnd"/>
      <w:r w:rsidRPr="00BF4AEF">
        <w:rPr>
          <w:rFonts w:asciiTheme="majorBidi" w:hAnsiTheme="majorBidi" w:cstheme="majorBidi"/>
          <w:sz w:val="24"/>
          <w:szCs w:val="24"/>
          <w:lang w:val="en-US"/>
        </w:rPr>
        <w:t xml:space="preserve"> dijadikan sebagai salah satu acuannya. Dari satu periode ke periode lainnya, tingkat harga berbagai barang dan jasa </w:t>
      </w:r>
      <w:proofErr w:type="gramStart"/>
      <w:r w:rsidRPr="00BF4AEF">
        <w:rPr>
          <w:rFonts w:asciiTheme="majorBidi" w:hAnsiTheme="majorBidi" w:cstheme="majorBidi"/>
          <w:sz w:val="24"/>
          <w:szCs w:val="24"/>
          <w:lang w:val="en-US"/>
        </w:rPr>
        <w:t>akan</w:t>
      </w:r>
      <w:proofErr w:type="gramEnd"/>
      <w:r w:rsidRPr="00BF4AEF">
        <w:rPr>
          <w:rFonts w:asciiTheme="majorBidi" w:hAnsiTheme="majorBidi" w:cstheme="majorBidi"/>
          <w:sz w:val="24"/>
          <w:szCs w:val="24"/>
          <w:lang w:val="en-US"/>
        </w:rPr>
        <w:t xml:space="preserve"> selalu mengalami perubahan. Perubahan tersebut biasanya berupa kenaikan harga-harga atau dalam istilah ekonomi dikenal dengan </w:t>
      </w:r>
      <w:proofErr w:type="gramStart"/>
      <w:r w:rsidRPr="00BF4AEF">
        <w:rPr>
          <w:rFonts w:asciiTheme="majorBidi" w:hAnsiTheme="majorBidi" w:cstheme="majorBidi"/>
          <w:sz w:val="24"/>
          <w:szCs w:val="24"/>
          <w:lang w:val="en-US"/>
        </w:rPr>
        <w:t>nama</w:t>
      </w:r>
      <w:proofErr w:type="gramEnd"/>
      <w:r w:rsidRPr="00BF4AEF">
        <w:rPr>
          <w:rFonts w:asciiTheme="majorBidi" w:hAnsiTheme="majorBidi" w:cstheme="majorBidi"/>
          <w:sz w:val="24"/>
          <w:szCs w:val="24"/>
          <w:lang w:val="en-US"/>
        </w:rPr>
        <w:t xml:space="preserve"> </w:t>
      </w:r>
      <w:r w:rsidRPr="00BF4AEF">
        <w:rPr>
          <w:rFonts w:asciiTheme="majorBidi" w:hAnsiTheme="majorBidi" w:cstheme="majorBidi"/>
          <w:sz w:val="24"/>
          <w:szCs w:val="24"/>
          <w:lang w:val="en-US"/>
        </w:rPr>
        <w:lastRenderedPageBreak/>
        <w:t xml:space="preserve">inflasi. </w:t>
      </w:r>
      <w:proofErr w:type="gramStart"/>
      <w:r w:rsidRPr="00BF4AEF">
        <w:rPr>
          <w:rFonts w:asciiTheme="majorBidi" w:hAnsiTheme="majorBidi" w:cstheme="majorBidi"/>
          <w:sz w:val="24"/>
          <w:szCs w:val="24"/>
          <w:lang w:val="en-US"/>
        </w:rPr>
        <w:t>Untuk dapat menentukan perubahan harga ratarata pada suatu periode tertentu digunakan indeks harga.</w:t>
      </w:r>
      <w:proofErr w:type="gramEnd"/>
    </w:p>
    <w:p w:rsidR="00BF4AEF" w:rsidRPr="00BF4AEF" w:rsidRDefault="00BF4AEF" w:rsidP="00BF4AEF">
      <w:pPr>
        <w:pStyle w:val="NoSpacing"/>
        <w:ind w:left="360"/>
        <w:jc w:val="both"/>
        <w:rPr>
          <w:rFonts w:asciiTheme="majorBidi" w:hAnsiTheme="majorBidi" w:cstheme="majorBidi"/>
          <w:sz w:val="24"/>
          <w:szCs w:val="24"/>
          <w:lang w:val="en-US"/>
        </w:rPr>
      </w:pPr>
    </w:p>
    <w:p w:rsidR="00F7581C" w:rsidRPr="00BF4AEF" w:rsidRDefault="00F7581C" w:rsidP="00BF4AEF">
      <w:pPr>
        <w:pStyle w:val="NoSpacing"/>
        <w:numPr>
          <w:ilvl w:val="0"/>
          <w:numId w:val="40"/>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Perbandingan Pendapatan Nasional dengan Negara Lain</w:t>
      </w:r>
    </w:p>
    <w:p w:rsidR="00F7581C" w:rsidRPr="00BF4AEF" w:rsidRDefault="00F7581C" w:rsidP="00BF4AEF">
      <w:pPr>
        <w:pStyle w:val="NoSpacing"/>
        <w:ind w:left="360"/>
        <w:jc w:val="both"/>
        <w:rPr>
          <w:rFonts w:asciiTheme="majorBidi" w:hAnsiTheme="majorBidi" w:cstheme="majorBidi"/>
          <w:sz w:val="24"/>
          <w:szCs w:val="24"/>
          <w:lang w:val="en-US"/>
        </w:rPr>
      </w:pPr>
      <w:proofErr w:type="gramStart"/>
      <w:r w:rsidRPr="00BF4AEF">
        <w:rPr>
          <w:rFonts w:asciiTheme="majorBidi" w:hAnsiTheme="majorBidi" w:cstheme="majorBidi"/>
          <w:sz w:val="24"/>
          <w:szCs w:val="24"/>
          <w:lang w:val="en-US"/>
        </w:rPr>
        <w:t>Adanya kenaikan dalam pendapatan nasional maupun pendapatan per kapita biasanya dipakai sebagai indikator keberhasilan pembangunan suatu negara.</w:t>
      </w:r>
      <w:proofErr w:type="gramEnd"/>
      <w:r w:rsidRPr="00BF4AEF">
        <w:rPr>
          <w:rFonts w:asciiTheme="majorBidi" w:hAnsiTheme="majorBidi" w:cstheme="majorBidi"/>
          <w:sz w:val="24"/>
          <w:szCs w:val="24"/>
          <w:lang w:val="en-US"/>
        </w:rPr>
        <w:t xml:space="preserve"> </w:t>
      </w:r>
      <w:proofErr w:type="gramStart"/>
      <w:r w:rsidRPr="00BF4AEF">
        <w:rPr>
          <w:rFonts w:asciiTheme="majorBidi" w:hAnsiTheme="majorBidi" w:cstheme="majorBidi"/>
          <w:sz w:val="24"/>
          <w:szCs w:val="24"/>
          <w:lang w:val="en-US"/>
        </w:rPr>
        <w:t>Baik PDB maupun pendapatan per kapita sebenarnya bukan merupakan ukuran yang ideal.</w:t>
      </w:r>
      <w:proofErr w:type="gramEnd"/>
      <w:r w:rsidRPr="00BF4AEF">
        <w:rPr>
          <w:rFonts w:asciiTheme="majorBidi" w:hAnsiTheme="majorBidi" w:cstheme="majorBidi"/>
          <w:sz w:val="24"/>
          <w:szCs w:val="24"/>
          <w:lang w:val="en-US"/>
        </w:rPr>
        <w:t xml:space="preserve"> Michael P. Todaro, seorang profesor ekonomi dari Universitas New York menyatakan bahwa pendapatan nasional maupun pendapatan per kapita merupakan indeks kesejahteraan dan pembangunan yang bias. Pendapatan per kapita misalnya, hanya merupakan konsep rata-rata, karena </w:t>
      </w:r>
      <w:proofErr w:type="gramStart"/>
      <w:r w:rsidRPr="00BF4AEF">
        <w:rPr>
          <w:rFonts w:asciiTheme="majorBidi" w:hAnsiTheme="majorBidi" w:cstheme="majorBidi"/>
          <w:sz w:val="24"/>
          <w:szCs w:val="24"/>
          <w:lang w:val="en-US"/>
        </w:rPr>
        <w:t>sama</w:t>
      </w:r>
      <w:proofErr w:type="gramEnd"/>
      <w:r w:rsidRPr="00BF4AEF">
        <w:rPr>
          <w:rFonts w:asciiTheme="majorBidi" w:hAnsiTheme="majorBidi" w:cstheme="majorBidi"/>
          <w:sz w:val="24"/>
          <w:szCs w:val="24"/>
          <w:lang w:val="en-US"/>
        </w:rPr>
        <w:t xml:space="preserve"> sekali tidak memberi indikasi bagaimana pendapatan nasional sebuah negara dibagikan kepada masyarakat secara keseluruhan. Dengan kata </w:t>
      </w:r>
      <w:proofErr w:type="gramStart"/>
      <w:r w:rsidRPr="00BF4AEF">
        <w:rPr>
          <w:rFonts w:asciiTheme="majorBidi" w:hAnsiTheme="majorBidi" w:cstheme="majorBidi"/>
          <w:sz w:val="24"/>
          <w:szCs w:val="24"/>
          <w:lang w:val="en-US"/>
        </w:rPr>
        <w:t>lain</w:t>
      </w:r>
      <w:proofErr w:type="gramEnd"/>
      <w:r w:rsidRPr="00BF4AEF">
        <w:rPr>
          <w:rFonts w:asciiTheme="majorBidi" w:hAnsiTheme="majorBidi" w:cstheme="majorBidi"/>
          <w:sz w:val="24"/>
          <w:szCs w:val="24"/>
          <w:lang w:val="en-US"/>
        </w:rPr>
        <w:t>, baik pendapatan nasional maupun pendapatan per kapita tidak memiliki pengaruh apapun terhadap tingkat kesejahteraan masyarakat.</w:t>
      </w:r>
    </w:p>
    <w:p w:rsidR="00A068C0" w:rsidRDefault="00A068C0" w:rsidP="00A068C0">
      <w:pPr>
        <w:pStyle w:val="NoSpacing"/>
        <w:jc w:val="both"/>
        <w:rPr>
          <w:rFonts w:asciiTheme="majorBidi" w:hAnsiTheme="majorBidi" w:cstheme="majorBidi"/>
          <w:sz w:val="24"/>
          <w:szCs w:val="24"/>
          <w:lang w:val="en-US"/>
        </w:rPr>
      </w:pPr>
    </w:p>
    <w:p w:rsidR="00F7581C" w:rsidRPr="00A068C0" w:rsidRDefault="00F7581C" w:rsidP="00A068C0">
      <w:pPr>
        <w:pStyle w:val="NoSpacing"/>
        <w:ind w:firstLine="720"/>
        <w:jc w:val="both"/>
        <w:rPr>
          <w:rFonts w:asciiTheme="majorBidi" w:hAnsiTheme="majorBidi" w:cstheme="majorBidi"/>
          <w:sz w:val="24"/>
          <w:szCs w:val="24"/>
          <w:lang w:val="en-US"/>
        </w:rPr>
      </w:pPr>
      <w:proofErr w:type="gramStart"/>
      <w:r w:rsidRPr="00A068C0">
        <w:rPr>
          <w:rFonts w:asciiTheme="majorBidi" w:hAnsiTheme="majorBidi" w:cstheme="majorBidi"/>
          <w:sz w:val="24"/>
          <w:szCs w:val="24"/>
          <w:lang w:val="en-US"/>
        </w:rPr>
        <w:t>Walaupun demikian, kenaikan dalam pendapatan nasional maupun pendapatan per kapita tetap merupakan unsur penting dalam setiap program pembangunan dalam usaha meningkatkan taraf hidup rakyat.</w:t>
      </w:r>
      <w:proofErr w:type="gramEnd"/>
      <w:r w:rsidRPr="00A068C0">
        <w:rPr>
          <w:rFonts w:asciiTheme="majorBidi" w:hAnsiTheme="majorBidi" w:cstheme="majorBidi"/>
          <w:sz w:val="24"/>
          <w:szCs w:val="24"/>
          <w:lang w:val="en-US"/>
        </w:rPr>
        <w:t xml:space="preserve"> </w:t>
      </w:r>
      <w:proofErr w:type="gramStart"/>
      <w:r w:rsidRPr="00A068C0">
        <w:rPr>
          <w:rFonts w:asciiTheme="majorBidi" w:hAnsiTheme="majorBidi" w:cstheme="majorBidi"/>
          <w:sz w:val="24"/>
          <w:szCs w:val="24"/>
          <w:lang w:val="en-US"/>
        </w:rPr>
        <w:t>Kenaikan pendapatan per kapita dan tingginya kesejahteraan rakyat bukan merupakan tujuan pembangunan yang harus dipisahkan, karena keduanya bisa diwujudkan secara bersama-sama.</w:t>
      </w:r>
      <w:proofErr w:type="gramEnd"/>
      <w:r w:rsidRPr="00A068C0">
        <w:rPr>
          <w:rFonts w:asciiTheme="majorBidi" w:hAnsiTheme="majorBidi" w:cstheme="majorBidi"/>
          <w:sz w:val="24"/>
          <w:szCs w:val="24"/>
          <w:lang w:val="en-US"/>
        </w:rPr>
        <w:t xml:space="preserve"> Strategi pembangunan yang memadukan antara pertumbuhan dan pemerataan dalam distribusi pendapatan (redistribution with growth) pernah direkomendasikan oleh Bank Dunia pada era 1970-</w:t>
      </w:r>
      <w:proofErr w:type="gramStart"/>
      <w:r w:rsidRPr="00A068C0">
        <w:rPr>
          <w:rFonts w:asciiTheme="majorBidi" w:hAnsiTheme="majorBidi" w:cstheme="majorBidi"/>
          <w:sz w:val="24"/>
          <w:szCs w:val="24"/>
          <w:lang w:val="en-US"/>
        </w:rPr>
        <w:t>an</w:t>
      </w:r>
      <w:proofErr w:type="gramEnd"/>
      <w:r w:rsidRPr="00A068C0">
        <w:rPr>
          <w:rFonts w:asciiTheme="majorBidi" w:hAnsiTheme="majorBidi" w:cstheme="majorBidi"/>
          <w:sz w:val="24"/>
          <w:szCs w:val="24"/>
          <w:lang w:val="en-US"/>
        </w:rPr>
        <w:t xml:space="preserve"> terhadap negara-negara sedang berkembang.</w:t>
      </w:r>
    </w:p>
    <w:p w:rsidR="00A068C0" w:rsidRDefault="00A068C0" w:rsidP="00A068C0">
      <w:pPr>
        <w:pStyle w:val="NoSpacing"/>
        <w:jc w:val="both"/>
        <w:rPr>
          <w:rFonts w:asciiTheme="majorBidi" w:hAnsiTheme="majorBidi" w:cstheme="majorBidi"/>
          <w:sz w:val="24"/>
          <w:szCs w:val="24"/>
          <w:lang w:val="en-US"/>
        </w:rPr>
      </w:pPr>
    </w:p>
    <w:p w:rsidR="00F7581C" w:rsidRPr="00A068C0" w:rsidRDefault="00F7581C" w:rsidP="00A068C0">
      <w:pPr>
        <w:pStyle w:val="NoSpacing"/>
        <w:ind w:firstLine="720"/>
        <w:jc w:val="both"/>
        <w:rPr>
          <w:rFonts w:asciiTheme="majorBidi" w:hAnsiTheme="majorBidi" w:cstheme="majorBidi"/>
          <w:sz w:val="24"/>
          <w:szCs w:val="24"/>
          <w:lang w:val="en-US"/>
        </w:rPr>
      </w:pPr>
      <w:proofErr w:type="gramStart"/>
      <w:r w:rsidRPr="00A068C0">
        <w:rPr>
          <w:rFonts w:asciiTheme="majorBidi" w:hAnsiTheme="majorBidi" w:cstheme="majorBidi"/>
          <w:sz w:val="24"/>
          <w:szCs w:val="24"/>
          <w:lang w:val="en-US"/>
        </w:rPr>
        <w:t>Dengan tingkat pertumbuhan ekonomi yang tinggi (antara 7%-8% per tahun) dan rata-rata pendapatan per kapita yang meningkat setiap tahun.</w:t>
      </w:r>
      <w:proofErr w:type="gramEnd"/>
      <w:r w:rsidRPr="00A068C0">
        <w:rPr>
          <w:rFonts w:asciiTheme="majorBidi" w:hAnsiTheme="majorBidi" w:cstheme="majorBidi"/>
          <w:sz w:val="24"/>
          <w:szCs w:val="24"/>
          <w:lang w:val="en-US"/>
        </w:rPr>
        <w:t xml:space="preserve"> </w:t>
      </w:r>
      <w:proofErr w:type="gramStart"/>
      <w:r w:rsidRPr="00A068C0">
        <w:rPr>
          <w:rFonts w:asciiTheme="majorBidi" w:hAnsiTheme="majorBidi" w:cstheme="majorBidi"/>
          <w:sz w:val="24"/>
          <w:szCs w:val="24"/>
          <w:lang w:val="en-US"/>
        </w:rPr>
        <w:t>Indonesia pada masa Orde Baru pernah diprediksikan sebagai salah satu calon negara industri baru.</w:t>
      </w:r>
      <w:proofErr w:type="gramEnd"/>
      <w:r w:rsidRPr="00A068C0">
        <w:rPr>
          <w:rFonts w:asciiTheme="majorBidi" w:hAnsiTheme="majorBidi" w:cstheme="majorBidi"/>
          <w:sz w:val="24"/>
          <w:szCs w:val="24"/>
          <w:lang w:val="en-US"/>
        </w:rPr>
        <w:t xml:space="preserve"> </w:t>
      </w:r>
      <w:proofErr w:type="gramStart"/>
      <w:r w:rsidRPr="00A068C0">
        <w:rPr>
          <w:rFonts w:asciiTheme="majorBidi" w:hAnsiTheme="majorBidi" w:cstheme="majorBidi"/>
          <w:sz w:val="24"/>
          <w:szCs w:val="24"/>
          <w:lang w:val="en-US"/>
        </w:rPr>
        <w:t>Akan tetapi, akibat krisis ekonomi sejak pertengahan tahun 1997 kondisi perekonomian Indonesia terus memburuk dan mengalami kemunduran.</w:t>
      </w:r>
      <w:proofErr w:type="gramEnd"/>
    </w:p>
    <w:p w:rsidR="00494162" w:rsidRDefault="00494162" w:rsidP="00494162">
      <w:pPr>
        <w:pStyle w:val="NoSpacing"/>
        <w:jc w:val="both"/>
        <w:rPr>
          <w:rFonts w:asciiTheme="majorBidi" w:hAnsiTheme="majorBidi" w:cstheme="majorBidi"/>
          <w:sz w:val="24"/>
          <w:szCs w:val="24"/>
          <w:lang w:val="en-US"/>
        </w:rPr>
      </w:pPr>
    </w:p>
    <w:p w:rsidR="00A76E15" w:rsidRDefault="00A76E15" w:rsidP="00494162">
      <w:pPr>
        <w:pStyle w:val="NoSpacing"/>
        <w:jc w:val="both"/>
        <w:rPr>
          <w:rFonts w:asciiTheme="majorBidi" w:hAnsiTheme="majorBidi" w:cstheme="majorBidi"/>
          <w:sz w:val="24"/>
          <w:szCs w:val="24"/>
          <w:lang w:val="en-US"/>
        </w:rPr>
      </w:pPr>
    </w:p>
    <w:p w:rsid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Style w:val="Strong"/>
          <w:rFonts w:asciiTheme="majorBidi" w:hAnsiTheme="majorBidi" w:cstheme="majorBidi"/>
          <w:color w:val="333333"/>
        </w:rPr>
        <w:t>Kegunaan Statistik Pendapatan Nasional</w:t>
      </w:r>
      <w:r w:rsidRPr="00A76E15">
        <w:rPr>
          <w:rFonts w:asciiTheme="majorBidi" w:hAnsiTheme="majorBidi" w:cstheme="majorBidi"/>
          <w:color w:val="333333"/>
        </w:rPr>
        <w:t> </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proofErr w:type="gramStart"/>
      <w:r w:rsidRPr="00A76E15">
        <w:rPr>
          <w:rFonts w:asciiTheme="majorBidi" w:hAnsiTheme="majorBidi" w:cstheme="majorBidi"/>
          <w:color w:val="333333"/>
        </w:rPr>
        <w:t>Data pendapatan nasional adalah salah satu indikator makro yang dapat menunjukkan kondisi perekonomian nasional setiap tahun.</w:t>
      </w:r>
      <w:proofErr w:type="gramEnd"/>
      <w:r w:rsidRPr="00A76E15">
        <w:rPr>
          <w:rFonts w:asciiTheme="majorBidi" w:hAnsiTheme="majorBidi" w:cstheme="majorBidi"/>
          <w:color w:val="333333"/>
        </w:rPr>
        <w:t xml:space="preserve"> Manfaat yang dapat diperoleh dari data ini antara lain </w:t>
      </w:r>
      <w:proofErr w:type="gramStart"/>
      <w:r w:rsidRPr="00A76E15">
        <w:rPr>
          <w:rFonts w:asciiTheme="majorBidi" w:hAnsiTheme="majorBidi" w:cstheme="majorBidi"/>
          <w:color w:val="333333"/>
        </w:rPr>
        <w:t>adalah :</w:t>
      </w:r>
      <w:proofErr w:type="gramEnd"/>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PDB harga berlaku nominal menunjukkan kemampuan sumber daya ekonomi yang dihasilkan oleh suatu negara. Nilai PDB yang besar menunjukkan sumber daya ekonomi yang besar, begitu juga sebaliknya.</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PNB harga berlaku menunjukkan pendapatan yang memungkinkan untuk dinikmati oleh penduduk suatu negara.</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PDB harga konstan (riil) dapat digunakan untuk menunjukkan laju pertumbuhan ekonomi secara keseluruhan atau setipa sektor dari tahun ke tahun.</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Distribusi PDB harga berlaku menurut sektor menunjukkan struktur perekonomian atau peranan setiap sektor ekonomi dalam suatu negara. Sektor-sektor ekonomi yang mempunyai peran besar menunjukkan basis perekonomian suatu negara.</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lastRenderedPageBreak/>
        <w:t>PDB harga berlaku menurut penggunaan menunjukkan produk barang dan jasa digunakan untuk tujuan konsumsi, investasi dan diperdagangkan dengan pihak luar negeri.</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Distribusi PDB menurut penggunaan menunjukkan peranan kelembagaan dalam menggunakan barang dan jasa yang dihasilkan oleh berbagai sektor ekonomi.</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PDB penggunaan atas dasar harga konstan bermanfaat untuk mengukur laju pertumbuhan konsumsi, investasi dan perdagangan luar negeri.</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PDB dan PNB per kapita atas dasar harga berlaku menunjukkan nilai PDB dan PNB per kepala atau per satu orang penduduk.</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PDB dan PNB per kapita atas dasar harga konstan berguna untuk mengetahui pertumbuhan nyata ekonomi per kapita penduduk suatu negara.</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Style w:val="Strong"/>
          <w:rFonts w:asciiTheme="majorBidi" w:hAnsiTheme="majorBidi" w:cstheme="majorBidi"/>
          <w:color w:val="333333"/>
        </w:rPr>
        <w:t> </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 </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Pr>
          <w:rStyle w:val="Strong"/>
          <w:rFonts w:asciiTheme="majorBidi" w:hAnsiTheme="majorBidi" w:cstheme="majorBidi"/>
          <w:color w:val="333333"/>
        </w:rPr>
        <w:t>Konsep d</w:t>
      </w:r>
      <w:r w:rsidRPr="00A76E15">
        <w:rPr>
          <w:rStyle w:val="Strong"/>
          <w:rFonts w:asciiTheme="majorBidi" w:hAnsiTheme="majorBidi" w:cstheme="majorBidi"/>
          <w:color w:val="333333"/>
        </w:rPr>
        <w:t>an Definisi P</w:t>
      </w:r>
      <w:r>
        <w:rPr>
          <w:rStyle w:val="Strong"/>
          <w:rFonts w:asciiTheme="majorBidi" w:hAnsiTheme="majorBidi" w:cstheme="majorBidi"/>
          <w:color w:val="333333"/>
        </w:rPr>
        <w:t>DB</w:t>
      </w:r>
      <w:r w:rsidRPr="00A76E15">
        <w:rPr>
          <w:rStyle w:val="Strong"/>
          <w:rFonts w:asciiTheme="majorBidi" w:hAnsiTheme="majorBidi" w:cstheme="majorBidi"/>
          <w:color w:val="333333"/>
        </w:rPr>
        <w:t xml:space="preserve"> Pengeluaran</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Style w:val="Strong"/>
          <w:rFonts w:asciiTheme="majorBidi" w:hAnsiTheme="majorBidi" w:cstheme="majorBidi"/>
          <w:color w:val="333333"/>
        </w:rPr>
        <w:t>1. Pengeluaran Konsumsi Rumah Tangga</w:t>
      </w:r>
    </w:p>
    <w:p w:rsidR="00A76E15" w:rsidRPr="00A76E15" w:rsidRDefault="00A76E15" w:rsidP="00A76E15">
      <w:pPr>
        <w:pStyle w:val="NormalWeb"/>
        <w:shd w:val="clear" w:color="auto" w:fill="FFFFFF"/>
        <w:spacing w:before="0" w:beforeAutospacing="0" w:after="75" w:afterAutospacing="0"/>
        <w:ind w:left="284"/>
        <w:jc w:val="both"/>
        <w:rPr>
          <w:rFonts w:asciiTheme="majorBidi" w:hAnsiTheme="majorBidi" w:cstheme="majorBidi"/>
          <w:color w:val="333333"/>
        </w:rPr>
      </w:pPr>
      <w:proofErr w:type="gramStart"/>
      <w:r w:rsidRPr="00A76E15">
        <w:rPr>
          <w:rFonts w:asciiTheme="majorBidi" w:hAnsiTheme="majorBidi" w:cstheme="majorBidi"/>
          <w:color w:val="333333"/>
        </w:rPr>
        <w:t>Pengeluaran konsumsi rumah tangga (PKRT) merupakan pengeluaran atas barang dan jasa oleh rumah tangga untuk tujuan konsumsi.</w:t>
      </w:r>
      <w:proofErr w:type="gramEnd"/>
      <w:r w:rsidRPr="00A76E15">
        <w:rPr>
          <w:rFonts w:asciiTheme="majorBidi" w:hAnsiTheme="majorBidi" w:cstheme="majorBidi"/>
          <w:color w:val="333333"/>
        </w:rPr>
        <w:t xml:space="preserve"> </w:t>
      </w:r>
      <w:proofErr w:type="gramStart"/>
      <w:r w:rsidRPr="00A76E15">
        <w:rPr>
          <w:rFonts w:asciiTheme="majorBidi" w:hAnsiTheme="majorBidi" w:cstheme="majorBidi"/>
          <w:color w:val="333333"/>
        </w:rPr>
        <w:t>Dalam hal ini rumah tangga berfungsi sebagai pengguna akhir (</w:t>
      </w:r>
      <w:r w:rsidRPr="00A76E15">
        <w:rPr>
          <w:rStyle w:val="Emphasis"/>
          <w:rFonts w:asciiTheme="majorBidi" w:hAnsiTheme="majorBidi" w:cstheme="majorBidi"/>
          <w:color w:val="333333"/>
        </w:rPr>
        <w:t>final demand</w:t>
      </w:r>
      <w:r w:rsidRPr="00A76E15">
        <w:rPr>
          <w:rFonts w:asciiTheme="majorBidi" w:hAnsiTheme="majorBidi" w:cstheme="majorBidi"/>
          <w:color w:val="333333"/>
        </w:rPr>
        <w:t>) dari berbagai jenis barang dan jasa yang tersedia dalam perekonomian.</w:t>
      </w:r>
      <w:proofErr w:type="gramEnd"/>
      <w:r w:rsidRPr="00A76E15">
        <w:rPr>
          <w:rFonts w:asciiTheme="majorBidi" w:hAnsiTheme="majorBidi" w:cstheme="majorBidi"/>
          <w:color w:val="333333"/>
        </w:rPr>
        <w:t xml:space="preserve"> </w:t>
      </w:r>
      <w:proofErr w:type="gramStart"/>
      <w:r w:rsidRPr="00A76E15">
        <w:rPr>
          <w:rFonts w:asciiTheme="majorBidi" w:hAnsiTheme="majorBidi" w:cstheme="majorBidi"/>
          <w:color w:val="333333"/>
        </w:rPr>
        <w:t>Rumah tangga didefinisikan sebagai individu atau kelompok individu yang tinggal bersama dalam suatu bangunan tempat tinggal.</w:t>
      </w:r>
      <w:proofErr w:type="gramEnd"/>
      <w:r w:rsidRPr="00A76E15">
        <w:rPr>
          <w:rFonts w:asciiTheme="majorBidi" w:hAnsiTheme="majorBidi" w:cstheme="majorBidi"/>
          <w:color w:val="333333"/>
        </w:rPr>
        <w:t xml:space="preserve"> </w:t>
      </w:r>
      <w:proofErr w:type="gramStart"/>
      <w:r w:rsidRPr="00A76E15">
        <w:rPr>
          <w:rFonts w:asciiTheme="majorBidi" w:hAnsiTheme="majorBidi" w:cstheme="majorBidi"/>
          <w:color w:val="333333"/>
        </w:rPr>
        <w:t>Mereka mengumpulkan pendapatan, memiliki harta dan kewajiban, serta mengkonsumsi barang dan jasa secara bersama-sama utamanya kelompok makanan dan perumahan (UN, 1993).</w:t>
      </w:r>
      <w:proofErr w:type="gramEnd"/>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 </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Style w:val="Strong"/>
          <w:rFonts w:asciiTheme="majorBidi" w:hAnsiTheme="majorBidi" w:cstheme="majorBidi"/>
          <w:color w:val="333333"/>
        </w:rPr>
        <w:t>2. Pengeluaran Konsumsi Pemerintah</w:t>
      </w:r>
    </w:p>
    <w:p w:rsidR="00A76E15" w:rsidRPr="00A76E15" w:rsidRDefault="00A76E15" w:rsidP="00A76E15">
      <w:pPr>
        <w:pStyle w:val="NormalWeb"/>
        <w:shd w:val="clear" w:color="auto" w:fill="FFFFFF"/>
        <w:spacing w:before="0" w:beforeAutospacing="0" w:after="75" w:afterAutospacing="0"/>
        <w:ind w:left="284"/>
        <w:jc w:val="both"/>
        <w:rPr>
          <w:rFonts w:asciiTheme="majorBidi" w:hAnsiTheme="majorBidi" w:cstheme="majorBidi"/>
          <w:color w:val="333333"/>
        </w:rPr>
      </w:pPr>
      <w:r w:rsidRPr="00A76E15">
        <w:rPr>
          <w:rFonts w:asciiTheme="majorBidi" w:hAnsiTheme="majorBidi" w:cstheme="majorBidi"/>
          <w:color w:val="333333"/>
        </w:rPr>
        <w:t>Pengeluaran Konsumsi Pemerintah adalah nilai seluruh jenis output pemerintah dikurangi nilai output untuk pembentukan modal sendiri dikurangi nilai penjualan barang/jasa (baik yang harganya signifikan dan tdk signifikan secara ekonomi) ditambah</w:t>
      </w:r>
      <w:r w:rsidRPr="00A76E15">
        <w:rPr>
          <w:rStyle w:val="Strong"/>
          <w:rFonts w:asciiTheme="majorBidi" w:hAnsiTheme="majorBidi" w:cstheme="majorBidi"/>
          <w:color w:val="333333"/>
        </w:rPr>
        <w:t> </w:t>
      </w:r>
      <w:r w:rsidRPr="00A76E15">
        <w:rPr>
          <w:rFonts w:asciiTheme="majorBidi" w:hAnsiTheme="majorBidi" w:cstheme="majorBidi"/>
          <w:color w:val="333333"/>
        </w:rPr>
        <w:t>nilai barang/jasa yang dibeli dari produsen pasar untuk diberikan pada RT secara gratis atau dengan harga yang tidak signifikan secara ekonomi (social transfer in kind-purchased market production).</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 </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Style w:val="Strong"/>
          <w:rFonts w:asciiTheme="majorBidi" w:hAnsiTheme="majorBidi" w:cstheme="majorBidi"/>
          <w:color w:val="333333"/>
        </w:rPr>
        <w:t>3. Pembentukan Modal Tetap Bruto</w:t>
      </w:r>
    </w:p>
    <w:p w:rsidR="00A76E15" w:rsidRDefault="00A76E15" w:rsidP="00A76E15">
      <w:pPr>
        <w:pStyle w:val="NormalWeb"/>
        <w:shd w:val="clear" w:color="auto" w:fill="FFFFFF"/>
        <w:spacing w:before="0" w:beforeAutospacing="0" w:after="75" w:afterAutospacing="0"/>
        <w:ind w:left="284"/>
        <w:jc w:val="both"/>
        <w:rPr>
          <w:rFonts w:asciiTheme="majorBidi" w:hAnsiTheme="majorBidi" w:cstheme="majorBidi"/>
          <w:color w:val="333333"/>
        </w:rPr>
      </w:pPr>
      <w:proofErr w:type="gramStart"/>
      <w:r w:rsidRPr="00A76E15">
        <w:rPr>
          <w:rFonts w:asciiTheme="majorBidi" w:hAnsiTheme="majorBidi" w:cstheme="majorBidi"/>
          <w:color w:val="333333"/>
        </w:rPr>
        <w:t>Secara garis besar PMTB didefinisikan sebagai pengeluaran unit produksi untuk menambah aset tetap dikurangi dengan pengurangan aset tetap bekas.</w:t>
      </w:r>
      <w:proofErr w:type="gramEnd"/>
      <w:r w:rsidRPr="00A76E15">
        <w:rPr>
          <w:rFonts w:asciiTheme="majorBidi" w:hAnsiTheme="majorBidi" w:cstheme="majorBidi"/>
          <w:color w:val="333333"/>
        </w:rPr>
        <w:t xml:space="preserve"> Penambahan barang modal meliputi pengadaan, pembuatan, pembelian barang modal baru dari dalam negeri dan barang modal</w:t>
      </w:r>
      <w:proofErr w:type="gramStart"/>
      <w:r w:rsidRPr="00A76E15">
        <w:rPr>
          <w:rFonts w:asciiTheme="majorBidi" w:hAnsiTheme="majorBidi" w:cstheme="majorBidi"/>
          <w:color w:val="333333"/>
        </w:rPr>
        <w:t>  baru</w:t>
      </w:r>
      <w:proofErr w:type="gramEnd"/>
      <w:r w:rsidRPr="00A76E15">
        <w:rPr>
          <w:rFonts w:asciiTheme="majorBidi" w:hAnsiTheme="majorBidi" w:cstheme="majorBidi"/>
          <w:color w:val="333333"/>
        </w:rPr>
        <w:t xml:space="preserve"> maupun bekas dari luar negeri (termasuk perbaikan besar, transfer atau barter barang modal). Pengurangan barang modal meliputi penjualan barang modal (termasuk barang modal yang ditransfer atau barter kepada pihak lain). </w:t>
      </w:r>
    </w:p>
    <w:p w:rsidR="00A76E15" w:rsidRPr="00A76E15" w:rsidRDefault="00A76E15" w:rsidP="00A76E15">
      <w:pPr>
        <w:pStyle w:val="NormalWeb"/>
        <w:shd w:val="clear" w:color="auto" w:fill="FFFFFF"/>
        <w:spacing w:before="0" w:beforeAutospacing="0" w:after="75" w:afterAutospacing="0"/>
        <w:ind w:left="284"/>
        <w:jc w:val="both"/>
        <w:rPr>
          <w:rFonts w:asciiTheme="majorBidi" w:hAnsiTheme="majorBidi" w:cstheme="majorBidi"/>
          <w:color w:val="333333"/>
        </w:rPr>
      </w:pPr>
      <w:r w:rsidRPr="00A76E15">
        <w:rPr>
          <w:rFonts w:asciiTheme="majorBidi" w:hAnsiTheme="majorBidi" w:cstheme="majorBidi"/>
          <w:color w:val="333333"/>
        </w:rPr>
        <w:br/>
      </w:r>
      <w:proofErr w:type="gramStart"/>
      <w:r w:rsidRPr="00A76E15">
        <w:rPr>
          <w:rFonts w:asciiTheme="majorBidi" w:hAnsiTheme="majorBidi" w:cstheme="majorBidi"/>
          <w:color w:val="333333"/>
        </w:rPr>
        <w:t>Disebut sebagai pembentukan modal tetap bruto karena menggambarkan penambahan serta pengurangan barang modal pada periode tertentu.</w:t>
      </w:r>
      <w:proofErr w:type="gramEnd"/>
      <w:r w:rsidRPr="00A76E15">
        <w:rPr>
          <w:rFonts w:asciiTheme="majorBidi" w:hAnsiTheme="majorBidi" w:cstheme="majorBidi"/>
          <w:color w:val="333333"/>
        </w:rPr>
        <w:t xml:space="preserve"> Barang modal mempunyai </w:t>
      </w:r>
      <w:proofErr w:type="gramStart"/>
      <w:r w:rsidRPr="00A76E15">
        <w:rPr>
          <w:rFonts w:asciiTheme="majorBidi" w:hAnsiTheme="majorBidi" w:cstheme="majorBidi"/>
          <w:color w:val="333333"/>
        </w:rPr>
        <w:t>usia</w:t>
      </w:r>
      <w:proofErr w:type="gramEnd"/>
      <w:r w:rsidRPr="00A76E15">
        <w:rPr>
          <w:rFonts w:asciiTheme="majorBidi" w:hAnsiTheme="majorBidi" w:cstheme="majorBidi"/>
          <w:color w:val="333333"/>
        </w:rPr>
        <w:t xml:space="preserve"> pakai lebih dari satu tahun serta akan mengalami penyusutan. </w:t>
      </w:r>
      <w:proofErr w:type="gramStart"/>
      <w:r w:rsidRPr="00A76E15">
        <w:rPr>
          <w:rFonts w:asciiTheme="majorBidi" w:hAnsiTheme="majorBidi" w:cstheme="majorBidi"/>
          <w:color w:val="333333"/>
        </w:rPr>
        <w:t>Istilah ”</w:t>
      </w:r>
      <w:proofErr w:type="gramEnd"/>
      <w:r w:rsidRPr="00A76E15">
        <w:rPr>
          <w:rFonts w:asciiTheme="majorBidi" w:hAnsiTheme="majorBidi" w:cstheme="majorBidi"/>
          <w:color w:val="333333"/>
        </w:rPr>
        <w:t xml:space="preserve">bruto” mengindikasikan bahwa didalamnya masih mengandung unsur penyusutan. Penyusutan atau konsumsi barang modal </w:t>
      </w:r>
      <w:r w:rsidRPr="00A76E15">
        <w:rPr>
          <w:rFonts w:asciiTheme="majorBidi" w:hAnsiTheme="majorBidi" w:cstheme="majorBidi"/>
          <w:color w:val="333333"/>
        </w:rPr>
        <w:lastRenderedPageBreak/>
        <w:t>(</w:t>
      </w:r>
      <w:r w:rsidRPr="00A76E15">
        <w:rPr>
          <w:rStyle w:val="Emphasis"/>
          <w:rFonts w:asciiTheme="majorBidi" w:hAnsiTheme="majorBidi" w:cstheme="majorBidi"/>
          <w:color w:val="333333"/>
        </w:rPr>
        <w:t>Consumption of Fixed Capital</w:t>
      </w:r>
      <w:r w:rsidRPr="00A76E15">
        <w:rPr>
          <w:rFonts w:asciiTheme="majorBidi" w:hAnsiTheme="majorBidi" w:cstheme="majorBidi"/>
          <w:color w:val="333333"/>
        </w:rPr>
        <w:t>) menggambarkan penurunan nilai barang modal yang digunakan pada proses produksi secara normal selama satu periode.</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 </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Style w:val="Strong"/>
          <w:rFonts w:asciiTheme="majorBidi" w:hAnsiTheme="majorBidi" w:cstheme="majorBidi"/>
          <w:color w:val="333333"/>
        </w:rPr>
        <w:t>4. Inventori</w:t>
      </w:r>
    </w:p>
    <w:p w:rsidR="00A76E15" w:rsidRPr="00A76E15" w:rsidRDefault="00A76E15" w:rsidP="00A76E15">
      <w:pPr>
        <w:pStyle w:val="NormalWeb"/>
        <w:shd w:val="clear" w:color="auto" w:fill="FFFFFF"/>
        <w:spacing w:before="0" w:beforeAutospacing="0" w:after="75" w:afterAutospacing="0"/>
        <w:ind w:left="284"/>
        <w:jc w:val="both"/>
        <w:rPr>
          <w:rFonts w:asciiTheme="majorBidi" w:hAnsiTheme="majorBidi" w:cstheme="majorBidi"/>
          <w:color w:val="333333"/>
        </w:rPr>
      </w:pPr>
      <w:r w:rsidRPr="00A76E15">
        <w:rPr>
          <w:rFonts w:asciiTheme="majorBidi" w:hAnsiTheme="majorBidi" w:cstheme="majorBidi"/>
          <w:color w:val="333333"/>
        </w:rPr>
        <w:t xml:space="preserve">Inventori adalah persediaan yang dikuasai oleh unit yang menghasilkan untuk digunakan dalam proses lebih lanjut, dijual, atau diberikan pada pihak lain, atau digunakan dengan </w:t>
      </w:r>
      <w:proofErr w:type="gramStart"/>
      <w:r w:rsidRPr="00A76E15">
        <w:rPr>
          <w:rFonts w:asciiTheme="majorBidi" w:hAnsiTheme="majorBidi" w:cstheme="majorBidi"/>
          <w:color w:val="333333"/>
        </w:rPr>
        <w:t>cara</w:t>
      </w:r>
      <w:proofErr w:type="gramEnd"/>
      <w:r w:rsidRPr="00A76E15">
        <w:rPr>
          <w:rFonts w:asciiTheme="majorBidi" w:hAnsiTheme="majorBidi" w:cstheme="majorBidi"/>
          <w:color w:val="333333"/>
        </w:rPr>
        <w:t xml:space="preserve"> lain. Merupakan persediaan yang berasal dari pihak lain, yang </w:t>
      </w:r>
      <w:proofErr w:type="gramStart"/>
      <w:r w:rsidRPr="00A76E15">
        <w:rPr>
          <w:rFonts w:asciiTheme="majorBidi" w:hAnsiTheme="majorBidi" w:cstheme="majorBidi"/>
          <w:color w:val="333333"/>
        </w:rPr>
        <w:t>akan</w:t>
      </w:r>
      <w:proofErr w:type="gramEnd"/>
      <w:r w:rsidRPr="00A76E15">
        <w:rPr>
          <w:rFonts w:asciiTheme="majorBidi" w:hAnsiTheme="majorBidi" w:cstheme="majorBidi"/>
          <w:color w:val="333333"/>
        </w:rPr>
        <w:t xml:space="preserve"> digunakan sebagai input antara atau dijual kembali tanpa mengalami proses lebih lanjut.</w:t>
      </w:r>
    </w:p>
    <w:p w:rsidR="00A76E15" w:rsidRPr="00A76E15" w:rsidRDefault="00A76E15" w:rsidP="00F711FD">
      <w:pPr>
        <w:pStyle w:val="NormalWeb"/>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 </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Style w:val="Strong"/>
          <w:rFonts w:asciiTheme="majorBidi" w:hAnsiTheme="majorBidi" w:cstheme="majorBidi"/>
          <w:color w:val="333333"/>
        </w:rPr>
        <w:t>5. Ekspor - Impor</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proofErr w:type="gramStart"/>
      <w:r w:rsidRPr="00A76E15">
        <w:rPr>
          <w:rFonts w:asciiTheme="majorBidi" w:hAnsiTheme="majorBidi" w:cstheme="majorBidi"/>
          <w:color w:val="333333"/>
        </w:rPr>
        <w:t>Secara umum, konsep ekspor-impor luar negeri yang digunakan dalam penyusunan PDB/PDRB Penggunaan mengacu pada </w:t>
      </w:r>
      <w:r w:rsidRPr="00A76E15">
        <w:rPr>
          <w:rStyle w:val="Emphasis"/>
          <w:rFonts w:asciiTheme="majorBidi" w:hAnsiTheme="majorBidi" w:cstheme="majorBidi"/>
          <w:color w:val="333333"/>
        </w:rPr>
        <w:t>System of National Accounts (SNA) 1993</w:t>
      </w:r>
      <w:r w:rsidRPr="00A76E15">
        <w:rPr>
          <w:rFonts w:asciiTheme="majorBidi" w:hAnsiTheme="majorBidi" w:cstheme="majorBidi"/>
          <w:color w:val="333333"/>
        </w:rPr>
        <w:t>.</w:t>
      </w:r>
      <w:proofErr w:type="gramEnd"/>
      <w:r w:rsidRPr="00A76E15">
        <w:rPr>
          <w:rFonts w:asciiTheme="majorBidi" w:hAnsiTheme="majorBidi" w:cstheme="majorBidi"/>
          <w:color w:val="333333"/>
        </w:rPr>
        <w:t xml:space="preserve"> </w:t>
      </w:r>
      <w:proofErr w:type="gramStart"/>
      <w:r w:rsidRPr="00A76E15">
        <w:rPr>
          <w:rFonts w:asciiTheme="majorBidi" w:hAnsiTheme="majorBidi" w:cstheme="majorBidi"/>
          <w:color w:val="333333"/>
        </w:rPr>
        <w:t>Dalam SNA 1993, transaksi ekspor-impor barang luar negeri dalam komponen PDRB Penggunaan Provinsi merupakan salah satu bentuk transaksi internasional antara pelaku ekonomi yang merupakan residen suatu wilayah Provinsi terhadap pelaku ekonomi luar negeri (</w:t>
      </w:r>
      <w:r w:rsidRPr="00A76E15">
        <w:rPr>
          <w:rStyle w:val="Emphasis"/>
          <w:rFonts w:asciiTheme="majorBidi" w:hAnsiTheme="majorBidi" w:cstheme="majorBidi"/>
          <w:color w:val="333333"/>
        </w:rPr>
        <w:t>non-resident</w:t>
      </w:r>
      <w:r w:rsidRPr="00A76E15">
        <w:rPr>
          <w:rFonts w:asciiTheme="majorBidi" w:hAnsiTheme="majorBidi" w:cstheme="majorBidi"/>
          <w:color w:val="333333"/>
        </w:rPr>
        <w:t>).</w:t>
      </w:r>
      <w:proofErr w:type="gramEnd"/>
      <w:r w:rsidRPr="00A76E15">
        <w:rPr>
          <w:rFonts w:asciiTheme="majorBidi" w:hAnsiTheme="majorBidi" w:cstheme="majorBidi"/>
          <w:color w:val="333333"/>
        </w:rPr>
        <w:t xml:space="preserve"> </w:t>
      </w:r>
      <w:proofErr w:type="gramStart"/>
      <w:r w:rsidRPr="00A76E15">
        <w:rPr>
          <w:rFonts w:asciiTheme="majorBidi" w:hAnsiTheme="majorBidi" w:cstheme="majorBidi"/>
          <w:color w:val="333333"/>
        </w:rPr>
        <w:t>Transaksi </w:t>
      </w:r>
      <w:r w:rsidRPr="00A76E15">
        <w:rPr>
          <w:rStyle w:val="Strong"/>
          <w:rFonts w:asciiTheme="majorBidi" w:hAnsiTheme="majorBidi" w:cstheme="majorBidi"/>
          <w:color w:val="333333"/>
        </w:rPr>
        <w:t>ekspor barang</w:t>
      </w:r>
      <w:r w:rsidRPr="00A76E15">
        <w:rPr>
          <w:rFonts w:asciiTheme="majorBidi" w:hAnsiTheme="majorBidi" w:cstheme="majorBidi"/>
          <w:color w:val="333333"/>
        </w:rPr>
        <w:t> didefinisikan sebagai transaksi perpindahan kepemilikan ekonomi (baik berupa penjualan, barter, hadiah ataupun hibah) atas barang dari residen suatu wilayah Provinsi terhadap pelaku ekonomi luar negeri (</w:t>
      </w:r>
      <w:r w:rsidRPr="00A76E15">
        <w:rPr>
          <w:rStyle w:val="Emphasis"/>
          <w:rFonts w:asciiTheme="majorBidi" w:hAnsiTheme="majorBidi" w:cstheme="majorBidi"/>
          <w:color w:val="333333"/>
        </w:rPr>
        <w:t>non-resident</w:t>
      </w:r>
      <w:r w:rsidRPr="00A76E15">
        <w:rPr>
          <w:rFonts w:asciiTheme="majorBidi" w:hAnsiTheme="majorBidi" w:cstheme="majorBidi"/>
          <w:color w:val="333333"/>
        </w:rPr>
        <w:t>).</w:t>
      </w:r>
      <w:proofErr w:type="gramEnd"/>
      <w:r w:rsidRPr="00A76E15">
        <w:rPr>
          <w:rFonts w:asciiTheme="majorBidi" w:hAnsiTheme="majorBidi" w:cstheme="majorBidi"/>
          <w:color w:val="333333"/>
        </w:rPr>
        <w:t xml:space="preserve"> </w:t>
      </w:r>
      <w:proofErr w:type="gramStart"/>
      <w:r w:rsidRPr="00A76E15">
        <w:rPr>
          <w:rFonts w:asciiTheme="majorBidi" w:hAnsiTheme="majorBidi" w:cstheme="majorBidi"/>
          <w:color w:val="333333"/>
        </w:rPr>
        <w:t>Sebaliknya, </w:t>
      </w:r>
      <w:r w:rsidRPr="00A76E15">
        <w:rPr>
          <w:rStyle w:val="Strong"/>
          <w:rFonts w:asciiTheme="majorBidi" w:hAnsiTheme="majorBidi" w:cstheme="majorBidi"/>
          <w:color w:val="333333"/>
        </w:rPr>
        <w:t>impor barang</w:t>
      </w:r>
      <w:r w:rsidRPr="00A76E15">
        <w:rPr>
          <w:rFonts w:asciiTheme="majorBidi" w:hAnsiTheme="majorBidi" w:cstheme="majorBidi"/>
          <w:color w:val="333333"/>
        </w:rPr>
        <w:t> didefinisikan sebagai transaksi perpindahan kepemilikan ekonomi (mencakup pembelian, barter, hadiah ataupun hibah) atas barang dari pelaku ekonomi luar negeri (</w:t>
      </w:r>
      <w:r w:rsidRPr="00A76E15">
        <w:rPr>
          <w:rStyle w:val="Emphasis"/>
          <w:rFonts w:asciiTheme="majorBidi" w:hAnsiTheme="majorBidi" w:cstheme="majorBidi"/>
          <w:color w:val="333333"/>
        </w:rPr>
        <w:t>non-resident</w:t>
      </w:r>
      <w:r w:rsidRPr="00A76E15">
        <w:rPr>
          <w:rFonts w:asciiTheme="majorBidi" w:hAnsiTheme="majorBidi" w:cstheme="majorBidi"/>
          <w:color w:val="333333"/>
        </w:rPr>
        <w:t>) terhadap residen suatu wilayah Provinsi.</w:t>
      </w:r>
      <w:proofErr w:type="gramEnd"/>
    </w:p>
    <w:p w:rsidR="00A76E15" w:rsidRPr="00A76E15" w:rsidRDefault="00A76E15" w:rsidP="00A76E15">
      <w:pPr>
        <w:pStyle w:val="NoSpacing"/>
        <w:jc w:val="both"/>
        <w:rPr>
          <w:rFonts w:asciiTheme="majorBidi" w:hAnsiTheme="majorBidi" w:cstheme="majorBidi"/>
          <w:sz w:val="24"/>
          <w:szCs w:val="24"/>
          <w:lang w:val="en-US"/>
        </w:rPr>
      </w:pPr>
    </w:p>
    <w:p w:rsidR="00A76E15" w:rsidRPr="00A76E15" w:rsidRDefault="00A76E15" w:rsidP="00A76E15">
      <w:pPr>
        <w:pStyle w:val="NoSpacing"/>
        <w:jc w:val="both"/>
        <w:rPr>
          <w:rFonts w:asciiTheme="majorBidi" w:hAnsiTheme="majorBidi" w:cstheme="majorBidi"/>
          <w:sz w:val="24"/>
          <w:szCs w:val="24"/>
          <w:lang w:val="en-US"/>
        </w:rPr>
      </w:pPr>
    </w:p>
    <w:p w:rsidR="00F7581C" w:rsidRPr="00494162" w:rsidRDefault="00F7581C" w:rsidP="00494162">
      <w:pPr>
        <w:pStyle w:val="NoSpacing"/>
        <w:jc w:val="both"/>
        <w:rPr>
          <w:rFonts w:asciiTheme="majorBidi" w:hAnsiTheme="majorBidi" w:cstheme="majorBidi"/>
          <w:b/>
          <w:bCs/>
          <w:sz w:val="24"/>
          <w:szCs w:val="24"/>
          <w:lang w:val="en-US"/>
        </w:rPr>
      </w:pPr>
      <w:r w:rsidRPr="00494162">
        <w:rPr>
          <w:rFonts w:asciiTheme="majorBidi" w:hAnsiTheme="majorBidi" w:cstheme="majorBidi"/>
          <w:b/>
          <w:bCs/>
          <w:sz w:val="24"/>
          <w:szCs w:val="24"/>
          <w:lang w:val="en-US"/>
        </w:rPr>
        <w:t>Faktor – Faktor yang Mempengaruhi Pendapatan Nasional</w:t>
      </w:r>
    </w:p>
    <w:p w:rsidR="00F7581C" w:rsidRPr="00494162" w:rsidRDefault="00F7581C" w:rsidP="00494162">
      <w:pPr>
        <w:pStyle w:val="NoSpacing"/>
        <w:jc w:val="both"/>
        <w:rPr>
          <w:rFonts w:asciiTheme="majorBidi" w:hAnsiTheme="majorBidi" w:cstheme="majorBidi"/>
          <w:sz w:val="24"/>
          <w:szCs w:val="24"/>
          <w:lang w:val="en-US"/>
        </w:rPr>
      </w:pPr>
      <w:r w:rsidRPr="00494162">
        <w:rPr>
          <w:rFonts w:asciiTheme="majorBidi" w:hAnsiTheme="majorBidi" w:cstheme="majorBidi"/>
          <w:sz w:val="24"/>
          <w:szCs w:val="24"/>
          <w:lang w:val="en-US"/>
        </w:rPr>
        <w:t xml:space="preserve">Faktor – faktor yang mempengaruhi pendapatan nasional suatu negara adalah sebagai </w:t>
      </w:r>
      <w:proofErr w:type="gramStart"/>
      <w:r w:rsidRPr="00494162">
        <w:rPr>
          <w:rFonts w:asciiTheme="majorBidi" w:hAnsiTheme="majorBidi" w:cstheme="majorBidi"/>
          <w:sz w:val="24"/>
          <w:szCs w:val="24"/>
          <w:lang w:val="en-US"/>
        </w:rPr>
        <w:t>berikut :</w:t>
      </w:r>
      <w:proofErr w:type="gramEnd"/>
    </w:p>
    <w:p w:rsidR="00F7581C" w:rsidRPr="00494162" w:rsidRDefault="00F7581C" w:rsidP="00494162">
      <w:pPr>
        <w:pStyle w:val="NoSpacing"/>
        <w:numPr>
          <w:ilvl w:val="0"/>
          <w:numId w:val="41"/>
        </w:numPr>
        <w:jc w:val="both"/>
        <w:rPr>
          <w:rFonts w:asciiTheme="majorBidi" w:hAnsiTheme="majorBidi" w:cstheme="majorBidi"/>
          <w:sz w:val="24"/>
          <w:szCs w:val="24"/>
          <w:lang w:val="en-US"/>
        </w:rPr>
      </w:pPr>
      <w:r w:rsidRPr="00494162">
        <w:rPr>
          <w:rFonts w:asciiTheme="majorBidi" w:hAnsiTheme="majorBidi" w:cstheme="majorBidi"/>
          <w:sz w:val="24"/>
          <w:szCs w:val="24"/>
          <w:lang w:val="en-US"/>
        </w:rPr>
        <w:t>Permintaan dan penawaran agregat</w:t>
      </w:r>
    </w:p>
    <w:p w:rsidR="00AF42C4" w:rsidRDefault="00F7581C" w:rsidP="00AF42C4">
      <w:pPr>
        <w:pStyle w:val="NoSpacing"/>
        <w:ind w:left="360"/>
        <w:jc w:val="both"/>
        <w:rPr>
          <w:rFonts w:asciiTheme="majorBidi" w:hAnsiTheme="majorBidi" w:cstheme="majorBidi"/>
          <w:sz w:val="24"/>
          <w:szCs w:val="24"/>
          <w:lang w:val="en-US"/>
        </w:rPr>
      </w:pPr>
      <w:proofErr w:type="gramStart"/>
      <w:r w:rsidRPr="00494162">
        <w:rPr>
          <w:rFonts w:asciiTheme="majorBidi" w:hAnsiTheme="majorBidi" w:cstheme="majorBidi"/>
          <w:sz w:val="24"/>
          <w:szCs w:val="24"/>
          <w:lang w:val="en-US"/>
        </w:rPr>
        <w:t>Permintaan agregat menunjukkan hubungan antara keseluruhan permintaan terhadap barang – barang dan jasa sesuai dengan tingkat harga.</w:t>
      </w:r>
      <w:proofErr w:type="gramEnd"/>
      <w:r w:rsidRPr="00494162">
        <w:rPr>
          <w:rFonts w:asciiTheme="majorBidi" w:hAnsiTheme="majorBidi" w:cstheme="majorBidi"/>
          <w:sz w:val="24"/>
          <w:szCs w:val="24"/>
          <w:lang w:val="en-US"/>
        </w:rPr>
        <w:t xml:space="preserve"> Permintaan agregat adalah suatu daftar dari keseluruhan barang dan jasa yang </w:t>
      </w:r>
      <w:proofErr w:type="gramStart"/>
      <w:r w:rsidRPr="00494162">
        <w:rPr>
          <w:rFonts w:asciiTheme="majorBidi" w:hAnsiTheme="majorBidi" w:cstheme="majorBidi"/>
          <w:sz w:val="24"/>
          <w:szCs w:val="24"/>
          <w:lang w:val="en-US"/>
        </w:rPr>
        <w:t>akan</w:t>
      </w:r>
      <w:proofErr w:type="gramEnd"/>
      <w:r w:rsidRPr="00494162">
        <w:rPr>
          <w:rFonts w:asciiTheme="majorBidi" w:hAnsiTheme="majorBidi" w:cstheme="majorBidi"/>
          <w:sz w:val="24"/>
          <w:szCs w:val="24"/>
          <w:lang w:val="en-US"/>
        </w:rPr>
        <w:t xml:space="preserve"> dibeli oleh sektor – sektor ekonomi pada berbagai tingkat harga, sedangkan penawaran agregat menunjukkan hubungan antara keseluruhan penawaran barang – barang dan jasa yang ditawarkan oleh perusahaan – perusahaan dengan tingkat harga tertentu. </w:t>
      </w:r>
    </w:p>
    <w:p w:rsidR="00F7581C" w:rsidRPr="00494162" w:rsidRDefault="00F7581C" w:rsidP="00AF42C4">
      <w:pPr>
        <w:pStyle w:val="NoSpacing"/>
        <w:ind w:left="360"/>
        <w:jc w:val="both"/>
        <w:rPr>
          <w:rFonts w:asciiTheme="majorBidi" w:hAnsiTheme="majorBidi" w:cstheme="majorBidi"/>
          <w:sz w:val="24"/>
          <w:szCs w:val="24"/>
          <w:lang w:val="en-US"/>
        </w:rPr>
      </w:pPr>
      <w:r w:rsidRPr="00494162">
        <w:rPr>
          <w:rFonts w:asciiTheme="majorBidi" w:hAnsiTheme="majorBidi" w:cstheme="majorBidi"/>
          <w:sz w:val="24"/>
          <w:szCs w:val="24"/>
          <w:lang w:val="en-US"/>
        </w:rPr>
        <w:t xml:space="preserve">Jika terjadi perubahan permintaan atau penawaran agregat, maka perubahan tersebut </w:t>
      </w:r>
      <w:proofErr w:type="gramStart"/>
      <w:r w:rsidRPr="00494162">
        <w:rPr>
          <w:rFonts w:asciiTheme="majorBidi" w:hAnsiTheme="majorBidi" w:cstheme="majorBidi"/>
          <w:sz w:val="24"/>
          <w:szCs w:val="24"/>
          <w:lang w:val="en-US"/>
        </w:rPr>
        <w:t>akan</w:t>
      </w:r>
      <w:proofErr w:type="gramEnd"/>
      <w:r w:rsidRPr="00494162">
        <w:rPr>
          <w:rFonts w:asciiTheme="majorBidi" w:hAnsiTheme="majorBidi" w:cstheme="majorBidi"/>
          <w:sz w:val="24"/>
          <w:szCs w:val="24"/>
          <w:lang w:val="en-US"/>
        </w:rPr>
        <w:t xml:space="preserve"> menimbulkan perubahan – perubahan pada tingkat harga, tingkat pengangguran, dan tingkat kegiatan ekonomi secara keseluruhan. Adanya kenaikan pada permintaan agregat cenderung mengakibatkan kenaikan tingkat harga dan output nasional yang selanjutnya </w:t>
      </w:r>
      <w:proofErr w:type="gramStart"/>
      <w:r w:rsidRPr="00494162">
        <w:rPr>
          <w:rFonts w:asciiTheme="majorBidi" w:hAnsiTheme="majorBidi" w:cstheme="majorBidi"/>
          <w:sz w:val="24"/>
          <w:szCs w:val="24"/>
          <w:lang w:val="en-US"/>
        </w:rPr>
        <w:t>akan</w:t>
      </w:r>
      <w:proofErr w:type="gramEnd"/>
      <w:r w:rsidRPr="00494162">
        <w:rPr>
          <w:rFonts w:asciiTheme="majorBidi" w:hAnsiTheme="majorBidi" w:cstheme="majorBidi"/>
          <w:sz w:val="24"/>
          <w:szCs w:val="24"/>
          <w:lang w:val="en-US"/>
        </w:rPr>
        <w:t xml:space="preserve"> mengurangi tingkat pengangguran. Penurunan pada tingkat penawaran agregat cenderung menaikkan harga, tetapi </w:t>
      </w:r>
      <w:proofErr w:type="gramStart"/>
      <w:r w:rsidRPr="00494162">
        <w:rPr>
          <w:rFonts w:asciiTheme="majorBidi" w:hAnsiTheme="majorBidi" w:cstheme="majorBidi"/>
          <w:sz w:val="24"/>
          <w:szCs w:val="24"/>
          <w:lang w:val="en-US"/>
        </w:rPr>
        <w:t>akan</w:t>
      </w:r>
      <w:proofErr w:type="gramEnd"/>
      <w:r w:rsidRPr="00494162">
        <w:rPr>
          <w:rFonts w:asciiTheme="majorBidi" w:hAnsiTheme="majorBidi" w:cstheme="majorBidi"/>
          <w:sz w:val="24"/>
          <w:szCs w:val="24"/>
          <w:lang w:val="en-US"/>
        </w:rPr>
        <w:t xml:space="preserve"> menurunkan output nasional dan menambah pengangguran.</w:t>
      </w:r>
    </w:p>
    <w:p w:rsidR="00AF42C4" w:rsidRDefault="00AF42C4" w:rsidP="00494162">
      <w:pPr>
        <w:pStyle w:val="NoSpacing"/>
        <w:jc w:val="both"/>
        <w:rPr>
          <w:rFonts w:asciiTheme="majorBidi" w:hAnsiTheme="majorBidi" w:cstheme="majorBidi"/>
          <w:sz w:val="24"/>
          <w:szCs w:val="24"/>
          <w:lang w:val="en-US"/>
        </w:rPr>
      </w:pPr>
    </w:p>
    <w:p w:rsidR="00F7581C" w:rsidRPr="00494162" w:rsidRDefault="00F7581C" w:rsidP="00AF42C4">
      <w:pPr>
        <w:pStyle w:val="NoSpacing"/>
        <w:numPr>
          <w:ilvl w:val="0"/>
          <w:numId w:val="41"/>
        </w:numPr>
        <w:jc w:val="both"/>
        <w:rPr>
          <w:rFonts w:asciiTheme="majorBidi" w:hAnsiTheme="majorBidi" w:cstheme="majorBidi"/>
          <w:sz w:val="24"/>
          <w:szCs w:val="24"/>
          <w:lang w:val="en-US"/>
        </w:rPr>
      </w:pPr>
      <w:r w:rsidRPr="00494162">
        <w:rPr>
          <w:rFonts w:asciiTheme="majorBidi" w:hAnsiTheme="majorBidi" w:cstheme="majorBidi"/>
          <w:sz w:val="24"/>
          <w:szCs w:val="24"/>
          <w:lang w:val="en-US"/>
        </w:rPr>
        <w:t>Konsumsi dan tabungan</w:t>
      </w:r>
    </w:p>
    <w:p w:rsidR="00F7581C" w:rsidRPr="00494162" w:rsidRDefault="00F7581C" w:rsidP="00AF42C4">
      <w:pPr>
        <w:pStyle w:val="NoSpacing"/>
        <w:ind w:left="360"/>
        <w:jc w:val="both"/>
        <w:rPr>
          <w:rFonts w:asciiTheme="majorBidi" w:hAnsiTheme="majorBidi" w:cstheme="majorBidi"/>
          <w:sz w:val="24"/>
          <w:szCs w:val="24"/>
          <w:lang w:val="en-US"/>
        </w:rPr>
      </w:pPr>
      <w:r w:rsidRPr="00494162">
        <w:rPr>
          <w:rFonts w:asciiTheme="majorBidi" w:hAnsiTheme="majorBidi" w:cstheme="majorBidi"/>
          <w:sz w:val="24"/>
          <w:szCs w:val="24"/>
          <w:lang w:val="en-US"/>
        </w:rPr>
        <w:t xml:space="preserve">Konsumsi adalah pengeluaran total untuk memperoleh barang – barang dan jasa dalam suatu perekonomian dalam jangka waktu tertentu. </w:t>
      </w:r>
      <w:proofErr w:type="gramStart"/>
      <w:r w:rsidRPr="00494162">
        <w:rPr>
          <w:rFonts w:asciiTheme="majorBidi" w:hAnsiTheme="majorBidi" w:cstheme="majorBidi"/>
          <w:sz w:val="24"/>
          <w:szCs w:val="24"/>
          <w:lang w:val="en-US"/>
        </w:rPr>
        <w:t>Sedangkan, tabungan adalah bagian dari pendapatan yang tidak dikeluarkan untuk konsumsi.</w:t>
      </w:r>
      <w:proofErr w:type="gramEnd"/>
      <w:r w:rsidRPr="00494162">
        <w:rPr>
          <w:rFonts w:asciiTheme="majorBidi" w:hAnsiTheme="majorBidi" w:cstheme="majorBidi"/>
          <w:sz w:val="24"/>
          <w:szCs w:val="24"/>
          <w:lang w:val="en-US"/>
        </w:rPr>
        <w:t xml:space="preserve"> </w:t>
      </w:r>
      <w:proofErr w:type="gramStart"/>
      <w:r w:rsidRPr="00494162">
        <w:rPr>
          <w:rFonts w:asciiTheme="majorBidi" w:hAnsiTheme="majorBidi" w:cstheme="majorBidi"/>
          <w:sz w:val="24"/>
          <w:szCs w:val="24"/>
          <w:lang w:val="en-US"/>
        </w:rPr>
        <w:t>Antara konsumsi, pendapatan, dan tabungan sangat erat hubungannya.</w:t>
      </w:r>
      <w:proofErr w:type="gramEnd"/>
      <w:r w:rsidRPr="00494162">
        <w:rPr>
          <w:rFonts w:asciiTheme="majorBidi" w:hAnsiTheme="majorBidi" w:cstheme="majorBidi"/>
          <w:sz w:val="24"/>
          <w:szCs w:val="24"/>
          <w:lang w:val="en-US"/>
        </w:rPr>
        <w:t xml:space="preserve"> </w:t>
      </w:r>
      <w:proofErr w:type="gramStart"/>
      <w:r w:rsidRPr="00494162">
        <w:rPr>
          <w:rFonts w:asciiTheme="majorBidi" w:hAnsiTheme="majorBidi" w:cstheme="majorBidi"/>
          <w:sz w:val="24"/>
          <w:szCs w:val="24"/>
          <w:lang w:val="en-US"/>
        </w:rPr>
        <w:t xml:space="preserve">Hal ini dapat kita lihat dari pendapat Keynes yang </w:t>
      </w:r>
      <w:r w:rsidRPr="00494162">
        <w:rPr>
          <w:rFonts w:asciiTheme="majorBidi" w:hAnsiTheme="majorBidi" w:cstheme="majorBidi"/>
          <w:sz w:val="24"/>
          <w:szCs w:val="24"/>
          <w:lang w:val="en-US"/>
        </w:rPr>
        <w:lastRenderedPageBreak/>
        <w:t>dikenal dengan psychological consumtion yang membahas tingkah laku masyarakat dalam konsumsi jika dihubungkan dengan pendapatan.</w:t>
      </w:r>
      <w:proofErr w:type="gramEnd"/>
    </w:p>
    <w:p w:rsidR="00AF42C4" w:rsidRDefault="00AF42C4" w:rsidP="00494162">
      <w:pPr>
        <w:pStyle w:val="NoSpacing"/>
        <w:jc w:val="both"/>
        <w:rPr>
          <w:rFonts w:asciiTheme="majorBidi" w:hAnsiTheme="majorBidi" w:cstheme="majorBidi"/>
          <w:sz w:val="24"/>
          <w:szCs w:val="24"/>
          <w:lang w:val="en-US"/>
        </w:rPr>
      </w:pPr>
    </w:p>
    <w:p w:rsidR="00F7581C" w:rsidRPr="00494162" w:rsidRDefault="00F7581C" w:rsidP="00AF42C4">
      <w:pPr>
        <w:pStyle w:val="NoSpacing"/>
        <w:numPr>
          <w:ilvl w:val="0"/>
          <w:numId w:val="41"/>
        </w:numPr>
        <w:jc w:val="both"/>
        <w:rPr>
          <w:rFonts w:asciiTheme="majorBidi" w:hAnsiTheme="majorBidi" w:cstheme="majorBidi"/>
          <w:sz w:val="24"/>
          <w:szCs w:val="24"/>
          <w:lang w:val="en-US"/>
        </w:rPr>
      </w:pPr>
      <w:r w:rsidRPr="00494162">
        <w:rPr>
          <w:rFonts w:asciiTheme="majorBidi" w:hAnsiTheme="majorBidi" w:cstheme="majorBidi"/>
          <w:sz w:val="24"/>
          <w:szCs w:val="24"/>
          <w:lang w:val="en-US"/>
        </w:rPr>
        <w:t>Investasi</w:t>
      </w:r>
    </w:p>
    <w:p w:rsidR="00F7581C" w:rsidRPr="00494162" w:rsidRDefault="00F7581C" w:rsidP="00AF42C4">
      <w:pPr>
        <w:pStyle w:val="NoSpacing"/>
        <w:ind w:left="360"/>
        <w:jc w:val="both"/>
        <w:rPr>
          <w:rFonts w:asciiTheme="majorBidi" w:hAnsiTheme="majorBidi" w:cstheme="majorBidi"/>
          <w:sz w:val="24"/>
          <w:szCs w:val="24"/>
          <w:lang w:val="en-US"/>
        </w:rPr>
      </w:pPr>
      <w:r w:rsidRPr="00494162">
        <w:rPr>
          <w:rFonts w:asciiTheme="majorBidi" w:hAnsiTheme="majorBidi" w:cstheme="majorBidi"/>
          <w:sz w:val="24"/>
          <w:szCs w:val="24"/>
          <w:lang w:val="en-US"/>
        </w:rPr>
        <w:t xml:space="preserve">Investasi adalah suatu kegiatan ekonomi dengan </w:t>
      </w:r>
      <w:proofErr w:type="gramStart"/>
      <w:r w:rsidRPr="00494162">
        <w:rPr>
          <w:rFonts w:asciiTheme="majorBidi" w:hAnsiTheme="majorBidi" w:cstheme="majorBidi"/>
          <w:sz w:val="24"/>
          <w:szCs w:val="24"/>
          <w:lang w:val="en-US"/>
        </w:rPr>
        <w:t>cara</w:t>
      </w:r>
      <w:proofErr w:type="gramEnd"/>
      <w:r w:rsidRPr="00494162">
        <w:rPr>
          <w:rFonts w:asciiTheme="majorBidi" w:hAnsiTheme="majorBidi" w:cstheme="majorBidi"/>
          <w:sz w:val="24"/>
          <w:szCs w:val="24"/>
          <w:lang w:val="en-US"/>
        </w:rPr>
        <w:t xml:space="preserve"> menanamkan modal diberbagai sektor ekonomi, baik berupa pembelian saham, mendirikan perusahaan, atau membeli obligas</w:t>
      </w:r>
    </w:p>
    <w:p w:rsidR="00AF42C4" w:rsidRDefault="00AF42C4" w:rsidP="00AF42C4">
      <w:pPr>
        <w:pStyle w:val="NoSpacing"/>
        <w:jc w:val="both"/>
        <w:rPr>
          <w:rFonts w:asciiTheme="majorBidi" w:hAnsiTheme="majorBidi" w:cstheme="majorBidi"/>
          <w:sz w:val="24"/>
          <w:szCs w:val="24"/>
          <w:lang w:val="en-US"/>
        </w:rPr>
      </w:pPr>
    </w:p>
    <w:p w:rsidR="00A76E15" w:rsidRDefault="00A76E15" w:rsidP="00AF42C4">
      <w:pPr>
        <w:pStyle w:val="NoSpacing"/>
        <w:jc w:val="both"/>
        <w:rPr>
          <w:rFonts w:asciiTheme="majorBidi" w:hAnsiTheme="majorBidi" w:cstheme="majorBidi"/>
          <w:sz w:val="24"/>
          <w:szCs w:val="24"/>
          <w:lang w:val="en-US"/>
        </w:rPr>
      </w:pPr>
    </w:p>
    <w:p w:rsidR="00F7581C" w:rsidRPr="00AF42C4" w:rsidRDefault="00F7581C" w:rsidP="00AF42C4">
      <w:pPr>
        <w:pStyle w:val="NoSpacing"/>
        <w:jc w:val="both"/>
        <w:rPr>
          <w:rFonts w:asciiTheme="majorBidi" w:hAnsiTheme="majorBidi" w:cstheme="majorBidi"/>
          <w:b/>
          <w:bCs/>
          <w:sz w:val="24"/>
          <w:szCs w:val="24"/>
          <w:lang w:val="en-US"/>
        </w:rPr>
      </w:pPr>
      <w:r w:rsidRPr="00AF42C4">
        <w:rPr>
          <w:rFonts w:asciiTheme="majorBidi" w:hAnsiTheme="majorBidi" w:cstheme="majorBidi"/>
          <w:b/>
          <w:bCs/>
          <w:sz w:val="24"/>
          <w:szCs w:val="24"/>
          <w:lang w:val="en-US"/>
        </w:rPr>
        <w:t>Kesimpulan</w:t>
      </w:r>
    </w:p>
    <w:p w:rsidR="00F7581C" w:rsidRPr="00AF42C4" w:rsidRDefault="00F7581C" w:rsidP="00AF42C4">
      <w:pPr>
        <w:pStyle w:val="NoSpacing"/>
        <w:jc w:val="both"/>
        <w:rPr>
          <w:rFonts w:asciiTheme="majorBidi" w:hAnsiTheme="majorBidi" w:cstheme="majorBidi"/>
          <w:sz w:val="24"/>
          <w:szCs w:val="24"/>
          <w:lang w:val="en-US"/>
        </w:rPr>
      </w:pPr>
      <w:r w:rsidRPr="00AF42C4">
        <w:rPr>
          <w:rFonts w:asciiTheme="majorBidi" w:hAnsiTheme="majorBidi" w:cstheme="majorBidi"/>
          <w:sz w:val="24"/>
          <w:szCs w:val="24"/>
          <w:lang w:val="en-US"/>
        </w:rPr>
        <w:t xml:space="preserve">Kesimpulan yang dapat kami ambil dari pembahasan makalah diatas adalah sebagai </w:t>
      </w:r>
      <w:proofErr w:type="gramStart"/>
      <w:r w:rsidRPr="00AF42C4">
        <w:rPr>
          <w:rFonts w:asciiTheme="majorBidi" w:hAnsiTheme="majorBidi" w:cstheme="majorBidi"/>
          <w:sz w:val="24"/>
          <w:szCs w:val="24"/>
          <w:lang w:val="en-US"/>
        </w:rPr>
        <w:t>berikut :</w:t>
      </w:r>
      <w:proofErr w:type="gramEnd"/>
    </w:p>
    <w:p w:rsidR="00F7581C" w:rsidRDefault="00F7581C" w:rsidP="00AF42C4">
      <w:pPr>
        <w:pStyle w:val="NoSpacing"/>
        <w:numPr>
          <w:ilvl w:val="0"/>
          <w:numId w:val="42"/>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Pendapatan nasional adalah ukuran nilai output berupa barang dan jasa yang dihasilkan suatu Negara dalam periode tertentu atau jumlah seluruh pendapatan yang diterima oleh masyarakat dalam suatu Negara dalam satu tahun.</w:t>
      </w:r>
    </w:p>
    <w:p w:rsidR="00AF42C4" w:rsidRPr="00AF42C4" w:rsidRDefault="00AF42C4" w:rsidP="00AF42C4">
      <w:pPr>
        <w:pStyle w:val="NoSpacing"/>
        <w:ind w:left="360"/>
        <w:jc w:val="both"/>
        <w:rPr>
          <w:rFonts w:asciiTheme="majorBidi" w:hAnsiTheme="majorBidi" w:cstheme="majorBidi"/>
          <w:sz w:val="24"/>
          <w:szCs w:val="24"/>
          <w:lang w:val="en-US"/>
        </w:rPr>
      </w:pPr>
    </w:p>
    <w:p w:rsidR="00F7581C" w:rsidRPr="00AF42C4" w:rsidRDefault="00F7581C" w:rsidP="00AF42C4">
      <w:pPr>
        <w:pStyle w:val="NoSpacing"/>
        <w:numPr>
          <w:ilvl w:val="0"/>
          <w:numId w:val="42"/>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Konsep pendapatan nasional adalah sebagai berikut:</w:t>
      </w:r>
    </w:p>
    <w:p w:rsidR="00F7581C" w:rsidRPr="00AF42C4" w:rsidRDefault="00F7581C" w:rsidP="00AF42C4">
      <w:pPr>
        <w:pStyle w:val="NoSpacing"/>
        <w:numPr>
          <w:ilvl w:val="0"/>
          <w:numId w:val="43"/>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Produk Domestik Bruto ( Gross Domestic Product )</w:t>
      </w:r>
    </w:p>
    <w:p w:rsidR="00F7581C" w:rsidRPr="00AF42C4" w:rsidRDefault="00F7581C" w:rsidP="00AF42C4">
      <w:pPr>
        <w:pStyle w:val="NoSpacing"/>
        <w:numPr>
          <w:ilvl w:val="0"/>
          <w:numId w:val="43"/>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Produk Nasional Bruto ( Gross National Product )</w:t>
      </w:r>
    </w:p>
    <w:p w:rsidR="00F7581C" w:rsidRPr="00AF42C4" w:rsidRDefault="00F7581C" w:rsidP="00AF42C4">
      <w:pPr>
        <w:pStyle w:val="NoSpacing"/>
        <w:numPr>
          <w:ilvl w:val="0"/>
          <w:numId w:val="43"/>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Pendapatan Nasional Netto ( Net National Product )</w:t>
      </w:r>
    </w:p>
    <w:p w:rsidR="00F7581C" w:rsidRPr="00AF42C4" w:rsidRDefault="00F7581C" w:rsidP="00AF42C4">
      <w:pPr>
        <w:pStyle w:val="NoSpacing"/>
        <w:numPr>
          <w:ilvl w:val="0"/>
          <w:numId w:val="43"/>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Pendapatan Nasional Netto ( Net National Income )</w:t>
      </w:r>
    </w:p>
    <w:p w:rsidR="00F7581C" w:rsidRPr="00AF42C4" w:rsidRDefault="00F7581C" w:rsidP="00AF42C4">
      <w:pPr>
        <w:pStyle w:val="NoSpacing"/>
        <w:numPr>
          <w:ilvl w:val="0"/>
          <w:numId w:val="43"/>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Pendapatan Personal ( Personal Income )</w:t>
      </w:r>
    </w:p>
    <w:p w:rsidR="00F7581C" w:rsidRDefault="00F7581C" w:rsidP="00AF42C4">
      <w:pPr>
        <w:pStyle w:val="NoSpacing"/>
        <w:numPr>
          <w:ilvl w:val="0"/>
          <w:numId w:val="43"/>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Pendapatan Disposable ( Disposable Income )</w:t>
      </w:r>
    </w:p>
    <w:p w:rsidR="00AF42C4" w:rsidRPr="00AF42C4" w:rsidRDefault="00AF42C4" w:rsidP="00AF42C4">
      <w:pPr>
        <w:pStyle w:val="NoSpacing"/>
        <w:ind w:left="720"/>
        <w:jc w:val="both"/>
        <w:rPr>
          <w:rFonts w:asciiTheme="majorBidi" w:hAnsiTheme="majorBidi" w:cstheme="majorBidi"/>
          <w:sz w:val="24"/>
          <w:szCs w:val="24"/>
          <w:lang w:val="en-US"/>
        </w:rPr>
      </w:pPr>
    </w:p>
    <w:p w:rsidR="00F7581C" w:rsidRDefault="00F7581C" w:rsidP="00AF42C4">
      <w:pPr>
        <w:pStyle w:val="NoSpacing"/>
        <w:numPr>
          <w:ilvl w:val="0"/>
          <w:numId w:val="42"/>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 xml:space="preserve">Cara untuk menghitung pendapatan nasional adalah dengan </w:t>
      </w:r>
      <w:proofErr w:type="gramStart"/>
      <w:r w:rsidRPr="00AF42C4">
        <w:rPr>
          <w:rFonts w:asciiTheme="majorBidi" w:hAnsiTheme="majorBidi" w:cstheme="majorBidi"/>
          <w:sz w:val="24"/>
          <w:szCs w:val="24"/>
          <w:lang w:val="en-US"/>
        </w:rPr>
        <w:t>cara</w:t>
      </w:r>
      <w:proofErr w:type="gramEnd"/>
      <w:r w:rsidRPr="00AF42C4">
        <w:rPr>
          <w:rFonts w:asciiTheme="majorBidi" w:hAnsiTheme="majorBidi" w:cstheme="majorBidi"/>
          <w:sz w:val="24"/>
          <w:szCs w:val="24"/>
          <w:lang w:val="en-US"/>
        </w:rPr>
        <w:t xml:space="preserve"> pendekatan produksi, pendekatan pendapatan, dan pendekatan pengeluaran.</w:t>
      </w:r>
    </w:p>
    <w:p w:rsidR="00AF42C4" w:rsidRPr="00AF42C4" w:rsidRDefault="00AF42C4" w:rsidP="00AF42C4">
      <w:pPr>
        <w:pStyle w:val="NoSpacing"/>
        <w:ind w:left="360"/>
        <w:jc w:val="both"/>
        <w:rPr>
          <w:rFonts w:asciiTheme="majorBidi" w:hAnsiTheme="majorBidi" w:cstheme="majorBidi"/>
          <w:sz w:val="24"/>
          <w:szCs w:val="24"/>
          <w:lang w:val="en-US"/>
        </w:rPr>
      </w:pPr>
    </w:p>
    <w:p w:rsidR="00F7581C" w:rsidRDefault="00F7581C" w:rsidP="00AF42C4">
      <w:pPr>
        <w:pStyle w:val="NoSpacing"/>
        <w:numPr>
          <w:ilvl w:val="0"/>
          <w:numId w:val="42"/>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Manfaat penghitungan pendapatan nasional adalah agar pemerintah dapat menelaah kembali struktur perekonomian yang kemudian dapat dijadikan bahan untuk membuat kebijakan, dapat mengetahui tingkat penyebaran pendapatan yang kurang merata antar daerah, dengan begitu pemerintah dapat membuka lapangan kerja baru di daerah yang berpendapatan rendah, pemerintah dapat menentukan besarnya kontribusi berbagai sektor perekonomian terhadap pendapatan nasional. Maksudnya, pemerintah dapat meningkatkan sektor-sektor tertentu yang kurang memberikan kontribusi bagi pendapatan nasional, dapat membandingkan kemajuan perekonomian dari waktu ke waktu, sehingga dapat dijadikan sebagai landasan perumusan kebijakan.</w:t>
      </w:r>
    </w:p>
    <w:p w:rsidR="00AF42C4" w:rsidRDefault="00AF42C4" w:rsidP="00AF42C4">
      <w:pPr>
        <w:pStyle w:val="NoSpacing"/>
        <w:ind w:left="360"/>
        <w:jc w:val="both"/>
        <w:rPr>
          <w:rFonts w:asciiTheme="majorBidi" w:hAnsiTheme="majorBidi" w:cstheme="majorBidi"/>
          <w:sz w:val="24"/>
          <w:szCs w:val="24"/>
          <w:lang w:val="en-US"/>
        </w:rPr>
      </w:pPr>
    </w:p>
    <w:p w:rsidR="00F7581C" w:rsidRPr="00AF42C4" w:rsidRDefault="00F7581C" w:rsidP="00AF42C4">
      <w:pPr>
        <w:pStyle w:val="NoSpacing"/>
        <w:numPr>
          <w:ilvl w:val="0"/>
          <w:numId w:val="42"/>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Pendapatan per kapita adalah tingkat rata-rata pendapatan penduduk suatu negara pada periode tertentu yang diperoleh dengan membagi jumlah pendapatan nasional (biasanya dalam PDB) dengan jumlah penduduk di negara tersebut.</w:t>
      </w:r>
    </w:p>
    <w:p w:rsidR="00F7581C" w:rsidRPr="00AF42C4" w:rsidRDefault="00F7581C" w:rsidP="00AF42C4">
      <w:pPr>
        <w:pStyle w:val="NoSpacing"/>
        <w:jc w:val="both"/>
        <w:rPr>
          <w:rFonts w:asciiTheme="majorBidi" w:hAnsiTheme="majorBidi" w:cstheme="majorBidi"/>
          <w:sz w:val="24"/>
          <w:szCs w:val="24"/>
          <w:lang w:val="en-US"/>
        </w:rPr>
      </w:pPr>
    </w:p>
    <w:p w:rsidR="00F7581C" w:rsidRDefault="00F7581C" w:rsidP="00051BEE">
      <w:pPr>
        <w:pStyle w:val="NoSpacing"/>
        <w:jc w:val="both"/>
        <w:rPr>
          <w:rFonts w:ascii="Times New Roman" w:hAnsi="Times New Roman"/>
        </w:rPr>
      </w:pPr>
    </w:p>
    <w:p w:rsidR="00F7581C" w:rsidRDefault="00F7581C" w:rsidP="00051BEE">
      <w:pPr>
        <w:pStyle w:val="NoSpacing"/>
        <w:jc w:val="both"/>
        <w:rPr>
          <w:rFonts w:ascii="Times New Roman" w:hAnsi="Times New Roman"/>
        </w:rPr>
      </w:pPr>
    </w:p>
    <w:p w:rsidR="00F7581C" w:rsidRDefault="00F7581C" w:rsidP="00051BEE">
      <w:pPr>
        <w:pStyle w:val="NoSpacing"/>
        <w:jc w:val="both"/>
        <w:rPr>
          <w:rFonts w:ascii="Times New Roman" w:hAnsi="Times New Roman"/>
        </w:rPr>
      </w:pPr>
    </w:p>
    <w:p w:rsidR="00A76E15" w:rsidRDefault="00A76E15" w:rsidP="00051BEE">
      <w:pPr>
        <w:pStyle w:val="NoSpacing"/>
        <w:jc w:val="both"/>
        <w:rPr>
          <w:rFonts w:ascii="Times New Roman" w:hAnsi="Times New Roman"/>
        </w:rPr>
      </w:pPr>
    </w:p>
    <w:p w:rsidR="00A76E15" w:rsidRDefault="00A76E15" w:rsidP="00051BEE">
      <w:pPr>
        <w:pStyle w:val="NoSpacing"/>
        <w:jc w:val="both"/>
        <w:rPr>
          <w:rFonts w:ascii="Times New Roman" w:hAnsi="Times New Roman"/>
        </w:rPr>
      </w:pPr>
    </w:p>
    <w:p w:rsidR="00A76E15" w:rsidRDefault="00A76E15" w:rsidP="00051BEE">
      <w:pPr>
        <w:pStyle w:val="NoSpacing"/>
        <w:jc w:val="both"/>
        <w:rPr>
          <w:rFonts w:ascii="Times New Roman" w:hAnsi="Times New Roman"/>
        </w:rPr>
      </w:pPr>
    </w:p>
    <w:p w:rsidR="00A76E15" w:rsidRDefault="00A76E15" w:rsidP="00051BEE">
      <w:pPr>
        <w:pStyle w:val="NoSpacing"/>
        <w:jc w:val="both"/>
        <w:rPr>
          <w:rFonts w:ascii="Times New Roman" w:hAnsi="Times New Roman"/>
        </w:rPr>
      </w:pPr>
    </w:p>
    <w:p w:rsidR="009C5066" w:rsidRPr="00F7581C" w:rsidRDefault="009C5066" w:rsidP="00F7581C">
      <w:pPr>
        <w:pStyle w:val="NoSpacing"/>
        <w:jc w:val="center"/>
        <w:rPr>
          <w:rFonts w:ascii="Times New Roman" w:hAnsi="Times New Roman"/>
          <w:b/>
          <w:sz w:val="24"/>
          <w:szCs w:val="24"/>
        </w:rPr>
      </w:pPr>
      <w:bookmarkStart w:id="0" w:name="_GoBack"/>
      <w:bookmarkEnd w:id="0"/>
      <w:r w:rsidRPr="00F7581C">
        <w:rPr>
          <w:rFonts w:ascii="Times New Roman" w:hAnsi="Times New Roman"/>
          <w:b/>
          <w:sz w:val="24"/>
          <w:szCs w:val="24"/>
        </w:rPr>
        <w:lastRenderedPageBreak/>
        <w:t>Daftar Pustaka</w:t>
      </w:r>
    </w:p>
    <w:p w:rsidR="009C5066" w:rsidRPr="00F7581C" w:rsidRDefault="009C5066" w:rsidP="00F7581C">
      <w:pPr>
        <w:pStyle w:val="NoSpacing"/>
        <w:jc w:val="center"/>
        <w:rPr>
          <w:rFonts w:ascii="Times New Roman" w:hAnsi="Times New Roman"/>
          <w:b/>
          <w:sz w:val="24"/>
          <w:szCs w:val="24"/>
        </w:rPr>
      </w:pPr>
    </w:p>
    <w:p w:rsidR="009C5066" w:rsidRPr="00761ACA" w:rsidRDefault="009C5066" w:rsidP="009C5066">
      <w:pPr>
        <w:spacing w:before="100" w:beforeAutospacing="1" w:after="100" w:afterAutospacing="1" w:line="240" w:lineRule="auto"/>
        <w:ind w:left="720" w:hanging="720"/>
        <w:jc w:val="both"/>
        <w:rPr>
          <w:rFonts w:ascii="Times New Roman" w:hAnsi="Times New Roman"/>
          <w:sz w:val="24"/>
          <w:szCs w:val="24"/>
        </w:rPr>
      </w:pPr>
      <w:r w:rsidRPr="00761ACA">
        <w:rPr>
          <w:rFonts w:ascii="Times New Roman" w:hAnsi="Times New Roman"/>
          <w:sz w:val="24"/>
          <w:szCs w:val="24"/>
        </w:rPr>
        <w:t xml:space="preserve">Zaini Ibrahim. 2013. </w:t>
      </w:r>
      <w:r w:rsidRPr="00761ACA">
        <w:rPr>
          <w:rStyle w:val="Emphasis"/>
          <w:rFonts w:ascii="Times New Roman" w:hAnsi="Times New Roman"/>
          <w:sz w:val="24"/>
          <w:szCs w:val="24"/>
        </w:rPr>
        <w:t>Pengantar Ekonomi Makro</w:t>
      </w:r>
      <w:r w:rsidRPr="00761ACA">
        <w:rPr>
          <w:rFonts w:ascii="Times New Roman" w:hAnsi="Times New Roman"/>
          <w:sz w:val="24"/>
          <w:szCs w:val="24"/>
        </w:rPr>
        <w:t xml:space="preserve">. </w:t>
      </w:r>
      <w:proofErr w:type="gramStart"/>
      <w:r w:rsidRPr="00761ACA">
        <w:rPr>
          <w:rFonts w:ascii="Times New Roman" w:hAnsi="Times New Roman"/>
          <w:sz w:val="24"/>
          <w:szCs w:val="24"/>
        </w:rPr>
        <w:t>Banten :</w:t>
      </w:r>
      <w:proofErr w:type="gramEnd"/>
      <w:r w:rsidRPr="00761ACA">
        <w:rPr>
          <w:rFonts w:ascii="Times New Roman" w:hAnsi="Times New Roman"/>
          <w:sz w:val="24"/>
          <w:szCs w:val="24"/>
        </w:rPr>
        <w:t xml:space="preserve"> Lembaga Penelitian dan Pengabdian Kepada Masyarakat (LP2M) IAIN Sultan Maulana Hasanudin Banten. </w:t>
      </w:r>
      <w:proofErr w:type="gramStart"/>
      <w:r w:rsidRPr="00761ACA">
        <w:rPr>
          <w:rFonts w:ascii="Times New Roman" w:hAnsi="Times New Roman"/>
          <w:sz w:val="24"/>
          <w:szCs w:val="24"/>
        </w:rPr>
        <w:t>1, edisi Revisi.</w:t>
      </w:r>
      <w:proofErr w:type="gramEnd"/>
    </w:p>
    <w:p w:rsidR="009C5066" w:rsidRPr="00761ACA" w:rsidRDefault="009C5066" w:rsidP="009C5066">
      <w:pPr>
        <w:spacing w:after="0" w:line="240" w:lineRule="auto"/>
        <w:ind w:left="720" w:hanging="720"/>
        <w:jc w:val="both"/>
        <w:rPr>
          <w:rFonts w:ascii="Times New Roman" w:hAnsi="Times New Roman"/>
          <w:sz w:val="24"/>
          <w:szCs w:val="24"/>
          <w:lang w:val="sv-SE"/>
        </w:rPr>
      </w:pPr>
      <w:r w:rsidRPr="00761ACA">
        <w:rPr>
          <w:rFonts w:ascii="Times New Roman" w:hAnsi="Times New Roman"/>
          <w:sz w:val="24"/>
          <w:szCs w:val="24"/>
          <w:lang w:val="sv-SE"/>
        </w:rPr>
        <w:t>Sukirno, Sadono, 2011. Makro Ekonomi: Teori Pengantar, Jakarta: Raja Grafindo Persada</w:t>
      </w:r>
    </w:p>
    <w:p w:rsidR="009C5066" w:rsidRDefault="009C5066" w:rsidP="009C5066">
      <w:pPr>
        <w:spacing w:after="0" w:line="240" w:lineRule="auto"/>
        <w:ind w:left="720" w:hanging="720"/>
        <w:jc w:val="both"/>
        <w:rPr>
          <w:rFonts w:ascii="Times New Roman" w:hAnsi="Times New Roman"/>
          <w:sz w:val="24"/>
          <w:szCs w:val="24"/>
        </w:rPr>
      </w:pPr>
    </w:p>
    <w:p w:rsidR="009C5066" w:rsidRDefault="009C5066" w:rsidP="009C5066">
      <w:pPr>
        <w:spacing w:after="0" w:line="240" w:lineRule="auto"/>
        <w:ind w:left="720" w:hanging="720"/>
        <w:jc w:val="both"/>
        <w:rPr>
          <w:rFonts w:ascii="Times New Roman" w:hAnsi="Times New Roman"/>
          <w:sz w:val="24"/>
          <w:szCs w:val="24"/>
          <w:lang w:val="sv-SE"/>
        </w:rPr>
      </w:pPr>
      <w:r w:rsidRPr="00761ACA">
        <w:rPr>
          <w:rFonts w:ascii="Times New Roman" w:hAnsi="Times New Roman"/>
          <w:sz w:val="24"/>
          <w:szCs w:val="24"/>
        </w:rPr>
        <w:t>Fachruddiansyah,</w:t>
      </w:r>
      <w:r w:rsidRPr="00761ACA">
        <w:rPr>
          <w:rFonts w:ascii="Times New Roman" w:hAnsi="Times New Roman"/>
          <w:sz w:val="24"/>
          <w:szCs w:val="24"/>
          <w:lang w:val="sv-SE"/>
        </w:rPr>
        <w:t xml:space="preserve"> </w:t>
      </w:r>
      <w:r>
        <w:rPr>
          <w:rFonts w:ascii="Times New Roman" w:hAnsi="Times New Roman"/>
          <w:sz w:val="24"/>
          <w:szCs w:val="24"/>
        </w:rPr>
        <w:t xml:space="preserve">Ekawarna, 2010. </w:t>
      </w:r>
      <w:r w:rsidRPr="00761ACA">
        <w:rPr>
          <w:rFonts w:ascii="Times New Roman" w:hAnsi="Times New Roman"/>
          <w:i/>
          <w:sz w:val="24"/>
          <w:szCs w:val="24"/>
          <w:lang w:val="sv-SE"/>
        </w:rPr>
        <w:t>Pengantar Ekonomi Makro</w:t>
      </w:r>
      <w:r w:rsidRPr="00761ACA">
        <w:rPr>
          <w:rFonts w:ascii="Times New Roman" w:hAnsi="Times New Roman"/>
          <w:sz w:val="24"/>
          <w:szCs w:val="24"/>
          <w:lang w:val="sv-SE"/>
        </w:rPr>
        <w:t>, Jakarta: GP Press</w:t>
      </w:r>
    </w:p>
    <w:p w:rsidR="009C5066" w:rsidRDefault="009C5066" w:rsidP="009C5066">
      <w:pPr>
        <w:spacing w:after="0" w:line="240" w:lineRule="auto"/>
        <w:ind w:left="720" w:hanging="720"/>
        <w:jc w:val="both"/>
        <w:rPr>
          <w:rFonts w:ascii="Times New Roman" w:hAnsi="Times New Roman"/>
          <w:sz w:val="24"/>
          <w:szCs w:val="24"/>
          <w:lang w:val="sv-SE"/>
        </w:rPr>
      </w:pPr>
    </w:p>
    <w:p w:rsidR="009C5066" w:rsidRPr="00916CDA" w:rsidRDefault="009C5066" w:rsidP="009C5066">
      <w:pPr>
        <w:spacing w:after="0" w:line="240" w:lineRule="auto"/>
        <w:ind w:left="720" w:hanging="720"/>
        <w:jc w:val="both"/>
        <w:rPr>
          <w:rFonts w:ascii="Times New Roman" w:hAnsi="Times New Roman"/>
          <w:sz w:val="24"/>
          <w:szCs w:val="24"/>
          <w:lang w:val="sv-SE"/>
        </w:rPr>
      </w:pPr>
      <w:r w:rsidRPr="00761ACA">
        <w:rPr>
          <w:rFonts w:ascii="Times New Roman" w:hAnsi="Times New Roman"/>
          <w:sz w:val="24"/>
          <w:szCs w:val="24"/>
        </w:rPr>
        <w:t>Djohanputro, Bramantyo, 2008. Prinsip-Prinsip Ekonomi Makro, Jakarta: PPM</w:t>
      </w:r>
    </w:p>
    <w:p w:rsidR="009C5066" w:rsidRPr="00075BBE" w:rsidRDefault="009C5066" w:rsidP="009C5066">
      <w:pPr>
        <w:tabs>
          <w:tab w:val="left" w:pos="720"/>
        </w:tabs>
        <w:ind w:left="720" w:hanging="720"/>
        <w:jc w:val="both"/>
        <w:rPr>
          <w:rFonts w:ascii="Times New Roman" w:hAnsi="Times New Roman"/>
          <w:sz w:val="24"/>
          <w:szCs w:val="24"/>
        </w:rPr>
      </w:pPr>
    </w:p>
    <w:p w:rsidR="009C5066" w:rsidRDefault="00075BBE" w:rsidP="00075BBE">
      <w:pPr>
        <w:pStyle w:val="NoSpacing"/>
        <w:ind w:left="720" w:hanging="720"/>
        <w:jc w:val="both"/>
        <w:rPr>
          <w:rFonts w:ascii="Times New Roman" w:hAnsi="Times New Roman"/>
          <w:sz w:val="24"/>
          <w:szCs w:val="24"/>
        </w:rPr>
      </w:pPr>
      <w:r w:rsidRPr="00075BBE">
        <w:rPr>
          <w:rFonts w:ascii="Times New Roman" w:hAnsi="Times New Roman"/>
          <w:sz w:val="24"/>
          <w:szCs w:val="24"/>
        </w:rPr>
        <w:t xml:space="preserve">Jurnal, </w:t>
      </w:r>
      <w:r w:rsidR="00BD09E8" w:rsidRPr="00075BBE">
        <w:rPr>
          <w:rFonts w:ascii="Times New Roman" w:hAnsi="Times New Roman"/>
          <w:sz w:val="24"/>
          <w:szCs w:val="24"/>
        </w:rPr>
        <w:t xml:space="preserve">Ketahui 3 Cara Perhitungan Pendapatan Nasional </w:t>
      </w:r>
      <w:hyperlink r:id="rId12" w:history="1">
        <w:r w:rsidR="00BD09E8" w:rsidRPr="00075BBE">
          <w:rPr>
            <w:rStyle w:val="Hyperlink"/>
            <w:rFonts w:ascii="Times New Roman" w:hAnsi="Times New Roman"/>
            <w:sz w:val="24"/>
            <w:szCs w:val="24"/>
          </w:rPr>
          <w:t>https://www.jurnal.id/id/blog/2017/ketahui-3-cara-penghitungan-pendapatan-nasional</w:t>
        </w:r>
      </w:hyperlink>
      <w:r w:rsidR="00BD09E8" w:rsidRPr="00075BBE">
        <w:rPr>
          <w:rFonts w:ascii="Times New Roman" w:hAnsi="Times New Roman"/>
          <w:sz w:val="24"/>
          <w:szCs w:val="24"/>
        </w:rPr>
        <w:t xml:space="preserve"> </w:t>
      </w:r>
    </w:p>
    <w:p w:rsidR="005505A1" w:rsidRDefault="005505A1" w:rsidP="00075BBE">
      <w:pPr>
        <w:pStyle w:val="NoSpacing"/>
        <w:ind w:left="720" w:hanging="720"/>
        <w:jc w:val="both"/>
        <w:rPr>
          <w:rFonts w:ascii="Times New Roman" w:hAnsi="Times New Roman"/>
          <w:sz w:val="24"/>
          <w:szCs w:val="24"/>
        </w:rPr>
      </w:pPr>
    </w:p>
    <w:p w:rsidR="005505A1" w:rsidRDefault="005505A1" w:rsidP="00075BBE">
      <w:pPr>
        <w:pStyle w:val="NoSpacing"/>
        <w:ind w:left="720" w:hanging="720"/>
        <w:jc w:val="both"/>
        <w:rPr>
          <w:rFonts w:ascii="Times New Roman" w:hAnsi="Times New Roman"/>
          <w:sz w:val="24"/>
          <w:szCs w:val="24"/>
        </w:rPr>
      </w:pPr>
      <w:r>
        <w:rPr>
          <w:rFonts w:ascii="Times New Roman" w:hAnsi="Times New Roman"/>
          <w:sz w:val="24"/>
          <w:szCs w:val="24"/>
        </w:rPr>
        <w:t xml:space="preserve">Ekonomi Holic, Metode Perhitungan Pendapatan Nasional </w:t>
      </w:r>
      <w:hyperlink r:id="rId13" w:history="1">
        <w:r w:rsidRPr="003866F9">
          <w:rPr>
            <w:rStyle w:val="Hyperlink"/>
            <w:rFonts w:ascii="Times New Roman" w:hAnsi="Times New Roman"/>
            <w:sz w:val="24"/>
            <w:szCs w:val="24"/>
          </w:rPr>
          <w:t>https://www.ekonomi-holic.com/2014/01/metode-perhitungan-pendapatan-nasional.html</w:t>
        </w:r>
      </w:hyperlink>
      <w:r>
        <w:rPr>
          <w:rFonts w:ascii="Times New Roman" w:hAnsi="Times New Roman"/>
          <w:sz w:val="24"/>
          <w:szCs w:val="24"/>
        </w:rPr>
        <w:t xml:space="preserve"> </w:t>
      </w:r>
    </w:p>
    <w:p w:rsidR="00F7581C" w:rsidRDefault="00F7581C" w:rsidP="00075BBE">
      <w:pPr>
        <w:pStyle w:val="NoSpacing"/>
        <w:ind w:left="720" w:hanging="720"/>
        <w:jc w:val="both"/>
        <w:rPr>
          <w:rFonts w:ascii="Times New Roman" w:hAnsi="Times New Roman"/>
          <w:sz w:val="24"/>
          <w:szCs w:val="24"/>
        </w:rPr>
      </w:pPr>
    </w:p>
    <w:p w:rsidR="00F7581C" w:rsidRDefault="00F7581C" w:rsidP="00075BBE">
      <w:pPr>
        <w:pStyle w:val="NoSpacing"/>
        <w:ind w:left="720" w:hanging="720"/>
        <w:jc w:val="both"/>
        <w:rPr>
          <w:rFonts w:ascii="Times New Roman" w:hAnsi="Times New Roman"/>
          <w:sz w:val="24"/>
          <w:szCs w:val="24"/>
        </w:rPr>
      </w:pPr>
      <w:r>
        <w:rPr>
          <w:rFonts w:ascii="Times New Roman" w:hAnsi="Times New Roman"/>
          <w:sz w:val="24"/>
          <w:szCs w:val="24"/>
        </w:rPr>
        <w:t xml:space="preserve">Kurnianto, Adi, Konsep dan Metode Perhitungan Pendapatan Nasional, </w:t>
      </w:r>
      <w:hyperlink r:id="rId14" w:history="1">
        <w:r w:rsidRPr="003866F9">
          <w:rPr>
            <w:rStyle w:val="Hyperlink"/>
            <w:rFonts w:ascii="Times New Roman" w:hAnsi="Times New Roman"/>
            <w:sz w:val="24"/>
            <w:szCs w:val="24"/>
          </w:rPr>
          <w:t>https://superkurnia.wordpress.com/2015/12/18/konsep-dan-metode-perhitungan-pendapatan-nasional/</w:t>
        </w:r>
      </w:hyperlink>
      <w:r>
        <w:rPr>
          <w:rFonts w:ascii="Times New Roman" w:hAnsi="Times New Roman"/>
          <w:sz w:val="24"/>
          <w:szCs w:val="24"/>
        </w:rPr>
        <w:t xml:space="preserve"> </w:t>
      </w:r>
    </w:p>
    <w:p w:rsidR="00EB5DF5" w:rsidRDefault="00EB5DF5" w:rsidP="00075BBE">
      <w:pPr>
        <w:pStyle w:val="NoSpacing"/>
        <w:ind w:left="720" w:hanging="720"/>
        <w:jc w:val="both"/>
        <w:rPr>
          <w:rFonts w:ascii="Times New Roman" w:hAnsi="Times New Roman"/>
          <w:sz w:val="24"/>
          <w:szCs w:val="24"/>
        </w:rPr>
      </w:pPr>
    </w:p>
    <w:p w:rsidR="00EB5DF5" w:rsidRDefault="00EB5DF5" w:rsidP="00075BBE">
      <w:pPr>
        <w:pStyle w:val="NoSpacing"/>
        <w:ind w:left="720" w:hanging="720"/>
        <w:jc w:val="both"/>
        <w:rPr>
          <w:rFonts w:ascii="Times New Roman" w:hAnsi="Times New Roman"/>
          <w:sz w:val="24"/>
          <w:szCs w:val="24"/>
        </w:rPr>
      </w:pPr>
      <w:r>
        <w:rPr>
          <w:rFonts w:ascii="Times New Roman" w:hAnsi="Times New Roman"/>
          <w:sz w:val="24"/>
          <w:szCs w:val="24"/>
        </w:rPr>
        <w:t xml:space="preserve">Badan Pusat Statistik, </w:t>
      </w:r>
      <w:hyperlink r:id="rId15" w:history="1">
        <w:r w:rsidRPr="00F73F16">
          <w:rPr>
            <w:rStyle w:val="Hyperlink"/>
            <w:rFonts w:ascii="Times New Roman" w:hAnsi="Times New Roman"/>
            <w:sz w:val="24"/>
            <w:szCs w:val="24"/>
          </w:rPr>
          <w:t>https://www.bps.go.id/subject/11/produk-domestik-bruto--lapangan-usaha-.html</w:t>
        </w:r>
      </w:hyperlink>
      <w:r>
        <w:rPr>
          <w:rFonts w:ascii="Times New Roman" w:hAnsi="Times New Roman"/>
          <w:sz w:val="24"/>
          <w:szCs w:val="24"/>
        </w:rPr>
        <w:t xml:space="preserve"> </w:t>
      </w:r>
    </w:p>
    <w:p w:rsidR="00EB5DF5" w:rsidRDefault="00EB5DF5" w:rsidP="00075BBE">
      <w:pPr>
        <w:pStyle w:val="NoSpacing"/>
        <w:ind w:left="720" w:hanging="720"/>
        <w:jc w:val="both"/>
        <w:rPr>
          <w:rFonts w:ascii="Times New Roman" w:hAnsi="Times New Roman"/>
          <w:sz w:val="24"/>
          <w:szCs w:val="24"/>
        </w:rPr>
      </w:pPr>
    </w:p>
    <w:p w:rsidR="00EB5DF5" w:rsidRPr="00075BBE" w:rsidRDefault="00EB5DF5" w:rsidP="00075BBE">
      <w:pPr>
        <w:pStyle w:val="NoSpacing"/>
        <w:ind w:left="720" w:hanging="720"/>
        <w:jc w:val="both"/>
        <w:rPr>
          <w:rFonts w:ascii="Times New Roman" w:hAnsi="Times New Roman"/>
          <w:sz w:val="24"/>
          <w:szCs w:val="24"/>
        </w:rPr>
      </w:pPr>
    </w:p>
    <w:sectPr w:rsidR="00EB5DF5" w:rsidRPr="00075BBE" w:rsidSect="00082311">
      <w:headerReference w:type="default" r:id="rId16"/>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BA" w:rsidRDefault="004359BA" w:rsidP="0019324F">
      <w:pPr>
        <w:spacing w:after="0" w:line="240" w:lineRule="auto"/>
      </w:pPr>
      <w:r>
        <w:separator/>
      </w:r>
    </w:p>
  </w:endnote>
  <w:endnote w:type="continuationSeparator" w:id="0">
    <w:p w:rsidR="004359BA" w:rsidRDefault="004359BA" w:rsidP="0019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s Gothic MT">
    <w:altName w:val="Arial"/>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376"/>
      <w:docPartObj>
        <w:docPartGallery w:val="Page Numbers (Bottom of Page)"/>
        <w:docPartUnique/>
      </w:docPartObj>
    </w:sdtPr>
    <w:sdtEndPr/>
    <w:sdtContent>
      <w:p w:rsidR="0019324F" w:rsidRDefault="004359BA">
        <w:pPr>
          <w:pStyle w:val="Footer"/>
        </w:pPr>
        <w:r>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v-text-anchor:top" filled="f" fillcolor="#17365d [2415]" strokecolor="#71a0dc [1631]">
              <v:textbox style="mso-next-textbox:#_x0000_s2049">
                <w:txbxContent>
                  <w:p w:rsidR="0019324F" w:rsidRDefault="00685C0E">
                    <w:pPr>
                      <w:jc w:val="center"/>
                      <w:rPr>
                        <w:color w:val="4F81BD" w:themeColor="accent1"/>
                      </w:rPr>
                    </w:pPr>
                    <w:r>
                      <w:fldChar w:fldCharType="begin"/>
                    </w:r>
                    <w:r>
                      <w:instrText xml:space="preserve"> PAGE    \* MERGEFORMAT </w:instrText>
                    </w:r>
                    <w:r>
                      <w:fldChar w:fldCharType="separate"/>
                    </w:r>
                    <w:r w:rsidR="00F711FD" w:rsidRPr="00F711FD">
                      <w:rPr>
                        <w:noProof/>
                        <w:color w:val="4F81BD" w:themeColor="accent1"/>
                      </w:rPr>
                      <w:t>1</w:t>
                    </w:r>
                    <w:r>
                      <w:rPr>
                        <w:noProof/>
                        <w:color w:val="4F81BD" w:themeColor="accent1"/>
                      </w:rPr>
                      <w:fldChar w:fldCharType="end"/>
                    </w:r>
                  </w:p>
                </w:txbxContent>
              </v:textbox>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BA" w:rsidRDefault="004359BA" w:rsidP="0019324F">
      <w:pPr>
        <w:spacing w:after="0" w:line="240" w:lineRule="auto"/>
      </w:pPr>
      <w:r>
        <w:separator/>
      </w:r>
    </w:p>
  </w:footnote>
  <w:footnote w:type="continuationSeparator" w:id="0">
    <w:p w:rsidR="004359BA" w:rsidRDefault="004359BA" w:rsidP="00193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372AC75EEC274AD4897FAD6F308EADED"/>
      </w:placeholder>
      <w:dataBinding w:prefixMappings="xmlns:ns0='http://schemas.openxmlformats.org/package/2006/metadata/core-properties' xmlns:ns1='http://purl.org/dc/elements/1.1/'" w:xpath="/ns0:coreProperties[1]/ns1:title[1]" w:storeItemID="{6C3C8BC8-F283-45AE-878A-BAB7291924A1}"/>
      <w:text/>
    </w:sdtPr>
    <w:sdtEndPr/>
    <w:sdtContent>
      <w:p w:rsidR="00051BEE" w:rsidRDefault="005505A1">
        <w:pPr>
          <w:pStyle w:val="Header"/>
          <w:pBdr>
            <w:between w:val="single" w:sz="4" w:space="1" w:color="4F81BD" w:themeColor="accent1"/>
          </w:pBdr>
          <w:spacing w:line="276" w:lineRule="auto"/>
          <w:jc w:val="center"/>
        </w:pPr>
        <w:r>
          <w:rPr>
            <w:lang w:val="en-US"/>
          </w:rPr>
          <w:t>KUM104 Pengantar Ilmu Ekonomi Perhitungan Pendapatan Nasional</w:t>
        </w:r>
      </w:p>
    </w:sdtContent>
  </w:sdt>
  <w:sdt>
    <w:sdtPr>
      <w:alias w:val="Date"/>
      <w:id w:val="77547044"/>
      <w:placeholder>
        <w:docPart w:val="9BDE990439324D9EA0F09C5C0BE6750C"/>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051BEE" w:rsidRDefault="00051BEE">
        <w:pPr>
          <w:pStyle w:val="Header"/>
          <w:pBdr>
            <w:between w:val="single" w:sz="4" w:space="1" w:color="4F81BD" w:themeColor="accent1"/>
          </w:pBdr>
          <w:spacing w:line="276" w:lineRule="auto"/>
          <w:jc w:val="center"/>
        </w:pPr>
        <w:r>
          <w:t>Nina Nurhasanah, SE, MM</w:t>
        </w:r>
      </w:p>
    </w:sdtContent>
  </w:sdt>
  <w:p w:rsidR="00051BEE" w:rsidRDefault="00051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8C1"/>
    <w:multiLevelType w:val="hybridMultilevel"/>
    <w:tmpl w:val="8F38D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18651D"/>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446B5"/>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96301"/>
    <w:multiLevelType w:val="hybridMultilevel"/>
    <w:tmpl w:val="F2261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007B41"/>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7E14CC"/>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814C4A"/>
    <w:multiLevelType w:val="hybridMultilevel"/>
    <w:tmpl w:val="65FA82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6A28B8"/>
    <w:multiLevelType w:val="hybridMultilevel"/>
    <w:tmpl w:val="2C448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E0638E"/>
    <w:multiLevelType w:val="hybridMultilevel"/>
    <w:tmpl w:val="9E022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F07B49"/>
    <w:multiLevelType w:val="multilevel"/>
    <w:tmpl w:val="E7BA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51792D"/>
    <w:multiLevelType w:val="hybridMultilevel"/>
    <w:tmpl w:val="2466E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65E0E"/>
    <w:multiLevelType w:val="multilevel"/>
    <w:tmpl w:val="03E259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36211B7"/>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717F91"/>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376698"/>
    <w:multiLevelType w:val="hybridMultilevel"/>
    <w:tmpl w:val="4FD05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4E5349"/>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D55667"/>
    <w:multiLevelType w:val="multilevel"/>
    <w:tmpl w:val="E80CDA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DF383D"/>
    <w:multiLevelType w:val="multilevel"/>
    <w:tmpl w:val="E80CD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371848"/>
    <w:multiLevelType w:val="hybridMultilevel"/>
    <w:tmpl w:val="E1A661DA"/>
    <w:lvl w:ilvl="0" w:tplc="F1443E0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8B7154"/>
    <w:multiLevelType w:val="hybridMultilevel"/>
    <w:tmpl w:val="47C49AF0"/>
    <w:lvl w:ilvl="0" w:tplc="0809000F">
      <w:start w:val="1"/>
      <w:numFmt w:val="decimal"/>
      <w:lvlText w:val="%1."/>
      <w:lvlJc w:val="left"/>
      <w:pPr>
        <w:tabs>
          <w:tab w:val="num" w:pos="765"/>
        </w:tabs>
        <w:ind w:left="765" w:hanging="405"/>
      </w:pPr>
      <w:rPr>
        <w:rFonts w:hint="default"/>
      </w:rPr>
    </w:lvl>
    <w:lvl w:ilvl="1" w:tplc="08090019">
      <w:start w:val="1"/>
      <w:numFmt w:val="lowerLetter"/>
      <w:lvlText w:val="%2."/>
      <w:lvlJc w:val="left"/>
      <w:pPr>
        <w:tabs>
          <w:tab w:val="num" w:pos="1470"/>
        </w:tabs>
        <w:ind w:left="1470" w:hanging="39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FEF6EC2"/>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2630CE"/>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090095"/>
    <w:multiLevelType w:val="hybridMultilevel"/>
    <w:tmpl w:val="83B096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120CC0"/>
    <w:multiLevelType w:val="multilevel"/>
    <w:tmpl w:val="E80CD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6F4150"/>
    <w:multiLevelType w:val="hybridMultilevel"/>
    <w:tmpl w:val="B43C1532"/>
    <w:lvl w:ilvl="0" w:tplc="0809000F">
      <w:start w:val="1"/>
      <w:numFmt w:val="decimal"/>
      <w:lvlText w:val="%1."/>
      <w:lvlJc w:val="left"/>
      <w:pPr>
        <w:ind w:left="720" w:hanging="360"/>
      </w:pPr>
    </w:lvl>
    <w:lvl w:ilvl="1" w:tplc="BF909982" w:tentative="1">
      <w:start w:val="1"/>
      <w:numFmt w:val="lowerLetter"/>
      <w:lvlText w:val="%2."/>
      <w:lvlJc w:val="left"/>
      <w:pPr>
        <w:ind w:left="1440" w:hanging="360"/>
      </w:pPr>
    </w:lvl>
    <w:lvl w:ilvl="2" w:tplc="96F82EF2" w:tentative="1">
      <w:start w:val="1"/>
      <w:numFmt w:val="lowerRoman"/>
      <w:lvlText w:val="%3."/>
      <w:lvlJc w:val="right"/>
      <w:pPr>
        <w:ind w:left="2160" w:hanging="180"/>
      </w:pPr>
    </w:lvl>
    <w:lvl w:ilvl="3" w:tplc="48C40D5A" w:tentative="1">
      <w:start w:val="1"/>
      <w:numFmt w:val="decimal"/>
      <w:lvlText w:val="%4."/>
      <w:lvlJc w:val="left"/>
      <w:pPr>
        <w:ind w:left="2880" w:hanging="360"/>
      </w:pPr>
    </w:lvl>
    <w:lvl w:ilvl="4" w:tplc="ADB0CBAC" w:tentative="1">
      <w:start w:val="1"/>
      <w:numFmt w:val="lowerLetter"/>
      <w:lvlText w:val="%5."/>
      <w:lvlJc w:val="left"/>
      <w:pPr>
        <w:ind w:left="3600" w:hanging="360"/>
      </w:pPr>
    </w:lvl>
    <w:lvl w:ilvl="5" w:tplc="1A4AF70E" w:tentative="1">
      <w:start w:val="1"/>
      <w:numFmt w:val="lowerRoman"/>
      <w:lvlText w:val="%6."/>
      <w:lvlJc w:val="right"/>
      <w:pPr>
        <w:ind w:left="4320" w:hanging="180"/>
      </w:pPr>
    </w:lvl>
    <w:lvl w:ilvl="6" w:tplc="70B2DCAC" w:tentative="1">
      <w:start w:val="1"/>
      <w:numFmt w:val="decimal"/>
      <w:lvlText w:val="%7."/>
      <w:lvlJc w:val="left"/>
      <w:pPr>
        <w:ind w:left="5040" w:hanging="360"/>
      </w:pPr>
    </w:lvl>
    <w:lvl w:ilvl="7" w:tplc="55367BB4" w:tentative="1">
      <w:start w:val="1"/>
      <w:numFmt w:val="lowerLetter"/>
      <w:lvlText w:val="%8."/>
      <w:lvlJc w:val="left"/>
      <w:pPr>
        <w:ind w:left="5760" w:hanging="360"/>
      </w:pPr>
    </w:lvl>
    <w:lvl w:ilvl="8" w:tplc="2C866570" w:tentative="1">
      <w:start w:val="1"/>
      <w:numFmt w:val="lowerRoman"/>
      <w:lvlText w:val="%9."/>
      <w:lvlJc w:val="right"/>
      <w:pPr>
        <w:ind w:left="6480" w:hanging="180"/>
      </w:pPr>
    </w:lvl>
  </w:abstractNum>
  <w:abstractNum w:abstractNumId="25">
    <w:nsid w:val="48412770"/>
    <w:multiLevelType w:val="multilevel"/>
    <w:tmpl w:val="E80CD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437DEA"/>
    <w:multiLevelType w:val="multilevel"/>
    <w:tmpl w:val="E80CD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E372EA"/>
    <w:multiLevelType w:val="hybridMultilevel"/>
    <w:tmpl w:val="20860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087564"/>
    <w:multiLevelType w:val="multilevel"/>
    <w:tmpl w:val="E80CD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8121E1"/>
    <w:multiLevelType w:val="hybridMultilevel"/>
    <w:tmpl w:val="CF14D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5070DF"/>
    <w:multiLevelType w:val="hybridMultilevel"/>
    <w:tmpl w:val="8AA66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04E08A5"/>
    <w:multiLevelType w:val="hybridMultilevel"/>
    <w:tmpl w:val="DE120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0C30A86"/>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850F8C"/>
    <w:multiLevelType w:val="hybridMultilevel"/>
    <w:tmpl w:val="570AB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A452B7"/>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3D5967"/>
    <w:multiLevelType w:val="multilevel"/>
    <w:tmpl w:val="0A2E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447026"/>
    <w:multiLevelType w:val="multilevel"/>
    <w:tmpl w:val="E80CD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FE3492"/>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51540B"/>
    <w:multiLevelType w:val="multilevel"/>
    <w:tmpl w:val="E80CDA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9B209E"/>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BCC365A"/>
    <w:multiLevelType w:val="multilevel"/>
    <w:tmpl w:val="AF3E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5B365E"/>
    <w:multiLevelType w:val="hybridMultilevel"/>
    <w:tmpl w:val="7800F5EE"/>
    <w:lvl w:ilvl="0" w:tplc="AF8E46A4">
      <w:start w:val="1"/>
      <w:numFmt w:val="upperLetter"/>
      <w:lvlText w:val="%1."/>
      <w:lvlJc w:val="left"/>
      <w:pPr>
        <w:tabs>
          <w:tab w:val="num" w:pos="720"/>
        </w:tabs>
        <w:ind w:left="720" w:hanging="360"/>
      </w:pPr>
      <w:rPr>
        <w:rFonts w:hint="default"/>
        <w:sz w:val="24"/>
      </w:rPr>
    </w:lvl>
    <w:lvl w:ilvl="1" w:tplc="506A5EE8">
      <w:start w:val="1"/>
      <w:numFmt w:val="bullet"/>
      <w:lvlText w:val=""/>
      <w:lvlJc w:val="left"/>
      <w:pPr>
        <w:tabs>
          <w:tab w:val="num" w:pos="1440"/>
        </w:tabs>
        <w:ind w:left="1440" w:hanging="360"/>
      </w:pPr>
      <w:rPr>
        <w:rFonts w:ascii="Symbol" w:hAnsi="Symbol" w:hint="default"/>
      </w:rPr>
    </w:lvl>
    <w:lvl w:ilvl="2" w:tplc="3E522458" w:tentative="1">
      <w:start w:val="1"/>
      <w:numFmt w:val="lowerRoman"/>
      <w:lvlText w:val="%3."/>
      <w:lvlJc w:val="right"/>
      <w:pPr>
        <w:tabs>
          <w:tab w:val="num" w:pos="2160"/>
        </w:tabs>
        <w:ind w:left="2160" w:hanging="180"/>
      </w:pPr>
    </w:lvl>
    <w:lvl w:ilvl="3" w:tplc="86A04016" w:tentative="1">
      <w:start w:val="1"/>
      <w:numFmt w:val="decimal"/>
      <w:lvlText w:val="%4."/>
      <w:lvlJc w:val="left"/>
      <w:pPr>
        <w:tabs>
          <w:tab w:val="num" w:pos="2880"/>
        </w:tabs>
        <w:ind w:left="2880" w:hanging="360"/>
      </w:pPr>
    </w:lvl>
    <w:lvl w:ilvl="4" w:tplc="FAA05A5A" w:tentative="1">
      <w:start w:val="1"/>
      <w:numFmt w:val="lowerLetter"/>
      <w:lvlText w:val="%5."/>
      <w:lvlJc w:val="left"/>
      <w:pPr>
        <w:tabs>
          <w:tab w:val="num" w:pos="3600"/>
        </w:tabs>
        <w:ind w:left="3600" w:hanging="360"/>
      </w:pPr>
    </w:lvl>
    <w:lvl w:ilvl="5" w:tplc="B784BE14" w:tentative="1">
      <w:start w:val="1"/>
      <w:numFmt w:val="lowerRoman"/>
      <w:lvlText w:val="%6."/>
      <w:lvlJc w:val="right"/>
      <w:pPr>
        <w:tabs>
          <w:tab w:val="num" w:pos="4320"/>
        </w:tabs>
        <w:ind w:left="4320" w:hanging="180"/>
      </w:pPr>
    </w:lvl>
    <w:lvl w:ilvl="6" w:tplc="BF70DC64" w:tentative="1">
      <w:start w:val="1"/>
      <w:numFmt w:val="decimal"/>
      <w:lvlText w:val="%7."/>
      <w:lvlJc w:val="left"/>
      <w:pPr>
        <w:tabs>
          <w:tab w:val="num" w:pos="5040"/>
        </w:tabs>
        <w:ind w:left="5040" w:hanging="360"/>
      </w:pPr>
    </w:lvl>
    <w:lvl w:ilvl="7" w:tplc="76F41420" w:tentative="1">
      <w:start w:val="1"/>
      <w:numFmt w:val="lowerLetter"/>
      <w:lvlText w:val="%8."/>
      <w:lvlJc w:val="left"/>
      <w:pPr>
        <w:tabs>
          <w:tab w:val="num" w:pos="5760"/>
        </w:tabs>
        <w:ind w:left="5760" w:hanging="360"/>
      </w:pPr>
    </w:lvl>
    <w:lvl w:ilvl="8" w:tplc="87486166" w:tentative="1">
      <w:start w:val="1"/>
      <w:numFmt w:val="lowerRoman"/>
      <w:lvlText w:val="%9."/>
      <w:lvlJc w:val="right"/>
      <w:pPr>
        <w:tabs>
          <w:tab w:val="num" w:pos="6480"/>
        </w:tabs>
        <w:ind w:left="6480" w:hanging="180"/>
      </w:pPr>
    </w:lvl>
  </w:abstractNum>
  <w:abstractNum w:abstractNumId="42">
    <w:nsid w:val="7A6B3573"/>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E66D07"/>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8"/>
  </w:num>
  <w:num w:numId="3">
    <w:abstractNumId w:val="19"/>
  </w:num>
  <w:num w:numId="4">
    <w:abstractNumId w:val="24"/>
  </w:num>
  <w:num w:numId="5">
    <w:abstractNumId w:val="22"/>
  </w:num>
  <w:num w:numId="6">
    <w:abstractNumId w:val="30"/>
  </w:num>
  <w:num w:numId="7">
    <w:abstractNumId w:val="9"/>
  </w:num>
  <w:num w:numId="8">
    <w:abstractNumId w:val="40"/>
  </w:num>
  <w:num w:numId="9">
    <w:abstractNumId w:val="35"/>
  </w:num>
  <w:num w:numId="10">
    <w:abstractNumId w:val="10"/>
  </w:num>
  <w:num w:numId="11">
    <w:abstractNumId w:val="18"/>
  </w:num>
  <w:num w:numId="12">
    <w:abstractNumId w:val="27"/>
  </w:num>
  <w:num w:numId="13">
    <w:abstractNumId w:val="29"/>
  </w:num>
  <w:num w:numId="14">
    <w:abstractNumId w:val="14"/>
  </w:num>
  <w:num w:numId="15">
    <w:abstractNumId w:val="43"/>
    <w:lvlOverride w:ilvl="0">
      <w:startOverride w:val="5"/>
    </w:lvlOverride>
  </w:num>
  <w:num w:numId="16">
    <w:abstractNumId w:val="1"/>
  </w:num>
  <w:num w:numId="17">
    <w:abstractNumId w:val="17"/>
  </w:num>
  <w:num w:numId="18">
    <w:abstractNumId w:val="26"/>
  </w:num>
  <w:num w:numId="19">
    <w:abstractNumId w:val="36"/>
  </w:num>
  <w:num w:numId="20">
    <w:abstractNumId w:val="16"/>
  </w:num>
  <w:num w:numId="21">
    <w:abstractNumId w:val="38"/>
  </w:num>
  <w:num w:numId="22">
    <w:abstractNumId w:val="5"/>
  </w:num>
  <w:num w:numId="23">
    <w:abstractNumId w:val="4"/>
  </w:num>
  <w:num w:numId="24">
    <w:abstractNumId w:val="13"/>
  </w:num>
  <w:num w:numId="25">
    <w:abstractNumId w:val="20"/>
  </w:num>
  <w:num w:numId="26">
    <w:abstractNumId w:val="34"/>
  </w:num>
  <w:num w:numId="27">
    <w:abstractNumId w:val="2"/>
  </w:num>
  <w:num w:numId="28">
    <w:abstractNumId w:val="32"/>
  </w:num>
  <w:num w:numId="29">
    <w:abstractNumId w:val="37"/>
  </w:num>
  <w:num w:numId="30">
    <w:abstractNumId w:val="12"/>
  </w:num>
  <w:num w:numId="31">
    <w:abstractNumId w:val="28"/>
  </w:num>
  <w:num w:numId="32">
    <w:abstractNumId w:val="23"/>
  </w:num>
  <w:num w:numId="33">
    <w:abstractNumId w:val="25"/>
  </w:num>
  <w:num w:numId="34">
    <w:abstractNumId w:val="15"/>
  </w:num>
  <w:num w:numId="35">
    <w:abstractNumId w:val="39"/>
  </w:num>
  <w:num w:numId="36">
    <w:abstractNumId w:val="42"/>
  </w:num>
  <w:num w:numId="37">
    <w:abstractNumId w:val="21"/>
  </w:num>
  <w:num w:numId="38">
    <w:abstractNumId w:val="6"/>
  </w:num>
  <w:num w:numId="39">
    <w:abstractNumId w:val="3"/>
  </w:num>
  <w:num w:numId="40">
    <w:abstractNumId w:val="7"/>
  </w:num>
  <w:num w:numId="41">
    <w:abstractNumId w:val="31"/>
  </w:num>
  <w:num w:numId="42">
    <w:abstractNumId w:val="0"/>
  </w:num>
  <w:num w:numId="43">
    <w:abstractNumId w:val="33"/>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7892"/>
    <w:rsid w:val="00051BEE"/>
    <w:rsid w:val="00054D57"/>
    <w:rsid w:val="00075BBE"/>
    <w:rsid w:val="00082311"/>
    <w:rsid w:val="00107892"/>
    <w:rsid w:val="0019324F"/>
    <w:rsid w:val="001D6651"/>
    <w:rsid w:val="00245FE8"/>
    <w:rsid w:val="002C543D"/>
    <w:rsid w:val="002D414D"/>
    <w:rsid w:val="00366951"/>
    <w:rsid w:val="00391FC8"/>
    <w:rsid w:val="003C5660"/>
    <w:rsid w:val="004359BA"/>
    <w:rsid w:val="00494162"/>
    <w:rsid w:val="005505A1"/>
    <w:rsid w:val="00640C32"/>
    <w:rsid w:val="00685C0E"/>
    <w:rsid w:val="00762BF3"/>
    <w:rsid w:val="00786CF8"/>
    <w:rsid w:val="008F61BD"/>
    <w:rsid w:val="0090740A"/>
    <w:rsid w:val="009174DF"/>
    <w:rsid w:val="00941AC9"/>
    <w:rsid w:val="009C0D5E"/>
    <w:rsid w:val="009C5066"/>
    <w:rsid w:val="00A068C0"/>
    <w:rsid w:val="00A727F8"/>
    <w:rsid w:val="00A763DC"/>
    <w:rsid w:val="00A76E15"/>
    <w:rsid w:val="00AF42C4"/>
    <w:rsid w:val="00AF623D"/>
    <w:rsid w:val="00B7652E"/>
    <w:rsid w:val="00BD09E8"/>
    <w:rsid w:val="00BF4AEF"/>
    <w:rsid w:val="00DF44FF"/>
    <w:rsid w:val="00E03D7A"/>
    <w:rsid w:val="00EB5DF5"/>
    <w:rsid w:val="00F711FD"/>
    <w:rsid w:val="00F75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92"/>
    <w:rPr>
      <w:rFonts w:ascii="Calibri" w:eastAsia="Calibri" w:hAnsi="Calibri" w:cs="Times New Roman"/>
      <w:lang w:val="en-GB"/>
    </w:rPr>
  </w:style>
  <w:style w:type="paragraph" w:styleId="Heading1">
    <w:name w:val="heading 1"/>
    <w:basedOn w:val="Normal"/>
    <w:next w:val="Normal"/>
    <w:link w:val="Heading1Char"/>
    <w:uiPriority w:val="9"/>
    <w:qFormat/>
    <w:rsid w:val="00786C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41AC9"/>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7892"/>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107892"/>
    <w:pPr>
      <w:ind w:left="720"/>
      <w:contextualSpacing/>
    </w:pPr>
  </w:style>
  <w:style w:type="paragraph" w:styleId="BodyText">
    <w:name w:val="Body Text"/>
    <w:basedOn w:val="Normal"/>
    <w:link w:val="BodyTextChar"/>
    <w:rsid w:val="00107892"/>
    <w:pPr>
      <w:spacing w:after="0" w:line="240" w:lineRule="auto"/>
    </w:pPr>
    <w:rPr>
      <w:rFonts w:ascii="News Gothic MT" w:eastAsia="Times New Roman" w:hAnsi="News Gothic MT"/>
      <w:sz w:val="32"/>
      <w:szCs w:val="20"/>
      <w:lang w:val="en-US"/>
    </w:rPr>
  </w:style>
  <w:style w:type="character" w:customStyle="1" w:styleId="BodyTextChar">
    <w:name w:val="Body Text Char"/>
    <w:basedOn w:val="DefaultParagraphFont"/>
    <w:link w:val="BodyText"/>
    <w:rsid w:val="00107892"/>
    <w:rPr>
      <w:rFonts w:ascii="News Gothic MT" w:eastAsia="Times New Roman" w:hAnsi="News Gothic MT" w:cs="Times New Roman"/>
      <w:sz w:val="32"/>
      <w:szCs w:val="20"/>
    </w:rPr>
  </w:style>
  <w:style w:type="paragraph" w:styleId="BodyText2">
    <w:name w:val="Body Text 2"/>
    <w:basedOn w:val="Normal"/>
    <w:link w:val="BodyText2Char"/>
    <w:rsid w:val="00107892"/>
    <w:pPr>
      <w:spacing w:after="0" w:line="240" w:lineRule="auto"/>
    </w:pPr>
    <w:rPr>
      <w:rFonts w:ascii="Lucida Sans Unicode" w:eastAsia="Times New Roman" w:hAnsi="Lucida Sans Unicode"/>
      <w:b/>
      <w:bCs/>
      <w:sz w:val="32"/>
      <w:szCs w:val="20"/>
      <w:lang w:val="en-US"/>
    </w:rPr>
  </w:style>
  <w:style w:type="character" w:customStyle="1" w:styleId="BodyText2Char">
    <w:name w:val="Body Text 2 Char"/>
    <w:basedOn w:val="DefaultParagraphFont"/>
    <w:link w:val="BodyText2"/>
    <w:rsid w:val="00107892"/>
    <w:rPr>
      <w:rFonts w:ascii="Lucida Sans Unicode" w:eastAsia="Times New Roman" w:hAnsi="Lucida Sans Unicode" w:cs="Times New Roman"/>
      <w:b/>
      <w:bCs/>
      <w:sz w:val="32"/>
      <w:szCs w:val="20"/>
    </w:rPr>
  </w:style>
  <w:style w:type="paragraph" w:styleId="Header">
    <w:name w:val="header"/>
    <w:basedOn w:val="Normal"/>
    <w:link w:val="HeaderChar"/>
    <w:uiPriority w:val="99"/>
    <w:unhideWhenUsed/>
    <w:rsid w:val="00193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24F"/>
    <w:rPr>
      <w:rFonts w:ascii="Calibri" w:eastAsia="Calibri" w:hAnsi="Calibri" w:cs="Times New Roman"/>
      <w:lang w:val="en-GB"/>
    </w:rPr>
  </w:style>
  <w:style w:type="paragraph" w:styleId="Footer">
    <w:name w:val="footer"/>
    <w:basedOn w:val="Normal"/>
    <w:link w:val="FooterChar"/>
    <w:uiPriority w:val="99"/>
    <w:unhideWhenUsed/>
    <w:rsid w:val="00193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24F"/>
    <w:rPr>
      <w:rFonts w:ascii="Calibri" w:eastAsia="Calibri" w:hAnsi="Calibri" w:cs="Times New Roman"/>
      <w:lang w:val="en-GB"/>
    </w:rPr>
  </w:style>
  <w:style w:type="character" w:customStyle="1" w:styleId="NoSpacingChar">
    <w:name w:val="No Spacing Char"/>
    <w:basedOn w:val="DefaultParagraphFont"/>
    <w:link w:val="NoSpacing"/>
    <w:uiPriority w:val="1"/>
    <w:rsid w:val="00082311"/>
    <w:rPr>
      <w:rFonts w:ascii="Calibri" w:eastAsia="Calibri" w:hAnsi="Calibri" w:cs="Times New Roman"/>
      <w:lang w:val="en-GB"/>
    </w:rPr>
  </w:style>
  <w:style w:type="paragraph" w:styleId="BalloonText">
    <w:name w:val="Balloon Text"/>
    <w:basedOn w:val="Normal"/>
    <w:link w:val="BalloonTextChar"/>
    <w:uiPriority w:val="99"/>
    <w:semiHidden/>
    <w:unhideWhenUsed/>
    <w:rsid w:val="00082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311"/>
    <w:rPr>
      <w:rFonts w:ascii="Tahoma" w:eastAsia="Calibri" w:hAnsi="Tahoma" w:cs="Tahoma"/>
      <w:sz w:val="16"/>
      <w:szCs w:val="16"/>
      <w:lang w:val="en-GB"/>
    </w:rPr>
  </w:style>
  <w:style w:type="paragraph" w:styleId="NormalWeb">
    <w:name w:val="Normal (Web)"/>
    <w:basedOn w:val="Normal"/>
    <w:uiPriority w:val="99"/>
    <w:semiHidden/>
    <w:unhideWhenUsed/>
    <w:rsid w:val="00941AC9"/>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941AC9"/>
    <w:rPr>
      <w:color w:val="0000FF"/>
      <w:u w:val="single"/>
    </w:rPr>
  </w:style>
  <w:style w:type="character" w:customStyle="1" w:styleId="Heading2Char">
    <w:name w:val="Heading 2 Char"/>
    <w:basedOn w:val="DefaultParagraphFont"/>
    <w:link w:val="Heading2"/>
    <w:uiPriority w:val="9"/>
    <w:rsid w:val="00941AC9"/>
    <w:rPr>
      <w:rFonts w:ascii="Times New Roman" w:eastAsia="Times New Roman" w:hAnsi="Times New Roman" w:cs="Times New Roman"/>
      <w:b/>
      <w:bCs/>
      <w:sz w:val="36"/>
      <w:szCs w:val="36"/>
    </w:rPr>
  </w:style>
  <w:style w:type="character" w:styleId="Emphasis">
    <w:name w:val="Emphasis"/>
    <w:basedOn w:val="DefaultParagraphFont"/>
    <w:uiPriority w:val="20"/>
    <w:qFormat/>
    <w:rsid w:val="009C5066"/>
    <w:rPr>
      <w:i/>
      <w:iCs/>
    </w:rPr>
  </w:style>
  <w:style w:type="character" w:styleId="Strong">
    <w:name w:val="Strong"/>
    <w:basedOn w:val="DefaultParagraphFont"/>
    <w:uiPriority w:val="22"/>
    <w:qFormat/>
    <w:rsid w:val="00F7581C"/>
    <w:rPr>
      <w:b/>
      <w:bCs/>
    </w:rPr>
  </w:style>
  <w:style w:type="character" w:customStyle="1" w:styleId="Heading1Char">
    <w:name w:val="Heading 1 Char"/>
    <w:basedOn w:val="DefaultParagraphFont"/>
    <w:link w:val="Heading1"/>
    <w:uiPriority w:val="9"/>
    <w:rsid w:val="00786CF8"/>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0400">
      <w:bodyDiv w:val="1"/>
      <w:marLeft w:val="0"/>
      <w:marRight w:val="0"/>
      <w:marTop w:val="0"/>
      <w:marBottom w:val="0"/>
      <w:divBdr>
        <w:top w:val="none" w:sz="0" w:space="0" w:color="auto"/>
        <w:left w:val="none" w:sz="0" w:space="0" w:color="auto"/>
        <w:bottom w:val="none" w:sz="0" w:space="0" w:color="auto"/>
        <w:right w:val="none" w:sz="0" w:space="0" w:color="auto"/>
      </w:divBdr>
    </w:div>
    <w:div w:id="125700749">
      <w:bodyDiv w:val="1"/>
      <w:marLeft w:val="0"/>
      <w:marRight w:val="0"/>
      <w:marTop w:val="0"/>
      <w:marBottom w:val="0"/>
      <w:divBdr>
        <w:top w:val="none" w:sz="0" w:space="0" w:color="auto"/>
        <w:left w:val="none" w:sz="0" w:space="0" w:color="auto"/>
        <w:bottom w:val="none" w:sz="0" w:space="0" w:color="auto"/>
        <w:right w:val="none" w:sz="0" w:space="0" w:color="auto"/>
      </w:divBdr>
    </w:div>
    <w:div w:id="250241268">
      <w:bodyDiv w:val="1"/>
      <w:marLeft w:val="0"/>
      <w:marRight w:val="0"/>
      <w:marTop w:val="0"/>
      <w:marBottom w:val="0"/>
      <w:divBdr>
        <w:top w:val="none" w:sz="0" w:space="0" w:color="auto"/>
        <w:left w:val="none" w:sz="0" w:space="0" w:color="auto"/>
        <w:bottom w:val="none" w:sz="0" w:space="0" w:color="auto"/>
        <w:right w:val="none" w:sz="0" w:space="0" w:color="auto"/>
      </w:divBdr>
    </w:div>
    <w:div w:id="309794159">
      <w:bodyDiv w:val="1"/>
      <w:marLeft w:val="0"/>
      <w:marRight w:val="0"/>
      <w:marTop w:val="0"/>
      <w:marBottom w:val="0"/>
      <w:divBdr>
        <w:top w:val="none" w:sz="0" w:space="0" w:color="auto"/>
        <w:left w:val="none" w:sz="0" w:space="0" w:color="auto"/>
        <w:bottom w:val="none" w:sz="0" w:space="0" w:color="auto"/>
        <w:right w:val="none" w:sz="0" w:space="0" w:color="auto"/>
      </w:divBdr>
    </w:div>
    <w:div w:id="330764894">
      <w:bodyDiv w:val="1"/>
      <w:marLeft w:val="0"/>
      <w:marRight w:val="0"/>
      <w:marTop w:val="0"/>
      <w:marBottom w:val="0"/>
      <w:divBdr>
        <w:top w:val="none" w:sz="0" w:space="0" w:color="auto"/>
        <w:left w:val="none" w:sz="0" w:space="0" w:color="auto"/>
        <w:bottom w:val="none" w:sz="0" w:space="0" w:color="auto"/>
        <w:right w:val="none" w:sz="0" w:space="0" w:color="auto"/>
      </w:divBdr>
    </w:div>
    <w:div w:id="509370579">
      <w:bodyDiv w:val="1"/>
      <w:marLeft w:val="0"/>
      <w:marRight w:val="0"/>
      <w:marTop w:val="0"/>
      <w:marBottom w:val="0"/>
      <w:divBdr>
        <w:top w:val="none" w:sz="0" w:space="0" w:color="auto"/>
        <w:left w:val="none" w:sz="0" w:space="0" w:color="auto"/>
        <w:bottom w:val="none" w:sz="0" w:space="0" w:color="auto"/>
        <w:right w:val="none" w:sz="0" w:space="0" w:color="auto"/>
      </w:divBdr>
    </w:div>
    <w:div w:id="758019021">
      <w:bodyDiv w:val="1"/>
      <w:marLeft w:val="0"/>
      <w:marRight w:val="0"/>
      <w:marTop w:val="0"/>
      <w:marBottom w:val="0"/>
      <w:divBdr>
        <w:top w:val="none" w:sz="0" w:space="0" w:color="auto"/>
        <w:left w:val="none" w:sz="0" w:space="0" w:color="auto"/>
        <w:bottom w:val="none" w:sz="0" w:space="0" w:color="auto"/>
        <w:right w:val="none" w:sz="0" w:space="0" w:color="auto"/>
      </w:divBdr>
    </w:div>
    <w:div w:id="1022123520">
      <w:bodyDiv w:val="1"/>
      <w:marLeft w:val="0"/>
      <w:marRight w:val="0"/>
      <w:marTop w:val="0"/>
      <w:marBottom w:val="0"/>
      <w:divBdr>
        <w:top w:val="none" w:sz="0" w:space="0" w:color="auto"/>
        <w:left w:val="none" w:sz="0" w:space="0" w:color="auto"/>
        <w:bottom w:val="none" w:sz="0" w:space="0" w:color="auto"/>
        <w:right w:val="none" w:sz="0" w:space="0" w:color="auto"/>
      </w:divBdr>
    </w:div>
    <w:div w:id="1341393894">
      <w:bodyDiv w:val="1"/>
      <w:marLeft w:val="0"/>
      <w:marRight w:val="0"/>
      <w:marTop w:val="0"/>
      <w:marBottom w:val="0"/>
      <w:divBdr>
        <w:top w:val="none" w:sz="0" w:space="0" w:color="auto"/>
        <w:left w:val="none" w:sz="0" w:space="0" w:color="auto"/>
        <w:bottom w:val="none" w:sz="0" w:space="0" w:color="auto"/>
        <w:right w:val="none" w:sz="0" w:space="0" w:color="auto"/>
      </w:divBdr>
    </w:div>
    <w:div w:id="1564484657">
      <w:bodyDiv w:val="1"/>
      <w:marLeft w:val="0"/>
      <w:marRight w:val="0"/>
      <w:marTop w:val="0"/>
      <w:marBottom w:val="0"/>
      <w:divBdr>
        <w:top w:val="none" w:sz="0" w:space="0" w:color="auto"/>
        <w:left w:val="none" w:sz="0" w:space="0" w:color="auto"/>
        <w:bottom w:val="none" w:sz="0" w:space="0" w:color="auto"/>
        <w:right w:val="none" w:sz="0" w:space="0" w:color="auto"/>
      </w:divBdr>
    </w:div>
    <w:div w:id="2015914813">
      <w:bodyDiv w:val="1"/>
      <w:marLeft w:val="0"/>
      <w:marRight w:val="0"/>
      <w:marTop w:val="0"/>
      <w:marBottom w:val="0"/>
      <w:divBdr>
        <w:top w:val="none" w:sz="0" w:space="0" w:color="auto"/>
        <w:left w:val="none" w:sz="0" w:space="0" w:color="auto"/>
        <w:bottom w:val="none" w:sz="0" w:space="0" w:color="auto"/>
        <w:right w:val="none" w:sz="0" w:space="0" w:color="auto"/>
      </w:divBdr>
    </w:div>
    <w:div w:id="2026861801">
      <w:bodyDiv w:val="1"/>
      <w:marLeft w:val="0"/>
      <w:marRight w:val="0"/>
      <w:marTop w:val="0"/>
      <w:marBottom w:val="0"/>
      <w:divBdr>
        <w:top w:val="none" w:sz="0" w:space="0" w:color="auto"/>
        <w:left w:val="none" w:sz="0" w:space="0" w:color="auto"/>
        <w:bottom w:val="none" w:sz="0" w:space="0" w:color="auto"/>
        <w:right w:val="none" w:sz="0" w:space="0" w:color="auto"/>
      </w:divBdr>
    </w:div>
    <w:div w:id="20704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konomi-holic.com/2014/01/metode-perhitungan-pendapatan-nasional.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jurnal.id/id/blog/2017/ketahui-3-cara-penghitungan-pendapatan-nasion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urnal.id/id/blog/2017/pengertian-dan-konsep-pendapatan-nasional" TargetMode="External"/><Relationship Id="rId5" Type="http://schemas.openxmlformats.org/officeDocument/2006/relationships/settings" Target="settings.xml"/><Relationship Id="rId15" Type="http://schemas.openxmlformats.org/officeDocument/2006/relationships/hyperlink" Target="https://www.bps.go.id/subject/11/produk-domestik-bruto--lapangan-usaha-.html" TargetMode="External"/><Relationship Id="rId10" Type="http://schemas.openxmlformats.org/officeDocument/2006/relationships/hyperlink" Target="https://www.jurnal.id/id/blog/2017/pengertian-dan-konsep-pendapatan-nasional"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uperkurnia.wordpress.com/2015/12/18/konsep-dan-metode-perhitungan-pendapatan-nasiona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A874EE505D4CBDBFD16E4EDE4024CF"/>
        <w:category>
          <w:name w:val="General"/>
          <w:gallery w:val="placeholder"/>
        </w:category>
        <w:types>
          <w:type w:val="bbPlcHdr"/>
        </w:types>
        <w:behaviors>
          <w:behavior w:val="content"/>
        </w:behaviors>
        <w:guid w:val="{EB1D17D7-E861-4674-BF86-A5F9731632DA}"/>
      </w:docPartPr>
      <w:docPartBody>
        <w:p w:rsidR="00B020D0" w:rsidRDefault="00AF2EE9" w:rsidP="00AF2EE9">
          <w:pPr>
            <w:pStyle w:val="38A874EE505D4CBDBFD16E4EDE4024CF"/>
          </w:pPr>
          <w:r>
            <w:rPr>
              <w:rFonts w:asciiTheme="majorHAnsi" w:eastAsiaTheme="majorEastAsia" w:hAnsiTheme="majorHAnsi" w:cstheme="majorBidi"/>
              <w:sz w:val="80"/>
              <w:szCs w:val="80"/>
            </w:rPr>
            <w:t>[Type the document title]</w:t>
          </w:r>
        </w:p>
      </w:docPartBody>
    </w:docPart>
    <w:docPart>
      <w:docPartPr>
        <w:name w:val="F04F81B3C2724CFB9A12233870C1FBB2"/>
        <w:category>
          <w:name w:val="General"/>
          <w:gallery w:val="placeholder"/>
        </w:category>
        <w:types>
          <w:type w:val="bbPlcHdr"/>
        </w:types>
        <w:behaviors>
          <w:behavior w:val="content"/>
        </w:behaviors>
        <w:guid w:val="{0F6ED7BB-78B2-40B6-ABB4-3D71EF5F054B}"/>
      </w:docPartPr>
      <w:docPartBody>
        <w:p w:rsidR="00B020D0" w:rsidRDefault="00AF2EE9" w:rsidP="00AF2EE9">
          <w:pPr>
            <w:pStyle w:val="F04F81B3C2724CFB9A12233870C1FBB2"/>
          </w:pPr>
          <w:r>
            <w:rPr>
              <w:rFonts w:asciiTheme="majorHAnsi" w:eastAsiaTheme="majorEastAsia" w:hAnsiTheme="majorHAnsi" w:cstheme="majorBidi"/>
              <w:sz w:val="44"/>
              <w:szCs w:val="44"/>
            </w:rPr>
            <w:t>[Type the document subtitle]</w:t>
          </w:r>
        </w:p>
      </w:docPartBody>
    </w:docPart>
    <w:docPart>
      <w:docPartPr>
        <w:name w:val="372AC75EEC274AD4897FAD6F308EADED"/>
        <w:category>
          <w:name w:val="General"/>
          <w:gallery w:val="placeholder"/>
        </w:category>
        <w:types>
          <w:type w:val="bbPlcHdr"/>
        </w:types>
        <w:behaviors>
          <w:behavior w:val="content"/>
        </w:behaviors>
        <w:guid w:val="{95F30A5D-B283-44F1-99EE-EC33E8C0CA0D}"/>
      </w:docPartPr>
      <w:docPartBody>
        <w:p w:rsidR="00B020D0" w:rsidRDefault="00AF2EE9" w:rsidP="00AF2EE9">
          <w:pPr>
            <w:pStyle w:val="372AC75EEC274AD4897FAD6F308EADED"/>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s Gothic MT">
    <w:altName w:val="Arial"/>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E9"/>
    <w:rsid w:val="008E4A86"/>
    <w:rsid w:val="009275F9"/>
    <w:rsid w:val="00AF2EE9"/>
    <w:rsid w:val="00B020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A404522B894274B27AB80660780880">
    <w:name w:val="B8A404522B894274B27AB80660780880"/>
    <w:rsid w:val="00AF2EE9"/>
  </w:style>
  <w:style w:type="paragraph" w:customStyle="1" w:styleId="38A874EE505D4CBDBFD16E4EDE4024CF">
    <w:name w:val="38A874EE505D4CBDBFD16E4EDE4024CF"/>
    <w:rsid w:val="00AF2EE9"/>
  </w:style>
  <w:style w:type="paragraph" w:customStyle="1" w:styleId="F04F81B3C2724CFB9A12233870C1FBB2">
    <w:name w:val="F04F81B3C2724CFB9A12233870C1FBB2"/>
    <w:rsid w:val="00AF2EE9"/>
  </w:style>
  <w:style w:type="paragraph" w:customStyle="1" w:styleId="5484DD66F8ED41BD8579D22F10C6A3E8">
    <w:name w:val="5484DD66F8ED41BD8579D22F10C6A3E8"/>
    <w:rsid w:val="00AF2EE9"/>
  </w:style>
  <w:style w:type="paragraph" w:customStyle="1" w:styleId="B6099CC8FCB048AFAB8559C034DA8C90">
    <w:name w:val="B6099CC8FCB048AFAB8559C034DA8C90"/>
    <w:rsid w:val="00AF2EE9"/>
  </w:style>
  <w:style w:type="paragraph" w:customStyle="1" w:styleId="7F03530426F24FD7BD6506BB3FE59C9A">
    <w:name w:val="7F03530426F24FD7BD6506BB3FE59C9A"/>
    <w:rsid w:val="00AF2EE9"/>
  </w:style>
  <w:style w:type="paragraph" w:customStyle="1" w:styleId="AD40BCDE005045CCA95B7067A52B928D">
    <w:name w:val="AD40BCDE005045CCA95B7067A52B928D"/>
    <w:rsid w:val="00AF2EE9"/>
  </w:style>
  <w:style w:type="paragraph" w:customStyle="1" w:styleId="72EE54012BB44C60B9AA8B2906C46ACD">
    <w:name w:val="72EE54012BB44C60B9AA8B2906C46ACD"/>
    <w:rsid w:val="00AF2EE9"/>
  </w:style>
  <w:style w:type="paragraph" w:customStyle="1" w:styleId="FEE9708F0EF4440C91DE929D6CAC5A1F">
    <w:name w:val="FEE9708F0EF4440C91DE929D6CAC5A1F"/>
    <w:rsid w:val="00AF2EE9"/>
  </w:style>
  <w:style w:type="paragraph" w:customStyle="1" w:styleId="04355F01BE3A486DBC500D6844732D63">
    <w:name w:val="04355F01BE3A486DBC500D6844732D63"/>
    <w:rsid w:val="00AF2EE9"/>
  </w:style>
  <w:style w:type="paragraph" w:customStyle="1" w:styleId="2574B3048E7F4014B302E23048D9223B">
    <w:name w:val="2574B3048E7F4014B302E23048D9223B"/>
    <w:rsid w:val="00AF2EE9"/>
  </w:style>
  <w:style w:type="paragraph" w:customStyle="1" w:styleId="3D9E9E41F7EA4F2385807600B02FDE7C">
    <w:name w:val="3D9E9E41F7EA4F2385807600B02FDE7C"/>
    <w:rsid w:val="00AF2EE9"/>
  </w:style>
  <w:style w:type="paragraph" w:customStyle="1" w:styleId="B70C89C0382848F086DE439841250607">
    <w:name w:val="B70C89C0382848F086DE439841250607"/>
    <w:rsid w:val="00AF2EE9"/>
  </w:style>
  <w:style w:type="paragraph" w:customStyle="1" w:styleId="31A31E52819D4978B41964B06D14BABB">
    <w:name w:val="31A31E52819D4978B41964B06D14BABB"/>
    <w:rsid w:val="00AF2EE9"/>
  </w:style>
  <w:style w:type="paragraph" w:customStyle="1" w:styleId="372AC75EEC274AD4897FAD6F308EADED">
    <w:name w:val="372AC75EEC274AD4897FAD6F308EADED"/>
    <w:rsid w:val="00AF2EE9"/>
  </w:style>
  <w:style w:type="paragraph" w:customStyle="1" w:styleId="9BDE990439324D9EA0F09C5C0BE6750C">
    <w:name w:val="9BDE990439324D9EA0F09C5C0BE6750C"/>
    <w:rsid w:val="00AF2E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A404522B894274B27AB80660780880">
    <w:name w:val="B8A404522B894274B27AB80660780880"/>
    <w:rsid w:val="00AF2EE9"/>
  </w:style>
  <w:style w:type="paragraph" w:customStyle="1" w:styleId="38A874EE505D4CBDBFD16E4EDE4024CF">
    <w:name w:val="38A874EE505D4CBDBFD16E4EDE4024CF"/>
    <w:rsid w:val="00AF2EE9"/>
  </w:style>
  <w:style w:type="paragraph" w:customStyle="1" w:styleId="F04F81B3C2724CFB9A12233870C1FBB2">
    <w:name w:val="F04F81B3C2724CFB9A12233870C1FBB2"/>
    <w:rsid w:val="00AF2EE9"/>
  </w:style>
  <w:style w:type="paragraph" w:customStyle="1" w:styleId="5484DD66F8ED41BD8579D22F10C6A3E8">
    <w:name w:val="5484DD66F8ED41BD8579D22F10C6A3E8"/>
    <w:rsid w:val="00AF2EE9"/>
  </w:style>
  <w:style w:type="paragraph" w:customStyle="1" w:styleId="B6099CC8FCB048AFAB8559C034DA8C90">
    <w:name w:val="B6099CC8FCB048AFAB8559C034DA8C90"/>
    <w:rsid w:val="00AF2EE9"/>
  </w:style>
  <w:style w:type="paragraph" w:customStyle="1" w:styleId="7F03530426F24FD7BD6506BB3FE59C9A">
    <w:name w:val="7F03530426F24FD7BD6506BB3FE59C9A"/>
    <w:rsid w:val="00AF2EE9"/>
  </w:style>
  <w:style w:type="paragraph" w:customStyle="1" w:styleId="AD40BCDE005045CCA95B7067A52B928D">
    <w:name w:val="AD40BCDE005045CCA95B7067A52B928D"/>
    <w:rsid w:val="00AF2EE9"/>
  </w:style>
  <w:style w:type="paragraph" w:customStyle="1" w:styleId="72EE54012BB44C60B9AA8B2906C46ACD">
    <w:name w:val="72EE54012BB44C60B9AA8B2906C46ACD"/>
    <w:rsid w:val="00AF2EE9"/>
  </w:style>
  <w:style w:type="paragraph" w:customStyle="1" w:styleId="FEE9708F0EF4440C91DE929D6CAC5A1F">
    <w:name w:val="FEE9708F0EF4440C91DE929D6CAC5A1F"/>
    <w:rsid w:val="00AF2EE9"/>
  </w:style>
  <w:style w:type="paragraph" w:customStyle="1" w:styleId="04355F01BE3A486DBC500D6844732D63">
    <w:name w:val="04355F01BE3A486DBC500D6844732D63"/>
    <w:rsid w:val="00AF2EE9"/>
  </w:style>
  <w:style w:type="paragraph" w:customStyle="1" w:styleId="2574B3048E7F4014B302E23048D9223B">
    <w:name w:val="2574B3048E7F4014B302E23048D9223B"/>
    <w:rsid w:val="00AF2EE9"/>
  </w:style>
  <w:style w:type="paragraph" w:customStyle="1" w:styleId="3D9E9E41F7EA4F2385807600B02FDE7C">
    <w:name w:val="3D9E9E41F7EA4F2385807600B02FDE7C"/>
    <w:rsid w:val="00AF2EE9"/>
  </w:style>
  <w:style w:type="paragraph" w:customStyle="1" w:styleId="B70C89C0382848F086DE439841250607">
    <w:name w:val="B70C89C0382848F086DE439841250607"/>
    <w:rsid w:val="00AF2EE9"/>
  </w:style>
  <w:style w:type="paragraph" w:customStyle="1" w:styleId="31A31E52819D4978B41964B06D14BABB">
    <w:name w:val="31A31E52819D4978B41964B06D14BABB"/>
    <w:rsid w:val="00AF2EE9"/>
  </w:style>
  <w:style w:type="paragraph" w:customStyle="1" w:styleId="372AC75EEC274AD4897FAD6F308EADED">
    <w:name w:val="372AC75EEC274AD4897FAD6F308EADED"/>
    <w:rsid w:val="00AF2EE9"/>
  </w:style>
  <w:style w:type="paragraph" w:customStyle="1" w:styleId="9BDE990439324D9EA0F09C5C0BE6750C">
    <w:name w:val="9BDE990439324D9EA0F09C5C0BE6750C"/>
    <w:rsid w:val="00AF2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Nina Nurhasanah, SE, MM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5111</Words>
  <Characters>29139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KUM104 Pengantar Ilmu Ekonomi Perhitungan Pendapatan Nasional</vt:lpstr>
    </vt:vector>
  </TitlesOfParts>
  <Company/>
  <LinksUpToDate>false</LinksUpToDate>
  <CharactersWithSpaces>34182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KUM104 Pengantar Ilmu Ekonomi Perhitungan Pendapatan Nasional</dc:title>
  <dc:subject>Pertemuan kesembilan, Online 7</dc:subject>
  <dc:creator>Nina</dc:creator>
  <cp:lastModifiedBy>Win8</cp:lastModifiedBy>
  <cp:revision>21</cp:revision>
  <dcterms:created xsi:type="dcterms:W3CDTF">2018-10-26T03:33:00Z</dcterms:created>
  <dcterms:modified xsi:type="dcterms:W3CDTF">2018-11-11T02:48:00Z</dcterms:modified>
</cp:coreProperties>
</file>