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01C9680F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080CAE">
        <w:rPr>
          <w:rFonts w:ascii="Arial" w:hAnsi="Arial" w:cs="Arial"/>
          <w:sz w:val="40"/>
          <w:szCs w:val="40"/>
        </w:rPr>
        <w:t>7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05B6D23F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4B6935">
        <w:rPr>
          <w:rFonts w:ascii="Arial" w:hAnsi="Arial" w:cs="Arial"/>
          <w:sz w:val="40"/>
          <w:szCs w:val="40"/>
          <w:lang w:val="fi-FI"/>
        </w:rPr>
        <w:t>7</w:t>
      </w:r>
    </w:p>
    <w:p w14:paraId="4B3DD1E8" w14:textId="479B3125" w:rsidR="00102D70" w:rsidRPr="00186863" w:rsidRDefault="00080CAE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M3 (</w:t>
      </w:r>
      <w:r w:rsidR="004B6935">
        <w:rPr>
          <w:rFonts w:ascii="Arial" w:hAnsi="Arial" w:cs="Arial"/>
          <w:sz w:val="40"/>
          <w:szCs w:val="40"/>
          <w:lang w:val="fi-FI"/>
        </w:rPr>
        <w:t>MELIPAT, MENGGUNTING, MEREKAT)</w:t>
      </w: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0824A0A7" w14:textId="730684D4" w:rsidR="00E23F1D" w:rsidRDefault="00E23F1D" w:rsidP="002F4E4E">
      <w:pPr>
        <w:spacing w:line="360" w:lineRule="auto"/>
        <w:rPr>
          <w:rFonts w:ascii="Arial" w:hAnsi="Arial" w:cs="Arial"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</w:p>
    <w:p w14:paraId="5C229CAC" w14:textId="1CDA0105" w:rsidR="00F60900" w:rsidRDefault="004B6935" w:rsidP="002D46CD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lastRenderedPageBreak/>
        <w:t>MELIPAT, MENGGUNTING, MEREKAT</w:t>
      </w:r>
    </w:p>
    <w:p w14:paraId="44A9FB24" w14:textId="77777777" w:rsidR="00C31167" w:rsidRPr="002D46CD" w:rsidRDefault="00C31167" w:rsidP="002D46CD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</w:p>
    <w:p w14:paraId="510E4B24" w14:textId="77777777" w:rsidR="00A74497" w:rsidRDefault="008739E7" w:rsidP="00A7449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4C6B943E" w14:textId="77777777" w:rsidR="00A74497" w:rsidRDefault="00A74497" w:rsidP="00A74497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07170309" w14:textId="77777777" w:rsidR="00A74497" w:rsidRDefault="00A74497" w:rsidP="00A74497">
      <w:pPr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Kegiatan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melipat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menggunting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, dan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menempel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(M3)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merupakan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permainan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menciptakan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kreasi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bentuk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dengan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menggunakan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bahan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. A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nyaman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dari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merupakan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salah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satu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kerajinan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kriya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tradisonal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asli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Indonesia. Teknik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dalam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pembuatan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karya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masih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dilakukan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cara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manual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tanpa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menggunakan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mesin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menguasai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teknik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membuat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anyaman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tentunya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mendapatkan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berbagai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manfaat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Diantaranya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kita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 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bisa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membuat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hiasan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tempat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makanan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eternit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rumah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bahakan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saat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zaman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dahulu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anyaman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dugunakan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dinding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rumah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21F94DAC" w14:textId="77777777" w:rsidR="00EA7407" w:rsidRDefault="00A74497" w:rsidP="00EA7407">
      <w:pPr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Kegiatan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melipat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menggunting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dan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menempel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(M3)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merupakan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permainan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menciptakan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kreasi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bentuk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yang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menggunakan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bahan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(yang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berwarna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sebaiknya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). Teknik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merupakan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teknik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manipulasi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lembaran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yang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dirangkai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sedemikian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rupa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sehingga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membentuk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sebuah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bentuk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3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dimensi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. Di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Jepang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teknik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seperti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disebut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74497">
        <w:rPr>
          <w:rFonts w:ascii="Arial" w:hAnsi="Arial" w:cs="Arial"/>
          <w:color w:val="222222"/>
          <w:shd w:val="clear" w:color="auto" w:fill="FFFFFF"/>
        </w:rPr>
        <w:t>teknik</w:t>
      </w:r>
      <w:proofErr w:type="spellEnd"/>
      <w:r w:rsidRPr="00A74497">
        <w:rPr>
          <w:rFonts w:ascii="Arial" w:hAnsi="Arial" w:cs="Arial"/>
          <w:color w:val="222222"/>
          <w:shd w:val="clear" w:color="auto" w:fill="FFFFFF"/>
        </w:rPr>
        <w:t xml:space="preserve"> origami.</w:t>
      </w:r>
    </w:p>
    <w:p w14:paraId="70405095" w14:textId="3D452DC2" w:rsidR="00EA7407" w:rsidRPr="00EA7407" w:rsidRDefault="00EA7407" w:rsidP="00EA7407">
      <w:pPr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Kegiatan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melipat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menggunting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, dan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menempel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(M3)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merupakan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permainan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menciptakan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kreasi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bentuk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dengan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menggunakan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bahan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kertas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(yang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berwarna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sebaliknya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  <w:lang w:val="en-US"/>
        </w:rPr>
        <w:t>). A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nyaman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dari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merupakan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salah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satu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kerajinan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seni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kriya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tradisonal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asli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Indonesia. Teknik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dalam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pembuatan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karya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seni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masih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dilakukan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cara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manual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tanpa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menggunakan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mesin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menguasai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teknik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membuat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anyaman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tentunya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kamu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mendapatkan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berbagai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manfaat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Diantaranya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kamu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bisa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membuat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tas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hiasan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tempat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makanan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eternit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rumah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bahakan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saat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zaman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dahulu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anyaman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ini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dugunakan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dinding</w:t>
      </w:r>
      <w:proofErr w:type="spellEnd"/>
      <w:r w:rsidRPr="00EA740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A7407">
        <w:rPr>
          <w:rFonts w:ascii="Arial" w:hAnsi="Arial" w:cs="Arial"/>
          <w:color w:val="222222"/>
          <w:shd w:val="clear" w:color="auto" w:fill="FFFFFF"/>
        </w:rPr>
        <w:t>rumah</w:t>
      </w:r>
      <w:proofErr w:type="spellEnd"/>
    </w:p>
    <w:p w14:paraId="42C57B7B" w14:textId="77777777" w:rsidR="002A1267" w:rsidRPr="002A1267" w:rsidRDefault="002A1267" w:rsidP="002A1267"/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06D9D947" w14:textId="77777777" w:rsidR="002A1267" w:rsidRDefault="002A1267" w:rsidP="002A1267"/>
    <w:p w14:paraId="62218242" w14:textId="09DEF2AE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dari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A7407">
        <w:rPr>
          <w:rFonts w:ascii="Arial" w:hAnsi="Arial" w:cs="Arial"/>
          <w:sz w:val="24"/>
          <w:szCs w:val="24"/>
        </w:rPr>
        <w:t>melipat</w:t>
      </w:r>
      <w:proofErr w:type="spellEnd"/>
      <w:r w:rsidR="00EA7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407">
        <w:rPr>
          <w:rFonts w:ascii="Arial" w:hAnsi="Arial" w:cs="Arial"/>
          <w:sz w:val="24"/>
          <w:szCs w:val="24"/>
        </w:rPr>
        <w:t>menggunting</w:t>
      </w:r>
      <w:proofErr w:type="spellEnd"/>
      <w:r w:rsidR="00EA740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</w:t>
      </w:r>
      <w:r w:rsidR="00E80A4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E80A4B">
        <w:rPr>
          <w:rFonts w:ascii="Arial" w:hAnsi="Arial" w:cs="Arial"/>
          <w:sz w:val="24"/>
          <w:szCs w:val="24"/>
        </w:rPr>
        <w:t>akan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diimplementasikan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lastRenderedPageBreak/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286399A7" w14:textId="39BF67E9" w:rsidR="002A1267" w:rsidRDefault="001F0EE8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pemahaman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r w:rsidRPr="001F0EE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="00E80A4B">
        <w:rPr>
          <w:rFonts w:ascii="Arial" w:hAnsi="Arial" w:cs="Arial"/>
          <w:sz w:val="24"/>
          <w:szCs w:val="24"/>
        </w:rPr>
        <w:t>.</w:t>
      </w:r>
    </w:p>
    <w:p w14:paraId="131D0D88" w14:textId="10212E07" w:rsidR="002A1267" w:rsidRPr="002A1267" w:rsidRDefault="002A1267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A1267">
        <w:rPr>
          <w:rFonts w:ascii="Arial" w:hAnsi="Arial" w:cs="Arial"/>
          <w:sz w:val="24"/>
          <w:szCs w:val="24"/>
        </w:rPr>
        <w:t>Mampu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secara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praktis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berolah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seni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A1267">
        <w:rPr>
          <w:rFonts w:ascii="Arial" w:hAnsi="Arial" w:cs="Arial"/>
          <w:sz w:val="24"/>
          <w:szCs w:val="24"/>
        </w:rPr>
        <w:t>keterampilan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berkarya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dengan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berbagai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</w:p>
    <w:p w14:paraId="1F8D3658" w14:textId="77777777" w:rsidR="008D7D23" w:rsidRDefault="008D7D23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1D742B27" w14:textId="73BAB90E" w:rsidR="0071732E" w:rsidRPr="0071732E" w:rsidRDefault="001E22EC" w:rsidP="0071732E">
      <w:pPr>
        <w:spacing w:line="360" w:lineRule="auto"/>
        <w:jc w:val="both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Mahasiswa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berkemampuan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Mampu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secara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teori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praktis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berolah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seni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rupa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keterampilan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mengenai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pengetahuan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DA5689">
        <w:rPr>
          <w:rFonts w:ascii="Arial" w:hAnsi="Arial" w:cs="Arial"/>
        </w:rPr>
        <w:t>tentang</w:t>
      </w:r>
      <w:proofErr w:type="spellEnd"/>
      <w:r w:rsidR="00DA5689">
        <w:rPr>
          <w:rFonts w:ascii="Arial" w:hAnsi="Arial" w:cs="Arial"/>
        </w:rPr>
        <w:t xml:space="preserve"> </w:t>
      </w:r>
      <w:r w:rsidR="002F4E4E">
        <w:rPr>
          <w:rFonts w:ascii="Arial" w:hAnsi="Arial" w:cs="Arial"/>
        </w:rPr>
        <w:t xml:space="preserve">Teknik </w:t>
      </w:r>
      <w:proofErr w:type="spellStart"/>
      <w:r w:rsidR="002F4E4E">
        <w:rPr>
          <w:rFonts w:ascii="Arial" w:hAnsi="Arial" w:cs="Arial"/>
        </w:rPr>
        <w:t>melipat</w:t>
      </w:r>
      <w:proofErr w:type="spellEnd"/>
      <w:r w:rsidR="002F4E4E">
        <w:rPr>
          <w:rFonts w:ascii="Arial" w:hAnsi="Arial" w:cs="Arial"/>
        </w:rPr>
        <w:t xml:space="preserve">, </w:t>
      </w:r>
      <w:proofErr w:type="spellStart"/>
      <w:r w:rsidR="002F4E4E">
        <w:rPr>
          <w:rFonts w:ascii="Arial" w:hAnsi="Arial" w:cs="Arial"/>
        </w:rPr>
        <w:t>menggunting</w:t>
      </w:r>
      <w:proofErr w:type="spellEnd"/>
      <w:r w:rsidR="002F4E4E">
        <w:rPr>
          <w:rFonts w:ascii="Arial" w:hAnsi="Arial" w:cs="Arial"/>
        </w:rPr>
        <w:t xml:space="preserve"> dan </w:t>
      </w:r>
      <w:proofErr w:type="spellStart"/>
      <w:r w:rsidR="002F4E4E">
        <w:rPr>
          <w:rFonts w:ascii="Arial" w:hAnsi="Arial" w:cs="Arial"/>
        </w:rPr>
        <w:t>merekatkan</w:t>
      </w:r>
      <w:proofErr w:type="spellEnd"/>
      <w:r w:rsidR="002F4E4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dengan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berbagai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tekhnik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pengolahan</w:t>
      </w:r>
      <w:proofErr w:type="spellEnd"/>
      <w:r w:rsidR="00E80A4B">
        <w:rPr>
          <w:rFonts w:ascii="Arial" w:hAnsi="Arial" w:cs="Arial"/>
        </w:rPr>
        <w:t xml:space="preserve"> dan </w:t>
      </w:r>
      <w:proofErr w:type="spellStart"/>
      <w:r w:rsidR="00E80A4B">
        <w:rPr>
          <w:rFonts w:ascii="Arial" w:hAnsi="Arial" w:cs="Arial"/>
        </w:rPr>
        <w:t>pembentukannya</w:t>
      </w:r>
      <w:proofErr w:type="spellEnd"/>
      <w:r w:rsidR="00E80A4B">
        <w:rPr>
          <w:rFonts w:ascii="Arial" w:hAnsi="Arial" w:cs="Arial"/>
        </w:rPr>
        <w:t>.</w:t>
      </w:r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6C1E42C4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71732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 </w:t>
      </w:r>
      <w:r w:rsidR="00DA5689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8F417BC" w14:textId="16E06536" w:rsidR="00E572E3" w:rsidRPr="002F4E4E" w:rsidRDefault="00E572E3" w:rsidP="000472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F4E4E">
        <w:rPr>
          <w:rFonts w:ascii="Arial" w:hAnsi="Arial" w:cs="Arial"/>
          <w:sz w:val="24"/>
          <w:szCs w:val="24"/>
        </w:rPr>
        <w:t>Mampu</w:t>
      </w:r>
      <w:proofErr w:type="spellEnd"/>
      <w:r w:rsidRPr="002F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4E4E">
        <w:rPr>
          <w:rFonts w:ascii="Arial" w:hAnsi="Arial" w:cs="Arial"/>
          <w:sz w:val="24"/>
          <w:szCs w:val="24"/>
        </w:rPr>
        <w:t>secara</w:t>
      </w:r>
      <w:proofErr w:type="spellEnd"/>
      <w:r w:rsidRPr="002F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4E4E">
        <w:rPr>
          <w:rFonts w:ascii="Arial" w:hAnsi="Arial" w:cs="Arial"/>
          <w:sz w:val="24"/>
          <w:szCs w:val="24"/>
        </w:rPr>
        <w:t>teoritis</w:t>
      </w:r>
      <w:proofErr w:type="spellEnd"/>
      <w:r w:rsidRPr="002F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4E4E">
        <w:rPr>
          <w:rFonts w:ascii="Arial" w:hAnsi="Arial" w:cs="Arial"/>
          <w:sz w:val="24"/>
          <w:szCs w:val="24"/>
        </w:rPr>
        <w:t>konsep</w:t>
      </w:r>
      <w:proofErr w:type="spellEnd"/>
      <w:r w:rsidRPr="002F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 w:rsidRPr="002F4E4E">
        <w:rPr>
          <w:rFonts w:ascii="Arial" w:hAnsi="Arial" w:cs="Arial"/>
          <w:sz w:val="24"/>
          <w:szCs w:val="24"/>
        </w:rPr>
        <w:t>berkarya</w:t>
      </w:r>
      <w:proofErr w:type="spellEnd"/>
      <w:r w:rsidR="00E50FB8" w:rsidRPr="002F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 w:rsidRPr="002F4E4E">
        <w:rPr>
          <w:rFonts w:ascii="Arial" w:hAnsi="Arial" w:cs="Arial"/>
          <w:sz w:val="24"/>
          <w:szCs w:val="24"/>
        </w:rPr>
        <w:t>dua</w:t>
      </w:r>
      <w:proofErr w:type="spellEnd"/>
      <w:r w:rsidR="00E50FB8" w:rsidRPr="002F4E4E">
        <w:rPr>
          <w:rFonts w:ascii="Arial" w:hAnsi="Arial" w:cs="Arial"/>
          <w:sz w:val="24"/>
          <w:szCs w:val="24"/>
        </w:rPr>
        <w:t xml:space="preserve"> dimensional</w:t>
      </w:r>
      <w:r w:rsidR="00DA5689" w:rsidRPr="002F4E4E">
        <w:rPr>
          <w:rFonts w:ascii="Arial" w:hAnsi="Arial" w:cs="Arial"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</w:p>
    <w:p w14:paraId="399790A0" w14:textId="77777777" w:rsidR="002F4E4E" w:rsidRPr="002F4E4E" w:rsidRDefault="002F4E4E" w:rsidP="002F4E4E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79A809C2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4D01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7F14C98B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4D01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11AC24D8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2F4E4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2F4E4E">
        <w:rPr>
          <w:rFonts w:ascii="Arial" w:hAnsi="Arial" w:cs="Arial"/>
          <w:sz w:val="24"/>
          <w:szCs w:val="24"/>
        </w:rPr>
        <w:t>melipat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4E4E">
        <w:rPr>
          <w:rFonts w:ascii="Arial" w:hAnsi="Arial" w:cs="Arial"/>
          <w:sz w:val="24"/>
          <w:szCs w:val="24"/>
        </w:rPr>
        <w:t>menggunting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F4E4E">
        <w:rPr>
          <w:rFonts w:ascii="Arial" w:hAnsi="Arial" w:cs="Arial"/>
          <w:sz w:val="24"/>
          <w:szCs w:val="24"/>
        </w:rPr>
        <w:t>merekatkan</w:t>
      </w:r>
      <w:proofErr w:type="spellEnd"/>
      <w:r w:rsidR="002F4E4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75568EFF" w14:textId="172BFB75" w:rsidR="003E6AF6" w:rsidRDefault="003E6AF6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044D54F" w14:textId="77777777" w:rsidR="00E21EF4" w:rsidRPr="001F0EE8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5BAFC31D" w14:textId="0A396F7F" w:rsidR="003E6AF6" w:rsidRPr="004D014A" w:rsidRDefault="007E6F5A" w:rsidP="003E6AF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6F2F6782" w14:textId="6F117D7E" w:rsid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en-US"/>
        </w:rPr>
      </w:pPr>
      <w:proofErr w:type="spellStart"/>
      <w:r w:rsidRPr="00CC35CE">
        <w:rPr>
          <w:rFonts w:ascii="Arial" w:hAnsi="Arial" w:cs="Arial"/>
          <w:b/>
          <w:bCs/>
          <w:color w:val="222222"/>
          <w:lang w:val="en-US"/>
        </w:rPr>
        <w:t>Alat</w:t>
      </w:r>
      <w:proofErr w:type="spellEnd"/>
      <w:r w:rsidRPr="00CC35CE">
        <w:rPr>
          <w:rFonts w:ascii="Arial" w:hAnsi="Arial" w:cs="Arial"/>
          <w:b/>
          <w:bCs/>
          <w:color w:val="222222"/>
          <w:lang w:val="en-US"/>
        </w:rPr>
        <w:t xml:space="preserve"> dan </w:t>
      </w:r>
      <w:proofErr w:type="spellStart"/>
      <w:r w:rsidRPr="00CC35CE">
        <w:rPr>
          <w:rFonts w:ascii="Arial" w:hAnsi="Arial" w:cs="Arial"/>
          <w:b/>
          <w:bCs/>
          <w:color w:val="222222"/>
          <w:lang w:val="en-US"/>
        </w:rPr>
        <w:t>Bahan</w:t>
      </w:r>
      <w:proofErr w:type="spellEnd"/>
      <w:r w:rsidRPr="00CC35CE">
        <w:rPr>
          <w:rFonts w:ascii="Arial" w:hAnsi="Arial" w:cs="Arial"/>
          <w:b/>
          <w:bCs/>
          <w:color w:val="222222"/>
          <w:lang w:val="en-US"/>
        </w:rPr>
        <w:t xml:space="preserve"> yang </w:t>
      </w:r>
      <w:proofErr w:type="spellStart"/>
      <w:r w:rsidRPr="00CC35CE">
        <w:rPr>
          <w:rFonts w:ascii="Arial" w:hAnsi="Arial" w:cs="Arial"/>
          <w:b/>
          <w:bCs/>
          <w:color w:val="222222"/>
          <w:lang w:val="en-US"/>
        </w:rPr>
        <w:t>dibutuhkan</w:t>
      </w:r>
      <w:proofErr w:type="spellEnd"/>
      <w:r w:rsidRPr="00CC35CE">
        <w:rPr>
          <w:rFonts w:ascii="Arial" w:hAnsi="Arial" w:cs="Arial"/>
          <w:b/>
          <w:bCs/>
          <w:color w:val="222222"/>
          <w:lang w:val="en-US"/>
        </w:rPr>
        <w:t>:</w:t>
      </w:r>
    </w:p>
    <w:p w14:paraId="0D083566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p w14:paraId="08A2E815" w14:textId="77777777" w:rsidR="00CC35CE" w:rsidRPr="00CC35CE" w:rsidRDefault="00CC35CE" w:rsidP="00CC35CE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C35CE">
        <w:rPr>
          <w:rFonts w:ascii="Arial" w:hAnsi="Arial" w:cs="Arial"/>
          <w:color w:val="222222"/>
          <w:sz w:val="24"/>
          <w:szCs w:val="24"/>
          <w:lang w:val="en-US"/>
        </w:rPr>
        <w:t>1.      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Kertas</w:t>
      </w:r>
      <w:proofErr w:type="spellEnd"/>
      <w:r w:rsidRPr="00CC35C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agak</w:t>
      </w:r>
      <w:proofErr w:type="spellEnd"/>
      <w:r w:rsidRPr="00CC35C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tebal</w:t>
      </w:r>
      <w:proofErr w:type="spellEnd"/>
    </w:p>
    <w:p w14:paraId="6CAE18DC" w14:textId="77777777" w:rsidR="00CC35CE" w:rsidRPr="00CC35CE" w:rsidRDefault="00CC35CE" w:rsidP="00CC35CE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C35CE">
        <w:rPr>
          <w:rFonts w:ascii="Arial" w:hAnsi="Arial" w:cs="Arial"/>
          <w:color w:val="222222"/>
          <w:sz w:val="24"/>
          <w:szCs w:val="24"/>
          <w:lang w:val="en-US"/>
        </w:rPr>
        <w:t>2.      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Kertas</w:t>
      </w:r>
      <w:proofErr w:type="spellEnd"/>
      <w:r w:rsidRPr="00CC35C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berwarna</w:t>
      </w:r>
      <w:proofErr w:type="spellEnd"/>
    </w:p>
    <w:p w14:paraId="6DFCA8B4" w14:textId="77777777" w:rsidR="00CC35CE" w:rsidRPr="00CC35CE" w:rsidRDefault="00CC35CE" w:rsidP="00CC35CE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C35CE">
        <w:rPr>
          <w:rFonts w:ascii="Arial" w:hAnsi="Arial" w:cs="Arial"/>
          <w:color w:val="222222"/>
          <w:sz w:val="24"/>
          <w:szCs w:val="24"/>
          <w:lang w:val="en-US"/>
        </w:rPr>
        <w:t>3.      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Lem</w:t>
      </w:r>
      <w:proofErr w:type="spellEnd"/>
    </w:p>
    <w:p w14:paraId="10E0FA1A" w14:textId="77777777" w:rsidR="00CC35CE" w:rsidRPr="00CC35CE" w:rsidRDefault="00CC35CE" w:rsidP="00CC35CE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C35CE">
        <w:rPr>
          <w:rFonts w:ascii="Arial" w:hAnsi="Arial" w:cs="Arial"/>
          <w:color w:val="222222"/>
          <w:sz w:val="24"/>
          <w:szCs w:val="24"/>
          <w:lang w:val="en-US"/>
        </w:rPr>
        <w:t>4.      </w:t>
      </w:r>
      <w:proofErr w:type="spellStart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Gunting</w:t>
      </w:r>
      <w:proofErr w:type="spellEnd"/>
      <w:r w:rsidRPr="00CC35CE">
        <w:rPr>
          <w:rFonts w:ascii="Arial" w:hAnsi="Arial" w:cs="Arial"/>
          <w:color w:val="222222"/>
          <w:sz w:val="24"/>
          <w:szCs w:val="24"/>
          <w:lang w:val="en-US"/>
        </w:rPr>
        <w:t>/cutter</w:t>
      </w:r>
    </w:p>
    <w:p w14:paraId="21E782E6" w14:textId="77777777" w:rsidR="00CC35CE" w:rsidRPr="00CC35CE" w:rsidRDefault="00CC35CE" w:rsidP="00CC35CE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9958806" w14:textId="096E1F0F" w:rsid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en-US"/>
        </w:rPr>
      </w:pPr>
      <w:proofErr w:type="spellStart"/>
      <w:r w:rsidRPr="00CC35CE">
        <w:rPr>
          <w:rFonts w:ascii="Arial" w:hAnsi="Arial" w:cs="Arial"/>
          <w:b/>
          <w:bCs/>
          <w:color w:val="222222"/>
          <w:lang w:val="en-US"/>
        </w:rPr>
        <w:t>Langkah-langkah</w:t>
      </w:r>
      <w:proofErr w:type="spellEnd"/>
      <w:r w:rsidRPr="00CC35CE">
        <w:rPr>
          <w:rFonts w:ascii="Arial" w:hAnsi="Arial" w:cs="Arial"/>
          <w:b/>
          <w:bCs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b/>
          <w:bCs/>
          <w:color w:val="222222"/>
          <w:lang w:val="en-US"/>
        </w:rPr>
        <w:t>pembuatan</w:t>
      </w:r>
      <w:proofErr w:type="spellEnd"/>
      <w:r w:rsidRPr="00CC35CE">
        <w:rPr>
          <w:rFonts w:ascii="Arial" w:hAnsi="Arial" w:cs="Arial"/>
          <w:b/>
          <w:bCs/>
          <w:color w:val="222222"/>
          <w:lang w:val="en-US"/>
        </w:rPr>
        <w:t>:</w:t>
      </w:r>
    </w:p>
    <w:p w14:paraId="60AA4343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p w14:paraId="08901930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CC35CE">
        <w:rPr>
          <w:rFonts w:ascii="Arial" w:hAnsi="Arial" w:cs="Arial"/>
          <w:color w:val="222222"/>
          <w:lang w:val="en-US"/>
        </w:rPr>
        <w:t>1.      </w:t>
      </w:r>
      <w:proofErr w:type="spellStart"/>
      <w:r w:rsidRPr="00CC35CE">
        <w:rPr>
          <w:rFonts w:ascii="Arial" w:hAnsi="Arial" w:cs="Arial"/>
          <w:color w:val="222222"/>
          <w:lang w:val="en-US"/>
        </w:rPr>
        <w:t>Ambil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selembar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kertas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warna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. </w:t>
      </w:r>
      <w:proofErr w:type="spellStart"/>
      <w:r w:rsidRPr="00CC35CE">
        <w:rPr>
          <w:rFonts w:ascii="Arial" w:hAnsi="Arial" w:cs="Arial"/>
          <w:color w:val="222222"/>
          <w:lang w:val="en-US"/>
        </w:rPr>
        <w:t>Lipat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di </w:t>
      </w:r>
      <w:proofErr w:type="spellStart"/>
      <w:r w:rsidRPr="00CC35CE">
        <w:rPr>
          <w:rFonts w:ascii="Arial" w:hAnsi="Arial" w:cs="Arial"/>
          <w:color w:val="222222"/>
          <w:lang w:val="en-US"/>
        </w:rPr>
        <w:t>tengah-tengah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sisi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panjangnya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, </w:t>
      </w:r>
      <w:proofErr w:type="spellStart"/>
      <w:r w:rsidRPr="00CC35CE">
        <w:rPr>
          <w:rFonts w:ascii="Arial" w:hAnsi="Arial" w:cs="Arial"/>
          <w:color w:val="222222"/>
          <w:lang w:val="en-US"/>
        </w:rPr>
        <w:t>selanjutnya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hasil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lipatan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tadi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dilipat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lagi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pada </w:t>
      </w:r>
      <w:proofErr w:type="spellStart"/>
      <w:r w:rsidRPr="00CC35CE">
        <w:rPr>
          <w:rFonts w:ascii="Arial" w:hAnsi="Arial" w:cs="Arial"/>
          <w:color w:val="222222"/>
          <w:lang w:val="en-US"/>
        </w:rPr>
        <w:t>tengah-tengah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sisi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panjangnya</w:t>
      </w:r>
      <w:proofErr w:type="spellEnd"/>
      <w:r w:rsidRPr="00CC35CE">
        <w:rPr>
          <w:rFonts w:ascii="Arial" w:hAnsi="Arial" w:cs="Arial"/>
          <w:color w:val="222222"/>
          <w:lang w:val="en-US"/>
        </w:rPr>
        <w:t>.</w:t>
      </w:r>
    </w:p>
    <w:p w14:paraId="1B22F319" w14:textId="4A83828A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CC35CE">
        <w:rPr>
          <w:rFonts w:ascii="Arial" w:hAnsi="Arial" w:cs="Arial"/>
          <w:color w:val="222222"/>
          <w:lang w:val="en-US"/>
        </w:rPr>
        <w:t>2.    </w:t>
      </w:r>
      <w:r>
        <w:rPr>
          <w:rFonts w:ascii="Arial" w:hAnsi="Arial" w:cs="Arial"/>
          <w:color w:val="222222"/>
          <w:lang w:val="en-US"/>
        </w:rPr>
        <w:t xml:space="preserve">  </w:t>
      </w:r>
      <w:r w:rsidRPr="00CC35CE">
        <w:rPr>
          <w:rFonts w:ascii="Arial" w:hAnsi="Arial" w:cs="Arial"/>
          <w:color w:val="222222"/>
          <w:lang w:val="en-US"/>
        </w:rPr>
        <w:t xml:space="preserve">Hasil </w:t>
      </w:r>
      <w:proofErr w:type="spellStart"/>
      <w:r w:rsidRPr="00CC35CE">
        <w:rPr>
          <w:rFonts w:ascii="Arial" w:hAnsi="Arial" w:cs="Arial"/>
          <w:color w:val="222222"/>
          <w:lang w:val="en-US"/>
        </w:rPr>
        <w:t>dua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kali </w:t>
      </w:r>
      <w:proofErr w:type="spellStart"/>
      <w:r w:rsidRPr="00CC35CE">
        <w:rPr>
          <w:rFonts w:ascii="Arial" w:hAnsi="Arial" w:cs="Arial"/>
          <w:color w:val="222222"/>
          <w:lang w:val="en-US"/>
        </w:rPr>
        <w:t>lipatan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tadi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digunting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pada </w:t>
      </w:r>
      <w:proofErr w:type="spellStart"/>
      <w:r w:rsidRPr="00CC35CE">
        <w:rPr>
          <w:rFonts w:ascii="Arial" w:hAnsi="Arial" w:cs="Arial"/>
          <w:color w:val="222222"/>
          <w:lang w:val="en-US"/>
        </w:rPr>
        <w:t>beberapa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tempat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. Ada </w:t>
      </w:r>
      <w:proofErr w:type="spellStart"/>
      <w:r w:rsidRPr="00CC35CE">
        <w:rPr>
          <w:rFonts w:ascii="Arial" w:hAnsi="Arial" w:cs="Arial"/>
          <w:color w:val="222222"/>
          <w:lang w:val="en-US"/>
        </w:rPr>
        <w:t>bagian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yang </w:t>
      </w:r>
      <w:proofErr w:type="spellStart"/>
      <w:r w:rsidRPr="00CC35CE">
        <w:rPr>
          <w:rFonts w:ascii="Arial" w:hAnsi="Arial" w:cs="Arial"/>
          <w:color w:val="222222"/>
          <w:lang w:val="en-US"/>
        </w:rPr>
        <w:t>dibuang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. </w:t>
      </w:r>
      <w:proofErr w:type="spellStart"/>
      <w:r w:rsidRPr="00CC35CE">
        <w:rPr>
          <w:rFonts w:ascii="Arial" w:hAnsi="Arial" w:cs="Arial"/>
          <w:color w:val="222222"/>
          <w:lang w:val="en-US"/>
        </w:rPr>
        <w:t>Bentuk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guntingan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bergantung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pada </w:t>
      </w:r>
      <w:proofErr w:type="spellStart"/>
      <w:r w:rsidRPr="00CC35CE">
        <w:rPr>
          <w:rFonts w:ascii="Arial" w:hAnsi="Arial" w:cs="Arial"/>
          <w:color w:val="222222"/>
          <w:lang w:val="en-US"/>
        </w:rPr>
        <w:t>kreasi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masing-masing</w:t>
      </w:r>
      <w:proofErr w:type="spellEnd"/>
      <w:r w:rsidRPr="00CC35CE">
        <w:rPr>
          <w:rFonts w:ascii="Arial" w:hAnsi="Arial" w:cs="Arial"/>
          <w:color w:val="222222"/>
          <w:lang w:val="en-US"/>
        </w:rPr>
        <w:t>.</w:t>
      </w:r>
    </w:p>
    <w:p w14:paraId="26D4C373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CC35CE">
        <w:rPr>
          <w:rFonts w:ascii="Arial" w:hAnsi="Arial" w:cs="Arial"/>
          <w:color w:val="222222"/>
          <w:lang w:val="en-US"/>
        </w:rPr>
        <w:t>3.      </w:t>
      </w:r>
      <w:proofErr w:type="spellStart"/>
      <w:r w:rsidRPr="00CC35CE">
        <w:rPr>
          <w:rFonts w:ascii="Arial" w:hAnsi="Arial" w:cs="Arial"/>
          <w:color w:val="222222"/>
          <w:lang w:val="en-US"/>
        </w:rPr>
        <w:t>Bila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dianggap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sudah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cukup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guntingannya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, </w:t>
      </w:r>
      <w:proofErr w:type="spellStart"/>
      <w:r w:rsidRPr="00CC35CE">
        <w:rPr>
          <w:rFonts w:ascii="Arial" w:hAnsi="Arial" w:cs="Arial"/>
          <w:color w:val="222222"/>
          <w:lang w:val="en-US"/>
        </w:rPr>
        <w:t>lipatan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dibuka</w:t>
      </w:r>
      <w:proofErr w:type="spellEnd"/>
    </w:p>
    <w:p w14:paraId="4B5AE38D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CC35CE">
        <w:rPr>
          <w:rFonts w:ascii="Arial" w:hAnsi="Arial" w:cs="Arial"/>
          <w:color w:val="222222"/>
          <w:lang w:val="en-US"/>
        </w:rPr>
        <w:t>4.      </w:t>
      </w:r>
      <w:proofErr w:type="spellStart"/>
      <w:r w:rsidRPr="00CC35CE">
        <w:rPr>
          <w:rFonts w:ascii="Arial" w:hAnsi="Arial" w:cs="Arial"/>
          <w:color w:val="222222"/>
          <w:lang w:val="en-US"/>
        </w:rPr>
        <w:t>Hasilnya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ditempel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pada </w:t>
      </w:r>
      <w:proofErr w:type="spellStart"/>
      <w:r w:rsidRPr="00CC35CE">
        <w:rPr>
          <w:rFonts w:ascii="Arial" w:hAnsi="Arial" w:cs="Arial"/>
          <w:color w:val="222222"/>
          <w:lang w:val="en-US"/>
        </w:rPr>
        <w:t>kertas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yang </w:t>
      </w:r>
      <w:proofErr w:type="spellStart"/>
      <w:r w:rsidRPr="00CC35CE">
        <w:rPr>
          <w:rFonts w:ascii="Arial" w:hAnsi="Arial" w:cs="Arial"/>
          <w:color w:val="222222"/>
          <w:lang w:val="en-US"/>
        </w:rPr>
        <w:t>agak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tebal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menggunakan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lem</w:t>
      </w:r>
      <w:proofErr w:type="spellEnd"/>
    </w:p>
    <w:p w14:paraId="78D86AB7" w14:textId="77777777" w:rsidR="00CC35CE" w:rsidRPr="00CC35CE" w:rsidRDefault="00CC35CE" w:rsidP="00CC35C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CC35CE">
        <w:rPr>
          <w:rFonts w:ascii="Arial" w:hAnsi="Arial" w:cs="Arial"/>
          <w:color w:val="222222"/>
          <w:lang w:val="en-US"/>
        </w:rPr>
        <w:t>5.      </w:t>
      </w:r>
      <w:proofErr w:type="spellStart"/>
      <w:r w:rsidRPr="00CC35CE">
        <w:rPr>
          <w:rFonts w:ascii="Arial" w:hAnsi="Arial" w:cs="Arial"/>
          <w:color w:val="222222"/>
          <w:lang w:val="en-US"/>
        </w:rPr>
        <w:t>Jumlah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lembaran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yang </w:t>
      </w:r>
      <w:proofErr w:type="spellStart"/>
      <w:r w:rsidRPr="00CC35CE">
        <w:rPr>
          <w:rFonts w:ascii="Arial" w:hAnsi="Arial" w:cs="Arial"/>
          <w:color w:val="222222"/>
          <w:lang w:val="en-US"/>
        </w:rPr>
        <w:t>ditempel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bervariasi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, </w:t>
      </w:r>
      <w:proofErr w:type="spellStart"/>
      <w:r w:rsidRPr="00CC35CE">
        <w:rPr>
          <w:rFonts w:ascii="Arial" w:hAnsi="Arial" w:cs="Arial"/>
          <w:color w:val="222222"/>
          <w:lang w:val="en-US"/>
        </w:rPr>
        <w:t>baik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dalam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jumlah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maupun</w:t>
      </w:r>
      <w:proofErr w:type="spellEnd"/>
      <w:r w:rsidRPr="00CC35CE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CC35CE">
        <w:rPr>
          <w:rFonts w:ascii="Arial" w:hAnsi="Arial" w:cs="Arial"/>
          <w:color w:val="222222"/>
          <w:lang w:val="en-US"/>
        </w:rPr>
        <w:t>warnannya</w:t>
      </w:r>
      <w:proofErr w:type="spellEnd"/>
      <w:r w:rsidRPr="00CC35CE">
        <w:rPr>
          <w:rFonts w:ascii="Arial" w:hAnsi="Arial" w:cs="Arial"/>
          <w:color w:val="222222"/>
          <w:lang w:val="en-US"/>
        </w:rPr>
        <w:t>.</w:t>
      </w:r>
    </w:p>
    <w:p w14:paraId="11EBD21A" w14:textId="77777777" w:rsidR="002F4E4E" w:rsidRDefault="002F4E4E" w:rsidP="002F4E4E">
      <w:pPr>
        <w:shd w:val="clear" w:color="auto" w:fill="FFFFFF"/>
        <w:spacing w:line="297" w:lineRule="atLeast"/>
        <w:rPr>
          <w:b/>
          <w:bCs/>
          <w:color w:val="222222"/>
          <w:sz w:val="32"/>
          <w:szCs w:val="32"/>
        </w:rPr>
      </w:pPr>
    </w:p>
    <w:p w14:paraId="3DDCD16F" w14:textId="77777777" w:rsidR="00AE1BDF" w:rsidRPr="00453FBA" w:rsidRDefault="00AE1BDF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0BEFC0BB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3A96EBFA" w14:textId="77777777" w:rsidR="00C13524" w:rsidRPr="00C13524" w:rsidRDefault="00C13524" w:rsidP="00C13524">
      <w:pPr>
        <w:spacing w:line="360" w:lineRule="auto"/>
        <w:jc w:val="both"/>
        <w:rPr>
          <w:rFonts w:ascii="Arial" w:hAnsi="Arial" w:cs="Arial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0DA19B7F" w14:textId="77777777" w:rsidR="0071732E" w:rsidRPr="00E21EF4" w:rsidRDefault="0071732E" w:rsidP="00E21EF4">
      <w:pPr>
        <w:spacing w:line="480" w:lineRule="auto"/>
        <w:ind w:left="91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4D3AC332" w14:textId="12CC8D9F" w:rsidR="00F124C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C61B54C" w14:textId="77777777" w:rsidR="00C31167" w:rsidRPr="005B3EE2" w:rsidRDefault="00C31167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128DCAE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71423C95" w14:textId="0E764C6A" w:rsidR="00B04B15" w:rsidRDefault="00B04B15" w:rsidP="00C31167">
      <w:pPr>
        <w:widowControl w:val="0"/>
        <w:autoSpaceDE w:val="0"/>
        <w:autoSpaceDN w:val="0"/>
        <w:adjustRightInd w:val="0"/>
        <w:ind w:left="480" w:hanging="480"/>
        <w:rPr>
          <w:rFonts w:ascii="Helvetica Neue" w:hAnsi="Helvetica Neue"/>
          <w:color w:val="0A0A0A"/>
          <w:sz w:val="23"/>
          <w:szCs w:val="23"/>
        </w:rPr>
      </w:pPr>
    </w:p>
    <w:p w14:paraId="756D5BEC" w14:textId="65B45F78" w:rsidR="002F4E4E" w:rsidRPr="002F4E4E" w:rsidRDefault="002F4E4E" w:rsidP="002F4E4E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begin" w:fldLock="1"/>
      </w:r>
      <w:r>
        <w:rPr>
          <w:rFonts w:ascii="Arial" w:hAnsi="Arial" w:cs="Arial"/>
          <w:color w:val="FF0000"/>
          <w:sz w:val="22"/>
          <w:szCs w:val="22"/>
        </w:rPr>
        <w:instrText xml:space="preserve">ADDIN Mendeley Bibliography CSL_BIBLIOGRAPHY </w:instrText>
      </w:r>
      <w:r>
        <w:rPr>
          <w:rFonts w:ascii="Arial" w:hAnsi="Arial" w:cs="Arial"/>
          <w:color w:val="FF0000"/>
          <w:sz w:val="22"/>
          <w:szCs w:val="22"/>
        </w:rPr>
        <w:fldChar w:fldCharType="separate"/>
      </w:r>
      <w:r w:rsidRPr="002F4E4E">
        <w:rPr>
          <w:rFonts w:ascii="Arial" w:hAnsi="Arial" w:cs="Arial"/>
          <w:noProof/>
          <w:sz w:val="22"/>
          <w:lang w:val="en-US"/>
        </w:rPr>
        <w:t xml:space="preserve">Kurniadi, A. (2015). </w:t>
      </w:r>
      <w:r w:rsidRPr="002F4E4E">
        <w:rPr>
          <w:rFonts w:ascii="Arial" w:hAnsi="Arial" w:cs="Arial"/>
          <w:i/>
          <w:iCs/>
          <w:noProof/>
          <w:sz w:val="22"/>
          <w:lang w:val="en-US"/>
        </w:rPr>
        <w:t>Pendidikan Seni Rupa dan Kesenian 3E: Teknik M3 dan Menganyam</w:t>
      </w:r>
      <w:r w:rsidRPr="002F4E4E">
        <w:rPr>
          <w:rFonts w:ascii="Arial" w:hAnsi="Arial" w:cs="Arial"/>
          <w:noProof/>
          <w:sz w:val="22"/>
          <w:lang w:val="en-US"/>
        </w:rPr>
        <w:t>. Danang3e.Blogspot.Com. http://danang3e.blogspot.com/2015/10/teknik-m3-dan-menganyam.html</w:t>
      </w:r>
    </w:p>
    <w:p w14:paraId="3D77FA1F" w14:textId="7F6C6331" w:rsidR="003E6AF6" w:rsidRDefault="002F4E4E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end"/>
      </w:r>
    </w:p>
    <w:sectPr w:rsidR="003E6AF6" w:rsidSect="00460B14"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9414" w14:textId="77777777" w:rsidR="00D13161" w:rsidRDefault="00D13161">
      <w:r>
        <w:separator/>
      </w:r>
    </w:p>
  </w:endnote>
  <w:endnote w:type="continuationSeparator" w:id="0">
    <w:p w14:paraId="1CEE3AB8" w14:textId="77777777" w:rsidR="00D13161" w:rsidRDefault="00D1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D13161">
      <w:fldChar w:fldCharType="begin"/>
    </w:r>
    <w:r w:rsidR="00D13161">
      <w:instrText xml:space="preserve"> NUMPAGES </w:instrText>
    </w:r>
    <w:r w:rsidR="00D13161">
      <w:fldChar w:fldCharType="separate"/>
    </w:r>
    <w:r w:rsidR="00F862AF">
      <w:rPr>
        <w:noProof/>
      </w:rPr>
      <w:t>1</w:t>
    </w:r>
    <w:r w:rsidR="00D131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B739" w14:textId="77777777" w:rsidR="00D13161" w:rsidRDefault="00D13161">
      <w:r>
        <w:separator/>
      </w:r>
    </w:p>
  </w:footnote>
  <w:footnote w:type="continuationSeparator" w:id="0">
    <w:p w14:paraId="7BA97A68" w14:textId="77777777" w:rsidR="00D13161" w:rsidRDefault="00D1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7EC8"/>
    <w:multiLevelType w:val="multilevel"/>
    <w:tmpl w:val="368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FC3347"/>
    <w:multiLevelType w:val="multilevel"/>
    <w:tmpl w:val="DE56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E23F9"/>
    <w:multiLevelType w:val="multilevel"/>
    <w:tmpl w:val="8F9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8167C"/>
    <w:multiLevelType w:val="multilevel"/>
    <w:tmpl w:val="6DE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366E1"/>
    <w:multiLevelType w:val="multilevel"/>
    <w:tmpl w:val="24F4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4A03E0E"/>
    <w:multiLevelType w:val="hybridMultilevel"/>
    <w:tmpl w:val="EC064B70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C0C8C"/>
    <w:multiLevelType w:val="multilevel"/>
    <w:tmpl w:val="033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D65EE"/>
    <w:multiLevelType w:val="multilevel"/>
    <w:tmpl w:val="71C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19078B"/>
    <w:multiLevelType w:val="multilevel"/>
    <w:tmpl w:val="080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BF15D46"/>
    <w:multiLevelType w:val="multilevel"/>
    <w:tmpl w:val="0A6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31272"/>
    <w:multiLevelType w:val="multilevel"/>
    <w:tmpl w:val="8AC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"/>
  </w:num>
  <w:num w:numId="5">
    <w:abstractNumId w:val="18"/>
  </w:num>
  <w:num w:numId="6">
    <w:abstractNumId w:val="42"/>
  </w:num>
  <w:num w:numId="7">
    <w:abstractNumId w:val="17"/>
  </w:num>
  <w:num w:numId="8">
    <w:abstractNumId w:val="21"/>
  </w:num>
  <w:num w:numId="9">
    <w:abstractNumId w:val="38"/>
  </w:num>
  <w:num w:numId="10">
    <w:abstractNumId w:val="19"/>
  </w:num>
  <w:num w:numId="11">
    <w:abstractNumId w:val="14"/>
  </w:num>
  <w:num w:numId="12">
    <w:abstractNumId w:val="30"/>
  </w:num>
  <w:num w:numId="13">
    <w:abstractNumId w:val="32"/>
  </w:num>
  <w:num w:numId="14">
    <w:abstractNumId w:val="16"/>
  </w:num>
  <w:num w:numId="15">
    <w:abstractNumId w:val="24"/>
  </w:num>
  <w:num w:numId="16">
    <w:abstractNumId w:val="35"/>
  </w:num>
  <w:num w:numId="17">
    <w:abstractNumId w:val="31"/>
  </w:num>
  <w:num w:numId="18">
    <w:abstractNumId w:val="34"/>
  </w:num>
  <w:num w:numId="19">
    <w:abstractNumId w:val="5"/>
  </w:num>
  <w:num w:numId="20">
    <w:abstractNumId w:val="8"/>
  </w:num>
  <w:num w:numId="21">
    <w:abstractNumId w:val="20"/>
  </w:num>
  <w:num w:numId="22">
    <w:abstractNumId w:val="28"/>
  </w:num>
  <w:num w:numId="23">
    <w:abstractNumId w:val="44"/>
  </w:num>
  <w:num w:numId="24">
    <w:abstractNumId w:val="1"/>
  </w:num>
  <w:num w:numId="25">
    <w:abstractNumId w:val="27"/>
  </w:num>
  <w:num w:numId="26">
    <w:abstractNumId w:val="33"/>
  </w:num>
  <w:num w:numId="27">
    <w:abstractNumId w:val="25"/>
  </w:num>
  <w:num w:numId="28">
    <w:abstractNumId w:val="43"/>
  </w:num>
  <w:num w:numId="29">
    <w:abstractNumId w:val="29"/>
  </w:num>
  <w:num w:numId="30">
    <w:abstractNumId w:val="6"/>
  </w:num>
  <w:num w:numId="31">
    <w:abstractNumId w:val="2"/>
  </w:num>
  <w:num w:numId="32">
    <w:abstractNumId w:val="36"/>
  </w:num>
  <w:num w:numId="33">
    <w:abstractNumId w:val="11"/>
  </w:num>
  <w:num w:numId="34">
    <w:abstractNumId w:val="22"/>
  </w:num>
  <w:num w:numId="35">
    <w:abstractNumId w:val="9"/>
  </w:num>
  <w:num w:numId="36">
    <w:abstractNumId w:val="39"/>
  </w:num>
  <w:num w:numId="37">
    <w:abstractNumId w:val="37"/>
  </w:num>
  <w:num w:numId="38">
    <w:abstractNumId w:val="26"/>
  </w:num>
  <w:num w:numId="39">
    <w:abstractNumId w:val="23"/>
  </w:num>
  <w:num w:numId="40">
    <w:abstractNumId w:val="0"/>
  </w:num>
  <w:num w:numId="41">
    <w:abstractNumId w:val="40"/>
  </w:num>
  <w:num w:numId="42">
    <w:abstractNumId w:val="10"/>
  </w:num>
  <w:num w:numId="43">
    <w:abstractNumId w:val="12"/>
  </w:num>
  <w:num w:numId="44">
    <w:abstractNumId w:val="13"/>
  </w:num>
  <w:num w:numId="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80CAE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AEE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0843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1267"/>
    <w:rsid w:val="002A55B1"/>
    <w:rsid w:val="002A78B9"/>
    <w:rsid w:val="002B124D"/>
    <w:rsid w:val="002B6D37"/>
    <w:rsid w:val="002C2AA9"/>
    <w:rsid w:val="002C53DA"/>
    <w:rsid w:val="002C7947"/>
    <w:rsid w:val="002D1BB1"/>
    <w:rsid w:val="002D46CD"/>
    <w:rsid w:val="002E3110"/>
    <w:rsid w:val="002E4E80"/>
    <w:rsid w:val="002F2DDE"/>
    <w:rsid w:val="002F4BFF"/>
    <w:rsid w:val="002F4E4E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19E2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C017C"/>
    <w:rsid w:val="003D3B19"/>
    <w:rsid w:val="003E4300"/>
    <w:rsid w:val="003E6AF6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B6935"/>
    <w:rsid w:val="004C2B5C"/>
    <w:rsid w:val="004D014A"/>
    <w:rsid w:val="004D5495"/>
    <w:rsid w:val="004D79E9"/>
    <w:rsid w:val="004E45E5"/>
    <w:rsid w:val="004E6BEA"/>
    <w:rsid w:val="004F3DA9"/>
    <w:rsid w:val="004F62D8"/>
    <w:rsid w:val="00502B3C"/>
    <w:rsid w:val="00507E3C"/>
    <w:rsid w:val="00513712"/>
    <w:rsid w:val="005161FB"/>
    <w:rsid w:val="005247E3"/>
    <w:rsid w:val="0053136B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1732E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46F3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D7D23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4497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1BDF"/>
    <w:rsid w:val="00AE40C1"/>
    <w:rsid w:val="00B00881"/>
    <w:rsid w:val="00B02DD6"/>
    <w:rsid w:val="00B04B15"/>
    <w:rsid w:val="00B06956"/>
    <w:rsid w:val="00B17353"/>
    <w:rsid w:val="00B24C80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3524"/>
    <w:rsid w:val="00C15959"/>
    <w:rsid w:val="00C2380F"/>
    <w:rsid w:val="00C23B30"/>
    <w:rsid w:val="00C31167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C35CE"/>
    <w:rsid w:val="00CD22D4"/>
    <w:rsid w:val="00CD36F2"/>
    <w:rsid w:val="00CD6FB3"/>
    <w:rsid w:val="00CE26B3"/>
    <w:rsid w:val="00CF2EB8"/>
    <w:rsid w:val="00D03C45"/>
    <w:rsid w:val="00D059BC"/>
    <w:rsid w:val="00D13161"/>
    <w:rsid w:val="00D14CFA"/>
    <w:rsid w:val="00D2062C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1D68"/>
    <w:rsid w:val="00D95DE0"/>
    <w:rsid w:val="00DA521A"/>
    <w:rsid w:val="00DA5689"/>
    <w:rsid w:val="00DA7F2B"/>
    <w:rsid w:val="00DB2C0C"/>
    <w:rsid w:val="00DE487F"/>
    <w:rsid w:val="00DF32AB"/>
    <w:rsid w:val="00DF380D"/>
    <w:rsid w:val="00E145AB"/>
    <w:rsid w:val="00E17A7B"/>
    <w:rsid w:val="00E20669"/>
    <w:rsid w:val="00E21EF4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0A4B"/>
    <w:rsid w:val="00E824D3"/>
    <w:rsid w:val="00EA29ED"/>
    <w:rsid w:val="00EA2F10"/>
    <w:rsid w:val="00EA3C0D"/>
    <w:rsid w:val="00EA7407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1836"/>
    <w:rsid w:val="00F53414"/>
    <w:rsid w:val="00F54B6A"/>
    <w:rsid w:val="00F602F5"/>
    <w:rsid w:val="00F60900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5CE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uiPriority w:val="9"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2A126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E6A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/>
    </w:rPr>
  </w:style>
  <w:style w:type="character" w:styleId="FollowedHyperlink">
    <w:name w:val="FollowedHyperlink"/>
    <w:basedOn w:val="DefaultParagraphFont"/>
    <w:semiHidden/>
    <w:unhideWhenUsed/>
    <w:rsid w:val="00EA7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2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4</cp:revision>
  <cp:lastPrinted>2018-12-11T07:56:00Z</cp:lastPrinted>
  <dcterms:created xsi:type="dcterms:W3CDTF">2020-07-15T02:47:00Z</dcterms:created>
  <dcterms:modified xsi:type="dcterms:W3CDTF">2020-07-15T05:27:00Z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