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27" w:rsidRPr="001B646C" w:rsidRDefault="00490905" w:rsidP="005D6CA4">
      <w:pPr>
        <w:spacing w:line="240" w:lineRule="auto"/>
        <w:jc w:val="both"/>
        <w:rPr>
          <w:rFonts w:ascii="Arial" w:hAnsi="Arial" w:cs="Arial"/>
          <w:b/>
          <w:sz w:val="24"/>
          <w:szCs w:val="24"/>
        </w:rPr>
      </w:pPr>
      <w:r w:rsidRPr="001B646C">
        <w:rPr>
          <w:rFonts w:ascii="Arial" w:hAnsi="Arial" w:cs="Arial"/>
          <w:b/>
          <w:sz w:val="24"/>
          <w:szCs w:val="24"/>
        </w:rPr>
        <w:t>QUALITY FUNCTION DEPLOYMENT (QFD)</w:t>
      </w:r>
    </w:p>
    <w:p w:rsidR="004C1A24" w:rsidRPr="00FA4107" w:rsidRDefault="004C1A24" w:rsidP="005D6CA4">
      <w:pPr>
        <w:spacing w:line="240" w:lineRule="auto"/>
        <w:jc w:val="both"/>
        <w:rPr>
          <w:rFonts w:ascii="Arial" w:hAnsi="Arial" w:cs="Arial"/>
          <w:b/>
          <w:sz w:val="24"/>
          <w:szCs w:val="24"/>
        </w:rPr>
      </w:pPr>
      <w:r w:rsidRPr="00FA4107">
        <w:rPr>
          <w:rFonts w:ascii="Arial" w:hAnsi="Arial" w:cs="Arial"/>
          <w:b/>
          <w:sz w:val="24"/>
          <w:szCs w:val="24"/>
        </w:rPr>
        <w:t>Pendahuluan</w:t>
      </w:r>
    </w:p>
    <w:p w:rsidR="004C1A24" w:rsidRPr="00FA4107" w:rsidRDefault="004C1A24" w:rsidP="005D6CA4">
      <w:pPr>
        <w:spacing w:line="240" w:lineRule="auto"/>
        <w:jc w:val="both"/>
        <w:rPr>
          <w:rFonts w:ascii="Arial" w:hAnsi="Arial" w:cs="Arial"/>
          <w:color w:val="212121"/>
          <w:sz w:val="24"/>
          <w:szCs w:val="24"/>
        </w:rPr>
      </w:pPr>
      <w:r w:rsidRPr="00FA4107">
        <w:rPr>
          <w:rFonts w:ascii="Arial" w:hAnsi="Arial" w:cs="Arial"/>
          <w:color w:val="212121"/>
          <w:sz w:val="24"/>
          <w:szCs w:val="24"/>
        </w:rPr>
        <w:t xml:space="preserve">Apa itu QFD? </w:t>
      </w:r>
    </w:p>
    <w:p w:rsidR="004C1A24" w:rsidRPr="00FA4107" w:rsidRDefault="004C1A24" w:rsidP="005D6CA4">
      <w:pPr>
        <w:spacing w:line="240" w:lineRule="auto"/>
        <w:jc w:val="both"/>
        <w:rPr>
          <w:rFonts w:ascii="Arial" w:hAnsi="Arial" w:cs="Arial"/>
          <w:color w:val="212121"/>
          <w:sz w:val="24"/>
          <w:szCs w:val="24"/>
        </w:rPr>
      </w:pPr>
      <w:r w:rsidRPr="00FA4107">
        <w:rPr>
          <w:rFonts w:ascii="Arial" w:hAnsi="Arial" w:cs="Arial"/>
          <w:color w:val="212121"/>
          <w:sz w:val="24"/>
          <w:szCs w:val="24"/>
        </w:rPr>
        <w:t>QFD adalah sistem untuk mendesain produk atau layanan berdasarkan permintaan pelanggan yang melibatkan semua anggota produsen atau organisasi pemasok. Dalam bahasa Jepang, ‘deployment atau penyebaran’ mengacu pada perluasan atau perluasan aktivitas dan karenanya QFD berarti tanggung jawab untuk menghasilkan item berkualitas harus ditetapkan untuk semua bagian dari suatu perusahaan. Kadang-kadang disebut sebagai bentuk paling muta</w:t>
      </w:r>
      <w:r w:rsidR="00974D1F" w:rsidRPr="00FA4107">
        <w:rPr>
          <w:rFonts w:ascii="Arial" w:hAnsi="Arial" w:cs="Arial"/>
          <w:color w:val="212121"/>
          <w:sz w:val="24"/>
          <w:szCs w:val="24"/>
        </w:rPr>
        <w:t xml:space="preserve">khir dari </w:t>
      </w:r>
      <w:r w:rsidR="00C66FF5" w:rsidRPr="00FA4107">
        <w:rPr>
          <w:rFonts w:ascii="Arial" w:hAnsi="Arial" w:cs="Arial"/>
          <w:color w:val="212121"/>
          <w:sz w:val="24"/>
          <w:szCs w:val="24"/>
        </w:rPr>
        <w:t>Total Quality Control (TQC)</w:t>
      </w:r>
      <w:r w:rsidRPr="00FA4107">
        <w:rPr>
          <w:rFonts w:ascii="Arial" w:hAnsi="Arial" w:cs="Arial"/>
          <w:color w:val="212121"/>
          <w:sz w:val="24"/>
          <w:szCs w:val="24"/>
        </w:rPr>
        <w:t xml:space="preserve">, gaya Jepang. Sistem dapat dipahami dengan mendefinisikan masing-masing </w:t>
      </w:r>
      <w:r w:rsidR="00974D1F" w:rsidRPr="00FA4107">
        <w:rPr>
          <w:rFonts w:ascii="Arial" w:hAnsi="Arial" w:cs="Arial"/>
          <w:color w:val="212121"/>
          <w:sz w:val="24"/>
          <w:szCs w:val="24"/>
        </w:rPr>
        <w:t>istilah</w:t>
      </w:r>
      <w:r w:rsidRPr="00FA4107">
        <w:rPr>
          <w:rFonts w:ascii="Arial" w:hAnsi="Arial" w:cs="Arial"/>
          <w:color w:val="212121"/>
          <w:sz w:val="24"/>
          <w:szCs w:val="24"/>
        </w:rPr>
        <w:t xml:space="preserve"> dalam konteks QFD.</w:t>
      </w:r>
    </w:p>
    <w:p w:rsidR="00C66FF5" w:rsidRPr="00A84C52" w:rsidRDefault="00C66FF5" w:rsidP="00A84C52">
      <w:pPr>
        <w:pStyle w:val="ListParagraph"/>
        <w:numPr>
          <w:ilvl w:val="0"/>
          <w:numId w:val="7"/>
        </w:numPr>
        <w:spacing w:line="240" w:lineRule="auto"/>
        <w:jc w:val="both"/>
        <w:rPr>
          <w:rFonts w:ascii="Arial" w:hAnsi="Arial" w:cs="Arial"/>
          <w:sz w:val="24"/>
          <w:szCs w:val="24"/>
        </w:rPr>
      </w:pPr>
      <w:r w:rsidRPr="00A84C52">
        <w:rPr>
          <w:rFonts w:ascii="Arial" w:hAnsi="Arial" w:cs="Arial"/>
          <w:sz w:val="24"/>
          <w:szCs w:val="24"/>
        </w:rPr>
        <w:t xml:space="preserve">Quality  -  Memenuhi kebutuhan atau persyaratan pelanggan </w:t>
      </w:r>
    </w:p>
    <w:p w:rsidR="00C66FF5" w:rsidRPr="00A84C52" w:rsidRDefault="00C66FF5" w:rsidP="00A84C52">
      <w:pPr>
        <w:pStyle w:val="ListParagraph"/>
        <w:numPr>
          <w:ilvl w:val="0"/>
          <w:numId w:val="7"/>
        </w:numPr>
        <w:spacing w:line="240" w:lineRule="auto"/>
        <w:jc w:val="both"/>
        <w:rPr>
          <w:rFonts w:ascii="Arial" w:hAnsi="Arial" w:cs="Arial"/>
          <w:sz w:val="24"/>
          <w:szCs w:val="24"/>
        </w:rPr>
      </w:pPr>
      <w:r w:rsidRPr="00A84C52">
        <w:rPr>
          <w:rFonts w:ascii="Arial" w:hAnsi="Arial" w:cs="Arial"/>
          <w:sz w:val="24"/>
          <w:szCs w:val="24"/>
        </w:rPr>
        <w:t xml:space="preserve">Function -  Apa yang harus dilakukan – Fokus  </w:t>
      </w:r>
    </w:p>
    <w:p w:rsidR="00C66FF5" w:rsidRPr="00A84C52" w:rsidRDefault="00C66FF5" w:rsidP="00A84C52">
      <w:pPr>
        <w:pStyle w:val="ListParagraph"/>
        <w:numPr>
          <w:ilvl w:val="0"/>
          <w:numId w:val="7"/>
        </w:numPr>
        <w:spacing w:line="240" w:lineRule="auto"/>
        <w:jc w:val="both"/>
        <w:rPr>
          <w:rFonts w:ascii="Arial" w:hAnsi="Arial" w:cs="Arial"/>
          <w:sz w:val="24"/>
          <w:szCs w:val="24"/>
        </w:rPr>
      </w:pPr>
      <w:r w:rsidRPr="00A84C52">
        <w:rPr>
          <w:rFonts w:ascii="Arial" w:hAnsi="Arial" w:cs="Arial"/>
          <w:sz w:val="24"/>
          <w:szCs w:val="24"/>
        </w:rPr>
        <w:t>Deployment -  Siapa dan kapan akan dilakukan</w:t>
      </w:r>
    </w:p>
    <w:p w:rsidR="00C66FF5" w:rsidRPr="00FA4107" w:rsidRDefault="00C66FF5" w:rsidP="005D6CA4">
      <w:pPr>
        <w:spacing w:line="240" w:lineRule="auto"/>
        <w:jc w:val="both"/>
        <w:rPr>
          <w:rFonts w:ascii="Arial" w:hAnsi="Arial" w:cs="Arial"/>
          <w:color w:val="212121"/>
          <w:sz w:val="24"/>
          <w:szCs w:val="24"/>
        </w:rPr>
      </w:pPr>
      <w:r w:rsidRPr="00FA4107">
        <w:rPr>
          <w:rFonts w:ascii="Arial" w:hAnsi="Arial" w:cs="Arial"/>
          <w:b/>
          <w:color w:val="212121"/>
          <w:sz w:val="24"/>
          <w:szCs w:val="24"/>
        </w:rPr>
        <w:t>Ruang Lingkup QFD</w:t>
      </w:r>
      <w:r w:rsidRPr="00FA4107">
        <w:rPr>
          <w:rFonts w:ascii="Arial" w:hAnsi="Arial" w:cs="Arial"/>
          <w:color w:val="212121"/>
          <w:sz w:val="24"/>
          <w:szCs w:val="24"/>
        </w:rPr>
        <w:t xml:space="preserve"> </w:t>
      </w:r>
    </w:p>
    <w:p w:rsidR="00C66FF5" w:rsidRPr="00FA4107" w:rsidRDefault="00C66FF5" w:rsidP="005D6CA4">
      <w:pPr>
        <w:spacing w:line="240" w:lineRule="auto"/>
        <w:jc w:val="both"/>
        <w:rPr>
          <w:rFonts w:ascii="Arial" w:hAnsi="Arial" w:cs="Arial"/>
          <w:color w:val="212121"/>
          <w:sz w:val="24"/>
          <w:szCs w:val="24"/>
        </w:rPr>
      </w:pPr>
      <w:r w:rsidRPr="00FA4107">
        <w:rPr>
          <w:rFonts w:ascii="Arial" w:hAnsi="Arial" w:cs="Arial"/>
          <w:color w:val="212121"/>
          <w:sz w:val="24"/>
          <w:szCs w:val="24"/>
        </w:rPr>
        <w:t>QFD teori dimulai pada tahun 1972 di Mitsubishi Kobe Shipyard ketika mereka mulai menggunakan matriks yang menempatkan tuntutan pelanggan pada sumbu vertikal dan metode yang mereka gunakan pada sumbu horizontal. Ini diakui segera sebagai terobosan besar. Sejak saat itu Jepang telah mengembangkan sistem untuk mencakup area lain yang bersifat sekunder seperti peningkatan komunikasi antara departemen desain dan manufaktur, mempertimbangkan fungsi produk, mode kegagalan potensial, kemungkinan teknologi baru dan pengurangan biaya.</w:t>
      </w:r>
    </w:p>
    <w:p w:rsidR="004B4688" w:rsidRPr="00FA4107" w:rsidRDefault="004B4688" w:rsidP="005D6CA4">
      <w:pPr>
        <w:spacing w:line="240" w:lineRule="auto"/>
        <w:jc w:val="both"/>
        <w:rPr>
          <w:rFonts w:ascii="Arial" w:hAnsi="Arial" w:cs="Arial"/>
          <w:color w:val="212121"/>
          <w:sz w:val="24"/>
          <w:szCs w:val="24"/>
        </w:rPr>
      </w:pPr>
      <w:r w:rsidRPr="00FA4107">
        <w:rPr>
          <w:rFonts w:ascii="Arial" w:hAnsi="Arial" w:cs="Arial"/>
          <w:b/>
          <w:color w:val="212121"/>
          <w:sz w:val="24"/>
          <w:szCs w:val="24"/>
        </w:rPr>
        <w:t>Siapa yang Menggunakan QFD</w:t>
      </w:r>
    </w:p>
    <w:p w:rsidR="00C66FF5" w:rsidRPr="00FA4107" w:rsidRDefault="004B4688" w:rsidP="005D6CA4">
      <w:pPr>
        <w:spacing w:line="240" w:lineRule="auto"/>
        <w:jc w:val="both"/>
        <w:rPr>
          <w:rFonts w:ascii="Arial" w:hAnsi="Arial" w:cs="Arial"/>
          <w:color w:val="212121"/>
          <w:sz w:val="24"/>
          <w:szCs w:val="24"/>
        </w:rPr>
      </w:pPr>
      <w:r w:rsidRPr="00FA4107">
        <w:rPr>
          <w:rFonts w:ascii="Arial" w:hAnsi="Arial" w:cs="Arial"/>
          <w:color w:val="212121"/>
          <w:sz w:val="24"/>
          <w:szCs w:val="24"/>
        </w:rPr>
        <w:t>Pemakai konsep QFD di Jepang saat ini termasuk Nissan, Toyota, Komatsu, Nippondenso dan Honda. Di Amerika Serikat pengguna termasuk Ford, GM, Chrysler, DEC, TI, 3M, HP, AT &amp; T Bell Labs, NovAtel, Xerox, Exxon dan Dow.</w:t>
      </w:r>
    </w:p>
    <w:p w:rsidR="004B4688" w:rsidRPr="00FA4107" w:rsidRDefault="004B4688" w:rsidP="005D6CA4">
      <w:pPr>
        <w:spacing w:line="240" w:lineRule="auto"/>
        <w:jc w:val="both"/>
        <w:rPr>
          <w:rFonts w:ascii="Arial" w:hAnsi="Arial" w:cs="Arial"/>
          <w:color w:val="212121"/>
          <w:sz w:val="24"/>
          <w:szCs w:val="24"/>
        </w:rPr>
      </w:pPr>
      <w:r w:rsidRPr="00FA4107">
        <w:rPr>
          <w:rFonts w:ascii="Arial" w:hAnsi="Arial" w:cs="Arial"/>
          <w:b/>
          <w:color w:val="212121"/>
          <w:sz w:val="24"/>
          <w:szCs w:val="24"/>
        </w:rPr>
        <w:t>Tujuan QFD</w:t>
      </w:r>
      <w:r w:rsidRPr="00FA4107">
        <w:rPr>
          <w:rFonts w:ascii="Arial" w:hAnsi="Arial" w:cs="Arial"/>
          <w:color w:val="212121"/>
          <w:sz w:val="24"/>
          <w:szCs w:val="24"/>
        </w:rPr>
        <w:t xml:space="preserve"> </w:t>
      </w:r>
    </w:p>
    <w:p w:rsidR="004B4688" w:rsidRPr="00FA4107" w:rsidRDefault="004B4688" w:rsidP="005D6CA4">
      <w:pPr>
        <w:spacing w:line="240" w:lineRule="auto"/>
        <w:jc w:val="both"/>
        <w:rPr>
          <w:rFonts w:ascii="Arial" w:hAnsi="Arial" w:cs="Arial"/>
          <w:color w:val="212121"/>
          <w:sz w:val="24"/>
          <w:szCs w:val="24"/>
        </w:rPr>
      </w:pPr>
      <w:r w:rsidRPr="00FA4107">
        <w:rPr>
          <w:rFonts w:ascii="Arial" w:hAnsi="Arial" w:cs="Arial"/>
          <w:color w:val="212121"/>
          <w:sz w:val="24"/>
          <w:szCs w:val="24"/>
        </w:rPr>
        <w:t>Tujuan QFD adalah ada tiga. Pertama, ini memungkinkan produsen untuk mendapatkan produk berkualitas lebih tinggi, menyerahkan ke pasar lebih cepat dan dengan biaya produk atau layana</w:t>
      </w:r>
      <w:r w:rsidR="00974D1F" w:rsidRPr="00FA4107">
        <w:rPr>
          <w:rFonts w:ascii="Arial" w:hAnsi="Arial" w:cs="Arial"/>
          <w:color w:val="212121"/>
          <w:sz w:val="24"/>
          <w:szCs w:val="24"/>
        </w:rPr>
        <w:t>n lebih rendah. Kedua, produsen akan menghasilkan</w:t>
      </w:r>
      <w:r w:rsidRPr="00FA4107">
        <w:rPr>
          <w:rFonts w:ascii="Arial" w:hAnsi="Arial" w:cs="Arial"/>
          <w:color w:val="212121"/>
          <w:sz w:val="24"/>
          <w:szCs w:val="24"/>
        </w:rPr>
        <w:t xml:space="preserve"> desain produk yang digerakkan </w:t>
      </w:r>
      <w:r w:rsidR="00974D1F" w:rsidRPr="00FA4107">
        <w:rPr>
          <w:rFonts w:ascii="Arial" w:hAnsi="Arial" w:cs="Arial"/>
          <w:color w:val="212121"/>
          <w:sz w:val="24"/>
          <w:szCs w:val="24"/>
        </w:rPr>
        <w:t xml:space="preserve">atau diinisasi </w:t>
      </w:r>
      <w:r w:rsidRPr="00FA4107">
        <w:rPr>
          <w:rFonts w:ascii="Arial" w:hAnsi="Arial" w:cs="Arial"/>
          <w:color w:val="212121"/>
          <w:sz w:val="24"/>
          <w:szCs w:val="24"/>
        </w:rPr>
        <w:t>oleh pelanggan dan, akhirnya, akan menyediakan sistem pelacakan untuk desain masa depan atau perbaikan proses.</w:t>
      </w:r>
    </w:p>
    <w:p w:rsidR="00ED6247" w:rsidRPr="00FA4107" w:rsidRDefault="00ED6247" w:rsidP="005D6CA4">
      <w:pPr>
        <w:spacing w:line="240" w:lineRule="auto"/>
        <w:jc w:val="both"/>
        <w:rPr>
          <w:rFonts w:ascii="Arial" w:hAnsi="Arial" w:cs="Arial"/>
          <w:color w:val="212121"/>
          <w:sz w:val="24"/>
          <w:szCs w:val="24"/>
        </w:rPr>
      </w:pPr>
      <w:r w:rsidRPr="00FA4107">
        <w:rPr>
          <w:rFonts w:ascii="Arial" w:hAnsi="Arial" w:cs="Arial"/>
          <w:color w:val="212121"/>
          <w:sz w:val="24"/>
          <w:szCs w:val="24"/>
        </w:rPr>
        <w:t>Hasil yang diharapkan dengan melakukan studi QFD adalah sebagai berikut</w:t>
      </w:r>
      <w:r w:rsidR="00EB0ADC" w:rsidRPr="00FA4107">
        <w:rPr>
          <w:rFonts w:ascii="Arial" w:hAnsi="Arial" w:cs="Arial"/>
          <w:color w:val="212121"/>
          <w:sz w:val="24"/>
          <w:szCs w:val="24"/>
        </w:rPr>
        <w:t>:</w:t>
      </w:r>
    </w:p>
    <w:p w:rsidR="00ED6247" w:rsidRPr="00FA4107" w:rsidRDefault="00ED6247" w:rsidP="00EB0ADC">
      <w:pPr>
        <w:pStyle w:val="ListParagraph"/>
        <w:numPr>
          <w:ilvl w:val="0"/>
          <w:numId w:val="3"/>
        </w:numPr>
        <w:spacing w:line="240" w:lineRule="auto"/>
        <w:jc w:val="both"/>
        <w:rPr>
          <w:rFonts w:ascii="Arial" w:hAnsi="Arial" w:cs="Arial"/>
          <w:color w:val="212121"/>
          <w:sz w:val="24"/>
          <w:szCs w:val="24"/>
        </w:rPr>
      </w:pPr>
      <w:r w:rsidRPr="00FA4107">
        <w:rPr>
          <w:rFonts w:ascii="Arial" w:hAnsi="Arial" w:cs="Arial"/>
          <w:color w:val="212121"/>
          <w:sz w:val="24"/>
          <w:szCs w:val="24"/>
        </w:rPr>
        <w:t xml:space="preserve">Pemahaman yang lebih baik tentang kebutuhan pelanggan </w:t>
      </w:r>
    </w:p>
    <w:p w:rsidR="00ED6247" w:rsidRPr="00FA4107" w:rsidRDefault="00ED6247" w:rsidP="00EB0ADC">
      <w:pPr>
        <w:pStyle w:val="ListParagraph"/>
        <w:numPr>
          <w:ilvl w:val="0"/>
          <w:numId w:val="3"/>
        </w:numPr>
        <w:spacing w:line="240" w:lineRule="auto"/>
        <w:jc w:val="both"/>
        <w:rPr>
          <w:rFonts w:ascii="Arial" w:hAnsi="Arial" w:cs="Arial"/>
          <w:color w:val="212121"/>
          <w:sz w:val="24"/>
          <w:szCs w:val="24"/>
        </w:rPr>
      </w:pPr>
      <w:r w:rsidRPr="00FA4107">
        <w:rPr>
          <w:rFonts w:ascii="Arial" w:hAnsi="Arial" w:cs="Arial"/>
          <w:color w:val="212121"/>
          <w:sz w:val="24"/>
          <w:szCs w:val="24"/>
        </w:rPr>
        <w:t xml:space="preserve">Peningkatan organisasi pada proyek-proyek pembangunan </w:t>
      </w:r>
    </w:p>
    <w:p w:rsidR="00ED6247" w:rsidRPr="00FA4107" w:rsidRDefault="00ED6247" w:rsidP="00EB0ADC">
      <w:pPr>
        <w:pStyle w:val="ListParagraph"/>
        <w:numPr>
          <w:ilvl w:val="0"/>
          <w:numId w:val="3"/>
        </w:numPr>
        <w:spacing w:line="240" w:lineRule="auto"/>
        <w:jc w:val="both"/>
        <w:rPr>
          <w:rFonts w:ascii="Arial" w:hAnsi="Arial" w:cs="Arial"/>
          <w:color w:val="212121"/>
          <w:sz w:val="24"/>
          <w:szCs w:val="24"/>
        </w:rPr>
      </w:pPr>
      <w:r w:rsidRPr="00FA4107">
        <w:rPr>
          <w:rFonts w:ascii="Arial" w:hAnsi="Arial" w:cs="Arial"/>
          <w:color w:val="212121"/>
          <w:sz w:val="24"/>
          <w:szCs w:val="24"/>
        </w:rPr>
        <w:t xml:space="preserve">Peningkatan pengenalan produk ke tahap produksi </w:t>
      </w:r>
    </w:p>
    <w:p w:rsidR="00ED6247" w:rsidRPr="00FA4107" w:rsidRDefault="00ED6247" w:rsidP="00EB0ADC">
      <w:pPr>
        <w:pStyle w:val="ListParagraph"/>
        <w:numPr>
          <w:ilvl w:val="0"/>
          <w:numId w:val="3"/>
        </w:numPr>
        <w:spacing w:line="240" w:lineRule="auto"/>
        <w:jc w:val="both"/>
        <w:rPr>
          <w:rFonts w:ascii="Arial" w:hAnsi="Arial" w:cs="Arial"/>
          <w:color w:val="212121"/>
          <w:sz w:val="24"/>
          <w:szCs w:val="24"/>
        </w:rPr>
      </w:pPr>
      <w:r w:rsidRPr="00FA4107">
        <w:rPr>
          <w:rFonts w:ascii="Arial" w:hAnsi="Arial" w:cs="Arial"/>
          <w:color w:val="212121"/>
          <w:sz w:val="24"/>
          <w:szCs w:val="24"/>
        </w:rPr>
        <w:t>Perubahan desa</w:t>
      </w:r>
      <w:r w:rsidR="00974D1F" w:rsidRPr="00FA4107">
        <w:rPr>
          <w:rFonts w:ascii="Arial" w:hAnsi="Arial" w:cs="Arial"/>
          <w:color w:val="212121"/>
          <w:sz w:val="24"/>
          <w:szCs w:val="24"/>
        </w:rPr>
        <w:t>in yang lebih sedikit pada saat fase</w:t>
      </w:r>
      <w:r w:rsidRPr="00FA4107">
        <w:rPr>
          <w:rFonts w:ascii="Arial" w:hAnsi="Arial" w:cs="Arial"/>
          <w:color w:val="212121"/>
          <w:sz w:val="24"/>
          <w:szCs w:val="24"/>
        </w:rPr>
        <w:t xml:space="preserve"> pengembangan </w:t>
      </w:r>
    </w:p>
    <w:p w:rsidR="00ED6247" w:rsidRPr="00FA4107" w:rsidRDefault="00ED6247" w:rsidP="00EB0ADC">
      <w:pPr>
        <w:pStyle w:val="ListParagraph"/>
        <w:numPr>
          <w:ilvl w:val="0"/>
          <w:numId w:val="3"/>
        </w:numPr>
        <w:spacing w:line="240" w:lineRule="auto"/>
        <w:jc w:val="both"/>
        <w:rPr>
          <w:rFonts w:ascii="Arial" w:hAnsi="Arial" w:cs="Arial"/>
          <w:color w:val="212121"/>
          <w:sz w:val="24"/>
          <w:szCs w:val="24"/>
        </w:rPr>
      </w:pPr>
      <w:r w:rsidRPr="00FA4107">
        <w:rPr>
          <w:rFonts w:ascii="Arial" w:hAnsi="Arial" w:cs="Arial"/>
          <w:color w:val="212121"/>
          <w:sz w:val="24"/>
          <w:szCs w:val="24"/>
        </w:rPr>
        <w:t xml:space="preserve">Lebih sedikit masalah produksi </w:t>
      </w:r>
      <w:r w:rsidR="00974D1F" w:rsidRPr="00FA4107">
        <w:rPr>
          <w:rFonts w:ascii="Arial" w:hAnsi="Arial" w:cs="Arial"/>
          <w:color w:val="212121"/>
          <w:sz w:val="24"/>
          <w:szCs w:val="24"/>
        </w:rPr>
        <w:t xml:space="preserve">atau </w:t>
      </w:r>
      <w:r w:rsidRPr="00FA4107">
        <w:rPr>
          <w:rFonts w:ascii="Arial" w:hAnsi="Arial" w:cs="Arial"/>
          <w:color w:val="212121"/>
          <w:sz w:val="24"/>
          <w:szCs w:val="24"/>
        </w:rPr>
        <w:t xml:space="preserve">manufaktur </w:t>
      </w:r>
    </w:p>
    <w:p w:rsidR="00EB0ADC" w:rsidRPr="00FA4107" w:rsidRDefault="00EB0ADC" w:rsidP="00EB0ADC">
      <w:pPr>
        <w:pStyle w:val="ListParagraph"/>
        <w:numPr>
          <w:ilvl w:val="0"/>
          <w:numId w:val="3"/>
        </w:numPr>
        <w:spacing w:line="240" w:lineRule="auto"/>
        <w:jc w:val="both"/>
        <w:rPr>
          <w:rFonts w:ascii="Arial" w:hAnsi="Arial" w:cs="Arial"/>
          <w:color w:val="212121"/>
          <w:sz w:val="24"/>
          <w:szCs w:val="24"/>
        </w:rPr>
      </w:pPr>
      <w:r w:rsidRPr="00FA4107">
        <w:rPr>
          <w:rFonts w:ascii="Arial" w:hAnsi="Arial" w:cs="Arial"/>
          <w:color w:val="212121"/>
          <w:sz w:val="24"/>
          <w:szCs w:val="24"/>
        </w:rPr>
        <w:t>Peningkatan r</w:t>
      </w:r>
      <w:r w:rsidR="00974D1F" w:rsidRPr="00FA4107">
        <w:rPr>
          <w:rFonts w:ascii="Arial" w:hAnsi="Arial" w:cs="Arial"/>
          <w:color w:val="212121"/>
          <w:sz w:val="24"/>
          <w:szCs w:val="24"/>
        </w:rPr>
        <w:t xml:space="preserve">eputasi karena serius menangani </w:t>
      </w:r>
      <w:r w:rsidR="00ED6247" w:rsidRPr="00FA4107">
        <w:rPr>
          <w:rFonts w:ascii="Arial" w:hAnsi="Arial" w:cs="Arial"/>
          <w:color w:val="212121"/>
          <w:sz w:val="24"/>
          <w:szCs w:val="24"/>
        </w:rPr>
        <w:t xml:space="preserve">kualitas </w:t>
      </w:r>
    </w:p>
    <w:p w:rsidR="00EB0ADC" w:rsidRPr="00FA4107" w:rsidRDefault="00ED6247" w:rsidP="00EB0ADC">
      <w:pPr>
        <w:pStyle w:val="ListParagraph"/>
        <w:numPr>
          <w:ilvl w:val="0"/>
          <w:numId w:val="3"/>
        </w:numPr>
        <w:spacing w:line="240" w:lineRule="auto"/>
        <w:jc w:val="both"/>
        <w:rPr>
          <w:rFonts w:ascii="Arial" w:hAnsi="Arial" w:cs="Arial"/>
          <w:color w:val="212121"/>
          <w:sz w:val="24"/>
          <w:szCs w:val="24"/>
        </w:rPr>
      </w:pPr>
      <w:r w:rsidRPr="00FA4107">
        <w:rPr>
          <w:rFonts w:ascii="Arial" w:hAnsi="Arial" w:cs="Arial"/>
          <w:color w:val="212121"/>
          <w:sz w:val="24"/>
          <w:szCs w:val="24"/>
        </w:rPr>
        <w:t xml:space="preserve">Peningkatan bisnis </w:t>
      </w:r>
    </w:p>
    <w:p w:rsidR="00ED6247" w:rsidRPr="00FA4107" w:rsidRDefault="00ED6247" w:rsidP="00EB0ADC">
      <w:pPr>
        <w:pStyle w:val="ListParagraph"/>
        <w:numPr>
          <w:ilvl w:val="0"/>
          <w:numId w:val="3"/>
        </w:numPr>
        <w:spacing w:line="240" w:lineRule="auto"/>
        <w:jc w:val="both"/>
        <w:rPr>
          <w:rFonts w:ascii="Arial" w:hAnsi="Arial" w:cs="Arial"/>
          <w:color w:val="212121"/>
          <w:sz w:val="24"/>
          <w:szCs w:val="24"/>
        </w:rPr>
      </w:pPr>
      <w:r w:rsidRPr="00FA4107">
        <w:rPr>
          <w:rFonts w:ascii="Arial" w:hAnsi="Arial" w:cs="Arial"/>
          <w:color w:val="212121"/>
          <w:sz w:val="24"/>
          <w:szCs w:val="24"/>
        </w:rPr>
        <w:t>Mendokumentasikan definisi produk berdasarkan persyaratan pelanggan</w:t>
      </w:r>
    </w:p>
    <w:p w:rsidR="00EB0ADC" w:rsidRPr="00FA4107" w:rsidRDefault="00EB0ADC" w:rsidP="005D6CA4">
      <w:pPr>
        <w:spacing w:line="240" w:lineRule="auto"/>
        <w:jc w:val="both"/>
        <w:rPr>
          <w:rFonts w:ascii="Arial" w:hAnsi="Arial" w:cs="Arial"/>
          <w:b/>
          <w:color w:val="212121"/>
          <w:sz w:val="24"/>
          <w:szCs w:val="24"/>
        </w:rPr>
      </w:pPr>
      <w:r w:rsidRPr="00FA4107">
        <w:rPr>
          <w:rFonts w:ascii="Arial" w:hAnsi="Arial" w:cs="Arial"/>
          <w:b/>
          <w:color w:val="212121"/>
          <w:sz w:val="24"/>
          <w:szCs w:val="24"/>
        </w:rPr>
        <w:t>Sistem QFD</w:t>
      </w:r>
    </w:p>
    <w:p w:rsidR="00EB0ADC" w:rsidRPr="00FA4107" w:rsidRDefault="00EB0ADC" w:rsidP="005D6CA4">
      <w:pPr>
        <w:spacing w:line="240" w:lineRule="auto"/>
        <w:jc w:val="both"/>
        <w:rPr>
          <w:rFonts w:ascii="Arial" w:hAnsi="Arial" w:cs="Arial"/>
          <w:color w:val="212121"/>
          <w:sz w:val="24"/>
          <w:szCs w:val="24"/>
        </w:rPr>
      </w:pPr>
      <w:r w:rsidRPr="00FA4107">
        <w:rPr>
          <w:rFonts w:ascii="Arial" w:hAnsi="Arial" w:cs="Arial"/>
          <w:color w:val="212121"/>
          <w:sz w:val="24"/>
          <w:szCs w:val="24"/>
        </w:rPr>
        <w:lastRenderedPageBreak/>
        <w:t xml:space="preserve">QFD mencapai hasil ini dengan menguraikan kebutuhan pelanggan menjadi segmen dan mengidentifikasi sarana untuk mencapai setiap segmen. QFD juga melibatkan semua bagian dari perusahaan dan memfasilitasi desain produk dan proses secara bersamaan. Akhirnya, itu mengintegrasikan penggunaan alat kualitas lain seperti Metode Taguchi. </w:t>
      </w:r>
    </w:p>
    <w:p w:rsidR="00EB0ADC" w:rsidRPr="00FA4107" w:rsidRDefault="00EB0ADC" w:rsidP="00EB0ADC">
      <w:pPr>
        <w:spacing w:line="240" w:lineRule="auto"/>
        <w:jc w:val="center"/>
        <w:rPr>
          <w:rFonts w:ascii="Arial" w:hAnsi="Arial" w:cs="Arial"/>
          <w:b/>
          <w:color w:val="212121"/>
          <w:sz w:val="24"/>
          <w:szCs w:val="24"/>
        </w:rPr>
      </w:pPr>
      <w:r w:rsidRPr="00FA4107">
        <w:rPr>
          <w:rFonts w:ascii="Arial" w:hAnsi="Arial" w:cs="Arial"/>
          <w:b/>
          <w:color w:val="212121"/>
          <w:sz w:val="24"/>
          <w:szCs w:val="24"/>
        </w:rPr>
        <w:t>Proses QFD adalah sebagai berikut:</w:t>
      </w:r>
    </w:p>
    <w:p w:rsidR="00EB0ADC" w:rsidRPr="00FA4107" w:rsidRDefault="00EB0ADC" w:rsidP="00EB0ADC">
      <w:pPr>
        <w:spacing w:line="240" w:lineRule="auto"/>
        <w:jc w:val="center"/>
        <w:rPr>
          <w:rFonts w:ascii="Arial" w:hAnsi="Arial" w:cs="Arial"/>
          <w:color w:val="212121"/>
          <w:sz w:val="24"/>
          <w:szCs w:val="24"/>
        </w:rPr>
      </w:pPr>
      <w:r w:rsidRPr="00FA4107">
        <w:rPr>
          <w:rFonts w:ascii="Arial" w:hAnsi="Arial" w:cs="Arial"/>
          <w:color w:val="212121"/>
          <w:sz w:val="24"/>
          <w:szCs w:val="24"/>
        </w:rPr>
        <w:t>Customer Requirements</w:t>
      </w:r>
    </w:p>
    <w:p w:rsidR="00EB0ADC" w:rsidRPr="00FA4107" w:rsidRDefault="00EB0ADC" w:rsidP="00EB0ADC">
      <w:pPr>
        <w:spacing w:line="240" w:lineRule="auto"/>
        <w:jc w:val="center"/>
        <w:rPr>
          <w:rFonts w:ascii="Arial" w:hAnsi="Arial" w:cs="Arial"/>
          <w:color w:val="212121"/>
          <w:sz w:val="24"/>
          <w:szCs w:val="24"/>
        </w:rPr>
      </w:pPr>
      <w:r w:rsidRPr="00FA4107">
        <w:rPr>
          <w:rFonts w:ascii="Arial" w:hAnsi="Arial" w:cs="Arial"/>
          <w:color w:val="212121"/>
          <w:sz w:val="24"/>
          <w:szCs w:val="24"/>
        </w:rPr>
        <w:t>Design Requirements</w:t>
      </w:r>
    </w:p>
    <w:p w:rsidR="00EB0ADC" w:rsidRPr="00FA4107" w:rsidRDefault="00EB0ADC" w:rsidP="00EB0ADC">
      <w:pPr>
        <w:spacing w:line="240" w:lineRule="auto"/>
        <w:jc w:val="center"/>
        <w:rPr>
          <w:rFonts w:ascii="Arial" w:hAnsi="Arial" w:cs="Arial"/>
          <w:color w:val="212121"/>
          <w:sz w:val="24"/>
          <w:szCs w:val="24"/>
        </w:rPr>
      </w:pPr>
      <w:r w:rsidRPr="00FA4107">
        <w:rPr>
          <w:rFonts w:ascii="Arial" w:hAnsi="Arial" w:cs="Arial"/>
          <w:color w:val="212121"/>
          <w:sz w:val="24"/>
          <w:szCs w:val="24"/>
        </w:rPr>
        <w:t>Component Characteristics</w:t>
      </w:r>
    </w:p>
    <w:p w:rsidR="00EB0ADC" w:rsidRPr="00FA4107" w:rsidRDefault="00EB0ADC" w:rsidP="00EB0ADC">
      <w:pPr>
        <w:spacing w:line="240" w:lineRule="auto"/>
        <w:jc w:val="center"/>
        <w:rPr>
          <w:rFonts w:ascii="Arial" w:hAnsi="Arial" w:cs="Arial"/>
          <w:color w:val="212121"/>
          <w:sz w:val="24"/>
          <w:szCs w:val="24"/>
        </w:rPr>
      </w:pPr>
      <w:r w:rsidRPr="00FA4107">
        <w:rPr>
          <w:rFonts w:ascii="Arial" w:hAnsi="Arial" w:cs="Arial"/>
          <w:color w:val="212121"/>
          <w:sz w:val="24"/>
          <w:szCs w:val="24"/>
        </w:rPr>
        <w:t>Operations Requirements</w:t>
      </w:r>
    </w:p>
    <w:p w:rsidR="00EB0ADC" w:rsidRPr="00FA4107" w:rsidRDefault="00EB0ADC" w:rsidP="00EB0ADC">
      <w:pPr>
        <w:spacing w:line="240" w:lineRule="auto"/>
        <w:jc w:val="center"/>
        <w:rPr>
          <w:rFonts w:ascii="Arial" w:hAnsi="Arial" w:cs="Arial"/>
          <w:color w:val="212121"/>
          <w:sz w:val="24"/>
          <w:szCs w:val="24"/>
        </w:rPr>
      </w:pPr>
      <w:r w:rsidRPr="00FA4107">
        <w:rPr>
          <w:rFonts w:ascii="Arial" w:hAnsi="Arial" w:cs="Arial"/>
          <w:color w:val="212121"/>
          <w:sz w:val="24"/>
          <w:szCs w:val="24"/>
        </w:rPr>
        <w:t>Working Procedures</w:t>
      </w:r>
    </w:p>
    <w:p w:rsidR="0049402D" w:rsidRPr="00FA4107" w:rsidRDefault="0049402D" w:rsidP="0097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FA4107">
        <w:rPr>
          <w:rFonts w:ascii="Arial" w:eastAsia="Times New Roman" w:hAnsi="Arial" w:cs="Arial"/>
          <w:color w:val="212121"/>
          <w:sz w:val="24"/>
          <w:szCs w:val="24"/>
          <w:bdr w:val="none" w:sz="0" w:space="0" w:color="auto" w:frame="1"/>
          <w:lang w:eastAsia="id-ID"/>
        </w:rPr>
        <w:t>Proses ini dimulai dengan gambar</w:t>
      </w:r>
      <w:r w:rsidR="001B646C" w:rsidRPr="00FA4107">
        <w:rPr>
          <w:rFonts w:ascii="Arial" w:eastAsia="Times New Roman" w:hAnsi="Arial" w:cs="Arial"/>
          <w:color w:val="212121"/>
          <w:sz w:val="24"/>
          <w:szCs w:val="24"/>
          <w:bdr w:val="none" w:sz="0" w:space="0" w:color="auto" w:frame="1"/>
          <w:lang w:eastAsia="id-ID"/>
        </w:rPr>
        <w:t xml:space="preserve"> atau bagan</w:t>
      </w:r>
      <w:r w:rsidRPr="00FA4107">
        <w:rPr>
          <w:rFonts w:ascii="Arial" w:eastAsia="Times New Roman" w:hAnsi="Arial" w:cs="Arial"/>
          <w:color w:val="212121"/>
          <w:sz w:val="24"/>
          <w:szCs w:val="24"/>
          <w:bdr w:val="none" w:sz="0" w:space="0" w:color="auto" w:frame="1"/>
          <w:lang w:eastAsia="id-ID"/>
        </w:rPr>
        <w:t xml:space="preserve"> QFD tingkat pertama. </w:t>
      </w:r>
      <w:r w:rsidR="001B646C" w:rsidRPr="00FA4107">
        <w:rPr>
          <w:rFonts w:ascii="Arial" w:eastAsia="Times New Roman" w:hAnsi="Arial" w:cs="Arial"/>
          <w:color w:val="212121"/>
          <w:sz w:val="24"/>
          <w:szCs w:val="24"/>
          <w:bdr w:val="none" w:sz="0" w:space="0" w:color="auto" w:frame="1"/>
          <w:lang w:eastAsia="id-ID"/>
        </w:rPr>
        <w:t>Bagian berikutnya adalah melakukan</w:t>
      </w:r>
      <w:r w:rsidRPr="00FA4107">
        <w:rPr>
          <w:rFonts w:ascii="Arial" w:eastAsia="Times New Roman" w:hAnsi="Arial" w:cs="Arial"/>
          <w:color w:val="212121"/>
          <w:sz w:val="24"/>
          <w:szCs w:val="24"/>
          <w:bdr w:val="none" w:sz="0" w:space="0" w:color="auto" w:frame="1"/>
          <w:lang w:eastAsia="id-ID"/>
        </w:rPr>
        <w:t xml:space="preserve"> proses pengumpulan informasi, memasukkannya ke dalam bagan dan menganalisanya.</w:t>
      </w:r>
      <w:r w:rsidR="00D87159" w:rsidRPr="00FA4107">
        <w:rPr>
          <w:rFonts w:ascii="Arial" w:eastAsia="Times New Roman" w:hAnsi="Arial" w:cs="Arial"/>
          <w:color w:val="212121"/>
          <w:sz w:val="24"/>
          <w:szCs w:val="24"/>
          <w:bdr w:val="none" w:sz="0" w:space="0" w:color="auto" w:frame="1"/>
          <w:lang w:eastAsia="id-ID"/>
        </w:rPr>
        <w:t xml:space="preserve"> Gambar atau bagan QFD bisa dilihat pada gambar di bawah ini.</w:t>
      </w:r>
    </w:p>
    <w:p w:rsidR="00D87159" w:rsidRPr="00FA4107" w:rsidRDefault="00D87159" w:rsidP="0097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D87159" w:rsidRPr="00FA4107" w:rsidRDefault="00D87159" w:rsidP="00D87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4"/>
          <w:szCs w:val="24"/>
          <w:lang w:eastAsia="id-ID"/>
        </w:rPr>
      </w:pPr>
      <w:r w:rsidRPr="00FA4107">
        <w:rPr>
          <w:rFonts w:ascii="Arial" w:eastAsia="Times New Roman" w:hAnsi="Arial" w:cs="Arial"/>
          <w:noProof/>
          <w:color w:val="212121"/>
          <w:sz w:val="24"/>
          <w:szCs w:val="24"/>
          <w:lang w:eastAsia="id-ID"/>
        </w:rPr>
        <w:drawing>
          <wp:inline distT="0" distB="0" distL="0" distR="0">
            <wp:extent cx="2638793" cy="4429743"/>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modul 3_13.PNG"/>
                    <pic:cNvPicPr/>
                  </pic:nvPicPr>
                  <pic:blipFill>
                    <a:blip r:embed="rId7">
                      <a:extLst>
                        <a:ext uri="{28A0092B-C50C-407E-A947-70E740481C1C}">
                          <a14:useLocalDpi xmlns:a14="http://schemas.microsoft.com/office/drawing/2010/main" val="0"/>
                        </a:ext>
                      </a:extLst>
                    </a:blip>
                    <a:stretch>
                      <a:fillRect/>
                    </a:stretch>
                  </pic:blipFill>
                  <pic:spPr>
                    <a:xfrm>
                      <a:off x="0" y="0"/>
                      <a:ext cx="2638793" cy="4429743"/>
                    </a:xfrm>
                    <a:prstGeom prst="rect">
                      <a:avLst/>
                    </a:prstGeom>
                  </pic:spPr>
                </pic:pic>
              </a:graphicData>
            </a:graphic>
          </wp:inline>
        </w:drawing>
      </w:r>
    </w:p>
    <w:p w:rsidR="0049402D" w:rsidRPr="00FA4107" w:rsidRDefault="0049402D" w:rsidP="005D6CA4">
      <w:pPr>
        <w:spacing w:line="240" w:lineRule="auto"/>
        <w:jc w:val="both"/>
        <w:rPr>
          <w:rFonts w:ascii="Arial" w:hAnsi="Arial" w:cs="Arial"/>
          <w:color w:val="212121"/>
          <w:sz w:val="24"/>
          <w:szCs w:val="24"/>
        </w:rPr>
      </w:pPr>
    </w:p>
    <w:p w:rsidR="00356CA8" w:rsidRPr="00FA4107" w:rsidRDefault="00356CA8" w:rsidP="005D6CA4">
      <w:pPr>
        <w:spacing w:line="240" w:lineRule="auto"/>
        <w:jc w:val="both"/>
        <w:rPr>
          <w:rFonts w:ascii="Arial" w:hAnsi="Arial" w:cs="Arial"/>
          <w:color w:val="212121"/>
          <w:sz w:val="24"/>
          <w:szCs w:val="24"/>
        </w:rPr>
      </w:pPr>
      <w:r w:rsidRPr="00FA4107">
        <w:rPr>
          <w:rFonts w:ascii="Arial" w:hAnsi="Arial" w:cs="Arial"/>
          <w:b/>
          <w:color w:val="212121"/>
          <w:sz w:val="24"/>
          <w:szCs w:val="24"/>
        </w:rPr>
        <w:t>Persyaratan atau kebutuhan pelanggan</w:t>
      </w:r>
      <w:r w:rsidRPr="00FA4107">
        <w:rPr>
          <w:rFonts w:ascii="Arial" w:hAnsi="Arial" w:cs="Arial"/>
          <w:color w:val="212121"/>
          <w:sz w:val="24"/>
          <w:szCs w:val="24"/>
        </w:rPr>
        <w:t xml:space="preserve">. Agar setiap perusahaan dapat tetap berbisnis, mereka harus menjual produk / layanan mereka dan dapat mengandalkan bisnis berulang. Ini hanya dapat dilakukan apabila kepuasan pelanggan dapat terus </w:t>
      </w:r>
      <w:r w:rsidRPr="00FA4107">
        <w:rPr>
          <w:rFonts w:ascii="Arial" w:hAnsi="Arial" w:cs="Arial"/>
          <w:color w:val="212121"/>
          <w:sz w:val="24"/>
          <w:szCs w:val="24"/>
        </w:rPr>
        <w:lastRenderedPageBreak/>
        <w:t>dipertahankan. Pada gilirannya, kepuasan pelanggan hanya dapat dicapai jika perusahaan dapat memenuhi persyaratan pelanggan. Oleh karena itu, pengumpulan dan penggunaan kebutuhan pelanggan adalah dasar dari QFD.</w:t>
      </w:r>
    </w:p>
    <w:p w:rsidR="001F2B1E" w:rsidRPr="00FA4107" w:rsidRDefault="00356CA8" w:rsidP="005D6CA4">
      <w:pPr>
        <w:spacing w:line="240" w:lineRule="auto"/>
        <w:jc w:val="both"/>
        <w:rPr>
          <w:rFonts w:ascii="Arial" w:hAnsi="Arial" w:cs="Arial"/>
          <w:color w:val="212121"/>
          <w:sz w:val="24"/>
          <w:szCs w:val="24"/>
        </w:rPr>
      </w:pPr>
      <w:r w:rsidRPr="00FA4107">
        <w:rPr>
          <w:rFonts w:ascii="Arial" w:hAnsi="Arial" w:cs="Arial"/>
          <w:color w:val="212121"/>
          <w:sz w:val="24"/>
          <w:szCs w:val="24"/>
        </w:rPr>
        <w:t xml:space="preserve">Oleh karena itu, hal yang pertama yang harus dipahami dalam QFD adalah persyaratan pelanggan. Karena QFD adalah teknik untuk menerjemahkan persyaratan pelanggan ke dalam desain produk, kita harus dapat mengumpulkan persyaratan ini. Namun, penting bahwa persyaratan yang dikumpulkan adalah persyaratan pelanggan yang sebenarnya. Sebagai insinyur, mereka sangat dekat dengan produk perusahaan sehingga tingkat harapan dan nilai perusahaan jauh dari rata-rata </w:t>
      </w:r>
      <w:r w:rsidR="00834EEE" w:rsidRPr="00FA4107">
        <w:rPr>
          <w:rFonts w:ascii="Arial" w:hAnsi="Arial" w:cs="Arial"/>
          <w:color w:val="212121"/>
          <w:sz w:val="24"/>
          <w:szCs w:val="24"/>
        </w:rPr>
        <w:t>pelanggan. Oleh karena itu, pafra insinyur</w:t>
      </w:r>
      <w:r w:rsidRPr="00FA4107">
        <w:rPr>
          <w:rFonts w:ascii="Arial" w:hAnsi="Arial" w:cs="Arial"/>
          <w:color w:val="212121"/>
          <w:sz w:val="24"/>
          <w:szCs w:val="24"/>
        </w:rPr>
        <w:t xml:space="preserve"> tidak dapat berbicara untuk pelanggan hari ini.</w:t>
      </w:r>
      <w:r w:rsidR="00490905" w:rsidRPr="00FA4107">
        <w:rPr>
          <w:rFonts w:ascii="Arial" w:hAnsi="Arial" w:cs="Arial"/>
          <w:color w:val="212121"/>
          <w:sz w:val="24"/>
          <w:szCs w:val="24"/>
        </w:rPr>
        <w:t>Secara singkat</w:t>
      </w:r>
      <w:r w:rsidR="00BB2422" w:rsidRPr="00FA4107">
        <w:rPr>
          <w:rFonts w:ascii="Arial" w:hAnsi="Arial" w:cs="Arial"/>
          <w:color w:val="212121"/>
          <w:sz w:val="24"/>
          <w:szCs w:val="24"/>
        </w:rPr>
        <w:t xml:space="preserve"> pengertian QFD, yaitu merupakan metodologi terstruktur yang dapat mengidentifikasikan dan menterjemahkan kebutuhan dan keinginan pelanggan (voice of the customer) menjadi persyaratan teknis dan </w:t>
      </w:r>
      <w:r w:rsidR="00F60E37" w:rsidRPr="00FA4107">
        <w:rPr>
          <w:rFonts w:ascii="Arial" w:hAnsi="Arial" w:cs="Arial"/>
          <w:color w:val="212121"/>
          <w:sz w:val="24"/>
          <w:szCs w:val="24"/>
        </w:rPr>
        <w:t>karakteristik yang dapat diukur (voice of the engineer).</w:t>
      </w:r>
    </w:p>
    <w:p w:rsidR="00834EEE" w:rsidRPr="00FA4107" w:rsidRDefault="00834EEE" w:rsidP="005D6CA4">
      <w:pPr>
        <w:spacing w:line="240" w:lineRule="auto"/>
        <w:jc w:val="both"/>
        <w:rPr>
          <w:rFonts w:ascii="Arial" w:hAnsi="Arial" w:cs="Arial"/>
          <w:color w:val="212121"/>
          <w:sz w:val="24"/>
          <w:szCs w:val="24"/>
        </w:rPr>
      </w:pPr>
      <w:r w:rsidRPr="00FA4107">
        <w:rPr>
          <w:rFonts w:ascii="Arial" w:hAnsi="Arial" w:cs="Arial"/>
          <w:color w:val="212121"/>
          <w:sz w:val="24"/>
          <w:szCs w:val="24"/>
        </w:rPr>
        <w:t xml:space="preserve">Untuk memahami area persyaratan atau kebutuhan pelanggan, perusahaan yang diwakili para insinyur atau desainer harus memahami tiga faktor berbeda: </w:t>
      </w:r>
    </w:p>
    <w:p w:rsidR="00834EEE" w:rsidRPr="00FA4107" w:rsidRDefault="00834EEE" w:rsidP="00834EEE">
      <w:pPr>
        <w:pStyle w:val="ListParagraph"/>
        <w:numPr>
          <w:ilvl w:val="0"/>
          <w:numId w:val="4"/>
        </w:numPr>
        <w:spacing w:line="240" w:lineRule="auto"/>
        <w:jc w:val="both"/>
        <w:rPr>
          <w:rFonts w:ascii="Arial" w:hAnsi="Arial" w:cs="Arial"/>
          <w:color w:val="212121"/>
          <w:sz w:val="24"/>
          <w:szCs w:val="24"/>
        </w:rPr>
      </w:pPr>
      <w:r w:rsidRPr="00FA4107">
        <w:rPr>
          <w:rFonts w:ascii="Arial" w:hAnsi="Arial" w:cs="Arial"/>
          <w:color w:val="212121"/>
          <w:sz w:val="24"/>
          <w:szCs w:val="24"/>
        </w:rPr>
        <w:t xml:space="preserve">Rantai Pelanggan </w:t>
      </w:r>
    </w:p>
    <w:p w:rsidR="00834EEE" w:rsidRPr="00FA4107" w:rsidRDefault="00834EEE" w:rsidP="00834EEE">
      <w:pPr>
        <w:pStyle w:val="ListParagraph"/>
        <w:numPr>
          <w:ilvl w:val="0"/>
          <w:numId w:val="4"/>
        </w:numPr>
        <w:spacing w:line="240" w:lineRule="auto"/>
        <w:jc w:val="both"/>
        <w:rPr>
          <w:rFonts w:ascii="Arial" w:hAnsi="Arial" w:cs="Arial"/>
          <w:color w:val="212121"/>
          <w:sz w:val="24"/>
          <w:szCs w:val="24"/>
        </w:rPr>
      </w:pPr>
      <w:r w:rsidRPr="00FA4107">
        <w:rPr>
          <w:rFonts w:ascii="Arial" w:hAnsi="Arial" w:cs="Arial"/>
          <w:color w:val="212121"/>
          <w:sz w:val="24"/>
          <w:szCs w:val="24"/>
        </w:rPr>
        <w:t xml:space="preserve">Apa yang dimaksud dengan ‘Pelanggan’ di QFD </w:t>
      </w:r>
    </w:p>
    <w:p w:rsidR="00834EEE" w:rsidRPr="00FA4107" w:rsidRDefault="00834EEE" w:rsidP="00834EEE">
      <w:pPr>
        <w:pStyle w:val="ListParagraph"/>
        <w:numPr>
          <w:ilvl w:val="0"/>
          <w:numId w:val="4"/>
        </w:numPr>
        <w:spacing w:line="240" w:lineRule="auto"/>
        <w:jc w:val="both"/>
        <w:rPr>
          <w:rFonts w:ascii="Arial" w:hAnsi="Arial" w:cs="Arial"/>
          <w:color w:val="212121"/>
          <w:sz w:val="24"/>
          <w:szCs w:val="24"/>
        </w:rPr>
      </w:pPr>
      <w:r w:rsidRPr="00FA4107">
        <w:rPr>
          <w:rFonts w:ascii="Arial" w:hAnsi="Arial" w:cs="Arial"/>
          <w:color w:val="212121"/>
          <w:sz w:val="24"/>
          <w:szCs w:val="24"/>
        </w:rPr>
        <w:t>Memperoleh Kebutuhan Pelanggan</w:t>
      </w:r>
    </w:p>
    <w:p w:rsidR="00974134" w:rsidRPr="00FA4107" w:rsidRDefault="00834EEE" w:rsidP="00834EEE">
      <w:pPr>
        <w:spacing w:line="240" w:lineRule="auto"/>
        <w:jc w:val="both"/>
        <w:rPr>
          <w:rFonts w:ascii="Arial" w:hAnsi="Arial" w:cs="Arial"/>
          <w:color w:val="212121"/>
          <w:sz w:val="24"/>
          <w:szCs w:val="24"/>
        </w:rPr>
      </w:pPr>
      <w:r w:rsidRPr="00FA4107">
        <w:rPr>
          <w:rFonts w:ascii="Arial" w:hAnsi="Arial" w:cs="Arial"/>
          <w:b/>
          <w:color w:val="212121"/>
          <w:sz w:val="24"/>
          <w:szCs w:val="24"/>
        </w:rPr>
        <w:t>Rantai Pelanggan</w:t>
      </w:r>
      <w:r w:rsidRPr="00FA4107">
        <w:rPr>
          <w:rFonts w:ascii="Arial" w:hAnsi="Arial" w:cs="Arial"/>
          <w:color w:val="212121"/>
          <w:sz w:val="24"/>
          <w:szCs w:val="24"/>
        </w:rPr>
        <w:t>. Hal ini diperlukan untuk mendapatkan gambar seutuhnya sehingga perusahaan memahami siapa sebenarnya pelanggannya. Untuk beberapa bisnis, perusahaan mungkin hanya memiliki satu atau dua jenis pelanggan, tetapi untuk sebagian besar bisnis saat ini akan ada rantai pelanggan. Ini menimbulkan pertanyaan, apa yang dimaksud dengan rantai pelanggan? Dengan rantai pelanggan, perushaan mengartikan bahwa untuk produk yang sederhana ada lebih dari satu pelanggan. Untuk produk sederhana, rantainya mungkin pendek, yaitu pemilik, operator, dan pengguna. Contoh di bawah ini menunjukkan rantai sederhana tetapi dapat dibayangkan bahwa mereka bisa menjadi lebih panjang dan lebih rumit.</w:t>
      </w:r>
    </w:p>
    <w:p w:rsidR="00FA4107" w:rsidRPr="00FA4107" w:rsidRDefault="00FA4107" w:rsidP="00834EEE">
      <w:pPr>
        <w:spacing w:line="240" w:lineRule="auto"/>
        <w:jc w:val="both"/>
        <w:rPr>
          <w:rFonts w:ascii="Arial" w:hAnsi="Arial" w:cs="Arial"/>
          <w:color w:val="212121"/>
          <w:sz w:val="24"/>
          <w:szCs w:val="24"/>
        </w:rPr>
      </w:pPr>
      <w:r w:rsidRPr="00FA4107">
        <w:rPr>
          <w:rFonts w:ascii="Arial" w:hAnsi="Arial" w:cs="Arial"/>
          <w:color w:val="212121"/>
          <w:sz w:val="24"/>
          <w:szCs w:val="24"/>
        </w:rPr>
        <w:t>Sebagai contoh di bawah ini.</w:t>
      </w:r>
    </w:p>
    <w:p w:rsidR="00FA4107" w:rsidRPr="00FA4107" w:rsidRDefault="00FA4107" w:rsidP="00834EEE">
      <w:pPr>
        <w:spacing w:line="240" w:lineRule="auto"/>
        <w:jc w:val="both"/>
        <w:rPr>
          <w:rFonts w:ascii="Arial" w:hAnsi="Arial" w:cs="Arial"/>
          <w:b/>
          <w:color w:val="212121"/>
          <w:sz w:val="24"/>
          <w:szCs w:val="24"/>
        </w:rPr>
      </w:pPr>
      <w:r w:rsidRPr="00FA4107">
        <w:rPr>
          <w:rFonts w:ascii="Arial" w:hAnsi="Arial" w:cs="Arial"/>
          <w:b/>
          <w:color w:val="212121"/>
          <w:sz w:val="24"/>
          <w:szCs w:val="24"/>
        </w:rPr>
        <w:t>Produk manufaktur:</w:t>
      </w:r>
      <w:r>
        <w:rPr>
          <w:rFonts w:ascii="Arial" w:hAnsi="Arial" w:cs="Arial"/>
          <w:b/>
          <w:color w:val="212121"/>
          <w:sz w:val="24"/>
          <w:szCs w:val="24"/>
        </w:rPr>
        <w:tab/>
      </w:r>
      <w:r w:rsidRPr="00FA4107">
        <w:rPr>
          <w:rFonts w:ascii="Arial" w:hAnsi="Arial" w:cs="Arial"/>
          <w:b/>
          <w:color w:val="212121"/>
          <w:sz w:val="24"/>
          <w:szCs w:val="24"/>
        </w:rPr>
        <w:t>Pelanggan:</w:t>
      </w:r>
    </w:p>
    <w:p w:rsidR="00FA4107" w:rsidRPr="00FA4107" w:rsidRDefault="00FA4107" w:rsidP="00FA4107">
      <w:pPr>
        <w:spacing w:line="240" w:lineRule="auto"/>
        <w:rPr>
          <w:rFonts w:ascii="Arial" w:hAnsi="Arial" w:cs="Arial"/>
          <w:color w:val="212121"/>
        </w:rPr>
      </w:pPr>
      <w:r w:rsidRPr="00FA4107">
        <w:rPr>
          <w:rFonts w:ascii="Arial" w:hAnsi="Arial" w:cs="Arial"/>
          <w:color w:val="212121"/>
        </w:rPr>
        <w:t xml:space="preserve">Sereal </w:t>
      </w:r>
      <w:r w:rsidRPr="00FA4107">
        <w:rPr>
          <w:rFonts w:ascii="Arial" w:hAnsi="Arial" w:cs="Arial"/>
          <w:color w:val="212121"/>
        </w:rPr>
        <w:tab/>
      </w:r>
      <w:r w:rsidRPr="00FA4107">
        <w:rPr>
          <w:rFonts w:ascii="Arial" w:hAnsi="Arial" w:cs="Arial"/>
          <w:color w:val="212121"/>
        </w:rPr>
        <w:tab/>
      </w:r>
      <w:r w:rsidRPr="00FA4107">
        <w:rPr>
          <w:rFonts w:ascii="Arial" w:hAnsi="Arial" w:cs="Arial"/>
          <w:color w:val="212121"/>
        </w:rPr>
        <w:tab/>
        <w:t>Supermarket – Orang tua (beli) – Anak (makan)</w:t>
      </w:r>
    </w:p>
    <w:p w:rsidR="00FA4107" w:rsidRPr="00FA4107" w:rsidRDefault="00FA4107" w:rsidP="00FA4107">
      <w:pPr>
        <w:spacing w:line="240" w:lineRule="auto"/>
        <w:rPr>
          <w:rFonts w:ascii="Arial" w:hAnsi="Arial" w:cs="Arial"/>
          <w:color w:val="212121"/>
        </w:rPr>
      </w:pPr>
      <w:r w:rsidRPr="00FA4107">
        <w:rPr>
          <w:rFonts w:ascii="Arial" w:hAnsi="Arial" w:cs="Arial"/>
          <w:color w:val="212121"/>
        </w:rPr>
        <w:t>Kursi pesawat</w:t>
      </w:r>
      <w:r w:rsidRPr="00FA4107">
        <w:rPr>
          <w:rFonts w:ascii="Arial" w:hAnsi="Arial" w:cs="Arial"/>
          <w:color w:val="212121"/>
        </w:rPr>
        <w:tab/>
      </w:r>
      <w:r w:rsidRPr="00FA4107">
        <w:rPr>
          <w:rFonts w:ascii="Arial" w:hAnsi="Arial" w:cs="Arial"/>
          <w:color w:val="212121"/>
        </w:rPr>
        <w:tab/>
        <w:t>Pembuat pesawat – Penyewa pesawat - Airline - Penumpang</w:t>
      </w:r>
    </w:p>
    <w:p w:rsidR="00FA4107" w:rsidRDefault="00D87B9C" w:rsidP="005D6CA4">
      <w:pPr>
        <w:spacing w:line="240" w:lineRule="auto"/>
        <w:jc w:val="both"/>
        <w:rPr>
          <w:rFonts w:ascii="Arial" w:hAnsi="Arial" w:cs="Arial"/>
          <w:color w:val="212121"/>
          <w:sz w:val="24"/>
          <w:szCs w:val="24"/>
        </w:rPr>
      </w:pPr>
      <w:r w:rsidRPr="00D87B9C">
        <w:rPr>
          <w:rFonts w:ascii="Arial" w:hAnsi="Arial" w:cs="Arial"/>
          <w:color w:val="212121"/>
          <w:sz w:val="24"/>
          <w:szCs w:val="24"/>
        </w:rPr>
        <w:t>Jika perusahaan memiliki ranta</w:t>
      </w:r>
      <w:r>
        <w:rPr>
          <w:rFonts w:ascii="Arial" w:hAnsi="Arial" w:cs="Arial"/>
          <w:color w:val="212121"/>
          <w:sz w:val="24"/>
          <w:szCs w:val="24"/>
        </w:rPr>
        <w:t>i pelanggan yang sangat rumit</w:t>
      </w:r>
      <w:r w:rsidRPr="00D87B9C">
        <w:rPr>
          <w:rFonts w:ascii="Arial" w:hAnsi="Arial" w:cs="Arial"/>
          <w:color w:val="212121"/>
          <w:sz w:val="24"/>
          <w:szCs w:val="24"/>
        </w:rPr>
        <w:t>, dimungkinkan untuk menggunakan sistem untuk identifikasi yang mirip dengan yang digunakan untuk analisis rantai pemasok. Sistem untuk analisis rantai pelanggan melibatkan hanya mengidentifikasi siapa pelanggan langsung perusahaan dan siapa pengguna akhir. Dengan demikian, dengan mengajukan pertanyaan masing-masing adalah mungkin untuk mengisi rantai pelanggan di antara mereka.</w:t>
      </w:r>
    </w:p>
    <w:p w:rsidR="00F44ED2" w:rsidRPr="00F44ED2" w:rsidRDefault="00D87B9C" w:rsidP="00F4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D87B9C">
        <w:rPr>
          <w:rFonts w:ascii="Arial" w:eastAsia="Times New Roman" w:hAnsi="Arial" w:cs="Arial"/>
          <w:b/>
          <w:color w:val="212121"/>
          <w:sz w:val="24"/>
          <w:szCs w:val="24"/>
          <w:bdr w:val="none" w:sz="0" w:space="0" w:color="auto" w:frame="1"/>
          <w:lang w:eastAsia="id-ID"/>
        </w:rPr>
        <w:t>Apa</w:t>
      </w:r>
      <w:r w:rsidRPr="008D5848">
        <w:rPr>
          <w:rFonts w:ascii="Arial" w:eastAsia="Times New Roman" w:hAnsi="Arial" w:cs="Arial"/>
          <w:b/>
          <w:color w:val="212121"/>
          <w:sz w:val="24"/>
          <w:szCs w:val="24"/>
          <w:bdr w:val="none" w:sz="0" w:space="0" w:color="auto" w:frame="1"/>
          <w:lang w:eastAsia="id-ID"/>
        </w:rPr>
        <w:t xml:space="preserve"> yang dimaksud dengan 'Pelanggan’</w:t>
      </w:r>
      <w:r w:rsidR="00D50344">
        <w:rPr>
          <w:rFonts w:ascii="Arial" w:eastAsia="Times New Roman" w:hAnsi="Arial" w:cs="Arial"/>
          <w:b/>
          <w:color w:val="212121"/>
          <w:sz w:val="24"/>
          <w:szCs w:val="24"/>
          <w:bdr w:val="none" w:sz="0" w:space="0" w:color="auto" w:frame="1"/>
          <w:lang w:eastAsia="id-ID"/>
        </w:rPr>
        <w:t xml:space="preserve">. </w:t>
      </w:r>
      <w:r w:rsidRPr="008D5848">
        <w:rPr>
          <w:rFonts w:ascii="Arial" w:eastAsia="Times New Roman" w:hAnsi="Arial" w:cs="Arial"/>
          <w:b/>
          <w:color w:val="212121"/>
          <w:sz w:val="24"/>
          <w:szCs w:val="24"/>
          <w:bdr w:val="none" w:sz="0" w:space="0" w:color="auto" w:frame="1"/>
          <w:lang w:eastAsia="id-ID"/>
        </w:rPr>
        <w:t xml:space="preserve"> </w:t>
      </w:r>
      <w:r w:rsidR="00D50344">
        <w:rPr>
          <w:rFonts w:ascii="Arial" w:eastAsia="Times New Roman" w:hAnsi="Arial" w:cs="Arial"/>
          <w:color w:val="212121"/>
          <w:sz w:val="24"/>
          <w:szCs w:val="24"/>
          <w:bdr w:val="none" w:sz="0" w:space="0" w:color="auto" w:frame="1"/>
          <w:lang w:eastAsia="id-ID"/>
        </w:rPr>
        <w:t>D</w:t>
      </w:r>
      <w:r w:rsidR="008D5848" w:rsidRPr="00D50344">
        <w:rPr>
          <w:rFonts w:ascii="Arial" w:eastAsia="Times New Roman" w:hAnsi="Arial" w:cs="Arial"/>
          <w:color w:val="212121"/>
          <w:sz w:val="24"/>
          <w:szCs w:val="24"/>
          <w:bdr w:val="none" w:sz="0" w:space="0" w:color="auto" w:frame="1"/>
          <w:lang w:eastAsia="id-ID"/>
        </w:rPr>
        <w:t>alam QF</w:t>
      </w:r>
      <w:r w:rsidR="00D50344">
        <w:rPr>
          <w:rFonts w:ascii="Arial" w:eastAsia="Times New Roman" w:hAnsi="Arial" w:cs="Arial"/>
          <w:color w:val="212121"/>
          <w:sz w:val="24"/>
          <w:szCs w:val="24"/>
          <w:bdr w:val="none" w:sz="0" w:space="0" w:color="auto" w:frame="1"/>
          <w:lang w:eastAsia="id-ID"/>
        </w:rPr>
        <w:t>D</w:t>
      </w:r>
      <w:r w:rsidRPr="008D5848">
        <w:rPr>
          <w:rFonts w:ascii="Arial" w:eastAsia="Times New Roman" w:hAnsi="Arial" w:cs="Arial"/>
          <w:color w:val="212121"/>
          <w:sz w:val="24"/>
          <w:szCs w:val="24"/>
          <w:bdr w:val="none" w:sz="0" w:space="0" w:color="auto" w:frame="1"/>
          <w:lang w:eastAsia="id-ID"/>
        </w:rPr>
        <w:t>, ketika perusahaan</w:t>
      </w:r>
      <w:r w:rsidRPr="00D87B9C">
        <w:rPr>
          <w:rFonts w:ascii="Arial" w:eastAsia="Times New Roman" w:hAnsi="Arial" w:cs="Arial"/>
          <w:color w:val="212121"/>
          <w:sz w:val="24"/>
          <w:szCs w:val="24"/>
          <w:bdr w:val="none" w:sz="0" w:space="0" w:color="auto" w:frame="1"/>
          <w:lang w:eastAsia="id-ID"/>
        </w:rPr>
        <w:t xml:space="preserve"> merujuk pelanggan dalam hal</w:t>
      </w:r>
      <w:r w:rsidRPr="008D5848">
        <w:rPr>
          <w:rFonts w:ascii="Arial" w:eastAsia="Times New Roman" w:hAnsi="Arial" w:cs="Arial"/>
          <w:color w:val="212121"/>
          <w:sz w:val="24"/>
          <w:szCs w:val="24"/>
          <w:bdr w:val="none" w:sz="0" w:space="0" w:color="auto" w:frame="1"/>
          <w:lang w:eastAsia="id-ID"/>
        </w:rPr>
        <w:t xml:space="preserve"> mengumpulkan persyaratan pelanggan</w:t>
      </w:r>
      <w:r w:rsidRPr="00D87B9C">
        <w:rPr>
          <w:rFonts w:ascii="Arial" w:eastAsia="Times New Roman" w:hAnsi="Arial" w:cs="Arial"/>
          <w:color w:val="212121"/>
          <w:sz w:val="24"/>
          <w:szCs w:val="24"/>
          <w:bdr w:val="none" w:sz="0" w:space="0" w:color="auto" w:frame="1"/>
          <w:lang w:eastAsia="id-ID"/>
        </w:rPr>
        <w:t xml:space="preserve">, </w:t>
      </w:r>
      <w:r w:rsidRPr="008D5848">
        <w:rPr>
          <w:rFonts w:ascii="Arial" w:eastAsia="Times New Roman" w:hAnsi="Arial" w:cs="Arial"/>
          <w:color w:val="212121"/>
          <w:sz w:val="24"/>
          <w:szCs w:val="24"/>
          <w:bdr w:val="none" w:sz="0" w:space="0" w:color="auto" w:frame="1"/>
          <w:lang w:eastAsia="id-ID"/>
        </w:rPr>
        <w:t xml:space="preserve">ini </w:t>
      </w:r>
      <w:r w:rsidRPr="00D87B9C">
        <w:rPr>
          <w:rFonts w:ascii="Arial" w:eastAsia="Times New Roman" w:hAnsi="Arial" w:cs="Arial"/>
          <w:color w:val="212121"/>
          <w:sz w:val="24"/>
          <w:szCs w:val="24"/>
          <w:bdr w:val="none" w:sz="0" w:space="0" w:color="auto" w:frame="1"/>
          <w:lang w:eastAsia="id-ID"/>
        </w:rPr>
        <w:t>tidak cukup hanya mempe</w:t>
      </w:r>
      <w:r w:rsidRPr="008D5848">
        <w:rPr>
          <w:rFonts w:ascii="Arial" w:eastAsia="Times New Roman" w:hAnsi="Arial" w:cs="Arial"/>
          <w:color w:val="212121"/>
          <w:sz w:val="24"/>
          <w:szCs w:val="24"/>
          <w:bdr w:val="none" w:sz="0" w:space="0" w:color="auto" w:frame="1"/>
          <w:lang w:eastAsia="id-ID"/>
        </w:rPr>
        <w:t>rtimbangkan rantai pelanggan perusahaan. Perusahaan</w:t>
      </w:r>
      <w:r w:rsidRPr="00D87B9C">
        <w:rPr>
          <w:rFonts w:ascii="Arial" w:eastAsia="Times New Roman" w:hAnsi="Arial" w:cs="Arial"/>
          <w:color w:val="212121"/>
          <w:sz w:val="24"/>
          <w:szCs w:val="24"/>
          <w:bdr w:val="none" w:sz="0" w:space="0" w:color="auto" w:frame="1"/>
          <w:lang w:eastAsia="id-ID"/>
        </w:rPr>
        <w:t xml:space="preserve"> harus mempertimbangkan bagian-bagian individual dari rantai itu secara lebih rinci. Itu tidak </w:t>
      </w:r>
      <w:r w:rsidRPr="008D5848">
        <w:rPr>
          <w:rFonts w:ascii="Arial" w:eastAsia="Times New Roman" w:hAnsi="Arial" w:cs="Arial"/>
          <w:color w:val="212121"/>
          <w:sz w:val="24"/>
          <w:szCs w:val="24"/>
          <w:bdr w:val="none" w:sz="0" w:space="0" w:color="auto" w:frame="1"/>
          <w:lang w:eastAsia="id-ID"/>
        </w:rPr>
        <w:t>cukup, jika perusahaan</w:t>
      </w:r>
      <w:r w:rsidRPr="00D87B9C">
        <w:rPr>
          <w:rFonts w:ascii="Arial" w:eastAsia="Times New Roman" w:hAnsi="Arial" w:cs="Arial"/>
          <w:color w:val="212121"/>
          <w:sz w:val="24"/>
          <w:szCs w:val="24"/>
          <w:bdr w:val="none" w:sz="0" w:space="0" w:color="auto" w:frame="1"/>
          <w:lang w:eastAsia="id-ID"/>
        </w:rPr>
        <w:t xml:space="preserve"> menginginkan gambaran lengkap, hanya untuk </w:t>
      </w:r>
      <w:r w:rsidRPr="00D87B9C">
        <w:rPr>
          <w:rFonts w:ascii="Arial" w:eastAsia="Times New Roman" w:hAnsi="Arial" w:cs="Arial"/>
          <w:color w:val="212121"/>
          <w:sz w:val="24"/>
          <w:szCs w:val="24"/>
          <w:bdr w:val="none" w:sz="0" w:space="0" w:color="auto" w:frame="1"/>
          <w:lang w:eastAsia="id-ID"/>
        </w:rPr>
        <w:lastRenderedPageBreak/>
        <w:t>mempertimbangkan oran</w:t>
      </w:r>
      <w:r w:rsidRPr="008D5848">
        <w:rPr>
          <w:rFonts w:ascii="Arial" w:eastAsia="Times New Roman" w:hAnsi="Arial" w:cs="Arial"/>
          <w:color w:val="212121"/>
          <w:sz w:val="24"/>
          <w:szCs w:val="24"/>
          <w:bdr w:val="none" w:sz="0" w:space="0" w:color="auto" w:frame="1"/>
          <w:lang w:eastAsia="id-ID"/>
        </w:rPr>
        <w:t>g-orang yang membeli produk perusahaan; perusahaan</w:t>
      </w:r>
      <w:r w:rsidR="00F44ED2">
        <w:rPr>
          <w:rFonts w:ascii="Arial" w:eastAsia="Times New Roman" w:hAnsi="Arial" w:cs="Arial"/>
          <w:color w:val="212121"/>
          <w:sz w:val="24"/>
          <w:szCs w:val="24"/>
          <w:bdr w:val="none" w:sz="0" w:space="0" w:color="auto" w:frame="1"/>
          <w:lang w:eastAsia="id-ID"/>
        </w:rPr>
        <w:t xml:space="preserve"> harus melihat lebih jauh, yaitu </w:t>
      </w:r>
      <w:r w:rsidR="008D5848" w:rsidRPr="008D5848">
        <w:rPr>
          <w:rFonts w:ascii="Arial" w:hAnsi="Arial" w:cs="Arial"/>
          <w:color w:val="212121"/>
          <w:sz w:val="24"/>
          <w:szCs w:val="24"/>
        </w:rPr>
        <w:t>mempertimbangkan orang-orang berikut</w:t>
      </w:r>
      <w:r w:rsidR="00F44ED2">
        <w:rPr>
          <w:rFonts w:ascii="Arial" w:hAnsi="Arial" w:cs="Arial"/>
          <w:color w:val="212121"/>
          <w:sz w:val="24"/>
          <w:szCs w:val="24"/>
        </w:rPr>
        <w:t xml:space="preserve"> ini</w:t>
      </w:r>
      <w:r w:rsidR="008D5848" w:rsidRPr="008D5848">
        <w:rPr>
          <w:rFonts w:ascii="Arial" w:hAnsi="Arial" w:cs="Arial"/>
          <w:color w:val="212121"/>
          <w:sz w:val="24"/>
          <w:szCs w:val="24"/>
        </w:rPr>
        <w:t xml:space="preserve">: </w:t>
      </w:r>
    </w:p>
    <w:p w:rsidR="00F44ED2" w:rsidRPr="00F44ED2" w:rsidRDefault="008D5848" w:rsidP="00F44ED2">
      <w:pPr>
        <w:pStyle w:val="ListParagraph"/>
        <w:numPr>
          <w:ilvl w:val="0"/>
          <w:numId w:val="5"/>
        </w:numPr>
        <w:spacing w:line="240" w:lineRule="auto"/>
        <w:jc w:val="both"/>
        <w:rPr>
          <w:rFonts w:ascii="Arial" w:hAnsi="Arial" w:cs="Arial"/>
          <w:color w:val="212121"/>
          <w:sz w:val="24"/>
          <w:szCs w:val="24"/>
        </w:rPr>
      </w:pPr>
      <w:r w:rsidRPr="00F44ED2">
        <w:rPr>
          <w:rFonts w:ascii="Arial" w:hAnsi="Arial" w:cs="Arial"/>
          <w:color w:val="212121"/>
          <w:sz w:val="24"/>
          <w:szCs w:val="24"/>
        </w:rPr>
        <w:t xml:space="preserve">Mereka yang membeli produk kami </w:t>
      </w:r>
    </w:p>
    <w:p w:rsidR="00F44ED2" w:rsidRPr="00F44ED2" w:rsidRDefault="008D5848" w:rsidP="00F44ED2">
      <w:pPr>
        <w:pStyle w:val="ListParagraph"/>
        <w:numPr>
          <w:ilvl w:val="0"/>
          <w:numId w:val="5"/>
        </w:numPr>
        <w:spacing w:line="240" w:lineRule="auto"/>
        <w:jc w:val="both"/>
        <w:rPr>
          <w:rFonts w:ascii="Arial" w:hAnsi="Arial" w:cs="Arial"/>
          <w:color w:val="212121"/>
          <w:sz w:val="24"/>
          <w:szCs w:val="24"/>
        </w:rPr>
      </w:pPr>
      <w:r w:rsidRPr="00F44ED2">
        <w:rPr>
          <w:rFonts w:ascii="Arial" w:hAnsi="Arial" w:cs="Arial"/>
          <w:color w:val="212121"/>
          <w:sz w:val="24"/>
          <w:szCs w:val="24"/>
        </w:rPr>
        <w:t xml:space="preserve">Mereka yang membeli produk pesaing </w:t>
      </w:r>
    </w:p>
    <w:p w:rsidR="00F44ED2" w:rsidRPr="00F44ED2" w:rsidRDefault="008D5848" w:rsidP="00F44ED2">
      <w:pPr>
        <w:pStyle w:val="ListParagraph"/>
        <w:numPr>
          <w:ilvl w:val="0"/>
          <w:numId w:val="5"/>
        </w:numPr>
        <w:spacing w:line="240" w:lineRule="auto"/>
        <w:jc w:val="both"/>
        <w:rPr>
          <w:rFonts w:ascii="Arial" w:hAnsi="Arial" w:cs="Arial"/>
          <w:color w:val="212121"/>
          <w:sz w:val="24"/>
          <w:szCs w:val="24"/>
        </w:rPr>
      </w:pPr>
      <w:r w:rsidRPr="00F44ED2">
        <w:rPr>
          <w:rFonts w:ascii="Arial" w:hAnsi="Arial" w:cs="Arial"/>
          <w:color w:val="212121"/>
          <w:sz w:val="24"/>
          <w:szCs w:val="24"/>
        </w:rPr>
        <w:t xml:space="preserve">Mereka yang beralih ke pesaing kami </w:t>
      </w:r>
    </w:p>
    <w:p w:rsidR="00F44ED2" w:rsidRPr="00F44ED2" w:rsidRDefault="008D5848" w:rsidP="00F44ED2">
      <w:pPr>
        <w:pStyle w:val="ListParagraph"/>
        <w:numPr>
          <w:ilvl w:val="0"/>
          <w:numId w:val="5"/>
        </w:numPr>
        <w:spacing w:line="240" w:lineRule="auto"/>
        <w:jc w:val="both"/>
        <w:rPr>
          <w:rFonts w:ascii="Arial" w:hAnsi="Arial" w:cs="Arial"/>
          <w:color w:val="212121"/>
          <w:sz w:val="24"/>
          <w:szCs w:val="24"/>
        </w:rPr>
      </w:pPr>
      <w:r w:rsidRPr="00F44ED2">
        <w:rPr>
          <w:rFonts w:ascii="Arial" w:hAnsi="Arial" w:cs="Arial"/>
          <w:color w:val="212121"/>
          <w:sz w:val="24"/>
          <w:szCs w:val="24"/>
        </w:rPr>
        <w:t xml:space="preserve">Mereka yang puas </w:t>
      </w:r>
    </w:p>
    <w:p w:rsidR="008D5848" w:rsidRPr="00F44ED2" w:rsidRDefault="008D5848" w:rsidP="00F44ED2">
      <w:pPr>
        <w:pStyle w:val="ListParagraph"/>
        <w:numPr>
          <w:ilvl w:val="0"/>
          <w:numId w:val="5"/>
        </w:numPr>
        <w:spacing w:line="240" w:lineRule="auto"/>
        <w:jc w:val="both"/>
        <w:rPr>
          <w:rFonts w:ascii="Arial" w:hAnsi="Arial" w:cs="Arial"/>
          <w:color w:val="212121"/>
          <w:sz w:val="24"/>
          <w:szCs w:val="24"/>
        </w:rPr>
      </w:pPr>
      <w:r w:rsidRPr="00F44ED2">
        <w:rPr>
          <w:rFonts w:ascii="Arial" w:hAnsi="Arial" w:cs="Arial"/>
          <w:color w:val="212121"/>
          <w:sz w:val="24"/>
          <w:szCs w:val="24"/>
        </w:rPr>
        <w:t>Mereka yang tidak puas</w:t>
      </w:r>
    </w:p>
    <w:p w:rsidR="00D50344" w:rsidRDefault="00D50344" w:rsidP="005D6CA4">
      <w:pPr>
        <w:spacing w:line="240" w:lineRule="auto"/>
        <w:jc w:val="both"/>
        <w:rPr>
          <w:rFonts w:ascii="Arial" w:hAnsi="Arial" w:cs="Arial"/>
          <w:color w:val="212121"/>
          <w:sz w:val="24"/>
          <w:szCs w:val="24"/>
        </w:rPr>
      </w:pPr>
      <w:r w:rsidRPr="00D50344">
        <w:rPr>
          <w:rFonts w:ascii="Arial" w:hAnsi="Arial" w:cs="Arial"/>
          <w:b/>
          <w:color w:val="212121"/>
          <w:sz w:val="24"/>
          <w:szCs w:val="24"/>
        </w:rPr>
        <w:t>Memperoleh Kebutuhan Pelanggan</w:t>
      </w:r>
      <w:r w:rsidRPr="00D50344">
        <w:rPr>
          <w:rFonts w:ascii="Arial" w:hAnsi="Arial" w:cs="Arial"/>
          <w:color w:val="212121"/>
          <w:sz w:val="24"/>
          <w:szCs w:val="24"/>
        </w:rPr>
        <w:t>. Dalam domain riset pasar ada dua jenis data, yaitu, primer dan sekunder</w:t>
      </w:r>
      <w:r>
        <w:rPr>
          <w:rFonts w:ascii="Arial" w:hAnsi="Arial" w:cs="Arial"/>
          <w:color w:val="212121"/>
          <w:sz w:val="24"/>
          <w:szCs w:val="24"/>
        </w:rPr>
        <w:t>. Untuk keperluan QFD yang di</w:t>
      </w:r>
      <w:r w:rsidRPr="00D50344">
        <w:rPr>
          <w:rFonts w:ascii="Arial" w:hAnsi="Arial" w:cs="Arial"/>
          <w:color w:val="212121"/>
          <w:sz w:val="24"/>
          <w:szCs w:val="24"/>
        </w:rPr>
        <w:t xml:space="preserve">pertimbangkan </w:t>
      </w:r>
      <w:r>
        <w:rPr>
          <w:rFonts w:ascii="Arial" w:hAnsi="Arial" w:cs="Arial"/>
          <w:color w:val="212121"/>
          <w:sz w:val="24"/>
          <w:szCs w:val="24"/>
        </w:rPr>
        <w:t xml:space="preserve">adalah </w:t>
      </w:r>
      <w:r w:rsidRPr="00D50344">
        <w:rPr>
          <w:rFonts w:ascii="Arial" w:hAnsi="Arial" w:cs="Arial"/>
          <w:color w:val="212121"/>
          <w:sz w:val="24"/>
          <w:szCs w:val="24"/>
        </w:rPr>
        <w:t>data utama. Alasan utama untuk ini adalah sebagai berikut:</w:t>
      </w:r>
      <w:r>
        <w:rPr>
          <w:rFonts w:ascii="Arial" w:hAnsi="Arial" w:cs="Arial"/>
          <w:color w:val="212121"/>
          <w:sz w:val="24"/>
          <w:szCs w:val="24"/>
        </w:rPr>
        <w:t xml:space="preserve"> </w:t>
      </w:r>
      <w:r w:rsidRPr="00D50344">
        <w:rPr>
          <w:rFonts w:ascii="Arial" w:hAnsi="Arial" w:cs="Arial"/>
          <w:color w:val="212121"/>
          <w:sz w:val="24"/>
          <w:szCs w:val="24"/>
        </w:rPr>
        <w:t>Data sekunder adalah data yang tidak dikumpulkan langsung dari pekerjaan lapangan.</w:t>
      </w:r>
    </w:p>
    <w:p w:rsidR="00D50344" w:rsidRDefault="00D50344" w:rsidP="005D6CA4">
      <w:pPr>
        <w:spacing w:line="240" w:lineRule="auto"/>
        <w:jc w:val="both"/>
        <w:rPr>
          <w:rFonts w:ascii="Arial" w:hAnsi="Arial" w:cs="Arial"/>
          <w:color w:val="212121"/>
          <w:sz w:val="24"/>
          <w:szCs w:val="24"/>
        </w:rPr>
      </w:pPr>
      <w:r>
        <w:rPr>
          <w:rFonts w:ascii="Arial" w:hAnsi="Arial" w:cs="Arial"/>
          <w:color w:val="212121"/>
          <w:sz w:val="24"/>
          <w:szCs w:val="24"/>
        </w:rPr>
        <w:t>Contoh data sekunder adalah:</w:t>
      </w:r>
    </w:p>
    <w:p w:rsidR="00417C8B" w:rsidRPr="00417C8B" w:rsidRDefault="00D50344" w:rsidP="00417C8B">
      <w:pPr>
        <w:pStyle w:val="ListParagraph"/>
        <w:numPr>
          <w:ilvl w:val="0"/>
          <w:numId w:val="6"/>
        </w:numPr>
        <w:spacing w:line="240" w:lineRule="auto"/>
        <w:jc w:val="both"/>
        <w:rPr>
          <w:rFonts w:ascii="Arial" w:hAnsi="Arial" w:cs="Arial"/>
          <w:color w:val="212121"/>
          <w:sz w:val="24"/>
          <w:szCs w:val="24"/>
        </w:rPr>
      </w:pPr>
      <w:r w:rsidRPr="00417C8B">
        <w:rPr>
          <w:rFonts w:ascii="Arial" w:hAnsi="Arial" w:cs="Arial"/>
          <w:color w:val="212121"/>
          <w:sz w:val="24"/>
          <w:szCs w:val="24"/>
        </w:rPr>
        <w:t xml:space="preserve">Statistik yang dihasilkan pemerintah </w:t>
      </w:r>
    </w:p>
    <w:p w:rsidR="00417C8B" w:rsidRPr="00417C8B" w:rsidRDefault="00417C8B" w:rsidP="00417C8B">
      <w:pPr>
        <w:pStyle w:val="ListParagraph"/>
        <w:numPr>
          <w:ilvl w:val="0"/>
          <w:numId w:val="6"/>
        </w:numPr>
        <w:spacing w:line="240" w:lineRule="auto"/>
        <w:jc w:val="both"/>
        <w:rPr>
          <w:rFonts w:ascii="Arial" w:hAnsi="Arial" w:cs="Arial"/>
          <w:color w:val="212121"/>
          <w:sz w:val="24"/>
          <w:szCs w:val="24"/>
        </w:rPr>
      </w:pPr>
      <w:r w:rsidRPr="00417C8B">
        <w:rPr>
          <w:rFonts w:ascii="Arial" w:hAnsi="Arial" w:cs="Arial"/>
          <w:color w:val="212121"/>
          <w:sz w:val="24"/>
          <w:szCs w:val="24"/>
        </w:rPr>
        <w:t xml:space="preserve">Akun perusahaan </w:t>
      </w:r>
    </w:p>
    <w:p w:rsidR="00417C8B" w:rsidRPr="00417C8B" w:rsidRDefault="00D50344" w:rsidP="00417C8B">
      <w:pPr>
        <w:pStyle w:val="ListParagraph"/>
        <w:numPr>
          <w:ilvl w:val="0"/>
          <w:numId w:val="6"/>
        </w:numPr>
        <w:spacing w:line="240" w:lineRule="auto"/>
        <w:jc w:val="both"/>
        <w:rPr>
          <w:rFonts w:ascii="Arial" w:hAnsi="Arial" w:cs="Arial"/>
          <w:color w:val="212121"/>
          <w:sz w:val="24"/>
          <w:szCs w:val="24"/>
        </w:rPr>
      </w:pPr>
      <w:r w:rsidRPr="00417C8B">
        <w:rPr>
          <w:rFonts w:ascii="Arial" w:hAnsi="Arial" w:cs="Arial"/>
          <w:color w:val="212121"/>
          <w:sz w:val="24"/>
          <w:szCs w:val="24"/>
        </w:rPr>
        <w:t xml:space="preserve">Laporan yang diproduksi secara komersial </w:t>
      </w:r>
    </w:p>
    <w:p w:rsidR="00D50344" w:rsidRPr="00417C8B" w:rsidRDefault="00D50344" w:rsidP="00417C8B">
      <w:pPr>
        <w:pStyle w:val="ListParagraph"/>
        <w:numPr>
          <w:ilvl w:val="0"/>
          <w:numId w:val="6"/>
        </w:numPr>
        <w:spacing w:line="240" w:lineRule="auto"/>
        <w:jc w:val="both"/>
        <w:rPr>
          <w:rFonts w:ascii="Arial" w:hAnsi="Arial" w:cs="Arial"/>
          <w:color w:val="212121"/>
          <w:sz w:val="24"/>
          <w:szCs w:val="24"/>
        </w:rPr>
      </w:pPr>
      <w:r w:rsidRPr="00417C8B">
        <w:rPr>
          <w:rFonts w:ascii="Arial" w:hAnsi="Arial" w:cs="Arial"/>
          <w:color w:val="212121"/>
          <w:sz w:val="24"/>
          <w:szCs w:val="24"/>
        </w:rPr>
        <w:t>Berita bisnis di surat kabar dan majalah perdagangan</w:t>
      </w:r>
    </w:p>
    <w:p w:rsidR="00490905" w:rsidRPr="007E343F" w:rsidRDefault="00490905" w:rsidP="005D6CA4">
      <w:pPr>
        <w:spacing w:line="240" w:lineRule="auto"/>
        <w:jc w:val="both"/>
        <w:rPr>
          <w:rFonts w:ascii="Arial" w:hAnsi="Arial" w:cs="Arial"/>
          <w:color w:val="212121"/>
          <w:sz w:val="24"/>
          <w:szCs w:val="24"/>
        </w:rPr>
      </w:pPr>
      <w:r w:rsidRPr="007E343F">
        <w:rPr>
          <w:rFonts w:ascii="Arial" w:hAnsi="Arial" w:cs="Arial"/>
          <w:color w:val="212121"/>
          <w:sz w:val="24"/>
          <w:szCs w:val="24"/>
        </w:rPr>
        <w:t xml:space="preserve">Untuk merancang suatu produk dengan baik, tim desain perlu tahu apa yang sedang mereka rancang, dan apa yang diharapkan oleh pengguna akhir. Quality Function Deployment adalah pendekatan sistematis untuk merancang </w:t>
      </w:r>
      <w:r w:rsidR="001F2B1E">
        <w:rPr>
          <w:rFonts w:ascii="Arial" w:hAnsi="Arial" w:cs="Arial"/>
          <w:color w:val="212121"/>
          <w:sz w:val="24"/>
          <w:szCs w:val="24"/>
        </w:rPr>
        <w:t>berdasarkan kesadaran yang sesuai dengan</w:t>
      </w:r>
      <w:r w:rsidRPr="007E343F">
        <w:rPr>
          <w:rFonts w:ascii="Arial" w:hAnsi="Arial" w:cs="Arial"/>
          <w:color w:val="212121"/>
          <w:sz w:val="24"/>
          <w:szCs w:val="24"/>
        </w:rPr>
        <w:t xml:space="preserve"> keinginan pelanggan, ditambah dengan integrasi kelompok fungsional perusahaan. Ini terdiri dalam menerjemahkan keinginan pelanggan (misalnya, kemudahan menulis untuk pena) ke dalam karakteristik desain (viskositas tinta pena, tekanan pada bola-titik) untuk setiap tahap pengembangan produk (Rosenthal, 1992). </w:t>
      </w:r>
    </w:p>
    <w:p w:rsidR="00CB161C" w:rsidRPr="007E343F" w:rsidRDefault="00CB161C" w:rsidP="005D6CA4">
      <w:pPr>
        <w:spacing w:line="240" w:lineRule="auto"/>
        <w:jc w:val="both"/>
        <w:rPr>
          <w:rFonts w:ascii="Arial" w:hAnsi="Arial" w:cs="Arial"/>
          <w:color w:val="212121"/>
          <w:sz w:val="24"/>
          <w:szCs w:val="24"/>
        </w:rPr>
      </w:pPr>
    </w:p>
    <w:p w:rsidR="00CB161C" w:rsidRPr="007E343F" w:rsidRDefault="00CB161C" w:rsidP="005D6CA4">
      <w:pPr>
        <w:spacing w:line="240" w:lineRule="auto"/>
        <w:jc w:val="both"/>
        <w:rPr>
          <w:rFonts w:ascii="Arial" w:hAnsi="Arial" w:cs="Arial"/>
          <w:color w:val="212121"/>
          <w:sz w:val="24"/>
          <w:szCs w:val="24"/>
        </w:rPr>
      </w:pPr>
      <w:r w:rsidRPr="007E343F">
        <w:rPr>
          <w:rFonts w:ascii="Arial" w:hAnsi="Arial" w:cs="Arial"/>
          <w:noProof/>
          <w:color w:val="212121"/>
          <w:sz w:val="24"/>
          <w:szCs w:val="24"/>
          <w:lang w:eastAsia="id-ID"/>
        </w:rPr>
        <w:drawing>
          <wp:inline distT="0" distB="0" distL="0" distR="0">
            <wp:extent cx="1933845" cy="161947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modul 3_1.PNG"/>
                    <pic:cNvPicPr/>
                  </pic:nvPicPr>
                  <pic:blipFill>
                    <a:blip r:embed="rId8">
                      <a:extLst>
                        <a:ext uri="{28A0092B-C50C-407E-A947-70E740481C1C}">
                          <a14:useLocalDpi xmlns:a14="http://schemas.microsoft.com/office/drawing/2010/main" val="0"/>
                        </a:ext>
                      </a:extLst>
                    </a:blip>
                    <a:stretch>
                      <a:fillRect/>
                    </a:stretch>
                  </pic:blipFill>
                  <pic:spPr>
                    <a:xfrm>
                      <a:off x="0" y="0"/>
                      <a:ext cx="1933845" cy="1619476"/>
                    </a:xfrm>
                    <a:prstGeom prst="rect">
                      <a:avLst/>
                    </a:prstGeom>
                  </pic:spPr>
                </pic:pic>
              </a:graphicData>
            </a:graphic>
          </wp:inline>
        </w:drawing>
      </w:r>
    </w:p>
    <w:p w:rsidR="00490905" w:rsidRPr="007E343F" w:rsidRDefault="00490905" w:rsidP="005D6CA4">
      <w:pPr>
        <w:spacing w:line="240" w:lineRule="auto"/>
        <w:jc w:val="both"/>
        <w:rPr>
          <w:rFonts w:ascii="Arial" w:hAnsi="Arial" w:cs="Arial"/>
          <w:color w:val="212121"/>
          <w:sz w:val="24"/>
          <w:szCs w:val="24"/>
        </w:rPr>
      </w:pPr>
      <w:r w:rsidRPr="007E343F">
        <w:rPr>
          <w:rFonts w:ascii="Arial" w:hAnsi="Arial" w:cs="Arial"/>
          <w:color w:val="212121"/>
          <w:sz w:val="24"/>
          <w:szCs w:val="24"/>
        </w:rPr>
        <w:t>Pada akhirnya tujuan dari QFD a</w:t>
      </w:r>
      <w:r w:rsidR="001F2B1E">
        <w:rPr>
          <w:rFonts w:ascii="Arial" w:hAnsi="Arial" w:cs="Arial"/>
          <w:color w:val="212121"/>
          <w:sz w:val="24"/>
          <w:szCs w:val="24"/>
        </w:rPr>
        <w:t>dalah untuk menerjemahkan kriteria-</w:t>
      </w:r>
      <w:r w:rsidRPr="007E343F">
        <w:rPr>
          <w:rFonts w:ascii="Arial" w:hAnsi="Arial" w:cs="Arial"/>
          <w:color w:val="212121"/>
          <w:sz w:val="24"/>
          <w:szCs w:val="24"/>
        </w:rPr>
        <w:t xml:space="preserve">kriteria kualitas subjektif menjadi </w:t>
      </w:r>
      <w:r w:rsidR="001F2B1E">
        <w:rPr>
          <w:rFonts w:ascii="Arial" w:hAnsi="Arial" w:cs="Arial"/>
          <w:color w:val="212121"/>
          <w:sz w:val="24"/>
          <w:szCs w:val="24"/>
        </w:rPr>
        <w:t xml:space="preserve">persyaratan teknis </w:t>
      </w:r>
      <w:r w:rsidRPr="007E343F">
        <w:rPr>
          <w:rFonts w:ascii="Arial" w:hAnsi="Arial" w:cs="Arial"/>
          <w:color w:val="212121"/>
          <w:sz w:val="24"/>
          <w:szCs w:val="24"/>
        </w:rPr>
        <w:t>yang obyektif yang dapat diukur dan diukur dan yang kemudian dapat digunakan untuk merancang dan memproduksi p</w:t>
      </w:r>
      <w:r w:rsidR="001F2B1E">
        <w:rPr>
          <w:rFonts w:ascii="Arial" w:hAnsi="Arial" w:cs="Arial"/>
          <w:color w:val="212121"/>
          <w:sz w:val="24"/>
          <w:szCs w:val="24"/>
        </w:rPr>
        <w:t xml:space="preserve">roduk. Ini adalah metode </w:t>
      </w:r>
      <w:r w:rsidRPr="007E343F">
        <w:rPr>
          <w:rFonts w:ascii="Arial" w:hAnsi="Arial" w:cs="Arial"/>
          <w:color w:val="212121"/>
          <w:sz w:val="24"/>
          <w:szCs w:val="24"/>
        </w:rPr>
        <w:t>untuk menentukan bagaimana dan di mana prioritas akan ditugaskan dalam pengembangan produk. Tujuannya adalah untuk menggunakan prosedur yang obyektif dalam meningkatkan detail selama pengembangan produk. (Reilly, 1999)</w:t>
      </w:r>
      <w:r w:rsidR="001F2B1E">
        <w:rPr>
          <w:rFonts w:ascii="Arial" w:hAnsi="Arial" w:cs="Arial"/>
          <w:color w:val="212121"/>
          <w:sz w:val="24"/>
          <w:szCs w:val="24"/>
        </w:rPr>
        <w:t>.</w:t>
      </w:r>
    </w:p>
    <w:p w:rsidR="00CB161C" w:rsidRPr="007E343F" w:rsidRDefault="00CB161C" w:rsidP="005D6CA4">
      <w:pPr>
        <w:spacing w:line="240" w:lineRule="auto"/>
        <w:jc w:val="center"/>
        <w:rPr>
          <w:rFonts w:ascii="Arial" w:hAnsi="Arial" w:cs="Arial"/>
          <w:color w:val="212121"/>
          <w:sz w:val="24"/>
          <w:szCs w:val="24"/>
        </w:rPr>
      </w:pPr>
      <w:r w:rsidRPr="007E343F">
        <w:rPr>
          <w:rFonts w:ascii="Arial" w:hAnsi="Arial" w:cs="Arial"/>
          <w:noProof/>
          <w:color w:val="212121"/>
          <w:sz w:val="24"/>
          <w:szCs w:val="24"/>
          <w:lang w:eastAsia="id-ID"/>
        </w:rPr>
        <w:lastRenderedPageBreak/>
        <w:drawing>
          <wp:inline distT="0" distB="0" distL="0" distR="0">
            <wp:extent cx="2453054" cy="2722198"/>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modul 3_2.PNG"/>
                    <pic:cNvPicPr/>
                  </pic:nvPicPr>
                  <pic:blipFill>
                    <a:blip r:embed="rId9">
                      <a:extLst>
                        <a:ext uri="{28A0092B-C50C-407E-A947-70E740481C1C}">
                          <a14:useLocalDpi xmlns:a14="http://schemas.microsoft.com/office/drawing/2010/main" val="0"/>
                        </a:ext>
                      </a:extLst>
                    </a:blip>
                    <a:stretch>
                      <a:fillRect/>
                    </a:stretch>
                  </pic:blipFill>
                  <pic:spPr>
                    <a:xfrm>
                      <a:off x="0" y="0"/>
                      <a:ext cx="2468143" cy="2738943"/>
                    </a:xfrm>
                    <a:prstGeom prst="rect">
                      <a:avLst/>
                    </a:prstGeom>
                  </pic:spPr>
                </pic:pic>
              </a:graphicData>
            </a:graphic>
          </wp:inline>
        </w:drawing>
      </w:r>
    </w:p>
    <w:p w:rsidR="00490905" w:rsidRPr="007E343F" w:rsidRDefault="001F2B1E" w:rsidP="005D6CA4">
      <w:pPr>
        <w:spacing w:line="240" w:lineRule="auto"/>
        <w:jc w:val="both"/>
        <w:rPr>
          <w:rFonts w:ascii="Arial" w:hAnsi="Arial" w:cs="Arial"/>
          <w:color w:val="212121"/>
          <w:sz w:val="24"/>
          <w:szCs w:val="24"/>
        </w:rPr>
      </w:pPr>
      <w:r>
        <w:rPr>
          <w:rFonts w:ascii="Arial" w:hAnsi="Arial" w:cs="Arial"/>
          <w:color w:val="212121"/>
          <w:sz w:val="24"/>
          <w:szCs w:val="24"/>
        </w:rPr>
        <w:t>QFD</w:t>
      </w:r>
      <w:r w:rsidR="00490905" w:rsidRPr="007E343F">
        <w:rPr>
          <w:rFonts w:ascii="Arial" w:hAnsi="Arial" w:cs="Arial"/>
          <w:color w:val="212121"/>
          <w:sz w:val="24"/>
          <w:szCs w:val="24"/>
        </w:rPr>
        <w:t xml:space="preserve"> dikembangkan oleh Yoji Akao di Jepang pada tahun 1966. Pada tahun 1972 kekuatan pendekatan telah dibuktikan dengan baik di Galangan Kapal Industri Mitsubishi Heavy Industries (Sullivan, 1986) dan pada tahun 1978 buku pertama tentang subjek diterbitkan dalam bahasa Jepang dan kemudian diterjemahkan ke dalam bahasa Inggris pada tahun 1994 (Mizuno dan Akao, 1994).</w:t>
      </w:r>
    </w:p>
    <w:p w:rsidR="00490905" w:rsidRPr="007E343F" w:rsidRDefault="003D06B9" w:rsidP="005D6CA4">
      <w:pPr>
        <w:spacing w:line="240" w:lineRule="auto"/>
        <w:jc w:val="both"/>
        <w:rPr>
          <w:rFonts w:ascii="Arial" w:hAnsi="Arial" w:cs="Arial"/>
          <w:color w:val="212121"/>
          <w:sz w:val="24"/>
          <w:szCs w:val="24"/>
        </w:rPr>
      </w:pPr>
      <w:r w:rsidRPr="007E343F">
        <w:rPr>
          <w:rFonts w:ascii="Arial" w:hAnsi="Arial" w:cs="Arial"/>
          <w:color w:val="212121"/>
          <w:sz w:val="24"/>
          <w:szCs w:val="24"/>
        </w:rPr>
        <w:t>Dalam kata-kata Akao, QFD "adalah metode untuk mengembangkan kualitas desain yang ditujukan untuk memuaskan konsumen dan kemudian menerjemahkan permintaan konsumen ke dalam target desain dan poin jaminan kualitas utama yang akan digunakan di seluruh tahap produksi. ... [QFD] adalah cara untuk memastikan kualitas desain saat produk masih dalam tahap desain. " Sebagai manfaat sampingan yang sangat penting ia menunjukkan bahwa, ketika diterapkan dengan tepat, QFD telah menunjukkan pengurangan waktu pengembangan hingga setengahnya menjadi sepertiga. (Akao, 1990)</w:t>
      </w:r>
    </w:p>
    <w:p w:rsidR="003D06B9" w:rsidRPr="007E343F" w:rsidRDefault="004C1C17" w:rsidP="005D6CA4">
      <w:pPr>
        <w:spacing w:line="240" w:lineRule="auto"/>
        <w:jc w:val="both"/>
        <w:rPr>
          <w:rFonts w:ascii="Arial" w:hAnsi="Arial" w:cs="Arial"/>
          <w:color w:val="212121"/>
          <w:sz w:val="24"/>
          <w:szCs w:val="24"/>
        </w:rPr>
      </w:pPr>
      <w:r w:rsidRPr="007E343F">
        <w:rPr>
          <w:rFonts w:ascii="Arial" w:hAnsi="Arial" w:cs="Arial"/>
          <w:sz w:val="24"/>
          <w:szCs w:val="24"/>
        </w:rPr>
        <w:t xml:space="preserve">Tiga </w:t>
      </w:r>
      <w:r w:rsidR="003D06B9" w:rsidRPr="007E343F">
        <w:rPr>
          <w:rFonts w:ascii="Arial" w:hAnsi="Arial" w:cs="Arial"/>
          <w:color w:val="212121"/>
          <w:sz w:val="24"/>
          <w:szCs w:val="24"/>
        </w:rPr>
        <w:t>tujuan utama dalam mengimplementasikan QFD adalah:</w:t>
      </w:r>
    </w:p>
    <w:p w:rsidR="003D06B9" w:rsidRPr="007E343F" w:rsidRDefault="003D06B9" w:rsidP="005D6CA4">
      <w:pPr>
        <w:pStyle w:val="ListParagraph"/>
        <w:numPr>
          <w:ilvl w:val="0"/>
          <w:numId w:val="1"/>
        </w:numPr>
        <w:spacing w:line="240" w:lineRule="auto"/>
        <w:jc w:val="both"/>
        <w:rPr>
          <w:rFonts w:ascii="Arial" w:hAnsi="Arial" w:cs="Arial"/>
          <w:color w:val="212121"/>
          <w:sz w:val="24"/>
          <w:szCs w:val="24"/>
        </w:rPr>
      </w:pPr>
      <w:r w:rsidRPr="007E343F">
        <w:rPr>
          <w:rFonts w:ascii="Arial" w:hAnsi="Arial" w:cs="Arial"/>
          <w:color w:val="212121"/>
          <w:sz w:val="24"/>
          <w:szCs w:val="24"/>
        </w:rPr>
        <w:t>Prioritaskan keinginan dan ke</w:t>
      </w:r>
      <w:r w:rsidR="00DE3454">
        <w:rPr>
          <w:rFonts w:ascii="Arial" w:hAnsi="Arial" w:cs="Arial"/>
          <w:color w:val="212121"/>
          <w:sz w:val="24"/>
          <w:szCs w:val="24"/>
        </w:rPr>
        <w:t>butuhan pelanggan yang diucapkan maupun yang</w:t>
      </w:r>
      <w:r w:rsidRPr="007E343F">
        <w:rPr>
          <w:rFonts w:ascii="Arial" w:hAnsi="Arial" w:cs="Arial"/>
          <w:color w:val="212121"/>
          <w:sz w:val="24"/>
          <w:szCs w:val="24"/>
        </w:rPr>
        <w:t xml:space="preserve"> tidak terucapkan. </w:t>
      </w:r>
    </w:p>
    <w:p w:rsidR="003D06B9" w:rsidRPr="007E343F" w:rsidRDefault="003D06B9" w:rsidP="005D6CA4">
      <w:pPr>
        <w:pStyle w:val="ListParagraph"/>
        <w:numPr>
          <w:ilvl w:val="0"/>
          <w:numId w:val="1"/>
        </w:numPr>
        <w:spacing w:line="240" w:lineRule="auto"/>
        <w:jc w:val="both"/>
        <w:rPr>
          <w:rFonts w:ascii="Arial" w:hAnsi="Arial" w:cs="Arial"/>
          <w:color w:val="212121"/>
          <w:sz w:val="24"/>
          <w:szCs w:val="24"/>
        </w:rPr>
      </w:pPr>
      <w:r w:rsidRPr="007E343F">
        <w:rPr>
          <w:rFonts w:ascii="Arial" w:hAnsi="Arial" w:cs="Arial"/>
          <w:color w:val="212121"/>
          <w:sz w:val="24"/>
          <w:szCs w:val="24"/>
        </w:rPr>
        <w:t xml:space="preserve">Terjemahkan kebutuhan ini menjadi karakteristik dan spesifikasi teknis. </w:t>
      </w:r>
    </w:p>
    <w:p w:rsidR="003D06B9" w:rsidRPr="007E343F" w:rsidRDefault="003D06B9" w:rsidP="005D6CA4">
      <w:pPr>
        <w:pStyle w:val="ListParagraph"/>
        <w:numPr>
          <w:ilvl w:val="0"/>
          <w:numId w:val="1"/>
        </w:numPr>
        <w:spacing w:line="240" w:lineRule="auto"/>
        <w:jc w:val="both"/>
        <w:rPr>
          <w:rFonts w:ascii="Arial" w:hAnsi="Arial" w:cs="Arial"/>
          <w:color w:val="212121"/>
          <w:sz w:val="24"/>
          <w:szCs w:val="24"/>
        </w:rPr>
      </w:pPr>
      <w:r w:rsidRPr="007E343F">
        <w:rPr>
          <w:rFonts w:ascii="Arial" w:hAnsi="Arial" w:cs="Arial"/>
          <w:color w:val="212121"/>
          <w:sz w:val="24"/>
          <w:szCs w:val="24"/>
        </w:rPr>
        <w:t>Bangun dan berikan produk atau layanan berkualitas dengan memfokuskan semua orang ke arah kepuasan pelanggan.</w:t>
      </w:r>
    </w:p>
    <w:p w:rsidR="003D06B9" w:rsidRPr="007E343F" w:rsidRDefault="003D06B9" w:rsidP="005D6CA4">
      <w:pPr>
        <w:spacing w:line="240" w:lineRule="auto"/>
        <w:jc w:val="both"/>
        <w:rPr>
          <w:rFonts w:ascii="Arial" w:hAnsi="Arial" w:cs="Arial"/>
          <w:color w:val="212121"/>
          <w:sz w:val="24"/>
          <w:szCs w:val="24"/>
        </w:rPr>
      </w:pPr>
      <w:r w:rsidRPr="007E343F">
        <w:rPr>
          <w:rFonts w:ascii="Arial" w:hAnsi="Arial" w:cs="Arial"/>
          <w:color w:val="212121"/>
          <w:sz w:val="24"/>
          <w:szCs w:val="24"/>
        </w:rPr>
        <w:t xml:space="preserve">Sejak diperkenalkan, Quality Function Deployment telah membantu mengubah cara </w:t>
      </w:r>
      <w:r w:rsidR="00DE3454">
        <w:rPr>
          <w:rFonts w:ascii="Arial" w:hAnsi="Arial" w:cs="Arial"/>
          <w:color w:val="212121"/>
          <w:sz w:val="24"/>
          <w:szCs w:val="24"/>
        </w:rPr>
        <w:t xml:space="preserve">bekerja </w:t>
      </w:r>
      <w:r w:rsidRPr="007E343F">
        <w:rPr>
          <w:rFonts w:ascii="Arial" w:hAnsi="Arial" w:cs="Arial"/>
          <w:color w:val="212121"/>
          <w:sz w:val="24"/>
          <w:szCs w:val="24"/>
        </w:rPr>
        <w:t>banyak perusahaan</w:t>
      </w:r>
      <w:r w:rsidR="00DE3454">
        <w:rPr>
          <w:rFonts w:ascii="Arial" w:hAnsi="Arial" w:cs="Arial"/>
          <w:color w:val="212121"/>
          <w:sz w:val="24"/>
          <w:szCs w:val="24"/>
        </w:rPr>
        <w:t>, terutama dalam hal sebagai berikut</w:t>
      </w:r>
      <w:r w:rsidRPr="007E343F">
        <w:rPr>
          <w:rFonts w:ascii="Arial" w:hAnsi="Arial" w:cs="Arial"/>
          <w:color w:val="212121"/>
          <w:sz w:val="24"/>
          <w:szCs w:val="24"/>
        </w:rPr>
        <w:t>:</w:t>
      </w:r>
    </w:p>
    <w:p w:rsidR="003D06B9" w:rsidRPr="007E343F" w:rsidRDefault="003D06B9" w:rsidP="005D6CA4">
      <w:pPr>
        <w:pStyle w:val="ListParagraph"/>
        <w:numPr>
          <w:ilvl w:val="0"/>
          <w:numId w:val="2"/>
        </w:numPr>
        <w:spacing w:line="240" w:lineRule="auto"/>
        <w:jc w:val="both"/>
        <w:rPr>
          <w:rFonts w:ascii="Arial" w:hAnsi="Arial" w:cs="Arial"/>
          <w:color w:val="212121"/>
          <w:sz w:val="24"/>
          <w:szCs w:val="24"/>
        </w:rPr>
      </w:pPr>
      <w:r w:rsidRPr="007E343F">
        <w:rPr>
          <w:rFonts w:ascii="Arial" w:hAnsi="Arial" w:cs="Arial"/>
          <w:color w:val="212121"/>
          <w:sz w:val="24"/>
          <w:szCs w:val="24"/>
        </w:rPr>
        <w:t xml:space="preserve">Merencanakan produk baru </w:t>
      </w:r>
    </w:p>
    <w:p w:rsidR="003D06B9" w:rsidRPr="007E343F" w:rsidRDefault="003D06B9" w:rsidP="005D6CA4">
      <w:pPr>
        <w:pStyle w:val="ListParagraph"/>
        <w:numPr>
          <w:ilvl w:val="0"/>
          <w:numId w:val="2"/>
        </w:numPr>
        <w:spacing w:line="240" w:lineRule="auto"/>
        <w:jc w:val="both"/>
        <w:rPr>
          <w:rFonts w:ascii="Arial" w:hAnsi="Arial" w:cs="Arial"/>
          <w:color w:val="212121"/>
          <w:sz w:val="24"/>
          <w:szCs w:val="24"/>
        </w:rPr>
      </w:pPr>
      <w:r w:rsidRPr="007E343F">
        <w:rPr>
          <w:rFonts w:ascii="Arial" w:hAnsi="Arial" w:cs="Arial"/>
          <w:color w:val="212121"/>
          <w:sz w:val="24"/>
          <w:szCs w:val="24"/>
        </w:rPr>
        <w:t xml:space="preserve">Merancang persyaratan produk </w:t>
      </w:r>
    </w:p>
    <w:p w:rsidR="003D06B9" w:rsidRPr="007E343F" w:rsidRDefault="003D06B9" w:rsidP="005D6CA4">
      <w:pPr>
        <w:pStyle w:val="ListParagraph"/>
        <w:numPr>
          <w:ilvl w:val="0"/>
          <w:numId w:val="2"/>
        </w:numPr>
        <w:spacing w:line="240" w:lineRule="auto"/>
        <w:jc w:val="both"/>
        <w:rPr>
          <w:rFonts w:ascii="Arial" w:hAnsi="Arial" w:cs="Arial"/>
          <w:color w:val="212121"/>
          <w:sz w:val="24"/>
          <w:szCs w:val="24"/>
        </w:rPr>
      </w:pPr>
      <w:r w:rsidRPr="007E343F">
        <w:rPr>
          <w:rFonts w:ascii="Arial" w:hAnsi="Arial" w:cs="Arial"/>
          <w:color w:val="212121"/>
          <w:sz w:val="24"/>
          <w:szCs w:val="24"/>
        </w:rPr>
        <w:t xml:space="preserve">Menentukan karakteristik proses </w:t>
      </w:r>
    </w:p>
    <w:p w:rsidR="003D06B9" w:rsidRPr="007E343F" w:rsidRDefault="003D06B9" w:rsidP="005D6CA4">
      <w:pPr>
        <w:pStyle w:val="ListParagraph"/>
        <w:numPr>
          <w:ilvl w:val="0"/>
          <w:numId w:val="2"/>
        </w:numPr>
        <w:spacing w:line="240" w:lineRule="auto"/>
        <w:jc w:val="both"/>
        <w:rPr>
          <w:rFonts w:ascii="Arial" w:hAnsi="Arial" w:cs="Arial"/>
          <w:color w:val="212121"/>
          <w:sz w:val="24"/>
          <w:szCs w:val="24"/>
        </w:rPr>
      </w:pPr>
      <w:r w:rsidRPr="007E343F">
        <w:rPr>
          <w:rFonts w:ascii="Arial" w:hAnsi="Arial" w:cs="Arial"/>
          <w:color w:val="212121"/>
          <w:sz w:val="24"/>
          <w:szCs w:val="24"/>
        </w:rPr>
        <w:t xml:space="preserve">Mengontrol proses manufaktur </w:t>
      </w:r>
    </w:p>
    <w:p w:rsidR="00BD5994" w:rsidRPr="007E343F" w:rsidRDefault="003D06B9" w:rsidP="005D6CA4">
      <w:pPr>
        <w:pStyle w:val="ListParagraph"/>
        <w:numPr>
          <w:ilvl w:val="0"/>
          <w:numId w:val="2"/>
        </w:numPr>
        <w:spacing w:line="240" w:lineRule="auto"/>
        <w:jc w:val="both"/>
        <w:rPr>
          <w:rFonts w:ascii="Arial" w:hAnsi="Arial" w:cs="Arial"/>
          <w:b/>
          <w:sz w:val="24"/>
          <w:szCs w:val="24"/>
        </w:rPr>
      </w:pPr>
      <w:r w:rsidRPr="007E343F">
        <w:rPr>
          <w:rFonts w:ascii="Arial" w:hAnsi="Arial" w:cs="Arial"/>
          <w:color w:val="212121"/>
          <w:sz w:val="24"/>
          <w:szCs w:val="24"/>
        </w:rPr>
        <w:t>Mendokumentasikan spesifikasi produk yang sudah ada</w:t>
      </w:r>
      <w:r w:rsidR="00BD5994" w:rsidRPr="007E343F">
        <w:rPr>
          <w:rFonts w:ascii="Arial" w:hAnsi="Arial" w:cs="Arial"/>
          <w:color w:val="212121"/>
          <w:sz w:val="24"/>
          <w:szCs w:val="24"/>
        </w:rPr>
        <w:t xml:space="preserve"> </w:t>
      </w:r>
    </w:p>
    <w:p w:rsidR="00BD5994" w:rsidRPr="007E343F" w:rsidRDefault="00BD5994" w:rsidP="005D6CA4">
      <w:pPr>
        <w:spacing w:line="240" w:lineRule="auto"/>
        <w:jc w:val="both"/>
        <w:rPr>
          <w:rFonts w:ascii="Arial" w:hAnsi="Arial" w:cs="Arial"/>
          <w:color w:val="212121"/>
          <w:sz w:val="24"/>
          <w:szCs w:val="24"/>
        </w:rPr>
      </w:pPr>
      <w:r w:rsidRPr="007E343F">
        <w:rPr>
          <w:rFonts w:ascii="Arial" w:hAnsi="Arial" w:cs="Arial"/>
          <w:color w:val="212121"/>
          <w:sz w:val="24"/>
          <w:szCs w:val="24"/>
        </w:rPr>
        <w:t xml:space="preserve">QFD menggunakan beberapa prinsip dari </w:t>
      </w:r>
      <w:r w:rsidRPr="00DE3454">
        <w:rPr>
          <w:rFonts w:ascii="Arial" w:hAnsi="Arial" w:cs="Arial"/>
          <w:i/>
          <w:color w:val="212121"/>
          <w:sz w:val="24"/>
          <w:szCs w:val="24"/>
        </w:rPr>
        <w:t>Concurrent Engineering</w:t>
      </w:r>
      <w:r w:rsidRPr="007E343F">
        <w:rPr>
          <w:rFonts w:ascii="Arial" w:hAnsi="Arial" w:cs="Arial"/>
          <w:color w:val="212121"/>
          <w:sz w:val="24"/>
          <w:szCs w:val="24"/>
        </w:rPr>
        <w:t xml:space="preserve"> dalam tim lintas fungsional yang terlibat dalam semua </w:t>
      </w:r>
      <w:r w:rsidR="005D6CA4">
        <w:rPr>
          <w:rFonts w:ascii="Arial" w:hAnsi="Arial" w:cs="Arial"/>
          <w:color w:val="212121"/>
          <w:sz w:val="24"/>
          <w:szCs w:val="24"/>
        </w:rPr>
        <w:t>tahap</w:t>
      </w:r>
      <w:r w:rsidRPr="007E343F">
        <w:rPr>
          <w:rFonts w:ascii="Arial" w:hAnsi="Arial" w:cs="Arial"/>
          <w:color w:val="212121"/>
          <w:sz w:val="24"/>
          <w:szCs w:val="24"/>
        </w:rPr>
        <w:t xml:space="preserve"> pengembangan produk. Masing-masing dari empat </w:t>
      </w:r>
      <w:r w:rsidR="005D6CA4">
        <w:rPr>
          <w:rFonts w:ascii="Arial" w:hAnsi="Arial" w:cs="Arial"/>
          <w:color w:val="212121"/>
          <w:sz w:val="24"/>
          <w:szCs w:val="24"/>
        </w:rPr>
        <w:t>tahap</w:t>
      </w:r>
      <w:r w:rsidRPr="007E343F">
        <w:rPr>
          <w:rFonts w:ascii="Arial" w:hAnsi="Arial" w:cs="Arial"/>
          <w:color w:val="212121"/>
          <w:sz w:val="24"/>
          <w:szCs w:val="24"/>
        </w:rPr>
        <w:t xml:space="preserve"> dalam proses QFD menggunakan matriks untuk menerjemahkan </w:t>
      </w:r>
      <w:r w:rsidRPr="007E343F">
        <w:rPr>
          <w:rFonts w:ascii="Arial" w:hAnsi="Arial" w:cs="Arial"/>
          <w:color w:val="212121"/>
          <w:sz w:val="24"/>
          <w:szCs w:val="24"/>
        </w:rPr>
        <w:lastRenderedPageBreak/>
        <w:t>kebutuhan pelanggan dari tahap perencanaan awal melalui kontrol produksi (Becker</w:t>
      </w:r>
      <w:r w:rsidR="00352E81" w:rsidRPr="007E343F">
        <w:rPr>
          <w:rFonts w:ascii="Arial" w:hAnsi="Arial" w:cs="Arial"/>
          <w:color w:val="212121"/>
          <w:sz w:val="24"/>
          <w:szCs w:val="24"/>
        </w:rPr>
        <w:t xml:space="preserve"> Association Inc., 2000).</w:t>
      </w:r>
    </w:p>
    <w:p w:rsidR="00352E81" w:rsidRPr="007E343F" w:rsidRDefault="00352E8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7E343F">
        <w:rPr>
          <w:rFonts w:ascii="Arial" w:eastAsia="Times New Roman" w:hAnsi="Arial" w:cs="Arial"/>
          <w:color w:val="212121"/>
          <w:sz w:val="24"/>
          <w:szCs w:val="24"/>
          <w:bdr w:val="none" w:sz="0" w:space="0" w:color="auto" w:frame="1"/>
          <w:lang w:eastAsia="id-ID"/>
        </w:rPr>
        <w:t xml:space="preserve">Setiap </w:t>
      </w:r>
      <w:r w:rsidR="005D6CA4">
        <w:rPr>
          <w:rFonts w:ascii="Arial" w:eastAsia="Times New Roman" w:hAnsi="Arial" w:cs="Arial"/>
          <w:color w:val="212121"/>
          <w:sz w:val="24"/>
          <w:szCs w:val="24"/>
          <w:bdr w:val="none" w:sz="0" w:space="0" w:color="auto" w:frame="1"/>
          <w:lang w:eastAsia="id-ID"/>
        </w:rPr>
        <w:t>tahap</w:t>
      </w:r>
      <w:r w:rsidRPr="007E343F">
        <w:rPr>
          <w:rFonts w:ascii="Arial" w:eastAsia="Times New Roman" w:hAnsi="Arial" w:cs="Arial"/>
          <w:color w:val="212121"/>
          <w:sz w:val="24"/>
          <w:szCs w:val="24"/>
          <w:bdr w:val="none" w:sz="0" w:space="0" w:color="auto" w:frame="1"/>
          <w:lang w:eastAsia="id-ID"/>
        </w:rPr>
        <w:t xml:space="preserve">, atau matriks, mewakili aspek yang lebih spesifik dari persyaratan produk. Hubungan antar elemen dievaluasi untuk setiap </w:t>
      </w:r>
      <w:r w:rsidR="005D6CA4">
        <w:rPr>
          <w:rFonts w:ascii="Arial" w:eastAsia="Times New Roman" w:hAnsi="Arial" w:cs="Arial"/>
          <w:color w:val="212121"/>
          <w:sz w:val="24"/>
          <w:szCs w:val="24"/>
          <w:bdr w:val="none" w:sz="0" w:space="0" w:color="auto" w:frame="1"/>
          <w:lang w:eastAsia="id-ID"/>
        </w:rPr>
        <w:t>tahap</w:t>
      </w:r>
      <w:r w:rsidRPr="007E343F">
        <w:rPr>
          <w:rFonts w:ascii="Arial" w:eastAsia="Times New Roman" w:hAnsi="Arial" w:cs="Arial"/>
          <w:color w:val="212121"/>
          <w:sz w:val="24"/>
          <w:szCs w:val="24"/>
          <w:bdr w:val="none" w:sz="0" w:space="0" w:color="auto" w:frame="1"/>
          <w:lang w:eastAsia="id-ID"/>
        </w:rPr>
        <w:t xml:space="preserve">. Hanya aspek yang paling penting dari setiap </w:t>
      </w:r>
      <w:r w:rsidR="005D6CA4">
        <w:rPr>
          <w:rFonts w:ascii="Arial" w:eastAsia="Times New Roman" w:hAnsi="Arial" w:cs="Arial"/>
          <w:color w:val="212121"/>
          <w:sz w:val="24"/>
          <w:szCs w:val="24"/>
          <w:bdr w:val="none" w:sz="0" w:space="0" w:color="auto" w:frame="1"/>
          <w:lang w:eastAsia="id-ID"/>
        </w:rPr>
        <w:t>tahap</w:t>
      </w:r>
      <w:r w:rsidRPr="007E343F">
        <w:rPr>
          <w:rFonts w:ascii="Arial" w:eastAsia="Times New Roman" w:hAnsi="Arial" w:cs="Arial"/>
          <w:color w:val="212121"/>
          <w:sz w:val="24"/>
          <w:szCs w:val="24"/>
          <w:bdr w:val="none" w:sz="0" w:space="0" w:color="auto" w:frame="1"/>
          <w:lang w:eastAsia="id-ID"/>
        </w:rPr>
        <w:t xml:space="preserve"> dikerahkan ke dalam matriks berikutnya.</w:t>
      </w:r>
    </w:p>
    <w:p w:rsidR="00DD1211" w:rsidRPr="007E343F" w:rsidRDefault="00DD121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352E81" w:rsidRDefault="00352E8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5D6CA4">
        <w:rPr>
          <w:rFonts w:ascii="Arial" w:hAnsi="Arial" w:cs="Arial"/>
          <w:b/>
          <w:color w:val="212121"/>
          <w:sz w:val="24"/>
          <w:szCs w:val="24"/>
        </w:rPr>
        <w:t>Tahap 1, Perencanaan Produk</w:t>
      </w:r>
      <w:r w:rsidRPr="007E343F">
        <w:rPr>
          <w:rFonts w:ascii="Arial" w:hAnsi="Arial" w:cs="Arial"/>
          <w:color w:val="212121"/>
          <w:sz w:val="24"/>
          <w:szCs w:val="24"/>
        </w:rPr>
        <w:t>: Membangun Rumah Kualitas</w:t>
      </w:r>
      <w:r w:rsidR="005D6CA4">
        <w:rPr>
          <w:rFonts w:ascii="Arial" w:hAnsi="Arial" w:cs="Arial"/>
          <w:color w:val="212121"/>
          <w:sz w:val="24"/>
          <w:szCs w:val="24"/>
        </w:rPr>
        <w:t xml:space="preserve"> (House of Quality)</w:t>
      </w:r>
      <w:r w:rsidRPr="007E343F">
        <w:rPr>
          <w:rFonts w:ascii="Arial" w:hAnsi="Arial" w:cs="Arial"/>
          <w:color w:val="212121"/>
          <w:sz w:val="24"/>
          <w:szCs w:val="24"/>
        </w:rPr>
        <w:t xml:space="preserve">. Dipimpin oleh departemen pemasaran, Tahap 1, atau perencanaan produk, juga disebut House of Quality. Banyak organisasi hanya melalui </w:t>
      </w:r>
      <w:r w:rsidR="005D6CA4">
        <w:rPr>
          <w:rFonts w:ascii="Arial" w:hAnsi="Arial" w:cs="Arial"/>
          <w:color w:val="212121"/>
          <w:sz w:val="24"/>
          <w:szCs w:val="24"/>
        </w:rPr>
        <w:t>tahap</w:t>
      </w:r>
      <w:r w:rsidRPr="007E343F">
        <w:rPr>
          <w:rFonts w:ascii="Arial" w:hAnsi="Arial" w:cs="Arial"/>
          <w:color w:val="212121"/>
          <w:sz w:val="24"/>
          <w:szCs w:val="24"/>
        </w:rPr>
        <w:t xml:space="preserve"> proses QFD ini. Tahap 1 </w:t>
      </w:r>
      <w:r w:rsidR="005D6CA4">
        <w:rPr>
          <w:rFonts w:ascii="Arial" w:hAnsi="Arial" w:cs="Arial"/>
          <w:color w:val="212121"/>
          <w:sz w:val="24"/>
          <w:szCs w:val="24"/>
        </w:rPr>
        <w:t>men</w:t>
      </w:r>
      <w:r w:rsidRPr="007E343F">
        <w:rPr>
          <w:rFonts w:ascii="Arial" w:hAnsi="Arial" w:cs="Arial"/>
          <w:color w:val="212121"/>
          <w:sz w:val="24"/>
          <w:szCs w:val="24"/>
        </w:rPr>
        <w:t>dokumen</w:t>
      </w:r>
      <w:r w:rsidR="005D6CA4">
        <w:rPr>
          <w:rFonts w:ascii="Arial" w:hAnsi="Arial" w:cs="Arial"/>
          <w:color w:val="212121"/>
          <w:sz w:val="24"/>
          <w:szCs w:val="24"/>
        </w:rPr>
        <w:t>tasikan</w:t>
      </w:r>
      <w:r w:rsidRPr="007E343F">
        <w:rPr>
          <w:rFonts w:ascii="Arial" w:hAnsi="Arial" w:cs="Arial"/>
          <w:color w:val="212121"/>
          <w:sz w:val="24"/>
          <w:szCs w:val="24"/>
        </w:rPr>
        <w:t xml:space="preserve"> persyaratan pelanggan, data garansi, peluang kompetitif, pengukuran produk, ukuran produk bersaing, dan kemampuan teknis organisasi untuk memenuhi setiap kebutuhan pelanggan. Mendapatkan data yang baik dari pelanggan di </w:t>
      </w:r>
      <w:r w:rsidR="005D6CA4">
        <w:rPr>
          <w:rFonts w:ascii="Arial" w:hAnsi="Arial" w:cs="Arial"/>
          <w:color w:val="212121"/>
          <w:sz w:val="24"/>
          <w:szCs w:val="24"/>
        </w:rPr>
        <w:t>Tahap</w:t>
      </w:r>
      <w:r w:rsidRPr="007E343F">
        <w:rPr>
          <w:rFonts w:ascii="Arial" w:hAnsi="Arial" w:cs="Arial"/>
          <w:color w:val="212121"/>
          <w:sz w:val="24"/>
          <w:szCs w:val="24"/>
        </w:rPr>
        <w:t xml:space="preserve"> 1 sangat penting untuk keberhasilan seluruh</w:t>
      </w:r>
      <w:r w:rsidR="00DD1211" w:rsidRPr="007E343F">
        <w:rPr>
          <w:rFonts w:ascii="Arial" w:hAnsi="Arial" w:cs="Arial"/>
          <w:color w:val="212121"/>
          <w:sz w:val="24"/>
          <w:szCs w:val="24"/>
        </w:rPr>
        <w:t xml:space="preserve"> proses QFD.</w:t>
      </w:r>
    </w:p>
    <w:p w:rsidR="0044624C" w:rsidRPr="007E343F" w:rsidRDefault="0044624C"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DD1211" w:rsidRDefault="00DD121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44624C">
        <w:rPr>
          <w:rFonts w:ascii="Arial" w:hAnsi="Arial" w:cs="Arial"/>
          <w:b/>
          <w:color w:val="212121"/>
          <w:sz w:val="24"/>
          <w:szCs w:val="24"/>
        </w:rPr>
        <w:t>Tahap 2, Desain Produk</w:t>
      </w:r>
      <w:r w:rsidRPr="007E343F">
        <w:rPr>
          <w:rFonts w:ascii="Arial" w:hAnsi="Arial" w:cs="Arial"/>
          <w:color w:val="212121"/>
          <w:sz w:val="24"/>
          <w:szCs w:val="24"/>
        </w:rPr>
        <w:t xml:space="preserve">: </w:t>
      </w:r>
      <w:r w:rsidR="005D6CA4">
        <w:rPr>
          <w:rFonts w:ascii="Arial" w:hAnsi="Arial" w:cs="Arial"/>
          <w:color w:val="212121"/>
          <w:sz w:val="24"/>
          <w:szCs w:val="24"/>
        </w:rPr>
        <w:t>Tahap</w:t>
      </w:r>
      <w:r w:rsidRPr="007E343F">
        <w:rPr>
          <w:rFonts w:ascii="Arial" w:hAnsi="Arial" w:cs="Arial"/>
          <w:color w:val="212121"/>
          <w:sz w:val="24"/>
          <w:szCs w:val="24"/>
        </w:rPr>
        <w:t xml:space="preserve"> 2 ini dipimpin oleh departemen teknik. Desain produk membutuhkan kreativitas dan ide-ide tim yang inovatif. Konsep produk dibuat selama </w:t>
      </w:r>
      <w:r w:rsidR="005D6CA4">
        <w:rPr>
          <w:rFonts w:ascii="Arial" w:hAnsi="Arial" w:cs="Arial"/>
          <w:color w:val="212121"/>
          <w:sz w:val="24"/>
          <w:szCs w:val="24"/>
        </w:rPr>
        <w:t>tahap</w:t>
      </w:r>
      <w:r w:rsidRPr="007E343F">
        <w:rPr>
          <w:rFonts w:ascii="Arial" w:hAnsi="Arial" w:cs="Arial"/>
          <w:color w:val="212121"/>
          <w:sz w:val="24"/>
          <w:szCs w:val="24"/>
        </w:rPr>
        <w:t xml:space="preserve"> ini dan spesifikasi bagian didokumentasikan. Bagian yang ditentukan untuk menjadi yang paling penting untuk memenuhi kebutuhan pelanggan kemudian dikerahkan ke dalam perencanaan proses, atau Tahap 3.</w:t>
      </w:r>
    </w:p>
    <w:p w:rsidR="0044624C" w:rsidRPr="007E343F" w:rsidRDefault="0044624C"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DD1211" w:rsidRDefault="00DD121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44624C">
        <w:rPr>
          <w:rFonts w:ascii="Arial" w:hAnsi="Arial" w:cs="Arial"/>
          <w:b/>
          <w:color w:val="212121"/>
          <w:sz w:val="24"/>
          <w:szCs w:val="24"/>
        </w:rPr>
        <w:t>Tahap 3, Perencanaan Proses</w:t>
      </w:r>
      <w:r w:rsidRPr="007E343F">
        <w:rPr>
          <w:rFonts w:ascii="Arial" w:hAnsi="Arial" w:cs="Arial"/>
          <w:color w:val="212121"/>
          <w:sz w:val="24"/>
          <w:szCs w:val="24"/>
        </w:rPr>
        <w:t xml:space="preserve">: Perencanaan proses datang berikutnya dan dipimpin oleh </w:t>
      </w:r>
      <w:r w:rsidR="0044624C">
        <w:rPr>
          <w:rFonts w:ascii="Arial" w:hAnsi="Arial" w:cs="Arial"/>
          <w:color w:val="212121"/>
          <w:sz w:val="24"/>
          <w:szCs w:val="24"/>
        </w:rPr>
        <w:t xml:space="preserve">bagian </w:t>
      </w:r>
      <w:r w:rsidRPr="007E343F">
        <w:rPr>
          <w:rFonts w:ascii="Arial" w:hAnsi="Arial" w:cs="Arial"/>
          <w:color w:val="212121"/>
          <w:sz w:val="24"/>
          <w:szCs w:val="24"/>
        </w:rPr>
        <w:t>teknik manufaktur. Selama proses perencanaan, proses manufaktur adalah parameter proses alur dan proses (atau nilai target) didokumentasikan.</w:t>
      </w:r>
    </w:p>
    <w:p w:rsidR="0044624C" w:rsidRPr="007E343F" w:rsidRDefault="0044624C"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DD1211" w:rsidRPr="007E343F" w:rsidRDefault="00DD121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44624C">
        <w:rPr>
          <w:rFonts w:ascii="Arial" w:hAnsi="Arial" w:cs="Arial"/>
          <w:b/>
          <w:color w:val="212121"/>
          <w:sz w:val="24"/>
          <w:szCs w:val="24"/>
        </w:rPr>
        <w:t>Tahap 4, Pengendalian Proses</w:t>
      </w:r>
      <w:r w:rsidRPr="007E343F">
        <w:rPr>
          <w:rFonts w:ascii="Arial" w:hAnsi="Arial" w:cs="Arial"/>
          <w:color w:val="212121"/>
          <w:sz w:val="24"/>
          <w:szCs w:val="24"/>
        </w:rPr>
        <w:t xml:space="preserve">: Dan akhirnya, dalam perencanaan produksi, indikator kinerja dibuat untuk memantau proses produksi, jadwal pemeliharaan, dan pelatihan keterampilan untuk operator. Juga, dalam </w:t>
      </w:r>
      <w:r w:rsidR="005D6CA4">
        <w:rPr>
          <w:rFonts w:ascii="Arial" w:hAnsi="Arial" w:cs="Arial"/>
          <w:color w:val="212121"/>
          <w:sz w:val="24"/>
          <w:szCs w:val="24"/>
        </w:rPr>
        <w:t>tahap</w:t>
      </w:r>
      <w:r w:rsidRPr="007E343F">
        <w:rPr>
          <w:rFonts w:ascii="Arial" w:hAnsi="Arial" w:cs="Arial"/>
          <w:color w:val="212121"/>
          <w:sz w:val="24"/>
          <w:szCs w:val="24"/>
        </w:rPr>
        <w:t xml:space="preserve"> ini keputusan dibuat untuk proses mana yang menimbulkan risiko dan kontrol paling banyak dilakukan untuk mencegah kegagalan. Departem</w:t>
      </w:r>
      <w:r w:rsidR="0044624C">
        <w:rPr>
          <w:rFonts w:ascii="Arial" w:hAnsi="Arial" w:cs="Arial"/>
          <w:color w:val="212121"/>
          <w:sz w:val="24"/>
          <w:szCs w:val="24"/>
        </w:rPr>
        <w:t>en jaminan kualitas melakukan koordinasi yang baik</w:t>
      </w:r>
      <w:r w:rsidRPr="007E343F">
        <w:rPr>
          <w:rFonts w:ascii="Arial" w:hAnsi="Arial" w:cs="Arial"/>
          <w:color w:val="212121"/>
          <w:sz w:val="24"/>
          <w:szCs w:val="24"/>
        </w:rPr>
        <w:t xml:space="preserve"> dengan manufaktur </w:t>
      </w:r>
      <w:r w:rsidR="0044624C">
        <w:rPr>
          <w:rFonts w:ascii="Arial" w:hAnsi="Arial" w:cs="Arial"/>
          <w:color w:val="212121"/>
          <w:sz w:val="24"/>
          <w:szCs w:val="24"/>
        </w:rPr>
        <w:t xml:space="preserve">untuk </w:t>
      </w:r>
      <w:r w:rsidRPr="007E343F">
        <w:rPr>
          <w:rFonts w:ascii="Arial" w:hAnsi="Arial" w:cs="Arial"/>
          <w:color w:val="212121"/>
          <w:sz w:val="24"/>
          <w:szCs w:val="24"/>
        </w:rPr>
        <w:t>memimpin Tahap 4.</w:t>
      </w:r>
    </w:p>
    <w:p w:rsidR="00427F20" w:rsidRPr="007E343F" w:rsidRDefault="00427F20"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p>
    <w:p w:rsidR="00CA3D9D" w:rsidRPr="0044624C" w:rsidRDefault="00CA3D9D" w:rsidP="005D6CA4">
      <w:pPr>
        <w:spacing w:line="240" w:lineRule="auto"/>
        <w:jc w:val="both"/>
        <w:rPr>
          <w:rFonts w:ascii="Arial" w:hAnsi="Arial" w:cs="Arial"/>
          <w:b/>
          <w:color w:val="212121"/>
          <w:sz w:val="24"/>
          <w:szCs w:val="24"/>
        </w:rPr>
      </w:pPr>
      <w:r w:rsidRPr="0044624C">
        <w:rPr>
          <w:rFonts w:ascii="Arial" w:hAnsi="Arial" w:cs="Arial"/>
          <w:b/>
          <w:color w:val="212121"/>
          <w:sz w:val="24"/>
          <w:szCs w:val="24"/>
        </w:rPr>
        <w:t>Rumah Kualitas (House of Quality)</w:t>
      </w:r>
    </w:p>
    <w:p w:rsidR="00352E81" w:rsidRPr="007E343F" w:rsidRDefault="005D6CA4" w:rsidP="005D6CA4">
      <w:pPr>
        <w:spacing w:line="240" w:lineRule="auto"/>
        <w:jc w:val="both"/>
        <w:rPr>
          <w:rFonts w:ascii="Arial" w:hAnsi="Arial" w:cs="Arial"/>
          <w:color w:val="212121"/>
          <w:sz w:val="24"/>
          <w:szCs w:val="24"/>
        </w:rPr>
      </w:pPr>
      <w:r>
        <w:rPr>
          <w:rFonts w:ascii="Arial" w:hAnsi="Arial" w:cs="Arial"/>
          <w:color w:val="212121"/>
          <w:sz w:val="24"/>
          <w:szCs w:val="24"/>
        </w:rPr>
        <w:t>Tahap</w:t>
      </w:r>
      <w:r w:rsidR="00CA3D9D" w:rsidRPr="007E343F">
        <w:rPr>
          <w:rFonts w:ascii="Arial" w:hAnsi="Arial" w:cs="Arial"/>
          <w:color w:val="212121"/>
          <w:sz w:val="24"/>
          <w:szCs w:val="24"/>
        </w:rPr>
        <w:t xml:space="preserve"> pertama dalam pelaksanaan proses </w:t>
      </w:r>
      <w:r w:rsidR="005B150C">
        <w:rPr>
          <w:rFonts w:ascii="Arial" w:hAnsi="Arial" w:cs="Arial"/>
          <w:color w:val="212121"/>
          <w:sz w:val="24"/>
          <w:szCs w:val="24"/>
        </w:rPr>
        <w:t>QFD</w:t>
      </w:r>
      <w:r w:rsidR="00CA3D9D" w:rsidRPr="007E343F">
        <w:rPr>
          <w:rFonts w:ascii="Arial" w:hAnsi="Arial" w:cs="Arial"/>
          <w:color w:val="212121"/>
          <w:sz w:val="24"/>
          <w:szCs w:val="24"/>
        </w:rPr>
        <w:t xml:space="preserve"> melibatkan penyusunan "Rumah Kualitas" (Hauser dan Clausing, 1988) seperti yang dit</w:t>
      </w:r>
      <w:r w:rsidR="005B150C">
        <w:rPr>
          <w:rFonts w:ascii="Arial" w:hAnsi="Arial" w:cs="Arial"/>
          <w:color w:val="212121"/>
          <w:sz w:val="24"/>
          <w:szCs w:val="24"/>
        </w:rPr>
        <w:t>unjukkan di bawah ini</w:t>
      </w:r>
      <w:r w:rsidR="00CA3D9D" w:rsidRPr="007E343F">
        <w:rPr>
          <w:rFonts w:ascii="Arial" w:hAnsi="Arial" w:cs="Arial"/>
          <w:color w:val="212121"/>
          <w:sz w:val="24"/>
          <w:szCs w:val="24"/>
        </w:rPr>
        <w:t xml:space="preserve"> (gambar. Dari Lowe &amp; Ridgway, 2001).</w:t>
      </w:r>
    </w:p>
    <w:p w:rsidR="00CA3D9D" w:rsidRPr="007E343F" w:rsidRDefault="00CA3D9D" w:rsidP="005B150C">
      <w:pPr>
        <w:spacing w:line="240" w:lineRule="auto"/>
        <w:jc w:val="center"/>
        <w:rPr>
          <w:rFonts w:ascii="Arial" w:hAnsi="Arial" w:cs="Arial"/>
          <w:b/>
          <w:sz w:val="24"/>
          <w:szCs w:val="24"/>
        </w:rPr>
      </w:pPr>
      <w:r w:rsidRPr="007E343F">
        <w:rPr>
          <w:rFonts w:ascii="Arial" w:hAnsi="Arial" w:cs="Arial"/>
          <w:b/>
          <w:noProof/>
          <w:sz w:val="24"/>
          <w:szCs w:val="24"/>
          <w:lang w:eastAsia="id-ID"/>
        </w:rPr>
        <w:lastRenderedPageBreak/>
        <w:drawing>
          <wp:inline distT="0" distB="0" distL="0" distR="0">
            <wp:extent cx="2800741" cy="38105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modul 3_3.PNG"/>
                    <pic:cNvPicPr/>
                  </pic:nvPicPr>
                  <pic:blipFill>
                    <a:blip r:embed="rId10">
                      <a:extLst>
                        <a:ext uri="{28A0092B-C50C-407E-A947-70E740481C1C}">
                          <a14:useLocalDpi xmlns:a14="http://schemas.microsoft.com/office/drawing/2010/main" val="0"/>
                        </a:ext>
                      </a:extLst>
                    </a:blip>
                    <a:stretch>
                      <a:fillRect/>
                    </a:stretch>
                  </pic:blipFill>
                  <pic:spPr>
                    <a:xfrm>
                      <a:off x="0" y="0"/>
                      <a:ext cx="2800741" cy="3810532"/>
                    </a:xfrm>
                    <a:prstGeom prst="rect">
                      <a:avLst/>
                    </a:prstGeom>
                  </pic:spPr>
                </pic:pic>
              </a:graphicData>
            </a:graphic>
          </wp:inline>
        </w:drawing>
      </w:r>
    </w:p>
    <w:p w:rsidR="00BD5994" w:rsidRPr="007E343F" w:rsidRDefault="00BD5994" w:rsidP="005D6CA4">
      <w:pPr>
        <w:spacing w:line="240" w:lineRule="auto"/>
        <w:jc w:val="both"/>
        <w:rPr>
          <w:rFonts w:ascii="Arial" w:hAnsi="Arial" w:cs="Arial"/>
          <w:b/>
          <w:sz w:val="24"/>
          <w:szCs w:val="24"/>
        </w:rPr>
      </w:pPr>
    </w:p>
    <w:p w:rsidR="00CA3D9D" w:rsidRPr="007E343F" w:rsidRDefault="005B150C" w:rsidP="005D6CA4">
      <w:pPr>
        <w:spacing w:line="240" w:lineRule="auto"/>
        <w:jc w:val="both"/>
        <w:rPr>
          <w:rFonts w:ascii="Arial" w:hAnsi="Arial" w:cs="Arial"/>
          <w:b/>
          <w:sz w:val="24"/>
          <w:szCs w:val="24"/>
        </w:rPr>
      </w:pPr>
      <w:r>
        <w:rPr>
          <w:rFonts w:ascii="Arial" w:hAnsi="Arial" w:cs="Arial"/>
          <w:b/>
          <w:sz w:val="24"/>
          <w:szCs w:val="24"/>
        </w:rPr>
        <w:t xml:space="preserve">Langkah-langkah </w:t>
      </w:r>
      <w:r w:rsidR="00CA3D9D" w:rsidRPr="007E343F">
        <w:rPr>
          <w:rFonts w:ascii="Arial" w:hAnsi="Arial" w:cs="Arial"/>
          <w:b/>
          <w:sz w:val="24"/>
          <w:szCs w:val="24"/>
        </w:rPr>
        <w:t>House of Quality (Becker and Associates, 2000)</w:t>
      </w:r>
    </w:p>
    <w:p w:rsidR="00F651FD" w:rsidRDefault="00CA3D9D" w:rsidP="00F651FD">
      <w:pPr>
        <w:spacing w:line="240" w:lineRule="auto"/>
        <w:jc w:val="both"/>
        <w:rPr>
          <w:rFonts w:ascii="Arial" w:hAnsi="Arial" w:cs="Arial"/>
          <w:b/>
          <w:color w:val="212121"/>
          <w:sz w:val="24"/>
          <w:szCs w:val="24"/>
        </w:rPr>
      </w:pPr>
      <w:r w:rsidRPr="005B150C">
        <w:rPr>
          <w:rFonts w:ascii="Arial" w:hAnsi="Arial" w:cs="Arial"/>
          <w:b/>
          <w:color w:val="212121"/>
          <w:sz w:val="24"/>
          <w:szCs w:val="24"/>
        </w:rPr>
        <w:t>Langkah 1: Persyarata</w:t>
      </w:r>
      <w:r w:rsidR="00F651FD">
        <w:rPr>
          <w:rFonts w:ascii="Arial" w:hAnsi="Arial" w:cs="Arial"/>
          <w:b/>
          <w:color w:val="212121"/>
          <w:sz w:val="24"/>
          <w:szCs w:val="24"/>
        </w:rPr>
        <w:t>n Pelanggan - "Suara Pelanggan"</w:t>
      </w:r>
    </w:p>
    <w:p w:rsidR="00F651FD" w:rsidRPr="00F651FD" w:rsidRDefault="00F651FD" w:rsidP="00F651FD">
      <w:pPr>
        <w:spacing w:line="240" w:lineRule="auto"/>
        <w:jc w:val="both"/>
        <w:rPr>
          <w:rFonts w:ascii="Arial" w:hAnsi="Arial" w:cs="Arial"/>
          <w:b/>
          <w:color w:val="212121"/>
          <w:sz w:val="24"/>
          <w:szCs w:val="24"/>
        </w:rPr>
      </w:pPr>
      <w:r>
        <w:rPr>
          <w:rFonts w:ascii="Arial" w:hAnsi="Arial" w:cs="Arial"/>
          <w:b/>
          <w:color w:val="212121"/>
          <w:sz w:val="24"/>
          <w:szCs w:val="24"/>
        </w:rPr>
        <w:t>(</w:t>
      </w:r>
      <w:r w:rsidRPr="00F651FD">
        <w:rPr>
          <w:rFonts w:ascii="Arial" w:hAnsi="Arial" w:cs="Arial"/>
          <w:b/>
          <w:color w:val="212121"/>
          <w:sz w:val="24"/>
          <w:szCs w:val="24"/>
        </w:rPr>
        <w:t>Step 1: Customer Requirements - "Voice of the Customer"</w:t>
      </w:r>
      <w:r>
        <w:rPr>
          <w:rFonts w:ascii="Arial" w:hAnsi="Arial" w:cs="Arial"/>
          <w:b/>
          <w:color w:val="212121"/>
          <w:sz w:val="24"/>
          <w:szCs w:val="24"/>
        </w:rPr>
        <w:t>)</w:t>
      </w:r>
    </w:p>
    <w:p w:rsidR="00CA3D9D" w:rsidRPr="007E343F" w:rsidRDefault="00CA3D9D" w:rsidP="005D6CA4">
      <w:pPr>
        <w:spacing w:line="240" w:lineRule="auto"/>
        <w:jc w:val="both"/>
        <w:rPr>
          <w:rFonts w:ascii="Arial" w:hAnsi="Arial" w:cs="Arial"/>
          <w:color w:val="212121"/>
          <w:sz w:val="24"/>
          <w:szCs w:val="24"/>
        </w:rPr>
      </w:pPr>
      <w:r w:rsidRPr="007E343F">
        <w:rPr>
          <w:rFonts w:ascii="Arial" w:hAnsi="Arial" w:cs="Arial"/>
          <w:color w:val="212121"/>
          <w:sz w:val="24"/>
          <w:szCs w:val="24"/>
        </w:rPr>
        <w:t>Langkah pertama dalam proyek QFD adalah menentukan segmen pasar apa yang akan dianalisis selama proses dan untuk mengidentifikasi siapa pelanggan</w:t>
      </w:r>
      <w:r w:rsidR="005B150C">
        <w:rPr>
          <w:rFonts w:ascii="Arial" w:hAnsi="Arial" w:cs="Arial"/>
          <w:color w:val="212121"/>
          <w:sz w:val="24"/>
          <w:szCs w:val="24"/>
        </w:rPr>
        <w:t>nya</w:t>
      </w:r>
      <w:r w:rsidRPr="007E343F">
        <w:rPr>
          <w:rFonts w:ascii="Arial" w:hAnsi="Arial" w:cs="Arial"/>
          <w:color w:val="212121"/>
          <w:sz w:val="24"/>
          <w:szCs w:val="24"/>
        </w:rPr>
        <w:t>. Tim kemudian mengumpulkan informasi dari pelanggan mengenai persyaratan yang mereka miliki untuk produk atau layanan. Untuk mengatur dan mengevaluasi data ini, tim menggunakan alat kualitas sederhana seperti Affinity Diagrams atau Tree Dia</w:t>
      </w:r>
      <w:r w:rsidR="005B150C">
        <w:rPr>
          <w:rFonts w:ascii="Arial" w:hAnsi="Arial" w:cs="Arial"/>
          <w:color w:val="212121"/>
          <w:sz w:val="24"/>
          <w:szCs w:val="24"/>
        </w:rPr>
        <w:t>grams di bawah ini.</w:t>
      </w:r>
    </w:p>
    <w:p w:rsidR="00CA3D9D" w:rsidRPr="007E343F" w:rsidRDefault="00CA3D9D" w:rsidP="005D6CA4">
      <w:pPr>
        <w:spacing w:line="240" w:lineRule="auto"/>
        <w:jc w:val="both"/>
        <w:rPr>
          <w:rFonts w:ascii="Arial" w:hAnsi="Arial" w:cs="Arial"/>
          <w:b/>
          <w:sz w:val="24"/>
          <w:szCs w:val="24"/>
        </w:rPr>
      </w:pPr>
      <w:r w:rsidRPr="007E343F">
        <w:rPr>
          <w:rFonts w:ascii="Arial" w:hAnsi="Arial" w:cs="Arial"/>
          <w:b/>
          <w:noProof/>
          <w:sz w:val="24"/>
          <w:szCs w:val="24"/>
          <w:lang w:eastAsia="id-ID"/>
        </w:rPr>
        <w:drawing>
          <wp:inline distT="0" distB="0" distL="0" distR="0">
            <wp:extent cx="5449060" cy="215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modul 3_4.PNG"/>
                    <pic:cNvPicPr/>
                  </pic:nvPicPr>
                  <pic:blipFill>
                    <a:blip r:embed="rId11">
                      <a:extLst>
                        <a:ext uri="{28A0092B-C50C-407E-A947-70E740481C1C}">
                          <a14:useLocalDpi xmlns:a14="http://schemas.microsoft.com/office/drawing/2010/main" val="0"/>
                        </a:ext>
                      </a:extLst>
                    </a:blip>
                    <a:stretch>
                      <a:fillRect/>
                    </a:stretch>
                  </pic:blipFill>
                  <pic:spPr>
                    <a:xfrm>
                      <a:off x="0" y="0"/>
                      <a:ext cx="5449060" cy="2152950"/>
                    </a:xfrm>
                    <a:prstGeom prst="rect">
                      <a:avLst/>
                    </a:prstGeom>
                  </pic:spPr>
                </pic:pic>
              </a:graphicData>
            </a:graphic>
          </wp:inline>
        </w:drawing>
      </w:r>
    </w:p>
    <w:p w:rsidR="00CA3D9D" w:rsidRPr="007E343F" w:rsidRDefault="00CA3D9D" w:rsidP="005D6CA4">
      <w:pPr>
        <w:spacing w:line="240" w:lineRule="auto"/>
        <w:jc w:val="both"/>
        <w:rPr>
          <w:rFonts w:ascii="Arial" w:hAnsi="Arial" w:cs="Arial"/>
          <w:b/>
          <w:sz w:val="24"/>
          <w:szCs w:val="24"/>
        </w:rPr>
      </w:pPr>
    </w:p>
    <w:p w:rsidR="00F651FD" w:rsidRDefault="00CA3D9D" w:rsidP="00F651FD">
      <w:pPr>
        <w:pStyle w:val="HTMLPreformatted"/>
        <w:jc w:val="both"/>
        <w:rPr>
          <w:rFonts w:ascii="Arial" w:hAnsi="Arial" w:cs="Arial"/>
          <w:b/>
          <w:color w:val="212121"/>
          <w:sz w:val="24"/>
          <w:szCs w:val="24"/>
          <w:bdr w:val="none" w:sz="0" w:space="0" w:color="auto" w:frame="1"/>
        </w:rPr>
      </w:pPr>
      <w:r w:rsidRPr="00A22BA2">
        <w:rPr>
          <w:rFonts w:ascii="Arial" w:hAnsi="Arial" w:cs="Arial"/>
          <w:b/>
          <w:color w:val="212121"/>
          <w:sz w:val="24"/>
          <w:szCs w:val="24"/>
          <w:bdr w:val="none" w:sz="0" w:space="0" w:color="auto" w:frame="1"/>
        </w:rPr>
        <w:lastRenderedPageBreak/>
        <w:t>Langkah 2: Persyaratan Pengaturan</w:t>
      </w:r>
    </w:p>
    <w:p w:rsidR="00F651FD" w:rsidRDefault="00F651FD" w:rsidP="00F651FD">
      <w:pPr>
        <w:pStyle w:val="HTMLPreformatted"/>
        <w:spacing w:before="240"/>
        <w:jc w:val="both"/>
        <w:rPr>
          <w:rFonts w:ascii="Arial" w:hAnsi="Arial" w:cs="Arial"/>
          <w:b/>
          <w:color w:val="212121"/>
          <w:sz w:val="24"/>
          <w:szCs w:val="24"/>
          <w:bdr w:val="none" w:sz="0" w:space="0" w:color="auto" w:frame="1"/>
        </w:rPr>
      </w:pPr>
      <w:r>
        <w:rPr>
          <w:rFonts w:ascii="Arial" w:hAnsi="Arial" w:cs="Arial"/>
          <w:b/>
          <w:color w:val="212121"/>
          <w:sz w:val="24"/>
          <w:szCs w:val="24"/>
          <w:bdr w:val="none" w:sz="0" w:space="0" w:color="auto" w:frame="1"/>
        </w:rPr>
        <w:t>(Step 2: Regulatory Requirements)</w:t>
      </w:r>
    </w:p>
    <w:p w:rsidR="00CA3D9D" w:rsidRPr="007E343F" w:rsidRDefault="00CA3D9D" w:rsidP="00F651FD">
      <w:pPr>
        <w:pStyle w:val="HTMLPreformatted"/>
        <w:spacing w:before="240"/>
        <w:jc w:val="both"/>
        <w:rPr>
          <w:rFonts w:ascii="Arial" w:hAnsi="Arial" w:cs="Arial"/>
          <w:color w:val="212121"/>
          <w:sz w:val="24"/>
          <w:szCs w:val="24"/>
        </w:rPr>
      </w:pPr>
      <w:r w:rsidRPr="007E343F">
        <w:rPr>
          <w:rFonts w:ascii="Arial" w:hAnsi="Arial" w:cs="Arial"/>
          <w:color w:val="212121"/>
          <w:sz w:val="24"/>
          <w:szCs w:val="24"/>
          <w:bdr w:val="none" w:sz="0" w:space="0" w:color="auto" w:frame="1"/>
        </w:rPr>
        <w:t>Tidak semua persyaratan produk atau layanan diketahui oleh pelanggan, sehingga tim harus mendokumentasikan persyaratan yang ditentukan oleh standar manajemen atau peraturan yang harus dipatuhi oleh produk.</w:t>
      </w:r>
    </w:p>
    <w:p w:rsidR="00CA3D9D" w:rsidRPr="007E343F" w:rsidRDefault="00CA3D9D" w:rsidP="005D6CA4">
      <w:pPr>
        <w:spacing w:line="240" w:lineRule="auto"/>
        <w:jc w:val="both"/>
        <w:rPr>
          <w:rFonts w:ascii="Arial" w:hAnsi="Arial" w:cs="Arial"/>
          <w:b/>
          <w:sz w:val="24"/>
          <w:szCs w:val="24"/>
        </w:rPr>
      </w:pPr>
    </w:p>
    <w:p w:rsidR="00F651FD" w:rsidRDefault="00CA3D9D" w:rsidP="005D6CA4">
      <w:pPr>
        <w:spacing w:line="240" w:lineRule="auto"/>
        <w:jc w:val="both"/>
        <w:rPr>
          <w:rFonts w:ascii="Arial" w:hAnsi="Arial" w:cs="Arial"/>
          <w:color w:val="212121"/>
          <w:sz w:val="24"/>
          <w:szCs w:val="24"/>
        </w:rPr>
      </w:pPr>
      <w:r w:rsidRPr="00F651FD">
        <w:rPr>
          <w:rFonts w:ascii="Arial" w:hAnsi="Arial" w:cs="Arial"/>
          <w:b/>
          <w:color w:val="212121"/>
          <w:sz w:val="24"/>
          <w:szCs w:val="24"/>
        </w:rPr>
        <w:t>Langkah 3: Rating Penting untuk Pelanggan</w:t>
      </w:r>
    </w:p>
    <w:p w:rsidR="00AD431E" w:rsidRPr="00F651FD" w:rsidRDefault="00F651FD" w:rsidP="005D6CA4">
      <w:pPr>
        <w:spacing w:line="240" w:lineRule="auto"/>
        <w:jc w:val="both"/>
        <w:rPr>
          <w:rFonts w:ascii="Arial" w:hAnsi="Arial" w:cs="Arial"/>
          <w:b/>
          <w:color w:val="212121"/>
          <w:sz w:val="24"/>
          <w:szCs w:val="24"/>
        </w:rPr>
      </w:pPr>
      <w:r>
        <w:rPr>
          <w:rFonts w:ascii="Arial" w:hAnsi="Arial" w:cs="Arial"/>
          <w:b/>
          <w:color w:val="212121"/>
          <w:sz w:val="24"/>
          <w:szCs w:val="24"/>
        </w:rPr>
        <w:t>(</w:t>
      </w:r>
      <w:r w:rsidRPr="00F651FD">
        <w:rPr>
          <w:rFonts w:ascii="Arial" w:hAnsi="Arial" w:cs="Arial"/>
          <w:b/>
          <w:color w:val="212121"/>
          <w:sz w:val="24"/>
          <w:szCs w:val="24"/>
        </w:rPr>
        <w:t xml:space="preserve">Step 3: Customer Importance Ratings </w:t>
      </w:r>
      <w:r w:rsidR="00CA3D9D" w:rsidRPr="00F651FD">
        <w:rPr>
          <w:rFonts w:ascii="Arial" w:hAnsi="Arial" w:cs="Arial"/>
          <w:b/>
          <w:color w:val="212121"/>
          <w:sz w:val="24"/>
          <w:szCs w:val="24"/>
        </w:rPr>
        <w:t xml:space="preserve"> </w:t>
      </w:r>
      <w:r>
        <w:rPr>
          <w:rFonts w:ascii="Arial" w:hAnsi="Arial" w:cs="Arial"/>
          <w:b/>
          <w:color w:val="212121"/>
          <w:sz w:val="24"/>
          <w:szCs w:val="24"/>
        </w:rPr>
        <w:t>)</w:t>
      </w:r>
    </w:p>
    <w:p w:rsidR="00CA3D9D" w:rsidRPr="007E343F" w:rsidRDefault="00CA3D9D" w:rsidP="005D6CA4">
      <w:pPr>
        <w:spacing w:line="240" w:lineRule="auto"/>
        <w:jc w:val="both"/>
        <w:rPr>
          <w:rFonts w:ascii="Arial" w:hAnsi="Arial" w:cs="Arial"/>
          <w:color w:val="212121"/>
          <w:sz w:val="24"/>
          <w:szCs w:val="24"/>
        </w:rPr>
      </w:pPr>
      <w:r w:rsidRPr="007E343F">
        <w:rPr>
          <w:rFonts w:ascii="Arial" w:hAnsi="Arial" w:cs="Arial"/>
          <w:color w:val="212121"/>
          <w:sz w:val="24"/>
          <w:szCs w:val="24"/>
        </w:rPr>
        <w:t>Pada skala dari 1 - 5, pelanggan kemudian menilai pentingnya setiap persyaratan. Nomor ini nantinya akan digunakan dalam matriks hubungan</w:t>
      </w:r>
      <w:r w:rsidR="00F651FD">
        <w:rPr>
          <w:rFonts w:ascii="Arial" w:hAnsi="Arial" w:cs="Arial"/>
          <w:color w:val="212121"/>
          <w:sz w:val="24"/>
          <w:szCs w:val="24"/>
        </w:rPr>
        <w:t>di bawah ini</w:t>
      </w:r>
      <w:r w:rsidRPr="007E343F">
        <w:rPr>
          <w:rFonts w:ascii="Arial" w:hAnsi="Arial" w:cs="Arial"/>
          <w:color w:val="212121"/>
          <w:sz w:val="24"/>
          <w:szCs w:val="24"/>
        </w:rPr>
        <w:t>.</w:t>
      </w:r>
    </w:p>
    <w:p w:rsidR="00BC5D58" w:rsidRPr="007E343F" w:rsidRDefault="00BC5D58" w:rsidP="005D6CA4">
      <w:pPr>
        <w:spacing w:line="240" w:lineRule="auto"/>
        <w:jc w:val="both"/>
        <w:rPr>
          <w:rFonts w:ascii="Arial" w:hAnsi="Arial" w:cs="Arial"/>
          <w:color w:val="212121"/>
          <w:sz w:val="24"/>
          <w:szCs w:val="24"/>
        </w:rPr>
      </w:pPr>
      <w:r w:rsidRPr="007E343F">
        <w:rPr>
          <w:rFonts w:ascii="Arial" w:hAnsi="Arial" w:cs="Arial"/>
          <w:noProof/>
          <w:color w:val="212121"/>
          <w:sz w:val="24"/>
          <w:szCs w:val="24"/>
          <w:lang w:eastAsia="id-ID"/>
        </w:rPr>
        <w:drawing>
          <wp:inline distT="0" distB="0" distL="0" distR="0">
            <wp:extent cx="3375513" cy="1304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modul 3_41.PNG"/>
                    <pic:cNvPicPr/>
                  </pic:nvPicPr>
                  <pic:blipFill>
                    <a:blip r:embed="rId12">
                      <a:extLst>
                        <a:ext uri="{28A0092B-C50C-407E-A947-70E740481C1C}">
                          <a14:useLocalDpi xmlns:a14="http://schemas.microsoft.com/office/drawing/2010/main" val="0"/>
                        </a:ext>
                      </a:extLst>
                    </a:blip>
                    <a:stretch>
                      <a:fillRect/>
                    </a:stretch>
                  </pic:blipFill>
                  <pic:spPr>
                    <a:xfrm>
                      <a:off x="0" y="0"/>
                      <a:ext cx="3375984" cy="1305107"/>
                    </a:xfrm>
                    <a:prstGeom prst="rect">
                      <a:avLst/>
                    </a:prstGeom>
                  </pic:spPr>
                </pic:pic>
              </a:graphicData>
            </a:graphic>
          </wp:inline>
        </w:drawing>
      </w:r>
    </w:p>
    <w:p w:rsidR="00AD431E" w:rsidRDefault="00AD431E" w:rsidP="005D6CA4">
      <w:pPr>
        <w:spacing w:line="240" w:lineRule="auto"/>
        <w:jc w:val="both"/>
        <w:rPr>
          <w:rFonts w:ascii="Arial" w:hAnsi="Arial" w:cs="Arial"/>
          <w:b/>
          <w:color w:val="212121"/>
          <w:sz w:val="24"/>
          <w:szCs w:val="24"/>
        </w:rPr>
      </w:pPr>
      <w:r w:rsidRPr="00F651FD">
        <w:rPr>
          <w:rFonts w:ascii="Arial" w:hAnsi="Arial" w:cs="Arial"/>
          <w:b/>
          <w:color w:val="212121"/>
          <w:sz w:val="24"/>
          <w:szCs w:val="24"/>
        </w:rPr>
        <w:t xml:space="preserve">Langkah 4: Peringkat Pelanggan Kompetisi </w:t>
      </w:r>
    </w:p>
    <w:p w:rsidR="00F651FD" w:rsidRPr="00F651FD" w:rsidRDefault="00F651FD" w:rsidP="00F651FD">
      <w:pPr>
        <w:spacing w:line="240" w:lineRule="auto"/>
        <w:jc w:val="both"/>
        <w:rPr>
          <w:rFonts w:ascii="Arial" w:hAnsi="Arial" w:cs="Arial"/>
          <w:b/>
          <w:color w:val="212121"/>
          <w:sz w:val="24"/>
          <w:szCs w:val="24"/>
        </w:rPr>
      </w:pPr>
      <w:r>
        <w:rPr>
          <w:rFonts w:ascii="Arial" w:hAnsi="Arial" w:cs="Arial"/>
          <w:b/>
          <w:color w:val="212121"/>
          <w:sz w:val="24"/>
          <w:szCs w:val="24"/>
        </w:rPr>
        <w:t>(</w:t>
      </w:r>
      <w:r w:rsidRPr="00F651FD">
        <w:rPr>
          <w:rFonts w:ascii="Arial" w:hAnsi="Arial" w:cs="Arial"/>
          <w:b/>
          <w:color w:val="212121"/>
          <w:sz w:val="24"/>
          <w:szCs w:val="24"/>
        </w:rPr>
        <w:t>Step 4: Customer Rating of the Competition</w:t>
      </w:r>
      <w:r>
        <w:rPr>
          <w:rFonts w:ascii="Arial" w:hAnsi="Arial" w:cs="Arial"/>
          <w:b/>
          <w:color w:val="212121"/>
          <w:sz w:val="24"/>
          <w:szCs w:val="24"/>
        </w:rPr>
        <w:t>)</w:t>
      </w:r>
    </w:p>
    <w:p w:rsidR="00CA3D9D" w:rsidRDefault="00AD431E" w:rsidP="005D6CA4">
      <w:pPr>
        <w:spacing w:line="240" w:lineRule="auto"/>
        <w:jc w:val="both"/>
        <w:rPr>
          <w:rFonts w:ascii="Arial" w:hAnsi="Arial" w:cs="Arial"/>
          <w:color w:val="212121"/>
          <w:sz w:val="24"/>
          <w:szCs w:val="24"/>
        </w:rPr>
      </w:pPr>
      <w:r w:rsidRPr="007E343F">
        <w:rPr>
          <w:rFonts w:ascii="Arial" w:hAnsi="Arial" w:cs="Arial"/>
          <w:color w:val="212121"/>
          <w:sz w:val="24"/>
          <w:szCs w:val="24"/>
        </w:rPr>
        <w:t>Memahami bagaimana pelanggan menilai persaingan dapat menjadi keunggulan kompetitif yang luar biasa. Dalam langkah proses QFD ini, ada baiknya juga untuk menanyakan kepada pelanggan bagaima</w:t>
      </w:r>
      <w:r w:rsidR="00F651FD">
        <w:rPr>
          <w:rFonts w:ascii="Arial" w:hAnsi="Arial" w:cs="Arial"/>
          <w:color w:val="212121"/>
          <w:sz w:val="24"/>
          <w:szCs w:val="24"/>
        </w:rPr>
        <w:t>na tingkat produk atau layanan a</w:t>
      </w:r>
      <w:r w:rsidRPr="007E343F">
        <w:rPr>
          <w:rFonts w:ascii="Arial" w:hAnsi="Arial" w:cs="Arial"/>
          <w:color w:val="212121"/>
          <w:sz w:val="24"/>
          <w:szCs w:val="24"/>
        </w:rPr>
        <w:t>nda dalam kaitannya dengan persaing</w:t>
      </w:r>
      <w:r w:rsidR="00F651FD">
        <w:rPr>
          <w:rFonts w:ascii="Arial" w:hAnsi="Arial" w:cs="Arial"/>
          <w:color w:val="212121"/>
          <w:sz w:val="24"/>
          <w:szCs w:val="24"/>
        </w:rPr>
        <w:t>an. Ada perubahan</w:t>
      </w:r>
      <w:r w:rsidRPr="007E343F">
        <w:rPr>
          <w:rFonts w:ascii="Arial" w:hAnsi="Arial" w:cs="Arial"/>
          <w:color w:val="212121"/>
          <w:sz w:val="24"/>
          <w:szCs w:val="24"/>
        </w:rPr>
        <w:t xml:space="preserve"> yang dapat terjadi di bagian Rumah Kualitas ini. Ruang tambahan yang mengidentifikasi peluang penjualan, sasaran untuk peningkatan berkelanj</w:t>
      </w:r>
      <w:r w:rsidR="00BC5D58" w:rsidRPr="007E343F">
        <w:rPr>
          <w:rFonts w:ascii="Arial" w:hAnsi="Arial" w:cs="Arial"/>
          <w:color w:val="212121"/>
          <w:sz w:val="24"/>
          <w:szCs w:val="24"/>
        </w:rPr>
        <w:t>utan, keluhan pelanggan, dll., d</w:t>
      </w:r>
      <w:r w:rsidR="00F651FD">
        <w:rPr>
          <w:rFonts w:ascii="Arial" w:hAnsi="Arial" w:cs="Arial"/>
          <w:color w:val="212121"/>
          <w:sz w:val="24"/>
          <w:szCs w:val="24"/>
        </w:rPr>
        <w:t>apat ditambahkan, seperti gambar di bawah ini.</w:t>
      </w:r>
    </w:p>
    <w:p w:rsidR="00F651FD" w:rsidRPr="007E343F" w:rsidRDefault="00F651FD" w:rsidP="005D6CA4">
      <w:pPr>
        <w:spacing w:line="240" w:lineRule="auto"/>
        <w:jc w:val="both"/>
        <w:rPr>
          <w:rFonts w:ascii="Arial" w:hAnsi="Arial" w:cs="Arial"/>
          <w:color w:val="212121"/>
          <w:sz w:val="24"/>
          <w:szCs w:val="24"/>
        </w:rPr>
      </w:pPr>
    </w:p>
    <w:p w:rsidR="00CA3D9D" w:rsidRPr="007E343F" w:rsidRDefault="00BC5D58" w:rsidP="005D6CA4">
      <w:pPr>
        <w:spacing w:line="240" w:lineRule="auto"/>
        <w:jc w:val="both"/>
        <w:rPr>
          <w:rFonts w:ascii="Arial" w:hAnsi="Arial" w:cs="Arial"/>
          <w:b/>
          <w:sz w:val="24"/>
          <w:szCs w:val="24"/>
        </w:rPr>
      </w:pPr>
      <w:r w:rsidRPr="007E343F">
        <w:rPr>
          <w:rFonts w:ascii="Arial" w:hAnsi="Arial" w:cs="Arial"/>
          <w:b/>
          <w:noProof/>
          <w:sz w:val="24"/>
          <w:szCs w:val="24"/>
          <w:lang w:eastAsia="id-ID"/>
        </w:rPr>
        <w:drawing>
          <wp:inline distT="0" distB="0" distL="0" distR="0">
            <wp:extent cx="3410426" cy="242921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modul 3_5.PNG"/>
                    <pic:cNvPicPr/>
                  </pic:nvPicPr>
                  <pic:blipFill>
                    <a:blip r:embed="rId13">
                      <a:extLst>
                        <a:ext uri="{28A0092B-C50C-407E-A947-70E740481C1C}">
                          <a14:useLocalDpi xmlns:a14="http://schemas.microsoft.com/office/drawing/2010/main" val="0"/>
                        </a:ext>
                      </a:extLst>
                    </a:blip>
                    <a:stretch>
                      <a:fillRect/>
                    </a:stretch>
                  </pic:blipFill>
                  <pic:spPr>
                    <a:xfrm>
                      <a:off x="0" y="0"/>
                      <a:ext cx="3410426" cy="2429214"/>
                    </a:xfrm>
                    <a:prstGeom prst="rect">
                      <a:avLst/>
                    </a:prstGeom>
                  </pic:spPr>
                </pic:pic>
              </a:graphicData>
            </a:graphic>
          </wp:inline>
        </w:drawing>
      </w:r>
    </w:p>
    <w:p w:rsidR="00F651FD" w:rsidRDefault="00F651FD" w:rsidP="005D6CA4">
      <w:pPr>
        <w:pStyle w:val="HTMLPreformatted"/>
        <w:jc w:val="both"/>
        <w:rPr>
          <w:rFonts w:ascii="Arial" w:hAnsi="Arial" w:cs="Arial"/>
          <w:color w:val="212121"/>
          <w:sz w:val="24"/>
          <w:szCs w:val="24"/>
          <w:bdr w:val="none" w:sz="0" w:space="0" w:color="auto" w:frame="1"/>
        </w:rPr>
      </w:pPr>
    </w:p>
    <w:p w:rsidR="00F651FD" w:rsidRDefault="00F651FD" w:rsidP="005D6CA4">
      <w:pPr>
        <w:pStyle w:val="HTMLPreformatted"/>
        <w:jc w:val="both"/>
        <w:rPr>
          <w:rFonts w:ascii="Arial" w:hAnsi="Arial" w:cs="Arial"/>
          <w:b/>
          <w:color w:val="212121"/>
          <w:sz w:val="24"/>
          <w:szCs w:val="24"/>
          <w:bdr w:val="none" w:sz="0" w:space="0" w:color="auto" w:frame="1"/>
        </w:rPr>
      </w:pPr>
      <w:r>
        <w:rPr>
          <w:rFonts w:ascii="Arial" w:hAnsi="Arial" w:cs="Arial"/>
          <w:b/>
          <w:color w:val="212121"/>
          <w:sz w:val="24"/>
          <w:szCs w:val="24"/>
          <w:bdr w:val="none" w:sz="0" w:space="0" w:color="auto" w:frame="1"/>
        </w:rPr>
        <w:lastRenderedPageBreak/>
        <w:t>Langkah 5: Uraian Teknis – Suara Enjiner</w:t>
      </w:r>
      <w:r w:rsidR="00BC5D58" w:rsidRPr="00F651FD">
        <w:rPr>
          <w:rFonts w:ascii="Arial" w:hAnsi="Arial" w:cs="Arial"/>
          <w:b/>
          <w:color w:val="212121"/>
          <w:sz w:val="24"/>
          <w:szCs w:val="24"/>
          <w:bdr w:val="none" w:sz="0" w:space="0" w:color="auto" w:frame="1"/>
        </w:rPr>
        <w:t xml:space="preserve"> </w:t>
      </w:r>
    </w:p>
    <w:p w:rsidR="00F651FD" w:rsidRDefault="00F651FD" w:rsidP="00F651FD">
      <w:pPr>
        <w:pStyle w:val="HTMLPreformatted"/>
        <w:jc w:val="both"/>
        <w:rPr>
          <w:rFonts w:ascii="Arial" w:hAnsi="Arial" w:cs="Arial"/>
          <w:b/>
          <w:color w:val="212121"/>
          <w:sz w:val="24"/>
          <w:szCs w:val="24"/>
          <w:bdr w:val="none" w:sz="0" w:space="0" w:color="auto" w:frame="1"/>
        </w:rPr>
      </w:pPr>
      <w:r>
        <w:rPr>
          <w:rFonts w:ascii="Arial" w:hAnsi="Arial" w:cs="Arial"/>
          <w:b/>
          <w:color w:val="212121"/>
          <w:sz w:val="24"/>
          <w:szCs w:val="24"/>
          <w:bdr w:val="none" w:sz="0" w:space="0" w:color="auto" w:frame="1"/>
        </w:rPr>
        <w:t>(</w:t>
      </w:r>
      <w:r w:rsidRPr="00F651FD">
        <w:rPr>
          <w:rFonts w:ascii="Arial" w:hAnsi="Arial" w:cs="Arial"/>
          <w:b/>
          <w:color w:val="212121"/>
          <w:sz w:val="24"/>
          <w:szCs w:val="24"/>
          <w:bdr w:val="none" w:sz="0" w:space="0" w:color="auto" w:frame="1"/>
        </w:rPr>
        <w:t>Step 5: Technical Descriptors - "Voice of the Engineer"</w:t>
      </w:r>
      <w:r>
        <w:rPr>
          <w:rFonts w:ascii="Arial" w:hAnsi="Arial" w:cs="Arial"/>
          <w:b/>
          <w:color w:val="212121"/>
          <w:sz w:val="24"/>
          <w:szCs w:val="24"/>
          <w:bdr w:val="none" w:sz="0" w:space="0" w:color="auto" w:frame="1"/>
        </w:rPr>
        <w:t>)</w:t>
      </w:r>
    </w:p>
    <w:p w:rsidR="00F651FD" w:rsidRPr="00F651FD" w:rsidRDefault="00F651FD" w:rsidP="00F651FD">
      <w:pPr>
        <w:pStyle w:val="HTMLPreformatted"/>
        <w:jc w:val="both"/>
        <w:rPr>
          <w:rFonts w:ascii="Arial" w:hAnsi="Arial" w:cs="Arial"/>
          <w:b/>
          <w:color w:val="212121"/>
          <w:sz w:val="24"/>
          <w:szCs w:val="24"/>
          <w:bdr w:val="none" w:sz="0" w:space="0" w:color="auto" w:frame="1"/>
        </w:rPr>
      </w:pPr>
    </w:p>
    <w:p w:rsidR="00BC5D58" w:rsidRPr="007E343F" w:rsidRDefault="00AD0B5B" w:rsidP="005D6CA4">
      <w:pPr>
        <w:pStyle w:val="HTMLPreformatted"/>
        <w:jc w:val="both"/>
        <w:rPr>
          <w:rFonts w:ascii="Arial" w:hAnsi="Arial" w:cs="Arial"/>
          <w:color w:val="212121"/>
          <w:sz w:val="24"/>
          <w:szCs w:val="24"/>
        </w:rPr>
      </w:pPr>
      <w:r>
        <w:rPr>
          <w:rFonts w:ascii="Arial" w:hAnsi="Arial" w:cs="Arial"/>
          <w:color w:val="212121"/>
          <w:sz w:val="24"/>
          <w:szCs w:val="24"/>
          <w:bdr w:val="none" w:sz="0" w:space="0" w:color="auto" w:frame="1"/>
        </w:rPr>
        <w:t>Uraian</w:t>
      </w:r>
      <w:r w:rsidR="00BC5D58" w:rsidRPr="007E343F">
        <w:rPr>
          <w:rFonts w:ascii="Arial" w:hAnsi="Arial" w:cs="Arial"/>
          <w:color w:val="212121"/>
          <w:sz w:val="24"/>
          <w:szCs w:val="24"/>
          <w:bdr w:val="none" w:sz="0" w:space="0" w:color="auto" w:frame="1"/>
        </w:rPr>
        <w:t xml:space="preserve"> teknis adalah atribut tentang produk atau layanan yang dapat diukur dan dibandin</w:t>
      </w:r>
      <w:r>
        <w:rPr>
          <w:rFonts w:ascii="Arial" w:hAnsi="Arial" w:cs="Arial"/>
          <w:color w:val="212121"/>
          <w:sz w:val="24"/>
          <w:szCs w:val="24"/>
          <w:bdr w:val="none" w:sz="0" w:space="0" w:color="auto" w:frame="1"/>
        </w:rPr>
        <w:t>gkan dengan pesaing. Uraian</w:t>
      </w:r>
      <w:r w:rsidR="00BC5D58" w:rsidRPr="007E343F">
        <w:rPr>
          <w:rFonts w:ascii="Arial" w:hAnsi="Arial" w:cs="Arial"/>
          <w:color w:val="212121"/>
          <w:sz w:val="24"/>
          <w:szCs w:val="24"/>
          <w:bdr w:val="none" w:sz="0" w:space="0" w:color="auto" w:frame="1"/>
        </w:rPr>
        <w:t xml:space="preserve"> teknis mungkin </w:t>
      </w:r>
      <w:r>
        <w:rPr>
          <w:rFonts w:ascii="Arial" w:hAnsi="Arial" w:cs="Arial"/>
          <w:color w:val="212121"/>
          <w:sz w:val="24"/>
          <w:szCs w:val="24"/>
          <w:bdr w:val="none" w:sz="0" w:space="0" w:color="auto" w:frame="1"/>
        </w:rPr>
        <w:t>sudah ada dalam organisasi an</w:t>
      </w:r>
      <w:r w:rsidR="00BC5D58" w:rsidRPr="007E343F">
        <w:rPr>
          <w:rFonts w:ascii="Arial" w:hAnsi="Arial" w:cs="Arial"/>
          <w:color w:val="212121"/>
          <w:sz w:val="24"/>
          <w:szCs w:val="24"/>
          <w:bdr w:val="none" w:sz="0" w:space="0" w:color="auto" w:frame="1"/>
        </w:rPr>
        <w:t>nda</w:t>
      </w:r>
      <w:r>
        <w:rPr>
          <w:rFonts w:ascii="Arial" w:hAnsi="Arial" w:cs="Arial"/>
          <w:color w:val="212121"/>
          <w:sz w:val="24"/>
          <w:szCs w:val="24"/>
          <w:bdr w:val="none" w:sz="0" w:space="0" w:color="auto" w:frame="1"/>
        </w:rPr>
        <w:t xml:space="preserve"> dan </w:t>
      </w:r>
      <w:r w:rsidR="00BC5D58" w:rsidRPr="007E343F">
        <w:rPr>
          <w:rFonts w:ascii="Arial" w:hAnsi="Arial" w:cs="Arial"/>
          <w:color w:val="212121"/>
          <w:sz w:val="24"/>
          <w:szCs w:val="24"/>
          <w:bdr w:val="none" w:sz="0" w:space="0" w:color="auto" w:frame="1"/>
        </w:rPr>
        <w:t xml:space="preserve"> sudah </w:t>
      </w:r>
      <w:r>
        <w:rPr>
          <w:rFonts w:ascii="Arial" w:hAnsi="Arial" w:cs="Arial"/>
          <w:color w:val="212121"/>
          <w:sz w:val="24"/>
          <w:szCs w:val="24"/>
          <w:bdr w:val="none" w:sz="0" w:space="0" w:color="auto" w:frame="1"/>
        </w:rPr>
        <w:t>di</w:t>
      </w:r>
      <w:r w:rsidR="00BC5D58" w:rsidRPr="007E343F">
        <w:rPr>
          <w:rFonts w:ascii="Arial" w:hAnsi="Arial" w:cs="Arial"/>
          <w:color w:val="212121"/>
          <w:sz w:val="24"/>
          <w:szCs w:val="24"/>
          <w:bdr w:val="none" w:sz="0" w:space="0" w:color="auto" w:frame="1"/>
        </w:rPr>
        <w:t>gunakan untuk menentukan spesifikasi produk, namun pengukuran baru dapat dibuat</w:t>
      </w:r>
      <w:r>
        <w:rPr>
          <w:rFonts w:ascii="Arial" w:hAnsi="Arial" w:cs="Arial"/>
          <w:color w:val="212121"/>
          <w:sz w:val="24"/>
          <w:szCs w:val="24"/>
          <w:bdr w:val="none" w:sz="0" w:space="0" w:color="auto" w:frame="1"/>
        </w:rPr>
        <w:t xml:space="preserve"> untuk memastikan bahwa produk a</w:t>
      </w:r>
      <w:r w:rsidR="00BC5D58" w:rsidRPr="007E343F">
        <w:rPr>
          <w:rFonts w:ascii="Arial" w:hAnsi="Arial" w:cs="Arial"/>
          <w:color w:val="212121"/>
          <w:sz w:val="24"/>
          <w:szCs w:val="24"/>
          <w:bdr w:val="none" w:sz="0" w:space="0" w:color="auto" w:frame="1"/>
        </w:rPr>
        <w:t>n</w:t>
      </w:r>
      <w:r>
        <w:rPr>
          <w:rFonts w:ascii="Arial" w:hAnsi="Arial" w:cs="Arial"/>
          <w:color w:val="212121"/>
          <w:sz w:val="24"/>
          <w:szCs w:val="24"/>
          <w:bdr w:val="none" w:sz="0" w:space="0" w:color="auto" w:frame="1"/>
        </w:rPr>
        <w:t>da memenuhi kebutuhan pelanggan, seperti gambar di bawah ini.</w:t>
      </w:r>
    </w:p>
    <w:p w:rsidR="00BC5D58" w:rsidRPr="007E343F" w:rsidRDefault="00BC5D58" w:rsidP="005D6CA4">
      <w:pPr>
        <w:spacing w:line="240" w:lineRule="auto"/>
        <w:jc w:val="both"/>
        <w:rPr>
          <w:rFonts w:ascii="Arial" w:hAnsi="Arial" w:cs="Arial"/>
          <w:b/>
          <w:sz w:val="24"/>
          <w:szCs w:val="24"/>
        </w:rPr>
      </w:pPr>
    </w:p>
    <w:p w:rsidR="00077D7B" w:rsidRPr="007E343F" w:rsidRDefault="00077D7B" w:rsidP="005D6CA4">
      <w:pPr>
        <w:spacing w:line="240" w:lineRule="auto"/>
        <w:jc w:val="both"/>
        <w:rPr>
          <w:rFonts w:ascii="Arial" w:hAnsi="Arial" w:cs="Arial"/>
          <w:b/>
          <w:sz w:val="24"/>
          <w:szCs w:val="24"/>
        </w:rPr>
      </w:pPr>
      <w:r w:rsidRPr="007E343F">
        <w:rPr>
          <w:rFonts w:ascii="Arial" w:hAnsi="Arial" w:cs="Arial"/>
          <w:b/>
          <w:noProof/>
          <w:sz w:val="24"/>
          <w:szCs w:val="24"/>
          <w:lang w:eastAsia="id-ID"/>
        </w:rPr>
        <w:drawing>
          <wp:inline distT="0" distB="0" distL="0" distR="0">
            <wp:extent cx="4048690" cy="2943636"/>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modul 3_6.PNG"/>
                    <pic:cNvPicPr/>
                  </pic:nvPicPr>
                  <pic:blipFill>
                    <a:blip r:embed="rId14">
                      <a:extLst>
                        <a:ext uri="{28A0092B-C50C-407E-A947-70E740481C1C}">
                          <a14:useLocalDpi xmlns:a14="http://schemas.microsoft.com/office/drawing/2010/main" val="0"/>
                        </a:ext>
                      </a:extLst>
                    </a:blip>
                    <a:stretch>
                      <a:fillRect/>
                    </a:stretch>
                  </pic:blipFill>
                  <pic:spPr>
                    <a:xfrm>
                      <a:off x="0" y="0"/>
                      <a:ext cx="4048690" cy="2943636"/>
                    </a:xfrm>
                    <a:prstGeom prst="rect">
                      <a:avLst/>
                    </a:prstGeom>
                  </pic:spPr>
                </pic:pic>
              </a:graphicData>
            </a:graphic>
          </wp:inline>
        </w:drawing>
      </w:r>
    </w:p>
    <w:p w:rsidR="00AD0B5B" w:rsidRDefault="00AD0B5B" w:rsidP="005D6CA4">
      <w:pPr>
        <w:spacing w:line="240" w:lineRule="auto"/>
        <w:jc w:val="both"/>
        <w:rPr>
          <w:rFonts w:ascii="Arial" w:hAnsi="Arial" w:cs="Arial"/>
          <w:color w:val="212121"/>
          <w:sz w:val="24"/>
          <w:szCs w:val="24"/>
        </w:rPr>
      </w:pPr>
    </w:p>
    <w:p w:rsidR="00AD0B5B" w:rsidRDefault="00AD0B5B" w:rsidP="005D6CA4">
      <w:pPr>
        <w:spacing w:line="240" w:lineRule="auto"/>
        <w:jc w:val="both"/>
        <w:rPr>
          <w:rFonts w:ascii="Arial" w:hAnsi="Arial" w:cs="Arial"/>
          <w:color w:val="212121"/>
          <w:sz w:val="24"/>
          <w:szCs w:val="24"/>
        </w:rPr>
      </w:pPr>
    </w:p>
    <w:p w:rsidR="00AD0B5B" w:rsidRDefault="00657701" w:rsidP="005D6CA4">
      <w:pPr>
        <w:spacing w:line="240" w:lineRule="auto"/>
        <w:jc w:val="both"/>
        <w:rPr>
          <w:rFonts w:ascii="Arial" w:hAnsi="Arial" w:cs="Arial"/>
          <w:color w:val="212121"/>
          <w:sz w:val="24"/>
          <w:szCs w:val="24"/>
        </w:rPr>
      </w:pPr>
      <w:r w:rsidRPr="00AD0B5B">
        <w:rPr>
          <w:rFonts w:ascii="Arial" w:hAnsi="Arial" w:cs="Arial"/>
          <w:b/>
          <w:color w:val="212121"/>
          <w:sz w:val="24"/>
          <w:szCs w:val="24"/>
        </w:rPr>
        <w:t>Langkah 6: Arah Perbaikan</w:t>
      </w:r>
    </w:p>
    <w:p w:rsidR="00657701" w:rsidRPr="00AD0B5B" w:rsidRDefault="00AD0B5B" w:rsidP="005D6CA4">
      <w:pPr>
        <w:spacing w:line="240" w:lineRule="auto"/>
        <w:jc w:val="both"/>
        <w:rPr>
          <w:rFonts w:ascii="Arial" w:hAnsi="Arial" w:cs="Arial"/>
          <w:b/>
          <w:color w:val="212121"/>
          <w:sz w:val="24"/>
          <w:szCs w:val="24"/>
        </w:rPr>
      </w:pPr>
      <w:r>
        <w:rPr>
          <w:rFonts w:ascii="Arial" w:hAnsi="Arial" w:cs="Arial"/>
          <w:b/>
          <w:color w:val="212121"/>
          <w:sz w:val="24"/>
          <w:szCs w:val="24"/>
        </w:rPr>
        <w:t>(</w:t>
      </w:r>
      <w:r w:rsidRPr="00AD0B5B">
        <w:rPr>
          <w:rFonts w:ascii="Arial" w:hAnsi="Arial" w:cs="Arial"/>
          <w:b/>
          <w:color w:val="212121"/>
          <w:sz w:val="24"/>
          <w:szCs w:val="24"/>
        </w:rPr>
        <w:t>S</w:t>
      </w:r>
      <w:r>
        <w:rPr>
          <w:rFonts w:ascii="Arial" w:hAnsi="Arial" w:cs="Arial"/>
          <w:b/>
          <w:color w:val="212121"/>
          <w:sz w:val="24"/>
          <w:szCs w:val="24"/>
        </w:rPr>
        <w:t>tep 6: Direction of Improvement)</w:t>
      </w:r>
    </w:p>
    <w:p w:rsidR="00077D7B" w:rsidRPr="007E343F" w:rsidRDefault="00657701" w:rsidP="005D6CA4">
      <w:pPr>
        <w:spacing w:line="240" w:lineRule="auto"/>
        <w:jc w:val="both"/>
        <w:rPr>
          <w:rFonts w:ascii="Arial" w:hAnsi="Arial" w:cs="Arial"/>
          <w:color w:val="212121"/>
          <w:sz w:val="24"/>
          <w:szCs w:val="24"/>
        </w:rPr>
      </w:pPr>
      <w:r w:rsidRPr="007E343F">
        <w:rPr>
          <w:rFonts w:ascii="Arial" w:hAnsi="Arial" w:cs="Arial"/>
          <w:color w:val="212121"/>
          <w:sz w:val="24"/>
          <w:szCs w:val="24"/>
        </w:rPr>
        <w:t>Keti</w:t>
      </w:r>
      <w:r w:rsidR="00AD0B5B">
        <w:rPr>
          <w:rFonts w:ascii="Arial" w:hAnsi="Arial" w:cs="Arial"/>
          <w:color w:val="212121"/>
          <w:sz w:val="24"/>
          <w:szCs w:val="24"/>
        </w:rPr>
        <w:t>ka tim mendefinisikan uraian</w:t>
      </w:r>
      <w:r w:rsidRPr="007E343F">
        <w:rPr>
          <w:rFonts w:ascii="Arial" w:hAnsi="Arial" w:cs="Arial"/>
          <w:color w:val="212121"/>
          <w:sz w:val="24"/>
          <w:szCs w:val="24"/>
        </w:rPr>
        <w:t xml:space="preserve"> teknis, penentuan harus dibuat mengenai arah </w:t>
      </w:r>
      <w:r w:rsidR="00AD0B5B">
        <w:rPr>
          <w:rFonts w:ascii="Arial" w:hAnsi="Arial" w:cs="Arial"/>
          <w:color w:val="212121"/>
          <w:sz w:val="24"/>
          <w:szCs w:val="24"/>
        </w:rPr>
        <w:t>gerakan untuk setiap uraian seperti gamba di bawah ini.</w:t>
      </w:r>
    </w:p>
    <w:p w:rsidR="00657701" w:rsidRPr="007E343F" w:rsidRDefault="00657701" w:rsidP="00AD0B5B">
      <w:pPr>
        <w:spacing w:line="240" w:lineRule="auto"/>
        <w:jc w:val="center"/>
        <w:rPr>
          <w:rFonts w:ascii="Arial" w:hAnsi="Arial" w:cs="Arial"/>
          <w:b/>
          <w:sz w:val="24"/>
          <w:szCs w:val="24"/>
        </w:rPr>
      </w:pPr>
      <w:r w:rsidRPr="007E343F">
        <w:rPr>
          <w:rFonts w:ascii="Arial" w:hAnsi="Arial" w:cs="Arial"/>
          <w:noProof/>
          <w:sz w:val="24"/>
          <w:szCs w:val="24"/>
          <w:lang w:eastAsia="id-ID"/>
        </w:rPr>
        <w:lastRenderedPageBreak/>
        <w:drawing>
          <wp:inline distT="0" distB="0" distL="0" distR="0" wp14:anchorId="3D941C06" wp14:editId="7D9468C1">
            <wp:extent cx="3560885" cy="2761055"/>
            <wp:effectExtent l="0" t="0" r="190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80720" cy="2776435"/>
                    </a:xfrm>
                    <a:prstGeom prst="rect">
                      <a:avLst/>
                    </a:prstGeom>
                  </pic:spPr>
                </pic:pic>
              </a:graphicData>
            </a:graphic>
          </wp:inline>
        </w:drawing>
      </w:r>
    </w:p>
    <w:p w:rsidR="00AD0B5B" w:rsidRDefault="00AD0B5B" w:rsidP="005D6CA4">
      <w:pPr>
        <w:spacing w:line="240" w:lineRule="auto"/>
        <w:jc w:val="both"/>
        <w:rPr>
          <w:rFonts w:ascii="Arial" w:hAnsi="Arial" w:cs="Arial"/>
          <w:color w:val="212121"/>
          <w:sz w:val="24"/>
          <w:szCs w:val="24"/>
        </w:rPr>
      </w:pPr>
    </w:p>
    <w:p w:rsidR="00657701" w:rsidRDefault="00657701" w:rsidP="005D6CA4">
      <w:pPr>
        <w:spacing w:line="240" w:lineRule="auto"/>
        <w:jc w:val="both"/>
        <w:rPr>
          <w:rFonts w:ascii="Arial" w:hAnsi="Arial" w:cs="Arial"/>
          <w:b/>
          <w:color w:val="212121"/>
          <w:sz w:val="24"/>
          <w:szCs w:val="24"/>
        </w:rPr>
      </w:pPr>
      <w:r w:rsidRPr="00AD0B5B">
        <w:rPr>
          <w:rFonts w:ascii="Arial" w:hAnsi="Arial" w:cs="Arial"/>
          <w:b/>
          <w:color w:val="212121"/>
          <w:sz w:val="24"/>
          <w:szCs w:val="24"/>
        </w:rPr>
        <w:t xml:space="preserve">Langkah 7: Matriks Hubungan </w:t>
      </w:r>
    </w:p>
    <w:p w:rsidR="00AD0B5B" w:rsidRPr="00AD0B5B" w:rsidRDefault="006B2C6C" w:rsidP="00AD0B5B">
      <w:pPr>
        <w:spacing w:before="240" w:line="240" w:lineRule="auto"/>
        <w:jc w:val="both"/>
        <w:rPr>
          <w:rFonts w:ascii="Arial" w:hAnsi="Arial" w:cs="Arial"/>
          <w:b/>
          <w:color w:val="212121"/>
          <w:sz w:val="24"/>
          <w:szCs w:val="24"/>
        </w:rPr>
      </w:pPr>
      <w:r>
        <w:rPr>
          <w:rFonts w:ascii="Arial" w:hAnsi="Arial" w:cs="Arial"/>
          <w:b/>
          <w:color w:val="212121"/>
          <w:sz w:val="24"/>
          <w:szCs w:val="24"/>
        </w:rPr>
        <w:t>(</w:t>
      </w:r>
      <w:r w:rsidR="00AD0B5B" w:rsidRPr="00AD0B5B">
        <w:rPr>
          <w:rFonts w:ascii="Arial" w:hAnsi="Arial" w:cs="Arial"/>
          <w:b/>
          <w:color w:val="212121"/>
          <w:sz w:val="24"/>
          <w:szCs w:val="24"/>
        </w:rPr>
        <w:t>Step 7: Relationship Matrix</w:t>
      </w:r>
      <w:r w:rsidR="00AD0B5B">
        <w:rPr>
          <w:rFonts w:ascii="Arial" w:hAnsi="Arial" w:cs="Arial"/>
          <w:b/>
          <w:color w:val="212121"/>
          <w:sz w:val="24"/>
          <w:szCs w:val="24"/>
        </w:rPr>
        <w:t>)</w:t>
      </w:r>
    </w:p>
    <w:p w:rsidR="00657701" w:rsidRPr="007E343F" w:rsidRDefault="00657701" w:rsidP="005D6CA4">
      <w:pPr>
        <w:spacing w:line="240" w:lineRule="auto"/>
        <w:jc w:val="both"/>
        <w:rPr>
          <w:rFonts w:ascii="Arial" w:hAnsi="Arial" w:cs="Arial"/>
          <w:b/>
          <w:sz w:val="24"/>
          <w:szCs w:val="24"/>
        </w:rPr>
      </w:pPr>
      <w:r w:rsidRPr="007E343F">
        <w:rPr>
          <w:rFonts w:ascii="Arial" w:hAnsi="Arial" w:cs="Arial"/>
          <w:color w:val="212121"/>
          <w:sz w:val="24"/>
          <w:szCs w:val="24"/>
        </w:rPr>
        <w:t>Matriks hubungan adalah tempat tim menentukan hubungan antara kebutuhan pelanggan dan kemampuan perusahaan untuk memenuhi kebutuhan tersebut. Tim mengajukan pertanyaan, "apa kek</w:t>
      </w:r>
      <w:r w:rsidR="00AD0B5B">
        <w:rPr>
          <w:rFonts w:ascii="Arial" w:hAnsi="Arial" w:cs="Arial"/>
          <w:color w:val="212121"/>
          <w:sz w:val="24"/>
          <w:szCs w:val="24"/>
        </w:rPr>
        <w:t>uatan hubungan antara uraian</w:t>
      </w:r>
      <w:r w:rsidRPr="007E343F">
        <w:rPr>
          <w:rFonts w:ascii="Arial" w:hAnsi="Arial" w:cs="Arial"/>
          <w:color w:val="212121"/>
          <w:sz w:val="24"/>
          <w:szCs w:val="24"/>
        </w:rPr>
        <w:t xml:space="preserve"> teknis dan kebutuhan pelanggan?" Hubungan bisa menjadi lemah, sedang, atau kuat dan membawa nilai numerik 1, 3 atau 9.</w:t>
      </w:r>
    </w:p>
    <w:p w:rsidR="00CA3D9D" w:rsidRPr="007E343F" w:rsidRDefault="000F2372" w:rsidP="00AD0B5B">
      <w:pPr>
        <w:spacing w:line="240" w:lineRule="auto"/>
        <w:jc w:val="center"/>
        <w:rPr>
          <w:rFonts w:ascii="Arial" w:hAnsi="Arial" w:cs="Arial"/>
          <w:b/>
          <w:sz w:val="24"/>
          <w:szCs w:val="24"/>
        </w:rPr>
      </w:pPr>
      <w:r w:rsidRPr="007E343F">
        <w:rPr>
          <w:rFonts w:ascii="Arial" w:hAnsi="Arial" w:cs="Arial"/>
          <w:b/>
          <w:noProof/>
          <w:sz w:val="24"/>
          <w:szCs w:val="24"/>
          <w:lang w:eastAsia="id-ID"/>
        </w:rPr>
        <w:drawing>
          <wp:inline distT="0" distB="0" distL="0" distR="0">
            <wp:extent cx="3918857" cy="3616476"/>
            <wp:effectExtent l="0" t="0" r="571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modul 3_8.PNG"/>
                    <pic:cNvPicPr/>
                  </pic:nvPicPr>
                  <pic:blipFill>
                    <a:blip r:embed="rId16">
                      <a:extLst>
                        <a:ext uri="{28A0092B-C50C-407E-A947-70E740481C1C}">
                          <a14:useLocalDpi xmlns:a14="http://schemas.microsoft.com/office/drawing/2010/main" val="0"/>
                        </a:ext>
                      </a:extLst>
                    </a:blip>
                    <a:stretch>
                      <a:fillRect/>
                    </a:stretch>
                  </pic:blipFill>
                  <pic:spPr>
                    <a:xfrm>
                      <a:off x="0" y="0"/>
                      <a:ext cx="3938106" cy="3634240"/>
                    </a:xfrm>
                    <a:prstGeom prst="rect">
                      <a:avLst/>
                    </a:prstGeom>
                  </pic:spPr>
                </pic:pic>
              </a:graphicData>
            </a:graphic>
          </wp:inline>
        </w:drawing>
      </w:r>
    </w:p>
    <w:p w:rsidR="00784A4D" w:rsidRDefault="00784A4D" w:rsidP="005D6CA4">
      <w:pPr>
        <w:spacing w:line="240" w:lineRule="auto"/>
        <w:jc w:val="both"/>
        <w:rPr>
          <w:rFonts w:ascii="Arial" w:hAnsi="Arial" w:cs="Arial"/>
          <w:color w:val="212121"/>
          <w:sz w:val="24"/>
          <w:szCs w:val="24"/>
        </w:rPr>
      </w:pPr>
    </w:p>
    <w:p w:rsidR="003010A1" w:rsidRDefault="003010A1" w:rsidP="005D6CA4">
      <w:pPr>
        <w:spacing w:line="240" w:lineRule="auto"/>
        <w:jc w:val="both"/>
        <w:rPr>
          <w:rFonts w:ascii="Arial" w:hAnsi="Arial" w:cs="Arial"/>
          <w:b/>
          <w:color w:val="212121"/>
          <w:sz w:val="24"/>
          <w:szCs w:val="24"/>
        </w:rPr>
      </w:pPr>
      <w:r w:rsidRPr="00784A4D">
        <w:rPr>
          <w:rFonts w:ascii="Arial" w:hAnsi="Arial" w:cs="Arial"/>
          <w:b/>
          <w:color w:val="212121"/>
          <w:sz w:val="24"/>
          <w:szCs w:val="24"/>
        </w:rPr>
        <w:lastRenderedPageBreak/>
        <w:t xml:space="preserve">Langkah 8: Kesulitan Organisasi </w:t>
      </w:r>
    </w:p>
    <w:p w:rsidR="00784A4D" w:rsidRPr="00784A4D" w:rsidRDefault="00784A4D" w:rsidP="00784A4D">
      <w:pPr>
        <w:spacing w:line="240" w:lineRule="auto"/>
        <w:jc w:val="both"/>
        <w:rPr>
          <w:rFonts w:ascii="Arial" w:hAnsi="Arial" w:cs="Arial"/>
          <w:b/>
          <w:color w:val="212121"/>
          <w:sz w:val="24"/>
          <w:szCs w:val="24"/>
        </w:rPr>
      </w:pPr>
      <w:r>
        <w:rPr>
          <w:rFonts w:ascii="Arial" w:hAnsi="Arial" w:cs="Arial"/>
          <w:b/>
          <w:color w:val="212121"/>
          <w:sz w:val="24"/>
          <w:szCs w:val="24"/>
        </w:rPr>
        <w:t>(</w:t>
      </w:r>
      <w:r w:rsidRPr="00784A4D">
        <w:rPr>
          <w:rFonts w:ascii="Arial" w:hAnsi="Arial" w:cs="Arial"/>
          <w:b/>
          <w:color w:val="212121"/>
          <w:sz w:val="24"/>
          <w:szCs w:val="24"/>
        </w:rPr>
        <w:t>Step 8: Organizational Difficulty</w:t>
      </w:r>
      <w:r>
        <w:rPr>
          <w:rFonts w:ascii="Arial" w:hAnsi="Arial" w:cs="Arial"/>
          <w:b/>
          <w:color w:val="212121"/>
          <w:sz w:val="24"/>
          <w:szCs w:val="24"/>
        </w:rPr>
        <w:t>)</w:t>
      </w:r>
    </w:p>
    <w:p w:rsidR="003010A1" w:rsidRDefault="003010A1" w:rsidP="005D6CA4">
      <w:pPr>
        <w:spacing w:line="240" w:lineRule="auto"/>
        <w:jc w:val="both"/>
        <w:rPr>
          <w:rFonts w:ascii="Arial" w:hAnsi="Arial" w:cs="Arial"/>
          <w:color w:val="212121"/>
          <w:sz w:val="24"/>
          <w:szCs w:val="24"/>
        </w:rPr>
      </w:pPr>
      <w:r w:rsidRPr="007E343F">
        <w:rPr>
          <w:rFonts w:ascii="Arial" w:hAnsi="Arial" w:cs="Arial"/>
          <w:color w:val="212121"/>
          <w:sz w:val="24"/>
          <w:szCs w:val="24"/>
        </w:rPr>
        <w:t>Beri nilai atribut desain dalam hal kesulitan organisasi. Sangat mungkin bahwa beberapa atribut berada dalam konflik langsung. Peningkatan jumlah ukuran mungkin bertentangan dengan kebijakan kepemi</w:t>
      </w:r>
      <w:r w:rsidR="00784A4D">
        <w:rPr>
          <w:rFonts w:ascii="Arial" w:hAnsi="Arial" w:cs="Arial"/>
          <w:color w:val="212121"/>
          <w:sz w:val="24"/>
          <w:szCs w:val="24"/>
        </w:rPr>
        <w:t>likan saham perusahaan, sebagai contoh, seperti gambar di bawah ini</w:t>
      </w:r>
      <w:r w:rsidRPr="007E343F">
        <w:rPr>
          <w:rFonts w:ascii="Arial" w:hAnsi="Arial" w:cs="Arial"/>
          <w:color w:val="212121"/>
          <w:sz w:val="24"/>
          <w:szCs w:val="24"/>
        </w:rPr>
        <w:t>.</w:t>
      </w:r>
    </w:p>
    <w:p w:rsidR="00784A4D" w:rsidRPr="007E343F" w:rsidRDefault="00784A4D" w:rsidP="005D6CA4">
      <w:pPr>
        <w:spacing w:line="240" w:lineRule="auto"/>
        <w:jc w:val="both"/>
        <w:rPr>
          <w:rFonts w:ascii="Arial" w:hAnsi="Arial" w:cs="Arial"/>
          <w:color w:val="212121"/>
          <w:sz w:val="24"/>
          <w:szCs w:val="24"/>
        </w:rPr>
      </w:pPr>
    </w:p>
    <w:p w:rsidR="003010A1" w:rsidRPr="007E343F" w:rsidRDefault="003010A1" w:rsidP="00784A4D">
      <w:pPr>
        <w:spacing w:line="240" w:lineRule="auto"/>
        <w:jc w:val="center"/>
        <w:rPr>
          <w:rFonts w:ascii="Arial" w:hAnsi="Arial" w:cs="Arial"/>
          <w:b/>
          <w:sz w:val="24"/>
          <w:szCs w:val="24"/>
        </w:rPr>
      </w:pPr>
      <w:r w:rsidRPr="007E343F">
        <w:rPr>
          <w:rFonts w:ascii="Arial" w:hAnsi="Arial" w:cs="Arial"/>
          <w:b/>
          <w:noProof/>
          <w:sz w:val="24"/>
          <w:szCs w:val="24"/>
          <w:lang w:eastAsia="id-ID"/>
        </w:rPr>
        <w:drawing>
          <wp:inline distT="0" distB="0" distL="0" distR="0">
            <wp:extent cx="3381847" cy="3115110"/>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modul 3_9.PNG"/>
                    <pic:cNvPicPr/>
                  </pic:nvPicPr>
                  <pic:blipFill>
                    <a:blip r:embed="rId17">
                      <a:extLst>
                        <a:ext uri="{28A0092B-C50C-407E-A947-70E740481C1C}">
                          <a14:useLocalDpi xmlns:a14="http://schemas.microsoft.com/office/drawing/2010/main" val="0"/>
                        </a:ext>
                      </a:extLst>
                    </a:blip>
                    <a:stretch>
                      <a:fillRect/>
                    </a:stretch>
                  </pic:blipFill>
                  <pic:spPr>
                    <a:xfrm>
                      <a:off x="0" y="0"/>
                      <a:ext cx="3381847" cy="3115110"/>
                    </a:xfrm>
                    <a:prstGeom prst="rect">
                      <a:avLst/>
                    </a:prstGeom>
                  </pic:spPr>
                </pic:pic>
              </a:graphicData>
            </a:graphic>
          </wp:inline>
        </w:drawing>
      </w:r>
    </w:p>
    <w:p w:rsidR="003010A1" w:rsidRPr="007E343F" w:rsidRDefault="003010A1" w:rsidP="005D6CA4">
      <w:pPr>
        <w:spacing w:line="240" w:lineRule="auto"/>
        <w:jc w:val="both"/>
        <w:rPr>
          <w:rFonts w:ascii="Arial" w:hAnsi="Arial" w:cs="Arial"/>
          <w:b/>
          <w:sz w:val="24"/>
          <w:szCs w:val="24"/>
        </w:rPr>
      </w:pPr>
    </w:p>
    <w:p w:rsidR="003010A1" w:rsidRDefault="003010A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sidRPr="00784A4D">
        <w:rPr>
          <w:rFonts w:ascii="Arial" w:eastAsia="Times New Roman" w:hAnsi="Arial" w:cs="Arial"/>
          <w:b/>
          <w:color w:val="212121"/>
          <w:sz w:val="24"/>
          <w:szCs w:val="24"/>
          <w:bdr w:val="none" w:sz="0" w:space="0" w:color="auto" w:frame="1"/>
          <w:lang w:eastAsia="id-ID"/>
        </w:rPr>
        <w:t xml:space="preserve">Langkah 9: Analisis Teknis Produk Pesaing </w:t>
      </w:r>
    </w:p>
    <w:p w:rsidR="00784A4D" w:rsidRDefault="00784A4D" w:rsidP="00784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w:t>
      </w:r>
      <w:r w:rsidRPr="00784A4D">
        <w:rPr>
          <w:rFonts w:ascii="Arial" w:eastAsia="Times New Roman" w:hAnsi="Arial" w:cs="Arial"/>
          <w:b/>
          <w:color w:val="212121"/>
          <w:sz w:val="24"/>
          <w:szCs w:val="24"/>
          <w:bdr w:val="none" w:sz="0" w:space="0" w:color="auto" w:frame="1"/>
          <w:lang w:eastAsia="id-ID"/>
        </w:rPr>
        <w:t>Step 9: Technical Analysis of Competitor Products</w:t>
      </w:r>
      <w:r>
        <w:rPr>
          <w:rFonts w:ascii="Arial" w:eastAsia="Times New Roman" w:hAnsi="Arial" w:cs="Arial"/>
          <w:b/>
          <w:color w:val="212121"/>
          <w:sz w:val="24"/>
          <w:szCs w:val="24"/>
          <w:bdr w:val="none" w:sz="0" w:space="0" w:color="auto" w:frame="1"/>
          <w:lang w:eastAsia="id-ID"/>
        </w:rPr>
        <w:t>)</w:t>
      </w:r>
    </w:p>
    <w:p w:rsidR="00784A4D" w:rsidRPr="00784A4D" w:rsidRDefault="00784A4D" w:rsidP="00784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p w:rsidR="003010A1" w:rsidRDefault="003010A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7E343F">
        <w:rPr>
          <w:rFonts w:ascii="Arial" w:eastAsia="Times New Roman" w:hAnsi="Arial" w:cs="Arial"/>
          <w:color w:val="212121"/>
          <w:sz w:val="24"/>
          <w:szCs w:val="24"/>
          <w:bdr w:val="none" w:sz="0" w:space="0" w:color="auto" w:frame="1"/>
          <w:lang w:eastAsia="id-ID"/>
        </w:rPr>
        <w:t xml:space="preserve">Untuk lebih memahami persaingan, </w:t>
      </w:r>
      <w:r w:rsidR="00626481">
        <w:rPr>
          <w:rFonts w:ascii="Arial" w:eastAsia="Times New Roman" w:hAnsi="Arial" w:cs="Arial"/>
          <w:color w:val="212121"/>
          <w:sz w:val="24"/>
          <w:szCs w:val="24"/>
          <w:bdr w:val="none" w:sz="0" w:space="0" w:color="auto" w:frame="1"/>
          <w:lang w:eastAsia="id-ID"/>
        </w:rPr>
        <w:t xml:space="preserve">bagian </w:t>
      </w:r>
      <w:r w:rsidRPr="007E343F">
        <w:rPr>
          <w:rFonts w:ascii="Arial" w:eastAsia="Times New Roman" w:hAnsi="Arial" w:cs="Arial"/>
          <w:color w:val="212121"/>
          <w:sz w:val="24"/>
          <w:szCs w:val="24"/>
          <w:bdr w:val="none" w:sz="0" w:space="0" w:color="auto" w:frame="1"/>
          <w:lang w:eastAsia="id-ID"/>
        </w:rPr>
        <w:t>teknik</w:t>
      </w:r>
      <w:r w:rsidR="00626481">
        <w:rPr>
          <w:rFonts w:ascii="Arial" w:eastAsia="Times New Roman" w:hAnsi="Arial" w:cs="Arial"/>
          <w:color w:val="212121"/>
          <w:sz w:val="24"/>
          <w:szCs w:val="24"/>
          <w:bdr w:val="none" w:sz="0" w:space="0" w:color="auto" w:frame="1"/>
          <w:lang w:eastAsia="id-ID"/>
        </w:rPr>
        <w:t xml:space="preserve"> atau enjinering</w:t>
      </w:r>
      <w:r w:rsidRPr="007E343F">
        <w:rPr>
          <w:rFonts w:ascii="Arial" w:eastAsia="Times New Roman" w:hAnsi="Arial" w:cs="Arial"/>
          <w:color w:val="212121"/>
          <w:sz w:val="24"/>
          <w:szCs w:val="24"/>
          <w:bdr w:val="none" w:sz="0" w:space="0" w:color="auto" w:frame="1"/>
          <w:lang w:eastAsia="id-ID"/>
        </w:rPr>
        <w:t xml:space="preserve"> kemudian </w:t>
      </w:r>
      <w:r w:rsidR="00626481">
        <w:rPr>
          <w:rFonts w:ascii="Arial" w:eastAsia="Times New Roman" w:hAnsi="Arial" w:cs="Arial"/>
          <w:color w:val="212121"/>
          <w:sz w:val="24"/>
          <w:szCs w:val="24"/>
          <w:bdr w:val="none" w:sz="0" w:space="0" w:color="auto" w:frame="1"/>
          <w:lang w:eastAsia="id-ID"/>
        </w:rPr>
        <w:t>melakukan perbandingan uraian</w:t>
      </w:r>
      <w:r w:rsidRPr="007E343F">
        <w:rPr>
          <w:rFonts w:ascii="Arial" w:eastAsia="Times New Roman" w:hAnsi="Arial" w:cs="Arial"/>
          <w:color w:val="212121"/>
          <w:sz w:val="24"/>
          <w:szCs w:val="24"/>
          <w:bdr w:val="none" w:sz="0" w:space="0" w:color="auto" w:frame="1"/>
          <w:lang w:eastAsia="id-ID"/>
        </w:rPr>
        <w:t xml:space="preserve"> teknis pesaing. Proses ini melibatkan produk </w:t>
      </w:r>
      <w:r w:rsidRPr="00626481">
        <w:rPr>
          <w:rFonts w:ascii="Arial" w:eastAsia="Times New Roman" w:hAnsi="Arial" w:cs="Arial"/>
          <w:i/>
          <w:color w:val="212121"/>
          <w:sz w:val="24"/>
          <w:szCs w:val="24"/>
          <w:bdr w:val="none" w:sz="0" w:space="0" w:color="auto" w:frame="1"/>
          <w:lang w:eastAsia="id-ID"/>
        </w:rPr>
        <w:t>reverse engineering</w:t>
      </w:r>
      <w:r w:rsidR="00626481">
        <w:rPr>
          <w:rFonts w:ascii="Arial" w:eastAsia="Times New Roman" w:hAnsi="Arial" w:cs="Arial"/>
          <w:color w:val="212121"/>
          <w:sz w:val="24"/>
          <w:szCs w:val="24"/>
          <w:bdr w:val="none" w:sz="0" w:space="0" w:color="auto" w:frame="1"/>
          <w:lang w:eastAsia="id-ID"/>
        </w:rPr>
        <w:t xml:space="preserve"> pesaing</w:t>
      </w:r>
      <w:r w:rsidRPr="007E343F">
        <w:rPr>
          <w:rFonts w:ascii="Arial" w:eastAsia="Times New Roman" w:hAnsi="Arial" w:cs="Arial"/>
          <w:color w:val="212121"/>
          <w:sz w:val="24"/>
          <w:szCs w:val="24"/>
          <w:bdr w:val="none" w:sz="0" w:space="0" w:color="auto" w:frame="1"/>
          <w:lang w:eastAsia="id-ID"/>
        </w:rPr>
        <w:t xml:space="preserve"> untuk menentukan</w:t>
      </w:r>
      <w:r w:rsidR="00626481">
        <w:rPr>
          <w:rFonts w:ascii="Arial" w:eastAsia="Times New Roman" w:hAnsi="Arial" w:cs="Arial"/>
          <w:color w:val="212121"/>
          <w:sz w:val="24"/>
          <w:szCs w:val="24"/>
          <w:bdr w:val="none" w:sz="0" w:space="0" w:color="auto" w:frame="1"/>
          <w:lang w:eastAsia="id-ID"/>
        </w:rPr>
        <w:t xml:space="preserve"> nilai spesifik untuk uraian teknis pesaing, seperti pada gambar di bawah ini.</w:t>
      </w:r>
    </w:p>
    <w:p w:rsidR="00784A4D" w:rsidRPr="007E343F" w:rsidRDefault="00784A4D"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087C30" w:rsidRPr="007E343F" w:rsidRDefault="00087C30" w:rsidP="0062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4"/>
          <w:szCs w:val="24"/>
          <w:lang w:eastAsia="id-ID"/>
        </w:rPr>
      </w:pPr>
      <w:r w:rsidRPr="007E343F">
        <w:rPr>
          <w:rFonts w:ascii="Arial" w:eastAsia="Times New Roman" w:hAnsi="Arial" w:cs="Arial"/>
          <w:noProof/>
          <w:color w:val="212121"/>
          <w:sz w:val="24"/>
          <w:szCs w:val="24"/>
          <w:lang w:eastAsia="id-ID"/>
        </w:rPr>
        <w:lastRenderedPageBreak/>
        <w:drawing>
          <wp:inline distT="0" distB="0" distL="0" distR="0">
            <wp:extent cx="3581900" cy="3972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modul 3_10.PNG"/>
                    <pic:cNvPicPr/>
                  </pic:nvPicPr>
                  <pic:blipFill>
                    <a:blip r:embed="rId18">
                      <a:extLst>
                        <a:ext uri="{28A0092B-C50C-407E-A947-70E740481C1C}">
                          <a14:useLocalDpi xmlns:a14="http://schemas.microsoft.com/office/drawing/2010/main" val="0"/>
                        </a:ext>
                      </a:extLst>
                    </a:blip>
                    <a:stretch>
                      <a:fillRect/>
                    </a:stretch>
                  </pic:blipFill>
                  <pic:spPr>
                    <a:xfrm>
                      <a:off x="0" y="0"/>
                      <a:ext cx="3581900" cy="3972479"/>
                    </a:xfrm>
                    <a:prstGeom prst="rect">
                      <a:avLst/>
                    </a:prstGeom>
                  </pic:spPr>
                </pic:pic>
              </a:graphicData>
            </a:graphic>
          </wp:inline>
        </w:drawing>
      </w:r>
    </w:p>
    <w:p w:rsidR="00626481" w:rsidRDefault="0062648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626481" w:rsidRDefault="00087C30" w:rsidP="0062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12121"/>
          <w:sz w:val="24"/>
          <w:szCs w:val="24"/>
        </w:rPr>
      </w:pPr>
      <w:r w:rsidRPr="00626481">
        <w:rPr>
          <w:rFonts w:ascii="Arial" w:hAnsi="Arial" w:cs="Arial"/>
          <w:b/>
          <w:color w:val="212121"/>
          <w:sz w:val="24"/>
          <w:szCs w:val="24"/>
        </w:rPr>
        <w:t>Langkah 1</w:t>
      </w:r>
      <w:r w:rsidR="00626481">
        <w:rPr>
          <w:rFonts w:ascii="Arial" w:hAnsi="Arial" w:cs="Arial"/>
          <w:b/>
          <w:color w:val="212121"/>
          <w:sz w:val="24"/>
          <w:szCs w:val="24"/>
        </w:rPr>
        <w:t>0: Nilai Target untuk Uraian Teknis</w:t>
      </w:r>
      <w:r w:rsidRPr="007E343F">
        <w:rPr>
          <w:rFonts w:ascii="Arial" w:hAnsi="Arial" w:cs="Arial"/>
          <w:color w:val="212121"/>
          <w:sz w:val="24"/>
          <w:szCs w:val="24"/>
        </w:rPr>
        <w:t xml:space="preserve"> </w:t>
      </w:r>
    </w:p>
    <w:p w:rsidR="00626481" w:rsidRDefault="00626481" w:rsidP="0062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212121"/>
          <w:sz w:val="24"/>
          <w:szCs w:val="24"/>
        </w:rPr>
      </w:pPr>
      <w:r>
        <w:rPr>
          <w:rFonts w:ascii="Arial" w:hAnsi="Arial" w:cs="Arial"/>
          <w:b/>
          <w:color w:val="212121"/>
          <w:sz w:val="24"/>
          <w:szCs w:val="24"/>
        </w:rPr>
        <w:t>(</w:t>
      </w:r>
      <w:r w:rsidRPr="00626481">
        <w:rPr>
          <w:rFonts w:ascii="Arial" w:hAnsi="Arial" w:cs="Arial"/>
          <w:b/>
          <w:color w:val="212121"/>
          <w:sz w:val="24"/>
          <w:szCs w:val="24"/>
        </w:rPr>
        <w:t>Step 10: Target Values for Technical Descriptors</w:t>
      </w:r>
      <w:r>
        <w:rPr>
          <w:rFonts w:ascii="Arial" w:hAnsi="Arial" w:cs="Arial"/>
          <w:b/>
          <w:color w:val="212121"/>
          <w:sz w:val="24"/>
          <w:szCs w:val="24"/>
        </w:rPr>
        <w:t>)</w:t>
      </w:r>
    </w:p>
    <w:p w:rsidR="00A95495" w:rsidRDefault="00087C30" w:rsidP="00A95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626481">
        <w:rPr>
          <w:rFonts w:ascii="Arial" w:hAnsi="Arial" w:cs="Arial"/>
          <w:b/>
          <w:color w:val="212121"/>
          <w:sz w:val="24"/>
          <w:szCs w:val="24"/>
        </w:rPr>
        <w:br/>
      </w:r>
      <w:r w:rsidR="00A95495">
        <w:rPr>
          <w:rFonts w:ascii="Arial" w:hAnsi="Arial" w:cs="Arial"/>
          <w:color w:val="212121"/>
          <w:sz w:val="24"/>
          <w:szCs w:val="24"/>
        </w:rPr>
        <w:t>Pada proses tahap ini, tim QFD mulai menetapkan nilai target yang diinginkan untuk setiap uraian teknis. Nilai target tersebut merepresentasikan seberapa banyak untuk uraian teknis dan kemudian dijadik</w:t>
      </w:r>
      <w:r w:rsidR="00143034">
        <w:rPr>
          <w:rFonts w:ascii="Arial" w:hAnsi="Arial" w:cs="Arial"/>
          <w:color w:val="212121"/>
          <w:sz w:val="24"/>
          <w:szCs w:val="24"/>
        </w:rPr>
        <w:t>an dasar untuk membandungkannya, seperti pada gambar di bawah ini.</w:t>
      </w:r>
    </w:p>
    <w:p w:rsidR="00087C30" w:rsidRPr="007E343F" w:rsidRDefault="00087C30"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p>
    <w:p w:rsidR="00CA3D9D" w:rsidRPr="007E343F" w:rsidRDefault="00D7029C" w:rsidP="00143034">
      <w:pPr>
        <w:spacing w:line="240" w:lineRule="auto"/>
        <w:jc w:val="center"/>
        <w:rPr>
          <w:rFonts w:ascii="Arial" w:hAnsi="Arial" w:cs="Arial"/>
          <w:b/>
          <w:sz w:val="24"/>
          <w:szCs w:val="24"/>
        </w:rPr>
      </w:pPr>
      <w:r w:rsidRPr="007E343F">
        <w:rPr>
          <w:rFonts w:ascii="Arial" w:hAnsi="Arial" w:cs="Arial"/>
          <w:b/>
          <w:noProof/>
          <w:sz w:val="24"/>
          <w:szCs w:val="24"/>
          <w:lang w:eastAsia="id-ID"/>
        </w:rPr>
        <w:drawing>
          <wp:inline distT="0" distB="0" distL="0" distR="0">
            <wp:extent cx="2762636" cy="29626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modul 3_10A.PNG"/>
                    <pic:cNvPicPr/>
                  </pic:nvPicPr>
                  <pic:blipFill>
                    <a:blip r:embed="rId19">
                      <a:extLst>
                        <a:ext uri="{28A0092B-C50C-407E-A947-70E740481C1C}">
                          <a14:useLocalDpi xmlns:a14="http://schemas.microsoft.com/office/drawing/2010/main" val="0"/>
                        </a:ext>
                      </a:extLst>
                    </a:blip>
                    <a:stretch>
                      <a:fillRect/>
                    </a:stretch>
                  </pic:blipFill>
                  <pic:spPr>
                    <a:xfrm>
                      <a:off x="0" y="0"/>
                      <a:ext cx="2762636" cy="2962688"/>
                    </a:xfrm>
                    <a:prstGeom prst="rect">
                      <a:avLst/>
                    </a:prstGeom>
                  </pic:spPr>
                </pic:pic>
              </a:graphicData>
            </a:graphic>
          </wp:inline>
        </w:drawing>
      </w:r>
    </w:p>
    <w:p w:rsidR="00143034" w:rsidRDefault="00143034"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143034" w:rsidRPr="00143034" w:rsidRDefault="00D7029C"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sidRPr="00143034">
        <w:rPr>
          <w:rFonts w:ascii="Arial" w:eastAsia="Times New Roman" w:hAnsi="Arial" w:cs="Arial"/>
          <w:b/>
          <w:color w:val="212121"/>
          <w:sz w:val="24"/>
          <w:szCs w:val="24"/>
          <w:bdr w:val="none" w:sz="0" w:space="0" w:color="auto" w:frame="1"/>
          <w:lang w:eastAsia="id-ID"/>
        </w:rPr>
        <w:lastRenderedPageBreak/>
        <w:t xml:space="preserve">Langkah 11: Matriks Korelasi </w:t>
      </w:r>
    </w:p>
    <w:p w:rsidR="00143034" w:rsidRDefault="00143034" w:rsidP="00143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w:t>
      </w:r>
      <w:r w:rsidRPr="00143034">
        <w:rPr>
          <w:rFonts w:ascii="Arial" w:eastAsia="Times New Roman" w:hAnsi="Arial" w:cs="Arial"/>
          <w:b/>
          <w:color w:val="212121"/>
          <w:sz w:val="24"/>
          <w:szCs w:val="24"/>
          <w:bdr w:val="none" w:sz="0" w:space="0" w:color="auto" w:frame="1"/>
          <w:lang w:eastAsia="id-ID"/>
        </w:rPr>
        <w:t>Step 11: Correlation Matrix</w:t>
      </w:r>
      <w:r>
        <w:rPr>
          <w:rFonts w:ascii="Arial" w:eastAsia="Times New Roman" w:hAnsi="Arial" w:cs="Arial"/>
          <w:b/>
          <w:color w:val="212121"/>
          <w:sz w:val="24"/>
          <w:szCs w:val="24"/>
          <w:bdr w:val="none" w:sz="0" w:space="0" w:color="auto" w:frame="1"/>
          <w:lang w:eastAsia="id-ID"/>
        </w:rPr>
        <w:t>)</w:t>
      </w:r>
    </w:p>
    <w:p w:rsidR="00143034" w:rsidRPr="00143034" w:rsidRDefault="00143034" w:rsidP="00143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p w:rsidR="0049009D" w:rsidRDefault="0049009D"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Pr>
          <w:rFonts w:ascii="Arial" w:eastAsia="Times New Roman" w:hAnsi="Arial" w:cs="Arial"/>
          <w:color w:val="212121"/>
          <w:sz w:val="24"/>
          <w:szCs w:val="24"/>
          <w:bdr w:val="none" w:sz="0" w:space="0" w:color="auto" w:frame="1"/>
          <w:lang w:eastAsia="id-ID"/>
        </w:rPr>
        <w:t>Ruang</w:t>
      </w:r>
      <w:r w:rsidR="00D7029C" w:rsidRPr="007E343F">
        <w:rPr>
          <w:rFonts w:ascii="Arial" w:eastAsia="Times New Roman" w:hAnsi="Arial" w:cs="Arial"/>
          <w:color w:val="212121"/>
          <w:sz w:val="24"/>
          <w:szCs w:val="24"/>
          <w:bdr w:val="none" w:sz="0" w:space="0" w:color="auto" w:frame="1"/>
          <w:lang w:eastAsia="id-ID"/>
        </w:rPr>
        <w:t xml:space="preserve"> dalam matriks </w:t>
      </w:r>
      <w:r>
        <w:rPr>
          <w:rFonts w:ascii="Arial" w:eastAsia="Times New Roman" w:hAnsi="Arial" w:cs="Arial"/>
          <w:color w:val="212121"/>
          <w:sz w:val="24"/>
          <w:szCs w:val="24"/>
          <w:bdr w:val="none" w:sz="0" w:space="0" w:color="auto" w:frame="1"/>
          <w:lang w:eastAsia="id-ID"/>
        </w:rPr>
        <w:t xml:space="preserve">ini </w:t>
      </w:r>
      <w:r w:rsidR="00D7029C" w:rsidRPr="007E343F">
        <w:rPr>
          <w:rFonts w:ascii="Arial" w:eastAsia="Times New Roman" w:hAnsi="Arial" w:cs="Arial"/>
          <w:color w:val="212121"/>
          <w:sz w:val="24"/>
          <w:szCs w:val="24"/>
          <w:bdr w:val="none" w:sz="0" w:space="0" w:color="auto" w:frame="1"/>
          <w:lang w:eastAsia="id-ID"/>
        </w:rPr>
        <w:t>adalah tempat istila</w:t>
      </w:r>
      <w:r>
        <w:rPr>
          <w:rFonts w:ascii="Arial" w:eastAsia="Times New Roman" w:hAnsi="Arial" w:cs="Arial"/>
          <w:color w:val="212121"/>
          <w:sz w:val="24"/>
          <w:szCs w:val="24"/>
          <w:bdr w:val="none" w:sz="0" w:space="0" w:color="auto" w:frame="1"/>
          <w:lang w:eastAsia="id-ID"/>
        </w:rPr>
        <w:t xml:space="preserve">h House of Quality berasal, </w:t>
      </w:r>
      <w:r w:rsidR="00D7029C" w:rsidRPr="007E343F">
        <w:rPr>
          <w:rFonts w:ascii="Arial" w:eastAsia="Times New Roman" w:hAnsi="Arial" w:cs="Arial"/>
          <w:color w:val="212121"/>
          <w:sz w:val="24"/>
          <w:szCs w:val="24"/>
          <w:bdr w:val="none" w:sz="0" w:space="0" w:color="auto" w:frame="1"/>
          <w:lang w:eastAsia="id-ID"/>
        </w:rPr>
        <w:t xml:space="preserve">karena membuat matriks </w:t>
      </w:r>
      <w:r>
        <w:rPr>
          <w:rFonts w:ascii="Arial" w:eastAsia="Times New Roman" w:hAnsi="Arial" w:cs="Arial"/>
          <w:color w:val="212121"/>
          <w:sz w:val="24"/>
          <w:szCs w:val="24"/>
          <w:bdr w:val="none" w:sz="0" w:space="0" w:color="auto" w:frame="1"/>
          <w:lang w:eastAsia="id-ID"/>
        </w:rPr>
        <w:t xml:space="preserve">tersebut </w:t>
      </w:r>
      <w:r w:rsidR="00D7029C" w:rsidRPr="007E343F">
        <w:rPr>
          <w:rFonts w:ascii="Arial" w:eastAsia="Times New Roman" w:hAnsi="Arial" w:cs="Arial"/>
          <w:color w:val="212121"/>
          <w:sz w:val="24"/>
          <w:szCs w:val="24"/>
          <w:bdr w:val="none" w:sz="0" w:space="0" w:color="auto" w:frame="1"/>
          <w:lang w:eastAsia="id-ID"/>
        </w:rPr>
        <w:t xml:space="preserve">terlihat seperti rumah dengan atap. Matriks korelasi mungkin adalah ruang yang paling tidak digunakan di </w:t>
      </w:r>
      <w:r>
        <w:rPr>
          <w:rFonts w:ascii="Arial" w:eastAsia="Times New Roman" w:hAnsi="Arial" w:cs="Arial"/>
          <w:color w:val="212121"/>
          <w:sz w:val="24"/>
          <w:szCs w:val="24"/>
          <w:bdr w:val="none" w:sz="0" w:space="0" w:color="auto" w:frame="1"/>
          <w:lang w:eastAsia="id-ID"/>
        </w:rPr>
        <w:t>House of Quality; namun, ruang</w:t>
      </w:r>
      <w:r w:rsidR="00D7029C" w:rsidRPr="007E343F">
        <w:rPr>
          <w:rFonts w:ascii="Arial" w:eastAsia="Times New Roman" w:hAnsi="Arial" w:cs="Arial"/>
          <w:color w:val="212121"/>
          <w:sz w:val="24"/>
          <w:szCs w:val="24"/>
          <w:bdr w:val="none" w:sz="0" w:space="0" w:color="auto" w:frame="1"/>
          <w:lang w:eastAsia="id-ID"/>
        </w:rPr>
        <w:t xml:space="preserve"> ini sangat membantu para insinyur desain di </w:t>
      </w:r>
      <w:r w:rsidR="005D6CA4">
        <w:rPr>
          <w:rFonts w:ascii="Arial" w:eastAsia="Times New Roman" w:hAnsi="Arial" w:cs="Arial"/>
          <w:color w:val="212121"/>
          <w:sz w:val="24"/>
          <w:szCs w:val="24"/>
          <w:bdr w:val="none" w:sz="0" w:space="0" w:color="auto" w:frame="1"/>
          <w:lang w:eastAsia="id-ID"/>
        </w:rPr>
        <w:t>tahap</w:t>
      </w:r>
      <w:r w:rsidR="00D7029C" w:rsidRPr="007E343F">
        <w:rPr>
          <w:rFonts w:ascii="Arial" w:eastAsia="Times New Roman" w:hAnsi="Arial" w:cs="Arial"/>
          <w:color w:val="212121"/>
          <w:sz w:val="24"/>
          <w:szCs w:val="24"/>
          <w:bdr w:val="none" w:sz="0" w:space="0" w:color="auto" w:frame="1"/>
          <w:lang w:eastAsia="id-ID"/>
        </w:rPr>
        <w:t xml:space="preserve"> berikutnya dari proyek QFD yang komprehensif. Anggota tim harus memeriksa bagaimana ma</w:t>
      </w:r>
      <w:r>
        <w:rPr>
          <w:rFonts w:ascii="Arial" w:eastAsia="Times New Roman" w:hAnsi="Arial" w:cs="Arial"/>
          <w:color w:val="212121"/>
          <w:sz w:val="24"/>
          <w:szCs w:val="24"/>
          <w:bdr w:val="none" w:sz="0" w:space="0" w:color="auto" w:frame="1"/>
          <w:lang w:eastAsia="id-ID"/>
        </w:rPr>
        <w:t>sing-masing uraian</w:t>
      </w:r>
      <w:r w:rsidR="00D7029C" w:rsidRPr="007E343F">
        <w:rPr>
          <w:rFonts w:ascii="Arial" w:eastAsia="Times New Roman" w:hAnsi="Arial" w:cs="Arial"/>
          <w:color w:val="212121"/>
          <w:sz w:val="24"/>
          <w:szCs w:val="24"/>
          <w:bdr w:val="none" w:sz="0" w:space="0" w:color="auto" w:frame="1"/>
          <w:lang w:eastAsia="id-ID"/>
        </w:rPr>
        <w:t xml:space="preserve"> teknis saling mempengaruhi. Tim harus mendokumentasikan hubungan ne</w:t>
      </w:r>
      <w:r>
        <w:rPr>
          <w:rFonts w:ascii="Arial" w:eastAsia="Times New Roman" w:hAnsi="Arial" w:cs="Arial"/>
          <w:color w:val="212121"/>
          <w:sz w:val="24"/>
          <w:szCs w:val="24"/>
          <w:bdr w:val="none" w:sz="0" w:space="0" w:color="auto" w:frame="1"/>
          <w:lang w:eastAsia="id-ID"/>
        </w:rPr>
        <w:t>gatif yang kuat antara uraian</w:t>
      </w:r>
      <w:r w:rsidR="00D7029C" w:rsidRPr="007E343F">
        <w:rPr>
          <w:rFonts w:ascii="Arial" w:eastAsia="Times New Roman" w:hAnsi="Arial" w:cs="Arial"/>
          <w:color w:val="212121"/>
          <w:sz w:val="24"/>
          <w:szCs w:val="24"/>
          <w:bdr w:val="none" w:sz="0" w:space="0" w:color="auto" w:frame="1"/>
          <w:lang w:eastAsia="id-ID"/>
        </w:rPr>
        <w:t xml:space="preserve"> teknis dan bekerja</w:t>
      </w:r>
      <w:r>
        <w:rPr>
          <w:rFonts w:ascii="Arial" w:eastAsia="Times New Roman" w:hAnsi="Arial" w:cs="Arial"/>
          <w:color w:val="212121"/>
          <w:sz w:val="24"/>
          <w:szCs w:val="24"/>
          <w:bdr w:val="none" w:sz="0" w:space="0" w:color="auto" w:frame="1"/>
          <w:lang w:eastAsia="id-ID"/>
        </w:rPr>
        <w:t xml:space="preserve"> untuk menghilangkan kontradiksi secara fisik, seperti terlihat pada gambar di bawah ini.</w:t>
      </w:r>
    </w:p>
    <w:p w:rsidR="00315F61" w:rsidRPr="007E343F" w:rsidRDefault="00315F61"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D7029C" w:rsidRPr="007E343F" w:rsidRDefault="00D7029C" w:rsidP="0049009D">
      <w:pPr>
        <w:spacing w:line="240" w:lineRule="auto"/>
        <w:jc w:val="center"/>
        <w:rPr>
          <w:rFonts w:ascii="Arial" w:hAnsi="Arial" w:cs="Arial"/>
          <w:b/>
          <w:noProof/>
          <w:sz w:val="24"/>
          <w:szCs w:val="24"/>
          <w:lang w:eastAsia="id-ID"/>
        </w:rPr>
      </w:pPr>
      <w:r w:rsidRPr="007E343F">
        <w:rPr>
          <w:rFonts w:ascii="Arial" w:hAnsi="Arial" w:cs="Arial"/>
          <w:noProof/>
          <w:sz w:val="24"/>
          <w:szCs w:val="24"/>
          <w:lang w:eastAsia="id-ID"/>
        </w:rPr>
        <w:drawing>
          <wp:inline distT="0" distB="0" distL="0" distR="0" wp14:anchorId="5A7381E5" wp14:editId="6FE65A61">
            <wp:extent cx="2562329" cy="3419511"/>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68354" cy="3427552"/>
                    </a:xfrm>
                    <a:prstGeom prst="rect">
                      <a:avLst/>
                    </a:prstGeom>
                  </pic:spPr>
                </pic:pic>
              </a:graphicData>
            </a:graphic>
          </wp:inline>
        </w:drawing>
      </w:r>
    </w:p>
    <w:p w:rsidR="0049009D" w:rsidRPr="0049009D" w:rsidRDefault="0049009D"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Langkah 12: Kepentingan</w:t>
      </w:r>
      <w:r w:rsidR="004757F5" w:rsidRPr="0049009D">
        <w:rPr>
          <w:rFonts w:ascii="Arial" w:eastAsia="Times New Roman" w:hAnsi="Arial" w:cs="Arial"/>
          <w:b/>
          <w:color w:val="212121"/>
          <w:sz w:val="24"/>
          <w:szCs w:val="24"/>
          <w:bdr w:val="none" w:sz="0" w:space="0" w:color="auto" w:frame="1"/>
          <w:lang w:eastAsia="id-ID"/>
        </w:rPr>
        <w:t xml:space="preserve"> Mutlak</w:t>
      </w:r>
    </w:p>
    <w:p w:rsidR="0049009D" w:rsidRDefault="0049009D"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sidRPr="0049009D">
        <w:rPr>
          <w:rFonts w:ascii="Arial" w:eastAsia="Times New Roman" w:hAnsi="Arial" w:cs="Arial"/>
          <w:b/>
          <w:color w:val="212121"/>
          <w:sz w:val="24"/>
          <w:szCs w:val="24"/>
          <w:bdr w:val="none" w:sz="0" w:space="0" w:color="auto" w:frame="1"/>
          <w:lang w:eastAsia="id-ID"/>
        </w:rPr>
        <w:t>(Step 12: Absolute Importance)</w:t>
      </w:r>
    </w:p>
    <w:p w:rsidR="0049009D" w:rsidRPr="0049009D" w:rsidRDefault="0049009D"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p w:rsidR="004757F5" w:rsidRPr="007E343F" w:rsidRDefault="004757F5"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7E343F">
        <w:rPr>
          <w:rFonts w:ascii="Arial" w:eastAsia="Times New Roman" w:hAnsi="Arial" w:cs="Arial"/>
          <w:color w:val="212121"/>
          <w:sz w:val="24"/>
          <w:szCs w:val="24"/>
          <w:bdr w:val="none" w:sz="0" w:space="0" w:color="auto" w:frame="1"/>
          <w:lang w:eastAsia="id-ID"/>
        </w:rPr>
        <w:t xml:space="preserve">Akhirnya, tim menghitung </w:t>
      </w:r>
      <w:r w:rsidR="0049009D">
        <w:rPr>
          <w:rFonts w:ascii="Arial" w:eastAsia="Times New Roman" w:hAnsi="Arial" w:cs="Arial"/>
          <w:color w:val="212121"/>
          <w:sz w:val="24"/>
          <w:szCs w:val="24"/>
          <w:bdr w:val="none" w:sz="0" w:space="0" w:color="auto" w:frame="1"/>
          <w:lang w:eastAsia="id-ID"/>
        </w:rPr>
        <w:t>tingkat kepentingan</w:t>
      </w:r>
      <w:r w:rsidRPr="007E343F">
        <w:rPr>
          <w:rFonts w:ascii="Arial" w:eastAsia="Times New Roman" w:hAnsi="Arial" w:cs="Arial"/>
          <w:color w:val="212121"/>
          <w:sz w:val="24"/>
          <w:szCs w:val="24"/>
          <w:bdr w:val="none" w:sz="0" w:space="0" w:color="auto" w:frame="1"/>
          <w:lang w:eastAsia="id-ID"/>
        </w:rPr>
        <w:t xml:space="preserve"> mutlak un</w:t>
      </w:r>
      <w:r w:rsidR="0049009D">
        <w:rPr>
          <w:rFonts w:ascii="Arial" w:eastAsia="Times New Roman" w:hAnsi="Arial" w:cs="Arial"/>
          <w:color w:val="212121"/>
          <w:sz w:val="24"/>
          <w:szCs w:val="24"/>
          <w:bdr w:val="none" w:sz="0" w:space="0" w:color="auto" w:frame="1"/>
          <w:lang w:eastAsia="id-ID"/>
        </w:rPr>
        <w:t>tuk setiap uraian</w:t>
      </w:r>
      <w:r w:rsidRPr="007E343F">
        <w:rPr>
          <w:rFonts w:ascii="Arial" w:eastAsia="Times New Roman" w:hAnsi="Arial" w:cs="Arial"/>
          <w:color w:val="212121"/>
          <w:sz w:val="24"/>
          <w:szCs w:val="24"/>
          <w:bdr w:val="none" w:sz="0" w:space="0" w:color="auto" w:frame="1"/>
          <w:lang w:eastAsia="id-ID"/>
        </w:rPr>
        <w:t xml:space="preserve"> teknis. Perhitungan numerik ini adalah produk dari nilai sel dan peringkat kepentingan pelanggan. Angka-angka kemudian ditambahkan di kolom masing-masing untuk menentukan pe</w:t>
      </w:r>
      <w:r w:rsidR="0049009D">
        <w:rPr>
          <w:rFonts w:ascii="Arial" w:eastAsia="Times New Roman" w:hAnsi="Arial" w:cs="Arial"/>
          <w:color w:val="212121"/>
          <w:sz w:val="24"/>
          <w:szCs w:val="24"/>
          <w:bdr w:val="none" w:sz="0" w:space="0" w:color="auto" w:frame="1"/>
          <w:lang w:eastAsia="id-ID"/>
        </w:rPr>
        <w:t>ntingnya untuk setiap uraian teknis. Sekarang a</w:t>
      </w:r>
      <w:r w:rsidRPr="007E343F">
        <w:rPr>
          <w:rFonts w:ascii="Arial" w:eastAsia="Times New Roman" w:hAnsi="Arial" w:cs="Arial"/>
          <w:color w:val="212121"/>
          <w:sz w:val="24"/>
          <w:szCs w:val="24"/>
          <w:bdr w:val="none" w:sz="0" w:space="0" w:color="auto" w:frame="1"/>
          <w:lang w:eastAsia="id-ID"/>
        </w:rPr>
        <w:t>nda tahu a</w:t>
      </w:r>
      <w:r w:rsidR="0049009D">
        <w:rPr>
          <w:rFonts w:ascii="Arial" w:eastAsia="Times New Roman" w:hAnsi="Arial" w:cs="Arial"/>
          <w:color w:val="212121"/>
          <w:sz w:val="24"/>
          <w:szCs w:val="24"/>
          <w:bdr w:val="none" w:sz="0" w:space="0" w:color="auto" w:frame="1"/>
          <w:lang w:eastAsia="id-ID"/>
        </w:rPr>
        <w:t>spek teknis mana dari produk a</w:t>
      </w:r>
      <w:r w:rsidRPr="007E343F">
        <w:rPr>
          <w:rFonts w:ascii="Arial" w:eastAsia="Times New Roman" w:hAnsi="Arial" w:cs="Arial"/>
          <w:color w:val="212121"/>
          <w:sz w:val="24"/>
          <w:szCs w:val="24"/>
          <w:bdr w:val="none" w:sz="0" w:space="0" w:color="auto" w:frame="1"/>
          <w:lang w:eastAsia="id-ID"/>
        </w:rPr>
        <w:t>nda yang</w:t>
      </w:r>
      <w:r w:rsidR="0049009D">
        <w:rPr>
          <w:rFonts w:ascii="Arial" w:eastAsia="Times New Roman" w:hAnsi="Arial" w:cs="Arial"/>
          <w:color w:val="212121"/>
          <w:sz w:val="24"/>
          <w:szCs w:val="24"/>
          <w:bdr w:val="none" w:sz="0" w:space="0" w:color="auto" w:frame="1"/>
          <w:lang w:eastAsia="id-ID"/>
        </w:rPr>
        <w:t xml:space="preserve"> paling penting bagi pelanggan anda. Lihat gamabr di bawah ini.</w:t>
      </w:r>
    </w:p>
    <w:p w:rsidR="004757F5" w:rsidRPr="007E343F" w:rsidRDefault="004757F5"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4757F5" w:rsidRPr="007E343F" w:rsidRDefault="004757F5" w:rsidP="005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p>
    <w:p w:rsidR="00D7029C" w:rsidRPr="007E343F" w:rsidRDefault="004757F5" w:rsidP="0049009D">
      <w:pPr>
        <w:spacing w:line="240" w:lineRule="auto"/>
        <w:jc w:val="center"/>
        <w:rPr>
          <w:rFonts w:ascii="Arial" w:hAnsi="Arial" w:cs="Arial"/>
          <w:b/>
          <w:sz w:val="24"/>
          <w:szCs w:val="24"/>
        </w:rPr>
      </w:pPr>
      <w:r w:rsidRPr="007E343F">
        <w:rPr>
          <w:rFonts w:ascii="Arial" w:hAnsi="Arial" w:cs="Arial"/>
          <w:b/>
          <w:noProof/>
          <w:sz w:val="24"/>
          <w:szCs w:val="24"/>
          <w:lang w:eastAsia="id-ID"/>
        </w:rPr>
        <w:lastRenderedPageBreak/>
        <w:drawing>
          <wp:inline distT="0" distB="0" distL="0" distR="0">
            <wp:extent cx="2810267" cy="3753374"/>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 modul 3_12.PNG"/>
                    <pic:cNvPicPr/>
                  </pic:nvPicPr>
                  <pic:blipFill>
                    <a:blip r:embed="rId21">
                      <a:extLst>
                        <a:ext uri="{28A0092B-C50C-407E-A947-70E740481C1C}">
                          <a14:useLocalDpi xmlns:a14="http://schemas.microsoft.com/office/drawing/2010/main" val="0"/>
                        </a:ext>
                      </a:extLst>
                    </a:blip>
                    <a:stretch>
                      <a:fillRect/>
                    </a:stretch>
                  </pic:blipFill>
                  <pic:spPr>
                    <a:xfrm>
                      <a:off x="0" y="0"/>
                      <a:ext cx="2810267" cy="3753374"/>
                    </a:xfrm>
                    <a:prstGeom prst="rect">
                      <a:avLst/>
                    </a:prstGeom>
                  </pic:spPr>
                </pic:pic>
              </a:graphicData>
            </a:graphic>
          </wp:inline>
        </w:drawing>
      </w:r>
    </w:p>
    <w:p w:rsidR="004757F5" w:rsidRPr="0047596B" w:rsidRDefault="004757F5" w:rsidP="005D6CA4">
      <w:pPr>
        <w:spacing w:line="240" w:lineRule="auto"/>
        <w:jc w:val="both"/>
        <w:rPr>
          <w:rFonts w:ascii="Arial" w:hAnsi="Arial" w:cs="Arial"/>
          <w:b/>
          <w:color w:val="212121"/>
          <w:sz w:val="24"/>
          <w:szCs w:val="24"/>
        </w:rPr>
      </w:pPr>
      <w:r w:rsidRPr="0047596B">
        <w:rPr>
          <w:rFonts w:ascii="Arial" w:hAnsi="Arial" w:cs="Arial"/>
          <w:b/>
          <w:color w:val="212121"/>
          <w:sz w:val="24"/>
          <w:szCs w:val="24"/>
        </w:rPr>
        <w:t>Tahap Selanjutnya</w:t>
      </w:r>
    </w:p>
    <w:p w:rsidR="004757F5" w:rsidRPr="007E343F" w:rsidRDefault="004757F5" w:rsidP="005D6CA4">
      <w:pPr>
        <w:spacing w:line="240" w:lineRule="auto"/>
        <w:jc w:val="both"/>
        <w:rPr>
          <w:rFonts w:ascii="Arial" w:hAnsi="Arial" w:cs="Arial"/>
          <w:color w:val="212121"/>
          <w:sz w:val="24"/>
          <w:szCs w:val="24"/>
        </w:rPr>
      </w:pPr>
      <w:r w:rsidRPr="007E343F">
        <w:rPr>
          <w:rFonts w:ascii="Arial" w:hAnsi="Arial" w:cs="Arial"/>
          <w:color w:val="212121"/>
          <w:sz w:val="24"/>
          <w:szCs w:val="24"/>
        </w:rPr>
        <w:t xml:space="preserve">Proses di atas kemudian diulangi dengan cara yang sedikit disederhanakan untuk tiga </w:t>
      </w:r>
      <w:r w:rsidR="005D6CA4">
        <w:rPr>
          <w:rFonts w:ascii="Arial" w:hAnsi="Arial" w:cs="Arial"/>
          <w:color w:val="212121"/>
          <w:sz w:val="24"/>
          <w:szCs w:val="24"/>
        </w:rPr>
        <w:t>tahap</w:t>
      </w:r>
      <w:r w:rsidRPr="007E343F">
        <w:rPr>
          <w:rFonts w:ascii="Arial" w:hAnsi="Arial" w:cs="Arial"/>
          <w:color w:val="212121"/>
          <w:sz w:val="24"/>
          <w:szCs w:val="24"/>
        </w:rPr>
        <w:t xml:space="preserve"> proyek berikutnya. Sebuah matriks sederhana yang melibatkan langkah 1, 2, 3, 5, 6, 7, 9 &amp; 11 di atas</w:t>
      </w:r>
      <w:r w:rsidR="004E1C21">
        <w:rPr>
          <w:rFonts w:ascii="Arial" w:hAnsi="Arial" w:cs="Arial"/>
          <w:color w:val="212121"/>
          <w:sz w:val="24"/>
          <w:szCs w:val="24"/>
        </w:rPr>
        <w:t>.</w:t>
      </w:r>
    </w:p>
    <w:p w:rsidR="004757F5" w:rsidRPr="007E343F" w:rsidRDefault="004757F5" w:rsidP="005D6CA4">
      <w:pPr>
        <w:spacing w:line="240" w:lineRule="auto"/>
        <w:jc w:val="both"/>
        <w:rPr>
          <w:rFonts w:ascii="Arial" w:hAnsi="Arial" w:cs="Arial"/>
          <w:color w:val="212121"/>
          <w:sz w:val="24"/>
          <w:szCs w:val="24"/>
        </w:rPr>
      </w:pPr>
      <w:r w:rsidRPr="007E343F">
        <w:rPr>
          <w:rFonts w:ascii="Arial" w:hAnsi="Arial" w:cs="Arial"/>
          <w:color w:val="212121"/>
          <w:sz w:val="24"/>
          <w:szCs w:val="24"/>
        </w:rPr>
        <w:t xml:space="preserve">Namun, perbedaan utama dengan </w:t>
      </w:r>
      <w:r w:rsidR="005D6CA4">
        <w:rPr>
          <w:rFonts w:ascii="Arial" w:hAnsi="Arial" w:cs="Arial"/>
          <w:color w:val="212121"/>
          <w:sz w:val="24"/>
          <w:szCs w:val="24"/>
        </w:rPr>
        <w:t>tahap</w:t>
      </w:r>
      <w:r w:rsidRPr="007E343F">
        <w:rPr>
          <w:rFonts w:ascii="Arial" w:hAnsi="Arial" w:cs="Arial"/>
          <w:color w:val="212121"/>
          <w:sz w:val="24"/>
          <w:szCs w:val="24"/>
        </w:rPr>
        <w:t xml:space="preserve"> berikutnya adalah pada Tahap 2, proses tersebut menjadi terjemahan suara insinyur ke suara spesifikasi bagian desain. Kemudian, di </w:t>
      </w:r>
      <w:r w:rsidR="005D6CA4">
        <w:rPr>
          <w:rFonts w:ascii="Arial" w:hAnsi="Arial" w:cs="Arial"/>
          <w:color w:val="212121"/>
          <w:sz w:val="24"/>
          <w:szCs w:val="24"/>
        </w:rPr>
        <w:t>tahap</w:t>
      </w:r>
      <w:r w:rsidRPr="007E343F">
        <w:rPr>
          <w:rFonts w:ascii="Arial" w:hAnsi="Arial" w:cs="Arial"/>
          <w:color w:val="212121"/>
          <w:sz w:val="24"/>
          <w:szCs w:val="24"/>
        </w:rPr>
        <w:t xml:space="preserve"> 3, spesifikasi desain bagian diterjemahkan ke dalam suara perencanaan manufaktur. Dan akhirnya, di </w:t>
      </w:r>
      <w:r w:rsidR="005D6CA4">
        <w:rPr>
          <w:rFonts w:ascii="Arial" w:hAnsi="Arial" w:cs="Arial"/>
          <w:color w:val="212121"/>
          <w:sz w:val="24"/>
          <w:szCs w:val="24"/>
        </w:rPr>
        <w:t>tahap</w:t>
      </w:r>
      <w:r w:rsidRPr="007E343F">
        <w:rPr>
          <w:rFonts w:ascii="Arial" w:hAnsi="Arial" w:cs="Arial"/>
          <w:color w:val="212121"/>
          <w:sz w:val="24"/>
          <w:szCs w:val="24"/>
        </w:rPr>
        <w:t xml:space="preserve"> 4, suara manufaktur diterjemahkan ke dalam suara perencanaan produksi.</w:t>
      </w:r>
    </w:p>
    <w:p w:rsidR="006B2C6C" w:rsidRDefault="00B176B8" w:rsidP="006B2C6C">
      <w:pPr>
        <w:spacing w:line="240" w:lineRule="auto"/>
        <w:jc w:val="both"/>
        <w:rPr>
          <w:rFonts w:ascii="Arial" w:hAnsi="Arial" w:cs="Arial"/>
          <w:color w:val="212121"/>
          <w:sz w:val="24"/>
          <w:szCs w:val="24"/>
        </w:rPr>
      </w:pPr>
      <w:r w:rsidRPr="007E343F">
        <w:rPr>
          <w:rFonts w:ascii="Arial" w:hAnsi="Arial" w:cs="Arial"/>
          <w:color w:val="212121"/>
          <w:sz w:val="24"/>
          <w:szCs w:val="24"/>
        </w:rPr>
        <w:t>QFD adalah sarana sistematis untuk memastikan bahwa persyaratan pelanggan diterjemahkan s</w:t>
      </w:r>
      <w:r w:rsidR="004E1C21">
        <w:rPr>
          <w:rFonts w:ascii="Arial" w:hAnsi="Arial" w:cs="Arial"/>
          <w:color w:val="212121"/>
          <w:sz w:val="24"/>
          <w:szCs w:val="24"/>
        </w:rPr>
        <w:t>ecara akurat ke dalam uraian</w:t>
      </w:r>
      <w:r w:rsidRPr="007E343F">
        <w:rPr>
          <w:rFonts w:ascii="Arial" w:hAnsi="Arial" w:cs="Arial"/>
          <w:color w:val="212121"/>
          <w:sz w:val="24"/>
          <w:szCs w:val="24"/>
        </w:rPr>
        <w:t xml:space="preserve"> teknis yang relevan di setiap tahap pengembangan produk. Oleh karena itu, memenuhi atau melebihi tuntutan pelanggan berarti lebih dari sekedar mempertahankan atau meningkatkan kinerja produk. Ini berarti merancang dan </w:t>
      </w:r>
      <w:r w:rsidR="004E1C21">
        <w:rPr>
          <w:rFonts w:ascii="Arial" w:hAnsi="Arial" w:cs="Arial"/>
          <w:color w:val="212121"/>
          <w:sz w:val="24"/>
          <w:szCs w:val="24"/>
        </w:rPr>
        <w:t>membuat produk yang memuaskan</w:t>
      </w:r>
      <w:r w:rsidRPr="007E343F">
        <w:rPr>
          <w:rFonts w:ascii="Arial" w:hAnsi="Arial" w:cs="Arial"/>
          <w:color w:val="212121"/>
          <w:sz w:val="24"/>
          <w:szCs w:val="24"/>
        </w:rPr>
        <w:t xml:space="preserve"> pelanggan dan memenuhi keinginan mereka yang tidak diartikulasikan. Perusahaan yang tumbuh di abad 21 akan menjadi perusahaan yang mendorong inovasi yang dibutuhkan untuk menciptakan pasar baru.</w:t>
      </w:r>
    </w:p>
    <w:p w:rsidR="006B2C6C" w:rsidRDefault="006B2C6C" w:rsidP="006B2C6C">
      <w:pPr>
        <w:spacing w:line="240" w:lineRule="auto"/>
        <w:jc w:val="both"/>
        <w:rPr>
          <w:rFonts w:ascii="Arial" w:hAnsi="Arial" w:cs="Arial"/>
          <w:color w:val="212121"/>
          <w:sz w:val="24"/>
          <w:szCs w:val="24"/>
        </w:rPr>
      </w:pPr>
      <w:r>
        <w:rPr>
          <w:rFonts w:ascii="Arial" w:hAnsi="Arial" w:cs="Arial"/>
          <w:color w:val="212121"/>
          <w:sz w:val="24"/>
          <w:szCs w:val="24"/>
        </w:rPr>
        <w:t>Sebagai contoh</w:t>
      </w:r>
      <w:r w:rsidR="00FC2B59">
        <w:rPr>
          <w:rFonts w:ascii="Arial" w:hAnsi="Arial" w:cs="Arial"/>
          <w:color w:val="212121"/>
          <w:sz w:val="24"/>
          <w:szCs w:val="24"/>
        </w:rPr>
        <w:t xml:space="preserve"> untuk ilustrasi</w:t>
      </w:r>
      <w:r>
        <w:rPr>
          <w:rFonts w:ascii="Arial" w:hAnsi="Arial" w:cs="Arial"/>
          <w:color w:val="212121"/>
          <w:sz w:val="24"/>
          <w:szCs w:val="24"/>
        </w:rPr>
        <w:t xml:space="preserve"> implementasi QFD dalam merancang </w:t>
      </w:r>
      <w:r>
        <w:rPr>
          <w:rFonts w:ascii="Arial" w:hAnsi="Arial" w:cs="Arial"/>
          <w:i/>
          <w:color w:val="212121"/>
          <w:sz w:val="24"/>
          <w:szCs w:val="24"/>
        </w:rPr>
        <w:t xml:space="preserve">remote control </w:t>
      </w:r>
      <w:r>
        <w:rPr>
          <w:rFonts w:ascii="Arial" w:hAnsi="Arial" w:cs="Arial"/>
          <w:color w:val="212121"/>
          <w:sz w:val="24"/>
          <w:szCs w:val="24"/>
        </w:rPr>
        <w:t>dapat dilihat pada gambar berikut ini.</w:t>
      </w:r>
    </w:p>
    <w:p w:rsidR="006B2C6C" w:rsidRPr="006B2C6C" w:rsidRDefault="006B2C6C" w:rsidP="006B2C6C">
      <w:pPr>
        <w:spacing w:line="240" w:lineRule="auto"/>
        <w:jc w:val="center"/>
        <w:rPr>
          <w:rFonts w:ascii="Arial" w:hAnsi="Arial" w:cs="Arial"/>
          <w:color w:val="212121"/>
          <w:sz w:val="24"/>
          <w:szCs w:val="24"/>
        </w:rPr>
      </w:pPr>
      <w:bookmarkStart w:id="0" w:name="_GoBack"/>
      <w:bookmarkEnd w:id="0"/>
      <w:r>
        <w:rPr>
          <w:rFonts w:ascii="Arial" w:hAnsi="Arial" w:cs="Arial"/>
          <w:noProof/>
          <w:color w:val="212121"/>
          <w:sz w:val="24"/>
          <w:szCs w:val="24"/>
          <w:lang w:eastAsia="id-ID"/>
        </w:rPr>
        <w:lastRenderedPageBreak/>
        <w:drawing>
          <wp:inline distT="0" distB="0" distL="0" distR="0">
            <wp:extent cx="3548958" cy="361265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 modul 3_14.PNG"/>
                    <pic:cNvPicPr/>
                  </pic:nvPicPr>
                  <pic:blipFill>
                    <a:blip r:embed="rId22">
                      <a:extLst>
                        <a:ext uri="{28A0092B-C50C-407E-A947-70E740481C1C}">
                          <a14:useLocalDpi xmlns:a14="http://schemas.microsoft.com/office/drawing/2010/main" val="0"/>
                        </a:ext>
                      </a:extLst>
                    </a:blip>
                    <a:stretch>
                      <a:fillRect/>
                    </a:stretch>
                  </pic:blipFill>
                  <pic:spPr>
                    <a:xfrm>
                      <a:off x="0" y="0"/>
                      <a:ext cx="3583405" cy="3647723"/>
                    </a:xfrm>
                    <a:prstGeom prst="rect">
                      <a:avLst/>
                    </a:prstGeom>
                  </pic:spPr>
                </pic:pic>
              </a:graphicData>
            </a:graphic>
          </wp:inline>
        </w:drawing>
      </w:r>
    </w:p>
    <w:p w:rsidR="006B2C6C" w:rsidRDefault="006B2C6C" w:rsidP="005D6CA4">
      <w:pPr>
        <w:spacing w:line="240" w:lineRule="auto"/>
        <w:jc w:val="both"/>
        <w:rPr>
          <w:rFonts w:ascii="Arial" w:hAnsi="Arial" w:cs="Arial"/>
          <w:b/>
          <w:sz w:val="24"/>
          <w:szCs w:val="24"/>
        </w:rPr>
      </w:pPr>
    </w:p>
    <w:p w:rsidR="00B176B8" w:rsidRPr="00315F61" w:rsidRDefault="00B176B8" w:rsidP="005D6CA4">
      <w:pPr>
        <w:spacing w:line="240" w:lineRule="auto"/>
        <w:jc w:val="both"/>
        <w:rPr>
          <w:rFonts w:ascii="Arial" w:hAnsi="Arial" w:cs="Arial"/>
          <w:b/>
          <w:sz w:val="24"/>
          <w:szCs w:val="24"/>
        </w:rPr>
      </w:pPr>
      <w:r w:rsidRPr="00315F61">
        <w:rPr>
          <w:rFonts w:ascii="Arial" w:hAnsi="Arial" w:cs="Arial"/>
          <w:b/>
          <w:sz w:val="24"/>
          <w:szCs w:val="24"/>
        </w:rPr>
        <w:t>Daftar Pustaka</w:t>
      </w:r>
    </w:p>
    <w:p w:rsidR="004E1C21" w:rsidRDefault="00B176B8" w:rsidP="005D6CA4">
      <w:pPr>
        <w:spacing w:line="240" w:lineRule="auto"/>
        <w:jc w:val="both"/>
        <w:rPr>
          <w:rFonts w:ascii="Arial" w:hAnsi="Arial" w:cs="Arial"/>
          <w:sz w:val="24"/>
          <w:szCs w:val="24"/>
        </w:rPr>
      </w:pPr>
      <w:r w:rsidRPr="004E1C21">
        <w:rPr>
          <w:rFonts w:ascii="Arial" w:hAnsi="Arial" w:cs="Arial"/>
          <w:sz w:val="24"/>
          <w:szCs w:val="24"/>
        </w:rPr>
        <w:t xml:space="preserve">Akao, Y., ed. (1990). Quality Function Deployment, Productivity Press, Cambridge MA.  </w:t>
      </w:r>
    </w:p>
    <w:p w:rsidR="004E1C21" w:rsidRDefault="00B176B8" w:rsidP="005D6CA4">
      <w:pPr>
        <w:spacing w:line="240" w:lineRule="auto"/>
        <w:jc w:val="both"/>
        <w:rPr>
          <w:rFonts w:ascii="Arial" w:hAnsi="Arial" w:cs="Arial"/>
          <w:sz w:val="24"/>
          <w:szCs w:val="24"/>
        </w:rPr>
      </w:pPr>
      <w:r w:rsidRPr="004E1C21">
        <w:rPr>
          <w:rFonts w:ascii="Arial" w:hAnsi="Arial" w:cs="Arial"/>
          <w:sz w:val="24"/>
          <w:szCs w:val="24"/>
        </w:rPr>
        <w:t xml:space="preserve">Becker Associates Inc, http://www.becker-associates.com/thehouse.HTM and http://www.becker-associates.com/qfdwhatis.htm  </w:t>
      </w:r>
    </w:p>
    <w:p w:rsidR="004E1C21" w:rsidRDefault="00B176B8" w:rsidP="005D6CA4">
      <w:pPr>
        <w:spacing w:line="240" w:lineRule="auto"/>
        <w:jc w:val="both"/>
        <w:rPr>
          <w:rFonts w:ascii="Arial" w:hAnsi="Arial" w:cs="Arial"/>
          <w:sz w:val="24"/>
          <w:szCs w:val="24"/>
        </w:rPr>
      </w:pPr>
      <w:r w:rsidRPr="004E1C21">
        <w:rPr>
          <w:rFonts w:ascii="Arial" w:hAnsi="Arial" w:cs="Arial"/>
          <w:sz w:val="24"/>
          <w:szCs w:val="24"/>
        </w:rPr>
        <w:t xml:space="preserve">Hauser, J. R. and D. Clausing (1988). "The House of Quality," The Harvard Business Review, May-June, No. 3, pp. 63-73  </w:t>
      </w:r>
    </w:p>
    <w:p w:rsidR="004E1C21" w:rsidRDefault="00B176B8" w:rsidP="005D6CA4">
      <w:pPr>
        <w:spacing w:line="240" w:lineRule="auto"/>
        <w:jc w:val="both"/>
        <w:rPr>
          <w:rFonts w:ascii="Arial" w:hAnsi="Arial" w:cs="Arial"/>
          <w:sz w:val="24"/>
          <w:szCs w:val="24"/>
        </w:rPr>
      </w:pPr>
      <w:r w:rsidRPr="004E1C21">
        <w:rPr>
          <w:rFonts w:ascii="Arial" w:hAnsi="Arial" w:cs="Arial"/>
          <w:sz w:val="24"/>
          <w:szCs w:val="24"/>
        </w:rPr>
        <w:t xml:space="preserve">Lowe, A.J. &amp; Ridgway, K. Quality Function Deployment, University of Sheffield, http://www.shef.ac.uk/~ibberson/qfd.html , 2001 </w:t>
      </w:r>
    </w:p>
    <w:p w:rsidR="004E1C21" w:rsidRDefault="00B176B8" w:rsidP="005D6CA4">
      <w:pPr>
        <w:spacing w:line="240" w:lineRule="auto"/>
        <w:jc w:val="both"/>
        <w:rPr>
          <w:rFonts w:ascii="Arial" w:hAnsi="Arial" w:cs="Arial"/>
          <w:sz w:val="24"/>
          <w:szCs w:val="24"/>
        </w:rPr>
      </w:pPr>
      <w:r w:rsidRPr="004E1C21">
        <w:rPr>
          <w:rFonts w:ascii="Arial" w:hAnsi="Arial" w:cs="Arial"/>
          <w:sz w:val="24"/>
          <w:szCs w:val="24"/>
        </w:rPr>
        <w:t xml:space="preserve">Mizuno, S. and Y. Akao, ed. (1994). QFD: The Customer-Driven Approach to Quality Planning and Development, Asian Productivity Organization, Tokyo, Japan, available from Quality Resources, One Water Street, White Plains NY.  </w:t>
      </w:r>
    </w:p>
    <w:p w:rsidR="004E1C21" w:rsidRDefault="00B176B8" w:rsidP="005D6CA4">
      <w:pPr>
        <w:spacing w:line="240" w:lineRule="auto"/>
        <w:jc w:val="both"/>
        <w:rPr>
          <w:rFonts w:ascii="Arial" w:hAnsi="Arial" w:cs="Arial"/>
          <w:sz w:val="24"/>
          <w:szCs w:val="24"/>
        </w:rPr>
      </w:pPr>
      <w:r w:rsidRPr="004E1C21">
        <w:rPr>
          <w:rFonts w:ascii="Arial" w:hAnsi="Arial" w:cs="Arial"/>
          <w:sz w:val="24"/>
          <w:szCs w:val="24"/>
        </w:rPr>
        <w:t xml:space="preserve">Rosenthal, Stephen R, Effective product design and development, How to cut lead time and increase customer satisfaction, Business One Irwin, Homewood, Illinois 60430, 1992 </w:t>
      </w:r>
    </w:p>
    <w:p w:rsidR="004E1C21" w:rsidRDefault="00B176B8" w:rsidP="005D6CA4">
      <w:pPr>
        <w:spacing w:line="240" w:lineRule="auto"/>
        <w:jc w:val="both"/>
        <w:rPr>
          <w:rFonts w:ascii="Arial" w:hAnsi="Arial" w:cs="Arial"/>
          <w:sz w:val="24"/>
          <w:szCs w:val="24"/>
        </w:rPr>
      </w:pPr>
      <w:r w:rsidRPr="004E1C21">
        <w:rPr>
          <w:rFonts w:ascii="Arial" w:hAnsi="Arial" w:cs="Arial"/>
          <w:sz w:val="24"/>
          <w:szCs w:val="24"/>
        </w:rPr>
        <w:t xml:space="preserve">Reilly, Norman B, The Team based product development guidebook, ASQ Quality Press, Milwaukee Wisconsin, 1999 </w:t>
      </w:r>
    </w:p>
    <w:p w:rsidR="00B176B8" w:rsidRDefault="00B176B8" w:rsidP="005D6CA4">
      <w:pPr>
        <w:spacing w:line="240" w:lineRule="auto"/>
        <w:jc w:val="both"/>
        <w:rPr>
          <w:rFonts w:ascii="Arial" w:hAnsi="Arial" w:cs="Arial"/>
          <w:sz w:val="24"/>
          <w:szCs w:val="24"/>
        </w:rPr>
      </w:pPr>
      <w:r w:rsidRPr="004E1C21">
        <w:rPr>
          <w:rFonts w:ascii="Arial" w:hAnsi="Arial" w:cs="Arial"/>
          <w:sz w:val="24"/>
          <w:szCs w:val="24"/>
        </w:rPr>
        <w:t>Sullivan, L.P., 1986, "Quality Function Deployment", Quality Progress, June, pp 39-50.</w:t>
      </w:r>
    </w:p>
    <w:p w:rsidR="00377A67" w:rsidRDefault="00377A67" w:rsidP="005D6CA4">
      <w:pPr>
        <w:spacing w:line="240" w:lineRule="auto"/>
        <w:jc w:val="both"/>
        <w:rPr>
          <w:rFonts w:ascii="Arial" w:hAnsi="Arial" w:cs="Arial"/>
          <w:sz w:val="24"/>
          <w:szCs w:val="24"/>
        </w:rPr>
      </w:pPr>
    </w:p>
    <w:p w:rsidR="00377A67" w:rsidRPr="004E1C21" w:rsidRDefault="00377A67" w:rsidP="005D6CA4">
      <w:pPr>
        <w:spacing w:line="240" w:lineRule="auto"/>
        <w:jc w:val="both"/>
        <w:rPr>
          <w:rFonts w:ascii="Arial" w:hAnsi="Arial" w:cs="Arial"/>
          <w:sz w:val="24"/>
          <w:szCs w:val="24"/>
        </w:rPr>
      </w:pPr>
    </w:p>
    <w:sectPr w:rsidR="00377A67" w:rsidRPr="004E1C21">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D40" w:rsidRDefault="00536D40" w:rsidP="00490905">
      <w:pPr>
        <w:spacing w:after="0" w:line="240" w:lineRule="auto"/>
      </w:pPr>
      <w:r>
        <w:separator/>
      </w:r>
    </w:p>
  </w:endnote>
  <w:endnote w:type="continuationSeparator" w:id="0">
    <w:p w:rsidR="00536D40" w:rsidRDefault="00536D40" w:rsidP="0049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392332"/>
      <w:docPartObj>
        <w:docPartGallery w:val="Page Numbers (Bottom of Page)"/>
        <w:docPartUnique/>
      </w:docPartObj>
    </w:sdtPr>
    <w:sdtEndPr>
      <w:rPr>
        <w:noProof/>
      </w:rPr>
    </w:sdtEndPr>
    <w:sdtContent>
      <w:p w:rsidR="00D41131" w:rsidRDefault="00D41131">
        <w:pPr>
          <w:pStyle w:val="Footer"/>
          <w:jc w:val="center"/>
        </w:pPr>
        <w:r>
          <w:fldChar w:fldCharType="begin"/>
        </w:r>
        <w:r>
          <w:instrText xml:space="preserve"> PAGE   \* MERGEFORMAT </w:instrText>
        </w:r>
        <w:r>
          <w:fldChar w:fldCharType="separate"/>
        </w:r>
        <w:r w:rsidR="00FC2B59">
          <w:rPr>
            <w:noProof/>
          </w:rPr>
          <w:t>15</w:t>
        </w:r>
        <w:r>
          <w:rPr>
            <w:noProof/>
          </w:rPr>
          <w:fldChar w:fldCharType="end"/>
        </w:r>
      </w:p>
    </w:sdtContent>
  </w:sdt>
  <w:p w:rsidR="00D41131" w:rsidRDefault="00D41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D40" w:rsidRDefault="00536D40" w:rsidP="00490905">
      <w:pPr>
        <w:spacing w:after="0" w:line="240" w:lineRule="auto"/>
      </w:pPr>
      <w:r>
        <w:separator/>
      </w:r>
    </w:p>
  </w:footnote>
  <w:footnote w:type="continuationSeparator" w:id="0">
    <w:p w:rsidR="00536D40" w:rsidRDefault="00536D40" w:rsidP="0049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AF7"/>
    <w:multiLevelType w:val="hybridMultilevel"/>
    <w:tmpl w:val="B9E63E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AC35DAE"/>
    <w:multiLevelType w:val="hybridMultilevel"/>
    <w:tmpl w:val="52F285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3BB0269"/>
    <w:multiLevelType w:val="hybridMultilevel"/>
    <w:tmpl w:val="5DECB2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5E0487E"/>
    <w:multiLevelType w:val="hybridMultilevel"/>
    <w:tmpl w:val="8DD00C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89F1694"/>
    <w:multiLevelType w:val="hybridMultilevel"/>
    <w:tmpl w:val="D810588A"/>
    <w:lvl w:ilvl="0" w:tplc="3DAC43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022389E"/>
    <w:multiLevelType w:val="hybridMultilevel"/>
    <w:tmpl w:val="9BC2CC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8235C00"/>
    <w:multiLevelType w:val="hybridMultilevel"/>
    <w:tmpl w:val="5046D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E717A46"/>
    <w:multiLevelType w:val="multilevel"/>
    <w:tmpl w:val="2FF6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F79CD"/>
    <w:multiLevelType w:val="hybridMultilevel"/>
    <w:tmpl w:val="190C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4B7DE6"/>
    <w:multiLevelType w:val="hybridMultilevel"/>
    <w:tmpl w:val="7F9028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FEB0921"/>
    <w:multiLevelType w:val="hybridMultilevel"/>
    <w:tmpl w:val="DAD6ED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2CE43E7"/>
    <w:multiLevelType w:val="multilevel"/>
    <w:tmpl w:val="83A4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9"/>
  </w:num>
  <w:num w:numId="4">
    <w:abstractNumId w:val="0"/>
  </w:num>
  <w:num w:numId="5">
    <w:abstractNumId w:val="2"/>
  </w:num>
  <w:num w:numId="6">
    <w:abstractNumId w:val="5"/>
  </w:num>
  <w:num w:numId="7">
    <w:abstractNumId w:val="3"/>
  </w:num>
  <w:num w:numId="8">
    <w:abstractNumId w:val="10"/>
  </w:num>
  <w:num w:numId="9">
    <w:abstractNumId w:val="11"/>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5"/>
    <w:rsid w:val="00077D7B"/>
    <w:rsid w:val="00087C30"/>
    <w:rsid w:val="00090342"/>
    <w:rsid w:val="000A69F2"/>
    <w:rsid w:val="000E3D9C"/>
    <w:rsid w:val="000F2372"/>
    <w:rsid w:val="00143034"/>
    <w:rsid w:val="001460E8"/>
    <w:rsid w:val="001A0F75"/>
    <w:rsid w:val="001B646C"/>
    <w:rsid w:val="001B77B9"/>
    <w:rsid w:val="001F2B1E"/>
    <w:rsid w:val="003010A1"/>
    <w:rsid w:val="00315F61"/>
    <w:rsid w:val="00352E81"/>
    <w:rsid w:val="00356CA8"/>
    <w:rsid w:val="00377A67"/>
    <w:rsid w:val="003A4182"/>
    <w:rsid w:val="003D06B9"/>
    <w:rsid w:val="00417C8B"/>
    <w:rsid w:val="00427F20"/>
    <w:rsid w:val="0044624C"/>
    <w:rsid w:val="004757F5"/>
    <w:rsid w:val="0047596B"/>
    <w:rsid w:val="0049009D"/>
    <w:rsid w:val="00490905"/>
    <w:rsid w:val="0049402D"/>
    <w:rsid w:val="004B4688"/>
    <w:rsid w:val="004C1A24"/>
    <w:rsid w:val="004C1C17"/>
    <w:rsid w:val="004E1C21"/>
    <w:rsid w:val="00536D40"/>
    <w:rsid w:val="005B150C"/>
    <w:rsid w:val="005D6CA4"/>
    <w:rsid w:val="00626481"/>
    <w:rsid w:val="0064163C"/>
    <w:rsid w:val="00657701"/>
    <w:rsid w:val="006A4A28"/>
    <w:rsid w:val="006B2C6C"/>
    <w:rsid w:val="006F3527"/>
    <w:rsid w:val="00702D02"/>
    <w:rsid w:val="00784A4D"/>
    <w:rsid w:val="007877A2"/>
    <w:rsid w:val="007E343F"/>
    <w:rsid w:val="00834EEE"/>
    <w:rsid w:val="0088552F"/>
    <w:rsid w:val="008D5848"/>
    <w:rsid w:val="009712A4"/>
    <w:rsid w:val="00974134"/>
    <w:rsid w:val="00974D1F"/>
    <w:rsid w:val="00A22BA2"/>
    <w:rsid w:val="00A84C52"/>
    <w:rsid w:val="00A95495"/>
    <w:rsid w:val="00AC4791"/>
    <w:rsid w:val="00AD0B5B"/>
    <w:rsid w:val="00AD431E"/>
    <w:rsid w:val="00AE52EC"/>
    <w:rsid w:val="00B176B8"/>
    <w:rsid w:val="00BB2422"/>
    <w:rsid w:val="00BC5D58"/>
    <w:rsid w:val="00BD5994"/>
    <w:rsid w:val="00C44A77"/>
    <w:rsid w:val="00C66FF5"/>
    <w:rsid w:val="00CA0BC1"/>
    <w:rsid w:val="00CA3D9D"/>
    <w:rsid w:val="00CA4398"/>
    <w:rsid w:val="00CB161C"/>
    <w:rsid w:val="00D41131"/>
    <w:rsid w:val="00D50344"/>
    <w:rsid w:val="00D7029C"/>
    <w:rsid w:val="00D87159"/>
    <w:rsid w:val="00D87B9C"/>
    <w:rsid w:val="00DB4986"/>
    <w:rsid w:val="00DD1211"/>
    <w:rsid w:val="00DE21C2"/>
    <w:rsid w:val="00DE3454"/>
    <w:rsid w:val="00EB0ADC"/>
    <w:rsid w:val="00ED6247"/>
    <w:rsid w:val="00ED6B2F"/>
    <w:rsid w:val="00F44ED2"/>
    <w:rsid w:val="00F60E37"/>
    <w:rsid w:val="00F651FD"/>
    <w:rsid w:val="00FA4107"/>
    <w:rsid w:val="00FC2B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DE0A"/>
  <w15:chartTrackingRefBased/>
  <w15:docId w15:val="{9371A4FB-BC48-4A2A-9B3F-E3050172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05"/>
  </w:style>
  <w:style w:type="paragraph" w:styleId="Footer">
    <w:name w:val="footer"/>
    <w:basedOn w:val="Normal"/>
    <w:link w:val="FooterChar"/>
    <w:uiPriority w:val="99"/>
    <w:unhideWhenUsed/>
    <w:rsid w:val="00490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05"/>
  </w:style>
  <w:style w:type="paragraph" w:styleId="ListParagraph">
    <w:name w:val="List Paragraph"/>
    <w:basedOn w:val="Normal"/>
    <w:uiPriority w:val="34"/>
    <w:qFormat/>
    <w:rsid w:val="004C1C17"/>
    <w:pPr>
      <w:ind w:left="720"/>
      <w:contextualSpacing/>
    </w:pPr>
  </w:style>
  <w:style w:type="paragraph" w:styleId="HTMLPreformatted">
    <w:name w:val="HTML Preformatted"/>
    <w:basedOn w:val="Normal"/>
    <w:link w:val="HTMLPreformattedChar"/>
    <w:uiPriority w:val="99"/>
    <w:semiHidden/>
    <w:unhideWhenUsed/>
    <w:rsid w:val="0035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52E81"/>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D41131"/>
    <w:rPr>
      <w:color w:val="0563C1" w:themeColor="hyperlink"/>
      <w:u w:val="single"/>
    </w:rPr>
  </w:style>
  <w:style w:type="paragraph" w:styleId="NormalWeb">
    <w:name w:val="Normal (Web)"/>
    <w:basedOn w:val="Normal"/>
    <w:uiPriority w:val="99"/>
    <w:unhideWhenUsed/>
    <w:rsid w:val="00377A6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19701">
      <w:bodyDiv w:val="1"/>
      <w:marLeft w:val="0"/>
      <w:marRight w:val="0"/>
      <w:marTop w:val="0"/>
      <w:marBottom w:val="0"/>
      <w:divBdr>
        <w:top w:val="none" w:sz="0" w:space="0" w:color="auto"/>
        <w:left w:val="none" w:sz="0" w:space="0" w:color="auto"/>
        <w:bottom w:val="none" w:sz="0" w:space="0" w:color="auto"/>
        <w:right w:val="none" w:sz="0" w:space="0" w:color="auto"/>
      </w:divBdr>
      <w:divsChild>
        <w:div w:id="709454262">
          <w:marLeft w:val="0"/>
          <w:marRight w:val="0"/>
          <w:marTop w:val="0"/>
          <w:marBottom w:val="0"/>
          <w:divBdr>
            <w:top w:val="none" w:sz="0" w:space="0" w:color="auto"/>
            <w:left w:val="none" w:sz="0" w:space="0" w:color="auto"/>
            <w:bottom w:val="none" w:sz="0" w:space="0" w:color="auto"/>
            <w:right w:val="none" w:sz="0" w:space="0" w:color="auto"/>
          </w:divBdr>
        </w:div>
      </w:divsChild>
    </w:div>
    <w:div w:id="577909141">
      <w:bodyDiv w:val="1"/>
      <w:marLeft w:val="0"/>
      <w:marRight w:val="0"/>
      <w:marTop w:val="0"/>
      <w:marBottom w:val="0"/>
      <w:divBdr>
        <w:top w:val="none" w:sz="0" w:space="0" w:color="auto"/>
        <w:left w:val="none" w:sz="0" w:space="0" w:color="auto"/>
        <w:bottom w:val="none" w:sz="0" w:space="0" w:color="auto"/>
        <w:right w:val="none" w:sz="0" w:space="0" w:color="auto"/>
      </w:divBdr>
      <w:divsChild>
        <w:div w:id="1726247848">
          <w:marLeft w:val="0"/>
          <w:marRight w:val="0"/>
          <w:marTop w:val="0"/>
          <w:marBottom w:val="0"/>
          <w:divBdr>
            <w:top w:val="none" w:sz="0" w:space="0" w:color="auto"/>
            <w:left w:val="none" w:sz="0" w:space="0" w:color="auto"/>
            <w:bottom w:val="none" w:sz="0" w:space="0" w:color="auto"/>
            <w:right w:val="none" w:sz="0" w:space="0" w:color="auto"/>
          </w:divBdr>
        </w:div>
      </w:divsChild>
    </w:div>
    <w:div w:id="884558434">
      <w:bodyDiv w:val="1"/>
      <w:marLeft w:val="0"/>
      <w:marRight w:val="0"/>
      <w:marTop w:val="0"/>
      <w:marBottom w:val="0"/>
      <w:divBdr>
        <w:top w:val="none" w:sz="0" w:space="0" w:color="auto"/>
        <w:left w:val="none" w:sz="0" w:space="0" w:color="auto"/>
        <w:bottom w:val="none" w:sz="0" w:space="0" w:color="auto"/>
        <w:right w:val="none" w:sz="0" w:space="0" w:color="auto"/>
      </w:divBdr>
      <w:divsChild>
        <w:div w:id="1189949511">
          <w:marLeft w:val="0"/>
          <w:marRight w:val="0"/>
          <w:marTop w:val="0"/>
          <w:marBottom w:val="0"/>
          <w:divBdr>
            <w:top w:val="none" w:sz="0" w:space="0" w:color="auto"/>
            <w:left w:val="none" w:sz="0" w:space="0" w:color="auto"/>
            <w:bottom w:val="none" w:sz="0" w:space="0" w:color="auto"/>
            <w:right w:val="none" w:sz="0" w:space="0" w:color="auto"/>
          </w:divBdr>
        </w:div>
      </w:divsChild>
    </w:div>
    <w:div w:id="1056778113">
      <w:bodyDiv w:val="1"/>
      <w:marLeft w:val="0"/>
      <w:marRight w:val="0"/>
      <w:marTop w:val="0"/>
      <w:marBottom w:val="0"/>
      <w:divBdr>
        <w:top w:val="none" w:sz="0" w:space="0" w:color="auto"/>
        <w:left w:val="none" w:sz="0" w:space="0" w:color="auto"/>
        <w:bottom w:val="none" w:sz="0" w:space="0" w:color="auto"/>
        <w:right w:val="none" w:sz="0" w:space="0" w:color="auto"/>
      </w:divBdr>
      <w:divsChild>
        <w:div w:id="1560246432">
          <w:marLeft w:val="0"/>
          <w:marRight w:val="0"/>
          <w:marTop w:val="0"/>
          <w:marBottom w:val="0"/>
          <w:divBdr>
            <w:top w:val="none" w:sz="0" w:space="0" w:color="auto"/>
            <w:left w:val="none" w:sz="0" w:space="0" w:color="auto"/>
            <w:bottom w:val="none" w:sz="0" w:space="0" w:color="auto"/>
            <w:right w:val="none" w:sz="0" w:space="0" w:color="auto"/>
          </w:divBdr>
        </w:div>
      </w:divsChild>
    </w:div>
    <w:div w:id="1091312680">
      <w:bodyDiv w:val="1"/>
      <w:marLeft w:val="0"/>
      <w:marRight w:val="0"/>
      <w:marTop w:val="0"/>
      <w:marBottom w:val="0"/>
      <w:divBdr>
        <w:top w:val="none" w:sz="0" w:space="0" w:color="auto"/>
        <w:left w:val="none" w:sz="0" w:space="0" w:color="auto"/>
        <w:bottom w:val="none" w:sz="0" w:space="0" w:color="auto"/>
        <w:right w:val="none" w:sz="0" w:space="0" w:color="auto"/>
      </w:divBdr>
      <w:divsChild>
        <w:div w:id="674192355">
          <w:marLeft w:val="0"/>
          <w:marRight w:val="0"/>
          <w:marTop w:val="0"/>
          <w:marBottom w:val="0"/>
          <w:divBdr>
            <w:top w:val="none" w:sz="0" w:space="0" w:color="auto"/>
            <w:left w:val="none" w:sz="0" w:space="0" w:color="auto"/>
            <w:bottom w:val="none" w:sz="0" w:space="0" w:color="auto"/>
            <w:right w:val="none" w:sz="0" w:space="0" w:color="auto"/>
          </w:divBdr>
        </w:div>
      </w:divsChild>
    </w:div>
    <w:div w:id="1337928117">
      <w:bodyDiv w:val="1"/>
      <w:marLeft w:val="0"/>
      <w:marRight w:val="0"/>
      <w:marTop w:val="0"/>
      <w:marBottom w:val="0"/>
      <w:divBdr>
        <w:top w:val="none" w:sz="0" w:space="0" w:color="auto"/>
        <w:left w:val="none" w:sz="0" w:space="0" w:color="auto"/>
        <w:bottom w:val="none" w:sz="0" w:space="0" w:color="auto"/>
        <w:right w:val="none" w:sz="0" w:space="0" w:color="auto"/>
      </w:divBdr>
      <w:divsChild>
        <w:div w:id="933516943">
          <w:marLeft w:val="0"/>
          <w:marRight w:val="0"/>
          <w:marTop w:val="0"/>
          <w:marBottom w:val="0"/>
          <w:divBdr>
            <w:top w:val="none" w:sz="0" w:space="0" w:color="auto"/>
            <w:left w:val="none" w:sz="0" w:space="0" w:color="auto"/>
            <w:bottom w:val="none" w:sz="0" w:space="0" w:color="auto"/>
            <w:right w:val="none" w:sz="0" w:space="0" w:color="auto"/>
          </w:divBdr>
        </w:div>
      </w:divsChild>
    </w:div>
    <w:div w:id="1530603258">
      <w:bodyDiv w:val="1"/>
      <w:marLeft w:val="0"/>
      <w:marRight w:val="0"/>
      <w:marTop w:val="0"/>
      <w:marBottom w:val="0"/>
      <w:divBdr>
        <w:top w:val="none" w:sz="0" w:space="0" w:color="auto"/>
        <w:left w:val="none" w:sz="0" w:space="0" w:color="auto"/>
        <w:bottom w:val="none" w:sz="0" w:space="0" w:color="auto"/>
        <w:right w:val="none" w:sz="0" w:space="0" w:color="auto"/>
      </w:divBdr>
      <w:divsChild>
        <w:div w:id="903222593">
          <w:marLeft w:val="0"/>
          <w:marRight w:val="0"/>
          <w:marTop w:val="0"/>
          <w:marBottom w:val="0"/>
          <w:divBdr>
            <w:top w:val="none" w:sz="0" w:space="0" w:color="auto"/>
            <w:left w:val="none" w:sz="0" w:space="0" w:color="auto"/>
            <w:bottom w:val="none" w:sz="0" w:space="0" w:color="auto"/>
            <w:right w:val="none" w:sz="0" w:space="0" w:color="auto"/>
          </w:divBdr>
        </w:div>
      </w:divsChild>
    </w:div>
    <w:div w:id="1606573300">
      <w:bodyDiv w:val="1"/>
      <w:marLeft w:val="0"/>
      <w:marRight w:val="0"/>
      <w:marTop w:val="0"/>
      <w:marBottom w:val="0"/>
      <w:divBdr>
        <w:top w:val="none" w:sz="0" w:space="0" w:color="auto"/>
        <w:left w:val="none" w:sz="0" w:space="0" w:color="auto"/>
        <w:bottom w:val="none" w:sz="0" w:space="0" w:color="auto"/>
        <w:right w:val="none" w:sz="0" w:space="0" w:color="auto"/>
      </w:divBdr>
      <w:divsChild>
        <w:div w:id="186526582">
          <w:marLeft w:val="0"/>
          <w:marRight w:val="0"/>
          <w:marTop w:val="0"/>
          <w:marBottom w:val="0"/>
          <w:divBdr>
            <w:top w:val="none" w:sz="0" w:space="0" w:color="auto"/>
            <w:left w:val="none" w:sz="0" w:space="0" w:color="auto"/>
            <w:bottom w:val="none" w:sz="0" w:space="0" w:color="auto"/>
            <w:right w:val="none" w:sz="0" w:space="0" w:color="auto"/>
          </w:divBdr>
        </w:div>
      </w:divsChild>
    </w:div>
    <w:div w:id="1718354805">
      <w:bodyDiv w:val="1"/>
      <w:marLeft w:val="0"/>
      <w:marRight w:val="0"/>
      <w:marTop w:val="0"/>
      <w:marBottom w:val="0"/>
      <w:divBdr>
        <w:top w:val="none" w:sz="0" w:space="0" w:color="auto"/>
        <w:left w:val="none" w:sz="0" w:space="0" w:color="auto"/>
        <w:bottom w:val="none" w:sz="0" w:space="0" w:color="auto"/>
        <w:right w:val="none" w:sz="0" w:space="0" w:color="auto"/>
      </w:divBdr>
      <w:divsChild>
        <w:div w:id="1242787914">
          <w:marLeft w:val="0"/>
          <w:marRight w:val="0"/>
          <w:marTop w:val="0"/>
          <w:marBottom w:val="0"/>
          <w:divBdr>
            <w:top w:val="none" w:sz="0" w:space="0" w:color="auto"/>
            <w:left w:val="none" w:sz="0" w:space="0" w:color="auto"/>
            <w:bottom w:val="none" w:sz="0" w:space="0" w:color="auto"/>
            <w:right w:val="none" w:sz="0" w:space="0" w:color="auto"/>
          </w:divBdr>
        </w:div>
      </w:divsChild>
    </w:div>
    <w:div w:id="2029066829">
      <w:bodyDiv w:val="1"/>
      <w:marLeft w:val="0"/>
      <w:marRight w:val="0"/>
      <w:marTop w:val="0"/>
      <w:marBottom w:val="0"/>
      <w:divBdr>
        <w:top w:val="none" w:sz="0" w:space="0" w:color="auto"/>
        <w:left w:val="none" w:sz="0" w:space="0" w:color="auto"/>
        <w:bottom w:val="none" w:sz="0" w:space="0" w:color="auto"/>
        <w:right w:val="none" w:sz="0" w:space="0" w:color="auto"/>
      </w:divBdr>
      <w:divsChild>
        <w:div w:id="1800608943">
          <w:marLeft w:val="0"/>
          <w:marRight w:val="0"/>
          <w:marTop w:val="0"/>
          <w:marBottom w:val="0"/>
          <w:divBdr>
            <w:top w:val="none" w:sz="0" w:space="0" w:color="auto"/>
            <w:left w:val="none" w:sz="0" w:space="0" w:color="auto"/>
            <w:bottom w:val="none" w:sz="0" w:space="0" w:color="auto"/>
            <w:right w:val="none" w:sz="0" w:space="0" w:color="auto"/>
          </w:divBdr>
        </w:div>
      </w:divsChild>
    </w:div>
    <w:div w:id="2041121055">
      <w:bodyDiv w:val="1"/>
      <w:marLeft w:val="0"/>
      <w:marRight w:val="0"/>
      <w:marTop w:val="0"/>
      <w:marBottom w:val="0"/>
      <w:divBdr>
        <w:top w:val="none" w:sz="0" w:space="0" w:color="auto"/>
        <w:left w:val="none" w:sz="0" w:space="0" w:color="auto"/>
        <w:bottom w:val="none" w:sz="0" w:space="0" w:color="auto"/>
        <w:right w:val="none" w:sz="0" w:space="0" w:color="auto"/>
      </w:divBdr>
      <w:divsChild>
        <w:div w:id="91575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4</cp:revision>
  <dcterms:created xsi:type="dcterms:W3CDTF">2018-09-18T03:28:00Z</dcterms:created>
  <dcterms:modified xsi:type="dcterms:W3CDTF">2018-09-18T06:39:00Z</dcterms:modified>
</cp:coreProperties>
</file>