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4023B4">
        <w:rPr>
          <w:rFonts w:ascii="Berlin Sans FB Demi" w:hAnsi="Berlin Sans FB Demi" w:cs="Arial"/>
        </w:rPr>
        <w:t>6</w:t>
      </w:r>
    </w:p>
    <w:p w:rsidR="00E04EA2" w:rsidRPr="005C2223" w:rsidRDefault="00127075"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PENGUKURAN DAN SKALA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261B84" w:rsidRDefault="00261B84" w:rsidP="003864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Melanjutkan pembahasan tentang pengumpulan data,  pada modul kuliah kali ini akan membahas</w:t>
      </w:r>
      <w:r w:rsidR="00A3121F">
        <w:rPr>
          <w:rFonts w:ascii="Times New Roman" w:hAnsi="Times New Roman" w:cs="Times New Roman"/>
          <w:sz w:val="24"/>
          <w:szCs w:val="24"/>
        </w:rPr>
        <w:t xml:space="preserve"> </w:t>
      </w:r>
      <w:r>
        <w:rPr>
          <w:rFonts w:ascii="Times New Roman" w:hAnsi="Times New Roman" w:cs="Times New Roman"/>
          <w:sz w:val="24"/>
          <w:szCs w:val="24"/>
        </w:rPr>
        <w:t xml:space="preserve">berkaitan </w:t>
      </w:r>
      <w:r w:rsidR="00A3121F">
        <w:rPr>
          <w:rFonts w:ascii="Times New Roman" w:hAnsi="Times New Roman" w:cs="Times New Roman"/>
          <w:sz w:val="24"/>
          <w:szCs w:val="24"/>
        </w:rPr>
        <w:t>dengan pengukuran dalam rangka melakukan pengumpulan data.</w:t>
      </w:r>
      <w:r w:rsidR="00066AF1" w:rsidRPr="00066AF1">
        <w:rPr>
          <w:rFonts w:ascii="Times New Roman" w:hAnsi="Times New Roman" w:cs="Times New Roman"/>
          <w:sz w:val="24"/>
          <w:szCs w:val="24"/>
          <w:lang w:val="en-US"/>
        </w:rPr>
        <w:t xml:space="preserve"> </w:t>
      </w:r>
      <w:r w:rsidR="00066AF1" w:rsidRPr="00331D7A">
        <w:rPr>
          <w:rFonts w:ascii="Times New Roman" w:hAnsi="Times New Roman" w:cs="Times New Roman"/>
          <w:sz w:val="24"/>
          <w:szCs w:val="24"/>
          <w:lang w:val="en-US"/>
        </w:rPr>
        <w:t xml:space="preserve">Teknik pengumpulan data merupakan suatu </w:t>
      </w:r>
      <w:proofErr w:type="gramStart"/>
      <w:r w:rsidR="00066AF1" w:rsidRPr="00331D7A">
        <w:rPr>
          <w:rFonts w:ascii="Times New Roman" w:hAnsi="Times New Roman" w:cs="Times New Roman"/>
          <w:sz w:val="24"/>
          <w:szCs w:val="24"/>
          <w:lang w:val="en-US"/>
        </w:rPr>
        <w:t>cara</w:t>
      </w:r>
      <w:proofErr w:type="gramEnd"/>
      <w:r w:rsidR="00066AF1" w:rsidRPr="00331D7A">
        <w:rPr>
          <w:rFonts w:ascii="Times New Roman" w:hAnsi="Times New Roman" w:cs="Times New Roman"/>
          <w:sz w:val="24"/>
          <w:szCs w:val="24"/>
          <w:lang w:val="en-US"/>
        </w:rPr>
        <w:t xml:space="preserve"> yang digunakan oleh peneliti untuk mengumpulkan data terkait permasalahan penelitian yang diambilnya. </w:t>
      </w:r>
      <w:proofErr w:type="gramStart"/>
      <w:r w:rsidR="00066AF1" w:rsidRPr="00331D7A">
        <w:rPr>
          <w:rFonts w:ascii="Times New Roman" w:hAnsi="Times New Roman" w:cs="Times New Roman"/>
          <w:sz w:val="24"/>
          <w:szCs w:val="24"/>
          <w:lang w:val="en-US"/>
        </w:rPr>
        <w:t>Prosedur ini sangat penting agar data yang didapatkan dalam penelitian berupa data yang valid, sehingga menghasilkan kesimpulan yang juga valid</w:t>
      </w:r>
      <w:r w:rsidR="001D26F6">
        <w:rPr>
          <w:rFonts w:ascii="Times New Roman" w:hAnsi="Times New Roman" w:cs="Times New Roman"/>
          <w:sz w:val="24"/>
          <w:szCs w:val="24"/>
          <w:lang w:val="en-US"/>
        </w:rPr>
        <w:t>.</w:t>
      </w:r>
      <w:proofErr w:type="gramEnd"/>
      <w:r w:rsidR="00C63ADF">
        <w:rPr>
          <w:rFonts w:ascii="Times New Roman" w:hAnsi="Times New Roman" w:cs="Times New Roman"/>
          <w:sz w:val="24"/>
          <w:szCs w:val="24"/>
          <w:lang w:val="en-US"/>
        </w:rPr>
        <w:t xml:space="preserve"> </w:t>
      </w:r>
      <w:r w:rsidR="00C63ADF">
        <w:rPr>
          <w:rFonts w:ascii="Times New Roman" w:hAnsi="Times New Roman" w:cs="Times New Roman"/>
          <w:sz w:val="24"/>
          <w:szCs w:val="24"/>
        </w:rPr>
        <w:t xml:space="preserve">Metode atau teknik </w:t>
      </w:r>
      <w:r w:rsidR="00C63ADF" w:rsidRPr="001168A5">
        <w:rPr>
          <w:rFonts w:ascii="Times New Roman" w:hAnsi="Times New Roman" w:cs="Times New Roman"/>
          <w:sz w:val="24"/>
          <w:szCs w:val="24"/>
          <w:lang w:val="en-US"/>
        </w:rPr>
        <w:t xml:space="preserve">pengumpulan data adalah cara atau prosedur yang digunakan oleh peneliti untuk mendapatkan informasi yang dibutuhkan dengan tujuan tertentu. </w:t>
      </w:r>
      <w:r w:rsidR="00C63ADF">
        <w:rPr>
          <w:rFonts w:ascii="Times New Roman" w:hAnsi="Times New Roman" w:cs="Times New Roman"/>
          <w:sz w:val="24"/>
          <w:szCs w:val="24"/>
        </w:rPr>
        <w:t>Teknik pengumpulan data akan berbeda ditentukan oleh jenis penelitian misalnya berbeda metode yang digunakan untuk penelitian</w:t>
      </w:r>
      <w:r w:rsidR="00C63ADF" w:rsidRPr="001168A5">
        <w:rPr>
          <w:rFonts w:ascii="Times New Roman" w:hAnsi="Times New Roman" w:cs="Times New Roman"/>
          <w:sz w:val="24"/>
          <w:szCs w:val="24"/>
          <w:lang w:val="en-US"/>
        </w:rPr>
        <w:t xml:space="preserve"> kualitatif dan data kuantitatif.</w:t>
      </w:r>
      <w:r w:rsidR="00C63ADF">
        <w:rPr>
          <w:rFonts w:ascii="Times New Roman" w:hAnsi="Times New Roman" w:cs="Times New Roman"/>
          <w:sz w:val="24"/>
          <w:szCs w:val="24"/>
        </w:rPr>
        <w:t xml:space="preserve"> </w:t>
      </w:r>
      <w:r w:rsidR="00C63ADF" w:rsidRPr="001168A5">
        <w:rPr>
          <w:rFonts w:ascii="Times New Roman" w:hAnsi="Times New Roman" w:cs="Times New Roman"/>
          <w:sz w:val="24"/>
          <w:szCs w:val="24"/>
          <w:lang w:val="en-US"/>
        </w:rPr>
        <w:t xml:space="preserve">Meskipun ada yang </w:t>
      </w:r>
      <w:proofErr w:type="gramStart"/>
      <w:r w:rsidR="00C63ADF" w:rsidRPr="001168A5">
        <w:rPr>
          <w:rFonts w:ascii="Times New Roman" w:hAnsi="Times New Roman" w:cs="Times New Roman"/>
          <w:sz w:val="24"/>
          <w:szCs w:val="24"/>
          <w:lang w:val="en-US"/>
        </w:rPr>
        <w:t>sama</w:t>
      </w:r>
      <w:proofErr w:type="gramEnd"/>
      <w:r w:rsidR="00C63ADF" w:rsidRPr="001168A5">
        <w:rPr>
          <w:rFonts w:ascii="Times New Roman" w:hAnsi="Times New Roman" w:cs="Times New Roman"/>
          <w:sz w:val="24"/>
          <w:szCs w:val="24"/>
          <w:lang w:val="en-US"/>
        </w:rPr>
        <w:t xml:space="preserve">, tetap ada perbedaan dalam pelaksanaannya. </w:t>
      </w:r>
      <w:proofErr w:type="gramStart"/>
      <w:r w:rsidR="00C63ADF" w:rsidRPr="001168A5">
        <w:rPr>
          <w:rFonts w:ascii="Times New Roman" w:hAnsi="Times New Roman" w:cs="Times New Roman"/>
          <w:sz w:val="24"/>
          <w:szCs w:val="24"/>
          <w:lang w:val="en-US"/>
        </w:rPr>
        <w:t>Jadi tidak bisa sembarangan menggunakan teknik pengambilan data secara sembarangan.</w:t>
      </w:r>
      <w:proofErr w:type="gramEnd"/>
      <w:r w:rsidR="00C63ADF" w:rsidRPr="001168A5">
        <w:rPr>
          <w:rFonts w:ascii="Times New Roman" w:hAnsi="Times New Roman" w:cs="Times New Roman"/>
          <w:sz w:val="24"/>
          <w:szCs w:val="24"/>
          <w:lang w:val="en-US"/>
        </w:rPr>
        <w:t xml:space="preserve"> Jika </w:t>
      </w:r>
      <w:r w:rsidR="00C63ADF">
        <w:rPr>
          <w:rFonts w:ascii="Times New Roman" w:hAnsi="Times New Roman" w:cs="Times New Roman"/>
          <w:sz w:val="24"/>
          <w:szCs w:val="24"/>
        </w:rPr>
        <w:t xml:space="preserve">diperhatikan </w:t>
      </w:r>
      <w:r w:rsidR="00C63ADF" w:rsidRPr="001168A5">
        <w:rPr>
          <w:rFonts w:ascii="Times New Roman" w:hAnsi="Times New Roman" w:cs="Times New Roman"/>
          <w:sz w:val="24"/>
          <w:szCs w:val="24"/>
          <w:lang w:val="en-US"/>
        </w:rPr>
        <w:t xml:space="preserve">menempatkan teknik pengambilan data tidak pada tempatnya, ketika analisis data dan penarikan kesimpulan kemungkinan Anda </w:t>
      </w:r>
      <w:proofErr w:type="gramStart"/>
      <w:r w:rsidR="00C63ADF" w:rsidRPr="001168A5">
        <w:rPr>
          <w:rFonts w:ascii="Times New Roman" w:hAnsi="Times New Roman" w:cs="Times New Roman"/>
          <w:sz w:val="24"/>
          <w:szCs w:val="24"/>
          <w:lang w:val="en-US"/>
        </w:rPr>
        <w:t>akan</w:t>
      </w:r>
      <w:proofErr w:type="gramEnd"/>
      <w:r w:rsidR="00C63ADF" w:rsidRPr="001168A5">
        <w:rPr>
          <w:rFonts w:ascii="Times New Roman" w:hAnsi="Times New Roman" w:cs="Times New Roman"/>
          <w:sz w:val="24"/>
          <w:szCs w:val="24"/>
          <w:lang w:val="en-US"/>
        </w:rPr>
        <w:t xml:space="preserve"> mengalami kesulitan. Hasil yang di dapat pun kemungkinan juga kurang valid</w:t>
      </w:r>
    </w:p>
    <w:p w:rsidR="00F1699E" w:rsidRDefault="00A3121F"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Pengumpulan data berkaitan dengan bagaimana memberi definisi yang jelas tentang data. Beberapa ahli memberikan definisi tentang pengertian data. Menurut para ahli p</w:t>
      </w:r>
      <w:r w:rsidRPr="00A3121F">
        <w:rPr>
          <w:rFonts w:ascii="Times New Roman" w:hAnsi="Times New Roman" w:cs="Times New Roman"/>
          <w:sz w:val="24"/>
          <w:szCs w:val="24"/>
          <w:lang w:val="en-US"/>
        </w:rPr>
        <w:t xml:space="preserve">engertian </w:t>
      </w:r>
      <w:r>
        <w:rPr>
          <w:rFonts w:ascii="Times New Roman" w:hAnsi="Times New Roman" w:cs="Times New Roman"/>
          <w:sz w:val="24"/>
          <w:szCs w:val="24"/>
        </w:rPr>
        <w:t>d</w:t>
      </w:r>
      <w:r w:rsidRPr="00A3121F">
        <w:rPr>
          <w:rFonts w:ascii="Times New Roman" w:hAnsi="Times New Roman" w:cs="Times New Roman"/>
          <w:sz w:val="24"/>
          <w:szCs w:val="24"/>
          <w:lang w:val="en-US"/>
        </w:rPr>
        <w:t>ata adalah: “</w:t>
      </w:r>
      <w:r w:rsidRPr="00066AF1">
        <w:rPr>
          <w:rFonts w:ascii="Times New Roman" w:hAnsi="Times New Roman" w:cs="Times New Roman"/>
          <w:i/>
          <w:sz w:val="24"/>
          <w:szCs w:val="24"/>
          <w:lang w:val="en-US"/>
        </w:rPr>
        <w:t xml:space="preserve">The word data is the plural of Latin datum. </w:t>
      </w:r>
      <w:proofErr w:type="gramStart"/>
      <w:r w:rsidRPr="00066AF1">
        <w:rPr>
          <w:rFonts w:ascii="Times New Roman" w:hAnsi="Times New Roman" w:cs="Times New Roman"/>
          <w:i/>
          <w:sz w:val="24"/>
          <w:szCs w:val="24"/>
          <w:lang w:val="en-US"/>
        </w:rPr>
        <w:t>A large class of practically important statements are</w:t>
      </w:r>
      <w:proofErr w:type="gramEnd"/>
      <w:r w:rsidRPr="00066AF1">
        <w:rPr>
          <w:rFonts w:ascii="Times New Roman" w:hAnsi="Times New Roman" w:cs="Times New Roman"/>
          <w:i/>
          <w:sz w:val="24"/>
          <w:szCs w:val="24"/>
          <w:lang w:val="en-US"/>
        </w:rPr>
        <w:t xml:space="preserve"> measurements or observations of variable. </w:t>
      </w:r>
      <w:proofErr w:type="gramStart"/>
      <w:r w:rsidRPr="00066AF1">
        <w:rPr>
          <w:rFonts w:ascii="Times New Roman" w:hAnsi="Times New Roman" w:cs="Times New Roman"/>
          <w:i/>
          <w:sz w:val="24"/>
          <w:szCs w:val="24"/>
          <w:lang w:val="en-US"/>
        </w:rPr>
        <w:t>Such statements may comprise numbers, words, or images</w:t>
      </w:r>
      <w:r>
        <w:rPr>
          <w:rFonts w:ascii="Times New Roman" w:hAnsi="Times New Roman" w:cs="Times New Roman"/>
          <w:sz w:val="24"/>
          <w:szCs w:val="24"/>
          <w:lang w:val="en-US"/>
        </w:rPr>
        <w:t xml:space="preserve">” </w:t>
      </w:r>
      <w:r w:rsidRPr="00A3121F">
        <w:rPr>
          <w:rFonts w:ascii="Times New Roman" w:hAnsi="Times New Roman" w:cs="Times New Roman"/>
          <w:sz w:val="24"/>
          <w:szCs w:val="24"/>
          <w:lang w:val="en-US"/>
        </w:rPr>
        <w:t>Data merupakan materi mentah yang membentuk semua laporan penelitian</w:t>
      </w:r>
      <w:r w:rsidR="00F1699E">
        <w:rPr>
          <w:rFonts w:ascii="Times New Roman" w:hAnsi="Times New Roman" w:cs="Times New Roman"/>
          <w:sz w:val="24"/>
          <w:szCs w:val="24"/>
        </w:rPr>
        <w:t>.</w:t>
      </w:r>
      <w:proofErr w:type="gramEnd"/>
      <w:r w:rsidRPr="00A3121F">
        <w:rPr>
          <w:rFonts w:ascii="Times New Roman" w:hAnsi="Times New Roman" w:cs="Times New Roman"/>
          <w:sz w:val="24"/>
          <w:szCs w:val="24"/>
          <w:lang w:val="en-US"/>
        </w:rPr>
        <w:t xml:space="preserve"> </w:t>
      </w:r>
    </w:p>
    <w:p w:rsidR="0008277D" w:rsidRDefault="00F8731E"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Untuk mempero</w:t>
      </w:r>
      <w:r w:rsidR="001D26F6">
        <w:rPr>
          <w:rFonts w:ascii="Times New Roman" w:hAnsi="Times New Roman" w:cs="Times New Roman"/>
          <w:sz w:val="24"/>
          <w:szCs w:val="24"/>
          <w:lang w:val="en-US"/>
        </w:rPr>
        <w:t>l</w:t>
      </w:r>
      <w:r>
        <w:rPr>
          <w:rFonts w:ascii="Times New Roman" w:hAnsi="Times New Roman" w:cs="Times New Roman"/>
          <w:sz w:val="24"/>
          <w:szCs w:val="24"/>
        </w:rPr>
        <w:t xml:space="preserve">eh data dapat dilakukan melalui pengukuran dan penghitungan. </w:t>
      </w:r>
      <w:proofErr w:type="gramStart"/>
      <w:r w:rsidR="00B05B04">
        <w:rPr>
          <w:rFonts w:ascii="Times New Roman" w:hAnsi="Times New Roman" w:cs="Times New Roman"/>
          <w:sz w:val="24"/>
          <w:szCs w:val="24"/>
          <w:lang w:val="en-US"/>
        </w:rPr>
        <w:t>Teknik pengukuran membahas tentang aturan dan prosedur untuk menghubungkan antara kondisi dunia nyata untuk dikembangkan sebagai data penelitian.</w:t>
      </w:r>
      <w:proofErr w:type="gramEnd"/>
      <w:r w:rsidR="00B05B04">
        <w:rPr>
          <w:rFonts w:ascii="Times New Roman" w:hAnsi="Times New Roman" w:cs="Times New Roman"/>
          <w:sz w:val="24"/>
          <w:szCs w:val="24"/>
          <w:lang w:val="en-US"/>
        </w:rPr>
        <w:t xml:space="preserve"> Sebagai contoh jika peneliti ingin menentukan data waktu </w:t>
      </w:r>
      <w:proofErr w:type="gramStart"/>
      <w:r w:rsidR="00B05B04">
        <w:rPr>
          <w:rFonts w:ascii="Times New Roman" w:hAnsi="Times New Roman" w:cs="Times New Roman"/>
          <w:sz w:val="24"/>
          <w:szCs w:val="24"/>
          <w:lang w:val="en-US"/>
        </w:rPr>
        <w:t>baku</w:t>
      </w:r>
      <w:proofErr w:type="gramEnd"/>
      <w:r w:rsidR="00B05B04">
        <w:rPr>
          <w:rFonts w:ascii="Times New Roman" w:hAnsi="Times New Roman" w:cs="Times New Roman"/>
          <w:sz w:val="24"/>
          <w:szCs w:val="24"/>
          <w:lang w:val="en-US"/>
        </w:rPr>
        <w:t xml:space="preserve"> dari sebuah lini produksi,</w:t>
      </w:r>
      <w:r w:rsidR="0008277D">
        <w:rPr>
          <w:rFonts w:ascii="Times New Roman" w:hAnsi="Times New Roman" w:cs="Times New Roman"/>
          <w:sz w:val="24"/>
          <w:szCs w:val="24"/>
          <w:lang w:val="en-US"/>
        </w:rPr>
        <w:t xml:space="preserve"> maka teknik pengukuran akan di</w:t>
      </w:r>
      <w:r w:rsidR="00B05B04">
        <w:rPr>
          <w:rFonts w:ascii="Times New Roman" w:hAnsi="Times New Roman" w:cs="Times New Roman"/>
          <w:sz w:val="24"/>
          <w:szCs w:val="24"/>
          <w:lang w:val="en-US"/>
        </w:rPr>
        <w:t>usaha</w:t>
      </w:r>
      <w:r w:rsidR="0008277D">
        <w:rPr>
          <w:rFonts w:ascii="Times New Roman" w:hAnsi="Times New Roman" w:cs="Times New Roman"/>
          <w:sz w:val="24"/>
          <w:szCs w:val="24"/>
          <w:lang w:val="en-US"/>
        </w:rPr>
        <w:t xml:space="preserve">kan dengan mendefinisikan waktu tersebut dapat diukur dengan menggunakan alat ukur. Pada fenomena yang sudah pasti (eksakata) pada umumnya variable dapat diukur dengan alat ukur yang </w:t>
      </w:r>
      <w:proofErr w:type="gramStart"/>
      <w:r w:rsidR="0008277D">
        <w:rPr>
          <w:rFonts w:ascii="Times New Roman" w:hAnsi="Times New Roman" w:cs="Times New Roman"/>
          <w:sz w:val="24"/>
          <w:szCs w:val="24"/>
          <w:lang w:val="en-US"/>
        </w:rPr>
        <w:t>baku</w:t>
      </w:r>
      <w:proofErr w:type="gramEnd"/>
      <w:r w:rsidR="0008277D">
        <w:rPr>
          <w:rFonts w:ascii="Times New Roman" w:hAnsi="Times New Roman" w:cs="Times New Roman"/>
          <w:sz w:val="24"/>
          <w:szCs w:val="24"/>
          <w:lang w:val="en-US"/>
        </w:rPr>
        <w:t>.</w:t>
      </w:r>
    </w:p>
    <w:p w:rsidR="00F17041" w:rsidRDefault="0008277D" w:rsidP="0038641C">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pengukuran sangat erat kaitannya dengan desain instrumentasi untuk pengumpulan data. </w:t>
      </w:r>
      <w:r w:rsidR="00B05B04">
        <w:rPr>
          <w:rFonts w:ascii="Times New Roman" w:hAnsi="Times New Roman" w:cs="Times New Roman"/>
          <w:sz w:val="24"/>
          <w:szCs w:val="24"/>
          <w:lang w:val="en-US"/>
        </w:rPr>
        <w:t xml:space="preserve"> </w:t>
      </w:r>
      <w:r w:rsidR="00F8731E">
        <w:rPr>
          <w:rFonts w:ascii="Times New Roman" w:hAnsi="Times New Roman" w:cs="Times New Roman"/>
          <w:sz w:val="24"/>
          <w:szCs w:val="24"/>
        </w:rPr>
        <w:t>Pengukuran berarti mengumpulkan data dengan menggunakan instrumentasi atau alat ukur yang sudah memiliki standar. Penggunaan alat ukur dalam bidang eksakta pada umumnya mudah digunakan dan sesuai standar yang ditetapakan. Berbeda dengan bidang sosial alat ukur yang digunakan harus dirancang sehingga sesuai dengan target data yang ingin</w:t>
      </w:r>
    </w:p>
    <w:p w:rsidR="00F17041" w:rsidRDefault="00F17041" w:rsidP="0038641C">
      <w:pPr>
        <w:spacing w:after="0" w:line="240" w:lineRule="auto"/>
        <w:ind w:firstLine="720"/>
        <w:jc w:val="both"/>
        <w:rPr>
          <w:rFonts w:ascii="Times New Roman" w:hAnsi="Times New Roman" w:cs="Times New Roman"/>
          <w:sz w:val="24"/>
          <w:szCs w:val="24"/>
        </w:rPr>
      </w:pPr>
    </w:p>
    <w:p w:rsidR="001168A5" w:rsidRDefault="001168A5" w:rsidP="0038641C">
      <w:pPr>
        <w:spacing w:after="0" w:line="240" w:lineRule="auto"/>
        <w:ind w:firstLine="720"/>
        <w:jc w:val="both"/>
        <w:rPr>
          <w:rFonts w:ascii="Times New Roman" w:hAnsi="Times New Roman" w:cs="Times New Roman"/>
          <w:sz w:val="24"/>
          <w:szCs w:val="24"/>
        </w:rPr>
      </w:pPr>
    </w:p>
    <w:p w:rsidR="00331D7A" w:rsidRDefault="0038641C" w:rsidP="0038641C">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PROSES </w:t>
      </w:r>
      <w:r w:rsidR="00F17041">
        <w:rPr>
          <w:rFonts w:ascii="Times New Roman" w:hAnsi="Times New Roman" w:cs="Times New Roman"/>
          <w:b/>
          <w:sz w:val="24"/>
          <w:szCs w:val="24"/>
          <w:lang w:val="en-US"/>
        </w:rPr>
        <w:t>PENGUKURAN DATA</w:t>
      </w:r>
    </w:p>
    <w:p w:rsidR="005059E6" w:rsidRPr="00F17041" w:rsidRDefault="005059E6" w:rsidP="0038641C">
      <w:pPr>
        <w:spacing w:after="0" w:line="240" w:lineRule="auto"/>
        <w:jc w:val="both"/>
        <w:rPr>
          <w:rFonts w:ascii="Times New Roman" w:hAnsi="Times New Roman" w:cs="Times New Roman"/>
          <w:b/>
          <w:sz w:val="24"/>
          <w:szCs w:val="24"/>
          <w:lang w:val="en-US"/>
        </w:rPr>
      </w:pPr>
    </w:p>
    <w:p w:rsidR="005059E6" w:rsidRDefault="00331D7A" w:rsidP="0038641C">
      <w:pPr>
        <w:spacing w:after="0" w:line="240" w:lineRule="auto"/>
        <w:ind w:firstLine="720"/>
        <w:jc w:val="both"/>
        <w:rPr>
          <w:rFonts w:ascii="Arial" w:eastAsia="Times New Roman" w:hAnsi="Arial" w:cs="Arial"/>
          <w:color w:val="3A3A3A"/>
          <w:sz w:val="26"/>
          <w:szCs w:val="26"/>
          <w:lang w:val="en-US"/>
        </w:rPr>
      </w:pPr>
      <w:r w:rsidRPr="00331D7A">
        <w:rPr>
          <w:rFonts w:ascii="Times New Roman" w:hAnsi="Times New Roman" w:cs="Times New Roman"/>
          <w:sz w:val="24"/>
          <w:szCs w:val="24"/>
          <w:lang w:val="en-US"/>
        </w:rPr>
        <w:t xml:space="preserve">Teknik pengumpulan data merupakan suatu </w:t>
      </w:r>
      <w:proofErr w:type="gramStart"/>
      <w:r w:rsidRPr="00331D7A">
        <w:rPr>
          <w:rFonts w:ascii="Times New Roman" w:hAnsi="Times New Roman" w:cs="Times New Roman"/>
          <w:sz w:val="24"/>
          <w:szCs w:val="24"/>
          <w:lang w:val="en-US"/>
        </w:rPr>
        <w:t>cara</w:t>
      </w:r>
      <w:proofErr w:type="gramEnd"/>
      <w:r w:rsidRPr="00331D7A">
        <w:rPr>
          <w:rFonts w:ascii="Times New Roman" w:hAnsi="Times New Roman" w:cs="Times New Roman"/>
          <w:sz w:val="24"/>
          <w:szCs w:val="24"/>
          <w:lang w:val="en-US"/>
        </w:rPr>
        <w:t xml:space="preserve"> yang digunakan oleh peneliti untuk mengumpulkan data terkait permasalahan penelitian yang diambilnya. </w:t>
      </w:r>
      <w:proofErr w:type="gramStart"/>
      <w:r w:rsidRPr="00331D7A">
        <w:rPr>
          <w:rFonts w:ascii="Times New Roman" w:hAnsi="Times New Roman" w:cs="Times New Roman"/>
          <w:sz w:val="24"/>
          <w:szCs w:val="24"/>
          <w:lang w:val="en-US"/>
        </w:rPr>
        <w:t>Prosedur ini sangat penting agar data yang didapatkan dalam penelitian berupa data yang valid, sehingga menghasilkan kesimpulan yang juga valid.</w:t>
      </w:r>
      <w:proofErr w:type="gramEnd"/>
      <w:r w:rsidRPr="00331D7A">
        <w:rPr>
          <w:rFonts w:ascii="Arial" w:eastAsia="Times New Roman" w:hAnsi="Arial" w:cs="Arial"/>
          <w:color w:val="3A3A3A"/>
          <w:sz w:val="26"/>
          <w:szCs w:val="26"/>
          <w:lang w:val="en-US"/>
        </w:rPr>
        <w:t xml:space="preserve"> </w:t>
      </w:r>
    </w:p>
    <w:p w:rsidR="0098326F" w:rsidRDefault="0098326F" w:rsidP="0038641C">
      <w:pPr>
        <w:spacing w:after="0" w:line="240" w:lineRule="auto"/>
        <w:ind w:firstLine="720"/>
        <w:jc w:val="both"/>
        <w:rPr>
          <w:rFonts w:ascii="Times New Roman" w:eastAsia="Times New Roman" w:hAnsi="Times New Roman" w:cs="Times New Roman"/>
          <w:color w:val="3A3A3A"/>
          <w:sz w:val="24"/>
          <w:szCs w:val="24"/>
          <w:lang w:val="en-US"/>
        </w:rPr>
      </w:pPr>
      <w:proofErr w:type="gramStart"/>
      <w:r w:rsidRPr="0098326F">
        <w:rPr>
          <w:rFonts w:ascii="Times New Roman" w:eastAsia="Times New Roman" w:hAnsi="Times New Roman" w:cs="Times New Roman"/>
          <w:color w:val="3A3A3A"/>
          <w:sz w:val="24"/>
          <w:szCs w:val="24"/>
          <w:lang w:val="en-US"/>
        </w:rPr>
        <w:t>Pengukuran dilakukan d</w:t>
      </w:r>
      <w:r>
        <w:rPr>
          <w:rFonts w:ascii="Times New Roman" w:eastAsia="Times New Roman" w:hAnsi="Times New Roman" w:cs="Times New Roman"/>
          <w:color w:val="3A3A3A"/>
          <w:sz w:val="24"/>
          <w:szCs w:val="24"/>
          <w:lang w:val="en-US"/>
        </w:rPr>
        <w:t>a</w:t>
      </w:r>
      <w:r w:rsidRPr="0098326F">
        <w:rPr>
          <w:rFonts w:ascii="Times New Roman" w:eastAsia="Times New Roman" w:hAnsi="Times New Roman" w:cs="Times New Roman"/>
          <w:color w:val="3A3A3A"/>
          <w:sz w:val="24"/>
          <w:szCs w:val="24"/>
          <w:lang w:val="en-US"/>
        </w:rPr>
        <w:t>lam rangka menterjemahkan karkteristik data empiris ke dalam bentuk data yang dapat dianalisis oleh peneliti.</w:t>
      </w:r>
      <w:proofErr w:type="gramEnd"/>
      <w:r w:rsidR="00070758">
        <w:rPr>
          <w:rFonts w:ascii="Times New Roman" w:eastAsia="Times New Roman" w:hAnsi="Times New Roman" w:cs="Times New Roman"/>
          <w:color w:val="3A3A3A"/>
          <w:sz w:val="24"/>
          <w:szCs w:val="24"/>
          <w:lang w:val="en-US"/>
        </w:rPr>
        <w:t xml:space="preserve"> </w:t>
      </w:r>
      <w:proofErr w:type="gramStart"/>
      <w:r w:rsidR="0038641C">
        <w:rPr>
          <w:rFonts w:ascii="Times New Roman" w:eastAsia="Times New Roman" w:hAnsi="Times New Roman" w:cs="Times New Roman"/>
          <w:color w:val="3A3A3A"/>
          <w:sz w:val="24"/>
          <w:szCs w:val="24"/>
          <w:lang w:val="en-US"/>
        </w:rPr>
        <w:t>Prinsip utama pengukuran dalam pengumpulan data adalah pemberian angka terhadap data empiris mengikuti aturan tertentu.</w:t>
      </w:r>
      <w:proofErr w:type="gramEnd"/>
      <w:r w:rsidR="0038641C">
        <w:rPr>
          <w:rFonts w:ascii="Times New Roman" w:eastAsia="Times New Roman" w:hAnsi="Times New Roman" w:cs="Times New Roman"/>
          <w:color w:val="3A3A3A"/>
          <w:sz w:val="24"/>
          <w:szCs w:val="24"/>
          <w:lang w:val="en-US"/>
        </w:rPr>
        <w:t xml:space="preserve"> Aturan atau prosedur pengukuran tersebut </w:t>
      </w:r>
      <w:proofErr w:type="gramStart"/>
      <w:r w:rsidR="0038641C">
        <w:rPr>
          <w:rFonts w:ascii="Times New Roman" w:eastAsia="Times New Roman" w:hAnsi="Times New Roman" w:cs="Times New Roman"/>
          <w:color w:val="3A3A3A"/>
          <w:sz w:val="24"/>
          <w:szCs w:val="24"/>
          <w:lang w:val="en-US"/>
        </w:rPr>
        <w:t>dinamakan  proses</w:t>
      </w:r>
      <w:proofErr w:type="gramEnd"/>
      <w:r w:rsidR="0038641C">
        <w:rPr>
          <w:rFonts w:ascii="Times New Roman" w:eastAsia="Times New Roman" w:hAnsi="Times New Roman" w:cs="Times New Roman"/>
          <w:color w:val="3A3A3A"/>
          <w:sz w:val="24"/>
          <w:szCs w:val="24"/>
          <w:lang w:val="en-US"/>
        </w:rPr>
        <w:t xml:space="preserve"> pengukuran. Proses p</w:t>
      </w:r>
      <w:r w:rsidR="00070758">
        <w:rPr>
          <w:rFonts w:ascii="Times New Roman" w:eastAsia="Times New Roman" w:hAnsi="Times New Roman" w:cs="Times New Roman"/>
          <w:color w:val="3A3A3A"/>
          <w:sz w:val="24"/>
          <w:szCs w:val="24"/>
          <w:lang w:val="en-US"/>
        </w:rPr>
        <w:t xml:space="preserve">engukuran </w:t>
      </w:r>
      <w:r w:rsidR="0038641C">
        <w:rPr>
          <w:rFonts w:ascii="Times New Roman" w:eastAsia="Times New Roman" w:hAnsi="Times New Roman" w:cs="Times New Roman"/>
          <w:color w:val="3A3A3A"/>
          <w:sz w:val="24"/>
          <w:szCs w:val="24"/>
          <w:lang w:val="en-US"/>
        </w:rPr>
        <w:t xml:space="preserve">harus disuun sesuai </w:t>
      </w:r>
      <w:r w:rsidR="00070758">
        <w:rPr>
          <w:rFonts w:ascii="Times New Roman" w:eastAsia="Times New Roman" w:hAnsi="Times New Roman" w:cs="Times New Roman"/>
          <w:color w:val="3A3A3A"/>
          <w:sz w:val="24"/>
          <w:szCs w:val="24"/>
          <w:lang w:val="en-US"/>
        </w:rPr>
        <w:t xml:space="preserve">prosedur </w:t>
      </w:r>
      <w:r w:rsidR="0038641C">
        <w:rPr>
          <w:rFonts w:ascii="Times New Roman" w:eastAsia="Times New Roman" w:hAnsi="Times New Roman" w:cs="Times New Roman"/>
          <w:color w:val="3A3A3A"/>
          <w:sz w:val="24"/>
          <w:szCs w:val="24"/>
          <w:lang w:val="en-US"/>
        </w:rPr>
        <w:t xml:space="preserve">untuk memperoleh </w:t>
      </w:r>
      <w:r w:rsidR="00070758">
        <w:rPr>
          <w:rFonts w:ascii="Times New Roman" w:eastAsia="Times New Roman" w:hAnsi="Times New Roman" w:cs="Times New Roman"/>
          <w:color w:val="3A3A3A"/>
          <w:sz w:val="24"/>
          <w:szCs w:val="24"/>
          <w:lang w:val="en-US"/>
        </w:rPr>
        <w:t>data sesuai variable penelitian. Pada dasarnya proses pengukuran memiliki meliputi</w:t>
      </w:r>
      <w:r w:rsidR="0038641C">
        <w:rPr>
          <w:rFonts w:ascii="Times New Roman" w:eastAsia="Times New Roman" w:hAnsi="Times New Roman" w:cs="Times New Roman"/>
          <w:color w:val="3A3A3A"/>
          <w:sz w:val="24"/>
          <w:szCs w:val="24"/>
          <w:lang w:val="en-US"/>
        </w:rPr>
        <w:t xml:space="preserve"> tiga komponen penting sebagai </w:t>
      </w:r>
      <w:proofErr w:type="gramStart"/>
      <w:r w:rsidR="0038641C">
        <w:rPr>
          <w:rFonts w:ascii="Times New Roman" w:eastAsia="Times New Roman" w:hAnsi="Times New Roman" w:cs="Times New Roman"/>
          <w:color w:val="3A3A3A"/>
          <w:sz w:val="24"/>
          <w:szCs w:val="24"/>
          <w:lang w:val="en-US"/>
        </w:rPr>
        <w:t>berikut</w:t>
      </w:r>
      <w:r w:rsidR="00070758">
        <w:rPr>
          <w:rFonts w:ascii="Times New Roman" w:eastAsia="Times New Roman" w:hAnsi="Times New Roman" w:cs="Times New Roman"/>
          <w:color w:val="3A3A3A"/>
          <w:sz w:val="24"/>
          <w:szCs w:val="24"/>
          <w:lang w:val="en-US"/>
        </w:rPr>
        <w:t xml:space="preserve"> :</w:t>
      </w:r>
      <w:proofErr w:type="gramEnd"/>
    </w:p>
    <w:p w:rsidR="0038641C" w:rsidRDefault="0038641C" w:rsidP="0038641C">
      <w:pPr>
        <w:spacing w:after="0" w:line="240" w:lineRule="auto"/>
        <w:ind w:firstLine="720"/>
        <w:jc w:val="both"/>
        <w:rPr>
          <w:rFonts w:ascii="Times New Roman" w:eastAsia="Times New Roman" w:hAnsi="Times New Roman" w:cs="Times New Roman"/>
          <w:color w:val="3A3A3A"/>
          <w:sz w:val="24"/>
          <w:szCs w:val="24"/>
          <w:lang w:val="en-US"/>
        </w:rPr>
      </w:pPr>
    </w:p>
    <w:p w:rsidR="00070758" w:rsidRDefault="008B0363" w:rsidP="00A134BE">
      <w:pPr>
        <w:spacing w:after="0" w:line="240" w:lineRule="auto"/>
        <w:ind w:left="72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lastRenderedPageBreak/>
        <w:t xml:space="preserve">1. </w:t>
      </w:r>
      <w:r w:rsidR="0038641C">
        <w:rPr>
          <w:rFonts w:ascii="Times New Roman" w:eastAsia="Times New Roman" w:hAnsi="Times New Roman" w:cs="Times New Roman"/>
          <w:color w:val="3A3A3A"/>
          <w:sz w:val="24"/>
          <w:szCs w:val="24"/>
          <w:lang w:val="en-US"/>
        </w:rPr>
        <w:t xml:space="preserve"> </w:t>
      </w:r>
      <w:r>
        <w:rPr>
          <w:rFonts w:ascii="Times New Roman" w:eastAsia="Times New Roman" w:hAnsi="Times New Roman" w:cs="Times New Roman"/>
          <w:color w:val="3A3A3A"/>
          <w:sz w:val="24"/>
          <w:szCs w:val="24"/>
          <w:lang w:val="en-US"/>
        </w:rPr>
        <w:t>Terdap</w:t>
      </w:r>
      <w:r w:rsidR="00EE000C">
        <w:rPr>
          <w:rFonts w:ascii="Times New Roman" w:eastAsia="Times New Roman" w:hAnsi="Times New Roman" w:cs="Times New Roman"/>
          <w:color w:val="3A3A3A"/>
          <w:sz w:val="24"/>
          <w:szCs w:val="24"/>
          <w:lang w:val="en-US"/>
        </w:rPr>
        <w:t>a</w:t>
      </w:r>
      <w:r>
        <w:rPr>
          <w:rFonts w:ascii="Times New Roman" w:eastAsia="Times New Roman" w:hAnsi="Times New Roman" w:cs="Times New Roman"/>
          <w:color w:val="3A3A3A"/>
          <w:sz w:val="24"/>
          <w:szCs w:val="24"/>
          <w:lang w:val="en-US"/>
        </w:rPr>
        <w:t xml:space="preserve">t kejadian/fakta empiris yang dapat diamati </w:t>
      </w:r>
      <w:r w:rsidR="0038641C">
        <w:rPr>
          <w:rFonts w:ascii="Times New Roman" w:eastAsia="Times New Roman" w:hAnsi="Times New Roman" w:cs="Times New Roman"/>
          <w:color w:val="3A3A3A"/>
          <w:sz w:val="24"/>
          <w:szCs w:val="24"/>
          <w:lang w:val="en-US"/>
        </w:rPr>
        <w:t>(</w:t>
      </w:r>
      <w:r w:rsidR="0038641C">
        <w:rPr>
          <w:rFonts w:ascii="Times New Roman" w:eastAsia="Times New Roman" w:hAnsi="Times New Roman" w:cs="Times New Roman"/>
          <w:i/>
          <w:color w:val="3A3A3A"/>
          <w:sz w:val="24"/>
          <w:szCs w:val="24"/>
          <w:lang w:val="en-US"/>
        </w:rPr>
        <w:t>empirical events)</w:t>
      </w:r>
    </w:p>
    <w:p w:rsid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 xml:space="preserve">2.  Penggunaan angka untuk melakukan pengukuran fenomena empiris yang </w:t>
      </w:r>
      <w:proofErr w:type="gramStart"/>
      <w:r>
        <w:rPr>
          <w:rFonts w:ascii="Times New Roman" w:eastAsia="Times New Roman" w:hAnsi="Times New Roman" w:cs="Times New Roman"/>
          <w:color w:val="3A3A3A"/>
          <w:sz w:val="24"/>
          <w:szCs w:val="24"/>
          <w:lang w:val="en-US"/>
        </w:rPr>
        <w:t>diamati  (</w:t>
      </w:r>
      <w:proofErr w:type="gramEnd"/>
      <w:r>
        <w:rPr>
          <w:rFonts w:ascii="Times New Roman" w:eastAsia="Times New Roman" w:hAnsi="Times New Roman" w:cs="Times New Roman"/>
          <w:i/>
          <w:color w:val="3A3A3A"/>
          <w:sz w:val="24"/>
          <w:szCs w:val="24"/>
          <w:lang w:val="en-US"/>
        </w:rPr>
        <w:t>the use of number)</w:t>
      </w:r>
    </w:p>
    <w:p w:rsidR="0038641C" w:rsidRPr="0038641C" w:rsidRDefault="0038641C" w:rsidP="00A134BE">
      <w:pPr>
        <w:spacing w:after="0" w:line="240" w:lineRule="auto"/>
        <w:ind w:left="1080" w:hanging="360"/>
        <w:jc w:val="both"/>
        <w:rPr>
          <w:rFonts w:ascii="Times New Roman" w:eastAsia="Times New Roman" w:hAnsi="Times New Roman" w:cs="Times New Roman"/>
          <w:i/>
          <w:color w:val="3A3A3A"/>
          <w:sz w:val="24"/>
          <w:szCs w:val="24"/>
          <w:lang w:val="en-US"/>
        </w:rPr>
      </w:pPr>
      <w:r>
        <w:rPr>
          <w:rFonts w:ascii="Times New Roman" w:eastAsia="Times New Roman" w:hAnsi="Times New Roman" w:cs="Times New Roman"/>
          <w:color w:val="3A3A3A"/>
          <w:sz w:val="24"/>
          <w:szCs w:val="24"/>
          <w:lang w:val="en-US"/>
        </w:rPr>
        <w:t>3. Terdapat aturan pemetaan yang bersesuaian antara fenomena dan angka pemetaan yang dipilih (</w:t>
      </w:r>
      <w:r>
        <w:rPr>
          <w:rFonts w:ascii="Times New Roman" w:eastAsia="Times New Roman" w:hAnsi="Times New Roman" w:cs="Times New Roman"/>
          <w:i/>
          <w:color w:val="3A3A3A"/>
          <w:sz w:val="24"/>
          <w:szCs w:val="24"/>
          <w:lang w:val="en-US"/>
        </w:rPr>
        <w:t>set of mapping rules)</w:t>
      </w:r>
    </w:p>
    <w:p w:rsidR="008B0363" w:rsidRDefault="008B0363"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proofErr w:type="gramStart"/>
      <w:r>
        <w:rPr>
          <w:rFonts w:ascii="Times New Roman" w:eastAsia="Times New Roman" w:hAnsi="Times New Roman" w:cs="Times New Roman"/>
          <w:color w:val="3A3A3A"/>
          <w:sz w:val="24"/>
          <w:szCs w:val="24"/>
          <w:lang w:val="en-US"/>
        </w:rPr>
        <w:t>Berbagai fenomena yang diamati melalui ciri-ciri atau atributnya dapat dalam bentuk tunggal (individu) maupun dalam bentuk kelompok.</w:t>
      </w:r>
      <w:proofErr w:type="gramEnd"/>
      <w:r>
        <w:rPr>
          <w:rFonts w:ascii="Times New Roman" w:eastAsia="Times New Roman" w:hAnsi="Times New Roman" w:cs="Times New Roman"/>
          <w:color w:val="3A3A3A"/>
          <w:sz w:val="24"/>
          <w:szCs w:val="24"/>
          <w:lang w:val="en-US"/>
        </w:rPr>
        <w:t xml:space="preserve"> Tahapan penting dari pemilihan fenomena yang </w:t>
      </w:r>
      <w:proofErr w:type="gramStart"/>
      <w:r>
        <w:rPr>
          <w:rFonts w:ascii="Times New Roman" w:eastAsia="Times New Roman" w:hAnsi="Times New Roman" w:cs="Times New Roman"/>
          <w:color w:val="3A3A3A"/>
          <w:sz w:val="24"/>
          <w:szCs w:val="24"/>
          <w:lang w:val="en-US"/>
        </w:rPr>
        <w:t>akan</w:t>
      </w:r>
      <w:proofErr w:type="gramEnd"/>
      <w:r>
        <w:rPr>
          <w:rFonts w:ascii="Times New Roman" w:eastAsia="Times New Roman" w:hAnsi="Times New Roman" w:cs="Times New Roman"/>
          <w:color w:val="3A3A3A"/>
          <w:sz w:val="24"/>
          <w:szCs w:val="24"/>
          <w:lang w:val="en-US"/>
        </w:rPr>
        <w:t xml:space="preserve"> diukur datanya aalah menentukan unit analisis. </w:t>
      </w:r>
      <w:proofErr w:type="gramStart"/>
      <w:r>
        <w:rPr>
          <w:rFonts w:ascii="Times New Roman" w:eastAsia="Times New Roman" w:hAnsi="Times New Roman" w:cs="Times New Roman"/>
          <w:color w:val="3A3A3A"/>
          <w:sz w:val="24"/>
          <w:szCs w:val="24"/>
          <w:lang w:val="en-US"/>
        </w:rPr>
        <w:t>Unit analisis tersebut memiliki ciri-ciri (konsep) yang dapat diamati dengan menggunakan indera manusia.</w:t>
      </w:r>
      <w:proofErr w:type="gramEnd"/>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proofErr w:type="gramStart"/>
      <w:r>
        <w:rPr>
          <w:rFonts w:ascii="Times New Roman" w:eastAsia="Times New Roman" w:hAnsi="Times New Roman" w:cs="Times New Roman"/>
          <w:color w:val="3A3A3A"/>
          <w:sz w:val="24"/>
          <w:szCs w:val="24"/>
          <w:lang w:val="en-US"/>
        </w:rPr>
        <w:t>Penggunaan angka sebagai komponen yang diperlukan dalam pengukuran harus mewakili kejadian empiris.</w:t>
      </w:r>
      <w:proofErr w:type="gramEnd"/>
      <w:r>
        <w:rPr>
          <w:rFonts w:ascii="Times New Roman" w:eastAsia="Times New Roman" w:hAnsi="Times New Roman" w:cs="Times New Roman"/>
          <w:color w:val="3A3A3A"/>
          <w:sz w:val="24"/>
          <w:szCs w:val="24"/>
          <w:lang w:val="en-US"/>
        </w:rPr>
        <w:t xml:space="preserve"> </w:t>
      </w:r>
      <w:proofErr w:type="gramStart"/>
      <w:r>
        <w:rPr>
          <w:rFonts w:ascii="Times New Roman" w:eastAsia="Times New Roman" w:hAnsi="Times New Roman" w:cs="Times New Roman"/>
          <w:color w:val="3A3A3A"/>
          <w:sz w:val="24"/>
          <w:szCs w:val="24"/>
          <w:lang w:val="en-US"/>
        </w:rPr>
        <w:t>Angka merupakan numerik atau symbol yang digunakan untuk memberi makna dari fenomena yang diinvestigasi sebagai pusat perhatian dari peneliti.</w:t>
      </w:r>
      <w:proofErr w:type="gramEnd"/>
    </w:p>
    <w:p w:rsidR="00A134BE" w:rsidRDefault="00A134BE"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proofErr w:type="gramStart"/>
      <w:r>
        <w:rPr>
          <w:rFonts w:ascii="Times New Roman" w:eastAsia="Times New Roman" w:hAnsi="Times New Roman" w:cs="Times New Roman"/>
          <w:color w:val="3A3A3A"/>
          <w:sz w:val="24"/>
          <w:szCs w:val="24"/>
          <w:lang w:val="en-US"/>
        </w:rPr>
        <w:t>Pada setiap pengukuran terdapat aturan pemetaan yang diimplementasikan yang memberi makna terhaap kejadian empiris.</w:t>
      </w:r>
      <w:proofErr w:type="gramEnd"/>
      <w:r>
        <w:rPr>
          <w:rFonts w:ascii="Times New Roman" w:eastAsia="Times New Roman" w:hAnsi="Times New Roman" w:cs="Times New Roman"/>
          <w:color w:val="3A3A3A"/>
          <w:sz w:val="24"/>
          <w:szCs w:val="24"/>
          <w:lang w:val="en-US"/>
        </w:rPr>
        <w:t xml:space="preserve"> </w:t>
      </w:r>
      <w:proofErr w:type="gramStart"/>
      <w:r>
        <w:rPr>
          <w:rFonts w:ascii="Times New Roman" w:eastAsia="Times New Roman" w:hAnsi="Times New Roman" w:cs="Times New Roman"/>
          <w:color w:val="3A3A3A"/>
          <w:sz w:val="24"/>
          <w:szCs w:val="24"/>
          <w:lang w:val="en-US"/>
        </w:rPr>
        <w:t>Aturan pemetaan bisa saja angka hanya memberi makna sebagai symbol, namun juga dapat menggambarkan nilai berdasarkan rasio ukuran tertentu.</w:t>
      </w:r>
      <w:proofErr w:type="gramEnd"/>
    </w:p>
    <w:p w:rsidR="00895479" w:rsidRDefault="00895479" w:rsidP="00A134BE">
      <w:p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ab/>
      </w:r>
      <w:r w:rsidR="00847B70">
        <w:rPr>
          <w:rFonts w:ascii="Times New Roman" w:eastAsia="Times New Roman" w:hAnsi="Times New Roman" w:cs="Times New Roman"/>
          <w:color w:val="3A3A3A"/>
          <w:sz w:val="24"/>
          <w:szCs w:val="24"/>
          <w:lang w:val="en-US"/>
        </w:rPr>
        <w:t>Menurut ahli, p</w:t>
      </w:r>
      <w:r>
        <w:rPr>
          <w:rFonts w:ascii="Times New Roman" w:eastAsia="Times New Roman" w:hAnsi="Times New Roman" w:cs="Times New Roman"/>
          <w:color w:val="3A3A3A"/>
          <w:sz w:val="24"/>
          <w:szCs w:val="24"/>
          <w:lang w:val="en-US"/>
        </w:rPr>
        <w:t xml:space="preserve">roses pengukuran dalam pengumpulan </w:t>
      </w:r>
      <w:r w:rsidR="00847B70">
        <w:rPr>
          <w:rFonts w:ascii="Times New Roman" w:eastAsia="Times New Roman" w:hAnsi="Times New Roman" w:cs="Times New Roman"/>
          <w:color w:val="3A3A3A"/>
          <w:sz w:val="24"/>
          <w:szCs w:val="24"/>
          <w:lang w:val="en-US"/>
        </w:rPr>
        <w:t xml:space="preserve">melalui tahapan yang saling berkaitan satu </w:t>
      </w:r>
      <w:proofErr w:type="gramStart"/>
      <w:r w:rsidR="00847B70">
        <w:rPr>
          <w:rFonts w:ascii="Times New Roman" w:eastAsia="Times New Roman" w:hAnsi="Times New Roman" w:cs="Times New Roman"/>
          <w:color w:val="3A3A3A"/>
          <w:sz w:val="24"/>
          <w:szCs w:val="24"/>
          <w:lang w:val="en-US"/>
        </w:rPr>
        <w:t>sama</w:t>
      </w:r>
      <w:proofErr w:type="gramEnd"/>
      <w:r w:rsidR="00847B70">
        <w:rPr>
          <w:rFonts w:ascii="Times New Roman" w:eastAsia="Times New Roman" w:hAnsi="Times New Roman" w:cs="Times New Roman"/>
          <w:color w:val="3A3A3A"/>
          <w:sz w:val="24"/>
          <w:szCs w:val="24"/>
          <w:lang w:val="en-US"/>
        </w:rPr>
        <w:t xml:space="preserve"> lain yang dlakukan secara secara bertahap. Adapun tahapan </w:t>
      </w:r>
      <w:proofErr w:type="gramStart"/>
      <w:r w:rsidR="00847B70">
        <w:rPr>
          <w:rFonts w:ascii="Times New Roman" w:eastAsia="Times New Roman" w:hAnsi="Times New Roman" w:cs="Times New Roman"/>
          <w:color w:val="3A3A3A"/>
          <w:sz w:val="24"/>
          <w:szCs w:val="24"/>
          <w:lang w:val="en-US"/>
        </w:rPr>
        <w:t>tersebut  sebagai</w:t>
      </w:r>
      <w:proofErr w:type="gramEnd"/>
      <w:r w:rsidR="00847B70">
        <w:rPr>
          <w:rFonts w:ascii="Times New Roman" w:eastAsia="Times New Roman" w:hAnsi="Times New Roman" w:cs="Times New Roman"/>
          <w:color w:val="3A3A3A"/>
          <w:sz w:val="24"/>
          <w:szCs w:val="24"/>
          <w:lang w:val="en-US"/>
        </w:rPr>
        <w:t xml:space="preserve"> berikut :</w:t>
      </w:r>
    </w:p>
    <w:p w:rsidR="00847B70" w:rsidRP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Mengidentifikasi kejadian empiris yang menjadi focus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Mengembangkan konsep dan variable yang akan diukur berdasrkan kejadian empiris yang  diamati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sidRPr="00847B70">
        <w:rPr>
          <w:rFonts w:ascii="Times New Roman" w:eastAsia="Times New Roman" w:hAnsi="Times New Roman" w:cs="Times New Roman"/>
          <w:color w:val="3A3A3A"/>
          <w:sz w:val="24"/>
          <w:szCs w:val="24"/>
          <w:lang w:val="en-US"/>
        </w:rPr>
        <w:t xml:space="preserve">Mendefinisikan konsep </w:t>
      </w:r>
      <w:r>
        <w:rPr>
          <w:rFonts w:ascii="Times New Roman" w:eastAsia="Times New Roman" w:hAnsi="Times New Roman" w:cs="Times New Roman"/>
          <w:color w:val="3A3A3A"/>
          <w:sz w:val="24"/>
          <w:szCs w:val="24"/>
          <w:lang w:val="en-US"/>
        </w:rPr>
        <w:t xml:space="preserve">dan variable secara opersional </w:t>
      </w:r>
      <w:r w:rsidRPr="00847B70">
        <w:rPr>
          <w:rFonts w:ascii="Times New Roman" w:eastAsia="Times New Roman" w:hAnsi="Times New Roman" w:cs="Times New Roman"/>
          <w:color w:val="3A3A3A"/>
          <w:sz w:val="24"/>
          <w:szCs w:val="24"/>
          <w:lang w:val="en-US"/>
        </w:rPr>
        <w:t>yang yang menjadi pusat pengukuran</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Mengembangkan skala pengukuran yang sesuai</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Mengevaluasi skala berdasarkan kelayakan validitas dan reliabilitas</w:t>
      </w:r>
    </w:p>
    <w:p w:rsidR="00847B70" w:rsidRDefault="00847B70" w:rsidP="00847B70">
      <w:pPr>
        <w:pStyle w:val="ListParagraph"/>
        <w:numPr>
          <w:ilvl w:val="0"/>
          <w:numId w:val="36"/>
        </w:numPr>
        <w:tabs>
          <w:tab w:val="left" w:pos="720"/>
        </w:tabs>
        <w:spacing w:after="0" w:line="240" w:lineRule="auto"/>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Penggunaan skala yang sesuai</w:t>
      </w:r>
    </w:p>
    <w:p w:rsidR="00847B70" w:rsidRDefault="00847B70" w:rsidP="00847B70">
      <w:pPr>
        <w:pStyle w:val="ListParagraph"/>
        <w:tabs>
          <w:tab w:val="left" w:pos="720"/>
        </w:tabs>
        <w:spacing w:after="0" w:line="240" w:lineRule="auto"/>
        <w:jc w:val="both"/>
        <w:rPr>
          <w:rFonts w:ascii="Times New Roman" w:eastAsia="Times New Roman" w:hAnsi="Times New Roman" w:cs="Times New Roman"/>
          <w:color w:val="3A3A3A"/>
          <w:sz w:val="24"/>
          <w:szCs w:val="24"/>
          <w:lang w:val="en-US"/>
        </w:rPr>
      </w:pPr>
    </w:p>
    <w:p w:rsidR="00847B70" w:rsidRPr="00847B70" w:rsidRDefault="00847B70" w:rsidP="001F7653">
      <w:pPr>
        <w:pStyle w:val="ListParagraph"/>
        <w:tabs>
          <w:tab w:val="left" w:pos="0"/>
        </w:tabs>
        <w:spacing w:after="0" w:line="240" w:lineRule="auto"/>
        <w:ind w:left="90" w:firstLine="630"/>
        <w:jc w:val="both"/>
        <w:rPr>
          <w:rFonts w:ascii="Times New Roman" w:eastAsia="Times New Roman" w:hAnsi="Times New Roman" w:cs="Times New Roman"/>
          <w:color w:val="3A3A3A"/>
          <w:sz w:val="24"/>
          <w:szCs w:val="24"/>
          <w:lang w:val="en-US"/>
        </w:rPr>
      </w:pPr>
      <w:r>
        <w:rPr>
          <w:rFonts w:ascii="Times New Roman" w:eastAsia="Times New Roman" w:hAnsi="Times New Roman" w:cs="Times New Roman"/>
          <w:color w:val="3A3A3A"/>
          <w:sz w:val="24"/>
          <w:szCs w:val="24"/>
          <w:lang w:val="en-US"/>
        </w:rPr>
        <w:t xml:space="preserve">Untuk mendapatkan focus pengukuran, dimlai dengan langkah memilih fenomena yang </w:t>
      </w:r>
      <w:proofErr w:type="gramStart"/>
      <w:r>
        <w:rPr>
          <w:rFonts w:ascii="Times New Roman" w:eastAsia="Times New Roman" w:hAnsi="Times New Roman" w:cs="Times New Roman"/>
          <w:color w:val="3A3A3A"/>
          <w:sz w:val="24"/>
          <w:szCs w:val="24"/>
          <w:lang w:val="en-US"/>
        </w:rPr>
        <w:t>akan</w:t>
      </w:r>
      <w:proofErr w:type="gramEnd"/>
      <w:r>
        <w:rPr>
          <w:rFonts w:ascii="Times New Roman" w:eastAsia="Times New Roman" w:hAnsi="Times New Roman" w:cs="Times New Roman"/>
          <w:color w:val="3A3A3A"/>
          <w:sz w:val="24"/>
          <w:szCs w:val="24"/>
          <w:lang w:val="en-US"/>
        </w:rPr>
        <w:t xml:space="preserve"> diamati secara empiris. Proses identifikasi berarti melakukan isolasi kejadian empiris untuk dikembangkan menjadi konsep. </w:t>
      </w:r>
      <w:proofErr w:type="gramStart"/>
      <w:r>
        <w:rPr>
          <w:rFonts w:ascii="Times New Roman" w:eastAsia="Times New Roman" w:hAnsi="Times New Roman" w:cs="Times New Roman"/>
          <w:color w:val="3A3A3A"/>
          <w:sz w:val="24"/>
          <w:szCs w:val="24"/>
          <w:lang w:val="en-US"/>
        </w:rPr>
        <w:t>Konsep yang dikembangkan selanjutnya diberikan definisi yang memberi batasan secara jelas baik dari aspek konstitutif maupun definisi operasional yang lebih rinci</w:t>
      </w:r>
      <w:r w:rsidR="008F0EF4">
        <w:rPr>
          <w:rFonts w:ascii="Times New Roman" w:eastAsia="Times New Roman" w:hAnsi="Times New Roman" w:cs="Times New Roman"/>
          <w:color w:val="3A3A3A"/>
          <w:sz w:val="24"/>
          <w:szCs w:val="24"/>
          <w:lang w:val="en-US"/>
        </w:rPr>
        <w:t>.</w:t>
      </w:r>
      <w:proofErr w:type="gramEnd"/>
      <w:r w:rsidR="008F0EF4">
        <w:rPr>
          <w:rFonts w:ascii="Times New Roman" w:eastAsia="Times New Roman" w:hAnsi="Times New Roman" w:cs="Times New Roman"/>
          <w:color w:val="3A3A3A"/>
          <w:sz w:val="24"/>
          <w:szCs w:val="24"/>
          <w:lang w:val="en-US"/>
        </w:rPr>
        <w:t xml:space="preserve"> </w:t>
      </w:r>
      <w:proofErr w:type="gramStart"/>
      <w:r w:rsidR="008F0EF4">
        <w:rPr>
          <w:rFonts w:ascii="Times New Roman" w:eastAsia="Times New Roman" w:hAnsi="Times New Roman" w:cs="Times New Roman"/>
          <w:color w:val="3A3A3A"/>
          <w:sz w:val="24"/>
          <w:szCs w:val="24"/>
          <w:lang w:val="en-US"/>
        </w:rPr>
        <w:t>Definisi operasional merupakan merupakan aturan rinci sebagai bentuk pemetaan dari definisi konstitutif dari variable yang dikembangkan.</w:t>
      </w:r>
      <w:proofErr w:type="gramEnd"/>
      <w:r w:rsidR="008F0EF4">
        <w:rPr>
          <w:rFonts w:ascii="Times New Roman" w:eastAsia="Times New Roman" w:hAnsi="Times New Roman" w:cs="Times New Roman"/>
          <w:color w:val="3A3A3A"/>
          <w:sz w:val="24"/>
          <w:szCs w:val="24"/>
          <w:lang w:val="en-US"/>
        </w:rPr>
        <w:t xml:space="preserve"> </w:t>
      </w:r>
      <w:proofErr w:type="gramStart"/>
      <w:r w:rsidR="008F0EF4">
        <w:rPr>
          <w:rFonts w:ascii="Times New Roman" w:eastAsia="Times New Roman" w:hAnsi="Times New Roman" w:cs="Times New Roman"/>
          <w:color w:val="3A3A3A"/>
          <w:sz w:val="24"/>
          <w:szCs w:val="24"/>
          <w:lang w:val="en-US"/>
        </w:rPr>
        <w:t>Setelah definisi operasional dinyatakan dengan tepat dilanjutkan dengan pemberian angka.</w:t>
      </w:r>
      <w:proofErr w:type="gramEnd"/>
      <w:r w:rsidR="008F0EF4">
        <w:rPr>
          <w:rFonts w:ascii="Times New Roman" w:eastAsia="Times New Roman" w:hAnsi="Times New Roman" w:cs="Times New Roman"/>
          <w:color w:val="3A3A3A"/>
          <w:sz w:val="24"/>
          <w:szCs w:val="24"/>
          <w:lang w:val="en-US"/>
        </w:rPr>
        <w:t xml:space="preserve"> </w:t>
      </w:r>
      <w:proofErr w:type="gramStart"/>
      <w:r w:rsidR="008F0EF4">
        <w:rPr>
          <w:rFonts w:ascii="Times New Roman" w:eastAsia="Times New Roman" w:hAnsi="Times New Roman" w:cs="Times New Roman"/>
          <w:color w:val="3A3A3A"/>
          <w:sz w:val="24"/>
          <w:szCs w:val="24"/>
          <w:lang w:val="en-US"/>
        </w:rPr>
        <w:t>Pemberian angka bertujuan untuk memberi nilai dari fenomena empiris yang diamati.</w:t>
      </w:r>
      <w:proofErr w:type="gramEnd"/>
      <w:r w:rsidR="001F7653">
        <w:rPr>
          <w:rFonts w:ascii="Times New Roman" w:eastAsia="Times New Roman" w:hAnsi="Times New Roman" w:cs="Times New Roman"/>
          <w:color w:val="3A3A3A"/>
          <w:sz w:val="24"/>
          <w:szCs w:val="24"/>
          <w:lang w:val="en-US"/>
        </w:rPr>
        <w:t xml:space="preserve"> </w:t>
      </w:r>
      <w:proofErr w:type="gramStart"/>
      <w:r w:rsidR="001F7653">
        <w:rPr>
          <w:rFonts w:ascii="Times New Roman" w:eastAsia="Times New Roman" w:hAnsi="Times New Roman" w:cs="Times New Roman"/>
          <w:color w:val="3A3A3A"/>
          <w:sz w:val="24"/>
          <w:szCs w:val="24"/>
          <w:lang w:val="en-US"/>
        </w:rPr>
        <w:t>Tahapan pengukuran ini mudah dilaksanakan jika peneliti memahami kejadian empiris yang diukur, serta memiliki pengetahuan yang yang lengkap dalam memilih skala pengukuran yang sesuai.</w:t>
      </w:r>
      <w:proofErr w:type="gramEnd"/>
    </w:p>
    <w:p w:rsidR="0098326F" w:rsidRPr="0098326F" w:rsidRDefault="0098326F" w:rsidP="0038641C">
      <w:pPr>
        <w:spacing w:after="0" w:line="240" w:lineRule="auto"/>
        <w:ind w:left="360" w:hanging="360"/>
        <w:jc w:val="both"/>
        <w:rPr>
          <w:rFonts w:ascii="Times New Roman" w:eastAsia="Times New Roman" w:hAnsi="Times New Roman" w:cs="Times New Roman"/>
          <w:color w:val="3A3A3A"/>
          <w:sz w:val="24"/>
          <w:szCs w:val="24"/>
          <w:lang w:val="en-US"/>
        </w:rPr>
      </w:pPr>
    </w:p>
    <w:p w:rsidR="00070758" w:rsidRDefault="00070758" w:rsidP="0098326F">
      <w:pPr>
        <w:spacing w:after="0" w:line="240" w:lineRule="auto"/>
        <w:jc w:val="both"/>
        <w:rPr>
          <w:rFonts w:ascii="Times New Roman" w:eastAsia="Times New Roman" w:hAnsi="Times New Roman" w:cs="Times New Roman"/>
          <w:b/>
          <w:color w:val="3A3A3A"/>
          <w:sz w:val="26"/>
          <w:szCs w:val="26"/>
          <w:lang w:val="en-US"/>
        </w:rPr>
      </w:pPr>
    </w:p>
    <w:p w:rsidR="0098326F" w:rsidRPr="0098326F" w:rsidRDefault="0098326F" w:rsidP="0098326F">
      <w:pPr>
        <w:spacing w:after="0" w:line="240" w:lineRule="auto"/>
        <w:jc w:val="both"/>
        <w:rPr>
          <w:rFonts w:ascii="Times New Roman" w:eastAsia="Times New Roman" w:hAnsi="Times New Roman" w:cs="Times New Roman"/>
          <w:b/>
          <w:color w:val="3A3A3A"/>
          <w:sz w:val="26"/>
          <w:szCs w:val="26"/>
          <w:lang w:val="en-US"/>
        </w:rPr>
      </w:pPr>
      <w:r w:rsidRPr="0098326F">
        <w:rPr>
          <w:rFonts w:ascii="Times New Roman" w:eastAsia="Times New Roman" w:hAnsi="Times New Roman" w:cs="Times New Roman"/>
          <w:b/>
          <w:color w:val="3A3A3A"/>
          <w:sz w:val="26"/>
          <w:szCs w:val="26"/>
          <w:lang w:val="en-US"/>
        </w:rPr>
        <w:t>SKALA PENGUKURAN</w:t>
      </w:r>
    </w:p>
    <w:p w:rsidR="0098326F" w:rsidRPr="0098326F" w:rsidRDefault="0098326F" w:rsidP="005059E6">
      <w:pPr>
        <w:spacing w:after="0" w:line="240" w:lineRule="auto"/>
        <w:ind w:firstLine="567"/>
        <w:jc w:val="both"/>
        <w:rPr>
          <w:rFonts w:ascii="Times New Roman" w:eastAsia="Times New Roman" w:hAnsi="Times New Roman" w:cs="Times New Roman"/>
          <w:b/>
          <w:color w:val="3A3A3A"/>
          <w:sz w:val="26"/>
          <w:szCs w:val="26"/>
          <w:lang w:val="en-US"/>
        </w:rPr>
      </w:pPr>
    </w:p>
    <w:p w:rsidR="00331D7A" w:rsidRPr="005059E6" w:rsidRDefault="005059E6"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Pengumpulan data primer dapat dilakukan dengan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pengukuran atau penghitungan. Pada modul ini </w:t>
      </w:r>
      <w:proofErr w:type="gramStart"/>
      <w:r>
        <w:rPr>
          <w:rFonts w:ascii="Times New Roman" w:hAnsi="Times New Roman" w:cs="Times New Roman"/>
          <w:sz w:val="24"/>
          <w:szCs w:val="24"/>
          <w:lang w:val="en-US"/>
        </w:rPr>
        <w:t>akan</w:t>
      </w:r>
      <w:proofErr w:type="gramEnd"/>
      <w:r>
        <w:rPr>
          <w:rFonts w:ascii="Times New Roman" w:hAnsi="Times New Roman" w:cs="Times New Roman"/>
          <w:sz w:val="24"/>
          <w:szCs w:val="24"/>
          <w:lang w:val="en-US"/>
        </w:rPr>
        <w:t xml:space="preserve"> dibahas bagaimana melakukan pengukuran data untuk penelitian. </w:t>
      </w:r>
      <w:r w:rsidR="00331D7A">
        <w:rPr>
          <w:rFonts w:ascii="Times New Roman" w:hAnsi="Times New Roman" w:cs="Times New Roman"/>
          <w:sz w:val="24"/>
          <w:szCs w:val="24"/>
        </w:rPr>
        <w:t xml:space="preserve">Data yang dikumpulkan dapat dikelompokkan ke dalam beberapa kategori berdasarkan cara </w:t>
      </w:r>
      <w:r>
        <w:rPr>
          <w:rFonts w:ascii="Times New Roman" w:hAnsi="Times New Roman" w:cs="Times New Roman"/>
          <w:sz w:val="24"/>
          <w:szCs w:val="24"/>
          <w:lang w:val="en-US"/>
        </w:rPr>
        <w:t xml:space="preserve">pengukuran yang dilakukan, terutam berkaitan dengan skala pengukuran yang digunakan. </w:t>
      </w:r>
      <w:proofErr w:type="gramStart"/>
      <w:r>
        <w:rPr>
          <w:rFonts w:ascii="Times New Roman" w:hAnsi="Times New Roman" w:cs="Times New Roman"/>
          <w:sz w:val="24"/>
          <w:szCs w:val="24"/>
          <w:lang w:val="en-US"/>
        </w:rPr>
        <w:t xml:space="preserve">Adapun skala pengukuran untuk menghasilkan data dikenal </w:t>
      </w:r>
      <w:r w:rsidRPr="004A1E63">
        <w:rPr>
          <w:rFonts w:ascii="Times New Roman" w:eastAsia="Times New Roman" w:hAnsi="Times New Roman" w:cs="Times New Roman"/>
          <w:color w:val="444444"/>
          <w:sz w:val="24"/>
          <w:szCs w:val="24"/>
          <w:lang w:eastAsia="id-ID"/>
        </w:rPr>
        <w:t xml:space="preserve">empat tipe skala pengukuran </w:t>
      </w:r>
      <w:r w:rsidRPr="004A1E63">
        <w:rPr>
          <w:rFonts w:ascii="Times New Roman" w:eastAsia="Times New Roman" w:hAnsi="Times New Roman" w:cs="Times New Roman"/>
          <w:color w:val="444444"/>
          <w:sz w:val="24"/>
          <w:szCs w:val="24"/>
          <w:lang w:eastAsia="id-ID"/>
        </w:rPr>
        <w:lastRenderedPageBreak/>
        <w:t>yang masing-masing disebutnya sebagai skala nominal, ordinal, interval, dan rasio</w:t>
      </w:r>
      <w:r w:rsidR="00331D7A">
        <w:rPr>
          <w:rFonts w:ascii="Times New Roman" w:hAnsi="Times New Roman" w:cs="Times New Roman"/>
          <w:sz w:val="24"/>
          <w:szCs w:val="24"/>
        </w:rPr>
        <w:t>.</w:t>
      </w:r>
      <w:proofErr w:type="gramEnd"/>
      <w:r w:rsidR="00331D7A">
        <w:rPr>
          <w:rFonts w:ascii="Times New Roman" w:hAnsi="Times New Roman" w:cs="Times New Roman"/>
          <w:sz w:val="24"/>
          <w:szCs w:val="24"/>
        </w:rPr>
        <w:t xml:space="preserve"> </w:t>
      </w:r>
      <w:r>
        <w:rPr>
          <w:rFonts w:ascii="Times New Roman" w:hAnsi="Times New Roman" w:cs="Times New Roman"/>
          <w:sz w:val="24"/>
          <w:szCs w:val="24"/>
          <w:lang w:val="en-US"/>
        </w:rPr>
        <w:t xml:space="preserve">Penjelasan tentang ke empat skala tersebut </w:t>
      </w:r>
      <w:proofErr w:type="gramStart"/>
      <w:r>
        <w:rPr>
          <w:rFonts w:ascii="Times New Roman" w:hAnsi="Times New Roman" w:cs="Times New Roman"/>
          <w:sz w:val="24"/>
          <w:szCs w:val="24"/>
          <w:lang w:val="en-US"/>
        </w:rPr>
        <w:t>adalah :</w:t>
      </w:r>
      <w:proofErr w:type="gramEnd"/>
    </w:p>
    <w:p w:rsidR="001168A5" w:rsidRDefault="001168A5" w:rsidP="00331D7A">
      <w:pPr>
        <w:spacing w:after="0" w:line="240" w:lineRule="auto"/>
        <w:ind w:firstLine="567"/>
        <w:jc w:val="both"/>
        <w:rPr>
          <w:rFonts w:ascii="Times New Roman" w:hAnsi="Times New Roman" w:cs="Times New Roman"/>
          <w:sz w:val="24"/>
          <w:szCs w:val="24"/>
        </w:rPr>
      </w:pPr>
    </w:p>
    <w:p w:rsidR="00F06D6E" w:rsidRPr="005059E6" w:rsidRDefault="001168A5" w:rsidP="00F06D6E">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5059E6">
        <w:rPr>
          <w:rFonts w:ascii="Times New Roman" w:hAnsi="Times New Roman" w:cs="Times New Roman"/>
          <w:b/>
          <w:bCs/>
          <w:sz w:val="24"/>
          <w:szCs w:val="24"/>
          <w:lang w:val="en-US"/>
        </w:rPr>
        <w:t>Skala nominal</w:t>
      </w:r>
    </w:p>
    <w:p w:rsidR="00410B1C" w:rsidRDefault="00410B1C" w:rsidP="001F7653">
      <w:pPr>
        <w:spacing w:after="0" w:line="240" w:lineRule="auto"/>
        <w:ind w:firstLine="720"/>
        <w:jc w:val="both"/>
        <w:rPr>
          <w:rFonts w:ascii="Times New Roman" w:eastAsia="Times New Roman" w:hAnsi="Times New Roman" w:cs="Times New Roman"/>
          <w:color w:val="444444"/>
          <w:sz w:val="24"/>
          <w:szCs w:val="24"/>
          <w:lang w:val="en-US" w:eastAsia="id-ID"/>
        </w:rPr>
      </w:pPr>
    </w:p>
    <w:p w:rsidR="005059E6" w:rsidRDefault="005059E6" w:rsidP="001F7653">
      <w:pPr>
        <w:spacing w:after="0" w:line="240" w:lineRule="auto"/>
        <w:ind w:firstLine="720"/>
        <w:jc w:val="both"/>
        <w:rPr>
          <w:rFonts w:ascii="Times New Roman" w:eastAsia="Times New Roman" w:hAnsi="Times New Roman" w:cs="Times New Roman"/>
          <w:color w:val="444444"/>
          <w:sz w:val="24"/>
          <w:szCs w:val="24"/>
          <w:lang w:val="en-US" w:eastAsia="id-ID"/>
        </w:rPr>
      </w:pPr>
      <w:r w:rsidRPr="004A1E63">
        <w:rPr>
          <w:rFonts w:ascii="Times New Roman" w:eastAsia="Times New Roman" w:hAnsi="Times New Roman" w:cs="Times New Roman"/>
          <w:color w:val="444444"/>
          <w:sz w:val="24"/>
          <w:szCs w:val="24"/>
          <w:lang w:eastAsia="id-ID"/>
        </w:rPr>
        <w:t>Skala nominal adalah skala pengukuran paling sederhana. skala yang memungkinkan peneliti mengelompokkan objek, individual atau kelompok kedalam kategori tertentu dan disimbolkan dengan label atau kode tertentu, selain itu angka yang diberikan kepada obyek hanya mempunyai arti sebagai label saja dan tidak menunjukan tingkatan</w:t>
      </w:r>
      <w:r w:rsidR="00F8731E">
        <w:rPr>
          <w:rFonts w:ascii="Times New Roman" w:eastAsia="Times New Roman" w:hAnsi="Times New Roman" w:cs="Times New Roman"/>
          <w:color w:val="444444"/>
          <w:sz w:val="24"/>
          <w:szCs w:val="24"/>
          <w:lang w:val="en-US" w:eastAsia="id-ID"/>
        </w:rPr>
        <w:t>.</w:t>
      </w:r>
    </w:p>
    <w:p w:rsidR="001F7653" w:rsidRDefault="00F8731E" w:rsidP="001F7653">
      <w:pPr>
        <w:spacing w:after="0" w:line="240" w:lineRule="auto"/>
        <w:ind w:firstLine="720"/>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Pra ahli menyatakan bahwa </w:t>
      </w:r>
      <w:r w:rsidRPr="00F8731E">
        <w:rPr>
          <w:rFonts w:ascii="Times New Roman" w:hAnsi="Times New Roman" w:cs="Times New Roman"/>
          <w:sz w:val="24"/>
          <w:szCs w:val="24"/>
        </w:rPr>
        <w:t>skala yang dipakai untuk mengklasifikasikan objek, individu maupun kelompok.</w:t>
      </w:r>
      <w:proofErr w:type="gramEnd"/>
      <w:r w:rsidRPr="00F8731E">
        <w:rPr>
          <w:rFonts w:ascii="Times New Roman" w:hAnsi="Times New Roman" w:cs="Times New Roman"/>
          <w:sz w:val="24"/>
          <w:szCs w:val="24"/>
        </w:rPr>
        <w:t xml:space="preserve"> Contohnya mengklasifikasi agama, jenis kelamin, area geografis, dan pekerjaan. Pada saat mengidentifikasi hal-hal tersebut dipakai angka-angka sebagai simbol. Jika kita memakai skala pengukuran nominal, maka statistik non-parammetik dipakai dalam menganalisa datanya. Dari analisa tersebut akan memperoleh hasil yang dipresentasikan dalam bentukpersentase. Misalnya ketika kita mengklasifikasi variabel jenis kelamin menjadi seperti ini: laki-laki diberi simbol angka 1 sedangkan perempuan diberi simbol angka 2. Maka kita bisa melakukan operasi aritmatika menggunakan angka-angka tersebut, sebab angka tersebut menunjukan adanya atu tidak adanya karekteristik tertentu</w:t>
      </w:r>
      <w:r>
        <w:rPr>
          <w:rFonts w:ascii="Times New Roman" w:hAnsi="Times New Roman" w:cs="Times New Roman"/>
          <w:sz w:val="24"/>
          <w:szCs w:val="24"/>
          <w:lang w:val="en-US"/>
        </w:rPr>
        <w:t xml:space="preserve">. </w:t>
      </w:r>
    </w:p>
    <w:p w:rsidR="00F8731E" w:rsidRPr="00F8731E" w:rsidRDefault="001F7653"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C</w:t>
      </w:r>
      <w:r w:rsidR="00F8731E" w:rsidRPr="00F8731E">
        <w:rPr>
          <w:rFonts w:ascii="Times New Roman" w:hAnsi="Times New Roman" w:cs="Times New Roman"/>
          <w:bCs/>
          <w:sz w:val="24"/>
          <w:szCs w:val="24"/>
        </w:rPr>
        <w:t xml:space="preserve">ontoh skala nominal </w:t>
      </w:r>
      <w:r>
        <w:rPr>
          <w:rFonts w:ascii="Times New Roman" w:hAnsi="Times New Roman" w:cs="Times New Roman"/>
          <w:bCs/>
          <w:sz w:val="24"/>
          <w:szCs w:val="24"/>
          <w:lang w:val="en-US"/>
        </w:rPr>
        <w:t xml:space="preserve">sebagai </w:t>
      </w:r>
      <w:proofErr w:type="gramStart"/>
      <w:r>
        <w:rPr>
          <w:rFonts w:ascii="Times New Roman" w:hAnsi="Times New Roman" w:cs="Times New Roman"/>
          <w:bCs/>
          <w:sz w:val="24"/>
          <w:szCs w:val="24"/>
          <w:lang w:val="en-US"/>
        </w:rPr>
        <w:t>berikut  pada</w:t>
      </w:r>
      <w:proofErr w:type="gramEnd"/>
      <w:r>
        <w:rPr>
          <w:rFonts w:ascii="Times New Roman" w:hAnsi="Times New Roman" w:cs="Times New Roman"/>
          <w:bCs/>
          <w:sz w:val="24"/>
          <w:szCs w:val="24"/>
          <w:lang w:val="en-US"/>
        </w:rPr>
        <w:t xml:space="preserve"> kasus memberi kategori pada pilihan ynag diberikan dengan cara memberikan j</w:t>
      </w:r>
      <w:r w:rsidR="00F8731E" w:rsidRPr="00F8731E">
        <w:rPr>
          <w:rFonts w:ascii="Times New Roman" w:hAnsi="Times New Roman" w:cs="Times New Roman"/>
          <w:sz w:val="24"/>
          <w:szCs w:val="24"/>
        </w:rPr>
        <w:t>awaban dari pertanyaan yang hanya berupa 2 pilihan saja yaitu “ya” dan “tidak” yang sifatnya kategorikal bisa diberi simbol seperti ini: jawaban “ya” diberi simbol angka 1 sedangkan jawaban “tidak” diberi simbol angka 2</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5059E6"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r w:rsidR="005059E6">
        <w:rPr>
          <w:rFonts w:ascii="Times New Roman" w:hAnsi="Times New Roman" w:cs="Times New Roman"/>
          <w:b/>
          <w:bCs/>
          <w:sz w:val="24"/>
          <w:szCs w:val="24"/>
          <w:lang w:val="en-US"/>
        </w:rPr>
        <w:t>Skala ordinal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06D6E" w:rsidRDefault="005059E6" w:rsidP="001F7653">
      <w:pPr>
        <w:shd w:val="clear" w:color="auto" w:fill="FFFFFF"/>
        <w:spacing w:after="0" w:line="315" w:lineRule="atLeast"/>
        <w:ind w:firstLine="720"/>
        <w:jc w:val="both"/>
        <w:rPr>
          <w:rFonts w:ascii="Times New Roman" w:hAnsi="Times New Roman" w:cs="Times New Roman"/>
          <w:sz w:val="24"/>
          <w:szCs w:val="24"/>
          <w:lang w:val="en-US"/>
        </w:rPr>
      </w:pPr>
      <w:r>
        <w:rPr>
          <w:rFonts w:ascii="Times New Roman" w:eastAsia="Times New Roman" w:hAnsi="Times New Roman" w:cs="Times New Roman"/>
          <w:color w:val="444444"/>
          <w:sz w:val="24"/>
          <w:szCs w:val="24"/>
          <w:lang w:eastAsia="id-ID"/>
        </w:rPr>
        <w:t xml:space="preserve">Skala </w:t>
      </w:r>
      <w:r>
        <w:rPr>
          <w:rFonts w:ascii="Times New Roman" w:eastAsia="Times New Roman" w:hAnsi="Times New Roman" w:cs="Times New Roman"/>
          <w:color w:val="444444"/>
          <w:sz w:val="24"/>
          <w:szCs w:val="24"/>
          <w:lang w:val="en-US" w:eastAsia="id-ID"/>
        </w:rPr>
        <w:t>ordinal</w:t>
      </w:r>
      <w:r w:rsidRPr="004A1E63">
        <w:rPr>
          <w:rFonts w:ascii="Times New Roman" w:eastAsia="Times New Roman" w:hAnsi="Times New Roman" w:cs="Times New Roman"/>
          <w:color w:val="444444"/>
          <w:sz w:val="24"/>
          <w:szCs w:val="24"/>
          <w:lang w:eastAsia="id-ID"/>
        </w:rPr>
        <w:t xml:space="preserve"> tidak hanya menyatakan kategori tetapi juga menyatakan peringkat kategori tersebut</w:t>
      </w:r>
      <w:r>
        <w:rPr>
          <w:rFonts w:ascii="Times New Roman" w:eastAsia="Times New Roman" w:hAnsi="Times New Roman" w:cs="Times New Roman"/>
          <w:color w:val="444444"/>
          <w:sz w:val="24"/>
          <w:szCs w:val="24"/>
          <w:lang w:eastAsia="id-ID"/>
        </w:rPr>
        <w:t xml:space="preserve">. </w:t>
      </w:r>
      <w:proofErr w:type="gramStart"/>
      <w:r>
        <w:rPr>
          <w:rFonts w:ascii="Times New Roman" w:eastAsia="Times New Roman" w:hAnsi="Times New Roman" w:cs="Times New Roman"/>
          <w:color w:val="444444"/>
          <w:sz w:val="24"/>
          <w:szCs w:val="24"/>
          <w:lang w:val="en-US" w:eastAsia="id-ID"/>
        </w:rPr>
        <w:t>H</w:t>
      </w:r>
      <w:r w:rsidRPr="004A1E63">
        <w:rPr>
          <w:rFonts w:ascii="Times New Roman" w:eastAsia="Times New Roman" w:hAnsi="Times New Roman" w:cs="Times New Roman"/>
          <w:color w:val="444444"/>
          <w:sz w:val="24"/>
          <w:szCs w:val="24"/>
          <w:lang w:eastAsia="id-ID"/>
        </w:rPr>
        <w:t>asil pengukuran skala ini dapat menggambarkan posisi atau peringkat tetapi tidak mnegukur jarak antar peringkat.</w:t>
      </w:r>
      <w:proofErr w:type="gramEnd"/>
      <w:r>
        <w:rPr>
          <w:rFonts w:ascii="Times New Roman" w:eastAsia="Times New Roman" w:hAnsi="Times New Roman" w:cs="Times New Roman"/>
          <w:color w:val="444444"/>
          <w:sz w:val="24"/>
          <w:szCs w:val="24"/>
          <w:lang w:val="en-US" w:eastAsia="id-ID"/>
        </w:rPr>
        <w:t xml:space="preserve"> </w:t>
      </w:r>
      <w:r w:rsidRPr="004A1E63">
        <w:rPr>
          <w:rFonts w:ascii="Times New Roman" w:eastAsia="Times New Roman" w:hAnsi="Times New Roman" w:cs="Times New Roman"/>
          <w:color w:val="444444"/>
          <w:sz w:val="24"/>
          <w:szCs w:val="24"/>
          <w:lang w:eastAsia="id-ID"/>
        </w:rPr>
        <w:t>Tingkat pendidikan atau kekayaan, dalam pengukuran yang mengelompakan status sosial, hasil pengukuran tidak dapat memberikan informasi mengenai perbedaan</w:t>
      </w:r>
      <w:r w:rsidR="00F06D6E" w:rsidRPr="00F06D6E">
        <w:rPr>
          <w:rFonts w:ascii="Times New Roman" w:hAnsi="Times New Roman" w:cs="Times New Roman"/>
          <w:sz w:val="24"/>
          <w:szCs w:val="24"/>
          <w:lang w:val="en-US"/>
        </w:rPr>
        <w:t>.</w:t>
      </w:r>
    </w:p>
    <w:p w:rsidR="00D31C72" w:rsidRPr="00D31C72" w:rsidRDefault="00D31C72" w:rsidP="001F7653">
      <w:pPr>
        <w:shd w:val="clear" w:color="auto" w:fill="FFFFFF"/>
        <w:spacing w:after="0" w:line="315" w:lineRule="atLeast"/>
        <w:ind w:firstLine="720"/>
        <w:jc w:val="both"/>
        <w:rPr>
          <w:rFonts w:ascii="Times New Roman" w:hAnsi="Times New Roman" w:cs="Times New Roman"/>
          <w:sz w:val="24"/>
          <w:szCs w:val="24"/>
        </w:rPr>
      </w:pPr>
      <w:r>
        <w:rPr>
          <w:rFonts w:ascii="Times New Roman" w:hAnsi="Times New Roman" w:cs="Times New Roman"/>
          <w:bCs/>
          <w:sz w:val="24"/>
          <w:szCs w:val="24"/>
          <w:lang w:val="en-US"/>
        </w:rPr>
        <w:t xml:space="preserve">Definisi </w:t>
      </w:r>
      <w:proofErr w:type="gramStart"/>
      <w:r>
        <w:rPr>
          <w:rFonts w:ascii="Times New Roman" w:hAnsi="Times New Roman" w:cs="Times New Roman"/>
          <w:bCs/>
          <w:sz w:val="24"/>
          <w:szCs w:val="24"/>
          <w:lang w:val="en-US"/>
        </w:rPr>
        <w:t>lain</w:t>
      </w:r>
      <w:proofErr w:type="gramEnd"/>
      <w:r>
        <w:rPr>
          <w:rFonts w:ascii="Times New Roman" w:hAnsi="Times New Roman" w:cs="Times New Roman"/>
          <w:bCs/>
          <w:sz w:val="24"/>
          <w:szCs w:val="24"/>
          <w:lang w:val="en-US"/>
        </w:rPr>
        <w:t xml:space="preserve"> </w:t>
      </w:r>
      <w:r w:rsidRPr="00D31C72">
        <w:rPr>
          <w:rFonts w:ascii="Times New Roman" w:hAnsi="Times New Roman" w:cs="Times New Roman"/>
          <w:bCs/>
          <w:sz w:val="24"/>
          <w:szCs w:val="24"/>
        </w:rPr>
        <w:t>skala ordinal adalah</w:t>
      </w:r>
      <w:r w:rsidRPr="00D31C72">
        <w:rPr>
          <w:rFonts w:ascii="Times New Roman" w:hAnsi="Times New Roman" w:cs="Times New Roman"/>
          <w:sz w:val="24"/>
          <w:szCs w:val="24"/>
        </w:rPr>
        <w:t> skala yang memberikan informasi mengenai jumlah relatif karakteristik berbeda yang dimiliki suatu objek ataupun individu tertentu. Untuk tingkat pengukurannya memiliki informasi skala nominal ditambah sarana peringkat relatif tertentu yang dapat memberi informasi apakah objek tersebut mempunai karakteristik lebih ataukah kurang namun tidak dilihat dari berapa banyak kelebihan dan kekurangannya.</w:t>
      </w:r>
    </w:p>
    <w:p w:rsidR="00D31C72" w:rsidRPr="00D31C72" w:rsidRDefault="001F7653" w:rsidP="001F7653">
      <w:pPr>
        <w:shd w:val="clear" w:color="auto" w:fill="FFFFFF"/>
        <w:spacing w:after="0" w:line="315" w:lineRule="atLeast"/>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C</w:t>
      </w:r>
      <w:r w:rsidR="00D31C72" w:rsidRPr="00D31C72">
        <w:rPr>
          <w:rFonts w:ascii="Times New Roman" w:hAnsi="Times New Roman" w:cs="Times New Roman"/>
          <w:bCs/>
          <w:sz w:val="24"/>
          <w:szCs w:val="24"/>
        </w:rPr>
        <w:t>ontoh skala ordinal</w:t>
      </w:r>
      <w:r w:rsidR="00D31C72">
        <w:rPr>
          <w:rFonts w:ascii="Times New Roman" w:hAnsi="Times New Roman" w:cs="Times New Roman"/>
          <w:bCs/>
          <w:sz w:val="24"/>
          <w:szCs w:val="24"/>
          <w:lang w:val="en-US"/>
        </w:rPr>
        <w:t xml:space="preserve"> yang diimplementasikan dalam kuisioner dalam bentuk pilihan jawaban adalah j</w:t>
      </w:r>
      <w:r w:rsidR="00D31C72" w:rsidRPr="00D31C72">
        <w:rPr>
          <w:rFonts w:ascii="Times New Roman" w:hAnsi="Times New Roman" w:cs="Times New Roman"/>
          <w:sz w:val="24"/>
          <w:szCs w:val="24"/>
        </w:rPr>
        <w:t>awaban pertanyaan yang berupa peringkat: sangat setuju, setuju, netral, tidak setuju, sangat tidak setuju dengan diberi simbol menggunakan angka 5, 4, 3, 2, dan 1. Angka-angka tersebut hanya merupakan simbol dari peringkat, dan tidak mengekspresikan jumlah</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F8731E"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F8731E">
        <w:rPr>
          <w:rFonts w:ascii="Times New Roman" w:hAnsi="Times New Roman" w:cs="Times New Roman"/>
          <w:b/>
          <w:bCs/>
          <w:sz w:val="24"/>
          <w:szCs w:val="24"/>
          <w:lang w:val="en-US"/>
        </w:rPr>
        <w:t>Skal interval</w:t>
      </w:r>
    </w:p>
    <w:p w:rsidR="00410B1C" w:rsidRDefault="00410B1C" w:rsidP="001F7653">
      <w:pPr>
        <w:shd w:val="clear" w:color="auto" w:fill="FFFFFF"/>
        <w:spacing w:after="0" w:line="315" w:lineRule="atLeast"/>
        <w:ind w:firstLine="720"/>
        <w:jc w:val="both"/>
        <w:rPr>
          <w:rFonts w:ascii="Times New Roman" w:eastAsia="Times New Roman" w:hAnsi="Times New Roman" w:cs="Times New Roman"/>
          <w:color w:val="444444"/>
          <w:sz w:val="24"/>
          <w:szCs w:val="24"/>
          <w:lang w:val="en-US" w:eastAsia="id-ID"/>
        </w:rPr>
      </w:pPr>
    </w:p>
    <w:p w:rsidR="00F8731E" w:rsidRPr="004A1E63" w:rsidRDefault="00F8731E" w:rsidP="001F7653">
      <w:pPr>
        <w:shd w:val="clear" w:color="auto" w:fill="FFFFFF"/>
        <w:spacing w:after="0" w:line="315" w:lineRule="atLeast"/>
        <w:ind w:firstLine="720"/>
        <w:jc w:val="both"/>
        <w:rPr>
          <w:rFonts w:ascii="Arial" w:eastAsia="Times New Roman" w:hAnsi="Arial" w:cs="Arial"/>
          <w:color w:val="444444"/>
          <w:sz w:val="21"/>
          <w:szCs w:val="21"/>
          <w:lang w:eastAsia="id-ID"/>
        </w:rPr>
      </w:pPr>
      <w:r w:rsidRPr="004A1E63">
        <w:rPr>
          <w:rFonts w:ascii="Times New Roman" w:eastAsia="Times New Roman" w:hAnsi="Times New Roman" w:cs="Times New Roman"/>
          <w:color w:val="444444"/>
          <w:sz w:val="24"/>
          <w:szCs w:val="24"/>
          <w:lang w:eastAsia="id-ID"/>
        </w:rPr>
        <w:t>Skala interval adalah suatu skala pemberian angka pada klasifikasi atau kategori dari objek yang mempunyai sifat ukuran ordinal, ditambah satu sifat lain yaitu jarak atau interval yang sama dan merupakan ciri dari objek yang diukur. Sehingga jarak atau intervalnya dapat dibandingkan.</w:t>
      </w:r>
    </w:p>
    <w:p w:rsidR="001168A5" w:rsidRDefault="00F8731E" w:rsidP="001F7653">
      <w:pPr>
        <w:spacing w:after="0" w:line="240" w:lineRule="auto"/>
        <w:ind w:firstLine="720"/>
        <w:jc w:val="both"/>
        <w:rPr>
          <w:rFonts w:ascii="Times New Roman" w:hAnsi="Times New Roman" w:cs="Times New Roman"/>
          <w:sz w:val="24"/>
          <w:szCs w:val="24"/>
        </w:rPr>
      </w:pPr>
      <w:r w:rsidRPr="004A1E63">
        <w:rPr>
          <w:rFonts w:ascii="Times New Roman" w:eastAsia="Times New Roman" w:hAnsi="Times New Roman" w:cs="Times New Roman"/>
          <w:color w:val="444444"/>
          <w:sz w:val="24"/>
          <w:szCs w:val="24"/>
          <w:lang w:eastAsia="id-ID"/>
        </w:rPr>
        <w:lastRenderedPageBreak/>
        <w:t>Skala interval bisa dikatakan tingkatan skala ini berada diatas skala ordinal dan nominal. Selanjutnya skala ini tidak mempunyai nilai nol mutlak sehingga tidak dapat diinterpretasikan secara penuh besarnya skor dari rasio tertentu</w:t>
      </w:r>
      <w:r w:rsidR="001168A5" w:rsidRPr="001168A5">
        <w:rPr>
          <w:rFonts w:ascii="Times New Roman" w:hAnsi="Times New Roman" w:cs="Times New Roman"/>
          <w:sz w:val="24"/>
          <w:szCs w:val="24"/>
          <w:lang w:val="en-US"/>
        </w:rPr>
        <w:t>yang didapatkan dalam penelitian yang berbentuk angka-angka.</w:t>
      </w:r>
    </w:p>
    <w:p w:rsidR="000C093C" w:rsidRPr="000C093C" w:rsidRDefault="000C093C" w:rsidP="001F7653">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bCs/>
          <w:sz w:val="24"/>
          <w:szCs w:val="24"/>
          <w:lang w:val="en-US"/>
        </w:rPr>
        <w:t>Dengan kata lain s</w:t>
      </w:r>
      <w:r>
        <w:rPr>
          <w:rFonts w:ascii="Times New Roman" w:hAnsi="Times New Roman" w:cs="Times New Roman"/>
          <w:bCs/>
          <w:sz w:val="24"/>
          <w:szCs w:val="24"/>
        </w:rPr>
        <w:t xml:space="preserve">kala </w:t>
      </w:r>
      <w:r>
        <w:rPr>
          <w:rFonts w:ascii="Times New Roman" w:hAnsi="Times New Roman" w:cs="Times New Roman"/>
          <w:bCs/>
          <w:sz w:val="24"/>
          <w:szCs w:val="24"/>
          <w:lang w:val="en-US"/>
        </w:rPr>
        <w:t>i</w:t>
      </w:r>
      <w:r w:rsidRPr="000C093C">
        <w:rPr>
          <w:rFonts w:ascii="Times New Roman" w:hAnsi="Times New Roman" w:cs="Times New Roman"/>
          <w:bCs/>
          <w:sz w:val="24"/>
          <w:szCs w:val="24"/>
        </w:rPr>
        <w:t>nterval adalah</w:t>
      </w:r>
      <w:r w:rsidRPr="000C093C">
        <w:rPr>
          <w:rFonts w:ascii="Times New Roman" w:hAnsi="Times New Roman" w:cs="Times New Roman"/>
          <w:sz w:val="24"/>
          <w:szCs w:val="24"/>
        </w:rPr>
        <w:t> skala yang memiliki karakteristik seperti skala nominal dan skala ordinal dengan ditambahi karakteristik yang lain yakni adanya interval tetap. Dengan begitu maka seorang peneliti bisa melihat seberapa besar perbedaan karakteristik antara individu atau objek satu dengan yang lain. Skala pengukuran interval memang merupakan angka. Angka-angka yang dipakai bisa digunakan dan dapat dilakukan operasi aritmatika, misalkan dikalikan atau dijumlahkan. Untuk menganalisa, skala pengukuran ini da</w:t>
      </w:r>
      <w:r>
        <w:rPr>
          <w:rFonts w:ascii="Times New Roman" w:hAnsi="Times New Roman" w:cs="Times New Roman"/>
          <w:sz w:val="24"/>
          <w:szCs w:val="24"/>
        </w:rPr>
        <w:t xml:space="preserve">pat dengan statistik </w:t>
      </w:r>
      <w:r w:rsidR="00C63ADF">
        <w:rPr>
          <w:rFonts w:ascii="Times New Roman" w:hAnsi="Times New Roman" w:cs="Times New Roman"/>
          <w:sz w:val="24"/>
          <w:szCs w:val="24"/>
        </w:rPr>
        <w:t>parametric</w:t>
      </w:r>
      <w:r w:rsidR="00C63ADF">
        <w:rPr>
          <w:rFonts w:ascii="Times New Roman" w:hAnsi="Times New Roman" w:cs="Times New Roman"/>
          <w:sz w:val="24"/>
          <w:szCs w:val="24"/>
          <w:lang w:val="en-US"/>
        </w:rPr>
        <w:t>.</w:t>
      </w:r>
    </w:p>
    <w:p w:rsidR="000C093C" w:rsidRPr="000C093C" w:rsidRDefault="000C093C" w:rsidP="000C093C">
      <w:pPr>
        <w:spacing w:after="0" w:line="240" w:lineRule="auto"/>
        <w:jc w:val="both"/>
        <w:rPr>
          <w:rFonts w:ascii="Times New Roman" w:hAnsi="Times New Roman" w:cs="Times New Roman"/>
          <w:sz w:val="24"/>
          <w:szCs w:val="24"/>
          <w:lang w:val="en-US"/>
        </w:rPr>
      </w:pPr>
      <w:r w:rsidRPr="000C093C">
        <w:rPr>
          <w:rFonts w:ascii="Times New Roman" w:hAnsi="Times New Roman" w:cs="Times New Roman"/>
          <w:sz w:val="24"/>
          <w:szCs w:val="24"/>
        </w:rPr>
        <w:br/>
      </w:r>
      <w:r w:rsidRPr="000C093C">
        <w:rPr>
          <w:rFonts w:ascii="Times New Roman" w:hAnsi="Times New Roman" w:cs="Times New Roman"/>
          <w:bCs/>
          <w:sz w:val="24"/>
          <w:szCs w:val="24"/>
        </w:rPr>
        <w:t>contoh skala interval</w:t>
      </w:r>
      <w:r>
        <w:rPr>
          <w:rFonts w:ascii="Times New Roman" w:hAnsi="Times New Roman" w:cs="Times New Roman"/>
          <w:bCs/>
          <w:sz w:val="24"/>
          <w:szCs w:val="24"/>
          <w:lang w:val="en-US"/>
        </w:rPr>
        <w:t xml:space="preserve"> dalam </w:t>
      </w:r>
      <w:r w:rsidR="00070758">
        <w:rPr>
          <w:rFonts w:ascii="Times New Roman" w:hAnsi="Times New Roman" w:cs="Times New Roman"/>
          <w:bCs/>
          <w:sz w:val="24"/>
          <w:szCs w:val="24"/>
          <w:lang w:val="en-US"/>
        </w:rPr>
        <w:t>pengumpulan data dengan metode kuisioner sebagai berikut :</w:t>
      </w:r>
    </w:p>
    <w:p w:rsidR="000C093C" w:rsidRPr="000C093C" w:rsidRDefault="000C093C" w:rsidP="000C093C">
      <w:pPr>
        <w:spacing w:after="0" w:line="240" w:lineRule="auto"/>
        <w:jc w:val="both"/>
        <w:rPr>
          <w:rFonts w:ascii="Times New Roman" w:hAnsi="Times New Roman" w:cs="Times New Roman"/>
          <w:sz w:val="24"/>
          <w:szCs w:val="24"/>
        </w:rPr>
      </w:pPr>
      <w:r w:rsidRPr="000C093C">
        <w:rPr>
          <w:rFonts w:ascii="Times New Roman" w:hAnsi="Times New Roman" w:cs="Times New Roman"/>
          <w:sz w:val="24"/>
          <w:szCs w:val="24"/>
        </w:rPr>
        <w:br/>
        <w:t>Jawaban pertanyaan yang berkaitan dengan frekuensi dalam pertanyaan, misalkan: Misalkan, dalamm satu bulan berapa kali melakukan kunjungan ke Semarang? Jawaban: 5 kali, 3 kali dan 1 kali. Angka 5, 3, dan 1 adalah angka sebenarnya dengan interval 2.</w:t>
      </w:r>
    </w:p>
    <w:p w:rsidR="000C093C" w:rsidRPr="000C093C" w:rsidRDefault="000C093C" w:rsidP="001168A5">
      <w:pPr>
        <w:spacing w:after="0" w:line="240" w:lineRule="auto"/>
        <w:jc w:val="both"/>
        <w:rPr>
          <w:rFonts w:ascii="Times New Roman" w:hAnsi="Times New Roman" w:cs="Times New Roman"/>
          <w:sz w:val="24"/>
          <w:szCs w:val="24"/>
          <w:lang w:val="en-US"/>
        </w:rPr>
      </w:pPr>
    </w:p>
    <w:p w:rsidR="001168A5" w:rsidRPr="00070758" w:rsidRDefault="001168A5" w:rsidP="001168A5">
      <w:pPr>
        <w:spacing w:after="0" w:line="240" w:lineRule="auto"/>
        <w:jc w:val="both"/>
        <w:rPr>
          <w:rFonts w:ascii="Times New Roman" w:hAnsi="Times New Roman" w:cs="Times New Roman"/>
          <w:b/>
          <w:bCs/>
          <w:sz w:val="24"/>
          <w:szCs w:val="24"/>
          <w:lang w:val="en-US"/>
        </w:rPr>
      </w:pPr>
      <w:r w:rsidRPr="00070758">
        <w:rPr>
          <w:rFonts w:ascii="Times New Roman" w:hAnsi="Times New Roman" w:cs="Times New Roman"/>
          <w:b/>
          <w:bCs/>
          <w:sz w:val="24"/>
          <w:szCs w:val="24"/>
          <w:lang w:val="en-US"/>
        </w:rPr>
        <w:t xml:space="preserve">4. </w:t>
      </w:r>
      <w:r w:rsidR="00F8731E" w:rsidRPr="00070758">
        <w:rPr>
          <w:rFonts w:ascii="Times New Roman" w:hAnsi="Times New Roman" w:cs="Times New Roman"/>
          <w:b/>
          <w:bCs/>
          <w:sz w:val="24"/>
          <w:szCs w:val="24"/>
          <w:lang w:val="en-US"/>
        </w:rPr>
        <w:t>Skala rasio</w:t>
      </w:r>
    </w:p>
    <w:p w:rsidR="00410B1C" w:rsidRDefault="00410B1C" w:rsidP="001F7653">
      <w:pPr>
        <w:spacing w:after="0" w:line="240" w:lineRule="auto"/>
        <w:ind w:firstLine="720"/>
        <w:jc w:val="both"/>
        <w:rPr>
          <w:rFonts w:ascii="Times New Roman" w:hAnsi="Times New Roman" w:cs="Times New Roman"/>
          <w:bCs/>
          <w:sz w:val="24"/>
          <w:szCs w:val="24"/>
          <w:lang w:val="en-US"/>
        </w:rPr>
      </w:pPr>
    </w:p>
    <w:p w:rsidR="001D26F6" w:rsidRDefault="00070758" w:rsidP="001F7653">
      <w:pPr>
        <w:spacing w:after="0" w:line="240" w:lineRule="auto"/>
        <w:ind w:firstLine="720"/>
        <w:jc w:val="both"/>
        <w:rPr>
          <w:rFonts w:ascii="Times New Roman" w:hAnsi="Times New Roman" w:cs="Times New Roman"/>
          <w:bCs/>
          <w:sz w:val="24"/>
          <w:szCs w:val="24"/>
          <w:lang w:val="en-US"/>
        </w:rPr>
      </w:pPr>
      <w:proofErr w:type="gramStart"/>
      <w:r>
        <w:rPr>
          <w:rFonts w:ascii="Times New Roman" w:hAnsi="Times New Roman" w:cs="Times New Roman"/>
          <w:bCs/>
          <w:sz w:val="24"/>
          <w:szCs w:val="24"/>
          <w:lang w:val="en-US"/>
        </w:rPr>
        <w:t>S</w:t>
      </w:r>
      <w:r w:rsidR="001D26F6" w:rsidRPr="001D26F6">
        <w:rPr>
          <w:rFonts w:ascii="Times New Roman" w:hAnsi="Times New Roman" w:cs="Times New Roman"/>
          <w:bCs/>
          <w:sz w:val="24"/>
          <w:szCs w:val="24"/>
        </w:rPr>
        <w:t>kala rasio adalah skala yang memiliki seluruh karakteristik yang dimiliki skala nominal, skala ordinal dan skala interval dengan kelebihan yang dimiliki skala ini memiliki nilai nol (0) empiris absolut.</w:t>
      </w:r>
      <w:proofErr w:type="gramEnd"/>
      <w:r w:rsidR="001D26F6" w:rsidRPr="001D26F6">
        <w:rPr>
          <w:rFonts w:ascii="Times New Roman" w:hAnsi="Times New Roman" w:cs="Times New Roman"/>
          <w:bCs/>
          <w:sz w:val="24"/>
          <w:szCs w:val="24"/>
        </w:rPr>
        <w:t xml:space="preserve"> Terjadinya nilai absolut nol tersebut ketika ketidak hadiran suatu karrakteristik yang diukur. Biasanya pengukuran rasio dalam bentuk perbndingan antara satu objek atau individu tertentu dengan yang lain.</w:t>
      </w:r>
    </w:p>
    <w:p w:rsidR="00C63ADF" w:rsidRPr="00C63ADF" w:rsidRDefault="00C63ADF" w:rsidP="00C63ADF">
      <w:pPr>
        <w:spacing w:after="0" w:line="240" w:lineRule="auto"/>
        <w:ind w:firstLine="720"/>
        <w:jc w:val="both"/>
        <w:rPr>
          <w:rFonts w:ascii="Times New Roman" w:hAnsi="Times New Roman" w:cs="Times New Roman"/>
          <w:bCs/>
          <w:sz w:val="24"/>
          <w:szCs w:val="24"/>
          <w:lang w:val="en-US"/>
        </w:rPr>
      </w:pPr>
      <w:r w:rsidRPr="00C63ADF">
        <w:rPr>
          <w:rFonts w:ascii="Times New Roman" w:hAnsi="Times New Roman" w:cs="Times New Roman"/>
          <w:bCs/>
          <w:sz w:val="24"/>
          <w:szCs w:val="24"/>
          <w:lang w:val="en-US"/>
        </w:rPr>
        <w:t xml:space="preserve">Data rasio adalah data yang sebenarnya </w:t>
      </w:r>
      <w:proofErr w:type="gramStart"/>
      <w:r w:rsidRPr="00C63ADF">
        <w:rPr>
          <w:rFonts w:ascii="Times New Roman" w:hAnsi="Times New Roman" w:cs="Times New Roman"/>
          <w:bCs/>
          <w:sz w:val="24"/>
          <w:szCs w:val="24"/>
          <w:lang w:val="en-US"/>
        </w:rPr>
        <w:t>sama</w:t>
      </w:r>
      <w:proofErr w:type="gramEnd"/>
      <w:r w:rsidRPr="00C63ADF">
        <w:rPr>
          <w:rFonts w:ascii="Times New Roman" w:hAnsi="Times New Roman" w:cs="Times New Roman"/>
          <w:bCs/>
          <w:sz w:val="24"/>
          <w:szCs w:val="24"/>
          <w:lang w:val="en-US"/>
        </w:rPr>
        <w:t xml:space="preserve"> dengan data iterval, namun bedanya adalah data rasio dapat dibuat persentase karena ada nilai 0 dan 100 absolut. </w:t>
      </w:r>
      <w:proofErr w:type="gramStart"/>
      <w:r w:rsidRPr="00C63ADF">
        <w:rPr>
          <w:rFonts w:ascii="Times New Roman" w:hAnsi="Times New Roman" w:cs="Times New Roman"/>
          <w:bCs/>
          <w:sz w:val="24"/>
          <w:szCs w:val="24"/>
          <w:lang w:val="en-US"/>
        </w:rPr>
        <w:t>Seperti yang sudah dibahas di atas, yaitu misalnya nilai ujian yang mempunyai batasan nilai 0 sampai 100.</w:t>
      </w:r>
      <w:proofErr w:type="gramEnd"/>
      <w:r w:rsidRPr="00C63ADF">
        <w:rPr>
          <w:rFonts w:ascii="Times New Roman" w:hAnsi="Times New Roman" w:cs="Times New Roman"/>
          <w:bCs/>
          <w:sz w:val="24"/>
          <w:szCs w:val="24"/>
          <w:lang w:val="en-US"/>
        </w:rPr>
        <w:t xml:space="preserve"> </w:t>
      </w:r>
      <w:proofErr w:type="gramStart"/>
      <w:r w:rsidRPr="00C63ADF">
        <w:rPr>
          <w:rFonts w:ascii="Times New Roman" w:hAnsi="Times New Roman" w:cs="Times New Roman"/>
          <w:bCs/>
          <w:sz w:val="24"/>
          <w:szCs w:val="24"/>
          <w:lang w:val="en-US"/>
        </w:rPr>
        <w:t>Jika seorang siswa mendapatkan nilai 25, dapat diartikan nilai tersebut adalah 25% dari nilai maksimal 100.</w:t>
      </w:r>
      <w:proofErr w:type="gramEnd"/>
    </w:p>
    <w:p w:rsidR="00C63ADF" w:rsidRPr="00C63ADF" w:rsidRDefault="00C63ADF" w:rsidP="001F7653">
      <w:pPr>
        <w:spacing w:after="0" w:line="240" w:lineRule="auto"/>
        <w:ind w:firstLine="720"/>
        <w:jc w:val="both"/>
        <w:rPr>
          <w:rFonts w:ascii="Times New Roman" w:hAnsi="Times New Roman" w:cs="Times New Roman"/>
          <w:bCs/>
          <w:sz w:val="24"/>
          <w:szCs w:val="24"/>
          <w:lang w:val="en-US"/>
        </w:rPr>
      </w:pPr>
    </w:p>
    <w:p w:rsidR="001D26F6" w:rsidRPr="001D26F6" w:rsidRDefault="00C63ADF" w:rsidP="00003D1F">
      <w:pPr>
        <w:spacing w:after="0" w:line="240" w:lineRule="auto"/>
        <w:ind w:firstLine="720"/>
        <w:jc w:val="both"/>
        <w:rPr>
          <w:rFonts w:ascii="Times New Roman" w:hAnsi="Times New Roman" w:cs="Times New Roman"/>
          <w:bCs/>
          <w:sz w:val="24"/>
          <w:szCs w:val="24"/>
        </w:rPr>
      </w:pPr>
      <w:proofErr w:type="gramStart"/>
      <w:r>
        <w:rPr>
          <w:rFonts w:ascii="Times New Roman" w:hAnsi="Times New Roman" w:cs="Times New Roman"/>
          <w:bCs/>
          <w:sz w:val="24"/>
          <w:szCs w:val="24"/>
          <w:lang w:val="en-US"/>
        </w:rPr>
        <w:t>C</w:t>
      </w:r>
      <w:r w:rsidR="001D26F6" w:rsidRPr="00C63ADF">
        <w:rPr>
          <w:rFonts w:ascii="Times New Roman" w:hAnsi="Times New Roman" w:cs="Times New Roman"/>
          <w:bCs/>
          <w:sz w:val="24"/>
          <w:szCs w:val="24"/>
        </w:rPr>
        <w:t xml:space="preserve">ontoh </w:t>
      </w:r>
      <w:r>
        <w:rPr>
          <w:rFonts w:ascii="Times New Roman" w:hAnsi="Times New Roman" w:cs="Times New Roman"/>
          <w:bCs/>
          <w:sz w:val="24"/>
          <w:szCs w:val="24"/>
          <w:lang w:val="en-US"/>
        </w:rPr>
        <w:t xml:space="preserve">penggunaan </w:t>
      </w:r>
      <w:r w:rsidR="001D26F6" w:rsidRPr="00C63ADF">
        <w:rPr>
          <w:rFonts w:ascii="Times New Roman" w:hAnsi="Times New Roman" w:cs="Times New Roman"/>
          <w:bCs/>
          <w:sz w:val="24"/>
          <w:szCs w:val="24"/>
        </w:rPr>
        <w:t>skala rasio</w:t>
      </w:r>
      <w:r>
        <w:rPr>
          <w:rFonts w:ascii="Times New Roman" w:hAnsi="Times New Roman" w:cs="Times New Roman"/>
          <w:bCs/>
          <w:sz w:val="24"/>
          <w:szCs w:val="24"/>
          <w:lang w:val="en-US"/>
        </w:rPr>
        <w:t xml:space="preserve"> lainnya adalah dalam pengukuran berat menggunakan alat ukur timbangan.</w:t>
      </w:r>
      <w:proofErr w:type="gramEnd"/>
      <w:r>
        <w:rPr>
          <w:rFonts w:ascii="Times New Roman" w:hAnsi="Times New Roman" w:cs="Times New Roman"/>
          <w:bCs/>
          <w:sz w:val="24"/>
          <w:szCs w:val="24"/>
          <w:lang w:val="en-US"/>
        </w:rPr>
        <w:t xml:space="preserve"> Sekelompok mahasiswa dilakukan pengukuran berat badannya dan hasil pemetaan angka pada pengukuran tersebut menunjukkan </w:t>
      </w:r>
      <w:r w:rsidR="001D26F6" w:rsidRPr="001D26F6">
        <w:rPr>
          <w:rFonts w:ascii="Times New Roman" w:hAnsi="Times New Roman" w:cs="Times New Roman"/>
          <w:bCs/>
          <w:sz w:val="24"/>
          <w:szCs w:val="24"/>
        </w:rPr>
        <w:br/>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Intan 40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 xml:space="preserve">g dan </w:t>
      </w:r>
      <w:r w:rsidR="004C40E4">
        <w:rPr>
          <w:rFonts w:ascii="Times New Roman" w:hAnsi="Times New Roman" w:cs="Times New Roman"/>
          <w:bCs/>
          <w:sz w:val="24"/>
          <w:szCs w:val="24"/>
          <w:lang w:val="en-US"/>
        </w:rPr>
        <w:t>b</w:t>
      </w:r>
      <w:r w:rsidR="001D26F6" w:rsidRPr="001D26F6">
        <w:rPr>
          <w:rFonts w:ascii="Times New Roman" w:hAnsi="Times New Roman" w:cs="Times New Roman"/>
          <w:bCs/>
          <w:sz w:val="24"/>
          <w:szCs w:val="24"/>
        </w:rPr>
        <w:t xml:space="preserve">erat Boby 80 </w:t>
      </w:r>
      <w:r w:rsidR="00257A13">
        <w:rPr>
          <w:rFonts w:ascii="Times New Roman" w:hAnsi="Times New Roman" w:cs="Times New Roman"/>
          <w:bCs/>
          <w:sz w:val="24"/>
          <w:szCs w:val="24"/>
          <w:lang w:val="en-US"/>
        </w:rPr>
        <w:t>k</w:t>
      </w:r>
      <w:r w:rsidR="001D26F6" w:rsidRPr="001D26F6">
        <w:rPr>
          <w:rFonts w:ascii="Times New Roman" w:hAnsi="Times New Roman" w:cs="Times New Roman"/>
          <w:bCs/>
          <w:sz w:val="24"/>
          <w:szCs w:val="24"/>
        </w:rPr>
        <w:t>g</w:t>
      </w:r>
      <w:r w:rsidR="00257A13">
        <w:rPr>
          <w:rFonts w:ascii="Times New Roman" w:hAnsi="Times New Roman" w:cs="Times New Roman"/>
          <w:bCs/>
          <w:sz w:val="24"/>
          <w:szCs w:val="24"/>
          <w:lang w:val="en-US"/>
        </w:rPr>
        <w:t>, Budi 75 kg, Syifa 55 kg</w:t>
      </w:r>
      <w:r w:rsidR="001D26F6" w:rsidRPr="001D26F6">
        <w:rPr>
          <w:rFonts w:ascii="Times New Roman" w:hAnsi="Times New Roman" w:cs="Times New Roman"/>
          <w:bCs/>
          <w:sz w:val="24"/>
          <w:szCs w:val="24"/>
        </w:rPr>
        <w:t>. Maka berat Intan kalau dibanding dengan berat Boby yaitu 1 banding 2.</w:t>
      </w:r>
    </w:p>
    <w:p w:rsidR="001D26F6" w:rsidRDefault="001D26F6" w:rsidP="001168A5">
      <w:pPr>
        <w:spacing w:after="0" w:line="240" w:lineRule="auto"/>
        <w:jc w:val="both"/>
        <w:rPr>
          <w:rFonts w:ascii="Times New Roman" w:hAnsi="Times New Roman" w:cs="Times New Roman"/>
          <w:b/>
          <w:bCs/>
          <w:sz w:val="24"/>
          <w:szCs w:val="24"/>
          <w:lang w:val="en-US"/>
        </w:rPr>
      </w:pPr>
    </w:p>
    <w:p w:rsidR="00136281" w:rsidRPr="00136281" w:rsidRDefault="00136281" w:rsidP="00136281">
      <w:pPr>
        <w:spacing w:after="0" w:line="240" w:lineRule="auto"/>
        <w:ind w:left="567" w:hanging="567"/>
        <w:jc w:val="both"/>
        <w:rPr>
          <w:rFonts w:ascii="Times New Roman" w:hAnsi="Times New Roman" w:cs="Times New Roman"/>
          <w:sz w:val="24"/>
          <w:szCs w:val="24"/>
        </w:rPr>
      </w:pPr>
      <w:r w:rsidRPr="00136281">
        <w:rPr>
          <w:rFonts w:ascii="Times New Roman" w:hAnsi="Times New Roman" w:cs="Times New Roman"/>
          <w:b/>
          <w:bCs/>
          <w:sz w:val="24"/>
          <w:szCs w:val="24"/>
        </w:rPr>
        <w:t>Ciri-Ciri Pengukurang Yang Baik</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Default="00136281" w:rsidP="0013628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Pengukuran digunakan untuk memastikan </w:t>
      </w:r>
      <w:r w:rsidR="007D0435">
        <w:rPr>
          <w:rFonts w:ascii="Times New Roman" w:hAnsi="Times New Roman" w:cs="Times New Roman"/>
          <w:sz w:val="24"/>
          <w:szCs w:val="24"/>
          <w:lang w:val="en-US"/>
        </w:rPr>
        <w:t xml:space="preserve">bahwa </w:t>
      </w:r>
      <w:r w:rsidRPr="00136281">
        <w:rPr>
          <w:rFonts w:ascii="Times New Roman" w:hAnsi="Times New Roman" w:cs="Times New Roman"/>
          <w:sz w:val="24"/>
          <w:szCs w:val="24"/>
        </w:rPr>
        <w:t>sebagai alat pengukur yang baik</w:t>
      </w:r>
      <w:r w:rsidR="007D0435">
        <w:rPr>
          <w:rFonts w:ascii="Times New Roman" w:hAnsi="Times New Roman" w:cs="Times New Roman"/>
          <w:sz w:val="24"/>
          <w:szCs w:val="24"/>
          <w:lang w:val="en-US"/>
        </w:rPr>
        <w:t xml:space="preserve"> dapat ditinjau dari aspek-aspek </w:t>
      </w:r>
      <w:proofErr w:type="gramStart"/>
      <w:r w:rsidR="007D0435">
        <w:rPr>
          <w:rFonts w:ascii="Times New Roman" w:hAnsi="Times New Roman" w:cs="Times New Roman"/>
          <w:sz w:val="24"/>
          <w:szCs w:val="24"/>
          <w:lang w:val="en-US"/>
        </w:rPr>
        <w:t xml:space="preserve">untuk </w:t>
      </w:r>
      <w:r w:rsidRPr="00136281">
        <w:rPr>
          <w:rFonts w:ascii="Times New Roman" w:hAnsi="Times New Roman" w:cs="Times New Roman"/>
          <w:sz w:val="24"/>
          <w:szCs w:val="24"/>
        </w:rPr>
        <w:t xml:space="preserve"> memiliki</w:t>
      </w:r>
      <w:proofErr w:type="gramEnd"/>
      <w:r w:rsidRPr="00136281">
        <w:rPr>
          <w:rFonts w:ascii="Times New Roman" w:hAnsi="Times New Roman" w:cs="Times New Roman"/>
          <w:sz w:val="24"/>
          <w:szCs w:val="24"/>
        </w:rPr>
        <w:t xml:space="preserve"> validitas, reliabilitas, objektivitas, praktikabilitas, dan ekonomis.</w:t>
      </w:r>
    </w:p>
    <w:p w:rsidR="007D0435" w:rsidRPr="007D0435" w:rsidRDefault="007D0435" w:rsidP="00136281">
      <w:pPr>
        <w:spacing w:after="0" w:line="240" w:lineRule="auto"/>
        <w:jc w:val="both"/>
        <w:rPr>
          <w:rFonts w:ascii="Times New Roman" w:hAnsi="Times New Roman" w:cs="Times New Roman"/>
          <w:sz w:val="24"/>
          <w:szCs w:val="24"/>
          <w:lang w:val="en-US"/>
        </w:rPr>
      </w:pPr>
    </w:p>
    <w:p w:rsidR="00136281" w:rsidRPr="00136281" w:rsidRDefault="00136281" w:rsidP="00136281">
      <w:pPr>
        <w:spacing w:after="0" w:line="240" w:lineRule="auto"/>
        <w:ind w:left="567"/>
        <w:jc w:val="both"/>
        <w:rPr>
          <w:rFonts w:ascii="Times New Roman" w:hAnsi="Times New Roman" w:cs="Times New Roman"/>
          <w:sz w:val="24"/>
          <w:szCs w:val="24"/>
        </w:rPr>
      </w:pPr>
      <w:r w:rsidRPr="00136281">
        <w:rPr>
          <w:rFonts w:ascii="Times New Roman" w:hAnsi="Times New Roman" w:cs="Times New Roman"/>
          <w:sz w:val="24"/>
          <w:szCs w:val="24"/>
        </w:rPr>
        <w:t>1.      Validitas     </w:t>
      </w:r>
    </w:p>
    <w:p w:rsidR="00136281" w:rsidRPr="00136281" w:rsidRDefault="00136281" w:rsidP="00136281">
      <w:pPr>
        <w:spacing w:after="0" w:line="240" w:lineRule="auto"/>
        <w:ind w:left="567"/>
        <w:jc w:val="both"/>
        <w:rPr>
          <w:rFonts w:ascii="Times New Roman" w:hAnsi="Times New Roman" w:cs="Times New Roman"/>
          <w:sz w:val="24"/>
          <w:szCs w:val="24"/>
        </w:rPr>
      </w:pPr>
    </w:p>
    <w:p w:rsidR="00136281" w:rsidRPr="00136281" w:rsidRDefault="00136281" w:rsidP="007D0435">
      <w:pPr>
        <w:spacing w:after="0" w:line="240" w:lineRule="auto"/>
        <w:ind w:left="1080"/>
        <w:jc w:val="both"/>
        <w:rPr>
          <w:rFonts w:ascii="Times New Roman" w:hAnsi="Times New Roman" w:cs="Times New Roman"/>
          <w:sz w:val="24"/>
          <w:szCs w:val="24"/>
        </w:rPr>
      </w:pPr>
      <w:r w:rsidRPr="00136281">
        <w:rPr>
          <w:rFonts w:ascii="Times New Roman" w:hAnsi="Times New Roman" w:cs="Times New Roman"/>
          <w:sz w:val="24"/>
          <w:szCs w:val="24"/>
        </w:rPr>
        <w:t>Sebuah tes dikatakan memiliki validitas apabila tes itu dapat tepat mengukur apa yang hendak diukur. Artinya, tes yang diberikan kepada peserta didik harus dapat menjadi alat ukur terhadap tujuan yang sudah ditentukan sebelum tes dilaksanakan.</w:t>
      </w:r>
    </w:p>
    <w:p w:rsidR="00136281" w:rsidRPr="00136281" w:rsidRDefault="00136281" w:rsidP="00136281">
      <w:pPr>
        <w:spacing w:after="0" w:line="240" w:lineRule="auto"/>
        <w:ind w:left="567"/>
        <w:jc w:val="both"/>
        <w:rPr>
          <w:rFonts w:ascii="Times New Roman" w:hAnsi="Times New Roman" w:cs="Times New Roman"/>
          <w:sz w:val="24"/>
          <w:szCs w:val="24"/>
          <w:lang w:val="en-US"/>
        </w:rPr>
      </w:pPr>
    </w:p>
    <w:p w:rsidR="00136281" w:rsidRPr="00136281" w:rsidRDefault="007D0435"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Pr>
          <w:rFonts w:ascii="Times New Roman" w:eastAsia="Times New Roman" w:hAnsi="Times New Roman" w:cs="Times New Roman"/>
          <w:color w:val="444444"/>
          <w:sz w:val="24"/>
          <w:szCs w:val="24"/>
          <w:lang w:val="en-US" w:eastAsia="id-ID"/>
        </w:rPr>
        <w:lastRenderedPageBreak/>
        <w:t xml:space="preserve">2.   </w:t>
      </w:r>
      <w:r w:rsidR="00136281" w:rsidRPr="00136281">
        <w:rPr>
          <w:rFonts w:ascii="Times New Roman" w:eastAsia="Times New Roman" w:hAnsi="Times New Roman" w:cs="Times New Roman"/>
          <w:color w:val="444444"/>
          <w:sz w:val="14"/>
          <w:szCs w:val="14"/>
          <w:lang w:eastAsia="id-ID"/>
        </w:rPr>
        <w:t> </w:t>
      </w:r>
      <w:r w:rsidR="00136281" w:rsidRPr="00136281">
        <w:rPr>
          <w:rFonts w:ascii="Times New Roman" w:eastAsia="Times New Roman" w:hAnsi="Times New Roman" w:cs="Times New Roman"/>
          <w:color w:val="444444"/>
          <w:sz w:val="24"/>
          <w:szCs w:val="24"/>
          <w:lang w:eastAsia="id-ID"/>
        </w:rPr>
        <w:t>Reliabilitas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9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Reliabilitas berasal dari kata reliability, reliable yang artinya dapat dipercaya, berketetapan. Sebuah tes dikatakan memilki reliabilitas apabila hasil-hasil tes tersebut menunjukkan ketetapan. Artinya, jika peserta didik diberikan tes yang sama pada waktu yang berlainan maka setiap siswa akan tetap berada pada urutan yang sama dalam kelompoknya.</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3.</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Objektivitas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Objektivitas dalam pengertian sehari-hari berarti tidak mengandung unsur pribadi. Kebalikannya adalah subjektivitas, yang berarti terdapat unsur pribadi. Jadi, sebuah tes dikatan objektif apabila tes itu dilaksanakan dengan tidak ada faktor pribadi yang mempengaruhi, terutama pada sistem scoring.</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4.</w:t>
      </w:r>
      <w:r w:rsidRPr="00136281">
        <w:rPr>
          <w:rFonts w:ascii="Times New Roman" w:eastAsia="Times New Roman" w:hAnsi="Times New Roman" w:cs="Times New Roman"/>
          <w:color w:val="444444"/>
          <w:sz w:val="14"/>
          <w:szCs w:val="14"/>
          <w:lang w:eastAsia="id-ID"/>
        </w:rPr>
        <w:t>      </w:t>
      </w:r>
      <w:r w:rsidR="007D0435">
        <w:rPr>
          <w:rFonts w:ascii="Times New Roman" w:eastAsia="Times New Roman" w:hAnsi="Times New Roman" w:cs="Times New Roman"/>
          <w:color w:val="444444"/>
          <w:sz w:val="24"/>
          <w:szCs w:val="24"/>
          <w:lang w:val="en-US" w:eastAsia="id-ID"/>
        </w:rPr>
        <w:t>Mudah diimplementasikan</w:t>
      </w:r>
      <w:r w:rsidRPr="00136281">
        <w:rPr>
          <w:rFonts w:ascii="Times New Roman" w:eastAsia="Times New Roman" w:hAnsi="Times New Roman" w:cs="Times New Roman"/>
          <w:color w:val="444444"/>
          <w:sz w:val="24"/>
          <w:szCs w:val="24"/>
          <w:lang w:eastAsia="id-ID"/>
        </w:rPr>
        <w:t>    </w:t>
      </w:r>
    </w:p>
    <w:p w:rsidR="00136281" w:rsidRPr="00136281" w:rsidRDefault="00136281" w:rsidP="007D0435">
      <w:pPr>
        <w:shd w:val="clear" w:color="auto" w:fill="FFFFFF"/>
        <w:spacing w:after="0" w:line="240" w:lineRule="auto"/>
        <w:ind w:left="720" w:hanging="9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xml:space="preserve">Sebuah </w:t>
      </w:r>
      <w:r w:rsidR="007D0435">
        <w:rPr>
          <w:rFonts w:ascii="Times New Roman" w:eastAsia="Times New Roman" w:hAnsi="Times New Roman" w:cs="Times New Roman"/>
          <w:color w:val="444444"/>
          <w:sz w:val="24"/>
          <w:szCs w:val="24"/>
          <w:lang w:val="en-US" w:eastAsia="id-ID"/>
        </w:rPr>
        <w:t xml:space="preserve">pengukuran yang baik harus </w:t>
      </w:r>
      <w:r w:rsidRPr="00136281">
        <w:rPr>
          <w:rFonts w:ascii="Times New Roman" w:eastAsia="Times New Roman" w:hAnsi="Times New Roman" w:cs="Times New Roman"/>
          <w:color w:val="444444"/>
          <w:sz w:val="24"/>
          <w:szCs w:val="24"/>
          <w:lang w:eastAsia="id-ID"/>
        </w:rPr>
        <w:t xml:space="preserve"> memilki </w:t>
      </w:r>
      <w:r w:rsidR="007D0435">
        <w:rPr>
          <w:rFonts w:ascii="Times New Roman" w:eastAsia="Times New Roman" w:hAnsi="Times New Roman" w:cs="Times New Roman"/>
          <w:color w:val="444444"/>
          <w:sz w:val="24"/>
          <w:szCs w:val="24"/>
          <w:lang w:val="en-US" w:eastAsia="id-ID"/>
        </w:rPr>
        <w:t>kemudahan untuk diimplementasikan</w:t>
      </w:r>
      <w:r w:rsidRPr="00136281">
        <w:rPr>
          <w:rFonts w:ascii="Times New Roman" w:eastAsia="Times New Roman" w:hAnsi="Times New Roman" w:cs="Times New Roman"/>
          <w:color w:val="444444"/>
          <w:sz w:val="24"/>
          <w:szCs w:val="24"/>
          <w:lang w:eastAsia="id-ID"/>
        </w:rPr>
        <w:t xml:space="preserve"> </w:t>
      </w:r>
      <w:r w:rsidR="00410B1C">
        <w:rPr>
          <w:rFonts w:ascii="Times New Roman" w:eastAsia="Times New Roman" w:hAnsi="Times New Roman" w:cs="Times New Roman"/>
          <w:color w:val="444444"/>
          <w:sz w:val="24"/>
          <w:szCs w:val="24"/>
          <w:lang w:val="en-US" w:eastAsia="id-ID"/>
        </w:rPr>
        <w:t>bila digunakan</w:t>
      </w:r>
      <w:r w:rsidRPr="00136281">
        <w:rPr>
          <w:rFonts w:ascii="Times New Roman" w:eastAsia="Times New Roman" w:hAnsi="Times New Roman" w:cs="Times New Roman"/>
          <w:color w:val="444444"/>
          <w:sz w:val="24"/>
          <w:szCs w:val="24"/>
          <w:lang w:eastAsia="id-ID"/>
        </w:rPr>
        <w:t xml:space="preserve">. Artinya,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itu mudah dilaksanakan, mudah pemeriksaannya, dan dilengkapi dengan petunjuk yang jelas sehingga dapat diberikan atau diawali oleh orang lain dan juga mudah dalam membuat administrasinya.</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hanging="45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5.</w:t>
      </w:r>
      <w:r w:rsidRPr="00136281">
        <w:rPr>
          <w:rFonts w:ascii="Times New Roman" w:eastAsia="Times New Roman" w:hAnsi="Times New Roman" w:cs="Times New Roman"/>
          <w:color w:val="444444"/>
          <w:sz w:val="14"/>
          <w:szCs w:val="14"/>
          <w:lang w:eastAsia="id-ID"/>
        </w:rPr>
        <w:t>      </w:t>
      </w:r>
      <w:r w:rsidRPr="00136281">
        <w:rPr>
          <w:rFonts w:ascii="Times New Roman" w:eastAsia="Times New Roman" w:hAnsi="Times New Roman" w:cs="Times New Roman"/>
          <w:color w:val="444444"/>
          <w:sz w:val="24"/>
          <w:szCs w:val="24"/>
          <w:lang w:eastAsia="id-ID"/>
        </w:rPr>
        <w:t>Ekonomis     </w:t>
      </w: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p>
    <w:p w:rsidR="00136281" w:rsidRPr="00136281" w:rsidRDefault="00136281" w:rsidP="00410B1C">
      <w:pPr>
        <w:shd w:val="clear" w:color="auto" w:fill="FFFFFF"/>
        <w:spacing w:after="0" w:line="240" w:lineRule="auto"/>
        <w:ind w:left="1080"/>
        <w:jc w:val="both"/>
        <w:rPr>
          <w:rFonts w:ascii="Arial" w:eastAsia="Times New Roman" w:hAnsi="Arial" w:cs="Arial"/>
          <w:color w:val="444444"/>
          <w:sz w:val="21"/>
          <w:szCs w:val="21"/>
          <w:lang w:eastAsia="id-ID"/>
        </w:rPr>
      </w:pPr>
      <w:r w:rsidRPr="00136281">
        <w:rPr>
          <w:rFonts w:ascii="Times New Roman" w:eastAsia="Times New Roman" w:hAnsi="Times New Roman" w:cs="Times New Roman"/>
          <w:color w:val="444444"/>
          <w:sz w:val="24"/>
          <w:szCs w:val="24"/>
          <w:lang w:eastAsia="id-ID"/>
        </w:rPr>
        <w:t> </w:t>
      </w:r>
      <w:r w:rsidR="00410B1C">
        <w:rPr>
          <w:rFonts w:ascii="Times New Roman" w:eastAsia="Times New Roman" w:hAnsi="Times New Roman" w:cs="Times New Roman"/>
          <w:color w:val="444444"/>
          <w:sz w:val="24"/>
          <w:szCs w:val="24"/>
          <w:lang w:val="en-US" w:eastAsia="id-ID"/>
        </w:rPr>
        <w:t xml:space="preserve">Alat ukur </w:t>
      </w:r>
      <w:proofErr w:type="gramStart"/>
      <w:r w:rsidR="00410B1C">
        <w:rPr>
          <w:rFonts w:ascii="Times New Roman" w:eastAsia="Times New Roman" w:hAnsi="Times New Roman" w:cs="Times New Roman"/>
          <w:color w:val="444444"/>
          <w:sz w:val="24"/>
          <w:szCs w:val="24"/>
          <w:lang w:val="en-US" w:eastAsia="id-ID"/>
        </w:rPr>
        <w:t xml:space="preserve">disebut </w:t>
      </w:r>
      <w:r w:rsidRPr="00136281">
        <w:rPr>
          <w:rFonts w:ascii="Times New Roman" w:eastAsia="Times New Roman" w:hAnsi="Times New Roman" w:cs="Times New Roman"/>
          <w:color w:val="444444"/>
          <w:sz w:val="24"/>
          <w:szCs w:val="24"/>
          <w:lang w:eastAsia="id-ID"/>
        </w:rPr>
        <w:t xml:space="preserve"> ekonomis</w:t>
      </w:r>
      <w:proofErr w:type="gramEnd"/>
      <w:r w:rsidRPr="00136281">
        <w:rPr>
          <w:rFonts w:ascii="Times New Roman" w:eastAsia="Times New Roman" w:hAnsi="Times New Roman" w:cs="Times New Roman"/>
          <w:color w:val="444444"/>
          <w:sz w:val="24"/>
          <w:szCs w:val="24"/>
          <w:lang w:eastAsia="id-ID"/>
        </w:rPr>
        <w:t xml:space="preserve"> apabila pelaksanaan </w:t>
      </w:r>
      <w:r w:rsidR="00410B1C">
        <w:rPr>
          <w:rFonts w:ascii="Times New Roman" w:eastAsia="Times New Roman" w:hAnsi="Times New Roman" w:cs="Times New Roman"/>
          <w:color w:val="444444"/>
          <w:sz w:val="24"/>
          <w:szCs w:val="24"/>
          <w:lang w:val="en-US" w:eastAsia="id-ID"/>
        </w:rPr>
        <w:t>pengukuran</w:t>
      </w:r>
      <w:r w:rsidRPr="00136281">
        <w:rPr>
          <w:rFonts w:ascii="Times New Roman" w:eastAsia="Times New Roman" w:hAnsi="Times New Roman" w:cs="Times New Roman"/>
          <w:color w:val="444444"/>
          <w:sz w:val="24"/>
          <w:szCs w:val="24"/>
          <w:lang w:eastAsia="id-ID"/>
        </w:rPr>
        <w:t xml:space="preserve"> tidak membutuhkan ongkos atau biaya yang mahal, tenaga yang banyak, dan waktu yang lama.</w:t>
      </w:r>
    </w:p>
    <w:p w:rsidR="00136281" w:rsidRPr="00F8731E" w:rsidRDefault="00136281" w:rsidP="001168A5">
      <w:pPr>
        <w:spacing w:after="0" w:line="240" w:lineRule="auto"/>
        <w:jc w:val="both"/>
        <w:rPr>
          <w:rFonts w:ascii="Times New Roman" w:hAnsi="Times New Roman" w:cs="Times New Roman"/>
          <w:b/>
          <w:bCs/>
          <w:sz w:val="24"/>
          <w:szCs w:val="24"/>
          <w:lang w:val="en-US"/>
        </w:rPr>
      </w:pPr>
    </w:p>
    <w:p w:rsidR="00F8731E" w:rsidRDefault="00F8731E" w:rsidP="001168A5">
      <w:pPr>
        <w:spacing w:after="0" w:line="240" w:lineRule="auto"/>
        <w:jc w:val="both"/>
        <w:rPr>
          <w:rFonts w:ascii="Times New Roman" w:hAnsi="Times New Roman" w:cs="Times New Roman"/>
          <w:b/>
          <w:sz w:val="24"/>
          <w:szCs w:val="24"/>
          <w:lang w:val="en-US"/>
        </w:rPr>
      </w:pPr>
    </w:p>
    <w:p w:rsidR="001168A5" w:rsidRPr="001F7653" w:rsidRDefault="001F7653" w:rsidP="001168A5">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VALIDITAS DAN REALIBILITAS</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C63ADF" w:rsidRDefault="00C63ADF" w:rsidP="00003D1F">
      <w:pPr>
        <w:spacing w:after="0" w:line="240" w:lineRule="auto"/>
        <w:ind w:firstLine="720"/>
        <w:jc w:val="both"/>
        <w:rPr>
          <w:rFonts w:ascii="Times New Roman" w:hAnsi="Times New Roman" w:cs="Times New Roman"/>
          <w:sz w:val="24"/>
          <w:szCs w:val="24"/>
          <w:lang w:val="en-US"/>
        </w:rPr>
      </w:pPr>
      <w:proofErr w:type="gramStart"/>
      <w:r w:rsidRPr="00C63ADF">
        <w:rPr>
          <w:rFonts w:ascii="Times New Roman" w:hAnsi="Times New Roman" w:cs="Times New Roman"/>
          <w:sz w:val="24"/>
          <w:szCs w:val="24"/>
          <w:lang w:val="en-US"/>
        </w:rPr>
        <w:t>Skala pengukuran memiliki banyak variasi</w:t>
      </w:r>
      <w:r>
        <w:rPr>
          <w:rFonts w:ascii="Times New Roman" w:hAnsi="Times New Roman" w:cs="Times New Roman"/>
          <w:sz w:val="24"/>
          <w:szCs w:val="24"/>
          <w:lang w:val="en-US"/>
        </w:rPr>
        <w:t>, dimulai dengan skala sederhana seperti skala nominal yang bersifat membedakan kategori berdasrkan karakteristik atau atribu tertentu.</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Meski tingkat kompleksitas dan variasi alat pengukuran berbeda dengan mengikuti </w:t>
      </w:r>
      <w:r w:rsidR="006E1E6B">
        <w:rPr>
          <w:rFonts w:ascii="Times New Roman" w:hAnsi="Times New Roman" w:cs="Times New Roman"/>
          <w:sz w:val="24"/>
          <w:szCs w:val="24"/>
          <w:lang w:val="en-US"/>
        </w:rPr>
        <w:t xml:space="preserve">paling kurang dari empat skala pengukuran yaitu </w:t>
      </w:r>
      <w:r w:rsidR="004C40E4">
        <w:rPr>
          <w:rFonts w:ascii="Times New Roman" w:hAnsi="Times New Roman" w:cs="Times New Roman"/>
          <w:sz w:val="24"/>
          <w:szCs w:val="24"/>
          <w:lang w:val="en-US"/>
        </w:rPr>
        <w:t>nominal, ordinal, interval dan rasio.</w:t>
      </w:r>
      <w:proofErr w:type="gramEnd"/>
      <w:r w:rsidR="004C40E4">
        <w:rPr>
          <w:rFonts w:ascii="Times New Roman" w:hAnsi="Times New Roman" w:cs="Times New Roman"/>
          <w:sz w:val="24"/>
          <w:szCs w:val="24"/>
          <w:lang w:val="en-US"/>
        </w:rPr>
        <w:t xml:space="preserve"> </w:t>
      </w:r>
      <w:proofErr w:type="gramStart"/>
      <w:r w:rsidR="004C40E4">
        <w:rPr>
          <w:rFonts w:ascii="Times New Roman" w:hAnsi="Times New Roman" w:cs="Times New Roman"/>
          <w:sz w:val="24"/>
          <w:szCs w:val="24"/>
          <w:lang w:val="en-US"/>
        </w:rPr>
        <w:t>Ke empat pengukuran ini memiliki ciri dan fungsi yang berbeda.</w:t>
      </w:r>
      <w:proofErr w:type="gramEnd"/>
      <w:r w:rsidR="004C40E4">
        <w:rPr>
          <w:rFonts w:ascii="Times New Roman" w:hAnsi="Times New Roman" w:cs="Times New Roman"/>
          <w:sz w:val="24"/>
          <w:szCs w:val="24"/>
          <w:lang w:val="en-US"/>
        </w:rPr>
        <w:t xml:space="preserve"> </w:t>
      </w:r>
      <w:proofErr w:type="gramStart"/>
      <w:r w:rsidR="004C40E4">
        <w:rPr>
          <w:rFonts w:ascii="Times New Roman" w:hAnsi="Times New Roman" w:cs="Times New Roman"/>
          <w:sz w:val="24"/>
          <w:szCs w:val="24"/>
          <w:lang w:val="en-US"/>
        </w:rPr>
        <w:t>Ketepatan dan keandalan dari suatu alat ukur untuk mengukur fenomena empiris yang menjadi pusat penelitian.</w:t>
      </w:r>
      <w:proofErr w:type="gramEnd"/>
      <w:r w:rsidR="004C40E4">
        <w:rPr>
          <w:rFonts w:ascii="Times New Roman" w:hAnsi="Times New Roman" w:cs="Times New Roman"/>
          <w:sz w:val="24"/>
          <w:szCs w:val="24"/>
          <w:lang w:val="en-US"/>
        </w:rPr>
        <w:t xml:space="preserve"> Untuk memastikan kesesuaian </w:t>
      </w:r>
      <w:r w:rsidR="00257A13">
        <w:rPr>
          <w:rFonts w:ascii="Times New Roman" w:hAnsi="Times New Roman" w:cs="Times New Roman"/>
          <w:sz w:val="24"/>
          <w:szCs w:val="24"/>
          <w:lang w:val="en-US"/>
        </w:rPr>
        <w:t>skala pengukuran dengan memperhatikan 1) validitas dan 2) stabilitas</w:t>
      </w:r>
    </w:p>
    <w:p w:rsidR="00C63ADF" w:rsidRDefault="00C63ADF" w:rsidP="00C63ADF">
      <w:pPr>
        <w:spacing w:after="0" w:line="240" w:lineRule="auto"/>
        <w:jc w:val="both"/>
        <w:rPr>
          <w:rFonts w:ascii="Times New Roman" w:hAnsi="Times New Roman" w:cs="Times New Roman"/>
          <w:sz w:val="24"/>
          <w:szCs w:val="24"/>
          <w:lang w:val="en-US"/>
        </w:rPr>
      </w:pPr>
    </w:p>
    <w:p w:rsidR="00C63ADF" w:rsidRPr="00C63ADF" w:rsidRDefault="00C63ADF" w:rsidP="00C63ADF">
      <w:pPr>
        <w:spacing w:after="0" w:line="240" w:lineRule="auto"/>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 </w:t>
      </w:r>
      <w:r w:rsidR="00070758" w:rsidRPr="00070758">
        <w:rPr>
          <w:rFonts w:ascii="Times New Roman" w:hAnsi="Times New Roman" w:cs="Times New Roman"/>
          <w:b/>
          <w:sz w:val="24"/>
          <w:szCs w:val="24"/>
        </w:rPr>
        <w:t>Validitas</w:t>
      </w:r>
    </w:p>
    <w:p w:rsidR="00EE000C" w:rsidRDefault="00070758" w:rsidP="00C63ADF">
      <w:pPr>
        <w:spacing w:after="0" w:line="240" w:lineRule="auto"/>
        <w:jc w:val="both"/>
        <w:rPr>
          <w:rFonts w:ascii="Times New Roman" w:hAnsi="Times New Roman" w:cs="Times New Roman"/>
          <w:sz w:val="24"/>
          <w:szCs w:val="24"/>
          <w:lang w:val="en-US"/>
        </w:rPr>
      </w:pPr>
      <w:r w:rsidRPr="00070758">
        <w:rPr>
          <w:rFonts w:ascii="Times New Roman" w:hAnsi="Times New Roman" w:cs="Times New Roman"/>
          <w:b/>
          <w:sz w:val="24"/>
          <w:szCs w:val="24"/>
        </w:rPr>
        <w:br/>
      </w:r>
      <w:r w:rsidR="00EE000C" w:rsidRPr="00EE000C">
        <w:rPr>
          <w:rFonts w:ascii="Times New Roman" w:hAnsi="Times New Roman" w:cs="Times New Roman"/>
          <w:sz w:val="24"/>
          <w:szCs w:val="24"/>
        </w:rPr>
        <w:t>Validitas merupakan suatu standar atau dasar ukuran yang menunjukkan ketetapan (appropriateness), kemanfaatan (userfulness) dan kesahihan yang mengarah pada ketepatan interpretasi suatu prosedur evaluasi sesuai dengan tujuan pengukurannya</w:t>
      </w:r>
      <w:r w:rsidR="00EE000C">
        <w:rPr>
          <w:rFonts w:ascii="Times New Roman" w:hAnsi="Times New Roman" w:cs="Times New Roman"/>
          <w:sz w:val="24"/>
          <w:szCs w:val="24"/>
          <w:lang w:val="en-US"/>
        </w:rPr>
        <w:t xml:space="preserve">.  Beberapa pendapat lain tentang validitas </w:t>
      </w:r>
      <w:proofErr w:type="gramStart"/>
      <w:r w:rsidR="00EE000C">
        <w:rPr>
          <w:rFonts w:ascii="Times New Roman" w:hAnsi="Times New Roman" w:cs="Times New Roman"/>
          <w:sz w:val="24"/>
          <w:szCs w:val="24"/>
          <w:lang w:val="en-US"/>
        </w:rPr>
        <w:t>adalah :</w:t>
      </w:r>
      <w:proofErr w:type="gramEnd"/>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 xml:space="preserve">Ketepatan alat penilaian terhadap konsep yang dinilai sehingga betul-betul menilai </w:t>
      </w:r>
      <w:proofErr w:type="gramStart"/>
      <w:r w:rsidRPr="00EE000C">
        <w:rPr>
          <w:rFonts w:ascii="Times New Roman" w:hAnsi="Times New Roman" w:cs="Times New Roman"/>
          <w:sz w:val="24"/>
          <w:szCs w:val="24"/>
          <w:lang w:val="en-US"/>
        </w:rPr>
        <w:t>apa</w:t>
      </w:r>
      <w:proofErr w:type="gramEnd"/>
      <w:r w:rsidRPr="00EE000C">
        <w:rPr>
          <w:rFonts w:ascii="Times New Roman" w:hAnsi="Times New Roman" w:cs="Times New Roman"/>
          <w:sz w:val="24"/>
          <w:szCs w:val="24"/>
          <w:lang w:val="en-US"/>
        </w:rPr>
        <w:t xml:space="preserve"> yang harus dinilai.</w:t>
      </w:r>
    </w:p>
    <w:p w:rsidR="00FE0385" w:rsidRPr="00EE000C"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lastRenderedPageBreak/>
        <w:t>Derajat fungsi pengukuran suatu tes, atau derajat kecermatan ukurnya sesuatu tes. Validitas suatu tes mempermasalahkan apakah tes tersebut benar-benar mengukur atap yang hendak diukur.</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Sejauh mana ketepatan dan kecermatan suatu instrumen pengukur (tes) dalam melakukan fungsi ukurnya. Suatu tes dikatakan memiliki validitas yang tinggi apabila alat tersebut menajalankan fungsi ukur secara tepat atau memberikan hasil ukur yang sesuai dengan maksud dilakukannya pengukuran tersebut.</w:t>
      </w:r>
    </w:p>
    <w:p w:rsidR="00FE0385" w:rsidRPr="00FE0385" w:rsidRDefault="00FE0385" w:rsidP="00FE0385">
      <w:pPr>
        <w:pStyle w:val="ListParagrap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 xml:space="preserve">Suatu ukuran yang menunjukkan tingkat kesalihan suatu tes. Suatu tes dikatakan valid apabila tes tersebut mengukur </w:t>
      </w:r>
      <w:proofErr w:type="gramStart"/>
      <w:r w:rsidRPr="00EE000C">
        <w:rPr>
          <w:rFonts w:ascii="Times New Roman" w:hAnsi="Times New Roman" w:cs="Times New Roman"/>
          <w:sz w:val="24"/>
          <w:szCs w:val="24"/>
          <w:lang w:val="en-US"/>
        </w:rPr>
        <w:t>apa</w:t>
      </w:r>
      <w:proofErr w:type="gramEnd"/>
      <w:r w:rsidRPr="00EE000C">
        <w:rPr>
          <w:rFonts w:ascii="Times New Roman" w:hAnsi="Times New Roman" w:cs="Times New Roman"/>
          <w:sz w:val="24"/>
          <w:szCs w:val="24"/>
          <w:lang w:val="en-US"/>
        </w:rPr>
        <w:t xml:space="preserve"> yang hendak diukur. Tes memiliki validitas yang tinggi jika hasilnya sesuai denga kriteria, dalam arti memiliki kesejajaran antara tes dan kriteria</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Ketepatan (appropriateness), kebermaknaan (meaningfull) dan kemanfaatan (usefulness) dari sebuah kesimpulan yang didapatkan dari interpretasi skor tes.</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EE000C" w:rsidRDefault="00EE000C" w:rsidP="00EE000C">
      <w:pPr>
        <w:pStyle w:val="ListParagraph"/>
        <w:numPr>
          <w:ilvl w:val="0"/>
          <w:numId w:val="30"/>
        </w:numPr>
        <w:spacing w:after="0" w:line="240" w:lineRule="auto"/>
        <w:jc w:val="both"/>
        <w:rPr>
          <w:rFonts w:ascii="Times New Roman" w:hAnsi="Times New Roman" w:cs="Times New Roman"/>
          <w:sz w:val="24"/>
          <w:szCs w:val="24"/>
          <w:lang w:val="en-US"/>
        </w:rPr>
      </w:pPr>
      <w:r w:rsidRPr="00EE000C">
        <w:rPr>
          <w:rFonts w:ascii="Times New Roman" w:hAnsi="Times New Roman" w:cs="Times New Roman"/>
          <w:sz w:val="24"/>
          <w:szCs w:val="24"/>
          <w:lang w:val="en-US"/>
        </w:rPr>
        <w:t>Suatu ukuran yang menunjukkan tingkat kevalidan atau keshalihan suatu instrumen.</w:t>
      </w:r>
    </w:p>
    <w:p w:rsidR="00FE0385" w:rsidRDefault="00FE0385" w:rsidP="00FE0385">
      <w:pPr>
        <w:pStyle w:val="ListParagraph"/>
        <w:spacing w:after="0" w:line="240" w:lineRule="auto"/>
        <w:jc w:val="both"/>
        <w:rPr>
          <w:rFonts w:ascii="Times New Roman" w:hAnsi="Times New Roman" w:cs="Times New Roman"/>
          <w:sz w:val="24"/>
          <w:szCs w:val="24"/>
          <w:lang w:val="en-US"/>
        </w:rPr>
      </w:pPr>
    </w:p>
    <w:p w:rsidR="00FE0385" w:rsidRPr="00FE0385" w:rsidRDefault="00EE000C" w:rsidP="00FE0385">
      <w:pPr>
        <w:pStyle w:val="ListParagraph"/>
        <w:numPr>
          <w:ilvl w:val="0"/>
          <w:numId w:val="30"/>
        </w:numPr>
        <w:shd w:val="clear" w:color="auto" w:fill="FFFFFF"/>
        <w:spacing w:after="225" w:line="240" w:lineRule="auto"/>
        <w:jc w:val="both"/>
        <w:rPr>
          <w:rFonts w:ascii="Arial" w:hAnsi="Arial" w:cs="Arial"/>
          <w:color w:val="2C3E50"/>
          <w:sz w:val="23"/>
          <w:szCs w:val="23"/>
        </w:rPr>
      </w:pPr>
      <w:r w:rsidRPr="00FE0385">
        <w:rPr>
          <w:rFonts w:ascii="Times New Roman" w:hAnsi="Times New Roman" w:cs="Times New Roman"/>
          <w:sz w:val="24"/>
          <w:szCs w:val="24"/>
          <w:lang w:val="en-US"/>
        </w:rPr>
        <w:t xml:space="preserve">Menunjukkan keadaan yang sebenarnya dan mengacu pada kesesuaian antara konstruk, atau </w:t>
      </w:r>
      <w:proofErr w:type="gramStart"/>
      <w:r w:rsidRPr="00FE0385">
        <w:rPr>
          <w:rFonts w:ascii="Times New Roman" w:hAnsi="Times New Roman" w:cs="Times New Roman"/>
          <w:sz w:val="24"/>
          <w:szCs w:val="24"/>
          <w:lang w:val="en-US"/>
        </w:rPr>
        <w:t>cara</w:t>
      </w:r>
      <w:proofErr w:type="gramEnd"/>
      <w:r w:rsidRPr="00FE0385">
        <w:rPr>
          <w:rFonts w:ascii="Times New Roman" w:hAnsi="Times New Roman" w:cs="Times New Roman"/>
          <w:sz w:val="24"/>
          <w:szCs w:val="24"/>
          <w:lang w:val="en-US"/>
        </w:rPr>
        <w:t xml:space="preserve"> seorang peneliti mengkonseptualissasikan ide dalam definisi konseptual dan suatu ukuran. </w:t>
      </w:r>
      <w:proofErr w:type="gramStart"/>
      <w:r w:rsidRPr="00FE0385">
        <w:rPr>
          <w:rFonts w:ascii="Times New Roman" w:hAnsi="Times New Roman" w:cs="Times New Roman"/>
          <w:sz w:val="24"/>
          <w:szCs w:val="24"/>
          <w:lang w:val="en-US"/>
        </w:rPr>
        <w:t>Hal ini mengacu pada seberapa baik ide tentang realitas “sesuai” dengan realitas aktual.</w:t>
      </w:r>
      <w:proofErr w:type="gramEnd"/>
      <w:r w:rsidRPr="00FE0385">
        <w:rPr>
          <w:rFonts w:ascii="Times New Roman" w:hAnsi="Times New Roman" w:cs="Times New Roman"/>
          <w:sz w:val="24"/>
          <w:szCs w:val="24"/>
          <w:lang w:val="en-US"/>
        </w:rPr>
        <w:t xml:space="preserve"> Dalam istilah sederhana, validitas membahas pertanyaan mengenai seberapa baik realitas sosial yang diukur melalui penelitian sesuai dengan konstruk yang peneliti gunakan untuk memahaminya.</w:t>
      </w:r>
    </w:p>
    <w:p w:rsidR="00FE0385" w:rsidRPr="00FE0385" w:rsidRDefault="00FE0385" w:rsidP="00FE0385">
      <w:pPr>
        <w:pStyle w:val="ListParagraph"/>
        <w:shd w:val="clear" w:color="auto" w:fill="FFFFFF"/>
        <w:spacing w:after="225" w:line="240" w:lineRule="auto"/>
        <w:jc w:val="both"/>
        <w:rPr>
          <w:rFonts w:ascii="Arial" w:hAnsi="Arial" w:cs="Arial"/>
          <w:color w:val="2C3E50"/>
          <w:sz w:val="23"/>
          <w:szCs w:val="23"/>
        </w:rPr>
      </w:pPr>
    </w:p>
    <w:p w:rsidR="00FE0385" w:rsidRPr="00FE0385" w:rsidRDefault="00FE0385" w:rsidP="00FE0385">
      <w:pPr>
        <w:pStyle w:val="ListParagraph"/>
        <w:numPr>
          <w:ilvl w:val="0"/>
          <w:numId w:val="30"/>
        </w:numPr>
        <w:shd w:val="clear" w:color="auto" w:fill="FFFFFF"/>
        <w:spacing w:after="225" w:line="240" w:lineRule="auto"/>
        <w:jc w:val="both"/>
        <w:rPr>
          <w:rFonts w:ascii="Times New Roman" w:hAnsi="Times New Roman" w:cs="Times New Roman"/>
          <w:color w:val="2C3E50"/>
          <w:sz w:val="23"/>
          <w:szCs w:val="23"/>
        </w:rPr>
      </w:pPr>
      <w:r w:rsidRPr="00FE0385">
        <w:rPr>
          <w:rFonts w:ascii="Times New Roman" w:hAnsi="Times New Roman" w:cs="Times New Roman"/>
          <w:color w:val="2C3E50"/>
          <w:sz w:val="23"/>
          <w:szCs w:val="23"/>
          <w:lang w:val="en-US"/>
        </w:rPr>
        <w:t>D</w:t>
      </w:r>
      <w:r w:rsidRPr="00FE0385">
        <w:rPr>
          <w:rFonts w:ascii="Times New Roman" w:hAnsi="Times New Roman" w:cs="Times New Roman"/>
          <w:color w:val="2C3E50"/>
          <w:sz w:val="23"/>
          <w:szCs w:val="23"/>
        </w:rPr>
        <w:t xml:space="preserve">erajat yang menyatakan suatu tes mengukur </w:t>
      </w:r>
      <w:proofErr w:type="gramStart"/>
      <w:r w:rsidRPr="00FE0385">
        <w:rPr>
          <w:rFonts w:ascii="Times New Roman" w:hAnsi="Times New Roman" w:cs="Times New Roman"/>
          <w:color w:val="2C3E50"/>
          <w:sz w:val="23"/>
          <w:szCs w:val="23"/>
        </w:rPr>
        <w:t>apa</w:t>
      </w:r>
      <w:proofErr w:type="gramEnd"/>
      <w:r w:rsidRPr="00FE0385">
        <w:rPr>
          <w:rFonts w:ascii="Times New Roman" w:hAnsi="Times New Roman" w:cs="Times New Roman"/>
          <w:color w:val="2C3E50"/>
          <w:sz w:val="23"/>
          <w:szCs w:val="23"/>
        </w:rPr>
        <w:t xml:space="preserve"> yang seharusnya diukur.</w:t>
      </w:r>
    </w:p>
    <w:p w:rsidR="00EE000C" w:rsidRPr="00EE000C" w:rsidRDefault="00EE000C" w:rsidP="00070758">
      <w:pPr>
        <w:spacing w:after="0" w:line="240" w:lineRule="auto"/>
        <w:ind w:firstLine="567"/>
        <w:jc w:val="both"/>
        <w:rPr>
          <w:rFonts w:ascii="Times New Roman" w:hAnsi="Times New Roman" w:cs="Times New Roman"/>
          <w:sz w:val="24"/>
          <w:szCs w:val="24"/>
          <w:lang w:val="en-US"/>
        </w:rPr>
      </w:pPr>
    </w:p>
    <w:p w:rsidR="00070758" w:rsidRPr="00070758" w:rsidRDefault="00070758" w:rsidP="00070758">
      <w:pPr>
        <w:spacing w:after="0" w:line="240" w:lineRule="auto"/>
        <w:ind w:firstLine="567"/>
        <w:jc w:val="both"/>
        <w:rPr>
          <w:rFonts w:ascii="Times New Roman" w:hAnsi="Times New Roman" w:cs="Times New Roman"/>
          <w:sz w:val="24"/>
          <w:szCs w:val="24"/>
        </w:rPr>
      </w:pPr>
      <w:r w:rsidRPr="00070758">
        <w:rPr>
          <w:rFonts w:ascii="Times New Roman" w:hAnsi="Times New Roman" w:cs="Times New Roman"/>
          <w:sz w:val="24"/>
          <w:szCs w:val="24"/>
        </w:rPr>
        <w:t>Sebuah </w:t>
      </w:r>
      <w:hyperlink r:id="rId10" w:history="1">
        <w:r w:rsidRPr="00C63ADF">
          <w:rPr>
            <w:rStyle w:val="Hyperlink"/>
            <w:rFonts w:ascii="Times New Roman" w:hAnsi="Times New Roman" w:cs="Times New Roman"/>
            <w:color w:val="auto"/>
            <w:sz w:val="24"/>
            <w:szCs w:val="24"/>
            <w:u w:val="none"/>
          </w:rPr>
          <w:t>skala pengukuran</w:t>
        </w:r>
      </w:hyperlink>
      <w:r w:rsidRPr="00070758">
        <w:rPr>
          <w:rFonts w:ascii="Times New Roman" w:hAnsi="Times New Roman" w:cs="Times New Roman"/>
          <w:sz w:val="24"/>
          <w:szCs w:val="24"/>
        </w:rPr>
        <w:t> dapat dibilang valid jika skala tersebut dipakai untuk mengukur apa yang seharusnya diukur. Sebagai contoh skala nominal yang sifatnya non-parametrik dipakai dalam mengukur variabel nominal bukan digunakan untuk mengukur variabel internal yang sifatnya parammetrik. Terdapat 3 tipe validitas pengukuran yang perlu untuk diketahui:</w:t>
      </w:r>
    </w:p>
    <w:p w:rsidR="00070758" w:rsidRDefault="00070758" w:rsidP="001168A5">
      <w:pPr>
        <w:spacing w:after="0" w:line="240" w:lineRule="auto"/>
        <w:ind w:firstLine="567"/>
        <w:jc w:val="both"/>
        <w:rPr>
          <w:rFonts w:ascii="Times New Roman" w:hAnsi="Times New Roman" w:cs="Times New Roman"/>
          <w:sz w:val="24"/>
          <w:szCs w:val="24"/>
          <w:lang w:val="en-US"/>
        </w:rPr>
      </w:pPr>
    </w:p>
    <w:p w:rsidR="00C63ADF" w:rsidRDefault="00C63ADF" w:rsidP="00C63ADF">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 </w:t>
      </w:r>
      <w:r w:rsidR="00070758" w:rsidRPr="00070758">
        <w:rPr>
          <w:rFonts w:ascii="Times New Roman" w:hAnsi="Times New Roman" w:cs="Times New Roman"/>
          <w:b/>
          <w:sz w:val="24"/>
          <w:szCs w:val="24"/>
        </w:rPr>
        <w:t>Reliabilitas</w:t>
      </w:r>
    </w:p>
    <w:p w:rsidR="00070758" w:rsidRDefault="00070758" w:rsidP="00003D1F">
      <w:pPr>
        <w:spacing w:after="0" w:line="240" w:lineRule="auto"/>
        <w:ind w:firstLine="450"/>
        <w:jc w:val="both"/>
        <w:rPr>
          <w:rFonts w:ascii="Times New Roman" w:hAnsi="Times New Roman" w:cs="Times New Roman"/>
          <w:sz w:val="24"/>
          <w:szCs w:val="24"/>
          <w:lang w:val="en-US"/>
        </w:rPr>
      </w:pPr>
      <w:r w:rsidRPr="00070758">
        <w:rPr>
          <w:rFonts w:ascii="Times New Roman" w:hAnsi="Times New Roman" w:cs="Times New Roman"/>
          <w:sz w:val="24"/>
          <w:szCs w:val="24"/>
        </w:rPr>
        <w:br/>
      </w:r>
      <w:r w:rsidRPr="00C63ADF">
        <w:rPr>
          <w:rFonts w:ascii="Times New Roman" w:hAnsi="Times New Roman" w:cs="Times New Roman"/>
          <w:bCs/>
          <w:sz w:val="24"/>
          <w:szCs w:val="24"/>
        </w:rPr>
        <w:t>Reliabilitas adalah</w:t>
      </w:r>
      <w:r w:rsidRPr="00070758">
        <w:rPr>
          <w:rFonts w:ascii="Times New Roman" w:hAnsi="Times New Roman" w:cs="Times New Roman"/>
          <w:sz w:val="24"/>
          <w:szCs w:val="24"/>
        </w:rPr>
        <w:t> menunjuk pada adanya stabilitas dan konsistensi nilai hasil </w:t>
      </w:r>
      <w:hyperlink r:id="rId11" w:history="1">
        <w:r w:rsidRPr="00C63ADF">
          <w:rPr>
            <w:rStyle w:val="Hyperlink"/>
            <w:rFonts w:ascii="Times New Roman" w:hAnsi="Times New Roman" w:cs="Times New Roman"/>
            <w:color w:val="auto"/>
            <w:sz w:val="24"/>
            <w:szCs w:val="24"/>
            <w:u w:val="none"/>
          </w:rPr>
          <w:t>skala pengukuran</w:t>
        </w:r>
      </w:hyperlink>
      <w:r w:rsidRPr="00C63ADF">
        <w:rPr>
          <w:rFonts w:ascii="Times New Roman" w:hAnsi="Times New Roman" w:cs="Times New Roman"/>
          <w:sz w:val="24"/>
          <w:szCs w:val="24"/>
        </w:rPr>
        <w:t> </w:t>
      </w:r>
      <w:r w:rsidRPr="00070758">
        <w:rPr>
          <w:rFonts w:ascii="Times New Roman" w:hAnsi="Times New Roman" w:cs="Times New Roman"/>
          <w:sz w:val="24"/>
          <w:szCs w:val="24"/>
        </w:rPr>
        <w:t>tertentu. Reliabilitas berkonsentrasi dengan masalah akurasi pengukuran serta hasilnya.</w:t>
      </w:r>
    </w:p>
    <w:p w:rsidR="00FE0385" w:rsidRDefault="00FE0385" w:rsidP="00070758">
      <w:pPr>
        <w:spacing w:after="0" w:line="240" w:lineRule="auto"/>
        <w:ind w:firstLine="567"/>
        <w:jc w:val="both"/>
        <w:rPr>
          <w:rFonts w:ascii="Times New Roman" w:hAnsi="Times New Roman" w:cs="Times New Roman"/>
          <w:sz w:val="24"/>
          <w:szCs w:val="24"/>
          <w:lang w:val="en-US"/>
        </w:rPr>
      </w:pPr>
    </w:p>
    <w:p w:rsidR="00FE0385"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lang w:val="en-US"/>
        </w:rPr>
        <w:t>Reliabilitas yaitu suatu konsistensi sebuah tes dalam mengukur atau mengamati sesuatu yang menjadi objek ukur.</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 xml:space="preserve">Serangkaian pengukuran atau serangkaian alat ukur yang memiliki konsistensi jika pengukuran yang dilakukan dengan alat ukur itu dilakukan secara berulang. Reliabilitas tes, merupakan tingkat konsistensi suatu tes, adalah sejauh mana tes dapat dipercaya untuk menghasilkan skor yang konsisten, relatif tidak berubah meskipun </w:t>
      </w:r>
      <w:proofErr w:type="gramStart"/>
      <w:r w:rsidR="00257A13">
        <w:rPr>
          <w:rFonts w:ascii="Times New Roman" w:hAnsi="Times New Roman" w:cs="Times New Roman"/>
          <w:sz w:val="24"/>
          <w:szCs w:val="24"/>
          <w:lang w:val="en-US"/>
        </w:rPr>
        <w:t xml:space="preserve">diuji </w:t>
      </w:r>
      <w:r w:rsidRPr="00FE0385">
        <w:rPr>
          <w:rFonts w:ascii="Times New Roman" w:hAnsi="Times New Roman" w:cs="Times New Roman"/>
          <w:sz w:val="24"/>
          <w:szCs w:val="24"/>
          <w:lang w:val="en-US"/>
        </w:rPr>
        <w:t xml:space="preserve"> pada</w:t>
      </w:r>
      <w:proofErr w:type="gramEnd"/>
      <w:r w:rsidRPr="00FE0385">
        <w:rPr>
          <w:rFonts w:ascii="Times New Roman" w:hAnsi="Times New Roman" w:cs="Times New Roman"/>
          <w:sz w:val="24"/>
          <w:szCs w:val="24"/>
          <w:lang w:val="en-US"/>
        </w:rPr>
        <w:t xml:space="preserve"> situasi yang berbeda.</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Kesamaan hasil pengukuran atau pengamatan jika fakta atau kenyataan hidup tadi diukur atau diamati berulang kali dalam waktu yang berlainan.</w:t>
      </w: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Sebarapa besar derajat tes mengukur secara konsisen sasaran yang diukur. Reliabilitas dinyatakan dalam bentuk angka, biasana koefiesien.</w:t>
      </w:r>
    </w:p>
    <w:p w:rsidR="00C63ADF" w:rsidRPr="00C63ADF" w:rsidRDefault="00C63ADF" w:rsidP="00C63ADF">
      <w:pPr>
        <w:pStyle w:val="ListParagraph"/>
        <w:rPr>
          <w:rFonts w:ascii="Times New Roman" w:hAnsi="Times New Roman" w:cs="Times New Roman"/>
          <w:lang w:val="en-US"/>
        </w:rPr>
      </w:pPr>
    </w:p>
    <w:p w:rsidR="00C63ADF" w:rsidRPr="00FE0385" w:rsidRDefault="00C63ADF" w:rsidP="00C63ADF">
      <w:pPr>
        <w:pStyle w:val="ListParagraph"/>
        <w:spacing w:after="0"/>
        <w:jc w:val="both"/>
        <w:rPr>
          <w:rFonts w:ascii="Times New Roman" w:hAnsi="Times New Roman" w:cs="Times New Roman"/>
          <w:lang w:val="en-US"/>
        </w:rPr>
      </w:pPr>
    </w:p>
    <w:p w:rsidR="00FE0385" w:rsidRPr="00C63ADF" w:rsidRDefault="00FE0385" w:rsidP="00FE0385">
      <w:pPr>
        <w:pStyle w:val="ListParagraph"/>
        <w:numPr>
          <w:ilvl w:val="0"/>
          <w:numId w:val="34"/>
        </w:numPr>
        <w:spacing w:after="0"/>
        <w:jc w:val="both"/>
        <w:rPr>
          <w:rFonts w:ascii="Times New Roman" w:hAnsi="Times New Roman" w:cs="Times New Roman"/>
          <w:lang w:val="en-US"/>
        </w:rPr>
      </w:pPr>
      <w:r w:rsidRPr="00FE0385">
        <w:rPr>
          <w:rFonts w:ascii="Times New Roman" w:hAnsi="Times New Roman" w:cs="Times New Roman"/>
          <w:sz w:val="24"/>
          <w:szCs w:val="24"/>
          <w:lang w:val="en-US"/>
        </w:rPr>
        <w:t>Serangkaian pengukuran atau serangkaian alat ukur yang memiliki konsistensi bila pengukuran yang dilakukan dengan alat ukur itu dilakukan secara berulang.</w:t>
      </w:r>
    </w:p>
    <w:p w:rsidR="00C63ADF" w:rsidRPr="00FE0385" w:rsidRDefault="00C63ADF" w:rsidP="00C63ADF">
      <w:pPr>
        <w:pStyle w:val="ListParagraph"/>
        <w:spacing w:after="0"/>
        <w:jc w:val="both"/>
        <w:rPr>
          <w:rFonts w:ascii="Times New Roman" w:hAnsi="Times New Roman" w:cs="Times New Roman"/>
          <w:lang w:val="en-US"/>
        </w:rPr>
      </w:pPr>
    </w:p>
    <w:p w:rsid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 xml:space="preserve">Merujuk pada konsistensi skor yang dicapai oleh orang yang </w:t>
      </w:r>
      <w:proofErr w:type="gramStart"/>
      <w:r w:rsidRPr="00FE0385">
        <w:rPr>
          <w:rFonts w:ascii="Times New Roman" w:hAnsi="Times New Roman" w:cs="Times New Roman"/>
          <w:sz w:val="24"/>
          <w:szCs w:val="24"/>
          <w:lang w:val="en-US"/>
        </w:rPr>
        <w:t>sama</w:t>
      </w:r>
      <w:proofErr w:type="gramEnd"/>
      <w:r w:rsidRPr="00FE0385">
        <w:rPr>
          <w:rFonts w:ascii="Times New Roman" w:hAnsi="Times New Roman" w:cs="Times New Roman"/>
          <w:sz w:val="24"/>
          <w:szCs w:val="24"/>
          <w:lang w:val="en-US"/>
        </w:rPr>
        <w:t xml:space="preserve"> ketika mereka diuji dengan tes yang sama pada kesempatan yang berbeda, atau dengan seperangkat butir-butir ekuivalen (equivalent items) yang berbeda, atau dibawah kondisi pengujian yang berbeda.</w:t>
      </w:r>
    </w:p>
    <w:p w:rsidR="00C63ADF" w:rsidRPr="00FE0385" w:rsidRDefault="00C63ADF" w:rsidP="00C63ADF">
      <w:pPr>
        <w:pStyle w:val="ListParagraph"/>
        <w:spacing w:after="0" w:line="240" w:lineRule="auto"/>
        <w:jc w:val="both"/>
        <w:rPr>
          <w:rFonts w:ascii="Times New Roman" w:hAnsi="Times New Roman" w:cs="Times New Roman"/>
          <w:sz w:val="24"/>
          <w:szCs w:val="24"/>
          <w:lang w:val="en-US"/>
        </w:rPr>
      </w:pPr>
    </w:p>
    <w:p w:rsidR="00FE0385" w:rsidRPr="00FE0385" w:rsidRDefault="00FE0385" w:rsidP="00C63ADF">
      <w:pPr>
        <w:pStyle w:val="ListParagraph"/>
        <w:numPr>
          <w:ilvl w:val="2"/>
          <w:numId w:val="34"/>
        </w:numPr>
        <w:spacing w:after="0" w:line="240" w:lineRule="auto"/>
        <w:ind w:left="720"/>
        <w:jc w:val="both"/>
        <w:rPr>
          <w:rFonts w:ascii="Times New Roman" w:hAnsi="Times New Roman" w:cs="Times New Roman"/>
          <w:sz w:val="24"/>
          <w:szCs w:val="24"/>
          <w:lang w:val="en-US"/>
        </w:rPr>
      </w:pPr>
      <w:r w:rsidRPr="00FE0385">
        <w:rPr>
          <w:rFonts w:ascii="Times New Roman" w:hAnsi="Times New Roman" w:cs="Times New Roman"/>
          <w:sz w:val="24"/>
          <w:szCs w:val="24"/>
          <w:lang w:val="en-US"/>
        </w:rPr>
        <w:t>Sejauh mana hasil pengukuran dengan alat tersebut dapat dipercaya.</w:t>
      </w:r>
    </w:p>
    <w:p w:rsidR="001D26F6" w:rsidRDefault="001D26F6" w:rsidP="00FE0385">
      <w:pPr>
        <w:spacing w:after="0" w:line="240" w:lineRule="auto"/>
        <w:ind w:left="567"/>
        <w:jc w:val="both"/>
        <w:rPr>
          <w:rFonts w:ascii="Times New Roman" w:hAnsi="Times New Roman" w:cs="Times New Roman"/>
          <w:sz w:val="24"/>
          <w:szCs w:val="24"/>
          <w:lang w:val="en-US"/>
        </w:rPr>
      </w:pPr>
    </w:p>
    <w:sectPr w:rsidR="001D26F6" w:rsidSect="00400CB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7C0" w:rsidRDefault="00BA57C0" w:rsidP="00634D87">
      <w:pPr>
        <w:spacing w:after="0" w:line="240" w:lineRule="auto"/>
      </w:pPr>
      <w:r>
        <w:separator/>
      </w:r>
    </w:p>
  </w:endnote>
  <w:endnote w:type="continuationSeparator" w:id="0">
    <w:p w:rsidR="00BA57C0" w:rsidRDefault="00BA57C0"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5064982"/>
      <w:docPartObj>
        <w:docPartGallery w:val="Page Numbers (Bottom of Page)"/>
        <w:docPartUnique/>
      </w:docPartObj>
    </w:sdtPr>
    <w:sdtEndPr>
      <w:rPr>
        <w:noProof/>
      </w:rPr>
    </w:sdtEndPr>
    <w:sdtContent>
      <w:p w:rsidR="00CF44A3" w:rsidRPr="00497BB7" w:rsidRDefault="00BA57C0">
        <w:pPr>
          <w:pStyle w:val="Footer"/>
          <w:jc w:val="right"/>
        </w:pPr>
      </w:p>
      <w:bookmarkStart w:id="0" w:name="_GoBack" w:displacedByCustomXml="next"/>
      <w:bookmarkEnd w:id="0" w:displacedByCustomXml="next"/>
    </w:sdtContent>
  </w:sdt>
  <w:p w:rsidR="00CF44A3" w:rsidRPr="00497BB7" w:rsidRDefault="00CF44A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7C0" w:rsidRDefault="00BA57C0" w:rsidP="00634D87">
      <w:pPr>
        <w:spacing w:after="0" w:line="240" w:lineRule="auto"/>
      </w:pPr>
      <w:r>
        <w:separator/>
      </w:r>
    </w:p>
  </w:footnote>
  <w:footnote w:type="continuationSeparator" w:id="0">
    <w:p w:rsidR="00BA57C0" w:rsidRDefault="00BA57C0"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EA3" w:rsidRDefault="00906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AB3"/>
    <w:multiLevelType w:val="hybridMultilevel"/>
    <w:tmpl w:val="00400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1246361D"/>
    <w:multiLevelType w:val="hybridMultilevel"/>
    <w:tmpl w:val="9976E030"/>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5">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FE6851"/>
    <w:multiLevelType w:val="multilevel"/>
    <w:tmpl w:val="5080B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9">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10">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2">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863ADE"/>
    <w:multiLevelType w:val="multilevel"/>
    <w:tmpl w:val="18E2EBDA"/>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5">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18">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01F1948"/>
    <w:multiLevelType w:val="hybridMultilevel"/>
    <w:tmpl w:val="2B8CFAF4"/>
    <w:lvl w:ilvl="0" w:tplc="DAA8F61E">
      <w:start w:val="1"/>
      <w:numFmt w:val="decimal"/>
      <w:lvlText w:val="%1."/>
      <w:lvlJc w:val="left"/>
      <w:pPr>
        <w:ind w:left="1422"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DF6516"/>
    <w:multiLevelType w:val="multilevel"/>
    <w:tmpl w:val="7FF42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F23B00"/>
    <w:multiLevelType w:val="hybridMultilevel"/>
    <w:tmpl w:val="432EB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4">
    <w:nsid w:val="4908010A"/>
    <w:multiLevelType w:val="multilevel"/>
    <w:tmpl w:val="0B04F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6">
    <w:nsid w:val="4DC42757"/>
    <w:multiLevelType w:val="hybridMultilevel"/>
    <w:tmpl w:val="CE7AB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9">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60C06700"/>
    <w:multiLevelType w:val="hybridMultilevel"/>
    <w:tmpl w:val="8C2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32">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B610A40"/>
    <w:multiLevelType w:val="hybridMultilevel"/>
    <w:tmpl w:val="CE46C76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2"/>
  </w:num>
  <w:num w:numId="3">
    <w:abstractNumId w:val="10"/>
  </w:num>
  <w:num w:numId="4">
    <w:abstractNumId w:val="8"/>
  </w:num>
  <w:num w:numId="5">
    <w:abstractNumId w:val="5"/>
  </w:num>
  <w:num w:numId="6">
    <w:abstractNumId w:val="4"/>
  </w:num>
  <w:num w:numId="7">
    <w:abstractNumId w:val="6"/>
  </w:num>
  <w:num w:numId="8">
    <w:abstractNumId w:val="11"/>
  </w:num>
  <w:num w:numId="9">
    <w:abstractNumId w:val="17"/>
  </w:num>
  <w:num w:numId="10">
    <w:abstractNumId w:val="23"/>
  </w:num>
  <w:num w:numId="11">
    <w:abstractNumId w:val="19"/>
  </w:num>
  <w:num w:numId="12">
    <w:abstractNumId w:val="31"/>
  </w:num>
  <w:num w:numId="13">
    <w:abstractNumId w:val="29"/>
  </w:num>
  <w:num w:numId="14">
    <w:abstractNumId w:val="15"/>
  </w:num>
  <w:num w:numId="15">
    <w:abstractNumId w:val="33"/>
  </w:num>
  <w:num w:numId="16">
    <w:abstractNumId w:val="16"/>
  </w:num>
  <w:num w:numId="17">
    <w:abstractNumId w:val="27"/>
  </w:num>
  <w:num w:numId="18">
    <w:abstractNumId w:val="12"/>
  </w:num>
  <w:num w:numId="19">
    <w:abstractNumId w:val="28"/>
  </w:num>
  <w:num w:numId="20">
    <w:abstractNumId w:val="25"/>
  </w:num>
  <w:num w:numId="21">
    <w:abstractNumId w:val="9"/>
  </w:num>
  <w:num w:numId="22">
    <w:abstractNumId w:val="1"/>
  </w:num>
  <w:num w:numId="23">
    <w:abstractNumId w:val="2"/>
  </w:num>
  <w:num w:numId="24">
    <w:abstractNumId w:val="35"/>
  </w:num>
  <w:num w:numId="25">
    <w:abstractNumId w:val="18"/>
    <w:lvlOverride w:ilvl="0">
      <w:startOverride w:val="2"/>
    </w:lvlOverride>
  </w:num>
  <w:num w:numId="26">
    <w:abstractNumId w:val="7"/>
    <w:lvlOverride w:ilvl="0">
      <w:startOverride w:val="3"/>
    </w:lvlOverride>
  </w:num>
  <w:num w:numId="27">
    <w:abstractNumId w:val="14"/>
  </w:num>
  <w:num w:numId="28">
    <w:abstractNumId w:val="22"/>
  </w:num>
  <w:num w:numId="29">
    <w:abstractNumId w:val="3"/>
  </w:num>
  <w:num w:numId="30">
    <w:abstractNumId w:val="30"/>
  </w:num>
  <w:num w:numId="31">
    <w:abstractNumId w:val="21"/>
  </w:num>
  <w:num w:numId="32">
    <w:abstractNumId w:val="24"/>
  </w:num>
  <w:num w:numId="33">
    <w:abstractNumId w:val="34"/>
  </w:num>
  <w:num w:numId="34">
    <w:abstractNumId w:val="26"/>
  </w:num>
  <w:num w:numId="35">
    <w:abstractNumId w:val="20"/>
  </w:num>
  <w:num w:numId="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03D1F"/>
    <w:rsid w:val="000130DB"/>
    <w:rsid w:val="00037EE8"/>
    <w:rsid w:val="00044101"/>
    <w:rsid w:val="00045A02"/>
    <w:rsid w:val="00056A7C"/>
    <w:rsid w:val="00056C8F"/>
    <w:rsid w:val="00065553"/>
    <w:rsid w:val="00066259"/>
    <w:rsid w:val="00066AF1"/>
    <w:rsid w:val="00066FAF"/>
    <w:rsid w:val="00070758"/>
    <w:rsid w:val="00075874"/>
    <w:rsid w:val="0008277D"/>
    <w:rsid w:val="00084415"/>
    <w:rsid w:val="000860F7"/>
    <w:rsid w:val="0009347E"/>
    <w:rsid w:val="000936FD"/>
    <w:rsid w:val="000963B7"/>
    <w:rsid w:val="000A4034"/>
    <w:rsid w:val="000A6076"/>
    <w:rsid w:val="000A6510"/>
    <w:rsid w:val="000B2849"/>
    <w:rsid w:val="000B6DA8"/>
    <w:rsid w:val="000B75F6"/>
    <w:rsid w:val="000C093C"/>
    <w:rsid w:val="000C57AA"/>
    <w:rsid w:val="000D1343"/>
    <w:rsid w:val="000D2891"/>
    <w:rsid w:val="000D65A7"/>
    <w:rsid w:val="001168A5"/>
    <w:rsid w:val="00127075"/>
    <w:rsid w:val="00136281"/>
    <w:rsid w:val="0015426D"/>
    <w:rsid w:val="00183A62"/>
    <w:rsid w:val="00186515"/>
    <w:rsid w:val="001916A6"/>
    <w:rsid w:val="001A4395"/>
    <w:rsid w:val="001A6863"/>
    <w:rsid w:val="001B729F"/>
    <w:rsid w:val="001C37E2"/>
    <w:rsid w:val="001C6D70"/>
    <w:rsid w:val="001D1285"/>
    <w:rsid w:val="001D26F6"/>
    <w:rsid w:val="001F4425"/>
    <w:rsid w:val="001F7653"/>
    <w:rsid w:val="0021359A"/>
    <w:rsid w:val="00216A75"/>
    <w:rsid w:val="00216C3D"/>
    <w:rsid w:val="002230A0"/>
    <w:rsid w:val="00226BB1"/>
    <w:rsid w:val="0023236E"/>
    <w:rsid w:val="0024093B"/>
    <w:rsid w:val="00245F6D"/>
    <w:rsid w:val="00255891"/>
    <w:rsid w:val="00257A13"/>
    <w:rsid w:val="00261B84"/>
    <w:rsid w:val="00263A47"/>
    <w:rsid w:val="00264628"/>
    <w:rsid w:val="002679CB"/>
    <w:rsid w:val="002754D9"/>
    <w:rsid w:val="00275DBF"/>
    <w:rsid w:val="00282748"/>
    <w:rsid w:val="00283133"/>
    <w:rsid w:val="00285BB0"/>
    <w:rsid w:val="00294B87"/>
    <w:rsid w:val="0029750C"/>
    <w:rsid w:val="002A5C22"/>
    <w:rsid w:val="002B01E7"/>
    <w:rsid w:val="002B0AA9"/>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7470C"/>
    <w:rsid w:val="0038641C"/>
    <w:rsid w:val="00386D89"/>
    <w:rsid w:val="00393AD3"/>
    <w:rsid w:val="003941D6"/>
    <w:rsid w:val="003A721B"/>
    <w:rsid w:val="003D0310"/>
    <w:rsid w:val="003F17AD"/>
    <w:rsid w:val="003F4588"/>
    <w:rsid w:val="00400CB6"/>
    <w:rsid w:val="004023B4"/>
    <w:rsid w:val="00410B1C"/>
    <w:rsid w:val="0042038B"/>
    <w:rsid w:val="00425C36"/>
    <w:rsid w:val="00431532"/>
    <w:rsid w:val="00431637"/>
    <w:rsid w:val="00431BA1"/>
    <w:rsid w:val="00463272"/>
    <w:rsid w:val="00464912"/>
    <w:rsid w:val="0046748C"/>
    <w:rsid w:val="00477939"/>
    <w:rsid w:val="004807BF"/>
    <w:rsid w:val="00497BB7"/>
    <w:rsid w:val="004A1D77"/>
    <w:rsid w:val="004A7E0C"/>
    <w:rsid w:val="004C40E4"/>
    <w:rsid w:val="004E2D6E"/>
    <w:rsid w:val="005046BB"/>
    <w:rsid w:val="005059E6"/>
    <w:rsid w:val="005145AF"/>
    <w:rsid w:val="00523CB0"/>
    <w:rsid w:val="00527938"/>
    <w:rsid w:val="00533D85"/>
    <w:rsid w:val="00534D5D"/>
    <w:rsid w:val="0053700A"/>
    <w:rsid w:val="00542D71"/>
    <w:rsid w:val="0054498E"/>
    <w:rsid w:val="0054717E"/>
    <w:rsid w:val="00556406"/>
    <w:rsid w:val="00556F54"/>
    <w:rsid w:val="00560DB4"/>
    <w:rsid w:val="005638FE"/>
    <w:rsid w:val="00570726"/>
    <w:rsid w:val="0057155D"/>
    <w:rsid w:val="005717D9"/>
    <w:rsid w:val="00581930"/>
    <w:rsid w:val="0058315E"/>
    <w:rsid w:val="005906CE"/>
    <w:rsid w:val="005946CF"/>
    <w:rsid w:val="005A2996"/>
    <w:rsid w:val="005B0E06"/>
    <w:rsid w:val="005B0EC3"/>
    <w:rsid w:val="005B60E8"/>
    <w:rsid w:val="005C2223"/>
    <w:rsid w:val="005C71D4"/>
    <w:rsid w:val="005D6754"/>
    <w:rsid w:val="005E7E35"/>
    <w:rsid w:val="005F59D0"/>
    <w:rsid w:val="006159C5"/>
    <w:rsid w:val="0062134C"/>
    <w:rsid w:val="00627F6B"/>
    <w:rsid w:val="00634D87"/>
    <w:rsid w:val="00672420"/>
    <w:rsid w:val="00696A8A"/>
    <w:rsid w:val="006A0FF2"/>
    <w:rsid w:val="006A5F99"/>
    <w:rsid w:val="006D611A"/>
    <w:rsid w:val="006D6142"/>
    <w:rsid w:val="006E1E6B"/>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17D7"/>
    <w:rsid w:val="007A2895"/>
    <w:rsid w:val="007A7243"/>
    <w:rsid w:val="007C242E"/>
    <w:rsid w:val="007C4817"/>
    <w:rsid w:val="007D0435"/>
    <w:rsid w:val="007E1DE9"/>
    <w:rsid w:val="007E45B6"/>
    <w:rsid w:val="007F6B0B"/>
    <w:rsid w:val="00800320"/>
    <w:rsid w:val="0080108D"/>
    <w:rsid w:val="00802617"/>
    <w:rsid w:val="00804258"/>
    <w:rsid w:val="00807C6B"/>
    <w:rsid w:val="00815738"/>
    <w:rsid w:val="00831421"/>
    <w:rsid w:val="0083210E"/>
    <w:rsid w:val="00841203"/>
    <w:rsid w:val="00843415"/>
    <w:rsid w:val="00847B70"/>
    <w:rsid w:val="00847B8E"/>
    <w:rsid w:val="008619CA"/>
    <w:rsid w:val="00863825"/>
    <w:rsid w:val="00871930"/>
    <w:rsid w:val="00872A39"/>
    <w:rsid w:val="008863EC"/>
    <w:rsid w:val="00891F10"/>
    <w:rsid w:val="00895479"/>
    <w:rsid w:val="008A30BF"/>
    <w:rsid w:val="008B0363"/>
    <w:rsid w:val="008B0CE9"/>
    <w:rsid w:val="008B2402"/>
    <w:rsid w:val="008B5EFE"/>
    <w:rsid w:val="008B6857"/>
    <w:rsid w:val="008E19A7"/>
    <w:rsid w:val="008E2877"/>
    <w:rsid w:val="008F0EF4"/>
    <w:rsid w:val="0090090F"/>
    <w:rsid w:val="009026BF"/>
    <w:rsid w:val="00906EA3"/>
    <w:rsid w:val="009072AF"/>
    <w:rsid w:val="00921A65"/>
    <w:rsid w:val="00936F31"/>
    <w:rsid w:val="00937C7A"/>
    <w:rsid w:val="009473FB"/>
    <w:rsid w:val="009526B7"/>
    <w:rsid w:val="00956991"/>
    <w:rsid w:val="00962FE6"/>
    <w:rsid w:val="009679D1"/>
    <w:rsid w:val="00972CB2"/>
    <w:rsid w:val="00981006"/>
    <w:rsid w:val="00981319"/>
    <w:rsid w:val="0098326F"/>
    <w:rsid w:val="009851C8"/>
    <w:rsid w:val="00985498"/>
    <w:rsid w:val="009B3867"/>
    <w:rsid w:val="009D6508"/>
    <w:rsid w:val="009E3504"/>
    <w:rsid w:val="009E55C3"/>
    <w:rsid w:val="00A05CFA"/>
    <w:rsid w:val="00A1109E"/>
    <w:rsid w:val="00A117CE"/>
    <w:rsid w:val="00A134BE"/>
    <w:rsid w:val="00A3121F"/>
    <w:rsid w:val="00A31AF6"/>
    <w:rsid w:val="00A35E99"/>
    <w:rsid w:val="00A41754"/>
    <w:rsid w:val="00A6058D"/>
    <w:rsid w:val="00A757E4"/>
    <w:rsid w:val="00A8342D"/>
    <w:rsid w:val="00A8767D"/>
    <w:rsid w:val="00A97709"/>
    <w:rsid w:val="00AA1DF2"/>
    <w:rsid w:val="00AC1AAB"/>
    <w:rsid w:val="00AC54F0"/>
    <w:rsid w:val="00AE4002"/>
    <w:rsid w:val="00AF2A5B"/>
    <w:rsid w:val="00B03205"/>
    <w:rsid w:val="00B05B04"/>
    <w:rsid w:val="00B239C3"/>
    <w:rsid w:val="00B25EBD"/>
    <w:rsid w:val="00B50761"/>
    <w:rsid w:val="00B6622E"/>
    <w:rsid w:val="00B84F2E"/>
    <w:rsid w:val="00B93DFF"/>
    <w:rsid w:val="00B9694A"/>
    <w:rsid w:val="00BA184D"/>
    <w:rsid w:val="00BA57C0"/>
    <w:rsid w:val="00BB022E"/>
    <w:rsid w:val="00BD63B3"/>
    <w:rsid w:val="00BF667D"/>
    <w:rsid w:val="00C107F4"/>
    <w:rsid w:val="00C2110C"/>
    <w:rsid w:val="00C6243D"/>
    <w:rsid w:val="00C63ADF"/>
    <w:rsid w:val="00C84148"/>
    <w:rsid w:val="00C84A1B"/>
    <w:rsid w:val="00C876F4"/>
    <w:rsid w:val="00C9781B"/>
    <w:rsid w:val="00CB187F"/>
    <w:rsid w:val="00CB6570"/>
    <w:rsid w:val="00CB7A9D"/>
    <w:rsid w:val="00CB7B0B"/>
    <w:rsid w:val="00CC7D22"/>
    <w:rsid w:val="00CD260B"/>
    <w:rsid w:val="00CF0F93"/>
    <w:rsid w:val="00CF2618"/>
    <w:rsid w:val="00CF44A3"/>
    <w:rsid w:val="00CF79D4"/>
    <w:rsid w:val="00D03ECD"/>
    <w:rsid w:val="00D12F1A"/>
    <w:rsid w:val="00D31C72"/>
    <w:rsid w:val="00D33D62"/>
    <w:rsid w:val="00D4048A"/>
    <w:rsid w:val="00D44637"/>
    <w:rsid w:val="00D51998"/>
    <w:rsid w:val="00D56341"/>
    <w:rsid w:val="00D70D56"/>
    <w:rsid w:val="00D76551"/>
    <w:rsid w:val="00D84493"/>
    <w:rsid w:val="00D86A03"/>
    <w:rsid w:val="00D90096"/>
    <w:rsid w:val="00D903AD"/>
    <w:rsid w:val="00DA2146"/>
    <w:rsid w:val="00DA5267"/>
    <w:rsid w:val="00DB79F6"/>
    <w:rsid w:val="00DC29FD"/>
    <w:rsid w:val="00DC5AD3"/>
    <w:rsid w:val="00DC620B"/>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4825"/>
    <w:rsid w:val="00E94E05"/>
    <w:rsid w:val="00EA15B2"/>
    <w:rsid w:val="00EA6322"/>
    <w:rsid w:val="00EA7FD2"/>
    <w:rsid w:val="00EB17C9"/>
    <w:rsid w:val="00EB5DBC"/>
    <w:rsid w:val="00EC3981"/>
    <w:rsid w:val="00EC635F"/>
    <w:rsid w:val="00ED3BBE"/>
    <w:rsid w:val="00EE000C"/>
    <w:rsid w:val="00EE12BB"/>
    <w:rsid w:val="00EE626E"/>
    <w:rsid w:val="00EF63F3"/>
    <w:rsid w:val="00F06D6E"/>
    <w:rsid w:val="00F1078D"/>
    <w:rsid w:val="00F1331A"/>
    <w:rsid w:val="00F16433"/>
    <w:rsid w:val="00F1699E"/>
    <w:rsid w:val="00F17041"/>
    <w:rsid w:val="00F24207"/>
    <w:rsid w:val="00F251B5"/>
    <w:rsid w:val="00F330F5"/>
    <w:rsid w:val="00F36084"/>
    <w:rsid w:val="00F41A32"/>
    <w:rsid w:val="00F515E7"/>
    <w:rsid w:val="00F52EE3"/>
    <w:rsid w:val="00F65C80"/>
    <w:rsid w:val="00F70EBE"/>
    <w:rsid w:val="00F72018"/>
    <w:rsid w:val="00F807F9"/>
    <w:rsid w:val="00F8152D"/>
    <w:rsid w:val="00F865D9"/>
    <w:rsid w:val="00F8731E"/>
    <w:rsid w:val="00F94E1C"/>
    <w:rsid w:val="00FB2143"/>
    <w:rsid w:val="00FD7E22"/>
    <w:rsid w:val="00FE0385"/>
    <w:rsid w:val="00FE4270"/>
    <w:rsid w:val="00FF25A3"/>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53303805">
          <w:marLeft w:val="0"/>
          <w:marRight w:val="0"/>
          <w:marTop w:val="0"/>
          <w:marBottom w:val="120"/>
          <w:divBdr>
            <w:top w:val="none" w:sz="0" w:space="0" w:color="auto"/>
            <w:left w:val="none" w:sz="0" w:space="0" w:color="auto"/>
            <w:bottom w:val="none" w:sz="0" w:space="0" w:color="auto"/>
            <w:right w:val="none" w:sz="0" w:space="0" w:color="auto"/>
          </w:divBdr>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09611432">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598565211">
          <w:marLeft w:val="0"/>
          <w:marRight w:val="0"/>
          <w:marTop w:val="0"/>
          <w:marBottom w:val="0"/>
          <w:divBdr>
            <w:top w:val="none" w:sz="0" w:space="0" w:color="auto"/>
            <w:left w:val="none" w:sz="0" w:space="0" w:color="auto"/>
            <w:bottom w:val="none" w:sz="0" w:space="0" w:color="auto"/>
            <w:right w:val="none" w:sz="0" w:space="0" w:color="auto"/>
          </w:divBdr>
        </w:div>
        <w:div w:id="1602030510">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298538296">
          <w:marLeft w:val="1166"/>
          <w:marRight w:val="0"/>
          <w:marTop w:val="115"/>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434138460">
          <w:marLeft w:val="547"/>
          <w:marRight w:val="0"/>
          <w:marTop w:val="134"/>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451215834">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415788224">
          <w:marLeft w:val="118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 w:id="2092697533">
          <w:marLeft w:val="46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144471307">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2040275741">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89345387">
                          <w:marLeft w:val="0"/>
                          <w:marRight w:val="0"/>
                          <w:marTop w:val="0"/>
                          <w:marBottom w:val="0"/>
                          <w:divBdr>
                            <w:top w:val="none" w:sz="0" w:space="0" w:color="auto"/>
                            <w:left w:val="none" w:sz="0" w:space="0" w:color="auto"/>
                            <w:bottom w:val="none" w:sz="0" w:space="0" w:color="auto"/>
                            <w:right w:val="none" w:sz="0" w:space="0" w:color="auto"/>
                          </w:divBdr>
                        </w:div>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080516185">
          <w:marLeft w:val="0"/>
          <w:marRight w:val="0"/>
          <w:marTop w:val="388"/>
          <w:marBottom w:val="0"/>
          <w:divBdr>
            <w:top w:val="none" w:sz="0" w:space="0" w:color="auto"/>
            <w:left w:val="none" w:sz="0" w:space="0" w:color="auto"/>
            <w:bottom w:val="none" w:sz="0" w:space="0" w:color="auto"/>
            <w:right w:val="none" w:sz="0" w:space="0" w:color="auto"/>
          </w:divBdr>
        </w:div>
        <w:div w:id="1508321561">
          <w:marLeft w:val="0"/>
          <w:marRight w:val="0"/>
          <w:marTop w:val="120"/>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282998438">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 w:id="1255434073">
          <w:marLeft w:val="806"/>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66139419">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1863089941">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567300963">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1849371802">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15442364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459957919">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7603970">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15646092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1974362429">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3882948">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54898865">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280381714">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1980575826">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7965555">
          <w:marLeft w:val="1526"/>
          <w:marRight w:val="0"/>
          <w:marTop w:val="96"/>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606078910">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92422849">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1008096221">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304899677">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197894999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04623800">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1356350176">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316955667">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3920422">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989093384">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201095593">
                          <w:marLeft w:val="0"/>
                          <w:marRight w:val="0"/>
                          <w:marTop w:val="0"/>
                          <w:marBottom w:val="0"/>
                          <w:divBdr>
                            <w:top w:val="none" w:sz="0" w:space="0" w:color="auto"/>
                            <w:left w:val="none" w:sz="0" w:space="0" w:color="auto"/>
                            <w:bottom w:val="none" w:sz="0" w:space="0" w:color="auto"/>
                            <w:right w:val="none" w:sz="0" w:space="0" w:color="auto"/>
                          </w:divBdr>
                        </w:div>
                        <w:div w:id="668023404">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19887125">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562453153">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123405175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sChild>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431975361">
          <w:marLeft w:val="1166"/>
          <w:marRight w:val="0"/>
          <w:marTop w:val="106"/>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1985354022">
          <w:marLeft w:val="547"/>
          <w:marRight w:val="0"/>
          <w:marTop w:val="125"/>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etopenkomp.blogspot.co.id/2017/11/skala-pengukuran-dalam-penelitian.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metopenkomp.blogspot.co.id/2017/11/skala-pengukuran-dalam-penelitian.html"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altName w:val="Calibri"/>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56DCE"/>
    <w:rsid w:val="00356F35"/>
    <w:rsid w:val="00431968"/>
    <w:rsid w:val="0052423C"/>
    <w:rsid w:val="00530EDD"/>
    <w:rsid w:val="00565370"/>
    <w:rsid w:val="0057696C"/>
    <w:rsid w:val="00593CC2"/>
    <w:rsid w:val="005A4DF0"/>
    <w:rsid w:val="005C6468"/>
    <w:rsid w:val="006D6436"/>
    <w:rsid w:val="0070046F"/>
    <w:rsid w:val="007700D2"/>
    <w:rsid w:val="00771D99"/>
    <w:rsid w:val="00951E53"/>
    <w:rsid w:val="00AF6FF2"/>
    <w:rsid w:val="00C461A2"/>
    <w:rsid w:val="00C57B66"/>
    <w:rsid w:val="00C87DC7"/>
    <w:rsid w:val="00CC5CE7"/>
    <w:rsid w:val="00CC60FA"/>
    <w:rsid w:val="00CE7F33"/>
    <w:rsid w:val="00D86A20"/>
    <w:rsid w:val="00D91A07"/>
    <w:rsid w:val="00D97C86"/>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E8B21-6D8A-4B5A-AF4C-0A93CBE9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2726</Words>
  <Characters>15541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BPISTI2008</cp:lastModifiedBy>
  <cp:revision>2</cp:revision>
  <dcterms:created xsi:type="dcterms:W3CDTF">2019-05-16T08:57:00Z</dcterms:created>
  <dcterms:modified xsi:type="dcterms:W3CDTF">2019-05-16T08:57:00Z</dcterms:modified>
</cp:coreProperties>
</file>