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7EE9E" w14:textId="3742477B" w:rsidR="002F55D2" w:rsidRPr="000E2DE6" w:rsidRDefault="000E2DE6">
      <w:pPr>
        <w:rPr>
          <w:lang w:val="id-ID"/>
        </w:rPr>
      </w:pPr>
      <w:hyperlink r:id="rId4" w:history="1">
        <w:r w:rsidRPr="008B5AE7">
          <w:rPr>
            <w:rStyle w:val="Hyperlink"/>
          </w:rPr>
          <w:t>http://repository.syekhnurjati.ac.id/2230/1/Psikologi%20Perempuan.pdf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2F55D2" w:rsidRPr="000E2D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E6"/>
    <w:rsid w:val="000E2DE6"/>
    <w:rsid w:val="001B087C"/>
    <w:rsid w:val="001F7D1B"/>
    <w:rsid w:val="004E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DCE9"/>
  <w15:chartTrackingRefBased/>
  <w15:docId w15:val="{A2D5C855-C5CD-471D-BB7D-F672C148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D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pository.syekhnurjati.ac.id/2230/1/Psikologi%20Perempua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2019-01-29T06:19:00Z</dcterms:created>
  <dcterms:modified xsi:type="dcterms:W3CDTF">2019-01-29T06:20:00Z</dcterms:modified>
</cp:coreProperties>
</file>