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373D3" w14:textId="40E793FE" w:rsidR="007A3EF3" w:rsidRPr="007A3EF3" w:rsidRDefault="001F6B22" w:rsidP="007A3EF3">
      <w:pPr>
        <w:jc w:val="center"/>
        <w:rPr>
          <w:rFonts w:ascii="Times New Roman" w:hAnsi="Times New Roman" w:cs="Times New Roman"/>
          <w:b/>
          <w:sz w:val="24"/>
          <w:szCs w:val="24"/>
        </w:rPr>
      </w:pPr>
      <w:r>
        <w:rPr>
          <w:rFonts w:ascii="Times New Roman" w:hAnsi="Times New Roman" w:cs="Times New Roman"/>
          <w:b/>
          <w:sz w:val="24"/>
          <w:szCs w:val="24"/>
        </w:rPr>
        <w:t>PERTEMUAN 6</w:t>
      </w:r>
    </w:p>
    <w:p w14:paraId="70CF530C" w14:textId="25523AF6" w:rsidR="004D407B" w:rsidRDefault="001F6B22" w:rsidP="007A3EF3">
      <w:pPr>
        <w:jc w:val="center"/>
        <w:rPr>
          <w:rFonts w:ascii="Times New Roman" w:hAnsi="Times New Roman" w:cs="Times New Roman"/>
          <w:b/>
          <w:sz w:val="24"/>
          <w:szCs w:val="24"/>
        </w:rPr>
      </w:pPr>
      <w:r>
        <w:rPr>
          <w:rFonts w:ascii="Times New Roman" w:hAnsi="Times New Roman" w:cs="Times New Roman"/>
          <w:b/>
          <w:sz w:val="24"/>
          <w:szCs w:val="24"/>
        </w:rPr>
        <w:t>Sintaktik dan Pragmatik</w:t>
      </w:r>
    </w:p>
    <w:p w14:paraId="7A09FF28" w14:textId="77777777" w:rsidR="00EA78E3" w:rsidRPr="007A3EF3" w:rsidRDefault="00EA78E3" w:rsidP="00EA78E3">
      <w:pPr>
        <w:jc w:val="both"/>
        <w:rPr>
          <w:rFonts w:ascii="Times New Roman" w:hAnsi="Times New Roman" w:cs="Times New Roman"/>
          <w:sz w:val="24"/>
          <w:szCs w:val="24"/>
        </w:rPr>
      </w:pPr>
      <w:r>
        <w:rPr>
          <w:rFonts w:ascii="Times New Roman" w:hAnsi="Times New Roman" w:cs="Times New Roman"/>
          <w:b/>
          <w:i/>
          <w:sz w:val="24"/>
          <w:szCs w:val="24"/>
        </w:rPr>
        <w:t>Semiotik</w:t>
      </w:r>
      <w:r w:rsidRPr="007A3EF3">
        <w:rPr>
          <w:rFonts w:ascii="Times New Roman" w:hAnsi="Times New Roman" w:cs="Times New Roman"/>
          <w:b/>
          <w:i/>
          <w:sz w:val="24"/>
          <w:szCs w:val="24"/>
        </w:rPr>
        <w:t>s (Semiotik) atau Semiology</w:t>
      </w:r>
      <w:r w:rsidRPr="007A3EF3">
        <w:rPr>
          <w:rFonts w:ascii="Times New Roman" w:hAnsi="Times New Roman" w:cs="Times New Roman"/>
          <w:sz w:val="24"/>
          <w:szCs w:val="24"/>
        </w:rPr>
        <w:t xml:space="preserve"> adalah ilmu tentang tanda-tanda atau simbol. Dengan tujuan agar mudah dipahami bahwa untuk menggambarkan suatu  pesan</w:t>
      </w:r>
      <w:r>
        <w:rPr>
          <w:rFonts w:ascii="Times New Roman" w:hAnsi="Times New Roman" w:cs="Times New Roman"/>
          <w:sz w:val="24"/>
          <w:szCs w:val="24"/>
        </w:rPr>
        <w:t xml:space="preserve"> </w:t>
      </w:r>
      <w:r w:rsidRPr="007A3EF3">
        <w:rPr>
          <w:rFonts w:ascii="Times New Roman" w:hAnsi="Times New Roman" w:cs="Times New Roman"/>
          <w:sz w:val="24"/>
          <w:szCs w:val="24"/>
        </w:rPr>
        <w:t>atau informasi secara visual diperlukan suatu gambar yang akan ditafsirkan sama oleh semua orang yang akan menerima pesan. Oleh karena itu</w:t>
      </w:r>
      <w:r>
        <w:rPr>
          <w:rFonts w:ascii="Times New Roman" w:hAnsi="Times New Roman" w:cs="Times New Roman"/>
          <w:sz w:val="24"/>
          <w:szCs w:val="24"/>
        </w:rPr>
        <w:t xml:space="preserve"> semiotik</w:t>
      </w:r>
      <w:r w:rsidRPr="007A3EF3">
        <w:rPr>
          <w:rFonts w:ascii="Times New Roman" w:hAnsi="Times New Roman" w:cs="Times New Roman"/>
          <w:sz w:val="24"/>
          <w:szCs w:val="24"/>
        </w:rPr>
        <w:t xml:space="preserve"> bisa dikatakan sebagai ilmu untuk memahami konteks secara umum yang berlaku di masyarakat yang akan menjadi target.</w:t>
      </w:r>
    </w:p>
    <w:p w14:paraId="6C8EAB2C" w14:textId="77777777" w:rsidR="00EA78E3" w:rsidRPr="007A3EF3" w:rsidRDefault="00EA78E3" w:rsidP="00EA78E3">
      <w:pPr>
        <w:jc w:val="both"/>
        <w:rPr>
          <w:rFonts w:ascii="Times New Roman" w:hAnsi="Times New Roman" w:cs="Times New Roman"/>
          <w:sz w:val="24"/>
          <w:szCs w:val="24"/>
        </w:rPr>
      </w:pPr>
      <w:r w:rsidRPr="007A3EF3">
        <w:rPr>
          <w:rFonts w:ascii="Times New Roman" w:hAnsi="Times New Roman" w:cs="Times New Roman"/>
          <w:sz w:val="24"/>
          <w:szCs w:val="24"/>
        </w:rPr>
        <w:t xml:space="preserve">Kata </w:t>
      </w:r>
      <w:r>
        <w:rPr>
          <w:rFonts w:ascii="Times New Roman" w:hAnsi="Times New Roman" w:cs="Times New Roman"/>
          <w:sz w:val="24"/>
          <w:szCs w:val="24"/>
        </w:rPr>
        <w:t>semiotik</w:t>
      </w:r>
      <w:r w:rsidRPr="007A3EF3">
        <w:rPr>
          <w:rFonts w:ascii="Times New Roman" w:hAnsi="Times New Roman" w:cs="Times New Roman"/>
          <w:sz w:val="24"/>
          <w:szCs w:val="24"/>
        </w:rPr>
        <w:t xml:space="preserve">s berasal dari bahasa yunani, yaitu sema yang berarti tanda. Sementara istilah semeiotikos berarti penafsiran tanda-tanda. Di Yunani, </w:t>
      </w:r>
      <w:r w:rsidRPr="003B25E6">
        <w:rPr>
          <w:rFonts w:ascii="Times New Roman" w:hAnsi="Times New Roman" w:cs="Times New Roman"/>
          <w:i/>
          <w:sz w:val="24"/>
          <w:szCs w:val="24"/>
        </w:rPr>
        <w:t xml:space="preserve">medicine </w:t>
      </w:r>
      <w:r>
        <w:rPr>
          <w:rFonts w:ascii="Times New Roman" w:hAnsi="Times New Roman" w:cs="Times New Roman"/>
          <w:i/>
          <w:sz w:val="24"/>
          <w:szCs w:val="24"/>
        </w:rPr>
        <w:t>semiotik</w:t>
      </w:r>
      <w:r w:rsidRPr="003B25E6">
        <w:rPr>
          <w:rFonts w:ascii="Times New Roman" w:hAnsi="Times New Roman" w:cs="Times New Roman"/>
          <w:i/>
          <w:sz w:val="24"/>
          <w:szCs w:val="24"/>
        </w:rPr>
        <w:t>s</w:t>
      </w:r>
      <w:r w:rsidRPr="007A3EF3">
        <w:rPr>
          <w:rFonts w:ascii="Times New Roman" w:hAnsi="Times New Roman" w:cs="Times New Roman"/>
          <w:sz w:val="24"/>
          <w:szCs w:val="24"/>
        </w:rPr>
        <w:t>, atau minat pada yang disebut sebagai tanda-tanda diagnosis,  merupakan satu dari tiga  cabang ilmu  kedokteran. Tanda-tanda yang dikenal sebagai “scientia sermocinalis” terdiri dari :</w:t>
      </w:r>
    </w:p>
    <w:p w14:paraId="3849AAC0" w14:textId="77777777" w:rsidR="00EA78E3" w:rsidRPr="007A3EF3" w:rsidRDefault="00EA78E3" w:rsidP="00EA78E3">
      <w:pPr>
        <w:pStyle w:val="ListParagraph"/>
        <w:numPr>
          <w:ilvl w:val="0"/>
          <w:numId w:val="1"/>
        </w:numPr>
        <w:jc w:val="both"/>
        <w:rPr>
          <w:rFonts w:ascii="Times New Roman" w:hAnsi="Times New Roman" w:cs="Times New Roman"/>
          <w:sz w:val="24"/>
          <w:szCs w:val="24"/>
        </w:rPr>
      </w:pPr>
      <w:r w:rsidRPr="007A3EF3">
        <w:rPr>
          <w:rFonts w:ascii="Times New Roman" w:hAnsi="Times New Roman" w:cs="Times New Roman"/>
          <w:sz w:val="24"/>
          <w:szCs w:val="24"/>
        </w:rPr>
        <w:t>Tata bahasa</w:t>
      </w:r>
    </w:p>
    <w:p w14:paraId="7D2853A6" w14:textId="77777777" w:rsidR="00EA78E3" w:rsidRPr="007A3EF3" w:rsidRDefault="00EA78E3" w:rsidP="00EA78E3">
      <w:pPr>
        <w:pStyle w:val="ListParagraph"/>
        <w:numPr>
          <w:ilvl w:val="0"/>
          <w:numId w:val="1"/>
        </w:numPr>
        <w:jc w:val="both"/>
        <w:rPr>
          <w:rFonts w:ascii="Times New Roman" w:hAnsi="Times New Roman" w:cs="Times New Roman"/>
          <w:sz w:val="24"/>
          <w:szCs w:val="24"/>
        </w:rPr>
      </w:pPr>
      <w:r w:rsidRPr="007A3EF3">
        <w:rPr>
          <w:rFonts w:ascii="Times New Roman" w:hAnsi="Times New Roman" w:cs="Times New Roman"/>
          <w:sz w:val="24"/>
          <w:szCs w:val="24"/>
        </w:rPr>
        <w:t>Logika</w:t>
      </w:r>
    </w:p>
    <w:p w14:paraId="0F1E0796" w14:textId="77777777" w:rsidR="00EA78E3" w:rsidRPr="007A3EF3" w:rsidRDefault="00EA78E3" w:rsidP="00EA78E3">
      <w:pPr>
        <w:pStyle w:val="ListParagraph"/>
        <w:numPr>
          <w:ilvl w:val="0"/>
          <w:numId w:val="1"/>
        </w:numPr>
        <w:jc w:val="both"/>
        <w:rPr>
          <w:rFonts w:ascii="Times New Roman" w:hAnsi="Times New Roman" w:cs="Times New Roman"/>
          <w:sz w:val="24"/>
          <w:szCs w:val="24"/>
        </w:rPr>
      </w:pPr>
      <w:r w:rsidRPr="007A3EF3">
        <w:rPr>
          <w:rFonts w:ascii="Times New Roman" w:hAnsi="Times New Roman" w:cs="Times New Roman"/>
          <w:sz w:val="24"/>
          <w:szCs w:val="24"/>
        </w:rPr>
        <w:t>Rhetoric/kecakapan berbicara</w:t>
      </w:r>
    </w:p>
    <w:p w14:paraId="0E15B7C6" w14:textId="77777777" w:rsidR="00EA78E3" w:rsidRPr="007A3EF3" w:rsidRDefault="00EA78E3" w:rsidP="00EA78E3">
      <w:pPr>
        <w:jc w:val="both"/>
        <w:rPr>
          <w:rFonts w:ascii="Times New Roman" w:hAnsi="Times New Roman" w:cs="Times New Roman"/>
          <w:sz w:val="24"/>
          <w:szCs w:val="24"/>
        </w:rPr>
      </w:pPr>
      <w:r w:rsidRPr="007A3EF3">
        <w:rPr>
          <w:rFonts w:ascii="Times New Roman" w:hAnsi="Times New Roman" w:cs="Times New Roman"/>
          <w:sz w:val="24"/>
          <w:szCs w:val="24"/>
        </w:rPr>
        <w:t>Semioti</w:t>
      </w:r>
      <w:r>
        <w:rPr>
          <w:rFonts w:ascii="Times New Roman" w:hAnsi="Times New Roman" w:cs="Times New Roman"/>
          <w:sz w:val="24"/>
          <w:szCs w:val="24"/>
        </w:rPr>
        <w:t>k</w:t>
      </w:r>
      <w:r w:rsidRPr="007A3EF3">
        <w:rPr>
          <w:rFonts w:ascii="Times New Roman" w:hAnsi="Times New Roman" w:cs="Times New Roman"/>
          <w:sz w:val="24"/>
          <w:szCs w:val="24"/>
        </w:rPr>
        <w:t xml:space="preserve"> dari Kacamata Desain Grafis</w:t>
      </w:r>
    </w:p>
    <w:p w14:paraId="7237D5D5" w14:textId="77777777" w:rsidR="00EA78E3" w:rsidRPr="007A3EF3" w:rsidRDefault="00EA78E3" w:rsidP="00EA78E3">
      <w:pPr>
        <w:ind w:firstLine="360"/>
        <w:jc w:val="both"/>
        <w:rPr>
          <w:rFonts w:ascii="Times New Roman" w:hAnsi="Times New Roman" w:cs="Times New Roman"/>
          <w:sz w:val="24"/>
          <w:szCs w:val="24"/>
        </w:rPr>
      </w:pPr>
      <w:r w:rsidRPr="007A3EF3">
        <w:rPr>
          <w:rFonts w:ascii="Times New Roman" w:hAnsi="Times New Roman" w:cs="Times New Roman"/>
          <w:sz w:val="24"/>
          <w:szCs w:val="24"/>
        </w:rPr>
        <w:t xml:space="preserve">Merupakan ilmu komunikasi yang berkenaan dengan pengertian dan tanda-tanda/symbol/isyarat serta penerapannya. Suatu studi tentang pemaknaan </w:t>
      </w:r>
      <w:r>
        <w:rPr>
          <w:rFonts w:ascii="Times New Roman" w:hAnsi="Times New Roman" w:cs="Times New Roman"/>
          <w:sz w:val="24"/>
          <w:szCs w:val="24"/>
        </w:rPr>
        <w:t>semiotik</w:t>
      </w:r>
      <w:r w:rsidRPr="007A3EF3">
        <w:rPr>
          <w:rFonts w:ascii="Times New Roman" w:hAnsi="Times New Roman" w:cs="Times New Roman"/>
          <w:sz w:val="24"/>
          <w:szCs w:val="24"/>
        </w:rPr>
        <w:t xml:space="preserve"> menyangkut aspek-aspek budaya, adat istiadat atau kebiasaan di masyarakat. </w:t>
      </w:r>
      <w:r>
        <w:rPr>
          <w:rFonts w:ascii="Times New Roman" w:hAnsi="Times New Roman" w:cs="Times New Roman"/>
          <w:sz w:val="24"/>
          <w:szCs w:val="24"/>
        </w:rPr>
        <w:t>Semiotik</w:t>
      </w:r>
      <w:r w:rsidRPr="007A3EF3">
        <w:rPr>
          <w:rFonts w:ascii="Times New Roman" w:hAnsi="Times New Roman" w:cs="Times New Roman"/>
          <w:sz w:val="24"/>
          <w:szCs w:val="24"/>
        </w:rPr>
        <w:t xml:space="preserve"> dibagi menjadi 3 bagian, yaitu :</w:t>
      </w:r>
    </w:p>
    <w:p w14:paraId="63134157" w14:textId="77777777" w:rsidR="00EA78E3" w:rsidRPr="007A3EF3" w:rsidRDefault="00EA78E3" w:rsidP="00EA78E3">
      <w:pPr>
        <w:pStyle w:val="ListParagraph"/>
        <w:numPr>
          <w:ilvl w:val="0"/>
          <w:numId w:val="2"/>
        </w:numPr>
        <w:jc w:val="both"/>
        <w:rPr>
          <w:rFonts w:ascii="Times New Roman" w:hAnsi="Times New Roman" w:cs="Times New Roman"/>
          <w:sz w:val="24"/>
          <w:szCs w:val="24"/>
        </w:rPr>
      </w:pPr>
      <w:r w:rsidRPr="007A3EF3">
        <w:rPr>
          <w:rFonts w:ascii="Times New Roman" w:hAnsi="Times New Roman" w:cs="Times New Roman"/>
          <w:sz w:val="24"/>
          <w:szCs w:val="24"/>
        </w:rPr>
        <w:t>Semantik, (makna dan konsep)</w:t>
      </w:r>
    </w:p>
    <w:p w14:paraId="74BE9546" w14:textId="77777777" w:rsidR="00EA78E3" w:rsidRPr="007A3EF3" w:rsidRDefault="00EA78E3" w:rsidP="00EA78E3">
      <w:pPr>
        <w:pStyle w:val="ListParagraph"/>
        <w:numPr>
          <w:ilvl w:val="0"/>
          <w:numId w:val="2"/>
        </w:numPr>
        <w:jc w:val="both"/>
        <w:rPr>
          <w:rFonts w:ascii="Times New Roman" w:hAnsi="Times New Roman" w:cs="Times New Roman"/>
          <w:sz w:val="24"/>
          <w:szCs w:val="24"/>
        </w:rPr>
      </w:pPr>
      <w:r w:rsidRPr="007A3EF3">
        <w:rPr>
          <w:rFonts w:ascii="Times New Roman" w:hAnsi="Times New Roman" w:cs="Times New Roman"/>
          <w:sz w:val="24"/>
          <w:szCs w:val="24"/>
        </w:rPr>
        <w:t>Pragmatik, (teknis dan praktis)</w:t>
      </w:r>
    </w:p>
    <w:p w14:paraId="4E718322" w14:textId="77777777" w:rsidR="00EA78E3" w:rsidRDefault="00EA78E3" w:rsidP="00EA78E3">
      <w:pPr>
        <w:pStyle w:val="ListParagraph"/>
        <w:numPr>
          <w:ilvl w:val="0"/>
          <w:numId w:val="2"/>
        </w:numPr>
        <w:jc w:val="both"/>
        <w:rPr>
          <w:rFonts w:ascii="Times New Roman" w:hAnsi="Times New Roman" w:cs="Times New Roman"/>
          <w:sz w:val="24"/>
          <w:szCs w:val="24"/>
        </w:rPr>
      </w:pPr>
      <w:r w:rsidRPr="007A3EF3">
        <w:rPr>
          <w:rFonts w:ascii="Times New Roman" w:hAnsi="Times New Roman" w:cs="Times New Roman"/>
          <w:sz w:val="24"/>
          <w:szCs w:val="24"/>
        </w:rPr>
        <w:t>Sintaktik, (keterpaduan dan keseragaman)</w:t>
      </w:r>
    </w:p>
    <w:p w14:paraId="5CB1D4B1" w14:textId="77777777" w:rsidR="007A3EF3" w:rsidRPr="007A3EF3" w:rsidRDefault="007A3EF3" w:rsidP="00EA78E3">
      <w:pPr>
        <w:rPr>
          <w:rFonts w:ascii="Times New Roman" w:hAnsi="Times New Roman" w:cs="Times New Roman"/>
          <w:b/>
          <w:sz w:val="24"/>
          <w:szCs w:val="24"/>
        </w:rPr>
      </w:pPr>
    </w:p>
    <w:p w14:paraId="48C9A0F0" w14:textId="77777777" w:rsidR="001F6B22" w:rsidRPr="00507525" w:rsidRDefault="001F6B22" w:rsidP="001F6B22">
      <w:pPr>
        <w:rPr>
          <w:rFonts w:ascii="Times New Roman" w:hAnsi="Times New Roman" w:cs="Times New Roman"/>
          <w:b/>
          <w:bCs/>
          <w:sz w:val="24"/>
          <w:szCs w:val="24"/>
        </w:rPr>
      </w:pPr>
      <w:r w:rsidRPr="00507525">
        <w:rPr>
          <w:rFonts w:ascii="Times New Roman" w:hAnsi="Times New Roman" w:cs="Times New Roman"/>
          <w:b/>
          <w:bCs/>
          <w:sz w:val="24"/>
          <w:szCs w:val="24"/>
        </w:rPr>
        <w:t>SINTAKTIK</w:t>
      </w:r>
    </w:p>
    <w:p w14:paraId="7A2FF0F3" w14:textId="7892CA47" w:rsidR="001F6B22" w:rsidRDefault="001F6B22" w:rsidP="001F6B22">
      <w:pPr>
        <w:jc w:val="both"/>
        <w:rPr>
          <w:rFonts w:ascii="Times New Roman" w:hAnsi="Times New Roman" w:cs="Times New Roman"/>
          <w:sz w:val="24"/>
          <w:szCs w:val="24"/>
        </w:rPr>
      </w:pPr>
      <w:r w:rsidRPr="00507525">
        <w:rPr>
          <w:rFonts w:ascii="Times New Roman" w:hAnsi="Times New Roman" w:cs="Times New Roman"/>
          <w:sz w:val="24"/>
          <w:szCs w:val="24"/>
        </w:rPr>
        <w:t xml:space="preserve">Berasal dari </w:t>
      </w:r>
      <w:r w:rsidR="00BE7610">
        <w:rPr>
          <w:rFonts w:ascii="Times New Roman" w:hAnsi="Times New Roman" w:cs="Times New Roman"/>
          <w:sz w:val="24"/>
          <w:szCs w:val="24"/>
        </w:rPr>
        <w:t>bahasa Yunani,</w:t>
      </w:r>
      <w:r w:rsidRPr="00507525">
        <w:rPr>
          <w:rFonts w:ascii="Times New Roman" w:hAnsi="Times New Roman" w:cs="Times New Roman"/>
          <w:sz w:val="24"/>
          <w:szCs w:val="24"/>
        </w:rPr>
        <w:t xml:space="preserve"> </w:t>
      </w:r>
      <w:r w:rsidR="00BE7610">
        <w:rPr>
          <w:rFonts w:ascii="Times New Roman" w:hAnsi="Times New Roman" w:cs="Times New Roman"/>
          <w:sz w:val="24"/>
          <w:szCs w:val="24"/>
        </w:rPr>
        <w:t>“Suttatein”</w:t>
      </w:r>
      <w:r>
        <w:rPr>
          <w:rFonts w:ascii="Times New Roman" w:hAnsi="Times New Roman" w:cs="Times New Roman"/>
          <w:sz w:val="24"/>
          <w:szCs w:val="24"/>
        </w:rPr>
        <w:t xml:space="preserve"> yang berarti mengatur atau </w:t>
      </w:r>
      <w:r w:rsidRPr="00507525">
        <w:rPr>
          <w:rFonts w:ascii="Times New Roman" w:hAnsi="Times New Roman" w:cs="Times New Roman"/>
          <w:sz w:val="24"/>
          <w:szCs w:val="24"/>
        </w:rPr>
        <w:t>mendisiplinkan.</w:t>
      </w:r>
      <w:r>
        <w:rPr>
          <w:rFonts w:ascii="Times New Roman" w:hAnsi="Times New Roman" w:cs="Times New Roman"/>
          <w:sz w:val="24"/>
          <w:szCs w:val="24"/>
        </w:rPr>
        <w:t xml:space="preserve"> </w:t>
      </w:r>
      <w:r w:rsidRPr="00507525">
        <w:rPr>
          <w:rFonts w:ascii="Times New Roman" w:hAnsi="Times New Roman" w:cs="Times New Roman"/>
          <w:sz w:val="24"/>
          <w:szCs w:val="24"/>
        </w:rPr>
        <w:t>Ketika ada korelasi, kita mendapatkan apa yang dalam dunia desai</w:t>
      </w:r>
      <w:r>
        <w:rPr>
          <w:rFonts w:ascii="Times New Roman" w:hAnsi="Times New Roman" w:cs="Times New Roman"/>
          <w:sz w:val="24"/>
          <w:szCs w:val="24"/>
        </w:rPr>
        <w:t>n</w:t>
      </w:r>
      <w:r w:rsidRPr="00507525">
        <w:rPr>
          <w:rFonts w:ascii="Times New Roman" w:hAnsi="Times New Roman" w:cs="Times New Roman"/>
          <w:sz w:val="24"/>
          <w:szCs w:val="24"/>
        </w:rPr>
        <w:t xml:space="preserve"> yang disebut ‘keputusa</w:t>
      </w:r>
      <w:r>
        <w:rPr>
          <w:rFonts w:ascii="Times New Roman" w:hAnsi="Times New Roman" w:cs="Times New Roman"/>
          <w:sz w:val="24"/>
          <w:szCs w:val="24"/>
        </w:rPr>
        <w:t>n</w:t>
      </w:r>
      <w:r w:rsidRPr="00507525">
        <w:rPr>
          <w:rFonts w:ascii="Times New Roman" w:hAnsi="Times New Roman" w:cs="Times New Roman"/>
          <w:sz w:val="24"/>
          <w:szCs w:val="24"/>
        </w:rPr>
        <w:t>’atau</w:t>
      </w:r>
      <w:r>
        <w:rPr>
          <w:rFonts w:ascii="Times New Roman" w:hAnsi="Times New Roman" w:cs="Times New Roman"/>
          <w:sz w:val="24"/>
          <w:szCs w:val="24"/>
        </w:rPr>
        <w:t xml:space="preserve"> </w:t>
      </w:r>
      <w:r w:rsidRPr="00507525">
        <w:rPr>
          <w:rFonts w:ascii="Times New Roman" w:hAnsi="Times New Roman" w:cs="Times New Roman"/>
          <w:sz w:val="24"/>
          <w:szCs w:val="24"/>
        </w:rPr>
        <w:t>’kepantasan’</w:t>
      </w:r>
      <w:r>
        <w:rPr>
          <w:rFonts w:ascii="Times New Roman" w:hAnsi="Times New Roman" w:cs="Times New Roman"/>
          <w:sz w:val="24"/>
          <w:szCs w:val="24"/>
        </w:rPr>
        <w:t xml:space="preserve"> di mana </w:t>
      </w:r>
      <w:r w:rsidRPr="00507525">
        <w:rPr>
          <w:rFonts w:ascii="Times New Roman" w:hAnsi="Times New Roman" w:cs="Times New Roman"/>
          <w:sz w:val="24"/>
          <w:szCs w:val="24"/>
        </w:rPr>
        <w:t>penerapan sintaktik penting untuk menjaga citra yang baik dari sebuah</w:t>
      </w:r>
      <w:r>
        <w:rPr>
          <w:rFonts w:ascii="Times New Roman" w:hAnsi="Times New Roman" w:cs="Times New Roman"/>
          <w:sz w:val="24"/>
          <w:szCs w:val="24"/>
        </w:rPr>
        <w:t xml:space="preserve"> rancangan dalam bentuk apa pun</w:t>
      </w:r>
      <w:r w:rsidRPr="00507525">
        <w:rPr>
          <w:rFonts w:ascii="Times New Roman" w:hAnsi="Times New Roman" w:cs="Times New Roman"/>
          <w:sz w:val="24"/>
          <w:szCs w:val="24"/>
        </w:rPr>
        <w:t>.</w:t>
      </w:r>
      <w:r>
        <w:rPr>
          <w:rFonts w:ascii="Times New Roman" w:hAnsi="Times New Roman" w:cs="Times New Roman"/>
          <w:sz w:val="24"/>
          <w:szCs w:val="24"/>
        </w:rPr>
        <w:t xml:space="preserve"> </w:t>
      </w:r>
      <w:r w:rsidRPr="00507525">
        <w:rPr>
          <w:rFonts w:ascii="Times New Roman" w:hAnsi="Times New Roman" w:cs="Times New Roman"/>
          <w:sz w:val="24"/>
          <w:szCs w:val="24"/>
        </w:rPr>
        <w:t>Di kalangan desainer</w:t>
      </w:r>
      <w:r>
        <w:rPr>
          <w:rFonts w:ascii="Times New Roman" w:hAnsi="Times New Roman" w:cs="Times New Roman"/>
          <w:sz w:val="24"/>
          <w:szCs w:val="24"/>
        </w:rPr>
        <w:t xml:space="preserve">, </w:t>
      </w:r>
      <w:r w:rsidRPr="00507525">
        <w:rPr>
          <w:rFonts w:ascii="Times New Roman" w:hAnsi="Times New Roman" w:cs="Times New Roman"/>
          <w:sz w:val="24"/>
          <w:szCs w:val="24"/>
        </w:rPr>
        <w:t>istilah yang digunakan adalah</w:t>
      </w:r>
      <w:r>
        <w:rPr>
          <w:rFonts w:ascii="Times New Roman" w:hAnsi="Times New Roman" w:cs="Times New Roman"/>
          <w:sz w:val="24"/>
          <w:szCs w:val="24"/>
        </w:rPr>
        <w:t xml:space="preserve"> ”b</w:t>
      </w:r>
      <w:r w:rsidRPr="00507525">
        <w:rPr>
          <w:rFonts w:ascii="Times New Roman" w:hAnsi="Times New Roman" w:cs="Times New Roman"/>
          <w:sz w:val="24"/>
          <w:szCs w:val="24"/>
        </w:rPr>
        <w:t>enang merah”</w:t>
      </w:r>
      <w:r>
        <w:rPr>
          <w:rFonts w:ascii="Times New Roman" w:hAnsi="Times New Roman" w:cs="Times New Roman"/>
          <w:sz w:val="24"/>
          <w:szCs w:val="24"/>
        </w:rPr>
        <w:t xml:space="preserve"> </w:t>
      </w:r>
      <w:r w:rsidRPr="00507525">
        <w:rPr>
          <w:rFonts w:ascii="Times New Roman" w:hAnsi="Times New Roman" w:cs="Times New Roman"/>
          <w:sz w:val="24"/>
          <w:szCs w:val="24"/>
        </w:rPr>
        <w:t>sebuah rancanga</w:t>
      </w:r>
      <w:r>
        <w:rPr>
          <w:rFonts w:ascii="Times New Roman" w:hAnsi="Times New Roman" w:cs="Times New Roman"/>
          <w:sz w:val="24"/>
          <w:szCs w:val="24"/>
        </w:rPr>
        <w:t>n</w:t>
      </w:r>
      <w:r w:rsidRPr="00507525">
        <w:rPr>
          <w:rFonts w:ascii="Times New Roman" w:hAnsi="Times New Roman" w:cs="Times New Roman"/>
          <w:sz w:val="24"/>
          <w:szCs w:val="24"/>
        </w:rPr>
        <w:t xml:space="preserve"> kesatuan rencana.</w:t>
      </w:r>
    </w:p>
    <w:p w14:paraId="1C8A312E" w14:textId="21B8B56C" w:rsidR="00BE7610" w:rsidRDefault="00BE7610" w:rsidP="001F6B22">
      <w:pPr>
        <w:jc w:val="both"/>
        <w:rPr>
          <w:rFonts w:ascii="Times New Roman" w:hAnsi="Times New Roman" w:cs="Times New Roman"/>
          <w:sz w:val="24"/>
          <w:szCs w:val="24"/>
        </w:rPr>
      </w:pPr>
      <w:r>
        <w:rPr>
          <w:rFonts w:ascii="Times New Roman" w:hAnsi="Times New Roman" w:cs="Times New Roman"/>
          <w:sz w:val="24"/>
          <w:szCs w:val="24"/>
        </w:rPr>
        <w:t xml:space="preserve">Sintaktik juga menguraikan tentang kombinasi tanda tanpa memperhatikan maknanya, ini yang membedakan antara Sintaktik dengan Semantik. Sintaktik ini mengabaikan pengaruh akibat bagi subyek yang mengintepretasikan. Dalam ilmu arsitektur, sintaktik merupakan tinjauan tentang perwujudan arsitektur sebagai paduan dan kombinasi dari berbagai sistem tanda. Hasil karya </w:t>
      </w:r>
      <w:r>
        <w:rPr>
          <w:rFonts w:ascii="Times New Roman" w:hAnsi="Times New Roman" w:cs="Times New Roman"/>
          <w:sz w:val="24"/>
          <w:szCs w:val="24"/>
        </w:rPr>
        <w:lastRenderedPageBreak/>
        <w:t>arsitektur itu akan dapat diuraikan secara komposisional dan ke dalam bagian-bagiannya, hubungan antar bagian dalam keseluruhan yang bisa diuraikan secara jelas.</w:t>
      </w:r>
    </w:p>
    <w:p w14:paraId="33E26A75" w14:textId="77777777" w:rsidR="00BE7610" w:rsidRPr="00507525" w:rsidRDefault="00BE7610" w:rsidP="001F6B22">
      <w:pPr>
        <w:jc w:val="both"/>
        <w:rPr>
          <w:rFonts w:ascii="Times New Roman" w:hAnsi="Times New Roman" w:cs="Times New Roman"/>
          <w:sz w:val="24"/>
          <w:szCs w:val="24"/>
        </w:rPr>
      </w:pPr>
    </w:p>
    <w:p w14:paraId="1C3B8B59" w14:textId="2E6137B1" w:rsidR="001F6B22" w:rsidRPr="00507525" w:rsidRDefault="00F0325A" w:rsidP="001F6B22">
      <w:pPr>
        <w:rPr>
          <w:rFonts w:ascii="Times New Roman" w:hAnsi="Times New Roman" w:cs="Times New Roman"/>
          <w:b/>
          <w:bCs/>
          <w:sz w:val="24"/>
          <w:szCs w:val="24"/>
        </w:rPr>
      </w:pPr>
      <w:r>
        <w:rPr>
          <w:rFonts w:ascii="Times New Roman" w:hAnsi="Times New Roman" w:cs="Times New Roman"/>
          <w:b/>
          <w:bCs/>
          <w:sz w:val="24"/>
          <w:szCs w:val="24"/>
        </w:rPr>
        <w:t>HAL YANG MERUJU</w:t>
      </w:r>
      <w:r w:rsidR="001F6B22" w:rsidRPr="00507525">
        <w:rPr>
          <w:rFonts w:ascii="Times New Roman" w:hAnsi="Times New Roman" w:cs="Times New Roman"/>
          <w:b/>
          <w:bCs/>
          <w:sz w:val="24"/>
          <w:szCs w:val="24"/>
        </w:rPr>
        <w:t>K PADA KESATUAN RANCANGAN</w:t>
      </w:r>
    </w:p>
    <w:p w14:paraId="335D8C8E" w14:textId="4C5327ED" w:rsidR="001F6B22" w:rsidRDefault="001F6B22" w:rsidP="003C334A">
      <w:pPr>
        <w:jc w:val="both"/>
        <w:rPr>
          <w:rFonts w:ascii="Times New Roman" w:hAnsi="Times New Roman" w:cs="Times New Roman"/>
          <w:sz w:val="24"/>
          <w:szCs w:val="24"/>
        </w:rPr>
      </w:pPr>
      <w:r w:rsidRPr="00507525">
        <w:rPr>
          <w:rFonts w:ascii="Times New Roman" w:hAnsi="Times New Roman" w:cs="Times New Roman"/>
          <w:sz w:val="24"/>
          <w:szCs w:val="24"/>
        </w:rPr>
        <w:t>Di</w:t>
      </w:r>
      <w:r w:rsidR="009F24A8">
        <w:rPr>
          <w:rFonts w:ascii="Times New Roman" w:hAnsi="Times New Roman" w:cs="Times New Roman"/>
          <w:sz w:val="24"/>
          <w:szCs w:val="24"/>
        </w:rPr>
        <w:t xml:space="preserve"> </w:t>
      </w:r>
      <w:r w:rsidRPr="00507525">
        <w:rPr>
          <w:rFonts w:ascii="Times New Roman" w:hAnsi="Times New Roman" w:cs="Times New Roman"/>
          <w:sz w:val="24"/>
          <w:szCs w:val="24"/>
        </w:rPr>
        <w:t>dalam rancangan desain pasti ada alur kesatuan</w:t>
      </w:r>
      <w:r w:rsidR="009F24A8">
        <w:rPr>
          <w:rFonts w:ascii="Times New Roman" w:hAnsi="Times New Roman" w:cs="Times New Roman"/>
          <w:sz w:val="24"/>
          <w:szCs w:val="24"/>
        </w:rPr>
        <w:t xml:space="preserve"> </w:t>
      </w:r>
      <w:r w:rsidRPr="00507525">
        <w:rPr>
          <w:rFonts w:ascii="Times New Roman" w:hAnsi="Times New Roman" w:cs="Times New Roman"/>
          <w:sz w:val="24"/>
          <w:szCs w:val="24"/>
        </w:rPr>
        <w:t>yang menghubungkan</w:t>
      </w:r>
      <w:r w:rsidR="009F24A8">
        <w:rPr>
          <w:rFonts w:ascii="Times New Roman" w:hAnsi="Times New Roman" w:cs="Times New Roman"/>
          <w:sz w:val="24"/>
          <w:szCs w:val="24"/>
        </w:rPr>
        <w:t xml:space="preserve"> </w:t>
      </w:r>
      <w:r w:rsidRPr="00507525">
        <w:rPr>
          <w:rFonts w:ascii="Times New Roman" w:hAnsi="Times New Roman" w:cs="Times New Roman"/>
          <w:sz w:val="24"/>
          <w:szCs w:val="24"/>
        </w:rPr>
        <w:t>unsur atau elemen yang satu dengan yang lain sehingga menjadi</w:t>
      </w:r>
      <w:r w:rsidR="009F24A8">
        <w:rPr>
          <w:rFonts w:ascii="Times New Roman" w:hAnsi="Times New Roman" w:cs="Times New Roman"/>
          <w:sz w:val="24"/>
          <w:szCs w:val="24"/>
        </w:rPr>
        <w:t xml:space="preserve"> </w:t>
      </w:r>
      <w:r w:rsidRPr="00507525">
        <w:rPr>
          <w:rFonts w:ascii="Times New Roman" w:hAnsi="Times New Roman" w:cs="Times New Roman"/>
          <w:sz w:val="24"/>
          <w:szCs w:val="24"/>
        </w:rPr>
        <w:t>suatu kesatua</w:t>
      </w:r>
      <w:r w:rsidR="009F24A8">
        <w:rPr>
          <w:rFonts w:ascii="Times New Roman" w:hAnsi="Times New Roman" w:cs="Times New Roman"/>
          <w:sz w:val="24"/>
          <w:szCs w:val="24"/>
        </w:rPr>
        <w:t>n</w:t>
      </w:r>
      <w:r w:rsidRPr="00507525">
        <w:rPr>
          <w:rFonts w:ascii="Times New Roman" w:hAnsi="Times New Roman" w:cs="Times New Roman"/>
          <w:sz w:val="24"/>
          <w:szCs w:val="24"/>
        </w:rPr>
        <w:t xml:space="preserve"> rancangan.</w:t>
      </w:r>
      <w:r w:rsidR="009F24A8">
        <w:rPr>
          <w:rFonts w:ascii="Times New Roman" w:hAnsi="Times New Roman" w:cs="Times New Roman"/>
          <w:sz w:val="24"/>
          <w:szCs w:val="24"/>
        </w:rPr>
        <w:t xml:space="preserve"> Contohnya ketika membuat sebuah desain/rancangan dengan berbagai </w:t>
      </w:r>
      <w:r w:rsidR="00744B0F">
        <w:rPr>
          <w:rFonts w:ascii="Times New Roman" w:hAnsi="Times New Roman" w:cs="Times New Roman"/>
          <w:sz w:val="24"/>
          <w:szCs w:val="24"/>
        </w:rPr>
        <w:t xml:space="preserve">tema bisa membuat unsur keterpaduan melalui </w:t>
      </w:r>
      <w:r w:rsidR="009F24A8">
        <w:rPr>
          <w:rFonts w:ascii="Times New Roman" w:hAnsi="Times New Roman" w:cs="Times New Roman"/>
          <w:sz w:val="24"/>
          <w:szCs w:val="24"/>
        </w:rPr>
        <w:t>komposisi warna seperti warna hit</w:t>
      </w:r>
      <w:r w:rsidR="00744B0F">
        <w:rPr>
          <w:rFonts w:ascii="Times New Roman" w:hAnsi="Times New Roman" w:cs="Times New Roman"/>
          <w:sz w:val="24"/>
          <w:szCs w:val="24"/>
        </w:rPr>
        <w:t>am, putih, dan lain sebagainya.</w:t>
      </w:r>
    </w:p>
    <w:p w14:paraId="51F16256" w14:textId="3DE3F159" w:rsidR="00744B0F" w:rsidRDefault="00C35B4C" w:rsidP="00744B0F">
      <w:pPr>
        <w:jc w:val="both"/>
        <w:rPr>
          <w:rFonts w:ascii="Times New Roman" w:hAnsi="Times New Roman" w:cs="Times New Roman"/>
          <w:sz w:val="24"/>
          <w:szCs w:val="24"/>
        </w:rPr>
      </w:pPr>
      <w:r w:rsidRPr="00744B0F">
        <w:rPr>
          <w:rFonts w:ascii="Times New Roman" w:hAnsi="Times New Roman" w:cs="Times New Roman"/>
          <w:sz w:val="24"/>
          <w:szCs w:val="24"/>
        </w:rPr>
        <w:t>Dalam membuat desain yang menggunakan sintaktik selalu ada alur kesatuan yang menghubungkan unsur atau elemen satu dengan lainnya sebagai pengikat sehingga menjadi suatu kesatuan desain</w:t>
      </w:r>
      <w:r w:rsidR="00744B0F">
        <w:rPr>
          <w:rFonts w:ascii="Times New Roman" w:hAnsi="Times New Roman" w:cs="Times New Roman"/>
          <w:sz w:val="24"/>
          <w:szCs w:val="24"/>
        </w:rPr>
        <w:t xml:space="preserve">. Pengikat yang dimaksud bisa berupa warna, </w:t>
      </w:r>
      <w:r w:rsidR="006675F3">
        <w:rPr>
          <w:rFonts w:ascii="Times New Roman" w:hAnsi="Times New Roman" w:cs="Times New Roman"/>
          <w:i/>
          <w:sz w:val="24"/>
          <w:szCs w:val="24"/>
        </w:rPr>
        <w:t xml:space="preserve">layout, </w:t>
      </w:r>
      <w:r w:rsidR="006675F3">
        <w:rPr>
          <w:rFonts w:ascii="Times New Roman" w:hAnsi="Times New Roman" w:cs="Times New Roman"/>
          <w:sz w:val="24"/>
          <w:szCs w:val="24"/>
        </w:rPr>
        <w:t xml:space="preserve">penempatan logo, </w:t>
      </w:r>
      <w:r w:rsidR="00744B0F">
        <w:rPr>
          <w:rFonts w:ascii="Times New Roman" w:hAnsi="Times New Roman" w:cs="Times New Roman"/>
          <w:sz w:val="24"/>
          <w:szCs w:val="24"/>
        </w:rPr>
        <w:t xml:space="preserve">bentuk, </w:t>
      </w:r>
      <w:r w:rsidR="00744B0F">
        <w:rPr>
          <w:rFonts w:ascii="Times New Roman" w:hAnsi="Times New Roman" w:cs="Times New Roman"/>
          <w:i/>
          <w:sz w:val="24"/>
          <w:szCs w:val="24"/>
        </w:rPr>
        <w:t>style</w:t>
      </w:r>
      <w:r w:rsidR="00744B0F">
        <w:rPr>
          <w:rFonts w:ascii="Times New Roman" w:hAnsi="Times New Roman" w:cs="Times New Roman"/>
          <w:sz w:val="24"/>
          <w:szCs w:val="24"/>
        </w:rPr>
        <w:t xml:space="preserve">, </w:t>
      </w:r>
      <w:r w:rsidR="00744B0F">
        <w:rPr>
          <w:rFonts w:ascii="Times New Roman" w:hAnsi="Times New Roman" w:cs="Times New Roman"/>
          <w:i/>
          <w:sz w:val="24"/>
          <w:szCs w:val="24"/>
        </w:rPr>
        <w:t>tone</w:t>
      </w:r>
      <w:r w:rsidR="00744B0F">
        <w:rPr>
          <w:rFonts w:ascii="Times New Roman" w:hAnsi="Times New Roman" w:cs="Times New Roman"/>
          <w:sz w:val="24"/>
          <w:szCs w:val="24"/>
        </w:rPr>
        <w:t xml:space="preserve">, tipografi, dsb. </w:t>
      </w:r>
    </w:p>
    <w:p w14:paraId="360D7476" w14:textId="456997DA" w:rsidR="006675F3" w:rsidRDefault="006675F3" w:rsidP="00744B0F">
      <w:pPr>
        <w:jc w:val="both"/>
        <w:rPr>
          <w:rFonts w:ascii="Times New Roman" w:hAnsi="Times New Roman" w:cs="Times New Roman"/>
          <w:sz w:val="24"/>
          <w:szCs w:val="24"/>
        </w:rPr>
      </w:pPr>
    </w:p>
    <w:p w14:paraId="72EC890B" w14:textId="77777777" w:rsidR="00744B0F" w:rsidRPr="00744B0F" w:rsidRDefault="00744B0F" w:rsidP="00744B0F">
      <w:pPr>
        <w:jc w:val="both"/>
        <w:rPr>
          <w:rFonts w:ascii="Times New Roman" w:hAnsi="Times New Roman" w:cs="Times New Roman"/>
          <w:sz w:val="24"/>
          <w:szCs w:val="24"/>
        </w:rPr>
      </w:pPr>
    </w:p>
    <w:p w14:paraId="15B4F378" w14:textId="1DAA030C" w:rsidR="00744B0F" w:rsidRDefault="006675F3" w:rsidP="003C334A">
      <w:pPr>
        <w:jc w:val="both"/>
        <w:rPr>
          <w:rFonts w:ascii="Times New Roman" w:hAnsi="Times New Roman" w:cs="Times New Roman"/>
          <w:sz w:val="24"/>
          <w:szCs w:val="24"/>
        </w:rPr>
      </w:pPr>
      <w:r w:rsidRPr="006675F3">
        <w:rPr>
          <w:rFonts w:ascii="Times New Roman" w:hAnsi="Times New Roman" w:cs="Times New Roman"/>
          <w:sz w:val="24"/>
          <w:szCs w:val="24"/>
        </w:rPr>
        <w:drawing>
          <wp:anchor distT="0" distB="0" distL="114300" distR="114300" simplePos="0" relativeHeight="251658240" behindDoc="0" locked="0" layoutInCell="1" allowOverlap="1" wp14:anchorId="3709199F" wp14:editId="1E4398B6">
            <wp:simplePos x="0" y="0"/>
            <wp:positionH relativeFrom="column">
              <wp:posOffset>47625</wp:posOffset>
            </wp:positionH>
            <wp:positionV relativeFrom="paragraph">
              <wp:posOffset>-334645</wp:posOffset>
            </wp:positionV>
            <wp:extent cx="3840480" cy="4094480"/>
            <wp:effectExtent l="0" t="0" r="0" b="0"/>
            <wp:wrapSquare wrapText="bothSides"/>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Picture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0480" cy="40944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F20E83" w14:textId="77777777" w:rsidR="00744B0F" w:rsidRDefault="00744B0F" w:rsidP="003C334A">
      <w:pPr>
        <w:jc w:val="both"/>
        <w:rPr>
          <w:rFonts w:ascii="Times New Roman" w:hAnsi="Times New Roman" w:cs="Times New Roman"/>
          <w:sz w:val="24"/>
          <w:szCs w:val="24"/>
        </w:rPr>
      </w:pPr>
    </w:p>
    <w:p w14:paraId="15237EC6" w14:textId="77777777" w:rsidR="00744B0F" w:rsidRDefault="00744B0F" w:rsidP="003C334A">
      <w:pPr>
        <w:jc w:val="both"/>
        <w:rPr>
          <w:rFonts w:ascii="Times New Roman" w:hAnsi="Times New Roman" w:cs="Times New Roman"/>
          <w:sz w:val="24"/>
          <w:szCs w:val="24"/>
        </w:rPr>
      </w:pPr>
    </w:p>
    <w:p w14:paraId="662B4C87" w14:textId="77777777" w:rsidR="009F24A8" w:rsidRDefault="009F24A8" w:rsidP="001F6B22">
      <w:pPr>
        <w:rPr>
          <w:rFonts w:ascii="Times New Roman" w:hAnsi="Times New Roman" w:cs="Times New Roman"/>
          <w:sz w:val="24"/>
          <w:szCs w:val="24"/>
        </w:rPr>
      </w:pPr>
    </w:p>
    <w:p w14:paraId="7883AF18" w14:textId="77777777" w:rsidR="006675F3" w:rsidRDefault="006675F3" w:rsidP="001F6B22">
      <w:pPr>
        <w:rPr>
          <w:rFonts w:ascii="Times New Roman" w:hAnsi="Times New Roman" w:cs="Times New Roman"/>
          <w:sz w:val="24"/>
          <w:szCs w:val="24"/>
        </w:rPr>
      </w:pPr>
    </w:p>
    <w:p w14:paraId="6EE129BF" w14:textId="77777777" w:rsidR="006675F3" w:rsidRDefault="006675F3" w:rsidP="001F6B22">
      <w:pPr>
        <w:rPr>
          <w:rFonts w:ascii="Times New Roman" w:hAnsi="Times New Roman" w:cs="Times New Roman"/>
          <w:sz w:val="24"/>
          <w:szCs w:val="24"/>
        </w:rPr>
      </w:pPr>
    </w:p>
    <w:p w14:paraId="4F0B724E" w14:textId="77777777" w:rsidR="006675F3" w:rsidRDefault="006675F3" w:rsidP="001F6B22">
      <w:pPr>
        <w:rPr>
          <w:rFonts w:ascii="Times New Roman" w:hAnsi="Times New Roman" w:cs="Times New Roman"/>
          <w:sz w:val="24"/>
          <w:szCs w:val="24"/>
        </w:rPr>
      </w:pPr>
    </w:p>
    <w:p w14:paraId="052D0629" w14:textId="77777777" w:rsidR="006675F3" w:rsidRDefault="006675F3" w:rsidP="001F6B22">
      <w:pPr>
        <w:rPr>
          <w:rFonts w:ascii="Times New Roman" w:hAnsi="Times New Roman" w:cs="Times New Roman"/>
          <w:sz w:val="24"/>
          <w:szCs w:val="24"/>
        </w:rPr>
      </w:pPr>
    </w:p>
    <w:p w14:paraId="2B5214FC" w14:textId="77777777" w:rsidR="006675F3" w:rsidRDefault="006675F3" w:rsidP="001F6B22">
      <w:pPr>
        <w:rPr>
          <w:rFonts w:ascii="Times New Roman" w:hAnsi="Times New Roman" w:cs="Times New Roman"/>
          <w:sz w:val="24"/>
          <w:szCs w:val="24"/>
        </w:rPr>
      </w:pPr>
    </w:p>
    <w:p w14:paraId="06FBC2F8" w14:textId="77777777" w:rsidR="006675F3" w:rsidRDefault="006675F3" w:rsidP="001F6B22">
      <w:pPr>
        <w:rPr>
          <w:rFonts w:ascii="Times New Roman" w:hAnsi="Times New Roman" w:cs="Times New Roman"/>
          <w:sz w:val="24"/>
          <w:szCs w:val="24"/>
        </w:rPr>
      </w:pPr>
    </w:p>
    <w:p w14:paraId="03735926" w14:textId="77777777" w:rsidR="006675F3" w:rsidRDefault="006675F3" w:rsidP="001F6B22">
      <w:pPr>
        <w:rPr>
          <w:rFonts w:ascii="Times New Roman" w:hAnsi="Times New Roman" w:cs="Times New Roman"/>
          <w:sz w:val="24"/>
          <w:szCs w:val="24"/>
        </w:rPr>
      </w:pPr>
    </w:p>
    <w:p w14:paraId="7B2FAAFE" w14:textId="77777777" w:rsidR="006675F3" w:rsidRDefault="006675F3" w:rsidP="001F6B22">
      <w:pPr>
        <w:rPr>
          <w:rFonts w:ascii="Times New Roman" w:hAnsi="Times New Roman" w:cs="Times New Roman"/>
          <w:sz w:val="24"/>
          <w:szCs w:val="24"/>
        </w:rPr>
      </w:pPr>
    </w:p>
    <w:p w14:paraId="6EBFC835" w14:textId="435CF19F" w:rsidR="006675F3" w:rsidRDefault="006675F3" w:rsidP="001F6B22">
      <w:pPr>
        <w:rPr>
          <w:rFonts w:ascii="Times New Roman" w:hAnsi="Times New Roman" w:cs="Times New Roman"/>
          <w:sz w:val="24"/>
          <w:szCs w:val="24"/>
        </w:rPr>
      </w:pPr>
      <w:r>
        <w:rPr>
          <w:rFonts w:ascii="Times New Roman" w:hAnsi="Times New Roman" w:cs="Times New Roman"/>
          <w:sz w:val="24"/>
          <w:szCs w:val="24"/>
        </w:rPr>
        <w:t>Gambar 1</w:t>
      </w:r>
    </w:p>
    <w:p w14:paraId="22463E2F" w14:textId="104D180D" w:rsidR="006675F3" w:rsidRDefault="006675F3" w:rsidP="001F6B22">
      <w:pPr>
        <w:rPr>
          <w:rFonts w:ascii="Times New Roman" w:hAnsi="Times New Roman" w:cs="Times New Roman"/>
          <w:sz w:val="24"/>
          <w:szCs w:val="24"/>
        </w:rPr>
      </w:pPr>
      <w:r>
        <w:rPr>
          <w:rFonts w:ascii="Times New Roman" w:hAnsi="Times New Roman" w:cs="Times New Roman"/>
          <w:sz w:val="24"/>
          <w:szCs w:val="24"/>
        </w:rPr>
        <w:lastRenderedPageBreak/>
        <w:t xml:space="preserve">Bisa dilihat pada gambar 1 di mana sebuah desain produk Indomie yang beraneka ragam warna, tetapi memiliki </w:t>
      </w:r>
      <w:r>
        <w:rPr>
          <w:rFonts w:ascii="Times New Roman" w:hAnsi="Times New Roman" w:cs="Times New Roman"/>
          <w:i/>
          <w:sz w:val="24"/>
          <w:szCs w:val="24"/>
        </w:rPr>
        <w:t>style</w:t>
      </w:r>
      <w:r>
        <w:rPr>
          <w:rFonts w:ascii="Times New Roman" w:hAnsi="Times New Roman" w:cs="Times New Roman"/>
          <w:sz w:val="24"/>
          <w:szCs w:val="24"/>
        </w:rPr>
        <w:t xml:space="preserve"> yang sama. Misalnya, penempatan logo “Indomie” selalu ada di sebelah kiri atas diikuti dengan tulisan rasa di bawahnya. Lalu terdapat foto mangkuk dengan isi penuh mi yang diangkat oleh sebuah garpu. Meski warna bungkusannya berbeda-beda tetapi tetap terlihat adanya unsur keseragaman atau keterpaduan pada produk Indomie. </w:t>
      </w:r>
    </w:p>
    <w:p w14:paraId="0761F511" w14:textId="77777777" w:rsidR="00A43262" w:rsidRDefault="00A43262" w:rsidP="001F6B22">
      <w:pPr>
        <w:rPr>
          <w:rFonts w:ascii="Times New Roman" w:hAnsi="Times New Roman" w:cs="Times New Roman"/>
          <w:sz w:val="24"/>
          <w:szCs w:val="24"/>
        </w:rPr>
      </w:pPr>
    </w:p>
    <w:p w14:paraId="52E87129" w14:textId="17D7E5A6" w:rsidR="00183EA7" w:rsidRDefault="00183EA7" w:rsidP="001F6B22">
      <w:pPr>
        <w:rPr>
          <w:rFonts w:ascii="Times New Roman" w:hAnsi="Times New Roman" w:cs="Times New Roman"/>
          <w:sz w:val="24"/>
          <w:szCs w:val="24"/>
        </w:rPr>
      </w:pPr>
      <w:r w:rsidRPr="00183EA7">
        <w:rPr>
          <w:rFonts w:ascii="Times New Roman" w:hAnsi="Times New Roman" w:cs="Times New Roman"/>
          <w:sz w:val="24"/>
          <w:szCs w:val="24"/>
        </w:rPr>
        <w:drawing>
          <wp:inline distT="0" distB="0" distL="0" distR="0" wp14:anchorId="5091CA1A" wp14:editId="6E4EED75">
            <wp:extent cx="4658627" cy="4658627"/>
            <wp:effectExtent l="0" t="0" r="0" b="0"/>
            <wp:docPr id="4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8627" cy="4658627"/>
                    </a:xfrm>
                    <a:prstGeom prst="rect">
                      <a:avLst/>
                    </a:prstGeom>
                    <a:noFill/>
                    <a:ln>
                      <a:noFill/>
                    </a:ln>
                    <a:extLst/>
                  </pic:spPr>
                </pic:pic>
              </a:graphicData>
            </a:graphic>
          </wp:inline>
        </w:drawing>
      </w:r>
    </w:p>
    <w:p w14:paraId="1D1E9085" w14:textId="2EF7FF5B" w:rsidR="00183EA7" w:rsidRDefault="00183EA7" w:rsidP="001F6B22">
      <w:pPr>
        <w:rPr>
          <w:rFonts w:ascii="Times New Roman" w:hAnsi="Times New Roman" w:cs="Times New Roman"/>
          <w:sz w:val="24"/>
          <w:szCs w:val="24"/>
        </w:rPr>
      </w:pPr>
      <w:r>
        <w:rPr>
          <w:rFonts w:ascii="Times New Roman" w:hAnsi="Times New Roman" w:cs="Times New Roman"/>
          <w:sz w:val="24"/>
          <w:szCs w:val="24"/>
        </w:rPr>
        <w:t>Gambar 2</w:t>
      </w:r>
    </w:p>
    <w:p w14:paraId="518E2798" w14:textId="22236CB0" w:rsidR="008A2D9E" w:rsidRDefault="00183EA7" w:rsidP="00183EA7">
      <w:pPr>
        <w:jc w:val="both"/>
        <w:rPr>
          <w:rFonts w:ascii="Times New Roman" w:hAnsi="Times New Roman" w:cs="Times New Roman"/>
          <w:sz w:val="24"/>
          <w:szCs w:val="24"/>
        </w:rPr>
      </w:pPr>
      <w:r>
        <w:rPr>
          <w:rFonts w:ascii="Times New Roman" w:hAnsi="Times New Roman" w:cs="Times New Roman"/>
          <w:sz w:val="24"/>
          <w:szCs w:val="24"/>
        </w:rPr>
        <w:t>Contoh lain adalah pada gambar 2 di mana permen Ricola memiliki bentuk yang seragam, tulisan yang sama, tetapi berbeda-beda warna tergantung dari rasa. Setiap rasa hanya dibedakan jenis daun/pohonnya saja. Misalnya rasa Cranberry maka yang dimasukkan adalah pohon berry.</w:t>
      </w:r>
      <w:r w:rsidR="008A2D9E">
        <w:rPr>
          <w:rFonts w:ascii="Times New Roman" w:hAnsi="Times New Roman" w:cs="Times New Roman"/>
          <w:sz w:val="24"/>
          <w:szCs w:val="24"/>
        </w:rPr>
        <w:t xml:space="preserve"> Semuanya memiliki keseragaman dan keterpaduan konsep, ada suatu ciri khas/benang merah yang mengikatnya dan merujuk pada implementasi desain. </w:t>
      </w:r>
    </w:p>
    <w:p w14:paraId="56E65AC1" w14:textId="1CDAAD5F" w:rsidR="008A2D9E" w:rsidRDefault="008A2D9E" w:rsidP="00183EA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Terkait dengan iklan, </w:t>
      </w:r>
      <w:r w:rsidR="00A71248">
        <w:rPr>
          <w:rFonts w:ascii="Times New Roman" w:hAnsi="Times New Roman" w:cs="Times New Roman"/>
          <w:sz w:val="24"/>
          <w:szCs w:val="24"/>
        </w:rPr>
        <w:t xml:space="preserve">banyak </w:t>
      </w:r>
      <w:r w:rsidR="00A71248">
        <w:rPr>
          <w:rFonts w:ascii="Times New Roman" w:hAnsi="Times New Roman" w:cs="Times New Roman"/>
          <w:i/>
          <w:sz w:val="24"/>
          <w:szCs w:val="24"/>
        </w:rPr>
        <w:t xml:space="preserve">brand </w:t>
      </w:r>
      <w:r w:rsidR="00A71248">
        <w:rPr>
          <w:rFonts w:ascii="Times New Roman" w:hAnsi="Times New Roman" w:cs="Times New Roman"/>
          <w:sz w:val="24"/>
          <w:szCs w:val="24"/>
        </w:rPr>
        <w:t xml:space="preserve">yang menerapkan aspek sintaktik pada segi visualnya. </w:t>
      </w:r>
      <w:r w:rsidR="00BF4B2A">
        <w:rPr>
          <w:rFonts w:ascii="Times New Roman" w:hAnsi="Times New Roman" w:cs="Times New Roman"/>
          <w:sz w:val="24"/>
          <w:szCs w:val="24"/>
        </w:rPr>
        <w:t xml:space="preserve">Hal itu untuk menimbulkan keseragaman atau ciri khas yang dimiliki </w:t>
      </w:r>
      <w:r w:rsidR="00BF4B2A">
        <w:rPr>
          <w:rFonts w:ascii="Times New Roman" w:hAnsi="Times New Roman" w:cs="Times New Roman"/>
          <w:i/>
          <w:sz w:val="24"/>
          <w:szCs w:val="24"/>
        </w:rPr>
        <w:t xml:space="preserve">brand </w:t>
      </w:r>
      <w:r w:rsidR="00BF4B2A">
        <w:rPr>
          <w:rFonts w:ascii="Times New Roman" w:hAnsi="Times New Roman" w:cs="Times New Roman"/>
          <w:sz w:val="24"/>
          <w:szCs w:val="24"/>
        </w:rPr>
        <w:t xml:space="preserve">tersebut. </w:t>
      </w:r>
      <w:r w:rsidR="00615C72">
        <w:rPr>
          <w:rFonts w:ascii="Times New Roman" w:hAnsi="Times New Roman" w:cs="Times New Roman"/>
          <w:sz w:val="24"/>
          <w:szCs w:val="24"/>
        </w:rPr>
        <w:t xml:space="preserve">Seperti pada contoh gambar 3. </w:t>
      </w:r>
    </w:p>
    <w:p w14:paraId="0C39DF2B" w14:textId="77777777" w:rsidR="00615C72" w:rsidRDefault="00615C72" w:rsidP="00183EA7">
      <w:pPr>
        <w:jc w:val="both"/>
        <w:rPr>
          <w:rFonts w:ascii="Times New Roman" w:hAnsi="Times New Roman" w:cs="Times New Roman"/>
          <w:sz w:val="24"/>
          <w:szCs w:val="24"/>
        </w:rPr>
      </w:pPr>
    </w:p>
    <w:p w14:paraId="7FC39427" w14:textId="1D7715E0" w:rsidR="00615C72" w:rsidRDefault="008F32F5" w:rsidP="00183EA7">
      <w:pPr>
        <w:jc w:val="both"/>
        <w:rPr>
          <w:rFonts w:ascii="Times New Roman" w:hAnsi="Times New Roman" w:cs="Times New Roman"/>
          <w:sz w:val="24"/>
          <w:szCs w:val="24"/>
        </w:rPr>
      </w:pPr>
      <w:r w:rsidRPr="008F32F5">
        <w:rPr>
          <w:rFonts w:ascii="Times New Roman" w:hAnsi="Times New Roman" w:cs="Times New Roman"/>
          <w:sz w:val="24"/>
          <w:szCs w:val="24"/>
        </w:rPr>
        <w:drawing>
          <wp:inline distT="0" distB="0" distL="0" distR="0" wp14:anchorId="7C8F070A" wp14:editId="160E1494">
            <wp:extent cx="3544888" cy="2324100"/>
            <wp:effectExtent l="0" t="0" r="11430" b="0"/>
            <wp:docPr id="44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3"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888"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A64F4C" w14:textId="77777777" w:rsidR="008F32F5" w:rsidRDefault="008F32F5" w:rsidP="00183EA7">
      <w:pPr>
        <w:jc w:val="both"/>
        <w:rPr>
          <w:rFonts w:ascii="Times New Roman" w:hAnsi="Times New Roman" w:cs="Times New Roman"/>
          <w:sz w:val="24"/>
          <w:szCs w:val="24"/>
        </w:rPr>
      </w:pPr>
      <w:r w:rsidRPr="008F32F5">
        <w:rPr>
          <w:rFonts w:ascii="Times New Roman" w:hAnsi="Times New Roman" w:cs="Times New Roman"/>
          <w:sz w:val="24"/>
          <w:szCs w:val="24"/>
        </w:rPr>
        <w:drawing>
          <wp:inline distT="0" distB="0" distL="0" distR="0" wp14:anchorId="0410729C" wp14:editId="0609766F">
            <wp:extent cx="3492500" cy="2324100"/>
            <wp:effectExtent l="0" t="0" r="12700" b="12700"/>
            <wp:docPr id="44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653F655" w14:textId="433D0AD3" w:rsidR="008F32F5" w:rsidRPr="00BF4B2A" w:rsidRDefault="008F32F5" w:rsidP="00183EA7">
      <w:pPr>
        <w:jc w:val="both"/>
        <w:rPr>
          <w:rFonts w:ascii="Times New Roman" w:hAnsi="Times New Roman" w:cs="Times New Roman"/>
          <w:sz w:val="24"/>
          <w:szCs w:val="24"/>
        </w:rPr>
      </w:pPr>
      <w:r w:rsidRPr="008F32F5">
        <w:rPr>
          <w:rFonts w:ascii="Times New Roman" w:hAnsi="Times New Roman" w:cs="Times New Roman"/>
          <w:sz w:val="24"/>
          <w:szCs w:val="24"/>
        </w:rPr>
        <w:lastRenderedPageBreak/>
        <w:drawing>
          <wp:inline distT="0" distB="0" distL="0" distR="0" wp14:anchorId="6EBB6BAB" wp14:editId="271E700A">
            <wp:extent cx="3441700" cy="2362200"/>
            <wp:effectExtent l="0" t="0" r="12700" b="0"/>
            <wp:docPr id="44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7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BCC5029" w14:textId="32376C4D" w:rsidR="006675F3" w:rsidRDefault="006675F3" w:rsidP="001F6B22">
      <w:pPr>
        <w:rPr>
          <w:rFonts w:ascii="Times New Roman" w:hAnsi="Times New Roman" w:cs="Times New Roman"/>
          <w:sz w:val="24"/>
          <w:szCs w:val="24"/>
        </w:rPr>
      </w:pPr>
    </w:p>
    <w:p w14:paraId="134290E7" w14:textId="5FD09897" w:rsidR="008F32F5" w:rsidRDefault="00D46C64" w:rsidP="001F6B22">
      <w:pPr>
        <w:rPr>
          <w:rFonts w:ascii="Times New Roman" w:hAnsi="Times New Roman" w:cs="Times New Roman"/>
          <w:sz w:val="24"/>
          <w:szCs w:val="24"/>
        </w:rPr>
      </w:pPr>
      <w:r w:rsidRPr="00D46C64">
        <w:rPr>
          <w:rFonts w:ascii="Times New Roman" w:hAnsi="Times New Roman" w:cs="Times New Roman"/>
          <w:sz w:val="24"/>
          <w:szCs w:val="24"/>
        </w:rPr>
        <w:drawing>
          <wp:inline distT="0" distB="0" distL="0" distR="0" wp14:anchorId="607ABF81" wp14:editId="6011B238">
            <wp:extent cx="3695700" cy="2197100"/>
            <wp:effectExtent l="0" t="0" r="12700" b="12700"/>
            <wp:docPr id="44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D78CCCB" w14:textId="77777777" w:rsidR="00D46C64" w:rsidRDefault="00D46C64" w:rsidP="001F6B22">
      <w:pPr>
        <w:rPr>
          <w:rFonts w:ascii="Times New Roman" w:hAnsi="Times New Roman" w:cs="Times New Roman"/>
          <w:sz w:val="24"/>
          <w:szCs w:val="24"/>
        </w:rPr>
      </w:pPr>
    </w:p>
    <w:p w14:paraId="7BBDB9F8" w14:textId="419FC05B" w:rsidR="008F32F5" w:rsidRDefault="008F32F5" w:rsidP="00CD42A4">
      <w:pPr>
        <w:jc w:val="both"/>
        <w:rPr>
          <w:rFonts w:ascii="Times New Roman" w:hAnsi="Times New Roman" w:cs="Times New Roman"/>
          <w:sz w:val="24"/>
          <w:szCs w:val="24"/>
        </w:rPr>
      </w:pPr>
      <w:r>
        <w:rPr>
          <w:rFonts w:ascii="Times New Roman" w:hAnsi="Times New Roman" w:cs="Times New Roman"/>
          <w:sz w:val="24"/>
          <w:szCs w:val="24"/>
        </w:rPr>
        <w:t>Pada iklan A-Mild di atas, terlihat konten yang berbeda-beda tetapi tetap pada satu tema. Pesan yang ingin disampaikan oleh A-Mild</w:t>
      </w:r>
      <w:r w:rsidR="005E0F19">
        <w:rPr>
          <w:rFonts w:ascii="Times New Roman" w:hAnsi="Times New Roman" w:cs="Times New Roman"/>
          <w:sz w:val="24"/>
          <w:szCs w:val="24"/>
        </w:rPr>
        <w:t xml:space="preserve"> adalah memberikan sindiran pada realita sosial. Misalnya di jalan raya sering kendaraan kecil atau yang lebih lemah justru tidak mau mengalah dan merasa benar sendiri. Padahal bisa jadi dia lah yang salah. </w:t>
      </w:r>
      <w:r w:rsidR="009A0298">
        <w:rPr>
          <w:rFonts w:ascii="Times New Roman" w:hAnsi="Times New Roman" w:cs="Times New Roman"/>
          <w:sz w:val="24"/>
          <w:szCs w:val="24"/>
        </w:rPr>
        <w:t xml:space="preserve">Itulah mengapa digambarkan dalam sebuah iklan. </w:t>
      </w:r>
    </w:p>
    <w:p w14:paraId="51355D02" w14:textId="17B4D6E4" w:rsidR="00CD42A4" w:rsidRDefault="00CD42A4" w:rsidP="00CD42A4">
      <w:pPr>
        <w:jc w:val="both"/>
        <w:rPr>
          <w:rFonts w:ascii="Times New Roman" w:hAnsi="Times New Roman" w:cs="Times New Roman"/>
          <w:sz w:val="24"/>
          <w:szCs w:val="24"/>
        </w:rPr>
      </w:pPr>
      <w:r>
        <w:rPr>
          <w:rFonts w:ascii="Times New Roman" w:hAnsi="Times New Roman" w:cs="Times New Roman"/>
          <w:sz w:val="24"/>
          <w:szCs w:val="24"/>
        </w:rPr>
        <w:t>Selain konsep isi pesan yang seragam atau satu tema, tetapi</w:t>
      </w:r>
      <w:r w:rsidR="007B53B5">
        <w:rPr>
          <w:rFonts w:ascii="Times New Roman" w:hAnsi="Times New Roman" w:cs="Times New Roman"/>
          <w:sz w:val="24"/>
          <w:szCs w:val="24"/>
        </w:rPr>
        <w:t xml:space="preserve"> memiliki desain yang berbeda-beda. Namun pada dasarnya, konsep desain yang tertera tetap memiliki keseragaman. </w:t>
      </w:r>
      <w:r w:rsidR="0046600D">
        <w:rPr>
          <w:rFonts w:ascii="Times New Roman" w:hAnsi="Times New Roman" w:cs="Times New Roman"/>
          <w:sz w:val="24"/>
          <w:szCs w:val="24"/>
        </w:rPr>
        <w:t xml:space="preserve">Mulai dari </w:t>
      </w:r>
      <w:r w:rsidR="0046600D">
        <w:rPr>
          <w:rFonts w:ascii="Times New Roman" w:hAnsi="Times New Roman" w:cs="Times New Roman"/>
          <w:i/>
          <w:sz w:val="24"/>
          <w:szCs w:val="24"/>
        </w:rPr>
        <w:t>tone</w:t>
      </w:r>
      <w:r w:rsidR="0046600D">
        <w:rPr>
          <w:rFonts w:ascii="Times New Roman" w:hAnsi="Times New Roman" w:cs="Times New Roman"/>
          <w:sz w:val="24"/>
          <w:szCs w:val="24"/>
        </w:rPr>
        <w:t xml:space="preserve"> warna yang dipilih agak sendu dengan warna abu-abu, hitam, atau coklat. Kemudian</w:t>
      </w:r>
      <w:r w:rsidR="00000DC1">
        <w:rPr>
          <w:rFonts w:ascii="Times New Roman" w:hAnsi="Times New Roman" w:cs="Times New Roman"/>
          <w:sz w:val="24"/>
          <w:szCs w:val="24"/>
        </w:rPr>
        <w:t xml:space="preserve"> letak tulisan </w:t>
      </w:r>
      <w:r w:rsidR="00000DC1">
        <w:rPr>
          <w:rFonts w:ascii="Times New Roman" w:hAnsi="Times New Roman" w:cs="Times New Roman"/>
          <w:i/>
          <w:sz w:val="24"/>
          <w:szCs w:val="24"/>
        </w:rPr>
        <w:t>headline</w:t>
      </w:r>
      <w:r w:rsidR="00000DC1">
        <w:rPr>
          <w:rFonts w:ascii="Times New Roman" w:hAnsi="Times New Roman" w:cs="Times New Roman"/>
          <w:sz w:val="24"/>
          <w:szCs w:val="24"/>
        </w:rPr>
        <w:t xml:space="preserve"> yang selalu ada di pojok kanan/kiri atas/bawah. Komposisi inilah yang </w:t>
      </w:r>
      <w:r w:rsidR="00C35B4C">
        <w:rPr>
          <w:rFonts w:ascii="Times New Roman" w:hAnsi="Times New Roman" w:cs="Times New Roman"/>
          <w:sz w:val="24"/>
          <w:szCs w:val="24"/>
        </w:rPr>
        <w:t xml:space="preserve">bisa membantu </w:t>
      </w:r>
      <w:r w:rsidR="00B53DDA">
        <w:rPr>
          <w:rFonts w:ascii="Times New Roman" w:hAnsi="Times New Roman" w:cs="Times New Roman"/>
          <w:sz w:val="24"/>
          <w:szCs w:val="24"/>
        </w:rPr>
        <w:t xml:space="preserve">sebuah desain mendapatkan keseragaman. </w:t>
      </w:r>
    </w:p>
    <w:p w14:paraId="3E9F8493" w14:textId="77777777" w:rsidR="007470AF" w:rsidRDefault="007470AF" w:rsidP="00CD42A4">
      <w:pPr>
        <w:jc w:val="both"/>
        <w:rPr>
          <w:rFonts w:ascii="Times New Roman" w:hAnsi="Times New Roman" w:cs="Times New Roman"/>
          <w:sz w:val="24"/>
          <w:szCs w:val="24"/>
        </w:rPr>
      </w:pPr>
    </w:p>
    <w:p w14:paraId="1127EE32" w14:textId="33619277" w:rsidR="007470AF" w:rsidRDefault="007470AF" w:rsidP="00CD42A4">
      <w:pPr>
        <w:jc w:val="both"/>
        <w:rPr>
          <w:rFonts w:ascii="Times New Roman" w:hAnsi="Times New Roman" w:cs="Times New Roman"/>
          <w:sz w:val="24"/>
          <w:szCs w:val="24"/>
        </w:rPr>
      </w:pPr>
      <w:r w:rsidRPr="007470AF">
        <w:rPr>
          <w:rFonts w:ascii="Times New Roman" w:hAnsi="Times New Roman" w:cs="Times New Roman"/>
          <w:sz w:val="24"/>
          <w:szCs w:val="24"/>
        </w:rPr>
        <w:lastRenderedPageBreak/>
        <w:drawing>
          <wp:inline distT="0" distB="0" distL="0" distR="0" wp14:anchorId="413CA12B" wp14:editId="4DFFC277">
            <wp:extent cx="5486400" cy="3029585"/>
            <wp:effectExtent l="0" t="0" r="0" b="0"/>
            <wp:docPr id="19458" name="Picture 4" descr="coop_low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4" descr="coop_lowe_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29585"/>
                    </a:xfrm>
                    <a:prstGeom prst="rect">
                      <a:avLst/>
                    </a:prstGeom>
                    <a:noFill/>
                    <a:ln>
                      <a:noFill/>
                    </a:ln>
                    <a:extLst/>
                  </pic:spPr>
                </pic:pic>
              </a:graphicData>
            </a:graphic>
          </wp:inline>
        </w:drawing>
      </w:r>
    </w:p>
    <w:p w14:paraId="08ADDDF0" w14:textId="009E49BC" w:rsidR="007470AF" w:rsidRDefault="007470AF" w:rsidP="00CD42A4">
      <w:pPr>
        <w:jc w:val="both"/>
        <w:rPr>
          <w:rFonts w:ascii="Times New Roman" w:hAnsi="Times New Roman" w:cs="Times New Roman"/>
          <w:sz w:val="24"/>
          <w:szCs w:val="24"/>
        </w:rPr>
      </w:pPr>
      <w:r>
        <w:rPr>
          <w:rFonts w:ascii="Times New Roman" w:hAnsi="Times New Roman" w:cs="Times New Roman"/>
          <w:sz w:val="24"/>
          <w:szCs w:val="24"/>
        </w:rPr>
        <w:t>Gambar 4: Contoh lain penerapan sintaktik dalam desain</w:t>
      </w:r>
    </w:p>
    <w:p w14:paraId="2F0339DD" w14:textId="77777777" w:rsidR="003B3B2F" w:rsidRDefault="003B3B2F" w:rsidP="00CD42A4">
      <w:pPr>
        <w:jc w:val="both"/>
        <w:rPr>
          <w:rFonts w:ascii="Times New Roman" w:hAnsi="Times New Roman" w:cs="Times New Roman"/>
          <w:sz w:val="24"/>
          <w:szCs w:val="24"/>
        </w:rPr>
      </w:pPr>
    </w:p>
    <w:p w14:paraId="541230CE" w14:textId="5AC34E05" w:rsidR="000636B3" w:rsidRDefault="000636B3" w:rsidP="00CD42A4">
      <w:pPr>
        <w:jc w:val="both"/>
        <w:rPr>
          <w:rFonts w:ascii="Times New Roman" w:hAnsi="Times New Roman" w:cs="Times New Roman"/>
          <w:sz w:val="24"/>
          <w:szCs w:val="24"/>
        </w:rPr>
      </w:pPr>
      <w:r>
        <w:rPr>
          <w:rFonts w:ascii="Times New Roman" w:hAnsi="Times New Roman" w:cs="Times New Roman"/>
          <w:sz w:val="24"/>
          <w:szCs w:val="24"/>
        </w:rPr>
        <w:t xml:space="preserve">Dalam </w:t>
      </w:r>
      <w:r w:rsidR="001A1972">
        <w:rPr>
          <w:rFonts w:ascii="Times New Roman" w:hAnsi="Times New Roman" w:cs="Times New Roman"/>
          <w:sz w:val="24"/>
          <w:szCs w:val="24"/>
        </w:rPr>
        <w:t>desain visual, pengaturan keseragaman semacam ini biasanya disebut dengan Graphic Standard Manual (GSM). GSM adalah sebuah panduan untuk menertibkan, menyelaraskan, dan menjaga dari penerapan desain yang dirancan. Biasanya mencakup:</w:t>
      </w:r>
    </w:p>
    <w:p w14:paraId="7962B4E9" w14:textId="3D00DE22" w:rsidR="001A1972" w:rsidRDefault="008F510F" w:rsidP="008F51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Konfigurasi logo</w:t>
      </w:r>
    </w:p>
    <w:p w14:paraId="608081CF" w14:textId="42D7C6FA" w:rsidR="008F510F" w:rsidRDefault="008F510F" w:rsidP="008F51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Warna </w:t>
      </w:r>
    </w:p>
    <w:p w14:paraId="65568276" w14:textId="77B4A1C0" w:rsidR="008F510F" w:rsidRDefault="008F510F" w:rsidP="008F51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Tipografi</w:t>
      </w:r>
    </w:p>
    <w:p w14:paraId="6AF9440D" w14:textId="7972BBE3" w:rsidR="008F510F" w:rsidRDefault="008F510F" w:rsidP="008F51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Aplikasi/penerapan dari berbagai bidang</w:t>
      </w:r>
    </w:p>
    <w:p w14:paraId="419EEF06" w14:textId="302B773D" w:rsidR="008F510F" w:rsidRDefault="009D4E22" w:rsidP="008F510F">
      <w:pPr>
        <w:jc w:val="both"/>
        <w:rPr>
          <w:rFonts w:ascii="Times New Roman" w:hAnsi="Times New Roman" w:cs="Times New Roman"/>
          <w:sz w:val="24"/>
          <w:szCs w:val="24"/>
        </w:rPr>
      </w:pPr>
      <w:r w:rsidRPr="009D4E22">
        <w:rPr>
          <w:rFonts w:ascii="Times New Roman" w:hAnsi="Times New Roman" w:cs="Times New Roman"/>
          <w:sz w:val="24"/>
          <w:szCs w:val="24"/>
        </w:rPr>
        <w:lastRenderedPageBreak/>
        <w:drawing>
          <wp:inline distT="0" distB="0" distL="0" distR="0" wp14:anchorId="0E8A37F4" wp14:editId="6791487B">
            <wp:extent cx="5486400" cy="3886200"/>
            <wp:effectExtent l="0" t="0" r="0" b="0"/>
            <wp:docPr id="4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ln>
                      <a:noFill/>
                    </a:ln>
                    <a:extLst/>
                  </pic:spPr>
                </pic:pic>
              </a:graphicData>
            </a:graphic>
          </wp:inline>
        </w:drawing>
      </w:r>
    </w:p>
    <w:p w14:paraId="3814CB12" w14:textId="1A6BCD43" w:rsidR="009D4E22" w:rsidRPr="008F510F" w:rsidRDefault="003B3B2F" w:rsidP="008F510F">
      <w:pPr>
        <w:jc w:val="both"/>
        <w:rPr>
          <w:rFonts w:ascii="Times New Roman" w:hAnsi="Times New Roman" w:cs="Times New Roman"/>
          <w:sz w:val="24"/>
          <w:szCs w:val="24"/>
        </w:rPr>
      </w:pPr>
      <w:r>
        <w:rPr>
          <w:rFonts w:ascii="Times New Roman" w:hAnsi="Times New Roman" w:cs="Times New Roman"/>
          <w:sz w:val="24"/>
          <w:szCs w:val="24"/>
        </w:rPr>
        <w:t>Gambar 5</w:t>
      </w:r>
      <w:r w:rsidR="009D4E22">
        <w:rPr>
          <w:rFonts w:ascii="Times New Roman" w:hAnsi="Times New Roman" w:cs="Times New Roman"/>
          <w:sz w:val="24"/>
          <w:szCs w:val="24"/>
        </w:rPr>
        <w:t>: Contoh GSM</w:t>
      </w:r>
    </w:p>
    <w:p w14:paraId="081B55C0" w14:textId="77777777" w:rsidR="00713B06" w:rsidRDefault="00713B06" w:rsidP="001F6B22">
      <w:pPr>
        <w:rPr>
          <w:rFonts w:ascii="Times New Roman" w:hAnsi="Times New Roman" w:cs="Times New Roman"/>
          <w:b/>
          <w:bCs/>
          <w:sz w:val="24"/>
          <w:szCs w:val="24"/>
        </w:rPr>
      </w:pPr>
    </w:p>
    <w:p w14:paraId="3AEDA918" w14:textId="2B902B79" w:rsidR="00A047C9" w:rsidRPr="00713B06" w:rsidRDefault="00A047C9" w:rsidP="001F6B22">
      <w:pPr>
        <w:rPr>
          <w:rFonts w:ascii="Times New Roman" w:hAnsi="Times New Roman" w:cs="Times New Roman"/>
          <w:b/>
          <w:bCs/>
          <w:sz w:val="24"/>
          <w:szCs w:val="24"/>
        </w:rPr>
      </w:pPr>
      <w:r w:rsidRPr="00A047C9">
        <w:rPr>
          <w:rFonts w:ascii="Times New Roman" w:hAnsi="Times New Roman" w:cs="Times New Roman"/>
          <w:b/>
          <w:bCs/>
          <w:sz w:val="24"/>
          <w:szCs w:val="24"/>
        </w:rPr>
        <w:drawing>
          <wp:inline distT="0" distB="0" distL="0" distR="0" wp14:anchorId="54E0799A" wp14:editId="42A5EF13">
            <wp:extent cx="3594100" cy="2528888"/>
            <wp:effectExtent l="0" t="0" r="0" b="11430"/>
            <wp:docPr id="48129" name="Picture 4" descr="Screen Shot 2019-10-07 at 11.1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 name="Picture 4" descr="Screen Shot 2019-10-07 at 11.13.48.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0" cy="2528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BB5605F" w14:textId="77777777" w:rsidR="00713B06" w:rsidRDefault="00713B06" w:rsidP="001F6B22">
      <w:pPr>
        <w:rPr>
          <w:rFonts w:ascii="Times New Roman" w:hAnsi="Times New Roman" w:cs="Times New Roman"/>
          <w:b/>
          <w:bCs/>
          <w:i/>
          <w:sz w:val="24"/>
          <w:szCs w:val="24"/>
        </w:rPr>
      </w:pPr>
    </w:p>
    <w:p w14:paraId="60E1CBA2" w14:textId="77777777" w:rsidR="00A047C9" w:rsidRDefault="00A047C9" w:rsidP="001F6B22">
      <w:pPr>
        <w:rPr>
          <w:rFonts w:ascii="Times New Roman" w:hAnsi="Times New Roman" w:cs="Times New Roman"/>
          <w:b/>
          <w:bCs/>
          <w:i/>
          <w:sz w:val="24"/>
          <w:szCs w:val="24"/>
        </w:rPr>
      </w:pPr>
    </w:p>
    <w:p w14:paraId="514DE768" w14:textId="77777777" w:rsidR="00A047C9" w:rsidRDefault="00A047C9" w:rsidP="001F6B22">
      <w:pPr>
        <w:rPr>
          <w:rFonts w:ascii="Times New Roman" w:hAnsi="Times New Roman" w:cs="Times New Roman"/>
          <w:b/>
          <w:bCs/>
          <w:i/>
          <w:sz w:val="24"/>
          <w:szCs w:val="24"/>
        </w:rPr>
      </w:pPr>
    </w:p>
    <w:p w14:paraId="34B36DA7" w14:textId="45AB3FEB" w:rsidR="00A047C9" w:rsidRDefault="00A047C9" w:rsidP="001F6B22">
      <w:pPr>
        <w:rPr>
          <w:rFonts w:ascii="Times New Roman" w:hAnsi="Times New Roman" w:cs="Times New Roman"/>
          <w:b/>
          <w:bCs/>
          <w:i/>
          <w:sz w:val="24"/>
          <w:szCs w:val="24"/>
        </w:rPr>
      </w:pPr>
      <w:r w:rsidRPr="00A047C9">
        <w:rPr>
          <w:rFonts w:ascii="Times New Roman" w:hAnsi="Times New Roman" w:cs="Times New Roman"/>
          <w:b/>
          <w:bCs/>
          <w:i/>
          <w:sz w:val="24"/>
          <w:szCs w:val="24"/>
        </w:rPr>
        <w:lastRenderedPageBreak/>
        <w:drawing>
          <wp:inline distT="0" distB="0" distL="0" distR="0" wp14:anchorId="55BFEB38" wp14:editId="3EAF9CCF">
            <wp:extent cx="5486400" cy="1914525"/>
            <wp:effectExtent l="0" t="0" r="0" b="0"/>
            <wp:docPr id="48130" name="Picture 5" descr="Screen Shot 2019-10-07 at 11.1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5" descr="Screen Shot 2019-10-07 at 11.13.54.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a:extLst/>
                  </pic:spPr>
                </pic:pic>
              </a:graphicData>
            </a:graphic>
          </wp:inline>
        </w:drawing>
      </w:r>
    </w:p>
    <w:p w14:paraId="3851AF23" w14:textId="77777777" w:rsidR="00A047C9" w:rsidRDefault="00A047C9" w:rsidP="001F6B22">
      <w:pPr>
        <w:rPr>
          <w:rFonts w:ascii="Times New Roman" w:hAnsi="Times New Roman" w:cs="Times New Roman"/>
          <w:b/>
          <w:bCs/>
          <w:i/>
          <w:sz w:val="24"/>
          <w:szCs w:val="24"/>
        </w:rPr>
      </w:pPr>
    </w:p>
    <w:p w14:paraId="0B591CA5" w14:textId="77777777" w:rsidR="00A047C9" w:rsidRDefault="00A047C9" w:rsidP="001F6B22">
      <w:pPr>
        <w:rPr>
          <w:rFonts w:ascii="Times New Roman" w:hAnsi="Times New Roman" w:cs="Times New Roman"/>
          <w:b/>
          <w:bCs/>
          <w:i/>
          <w:sz w:val="24"/>
          <w:szCs w:val="24"/>
        </w:rPr>
      </w:pPr>
    </w:p>
    <w:p w14:paraId="30B890E1" w14:textId="264814D5" w:rsidR="00A047C9" w:rsidRDefault="00A047C9" w:rsidP="001F6B22">
      <w:pPr>
        <w:rPr>
          <w:rFonts w:ascii="Times New Roman" w:hAnsi="Times New Roman" w:cs="Times New Roman"/>
          <w:b/>
          <w:bCs/>
          <w:i/>
          <w:sz w:val="24"/>
          <w:szCs w:val="24"/>
        </w:rPr>
      </w:pPr>
      <w:r w:rsidRPr="00A047C9">
        <w:rPr>
          <w:rFonts w:ascii="Times New Roman" w:hAnsi="Times New Roman" w:cs="Times New Roman"/>
          <w:b/>
          <w:bCs/>
          <w:i/>
          <w:sz w:val="24"/>
          <w:szCs w:val="24"/>
        </w:rPr>
        <w:drawing>
          <wp:inline distT="0" distB="0" distL="0" distR="0" wp14:anchorId="3653E6D4" wp14:editId="4BCB21E1">
            <wp:extent cx="3017838" cy="2032000"/>
            <wp:effectExtent l="0" t="0" r="5080" b="0"/>
            <wp:docPr id="49153" name="Picture 3" descr="Screen Shot 2019-10-07 at 11.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 name="Picture 3" descr="Screen Shot 2019-10-07 at 11.14.04.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838"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ECEB741" w14:textId="77777777" w:rsidR="00A047C9" w:rsidRDefault="00A047C9" w:rsidP="001F6B22">
      <w:pPr>
        <w:rPr>
          <w:rFonts w:ascii="Times New Roman" w:hAnsi="Times New Roman" w:cs="Times New Roman"/>
          <w:b/>
          <w:bCs/>
          <w:i/>
          <w:sz w:val="24"/>
          <w:szCs w:val="24"/>
        </w:rPr>
      </w:pPr>
    </w:p>
    <w:p w14:paraId="2DB68475" w14:textId="7AAA2AC4" w:rsidR="00A047C9" w:rsidRDefault="00A047C9" w:rsidP="001F6B22">
      <w:pPr>
        <w:rPr>
          <w:rFonts w:ascii="Times New Roman" w:hAnsi="Times New Roman" w:cs="Times New Roman"/>
          <w:b/>
          <w:bCs/>
          <w:i/>
          <w:sz w:val="24"/>
          <w:szCs w:val="24"/>
        </w:rPr>
      </w:pPr>
      <w:r w:rsidRPr="00A047C9">
        <w:rPr>
          <w:rFonts w:ascii="Times New Roman" w:hAnsi="Times New Roman" w:cs="Times New Roman"/>
          <w:b/>
          <w:bCs/>
          <w:i/>
          <w:sz w:val="24"/>
          <w:szCs w:val="24"/>
        </w:rPr>
        <w:drawing>
          <wp:inline distT="0" distB="0" distL="0" distR="0" wp14:anchorId="6D37A2D4" wp14:editId="23FAFD28">
            <wp:extent cx="6021808" cy="2079057"/>
            <wp:effectExtent l="0" t="0" r="0" b="3810"/>
            <wp:docPr id="49154" name="Picture 4" descr="Screen Shot 2019-10-07 at 11.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4" descr="Screen Shot 2019-10-07 at 11.14.1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808" cy="2079057"/>
                    </a:xfrm>
                    <a:prstGeom prst="rect">
                      <a:avLst/>
                    </a:prstGeom>
                    <a:noFill/>
                    <a:ln>
                      <a:noFill/>
                    </a:ln>
                    <a:extLst/>
                  </pic:spPr>
                </pic:pic>
              </a:graphicData>
            </a:graphic>
          </wp:inline>
        </w:drawing>
      </w:r>
    </w:p>
    <w:p w14:paraId="7E68CB63" w14:textId="77777777" w:rsidR="00A047C9" w:rsidRDefault="00A047C9" w:rsidP="001F6B22">
      <w:pPr>
        <w:rPr>
          <w:rFonts w:ascii="Times New Roman" w:hAnsi="Times New Roman" w:cs="Times New Roman"/>
          <w:b/>
          <w:bCs/>
          <w:i/>
          <w:sz w:val="24"/>
          <w:szCs w:val="24"/>
        </w:rPr>
      </w:pPr>
    </w:p>
    <w:p w14:paraId="154F8596" w14:textId="77777777" w:rsidR="00A047C9" w:rsidRDefault="00A047C9" w:rsidP="001F6B22">
      <w:pPr>
        <w:rPr>
          <w:rFonts w:ascii="Times New Roman" w:hAnsi="Times New Roman" w:cs="Times New Roman"/>
          <w:b/>
          <w:bCs/>
          <w:i/>
          <w:sz w:val="24"/>
          <w:szCs w:val="24"/>
        </w:rPr>
      </w:pPr>
    </w:p>
    <w:p w14:paraId="74ACAC4C" w14:textId="3A19ECD1" w:rsidR="00A047C9" w:rsidRDefault="00A047C9" w:rsidP="001F6B22">
      <w:pPr>
        <w:rPr>
          <w:rFonts w:ascii="Times New Roman" w:hAnsi="Times New Roman" w:cs="Times New Roman"/>
          <w:b/>
          <w:bCs/>
          <w:i/>
          <w:sz w:val="24"/>
          <w:szCs w:val="24"/>
        </w:rPr>
      </w:pPr>
      <w:r w:rsidRPr="00A047C9">
        <w:rPr>
          <w:rFonts w:ascii="Times New Roman" w:hAnsi="Times New Roman" w:cs="Times New Roman"/>
          <w:b/>
          <w:bCs/>
          <w:i/>
          <w:sz w:val="24"/>
          <w:szCs w:val="24"/>
        </w:rPr>
        <w:lastRenderedPageBreak/>
        <w:drawing>
          <wp:inline distT="0" distB="0" distL="0" distR="0" wp14:anchorId="0F9EED64" wp14:editId="3480FB50">
            <wp:extent cx="5966049" cy="2059806"/>
            <wp:effectExtent l="0" t="0" r="3175" b="0"/>
            <wp:docPr id="50177" name="Picture 3" descr="Screen Shot 2019-10-07 at 11.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 name="Picture 3" descr="Screen Shot 2019-10-07 at 11.14.1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6049" cy="2059806"/>
                    </a:xfrm>
                    <a:prstGeom prst="rect">
                      <a:avLst/>
                    </a:prstGeom>
                    <a:noFill/>
                    <a:ln>
                      <a:noFill/>
                    </a:ln>
                    <a:extLst/>
                  </pic:spPr>
                </pic:pic>
              </a:graphicData>
            </a:graphic>
          </wp:inline>
        </w:drawing>
      </w:r>
    </w:p>
    <w:p w14:paraId="56882EE3" w14:textId="77777777" w:rsidR="00A047C9" w:rsidRDefault="00A047C9" w:rsidP="001F6B22">
      <w:pPr>
        <w:rPr>
          <w:rFonts w:ascii="Times New Roman" w:hAnsi="Times New Roman" w:cs="Times New Roman"/>
          <w:b/>
          <w:bCs/>
          <w:i/>
          <w:sz w:val="24"/>
          <w:szCs w:val="24"/>
        </w:rPr>
      </w:pPr>
    </w:p>
    <w:p w14:paraId="3F84A886" w14:textId="190BD397" w:rsidR="00A047C9" w:rsidRDefault="00A047C9" w:rsidP="001F6B22">
      <w:pPr>
        <w:rPr>
          <w:rFonts w:ascii="Times New Roman" w:hAnsi="Times New Roman" w:cs="Times New Roman"/>
          <w:b/>
          <w:bCs/>
          <w:i/>
          <w:sz w:val="24"/>
          <w:szCs w:val="24"/>
        </w:rPr>
      </w:pPr>
      <w:r w:rsidRPr="00A047C9">
        <w:rPr>
          <w:rFonts w:ascii="Times New Roman" w:hAnsi="Times New Roman" w:cs="Times New Roman"/>
          <w:b/>
          <w:bCs/>
          <w:i/>
          <w:sz w:val="24"/>
          <w:szCs w:val="24"/>
        </w:rPr>
        <w:drawing>
          <wp:inline distT="0" distB="0" distL="0" distR="0" wp14:anchorId="75C10285" wp14:editId="150539EF">
            <wp:extent cx="5898429" cy="2040556"/>
            <wp:effectExtent l="0" t="0" r="0" b="0"/>
            <wp:docPr id="50178" name="Picture 5" descr="Screen Shot 2019-10-07 at 11.1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5" descr="Screen Shot 2019-10-07 at 11.14.22.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8429" cy="2040556"/>
                    </a:xfrm>
                    <a:prstGeom prst="rect">
                      <a:avLst/>
                    </a:prstGeom>
                    <a:noFill/>
                    <a:ln>
                      <a:noFill/>
                    </a:ln>
                    <a:extLst/>
                  </pic:spPr>
                </pic:pic>
              </a:graphicData>
            </a:graphic>
          </wp:inline>
        </w:drawing>
      </w:r>
    </w:p>
    <w:p w14:paraId="417BA563" w14:textId="77777777" w:rsidR="00A047C9" w:rsidRDefault="00A047C9" w:rsidP="001F6B22">
      <w:pPr>
        <w:rPr>
          <w:rFonts w:ascii="Times New Roman" w:hAnsi="Times New Roman" w:cs="Times New Roman"/>
          <w:b/>
          <w:bCs/>
          <w:i/>
          <w:sz w:val="24"/>
          <w:szCs w:val="24"/>
        </w:rPr>
      </w:pPr>
    </w:p>
    <w:p w14:paraId="643398A7" w14:textId="52A8C262" w:rsidR="00D11929" w:rsidRDefault="00D11929" w:rsidP="001F6B22">
      <w:pPr>
        <w:rPr>
          <w:rFonts w:ascii="Times New Roman" w:hAnsi="Times New Roman" w:cs="Times New Roman"/>
          <w:b/>
          <w:bCs/>
          <w:i/>
          <w:sz w:val="24"/>
          <w:szCs w:val="24"/>
        </w:rPr>
      </w:pPr>
      <w:r w:rsidRPr="00D11929">
        <w:rPr>
          <w:rFonts w:ascii="Times New Roman" w:hAnsi="Times New Roman" w:cs="Times New Roman"/>
          <w:b/>
          <w:bCs/>
          <w:i/>
          <w:sz w:val="24"/>
          <w:szCs w:val="24"/>
        </w:rPr>
        <w:drawing>
          <wp:inline distT="0" distB="0" distL="0" distR="0" wp14:anchorId="2F36058A" wp14:editId="59EBA869">
            <wp:extent cx="5922288" cy="2050181"/>
            <wp:effectExtent l="0" t="0" r="0" b="7620"/>
            <wp:docPr id="51201" name="Picture 3" descr="Screen Shot 2019-10-07 at 11.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1" name="Picture 3" descr="Screen Shot 2019-10-07 at 11.14.32.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2288" cy="2050181"/>
                    </a:xfrm>
                    <a:prstGeom prst="rect">
                      <a:avLst/>
                    </a:prstGeom>
                    <a:noFill/>
                    <a:ln>
                      <a:noFill/>
                    </a:ln>
                    <a:extLst/>
                  </pic:spPr>
                </pic:pic>
              </a:graphicData>
            </a:graphic>
          </wp:inline>
        </w:drawing>
      </w:r>
    </w:p>
    <w:p w14:paraId="40A8B91C" w14:textId="77777777" w:rsidR="00D11929" w:rsidRDefault="00D11929" w:rsidP="001F6B22">
      <w:pPr>
        <w:rPr>
          <w:rFonts w:ascii="Times New Roman" w:hAnsi="Times New Roman" w:cs="Times New Roman"/>
          <w:b/>
          <w:bCs/>
          <w:i/>
          <w:sz w:val="24"/>
          <w:szCs w:val="24"/>
        </w:rPr>
      </w:pPr>
    </w:p>
    <w:p w14:paraId="23D22F68" w14:textId="77777777" w:rsidR="00D11929" w:rsidRDefault="00D11929" w:rsidP="001F6B22">
      <w:pPr>
        <w:rPr>
          <w:rFonts w:ascii="Times New Roman" w:hAnsi="Times New Roman" w:cs="Times New Roman"/>
          <w:b/>
          <w:bCs/>
          <w:i/>
          <w:sz w:val="24"/>
          <w:szCs w:val="24"/>
        </w:rPr>
      </w:pPr>
    </w:p>
    <w:p w14:paraId="51716027" w14:textId="77777777" w:rsidR="00D11929" w:rsidRDefault="00D11929" w:rsidP="001F6B22">
      <w:pPr>
        <w:rPr>
          <w:rFonts w:ascii="Times New Roman" w:hAnsi="Times New Roman" w:cs="Times New Roman"/>
          <w:b/>
          <w:bCs/>
          <w:i/>
          <w:sz w:val="24"/>
          <w:szCs w:val="24"/>
        </w:rPr>
      </w:pPr>
    </w:p>
    <w:p w14:paraId="71F95ACB" w14:textId="5969701E" w:rsidR="00D11929" w:rsidRDefault="00D11929" w:rsidP="001F6B22">
      <w:pPr>
        <w:rPr>
          <w:rFonts w:ascii="Times New Roman" w:hAnsi="Times New Roman" w:cs="Times New Roman"/>
          <w:b/>
          <w:bCs/>
          <w:i/>
          <w:sz w:val="24"/>
          <w:szCs w:val="24"/>
        </w:rPr>
      </w:pPr>
      <w:r w:rsidRPr="00D11929">
        <w:rPr>
          <w:rFonts w:ascii="Times New Roman" w:hAnsi="Times New Roman" w:cs="Times New Roman"/>
          <w:b/>
          <w:bCs/>
          <w:i/>
          <w:sz w:val="24"/>
          <w:szCs w:val="24"/>
        </w:rPr>
        <w:lastRenderedPageBreak/>
        <w:drawing>
          <wp:inline distT="0" distB="0" distL="0" distR="0" wp14:anchorId="2C8AFB34" wp14:editId="6AD3BA1A">
            <wp:extent cx="4330700" cy="3467100"/>
            <wp:effectExtent l="0" t="0" r="12700" b="12700"/>
            <wp:docPr id="51202" name="Picture 4" descr="Screen Shot 2019-10-07 at 11.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4" descr="Screen Shot 2019-10-07 at 11.14.45.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61D2106" w14:textId="77777777" w:rsidR="00D11929" w:rsidRDefault="00D11929" w:rsidP="001F6B22">
      <w:pPr>
        <w:rPr>
          <w:rFonts w:ascii="Times New Roman" w:hAnsi="Times New Roman" w:cs="Times New Roman"/>
          <w:b/>
          <w:bCs/>
          <w:i/>
          <w:sz w:val="24"/>
          <w:szCs w:val="24"/>
        </w:rPr>
      </w:pPr>
    </w:p>
    <w:p w14:paraId="3CFF2609" w14:textId="77777777" w:rsidR="00D11929" w:rsidRDefault="00D11929" w:rsidP="001F6B22">
      <w:pPr>
        <w:rPr>
          <w:rFonts w:ascii="Times New Roman" w:hAnsi="Times New Roman" w:cs="Times New Roman"/>
          <w:b/>
          <w:bCs/>
          <w:i/>
          <w:sz w:val="24"/>
          <w:szCs w:val="24"/>
        </w:rPr>
      </w:pPr>
      <w:r w:rsidRPr="00D11929">
        <w:rPr>
          <w:rFonts w:ascii="Times New Roman" w:hAnsi="Times New Roman" w:cs="Times New Roman"/>
          <w:b/>
          <w:bCs/>
          <w:i/>
          <w:sz w:val="24"/>
          <w:szCs w:val="24"/>
        </w:rPr>
        <w:drawing>
          <wp:inline distT="0" distB="0" distL="0" distR="0" wp14:anchorId="14FB6FF6" wp14:editId="0D02FBD3">
            <wp:extent cx="5486400" cy="2519680"/>
            <wp:effectExtent l="0" t="0" r="0" b="0"/>
            <wp:docPr id="52225" name="Picture 3" descr="Screen Shot 2019-10-07 at 11.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5" name="Picture 3" descr="Screen Shot 2019-10-07 at 11.15.01.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519680"/>
                    </a:xfrm>
                    <a:prstGeom prst="rect">
                      <a:avLst/>
                    </a:prstGeom>
                    <a:noFill/>
                    <a:ln>
                      <a:noFill/>
                    </a:ln>
                    <a:extLst/>
                  </pic:spPr>
                </pic:pic>
              </a:graphicData>
            </a:graphic>
          </wp:inline>
        </w:drawing>
      </w:r>
    </w:p>
    <w:p w14:paraId="2714AD85" w14:textId="77777777" w:rsidR="00D11929" w:rsidRDefault="00D11929" w:rsidP="001F6B22">
      <w:pPr>
        <w:rPr>
          <w:rFonts w:ascii="Times New Roman" w:hAnsi="Times New Roman" w:cs="Times New Roman"/>
          <w:b/>
          <w:bCs/>
          <w:i/>
          <w:sz w:val="24"/>
          <w:szCs w:val="24"/>
        </w:rPr>
      </w:pPr>
    </w:p>
    <w:p w14:paraId="5F518E92" w14:textId="5F4DF1FF" w:rsidR="00D11929" w:rsidRPr="006A3C13" w:rsidRDefault="00D11929" w:rsidP="00E817EF">
      <w:pPr>
        <w:jc w:val="both"/>
        <w:rPr>
          <w:rFonts w:ascii="Times New Roman" w:hAnsi="Times New Roman" w:cs="Times New Roman"/>
          <w:bCs/>
          <w:sz w:val="24"/>
          <w:szCs w:val="24"/>
        </w:rPr>
      </w:pPr>
      <w:r>
        <w:rPr>
          <w:rFonts w:ascii="Times New Roman" w:hAnsi="Times New Roman" w:cs="Times New Roman"/>
          <w:bCs/>
          <w:sz w:val="24"/>
          <w:szCs w:val="24"/>
        </w:rPr>
        <w:t xml:space="preserve">Contoh GSM dari Animal Planet di atas adalah salah satu contoh yang baik dalam penerapan logo, warna, </w:t>
      </w:r>
      <w:r>
        <w:rPr>
          <w:rFonts w:ascii="Times New Roman" w:hAnsi="Times New Roman" w:cs="Times New Roman"/>
          <w:bCs/>
          <w:i/>
          <w:sz w:val="24"/>
          <w:szCs w:val="24"/>
        </w:rPr>
        <w:t>tone</w:t>
      </w:r>
      <w:r>
        <w:rPr>
          <w:rFonts w:ascii="Times New Roman" w:hAnsi="Times New Roman" w:cs="Times New Roman"/>
          <w:bCs/>
          <w:sz w:val="24"/>
          <w:szCs w:val="24"/>
        </w:rPr>
        <w:t xml:space="preserve">, sampai ke aplikasi iklan. </w:t>
      </w:r>
      <w:r w:rsidR="006A3C13">
        <w:rPr>
          <w:rFonts w:ascii="Times New Roman" w:hAnsi="Times New Roman" w:cs="Times New Roman"/>
          <w:bCs/>
          <w:sz w:val="24"/>
          <w:szCs w:val="24"/>
        </w:rPr>
        <w:t xml:space="preserve">Pada iklan “Orangutan” dan “Meerkat Manor” terlihat warna yang berbeda, jenis </w:t>
      </w:r>
      <w:r w:rsidR="006A3C13">
        <w:rPr>
          <w:rFonts w:ascii="Times New Roman" w:hAnsi="Times New Roman" w:cs="Times New Roman"/>
          <w:bCs/>
          <w:i/>
          <w:sz w:val="24"/>
          <w:szCs w:val="24"/>
        </w:rPr>
        <w:t>font</w:t>
      </w:r>
      <w:r w:rsidR="006A3C13">
        <w:rPr>
          <w:rFonts w:ascii="Times New Roman" w:hAnsi="Times New Roman" w:cs="Times New Roman"/>
          <w:bCs/>
          <w:sz w:val="24"/>
          <w:szCs w:val="24"/>
        </w:rPr>
        <w:t xml:space="preserve"> yang berbeda, serta obyek yang berbeda. Tetapi berkat panduan GSM, desain tersebut masih tetap seragam dan memiliki keterpaduan. Bisa dilihat dari </w:t>
      </w:r>
      <w:r w:rsidR="006A3C13">
        <w:rPr>
          <w:rFonts w:ascii="Times New Roman" w:hAnsi="Times New Roman" w:cs="Times New Roman"/>
          <w:bCs/>
          <w:i/>
          <w:sz w:val="24"/>
          <w:szCs w:val="24"/>
        </w:rPr>
        <w:t>template</w:t>
      </w:r>
      <w:r w:rsidR="006A3C13">
        <w:rPr>
          <w:rFonts w:ascii="Times New Roman" w:hAnsi="Times New Roman" w:cs="Times New Roman"/>
          <w:bCs/>
          <w:sz w:val="24"/>
          <w:szCs w:val="24"/>
        </w:rPr>
        <w:t xml:space="preserve"> tulisan di bagian bawah </w:t>
      </w:r>
      <w:r w:rsidR="00E817EF">
        <w:rPr>
          <w:rFonts w:ascii="Times New Roman" w:hAnsi="Times New Roman" w:cs="Times New Roman"/>
          <w:bCs/>
          <w:sz w:val="24"/>
          <w:szCs w:val="24"/>
        </w:rPr>
        <w:t xml:space="preserve">yakni </w:t>
      </w:r>
      <w:r w:rsidR="006A3C13">
        <w:rPr>
          <w:rFonts w:ascii="Times New Roman" w:hAnsi="Times New Roman" w:cs="Times New Roman"/>
          <w:bCs/>
          <w:sz w:val="24"/>
          <w:szCs w:val="24"/>
        </w:rPr>
        <w:t xml:space="preserve">“New Series Starts xxx”. </w:t>
      </w:r>
    </w:p>
    <w:p w14:paraId="40CCBB1D" w14:textId="2362F9C5" w:rsidR="001F6B22" w:rsidRDefault="00413AD1" w:rsidP="001F6B22">
      <w:pPr>
        <w:rPr>
          <w:rFonts w:ascii="Times New Roman" w:hAnsi="Times New Roman" w:cs="Times New Roman"/>
          <w:b/>
          <w:bCs/>
          <w:sz w:val="24"/>
          <w:szCs w:val="24"/>
        </w:rPr>
      </w:pPr>
      <w:r w:rsidRPr="00370DCD">
        <w:rPr>
          <w:rFonts w:ascii="Times New Roman" w:hAnsi="Times New Roman" w:cs="Times New Roman"/>
          <w:b/>
          <w:bCs/>
          <w:i/>
          <w:sz w:val="24"/>
          <w:szCs w:val="24"/>
        </w:rPr>
        <w:lastRenderedPageBreak/>
        <w:t>Corporate Identity</w:t>
      </w:r>
      <w:r>
        <w:rPr>
          <w:rFonts w:ascii="Times New Roman" w:hAnsi="Times New Roman" w:cs="Times New Roman"/>
          <w:b/>
          <w:bCs/>
          <w:sz w:val="24"/>
          <w:szCs w:val="24"/>
        </w:rPr>
        <w:t xml:space="preserve"> (Identitas Perusahaan)</w:t>
      </w:r>
    </w:p>
    <w:p w14:paraId="58321A23" w14:textId="50287C39" w:rsidR="0035098E" w:rsidRPr="0035098E" w:rsidRDefault="0035098E" w:rsidP="0035098E">
      <w:pPr>
        <w:jc w:val="both"/>
        <w:rPr>
          <w:rFonts w:ascii="Times New Roman" w:hAnsi="Times New Roman" w:cs="Times New Roman"/>
          <w:bCs/>
          <w:sz w:val="24"/>
          <w:szCs w:val="24"/>
        </w:rPr>
      </w:pPr>
      <w:r w:rsidRPr="0035098E">
        <w:rPr>
          <w:rFonts w:ascii="Times New Roman" w:hAnsi="Times New Roman" w:cs="Times New Roman"/>
          <w:bCs/>
          <w:sz w:val="24"/>
          <w:szCs w:val="24"/>
        </w:rPr>
        <w:t xml:space="preserve">Luzar (2013) dalam jurnal Humaniora Vol.4 No.1, mengungkapkan bahwa </w:t>
      </w:r>
      <w:r w:rsidR="00C84286">
        <w:rPr>
          <w:rFonts w:ascii="Times New Roman" w:eastAsia="Times New Roman" w:hAnsi="Times New Roman" w:cs="Times New Roman"/>
          <w:i/>
          <w:sz w:val="24"/>
          <w:szCs w:val="24"/>
        </w:rPr>
        <w:t>c</w:t>
      </w:r>
      <w:r w:rsidRPr="00C84286">
        <w:rPr>
          <w:rFonts w:ascii="Times New Roman" w:eastAsia="Times New Roman" w:hAnsi="Times New Roman" w:cs="Times New Roman"/>
          <w:i/>
          <w:sz w:val="24"/>
          <w:szCs w:val="24"/>
        </w:rPr>
        <w:t>orporate identity</w:t>
      </w:r>
      <w:r>
        <w:rPr>
          <w:rFonts w:ascii="Times New Roman" w:eastAsia="Times New Roman" w:hAnsi="Times New Roman" w:cs="Times New Roman"/>
          <w:sz w:val="24"/>
          <w:szCs w:val="24"/>
        </w:rPr>
        <w:t xml:space="preserve"> </w:t>
      </w:r>
      <w:r w:rsidRPr="0035098E">
        <w:rPr>
          <w:rFonts w:ascii="Times New Roman" w:eastAsia="Times New Roman" w:hAnsi="Times New Roman" w:cs="Times New Roman"/>
          <w:sz w:val="24"/>
          <w:szCs w:val="24"/>
        </w:rPr>
        <w:t xml:space="preserve">merupakan suatu bentuk visual serta ekspresi grafis dari pencitraan dan </w:t>
      </w:r>
      <w:r>
        <w:rPr>
          <w:rFonts w:ascii="Times New Roman" w:eastAsia="Times New Roman" w:hAnsi="Times New Roman" w:cs="Times New Roman"/>
          <w:sz w:val="24"/>
          <w:szCs w:val="24"/>
        </w:rPr>
        <w:t xml:space="preserve">identitas suatu </w:t>
      </w:r>
      <w:r w:rsidRPr="0035098E">
        <w:rPr>
          <w:rFonts w:ascii="Times New Roman" w:eastAsia="Times New Roman" w:hAnsi="Times New Roman" w:cs="Times New Roman"/>
          <w:sz w:val="24"/>
          <w:szCs w:val="24"/>
        </w:rPr>
        <w:t>perusahaan. Sebagai bentuk visual, corporate identity menam</w:t>
      </w:r>
      <w:r>
        <w:rPr>
          <w:rFonts w:ascii="Times New Roman" w:eastAsia="Times New Roman" w:hAnsi="Times New Roman" w:cs="Times New Roman"/>
          <w:sz w:val="24"/>
          <w:szCs w:val="24"/>
        </w:rPr>
        <w:t xml:space="preserve">pilkan simbol yang mencerminkan </w:t>
      </w:r>
      <w:r w:rsidRPr="0035098E">
        <w:rPr>
          <w:rFonts w:ascii="Times New Roman" w:eastAsia="Times New Roman" w:hAnsi="Times New Roman" w:cs="Times New Roman"/>
          <w:sz w:val="24"/>
          <w:szCs w:val="24"/>
        </w:rPr>
        <w:t>image yang ingin disampaikan, sedangkan sebagai ekspre</w:t>
      </w:r>
      <w:r>
        <w:rPr>
          <w:rFonts w:ascii="Times New Roman" w:eastAsia="Times New Roman" w:hAnsi="Times New Roman" w:cs="Times New Roman"/>
          <w:sz w:val="24"/>
          <w:szCs w:val="24"/>
        </w:rPr>
        <w:t xml:space="preserve">si grafis, identitas perusahaan </w:t>
      </w:r>
      <w:r w:rsidRPr="0035098E">
        <w:rPr>
          <w:rFonts w:ascii="Times New Roman" w:eastAsia="Times New Roman" w:hAnsi="Times New Roman" w:cs="Times New Roman"/>
          <w:sz w:val="24"/>
          <w:szCs w:val="24"/>
        </w:rPr>
        <w:t xml:space="preserve">diciptakan dan dapat mempengaruhi perkembangan dari perusahaan </w:t>
      </w:r>
      <w:r>
        <w:rPr>
          <w:rFonts w:ascii="Times New Roman" w:eastAsia="Times New Roman" w:hAnsi="Times New Roman" w:cs="Times New Roman"/>
          <w:sz w:val="24"/>
          <w:szCs w:val="24"/>
        </w:rPr>
        <w:t xml:space="preserve">tersebut. Suatu perusahaan </w:t>
      </w:r>
      <w:r w:rsidRPr="0035098E">
        <w:rPr>
          <w:rFonts w:ascii="Times New Roman" w:eastAsia="Times New Roman" w:hAnsi="Times New Roman" w:cs="Times New Roman"/>
          <w:sz w:val="24"/>
          <w:szCs w:val="24"/>
        </w:rPr>
        <w:t>yang baik harus dapat menyampaikan image sesuai d</w:t>
      </w:r>
      <w:r>
        <w:rPr>
          <w:rFonts w:ascii="Times New Roman" w:eastAsia="Times New Roman" w:hAnsi="Times New Roman" w:cs="Times New Roman"/>
          <w:sz w:val="24"/>
          <w:szCs w:val="24"/>
        </w:rPr>
        <w:t xml:space="preserve">engan identitasnya. Dalam suatu </w:t>
      </w:r>
      <w:r w:rsidRPr="0035098E">
        <w:rPr>
          <w:rFonts w:ascii="Times New Roman" w:eastAsia="Times New Roman" w:hAnsi="Times New Roman" w:cs="Times New Roman"/>
          <w:sz w:val="24"/>
          <w:szCs w:val="24"/>
        </w:rPr>
        <w:t>perusahaan, image adalah kesan yang diberikan oleh perus</w:t>
      </w:r>
      <w:r>
        <w:rPr>
          <w:rFonts w:ascii="Times New Roman" w:eastAsia="Times New Roman" w:hAnsi="Times New Roman" w:cs="Times New Roman"/>
          <w:sz w:val="24"/>
          <w:szCs w:val="24"/>
        </w:rPr>
        <w:t xml:space="preserve">ahaan itu kepada publik melalui </w:t>
      </w:r>
      <w:r w:rsidRPr="0035098E">
        <w:rPr>
          <w:rFonts w:ascii="Times New Roman" w:eastAsia="Times New Roman" w:hAnsi="Times New Roman" w:cs="Times New Roman"/>
          <w:sz w:val="24"/>
          <w:szCs w:val="24"/>
        </w:rPr>
        <w:t>produk-produknya, kegiatankegiatannya, serta usaha-usaha pem</w:t>
      </w:r>
      <w:r>
        <w:rPr>
          <w:rFonts w:ascii="Times New Roman" w:eastAsia="Times New Roman" w:hAnsi="Times New Roman" w:cs="Times New Roman"/>
          <w:sz w:val="24"/>
          <w:szCs w:val="24"/>
        </w:rPr>
        <w:t xml:space="preserve">asarannya. Oleh karena itu </w:t>
      </w:r>
      <w:r w:rsidRPr="0035098E">
        <w:rPr>
          <w:rFonts w:ascii="Times New Roman" w:eastAsia="Times New Roman" w:hAnsi="Times New Roman" w:cs="Times New Roman"/>
          <w:sz w:val="24"/>
          <w:szCs w:val="24"/>
        </w:rPr>
        <w:t xml:space="preserve">dibutuhkan identitas yang kuat, yang berfungsi sebagai </w:t>
      </w:r>
      <w:r>
        <w:rPr>
          <w:rFonts w:ascii="Times New Roman" w:eastAsia="Times New Roman" w:hAnsi="Times New Roman" w:cs="Times New Roman"/>
          <w:sz w:val="24"/>
          <w:szCs w:val="24"/>
        </w:rPr>
        <w:t xml:space="preserve">pedoman untuk menciptakan image </w:t>
      </w:r>
      <w:r w:rsidRPr="0035098E">
        <w:rPr>
          <w:rFonts w:ascii="Times New Roman" w:eastAsia="Times New Roman" w:hAnsi="Times New Roman" w:cs="Times New Roman"/>
          <w:sz w:val="24"/>
          <w:szCs w:val="24"/>
        </w:rPr>
        <w:t>te</w:t>
      </w:r>
      <w:r>
        <w:rPr>
          <w:rFonts w:ascii="Times New Roman" w:eastAsia="Times New Roman" w:hAnsi="Times New Roman" w:cs="Times New Roman"/>
          <w:sz w:val="24"/>
          <w:szCs w:val="24"/>
        </w:rPr>
        <w:t>r</w:t>
      </w:r>
      <w:r w:rsidRPr="0035098E">
        <w:rPr>
          <w:rFonts w:ascii="Times New Roman" w:eastAsia="Times New Roman" w:hAnsi="Times New Roman" w:cs="Times New Roman"/>
          <w:sz w:val="24"/>
          <w:szCs w:val="24"/>
        </w:rPr>
        <w:t>sebut. Beberapa karakter yang harus dimiliki dalam pencapaian c</w:t>
      </w:r>
      <w:r>
        <w:rPr>
          <w:rFonts w:ascii="Times New Roman" w:eastAsia="Times New Roman" w:hAnsi="Times New Roman" w:cs="Times New Roman"/>
          <w:sz w:val="24"/>
          <w:szCs w:val="24"/>
        </w:rPr>
        <w:t xml:space="preserve">orporate identity yang efektif, </w:t>
      </w:r>
      <w:r w:rsidRPr="0035098E">
        <w:rPr>
          <w:rFonts w:ascii="Times New Roman" w:eastAsia="Times New Roman" w:hAnsi="Times New Roman" w:cs="Times New Roman"/>
          <w:sz w:val="24"/>
          <w:szCs w:val="24"/>
        </w:rPr>
        <w:t>yakni: Simbolisme yang sederhana. Kesederhanaan adalah</w:t>
      </w:r>
      <w:r>
        <w:rPr>
          <w:rFonts w:ascii="Times New Roman" w:eastAsia="Times New Roman" w:hAnsi="Times New Roman" w:cs="Times New Roman"/>
          <w:sz w:val="24"/>
          <w:szCs w:val="24"/>
        </w:rPr>
        <w:t xml:space="preserve"> dasar dari kombinasi identitas </w:t>
      </w:r>
      <w:r w:rsidRPr="0035098E">
        <w:rPr>
          <w:rFonts w:ascii="Times New Roman" w:eastAsia="Times New Roman" w:hAnsi="Times New Roman" w:cs="Times New Roman"/>
          <w:sz w:val="24"/>
          <w:szCs w:val="24"/>
        </w:rPr>
        <w:t>brand</w:t>
      </w:r>
      <w:r>
        <w:rPr>
          <w:rFonts w:ascii="Times New Roman" w:eastAsia="Times New Roman" w:hAnsi="Times New Roman" w:cs="Times New Roman"/>
          <w:sz w:val="24"/>
          <w:szCs w:val="24"/>
        </w:rPr>
        <w:t xml:space="preserve"> </w:t>
      </w:r>
      <w:r w:rsidRPr="0035098E">
        <w:rPr>
          <w:rFonts w:ascii="Times New Roman" w:eastAsia="Times New Roman" w:hAnsi="Times New Roman" w:cs="Times New Roman"/>
          <w:sz w:val="24"/>
          <w:szCs w:val="24"/>
        </w:rPr>
        <w:t>package-symbol yang baik. Semakin sederhana suatu s</w:t>
      </w:r>
      <w:r>
        <w:rPr>
          <w:rFonts w:ascii="Times New Roman" w:eastAsia="Times New Roman" w:hAnsi="Times New Roman" w:cs="Times New Roman"/>
          <w:sz w:val="24"/>
          <w:szCs w:val="24"/>
        </w:rPr>
        <w:t xml:space="preserve">imbol, semakin jelas pula pesan </w:t>
      </w:r>
      <w:r w:rsidRPr="0035098E">
        <w:rPr>
          <w:rFonts w:ascii="Times New Roman" w:eastAsia="Times New Roman" w:hAnsi="Times New Roman" w:cs="Times New Roman"/>
          <w:sz w:val="24"/>
          <w:szCs w:val="24"/>
        </w:rPr>
        <w:t>yang hendak disampaikan</w:t>
      </w:r>
      <w:r>
        <w:rPr>
          <w:rFonts w:ascii="Times New Roman" w:eastAsia="Times New Roman" w:hAnsi="Times New Roman" w:cs="Times New Roman"/>
          <w:sz w:val="24"/>
          <w:szCs w:val="24"/>
        </w:rPr>
        <w:t xml:space="preserve">. </w:t>
      </w:r>
    </w:p>
    <w:p w14:paraId="015D3C94" w14:textId="311259F0" w:rsidR="0035098E" w:rsidRPr="00410A33" w:rsidRDefault="00410A33" w:rsidP="00410A33">
      <w:pPr>
        <w:jc w:val="both"/>
        <w:rPr>
          <w:rFonts w:ascii="Times New Roman" w:hAnsi="Times New Roman" w:cs="Times New Roman"/>
          <w:bCs/>
          <w:sz w:val="24"/>
          <w:szCs w:val="24"/>
        </w:rPr>
      </w:pPr>
      <w:r w:rsidRPr="00410A33">
        <w:rPr>
          <w:rFonts w:ascii="Times New Roman" w:hAnsi="Times New Roman" w:cs="Times New Roman"/>
          <w:bCs/>
          <w:sz w:val="24"/>
          <w:szCs w:val="24"/>
        </w:rPr>
        <w:t>Selain berfungsi sebagai identitas perusahaan, corporate i</w:t>
      </w:r>
      <w:r>
        <w:rPr>
          <w:rFonts w:ascii="Times New Roman" w:hAnsi="Times New Roman" w:cs="Times New Roman"/>
          <w:bCs/>
          <w:sz w:val="24"/>
          <w:szCs w:val="24"/>
        </w:rPr>
        <w:t xml:space="preserve">dentity juga mempunyai beberapa </w:t>
      </w:r>
      <w:r w:rsidRPr="00410A33">
        <w:rPr>
          <w:rFonts w:ascii="Times New Roman" w:hAnsi="Times New Roman" w:cs="Times New Roman"/>
          <w:bCs/>
          <w:sz w:val="24"/>
          <w:szCs w:val="24"/>
        </w:rPr>
        <w:t xml:space="preserve">fungsi lain, yaitu: (1) sebagai alat yang penyatu strategi perusahaan. </w:t>
      </w:r>
      <w:r w:rsidRPr="00410A33">
        <w:rPr>
          <w:rFonts w:ascii="Times New Roman" w:hAnsi="Times New Roman" w:cs="Times New Roman"/>
          <w:bCs/>
          <w:i/>
          <w:sz w:val="24"/>
          <w:szCs w:val="24"/>
        </w:rPr>
        <w:t>Corporate identity</w:t>
      </w:r>
      <w:r w:rsidRPr="00410A33">
        <w:rPr>
          <w:rFonts w:ascii="Times New Roman" w:hAnsi="Times New Roman" w:cs="Times New Roman"/>
          <w:bCs/>
          <w:sz w:val="24"/>
          <w:szCs w:val="24"/>
        </w:rPr>
        <w:t xml:space="preserve"> yang baik</w:t>
      </w:r>
      <w:r>
        <w:rPr>
          <w:rFonts w:ascii="Times New Roman" w:hAnsi="Times New Roman" w:cs="Times New Roman"/>
          <w:bCs/>
          <w:sz w:val="24"/>
          <w:szCs w:val="24"/>
        </w:rPr>
        <w:t xml:space="preserve"> </w:t>
      </w:r>
      <w:r w:rsidRPr="00410A33">
        <w:rPr>
          <w:rFonts w:ascii="Times New Roman" w:hAnsi="Times New Roman" w:cs="Times New Roman"/>
          <w:bCs/>
          <w:sz w:val="24"/>
          <w:szCs w:val="24"/>
        </w:rPr>
        <w:t>harus sejalan dengan rencana perusahaan tersebut, artinya ba</w:t>
      </w:r>
      <w:r>
        <w:rPr>
          <w:rFonts w:ascii="Times New Roman" w:hAnsi="Times New Roman" w:cs="Times New Roman"/>
          <w:bCs/>
          <w:sz w:val="24"/>
          <w:szCs w:val="24"/>
        </w:rPr>
        <w:t xml:space="preserve">gaimana perusahaan itu sekarang </w:t>
      </w:r>
      <w:r w:rsidRPr="00410A33">
        <w:rPr>
          <w:rFonts w:ascii="Times New Roman" w:hAnsi="Times New Roman" w:cs="Times New Roman"/>
          <w:bCs/>
          <w:sz w:val="24"/>
          <w:szCs w:val="24"/>
        </w:rPr>
        <w:t>serta</w:t>
      </w:r>
      <w:r>
        <w:rPr>
          <w:rFonts w:ascii="Times New Roman" w:hAnsi="Times New Roman" w:cs="Times New Roman"/>
          <w:bCs/>
          <w:sz w:val="24"/>
          <w:szCs w:val="24"/>
        </w:rPr>
        <w:t xml:space="preserve"> </w:t>
      </w:r>
      <w:r w:rsidRPr="00410A33">
        <w:rPr>
          <w:rFonts w:ascii="Times New Roman" w:hAnsi="Times New Roman" w:cs="Times New Roman"/>
          <w:bCs/>
          <w:sz w:val="24"/>
          <w:szCs w:val="24"/>
        </w:rPr>
        <w:t xml:space="preserve">bagaimana perusahaan tersebut di masa yang akan datang. Selain itu </w:t>
      </w:r>
      <w:r w:rsidRPr="00410A33">
        <w:rPr>
          <w:rFonts w:ascii="Times New Roman" w:hAnsi="Times New Roman" w:cs="Times New Roman"/>
          <w:bCs/>
          <w:i/>
          <w:sz w:val="24"/>
          <w:szCs w:val="24"/>
        </w:rPr>
        <w:t>corporate identity</w:t>
      </w:r>
      <w:r w:rsidRPr="00410A33">
        <w:rPr>
          <w:rFonts w:ascii="Times New Roman" w:hAnsi="Times New Roman" w:cs="Times New Roman"/>
          <w:bCs/>
          <w:sz w:val="24"/>
          <w:szCs w:val="24"/>
        </w:rPr>
        <w:t xml:space="preserve"> juga harus</w:t>
      </w:r>
      <w:r>
        <w:rPr>
          <w:rFonts w:ascii="Times New Roman" w:hAnsi="Times New Roman" w:cs="Times New Roman"/>
          <w:bCs/>
          <w:sz w:val="24"/>
          <w:szCs w:val="24"/>
        </w:rPr>
        <w:t xml:space="preserve"> </w:t>
      </w:r>
      <w:r w:rsidRPr="00410A33">
        <w:rPr>
          <w:rFonts w:ascii="Times New Roman" w:hAnsi="Times New Roman" w:cs="Times New Roman"/>
          <w:bCs/>
          <w:sz w:val="24"/>
          <w:szCs w:val="24"/>
        </w:rPr>
        <w:t>dapat mencerminkan image perusahaan dengan tepat, melalui produk dan jasanya. (2) Sebagai pemacu</w:t>
      </w:r>
      <w:r>
        <w:rPr>
          <w:rFonts w:ascii="Times New Roman" w:hAnsi="Times New Roman" w:cs="Times New Roman"/>
          <w:bCs/>
          <w:sz w:val="24"/>
          <w:szCs w:val="24"/>
        </w:rPr>
        <w:t xml:space="preserve"> </w:t>
      </w:r>
      <w:r w:rsidRPr="00410A33">
        <w:rPr>
          <w:rFonts w:ascii="Times New Roman" w:hAnsi="Times New Roman" w:cs="Times New Roman"/>
          <w:bCs/>
          <w:sz w:val="24"/>
          <w:szCs w:val="24"/>
        </w:rPr>
        <w:t xml:space="preserve">sistem operasional suatu perusahaan. Pemikiran dalam suatu </w:t>
      </w:r>
      <w:r w:rsidRPr="00410A33">
        <w:rPr>
          <w:rFonts w:ascii="Times New Roman" w:hAnsi="Times New Roman" w:cs="Times New Roman"/>
          <w:bCs/>
          <w:i/>
          <w:sz w:val="24"/>
          <w:szCs w:val="24"/>
        </w:rPr>
        <w:t>corporate identity</w:t>
      </w:r>
      <w:r w:rsidRPr="00410A33">
        <w:rPr>
          <w:rFonts w:ascii="Times New Roman" w:hAnsi="Times New Roman" w:cs="Times New Roman"/>
          <w:bCs/>
          <w:sz w:val="24"/>
          <w:szCs w:val="24"/>
        </w:rPr>
        <w:t xml:space="preserve"> adalah bagaimana</w:t>
      </w:r>
      <w:r>
        <w:rPr>
          <w:rFonts w:ascii="Times New Roman" w:hAnsi="Times New Roman" w:cs="Times New Roman"/>
          <w:bCs/>
          <w:sz w:val="24"/>
          <w:szCs w:val="24"/>
        </w:rPr>
        <w:t xml:space="preserve"> </w:t>
      </w:r>
      <w:r w:rsidRPr="00410A33">
        <w:rPr>
          <w:rFonts w:ascii="Times New Roman" w:hAnsi="Times New Roman" w:cs="Times New Roman"/>
          <w:bCs/>
          <w:sz w:val="24"/>
          <w:szCs w:val="24"/>
        </w:rPr>
        <w:t>suatu perusahaan ingin dilihat oleh publik. Hal seperti ini secara tidak langsung membuat perusahaan</w:t>
      </w:r>
      <w:r>
        <w:rPr>
          <w:rFonts w:ascii="Times New Roman" w:hAnsi="Times New Roman" w:cs="Times New Roman"/>
          <w:bCs/>
          <w:sz w:val="24"/>
          <w:szCs w:val="24"/>
        </w:rPr>
        <w:t xml:space="preserve"> </w:t>
      </w:r>
      <w:r w:rsidRPr="00410A33">
        <w:rPr>
          <w:rFonts w:ascii="Times New Roman" w:hAnsi="Times New Roman" w:cs="Times New Roman"/>
          <w:bCs/>
          <w:sz w:val="24"/>
          <w:szCs w:val="24"/>
        </w:rPr>
        <w:t>tersebut berpikir serta mengevaluasi sistem operasional yang ada selama ini. Dari sini dapat ditemukan</w:t>
      </w:r>
      <w:r>
        <w:rPr>
          <w:rFonts w:ascii="Times New Roman" w:hAnsi="Times New Roman" w:cs="Times New Roman"/>
          <w:bCs/>
          <w:sz w:val="24"/>
          <w:szCs w:val="24"/>
        </w:rPr>
        <w:t xml:space="preserve"> </w:t>
      </w:r>
      <w:r w:rsidRPr="00410A33">
        <w:rPr>
          <w:rFonts w:ascii="Times New Roman" w:hAnsi="Times New Roman" w:cs="Times New Roman"/>
          <w:bCs/>
          <w:sz w:val="24"/>
          <w:szCs w:val="24"/>
        </w:rPr>
        <w:t>kelemahan ataupun kesalahan yang selama ini terjadi, sehingga tercipta tujuan perusahaan yang lebih</w:t>
      </w:r>
      <w:r>
        <w:rPr>
          <w:rFonts w:ascii="Times New Roman" w:hAnsi="Times New Roman" w:cs="Times New Roman"/>
          <w:bCs/>
          <w:sz w:val="24"/>
          <w:szCs w:val="24"/>
        </w:rPr>
        <w:t xml:space="preserve"> </w:t>
      </w:r>
      <w:r w:rsidRPr="00410A33">
        <w:rPr>
          <w:rFonts w:ascii="Times New Roman" w:hAnsi="Times New Roman" w:cs="Times New Roman"/>
          <w:bCs/>
          <w:sz w:val="24"/>
          <w:szCs w:val="24"/>
        </w:rPr>
        <w:t>baik. (3) Sebagai pendiri jaringan network yang baik. Sebuah perusahaan yang mempunyai sifat</w:t>
      </w:r>
      <w:r>
        <w:rPr>
          <w:rFonts w:ascii="Times New Roman" w:hAnsi="Times New Roman" w:cs="Times New Roman"/>
          <w:bCs/>
          <w:sz w:val="24"/>
          <w:szCs w:val="24"/>
        </w:rPr>
        <w:t xml:space="preserve"> </w:t>
      </w:r>
      <w:r w:rsidRPr="00410A33">
        <w:rPr>
          <w:rFonts w:ascii="Times New Roman" w:hAnsi="Times New Roman" w:cs="Times New Roman"/>
          <w:bCs/>
          <w:sz w:val="24"/>
          <w:szCs w:val="24"/>
        </w:rPr>
        <w:t>positif, stabil, dapat dipercaya dan diandalkan, akan menarik perhatian para investor untuk</w:t>
      </w:r>
      <w:r>
        <w:rPr>
          <w:rFonts w:ascii="Times New Roman" w:hAnsi="Times New Roman" w:cs="Times New Roman"/>
          <w:bCs/>
          <w:sz w:val="24"/>
          <w:szCs w:val="24"/>
        </w:rPr>
        <w:t xml:space="preserve"> </w:t>
      </w:r>
      <w:r w:rsidRPr="00410A33">
        <w:rPr>
          <w:rFonts w:ascii="Times New Roman" w:hAnsi="Times New Roman" w:cs="Times New Roman"/>
          <w:bCs/>
          <w:sz w:val="24"/>
          <w:szCs w:val="24"/>
        </w:rPr>
        <w:t>menanamkan modal mereka dalam perusahaan tersebut. Jenis perusahaan yang seperti ini juga yang</w:t>
      </w:r>
      <w:r>
        <w:rPr>
          <w:rFonts w:ascii="Times New Roman" w:hAnsi="Times New Roman" w:cs="Times New Roman"/>
          <w:bCs/>
          <w:sz w:val="24"/>
          <w:szCs w:val="24"/>
        </w:rPr>
        <w:t xml:space="preserve"> </w:t>
      </w:r>
      <w:r w:rsidRPr="00410A33">
        <w:rPr>
          <w:rFonts w:ascii="Times New Roman" w:hAnsi="Times New Roman" w:cs="Times New Roman"/>
          <w:bCs/>
          <w:sz w:val="24"/>
          <w:szCs w:val="24"/>
        </w:rPr>
        <w:t>mendapat banyak keringanan saat ia membutuhkan tambahan modal dari bank. Produk-produk dari</w:t>
      </w:r>
      <w:r>
        <w:rPr>
          <w:rFonts w:ascii="Times New Roman" w:hAnsi="Times New Roman" w:cs="Times New Roman"/>
          <w:bCs/>
          <w:sz w:val="24"/>
          <w:szCs w:val="24"/>
        </w:rPr>
        <w:t xml:space="preserve"> </w:t>
      </w:r>
      <w:r w:rsidRPr="00410A33">
        <w:rPr>
          <w:rFonts w:ascii="Times New Roman" w:hAnsi="Times New Roman" w:cs="Times New Roman"/>
          <w:bCs/>
          <w:sz w:val="24"/>
          <w:szCs w:val="24"/>
        </w:rPr>
        <w:t>perusahaan ini juga mungkin menjadi produk yang paling laku dan digemari di pasar. (4) Sebagai alat</w:t>
      </w:r>
      <w:r>
        <w:rPr>
          <w:rFonts w:ascii="Times New Roman" w:hAnsi="Times New Roman" w:cs="Times New Roman"/>
          <w:bCs/>
          <w:sz w:val="24"/>
          <w:szCs w:val="24"/>
        </w:rPr>
        <w:t xml:space="preserve"> </w:t>
      </w:r>
      <w:r w:rsidRPr="00410A33">
        <w:rPr>
          <w:rFonts w:ascii="Times New Roman" w:hAnsi="Times New Roman" w:cs="Times New Roman"/>
          <w:bCs/>
          <w:sz w:val="24"/>
          <w:szCs w:val="24"/>
        </w:rPr>
        <w:t>jual dan promosi. Perusahaan dengan citra positif berpeluang besar untuk mengembangkan sayapnya</w:t>
      </w:r>
      <w:r>
        <w:rPr>
          <w:rFonts w:ascii="Times New Roman" w:hAnsi="Times New Roman" w:cs="Times New Roman"/>
          <w:bCs/>
          <w:sz w:val="24"/>
          <w:szCs w:val="24"/>
        </w:rPr>
        <w:t xml:space="preserve"> </w:t>
      </w:r>
      <w:r w:rsidRPr="00410A33">
        <w:rPr>
          <w:rFonts w:ascii="Times New Roman" w:hAnsi="Times New Roman" w:cs="Times New Roman"/>
          <w:bCs/>
          <w:sz w:val="24"/>
          <w:szCs w:val="24"/>
        </w:rPr>
        <w:t>dan memperkenalkan produk atau jasa baru. Konsumen yang telah lama menggunakan produk dari</w:t>
      </w:r>
      <w:r>
        <w:rPr>
          <w:rFonts w:ascii="Times New Roman" w:hAnsi="Times New Roman" w:cs="Times New Roman"/>
          <w:bCs/>
          <w:sz w:val="24"/>
          <w:szCs w:val="24"/>
        </w:rPr>
        <w:t xml:space="preserve"> </w:t>
      </w:r>
      <w:r w:rsidRPr="00410A33">
        <w:rPr>
          <w:rFonts w:ascii="Times New Roman" w:hAnsi="Times New Roman" w:cs="Times New Roman"/>
          <w:bCs/>
          <w:sz w:val="24"/>
          <w:szCs w:val="24"/>
        </w:rPr>
        <w:t>perusahaan tersebut akan setia untuk terus menggunaka</w:t>
      </w:r>
      <w:r>
        <w:rPr>
          <w:rFonts w:ascii="Times New Roman" w:hAnsi="Times New Roman" w:cs="Times New Roman"/>
          <w:bCs/>
          <w:sz w:val="24"/>
          <w:szCs w:val="24"/>
        </w:rPr>
        <w:t xml:space="preserve">n produk itu. Mereka akan lebih </w:t>
      </w:r>
      <w:r w:rsidRPr="00410A33">
        <w:rPr>
          <w:rFonts w:ascii="Times New Roman" w:hAnsi="Times New Roman" w:cs="Times New Roman"/>
          <w:bCs/>
          <w:sz w:val="24"/>
          <w:szCs w:val="24"/>
        </w:rPr>
        <w:t>menerima</w:t>
      </w:r>
      <w:r>
        <w:rPr>
          <w:rFonts w:ascii="Times New Roman" w:hAnsi="Times New Roman" w:cs="Times New Roman"/>
          <w:bCs/>
          <w:sz w:val="24"/>
          <w:szCs w:val="24"/>
        </w:rPr>
        <w:t xml:space="preserve"> </w:t>
      </w:r>
      <w:r w:rsidRPr="00410A33">
        <w:rPr>
          <w:rFonts w:ascii="Times New Roman" w:hAnsi="Times New Roman" w:cs="Times New Roman"/>
          <w:bCs/>
          <w:sz w:val="24"/>
          <w:szCs w:val="24"/>
        </w:rPr>
        <w:t>karena telah berhasil membuktikan sendiri bahwa produk itu benar-benar cocok untuk mereka.</w:t>
      </w:r>
    </w:p>
    <w:p w14:paraId="6572D220" w14:textId="77777777" w:rsidR="00410A33" w:rsidRPr="00413AD1" w:rsidRDefault="00410A33" w:rsidP="001F6B22">
      <w:pPr>
        <w:rPr>
          <w:rFonts w:ascii="Times New Roman" w:hAnsi="Times New Roman" w:cs="Times New Roman"/>
          <w:b/>
          <w:bCs/>
          <w:sz w:val="24"/>
          <w:szCs w:val="24"/>
        </w:rPr>
      </w:pPr>
    </w:p>
    <w:p w14:paraId="1802657C" w14:textId="77777777" w:rsidR="0096477F" w:rsidRDefault="0096477F" w:rsidP="001F6B22">
      <w:pPr>
        <w:rPr>
          <w:rFonts w:ascii="Times New Roman" w:hAnsi="Times New Roman" w:cs="Times New Roman"/>
          <w:b/>
          <w:bCs/>
          <w:sz w:val="24"/>
          <w:szCs w:val="24"/>
        </w:rPr>
      </w:pPr>
    </w:p>
    <w:p w14:paraId="2EFC0C42" w14:textId="77777777" w:rsidR="0096477F" w:rsidRDefault="0096477F" w:rsidP="001F6B22">
      <w:pPr>
        <w:rPr>
          <w:rFonts w:ascii="Times New Roman" w:hAnsi="Times New Roman" w:cs="Times New Roman"/>
          <w:b/>
          <w:bCs/>
          <w:sz w:val="24"/>
          <w:szCs w:val="24"/>
        </w:rPr>
      </w:pPr>
    </w:p>
    <w:p w14:paraId="1BA5B38A" w14:textId="2BC85E0C" w:rsidR="001F6B22" w:rsidRPr="001F6B22" w:rsidRDefault="001F6B22" w:rsidP="001F6B22">
      <w:pPr>
        <w:rPr>
          <w:rFonts w:ascii="Times New Roman" w:hAnsi="Times New Roman" w:cs="Times New Roman"/>
          <w:b/>
          <w:sz w:val="24"/>
          <w:szCs w:val="24"/>
        </w:rPr>
      </w:pPr>
      <w:r>
        <w:rPr>
          <w:rFonts w:ascii="Times New Roman" w:hAnsi="Times New Roman" w:cs="Times New Roman"/>
          <w:b/>
          <w:sz w:val="24"/>
          <w:szCs w:val="24"/>
        </w:rPr>
        <w:lastRenderedPageBreak/>
        <w:t>PRAGMATIK</w:t>
      </w:r>
    </w:p>
    <w:p w14:paraId="7DE9AB2F" w14:textId="3830D2EE" w:rsidR="00397C16" w:rsidRDefault="001F6B22" w:rsidP="005B68D6">
      <w:pPr>
        <w:jc w:val="both"/>
        <w:rPr>
          <w:rFonts w:ascii="Times New Roman" w:hAnsi="Times New Roman" w:cs="Times New Roman"/>
          <w:sz w:val="24"/>
          <w:szCs w:val="24"/>
        </w:rPr>
      </w:pPr>
      <w:r w:rsidRPr="00507525">
        <w:rPr>
          <w:rFonts w:ascii="Times New Roman" w:hAnsi="Times New Roman" w:cs="Times New Roman"/>
          <w:sz w:val="24"/>
          <w:szCs w:val="24"/>
        </w:rPr>
        <w:t>P</w:t>
      </w:r>
      <w:r w:rsidR="00120D82">
        <w:rPr>
          <w:rFonts w:ascii="Times New Roman" w:hAnsi="Times New Roman" w:cs="Times New Roman"/>
          <w:sz w:val="24"/>
          <w:szCs w:val="24"/>
        </w:rPr>
        <w:t>r</w:t>
      </w:r>
      <w:r w:rsidRPr="00507525">
        <w:rPr>
          <w:rFonts w:ascii="Times New Roman" w:hAnsi="Times New Roman" w:cs="Times New Roman"/>
          <w:sz w:val="24"/>
          <w:szCs w:val="24"/>
        </w:rPr>
        <w:t xml:space="preserve">agmatik adalah </w:t>
      </w:r>
      <w:r w:rsidR="00397C16">
        <w:rPr>
          <w:rFonts w:ascii="Times New Roman" w:hAnsi="Times New Roman" w:cs="Times New Roman"/>
          <w:sz w:val="24"/>
          <w:szCs w:val="24"/>
        </w:rPr>
        <w:t>c</w:t>
      </w:r>
      <w:r w:rsidR="000A092D" w:rsidRPr="00397C16">
        <w:rPr>
          <w:rFonts w:ascii="Times New Roman" w:hAnsi="Times New Roman" w:cs="Times New Roman"/>
          <w:sz w:val="24"/>
          <w:szCs w:val="24"/>
        </w:rPr>
        <w:t>abang penyelidikan semiotika yang mengkaji hubungan antara tanda-tanda dengan pemakainya</w:t>
      </w:r>
      <w:r w:rsidR="004419D7">
        <w:rPr>
          <w:rFonts w:ascii="Times New Roman" w:hAnsi="Times New Roman" w:cs="Times New Roman"/>
          <w:sz w:val="24"/>
          <w:szCs w:val="24"/>
        </w:rPr>
        <w:t xml:space="preserve">. Yang membedakan antara semantik dan sintaktik adalah pragmatik sangat berkaitan dengan si pengguna/pemakai/sasaran komunikasi. </w:t>
      </w:r>
      <w:r w:rsidR="00C22D56">
        <w:rPr>
          <w:rFonts w:ascii="Times New Roman" w:hAnsi="Times New Roman" w:cs="Times New Roman"/>
          <w:sz w:val="24"/>
          <w:szCs w:val="24"/>
        </w:rPr>
        <w:t>Jika semantik adalah hubungan tanda dengan tanda</w:t>
      </w:r>
      <w:r w:rsidR="009C1754">
        <w:rPr>
          <w:rFonts w:ascii="Times New Roman" w:hAnsi="Times New Roman" w:cs="Times New Roman"/>
          <w:sz w:val="24"/>
          <w:szCs w:val="24"/>
        </w:rPr>
        <w:t>/obyek</w:t>
      </w:r>
      <w:r w:rsidR="00C22D56">
        <w:rPr>
          <w:rFonts w:ascii="Times New Roman" w:hAnsi="Times New Roman" w:cs="Times New Roman"/>
          <w:sz w:val="24"/>
          <w:szCs w:val="24"/>
        </w:rPr>
        <w:t xml:space="preserve"> dalam sebuah gambar, sedangkan sintaktik adalah tanda dengan tanda lain beda gambar agar tercipta keseragaman, maka pragmatik adalah hubungan tanda dengan pemakainya.  </w:t>
      </w:r>
    </w:p>
    <w:p w14:paraId="029728F5" w14:textId="37BF1261" w:rsidR="00480391" w:rsidRPr="00507525" w:rsidRDefault="00944956" w:rsidP="005B68D6">
      <w:pPr>
        <w:jc w:val="both"/>
        <w:rPr>
          <w:rFonts w:ascii="Times New Roman" w:hAnsi="Times New Roman" w:cs="Times New Roman"/>
          <w:sz w:val="24"/>
          <w:szCs w:val="24"/>
        </w:rPr>
      </w:pPr>
      <w:r>
        <w:rPr>
          <w:rFonts w:ascii="Times New Roman" w:hAnsi="Times New Roman" w:cs="Times New Roman"/>
          <w:sz w:val="24"/>
          <w:szCs w:val="24"/>
        </w:rPr>
        <w:t xml:space="preserve">Oleh karena itu, sintaktik juga dianggap sebagai </w:t>
      </w:r>
      <w:r w:rsidR="001F6B22" w:rsidRPr="00507525">
        <w:rPr>
          <w:rFonts w:ascii="Times New Roman" w:hAnsi="Times New Roman" w:cs="Times New Roman"/>
          <w:sz w:val="24"/>
          <w:szCs w:val="24"/>
        </w:rPr>
        <w:t>hubungan fungsional yang berkenan dengan teknis dan praktik,</w:t>
      </w:r>
      <w:r w:rsidR="00120D82">
        <w:rPr>
          <w:rFonts w:ascii="Times New Roman" w:hAnsi="Times New Roman" w:cs="Times New Roman"/>
          <w:sz w:val="24"/>
          <w:szCs w:val="24"/>
        </w:rPr>
        <w:t xml:space="preserve"> </w:t>
      </w:r>
      <w:r w:rsidR="001F6B22" w:rsidRPr="00507525">
        <w:rPr>
          <w:rFonts w:ascii="Times New Roman" w:hAnsi="Times New Roman" w:cs="Times New Roman"/>
          <w:sz w:val="24"/>
          <w:szCs w:val="24"/>
        </w:rPr>
        <w:t>material atau bahan</w:t>
      </w:r>
      <w:r w:rsidR="00120D82">
        <w:rPr>
          <w:rFonts w:ascii="Times New Roman" w:hAnsi="Times New Roman" w:cs="Times New Roman"/>
          <w:sz w:val="24"/>
          <w:szCs w:val="24"/>
        </w:rPr>
        <w:t xml:space="preserve"> </w:t>
      </w:r>
      <w:r w:rsidR="001F6B22" w:rsidRPr="00507525">
        <w:rPr>
          <w:rFonts w:ascii="Times New Roman" w:hAnsi="Times New Roman" w:cs="Times New Roman"/>
          <w:sz w:val="24"/>
          <w:szCs w:val="24"/>
        </w:rPr>
        <w:t>yang dipergunakan,</w:t>
      </w:r>
      <w:r w:rsidR="00120D82">
        <w:rPr>
          <w:rFonts w:ascii="Times New Roman" w:hAnsi="Times New Roman" w:cs="Times New Roman"/>
          <w:sz w:val="24"/>
          <w:szCs w:val="24"/>
        </w:rPr>
        <w:t xml:space="preserve"> </w:t>
      </w:r>
      <w:r w:rsidR="001F6B22" w:rsidRPr="00507525">
        <w:rPr>
          <w:rFonts w:ascii="Times New Roman" w:hAnsi="Times New Roman" w:cs="Times New Roman"/>
          <w:sz w:val="24"/>
          <w:szCs w:val="24"/>
        </w:rPr>
        <w:t>serta efisiensi yang menyangkut ukuran bahan,</w:t>
      </w:r>
      <w:r w:rsidR="00120D82">
        <w:rPr>
          <w:rFonts w:ascii="Times New Roman" w:hAnsi="Times New Roman" w:cs="Times New Roman"/>
          <w:sz w:val="24"/>
          <w:szCs w:val="24"/>
        </w:rPr>
        <w:t xml:space="preserve"> </w:t>
      </w:r>
      <w:r w:rsidR="001F6B22" w:rsidRPr="00507525">
        <w:rPr>
          <w:rFonts w:ascii="Times New Roman" w:hAnsi="Times New Roman" w:cs="Times New Roman"/>
          <w:sz w:val="24"/>
          <w:szCs w:val="24"/>
        </w:rPr>
        <w:t>warna yang dipergunakan,</w:t>
      </w:r>
      <w:r w:rsidR="00120D82">
        <w:rPr>
          <w:rFonts w:ascii="Times New Roman" w:hAnsi="Times New Roman" w:cs="Times New Roman"/>
          <w:sz w:val="24"/>
          <w:szCs w:val="24"/>
        </w:rPr>
        <w:t xml:space="preserve"> </w:t>
      </w:r>
      <w:r w:rsidR="001F6B22" w:rsidRPr="00507525">
        <w:rPr>
          <w:rFonts w:ascii="Times New Roman" w:hAnsi="Times New Roman" w:cs="Times New Roman"/>
          <w:sz w:val="24"/>
          <w:szCs w:val="24"/>
        </w:rPr>
        <w:t>maupun teknik memproduksi,</w:t>
      </w:r>
      <w:r w:rsidR="00120D82">
        <w:rPr>
          <w:rFonts w:ascii="Times New Roman" w:hAnsi="Times New Roman" w:cs="Times New Roman"/>
          <w:sz w:val="24"/>
          <w:szCs w:val="24"/>
        </w:rPr>
        <w:t xml:space="preserve"> </w:t>
      </w:r>
      <w:r w:rsidR="001F6B22" w:rsidRPr="00507525">
        <w:rPr>
          <w:rFonts w:ascii="Times New Roman" w:hAnsi="Times New Roman" w:cs="Times New Roman"/>
          <w:sz w:val="24"/>
          <w:szCs w:val="24"/>
        </w:rPr>
        <w:t>pertimbangan yang dipikirkan mencakup:</w:t>
      </w:r>
    </w:p>
    <w:p w14:paraId="385B6D63" w14:textId="57B505B6" w:rsidR="00120D82" w:rsidRDefault="00120D82" w:rsidP="00120D82">
      <w:pPr>
        <w:pStyle w:val="ListParagraph"/>
        <w:numPr>
          <w:ilvl w:val="0"/>
          <w:numId w:val="13"/>
        </w:numPr>
        <w:rPr>
          <w:rFonts w:ascii="Times New Roman" w:hAnsi="Times New Roman" w:cs="Times New Roman"/>
          <w:sz w:val="24"/>
          <w:szCs w:val="24"/>
        </w:rPr>
      </w:pPr>
      <w:r w:rsidRPr="00120D82">
        <w:rPr>
          <w:rFonts w:ascii="Times New Roman" w:hAnsi="Times New Roman" w:cs="Times New Roman"/>
          <w:sz w:val="24"/>
          <w:szCs w:val="24"/>
        </w:rPr>
        <w:t>K</w:t>
      </w:r>
      <w:r w:rsidR="001F6B22" w:rsidRPr="00120D82">
        <w:rPr>
          <w:rFonts w:ascii="Times New Roman" w:hAnsi="Times New Roman" w:cs="Times New Roman"/>
          <w:sz w:val="24"/>
          <w:szCs w:val="24"/>
        </w:rPr>
        <w:t>eguna</w:t>
      </w:r>
      <w:r>
        <w:rPr>
          <w:rFonts w:ascii="Times New Roman" w:hAnsi="Times New Roman" w:cs="Times New Roman"/>
          <w:sz w:val="24"/>
          <w:szCs w:val="24"/>
        </w:rPr>
        <w:t>an</w:t>
      </w:r>
    </w:p>
    <w:p w14:paraId="2D6C936E" w14:textId="5F45E3FD" w:rsidR="00120D82" w:rsidRDefault="00120D82" w:rsidP="00120D82">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Kemudahan</w:t>
      </w:r>
    </w:p>
    <w:p w14:paraId="48BACCA8" w14:textId="443A7D39" w:rsidR="00120D82" w:rsidRDefault="00120D82" w:rsidP="00120D82">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Keamanan</w:t>
      </w:r>
    </w:p>
    <w:p w14:paraId="0EAF3D0F" w14:textId="58765C14" w:rsidR="001F6B22" w:rsidRDefault="00120D82" w:rsidP="00120D82">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K</w:t>
      </w:r>
      <w:r w:rsidRPr="00120D82">
        <w:rPr>
          <w:rFonts w:ascii="Times New Roman" w:hAnsi="Times New Roman" w:cs="Times New Roman"/>
          <w:sz w:val="24"/>
          <w:szCs w:val="24"/>
        </w:rPr>
        <w:t>enyamana</w:t>
      </w:r>
      <w:r>
        <w:rPr>
          <w:rFonts w:ascii="Times New Roman" w:hAnsi="Times New Roman" w:cs="Times New Roman"/>
          <w:sz w:val="24"/>
          <w:szCs w:val="24"/>
        </w:rPr>
        <w:t>n</w:t>
      </w:r>
    </w:p>
    <w:p w14:paraId="5560EDFF" w14:textId="77777777" w:rsidR="00480391" w:rsidRPr="00120D82" w:rsidRDefault="00480391" w:rsidP="00480391">
      <w:pPr>
        <w:pStyle w:val="ListParagraph"/>
        <w:rPr>
          <w:rFonts w:ascii="Times New Roman" w:hAnsi="Times New Roman" w:cs="Times New Roman"/>
          <w:sz w:val="24"/>
          <w:szCs w:val="24"/>
        </w:rPr>
      </w:pPr>
    </w:p>
    <w:p w14:paraId="63271714" w14:textId="25C62F6B" w:rsidR="001F6B22" w:rsidRDefault="00437208" w:rsidP="00751054">
      <w:pPr>
        <w:jc w:val="both"/>
        <w:rPr>
          <w:rFonts w:ascii="Times New Roman" w:hAnsi="Times New Roman" w:cs="Times New Roman"/>
          <w:sz w:val="24"/>
          <w:szCs w:val="24"/>
        </w:rPr>
      </w:pPr>
      <w:r>
        <w:rPr>
          <w:rFonts w:ascii="Times New Roman" w:hAnsi="Times New Roman" w:cs="Times New Roman"/>
          <w:sz w:val="24"/>
          <w:szCs w:val="24"/>
        </w:rPr>
        <w:t xml:space="preserve">Contoh penerapan aspek </w:t>
      </w:r>
      <w:r w:rsidR="00ED03AC">
        <w:rPr>
          <w:rFonts w:ascii="Times New Roman" w:hAnsi="Times New Roman" w:cs="Times New Roman"/>
          <w:sz w:val="24"/>
          <w:szCs w:val="24"/>
        </w:rPr>
        <w:t>pragmatik</w:t>
      </w:r>
      <w:r>
        <w:rPr>
          <w:rFonts w:ascii="Times New Roman" w:hAnsi="Times New Roman" w:cs="Times New Roman"/>
          <w:sz w:val="24"/>
          <w:szCs w:val="24"/>
        </w:rPr>
        <w:t xml:space="preserve"> dalam desain </w:t>
      </w:r>
      <w:r w:rsidR="005B68D6">
        <w:rPr>
          <w:rFonts w:ascii="Times New Roman" w:hAnsi="Times New Roman" w:cs="Times New Roman"/>
          <w:sz w:val="24"/>
          <w:szCs w:val="24"/>
        </w:rPr>
        <w:t>bisa dilihat pada penerapan desain tanda</w:t>
      </w:r>
      <w:r w:rsidR="009023FA">
        <w:rPr>
          <w:rFonts w:ascii="Times New Roman" w:hAnsi="Times New Roman" w:cs="Times New Roman"/>
          <w:sz w:val="24"/>
          <w:szCs w:val="24"/>
        </w:rPr>
        <w:t>/rambu</w:t>
      </w:r>
      <w:r w:rsidR="005B68D6">
        <w:rPr>
          <w:rFonts w:ascii="Times New Roman" w:hAnsi="Times New Roman" w:cs="Times New Roman"/>
          <w:sz w:val="24"/>
          <w:szCs w:val="24"/>
        </w:rPr>
        <w:t xml:space="preserve"> lalu lintas seperti penggunaan warna dan ukuran. Warna </w:t>
      </w:r>
      <w:r w:rsidR="009023FA">
        <w:rPr>
          <w:rFonts w:ascii="Times New Roman" w:hAnsi="Times New Roman" w:cs="Times New Roman"/>
          <w:sz w:val="24"/>
          <w:szCs w:val="24"/>
        </w:rPr>
        <w:t>rambu</w:t>
      </w:r>
      <w:r w:rsidR="005B68D6">
        <w:rPr>
          <w:rFonts w:ascii="Times New Roman" w:hAnsi="Times New Roman" w:cs="Times New Roman"/>
          <w:sz w:val="24"/>
          <w:szCs w:val="24"/>
        </w:rPr>
        <w:t xml:space="preserve"> lalu lintas memiliki tujuan masing-masing agar bisa </w:t>
      </w:r>
      <w:r w:rsidR="00751054">
        <w:rPr>
          <w:rFonts w:ascii="Times New Roman" w:hAnsi="Times New Roman" w:cs="Times New Roman"/>
          <w:sz w:val="24"/>
          <w:szCs w:val="24"/>
        </w:rPr>
        <w:t xml:space="preserve">lebih mudah </w:t>
      </w:r>
      <w:r w:rsidR="005B68D6">
        <w:rPr>
          <w:rFonts w:ascii="Times New Roman" w:hAnsi="Times New Roman" w:cs="Times New Roman"/>
          <w:sz w:val="24"/>
          <w:szCs w:val="24"/>
        </w:rPr>
        <w:t xml:space="preserve">dilihat </w:t>
      </w:r>
      <w:r w:rsidR="00751054">
        <w:rPr>
          <w:rFonts w:ascii="Times New Roman" w:hAnsi="Times New Roman" w:cs="Times New Roman"/>
          <w:sz w:val="24"/>
          <w:szCs w:val="24"/>
        </w:rPr>
        <w:t xml:space="preserve">bagi pengguna jalan raya. </w:t>
      </w:r>
      <w:r w:rsidR="009023FA">
        <w:rPr>
          <w:rFonts w:ascii="Times New Roman" w:hAnsi="Times New Roman" w:cs="Times New Roman"/>
          <w:sz w:val="24"/>
          <w:szCs w:val="24"/>
        </w:rPr>
        <w:t xml:space="preserve">Pasalnya, ada beberapa rambu lalu lintas sebagai tanda pengingat bahaya, misalnya warna merah atau kuning. </w:t>
      </w:r>
    </w:p>
    <w:p w14:paraId="1BF89E71" w14:textId="77777777" w:rsidR="00EA4F8D" w:rsidRDefault="00EA4F8D" w:rsidP="00751054">
      <w:pPr>
        <w:jc w:val="both"/>
        <w:rPr>
          <w:rFonts w:ascii="Times New Roman" w:hAnsi="Times New Roman" w:cs="Times New Roman"/>
          <w:sz w:val="24"/>
          <w:szCs w:val="24"/>
        </w:rPr>
      </w:pPr>
    </w:p>
    <w:p w14:paraId="1CEA7288" w14:textId="6F29A48D" w:rsidR="00480391" w:rsidRPr="00944956" w:rsidRDefault="00EA4F8D" w:rsidP="00944956">
      <w:pPr>
        <w:jc w:val="both"/>
        <w:rPr>
          <w:rFonts w:ascii="Times New Roman" w:hAnsi="Times New Roman" w:cs="Times New Roman"/>
          <w:sz w:val="24"/>
          <w:szCs w:val="24"/>
        </w:rPr>
      </w:pPr>
      <w:r w:rsidRPr="00EA4F8D">
        <w:rPr>
          <w:rFonts w:ascii="Times New Roman" w:hAnsi="Times New Roman" w:cs="Times New Roman"/>
          <w:sz w:val="24"/>
          <w:szCs w:val="24"/>
        </w:rPr>
        <w:lastRenderedPageBreak/>
        <w:drawing>
          <wp:inline distT="0" distB="0" distL="0" distR="0" wp14:anchorId="38FA0C72" wp14:editId="19BBD180">
            <wp:extent cx="5472399" cy="1135781"/>
            <wp:effectExtent l="0" t="0" r="0" b="7620"/>
            <wp:docPr id="32773" name="Picture 5" descr="ramb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descr="rambu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2399" cy="1135781"/>
                    </a:xfrm>
                    <a:prstGeom prst="rect">
                      <a:avLst/>
                    </a:prstGeom>
                    <a:noFill/>
                    <a:ln>
                      <a:noFill/>
                    </a:ln>
                    <a:extLst/>
                  </pic:spPr>
                </pic:pic>
              </a:graphicData>
            </a:graphic>
          </wp:inline>
        </w:drawing>
      </w:r>
      <w:r w:rsidRPr="00EA4F8D">
        <w:rPr>
          <w:rFonts w:ascii="Times New Roman" w:hAnsi="Times New Roman" w:cs="Times New Roman"/>
          <w:sz w:val="24"/>
          <w:szCs w:val="24"/>
        </w:rPr>
        <w:drawing>
          <wp:inline distT="0" distB="0" distL="0" distR="0" wp14:anchorId="313E12AF" wp14:editId="410FB0C6">
            <wp:extent cx="5611529" cy="1164657"/>
            <wp:effectExtent l="0" t="0" r="1905" b="3810"/>
            <wp:docPr id="32774" name="Picture 6" descr="ramb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6" descr="rambu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1529" cy="1164657"/>
                    </a:xfrm>
                    <a:prstGeom prst="rect">
                      <a:avLst/>
                    </a:prstGeom>
                    <a:noFill/>
                    <a:ln>
                      <a:noFill/>
                    </a:ln>
                    <a:extLst/>
                  </pic:spPr>
                </pic:pic>
              </a:graphicData>
            </a:graphic>
          </wp:inline>
        </w:drawing>
      </w:r>
      <w:r w:rsidRPr="00EA4F8D">
        <w:rPr>
          <w:rFonts w:ascii="Times New Roman" w:hAnsi="Times New Roman" w:cs="Times New Roman"/>
          <w:sz w:val="24"/>
          <w:szCs w:val="24"/>
        </w:rPr>
        <w:drawing>
          <wp:inline distT="0" distB="0" distL="0" distR="0" wp14:anchorId="2E15D4FA" wp14:editId="4073FA05">
            <wp:extent cx="5732106" cy="991402"/>
            <wp:effectExtent l="0" t="0" r="8890" b="0"/>
            <wp:docPr id="32783" name="Picture 15" descr="ramb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3" name="Picture 15" descr="rambu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06" cy="991402"/>
                    </a:xfrm>
                    <a:prstGeom prst="rect">
                      <a:avLst/>
                    </a:prstGeom>
                    <a:noFill/>
                    <a:ln>
                      <a:noFill/>
                    </a:ln>
                    <a:extLst/>
                  </pic:spPr>
                </pic:pic>
              </a:graphicData>
            </a:graphic>
          </wp:inline>
        </w:drawing>
      </w:r>
    </w:p>
    <w:p w14:paraId="105E92B3" w14:textId="32355D08" w:rsidR="004E5FB9" w:rsidRDefault="00EA4F8D" w:rsidP="00EA4F8D">
      <w:pPr>
        <w:pStyle w:val="ListParagraph"/>
        <w:numPr>
          <w:ilvl w:val="0"/>
          <w:numId w:val="14"/>
        </w:numPr>
        <w:jc w:val="both"/>
        <w:rPr>
          <w:rFonts w:ascii="Times New Roman" w:hAnsi="Times New Roman" w:cs="Times New Roman"/>
          <w:sz w:val="24"/>
          <w:szCs w:val="24"/>
        </w:rPr>
      </w:pPr>
      <w:r w:rsidRPr="00EA4F8D">
        <w:rPr>
          <w:rFonts w:ascii="Times New Roman" w:hAnsi="Times New Roman" w:cs="Times New Roman"/>
          <w:i/>
          <w:sz w:val="24"/>
          <w:szCs w:val="24"/>
        </w:rPr>
        <w:t>Frame</w:t>
      </w:r>
      <w:r>
        <w:rPr>
          <w:rFonts w:ascii="Times New Roman" w:hAnsi="Times New Roman" w:cs="Times New Roman"/>
          <w:sz w:val="24"/>
          <w:szCs w:val="24"/>
        </w:rPr>
        <w:t xml:space="preserve"> lingkaran merah: larangan</w:t>
      </w:r>
    </w:p>
    <w:p w14:paraId="38DD34FB" w14:textId="5E713BA3" w:rsidR="00EA4F8D" w:rsidRDefault="00EA4F8D" w:rsidP="00EA4F8D">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Dasar biru</w:t>
      </w:r>
      <w:r w:rsidR="00AE3DA3">
        <w:rPr>
          <w:rFonts w:ascii="Times New Roman" w:hAnsi="Times New Roman" w:cs="Times New Roman"/>
          <w:sz w:val="24"/>
          <w:szCs w:val="24"/>
        </w:rPr>
        <w:t xml:space="preserve"> bentuk bulat</w:t>
      </w:r>
      <w:r>
        <w:rPr>
          <w:rFonts w:ascii="Times New Roman" w:hAnsi="Times New Roman" w:cs="Times New Roman"/>
          <w:sz w:val="24"/>
          <w:szCs w:val="24"/>
        </w:rPr>
        <w:t>: perintah</w:t>
      </w:r>
    </w:p>
    <w:p w14:paraId="19464452" w14:textId="154524A0" w:rsidR="00EA4F8D" w:rsidRDefault="00EA4F8D" w:rsidP="00EA4F8D">
      <w:pPr>
        <w:pStyle w:val="ListParagraph"/>
        <w:numPr>
          <w:ilvl w:val="0"/>
          <w:numId w:val="14"/>
        </w:numPr>
        <w:jc w:val="both"/>
        <w:rPr>
          <w:rFonts w:ascii="Times New Roman" w:hAnsi="Times New Roman" w:cs="Times New Roman"/>
          <w:sz w:val="24"/>
          <w:szCs w:val="24"/>
        </w:rPr>
      </w:pPr>
      <w:r>
        <w:rPr>
          <w:rFonts w:ascii="Times New Roman" w:hAnsi="Times New Roman" w:cs="Times New Roman"/>
          <w:i/>
          <w:sz w:val="24"/>
          <w:szCs w:val="24"/>
        </w:rPr>
        <w:t xml:space="preserve">Frame </w:t>
      </w:r>
      <w:r w:rsidR="00AE3DA3">
        <w:rPr>
          <w:rFonts w:ascii="Times New Roman" w:hAnsi="Times New Roman" w:cs="Times New Roman"/>
          <w:sz w:val="24"/>
          <w:szCs w:val="24"/>
        </w:rPr>
        <w:t>s</w:t>
      </w:r>
      <w:r>
        <w:rPr>
          <w:rFonts w:ascii="Times New Roman" w:hAnsi="Times New Roman" w:cs="Times New Roman"/>
          <w:sz w:val="24"/>
          <w:szCs w:val="24"/>
        </w:rPr>
        <w:t>egitiga merah:</w:t>
      </w:r>
      <w:r w:rsidR="00AE3DA3">
        <w:rPr>
          <w:rFonts w:ascii="Times New Roman" w:hAnsi="Times New Roman" w:cs="Times New Roman"/>
          <w:sz w:val="24"/>
          <w:szCs w:val="24"/>
        </w:rPr>
        <w:t xml:space="preserve"> perhatian</w:t>
      </w:r>
    </w:p>
    <w:p w14:paraId="189ACA25" w14:textId="0549B3E1" w:rsidR="00AE3DA3" w:rsidRDefault="00AE3DA3" w:rsidP="00EA4F8D">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Dasar kuning: perhatian</w:t>
      </w:r>
    </w:p>
    <w:p w14:paraId="77866852" w14:textId="490C558B" w:rsidR="00AE3DA3" w:rsidRDefault="00AE3DA3" w:rsidP="00EA4F8D">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Dasar biru bentuk kotak: informasi</w:t>
      </w:r>
    </w:p>
    <w:p w14:paraId="43106CEE" w14:textId="56B856D1" w:rsidR="000D16BF" w:rsidRPr="000D16BF" w:rsidRDefault="000D16BF" w:rsidP="000D16BF">
      <w:pPr>
        <w:jc w:val="both"/>
        <w:rPr>
          <w:rFonts w:ascii="Times New Roman" w:hAnsi="Times New Roman" w:cs="Times New Roman"/>
          <w:sz w:val="24"/>
          <w:szCs w:val="24"/>
        </w:rPr>
      </w:pPr>
      <w:r w:rsidRPr="000D16BF">
        <w:rPr>
          <w:rFonts w:ascii="Times New Roman" w:hAnsi="Times New Roman" w:cs="Times New Roman"/>
          <w:sz w:val="24"/>
          <w:szCs w:val="24"/>
        </w:rPr>
        <w:drawing>
          <wp:inline distT="0" distB="0" distL="0" distR="0" wp14:anchorId="78E76DBC" wp14:editId="5A409D7D">
            <wp:extent cx="5877056" cy="2945330"/>
            <wp:effectExtent l="0" t="0" r="0" b="1270"/>
            <wp:docPr id="41988" name="Picture 4" descr="ramb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descr="rambu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7056" cy="2945330"/>
                    </a:xfrm>
                    <a:prstGeom prst="rect">
                      <a:avLst/>
                    </a:prstGeom>
                    <a:noFill/>
                    <a:ln>
                      <a:noFill/>
                    </a:ln>
                    <a:extLst/>
                  </pic:spPr>
                </pic:pic>
              </a:graphicData>
            </a:graphic>
          </wp:inline>
        </w:drawing>
      </w:r>
    </w:p>
    <w:p w14:paraId="234E6A9A" w14:textId="77777777" w:rsidR="00EA4F8D" w:rsidRPr="007A3EF3" w:rsidRDefault="00EA4F8D" w:rsidP="007A3EF3">
      <w:pPr>
        <w:pStyle w:val="ListParagraph"/>
        <w:jc w:val="both"/>
        <w:rPr>
          <w:rFonts w:ascii="Times New Roman" w:hAnsi="Times New Roman" w:cs="Times New Roman"/>
          <w:sz w:val="24"/>
          <w:szCs w:val="24"/>
        </w:rPr>
      </w:pPr>
    </w:p>
    <w:p w14:paraId="172E9F1E" w14:textId="08CAA385" w:rsidR="004E5FB9" w:rsidRDefault="000D16BF" w:rsidP="007A3EF3">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6: </w:t>
      </w:r>
      <w:r w:rsidR="002C77A0">
        <w:rPr>
          <w:rFonts w:ascii="Times New Roman" w:hAnsi="Times New Roman" w:cs="Times New Roman"/>
          <w:sz w:val="24"/>
          <w:szCs w:val="24"/>
        </w:rPr>
        <w:t xml:space="preserve">Contoh rambu lalu lintas yang dibuat warna kontras dan dibuat ukuran yang lebih tinggi dari manusia. </w:t>
      </w:r>
    </w:p>
    <w:p w14:paraId="4DC2CF0D" w14:textId="77777777" w:rsidR="00EB422F" w:rsidRDefault="00EB422F" w:rsidP="00EB422F">
      <w:pPr>
        <w:jc w:val="both"/>
        <w:rPr>
          <w:rFonts w:ascii="Times New Roman" w:hAnsi="Times New Roman" w:cs="Times New Roman"/>
          <w:sz w:val="24"/>
          <w:szCs w:val="24"/>
        </w:rPr>
      </w:pPr>
    </w:p>
    <w:p w14:paraId="0C209B59" w14:textId="70D438BF" w:rsidR="00F80EF2" w:rsidRDefault="00F80EF2" w:rsidP="00EB422F">
      <w:pPr>
        <w:jc w:val="both"/>
        <w:rPr>
          <w:rFonts w:ascii="Times New Roman" w:hAnsi="Times New Roman" w:cs="Times New Roman"/>
          <w:sz w:val="24"/>
          <w:szCs w:val="24"/>
        </w:rPr>
      </w:pPr>
      <w:r>
        <w:rPr>
          <w:rFonts w:ascii="Times New Roman" w:hAnsi="Times New Roman" w:cs="Times New Roman"/>
          <w:sz w:val="24"/>
          <w:szCs w:val="24"/>
        </w:rPr>
        <w:t xml:space="preserve">Dalam </w:t>
      </w:r>
      <w:r w:rsidR="002A0B05">
        <w:rPr>
          <w:rFonts w:ascii="Times New Roman" w:hAnsi="Times New Roman" w:cs="Times New Roman"/>
          <w:sz w:val="24"/>
          <w:szCs w:val="24"/>
        </w:rPr>
        <w:t xml:space="preserve">menerapkan aspek pragmatik biasanya muncul pertanyaan-pertanyaan yang penting untuk diketahui jawabannya. Sebab, </w:t>
      </w:r>
      <w:r w:rsidR="00186192">
        <w:rPr>
          <w:rFonts w:ascii="Times New Roman" w:hAnsi="Times New Roman" w:cs="Times New Roman"/>
          <w:sz w:val="24"/>
          <w:szCs w:val="24"/>
        </w:rPr>
        <w:t xml:space="preserve">hal itu berkaitan dengan si pengguna atau target audiens yang akan menggunakan produk tersebut. Contohnya rambu lalu lintas tadi. Jika dibuat warna yang tidak kontras, misalnya larangan masuk tetapi warna garis putihnya tidak kontras dengan warna merah, maka tidak akan terlihat jelas di jalan raya. </w:t>
      </w:r>
    </w:p>
    <w:p w14:paraId="52311D8D" w14:textId="232337F9" w:rsidR="00EB422F" w:rsidRDefault="00EB422F" w:rsidP="00EB422F">
      <w:pPr>
        <w:jc w:val="both"/>
        <w:rPr>
          <w:rFonts w:ascii="Times New Roman" w:hAnsi="Times New Roman" w:cs="Times New Roman"/>
          <w:sz w:val="24"/>
          <w:szCs w:val="24"/>
        </w:rPr>
      </w:pPr>
      <w:r>
        <w:rPr>
          <w:rFonts w:ascii="Times New Roman" w:hAnsi="Times New Roman" w:cs="Times New Roman"/>
          <w:sz w:val="24"/>
          <w:szCs w:val="24"/>
        </w:rPr>
        <w:t>Pertanyaan Pragmatis</w:t>
      </w:r>
      <w:r w:rsidR="00E74CF3">
        <w:rPr>
          <w:rFonts w:ascii="Times New Roman" w:hAnsi="Times New Roman" w:cs="Times New Roman"/>
          <w:sz w:val="24"/>
          <w:szCs w:val="24"/>
        </w:rPr>
        <w:t>:</w:t>
      </w:r>
    </w:p>
    <w:p w14:paraId="4797BC65" w14:textId="372C357C" w:rsidR="00E74CF3" w:rsidRDefault="00E74CF3" w:rsidP="00E74CF3">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Media apa yang cocok</w:t>
      </w:r>
    </w:p>
    <w:p w14:paraId="35614C56" w14:textId="1D91027D" w:rsidR="00E74CF3" w:rsidRDefault="00E74CF3" w:rsidP="00E74CF3">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Cetak RGB atau CMYK</w:t>
      </w:r>
    </w:p>
    <w:p w14:paraId="360CA133" w14:textId="7944447E" w:rsidR="00E74CF3" w:rsidRDefault="00E74CF3" w:rsidP="00E74CF3">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Bahan doff atau glossy</w:t>
      </w:r>
    </w:p>
    <w:p w14:paraId="5F192A88" w14:textId="07C702EB" w:rsidR="00E74CF3" w:rsidRDefault="00E74CF3" w:rsidP="00E74CF3">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Emboss atau UV</w:t>
      </w:r>
    </w:p>
    <w:p w14:paraId="4B04874A" w14:textId="1F567BA2" w:rsidR="00E74CF3" w:rsidRDefault="00E74CF3" w:rsidP="00E74CF3">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Ukuran</w:t>
      </w:r>
    </w:p>
    <w:p w14:paraId="78C7AD76" w14:textId="53D1C1C1" w:rsidR="00E74CF3" w:rsidRPr="00E74CF3" w:rsidRDefault="00E74CF3" w:rsidP="00E74CF3">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Kuantitas</w:t>
      </w:r>
    </w:p>
    <w:p w14:paraId="773E4891" w14:textId="77777777" w:rsidR="00CA09A4" w:rsidRDefault="00CA09A4" w:rsidP="007A3EF3">
      <w:pPr>
        <w:pStyle w:val="ListParagraph"/>
        <w:jc w:val="both"/>
        <w:rPr>
          <w:rFonts w:ascii="Times New Roman" w:hAnsi="Times New Roman" w:cs="Times New Roman"/>
          <w:sz w:val="24"/>
          <w:szCs w:val="24"/>
        </w:rPr>
      </w:pPr>
    </w:p>
    <w:p w14:paraId="2B72CD4D" w14:textId="77777777" w:rsidR="00CA09A4" w:rsidRDefault="00CA09A4" w:rsidP="007A3EF3">
      <w:pPr>
        <w:pStyle w:val="ListParagraph"/>
        <w:jc w:val="both"/>
        <w:rPr>
          <w:rFonts w:ascii="Times New Roman" w:hAnsi="Times New Roman" w:cs="Times New Roman"/>
          <w:sz w:val="24"/>
          <w:szCs w:val="24"/>
        </w:rPr>
      </w:pPr>
    </w:p>
    <w:p w14:paraId="6E3AC8BA" w14:textId="77777777" w:rsidR="00CA09A4" w:rsidRDefault="00CA09A4" w:rsidP="007A3EF3">
      <w:pPr>
        <w:pStyle w:val="ListParagraph"/>
        <w:jc w:val="both"/>
        <w:rPr>
          <w:rFonts w:ascii="Times New Roman" w:hAnsi="Times New Roman" w:cs="Times New Roman"/>
          <w:sz w:val="24"/>
          <w:szCs w:val="24"/>
        </w:rPr>
      </w:pPr>
    </w:p>
    <w:p w14:paraId="60338BE4" w14:textId="77777777" w:rsidR="00CA09A4" w:rsidRDefault="00CA09A4" w:rsidP="007A3EF3">
      <w:pPr>
        <w:pStyle w:val="ListParagraph"/>
        <w:jc w:val="both"/>
        <w:rPr>
          <w:rFonts w:ascii="Times New Roman" w:hAnsi="Times New Roman" w:cs="Times New Roman"/>
          <w:sz w:val="24"/>
          <w:szCs w:val="24"/>
        </w:rPr>
      </w:pPr>
    </w:p>
    <w:p w14:paraId="5AC6CCFB" w14:textId="77777777" w:rsidR="00480152" w:rsidRDefault="00480152" w:rsidP="007A3EF3">
      <w:pPr>
        <w:pStyle w:val="ListParagraph"/>
        <w:jc w:val="both"/>
        <w:rPr>
          <w:rFonts w:ascii="Times New Roman" w:hAnsi="Times New Roman" w:cs="Times New Roman"/>
          <w:sz w:val="24"/>
          <w:szCs w:val="24"/>
        </w:rPr>
      </w:pPr>
    </w:p>
    <w:p w14:paraId="17B293ED" w14:textId="77777777" w:rsidR="00480152" w:rsidRDefault="00480152" w:rsidP="007A3EF3">
      <w:pPr>
        <w:pStyle w:val="ListParagraph"/>
        <w:jc w:val="both"/>
        <w:rPr>
          <w:rFonts w:ascii="Times New Roman" w:hAnsi="Times New Roman" w:cs="Times New Roman"/>
          <w:sz w:val="24"/>
          <w:szCs w:val="24"/>
        </w:rPr>
      </w:pPr>
    </w:p>
    <w:p w14:paraId="38E1A8C4" w14:textId="77777777" w:rsidR="00480152" w:rsidRDefault="00480152" w:rsidP="007A3EF3">
      <w:pPr>
        <w:pStyle w:val="ListParagraph"/>
        <w:jc w:val="both"/>
        <w:rPr>
          <w:rFonts w:ascii="Times New Roman" w:hAnsi="Times New Roman" w:cs="Times New Roman"/>
          <w:sz w:val="24"/>
          <w:szCs w:val="24"/>
        </w:rPr>
      </w:pPr>
    </w:p>
    <w:p w14:paraId="44142D7C" w14:textId="77777777" w:rsidR="00480152" w:rsidRDefault="00480152" w:rsidP="007A3EF3">
      <w:pPr>
        <w:pStyle w:val="ListParagraph"/>
        <w:jc w:val="both"/>
        <w:rPr>
          <w:rFonts w:ascii="Times New Roman" w:hAnsi="Times New Roman" w:cs="Times New Roman"/>
          <w:sz w:val="24"/>
          <w:szCs w:val="24"/>
        </w:rPr>
      </w:pPr>
    </w:p>
    <w:p w14:paraId="5521D66C" w14:textId="77777777" w:rsidR="00480152" w:rsidRDefault="00480152" w:rsidP="007A3EF3">
      <w:pPr>
        <w:pStyle w:val="ListParagraph"/>
        <w:jc w:val="both"/>
        <w:rPr>
          <w:rFonts w:ascii="Times New Roman" w:hAnsi="Times New Roman" w:cs="Times New Roman"/>
          <w:sz w:val="24"/>
          <w:szCs w:val="24"/>
        </w:rPr>
      </w:pPr>
    </w:p>
    <w:p w14:paraId="0E2BC80D" w14:textId="77777777" w:rsidR="00480152" w:rsidRDefault="00480152" w:rsidP="007A3EF3">
      <w:pPr>
        <w:pStyle w:val="ListParagraph"/>
        <w:jc w:val="both"/>
        <w:rPr>
          <w:rFonts w:ascii="Times New Roman" w:hAnsi="Times New Roman" w:cs="Times New Roman"/>
          <w:sz w:val="24"/>
          <w:szCs w:val="24"/>
        </w:rPr>
      </w:pPr>
    </w:p>
    <w:p w14:paraId="40A653E5" w14:textId="77777777" w:rsidR="00480152" w:rsidRDefault="00480152" w:rsidP="007A3EF3">
      <w:pPr>
        <w:pStyle w:val="ListParagraph"/>
        <w:jc w:val="both"/>
        <w:rPr>
          <w:rFonts w:ascii="Times New Roman" w:hAnsi="Times New Roman" w:cs="Times New Roman"/>
          <w:sz w:val="24"/>
          <w:szCs w:val="24"/>
        </w:rPr>
      </w:pPr>
    </w:p>
    <w:p w14:paraId="47ED425F" w14:textId="77777777" w:rsidR="00480152" w:rsidRDefault="00480152" w:rsidP="007A3EF3">
      <w:pPr>
        <w:pStyle w:val="ListParagraph"/>
        <w:jc w:val="both"/>
        <w:rPr>
          <w:rFonts w:ascii="Times New Roman" w:hAnsi="Times New Roman" w:cs="Times New Roman"/>
          <w:sz w:val="24"/>
          <w:szCs w:val="24"/>
        </w:rPr>
      </w:pPr>
    </w:p>
    <w:p w14:paraId="7418099B" w14:textId="77777777" w:rsidR="00480152" w:rsidRDefault="00480152" w:rsidP="007A3EF3">
      <w:pPr>
        <w:pStyle w:val="ListParagraph"/>
        <w:jc w:val="both"/>
        <w:rPr>
          <w:rFonts w:ascii="Times New Roman" w:hAnsi="Times New Roman" w:cs="Times New Roman"/>
          <w:sz w:val="24"/>
          <w:szCs w:val="24"/>
        </w:rPr>
      </w:pPr>
    </w:p>
    <w:p w14:paraId="59356A01" w14:textId="77777777" w:rsidR="00480152" w:rsidRDefault="00480152" w:rsidP="007A3EF3">
      <w:pPr>
        <w:pStyle w:val="ListParagraph"/>
        <w:jc w:val="both"/>
        <w:rPr>
          <w:rFonts w:ascii="Times New Roman" w:hAnsi="Times New Roman" w:cs="Times New Roman"/>
          <w:sz w:val="24"/>
          <w:szCs w:val="24"/>
        </w:rPr>
      </w:pPr>
    </w:p>
    <w:p w14:paraId="71309B60" w14:textId="77777777" w:rsidR="00480152" w:rsidRDefault="00480152" w:rsidP="007A3EF3">
      <w:pPr>
        <w:pStyle w:val="ListParagraph"/>
        <w:jc w:val="both"/>
        <w:rPr>
          <w:rFonts w:ascii="Times New Roman" w:hAnsi="Times New Roman" w:cs="Times New Roman"/>
          <w:sz w:val="24"/>
          <w:szCs w:val="24"/>
        </w:rPr>
      </w:pPr>
    </w:p>
    <w:p w14:paraId="70C5AB1B" w14:textId="77777777" w:rsidR="00480152" w:rsidRDefault="00480152" w:rsidP="007A3EF3">
      <w:pPr>
        <w:pStyle w:val="ListParagraph"/>
        <w:jc w:val="both"/>
        <w:rPr>
          <w:rFonts w:ascii="Times New Roman" w:hAnsi="Times New Roman" w:cs="Times New Roman"/>
          <w:sz w:val="24"/>
          <w:szCs w:val="24"/>
        </w:rPr>
      </w:pPr>
    </w:p>
    <w:p w14:paraId="6A42271D" w14:textId="77777777" w:rsidR="00480152" w:rsidRDefault="00480152" w:rsidP="007A3EF3">
      <w:pPr>
        <w:pStyle w:val="ListParagraph"/>
        <w:jc w:val="both"/>
        <w:rPr>
          <w:rFonts w:ascii="Times New Roman" w:hAnsi="Times New Roman" w:cs="Times New Roman"/>
          <w:sz w:val="24"/>
          <w:szCs w:val="24"/>
        </w:rPr>
      </w:pPr>
    </w:p>
    <w:p w14:paraId="06E36A91" w14:textId="77777777" w:rsidR="00480152" w:rsidRDefault="00480152" w:rsidP="007A3EF3">
      <w:pPr>
        <w:pStyle w:val="ListParagraph"/>
        <w:jc w:val="both"/>
        <w:rPr>
          <w:rFonts w:ascii="Times New Roman" w:hAnsi="Times New Roman" w:cs="Times New Roman"/>
          <w:sz w:val="24"/>
          <w:szCs w:val="24"/>
        </w:rPr>
      </w:pPr>
    </w:p>
    <w:p w14:paraId="5D7BE6C9" w14:textId="77777777" w:rsidR="00480152" w:rsidRDefault="00480152" w:rsidP="007A3EF3">
      <w:pPr>
        <w:pStyle w:val="ListParagraph"/>
        <w:jc w:val="both"/>
        <w:rPr>
          <w:rFonts w:ascii="Times New Roman" w:hAnsi="Times New Roman" w:cs="Times New Roman"/>
          <w:sz w:val="24"/>
          <w:szCs w:val="24"/>
        </w:rPr>
      </w:pPr>
    </w:p>
    <w:p w14:paraId="75518A01" w14:textId="77777777" w:rsidR="00480152" w:rsidRDefault="00480152" w:rsidP="007A3EF3">
      <w:pPr>
        <w:pStyle w:val="ListParagraph"/>
        <w:jc w:val="both"/>
        <w:rPr>
          <w:rFonts w:ascii="Times New Roman" w:hAnsi="Times New Roman" w:cs="Times New Roman"/>
          <w:sz w:val="24"/>
          <w:szCs w:val="24"/>
        </w:rPr>
      </w:pPr>
    </w:p>
    <w:p w14:paraId="54283229" w14:textId="77777777" w:rsidR="00480152" w:rsidRDefault="00480152" w:rsidP="007A3EF3">
      <w:pPr>
        <w:pStyle w:val="ListParagraph"/>
        <w:jc w:val="both"/>
        <w:rPr>
          <w:rFonts w:ascii="Times New Roman" w:hAnsi="Times New Roman" w:cs="Times New Roman"/>
          <w:sz w:val="24"/>
          <w:szCs w:val="24"/>
        </w:rPr>
      </w:pPr>
    </w:p>
    <w:p w14:paraId="25193B05" w14:textId="77777777" w:rsidR="00480152" w:rsidRDefault="00480152" w:rsidP="007A3EF3">
      <w:pPr>
        <w:pStyle w:val="ListParagraph"/>
        <w:jc w:val="both"/>
        <w:rPr>
          <w:rFonts w:ascii="Times New Roman" w:hAnsi="Times New Roman" w:cs="Times New Roman"/>
          <w:sz w:val="24"/>
          <w:szCs w:val="24"/>
        </w:rPr>
      </w:pPr>
    </w:p>
    <w:p w14:paraId="53F9E66A" w14:textId="77777777" w:rsidR="00480152" w:rsidRDefault="00480152" w:rsidP="007A3EF3">
      <w:pPr>
        <w:pStyle w:val="ListParagraph"/>
        <w:jc w:val="both"/>
        <w:rPr>
          <w:rFonts w:ascii="Times New Roman" w:hAnsi="Times New Roman" w:cs="Times New Roman"/>
          <w:sz w:val="24"/>
          <w:szCs w:val="24"/>
        </w:rPr>
      </w:pPr>
    </w:p>
    <w:p w14:paraId="3F2E58BF" w14:textId="1CD0803A" w:rsidR="00480152" w:rsidRPr="000A092D" w:rsidRDefault="00480152" w:rsidP="007A3EF3">
      <w:pPr>
        <w:pStyle w:val="ListParagraph"/>
        <w:jc w:val="both"/>
        <w:rPr>
          <w:rFonts w:ascii="Times New Roman" w:hAnsi="Times New Roman" w:cs="Times New Roman"/>
          <w:b/>
          <w:sz w:val="24"/>
          <w:szCs w:val="24"/>
        </w:rPr>
      </w:pPr>
      <w:r w:rsidRPr="000A092D">
        <w:rPr>
          <w:rFonts w:ascii="Times New Roman" w:hAnsi="Times New Roman" w:cs="Times New Roman"/>
          <w:b/>
          <w:sz w:val="24"/>
          <w:szCs w:val="24"/>
        </w:rPr>
        <w:lastRenderedPageBreak/>
        <w:t>Daftar Referensi</w:t>
      </w:r>
    </w:p>
    <w:p w14:paraId="700F7A37" w14:textId="77777777" w:rsidR="00480152" w:rsidRDefault="00480152" w:rsidP="007A3EF3">
      <w:pPr>
        <w:pStyle w:val="ListParagraph"/>
        <w:jc w:val="both"/>
        <w:rPr>
          <w:rFonts w:ascii="Times New Roman" w:hAnsi="Times New Roman" w:cs="Times New Roman"/>
          <w:sz w:val="24"/>
          <w:szCs w:val="24"/>
        </w:rPr>
      </w:pPr>
    </w:p>
    <w:p w14:paraId="7AD0A00D" w14:textId="78604A92" w:rsidR="00AE18C2" w:rsidRDefault="00AE18C2" w:rsidP="00923F15">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Kusrianto, Adi (2007). </w:t>
      </w:r>
      <w:r>
        <w:rPr>
          <w:rFonts w:ascii="Times New Roman" w:hAnsi="Times New Roman" w:cs="Times New Roman"/>
          <w:i/>
          <w:sz w:val="24"/>
          <w:szCs w:val="24"/>
        </w:rPr>
        <w:t>Pengantar Desain Komunikasi Visual</w:t>
      </w:r>
      <w:r>
        <w:rPr>
          <w:rFonts w:ascii="Times New Roman" w:hAnsi="Times New Roman" w:cs="Times New Roman"/>
          <w:sz w:val="24"/>
          <w:szCs w:val="24"/>
        </w:rPr>
        <w:t>. Penerbit Andi, Yogyakarta</w:t>
      </w:r>
    </w:p>
    <w:p w14:paraId="2119B096" w14:textId="77777777" w:rsidR="00923F15" w:rsidRPr="00923F15" w:rsidRDefault="00923F15" w:rsidP="00923F15">
      <w:pPr>
        <w:pStyle w:val="ListParagraph"/>
        <w:jc w:val="both"/>
        <w:rPr>
          <w:rFonts w:ascii="Times New Roman" w:hAnsi="Times New Roman" w:cs="Times New Roman"/>
          <w:sz w:val="24"/>
          <w:szCs w:val="24"/>
        </w:rPr>
      </w:pPr>
    </w:p>
    <w:p w14:paraId="348AA1A4" w14:textId="5F7637F4" w:rsidR="00CA09A4" w:rsidRDefault="00923F15" w:rsidP="007A3EF3">
      <w:pPr>
        <w:pStyle w:val="ListParagraph"/>
        <w:jc w:val="both"/>
        <w:rPr>
          <w:rFonts w:ascii="Times New Roman" w:hAnsi="Times New Roman" w:cs="Times New Roman"/>
          <w:sz w:val="24"/>
          <w:szCs w:val="24"/>
        </w:rPr>
      </w:pPr>
      <w:r w:rsidRPr="0035098E">
        <w:rPr>
          <w:rFonts w:ascii="Times New Roman" w:hAnsi="Times New Roman" w:cs="Times New Roman"/>
          <w:bCs/>
          <w:sz w:val="24"/>
          <w:szCs w:val="24"/>
        </w:rPr>
        <w:t>Luzar</w:t>
      </w:r>
      <w:r>
        <w:rPr>
          <w:rFonts w:ascii="Times New Roman" w:hAnsi="Times New Roman" w:cs="Times New Roman"/>
          <w:bCs/>
          <w:sz w:val="24"/>
          <w:szCs w:val="24"/>
        </w:rPr>
        <w:t>, Monica Laura Christin</w:t>
      </w:r>
      <w:bookmarkStart w:id="0" w:name="_GoBack"/>
      <w:bookmarkEnd w:id="0"/>
      <w:r>
        <w:rPr>
          <w:rFonts w:ascii="Times New Roman" w:hAnsi="Times New Roman" w:cs="Times New Roman"/>
          <w:bCs/>
          <w:sz w:val="24"/>
          <w:szCs w:val="24"/>
        </w:rPr>
        <w:t>a</w:t>
      </w:r>
      <w:r w:rsidRPr="0035098E">
        <w:rPr>
          <w:rFonts w:ascii="Times New Roman" w:hAnsi="Times New Roman" w:cs="Times New Roman"/>
          <w:bCs/>
          <w:sz w:val="24"/>
          <w:szCs w:val="24"/>
        </w:rPr>
        <w:t xml:space="preserve"> (2013)</w:t>
      </w:r>
      <w:r>
        <w:rPr>
          <w:rFonts w:ascii="Times New Roman" w:hAnsi="Times New Roman" w:cs="Times New Roman"/>
          <w:bCs/>
          <w:sz w:val="24"/>
          <w:szCs w:val="24"/>
        </w:rPr>
        <w:t xml:space="preserve">. Peranan Komunikasi Visual Bagi Identitas Perusahaan. Jurnal </w:t>
      </w:r>
      <w:r w:rsidR="00175A6D">
        <w:rPr>
          <w:rFonts w:ascii="Times New Roman" w:hAnsi="Times New Roman" w:cs="Times New Roman"/>
          <w:bCs/>
          <w:sz w:val="24"/>
          <w:szCs w:val="24"/>
        </w:rPr>
        <w:t>Humaniora Vol.4 No.1, Universitas Bina Nusantara</w:t>
      </w:r>
    </w:p>
    <w:p w14:paraId="58FA0841" w14:textId="707795CC" w:rsidR="004E1B5F" w:rsidRPr="007A3EF3" w:rsidRDefault="004E1B5F" w:rsidP="007A3EF3">
      <w:pPr>
        <w:jc w:val="both"/>
        <w:rPr>
          <w:rFonts w:ascii="Times New Roman" w:hAnsi="Times New Roman" w:cs="Times New Roman"/>
          <w:sz w:val="24"/>
          <w:szCs w:val="24"/>
        </w:rPr>
      </w:pPr>
    </w:p>
    <w:sectPr w:rsidR="004E1B5F" w:rsidRPr="007A3EF3" w:rsidSect="004D40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A1DCC"/>
    <w:multiLevelType w:val="hybridMultilevel"/>
    <w:tmpl w:val="D59C4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E2776"/>
    <w:multiLevelType w:val="hybridMultilevel"/>
    <w:tmpl w:val="E05A7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676C9"/>
    <w:multiLevelType w:val="hybridMultilevel"/>
    <w:tmpl w:val="9124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60BC3"/>
    <w:multiLevelType w:val="hybridMultilevel"/>
    <w:tmpl w:val="CB7A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312395"/>
    <w:multiLevelType w:val="hybridMultilevel"/>
    <w:tmpl w:val="651E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694066"/>
    <w:multiLevelType w:val="hybridMultilevel"/>
    <w:tmpl w:val="A76C8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2A2537"/>
    <w:multiLevelType w:val="hybridMultilevel"/>
    <w:tmpl w:val="CC56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3D1817"/>
    <w:multiLevelType w:val="hybridMultilevel"/>
    <w:tmpl w:val="24FC3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F35387"/>
    <w:multiLevelType w:val="hybridMultilevel"/>
    <w:tmpl w:val="A852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E6264D"/>
    <w:multiLevelType w:val="hybridMultilevel"/>
    <w:tmpl w:val="06E602E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0">
    <w:nsid w:val="4B0B2A12"/>
    <w:multiLevelType w:val="hybridMultilevel"/>
    <w:tmpl w:val="78DE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912BE1"/>
    <w:multiLevelType w:val="hybridMultilevel"/>
    <w:tmpl w:val="49C0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62216C"/>
    <w:multiLevelType w:val="hybridMultilevel"/>
    <w:tmpl w:val="C4FCB28C"/>
    <w:lvl w:ilvl="0" w:tplc="23225888">
      <w:start w:val="1"/>
      <w:numFmt w:val="bullet"/>
      <w:lvlText w:val="•"/>
      <w:lvlJc w:val="left"/>
      <w:pPr>
        <w:tabs>
          <w:tab w:val="num" w:pos="720"/>
        </w:tabs>
        <w:ind w:left="720" w:hanging="360"/>
      </w:pPr>
      <w:rPr>
        <w:rFonts w:ascii="Arial" w:hAnsi="Arial" w:hint="default"/>
      </w:rPr>
    </w:lvl>
    <w:lvl w:ilvl="1" w:tplc="BF64E616" w:tentative="1">
      <w:start w:val="1"/>
      <w:numFmt w:val="bullet"/>
      <w:lvlText w:val="•"/>
      <w:lvlJc w:val="left"/>
      <w:pPr>
        <w:tabs>
          <w:tab w:val="num" w:pos="1440"/>
        </w:tabs>
        <w:ind w:left="1440" w:hanging="360"/>
      </w:pPr>
      <w:rPr>
        <w:rFonts w:ascii="Arial" w:hAnsi="Arial" w:hint="default"/>
      </w:rPr>
    </w:lvl>
    <w:lvl w:ilvl="2" w:tplc="86DAF062" w:tentative="1">
      <w:start w:val="1"/>
      <w:numFmt w:val="bullet"/>
      <w:lvlText w:val="•"/>
      <w:lvlJc w:val="left"/>
      <w:pPr>
        <w:tabs>
          <w:tab w:val="num" w:pos="2160"/>
        </w:tabs>
        <w:ind w:left="2160" w:hanging="360"/>
      </w:pPr>
      <w:rPr>
        <w:rFonts w:ascii="Arial" w:hAnsi="Arial" w:hint="default"/>
      </w:rPr>
    </w:lvl>
    <w:lvl w:ilvl="3" w:tplc="9816F28C" w:tentative="1">
      <w:start w:val="1"/>
      <w:numFmt w:val="bullet"/>
      <w:lvlText w:val="•"/>
      <w:lvlJc w:val="left"/>
      <w:pPr>
        <w:tabs>
          <w:tab w:val="num" w:pos="2880"/>
        </w:tabs>
        <w:ind w:left="2880" w:hanging="360"/>
      </w:pPr>
      <w:rPr>
        <w:rFonts w:ascii="Arial" w:hAnsi="Arial" w:hint="default"/>
      </w:rPr>
    </w:lvl>
    <w:lvl w:ilvl="4" w:tplc="A78C21A0" w:tentative="1">
      <w:start w:val="1"/>
      <w:numFmt w:val="bullet"/>
      <w:lvlText w:val="•"/>
      <w:lvlJc w:val="left"/>
      <w:pPr>
        <w:tabs>
          <w:tab w:val="num" w:pos="3600"/>
        </w:tabs>
        <w:ind w:left="3600" w:hanging="360"/>
      </w:pPr>
      <w:rPr>
        <w:rFonts w:ascii="Arial" w:hAnsi="Arial" w:hint="default"/>
      </w:rPr>
    </w:lvl>
    <w:lvl w:ilvl="5" w:tplc="7128ABD6" w:tentative="1">
      <w:start w:val="1"/>
      <w:numFmt w:val="bullet"/>
      <w:lvlText w:val="•"/>
      <w:lvlJc w:val="left"/>
      <w:pPr>
        <w:tabs>
          <w:tab w:val="num" w:pos="4320"/>
        </w:tabs>
        <w:ind w:left="4320" w:hanging="360"/>
      </w:pPr>
      <w:rPr>
        <w:rFonts w:ascii="Arial" w:hAnsi="Arial" w:hint="default"/>
      </w:rPr>
    </w:lvl>
    <w:lvl w:ilvl="6" w:tplc="CC10FD60" w:tentative="1">
      <w:start w:val="1"/>
      <w:numFmt w:val="bullet"/>
      <w:lvlText w:val="•"/>
      <w:lvlJc w:val="left"/>
      <w:pPr>
        <w:tabs>
          <w:tab w:val="num" w:pos="5040"/>
        </w:tabs>
        <w:ind w:left="5040" w:hanging="360"/>
      </w:pPr>
      <w:rPr>
        <w:rFonts w:ascii="Arial" w:hAnsi="Arial" w:hint="default"/>
      </w:rPr>
    </w:lvl>
    <w:lvl w:ilvl="7" w:tplc="EFAA0E8E" w:tentative="1">
      <w:start w:val="1"/>
      <w:numFmt w:val="bullet"/>
      <w:lvlText w:val="•"/>
      <w:lvlJc w:val="left"/>
      <w:pPr>
        <w:tabs>
          <w:tab w:val="num" w:pos="5760"/>
        </w:tabs>
        <w:ind w:left="5760" w:hanging="360"/>
      </w:pPr>
      <w:rPr>
        <w:rFonts w:ascii="Arial" w:hAnsi="Arial" w:hint="default"/>
      </w:rPr>
    </w:lvl>
    <w:lvl w:ilvl="8" w:tplc="C360BE14" w:tentative="1">
      <w:start w:val="1"/>
      <w:numFmt w:val="bullet"/>
      <w:lvlText w:val="•"/>
      <w:lvlJc w:val="left"/>
      <w:pPr>
        <w:tabs>
          <w:tab w:val="num" w:pos="6480"/>
        </w:tabs>
        <w:ind w:left="6480" w:hanging="360"/>
      </w:pPr>
      <w:rPr>
        <w:rFonts w:ascii="Arial" w:hAnsi="Arial" w:hint="default"/>
      </w:rPr>
    </w:lvl>
  </w:abstractNum>
  <w:abstractNum w:abstractNumId="13">
    <w:nsid w:val="735D147C"/>
    <w:multiLevelType w:val="hybridMultilevel"/>
    <w:tmpl w:val="023CF534"/>
    <w:lvl w:ilvl="0" w:tplc="5E846554">
      <w:start w:val="1"/>
      <w:numFmt w:val="bullet"/>
      <w:lvlText w:val="•"/>
      <w:lvlJc w:val="left"/>
      <w:pPr>
        <w:tabs>
          <w:tab w:val="num" w:pos="720"/>
        </w:tabs>
        <w:ind w:left="720" w:hanging="360"/>
      </w:pPr>
      <w:rPr>
        <w:rFonts w:ascii="Arial" w:hAnsi="Arial" w:hint="default"/>
      </w:rPr>
    </w:lvl>
    <w:lvl w:ilvl="1" w:tplc="A23A3BCA" w:tentative="1">
      <w:start w:val="1"/>
      <w:numFmt w:val="bullet"/>
      <w:lvlText w:val="•"/>
      <w:lvlJc w:val="left"/>
      <w:pPr>
        <w:tabs>
          <w:tab w:val="num" w:pos="1440"/>
        </w:tabs>
        <w:ind w:left="1440" w:hanging="360"/>
      </w:pPr>
      <w:rPr>
        <w:rFonts w:ascii="Arial" w:hAnsi="Arial" w:hint="default"/>
      </w:rPr>
    </w:lvl>
    <w:lvl w:ilvl="2" w:tplc="348C4AAE" w:tentative="1">
      <w:start w:val="1"/>
      <w:numFmt w:val="bullet"/>
      <w:lvlText w:val="•"/>
      <w:lvlJc w:val="left"/>
      <w:pPr>
        <w:tabs>
          <w:tab w:val="num" w:pos="2160"/>
        </w:tabs>
        <w:ind w:left="2160" w:hanging="360"/>
      </w:pPr>
      <w:rPr>
        <w:rFonts w:ascii="Arial" w:hAnsi="Arial" w:hint="default"/>
      </w:rPr>
    </w:lvl>
    <w:lvl w:ilvl="3" w:tplc="6C0A4EC8" w:tentative="1">
      <w:start w:val="1"/>
      <w:numFmt w:val="bullet"/>
      <w:lvlText w:val="•"/>
      <w:lvlJc w:val="left"/>
      <w:pPr>
        <w:tabs>
          <w:tab w:val="num" w:pos="2880"/>
        </w:tabs>
        <w:ind w:left="2880" w:hanging="360"/>
      </w:pPr>
      <w:rPr>
        <w:rFonts w:ascii="Arial" w:hAnsi="Arial" w:hint="default"/>
      </w:rPr>
    </w:lvl>
    <w:lvl w:ilvl="4" w:tplc="E6725146" w:tentative="1">
      <w:start w:val="1"/>
      <w:numFmt w:val="bullet"/>
      <w:lvlText w:val="•"/>
      <w:lvlJc w:val="left"/>
      <w:pPr>
        <w:tabs>
          <w:tab w:val="num" w:pos="3600"/>
        </w:tabs>
        <w:ind w:left="3600" w:hanging="360"/>
      </w:pPr>
      <w:rPr>
        <w:rFonts w:ascii="Arial" w:hAnsi="Arial" w:hint="default"/>
      </w:rPr>
    </w:lvl>
    <w:lvl w:ilvl="5" w:tplc="42EE054E" w:tentative="1">
      <w:start w:val="1"/>
      <w:numFmt w:val="bullet"/>
      <w:lvlText w:val="•"/>
      <w:lvlJc w:val="left"/>
      <w:pPr>
        <w:tabs>
          <w:tab w:val="num" w:pos="4320"/>
        </w:tabs>
        <w:ind w:left="4320" w:hanging="360"/>
      </w:pPr>
      <w:rPr>
        <w:rFonts w:ascii="Arial" w:hAnsi="Arial" w:hint="default"/>
      </w:rPr>
    </w:lvl>
    <w:lvl w:ilvl="6" w:tplc="BEA42850" w:tentative="1">
      <w:start w:val="1"/>
      <w:numFmt w:val="bullet"/>
      <w:lvlText w:val="•"/>
      <w:lvlJc w:val="left"/>
      <w:pPr>
        <w:tabs>
          <w:tab w:val="num" w:pos="5040"/>
        </w:tabs>
        <w:ind w:left="5040" w:hanging="360"/>
      </w:pPr>
      <w:rPr>
        <w:rFonts w:ascii="Arial" w:hAnsi="Arial" w:hint="default"/>
      </w:rPr>
    </w:lvl>
    <w:lvl w:ilvl="7" w:tplc="07FA7F7C" w:tentative="1">
      <w:start w:val="1"/>
      <w:numFmt w:val="bullet"/>
      <w:lvlText w:val="•"/>
      <w:lvlJc w:val="left"/>
      <w:pPr>
        <w:tabs>
          <w:tab w:val="num" w:pos="5760"/>
        </w:tabs>
        <w:ind w:left="5760" w:hanging="360"/>
      </w:pPr>
      <w:rPr>
        <w:rFonts w:ascii="Arial" w:hAnsi="Arial" w:hint="default"/>
      </w:rPr>
    </w:lvl>
    <w:lvl w:ilvl="8" w:tplc="45C29506" w:tentative="1">
      <w:start w:val="1"/>
      <w:numFmt w:val="bullet"/>
      <w:lvlText w:val="•"/>
      <w:lvlJc w:val="left"/>
      <w:pPr>
        <w:tabs>
          <w:tab w:val="num" w:pos="6480"/>
        </w:tabs>
        <w:ind w:left="6480" w:hanging="360"/>
      </w:pPr>
      <w:rPr>
        <w:rFonts w:ascii="Arial" w:hAnsi="Arial" w:hint="default"/>
      </w:rPr>
    </w:lvl>
  </w:abstractNum>
  <w:abstractNum w:abstractNumId="14">
    <w:nsid w:val="76C77146"/>
    <w:multiLevelType w:val="hybridMultilevel"/>
    <w:tmpl w:val="AC8886D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5">
    <w:nsid w:val="7AAC5D80"/>
    <w:multiLevelType w:val="hybridMultilevel"/>
    <w:tmpl w:val="80800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
  </w:num>
  <w:num w:numId="3">
    <w:abstractNumId w:val="9"/>
  </w:num>
  <w:num w:numId="4">
    <w:abstractNumId w:val="11"/>
  </w:num>
  <w:num w:numId="5">
    <w:abstractNumId w:val="8"/>
  </w:num>
  <w:num w:numId="6">
    <w:abstractNumId w:val="1"/>
  </w:num>
  <w:num w:numId="7">
    <w:abstractNumId w:val="0"/>
  </w:num>
  <w:num w:numId="8">
    <w:abstractNumId w:val="4"/>
  </w:num>
  <w:num w:numId="9">
    <w:abstractNumId w:val="5"/>
  </w:num>
  <w:num w:numId="10">
    <w:abstractNumId w:val="7"/>
  </w:num>
  <w:num w:numId="11">
    <w:abstractNumId w:val="12"/>
  </w:num>
  <w:num w:numId="12">
    <w:abstractNumId w:val="6"/>
  </w:num>
  <w:num w:numId="13">
    <w:abstractNumId w:val="10"/>
  </w:num>
  <w:num w:numId="14">
    <w:abstractNumId w:val="15"/>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3D"/>
    <w:rsid w:val="00000325"/>
    <w:rsid w:val="00000DC1"/>
    <w:rsid w:val="000017C8"/>
    <w:rsid w:val="00007435"/>
    <w:rsid w:val="00010787"/>
    <w:rsid w:val="00012B7E"/>
    <w:rsid w:val="00012FCF"/>
    <w:rsid w:val="00016C18"/>
    <w:rsid w:val="00022128"/>
    <w:rsid w:val="00022E8F"/>
    <w:rsid w:val="000242AF"/>
    <w:rsid w:val="00024874"/>
    <w:rsid w:val="00025FF8"/>
    <w:rsid w:val="0002723C"/>
    <w:rsid w:val="00030145"/>
    <w:rsid w:val="000321B7"/>
    <w:rsid w:val="00034459"/>
    <w:rsid w:val="000361B0"/>
    <w:rsid w:val="00037D77"/>
    <w:rsid w:val="00040204"/>
    <w:rsid w:val="00040E45"/>
    <w:rsid w:val="00043566"/>
    <w:rsid w:val="000451A4"/>
    <w:rsid w:val="00051266"/>
    <w:rsid w:val="00052A1E"/>
    <w:rsid w:val="00053F5D"/>
    <w:rsid w:val="000552C2"/>
    <w:rsid w:val="0006209B"/>
    <w:rsid w:val="00063354"/>
    <w:rsid w:val="000636B3"/>
    <w:rsid w:val="00063910"/>
    <w:rsid w:val="00063B12"/>
    <w:rsid w:val="000645EF"/>
    <w:rsid w:val="00065828"/>
    <w:rsid w:val="00067DEA"/>
    <w:rsid w:val="0007057E"/>
    <w:rsid w:val="00071CE9"/>
    <w:rsid w:val="00071CF9"/>
    <w:rsid w:val="00073212"/>
    <w:rsid w:val="0007337D"/>
    <w:rsid w:val="000817AF"/>
    <w:rsid w:val="00082B63"/>
    <w:rsid w:val="000875B9"/>
    <w:rsid w:val="0008772A"/>
    <w:rsid w:val="00087B40"/>
    <w:rsid w:val="00092599"/>
    <w:rsid w:val="00092C6A"/>
    <w:rsid w:val="00093128"/>
    <w:rsid w:val="000940BA"/>
    <w:rsid w:val="000941AC"/>
    <w:rsid w:val="00095C8D"/>
    <w:rsid w:val="00097545"/>
    <w:rsid w:val="00097783"/>
    <w:rsid w:val="00097E88"/>
    <w:rsid w:val="000A092D"/>
    <w:rsid w:val="000A3A82"/>
    <w:rsid w:val="000A4B4C"/>
    <w:rsid w:val="000B3ED9"/>
    <w:rsid w:val="000B41DA"/>
    <w:rsid w:val="000B6634"/>
    <w:rsid w:val="000B6650"/>
    <w:rsid w:val="000B6936"/>
    <w:rsid w:val="000B7214"/>
    <w:rsid w:val="000C0790"/>
    <w:rsid w:val="000C2FEA"/>
    <w:rsid w:val="000C46E9"/>
    <w:rsid w:val="000D148A"/>
    <w:rsid w:val="000D16BF"/>
    <w:rsid w:val="000D41B1"/>
    <w:rsid w:val="000D5402"/>
    <w:rsid w:val="000E4CAC"/>
    <w:rsid w:val="000E5120"/>
    <w:rsid w:val="000E58D3"/>
    <w:rsid w:val="000E5E3D"/>
    <w:rsid w:val="000E65A2"/>
    <w:rsid w:val="000E7F48"/>
    <w:rsid w:val="000F03DC"/>
    <w:rsid w:val="000F2195"/>
    <w:rsid w:val="000F5882"/>
    <w:rsid w:val="000F6B73"/>
    <w:rsid w:val="00101CC4"/>
    <w:rsid w:val="00103BC3"/>
    <w:rsid w:val="00104CA6"/>
    <w:rsid w:val="0010677A"/>
    <w:rsid w:val="00107890"/>
    <w:rsid w:val="001129A8"/>
    <w:rsid w:val="00114FE6"/>
    <w:rsid w:val="00120D82"/>
    <w:rsid w:val="00121C2C"/>
    <w:rsid w:val="001231CB"/>
    <w:rsid w:val="00124011"/>
    <w:rsid w:val="00127117"/>
    <w:rsid w:val="00130475"/>
    <w:rsid w:val="00141B62"/>
    <w:rsid w:val="00146138"/>
    <w:rsid w:val="00146598"/>
    <w:rsid w:val="0015104B"/>
    <w:rsid w:val="00152984"/>
    <w:rsid w:val="00160003"/>
    <w:rsid w:val="00160490"/>
    <w:rsid w:val="00160825"/>
    <w:rsid w:val="00160B88"/>
    <w:rsid w:val="001619FD"/>
    <w:rsid w:val="001639BE"/>
    <w:rsid w:val="001642F4"/>
    <w:rsid w:val="00170E1E"/>
    <w:rsid w:val="00171E3F"/>
    <w:rsid w:val="0017310D"/>
    <w:rsid w:val="0017401E"/>
    <w:rsid w:val="00174D77"/>
    <w:rsid w:val="001759DF"/>
    <w:rsid w:val="00175A6D"/>
    <w:rsid w:val="001777B9"/>
    <w:rsid w:val="001802F3"/>
    <w:rsid w:val="00181233"/>
    <w:rsid w:val="00182F71"/>
    <w:rsid w:val="00183EA7"/>
    <w:rsid w:val="00185418"/>
    <w:rsid w:val="00186192"/>
    <w:rsid w:val="00186230"/>
    <w:rsid w:val="00186D91"/>
    <w:rsid w:val="00191053"/>
    <w:rsid w:val="00192E05"/>
    <w:rsid w:val="00193190"/>
    <w:rsid w:val="00193357"/>
    <w:rsid w:val="001933B4"/>
    <w:rsid w:val="00193C82"/>
    <w:rsid w:val="00195C3F"/>
    <w:rsid w:val="001964BA"/>
    <w:rsid w:val="00196CD5"/>
    <w:rsid w:val="00197A33"/>
    <w:rsid w:val="001A0583"/>
    <w:rsid w:val="001A1972"/>
    <w:rsid w:val="001A28DB"/>
    <w:rsid w:val="001A5D85"/>
    <w:rsid w:val="001A65CE"/>
    <w:rsid w:val="001B0204"/>
    <w:rsid w:val="001B0313"/>
    <w:rsid w:val="001B1087"/>
    <w:rsid w:val="001B1A2E"/>
    <w:rsid w:val="001B2D8C"/>
    <w:rsid w:val="001B77E3"/>
    <w:rsid w:val="001B7A59"/>
    <w:rsid w:val="001C1F99"/>
    <w:rsid w:val="001C43F9"/>
    <w:rsid w:val="001C58EB"/>
    <w:rsid w:val="001D2B85"/>
    <w:rsid w:val="001D6267"/>
    <w:rsid w:val="001D65C9"/>
    <w:rsid w:val="001E244E"/>
    <w:rsid w:val="001E282E"/>
    <w:rsid w:val="001E2E72"/>
    <w:rsid w:val="001E74D9"/>
    <w:rsid w:val="001E7D97"/>
    <w:rsid w:val="001F2C42"/>
    <w:rsid w:val="001F40A6"/>
    <w:rsid w:val="001F6B22"/>
    <w:rsid w:val="0020091A"/>
    <w:rsid w:val="002018DD"/>
    <w:rsid w:val="00201EA5"/>
    <w:rsid w:val="002068CC"/>
    <w:rsid w:val="00211A14"/>
    <w:rsid w:val="002154CE"/>
    <w:rsid w:val="00216078"/>
    <w:rsid w:val="0021629B"/>
    <w:rsid w:val="00223352"/>
    <w:rsid w:val="0022438C"/>
    <w:rsid w:val="00227495"/>
    <w:rsid w:val="00231356"/>
    <w:rsid w:val="00233C2C"/>
    <w:rsid w:val="002371E7"/>
    <w:rsid w:val="00237E7A"/>
    <w:rsid w:val="00240F41"/>
    <w:rsid w:val="00241D34"/>
    <w:rsid w:val="00245F76"/>
    <w:rsid w:val="00246096"/>
    <w:rsid w:val="00252206"/>
    <w:rsid w:val="00252BD3"/>
    <w:rsid w:val="002551A4"/>
    <w:rsid w:val="00256FCD"/>
    <w:rsid w:val="002577ED"/>
    <w:rsid w:val="00262E4F"/>
    <w:rsid w:val="00263183"/>
    <w:rsid w:val="00271CD6"/>
    <w:rsid w:val="00274482"/>
    <w:rsid w:val="002756F7"/>
    <w:rsid w:val="00280624"/>
    <w:rsid w:val="00283A56"/>
    <w:rsid w:val="00284A13"/>
    <w:rsid w:val="00292B2D"/>
    <w:rsid w:val="0029530E"/>
    <w:rsid w:val="0029641F"/>
    <w:rsid w:val="00296C39"/>
    <w:rsid w:val="00296CDF"/>
    <w:rsid w:val="002A0B05"/>
    <w:rsid w:val="002A1CF2"/>
    <w:rsid w:val="002A5E1C"/>
    <w:rsid w:val="002A61DA"/>
    <w:rsid w:val="002B0F46"/>
    <w:rsid w:val="002B10C7"/>
    <w:rsid w:val="002B1615"/>
    <w:rsid w:val="002B3EF9"/>
    <w:rsid w:val="002B749A"/>
    <w:rsid w:val="002C77A0"/>
    <w:rsid w:val="002C7E63"/>
    <w:rsid w:val="002D12A7"/>
    <w:rsid w:val="002D1B8B"/>
    <w:rsid w:val="002D6042"/>
    <w:rsid w:val="002D7023"/>
    <w:rsid w:val="002D77D5"/>
    <w:rsid w:val="002E3ED3"/>
    <w:rsid w:val="002E430F"/>
    <w:rsid w:val="002F22EE"/>
    <w:rsid w:val="002F5B85"/>
    <w:rsid w:val="0030158E"/>
    <w:rsid w:val="00304FDB"/>
    <w:rsid w:val="00306101"/>
    <w:rsid w:val="00306B16"/>
    <w:rsid w:val="003078E0"/>
    <w:rsid w:val="00312E02"/>
    <w:rsid w:val="00313579"/>
    <w:rsid w:val="0031430B"/>
    <w:rsid w:val="00316A69"/>
    <w:rsid w:val="00317635"/>
    <w:rsid w:val="00327AD8"/>
    <w:rsid w:val="00331651"/>
    <w:rsid w:val="0033546D"/>
    <w:rsid w:val="00335791"/>
    <w:rsid w:val="00335C5E"/>
    <w:rsid w:val="0034270A"/>
    <w:rsid w:val="003436DB"/>
    <w:rsid w:val="003449FD"/>
    <w:rsid w:val="00345975"/>
    <w:rsid w:val="00345A09"/>
    <w:rsid w:val="0035098E"/>
    <w:rsid w:val="00352446"/>
    <w:rsid w:val="00353F7E"/>
    <w:rsid w:val="00354E07"/>
    <w:rsid w:val="0035533F"/>
    <w:rsid w:val="0035542E"/>
    <w:rsid w:val="003561D6"/>
    <w:rsid w:val="00356B83"/>
    <w:rsid w:val="003573D7"/>
    <w:rsid w:val="00361362"/>
    <w:rsid w:val="00363037"/>
    <w:rsid w:val="003637E2"/>
    <w:rsid w:val="00363AC2"/>
    <w:rsid w:val="00364DB3"/>
    <w:rsid w:val="003658AE"/>
    <w:rsid w:val="00365D5A"/>
    <w:rsid w:val="003706AA"/>
    <w:rsid w:val="00370DCD"/>
    <w:rsid w:val="003733CE"/>
    <w:rsid w:val="00373918"/>
    <w:rsid w:val="00382450"/>
    <w:rsid w:val="00386525"/>
    <w:rsid w:val="003871C6"/>
    <w:rsid w:val="00391F90"/>
    <w:rsid w:val="00394F72"/>
    <w:rsid w:val="00397C16"/>
    <w:rsid w:val="003A2DEA"/>
    <w:rsid w:val="003A36A7"/>
    <w:rsid w:val="003A685F"/>
    <w:rsid w:val="003A74F7"/>
    <w:rsid w:val="003B08C8"/>
    <w:rsid w:val="003B13C4"/>
    <w:rsid w:val="003B25E6"/>
    <w:rsid w:val="003B3B2F"/>
    <w:rsid w:val="003B46F4"/>
    <w:rsid w:val="003B5442"/>
    <w:rsid w:val="003B7300"/>
    <w:rsid w:val="003C0B63"/>
    <w:rsid w:val="003C1411"/>
    <w:rsid w:val="003C2101"/>
    <w:rsid w:val="003C2C33"/>
    <w:rsid w:val="003C334A"/>
    <w:rsid w:val="003C3B6E"/>
    <w:rsid w:val="003C4B31"/>
    <w:rsid w:val="003C6DD1"/>
    <w:rsid w:val="003D0201"/>
    <w:rsid w:val="003D3BB6"/>
    <w:rsid w:val="003D708D"/>
    <w:rsid w:val="003E3080"/>
    <w:rsid w:val="003E4691"/>
    <w:rsid w:val="003E5179"/>
    <w:rsid w:val="003F5D47"/>
    <w:rsid w:val="003F7D29"/>
    <w:rsid w:val="00402813"/>
    <w:rsid w:val="00403823"/>
    <w:rsid w:val="00406030"/>
    <w:rsid w:val="00410A33"/>
    <w:rsid w:val="00410D8A"/>
    <w:rsid w:val="00413AD1"/>
    <w:rsid w:val="00413DC8"/>
    <w:rsid w:val="004163A2"/>
    <w:rsid w:val="00416DBC"/>
    <w:rsid w:val="00416F0A"/>
    <w:rsid w:val="004170EF"/>
    <w:rsid w:val="004224DF"/>
    <w:rsid w:val="00423081"/>
    <w:rsid w:val="004274EF"/>
    <w:rsid w:val="0043386D"/>
    <w:rsid w:val="00437208"/>
    <w:rsid w:val="0044049E"/>
    <w:rsid w:val="004419D7"/>
    <w:rsid w:val="0044326E"/>
    <w:rsid w:val="00444ED7"/>
    <w:rsid w:val="00447A16"/>
    <w:rsid w:val="00447C55"/>
    <w:rsid w:val="00447EE0"/>
    <w:rsid w:val="004549A3"/>
    <w:rsid w:val="00461FAB"/>
    <w:rsid w:val="00462BEA"/>
    <w:rsid w:val="00462F98"/>
    <w:rsid w:val="0046600D"/>
    <w:rsid w:val="004701C4"/>
    <w:rsid w:val="0047051F"/>
    <w:rsid w:val="004714AF"/>
    <w:rsid w:val="0047173D"/>
    <w:rsid w:val="00474741"/>
    <w:rsid w:val="00480152"/>
    <w:rsid w:val="00480194"/>
    <w:rsid w:val="00480391"/>
    <w:rsid w:val="004A3B53"/>
    <w:rsid w:val="004A40B1"/>
    <w:rsid w:val="004A54FB"/>
    <w:rsid w:val="004A6B7E"/>
    <w:rsid w:val="004B7F9B"/>
    <w:rsid w:val="004B7FE2"/>
    <w:rsid w:val="004C0818"/>
    <w:rsid w:val="004C4BCC"/>
    <w:rsid w:val="004C5D72"/>
    <w:rsid w:val="004D1048"/>
    <w:rsid w:val="004D1677"/>
    <w:rsid w:val="004D407B"/>
    <w:rsid w:val="004E0845"/>
    <w:rsid w:val="004E1B5F"/>
    <w:rsid w:val="004E22FD"/>
    <w:rsid w:val="004E35BD"/>
    <w:rsid w:val="004E4685"/>
    <w:rsid w:val="004E59A8"/>
    <w:rsid w:val="004E5FB9"/>
    <w:rsid w:val="004E7CF3"/>
    <w:rsid w:val="004F532C"/>
    <w:rsid w:val="004F66B3"/>
    <w:rsid w:val="004F6F69"/>
    <w:rsid w:val="004F7CB3"/>
    <w:rsid w:val="00501A05"/>
    <w:rsid w:val="00502C2A"/>
    <w:rsid w:val="00503612"/>
    <w:rsid w:val="0050547E"/>
    <w:rsid w:val="005101CD"/>
    <w:rsid w:val="00512764"/>
    <w:rsid w:val="00513047"/>
    <w:rsid w:val="0051685D"/>
    <w:rsid w:val="00520A12"/>
    <w:rsid w:val="00521AE7"/>
    <w:rsid w:val="00524165"/>
    <w:rsid w:val="00526091"/>
    <w:rsid w:val="005267AC"/>
    <w:rsid w:val="005304FC"/>
    <w:rsid w:val="00530F88"/>
    <w:rsid w:val="00530FA5"/>
    <w:rsid w:val="00531E8B"/>
    <w:rsid w:val="00532BF6"/>
    <w:rsid w:val="00534E64"/>
    <w:rsid w:val="00537909"/>
    <w:rsid w:val="00540763"/>
    <w:rsid w:val="005408C1"/>
    <w:rsid w:val="00541A28"/>
    <w:rsid w:val="0054231E"/>
    <w:rsid w:val="00547EBC"/>
    <w:rsid w:val="00551202"/>
    <w:rsid w:val="00551A1C"/>
    <w:rsid w:val="00552C52"/>
    <w:rsid w:val="00554544"/>
    <w:rsid w:val="0055597A"/>
    <w:rsid w:val="00556CA8"/>
    <w:rsid w:val="0055748D"/>
    <w:rsid w:val="00560318"/>
    <w:rsid w:val="00560A4D"/>
    <w:rsid w:val="00563AF0"/>
    <w:rsid w:val="00563C96"/>
    <w:rsid w:val="005721B5"/>
    <w:rsid w:val="005727A8"/>
    <w:rsid w:val="005732E7"/>
    <w:rsid w:val="00582C97"/>
    <w:rsid w:val="00583296"/>
    <w:rsid w:val="00583A79"/>
    <w:rsid w:val="00584F8D"/>
    <w:rsid w:val="0058559B"/>
    <w:rsid w:val="0058691F"/>
    <w:rsid w:val="00590BC8"/>
    <w:rsid w:val="0059174A"/>
    <w:rsid w:val="005919B6"/>
    <w:rsid w:val="00591D5E"/>
    <w:rsid w:val="00593100"/>
    <w:rsid w:val="00593AF5"/>
    <w:rsid w:val="00597D59"/>
    <w:rsid w:val="005A0E0F"/>
    <w:rsid w:val="005A18D1"/>
    <w:rsid w:val="005A3330"/>
    <w:rsid w:val="005A4768"/>
    <w:rsid w:val="005A681B"/>
    <w:rsid w:val="005A7AC1"/>
    <w:rsid w:val="005A7FBD"/>
    <w:rsid w:val="005B1271"/>
    <w:rsid w:val="005B26F2"/>
    <w:rsid w:val="005B39F7"/>
    <w:rsid w:val="005B4266"/>
    <w:rsid w:val="005B6484"/>
    <w:rsid w:val="005B68D6"/>
    <w:rsid w:val="005B6DB3"/>
    <w:rsid w:val="005B6DC1"/>
    <w:rsid w:val="005C0BC9"/>
    <w:rsid w:val="005C1E94"/>
    <w:rsid w:val="005C1ED2"/>
    <w:rsid w:val="005C2A23"/>
    <w:rsid w:val="005D10B8"/>
    <w:rsid w:val="005D34DA"/>
    <w:rsid w:val="005D674B"/>
    <w:rsid w:val="005D7A56"/>
    <w:rsid w:val="005E0F19"/>
    <w:rsid w:val="005F2177"/>
    <w:rsid w:val="005F2E11"/>
    <w:rsid w:val="005F447C"/>
    <w:rsid w:val="006012BA"/>
    <w:rsid w:val="006043BA"/>
    <w:rsid w:val="0060539F"/>
    <w:rsid w:val="00605C88"/>
    <w:rsid w:val="006068CB"/>
    <w:rsid w:val="006072DA"/>
    <w:rsid w:val="00610334"/>
    <w:rsid w:val="00610B03"/>
    <w:rsid w:val="00611341"/>
    <w:rsid w:val="006116AB"/>
    <w:rsid w:val="00613AB5"/>
    <w:rsid w:val="00614729"/>
    <w:rsid w:val="00615C72"/>
    <w:rsid w:val="00616689"/>
    <w:rsid w:val="0062083A"/>
    <w:rsid w:val="006214FB"/>
    <w:rsid w:val="00621729"/>
    <w:rsid w:val="00621738"/>
    <w:rsid w:val="00621BBF"/>
    <w:rsid w:val="00623C92"/>
    <w:rsid w:val="006260CC"/>
    <w:rsid w:val="006271BF"/>
    <w:rsid w:val="0063014D"/>
    <w:rsid w:val="00630165"/>
    <w:rsid w:val="00637F6A"/>
    <w:rsid w:val="0064311E"/>
    <w:rsid w:val="006456F7"/>
    <w:rsid w:val="006468C3"/>
    <w:rsid w:val="00646C87"/>
    <w:rsid w:val="0064785E"/>
    <w:rsid w:val="00647A34"/>
    <w:rsid w:val="00651F2E"/>
    <w:rsid w:val="0065269B"/>
    <w:rsid w:val="00653471"/>
    <w:rsid w:val="0065361F"/>
    <w:rsid w:val="00654C91"/>
    <w:rsid w:val="00654EA7"/>
    <w:rsid w:val="006608C6"/>
    <w:rsid w:val="00661FC8"/>
    <w:rsid w:val="00663604"/>
    <w:rsid w:val="00665225"/>
    <w:rsid w:val="006659C7"/>
    <w:rsid w:val="0066660A"/>
    <w:rsid w:val="00666B5F"/>
    <w:rsid w:val="006675F3"/>
    <w:rsid w:val="0067115F"/>
    <w:rsid w:val="00671DF6"/>
    <w:rsid w:val="00672E20"/>
    <w:rsid w:val="00675DBE"/>
    <w:rsid w:val="00676953"/>
    <w:rsid w:val="00681CB7"/>
    <w:rsid w:val="0068700C"/>
    <w:rsid w:val="0069002F"/>
    <w:rsid w:val="00690DFA"/>
    <w:rsid w:val="00691AB0"/>
    <w:rsid w:val="00694BA3"/>
    <w:rsid w:val="00697756"/>
    <w:rsid w:val="00697E37"/>
    <w:rsid w:val="006A0F18"/>
    <w:rsid w:val="006A3C13"/>
    <w:rsid w:val="006A6E62"/>
    <w:rsid w:val="006B58F9"/>
    <w:rsid w:val="006B60A8"/>
    <w:rsid w:val="006C40BF"/>
    <w:rsid w:val="006C5468"/>
    <w:rsid w:val="006C54EC"/>
    <w:rsid w:val="006C74E4"/>
    <w:rsid w:val="006D0A93"/>
    <w:rsid w:val="006D3FB7"/>
    <w:rsid w:val="006D54A8"/>
    <w:rsid w:val="006D61B3"/>
    <w:rsid w:val="006D63B4"/>
    <w:rsid w:val="006E314A"/>
    <w:rsid w:val="006E52B5"/>
    <w:rsid w:val="006F009F"/>
    <w:rsid w:val="006F28E3"/>
    <w:rsid w:val="006F2E43"/>
    <w:rsid w:val="006F4284"/>
    <w:rsid w:val="006F5FB5"/>
    <w:rsid w:val="006F7CCC"/>
    <w:rsid w:val="0070593A"/>
    <w:rsid w:val="0070718E"/>
    <w:rsid w:val="0071058D"/>
    <w:rsid w:val="00710792"/>
    <w:rsid w:val="00713B06"/>
    <w:rsid w:val="00716466"/>
    <w:rsid w:val="007257B9"/>
    <w:rsid w:val="00730081"/>
    <w:rsid w:val="00731F2D"/>
    <w:rsid w:val="00732A26"/>
    <w:rsid w:val="00732AF8"/>
    <w:rsid w:val="00733D78"/>
    <w:rsid w:val="00735105"/>
    <w:rsid w:val="00736F5B"/>
    <w:rsid w:val="00737738"/>
    <w:rsid w:val="00737DD2"/>
    <w:rsid w:val="00742536"/>
    <w:rsid w:val="0074255A"/>
    <w:rsid w:val="00742988"/>
    <w:rsid w:val="00744B0F"/>
    <w:rsid w:val="007470AF"/>
    <w:rsid w:val="00747781"/>
    <w:rsid w:val="00751054"/>
    <w:rsid w:val="007557D7"/>
    <w:rsid w:val="00756E74"/>
    <w:rsid w:val="0076067E"/>
    <w:rsid w:val="00760F08"/>
    <w:rsid w:val="0076123E"/>
    <w:rsid w:val="007644EE"/>
    <w:rsid w:val="00765931"/>
    <w:rsid w:val="00771018"/>
    <w:rsid w:val="00771179"/>
    <w:rsid w:val="00771991"/>
    <w:rsid w:val="007736BA"/>
    <w:rsid w:val="007739C4"/>
    <w:rsid w:val="007759EC"/>
    <w:rsid w:val="007761DF"/>
    <w:rsid w:val="007767EE"/>
    <w:rsid w:val="00777E1B"/>
    <w:rsid w:val="00782073"/>
    <w:rsid w:val="007829C3"/>
    <w:rsid w:val="0078352B"/>
    <w:rsid w:val="0078364E"/>
    <w:rsid w:val="007853D0"/>
    <w:rsid w:val="00785797"/>
    <w:rsid w:val="0079457D"/>
    <w:rsid w:val="00797D4A"/>
    <w:rsid w:val="007A0A09"/>
    <w:rsid w:val="007A1E31"/>
    <w:rsid w:val="007A3CC1"/>
    <w:rsid w:val="007A3DBC"/>
    <w:rsid w:val="007A3EF3"/>
    <w:rsid w:val="007A6532"/>
    <w:rsid w:val="007A682C"/>
    <w:rsid w:val="007A7FA1"/>
    <w:rsid w:val="007B3DAF"/>
    <w:rsid w:val="007B42D8"/>
    <w:rsid w:val="007B53B5"/>
    <w:rsid w:val="007B73CB"/>
    <w:rsid w:val="007B7EEC"/>
    <w:rsid w:val="007C386F"/>
    <w:rsid w:val="007D4B49"/>
    <w:rsid w:val="007D5976"/>
    <w:rsid w:val="007D74C9"/>
    <w:rsid w:val="007E0DD1"/>
    <w:rsid w:val="007E3C79"/>
    <w:rsid w:val="007F210B"/>
    <w:rsid w:val="007F2BDF"/>
    <w:rsid w:val="007F31CB"/>
    <w:rsid w:val="00800281"/>
    <w:rsid w:val="008009F9"/>
    <w:rsid w:val="00802429"/>
    <w:rsid w:val="00802CF0"/>
    <w:rsid w:val="008031E6"/>
    <w:rsid w:val="00803735"/>
    <w:rsid w:val="008038DE"/>
    <w:rsid w:val="008038FC"/>
    <w:rsid w:val="00803C06"/>
    <w:rsid w:val="008102BB"/>
    <w:rsid w:val="00811F39"/>
    <w:rsid w:val="0081290B"/>
    <w:rsid w:val="0081465D"/>
    <w:rsid w:val="008164BD"/>
    <w:rsid w:val="00816B69"/>
    <w:rsid w:val="00820116"/>
    <w:rsid w:val="008202FF"/>
    <w:rsid w:val="00820ECD"/>
    <w:rsid w:val="00822FBD"/>
    <w:rsid w:val="00823746"/>
    <w:rsid w:val="00824E5B"/>
    <w:rsid w:val="00825A88"/>
    <w:rsid w:val="00845BDC"/>
    <w:rsid w:val="008512F5"/>
    <w:rsid w:val="008562DE"/>
    <w:rsid w:val="00856DC6"/>
    <w:rsid w:val="00861A71"/>
    <w:rsid w:val="00871475"/>
    <w:rsid w:val="0087217D"/>
    <w:rsid w:val="008723E6"/>
    <w:rsid w:val="008735C4"/>
    <w:rsid w:val="00877866"/>
    <w:rsid w:val="0088088E"/>
    <w:rsid w:val="008834A4"/>
    <w:rsid w:val="0088474C"/>
    <w:rsid w:val="008854C1"/>
    <w:rsid w:val="00890ABB"/>
    <w:rsid w:val="00890E1B"/>
    <w:rsid w:val="008924C8"/>
    <w:rsid w:val="00894308"/>
    <w:rsid w:val="008A19F3"/>
    <w:rsid w:val="008A2D9E"/>
    <w:rsid w:val="008A2E74"/>
    <w:rsid w:val="008A310D"/>
    <w:rsid w:val="008A5614"/>
    <w:rsid w:val="008A695E"/>
    <w:rsid w:val="008A7A56"/>
    <w:rsid w:val="008B0BA5"/>
    <w:rsid w:val="008B172A"/>
    <w:rsid w:val="008B25A8"/>
    <w:rsid w:val="008B53E1"/>
    <w:rsid w:val="008C023C"/>
    <w:rsid w:val="008C1702"/>
    <w:rsid w:val="008C2B84"/>
    <w:rsid w:val="008C6CB6"/>
    <w:rsid w:val="008D0671"/>
    <w:rsid w:val="008D25A4"/>
    <w:rsid w:val="008D2A58"/>
    <w:rsid w:val="008D573C"/>
    <w:rsid w:val="008E080F"/>
    <w:rsid w:val="008E120F"/>
    <w:rsid w:val="008E131E"/>
    <w:rsid w:val="008E3A80"/>
    <w:rsid w:val="008E6461"/>
    <w:rsid w:val="008F1CB3"/>
    <w:rsid w:val="008F1D56"/>
    <w:rsid w:val="008F2FA3"/>
    <w:rsid w:val="008F32F5"/>
    <w:rsid w:val="008F467F"/>
    <w:rsid w:val="008F510F"/>
    <w:rsid w:val="008F52E7"/>
    <w:rsid w:val="009011E4"/>
    <w:rsid w:val="009023FA"/>
    <w:rsid w:val="00903344"/>
    <w:rsid w:val="00903615"/>
    <w:rsid w:val="009066C6"/>
    <w:rsid w:val="0091207D"/>
    <w:rsid w:val="0091253D"/>
    <w:rsid w:val="009152CD"/>
    <w:rsid w:val="00920142"/>
    <w:rsid w:val="009202D6"/>
    <w:rsid w:val="009205DB"/>
    <w:rsid w:val="00920C92"/>
    <w:rsid w:val="009227B4"/>
    <w:rsid w:val="00922933"/>
    <w:rsid w:val="009234C6"/>
    <w:rsid w:val="00923A9C"/>
    <w:rsid w:val="00923F15"/>
    <w:rsid w:val="009247F7"/>
    <w:rsid w:val="0093453D"/>
    <w:rsid w:val="009366EA"/>
    <w:rsid w:val="00940DDB"/>
    <w:rsid w:val="00940FC9"/>
    <w:rsid w:val="0094106F"/>
    <w:rsid w:val="00943F4E"/>
    <w:rsid w:val="00944956"/>
    <w:rsid w:val="00944CE0"/>
    <w:rsid w:val="00950951"/>
    <w:rsid w:val="00951C43"/>
    <w:rsid w:val="00954237"/>
    <w:rsid w:val="0095446B"/>
    <w:rsid w:val="00954AEE"/>
    <w:rsid w:val="0095516D"/>
    <w:rsid w:val="0095618B"/>
    <w:rsid w:val="00957E31"/>
    <w:rsid w:val="00960096"/>
    <w:rsid w:val="0096477F"/>
    <w:rsid w:val="00965AE9"/>
    <w:rsid w:val="00982048"/>
    <w:rsid w:val="0099097F"/>
    <w:rsid w:val="0099195D"/>
    <w:rsid w:val="0099208F"/>
    <w:rsid w:val="00992AD1"/>
    <w:rsid w:val="00995CBD"/>
    <w:rsid w:val="0099610B"/>
    <w:rsid w:val="009962FA"/>
    <w:rsid w:val="009A0298"/>
    <w:rsid w:val="009A0FBD"/>
    <w:rsid w:val="009A11AC"/>
    <w:rsid w:val="009A1B39"/>
    <w:rsid w:val="009A2DDC"/>
    <w:rsid w:val="009A3592"/>
    <w:rsid w:val="009A4F9C"/>
    <w:rsid w:val="009A5291"/>
    <w:rsid w:val="009A68D7"/>
    <w:rsid w:val="009A736C"/>
    <w:rsid w:val="009A7826"/>
    <w:rsid w:val="009B4452"/>
    <w:rsid w:val="009B62C0"/>
    <w:rsid w:val="009C07AE"/>
    <w:rsid w:val="009C07D7"/>
    <w:rsid w:val="009C091B"/>
    <w:rsid w:val="009C0CAA"/>
    <w:rsid w:val="009C1754"/>
    <w:rsid w:val="009C2FF4"/>
    <w:rsid w:val="009C33BB"/>
    <w:rsid w:val="009D17A1"/>
    <w:rsid w:val="009D4E22"/>
    <w:rsid w:val="009D62EF"/>
    <w:rsid w:val="009E1685"/>
    <w:rsid w:val="009E49A2"/>
    <w:rsid w:val="009E610E"/>
    <w:rsid w:val="009E6194"/>
    <w:rsid w:val="009E7D91"/>
    <w:rsid w:val="009F24A8"/>
    <w:rsid w:val="009F2709"/>
    <w:rsid w:val="009F36E8"/>
    <w:rsid w:val="009F4013"/>
    <w:rsid w:val="009F64D1"/>
    <w:rsid w:val="009F720B"/>
    <w:rsid w:val="00A0273E"/>
    <w:rsid w:val="00A02E44"/>
    <w:rsid w:val="00A047C9"/>
    <w:rsid w:val="00A1643E"/>
    <w:rsid w:val="00A178B1"/>
    <w:rsid w:val="00A206A2"/>
    <w:rsid w:val="00A27002"/>
    <w:rsid w:val="00A340DD"/>
    <w:rsid w:val="00A3424C"/>
    <w:rsid w:val="00A43262"/>
    <w:rsid w:val="00A43376"/>
    <w:rsid w:val="00A44DB7"/>
    <w:rsid w:val="00A45691"/>
    <w:rsid w:val="00A50345"/>
    <w:rsid w:val="00A54BB1"/>
    <w:rsid w:val="00A57A4D"/>
    <w:rsid w:val="00A62A5F"/>
    <w:rsid w:val="00A64AB2"/>
    <w:rsid w:val="00A66DC4"/>
    <w:rsid w:val="00A66E8B"/>
    <w:rsid w:val="00A701BA"/>
    <w:rsid w:val="00A70E65"/>
    <w:rsid w:val="00A71248"/>
    <w:rsid w:val="00A71EC4"/>
    <w:rsid w:val="00A7305D"/>
    <w:rsid w:val="00A77505"/>
    <w:rsid w:val="00A85B84"/>
    <w:rsid w:val="00A92B9C"/>
    <w:rsid w:val="00A9485F"/>
    <w:rsid w:val="00AA4F65"/>
    <w:rsid w:val="00AA551D"/>
    <w:rsid w:val="00AA5BFE"/>
    <w:rsid w:val="00AA7CAC"/>
    <w:rsid w:val="00AB10C1"/>
    <w:rsid w:val="00AB1E70"/>
    <w:rsid w:val="00AB3FA1"/>
    <w:rsid w:val="00AC1A65"/>
    <w:rsid w:val="00AC1B37"/>
    <w:rsid w:val="00AC276E"/>
    <w:rsid w:val="00AC2C5B"/>
    <w:rsid w:val="00AC396E"/>
    <w:rsid w:val="00AD06E2"/>
    <w:rsid w:val="00AD1F0C"/>
    <w:rsid w:val="00AD25CD"/>
    <w:rsid w:val="00AD2728"/>
    <w:rsid w:val="00AD2DEA"/>
    <w:rsid w:val="00AD3A83"/>
    <w:rsid w:val="00AD3EAA"/>
    <w:rsid w:val="00AD5EFA"/>
    <w:rsid w:val="00AD634B"/>
    <w:rsid w:val="00AD7A27"/>
    <w:rsid w:val="00AE18C2"/>
    <w:rsid w:val="00AE3DA3"/>
    <w:rsid w:val="00AE4FA0"/>
    <w:rsid w:val="00AE5A22"/>
    <w:rsid w:val="00AE6544"/>
    <w:rsid w:val="00AE7981"/>
    <w:rsid w:val="00AF057D"/>
    <w:rsid w:val="00AF0F8A"/>
    <w:rsid w:val="00AF14B5"/>
    <w:rsid w:val="00AF1D90"/>
    <w:rsid w:val="00AF26BB"/>
    <w:rsid w:val="00AF50EA"/>
    <w:rsid w:val="00AF6702"/>
    <w:rsid w:val="00B01A1D"/>
    <w:rsid w:val="00B0329C"/>
    <w:rsid w:val="00B04BBF"/>
    <w:rsid w:val="00B05361"/>
    <w:rsid w:val="00B10770"/>
    <w:rsid w:val="00B12E2F"/>
    <w:rsid w:val="00B16247"/>
    <w:rsid w:val="00B170B8"/>
    <w:rsid w:val="00B20992"/>
    <w:rsid w:val="00B20DB0"/>
    <w:rsid w:val="00B214FD"/>
    <w:rsid w:val="00B27001"/>
    <w:rsid w:val="00B27E01"/>
    <w:rsid w:val="00B32825"/>
    <w:rsid w:val="00B336BB"/>
    <w:rsid w:val="00B34611"/>
    <w:rsid w:val="00B37FB2"/>
    <w:rsid w:val="00B418A5"/>
    <w:rsid w:val="00B41ED9"/>
    <w:rsid w:val="00B447C3"/>
    <w:rsid w:val="00B451B9"/>
    <w:rsid w:val="00B47991"/>
    <w:rsid w:val="00B524FC"/>
    <w:rsid w:val="00B5385C"/>
    <w:rsid w:val="00B53DDA"/>
    <w:rsid w:val="00B551C9"/>
    <w:rsid w:val="00B559BF"/>
    <w:rsid w:val="00B56ADE"/>
    <w:rsid w:val="00B6032E"/>
    <w:rsid w:val="00B624B4"/>
    <w:rsid w:val="00B6374B"/>
    <w:rsid w:val="00B64D2D"/>
    <w:rsid w:val="00B66005"/>
    <w:rsid w:val="00B6774C"/>
    <w:rsid w:val="00B707F2"/>
    <w:rsid w:val="00B71355"/>
    <w:rsid w:val="00B72116"/>
    <w:rsid w:val="00B77530"/>
    <w:rsid w:val="00B84AE0"/>
    <w:rsid w:val="00B86830"/>
    <w:rsid w:val="00B90FDE"/>
    <w:rsid w:val="00B928AF"/>
    <w:rsid w:val="00B92D39"/>
    <w:rsid w:val="00B9407B"/>
    <w:rsid w:val="00B9608D"/>
    <w:rsid w:val="00B97AAF"/>
    <w:rsid w:val="00BA598D"/>
    <w:rsid w:val="00BA5FAA"/>
    <w:rsid w:val="00BA6DB8"/>
    <w:rsid w:val="00BA7692"/>
    <w:rsid w:val="00BB0791"/>
    <w:rsid w:val="00BB5DB7"/>
    <w:rsid w:val="00BC15F8"/>
    <w:rsid w:val="00BD0DD2"/>
    <w:rsid w:val="00BD3A41"/>
    <w:rsid w:val="00BD3B60"/>
    <w:rsid w:val="00BE0BE4"/>
    <w:rsid w:val="00BE239B"/>
    <w:rsid w:val="00BE3482"/>
    <w:rsid w:val="00BE5178"/>
    <w:rsid w:val="00BE5860"/>
    <w:rsid w:val="00BE7610"/>
    <w:rsid w:val="00BF10C4"/>
    <w:rsid w:val="00BF4B2A"/>
    <w:rsid w:val="00BF5099"/>
    <w:rsid w:val="00BF77D7"/>
    <w:rsid w:val="00BF79F9"/>
    <w:rsid w:val="00C008E1"/>
    <w:rsid w:val="00C01011"/>
    <w:rsid w:val="00C016AC"/>
    <w:rsid w:val="00C06F68"/>
    <w:rsid w:val="00C071C6"/>
    <w:rsid w:val="00C1080D"/>
    <w:rsid w:val="00C1237E"/>
    <w:rsid w:val="00C12EDF"/>
    <w:rsid w:val="00C1327A"/>
    <w:rsid w:val="00C14624"/>
    <w:rsid w:val="00C1524F"/>
    <w:rsid w:val="00C16AA5"/>
    <w:rsid w:val="00C17CDD"/>
    <w:rsid w:val="00C21A21"/>
    <w:rsid w:val="00C22D56"/>
    <w:rsid w:val="00C26080"/>
    <w:rsid w:val="00C304CD"/>
    <w:rsid w:val="00C3138A"/>
    <w:rsid w:val="00C32452"/>
    <w:rsid w:val="00C34FC8"/>
    <w:rsid w:val="00C3509F"/>
    <w:rsid w:val="00C35B4C"/>
    <w:rsid w:val="00C36F1E"/>
    <w:rsid w:val="00C3784C"/>
    <w:rsid w:val="00C43591"/>
    <w:rsid w:val="00C43AD7"/>
    <w:rsid w:val="00C43AF1"/>
    <w:rsid w:val="00C468E6"/>
    <w:rsid w:val="00C46F2B"/>
    <w:rsid w:val="00C5021E"/>
    <w:rsid w:val="00C50E92"/>
    <w:rsid w:val="00C51DC4"/>
    <w:rsid w:val="00C62087"/>
    <w:rsid w:val="00C632F1"/>
    <w:rsid w:val="00C63E05"/>
    <w:rsid w:val="00C64109"/>
    <w:rsid w:val="00C64808"/>
    <w:rsid w:val="00C65EA6"/>
    <w:rsid w:val="00C66CA4"/>
    <w:rsid w:val="00C726A1"/>
    <w:rsid w:val="00C7316C"/>
    <w:rsid w:val="00C768F0"/>
    <w:rsid w:val="00C77496"/>
    <w:rsid w:val="00C777ED"/>
    <w:rsid w:val="00C819EC"/>
    <w:rsid w:val="00C82007"/>
    <w:rsid w:val="00C8239F"/>
    <w:rsid w:val="00C84286"/>
    <w:rsid w:val="00C85734"/>
    <w:rsid w:val="00C85AE3"/>
    <w:rsid w:val="00C877D9"/>
    <w:rsid w:val="00C90C71"/>
    <w:rsid w:val="00C9151C"/>
    <w:rsid w:val="00C9373D"/>
    <w:rsid w:val="00C946B8"/>
    <w:rsid w:val="00C95FBB"/>
    <w:rsid w:val="00CA09A4"/>
    <w:rsid w:val="00CA3536"/>
    <w:rsid w:val="00CA58F1"/>
    <w:rsid w:val="00CA7808"/>
    <w:rsid w:val="00CA7C00"/>
    <w:rsid w:val="00CB3CE8"/>
    <w:rsid w:val="00CB6375"/>
    <w:rsid w:val="00CC0229"/>
    <w:rsid w:val="00CC02EC"/>
    <w:rsid w:val="00CC1AA4"/>
    <w:rsid w:val="00CC29E3"/>
    <w:rsid w:val="00CC3F32"/>
    <w:rsid w:val="00CC6384"/>
    <w:rsid w:val="00CC7F36"/>
    <w:rsid w:val="00CD21C9"/>
    <w:rsid w:val="00CD4066"/>
    <w:rsid w:val="00CD42A4"/>
    <w:rsid w:val="00CD554F"/>
    <w:rsid w:val="00CD596D"/>
    <w:rsid w:val="00CD6279"/>
    <w:rsid w:val="00CE1B4A"/>
    <w:rsid w:val="00CE1FFD"/>
    <w:rsid w:val="00CE3F2B"/>
    <w:rsid w:val="00CE4570"/>
    <w:rsid w:val="00CE7DB5"/>
    <w:rsid w:val="00CF19B6"/>
    <w:rsid w:val="00CF1D06"/>
    <w:rsid w:val="00CF36ED"/>
    <w:rsid w:val="00CF786F"/>
    <w:rsid w:val="00D035A0"/>
    <w:rsid w:val="00D0392E"/>
    <w:rsid w:val="00D04238"/>
    <w:rsid w:val="00D0756B"/>
    <w:rsid w:val="00D10609"/>
    <w:rsid w:val="00D11929"/>
    <w:rsid w:val="00D12445"/>
    <w:rsid w:val="00D134D9"/>
    <w:rsid w:val="00D16097"/>
    <w:rsid w:val="00D17902"/>
    <w:rsid w:val="00D209D0"/>
    <w:rsid w:val="00D23506"/>
    <w:rsid w:val="00D268FC"/>
    <w:rsid w:val="00D26D17"/>
    <w:rsid w:val="00D32E80"/>
    <w:rsid w:val="00D35C73"/>
    <w:rsid w:val="00D366E3"/>
    <w:rsid w:val="00D37906"/>
    <w:rsid w:val="00D37ACC"/>
    <w:rsid w:val="00D37E96"/>
    <w:rsid w:val="00D406F4"/>
    <w:rsid w:val="00D40ECD"/>
    <w:rsid w:val="00D43A12"/>
    <w:rsid w:val="00D4418F"/>
    <w:rsid w:val="00D44DBF"/>
    <w:rsid w:val="00D46C64"/>
    <w:rsid w:val="00D47C3F"/>
    <w:rsid w:val="00D50550"/>
    <w:rsid w:val="00D5243D"/>
    <w:rsid w:val="00D52EBE"/>
    <w:rsid w:val="00D5600C"/>
    <w:rsid w:val="00D567D0"/>
    <w:rsid w:val="00D56D01"/>
    <w:rsid w:val="00D57D5D"/>
    <w:rsid w:val="00D61FD1"/>
    <w:rsid w:val="00D63CD7"/>
    <w:rsid w:val="00D646FA"/>
    <w:rsid w:val="00D73715"/>
    <w:rsid w:val="00D77DAF"/>
    <w:rsid w:val="00D80357"/>
    <w:rsid w:val="00D818E3"/>
    <w:rsid w:val="00D84B22"/>
    <w:rsid w:val="00D87773"/>
    <w:rsid w:val="00D9220E"/>
    <w:rsid w:val="00D92D3F"/>
    <w:rsid w:val="00D93693"/>
    <w:rsid w:val="00D9533B"/>
    <w:rsid w:val="00D9580A"/>
    <w:rsid w:val="00D978D4"/>
    <w:rsid w:val="00DA1E53"/>
    <w:rsid w:val="00DA2042"/>
    <w:rsid w:val="00DA3651"/>
    <w:rsid w:val="00DA48D5"/>
    <w:rsid w:val="00DA51FB"/>
    <w:rsid w:val="00DA542F"/>
    <w:rsid w:val="00DB74BF"/>
    <w:rsid w:val="00DC21C5"/>
    <w:rsid w:val="00DC6FA5"/>
    <w:rsid w:val="00DD32EF"/>
    <w:rsid w:val="00DD5C7B"/>
    <w:rsid w:val="00DD78E2"/>
    <w:rsid w:val="00DE1715"/>
    <w:rsid w:val="00DE181D"/>
    <w:rsid w:val="00DE6FB2"/>
    <w:rsid w:val="00DF03A8"/>
    <w:rsid w:val="00DF13A5"/>
    <w:rsid w:val="00DF2693"/>
    <w:rsid w:val="00DF2BC6"/>
    <w:rsid w:val="00DF4C76"/>
    <w:rsid w:val="00DF74C5"/>
    <w:rsid w:val="00E014FB"/>
    <w:rsid w:val="00E02CE7"/>
    <w:rsid w:val="00E03EE4"/>
    <w:rsid w:val="00E07D5A"/>
    <w:rsid w:val="00E14E0A"/>
    <w:rsid w:val="00E160AA"/>
    <w:rsid w:val="00E16C2F"/>
    <w:rsid w:val="00E1745C"/>
    <w:rsid w:val="00E17B83"/>
    <w:rsid w:val="00E25332"/>
    <w:rsid w:val="00E25B65"/>
    <w:rsid w:val="00E262D5"/>
    <w:rsid w:val="00E31376"/>
    <w:rsid w:val="00E325BE"/>
    <w:rsid w:val="00E34749"/>
    <w:rsid w:val="00E4037D"/>
    <w:rsid w:val="00E427EC"/>
    <w:rsid w:val="00E4630D"/>
    <w:rsid w:val="00E47A10"/>
    <w:rsid w:val="00E47CFE"/>
    <w:rsid w:val="00E50CB1"/>
    <w:rsid w:val="00E51212"/>
    <w:rsid w:val="00E51E39"/>
    <w:rsid w:val="00E52124"/>
    <w:rsid w:val="00E5432C"/>
    <w:rsid w:val="00E548CB"/>
    <w:rsid w:val="00E57678"/>
    <w:rsid w:val="00E57A20"/>
    <w:rsid w:val="00E61665"/>
    <w:rsid w:val="00E630E1"/>
    <w:rsid w:val="00E640C6"/>
    <w:rsid w:val="00E642EF"/>
    <w:rsid w:val="00E66E47"/>
    <w:rsid w:val="00E718BE"/>
    <w:rsid w:val="00E73C1D"/>
    <w:rsid w:val="00E74CF3"/>
    <w:rsid w:val="00E74FD8"/>
    <w:rsid w:val="00E817EF"/>
    <w:rsid w:val="00E81E21"/>
    <w:rsid w:val="00E824BD"/>
    <w:rsid w:val="00E82CCA"/>
    <w:rsid w:val="00E84F5B"/>
    <w:rsid w:val="00E868B4"/>
    <w:rsid w:val="00E9365F"/>
    <w:rsid w:val="00E969DB"/>
    <w:rsid w:val="00E96B13"/>
    <w:rsid w:val="00E97A6F"/>
    <w:rsid w:val="00EA041B"/>
    <w:rsid w:val="00EA0CDA"/>
    <w:rsid w:val="00EA1E8B"/>
    <w:rsid w:val="00EA4147"/>
    <w:rsid w:val="00EA41D6"/>
    <w:rsid w:val="00EA4C78"/>
    <w:rsid w:val="00EA4F8D"/>
    <w:rsid w:val="00EA69CB"/>
    <w:rsid w:val="00EA78E3"/>
    <w:rsid w:val="00EB18D3"/>
    <w:rsid w:val="00EB422F"/>
    <w:rsid w:val="00EB62B6"/>
    <w:rsid w:val="00EB717F"/>
    <w:rsid w:val="00EC1831"/>
    <w:rsid w:val="00EC4642"/>
    <w:rsid w:val="00EC5CED"/>
    <w:rsid w:val="00ED0193"/>
    <w:rsid w:val="00ED0331"/>
    <w:rsid w:val="00ED03AC"/>
    <w:rsid w:val="00ED075B"/>
    <w:rsid w:val="00ED18BD"/>
    <w:rsid w:val="00ED1FCC"/>
    <w:rsid w:val="00ED4146"/>
    <w:rsid w:val="00ED60F4"/>
    <w:rsid w:val="00ED6A45"/>
    <w:rsid w:val="00EE30DC"/>
    <w:rsid w:val="00EE7243"/>
    <w:rsid w:val="00EE77A0"/>
    <w:rsid w:val="00EF0C6E"/>
    <w:rsid w:val="00EF61A7"/>
    <w:rsid w:val="00EF7581"/>
    <w:rsid w:val="00F0325A"/>
    <w:rsid w:val="00F0342B"/>
    <w:rsid w:val="00F03E78"/>
    <w:rsid w:val="00F051D2"/>
    <w:rsid w:val="00F05A6C"/>
    <w:rsid w:val="00F06A46"/>
    <w:rsid w:val="00F07BBA"/>
    <w:rsid w:val="00F11B45"/>
    <w:rsid w:val="00F16EC0"/>
    <w:rsid w:val="00F1715F"/>
    <w:rsid w:val="00F171CF"/>
    <w:rsid w:val="00F174A2"/>
    <w:rsid w:val="00F17F27"/>
    <w:rsid w:val="00F20092"/>
    <w:rsid w:val="00F20ACE"/>
    <w:rsid w:val="00F21860"/>
    <w:rsid w:val="00F219E9"/>
    <w:rsid w:val="00F27B27"/>
    <w:rsid w:val="00F30D78"/>
    <w:rsid w:val="00F31865"/>
    <w:rsid w:val="00F318D3"/>
    <w:rsid w:val="00F40194"/>
    <w:rsid w:val="00F4254A"/>
    <w:rsid w:val="00F43FCB"/>
    <w:rsid w:val="00F441A0"/>
    <w:rsid w:val="00F5780C"/>
    <w:rsid w:val="00F60DBE"/>
    <w:rsid w:val="00F60DE1"/>
    <w:rsid w:val="00F66496"/>
    <w:rsid w:val="00F6659D"/>
    <w:rsid w:val="00F67A9D"/>
    <w:rsid w:val="00F701E4"/>
    <w:rsid w:val="00F727AB"/>
    <w:rsid w:val="00F735E9"/>
    <w:rsid w:val="00F74A00"/>
    <w:rsid w:val="00F77933"/>
    <w:rsid w:val="00F80154"/>
    <w:rsid w:val="00F80739"/>
    <w:rsid w:val="00F80EF2"/>
    <w:rsid w:val="00F81901"/>
    <w:rsid w:val="00F828F1"/>
    <w:rsid w:val="00F8292A"/>
    <w:rsid w:val="00F82B0F"/>
    <w:rsid w:val="00F933F9"/>
    <w:rsid w:val="00F93A3B"/>
    <w:rsid w:val="00F93D0B"/>
    <w:rsid w:val="00F94C0C"/>
    <w:rsid w:val="00F97657"/>
    <w:rsid w:val="00F9769D"/>
    <w:rsid w:val="00F97B3F"/>
    <w:rsid w:val="00FA1935"/>
    <w:rsid w:val="00FA20AC"/>
    <w:rsid w:val="00FA2D8E"/>
    <w:rsid w:val="00FA3B34"/>
    <w:rsid w:val="00FA615E"/>
    <w:rsid w:val="00FB2780"/>
    <w:rsid w:val="00FB5386"/>
    <w:rsid w:val="00FC094B"/>
    <w:rsid w:val="00FC1D8A"/>
    <w:rsid w:val="00FD072A"/>
    <w:rsid w:val="00FD1F76"/>
    <w:rsid w:val="00FD3DE9"/>
    <w:rsid w:val="00FD5FD7"/>
    <w:rsid w:val="00FD61CA"/>
    <w:rsid w:val="00FE0639"/>
    <w:rsid w:val="00FE274B"/>
    <w:rsid w:val="00FE31AD"/>
    <w:rsid w:val="00FE60C5"/>
    <w:rsid w:val="00FF0A0E"/>
    <w:rsid w:val="00FF6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89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07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5F"/>
    <w:pPr>
      <w:ind w:left="720"/>
      <w:contextualSpacing/>
    </w:pPr>
  </w:style>
  <w:style w:type="table" w:styleId="TableGrid">
    <w:name w:val="Table Grid"/>
    <w:basedOn w:val="TableNormal"/>
    <w:uiPriority w:val="59"/>
    <w:rsid w:val="003061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6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C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07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5F"/>
    <w:pPr>
      <w:ind w:left="720"/>
      <w:contextualSpacing/>
    </w:pPr>
  </w:style>
  <w:style w:type="table" w:styleId="TableGrid">
    <w:name w:val="Table Grid"/>
    <w:basedOn w:val="TableNormal"/>
    <w:uiPriority w:val="59"/>
    <w:rsid w:val="003061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6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7337">
      <w:bodyDiv w:val="1"/>
      <w:marLeft w:val="0"/>
      <w:marRight w:val="0"/>
      <w:marTop w:val="0"/>
      <w:marBottom w:val="0"/>
      <w:divBdr>
        <w:top w:val="none" w:sz="0" w:space="0" w:color="auto"/>
        <w:left w:val="none" w:sz="0" w:space="0" w:color="auto"/>
        <w:bottom w:val="none" w:sz="0" w:space="0" w:color="auto"/>
        <w:right w:val="none" w:sz="0" w:space="0" w:color="auto"/>
      </w:divBdr>
    </w:div>
    <w:div w:id="599803073">
      <w:bodyDiv w:val="1"/>
      <w:marLeft w:val="0"/>
      <w:marRight w:val="0"/>
      <w:marTop w:val="0"/>
      <w:marBottom w:val="0"/>
      <w:divBdr>
        <w:top w:val="none" w:sz="0" w:space="0" w:color="auto"/>
        <w:left w:val="none" w:sz="0" w:space="0" w:color="auto"/>
        <w:bottom w:val="none" w:sz="0" w:space="0" w:color="auto"/>
        <w:right w:val="none" w:sz="0" w:space="0" w:color="auto"/>
      </w:divBdr>
      <w:divsChild>
        <w:div w:id="1924995501">
          <w:marLeft w:val="547"/>
          <w:marRight w:val="0"/>
          <w:marTop w:val="154"/>
          <w:marBottom w:val="0"/>
          <w:divBdr>
            <w:top w:val="none" w:sz="0" w:space="0" w:color="auto"/>
            <w:left w:val="none" w:sz="0" w:space="0" w:color="auto"/>
            <w:bottom w:val="none" w:sz="0" w:space="0" w:color="auto"/>
            <w:right w:val="none" w:sz="0" w:space="0" w:color="auto"/>
          </w:divBdr>
        </w:div>
      </w:divsChild>
    </w:div>
    <w:div w:id="1373071920">
      <w:bodyDiv w:val="1"/>
      <w:marLeft w:val="0"/>
      <w:marRight w:val="0"/>
      <w:marTop w:val="0"/>
      <w:marBottom w:val="0"/>
      <w:divBdr>
        <w:top w:val="none" w:sz="0" w:space="0" w:color="auto"/>
        <w:left w:val="none" w:sz="0" w:space="0" w:color="auto"/>
        <w:bottom w:val="none" w:sz="0" w:space="0" w:color="auto"/>
        <w:right w:val="none" w:sz="0" w:space="0" w:color="auto"/>
      </w:divBdr>
    </w:div>
    <w:div w:id="1605961192">
      <w:bodyDiv w:val="1"/>
      <w:marLeft w:val="0"/>
      <w:marRight w:val="0"/>
      <w:marTop w:val="0"/>
      <w:marBottom w:val="0"/>
      <w:divBdr>
        <w:top w:val="none" w:sz="0" w:space="0" w:color="auto"/>
        <w:left w:val="none" w:sz="0" w:space="0" w:color="auto"/>
        <w:bottom w:val="none" w:sz="0" w:space="0" w:color="auto"/>
        <w:right w:val="none" w:sz="0" w:space="0" w:color="auto"/>
      </w:divBdr>
      <w:divsChild>
        <w:div w:id="2115709203">
          <w:marLeft w:val="547"/>
          <w:marRight w:val="0"/>
          <w:marTop w:val="134"/>
          <w:marBottom w:val="0"/>
          <w:divBdr>
            <w:top w:val="none" w:sz="0" w:space="0" w:color="auto"/>
            <w:left w:val="none" w:sz="0" w:space="0" w:color="auto"/>
            <w:bottom w:val="none" w:sz="0" w:space="0" w:color="auto"/>
            <w:right w:val="none" w:sz="0" w:space="0" w:color="auto"/>
          </w:divBdr>
        </w:div>
      </w:divsChild>
    </w:div>
    <w:div w:id="203988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15</Pages>
  <Words>1600</Words>
  <Characters>9122</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Stella Septania Farronikka</cp:lastModifiedBy>
  <cp:revision>73</cp:revision>
  <dcterms:created xsi:type="dcterms:W3CDTF">2019-10-10T10:52:00Z</dcterms:created>
  <dcterms:modified xsi:type="dcterms:W3CDTF">2019-10-14T08:23:00Z</dcterms:modified>
</cp:coreProperties>
</file>