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proofErr w:type="spellStart"/>
      <w:r w:rsidR="00F92524">
        <w:rPr>
          <w:rFonts w:ascii="Arial" w:hAnsi="Arial" w:cs="Arial"/>
          <w:b/>
          <w:sz w:val="44"/>
          <w:szCs w:val="24"/>
        </w:rPr>
        <w:t>Konsep</w:t>
      </w:r>
      <w:proofErr w:type="spellEnd"/>
      <w:r w:rsidR="00F92524">
        <w:rPr>
          <w:rFonts w:ascii="Arial" w:hAnsi="Arial" w:cs="Arial"/>
          <w:b/>
          <w:sz w:val="44"/>
          <w:szCs w:val="24"/>
        </w:rPr>
        <w:t xml:space="preserve"> </w:t>
      </w:r>
      <w:r w:rsidR="001E3155">
        <w:rPr>
          <w:rFonts w:ascii="Arial" w:hAnsi="Arial" w:cs="Arial"/>
          <w:b/>
          <w:sz w:val="44"/>
          <w:szCs w:val="24"/>
          <w:lang w:val="id-ID"/>
        </w:rPr>
        <w:t>Marketing Public Relations</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BF2E7A" w:rsidP="00EC0173">
      <w:pPr>
        <w:spacing w:after="0" w:line="240" w:lineRule="auto"/>
        <w:jc w:val="center"/>
        <w:rPr>
          <w:rFonts w:ascii="Arial" w:hAnsi="Arial" w:cs="Arial"/>
          <w:sz w:val="24"/>
          <w:szCs w:val="24"/>
          <w:lang w:val="id-ID"/>
        </w:rPr>
      </w:pPr>
      <w:r>
        <w:rPr>
          <w:rFonts w:ascii="Arial" w:hAnsi="Arial" w:cs="Arial"/>
          <w:sz w:val="24"/>
          <w:szCs w:val="24"/>
          <w:lang w:val="id-ID"/>
        </w:rPr>
        <w:lastRenderedPageBreak/>
        <w:t>KONSEP MARKETING PUBLIC RELATIONS</w:t>
      </w:r>
    </w:p>
    <w:p w:rsidR="005451ED" w:rsidRDefault="005451ED" w:rsidP="00EC0173">
      <w:pPr>
        <w:spacing w:after="0" w:line="240" w:lineRule="auto"/>
        <w:jc w:val="center"/>
        <w:rPr>
          <w:rFonts w:ascii="Arial" w:hAnsi="Arial" w:cs="Arial"/>
          <w:sz w:val="24"/>
          <w:szCs w:val="24"/>
          <w:lang w:val="id-ID"/>
        </w:rPr>
      </w:pPr>
    </w:p>
    <w:p w:rsidR="00E81707" w:rsidRPr="00E81707" w:rsidRDefault="005451ED" w:rsidP="00E81707">
      <w:pPr>
        <w:spacing w:after="0" w:line="240" w:lineRule="auto"/>
        <w:jc w:val="both"/>
        <w:rPr>
          <w:rFonts w:ascii="Arial" w:hAnsi="Arial" w:cs="Arial"/>
          <w:sz w:val="24"/>
          <w:szCs w:val="24"/>
          <w:lang w:val="id-ID"/>
        </w:rPr>
      </w:pPr>
      <w:r>
        <w:rPr>
          <w:rFonts w:ascii="Arial" w:hAnsi="Arial" w:cs="Arial"/>
          <w:sz w:val="24"/>
          <w:szCs w:val="24"/>
          <w:lang w:val="id-ID"/>
        </w:rPr>
        <w:t>PENDAHULUAN</w:t>
      </w:r>
    </w:p>
    <w:p w:rsidR="005451ED" w:rsidRDefault="005451ED" w:rsidP="00E81707">
      <w:pPr>
        <w:spacing w:after="0" w:line="240" w:lineRule="auto"/>
        <w:jc w:val="both"/>
        <w:rPr>
          <w:rFonts w:ascii="Arial" w:hAnsi="Arial" w:cs="Arial"/>
          <w:sz w:val="24"/>
          <w:szCs w:val="24"/>
          <w:lang w:val="id-ID"/>
        </w:rPr>
      </w:pPr>
    </w:p>
    <w:p w:rsidR="00FA6DC6" w:rsidRPr="00FA6DC6" w:rsidRDefault="00FA6DC6" w:rsidP="00FA6DC6">
      <w:pPr>
        <w:spacing w:after="0" w:line="240" w:lineRule="auto"/>
        <w:jc w:val="both"/>
        <w:rPr>
          <w:rFonts w:ascii="Arial" w:hAnsi="Arial" w:cs="Arial"/>
          <w:sz w:val="24"/>
          <w:szCs w:val="24"/>
          <w:lang w:val="id-ID"/>
        </w:rPr>
      </w:pPr>
      <w:r>
        <w:rPr>
          <w:rFonts w:ascii="Arial" w:hAnsi="Arial" w:cs="Arial"/>
          <w:sz w:val="24"/>
          <w:szCs w:val="24"/>
          <w:lang w:val="id-ID"/>
        </w:rPr>
        <w:t xml:space="preserve">Pemasaran dan </w:t>
      </w:r>
      <w:r w:rsidRPr="00FA6DC6">
        <w:rPr>
          <w:rFonts w:ascii="Arial" w:hAnsi="Arial" w:cs="Arial"/>
          <w:sz w:val="24"/>
          <w:szCs w:val="24"/>
          <w:lang w:val="id-ID"/>
        </w:rPr>
        <w:t xml:space="preserve"> </w:t>
      </w:r>
      <w:r>
        <w:rPr>
          <w:rFonts w:ascii="Arial" w:hAnsi="Arial" w:cs="Arial"/>
          <w:sz w:val="24"/>
          <w:szCs w:val="24"/>
          <w:lang w:val="id-ID"/>
        </w:rPr>
        <w:t>Marketing Public Relations</w:t>
      </w:r>
      <w:r w:rsidRPr="00FA6DC6">
        <w:rPr>
          <w:rFonts w:ascii="Arial" w:hAnsi="Arial" w:cs="Arial"/>
          <w:sz w:val="24"/>
          <w:szCs w:val="24"/>
          <w:lang w:val="id-ID"/>
        </w:rPr>
        <w:t xml:space="preserve"> </w:t>
      </w:r>
    </w:p>
    <w:p w:rsidR="00FA6DC6" w:rsidRPr="00FA6DC6" w:rsidRDefault="00FA6DC6" w:rsidP="00FA6DC6">
      <w:pPr>
        <w:spacing w:after="0" w:line="240" w:lineRule="auto"/>
        <w:ind w:firstLine="720"/>
        <w:jc w:val="both"/>
        <w:rPr>
          <w:rFonts w:ascii="Arial" w:hAnsi="Arial" w:cs="Arial"/>
          <w:sz w:val="24"/>
          <w:szCs w:val="24"/>
          <w:lang w:val="id-ID"/>
        </w:rPr>
      </w:pP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Dalam kegiatan bisnis yang bertumpu pada kegiatan pemasaran, terkadang suatu perusahaan terhalang untuk bisa memasuki pada suatu pasar atau terjadi penolakan terhadap produk di pasaran.</w:t>
      </w:r>
    </w:p>
    <w:p w:rsidR="00FA6DC6" w:rsidRPr="00FA6DC6" w:rsidRDefault="00FA6DC6" w:rsidP="00FA6DC6">
      <w:pPr>
        <w:spacing w:after="0" w:line="240" w:lineRule="auto"/>
        <w:ind w:firstLine="720"/>
        <w:jc w:val="both"/>
        <w:rPr>
          <w:rFonts w:ascii="Arial" w:hAnsi="Arial" w:cs="Arial"/>
          <w:sz w:val="24"/>
          <w:szCs w:val="24"/>
          <w:lang w:val="id-ID"/>
        </w:rPr>
      </w:pP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Hal tersebut mungkin terjadi karena: pasar tidak membutuhkannya lagi, baik karena mutu; harga; distribusi maupun promosi yang tidak tepat; seringpula terjadi suatu produk yang sudah diterima baik di pasar bisa jatuh angka penjualannya, bukan karena kehadiran saingan tetapi karena mutunya mendadak merosot.</w:t>
      </w:r>
    </w:p>
    <w:p w:rsidR="00FA6DC6" w:rsidRPr="00FA6DC6" w:rsidRDefault="00FA6DC6" w:rsidP="00FA6DC6">
      <w:pPr>
        <w:spacing w:after="0" w:line="240" w:lineRule="auto"/>
        <w:ind w:firstLine="720"/>
        <w:jc w:val="both"/>
        <w:rPr>
          <w:rFonts w:ascii="Arial" w:hAnsi="Arial" w:cs="Arial"/>
          <w:sz w:val="24"/>
          <w:szCs w:val="24"/>
          <w:lang w:val="id-ID"/>
        </w:rPr>
      </w:pP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Hal ini dapat mengakibatkan Produk tersebut kehilangan citranya. Dalam peristiwa semacam ini Public Relations diperlukan untuk mengangkat kembali citra produk bersangkutan.</w:t>
      </w:r>
    </w:p>
    <w:p w:rsidR="00FA6DC6" w:rsidRPr="00FA6DC6" w:rsidRDefault="00FA6DC6" w:rsidP="00FA6DC6">
      <w:pPr>
        <w:spacing w:after="0" w:line="240" w:lineRule="auto"/>
        <w:ind w:firstLine="720"/>
        <w:jc w:val="both"/>
        <w:rPr>
          <w:rFonts w:ascii="Arial" w:hAnsi="Arial" w:cs="Arial"/>
          <w:sz w:val="24"/>
          <w:szCs w:val="24"/>
          <w:lang w:val="id-ID"/>
        </w:rPr>
      </w:pP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Dari ilustrasi kasus-kasus tersebut, dapat dipahami bahwa ada jalinan antara pemasaran dengan public relations (PR). Dalam kegiatan pemasaran terdapat Formula 4P atau dikenal dengan istilah Marketing mix yaitu:</w:t>
      </w:r>
    </w:p>
    <w:p w:rsidR="00FA6DC6" w:rsidRPr="00FA6DC6" w:rsidRDefault="00FA6DC6" w:rsidP="00FA6DC6">
      <w:pPr>
        <w:spacing w:after="0" w:line="240" w:lineRule="auto"/>
        <w:ind w:firstLine="720"/>
        <w:jc w:val="both"/>
        <w:rPr>
          <w:rFonts w:ascii="Arial" w:hAnsi="Arial" w:cs="Arial"/>
          <w:sz w:val="24"/>
          <w:szCs w:val="24"/>
          <w:lang w:val="id-ID"/>
        </w:rPr>
      </w:pPr>
    </w:p>
    <w:p w:rsidR="00FA6DC6" w:rsidRPr="00FA6DC6" w:rsidRDefault="00FA6DC6" w:rsidP="00FA6DC6">
      <w:pPr>
        <w:pStyle w:val="ListParagraph"/>
        <w:numPr>
          <w:ilvl w:val="0"/>
          <w:numId w:val="46"/>
        </w:numPr>
        <w:jc w:val="both"/>
        <w:rPr>
          <w:rFonts w:ascii="Arial" w:hAnsi="Arial" w:cs="Arial"/>
          <w:lang w:val="id-ID"/>
        </w:rPr>
      </w:pPr>
      <w:r w:rsidRPr="00FA6DC6">
        <w:rPr>
          <w:rFonts w:ascii="Arial" w:hAnsi="Arial" w:cs="Arial"/>
          <w:lang w:val="id-ID"/>
        </w:rPr>
        <w:t>P</w:t>
      </w:r>
      <w:r w:rsidRPr="00FA6DC6">
        <w:rPr>
          <w:rFonts w:ascii="Arial" w:hAnsi="Arial" w:cs="Arial"/>
          <w:lang w:val="id-ID"/>
        </w:rPr>
        <w:t>roduct</w:t>
      </w:r>
      <w:r>
        <w:rPr>
          <w:rFonts w:ascii="Arial" w:hAnsi="Arial" w:cs="Arial"/>
          <w:lang w:val="id-ID"/>
        </w:rPr>
        <w:t xml:space="preserve"> </w:t>
      </w:r>
    </w:p>
    <w:p w:rsidR="00FA6DC6" w:rsidRPr="00FA6DC6" w:rsidRDefault="00FA6DC6" w:rsidP="00FA6DC6">
      <w:pPr>
        <w:pStyle w:val="ListParagraph"/>
        <w:numPr>
          <w:ilvl w:val="0"/>
          <w:numId w:val="46"/>
        </w:numPr>
        <w:jc w:val="both"/>
        <w:rPr>
          <w:rFonts w:ascii="Arial" w:hAnsi="Arial" w:cs="Arial"/>
          <w:lang w:val="id-ID"/>
        </w:rPr>
      </w:pPr>
      <w:r>
        <w:rPr>
          <w:rFonts w:ascii="Arial" w:hAnsi="Arial" w:cs="Arial"/>
          <w:lang w:val="id-ID"/>
        </w:rPr>
        <w:t>P</w:t>
      </w:r>
      <w:r w:rsidRPr="00FA6DC6">
        <w:rPr>
          <w:rFonts w:ascii="Arial" w:hAnsi="Arial" w:cs="Arial"/>
          <w:lang w:val="id-ID"/>
        </w:rPr>
        <w:t>rice</w:t>
      </w:r>
    </w:p>
    <w:p w:rsidR="00FA6DC6" w:rsidRPr="00FA6DC6" w:rsidRDefault="00FA6DC6" w:rsidP="00FA6DC6">
      <w:pPr>
        <w:pStyle w:val="ListParagraph"/>
        <w:numPr>
          <w:ilvl w:val="0"/>
          <w:numId w:val="46"/>
        </w:numPr>
        <w:jc w:val="both"/>
        <w:rPr>
          <w:rFonts w:ascii="Arial" w:hAnsi="Arial" w:cs="Arial"/>
          <w:lang w:val="id-ID"/>
        </w:rPr>
      </w:pPr>
      <w:r>
        <w:rPr>
          <w:rFonts w:ascii="Arial" w:hAnsi="Arial" w:cs="Arial"/>
          <w:lang w:val="id-ID"/>
        </w:rPr>
        <w:t>P</w:t>
      </w:r>
      <w:r w:rsidRPr="00FA6DC6">
        <w:rPr>
          <w:rFonts w:ascii="Arial" w:hAnsi="Arial" w:cs="Arial"/>
          <w:lang w:val="id-ID"/>
        </w:rPr>
        <w:t>lace</w:t>
      </w:r>
    </w:p>
    <w:p w:rsidR="00FA6DC6" w:rsidRDefault="00FA6DC6" w:rsidP="00FA6DC6">
      <w:pPr>
        <w:pStyle w:val="ListParagraph"/>
        <w:numPr>
          <w:ilvl w:val="0"/>
          <w:numId w:val="46"/>
        </w:numPr>
        <w:jc w:val="both"/>
        <w:rPr>
          <w:rFonts w:ascii="Arial" w:hAnsi="Arial" w:cs="Arial"/>
          <w:lang w:val="id-ID"/>
        </w:rPr>
      </w:pPr>
      <w:r>
        <w:rPr>
          <w:rFonts w:ascii="Arial" w:hAnsi="Arial" w:cs="Arial"/>
          <w:lang w:val="id-ID"/>
        </w:rPr>
        <w:t>P</w:t>
      </w:r>
      <w:r w:rsidRPr="00FA6DC6">
        <w:rPr>
          <w:rFonts w:ascii="Arial" w:hAnsi="Arial" w:cs="Arial"/>
          <w:lang w:val="id-ID"/>
        </w:rPr>
        <w:t>romotion</w:t>
      </w:r>
    </w:p>
    <w:p w:rsidR="00FA6DC6" w:rsidRDefault="00FA6DC6" w:rsidP="00FA6DC6">
      <w:pPr>
        <w:jc w:val="both"/>
        <w:rPr>
          <w:rFonts w:ascii="Arial" w:hAnsi="Arial" w:cs="Arial"/>
          <w:sz w:val="24"/>
          <w:lang w:val="id-ID"/>
        </w:rPr>
      </w:pPr>
      <w:r w:rsidRPr="00FA6DC6">
        <w:rPr>
          <w:rFonts w:ascii="Arial" w:hAnsi="Arial" w:cs="Arial"/>
          <w:sz w:val="24"/>
          <w:lang w:val="id-ID"/>
        </w:rPr>
        <w:t xml:space="preserve"> D</w:t>
      </w:r>
      <w:r>
        <w:rPr>
          <w:rFonts w:ascii="Arial" w:hAnsi="Arial" w:cs="Arial"/>
          <w:sz w:val="24"/>
          <w:lang w:val="id-ID"/>
        </w:rPr>
        <w:t>alam perkembangan selanjutnya P dalam pemasaran lainnya berkembang menjadi:</w:t>
      </w:r>
    </w:p>
    <w:p w:rsidR="00FA6DC6" w:rsidRDefault="00FA6DC6" w:rsidP="00FA6DC6">
      <w:pPr>
        <w:pStyle w:val="ListParagraph"/>
        <w:numPr>
          <w:ilvl w:val="0"/>
          <w:numId w:val="47"/>
        </w:numPr>
        <w:jc w:val="both"/>
        <w:rPr>
          <w:rFonts w:ascii="Arial" w:hAnsi="Arial" w:cs="Arial"/>
          <w:lang w:val="id-ID"/>
        </w:rPr>
      </w:pPr>
      <w:r>
        <w:rPr>
          <w:rFonts w:ascii="Arial" w:hAnsi="Arial" w:cs="Arial"/>
          <w:lang w:val="id-ID"/>
        </w:rPr>
        <w:t>Packaging</w:t>
      </w:r>
    </w:p>
    <w:p w:rsidR="00FA6DC6" w:rsidRDefault="00FA6DC6" w:rsidP="00FA6DC6">
      <w:pPr>
        <w:pStyle w:val="ListParagraph"/>
        <w:numPr>
          <w:ilvl w:val="0"/>
          <w:numId w:val="47"/>
        </w:numPr>
        <w:jc w:val="both"/>
        <w:rPr>
          <w:rFonts w:ascii="Arial" w:hAnsi="Arial" w:cs="Arial"/>
          <w:lang w:val="id-ID"/>
        </w:rPr>
      </w:pPr>
      <w:r>
        <w:rPr>
          <w:rFonts w:ascii="Arial" w:hAnsi="Arial" w:cs="Arial"/>
          <w:lang w:val="id-ID"/>
        </w:rPr>
        <w:t>Power</w:t>
      </w:r>
    </w:p>
    <w:p w:rsidR="00FA6DC6" w:rsidRDefault="00FA6DC6" w:rsidP="00FA6DC6">
      <w:pPr>
        <w:pStyle w:val="ListParagraph"/>
        <w:numPr>
          <w:ilvl w:val="0"/>
          <w:numId w:val="47"/>
        </w:numPr>
        <w:jc w:val="both"/>
        <w:rPr>
          <w:rFonts w:ascii="Arial" w:hAnsi="Arial" w:cs="Arial"/>
          <w:lang w:val="id-ID"/>
        </w:rPr>
      </w:pPr>
      <w:r>
        <w:rPr>
          <w:rFonts w:ascii="Arial" w:hAnsi="Arial" w:cs="Arial"/>
          <w:lang w:val="id-ID"/>
        </w:rPr>
        <w:t>People</w:t>
      </w:r>
    </w:p>
    <w:p w:rsidR="00FA6DC6" w:rsidRDefault="00FA6DC6" w:rsidP="00FA6DC6">
      <w:pPr>
        <w:pStyle w:val="ListParagraph"/>
        <w:numPr>
          <w:ilvl w:val="0"/>
          <w:numId w:val="47"/>
        </w:numPr>
        <w:jc w:val="both"/>
        <w:rPr>
          <w:rFonts w:ascii="Arial" w:hAnsi="Arial" w:cs="Arial"/>
          <w:lang w:val="id-ID"/>
        </w:rPr>
      </w:pPr>
      <w:r>
        <w:rPr>
          <w:rFonts w:ascii="Arial" w:hAnsi="Arial" w:cs="Arial"/>
          <w:lang w:val="id-ID"/>
        </w:rPr>
        <w:t>Public Relations</w:t>
      </w:r>
    </w:p>
    <w:p w:rsidR="00FF003E" w:rsidRDefault="00FF003E" w:rsidP="00FA6DC6">
      <w:pPr>
        <w:jc w:val="both"/>
        <w:rPr>
          <w:lang w:val="id-ID"/>
        </w:rPr>
      </w:pPr>
    </w:p>
    <w:p w:rsidR="00FF003E" w:rsidRDefault="00FF003E" w:rsidP="00FF003E">
      <w:pPr>
        <w:jc w:val="both"/>
        <w:rPr>
          <w:rFonts w:ascii="Arial" w:hAnsi="Arial" w:cs="Arial"/>
          <w:sz w:val="24"/>
          <w:szCs w:val="24"/>
          <w:lang w:val="id-ID"/>
        </w:rPr>
      </w:pPr>
      <w:proofErr w:type="spellStart"/>
      <w:r w:rsidRPr="00FF003E">
        <w:rPr>
          <w:rFonts w:ascii="Arial" w:hAnsi="Arial" w:cs="Arial"/>
          <w:sz w:val="24"/>
          <w:szCs w:val="24"/>
        </w:rPr>
        <w:t>Bauran</w:t>
      </w:r>
      <w:proofErr w:type="spellEnd"/>
      <w:r w:rsidRPr="00FF003E">
        <w:rPr>
          <w:rFonts w:ascii="Arial" w:hAnsi="Arial" w:cs="Arial"/>
          <w:sz w:val="24"/>
          <w:szCs w:val="24"/>
        </w:rPr>
        <w:t xml:space="preserve"> </w:t>
      </w:r>
      <w:proofErr w:type="spellStart"/>
      <w:r w:rsidRPr="00FF003E">
        <w:rPr>
          <w:rFonts w:ascii="Arial" w:hAnsi="Arial" w:cs="Arial"/>
          <w:sz w:val="24"/>
          <w:szCs w:val="24"/>
        </w:rPr>
        <w:t>Pemasaran</w:t>
      </w:r>
      <w:proofErr w:type="spellEnd"/>
      <w:r w:rsidRPr="00FF003E">
        <w:rPr>
          <w:rFonts w:ascii="Arial" w:hAnsi="Arial" w:cs="Arial"/>
          <w:sz w:val="24"/>
          <w:szCs w:val="24"/>
        </w:rPr>
        <w:t xml:space="preserve">/Marketing Mix </w:t>
      </w:r>
    </w:p>
    <w:p w:rsidR="00FF003E" w:rsidRDefault="00FF003E" w:rsidP="00FF003E">
      <w:pPr>
        <w:ind w:firstLine="720"/>
        <w:jc w:val="both"/>
        <w:rPr>
          <w:rFonts w:ascii="Arial" w:hAnsi="Arial" w:cs="Arial"/>
          <w:sz w:val="24"/>
          <w:szCs w:val="24"/>
          <w:lang w:val="id-ID"/>
        </w:rPr>
      </w:pPr>
      <w:proofErr w:type="spellStart"/>
      <w:proofErr w:type="gramStart"/>
      <w:r w:rsidRPr="00FF003E">
        <w:rPr>
          <w:rFonts w:ascii="Arial" w:hAnsi="Arial" w:cs="Arial"/>
          <w:sz w:val="24"/>
          <w:szCs w:val="24"/>
        </w:rPr>
        <w:t>Menurut</w:t>
      </w:r>
      <w:proofErr w:type="spellEnd"/>
      <w:r w:rsidRPr="00FF003E">
        <w:rPr>
          <w:rFonts w:ascii="Arial" w:hAnsi="Arial" w:cs="Arial"/>
          <w:sz w:val="24"/>
          <w:szCs w:val="24"/>
        </w:rPr>
        <w:t xml:space="preserve"> William J. Stanton </w:t>
      </w:r>
      <w:proofErr w:type="spellStart"/>
      <w:r w:rsidRPr="00FF003E">
        <w:rPr>
          <w:rFonts w:ascii="Arial" w:hAnsi="Arial" w:cs="Arial"/>
          <w:sz w:val="24"/>
          <w:szCs w:val="24"/>
        </w:rPr>
        <w:t>dalam</w:t>
      </w:r>
      <w:proofErr w:type="spellEnd"/>
      <w:r w:rsidRPr="00FF003E">
        <w:rPr>
          <w:rFonts w:ascii="Arial" w:hAnsi="Arial" w:cs="Arial"/>
          <w:sz w:val="24"/>
          <w:szCs w:val="24"/>
        </w:rPr>
        <w:t xml:space="preserve"> </w:t>
      </w:r>
      <w:proofErr w:type="spellStart"/>
      <w:r w:rsidRPr="00FF003E">
        <w:rPr>
          <w:rFonts w:ascii="Arial" w:hAnsi="Arial" w:cs="Arial"/>
          <w:sz w:val="24"/>
          <w:szCs w:val="24"/>
        </w:rPr>
        <w:t>Basu</w:t>
      </w:r>
      <w:proofErr w:type="spellEnd"/>
      <w:r w:rsidRPr="00FF003E">
        <w:rPr>
          <w:rFonts w:ascii="Arial" w:hAnsi="Arial" w:cs="Arial"/>
          <w:sz w:val="24"/>
          <w:szCs w:val="24"/>
        </w:rPr>
        <w:t xml:space="preserve"> </w:t>
      </w:r>
      <w:proofErr w:type="spellStart"/>
      <w:r w:rsidRPr="00FF003E">
        <w:rPr>
          <w:rFonts w:ascii="Arial" w:hAnsi="Arial" w:cs="Arial"/>
          <w:sz w:val="24"/>
          <w:szCs w:val="24"/>
        </w:rPr>
        <w:t>Swastha</w:t>
      </w:r>
      <w:proofErr w:type="spellEnd"/>
      <w:r w:rsidRPr="00FF003E">
        <w:rPr>
          <w:rFonts w:ascii="Arial" w:hAnsi="Arial" w:cs="Arial"/>
          <w:sz w:val="24"/>
          <w:szCs w:val="24"/>
        </w:rPr>
        <w:t xml:space="preserve"> DH.</w:t>
      </w:r>
      <w:proofErr w:type="gramEnd"/>
      <w:r w:rsidRPr="00FF003E">
        <w:rPr>
          <w:rFonts w:ascii="Arial" w:hAnsi="Arial" w:cs="Arial"/>
          <w:sz w:val="24"/>
          <w:szCs w:val="24"/>
        </w:rPr>
        <w:t xml:space="preserve"> </w:t>
      </w:r>
      <w:proofErr w:type="gramStart"/>
      <w:r w:rsidRPr="00FF003E">
        <w:rPr>
          <w:rFonts w:ascii="Arial" w:hAnsi="Arial" w:cs="Arial"/>
          <w:sz w:val="24"/>
          <w:szCs w:val="24"/>
        </w:rPr>
        <w:t xml:space="preserve">(1984:42) “marketing mix </w:t>
      </w:r>
      <w:proofErr w:type="spellStart"/>
      <w:r w:rsidRPr="00FF003E">
        <w:rPr>
          <w:rFonts w:ascii="Arial" w:hAnsi="Arial" w:cs="Arial"/>
          <w:sz w:val="24"/>
          <w:szCs w:val="24"/>
        </w:rPr>
        <w:t>adalah</w:t>
      </w:r>
      <w:proofErr w:type="spellEnd"/>
      <w:r w:rsidRPr="00FF003E">
        <w:rPr>
          <w:rFonts w:ascii="Arial" w:hAnsi="Arial" w:cs="Arial"/>
          <w:sz w:val="24"/>
          <w:szCs w:val="24"/>
        </w:rPr>
        <w:t xml:space="preserve"> </w:t>
      </w:r>
      <w:proofErr w:type="spellStart"/>
      <w:r w:rsidRPr="00FF003E">
        <w:rPr>
          <w:rFonts w:ascii="Arial" w:hAnsi="Arial" w:cs="Arial"/>
          <w:sz w:val="24"/>
          <w:szCs w:val="24"/>
        </w:rPr>
        <w:t>kombinasi</w:t>
      </w:r>
      <w:proofErr w:type="spellEnd"/>
      <w:r w:rsidRPr="00FF003E">
        <w:rPr>
          <w:rFonts w:ascii="Arial" w:hAnsi="Arial" w:cs="Arial"/>
          <w:sz w:val="24"/>
          <w:szCs w:val="24"/>
        </w:rPr>
        <w:t xml:space="preserve"> </w:t>
      </w:r>
      <w:proofErr w:type="spellStart"/>
      <w:r w:rsidRPr="00FF003E">
        <w:rPr>
          <w:rFonts w:ascii="Arial" w:hAnsi="Arial" w:cs="Arial"/>
          <w:sz w:val="24"/>
          <w:szCs w:val="24"/>
        </w:rPr>
        <w:t>dari</w:t>
      </w:r>
      <w:proofErr w:type="spellEnd"/>
      <w:r w:rsidRPr="00FF003E">
        <w:rPr>
          <w:rFonts w:ascii="Arial" w:hAnsi="Arial" w:cs="Arial"/>
          <w:sz w:val="24"/>
          <w:szCs w:val="24"/>
        </w:rPr>
        <w:t xml:space="preserve"> </w:t>
      </w:r>
      <w:proofErr w:type="spellStart"/>
      <w:r w:rsidRPr="00FF003E">
        <w:rPr>
          <w:rFonts w:ascii="Arial" w:hAnsi="Arial" w:cs="Arial"/>
          <w:sz w:val="24"/>
          <w:szCs w:val="24"/>
        </w:rPr>
        <w:t>empat</w:t>
      </w:r>
      <w:proofErr w:type="spellEnd"/>
      <w:r w:rsidRPr="00FF003E">
        <w:rPr>
          <w:rFonts w:ascii="Arial" w:hAnsi="Arial" w:cs="Arial"/>
          <w:sz w:val="24"/>
          <w:szCs w:val="24"/>
        </w:rPr>
        <w:t xml:space="preserve"> variable </w:t>
      </w:r>
      <w:proofErr w:type="spellStart"/>
      <w:r w:rsidRPr="00FF003E">
        <w:rPr>
          <w:rFonts w:ascii="Arial" w:hAnsi="Arial" w:cs="Arial"/>
          <w:sz w:val="24"/>
          <w:szCs w:val="24"/>
        </w:rPr>
        <w:t>atau</w:t>
      </w:r>
      <w:proofErr w:type="spellEnd"/>
      <w:r w:rsidRPr="00FF003E">
        <w:rPr>
          <w:rFonts w:ascii="Arial" w:hAnsi="Arial" w:cs="Arial"/>
          <w:sz w:val="24"/>
          <w:szCs w:val="24"/>
        </w:rPr>
        <w:t xml:space="preserve"> </w:t>
      </w:r>
      <w:proofErr w:type="spellStart"/>
      <w:r w:rsidRPr="00FF003E">
        <w:rPr>
          <w:rFonts w:ascii="Arial" w:hAnsi="Arial" w:cs="Arial"/>
          <w:sz w:val="24"/>
          <w:szCs w:val="24"/>
        </w:rPr>
        <w:t>kegiatan</w:t>
      </w:r>
      <w:proofErr w:type="spellEnd"/>
      <w:r w:rsidRPr="00FF003E">
        <w:rPr>
          <w:rFonts w:ascii="Arial" w:hAnsi="Arial" w:cs="Arial"/>
          <w:sz w:val="24"/>
          <w:szCs w:val="24"/>
        </w:rPr>
        <w:t xml:space="preserve"> yang </w:t>
      </w:r>
      <w:proofErr w:type="spellStart"/>
      <w:r w:rsidRPr="00FF003E">
        <w:rPr>
          <w:rFonts w:ascii="Arial" w:hAnsi="Arial" w:cs="Arial"/>
          <w:sz w:val="24"/>
          <w:szCs w:val="24"/>
        </w:rPr>
        <w:t>merupakan</w:t>
      </w:r>
      <w:proofErr w:type="spellEnd"/>
      <w:r w:rsidRPr="00FF003E">
        <w:rPr>
          <w:rFonts w:ascii="Arial" w:hAnsi="Arial" w:cs="Arial"/>
          <w:sz w:val="24"/>
          <w:szCs w:val="24"/>
        </w:rPr>
        <w:t xml:space="preserve"> </w:t>
      </w:r>
      <w:proofErr w:type="spellStart"/>
      <w:r w:rsidRPr="00FF003E">
        <w:rPr>
          <w:rFonts w:ascii="Arial" w:hAnsi="Arial" w:cs="Arial"/>
          <w:sz w:val="24"/>
          <w:szCs w:val="24"/>
        </w:rPr>
        <w:t>inti</w:t>
      </w:r>
      <w:proofErr w:type="spellEnd"/>
      <w:r w:rsidRPr="00FF003E">
        <w:rPr>
          <w:rFonts w:ascii="Arial" w:hAnsi="Arial" w:cs="Arial"/>
          <w:sz w:val="24"/>
          <w:szCs w:val="24"/>
        </w:rPr>
        <w:t xml:space="preserve"> </w:t>
      </w:r>
      <w:proofErr w:type="spellStart"/>
      <w:r w:rsidRPr="00FF003E">
        <w:rPr>
          <w:rFonts w:ascii="Arial" w:hAnsi="Arial" w:cs="Arial"/>
          <w:sz w:val="24"/>
          <w:szCs w:val="24"/>
        </w:rPr>
        <w:t>dari</w:t>
      </w:r>
      <w:proofErr w:type="spellEnd"/>
      <w:r w:rsidRPr="00FF003E">
        <w:rPr>
          <w:rFonts w:ascii="Arial" w:hAnsi="Arial" w:cs="Arial"/>
          <w:sz w:val="24"/>
          <w:szCs w:val="24"/>
        </w:rPr>
        <w:t xml:space="preserve"> </w:t>
      </w:r>
      <w:proofErr w:type="spellStart"/>
      <w:r w:rsidRPr="00FF003E">
        <w:rPr>
          <w:rFonts w:ascii="Arial" w:hAnsi="Arial" w:cs="Arial"/>
          <w:sz w:val="24"/>
          <w:szCs w:val="24"/>
        </w:rPr>
        <w:t>sistem</w:t>
      </w:r>
      <w:proofErr w:type="spellEnd"/>
      <w:r w:rsidRPr="00FF003E">
        <w:rPr>
          <w:rFonts w:ascii="Arial" w:hAnsi="Arial" w:cs="Arial"/>
          <w:sz w:val="24"/>
          <w:szCs w:val="24"/>
        </w:rPr>
        <w:t xml:space="preserve"> </w:t>
      </w:r>
      <w:proofErr w:type="spellStart"/>
      <w:r w:rsidRPr="00FF003E">
        <w:rPr>
          <w:rFonts w:ascii="Arial" w:hAnsi="Arial" w:cs="Arial"/>
          <w:sz w:val="24"/>
          <w:szCs w:val="24"/>
        </w:rPr>
        <w:t>pemasaran</w:t>
      </w:r>
      <w:proofErr w:type="spellEnd"/>
      <w:r w:rsidRPr="00FF003E">
        <w:rPr>
          <w:rFonts w:ascii="Arial" w:hAnsi="Arial" w:cs="Arial"/>
          <w:sz w:val="24"/>
          <w:szCs w:val="24"/>
        </w:rPr>
        <w:t xml:space="preserve"> </w:t>
      </w:r>
      <w:proofErr w:type="spellStart"/>
      <w:r w:rsidRPr="00FF003E">
        <w:rPr>
          <w:rFonts w:ascii="Arial" w:hAnsi="Arial" w:cs="Arial"/>
          <w:sz w:val="24"/>
          <w:szCs w:val="24"/>
        </w:rPr>
        <w:t>perusahaan</w:t>
      </w:r>
      <w:proofErr w:type="spellEnd"/>
      <w:r w:rsidRPr="00FF003E">
        <w:rPr>
          <w:rFonts w:ascii="Arial" w:hAnsi="Arial" w:cs="Arial"/>
          <w:sz w:val="24"/>
          <w:szCs w:val="24"/>
        </w:rPr>
        <w:t xml:space="preserve">, </w:t>
      </w:r>
      <w:proofErr w:type="spellStart"/>
      <w:r w:rsidRPr="00FF003E">
        <w:rPr>
          <w:rFonts w:ascii="Arial" w:hAnsi="Arial" w:cs="Arial"/>
          <w:sz w:val="24"/>
          <w:szCs w:val="24"/>
        </w:rPr>
        <w:t>yaitu</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w:t>
      </w:r>
      <w:proofErr w:type="spellStart"/>
      <w:r w:rsidRPr="00FF003E">
        <w:rPr>
          <w:rFonts w:ascii="Arial" w:hAnsi="Arial" w:cs="Arial"/>
          <w:sz w:val="24"/>
          <w:szCs w:val="24"/>
        </w:rPr>
        <w:t>struktur</w:t>
      </w:r>
      <w:proofErr w:type="spellEnd"/>
      <w:r w:rsidRPr="00FF003E">
        <w:rPr>
          <w:rFonts w:ascii="Arial" w:hAnsi="Arial" w:cs="Arial"/>
          <w:sz w:val="24"/>
          <w:szCs w:val="24"/>
        </w:rPr>
        <w:t xml:space="preserve"> </w:t>
      </w:r>
      <w:proofErr w:type="spellStart"/>
      <w:r w:rsidRPr="00FF003E">
        <w:rPr>
          <w:rFonts w:ascii="Arial" w:hAnsi="Arial" w:cs="Arial"/>
          <w:sz w:val="24"/>
          <w:szCs w:val="24"/>
        </w:rPr>
        <w:t>harga</w:t>
      </w:r>
      <w:proofErr w:type="spellEnd"/>
      <w:r w:rsidRPr="00FF003E">
        <w:rPr>
          <w:rFonts w:ascii="Arial" w:hAnsi="Arial" w:cs="Arial"/>
          <w:sz w:val="24"/>
          <w:szCs w:val="24"/>
        </w:rPr>
        <w:t xml:space="preserve">, </w:t>
      </w:r>
      <w:proofErr w:type="spellStart"/>
      <w:r w:rsidRPr="00FF003E">
        <w:rPr>
          <w:rFonts w:ascii="Arial" w:hAnsi="Arial" w:cs="Arial"/>
          <w:sz w:val="24"/>
          <w:szCs w:val="24"/>
        </w:rPr>
        <w:t>kegiatan</w:t>
      </w:r>
      <w:proofErr w:type="spellEnd"/>
      <w:r w:rsidRPr="00FF003E">
        <w:rPr>
          <w:rFonts w:ascii="Arial" w:hAnsi="Arial" w:cs="Arial"/>
          <w:sz w:val="24"/>
          <w:szCs w:val="24"/>
        </w:rPr>
        <w:t xml:space="preserve"> </w:t>
      </w:r>
      <w:proofErr w:type="spellStart"/>
      <w:r w:rsidRPr="00FF003E">
        <w:rPr>
          <w:rFonts w:ascii="Arial" w:hAnsi="Arial" w:cs="Arial"/>
          <w:sz w:val="24"/>
          <w:szCs w:val="24"/>
        </w:rPr>
        <w:t>promosi</w:t>
      </w:r>
      <w:proofErr w:type="spellEnd"/>
      <w:r w:rsidRPr="00FF003E">
        <w:rPr>
          <w:rFonts w:ascii="Arial" w:hAnsi="Arial" w:cs="Arial"/>
          <w:sz w:val="24"/>
          <w:szCs w:val="24"/>
        </w:rPr>
        <w:t xml:space="preserve">, </w:t>
      </w:r>
      <w:proofErr w:type="spellStart"/>
      <w:r w:rsidRPr="00FF003E">
        <w:rPr>
          <w:rFonts w:ascii="Arial" w:hAnsi="Arial" w:cs="Arial"/>
          <w:sz w:val="24"/>
          <w:szCs w:val="24"/>
        </w:rPr>
        <w:t>dan</w:t>
      </w:r>
      <w:proofErr w:type="spellEnd"/>
      <w:r w:rsidRPr="00FF003E">
        <w:rPr>
          <w:rFonts w:ascii="Arial" w:hAnsi="Arial" w:cs="Arial"/>
          <w:sz w:val="24"/>
          <w:szCs w:val="24"/>
        </w:rPr>
        <w:t xml:space="preserve"> </w:t>
      </w:r>
      <w:proofErr w:type="spellStart"/>
      <w:r w:rsidRPr="00FF003E">
        <w:rPr>
          <w:rFonts w:ascii="Arial" w:hAnsi="Arial" w:cs="Arial"/>
          <w:sz w:val="24"/>
          <w:szCs w:val="24"/>
        </w:rPr>
        <w:t>sistem</w:t>
      </w:r>
      <w:proofErr w:type="spellEnd"/>
      <w:r w:rsidRPr="00FF003E">
        <w:rPr>
          <w:rFonts w:ascii="Arial" w:hAnsi="Arial" w:cs="Arial"/>
          <w:sz w:val="24"/>
          <w:szCs w:val="24"/>
        </w:rPr>
        <w:t xml:space="preserve"> </w:t>
      </w:r>
      <w:proofErr w:type="spellStart"/>
      <w:r w:rsidRPr="00FF003E">
        <w:rPr>
          <w:rFonts w:ascii="Arial" w:hAnsi="Arial" w:cs="Arial"/>
          <w:sz w:val="24"/>
          <w:szCs w:val="24"/>
        </w:rPr>
        <w:t>distribusi</w:t>
      </w:r>
      <w:proofErr w:type="spellEnd"/>
      <w:r w:rsidRPr="00FF003E">
        <w:rPr>
          <w:rFonts w:ascii="Arial" w:hAnsi="Arial" w:cs="Arial"/>
          <w:sz w:val="24"/>
          <w:szCs w:val="24"/>
        </w:rPr>
        <w:t>”.</w:t>
      </w:r>
      <w:proofErr w:type="gramEnd"/>
      <w:r w:rsidRPr="00FF003E">
        <w:rPr>
          <w:rFonts w:ascii="Arial" w:hAnsi="Arial" w:cs="Arial"/>
          <w:sz w:val="24"/>
          <w:szCs w:val="24"/>
        </w:rPr>
        <w:t xml:space="preserve"> </w:t>
      </w:r>
      <w:proofErr w:type="spellStart"/>
      <w:proofErr w:type="gramStart"/>
      <w:r w:rsidRPr="00FF003E">
        <w:rPr>
          <w:rFonts w:ascii="Arial" w:hAnsi="Arial" w:cs="Arial"/>
          <w:sz w:val="24"/>
          <w:szCs w:val="24"/>
        </w:rPr>
        <w:t>Selanjutnya</w:t>
      </w:r>
      <w:proofErr w:type="spellEnd"/>
      <w:r w:rsidRPr="00FF003E">
        <w:rPr>
          <w:rFonts w:ascii="Arial" w:hAnsi="Arial" w:cs="Arial"/>
          <w:sz w:val="24"/>
          <w:szCs w:val="24"/>
        </w:rPr>
        <w:t xml:space="preserve"> </w:t>
      </w:r>
      <w:proofErr w:type="spellStart"/>
      <w:r w:rsidRPr="00FF003E">
        <w:rPr>
          <w:rFonts w:ascii="Arial" w:hAnsi="Arial" w:cs="Arial"/>
          <w:sz w:val="24"/>
          <w:szCs w:val="24"/>
        </w:rPr>
        <w:t>menurut</w:t>
      </w:r>
      <w:proofErr w:type="spellEnd"/>
      <w:r w:rsidRPr="00FF003E">
        <w:rPr>
          <w:rFonts w:ascii="Arial" w:hAnsi="Arial" w:cs="Arial"/>
          <w:sz w:val="24"/>
          <w:szCs w:val="24"/>
        </w:rPr>
        <w:t xml:space="preserve"> William J. Stanton </w:t>
      </w:r>
      <w:proofErr w:type="spellStart"/>
      <w:r w:rsidRPr="00FF003E">
        <w:rPr>
          <w:rFonts w:ascii="Arial" w:hAnsi="Arial" w:cs="Arial"/>
          <w:sz w:val="24"/>
          <w:szCs w:val="24"/>
        </w:rPr>
        <w:t>dalam</w:t>
      </w:r>
      <w:proofErr w:type="spellEnd"/>
      <w:r w:rsidRPr="00FF003E">
        <w:rPr>
          <w:rFonts w:ascii="Arial" w:hAnsi="Arial" w:cs="Arial"/>
          <w:sz w:val="24"/>
          <w:szCs w:val="24"/>
        </w:rPr>
        <w:t xml:space="preserve"> </w:t>
      </w:r>
      <w:proofErr w:type="spellStart"/>
      <w:r w:rsidRPr="00FF003E">
        <w:rPr>
          <w:rFonts w:ascii="Arial" w:hAnsi="Arial" w:cs="Arial"/>
          <w:sz w:val="24"/>
          <w:szCs w:val="24"/>
        </w:rPr>
        <w:t>Basu</w:t>
      </w:r>
      <w:proofErr w:type="spellEnd"/>
      <w:r w:rsidRPr="00FF003E">
        <w:rPr>
          <w:rFonts w:ascii="Arial" w:hAnsi="Arial" w:cs="Arial"/>
          <w:sz w:val="24"/>
          <w:szCs w:val="24"/>
        </w:rPr>
        <w:t xml:space="preserve"> </w:t>
      </w:r>
      <w:proofErr w:type="spellStart"/>
      <w:r w:rsidRPr="00FF003E">
        <w:rPr>
          <w:rFonts w:ascii="Arial" w:hAnsi="Arial" w:cs="Arial"/>
          <w:sz w:val="24"/>
          <w:szCs w:val="24"/>
        </w:rPr>
        <w:t>Swastha</w:t>
      </w:r>
      <w:proofErr w:type="spellEnd"/>
      <w:r w:rsidRPr="00FF003E">
        <w:rPr>
          <w:rFonts w:ascii="Arial" w:hAnsi="Arial" w:cs="Arial"/>
          <w:sz w:val="24"/>
          <w:szCs w:val="24"/>
        </w:rPr>
        <w:t xml:space="preserve"> DH.</w:t>
      </w:r>
      <w:proofErr w:type="gramEnd"/>
      <w:r w:rsidRPr="00FF003E">
        <w:rPr>
          <w:rFonts w:ascii="Arial" w:hAnsi="Arial" w:cs="Arial"/>
          <w:sz w:val="24"/>
          <w:szCs w:val="24"/>
        </w:rPr>
        <w:t xml:space="preserve"> (1984:43-44) </w:t>
      </w:r>
    </w:p>
    <w:p w:rsidR="00FF003E" w:rsidRDefault="00FF003E" w:rsidP="00FF003E">
      <w:pPr>
        <w:ind w:firstLine="720"/>
        <w:jc w:val="both"/>
        <w:rPr>
          <w:rFonts w:ascii="Arial" w:hAnsi="Arial" w:cs="Arial"/>
          <w:sz w:val="24"/>
          <w:szCs w:val="24"/>
          <w:lang w:val="id-ID"/>
        </w:rPr>
      </w:pPr>
      <w:r w:rsidRPr="00FF003E">
        <w:rPr>
          <w:rFonts w:ascii="Arial" w:hAnsi="Arial" w:cs="Arial"/>
          <w:sz w:val="24"/>
          <w:szCs w:val="24"/>
        </w:rPr>
        <w:t xml:space="preserve">Marketing Mix </w:t>
      </w:r>
      <w:proofErr w:type="spellStart"/>
      <w:r w:rsidRPr="00FF003E">
        <w:rPr>
          <w:rFonts w:ascii="Arial" w:hAnsi="Arial" w:cs="Arial"/>
          <w:sz w:val="24"/>
          <w:szCs w:val="24"/>
        </w:rPr>
        <w:t>dapat</w:t>
      </w:r>
      <w:proofErr w:type="spellEnd"/>
      <w:r w:rsidRPr="00FF003E">
        <w:rPr>
          <w:rFonts w:ascii="Arial" w:hAnsi="Arial" w:cs="Arial"/>
          <w:sz w:val="24"/>
          <w:szCs w:val="24"/>
        </w:rPr>
        <w:t xml:space="preserve"> </w:t>
      </w:r>
      <w:proofErr w:type="spellStart"/>
      <w:r w:rsidRPr="00FF003E">
        <w:rPr>
          <w:rFonts w:ascii="Arial" w:hAnsi="Arial" w:cs="Arial"/>
          <w:sz w:val="24"/>
          <w:szCs w:val="24"/>
        </w:rPr>
        <w:t>diuraikan</w:t>
      </w:r>
      <w:proofErr w:type="spellEnd"/>
      <w:r w:rsidRPr="00FF003E">
        <w:rPr>
          <w:rFonts w:ascii="Arial" w:hAnsi="Arial" w:cs="Arial"/>
          <w:sz w:val="24"/>
          <w:szCs w:val="24"/>
        </w:rPr>
        <w:t xml:space="preserve"> </w:t>
      </w:r>
      <w:proofErr w:type="spellStart"/>
      <w:r w:rsidRPr="00FF003E">
        <w:rPr>
          <w:rFonts w:ascii="Arial" w:hAnsi="Arial" w:cs="Arial"/>
          <w:sz w:val="24"/>
          <w:szCs w:val="24"/>
        </w:rPr>
        <w:t>sebagai</w:t>
      </w:r>
      <w:proofErr w:type="spellEnd"/>
      <w:r w:rsidRPr="00FF003E">
        <w:rPr>
          <w:rFonts w:ascii="Arial" w:hAnsi="Arial" w:cs="Arial"/>
          <w:sz w:val="24"/>
          <w:szCs w:val="24"/>
        </w:rPr>
        <w:t xml:space="preserve"> </w:t>
      </w:r>
      <w:proofErr w:type="spellStart"/>
      <w:r w:rsidRPr="00FF003E">
        <w:rPr>
          <w:rFonts w:ascii="Arial" w:hAnsi="Arial" w:cs="Arial"/>
          <w:sz w:val="24"/>
          <w:szCs w:val="24"/>
        </w:rPr>
        <w:t>berikut</w:t>
      </w:r>
      <w:proofErr w:type="spellEnd"/>
      <w:r w:rsidRPr="00FF003E">
        <w:rPr>
          <w:rFonts w:ascii="Arial" w:hAnsi="Arial" w:cs="Arial"/>
          <w:sz w:val="24"/>
          <w:szCs w:val="24"/>
        </w:rPr>
        <w:t xml:space="preserve">: </w:t>
      </w:r>
    </w:p>
    <w:p w:rsidR="00FF003E" w:rsidRDefault="00FF003E" w:rsidP="00FF003E">
      <w:pPr>
        <w:ind w:left="567" w:hanging="567"/>
        <w:jc w:val="both"/>
        <w:rPr>
          <w:rFonts w:ascii="Arial" w:hAnsi="Arial" w:cs="Arial"/>
          <w:sz w:val="24"/>
          <w:szCs w:val="24"/>
          <w:lang w:val="id-ID"/>
        </w:rPr>
      </w:pPr>
      <w:proofErr w:type="gramStart"/>
      <w:r w:rsidRPr="00FF003E">
        <w:rPr>
          <w:rFonts w:ascii="Arial" w:hAnsi="Arial" w:cs="Arial"/>
          <w:sz w:val="24"/>
          <w:szCs w:val="24"/>
        </w:rPr>
        <w:t xml:space="preserve">1) </w:t>
      </w:r>
      <w:r>
        <w:rPr>
          <w:rFonts w:ascii="Arial" w:hAnsi="Arial" w:cs="Arial"/>
          <w:sz w:val="24"/>
          <w:szCs w:val="24"/>
          <w:lang w:val="id-ID"/>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w:t>
      </w:r>
      <w:proofErr w:type="spellStart"/>
      <w:r w:rsidRPr="00FF003E">
        <w:rPr>
          <w:rFonts w:ascii="Arial" w:hAnsi="Arial" w:cs="Arial"/>
          <w:sz w:val="24"/>
          <w:szCs w:val="24"/>
        </w:rPr>
        <w:t>Dalam</w:t>
      </w:r>
      <w:proofErr w:type="spellEnd"/>
      <w:r w:rsidRPr="00FF003E">
        <w:rPr>
          <w:rFonts w:ascii="Arial" w:hAnsi="Arial" w:cs="Arial"/>
          <w:sz w:val="24"/>
          <w:szCs w:val="24"/>
        </w:rPr>
        <w:t xml:space="preserve"> </w:t>
      </w:r>
      <w:proofErr w:type="spellStart"/>
      <w:r w:rsidRPr="00FF003E">
        <w:rPr>
          <w:rFonts w:ascii="Arial" w:hAnsi="Arial" w:cs="Arial"/>
          <w:sz w:val="24"/>
          <w:szCs w:val="24"/>
        </w:rPr>
        <w:t>pengelolaan</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w:t>
      </w:r>
      <w:proofErr w:type="spellStart"/>
      <w:r w:rsidRPr="00FF003E">
        <w:rPr>
          <w:rFonts w:ascii="Arial" w:hAnsi="Arial" w:cs="Arial"/>
          <w:sz w:val="24"/>
          <w:szCs w:val="24"/>
        </w:rPr>
        <w:t>termasuk</w:t>
      </w:r>
      <w:proofErr w:type="spellEnd"/>
      <w:r w:rsidRPr="00FF003E">
        <w:rPr>
          <w:rFonts w:ascii="Arial" w:hAnsi="Arial" w:cs="Arial"/>
          <w:sz w:val="24"/>
          <w:szCs w:val="24"/>
        </w:rPr>
        <w:t xml:space="preserve"> pula </w:t>
      </w:r>
      <w:proofErr w:type="spellStart"/>
      <w:r w:rsidRPr="00FF003E">
        <w:rPr>
          <w:rFonts w:ascii="Arial" w:hAnsi="Arial" w:cs="Arial"/>
          <w:sz w:val="24"/>
          <w:szCs w:val="24"/>
        </w:rPr>
        <w:t>perencanaan</w:t>
      </w:r>
      <w:proofErr w:type="spellEnd"/>
      <w:r w:rsidRPr="00FF003E">
        <w:rPr>
          <w:rFonts w:ascii="Arial" w:hAnsi="Arial" w:cs="Arial"/>
          <w:sz w:val="24"/>
          <w:szCs w:val="24"/>
        </w:rPr>
        <w:t xml:space="preserve"> </w:t>
      </w:r>
      <w:proofErr w:type="spellStart"/>
      <w:r w:rsidRPr="00FF003E">
        <w:rPr>
          <w:rFonts w:ascii="Arial" w:hAnsi="Arial" w:cs="Arial"/>
          <w:sz w:val="24"/>
          <w:szCs w:val="24"/>
        </w:rPr>
        <w:t>dan</w:t>
      </w:r>
      <w:proofErr w:type="spellEnd"/>
      <w:r w:rsidRPr="00FF003E">
        <w:rPr>
          <w:rFonts w:ascii="Arial" w:hAnsi="Arial" w:cs="Arial"/>
          <w:sz w:val="24"/>
          <w:szCs w:val="24"/>
        </w:rPr>
        <w:t xml:space="preserve"> </w:t>
      </w:r>
      <w:proofErr w:type="spellStart"/>
      <w:r w:rsidRPr="00FF003E">
        <w:rPr>
          <w:rFonts w:ascii="Arial" w:hAnsi="Arial" w:cs="Arial"/>
          <w:sz w:val="24"/>
          <w:szCs w:val="24"/>
        </w:rPr>
        <w:t>pengembangan</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w:t>
      </w:r>
      <w:proofErr w:type="spellStart"/>
      <w:r w:rsidRPr="00FF003E">
        <w:rPr>
          <w:rFonts w:ascii="Arial" w:hAnsi="Arial" w:cs="Arial"/>
          <w:sz w:val="24"/>
          <w:szCs w:val="24"/>
        </w:rPr>
        <w:t>dan</w:t>
      </w:r>
      <w:proofErr w:type="spellEnd"/>
      <w:r w:rsidRPr="00FF003E">
        <w:rPr>
          <w:rFonts w:ascii="Arial" w:hAnsi="Arial" w:cs="Arial"/>
          <w:sz w:val="24"/>
          <w:szCs w:val="24"/>
        </w:rPr>
        <w:t xml:space="preserve">/ </w:t>
      </w:r>
      <w:proofErr w:type="spellStart"/>
      <w:r w:rsidRPr="00FF003E">
        <w:rPr>
          <w:rFonts w:ascii="Arial" w:hAnsi="Arial" w:cs="Arial"/>
          <w:sz w:val="24"/>
          <w:szCs w:val="24"/>
        </w:rPr>
        <w:t>jasa</w:t>
      </w:r>
      <w:proofErr w:type="spellEnd"/>
      <w:r w:rsidRPr="00FF003E">
        <w:rPr>
          <w:rFonts w:ascii="Arial" w:hAnsi="Arial" w:cs="Arial"/>
          <w:sz w:val="24"/>
          <w:szCs w:val="24"/>
        </w:rPr>
        <w:t xml:space="preserve"> yang </w:t>
      </w:r>
      <w:proofErr w:type="spellStart"/>
      <w:r w:rsidRPr="00FF003E">
        <w:rPr>
          <w:rFonts w:ascii="Arial" w:hAnsi="Arial" w:cs="Arial"/>
          <w:sz w:val="24"/>
          <w:szCs w:val="24"/>
        </w:rPr>
        <w:t>baik</w:t>
      </w:r>
      <w:proofErr w:type="spellEnd"/>
      <w:r w:rsidRPr="00FF003E">
        <w:rPr>
          <w:rFonts w:ascii="Arial" w:hAnsi="Arial" w:cs="Arial"/>
          <w:sz w:val="24"/>
          <w:szCs w:val="24"/>
        </w:rPr>
        <w:t xml:space="preserve"> </w:t>
      </w:r>
      <w:proofErr w:type="spellStart"/>
      <w:r w:rsidRPr="00FF003E">
        <w:rPr>
          <w:rFonts w:ascii="Arial" w:hAnsi="Arial" w:cs="Arial"/>
          <w:sz w:val="24"/>
          <w:szCs w:val="24"/>
        </w:rPr>
        <w:t>untuk</w:t>
      </w:r>
      <w:proofErr w:type="spellEnd"/>
      <w:r w:rsidRPr="00FF003E">
        <w:rPr>
          <w:rFonts w:ascii="Arial" w:hAnsi="Arial" w:cs="Arial"/>
          <w:sz w:val="24"/>
          <w:szCs w:val="24"/>
        </w:rPr>
        <w:t xml:space="preserve"> </w:t>
      </w:r>
      <w:proofErr w:type="spellStart"/>
      <w:r w:rsidRPr="00FF003E">
        <w:rPr>
          <w:rFonts w:ascii="Arial" w:hAnsi="Arial" w:cs="Arial"/>
          <w:sz w:val="24"/>
          <w:szCs w:val="24"/>
        </w:rPr>
        <w:t>dipasarkan</w:t>
      </w:r>
      <w:proofErr w:type="spellEnd"/>
      <w:r w:rsidRPr="00FF003E">
        <w:rPr>
          <w:rFonts w:ascii="Arial" w:hAnsi="Arial" w:cs="Arial"/>
          <w:sz w:val="24"/>
          <w:szCs w:val="24"/>
        </w:rPr>
        <w:t xml:space="preserve"> </w:t>
      </w:r>
      <w:proofErr w:type="spellStart"/>
      <w:r w:rsidRPr="00FF003E">
        <w:rPr>
          <w:rFonts w:ascii="Arial" w:hAnsi="Arial" w:cs="Arial"/>
          <w:sz w:val="24"/>
          <w:szCs w:val="24"/>
        </w:rPr>
        <w:t>oleh</w:t>
      </w:r>
      <w:proofErr w:type="spellEnd"/>
      <w:r w:rsidRPr="00FF003E">
        <w:rPr>
          <w:rFonts w:ascii="Arial" w:hAnsi="Arial" w:cs="Arial"/>
          <w:sz w:val="24"/>
          <w:szCs w:val="24"/>
        </w:rPr>
        <w:t xml:space="preserve"> </w:t>
      </w:r>
      <w:proofErr w:type="spellStart"/>
      <w:r w:rsidRPr="00FF003E">
        <w:rPr>
          <w:rFonts w:ascii="Arial" w:hAnsi="Arial" w:cs="Arial"/>
          <w:sz w:val="24"/>
          <w:szCs w:val="24"/>
        </w:rPr>
        <w:t>perusahaan</w:t>
      </w:r>
      <w:proofErr w:type="spellEnd"/>
      <w:r w:rsidRPr="00FF003E">
        <w:rPr>
          <w:rFonts w:ascii="Arial" w:hAnsi="Arial" w:cs="Arial"/>
          <w:sz w:val="24"/>
          <w:szCs w:val="24"/>
        </w:rPr>
        <w:t>.</w:t>
      </w:r>
      <w:proofErr w:type="gramEnd"/>
      <w:r w:rsidRPr="00FF003E">
        <w:rPr>
          <w:rFonts w:ascii="Arial" w:hAnsi="Arial" w:cs="Arial"/>
          <w:sz w:val="24"/>
          <w:szCs w:val="24"/>
        </w:rPr>
        <w:t xml:space="preserve"> </w:t>
      </w:r>
      <w:proofErr w:type="spellStart"/>
      <w:r w:rsidRPr="00FF003E">
        <w:rPr>
          <w:rFonts w:ascii="Arial" w:hAnsi="Arial" w:cs="Arial"/>
          <w:sz w:val="24"/>
          <w:szCs w:val="24"/>
        </w:rPr>
        <w:t>Perlu</w:t>
      </w:r>
      <w:proofErr w:type="spellEnd"/>
      <w:r w:rsidRPr="00FF003E">
        <w:rPr>
          <w:rFonts w:ascii="Arial" w:hAnsi="Arial" w:cs="Arial"/>
          <w:sz w:val="24"/>
          <w:szCs w:val="24"/>
        </w:rPr>
        <w:t xml:space="preserve"> </w:t>
      </w:r>
      <w:proofErr w:type="spellStart"/>
      <w:r w:rsidRPr="00FF003E">
        <w:rPr>
          <w:rFonts w:ascii="Arial" w:hAnsi="Arial" w:cs="Arial"/>
          <w:sz w:val="24"/>
          <w:szCs w:val="24"/>
        </w:rPr>
        <w:t>adanya</w:t>
      </w:r>
      <w:proofErr w:type="spellEnd"/>
      <w:r w:rsidRPr="00FF003E">
        <w:rPr>
          <w:rFonts w:ascii="Arial" w:hAnsi="Arial" w:cs="Arial"/>
          <w:sz w:val="24"/>
          <w:szCs w:val="24"/>
        </w:rPr>
        <w:t xml:space="preserve"> </w:t>
      </w:r>
      <w:proofErr w:type="spellStart"/>
      <w:r w:rsidRPr="00FF003E">
        <w:rPr>
          <w:rFonts w:ascii="Arial" w:hAnsi="Arial" w:cs="Arial"/>
          <w:sz w:val="24"/>
          <w:szCs w:val="24"/>
        </w:rPr>
        <w:t>suatu</w:t>
      </w:r>
      <w:proofErr w:type="spellEnd"/>
      <w:r w:rsidRPr="00FF003E">
        <w:rPr>
          <w:rFonts w:ascii="Arial" w:hAnsi="Arial" w:cs="Arial"/>
          <w:sz w:val="24"/>
          <w:szCs w:val="24"/>
        </w:rPr>
        <w:t xml:space="preserve"> </w:t>
      </w:r>
      <w:proofErr w:type="spellStart"/>
      <w:r w:rsidRPr="00FF003E">
        <w:rPr>
          <w:rFonts w:ascii="Arial" w:hAnsi="Arial" w:cs="Arial"/>
          <w:sz w:val="24"/>
          <w:szCs w:val="24"/>
        </w:rPr>
        <w:t>pedoman</w:t>
      </w:r>
      <w:proofErr w:type="spellEnd"/>
      <w:r w:rsidRPr="00FF003E">
        <w:rPr>
          <w:rFonts w:ascii="Arial" w:hAnsi="Arial" w:cs="Arial"/>
          <w:sz w:val="24"/>
          <w:szCs w:val="24"/>
        </w:rPr>
        <w:t xml:space="preserve"> </w:t>
      </w:r>
      <w:proofErr w:type="spellStart"/>
      <w:r w:rsidRPr="00FF003E">
        <w:rPr>
          <w:rFonts w:ascii="Arial" w:hAnsi="Arial" w:cs="Arial"/>
          <w:sz w:val="24"/>
          <w:szCs w:val="24"/>
        </w:rPr>
        <w:t>untuk</w:t>
      </w:r>
      <w:proofErr w:type="spellEnd"/>
      <w:r w:rsidRPr="00FF003E">
        <w:rPr>
          <w:rFonts w:ascii="Arial" w:hAnsi="Arial" w:cs="Arial"/>
          <w:sz w:val="24"/>
          <w:szCs w:val="24"/>
        </w:rPr>
        <w:t xml:space="preserve"> </w:t>
      </w:r>
      <w:proofErr w:type="spellStart"/>
      <w:r w:rsidRPr="00FF003E">
        <w:rPr>
          <w:rFonts w:ascii="Arial" w:hAnsi="Arial" w:cs="Arial"/>
          <w:sz w:val="24"/>
          <w:szCs w:val="24"/>
        </w:rPr>
        <w:t>mengubah</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yang </w:t>
      </w:r>
      <w:proofErr w:type="spellStart"/>
      <w:r w:rsidRPr="00FF003E">
        <w:rPr>
          <w:rFonts w:ascii="Arial" w:hAnsi="Arial" w:cs="Arial"/>
          <w:sz w:val="24"/>
          <w:szCs w:val="24"/>
        </w:rPr>
        <w:t>ada</w:t>
      </w:r>
      <w:proofErr w:type="spellEnd"/>
      <w:r w:rsidRPr="00FF003E">
        <w:rPr>
          <w:rFonts w:ascii="Arial" w:hAnsi="Arial" w:cs="Arial"/>
          <w:sz w:val="24"/>
          <w:szCs w:val="24"/>
        </w:rPr>
        <w:t xml:space="preserve">, </w:t>
      </w:r>
      <w:proofErr w:type="spellStart"/>
      <w:r w:rsidRPr="00FF003E">
        <w:rPr>
          <w:rFonts w:ascii="Arial" w:hAnsi="Arial" w:cs="Arial"/>
          <w:sz w:val="24"/>
          <w:szCs w:val="24"/>
        </w:rPr>
        <w:t>menambah</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w:t>
      </w:r>
      <w:proofErr w:type="spellStart"/>
      <w:r w:rsidRPr="00FF003E">
        <w:rPr>
          <w:rFonts w:ascii="Arial" w:hAnsi="Arial" w:cs="Arial"/>
          <w:sz w:val="24"/>
          <w:szCs w:val="24"/>
        </w:rPr>
        <w:t>baru</w:t>
      </w:r>
      <w:proofErr w:type="spellEnd"/>
      <w:r w:rsidRPr="00FF003E">
        <w:rPr>
          <w:rFonts w:ascii="Arial" w:hAnsi="Arial" w:cs="Arial"/>
          <w:sz w:val="24"/>
          <w:szCs w:val="24"/>
        </w:rPr>
        <w:t xml:space="preserve">, </w:t>
      </w:r>
      <w:proofErr w:type="spellStart"/>
      <w:r w:rsidRPr="00FF003E">
        <w:rPr>
          <w:rFonts w:ascii="Arial" w:hAnsi="Arial" w:cs="Arial"/>
          <w:sz w:val="24"/>
          <w:szCs w:val="24"/>
        </w:rPr>
        <w:t>atau</w:t>
      </w:r>
      <w:proofErr w:type="spellEnd"/>
      <w:r w:rsidRPr="00FF003E">
        <w:rPr>
          <w:rFonts w:ascii="Arial" w:hAnsi="Arial" w:cs="Arial"/>
          <w:sz w:val="24"/>
          <w:szCs w:val="24"/>
        </w:rPr>
        <w:t xml:space="preserve"> </w:t>
      </w:r>
      <w:proofErr w:type="spellStart"/>
      <w:r w:rsidRPr="00FF003E">
        <w:rPr>
          <w:rFonts w:ascii="Arial" w:hAnsi="Arial" w:cs="Arial"/>
          <w:sz w:val="24"/>
          <w:szCs w:val="24"/>
        </w:rPr>
        <w:t>mengambil</w:t>
      </w:r>
      <w:proofErr w:type="spellEnd"/>
      <w:r w:rsidRPr="00FF003E">
        <w:rPr>
          <w:rFonts w:ascii="Arial" w:hAnsi="Arial" w:cs="Arial"/>
          <w:sz w:val="24"/>
          <w:szCs w:val="24"/>
        </w:rPr>
        <w:t xml:space="preserve"> </w:t>
      </w:r>
      <w:proofErr w:type="spellStart"/>
      <w:r w:rsidRPr="00FF003E">
        <w:rPr>
          <w:rFonts w:ascii="Arial" w:hAnsi="Arial" w:cs="Arial"/>
          <w:sz w:val="24"/>
          <w:szCs w:val="24"/>
        </w:rPr>
        <w:t>tindakan</w:t>
      </w:r>
      <w:proofErr w:type="spellEnd"/>
      <w:r w:rsidRPr="00FF003E">
        <w:rPr>
          <w:rFonts w:ascii="Arial" w:hAnsi="Arial" w:cs="Arial"/>
          <w:sz w:val="24"/>
          <w:szCs w:val="24"/>
        </w:rPr>
        <w:t xml:space="preserve"> lain yang </w:t>
      </w:r>
      <w:proofErr w:type="spellStart"/>
      <w:r w:rsidRPr="00FF003E">
        <w:rPr>
          <w:rFonts w:ascii="Arial" w:hAnsi="Arial" w:cs="Arial"/>
          <w:sz w:val="24"/>
          <w:szCs w:val="24"/>
        </w:rPr>
        <w:t>dpat</w:t>
      </w:r>
      <w:proofErr w:type="spellEnd"/>
      <w:r w:rsidRPr="00FF003E">
        <w:rPr>
          <w:rFonts w:ascii="Arial" w:hAnsi="Arial" w:cs="Arial"/>
          <w:sz w:val="24"/>
          <w:szCs w:val="24"/>
        </w:rPr>
        <w:t xml:space="preserve"> </w:t>
      </w:r>
      <w:proofErr w:type="spellStart"/>
      <w:r w:rsidRPr="00FF003E">
        <w:rPr>
          <w:rFonts w:ascii="Arial" w:hAnsi="Arial" w:cs="Arial"/>
          <w:sz w:val="24"/>
          <w:szCs w:val="24"/>
        </w:rPr>
        <w:t>mempengaruhi</w:t>
      </w:r>
      <w:proofErr w:type="spellEnd"/>
      <w:r w:rsidRPr="00FF003E">
        <w:rPr>
          <w:rFonts w:ascii="Arial" w:hAnsi="Arial" w:cs="Arial"/>
          <w:sz w:val="24"/>
          <w:szCs w:val="24"/>
        </w:rPr>
        <w:t xml:space="preserve"> </w:t>
      </w:r>
      <w:proofErr w:type="spellStart"/>
      <w:r w:rsidRPr="00FF003E">
        <w:rPr>
          <w:rFonts w:ascii="Arial" w:hAnsi="Arial" w:cs="Arial"/>
          <w:sz w:val="24"/>
          <w:szCs w:val="24"/>
        </w:rPr>
        <w:t>kebijaksanaan</w:t>
      </w:r>
      <w:proofErr w:type="spellEnd"/>
      <w:r w:rsidRPr="00FF003E">
        <w:rPr>
          <w:rFonts w:ascii="Arial" w:hAnsi="Arial" w:cs="Arial"/>
          <w:sz w:val="24"/>
          <w:szCs w:val="24"/>
        </w:rPr>
        <w:t xml:space="preserve"> </w:t>
      </w:r>
      <w:proofErr w:type="spellStart"/>
      <w:r w:rsidRPr="00FF003E">
        <w:rPr>
          <w:rFonts w:ascii="Arial" w:hAnsi="Arial" w:cs="Arial"/>
          <w:sz w:val="24"/>
          <w:szCs w:val="24"/>
        </w:rPr>
        <w:t>dalam</w:t>
      </w:r>
      <w:proofErr w:type="spellEnd"/>
      <w:r w:rsidRPr="00FF003E">
        <w:rPr>
          <w:rFonts w:ascii="Arial" w:hAnsi="Arial" w:cs="Arial"/>
          <w:sz w:val="24"/>
          <w:szCs w:val="24"/>
        </w:rPr>
        <w:t xml:space="preserve"> </w:t>
      </w:r>
      <w:proofErr w:type="spellStart"/>
      <w:r w:rsidRPr="00FF003E">
        <w:rPr>
          <w:rFonts w:ascii="Arial" w:hAnsi="Arial" w:cs="Arial"/>
          <w:sz w:val="24"/>
          <w:szCs w:val="24"/>
        </w:rPr>
        <w:t>penentuan</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w:t>
      </w:r>
      <w:proofErr w:type="spellStart"/>
      <w:proofErr w:type="gramStart"/>
      <w:r w:rsidRPr="00FF003E">
        <w:rPr>
          <w:rFonts w:ascii="Arial" w:hAnsi="Arial" w:cs="Arial"/>
          <w:sz w:val="24"/>
          <w:szCs w:val="24"/>
        </w:rPr>
        <w:t>Selain</w:t>
      </w:r>
      <w:proofErr w:type="spellEnd"/>
      <w:r w:rsidRPr="00FF003E">
        <w:rPr>
          <w:rFonts w:ascii="Arial" w:hAnsi="Arial" w:cs="Arial"/>
          <w:sz w:val="24"/>
          <w:szCs w:val="24"/>
        </w:rPr>
        <w:t xml:space="preserve"> </w:t>
      </w:r>
      <w:proofErr w:type="spellStart"/>
      <w:r w:rsidRPr="00FF003E">
        <w:rPr>
          <w:rFonts w:ascii="Arial" w:hAnsi="Arial" w:cs="Arial"/>
          <w:sz w:val="24"/>
          <w:szCs w:val="24"/>
        </w:rPr>
        <w:t>itu</w:t>
      </w:r>
      <w:proofErr w:type="spellEnd"/>
      <w:r w:rsidRPr="00FF003E">
        <w:rPr>
          <w:rFonts w:ascii="Arial" w:hAnsi="Arial" w:cs="Arial"/>
          <w:sz w:val="24"/>
          <w:szCs w:val="24"/>
        </w:rPr>
        <w:t xml:space="preserve">, </w:t>
      </w:r>
      <w:proofErr w:type="spellStart"/>
      <w:r w:rsidRPr="00FF003E">
        <w:rPr>
          <w:rFonts w:ascii="Arial" w:hAnsi="Arial" w:cs="Arial"/>
          <w:sz w:val="24"/>
          <w:szCs w:val="24"/>
        </w:rPr>
        <w:t>keputusan-keputusan</w:t>
      </w:r>
      <w:proofErr w:type="spellEnd"/>
      <w:r w:rsidRPr="00FF003E">
        <w:rPr>
          <w:rFonts w:ascii="Arial" w:hAnsi="Arial" w:cs="Arial"/>
          <w:sz w:val="24"/>
          <w:szCs w:val="24"/>
        </w:rPr>
        <w:t xml:space="preserve"> </w:t>
      </w:r>
      <w:proofErr w:type="spellStart"/>
      <w:r w:rsidRPr="00FF003E">
        <w:rPr>
          <w:rFonts w:ascii="Arial" w:hAnsi="Arial" w:cs="Arial"/>
          <w:sz w:val="24"/>
          <w:szCs w:val="24"/>
        </w:rPr>
        <w:t>juga</w:t>
      </w:r>
      <w:proofErr w:type="spellEnd"/>
      <w:r w:rsidRPr="00FF003E">
        <w:rPr>
          <w:rFonts w:ascii="Arial" w:hAnsi="Arial" w:cs="Arial"/>
          <w:sz w:val="24"/>
          <w:szCs w:val="24"/>
        </w:rPr>
        <w:t xml:space="preserve"> </w:t>
      </w:r>
      <w:proofErr w:type="spellStart"/>
      <w:r w:rsidRPr="00FF003E">
        <w:rPr>
          <w:rFonts w:ascii="Arial" w:hAnsi="Arial" w:cs="Arial"/>
          <w:sz w:val="24"/>
          <w:szCs w:val="24"/>
        </w:rPr>
        <w:lastRenderedPageBreak/>
        <w:t>perlu</w:t>
      </w:r>
      <w:proofErr w:type="spellEnd"/>
      <w:r w:rsidRPr="00FF003E">
        <w:rPr>
          <w:rFonts w:ascii="Arial" w:hAnsi="Arial" w:cs="Arial"/>
          <w:sz w:val="24"/>
          <w:szCs w:val="24"/>
        </w:rPr>
        <w:t xml:space="preserve"> </w:t>
      </w:r>
      <w:proofErr w:type="spellStart"/>
      <w:r w:rsidRPr="00FF003E">
        <w:rPr>
          <w:rFonts w:ascii="Arial" w:hAnsi="Arial" w:cs="Arial"/>
          <w:sz w:val="24"/>
          <w:szCs w:val="24"/>
        </w:rPr>
        <w:t>diambil</w:t>
      </w:r>
      <w:proofErr w:type="spellEnd"/>
      <w:r w:rsidRPr="00FF003E">
        <w:rPr>
          <w:rFonts w:ascii="Arial" w:hAnsi="Arial" w:cs="Arial"/>
          <w:sz w:val="24"/>
          <w:szCs w:val="24"/>
        </w:rPr>
        <w:t xml:space="preserve"> </w:t>
      </w:r>
      <w:proofErr w:type="spellStart"/>
      <w:r w:rsidRPr="00FF003E">
        <w:rPr>
          <w:rFonts w:ascii="Arial" w:hAnsi="Arial" w:cs="Arial"/>
          <w:sz w:val="24"/>
          <w:szCs w:val="24"/>
        </w:rPr>
        <w:t>menyangkut</w:t>
      </w:r>
      <w:proofErr w:type="spellEnd"/>
      <w:r w:rsidRPr="00FF003E">
        <w:rPr>
          <w:rFonts w:ascii="Arial" w:hAnsi="Arial" w:cs="Arial"/>
          <w:sz w:val="24"/>
          <w:szCs w:val="24"/>
        </w:rPr>
        <w:t xml:space="preserve"> </w:t>
      </w:r>
      <w:proofErr w:type="spellStart"/>
      <w:r w:rsidRPr="00FF003E">
        <w:rPr>
          <w:rFonts w:ascii="Arial" w:hAnsi="Arial" w:cs="Arial"/>
          <w:sz w:val="24"/>
          <w:szCs w:val="24"/>
        </w:rPr>
        <w:t>masalah</w:t>
      </w:r>
      <w:proofErr w:type="spellEnd"/>
      <w:r w:rsidRPr="00FF003E">
        <w:rPr>
          <w:rFonts w:ascii="Arial" w:hAnsi="Arial" w:cs="Arial"/>
          <w:sz w:val="24"/>
          <w:szCs w:val="24"/>
        </w:rPr>
        <w:t xml:space="preserve"> </w:t>
      </w:r>
      <w:proofErr w:type="spellStart"/>
      <w:r w:rsidRPr="00FF003E">
        <w:rPr>
          <w:rFonts w:ascii="Arial" w:hAnsi="Arial" w:cs="Arial"/>
          <w:sz w:val="24"/>
          <w:szCs w:val="24"/>
        </w:rPr>
        <w:t>pemberian</w:t>
      </w:r>
      <w:proofErr w:type="spellEnd"/>
      <w:r w:rsidRPr="00FF003E">
        <w:rPr>
          <w:rFonts w:ascii="Arial" w:hAnsi="Arial" w:cs="Arial"/>
          <w:sz w:val="24"/>
          <w:szCs w:val="24"/>
        </w:rPr>
        <w:t xml:space="preserve"> </w:t>
      </w:r>
      <w:proofErr w:type="spellStart"/>
      <w:r w:rsidRPr="00FF003E">
        <w:rPr>
          <w:rFonts w:ascii="Arial" w:hAnsi="Arial" w:cs="Arial"/>
          <w:sz w:val="24"/>
          <w:szCs w:val="24"/>
        </w:rPr>
        <w:t>merk</w:t>
      </w:r>
      <w:proofErr w:type="spellEnd"/>
      <w:r w:rsidRPr="00FF003E">
        <w:rPr>
          <w:rFonts w:ascii="Arial" w:hAnsi="Arial" w:cs="Arial"/>
          <w:sz w:val="24"/>
          <w:szCs w:val="24"/>
        </w:rPr>
        <w:t xml:space="preserve">, </w:t>
      </w:r>
      <w:proofErr w:type="spellStart"/>
      <w:r w:rsidRPr="00FF003E">
        <w:rPr>
          <w:rFonts w:ascii="Arial" w:hAnsi="Arial" w:cs="Arial"/>
          <w:sz w:val="24"/>
          <w:szCs w:val="24"/>
        </w:rPr>
        <w:t>pembungkusan</w:t>
      </w:r>
      <w:proofErr w:type="spellEnd"/>
      <w:r w:rsidRPr="00FF003E">
        <w:rPr>
          <w:rFonts w:ascii="Arial" w:hAnsi="Arial" w:cs="Arial"/>
          <w:sz w:val="24"/>
          <w:szCs w:val="24"/>
        </w:rPr>
        <w:t xml:space="preserve">, </w:t>
      </w:r>
      <w:proofErr w:type="spellStart"/>
      <w:r w:rsidRPr="00FF003E">
        <w:rPr>
          <w:rFonts w:ascii="Arial" w:hAnsi="Arial" w:cs="Arial"/>
          <w:sz w:val="24"/>
          <w:szCs w:val="24"/>
        </w:rPr>
        <w:t>warna</w:t>
      </w:r>
      <w:proofErr w:type="spellEnd"/>
      <w:r w:rsidRPr="00FF003E">
        <w:rPr>
          <w:rFonts w:ascii="Arial" w:hAnsi="Arial" w:cs="Arial"/>
          <w:sz w:val="24"/>
          <w:szCs w:val="24"/>
        </w:rPr>
        <w:t xml:space="preserve">, </w:t>
      </w:r>
      <w:proofErr w:type="spellStart"/>
      <w:r w:rsidRPr="00FF003E">
        <w:rPr>
          <w:rFonts w:ascii="Arial" w:hAnsi="Arial" w:cs="Arial"/>
          <w:sz w:val="24"/>
          <w:szCs w:val="24"/>
        </w:rPr>
        <w:t>dan</w:t>
      </w:r>
      <w:proofErr w:type="spellEnd"/>
      <w:r w:rsidRPr="00FF003E">
        <w:rPr>
          <w:rFonts w:ascii="Arial" w:hAnsi="Arial" w:cs="Arial"/>
          <w:sz w:val="24"/>
          <w:szCs w:val="24"/>
        </w:rPr>
        <w:t xml:space="preserve"> </w:t>
      </w:r>
      <w:proofErr w:type="spellStart"/>
      <w:r w:rsidRPr="00FF003E">
        <w:rPr>
          <w:rFonts w:ascii="Arial" w:hAnsi="Arial" w:cs="Arial"/>
          <w:sz w:val="24"/>
          <w:szCs w:val="24"/>
        </w:rPr>
        <w:t>bentuk</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w:t>
      </w:r>
      <w:proofErr w:type="spellStart"/>
      <w:r w:rsidRPr="00FF003E">
        <w:rPr>
          <w:rFonts w:ascii="Arial" w:hAnsi="Arial" w:cs="Arial"/>
          <w:sz w:val="24"/>
          <w:szCs w:val="24"/>
        </w:rPr>
        <w:t>lainnya</w:t>
      </w:r>
      <w:proofErr w:type="spellEnd"/>
      <w:r w:rsidRPr="00FF003E">
        <w:rPr>
          <w:rFonts w:ascii="Arial" w:hAnsi="Arial" w:cs="Arial"/>
          <w:sz w:val="24"/>
          <w:szCs w:val="24"/>
        </w:rPr>
        <w:t>.</w:t>
      </w:r>
      <w:proofErr w:type="gramEnd"/>
      <w:r w:rsidRPr="00FF003E">
        <w:rPr>
          <w:rFonts w:ascii="Arial" w:hAnsi="Arial" w:cs="Arial"/>
          <w:sz w:val="24"/>
          <w:szCs w:val="24"/>
        </w:rPr>
        <w:t xml:space="preserve"> </w:t>
      </w:r>
    </w:p>
    <w:p w:rsidR="00FF003E" w:rsidRDefault="00FF003E" w:rsidP="00FF003E">
      <w:pPr>
        <w:ind w:left="567" w:hanging="567"/>
        <w:jc w:val="both"/>
        <w:rPr>
          <w:rFonts w:ascii="Arial" w:hAnsi="Arial" w:cs="Arial"/>
          <w:sz w:val="24"/>
          <w:szCs w:val="24"/>
          <w:lang w:val="id-ID"/>
        </w:rPr>
      </w:pPr>
      <w:proofErr w:type="gramStart"/>
      <w:r w:rsidRPr="00FF003E">
        <w:rPr>
          <w:rFonts w:ascii="Arial" w:hAnsi="Arial" w:cs="Arial"/>
          <w:sz w:val="24"/>
          <w:szCs w:val="24"/>
        </w:rPr>
        <w:t xml:space="preserve">2) </w:t>
      </w:r>
      <w:r>
        <w:rPr>
          <w:rFonts w:ascii="Arial" w:hAnsi="Arial" w:cs="Arial"/>
          <w:sz w:val="24"/>
          <w:szCs w:val="24"/>
          <w:lang w:val="id-ID"/>
        </w:rPr>
        <w:t xml:space="preserve">   </w:t>
      </w:r>
      <w:proofErr w:type="spellStart"/>
      <w:r w:rsidRPr="00FF003E">
        <w:rPr>
          <w:rFonts w:ascii="Arial" w:hAnsi="Arial" w:cs="Arial"/>
          <w:sz w:val="24"/>
          <w:szCs w:val="24"/>
        </w:rPr>
        <w:t>Harga</w:t>
      </w:r>
      <w:proofErr w:type="spellEnd"/>
      <w:r w:rsidRPr="00FF003E">
        <w:rPr>
          <w:rFonts w:ascii="Arial" w:hAnsi="Arial" w:cs="Arial"/>
          <w:sz w:val="24"/>
          <w:szCs w:val="24"/>
        </w:rPr>
        <w:t xml:space="preserve"> </w:t>
      </w:r>
      <w:proofErr w:type="spellStart"/>
      <w:r w:rsidRPr="00FF003E">
        <w:rPr>
          <w:rFonts w:ascii="Arial" w:hAnsi="Arial" w:cs="Arial"/>
          <w:sz w:val="24"/>
          <w:szCs w:val="24"/>
        </w:rPr>
        <w:t>Dalam</w:t>
      </w:r>
      <w:proofErr w:type="spellEnd"/>
      <w:r w:rsidRPr="00FF003E">
        <w:rPr>
          <w:rFonts w:ascii="Arial" w:hAnsi="Arial" w:cs="Arial"/>
          <w:sz w:val="24"/>
          <w:szCs w:val="24"/>
        </w:rPr>
        <w:t xml:space="preserve"> </w:t>
      </w:r>
      <w:proofErr w:type="spellStart"/>
      <w:r w:rsidRPr="00FF003E">
        <w:rPr>
          <w:rFonts w:ascii="Arial" w:hAnsi="Arial" w:cs="Arial"/>
          <w:sz w:val="24"/>
          <w:szCs w:val="24"/>
        </w:rPr>
        <w:t>kebijaksanaan</w:t>
      </w:r>
      <w:proofErr w:type="spellEnd"/>
      <w:r w:rsidRPr="00FF003E">
        <w:rPr>
          <w:rFonts w:ascii="Arial" w:hAnsi="Arial" w:cs="Arial"/>
          <w:sz w:val="24"/>
          <w:szCs w:val="24"/>
        </w:rPr>
        <w:t xml:space="preserve"> </w:t>
      </w:r>
      <w:proofErr w:type="spellStart"/>
      <w:r w:rsidRPr="00FF003E">
        <w:rPr>
          <w:rFonts w:ascii="Arial" w:hAnsi="Arial" w:cs="Arial"/>
          <w:sz w:val="24"/>
          <w:szCs w:val="24"/>
        </w:rPr>
        <w:t>harga</w:t>
      </w:r>
      <w:proofErr w:type="spellEnd"/>
      <w:r w:rsidRPr="00FF003E">
        <w:rPr>
          <w:rFonts w:ascii="Arial" w:hAnsi="Arial" w:cs="Arial"/>
          <w:sz w:val="24"/>
          <w:szCs w:val="24"/>
        </w:rPr>
        <w:t xml:space="preserve">, </w:t>
      </w:r>
      <w:proofErr w:type="spellStart"/>
      <w:r w:rsidRPr="00FF003E">
        <w:rPr>
          <w:rFonts w:ascii="Arial" w:hAnsi="Arial" w:cs="Arial"/>
          <w:sz w:val="24"/>
          <w:szCs w:val="24"/>
        </w:rPr>
        <w:t>manajemen</w:t>
      </w:r>
      <w:proofErr w:type="spellEnd"/>
      <w:r w:rsidRPr="00FF003E">
        <w:rPr>
          <w:rFonts w:ascii="Arial" w:hAnsi="Arial" w:cs="Arial"/>
          <w:sz w:val="24"/>
          <w:szCs w:val="24"/>
        </w:rPr>
        <w:t xml:space="preserve"> </w:t>
      </w:r>
      <w:proofErr w:type="spellStart"/>
      <w:r w:rsidRPr="00FF003E">
        <w:rPr>
          <w:rFonts w:ascii="Arial" w:hAnsi="Arial" w:cs="Arial"/>
          <w:sz w:val="24"/>
          <w:szCs w:val="24"/>
        </w:rPr>
        <w:t>harus</w:t>
      </w:r>
      <w:proofErr w:type="spellEnd"/>
      <w:r w:rsidRPr="00FF003E">
        <w:rPr>
          <w:rFonts w:ascii="Arial" w:hAnsi="Arial" w:cs="Arial"/>
          <w:sz w:val="24"/>
          <w:szCs w:val="24"/>
        </w:rPr>
        <w:t xml:space="preserve"> </w:t>
      </w:r>
      <w:proofErr w:type="spellStart"/>
      <w:r w:rsidRPr="00FF003E">
        <w:rPr>
          <w:rFonts w:ascii="Arial" w:hAnsi="Arial" w:cs="Arial"/>
          <w:sz w:val="24"/>
          <w:szCs w:val="24"/>
        </w:rPr>
        <w:t>menentukan</w:t>
      </w:r>
      <w:proofErr w:type="spellEnd"/>
      <w:r w:rsidRPr="00FF003E">
        <w:rPr>
          <w:rFonts w:ascii="Arial" w:hAnsi="Arial" w:cs="Arial"/>
          <w:sz w:val="24"/>
          <w:szCs w:val="24"/>
        </w:rPr>
        <w:t xml:space="preserve"> </w:t>
      </w:r>
      <w:proofErr w:type="spellStart"/>
      <w:r w:rsidRPr="00FF003E">
        <w:rPr>
          <w:rFonts w:ascii="Arial" w:hAnsi="Arial" w:cs="Arial"/>
          <w:sz w:val="24"/>
          <w:szCs w:val="24"/>
        </w:rPr>
        <w:t>harga</w:t>
      </w:r>
      <w:proofErr w:type="spellEnd"/>
      <w:r w:rsidRPr="00FF003E">
        <w:rPr>
          <w:rFonts w:ascii="Arial" w:hAnsi="Arial" w:cs="Arial"/>
          <w:sz w:val="24"/>
          <w:szCs w:val="24"/>
        </w:rPr>
        <w:t xml:space="preserve"> </w:t>
      </w:r>
      <w:proofErr w:type="spellStart"/>
      <w:r w:rsidRPr="00FF003E">
        <w:rPr>
          <w:rFonts w:ascii="Arial" w:hAnsi="Arial" w:cs="Arial"/>
          <w:sz w:val="24"/>
          <w:szCs w:val="24"/>
        </w:rPr>
        <w:t>dasar</w:t>
      </w:r>
      <w:proofErr w:type="spellEnd"/>
      <w:r w:rsidRPr="00FF003E">
        <w:rPr>
          <w:rFonts w:ascii="Arial" w:hAnsi="Arial" w:cs="Arial"/>
          <w:sz w:val="24"/>
          <w:szCs w:val="24"/>
        </w:rPr>
        <w:t xml:space="preserve"> </w:t>
      </w:r>
      <w:proofErr w:type="spellStart"/>
      <w:r w:rsidRPr="00FF003E">
        <w:rPr>
          <w:rFonts w:ascii="Arial" w:hAnsi="Arial" w:cs="Arial"/>
          <w:sz w:val="24"/>
          <w:szCs w:val="24"/>
        </w:rPr>
        <w:t>dari</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produknya</w:t>
      </w:r>
      <w:proofErr w:type="spellEnd"/>
      <w:r w:rsidRPr="00FF003E">
        <w:rPr>
          <w:rFonts w:ascii="Arial" w:hAnsi="Arial" w:cs="Arial"/>
          <w:sz w:val="24"/>
          <w:szCs w:val="24"/>
        </w:rPr>
        <w:t xml:space="preserve">, </w:t>
      </w:r>
      <w:proofErr w:type="spellStart"/>
      <w:r w:rsidRPr="00FF003E">
        <w:rPr>
          <w:rFonts w:ascii="Arial" w:hAnsi="Arial" w:cs="Arial"/>
          <w:sz w:val="24"/>
          <w:szCs w:val="24"/>
        </w:rPr>
        <w:t>kemudian</w:t>
      </w:r>
      <w:proofErr w:type="spellEnd"/>
      <w:r w:rsidRPr="00FF003E">
        <w:rPr>
          <w:rFonts w:ascii="Arial" w:hAnsi="Arial" w:cs="Arial"/>
          <w:sz w:val="24"/>
          <w:szCs w:val="24"/>
        </w:rPr>
        <w:t xml:space="preserve"> </w:t>
      </w:r>
      <w:proofErr w:type="spellStart"/>
      <w:r w:rsidRPr="00FF003E">
        <w:rPr>
          <w:rFonts w:ascii="Arial" w:hAnsi="Arial" w:cs="Arial"/>
          <w:sz w:val="24"/>
          <w:szCs w:val="24"/>
        </w:rPr>
        <w:t>menentukan</w:t>
      </w:r>
      <w:proofErr w:type="spellEnd"/>
      <w:r w:rsidRPr="00FF003E">
        <w:rPr>
          <w:rFonts w:ascii="Arial" w:hAnsi="Arial" w:cs="Arial"/>
          <w:sz w:val="24"/>
          <w:szCs w:val="24"/>
        </w:rPr>
        <w:t xml:space="preserve"> </w:t>
      </w:r>
      <w:proofErr w:type="spellStart"/>
      <w:r w:rsidRPr="00FF003E">
        <w:rPr>
          <w:rFonts w:ascii="Arial" w:hAnsi="Arial" w:cs="Arial"/>
          <w:sz w:val="24"/>
          <w:szCs w:val="24"/>
        </w:rPr>
        <w:t>kebijaksanaan</w:t>
      </w:r>
      <w:proofErr w:type="spellEnd"/>
      <w:r w:rsidRPr="00FF003E">
        <w:rPr>
          <w:rFonts w:ascii="Arial" w:hAnsi="Arial" w:cs="Arial"/>
          <w:sz w:val="24"/>
          <w:szCs w:val="24"/>
        </w:rPr>
        <w:t xml:space="preserve"> </w:t>
      </w:r>
      <w:proofErr w:type="spellStart"/>
      <w:r w:rsidRPr="00FF003E">
        <w:rPr>
          <w:rFonts w:ascii="Arial" w:hAnsi="Arial" w:cs="Arial"/>
          <w:sz w:val="24"/>
          <w:szCs w:val="24"/>
        </w:rPr>
        <w:t>menyangkut</w:t>
      </w:r>
      <w:proofErr w:type="spellEnd"/>
      <w:r w:rsidRPr="00FF003E">
        <w:rPr>
          <w:rFonts w:ascii="Arial" w:hAnsi="Arial" w:cs="Arial"/>
          <w:sz w:val="24"/>
          <w:szCs w:val="24"/>
        </w:rPr>
        <w:t xml:space="preserve"> </w:t>
      </w:r>
      <w:proofErr w:type="spellStart"/>
      <w:r w:rsidRPr="00FF003E">
        <w:rPr>
          <w:rFonts w:ascii="Arial" w:hAnsi="Arial" w:cs="Arial"/>
          <w:sz w:val="24"/>
          <w:szCs w:val="24"/>
        </w:rPr>
        <w:t>potongan</w:t>
      </w:r>
      <w:proofErr w:type="spellEnd"/>
      <w:r w:rsidRPr="00FF003E">
        <w:rPr>
          <w:rFonts w:ascii="Arial" w:hAnsi="Arial" w:cs="Arial"/>
          <w:sz w:val="24"/>
          <w:szCs w:val="24"/>
        </w:rPr>
        <w:t xml:space="preserve"> </w:t>
      </w:r>
      <w:proofErr w:type="spellStart"/>
      <w:r w:rsidRPr="00FF003E">
        <w:rPr>
          <w:rFonts w:ascii="Arial" w:hAnsi="Arial" w:cs="Arial"/>
          <w:sz w:val="24"/>
          <w:szCs w:val="24"/>
        </w:rPr>
        <w:t>harga</w:t>
      </w:r>
      <w:proofErr w:type="spellEnd"/>
      <w:r w:rsidRPr="00FF003E">
        <w:rPr>
          <w:rFonts w:ascii="Arial" w:hAnsi="Arial" w:cs="Arial"/>
          <w:sz w:val="24"/>
          <w:szCs w:val="24"/>
        </w:rPr>
        <w:t xml:space="preserve">, </w:t>
      </w:r>
      <w:proofErr w:type="spellStart"/>
      <w:r w:rsidRPr="00FF003E">
        <w:rPr>
          <w:rFonts w:ascii="Arial" w:hAnsi="Arial" w:cs="Arial"/>
          <w:sz w:val="24"/>
          <w:szCs w:val="24"/>
        </w:rPr>
        <w:t>pembayaran</w:t>
      </w:r>
      <w:proofErr w:type="spellEnd"/>
      <w:r w:rsidRPr="00FF003E">
        <w:rPr>
          <w:rFonts w:ascii="Arial" w:hAnsi="Arial" w:cs="Arial"/>
          <w:sz w:val="24"/>
          <w:szCs w:val="24"/>
        </w:rPr>
        <w:t xml:space="preserve"> </w:t>
      </w:r>
      <w:proofErr w:type="spellStart"/>
      <w:r w:rsidRPr="00FF003E">
        <w:rPr>
          <w:rFonts w:ascii="Arial" w:hAnsi="Arial" w:cs="Arial"/>
          <w:sz w:val="24"/>
          <w:szCs w:val="24"/>
        </w:rPr>
        <w:t>ongkos</w:t>
      </w:r>
      <w:proofErr w:type="spellEnd"/>
      <w:r w:rsidRPr="00FF003E">
        <w:rPr>
          <w:rFonts w:ascii="Arial" w:hAnsi="Arial" w:cs="Arial"/>
          <w:sz w:val="24"/>
          <w:szCs w:val="24"/>
        </w:rPr>
        <w:t xml:space="preserve"> </w:t>
      </w:r>
      <w:proofErr w:type="spellStart"/>
      <w:r w:rsidRPr="00FF003E">
        <w:rPr>
          <w:rFonts w:ascii="Arial" w:hAnsi="Arial" w:cs="Arial"/>
          <w:sz w:val="24"/>
          <w:szCs w:val="24"/>
        </w:rPr>
        <w:t>kirim</w:t>
      </w:r>
      <w:proofErr w:type="spellEnd"/>
      <w:r w:rsidRPr="00FF003E">
        <w:rPr>
          <w:rFonts w:ascii="Arial" w:hAnsi="Arial" w:cs="Arial"/>
          <w:sz w:val="24"/>
          <w:szCs w:val="24"/>
        </w:rPr>
        <w:t xml:space="preserve"> </w:t>
      </w:r>
      <w:proofErr w:type="spellStart"/>
      <w:r w:rsidRPr="00FF003E">
        <w:rPr>
          <w:rFonts w:ascii="Arial" w:hAnsi="Arial" w:cs="Arial"/>
          <w:sz w:val="24"/>
          <w:szCs w:val="24"/>
        </w:rPr>
        <w:t>dan</w:t>
      </w:r>
      <w:proofErr w:type="spellEnd"/>
      <w:r w:rsidRPr="00FF003E">
        <w:rPr>
          <w:rFonts w:ascii="Arial" w:hAnsi="Arial" w:cs="Arial"/>
          <w:sz w:val="24"/>
          <w:szCs w:val="24"/>
        </w:rPr>
        <w:t xml:space="preserve"> </w:t>
      </w:r>
      <w:proofErr w:type="spellStart"/>
      <w:r w:rsidRPr="00FF003E">
        <w:rPr>
          <w:rFonts w:ascii="Arial" w:hAnsi="Arial" w:cs="Arial"/>
          <w:sz w:val="24"/>
          <w:szCs w:val="24"/>
        </w:rPr>
        <w:t>hal-hal</w:t>
      </w:r>
      <w:proofErr w:type="spellEnd"/>
      <w:r w:rsidRPr="00FF003E">
        <w:rPr>
          <w:rFonts w:ascii="Arial" w:hAnsi="Arial" w:cs="Arial"/>
          <w:sz w:val="24"/>
          <w:szCs w:val="24"/>
        </w:rPr>
        <w:t xml:space="preserve"> lain yang </w:t>
      </w:r>
      <w:proofErr w:type="spellStart"/>
      <w:r w:rsidRPr="00FF003E">
        <w:rPr>
          <w:rFonts w:ascii="Arial" w:hAnsi="Arial" w:cs="Arial"/>
          <w:sz w:val="24"/>
          <w:szCs w:val="24"/>
        </w:rPr>
        <w:t>berhubungan</w:t>
      </w:r>
      <w:proofErr w:type="spellEnd"/>
      <w:r w:rsidRPr="00FF003E">
        <w:rPr>
          <w:rFonts w:ascii="Arial" w:hAnsi="Arial" w:cs="Arial"/>
          <w:sz w:val="24"/>
          <w:szCs w:val="24"/>
        </w:rPr>
        <w:t xml:space="preserve"> </w:t>
      </w:r>
      <w:proofErr w:type="spellStart"/>
      <w:r w:rsidRPr="00FF003E">
        <w:rPr>
          <w:rFonts w:ascii="Arial" w:hAnsi="Arial" w:cs="Arial"/>
          <w:sz w:val="24"/>
          <w:szCs w:val="24"/>
        </w:rPr>
        <w:t>dengan</w:t>
      </w:r>
      <w:proofErr w:type="spellEnd"/>
      <w:r w:rsidRPr="00FF003E">
        <w:rPr>
          <w:rFonts w:ascii="Arial" w:hAnsi="Arial" w:cs="Arial"/>
          <w:sz w:val="24"/>
          <w:szCs w:val="24"/>
        </w:rPr>
        <w:t xml:space="preserve"> </w:t>
      </w:r>
      <w:proofErr w:type="spellStart"/>
      <w:r w:rsidRPr="00FF003E">
        <w:rPr>
          <w:rFonts w:ascii="Arial" w:hAnsi="Arial" w:cs="Arial"/>
          <w:sz w:val="24"/>
          <w:szCs w:val="24"/>
        </w:rPr>
        <w:t>harga</w:t>
      </w:r>
      <w:proofErr w:type="spellEnd"/>
      <w:r w:rsidRPr="00FF003E">
        <w:rPr>
          <w:rFonts w:ascii="Arial" w:hAnsi="Arial" w:cs="Arial"/>
          <w:sz w:val="24"/>
          <w:szCs w:val="24"/>
        </w:rPr>
        <w:t>.</w:t>
      </w:r>
      <w:proofErr w:type="gramEnd"/>
      <w:r w:rsidRPr="00FF003E">
        <w:rPr>
          <w:rFonts w:ascii="Arial" w:hAnsi="Arial" w:cs="Arial"/>
          <w:sz w:val="24"/>
          <w:szCs w:val="24"/>
        </w:rPr>
        <w:t xml:space="preserve"> </w:t>
      </w:r>
    </w:p>
    <w:p w:rsidR="00FF003E" w:rsidRDefault="00FF003E" w:rsidP="00FF003E">
      <w:pPr>
        <w:ind w:left="567" w:hanging="567"/>
        <w:jc w:val="both"/>
        <w:rPr>
          <w:rFonts w:ascii="Arial" w:hAnsi="Arial" w:cs="Arial"/>
          <w:sz w:val="24"/>
          <w:szCs w:val="24"/>
          <w:lang w:val="id-ID"/>
        </w:rPr>
      </w:pPr>
      <w:proofErr w:type="gramStart"/>
      <w:r w:rsidRPr="00FF003E">
        <w:rPr>
          <w:rFonts w:ascii="Arial" w:hAnsi="Arial" w:cs="Arial"/>
          <w:sz w:val="24"/>
          <w:szCs w:val="24"/>
        </w:rPr>
        <w:t xml:space="preserve">3) </w:t>
      </w:r>
      <w:r>
        <w:rPr>
          <w:rFonts w:ascii="Arial" w:hAnsi="Arial" w:cs="Arial"/>
          <w:sz w:val="24"/>
          <w:szCs w:val="24"/>
          <w:lang w:val="id-ID"/>
        </w:rPr>
        <w:t xml:space="preserve">   </w:t>
      </w:r>
      <w:proofErr w:type="spellStart"/>
      <w:r w:rsidRPr="00FF003E">
        <w:rPr>
          <w:rFonts w:ascii="Arial" w:hAnsi="Arial" w:cs="Arial"/>
          <w:sz w:val="24"/>
          <w:szCs w:val="24"/>
        </w:rPr>
        <w:t>Promosi</w:t>
      </w:r>
      <w:proofErr w:type="spellEnd"/>
      <w:r w:rsidRPr="00FF003E">
        <w:rPr>
          <w:rFonts w:ascii="Arial" w:hAnsi="Arial" w:cs="Arial"/>
          <w:sz w:val="24"/>
          <w:szCs w:val="24"/>
        </w:rPr>
        <w:t xml:space="preserve"> </w:t>
      </w:r>
      <w:proofErr w:type="spellStart"/>
      <w:r w:rsidRPr="00FF003E">
        <w:rPr>
          <w:rFonts w:ascii="Arial" w:hAnsi="Arial" w:cs="Arial"/>
          <w:sz w:val="24"/>
          <w:szCs w:val="24"/>
        </w:rPr>
        <w:t>Promosi</w:t>
      </w:r>
      <w:proofErr w:type="spellEnd"/>
      <w:r w:rsidRPr="00FF003E">
        <w:rPr>
          <w:rFonts w:ascii="Arial" w:hAnsi="Arial" w:cs="Arial"/>
          <w:sz w:val="24"/>
          <w:szCs w:val="24"/>
        </w:rPr>
        <w:t xml:space="preserve"> </w:t>
      </w:r>
      <w:proofErr w:type="spellStart"/>
      <w:r w:rsidRPr="00FF003E">
        <w:rPr>
          <w:rFonts w:ascii="Arial" w:hAnsi="Arial" w:cs="Arial"/>
          <w:sz w:val="24"/>
          <w:szCs w:val="24"/>
        </w:rPr>
        <w:t>ini</w:t>
      </w:r>
      <w:proofErr w:type="spellEnd"/>
      <w:r w:rsidRPr="00FF003E">
        <w:rPr>
          <w:rFonts w:ascii="Arial" w:hAnsi="Arial" w:cs="Arial"/>
          <w:sz w:val="24"/>
          <w:szCs w:val="24"/>
        </w:rPr>
        <w:t xml:space="preserve"> </w:t>
      </w:r>
      <w:proofErr w:type="spellStart"/>
      <w:r w:rsidRPr="00FF003E">
        <w:rPr>
          <w:rFonts w:ascii="Arial" w:hAnsi="Arial" w:cs="Arial"/>
          <w:sz w:val="24"/>
          <w:szCs w:val="24"/>
        </w:rPr>
        <w:t>merupakan</w:t>
      </w:r>
      <w:proofErr w:type="spellEnd"/>
      <w:r w:rsidRPr="00FF003E">
        <w:rPr>
          <w:rFonts w:ascii="Arial" w:hAnsi="Arial" w:cs="Arial"/>
          <w:sz w:val="24"/>
          <w:szCs w:val="24"/>
        </w:rPr>
        <w:t xml:space="preserve"> </w:t>
      </w:r>
      <w:proofErr w:type="spellStart"/>
      <w:r w:rsidRPr="00FF003E">
        <w:rPr>
          <w:rFonts w:ascii="Arial" w:hAnsi="Arial" w:cs="Arial"/>
          <w:sz w:val="24"/>
          <w:szCs w:val="24"/>
        </w:rPr>
        <w:t>komponen</w:t>
      </w:r>
      <w:proofErr w:type="spellEnd"/>
      <w:r w:rsidRPr="00FF003E">
        <w:rPr>
          <w:rFonts w:ascii="Arial" w:hAnsi="Arial" w:cs="Arial"/>
          <w:sz w:val="24"/>
          <w:szCs w:val="24"/>
        </w:rPr>
        <w:t xml:space="preserve"> yang </w:t>
      </w:r>
      <w:proofErr w:type="spellStart"/>
      <w:r w:rsidRPr="00FF003E">
        <w:rPr>
          <w:rFonts w:ascii="Arial" w:hAnsi="Arial" w:cs="Arial"/>
          <w:sz w:val="24"/>
          <w:szCs w:val="24"/>
        </w:rPr>
        <w:t>dipakai</w:t>
      </w:r>
      <w:proofErr w:type="spellEnd"/>
      <w:r w:rsidRPr="00FF003E">
        <w:rPr>
          <w:rFonts w:ascii="Arial" w:hAnsi="Arial" w:cs="Arial"/>
          <w:sz w:val="24"/>
          <w:szCs w:val="24"/>
        </w:rPr>
        <w:t xml:space="preserve"> </w:t>
      </w:r>
      <w:proofErr w:type="spellStart"/>
      <w:r w:rsidRPr="00FF003E">
        <w:rPr>
          <w:rFonts w:ascii="Arial" w:hAnsi="Arial" w:cs="Arial"/>
          <w:sz w:val="24"/>
          <w:szCs w:val="24"/>
        </w:rPr>
        <w:t>untuk</w:t>
      </w:r>
      <w:proofErr w:type="spellEnd"/>
      <w:r w:rsidRPr="00FF003E">
        <w:rPr>
          <w:rFonts w:ascii="Arial" w:hAnsi="Arial" w:cs="Arial"/>
          <w:sz w:val="24"/>
          <w:szCs w:val="24"/>
        </w:rPr>
        <w:t xml:space="preserve"> </w:t>
      </w:r>
      <w:proofErr w:type="spellStart"/>
      <w:r w:rsidRPr="00FF003E">
        <w:rPr>
          <w:rFonts w:ascii="Arial" w:hAnsi="Arial" w:cs="Arial"/>
          <w:sz w:val="24"/>
          <w:szCs w:val="24"/>
        </w:rPr>
        <w:t>memberitahu</w:t>
      </w:r>
      <w:proofErr w:type="spellEnd"/>
      <w:r w:rsidRPr="00FF003E">
        <w:rPr>
          <w:rFonts w:ascii="Arial" w:hAnsi="Arial" w:cs="Arial"/>
          <w:sz w:val="24"/>
          <w:szCs w:val="24"/>
        </w:rPr>
        <w:t xml:space="preserve"> </w:t>
      </w:r>
      <w:proofErr w:type="spellStart"/>
      <w:r w:rsidRPr="00FF003E">
        <w:rPr>
          <w:rFonts w:ascii="Arial" w:hAnsi="Arial" w:cs="Arial"/>
          <w:sz w:val="24"/>
          <w:szCs w:val="24"/>
        </w:rPr>
        <w:t>dan</w:t>
      </w:r>
      <w:proofErr w:type="spellEnd"/>
      <w:r w:rsidRPr="00FF003E">
        <w:rPr>
          <w:rFonts w:ascii="Arial" w:hAnsi="Arial" w:cs="Arial"/>
          <w:sz w:val="24"/>
          <w:szCs w:val="24"/>
        </w:rPr>
        <w:t xml:space="preserve"> </w:t>
      </w:r>
      <w:proofErr w:type="spellStart"/>
      <w:r w:rsidRPr="00FF003E">
        <w:rPr>
          <w:rFonts w:ascii="Arial" w:hAnsi="Arial" w:cs="Arial"/>
          <w:sz w:val="24"/>
          <w:szCs w:val="24"/>
        </w:rPr>
        <w:t>mempengaruhi</w:t>
      </w:r>
      <w:proofErr w:type="spellEnd"/>
      <w:r w:rsidRPr="00FF003E">
        <w:rPr>
          <w:rFonts w:ascii="Arial" w:hAnsi="Arial" w:cs="Arial"/>
          <w:sz w:val="24"/>
          <w:szCs w:val="24"/>
        </w:rPr>
        <w:t xml:space="preserve"> </w:t>
      </w:r>
      <w:proofErr w:type="spellStart"/>
      <w:r w:rsidRPr="00FF003E">
        <w:rPr>
          <w:rFonts w:ascii="Arial" w:hAnsi="Arial" w:cs="Arial"/>
          <w:sz w:val="24"/>
          <w:szCs w:val="24"/>
        </w:rPr>
        <w:t>pasar</w:t>
      </w:r>
      <w:proofErr w:type="spellEnd"/>
      <w:r w:rsidRPr="00FF003E">
        <w:rPr>
          <w:rFonts w:ascii="Arial" w:hAnsi="Arial" w:cs="Arial"/>
          <w:sz w:val="24"/>
          <w:szCs w:val="24"/>
        </w:rPr>
        <w:t xml:space="preserve"> </w:t>
      </w:r>
      <w:proofErr w:type="spellStart"/>
      <w:r w:rsidRPr="00FF003E">
        <w:rPr>
          <w:rFonts w:ascii="Arial" w:hAnsi="Arial" w:cs="Arial"/>
          <w:sz w:val="24"/>
          <w:szCs w:val="24"/>
        </w:rPr>
        <w:t>bagi</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w:t>
      </w:r>
      <w:proofErr w:type="spellStart"/>
      <w:r w:rsidRPr="00FF003E">
        <w:rPr>
          <w:rFonts w:ascii="Arial" w:hAnsi="Arial" w:cs="Arial"/>
          <w:sz w:val="24"/>
          <w:szCs w:val="24"/>
        </w:rPr>
        <w:t>perusahaan</w:t>
      </w:r>
      <w:proofErr w:type="spellEnd"/>
      <w:r w:rsidRPr="00FF003E">
        <w:rPr>
          <w:rFonts w:ascii="Arial" w:hAnsi="Arial" w:cs="Arial"/>
          <w:sz w:val="24"/>
          <w:szCs w:val="24"/>
        </w:rPr>
        <w:t>.</w:t>
      </w:r>
      <w:proofErr w:type="gramEnd"/>
      <w:r w:rsidRPr="00FF003E">
        <w:rPr>
          <w:rFonts w:ascii="Arial" w:hAnsi="Arial" w:cs="Arial"/>
          <w:sz w:val="24"/>
          <w:szCs w:val="24"/>
        </w:rPr>
        <w:t xml:space="preserve"> </w:t>
      </w:r>
      <w:proofErr w:type="spellStart"/>
      <w:r w:rsidRPr="00FF003E">
        <w:rPr>
          <w:rFonts w:ascii="Arial" w:hAnsi="Arial" w:cs="Arial"/>
          <w:sz w:val="24"/>
          <w:szCs w:val="24"/>
        </w:rPr>
        <w:t>Adapun</w:t>
      </w:r>
      <w:proofErr w:type="spellEnd"/>
      <w:r w:rsidRPr="00FF003E">
        <w:rPr>
          <w:rFonts w:ascii="Arial" w:hAnsi="Arial" w:cs="Arial"/>
          <w:sz w:val="24"/>
          <w:szCs w:val="24"/>
        </w:rPr>
        <w:t xml:space="preserve"> </w:t>
      </w:r>
      <w:proofErr w:type="spellStart"/>
      <w:r w:rsidRPr="00FF003E">
        <w:rPr>
          <w:rFonts w:ascii="Arial" w:hAnsi="Arial" w:cs="Arial"/>
          <w:sz w:val="24"/>
          <w:szCs w:val="24"/>
        </w:rPr>
        <w:t>kegiatan-kegiatan</w:t>
      </w:r>
      <w:proofErr w:type="spellEnd"/>
      <w:r w:rsidRPr="00FF003E">
        <w:rPr>
          <w:rFonts w:ascii="Arial" w:hAnsi="Arial" w:cs="Arial"/>
          <w:sz w:val="24"/>
          <w:szCs w:val="24"/>
        </w:rPr>
        <w:t xml:space="preserve"> yang </w:t>
      </w:r>
      <w:proofErr w:type="spellStart"/>
      <w:r w:rsidRPr="00FF003E">
        <w:rPr>
          <w:rFonts w:ascii="Arial" w:hAnsi="Arial" w:cs="Arial"/>
          <w:sz w:val="24"/>
          <w:szCs w:val="24"/>
        </w:rPr>
        <w:t>termasuk</w:t>
      </w:r>
      <w:proofErr w:type="spellEnd"/>
      <w:r w:rsidRPr="00FF003E">
        <w:rPr>
          <w:rFonts w:ascii="Arial" w:hAnsi="Arial" w:cs="Arial"/>
          <w:sz w:val="24"/>
          <w:szCs w:val="24"/>
        </w:rPr>
        <w:t xml:space="preserve"> </w:t>
      </w:r>
      <w:proofErr w:type="spellStart"/>
      <w:r w:rsidRPr="00FF003E">
        <w:rPr>
          <w:rFonts w:ascii="Arial" w:hAnsi="Arial" w:cs="Arial"/>
          <w:sz w:val="24"/>
          <w:szCs w:val="24"/>
        </w:rPr>
        <w:t>dalam</w:t>
      </w:r>
      <w:proofErr w:type="spellEnd"/>
      <w:r w:rsidRPr="00FF003E">
        <w:rPr>
          <w:rFonts w:ascii="Arial" w:hAnsi="Arial" w:cs="Arial"/>
          <w:sz w:val="24"/>
          <w:szCs w:val="24"/>
        </w:rPr>
        <w:t xml:space="preserve"> </w:t>
      </w:r>
      <w:proofErr w:type="spellStart"/>
      <w:r w:rsidRPr="00FF003E">
        <w:rPr>
          <w:rFonts w:ascii="Arial" w:hAnsi="Arial" w:cs="Arial"/>
          <w:sz w:val="24"/>
          <w:szCs w:val="24"/>
        </w:rPr>
        <w:t>promosi</w:t>
      </w:r>
      <w:proofErr w:type="spellEnd"/>
      <w:r w:rsidRPr="00FF003E">
        <w:rPr>
          <w:rFonts w:ascii="Arial" w:hAnsi="Arial" w:cs="Arial"/>
          <w:sz w:val="24"/>
          <w:szCs w:val="24"/>
        </w:rPr>
        <w:t xml:space="preserve"> </w:t>
      </w:r>
      <w:proofErr w:type="spellStart"/>
      <w:r w:rsidRPr="00FF003E">
        <w:rPr>
          <w:rFonts w:ascii="Arial" w:hAnsi="Arial" w:cs="Arial"/>
          <w:sz w:val="24"/>
          <w:szCs w:val="24"/>
        </w:rPr>
        <w:t>adalah</w:t>
      </w:r>
      <w:proofErr w:type="spellEnd"/>
      <w:r w:rsidRPr="00FF003E">
        <w:rPr>
          <w:rFonts w:ascii="Arial" w:hAnsi="Arial" w:cs="Arial"/>
          <w:sz w:val="24"/>
          <w:szCs w:val="24"/>
        </w:rPr>
        <w:t xml:space="preserve">: </w:t>
      </w:r>
      <w:proofErr w:type="spellStart"/>
      <w:r w:rsidRPr="00FF003E">
        <w:rPr>
          <w:rFonts w:ascii="Arial" w:hAnsi="Arial" w:cs="Arial"/>
          <w:sz w:val="24"/>
          <w:szCs w:val="24"/>
        </w:rPr>
        <w:t>periklanan</w:t>
      </w:r>
      <w:proofErr w:type="spellEnd"/>
      <w:r w:rsidRPr="00FF003E">
        <w:rPr>
          <w:rFonts w:ascii="Arial" w:hAnsi="Arial" w:cs="Arial"/>
          <w:sz w:val="24"/>
          <w:szCs w:val="24"/>
        </w:rPr>
        <w:t xml:space="preserve">, personal selling, </w:t>
      </w:r>
      <w:proofErr w:type="spellStart"/>
      <w:r w:rsidRPr="00FF003E">
        <w:rPr>
          <w:rFonts w:ascii="Arial" w:hAnsi="Arial" w:cs="Arial"/>
          <w:sz w:val="24"/>
          <w:szCs w:val="24"/>
        </w:rPr>
        <w:t>promosi</w:t>
      </w:r>
      <w:proofErr w:type="spellEnd"/>
      <w:r w:rsidRPr="00FF003E">
        <w:rPr>
          <w:rFonts w:ascii="Arial" w:hAnsi="Arial" w:cs="Arial"/>
          <w:sz w:val="24"/>
          <w:szCs w:val="24"/>
        </w:rPr>
        <w:t xml:space="preserve"> </w:t>
      </w:r>
      <w:proofErr w:type="spellStart"/>
      <w:r w:rsidRPr="00FF003E">
        <w:rPr>
          <w:rFonts w:ascii="Arial" w:hAnsi="Arial" w:cs="Arial"/>
          <w:sz w:val="24"/>
          <w:szCs w:val="24"/>
        </w:rPr>
        <w:t>penjualan</w:t>
      </w:r>
      <w:proofErr w:type="spellEnd"/>
      <w:r w:rsidRPr="00FF003E">
        <w:rPr>
          <w:rFonts w:ascii="Arial" w:hAnsi="Arial" w:cs="Arial"/>
          <w:sz w:val="24"/>
          <w:szCs w:val="24"/>
        </w:rPr>
        <w:t xml:space="preserve">, </w:t>
      </w:r>
      <w:proofErr w:type="spellStart"/>
      <w:r w:rsidRPr="00FF003E">
        <w:rPr>
          <w:rFonts w:ascii="Arial" w:hAnsi="Arial" w:cs="Arial"/>
          <w:sz w:val="24"/>
          <w:szCs w:val="24"/>
        </w:rPr>
        <w:t>publisitas</w:t>
      </w:r>
      <w:proofErr w:type="spellEnd"/>
      <w:r w:rsidRPr="00FF003E">
        <w:rPr>
          <w:rFonts w:ascii="Arial" w:hAnsi="Arial" w:cs="Arial"/>
          <w:sz w:val="24"/>
          <w:szCs w:val="24"/>
        </w:rPr>
        <w:t xml:space="preserve">, </w:t>
      </w:r>
      <w:proofErr w:type="spellStart"/>
      <w:r w:rsidRPr="00FF003E">
        <w:rPr>
          <w:rFonts w:ascii="Arial" w:hAnsi="Arial" w:cs="Arial"/>
          <w:sz w:val="24"/>
          <w:szCs w:val="24"/>
        </w:rPr>
        <w:t>hubungan</w:t>
      </w:r>
      <w:proofErr w:type="spellEnd"/>
      <w:r w:rsidRPr="00FF003E">
        <w:rPr>
          <w:rFonts w:ascii="Arial" w:hAnsi="Arial" w:cs="Arial"/>
          <w:sz w:val="24"/>
          <w:szCs w:val="24"/>
        </w:rPr>
        <w:t xml:space="preserve"> </w:t>
      </w:r>
      <w:proofErr w:type="spellStart"/>
      <w:r w:rsidRPr="00FF003E">
        <w:rPr>
          <w:rFonts w:ascii="Arial" w:hAnsi="Arial" w:cs="Arial"/>
          <w:sz w:val="24"/>
          <w:szCs w:val="24"/>
        </w:rPr>
        <w:t>masyarakat</w:t>
      </w:r>
      <w:proofErr w:type="spellEnd"/>
      <w:r w:rsidRPr="00FF003E">
        <w:rPr>
          <w:rFonts w:ascii="Arial" w:hAnsi="Arial" w:cs="Arial"/>
          <w:sz w:val="24"/>
          <w:szCs w:val="24"/>
        </w:rPr>
        <w:t xml:space="preserve">. </w:t>
      </w:r>
    </w:p>
    <w:p w:rsidR="00FA6DC6" w:rsidRPr="00FF003E" w:rsidRDefault="00FF003E" w:rsidP="00FF003E">
      <w:pPr>
        <w:ind w:left="567" w:hanging="567"/>
        <w:jc w:val="both"/>
        <w:rPr>
          <w:rFonts w:ascii="Arial" w:hAnsi="Arial" w:cs="Arial"/>
          <w:sz w:val="24"/>
          <w:szCs w:val="24"/>
          <w:lang w:val="id-ID"/>
        </w:rPr>
      </w:pPr>
      <w:r w:rsidRPr="00FF003E">
        <w:rPr>
          <w:rFonts w:ascii="Arial" w:hAnsi="Arial" w:cs="Arial"/>
          <w:sz w:val="24"/>
          <w:szCs w:val="24"/>
        </w:rPr>
        <w:t xml:space="preserve">4) </w:t>
      </w:r>
      <w:r>
        <w:rPr>
          <w:rFonts w:ascii="Arial" w:hAnsi="Arial" w:cs="Arial"/>
          <w:sz w:val="24"/>
          <w:szCs w:val="24"/>
          <w:lang w:val="id-ID"/>
        </w:rPr>
        <w:t xml:space="preserve">   </w:t>
      </w:r>
      <w:proofErr w:type="spellStart"/>
      <w:r w:rsidRPr="00FF003E">
        <w:rPr>
          <w:rFonts w:ascii="Arial" w:hAnsi="Arial" w:cs="Arial"/>
          <w:sz w:val="24"/>
          <w:szCs w:val="24"/>
        </w:rPr>
        <w:t>Distribusi</w:t>
      </w:r>
      <w:proofErr w:type="spellEnd"/>
      <w:r w:rsidRPr="00FF003E">
        <w:rPr>
          <w:rFonts w:ascii="Arial" w:hAnsi="Arial" w:cs="Arial"/>
          <w:sz w:val="24"/>
          <w:szCs w:val="24"/>
        </w:rPr>
        <w:t xml:space="preserve"> </w:t>
      </w:r>
      <w:proofErr w:type="spellStart"/>
      <w:r w:rsidRPr="00FF003E">
        <w:rPr>
          <w:rFonts w:ascii="Arial" w:hAnsi="Arial" w:cs="Arial"/>
          <w:sz w:val="24"/>
          <w:szCs w:val="24"/>
        </w:rPr>
        <w:t>Sebagian</w:t>
      </w:r>
      <w:proofErr w:type="spellEnd"/>
      <w:r w:rsidRPr="00FF003E">
        <w:rPr>
          <w:rFonts w:ascii="Arial" w:hAnsi="Arial" w:cs="Arial"/>
          <w:sz w:val="24"/>
          <w:szCs w:val="24"/>
        </w:rPr>
        <w:t xml:space="preserve"> </w:t>
      </w:r>
      <w:proofErr w:type="spellStart"/>
      <w:r w:rsidRPr="00FF003E">
        <w:rPr>
          <w:rFonts w:ascii="Arial" w:hAnsi="Arial" w:cs="Arial"/>
          <w:sz w:val="24"/>
          <w:szCs w:val="24"/>
        </w:rPr>
        <w:t>dari</w:t>
      </w:r>
      <w:proofErr w:type="spellEnd"/>
      <w:r w:rsidRPr="00FF003E">
        <w:rPr>
          <w:rFonts w:ascii="Arial" w:hAnsi="Arial" w:cs="Arial"/>
          <w:sz w:val="24"/>
          <w:szCs w:val="24"/>
        </w:rPr>
        <w:t xml:space="preserve"> </w:t>
      </w:r>
      <w:proofErr w:type="spellStart"/>
      <w:r w:rsidRPr="00FF003E">
        <w:rPr>
          <w:rFonts w:ascii="Arial" w:hAnsi="Arial" w:cs="Arial"/>
          <w:sz w:val="24"/>
          <w:szCs w:val="24"/>
        </w:rPr>
        <w:t>tugas</w:t>
      </w:r>
      <w:proofErr w:type="spellEnd"/>
      <w:r w:rsidRPr="00FF003E">
        <w:rPr>
          <w:rFonts w:ascii="Arial" w:hAnsi="Arial" w:cs="Arial"/>
          <w:sz w:val="24"/>
          <w:szCs w:val="24"/>
        </w:rPr>
        <w:t xml:space="preserve"> </w:t>
      </w:r>
      <w:proofErr w:type="spellStart"/>
      <w:r w:rsidRPr="00FF003E">
        <w:rPr>
          <w:rFonts w:ascii="Arial" w:hAnsi="Arial" w:cs="Arial"/>
          <w:sz w:val="24"/>
          <w:szCs w:val="24"/>
        </w:rPr>
        <w:t>distribusi</w:t>
      </w:r>
      <w:proofErr w:type="spellEnd"/>
      <w:r w:rsidRPr="00FF003E">
        <w:rPr>
          <w:rFonts w:ascii="Arial" w:hAnsi="Arial" w:cs="Arial"/>
          <w:sz w:val="24"/>
          <w:szCs w:val="24"/>
        </w:rPr>
        <w:t xml:space="preserve"> </w:t>
      </w:r>
      <w:proofErr w:type="spellStart"/>
      <w:r w:rsidRPr="00FF003E">
        <w:rPr>
          <w:rFonts w:ascii="Arial" w:hAnsi="Arial" w:cs="Arial"/>
          <w:sz w:val="24"/>
          <w:szCs w:val="24"/>
        </w:rPr>
        <w:t>adalah</w:t>
      </w:r>
      <w:proofErr w:type="spellEnd"/>
      <w:r w:rsidRPr="00FF003E">
        <w:rPr>
          <w:rFonts w:ascii="Arial" w:hAnsi="Arial" w:cs="Arial"/>
          <w:sz w:val="24"/>
          <w:szCs w:val="24"/>
        </w:rPr>
        <w:t xml:space="preserve"> </w:t>
      </w:r>
      <w:proofErr w:type="spellStart"/>
      <w:r w:rsidRPr="00FF003E">
        <w:rPr>
          <w:rFonts w:ascii="Arial" w:hAnsi="Arial" w:cs="Arial"/>
          <w:sz w:val="24"/>
          <w:szCs w:val="24"/>
        </w:rPr>
        <w:t>memilih</w:t>
      </w:r>
      <w:proofErr w:type="spellEnd"/>
      <w:r w:rsidRPr="00FF003E">
        <w:rPr>
          <w:rFonts w:ascii="Arial" w:hAnsi="Arial" w:cs="Arial"/>
          <w:sz w:val="24"/>
          <w:szCs w:val="24"/>
        </w:rPr>
        <w:t xml:space="preserve"> </w:t>
      </w:r>
      <w:proofErr w:type="spellStart"/>
      <w:r w:rsidRPr="00FF003E">
        <w:rPr>
          <w:rFonts w:ascii="Arial" w:hAnsi="Arial" w:cs="Arial"/>
          <w:sz w:val="24"/>
          <w:szCs w:val="24"/>
        </w:rPr>
        <w:t>perantara</w:t>
      </w:r>
      <w:proofErr w:type="spellEnd"/>
      <w:r w:rsidRPr="00FF003E">
        <w:rPr>
          <w:rFonts w:ascii="Arial" w:hAnsi="Arial" w:cs="Arial"/>
          <w:sz w:val="24"/>
          <w:szCs w:val="24"/>
        </w:rPr>
        <w:t xml:space="preserve"> yang </w:t>
      </w:r>
      <w:proofErr w:type="spellStart"/>
      <w:proofErr w:type="gramStart"/>
      <w:r w:rsidRPr="00FF003E">
        <w:rPr>
          <w:rFonts w:ascii="Arial" w:hAnsi="Arial" w:cs="Arial"/>
          <w:sz w:val="24"/>
          <w:szCs w:val="24"/>
        </w:rPr>
        <w:t>akan</w:t>
      </w:r>
      <w:proofErr w:type="spellEnd"/>
      <w:proofErr w:type="gramEnd"/>
      <w:r w:rsidRPr="00FF003E">
        <w:rPr>
          <w:rFonts w:ascii="Arial" w:hAnsi="Arial" w:cs="Arial"/>
          <w:sz w:val="24"/>
          <w:szCs w:val="24"/>
        </w:rPr>
        <w:t xml:space="preserve"> </w:t>
      </w:r>
      <w:proofErr w:type="spellStart"/>
      <w:r w:rsidRPr="00FF003E">
        <w:rPr>
          <w:rFonts w:ascii="Arial" w:hAnsi="Arial" w:cs="Arial"/>
          <w:sz w:val="24"/>
          <w:szCs w:val="24"/>
        </w:rPr>
        <w:t>digunakan</w:t>
      </w:r>
      <w:proofErr w:type="spellEnd"/>
      <w:r w:rsidRPr="00FF003E">
        <w:rPr>
          <w:rFonts w:ascii="Arial" w:hAnsi="Arial" w:cs="Arial"/>
          <w:sz w:val="24"/>
          <w:szCs w:val="24"/>
        </w:rPr>
        <w:t xml:space="preserve"> </w:t>
      </w:r>
      <w:proofErr w:type="spellStart"/>
      <w:r w:rsidRPr="00FF003E">
        <w:rPr>
          <w:rFonts w:ascii="Arial" w:hAnsi="Arial" w:cs="Arial"/>
          <w:sz w:val="24"/>
          <w:szCs w:val="24"/>
        </w:rPr>
        <w:t>dalam</w:t>
      </w:r>
      <w:proofErr w:type="spellEnd"/>
      <w:r w:rsidRPr="00FF003E">
        <w:rPr>
          <w:rFonts w:ascii="Arial" w:hAnsi="Arial" w:cs="Arial"/>
          <w:sz w:val="24"/>
          <w:szCs w:val="24"/>
        </w:rPr>
        <w:t xml:space="preserve"> </w:t>
      </w:r>
      <w:proofErr w:type="spellStart"/>
      <w:r w:rsidRPr="00FF003E">
        <w:rPr>
          <w:rFonts w:ascii="Arial" w:hAnsi="Arial" w:cs="Arial"/>
          <w:sz w:val="24"/>
          <w:szCs w:val="24"/>
        </w:rPr>
        <w:t>saluran</w:t>
      </w:r>
      <w:proofErr w:type="spellEnd"/>
      <w:r w:rsidRPr="00FF003E">
        <w:rPr>
          <w:rFonts w:ascii="Arial" w:hAnsi="Arial" w:cs="Arial"/>
          <w:sz w:val="24"/>
          <w:szCs w:val="24"/>
        </w:rPr>
        <w:t xml:space="preserve"> </w:t>
      </w:r>
      <w:proofErr w:type="spellStart"/>
      <w:r w:rsidRPr="00FF003E">
        <w:rPr>
          <w:rFonts w:ascii="Arial" w:hAnsi="Arial" w:cs="Arial"/>
          <w:sz w:val="24"/>
          <w:szCs w:val="24"/>
        </w:rPr>
        <w:t>distribusi</w:t>
      </w:r>
      <w:proofErr w:type="spellEnd"/>
      <w:r w:rsidRPr="00FF003E">
        <w:rPr>
          <w:rFonts w:ascii="Arial" w:hAnsi="Arial" w:cs="Arial"/>
          <w:sz w:val="24"/>
          <w:szCs w:val="24"/>
        </w:rPr>
        <w:t xml:space="preserve">, </w:t>
      </w:r>
      <w:proofErr w:type="spellStart"/>
      <w:r w:rsidRPr="00FF003E">
        <w:rPr>
          <w:rFonts w:ascii="Arial" w:hAnsi="Arial" w:cs="Arial"/>
          <w:sz w:val="24"/>
          <w:szCs w:val="24"/>
        </w:rPr>
        <w:t>serta</w:t>
      </w:r>
      <w:proofErr w:type="spellEnd"/>
      <w:r w:rsidRPr="00FF003E">
        <w:rPr>
          <w:rFonts w:ascii="Arial" w:hAnsi="Arial" w:cs="Arial"/>
          <w:sz w:val="24"/>
          <w:szCs w:val="24"/>
        </w:rPr>
        <w:t xml:space="preserve"> </w:t>
      </w:r>
      <w:proofErr w:type="spellStart"/>
      <w:r w:rsidRPr="00FF003E">
        <w:rPr>
          <w:rFonts w:ascii="Arial" w:hAnsi="Arial" w:cs="Arial"/>
          <w:sz w:val="24"/>
          <w:szCs w:val="24"/>
        </w:rPr>
        <w:t>mengembangkan</w:t>
      </w:r>
      <w:proofErr w:type="spellEnd"/>
      <w:r w:rsidRPr="00FF003E">
        <w:rPr>
          <w:rFonts w:ascii="Arial" w:hAnsi="Arial" w:cs="Arial"/>
          <w:sz w:val="24"/>
          <w:szCs w:val="24"/>
        </w:rPr>
        <w:t xml:space="preserve"> system </w:t>
      </w:r>
      <w:proofErr w:type="spellStart"/>
      <w:r w:rsidRPr="00FF003E">
        <w:rPr>
          <w:rFonts w:ascii="Arial" w:hAnsi="Arial" w:cs="Arial"/>
          <w:sz w:val="24"/>
          <w:szCs w:val="24"/>
        </w:rPr>
        <w:t>distribusi</w:t>
      </w:r>
      <w:proofErr w:type="spellEnd"/>
      <w:r w:rsidRPr="00FF003E">
        <w:rPr>
          <w:rFonts w:ascii="Arial" w:hAnsi="Arial" w:cs="Arial"/>
          <w:sz w:val="24"/>
          <w:szCs w:val="24"/>
        </w:rPr>
        <w:t xml:space="preserve"> yang </w:t>
      </w:r>
      <w:proofErr w:type="spellStart"/>
      <w:r w:rsidRPr="00FF003E">
        <w:rPr>
          <w:rFonts w:ascii="Arial" w:hAnsi="Arial" w:cs="Arial"/>
          <w:sz w:val="24"/>
          <w:szCs w:val="24"/>
        </w:rPr>
        <w:t>secara</w:t>
      </w:r>
      <w:proofErr w:type="spellEnd"/>
      <w:r w:rsidRPr="00FF003E">
        <w:rPr>
          <w:rFonts w:ascii="Arial" w:hAnsi="Arial" w:cs="Arial"/>
          <w:sz w:val="24"/>
          <w:szCs w:val="24"/>
        </w:rPr>
        <w:t xml:space="preserve"> </w:t>
      </w:r>
      <w:proofErr w:type="spellStart"/>
      <w:r w:rsidRPr="00FF003E">
        <w:rPr>
          <w:rFonts w:ascii="Arial" w:hAnsi="Arial" w:cs="Arial"/>
          <w:sz w:val="24"/>
          <w:szCs w:val="24"/>
        </w:rPr>
        <w:t>fisik</w:t>
      </w:r>
      <w:proofErr w:type="spellEnd"/>
      <w:r w:rsidRPr="00FF003E">
        <w:rPr>
          <w:rFonts w:ascii="Arial" w:hAnsi="Arial" w:cs="Arial"/>
          <w:sz w:val="24"/>
          <w:szCs w:val="24"/>
        </w:rPr>
        <w:t xml:space="preserve"> </w:t>
      </w:r>
      <w:proofErr w:type="spellStart"/>
      <w:r w:rsidRPr="00FF003E">
        <w:rPr>
          <w:rFonts w:ascii="Arial" w:hAnsi="Arial" w:cs="Arial"/>
          <w:sz w:val="24"/>
          <w:szCs w:val="24"/>
        </w:rPr>
        <w:t>menangani</w:t>
      </w:r>
      <w:proofErr w:type="spellEnd"/>
      <w:r w:rsidRPr="00FF003E">
        <w:rPr>
          <w:rFonts w:ascii="Arial" w:hAnsi="Arial" w:cs="Arial"/>
          <w:sz w:val="24"/>
          <w:szCs w:val="24"/>
        </w:rPr>
        <w:t xml:space="preserve"> </w:t>
      </w:r>
      <w:proofErr w:type="spellStart"/>
      <w:r w:rsidRPr="00FF003E">
        <w:rPr>
          <w:rFonts w:ascii="Arial" w:hAnsi="Arial" w:cs="Arial"/>
          <w:sz w:val="24"/>
          <w:szCs w:val="24"/>
        </w:rPr>
        <w:t>dan</w:t>
      </w:r>
      <w:proofErr w:type="spellEnd"/>
      <w:r w:rsidRPr="00FF003E">
        <w:rPr>
          <w:rFonts w:ascii="Arial" w:hAnsi="Arial" w:cs="Arial"/>
          <w:sz w:val="24"/>
          <w:szCs w:val="24"/>
        </w:rPr>
        <w:t xml:space="preserve"> </w:t>
      </w:r>
      <w:proofErr w:type="spellStart"/>
      <w:r w:rsidRPr="00FF003E">
        <w:rPr>
          <w:rFonts w:ascii="Arial" w:hAnsi="Arial" w:cs="Arial"/>
          <w:sz w:val="24"/>
          <w:szCs w:val="24"/>
        </w:rPr>
        <w:t>mengangkut</w:t>
      </w:r>
      <w:proofErr w:type="spellEnd"/>
      <w:r w:rsidRPr="00FF003E">
        <w:rPr>
          <w:rFonts w:ascii="Arial" w:hAnsi="Arial" w:cs="Arial"/>
          <w:sz w:val="24"/>
          <w:szCs w:val="24"/>
        </w:rPr>
        <w:t xml:space="preserve"> </w:t>
      </w:r>
      <w:proofErr w:type="spellStart"/>
      <w:r w:rsidRPr="00FF003E">
        <w:rPr>
          <w:rFonts w:ascii="Arial" w:hAnsi="Arial" w:cs="Arial"/>
          <w:sz w:val="24"/>
          <w:szCs w:val="24"/>
        </w:rPr>
        <w:t>produk</w:t>
      </w:r>
      <w:proofErr w:type="spellEnd"/>
      <w:r w:rsidRPr="00FF003E">
        <w:rPr>
          <w:rFonts w:ascii="Arial" w:hAnsi="Arial" w:cs="Arial"/>
          <w:sz w:val="24"/>
          <w:szCs w:val="24"/>
        </w:rPr>
        <w:t xml:space="preserve"> </w:t>
      </w:r>
      <w:proofErr w:type="spellStart"/>
      <w:r w:rsidRPr="00FF003E">
        <w:rPr>
          <w:rFonts w:ascii="Arial" w:hAnsi="Arial" w:cs="Arial"/>
          <w:sz w:val="24"/>
          <w:szCs w:val="24"/>
        </w:rPr>
        <w:t>melalui</w:t>
      </w:r>
      <w:proofErr w:type="spellEnd"/>
      <w:r w:rsidRPr="00FF003E">
        <w:rPr>
          <w:rFonts w:ascii="Arial" w:hAnsi="Arial" w:cs="Arial"/>
          <w:sz w:val="24"/>
          <w:szCs w:val="24"/>
        </w:rPr>
        <w:t xml:space="preserve"> </w:t>
      </w:r>
      <w:proofErr w:type="spellStart"/>
      <w:r w:rsidRPr="00FF003E">
        <w:rPr>
          <w:rFonts w:ascii="Arial" w:hAnsi="Arial" w:cs="Arial"/>
          <w:sz w:val="24"/>
          <w:szCs w:val="24"/>
        </w:rPr>
        <w:t>saluran</w:t>
      </w:r>
      <w:proofErr w:type="spellEnd"/>
      <w:r w:rsidRPr="00FF003E">
        <w:rPr>
          <w:rFonts w:ascii="Arial" w:hAnsi="Arial" w:cs="Arial"/>
          <w:sz w:val="24"/>
          <w:szCs w:val="24"/>
        </w:rPr>
        <w:t xml:space="preserve"> </w:t>
      </w:r>
      <w:proofErr w:type="spellStart"/>
      <w:r w:rsidRPr="00FF003E">
        <w:rPr>
          <w:rFonts w:ascii="Arial" w:hAnsi="Arial" w:cs="Arial"/>
          <w:sz w:val="24"/>
          <w:szCs w:val="24"/>
        </w:rPr>
        <w:t>tersebut</w:t>
      </w:r>
      <w:proofErr w:type="spellEnd"/>
      <w:r w:rsidRPr="00FF003E">
        <w:rPr>
          <w:rFonts w:ascii="Arial" w:hAnsi="Arial" w:cs="Arial"/>
          <w:sz w:val="24"/>
          <w:szCs w:val="24"/>
        </w:rPr>
        <w:t xml:space="preserve">. </w:t>
      </w:r>
      <w:proofErr w:type="spellStart"/>
      <w:r w:rsidRPr="00FF003E">
        <w:rPr>
          <w:rFonts w:ascii="Arial" w:hAnsi="Arial" w:cs="Arial"/>
          <w:sz w:val="24"/>
          <w:szCs w:val="24"/>
        </w:rPr>
        <w:t>Ini</w:t>
      </w:r>
      <w:proofErr w:type="spellEnd"/>
      <w:r w:rsidRPr="00FF003E">
        <w:rPr>
          <w:rFonts w:ascii="Arial" w:hAnsi="Arial" w:cs="Arial"/>
          <w:sz w:val="24"/>
          <w:szCs w:val="24"/>
        </w:rPr>
        <w:t xml:space="preserve"> </w:t>
      </w:r>
      <w:proofErr w:type="spellStart"/>
      <w:r w:rsidRPr="00FF003E">
        <w:rPr>
          <w:rFonts w:ascii="Arial" w:hAnsi="Arial" w:cs="Arial"/>
          <w:sz w:val="24"/>
          <w:szCs w:val="24"/>
        </w:rPr>
        <w:t>dimaksudkan</w:t>
      </w:r>
      <w:proofErr w:type="spellEnd"/>
      <w:r w:rsidRPr="00FF003E">
        <w:rPr>
          <w:rFonts w:ascii="Arial" w:hAnsi="Arial" w:cs="Arial"/>
          <w:sz w:val="24"/>
          <w:szCs w:val="24"/>
        </w:rPr>
        <w:t xml:space="preserve"> agar </w:t>
      </w:r>
      <w:proofErr w:type="spellStart"/>
      <w:r w:rsidRPr="00FF003E">
        <w:rPr>
          <w:rFonts w:ascii="Arial" w:hAnsi="Arial" w:cs="Arial"/>
          <w:sz w:val="24"/>
          <w:szCs w:val="24"/>
        </w:rPr>
        <w:t>produknya</w:t>
      </w:r>
      <w:proofErr w:type="spellEnd"/>
      <w:r w:rsidRPr="00FF003E">
        <w:rPr>
          <w:rFonts w:ascii="Arial" w:hAnsi="Arial" w:cs="Arial"/>
          <w:sz w:val="24"/>
          <w:szCs w:val="24"/>
        </w:rPr>
        <w:t xml:space="preserve"> </w:t>
      </w:r>
      <w:proofErr w:type="spellStart"/>
      <w:r w:rsidRPr="00FF003E">
        <w:rPr>
          <w:rFonts w:ascii="Arial" w:hAnsi="Arial" w:cs="Arial"/>
          <w:sz w:val="24"/>
          <w:szCs w:val="24"/>
        </w:rPr>
        <w:t>dapat</w:t>
      </w:r>
      <w:proofErr w:type="spellEnd"/>
      <w:r w:rsidRPr="00FF003E">
        <w:rPr>
          <w:rFonts w:ascii="Arial" w:hAnsi="Arial" w:cs="Arial"/>
          <w:sz w:val="24"/>
          <w:szCs w:val="24"/>
        </w:rPr>
        <w:t xml:space="preserve"> </w:t>
      </w:r>
      <w:proofErr w:type="spellStart"/>
      <w:r w:rsidRPr="00FF003E">
        <w:rPr>
          <w:rFonts w:ascii="Arial" w:hAnsi="Arial" w:cs="Arial"/>
          <w:sz w:val="24"/>
          <w:szCs w:val="24"/>
        </w:rPr>
        <w:t>mencapai</w:t>
      </w:r>
      <w:proofErr w:type="spellEnd"/>
      <w:r w:rsidRPr="00FF003E">
        <w:rPr>
          <w:rFonts w:ascii="Arial" w:hAnsi="Arial" w:cs="Arial"/>
          <w:sz w:val="24"/>
          <w:szCs w:val="24"/>
        </w:rPr>
        <w:t xml:space="preserve"> </w:t>
      </w:r>
      <w:proofErr w:type="spellStart"/>
      <w:r w:rsidRPr="00FF003E">
        <w:rPr>
          <w:rFonts w:ascii="Arial" w:hAnsi="Arial" w:cs="Arial"/>
          <w:sz w:val="24"/>
          <w:szCs w:val="24"/>
        </w:rPr>
        <w:t>pasar</w:t>
      </w:r>
      <w:proofErr w:type="spellEnd"/>
      <w:r w:rsidRPr="00FF003E">
        <w:rPr>
          <w:rFonts w:ascii="Arial" w:hAnsi="Arial" w:cs="Arial"/>
          <w:sz w:val="24"/>
          <w:szCs w:val="24"/>
        </w:rPr>
        <w:t xml:space="preserve"> yang </w:t>
      </w:r>
      <w:proofErr w:type="spellStart"/>
      <w:r w:rsidRPr="00FF003E">
        <w:rPr>
          <w:rFonts w:ascii="Arial" w:hAnsi="Arial" w:cs="Arial"/>
          <w:sz w:val="24"/>
          <w:szCs w:val="24"/>
        </w:rPr>
        <w:t>dituju</w:t>
      </w:r>
      <w:proofErr w:type="spellEnd"/>
      <w:r w:rsidRPr="00FF003E">
        <w:rPr>
          <w:rFonts w:ascii="Arial" w:hAnsi="Arial" w:cs="Arial"/>
          <w:sz w:val="24"/>
          <w:szCs w:val="24"/>
        </w:rPr>
        <w:t xml:space="preserve"> </w:t>
      </w:r>
      <w:proofErr w:type="spellStart"/>
      <w:r w:rsidRPr="00FF003E">
        <w:rPr>
          <w:rFonts w:ascii="Arial" w:hAnsi="Arial" w:cs="Arial"/>
          <w:sz w:val="24"/>
          <w:szCs w:val="24"/>
        </w:rPr>
        <w:t>tepat</w:t>
      </w:r>
      <w:proofErr w:type="spellEnd"/>
      <w:r w:rsidRPr="00FF003E">
        <w:rPr>
          <w:rFonts w:ascii="Arial" w:hAnsi="Arial" w:cs="Arial"/>
          <w:sz w:val="24"/>
          <w:szCs w:val="24"/>
        </w:rPr>
        <w:t xml:space="preserve"> </w:t>
      </w:r>
      <w:proofErr w:type="spellStart"/>
      <w:r w:rsidRPr="00FF003E">
        <w:rPr>
          <w:rFonts w:ascii="Arial" w:hAnsi="Arial" w:cs="Arial"/>
          <w:sz w:val="24"/>
          <w:szCs w:val="24"/>
        </w:rPr>
        <w:t>pada</w:t>
      </w:r>
      <w:proofErr w:type="spellEnd"/>
      <w:r w:rsidRPr="00FF003E">
        <w:rPr>
          <w:rFonts w:ascii="Arial" w:hAnsi="Arial" w:cs="Arial"/>
          <w:sz w:val="24"/>
          <w:szCs w:val="24"/>
        </w:rPr>
        <w:t xml:space="preserve"> </w:t>
      </w:r>
      <w:proofErr w:type="spellStart"/>
      <w:r w:rsidRPr="00FF003E">
        <w:rPr>
          <w:rFonts w:ascii="Arial" w:hAnsi="Arial" w:cs="Arial"/>
          <w:sz w:val="24"/>
          <w:szCs w:val="24"/>
        </w:rPr>
        <w:t>waktunya</w:t>
      </w:r>
      <w:proofErr w:type="spellEnd"/>
    </w:p>
    <w:p w:rsidR="00FA6DC6" w:rsidRPr="00FA6DC6" w:rsidRDefault="00FA6DC6" w:rsidP="00FA6DC6">
      <w:pPr>
        <w:ind w:firstLine="360"/>
        <w:jc w:val="both"/>
        <w:rPr>
          <w:rFonts w:ascii="Arial" w:hAnsi="Arial" w:cs="Arial"/>
          <w:sz w:val="24"/>
          <w:lang w:val="id-ID"/>
        </w:rPr>
      </w:pPr>
      <w:r w:rsidRPr="00FA6DC6">
        <w:rPr>
          <w:rFonts w:ascii="Arial" w:hAnsi="Arial" w:cs="Arial"/>
          <w:sz w:val="24"/>
          <w:lang w:val="id-ID"/>
        </w:rPr>
        <w:t>Dan sekian banyak P lainnya yand disesuaikan dengan perubahan lingkungan dan teknologi dimana perusahaan tersebut berada dan memasarkan produk dan jasanya dekat dengan pasar</w:t>
      </w: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Dalam hal ini Public Relations terdapat pada elemen promotion; yang mana didalamnya juga terdapat periklanan, direct marketing, personal selling dan Sales promotion. (promotion mix)</w:t>
      </w:r>
    </w:p>
    <w:p w:rsidR="00FA6DC6" w:rsidRPr="00FA6DC6" w:rsidRDefault="00FA6DC6" w:rsidP="00FA6DC6">
      <w:pPr>
        <w:spacing w:after="0" w:line="240" w:lineRule="auto"/>
        <w:ind w:firstLine="720"/>
        <w:jc w:val="both"/>
        <w:rPr>
          <w:rFonts w:ascii="Arial" w:hAnsi="Arial" w:cs="Arial"/>
          <w:sz w:val="24"/>
          <w:szCs w:val="24"/>
          <w:lang w:val="id-ID"/>
        </w:rPr>
      </w:pP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Konsep pemasaran yang terkait dengan PR dikemukakan oleh empat pakar yaitu :</w:t>
      </w:r>
    </w:p>
    <w:p w:rsidR="00FA6DC6" w:rsidRPr="00FA6DC6" w:rsidRDefault="00FA6DC6" w:rsidP="00FA6DC6">
      <w:pPr>
        <w:spacing w:after="0" w:line="240" w:lineRule="auto"/>
        <w:ind w:firstLine="720"/>
        <w:jc w:val="both"/>
        <w:rPr>
          <w:rFonts w:ascii="Arial" w:hAnsi="Arial" w:cs="Arial"/>
          <w:sz w:val="24"/>
          <w:szCs w:val="24"/>
          <w:lang w:val="id-ID"/>
        </w:rPr>
      </w:pP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 xml:space="preserve"> Philip Kotler – social marketing</w:t>
      </w: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 xml:space="preserve"> Regis McKenna – Relationship Marketing</w:t>
      </w: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 xml:space="preserve"> Stan Rapp – Individualized marketing</w:t>
      </w: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 xml:space="preserve"> Thomas L. Harris – marketing Public Relations.</w:t>
      </w:r>
    </w:p>
    <w:p w:rsidR="005423BE" w:rsidRDefault="005423BE" w:rsidP="00FA6DC6">
      <w:pPr>
        <w:spacing w:after="0" w:line="240" w:lineRule="auto"/>
        <w:ind w:firstLine="720"/>
        <w:jc w:val="both"/>
        <w:rPr>
          <w:rFonts w:ascii="Arial" w:hAnsi="Arial" w:cs="Arial"/>
          <w:sz w:val="24"/>
          <w:szCs w:val="24"/>
          <w:lang w:val="id-ID"/>
        </w:rPr>
      </w:pP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Menurut Thomas L Harris muncul dan berkembangnya MPR saat ini bisa dilihat dari fenomena yang ada yaitu :</w:t>
      </w:r>
    </w:p>
    <w:p w:rsidR="00FA6DC6" w:rsidRPr="00FA6DC6" w:rsidRDefault="00FA6DC6" w:rsidP="00FA6DC6">
      <w:pPr>
        <w:spacing w:after="0" w:line="240" w:lineRule="auto"/>
        <w:ind w:firstLine="720"/>
        <w:jc w:val="both"/>
        <w:rPr>
          <w:rFonts w:ascii="Arial" w:hAnsi="Arial" w:cs="Arial"/>
          <w:sz w:val="24"/>
          <w:szCs w:val="24"/>
          <w:lang w:val="id-ID"/>
        </w:rPr>
      </w:pP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Public relations has become a big and profitable business (Public Relations sudah menjadi sesuatu yang besar dan bisnis yang menguntungkan.)</w:t>
      </w: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MPR is the largest and fastest growing segment of a fast growing industry. (MPR adalah bagian pertumbuhan yang paling besar dan paling cepat dalam suatu pertumbuhan industri yang paling cepat pula.)</w:t>
      </w: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Companies have recognized the growing importance of marketing public relations with bigger budget and fatter paychecks.( Perusahaan telah mengakui semakin meningkatnya arti penting MPR, maka besarnya anggaran dan cek gaji yang lebih besar pula.)</w:t>
      </w:r>
    </w:p>
    <w:p w:rsidR="005423BE" w:rsidRDefault="005423BE" w:rsidP="00FA6DC6">
      <w:pPr>
        <w:spacing w:after="0" w:line="240" w:lineRule="auto"/>
        <w:ind w:firstLine="720"/>
        <w:jc w:val="both"/>
        <w:rPr>
          <w:rFonts w:ascii="Arial" w:hAnsi="Arial" w:cs="Arial"/>
          <w:sz w:val="24"/>
          <w:szCs w:val="24"/>
          <w:lang w:val="id-ID"/>
        </w:rPr>
      </w:pPr>
    </w:p>
    <w:p w:rsidR="00FA6DC6" w:rsidRP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lastRenderedPageBreak/>
        <w:t>Public relations is getting increasing interest in the marketing and business media.( Public Relations mulai menambah minat di media pemasaran dan perusahaan.)</w:t>
      </w:r>
    </w:p>
    <w:p w:rsidR="00FA6DC6" w:rsidRDefault="00FA6DC6" w:rsidP="00FA6DC6">
      <w:pPr>
        <w:spacing w:after="0" w:line="240" w:lineRule="auto"/>
        <w:ind w:firstLine="720"/>
        <w:jc w:val="both"/>
        <w:rPr>
          <w:rFonts w:ascii="Arial" w:hAnsi="Arial" w:cs="Arial"/>
          <w:sz w:val="24"/>
          <w:szCs w:val="24"/>
          <w:lang w:val="id-ID"/>
        </w:rPr>
      </w:pPr>
      <w:r w:rsidRPr="00FA6DC6">
        <w:rPr>
          <w:rFonts w:ascii="Arial" w:hAnsi="Arial" w:cs="Arial"/>
          <w:sz w:val="24"/>
          <w:szCs w:val="24"/>
          <w:lang w:val="id-ID"/>
        </w:rPr>
        <w:t>The academic community is showing greater interest in public relations. (Himpunan akademis menaruh perhatian yang lebih baik terhadap Public Relations)</w:t>
      </w: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Marketing public relations adalah proses merencanakan, melaksanakan dan mengevaluasi program yang mendorong pembelian dan kepuasan pelanggan melalui komunikasi informasi dan impresi yang kredibel. Seperti halnya iklan, hubungan masyarakat (public relations) juga menjadi kiat pemasaran penting. Perusahaan tidak hanya harus berhubungan secara konstruktif dengan pelanggan, pemasok dan penyalur, namun juga harus berhubungan dengan kumpulan kepentingan masyarakat besar. Banyak perusahaan kini membentuk Divisi Marketing Public Relations untuk mempromosikan dan menjaga citra perusahaan atau produknya. Dengan mengikuti training ini, diharapkan para peserta dapat memahami strategi dan teknik-teknik menjalankan Marketing Public Relations secara efektif dan terintegrasi guna memperoleh hasil maksimal.</w:t>
      </w:r>
    </w:p>
    <w:p w:rsidR="00E81707" w:rsidRPr="00E81707" w:rsidRDefault="00E81707"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Public Relations, seberapa penting unutk diperhatikan ?</w:t>
      </w:r>
    </w:p>
    <w:p w:rsidR="005451ED" w:rsidRDefault="005451ED" w:rsidP="00E81707">
      <w:pPr>
        <w:spacing w:after="0" w:line="240" w:lineRule="auto"/>
        <w:jc w:val="both"/>
        <w:rPr>
          <w:rFonts w:ascii="Arial" w:hAnsi="Arial" w:cs="Arial"/>
          <w:sz w:val="24"/>
          <w:szCs w:val="24"/>
          <w:lang w:val="id-ID"/>
        </w:rPr>
      </w:pP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Dalam manajemen umum kita mengenal istilah MBO (Management by Objective) yang secara formal disebut Total Management System. Dalam konteks Public Relations, Manajemen Public Relations lebih menekankan pada hasil akhir dibandingkan evaluasi kinerja suatu proyek.</w:t>
      </w:r>
    </w:p>
    <w:p w:rsidR="005451ED" w:rsidRDefault="005451ED" w:rsidP="00E81707">
      <w:pPr>
        <w:spacing w:after="0" w:line="240" w:lineRule="auto"/>
        <w:jc w:val="both"/>
        <w:rPr>
          <w:rFonts w:ascii="Arial" w:hAnsi="Arial" w:cs="Arial"/>
          <w:sz w:val="24"/>
          <w:szCs w:val="24"/>
          <w:lang w:val="id-ID"/>
        </w:rPr>
      </w:pP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Beberapa prinsip-prinsip yang dapat diterapkan dalam menerapkan sistem MBO ke dalam Manajemen Public Relations, antara lain :</w:t>
      </w:r>
    </w:p>
    <w:p w:rsidR="005451ED"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 xml:space="preserve">Public Relations merupakan suatu hal vital dalam perusahaan. Vital karena berhubungan dengan kemampuan membentuk opini. Dalam hal ini seorang manajer dan Direksi harus memiliki keterampilan dalam bidang Public Relations untuk memberikan opini, pandangan yang berkaitan dengan bidangnya dan berhubungan dengan citra perusahaan. </w:t>
      </w: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Public Relations dapat diformalkan menjadi Departemen/Divisi jika bidang komunikasi yang harus ditangani sudah meluas dan perusahaan sudah berkembang pesat.</w:t>
      </w:r>
      <w:r w:rsidR="005451ED">
        <w:rPr>
          <w:rFonts w:ascii="Arial" w:hAnsi="Arial" w:cs="Arial"/>
          <w:sz w:val="24"/>
          <w:szCs w:val="24"/>
          <w:lang w:val="id-ID"/>
        </w:rPr>
        <w:t xml:space="preserve"> </w:t>
      </w:r>
      <w:r w:rsidRPr="00E81707">
        <w:rPr>
          <w:rFonts w:ascii="Arial" w:hAnsi="Arial" w:cs="Arial"/>
          <w:sz w:val="24"/>
          <w:szCs w:val="24"/>
          <w:lang w:val="id-ID"/>
        </w:rPr>
        <w:t>Tugas Public Relations bagi perusahaan adalah mengumpulkan fakta dan memberikan masukan kepada pihak perusahaan, misalnya pemberian data bagi pimpinan untuk persiapan rapat umum pemegang saham.</w:t>
      </w:r>
    </w:p>
    <w:p w:rsidR="005451ED"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Cara kerja Public Relations harus berdasarkan skala prioritas, Public Relations bekerja berdasarkan program yakni program mana yang menjadi prioritas dan sangat mendesak.</w:t>
      </w: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Evaluasi kegiatan Public Relations, melalui Self Evaluation (bagaimana kinerja Public Relations dapat dinilai secara internal oleh karyawannya) dan Polling (bagaimana citra perusahaan di mata masyarakat).</w:t>
      </w: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Sumber-sumber Public Relations harus dapat dimanfaatkan. Pengertian sumber tidak hanya internal Public Relations melainkan dari bagian/departemen lainnya. Data tersebut diharapkan dapat dipakai kapan saja. Untuk perusahaan yang besar dibutuhkan dana publikasi yang cukup banyak untuk diinformasikan luas kepada khalayak.</w:t>
      </w:r>
    </w:p>
    <w:p w:rsidR="005423BE" w:rsidRDefault="005423BE" w:rsidP="005451ED">
      <w:pPr>
        <w:spacing w:after="0" w:line="240" w:lineRule="auto"/>
        <w:ind w:firstLine="720"/>
        <w:jc w:val="both"/>
        <w:rPr>
          <w:rFonts w:ascii="Arial" w:hAnsi="Arial" w:cs="Arial"/>
          <w:sz w:val="24"/>
          <w:szCs w:val="24"/>
          <w:lang w:val="id-ID"/>
        </w:rPr>
      </w:pPr>
    </w:p>
    <w:p w:rsidR="005423BE" w:rsidRDefault="005423BE" w:rsidP="005451ED">
      <w:pPr>
        <w:spacing w:after="0" w:line="240" w:lineRule="auto"/>
        <w:ind w:firstLine="720"/>
        <w:jc w:val="both"/>
        <w:rPr>
          <w:rFonts w:ascii="Arial" w:hAnsi="Arial" w:cs="Arial"/>
          <w:sz w:val="24"/>
          <w:szCs w:val="24"/>
          <w:lang w:val="id-ID"/>
        </w:rPr>
      </w:pPr>
    </w:p>
    <w:p w:rsidR="005423BE" w:rsidRDefault="005423BE" w:rsidP="005451ED">
      <w:pPr>
        <w:spacing w:after="0" w:line="240" w:lineRule="auto"/>
        <w:ind w:firstLine="720"/>
        <w:jc w:val="both"/>
        <w:rPr>
          <w:rFonts w:ascii="Arial" w:hAnsi="Arial" w:cs="Arial"/>
          <w:sz w:val="24"/>
          <w:szCs w:val="24"/>
          <w:lang w:val="id-ID"/>
        </w:rPr>
      </w:pP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lastRenderedPageBreak/>
        <w:t>Seberapa jauh kontribusi Public Relations pada tujuan akhir perusahaan ? Setiap personil yang memberikan input kepada Public Relations dapat diolah menjadi rencana jangka panjang dan rencana jangka pendek perusahaan. Dalam hal ini Public Relations tidak memiliki blue print atau standar tertentu tetapi lebih didasarkan pada program yang cocok dengan perusahaan.</w:t>
      </w:r>
    </w:p>
    <w:p w:rsidR="0055621A" w:rsidRDefault="0055621A" w:rsidP="0055621A">
      <w:pPr>
        <w:spacing w:after="0" w:line="240" w:lineRule="auto"/>
        <w:jc w:val="both"/>
        <w:rPr>
          <w:rFonts w:ascii="Arial" w:hAnsi="Arial" w:cs="Arial"/>
          <w:sz w:val="24"/>
          <w:szCs w:val="24"/>
          <w:lang w:val="id-ID"/>
        </w:rPr>
      </w:pPr>
      <w:r>
        <w:rPr>
          <w:rFonts w:ascii="Arial" w:hAnsi="Arial" w:cs="Arial"/>
          <w:sz w:val="24"/>
          <w:szCs w:val="24"/>
          <w:lang w:val="id-ID"/>
        </w:rPr>
        <w:t>Public Relations dalam Kegiatan Pemasaran</w:t>
      </w:r>
    </w:p>
    <w:p w:rsidR="0055621A" w:rsidRDefault="0055621A" w:rsidP="0055621A">
      <w:pPr>
        <w:spacing w:after="0" w:line="240" w:lineRule="auto"/>
        <w:jc w:val="both"/>
        <w:rPr>
          <w:rFonts w:ascii="Arial" w:hAnsi="Arial" w:cs="Arial"/>
          <w:sz w:val="24"/>
          <w:szCs w:val="24"/>
          <w:lang w:val="id-ID"/>
        </w:rPr>
      </w:pPr>
    </w:p>
    <w:p w:rsidR="00EA3121" w:rsidRPr="00EA3121" w:rsidRDefault="0055621A" w:rsidP="0055621A">
      <w:pPr>
        <w:spacing w:after="0" w:line="240" w:lineRule="auto"/>
        <w:ind w:firstLine="720"/>
        <w:jc w:val="both"/>
        <w:rPr>
          <w:rFonts w:ascii="Arial" w:hAnsi="Arial" w:cs="Arial"/>
          <w:sz w:val="24"/>
          <w:szCs w:val="24"/>
          <w:lang w:val="id-ID"/>
        </w:rPr>
      </w:pPr>
      <w:r>
        <w:rPr>
          <w:rFonts w:ascii="Arial" w:hAnsi="Arial" w:cs="Arial"/>
          <w:sz w:val="24"/>
          <w:szCs w:val="24"/>
          <w:lang w:val="id-ID"/>
        </w:rPr>
        <w:t>D</w:t>
      </w:r>
      <w:r w:rsidR="00EA3121" w:rsidRPr="00EA3121">
        <w:rPr>
          <w:rFonts w:ascii="Arial" w:hAnsi="Arial" w:cs="Arial"/>
          <w:sz w:val="24"/>
          <w:szCs w:val="24"/>
          <w:lang w:val="id-ID"/>
        </w:rPr>
        <w:t>alam kaitannya dengan dunia pemasaran, sesungguhnya kegiatan PR (Public Relation) sangat berhubungan erat dengan dunia marketing. Peran PR pada saat ini sangat membantu perusahaan dalam mencapai tujuan yang ditetapkan, tujuan secara financial maupun tujuan kepada internal atau eksternal perusahaan. Di era modern saat ini kegiatan PR tidak hanya terfokus pada ruang lingkup publik internal dan eksternal saja akan tetapi telah cenderung mendukung program pemasaran sehingga kegiatan PR telah menjadi bagian dalam program pemasaran.</w:t>
      </w:r>
    </w:p>
    <w:p w:rsidR="00EA3121" w:rsidRPr="00EA3121" w:rsidRDefault="00EA3121" w:rsidP="00EA3121">
      <w:pPr>
        <w:spacing w:after="0" w:line="240" w:lineRule="auto"/>
        <w:jc w:val="both"/>
        <w:rPr>
          <w:rFonts w:ascii="Arial" w:hAnsi="Arial" w:cs="Arial"/>
          <w:sz w:val="24"/>
          <w:szCs w:val="24"/>
          <w:lang w:val="id-ID"/>
        </w:rPr>
      </w:pPr>
    </w:p>
    <w:p w:rsidR="00EA3121" w:rsidRPr="00EA3121" w:rsidRDefault="00EA3121" w:rsidP="0055621A">
      <w:pPr>
        <w:spacing w:after="0" w:line="240" w:lineRule="auto"/>
        <w:ind w:firstLine="720"/>
        <w:jc w:val="both"/>
        <w:rPr>
          <w:rFonts w:ascii="Arial" w:hAnsi="Arial" w:cs="Arial"/>
          <w:sz w:val="24"/>
          <w:szCs w:val="24"/>
          <w:lang w:val="id-ID"/>
        </w:rPr>
      </w:pPr>
      <w:r w:rsidRPr="00EA3121">
        <w:rPr>
          <w:rFonts w:ascii="Arial" w:hAnsi="Arial" w:cs="Arial"/>
          <w:sz w:val="24"/>
          <w:szCs w:val="24"/>
          <w:lang w:val="id-ID"/>
        </w:rPr>
        <w:t>Sebagaimana yang telah kita ketahui bersama bahwa pada umumnya kegiatan PR merupakan salah satu fungsi menejemen yang bertujuan untuk membangun &amp; menjaga image perusahaan melalui kegiatan timbal balik antara pihak internal, eksternal atau pihak terkait yang memiliki kepentingan didalamnya. Apabila dilihat secara khusus tujuan PR ini lebih kepada mendorong terciptanya pengertian antara perusahaan dan publik sasaran, akan tetapi PR juga merupakan salah satu fungsi yang penting dalam mendukung kegiatan pemasaran.</w:t>
      </w:r>
    </w:p>
    <w:p w:rsidR="00EA3121" w:rsidRPr="00EA3121" w:rsidRDefault="00EA3121" w:rsidP="00EA3121">
      <w:pPr>
        <w:spacing w:after="0" w:line="240" w:lineRule="auto"/>
        <w:jc w:val="both"/>
        <w:rPr>
          <w:rFonts w:ascii="Arial" w:hAnsi="Arial" w:cs="Arial"/>
          <w:sz w:val="24"/>
          <w:szCs w:val="24"/>
          <w:lang w:val="id-ID"/>
        </w:rPr>
      </w:pPr>
    </w:p>
    <w:p w:rsidR="00EA3121" w:rsidRPr="00EA3121" w:rsidRDefault="00EA3121" w:rsidP="0055621A">
      <w:pPr>
        <w:spacing w:after="0" w:line="240" w:lineRule="auto"/>
        <w:ind w:firstLine="720"/>
        <w:jc w:val="both"/>
        <w:rPr>
          <w:rFonts w:ascii="Arial" w:hAnsi="Arial" w:cs="Arial"/>
          <w:sz w:val="24"/>
          <w:szCs w:val="24"/>
          <w:lang w:val="id-ID"/>
        </w:rPr>
      </w:pPr>
      <w:r w:rsidRPr="00EA3121">
        <w:rPr>
          <w:rFonts w:ascii="Arial" w:hAnsi="Arial" w:cs="Arial"/>
          <w:sz w:val="24"/>
          <w:szCs w:val="24"/>
          <w:lang w:val="id-ID"/>
        </w:rPr>
        <w:t>Dalam menjalankan aktivitas di dunia pemasaran ada elemen-elemen komunikasi pemasaran yang dapat digunakan perusahaan dalam mencapai tujuannya antara lain yaitu Advertasing, Direct Marketing, Personal Selling, Sales Promotion, dan kegiatan Public Relation. Seorang PR dapat membantu perusahaan melalui kegiatan periklanan (Advertising) dengan memberikan informasi kepada publik sasaran melalui penggunaan media massa baik media cetak maupun elektronik untuk dapat menjangkau khalayak luas. Melalui kegiatan pemasaran langsung (Direct Marketing)  seorang PR dapat mengirimkan informasi secara langsung seperti direct mail, katalog kepada konsumen ataupun target konsumen yang dianggap potensial. Dengan melakukan kegiatan penjualan pribadi (Personal Selling) seorang PR dapat membantu perusahaan dengan mengunjungi secara langsung target konsumen yang di anggap potensial untuk dikunjungi.</w:t>
      </w:r>
    </w:p>
    <w:p w:rsidR="00EA3121" w:rsidRPr="00EA3121" w:rsidRDefault="00EA3121" w:rsidP="00EA3121">
      <w:pPr>
        <w:spacing w:after="0" w:line="240" w:lineRule="auto"/>
        <w:jc w:val="both"/>
        <w:rPr>
          <w:rFonts w:ascii="Arial" w:hAnsi="Arial" w:cs="Arial"/>
          <w:sz w:val="24"/>
          <w:szCs w:val="24"/>
          <w:lang w:val="id-ID"/>
        </w:rPr>
      </w:pPr>
    </w:p>
    <w:p w:rsidR="00EA3121" w:rsidRPr="00EA3121" w:rsidRDefault="00EA3121" w:rsidP="0055621A">
      <w:pPr>
        <w:spacing w:after="0" w:line="240" w:lineRule="auto"/>
        <w:ind w:firstLine="720"/>
        <w:jc w:val="both"/>
        <w:rPr>
          <w:rFonts w:ascii="Arial" w:hAnsi="Arial" w:cs="Arial"/>
          <w:sz w:val="24"/>
          <w:szCs w:val="24"/>
          <w:lang w:val="id-ID"/>
        </w:rPr>
      </w:pPr>
      <w:r w:rsidRPr="00EA3121">
        <w:rPr>
          <w:rFonts w:ascii="Arial" w:hAnsi="Arial" w:cs="Arial"/>
          <w:sz w:val="24"/>
          <w:szCs w:val="24"/>
          <w:lang w:val="id-ID"/>
        </w:rPr>
        <w:t>Adapun elemen komunikasi pemasaran lain yang dapat dilakukan seorang PR untuk membantu kegiatan pemasaran ialah dengan mengadakan kegiatan promosi penjualan (Sales Promotion). Selain membantu memberikan ide mengenai promosi penjualan yang tepat, dalam kegiatan promosi penjualan ini seorang PR juga dapat leluasa menyampaikan ide atau gagasan terhadap perusahaan seperti dengan merancang sebuah Event atau ikut berpartisipasi yang tujuannya memberikan informasi mengenai promosi penjualan yang sedang diadakan.</w:t>
      </w:r>
    </w:p>
    <w:p w:rsidR="00EA3121" w:rsidRPr="00EA3121" w:rsidRDefault="00EA3121" w:rsidP="00EA3121">
      <w:pPr>
        <w:spacing w:after="0" w:line="240" w:lineRule="auto"/>
        <w:jc w:val="both"/>
        <w:rPr>
          <w:rFonts w:ascii="Arial" w:hAnsi="Arial" w:cs="Arial"/>
          <w:sz w:val="24"/>
          <w:szCs w:val="24"/>
          <w:lang w:val="id-ID"/>
        </w:rPr>
      </w:pPr>
    </w:p>
    <w:p w:rsidR="00EA3121" w:rsidRPr="00EA3121" w:rsidRDefault="00EA3121" w:rsidP="0055621A">
      <w:pPr>
        <w:spacing w:after="0" w:line="240" w:lineRule="auto"/>
        <w:ind w:firstLine="720"/>
        <w:jc w:val="both"/>
        <w:rPr>
          <w:rFonts w:ascii="Arial" w:hAnsi="Arial" w:cs="Arial"/>
          <w:sz w:val="24"/>
          <w:szCs w:val="24"/>
          <w:lang w:val="id-ID"/>
        </w:rPr>
      </w:pPr>
      <w:r w:rsidRPr="00EA3121">
        <w:rPr>
          <w:rFonts w:ascii="Arial" w:hAnsi="Arial" w:cs="Arial"/>
          <w:sz w:val="24"/>
          <w:szCs w:val="24"/>
          <w:lang w:val="id-ID"/>
        </w:rPr>
        <w:t xml:space="preserve">Dari beberapa elemen komunikasi pemasaran yang dapat dilakukan oleh seorang PR ada hal yang paling penting dan tidak boleh dilupakan oleh perusahaan yaitu kegiatan publisitas atau kehumasan (Publicity). Dalam kegiatan kehumasan ini seorang PR harus dapat mengelola hubungan yang baik dan pandangan image yang positif mengenai perusahaan dimata publik. Hal ini dapat dilakukan PR dengan cara sponsorship kegiatan-kegiatan yang positif, terlibat dalam kegiatan CSR dan berpartisipasi dalam kegiatan yang diadakan oleh komunitas. Melalui cara ini PR dapat menciptakan pandangan dan opini publik yang positif terhadap perusahaan, </w:t>
      </w:r>
      <w:r w:rsidRPr="00EA3121">
        <w:rPr>
          <w:rFonts w:ascii="Arial" w:hAnsi="Arial" w:cs="Arial"/>
          <w:sz w:val="24"/>
          <w:szCs w:val="24"/>
          <w:lang w:val="id-ID"/>
        </w:rPr>
        <w:lastRenderedPageBreak/>
        <w:t>sehingga kegiatan PR tidak hanya cenderung membantu kegiatan penjualan saja akan tetapi dapat terus menjaga dan menciptakan kesan yang baik.</w:t>
      </w:r>
    </w:p>
    <w:p w:rsidR="00EA3121" w:rsidRPr="00EA3121" w:rsidRDefault="00EA3121" w:rsidP="00EA3121">
      <w:pPr>
        <w:spacing w:after="0" w:line="240" w:lineRule="auto"/>
        <w:jc w:val="both"/>
        <w:rPr>
          <w:rFonts w:ascii="Arial" w:hAnsi="Arial" w:cs="Arial"/>
          <w:sz w:val="24"/>
          <w:szCs w:val="24"/>
          <w:lang w:val="id-ID"/>
        </w:rPr>
      </w:pPr>
    </w:p>
    <w:p w:rsidR="00E81707" w:rsidRDefault="00E81707"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Strategi Public Relations</w:t>
      </w:r>
    </w:p>
    <w:p w:rsidR="005451ED" w:rsidRDefault="005451ED" w:rsidP="005451ED">
      <w:pPr>
        <w:spacing w:after="0" w:line="240" w:lineRule="auto"/>
        <w:ind w:firstLine="720"/>
        <w:jc w:val="both"/>
        <w:rPr>
          <w:rFonts w:ascii="Arial" w:hAnsi="Arial" w:cs="Arial"/>
          <w:sz w:val="24"/>
          <w:szCs w:val="24"/>
          <w:lang w:val="id-ID"/>
        </w:rPr>
      </w:pPr>
    </w:p>
    <w:p w:rsidR="005451ED" w:rsidRDefault="005451ED" w:rsidP="005451ED">
      <w:pPr>
        <w:spacing w:after="0" w:line="240" w:lineRule="auto"/>
        <w:ind w:firstLine="720"/>
        <w:jc w:val="both"/>
        <w:rPr>
          <w:rFonts w:ascii="Arial" w:hAnsi="Arial" w:cs="Arial"/>
          <w:sz w:val="24"/>
          <w:szCs w:val="24"/>
          <w:lang w:val="id-ID"/>
        </w:rPr>
      </w:pPr>
      <w:r>
        <w:rPr>
          <w:rFonts w:ascii="Arial" w:hAnsi="Arial" w:cs="Arial"/>
          <w:sz w:val="24"/>
          <w:szCs w:val="24"/>
          <w:lang w:val="id-ID"/>
        </w:rPr>
        <w:t>K</w:t>
      </w:r>
      <w:r w:rsidR="00E81707" w:rsidRPr="00E81707">
        <w:rPr>
          <w:rFonts w:ascii="Arial" w:hAnsi="Arial" w:cs="Arial"/>
          <w:sz w:val="24"/>
          <w:szCs w:val="24"/>
          <w:lang w:val="id-ID"/>
        </w:rPr>
        <w:t xml:space="preserve">eberadaan Public Relations bagi sebuah perusahaan adalah sangat penting, apalagi bagi sebuah perusahaan rokok yang sudah bertaraf internasional seperti PT HM Sampoerna Tbk, yang pada beberapa tahun terakhir banyak mengalami tekanan-tekanan baik dari badan-badan pemerintah maupun LSM (Lembaga Swadaya Masyarakat), tekanan tersebut berupa adanya peningkatan pajak, adanya Peraturan Pemerintah yang mengatur tentang kadar kandungan nikotin dan tar; persyaratan produksi dan penjualan rokok; persyaratan iklan dan promosi rokok; penetapan kawasan tanpa rokok. (Peraturan Pemerintah Republik Indonesia No. 81 </w:t>
      </w:r>
      <w:r>
        <w:rPr>
          <w:rFonts w:ascii="Arial" w:hAnsi="Arial" w:cs="Arial"/>
          <w:sz w:val="24"/>
          <w:szCs w:val="24"/>
          <w:lang w:val="id-ID"/>
        </w:rPr>
        <w:t xml:space="preserve"> </w:t>
      </w: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Tahun 1999). Dengan adanya Peraturan Pemerintah dan tekanan-tekanan yang semakin kuat dari badan-badan pemerintah dan Lembaga Swadaya Masyarakat maka bisa mempengaruhi prestasi perusahaan PT HM Sampoerna Tbk untuk meraih keuntungan. Adanya pembatasan-pembatasan tersebut pada akhirnya akan mengarah pada larangan iklan dan promosi secara menyeluruh. Sedangkan kehidupan perusahaan bergantung pada keharusan penjualan yang lebih luas sehingga diperlukan suatu sistem komunikasi dengan beribu-ribu bahkan berjuta-juta calon pembeli potensial, maka disini Public Relations perlu merubah perannya dalam mempromosikan corporate, dengan menerapkan suatu strategi Public Relations untuk dapat mempromosikan perusahaan dalam mencapai tujuan bersama dari organisasi perusahaan tersebut.</w:t>
      </w:r>
    </w:p>
    <w:p w:rsidR="005451ED" w:rsidRDefault="005451ED"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Pemilihan media promosi</w:t>
      </w:r>
    </w:p>
    <w:p w:rsidR="005451ED" w:rsidRDefault="005451ED" w:rsidP="00E81707">
      <w:pPr>
        <w:spacing w:after="0" w:line="240" w:lineRule="auto"/>
        <w:jc w:val="both"/>
        <w:rPr>
          <w:rFonts w:ascii="Arial" w:hAnsi="Arial" w:cs="Arial"/>
          <w:sz w:val="24"/>
          <w:szCs w:val="24"/>
          <w:lang w:val="id-ID"/>
        </w:rPr>
      </w:pPr>
    </w:p>
    <w:p w:rsidR="005451ED"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Iklan pada dasarnya adalah bentuk komunikasi antara produsen dengan konsumen yang bertujuan untuk menyebarluaskan informasi mengenai suatu produk tertentu kepada konsumen, dengan harapan setelah mengetahui informasi tersebut dapat mengubah perilaku konsumen. Perubahan perilaku yang diharapkan adalah konsumen menjadi lebih tertarik dengan produk yang diiklankan dan bersdia melakukan pembelian terhadap produk tersebut. Oleh karena itu sebenarnya iklan sangat bermanfaat baik bagi produsen maupun konsumen.Sebagai suatu bentuk komunikasi, terdapat dua pihak yang saling berhubungan, yaitu komunikator dan komunikan. Komunkator adalah pihak yang mengirimkan pesan, sedangkan komunkan adalah pihak yang menerima pesan.</w:t>
      </w: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 xml:space="preserve"> Agar suatu komunikasi dapat berhasil, kedua poihak harus mempunyai kesamaan pengalaman ( </w:t>
      </w:r>
      <w:r w:rsidRPr="005451ED">
        <w:rPr>
          <w:rFonts w:ascii="Arial" w:hAnsi="Arial" w:cs="Arial"/>
          <w:i/>
          <w:sz w:val="24"/>
          <w:szCs w:val="24"/>
          <w:lang w:val="id-ID"/>
        </w:rPr>
        <w:t>field of experience</w:t>
      </w:r>
      <w:r w:rsidR="005451ED">
        <w:rPr>
          <w:rFonts w:ascii="Arial" w:hAnsi="Arial" w:cs="Arial"/>
          <w:sz w:val="24"/>
          <w:szCs w:val="24"/>
          <w:lang w:val="id-ID"/>
        </w:rPr>
        <w:t xml:space="preserve"> ) dan kerangka acuan</w:t>
      </w:r>
      <w:r w:rsidRPr="00E81707">
        <w:rPr>
          <w:rFonts w:ascii="Arial" w:hAnsi="Arial" w:cs="Arial"/>
          <w:sz w:val="24"/>
          <w:szCs w:val="24"/>
          <w:lang w:val="id-ID"/>
        </w:rPr>
        <w:t>. Slah satu dari perlunya kesamaan dalam pengalaman adalah dalam hal bahasa. Komunikasi antara dua orang dengan bahasa yang berbeda pasti akan sulit terjadi kesamaan pengertian dan pesan yang disampaikan menjadi tidak jelas dan sulit dimengerti oleh pihak yang menerima pesan.Komunikasi akan disebut efektif bila tujuan komunikator tercapai. Tujuan tersebut adalah menjamin p</w:t>
      </w:r>
      <w:r w:rsidR="005451ED">
        <w:rPr>
          <w:rFonts w:ascii="Arial" w:hAnsi="Arial" w:cs="Arial"/>
          <w:sz w:val="24"/>
          <w:szCs w:val="24"/>
          <w:lang w:val="id-ID"/>
        </w:rPr>
        <w:t>emahaman membina penerimaan , dan memotivasi kegiatan</w:t>
      </w:r>
      <w:r w:rsidRPr="00E81707">
        <w:rPr>
          <w:rFonts w:ascii="Arial" w:hAnsi="Arial" w:cs="Arial"/>
          <w:sz w:val="24"/>
          <w:szCs w:val="24"/>
          <w:lang w:val="id-ID"/>
        </w:rPr>
        <w:t xml:space="preserve">. Tujuan pertama adalah memastikan bahwa komunikan mengerti atau memahami pesan yang disampaikan oleh komunikator. Setelah komunikator memahami pesan yang disampaikan, maka tujuan kedua yaitu membina penerimaan dapat tercapai. Kemudian tujuan ketiga adalah untuk melakukan kegiatan sesuai dengan yang diharapkan komunikator.Agar iklan yang pada dasarnya merupakan suatu bentuk komunikasi dapat berhasil untuk mencapai tujuannya, iklan iklan harus di desain agar mampu memiliki daya tarik bagi </w:t>
      </w:r>
      <w:r w:rsidRPr="00E81707">
        <w:rPr>
          <w:rFonts w:ascii="Arial" w:hAnsi="Arial" w:cs="Arial"/>
          <w:sz w:val="24"/>
          <w:szCs w:val="24"/>
          <w:lang w:val="id-ID"/>
        </w:rPr>
        <w:lastRenderedPageBreak/>
        <w:t>konsumen, mampu membina hubungan yang baik antara komun ikator dengan komunika, yang pada akhirnya mampu mampu mendorong konsumen untuk melakukan produk yang diiklankan.</w:t>
      </w:r>
    </w:p>
    <w:p w:rsidR="00E81707" w:rsidRPr="00E81707" w:rsidRDefault="00E81707" w:rsidP="00E81707">
      <w:pPr>
        <w:spacing w:after="0" w:line="240" w:lineRule="auto"/>
        <w:jc w:val="both"/>
        <w:rPr>
          <w:rFonts w:ascii="Arial" w:hAnsi="Arial" w:cs="Arial"/>
          <w:sz w:val="24"/>
          <w:szCs w:val="24"/>
          <w:lang w:val="id-ID"/>
        </w:rPr>
      </w:pP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Praktik Public Relations pada prinsipnya adalah merupakan suatu kegiatan yang terencana dan suatu usaha yang terus menerus untuk dapat memantapkan dan mengembangkan itikad baik (</w:t>
      </w:r>
      <w:r w:rsidRPr="005451ED">
        <w:rPr>
          <w:rFonts w:ascii="Arial" w:hAnsi="Arial" w:cs="Arial"/>
          <w:i/>
          <w:sz w:val="24"/>
          <w:szCs w:val="24"/>
          <w:lang w:val="id-ID"/>
        </w:rPr>
        <w:t>goodwill</w:t>
      </w:r>
      <w:r w:rsidRPr="00E81707">
        <w:rPr>
          <w:rFonts w:ascii="Arial" w:hAnsi="Arial" w:cs="Arial"/>
          <w:sz w:val="24"/>
          <w:szCs w:val="24"/>
          <w:lang w:val="id-ID"/>
        </w:rPr>
        <w:t>) dan pengertian yang timbal balik (mutual understanding) antara suatu organisasi dengan masyarakat. Pada era globalisasi ini peran Marketing Public Relations menjadi semakin penting karena itikad baik (good will) menjadi suatu bagian dari profesionalisme yang pasti akan terbentuk karena pembentukan simpati konsumen secara efektif dan efisien sudah merupakan keharusan dimana tingkat kompleksitas dan pemuasan kebutuhan nasabah sudah mencapai tingkat yang canggih dalam kegiatan pengemasannya. (Saka Abadi, 1994:p.45)</w:t>
      </w:r>
    </w:p>
    <w:p w:rsidR="005451ED" w:rsidRDefault="005451ED" w:rsidP="00E81707">
      <w:pPr>
        <w:spacing w:after="0" w:line="240" w:lineRule="auto"/>
        <w:jc w:val="both"/>
        <w:rPr>
          <w:rFonts w:ascii="Arial" w:hAnsi="Arial" w:cs="Arial"/>
          <w:sz w:val="24"/>
          <w:szCs w:val="24"/>
          <w:lang w:val="id-ID"/>
        </w:rPr>
      </w:pPr>
    </w:p>
    <w:p w:rsidR="00E81707" w:rsidRPr="00E81707" w:rsidRDefault="00E81707" w:rsidP="005423BE">
      <w:pPr>
        <w:spacing w:after="0" w:line="240" w:lineRule="auto"/>
        <w:ind w:firstLine="720"/>
        <w:jc w:val="both"/>
        <w:rPr>
          <w:rFonts w:ascii="Arial" w:hAnsi="Arial" w:cs="Arial"/>
          <w:sz w:val="24"/>
          <w:szCs w:val="24"/>
          <w:lang w:val="id-ID"/>
        </w:rPr>
      </w:pPr>
      <w:r w:rsidRPr="005451ED">
        <w:rPr>
          <w:rFonts w:ascii="Arial" w:hAnsi="Arial" w:cs="Arial"/>
          <w:i/>
          <w:sz w:val="24"/>
          <w:szCs w:val="24"/>
          <w:lang w:val="id-ID"/>
        </w:rPr>
        <w:t>Marketing Public Relations</w:t>
      </w:r>
      <w:r w:rsidRPr="00E81707">
        <w:rPr>
          <w:rFonts w:ascii="Arial" w:hAnsi="Arial" w:cs="Arial"/>
          <w:sz w:val="24"/>
          <w:szCs w:val="24"/>
          <w:lang w:val="id-ID"/>
        </w:rPr>
        <w:t xml:space="preserve"> (MPR) penekannanya bukan pada selling (seperti kegiatan periklanan), naman pada pemeberian informasi, pendidikan dan upaya peningkatan pengertian lewat penambahan pengetahuan mengenai suatu merek produk, Jasa, perusahaan akan lebih kuat dampaknya dan agar lebih lama diingat oleh nasabah. Dengan tingkat komunikasi yang lebih intensif dan komprehensif bila dibandingkan dengan iklan, maka MPR merupakan suatu konsep yang lebih tinggi dari iklan yang biasa. MPR memberi penakanan pada aspek manajemen dari pemasaran dengan memperlihatkan kesejahteraan nasabah (Saka Abadi, 1994:p.46)</w:t>
      </w:r>
    </w:p>
    <w:p w:rsidR="005451ED" w:rsidRDefault="005451ED" w:rsidP="00E81707">
      <w:pPr>
        <w:spacing w:after="0" w:line="240" w:lineRule="auto"/>
        <w:jc w:val="both"/>
        <w:rPr>
          <w:rFonts w:ascii="Arial" w:hAnsi="Arial" w:cs="Arial"/>
          <w:sz w:val="24"/>
          <w:szCs w:val="24"/>
          <w:lang w:val="id-ID"/>
        </w:rPr>
      </w:pPr>
    </w:p>
    <w:p w:rsidR="00E81707" w:rsidRPr="00E81707" w:rsidRDefault="00E81707" w:rsidP="005423BE">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 xml:space="preserve">Menurut Thomas L. Harris, pencetus pertama konsep </w:t>
      </w:r>
      <w:r w:rsidRPr="005451ED">
        <w:rPr>
          <w:rFonts w:ascii="Arial" w:hAnsi="Arial" w:cs="Arial"/>
          <w:i/>
          <w:sz w:val="24"/>
          <w:szCs w:val="24"/>
          <w:lang w:val="id-ID"/>
        </w:rPr>
        <w:t xml:space="preserve">Marketing Public Relations </w:t>
      </w:r>
      <w:r w:rsidRPr="00E81707">
        <w:rPr>
          <w:rFonts w:ascii="Arial" w:hAnsi="Arial" w:cs="Arial"/>
          <w:sz w:val="24"/>
          <w:szCs w:val="24"/>
          <w:lang w:val="id-ID"/>
        </w:rPr>
        <w:t xml:space="preserve">dalam bukunya berjudul </w:t>
      </w:r>
      <w:r w:rsidRPr="005451ED">
        <w:rPr>
          <w:rFonts w:ascii="Arial" w:hAnsi="Arial" w:cs="Arial"/>
          <w:i/>
          <w:sz w:val="24"/>
          <w:szCs w:val="24"/>
          <w:lang w:val="id-ID"/>
        </w:rPr>
        <w:t>The Marketer’s Guide to Public Relations</w:t>
      </w:r>
      <w:r w:rsidRPr="00E81707">
        <w:rPr>
          <w:rFonts w:ascii="Arial" w:hAnsi="Arial" w:cs="Arial"/>
          <w:sz w:val="24"/>
          <w:szCs w:val="24"/>
          <w:lang w:val="id-ID"/>
        </w:rPr>
        <w:t xml:space="preserve"> dengan konsepsinya sebagai berikut : “</w:t>
      </w:r>
      <w:r w:rsidRPr="005451ED">
        <w:rPr>
          <w:rFonts w:ascii="Arial" w:hAnsi="Arial" w:cs="Arial"/>
          <w:i/>
          <w:sz w:val="24"/>
          <w:szCs w:val="24"/>
          <w:lang w:val="id-ID"/>
        </w:rPr>
        <w:t>Marketing Public Relations is the process of planning and evaluating programs, that encourage purchase and customer through credible communication of information and impression that identify companies and their products with the needs, concern of customer</w:t>
      </w:r>
      <w:r w:rsidRPr="00E81707">
        <w:rPr>
          <w:rFonts w:ascii="Arial" w:hAnsi="Arial" w:cs="Arial"/>
          <w:sz w:val="24"/>
          <w:szCs w:val="24"/>
          <w:lang w:val="id-ID"/>
        </w:rPr>
        <w:t>”.</w:t>
      </w:r>
    </w:p>
    <w:p w:rsidR="005451ED" w:rsidRDefault="005451ED" w:rsidP="00E81707">
      <w:pPr>
        <w:spacing w:after="0" w:line="240" w:lineRule="auto"/>
        <w:jc w:val="both"/>
        <w:rPr>
          <w:rFonts w:ascii="Arial" w:hAnsi="Arial" w:cs="Arial"/>
          <w:sz w:val="24"/>
          <w:szCs w:val="24"/>
          <w:lang w:val="id-ID"/>
        </w:rPr>
      </w:pPr>
    </w:p>
    <w:p w:rsidR="00E81707" w:rsidRPr="00E81707" w:rsidRDefault="00E81707" w:rsidP="005423BE">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Marketing Public Relations (MPR) merupakan proses perencanaan dan pengevaluasian program-program yang merangsang pembelian dan kepuasan konsumen melalui komunikasi mengenai informasi yang dapat dipercaya dan melalui kesan-kesan yang menghubungkan perusahaan dan produknya sesuai dengan kebutuhan, keinginan, perhatian dan kepentingan para konsumen. (Ruslan,2002:p.253)</w:t>
      </w:r>
    </w:p>
    <w:p w:rsidR="005451ED" w:rsidRDefault="005423BE" w:rsidP="00E81707">
      <w:pPr>
        <w:spacing w:after="0" w:line="240" w:lineRule="auto"/>
        <w:jc w:val="both"/>
        <w:rPr>
          <w:rFonts w:ascii="Arial" w:hAnsi="Arial" w:cs="Arial"/>
          <w:sz w:val="24"/>
          <w:szCs w:val="24"/>
          <w:lang w:val="id-ID"/>
        </w:rPr>
      </w:pPr>
      <w:r>
        <w:rPr>
          <w:rFonts w:ascii="Arial" w:hAnsi="Arial" w:cs="Arial"/>
          <w:sz w:val="24"/>
          <w:szCs w:val="24"/>
          <w:lang w:val="id-ID"/>
        </w:rPr>
        <w:tab/>
      </w:r>
    </w:p>
    <w:p w:rsidR="00E81707" w:rsidRPr="00E81707" w:rsidRDefault="00E81707" w:rsidP="005423BE">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Marketing Public Relations sebagai suatu proses perencanaan, pelakasanaan dan pengevaluasian program-program yang memungkinkan terjadinya pembelian dan pemuasan konsumen melalui komunikasi yang baik mengenai informasi dari perusahaan terhadap citra merek (</w:t>
      </w:r>
      <w:r w:rsidR="005451ED">
        <w:rPr>
          <w:rFonts w:ascii="Arial" w:hAnsi="Arial" w:cs="Arial"/>
          <w:sz w:val="24"/>
          <w:szCs w:val="24"/>
          <w:lang w:val="id-ID"/>
        </w:rPr>
        <w:t>i</w:t>
      </w:r>
      <w:r w:rsidRPr="00E81707">
        <w:rPr>
          <w:rFonts w:ascii="Arial" w:hAnsi="Arial" w:cs="Arial"/>
          <w:sz w:val="24"/>
          <w:szCs w:val="24"/>
          <w:lang w:val="id-ID"/>
        </w:rPr>
        <w:t>) terhadap suatu produk tertentu. (Saka abadi,1994:p.46).</w:t>
      </w:r>
    </w:p>
    <w:p w:rsidR="005451ED" w:rsidRDefault="005451ED" w:rsidP="00E81707">
      <w:pPr>
        <w:spacing w:after="0" w:line="240" w:lineRule="auto"/>
        <w:jc w:val="both"/>
        <w:rPr>
          <w:rFonts w:ascii="Arial" w:hAnsi="Arial" w:cs="Arial"/>
          <w:sz w:val="24"/>
          <w:szCs w:val="24"/>
          <w:lang w:val="id-ID"/>
        </w:rPr>
      </w:pPr>
    </w:p>
    <w:p w:rsidR="00E81707" w:rsidRPr="005451ED" w:rsidRDefault="00E81707" w:rsidP="005423BE">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Definisi menurut Philip kotler mengatakan bahwa : ”</w:t>
      </w:r>
      <w:r w:rsidRPr="005451ED">
        <w:rPr>
          <w:rFonts w:ascii="Arial" w:hAnsi="Arial" w:cs="Arial"/>
          <w:i/>
          <w:sz w:val="24"/>
          <w:szCs w:val="24"/>
          <w:lang w:val="id-ID"/>
        </w:rPr>
        <w:t>Marketing Public Relations works because works it adds value to product through it’s unique ability to lend credibility to product message</w:t>
      </w:r>
      <w:r w:rsidRPr="00E81707">
        <w:rPr>
          <w:rFonts w:ascii="Arial" w:hAnsi="Arial" w:cs="Arial"/>
          <w:sz w:val="24"/>
          <w:szCs w:val="24"/>
          <w:lang w:val="id-ID"/>
        </w:rPr>
        <w:t>”</w:t>
      </w:r>
    </w:p>
    <w:p w:rsidR="005451ED" w:rsidRDefault="005451ED" w:rsidP="00E81707">
      <w:pPr>
        <w:spacing w:after="0" w:line="240" w:lineRule="auto"/>
        <w:jc w:val="both"/>
        <w:rPr>
          <w:rFonts w:ascii="Arial" w:hAnsi="Arial" w:cs="Arial"/>
          <w:sz w:val="24"/>
          <w:szCs w:val="24"/>
          <w:lang w:val="id-ID"/>
        </w:rPr>
      </w:pPr>
    </w:p>
    <w:p w:rsidR="00E81707" w:rsidRPr="00E81707" w:rsidRDefault="00E81707" w:rsidP="005423BE">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Marketing Public Relations diciptakan untuk menambah atau memberikan nilai bagi produk melalui kemampuan yang unik untuk menunjukkan kredibilitas pesan produk (Ruslan, 2002, p.254).</w:t>
      </w:r>
    </w:p>
    <w:p w:rsidR="00E81707" w:rsidRPr="00E81707" w:rsidRDefault="00E81707" w:rsidP="00E81707">
      <w:pPr>
        <w:spacing w:after="0" w:line="240" w:lineRule="auto"/>
        <w:jc w:val="both"/>
        <w:rPr>
          <w:rFonts w:ascii="Arial" w:hAnsi="Arial" w:cs="Arial"/>
          <w:sz w:val="24"/>
          <w:szCs w:val="24"/>
          <w:lang w:val="id-ID"/>
        </w:rPr>
      </w:pPr>
    </w:p>
    <w:p w:rsidR="002F06BE" w:rsidRDefault="002F06BE" w:rsidP="005423BE">
      <w:pPr>
        <w:spacing w:after="0" w:line="240" w:lineRule="auto"/>
        <w:ind w:firstLine="720"/>
        <w:jc w:val="both"/>
        <w:rPr>
          <w:rFonts w:ascii="Arial" w:hAnsi="Arial" w:cs="Arial"/>
          <w:sz w:val="24"/>
          <w:szCs w:val="24"/>
          <w:lang w:val="id-ID"/>
        </w:rPr>
      </w:pPr>
      <w:r w:rsidRPr="002F06BE">
        <w:rPr>
          <w:rFonts w:ascii="Arial" w:hAnsi="Arial" w:cs="Arial"/>
          <w:sz w:val="24"/>
          <w:szCs w:val="24"/>
          <w:lang w:val="id-ID"/>
        </w:rPr>
        <w:t>Banyak kajian menunjukkan bahwa Marketing Public Relations (MPR) seakan-akan menjadi jawaban atas persoalan-persoalan yang muncul karena biaya iklan yang semakin mahal di samping berkurangnya kemampuan persuasif. Selain itu, pada sisi khalayak terjadi perubahan perilaku pada diri konsumen; loyalitas terhadap brand sejalan dengan semakin banyak pilihan produk.</w:t>
      </w:r>
      <w:r>
        <w:rPr>
          <w:rFonts w:ascii="Arial" w:hAnsi="Arial" w:cs="Arial"/>
          <w:sz w:val="24"/>
          <w:szCs w:val="24"/>
          <w:lang w:val="id-ID"/>
        </w:rPr>
        <w:t xml:space="preserve"> (</w:t>
      </w:r>
      <w:r>
        <w:rPr>
          <w:rFonts w:ascii="Arial" w:hAnsi="Arial" w:cs="Arial"/>
          <w:sz w:val="24"/>
          <w:szCs w:val="24"/>
          <w:lang w:val="id-ID"/>
        </w:rPr>
        <w:fldChar w:fldCharType="begin"/>
      </w:r>
      <w:r>
        <w:rPr>
          <w:rFonts w:ascii="Arial" w:hAnsi="Arial" w:cs="Arial"/>
          <w:sz w:val="24"/>
          <w:szCs w:val="24"/>
          <w:lang w:val="id-ID"/>
        </w:rPr>
        <w:instrText xml:space="preserve"> HYPERLINK "http://www.lspr.edu/pritakemalgani" </w:instrText>
      </w:r>
      <w:r>
        <w:rPr>
          <w:rFonts w:ascii="Arial" w:hAnsi="Arial" w:cs="Arial"/>
          <w:sz w:val="24"/>
          <w:szCs w:val="24"/>
          <w:lang w:val="id-ID"/>
        </w:rPr>
        <w:fldChar w:fldCharType="separate"/>
      </w:r>
      <w:r w:rsidRPr="000D7208">
        <w:rPr>
          <w:rStyle w:val="Hyperlink"/>
          <w:rFonts w:ascii="Arial" w:hAnsi="Arial" w:cs="Arial"/>
          <w:sz w:val="24"/>
          <w:szCs w:val="24"/>
          <w:lang w:val="id-ID"/>
        </w:rPr>
        <w:t>www.lspr.edu/pritakemalgani</w:t>
      </w:r>
      <w:r>
        <w:rPr>
          <w:rFonts w:ascii="Arial" w:hAnsi="Arial" w:cs="Arial"/>
          <w:sz w:val="24"/>
          <w:szCs w:val="24"/>
          <w:lang w:val="id-ID"/>
        </w:rPr>
        <w:fldChar w:fldCharType="end"/>
      </w:r>
      <w:r>
        <w:rPr>
          <w:rFonts w:ascii="Arial" w:hAnsi="Arial" w:cs="Arial"/>
          <w:sz w:val="24"/>
          <w:szCs w:val="24"/>
          <w:lang w:val="id-ID"/>
        </w:rPr>
        <w:t xml:space="preserve">) </w:t>
      </w:r>
      <w:r w:rsidR="006359CF">
        <w:rPr>
          <w:rFonts w:ascii="Arial" w:hAnsi="Arial" w:cs="Arial"/>
          <w:sz w:val="24"/>
          <w:szCs w:val="24"/>
          <w:lang w:val="id-ID"/>
        </w:rPr>
        <w:t>.</w:t>
      </w:r>
    </w:p>
    <w:p w:rsidR="002F06BE" w:rsidRPr="002F06BE" w:rsidRDefault="002F06BE" w:rsidP="002F06BE">
      <w:pPr>
        <w:spacing w:after="0" w:line="240" w:lineRule="auto"/>
        <w:jc w:val="both"/>
        <w:rPr>
          <w:rFonts w:ascii="Arial" w:hAnsi="Arial" w:cs="Arial"/>
          <w:sz w:val="24"/>
          <w:szCs w:val="24"/>
          <w:lang w:val="id-ID"/>
        </w:rPr>
      </w:pPr>
    </w:p>
    <w:p w:rsidR="002F06BE" w:rsidRPr="002F06BE" w:rsidRDefault="002F06BE" w:rsidP="005423BE">
      <w:pPr>
        <w:spacing w:after="0" w:line="240" w:lineRule="auto"/>
        <w:ind w:firstLine="720"/>
        <w:jc w:val="both"/>
        <w:rPr>
          <w:rFonts w:ascii="Arial" w:hAnsi="Arial" w:cs="Arial"/>
          <w:sz w:val="24"/>
          <w:szCs w:val="24"/>
          <w:lang w:val="id-ID"/>
        </w:rPr>
      </w:pPr>
      <w:r w:rsidRPr="002F06BE">
        <w:rPr>
          <w:rFonts w:ascii="Arial" w:hAnsi="Arial" w:cs="Arial"/>
          <w:sz w:val="24"/>
          <w:szCs w:val="24"/>
          <w:lang w:val="id-ID"/>
        </w:rPr>
        <w:t>Dari segi sejarahnya, kegiatan MPR sesungguhnya sudah mulai dikenal pada kurun 1930-an di Amerika. Nama Edward Bernays, Bapak Public Relations modern, tercatat sebagai orang yang paling sukses menciptakan berbagai program MPR.</w:t>
      </w:r>
    </w:p>
    <w:p w:rsidR="002F06BE" w:rsidRPr="002F06BE" w:rsidRDefault="002F06BE" w:rsidP="002F06BE">
      <w:pPr>
        <w:spacing w:after="0" w:line="240" w:lineRule="auto"/>
        <w:jc w:val="both"/>
        <w:rPr>
          <w:rFonts w:ascii="Arial" w:hAnsi="Arial" w:cs="Arial"/>
          <w:sz w:val="24"/>
          <w:szCs w:val="24"/>
          <w:lang w:val="id-ID"/>
        </w:rPr>
      </w:pPr>
    </w:p>
    <w:p w:rsidR="002F06BE" w:rsidRDefault="002F06BE" w:rsidP="005423BE">
      <w:pPr>
        <w:spacing w:after="0" w:line="240" w:lineRule="auto"/>
        <w:ind w:firstLine="720"/>
        <w:jc w:val="both"/>
        <w:rPr>
          <w:rFonts w:ascii="Arial" w:hAnsi="Arial" w:cs="Arial"/>
          <w:sz w:val="24"/>
          <w:szCs w:val="24"/>
          <w:lang w:val="id-ID"/>
        </w:rPr>
      </w:pPr>
      <w:r w:rsidRPr="002F06BE">
        <w:rPr>
          <w:rFonts w:ascii="Arial" w:hAnsi="Arial" w:cs="Arial"/>
          <w:sz w:val="24"/>
          <w:szCs w:val="24"/>
          <w:lang w:val="id-ID"/>
        </w:rPr>
        <w:t>Konsep MPR itu dicetuskan pertama kali oleh Thomas L. Haris. Dalam bukunya Marketers Guide to Public Relations, Haris menegaskan bahwa marketing public relations merupakan proses perencanaan dan pengevaluasian program-program yang merangsang pembelian dan kepuasan konsumen melalui komunikasi/penyebaran informasi yang dapat dipercaya dan melalui kesan-kesan yang menghubungkan perusahaan dan produknya sesuai dengan kebutuhan, keinginan dan kepentingan para konsumen.</w:t>
      </w:r>
    </w:p>
    <w:p w:rsidR="004E420F" w:rsidRPr="002F06BE" w:rsidRDefault="004E420F" w:rsidP="002F06BE">
      <w:pPr>
        <w:spacing w:after="0" w:line="240" w:lineRule="auto"/>
        <w:jc w:val="both"/>
        <w:rPr>
          <w:rFonts w:ascii="Arial" w:hAnsi="Arial" w:cs="Arial"/>
          <w:sz w:val="24"/>
          <w:szCs w:val="24"/>
          <w:lang w:val="id-ID"/>
        </w:rPr>
      </w:pPr>
    </w:p>
    <w:p w:rsidR="004E420F" w:rsidRPr="004E420F" w:rsidRDefault="004E420F" w:rsidP="004E420F">
      <w:pPr>
        <w:spacing w:after="0" w:line="240" w:lineRule="auto"/>
        <w:jc w:val="both"/>
        <w:rPr>
          <w:rFonts w:ascii="Arial" w:hAnsi="Arial" w:cs="Arial"/>
          <w:sz w:val="24"/>
          <w:szCs w:val="24"/>
          <w:lang w:val="id-ID"/>
        </w:rPr>
      </w:pPr>
      <w:r w:rsidRPr="004E420F">
        <w:rPr>
          <w:rFonts w:ascii="Arial" w:hAnsi="Arial" w:cs="Arial"/>
          <w:sz w:val="24"/>
          <w:szCs w:val="24"/>
          <w:lang w:val="id-ID"/>
        </w:rPr>
        <w:t>Konsep Marketing Public Relations</w:t>
      </w:r>
    </w:p>
    <w:p w:rsidR="005423BE" w:rsidRDefault="005423BE" w:rsidP="004E420F">
      <w:pPr>
        <w:spacing w:after="0" w:line="240" w:lineRule="auto"/>
        <w:ind w:firstLine="720"/>
        <w:jc w:val="both"/>
        <w:rPr>
          <w:rFonts w:ascii="Arial" w:hAnsi="Arial" w:cs="Arial"/>
          <w:sz w:val="24"/>
          <w:szCs w:val="24"/>
          <w:lang w:val="id-ID"/>
        </w:rPr>
      </w:pPr>
    </w:p>
    <w:p w:rsidR="004E420F" w:rsidRPr="004E420F" w:rsidRDefault="004E420F" w:rsidP="004E420F">
      <w:pPr>
        <w:spacing w:after="0" w:line="240" w:lineRule="auto"/>
        <w:ind w:firstLine="720"/>
        <w:jc w:val="both"/>
        <w:rPr>
          <w:rFonts w:ascii="Arial" w:hAnsi="Arial" w:cs="Arial"/>
          <w:sz w:val="24"/>
          <w:szCs w:val="24"/>
          <w:lang w:val="id-ID"/>
        </w:rPr>
      </w:pPr>
      <w:r w:rsidRPr="004E420F">
        <w:rPr>
          <w:rFonts w:ascii="Arial" w:hAnsi="Arial" w:cs="Arial"/>
          <w:sz w:val="24"/>
          <w:szCs w:val="24"/>
          <w:lang w:val="id-ID"/>
        </w:rPr>
        <w:t>Banyak perusahaan yang berpaling ke marketing public relations untuk langsung mendukung promosi dan pembentukan citra perusahaan atau produk. Perusahaan tidak hanya harus berhubungan secara konstruktif dengan pelanggan, pemasok, dan penyalur, melainkan juga harus berhubungan dengan sejumlah besar masyarakat yang berkepentingan dan public relations meliputi berbagai program yang dirancang untuk mempromosikan atau melindungi citra perusahaan atau masing – masing produknya. (Kotler dan Keller, 2007: 277)</w:t>
      </w:r>
    </w:p>
    <w:p w:rsidR="004E420F" w:rsidRPr="004E420F" w:rsidRDefault="004E420F" w:rsidP="004E420F">
      <w:pPr>
        <w:spacing w:after="0" w:line="240" w:lineRule="auto"/>
        <w:ind w:firstLine="720"/>
        <w:jc w:val="both"/>
        <w:rPr>
          <w:rFonts w:ascii="Arial" w:hAnsi="Arial" w:cs="Arial"/>
          <w:sz w:val="24"/>
          <w:szCs w:val="24"/>
          <w:lang w:val="id-ID"/>
        </w:rPr>
      </w:pPr>
      <w:r w:rsidRPr="004E420F">
        <w:rPr>
          <w:rFonts w:ascii="Arial" w:hAnsi="Arial" w:cs="Arial"/>
          <w:sz w:val="24"/>
          <w:szCs w:val="24"/>
          <w:lang w:val="id-ID"/>
        </w:rPr>
        <w:t>Adapun tujuan marketing  public relations adalah meyakinkan konsumen akan merek suatu produk yang sedang dipasarkan dan membina hubungan baik dengan konsumen melalui program komunikasi pemasaran. Sedangkan Kotler dan Keller (2008:247) menyatakan bahwa Marketing public relations dapat berkontribusi terhadap berbagai tujuan pemasaran, yaitu</w:t>
      </w:r>
    </w:p>
    <w:p w:rsidR="004E420F" w:rsidRPr="004E420F" w:rsidRDefault="004E420F" w:rsidP="004E420F">
      <w:pPr>
        <w:pStyle w:val="ListParagraph"/>
        <w:numPr>
          <w:ilvl w:val="0"/>
          <w:numId w:val="48"/>
        </w:numPr>
        <w:jc w:val="both"/>
        <w:rPr>
          <w:rFonts w:ascii="Arial" w:hAnsi="Arial" w:cs="Arial"/>
          <w:lang w:val="id-ID"/>
        </w:rPr>
      </w:pPr>
      <w:r w:rsidRPr="004E420F">
        <w:rPr>
          <w:rFonts w:ascii="Arial" w:hAnsi="Arial" w:cs="Arial"/>
          <w:lang w:val="id-ID"/>
        </w:rPr>
        <w:t>Meningkatkan kesadaran</w:t>
      </w:r>
    </w:p>
    <w:p w:rsidR="004E420F" w:rsidRPr="004E420F" w:rsidRDefault="004E420F" w:rsidP="004E420F">
      <w:pPr>
        <w:pStyle w:val="ListParagraph"/>
        <w:numPr>
          <w:ilvl w:val="0"/>
          <w:numId w:val="48"/>
        </w:numPr>
        <w:jc w:val="both"/>
        <w:rPr>
          <w:rFonts w:ascii="Arial" w:hAnsi="Arial" w:cs="Arial"/>
          <w:lang w:val="id-ID"/>
        </w:rPr>
      </w:pPr>
      <w:r w:rsidRPr="004E420F">
        <w:rPr>
          <w:rFonts w:ascii="Arial" w:hAnsi="Arial" w:cs="Arial"/>
          <w:lang w:val="id-ID"/>
        </w:rPr>
        <w:t>Membangun kredibilitas</w:t>
      </w:r>
    </w:p>
    <w:p w:rsidR="004E420F" w:rsidRPr="004E420F" w:rsidRDefault="004E420F" w:rsidP="004E420F">
      <w:pPr>
        <w:pStyle w:val="ListParagraph"/>
        <w:numPr>
          <w:ilvl w:val="0"/>
          <w:numId w:val="48"/>
        </w:numPr>
        <w:jc w:val="both"/>
        <w:rPr>
          <w:rFonts w:ascii="Arial" w:hAnsi="Arial" w:cs="Arial"/>
          <w:lang w:val="id-ID"/>
        </w:rPr>
      </w:pPr>
      <w:r w:rsidRPr="004E420F">
        <w:rPr>
          <w:rFonts w:ascii="Arial" w:hAnsi="Arial" w:cs="Arial"/>
          <w:lang w:val="id-ID"/>
        </w:rPr>
        <w:t>Menstimulasi tenaga penjual dan saluran perantara</w:t>
      </w:r>
    </w:p>
    <w:p w:rsidR="004E420F" w:rsidRPr="004E420F" w:rsidRDefault="004E420F" w:rsidP="004E420F">
      <w:pPr>
        <w:pStyle w:val="ListParagraph"/>
        <w:numPr>
          <w:ilvl w:val="0"/>
          <w:numId w:val="48"/>
        </w:numPr>
        <w:jc w:val="both"/>
        <w:rPr>
          <w:rFonts w:ascii="Arial" w:hAnsi="Arial" w:cs="Arial"/>
          <w:lang w:val="id-ID"/>
        </w:rPr>
      </w:pPr>
      <w:r w:rsidRPr="004E420F">
        <w:rPr>
          <w:rFonts w:ascii="Arial" w:hAnsi="Arial" w:cs="Arial"/>
          <w:lang w:val="id-ID"/>
        </w:rPr>
        <w:t>Serta mengurangi biaya promosi</w:t>
      </w:r>
    </w:p>
    <w:p w:rsidR="004E420F" w:rsidRDefault="004E420F" w:rsidP="004E420F">
      <w:pPr>
        <w:spacing w:after="0" w:line="240" w:lineRule="auto"/>
        <w:jc w:val="both"/>
        <w:rPr>
          <w:rFonts w:ascii="Arial" w:hAnsi="Arial" w:cs="Arial"/>
          <w:sz w:val="24"/>
          <w:szCs w:val="24"/>
          <w:lang w:val="id-ID"/>
        </w:rPr>
      </w:pPr>
    </w:p>
    <w:p w:rsidR="002F06BE" w:rsidRPr="002F06BE" w:rsidRDefault="004E420F" w:rsidP="004E420F">
      <w:pPr>
        <w:spacing w:after="0" w:line="240" w:lineRule="auto"/>
        <w:ind w:firstLine="720"/>
        <w:jc w:val="both"/>
        <w:rPr>
          <w:rFonts w:ascii="Arial" w:hAnsi="Arial" w:cs="Arial"/>
          <w:sz w:val="24"/>
          <w:szCs w:val="24"/>
          <w:lang w:val="id-ID"/>
        </w:rPr>
      </w:pPr>
      <w:r w:rsidRPr="004E420F">
        <w:rPr>
          <w:rFonts w:ascii="Arial" w:hAnsi="Arial" w:cs="Arial"/>
          <w:sz w:val="24"/>
          <w:szCs w:val="24"/>
          <w:lang w:val="id-ID"/>
        </w:rPr>
        <w:t>Merujuk kenyataan ini, Philip Kotler yang pertama kali memunculkan konsep megamarketing yang merupakan perpaduan antara kekuatan public relations dan marketing. Philip Kotler menampilkan gagasan megamarketing dengan memasukan tambahan dua unsur “P” lagi pada keempat yang konvensional. Yang pertama adalah Power yang menyandang potensi push strategi dan public relations yang menyandang potensi pull strategi. (Adnan Putra, dalam Alifahmi, 1994:16).</w:t>
      </w:r>
    </w:p>
    <w:p w:rsidR="005423BE" w:rsidRDefault="005423BE" w:rsidP="002F06BE">
      <w:pPr>
        <w:spacing w:after="0" w:line="240" w:lineRule="auto"/>
        <w:jc w:val="both"/>
        <w:rPr>
          <w:rFonts w:ascii="Arial" w:hAnsi="Arial" w:cs="Arial"/>
          <w:sz w:val="24"/>
          <w:szCs w:val="24"/>
          <w:lang w:val="id-ID"/>
        </w:rPr>
      </w:pPr>
    </w:p>
    <w:p w:rsidR="004E420F" w:rsidRDefault="002F06BE" w:rsidP="005423BE">
      <w:pPr>
        <w:spacing w:after="0" w:line="240" w:lineRule="auto"/>
        <w:ind w:firstLine="720"/>
        <w:jc w:val="both"/>
        <w:rPr>
          <w:rFonts w:ascii="Arial" w:hAnsi="Arial" w:cs="Arial"/>
          <w:sz w:val="24"/>
          <w:szCs w:val="24"/>
          <w:lang w:val="id-ID"/>
        </w:rPr>
      </w:pPr>
      <w:r w:rsidRPr="002F06BE">
        <w:rPr>
          <w:rFonts w:ascii="Arial" w:hAnsi="Arial" w:cs="Arial"/>
          <w:sz w:val="24"/>
          <w:szCs w:val="24"/>
          <w:lang w:val="id-ID"/>
        </w:rPr>
        <w:t xml:space="preserve">Secara konseptual, MPR berperan dalam rangka mencapai tujuan-tujuan organisasi seperti: menumbuhkembangkan kesadaran konsumen terhadap produk yang tengah diluncurkan itu; Membangun kesadaran konsumen terhadap citra perusahaan atau manfaat (benefit) atas produk yang ditawarkan/digunakan; Mendorong antusiasme melalui suatu artikel sponsor tentang kegunaan dan manfaat suatu produk. Selain itu, kegiatan MPR pun mampu menekan biaya promosi iklan </w:t>
      </w:r>
      <w:r w:rsidRPr="002F06BE">
        <w:rPr>
          <w:rFonts w:ascii="Arial" w:hAnsi="Arial" w:cs="Arial"/>
          <w:sz w:val="24"/>
          <w:szCs w:val="24"/>
          <w:lang w:val="id-ID"/>
        </w:rPr>
        <w:lastRenderedPageBreak/>
        <w:t xml:space="preserve">komersial, baik di media elektronik maupun media cetak dan sebagainya, demi tercapainya efisiensi biaya. </w:t>
      </w:r>
    </w:p>
    <w:p w:rsidR="004E420F" w:rsidRDefault="002F06BE" w:rsidP="004E420F">
      <w:pPr>
        <w:spacing w:after="0" w:line="240" w:lineRule="auto"/>
        <w:ind w:firstLine="720"/>
        <w:jc w:val="both"/>
        <w:rPr>
          <w:rFonts w:ascii="Arial" w:hAnsi="Arial" w:cs="Arial"/>
          <w:sz w:val="24"/>
          <w:szCs w:val="24"/>
          <w:lang w:val="id-ID"/>
        </w:rPr>
      </w:pPr>
      <w:r w:rsidRPr="002F06BE">
        <w:rPr>
          <w:rFonts w:ascii="Arial" w:hAnsi="Arial" w:cs="Arial"/>
          <w:sz w:val="24"/>
          <w:szCs w:val="24"/>
          <w:lang w:val="id-ID"/>
        </w:rPr>
        <w:t xml:space="preserve">Meningkatkan pelayanan-pelayanan kepada konsumen, termasuk upaya mengatasi keluhan-keluhan dan lain sebagainya demi tercapainya kepuasan pihak pelanggannya. Membantu mengkampanyekan peluncuran produk-produk baru dan sekaligus merencanakan perubahan posisi produk yang lama. Mengkomunikasikan terus-menerus melalui MPR tentang aktivitas dan program kerja yang berkaitan dengan kepedulian sosial dan lingkungan hidup agar tercapainya publikasi yang positif di mata masyarakat/public. </w:t>
      </w:r>
    </w:p>
    <w:p w:rsidR="002F06BE" w:rsidRPr="002F06BE" w:rsidRDefault="002F06BE" w:rsidP="004E420F">
      <w:pPr>
        <w:spacing w:after="0" w:line="240" w:lineRule="auto"/>
        <w:ind w:firstLine="720"/>
        <w:jc w:val="both"/>
        <w:rPr>
          <w:rFonts w:ascii="Arial" w:hAnsi="Arial" w:cs="Arial"/>
          <w:sz w:val="24"/>
          <w:szCs w:val="24"/>
          <w:lang w:val="id-ID"/>
        </w:rPr>
      </w:pPr>
      <w:r w:rsidRPr="002F06BE">
        <w:rPr>
          <w:rFonts w:ascii="Arial" w:hAnsi="Arial" w:cs="Arial"/>
          <w:sz w:val="24"/>
          <w:szCs w:val="24"/>
          <w:lang w:val="id-ID"/>
        </w:rPr>
        <w:t>Membina dan mempertahankan citra perusahaan atau produk barang dan jasa, baik dari segi kuantitas maupun kualitas pelayanan yang diberikan kepada konsumennya. Berupaya secara proaktif dalam menghadapi suatu kejadian negatif yang mungkin akan muncul di masa mendatang.</w:t>
      </w:r>
    </w:p>
    <w:p w:rsidR="002F06BE" w:rsidRPr="002F06BE" w:rsidRDefault="002F06BE" w:rsidP="002F06BE">
      <w:pPr>
        <w:spacing w:after="0" w:line="240" w:lineRule="auto"/>
        <w:jc w:val="both"/>
        <w:rPr>
          <w:rFonts w:ascii="Arial" w:hAnsi="Arial" w:cs="Arial"/>
          <w:sz w:val="24"/>
          <w:szCs w:val="24"/>
          <w:lang w:val="id-ID"/>
        </w:rPr>
      </w:pPr>
    </w:p>
    <w:p w:rsidR="002F06BE" w:rsidRPr="002F06BE" w:rsidRDefault="002F06BE" w:rsidP="004E420F">
      <w:pPr>
        <w:spacing w:after="0" w:line="240" w:lineRule="auto"/>
        <w:ind w:firstLine="720"/>
        <w:jc w:val="both"/>
        <w:rPr>
          <w:rFonts w:ascii="Arial" w:hAnsi="Arial" w:cs="Arial"/>
          <w:sz w:val="24"/>
          <w:szCs w:val="24"/>
          <w:lang w:val="id-ID"/>
        </w:rPr>
      </w:pPr>
      <w:r w:rsidRPr="002F06BE">
        <w:rPr>
          <w:rFonts w:ascii="Arial" w:hAnsi="Arial" w:cs="Arial"/>
          <w:sz w:val="24"/>
          <w:szCs w:val="24"/>
          <w:lang w:val="id-ID"/>
        </w:rPr>
        <w:t>Dalam kaitan dengan kegiatan pemasaran, sesungguhnya aktivitas Marketing Public Relations mampu memberikan nilai tambah terutama dalam beberapa cara yaitu: membangun daya tarik pasar sebelum munculnya periklanan di media; Mendorong program komunikasi dimana tidak ada periklanan; Menjadi sebagai contoh pemberitaan mengenai produk baru yang merupakan suatu peluang bagi para pemasar untuk mendapatkan publisitas dan mendramatisasikan produk tersebut sehingga akan meningkatkan keefektifan iklan tersebut. Dengan demikian, MPR tidak mengesampingkan peran kegiatan pemasaran tapi sebaliknya memperteguh/memperkuat pemasaran.</w:t>
      </w:r>
    </w:p>
    <w:p w:rsidR="002F06BE" w:rsidRPr="002F06BE" w:rsidRDefault="004E420F" w:rsidP="002F06BE">
      <w:pPr>
        <w:spacing w:after="0"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p>
    <w:p w:rsidR="005451ED" w:rsidRDefault="002F06BE" w:rsidP="004E420F">
      <w:pPr>
        <w:spacing w:after="0" w:line="240" w:lineRule="auto"/>
        <w:ind w:firstLine="720"/>
        <w:jc w:val="both"/>
        <w:rPr>
          <w:rFonts w:ascii="Arial" w:hAnsi="Arial" w:cs="Arial"/>
          <w:sz w:val="24"/>
          <w:szCs w:val="24"/>
          <w:lang w:val="id-ID"/>
        </w:rPr>
      </w:pPr>
      <w:r w:rsidRPr="002F06BE">
        <w:rPr>
          <w:rFonts w:ascii="Arial" w:hAnsi="Arial" w:cs="Arial"/>
          <w:sz w:val="24"/>
          <w:szCs w:val="24"/>
          <w:lang w:val="id-ID"/>
        </w:rPr>
        <w:t>Keberhasilan pelaksanaan kegiatan MPR dilakukan dengan melewati serangkaian tahapan atau langkah-langkah yaitu: penelitian, membentuk tujuan pemasaran, menetapkan audiens sasaran, memilih pesan dan alat public relations; mengimplementasikan rencana public relations; mengevaluasikan hasil. Seluruh tahapan ini menjadi rangkaian aktivitas yang harus dilakukan secara terus-menerus.</w:t>
      </w:r>
    </w:p>
    <w:p w:rsidR="005451ED" w:rsidRDefault="005451ED"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Peran Marketing Public Relations</w:t>
      </w:r>
    </w:p>
    <w:p w:rsidR="005451ED" w:rsidRDefault="005451ED" w:rsidP="00E81707">
      <w:pPr>
        <w:spacing w:after="0" w:line="240" w:lineRule="auto"/>
        <w:jc w:val="both"/>
        <w:rPr>
          <w:rFonts w:ascii="Arial" w:hAnsi="Arial" w:cs="Arial"/>
          <w:sz w:val="24"/>
          <w:szCs w:val="24"/>
          <w:lang w:val="id-ID"/>
        </w:rPr>
      </w:pPr>
    </w:p>
    <w:p w:rsidR="00E81707" w:rsidRPr="00E81707" w:rsidRDefault="00E81707" w:rsidP="005451ED">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Peranan Marketing Public Relations dalam upaya mencapai tujuan utama organisasi menurut Rosady Ruslan :</w:t>
      </w:r>
    </w:p>
    <w:p w:rsidR="00E81707" w:rsidRPr="00E81707" w:rsidRDefault="00E81707" w:rsidP="005451ED">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1. Menumbuhkembangkan kesadaran konsumennya terhadap produk yang tengah diluncurkan itu.</w:t>
      </w:r>
    </w:p>
    <w:p w:rsidR="00E81707" w:rsidRPr="00E81707" w:rsidRDefault="00E81707" w:rsidP="005451ED">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2. Membangun kepercayaan konsumen terhadap citra perusahaan atau manfaat (</w:t>
      </w:r>
      <w:r w:rsidRPr="005451ED">
        <w:rPr>
          <w:rFonts w:ascii="Arial" w:hAnsi="Arial" w:cs="Arial"/>
          <w:i/>
          <w:sz w:val="24"/>
          <w:szCs w:val="24"/>
          <w:lang w:val="id-ID"/>
        </w:rPr>
        <w:t>benefit</w:t>
      </w:r>
      <w:r w:rsidRPr="00E81707">
        <w:rPr>
          <w:rFonts w:ascii="Arial" w:hAnsi="Arial" w:cs="Arial"/>
          <w:sz w:val="24"/>
          <w:szCs w:val="24"/>
          <w:lang w:val="id-ID"/>
        </w:rPr>
        <w:t>) atas produk yang ditawarkan / digunakan</w:t>
      </w:r>
    </w:p>
    <w:p w:rsidR="00E81707" w:rsidRPr="00E81707" w:rsidRDefault="00E81707" w:rsidP="005451ED">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3. Mendorong antusiasme (</w:t>
      </w:r>
      <w:r w:rsidRPr="005451ED">
        <w:rPr>
          <w:rFonts w:ascii="Arial" w:hAnsi="Arial" w:cs="Arial"/>
          <w:i/>
          <w:sz w:val="24"/>
          <w:szCs w:val="24"/>
          <w:lang w:val="id-ID"/>
        </w:rPr>
        <w:t>sales force</w:t>
      </w:r>
      <w:r w:rsidRPr="00E81707">
        <w:rPr>
          <w:rFonts w:ascii="Arial" w:hAnsi="Arial" w:cs="Arial"/>
          <w:sz w:val="24"/>
          <w:szCs w:val="24"/>
          <w:lang w:val="id-ID"/>
        </w:rPr>
        <w:t>) melalui suatu artikel sponsor (</w:t>
      </w:r>
      <w:r w:rsidRPr="005451ED">
        <w:rPr>
          <w:rFonts w:ascii="Arial" w:hAnsi="Arial" w:cs="Arial"/>
          <w:i/>
          <w:sz w:val="24"/>
          <w:szCs w:val="24"/>
          <w:lang w:val="id-ID"/>
        </w:rPr>
        <w:t>advertorial</w:t>
      </w:r>
      <w:r w:rsidRPr="00E81707">
        <w:rPr>
          <w:rFonts w:ascii="Arial" w:hAnsi="Arial" w:cs="Arial"/>
          <w:sz w:val="24"/>
          <w:szCs w:val="24"/>
          <w:lang w:val="id-ID"/>
        </w:rPr>
        <w:t>) tentang kegunaan dan manfaat suatu produk.</w:t>
      </w:r>
    </w:p>
    <w:p w:rsidR="00E81707" w:rsidRPr="00E81707" w:rsidRDefault="00E81707" w:rsidP="005451ED">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4. Menekan biaya promosi iklan komersial, baik di media elektronik maupun media cetak dan sebagainya demi tercapainya efisiensi biaya.</w:t>
      </w:r>
    </w:p>
    <w:p w:rsidR="00E81707" w:rsidRPr="00E81707" w:rsidRDefault="00E81707" w:rsidP="005451ED">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5. Komitmen untuk meningkatkan pelayanan-pelayanan kepada konsumen, termasuk upaya mengatasi keluhan-keluhan (</w:t>
      </w:r>
      <w:r w:rsidRPr="005451ED">
        <w:rPr>
          <w:rFonts w:ascii="Arial" w:hAnsi="Arial" w:cs="Arial"/>
          <w:i/>
          <w:sz w:val="24"/>
          <w:szCs w:val="24"/>
          <w:lang w:val="id-ID"/>
        </w:rPr>
        <w:t>complain handling</w:t>
      </w:r>
      <w:r w:rsidRPr="00E81707">
        <w:rPr>
          <w:rFonts w:ascii="Arial" w:hAnsi="Arial" w:cs="Arial"/>
          <w:sz w:val="24"/>
          <w:szCs w:val="24"/>
          <w:lang w:val="id-ID"/>
        </w:rPr>
        <w:t>) dan lain sebagainya demi tercapainya kepuasan pihak pelanggannya.</w:t>
      </w:r>
    </w:p>
    <w:p w:rsidR="00E81707" w:rsidRPr="00E81707" w:rsidRDefault="00E81707" w:rsidP="005451ED">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6. Membantu mengkampanyekan peluncuran produk-produk baru dan sekaligus merencanakan perubahan posisi produk yang lama.</w:t>
      </w:r>
    </w:p>
    <w:p w:rsidR="00E81707" w:rsidRPr="00E81707" w:rsidRDefault="00E81707" w:rsidP="005451ED">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7. Mengkomunikasikan terus menerus melalui media Public Relations (</w:t>
      </w:r>
      <w:r w:rsidRPr="00521FEE">
        <w:rPr>
          <w:rFonts w:ascii="Arial" w:hAnsi="Arial" w:cs="Arial"/>
          <w:i/>
          <w:sz w:val="24"/>
          <w:szCs w:val="24"/>
          <w:lang w:val="id-ID"/>
        </w:rPr>
        <w:t>House PR Journal</w:t>
      </w:r>
      <w:r w:rsidRPr="00E81707">
        <w:rPr>
          <w:rFonts w:ascii="Arial" w:hAnsi="Arial" w:cs="Arial"/>
          <w:sz w:val="24"/>
          <w:szCs w:val="24"/>
          <w:lang w:val="id-ID"/>
        </w:rPr>
        <w:t>) tentang aktivitas dan program kerja yang berkaitan dengan kepedulian sosial dan lingkungan hidup agar tercapainya publikasi yang positif di mata masyarakat / publik.</w:t>
      </w:r>
    </w:p>
    <w:p w:rsidR="00E81707" w:rsidRPr="00E81707" w:rsidRDefault="00E81707" w:rsidP="005451ED">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lastRenderedPageBreak/>
        <w:t>8. Membina dan mempertahankan citra perusahaan atau produk barang dan jasa, baik dari segi kuantitas maupun kualitas pelayanan yang diberikan kepada konsumennya.</w:t>
      </w:r>
    </w:p>
    <w:p w:rsidR="00E81707" w:rsidRPr="00E81707" w:rsidRDefault="00E81707" w:rsidP="005451ED">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9. Berupaya secara proaktif dalam menghadapi suatu kejadian negatif yang mungkin akan muncul di masa mendatang . (Ruslan, 2002: p.262).</w:t>
      </w:r>
    </w:p>
    <w:p w:rsidR="00E81707" w:rsidRDefault="00E81707" w:rsidP="00E81707">
      <w:pPr>
        <w:spacing w:after="0" w:line="240" w:lineRule="auto"/>
        <w:jc w:val="both"/>
        <w:rPr>
          <w:rFonts w:ascii="Arial" w:hAnsi="Arial" w:cs="Arial"/>
          <w:sz w:val="24"/>
          <w:szCs w:val="24"/>
          <w:lang w:val="id-ID"/>
        </w:rPr>
      </w:pPr>
    </w:p>
    <w:p w:rsidR="005423BE" w:rsidRDefault="005423BE" w:rsidP="005423BE">
      <w:pPr>
        <w:spacing w:after="0" w:line="240" w:lineRule="auto"/>
        <w:ind w:firstLine="720"/>
        <w:jc w:val="both"/>
        <w:rPr>
          <w:rFonts w:ascii="Arial" w:hAnsi="Arial" w:cs="Arial"/>
          <w:sz w:val="24"/>
          <w:szCs w:val="24"/>
          <w:lang w:val="id-ID"/>
        </w:rPr>
      </w:pPr>
      <w:proofErr w:type="spellStart"/>
      <w:r w:rsidRPr="005423BE">
        <w:rPr>
          <w:rFonts w:ascii="Arial" w:hAnsi="Arial" w:cs="Arial"/>
          <w:sz w:val="24"/>
          <w:szCs w:val="24"/>
        </w:rPr>
        <w:t>Sedangkan</w:t>
      </w:r>
      <w:proofErr w:type="spellEnd"/>
      <w:r w:rsidRPr="005423BE">
        <w:rPr>
          <w:rFonts w:ascii="Arial" w:hAnsi="Arial" w:cs="Arial"/>
          <w:sz w:val="24"/>
          <w:szCs w:val="24"/>
        </w:rPr>
        <w:t xml:space="preserve"> </w:t>
      </w:r>
      <w:proofErr w:type="spellStart"/>
      <w:r w:rsidRPr="005423BE">
        <w:rPr>
          <w:rFonts w:ascii="Arial" w:hAnsi="Arial" w:cs="Arial"/>
          <w:sz w:val="24"/>
          <w:szCs w:val="24"/>
        </w:rPr>
        <w:t>menurut</w:t>
      </w:r>
      <w:proofErr w:type="spellEnd"/>
      <w:r w:rsidRPr="005423BE">
        <w:rPr>
          <w:rFonts w:ascii="Arial" w:hAnsi="Arial" w:cs="Arial"/>
          <w:sz w:val="24"/>
          <w:szCs w:val="24"/>
        </w:rPr>
        <w:t xml:space="preserve"> </w:t>
      </w:r>
      <w:proofErr w:type="spellStart"/>
      <w:r w:rsidRPr="005423BE">
        <w:rPr>
          <w:rFonts w:ascii="Arial" w:hAnsi="Arial" w:cs="Arial"/>
          <w:sz w:val="24"/>
          <w:szCs w:val="24"/>
        </w:rPr>
        <w:t>Rhenald</w:t>
      </w:r>
      <w:proofErr w:type="spellEnd"/>
      <w:r w:rsidRPr="005423BE">
        <w:rPr>
          <w:rFonts w:ascii="Arial" w:hAnsi="Arial" w:cs="Arial"/>
          <w:sz w:val="24"/>
          <w:szCs w:val="24"/>
        </w:rPr>
        <w:t xml:space="preserve"> </w:t>
      </w:r>
      <w:proofErr w:type="spellStart"/>
      <w:r w:rsidRPr="005423BE">
        <w:rPr>
          <w:rFonts w:ascii="Arial" w:hAnsi="Arial" w:cs="Arial"/>
          <w:sz w:val="24"/>
          <w:szCs w:val="24"/>
        </w:rPr>
        <w:t>Kasali</w:t>
      </w:r>
      <w:proofErr w:type="spellEnd"/>
      <w:r w:rsidRPr="005423BE">
        <w:rPr>
          <w:rFonts w:ascii="Arial" w:hAnsi="Arial" w:cs="Arial"/>
          <w:sz w:val="24"/>
          <w:szCs w:val="24"/>
        </w:rPr>
        <w:t xml:space="preserve"> (1992:13) </w:t>
      </w:r>
      <w:proofErr w:type="spellStart"/>
      <w:r w:rsidRPr="005423BE">
        <w:rPr>
          <w:rFonts w:ascii="Arial" w:hAnsi="Arial" w:cs="Arial"/>
          <w:sz w:val="24"/>
          <w:szCs w:val="24"/>
        </w:rPr>
        <w:t>ruang</w:t>
      </w:r>
      <w:proofErr w:type="spellEnd"/>
      <w:r w:rsidRPr="005423BE">
        <w:rPr>
          <w:rFonts w:ascii="Arial" w:hAnsi="Arial" w:cs="Arial"/>
          <w:sz w:val="24"/>
          <w:szCs w:val="24"/>
        </w:rPr>
        <w:t xml:space="preserve"> </w:t>
      </w:r>
      <w:proofErr w:type="spellStart"/>
      <w:r w:rsidRPr="005423BE">
        <w:rPr>
          <w:rFonts w:ascii="Arial" w:hAnsi="Arial" w:cs="Arial"/>
          <w:sz w:val="24"/>
          <w:szCs w:val="24"/>
        </w:rPr>
        <w:t>lingkup</w:t>
      </w:r>
      <w:proofErr w:type="spellEnd"/>
      <w:r w:rsidRPr="005423BE">
        <w:rPr>
          <w:rFonts w:ascii="Arial" w:hAnsi="Arial" w:cs="Arial"/>
          <w:sz w:val="24"/>
          <w:szCs w:val="24"/>
        </w:rPr>
        <w:t xml:space="preserve"> </w:t>
      </w:r>
      <w:proofErr w:type="spellStart"/>
      <w:r w:rsidRPr="005423BE">
        <w:rPr>
          <w:rFonts w:ascii="Arial" w:hAnsi="Arial" w:cs="Arial"/>
          <w:sz w:val="24"/>
          <w:szCs w:val="24"/>
        </w:rPr>
        <w:t>pekerjaan</w:t>
      </w:r>
      <w:proofErr w:type="spellEnd"/>
      <w:r w:rsidRPr="005423BE">
        <w:rPr>
          <w:rFonts w:ascii="Arial" w:hAnsi="Arial" w:cs="Arial"/>
          <w:sz w:val="24"/>
          <w:szCs w:val="24"/>
        </w:rPr>
        <w:t xml:space="preserve"> Marketing Public Relations </w:t>
      </w:r>
      <w:proofErr w:type="spellStart"/>
      <w:r w:rsidRPr="005423BE">
        <w:rPr>
          <w:rFonts w:ascii="Arial" w:hAnsi="Arial" w:cs="Arial"/>
          <w:sz w:val="24"/>
          <w:szCs w:val="24"/>
        </w:rPr>
        <w:t>adalah</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 </w:t>
      </w:r>
      <w:proofErr w:type="spellStart"/>
      <w:r w:rsidRPr="005423BE">
        <w:rPr>
          <w:rFonts w:ascii="Arial" w:hAnsi="Arial" w:cs="Arial"/>
          <w:sz w:val="24"/>
          <w:szCs w:val="24"/>
        </w:rPr>
        <w:t>Memposisikan</w:t>
      </w:r>
      <w:proofErr w:type="spellEnd"/>
      <w:r w:rsidRPr="005423BE">
        <w:rPr>
          <w:rFonts w:ascii="Arial" w:hAnsi="Arial" w:cs="Arial"/>
          <w:sz w:val="24"/>
          <w:szCs w:val="24"/>
        </w:rPr>
        <w:t xml:space="preserve"> </w:t>
      </w:r>
      <w:proofErr w:type="spellStart"/>
      <w:r w:rsidRPr="005423BE">
        <w:rPr>
          <w:rFonts w:ascii="Arial" w:hAnsi="Arial" w:cs="Arial"/>
          <w:sz w:val="24"/>
          <w:szCs w:val="24"/>
        </w:rPr>
        <w:t>perusahaan</w:t>
      </w:r>
      <w:proofErr w:type="spellEnd"/>
      <w:r w:rsidRPr="005423BE">
        <w:rPr>
          <w:rFonts w:ascii="Arial" w:hAnsi="Arial" w:cs="Arial"/>
          <w:sz w:val="24"/>
          <w:szCs w:val="24"/>
        </w:rPr>
        <w:t xml:space="preserve"> </w:t>
      </w:r>
      <w:proofErr w:type="spellStart"/>
      <w:r w:rsidRPr="005423BE">
        <w:rPr>
          <w:rFonts w:ascii="Arial" w:hAnsi="Arial" w:cs="Arial"/>
          <w:sz w:val="24"/>
          <w:szCs w:val="24"/>
        </w:rPr>
        <w:t>sebagai</w:t>
      </w:r>
      <w:proofErr w:type="spellEnd"/>
      <w:r w:rsidRPr="005423BE">
        <w:rPr>
          <w:rFonts w:ascii="Arial" w:hAnsi="Arial" w:cs="Arial"/>
          <w:sz w:val="24"/>
          <w:szCs w:val="24"/>
        </w:rPr>
        <w:t xml:space="preserve"> “leader” </w:t>
      </w:r>
      <w:proofErr w:type="spellStart"/>
      <w:r w:rsidRPr="005423BE">
        <w:rPr>
          <w:rFonts w:ascii="Arial" w:hAnsi="Arial" w:cs="Arial"/>
          <w:sz w:val="24"/>
          <w:szCs w:val="24"/>
        </w:rPr>
        <w:t>dan</w:t>
      </w:r>
      <w:proofErr w:type="spellEnd"/>
      <w:r w:rsidRPr="005423BE">
        <w:rPr>
          <w:rFonts w:ascii="Arial" w:hAnsi="Arial" w:cs="Arial"/>
          <w:sz w:val="24"/>
          <w:szCs w:val="24"/>
        </w:rPr>
        <w:t xml:space="preserve"> “expert”.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2) </w:t>
      </w:r>
      <w:proofErr w:type="spellStart"/>
      <w:r w:rsidRPr="005423BE">
        <w:rPr>
          <w:rFonts w:ascii="Arial" w:hAnsi="Arial" w:cs="Arial"/>
          <w:sz w:val="24"/>
          <w:szCs w:val="24"/>
        </w:rPr>
        <w:t>Membangun</w:t>
      </w:r>
      <w:proofErr w:type="spellEnd"/>
      <w:r w:rsidRPr="005423BE">
        <w:rPr>
          <w:rFonts w:ascii="Arial" w:hAnsi="Arial" w:cs="Arial"/>
          <w:sz w:val="24"/>
          <w:szCs w:val="24"/>
        </w:rPr>
        <w:t xml:space="preserve"> </w:t>
      </w:r>
      <w:proofErr w:type="spellStart"/>
      <w:r w:rsidRPr="005423BE">
        <w:rPr>
          <w:rFonts w:ascii="Arial" w:hAnsi="Arial" w:cs="Arial"/>
          <w:sz w:val="24"/>
          <w:szCs w:val="24"/>
        </w:rPr>
        <w:t>kepercayaan</w:t>
      </w:r>
      <w:proofErr w:type="spellEnd"/>
      <w:r w:rsidRPr="005423BE">
        <w:rPr>
          <w:rFonts w:ascii="Arial" w:hAnsi="Arial" w:cs="Arial"/>
          <w:sz w:val="24"/>
          <w:szCs w:val="24"/>
        </w:rPr>
        <w:t xml:space="preserve"> (</w:t>
      </w:r>
      <w:r w:rsidRPr="005423BE">
        <w:rPr>
          <w:rFonts w:ascii="Arial" w:hAnsi="Arial" w:cs="Arial"/>
          <w:i/>
          <w:sz w:val="24"/>
          <w:szCs w:val="24"/>
        </w:rPr>
        <w:t>confidence and trust</w:t>
      </w:r>
      <w:r w:rsidRPr="005423BE">
        <w:rPr>
          <w:rFonts w:ascii="Arial" w:hAnsi="Arial" w:cs="Arial"/>
          <w:sz w:val="24"/>
          <w:szCs w:val="24"/>
        </w:rPr>
        <w:t xml:space="preserve">) </w:t>
      </w:r>
      <w:proofErr w:type="spellStart"/>
      <w:r w:rsidRPr="005423BE">
        <w:rPr>
          <w:rFonts w:ascii="Arial" w:hAnsi="Arial" w:cs="Arial"/>
          <w:sz w:val="24"/>
          <w:szCs w:val="24"/>
        </w:rPr>
        <w:t>konsumen</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3) </w:t>
      </w:r>
      <w:proofErr w:type="spellStart"/>
      <w:r w:rsidRPr="005423BE">
        <w:rPr>
          <w:rFonts w:ascii="Arial" w:hAnsi="Arial" w:cs="Arial"/>
          <w:sz w:val="24"/>
          <w:szCs w:val="24"/>
        </w:rPr>
        <w:t>Memperkenalkan</w:t>
      </w:r>
      <w:proofErr w:type="spellEnd"/>
      <w:r w:rsidRPr="005423BE">
        <w:rPr>
          <w:rFonts w:ascii="Arial" w:hAnsi="Arial" w:cs="Arial"/>
          <w:sz w:val="24"/>
          <w:szCs w:val="24"/>
        </w:rPr>
        <w:t xml:space="preserve"> </w:t>
      </w:r>
      <w:proofErr w:type="spellStart"/>
      <w:r w:rsidRPr="005423BE">
        <w:rPr>
          <w:rFonts w:ascii="Arial" w:hAnsi="Arial" w:cs="Arial"/>
          <w:sz w:val="24"/>
          <w:szCs w:val="24"/>
        </w:rPr>
        <w:t>produk</w:t>
      </w:r>
      <w:proofErr w:type="spellEnd"/>
      <w:r w:rsidRPr="005423BE">
        <w:rPr>
          <w:rFonts w:ascii="Arial" w:hAnsi="Arial" w:cs="Arial"/>
          <w:sz w:val="24"/>
          <w:szCs w:val="24"/>
        </w:rPr>
        <w:t xml:space="preserve"> </w:t>
      </w:r>
      <w:proofErr w:type="spellStart"/>
      <w:r w:rsidRPr="005423BE">
        <w:rPr>
          <w:rFonts w:ascii="Arial" w:hAnsi="Arial" w:cs="Arial"/>
          <w:sz w:val="24"/>
          <w:szCs w:val="24"/>
        </w:rPr>
        <w:t>baru</w:t>
      </w:r>
      <w:proofErr w:type="spellEnd"/>
      <w:r w:rsidRPr="005423BE">
        <w:rPr>
          <w:rFonts w:ascii="Arial" w:hAnsi="Arial" w:cs="Arial"/>
          <w:sz w:val="24"/>
          <w:szCs w:val="24"/>
        </w:rPr>
        <w:t xml:space="preserve">. </w:t>
      </w:r>
    </w:p>
    <w:p w:rsidR="005423BE" w:rsidRDefault="005423BE" w:rsidP="005423BE">
      <w:pPr>
        <w:spacing w:after="0" w:line="240" w:lineRule="auto"/>
        <w:ind w:left="567" w:hanging="283"/>
        <w:jc w:val="both"/>
        <w:rPr>
          <w:rFonts w:ascii="Arial" w:hAnsi="Arial" w:cs="Arial"/>
          <w:sz w:val="24"/>
          <w:szCs w:val="24"/>
          <w:lang w:val="id-ID"/>
        </w:rPr>
      </w:pPr>
      <w:r w:rsidRPr="005423BE">
        <w:rPr>
          <w:rFonts w:ascii="Arial" w:hAnsi="Arial" w:cs="Arial"/>
          <w:sz w:val="24"/>
          <w:szCs w:val="24"/>
        </w:rPr>
        <w:t xml:space="preserve">4) </w:t>
      </w:r>
      <w:proofErr w:type="spellStart"/>
      <w:r w:rsidRPr="005423BE">
        <w:rPr>
          <w:rFonts w:ascii="Arial" w:hAnsi="Arial" w:cs="Arial"/>
          <w:sz w:val="24"/>
          <w:szCs w:val="24"/>
        </w:rPr>
        <w:t>Menghapus</w:t>
      </w:r>
      <w:proofErr w:type="spellEnd"/>
      <w:r w:rsidRPr="005423BE">
        <w:rPr>
          <w:rFonts w:ascii="Arial" w:hAnsi="Arial" w:cs="Arial"/>
          <w:sz w:val="24"/>
          <w:szCs w:val="24"/>
        </w:rPr>
        <w:t xml:space="preserve">, </w:t>
      </w:r>
      <w:proofErr w:type="spellStart"/>
      <w:r w:rsidRPr="005423BE">
        <w:rPr>
          <w:rFonts w:ascii="Arial" w:hAnsi="Arial" w:cs="Arial"/>
          <w:sz w:val="24"/>
          <w:szCs w:val="24"/>
        </w:rPr>
        <w:t>meluncurkan</w:t>
      </w:r>
      <w:proofErr w:type="spellEnd"/>
      <w:r w:rsidRPr="005423BE">
        <w:rPr>
          <w:rFonts w:ascii="Arial" w:hAnsi="Arial" w:cs="Arial"/>
          <w:sz w:val="24"/>
          <w:szCs w:val="24"/>
        </w:rPr>
        <w:t xml:space="preserve"> </w:t>
      </w:r>
      <w:proofErr w:type="spellStart"/>
      <w:r w:rsidRPr="005423BE">
        <w:rPr>
          <w:rFonts w:ascii="Arial" w:hAnsi="Arial" w:cs="Arial"/>
          <w:sz w:val="24"/>
          <w:szCs w:val="24"/>
        </w:rPr>
        <w:t>kembali</w:t>
      </w:r>
      <w:proofErr w:type="spellEnd"/>
      <w:r w:rsidRPr="005423BE">
        <w:rPr>
          <w:rFonts w:ascii="Arial" w:hAnsi="Arial" w:cs="Arial"/>
          <w:sz w:val="24"/>
          <w:szCs w:val="24"/>
        </w:rPr>
        <w:t xml:space="preserve"> (</w:t>
      </w:r>
      <w:proofErr w:type="spellStart"/>
      <w:r w:rsidRPr="005423BE">
        <w:rPr>
          <w:rFonts w:ascii="Arial" w:hAnsi="Arial" w:cs="Arial"/>
          <w:i/>
          <w:sz w:val="24"/>
          <w:szCs w:val="24"/>
        </w:rPr>
        <w:t>relaunch</w:t>
      </w:r>
      <w:proofErr w:type="spellEnd"/>
      <w:r w:rsidRPr="005423BE">
        <w:rPr>
          <w:rFonts w:ascii="Arial" w:hAnsi="Arial" w:cs="Arial"/>
          <w:sz w:val="24"/>
          <w:szCs w:val="24"/>
        </w:rPr>
        <w:t xml:space="preserve">) </w:t>
      </w:r>
      <w:proofErr w:type="spellStart"/>
      <w:r w:rsidRPr="005423BE">
        <w:rPr>
          <w:rFonts w:ascii="Arial" w:hAnsi="Arial" w:cs="Arial"/>
          <w:sz w:val="24"/>
          <w:szCs w:val="24"/>
        </w:rPr>
        <w:t>produk-produk</w:t>
      </w:r>
      <w:proofErr w:type="spellEnd"/>
      <w:r w:rsidRPr="005423BE">
        <w:rPr>
          <w:rFonts w:ascii="Arial" w:hAnsi="Arial" w:cs="Arial"/>
          <w:sz w:val="24"/>
          <w:szCs w:val="24"/>
        </w:rPr>
        <w:t xml:space="preserve"> yang </w:t>
      </w:r>
      <w:proofErr w:type="spellStart"/>
      <w:r w:rsidRPr="005423BE">
        <w:rPr>
          <w:rFonts w:ascii="Arial" w:hAnsi="Arial" w:cs="Arial"/>
          <w:sz w:val="24"/>
          <w:szCs w:val="24"/>
        </w:rPr>
        <w:t>sudah</w:t>
      </w:r>
      <w:proofErr w:type="spellEnd"/>
      <w:r w:rsidRPr="005423BE">
        <w:rPr>
          <w:rFonts w:ascii="Arial" w:hAnsi="Arial" w:cs="Arial"/>
          <w:sz w:val="24"/>
          <w:szCs w:val="24"/>
        </w:rPr>
        <w:t xml:space="preserve"> </w:t>
      </w:r>
      <w:proofErr w:type="spellStart"/>
      <w:r w:rsidRPr="005423BE">
        <w:rPr>
          <w:rFonts w:ascii="Arial" w:hAnsi="Arial" w:cs="Arial"/>
          <w:sz w:val="24"/>
          <w:szCs w:val="24"/>
        </w:rPr>
        <w:t>dewasa</w:t>
      </w:r>
      <w:proofErr w:type="spellEnd"/>
      <w:r w:rsidRPr="005423BE">
        <w:rPr>
          <w:rFonts w:ascii="Arial" w:hAnsi="Arial" w:cs="Arial"/>
          <w:sz w:val="24"/>
          <w:szCs w:val="24"/>
        </w:rPr>
        <w:t xml:space="preserve"> (</w:t>
      </w:r>
      <w:r w:rsidRPr="005423BE">
        <w:rPr>
          <w:rFonts w:ascii="Arial" w:hAnsi="Arial" w:cs="Arial"/>
          <w:i/>
          <w:sz w:val="24"/>
          <w:szCs w:val="24"/>
        </w:rPr>
        <w:t>mature</w:t>
      </w:r>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5) </w:t>
      </w:r>
      <w:proofErr w:type="spellStart"/>
      <w:r w:rsidRPr="005423BE">
        <w:rPr>
          <w:rFonts w:ascii="Arial" w:hAnsi="Arial" w:cs="Arial"/>
          <w:sz w:val="24"/>
          <w:szCs w:val="24"/>
        </w:rPr>
        <w:t>Mengkomunikasikan</w:t>
      </w:r>
      <w:proofErr w:type="spellEnd"/>
      <w:r w:rsidRPr="005423BE">
        <w:rPr>
          <w:rFonts w:ascii="Arial" w:hAnsi="Arial" w:cs="Arial"/>
          <w:sz w:val="24"/>
          <w:szCs w:val="24"/>
        </w:rPr>
        <w:t xml:space="preserve"> </w:t>
      </w:r>
      <w:proofErr w:type="spellStart"/>
      <w:r w:rsidRPr="005423BE">
        <w:rPr>
          <w:rFonts w:ascii="Arial" w:hAnsi="Arial" w:cs="Arial"/>
          <w:sz w:val="24"/>
          <w:szCs w:val="24"/>
        </w:rPr>
        <w:t>keuntungan-keuntungan</w:t>
      </w:r>
      <w:proofErr w:type="spellEnd"/>
      <w:r w:rsidRPr="005423BE">
        <w:rPr>
          <w:rFonts w:ascii="Arial" w:hAnsi="Arial" w:cs="Arial"/>
          <w:sz w:val="24"/>
          <w:szCs w:val="24"/>
        </w:rPr>
        <w:t xml:space="preserve"> </w:t>
      </w:r>
      <w:proofErr w:type="spellStart"/>
      <w:r w:rsidRPr="005423BE">
        <w:rPr>
          <w:rFonts w:ascii="Arial" w:hAnsi="Arial" w:cs="Arial"/>
          <w:sz w:val="24"/>
          <w:szCs w:val="24"/>
        </w:rPr>
        <w:t>produk</w:t>
      </w:r>
      <w:proofErr w:type="spellEnd"/>
      <w:r w:rsidRPr="005423BE">
        <w:rPr>
          <w:rFonts w:ascii="Arial" w:hAnsi="Arial" w:cs="Arial"/>
          <w:sz w:val="24"/>
          <w:szCs w:val="24"/>
        </w:rPr>
        <w:t xml:space="preserve"> lama.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6) </w:t>
      </w:r>
      <w:proofErr w:type="spellStart"/>
      <w:r w:rsidRPr="005423BE">
        <w:rPr>
          <w:rFonts w:ascii="Arial" w:hAnsi="Arial" w:cs="Arial"/>
          <w:sz w:val="24"/>
          <w:szCs w:val="24"/>
        </w:rPr>
        <w:t>Mempromosikan</w:t>
      </w:r>
      <w:proofErr w:type="spellEnd"/>
      <w:r w:rsidRPr="005423BE">
        <w:rPr>
          <w:rFonts w:ascii="Arial" w:hAnsi="Arial" w:cs="Arial"/>
          <w:sz w:val="24"/>
          <w:szCs w:val="24"/>
        </w:rPr>
        <w:t xml:space="preserve"> </w:t>
      </w:r>
      <w:proofErr w:type="spellStart"/>
      <w:r w:rsidRPr="005423BE">
        <w:rPr>
          <w:rFonts w:ascii="Arial" w:hAnsi="Arial" w:cs="Arial"/>
          <w:sz w:val="24"/>
          <w:szCs w:val="24"/>
        </w:rPr>
        <w:t>cara-</w:t>
      </w:r>
      <w:proofErr w:type="gramStart"/>
      <w:r w:rsidRPr="005423BE">
        <w:rPr>
          <w:rFonts w:ascii="Arial" w:hAnsi="Arial" w:cs="Arial"/>
          <w:sz w:val="24"/>
          <w:szCs w:val="24"/>
        </w:rPr>
        <w:t>cara</w:t>
      </w:r>
      <w:proofErr w:type="spellEnd"/>
      <w:proofErr w:type="gramEnd"/>
      <w:r w:rsidRPr="005423BE">
        <w:rPr>
          <w:rFonts w:ascii="Arial" w:hAnsi="Arial" w:cs="Arial"/>
          <w:sz w:val="24"/>
          <w:szCs w:val="24"/>
        </w:rPr>
        <w:t xml:space="preserve"> </w:t>
      </w:r>
      <w:proofErr w:type="spellStart"/>
      <w:r w:rsidRPr="005423BE">
        <w:rPr>
          <w:rFonts w:ascii="Arial" w:hAnsi="Arial" w:cs="Arial"/>
          <w:sz w:val="24"/>
          <w:szCs w:val="24"/>
        </w:rPr>
        <w:t>pemakaian</w:t>
      </w:r>
      <w:proofErr w:type="spellEnd"/>
      <w:r w:rsidRPr="005423BE">
        <w:rPr>
          <w:rFonts w:ascii="Arial" w:hAnsi="Arial" w:cs="Arial"/>
          <w:sz w:val="24"/>
          <w:szCs w:val="24"/>
        </w:rPr>
        <w:t xml:space="preserve"> </w:t>
      </w:r>
      <w:proofErr w:type="spellStart"/>
      <w:r w:rsidRPr="005423BE">
        <w:rPr>
          <w:rFonts w:ascii="Arial" w:hAnsi="Arial" w:cs="Arial"/>
          <w:sz w:val="24"/>
          <w:szCs w:val="24"/>
        </w:rPr>
        <w:t>baru</w:t>
      </w:r>
      <w:proofErr w:type="spellEnd"/>
      <w:r w:rsidRPr="005423BE">
        <w:rPr>
          <w:rFonts w:ascii="Arial" w:hAnsi="Arial" w:cs="Arial"/>
          <w:sz w:val="24"/>
          <w:szCs w:val="24"/>
        </w:rPr>
        <w:t xml:space="preserve"> </w:t>
      </w:r>
      <w:proofErr w:type="spellStart"/>
      <w:r w:rsidRPr="005423BE">
        <w:rPr>
          <w:rFonts w:ascii="Arial" w:hAnsi="Arial" w:cs="Arial"/>
          <w:sz w:val="24"/>
          <w:szCs w:val="24"/>
        </w:rPr>
        <w:t>atas</w:t>
      </w:r>
      <w:proofErr w:type="spellEnd"/>
      <w:r w:rsidRPr="005423BE">
        <w:rPr>
          <w:rFonts w:ascii="Arial" w:hAnsi="Arial" w:cs="Arial"/>
          <w:sz w:val="24"/>
          <w:szCs w:val="24"/>
        </w:rPr>
        <w:t xml:space="preserve"> </w:t>
      </w:r>
      <w:proofErr w:type="spellStart"/>
      <w:r w:rsidRPr="005423BE">
        <w:rPr>
          <w:rFonts w:ascii="Arial" w:hAnsi="Arial" w:cs="Arial"/>
          <w:sz w:val="24"/>
          <w:szCs w:val="24"/>
        </w:rPr>
        <w:t>produk</w:t>
      </w:r>
      <w:proofErr w:type="spellEnd"/>
      <w:r w:rsidRPr="005423BE">
        <w:rPr>
          <w:rFonts w:ascii="Arial" w:hAnsi="Arial" w:cs="Arial"/>
          <w:sz w:val="24"/>
          <w:szCs w:val="24"/>
        </w:rPr>
        <w:t xml:space="preserve"> yang </w:t>
      </w:r>
      <w:proofErr w:type="spellStart"/>
      <w:r w:rsidRPr="005423BE">
        <w:rPr>
          <w:rFonts w:ascii="Arial" w:hAnsi="Arial" w:cs="Arial"/>
          <w:sz w:val="24"/>
          <w:szCs w:val="24"/>
        </w:rPr>
        <w:t>sudah</w:t>
      </w:r>
      <w:proofErr w:type="spellEnd"/>
      <w:r w:rsidRPr="005423BE">
        <w:rPr>
          <w:rFonts w:ascii="Arial" w:hAnsi="Arial" w:cs="Arial"/>
          <w:sz w:val="24"/>
          <w:szCs w:val="24"/>
        </w:rPr>
        <w:t xml:space="preserve"> </w:t>
      </w:r>
      <w:proofErr w:type="spellStart"/>
      <w:r w:rsidRPr="005423BE">
        <w:rPr>
          <w:rFonts w:ascii="Arial" w:hAnsi="Arial" w:cs="Arial"/>
          <w:sz w:val="24"/>
          <w:szCs w:val="24"/>
        </w:rPr>
        <w:t>dikenal</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7) </w:t>
      </w:r>
      <w:proofErr w:type="spellStart"/>
      <w:r w:rsidRPr="005423BE">
        <w:rPr>
          <w:rFonts w:ascii="Arial" w:hAnsi="Arial" w:cs="Arial"/>
          <w:sz w:val="24"/>
          <w:szCs w:val="24"/>
        </w:rPr>
        <w:t>Melibatkan</w:t>
      </w:r>
      <w:proofErr w:type="spellEnd"/>
      <w:r w:rsidRPr="005423BE">
        <w:rPr>
          <w:rFonts w:ascii="Arial" w:hAnsi="Arial" w:cs="Arial"/>
          <w:sz w:val="24"/>
          <w:szCs w:val="24"/>
        </w:rPr>
        <w:t>/</w:t>
      </w:r>
      <w:proofErr w:type="spellStart"/>
      <w:r w:rsidRPr="005423BE">
        <w:rPr>
          <w:rFonts w:ascii="Arial" w:hAnsi="Arial" w:cs="Arial"/>
          <w:sz w:val="24"/>
          <w:szCs w:val="24"/>
        </w:rPr>
        <w:t>menggerakkan</w:t>
      </w:r>
      <w:proofErr w:type="spellEnd"/>
      <w:r w:rsidRPr="005423BE">
        <w:rPr>
          <w:rFonts w:ascii="Arial" w:hAnsi="Arial" w:cs="Arial"/>
          <w:sz w:val="24"/>
          <w:szCs w:val="24"/>
        </w:rPr>
        <w:t xml:space="preserve"> </w:t>
      </w:r>
      <w:proofErr w:type="spellStart"/>
      <w:r w:rsidRPr="005423BE">
        <w:rPr>
          <w:rFonts w:ascii="Arial" w:hAnsi="Arial" w:cs="Arial"/>
          <w:sz w:val="24"/>
          <w:szCs w:val="24"/>
        </w:rPr>
        <w:t>masyarakat</w:t>
      </w:r>
      <w:proofErr w:type="spellEnd"/>
      <w:r w:rsidRPr="005423BE">
        <w:rPr>
          <w:rFonts w:ascii="Arial" w:hAnsi="Arial" w:cs="Arial"/>
          <w:sz w:val="24"/>
          <w:szCs w:val="24"/>
        </w:rPr>
        <w:t xml:space="preserve"> </w:t>
      </w:r>
      <w:proofErr w:type="spellStart"/>
      <w:r w:rsidRPr="005423BE">
        <w:rPr>
          <w:rFonts w:ascii="Arial" w:hAnsi="Arial" w:cs="Arial"/>
          <w:sz w:val="24"/>
          <w:szCs w:val="24"/>
        </w:rPr>
        <w:t>terhadap</w:t>
      </w:r>
      <w:proofErr w:type="spellEnd"/>
      <w:r w:rsidRPr="005423BE">
        <w:rPr>
          <w:rFonts w:ascii="Arial" w:hAnsi="Arial" w:cs="Arial"/>
          <w:sz w:val="24"/>
          <w:szCs w:val="24"/>
        </w:rPr>
        <w:t xml:space="preserve"> </w:t>
      </w:r>
      <w:proofErr w:type="spellStart"/>
      <w:r w:rsidRPr="005423BE">
        <w:rPr>
          <w:rFonts w:ascii="Arial" w:hAnsi="Arial" w:cs="Arial"/>
          <w:sz w:val="24"/>
          <w:szCs w:val="24"/>
        </w:rPr>
        <w:t>produk</w:t>
      </w:r>
      <w:proofErr w:type="spellEnd"/>
      <w:r w:rsidRPr="005423BE">
        <w:rPr>
          <w:rFonts w:ascii="Arial" w:hAnsi="Arial" w:cs="Arial"/>
          <w:sz w:val="24"/>
          <w:szCs w:val="24"/>
        </w:rPr>
        <w:t xml:space="preserve"> </w:t>
      </w:r>
      <w:proofErr w:type="spellStart"/>
      <w:r w:rsidRPr="005423BE">
        <w:rPr>
          <w:rFonts w:ascii="Arial" w:hAnsi="Arial" w:cs="Arial"/>
          <w:sz w:val="24"/>
          <w:szCs w:val="24"/>
        </w:rPr>
        <w:t>kita</w:t>
      </w:r>
      <w:proofErr w:type="spellEnd"/>
      <w:r w:rsidRPr="005423BE">
        <w:rPr>
          <w:rFonts w:ascii="Arial" w:hAnsi="Arial" w:cs="Arial"/>
          <w:sz w:val="24"/>
          <w:szCs w:val="24"/>
        </w:rPr>
        <w:t>.</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 8) </w:t>
      </w:r>
      <w:proofErr w:type="spellStart"/>
      <w:r w:rsidRPr="005423BE">
        <w:rPr>
          <w:rFonts w:ascii="Arial" w:hAnsi="Arial" w:cs="Arial"/>
          <w:sz w:val="24"/>
          <w:szCs w:val="24"/>
        </w:rPr>
        <w:t>Menjangkau</w:t>
      </w:r>
      <w:proofErr w:type="spellEnd"/>
      <w:r w:rsidRPr="005423BE">
        <w:rPr>
          <w:rFonts w:ascii="Arial" w:hAnsi="Arial" w:cs="Arial"/>
          <w:sz w:val="24"/>
          <w:szCs w:val="24"/>
        </w:rPr>
        <w:t xml:space="preserve"> “</w:t>
      </w:r>
      <w:r w:rsidRPr="005423BE">
        <w:rPr>
          <w:rFonts w:ascii="Arial" w:hAnsi="Arial" w:cs="Arial"/>
          <w:i/>
          <w:sz w:val="24"/>
          <w:szCs w:val="24"/>
        </w:rPr>
        <w:t>secondary markets</w:t>
      </w:r>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9) </w:t>
      </w:r>
      <w:proofErr w:type="spellStart"/>
      <w:r w:rsidRPr="005423BE">
        <w:rPr>
          <w:rFonts w:ascii="Arial" w:hAnsi="Arial" w:cs="Arial"/>
          <w:sz w:val="24"/>
          <w:szCs w:val="24"/>
        </w:rPr>
        <w:t>Menekan</w:t>
      </w:r>
      <w:proofErr w:type="spellEnd"/>
      <w:r w:rsidRPr="005423BE">
        <w:rPr>
          <w:rFonts w:ascii="Arial" w:hAnsi="Arial" w:cs="Arial"/>
          <w:sz w:val="24"/>
          <w:szCs w:val="24"/>
        </w:rPr>
        <w:t xml:space="preserve"> </w:t>
      </w:r>
      <w:proofErr w:type="spellStart"/>
      <w:r w:rsidRPr="005423BE">
        <w:rPr>
          <w:rFonts w:ascii="Arial" w:hAnsi="Arial" w:cs="Arial"/>
          <w:sz w:val="24"/>
          <w:szCs w:val="24"/>
        </w:rPr>
        <w:t>pasar</w:t>
      </w:r>
      <w:proofErr w:type="spellEnd"/>
      <w:r w:rsidRPr="005423BE">
        <w:rPr>
          <w:rFonts w:ascii="Arial" w:hAnsi="Arial" w:cs="Arial"/>
          <w:sz w:val="24"/>
          <w:szCs w:val="24"/>
        </w:rPr>
        <w:t xml:space="preserve"> yang </w:t>
      </w:r>
      <w:proofErr w:type="spellStart"/>
      <w:r w:rsidRPr="005423BE">
        <w:rPr>
          <w:rFonts w:ascii="Arial" w:hAnsi="Arial" w:cs="Arial"/>
          <w:sz w:val="24"/>
          <w:szCs w:val="24"/>
        </w:rPr>
        <w:t>lemah</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10) </w:t>
      </w:r>
      <w:proofErr w:type="spellStart"/>
      <w:r w:rsidRPr="005423BE">
        <w:rPr>
          <w:rFonts w:ascii="Arial" w:hAnsi="Arial" w:cs="Arial"/>
          <w:sz w:val="24"/>
          <w:szCs w:val="24"/>
        </w:rPr>
        <w:t>Memperluas</w:t>
      </w:r>
      <w:proofErr w:type="spellEnd"/>
      <w:r w:rsidRPr="005423BE">
        <w:rPr>
          <w:rFonts w:ascii="Arial" w:hAnsi="Arial" w:cs="Arial"/>
          <w:sz w:val="24"/>
          <w:szCs w:val="24"/>
        </w:rPr>
        <w:t xml:space="preserve"> </w:t>
      </w:r>
      <w:proofErr w:type="spellStart"/>
      <w:r w:rsidRPr="005423BE">
        <w:rPr>
          <w:rFonts w:ascii="Arial" w:hAnsi="Arial" w:cs="Arial"/>
          <w:sz w:val="24"/>
          <w:szCs w:val="24"/>
        </w:rPr>
        <w:t>jangkauan</w:t>
      </w:r>
      <w:proofErr w:type="spellEnd"/>
      <w:r w:rsidRPr="005423BE">
        <w:rPr>
          <w:rFonts w:ascii="Arial" w:hAnsi="Arial" w:cs="Arial"/>
          <w:sz w:val="24"/>
          <w:szCs w:val="24"/>
        </w:rPr>
        <w:t xml:space="preserve"> </w:t>
      </w:r>
      <w:proofErr w:type="spellStart"/>
      <w:r w:rsidRPr="005423BE">
        <w:rPr>
          <w:rFonts w:ascii="Arial" w:hAnsi="Arial" w:cs="Arial"/>
          <w:sz w:val="24"/>
          <w:szCs w:val="24"/>
        </w:rPr>
        <w:t>iklan</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11) </w:t>
      </w:r>
      <w:proofErr w:type="spellStart"/>
      <w:r w:rsidRPr="005423BE">
        <w:rPr>
          <w:rFonts w:ascii="Arial" w:hAnsi="Arial" w:cs="Arial"/>
          <w:sz w:val="24"/>
          <w:szCs w:val="24"/>
        </w:rPr>
        <w:t>Menyebarkan</w:t>
      </w:r>
      <w:proofErr w:type="spellEnd"/>
      <w:r w:rsidRPr="005423BE">
        <w:rPr>
          <w:rFonts w:ascii="Arial" w:hAnsi="Arial" w:cs="Arial"/>
          <w:sz w:val="24"/>
          <w:szCs w:val="24"/>
        </w:rPr>
        <w:t xml:space="preserve"> </w:t>
      </w:r>
      <w:proofErr w:type="spellStart"/>
      <w:r w:rsidRPr="005423BE">
        <w:rPr>
          <w:rFonts w:ascii="Arial" w:hAnsi="Arial" w:cs="Arial"/>
          <w:sz w:val="24"/>
          <w:szCs w:val="24"/>
        </w:rPr>
        <w:t>berita</w:t>
      </w:r>
      <w:proofErr w:type="spellEnd"/>
      <w:r w:rsidRPr="005423BE">
        <w:rPr>
          <w:rFonts w:ascii="Arial" w:hAnsi="Arial" w:cs="Arial"/>
          <w:sz w:val="24"/>
          <w:szCs w:val="24"/>
        </w:rPr>
        <w:t xml:space="preserve"> </w:t>
      </w:r>
      <w:proofErr w:type="spellStart"/>
      <w:r w:rsidRPr="005423BE">
        <w:rPr>
          <w:rFonts w:ascii="Arial" w:hAnsi="Arial" w:cs="Arial"/>
          <w:sz w:val="24"/>
          <w:szCs w:val="24"/>
        </w:rPr>
        <w:t>sebelum</w:t>
      </w:r>
      <w:proofErr w:type="spellEnd"/>
      <w:r w:rsidRPr="005423BE">
        <w:rPr>
          <w:rFonts w:ascii="Arial" w:hAnsi="Arial" w:cs="Arial"/>
          <w:sz w:val="24"/>
          <w:szCs w:val="24"/>
        </w:rPr>
        <w:t xml:space="preserve"> </w:t>
      </w:r>
      <w:proofErr w:type="spellStart"/>
      <w:r w:rsidRPr="005423BE">
        <w:rPr>
          <w:rFonts w:ascii="Arial" w:hAnsi="Arial" w:cs="Arial"/>
          <w:sz w:val="24"/>
          <w:szCs w:val="24"/>
        </w:rPr>
        <w:t>beriklan</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12) </w:t>
      </w:r>
      <w:proofErr w:type="spellStart"/>
      <w:r w:rsidRPr="005423BE">
        <w:rPr>
          <w:rFonts w:ascii="Arial" w:hAnsi="Arial" w:cs="Arial"/>
          <w:sz w:val="24"/>
          <w:szCs w:val="24"/>
        </w:rPr>
        <w:t>Membuat</w:t>
      </w:r>
      <w:proofErr w:type="spellEnd"/>
      <w:r w:rsidRPr="005423BE">
        <w:rPr>
          <w:rFonts w:ascii="Arial" w:hAnsi="Arial" w:cs="Arial"/>
          <w:sz w:val="24"/>
          <w:szCs w:val="24"/>
        </w:rPr>
        <w:t xml:space="preserve"> </w:t>
      </w:r>
      <w:proofErr w:type="spellStart"/>
      <w:r w:rsidRPr="005423BE">
        <w:rPr>
          <w:rFonts w:ascii="Arial" w:hAnsi="Arial" w:cs="Arial"/>
          <w:sz w:val="24"/>
          <w:szCs w:val="24"/>
        </w:rPr>
        <w:t>iklan</w:t>
      </w:r>
      <w:proofErr w:type="spellEnd"/>
      <w:r w:rsidRPr="005423BE">
        <w:rPr>
          <w:rFonts w:ascii="Arial" w:hAnsi="Arial" w:cs="Arial"/>
          <w:sz w:val="24"/>
          <w:szCs w:val="24"/>
        </w:rPr>
        <w:t xml:space="preserve"> </w:t>
      </w:r>
      <w:proofErr w:type="spellStart"/>
      <w:r w:rsidRPr="005423BE">
        <w:rPr>
          <w:rFonts w:ascii="Arial" w:hAnsi="Arial" w:cs="Arial"/>
          <w:sz w:val="24"/>
          <w:szCs w:val="24"/>
        </w:rPr>
        <w:t>lebih</w:t>
      </w:r>
      <w:proofErr w:type="spellEnd"/>
      <w:r w:rsidRPr="005423BE">
        <w:rPr>
          <w:rFonts w:ascii="Arial" w:hAnsi="Arial" w:cs="Arial"/>
          <w:sz w:val="24"/>
          <w:szCs w:val="24"/>
        </w:rPr>
        <w:t xml:space="preserve"> </w:t>
      </w:r>
      <w:proofErr w:type="spellStart"/>
      <w:r w:rsidRPr="005423BE">
        <w:rPr>
          <w:rFonts w:ascii="Arial" w:hAnsi="Arial" w:cs="Arial"/>
          <w:sz w:val="24"/>
          <w:szCs w:val="24"/>
        </w:rPr>
        <w:t>berbunyi</w:t>
      </w:r>
      <w:proofErr w:type="spellEnd"/>
      <w:r w:rsidRPr="005423BE">
        <w:rPr>
          <w:rFonts w:ascii="Arial" w:hAnsi="Arial" w:cs="Arial"/>
          <w:sz w:val="24"/>
          <w:szCs w:val="24"/>
        </w:rPr>
        <w:t xml:space="preserve"> (</w:t>
      </w:r>
      <w:proofErr w:type="spellStart"/>
      <w:r w:rsidRPr="005423BE">
        <w:rPr>
          <w:rFonts w:ascii="Arial" w:hAnsi="Arial" w:cs="Arial"/>
          <w:sz w:val="24"/>
          <w:szCs w:val="24"/>
        </w:rPr>
        <w:t>menjadi</w:t>
      </w:r>
      <w:proofErr w:type="spellEnd"/>
      <w:r w:rsidRPr="005423BE">
        <w:rPr>
          <w:rFonts w:ascii="Arial" w:hAnsi="Arial" w:cs="Arial"/>
          <w:sz w:val="24"/>
          <w:szCs w:val="24"/>
        </w:rPr>
        <w:t xml:space="preserve"> </w:t>
      </w:r>
      <w:proofErr w:type="spellStart"/>
      <w:r w:rsidRPr="005423BE">
        <w:rPr>
          <w:rFonts w:ascii="Arial" w:hAnsi="Arial" w:cs="Arial"/>
          <w:sz w:val="24"/>
          <w:szCs w:val="24"/>
        </w:rPr>
        <w:t>bahan</w:t>
      </w:r>
      <w:proofErr w:type="spellEnd"/>
      <w:r w:rsidRPr="005423BE">
        <w:rPr>
          <w:rFonts w:ascii="Arial" w:hAnsi="Arial" w:cs="Arial"/>
          <w:sz w:val="24"/>
          <w:szCs w:val="24"/>
        </w:rPr>
        <w:t xml:space="preserve"> </w:t>
      </w:r>
      <w:proofErr w:type="spellStart"/>
      <w:r w:rsidRPr="005423BE">
        <w:rPr>
          <w:rFonts w:ascii="Arial" w:hAnsi="Arial" w:cs="Arial"/>
          <w:sz w:val="24"/>
          <w:szCs w:val="24"/>
        </w:rPr>
        <w:t>pembicaraan</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13) </w:t>
      </w:r>
      <w:proofErr w:type="spellStart"/>
      <w:r w:rsidRPr="005423BE">
        <w:rPr>
          <w:rFonts w:ascii="Arial" w:hAnsi="Arial" w:cs="Arial"/>
          <w:sz w:val="24"/>
          <w:szCs w:val="24"/>
        </w:rPr>
        <w:t>Menjelaskan</w:t>
      </w:r>
      <w:proofErr w:type="spellEnd"/>
      <w:r w:rsidRPr="005423BE">
        <w:rPr>
          <w:rFonts w:ascii="Arial" w:hAnsi="Arial" w:cs="Arial"/>
          <w:sz w:val="24"/>
          <w:szCs w:val="24"/>
        </w:rPr>
        <w:t xml:space="preserve"> “product story” </w:t>
      </w:r>
      <w:proofErr w:type="spellStart"/>
      <w:r w:rsidRPr="005423BE">
        <w:rPr>
          <w:rFonts w:ascii="Arial" w:hAnsi="Arial" w:cs="Arial"/>
          <w:sz w:val="24"/>
          <w:szCs w:val="24"/>
        </w:rPr>
        <w:t>dengan</w:t>
      </w:r>
      <w:proofErr w:type="spellEnd"/>
      <w:r w:rsidRPr="005423BE">
        <w:rPr>
          <w:rFonts w:ascii="Arial" w:hAnsi="Arial" w:cs="Arial"/>
          <w:sz w:val="24"/>
          <w:szCs w:val="24"/>
        </w:rPr>
        <w:t xml:space="preserve"> </w:t>
      </w:r>
      <w:proofErr w:type="spellStart"/>
      <w:r w:rsidRPr="005423BE">
        <w:rPr>
          <w:rFonts w:ascii="Arial" w:hAnsi="Arial" w:cs="Arial"/>
          <w:sz w:val="24"/>
          <w:szCs w:val="24"/>
        </w:rPr>
        <w:t>lebih</w:t>
      </w:r>
      <w:proofErr w:type="spellEnd"/>
      <w:r w:rsidRPr="005423BE">
        <w:rPr>
          <w:rFonts w:ascii="Arial" w:hAnsi="Arial" w:cs="Arial"/>
          <w:sz w:val="24"/>
          <w:szCs w:val="24"/>
        </w:rPr>
        <w:t xml:space="preserve"> detail.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14) </w:t>
      </w:r>
      <w:proofErr w:type="spellStart"/>
      <w:r w:rsidRPr="005423BE">
        <w:rPr>
          <w:rFonts w:ascii="Arial" w:hAnsi="Arial" w:cs="Arial"/>
          <w:sz w:val="24"/>
          <w:szCs w:val="24"/>
        </w:rPr>
        <w:t>Memperoleh</w:t>
      </w:r>
      <w:proofErr w:type="spellEnd"/>
      <w:r w:rsidRPr="005423BE">
        <w:rPr>
          <w:rFonts w:ascii="Arial" w:hAnsi="Arial" w:cs="Arial"/>
          <w:sz w:val="24"/>
          <w:szCs w:val="24"/>
        </w:rPr>
        <w:t xml:space="preserve"> </w:t>
      </w:r>
      <w:proofErr w:type="spellStart"/>
      <w:r w:rsidRPr="005423BE">
        <w:rPr>
          <w:rFonts w:ascii="Arial" w:hAnsi="Arial" w:cs="Arial"/>
          <w:sz w:val="24"/>
          <w:szCs w:val="24"/>
        </w:rPr>
        <w:t>publisitas</w:t>
      </w:r>
      <w:proofErr w:type="spellEnd"/>
      <w:r w:rsidRPr="005423BE">
        <w:rPr>
          <w:rFonts w:ascii="Arial" w:hAnsi="Arial" w:cs="Arial"/>
          <w:sz w:val="24"/>
          <w:szCs w:val="24"/>
        </w:rPr>
        <w:t xml:space="preserve"> </w:t>
      </w:r>
      <w:proofErr w:type="spellStart"/>
      <w:r w:rsidRPr="005423BE">
        <w:rPr>
          <w:rFonts w:ascii="Arial" w:hAnsi="Arial" w:cs="Arial"/>
          <w:sz w:val="24"/>
          <w:szCs w:val="24"/>
        </w:rPr>
        <w:t>atas</w:t>
      </w:r>
      <w:proofErr w:type="spellEnd"/>
      <w:r w:rsidRPr="005423BE">
        <w:rPr>
          <w:rFonts w:ascii="Arial" w:hAnsi="Arial" w:cs="Arial"/>
          <w:sz w:val="24"/>
          <w:szCs w:val="24"/>
        </w:rPr>
        <w:t xml:space="preserve"> </w:t>
      </w:r>
      <w:proofErr w:type="spellStart"/>
      <w:r w:rsidRPr="005423BE">
        <w:rPr>
          <w:rFonts w:ascii="Arial" w:hAnsi="Arial" w:cs="Arial"/>
          <w:sz w:val="24"/>
          <w:szCs w:val="24"/>
        </w:rPr>
        <w:t>produk-produk</w:t>
      </w:r>
      <w:proofErr w:type="spellEnd"/>
      <w:r w:rsidRPr="005423BE">
        <w:rPr>
          <w:rFonts w:ascii="Arial" w:hAnsi="Arial" w:cs="Arial"/>
          <w:sz w:val="24"/>
          <w:szCs w:val="24"/>
        </w:rPr>
        <w:t xml:space="preserve"> yang </w:t>
      </w:r>
      <w:proofErr w:type="spellStart"/>
      <w:r w:rsidRPr="005423BE">
        <w:rPr>
          <w:rFonts w:ascii="Arial" w:hAnsi="Arial" w:cs="Arial"/>
          <w:sz w:val="24"/>
          <w:szCs w:val="24"/>
        </w:rPr>
        <w:t>tidak</w:t>
      </w:r>
      <w:proofErr w:type="spellEnd"/>
      <w:r w:rsidRPr="005423BE">
        <w:rPr>
          <w:rFonts w:ascii="Arial" w:hAnsi="Arial" w:cs="Arial"/>
          <w:sz w:val="24"/>
          <w:szCs w:val="24"/>
        </w:rPr>
        <w:t xml:space="preserve"> </w:t>
      </w:r>
      <w:proofErr w:type="spellStart"/>
      <w:r w:rsidRPr="005423BE">
        <w:rPr>
          <w:rFonts w:ascii="Arial" w:hAnsi="Arial" w:cs="Arial"/>
          <w:sz w:val="24"/>
          <w:szCs w:val="24"/>
        </w:rPr>
        <w:t>boleh</w:t>
      </w:r>
      <w:proofErr w:type="spellEnd"/>
      <w:r w:rsidRPr="005423BE">
        <w:rPr>
          <w:rFonts w:ascii="Arial" w:hAnsi="Arial" w:cs="Arial"/>
          <w:sz w:val="24"/>
          <w:szCs w:val="24"/>
        </w:rPr>
        <w:t xml:space="preserve"> di </w:t>
      </w:r>
      <w:proofErr w:type="spellStart"/>
      <w:r w:rsidRPr="005423BE">
        <w:rPr>
          <w:rFonts w:ascii="Arial" w:hAnsi="Arial" w:cs="Arial"/>
          <w:sz w:val="24"/>
          <w:szCs w:val="24"/>
        </w:rPr>
        <w:t>iklankan</w:t>
      </w:r>
      <w:proofErr w:type="spellEnd"/>
      <w:r w:rsidRPr="005423BE">
        <w:rPr>
          <w:rFonts w:ascii="Arial" w:hAnsi="Arial" w:cs="Arial"/>
          <w:sz w:val="24"/>
          <w:szCs w:val="24"/>
        </w:rPr>
        <w:t xml:space="preserve">. </w:t>
      </w:r>
    </w:p>
    <w:p w:rsidR="005423BE" w:rsidRDefault="005423BE" w:rsidP="005423BE">
      <w:pPr>
        <w:spacing w:after="0" w:line="240" w:lineRule="auto"/>
        <w:ind w:left="709" w:hanging="425"/>
        <w:jc w:val="both"/>
        <w:rPr>
          <w:rFonts w:ascii="Arial" w:hAnsi="Arial" w:cs="Arial"/>
          <w:sz w:val="24"/>
          <w:szCs w:val="24"/>
          <w:lang w:val="id-ID"/>
        </w:rPr>
      </w:pPr>
      <w:r w:rsidRPr="005423BE">
        <w:rPr>
          <w:rFonts w:ascii="Arial" w:hAnsi="Arial" w:cs="Arial"/>
          <w:sz w:val="24"/>
          <w:szCs w:val="24"/>
        </w:rPr>
        <w:t xml:space="preserve">15) </w:t>
      </w:r>
      <w:proofErr w:type="spellStart"/>
      <w:r w:rsidRPr="005423BE">
        <w:rPr>
          <w:rFonts w:ascii="Arial" w:hAnsi="Arial" w:cs="Arial"/>
          <w:sz w:val="24"/>
          <w:szCs w:val="24"/>
        </w:rPr>
        <w:t>Memperoleh</w:t>
      </w:r>
      <w:proofErr w:type="spellEnd"/>
      <w:r w:rsidRPr="005423BE">
        <w:rPr>
          <w:rFonts w:ascii="Arial" w:hAnsi="Arial" w:cs="Arial"/>
          <w:sz w:val="24"/>
          <w:szCs w:val="24"/>
        </w:rPr>
        <w:t xml:space="preserve"> </w:t>
      </w:r>
      <w:proofErr w:type="spellStart"/>
      <w:r w:rsidRPr="005423BE">
        <w:rPr>
          <w:rFonts w:ascii="Arial" w:hAnsi="Arial" w:cs="Arial"/>
          <w:sz w:val="24"/>
          <w:szCs w:val="24"/>
        </w:rPr>
        <w:t>pemberitaan</w:t>
      </w:r>
      <w:proofErr w:type="spellEnd"/>
      <w:r w:rsidRPr="005423BE">
        <w:rPr>
          <w:rFonts w:ascii="Arial" w:hAnsi="Arial" w:cs="Arial"/>
          <w:sz w:val="24"/>
          <w:szCs w:val="24"/>
        </w:rPr>
        <w:t xml:space="preserve"> </w:t>
      </w:r>
      <w:proofErr w:type="spellStart"/>
      <w:r w:rsidRPr="005423BE">
        <w:rPr>
          <w:rFonts w:ascii="Arial" w:hAnsi="Arial" w:cs="Arial"/>
          <w:sz w:val="24"/>
          <w:szCs w:val="24"/>
        </w:rPr>
        <w:t>televisi</w:t>
      </w:r>
      <w:proofErr w:type="spellEnd"/>
      <w:r w:rsidRPr="005423BE">
        <w:rPr>
          <w:rFonts w:ascii="Arial" w:hAnsi="Arial" w:cs="Arial"/>
          <w:sz w:val="24"/>
          <w:szCs w:val="24"/>
        </w:rPr>
        <w:t xml:space="preserve"> </w:t>
      </w:r>
      <w:proofErr w:type="spellStart"/>
      <w:r w:rsidRPr="005423BE">
        <w:rPr>
          <w:rFonts w:ascii="Arial" w:hAnsi="Arial" w:cs="Arial"/>
          <w:sz w:val="24"/>
          <w:szCs w:val="24"/>
        </w:rPr>
        <w:t>atas</w:t>
      </w:r>
      <w:proofErr w:type="spellEnd"/>
      <w:r w:rsidRPr="005423BE">
        <w:rPr>
          <w:rFonts w:ascii="Arial" w:hAnsi="Arial" w:cs="Arial"/>
          <w:sz w:val="24"/>
          <w:szCs w:val="24"/>
        </w:rPr>
        <w:t xml:space="preserve"> </w:t>
      </w:r>
      <w:proofErr w:type="spellStart"/>
      <w:r w:rsidRPr="005423BE">
        <w:rPr>
          <w:rFonts w:ascii="Arial" w:hAnsi="Arial" w:cs="Arial"/>
          <w:sz w:val="24"/>
          <w:szCs w:val="24"/>
        </w:rPr>
        <w:t>produk-produk</w:t>
      </w:r>
      <w:proofErr w:type="spellEnd"/>
      <w:r w:rsidRPr="005423BE">
        <w:rPr>
          <w:rFonts w:ascii="Arial" w:hAnsi="Arial" w:cs="Arial"/>
          <w:sz w:val="24"/>
          <w:szCs w:val="24"/>
        </w:rPr>
        <w:t xml:space="preserve"> yang </w:t>
      </w:r>
      <w:proofErr w:type="spellStart"/>
      <w:r w:rsidRPr="005423BE">
        <w:rPr>
          <w:rFonts w:ascii="Arial" w:hAnsi="Arial" w:cs="Arial"/>
          <w:sz w:val="24"/>
          <w:szCs w:val="24"/>
        </w:rPr>
        <w:t>tabu</w:t>
      </w:r>
      <w:proofErr w:type="spellEnd"/>
      <w:r w:rsidRPr="005423BE">
        <w:rPr>
          <w:rFonts w:ascii="Arial" w:hAnsi="Arial" w:cs="Arial"/>
          <w:sz w:val="24"/>
          <w:szCs w:val="24"/>
        </w:rPr>
        <w:t xml:space="preserve"> di </w:t>
      </w:r>
      <w:proofErr w:type="spellStart"/>
      <w:r w:rsidRPr="005423BE">
        <w:rPr>
          <w:rFonts w:ascii="Arial" w:hAnsi="Arial" w:cs="Arial"/>
          <w:sz w:val="24"/>
          <w:szCs w:val="24"/>
        </w:rPr>
        <w:t>iklankan</w:t>
      </w:r>
      <w:proofErr w:type="spellEnd"/>
      <w:r w:rsidRPr="005423BE">
        <w:rPr>
          <w:rFonts w:ascii="Arial" w:hAnsi="Arial" w:cs="Arial"/>
          <w:sz w:val="24"/>
          <w:szCs w:val="24"/>
        </w:rPr>
        <w:t xml:space="preserve"> di TV.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16) </w:t>
      </w:r>
      <w:proofErr w:type="spellStart"/>
      <w:r w:rsidRPr="005423BE">
        <w:rPr>
          <w:rFonts w:ascii="Arial" w:hAnsi="Arial" w:cs="Arial"/>
          <w:sz w:val="24"/>
          <w:szCs w:val="24"/>
        </w:rPr>
        <w:t>Mengetes</w:t>
      </w:r>
      <w:proofErr w:type="spellEnd"/>
      <w:r w:rsidRPr="005423BE">
        <w:rPr>
          <w:rFonts w:ascii="Arial" w:hAnsi="Arial" w:cs="Arial"/>
          <w:sz w:val="24"/>
          <w:szCs w:val="24"/>
        </w:rPr>
        <w:t xml:space="preserve"> </w:t>
      </w:r>
      <w:proofErr w:type="spellStart"/>
      <w:r w:rsidRPr="005423BE">
        <w:rPr>
          <w:rFonts w:ascii="Arial" w:hAnsi="Arial" w:cs="Arial"/>
          <w:sz w:val="24"/>
          <w:szCs w:val="24"/>
        </w:rPr>
        <w:t>konsep</w:t>
      </w:r>
      <w:proofErr w:type="spellEnd"/>
      <w:r w:rsidRPr="005423BE">
        <w:rPr>
          <w:rFonts w:ascii="Arial" w:hAnsi="Arial" w:cs="Arial"/>
          <w:sz w:val="24"/>
          <w:szCs w:val="24"/>
        </w:rPr>
        <w:t xml:space="preserve"> </w:t>
      </w:r>
      <w:proofErr w:type="spellStart"/>
      <w:r w:rsidRPr="005423BE">
        <w:rPr>
          <w:rFonts w:ascii="Arial" w:hAnsi="Arial" w:cs="Arial"/>
          <w:sz w:val="24"/>
          <w:szCs w:val="24"/>
        </w:rPr>
        <w:t>pemasaran</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17) </w:t>
      </w:r>
      <w:proofErr w:type="spellStart"/>
      <w:r w:rsidRPr="005423BE">
        <w:rPr>
          <w:rFonts w:ascii="Arial" w:hAnsi="Arial" w:cs="Arial"/>
          <w:sz w:val="24"/>
          <w:szCs w:val="24"/>
        </w:rPr>
        <w:t>Mengidentifikasikan</w:t>
      </w:r>
      <w:proofErr w:type="spellEnd"/>
      <w:r w:rsidRPr="005423BE">
        <w:rPr>
          <w:rFonts w:ascii="Arial" w:hAnsi="Arial" w:cs="Arial"/>
          <w:sz w:val="24"/>
          <w:szCs w:val="24"/>
        </w:rPr>
        <w:t xml:space="preserve"> </w:t>
      </w:r>
      <w:proofErr w:type="spellStart"/>
      <w:r w:rsidRPr="005423BE">
        <w:rPr>
          <w:rFonts w:ascii="Arial" w:hAnsi="Arial" w:cs="Arial"/>
          <w:sz w:val="24"/>
          <w:szCs w:val="24"/>
        </w:rPr>
        <w:t>produk</w:t>
      </w:r>
      <w:proofErr w:type="spellEnd"/>
      <w:r w:rsidRPr="005423BE">
        <w:rPr>
          <w:rFonts w:ascii="Arial" w:hAnsi="Arial" w:cs="Arial"/>
          <w:sz w:val="24"/>
          <w:szCs w:val="24"/>
        </w:rPr>
        <w:t xml:space="preserve"> (</w:t>
      </w:r>
      <w:proofErr w:type="spellStart"/>
      <w:r w:rsidRPr="005423BE">
        <w:rPr>
          <w:rFonts w:ascii="Arial" w:hAnsi="Arial" w:cs="Arial"/>
          <w:sz w:val="24"/>
          <w:szCs w:val="24"/>
        </w:rPr>
        <w:t>merk</w:t>
      </w:r>
      <w:proofErr w:type="spellEnd"/>
      <w:r w:rsidRPr="005423BE">
        <w:rPr>
          <w:rFonts w:ascii="Arial" w:hAnsi="Arial" w:cs="Arial"/>
          <w:sz w:val="24"/>
          <w:szCs w:val="24"/>
        </w:rPr>
        <w:t xml:space="preserve">) </w:t>
      </w:r>
      <w:proofErr w:type="spellStart"/>
      <w:r w:rsidRPr="005423BE">
        <w:rPr>
          <w:rFonts w:ascii="Arial" w:hAnsi="Arial" w:cs="Arial"/>
          <w:sz w:val="24"/>
          <w:szCs w:val="24"/>
        </w:rPr>
        <w:t>dengan</w:t>
      </w:r>
      <w:proofErr w:type="spellEnd"/>
      <w:r w:rsidRPr="005423BE">
        <w:rPr>
          <w:rFonts w:ascii="Arial" w:hAnsi="Arial" w:cs="Arial"/>
          <w:sz w:val="24"/>
          <w:szCs w:val="24"/>
        </w:rPr>
        <w:t xml:space="preserve"> </w:t>
      </w:r>
      <w:proofErr w:type="spellStart"/>
      <w:proofErr w:type="gramStart"/>
      <w:r w:rsidRPr="005423BE">
        <w:rPr>
          <w:rFonts w:ascii="Arial" w:hAnsi="Arial" w:cs="Arial"/>
          <w:sz w:val="24"/>
          <w:szCs w:val="24"/>
        </w:rPr>
        <w:t>nama</w:t>
      </w:r>
      <w:proofErr w:type="spellEnd"/>
      <w:proofErr w:type="gramEnd"/>
      <w:r w:rsidRPr="005423BE">
        <w:rPr>
          <w:rFonts w:ascii="Arial" w:hAnsi="Arial" w:cs="Arial"/>
          <w:sz w:val="24"/>
          <w:szCs w:val="24"/>
        </w:rPr>
        <w:t xml:space="preserve"> </w:t>
      </w:r>
      <w:proofErr w:type="spellStart"/>
      <w:r w:rsidRPr="005423BE">
        <w:rPr>
          <w:rFonts w:ascii="Arial" w:hAnsi="Arial" w:cs="Arial"/>
          <w:sz w:val="24"/>
          <w:szCs w:val="24"/>
        </w:rPr>
        <w:t>perusahaan</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18) </w:t>
      </w:r>
      <w:proofErr w:type="spellStart"/>
      <w:r w:rsidRPr="005423BE">
        <w:rPr>
          <w:rFonts w:ascii="Arial" w:hAnsi="Arial" w:cs="Arial"/>
          <w:sz w:val="24"/>
          <w:szCs w:val="24"/>
        </w:rPr>
        <w:t>Mendapatkan</w:t>
      </w:r>
      <w:proofErr w:type="spellEnd"/>
      <w:r w:rsidRPr="005423BE">
        <w:rPr>
          <w:rFonts w:ascii="Arial" w:hAnsi="Arial" w:cs="Arial"/>
          <w:sz w:val="24"/>
          <w:szCs w:val="24"/>
        </w:rPr>
        <w:t xml:space="preserve"> </w:t>
      </w:r>
      <w:proofErr w:type="spellStart"/>
      <w:r w:rsidRPr="005423BE">
        <w:rPr>
          <w:rFonts w:ascii="Arial" w:hAnsi="Arial" w:cs="Arial"/>
          <w:sz w:val="24"/>
          <w:szCs w:val="24"/>
        </w:rPr>
        <w:t>dukungan</w:t>
      </w:r>
      <w:proofErr w:type="spellEnd"/>
      <w:r w:rsidRPr="005423BE">
        <w:rPr>
          <w:rFonts w:ascii="Arial" w:hAnsi="Arial" w:cs="Arial"/>
          <w:sz w:val="24"/>
          <w:szCs w:val="24"/>
        </w:rPr>
        <w:t xml:space="preserve"> </w:t>
      </w:r>
      <w:proofErr w:type="spellStart"/>
      <w:r w:rsidRPr="005423BE">
        <w:rPr>
          <w:rFonts w:ascii="Arial" w:hAnsi="Arial" w:cs="Arial"/>
          <w:sz w:val="24"/>
          <w:szCs w:val="24"/>
        </w:rPr>
        <w:t>konsumen</w:t>
      </w:r>
      <w:proofErr w:type="spellEnd"/>
      <w:r w:rsidRPr="005423BE">
        <w:rPr>
          <w:rFonts w:ascii="Arial" w:hAnsi="Arial" w:cs="Arial"/>
          <w:sz w:val="24"/>
          <w:szCs w:val="24"/>
        </w:rPr>
        <w:t xml:space="preserve"> </w:t>
      </w:r>
      <w:proofErr w:type="spellStart"/>
      <w:r w:rsidRPr="005423BE">
        <w:rPr>
          <w:rFonts w:ascii="Arial" w:hAnsi="Arial" w:cs="Arial"/>
          <w:sz w:val="24"/>
          <w:szCs w:val="24"/>
        </w:rPr>
        <w:t>dengan</w:t>
      </w:r>
      <w:proofErr w:type="spellEnd"/>
      <w:r w:rsidRPr="005423BE">
        <w:rPr>
          <w:rFonts w:ascii="Arial" w:hAnsi="Arial" w:cs="Arial"/>
          <w:sz w:val="24"/>
          <w:szCs w:val="24"/>
        </w:rPr>
        <w:t xml:space="preserve"> </w:t>
      </w:r>
      <w:proofErr w:type="spellStart"/>
      <w:r w:rsidRPr="005423BE">
        <w:rPr>
          <w:rFonts w:ascii="Arial" w:hAnsi="Arial" w:cs="Arial"/>
          <w:sz w:val="24"/>
          <w:szCs w:val="24"/>
        </w:rPr>
        <w:t>menjelaskan</w:t>
      </w:r>
      <w:proofErr w:type="spellEnd"/>
      <w:r w:rsidRPr="005423BE">
        <w:rPr>
          <w:rFonts w:ascii="Arial" w:hAnsi="Arial" w:cs="Arial"/>
          <w:sz w:val="24"/>
          <w:szCs w:val="24"/>
        </w:rPr>
        <w:t xml:space="preserve"> </w:t>
      </w:r>
      <w:proofErr w:type="spellStart"/>
      <w:r w:rsidRPr="005423BE">
        <w:rPr>
          <w:rFonts w:ascii="Arial" w:hAnsi="Arial" w:cs="Arial"/>
          <w:sz w:val="24"/>
          <w:szCs w:val="24"/>
        </w:rPr>
        <w:t>misi</w:t>
      </w:r>
      <w:proofErr w:type="spellEnd"/>
      <w:r w:rsidRPr="005423BE">
        <w:rPr>
          <w:rFonts w:ascii="Arial" w:hAnsi="Arial" w:cs="Arial"/>
          <w:sz w:val="24"/>
          <w:szCs w:val="24"/>
        </w:rPr>
        <w:t xml:space="preserve"> </w:t>
      </w:r>
      <w:proofErr w:type="spellStart"/>
      <w:r w:rsidRPr="005423BE">
        <w:rPr>
          <w:rFonts w:ascii="Arial" w:hAnsi="Arial" w:cs="Arial"/>
          <w:sz w:val="24"/>
          <w:szCs w:val="24"/>
        </w:rPr>
        <w:t>perusahaan</w:t>
      </w:r>
      <w:proofErr w:type="spellEnd"/>
      <w:r w:rsidRPr="005423BE">
        <w:rPr>
          <w:rFonts w:ascii="Arial" w:hAnsi="Arial" w:cs="Arial"/>
          <w:sz w:val="24"/>
          <w:szCs w:val="24"/>
        </w:rPr>
        <w:t xml:space="preserve">. </w:t>
      </w:r>
    </w:p>
    <w:p w:rsidR="005423BE"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19) </w:t>
      </w:r>
      <w:proofErr w:type="spellStart"/>
      <w:r w:rsidRPr="005423BE">
        <w:rPr>
          <w:rFonts w:ascii="Arial" w:hAnsi="Arial" w:cs="Arial"/>
          <w:sz w:val="24"/>
          <w:szCs w:val="24"/>
        </w:rPr>
        <w:t>Mendorong</w:t>
      </w:r>
      <w:proofErr w:type="spellEnd"/>
      <w:r w:rsidRPr="005423BE">
        <w:rPr>
          <w:rFonts w:ascii="Arial" w:hAnsi="Arial" w:cs="Arial"/>
          <w:sz w:val="24"/>
          <w:szCs w:val="24"/>
        </w:rPr>
        <w:t xml:space="preserve"> </w:t>
      </w:r>
      <w:proofErr w:type="spellStart"/>
      <w:r w:rsidRPr="005423BE">
        <w:rPr>
          <w:rFonts w:ascii="Arial" w:hAnsi="Arial" w:cs="Arial"/>
          <w:sz w:val="24"/>
          <w:szCs w:val="24"/>
        </w:rPr>
        <w:t>motivasi</w:t>
      </w:r>
      <w:proofErr w:type="spellEnd"/>
      <w:r w:rsidRPr="005423BE">
        <w:rPr>
          <w:rFonts w:ascii="Arial" w:hAnsi="Arial" w:cs="Arial"/>
          <w:sz w:val="24"/>
          <w:szCs w:val="24"/>
        </w:rPr>
        <w:t xml:space="preserve"> </w:t>
      </w:r>
      <w:proofErr w:type="spellStart"/>
      <w:r w:rsidRPr="005423BE">
        <w:rPr>
          <w:rFonts w:ascii="Arial" w:hAnsi="Arial" w:cs="Arial"/>
          <w:sz w:val="24"/>
          <w:szCs w:val="24"/>
        </w:rPr>
        <w:t>tenaga-tenaga</w:t>
      </w:r>
      <w:proofErr w:type="spellEnd"/>
      <w:r w:rsidRPr="005423BE">
        <w:rPr>
          <w:rFonts w:ascii="Arial" w:hAnsi="Arial" w:cs="Arial"/>
          <w:sz w:val="24"/>
          <w:szCs w:val="24"/>
        </w:rPr>
        <w:t xml:space="preserve"> </w:t>
      </w:r>
      <w:proofErr w:type="spellStart"/>
      <w:r w:rsidRPr="005423BE">
        <w:rPr>
          <w:rFonts w:ascii="Arial" w:hAnsi="Arial" w:cs="Arial"/>
          <w:sz w:val="24"/>
          <w:szCs w:val="24"/>
        </w:rPr>
        <w:t>penjual</w:t>
      </w:r>
      <w:proofErr w:type="spellEnd"/>
      <w:r w:rsidRPr="005423BE">
        <w:rPr>
          <w:rFonts w:ascii="Arial" w:hAnsi="Arial" w:cs="Arial"/>
          <w:sz w:val="24"/>
          <w:szCs w:val="24"/>
        </w:rPr>
        <w:t xml:space="preserve"> (</w:t>
      </w:r>
      <w:r w:rsidRPr="005423BE">
        <w:rPr>
          <w:rFonts w:ascii="Arial" w:hAnsi="Arial" w:cs="Arial"/>
          <w:i/>
          <w:sz w:val="24"/>
          <w:szCs w:val="24"/>
        </w:rPr>
        <w:t>sales force</w:t>
      </w:r>
      <w:r w:rsidRPr="005423BE">
        <w:rPr>
          <w:rFonts w:ascii="Arial" w:hAnsi="Arial" w:cs="Arial"/>
          <w:sz w:val="24"/>
          <w:szCs w:val="24"/>
        </w:rPr>
        <w:t xml:space="preserve">). </w:t>
      </w:r>
    </w:p>
    <w:p w:rsidR="005423BE" w:rsidRPr="00E81707" w:rsidRDefault="005423BE" w:rsidP="005423BE">
      <w:pPr>
        <w:spacing w:after="0" w:line="240" w:lineRule="auto"/>
        <w:ind w:firstLine="284"/>
        <w:jc w:val="both"/>
        <w:rPr>
          <w:rFonts w:ascii="Arial" w:hAnsi="Arial" w:cs="Arial"/>
          <w:sz w:val="24"/>
          <w:szCs w:val="24"/>
          <w:lang w:val="id-ID"/>
        </w:rPr>
      </w:pPr>
      <w:r w:rsidRPr="005423BE">
        <w:rPr>
          <w:rFonts w:ascii="Arial" w:hAnsi="Arial" w:cs="Arial"/>
          <w:sz w:val="24"/>
          <w:szCs w:val="24"/>
        </w:rPr>
        <w:t xml:space="preserve">20) </w:t>
      </w:r>
      <w:proofErr w:type="spellStart"/>
      <w:r w:rsidRPr="005423BE">
        <w:rPr>
          <w:rFonts w:ascii="Arial" w:hAnsi="Arial" w:cs="Arial"/>
          <w:sz w:val="24"/>
          <w:szCs w:val="24"/>
        </w:rPr>
        <w:t>Memperoleh</w:t>
      </w:r>
      <w:proofErr w:type="spellEnd"/>
      <w:r w:rsidRPr="005423BE">
        <w:rPr>
          <w:rFonts w:ascii="Arial" w:hAnsi="Arial" w:cs="Arial"/>
          <w:sz w:val="24"/>
          <w:szCs w:val="24"/>
        </w:rPr>
        <w:t xml:space="preserve"> </w:t>
      </w:r>
      <w:proofErr w:type="spellStart"/>
      <w:r w:rsidRPr="005423BE">
        <w:rPr>
          <w:rFonts w:ascii="Arial" w:hAnsi="Arial" w:cs="Arial"/>
          <w:sz w:val="24"/>
          <w:szCs w:val="24"/>
        </w:rPr>
        <w:t>dukungan</w:t>
      </w:r>
      <w:proofErr w:type="spellEnd"/>
      <w:r w:rsidRPr="005423BE">
        <w:rPr>
          <w:rFonts w:ascii="Arial" w:hAnsi="Arial" w:cs="Arial"/>
          <w:sz w:val="24"/>
          <w:szCs w:val="24"/>
        </w:rPr>
        <w:t xml:space="preserve"> </w:t>
      </w:r>
      <w:proofErr w:type="spellStart"/>
      <w:r w:rsidRPr="005423BE">
        <w:rPr>
          <w:rFonts w:ascii="Arial" w:hAnsi="Arial" w:cs="Arial"/>
          <w:sz w:val="24"/>
          <w:szCs w:val="24"/>
        </w:rPr>
        <w:t>dari</w:t>
      </w:r>
      <w:proofErr w:type="spellEnd"/>
      <w:r w:rsidRPr="005423BE">
        <w:rPr>
          <w:rFonts w:ascii="Arial" w:hAnsi="Arial" w:cs="Arial"/>
          <w:sz w:val="24"/>
          <w:szCs w:val="24"/>
        </w:rPr>
        <w:t xml:space="preserve"> </w:t>
      </w:r>
      <w:proofErr w:type="spellStart"/>
      <w:r w:rsidRPr="005423BE">
        <w:rPr>
          <w:rFonts w:ascii="Arial" w:hAnsi="Arial" w:cs="Arial"/>
          <w:sz w:val="24"/>
          <w:szCs w:val="24"/>
        </w:rPr>
        <w:t>para</w:t>
      </w:r>
      <w:proofErr w:type="spellEnd"/>
      <w:r w:rsidRPr="005423BE">
        <w:rPr>
          <w:rFonts w:ascii="Arial" w:hAnsi="Arial" w:cs="Arial"/>
          <w:sz w:val="24"/>
          <w:szCs w:val="24"/>
        </w:rPr>
        <w:t xml:space="preserve"> </w:t>
      </w:r>
      <w:proofErr w:type="spellStart"/>
      <w:r w:rsidRPr="005423BE">
        <w:rPr>
          <w:rFonts w:ascii="Arial" w:hAnsi="Arial" w:cs="Arial"/>
          <w:sz w:val="24"/>
          <w:szCs w:val="24"/>
        </w:rPr>
        <w:t>penyalur</w:t>
      </w:r>
      <w:proofErr w:type="spellEnd"/>
      <w:r w:rsidRPr="005423BE">
        <w:rPr>
          <w:rFonts w:ascii="Arial" w:hAnsi="Arial" w:cs="Arial"/>
          <w:sz w:val="24"/>
          <w:szCs w:val="24"/>
        </w:rPr>
        <w:t xml:space="preserve"> (</w:t>
      </w:r>
      <w:proofErr w:type="spellStart"/>
      <w:r w:rsidRPr="005423BE">
        <w:rPr>
          <w:rFonts w:ascii="Arial" w:hAnsi="Arial" w:cs="Arial"/>
          <w:sz w:val="24"/>
          <w:szCs w:val="24"/>
        </w:rPr>
        <w:t>pengecer</w:t>
      </w:r>
      <w:proofErr w:type="spellEnd"/>
      <w:r w:rsidRPr="005423BE">
        <w:rPr>
          <w:rFonts w:ascii="Arial" w:hAnsi="Arial" w:cs="Arial"/>
          <w:sz w:val="24"/>
          <w:szCs w:val="24"/>
        </w:rPr>
        <w:t>).</w:t>
      </w:r>
    </w:p>
    <w:p w:rsidR="005423BE" w:rsidRDefault="005423BE" w:rsidP="00521FEE">
      <w:pPr>
        <w:spacing w:after="0" w:line="240" w:lineRule="auto"/>
        <w:ind w:firstLine="720"/>
        <w:jc w:val="both"/>
        <w:rPr>
          <w:rFonts w:ascii="Arial" w:hAnsi="Arial" w:cs="Arial"/>
          <w:sz w:val="24"/>
          <w:szCs w:val="24"/>
          <w:lang w:val="id-ID"/>
        </w:rPr>
      </w:pPr>
    </w:p>
    <w:p w:rsidR="00521FEE" w:rsidRDefault="00E81707" w:rsidP="00521FEE">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 xml:space="preserve">Marketing Public Relations (MPR) sebagai suatu proses perencanaan, pelaksanaan dan pengevaluasian program-program yang memungkinkan terjadinya pembelian dan pemuasan konsumen (nasabah) melalui komunikasi yang baik mengenai impresi dari perusahaan dan produk-produknya sesuai dengan kebutuhan, keinginan, perhatian dan kesan dari konsumen. </w:t>
      </w:r>
    </w:p>
    <w:p w:rsidR="00E81707" w:rsidRPr="00E81707" w:rsidRDefault="00E81707" w:rsidP="00521FEE">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Keberadaan MPR di perusahaan dianggap efektif, halini dikarenakan :</w:t>
      </w:r>
    </w:p>
    <w:p w:rsidR="00E81707" w:rsidRPr="00E81707" w:rsidRDefault="00E81707" w:rsidP="00521FEE">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1. MPR dianggap mampu dalam membangun brand awareness ( kesadaran akan merek) dan brand knowledge (pengetahuan akan merek).</w:t>
      </w:r>
    </w:p>
    <w:p w:rsidR="00E81707" w:rsidRPr="00E81707" w:rsidRDefault="00E81707" w:rsidP="00521FEE">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2. MPR dianggap potensial untuk membangun efektivitas pada area ”increasing category usage” dan “icreasing brand sales”.</w:t>
      </w:r>
    </w:p>
    <w:p w:rsidR="00E81707" w:rsidRPr="00E81707" w:rsidRDefault="00E81707" w:rsidP="00521FEE">
      <w:pPr>
        <w:spacing w:after="0" w:line="240" w:lineRule="auto"/>
        <w:ind w:left="284" w:hanging="284"/>
        <w:jc w:val="both"/>
        <w:rPr>
          <w:rFonts w:ascii="Arial" w:hAnsi="Arial" w:cs="Arial"/>
          <w:sz w:val="24"/>
          <w:szCs w:val="24"/>
          <w:lang w:val="id-ID"/>
        </w:rPr>
      </w:pPr>
      <w:r w:rsidRPr="00E81707">
        <w:rPr>
          <w:rFonts w:ascii="Arial" w:hAnsi="Arial" w:cs="Arial"/>
          <w:sz w:val="24"/>
          <w:szCs w:val="24"/>
          <w:lang w:val="id-ID"/>
        </w:rPr>
        <w:t>3. Dengan adanya MPR dalam beberapa hal dianggap lebih hemat biaya bila dibandingkan dengan perusahaan memasukkan produknya melalui iklan. Lebih cost-effective dari biaya media yang semakin meningkat.</w:t>
      </w:r>
    </w:p>
    <w:p w:rsidR="00E81707" w:rsidRDefault="00E81707" w:rsidP="00E81707">
      <w:pPr>
        <w:spacing w:after="0" w:line="240" w:lineRule="auto"/>
        <w:jc w:val="both"/>
        <w:rPr>
          <w:rFonts w:ascii="Arial" w:hAnsi="Arial" w:cs="Arial"/>
          <w:sz w:val="24"/>
          <w:szCs w:val="24"/>
          <w:lang w:val="id-ID"/>
        </w:rPr>
      </w:pPr>
    </w:p>
    <w:p w:rsidR="00A50400" w:rsidRDefault="00A50400" w:rsidP="00C53BD5">
      <w:pPr>
        <w:spacing w:after="0" w:line="240" w:lineRule="auto"/>
        <w:jc w:val="both"/>
        <w:rPr>
          <w:rFonts w:ascii="Arial" w:hAnsi="Arial" w:cs="Arial"/>
          <w:sz w:val="24"/>
          <w:szCs w:val="24"/>
          <w:lang w:val="id-ID"/>
        </w:rPr>
      </w:pPr>
    </w:p>
    <w:p w:rsidR="00A50400" w:rsidRDefault="00A50400" w:rsidP="00C53BD5">
      <w:pPr>
        <w:spacing w:after="0" w:line="240" w:lineRule="auto"/>
        <w:jc w:val="both"/>
        <w:rPr>
          <w:rFonts w:ascii="Arial" w:hAnsi="Arial" w:cs="Arial"/>
          <w:sz w:val="24"/>
          <w:szCs w:val="24"/>
          <w:lang w:val="id-ID"/>
        </w:rPr>
      </w:pPr>
    </w:p>
    <w:p w:rsidR="00A50400" w:rsidRDefault="00A50400" w:rsidP="00C53BD5">
      <w:pPr>
        <w:spacing w:after="0" w:line="240" w:lineRule="auto"/>
        <w:jc w:val="both"/>
        <w:rPr>
          <w:rFonts w:ascii="Arial" w:hAnsi="Arial" w:cs="Arial"/>
          <w:sz w:val="24"/>
          <w:szCs w:val="24"/>
          <w:lang w:val="id-ID"/>
        </w:rPr>
      </w:pPr>
    </w:p>
    <w:p w:rsidR="00A50400" w:rsidRDefault="00A50400" w:rsidP="00C53BD5">
      <w:pPr>
        <w:spacing w:after="0" w:line="240" w:lineRule="auto"/>
        <w:jc w:val="both"/>
        <w:rPr>
          <w:rFonts w:ascii="Arial" w:hAnsi="Arial" w:cs="Arial"/>
          <w:sz w:val="24"/>
          <w:szCs w:val="24"/>
          <w:lang w:val="id-ID"/>
        </w:rPr>
      </w:pPr>
    </w:p>
    <w:p w:rsidR="00A50400" w:rsidRDefault="00A50400" w:rsidP="00C53BD5">
      <w:pPr>
        <w:spacing w:after="0" w:line="240" w:lineRule="auto"/>
        <w:jc w:val="both"/>
        <w:rPr>
          <w:rFonts w:ascii="Arial" w:hAnsi="Arial" w:cs="Arial"/>
          <w:sz w:val="24"/>
          <w:szCs w:val="24"/>
          <w:lang w:val="id-ID"/>
        </w:rPr>
      </w:pPr>
    </w:p>
    <w:p w:rsidR="00A50400" w:rsidRDefault="00A50400" w:rsidP="00C53BD5">
      <w:pPr>
        <w:spacing w:after="0" w:line="240" w:lineRule="auto"/>
        <w:jc w:val="both"/>
        <w:rPr>
          <w:rFonts w:ascii="Arial" w:hAnsi="Arial" w:cs="Arial"/>
          <w:sz w:val="24"/>
          <w:szCs w:val="24"/>
          <w:lang w:val="id-ID"/>
        </w:rPr>
      </w:pPr>
    </w:p>
    <w:p w:rsidR="00A50400" w:rsidRDefault="00A50400" w:rsidP="00C53BD5">
      <w:pPr>
        <w:spacing w:after="0" w:line="240" w:lineRule="auto"/>
        <w:jc w:val="both"/>
        <w:rPr>
          <w:rFonts w:ascii="Arial" w:hAnsi="Arial" w:cs="Arial"/>
          <w:sz w:val="24"/>
          <w:szCs w:val="24"/>
          <w:lang w:val="id-ID"/>
        </w:rPr>
      </w:pPr>
    </w:p>
    <w:p w:rsidR="00C53BD5" w:rsidRPr="00C53BD5" w:rsidRDefault="00C53BD5" w:rsidP="00C53BD5">
      <w:pPr>
        <w:spacing w:after="0" w:line="240" w:lineRule="auto"/>
        <w:jc w:val="both"/>
        <w:rPr>
          <w:rFonts w:ascii="Arial" w:hAnsi="Arial" w:cs="Arial"/>
          <w:sz w:val="24"/>
          <w:szCs w:val="24"/>
          <w:lang w:val="id-ID"/>
        </w:rPr>
      </w:pPr>
      <w:bookmarkStart w:id="0" w:name="_GoBack"/>
      <w:bookmarkEnd w:id="0"/>
      <w:r w:rsidRPr="00C53BD5">
        <w:rPr>
          <w:rFonts w:ascii="Arial" w:hAnsi="Arial" w:cs="Arial"/>
          <w:sz w:val="24"/>
          <w:szCs w:val="24"/>
          <w:lang w:val="id-ID"/>
        </w:rPr>
        <w:lastRenderedPageBreak/>
        <w:t>Bentuk bentuk Marketing Public Relations</w:t>
      </w:r>
      <w:r>
        <w:rPr>
          <w:rFonts w:ascii="Arial" w:hAnsi="Arial" w:cs="Arial"/>
          <w:sz w:val="24"/>
          <w:szCs w:val="24"/>
          <w:lang w:val="id-ID"/>
        </w:rPr>
        <w:t xml:space="preserve"> </w:t>
      </w:r>
      <w:r w:rsidRPr="00C53BD5">
        <w:rPr>
          <w:rFonts w:ascii="Arial" w:hAnsi="Arial" w:cs="Arial"/>
          <w:sz w:val="24"/>
          <w:szCs w:val="24"/>
          <w:lang w:val="id-ID"/>
        </w:rPr>
        <w:t>Menurut Rhenald Kasali terdiri dari:</w:t>
      </w:r>
    </w:p>
    <w:p w:rsidR="00C53BD5" w:rsidRPr="00C53BD5" w:rsidRDefault="00C53BD5" w:rsidP="00C53BD5">
      <w:pPr>
        <w:spacing w:after="0" w:line="240" w:lineRule="auto"/>
        <w:jc w:val="both"/>
        <w:rPr>
          <w:rFonts w:ascii="Arial" w:hAnsi="Arial" w:cs="Arial"/>
          <w:sz w:val="24"/>
          <w:szCs w:val="24"/>
          <w:lang w:val="id-ID"/>
        </w:rPr>
      </w:pPr>
    </w:p>
    <w:p w:rsidR="00C53BD5" w:rsidRPr="00C53BD5" w:rsidRDefault="00C53BD5" w:rsidP="00C53BD5">
      <w:pPr>
        <w:spacing w:after="0" w:line="240" w:lineRule="auto"/>
        <w:jc w:val="both"/>
        <w:rPr>
          <w:rFonts w:ascii="Arial" w:hAnsi="Arial" w:cs="Arial"/>
          <w:sz w:val="24"/>
          <w:szCs w:val="24"/>
          <w:lang w:val="id-ID"/>
        </w:rPr>
      </w:pPr>
      <w:r w:rsidRPr="00C53BD5">
        <w:rPr>
          <w:rFonts w:ascii="Arial" w:hAnsi="Arial" w:cs="Arial"/>
          <w:sz w:val="24"/>
          <w:szCs w:val="24"/>
          <w:lang w:val="id-ID"/>
        </w:rPr>
        <w:t>a. Publikasi</w:t>
      </w:r>
    </w:p>
    <w:p w:rsidR="00C53BD5" w:rsidRPr="00C53BD5" w:rsidRDefault="00C53BD5" w:rsidP="00C53BD5">
      <w:pPr>
        <w:spacing w:after="0" w:line="240" w:lineRule="auto"/>
        <w:ind w:left="720"/>
        <w:jc w:val="both"/>
        <w:rPr>
          <w:rFonts w:ascii="Arial" w:hAnsi="Arial" w:cs="Arial"/>
          <w:sz w:val="24"/>
          <w:szCs w:val="24"/>
          <w:lang w:val="id-ID"/>
        </w:rPr>
      </w:pPr>
      <w:r w:rsidRPr="00C53BD5">
        <w:rPr>
          <w:rFonts w:ascii="Arial" w:hAnsi="Arial" w:cs="Arial"/>
          <w:sz w:val="24"/>
          <w:szCs w:val="24"/>
          <w:lang w:val="id-ID"/>
        </w:rPr>
        <w:t>Kegiatan komunikasi untuk menjangkau dan mempengaruhi pasarsasaran mencakup laporan tahunan, brosur, artikel, audio visual, majalah perusahaan.</w:t>
      </w:r>
    </w:p>
    <w:p w:rsidR="00C53BD5" w:rsidRPr="00C53BD5" w:rsidRDefault="00C53BD5" w:rsidP="00C53BD5">
      <w:pPr>
        <w:spacing w:after="0" w:line="240" w:lineRule="auto"/>
        <w:jc w:val="both"/>
        <w:rPr>
          <w:rFonts w:ascii="Arial" w:hAnsi="Arial" w:cs="Arial"/>
          <w:sz w:val="24"/>
          <w:szCs w:val="24"/>
          <w:lang w:val="id-ID"/>
        </w:rPr>
      </w:pPr>
    </w:p>
    <w:p w:rsidR="00C53BD5" w:rsidRPr="00C53BD5" w:rsidRDefault="00C53BD5" w:rsidP="00C53BD5">
      <w:pPr>
        <w:spacing w:after="0" w:line="240" w:lineRule="auto"/>
        <w:jc w:val="both"/>
        <w:rPr>
          <w:rFonts w:ascii="Arial" w:hAnsi="Arial" w:cs="Arial"/>
          <w:sz w:val="24"/>
          <w:szCs w:val="24"/>
          <w:lang w:val="id-ID"/>
        </w:rPr>
      </w:pPr>
      <w:r w:rsidRPr="00C53BD5">
        <w:rPr>
          <w:rFonts w:ascii="Arial" w:hAnsi="Arial" w:cs="Arial"/>
          <w:sz w:val="24"/>
          <w:szCs w:val="24"/>
          <w:lang w:val="id-ID"/>
        </w:rPr>
        <w:t>b. Sponsorship</w:t>
      </w:r>
    </w:p>
    <w:p w:rsidR="00C53BD5" w:rsidRPr="00C53BD5" w:rsidRDefault="00C53BD5" w:rsidP="00C53BD5">
      <w:pPr>
        <w:spacing w:after="0" w:line="240" w:lineRule="auto"/>
        <w:ind w:left="720"/>
        <w:jc w:val="both"/>
        <w:rPr>
          <w:rFonts w:ascii="Arial" w:hAnsi="Arial" w:cs="Arial"/>
          <w:sz w:val="24"/>
          <w:szCs w:val="24"/>
          <w:lang w:val="id-ID"/>
        </w:rPr>
      </w:pPr>
      <w:r w:rsidRPr="00C53BD5">
        <w:rPr>
          <w:rFonts w:ascii="Arial" w:hAnsi="Arial" w:cs="Arial"/>
          <w:sz w:val="24"/>
          <w:szCs w:val="24"/>
          <w:lang w:val="id-ID"/>
        </w:rPr>
        <w:t>Kegiatan menarik khalayak sasaran atas produk atau kegiatanperusahaan lainnya dengan mengatur suatu peristiwa atau partisipasi dalam acara tertentu seperti seminar, konferensi, olahraga, peringatan hari jadi, pameran.</w:t>
      </w:r>
    </w:p>
    <w:p w:rsidR="00C53BD5" w:rsidRPr="00C53BD5" w:rsidRDefault="00C53BD5" w:rsidP="00C53BD5">
      <w:pPr>
        <w:spacing w:after="0" w:line="240" w:lineRule="auto"/>
        <w:jc w:val="both"/>
        <w:rPr>
          <w:rFonts w:ascii="Arial" w:hAnsi="Arial" w:cs="Arial"/>
          <w:sz w:val="24"/>
          <w:szCs w:val="24"/>
          <w:lang w:val="id-ID"/>
        </w:rPr>
      </w:pPr>
    </w:p>
    <w:p w:rsidR="00C53BD5" w:rsidRPr="00C53BD5" w:rsidRDefault="00C53BD5" w:rsidP="00C53BD5">
      <w:pPr>
        <w:spacing w:after="0" w:line="240" w:lineRule="auto"/>
        <w:jc w:val="both"/>
        <w:rPr>
          <w:rFonts w:ascii="Arial" w:hAnsi="Arial" w:cs="Arial"/>
          <w:sz w:val="24"/>
          <w:szCs w:val="24"/>
          <w:lang w:val="id-ID"/>
        </w:rPr>
      </w:pPr>
      <w:r w:rsidRPr="00C53BD5">
        <w:rPr>
          <w:rFonts w:ascii="Arial" w:hAnsi="Arial" w:cs="Arial"/>
          <w:sz w:val="24"/>
          <w:szCs w:val="24"/>
          <w:lang w:val="id-ID"/>
        </w:rPr>
        <w:t>c. Berita</w:t>
      </w:r>
    </w:p>
    <w:p w:rsidR="00C53BD5" w:rsidRPr="00C53BD5" w:rsidRDefault="00C53BD5" w:rsidP="00C53BD5">
      <w:pPr>
        <w:spacing w:after="0" w:line="240" w:lineRule="auto"/>
        <w:ind w:left="720"/>
        <w:jc w:val="both"/>
        <w:rPr>
          <w:rFonts w:ascii="Arial" w:hAnsi="Arial" w:cs="Arial"/>
          <w:sz w:val="24"/>
          <w:szCs w:val="24"/>
          <w:lang w:val="id-ID"/>
        </w:rPr>
      </w:pPr>
      <w:r w:rsidRPr="00C53BD5">
        <w:rPr>
          <w:rFonts w:ascii="Arial" w:hAnsi="Arial" w:cs="Arial"/>
          <w:sz w:val="24"/>
          <w:szCs w:val="24"/>
          <w:lang w:val="id-ID"/>
        </w:rPr>
        <w:t>Kegiatan menemukan dan menciptakan informasi yang mendukung perusahaan maupun produk.</w:t>
      </w:r>
    </w:p>
    <w:p w:rsidR="00C53BD5" w:rsidRPr="00C53BD5" w:rsidRDefault="00C53BD5" w:rsidP="00C53BD5">
      <w:pPr>
        <w:spacing w:after="0" w:line="240" w:lineRule="auto"/>
        <w:jc w:val="both"/>
        <w:rPr>
          <w:rFonts w:ascii="Arial" w:hAnsi="Arial" w:cs="Arial"/>
          <w:sz w:val="24"/>
          <w:szCs w:val="24"/>
          <w:lang w:val="id-ID"/>
        </w:rPr>
      </w:pPr>
    </w:p>
    <w:p w:rsidR="00C53BD5" w:rsidRPr="00C53BD5" w:rsidRDefault="00C53BD5" w:rsidP="00C53BD5">
      <w:pPr>
        <w:spacing w:after="0" w:line="240" w:lineRule="auto"/>
        <w:jc w:val="both"/>
        <w:rPr>
          <w:rFonts w:ascii="Arial" w:hAnsi="Arial" w:cs="Arial"/>
          <w:sz w:val="24"/>
          <w:szCs w:val="24"/>
          <w:lang w:val="id-ID"/>
        </w:rPr>
      </w:pPr>
      <w:r w:rsidRPr="00C53BD5">
        <w:rPr>
          <w:rFonts w:ascii="Arial" w:hAnsi="Arial" w:cs="Arial"/>
          <w:sz w:val="24"/>
          <w:szCs w:val="24"/>
          <w:lang w:val="id-ID"/>
        </w:rPr>
        <w:t>d. Kegiatan layanan publik</w:t>
      </w:r>
    </w:p>
    <w:p w:rsidR="00C53BD5" w:rsidRPr="00C53BD5" w:rsidRDefault="00C53BD5" w:rsidP="00C53BD5">
      <w:pPr>
        <w:spacing w:after="0" w:line="240" w:lineRule="auto"/>
        <w:ind w:left="720"/>
        <w:jc w:val="both"/>
        <w:rPr>
          <w:rFonts w:ascii="Arial" w:hAnsi="Arial" w:cs="Arial"/>
          <w:sz w:val="24"/>
          <w:szCs w:val="24"/>
          <w:lang w:val="id-ID"/>
        </w:rPr>
      </w:pPr>
      <w:r w:rsidRPr="00C53BD5">
        <w:rPr>
          <w:rFonts w:ascii="Arial" w:hAnsi="Arial" w:cs="Arial"/>
          <w:sz w:val="24"/>
          <w:szCs w:val="24"/>
          <w:lang w:val="id-ID"/>
        </w:rPr>
        <w:t>Kegiatan yang dilakukan perusahaan untuk meningkatkan hubungan baik dengan masyarakat melalui pemberian sumbangan, aksi social.</w:t>
      </w:r>
    </w:p>
    <w:p w:rsidR="00C53BD5" w:rsidRPr="00C53BD5" w:rsidRDefault="00C53BD5" w:rsidP="00C53BD5">
      <w:pPr>
        <w:spacing w:after="0" w:line="240" w:lineRule="auto"/>
        <w:jc w:val="both"/>
        <w:rPr>
          <w:rFonts w:ascii="Arial" w:hAnsi="Arial" w:cs="Arial"/>
          <w:sz w:val="24"/>
          <w:szCs w:val="24"/>
          <w:lang w:val="id-ID"/>
        </w:rPr>
      </w:pPr>
    </w:p>
    <w:p w:rsidR="00C53BD5" w:rsidRPr="00C53BD5" w:rsidRDefault="00C53BD5" w:rsidP="00C53BD5">
      <w:pPr>
        <w:spacing w:after="0" w:line="240" w:lineRule="auto"/>
        <w:jc w:val="both"/>
        <w:rPr>
          <w:rFonts w:ascii="Arial" w:hAnsi="Arial" w:cs="Arial"/>
          <w:sz w:val="24"/>
          <w:szCs w:val="24"/>
          <w:lang w:val="id-ID"/>
        </w:rPr>
      </w:pPr>
      <w:r w:rsidRPr="00C53BD5">
        <w:rPr>
          <w:rFonts w:ascii="Arial" w:hAnsi="Arial" w:cs="Arial"/>
          <w:sz w:val="24"/>
          <w:szCs w:val="24"/>
          <w:lang w:val="id-ID"/>
        </w:rPr>
        <w:t>e. Pidato</w:t>
      </w:r>
    </w:p>
    <w:p w:rsidR="00C53BD5" w:rsidRPr="00C53BD5" w:rsidRDefault="00C53BD5" w:rsidP="00C53BD5">
      <w:pPr>
        <w:spacing w:after="0" w:line="240" w:lineRule="auto"/>
        <w:ind w:firstLine="720"/>
        <w:jc w:val="both"/>
        <w:rPr>
          <w:rFonts w:ascii="Arial" w:hAnsi="Arial" w:cs="Arial"/>
          <w:sz w:val="24"/>
          <w:szCs w:val="24"/>
          <w:lang w:val="id-ID"/>
        </w:rPr>
      </w:pPr>
      <w:r w:rsidRPr="00C53BD5">
        <w:rPr>
          <w:rFonts w:ascii="Arial" w:hAnsi="Arial" w:cs="Arial"/>
          <w:sz w:val="24"/>
          <w:szCs w:val="24"/>
          <w:lang w:val="id-ID"/>
        </w:rPr>
        <w:t>Kegiatan memberi ceramah atau mengisi acara pada berbagai jenis kegiatan.</w:t>
      </w:r>
    </w:p>
    <w:p w:rsidR="00C53BD5" w:rsidRPr="00C53BD5" w:rsidRDefault="00C53BD5" w:rsidP="00C53BD5">
      <w:pPr>
        <w:spacing w:after="0" w:line="240" w:lineRule="auto"/>
        <w:jc w:val="both"/>
        <w:rPr>
          <w:rFonts w:ascii="Arial" w:hAnsi="Arial" w:cs="Arial"/>
          <w:sz w:val="24"/>
          <w:szCs w:val="24"/>
          <w:lang w:val="id-ID"/>
        </w:rPr>
      </w:pPr>
    </w:p>
    <w:p w:rsidR="00C53BD5" w:rsidRPr="00C53BD5" w:rsidRDefault="00C53BD5" w:rsidP="00C53BD5">
      <w:pPr>
        <w:spacing w:after="0" w:line="240" w:lineRule="auto"/>
        <w:jc w:val="both"/>
        <w:rPr>
          <w:rFonts w:ascii="Arial" w:hAnsi="Arial" w:cs="Arial"/>
          <w:sz w:val="24"/>
          <w:szCs w:val="24"/>
          <w:lang w:val="id-ID"/>
        </w:rPr>
      </w:pPr>
      <w:r w:rsidRPr="00C53BD5">
        <w:rPr>
          <w:rFonts w:ascii="Arial" w:hAnsi="Arial" w:cs="Arial"/>
          <w:sz w:val="24"/>
          <w:szCs w:val="24"/>
          <w:lang w:val="id-ID"/>
        </w:rPr>
        <w:t>f. Media identitas</w:t>
      </w:r>
    </w:p>
    <w:p w:rsidR="00C53BD5" w:rsidRPr="00C53BD5" w:rsidRDefault="00C53BD5" w:rsidP="00C53BD5">
      <w:pPr>
        <w:spacing w:after="0" w:line="240" w:lineRule="auto"/>
        <w:ind w:firstLine="720"/>
        <w:jc w:val="both"/>
        <w:rPr>
          <w:rFonts w:ascii="Arial" w:hAnsi="Arial" w:cs="Arial"/>
          <w:sz w:val="24"/>
          <w:szCs w:val="24"/>
          <w:lang w:val="id-ID"/>
        </w:rPr>
      </w:pPr>
      <w:r w:rsidRPr="00C53BD5">
        <w:rPr>
          <w:rFonts w:ascii="Arial" w:hAnsi="Arial" w:cs="Arial"/>
          <w:sz w:val="24"/>
          <w:szCs w:val="24"/>
          <w:lang w:val="id-ID"/>
        </w:rPr>
        <w:t>Identitas atau cirri khas perusahaan seperti logo, warna, dan slogan.</w:t>
      </w:r>
    </w:p>
    <w:p w:rsidR="00C53BD5" w:rsidRPr="00C53BD5" w:rsidRDefault="00C53BD5" w:rsidP="00C53BD5">
      <w:pPr>
        <w:spacing w:after="0" w:line="240" w:lineRule="auto"/>
        <w:jc w:val="both"/>
        <w:rPr>
          <w:rFonts w:ascii="Arial" w:hAnsi="Arial" w:cs="Arial"/>
          <w:sz w:val="24"/>
          <w:szCs w:val="24"/>
          <w:lang w:val="id-ID"/>
        </w:rPr>
      </w:pPr>
    </w:p>
    <w:p w:rsidR="00C53BD5" w:rsidRPr="00E81707" w:rsidRDefault="00C53BD5" w:rsidP="00C53BD5">
      <w:pPr>
        <w:spacing w:after="0" w:line="240" w:lineRule="auto"/>
        <w:jc w:val="both"/>
        <w:rPr>
          <w:rFonts w:ascii="Arial" w:hAnsi="Arial" w:cs="Arial"/>
          <w:sz w:val="24"/>
          <w:szCs w:val="24"/>
          <w:lang w:val="id-ID"/>
        </w:rPr>
      </w:pPr>
      <w:r w:rsidRPr="00C53BD5">
        <w:rPr>
          <w:rFonts w:ascii="Arial" w:hAnsi="Arial" w:cs="Arial"/>
          <w:sz w:val="24"/>
          <w:szCs w:val="24"/>
          <w:lang w:val="id-ID"/>
        </w:rPr>
        <w:t>g. Bentuk kegiatan lain sesuai dengan kebijakan perusahaan seperti tokoh, armada penjualan.</w:t>
      </w:r>
    </w:p>
    <w:p w:rsidR="00C53BD5" w:rsidRDefault="00C53BD5" w:rsidP="00C53BD5">
      <w:pPr>
        <w:spacing w:after="0" w:line="240" w:lineRule="auto"/>
        <w:ind w:firstLine="720"/>
        <w:jc w:val="both"/>
        <w:rPr>
          <w:rFonts w:ascii="Arial" w:hAnsi="Arial" w:cs="Arial"/>
          <w:sz w:val="24"/>
          <w:szCs w:val="24"/>
          <w:lang w:val="id-ID"/>
        </w:rPr>
      </w:pPr>
    </w:p>
    <w:p w:rsidR="005423BE" w:rsidRDefault="005423BE" w:rsidP="00C53BD5">
      <w:pPr>
        <w:spacing w:after="0" w:line="240" w:lineRule="auto"/>
        <w:ind w:firstLine="720"/>
        <w:jc w:val="both"/>
        <w:rPr>
          <w:rFonts w:ascii="Arial" w:hAnsi="Arial" w:cs="Arial"/>
          <w:sz w:val="24"/>
          <w:szCs w:val="24"/>
          <w:lang w:val="id-ID"/>
        </w:rPr>
      </w:pPr>
    </w:p>
    <w:p w:rsidR="005423BE" w:rsidRDefault="005423BE" w:rsidP="00C53BD5">
      <w:pPr>
        <w:spacing w:after="0" w:line="240" w:lineRule="auto"/>
        <w:ind w:firstLine="720"/>
        <w:jc w:val="both"/>
        <w:rPr>
          <w:rFonts w:ascii="Arial" w:hAnsi="Arial" w:cs="Arial"/>
          <w:sz w:val="24"/>
          <w:szCs w:val="24"/>
          <w:lang w:val="id-ID"/>
        </w:rPr>
      </w:pPr>
    </w:p>
    <w:p w:rsidR="005423BE" w:rsidRDefault="005423BE" w:rsidP="00C53BD5">
      <w:pPr>
        <w:spacing w:after="0" w:line="240" w:lineRule="auto"/>
        <w:ind w:firstLine="720"/>
        <w:jc w:val="both"/>
        <w:rPr>
          <w:rFonts w:ascii="Arial" w:hAnsi="Arial" w:cs="Arial"/>
          <w:sz w:val="24"/>
          <w:szCs w:val="24"/>
          <w:lang w:val="id-ID"/>
        </w:rPr>
      </w:pPr>
    </w:p>
    <w:p w:rsidR="00E81707" w:rsidRPr="00E81707" w:rsidRDefault="00E81707" w:rsidP="00C53BD5">
      <w:pPr>
        <w:spacing w:after="0" w:line="240" w:lineRule="auto"/>
        <w:ind w:firstLine="720"/>
        <w:jc w:val="both"/>
        <w:rPr>
          <w:rFonts w:ascii="Arial" w:hAnsi="Arial" w:cs="Arial"/>
          <w:sz w:val="24"/>
          <w:szCs w:val="24"/>
          <w:lang w:val="id-ID"/>
        </w:rPr>
      </w:pPr>
      <w:r w:rsidRPr="00E81707">
        <w:rPr>
          <w:rFonts w:ascii="Arial" w:hAnsi="Arial" w:cs="Arial"/>
          <w:sz w:val="24"/>
          <w:szCs w:val="24"/>
          <w:lang w:val="id-ID"/>
        </w:rPr>
        <w:t>Tujuh cara yang penting untuk menjadi tolak ukur dalam kegiatan Marketing Public Relations menurut Philip Kotler dan Kevin Lane Keller (Kotler and Keller, 2006 :p.553)</w:t>
      </w:r>
    </w:p>
    <w:p w:rsidR="00521FEE" w:rsidRDefault="00521FEE"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 xml:space="preserve">1. </w:t>
      </w:r>
      <w:r w:rsidRPr="00521FEE">
        <w:rPr>
          <w:rFonts w:ascii="Arial" w:hAnsi="Arial" w:cs="Arial"/>
          <w:i/>
          <w:sz w:val="24"/>
          <w:szCs w:val="24"/>
          <w:lang w:val="id-ID"/>
        </w:rPr>
        <w:t>Publications</w:t>
      </w:r>
      <w:r w:rsidRPr="00E81707">
        <w:rPr>
          <w:rFonts w:ascii="Arial" w:hAnsi="Arial" w:cs="Arial"/>
          <w:sz w:val="24"/>
          <w:szCs w:val="24"/>
          <w:lang w:val="id-ID"/>
        </w:rPr>
        <w:t xml:space="preserve"> (Publikasi)</w:t>
      </w:r>
    </w:p>
    <w:p w:rsidR="00E81707" w:rsidRPr="00E81707" w:rsidRDefault="00E81707" w:rsidP="00521FEE">
      <w:pPr>
        <w:spacing w:after="0" w:line="240" w:lineRule="auto"/>
        <w:ind w:left="567"/>
        <w:jc w:val="both"/>
        <w:rPr>
          <w:rFonts w:ascii="Arial" w:hAnsi="Arial" w:cs="Arial"/>
          <w:sz w:val="24"/>
          <w:szCs w:val="24"/>
          <w:lang w:val="id-ID"/>
        </w:rPr>
      </w:pPr>
      <w:r w:rsidRPr="00E81707">
        <w:rPr>
          <w:rFonts w:ascii="Arial" w:hAnsi="Arial" w:cs="Arial"/>
          <w:sz w:val="24"/>
          <w:szCs w:val="24"/>
          <w:lang w:val="id-ID"/>
        </w:rPr>
        <w:t>Companies rely extensively on published materials to reach and influence their target markets. These include annual reports, brochures, articles, company newsletter and magazines, and audiovisual materials.</w:t>
      </w:r>
    </w:p>
    <w:p w:rsidR="00E81707" w:rsidRPr="00E81707" w:rsidRDefault="00E81707" w:rsidP="00521FEE">
      <w:pPr>
        <w:spacing w:after="0" w:line="240" w:lineRule="auto"/>
        <w:ind w:left="567"/>
        <w:jc w:val="both"/>
        <w:rPr>
          <w:rFonts w:ascii="Arial" w:hAnsi="Arial" w:cs="Arial"/>
          <w:sz w:val="24"/>
          <w:szCs w:val="24"/>
          <w:lang w:val="id-ID"/>
        </w:rPr>
      </w:pPr>
      <w:r w:rsidRPr="00E81707">
        <w:rPr>
          <w:rFonts w:ascii="Arial" w:hAnsi="Arial" w:cs="Arial"/>
          <w:sz w:val="24"/>
          <w:szCs w:val="24"/>
          <w:lang w:val="id-ID"/>
        </w:rPr>
        <w:t>Perusahaan mempercayakan perluasan produk berdasarkan dari publikasi materi untuk mempengaruhi dan menarik pembeli yang dituju. Yang termasuk di dalamnya membuat laporan tahunan, brosur, artikel, koran perusahaan, majalah dan materi audiovisual.</w:t>
      </w:r>
    </w:p>
    <w:p w:rsidR="00521FEE" w:rsidRDefault="00521FEE" w:rsidP="00E81707">
      <w:pPr>
        <w:spacing w:after="0" w:line="240" w:lineRule="auto"/>
        <w:jc w:val="both"/>
        <w:rPr>
          <w:rFonts w:ascii="Arial" w:hAnsi="Arial" w:cs="Arial"/>
          <w:sz w:val="24"/>
          <w:szCs w:val="24"/>
          <w:lang w:val="id-ID"/>
        </w:rPr>
      </w:pPr>
    </w:p>
    <w:p w:rsidR="00E81707" w:rsidRPr="00521FEE" w:rsidRDefault="00E81707" w:rsidP="00E81707">
      <w:pPr>
        <w:spacing w:after="0" w:line="240" w:lineRule="auto"/>
        <w:jc w:val="both"/>
        <w:rPr>
          <w:rFonts w:ascii="Arial" w:hAnsi="Arial" w:cs="Arial"/>
          <w:i/>
          <w:sz w:val="24"/>
          <w:szCs w:val="24"/>
          <w:lang w:val="id-ID"/>
        </w:rPr>
      </w:pPr>
      <w:r w:rsidRPr="00E81707">
        <w:rPr>
          <w:rFonts w:ascii="Arial" w:hAnsi="Arial" w:cs="Arial"/>
          <w:sz w:val="24"/>
          <w:szCs w:val="24"/>
          <w:lang w:val="id-ID"/>
        </w:rPr>
        <w:t xml:space="preserve">2. </w:t>
      </w:r>
      <w:r w:rsidRPr="00521FEE">
        <w:rPr>
          <w:rFonts w:ascii="Arial" w:hAnsi="Arial" w:cs="Arial"/>
          <w:i/>
          <w:sz w:val="24"/>
          <w:szCs w:val="24"/>
          <w:lang w:val="id-ID"/>
        </w:rPr>
        <w:t>Identity Media</w:t>
      </w:r>
    </w:p>
    <w:p w:rsidR="00E81707" w:rsidRPr="00E81707" w:rsidRDefault="00E81707" w:rsidP="00521FEE">
      <w:pPr>
        <w:spacing w:after="0" w:line="240" w:lineRule="auto"/>
        <w:ind w:left="709" w:firstLine="11"/>
        <w:jc w:val="both"/>
        <w:rPr>
          <w:rFonts w:ascii="Arial" w:hAnsi="Arial" w:cs="Arial"/>
          <w:sz w:val="24"/>
          <w:szCs w:val="24"/>
          <w:lang w:val="id-ID"/>
        </w:rPr>
      </w:pPr>
      <w:r w:rsidRPr="00521FEE">
        <w:rPr>
          <w:rFonts w:ascii="Arial" w:hAnsi="Arial" w:cs="Arial"/>
          <w:i/>
          <w:sz w:val="24"/>
          <w:szCs w:val="24"/>
          <w:lang w:val="id-ID"/>
        </w:rPr>
        <w:t>Co</w:t>
      </w:r>
      <w:r w:rsidRPr="00E81707">
        <w:rPr>
          <w:rFonts w:ascii="Arial" w:hAnsi="Arial" w:cs="Arial"/>
          <w:sz w:val="24"/>
          <w:szCs w:val="24"/>
          <w:lang w:val="id-ID"/>
        </w:rPr>
        <w:t>mpanies need a visual identity that the public immediately recognizes. The visual identity is carried by company logos, stationery, brochures, sign, business forms, business cards, buildings, uniforms, and dress code.</w:t>
      </w:r>
    </w:p>
    <w:p w:rsidR="00E81707" w:rsidRPr="00E81707" w:rsidRDefault="00E81707" w:rsidP="00521FEE">
      <w:pPr>
        <w:spacing w:after="0" w:line="240" w:lineRule="auto"/>
        <w:ind w:left="709" w:firstLine="11"/>
        <w:jc w:val="both"/>
        <w:rPr>
          <w:rFonts w:ascii="Arial" w:hAnsi="Arial" w:cs="Arial"/>
          <w:sz w:val="24"/>
          <w:szCs w:val="24"/>
          <w:lang w:val="id-ID"/>
        </w:rPr>
      </w:pPr>
      <w:r w:rsidRPr="00E81707">
        <w:rPr>
          <w:rFonts w:ascii="Arial" w:hAnsi="Arial" w:cs="Arial"/>
          <w:sz w:val="24"/>
          <w:szCs w:val="24"/>
          <w:lang w:val="id-ID"/>
        </w:rPr>
        <w:t>Perusahaan perlu membuat identitas yang bisa dikenal oleh masayarakat dengan mudah. Misalnya: logo perusahaan, alat-alat tulis, brosur, tanda, formulir perusahaan, kartu nama, bangunan, seragam dan peraturan pakaian.</w:t>
      </w:r>
    </w:p>
    <w:p w:rsidR="00521FEE" w:rsidRDefault="00521FEE" w:rsidP="00E81707">
      <w:pPr>
        <w:spacing w:after="0" w:line="240" w:lineRule="auto"/>
        <w:jc w:val="both"/>
        <w:rPr>
          <w:rFonts w:ascii="Arial" w:hAnsi="Arial" w:cs="Arial"/>
          <w:sz w:val="24"/>
          <w:szCs w:val="24"/>
          <w:lang w:val="id-ID"/>
        </w:rPr>
      </w:pPr>
    </w:p>
    <w:p w:rsidR="00E81707" w:rsidRPr="00521FEE" w:rsidRDefault="00E81707" w:rsidP="00E81707">
      <w:pPr>
        <w:spacing w:after="0" w:line="240" w:lineRule="auto"/>
        <w:jc w:val="both"/>
        <w:rPr>
          <w:rFonts w:ascii="Arial" w:hAnsi="Arial" w:cs="Arial"/>
          <w:i/>
          <w:sz w:val="24"/>
          <w:szCs w:val="24"/>
          <w:lang w:val="id-ID"/>
        </w:rPr>
      </w:pPr>
      <w:r w:rsidRPr="00E81707">
        <w:rPr>
          <w:rFonts w:ascii="Arial" w:hAnsi="Arial" w:cs="Arial"/>
          <w:sz w:val="24"/>
          <w:szCs w:val="24"/>
          <w:lang w:val="id-ID"/>
        </w:rPr>
        <w:lastRenderedPageBreak/>
        <w:t xml:space="preserve">3. </w:t>
      </w:r>
      <w:r w:rsidRPr="00521FEE">
        <w:rPr>
          <w:rFonts w:ascii="Arial" w:hAnsi="Arial" w:cs="Arial"/>
          <w:i/>
          <w:sz w:val="24"/>
          <w:szCs w:val="24"/>
          <w:lang w:val="id-ID"/>
        </w:rPr>
        <w:t>Events</w:t>
      </w:r>
    </w:p>
    <w:p w:rsidR="00E81707" w:rsidRPr="00E81707" w:rsidRDefault="00E81707" w:rsidP="00521FEE">
      <w:pPr>
        <w:spacing w:after="0" w:line="240" w:lineRule="auto"/>
        <w:ind w:left="709" w:firstLine="11"/>
        <w:jc w:val="both"/>
        <w:rPr>
          <w:rFonts w:ascii="Arial" w:hAnsi="Arial" w:cs="Arial"/>
          <w:sz w:val="24"/>
          <w:szCs w:val="24"/>
          <w:lang w:val="id-ID"/>
        </w:rPr>
      </w:pPr>
      <w:r w:rsidRPr="00E81707">
        <w:rPr>
          <w:rFonts w:ascii="Arial" w:hAnsi="Arial" w:cs="Arial"/>
          <w:sz w:val="24"/>
          <w:szCs w:val="24"/>
          <w:lang w:val="id-ID"/>
        </w:rPr>
        <w:t>Companies can draw attention to new products or other company activities by arranging special events like news conferences, seminars, outings, trade show, exhibits, contests and competitions, and anniversaries that will reach the target publics.</w:t>
      </w:r>
    </w:p>
    <w:p w:rsidR="00E81707" w:rsidRPr="00E81707" w:rsidRDefault="00E81707" w:rsidP="00521FEE">
      <w:pPr>
        <w:spacing w:after="0" w:line="240" w:lineRule="auto"/>
        <w:ind w:left="709" w:firstLine="11"/>
        <w:jc w:val="both"/>
        <w:rPr>
          <w:rFonts w:ascii="Arial" w:hAnsi="Arial" w:cs="Arial"/>
          <w:sz w:val="24"/>
          <w:szCs w:val="24"/>
          <w:lang w:val="id-ID"/>
        </w:rPr>
      </w:pPr>
      <w:r w:rsidRPr="00E81707">
        <w:rPr>
          <w:rFonts w:ascii="Arial" w:hAnsi="Arial" w:cs="Arial"/>
          <w:sz w:val="24"/>
          <w:szCs w:val="24"/>
          <w:lang w:val="id-ID"/>
        </w:rPr>
        <w:t>Perusahaan bisa menarik perhatian mengenai produk baru ataupun kegiatan perusahaan dengan cara mengadakan acara khusus seperti wawancara, seminar, pameran, kompetisi, kontes dan ulang tahun dari barang itu supaya dapat menjangkau masyarakat luas.</w:t>
      </w:r>
    </w:p>
    <w:p w:rsidR="00521FEE" w:rsidRDefault="00521FEE"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 xml:space="preserve">4. </w:t>
      </w:r>
      <w:r w:rsidRPr="00521FEE">
        <w:rPr>
          <w:rFonts w:ascii="Arial" w:hAnsi="Arial" w:cs="Arial"/>
          <w:i/>
          <w:sz w:val="24"/>
          <w:szCs w:val="24"/>
          <w:lang w:val="id-ID"/>
        </w:rPr>
        <w:t xml:space="preserve">News </w:t>
      </w:r>
      <w:r w:rsidRPr="00E81707">
        <w:rPr>
          <w:rFonts w:ascii="Arial" w:hAnsi="Arial" w:cs="Arial"/>
          <w:sz w:val="24"/>
          <w:szCs w:val="24"/>
          <w:lang w:val="id-ID"/>
        </w:rPr>
        <w:t>(Berita)</w:t>
      </w:r>
    </w:p>
    <w:p w:rsidR="00E81707" w:rsidRPr="00E81707" w:rsidRDefault="00E81707" w:rsidP="00521FEE">
      <w:pPr>
        <w:spacing w:after="0" w:line="240" w:lineRule="auto"/>
        <w:ind w:left="709"/>
        <w:jc w:val="both"/>
        <w:rPr>
          <w:rFonts w:ascii="Arial" w:hAnsi="Arial" w:cs="Arial"/>
          <w:sz w:val="24"/>
          <w:szCs w:val="24"/>
          <w:lang w:val="id-ID"/>
        </w:rPr>
      </w:pPr>
      <w:r w:rsidRPr="00E81707">
        <w:rPr>
          <w:rFonts w:ascii="Arial" w:hAnsi="Arial" w:cs="Arial"/>
          <w:sz w:val="24"/>
          <w:szCs w:val="24"/>
          <w:lang w:val="id-ID"/>
        </w:rPr>
        <w:t>One of the major tasks of PR professionals is to find or create favorable news about the company, its products, and its people, and to get the media to accept press releases and attend press conferences.</w:t>
      </w:r>
    </w:p>
    <w:p w:rsidR="00E81707" w:rsidRPr="00E81707" w:rsidRDefault="00E81707" w:rsidP="00521FEE">
      <w:pPr>
        <w:spacing w:after="0" w:line="240" w:lineRule="auto"/>
        <w:ind w:left="709"/>
        <w:jc w:val="both"/>
        <w:rPr>
          <w:rFonts w:ascii="Arial" w:hAnsi="Arial" w:cs="Arial"/>
          <w:sz w:val="24"/>
          <w:szCs w:val="24"/>
          <w:lang w:val="id-ID"/>
        </w:rPr>
      </w:pPr>
      <w:r w:rsidRPr="00E81707">
        <w:rPr>
          <w:rFonts w:ascii="Arial" w:hAnsi="Arial" w:cs="Arial"/>
          <w:sz w:val="24"/>
          <w:szCs w:val="24"/>
          <w:lang w:val="id-ID"/>
        </w:rPr>
        <w:t>Salah satu dari tugas utamanya Public Relations adalah untuk membuat ataupun menemukan acara yang sesuai dengan perusahaan, produknya, orang-orangnya atau pegawainya, dan membuat media tertarik untuk memuat berita press release dan hadir dalam press conference (konferensi pers).</w:t>
      </w:r>
    </w:p>
    <w:p w:rsidR="00521FEE" w:rsidRDefault="00521FEE"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 xml:space="preserve">5. </w:t>
      </w:r>
      <w:r w:rsidRPr="00521FEE">
        <w:rPr>
          <w:rFonts w:ascii="Arial" w:hAnsi="Arial" w:cs="Arial"/>
          <w:i/>
          <w:sz w:val="24"/>
          <w:szCs w:val="24"/>
          <w:lang w:val="id-ID"/>
        </w:rPr>
        <w:t>Speeches</w:t>
      </w:r>
      <w:r w:rsidRPr="00E81707">
        <w:rPr>
          <w:rFonts w:ascii="Arial" w:hAnsi="Arial" w:cs="Arial"/>
          <w:sz w:val="24"/>
          <w:szCs w:val="24"/>
          <w:lang w:val="id-ID"/>
        </w:rPr>
        <w:t xml:space="preserve"> (Pidato)</w:t>
      </w:r>
    </w:p>
    <w:p w:rsidR="00E81707" w:rsidRPr="00E81707" w:rsidRDefault="00E81707" w:rsidP="00521FEE">
      <w:pPr>
        <w:spacing w:after="0" w:line="240" w:lineRule="auto"/>
        <w:ind w:left="709"/>
        <w:jc w:val="both"/>
        <w:rPr>
          <w:rFonts w:ascii="Arial" w:hAnsi="Arial" w:cs="Arial"/>
          <w:sz w:val="24"/>
          <w:szCs w:val="24"/>
          <w:lang w:val="id-ID"/>
        </w:rPr>
      </w:pPr>
      <w:r w:rsidRPr="00E81707">
        <w:rPr>
          <w:rFonts w:ascii="Arial" w:hAnsi="Arial" w:cs="Arial"/>
          <w:sz w:val="24"/>
          <w:szCs w:val="24"/>
          <w:lang w:val="id-ID"/>
        </w:rPr>
        <w:t>Increasingly, company executives must field questions from the media or give talks at trade associations or sales meetings, and these appearances can build the company’s image.</w:t>
      </w:r>
    </w:p>
    <w:p w:rsidR="00E81707" w:rsidRPr="00E81707" w:rsidRDefault="00E81707" w:rsidP="00521FEE">
      <w:pPr>
        <w:spacing w:after="0" w:line="240" w:lineRule="auto"/>
        <w:ind w:left="709"/>
        <w:jc w:val="both"/>
        <w:rPr>
          <w:rFonts w:ascii="Arial" w:hAnsi="Arial" w:cs="Arial"/>
          <w:sz w:val="24"/>
          <w:szCs w:val="24"/>
          <w:lang w:val="id-ID"/>
        </w:rPr>
      </w:pPr>
      <w:r w:rsidRPr="00E81707">
        <w:rPr>
          <w:rFonts w:ascii="Arial" w:hAnsi="Arial" w:cs="Arial"/>
          <w:sz w:val="24"/>
          <w:szCs w:val="24"/>
          <w:lang w:val="id-ID"/>
        </w:rPr>
        <w:t>Semakin tinggi kebutuhan perusahaan untuk dapat menjawab setiap keperluan masyarakat dengan menjawab pertanyaan dari media atau memberikan pengarahan di asosiasi penjualan dan di meeting yang bertujuan untuk membicarakan soal penjualan dapat membangun citra perusahaan.</w:t>
      </w:r>
    </w:p>
    <w:p w:rsidR="00521FEE" w:rsidRDefault="00521FEE" w:rsidP="00E81707">
      <w:pPr>
        <w:spacing w:after="0" w:line="240" w:lineRule="auto"/>
        <w:jc w:val="both"/>
        <w:rPr>
          <w:rFonts w:ascii="Arial" w:hAnsi="Arial" w:cs="Arial"/>
          <w:sz w:val="24"/>
          <w:szCs w:val="24"/>
          <w:lang w:val="id-ID"/>
        </w:rPr>
      </w:pPr>
    </w:p>
    <w:p w:rsidR="005423BE" w:rsidRDefault="005423BE" w:rsidP="00E81707">
      <w:pPr>
        <w:spacing w:after="0" w:line="240" w:lineRule="auto"/>
        <w:jc w:val="both"/>
        <w:rPr>
          <w:rFonts w:ascii="Arial" w:hAnsi="Arial" w:cs="Arial"/>
          <w:sz w:val="24"/>
          <w:szCs w:val="24"/>
          <w:lang w:val="id-ID"/>
        </w:rPr>
      </w:pPr>
    </w:p>
    <w:p w:rsidR="005423BE" w:rsidRDefault="005423BE" w:rsidP="00E81707">
      <w:pPr>
        <w:spacing w:after="0" w:line="240" w:lineRule="auto"/>
        <w:jc w:val="both"/>
        <w:rPr>
          <w:rFonts w:ascii="Arial" w:hAnsi="Arial" w:cs="Arial"/>
          <w:sz w:val="24"/>
          <w:szCs w:val="24"/>
          <w:lang w:val="id-ID"/>
        </w:rPr>
      </w:pPr>
    </w:p>
    <w:p w:rsidR="005423BE" w:rsidRDefault="005423BE"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 xml:space="preserve">6. </w:t>
      </w:r>
      <w:r w:rsidRPr="00521FEE">
        <w:rPr>
          <w:rFonts w:ascii="Arial" w:hAnsi="Arial" w:cs="Arial"/>
          <w:i/>
          <w:sz w:val="24"/>
          <w:szCs w:val="24"/>
          <w:lang w:val="id-ID"/>
        </w:rPr>
        <w:t>Public-Service Activities</w:t>
      </w:r>
      <w:r w:rsidRPr="00E81707">
        <w:rPr>
          <w:rFonts w:ascii="Arial" w:hAnsi="Arial" w:cs="Arial"/>
          <w:sz w:val="24"/>
          <w:szCs w:val="24"/>
          <w:lang w:val="id-ID"/>
        </w:rPr>
        <w:t xml:space="preserve"> (Berperan serta dalam aktivitas sosial)</w:t>
      </w:r>
    </w:p>
    <w:p w:rsidR="00E81707" w:rsidRPr="00E81707" w:rsidRDefault="00E81707" w:rsidP="00521FEE">
      <w:pPr>
        <w:spacing w:after="0" w:line="240" w:lineRule="auto"/>
        <w:ind w:left="709"/>
        <w:jc w:val="both"/>
        <w:rPr>
          <w:rFonts w:ascii="Arial" w:hAnsi="Arial" w:cs="Arial"/>
          <w:sz w:val="24"/>
          <w:szCs w:val="24"/>
          <w:lang w:val="id-ID"/>
        </w:rPr>
      </w:pPr>
      <w:r w:rsidRPr="00E81707">
        <w:rPr>
          <w:rFonts w:ascii="Arial" w:hAnsi="Arial" w:cs="Arial"/>
          <w:sz w:val="24"/>
          <w:szCs w:val="24"/>
          <w:lang w:val="id-ID"/>
        </w:rPr>
        <w:t>Companies can build goodwill by contributing money and time to good causes.</w:t>
      </w:r>
    </w:p>
    <w:p w:rsidR="00E81707" w:rsidRPr="00E81707" w:rsidRDefault="00E81707" w:rsidP="00521FEE">
      <w:pPr>
        <w:spacing w:after="0" w:line="240" w:lineRule="auto"/>
        <w:ind w:left="709"/>
        <w:jc w:val="both"/>
        <w:rPr>
          <w:rFonts w:ascii="Arial" w:hAnsi="Arial" w:cs="Arial"/>
          <w:sz w:val="24"/>
          <w:szCs w:val="24"/>
          <w:lang w:val="id-ID"/>
        </w:rPr>
      </w:pPr>
      <w:r w:rsidRPr="00E81707">
        <w:rPr>
          <w:rFonts w:ascii="Arial" w:hAnsi="Arial" w:cs="Arial"/>
          <w:sz w:val="24"/>
          <w:szCs w:val="24"/>
          <w:lang w:val="id-ID"/>
        </w:rPr>
        <w:t>Perusahaan bisa membangun image yang positif dengan cara menyumbang uang atau waktu dalam hal-hal yang positif.</w:t>
      </w:r>
    </w:p>
    <w:p w:rsidR="00521FEE" w:rsidRDefault="00521FEE" w:rsidP="00E81707">
      <w:pPr>
        <w:spacing w:after="0" w:line="240" w:lineRule="auto"/>
        <w:jc w:val="both"/>
        <w:rPr>
          <w:rFonts w:ascii="Arial" w:hAnsi="Arial" w:cs="Arial"/>
          <w:sz w:val="24"/>
          <w:szCs w:val="24"/>
          <w:lang w:val="id-ID"/>
        </w:rPr>
      </w:pPr>
    </w:p>
    <w:p w:rsidR="00E81707" w:rsidRPr="00E81707" w:rsidRDefault="00E81707" w:rsidP="00E81707">
      <w:pPr>
        <w:spacing w:after="0" w:line="240" w:lineRule="auto"/>
        <w:jc w:val="both"/>
        <w:rPr>
          <w:rFonts w:ascii="Arial" w:hAnsi="Arial" w:cs="Arial"/>
          <w:sz w:val="24"/>
          <w:szCs w:val="24"/>
          <w:lang w:val="id-ID"/>
        </w:rPr>
      </w:pPr>
      <w:r w:rsidRPr="00E81707">
        <w:rPr>
          <w:rFonts w:ascii="Arial" w:hAnsi="Arial" w:cs="Arial"/>
          <w:sz w:val="24"/>
          <w:szCs w:val="24"/>
          <w:lang w:val="id-ID"/>
        </w:rPr>
        <w:t xml:space="preserve">7. </w:t>
      </w:r>
      <w:r w:rsidRPr="00521FEE">
        <w:rPr>
          <w:rFonts w:ascii="Arial" w:hAnsi="Arial" w:cs="Arial"/>
          <w:i/>
          <w:sz w:val="24"/>
          <w:szCs w:val="24"/>
          <w:lang w:val="id-ID"/>
        </w:rPr>
        <w:t>Sponsorship</w:t>
      </w:r>
      <w:r w:rsidRPr="00E81707">
        <w:rPr>
          <w:rFonts w:ascii="Arial" w:hAnsi="Arial" w:cs="Arial"/>
          <w:sz w:val="24"/>
          <w:szCs w:val="24"/>
          <w:lang w:val="id-ID"/>
        </w:rPr>
        <w:t xml:space="preserve"> (pensponsoran)</w:t>
      </w:r>
    </w:p>
    <w:p w:rsidR="00E81707" w:rsidRPr="00E81707" w:rsidRDefault="00E81707" w:rsidP="00521FEE">
      <w:pPr>
        <w:spacing w:after="0" w:line="240" w:lineRule="auto"/>
        <w:ind w:left="709"/>
        <w:jc w:val="both"/>
        <w:rPr>
          <w:rFonts w:ascii="Arial" w:hAnsi="Arial" w:cs="Arial"/>
          <w:sz w:val="24"/>
          <w:szCs w:val="24"/>
          <w:lang w:val="id-ID"/>
        </w:rPr>
      </w:pPr>
      <w:r w:rsidRPr="00E81707">
        <w:rPr>
          <w:rFonts w:ascii="Arial" w:hAnsi="Arial" w:cs="Arial"/>
          <w:sz w:val="24"/>
          <w:szCs w:val="24"/>
          <w:lang w:val="id-ID"/>
        </w:rPr>
        <w:t>Companies can promote their brands and corporate name by sponsoring sports and cultural events and highly regarded causes.</w:t>
      </w:r>
    </w:p>
    <w:p w:rsidR="00E81707" w:rsidRPr="00BF2E7A" w:rsidRDefault="00E81707" w:rsidP="00521FEE">
      <w:pPr>
        <w:spacing w:after="0" w:line="240" w:lineRule="auto"/>
        <w:ind w:left="709"/>
        <w:jc w:val="both"/>
        <w:rPr>
          <w:rFonts w:ascii="Arial" w:hAnsi="Arial" w:cs="Arial"/>
          <w:sz w:val="24"/>
          <w:szCs w:val="24"/>
          <w:lang w:val="id-ID"/>
        </w:rPr>
      </w:pPr>
      <w:r w:rsidRPr="00E81707">
        <w:rPr>
          <w:rFonts w:ascii="Arial" w:hAnsi="Arial" w:cs="Arial"/>
          <w:sz w:val="24"/>
          <w:szCs w:val="24"/>
          <w:lang w:val="id-ID"/>
        </w:rPr>
        <w:t>Perusahaan bisa memasarkan barang mereka dengan mensponsori acara olah raga atau acara kebudayaan yang bermanfaat bagi kelangsungan perusahaannya.</w:t>
      </w:r>
    </w:p>
    <w:p w:rsidR="006E42FC" w:rsidRDefault="006E42FC" w:rsidP="00EC0173">
      <w:pPr>
        <w:spacing w:after="0" w:line="240" w:lineRule="auto"/>
        <w:jc w:val="center"/>
        <w:rPr>
          <w:rFonts w:ascii="Arial" w:hAnsi="Arial" w:cs="Arial"/>
          <w:sz w:val="24"/>
          <w:szCs w:val="24"/>
          <w:lang w:val="id-ID"/>
        </w:rPr>
      </w:pPr>
    </w:p>
    <w:p w:rsidR="009C1DE2" w:rsidRPr="009C1DE2" w:rsidRDefault="009C1DE2" w:rsidP="009C1DE2">
      <w:pPr>
        <w:spacing w:after="0" w:line="240" w:lineRule="auto"/>
        <w:jc w:val="both"/>
        <w:rPr>
          <w:rFonts w:ascii="Arial" w:hAnsi="Arial" w:cs="Arial"/>
          <w:sz w:val="24"/>
          <w:szCs w:val="24"/>
          <w:lang w:val="id-ID"/>
        </w:rPr>
      </w:pPr>
      <w:r w:rsidRPr="009C1DE2">
        <w:rPr>
          <w:rFonts w:ascii="Arial" w:hAnsi="Arial" w:cs="Arial"/>
          <w:sz w:val="24"/>
          <w:szCs w:val="24"/>
          <w:lang w:val="id-ID"/>
        </w:rPr>
        <w:t>Fungsi Marketing</w:t>
      </w:r>
    </w:p>
    <w:p w:rsidR="009C1DE2" w:rsidRDefault="009C1DE2" w:rsidP="009C1DE2">
      <w:pPr>
        <w:spacing w:after="0" w:line="240" w:lineRule="auto"/>
        <w:ind w:firstLine="720"/>
        <w:jc w:val="both"/>
        <w:rPr>
          <w:rFonts w:ascii="Arial" w:hAnsi="Arial" w:cs="Arial"/>
          <w:sz w:val="24"/>
          <w:szCs w:val="24"/>
          <w:lang w:val="id-ID"/>
        </w:rPr>
      </w:pPr>
    </w:p>
    <w:p w:rsidR="009C1DE2" w:rsidRPr="009C1DE2" w:rsidRDefault="009C1DE2" w:rsidP="009C1DE2">
      <w:pPr>
        <w:spacing w:after="0" w:line="240" w:lineRule="auto"/>
        <w:ind w:firstLine="720"/>
        <w:jc w:val="both"/>
        <w:rPr>
          <w:rFonts w:ascii="Arial" w:hAnsi="Arial" w:cs="Arial"/>
          <w:sz w:val="24"/>
          <w:szCs w:val="24"/>
          <w:lang w:val="id-ID"/>
        </w:rPr>
      </w:pPr>
      <w:r w:rsidRPr="009C1DE2">
        <w:rPr>
          <w:rFonts w:ascii="Arial" w:hAnsi="Arial" w:cs="Arial"/>
          <w:sz w:val="24"/>
          <w:szCs w:val="24"/>
          <w:lang w:val="id-ID"/>
        </w:rPr>
        <w:t>Fungsi marketing public relations menurut Edwin Emery dalam</w:t>
      </w:r>
      <w:r>
        <w:rPr>
          <w:rFonts w:ascii="Arial" w:hAnsi="Arial" w:cs="Arial"/>
          <w:sz w:val="24"/>
          <w:szCs w:val="24"/>
          <w:lang w:val="id-ID"/>
        </w:rPr>
        <w:t xml:space="preserve"> </w:t>
      </w:r>
      <w:r w:rsidRPr="009C1DE2">
        <w:rPr>
          <w:rFonts w:ascii="Arial" w:hAnsi="Arial" w:cs="Arial"/>
          <w:sz w:val="24"/>
          <w:szCs w:val="24"/>
          <w:lang w:val="id-ID"/>
        </w:rPr>
        <w:t>bukunya Introduktion to Mass Communications menyatakan upaya yang</w:t>
      </w:r>
      <w:r>
        <w:rPr>
          <w:rFonts w:ascii="Arial" w:hAnsi="Arial" w:cs="Arial"/>
          <w:sz w:val="24"/>
          <w:szCs w:val="24"/>
          <w:lang w:val="id-ID"/>
        </w:rPr>
        <w:t xml:space="preserve"> </w:t>
      </w:r>
      <w:r w:rsidRPr="009C1DE2">
        <w:rPr>
          <w:rFonts w:ascii="Arial" w:hAnsi="Arial" w:cs="Arial"/>
          <w:sz w:val="24"/>
          <w:szCs w:val="24"/>
          <w:lang w:val="id-ID"/>
        </w:rPr>
        <w:t>terencana dan teroprganisasi dari sebuahperusahaan atau perusahan</w:t>
      </w:r>
      <w:r>
        <w:rPr>
          <w:rFonts w:ascii="Arial" w:hAnsi="Arial" w:cs="Arial"/>
          <w:sz w:val="24"/>
          <w:szCs w:val="24"/>
          <w:lang w:val="id-ID"/>
        </w:rPr>
        <w:t xml:space="preserve"> </w:t>
      </w:r>
      <w:r w:rsidRPr="009C1DE2">
        <w:rPr>
          <w:rFonts w:ascii="Arial" w:hAnsi="Arial" w:cs="Arial"/>
          <w:sz w:val="24"/>
          <w:szCs w:val="24"/>
          <w:lang w:val="id-ID"/>
        </w:rPr>
        <w:t>untuk menciptakan hubungan–hubungan yang saling bermanfaat dengan</w:t>
      </w:r>
      <w:r>
        <w:rPr>
          <w:rFonts w:ascii="Arial" w:hAnsi="Arial" w:cs="Arial"/>
          <w:sz w:val="24"/>
          <w:szCs w:val="24"/>
          <w:lang w:val="id-ID"/>
        </w:rPr>
        <w:t xml:space="preserve"> </w:t>
      </w:r>
      <w:r w:rsidRPr="009C1DE2">
        <w:rPr>
          <w:rFonts w:ascii="Arial" w:hAnsi="Arial" w:cs="Arial"/>
          <w:sz w:val="24"/>
          <w:szCs w:val="24"/>
          <w:lang w:val="id-ID"/>
        </w:rPr>
        <w:t>berbagai publicnya.</w:t>
      </w:r>
    </w:p>
    <w:p w:rsidR="009C1DE2" w:rsidRPr="009C1DE2" w:rsidRDefault="009C1DE2" w:rsidP="009C1DE2">
      <w:pPr>
        <w:spacing w:after="0" w:line="240" w:lineRule="auto"/>
        <w:jc w:val="both"/>
        <w:rPr>
          <w:rFonts w:ascii="Arial" w:hAnsi="Arial" w:cs="Arial"/>
          <w:sz w:val="24"/>
          <w:szCs w:val="24"/>
          <w:lang w:val="id-ID"/>
        </w:rPr>
      </w:pPr>
      <w:r w:rsidRPr="009C1DE2">
        <w:rPr>
          <w:rFonts w:ascii="Arial" w:hAnsi="Arial" w:cs="Arial"/>
          <w:sz w:val="24"/>
          <w:szCs w:val="24"/>
          <w:lang w:val="id-ID"/>
        </w:rPr>
        <w:t>Menurut Sulaksana (2005: 126-127) pada dasarnya Public Relations</w:t>
      </w:r>
    </w:p>
    <w:p w:rsidR="009C1DE2" w:rsidRPr="009C1DE2" w:rsidRDefault="009C1DE2" w:rsidP="009C1DE2">
      <w:pPr>
        <w:spacing w:after="0" w:line="240" w:lineRule="auto"/>
        <w:jc w:val="both"/>
        <w:rPr>
          <w:rFonts w:ascii="Arial" w:hAnsi="Arial" w:cs="Arial"/>
          <w:sz w:val="24"/>
          <w:szCs w:val="24"/>
          <w:lang w:val="id-ID"/>
        </w:rPr>
      </w:pPr>
      <w:r w:rsidRPr="009C1DE2">
        <w:rPr>
          <w:rFonts w:ascii="Arial" w:hAnsi="Arial" w:cs="Arial"/>
          <w:sz w:val="24"/>
          <w:szCs w:val="24"/>
          <w:lang w:val="id-ID"/>
        </w:rPr>
        <w:t>adalah sebagai berikut :</w:t>
      </w:r>
    </w:p>
    <w:p w:rsidR="009C1DE2" w:rsidRDefault="009C1DE2" w:rsidP="009C1DE2">
      <w:pPr>
        <w:spacing w:after="0" w:line="240" w:lineRule="auto"/>
        <w:jc w:val="both"/>
        <w:rPr>
          <w:rFonts w:ascii="Arial" w:hAnsi="Arial" w:cs="Arial"/>
          <w:sz w:val="24"/>
          <w:szCs w:val="24"/>
          <w:lang w:val="id-ID"/>
        </w:rPr>
      </w:pPr>
    </w:p>
    <w:p w:rsidR="009C1DE2" w:rsidRPr="009C1DE2" w:rsidRDefault="009C1DE2" w:rsidP="009C1DE2">
      <w:pPr>
        <w:spacing w:after="0" w:line="240" w:lineRule="auto"/>
        <w:jc w:val="both"/>
        <w:rPr>
          <w:rFonts w:ascii="Arial" w:hAnsi="Arial" w:cs="Arial"/>
          <w:sz w:val="24"/>
          <w:szCs w:val="24"/>
          <w:lang w:val="id-ID"/>
        </w:rPr>
      </w:pPr>
      <w:r w:rsidRPr="009C1DE2">
        <w:rPr>
          <w:rFonts w:ascii="Arial" w:hAnsi="Arial" w:cs="Arial"/>
          <w:sz w:val="24"/>
          <w:szCs w:val="24"/>
          <w:lang w:val="id-ID"/>
        </w:rPr>
        <w:t>Kegiatan yang bertujuan memperoleh good will, kepercayaan, saling</w:t>
      </w:r>
      <w:r>
        <w:rPr>
          <w:rFonts w:ascii="Arial" w:hAnsi="Arial" w:cs="Arial"/>
          <w:sz w:val="24"/>
          <w:szCs w:val="24"/>
          <w:lang w:val="id-ID"/>
        </w:rPr>
        <w:t xml:space="preserve"> </w:t>
      </w:r>
      <w:r w:rsidRPr="009C1DE2">
        <w:rPr>
          <w:rFonts w:ascii="Arial" w:hAnsi="Arial" w:cs="Arial"/>
          <w:sz w:val="24"/>
          <w:szCs w:val="24"/>
          <w:lang w:val="id-ID"/>
        </w:rPr>
        <w:t>adanya pengertian dan citra yang baik dari public atau masyarakat pada</w:t>
      </w:r>
      <w:r>
        <w:rPr>
          <w:rFonts w:ascii="Arial" w:hAnsi="Arial" w:cs="Arial"/>
          <w:sz w:val="24"/>
          <w:szCs w:val="24"/>
          <w:lang w:val="id-ID"/>
        </w:rPr>
        <w:t xml:space="preserve">  </w:t>
      </w:r>
      <w:r w:rsidRPr="009C1DE2">
        <w:rPr>
          <w:rFonts w:ascii="Arial" w:hAnsi="Arial" w:cs="Arial"/>
          <w:sz w:val="24"/>
          <w:szCs w:val="24"/>
          <w:lang w:val="id-ID"/>
        </w:rPr>
        <w:t>umumnya.</w:t>
      </w:r>
    </w:p>
    <w:p w:rsidR="009C1DE2" w:rsidRPr="009C1DE2" w:rsidRDefault="009C1DE2" w:rsidP="009C1DE2">
      <w:pPr>
        <w:spacing w:after="0" w:line="240" w:lineRule="auto"/>
        <w:jc w:val="both"/>
        <w:rPr>
          <w:rFonts w:ascii="Arial" w:hAnsi="Arial" w:cs="Arial"/>
          <w:sz w:val="24"/>
          <w:szCs w:val="24"/>
          <w:lang w:val="id-ID"/>
        </w:rPr>
      </w:pPr>
      <w:r w:rsidRPr="009C1DE2">
        <w:rPr>
          <w:rFonts w:ascii="Arial" w:hAnsi="Arial" w:cs="Arial"/>
          <w:sz w:val="24"/>
          <w:szCs w:val="24"/>
          <w:lang w:val="id-ID"/>
        </w:rPr>
        <w:t>Memiliki sasaran untuk menciptakan opini public yang bias di terima</w:t>
      </w:r>
      <w:r>
        <w:rPr>
          <w:rFonts w:ascii="Arial" w:hAnsi="Arial" w:cs="Arial"/>
          <w:sz w:val="24"/>
          <w:szCs w:val="24"/>
          <w:lang w:val="id-ID"/>
        </w:rPr>
        <w:t xml:space="preserve"> </w:t>
      </w:r>
      <w:r w:rsidRPr="009C1DE2">
        <w:rPr>
          <w:rFonts w:ascii="Arial" w:hAnsi="Arial" w:cs="Arial"/>
          <w:sz w:val="24"/>
          <w:szCs w:val="24"/>
          <w:lang w:val="id-ID"/>
        </w:rPr>
        <w:t>dan menguntungkan semua pihak.</w:t>
      </w:r>
    </w:p>
    <w:p w:rsidR="009C1DE2" w:rsidRDefault="009C1DE2" w:rsidP="009C1DE2">
      <w:pPr>
        <w:spacing w:after="0" w:line="240" w:lineRule="auto"/>
        <w:jc w:val="both"/>
        <w:rPr>
          <w:rFonts w:ascii="Arial" w:hAnsi="Arial" w:cs="Arial"/>
          <w:sz w:val="24"/>
          <w:szCs w:val="24"/>
          <w:lang w:val="id-ID"/>
        </w:rPr>
      </w:pPr>
    </w:p>
    <w:p w:rsidR="009C1DE2" w:rsidRPr="009C1DE2" w:rsidRDefault="009C1DE2" w:rsidP="009C1DE2">
      <w:pPr>
        <w:pStyle w:val="ListParagraph"/>
        <w:numPr>
          <w:ilvl w:val="0"/>
          <w:numId w:val="45"/>
        </w:numPr>
        <w:jc w:val="both"/>
        <w:rPr>
          <w:rFonts w:ascii="Arial" w:hAnsi="Arial" w:cs="Arial"/>
          <w:lang w:val="id-ID"/>
        </w:rPr>
      </w:pPr>
      <w:r w:rsidRPr="009C1DE2">
        <w:rPr>
          <w:rFonts w:ascii="Arial" w:hAnsi="Arial" w:cs="Arial"/>
          <w:lang w:val="id-ID"/>
        </w:rPr>
        <w:t xml:space="preserve"> Unsure penting dalam manajemen guna mencapai tujuan yang</w:t>
      </w:r>
      <w:r w:rsidRPr="009C1DE2">
        <w:rPr>
          <w:rFonts w:ascii="Arial" w:hAnsi="Arial" w:cs="Arial"/>
          <w:lang w:val="id-ID"/>
        </w:rPr>
        <w:t xml:space="preserve"> </w:t>
      </w:r>
      <w:r w:rsidRPr="009C1DE2">
        <w:rPr>
          <w:rFonts w:ascii="Arial" w:hAnsi="Arial" w:cs="Arial"/>
          <w:lang w:val="id-ID"/>
        </w:rPr>
        <w:t>spesifik, sesuai dengan harapan public, tetapi merupakan kekhasan</w:t>
      </w:r>
      <w:r w:rsidRPr="009C1DE2">
        <w:rPr>
          <w:rFonts w:ascii="Arial" w:hAnsi="Arial" w:cs="Arial"/>
          <w:lang w:val="id-ID"/>
        </w:rPr>
        <w:t xml:space="preserve"> </w:t>
      </w:r>
      <w:r w:rsidRPr="009C1DE2">
        <w:rPr>
          <w:rFonts w:ascii="Arial" w:hAnsi="Arial" w:cs="Arial"/>
          <w:lang w:val="id-ID"/>
        </w:rPr>
        <w:t>perusahaan atau perusahaan. Sangat penting bagaimana perusahaan</w:t>
      </w:r>
      <w:r w:rsidRPr="009C1DE2">
        <w:rPr>
          <w:rFonts w:ascii="Arial" w:hAnsi="Arial" w:cs="Arial"/>
          <w:lang w:val="id-ID"/>
        </w:rPr>
        <w:t xml:space="preserve"> </w:t>
      </w:r>
      <w:r w:rsidRPr="009C1DE2">
        <w:rPr>
          <w:rFonts w:ascii="Arial" w:hAnsi="Arial" w:cs="Arial"/>
          <w:lang w:val="id-ID"/>
        </w:rPr>
        <w:t>memiliki warna budaya, citra, suasana yang kondusif dan</w:t>
      </w:r>
      <w:r w:rsidRPr="009C1DE2">
        <w:rPr>
          <w:rFonts w:ascii="Arial" w:hAnsi="Arial" w:cs="Arial"/>
          <w:lang w:val="id-ID"/>
        </w:rPr>
        <w:t xml:space="preserve"> </w:t>
      </w:r>
      <w:r w:rsidRPr="009C1DE2">
        <w:rPr>
          <w:rFonts w:ascii="Arial" w:hAnsi="Arial" w:cs="Arial"/>
          <w:lang w:val="id-ID"/>
        </w:rPr>
        <w:t>menyenagkan, kinerja meningkat, dan produktivitas bias dicapai</w:t>
      </w:r>
      <w:r w:rsidRPr="009C1DE2">
        <w:rPr>
          <w:rFonts w:ascii="Arial" w:hAnsi="Arial" w:cs="Arial"/>
          <w:lang w:val="id-ID"/>
        </w:rPr>
        <w:t xml:space="preserve"> </w:t>
      </w:r>
      <w:r w:rsidRPr="009C1DE2">
        <w:rPr>
          <w:rFonts w:ascii="Arial" w:hAnsi="Arial" w:cs="Arial"/>
          <w:lang w:val="id-ID"/>
        </w:rPr>
        <w:t>secara optimal.</w:t>
      </w:r>
    </w:p>
    <w:p w:rsidR="009C1DE2" w:rsidRPr="009C1DE2" w:rsidRDefault="009C1DE2" w:rsidP="009C1DE2">
      <w:pPr>
        <w:pStyle w:val="ListParagraph"/>
        <w:numPr>
          <w:ilvl w:val="0"/>
          <w:numId w:val="45"/>
        </w:numPr>
        <w:jc w:val="both"/>
        <w:rPr>
          <w:rFonts w:ascii="Arial" w:hAnsi="Arial" w:cs="Arial"/>
          <w:lang w:val="id-ID"/>
        </w:rPr>
      </w:pPr>
      <w:r w:rsidRPr="009C1DE2">
        <w:rPr>
          <w:rFonts w:ascii="Arial" w:hAnsi="Arial" w:cs="Arial"/>
          <w:lang w:val="id-ID"/>
        </w:rPr>
        <w:t xml:space="preserve"> Usaha menciptakan hubungan yang harmonis antara perusahaan atau</w:t>
      </w:r>
      <w:r w:rsidRPr="009C1DE2">
        <w:rPr>
          <w:rFonts w:ascii="Arial" w:hAnsi="Arial" w:cs="Arial"/>
          <w:lang w:val="id-ID"/>
        </w:rPr>
        <w:t xml:space="preserve"> </w:t>
      </w:r>
      <w:r w:rsidRPr="009C1DE2">
        <w:rPr>
          <w:rFonts w:ascii="Arial" w:hAnsi="Arial" w:cs="Arial"/>
          <w:lang w:val="id-ID"/>
        </w:rPr>
        <w:t>perusahaan dengan publiknya, internal atau eksternal melalui proses</w:t>
      </w:r>
      <w:r w:rsidRPr="009C1DE2">
        <w:rPr>
          <w:rFonts w:ascii="Arial" w:hAnsi="Arial" w:cs="Arial"/>
          <w:lang w:val="id-ID"/>
        </w:rPr>
        <w:t xml:space="preserve"> </w:t>
      </w:r>
      <w:r w:rsidRPr="009C1DE2">
        <w:rPr>
          <w:rFonts w:ascii="Arial" w:hAnsi="Arial" w:cs="Arial"/>
          <w:lang w:val="id-ID"/>
        </w:rPr>
        <w:t xml:space="preserve">timbal balik, sekaligus menciptakan opini public sebagai </w:t>
      </w:r>
      <w:r w:rsidRPr="009C1DE2">
        <w:rPr>
          <w:rFonts w:ascii="Arial" w:hAnsi="Arial" w:cs="Arial"/>
          <w:lang w:val="id-ID"/>
        </w:rPr>
        <w:t>e</w:t>
      </w:r>
      <w:r w:rsidRPr="009C1DE2">
        <w:rPr>
          <w:rFonts w:ascii="Arial" w:hAnsi="Arial" w:cs="Arial"/>
          <w:lang w:val="id-ID"/>
        </w:rPr>
        <w:t>feknya,yang sengat berguna sebagai input bagi perusahaan atau</w:t>
      </w:r>
      <w:r w:rsidRPr="009C1DE2">
        <w:rPr>
          <w:rFonts w:ascii="Arial" w:hAnsi="Arial" w:cs="Arial"/>
          <w:lang w:val="id-ID"/>
        </w:rPr>
        <w:t xml:space="preserve"> </w:t>
      </w:r>
      <w:r w:rsidRPr="009C1DE2">
        <w:rPr>
          <w:rFonts w:ascii="Arial" w:hAnsi="Arial" w:cs="Arial"/>
          <w:lang w:val="id-ID"/>
        </w:rPr>
        <w:t>perusahaan yang bersangkutan.</w:t>
      </w:r>
    </w:p>
    <w:p w:rsidR="009C1DE2" w:rsidRDefault="009C1DE2" w:rsidP="009C1DE2">
      <w:pPr>
        <w:spacing w:after="0" w:line="240" w:lineRule="auto"/>
        <w:jc w:val="both"/>
        <w:rPr>
          <w:rFonts w:ascii="Arial" w:hAnsi="Arial" w:cs="Arial"/>
          <w:sz w:val="24"/>
          <w:szCs w:val="24"/>
          <w:lang w:val="id-ID"/>
        </w:rPr>
      </w:pPr>
    </w:p>
    <w:p w:rsidR="009C1DE2" w:rsidRPr="009C1DE2" w:rsidRDefault="009C1DE2" w:rsidP="009C1DE2">
      <w:pPr>
        <w:spacing w:after="0" w:line="240" w:lineRule="auto"/>
        <w:ind w:firstLine="720"/>
        <w:jc w:val="both"/>
        <w:rPr>
          <w:rFonts w:ascii="Arial" w:hAnsi="Arial" w:cs="Arial"/>
          <w:sz w:val="24"/>
          <w:szCs w:val="24"/>
          <w:lang w:val="id-ID"/>
        </w:rPr>
      </w:pPr>
      <w:r w:rsidRPr="009C1DE2">
        <w:rPr>
          <w:rFonts w:ascii="Arial" w:hAnsi="Arial" w:cs="Arial"/>
          <w:sz w:val="24"/>
          <w:szCs w:val="24"/>
          <w:lang w:val="id-ID"/>
        </w:rPr>
        <w:t>Kegitan public relations haruslah secara menyeluruh dan</w:t>
      </w:r>
      <w:r>
        <w:rPr>
          <w:rFonts w:ascii="Arial" w:hAnsi="Arial" w:cs="Arial"/>
          <w:sz w:val="24"/>
          <w:szCs w:val="24"/>
          <w:lang w:val="id-ID"/>
        </w:rPr>
        <w:t xml:space="preserve"> </w:t>
      </w:r>
      <w:r w:rsidRPr="009C1DE2">
        <w:rPr>
          <w:rFonts w:ascii="Arial" w:hAnsi="Arial" w:cs="Arial"/>
          <w:sz w:val="24"/>
          <w:szCs w:val="24"/>
          <w:lang w:val="id-ID"/>
        </w:rPr>
        <w:t>berkesinambunngan. Sukses public relations dalam melaksanakan</w:t>
      </w:r>
      <w:r>
        <w:rPr>
          <w:rFonts w:ascii="Arial" w:hAnsi="Arial" w:cs="Arial"/>
          <w:sz w:val="24"/>
          <w:szCs w:val="24"/>
          <w:lang w:val="id-ID"/>
        </w:rPr>
        <w:t xml:space="preserve"> </w:t>
      </w:r>
      <w:r w:rsidRPr="009C1DE2">
        <w:rPr>
          <w:rFonts w:ascii="Arial" w:hAnsi="Arial" w:cs="Arial"/>
          <w:sz w:val="24"/>
          <w:szCs w:val="24"/>
          <w:lang w:val="id-ID"/>
        </w:rPr>
        <w:t>fungsinya, merupakan keterlibatan seluruh individu dalam perusahaan .</w:t>
      </w:r>
      <w:r>
        <w:rPr>
          <w:rFonts w:ascii="Arial" w:hAnsi="Arial" w:cs="Arial"/>
          <w:sz w:val="24"/>
          <w:szCs w:val="24"/>
          <w:lang w:val="id-ID"/>
        </w:rPr>
        <w:t xml:space="preserve"> </w:t>
      </w:r>
      <w:r w:rsidRPr="009C1DE2">
        <w:rPr>
          <w:rFonts w:ascii="Arial" w:hAnsi="Arial" w:cs="Arial"/>
          <w:sz w:val="24"/>
          <w:szCs w:val="24"/>
          <w:lang w:val="id-ID"/>
        </w:rPr>
        <w:t>Masing – masing dalam tugasnya, mulai dari top dan staff management</w:t>
      </w:r>
      <w:r>
        <w:rPr>
          <w:rFonts w:ascii="Arial" w:hAnsi="Arial" w:cs="Arial"/>
          <w:sz w:val="24"/>
          <w:szCs w:val="24"/>
          <w:lang w:val="id-ID"/>
        </w:rPr>
        <w:t xml:space="preserve"> </w:t>
      </w:r>
      <w:r w:rsidRPr="009C1DE2">
        <w:rPr>
          <w:rFonts w:ascii="Arial" w:hAnsi="Arial" w:cs="Arial"/>
          <w:sz w:val="24"/>
          <w:szCs w:val="24"/>
          <w:lang w:val="id-ID"/>
        </w:rPr>
        <w:t>sampai tingkat yang paling bawah dalam manajemen. Disini komunikasi</w:t>
      </w:r>
      <w:r>
        <w:rPr>
          <w:rFonts w:ascii="Arial" w:hAnsi="Arial" w:cs="Arial"/>
          <w:sz w:val="24"/>
          <w:szCs w:val="24"/>
          <w:lang w:val="id-ID"/>
        </w:rPr>
        <w:t xml:space="preserve"> </w:t>
      </w:r>
      <w:r w:rsidRPr="009C1DE2">
        <w:rPr>
          <w:rFonts w:ascii="Arial" w:hAnsi="Arial" w:cs="Arial"/>
          <w:sz w:val="24"/>
          <w:szCs w:val="24"/>
          <w:lang w:val="id-ID"/>
        </w:rPr>
        <w:t>dan kerja sama sangat vital dalam pencapaian tujuan public relations.</w:t>
      </w:r>
      <w:r>
        <w:rPr>
          <w:rFonts w:ascii="Arial" w:hAnsi="Arial" w:cs="Arial"/>
          <w:sz w:val="24"/>
          <w:szCs w:val="24"/>
          <w:lang w:val="id-ID"/>
        </w:rPr>
        <w:t xml:space="preserve"> </w:t>
      </w:r>
      <w:r w:rsidRPr="009C1DE2">
        <w:rPr>
          <w:rFonts w:ascii="Arial" w:hAnsi="Arial" w:cs="Arial"/>
          <w:sz w:val="24"/>
          <w:szCs w:val="24"/>
          <w:lang w:val="id-ID"/>
        </w:rPr>
        <w:t>Public relations haruslah dimulai dari masing-masing perusahaan , dan</w:t>
      </w:r>
      <w:r>
        <w:rPr>
          <w:rFonts w:ascii="Arial" w:hAnsi="Arial" w:cs="Arial"/>
          <w:sz w:val="24"/>
          <w:szCs w:val="24"/>
          <w:lang w:val="id-ID"/>
        </w:rPr>
        <w:t xml:space="preserve"> </w:t>
      </w:r>
      <w:r w:rsidRPr="009C1DE2">
        <w:rPr>
          <w:rFonts w:ascii="Arial" w:hAnsi="Arial" w:cs="Arial"/>
          <w:sz w:val="24"/>
          <w:szCs w:val="24"/>
          <w:lang w:val="id-ID"/>
        </w:rPr>
        <w:t>perusahaan itu sendiri (Rumanti, 2002:32-33). Fungsi public relations</w:t>
      </w:r>
      <w:r>
        <w:rPr>
          <w:rFonts w:ascii="Arial" w:hAnsi="Arial" w:cs="Arial"/>
          <w:sz w:val="24"/>
          <w:szCs w:val="24"/>
          <w:lang w:val="id-ID"/>
        </w:rPr>
        <w:t xml:space="preserve"> </w:t>
      </w:r>
      <w:r w:rsidRPr="009C1DE2">
        <w:rPr>
          <w:rFonts w:ascii="Arial" w:hAnsi="Arial" w:cs="Arial"/>
          <w:sz w:val="24"/>
          <w:szCs w:val="24"/>
          <w:lang w:val="id-ID"/>
        </w:rPr>
        <w:t>dalam marketing di sebuah perusahaan adalah pada hubungan pers,</w:t>
      </w:r>
      <w:r>
        <w:rPr>
          <w:rFonts w:ascii="Arial" w:hAnsi="Arial" w:cs="Arial"/>
          <w:sz w:val="24"/>
          <w:szCs w:val="24"/>
          <w:lang w:val="id-ID"/>
        </w:rPr>
        <w:t xml:space="preserve"> </w:t>
      </w:r>
      <w:r w:rsidRPr="009C1DE2">
        <w:rPr>
          <w:rFonts w:ascii="Arial" w:hAnsi="Arial" w:cs="Arial"/>
          <w:sz w:val="24"/>
          <w:szCs w:val="24"/>
          <w:lang w:val="id-ID"/>
        </w:rPr>
        <w:t>publisitas produk, komunikasi korporat, lobi dan konseling. Public</w:t>
      </w:r>
      <w:r>
        <w:rPr>
          <w:rFonts w:ascii="Arial" w:hAnsi="Arial" w:cs="Arial"/>
          <w:sz w:val="24"/>
          <w:szCs w:val="24"/>
          <w:lang w:val="id-ID"/>
        </w:rPr>
        <w:t xml:space="preserve"> </w:t>
      </w:r>
      <w:r w:rsidRPr="009C1DE2">
        <w:rPr>
          <w:rFonts w:ascii="Arial" w:hAnsi="Arial" w:cs="Arial"/>
          <w:sz w:val="24"/>
          <w:szCs w:val="24"/>
          <w:lang w:val="id-ID"/>
        </w:rPr>
        <w:t>relations digunakan bersama-sama dengan marketing untuk mendukung</w:t>
      </w:r>
      <w:r>
        <w:rPr>
          <w:rFonts w:ascii="Arial" w:hAnsi="Arial" w:cs="Arial"/>
          <w:sz w:val="24"/>
          <w:szCs w:val="24"/>
          <w:lang w:val="id-ID"/>
        </w:rPr>
        <w:t xml:space="preserve"> </w:t>
      </w:r>
      <w:r w:rsidRPr="009C1DE2">
        <w:rPr>
          <w:rFonts w:ascii="Arial" w:hAnsi="Arial" w:cs="Arial"/>
          <w:sz w:val="24"/>
          <w:szCs w:val="24"/>
          <w:lang w:val="id-ID"/>
        </w:rPr>
        <w:t>tercapainya sejumlah goal yang telah direncanakan perusahaan.</w:t>
      </w:r>
    </w:p>
    <w:p w:rsidR="009C1DE2" w:rsidRDefault="009C1DE2" w:rsidP="009C1DE2">
      <w:pPr>
        <w:spacing w:after="0" w:line="240" w:lineRule="auto"/>
        <w:jc w:val="both"/>
        <w:rPr>
          <w:rFonts w:ascii="Arial" w:hAnsi="Arial" w:cs="Arial"/>
          <w:sz w:val="24"/>
          <w:szCs w:val="24"/>
          <w:lang w:val="id-ID"/>
        </w:rPr>
      </w:pPr>
    </w:p>
    <w:p w:rsidR="005423BE" w:rsidRDefault="005423BE" w:rsidP="009C1DE2">
      <w:pPr>
        <w:spacing w:after="0" w:line="240" w:lineRule="auto"/>
        <w:jc w:val="both"/>
        <w:rPr>
          <w:rFonts w:ascii="Arial" w:hAnsi="Arial" w:cs="Arial"/>
          <w:sz w:val="24"/>
          <w:szCs w:val="24"/>
          <w:lang w:val="id-ID"/>
        </w:rPr>
      </w:pPr>
    </w:p>
    <w:p w:rsidR="005423BE" w:rsidRDefault="005423BE" w:rsidP="009C1DE2">
      <w:pPr>
        <w:spacing w:after="0" w:line="240" w:lineRule="auto"/>
        <w:jc w:val="both"/>
        <w:rPr>
          <w:rFonts w:ascii="Arial" w:hAnsi="Arial" w:cs="Arial"/>
          <w:sz w:val="24"/>
          <w:szCs w:val="24"/>
          <w:lang w:val="id-ID"/>
        </w:rPr>
      </w:pPr>
    </w:p>
    <w:p w:rsidR="005423BE" w:rsidRDefault="005423BE" w:rsidP="009C1DE2">
      <w:pPr>
        <w:spacing w:after="0" w:line="240" w:lineRule="auto"/>
        <w:jc w:val="both"/>
        <w:rPr>
          <w:rFonts w:ascii="Arial" w:hAnsi="Arial" w:cs="Arial"/>
          <w:sz w:val="24"/>
          <w:szCs w:val="24"/>
          <w:lang w:val="id-ID"/>
        </w:rPr>
      </w:pPr>
    </w:p>
    <w:p w:rsidR="009C1DE2" w:rsidRPr="009C1DE2" w:rsidRDefault="009C1DE2" w:rsidP="009C1DE2">
      <w:pPr>
        <w:spacing w:after="0" w:line="240" w:lineRule="auto"/>
        <w:jc w:val="both"/>
        <w:rPr>
          <w:rFonts w:ascii="Arial" w:hAnsi="Arial" w:cs="Arial"/>
          <w:sz w:val="24"/>
          <w:szCs w:val="24"/>
          <w:lang w:val="id-ID"/>
        </w:rPr>
      </w:pPr>
      <w:r w:rsidRPr="009C1DE2">
        <w:rPr>
          <w:rFonts w:ascii="Arial" w:hAnsi="Arial" w:cs="Arial"/>
          <w:sz w:val="24"/>
          <w:szCs w:val="24"/>
          <w:lang w:val="id-ID"/>
        </w:rPr>
        <w:t>1) Fungsi marketing public relations</w:t>
      </w:r>
    </w:p>
    <w:p w:rsidR="009C1DE2" w:rsidRPr="009C1DE2" w:rsidRDefault="009C1DE2" w:rsidP="009C1DE2">
      <w:pPr>
        <w:spacing w:after="0" w:line="240" w:lineRule="auto"/>
        <w:ind w:left="426" w:firstLine="588"/>
        <w:jc w:val="both"/>
        <w:rPr>
          <w:rFonts w:ascii="Arial" w:hAnsi="Arial" w:cs="Arial"/>
          <w:sz w:val="24"/>
          <w:szCs w:val="24"/>
          <w:lang w:val="id-ID"/>
        </w:rPr>
      </w:pPr>
      <w:r w:rsidRPr="009C1DE2">
        <w:rPr>
          <w:rFonts w:ascii="Arial" w:hAnsi="Arial" w:cs="Arial"/>
          <w:sz w:val="24"/>
          <w:szCs w:val="24"/>
          <w:lang w:val="id-ID"/>
        </w:rPr>
        <w:t>Di dalam praktiknya marketing public relations mempunyai fungsi</w:t>
      </w:r>
      <w:r>
        <w:rPr>
          <w:rFonts w:ascii="Arial" w:hAnsi="Arial" w:cs="Arial"/>
          <w:sz w:val="24"/>
          <w:szCs w:val="24"/>
          <w:lang w:val="id-ID"/>
        </w:rPr>
        <w:t xml:space="preserve"> </w:t>
      </w:r>
      <w:r w:rsidRPr="009C1DE2">
        <w:rPr>
          <w:rFonts w:ascii="Arial" w:hAnsi="Arial" w:cs="Arial"/>
          <w:sz w:val="24"/>
          <w:szCs w:val="24"/>
          <w:lang w:val="id-ID"/>
        </w:rPr>
        <w:t>dari lebih dari sekedar publisitas dan punya peran penting dalam:</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1) Mendukung peluncuran produk</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2) Membentu repositioning produk</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3) Mempopulerkan katagori produk tertentu</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4) Mempengaruhi kelompok sasaran tertentu</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5) Membela produk ya</w:t>
      </w:r>
      <w:r>
        <w:rPr>
          <w:rFonts w:ascii="Arial" w:hAnsi="Arial" w:cs="Arial"/>
          <w:sz w:val="24"/>
          <w:szCs w:val="24"/>
          <w:lang w:val="id-ID"/>
        </w:rPr>
        <w:t>ng berada dalam masalah</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6) Membangun citra persahaan yang nantinya ikut mempengaruhi</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citra produk (Sulaksana, 2005: 126-127).</w:t>
      </w:r>
    </w:p>
    <w:p w:rsidR="00C53BD5" w:rsidRDefault="00C53BD5" w:rsidP="009C1DE2">
      <w:pPr>
        <w:spacing w:after="0" w:line="240" w:lineRule="auto"/>
        <w:jc w:val="both"/>
        <w:rPr>
          <w:rFonts w:ascii="Arial" w:hAnsi="Arial" w:cs="Arial"/>
          <w:sz w:val="24"/>
          <w:szCs w:val="24"/>
          <w:lang w:val="id-ID"/>
        </w:rPr>
      </w:pPr>
    </w:p>
    <w:p w:rsidR="009C1DE2" w:rsidRPr="009C1DE2" w:rsidRDefault="009C1DE2" w:rsidP="009C1DE2">
      <w:pPr>
        <w:spacing w:after="0" w:line="240" w:lineRule="auto"/>
        <w:jc w:val="both"/>
        <w:rPr>
          <w:rFonts w:ascii="Arial" w:hAnsi="Arial" w:cs="Arial"/>
          <w:sz w:val="24"/>
          <w:szCs w:val="24"/>
          <w:lang w:val="id-ID"/>
        </w:rPr>
      </w:pPr>
      <w:r w:rsidRPr="009C1DE2">
        <w:rPr>
          <w:rFonts w:ascii="Arial" w:hAnsi="Arial" w:cs="Arial"/>
          <w:sz w:val="24"/>
          <w:szCs w:val="24"/>
          <w:lang w:val="id-ID"/>
        </w:rPr>
        <w:t>2) Fungsi Marketing Management</w:t>
      </w:r>
    </w:p>
    <w:p w:rsidR="009C1DE2" w:rsidRPr="009C1DE2" w:rsidRDefault="009C1DE2" w:rsidP="009C1DE2">
      <w:pPr>
        <w:spacing w:after="0" w:line="240" w:lineRule="auto"/>
        <w:ind w:left="426" w:firstLine="360"/>
        <w:jc w:val="both"/>
        <w:rPr>
          <w:rFonts w:ascii="Arial" w:hAnsi="Arial" w:cs="Arial"/>
          <w:sz w:val="24"/>
          <w:szCs w:val="24"/>
          <w:lang w:val="id-ID"/>
        </w:rPr>
      </w:pPr>
      <w:r w:rsidRPr="009C1DE2">
        <w:rPr>
          <w:rFonts w:ascii="Arial" w:hAnsi="Arial" w:cs="Arial"/>
          <w:sz w:val="24"/>
          <w:szCs w:val="24"/>
          <w:lang w:val="id-ID"/>
        </w:rPr>
        <w:t>Untuk melaksanakan tugas-tugas, marketing management</w:t>
      </w:r>
      <w:r>
        <w:rPr>
          <w:rFonts w:ascii="Arial" w:hAnsi="Arial" w:cs="Arial"/>
          <w:sz w:val="24"/>
          <w:szCs w:val="24"/>
          <w:lang w:val="id-ID"/>
        </w:rPr>
        <w:t xml:space="preserve"> </w:t>
      </w:r>
      <w:r w:rsidRPr="009C1DE2">
        <w:rPr>
          <w:rFonts w:ascii="Arial" w:hAnsi="Arial" w:cs="Arial"/>
          <w:sz w:val="24"/>
          <w:szCs w:val="24"/>
          <w:lang w:val="id-ID"/>
        </w:rPr>
        <w:t>mempunyai fungsi sebagai berikut:</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1) Perencanaan produk pokok.</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2) Perencanaan produk untuk promosi</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3) Riset pemasaran</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4) Management personalia pemasaran</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5) Kebijakan harga</w:t>
      </w:r>
    </w:p>
    <w:p w:rsidR="009C1DE2" w:rsidRP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6) Usaha - usaha pemasaran</w:t>
      </w:r>
    </w:p>
    <w:p w:rsidR="009C1DE2" w:rsidRDefault="009C1DE2" w:rsidP="009C1DE2">
      <w:pPr>
        <w:spacing w:after="0" w:line="240" w:lineRule="auto"/>
        <w:ind w:firstLine="360"/>
        <w:jc w:val="both"/>
        <w:rPr>
          <w:rFonts w:ascii="Arial" w:hAnsi="Arial" w:cs="Arial"/>
          <w:sz w:val="24"/>
          <w:szCs w:val="24"/>
          <w:lang w:val="id-ID"/>
        </w:rPr>
      </w:pPr>
      <w:r>
        <w:rPr>
          <w:rFonts w:ascii="Arial" w:hAnsi="Arial" w:cs="Arial"/>
          <w:sz w:val="24"/>
          <w:szCs w:val="24"/>
          <w:lang w:val="id-ID"/>
        </w:rPr>
        <w:t>7) Pengendalian operasi pasar.</w:t>
      </w:r>
    </w:p>
    <w:p w:rsidR="009C1DE2" w:rsidRDefault="009C1DE2" w:rsidP="009C1DE2">
      <w:pPr>
        <w:spacing w:after="0" w:line="240" w:lineRule="auto"/>
        <w:jc w:val="both"/>
        <w:rPr>
          <w:rFonts w:ascii="Arial" w:hAnsi="Arial" w:cs="Arial"/>
          <w:sz w:val="24"/>
          <w:szCs w:val="24"/>
          <w:lang w:val="id-ID"/>
        </w:rPr>
      </w:pPr>
    </w:p>
    <w:p w:rsidR="009C1DE2" w:rsidRPr="009C1DE2" w:rsidRDefault="009C1DE2" w:rsidP="009C1DE2">
      <w:pPr>
        <w:spacing w:after="0" w:line="240" w:lineRule="auto"/>
        <w:jc w:val="both"/>
        <w:rPr>
          <w:rFonts w:ascii="Arial" w:hAnsi="Arial" w:cs="Arial"/>
          <w:sz w:val="24"/>
          <w:szCs w:val="24"/>
          <w:lang w:val="id-ID"/>
        </w:rPr>
      </w:pPr>
      <w:r w:rsidRPr="009C1DE2">
        <w:rPr>
          <w:rFonts w:ascii="Arial" w:hAnsi="Arial" w:cs="Arial"/>
          <w:sz w:val="24"/>
          <w:szCs w:val="24"/>
          <w:lang w:val="id-ID"/>
        </w:rPr>
        <w:t>Tujuan Marketing public relations</w:t>
      </w:r>
    </w:p>
    <w:p w:rsidR="009C1DE2" w:rsidRDefault="009C1DE2" w:rsidP="009C1DE2">
      <w:pPr>
        <w:spacing w:after="0" w:line="240" w:lineRule="auto"/>
        <w:ind w:firstLine="360"/>
        <w:jc w:val="both"/>
        <w:rPr>
          <w:rFonts w:ascii="Arial" w:hAnsi="Arial" w:cs="Arial"/>
          <w:sz w:val="24"/>
          <w:szCs w:val="24"/>
          <w:lang w:val="id-ID"/>
        </w:rPr>
      </w:pPr>
    </w:p>
    <w:p w:rsidR="009C1DE2" w:rsidRDefault="009C1DE2" w:rsidP="009C1DE2">
      <w:pPr>
        <w:spacing w:after="0" w:line="240" w:lineRule="auto"/>
        <w:ind w:firstLine="360"/>
        <w:jc w:val="both"/>
        <w:rPr>
          <w:rFonts w:ascii="Arial" w:hAnsi="Arial" w:cs="Arial"/>
          <w:sz w:val="24"/>
          <w:szCs w:val="24"/>
          <w:lang w:val="id-ID"/>
        </w:rPr>
      </w:pPr>
      <w:r w:rsidRPr="009C1DE2">
        <w:rPr>
          <w:rFonts w:ascii="Arial" w:hAnsi="Arial" w:cs="Arial"/>
          <w:sz w:val="24"/>
          <w:szCs w:val="24"/>
          <w:lang w:val="id-ID"/>
        </w:rPr>
        <w:t>Marketing public relations (MPR), sebagaimana dijelaskan</w:t>
      </w:r>
      <w:r>
        <w:rPr>
          <w:rFonts w:ascii="Arial" w:hAnsi="Arial" w:cs="Arial"/>
          <w:sz w:val="24"/>
          <w:szCs w:val="24"/>
          <w:lang w:val="id-ID"/>
        </w:rPr>
        <w:t xml:space="preserve"> </w:t>
      </w:r>
      <w:r w:rsidRPr="009C1DE2">
        <w:rPr>
          <w:rFonts w:ascii="Arial" w:hAnsi="Arial" w:cs="Arial"/>
          <w:sz w:val="24"/>
          <w:szCs w:val="24"/>
          <w:lang w:val="id-ID"/>
        </w:rPr>
        <w:t>sebelumnya, merupakan perpaduan (sinergi) antara pelaksanaan program</w:t>
      </w:r>
      <w:r>
        <w:rPr>
          <w:rFonts w:ascii="Arial" w:hAnsi="Arial" w:cs="Arial"/>
          <w:sz w:val="24"/>
          <w:szCs w:val="24"/>
          <w:lang w:val="id-ID"/>
        </w:rPr>
        <w:t xml:space="preserve"> </w:t>
      </w:r>
      <w:r w:rsidRPr="009C1DE2">
        <w:rPr>
          <w:rFonts w:ascii="Arial" w:hAnsi="Arial" w:cs="Arial"/>
          <w:sz w:val="24"/>
          <w:szCs w:val="24"/>
          <w:lang w:val="id-ID"/>
        </w:rPr>
        <w:t xml:space="preserve">dan strategi pemasaran (marketing strategi </w:t>
      </w:r>
      <w:r>
        <w:rPr>
          <w:rFonts w:ascii="Arial" w:hAnsi="Arial" w:cs="Arial"/>
          <w:sz w:val="24"/>
          <w:szCs w:val="24"/>
          <w:lang w:val="id-ID"/>
        </w:rPr>
        <w:t>:</w:t>
      </w:r>
    </w:p>
    <w:p w:rsidR="009C1DE2" w:rsidRPr="009C1DE2" w:rsidRDefault="009C1DE2" w:rsidP="009C1DE2">
      <w:pPr>
        <w:spacing w:after="0" w:line="240" w:lineRule="auto"/>
        <w:ind w:left="284" w:hanging="284"/>
        <w:jc w:val="both"/>
        <w:rPr>
          <w:rFonts w:ascii="Arial" w:hAnsi="Arial" w:cs="Arial"/>
          <w:sz w:val="24"/>
          <w:szCs w:val="24"/>
          <w:lang w:val="id-ID"/>
        </w:rPr>
      </w:pPr>
      <w:r w:rsidRPr="009C1DE2">
        <w:rPr>
          <w:rFonts w:ascii="Arial" w:hAnsi="Arial" w:cs="Arial"/>
          <w:sz w:val="24"/>
          <w:szCs w:val="24"/>
          <w:lang w:val="id-ID"/>
        </w:rPr>
        <w:t>1 Mengadakan riset pasar,untuk mendapatkan informasi bisnis yang</w:t>
      </w:r>
      <w:r>
        <w:rPr>
          <w:rFonts w:ascii="Arial" w:hAnsi="Arial" w:cs="Arial"/>
          <w:sz w:val="24"/>
          <w:szCs w:val="24"/>
          <w:lang w:val="id-ID"/>
        </w:rPr>
        <w:t xml:space="preserve"> sesuai dengan </w:t>
      </w:r>
      <w:r w:rsidRPr="009C1DE2">
        <w:rPr>
          <w:rFonts w:ascii="Arial" w:hAnsi="Arial" w:cs="Arial"/>
          <w:sz w:val="24"/>
          <w:szCs w:val="24"/>
          <w:lang w:val="id-ID"/>
        </w:rPr>
        <w:t>kebutuhan dan keinginan konsumennnya.</w:t>
      </w:r>
    </w:p>
    <w:p w:rsidR="005423BE" w:rsidRDefault="005423BE" w:rsidP="009C1DE2">
      <w:pPr>
        <w:spacing w:after="0" w:line="240" w:lineRule="auto"/>
        <w:ind w:left="284" w:hanging="284"/>
        <w:jc w:val="both"/>
        <w:rPr>
          <w:rFonts w:ascii="Arial" w:hAnsi="Arial" w:cs="Arial"/>
          <w:sz w:val="24"/>
          <w:szCs w:val="24"/>
          <w:lang w:val="id-ID"/>
        </w:rPr>
      </w:pPr>
    </w:p>
    <w:p w:rsidR="009C1DE2" w:rsidRPr="009C1DE2" w:rsidRDefault="009C1DE2" w:rsidP="009C1DE2">
      <w:pPr>
        <w:spacing w:after="0" w:line="240" w:lineRule="auto"/>
        <w:ind w:left="284" w:hanging="284"/>
        <w:jc w:val="both"/>
        <w:rPr>
          <w:rFonts w:ascii="Arial" w:hAnsi="Arial" w:cs="Arial"/>
          <w:sz w:val="24"/>
          <w:szCs w:val="24"/>
          <w:lang w:val="id-ID"/>
        </w:rPr>
      </w:pPr>
      <w:r w:rsidRPr="009C1DE2">
        <w:rPr>
          <w:rFonts w:ascii="Arial" w:hAnsi="Arial" w:cs="Arial"/>
          <w:sz w:val="24"/>
          <w:szCs w:val="24"/>
          <w:lang w:val="id-ID"/>
        </w:rPr>
        <w:t>2 Menciptakan produk yang sesuai dari hasil riset pasar tersebut.</w:t>
      </w:r>
    </w:p>
    <w:p w:rsidR="005423BE" w:rsidRDefault="005423BE" w:rsidP="009C1DE2">
      <w:pPr>
        <w:spacing w:after="0" w:line="240" w:lineRule="auto"/>
        <w:ind w:left="284" w:hanging="284"/>
        <w:jc w:val="both"/>
        <w:rPr>
          <w:rFonts w:ascii="Arial" w:hAnsi="Arial" w:cs="Arial"/>
          <w:sz w:val="24"/>
          <w:szCs w:val="24"/>
          <w:lang w:val="id-ID"/>
        </w:rPr>
      </w:pPr>
    </w:p>
    <w:p w:rsidR="009C1DE2" w:rsidRPr="009C1DE2" w:rsidRDefault="009C1DE2" w:rsidP="009C1DE2">
      <w:pPr>
        <w:spacing w:after="0" w:line="240" w:lineRule="auto"/>
        <w:ind w:left="284" w:hanging="284"/>
        <w:jc w:val="both"/>
        <w:rPr>
          <w:rFonts w:ascii="Arial" w:hAnsi="Arial" w:cs="Arial"/>
          <w:sz w:val="24"/>
          <w:szCs w:val="24"/>
          <w:lang w:val="id-ID"/>
        </w:rPr>
      </w:pPr>
      <w:r w:rsidRPr="009C1DE2">
        <w:rPr>
          <w:rFonts w:ascii="Arial" w:hAnsi="Arial" w:cs="Arial"/>
          <w:sz w:val="24"/>
          <w:szCs w:val="24"/>
          <w:lang w:val="id-ID"/>
        </w:rPr>
        <w:t>3 Menentukan harga produk yang rasional dan kompetitif.</w:t>
      </w:r>
    </w:p>
    <w:p w:rsidR="005423BE" w:rsidRDefault="005423BE" w:rsidP="009C1DE2">
      <w:pPr>
        <w:spacing w:after="0" w:line="240" w:lineRule="auto"/>
        <w:ind w:left="284" w:hanging="284"/>
        <w:jc w:val="both"/>
        <w:rPr>
          <w:rFonts w:ascii="Arial" w:hAnsi="Arial" w:cs="Arial"/>
          <w:sz w:val="24"/>
          <w:szCs w:val="24"/>
          <w:lang w:val="id-ID"/>
        </w:rPr>
      </w:pPr>
    </w:p>
    <w:p w:rsidR="009C1DE2" w:rsidRPr="009C1DE2" w:rsidRDefault="009C1DE2" w:rsidP="009C1DE2">
      <w:pPr>
        <w:spacing w:after="0" w:line="240" w:lineRule="auto"/>
        <w:ind w:left="284" w:hanging="284"/>
        <w:jc w:val="both"/>
        <w:rPr>
          <w:rFonts w:ascii="Arial" w:hAnsi="Arial" w:cs="Arial"/>
          <w:sz w:val="24"/>
          <w:szCs w:val="24"/>
          <w:lang w:val="id-ID"/>
        </w:rPr>
      </w:pPr>
      <w:r w:rsidRPr="009C1DE2">
        <w:rPr>
          <w:rFonts w:ascii="Arial" w:hAnsi="Arial" w:cs="Arial"/>
          <w:sz w:val="24"/>
          <w:szCs w:val="24"/>
          <w:lang w:val="id-ID"/>
        </w:rPr>
        <w:t>4 Menentukan dan memilih target konsumen (target audiens).</w:t>
      </w:r>
    </w:p>
    <w:p w:rsidR="005423BE" w:rsidRDefault="005423BE" w:rsidP="009C1DE2">
      <w:pPr>
        <w:spacing w:after="0" w:line="240" w:lineRule="auto"/>
        <w:ind w:left="284" w:hanging="284"/>
        <w:jc w:val="both"/>
        <w:rPr>
          <w:rFonts w:ascii="Arial" w:hAnsi="Arial" w:cs="Arial"/>
          <w:sz w:val="24"/>
          <w:szCs w:val="24"/>
          <w:lang w:val="id-ID"/>
        </w:rPr>
      </w:pPr>
    </w:p>
    <w:p w:rsidR="009C1DE2" w:rsidRPr="009C1DE2" w:rsidRDefault="009C1DE2" w:rsidP="009C1DE2">
      <w:pPr>
        <w:spacing w:after="0" w:line="240" w:lineRule="auto"/>
        <w:ind w:left="284" w:hanging="284"/>
        <w:jc w:val="both"/>
        <w:rPr>
          <w:rFonts w:ascii="Arial" w:hAnsi="Arial" w:cs="Arial"/>
          <w:sz w:val="24"/>
          <w:szCs w:val="24"/>
          <w:lang w:val="id-ID"/>
        </w:rPr>
      </w:pPr>
      <w:r w:rsidRPr="009C1DE2">
        <w:rPr>
          <w:rFonts w:ascii="Arial" w:hAnsi="Arial" w:cs="Arial"/>
          <w:sz w:val="24"/>
          <w:szCs w:val="24"/>
          <w:lang w:val="id-ID"/>
        </w:rPr>
        <w:t>5 Merencanakan dan melaksanakan kampanye promosi produk (</w:t>
      </w:r>
      <w:r w:rsidRPr="005423BE">
        <w:rPr>
          <w:rFonts w:ascii="Arial" w:hAnsi="Arial" w:cs="Arial"/>
          <w:i/>
          <w:sz w:val="24"/>
          <w:szCs w:val="24"/>
          <w:lang w:val="id-ID"/>
        </w:rPr>
        <w:t>preproject selling</w:t>
      </w:r>
      <w:r w:rsidRPr="009C1DE2">
        <w:rPr>
          <w:rFonts w:ascii="Arial" w:hAnsi="Arial" w:cs="Arial"/>
          <w:sz w:val="24"/>
          <w:szCs w:val="24"/>
          <w:lang w:val="id-ID"/>
        </w:rPr>
        <w:t>) yang akan diluncurkan,serta mampu bersaing di</w:t>
      </w:r>
      <w:r>
        <w:rPr>
          <w:rFonts w:ascii="Arial" w:hAnsi="Arial" w:cs="Arial"/>
          <w:sz w:val="24"/>
          <w:szCs w:val="24"/>
          <w:lang w:val="id-ID"/>
        </w:rPr>
        <w:t xml:space="preserve"> </w:t>
      </w:r>
      <w:r w:rsidRPr="009C1DE2">
        <w:rPr>
          <w:rFonts w:ascii="Arial" w:hAnsi="Arial" w:cs="Arial"/>
          <w:sz w:val="24"/>
          <w:szCs w:val="24"/>
          <w:lang w:val="id-ID"/>
        </w:rPr>
        <w:t>marketplace dan cukup menarik (</w:t>
      </w:r>
      <w:r w:rsidRPr="005423BE">
        <w:rPr>
          <w:rFonts w:ascii="Arial" w:hAnsi="Arial" w:cs="Arial"/>
          <w:i/>
          <w:sz w:val="24"/>
          <w:szCs w:val="24"/>
          <w:lang w:val="id-ID"/>
        </w:rPr>
        <w:t>eyes catching</w:t>
      </w:r>
      <w:r w:rsidRPr="009C1DE2">
        <w:rPr>
          <w:rFonts w:ascii="Arial" w:hAnsi="Arial" w:cs="Arial"/>
          <w:sz w:val="24"/>
          <w:szCs w:val="24"/>
          <w:lang w:val="id-ID"/>
        </w:rPr>
        <w:t>) baik segi</w:t>
      </w:r>
      <w:r>
        <w:rPr>
          <w:rFonts w:ascii="Arial" w:hAnsi="Arial" w:cs="Arial"/>
          <w:sz w:val="24"/>
          <w:szCs w:val="24"/>
          <w:lang w:val="id-ID"/>
        </w:rPr>
        <w:t xml:space="preserve"> </w:t>
      </w:r>
      <w:r w:rsidRPr="009C1DE2">
        <w:rPr>
          <w:rFonts w:ascii="Arial" w:hAnsi="Arial" w:cs="Arial"/>
          <w:sz w:val="24"/>
          <w:szCs w:val="24"/>
          <w:lang w:val="id-ID"/>
        </w:rPr>
        <w:t>kemasan,maupun kulitas produk yang ditawarkan terhadap</w:t>
      </w:r>
      <w:r>
        <w:rPr>
          <w:rFonts w:ascii="Arial" w:hAnsi="Arial" w:cs="Arial"/>
          <w:sz w:val="24"/>
          <w:szCs w:val="24"/>
          <w:lang w:val="id-ID"/>
        </w:rPr>
        <w:t xml:space="preserve"> </w:t>
      </w:r>
      <w:r w:rsidRPr="009C1DE2">
        <w:rPr>
          <w:rFonts w:ascii="Arial" w:hAnsi="Arial" w:cs="Arial"/>
          <w:sz w:val="24"/>
          <w:szCs w:val="24"/>
          <w:lang w:val="id-ID"/>
        </w:rPr>
        <w:t>konsumennya.</w:t>
      </w:r>
    </w:p>
    <w:p w:rsidR="005423BE" w:rsidRDefault="005423BE" w:rsidP="009C1DE2">
      <w:pPr>
        <w:spacing w:after="0" w:line="240" w:lineRule="auto"/>
        <w:ind w:left="284" w:hanging="284"/>
        <w:jc w:val="both"/>
        <w:rPr>
          <w:rFonts w:ascii="Arial" w:hAnsi="Arial" w:cs="Arial"/>
          <w:sz w:val="24"/>
          <w:szCs w:val="24"/>
          <w:lang w:val="id-ID"/>
        </w:rPr>
      </w:pPr>
    </w:p>
    <w:p w:rsidR="006E42FC" w:rsidRDefault="009C1DE2" w:rsidP="009C1DE2">
      <w:pPr>
        <w:spacing w:after="0" w:line="240" w:lineRule="auto"/>
        <w:ind w:left="284" w:hanging="284"/>
        <w:jc w:val="both"/>
        <w:rPr>
          <w:rFonts w:ascii="Arial" w:hAnsi="Arial" w:cs="Arial"/>
          <w:sz w:val="24"/>
          <w:szCs w:val="24"/>
        </w:rPr>
      </w:pPr>
      <w:r w:rsidRPr="009C1DE2">
        <w:rPr>
          <w:rFonts w:ascii="Arial" w:hAnsi="Arial" w:cs="Arial"/>
          <w:sz w:val="24"/>
          <w:szCs w:val="24"/>
          <w:lang w:val="id-ID"/>
        </w:rPr>
        <w:t>6 Komitmen terhadap pelayanan purna jual</w:t>
      </w:r>
      <w:r w:rsidR="005423BE">
        <w:rPr>
          <w:rFonts w:ascii="Arial" w:hAnsi="Arial" w:cs="Arial"/>
          <w:sz w:val="24"/>
          <w:szCs w:val="24"/>
          <w:lang w:val="id-ID"/>
        </w:rPr>
        <w:t>.</w:t>
      </w:r>
    </w:p>
    <w:p w:rsidR="00EC0173" w:rsidRPr="006E42FC" w:rsidRDefault="00EC0173" w:rsidP="00EC0173">
      <w:pPr>
        <w:spacing w:after="0" w:line="240" w:lineRule="auto"/>
        <w:jc w:val="center"/>
        <w:rPr>
          <w:rFonts w:ascii="Arial" w:hAnsi="Arial" w:cs="Arial"/>
          <w:b/>
          <w:sz w:val="24"/>
          <w:szCs w:val="24"/>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20581D" w:rsidRDefault="0020581D" w:rsidP="00E81707">
      <w:pPr>
        <w:pStyle w:val="Default"/>
        <w:jc w:val="both"/>
        <w:rPr>
          <w:rFonts w:ascii="Arial" w:hAnsi="Arial" w:cs="Arial"/>
          <w:lang w:val="id-ID"/>
        </w:rPr>
      </w:pPr>
    </w:p>
    <w:p w:rsidR="00E81707" w:rsidRDefault="00E81707" w:rsidP="00E81707">
      <w:pPr>
        <w:pStyle w:val="Default"/>
        <w:jc w:val="both"/>
        <w:rPr>
          <w:rFonts w:ascii="Arial" w:hAnsi="Arial" w:cs="Arial"/>
          <w:lang w:val="id-ID"/>
        </w:rPr>
      </w:pPr>
      <w:r w:rsidRPr="00E81707">
        <w:rPr>
          <w:rFonts w:ascii="Arial" w:hAnsi="Arial" w:cs="Arial"/>
          <w:lang w:val="id-ID"/>
        </w:rPr>
        <w:t>DAFTAR PUSTAKA</w:t>
      </w:r>
    </w:p>
    <w:p w:rsidR="00E81707" w:rsidRPr="00E81707" w:rsidRDefault="00E81707" w:rsidP="00E81707">
      <w:pPr>
        <w:pStyle w:val="Default"/>
        <w:jc w:val="both"/>
        <w:rPr>
          <w:rFonts w:ascii="Arial" w:hAnsi="Arial" w:cs="Arial"/>
          <w:lang w:val="id-ID"/>
        </w:rPr>
      </w:pPr>
    </w:p>
    <w:p w:rsidR="00E81707" w:rsidRDefault="00E81707" w:rsidP="00E81707">
      <w:pPr>
        <w:pStyle w:val="Default"/>
        <w:tabs>
          <w:tab w:val="left" w:pos="567"/>
        </w:tabs>
        <w:ind w:left="567" w:hanging="567"/>
        <w:jc w:val="both"/>
        <w:rPr>
          <w:rFonts w:ascii="Arial" w:hAnsi="Arial" w:cs="Arial"/>
          <w:lang w:val="id-ID"/>
        </w:rPr>
      </w:pPr>
      <w:r w:rsidRPr="00E81707">
        <w:rPr>
          <w:rFonts w:ascii="Arial" w:hAnsi="Arial" w:cs="Arial"/>
          <w:lang w:val="id-ID"/>
        </w:rPr>
        <w:t>Abadi, Saka., 1994, Marketing Public Relation: Upaya memenangkan</w:t>
      </w:r>
      <w:r>
        <w:rPr>
          <w:rFonts w:ascii="Arial" w:hAnsi="Arial" w:cs="Arial"/>
          <w:lang w:val="id-ID"/>
        </w:rPr>
        <w:t xml:space="preserve"> </w:t>
      </w:r>
      <w:r w:rsidRPr="00E81707">
        <w:rPr>
          <w:rFonts w:ascii="Arial" w:hAnsi="Arial" w:cs="Arial"/>
          <w:lang w:val="id-ID"/>
        </w:rPr>
        <w:t>persaingan melalui Pemasaran yang lebih Komunikatif, Ikrar Mandiri/Manajemen</w:t>
      </w:r>
      <w:r>
        <w:rPr>
          <w:rFonts w:ascii="Arial" w:hAnsi="Arial" w:cs="Arial"/>
          <w:lang w:val="id-ID"/>
        </w:rPr>
        <w:t xml:space="preserve"> </w:t>
      </w:r>
      <w:r w:rsidRPr="00E81707">
        <w:rPr>
          <w:rFonts w:ascii="Arial" w:hAnsi="Arial" w:cs="Arial"/>
          <w:lang w:val="id-ID"/>
        </w:rPr>
        <w:t>FEUI, Jakarta.</w:t>
      </w:r>
    </w:p>
    <w:p w:rsidR="00E81707" w:rsidRPr="00E81707" w:rsidRDefault="00E81707" w:rsidP="00E81707">
      <w:pPr>
        <w:pStyle w:val="Default"/>
        <w:jc w:val="both"/>
        <w:rPr>
          <w:rFonts w:ascii="Arial" w:hAnsi="Arial" w:cs="Arial"/>
          <w:lang w:val="id-ID"/>
        </w:rPr>
      </w:pPr>
    </w:p>
    <w:p w:rsidR="00E81707" w:rsidRPr="00E81707" w:rsidRDefault="00E81707" w:rsidP="00E81707">
      <w:pPr>
        <w:pStyle w:val="Default"/>
        <w:ind w:left="567" w:hanging="567"/>
        <w:jc w:val="both"/>
        <w:rPr>
          <w:rFonts w:ascii="Arial" w:hAnsi="Arial" w:cs="Arial"/>
          <w:lang w:val="id-ID"/>
        </w:rPr>
      </w:pPr>
      <w:r w:rsidRPr="00E81707">
        <w:rPr>
          <w:rFonts w:ascii="Arial" w:hAnsi="Arial" w:cs="Arial"/>
          <w:lang w:val="id-ID"/>
        </w:rPr>
        <w:t>Bogdan, R.C., and Biklen, S.K., 1982, Qualitative Research for</w:t>
      </w:r>
      <w:r>
        <w:rPr>
          <w:rFonts w:ascii="Arial" w:hAnsi="Arial" w:cs="Arial"/>
          <w:lang w:val="id-ID"/>
        </w:rPr>
        <w:t xml:space="preserve"> </w:t>
      </w:r>
      <w:r w:rsidRPr="00E81707">
        <w:rPr>
          <w:rFonts w:ascii="Arial" w:hAnsi="Arial" w:cs="Arial"/>
          <w:lang w:val="id-ID"/>
        </w:rPr>
        <w:t>Education: An Introduction Theory and Method, Allyin and Bacon Inc, Boston.</w:t>
      </w:r>
    </w:p>
    <w:p w:rsidR="00E81707" w:rsidRDefault="00E81707" w:rsidP="00E81707">
      <w:pPr>
        <w:pStyle w:val="Default"/>
        <w:jc w:val="both"/>
        <w:rPr>
          <w:rFonts w:ascii="Arial" w:hAnsi="Arial" w:cs="Arial"/>
          <w:lang w:val="id-ID"/>
        </w:rPr>
      </w:pPr>
    </w:p>
    <w:p w:rsidR="00E81707" w:rsidRPr="00E81707" w:rsidRDefault="00E81707" w:rsidP="00E81707">
      <w:pPr>
        <w:pStyle w:val="Default"/>
        <w:ind w:left="567" w:hanging="567"/>
        <w:jc w:val="both"/>
        <w:rPr>
          <w:rFonts w:ascii="Arial" w:hAnsi="Arial" w:cs="Arial"/>
          <w:lang w:val="id-ID"/>
        </w:rPr>
      </w:pPr>
      <w:r w:rsidRPr="00E81707">
        <w:rPr>
          <w:rFonts w:ascii="Arial" w:hAnsi="Arial" w:cs="Arial"/>
          <w:lang w:val="id-ID"/>
        </w:rPr>
        <w:t>Hall, Richard., 2006, The Strategic Analysis of Invisible Resources, John</w:t>
      </w:r>
      <w:r>
        <w:rPr>
          <w:rFonts w:ascii="Arial" w:hAnsi="Arial" w:cs="Arial"/>
          <w:lang w:val="id-ID"/>
        </w:rPr>
        <w:t xml:space="preserve"> </w:t>
      </w:r>
      <w:r w:rsidRPr="00E81707">
        <w:rPr>
          <w:rFonts w:ascii="Arial" w:hAnsi="Arial" w:cs="Arial"/>
          <w:lang w:val="id-ID"/>
        </w:rPr>
        <w:t>Wiley and Sons, Ltd, New York.</w:t>
      </w:r>
    </w:p>
    <w:p w:rsidR="00E81707" w:rsidRDefault="00E81707" w:rsidP="00E81707">
      <w:pPr>
        <w:pStyle w:val="Default"/>
        <w:jc w:val="both"/>
        <w:rPr>
          <w:rFonts w:ascii="Arial" w:hAnsi="Arial" w:cs="Arial"/>
          <w:lang w:val="id-ID"/>
        </w:rPr>
      </w:pPr>
    </w:p>
    <w:p w:rsidR="00E81707" w:rsidRPr="00E81707" w:rsidRDefault="00E81707" w:rsidP="00E81707">
      <w:pPr>
        <w:pStyle w:val="Default"/>
        <w:ind w:left="567" w:hanging="567"/>
        <w:jc w:val="both"/>
        <w:rPr>
          <w:rFonts w:ascii="Arial" w:hAnsi="Arial" w:cs="Arial"/>
          <w:lang w:val="id-ID"/>
        </w:rPr>
      </w:pPr>
      <w:r w:rsidRPr="00E81707">
        <w:rPr>
          <w:rFonts w:ascii="Arial" w:hAnsi="Arial" w:cs="Arial"/>
          <w:lang w:val="id-ID"/>
        </w:rPr>
        <w:t>Indriantoro, Nur., dan Supomo, Bambang., 2009, Metodologi Penelitian</w:t>
      </w:r>
      <w:r>
        <w:rPr>
          <w:rFonts w:ascii="Arial" w:hAnsi="Arial" w:cs="Arial"/>
          <w:lang w:val="id-ID"/>
        </w:rPr>
        <w:t xml:space="preserve"> </w:t>
      </w:r>
      <w:r w:rsidRPr="00E81707">
        <w:rPr>
          <w:rFonts w:ascii="Arial" w:hAnsi="Arial" w:cs="Arial"/>
          <w:lang w:val="id-ID"/>
        </w:rPr>
        <w:t>Bisnis untuk Akuntansi dan Manajemen, BPFE, Yogyakarta.</w:t>
      </w:r>
    </w:p>
    <w:p w:rsidR="00E81707" w:rsidRDefault="00E81707" w:rsidP="00E81707">
      <w:pPr>
        <w:pStyle w:val="Default"/>
        <w:jc w:val="both"/>
        <w:rPr>
          <w:rFonts w:ascii="Arial" w:hAnsi="Arial" w:cs="Arial"/>
          <w:lang w:val="id-ID"/>
        </w:rPr>
      </w:pPr>
    </w:p>
    <w:p w:rsidR="00E81707" w:rsidRPr="00E81707" w:rsidRDefault="00E81707" w:rsidP="00E81707">
      <w:pPr>
        <w:pStyle w:val="Default"/>
        <w:ind w:left="567" w:hanging="567"/>
        <w:jc w:val="both"/>
        <w:rPr>
          <w:rFonts w:ascii="Arial" w:hAnsi="Arial" w:cs="Arial"/>
          <w:lang w:val="id-ID"/>
        </w:rPr>
      </w:pPr>
      <w:r w:rsidRPr="00E81707">
        <w:rPr>
          <w:rFonts w:ascii="Arial" w:hAnsi="Arial" w:cs="Arial"/>
          <w:lang w:val="id-ID"/>
        </w:rPr>
        <w:t>Kotler, Phillip., and Kevin Lane Keller, 2006, Marketing Management,</w:t>
      </w:r>
      <w:r>
        <w:rPr>
          <w:rFonts w:ascii="Arial" w:hAnsi="Arial" w:cs="Arial"/>
          <w:lang w:val="id-ID"/>
        </w:rPr>
        <w:t xml:space="preserve"> </w:t>
      </w:r>
      <w:r w:rsidRPr="00E81707">
        <w:rPr>
          <w:rFonts w:ascii="Arial" w:hAnsi="Arial" w:cs="Arial"/>
          <w:lang w:val="id-ID"/>
        </w:rPr>
        <w:t>Pearson Prentice Hall, Illinois.</w:t>
      </w:r>
    </w:p>
    <w:p w:rsidR="00E81707" w:rsidRDefault="00E81707" w:rsidP="00E81707">
      <w:pPr>
        <w:pStyle w:val="Default"/>
        <w:jc w:val="both"/>
        <w:rPr>
          <w:rFonts w:ascii="Arial" w:hAnsi="Arial" w:cs="Arial"/>
          <w:lang w:val="id-ID"/>
        </w:rPr>
      </w:pPr>
    </w:p>
    <w:p w:rsidR="00E81707" w:rsidRPr="00E81707" w:rsidRDefault="00E81707" w:rsidP="00E81707">
      <w:pPr>
        <w:pStyle w:val="Default"/>
        <w:ind w:left="567"/>
        <w:jc w:val="both"/>
        <w:rPr>
          <w:rFonts w:ascii="Arial" w:hAnsi="Arial" w:cs="Arial"/>
          <w:lang w:val="id-ID"/>
        </w:rPr>
      </w:pPr>
      <w:r w:rsidRPr="00E81707">
        <w:rPr>
          <w:rFonts w:ascii="Arial" w:hAnsi="Arial" w:cs="Arial"/>
          <w:lang w:val="id-ID"/>
        </w:rPr>
        <w:t>Morissan, 2010, Periklanan: Komunikasi Pemasaran Terpadu, Prenada</w:t>
      </w:r>
      <w:r>
        <w:rPr>
          <w:rFonts w:ascii="Arial" w:hAnsi="Arial" w:cs="Arial"/>
          <w:lang w:val="id-ID"/>
        </w:rPr>
        <w:t xml:space="preserve"> </w:t>
      </w:r>
      <w:r w:rsidRPr="00E81707">
        <w:rPr>
          <w:rFonts w:ascii="Arial" w:hAnsi="Arial" w:cs="Arial"/>
          <w:lang w:val="id-ID"/>
        </w:rPr>
        <w:t>Media Group, Jakarta.</w:t>
      </w:r>
    </w:p>
    <w:p w:rsidR="00E81707" w:rsidRDefault="00E81707" w:rsidP="00E81707">
      <w:pPr>
        <w:pStyle w:val="Default"/>
        <w:jc w:val="both"/>
        <w:rPr>
          <w:rFonts w:ascii="Arial" w:hAnsi="Arial" w:cs="Arial"/>
          <w:lang w:val="id-ID"/>
        </w:rPr>
      </w:pPr>
    </w:p>
    <w:p w:rsidR="00E81707" w:rsidRPr="00E81707" w:rsidRDefault="00E81707" w:rsidP="00E81707">
      <w:pPr>
        <w:pStyle w:val="Default"/>
        <w:ind w:left="567" w:hanging="567"/>
        <w:jc w:val="both"/>
        <w:rPr>
          <w:rFonts w:ascii="Arial" w:hAnsi="Arial" w:cs="Arial"/>
          <w:lang w:val="id-ID"/>
        </w:rPr>
      </w:pPr>
      <w:r w:rsidRPr="00E81707">
        <w:rPr>
          <w:rFonts w:ascii="Arial" w:hAnsi="Arial" w:cs="Arial"/>
          <w:lang w:val="id-ID"/>
        </w:rPr>
        <w:t>Ruslan, Rosady., 2007, Manajemen Public Relation dan Media</w:t>
      </w:r>
      <w:r>
        <w:rPr>
          <w:rFonts w:ascii="Arial" w:hAnsi="Arial" w:cs="Arial"/>
          <w:lang w:val="id-ID"/>
        </w:rPr>
        <w:t xml:space="preserve"> </w:t>
      </w:r>
      <w:r w:rsidRPr="00E81707">
        <w:rPr>
          <w:rFonts w:ascii="Arial" w:hAnsi="Arial" w:cs="Arial"/>
          <w:lang w:val="id-ID"/>
        </w:rPr>
        <w:t>Komunikasi, RajaGrafindo Persada, Jakarta.</w:t>
      </w:r>
    </w:p>
    <w:p w:rsidR="00E81707" w:rsidRDefault="00E81707" w:rsidP="00E81707">
      <w:pPr>
        <w:pStyle w:val="Default"/>
        <w:jc w:val="both"/>
        <w:rPr>
          <w:rFonts w:ascii="Arial" w:hAnsi="Arial" w:cs="Arial"/>
          <w:lang w:val="id-ID"/>
        </w:rPr>
      </w:pPr>
    </w:p>
    <w:p w:rsidR="00E81707" w:rsidRPr="00E81707" w:rsidRDefault="00E81707" w:rsidP="00E81707">
      <w:pPr>
        <w:pStyle w:val="Default"/>
        <w:jc w:val="both"/>
        <w:rPr>
          <w:rFonts w:ascii="Arial" w:hAnsi="Arial" w:cs="Arial"/>
          <w:lang w:val="id-ID"/>
        </w:rPr>
      </w:pPr>
      <w:r w:rsidRPr="00E81707">
        <w:rPr>
          <w:rFonts w:ascii="Arial" w:hAnsi="Arial" w:cs="Arial"/>
          <w:lang w:val="id-ID"/>
        </w:rPr>
        <w:t>Sukmadinata, 2006, Metode Penelitian Pendidikan, Remaja Rosdakarya,</w:t>
      </w:r>
      <w:r>
        <w:rPr>
          <w:rFonts w:ascii="Arial" w:hAnsi="Arial" w:cs="Arial"/>
          <w:lang w:val="id-ID"/>
        </w:rPr>
        <w:t xml:space="preserve"> </w:t>
      </w:r>
      <w:r w:rsidRPr="00E81707">
        <w:rPr>
          <w:rFonts w:ascii="Arial" w:hAnsi="Arial" w:cs="Arial"/>
          <w:lang w:val="id-ID"/>
        </w:rPr>
        <w:t>Bandung.</w:t>
      </w:r>
    </w:p>
    <w:p w:rsidR="00E81707" w:rsidRDefault="00E81707" w:rsidP="00E81707">
      <w:pPr>
        <w:pStyle w:val="Default"/>
        <w:jc w:val="both"/>
        <w:rPr>
          <w:rFonts w:ascii="Arial" w:hAnsi="Arial" w:cs="Arial"/>
          <w:lang w:val="id-ID"/>
        </w:rPr>
      </w:pPr>
    </w:p>
    <w:p w:rsidR="00E81707" w:rsidRPr="00E81707" w:rsidRDefault="00E81707" w:rsidP="00E81707">
      <w:pPr>
        <w:pStyle w:val="Default"/>
        <w:jc w:val="both"/>
        <w:rPr>
          <w:rFonts w:ascii="Arial" w:hAnsi="Arial" w:cs="Arial"/>
          <w:lang w:val="id-ID"/>
        </w:rPr>
      </w:pPr>
      <w:r w:rsidRPr="00E81707">
        <w:rPr>
          <w:rFonts w:ascii="Arial" w:hAnsi="Arial" w:cs="Arial"/>
          <w:lang w:val="id-ID"/>
        </w:rPr>
        <w:t>Tjiptono, Fandy, 2001, Strategi Pemasaran, Andi Offset, Yogyakarta.</w:t>
      </w:r>
    </w:p>
    <w:p w:rsidR="00E81707" w:rsidRDefault="00E81707" w:rsidP="00E81707">
      <w:pPr>
        <w:pStyle w:val="Default"/>
        <w:jc w:val="both"/>
        <w:rPr>
          <w:rFonts w:ascii="Arial" w:hAnsi="Arial" w:cs="Arial"/>
          <w:lang w:val="id-ID"/>
        </w:rPr>
      </w:pPr>
    </w:p>
    <w:p w:rsidR="00BC23A3" w:rsidRPr="00E81707" w:rsidRDefault="00E81707" w:rsidP="00E81707">
      <w:pPr>
        <w:pStyle w:val="Default"/>
        <w:ind w:left="567" w:hanging="567"/>
        <w:jc w:val="both"/>
        <w:rPr>
          <w:rFonts w:ascii="Arial" w:hAnsi="Arial" w:cs="Arial"/>
          <w:lang w:val="id-ID"/>
        </w:rPr>
      </w:pPr>
      <w:r w:rsidRPr="00E81707">
        <w:rPr>
          <w:rFonts w:ascii="Arial" w:hAnsi="Arial" w:cs="Arial"/>
          <w:lang w:val="id-ID"/>
        </w:rPr>
        <w:t>Thomas L. Harris., and Patricia T. Whalen., 1993, The Marketer’s Guide</w:t>
      </w:r>
      <w:r>
        <w:rPr>
          <w:rFonts w:ascii="Arial" w:hAnsi="Arial" w:cs="Arial"/>
          <w:lang w:val="id-ID"/>
        </w:rPr>
        <w:t xml:space="preserve"> </w:t>
      </w:r>
      <w:r w:rsidRPr="00E81707">
        <w:rPr>
          <w:rFonts w:ascii="Arial" w:hAnsi="Arial" w:cs="Arial"/>
          <w:lang w:val="id-ID"/>
        </w:rPr>
        <w:t>to Public Relations in 21st Century, South-Western Educational Pub, Illinois</w:t>
      </w:r>
    </w:p>
    <w:sectPr w:rsidR="00BC23A3" w:rsidRPr="00E81707"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45"/>
    <w:multiLevelType w:val="hybridMultilevel"/>
    <w:tmpl w:val="D2A0BB64"/>
    <w:lvl w:ilvl="0" w:tplc="9B7457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3FE"/>
    <w:multiLevelType w:val="hybridMultilevel"/>
    <w:tmpl w:val="23F02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DE3F81"/>
    <w:multiLevelType w:val="hybridMultilevel"/>
    <w:tmpl w:val="C2C8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76B8B"/>
    <w:multiLevelType w:val="hybridMultilevel"/>
    <w:tmpl w:val="AFC810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0E3AEA"/>
    <w:multiLevelType w:val="hybridMultilevel"/>
    <w:tmpl w:val="A2123C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F67B37"/>
    <w:multiLevelType w:val="hybridMultilevel"/>
    <w:tmpl w:val="81B8ED36"/>
    <w:lvl w:ilvl="0" w:tplc="04090001">
      <w:start w:val="1"/>
      <w:numFmt w:val="bullet"/>
      <w:lvlText w:val=""/>
      <w:lvlJc w:val="left"/>
      <w:pPr>
        <w:ind w:left="360" w:hanging="360"/>
      </w:pPr>
      <w:rPr>
        <w:rFonts w:ascii="Symbol" w:hAnsi="Symbol" w:hint="default"/>
      </w:rPr>
    </w:lvl>
    <w:lvl w:ilvl="1" w:tplc="3C7CCC7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5B0D80"/>
    <w:multiLevelType w:val="hybridMultilevel"/>
    <w:tmpl w:val="42A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91953"/>
    <w:multiLevelType w:val="hybridMultilevel"/>
    <w:tmpl w:val="88D248AA"/>
    <w:lvl w:ilvl="0" w:tplc="2CBA588A">
      <w:start w:val="1"/>
      <w:numFmt w:val="decimal"/>
      <w:lvlText w:val="%1."/>
      <w:lvlJc w:val="left"/>
      <w:pPr>
        <w:tabs>
          <w:tab w:val="num" w:pos="720"/>
        </w:tabs>
        <w:ind w:left="720" w:hanging="360"/>
      </w:pPr>
    </w:lvl>
    <w:lvl w:ilvl="1" w:tplc="34F4ECFC" w:tentative="1">
      <w:start w:val="1"/>
      <w:numFmt w:val="decimal"/>
      <w:lvlText w:val="%2."/>
      <w:lvlJc w:val="left"/>
      <w:pPr>
        <w:tabs>
          <w:tab w:val="num" w:pos="1440"/>
        </w:tabs>
        <w:ind w:left="1440" w:hanging="360"/>
      </w:pPr>
    </w:lvl>
    <w:lvl w:ilvl="2" w:tplc="09A435BC" w:tentative="1">
      <w:start w:val="1"/>
      <w:numFmt w:val="decimal"/>
      <w:lvlText w:val="%3."/>
      <w:lvlJc w:val="left"/>
      <w:pPr>
        <w:tabs>
          <w:tab w:val="num" w:pos="2160"/>
        </w:tabs>
        <w:ind w:left="2160" w:hanging="360"/>
      </w:pPr>
    </w:lvl>
    <w:lvl w:ilvl="3" w:tplc="D7E289D8" w:tentative="1">
      <w:start w:val="1"/>
      <w:numFmt w:val="decimal"/>
      <w:lvlText w:val="%4."/>
      <w:lvlJc w:val="left"/>
      <w:pPr>
        <w:tabs>
          <w:tab w:val="num" w:pos="2880"/>
        </w:tabs>
        <w:ind w:left="2880" w:hanging="360"/>
      </w:pPr>
    </w:lvl>
    <w:lvl w:ilvl="4" w:tplc="A3649F80" w:tentative="1">
      <w:start w:val="1"/>
      <w:numFmt w:val="decimal"/>
      <w:lvlText w:val="%5."/>
      <w:lvlJc w:val="left"/>
      <w:pPr>
        <w:tabs>
          <w:tab w:val="num" w:pos="3600"/>
        </w:tabs>
        <w:ind w:left="3600" w:hanging="360"/>
      </w:pPr>
    </w:lvl>
    <w:lvl w:ilvl="5" w:tplc="5E96077C" w:tentative="1">
      <w:start w:val="1"/>
      <w:numFmt w:val="decimal"/>
      <w:lvlText w:val="%6."/>
      <w:lvlJc w:val="left"/>
      <w:pPr>
        <w:tabs>
          <w:tab w:val="num" w:pos="4320"/>
        </w:tabs>
        <w:ind w:left="4320" w:hanging="360"/>
      </w:pPr>
    </w:lvl>
    <w:lvl w:ilvl="6" w:tplc="9FA2A424" w:tentative="1">
      <w:start w:val="1"/>
      <w:numFmt w:val="decimal"/>
      <w:lvlText w:val="%7."/>
      <w:lvlJc w:val="left"/>
      <w:pPr>
        <w:tabs>
          <w:tab w:val="num" w:pos="5040"/>
        </w:tabs>
        <w:ind w:left="5040" w:hanging="360"/>
      </w:pPr>
    </w:lvl>
    <w:lvl w:ilvl="7" w:tplc="9A5A1132" w:tentative="1">
      <w:start w:val="1"/>
      <w:numFmt w:val="decimal"/>
      <w:lvlText w:val="%8."/>
      <w:lvlJc w:val="left"/>
      <w:pPr>
        <w:tabs>
          <w:tab w:val="num" w:pos="5760"/>
        </w:tabs>
        <w:ind w:left="5760" w:hanging="360"/>
      </w:pPr>
    </w:lvl>
    <w:lvl w:ilvl="8" w:tplc="055E5612" w:tentative="1">
      <w:start w:val="1"/>
      <w:numFmt w:val="decimal"/>
      <w:lvlText w:val="%9."/>
      <w:lvlJc w:val="left"/>
      <w:pPr>
        <w:tabs>
          <w:tab w:val="num" w:pos="6480"/>
        </w:tabs>
        <w:ind w:left="6480" w:hanging="360"/>
      </w:pPr>
    </w:lvl>
  </w:abstractNum>
  <w:abstractNum w:abstractNumId="8">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21F25"/>
    <w:multiLevelType w:val="hybridMultilevel"/>
    <w:tmpl w:val="EB50E5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EE6952"/>
    <w:multiLevelType w:val="hybridMultilevel"/>
    <w:tmpl w:val="C3D2E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A86AC1"/>
    <w:multiLevelType w:val="hybridMultilevel"/>
    <w:tmpl w:val="9AF6443C"/>
    <w:lvl w:ilvl="0" w:tplc="22E05C24">
      <w:start w:val="1"/>
      <w:numFmt w:val="bullet"/>
      <w:lvlText w:val="•"/>
      <w:lvlJc w:val="left"/>
      <w:pPr>
        <w:tabs>
          <w:tab w:val="num" w:pos="720"/>
        </w:tabs>
        <w:ind w:left="720" w:hanging="360"/>
      </w:pPr>
      <w:rPr>
        <w:rFonts w:ascii="Times New Roman" w:hAnsi="Times New Roman" w:hint="default"/>
      </w:rPr>
    </w:lvl>
    <w:lvl w:ilvl="1" w:tplc="543C1838" w:tentative="1">
      <w:start w:val="1"/>
      <w:numFmt w:val="bullet"/>
      <w:lvlText w:val="•"/>
      <w:lvlJc w:val="left"/>
      <w:pPr>
        <w:tabs>
          <w:tab w:val="num" w:pos="1440"/>
        </w:tabs>
        <w:ind w:left="1440" w:hanging="360"/>
      </w:pPr>
      <w:rPr>
        <w:rFonts w:ascii="Times New Roman" w:hAnsi="Times New Roman" w:hint="default"/>
      </w:rPr>
    </w:lvl>
    <w:lvl w:ilvl="2" w:tplc="9BA6A260" w:tentative="1">
      <w:start w:val="1"/>
      <w:numFmt w:val="bullet"/>
      <w:lvlText w:val="•"/>
      <w:lvlJc w:val="left"/>
      <w:pPr>
        <w:tabs>
          <w:tab w:val="num" w:pos="2160"/>
        </w:tabs>
        <w:ind w:left="2160" w:hanging="360"/>
      </w:pPr>
      <w:rPr>
        <w:rFonts w:ascii="Times New Roman" w:hAnsi="Times New Roman" w:hint="default"/>
      </w:rPr>
    </w:lvl>
    <w:lvl w:ilvl="3" w:tplc="DF8A2A9A" w:tentative="1">
      <w:start w:val="1"/>
      <w:numFmt w:val="bullet"/>
      <w:lvlText w:val="•"/>
      <w:lvlJc w:val="left"/>
      <w:pPr>
        <w:tabs>
          <w:tab w:val="num" w:pos="2880"/>
        </w:tabs>
        <w:ind w:left="2880" w:hanging="360"/>
      </w:pPr>
      <w:rPr>
        <w:rFonts w:ascii="Times New Roman" w:hAnsi="Times New Roman" w:hint="default"/>
      </w:rPr>
    </w:lvl>
    <w:lvl w:ilvl="4" w:tplc="E586EC64" w:tentative="1">
      <w:start w:val="1"/>
      <w:numFmt w:val="bullet"/>
      <w:lvlText w:val="•"/>
      <w:lvlJc w:val="left"/>
      <w:pPr>
        <w:tabs>
          <w:tab w:val="num" w:pos="3600"/>
        </w:tabs>
        <w:ind w:left="3600" w:hanging="360"/>
      </w:pPr>
      <w:rPr>
        <w:rFonts w:ascii="Times New Roman" w:hAnsi="Times New Roman" w:hint="default"/>
      </w:rPr>
    </w:lvl>
    <w:lvl w:ilvl="5" w:tplc="4EBA97D4" w:tentative="1">
      <w:start w:val="1"/>
      <w:numFmt w:val="bullet"/>
      <w:lvlText w:val="•"/>
      <w:lvlJc w:val="left"/>
      <w:pPr>
        <w:tabs>
          <w:tab w:val="num" w:pos="4320"/>
        </w:tabs>
        <w:ind w:left="4320" w:hanging="360"/>
      </w:pPr>
      <w:rPr>
        <w:rFonts w:ascii="Times New Roman" w:hAnsi="Times New Roman" w:hint="default"/>
      </w:rPr>
    </w:lvl>
    <w:lvl w:ilvl="6" w:tplc="494EA0D6" w:tentative="1">
      <w:start w:val="1"/>
      <w:numFmt w:val="bullet"/>
      <w:lvlText w:val="•"/>
      <w:lvlJc w:val="left"/>
      <w:pPr>
        <w:tabs>
          <w:tab w:val="num" w:pos="5040"/>
        </w:tabs>
        <w:ind w:left="5040" w:hanging="360"/>
      </w:pPr>
      <w:rPr>
        <w:rFonts w:ascii="Times New Roman" w:hAnsi="Times New Roman" w:hint="default"/>
      </w:rPr>
    </w:lvl>
    <w:lvl w:ilvl="7" w:tplc="B19C58CC" w:tentative="1">
      <w:start w:val="1"/>
      <w:numFmt w:val="bullet"/>
      <w:lvlText w:val="•"/>
      <w:lvlJc w:val="left"/>
      <w:pPr>
        <w:tabs>
          <w:tab w:val="num" w:pos="5760"/>
        </w:tabs>
        <w:ind w:left="5760" w:hanging="360"/>
      </w:pPr>
      <w:rPr>
        <w:rFonts w:ascii="Times New Roman" w:hAnsi="Times New Roman" w:hint="default"/>
      </w:rPr>
    </w:lvl>
    <w:lvl w:ilvl="8" w:tplc="E724FD5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B297489"/>
    <w:multiLevelType w:val="hybridMultilevel"/>
    <w:tmpl w:val="0644B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D516E9"/>
    <w:multiLevelType w:val="hybridMultilevel"/>
    <w:tmpl w:val="3CD4F7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E912EA"/>
    <w:multiLevelType w:val="hybridMultilevel"/>
    <w:tmpl w:val="1FA2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E24B8"/>
    <w:multiLevelType w:val="hybridMultilevel"/>
    <w:tmpl w:val="22F8F7AC"/>
    <w:lvl w:ilvl="0" w:tplc="3D4E2270">
      <w:start w:val="1"/>
      <w:numFmt w:val="bullet"/>
      <w:lvlText w:val="-"/>
      <w:lvlJc w:val="left"/>
      <w:pPr>
        <w:tabs>
          <w:tab w:val="num" w:pos="720"/>
        </w:tabs>
        <w:ind w:left="720" w:hanging="360"/>
      </w:pPr>
      <w:rPr>
        <w:rFonts w:ascii="Times New Roman" w:hAnsi="Times New Roman" w:hint="default"/>
      </w:rPr>
    </w:lvl>
    <w:lvl w:ilvl="1" w:tplc="663A2A1A" w:tentative="1">
      <w:start w:val="1"/>
      <w:numFmt w:val="bullet"/>
      <w:lvlText w:val="-"/>
      <w:lvlJc w:val="left"/>
      <w:pPr>
        <w:tabs>
          <w:tab w:val="num" w:pos="1440"/>
        </w:tabs>
        <w:ind w:left="1440" w:hanging="360"/>
      </w:pPr>
      <w:rPr>
        <w:rFonts w:ascii="Times New Roman" w:hAnsi="Times New Roman" w:hint="default"/>
      </w:rPr>
    </w:lvl>
    <w:lvl w:ilvl="2" w:tplc="7742AE8A" w:tentative="1">
      <w:start w:val="1"/>
      <w:numFmt w:val="bullet"/>
      <w:lvlText w:val="-"/>
      <w:lvlJc w:val="left"/>
      <w:pPr>
        <w:tabs>
          <w:tab w:val="num" w:pos="2160"/>
        </w:tabs>
        <w:ind w:left="2160" w:hanging="360"/>
      </w:pPr>
      <w:rPr>
        <w:rFonts w:ascii="Times New Roman" w:hAnsi="Times New Roman" w:hint="default"/>
      </w:rPr>
    </w:lvl>
    <w:lvl w:ilvl="3" w:tplc="51D6DA68" w:tentative="1">
      <w:start w:val="1"/>
      <w:numFmt w:val="bullet"/>
      <w:lvlText w:val="-"/>
      <w:lvlJc w:val="left"/>
      <w:pPr>
        <w:tabs>
          <w:tab w:val="num" w:pos="2880"/>
        </w:tabs>
        <w:ind w:left="2880" w:hanging="360"/>
      </w:pPr>
      <w:rPr>
        <w:rFonts w:ascii="Times New Roman" w:hAnsi="Times New Roman" w:hint="default"/>
      </w:rPr>
    </w:lvl>
    <w:lvl w:ilvl="4" w:tplc="4962971C" w:tentative="1">
      <w:start w:val="1"/>
      <w:numFmt w:val="bullet"/>
      <w:lvlText w:val="-"/>
      <w:lvlJc w:val="left"/>
      <w:pPr>
        <w:tabs>
          <w:tab w:val="num" w:pos="3600"/>
        </w:tabs>
        <w:ind w:left="3600" w:hanging="360"/>
      </w:pPr>
      <w:rPr>
        <w:rFonts w:ascii="Times New Roman" w:hAnsi="Times New Roman" w:hint="default"/>
      </w:rPr>
    </w:lvl>
    <w:lvl w:ilvl="5" w:tplc="B40CDAF4" w:tentative="1">
      <w:start w:val="1"/>
      <w:numFmt w:val="bullet"/>
      <w:lvlText w:val="-"/>
      <w:lvlJc w:val="left"/>
      <w:pPr>
        <w:tabs>
          <w:tab w:val="num" w:pos="4320"/>
        </w:tabs>
        <w:ind w:left="4320" w:hanging="360"/>
      </w:pPr>
      <w:rPr>
        <w:rFonts w:ascii="Times New Roman" w:hAnsi="Times New Roman" w:hint="default"/>
      </w:rPr>
    </w:lvl>
    <w:lvl w:ilvl="6" w:tplc="3BDCC634" w:tentative="1">
      <w:start w:val="1"/>
      <w:numFmt w:val="bullet"/>
      <w:lvlText w:val="-"/>
      <w:lvlJc w:val="left"/>
      <w:pPr>
        <w:tabs>
          <w:tab w:val="num" w:pos="5040"/>
        </w:tabs>
        <w:ind w:left="5040" w:hanging="360"/>
      </w:pPr>
      <w:rPr>
        <w:rFonts w:ascii="Times New Roman" w:hAnsi="Times New Roman" w:hint="default"/>
      </w:rPr>
    </w:lvl>
    <w:lvl w:ilvl="7" w:tplc="3E72FFDC" w:tentative="1">
      <w:start w:val="1"/>
      <w:numFmt w:val="bullet"/>
      <w:lvlText w:val="-"/>
      <w:lvlJc w:val="left"/>
      <w:pPr>
        <w:tabs>
          <w:tab w:val="num" w:pos="5760"/>
        </w:tabs>
        <w:ind w:left="5760" w:hanging="360"/>
      </w:pPr>
      <w:rPr>
        <w:rFonts w:ascii="Times New Roman" w:hAnsi="Times New Roman" w:hint="default"/>
      </w:rPr>
    </w:lvl>
    <w:lvl w:ilvl="8" w:tplc="36829A2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B904D84"/>
    <w:multiLevelType w:val="hybridMultilevel"/>
    <w:tmpl w:val="E70C44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BD11BB"/>
    <w:multiLevelType w:val="hybridMultilevel"/>
    <w:tmpl w:val="C7D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192C25"/>
    <w:multiLevelType w:val="hybridMultilevel"/>
    <w:tmpl w:val="017AE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D5E71"/>
    <w:multiLevelType w:val="hybridMultilevel"/>
    <w:tmpl w:val="41D4B0E4"/>
    <w:lvl w:ilvl="0" w:tplc="8A567B22">
      <w:start w:val="2"/>
      <w:numFmt w:val="bullet"/>
      <w:lvlText w:val="-"/>
      <w:lvlJc w:val="left"/>
      <w:pPr>
        <w:ind w:left="720" w:hanging="360"/>
      </w:pPr>
      <w:rPr>
        <w:rFonts w:ascii="Cambria" w:eastAsiaTheme="minorHAnsi"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C05E4"/>
    <w:multiLevelType w:val="hybridMultilevel"/>
    <w:tmpl w:val="667C3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21F91"/>
    <w:multiLevelType w:val="hybridMultilevel"/>
    <w:tmpl w:val="BA481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393269"/>
    <w:multiLevelType w:val="hybridMultilevel"/>
    <w:tmpl w:val="6B78658E"/>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6C5416"/>
    <w:multiLevelType w:val="hybridMultilevel"/>
    <w:tmpl w:val="30D60FE0"/>
    <w:lvl w:ilvl="0" w:tplc="41D6192A">
      <w:start w:val="1"/>
      <w:numFmt w:val="bullet"/>
      <w:lvlText w:val="•"/>
      <w:lvlJc w:val="left"/>
      <w:pPr>
        <w:tabs>
          <w:tab w:val="num" w:pos="720"/>
        </w:tabs>
        <w:ind w:left="720" w:hanging="360"/>
      </w:pPr>
      <w:rPr>
        <w:rFonts w:ascii="Times New Roman" w:hAnsi="Times New Roman" w:hint="default"/>
      </w:rPr>
    </w:lvl>
    <w:lvl w:ilvl="1" w:tplc="DD2ED91C" w:tentative="1">
      <w:start w:val="1"/>
      <w:numFmt w:val="bullet"/>
      <w:lvlText w:val="•"/>
      <w:lvlJc w:val="left"/>
      <w:pPr>
        <w:tabs>
          <w:tab w:val="num" w:pos="1440"/>
        </w:tabs>
        <w:ind w:left="1440" w:hanging="360"/>
      </w:pPr>
      <w:rPr>
        <w:rFonts w:ascii="Times New Roman" w:hAnsi="Times New Roman" w:hint="default"/>
      </w:rPr>
    </w:lvl>
    <w:lvl w:ilvl="2" w:tplc="8646B800" w:tentative="1">
      <w:start w:val="1"/>
      <w:numFmt w:val="bullet"/>
      <w:lvlText w:val="•"/>
      <w:lvlJc w:val="left"/>
      <w:pPr>
        <w:tabs>
          <w:tab w:val="num" w:pos="2160"/>
        </w:tabs>
        <w:ind w:left="2160" w:hanging="360"/>
      </w:pPr>
      <w:rPr>
        <w:rFonts w:ascii="Times New Roman" w:hAnsi="Times New Roman" w:hint="default"/>
      </w:rPr>
    </w:lvl>
    <w:lvl w:ilvl="3" w:tplc="91E0A126" w:tentative="1">
      <w:start w:val="1"/>
      <w:numFmt w:val="bullet"/>
      <w:lvlText w:val="•"/>
      <w:lvlJc w:val="left"/>
      <w:pPr>
        <w:tabs>
          <w:tab w:val="num" w:pos="2880"/>
        </w:tabs>
        <w:ind w:left="2880" w:hanging="360"/>
      </w:pPr>
      <w:rPr>
        <w:rFonts w:ascii="Times New Roman" w:hAnsi="Times New Roman" w:hint="default"/>
      </w:rPr>
    </w:lvl>
    <w:lvl w:ilvl="4" w:tplc="BAD06210" w:tentative="1">
      <w:start w:val="1"/>
      <w:numFmt w:val="bullet"/>
      <w:lvlText w:val="•"/>
      <w:lvlJc w:val="left"/>
      <w:pPr>
        <w:tabs>
          <w:tab w:val="num" w:pos="3600"/>
        </w:tabs>
        <w:ind w:left="3600" w:hanging="360"/>
      </w:pPr>
      <w:rPr>
        <w:rFonts w:ascii="Times New Roman" w:hAnsi="Times New Roman" w:hint="default"/>
      </w:rPr>
    </w:lvl>
    <w:lvl w:ilvl="5" w:tplc="6C5EDC7C" w:tentative="1">
      <w:start w:val="1"/>
      <w:numFmt w:val="bullet"/>
      <w:lvlText w:val="•"/>
      <w:lvlJc w:val="left"/>
      <w:pPr>
        <w:tabs>
          <w:tab w:val="num" w:pos="4320"/>
        </w:tabs>
        <w:ind w:left="4320" w:hanging="360"/>
      </w:pPr>
      <w:rPr>
        <w:rFonts w:ascii="Times New Roman" w:hAnsi="Times New Roman" w:hint="default"/>
      </w:rPr>
    </w:lvl>
    <w:lvl w:ilvl="6" w:tplc="FC9CB220" w:tentative="1">
      <w:start w:val="1"/>
      <w:numFmt w:val="bullet"/>
      <w:lvlText w:val="•"/>
      <w:lvlJc w:val="left"/>
      <w:pPr>
        <w:tabs>
          <w:tab w:val="num" w:pos="5040"/>
        </w:tabs>
        <w:ind w:left="5040" w:hanging="360"/>
      </w:pPr>
      <w:rPr>
        <w:rFonts w:ascii="Times New Roman" w:hAnsi="Times New Roman" w:hint="default"/>
      </w:rPr>
    </w:lvl>
    <w:lvl w:ilvl="7" w:tplc="2D52F852" w:tentative="1">
      <w:start w:val="1"/>
      <w:numFmt w:val="bullet"/>
      <w:lvlText w:val="•"/>
      <w:lvlJc w:val="left"/>
      <w:pPr>
        <w:tabs>
          <w:tab w:val="num" w:pos="5760"/>
        </w:tabs>
        <w:ind w:left="5760" w:hanging="360"/>
      </w:pPr>
      <w:rPr>
        <w:rFonts w:ascii="Times New Roman" w:hAnsi="Times New Roman" w:hint="default"/>
      </w:rPr>
    </w:lvl>
    <w:lvl w:ilvl="8" w:tplc="124AEE6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0C00B9F"/>
    <w:multiLevelType w:val="hybridMultilevel"/>
    <w:tmpl w:val="FA88C826"/>
    <w:lvl w:ilvl="0" w:tplc="E21626BA">
      <w:start w:val="1"/>
      <w:numFmt w:val="bullet"/>
      <w:lvlText w:val=""/>
      <w:lvlJc w:val="left"/>
      <w:pPr>
        <w:tabs>
          <w:tab w:val="num" w:pos="720"/>
        </w:tabs>
        <w:ind w:left="720" w:hanging="360"/>
      </w:pPr>
      <w:rPr>
        <w:rFonts w:ascii="Wingdings" w:hAnsi="Wingdings" w:hint="default"/>
      </w:rPr>
    </w:lvl>
    <w:lvl w:ilvl="1" w:tplc="305820F4" w:tentative="1">
      <w:start w:val="1"/>
      <w:numFmt w:val="bullet"/>
      <w:lvlText w:val=""/>
      <w:lvlJc w:val="left"/>
      <w:pPr>
        <w:tabs>
          <w:tab w:val="num" w:pos="1440"/>
        </w:tabs>
        <w:ind w:left="1440" w:hanging="360"/>
      </w:pPr>
      <w:rPr>
        <w:rFonts w:ascii="Wingdings" w:hAnsi="Wingdings" w:hint="default"/>
      </w:rPr>
    </w:lvl>
    <w:lvl w:ilvl="2" w:tplc="B43E243E" w:tentative="1">
      <w:start w:val="1"/>
      <w:numFmt w:val="bullet"/>
      <w:lvlText w:val=""/>
      <w:lvlJc w:val="left"/>
      <w:pPr>
        <w:tabs>
          <w:tab w:val="num" w:pos="2160"/>
        </w:tabs>
        <w:ind w:left="2160" w:hanging="360"/>
      </w:pPr>
      <w:rPr>
        <w:rFonts w:ascii="Wingdings" w:hAnsi="Wingdings" w:hint="default"/>
      </w:rPr>
    </w:lvl>
    <w:lvl w:ilvl="3" w:tplc="E5CC633A" w:tentative="1">
      <w:start w:val="1"/>
      <w:numFmt w:val="bullet"/>
      <w:lvlText w:val=""/>
      <w:lvlJc w:val="left"/>
      <w:pPr>
        <w:tabs>
          <w:tab w:val="num" w:pos="2880"/>
        </w:tabs>
        <w:ind w:left="2880" w:hanging="360"/>
      </w:pPr>
      <w:rPr>
        <w:rFonts w:ascii="Wingdings" w:hAnsi="Wingdings" w:hint="default"/>
      </w:rPr>
    </w:lvl>
    <w:lvl w:ilvl="4" w:tplc="0F023998" w:tentative="1">
      <w:start w:val="1"/>
      <w:numFmt w:val="bullet"/>
      <w:lvlText w:val=""/>
      <w:lvlJc w:val="left"/>
      <w:pPr>
        <w:tabs>
          <w:tab w:val="num" w:pos="3600"/>
        </w:tabs>
        <w:ind w:left="3600" w:hanging="360"/>
      </w:pPr>
      <w:rPr>
        <w:rFonts w:ascii="Wingdings" w:hAnsi="Wingdings" w:hint="default"/>
      </w:rPr>
    </w:lvl>
    <w:lvl w:ilvl="5" w:tplc="F6B8938E" w:tentative="1">
      <w:start w:val="1"/>
      <w:numFmt w:val="bullet"/>
      <w:lvlText w:val=""/>
      <w:lvlJc w:val="left"/>
      <w:pPr>
        <w:tabs>
          <w:tab w:val="num" w:pos="4320"/>
        </w:tabs>
        <w:ind w:left="4320" w:hanging="360"/>
      </w:pPr>
      <w:rPr>
        <w:rFonts w:ascii="Wingdings" w:hAnsi="Wingdings" w:hint="default"/>
      </w:rPr>
    </w:lvl>
    <w:lvl w:ilvl="6" w:tplc="24681AC4" w:tentative="1">
      <w:start w:val="1"/>
      <w:numFmt w:val="bullet"/>
      <w:lvlText w:val=""/>
      <w:lvlJc w:val="left"/>
      <w:pPr>
        <w:tabs>
          <w:tab w:val="num" w:pos="5040"/>
        </w:tabs>
        <w:ind w:left="5040" w:hanging="360"/>
      </w:pPr>
      <w:rPr>
        <w:rFonts w:ascii="Wingdings" w:hAnsi="Wingdings" w:hint="default"/>
      </w:rPr>
    </w:lvl>
    <w:lvl w:ilvl="7" w:tplc="33106A02" w:tentative="1">
      <w:start w:val="1"/>
      <w:numFmt w:val="bullet"/>
      <w:lvlText w:val=""/>
      <w:lvlJc w:val="left"/>
      <w:pPr>
        <w:tabs>
          <w:tab w:val="num" w:pos="5760"/>
        </w:tabs>
        <w:ind w:left="5760" w:hanging="360"/>
      </w:pPr>
      <w:rPr>
        <w:rFonts w:ascii="Wingdings" w:hAnsi="Wingdings" w:hint="default"/>
      </w:rPr>
    </w:lvl>
    <w:lvl w:ilvl="8" w:tplc="4EC2FFCC" w:tentative="1">
      <w:start w:val="1"/>
      <w:numFmt w:val="bullet"/>
      <w:lvlText w:val=""/>
      <w:lvlJc w:val="left"/>
      <w:pPr>
        <w:tabs>
          <w:tab w:val="num" w:pos="6480"/>
        </w:tabs>
        <w:ind w:left="6480" w:hanging="360"/>
      </w:pPr>
      <w:rPr>
        <w:rFonts w:ascii="Wingdings" w:hAnsi="Wingdings" w:hint="default"/>
      </w:rPr>
    </w:lvl>
  </w:abstractNum>
  <w:abstractNum w:abstractNumId="26">
    <w:nsid w:val="52084E45"/>
    <w:multiLevelType w:val="hybridMultilevel"/>
    <w:tmpl w:val="1302A8C8"/>
    <w:lvl w:ilvl="0" w:tplc="F5E63B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A90866"/>
    <w:multiLevelType w:val="hybridMultilevel"/>
    <w:tmpl w:val="D6BC8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7F5F9C"/>
    <w:multiLevelType w:val="hybridMultilevel"/>
    <w:tmpl w:val="3E300D6A"/>
    <w:lvl w:ilvl="0" w:tplc="FD88DBB4">
      <w:start w:val="1"/>
      <w:numFmt w:val="bullet"/>
      <w:lvlText w:val=""/>
      <w:lvlJc w:val="left"/>
      <w:pPr>
        <w:tabs>
          <w:tab w:val="num" w:pos="720"/>
        </w:tabs>
        <w:ind w:left="720" w:hanging="360"/>
      </w:pPr>
      <w:rPr>
        <w:rFonts w:ascii="Wingdings" w:hAnsi="Wingdings" w:hint="default"/>
      </w:rPr>
    </w:lvl>
    <w:lvl w:ilvl="1" w:tplc="45F2A980" w:tentative="1">
      <w:start w:val="1"/>
      <w:numFmt w:val="bullet"/>
      <w:lvlText w:val=""/>
      <w:lvlJc w:val="left"/>
      <w:pPr>
        <w:tabs>
          <w:tab w:val="num" w:pos="1440"/>
        </w:tabs>
        <w:ind w:left="1440" w:hanging="360"/>
      </w:pPr>
      <w:rPr>
        <w:rFonts w:ascii="Wingdings" w:hAnsi="Wingdings" w:hint="default"/>
      </w:rPr>
    </w:lvl>
    <w:lvl w:ilvl="2" w:tplc="1F904E44" w:tentative="1">
      <w:start w:val="1"/>
      <w:numFmt w:val="bullet"/>
      <w:lvlText w:val=""/>
      <w:lvlJc w:val="left"/>
      <w:pPr>
        <w:tabs>
          <w:tab w:val="num" w:pos="2160"/>
        </w:tabs>
        <w:ind w:left="2160" w:hanging="360"/>
      </w:pPr>
      <w:rPr>
        <w:rFonts w:ascii="Wingdings" w:hAnsi="Wingdings" w:hint="default"/>
      </w:rPr>
    </w:lvl>
    <w:lvl w:ilvl="3" w:tplc="EEDADD88" w:tentative="1">
      <w:start w:val="1"/>
      <w:numFmt w:val="bullet"/>
      <w:lvlText w:val=""/>
      <w:lvlJc w:val="left"/>
      <w:pPr>
        <w:tabs>
          <w:tab w:val="num" w:pos="2880"/>
        </w:tabs>
        <w:ind w:left="2880" w:hanging="360"/>
      </w:pPr>
      <w:rPr>
        <w:rFonts w:ascii="Wingdings" w:hAnsi="Wingdings" w:hint="default"/>
      </w:rPr>
    </w:lvl>
    <w:lvl w:ilvl="4" w:tplc="3FCCF1A2" w:tentative="1">
      <w:start w:val="1"/>
      <w:numFmt w:val="bullet"/>
      <w:lvlText w:val=""/>
      <w:lvlJc w:val="left"/>
      <w:pPr>
        <w:tabs>
          <w:tab w:val="num" w:pos="3600"/>
        </w:tabs>
        <w:ind w:left="3600" w:hanging="360"/>
      </w:pPr>
      <w:rPr>
        <w:rFonts w:ascii="Wingdings" w:hAnsi="Wingdings" w:hint="default"/>
      </w:rPr>
    </w:lvl>
    <w:lvl w:ilvl="5" w:tplc="5B94CB74" w:tentative="1">
      <w:start w:val="1"/>
      <w:numFmt w:val="bullet"/>
      <w:lvlText w:val=""/>
      <w:lvlJc w:val="left"/>
      <w:pPr>
        <w:tabs>
          <w:tab w:val="num" w:pos="4320"/>
        </w:tabs>
        <w:ind w:left="4320" w:hanging="360"/>
      </w:pPr>
      <w:rPr>
        <w:rFonts w:ascii="Wingdings" w:hAnsi="Wingdings" w:hint="default"/>
      </w:rPr>
    </w:lvl>
    <w:lvl w:ilvl="6" w:tplc="CDE2D0F0" w:tentative="1">
      <w:start w:val="1"/>
      <w:numFmt w:val="bullet"/>
      <w:lvlText w:val=""/>
      <w:lvlJc w:val="left"/>
      <w:pPr>
        <w:tabs>
          <w:tab w:val="num" w:pos="5040"/>
        </w:tabs>
        <w:ind w:left="5040" w:hanging="360"/>
      </w:pPr>
      <w:rPr>
        <w:rFonts w:ascii="Wingdings" w:hAnsi="Wingdings" w:hint="default"/>
      </w:rPr>
    </w:lvl>
    <w:lvl w:ilvl="7" w:tplc="437A1F70" w:tentative="1">
      <w:start w:val="1"/>
      <w:numFmt w:val="bullet"/>
      <w:lvlText w:val=""/>
      <w:lvlJc w:val="left"/>
      <w:pPr>
        <w:tabs>
          <w:tab w:val="num" w:pos="5760"/>
        </w:tabs>
        <w:ind w:left="5760" w:hanging="360"/>
      </w:pPr>
      <w:rPr>
        <w:rFonts w:ascii="Wingdings" w:hAnsi="Wingdings" w:hint="default"/>
      </w:rPr>
    </w:lvl>
    <w:lvl w:ilvl="8" w:tplc="71E85052" w:tentative="1">
      <w:start w:val="1"/>
      <w:numFmt w:val="bullet"/>
      <w:lvlText w:val=""/>
      <w:lvlJc w:val="left"/>
      <w:pPr>
        <w:tabs>
          <w:tab w:val="num" w:pos="6480"/>
        </w:tabs>
        <w:ind w:left="6480" w:hanging="360"/>
      </w:pPr>
      <w:rPr>
        <w:rFonts w:ascii="Wingdings" w:hAnsi="Wingdings" w:hint="default"/>
      </w:rPr>
    </w:lvl>
  </w:abstractNum>
  <w:abstractNum w:abstractNumId="29">
    <w:nsid w:val="58253FFE"/>
    <w:multiLevelType w:val="hybridMultilevel"/>
    <w:tmpl w:val="0F0EF3D8"/>
    <w:lvl w:ilvl="0" w:tplc="21007D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B5761AD"/>
    <w:multiLevelType w:val="hybridMultilevel"/>
    <w:tmpl w:val="081C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B6B1C"/>
    <w:multiLevelType w:val="hybridMultilevel"/>
    <w:tmpl w:val="9C6A27CA"/>
    <w:lvl w:ilvl="0" w:tplc="D450AFB4">
      <w:start w:val="1"/>
      <w:numFmt w:val="decimal"/>
      <w:lvlText w:val="%1."/>
      <w:lvlJc w:val="left"/>
      <w:pPr>
        <w:tabs>
          <w:tab w:val="num" w:pos="720"/>
        </w:tabs>
        <w:ind w:left="720" w:hanging="360"/>
      </w:pPr>
    </w:lvl>
    <w:lvl w:ilvl="1" w:tplc="291EA73A" w:tentative="1">
      <w:start w:val="1"/>
      <w:numFmt w:val="decimal"/>
      <w:lvlText w:val="%2."/>
      <w:lvlJc w:val="left"/>
      <w:pPr>
        <w:tabs>
          <w:tab w:val="num" w:pos="1440"/>
        </w:tabs>
        <w:ind w:left="1440" w:hanging="360"/>
      </w:pPr>
    </w:lvl>
    <w:lvl w:ilvl="2" w:tplc="06740A48" w:tentative="1">
      <w:start w:val="1"/>
      <w:numFmt w:val="decimal"/>
      <w:lvlText w:val="%3."/>
      <w:lvlJc w:val="left"/>
      <w:pPr>
        <w:tabs>
          <w:tab w:val="num" w:pos="2160"/>
        </w:tabs>
        <w:ind w:left="2160" w:hanging="360"/>
      </w:pPr>
    </w:lvl>
    <w:lvl w:ilvl="3" w:tplc="EE6E7168" w:tentative="1">
      <w:start w:val="1"/>
      <w:numFmt w:val="decimal"/>
      <w:lvlText w:val="%4."/>
      <w:lvlJc w:val="left"/>
      <w:pPr>
        <w:tabs>
          <w:tab w:val="num" w:pos="2880"/>
        </w:tabs>
        <w:ind w:left="2880" w:hanging="360"/>
      </w:pPr>
    </w:lvl>
    <w:lvl w:ilvl="4" w:tplc="238E85A0" w:tentative="1">
      <w:start w:val="1"/>
      <w:numFmt w:val="decimal"/>
      <w:lvlText w:val="%5."/>
      <w:lvlJc w:val="left"/>
      <w:pPr>
        <w:tabs>
          <w:tab w:val="num" w:pos="3600"/>
        </w:tabs>
        <w:ind w:left="3600" w:hanging="360"/>
      </w:pPr>
    </w:lvl>
    <w:lvl w:ilvl="5" w:tplc="DF7E7F0C" w:tentative="1">
      <w:start w:val="1"/>
      <w:numFmt w:val="decimal"/>
      <w:lvlText w:val="%6."/>
      <w:lvlJc w:val="left"/>
      <w:pPr>
        <w:tabs>
          <w:tab w:val="num" w:pos="4320"/>
        </w:tabs>
        <w:ind w:left="4320" w:hanging="360"/>
      </w:pPr>
    </w:lvl>
    <w:lvl w:ilvl="6" w:tplc="5EFE9152" w:tentative="1">
      <w:start w:val="1"/>
      <w:numFmt w:val="decimal"/>
      <w:lvlText w:val="%7."/>
      <w:lvlJc w:val="left"/>
      <w:pPr>
        <w:tabs>
          <w:tab w:val="num" w:pos="5040"/>
        </w:tabs>
        <w:ind w:left="5040" w:hanging="360"/>
      </w:pPr>
    </w:lvl>
    <w:lvl w:ilvl="7" w:tplc="A3F6B04C" w:tentative="1">
      <w:start w:val="1"/>
      <w:numFmt w:val="decimal"/>
      <w:lvlText w:val="%8."/>
      <w:lvlJc w:val="left"/>
      <w:pPr>
        <w:tabs>
          <w:tab w:val="num" w:pos="5760"/>
        </w:tabs>
        <w:ind w:left="5760" w:hanging="360"/>
      </w:pPr>
    </w:lvl>
    <w:lvl w:ilvl="8" w:tplc="E40AEFFA" w:tentative="1">
      <w:start w:val="1"/>
      <w:numFmt w:val="decimal"/>
      <w:lvlText w:val="%9."/>
      <w:lvlJc w:val="left"/>
      <w:pPr>
        <w:tabs>
          <w:tab w:val="num" w:pos="6480"/>
        </w:tabs>
        <w:ind w:left="6480" w:hanging="360"/>
      </w:pPr>
    </w:lvl>
  </w:abstractNum>
  <w:abstractNum w:abstractNumId="33">
    <w:nsid w:val="5D206330"/>
    <w:multiLevelType w:val="hybridMultilevel"/>
    <w:tmpl w:val="D11E017E"/>
    <w:lvl w:ilvl="0" w:tplc="931C0FDC">
      <w:start w:val="1"/>
      <w:numFmt w:val="bullet"/>
      <w:lvlText w:val="•"/>
      <w:lvlJc w:val="left"/>
      <w:pPr>
        <w:tabs>
          <w:tab w:val="num" w:pos="720"/>
        </w:tabs>
        <w:ind w:left="720" w:hanging="360"/>
      </w:pPr>
      <w:rPr>
        <w:rFonts w:ascii="Times New Roman" w:hAnsi="Times New Roman" w:hint="default"/>
      </w:rPr>
    </w:lvl>
    <w:lvl w:ilvl="1" w:tplc="E898CB20" w:tentative="1">
      <w:start w:val="1"/>
      <w:numFmt w:val="bullet"/>
      <w:lvlText w:val="•"/>
      <w:lvlJc w:val="left"/>
      <w:pPr>
        <w:tabs>
          <w:tab w:val="num" w:pos="1440"/>
        </w:tabs>
        <w:ind w:left="1440" w:hanging="360"/>
      </w:pPr>
      <w:rPr>
        <w:rFonts w:ascii="Times New Roman" w:hAnsi="Times New Roman" w:hint="default"/>
      </w:rPr>
    </w:lvl>
    <w:lvl w:ilvl="2" w:tplc="47B8E6C8" w:tentative="1">
      <w:start w:val="1"/>
      <w:numFmt w:val="bullet"/>
      <w:lvlText w:val="•"/>
      <w:lvlJc w:val="left"/>
      <w:pPr>
        <w:tabs>
          <w:tab w:val="num" w:pos="2160"/>
        </w:tabs>
        <w:ind w:left="2160" w:hanging="360"/>
      </w:pPr>
      <w:rPr>
        <w:rFonts w:ascii="Times New Roman" w:hAnsi="Times New Roman" w:hint="default"/>
      </w:rPr>
    </w:lvl>
    <w:lvl w:ilvl="3" w:tplc="450675B4" w:tentative="1">
      <w:start w:val="1"/>
      <w:numFmt w:val="bullet"/>
      <w:lvlText w:val="•"/>
      <w:lvlJc w:val="left"/>
      <w:pPr>
        <w:tabs>
          <w:tab w:val="num" w:pos="2880"/>
        </w:tabs>
        <w:ind w:left="2880" w:hanging="360"/>
      </w:pPr>
      <w:rPr>
        <w:rFonts w:ascii="Times New Roman" w:hAnsi="Times New Roman" w:hint="default"/>
      </w:rPr>
    </w:lvl>
    <w:lvl w:ilvl="4" w:tplc="1DB4FFCA" w:tentative="1">
      <w:start w:val="1"/>
      <w:numFmt w:val="bullet"/>
      <w:lvlText w:val="•"/>
      <w:lvlJc w:val="left"/>
      <w:pPr>
        <w:tabs>
          <w:tab w:val="num" w:pos="3600"/>
        </w:tabs>
        <w:ind w:left="3600" w:hanging="360"/>
      </w:pPr>
      <w:rPr>
        <w:rFonts w:ascii="Times New Roman" w:hAnsi="Times New Roman" w:hint="default"/>
      </w:rPr>
    </w:lvl>
    <w:lvl w:ilvl="5" w:tplc="A08C8AC8" w:tentative="1">
      <w:start w:val="1"/>
      <w:numFmt w:val="bullet"/>
      <w:lvlText w:val="•"/>
      <w:lvlJc w:val="left"/>
      <w:pPr>
        <w:tabs>
          <w:tab w:val="num" w:pos="4320"/>
        </w:tabs>
        <w:ind w:left="4320" w:hanging="360"/>
      </w:pPr>
      <w:rPr>
        <w:rFonts w:ascii="Times New Roman" w:hAnsi="Times New Roman" w:hint="default"/>
      </w:rPr>
    </w:lvl>
    <w:lvl w:ilvl="6" w:tplc="A2AABDF0" w:tentative="1">
      <w:start w:val="1"/>
      <w:numFmt w:val="bullet"/>
      <w:lvlText w:val="•"/>
      <w:lvlJc w:val="left"/>
      <w:pPr>
        <w:tabs>
          <w:tab w:val="num" w:pos="5040"/>
        </w:tabs>
        <w:ind w:left="5040" w:hanging="360"/>
      </w:pPr>
      <w:rPr>
        <w:rFonts w:ascii="Times New Roman" w:hAnsi="Times New Roman" w:hint="default"/>
      </w:rPr>
    </w:lvl>
    <w:lvl w:ilvl="7" w:tplc="5B1CBB90" w:tentative="1">
      <w:start w:val="1"/>
      <w:numFmt w:val="bullet"/>
      <w:lvlText w:val="•"/>
      <w:lvlJc w:val="left"/>
      <w:pPr>
        <w:tabs>
          <w:tab w:val="num" w:pos="5760"/>
        </w:tabs>
        <w:ind w:left="5760" w:hanging="360"/>
      </w:pPr>
      <w:rPr>
        <w:rFonts w:ascii="Times New Roman" w:hAnsi="Times New Roman" w:hint="default"/>
      </w:rPr>
    </w:lvl>
    <w:lvl w:ilvl="8" w:tplc="F72E5FC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D221B5D"/>
    <w:multiLevelType w:val="hybridMultilevel"/>
    <w:tmpl w:val="C97A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07AD7"/>
    <w:multiLevelType w:val="hybridMultilevel"/>
    <w:tmpl w:val="AB685988"/>
    <w:lvl w:ilvl="0" w:tplc="48E4B048">
      <w:start w:val="1"/>
      <w:numFmt w:val="bullet"/>
      <w:lvlText w:val="–"/>
      <w:lvlJc w:val="left"/>
      <w:pPr>
        <w:tabs>
          <w:tab w:val="num" w:pos="720"/>
        </w:tabs>
        <w:ind w:left="720" w:hanging="360"/>
      </w:pPr>
      <w:rPr>
        <w:rFonts w:ascii="Arial" w:hAnsi="Arial" w:hint="default"/>
      </w:rPr>
    </w:lvl>
    <w:lvl w:ilvl="1" w:tplc="26920F8A">
      <w:start w:val="1"/>
      <w:numFmt w:val="bullet"/>
      <w:lvlText w:val="–"/>
      <w:lvlJc w:val="left"/>
      <w:pPr>
        <w:tabs>
          <w:tab w:val="num" w:pos="1440"/>
        </w:tabs>
        <w:ind w:left="1440" w:hanging="360"/>
      </w:pPr>
      <w:rPr>
        <w:rFonts w:ascii="Arial" w:hAnsi="Arial" w:hint="default"/>
      </w:rPr>
    </w:lvl>
    <w:lvl w:ilvl="2" w:tplc="63DC7994" w:tentative="1">
      <w:start w:val="1"/>
      <w:numFmt w:val="bullet"/>
      <w:lvlText w:val="–"/>
      <w:lvlJc w:val="left"/>
      <w:pPr>
        <w:tabs>
          <w:tab w:val="num" w:pos="2160"/>
        </w:tabs>
        <w:ind w:left="2160" w:hanging="360"/>
      </w:pPr>
      <w:rPr>
        <w:rFonts w:ascii="Arial" w:hAnsi="Arial" w:hint="default"/>
      </w:rPr>
    </w:lvl>
    <w:lvl w:ilvl="3" w:tplc="9C2A85B4" w:tentative="1">
      <w:start w:val="1"/>
      <w:numFmt w:val="bullet"/>
      <w:lvlText w:val="–"/>
      <w:lvlJc w:val="left"/>
      <w:pPr>
        <w:tabs>
          <w:tab w:val="num" w:pos="2880"/>
        </w:tabs>
        <w:ind w:left="2880" w:hanging="360"/>
      </w:pPr>
      <w:rPr>
        <w:rFonts w:ascii="Arial" w:hAnsi="Arial" w:hint="default"/>
      </w:rPr>
    </w:lvl>
    <w:lvl w:ilvl="4" w:tplc="CF42C2E6" w:tentative="1">
      <w:start w:val="1"/>
      <w:numFmt w:val="bullet"/>
      <w:lvlText w:val="–"/>
      <w:lvlJc w:val="left"/>
      <w:pPr>
        <w:tabs>
          <w:tab w:val="num" w:pos="3600"/>
        </w:tabs>
        <w:ind w:left="3600" w:hanging="360"/>
      </w:pPr>
      <w:rPr>
        <w:rFonts w:ascii="Arial" w:hAnsi="Arial" w:hint="default"/>
      </w:rPr>
    </w:lvl>
    <w:lvl w:ilvl="5" w:tplc="8F6A8202" w:tentative="1">
      <w:start w:val="1"/>
      <w:numFmt w:val="bullet"/>
      <w:lvlText w:val="–"/>
      <w:lvlJc w:val="left"/>
      <w:pPr>
        <w:tabs>
          <w:tab w:val="num" w:pos="4320"/>
        </w:tabs>
        <w:ind w:left="4320" w:hanging="360"/>
      </w:pPr>
      <w:rPr>
        <w:rFonts w:ascii="Arial" w:hAnsi="Arial" w:hint="default"/>
      </w:rPr>
    </w:lvl>
    <w:lvl w:ilvl="6" w:tplc="ED32588E" w:tentative="1">
      <w:start w:val="1"/>
      <w:numFmt w:val="bullet"/>
      <w:lvlText w:val="–"/>
      <w:lvlJc w:val="left"/>
      <w:pPr>
        <w:tabs>
          <w:tab w:val="num" w:pos="5040"/>
        </w:tabs>
        <w:ind w:left="5040" w:hanging="360"/>
      </w:pPr>
      <w:rPr>
        <w:rFonts w:ascii="Arial" w:hAnsi="Arial" w:hint="default"/>
      </w:rPr>
    </w:lvl>
    <w:lvl w:ilvl="7" w:tplc="D3143BA0" w:tentative="1">
      <w:start w:val="1"/>
      <w:numFmt w:val="bullet"/>
      <w:lvlText w:val="–"/>
      <w:lvlJc w:val="left"/>
      <w:pPr>
        <w:tabs>
          <w:tab w:val="num" w:pos="5760"/>
        </w:tabs>
        <w:ind w:left="5760" w:hanging="360"/>
      </w:pPr>
      <w:rPr>
        <w:rFonts w:ascii="Arial" w:hAnsi="Arial" w:hint="default"/>
      </w:rPr>
    </w:lvl>
    <w:lvl w:ilvl="8" w:tplc="E5F224B0" w:tentative="1">
      <w:start w:val="1"/>
      <w:numFmt w:val="bullet"/>
      <w:lvlText w:val="–"/>
      <w:lvlJc w:val="left"/>
      <w:pPr>
        <w:tabs>
          <w:tab w:val="num" w:pos="6480"/>
        </w:tabs>
        <w:ind w:left="6480" w:hanging="360"/>
      </w:pPr>
      <w:rPr>
        <w:rFonts w:ascii="Arial" w:hAnsi="Arial" w:hint="default"/>
      </w:rPr>
    </w:lvl>
  </w:abstractNum>
  <w:abstractNum w:abstractNumId="36">
    <w:nsid w:val="6298372C"/>
    <w:multiLevelType w:val="multilevel"/>
    <w:tmpl w:val="A03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E400E9"/>
    <w:multiLevelType w:val="hybridMultilevel"/>
    <w:tmpl w:val="0E80AC98"/>
    <w:lvl w:ilvl="0" w:tplc="DC704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2123A2"/>
    <w:multiLevelType w:val="hybridMultilevel"/>
    <w:tmpl w:val="846804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7B0B0B"/>
    <w:multiLevelType w:val="hybridMultilevel"/>
    <w:tmpl w:val="C39E2C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B317A1"/>
    <w:multiLevelType w:val="hybridMultilevel"/>
    <w:tmpl w:val="43E2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176ABA"/>
    <w:multiLevelType w:val="hybridMultilevel"/>
    <w:tmpl w:val="1D442FD4"/>
    <w:lvl w:ilvl="0" w:tplc="9D322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162A2E"/>
    <w:multiLevelType w:val="hybridMultilevel"/>
    <w:tmpl w:val="2138A4D6"/>
    <w:lvl w:ilvl="0" w:tplc="E4CC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308B4"/>
    <w:multiLevelType w:val="hybridMultilevel"/>
    <w:tmpl w:val="133C2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3D40A1"/>
    <w:multiLevelType w:val="hybridMultilevel"/>
    <w:tmpl w:val="637C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386D77"/>
    <w:multiLevelType w:val="hybridMultilevel"/>
    <w:tmpl w:val="8B082A6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6518F9"/>
    <w:multiLevelType w:val="hybridMultilevel"/>
    <w:tmpl w:val="BB22BD96"/>
    <w:lvl w:ilvl="0" w:tplc="40BA7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A05EC"/>
    <w:multiLevelType w:val="hybridMultilevel"/>
    <w:tmpl w:val="94F2A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4"/>
  </w:num>
  <w:num w:numId="3">
    <w:abstractNumId w:val="11"/>
  </w:num>
  <w:num w:numId="4">
    <w:abstractNumId w:val="33"/>
  </w:num>
  <w:num w:numId="5">
    <w:abstractNumId w:val="32"/>
  </w:num>
  <w:num w:numId="6">
    <w:abstractNumId w:val="40"/>
  </w:num>
  <w:num w:numId="7">
    <w:abstractNumId w:val="19"/>
  </w:num>
  <w:num w:numId="8">
    <w:abstractNumId w:val="28"/>
  </w:num>
  <w:num w:numId="9">
    <w:abstractNumId w:val="25"/>
  </w:num>
  <w:num w:numId="10">
    <w:abstractNumId w:val="6"/>
  </w:num>
  <w:num w:numId="11">
    <w:abstractNumId w:val="7"/>
  </w:num>
  <w:num w:numId="12">
    <w:abstractNumId w:val="2"/>
  </w:num>
  <w:num w:numId="13">
    <w:abstractNumId w:val="35"/>
  </w:num>
  <w:num w:numId="14">
    <w:abstractNumId w:val="30"/>
  </w:num>
  <w:num w:numId="15">
    <w:abstractNumId w:val="21"/>
  </w:num>
  <w:num w:numId="16">
    <w:abstractNumId w:val="12"/>
  </w:num>
  <w:num w:numId="17">
    <w:abstractNumId w:val="5"/>
  </w:num>
  <w:num w:numId="18">
    <w:abstractNumId w:val="34"/>
  </w:num>
  <w:num w:numId="19">
    <w:abstractNumId w:val="1"/>
  </w:num>
  <w:num w:numId="20">
    <w:abstractNumId w:val="23"/>
  </w:num>
  <w:num w:numId="21">
    <w:abstractNumId w:val="10"/>
  </w:num>
  <w:num w:numId="22">
    <w:abstractNumId w:val="9"/>
  </w:num>
  <w:num w:numId="23">
    <w:abstractNumId w:val="26"/>
  </w:num>
  <w:num w:numId="24">
    <w:abstractNumId w:val="15"/>
  </w:num>
  <w:num w:numId="25">
    <w:abstractNumId w:val="20"/>
  </w:num>
  <w:num w:numId="26">
    <w:abstractNumId w:val="39"/>
  </w:num>
  <w:num w:numId="27">
    <w:abstractNumId w:val="43"/>
  </w:num>
  <w:num w:numId="28">
    <w:abstractNumId w:val="14"/>
  </w:num>
  <w:num w:numId="29">
    <w:abstractNumId w:val="0"/>
  </w:num>
  <w:num w:numId="30">
    <w:abstractNumId w:val="38"/>
  </w:num>
  <w:num w:numId="31">
    <w:abstractNumId w:val="18"/>
  </w:num>
  <w:num w:numId="32">
    <w:abstractNumId w:val="45"/>
  </w:num>
  <w:num w:numId="33">
    <w:abstractNumId w:val="27"/>
  </w:num>
  <w:num w:numId="34">
    <w:abstractNumId w:val="8"/>
  </w:num>
  <w:num w:numId="35">
    <w:abstractNumId w:val="13"/>
  </w:num>
  <w:num w:numId="36">
    <w:abstractNumId w:val="31"/>
  </w:num>
  <w:num w:numId="37">
    <w:abstractNumId w:val="3"/>
  </w:num>
  <w:num w:numId="38">
    <w:abstractNumId w:val="44"/>
  </w:num>
  <w:num w:numId="39">
    <w:abstractNumId w:val="42"/>
  </w:num>
  <w:num w:numId="40">
    <w:abstractNumId w:val="46"/>
  </w:num>
  <w:num w:numId="41">
    <w:abstractNumId w:val="37"/>
  </w:num>
  <w:num w:numId="42">
    <w:abstractNumId w:val="41"/>
  </w:num>
  <w:num w:numId="43">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22"/>
  </w:num>
  <w:num w:numId="45">
    <w:abstractNumId w:val="17"/>
  </w:num>
  <w:num w:numId="46">
    <w:abstractNumId w:val="29"/>
  </w:num>
  <w:num w:numId="47">
    <w:abstractNumId w:val="4"/>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1E3155"/>
    <w:rsid w:val="0020581D"/>
    <w:rsid w:val="00213B07"/>
    <w:rsid w:val="00285FF2"/>
    <w:rsid w:val="002C689A"/>
    <w:rsid w:val="002E1D48"/>
    <w:rsid w:val="002E517C"/>
    <w:rsid w:val="002F06BE"/>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FB5"/>
    <w:rsid w:val="004E420F"/>
    <w:rsid w:val="0050615F"/>
    <w:rsid w:val="00513CC7"/>
    <w:rsid w:val="00521FEE"/>
    <w:rsid w:val="005423BE"/>
    <w:rsid w:val="005451ED"/>
    <w:rsid w:val="0055621A"/>
    <w:rsid w:val="00577B65"/>
    <w:rsid w:val="005B6FED"/>
    <w:rsid w:val="005E5EB7"/>
    <w:rsid w:val="005E7FC0"/>
    <w:rsid w:val="00607BC4"/>
    <w:rsid w:val="00610A75"/>
    <w:rsid w:val="00623B12"/>
    <w:rsid w:val="006359CF"/>
    <w:rsid w:val="00645BB2"/>
    <w:rsid w:val="00687672"/>
    <w:rsid w:val="006A7C38"/>
    <w:rsid w:val="006C7042"/>
    <w:rsid w:val="006C7DC6"/>
    <w:rsid w:val="006D0BBB"/>
    <w:rsid w:val="006E42FC"/>
    <w:rsid w:val="00740CB8"/>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1DE2"/>
    <w:rsid w:val="009C507E"/>
    <w:rsid w:val="00A15F57"/>
    <w:rsid w:val="00A17E76"/>
    <w:rsid w:val="00A23CCE"/>
    <w:rsid w:val="00A45E2D"/>
    <w:rsid w:val="00A50400"/>
    <w:rsid w:val="00A57672"/>
    <w:rsid w:val="00A613CF"/>
    <w:rsid w:val="00A85C27"/>
    <w:rsid w:val="00A90657"/>
    <w:rsid w:val="00B1479C"/>
    <w:rsid w:val="00B30227"/>
    <w:rsid w:val="00B45A83"/>
    <w:rsid w:val="00B52F7C"/>
    <w:rsid w:val="00B552B4"/>
    <w:rsid w:val="00B66871"/>
    <w:rsid w:val="00BC23A3"/>
    <w:rsid w:val="00BD5B35"/>
    <w:rsid w:val="00BF2E7A"/>
    <w:rsid w:val="00C10D69"/>
    <w:rsid w:val="00C12B26"/>
    <w:rsid w:val="00C13B01"/>
    <w:rsid w:val="00C3091D"/>
    <w:rsid w:val="00C53BD5"/>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1707"/>
    <w:rsid w:val="00E8619E"/>
    <w:rsid w:val="00E945CE"/>
    <w:rsid w:val="00EA3121"/>
    <w:rsid w:val="00EC0173"/>
    <w:rsid w:val="00EE26C0"/>
    <w:rsid w:val="00F07D83"/>
    <w:rsid w:val="00F17CC2"/>
    <w:rsid w:val="00F27799"/>
    <w:rsid w:val="00F563FC"/>
    <w:rsid w:val="00F6242F"/>
    <w:rsid w:val="00F666B9"/>
    <w:rsid w:val="00F92524"/>
    <w:rsid w:val="00F97059"/>
    <w:rsid w:val="00FA6DC6"/>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18727E-E626-4508-A1F1-56F17A1D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5136</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21</cp:revision>
  <cp:lastPrinted>2018-03-13T04:57:00Z</cp:lastPrinted>
  <dcterms:created xsi:type="dcterms:W3CDTF">2019-03-13T04:24:00Z</dcterms:created>
  <dcterms:modified xsi:type="dcterms:W3CDTF">2019-03-13T06:23:00Z</dcterms:modified>
</cp:coreProperties>
</file>