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43"/>
        <w:gridCol w:w="236"/>
        <w:gridCol w:w="1748"/>
        <w:gridCol w:w="2268"/>
        <w:gridCol w:w="2694"/>
        <w:gridCol w:w="1275"/>
        <w:gridCol w:w="284"/>
        <w:gridCol w:w="283"/>
        <w:gridCol w:w="1276"/>
      </w:tblGrid>
      <w:tr w:rsidR="006511F0" w:rsidRPr="00B006E9" w:rsidTr="00D56366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6511F0" w:rsidRPr="00B006E9" w:rsidRDefault="006511F0" w:rsidP="00516805">
            <w:pPr>
              <w:pStyle w:val="NoSpacing"/>
              <w:rPr>
                <w:noProof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BDC31" wp14:editId="36DB28A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54380" cy="643255"/>
                      <wp:effectExtent l="11430" t="13335" r="12700" b="762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366" w:rsidRDefault="00D56366" w:rsidP="006511F0">
                                  <w:r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5AFE3D2F" wp14:editId="667E0AC4">
                                        <wp:extent cx="542290" cy="542290"/>
                                        <wp:effectExtent l="19050" t="0" r="0" b="0"/>
                                        <wp:docPr id="6" name="Picture 6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.15pt;margin-top:3.3pt;width:59.4pt;height:5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">
                      <v:textbox style="mso-fit-shape-to-text:t">
                        <w:txbxContent>
                          <w:p w:rsidR="00D56366" w:rsidRDefault="00D56366" w:rsidP="006511F0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5AFE3D2F" wp14:editId="667E0AC4">
                                  <wp:extent cx="542290" cy="542290"/>
                                  <wp:effectExtent l="19050" t="0" r="0" b="0"/>
                                  <wp:docPr id="6" name="Picture 6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9"/>
            <w:tcBorders>
              <w:bottom w:val="nil"/>
            </w:tcBorders>
            <w:shd w:val="clear" w:color="auto" w:fill="CCFFFF"/>
          </w:tcPr>
          <w:p w:rsidR="006511F0" w:rsidRPr="00016422" w:rsidRDefault="006511F0" w:rsidP="00D56366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6511F0" w:rsidRPr="000A7333" w:rsidTr="00D56366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6511F0" w:rsidRPr="00D36588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16422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RENCANA PEMBELAJARAN SEMESTER GANJIL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2017/2018</w:t>
            </w:r>
          </w:p>
        </w:tc>
      </w:tr>
      <w:tr w:rsidR="006511F0" w:rsidRPr="000A7333" w:rsidTr="00D56366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6511F0" w:rsidRPr="00016422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16422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PROGRAM STUDI ILMU GIZI FAKULTAS ILMU-ILMU KESEHATAN </w:t>
            </w:r>
          </w:p>
        </w:tc>
      </w:tr>
      <w:tr w:rsidR="006511F0" w:rsidRPr="000A7333" w:rsidTr="00D56366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6511F0" w:rsidRPr="00B006E9" w:rsidTr="00D56366">
        <w:tc>
          <w:tcPr>
            <w:tcW w:w="13325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6511F0" w:rsidRPr="00B006E9" w:rsidRDefault="006511F0" w:rsidP="00D56366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6511F0" w:rsidRPr="000A7333" w:rsidTr="00D56366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511F0" w:rsidRPr="00861179" w:rsidRDefault="00861179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Psikologi Gizi dan Kesehatan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6511F0" w:rsidRPr="00A31A69" w:rsidRDefault="006511F0" w:rsidP="0086117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GIZ </w:t>
            </w:r>
            <w:r w:rsidR="00861179">
              <w:rPr>
                <w:rFonts w:ascii="Segoe UI" w:hAnsi="Segoe UI" w:cs="Segoe UI"/>
                <w:sz w:val="22"/>
                <w:szCs w:val="22"/>
              </w:rPr>
              <w:t>251</w:t>
            </w:r>
          </w:p>
        </w:tc>
      </w:tr>
      <w:tr w:rsidR="006511F0" w:rsidRPr="000A7333" w:rsidTr="00D56366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861179" w:rsidRDefault="00861179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Ilmu Gizi Dasar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064196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6511F0" w:rsidRPr="00A31A69" w:rsidRDefault="006511F0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 sks</w:t>
            </w:r>
          </w:p>
        </w:tc>
      </w:tr>
      <w:tr w:rsidR="006511F0" w:rsidRPr="000A7333" w:rsidTr="00D56366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A31A69" w:rsidRDefault="006511F0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Anugrah Novianti, S.Gz, M.Gizi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6511F0" w:rsidRPr="00A31A69" w:rsidRDefault="006511F0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7316</w:t>
            </w:r>
          </w:p>
        </w:tc>
      </w:tr>
      <w:tr w:rsidR="006511F0" w:rsidRPr="000A7333" w:rsidTr="00D56366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100 Menit</w:t>
            </w:r>
          </w:p>
        </w:tc>
      </w:tr>
      <w:tr w:rsidR="006511F0" w:rsidRPr="000A7333" w:rsidTr="00D56366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511F0" w:rsidRPr="000A7333" w:rsidRDefault="006511F0" w:rsidP="00D56366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687222" w:rsidRDefault="00861179" w:rsidP="000C735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after="200" w:line="276" w:lineRule="auto"/>
              <w:rPr>
                <w:rFonts w:ascii="Segoe UI" w:hAnsi="Segoe UI" w:cs="Segoe UI"/>
                <w:sz w:val="20"/>
              </w:rPr>
            </w:pPr>
            <w:r w:rsidRPr="00861179">
              <w:rPr>
                <w:rFonts w:ascii="Segoe UI" w:hAnsi="Segoe UI" w:cs="Segoe UI"/>
                <w:sz w:val="20"/>
              </w:rPr>
              <w:t>M</w:t>
            </w:r>
            <w:r w:rsidR="00687222">
              <w:rPr>
                <w:rFonts w:ascii="Segoe UI" w:hAnsi="Segoe UI" w:cs="Segoe UI"/>
                <w:sz w:val="20"/>
              </w:rPr>
              <w:t xml:space="preserve">ahasiswa mampu </w:t>
            </w:r>
            <w:r w:rsidR="00687222" w:rsidRPr="00687222">
              <w:rPr>
                <w:rFonts w:ascii="Segoe UI" w:hAnsi="Segoe UI" w:cs="Segoe UI"/>
                <w:sz w:val="20"/>
              </w:rPr>
              <w:t xml:space="preserve">memahami konsep dasar psikologi dalam upaya memanfaatkan dan </w:t>
            </w:r>
            <w:r w:rsidR="00687222">
              <w:rPr>
                <w:rFonts w:ascii="Segoe UI" w:hAnsi="Segoe UI" w:cs="Segoe UI"/>
                <w:sz w:val="20"/>
              </w:rPr>
              <w:t>m</w:t>
            </w:r>
            <w:r w:rsidR="00687222" w:rsidRPr="00687222">
              <w:rPr>
                <w:rFonts w:ascii="Segoe UI" w:hAnsi="Segoe UI" w:cs="Segoe UI"/>
                <w:sz w:val="20"/>
              </w:rPr>
              <w:t>engembangkan kemampuan psikologi untuk meningkatkan keadaan gizi manusia</w:t>
            </w:r>
          </w:p>
          <w:p w:rsidR="00861179" w:rsidRPr="00861179" w:rsidRDefault="00861179" w:rsidP="000C735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after="200" w:line="276" w:lineRule="auto"/>
              <w:rPr>
                <w:rFonts w:ascii="Segoe UI" w:hAnsi="Segoe UI" w:cs="Segoe UI"/>
                <w:sz w:val="20"/>
              </w:rPr>
            </w:pPr>
            <w:r w:rsidRPr="00861179">
              <w:rPr>
                <w:rFonts w:ascii="Segoe UI" w:hAnsi="Segoe UI" w:cs="Segoe UI"/>
                <w:sz w:val="20"/>
              </w:rPr>
              <w:t>M</w:t>
            </w:r>
            <w:r w:rsidR="00687222">
              <w:rPr>
                <w:rFonts w:ascii="Segoe UI" w:hAnsi="Segoe UI" w:cs="Segoe UI"/>
                <w:sz w:val="20"/>
              </w:rPr>
              <w:t>ahasiswa mampu m</w:t>
            </w:r>
            <w:r w:rsidRPr="00861179">
              <w:rPr>
                <w:rFonts w:ascii="Segoe UI" w:hAnsi="Segoe UI" w:cs="Segoe UI"/>
                <w:sz w:val="20"/>
              </w:rPr>
              <w:t xml:space="preserve">enguraikan </w:t>
            </w:r>
            <w:r w:rsidR="00687222">
              <w:rPr>
                <w:rFonts w:ascii="Segoe UI" w:hAnsi="Segoe UI" w:cs="Segoe UI"/>
                <w:sz w:val="20"/>
              </w:rPr>
              <w:t>peranan psikologi dalam promosi kesehatan dan pencegahan penyakit</w:t>
            </w:r>
          </w:p>
          <w:p w:rsidR="006511F0" w:rsidRPr="00861179" w:rsidRDefault="00861179" w:rsidP="000C735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after="200" w:line="276" w:lineRule="auto"/>
            </w:pPr>
            <w:r w:rsidRPr="00861179">
              <w:rPr>
                <w:rFonts w:ascii="Segoe UI" w:hAnsi="Segoe UI" w:cs="Segoe UI"/>
                <w:sz w:val="20"/>
              </w:rPr>
              <w:t>M</w:t>
            </w:r>
            <w:r w:rsidR="00687222">
              <w:rPr>
                <w:rFonts w:ascii="Segoe UI" w:hAnsi="Segoe UI" w:cs="Segoe UI"/>
                <w:sz w:val="20"/>
              </w:rPr>
              <w:t xml:space="preserve">ahasiswa mampu menjelaskan tentang teori stress dan </w:t>
            </w:r>
            <w:proofErr w:type="gramStart"/>
            <w:r w:rsidR="00687222">
              <w:rPr>
                <w:rFonts w:ascii="Segoe UI" w:hAnsi="Segoe UI" w:cs="Segoe UI"/>
                <w:sz w:val="20"/>
              </w:rPr>
              <w:t>cara</w:t>
            </w:r>
            <w:proofErr w:type="gramEnd"/>
            <w:r w:rsidR="00687222">
              <w:rPr>
                <w:rFonts w:ascii="Segoe UI" w:hAnsi="Segoe UI" w:cs="Segoe UI"/>
                <w:sz w:val="20"/>
              </w:rPr>
              <w:t xml:space="preserve"> pencegahan serta penanggulangannya.</w:t>
            </w:r>
          </w:p>
        </w:tc>
      </w:tr>
      <w:tr w:rsidR="006511F0" w:rsidRPr="00383122" w:rsidTr="00D56366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511F0" w:rsidRPr="00383122" w:rsidRDefault="006511F0" w:rsidP="00D56366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1F0" w:rsidRPr="00383122" w:rsidRDefault="006511F0" w:rsidP="00D56366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511F0" w:rsidRPr="00383122" w:rsidRDefault="006511F0" w:rsidP="00D56366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6511F0" w:rsidRPr="00044E70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D26281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Mahasiswa mampu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pengertian</w:t>
            </w:r>
            <w:r w:rsidR="00D26281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dasar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D26281">
              <w:rPr>
                <w:rFonts w:ascii="Segoe UI" w:hAnsi="Segoe UI" w:cs="Segoe UI"/>
                <w:sz w:val="22"/>
                <w:szCs w:val="22"/>
              </w:rPr>
              <w:t>psikologi, teori-teori psikologi dan spesifika</w:t>
            </w:r>
            <w:r w:rsidR="002C5053">
              <w:rPr>
                <w:rFonts w:ascii="Segoe UI" w:hAnsi="Segoe UI" w:cs="Segoe UI"/>
                <w:sz w:val="22"/>
                <w:szCs w:val="22"/>
              </w:rPr>
              <w:t>si psikologi gizi dan kesehatan, serta tujuan psikologi kesehatan</w:t>
            </w:r>
          </w:p>
          <w:p w:rsidR="006511F0" w:rsidRPr="005D7727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156CDC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Pengantar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:</w:t>
            </w:r>
          </w:p>
          <w:p w:rsidR="006511F0" w:rsidRPr="0025152D" w:rsidRDefault="006511F0" w:rsidP="00D26281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Kontrak pembelajaran, </w:t>
            </w:r>
            <w:r w:rsidR="00D26281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psikologi gizi dan kesehatan, teori-teori psikologi, dan spesifikasi </w:t>
            </w:r>
            <w:r w:rsidR="002C5053">
              <w:rPr>
                <w:rFonts w:ascii="Segoe UI" w:hAnsi="Segoe UI" w:cs="Segoe UI"/>
                <w:sz w:val="22"/>
                <w:szCs w:val="22"/>
              </w:rPr>
              <w:t xml:space="preserve">psikologi gizi dan kesehatan </w:t>
            </w:r>
            <w:r w:rsidR="0025152D">
              <w:rPr>
                <w:rFonts w:ascii="Segoe UI" w:hAnsi="Segoe UI" w:cs="Segoe UI"/>
                <w:sz w:val="22"/>
                <w:szCs w:val="22"/>
              </w:rPr>
              <w:t>serta tujuan psikologi kesehata</w:t>
            </w:r>
            <w:r w:rsidR="0025152D"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11F0" w:rsidRPr="00156CDC" w:rsidRDefault="006511F0" w:rsidP="00D5636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dan </w:t>
            </w:r>
            <w:r w:rsidRPr="00C273A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cooperative learning</w:t>
            </w:r>
          </w:p>
          <w:p w:rsidR="006511F0" w:rsidRPr="00310E5B" w:rsidRDefault="006511F0" w:rsidP="00D5636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58E6" w:rsidRPr="004A58E6" w:rsidRDefault="004A58E6" w:rsidP="004A58E6">
            <w:pPr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4A58E6">
              <w:rPr>
                <w:rFonts w:ascii="Segoe UI" w:hAnsi="Segoe UI" w:cs="Segoe UI"/>
                <w:sz w:val="22"/>
                <w:szCs w:val="22"/>
                <w:lang w:val="id-ID" w:eastAsia="id-ID"/>
              </w:rPr>
              <w:t xml:space="preserve">Fieldman, R.S. 2012. </w:t>
            </w:r>
          </w:p>
          <w:p w:rsidR="004A58E6" w:rsidRPr="004A58E6" w:rsidRDefault="004A58E6" w:rsidP="004A58E6">
            <w:pPr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4A58E6">
              <w:rPr>
                <w:rFonts w:ascii="Segoe UI" w:hAnsi="Segoe UI" w:cs="Segoe UI"/>
                <w:sz w:val="22"/>
                <w:szCs w:val="22"/>
                <w:lang w:val="id-ID" w:eastAsia="id-ID"/>
              </w:rPr>
              <w:t xml:space="preserve">Pengantar Psikologi. Penterjemah : Petty Gina Gayatri dan Putri Nurdina </w:t>
            </w:r>
          </w:p>
          <w:p w:rsidR="004A58E6" w:rsidRPr="004A58E6" w:rsidRDefault="004A58E6" w:rsidP="004A58E6">
            <w:pPr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4A58E6">
              <w:rPr>
                <w:rFonts w:ascii="Segoe UI" w:hAnsi="Segoe UI" w:cs="Segoe UI"/>
                <w:sz w:val="22"/>
                <w:szCs w:val="22"/>
                <w:lang w:val="id-ID" w:eastAsia="id-ID"/>
              </w:rPr>
              <w:t>Sofyan. Penerbit Salemba Humanika : Jakarta</w:t>
            </w:r>
          </w:p>
          <w:p w:rsidR="006511F0" w:rsidRPr="004A58E6" w:rsidRDefault="006511F0" w:rsidP="004A58E6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5053" w:rsidRPr="00D26281" w:rsidRDefault="006511F0" w:rsidP="002C505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D26281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psikologi gizi dan kesehatan, teori-teori psikologi, dan spesifikasi </w:t>
            </w:r>
            <w:r w:rsidR="00D26281">
              <w:rPr>
                <w:rFonts w:ascii="Segoe UI" w:hAnsi="Segoe UI" w:cs="Segoe UI"/>
                <w:sz w:val="22"/>
                <w:szCs w:val="22"/>
              </w:rPr>
              <w:t>psikologi gizi dan kesehatan</w:t>
            </w:r>
            <w:r w:rsidR="002C5053">
              <w:rPr>
                <w:rFonts w:ascii="Segoe UI" w:hAnsi="Segoe UI" w:cs="Segoe UI"/>
                <w:sz w:val="22"/>
                <w:szCs w:val="22"/>
              </w:rPr>
              <w:t xml:space="preserve"> serta tujuan psikologi kesehatan</w:t>
            </w:r>
          </w:p>
          <w:p w:rsidR="006511F0" w:rsidRPr="00C273AA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benar</w:t>
            </w:r>
          </w:p>
          <w:p w:rsidR="006511F0" w:rsidRPr="00310E5B" w:rsidRDefault="006511F0" w:rsidP="00D56366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6511F0" w:rsidRPr="00044E70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2C5053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menjelaskan </w:t>
            </w:r>
            <w:r w:rsidR="002C5053">
              <w:rPr>
                <w:rFonts w:ascii="Segoe UI" w:hAnsi="Segoe UI" w:cs="Segoe UI"/>
                <w:sz w:val="22"/>
                <w:szCs w:val="22"/>
              </w:rPr>
              <w:t>tentang teori stress, sumber stress dan aspek stressor</w:t>
            </w:r>
          </w:p>
          <w:p w:rsidR="006511F0" w:rsidRPr="006F1968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053" w:rsidRPr="002C5053" w:rsidRDefault="002C5053" w:rsidP="002C505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Teori stress menurut berbagai pendapat ahli, sumber stress, aspek stressor, stress ditinjau dari stimulus, respon dan proses</w:t>
            </w:r>
          </w:p>
          <w:p w:rsidR="006511F0" w:rsidRPr="006F1968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11F0" w:rsidRPr="00A348D3" w:rsidRDefault="006511F0" w:rsidP="000C735F">
            <w:pPr>
              <w:pStyle w:val="ListParagraph"/>
              <w:numPr>
                <w:ilvl w:val="0"/>
                <w:numId w:val="5"/>
              </w:numPr>
              <w:ind w:left="325" w:hanging="325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348D3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A348D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dan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cooperative learning</w:t>
            </w:r>
          </w:p>
          <w:p w:rsidR="006511F0" w:rsidRPr="00A348D3" w:rsidRDefault="006511F0" w:rsidP="000C735F">
            <w:pPr>
              <w:pStyle w:val="ListParagraph"/>
              <w:numPr>
                <w:ilvl w:val="0"/>
                <w:numId w:val="5"/>
              </w:numPr>
              <w:ind w:left="325" w:hanging="284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58E6" w:rsidRPr="004A58E6" w:rsidRDefault="004A58E6" w:rsidP="004A58E6">
            <w:pPr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4A58E6">
              <w:rPr>
                <w:rFonts w:ascii="Segoe UI" w:hAnsi="Segoe UI" w:cs="Segoe UI"/>
                <w:sz w:val="22"/>
                <w:szCs w:val="22"/>
                <w:lang w:val="id-ID" w:eastAsia="id-ID"/>
              </w:rPr>
              <w:t>Arumwardhani, A. 2011. Psikologi Kesehatan. Galangpress : Yogyakarta</w:t>
            </w:r>
          </w:p>
          <w:p w:rsidR="006511F0" w:rsidRPr="00C8008E" w:rsidRDefault="006511F0" w:rsidP="004A58E6">
            <w:pPr>
              <w:pStyle w:val="ListParagraph"/>
              <w:tabs>
                <w:tab w:val="left" w:pos="313"/>
              </w:tabs>
              <w:ind w:left="313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C3E" w:rsidRPr="002C5053" w:rsidRDefault="00F03C3E" w:rsidP="00F03C3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Menjelaskan teori stress menurut berbagai pendapat ahli, sumber stress, aspek stressor, stress ditinjau dari stimulus, respon dan proses</w:t>
            </w:r>
          </w:p>
          <w:p w:rsidR="006511F0" w:rsidRDefault="006511F0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benar.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6511F0" w:rsidRPr="00335984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46227F" w:rsidRDefault="006511F0" w:rsidP="000B0774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memahami </w:t>
            </w:r>
            <w:r w:rsidR="004C243B">
              <w:rPr>
                <w:rFonts w:ascii="Segoe UI" w:hAnsi="Segoe UI" w:cs="Segoe UI"/>
                <w:sz w:val="22"/>
                <w:szCs w:val="22"/>
              </w:rPr>
              <w:t xml:space="preserve">pengertian coping stress, jenis-jenis coping stress dan </w:t>
            </w:r>
            <w:r w:rsidR="000B0774">
              <w:rPr>
                <w:rFonts w:ascii="Segoe UI" w:hAnsi="Segoe UI" w:cs="Segoe UI"/>
                <w:sz w:val="22"/>
                <w:szCs w:val="22"/>
              </w:rPr>
              <w:t>manajemen stress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0B0774" w:rsidRDefault="000B0774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Pengertian coping stress dari berbagai pendapat ahli</w:t>
            </w:r>
          </w:p>
          <w:p w:rsidR="000B0774" w:rsidRPr="000B0774" w:rsidRDefault="000B0774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Jenis-jenis coping stress</w:t>
            </w:r>
          </w:p>
          <w:p w:rsidR="000B0774" w:rsidRPr="000B0774" w:rsidRDefault="000B0774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Pengertian manajemen stress </w:t>
            </w:r>
          </w:p>
          <w:p w:rsidR="000B0774" w:rsidRPr="00335984" w:rsidRDefault="000B0774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Teknik manajemen stress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11F0" w:rsidRPr="00A348D3" w:rsidRDefault="006511F0" w:rsidP="000C735F">
            <w:pPr>
              <w:pStyle w:val="ListParagraph"/>
              <w:numPr>
                <w:ilvl w:val="0"/>
                <w:numId w:val="7"/>
              </w:numPr>
              <w:ind w:left="369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348D3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A348D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contextual-practice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dan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cooperative learning</w:t>
            </w:r>
          </w:p>
          <w:p w:rsidR="006511F0" w:rsidRPr="00A348D3" w:rsidRDefault="006511F0" w:rsidP="000C735F">
            <w:pPr>
              <w:pStyle w:val="ListParagraph"/>
              <w:numPr>
                <w:ilvl w:val="0"/>
                <w:numId w:val="7"/>
              </w:numPr>
              <w:ind w:left="325" w:hanging="284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 alat antropometri (tinggi lutut dan pita ukur)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58E6" w:rsidRPr="004A58E6" w:rsidRDefault="004A58E6" w:rsidP="004A58E6">
            <w:pPr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4A58E6">
              <w:rPr>
                <w:rFonts w:ascii="Segoe UI" w:hAnsi="Segoe UI" w:cs="Segoe UI"/>
                <w:sz w:val="22"/>
                <w:szCs w:val="22"/>
                <w:lang w:val="id-ID" w:eastAsia="id-ID"/>
              </w:rPr>
              <w:t>Arumwardhani, A. 2011. Psikologi Kesehatan. Galangpress : Yogyakarta</w:t>
            </w:r>
          </w:p>
          <w:p w:rsidR="006511F0" w:rsidRPr="00AD7731" w:rsidRDefault="006511F0" w:rsidP="004A58E6">
            <w:pPr>
              <w:pStyle w:val="ListParagraph"/>
              <w:tabs>
                <w:tab w:val="left" w:pos="349"/>
              </w:tabs>
              <w:ind w:left="349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11F0" w:rsidRDefault="006511F0" w:rsidP="003227A4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</w:t>
            </w:r>
            <w:r w:rsidR="003227A4">
              <w:rPr>
                <w:rFonts w:ascii="Segoe UI" w:hAnsi="Segoe UI" w:cs="Segoe UI"/>
                <w:sz w:val="22"/>
                <w:szCs w:val="22"/>
              </w:rPr>
              <w:t xml:space="preserve">njelaskan </w:t>
            </w:r>
            <w:r w:rsidR="000B0774">
              <w:rPr>
                <w:rFonts w:ascii="Segoe UI" w:hAnsi="Segoe UI" w:cs="Segoe UI"/>
                <w:sz w:val="22"/>
                <w:szCs w:val="22"/>
              </w:rPr>
              <w:t>pengertian coping stress, jenis-jenis coping stress dan manajemen stress</w:t>
            </w:r>
            <w:r w:rsidR="000B077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benar</w:t>
            </w:r>
          </w:p>
        </w:tc>
      </w:tr>
      <w:tr w:rsidR="006511F0" w:rsidRPr="00301B57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6511F0" w:rsidRPr="0046227F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46227F" w:rsidRDefault="006511F0" w:rsidP="0051548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Mahasiswa mampu memahami </w:t>
            </w:r>
            <w:r w:rsidR="00B302B2">
              <w:rPr>
                <w:rFonts w:ascii="Segoe UI" w:hAnsi="Segoe UI" w:cs="Segoe UI"/>
                <w:sz w:val="22"/>
                <w:szCs w:val="22"/>
              </w:rPr>
              <w:t xml:space="preserve">pengertian nyeri, intensitas nyeri, tahapan nyeri,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 xml:space="preserve">pengertian </w:t>
            </w:r>
            <w:r w:rsidR="00B302B2">
              <w:rPr>
                <w:rFonts w:ascii="Segoe UI" w:hAnsi="Segoe UI" w:cs="Segoe UI"/>
                <w:sz w:val="22"/>
                <w:szCs w:val="22"/>
              </w:rPr>
              <w:t xml:space="preserve">nyeri akut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="00B302B2">
              <w:rPr>
                <w:rFonts w:ascii="Segoe UI" w:hAnsi="Segoe UI" w:cs="Segoe UI"/>
                <w:sz w:val="22"/>
                <w:szCs w:val="22"/>
              </w:rPr>
              <w:t xml:space="preserve">kronis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 xml:space="preserve">serta </w:t>
            </w:r>
            <w:r w:rsidR="00B302B2">
              <w:rPr>
                <w:rFonts w:ascii="Segoe UI" w:hAnsi="Segoe UI" w:cs="Segoe UI"/>
                <w:sz w:val="22"/>
                <w:szCs w:val="22"/>
              </w:rPr>
              <w:t xml:space="preserve">coping </w:t>
            </w:r>
            <w:r w:rsidR="00B302B2">
              <w:rPr>
                <w:rFonts w:ascii="Segoe UI" w:hAnsi="Segoe UI" w:cs="Segoe UI"/>
                <w:sz w:val="22"/>
                <w:szCs w:val="22"/>
              </w:rPr>
              <w:lastRenderedPageBreak/>
              <w:t>nyeri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B302B2" w:rsidRDefault="00B302B2" w:rsidP="00B302B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Pengertian nyeri, intensitas nyeri, tahapan nyeri, nyeri akut vs kronis dan coping nyeri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11F0" w:rsidRPr="00AD7731" w:rsidRDefault="006511F0" w:rsidP="000C735F">
            <w:pPr>
              <w:pStyle w:val="ListParagraph"/>
              <w:numPr>
                <w:ilvl w:val="0"/>
                <w:numId w:val="8"/>
              </w:numPr>
              <w:ind w:left="369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348D3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A348D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contextual-practice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r w:rsidRPr="00A348D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dan </w:t>
            </w:r>
            <w:r w:rsidRPr="00A348D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cooperative learning</w:t>
            </w:r>
          </w:p>
          <w:p w:rsidR="006511F0" w:rsidRPr="00AD7731" w:rsidRDefault="006511F0" w:rsidP="000C735F">
            <w:pPr>
              <w:pStyle w:val="ListParagraph"/>
              <w:numPr>
                <w:ilvl w:val="0"/>
                <w:numId w:val="8"/>
              </w:numPr>
              <w:ind w:left="369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D7731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 xml:space="preserve">Media </w:t>
            </w:r>
            <w:r w:rsidRPr="00AD7731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AD7731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AD7731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AD7731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AD7731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AD7731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="00E054B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1F0" w:rsidRPr="004A58E6" w:rsidRDefault="004A58E6" w:rsidP="00D56366">
            <w:pPr>
              <w:tabs>
                <w:tab w:val="left" w:pos="313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lastRenderedPageBreak/>
              <w:t>Zuyina Lukluk A., Siti Bandiyah</w:t>
            </w:r>
            <w:r>
              <w:rPr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11F0" w:rsidRPr="002D31D9" w:rsidRDefault="00E054BC" w:rsidP="003227A4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</w:t>
            </w:r>
            <w:r w:rsidR="003227A4">
              <w:rPr>
                <w:rFonts w:ascii="Segoe UI" w:hAnsi="Segoe UI" w:cs="Segoe UI"/>
                <w:sz w:val="22"/>
                <w:szCs w:val="22"/>
              </w:rPr>
              <w:t xml:space="preserve">njelaskan </w:t>
            </w:r>
            <w:r>
              <w:rPr>
                <w:rFonts w:ascii="Segoe UI" w:hAnsi="Segoe UI" w:cs="Segoe UI"/>
                <w:sz w:val="22"/>
                <w:szCs w:val="22"/>
              </w:rPr>
              <w:t>pengertian nyeri, intensitas nyeri, tahapan nyeri,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 xml:space="preserve"> pengertian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nyeri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akut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>dan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kronis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 xml:space="preserve">serta </w:t>
            </w:r>
            <w:r>
              <w:rPr>
                <w:rFonts w:ascii="Segoe UI" w:hAnsi="Segoe UI" w:cs="Segoe UI"/>
                <w:sz w:val="22"/>
                <w:szCs w:val="22"/>
              </w:rPr>
              <w:t>coping nyeri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6511F0">
              <w:rPr>
                <w:rFonts w:ascii="Segoe UI" w:hAnsi="Segoe UI" w:cs="Segoe UI"/>
                <w:sz w:val="22"/>
                <w:szCs w:val="22"/>
                <w:lang w:val="id-ID"/>
              </w:rPr>
              <w:t>dengan benar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511F0" w:rsidRPr="00C87BDA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511F0" w:rsidRPr="00515489" w:rsidRDefault="006511F0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memahami </w:t>
            </w:r>
            <w:r w:rsidR="00515489">
              <w:rPr>
                <w:rFonts w:ascii="Segoe UI" w:hAnsi="Segoe UI" w:cs="Segoe UI"/>
                <w:sz w:val="22"/>
                <w:szCs w:val="22"/>
              </w:rPr>
              <w:t>gaya hidup yang berkaitan dengan pemilihan jenis makanan berdasarkan budaya, psikososial dan latar belakang lainnya.</w:t>
            </w:r>
          </w:p>
          <w:p w:rsidR="006511F0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511F0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511F0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511F0" w:rsidRPr="005D7727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511F0" w:rsidRPr="00A36FD2" w:rsidRDefault="00515489" w:rsidP="0051548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Pengertian gaya hidup yang berkaitan dengan pemilihan jenis makanan berdasarkan budaya, psikososial dan latar belakang lainnya</w:t>
            </w:r>
          </w:p>
        </w:tc>
        <w:tc>
          <w:tcPr>
            <w:tcW w:w="2268" w:type="dxa"/>
            <w:shd w:val="clear" w:color="auto" w:fill="auto"/>
          </w:tcPr>
          <w:p w:rsidR="006511F0" w:rsidRPr="00A36FD2" w:rsidRDefault="006511F0" w:rsidP="00D5636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36FD2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A36FD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A36FD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A36FD2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6511F0" w:rsidRPr="00310E5B" w:rsidRDefault="006511F0" w:rsidP="00D5636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11F0" w:rsidRPr="00310E5B" w:rsidRDefault="004A58E6" w:rsidP="0075273B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t>Zuyina Lukluk A., Siti Bandiyah</w:t>
            </w:r>
            <w:r>
              <w:rPr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511F0" w:rsidRPr="00B52DE8" w:rsidRDefault="00B52DE8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Menjelaskan pengertian gaya hidup yang berkaitan dengan pemilihan jenis makanan berdasarkan budaya, psikososial dan latar belakang lainnya dengan benar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6511F0" w:rsidRPr="000A7333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511F0" w:rsidRPr="000B7AAF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511F0" w:rsidRPr="00CE008E" w:rsidRDefault="006511F0" w:rsidP="00FC25CD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memahami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C25CD">
              <w:rPr>
                <w:rFonts w:ascii="Segoe UI" w:hAnsi="Segoe UI" w:cs="Segoe UI"/>
                <w:sz w:val="22"/>
                <w:szCs w:val="22"/>
              </w:rPr>
              <w:t>tentang perilaku sehat, pencegahan penyakit dan promosi kesehatan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511F0" w:rsidRDefault="00FC25CD" w:rsidP="000C735F">
            <w:pPr>
              <w:pStyle w:val="ListParagraph"/>
              <w:numPr>
                <w:ilvl w:val="0"/>
                <w:numId w:val="9"/>
              </w:numPr>
              <w:ind w:left="283" w:hanging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Pengertian perilaku sehat </w:t>
            </w:r>
          </w:p>
          <w:p w:rsidR="00FC25CD" w:rsidRDefault="00FC25CD" w:rsidP="000C735F">
            <w:pPr>
              <w:pStyle w:val="ListParagraph"/>
              <w:numPr>
                <w:ilvl w:val="0"/>
                <w:numId w:val="9"/>
              </w:numPr>
              <w:ind w:left="283" w:hanging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Pencegahan penyakit</w:t>
            </w:r>
          </w:p>
          <w:p w:rsidR="00FC25CD" w:rsidRPr="00CE07AD" w:rsidRDefault="00FC25CD" w:rsidP="000C735F">
            <w:pPr>
              <w:pStyle w:val="ListParagraph"/>
              <w:numPr>
                <w:ilvl w:val="0"/>
                <w:numId w:val="9"/>
              </w:numPr>
              <w:ind w:left="283" w:hanging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Promosi Kesehatan  </w:t>
            </w:r>
          </w:p>
        </w:tc>
        <w:tc>
          <w:tcPr>
            <w:tcW w:w="2268" w:type="dxa"/>
            <w:shd w:val="clear" w:color="auto" w:fill="auto"/>
          </w:tcPr>
          <w:p w:rsidR="006511F0" w:rsidRPr="008B010E" w:rsidRDefault="006511F0" w:rsidP="00D5636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A718A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A718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A718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6511F0" w:rsidRPr="008B010E" w:rsidRDefault="006511F0" w:rsidP="00D5636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8B010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8B010E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8B010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8B010E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8B010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8B010E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8B010E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8B010E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11F0" w:rsidRPr="00A8210B" w:rsidRDefault="004A58E6" w:rsidP="00D56366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A8210B">
              <w:rPr>
                <w:rFonts w:ascii="Segoe UI" w:hAnsi="Segoe UI" w:cs="Segoe UI"/>
                <w:sz w:val="22"/>
                <w:szCs w:val="22"/>
              </w:rPr>
              <w:t>Zuyina Lukluk A., Siti Bandiyah</w:t>
            </w:r>
            <w:r w:rsidRPr="00A8210B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511F0" w:rsidRPr="00633E97" w:rsidRDefault="006511F0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4A58E6">
              <w:rPr>
                <w:rFonts w:ascii="Segoe UI" w:hAnsi="Segoe UI" w:cs="Segoe UI"/>
                <w:sz w:val="22"/>
                <w:szCs w:val="22"/>
              </w:rPr>
              <w:t>tentang perilaku sehat,</w:t>
            </w:r>
            <w:r w:rsidR="004A58E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C25CD">
              <w:rPr>
                <w:rFonts w:ascii="Segoe UI" w:hAnsi="Segoe UI" w:cs="Segoe UI"/>
                <w:sz w:val="22"/>
                <w:szCs w:val="22"/>
              </w:rPr>
              <w:t>pencegahan penyakit dan promosi kesehatan dengan benar</w:t>
            </w:r>
          </w:p>
        </w:tc>
      </w:tr>
      <w:tr w:rsidR="006511F0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511F0" w:rsidRPr="00C87BDA" w:rsidRDefault="006511F0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511F0" w:rsidRPr="005D7727" w:rsidRDefault="00127B6A" w:rsidP="00127B6A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mengetahui  perkembangan manusia dengan berbagai teori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7D4C" w:rsidRPr="00127B6A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127B6A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</w:p>
          <w:p w:rsidR="00127B6A" w:rsidRPr="00127B6A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127B6A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Minion-Bold" w:hAnsi="Minion-Bold" w:cs="Minion-Bold"/>
                <w:b/>
                <w:bCs/>
                <w:color w:val="241F1F"/>
                <w:sz w:val="20"/>
                <w:szCs w:val="20"/>
                <w:lang w:val="id-ID" w:eastAsia="id-ID"/>
              </w:rPr>
            </w:pPr>
            <w:r w:rsidRPr="00127B6A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lastRenderedPageBreak/>
              <w:t>Teori ronvergenst</w:t>
            </w:r>
          </w:p>
        </w:tc>
        <w:tc>
          <w:tcPr>
            <w:tcW w:w="2268" w:type="dxa"/>
            <w:shd w:val="clear" w:color="auto" w:fill="auto"/>
          </w:tcPr>
          <w:p w:rsidR="00127B6A" w:rsidRPr="00127B6A" w:rsidRDefault="00127B6A" w:rsidP="000C735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27B6A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127B6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27B6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127B6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6511F0" w:rsidRPr="00127B6A" w:rsidRDefault="00127B6A" w:rsidP="000C735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27B6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27B6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27B6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27B6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27B6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 xml:space="preserve">komputer, </w:t>
            </w:r>
            <w:r w:rsidRPr="00127B6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27B6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27B6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11F0" w:rsidRPr="00737D4C" w:rsidRDefault="00127B6A" w:rsidP="00737D4C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37D4C">
              <w:rPr>
                <w:rFonts w:ascii="Segoe UI" w:hAnsi="Segoe UI" w:cs="Segoe UI"/>
                <w:sz w:val="22"/>
                <w:szCs w:val="22"/>
              </w:rPr>
              <w:lastRenderedPageBreak/>
              <w:t>Zuyina Lukluk A., Siti Bandiyah</w:t>
            </w:r>
            <w:r w:rsidRPr="00737D4C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511F0" w:rsidRPr="008263D6" w:rsidRDefault="00127B6A" w:rsidP="00D56366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teori-teori pada perkembangan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kesehatan manusia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7B46AF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Pr="005D7727" w:rsidRDefault="00127B6A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memahami perilaku normal dan abnormal dalam lingkungan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mormal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abnormal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Mengklasifikasikan perilaku abnormal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Ketegori gangguan mental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317"/>
              <w:rPr>
                <w:rFonts w:ascii="Minion-Bold" w:hAnsi="Minion-Bold" w:cs="Minion-Bold"/>
                <w:b/>
                <w:bCs/>
                <w:color w:val="241F1F"/>
                <w:sz w:val="20"/>
                <w:szCs w:val="20"/>
                <w:lang w:val="id-ID" w:eastAsia="id-ID"/>
              </w:rPr>
            </w:pP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Sehat mental</w:t>
            </w:r>
          </w:p>
        </w:tc>
        <w:tc>
          <w:tcPr>
            <w:tcW w:w="2268" w:type="dxa"/>
            <w:shd w:val="clear" w:color="auto" w:fill="auto"/>
          </w:tcPr>
          <w:p w:rsidR="00127B6A" w:rsidRPr="00737D4C" w:rsidRDefault="00127B6A" w:rsidP="000C735F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737D4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737D4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737D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737D4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737D4C" w:rsidRDefault="00127B6A" w:rsidP="000C735F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737D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737D4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737D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737D4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737D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737D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737D4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737D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737D4C" w:rsidRDefault="00127B6A" w:rsidP="00D56366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37D4C">
              <w:rPr>
                <w:rFonts w:ascii="Segoe UI" w:hAnsi="Segoe UI" w:cs="Segoe UI"/>
                <w:sz w:val="22"/>
                <w:szCs w:val="22"/>
              </w:rPr>
              <w:t>Zuyina Lukluk A., Siti Bandiyah</w:t>
            </w:r>
            <w:r w:rsidRPr="00737D4C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8263D6" w:rsidRDefault="00127B6A" w:rsidP="00D56366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tentang perilaku normal dan abnormal dalam lingkungan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0B7AAF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Pr="005D7727" w:rsidRDefault="00947A57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memamami motivasi dan emosi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7A57" w:rsidRDefault="00947A57" w:rsidP="000C735F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Pengertian, istilah dan definasi motivasi dan emosi</w:t>
            </w:r>
          </w:p>
          <w:p w:rsidR="00947A57" w:rsidRPr="00947A57" w:rsidRDefault="00947A57" w:rsidP="000C735F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Perkembangan konsep motivasi</w:t>
            </w:r>
          </w:p>
        </w:tc>
        <w:tc>
          <w:tcPr>
            <w:tcW w:w="2268" w:type="dxa"/>
            <w:shd w:val="clear" w:color="auto" w:fill="auto"/>
          </w:tcPr>
          <w:p w:rsidR="00947A57" w:rsidRPr="00947A57" w:rsidRDefault="00947A57" w:rsidP="000C735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947A5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947A5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947A5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947A57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947A57" w:rsidRDefault="00947A57" w:rsidP="000C735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947A5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947A5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947A5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947A5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947A5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947A5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947A57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947A5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A15494" w:rsidRDefault="00127B6A" w:rsidP="00947A57">
            <w:pPr>
              <w:pStyle w:val="ListParagraph"/>
              <w:ind w:left="35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5D7727" w:rsidRDefault="00947A57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tentang pengertian motivasi dan emosi, dan me</w:t>
            </w:r>
            <w:r w:rsidR="00894245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njelaskan perkembangan konsep dan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motivasi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CE008E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Pr="005D7727" w:rsidRDefault="00D05BF3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</w:t>
            </w:r>
            <w:r w:rsidR="00AC27F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mampu memahami gangguan kecemasan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Default="00AC27F2" w:rsidP="000C735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Gangguan kecemasan dan panik</w:t>
            </w:r>
          </w:p>
          <w:p w:rsidR="00AC27F2" w:rsidRPr="00AC27F2" w:rsidRDefault="00AC27F2" w:rsidP="000C735F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Memahami gangguan kesemasan</w:t>
            </w:r>
          </w:p>
        </w:tc>
        <w:tc>
          <w:tcPr>
            <w:tcW w:w="2268" w:type="dxa"/>
            <w:shd w:val="clear" w:color="auto" w:fill="auto"/>
          </w:tcPr>
          <w:p w:rsidR="00AC27F2" w:rsidRPr="00AC27F2" w:rsidRDefault="00AC27F2" w:rsidP="000C735F">
            <w:pPr>
              <w:pStyle w:val="ListParagraph"/>
              <w:numPr>
                <w:ilvl w:val="0"/>
                <w:numId w:val="21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C27F2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AC27F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AC27F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AC27F2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AC27F2" w:rsidRDefault="00AC27F2" w:rsidP="000C735F">
            <w:pPr>
              <w:pStyle w:val="ListParagraph"/>
              <w:numPr>
                <w:ilvl w:val="0"/>
                <w:numId w:val="21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C27F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AC27F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AC27F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AC27F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AC27F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AC27F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AC27F2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AC27F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310E5B" w:rsidRDefault="00AC27F2" w:rsidP="00AC27F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A8210B">
              <w:rPr>
                <w:rFonts w:ascii="Segoe UI" w:hAnsi="Segoe UI" w:cs="Segoe UI"/>
                <w:sz w:val="22"/>
                <w:szCs w:val="22"/>
              </w:rPr>
              <w:t>Zuyina Lukluk A., Siti Bandiyah</w:t>
            </w:r>
            <w:r w:rsidRPr="00A8210B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5D7727" w:rsidRDefault="00AC27F2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dan memahami tentang gangguan kecemasan dan panik</w:t>
            </w:r>
          </w:p>
        </w:tc>
      </w:tr>
      <w:tr w:rsidR="00127B6A" w:rsidRPr="000A7333" w:rsidTr="00752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</w:tcPr>
          <w:p w:rsidR="00127B6A" w:rsidRPr="00CE008E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Pr="005D7727" w:rsidRDefault="00D05BF3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Mhasiswa mampu memahami kesehatan, kesakitan dan perilaku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kesehatan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Pr="00D05BF3" w:rsidRDefault="00D05BF3" w:rsidP="000C735F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Terminologi kesehatan</w:t>
            </w:r>
          </w:p>
          <w:p w:rsidR="00D05BF3" w:rsidRPr="00D05BF3" w:rsidRDefault="00D05BF3" w:rsidP="000C735F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Penyakit-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kesakitan</w:t>
            </w:r>
          </w:p>
          <w:p w:rsidR="00D05BF3" w:rsidRPr="00D05BF3" w:rsidRDefault="00D05BF3" w:rsidP="000C735F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Perilaku kesehatan</w:t>
            </w:r>
          </w:p>
          <w:p w:rsidR="00D05BF3" w:rsidRPr="00D05BF3" w:rsidRDefault="00D05BF3" w:rsidP="000C735F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Status kesehatan</w:t>
            </w:r>
          </w:p>
          <w:p w:rsidR="00D05BF3" w:rsidRPr="00133DB9" w:rsidRDefault="00D05BF3" w:rsidP="000C735F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Faktor resiko dan faktor protektif</w:t>
            </w:r>
          </w:p>
        </w:tc>
        <w:tc>
          <w:tcPr>
            <w:tcW w:w="2268" w:type="dxa"/>
            <w:shd w:val="clear" w:color="auto" w:fill="auto"/>
          </w:tcPr>
          <w:p w:rsidR="00D05BF3" w:rsidRPr="00D05BF3" w:rsidRDefault="00D05BF3" w:rsidP="000C735F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D05BF3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D05BF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D05BF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D05BF3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D05BF3" w:rsidRDefault="00D05BF3" w:rsidP="000C735F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D05BF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 xml:space="preserve">Media </w:t>
            </w:r>
            <w:r w:rsidRPr="00D05BF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D05BF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D05BF3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D05BF3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D05BF3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310E5B" w:rsidRDefault="00D05BF3" w:rsidP="00D56366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A8210B">
              <w:rPr>
                <w:rFonts w:ascii="Segoe UI" w:hAnsi="Segoe UI" w:cs="Segoe UI"/>
                <w:sz w:val="22"/>
                <w:szCs w:val="22"/>
              </w:rPr>
              <w:lastRenderedPageBreak/>
              <w:t>Zuyina Lukluk A., Siti Bandiyah</w:t>
            </w:r>
            <w:r w:rsidRPr="00A8210B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D05BF3" w:rsidRDefault="00D05BF3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terminologi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kesehatan, kesakitan, perilaku kesehatan, status kesehatan dan faktor resiko dan protektis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7B46AF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Default="00127B6A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menerapkan Psikologi pada trapi gizi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Pr="001A263E" w:rsidRDefault="00127B6A" w:rsidP="000C735F">
            <w:pPr>
              <w:pStyle w:val="ListParagraph"/>
              <w:numPr>
                <w:ilvl w:val="0"/>
                <w:numId w:val="10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Trapi gizi</w:t>
            </w:r>
          </w:p>
          <w:p w:rsidR="00127B6A" w:rsidRPr="001A263E" w:rsidRDefault="00127B6A" w:rsidP="000C735F">
            <w:pPr>
              <w:pStyle w:val="ListParagraph"/>
              <w:numPr>
                <w:ilvl w:val="0"/>
                <w:numId w:val="10"/>
              </w:numPr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Group Workshop</w:t>
            </w:r>
          </w:p>
          <w:p w:rsidR="00127B6A" w:rsidRPr="00133DB9" w:rsidRDefault="00127B6A" w:rsidP="001A263E">
            <w:pPr>
              <w:pStyle w:val="ListParagraph"/>
              <w:ind w:left="373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268" w:type="dxa"/>
            <w:shd w:val="clear" w:color="auto" w:fill="auto"/>
          </w:tcPr>
          <w:p w:rsidR="00127B6A" w:rsidRPr="001A263E" w:rsidRDefault="00127B6A" w:rsidP="000C735F">
            <w:pPr>
              <w:pStyle w:val="ListParagraph"/>
              <w:numPr>
                <w:ilvl w:val="0"/>
                <w:numId w:val="17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A263E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A263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A263E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1A263E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1A263E" w:rsidRDefault="00127B6A" w:rsidP="000C735F">
            <w:pPr>
              <w:pStyle w:val="ListParagraph"/>
              <w:numPr>
                <w:ilvl w:val="0"/>
                <w:numId w:val="17"/>
              </w:numPr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A263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A263E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A263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A263E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A263E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A263E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A263E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A263E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3C16F6" w:rsidRDefault="00127B6A" w:rsidP="001A263E">
            <w:pPr>
              <w:tabs>
                <w:tab w:val="left" w:pos="252"/>
              </w:tabs>
              <w:ind w:left="35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1A263E" w:rsidRDefault="00127B6A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cara memberikan trapi gizi yang baik dan membuat group workshop untuk trapi gizi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7B46AF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Default="00127B6A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memahami tentang memecahkan masalah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Default="00127B6A" w:rsidP="000C73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15162A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</w:p>
          <w:p w:rsidR="00127B6A" w:rsidRPr="0015162A" w:rsidRDefault="00127B6A" w:rsidP="000C735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</w:p>
        </w:tc>
        <w:tc>
          <w:tcPr>
            <w:tcW w:w="2268" w:type="dxa"/>
            <w:shd w:val="clear" w:color="auto" w:fill="auto"/>
          </w:tcPr>
          <w:p w:rsidR="00127B6A" w:rsidRPr="0015162A" w:rsidRDefault="00127B6A" w:rsidP="000C735F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162A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162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15162A" w:rsidRDefault="00127B6A" w:rsidP="000C735F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162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15162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15162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15162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15162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A8210B" w:rsidRDefault="00127B6A" w:rsidP="00D56366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A8210B">
              <w:rPr>
                <w:rFonts w:ascii="Segoe UI" w:hAnsi="Segoe UI" w:cs="Segoe UI"/>
                <w:sz w:val="22"/>
                <w:szCs w:val="22"/>
              </w:rPr>
              <w:t>Zuyina Lukluk A., Siti Bandiyah</w:t>
            </w:r>
            <w:r w:rsidRPr="00A8210B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A8210B" w:rsidRDefault="00127B6A" w:rsidP="00D56366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131313"/>
                <w:sz w:val="22"/>
                <w:szCs w:val="22"/>
                <w:lang w:val="id-ID" w:eastAsia="id-ID"/>
              </w:rPr>
            </w:pPr>
            <w:r w:rsidRPr="00A8210B">
              <w:rPr>
                <w:rFonts w:ascii="Segoe UI" w:hAnsi="Segoe UI" w:cs="Segoe UI"/>
                <w:color w:val="131313"/>
                <w:sz w:val="22"/>
                <w:szCs w:val="22"/>
                <w:lang w:val="id-ID" w:eastAsia="id-ID"/>
              </w:rPr>
              <w:t>Menjelaskan cara memecahkan masalah dalam kesehatan yang terjadi dimasyarakat</w:t>
            </w:r>
          </w:p>
        </w:tc>
      </w:tr>
      <w:tr w:rsidR="00127B6A" w:rsidRPr="000A7333" w:rsidTr="00D5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27B6A" w:rsidRPr="00CE008E" w:rsidRDefault="00127B6A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7B6A" w:rsidRPr="004A58E6" w:rsidRDefault="00127B6A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Mahasiwa mampu memberikan kepuasaan dengan konsultasi gizi dan kesehatan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7B6A" w:rsidRDefault="00127B6A" w:rsidP="000C735F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Ketidakpuasan  dengan komunikasi</w:t>
            </w:r>
          </w:p>
          <w:p w:rsidR="00127B6A" w:rsidRPr="004A58E6" w:rsidRDefault="00127B6A" w:rsidP="000C735F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Alasan ketidakpuasan dengan komunikasi </w:t>
            </w:r>
          </w:p>
        </w:tc>
        <w:tc>
          <w:tcPr>
            <w:tcW w:w="2268" w:type="dxa"/>
            <w:shd w:val="clear" w:color="auto" w:fill="auto"/>
          </w:tcPr>
          <w:p w:rsidR="00127B6A" w:rsidRPr="00A8210B" w:rsidRDefault="00127B6A" w:rsidP="000C735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162A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162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</w:t>
            </w:r>
            <w:r w:rsidRPr="0015162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on</w:t>
            </w:r>
          </w:p>
          <w:p w:rsidR="00127B6A" w:rsidRPr="00A8210B" w:rsidRDefault="00127B6A" w:rsidP="000C735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A8210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A8210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A8210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A8210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A8210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A8210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A8210B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A8210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27B6A" w:rsidRPr="00A8210B" w:rsidRDefault="00127B6A" w:rsidP="00A8210B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A8210B">
              <w:rPr>
                <w:rFonts w:ascii="Segoe UI" w:hAnsi="Segoe UI" w:cs="Segoe UI"/>
                <w:sz w:val="22"/>
                <w:szCs w:val="22"/>
              </w:rPr>
              <w:t>Zuyina Lukluk A., Siti Bandiyah</w:t>
            </w:r>
            <w:r w:rsidRPr="00A8210B">
              <w:rPr>
                <w:rFonts w:ascii="Segoe UI" w:hAnsi="Segoe UI" w:cs="Segoe UI"/>
                <w:sz w:val="22"/>
                <w:szCs w:val="22"/>
                <w:lang w:val="id-ID"/>
              </w:rPr>
              <w:t>. 2011. Psikologi Kesehatan. Nuha Medika: Jakarta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27B6A" w:rsidRPr="00741E77" w:rsidRDefault="00127B6A" w:rsidP="00D56366">
            <w:pPr>
              <w:ind w:left="6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cara memberikan konsultasi kesehatan dan gizi dengan baik</w:t>
            </w:r>
          </w:p>
        </w:tc>
      </w:tr>
    </w:tbl>
    <w:p w:rsidR="00C42FAC" w:rsidRDefault="00C42FAC">
      <w:pPr>
        <w:rPr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Jakarta, 17 September 2017</w:t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Mury Kuswari, S.Pd, M.Si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516805" w:rsidRDefault="00516805" w:rsidP="00516805">
      <w:pPr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516805" w:rsidRDefault="00516805" w:rsidP="00516805">
      <w:pPr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47"/>
        <w:gridCol w:w="2312"/>
        <w:gridCol w:w="1842"/>
        <w:gridCol w:w="1876"/>
        <w:gridCol w:w="1980"/>
        <w:gridCol w:w="1890"/>
        <w:gridCol w:w="1060"/>
      </w:tblGrid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Pretest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Tes </w:t>
            </w:r>
            <w:r>
              <w:rPr>
                <w:rFonts w:ascii="Segoe UI" w:hAnsi="Segoe UI" w:cs="Segoe UI"/>
                <w:sz w:val="22"/>
                <w:szCs w:val="22"/>
              </w:rPr>
              <w:t>tu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516805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psikologi gizi dan kesehatan, teori-teori psikologi, dan spesifikasi </w:t>
            </w:r>
            <w:r>
              <w:rPr>
                <w:rFonts w:ascii="Segoe UI" w:hAnsi="Segoe UI" w:cs="Segoe UI"/>
                <w:sz w:val="22"/>
                <w:szCs w:val="22"/>
              </w:rPr>
              <w:t>psikologi gizi dan kesehatan serta tujuan psikologi kesehata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</w:p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A4095D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psikologi gizi dan kesehatan, teori-teori psikologi, dan spesifikasi </w:t>
            </w:r>
            <w:r>
              <w:rPr>
                <w:rFonts w:ascii="Segoe UI" w:hAnsi="Segoe UI" w:cs="Segoe UI"/>
                <w:sz w:val="22"/>
                <w:szCs w:val="22"/>
              </w:rPr>
              <w:t>psikologi gizi dan kesehatan serta tujuan psikologi kesehata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cukup benar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D36588" w:rsidRDefault="00516805" w:rsidP="00516805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psikologi gizi dan kesehatan, teori-teori psikologi,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cukup benar tetapi tidak menjelaskan spesifikasi </w:t>
            </w:r>
            <w:r>
              <w:rPr>
                <w:rFonts w:ascii="Segoe UI" w:hAnsi="Segoe UI" w:cs="Segoe UI"/>
                <w:sz w:val="22"/>
                <w:szCs w:val="22"/>
              </w:rPr>
              <w:t>psikologi gizi dan kesehatan serta tujuan psikologi kesehata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A4095D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pengertian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psikologi gizi dan kesehatan, teori-teori psikologi,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dengan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kurang benar tetapi tidak menjelaskan </w:t>
            </w:r>
            <w:r w:rsidR="00A4095D">
              <w:rPr>
                <w:rFonts w:ascii="Segoe UI" w:hAnsi="Segoe UI" w:cs="Segoe UI"/>
                <w:sz w:val="22"/>
                <w:szCs w:val="22"/>
              </w:rPr>
              <w:t>psikologi gizi dan kesehatan serta tujuan psikologi kesehata</w:t>
            </w:r>
            <w:r w:rsidR="00A4095D"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A4095D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menguraikan </w:t>
            </w:r>
            <w:r w:rsidR="00A4095D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pengertian psikologi gizi dan kesehatan, teori-teori psikologi, dan spesifikasi </w:t>
            </w:r>
            <w:r w:rsidR="00A4095D">
              <w:rPr>
                <w:rFonts w:ascii="Segoe UI" w:hAnsi="Segoe UI" w:cs="Segoe UI"/>
                <w:sz w:val="22"/>
                <w:szCs w:val="22"/>
              </w:rPr>
              <w:t>psikologi gizi dan kesehatan serta tujuan psikologi kesehata</w:t>
            </w:r>
            <w:r w:rsidR="00A4095D">
              <w:rPr>
                <w:rFonts w:ascii="Segoe UI" w:hAnsi="Segoe UI" w:cs="Segoe UI"/>
                <w:sz w:val="22"/>
                <w:szCs w:val="22"/>
                <w:lang w:val="id-ID"/>
              </w:rPr>
              <w:t>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Pre test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Tes tulisan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A1" w:rsidRPr="002C5053" w:rsidRDefault="00516805" w:rsidP="00D854A1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enjelaskan </w:t>
            </w:r>
            <w:r w:rsidR="00D854A1">
              <w:rPr>
                <w:rFonts w:ascii="Segoe UI" w:hAnsi="Segoe UI" w:cs="Segoe UI"/>
                <w:sz w:val="22"/>
                <w:szCs w:val="22"/>
              </w:rPr>
              <w:t>Teori stress menurut berbagai pendapat ahli, sumber stress, aspek stressor, stress ditinjau dari stimulus, respon dan proses</w:t>
            </w:r>
          </w:p>
          <w:p w:rsidR="00D854A1" w:rsidRPr="00676336" w:rsidRDefault="00D854A1" w:rsidP="00D854A1">
            <w:pPr>
              <w:tabs>
                <w:tab w:val="num" w:pos="720"/>
              </w:tabs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  <w:p w:rsidR="00516805" w:rsidRPr="00676336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A1" w:rsidRPr="002C5053" w:rsidRDefault="00516805" w:rsidP="00D854A1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</w:t>
            </w:r>
            <w:r w:rsidR="00D854A1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enjelaskan </w:t>
            </w:r>
            <w:r w:rsidR="00D854A1">
              <w:rPr>
                <w:rFonts w:ascii="Segoe UI" w:hAnsi="Segoe UI" w:cs="Segoe UI"/>
                <w:sz w:val="22"/>
                <w:szCs w:val="22"/>
              </w:rPr>
              <w:t>Teori stress menurut berbagai pendapat ahli, sumber stress, aspek stressor, stress ditinjau dari stimulus, respon dan proses</w:t>
            </w:r>
          </w:p>
          <w:p w:rsidR="00516805" w:rsidRPr="00676336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lastRenderedPageBreak/>
              <w:t>dengan cukup benar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A1" w:rsidRPr="002C5053" w:rsidRDefault="00516805" w:rsidP="00D854A1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enjelaskan </w:t>
            </w:r>
            <w:r w:rsidR="00D854A1">
              <w:rPr>
                <w:rFonts w:ascii="Segoe UI" w:hAnsi="Segoe UI" w:cs="Segoe UI"/>
                <w:sz w:val="22"/>
                <w:szCs w:val="22"/>
              </w:rPr>
              <w:t>Teori stress menurut berbagai pendapat ahli, sumber stress, aspek stressor, stress ditinjau dari stimulus, respon dan proses</w:t>
            </w:r>
          </w:p>
          <w:p w:rsidR="00516805" w:rsidRPr="00880E6B" w:rsidRDefault="00516805" w:rsidP="00D56366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516805" w:rsidRPr="00676336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D854A1" w:rsidP="00D854A1">
            <w:pPr>
              <w:tabs>
                <w:tab w:val="num" w:pos="720"/>
              </w:tabs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Hanya menyebutkan teori stress tanpa menjelaskan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A1" w:rsidRPr="002C5053" w:rsidRDefault="00D854A1" w:rsidP="00D854A1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Tidak </w:t>
            </w:r>
            <w:r>
              <w:rPr>
                <w:rFonts w:ascii="Segoe UI" w:hAnsi="Segoe UI" w:cs="Segoe UI"/>
                <w:sz w:val="22"/>
                <w:szCs w:val="22"/>
              </w:rPr>
              <w:t>M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enjelaskan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Teori stress menurut berbagai pendapat ahli, sumber stress, aspek stressor, stress ditinjau dari stimulus, respon dan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proses</w:t>
            </w:r>
          </w:p>
          <w:p w:rsidR="00516805" w:rsidRPr="00D854A1" w:rsidRDefault="00D854A1" w:rsidP="00D854A1">
            <w:pPr>
              <w:tabs>
                <w:tab w:val="num" w:pos="720"/>
              </w:tabs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t>dengan cukup benar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A22589" w:rsidRDefault="00516805" w:rsidP="00D56366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    5%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Pre test, progress test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DB221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Tes tulisan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5" w:rsidRPr="00DB2215" w:rsidRDefault="00DB2215" w:rsidP="00DB221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DB2215">
              <w:rPr>
                <w:rFonts w:ascii="Segoe UI" w:hAnsi="Segoe UI" w:cs="Segoe UI"/>
                <w:sz w:val="22"/>
                <w:szCs w:val="22"/>
              </w:rPr>
              <w:t>Men</w:t>
            </w:r>
            <w:r w:rsidRPr="00DB2215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jelaskan </w:t>
            </w:r>
          </w:p>
          <w:p w:rsidR="00DB2215" w:rsidRPr="00DB2215" w:rsidRDefault="00DB2215" w:rsidP="000C735F">
            <w:pPr>
              <w:pStyle w:val="ListParagraph"/>
              <w:numPr>
                <w:ilvl w:val="0"/>
                <w:numId w:val="24"/>
              </w:numPr>
              <w:ind w:left="363" w:hanging="36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DB2215">
              <w:rPr>
                <w:rFonts w:ascii="Segoe UI" w:hAnsi="Segoe UI" w:cs="Segoe UI"/>
                <w:sz w:val="22"/>
                <w:szCs w:val="22"/>
              </w:rPr>
              <w:t>Pengertian coping stress dari berbagai pendapat ahli</w:t>
            </w:r>
          </w:p>
          <w:p w:rsidR="00DB2215" w:rsidRPr="000B0774" w:rsidRDefault="00DB2215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Jenis-jenis coping stress</w:t>
            </w:r>
          </w:p>
          <w:p w:rsidR="00DB2215" w:rsidRDefault="00DB2215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Pengertian manajemen stress </w:t>
            </w:r>
          </w:p>
          <w:p w:rsidR="00516805" w:rsidRPr="00DB2215" w:rsidRDefault="00DB2215" w:rsidP="000C735F">
            <w:pPr>
              <w:pStyle w:val="ListParagraph"/>
              <w:numPr>
                <w:ilvl w:val="0"/>
                <w:numId w:val="6"/>
              </w:numPr>
              <w:ind w:left="37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DB2215">
              <w:rPr>
                <w:rFonts w:ascii="Segoe UI" w:hAnsi="Segoe UI" w:cs="Segoe UI"/>
                <w:sz w:val="22"/>
                <w:szCs w:val="22"/>
              </w:rPr>
              <w:t>Teknik manajemen stress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DB2215" w:rsidRDefault="00DB221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pengertian coping stress dari berbagai pendapat ahli, jenis-jenis coping stress </w:t>
            </w:r>
            <w:r w:rsidR="00516805">
              <w:rPr>
                <w:rFonts w:asciiTheme="minorHAnsi" w:eastAsiaTheme="minorHAnsi" w:hAnsiTheme="minorHAnsi" w:cs="Arial Narrow"/>
                <w:color w:val="000000"/>
                <w:szCs w:val="20"/>
              </w:rPr>
              <w:t xml:space="preserve">dengan cukup benar 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>namun tidak menjelaskan pengertian manajemen stree dan teknik manajemen stress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DB2215" w:rsidRDefault="00DB221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pengertian coping stress dari berbagai pendapat ahli, jenis-jenis coping stress 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>menjelaskan pengertian manajemen stree dengan cukup benar namun tidak mejelaskan manajemen stree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DB2215" w:rsidRDefault="00DB221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Hanya menyebutkan jenis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-jenis coping stress dan </w:t>
            </w:r>
            <w:r w:rsidRPr="00DB2215">
              <w:rPr>
                <w:rFonts w:ascii="Segoe UI" w:hAnsi="Segoe UI" w:cs="Segoe UI"/>
                <w:sz w:val="22"/>
                <w:szCs w:val="22"/>
              </w:rPr>
              <w:t>Teknik manajemen stress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15" w:rsidRPr="00DB2215" w:rsidRDefault="00DB2215" w:rsidP="00DB221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DB2215"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Tidak menjelaskan </w:t>
            </w:r>
            <w:r w:rsidRPr="00DB2215">
              <w:rPr>
                <w:rFonts w:ascii="Segoe UI" w:hAnsi="Segoe UI" w:cs="Segoe UI"/>
                <w:sz w:val="22"/>
                <w:szCs w:val="22"/>
              </w:rPr>
              <w:t>Pengertian coping stress dari berbagai pendapat ahli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B2215">
              <w:rPr>
                <w:rFonts w:ascii="Segoe UI" w:hAnsi="Segoe UI" w:cs="Segoe UI"/>
                <w:sz w:val="22"/>
                <w:szCs w:val="22"/>
              </w:rPr>
              <w:t>Jenis-jenis coping stress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B2215">
              <w:rPr>
                <w:rFonts w:ascii="Segoe UI" w:hAnsi="Segoe UI" w:cs="Segoe UI"/>
                <w:sz w:val="22"/>
                <w:szCs w:val="22"/>
              </w:rPr>
              <w:t xml:space="preserve">Pengertian manajemen stress </w:t>
            </w:r>
          </w:p>
          <w:p w:rsidR="00516805" w:rsidRPr="00DB2215" w:rsidRDefault="00DB2215" w:rsidP="00DB2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 w:rsidRPr="00DB2215">
              <w:rPr>
                <w:rFonts w:ascii="Segoe UI" w:hAnsi="Segoe UI" w:cs="Segoe UI"/>
                <w:sz w:val="22"/>
                <w:szCs w:val="22"/>
              </w:rPr>
              <w:t>Teknik manajemen stress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es tulisan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516805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Menguraikan </w:t>
            </w:r>
            <w:r w:rsidR="0077423B">
              <w:rPr>
                <w:rFonts w:ascii="Segoe UI" w:hAnsi="Segoe UI" w:cs="Segoe UI"/>
                <w:sz w:val="22"/>
                <w:szCs w:val="22"/>
              </w:rPr>
              <w:t>Pengertian nyeri, intensitas nyeri, tahapan nyeri, nyeri akut vs kronis dan coping nyeri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77423B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Menguraikan Pengertian nyeri, intensitas nyeri, tahapan nyeri, nyeri akut vs kronis dan coping nyeri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t xml:space="preserve"> </w:t>
            </w:r>
            <w:r w:rsidR="00516805">
              <w:rPr>
                <w:rFonts w:asciiTheme="minorHAnsi" w:eastAsiaTheme="minorHAnsi" w:hAnsiTheme="minorHAnsi" w:cs="Arial Narrow"/>
                <w:color w:val="000000"/>
                <w:szCs w:val="20"/>
              </w:rPr>
              <w:t>dengan cukup benar</w:t>
            </w:r>
          </w:p>
          <w:p w:rsidR="00692FC2" w:rsidRDefault="00692FC2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692FC2" w:rsidRDefault="00692FC2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692FC2" w:rsidRPr="00692FC2" w:rsidRDefault="00692FC2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77423B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Menguraikan Pengertian nyeri, intensitas nyeri, tahapan nyeri, nyeri akut vs kronis dan coping nyeri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t xml:space="preserve"> </w:t>
            </w:r>
            <w:r w:rsidR="00516805">
              <w:rPr>
                <w:rFonts w:asciiTheme="minorHAnsi" w:eastAsiaTheme="minorHAnsi" w:hAnsiTheme="minorHAnsi" w:cs="Arial Narrow"/>
                <w:color w:val="000000"/>
                <w:szCs w:val="20"/>
              </w:rPr>
              <w:t>dengan kurang benar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77423B" w:rsidRDefault="00516805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Menguraikan </w:t>
            </w:r>
            <w:r w:rsidR="0077423B">
              <w:rPr>
                <w:rFonts w:ascii="Segoe UI" w:hAnsi="Segoe UI" w:cs="Segoe UI"/>
                <w:sz w:val="22"/>
                <w:szCs w:val="22"/>
              </w:rPr>
              <w:t xml:space="preserve">Pengertian nyeri, intensitas nyeri, tahapan nyeri, nyeri akut vs kronis </w:t>
            </w:r>
            <w:r w:rsidR="0077423B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namun tidak mengurai </w:t>
            </w:r>
            <w:r w:rsidR="0077423B">
              <w:rPr>
                <w:rFonts w:ascii="Segoe UI" w:hAnsi="Segoe UI" w:cs="Segoe UI"/>
                <w:sz w:val="22"/>
                <w:szCs w:val="22"/>
              </w:rPr>
              <w:t xml:space="preserve">coping nyeri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516805" w:rsidP="007742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77423B">
              <w:rPr>
                <w:rFonts w:ascii="Segoe UI" w:hAnsi="Segoe UI" w:cs="Segoe UI"/>
                <w:sz w:val="22"/>
                <w:szCs w:val="22"/>
              </w:rPr>
              <w:t>Pengertian nyeri, intensitas nyeri, tahapan nyeri, nyeri akut vs kronis dan coping nyeri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Post 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>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</w:rPr>
              <w:t>es tulisan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5558DD" w:rsidRDefault="00516805" w:rsidP="00C715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692FC2">
              <w:rPr>
                <w:rFonts w:ascii="Segoe UI" w:hAnsi="Segoe UI" w:cs="Segoe UI"/>
                <w:sz w:val="22"/>
                <w:szCs w:val="22"/>
              </w:rPr>
              <w:t xml:space="preserve">Pengertian gaya hidup yang berkaitan dengan pemilihan jenis makanan berdasarkan budaya, psikososial dan latar belakang </w:t>
            </w:r>
            <w:r w:rsidR="00C7154B">
              <w:rPr>
                <w:rFonts w:ascii="Segoe UI" w:hAnsi="Segoe UI" w:cs="Segoe UI"/>
                <w:sz w:val="22"/>
                <w:szCs w:val="22"/>
                <w:lang w:val="id-ID"/>
              </w:rPr>
              <w:t>dan memberi contoh gaya hidup sehat dan tidak sehat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516805" w:rsidP="00C715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 xml:space="preserve">Pengertian gaya hidup yang berkaitan dengan pemilihan jenis makanan berdasarkan budaya, psikososial dan latar belakang </w:t>
            </w:r>
            <w:r w:rsidR="00C7154B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tanpa memberikan contoh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>lainnya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C7154B" w:rsidRDefault="00516805" w:rsidP="00C715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 xml:space="preserve">Pengertian gaya hidup yang berkaitan dengan pemilihan jenis makanan berdasarkan budaya, psikososial </w:t>
            </w:r>
            <w:r w:rsidR="00C7154B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saja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676336" w:rsidRDefault="00516805" w:rsidP="00C715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>Pengertian gaya hidup yang berkaitan dengan pemilihan jenis makanan berdasarkan budaya, psikososial dan latar belakang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5558DD" w:rsidRDefault="00516805" w:rsidP="00C715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 xml:space="preserve">Pengertian gaya hidup yang berkaitan dengan pemilihan jenis makanan berdasarkan budaya, psikososial dan latar belakang </w:t>
            </w:r>
            <w:r w:rsidR="00C7154B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tanpa memberikan contoh </w:t>
            </w:r>
            <w:r w:rsidR="00C7154B">
              <w:rPr>
                <w:rFonts w:ascii="Segoe UI" w:hAnsi="Segoe UI" w:cs="Segoe UI"/>
                <w:sz w:val="22"/>
                <w:szCs w:val="22"/>
              </w:rPr>
              <w:t>lainnya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A127A2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516805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Default="00516805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</w:rPr>
              <w:t>es tulisan (UTS)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2A" w:rsidRPr="0092732A" w:rsidRDefault="0092732A" w:rsidP="0092732A">
            <w:pPr>
              <w:rPr>
                <w:rFonts w:ascii="Segoe UI" w:hAnsi="Segoe UI" w:cs="Segoe UI"/>
                <w:sz w:val="22"/>
                <w:szCs w:val="22"/>
              </w:rPr>
            </w:pPr>
            <w:r w:rsidRPr="0092732A">
              <w:rPr>
                <w:rFonts w:ascii="Segoe UI" w:hAnsi="Segoe UI" w:cs="Segoe UI"/>
                <w:sz w:val="22"/>
                <w:szCs w:val="22"/>
                <w:lang w:val="es-ES"/>
              </w:rPr>
              <w:t>Menguraika</w:t>
            </w:r>
          </w:p>
          <w:p w:rsidR="0092732A" w:rsidRPr="0092732A" w:rsidRDefault="0092732A" w:rsidP="000C735F">
            <w:pPr>
              <w:pStyle w:val="ListParagraph"/>
              <w:numPr>
                <w:ilvl w:val="0"/>
                <w:numId w:val="25"/>
              </w:numPr>
              <w:ind w:left="221" w:hanging="221"/>
              <w:rPr>
                <w:rFonts w:ascii="Segoe UI" w:hAnsi="Segoe UI" w:cs="Segoe UI"/>
                <w:sz w:val="22"/>
                <w:szCs w:val="22"/>
              </w:rPr>
            </w:pPr>
            <w:r w:rsidRPr="0092732A">
              <w:rPr>
                <w:rFonts w:ascii="Segoe UI" w:hAnsi="Segoe UI" w:cs="Segoe UI"/>
                <w:sz w:val="22"/>
                <w:szCs w:val="22"/>
              </w:rPr>
              <w:t xml:space="preserve">Pengertian perilaku sehat </w:t>
            </w:r>
          </w:p>
          <w:p w:rsidR="0092732A" w:rsidRPr="0092732A" w:rsidRDefault="0092732A" w:rsidP="000C735F">
            <w:pPr>
              <w:pStyle w:val="ListParagraph"/>
              <w:numPr>
                <w:ilvl w:val="0"/>
                <w:numId w:val="9"/>
              </w:numPr>
              <w:ind w:left="283" w:hanging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Pencegahan penyakit</w:t>
            </w:r>
          </w:p>
          <w:p w:rsidR="0092732A" w:rsidRPr="0092732A" w:rsidRDefault="0092732A" w:rsidP="000C735F">
            <w:pPr>
              <w:pStyle w:val="ListParagraph"/>
              <w:numPr>
                <w:ilvl w:val="0"/>
                <w:numId w:val="9"/>
              </w:numPr>
              <w:ind w:left="283" w:hanging="18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Promosi Kesehatan </w:t>
            </w:r>
          </w:p>
          <w:p w:rsidR="0092732A" w:rsidRPr="0092732A" w:rsidRDefault="0092732A" w:rsidP="0092732A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Dan memberikan contoh-contohnya</w:t>
            </w:r>
          </w:p>
          <w:p w:rsidR="00516805" w:rsidRPr="00676336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2A" w:rsidRPr="0092732A" w:rsidRDefault="00516805" w:rsidP="0092732A">
            <w:pP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92732A">
              <w:rPr>
                <w:rFonts w:ascii="Segoe UI" w:hAnsi="Segoe UI" w:cs="Segoe UI"/>
                <w:sz w:val="22"/>
                <w:szCs w:val="22"/>
                <w:lang w:val="id-ID"/>
              </w:rPr>
              <w:t>pengertian perilaku sehat, pencegahan penyakit dan promosi kesehatan</w:t>
            </w:r>
          </w:p>
          <w:p w:rsidR="00516805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t>dengan cukup benar</w:t>
            </w:r>
            <w:r w:rsidR="0092732A"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 namun hanya memberikan contoh dua diantara 3</w:t>
            </w:r>
          </w:p>
          <w:p w:rsidR="0092732A" w:rsidRDefault="0092732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92732A" w:rsidRPr="0092732A" w:rsidRDefault="0092732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2A" w:rsidRDefault="00516805" w:rsidP="0092732A">
            <w:pPr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92732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pengertian perilaku sehat, pencegahan penyakit dan promosi kesehatan </w:t>
            </w:r>
          </w:p>
          <w:p w:rsidR="00516805" w:rsidRPr="0092732A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</w:rPr>
              <w:t>dengan kurang benar</w:t>
            </w:r>
            <w:r w:rsidR="0092732A"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 dan hanya memberikan contoh 1 diantara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2A" w:rsidRPr="00676336" w:rsidRDefault="00516805" w:rsidP="0092732A">
            <w:pPr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</w:p>
          <w:p w:rsidR="00516805" w:rsidRPr="00676336" w:rsidRDefault="0092732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perilaku sehat, pencegahan penyakit dan promosi kesehatan tanpa memberikan contoh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2A" w:rsidRPr="0092732A" w:rsidRDefault="00516805" w:rsidP="0092732A">
            <w:pP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92732A">
              <w:rPr>
                <w:rFonts w:ascii="Segoe UI" w:hAnsi="Segoe UI" w:cs="Segoe UI"/>
                <w:sz w:val="22"/>
                <w:szCs w:val="22"/>
                <w:lang w:val="id-ID"/>
              </w:rPr>
              <w:t>menguraikan pengertian perilaku sehat, pencegahan penyakit dan promosi kesehatan dan tidak memberikan contoh dengan benar</w:t>
            </w:r>
          </w:p>
          <w:p w:rsidR="0092732A" w:rsidRPr="00676336" w:rsidRDefault="0092732A" w:rsidP="0092732A">
            <w:pPr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  <w:p w:rsidR="00516805" w:rsidRPr="00676336" w:rsidRDefault="00516805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05" w:rsidRPr="00A22589" w:rsidRDefault="00516805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0 %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lisan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(UTS)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2D0D88" w:rsidRDefault="002D0D88" w:rsidP="002D0D88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Menjelaskan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ronvergenst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dapat memberikan contohnya dengan benar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2D0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ronvergenst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dengan benar tanpa memberikan contohnya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</w:t>
            </w:r>
            <w:r w:rsidRPr="002D0D88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ronvergenst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dengan benar hanya memberikan contoh satu teori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</w:t>
            </w:r>
            <w:r w:rsidRPr="002D0D88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ronvergenst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dengan benar hanya memberikan contoh 2 teori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2D0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Menjelaskan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nativisme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empirisme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2D0D88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Teori ronvergenst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dapat memberikan contohnya dengan benar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D56366" w:rsidRDefault="00D56366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D0D88" w:rsidRPr="00737D4C" w:rsidRDefault="00D56366" w:rsidP="00D5636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ascii="Minion-Bold" w:hAnsi="Minion-Bold" w:cs="Minion-Bold"/>
                <w:b/>
                <w:bCs/>
                <w:color w:val="241F1F"/>
                <w:sz w:val="20"/>
                <w:szCs w:val="20"/>
                <w:lang w:val="id-ID" w:eastAsia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BOT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D56366" w:rsidRDefault="00D56366" w:rsidP="00D56366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D5636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N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Mengklasifikasikan 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Ketegori gangguan mental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Sehat mental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contohnya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D56366" w:rsidP="00D56366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Mejelaskan perilaku 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N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Mengklasifikasikan 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Ketegori gangguan mental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Sehat mental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dengan cukup benar dan memberikan contohnya hanya perilaku normal</w:t>
            </w:r>
          </w:p>
          <w:p w:rsidR="00C23E03" w:rsidRDefault="00C23E03" w:rsidP="00D56366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</w:p>
          <w:p w:rsidR="00C23E03" w:rsidRPr="00D56366" w:rsidRDefault="00C23E03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D56366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Mejelaskan perilaku 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N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Mengklasifikasikan perilaku abnormal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, tidak menjelaskan kategori gangguan mental dan sehat mental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0874DC" w:rsidRDefault="000874DC" w:rsidP="000874D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Menjelaskan perilaku normal, perilaku abnormal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0874D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0874DC" w:rsidRPr="00D5636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N</w:t>
            </w:r>
            <w:r w:rsidR="000874DC"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ormal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0874DC"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Perilaku abnormal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0874DC"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Mengklasifikasikan perilaku abnormal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0874DC" w:rsidRPr="00D56366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Ketegori gangguan mental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0874DC" w:rsidRPr="00737D4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Sehat mental</w:t>
            </w:r>
            <w:r w:rsidR="000874DC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contohnya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9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Progress test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lisan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03" w:rsidRPr="00C23E03" w:rsidRDefault="00C23E03" w:rsidP="00C23E0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>Pengertian, istilah dan definasi motivasi dan emosi</w:t>
            </w:r>
          </w:p>
          <w:p w:rsidR="002D0D88" w:rsidRPr="00C23E03" w:rsidRDefault="00C23E03" w:rsidP="00C23E03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Perkembangan konsep motivasi</w:t>
            </w:r>
            <w:r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 </w:t>
            </w:r>
            <w:r w:rsidR="002D0D88">
              <w:rPr>
                <w:rFonts w:asciiTheme="minorHAnsi" w:hAnsiTheme="minorHAnsi" w:cs="Segoe UI"/>
                <w:noProof/>
                <w:szCs w:val="22"/>
                <w:lang w:val="es-ES"/>
              </w:rPr>
              <w:t>dengan benar</w:t>
            </w:r>
            <w:r>
              <w:rPr>
                <w:rFonts w:asciiTheme="minorHAnsi" w:hAnsiTheme="minorHAnsi" w:cs="Segoe UI"/>
                <w:noProof/>
                <w:szCs w:val="22"/>
                <w:lang w:val="id-ID"/>
              </w:rPr>
              <w:t xml:space="preserve"> beserta contohnya</w:t>
            </w:r>
          </w:p>
          <w:p w:rsidR="002D0D88" w:rsidRPr="00676336" w:rsidRDefault="002D0D88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03" w:rsidRPr="00C23E03" w:rsidRDefault="00C23E03" w:rsidP="00C23E0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>Menjelaskan Pengertian, istilah dan definasi motivasi dan emosi</w:t>
            </w:r>
          </w:p>
          <w:p w:rsidR="002D0D88" w:rsidRPr="00C23E03" w:rsidRDefault="00C23E03" w:rsidP="00C23E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Perkembangan konsep motivasi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tanpa memberikan contoh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C23E03" w:rsidRDefault="00C23E03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>Pengertian, istilah dan definasi motivasi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memberikan contoh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03" w:rsidRPr="00C23E03" w:rsidRDefault="00C23E03" w:rsidP="00C23E0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>Pengertian, istilah dan definasi motivasi dan emosi</w:t>
            </w:r>
          </w:p>
          <w:p w:rsidR="002D0D88" w:rsidRPr="00C23E03" w:rsidRDefault="00C23E03" w:rsidP="00C23E0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Perkembangan konsep motivasi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03" w:rsidRPr="00C23E03" w:rsidRDefault="002D0D88" w:rsidP="00C23E0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C23E03" w:rsidRPr="00C23E03">
              <w:rPr>
                <w:rFonts w:ascii="Segoe UI" w:hAnsi="Segoe UI" w:cs="Segoe UI"/>
                <w:sz w:val="22"/>
                <w:szCs w:val="22"/>
                <w:lang w:val="id-ID"/>
              </w:rPr>
              <w:t>Menjelaskan Pengertian, istilah dan definasi motivasi dan emosi</w:t>
            </w:r>
          </w:p>
          <w:p w:rsidR="00C23E03" w:rsidRPr="00C23E03" w:rsidRDefault="00C23E03" w:rsidP="00C23E03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Perkembangan konsep motivasi</w:t>
            </w:r>
            <w:r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 dengan benar</w:t>
            </w:r>
            <w:r>
              <w:rPr>
                <w:rFonts w:asciiTheme="minorHAnsi" w:hAnsiTheme="minorHAnsi" w:cs="Segoe UI"/>
                <w:noProof/>
                <w:szCs w:val="22"/>
                <w:lang w:val="id-ID"/>
              </w:rPr>
              <w:t xml:space="preserve"> beserta contohnya</w:t>
            </w:r>
          </w:p>
          <w:p w:rsidR="002D0D88" w:rsidRPr="007A45BB" w:rsidRDefault="002D0D88" w:rsidP="00C23E03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Tes lisan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81" w:rsidRPr="000B2681" w:rsidRDefault="002D0D88" w:rsidP="000B268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B2681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0B2681" w:rsidRPr="000B2681">
              <w:rPr>
                <w:rFonts w:ascii="Segoe UI" w:hAnsi="Segoe UI" w:cs="Segoe UI"/>
                <w:sz w:val="22"/>
                <w:szCs w:val="22"/>
                <w:lang w:val="id-ID"/>
              </w:rPr>
              <w:t>Gangguan kecemasan dan panik</w:t>
            </w:r>
          </w:p>
          <w:p w:rsidR="002D0D88" w:rsidRPr="00676336" w:rsidRDefault="000B2681" w:rsidP="000B26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gangguan kesemasan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dan contohnya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81" w:rsidRPr="000B2681" w:rsidRDefault="002D0D88" w:rsidP="000B268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0B2681" w:rsidRPr="000B2681">
              <w:rPr>
                <w:rFonts w:ascii="Segoe UI" w:hAnsi="Segoe UI" w:cs="Segoe UI"/>
                <w:sz w:val="22"/>
                <w:szCs w:val="22"/>
                <w:lang w:val="id-ID"/>
              </w:rPr>
              <w:t>kecemasan dan panik</w:t>
            </w:r>
          </w:p>
          <w:p w:rsidR="002D0D88" w:rsidRPr="000B2681" w:rsidRDefault="000B2681" w:rsidP="000B26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 gangguan kesemasan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cukup benar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 tanpa memberikan contoh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81" w:rsidRPr="000B2681" w:rsidRDefault="002D0D88" w:rsidP="000B268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r w:rsidR="000B2681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0B2681" w:rsidRPr="000B2681">
              <w:rPr>
                <w:rFonts w:ascii="Segoe UI" w:hAnsi="Segoe UI" w:cs="Segoe UI"/>
                <w:sz w:val="22"/>
                <w:szCs w:val="22"/>
                <w:lang w:val="id-ID"/>
              </w:rPr>
              <w:t>kecemasan dan panik</w:t>
            </w:r>
          </w:p>
          <w:p w:rsidR="002D0D88" w:rsidRPr="00676336" w:rsidRDefault="000B2681" w:rsidP="000B26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Memahami gangguan kesemasan</w:t>
            </w:r>
            <w:r w:rsidR="002D0D88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kurang benar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81" w:rsidRPr="000B2681" w:rsidRDefault="002D0D88" w:rsidP="000B268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Menguraikan </w:t>
            </w:r>
            <w:r w:rsidR="000B2681" w:rsidRPr="000B2681">
              <w:rPr>
                <w:rFonts w:ascii="Segoe UI" w:hAnsi="Segoe UI" w:cs="Segoe UI"/>
                <w:sz w:val="22"/>
                <w:szCs w:val="22"/>
                <w:lang w:val="id-ID"/>
              </w:rPr>
              <w:t>Gangguan kecemasan dan panik</w:t>
            </w:r>
          </w:p>
          <w:p w:rsidR="002D0D88" w:rsidRPr="00676336" w:rsidRDefault="000B2681" w:rsidP="000B26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Memahami gangguan kesemasan dan contohnya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tidak benar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81" w:rsidRPr="000B2681" w:rsidRDefault="002D0D88" w:rsidP="000B268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0B2681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 </w:t>
            </w:r>
            <w:r w:rsidR="000B2681" w:rsidRPr="000B2681">
              <w:rPr>
                <w:rFonts w:ascii="Segoe UI" w:hAnsi="Segoe UI" w:cs="Segoe UI"/>
                <w:sz w:val="22"/>
                <w:szCs w:val="22"/>
                <w:lang w:val="id-ID"/>
              </w:rPr>
              <w:t>Gangguan kecemasan dan panik</w:t>
            </w:r>
          </w:p>
          <w:p w:rsidR="002D0D88" w:rsidRPr="00676336" w:rsidRDefault="000B2681" w:rsidP="000B26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Memahami gangguan kesemasan dan contohnya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2D0D88" w:rsidTr="00D560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Tes lisan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Pr="00D5604A" w:rsidRDefault="00D5604A" w:rsidP="00D5604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Menjelaskan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Terminologi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Penyakit-kesakitan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Perilaku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Status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Faktor resiko dan faktor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protektif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Pr="00676336" w:rsidRDefault="00D5604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Menjelaskan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Terminologi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Penyakit-kesakitan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Perilaku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Status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, Faktor resiko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tanpa menyebutkan faktor protektif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D5604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Menjelaskan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Terminologi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Penyakit-kesakitan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Perilaku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Status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tanpa menjelaskan faktor resiko dan faktor protektif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D5604A" w:rsidP="00D563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Menjelaskan hanya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Terminologi kesehatan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Penyakit-kesakitan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7A45BB" w:rsidRDefault="002D0D88" w:rsidP="00D5604A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D5604A"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Terminologi kesehatan</w:t>
            </w:r>
            <w:r w:rsidR="00D5604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="00D5604A"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Penyakit-kesakitan</w:t>
            </w:r>
            <w:r w:rsidR="00D5604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="00D5604A" w:rsidRPr="00D5604A">
              <w:rPr>
                <w:rFonts w:ascii="Segoe UI" w:hAnsi="Segoe UI" w:cs="Segoe UI"/>
                <w:sz w:val="22"/>
                <w:szCs w:val="22"/>
                <w:lang w:val="id-ID"/>
              </w:rPr>
              <w:t>Perilaku kesehatan</w:t>
            </w:r>
            <w:r w:rsidR="00D5604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="00D5604A" w:rsidRPr="00D5604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Status kesehatan</w:t>
            </w:r>
            <w:r w:rsidR="00D5604A">
              <w:rPr>
                <w:rFonts w:ascii="Segoe UI" w:hAnsi="Segoe UI" w:cs="Segoe UI"/>
                <w:sz w:val="22"/>
                <w:szCs w:val="22"/>
                <w:lang w:val="id-ID"/>
              </w:rPr>
              <w:t>, Faktor resiko dan faktor protektif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5%</w:t>
            </w:r>
          </w:p>
        </w:tc>
      </w:tr>
      <w:tr w:rsidR="002D0D88" w:rsidTr="000629F2">
        <w:trPr>
          <w:trHeight w:val="29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12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Tes lisan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D457D7" w:rsidRDefault="002D0D88" w:rsidP="00D457D7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D457D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tentang trapi gizi pada psikologis kesehatan unutk kesehatan dan contohnya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D457D7" w:rsidP="00D457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tentang trapi gizi pada p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sikologis kesehatan un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u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k kesehatan dan contohnya </w:t>
            </w:r>
            <w:r w:rsidR="002D0D88"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cukup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benar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D457D7" w:rsidRDefault="00D457D7" w:rsidP="00D457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trapi gizi pada psikologis kesehatan untuk kesehatan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benar</w:t>
            </w:r>
            <w:r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  <w:t xml:space="preserve"> tanpa memberikan contoh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D457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D457D7">
              <w:rPr>
                <w:rFonts w:ascii="Segoe UI" w:hAnsi="Segoe UI" w:cs="Segoe UI"/>
                <w:sz w:val="22"/>
                <w:szCs w:val="22"/>
                <w:lang w:val="id-ID"/>
              </w:rPr>
              <w:t>Menjelaskan tentang trapi gizi pada psikologis kesehatan untuk kesehatan</w:t>
            </w:r>
            <w:r w:rsidR="00D457D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tidak menar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7A45BB" w:rsidRDefault="002D0D88" w:rsidP="00D457D7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D457D7">
              <w:rPr>
                <w:rFonts w:ascii="Segoe UI" w:hAnsi="Segoe UI" w:cs="Segoe UI"/>
                <w:sz w:val="22"/>
                <w:szCs w:val="22"/>
                <w:lang w:val="id-ID"/>
              </w:rPr>
              <w:t>Menjelaskan tentang trapi gizi pada psikologis kesehatan unutk kesehatan dan contohnya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Tes tulisan (Tugas)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FE353D" w:rsidRDefault="002D0D88" w:rsidP="00FE353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FE353D">
              <w:rPr>
                <w:rFonts w:ascii="Segoe UI" w:hAnsi="Segoe UI" w:cs="Segoe UI"/>
                <w:sz w:val="22"/>
                <w:szCs w:val="22"/>
              </w:rPr>
              <w:t>M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>e</w:t>
            </w:r>
            <w:r w:rsidRPr="00FE353D">
              <w:rPr>
                <w:rFonts w:ascii="Segoe UI" w:hAnsi="Segoe UI" w:cs="Segoe UI"/>
                <w:sz w:val="22"/>
                <w:szCs w:val="22"/>
              </w:rPr>
              <w:t>nguraikan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E353D" w:rsidRP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  <w:r w:rsid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FE353D" w:rsidRDefault="002D0D88" w:rsidP="00FE353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FE353D">
              <w:rPr>
                <w:rFonts w:ascii="Segoe UI" w:hAnsi="Segoe UI" w:cs="Segoe UI"/>
                <w:sz w:val="22"/>
                <w:szCs w:val="22"/>
              </w:rPr>
              <w:t>M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>e</w:t>
            </w:r>
            <w:r w:rsidRPr="00FE353D">
              <w:rPr>
                <w:rFonts w:ascii="Segoe UI" w:hAnsi="Segoe UI" w:cs="Segoe UI"/>
                <w:sz w:val="22"/>
                <w:szCs w:val="22"/>
              </w:rPr>
              <w:t>nguraikan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E353D" w:rsidRP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  <w:r w:rsid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, </w:t>
            </w:r>
            <w:r w:rsid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  <w:r w:rsid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contohnya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3D" w:rsidRPr="00FE353D" w:rsidRDefault="002D0D88" w:rsidP="00FE353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FE353D">
              <w:rPr>
                <w:rFonts w:ascii="Segoe UI" w:hAnsi="Segoe UI" w:cs="Segoe UI"/>
                <w:sz w:val="22"/>
                <w:szCs w:val="22"/>
              </w:rPr>
              <w:t>M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>e</w:t>
            </w:r>
            <w:r w:rsidRPr="00FE353D">
              <w:rPr>
                <w:rFonts w:ascii="Segoe UI" w:hAnsi="Segoe UI" w:cs="Segoe UI"/>
                <w:sz w:val="22"/>
                <w:szCs w:val="22"/>
              </w:rPr>
              <w:t>nguraikan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E353D" w:rsidRP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</w:p>
          <w:p w:rsidR="002D0D88" w:rsidRDefault="00FE353D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  <w:r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 </w:t>
            </w:r>
            <w:r w:rsidR="002D0D88"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dengan kurang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benar</w:t>
            </w:r>
          </w:p>
          <w:p w:rsidR="00CE51A5" w:rsidRDefault="00CE51A5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CE51A5" w:rsidRDefault="00CE51A5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CE51A5" w:rsidRDefault="00CE51A5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CE51A5" w:rsidRDefault="00CE51A5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  <w:p w:rsidR="00CE51A5" w:rsidRPr="00CE51A5" w:rsidRDefault="00CE51A5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3D" w:rsidRPr="00FE353D" w:rsidRDefault="002D0D88" w:rsidP="00FE353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FE353D">
              <w:rPr>
                <w:rFonts w:ascii="Segoe UI" w:hAnsi="Segoe UI" w:cs="Segoe UI"/>
                <w:sz w:val="22"/>
                <w:szCs w:val="22"/>
              </w:rPr>
              <w:t>M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>e</w:t>
            </w:r>
            <w:r w:rsidRPr="00FE353D">
              <w:rPr>
                <w:rFonts w:ascii="Segoe UI" w:hAnsi="Segoe UI" w:cs="Segoe UI"/>
                <w:sz w:val="22"/>
                <w:szCs w:val="22"/>
              </w:rPr>
              <w:t>nguraikan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E353D" w:rsidRP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</w:p>
          <w:p w:rsidR="002D0D88" w:rsidRPr="00676336" w:rsidRDefault="00FE353D" w:rsidP="00FE35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 xml:space="preserve"> dan tanpa contohnya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3D" w:rsidRPr="00FE353D" w:rsidRDefault="002D0D88" w:rsidP="00FE353D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</w:pPr>
            <w:r w:rsidRPr="00FE353D">
              <w:rPr>
                <w:rFonts w:ascii="Segoe UI" w:hAnsi="Segoe UI" w:cs="Segoe UI"/>
                <w:sz w:val="22"/>
                <w:szCs w:val="22"/>
              </w:rPr>
              <w:t>Tidak m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>e</w:t>
            </w:r>
            <w:r w:rsidRPr="00FE353D">
              <w:rPr>
                <w:rFonts w:ascii="Segoe UI" w:hAnsi="Segoe UI" w:cs="Segoe UI"/>
                <w:sz w:val="22"/>
                <w:szCs w:val="22"/>
              </w:rPr>
              <w:t>nguraikan</w:t>
            </w:r>
            <w:r w:rsidRPr="00FE353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FE353D" w:rsidRPr="00FE353D"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Strategi pemecahan masalah kesehatan</w:t>
            </w:r>
          </w:p>
          <w:p w:rsidR="002D0D88" w:rsidRPr="00D626EE" w:rsidRDefault="00FE353D" w:rsidP="00FE353D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  <w:r>
              <w:rPr>
                <w:rFonts w:ascii="Segoe UI" w:hAnsi="Segoe UI" w:cs="Segoe UI"/>
                <w:bCs/>
                <w:color w:val="241F1F"/>
                <w:sz w:val="22"/>
                <w:szCs w:val="22"/>
                <w:lang w:val="id-ID" w:eastAsia="id-ID"/>
              </w:rPr>
              <w:t>Tahapan pemecahan kesehatan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BA5"/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2D0D88" w:rsidTr="000629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</w:rPr>
              <w:t>es tulisan (T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ugas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A5" w:rsidRPr="00CE51A5" w:rsidRDefault="002D0D88" w:rsidP="00CE51A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CE51A5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CE51A5" w:rsidRPr="00CE51A5">
              <w:rPr>
                <w:rFonts w:ascii="Segoe UI" w:hAnsi="Segoe UI" w:cs="Segoe UI"/>
                <w:sz w:val="22"/>
                <w:szCs w:val="22"/>
                <w:lang w:val="id-ID"/>
              </w:rPr>
              <w:t>Ketidakpuasan  dengan komunikasi</w:t>
            </w:r>
            <w:r w:rsidR="00CE51A5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</w:p>
          <w:p w:rsidR="002D0D88" w:rsidRPr="00D626EE" w:rsidRDefault="00CE51A5" w:rsidP="00CE51A5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Alasan ketidakpuasan dengan komunikasi </w:t>
            </w:r>
            <w:r w:rsidR="002D0D88">
              <w:rPr>
                <w:rFonts w:ascii="Segoe UI" w:hAnsi="Segoe UI" w:cs="Segoe UI"/>
                <w:sz w:val="22"/>
                <w:szCs w:val="22"/>
                <w:lang w:val="id-ID"/>
              </w:rPr>
              <w:t>dengan benar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A5" w:rsidRPr="00CE51A5" w:rsidRDefault="002D0D88" w:rsidP="00CE51A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CE51A5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CE51A5" w:rsidRPr="00CE51A5">
              <w:rPr>
                <w:rFonts w:ascii="Segoe UI" w:hAnsi="Segoe UI" w:cs="Segoe UI"/>
                <w:sz w:val="22"/>
                <w:szCs w:val="22"/>
                <w:lang w:val="id-ID"/>
              </w:rPr>
              <w:t>Ketidakpuasan  dengan komunikasi</w:t>
            </w:r>
          </w:p>
          <w:p w:rsidR="002D0D88" w:rsidRPr="00676336" w:rsidRDefault="00CE51A5" w:rsidP="00CE51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Alasan ketidakpuasan dengan komunikasi </w:t>
            </w:r>
            <w:r w:rsidR="002D0D88"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cukup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benar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CE51A5" w:rsidP="00CE51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Menjelaskan cara memberikan konsultasi kesehatan dan gizi dengan baik</w:t>
            </w:r>
            <w:r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 </w:t>
            </w:r>
            <w:r w:rsidR="002D0D88">
              <w:rPr>
                <w:rFonts w:asciiTheme="minorHAnsi" w:hAnsiTheme="minorHAnsi" w:cs="Segoe UI"/>
                <w:noProof/>
                <w:szCs w:val="22"/>
                <w:lang w:val="es-ES"/>
              </w:rPr>
              <w:t xml:space="preserve">kurang </w:t>
            </w:r>
            <w:r w:rsidR="002D0D88">
              <w:rPr>
                <w:rFonts w:asciiTheme="minorHAnsi" w:eastAsiaTheme="minorHAnsi" w:hAnsiTheme="minorHAnsi" w:cs="Arial Narrow"/>
                <w:color w:val="000000"/>
                <w:szCs w:val="20"/>
              </w:rPr>
              <w:t>benar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676336" w:rsidRDefault="002D0D88" w:rsidP="000C73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 Narrow"/>
                <w:color w:val="000000"/>
                <w:szCs w:val="20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CE51A5">
              <w:rPr>
                <w:rFonts w:ascii="Segoe UI" w:hAnsi="Segoe UI" w:cs="Segoe UI"/>
                <w:sz w:val="22"/>
                <w:szCs w:val="22"/>
                <w:lang w:val="id-ID"/>
              </w:rPr>
              <w:t>Menjelaskan cara memberikan konsultasi kesehatan dan gizi dengan baik</w:t>
            </w:r>
            <w:r w:rsidR="00CE51A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tidak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sesuai </w:t>
            </w:r>
            <w:r w:rsidR="000C735F">
              <w:rPr>
                <w:rFonts w:ascii="Segoe UI" w:hAnsi="Segoe UI" w:cs="Segoe UI"/>
                <w:sz w:val="22"/>
                <w:szCs w:val="22"/>
                <w:lang w:val="id-ID"/>
              </w:rPr>
              <w:t>dengan permasalahan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Pr="007A45BB" w:rsidRDefault="002D0D88" w:rsidP="000C735F">
            <w:pPr>
              <w:autoSpaceDE w:val="0"/>
              <w:autoSpaceDN w:val="0"/>
              <w:adjustRightInd w:val="0"/>
              <w:rPr>
                <w:rFonts w:asciiTheme="minorHAnsi" w:hAnsiTheme="minorHAnsi" w:cs="Segoe UI"/>
                <w:noProof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Tidak </w:t>
            </w:r>
            <w:r w:rsidR="000C735F">
              <w:rPr>
                <w:rFonts w:ascii="Segoe UI" w:hAnsi="Segoe UI" w:cs="Segoe UI"/>
                <w:sz w:val="22"/>
                <w:szCs w:val="22"/>
                <w:lang w:val="id-ID"/>
              </w:rPr>
              <w:t>Menjelaskan cara memberikan konsultasi kesehatan dan gizi dengan baik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88" w:rsidRDefault="002D0D88" w:rsidP="00D5636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</w:tbl>
    <w:p w:rsidR="00516805" w:rsidRDefault="00516805" w:rsidP="000C735F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Kehadiran = </w:t>
      </w:r>
      <w:r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  <w:lang w:val="id-ID"/>
        </w:rPr>
        <w:t>0 %</w:t>
      </w:r>
    </w:p>
    <w:p w:rsidR="00516805" w:rsidRDefault="00516805" w:rsidP="000C735F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Tugas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id-ID"/>
        </w:rPr>
        <w:t xml:space="preserve">= </w:t>
      </w:r>
      <w:r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  <w:lang w:val="id-ID"/>
        </w:rPr>
        <w:t>0 %</w:t>
      </w:r>
    </w:p>
    <w:p w:rsidR="00516805" w:rsidRDefault="00516805" w:rsidP="000C735F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 xml:space="preserve">UTS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id-ID"/>
        </w:rPr>
        <w:t>= 30 %</w:t>
      </w:r>
    </w:p>
    <w:p w:rsidR="00516805" w:rsidRDefault="00516805" w:rsidP="000C735F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UAS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id-ID"/>
        </w:rPr>
        <w:t xml:space="preserve">= </w:t>
      </w:r>
      <w:r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  <w:lang w:val="id-ID"/>
        </w:rPr>
        <w:t>0 %</w:t>
      </w:r>
    </w:p>
    <w:p w:rsidR="00516805" w:rsidRDefault="00516805" w:rsidP="00516805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516805" w:rsidRDefault="00516805" w:rsidP="00516805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516805" w:rsidRDefault="00516805" w:rsidP="00516805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516805" w:rsidRDefault="00516805" w:rsidP="00516805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Default="00516805" w:rsidP="00516805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16805" w:rsidRPr="00516805" w:rsidRDefault="00516805" w:rsidP="00516805">
      <w:pPr>
        <w:jc w:val="center"/>
        <w:rPr>
          <w:lang w:val="id-ID"/>
        </w:rPr>
      </w:pPr>
    </w:p>
    <w:sectPr w:rsidR="00516805" w:rsidRPr="00516805" w:rsidSect="006511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760"/>
    <w:multiLevelType w:val="hybridMultilevel"/>
    <w:tmpl w:val="C91E2484"/>
    <w:lvl w:ilvl="0" w:tplc="DB1072A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4E3C"/>
    <w:multiLevelType w:val="hybridMultilevel"/>
    <w:tmpl w:val="55ACFF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3C6D"/>
    <w:multiLevelType w:val="hybridMultilevel"/>
    <w:tmpl w:val="CB54D7B0"/>
    <w:lvl w:ilvl="0" w:tplc="63BA3B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69AC"/>
    <w:multiLevelType w:val="hybridMultilevel"/>
    <w:tmpl w:val="0ECA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23D8"/>
    <w:multiLevelType w:val="hybridMultilevel"/>
    <w:tmpl w:val="A32090B0"/>
    <w:lvl w:ilvl="0" w:tplc="63BA3B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3E4A"/>
    <w:multiLevelType w:val="hybridMultilevel"/>
    <w:tmpl w:val="C7B2A738"/>
    <w:lvl w:ilvl="0" w:tplc="63BA3B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86721"/>
    <w:multiLevelType w:val="hybridMultilevel"/>
    <w:tmpl w:val="35C676C4"/>
    <w:lvl w:ilvl="0" w:tplc="F4AA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F2382"/>
    <w:multiLevelType w:val="hybridMultilevel"/>
    <w:tmpl w:val="2CB0A1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0129C"/>
    <w:multiLevelType w:val="hybridMultilevel"/>
    <w:tmpl w:val="0ECA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21E7"/>
    <w:multiLevelType w:val="hybridMultilevel"/>
    <w:tmpl w:val="B002D054"/>
    <w:lvl w:ilvl="0" w:tplc="F4AA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A7268"/>
    <w:multiLevelType w:val="hybridMultilevel"/>
    <w:tmpl w:val="B62C4DEA"/>
    <w:lvl w:ilvl="0" w:tplc="63BA3B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02124"/>
    <w:multiLevelType w:val="hybridMultilevel"/>
    <w:tmpl w:val="F29628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D39A9"/>
    <w:multiLevelType w:val="hybridMultilevel"/>
    <w:tmpl w:val="F28EB5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C3112"/>
    <w:multiLevelType w:val="hybridMultilevel"/>
    <w:tmpl w:val="E7E0FCC4"/>
    <w:lvl w:ilvl="0" w:tplc="BF48CE8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F2EDB"/>
    <w:multiLevelType w:val="hybridMultilevel"/>
    <w:tmpl w:val="86B42A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334F"/>
    <w:multiLevelType w:val="hybridMultilevel"/>
    <w:tmpl w:val="131EE4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03554"/>
    <w:multiLevelType w:val="hybridMultilevel"/>
    <w:tmpl w:val="0BAE83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B16DC"/>
    <w:multiLevelType w:val="hybridMultilevel"/>
    <w:tmpl w:val="0ECA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1D73"/>
    <w:multiLevelType w:val="hybridMultilevel"/>
    <w:tmpl w:val="9FCE0ACA"/>
    <w:lvl w:ilvl="0" w:tplc="63BA3B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A245F7"/>
    <w:multiLevelType w:val="hybridMultilevel"/>
    <w:tmpl w:val="3670B7F6"/>
    <w:lvl w:ilvl="0" w:tplc="55589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5E6DBC"/>
    <w:multiLevelType w:val="hybridMultilevel"/>
    <w:tmpl w:val="93A24F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20"/>
  </w:num>
  <w:num w:numId="8">
    <w:abstractNumId w:val="9"/>
  </w:num>
  <w:num w:numId="9">
    <w:abstractNumId w:val="2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23"/>
  </w:num>
  <w:num w:numId="15">
    <w:abstractNumId w:val="10"/>
  </w:num>
  <w:num w:numId="16">
    <w:abstractNumId w:val="17"/>
  </w:num>
  <w:num w:numId="17">
    <w:abstractNumId w:val="24"/>
  </w:num>
  <w:num w:numId="18">
    <w:abstractNumId w:val="18"/>
  </w:num>
  <w:num w:numId="19">
    <w:abstractNumId w:val="0"/>
  </w:num>
  <w:num w:numId="20">
    <w:abstractNumId w:val="19"/>
  </w:num>
  <w:num w:numId="21">
    <w:abstractNumId w:val="1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0"/>
    <w:rsid w:val="000629F2"/>
    <w:rsid w:val="000874DC"/>
    <w:rsid w:val="000B0774"/>
    <w:rsid w:val="000B2681"/>
    <w:rsid w:val="000C735F"/>
    <w:rsid w:val="00127B6A"/>
    <w:rsid w:val="0015162A"/>
    <w:rsid w:val="001A263E"/>
    <w:rsid w:val="0025152D"/>
    <w:rsid w:val="002C5053"/>
    <w:rsid w:val="002D0D88"/>
    <w:rsid w:val="003227A4"/>
    <w:rsid w:val="004A58E6"/>
    <w:rsid w:val="004C243B"/>
    <w:rsid w:val="00515489"/>
    <w:rsid w:val="00516805"/>
    <w:rsid w:val="006511F0"/>
    <w:rsid w:val="00687222"/>
    <w:rsid w:val="00692FC2"/>
    <w:rsid w:val="00737D4C"/>
    <w:rsid w:val="0075273B"/>
    <w:rsid w:val="0077423B"/>
    <w:rsid w:val="007D6C8E"/>
    <w:rsid w:val="00861179"/>
    <w:rsid w:val="00894245"/>
    <w:rsid w:val="0092732A"/>
    <w:rsid w:val="00947A57"/>
    <w:rsid w:val="00A4095D"/>
    <w:rsid w:val="00A8210B"/>
    <w:rsid w:val="00AC27F2"/>
    <w:rsid w:val="00B06CEB"/>
    <w:rsid w:val="00B302B2"/>
    <w:rsid w:val="00B52DE8"/>
    <w:rsid w:val="00C23E03"/>
    <w:rsid w:val="00C42FAC"/>
    <w:rsid w:val="00C7154B"/>
    <w:rsid w:val="00CE51A5"/>
    <w:rsid w:val="00D05BF3"/>
    <w:rsid w:val="00D26281"/>
    <w:rsid w:val="00D457D7"/>
    <w:rsid w:val="00D5604A"/>
    <w:rsid w:val="00D56366"/>
    <w:rsid w:val="00D854A1"/>
    <w:rsid w:val="00DB2215"/>
    <w:rsid w:val="00E054BC"/>
    <w:rsid w:val="00E23DB6"/>
    <w:rsid w:val="00F03C3E"/>
    <w:rsid w:val="00FC25CD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F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1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F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1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mc</cp:lastModifiedBy>
  <cp:revision>16</cp:revision>
  <dcterms:created xsi:type="dcterms:W3CDTF">2017-10-02T02:23:00Z</dcterms:created>
  <dcterms:modified xsi:type="dcterms:W3CDTF">2017-10-02T07:02:00Z</dcterms:modified>
</cp:coreProperties>
</file>