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9C" w:rsidRPr="00883B0A" w:rsidRDefault="00883B0A" w:rsidP="00883B0A">
      <w:pPr>
        <w:jc w:val="center"/>
        <w:rPr>
          <w:rFonts w:ascii="Arial" w:hAnsi="Arial" w:cs="Arial"/>
          <w:sz w:val="28"/>
          <w:szCs w:val="28"/>
        </w:rPr>
      </w:pPr>
      <w:r w:rsidRPr="00883B0A">
        <w:rPr>
          <w:rFonts w:ascii="Arial" w:hAnsi="Arial" w:cs="Arial"/>
          <w:sz w:val="28"/>
          <w:szCs w:val="28"/>
        </w:rPr>
        <w:t>Modul Perkuliahan Sesi 6</w:t>
      </w:r>
    </w:p>
    <w:p w:rsidR="00883B0A" w:rsidRPr="00883B0A" w:rsidRDefault="00883B0A" w:rsidP="00883B0A">
      <w:pPr>
        <w:jc w:val="center"/>
        <w:rPr>
          <w:rFonts w:ascii="Arial" w:hAnsi="Arial" w:cs="Arial"/>
          <w:sz w:val="28"/>
          <w:szCs w:val="28"/>
        </w:rPr>
      </w:pPr>
      <w:r w:rsidRPr="00883B0A">
        <w:rPr>
          <w:rFonts w:ascii="Arial" w:hAnsi="Arial" w:cs="Arial"/>
          <w:sz w:val="28"/>
          <w:szCs w:val="28"/>
        </w:rPr>
        <w:t>Psikologi Anak Luar Biasa</w:t>
      </w:r>
    </w:p>
    <w:p w:rsidR="00883B0A" w:rsidRPr="00883B0A" w:rsidRDefault="00883B0A" w:rsidP="00883B0A">
      <w:pPr>
        <w:jc w:val="center"/>
        <w:rPr>
          <w:rFonts w:ascii="Arial" w:hAnsi="Arial" w:cs="Arial"/>
          <w:sz w:val="28"/>
          <w:szCs w:val="28"/>
        </w:rPr>
      </w:pPr>
    </w:p>
    <w:p w:rsidR="00883B0A" w:rsidRDefault="00883B0A" w:rsidP="00883B0A">
      <w:pPr>
        <w:jc w:val="center"/>
        <w:rPr>
          <w:rFonts w:ascii="Arial" w:hAnsi="Arial" w:cs="Arial"/>
          <w:sz w:val="28"/>
          <w:szCs w:val="28"/>
        </w:rPr>
      </w:pPr>
      <w:r w:rsidRPr="00883B0A">
        <w:rPr>
          <w:rFonts w:ascii="Arial" w:hAnsi="Arial" w:cs="Arial"/>
          <w:sz w:val="28"/>
          <w:szCs w:val="28"/>
        </w:rPr>
        <w:t>Perkembangan dan Pendidikan Anak Tunarungu</w:t>
      </w:r>
    </w:p>
    <w:p w:rsidR="00883B0A" w:rsidRDefault="00883B0A" w:rsidP="00883B0A">
      <w:pPr>
        <w:jc w:val="center"/>
        <w:rPr>
          <w:rFonts w:ascii="Arial" w:hAnsi="Arial" w:cs="Arial"/>
          <w:sz w:val="28"/>
          <w:szCs w:val="28"/>
        </w:rPr>
      </w:pPr>
    </w:p>
    <w:p w:rsidR="00883B0A" w:rsidRDefault="00883B0A" w:rsidP="00883B0A">
      <w:pPr>
        <w:jc w:val="center"/>
        <w:rPr>
          <w:rFonts w:ascii="Arial" w:hAnsi="Arial" w:cs="Arial"/>
          <w:sz w:val="28"/>
          <w:szCs w:val="28"/>
        </w:rPr>
      </w:pPr>
    </w:p>
    <w:p w:rsidR="00883B0A" w:rsidRDefault="00883B0A" w:rsidP="00883B0A">
      <w:pPr>
        <w:jc w:val="center"/>
        <w:rPr>
          <w:rFonts w:ascii="Arial" w:hAnsi="Arial" w:cs="Arial"/>
          <w:sz w:val="28"/>
          <w:szCs w:val="28"/>
        </w:rPr>
      </w:pPr>
    </w:p>
    <w:p w:rsidR="00883B0A" w:rsidRDefault="00883B0A" w:rsidP="00883B0A">
      <w:pPr>
        <w:jc w:val="both"/>
        <w:rPr>
          <w:rFonts w:ascii="Arial" w:hAnsi="Arial" w:cs="Arial"/>
          <w:sz w:val="24"/>
          <w:szCs w:val="24"/>
        </w:rPr>
      </w:pPr>
      <w:r>
        <w:rPr>
          <w:rFonts w:ascii="Arial" w:hAnsi="Arial" w:cs="Arial"/>
          <w:sz w:val="24"/>
          <w:szCs w:val="24"/>
        </w:rPr>
        <w:t>Mendengar dan mendengarkan merupakan hal yang sering diingatkan pada diri manusia normal. Mendengar berarti mampu mengenali suara, tetapi belum tentu memahami isi atau maksud dari suara itu, Mendengarkan berarti mendengar suara, tetapi juga mengenali dan memahami maksud/ isi dari suara itu. Dalam komunikasi sehari-hari mendengarkan tentulah yang diharapkan dari komunikasi yang efektif. Pesan akan sampai dari pembicara kepada pendengar secara tepat apabila pendengar mampu mendengarkan, bukan semata mendengar. Di sini dapat dikatakan bahwa komunikasi pada umumnya melibatkan telinga dan suara.</w:t>
      </w:r>
    </w:p>
    <w:p w:rsidR="00883B0A" w:rsidRDefault="00883B0A" w:rsidP="00883B0A">
      <w:pPr>
        <w:jc w:val="both"/>
        <w:rPr>
          <w:rFonts w:ascii="Arial" w:hAnsi="Arial" w:cs="Arial"/>
          <w:sz w:val="24"/>
          <w:szCs w:val="24"/>
        </w:rPr>
      </w:pPr>
      <w:r>
        <w:rPr>
          <w:rFonts w:ascii="Arial" w:hAnsi="Arial" w:cs="Arial"/>
          <w:sz w:val="24"/>
          <w:szCs w:val="24"/>
        </w:rPr>
        <w:t xml:space="preserve">Namun demikian, apa yang terjadi apabila suara yang menjadi stimulus tidak dapat diterima oleh telinga? Apakah komunikasi tidak dapat terjadi. Melalui bab ini saya ingin mengajak mahasiswa peserta mata kuliah Psikologi Anak Luar Biasa untuk memahami lebih jauh diri anak yang mengalami ketulian/ ketunarunguan beserta dengan perkembangan mereka, intervensi yang dapat dilakukan, hingga pendidikan untuk siswa tunarungu di Indonesia. </w:t>
      </w:r>
    </w:p>
    <w:p w:rsidR="00883B0A" w:rsidRDefault="00883B0A" w:rsidP="00883B0A">
      <w:pPr>
        <w:jc w:val="both"/>
        <w:rPr>
          <w:rFonts w:ascii="Arial" w:hAnsi="Arial" w:cs="Arial"/>
          <w:sz w:val="24"/>
          <w:szCs w:val="24"/>
        </w:rPr>
      </w:pPr>
    </w:p>
    <w:p w:rsidR="00883B0A" w:rsidRPr="004124C1" w:rsidRDefault="00883B0A" w:rsidP="00883B0A">
      <w:pPr>
        <w:jc w:val="both"/>
        <w:rPr>
          <w:rFonts w:ascii="Arial" w:hAnsi="Arial" w:cs="Arial"/>
          <w:b/>
          <w:sz w:val="24"/>
          <w:szCs w:val="24"/>
        </w:rPr>
      </w:pPr>
      <w:r w:rsidRPr="004124C1">
        <w:rPr>
          <w:rFonts w:ascii="Arial" w:hAnsi="Arial" w:cs="Arial"/>
          <w:b/>
          <w:sz w:val="24"/>
          <w:szCs w:val="24"/>
        </w:rPr>
        <w:t>Asian Paragames 2018-Indonesia</w:t>
      </w:r>
    </w:p>
    <w:p w:rsidR="00757AEF" w:rsidRDefault="00883B0A" w:rsidP="00883B0A">
      <w:pPr>
        <w:jc w:val="both"/>
        <w:rPr>
          <w:rFonts w:ascii="Arial" w:hAnsi="Arial" w:cs="Arial"/>
          <w:sz w:val="24"/>
          <w:szCs w:val="24"/>
        </w:rPr>
      </w:pPr>
      <w:r>
        <w:rPr>
          <w:rFonts w:ascii="Arial" w:hAnsi="Arial" w:cs="Arial"/>
          <w:sz w:val="24"/>
          <w:szCs w:val="24"/>
        </w:rPr>
        <w:t xml:space="preserve">Sabtu, 6 Oktober 2018, saya bersama keluarga mendapat kesempatan untuk menonton Pembukaan Asian Paragames 2018 di Gelora Bung Karno, Jakarta. </w:t>
      </w:r>
      <w:r w:rsidR="00757AEF">
        <w:rPr>
          <w:rFonts w:ascii="Arial" w:hAnsi="Arial" w:cs="Arial"/>
          <w:sz w:val="24"/>
          <w:szCs w:val="24"/>
        </w:rPr>
        <w:t>Sebelum acara pembukaan dimulai, disajikan beberapa atraksi yang melibatkan teman-teman berkebutuhan khusus. Yang menarik, ada sekelompok penari remaja yang menari dengan kompak. Mereka mulai menari diiringi musik. Kekompakan gerakan dan senyum yang mengembang membuat tarian mereka ini sungguh menarik untuk ditonton. Tiba-tiba musi</w:t>
      </w:r>
      <w:r w:rsidR="004124C1">
        <w:rPr>
          <w:rFonts w:ascii="Arial" w:hAnsi="Arial" w:cs="Arial"/>
          <w:sz w:val="24"/>
          <w:szCs w:val="24"/>
        </w:rPr>
        <w:t>k</w:t>
      </w:r>
      <w:r w:rsidR="00757AEF">
        <w:rPr>
          <w:rFonts w:ascii="Arial" w:hAnsi="Arial" w:cs="Arial"/>
          <w:sz w:val="24"/>
          <w:szCs w:val="24"/>
        </w:rPr>
        <w:t xml:space="preserve"> dimatikan. Menariknya, para penari tetap menari dengan kompaknya dengan tetap tersenyum. Para penonton tampak bertanya-tanya, apa rahasianya para penari dapat menari dengan kompak walaupun tanpa musi</w:t>
      </w:r>
      <w:r w:rsidR="004124C1">
        <w:rPr>
          <w:rFonts w:ascii="Arial" w:hAnsi="Arial" w:cs="Arial"/>
          <w:sz w:val="24"/>
          <w:szCs w:val="24"/>
        </w:rPr>
        <w:t>k</w:t>
      </w:r>
      <w:r w:rsidR="00757AEF">
        <w:rPr>
          <w:rFonts w:ascii="Arial" w:hAnsi="Arial" w:cs="Arial"/>
          <w:sz w:val="24"/>
          <w:szCs w:val="24"/>
        </w:rPr>
        <w:t>? Menurut pelatih mereka, rahasianya adalah para penari menari dengan hati. Apa maksudnya? Ternyata para penari adalah remaja tunarungu, alias tidak dapat mendengar. Jadi mereka memang tidak perlu musi</w:t>
      </w:r>
      <w:r w:rsidR="004124C1">
        <w:rPr>
          <w:rFonts w:ascii="Arial" w:hAnsi="Arial" w:cs="Arial"/>
          <w:sz w:val="24"/>
          <w:szCs w:val="24"/>
        </w:rPr>
        <w:t>k</w:t>
      </w:r>
      <w:r w:rsidR="00757AEF">
        <w:rPr>
          <w:rFonts w:ascii="Arial" w:hAnsi="Arial" w:cs="Arial"/>
          <w:sz w:val="24"/>
          <w:szCs w:val="24"/>
        </w:rPr>
        <w:t xml:space="preserve"> untuk menari. Yang mereka perlukan adalah aba-aba visual berupa kode atau sandi. Dan hebatnya mereka dapat mengingat semua gerakan yang diajarkan </w:t>
      </w:r>
      <w:r w:rsidR="00757AEF">
        <w:rPr>
          <w:rFonts w:ascii="Arial" w:hAnsi="Arial" w:cs="Arial"/>
          <w:sz w:val="24"/>
          <w:szCs w:val="24"/>
        </w:rPr>
        <w:lastRenderedPageBreak/>
        <w:t xml:space="preserve">guru! Itulah kelebihan teman-teman kita yang mengalami ketulian. Walapun mereka tidak dapat mendengar dengan telinga, ternyata mereka punya kepekaan lebih dalam hal lain. </w:t>
      </w:r>
    </w:p>
    <w:p w:rsidR="00883B0A" w:rsidRDefault="00757AEF" w:rsidP="00883B0A">
      <w:pPr>
        <w:jc w:val="both"/>
        <w:rPr>
          <w:rFonts w:ascii="Arial" w:hAnsi="Arial" w:cs="Arial"/>
          <w:sz w:val="24"/>
          <w:szCs w:val="24"/>
        </w:rPr>
      </w:pPr>
      <w:r>
        <w:rPr>
          <w:rFonts w:ascii="Arial" w:hAnsi="Arial" w:cs="Arial"/>
          <w:sz w:val="24"/>
          <w:szCs w:val="24"/>
        </w:rPr>
        <w:t>Berikut ini kita akan memahami lebih jauh mengenai definisi dan batasan tunarungu.</w:t>
      </w:r>
    </w:p>
    <w:p w:rsidR="00757AEF" w:rsidRDefault="00757AEF" w:rsidP="00883B0A">
      <w:pPr>
        <w:jc w:val="both"/>
        <w:rPr>
          <w:rFonts w:ascii="Arial" w:hAnsi="Arial" w:cs="Arial"/>
          <w:sz w:val="24"/>
          <w:szCs w:val="24"/>
        </w:rPr>
      </w:pPr>
    </w:p>
    <w:p w:rsidR="00757AEF" w:rsidRDefault="00757AEF" w:rsidP="00883B0A">
      <w:pPr>
        <w:jc w:val="both"/>
        <w:rPr>
          <w:rFonts w:ascii="Arial" w:hAnsi="Arial" w:cs="Arial"/>
          <w:b/>
          <w:sz w:val="24"/>
          <w:szCs w:val="24"/>
        </w:rPr>
      </w:pPr>
      <w:r w:rsidRPr="00757AEF">
        <w:rPr>
          <w:rFonts w:ascii="Arial" w:hAnsi="Arial" w:cs="Arial"/>
          <w:b/>
          <w:sz w:val="24"/>
          <w:szCs w:val="24"/>
        </w:rPr>
        <w:t>Pengertian Tunarungu</w:t>
      </w:r>
    </w:p>
    <w:p w:rsidR="00757AEF" w:rsidRPr="00757AEF" w:rsidRDefault="00757AEF" w:rsidP="00757AEF">
      <w:pPr>
        <w:jc w:val="both"/>
        <w:rPr>
          <w:rFonts w:ascii="Arial" w:hAnsi="Arial" w:cs="Arial"/>
          <w:sz w:val="24"/>
          <w:szCs w:val="24"/>
        </w:rPr>
      </w:pPr>
      <w:r>
        <w:rPr>
          <w:rFonts w:ascii="Arial" w:hAnsi="Arial" w:cs="Arial"/>
          <w:sz w:val="24"/>
          <w:szCs w:val="24"/>
        </w:rPr>
        <w:t>Tunarungu d</w:t>
      </w:r>
      <w:r w:rsidRPr="00757AEF">
        <w:rPr>
          <w:rFonts w:ascii="Arial" w:hAnsi="Arial" w:cs="Arial"/>
          <w:sz w:val="24"/>
          <w:szCs w:val="24"/>
        </w:rPr>
        <w:t>apat diartikan sebagai keadaan kehilangan pendengaran yang mengakibatkan seseorang tidak dapat menangakap berbagai rangsangan, terutama melalui indera pendengarannya (Somantri, 2012)</w:t>
      </w:r>
      <w:r>
        <w:rPr>
          <w:rFonts w:ascii="Arial" w:hAnsi="Arial" w:cs="Arial"/>
          <w:sz w:val="24"/>
          <w:szCs w:val="24"/>
        </w:rPr>
        <w:t xml:space="preserve">. </w:t>
      </w:r>
      <w:r w:rsidRPr="00757AEF">
        <w:rPr>
          <w:rFonts w:ascii="Arial" w:hAnsi="Arial" w:cs="Arial"/>
          <w:sz w:val="24"/>
          <w:szCs w:val="24"/>
        </w:rPr>
        <w:t>Dwijosumarto (dalam Somantri, 2012)</w:t>
      </w:r>
      <w:r>
        <w:rPr>
          <w:rFonts w:ascii="Arial" w:hAnsi="Arial" w:cs="Arial"/>
          <w:sz w:val="24"/>
          <w:szCs w:val="24"/>
        </w:rPr>
        <w:t xml:space="preserve"> juga mengartikan</w:t>
      </w:r>
      <w:r w:rsidRPr="00757AEF">
        <w:rPr>
          <w:rFonts w:ascii="Arial" w:hAnsi="Arial" w:cs="Arial"/>
          <w:sz w:val="24"/>
          <w:szCs w:val="24"/>
        </w:rPr>
        <w:t xml:space="preserve"> tunarungu adalah seseorang yang tidak atau kurang mampu mendengar.</w:t>
      </w:r>
    </w:p>
    <w:p w:rsidR="00757AEF" w:rsidRPr="00757AEF" w:rsidRDefault="00757AEF" w:rsidP="00757AEF">
      <w:pPr>
        <w:jc w:val="both"/>
        <w:rPr>
          <w:rFonts w:ascii="Arial" w:hAnsi="Arial" w:cs="Arial"/>
          <w:sz w:val="24"/>
          <w:szCs w:val="24"/>
        </w:rPr>
      </w:pPr>
      <w:r w:rsidRPr="00757AEF">
        <w:rPr>
          <w:rFonts w:ascii="Arial" w:hAnsi="Arial" w:cs="Arial"/>
          <w:sz w:val="24"/>
          <w:szCs w:val="24"/>
        </w:rPr>
        <w:t xml:space="preserve">2 kategori tunarungu: </w:t>
      </w:r>
    </w:p>
    <w:p w:rsidR="00757AEF" w:rsidRPr="00757AEF" w:rsidRDefault="00757AEF" w:rsidP="00757AEF">
      <w:pPr>
        <w:jc w:val="both"/>
        <w:rPr>
          <w:rFonts w:ascii="Arial" w:hAnsi="Arial" w:cs="Arial"/>
          <w:sz w:val="24"/>
          <w:szCs w:val="24"/>
        </w:rPr>
      </w:pPr>
      <w:r w:rsidRPr="00757AEF">
        <w:rPr>
          <w:rFonts w:ascii="Arial" w:hAnsi="Arial" w:cs="Arial"/>
          <w:sz w:val="24"/>
          <w:szCs w:val="24"/>
        </w:rPr>
        <w:t>1. Tuli (deaf)</w:t>
      </w:r>
      <w:r>
        <w:rPr>
          <w:rFonts w:ascii="Arial" w:hAnsi="Arial" w:cs="Arial"/>
          <w:sz w:val="24"/>
          <w:szCs w:val="24"/>
        </w:rPr>
        <w:t xml:space="preserve"> adalah </w:t>
      </w:r>
      <w:r w:rsidRPr="00757AEF">
        <w:rPr>
          <w:rFonts w:ascii="Arial" w:hAnsi="Arial" w:cs="Arial"/>
          <w:sz w:val="24"/>
          <w:szCs w:val="24"/>
        </w:rPr>
        <w:t xml:space="preserve">mereka yang indera </w:t>
      </w:r>
      <w:proofErr w:type="gramStart"/>
      <w:r w:rsidRPr="00757AEF">
        <w:rPr>
          <w:rFonts w:ascii="Arial" w:hAnsi="Arial" w:cs="Arial"/>
          <w:sz w:val="24"/>
          <w:szCs w:val="24"/>
        </w:rPr>
        <w:t>pendengarannya  mengalami</w:t>
      </w:r>
      <w:proofErr w:type="gramEnd"/>
      <w:r w:rsidRPr="00757AEF">
        <w:rPr>
          <w:rFonts w:ascii="Arial" w:hAnsi="Arial" w:cs="Arial"/>
          <w:sz w:val="24"/>
          <w:szCs w:val="24"/>
        </w:rPr>
        <w:t xml:space="preserve"> kerusakan dalam taraf berat sehingga pendengaran tidak berfungsi lagi. </w:t>
      </w:r>
    </w:p>
    <w:p w:rsidR="00757AEF" w:rsidRDefault="00757AEF" w:rsidP="00757AEF">
      <w:pPr>
        <w:jc w:val="both"/>
        <w:rPr>
          <w:rFonts w:ascii="Arial" w:hAnsi="Arial" w:cs="Arial"/>
          <w:sz w:val="24"/>
          <w:szCs w:val="24"/>
        </w:rPr>
      </w:pPr>
      <w:r w:rsidRPr="00757AEF">
        <w:rPr>
          <w:rFonts w:ascii="Arial" w:hAnsi="Arial" w:cs="Arial"/>
          <w:sz w:val="24"/>
          <w:szCs w:val="24"/>
        </w:rPr>
        <w:t>2. Kurang dengar</w:t>
      </w:r>
      <w:r>
        <w:rPr>
          <w:rFonts w:ascii="Arial" w:hAnsi="Arial" w:cs="Arial"/>
          <w:sz w:val="24"/>
          <w:szCs w:val="24"/>
        </w:rPr>
        <w:t xml:space="preserve"> adalah</w:t>
      </w:r>
      <w:r w:rsidRPr="00757AEF">
        <w:rPr>
          <w:rFonts w:ascii="Arial" w:hAnsi="Arial" w:cs="Arial"/>
          <w:sz w:val="24"/>
          <w:szCs w:val="24"/>
        </w:rPr>
        <w:t xml:space="preserve"> mereka yang indera pendengarannya mengalami kerusakan tetapi masih dapat berfungsi untuk mendengar, baik dengan maupun tanpa menggunakan alat bantu dengar.</w:t>
      </w:r>
    </w:p>
    <w:p w:rsidR="00757AEF" w:rsidRDefault="00757AEF" w:rsidP="00757AEF">
      <w:pPr>
        <w:jc w:val="both"/>
        <w:rPr>
          <w:rFonts w:ascii="Arial" w:hAnsi="Arial" w:cs="Arial"/>
          <w:b/>
          <w:sz w:val="24"/>
          <w:szCs w:val="24"/>
        </w:rPr>
      </w:pPr>
      <w:r w:rsidRPr="00757AEF">
        <w:rPr>
          <w:rFonts w:ascii="Arial" w:hAnsi="Arial" w:cs="Arial"/>
          <w:b/>
          <w:sz w:val="24"/>
          <w:szCs w:val="24"/>
        </w:rPr>
        <w:t>Batasan Anak Tunarungu</w:t>
      </w:r>
    </w:p>
    <w:p w:rsidR="00757AEF" w:rsidRPr="00757AEF" w:rsidRDefault="00757AEF" w:rsidP="00757AEF">
      <w:pPr>
        <w:jc w:val="both"/>
        <w:rPr>
          <w:rFonts w:ascii="Arial" w:hAnsi="Arial" w:cs="Arial"/>
          <w:sz w:val="24"/>
          <w:szCs w:val="24"/>
        </w:rPr>
      </w:pPr>
      <w:r>
        <w:rPr>
          <w:rFonts w:ascii="Arial" w:hAnsi="Arial" w:cs="Arial"/>
          <w:sz w:val="24"/>
          <w:szCs w:val="24"/>
        </w:rPr>
        <w:t>Tunarungu a</w:t>
      </w:r>
      <w:r w:rsidRPr="00757AEF">
        <w:rPr>
          <w:rFonts w:ascii="Arial" w:hAnsi="Arial" w:cs="Arial"/>
          <w:sz w:val="24"/>
          <w:szCs w:val="24"/>
        </w:rPr>
        <w:t>dalah mereka yang pendengarannya tidak berfungsi sehingga membutuhkan pelayanan pendidikan khusus. Bagi anak yang kurang pendengaran atau tipe gangguan pendengaran yang lebih ringan, dapat diatasi dengan alat bantu dengar</w:t>
      </w:r>
      <w:r w:rsidR="004124C1">
        <w:rPr>
          <w:rFonts w:ascii="Arial" w:hAnsi="Arial" w:cs="Arial"/>
          <w:sz w:val="24"/>
          <w:szCs w:val="24"/>
        </w:rPr>
        <w:t>. Anak-anak yang kurang pendengaran</w:t>
      </w:r>
      <w:r w:rsidRPr="00757AEF">
        <w:rPr>
          <w:rFonts w:ascii="Arial" w:hAnsi="Arial" w:cs="Arial"/>
          <w:sz w:val="24"/>
          <w:szCs w:val="24"/>
        </w:rPr>
        <w:t xml:space="preserve"> bukan sasaran utama pendidikan anak tunarungu karena anak-anak tersebut masih bisa dibantu secara medis dan psikologik agar dapat mengikuti pendidikan biasa di sekolah normal (Mangunsong, 2009)</w:t>
      </w:r>
    </w:p>
    <w:p w:rsidR="00757AEF" w:rsidRDefault="00757AEF" w:rsidP="00757AEF">
      <w:pPr>
        <w:jc w:val="both"/>
        <w:rPr>
          <w:rFonts w:ascii="Arial" w:hAnsi="Arial" w:cs="Arial"/>
          <w:sz w:val="24"/>
          <w:szCs w:val="24"/>
        </w:rPr>
      </w:pPr>
      <w:r w:rsidRPr="00757AEF">
        <w:rPr>
          <w:rFonts w:ascii="Arial" w:hAnsi="Arial" w:cs="Arial"/>
          <w:sz w:val="24"/>
          <w:szCs w:val="24"/>
        </w:rPr>
        <w:t>Menurut Moores (dalam Mangunsong, 2009) definisi tunarungu</w:t>
      </w:r>
      <w:r w:rsidR="004124C1">
        <w:rPr>
          <w:rFonts w:ascii="Arial" w:hAnsi="Arial" w:cs="Arial"/>
          <w:sz w:val="24"/>
          <w:szCs w:val="24"/>
        </w:rPr>
        <w:t xml:space="preserve"> adalah</w:t>
      </w:r>
      <w:r w:rsidRPr="00757AEF">
        <w:rPr>
          <w:rFonts w:ascii="Arial" w:hAnsi="Arial" w:cs="Arial"/>
          <w:sz w:val="24"/>
          <w:szCs w:val="24"/>
        </w:rPr>
        <w:t xml:space="preserve"> kondisi di mana individu tidak mampu mendengar dan hal ini tampak dalam wicara atau bunyi-bunyian lain, baik dalam derajat frekuensi dan intensitas.</w:t>
      </w:r>
    </w:p>
    <w:p w:rsidR="004124C1" w:rsidRDefault="004124C1" w:rsidP="00757AEF">
      <w:pPr>
        <w:jc w:val="both"/>
        <w:rPr>
          <w:rFonts w:ascii="Arial" w:hAnsi="Arial" w:cs="Arial"/>
          <w:sz w:val="24"/>
          <w:szCs w:val="24"/>
        </w:rPr>
      </w:pPr>
    </w:p>
    <w:p w:rsidR="004124C1" w:rsidRPr="004124C1" w:rsidRDefault="004124C1" w:rsidP="00757AEF">
      <w:pPr>
        <w:jc w:val="both"/>
        <w:rPr>
          <w:rFonts w:ascii="Arial" w:hAnsi="Arial" w:cs="Arial"/>
          <w:b/>
          <w:sz w:val="24"/>
          <w:szCs w:val="24"/>
        </w:rPr>
      </w:pPr>
      <w:r w:rsidRPr="004124C1">
        <w:rPr>
          <w:rFonts w:ascii="Arial" w:hAnsi="Arial" w:cs="Arial"/>
          <w:b/>
          <w:sz w:val="24"/>
          <w:szCs w:val="24"/>
        </w:rPr>
        <w:t>Kesulitan Pendengaran</w:t>
      </w:r>
    </w:p>
    <w:p w:rsidR="004124C1" w:rsidRDefault="004124C1" w:rsidP="004124C1">
      <w:pPr>
        <w:jc w:val="both"/>
        <w:rPr>
          <w:rFonts w:ascii="Arial" w:hAnsi="Arial" w:cs="Arial"/>
          <w:sz w:val="24"/>
          <w:szCs w:val="24"/>
        </w:rPr>
      </w:pPr>
      <w:r w:rsidRPr="004124C1">
        <w:rPr>
          <w:rFonts w:ascii="Arial" w:hAnsi="Arial" w:cs="Arial"/>
          <w:sz w:val="24"/>
          <w:szCs w:val="24"/>
        </w:rPr>
        <w:t xml:space="preserve">Kesulitan pendengaran adalah gangguan pendengaran baik yang permanen maupun yang berfluktuasi, di mana mempengaruhi prestasi akademik anak, tetapi definisi ini tidak tergolong dalam klasifikasi tuli (US Office of </w:t>
      </w:r>
      <w:proofErr w:type="gramStart"/>
      <w:r w:rsidRPr="004124C1">
        <w:rPr>
          <w:rFonts w:ascii="Arial" w:hAnsi="Arial" w:cs="Arial"/>
          <w:sz w:val="24"/>
          <w:szCs w:val="24"/>
        </w:rPr>
        <w:t>Education  dalam</w:t>
      </w:r>
      <w:proofErr w:type="gramEnd"/>
      <w:r w:rsidRPr="004124C1">
        <w:rPr>
          <w:rFonts w:ascii="Arial" w:hAnsi="Arial" w:cs="Arial"/>
          <w:sz w:val="24"/>
          <w:szCs w:val="24"/>
        </w:rPr>
        <w:t xml:space="preserve"> Mangunsong, 2009)</w:t>
      </w:r>
    </w:p>
    <w:p w:rsidR="004124C1" w:rsidRPr="004124C1" w:rsidRDefault="004124C1" w:rsidP="004124C1">
      <w:pPr>
        <w:jc w:val="both"/>
        <w:rPr>
          <w:rFonts w:ascii="Arial" w:hAnsi="Arial" w:cs="Arial"/>
          <w:sz w:val="24"/>
          <w:szCs w:val="24"/>
        </w:rPr>
      </w:pPr>
    </w:p>
    <w:p w:rsidR="004124C1" w:rsidRDefault="004124C1" w:rsidP="004124C1">
      <w:pPr>
        <w:jc w:val="both"/>
        <w:rPr>
          <w:rFonts w:ascii="Arial" w:hAnsi="Arial" w:cs="Arial"/>
          <w:sz w:val="24"/>
          <w:szCs w:val="24"/>
        </w:rPr>
      </w:pPr>
    </w:p>
    <w:p w:rsidR="005D4754" w:rsidRDefault="005D4754" w:rsidP="004124C1">
      <w:pPr>
        <w:jc w:val="both"/>
        <w:rPr>
          <w:rFonts w:ascii="Arial" w:hAnsi="Arial" w:cs="Arial"/>
          <w:b/>
          <w:sz w:val="24"/>
          <w:szCs w:val="24"/>
        </w:rPr>
      </w:pPr>
    </w:p>
    <w:p w:rsidR="004124C1" w:rsidRPr="004124C1" w:rsidRDefault="004124C1" w:rsidP="004124C1">
      <w:pPr>
        <w:jc w:val="both"/>
        <w:rPr>
          <w:rFonts w:ascii="Arial" w:hAnsi="Arial" w:cs="Arial"/>
          <w:sz w:val="24"/>
          <w:szCs w:val="24"/>
        </w:rPr>
      </w:pPr>
      <w:r w:rsidRPr="004124C1">
        <w:rPr>
          <w:rFonts w:ascii="Arial" w:hAnsi="Arial" w:cs="Arial"/>
          <w:b/>
          <w:sz w:val="24"/>
          <w:szCs w:val="24"/>
        </w:rPr>
        <w:lastRenderedPageBreak/>
        <w:t>Batasan lain berdasarkan mulainya terjadi ketulian</w:t>
      </w:r>
      <w:r w:rsidRPr="004124C1">
        <w:rPr>
          <w:rFonts w:ascii="Arial" w:hAnsi="Arial" w:cs="Arial"/>
          <w:sz w:val="24"/>
          <w:szCs w:val="24"/>
        </w:rPr>
        <w:t>:</w:t>
      </w:r>
    </w:p>
    <w:p w:rsidR="004124C1" w:rsidRPr="004124C1" w:rsidRDefault="004124C1" w:rsidP="004124C1">
      <w:pPr>
        <w:jc w:val="both"/>
        <w:rPr>
          <w:rFonts w:ascii="Arial" w:hAnsi="Arial" w:cs="Arial"/>
          <w:sz w:val="24"/>
          <w:szCs w:val="24"/>
        </w:rPr>
      </w:pPr>
      <w:r w:rsidRPr="004124C1">
        <w:rPr>
          <w:rFonts w:ascii="Arial" w:hAnsi="Arial" w:cs="Arial"/>
          <w:i/>
          <w:sz w:val="24"/>
          <w:szCs w:val="24"/>
        </w:rPr>
        <w:t>Prelingual deafness</w:t>
      </w:r>
      <w:r>
        <w:rPr>
          <w:rFonts w:ascii="Arial" w:hAnsi="Arial" w:cs="Arial"/>
          <w:sz w:val="24"/>
          <w:szCs w:val="24"/>
        </w:rPr>
        <w:t xml:space="preserve"> adalah</w:t>
      </w:r>
      <w:r w:rsidRPr="004124C1">
        <w:rPr>
          <w:rFonts w:ascii="Arial" w:hAnsi="Arial" w:cs="Arial"/>
          <w:sz w:val="24"/>
          <w:szCs w:val="24"/>
        </w:rPr>
        <w:t xml:space="preserve"> kondisi seseorang dimana ketulian sudah ada sejak lahir atau terjadi sebelum dimulainya perkembangan bicara dan bahasa</w:t>
      </w:r>
    </w:p>
    <w:p w:rsidR="004124C1" w:rsidRDefault="004124C1" w:rsidP="004124C1">
      <w:pPr>
        <w:jc w:val="both"/>
        <w:rPr>
          <w:rFonts w:ascii="Arial" w:hAnsi="Arial" w:cs="Arial"/>
          <w:sz w:val="24"/>
          <w:szCs w:val="24"/>
        </w:rPr>
      </w:pPr>
      <w:r w:rsidRPr="004124C1">
        <w:rPr>
          <w:rFonts w:ascii="Arial" w:hAnsi="Arial" w:cs="Arial"/>
          <w:i/>
          <w:sz w:val="24"/>
          <w:szCs w:val="24"/>
        </w:rPr>
        <w:t>Postlingual deafness</w:t>
      </w:r>
      <w:r w:rsidRPr="004124C1">
        <w:rPr>
          <w:rFonts w:ascii="Arial" w:hAnsi="Arial" w:cs="Arial"/>
          <w:sz w:val="24"/>
          <w:szCs w:val="24"/>
        </w:rPr>
        <w:t xml:space="preserve"> merupakan kondisi di mana seseorang mengalami ketulian setelah ia menguasai wicara atau bahasa (Hallahan &amp; Kauffman dalam Mangusong, 2009)</w:t>
      </w:r>
      <w:r>
        <w:rPr>
          <w:rFonts w:ascii="Arial" w:hAnsi="Arial" w:cs="Arial"/>
          <w:sz w:val="24"/>
          <w:szCs w:val="24"/>
        </w:rPr>
        <w:t xml:space="preserve">. </w:t>
      </w:r>
    </w:p>
    <w:p w:rsidR="004124C1" w:rsidRDefault="004124C1" w:rsidP="004124C1">
      <w:pPr>
        <w:jc w:val="both"/>
        <w:rPr>
          <w:rFonts w:ascii="Arial" w:hAnsi="Arial" w:cs="Arial"/>
          <w:sz w:val="24"/>
          <w:szCs w:val="24"/>
        </w:rPr>
      </w:pPr>
    </w:p>
    <w:p w:rsidR="004124C1" w:rsidRDefault="004124C1" w:rsidP="004124C1">
      <w:pPr>
        <w:jc w:val="both"/>
        <w:rPr>
          <w:rFonts w:ascii="Arial" w:hAnsi="Arial" w:cs="Arial"/>
          <w:b/>
          <w:sz w:val="24"/>
          <w:szCs w:val="24"/>
        </w:rPr>
      </w:pPr>
      <w:r w:rsidRPr="004124C1">
        <w:rPr>
          <w:rFonts w:ascii="Arial" w:hAnsi="Arial" w:cs="Arial"/>
          <w:b/>
          <w:sz w:val="24"/>
          <w:szCs w:val="24"/>
        </w:rPr>
        <w:t>Klasifikasi secara Etiologis</w:t>
      </w:r>
    </w:p>
    <w:p w:rsidR="004124C1" w:rsidRPr="004124C1" w:rsidRDefault="004124C1" w:rsidP="004124C1">
      <w:pPr>
        <w:jc w:val="both"/>
        <w:rPr>
          <w:rFonts w:ascii="Arial" w:hAnsi="Arial" w:cs="Arial"/>
          <w:sz w:val="24"/>
          <w:szCs w:val="24"/>
        </w:rPr>
      </w:pPr>
      <w:r w:rsidRPr="004124C1">
        <w:rPr>
          <w:rFonts w:ascii="Arial" w:hAnsi="Arial" w:cs="Arial"/>
          <w:sz w:val="24"/>
          <w:szCs w:val="24"/>
        </w:rPr>
        <w:t>Somantri (2012) menyatakan bahwa klasifikasi tunarungu dapat dilakukan secara etiologis dan secara taraf ketunarunguannya.</w:t>
      </w:r>
    </w:p>
    <w:p w:rsidR="004124C1" w:rsidRPr="004124C1" w:rsidRDefault="004124C1" w:rsidP="004124C1">
      <w:pPr>
        <w:jc w:val="both"/>
        <w:rPr>
          <w:rFonts w:ascii="Arial" w:hAnsi="Arial" w:cs="Arial"/>
          <w:sz w:val="24"/>
          <w:szCs w:val="24"/>
        </w:rPr>
      </w:pPr>
      <w:r w:rsidRPr="004124C1">
        <w:rPr>
          <w:rFonts w:ascii="Arial" w:hAnsi="Arial" w:cs="Arial"/>
          <w:sz w:val="24"/>
          <w:szCs w:val="24"/>
        </w:rPr>
        <w:t>Klasifikasi secara etiologis</w:t>
      </w:r>
      <w:r w:rsidR="00F208CC">
        <w:rPr>
          <w:rFonts w:ascii="Arial" w:hAnsi="Arial" w:cs="Arial"/>
          <w:sz w:val="24"/>
          <w:szCs w:val="24"/>
        </w:rPr>
        <w:t xml:space="preserve"> adalah</w:t>
      </w:r>
      <w:r w:rsidRPr="004124C1">
        <w:rPr>
          <w:rFonts w:ascii="Arial" w:hAnsi="Arial" w:cs="Arial"/>
          <w:sz w:val="24"/>
          <w:szCs w:val="24"/>
        </w:rPr>
        <w:t xml:space="preserve"> pembagian berdasarkan sebab-sebab</w:t>
      </w:r>
      <w:r w:rsidR="00F208CC">
        <w:rPr>
          <w:rFonts w:ascii="Arial" w:hAnsi="Arial" w:cs="Arial"/>
          <w:sz w:val="24"/>
          <w:szCs w:val="24"/>
        </w:rPr>
        <w:t>.</w:t>
      </w:r>
      <w:r w:rsidRPr="004124C1">
        <w:rPr>
          <w:rFonts w:ascii="Arial" w:hAnsi="Arial" w:cs="Arial"/>
          <w:sz w:val="24"/>
          <w:szCs w:val="24"/>
        </w:rPr>
        <w:t xml:space="preserve"> </w:t>
      </w:r>
      <w:r w:rsidR="00F208CC">
        <w:rPr>
          <w:rFonts w:ascii="Arial" w:hAnsi="Arial" w:cs="Arial"/>
          <w:sz w:val="24"/>
          <w:szCs w:val="24"/>
        </w:rPr>
        <w:t>D</w:t>
      </w:r>
      <w:r w:rsidRPr="004124C1">
        <w:rPr>
          <w:rFonts w:ascii="Arial" w:hAnsi="Arial" w:cs="Arial"/>
          <w:sz w:val="24"/>
          <w:szCs w:val="24"/>
        </w:rPr>
        <w:t xml:space="preserve">alam hal ini penyebab ketunarunguan ada beberapa faktor: </w:t>
      </w:r>
    </w:p>
    <w:p w:rsidR="00F208CC" w:rsidRDefault="004124C1" w:rsidP="004124C1">
      <w:pPr>
        <w:pStyle w:val="ListParagraph"/>
        <w:numPr>
          <w:ilvl w:val="0"/>
          <w:numId w:val="1"/>
        </w:numPr>
        <w:jc w:val="both"/>
        <w:rPr>
          <w:rFonts w:ascii="Arial" w:hAnsi="Arial" w:cs="Arial"/>
          <w:sz w:val="24"/>
          <w:szCs w:val="24"/>
        </w:rPr>
      </w:pPr>
      <w:r w:rsidRPr="00F208CC">
        <w:rPr>
          <w:rFonts w:ascii="Arial" w:hAnsi="Arial" w:cs="Arial"/>
          <w:sz w:val="24"/>
          <w:szCs w:val="24"/>
        </w:rPr>
        <w:t>Saat sebelum dilahirkan:</w:t>
      </w:r>
    </w:p>
    <w:p w:rsidR="004124C1" w:rsidRPr="00F208CC" w:rsidRDefault="004124C1" w:rsidP="00F208CC">
      <w:pPr>
        <w:pStyle w:val="ListParagraph"/>
        <w:numPr>
          <w:ilvl w:val="0"/>
          <w:numId w:val="2"/>
        </w:numPr>
        <w:jc w:val="both"/>
        <w:rPr>
          <w:rFonts w:ascii="Arial" w:hAnsi="Arial" w:cs="Arial"/>
          <w:sz w:val="24"/>
          <w:szCs w:val="24"/>
        </w:rPr>
      </w:pPr>
      <w:r w:rsidRPr="00F208CC">
        <w:rPr>
          <w:rFonts w:ascii="Arial" w:hAnsi="Arial" w:cs="Arial"/>
          <w:sz w:val="24"/>
          <w:szCs w:val="24"/>
        </w:rPr>
        <w:t xml:space="preserve"> Salah satu atau kedua orangtua menderita tunarungu atau mempunyai gen sel pembawa sifat abnormal</w:t>
      </w:r>
    </w:p>
    <w:p w:rsidR="004124C1" w:rsidRPr="00F208CC" w:rsidRDefault="004124C1" w:rsidP="00F208CC">
      <w:pPr>
        <w:pStyle w:val="ListParagraph"/>
        <w:numPr>
          <w:ilvl w:val="0"/>
          <w:numId w:val="2"/>
        </w:numPr>
        <w:jc w:val="both"/>
        <w:rPr>
          <w:rFonts w:ascii="Arial" w:hAnsi="Arial" w:cs="Arial"/>
          <w:sz w:val="24"/>
          <w:szCs w:val="24"/>
        </w:rPr>
      </w:pPr>
      <w:r w:rsidRPr="00F208CC">
        <w:rPr>
          <w:rFonts w:ascii="Arial" w:hAnsi="Arial" w:cs="Arial"/>
          <w:sz w:val="24"/>
          <w:szCs w:val="24"/>
        </w:rPr>
        <w:t>Karena penyakit: sewaktu ibu mengandung terserang suatu penyakit, terutama penyakit-penyakit yang diderita saat kehamilan trimester pertama, yaitu saat pembentukan ruang telinga, seperti; rubella, morbilli, dll</w:t>
      </w:r>
    </w:p>
    <w:p w:rsidR="004124C1" w:rsidRDefault="004124C1" w:rsidP="00F208CC">
      <w:pPr>
        <w:pStyle w:val="ListParagraph"/>
        <w:numPr>
          <w:ilvl w:val="0"/>
          <w:numId w:val="2"/>
        </w:numPr>
        <w:jc w:val="both"/>
        <w:rPr>
          <w:rFonts w:ascii="Arial" w:hAnsi="Arial" w:cs="Arial"/>
          <w:sz w:val="24"/>
          <w:szCs w:val="24"/>
        </w:rPr>
      </w:pPr>
      <w:r w:rsidRPr="00F208CC">
        <w:rPr>
          <w:rFonts w:ascii="Arial" w:hAnsi="Arial" w:cs="Arial"/>
          <w:sz w:val="24"/>
          <w:szCs w:val="24"/>
        </w:rPr>
        <w:t>Karena keracunan obat-obatan: alcohol, penggugur kandungan, obat terlalu keras/ terlalu banyak</w:t>
      </w:r>
    </w:p>
    <w:p w:rsidR="00F208CC" w:rsidRPr="00F208CC" w:rsidRDefault="00F208CC" w:rsidP="00F208CC">
      <w:pPr>
        <w:pStyle w:val="ListParagraph"/>
        <w:numPr>
          <w:ilvl w:val="0"/>
          <w:numId w:val="1"/>
        </w:numPr>
        <w:jc w:val="both"/>
        <w:rPr>
          <w:rFonts w:ascii="Arial" w:hAnsi="Arial" w:cs="Arial"/>
          <w:sz w:val="24"/>
          <w:szCs w:val="24"/>
        </w:rPr>
      </w:pPr>
      <w:r w:rsidRPr="00F208CC">
        <w:rPr>
          <w:rFonts w:ascii="Arial" w:hAnsi="Arial" w:cs="Arial"/>
          <w:sz w:val="24"/>
          <w:szCs w:val="24"/>
        </w:rPr>
        <w:t xml:space="preserve">Pada saat kelahiran: </w:t>
      </w:r>
    </w:p>
    <w:p w:rsidR="00F208CC" w:rsidRPr="00F208CC" w:rsidRDefault="00F208CC" w:rsidP="00F208CC">
      <w:pPr>
        <w:pStyle w:val="ListParagraph"/>
        <w:numPr>
          <w:ilvl w:val="0"/>
          <w:numId w:val="3"/>
        </w:numPr>
        <w:jc w:val="both"/>
        <w:rPr>
          <w:rFonts w:ascii="Arial" w:hAnsi="Arial" w:cs="Arial"/>
          <w:sz w:val="24"/>
          <w:szCs w:val="24"/>
        </w:rPr>
      </w:pPr>
      <w:r w:rsidRPr="00F208CC">
        <w:rPr>
          <w:rFonts w:ascii="Arial" w:hAnsi="Arial" w:cs="Arial"/>
          <w:sz w:val="24"/>
          <w:szCs w:val="24"/>
        </w:rPr>
        <w:t>Sewaktu melahirkan ibu mengalami kesulitan</w:t>
      </w:r>
      <w:r>
        <w:rPr>
          <w:rFonts w:ascii="Arial" w:hAnsi="Arial" w:cs="Arial"/>
          <w:sz w:val="24"/>
          <w:szCs w:val="24"/>
        </w:rPr>
        <w:t>, p</w:t>
      </w:r>
      <w:r w:rsidRPr="00F208CC">
        <w:rPr>
          <w:rFonts w:ascii="Arial" w:hAnsi="Arial" w:cs="Arial"/>
          <w:sz w:val="24"/>
          <w:szCs w:val="24"/>
        </w:rPr>
        <w:t>ersalinan dibantu dengan penyedotan/ tang.</w:t>
      </w:r>
    </w:p>
    <w:p w:rsidR="00F208CC" w:rsidRPr="00F208CC" w:rsidRDefault="00F208CC" w:rsidP="00F208CC">
      <w:pPr>
        <w:pStyle w:val="ListParagraph"/>
        <w:numPr>
          <w:ilvl w:val="0"/>
          <w:numId w:val="3"/>
        </w:numPr>
        <w:jc w:val="both"/>
        <w:rPr>
          <w:rFonts w:ascii="Arial" w:hAnsi="Arial" w:cs="Arial"/>
          <w:sz w:val="24"/>
          <w:szCs w:val="24"/>
        </w:rPr>
      </w:pPr>
      <w:r w:rsidRPr="00F208CC">
        <w:rPr>
          <w:rFonts w:ascii="Arial" w:hAnsi="Arial" w:cs="Arial"/>
          <w:sz w:val="24"/>
          <w:szCs w:val="24"/>
        </w:rPr>
        <w:t>Prematuritas: bayi yang lahir sebelum waktunya.</w:t>
      </w:r>
    </w:p>
    <w:p w:rsidR="00F208CC" w:rsidRDefault="00F208CC" w:rsidP="00F208CC">
      <w:pPr>
        <w:pStyle w:val="ListParagraph"/>
        <w:numPr>
          <w:ilvl w:val="0"/>
          <w:numId w:val="1"/>
        </w:numPr>
        <w:jc w:val="both"/>
        <w:rPr>
          <w:rFonts w:ascii="Arial" w:hAnsi="Arial" w:cs="Arial"/>
          <w:sz w:val="24"/>
          <w:szCs w:val="24"/>
        </w:rPr>
      </w:pPr>
      <w:r w:rsidRPr="00F208CC">
        <w:rPr>
          <w:rFonts w:ascii="Arial" w:hAnsi="Arial" w:cs="Arial"/>
          <w:sz w:val="24"/>
          <w:szCs w:val="24"/>
        </w:rPr>
        <w:t xml:space="preserve">Pada saat setelah kelahiran (post natal): </w:t>
      </w:r>
    </w:p>
    <w:p w:rsidR="00F208CC" w:rsidRDefault="00F208CC" w:rsidP="00F208CC">
      <w:pPr>
        <w:pStyle w:val="ListParagraph"/>
        <w:numPr>
          <w:ilvl w:val="0"/>
          <w:numId w:val="7"/>
        </w:numPr>
        <w:jc w:val="both"/>
        <w:rPr>
          <w:rFonts w:ascii="Arial" w:hAnsi="Arial" w:cs="Arial"/>
          <w:sz w:val="24"/>
          <w:szCs w:val="24"/>
        </w:rPr>
      </w:pPr>
      <w:r w:rsidRPr="00F208CC">
        <w:rPr>
          <w:rFonts w:ascii="Arial" w:hAnsi="Arial" w:cs="Arial"/>
          <w:sz w:val="24"/>
          <w:szCs w:val="24"/>
        </w:rPr>
        <w:t>Ketulian yang terjadi karena infeksi: infeksi pada otak (meningitis) atau infeksi umum: difteri, morbilli, dll</w:t>
      </w:r>
      <w:r>
        <w:rPr>
          <w:rFonts w:ascii="Arial" w:hAnsi="Arial" w:cs="Arial"/>
          <w:sz w:val="24"/>
          <w:szCs w:val="24"/>
        </w:rPr>
        <w:t>.</w:t>
      </w:r>
    </w:p>
    <w:p w:rsidR="00F208CC" w:rsidRPr="00F208CC" w:rsidRDefault="00F208CC" w:rsidP="00F208CC">
      <w:pPr>
        <w:pStyle w:val="ListParagraph"/>
        <w:numPr>
          <w:ilvl w:val="0"/>
          <w:numId w:val="7"/>
        </w:numPr>
        <w:jc w:val="both"/>
        <w:rPr>
          <w:rFonts w:ascii="Arial" w:hAnsi="Arial" w:cs="Arial"/>
          <w:sz w:val="24"/>
          <w:szCs w:val="24"/>
        </w:rPr>
      </w:pPr>
      <w:r w:rsidRPr="00F208CC">
        <w:rPr>
          <w:rFonts w:ascii="Arial" w:hAnsi="Arial" w:cs="Arial"/>
          <w:sz w:val="24"/>
          <w:szCs w:val="24"/>
        </w:rPr>
        <w:t>Pemakaian obat-obatan ototoksi pada anak-anak</w:t>
      </w:r>
      <w:r>
        <w:rPr>
          <w:rFonts w:ascii="Arial" w:hAnsi="Arial" w:cs="Arial"/>
          <w:sz w:val="24"/>
          <w:szCs w:val="24"/>
        </w:rPr>
        <w:t>.</w:t>
      </w:r>
    </w:p>
    <w:p w:rsidR="00F208CC" w:rsidRDefault="00F208CC" w:rsidP="00F208CC">
      <w:pPr>
        <w:pStyle w:val="ListParagraph"/>
        <w:numPr>
          <w:ilvl w:val="0"/>
          <w:numId w:val="3"/>
        </w:numPr>
        <w:jc w:val="both"/>
        <w:rPr>
          <w:rFonts w:ascii="Arial" w:hAnsi="Arial" w:cs="Arial"/>
          <w:sz w:val="24"/>
          <w:szCs w:val="24"/>
        </w:rPr>
      </w:pPr>
      <w:r w:rsidRPr="00F208CC">
        <w:rPr>
          <w:rFonts w:ascii="Arial" w:hAnsi="Arial" w:cs="Arial"/>
          <w:sz w:val="24"/>
          <w:szCs w:val="24"/>
        </w:rPr>
        <w:t>Karena kecelakaan yang mengakibatkan kerusakan alat pendengaran bagian dalam, misal kar</w:t>
      </w:r>
      <w:r>
        <w:rPr>
          <w:rFonts w:ascii="Arial" w:hAnsi="Arial" w:cs="Arial"/>
          <w:sz w:val="24"/>
          <w:szCs w:val="24"/>
        </w:rPr>
        <w:t>ena</w:t>
      </w:r>
      <w:r w:rsidRPr="00F208CC">
        <w:rPr>
          <w:rFonts w:ascii="Arial" w:hAnsi="Arial" w:cs="Arial"/>
          <w:sz w:val="24"/>
          <w:szCs w:val="24"/>
        </w:rPr>
        <w:t xml:space="preserve"> jatuh</w:t>
      </w:r>
      <w:r>
        <w:rPr>
          <w:rFonts w:ascii="Arial" w:hAnsi="Arial" w:cs="Arial"/>
          <w:sz w:val="24"/>
          <w:szCs w:val="24"/>
        </w:rPr>
        <w:t>.</w:t>
      </w:r>
    </w:p>
    <w:p w:rsidR="00F208CC" w:rsidRDefault="008E6EC6" w:rsidP="00F208CC">
      <w:pPr>
        <w:jc w:val="both"/>
        <w:rPr>
          <w:rFonts w:ascii="Arial" w:hAnsi="Arial" w:cs="Arial"/>
          <w:sz w:val="24"/>
          <w:szCs w:val="24"/>
        </w:rPr>
      </w:pPr>
      <w:r>
        <w:rPr>
          <w:rFonts w:ascii="Arial" w:hAnsi="Arial" w:cs="Arial"/>
          <w:sz w:val="24"/>
          <w:szCs w:val="24"/>
        </w:rPr>
        <w:t>Bacalah kisah di bawah ini mengenai seorang gadis kecil yang me</w:t>
      </w:r>
      <w:r w:rsidR="005D4754">
        <w:rPr>
          <w:rFonts w:ascii="Arial" w:hAnsi="Arial" w:cs="Arial"/>
          <w:sz w:val="24"/>
          <w:szCs w:val="24"/>
        </w:rPr>
        <w:t xml:space="preserve">ngalami ketulian bawaan sejak lahir: </w:t>
      </w:r>
    </w:p>
    <w:p w:rsidR="005D4754" w:rsidRDefault="005D4754" w:rsidP="008E6EC6">
      <w:pPr>
        <w:spacing w:before="100" w:beforeAutospacing="1" w:after="100" w:afterAutospacing="1" w:line="240" w:lineRule="auto"/>
        <w:outlineLvl w:val="0"/>
        <w:rPr>
          <w:rFonts w:ascii="Arial" w:eastAsia="Times New Roman" w:hAnsi="Arial" w:cs="Arial"/>
          <w:b/>
          <w:bCs/>
          <w:kern w:val="36"/>
          <w:sz w:val="24"/>
          <w:szCs w:val="24"/>
        </w:rPr>
      </w:pPr>
    </w:p>
    <w:p w:rsidR="005D4754" w:rsidRDefault="005D4754" w:rsidP="008E6EC6">
      <w:pPr>
        <w:spacing w:before="100" w:beforeAutospacing="1" w:after="100" w:afterAutospacing="1" w:line="240" w:lineRule="auto"/>
        <w:outlineLvl w:val="0"/>
        <w:rPr>
          <w:rFonts w:ascii="Arial" w:eastAsia="Times New Roman" w:hAnsi="Arial" w:cs="Arial"/>
          <w:b/>
          <w:bCs/>
          <w:kern w:val="36"/>
          <w:sz w:val="24"/>
          <w:szCs w:val="24"/>
        </w:rPr>
      </w:pPr>
    </w:p>
    <w:p w:rsidR="005D4754" w:rsidRDefault="005D4754" w:rsidP="008E6EC6">
      <w:pPr>
        <w:spacing w:before="100" w:beforeAutospacing="1" w:after="100" w:afterAutospacing="1" w:line="240" w:lineRule="auto"/>
        <w:outlineLvl w:val="0"/>
        <w:rPr>
          <w:rFonts w:ascii="Arial" w:eastAsia="Times New Roman" w:hAnsi="Arial" w:cs="Arial"/>
          <w:b/>
          <w:bCs/>
          <w:kern w:val="36"/>
          <w:sz w:val="24"/>
          <w:szCs w:val="24"/>
        </w:rPr>
      </w:pPr>
    </w:p>
    <w:p w:rsidR="005D4754" w:rsidRDefault="005D4754" w:rsidP="008E6EC6">
      <w:pPr>
        <w:spacing w:before="100" w:beforeAutospacing="1" w:after="100" w:afterAutospacing="1" w:line="240" w:lineRule="auto"/>
        <w:outlineLvl w:val="0"/>
        <w:rPr>
          <w:rFonts w:ascii="Arial" w:eastAsia="Times New Roman" w:hAnsi="Arial" w:cs="Arial"/>
          <w:b/>
          <w:bCs/>
          <w:kern w:val="36"/>
          <w:sz w:val="24"/>
          <w:szCs w:val="24"/>
        </w:rPr>
      </w:pPr>
    </w:p>
    <w:p w:rsidR="008E6EC6" w:rsidRPr="008E6EC6" w:rsidRDefault="005D4754" w:rsidP="008E6EC6">
      <w:pPr>
        <w:spacing w:before="100" w:beforeAutospacing="1" w:after="100" w:afterAutospacing="1" w:line="240" w:lineRule="auto"/>
        <w:outlineLvl w:val="0"/>
        <w:rPr>
          <w:rFonts w:ascii="Arial" w:eastAsia="Times New Roman" w:hAnsi="Arial" w:cs="Arial"/>
          <w:b/>
          <w:bCs/>
          <w:kern w:val="36"/>
          <w:sz w:val="24"/>
          <w:szCs w:val="24"/>
        </w:rPr>
      </w:pPr>
      <w:r w:rsidRPr="008E6EC6">
        <w:rPr>
          <w:rFonts w:ascii="Arial" w:eastAsia="Times New Roman" w:hAnsi="Arial" w:cs="Arial"/>
          <w:noProof/>
          <w:sz w:val="24"/>
          <w:szCs w:val="24"/>
        </w:rPr>
        <w:lastRenderedPageBreak/>
        <w:drawing>
          <wp:anchor distT="0" distB="0" distL="114300" distR="114300" simplePos="0" relativeHeight="251658240" behindDoc="0" locked="0" layoutInCell="1" allowOverlap="1" wp14:anchorId="2737A78B">
            <wp:simplePos x="0" y="0"/>
            <wp:positionH relativeFrom="margin">
              <wp:align>left</wp:align>
            </wp:positionH>
            <wp:positionV relativeFrom="paragraph">
              <wp:posOffset>352425</wp:posOffset>
            </wp:positionV>
            <wp:extent cx="2804795" cy="1390650"/>
            <wp:effectExtent l="0" t="0" r="0" b="0"/>
            <wp:wrapThrough wrapText="bothSides">
              <wp:wrapPolygon edited="0">
                <wp:start x="0" y="0"/>
                <wp:lineTo x="0" y="21304"/>
                <wp:lineTo x="21419" y="21304"/>
                <wp:lineTo x="21419" y="0"/>
                <wp:lineTo x="0" y="0"/>
              </wp:wrapPolygon>
            </wp:wrapThrough>
            <wp:docPr id="4" name="Picture 4" descr="lea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3443" cy="1394781"/>
                    </a:xfrm>
                    <a:prstGeom prst="rect">
                      <a:avLst/>
                    </a:prstGeom>
                    <a:noFill/>
                    <a:ln>
                      <a:noFill/>
                    </a:ln>
                  </pic:spPr>
                </pic:pic>
              </a:graphicData>
            </a:graphic>
            <wp14:sizeRelH relativeFrom="page">
              <wp14:pctWidth>0</wp14:pctWidth>
            </wp14:sizeRelH>
            <wp14:sizeRelV relativeFrom="page">
              <wp14:pctHeight>0</wp14:pctHeight>
            </wp14:sizeRelV>
          </wp:anchor>
        </w:drawing>
      </w:r>
      <w:r w:rsidR="008E6EC6" w:rsidRPr="008E6EC6">
        <w:rPr>
          <w:rFonts w:ascii="Arial" w:eastAsia="Times New Roman" w:hAnsi="Arial" w:cs="Arial"/>
          <w:b/>
          <w:bCs/>
          <w:kern w:val="36"/>
          <w:sz w:val="24"/>
          <w:szCs w:val="24"/>
        </w:rPr>
        <w:t>Aziza, Gadis Kecil yang Bangkit Memecah Sunyi dari Tuli Bawaan Lahir</w:t>
      </w:r>
    </w:p>
    <w:p w:rsidR="008E6EC6" w:rsidRPr="008E6EC6" w:rsidRDefault="008E6EC6" w:rsidP="008E6EC6">
      <w:pPr>
        <w:spacing w:after="0" w:line="240" w:lineRule="auto"/>
        <w:rPr>
          <w:rFonts w:ascii="Arial" w:eastAsia="Times New Roman" w:hAnsi="Arial" w:cs="Arial"/>
          <w:sz w:val="24"/>
          <w:szCs w:val="24"/>
        </w:rPr>
      </w:pPr>
    </w:p>
    <w:p w:rsidR="008E6EC6" w:rsidRPr="008E6EC6" w:rsidRDefault="008E6EC6" w:rsidP="008E6EC6">
      <w:pPr>
        <w:spacing w:after="0" w:line="240" w:lineRule="auto"/>
        <w:rPr>
          <w:rFonts w:ascii="Arial" w:eastAsia="Times New Roman" w:hAnsi="Arial" w:cs="Arial"/>
          <w:sz w:val="24"/>
          <w:szCs w:val="24"/>
        </w:rPr>
      </w:pPr>
    </w:p>
    <w:p w:rsidR="008E6EC6" w:rsidRPr="008E6EC6" w:rsidRDefault="008E6EC6" w:rsidP="008E6EC6">
      <w:pPr>
        <w:spacing w:before="100" w:beforeAutospacing="1" w:after="100" w:afterAutospacing="1" w:line="240" w:lineRule="auto"/>
        <w:outlineLvl w:val="1"/>
        <w:rPr>
          <w:rFonts w:ascii="Arial" w:eastAsia="Times New Roman" w:hAnsi="Arial" w:cs="Arial"/>
          <w:b/>
          <w:bCs/>
          <w:sz w:val="24"/>
          <w:szCs w:val="24"/>
        </w:rPr>
      </w:pPr>
      <w:r w:rsidRPr="008E6EC6">
        <w:rPr>
          <w:rFonts w:ascii="Arial" w:eastAsia="Times New Roman" w:hAnsi="Arial" w:cs="Arial"/>
          <w:b/>
          <w:bCs/>
          <w:sz w:val="24"/>
          <w:szCs w:val="24"/>
        </w:rPr>
        <w:t>Aziza adalah seorang anak usia 2,5 tahun yang mengalami profound hearing loss atau gangguan pendengaran sangat berat. Koklea dan sensor pendengarannya yang terganggu memaksanya untuk hidup dalam sunyi. Kini, Ibunya berjuang untuk memecah kesunyiannya.</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Illian tidak pernah mengenal penyakit </w:t>
      </w:r>
      <w:r w:rsidRPr="008E6EC6">
        <w:rPr>
          <w:rFonts w:ascii="Arial" w:eastAsia="Times New Roman" w:hAnsi="Arial" w:cs="Arial"/>
          <w:i/>
          <w:iCs/>
          <w:sz w:val="24"/>
          <w:szCs w:val="24"/>
        </w:rPr>
        <w:t xml:space="preserve">congenital sensorineural hearing loss </w:t>
      </w:r>
      <w:r w:rsidRPr="008E6EC6">
        <w:rPr>
          <w:rFonts w:ascii="Arial" w:eastAsia="Times New Roman" w:hAnsi="Arial" w:cs="Arial"/>
          <w:sz w:val="24"/>
          <w:szCs w:val="24"/>
        </w:rPr>
        <w:t>atau gangguan pendengaran sensorineural bawaan sebelumnya. Penyakit yang juga sering disebut tuli bawaan lahir ini membuat Aziza hidup dalam sunyi selama 2,5 tahun.</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Selama ini, keluarga hanya mengira bahwa Aziza cuma mengalami keterlambatan bicara saja. Walau mereka kerap penasaran mengapa Aziza jarang merespon panggilan.</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 xml:space="preserve">Akhirnya Illian dan suaminya segera membawanya ke dokter. Aziza kemudian melalui serangkaian tes berupa tympanometry, Berra, </w:t>
      </w:r>
      <w:proofErr w:type="gramStart"/>
      <w:r w:rsidRPr="008E6EC6">
        <w:rPr>
          <w:rFonts w:ascii="Arial" w:eastAsia="Times New Roman" w:hAnsi="Arial" w:cs="Arial"/>
          <w:sz w:val="24"/>
          <w:szCs w:val="24"/>
        </w:rPr>
        <w:t>ASSR,dan</w:t>
      </w:r>
      <w:proofErr w:type="gramEnd"/>
      <w:r w:rsidRPr="008E6EC6">
        <w:rPr>
          <w:rFonts w:ascii="Arial" w:eastAsia="Times New Roman" w:hAnsi="Arial" w:cs="Arial"/>
          <w:sz w:val="24"/>
          <w:szCs w:val="24"/>
        </w:rPr>
        <w:t xml:space="preserve"> OAE.</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“Saat kembali ke Indonesia setelah menempuh S2 di Universitas Melbourne, Australia, saya baru tahu bahwa ternyata Aziza tidak bisa mendengar suara apapun. Jadi, saat saya menyanyikan lagu nina bobok untuknya, dia tak dapat mendengar suara saya. Dunia terasa runtuh rasanya.”</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 xml:space="preserve">Mantan aktivis </w:t>
      </w:r>
      <w:r w:rsidRPr="008E6EC6">
        <w:rPr>
          <w:rFonts w:ascii="Arial" w:eastAsia="Times New Roman" w:hAnsi="Arial" w:cs="Arial"/>
          <w:i/>
          <w:iCs/>
          <w:sz w:val="24"/>
          <w:szCs w:val="24"/>
        </w:rPr>
        <w:t>Indonesia Corruption Watch</w:t>
      </w:r>
      <w:r w:rsidRPr="008E6EC6">
        <w:rPr>
          <w:rFonts w:ascii="Arial" w:eastAsia="Times New Roman" w:hAnsi="Arial" w:cs="Arial"/>
          <w:sz w:val="24"/>
          <w:szCs w:val="24"/>
        </w:rPr>
        <w:t xml:space="preserve"> (ICW) ini kaget bahwa ternyata Aziza telah mengalami kesunyian dari 2,5 tahun yang lalu. Artinya, Aziza tidak dapat mendengar apapun sejak ia lahir. Akhirnya ia memutuskan untuk </w:t>
      </w:r>
      <w:r w:rsidRPr="008E6EC6">
        <w:rPr>
          <w:rFonts w:ascii="Arial" w:eastAsia="Times New Roman" w:hAnsi="Arial" w:cs="Arial"/>
          <w:i/>
          <w:iCs/>
          <w:sz w:val="24"/>
          <w:szCs w:val="24"/>
        </w:rPr>
        <w:t>resign </w:t>
      </w:r>
      <w:r w:rsidRPr="008E6EC6">
        <w:rPr>
          <w:rFonts w:ascii="Arial" w:eastAsia="Times New Roman" w:hAnsi="Arial" w:cs="Arial"/>
          <w:sz w:val="24"/>
          <w:szCs w:val="24"/>
        </w:rPr>
        <w:t>dari pekerjaan untuk fokus mengurus Aziza.</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Peraih beasiswa Australia Awards Scholarship (AAS) dari pemerintah Australia ini sempat sedih dengan keadaan Aziza. Setelah menghabiskan banyak waktu dengan menangis, akhirnya ia memutuskan untuk tidak putus asa, Apalagi, kesunyian Aziza bukan tanpa solusi.</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Untuk mengakhiri kesunyian anak ketiganya ini, dokter memberi solusi dengan pemasangan </w:t>
      </w:r>
      <w:r w:rsidRPr="008E6EC6">
        <w:rPr>
          <w:rFonts w:ascii="Arial" w:eastAsia="Times New Roman" w:hAnsi="Arial" w:cs="Arial"/>
          <w:i/>
          <w:iCs/>
          <w:sz w:val="24"/>
          <w:szCs w:val="24"/>
        </w:rPr>
        <w:t>Chochlear Implant </w:t>
      </w:r>
      <w:r w:rsidRPr="008E6EC6">
        <w:rPr>
          <w:rFonts w:ascii="Arial" w:eastAsia="Times New Roman" w:hAnsi="Arial" w:cs="Arial"/>
          <w:sz w:val="24"/>
          <w:szCs w:val="24"/>
        </w:rPr>
        <w:t>atau Implan koklea yang ditanam di kepala. Implan tersebut juga harus dibarengi dengan prosesor suara yang dipasang di luar kepala.</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 xml:space="preserve">Berkat BPJS, seluruh pemeriksaan, operasi, rawat inap, dan obat-obatan didapatkan secara gratis. Tim dokter yang mendampingi Aziza pun cukup lengkap, terdiri dari </w:t>
      </w:r>
      <w:r w:rsidRPr="008E6EC6">
        <w:rPr>
          <w:rFonts w:ascii="Arial" w:eastAsia="Times New Roman" w:hAnsi="Arial" w:cs="Arial"/>
          <w:sz w:val="24"/>
          <w:szCs w:val="24"/>
        </w:rPr>
        <w:lastRenderedPageBreak/>
        <w:t>spesialis THT, spesialis tumbuh kembang anak, spesialis neurologi anak, psikiatri anak, dan dokter spesialis anestesi.</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Sayangnya, </w:t>
      </w:r>
      <w:r w:rsidRPr="008E6EC6">
        <w:rPr>
          <w:rFonts w:ascii="Arial" w:eastAsia="Times New Roman" w:hAnsi="Arial" w:cs="Arial"/>
          <w:i/>
          <w:iCs/>
          <w:sz w:val="24"/>
          <w:szCs w:val="24"/>
        </w:rPr>
        <w:t>Cochlear</w:t>
      </w:r>
      <w:r w:rsidRPr="008E6EC6">
        <w:rPr>
          <w:rFonts w:ascii="Arial" w:eastAsia="Times New Roman" w:hAnsi="Arial" w:cs="Arial"/>
          <w:sz w:val="24"/>
          <w:szCs w:val="24"/>
        </w:rPr>
        <w:t> </w:t>
      </w:r>
      <w:r w:rsidRPr="008E6EC6">
        <w:rPr>
          <w:rFonts w:ascii="Arial" w:eastAsia="Times New Roman" w:hAnsi="Arial" w:cs="Arial"/>
          <w:i/>
          <w:iCs/>
          <w:sz w:val="24"/>
          <w:szCs w:val="24"/>
        </w:rPr>
        <w:t>Implant</w:t>
      </w:r>
      <w:r w:rsidRPr="008E6EC6">
        <w:rPr>
          <w:rFonts w:ascii="Arial" w:eastAsia="Times New Roman" w:hAnsi="Arial" w:cs="Arial"/>
          <w:sz w:val="24"/>
          <w:szCs w:val="24"/>
        </w:rPr>
        <w:t xml:space="preserve"> dan prosesor suara sangat mahal. Satu pasang implan dan prosesor harganya bervariasi antara Rp 160 juta – Rp 580 juta dengan teknologi terbaru. illian dan suami ingin membeli alat implan yang bagus. Namun untuk seorang suami yang berprofesi sebagai PNS dan illian yang ibu rumah tangga tanpa penghasilan, 580 juta tidak terjangkau harganya.</w:t>
      </w:r>
    </w:p>
    <w:p w:rsidR="008E6EC6" w:rsidRPr="008E6EC6" w:rsidRDefault="008E6EC6" w:rsidP="008E6EC6">
      <w:pPr>
        <w:spacing w:after="0" w:line="240" w:lineRule="auto"/>
        <w:rPr>
          <w:rFonts w:ascii="Arial" w:eastAsia="Times New Roman" w:hAnsi="Arial" w:cs="Arial"/>
          <w:sz w:val="24"/>
          <w:szCs w:val="24"/>
        </w:rPr>
      </w:pPr>
      <w:r w:rsidRPr="008E6EC6">
        <w:rPr>
          <w:rFonts w:ascii="Arial" w:eastAsia="Times New Roman" w:hAnsi="Arial" w:cs="Arial"/>
          <w:noProof/>
          <w:sz w:val="24"/>
          <w:szCs w:val="24"/>
        </w:rPr>
        <w:drawing>
          <wp:anchor distT="0" distB="0" distL="114300" distR="114300" simplePos="0" relativeHeight="251659264" behindDoc="1" locked="0" layoutInCell="1" allowOverlap="1" wp14:anchorId="6C755476">
            <wp:simplePos x="0" y="0"/>
            <wp:positionH relativeFrom="margin">
              <wp:align>left</wp:align>
            </wp:positionH>
            <wp:positionV relativeFrom="paragraph">
              <wp:posOffset>-1270</wp:posOffset>
            </wp:positionV>
            <wp:extent cx="1779270" cy="2228850"/>
            <wp:effectExtent l="0" t="0" r="0" b="0"/>
            <wp:wrapTight wrapText="bothSides">
              <wp:wrapPolygon edited="0">
                <wp:start x="0" y="0"/>
                <wp:lineTo x="0" y="21415"/>
                <wp:lineTo x="21276" y="21415"/>
                <wp:lineTo x="21276" y="0"/>
                <wp:lineTo x="0" y="0"/>
              </wp:wrapPolygon>
            </wp:wrapTight>
            <wp:docPr id="6" name="Picture 6" descr="Implan koklea Aziza, Gadis Kecil yang Bangkit Memecah Sunyi dari Tuli Bawaan Lah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plan koklea Aziza, Gadis Kecil yang Bangkit Memecah Sunyi dari Tuli Bawaan Lah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9019" cy="224088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i/>
          <w:iCs/>
          <w:sz w:val="24"/>
          <w:szCs w:val="24"/>
        </w:rPr>
        <w:t>Cochlear implant</w:t>
      </w:r>
      <w:r w:rsidRPr="008E6EC6">
        <w:rPr>
          <w:rFonts w:ascii="Arial" w:eastAsia="Times New Roman" w:hAnsi="Arial" w:cs="Arial"/>
          <w:sz w:val="24"/>
          <w:szCs w:val="24"/>
        </w:rPr>
        <w:t xml:space="preserve"> dan </w:t>
      </w:r>
      <w:r w:rsidRPr="008E6EC6">
        <w:rPr>
          <w:rFonts w:ascii="Arial" w:eastAsia="Times New Roman" w:hAnsi="Arial" w:cs="Arial"/>
          <w:i/>
          <w:iCs/>
          <w:sz w:val="24"/>
          <w:szCs w:val="24"/>
        </w:rPr>
        <w:t>sound processor</w:t>
      </w:r>
      <w:r w:rsidRPr="008E6EC6">
        <w:rPr>
          <w:rFonts w:ascii="Arial" w:eastAsia="Times New Roman" w:hAnsi="Arial" w:cs="Arial"/>
          <w:sz w:val="24"/>
          <w:szCs w:val="24"/>
        </w:rPr>
        <w:t xml:space="preserve"> yang akan dipasang di kepala Aziza. Sumber foto: </w:t>
      </w:r>
      <w:hyperlink r:id="rId9" w:tgtFrame="_blank" w:history="1">
        <w:r w:rsidRPr="008E6EC6">
          <w:rPr>
            <w:rFonts w:ascii="Arial" w:eastAsia="Times New Roman" w:hAnsi="Arial" w:cs="Arial"/>
            <w:color w:val="0000FF"/>
            <w:sz w:val="24"/>
            <w:szCs w:val="24"/>
            <w:u w:val="single"/>
          </w:rPr>
          <w:t>Gigaom.com</w:t>
        </w:r>
      </w:hyperlink>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 xml:space="preserve">Beberapa kawan Illian yang bersimpati dengannya memulai inisiatif untuk menggalang donasi pembelian </w:t>
      </w:r>
      <w:r w:rsidRPr="008E6EC6">
        <w:rPr>
          <w:rFonts w:ascii="Arial" w:eastAsia="Times New Roman" w:hAnsi="Arial" w:cs="Arial"/>
          <w:i/>
          <w:iCs/>
          <w:sz w:val="24"/>
          <w:szCs w:val="24"/>
        </w:rPr>
        <w:t>Cochlear</w:t>
      </w:r>
      <w:r w:rsidRPr="008E6EC6">
        <w:rPr>
          <w:rFonts w:ascii="Arial" w:eastAsia="Times New Roman" w:hAnsi="Arial" w:cs="Arial"/>
          <w:sz w:val="24"/>
          <w:szCs w:val="24"/>
        </w:rPr>
        <w:t> </w:t>
      </w:r>
      <w:r w:rsidRPr="008E6EC6">
        <w:rPr>
          <w:rFonts w:ascii="Arial" w:eastAsia="Times New Roman" w:hAnsi="Arial" w:cs="Arial"/>
          <w:i/>
          <w:iCs/>
          <w:sz w:val="24"/>
          <w:szCs w:val="24"/>
        </w:rPr>
        <w:t>Implant</w:t>
      </w:r>
      <w:r w:rsidRPr="008E6EC6">
        <w:rPr>
          <w:rFonts w:ascii="Arial" w:eastAsia="Times New Roman" w:hAnsi="Arial" w:cs="Arial"/>
          <w:sz w:val="24"/>
          <w:szCs w:val="24"/>
        </w:rPr>
        <w:t xml:space="preserve"> dan prosesor suara untuk Aziza. Penggalangan donasi itu disebar lewat sosial media dan berbagai grup </w:t>
      </w:r>
      <w:r w:rsidRPr="008E6EC6">
        <w:rPr>
          <w:rFonts w:ascii="Arial" w:eastAsia="Times New Roman" w:hAnsi="Arial" w:cs="Arial"/>
          <w:i/>
          <w:iCs/>
          <w:sz w:val="24"/>
          <w:szCs w:val="24"/>
        </w:rPr>
        <w:t>chatting</w:t>
      </w:r>
      <w:r w:rsidRPr="008E6EC6">
        <w:rPr>
          <w:rFonts w:ascii="Arial" w:eastAsia="Times New Roman" w:hAnsi="Arial" w:cs="Arial"/>
          <w:sz w:val="24"/>
          <w:szCs w:val="24"/>
        </w:rPr>
        <w:t>.</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Hasilnya, selama dua minggu terkumpul donasi sebesar Rp 233 juta. Kekurangan biaaya lain ditutup dengan menggunakan tabungan dan menjual barang-barang pribadinya.</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 xml:space="preserve">Karena jumlah uang belum mencapai 580 juta, diputuskan bahwa untuk sementara Illian dan suami hanya akan membeli satu </w:t>
      </w:r>
      <w:r w:rsidRPr="008E6EC6">
        <w:rPr>
          <w:rFonts w:ascii="Arial" w:eastAsia="Times New Roman" w:hAnsi="Arial" w:cs="Arial"/>
          <w:i/>
          <w:iCs/>
          <w:sz w:val="24"/>
          <w:szCs w:val="24"/>
        </w:rPr>
        <w:t>Cochlear</w:t>
      </w:r>
      <w:r w:rsidRPr="008E6EC6">
        <w:rPr>
          <w:rFonts w:ascii="Arial" w:eastAsia="Times New Roman" w:hAnsi="Arial" w:cs="Arial"/>
          <w:sz w:val="24"/>
          <w:szCs w:val="24"/>
        </w:rPr>
        <w:t> </w:t>
      </w:r>
      <w:r w:rsidRPr="008E6EC6">
        <w:rPr>
          <w:rFonts w:ascii="Arial" w:eastAsia="Times New Roman" w:hAnsi="Arial" w:cs="Arial"/>
          <w:i/>
          <w:iCs/>
          <w:sz w:val="24"/>
          <w:szCs w:val="24"/>
        </w:rPr>
        <w:t>Implant</w:t>
      </w:r>
      <w:r w:rsidRPr="008E6EC6">
        <w:rPr>
          <w:rFonts w:ascii="Arial" w:eastAsia="Times New Roman" w:hAnsi="Arial" w:cs="Arial"/>
          <w:sz w:val="24"/>
          <w:szCs w:val="24"/>
        </w:rPr>
        <w:t xml:space="preserve"> dan prosesor suara seharga Rp 320 juta. Nantinya, implan ini bisa dipakai Aziza seumur hidup.</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Selama menunggu masa operasi pemasangan implan, Aziza menggunakan Alat Bantu Dengar (ABD) sementara.</w:t>
      </w:r>
    </w:p>
    <w:p w:rsidR="008E6EC6" w:rsidRPr="008E6EC6" w:rsidRDefault="008E6EC6" w:rsidP="008E6EC6">
      <w:pPr>
        <w:spacing w:before="100" w:beforeAutospacing="1" w:after="100" w:afterAutospacing="1" w:line="240" w:lineRule="auto"/>
        <w:outlineLvl w:val="1"/>
        <w:rPr>
          <w:rFonts w:ascii="Arial" w:eastAsia="Times New Roman" w:hAnsi="Arial" w:cs="Arial"/>
          <w:b/>
          <w:bCs/>
          <w:sz w:val="24"/>
          <w:szCs w:val="24"/>
        </w:rPr>
      </w:pPr>
      <w:r w:rsidRPr="008E6EC6">
        <w:rPr>
          <w:rFonts w:ascii="Arial" w:eastAsia="Times New Roman" w:hAnsi="Arial" w:cs="Arial"/>
          <w:b/>
          <w:bCs/>
          <w:sz w:val="24"/>
          <w:szCs w:val="24"/>
        </w:rPr>
        <w:t>Tentang tuli kongenital atau tuli bawaan lahir</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 xml:space="preserve">Aziza mengidap </w:t>
      </w:r>
      <w:r w:rsidRPr="008E6EC6">
        <w:rPr>
          <w:rFonts w:ascii="Arial" w:eastAsia="Times New Roman" w:hAnsi="Arial" w:cs="Arial"/>
          <w:i/>
          <w:iCs/>
          <w:sz w:val="24"/>
          <w:szCs w:val="24"/>
        </w:rPr>
        <w:t>congenital sensorineural hearing loss </w:t>
      </w:r>
      <w:r w:rsidRPr="008E6EC6">
        <w:rPr>
          <w:rFonts w:ascii="Arial" w:eastAsia="Times New Roman" w:hAnsi="Arial" w:cs="Arial"/>
          <w:sz w:val="24"/>
          <w:szCs w:val="24"/>
        </w:rPr>
        <w:t>sejak lahir. Menurut laman</w:t>
      </w:r>
      <w:hyperlink r:id="rId10" w:history="1">
        <w:r w:rsidRPr="008E6EC6">
          <w:rPr>
            <w:rFonts w:ascii="Arial" w:eastAsia="Times New Roman" w:hAnsi="Arial" w:cs="Arial"/>
            <w:color w:val="0000FF"/>
            <w:sz w:val="24"/>
            <w:szCs w:val="24"/>
            <w:u w:val="single"/>
          </w:rPr>
          <w:t xml:space="preserve"> Lurie Childrens</w:t>
        </w:r>
      </w:hyperlink>
      <w:r w:rsidRPr="008E6EC6">
        <w:rPr>
          <w:rFonts w:ascii="Arial" w:eastAsia="Times New Roman" w:hAnsi="Arial" w:cs="Arial"/>
          <w:sz w:val="24"/>
          <w:szCs w:val="24"/>
        </w:rPr>
        <w:t>, anak dengan tuli kongenital atau tuli bawaaan lahir seperti Aziza memiliki orangtua dengan pendengaran yang normal.</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Sekalipun penyakit ini sebenarnya bisa diturunkan secara genetik lewat riwayat kesehatan orangtua masing-masing.</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Bagi yang non genetik, tuli bawaan lahir ini bisa terjadi karena infeksi bakteri atau virus TORCHS, campak, dan gondong. Dalam beberapa kasus, pengaruh obat yang dikonsumsi saat ibu hamil juga bisa jadi penyebabnya.</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lastRenderedPageBreak/>
        <w:t>Illian menyarakan kepada ibu hamil untuk mengantisipasi terjadinya masalah pendengaran pada janin. Sebaiknya tes TORCHS dulu sebelum hamil atau diawal hamil sehingga bisa diantisipasi terlebih dulu.</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Untuk mengejar ketertinggalan informasi soal ini, Illian kini rajin membaca berbagai jurnal dan berbagi dengan para orangtua yang memiliki anak dengan kondisi seperti Aziza.</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“Indonesia, masih sedikit rumah sakit yang melakukan deteksi dini pendengaran pada bayi baru lahir. Sehingga banyak yang telat mengetahui kondisi anaknya seperti saya. Di negara maju, deteksi pendengaran dilakukan untuk bayi lahir sehingga masalah bisa ditangani lebih dini.” tuturnya.</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 xml:space="preserve">Setelah lahir, bayi juga rentan mengalami </w:t>
      </w:r>
      <w:r w:rsidRPr="008E6EC6">
        <w:rPr>
          <w:rFonts w:ascii="Arial" w:eastAsia="Times New Roman" w:hAnsi="Arial" w:cs="Arial"/>
          <w:i/>
          <w:iCs/>
          <w:sz w:val="24"/>
          <w:szCs w:val="24"/>
        </w:rPr>
        <w:t>hearing loss </w:t>
      </w:r>
      <w:r w:rsidRPr="008E6EC6">
        <w:rPr>
          <w:rFonts w:ascii="Arial" w:eastAsia="Times New Roman" w:hAnsi="Arial" w:cs="Arial"/>
          <w:sz w:val="24"/>
          <w:szCs w:val="24"/>
        </w:rPr>
        <w:t>atau kehilangan daya pendengaran, misalnya karena demam tinggi, virus meningitis, atau kadar bilirubin yang tinggi. Orangtua juga perlu waspada kalau anak mengalami demam tinggi.</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 xml:space="preserve">Ia juga menemukan bahwa kasus seperti Aziza dialami oleh 0,1 % dr total bayi lahir di Indonesia. “Data tersebut adalah penelitian tahun ’98. Saat itu diperkiraan ada 5000 bayi lahir dengan gangguan sel-sel rambut koklea. Tentu saat ini angkanya lebh besar krn angka kelahiran yang </w:t>
      </w:r>
      <w:proofErr w:type="gramStart"/>
      <w:r w:rsidRPr="008E6EC6">
        <w:rPr>
          <w:rFonts w:ascii="Arial" w:eastAsia="Times New Roman" w:hAnsi="Arial" w:cs="Arial"/>
          <w:sz w:val="24"/>
          <w:szCs w:val="24"/>
        </w:rPr>
        <w:t>bertambah..</w:t>
      </w:r>
      <w:proofErr w:type="gramEnd"/>
      <w:r w:rsidRPr="008E6EC6">
        <w:rPr>
          <w:rFonts w:ascii="Arial" w:eastAsia="Times New Roman" w:hAnsi="Arial" w:cs="Arial"/>
          <w:sz w:val="24"/>
          <w:szCs w:val="24"/>
        </w:rPr>
        <w:t>”</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Pemasangan satu implan dan prosesor adalah satu langkah awal untuk memecah kesunyian Aziza. Illian masih akan berusaha untuk melengkapi implan tersebut agar Aziza bisa mendengar suara sejelas dua kakaknya yang lain.</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 xml:space="preserve">Sesudah operasi implant, Aziza masih harus melakukan </w:t>
      </w:r>
      <w:r w:rsidRPr="008E6EC6">
        <w:rPr>
          <w:rFonts w:ascii="Arial" w:eastAsia="Times New Roman" w:hAnsi="Arial" w:cs="Arial"/>
          <w:i/>
          <w:iCs/>
          <w:sz w:val="24"/>
          <w:szCs w:val="24"/>
        </w:rPr>
        <w:t>auditory verbal therapy (</w:t>
      </w:r>
      <w:r w:rsidRPr="008E6EC6">
        <w:rPr>
          <w:rFonts w:ascii="Arial" w:eastAsia="Times New Roman" w:hAnsi="Arial" w:cs="Arial"/>
          <w:sz w:val="24"/>
          <w:szCs w:val="24"/>
        </w:rPr>
        <w:t>AVT</w:t>
      </w:r>
      <w:r w:rsidRPr="008E6EC6">
        <w:rPr>
          <w:rFonts w:ascii="Arial" w:eastAsia="Times New Roman" w:hAnsi="Arial" w:cs="Arial"/>
          <w:i/>
          <w:iCs/>
          <w:sz w:val="24"/>
          <w:szCs w:val="24"/>
        </w:rPr>
        <w:t>)</w:t>
      </w:r>
      <w:r w:rsidRPr="008E6EC6">
        <w:rPr>
          <w:rFonts w:ascii="Arial" w:eastAsia="Times New Roman" w:hAnsi="Arial" w:cs="Arial"/>
          <w:sz w:val="24"/>
          <w:szCs w:val="24"/>
        </w:rPr>
        <w:t xml:space="preserve"> secara rutin dengan terapis maupun keluarga. Terapi suara dan verbal ini berfungsi untuk melatih Aziza untuk mendengar dan bisa berbicara dengan normal.</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Lamanya terapi bervariasi dari 1-3 tahun, tergantung anak dan dukungan keluarga serta lingkungannya.</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Setelah bertekad untuk meningkatkan kepedulian pada anak yang bernasib sama seperti Aziza. Ia berpesan agar orangtua yang mengalami jangan terus berkecil hati dan larut dalam kesedihan.</w:t>
      </w:r>
    </w:p>
    <w:p w:rsidR="008E6EC6" w:rsidRPr="008E6EC6" w:rsidRDefault="008E6EC6" w:rsidP="008E6EC6">
      <w:pPr>
        <w:spacing w:before="100" w:beforeAutospacing="1" w:after="100" w:afterAutospacing="1" w:line="240" w:lineRule="auto"/>
        <w:rPr>
          <w:rFonts w:ascii="Arial" w:eastAsia="Times New Roman" w:hAnsi="Arial" w:cs="Arial"/>
          <w:sz w:val="24"/>
          <w:szCs w:val="24"/>
        </w:rPr>
      </w:pPr>
      <w:r w:rsidRPr="008E6EC6">
        <w:rPr>
          <w:rFonts w:ascii="Arial" w:eastAsia="Times New Roman" w:hAnsi="Arial" w:cs="Arial"/>
          <w:sz w:val="24"/>
          <w:szCs w:val="24"/>
        </w:rPr>
        <w:t>“Jangan menyia-nyiakan waktu karena anak-anak yang mengalami gangguan pendengaran butuh dukungan dari orang tua. Masih banyak banyak harapan agar mereka bisa tumbuh menjadi apa saja yang mereka inginkan di masa depan.” Pesannya.</w:t>
      </w:r>
    </w:p>
    <w:p w:rsidR="00F208CC" w:rsidRDefault="005D4754" w:rsidP="005D4754">
      <w:pPr>
        <w:spacing w:before="100" w:beforeAutospacing="1" w:after="100" w:afterAutospacing="1" w:line="240" w:lineRule="auto"/>
        <w:rPr>
          <w:rFonts w:ascii="Arial" w:hAnsi="Arial" w:cs="Arial"/>
          <w:sz w:val="24"/>
          <w:szCs w:val="24"/>
        </w:rPr>
      </w:pPr>
      <w:r>
        <w:rPr>
          <w:rFonts w:ascii="Arial" w:hAnsi="Arial" w:cs="Arial"/>
          <w:sz w:val="24"/>
          <w:szCs w:val="24"/>
        </w:rPr>
        <w:t xml:space="preserve">(Diunduh pada 10 Oktober 2018 dari </w:t>
      </w:r>
      <w:bookmarkStart w:id="0" w:name="_Hlk526966411"/>
      <w:r w:rsidRPr="008E6EC6">
        <w:rPr>
          <w:rFonts w:ascii="Arial" w:hAnsi="Arial" w:cs="Arial"/>
          <w:sz w:val="24"/>
          <w:szCs w:val="24"/>
        </w:rPr>
        <w:t xml:space="preserve"> </w:t>
      </w:r>
      <w:hyperlink r:id="rId11" w:history="1">
        <w:r w:rsidRPr="00CE1964">
          <w:rPr>
            <w:rStyle w:val="Hyperlink"/>
            <w:rFonts w:ascii="Arial" w:hAnsi="Arial" w:cs="Arial"/>
            <w:sz w:val="24"/>
            <w:szCs w:val="24"/>
          </w:rPr>
          <w:t>https://id.theasianparent.com/kisah-aziza-anak-tuli-bawaan-lahir</w:t>
        </w:r>
      </w:hyperlink>
      <w:r>
        <w:rPr>
          <w:rFonts w:ascii="Arial" w:hAnsi="Arial" w:cs="Arial"/>
          <w:sz w:val="24"/>
          <w:szCs w:val="24"/>
        </w:rPr>
        <w:t>)</w:t>
      </w:r>
    </w:p>
    <w:bookmarkEnd w:id="0"/>
    <w:p w:rsidR="00635428" w:rsidRDefault="00635428" w:rsidP="005D4754">
      <w:pPr>
        <w:spacing w:before="100" w:beforeAutospacing="1" w:after="100" w:afterAutospacing="1" w:line="240" w:lineRule="auto"/>
        <w:rPr>
          <w:rFonts w:ascii="Arial" w:hAnsi="Arial" w:cs="Arial"/>
          <w:sz w:val="24"/>
          <w:szCs w:val="24"/>
        </w:rPr>
      </w:pPr>
    </w:p>
    <w:p w:rsidR="00635428" w:rsidRDefault="00CE0568" w:rsidP="005D4754">
      <w:pPr>
        <w:spacing w:before="100" w:beforeAutospacing="1" w:after="100" w:afterAutospacing="1" w:line="240" w:lineRule="auto"/>
        <w:rPr>
          <w:rFonts w:ascii="Arial" w:hAnsi="Arial" w:cs="Arial"/>
          <w:b/>
          <w:sz w:val="24"/>
          <w:szCs w:val="24"/>
        </w:rPr>
      </w:pPr>
      <w:r w:rsidRPr="00CE0568">
        <w:rPr>
          <w:rFonts w:ascii="Arial" w:hAnsi="Arial" w:cs="Arial"/>
          <w:b/>
          <w:sz w:val="24"/>
          <w:szCs w:val="24"/>
        </w:rPr>
        <w:lastRenderedPageBreak/>
        <w:t>Klasifikasi menurut Tarafnya</w:t>
      </w:r>
    </w:p>
    <w:p w:rsidR="00CE0568" w:rsidRPr="00CE0568" w:rsidRDefault="00CE0568" w:rsidP="00CE0568">
      <w:pPr>
        <w:spacing w:before="100" w:beforeAutospacing="1" w:after="100" w:afterAutospacing="1" w:line="240" w:lineRule="auto"/>
        <w:rPr>
          <w:rFonts w:ascii="Arial" w:hAnsi="Arial" w:cs="Arial"/>
          <w:sz w:val="24"/>
          <w:szCs w:val="24"/>
        </w:rPr>
      </w:pPr>
      <w:r w:rsidRPr="00CE0568">
        <w:rPr>
          <w:rFonts w:ascii="Arial" w:hAnsi="Arial" w:cs="Arial"/>
          <w:sz w:val="24"/>
          <w:szCs w:val="24"/>
        </w:rPr>
        <w:t>Batasan secara kuantitatif secara khusus menunjuk pada gangguan pendengaran sesuai dengan hilangnya pendengaran</w:t>
      </w:r>
      <w:r>
        <w:rPr>
          <w:rFonts w:ascii="Arial" w:hAnsi="Arial" w:cs="Arial"/>
          <w:sz w:val="24"/>
          <w:szCs w:val="24"/>
        </w:rPr>
        <w:t>, umumnya</w:t>
      </w:r>
      <w:r w:rsidRPr="00CE0568">
        <w:rPr>
          <w:rFonts w:ascii="Arial" w:hAnsi="Arial" w:cs="Arial"/>
          <w:sz w:val="24"/>
          <w:szCs w:val="24"/>
        </w:rPr>
        <w:t xml:space="preserve"> diukur dengan audiometri</w:t>
      </w:r>
      <w:r>
        <w:rPr>
          <w:rFonts w:ascii="Arial" w:hAnsi="Arial" w:cs="Arial"/>
          <w:sz w:val="24"/>
          <w:szCs w:val="24"/>
        </w:rPr>
        <w:t xml:space="preserve"> yaitu</w:t>
      </w:r>
      <w:r w:rsidRPr="00CE0568">
        <w:rPr>
          <w:rFonts w:ascii="Arial" w:hAnsi="Arial" w:cs="Arial"/>
          <w:sz w:val="24"/>
          <w:szCs w:val="24"/>
        </w:rPr>
        <w:t xml:space="preserve"> alat yang mengukur seberapa jauh seseorang bisa mendengar/ seberapa besar hilangnya pendengaran dan ditunjukkan dalam satuan decibel/ db (Mangunsong, 2009)</w:t>
      </w:r>
    </w:p>
    <w:p w:rsidR="00CE0568" w:rsidRPr="00CE0568" w:rsidRDefault="00CE0568" w:rsidP="00CE0568">
      <w:pPr>
        <w:spacing w:before="100" w:beforeAutospacing="1" w:after="100" w:afterAutospacing="1" w:line="240" w:lineRule="auto"/>
        <w:rPr>
          <w:rFonts w:ascii="Arial" w:hAnsi="Arial" w:cs="Arial"/>
          <w:sz w:val="24"/>
          <w:szCs w:val="24"/>
        </w:rPr>
      </w:pPr>
      <w:r w:rsidRPr="00CE0568">
        <w:rPr>
          <w:rFonts w:ascii="Arial" w:hAnsi="Arial" w:cs="Arial"/>
          <w:sz w:val="24"/>
          <w:szCs w:val="24"/>
        </w:rPr>
        <w:t>Klasifikasi/ kategori ketulian:</w:t>
      </w:r>
    </w:p>
    <w:p w:rsidR="00000000" w:rsidRPr="00CE0568" w:rsidRDefault="00BA0314" w:rsidP="00CE0568">
      <w:pPr>
        <w:numPr>
          <w:ilvl w:val="0"/>
          <w:numId w:val="8"/>
        </w:numPr>
        <w:spacing w:before="100" w:beforeAutospacing="1" w:after="100" w:afterAutospacing="1" w:line="240" w:lineRule="auto"/>
        <w:rPr>
          <w:rFonts w:ascii="Arial" w:hAnsi="Arial" w:cs="Arial"/>
          <w:sz w:val="24"/>
          <w:szCs w:val="24"/>
        </w:rPr>
      </w:pPr>
      <w:r w:rsidRPr="00CE0568">
        <w:rPr>
          <w:rFonts w:ascii="Arial" w:hAnsi="Arial" w:cs="Arial"/>
          <w:sz w:val="24"/>
          <w:szCs w:val="24"/>
        </w:rPr>
        <w:t>Kelompok 1: hilangnya pendengaran yang ringan (20-30 db), masih mampu berkomunikasi menggunakan pendengarannya, merupakan ambang batas antara orang yang sulit mendengar dan orang normal.</w:t>
      </w:r>
    </w:p>
    <w:p w:rsidR="00000000" w:rsidRDefault="00BA0314" w:rsidP="00CE0568">
      <w:pPr>
        <w:numPr>
          <w:ilvl w:val="0"/>
          <w:numId w:val="8"/>
        </w:numPr>
        <w:spacing w:before="100" w:beforeAutospacing="1" w:after="100" w:afterAutospacing="1" w:line="240" w:lineRule="auto"/>
        <w:rPr>
          <w:rFonts w:ascii="Arial" w:hAnsi="Arial" w:cs="Arial"/>
          <w:sz w:val="24"/>
          <w:szCs w:val="24"/>
        </w:rPr>
      </w:pPr>
      <w:r w:rsidRPr="00CE0568">
        <w:rPr>
          <w:rFonts w:ascii="Arial" w:hAnsi="Arial" w:cs="Arial"/>
          <w:sz w:val="24"/>
          <w:szCs w:val="24"/>
        </w:rPr>
        <w:t>Kelompok 2: hilangnya pendengaran yang marginal (30-40 db), mengalami kesulitan mendengar dari jarak beberapa meter, masih bisa mendengar tetapi harus dilatih</w:t>
      </w:r>
      <w:r w:rsidR="00CE0568">
        <w:rPr>
          <w:rFonts w:ascii="Arial" w:hAnsi="Arial" w:cs="Arial"/>
          <w:sz w:val="24"/>
          <w:szCs w:val="24"/>
        </w:rPr>
        <w:t>.</w:t>
      </w:r>
    </w:p>
    <w:p w:rsidR="00CE0568" w:rsidRPr="00CE0568" w:rsidRDefault="00CE0568" w:rsidP="00CE0568">
      <w:pPr>
        <w:numPr>
          <w:ilvl w:val="0"/>
          <w:numId w:val="8"/>
        </w:numPr>
        <w:spacing w:before="100" w:beforeAutospacing="1" w:after="100" w:afterAutospacing="1" w:line="240" w:lineRule="auto"/>
        <w:rPr>
          <w:rFonts w:ascii="Arial" w:hAnsi="Arial" w:cs="Arial"/>
          <w:sz w:val="24"/>
          <w:szCs w:val="24"/>
        </w:rPr>
      </w:pPr>
      <w:r w:rsidRPr="00CE0568">
        <w:rPr>
          <w:rFonts w:ascii="Arial" w:hAnsi="Arial" w:cs="Arial"/>
          <w:sz w:val="24"/>
          <w:szCs w:val="24"/>
        </w:rPr>
        <w:t>Kelompok 3: Hilangnya pendengaran yang sedang (40-60 db), dapat mendengar dengan bantuan alat bantu dengar atau dengan mata, masih bisa belajar berbicara dengan bantuan alat pendengaran.</w:t>
      </w:r>
    </w:p>
    <w:p w:rsidR="00CE0568" w:rsidRPr="00CE0568" w:rsidRDefault="00CE0568" w:rsidP="00CE0568">
      <w:pPr>
        <w:numPr>
          <w:ilvl w:val="0"/>
          <w:numId w:val="8"/>
        </w:numPr>
        <w:spacing w:before="100" w:beforeAutospacing="1" w:after="100" w:afterAutospacing="1" w:line="240" w:lineRule="auto"/>
        <w:rPr>
          <w:rFonts w:ascii="Arial" w:hAnsi="Arial" w:cs="Arial"/>
          <w:sz w:val="24"/>
          <w:szCs w:val="24"/>
        </w:rPr>
      </w:pPr>
      <w:r w:rsidRPr="00CE0568">
        <w:rPr>
          <w:rFonts w:ascii="Arial" w:hAnsi="Arial" w:cs="Arial"/>
          <w:sz w:val="24"/>
          <w:szCs w:val="24"/>
        </w:rPr>
        <w:t>Kelompok 4: Hilangnya pendengaran yang berat (60-75 db), tidak bisa belajar berbicara tanpa menggunakan teknik-teknik khusus, sudah dianggap ‘tuli edukatif, merupakan ambang batas antara sulit mendengar dengan tuli.</w:t>
      </w:r>
    </w:p>
    <w:p w:rsidR="00CE0568" w:rsidRPr="00CE0568" w:rsidRDefault="00CE0568" w:rsidP="00CE0568">
      <w:pPr>
        <w:numPr>
          <w:ilvl w:val="0"/>
          <w:numId w:val="8"/>
        </w:numPr>
        <w:spacing w:before="100" w:beforeAutospacing="1" w:after="100" w:afterAutospacing="1" w:line="240" w:lineRule="auto"/>
        <w:rPr>
          <w:rFonts w:ascii="Arial" w:hAnsi="Arial" w:cs="Arial"/>
          <w:sz w:val="24"/>
          <w:szCs w:val="24"/>
        </w:rPr>
      </w:pPr>
      <w:r w:rsidRPr="00CE0568">
        <w:rPr>
          <w:rFonts w:ascii="Arial" w:hAnsi="Arial" w:cs="Arial"/>
          <w:sz w:val="24"/>
          <w:szCs w:val="24"/>
        </w:rPr>
        <w:t>Kelompok 5: Hilangnya pendengaran yang parah (lebih dari 75 db), tidak bisa belajar bahasa hanya dengan mengandalkan telinga, sekalipun dibantu dengan alat bantu dengar</w:t>
      </w:r>
    </w:p>
    <w:p w:rsidR="00000000" w:rsidRPr="00CE0568" w:rsidRDefault="00BA0314" w:rsidP="00CE0568">
      <w:pPr>
        <w:spacing w:before="100" w:beforeAutospacing="1" w:after="100" w:afterAutospacing="1" w:line="240" w:lineRule="auto"/>
        <w:rPr>
          <w:rFonts w:ascii="Arial" w:hAnsi="Arial" w:cs="Arial"/>
          <w:sz w:val="24"/>
          <w:szCs w:val="24"/>
        </w:rPr>
      </w:pPr>
      <w:r w:rsidRPr="00CE0568">
        <w:rPr>
          <w:rFonts w:ascii="Arial" w:hAnsi="Arial" w:cs="Arial"/>
          <w:sz w:val="24"/>
          <w:szCs w:val="24"/>
        </w:rPr>
        <w:t xml:space="preserve">Menurut definisi di atas, </w:t>
      </w:r>
      <w:r w:rsidR="00CE0568">
        <w:rPr>
          <w:rFonts w:ascii="Arial" w:hAnsi="Arial" w:cs="Arial"/>
          <w:sz w:val="24"/>
          <w:szCs w:val="24"/>
        </w:rPr>
        <w:t xml:space="preserve">maka kelompok </w:t>
      </w:r>
      <w:r w:rsidRPr="00CE0568">
        <w:rPr>
          <w:rFonts w:ascii="Arial" w:hAnsi="Arial" w:cs="Arial"/>
          <w:sz w:val="24"/>
          <w:szCs w:val="24"/>
        </w:rPr>
        <w:t xml:space="preserve">no 1,2,3 </w:t>
      </w:r>
      <w:r w:rsidR="00CE0568">
        <w:rPr>
          <w:rFonts w:ascii="Arial" w:hAnsi="Arial" w:cs="Arial"/>
          <w:sz w:val="24"/>
          <w:szCs w:val="24"/>
        </w:rPr>
        <w:t>dapat tergolong</w:t>
      </w:r>
      <w:r w:rsidRPr="00CE0568">
        <w:rPr>
          <w:rFonts w:ascii="Arial" w:hAnsi="Arial" w:cs="Arial"/>
          <w:sz w:val="24"/>
          <w:szCs w:val="24"/>
        </w:rPr>
        <w:t xml:space="preserve"> sulit mendengar</w:t>
      </w:r>
      <w:r w:rsidR="00CE0568">
        <w:rPr>
          <w:rFonts w:ascii="Arial" w:hAnsi="Arial" w:cs="Arial"/>
          <w:sz w:val="24"/>
          <w:szCs w:val="24"/>
        </w:rPr>
        <w:t>, dan kelompok n</w:t>
      </w:r>
      <w:r w:rsidRPr="00CE0568">
        <w:rPr>
          <w:rFonts w:ascii="Arial" w:hAnsi="Arial" w:cs="Arial"/>
          <w:sz w:val="24"/>
          <w:szCs w:val="24"/>
        </w:rPr>
        <w:t xml:space="preserve">o. 4,5 </w:t>
      </w:r>
      <w:r w:rsidR="00CE0568">
        <w:rPr>
          <w:rFonts w:ascii="Arial" w:hAnsi="Arial" w:cs="Arial"/>
          <w:sz w:val="24"/>
          <w:szCs w:val="24"/>
        </w:rPr>
        <w:t>dapat tergolong</w:t>
      </w:r>
      <w:r w:rsidRPr="00CE0568">
        <w:rPr>
          <w:rFonts w:ascii="Arial" w:hAnsi="Arial" w:cs="Arial"/>
          <w:sz w:val="24"/>
          <w:szCs w:val="24"/>
        </w:rPr>
        <w:t xml:space="preserve"> tuli</w:t>
      </w:r>
      <w:r w:rsidR="00CE0568">
        <w:rPr>
          <w:rFonts w:ascii="Arial" w:hAnsi="Arial" w:cs="Arial"/>
          <w:sz w:val="24"/>
          <w:szCs w:val="24"/>
        </w:rPr>
        <w:t xml:space="preserve">. </w:t>
      </w:r>
    </w:p>
    <w:p w:rsidR="00CE0568" w:rsidRDefault="00CE0568" w:rsidP="00CE0568">
      <w:pPr>
        <w:spacing w:before="100" w:beforeAutospacing="1" w:after="100" w:afterAutospacing="1" w:line="240" w:lineRule="auto"/>
        <w:rPr>
          <w:rFonts w:ascii="Arial" w:hAnsi="Arial" w:cs="Arial"/>
          <w:b/>
          <w:sz w:val="24"/>
          <w:szCs w:val="24"/>
        </w:rPr>
      </w:pPr>
      <w:r w:rsidRPr="00CE0568">
        <w:rPr>
          <w:rFonts w:ascii="Arial" w:hAnsi="Arial" w:cs="Arial"/>
          <w:b/>
          <w:sz w:val="24"/>
          <w:szCs w:val="24"/>
        </w:rPr>
        <w:t>Karakteristik Ketunarunguan</w:t>
      </w:r>
    </w:p>
    <w:p w:rsidR="00CE0568" w:rsidRPr="00CE0568" w:rsidRDefault="00CE0568" w:rsidP="00CE0568">
      <w:pPr>
        <w:spacing w:before="100" w:beforeAutospacing="1" w:after="100" w:afterAutospacing="1" w:line="240" w:lineRule="auto"/>
        <w:rPr>
          <w:rFonts w:ascii="Arial" w:hAnsi="Arial" w:cs="Arial"/>
          <w:sz w:val="24"/>
          <w:szCs w:val="24"/>
        </w:rPr>
      </w:pPr>
      <w:r w:rsidRPr="00CE0568">
        <w:rPr>
          <w:rFonts w:ascii="Arial" w:hAnsi="Arial" w:cs="Arial"/>
          <w:sz w:val="24"/>
          <w:szCs w:val="24"/>
        </w:rPr>
        <w:t>Menurut Telford dan Sawrey (1981</w:t>
      </w:r>
      <w:r>
        <w:rPr>
          <w:rFonts w:ascii="Arial" w:hAnsi="Arial" w:cs="Arial"/>
          <w:sz w:val="24"/>
          <w:szCs w:val="24"/>
        </w:rPr>
        <w:t>, dalam Mangunsong, 2009)</w:t>
      </w:r>
      <w:r w:rsidRPr="00CE0568">
        <w:rPr>
          <w:rFonts w:ascii="Arial" w:hAnsi="Arial" w:cs="Arial"/>
          <w:sz w:val="24"/>
          <w:szCs w:val="24"/>
        </w:rPr>
        <w:t xml:space="preserve"> simtom-simtom ketunarunguan</w:t>
      </w:r>
      <w:r>
        <w:rPr>
          <w:rFonts w:ascii="Arial" w:hAnsi="Arial" w:cs="Arial"/>
          <w:sz w:val="24"/>
          <w:szCs w:val="24"/>
        </w:rPr>
        <w:t xml:space="preserve"> adalah sebagai berikut:</w:t>
      </w:r>
    </w:p>
    <w:p w:rsidR="00000000" w:rsidRPr="00CE0568" w:rsidRDefault="00BA0314" w:rsidP="00CE0568">
      <w:pPr>
        <w:numPr>
          <w:ilvl w:val="0"/>
          <w:numId w:val="10"/>
        </w:numPr>
        <w:spacing w:before="100" w:beforeAutospacing="1" w:after="100" w:afterAutospacing="1" w:line="240" w:lineRule="auto"/>
        <w:rPr>
          <w:rFonts w:ascii="Arial" w:hAnsi="Arial" w:cs="Arial"/>
          <w:sz w:val="24"/>
          <w:szCs w:val="24"/>
        </w:rPr>
      </w:pPr>
      <w:r w:rsidRPr="00CE0568">
        <w:rPr>
          <w:rFonts w:ascii="Arial" w:hAnsi="Arial" w:cs="Arial"/>
          <w:sz w:val="24"/>
          <w:szCs w:val="24"/>
        </w:rPr>
        <w:t>Ketidakmampuan memusatkan perhatian yang sifatnya kronis</w:t>
      </w:r>
    </w:p>
    <w:p w:rsidR="00000000" w:rsidRPr="00CE0568" w:rsidRDefault="00BA0314" w:rsidP="00CE0568">
      <w:pPr>
        <w:numPr>
          <w:ilvl w:val="0"/>
          <w:numId w:val="10"/>
        </w:numPr>
        <w:spacing w:before="100" w:beforeAutospacing="1" w:after="100" w:afterAutospacing="1" w:line="240" w:lineRule="auto"/>
        <w:rPr>
          <w:rFonts w:ascii="Arial" w:hAnsi="Arial" w:cs="Arial"/>
          <w:sz w:val="24"/>
          <w:szCs w:val="24"/>
        </w:rPr>
      </w:pPr>
      <w:r w:rsidRPr="00CE0568">
        <w:rPr>
          <w:rFonts w:ascii="Arial" w:hAnsi="Arial" w:cs="Arial"/>
          <w:sz w:val="24"/>
          <w:szCs w:val="24"/>
        </w:rPr>
        <w:t>Kegagalan berespon apabila diajak bicara</w:t>
      </w:r>
      <w:r w:rsidR="00CE0568">
        <w:rPr>
          <w:rFonts w:ascii="Arial" w:hAnsi="Arial" w:cs="Arial"/>
          <w:sz w:val="24"/>
          <w:szCs w:val="24"/>
        </w:rPr>
        <w:t>.</w:t>
      </w:r>
    </w:p>
    <w:p w:rsidR="00000000" w:rsidRPr="00CE0568" w:rsidRDefault="00BA0314" w:rsidP="00CE0568">
      <w:pPr>
        <w:numPr>
          <w:ilvl w:val="0"/>
          <w:numId w:val="10"/>
        </w:numPr>
        <w:spacing w:before="100" w:beforeAutospacing="1" w:after="100" w:afterAutospacing="1" w:line="240" w:lineRule="auto"/>
        <w:rPr>
          <w:rFonts w:ascii="Arial" w:hAnsi="Arial" w:cs="Arial"/>
          <w:sz w:val="24"/>
          <w:szCs w:val="24"/>
        </w:rPr>
      </w:pPr>
      <w:r w:rsidRPr="00CE0568">
        <w:rPr>
          <w:rFonts w:ascii="Arial" w:hAnsi="Arial" w:cs="Arial"/>
          <w:sz w:val="24"/>
          <w:szCs w:val="24"/>
        </w:rPr>
        <w:t>Terlambat berbicara atau melakukan kesalahan artikulasi</w:t>
      </w:r>
      <w:r w:rsidR="00CE0568">
        <w:rPr>
          <w:rFonts w:ascii="Arial" w:hAnsi="Arial" w:cs="Arial"/>
          <w:sz w:val="24"/>
          <w:szCs w:val="24"/>
        </w:rPr>
        <w:t>.</w:t>
      </w:r>
    </w:p>
    <w:p w:rsidR="00000000" w:rsidRDefault="00BA0314" w:rsidP="00CE0568">
      <w:pPr>
        <w:numPr>
          <w:ilvl w:val="0"/>
          <w:numId w:val="10"/>
        </w:numPr>
        <w:spacing w:before="100" w:beforeAutospacing="1" w:after="100" w:afterAutospacing="1" w:line="240" w:lineRule="auto"/>
        <w:rPr>
          <w:rFonts w:ascii="Arial" w:hAnsi="Arial" w:cs="Arial"/>
          <w:sz w:val="24"/>
          <w:szCs w:val="24"/>
        </w:rPr>
      </w:pPr>
      <w:r w:rsidRPr="00CE0568">
        <w:rPr>
          <w:rFonts w:ascii="Arial" w:hAnsi="Arial" w:cs="Arial"/>
          <w:sz w:val="24"/>
          <w:szCs w:val="24"/>
        </w:rPr>
        <w:t>Mengalami keterbelakangan di sekolah</w:t>
      </w:r>
      <w:r w:rsidR="00CE0568">
        <w:rPr>
          <w:rFonts w:ascii="Arial" w:hAnsi="Arial" w:cs="Arial"/>
          <w:sz w:val="24"/>
          <w:szCs w:val="24"/>
        </w:rPr>
        <w:t>.</w:t>
      </w:r>
    </w:p>
    <w:p w:rsidR="00CE0568" w:rsidRDefault="00CE0568" w:rsidP="00CE0568">
      <w:pPr>
        <w:spacing w:before="100" w:beforeAutospacing="1" w:after="100" w:afterAutospacing="1" w:line="240" w:lineRule="auto"/>
        <w:rPr>
          <w:rFonts w:ascii="Arial" w:hAnsi="Arial" w:cs="Arial"/>
          <w:b/>
          <w:sz w:val="24"/>
          <w:szCs w:val="24"/>
        </w:rPr>
      </w:pPr>
      <w:r w:rsidRPr="00CE0568">
        <w:rPr>
          <w:rFonts w:ascii="Arial" w:hAnsi="Arial" w:cs="Arial"/>
          <w:b/>
          <w:sz w:val="24"/>
          <w:szCs w:val="24"/>
        </w:rPr>
        <w:t>Gejala Indikator Ketunarunguan</w:t>
      </w:r>
      <w:r>
        <w:rPr>
          <w:rFonts w:ascii="Arial" w:hAnsi="Arial" w:cs="Arial"/>
          <w:b/>
          <w:sz w:val="24"/>
          <w:szCs w:val="24"/>
        </w:rPr>
        <w:t xml:space="preserve"> </w:t>
      </w:r>
    </w:p>
    <w:p w:rsidR="00CE0568" w:rsidRDefault="00CE0568" w:rsidP="00CE0568">
      <w:pPr>
        <w:spacing w:before="100" w:beforeAutospacing="1" w:after="100" w:afterAutospacing="1" w:line="240" w:lineRule="auto"/>
        <w:rPr>
          <w:rFonts w:ascii="Arial" w:hAnsi="Arial" w:cs="Arial"/>
          <w:b/>
          <w:sz w:val="24"/>
          <w:szCs w:val="24"/>
        </w:rPr>
      </w:pPr>
      <w:r w:rsidRPr="00CE0568">
        <w:rPr>
          <w:rFonts w:ascii="Arial" w:hAnsi="Arial" w:cs="Arial"/>
          <w:b/>
          <w:sz w:val="24"/>
          <w:szCs w:val="24"/>
        </w:rPr>
        <w:t>(Ashman &amp;Elkins et.al, dalam Mangunsong, 2009)</w:t>
      </w:r>
    </w:p>
    <w:p w:rsidR="00CE0568" w:rsidRPr="00CE0568" w:rsidRDefault="00CE0568" w:rsidP="00CE0568">
      <w:pPr>
        <w:spacing w:before="100" w:beforeAutospacing="1" w:after="100" w:afterAutospacing="1" w:line="240" w:lineRule="auto"/>
        <w:rPr>
          <w:rFonts w:ascii="Arial" w:hAnsi="Arial" w:cs="Arial"/>
          <w:sz w:val="24"/>
          <w:szCs w:val="24"/>
        </w:rPr>
      </w:pPr>
      <w:r>
        <w:rPr>
          <w:rFonts w:ascii="Arial" w:hAnsi="Arial" w:cs="Arial"/>
          <w:sz w:val="24"/>
          <w:szCs w:val="24"/>
        </w:rPr>
        <w:t xml:space="preserve">Gejala indikator ketunarunguan dapat kita lihat dalam perilaku sehari-hari individu yang mengalami ketunarunguan. Berikut ini sejumlah </w:t>
      </w:r>
      <w:r w:rsidR="00E750C8">
        <w:rPr>
          <w:rFonts w:ascii="Arial" w:hAnsi="Arial" w:cs="Arial"/>
          <w:sz w:val="24"/>
          <w:szCs w:val="24"/>
        </w:rPr>
        <w:t xml:space="preserve">gejala </w:t>
      </w:r>
      <w:r>
        <w:rPr>
          <w:rFonts w:ascii="Arial" w:hAnsi="Arial" w:cs="Arial"/>
          <w:sz w:val="24"/>
          <w:szCs w:val="24"/>
        </w:rPr>
        <w:t>indi</w:t>
      </w:r>
      <w:r w:rsidR="00177651">
        <w:rPr>
          <w:rFonts w:ascii="Arial" w:hAnsi="Arial" w:cs="Arial"/>
          <w:sz w:val="24"/>
          <w:szCs w:val="24"/>
        </w:rPr>
        <w:t>ki</w:t>
      </w:r>
      <w:r>
        <w:rPr>
          <w:rFonts w:ascii="Arial" w:hAnsi="Arial" w:cs="Arial"/>
          <w:sz w:val="24"/>
          <w:szCs w:val="24"/>
        </w:rPr>
        <w:t xml:space="preserve">ator yang tampak dari perilaku sehari-hari individu: </w:t>
      </w:r>
    </w:p>
    <w:p w:rsidR="00000000" w:rsidRPr="00CE0568" w:rsidRDefault="00BA0314" w:rsidP="00CE0568">
      <w:pPr>
        <w:numPr>
          <w:ilvl w:val="0"/>
          <w:numId w:val="11"/>
        </w:numPr>
        <w:spacing w:before="100" w:beforeAutospacing="1" w:after="100" w:afterAutospacing="1" w:line="240" w:lineRule="auto"/>
        <w:rPr>
          <w:rFonts w:ascii="Arial" w:hAnsi="Arial" w:cs="Arial"/>
          <w:sz w:val="24"/>
          <w:szCs w:val="24"/>
        </w:rPr>
      </w:pPr>
      <w:r w:rsidRPr="00CE0568">
        <w:rPr>
          <w:rFonts w:ascii="Arial" w:hAnsi="Arial" w:cs="Arial"/>
          <w:sz w:val="24"/>
          <w:szCs w:val="24"/>
          <w:lang w:val="id-ID"/>
        </w:rPr>
        <w:lastRenderedPageBreak/>
        <w:t xml:space="preserve">Reaksi lambat terhadap instruksi atau berulang kali menanyakan apa </w:t>
      </w:r>
      <w:r w:rsidRPr="00CE0568">
        <w:rPr>
          <w:rFonts w:ascii="Arial" w:hAnsi="Arial" w:cs="Arial"/>
          <w:sz w:val="24"/>
          <w:szCs w:val="24"/>
          <w:lang w:val="id-ID"/>
        </w:rPr>
        <w:t>yang harus dilakukan padahal sudah diberi tahu</w:t>
      </w:r>
    </w:p>
    <w:p w:rsidR="00000000" w:rsidRPr="00CE0568" w:rsidRDefault="00BA0314" w:rsidP="00CE0568">
      <w:pPr>
        <w:numPr>
          <w:ilvl w:val="0"/>
          <w:numId w:val="11"/>
        </w:numPr>
        <w:spacing w:before="100" w:beforeAutospacing="1" w:after="100" w:afterAutospacing="1" w:line="240" w:lineRule="auto"/>
        <w:rPr>
          <w:rFonts w:ascii="Arial" w:hAnsi="Arial" w:cs="Arial"/>
          <w:sz w:val="24"/>
          <w:szCs w:val="24"/>
        </w:rPr>
      </w:pPr>
      <w:r w:rsidRPr="00CE0568">
        <w:rPr>
          <w:rFonts w:ascii="Arial" w:hAnsi="Arial" w:cs="Arial"/>
          <w:sz w:val="24"/>
          <w:szCs w:val="24"/>
          <w:lang w:val="id-ID"/>
        </w:rPr>
        <w:t>Melihat siswa lain untuk mengikuti apa yang mereka lakukan</w:t>
      </w:r>
    </w:p>
    <w:p w:rsidR="00000000" w:rsidRPr="00CE0568" w:rsidRDefault="00BA0314" w:rsidP="00CE0568">
      <w:pPr>
        <w:numPr>
          <w:ilvl w:val="0"/>
          <w:numId w:val="11"/>
        </w:numPr>
        <w:spacing w:before="100" w:beforeAutospacing="1" w:after="100" w:afterAutospacing="1" w:line="240" w:lineRule="auto"/>
        <w:rPr>
          <w:rFonts w:ascii="Arial" w:hAnsi="Arial" w:cs="Arial"/>
          <w:sz w:val="24"/>
          <w:szCs w:val="24"/>
        </w:rPr>
      </w:pPr>
      <w:r w:rsidRPr="00CE0568">
        <w:rPr>
          <w:rFonts w:ascii="Arial" w:hAnsi="Arial" w:cs="Arial"/>
          <w:sz w:val="24"/>
          <w:szCs w:val="24"/>
          <w:lang w:val="id-ID"/>
        </w:rPr>
        <w:t>Secara kon</w:t>
      </w:r>
      <w:r w:rsidRPr="00CE0568">
        <w:rPr>
          <w:rFonts w:ascii="Arial" w:hAnsi="Arial" w:cs="Arial"/>
          <w:sz w:val="24"/>
          <w:szCs w:val="24"/>
          <w:lang w:val="id-ID"/>
        </w:rPr>
        <w:t>stan meminta orang lain untuk mengulangi apa yang baru saja dikatakan</w:t>
      </w:r>
    </w:p>
    <w:p w:rsidR="00000000" w:rsidRPr="00CE0568" w:rsidRDefault="00BA0314" w:rsidP="00CE0568">
      <w:pPr>
        <w:numPr>
          <w:ilvl w:val="0"/>
          <w:numId w:val="11"/>
        </w:numPr>
        <w:spacing w:before="100" w:beforeAutospacing="1" w:after="100" w:afterAutospacing="1" w:line="240" w:lineRule="auto"/>
        <w:rPr>
          <w:rFonts w:ascii="Arial" w:hAnsi="Arial" w:cs="Arial"/>
          <w:sz w:val="24"/>
          <w:szCs w:val="24"/>
        </w:rPr>
      </w:pPr>
      <w:r w:rsidRPr="00CE0568">
        <w:rPr>
          <w:rFonts w:ascii="Arial" w:hAnsi="Arial" w:cs="Arial"/>
          <w:sz w:val="24"/>
          <w:szCs w:val="24"/>
          <w:lang w:val="id-ID"/>
        </w:rPr>
        <w:t>Kadang-kadang mampu mendengar, kadang tidak, terutama setelah mengalami flu, sakit kepala</w:t>
      </w:r>
      <w:r w:rsidRPr="00CE0568">
        <w:rPr>
          <w:rFonts w:ascii="Arial" w:hAnsi="Arial" w:cs="Arial"/>
          <w:sz w:val="24"/>
          <w:szCs w:val="24"/>
        </w:rPr>
        <w:t>, atau pada posisi tertentu</w:t>
      </w:r>
    </w:p>
    <w:p w:rsidR="00000000" w:rsidRPr="00CE0568" w:rsidRDefault="00BA0314" w:rsidP="00CE0568">
      <w:pPr>
        <w:numPr>
          <w:ilvl w:val="0"/>
          <w:numId w:val="11"/>
        </w:numPr>
        <w:spacing w:before="100" w:beforeAutospacing="1" w:after="100" w:afterAutospacing="1" w:line="240" w:lineRule="auto"/>
        <w:rPr>
          <w:rFonts w:ascii="Arial" w:hAnsi="Arial" w:cs="Arial"/>
          <w:sz w:val="24"/>
          <w:szCs w:val="24"/>
        </w:rPr>
      </w:pPr>
      <w:r w:rsidRPr="00CE0568">
        <w:rPr>
          <w:rFonts w:ascii="Arial" w:hAnsi="Arial" w:cs="Arial"/>
          <w:sz w:val="24"/>
          <w:szCs w:val="24"/>
        </w:rPr>
        <w:t>Sering salah menginterpretasikan informasi, pertanyaan, dan pembicaraan orang, atau respon untuk hal yang dikatakan tera</w:t>
      </w:r>
      <w:r w:rsidRPr="00CE0568">
        <w:rPr>
          <w:rFonts w:ascii="Arial" w:hAnsi="Arial" w:cs="Arial"/>
          <w:sz w:val="24"/>
          <w:szCs w:val="24"/>
        </w:rPr>
        <w:t>khir</w:t>
      </w:r>
    </w:p>
    <w:p w:rsidR="00000000" w:rsidRDefault="00BA0314" w:rsidP="00CE0568">
      <w:pPr>
        <w:numPr>
          <w:ilvl w:val="0"/>
          <w:numId w:val="11"/>
        </w:numPr>
        <w:spacing w:before="100" w:beforeAutospacing="1" w:after="100" w:afterAutospacing="1" w:line="240" w:lineRule="auto"/>
        <w:rPr>
          <w:rFonts w:ascii="Arial" w:hAnsi="Arial" w:cs="Arial"/>
          <w:sz w:val="24"/>
          <w:szCs w:val="24"/>
        </w:rPr>
      </w:pPr>
      <w:r w:rsidRPr="00CE0568">
        <w:rPr>
          <w:rFonts w:ascii="Arial" w:hAnsi="Arial" w:cs="Arial"/>
          <w:sz w:val="24"/>
          <w:szCs w:val="24"/>
        </w:rPr>
        <w:t>Tidak mampu identifikasi sumber suara, terutama saat ramai</w:t>
      </w:r>
    </w:p>
    <w:p w:rsidR="00000000" w:rsidRPr="00CE0568" w:rsidRDefault="00BA0314" w:rsidP="00CE0568">
      <w:pPr>
        <w:numPr>
          <w:ilvl w:val="0"/>
          <w:numId w:val="11"/>
        </w:numPr>
        <w:spacing w:before="100" w:beforeAutospacing="1" w:after="100" w:afterAutospacing="1" w:line="240" w:lineRule="auto"/>
        <w:rPr>
          <w:rFonts w:ascii="Arial" w:hAnsi="Arial" w:cs="Arial"/>
          <w:sz w:val="24"/>
          <w:szCs w:val="24"/>
        </w:rPr>
      </w:pPr>
      <w:r w:rsidRPr="00CE0568">
        <w:rPr>
          <w:rFonts w:ascii="Arial" w:hAnsi="Arial" w:cs="Arial"/>
          <w:sz w:val="24"/>
          <w:szCs w:val="24"/>
        </w:rPr>
        <w:t>Menyeringai/ tegang ketika diajak berbicara</w:t>
      </w:r>
    </w:p>
    <w:p w:rsidR="00000000" w:rsidRPr="00CE0568" w:rsidRDefault="00BA0314" w:rsidP="00CE0568">
      <w:pPr>
        <w:numPr>
          <w:ilvl w:val="0"/>
          <w:numId w:val="11"/>
        </w:numPr>
        <w:spacing w:before="100" w:beforeAutospacing="1" w:after="100" w:afterAutospacing="1" w:line="240" w:lineRule="auto"/>
        <w:rPr>
          <w:rFonts w:ascii="Arial" w:hAnsi="Arial" w:cs="Arial"/>
          <w:sz w:val="24"/>
          <w:szCs w:val="24"/>
        </w:rPr>
      </w:pPr>
      <w:r w:rsidRPr="00CE0568">
        <w:rPr>
          <w:rFonts w:ascii="Arial" w:hAnsi="Arial" w:cs="Arial"/>
          <w:sz w:val="24"/>
          <w:szCs w:val="24"/>
        </w:rPr>
        <w:t>Mengeluhkan suara bising di telinganya</w:t>
      </w:r>
    </w:p>
    <w:p w:rsidR="00000000" w:rsidRPr="00CE0568" w:rsidRDefault="00BA0314" w:rsidP="00CE0568">
      <w:pPr>
        <w:numPr>
          <w:ilvl w:val="0"/>
          <w:numId w:val="11"/>
        </w:numPr>
        <w:spacing w:before="100" w:beforeAutospacing="1" w:after="100" w:afterAutospacing="1" w:line="240" w:lineRule="auto"/>
        <w:rPr>
          <w:rFonts w:ascii="Arial" w:hAnsi="Arial" w:cs="Arial"/>
          <w:sz w:val="24"/>
          <w:szCs w:val="24"/>
        </w:rPr>
      </w:pPr>
      <w:r w:rsidRPr="00CE0568">
        <w:rPr>
          <w:rFonts w:ascii="Arial" w:hAnsi="Arial" w:cs="Arial"/>
          <w:sz w:val="24"/>
          <w:szCs w:val="24"/>
        </w:rPr>
        <w:t>Memegang kepala dengan cara aneh ketika diajak berbicara</w:t>
      </w:r>
    </w:p>
    <w:p w:rsidR="00000000" w:rsidRPr="00CE0568" w:rsidRDefault="00BA0314" w:rsidP="00CE0568">
      <w:pPr>
        <w:numPr>
          <w:ilvl w:val="0"/>
          <w:numId w:val="11"/>
        </w:numPr>
        <w:spacing w:before="100" w:beforeAutospacing="1" w:after="100" w:afterAutospacing="1" w:line="240" w:lineRule="auto"/>
        <w:rPr>
          <w:rFonts w:ascii="Arial" w:hAnsi="Arial" w:cs="Arial"/>
          <w:sz w:val="24"/>
          <w:szCs w:val="24"/>
        </w:rPr>
      </w:pPr>
      <w:r w:rsidRPr="00CE0568">
        <w:rPr>
          <w:rFonts w:ascii="Arial" w:hAnsi="Arial" w:cs="Arial"/>
          <w:sz w:val="24"/>
          <w:szCs w:val="24"/>
        </w:rPr>
        <w:t>Terkadang menjadi terganggu selama pelajaran yang membutuhkan kemampuan mendengar</w:t>
      </w:r>
    </w:p>
    <w:p w:rsidR="00000000" w:rsidRPr="00CE0568" w:rsidRDefault="00BA0314" w:rsidP="00CE0568">
      <w:pPr>
        <w:numPr>
          <w:ilvl w:val="0"/>
          <w:numId w:val="11"/>
        </w:numPr>
        <w:spacing w:before="100" w:beforeAutospacing="1" w:after="100" w:afterAutospacing="1" w:line="240" w:lineRule="auto"/>
        <w:rPr>
          <w:rFonts w:ascii="Arial" w:hAnsi="Arial" w:cs="Arial"/>
          <w:sz w:val="24"/>
          <w:szCs w:val="24"/>
        </w:rPr>
      </w:pPr>
      <w:r w:rsidRPr="00CE0568">
        <w:rPr>
          <w:rFonts w:ascii="Arial" w:hAnsi="Arial" w:cs="Arial"/>
          <w:sz w:val="24"/>
          <w:szCs w:val="24"/>
        </w:rPr>
        <w:t>Sering mengalami batuk, pilek, demam, sakit tenggorokan, tonsillitis, sinusitis, alergi, atau gangguan pada telinga</w:t>
      </w:r>
    </w:p>
    <w:p w:rsidR="00000000" w:rsidRPr="00CE0568" w:rsidRDefault="00BA0314" w:rsidP="00CE0568">
      <w:pPr>
        <w:numPr>
          <w:ilvl w:val="0"/>
          <w:numId w:val="11"/>
        </w:numPr>
        <w:spacing w:before="100" w:beforeAutospacing="1" w:after="100" w:afterAutospacing="1" w:line="240" w:lineRule="auto"/>
        <w:rPr>
          <w:rFonts w:ascii="Arial" w:hAnsi="Arial" w:cs="Arial"/>
          <w:sz w:val="24"/>
          <w:szCs w:val="24"/>
        </w:rPr>
      </w:pPr>
      <w:r w:rsidRPr="00CE0568">
        <w:rPr>
          <w:rFonts w:ascii="Arial" w:hAnsi="Arial" w:cs="Arial"/>
          <w:sz w:val="24"/>
          <w:szCs w:val="24"/>
        </w:rPr>
        <w:t>Prestas</w:t>
      </w:r>
      <w:r w:rsidRPr="00CE0568">
        <w:rPr>
          <w:rFonts w:ascii="Arial" w:hAnsi="Arial" w:cs="Arial"/>
          <w:sz w:val="24"/>
          <w:szCs w:val="24"/>
        </w:rPr>
        <w:t>i lebih rendah daripada potensi</w:t>
      </w:r>
    </w:p>
    <w:p w:rsidR="00000000" w:rsidRPr="00CE0568" w:rsidRDefault="00BA0314" w:rsidP="00CE0568">
      <w:pPr>
        <w:numPr>
          <w:ilvl w:val="0"/>
          <w:numId w:val="11"/>
        </w:numPr>
        <w:spacing w:before="100" w:beforeAutospacing="1" w:after="100" w:afterAutospacing="1" w:line="240" w:lineRule="auto"/>
        <w:rPr>
          <w:rFonts w:ascii="Arial" w:hAnsi="Arial" w:cs="Arial"/>
          <w:sz w:val="24"/>
          <w:szCs w:val="24"/>
        </w:rPr>
      </w:pPr>
      <w:r w:rsidRPr="00CE0568">
        <w:rPr>
          <w:rFonts w:ascii="Arial" w:hAnsi="Arial" w:cs="Arial"/>
          <w:sz w:val="24"/>
          <w:szCs w:val="24"/>
        </w:rPr>
        <w:t>Memiliki masalah perilaku di rumah dan di kelas</w:t>
      </w:r>
    </w:p>
    <w:p w:rsidR="00000000" w:rsidRPr="00CE0568" w:rsidRDefault="00BA0314" w:rsidP="00CE0568">
      <w:pPr>
        <w:numPr>
          <w:ilvl w:val="0"/>
          <w:numId w:val="11"/>
        </w:numPr>
        <w:spacing w:before="100" w:beforeAutospacing="1" w:after="100" w:afterAutospacing="1" w:line="240" w:lineRule="auto"/>
        <w:rPr>
          <w:rFonts w:ascii="Arial" w:hAnsi="Arial" w:cs="Arial"/>
          <w:sz w:val="24"/>
          <w:szCs w:val="24"/>
        </w:rPr>
      </w:pPr>
      <w:r w:rsidRPr="00CE0568">
        <w:rPr>
          <w:rFonts w:ascii="Arial" w:hAnsi="Arial" w:cs="Arial"/>
          <w:sz w:val="24"/>
          <w:szCs w:val="24"/>
        </w:rPr>
        <w:t xml:space="preserve">Suka menarik diri dari teman-temannya </w:t>
      </w:r>
    </w:p>
    <w:p w:rsidR="00000000" w:rsidRPr="00CE0568" w:rsidRDefault="00BA0314" w:rsidP="00CE0568">
      <w:pPr>
        <w:numPr>
          <w:ilvl w:val="0"/>
          <w:numId w:val="11"/>
        </w:numPr>
        <w:spacing w:before="100" w:beforeAutospacing="1" w:after="100" w:afterAutospacing="1" w:line="240" w:lineRule="auto"/>
        <w:rPr>
          <w:rFonts w:ascii="Arial" w:hAnsi="Arial" w:cs="Arial"/>
          <w:sz w:val="24"/>
          <w:szCs w:val="24"/>
        </w:rPr>
      </w:pPr>
      <w:r w:rsidRPr="00CE0568">
        <w:rPr>
          <w:rFonts w:ascii="Arial" w:hAnsi="Arial" w:cs="Arial"/>
          <w:sz w:val="24"/>
          <w:szCs w:val="24"/>
        </w:rPr>
        <w:t>Memiliki kecenderungan melamun atau menunjukkan konsentrasi dan perhatian yang kurang, terutama saat diskusi kelompok dan cerita dibacakan dengan suara keras</w:t>
      </w:r>
    </w:p>
    <w:p w:rsidR="00000000" w:rsidRPr="00CE0568" w:rsidRDefault="00BA0314" w:rsidP="00CE0568">
      <w:pPr>
        <w:numPr>
          <w:ilvl w:val="0"/>
          <w:numId w:val="11"/>
        </w:numPr>
        <w:spacing w:before="100" w:beforeAutospacing="1" w:after="100" w:afterAutospacing="1" w:line="240" w:lineRule="auto"/>
        <w:rPr>
          <w:rFonts w:ascii="Arial" w:hAnsi="Arial" w:cs="Arial"/>
          <w:sz w:val="24"/>
          <w:szCs w:val="24"/>
        </w:rPr>
      </w:pPr>
      <w:r w:rsidRPr="00CE0568">
        <w:rPr>
          <w:rFonts w:ascii="Arial" w:hAnsi="Arial" w:cs="Arial"/>
          <w:sz w:val="24"/>
          <w:szCs w:val="24"/>
        </w:rPr>
        <w:t>Membuat ko</w:t>
      </w:r>
      <w:r w:rsidRPr="00CE0568">
        <w:rPr>
          <w:rFonts w:ascii="Arial" w:hAnsi="Arial" w:cs="Arial"/>
          <w:sz w:val="24"/>
          <w:szCs w:val="24"/>
        </w:rPr>
        <w:t>mentar atau jawaban yang tidak sesuai, tidak mengikuti topik pembicaraan</w:t>
      </w:r>
    </w:p>
    <w:p w:rsidR="00000000" w:rsidRPr="00CE0568" w:rsidRDefault="00BA0314" w:rsidP="00CE0568">
      <w:pPr>
        <w:numPr>
          <w:ilvl w:val="0"/>
          <w:numId w:val="11"/>
        </w:numPr>
        <w:spacing w:before="100" w:beforeAutospacing="1" w:after="100" w:afterAutospacing="1" w:line="240" w:lineRule="auto"/>
        <w:rPr>
          <w:rFonts w:ascii="Arial" w:hAnsi="Arial" w:cs="Arial"/>
          <w:sz w:val="24"/>
          <w:szCs w:val="24"/>
        </w:rPr>
      </w:pPr>
      <w:r w:rsidRPr="00CE0568">
        <w:rPr>
          <w:rFonts w:ascii="Arial" w:hAnsi="Arial" w:cs="Arial"/>
          <w:sz w:val="24"/>
          <w:szCs w:val="24"/>
        </w:rPr>
        <w:t>Perkembangan bahasa terlambat, tata bahasa tidak sesuai untuk seusianya</w:t>
      </w:r>
    </w:p>
    <w:p w:rsidR="00000000" w:rsidRPr="00CE0568" w:rsidRDefault="00BA0314" w:rsidP="00CE0568">
      <w:pPr>
        <w:numPr>
          <w:ilvl w:val="0"/>
          <w:numId w:val="11"/>
        </w:numPr>
        <w:spacing w:before="100" w:beforeAutospacing="1" w:after="100" w:afterAutospacing="1" w:line="240" w:lineRule="auto"/>
        <w:rPr>
          <w:rFonts w:ascii="Arial" w:hAnsi="Arial" w:cs="Arial"/>
          <w:sz w:val="24"/>
          <w:szCs w:val="24"/>
        </w:rPr>
      </w:pPr>
      <w:r w:rsidRPr="00CE0568">
        <w:rPr>
          <w:rFonts w:ascii="Arial" w:hAnsi="Arial" w:cs="Arial"/>
          <w:sz w:val="24"/>
          <w:szCs w:val="24"/>
        </w:rPr>
        <w:t>Sulit mengulangi suara, kata-kata, lagu, irama/ ingat nama orang dan tempat</w:t>
      </w:r>
    </w:p>
    <w:p w:rsidR="00000000" w:rsidRPr="00CE0568" w:rsidRDefault="00BA0314" w:rsidP="00CE0568">
      <w:pPr>
        <w:numPr>
          <w:ilvl w:val="0"/>
          <w:numId w:val="11"/>
        </w:numPr>
        <w:spacing w:before="100" w:beforeAutospacing="1" w:after="100" w:afterAutospacing="1" w:line="240" w:lineRule="auto"/>
        <w:rPr>
          <w:rFonts w:ascii="Arial" w:hAnsi="Arial" w:cs="Arial"/>
          <w:sz w:val="24"/>
          <w:szCs w:val="24"/>
        </w:rPr>
      </w:pPr>
      <w:r w:rsidRPr="00CE0568">
        <w:rPr>
          <w:rFonts w:ascii="Arial" w:hAnsi="Arial" w:cs="Arial"/>
          <w:sz w:val="24"/>
          <w:szCs w:val="24"/>
        </w:rPr>
        <w:t>Memperdengarkan suara yang terlalu lembut/ keras tanpa sadar</w:t>
      </w:r>
    </w:p>
    <w:p w:rsidR="00000000" w:rsidRPr="00CE0568" w:rsidRDefault="00BA0314" w:rsidP="00CE0568">
      <w:pPr>
        <w:numPr>
          <w:ilvl w:val="0"/>
          <w:numId w:val="11"/>
        </w:numPr>
        <w:spacing w:before="100" w:beforeAutospacing="1" w:after="100" w:afterAutospacing="1" w:line="240" w:lineRule="auto"/>
        <w:rPr>
          <w:rFonts w:ascii="Arial" w:hAnsi="Arial" w:cs="Arial"/>
          <w:sz w:val="24"/>
          <w:szCs w:val="24"/>
        </w:rPr>
      </w:pPr>
      <w:r w:rsidRPr="00CE0568">
        <w:rPr>
          <w:rFonts w:ascii="Arial" w:hAnsi="Arial" w:cs="Arial"/>
          <w:sz w:val="24"/>
          <w:szCs w:val="24"/>
        </w:rPr>
        <w:t>Membuat kesalahan dalam berbicara</w:t>
      </w:r>
    </w:p>
    <w:p w:rsidR="00000000" w:rsidRPr="00CE0568" w:rsidRDefault="00BA0314" w:rsidP="00CE0568">
      <w:pPr>
        <w:numPr>
          <w:ilvl w:val="0"/>
          <w:numId w:val="11"/>
        </w:numPr>
        <w:spacing w:before="100" w:beforeAutospacing="1" w:after="100" w:afterAutospacing="1" w:line="240" w:lineRule="auto"/>
        <w:rPr>
          <w:rFonts w:ascii="Arial" w:hAnsi="Arial" w:cs="Arial"/>
          <w:sz w:val="24"/>
          <w:szCs w:val="24"/>
        </w:rPr>
      </w:pPr>
      <w:r w:rsidRPr="00CE0568">
        <w:rPr>
          <w:rFonts w:ascii="Arial" w:hAnsi="Arial" w:cs="Arial"/>
          <w:sz w:val="24"/>
          <w:szCs w:val="24"/>
        </w:rPr>
        <w:t>Bingung dengan kata-kata yang bunyinya hampir sama</w:t>
      </w:r>
    </w:p>
    <w:p w:rsidR="00CE0568" w:rsidRDefault="00BA0314" w:rsidP="00CE0568">
      <w:pPr>
        <w:numPr>
          <w:ilvl w:val="0"/>
          <w:numId w:val="11"/>
        </w:numPr>
        <w:spacing w:before="100" w:beforeAutospacing="1" w:after="100" w:afterAutospacing="1" w:line="240" w:lineRule="auto"/>
        <w:rPr>
          <w:rFonts w:ascii="Arial" w:hAnsi="Arial" w:cs="Arial"/>
          <w:sz w:val="24"/>
          <w:szCs w:val="24"/>
        </w:rPr>
      </w:pPr>
      <w:r w:rsidRPr="00CE0568">
        <w:rPr>
          <w:rFonts w:ascii="Arial" w:hAnsi="Arial" w:cs="Arial"/>
          <w:sz w:val="24"/>
          <w:szCs w:val="24"/>
        </w:rPr>
        <w:t>Melih</w:t>
      </w:r>
      <w:r w:rsidRPr="00CE0568">
        <w:rPr>
          <w:rFonts w:ascii="Arial" w:hAnsi="Arial" w:cs="Arial"/>
          <w:sz w:val="24"/>
          <w:szCs w:val="24"/>
        </w:rPr>
        <w:t>at wajah pembicara dari jarak dekat/ membaca bibir</w:t>
      </w:r>
    </w:p>
    <w:p w:rsidR="00CE0568" w:rsidRDefault="00CE0568" w:rsidP="00CE0568">
      <w:pPr>
        <w:spacing w:before="100" w:beforeAutospacing="1" w:after="100" w:afterAutospacing="1" w:line="240" w:lineRule="auto"/>
        <w:rPr>
          <w:rFonts w:ascii="Arial" w:hAnsi="Arial" w:cs="Arial"/>
          <w:b/>
          <w:sz w:val="24"/>
          <w:szCs w:val="24"/>
        </w:rPr>
      </w:pPr>
      <w:r w:rsidRPr="00CE0568">
        <w:rPr>
          <w:rFonts w:ascii="Arial" w:hAnsi="Arial" w:cs="Arial"/>
          <w:b/>
          <w:sz w:val="24"/>
          <w:szCs w:val="24"/>
        </w:rPr>
        <w:t>Identifikasi Ketunarunguan</w:t>
      </w:r>
    </w:p>
    <w:p w:rsidR="00E750C8" w:rsidRDefault="00CE0568" w:rsidP="00CE0568">
      <w:pPr>
        <w:spacing w:before="100" w:beforeAutospacing="1" w:after="100" w:afterAutospacing="1" w:line="240" w:lineRule="auto"/>
        <w:rPr>
          <w:rFonts w:ascii="Arial" w:hAnsi="Arial" w:cs="Arial"/>
          <w:sz w:val="24"/>
          <w:szCs w:val="24"/>
        </w:rPr>
      </w:pPr>
      <w:r w:rsidRPr="00CE0568">
        <w:rPr>
          <w:rFonts w:ascii="Arial" w:hAnsi="Arial" w:cs="Arial"/>
          <w:sz w:val="24"/>
          <w:szCs w:val="24"/>
        </w:rPr>
        <w:t>Identifikasi ketunarunguan merupakan masalah yang sangat penting untuk menentukan bantuan agar anak tunarungu dapat berfungsi senormal mungkin</w:t>
      </w:r>
      <w:r>
        <w:rPr>
          <w:rFonts w:ascii="Arial" w:hAnsi="Arial" w:cs="Arial"/>
          <w:sz w:val="24"/>
          <w:szCs w:val="24"/>
        </w:rPr>
        <w:t xml:space="preserve">. </w:t>
      </w:r>
    </w:p>
    <w:p w:rsidR="00CE0568" w:rsidRPr="00CE0568" w:rsidRDefault="00CE0568" w:rsidP="00CE0568">
      <w:pPr>
        <w:spacing w:before="100" w:beforeAutospacing="1" w:after="100" w:afterAutospacing="1" w:line="240" w:lineRule="auto"/>
        <w:rPr>
          <w:rFonts w:ascii="Arial" w:hAnsi="Arial" w:cs="Arial"/>
          <w:sz w:val="24"/>
          <w:szCs w:val="24"/>
        </w:rPr>
      </w:pPr>
      <w:r w:rsidRPr="00CE0568">
        <w:rPr>
          <w:rFonts w:ascii="Arial" w:hAnsi="Arial" w:cs="Arial"/>
          <w:sz w:val="24"/>
          <w:szCs w:val="24"/>
        </w:rPr>
        <w:t xml:space="preserve">Pada tahun pertama kehidupannya, anak tunarungu mengeluarkan suara yang sama dengan anak </w:t>
      </w:r>
      <w:proofErr w:type="gramStart"/>
      <w:r w:rsidRPr="00CE0568">
        <w:rPr>
          <w:rFonts w:ascii="Arial" w:hAnsi="Arial" w:cs="Arial"/>
          <w:sz w:val="24"/>
          <w:szCs w:val="24"/>
        </w:rPr>
        <w:t>normal.Sesuai</w:t>
      </w:r>
      <w:proofErr w:type="gramEnd"/>
      <w:r w:rsidRPr="00CE0568">
        <w:rPr>
          <w:rFonts w:ascii="Arial" w:hAnsi="Arial" w:cs="Arial"/>
          <w:sz w:val="24"/>
          <w:szCs w:val="24"/>
        </w:rPr>
        <w:t xml:space="preserve"> penelitian Gesell (dalam Mangunsong, 2009)</w:t>
      </w:r>
      <w:r w:rsidR="00E750C8">
        <w:rPr>
          <w:rFonts w:ascii="Arial" w:hAnsi="Arial" w:cs="Arial"/>
          <w:sz w:val="24"/>
          <w:szCs w:val="24"/>
        </w:rPr>
        <w:t xml:space="preserve">, </w:t>
      </w:r>
      <w:r w:rsidRPr="00CE0568">
        <w:rPr>
          <w:rFonts w:ascii="Arial" w:hAnsi="Arial" w:cs="Arial"/>
          <w:sz w:val="24"/>
          <w:szCs w:val="24"/>
        </w:rPr>
        <w:t>anak akan mulai menggunakan kata-kata pertama pada usia 12-18 bulan</w:t>
      </w:r>
      <w:r w:rsidR="00E750C8">
        <w:rPr>
          <w:rFonts w:ascii="Arial" w:hAnsi="Arial" w:cs="Arial"/>
          <w:sz w:val="24"/>
          <w:szCs w:val="24"/>
        </w:rPr>
        <w:t xml:space="preserve">. Pada masa inilah </w:t>
      </w:r>
      <w:r w:rsidRPr="00CE0568">
        <w:rPr>
          <w:rFonts w:ascii="Arial" w:hAnsi="Arial" w:cs="Arial"/>
          <w:sz w:val="24"/>
          <w:szCs w:val="24"/>
        </w:rPr>
        <w:t xml:space="preserve">anak tunarungu mulai menampakkan </w:t>
      </w:r>
      <w:proofErr w:type="gramStart"/>
      <w:r w:rsidRPr="00CE0568">
        <w:rPr>
          <w:rFonts w:ascii="Arial" w:hAnsi="Arial" w:cs="Arial"/>
          <w:sz w:val="24"/>
          <w:szCs w:val="24"/>
        </w:rPr>
        <w:t>ketidakmampuannya  untuk</w:t>
      </w:r>
      <w:proofErr w:type="gramEnd"/>
      <w:r w:rsidRPr="00CE0568">
        <w:rPr>
          <w:rFonts w:ascii="Arial" w:hAnsi="Arial" w:cs="Arial"/>
          <w:sz w:val="24"/>
          <w:szCs w:val="24"/>
        </w:rPr>
        <w:t xml:space="preserve"> membunyikan kata-kata pertama yang terarah.</w:t>
      </w:r>
    </w:p>
    <w:p w:rsidR="00CE0568" w:rsidRDefault="00CE0568" w:rsidP="00CE0568">
      <w:pPr>
        <w:spacing w:before="100" w:beforeAutospacing="1" w:after="100" w:afterAutospacing="1" w:line="240" w:lineRule="auto"/>
        <w:rPr>
          <w:rFonts w:ascii="Arial" w:hAnsi="Arial" w:cs="Arial"/>
          <w:sz w:val="24"/>
          <w:szCs w:val="24"/>
        </w:rPr>
      </w:pPr>
      <w:r w:rsidRPr="00CE0568">
        <w:rPr>
          <w:rFonts w:ascii="Arial" w:hAnsi="Arial" w:cs="Arial"/>
          <w:sz w:val="24"/>
          <w:szCs w:val="24"/>
        </w:rPr>
        <w:t>Jika pada usia kedua anak belum menampakkan kemampuan berbicara maka ada kemungkinan, anak tersebut tidak dapat mendengar</w:t>
      </w:r>
      <w:r w:rsidR="00E750C8">
        <w:rPr>
          <w:rFonts w:ascii="Arial" w:hAnsi="Arial" w:cs="Arial"/>
          <w:sz w:val="24"/>
          <w:szCs w:val="24"/>
        </w:rPr>
        <w:t xml:space="preserve">. Penyimpulan tersebut </w:t>
      </w:r>
      <w:r w:rsidRPr="00CE0568">
        <w:rPr>
          <w:rFonts w:ascii="Arial" w:hAnsi="Arial" w:cs="Arial"/>
          <w:sz w:val="24"/>
          <w:szCs w:val="24"/>
        </w:rPr>
        <w:t xml:space="preserve">harus </w:t>
      </w:r>
      <w:r w:rsidRPr="00CE0568">
        <w:rPr>
          <w:rFonts w:ascii="Arial" w:hAnsi="Arial" w:cs="Arial"/>
          <w:sz w:val="24"/>
          <w:szCs w:val="24"/>
        </w:rPr>
        <w:lastRenderedPageBreak/>
        <w:t>diperkuat dengan dengan cara lain, agar tidak salah penyimpulan dengan kurang</w:t>
      </w:r>
      <w:r w:rsidR="00E750C8">
        <w:rPr>
          <w:rFonts w:ascii="Arial" w:hAnsi="Arial" w:cs="Arial"/>
          <w:sz w:val="24"/>
          <w:szCs w:val="24"/>
        </w:rPr>
        <w:t xml:space="preserve">nya </w:t>
      </w:r>
      <w:r w:rsidRPr="00CE0568">
        <w:rPr>
          <w:rFonts w:ascii="Arial" w:hAnsi="Arial" w:cs="Arial"/>
          <w:sz w:val="24"/>
          <w:szCs w:val="24"/>
        </w:rPr>
        <w:t>stimulasi</w:t>
      </w:r>
      <w:r w:rsidR="00E750C8">
        <w:rPr>
          <w:rFonts w:ascii="Arial" w:hAnsi="Arial" w:cs="Arial"/>
          <w:sz w:val="24"/>
          <w:szCs w:val="24"/>
        </w:rPr>
        <w:t xml:space="preserve"> yang orangtua berikan pada anak. </w:t>
      </w:r>
    </w:p>
    <w:p w:rsidR="00E750C8" w:rsidRDefault="00E750C8" w:rsidP="00CE0568">
      <w:pPr>
        <w:spacing w:before="100" w:beforeAutospacing="1" w:after="100" w:afterAutospacing="1" w:line="240" w:lineRule="auto"/>
        <w:rPr>
          <w:rFonts w:ascii="Arial" w:hAnsi="Arial" w:cs="Arial"/>
          <w:b/>
          <w:sz w:val="24"/>
          <w:szCs w:val="24"/>
        </w:rPr>
      </w:pPr>
      <w:r w:rsidRPr="00E750C8">
        <w:rPr>
          <w:rFonts w:ascii="Arial" w:hAnsi="Arial" w:cs="Arial"/>
          <w:b/>
          <w:sz w:val="24"/>
          <w:szCs w:val="24"/>
        </w:rPr>
        <w:t>Indikator perilaku ketunarunguan</w:t>
      </w:r>
      <w:r>
        <w:rPr>
          <w:rFonts w:ascii="Arial" w:hAnsi="Arial" w:cs="Arial"/>
          <w:b/>
          <w:sz w:val="24"/>
          <w:szCs w:val="24"/>
        </w:rPr>
        <w:t xml:space="preserve"> </w:t>
      </w:r>
      <w:r w:rsidRPr="00E750C8">
        <w:rPr>
          <w:rFonts w:ascii="Arial" w:hAnsi="Arial" w:cs="Arial"/>
          <w:b/>
          <w:sz w:val="24"/>
          <w:szCs w:val="24"/>
        </w:rPr>
        <w:t>(Berlin, Geyer, et al dalam Mangunsong 2009)</w:t>
      </w:r>
    </w:p>
    <w:p w:rsidR="00281AE4" w:rsidRPr="00281AE4" w:rsidRDefault="00281AE4" w:rsidP="00CE0568">
      <w:pPr>
        <w:spacing w:before="100" w:beforeAutospacing="1" w:after="100" w:afterAutospacing="1" w:line="240" w:lineRule="auto"/>
        <w:rPr>
          <w:rFonts w:ascii="Arial" w:hAnsi="Arial" w:cs="Arial"/>
          <w:sz w:val="24"/>
          <w:szCs w:val="24"/>
        </w:rPr>
      </w:pPr>
      <w:r>
        <w:rPr>
          <w:rFonts w:ascii="Arial" w:hAnsi="Arial" w:cs="Arial"/>
          <w:sz w:val="24"/>
          <w:szCs w:val="24"/>
        </w:rPr>
        <w:t xml:space="preserve">Perilaku individu yang mengalami ketunarunguan memiliki ciri khas dan perbedaan dengan individu normal. Berikut </w:t>
      </w:r>
      <w:proofErr w:type="gramStart"/>
      <w:r>
        <w:rPr>
          <w:rFonts w:ascii="Arial" w:hAnsi="Arial" w:cs="Arial"/>
          <w:sz w:val="24"/>
          <w:szCs w:val="24"/>
        </w:rPr>
        <w:t>ini  indikator</w:t>
      </w:r>
      <w:proofErr w:type="gramEnd"/>
      <w:r>
        <w:rPr>
          <w:rFonts w:ascii="Arial" w:hAnsi="Arial" w:cs="Arial"/>
          <w:sz w:val="24"/>
          <w:szCs w:val="24"/>
        </w:rPr>
        <w:t xml:space="preserve"> perilaku ketunarunguan:</w:t>
      </w:r>
    </w:p>
    <w:p w:rsidR="00E750C8" w:rsidRDefault="00E750C8" w:rsidP="00E750C8">
      <w:pPr>
        <w:pStyle w:val="ListParagraph"/>
        <w:numPr>
          <w:ilvl w:val="0"/>
          <w:numId w:val="14"/>
        </w:numPr>
        <w:spacing w:before="100" w:beforeAutospacing="1" w:after="100" w:afterAutospacing="1" w:line="240" w:lineRule="auto"/>
        <w:rPr>
          <w:rFonts w:ascii="Arial" w:hAnsi="Arial" w:cs="Arial"/>
          <w:sz w:val="24"/>
          <w:szCs w:val="24"/>
        </w:rPr>
      </w:pPr>
      <w:r w:rsidRPr="00E750C8">
        <w:rPr>
          <w:rFonts w:ascii="Arial" w:hAnsi="Arial" w:cs="Arial"/>
          <w:sz w:val="24"/>
          <w:szCs w:val="24"/>
        </w:rPr>
        <w:t>Ketidakmampuan memberikan perhatian</w:t>
      </w:r>
    </w:p>
    <w:p w:rsidR="00E750C8" w:rsidRDefault="00E750C8" w:rsidP="00E750C8">
      <w:pPr>
        <w:pStyle w:val="ListParagraph"/>
        <w:numPr>
          <w:ilvl w:val="0"/>
          <w:numId w:val="14"/>
        </w:numPr>
        <w:spacing w:before="100" w:beforeAutospacing="1" w:after="100" w:afterAutospacing="1" w:line="240" w:lineRule="auto"/>
        <w:rPr>
          <w:rFonts w:ascii="Arial" w:hAnsi="Arial" w:cs="Arial"/>
          <w:sz w:val="24"/>
          <w:szCs w:val="24"/>
        </w:rPr>
      </w:pPr>
      <w:r>
        <w:rPr>
          <w:rFonts w:ascii="Arial" w:hAnsi="Arial" w:cs="Arial"/>
          <w:sz w:val="24"/>
          <w:szCs w:val="24"/>
        </w:rPr>
        <w:t>M</w:t>
      </w:r>
      <w:r w:rsidRPr="00E750C8">
        <w:rPr>
          <w:rFonts w:ascii="Arial" w:hAnsi="Arial" w:cs="Arial"/>
          <w:sz w:val="24"/>
          <w:szCs w:val="24"/>
        </w:rPr>
        <w:t>engarahkan kepala atau telinga ke arah pembicara</w:t>
      </w:r>
      <w:r>
        <w:rPr>
          <w:rFonts w:ascii="Arial" w:hAnsi="Arial" w:cs="Arial"/>
          <w:sz w:val="24"/>
          <w:szCs w:val="24"/>
        </w:rPr>
        <w:t>.</w:t>
      </w:r>
    </w:p>
    <w:p w:rsidR="00E750C8" w:rsidRDefault="00E750C8" w:rsidP="00E750C8">
      <w:pPr>
        <w:pStyle w:val="ListParagraph"/>
        <w:numPr>
          <w:ilvl w:val="0"/>
          <w:numId w:val="14"/>
        </w:numPr>
        <w:spacing w:before="100" w:beforeAutospacing="1" w:after="100" w:afterAutospacing="1" w:line="240" w:lineRule="auto"/>
        <w:rPr>
          <w:rFonts w:ascii="Arial" w:hAnsi="Arial" w:cs="Arial"/>
          <w:sz w:val="24"/>
          <w:szCs w:val="24"/>
        </w:rPr>
      </w:pPr>
      <w:r w:rsidRPr="00E750C8">
        <w:rPr>
          <w:rFonts w:ascii="Arial" w:hAnsi="Arial" w:cs="Arial"/>
          <w:sz w:val="24"/>
          <w:szCs w:val="24"/>
        </w:rPr>
        <w:t>Gagal mengikuti instruksi lisan, terutama dalam situasi kelompok</w:t>
      </w:r>
    </w:p>
    <w:p w:rsidR="00E750C8" w:rsidRDefault="00E750C8" w:rsidP="00E750C8">
      <w:pPr>
        <w:pStyle w:val="ListParagraph"/>
        <w:numPr>
          <w:ilvl w:val="0"/>
          <w:numId w:val="14"/>
        </w:numPr>
        <w:spacing w:before="100" w:beforeAutospacing="1" w:after="100" w:afterAutospacing="1" w:line="240" w:lineRule="auto"/>
        <w:rPr>
          <w:rFonts w:ascii="Arial" w:hAnsi="Arial" w:cs="Arial"/>
          <w:sz w:val="24"/>
          <w:szCs w:val="24"/>
        </w:rPr>
      </w:pPr>
      <w:r w:rsidRPr="00E750C8">
        <w:rPr>
          <w:rFonts w:ascii="Arial" w:hAnsi="Arial" w:cs="Arial"/>
          <w:sz w:val="24"/>
          <w:szCs w:val="24"/>
        </w:rPr>
        <w:t>Meminta pengulangan, terutama untuk pertanyaan</w:t>
      </w:r>
    </w:p>
    <w:p w:rsidR="00E750C8" w:rsidRDefault="00E750C8" w:rsidP="00716BD1">
      <w:pPr>
        <w:pStyle w:val="ListParagraph"/>
        <w:numPr>
          <w:ilvl w:val="0"/>
          <w:numId w:val="14"/>
        </w:numPr>
        <w:spacing w:before="100" w:beforeAutospacing="1" w:after="100" w:afterAutospacing="1" w:line="240" w:lineRule="auto"/>
        <w:rPr>
          <w:rFonts w:ascii="Arial" w:hAnsi="Arial" w:cs="Arial"/>
          <w:sz w:val="24"/>
          <w:szCs w:val="24"/>
        </w:rPr>
      </w:pPr>
      <w:r w:rsidRPr="00E750C8">
        <w:rPr>
          <w:rFonts w:ascii="Arial" w:hAnsi="Arial" w:cs="Arial"/>
          <w:sz w:val="24"/>
          <w:szCs w:val="24"/>
        </w:rPr>
        <w:t>Memiliki masalah wicara</w:t>
      </w:r>
    </w:p>
    <w:p w:rsidR="00E750C8" w:rsidRDefault="00E750C8" w:rsidP="00716BD1">
      <w:pPr>
        <w:pStyle w:val="ListParagraph"/>
        <w:numPr>
          <w:ilvl w:val="0"/>
          <w:numId w:val="14"/>
        </w:numPr>
        <w:spacing w:before="100" w:beforeAutospacing="1" w:after="100" w:afterAutospacing="1" w:line="240" w:lineRule="auto"/>
        <w:rPr>
          <w:rFonts w:ascii="Arial" w:hAnsi="Arial" w:cs="Arial"/>
          <w:sz w:val="24"/>
          <w:szCs w:val="24"/>
        </w:rPr>
      </w:pPr>
      <w:r w:rsidRPr="00E750C8">
        <w:rPr>
          <w:rFonts w:ascii="Arial" w:hAnsi="Arial" w:cs="Arial"/>
          <w:sz w:val="24"/>
          <w:szCs w:val="24"/>
        </w:rPr>
        <w:t>Menolak menjadi sukarelawan dalam kelas/ kelompok diskusi</w:t>
      </w:r>
    </w:p>
    <w:p w:rsidR="00E750C8" w:rsidRDefault="00E750C8" w:rsidP="00E750C8">
      <w:pPr>
        <w:pStyle w:val="ListParagraph"/>
        <w:numPr>
          <w:ilvl w:val="0"/>
          <w:numId w:val="14"/>
        </w:numPr>
        <w:spacing w:before="100" w:beforeAutospacing="1" w:after="100" w:afterAutospacing="1" w:line="240" w:lineRule="auto"/>
        <w:rPr>
          <w:rFonts w:ascii="Arial" w:hAnsi="Arial" w:cs="Arial"/>
          <w:sz w:val="24"/>
          <w:szCs w:val="24"/>
        </w:rPr>
      </w:pPr>
      <w:r w:rsidRPr="00E750C8">
        <w:rPr>
          <w:rFonts w:ascii="Arial" w:hAnsi="Arial" w:cs="Arial"/>
          <w:sz w:val="24"/>
          <w:szCs w:val="24"/>
        </w:rPr>
        <w:t>Menarik diri</w:t>
      </w:r>
    </w:p>
    <w:p w:rsidR="00E750C8" w:rsidRDefault="00E750C8" w:rsidP="00E750C8">
      <w:pPr>
        <w:pStyle w:val="ListParagraph"/>
        <w:numPr>
          <w:ilvl w:val="0"/>
          <w:numId w:val="14"/>
        </w:numPr>
        <w:spacing w:before="100" w:beforeAutospacing="1" w:after="100" w:afterAutospacing="1" w:line="240" w:lineRule="auto"/>
        <w:rPr>
          <w:rFonts w:ascii="Arial" w:hAnsi="Arial" w:cs="Arial"/>
          <w:sz w:val="24"/>
          <w:szCs w:val="24"/>
        </w:rPr>
      </w:pPr>
      <w:r w:rsidRPr="00E750C8">
        <w:rPr>
          <w:rFonts w:ascii="Arial" w:hAnsi="Arial" w:cs="Arial"/>
          <w:sz w:val="24"/>
          <w:szCs w:val="24"/>
        </w:rPr>
        <w:t>Berkonsentrasi secara berlebihan pada wajah atau mulut lawan bicara</w:t>
      </w:r>
    </w:p>
    <w:p w:rsidR="00E750C8" w:rsidRDefault="00E750C8" w:rsidP="00E750C8">
      <w:pPr>
        <w:pStyle w:val="ListParagraph"/>
        <w:numPr>
          <w:ilvl w:val="0"/>
          <w:numId w:val="14"/>
        </w:numPr>
        <w:spacing w:before="100" w:beforeAutospacing="1" w:after="100" w:afterAutospacing="1" w:line="240" w:lineRule="auto"/>
        <w:rPr>
          <w:rFonts w:ascii="Arial" w:hAnsi="Arial" w:cs="Arial"/>
          <w:sz w:val="24"/>
          <w:szCs w:val="24"/>
        </w:rPr>
      </w:pPr>
      <w:r w:rsidRPr="00E750C8">
        <w:rPr>
          <w:rFonts w:ascii="Arial" w:hAnsi="Arial" w:cs="Arial"/>
          <w:sz w:val="24"/>
          <w:szCs w:val="24"/>
        </w:rPr>
        <w:t>Respon tidak sesuai/ inkonsisten</w:t>
      </w:r>
    </w:p>
    <w:p w:rsidR="00E750C8" w:rsidRDefault="00E750C8" w:rsidP="00E750C8">
      <w:pPr>
        <w:spacing w:before="100" w:beforeAutospacing="1" w:after="100" w:afterAutospacing="1" w:line="240" w:lineRule="auto"/>
        <w:rPr>
          <w:rFonts w:ascii="Arial" w:hAnsi="Arial" w:cs="Arial"/>
          <w:b/>
          <w:sz w:val="24"/>
          <w:szCs w:val="24"/>
        </w:rPr>
      </w:pPr>
      <w:r w:rsidRPr="00E750C8">
        <w:rPr>
          <w:rFonts w:ascii="Arial" w:hAnsi="Arial" w:cs="Arial"/>
          <w:b/>
          <w:sz w:val="24"/>
          <w:szCs w:val="24"/>
        </w:rPr>
        <w:t>Tanda-tanda Fisik (Berlin, Geyer, et al dalam Mangunsong 2009)</w:t>
      </w:r>
    </w:p>
    <w:p w:rsidR="00281AE4" w:rsidRPr="00281AE4" w:rsidRDefault="00281AE4" w:rsidP="00E750C8">
      <w:pPr>
        <w:spacing w:before="100" w:beforeAutospacing="1" w:after="100" w:afterAutospacing="1" w:line="240" w:lineRule="auto"/>
        <w:rPr>
          <w:rFonts w:ascii="Arial" w:hAnsi="Arial" w:cs="Arial"/>
          <w:sz w:val="24"/>
          <w:szCs w:val="24"/>
        </w:rPr>
      </w:pPr>
      <w:r>
        <w:rPr>
          <w:rFonts w:ascii="Arial" w:hAnsi="Arial" w:cs="Arial"/>
          <w:sz w:val="24"/>
          <w:szCs w:val="24"/>
        </w:rPr>
        <w:t>Selain indicator berupa perilaku, ketunarunguan dapat tampak melalui tanda-tanda fisik seperti di bawah ini:</w:t>
      </w:r>
    </w:p>
    <w:p w:rsidR="00000000" w:rsidRPr="00E750C8" w:rsidRDefault="00BA0314" w:rsidP="00E750C8">
      <w:pPr>
        <w:numPr>
          <w:ilvl w:val="0"/>
          <w:numId w:val="15"/>
        </w:numPr>
        <w:spacing w:before="100" w:beforeAutospacing="1" w:after="100" w:afterAutospacing="1" w:line="240" w:lineRule="auto"/>
        <w:rPr>
          <w:rFonts w:ascii="Arial" w:hAnsi="Arial" w:cs="Arial"/>
          <w:sz w:val="24"/>
          <w:szCs w:val="24"/>
        </w:rPr>
      </w:pPr>
      <w:r w:rsidRPr="00E750C8">
        <w:rPr>
          <w:rFonts w:ascii="Arial" w:hAnsi="Arial" w:cs="Arial"/>
          <w:sz w:val="24"/>
          <w:szCs w:val="24"/>
        </w:rPr>
        <w:t>Telinga yang mengeluarkan cairan</w:t>
      </w:r>
    </w:p>
    <w:p w:rsidR="00000000" w:rsidRPr="00E750C8" w:rsidRDefault="00BA0314" w:rsidP="00E750C8">
      <w:pPr>
        <w:numPr>
          <w:ilvl w:val="0"/>
          <w:numId w:val="15"/>
        </w:numPr>
        <w:spacing w:before="100" w:beforeAutospacing="1" w:after="100" w:afterAutospacing="1" w:line="240" w:lineRule="auto"/>
        <w:rPr>
          <w:rFonts w:ascii="Arial" w:hAnsi="Arial" w:cs="Arial"/>
          <w:sz w:val="24"/>
          <w:szCs w:val="24"/>
        </w:rPr>
      </w:pPr>
      <w:r w:rsidRPr="00E750C8">
        <w:rPr>
          <w:rFonts w:ascii="Arial" w:hAnsi="Arial" w:cs="Arial"/>
          <w:sz w:val="24"/>
          <w:szCs w:val="24"/>
        </w:rPr>
        <w:t>Bernafas melalui mulut</w:t>
      </w:r>
    </w:p>
    <w:p w:rsidR="00000000" w:rsidRPr="00E750C8" w:rsidRDefault="00BA0314" w:rsidP="00E750C8">
      <w:pPr>
        <w:numPr>
          <w:ilvl w:val="0"/>
          <w:numId w:val="15"/>
        </w:numPr>
        <w:spacing w:before="100" w:beforeAutospacing="1" w:after="100" w:afterAutospacing="1" w:line="240" w:lineRule="auto"/>
        <w:rPr>
          <w:rFonts w:ascii="Arial" w:hAnsi="Arial" w:cs="Arial"/>
          <w:sz w:val="24"/>
          <w:szCs w:val="24"/>
        </w:rPr>
      </w:pPr>
      <w:r w:rsidRPr="00E750C8">
        <w:rPr>
          <w:rFonts w:ascii="Arial" w:hAnsi="Arial" w:cs="Arial"/>
          <w:sz w:val="24"/>
          <w:szCs w:val="24"/>
        </w:rPr>
        <w:t>Sering menggunakan kapas pada telinga</w:t>
      </w:r>
    </w:p>
    <w:p w:rsidR="00000000" w:rsidRPr="00E750C8" w:rsidRDefault="00BA0314" w:rsidP="00E750C8">
      <w:pPr>
        <w:numPr>
          <w:ilvl w:val="0"/>
          <w:numId w:val="15"/>
        </w:numPr>
        <w:spacing w:before="100" w:beforeAutospacing="1" w:after="100" w:afterAutospacing="1" w:line="240" w:lineRule="auto"/>
        <w:rPr>
          <w:rFonts w:ascii="Arial" w:hAnsi="Arial" w:cs="Arial"/>
          <w:sz w:val="24"/>
          <w:szCs w:val="24"/>
        </w:rPr>
      </w:pPr>
      <w:r w:rsidRPr="00E750C8">
        <w:rPr>
          <w:rFonts w:ascii="Arial" w:hAnsi="Arial" w:cs="Arial"/>
          <w:sz w:val="24"/>
          <w:szCs w:val="24"/>
        </w:rPr>
        <w:t>Ekspresi tampak letih dan tertekan meskipun di pagi hari</w:t>
      </w:r>
    </w:p>
    <w:p w:rsidR="00E750C8" w:rsidRPr="00E750C8" w:rsidRDefault="00281AE4" w:rsidP="00E750C8">
      <w:pPr>
        <w:spacing w:before="100" w:beforeAutospacing="1" w:after="100" w:afterAutospacing="1" w:line="240" w:lineRule="auto"/>
        <w:rPr>
          <w:rFonts w:ascii="Arial" w:hAnsi="Arial" w:cs="Arial"/>
          <w:sz w:val="24"/>
          <w:szCs w:val="24"/>
        </w:rPr>
      </w:pPr>
      <w:r>
        <w:rPr>
          <w:rFonts w:ascii="Arial" w:hAnsi="Arial" w:cs="Arial"/>
          <w:sz w:val="24"/>
          <w:szCs w:val="24"/>
        </w:rPr>
        <w:t>Ada beberapa k</w:t>
      </w:r>
      <w:r w:rsidR="00E750C8" w:rsidRPr="00E750C8">
        <w:rPr>
          <w:rFonts w:ascii="Arial" w:hAnsi="Arial" w:cs="Arial"/>
          <w:sz w:val="24"/>
          <w:szCs w:val="24"/>
        </w:rPr>
        <w:t>eluhan</w:t>
      </w:r>
      <w:r>
        <w:rPr>
          <w:rFonts w:ascii="Arial" w:hAnsi="Arial" w:cs="Arial"/>
          <w:sz w:val="24"/>
          <w:szCs w:val="24"/>
        </w:rPr>
        <w:t xml:space="preserve"> yang sering anak tunarungu alami:</w:t>
      </w:r>
    </w:p>
    <w:p w:rsidR="00000000" w:rsidRPr="00E750C8" w:rsidRDefault="00BA0314" w:rsidP="00E750C8">
      <w:pPr>
        <w:numPr>
          <w:ilvl w:val="0"/>
          <w:numId w:val="16"/>
        </w:numPr>
        <w:spacing w:before="100" w:beforeAutospacing="1" w:after="100" w:afterAutospacing="1" w:line="240" w:lineRule="auto"/>
        <w:rPr>
          <w:rFonts w:ascii="Arial" w:hAnsi="Arial" w:cs="Arial"/>
          <w:sz w:val="24"/>
          <w:szCs w:val="24"/>
        </w:rPr>
      </w:pPr>
      <w:r w:rsidRPr="00E750C8">
        <w:rPr>
          <w:rFonts w:ascii="Arial" w:hAnsi="Arial" w:cs="Arial"/>
          <w:sz w:val="24"/>
          <w:szCs w:val="24"/>
        </w:rPr>
        <w:t>Sakit pada telinga</w:t>
      </w:r>
    </w:p>
    <w:p w:rsidR="00000000" w:rsidRPr="00E750C8" w:rsidRDefault="00BA0314" w:rsidP="00E750C8">
      <w:pPr>
        <w:numPr>
          <w:ilvl w:val="0"/>
          <w:numId w:val="16"/>
        </w:numPr>
        <w:spacing w:before="100" w:beforeAutospacing="1" w:after="100" w:afterAutospacing="1" w:line="240" w:lineRule="auto"/>
        <w:rPr>
          <w:rFonts w:ascii="Arial" w:hAnsi="Arial" w:cs="Arial"/>
          <w:sz w:val="24"/>
          <w:szCs w:val="24"/>
        </w:rPr>
      </w:pPr>
      <w:r w:rsidRPr="00E750C8">
        <w:rPr>
          <w:rFonts w:ascii="Arial" w:hAnsi="Arial" w:cs="Arial"/>
          <w:sz w:val="24"/>
          <w:szCs w:val="24"/>
        </w:rPr>
        <w:t>Mendengar dengungan atau deringan</w:t>
      </w:r>
    </w:p>
    <w:p w:rsidR="00000000" w:rsidRPr="00E750C8" w:rsidRDefault="00BA0314" w:rsidP="00E750C8">
      <w:pPr>
        <w:numPr>
          <w:ilvl w:val="0"/>
          <w:numId w:val="16"/>
        </w:numPr>
        <w:spacing w:before="100" w:beforeAutospacing="1" w:after="100" w:afterAutospacing="1" w:line="240" w:lineRule="auto"/>
        <w:rPr>
          <w:rFonts w:ascii="Arial" w:hAnsi="Arial" w:cs="Arial"/>
          <w:sz w:val="24"/>
          <w:szCs w:val="24"/>
        </w:rPr>
      </w:pPr>
      <w:r w:rsidRPr="00E750C8">
        <w:rPr>
          <w:rFonts w:ascii="Arial" w:hAnsi="Arial" w:cs="Arial"/>
          <w:sz w:val="24"/>
          <w:szCs w:val="24"/>
        </w:rPr>
        <w:t>Ada ‘suara’ di dalam kepala</w:t>
      </w:r>
    </w:p>
    <w:p w:rsidR="00000000" w:rsidRPr="00E750C8" w:rsidRDefault="00BA0314" w:rsidP="00E750C8">
      <w:pPr>
        <w:numPr>
          <w:ilvl w:val="0"/>
          <w:numId w:val="16"/>
        </w:numPr>
        <w:spacing w:before="100" w:beforeAutospacing="1" w:after="100" w:afterAutospacing="1" w:line="240" w:lineRule="auto"/>
        <w:rPr>
          <w:rFonts w:ascii="Arial" w:hAnsi="Arial" w:cs="Arial"/>
          <w:sz w:val="24"/>
          <w:szCs w:val="24"/>
        </w:rPr>
      </w:pPr>
      <w:r w:rsidRPr="00E750C8">
        <w:rPr>
          <w:rFonts w:ascii="Arial" w:hAnsi="Arial" w:cs="Arial"/>
          <w:sz w:val="24"/>
          <w:szCs w:val="24"/>
        </w:rPr>
        <w:t>Merasa ada benda dal</w:t>
      </w:r>
      <w:r w:rsidRPr="00E750C8">
        <w:rPr>
          <w:rFonts w:ascii="Arial" w:hAnsi="Arial" w:cs="Arial"/>
          <w:sz w:val="24"/>
          <w:szCs w:val="24"/>
        </w:rPr>
        <w:t>am telinga</w:t>
      </w:r>
    </w:p>
    <w:p w:rsidR="00000000" w:rsidRPr="00E750C8" w:rsidRDefault="00BA0314" w:rsidP="00E750C8">
      <w:pPr>
        <w:numPr>
          <w:ilvl w:val="0"/>
          <w:numId w:val="16"/>
        </w:numPr>
        <w:spacing w:before="100" w:beforeAutospacing="1" w:after="100" w:afterAutospacing="1" w:line="240" w:lineRule="auto"/>
        <w:rPr>
          <w:rFonts w:ascii="Arial" w:hAnsi="Arial" w:cs="Arial"/>
          <w:sz w:val="24"/>
          <w:szCs w:val="24"/>
        </w:rPr>
      </w:pPr>
      <w:r w:rsidRPr="00E750C8">
        <w:rPr>
          <w:rFonts w:ascii="Arial" w:hAnsi="Arial" w:cs="Arial"/>
          <w:sz w:val="24"/>
          <w:szCs w:val="24"/>
        </w:rPr>
        <w:t>Telinga yang luka</w:t>
      </w:r>
    </w:p>
    <w:p w:rsidR="00000000" w:rsidRDefault="00BA0314" w:rsidP="00E750C8">
      <w:pPr>
        <w:numPr>
          <w:ilvl w:val="0"/>
          <w:numId w:val="16"/>
        </w:numPr>
        <w:spacing w:before="100" w:beforeAutospacing="1" w:after="100" w:afterAutospacing="1" w:line="240" w:lineRule="auto"/>
        <w:rPr>
          <w:rFonts w:ascii="Arial" w:hAnsi="Arial" w:cs="Arial"/>
          <w:sz w:val="24"/>
          <w:szCs w:val="24"/>
        </w:rPr>
      </w:pPr>
      <w:r w:rsidRPr="00E750C8">
        <w:rPr>
          <w:rFonts w:ascii="Arial" w:hAnsi="Arial" w:cs="Arial"/>
          <w:sz w:val="24"/>
          <w:szCs w:val="24"/>
        </w:rPr>
        <w:t xml:space="preserve">Sering demam, sakit tenggorokan, </w:t>
      </w:r>
      <w:r w:rsidR="0011246B">
        <w:rPr>
          <w:rFonts w:ascii="Arial" w:hAnsi="Arial" w:cs="Arial"/>
          <w:sz w:val="24"/>
          <w:szCs w:val="24"/>
        </w:rPr>
        <w:t>tonsillitis</w:t>
      </w:r>
    </w:p>
    <w:p w:rsidR="00281AE4" w:rsidRDefault="00281AE4" w:rsidP="00281AE4">
      <w:pPr>
        <w:spacing w:before="100" w:beforeAutospacing="1" w:after="100" w:afterAutospacing="1" w:line="240" w:lineRule="auto"/>
        <w:rPr>
          <w:rFonts w:ascii="Arial" w:hAnsi="Arial" w:cs="Arial"/>
          <w:b/>
          <w:sz w:val="24"/>
          <w:szCs w:val="24"/>
        </w:rPr>
      </w:pPr>
      <w:r w:rsidRPr="00281AE4">
        <w:rPr>
          <w:rFonts w:ascii="Arial" w:hAnsi="Arial" w:cs="Arial"/>
          <w:b/>
          <w:sz w:val="24"/>
          <w:szCs w:val="24"/>
        </w:rPr>
        <w:t>Alat Asesmen (dalam Mangunsong, 2009)</w:t>
      </w:r>
    </w:p>
    <w:p w:rsidR="00CA143E" w:rsidRPr="00CA143E" w:rsidRDefault="00CA143E" w:rsidP="00281AE4">
      <w:pPr>
        <w:spacing w:before="100" w:beforeAutospacing="1" w:after="100" w:afterAutospacing="1" w:line="240" w:lineRule="auto"/>
        <w:rPr>
          <w:rFonts w:ascii="Arial" w:hAnsi="Arial" w:cs="Arial"/>
          <w:sz w:val="24"/>
          <w:szCs w:val="24"/>
        </w:rPr>
      </w:pPr>
      <w:r>
        <w:rPr>
          <w:rFonts w:ascii="Arial" w:hAnsi="Arial" w:cs="Arial"/>
          <w:sz w:val="24"/>
          <w:szCs w:val="24"/>
        </w:rPr>
        <w:t>Selain alat indicator berupa perilaku dan tanda fisik, untuk memastikan taraf ketunarunguan pada umumnya digunakan alat asesmen di bawah ini:</w:t>
      </w:r>
    </w:p>
    <w:p w:rsidR="00000000" w:rsidRPr="00281AE4" w:rsidRDefault="00BA0314" w:rsidP="00281AE4">
      <w:pPr>
        <w:numPr>
          <w:ilvl w:val="0"/>
          <w:numId w:val="17"/>
        </w:numPr>
        <w:spacing w:before="100" w:beforeAutospacing="1" w:after="100" w:afterAutospacing="1" w:line="240" w:lineRule="auto"/>
        <w:rPr>
          <w:rFonts w:ascii="Arial" w:hAnsi="Arial" w:cs="Arial"/>
          <w:sz w:val="24"/>
          <w:szCs w:val="24"/>
        </w:rPr>
      </w:pPr>
      <w:r w:rsidRPr="00281AE4">
        <w:rPr>
          <w:rFonts w:ascii="Arial" w:hAnsi="Arial" w:cs="Arial"/>
          <w:sz w:val="24"/>
          <w:szCs w:val="24"/>
        </w:rPr>
        <w:t>The Crib-O-Gram</w:t>
      </w:r>
      <w:r w:rsidRPr="00281AE4">
        <w:rPr>
          <w:rFonts w:ascii="Arial" w:hAnsi="Arial" w:cs="Arial"/>
          <w:sz w:val="24"/>
          <w:szCs w:val="24"/>
        </w:rPr>
        <w:t xml:space="preserve"> mengukur respon bayi melalui alat pencatat respon yang majemuk dengan cara memonitor aktivitas motoric dan pernafasan sehingga tampak </w:t>
      </w:r>
      <w:r w:rsidRPr="00281AE4">
        <w:rPr>
          <w:rFonts w:ascii="Arial" w:hAnsi="Arial" w:cs="Arial"/>
          <w:sz w:val="24"/>
          <w:szCs w:val="24"/>
        </w:rPr>
        <w:t>kemampuan anak mendengar suara.</w:t>
      </w:r>
    </w:p>
    <w:p w:rsidR="00000000" w:rsidRPr="00281AE4" w:rsidRDefault="00BA0314" w:rsidP="00281AE4">
      <w:pPr>
        <w:numPr>
          <w:ilvl w:val="0"/>
          <w:numId w:val="17"/>
        </w:numPr>
        <w:spacing w:before="100" w:beforeAutospacing="1" w:after="100" w:afterAutospacing="1" w:line="240" w:lineRule="auto"/>
        <w:rPr>
          <w:rFonts w:ascii="Arial" w:hAnsi="Arial" w:cs="Arial"/>
          <w:sz w:val="24"/>
          <w:szCs w:val="24"/>
        </w:rPr>
      </w:pPr>
      <w:r w:rsidRPr="00281AE4">
        <w:rPr>
          <w:rFonts w:ascii="Arial" w:hAnsi="Arial" w:cs="Arial"/>
          <w:sz w:val="24"/>
          <w:szCs w:val="24"/>
        </w:rPr>
        <w:lastRenderedPageBreak/>
        <w:t xml:space="preserve">Play audiometry: </w:t>
      </w:r>
      <w:r w:rsidR="00281AE4">
        <w:rPr>
          <w:rFonts w:ascii="Arial" w:hAnsi="Arial" w:cs="Arial"/>
          <w:sz w:val="24"/>
          <w:szCs w:val="24"/>
        </w:rPr>
        <w:t xml:space="preserve">alat asesmen ini dapat </w:t>
      </w:r>
      <w:r w:rsidRPr="00281AE4">
        <w:rPr>
          <w:rFonts w:ascii="Arial" w:hAnsi="Arial" w:cs="Arial"/>
          <w:sz w:val="24"/>
          <w:szCs w:val="24"/>
        </w:rPr>
        <w:t xml:space="preserve">dilakukan saat rapport baik. </w:t>
      </w:r>
      <w:r w:rsidR="003E56B9">
        <w:rPr>
          <w:rFonts w:ascii="Arial" w:hAnsi="Arial" w:cs="Arial"/>
          <w:sz w:val="24"/>
          <w:szCs w:val="24"/>
        </w:rPr>
        <w:t>A</w:t>
      </w:r>
      <w:r w:rsidRPr="00281AE4">
        <w:rPr>
          <w:rFonts w:ascii="Arial" w:hAnsi="Arial" w:cs="Arial"/>
          <w:sz w:val="24"/>
          <w:szCs w:val="24"/>
        </w:rPr>
        <w:t>nak dites dalam suasana bermain yang menarik</w:t>
      </w:r>
      <w:r w:rsidR="003E56B9">
        <w:rPr>
          <w:rFonts w:ascii="Arial" w:hAnsi="Arial" w:cs="Arial"/>
          <w:sz w:val="24"/>
          <w:szCs w:val="24"/>
        </w:rPr>
        <w:t>.</w:t>
      </w:r>
    </w:p>
    <w:p w:rsidR="00000000" w:rsidRPr="00281AE4" w:rsidRDefault="00BA0314" w:rsidP="00281AE4">
      <w:pPr>
        <w:numPr>
          <w:ilvl w:val="0"/>
          <w:numId w:val="17"/>
        </w:numPr>
        <w:spacing w:before="100" w:beforeAutospacing="1" w:after="100" w:afterAutospacing="1" w:line="240" w:lineRule="auto"/>
        <w:rPr>
          <w:rFonts w:ascii="Arial" w:hAnsi="Arial" w:cs="Arial"/>
          <w:sz w:val="24"/>
          <w:szCs w:val="24"/>
        </w:rPr>
      </w:pPr>
      <w:r w:rsidRPr="00281AE4">
        <w:rPr>
          <w:rFonts w:ascii="Arial" w:hAnsi="Arial" w:cs="Arial"/>
          <w:sz w:val="24"/>
          <w:szCs w:val="24"/>
        </w:rPr>
        <w:t xml:space="preserve">Reflex audiometry/ acoustic reflex: </w:t>
      </w:r>
      <w:r w:rsidR="003E56B9">
        <w:rPr>
          <w:rFonts w:ascii="Arial" w:hAnsi="Arial" w:cs="Arial"/>
          <w:sz w:val="24"/>
          <w:szCs w:val="24"/>
        </w:rPr>
        <w:t xml:space="preserve">alat asesmen ini </w:t>
      </w:r>
      <w:r w:rsidRPr="00281AE4">
        <w:rPr>
          <w:rFonts w:ascii="Arial" w:hAnsi="Arial" w:cs="Arial"/>
          <w:sz w:val="24"/>
          <w:szCs w:val="24"/>
        </w:rPr>
        <w:t>menggunakan refleks anak terhadap suara keras. Dari respon orientasi (kemampuan anak untuk mengarahkan telinga dan tubuhnya terhadap sumber suara) tampak apakah anak memiliki refleks akustik</w:t>
      </w:r>
      <w:r w:rsidR="003E56B9">
        <w:rPr>
          <w:rFonts w:ascii="Arial" w:hAnsi="Arial" w:cs="Arial"/>
          <w:sz w:val="24"/>
          <w:szCs w:val="24"/>
        </w:rPr>
        <w:t>.</w:t>
      </w:r>
    </w:p>
    <w:p w:rsidR="00000000" w:rsidRPr="00281AE4" w:rsidRDefault="00BA0314" w:rsidP="00281AE4">
      <w:pPr>
        <w:numPr>
          <w:ilvl w:val="0"/>
          <w:numId w:val="17"/>
        </w:numPr>
        <w:spacing w:before="100" w:beforeAutospacing="1" w:after="100" w:afterAutospacing="1" w:line="240" w:lineRule="auto"/>
        <w:rPr>
          <w:rFonts w:ascii="Arial" w:hAnsi="Arial" w:cs="Arial"/>
          <w:sz w:val="24"/>
          <w:szCs w:val="24"/>
        </w:rPr>
      </w:pPr>
      <w:r w:rsidRPr="00281AE4">
        <w:rPr>
          <w:rFonts w:ascii="Arial" w:hAnsi="Arial" w:cs="Arial"/>
          <w:sz w:val="24"/>
          <w:szCs w:val="24"/>
        </w:rPr>
        <w:t>Tympanometry</w:t>
      </w:r>
      <w:r w:rsidR="003E56B9">
        <w:rPr>
          <w:rFonts w:ascii="Arial" w:hAnsi="Arial" w:cs="Arial"/>
          <w:sz w:val="24"/>
          <w:szCs w:val="24"/>
        </w:rPr>
        <w:t xml:space="preserve"> adalah</w:t>
      </w:r>
      <w:r w:rsidRPr="00281AE4">
        <w:rPr>
          <w:rFonts w:ascii="Arial" w:hAnsi="Arial" w:cs="Arial"/>
          <w:sz w:val="24"/>
          <w:szCs w:val="24"/>
        </w:rPr>
        <w:t xml:space="preserve"> metode pengukuran telinga tengah terhadap tekanan dan suara. Biasa dilakukan bersama accoustik reflex</w:t>
      </w:r>
      <w:r w:rsidR="003E56B9">
        <w:rPr>
          <w:rFonts w:ascii="Arial" w:hAnsi="Arial" w:cs="Arial"/>
          <w:sz w:val="24"/>
          <w:szCs w:val="24"/>
        </w:rPr>
        <w:t>.</w:t>
      </w:r>
    </w:p>
    <w:p w:rsidR="00000000" w:rsidRDefault="00BA0314" w:rsidP="00281AE4">
      <w:pPr>
        <w:numPr>
          <w:ilvl w:val="0"/>
          <w:numId w:val="17"/>
        </w:numPr>
        <w:spacing w:before="100" w:beforeAutospacing="1" w:after="100" w:afterAutospacing="1" w:line="240" w:lineRule="auto"/>
        <w:rPr>
          <w:rFonts w:ascii="Arial" w:hAnsi="Arial" w:cs="Arial"/>
          <w:sz w:val="24"/>
          <w:szCs w:val="24"/>
        </w:rPr>
      </w:pPr>
      <w:r w:rsidRPr="00281AE4">
        <w:rPr>
          <w:rFonts w:ascii="Arial" w:hAnsi="Arial" w:cs="Arial"/>
          <w:sz w:val="24"/>
          <w:szCs w:val="24"/>
        </w:rPr>
        <w:t>Evoked response audiometry</w:t>
      </w:r>
      <w:r w:rsidR="003E56B9">
        <w:rPr>
          <w:rFonts w:ascii="Arial" w:hAnsi="Arial" w:cs="Arial"/>
          <w:sz w:val="24"/>
          <w:szCs w:val="24"/>
        </w:rPr>
        <w:t xml:space="preserve">: alat ini </w:t>
      </w:r>
      <w:r w:rsidRPr="00281AE4">
        <w:rPr>
          <w:rFonts w:ascii="Arial" w:hAnsi="Arial" w:cs="Arial"/>
          <w:sz w:val="24"/>
          <w:szCs w:val="24"/>
        </w:rPr>
        <w:t>mengu</w:t>
      </w:r>
      <w:r w:rsidRPr="00281AE4">
        <w:rPr>
          <w:rFonts w:ascii="Arial" w:hAnsi="Arial" w:cs="Arial"/>
          <w:sz w:val="24"/>
          <w:szCs w:val="24"/>
        </w:rPr>
        <w:t>kur pendengaran melalui respon-respon yang tidak disadari, melibatkan EEG</w:t>
      </w:r>
      <w:r w:rsidR="003E56B9">
        <w:rPr>
          <w:rFonts w:ascii="Arial" w:hAnsi="Arial" w:cs="Arial"/>
          <w:sz w:val="24"/>
          <w:szCs w:val="24"/>
        </w:rPr>
        <w:t>.</w:t>
      </w:r>
    </w:p>
    <w:p w:rsidR="00CA143E" w:rsidRDefault="00CA143E" w:rsidP="00CA143E">
      <w:pPr>
        <w:spacing w:before="100" w:beforeAutospacing="1" w:after="100" w:afterAutospacing="1" w:line="240" w:lineRule="auto"/>
        <w:rPr>
          <w:rFonts w:ascii="Arial" w:hAnsi="Arial" w:cs="Arial"/>
          <w:b/>
          <w:sz w:val="24"/>
          <w:szCs w:val="24"/>
        </w:rPr>
      </w:pPr>
      <w:r w:rsidRPr="00CA143E">
        <w:rPr>
          <w:rFonts w:ascii="Arial" w:hAnsi="Arial" w:cs="Arial"/>
          <w:b/>
          <w:sz w:val="24"/>
          <w:szCs w:val="24"/>
        </w:rPr>
        <w:t xml:space="preserve">2 Cara Pengukuran Lainnya </w:t>
      </w:r>
      <w:r w:rsidRPr="00CA143E">
        <w:rPr>
          <w:rFonts w:ascii="Arial" w:hAnsi="Arial" w:cs="Arial"/>
          <w:b/>
          <w:sz w:val="24"/>
          <w:szCs w:val="24"/>
        </w:rPr>
        <w:br/>
        <w:t>(dalam buku Make a Joyful Noise, dalam Mangunsong, 2009)</w:t>
      </w:r>
    </w:p>
    <w:p w:rsidR="00000000" w:rsidRPr="00CA143E" w:rsidRDefault="00BA0314" w:rsidP="00CA143E">
      <w:pPr>
        <w:numPr>
          <w:ilvl w:val="0"/>
          <w:numId w:val="18"/>
        </w:numPr>
        <w:spacing w:before="100" w:beforeAutospacing="1" w:after="100" w:afterAutospacing="1" w:line="240" w:lineRule="auto"/>
        <w:rPr>
          <w:rFonts w:ascii="Arial" w:hAnsi="Arial" w:cs="Arial"/>
          <w:sz w:val="24"/>
          <w:szCs w:val="24"/>
        </w:rPr>
      </w:pPr>
      <w:r w:rsidRPr="00CA143E">
        <w:rPr>
          <w:rFonts w:ascii="Arial" w:hAnsi="Arial" w:cs="Arial"/>
          <w:sz w:val="24"/>
          <w:szCs w:val="24"/>
        </w:rPr>
        <w:t xml:space="preserve">Behavioral Observational Auditory (BOA): audiologis </w:t>
      </w:r>
      <w:proofErr w:type="gramStart"/>
      <w:r w:rsidRPr="00CA143E">
        <w:rPr>
          <w:rFonts w:ascii="Arial" w:hAnsi="Arial" w:cs="Arial"/>
          <w:sz w:val="24"/>
          <w:szCs w:val="24"/>
        </w:rPr>
        <w:t>mengamati  wajah</w:t>
      </w:r>
      <w:proofErr w:type="gramEnd"/>
      <w:r w:rsidRPr="00CA143E">
        <w:rPr>
          <w:rFonts w:ascii="Arial" w:hAnsi="Arial" w:cs="Arial"/>
          <w:sz w:val="24"/>
          <w:szCs w:val="24"/>
        </w:rPr>
        <w:t xml:space="preserve"> bayi dan perubahan perilakunya dalam respon untuk menentukan apa yang bayi d</w:t>
      </w:r>
      <w:r w:rsidRPr="00CA143E">
        <w:rPr>
          <w:rFonts w:ascii="Arial" w:hAnsi="Arial" w:cs="Arial"/>
          <w:sz w:val="24"/>
          <w:szCs w:val="24"/>
        </w:rPr>
        <w:t xml:space="preserve">engar. </w:t>
      </w:r>
      <w:r w:rsidR="00CA143E">
        <w:rPr>
          <w:rFonts w:ascii="Arial" w:hAnsi="Arial" w:cs="Arial"/>
          <w:sz w:val="24"/>
          <w:szCs w:val="24"/>
        </w:rPr>
        <w:t xml:space="preserve">Sebelum menggunakan BOA, terapis mendapatkan training cara untuk mengobservasi perilaku dan wajah bayi, agar dapat mengobservasi dengan cukup tepat. </w:t>
      </w:r>
      <w:r w:rsidRPr="00CA143E">
        <w:rPr>
          <w:rFonts w:ascii="Arial" w:hAnsi="Arial" w:cs="Arial"/>
          <w:sz w:val="24"/>
          <w:szCs w:val="24"/>
        </w:rPr>
        <w:t>Cara ini dapat digunakan, tetapi harus disertai tes-tes pendukung lainnya.</w:t>
      </w:r>
    </w:p>
    <w:p w:rsidR="00000000" w:rsidRPr="00CA143E" w:rsidRDefault="00BA0314" w:rsidP="00CA143E">
      <w:pPr>
        <w:numPr>
          <w:ilvl w:val="0"/>
          <w:numId w:val="18"/>
        </w:numPr>
        <w:spacing w:before="100" w:beforeAutospacing="1" w:after="100" w:afterAutospacing="1" w:line="240" w:lineRule="auto"/>
        <w:rPr>
          <w:rFonts w:ascii="Arial" w:hAnsi="Arial" w:cs="Arial"/>
          <w:sz w:val="24"/>
          <w:szCs w:val="24"/>
        </w:rPr>
      </w:pPr>
      <w:r w:rsidRPr="00CA143E">
        <w:rPr>
          <w:rFonts w:ascii="Arial" w:hAnsi="Arial" w:cs="Arial"/>
          <w:sz w:val="24"/>
          <w:szCs w:val="24"/>
        </w:rPr>
        <w:t>Visual Reinforcement Audiometry (VRA): anak diarahkan pada permainan yang menyala/ bergerak ketika anak meli</w:t>
      </w:r>
      <w:r w:rsidRPr="00CA143E">
        <w:rPr>
          <w:rFonts w:ascii="Arial" w:hAnsi="Arial" w:cs="Arial"/>
          <w:sz w:val="24"/>
          <w:szCs w:val="24"/>
        </w:rPr>
        <w:t>hat ke arahnya sebagai respon terhadap suara. Tes ini biasanya diberikan pada anak-anak usia 6 bulan sampai 2 tahun</w:t>
      </w:r>
    </w:p>
    <w:p w:rsidR="00000000" w:rsidRDefault="00BA0314" w:rsidP="00CA143E">
      <w:pPr>
        <w:numPr>
          <w:ilvl w:val="0"/>
          <w:numId w:val="18"/>
        </w:numPr>
        <w:spacing w:before="100" w:beforeAutospacing="1" w:after="100" w:afterAutospacing="1" w:line="240" w:lineRule="auto"/>
        <w:rPr>
          <w:rFonts w:ascii="Arial" w:hAnsi="Arial" w:cs="Arial"/>
          <w:sz w:val="24"/>
          <w:szCs w:val="24"/>
        </w:rPr>
      </w:pPr>
      <w:r w:rsidRPr="00CA143E">
        <w:rPr>
          <w:rFonts w:ascii="Arial" w:hAnsi="Arial" w:cs="Arial"/>
          <w:sz w:val="24"/>
          <w:szCs w:val="24"/>
        </w:rPr>
        <w:t>Selain itu penjaringan juga sering dilakukan di sekolah-sekolah terutama u</w:t>
      </w:r>
      <w:r w:rsidRPr="00CA143E">
        <w:rPr>
          <w:rFonts w:ascii="Arial" w:hAnsi="Arial" w:cs="Arial"/>
          <w:sz w:val="24"/>
          <w:szCs w:val="24"/>
        </w:rPr>
        <w:t>ntu</w:t>
      </w:r>
      <w:r w:rsidR="00CA143E">
        <w:rPr>
          <w:rFonts w:ascii="Arial" w:hAnsi="Arial" w:cs="Arial"/>
          <w:sz w:val="24"/>
          <w:szCs w:val="24"/>
        </w:rPr>
        <w:t xml:space="preserve">k </w:t>
      </w:r>
      <w:r w:rsidRPr="00CA143E">
        <w:rPr>
          <w:rFonts w:ascii="Arial" w:hAnsi="Arial" w:cs="Arial"/>
          <w:sz w:val="24"/>
          <w:szCs w:val="24"/>
        </w:rPr>
        <w:t xml:space="preserve">anak dengan gangguan pendengaran berat, tetapi </w:t>
      </w:r>
      <w:r w:rsidR="00CA143E">
        <w:rPr>
          <w:rFonts w:ascii="Arial" w:hAnsi="Arial" w:cs="Arial"/>
          <w:sz w:val="24"/>
          <w:szCs w:val="24"/>
        </w:rPr>
        <w:t xml:space="preserve">untuk anak </w:t>
      </w:r>
      <w:r w:rsidRPr="00CA143E">
        <w:rPr>
          <w:rFonts w:ascii="Arial" w:hAnsi="Arial" w:cs="Arial"/>
          <w:sz w:val="24"/>
          <w:szCs w:val="24"/>
        </w:rPr>
        <w:t xml:space="preserve">yang </w:t>
      </w:r>
      <w:r w:rsidR="00CA143E">
        <w:rPr>
          <w:rFonts w:ascii="Arial" w:hAnsi="Arial" w:cs="Arial"/>
          <w:sz w:val="24"/>
          <w:szCs w:val="24"/>
        </w:rPr>
        <w:t xml:space="preserve">mengalami gangguan </w:t>
      </w:r>
      <w:r w:rsidRPr="00CA143E">
        <w:rPr>
          <w:rFonts w:ascii="Arial" w:hAnsi="Arial" w:cs="Arial"/>
          <w:sz w:val="24"/>
          <w:szCs w:val="24"/>
        </w:rPr>
        <w:t xml:space="preserve">ringan sulit terdeteksi </w:t>
      </w:r>
      <w:r w:rsidRPr="00CA143E">
        <w:rPr>
          <w:rFonts w:ascii="Arial" w:hAnsi="Arial" w:cs="Arial"/>
          <w:sz w:val="24"/>
          <w:szCs w:val="24"/>
        </w:rPr>
        <w:t xml:space="preserve">kurang akurat, </w:t>
      </w:r>
      <w:r w:rsidR="00CA143E">
        <w:rPr>
          <w:rFonts w:ascii="Arial" w:hAnsi="Arial" w:cs="Arial"/>
          <w:sz w:val="24"/>
          <w:szCs w:val="24"/>
        </w:rPr>
        <w:t>sehingga</w:t>
      </w:r>
      <w:r w:rsidR="00924C67">
        <w:rPr>
          <w:rFonts w:ascii="Arial" w:hAnsi="Arial" w:cs="Arial"/>
          <w:sz w:val="24"/>
          <w:szCs w:val="24"/>
        </w:rPr>
        <w:t xml:space="preserve"> </w:t>
      </w:r>
      <w:r w:rsidRPr="00CA143E">
        <w:rPr>
          <w:rFonts w:ascii="Arial" w:hAnsi="Arial" w:cs="Arial"/>
          <w:sz w:val="24"/>
          <w:szCs w:val="24"/>
        </w:rPr>
        <w:t>harus diperiksa lagi oleh</w:t>
      </w:r>
      <w:r w:rsidRPr="00CA143E">
        <w:rPr>
          <w:rFonts w:ascii="Arial" w:hAnsi="Arial" w:cs="Arial"/>
          <w:sz w:val="24"/>
          <w:szCs w:val="24"/>
        </w:rPr>
        <w:t xml:space="preserve"> ahli</w:t>
      </w:r>
      <w:r w:rsidR="00CA143E">
        <w:rPr>
          <w:rFonts w:ascii="Arial" w:hAnsi="Arial" w:cs="Arial"/>
          <w:sz w:val="24"/>
          <w:szCs w:val="24"/>
        </w:rPr>
        <w:t>.</w:t>
      </w:r>
    </w:p>
    <w:p w:rsidR="005C39C7" w:rsidRDefault="005C39C7" w:rsidP="005C39C7">
      <w:pPr>
        <w:spacing w:before="100" w:beforeAutospacing="1" w:after="100" w:afterAutospacing="1" w:line="240" w:lineRule="auto"/>
        <w:rPr>
          <w:rFonts w:ascii="Arial" w:hAnsi="Arial" w:cs="Arial"/>
          <w:b/>
          <w:sz w:val="24"/>
          <w:szCs w:val="24"/>
        </w:rPr>
      </w:pPr>
      <w:r w:rsidRPr="005C39C7">
        <w:rPr>
          <w:rFonts w:ascii="Arial" w:hAnsi="Arial" w:cs="Arial"/>
          <w:b/>
          <w:sz w:val="24"/>
          <w:szCs w:val="24"/>
        </w:rPr>
        <w:t>Pengaruh Pendengaran pada Perkembangan Bicara dan Bahasa (Somantri, 2012)</w:t>
      </w:r>
    </w:p>
    <w:p w:rsidR="005C39C7" w:rsidRPr="005C39C7" w:rsidRDefault="005C39C7" w:rsidP="005C39C7">
      <w:pPr>
        <w:spacing w:before="100" w:beforeAutospacing="1" w:after="100" w:afterAutospacing="1" w:line="240" w:lineRule="auto"/>
        <w:rPr>
          <w:rFonts w:ascii="Arial" w:hAnsi="Arial" w:cs="Arial"/>
          <w:sz w:val="24"/>
          <w:szCs w:val="24"/>
        </w:rPr>
      </w:pPr>
      <w:r w:rsidRPr="005C39C7">
        <w:rPr>
          <w:rFonts w:ascii="Arial" w:hAnsi="Arial" w:cs="Arial"/>
          <w:sz w:val="24"/>
          <w:szCs w:val="24"/>
        </w:rPr>
        <w:t>Perkembangan bicara dan bahasa erat kaitannya dengan ketajaman pendengaran. Anak tunarungu terbatas pendengarannya</w:t>
      </w:r>
      <w:r>
        <w:rPr>
          <w:rFonts w:ascii="Arial" w:hAnsi="Arial" w:cs="Arial"/>
          <w:sz w:val="24"/>
          <w:szCs w:val="24"/>
        </w:rPr>
        <w:t xml:space="preserve"> sehingga</w:t>
      </w:r>
      <w:r w:rsidRPr="005C39C7">
        <w:rPr>
          <w:rFonts w:ascii="Arial" w:hAnsi="Arial" w:cs="Arial"/>
          <w:sz w:val="24"/>
          <w:szCs w:val="24"/>
        </w:rPr>
        <w:t xml:space="preserve"> tidak mampu mendengar dengan baik</w:t>
      </w:r>
      <w:r>
        <w:rPr>
          <w:rFonts w:ascii="Arial" w:hAnsi="Arial" w:cs="Arial"/>
          <w:sz w:val="24"/>
          <w:szCs w:val="24"/>
        </w:rPr>
        <w:t>. Oleh karena itu</w:t>
      </w:r>
      <w:r w:rsidRPr="005C39C7">
        <w:rPr>
          <w:rFonts w:ascii="Arial" w:hAnsi="Arial" w:cs="Arial"/>
          <w:sz w:val="24"/>
          <w:szCs w:val="24"/>
        </w:rPr>
        <w:t xml:space="preserve"> tidak terjadi proses peniruan suara, tetapi hanya terbatas pada peniruan visual</w:t>
      </w:r>
      <w:r>
        <w:rPr>
          <w:rFonts w:ascii="Arial" w:hAnsi="Arial" w:cs="Arial"/>
          <w:sz w:val="24"/>
          <w:szCs w:val="24"/>
        </w:rPr>
        <w:t>. Hal ini menyebabkan</w:t>
      </w:r>
      <w:r w:rsidRPr="005C39C7">
        <w:rPr>
          <w:rFonts w:ascii="Arial" w:hAnsi="Arial" w:cs="Arial"/>
          <w:sz w:val="24"/>
          <w:szCs w:val="24"/>
        </w:rPr>
        <w:t xml:space="preserve"> dalam perkembangan bicara dan bahasa, anak tunarungu memerlukan pembinaan secara khusus.</w:t>
      </w:r>
    </w:p>
    <w:p w:rsidR="005C39C7" w:rsidRPr="005C39C7" w:rsidRDefault="005C39C7" w:rsidP="005C39C7">
      <w:pPr>
        <w:spacing w:before="100" w:beforeAutospacing="1" w:after="100" w:afterAutospacing="1" w:line="240" w:lineRule="auto"/>
        <w:rPr>
          <w:rFonts w:ascii="Arial" w:hAnsi="Arial" w:cs="Arial"/>
          <w:sz w:val="24"/>
          <w:szCs w:val="24"/>
        </w:rPr>
      </w:pPr>
      <w:r>
        <w:rPr>
          <w:rFonts w:ascii="Arial" w:hAnsi="Arial" w:cs="Arial"/>
          <w:sz w:val="24"/>
          <w:szCs w:val="24"/>
        </w:rPr>
        <w:t xml:space="preserve">Bahasa memegang peranan yang sangat penting dalam komunikasi. </w:t>
      </w:r>
      <w:r w:rsidRPr="005C39C7">
        <w:rPr>
          <w:rFonts w:ascii="Arial" w:hAnsi="Arial" w:cs="Arial"/>
          <w:sz w:val="24"/>
          <w:szCs w:val="24"/>
        </w:rPr>
        <w:t>Fungsi dan peranan pokok bahasa sebagai media komunikasi:</w:t>
      </w:r>
    </w:p>
    <w:p w:rsidR="00000000" w:rsidRPr="005C39C7" w:rsidRDefault="00BA0314" w:rsidP="005C39C7">
      <w:pPr>
        <w:numPr>
          <w:ilvl w:val="0"/>
          <w:numId w:val="19"/>
        </w:numPr>
        <w:spacing w:before="100" w:beforeAutospacing="1" w:after="100" w:afterAutospacing="1" w:line="240" w:lineRule="auto"/>
        <w:rPr>
          <w:rFonts w:ascii="Arial" w:hAnsi="Arial" w:cs="Arial"/>
          <w:sz w:val="24"/>
          <w:szCs w:val="24"/>
        </w:rPr>
      </w:pPr>
      <w:r w:rsidRPr="005C39C7">
        <w:rPr>
          <w:rFonts w:ascii="Arial" w:hAnsi="Arial" w:cs="Arial"/>
          <w:sz w:val="24"/>
          <w:szCs w:val="24"/>
        </w:rPr>
        <w:t>Sebagai wahana untuk mengadakan kontak</w:t>
      </w:r>
    </w:p>
    <w:p w:rsidR="00000000" w:rsidRPr="005C39C7" w:rsidRDefault="00BA0314" w:rsidP="005C39C7">
      <w:pPr>
        <w:numPr>
          <w:ilvl w:val="0"/>
          <w:numId w:val="19"/>
        </w:numPr>
        <w:spacing w:before="100" w:beforeAutospacing="1" w:after="100" w:afterAutospacing="1" w:line="240" w:lineRule="auto"/>
        <w:rPr>
          <w:rFonts w:ascii="Arial" w:hAnsi="Arial" w:cs="Arial"/>
          <w:sz w:val="24"/>
          <w:szCs w:val="24"/>
        </w:rPr>
      </w:pPr>
      <w:r w:rsidRPr="005C39C7">
        <w:rPr>
          <w:rFonts w:ascii="Arial" w:hAnsi="Arial" w:cs="Arial"/>
          <w:sz w:val="24"/>
          <w:szCs w:val="24"/>
        </w:rPr>
        <w:t>Untuk mengungkap</w:t>
      </w:r>
      <w:r w:rsidRPr="005C39C7">
        <w:rPr>
          <w:rFonts w:ascii="Arial" w:hAnsi="Arial" w:cs="Arial"/>
          <w:sz w:val="24"/>
          <w:szCs w:val="24"/>
        </w:rPr>
        <w:t>kan perasaan, kebutuhan, keinginan</w:t>
      </w:r>
    </w:p>
    <w:p w:rsidR="00000000" w:rsidRPr="005C39C7" w:rsidRDefault="00BA0314" w:rsidP="005C39C7">
      <w:pPr>
        <w:numPr>
          <w:ilvl w:val="0"/>
          <w:numId w:val="19"/>
        </w:numPr>
        <w:spacing w:before="100" w:beforeAutospacing="1" w:after="100" w:afterAutospacing="1" w:line="240" w:lineRule="auto"/>
        <w:rPr>
          <w:rFonts w:ascii="Arial" w:hAnsi="Arial" w:cs="Arial"/>
          <w:sz w:val="24"/>
          <w:szCs w:val="24"/>
        </w:rPr>
      </w:pPr>
      <w:r w:rsidRPr="005C39C7">
        <w:rPr>
          <w:rFonts w:ascii="Arial" w:hAnsi="Arial" w:cs="Arial"/>
          <w:sz w:val="24"/>
          <w:szCs w:val="24"/>
        </w:rPr>
        <w:t>Untuk mengatur dan menguasai tingkah laku orang lain</w:t>
      </w:r>
    </w:p>
    <w:p w:rsidR="00000000" w:rsidRDefault="00BA0314" w:rsidP="005C39C7">
      <w:pPr>
        <w:numPr>
          <w:ilvl w:val="0"/>
          <w:numId w:val="19"/>
        </w:numPr>
        <w:spacing w:before="100" w:beforeAutospacing="1" w:after="100" w:afterAutospacing="1" w:line="240" w:lineRule="auto"/>
        <w:rPr>
          <w:rFonts w:ascii="Arial" w:hAnsi="Arial" w:cs="Arial"/>
          <w:sz w:val="24"/>
          <w:szCs w:val="24"/>
        </w:rPr>
      </w:pPr>
      <w:r w:rsidRPr="005C39C7">
        <w:rPr>
          <w:rFonts w:ascii="Arial" w:hAnsi="Arial" w:cs="Arial"/>
          <w:sz w:val="24"/>
          <w:szCs w:val="24"/>
        </w:rPr>
        <w:t xml:space="preserve">Untuk pemberian informasi dan </w:t>
      </w:r>
      <w:r w:rsidRPr="005C39C7">
        <w:rPr>
          <w:rFonts w:ascii="Arial" w:hAnsi="Arial" w:cs="Arial"/>
          <w:sz w:val="24"/>
          <w:szCs w:val="24"/>
        </w:rPr>
        <w:t>memperoleh pengetahuan</w:t>
      </w:r>
    </w:p>
    <w:p w:rsidR="005C39C7" w:rsidRPr="005C39C7" w:rsidRDefault="005C39C7" w:rsidP="005C39C7">
      <w:pPr>
        <w:spacing w:before="100" w:beforeAutospacing="1" w:after="100" w:afterAutospacing="1" w:line="240" w:lineRule="auto"/>
        <w:rPr>
          <w:rFonts w:ascii="Arial" w:hAnsi="Arial" w:cs="Arial"/>
          <w:sz w:val="24"/>
          <w:szCs w:val="24"/>
        </w:rPr>
      </w:pPr>
      <w:r w:rsidRPr="005C39C7">
        <w:rPr>
          <w:rFonts w:ascii="Arial" w:hAnsi="Arial" w:cs="Arial"/>
          <w:sz w:val="24"/>
          <w:szCs w:val="24"/>
        </w:rPr>
        <w:lastRenderedPageBreak/>
        <w:t xml:space="preserve">Jadi bila seorang anak memiliki kemampuan berbahasa, </w:t>
      </w:r>
      <w:proofErr w:type="gramStart"/>
      <w:r w:rsidRPr="005C39C7">
        <w:rPr>
          <w:rFonts w:ascii="Arial" w:hAnsi="Arial" w:cs="Arial"/>
          <w:sz w:val="24"/>
          <w:szCs w:val="24"/>
        </w:rPr>
        <w:t>mereka  memiliki</w:t>
      </w:r>
      <w:proofErr w:type="gramEnd"/>
      <w:r w:rsidRPr="005C39C7">
        <w:rPr>
          <w:rFonts w:ascii="Arial" w:hAnsi="Arial" w:cs="Arial"/>
          <w:sz w:val="24"/>
          <w:szCs w:val="24"/>
        </w:rPr>
        <w:t xml:space="preserve"> sarana untuk mengembangkan segi sosial, emosional, intelektual </w:t>
      </w:r>
      <w:r>
        <w:rPr>
          <w:rFonts w:ascii="Arial" w:hAnsi="Arial" w:cs="Arial"/>
          <w:sz w:val="24"/>
          <w:szCs w:val="24"/>
        </w:rPr>
        <w:t xml:space="preserve"> sehingga </w:t>
      </w:r>
      <w:r w:rsidRPr="005C39C7">
        <w:rPr>
          <w:rFonts w:ascii="Arial" w:hAnsi="Arial" w:cs="Arial"/>
          <w:sz w:val="24"/>
          <w:szCs w:val="24"/>
        </w:rPr>
        <w:t>mampu mengungkapkan perasaan dan keinginan, memperoleh pengetahuan, saling bertukar pikiran.</w:t>
      </w:r>
    </w:p>
    <w:p w:rsidR="005C39C7" w:rsidRPr="005C39C7" w:rsidRDefault="005C39C7" w:rsidP="005C39C7">
      <w:pPr>
        <w:spacing w:before="100" w:beforeAutospacing="1" w:after="100" w:afterAutospacing="1" w:line="240" w:lineRule="auto"/>
        <w:rPr>
          <w:rFonts w:ascii="Arial" w:hAnsi="Arial" w:cs="Arial"/>
          <w:sz w:val="24"/>
          <w:szCs w:val="24"/>
        </w:rPr>
      </w:pPr>
      <w:r w:rsidRPr="005C39C7">
        <w:rPr>
          <w:rFonts w:ascii="Arial" w:hAnsi="Arial" w:cs="Arial"/>
          <w:sz w:val="24"/>
          <w:szCs w:val="24"/>
        </w:rPr>
        <w:t>Perkembangan komunikasi anak tunarungu terutama yang total, harus melalui penglihatan dan pemanfaatan sisa pendengaran</w:t>
      </w:r>
      <w:r>
        <w:rPr>
          <w:rFonts w:ascii="Arial" w:hAnsi="Arial" w:cs="Arial"/>
          <w:sz w:val="24"/>
          <w:szCs w:val="24"/>
        </w:rPr>
        <w:t xml:space="preserve">. Jadi </w:t>
      </w:r>
      <w:r w:rsidRPr="005C39C7">
        <w:rPr>
          <w:rFonts w:ascii="Arial" w:hAnsi="Arial" w:cs="Arial"/>
          <w:sz w:val="24"/>
          <w:szCs w:val="24"/>
        </w:rPr>
        <w:t xml:space="preserve">komunikasi </w:t>
      </w:r>
      <w:r>
        <w:rPr>
          <w:rFonts w:ascii="Arial" w:hAnsi="Arial" w:cs="Arial"/>
          <w:sz w:val="24"/>
          <w:szCs w:val="24"/>
        </w:rPr>
        <w:t xml:space="preserve">pada anak tunarungu </w:t>
      </w:r>
      <w:r w:rsidRPr="005C39C7">
        <w:rPr>
          <w:rFonts w:ascii="Arial" w:hAnsi="Arial" w:cs="Arial"/>
          <w:sz w:val="24"/>
          <w:szCs w:val="24"/>
        </w:rPr>
        <w:t>menggunakan segala aspek yang ada pada dirinya.</w:t>
      </w:r>
    </w:p>
    <w:p w:rsidR="005C39C7" w:rsidRPr="005C39C7" w:rsidRDefault="005C39C7" w:rsidP="005C39C7">
      <w:pPr>
        <w:spacing w:before="100" w:beforeAutospacing="1" w:after="100" w:afterAutospacing="1" w:line="240" w:lineRule="auto"/>
        <w:rPr>
          <w:rFonts w:ascii="Arial" w:hAnsi="Arial" w:cs="Arial"/>
          <w:sz w:val="24"/>
          <w:szCs w:val="24"/>
        </w:rPr>
      </w:pPr>
      <w:r w:rsidRPr="005C39C7">
        <w:rPr>
          <w:rFonts w:ascii="Arial" w:hAnsi="Arial" w:cs="Arial"/>
          <w:sz w:val="24"/>
          <w:szCs w:val="24"/>
        </w:rPr>
        <w:t xml:space="preserve">Media komunikasi yang digunakan: </w:t>
      </w:r>
    </w:p>
    <w:p w:rsidR="005C39C7" w:rsidRDefault="005C39C7" w:rsidP="005C39C7">
      <w:pPr>
        <w:pStyle w:val="ListParagraph"/>
        <w:numPr>
          <w:ilvl w:val="0"/>
          <w:numId w:val="20"/>
        </w:numPr>
        <w:spacing w:before="100" w:beforeAutospacing="1" w:after="100" w:afterAutospacing="1" w:line="240" w:lineRule="auto"/>
        <w:rPr>
          <w:rFonts w:ascii="Arial" w:hAnsi="Arial" w:cs="Arial"/>
          <w:sz w:val="24"/>
          <w:szCs w:val="24"/>
        </w:rPr>
      </w:pPr>
      <w:r w:rsidRPr="005C39C7">
        <w:rPr>
          <w:rFonts w:ascii="Arial" w:hAnsi="Arial" w:cs="Arial"/>
          <w:sz w:val="24"/>
          <w:szCs w:val="24"/>
        </w:rPr>
        <w:t xml:space="preserve">Utk yang mampu </w:t>
      </w:r>
      <w:proofErr w:type="gramStart"/>
      <w:r w:rsidRPr="005C39C7">
        <w:rPr>
          <w:rFonts w:ascii="Arial" w:hAnsi="Arial" w:cs="Arial"/>
          <w:sz w:val="24"/>
          <w:szCs w:val="24"/>
        </w:rPr>
        <w:t>bicara ,</w:t>
      </w:r>
      <w:proofErr w:type="gramEnd"/>
      <w:r w:rsidRPr="005C39C7">
        <w:rPr>
          <w:rFonts w:ascii="Arial" w:hAnsi="Arial" w:cs="Arial"/>
          <w:sz w:val="24"/>
          <w:szCs w:val="24"/>
        </w:rPr>
        <w:t xml:space="preserve"> menggunakan bicara dan membaca ujaran</w:t>
      </w:r>
    </w:p>
    <w:p w:rsidR="005C39C7" w:rsidRDefault="005C39C7" w:rsidP="005C39C7">
      <w:pPr>
        <w:pStyle w:val="ListParagraph"/>
        <w:numPr>
          <w:ilvl w:val="0"/>
          <w:numId w:val="20"/>
        </w:numPr>
        <w:spacing w:before="100" w:beforeAutospacing="1" w:after="100" w:afterAutospacing="1" w:line="240" w:lineRule="auto"/>
        <w:rPr>
          <w:rFonts w:ascii="Arial" w:hAnsi="Arial" w:cs="Arial"/>
          <w:sz w:val="24"/>
          <w:szCs w:val="24"/>
        </w:rPr>
      </w:pPr>
      <w:r w:rsidRPr="005C39C7">
        <w:rPr>
          <w:rFonts w:ascii="Arial" w:hAnsi="Arial" w:cs="Arial"/>
          <w:sz w:val="24"/>
          <w:szCs w:val="24"/>
        </w:rPr>
        <w:t>Menggunakan media tulisan dan membaca sebagai sarana penerima</w:t>
      </w:r>
    </w:p>
    <w:p w:rsidR="005C39C7" w:rsidRDefault="005C39C7" w:rsidP="005C39C7">
      <w:pPr>
        <w:pStyle w:val="ListParagraph"/>
        <w:numPr>
          <w:ilvl w:val="0"/>
          <w:numId w:val="20"/>
        </w:numPr>
        <w:spacing w:before="100" w:beforeAutospacing="1" w:after="100" w:afterAutospacing="1" w:line="240" w:lineRule="auto"/>
        <w:rPr>
          <w:rFonts w:ascii="Arial" w:hAnsi="Arial" w:cs="Arial"/>
          <w:sz w:val="24"/>
          <w:szCs w:val="24"/>
        </w:rPr>
      </w:pPr>
      <w:r w:rsidRPr="005C39C7">
        <w:rPr>
          <w:rFonts w:ascii="Arial" w:hAnsi="Arial" w:cs="Arial"/>
          <w:sz w:val="24"/>
          <w:szCs w:val="24"/>
        </w:rPr>
        <w:t>Menggunakan isyarat sebagai media</w:t>
      </w:r>
    </w:p>
    <w:p w:rsidR="005C39C7" w:rsidRPr="005C39C7" w:rsidRDefault="005C39C7" w:rsidP="005C39C7">
      <w:pPr>
        <w:spacing w:before="100" w:beforeAutospacing="1" w:after="100" w:afterAutospacing="1" w:line="240" w:lineRule="auto"/>
        <w:rPr>
          <w:rFonts w:ascii="Arial" w:hAnsi="Arial" w:cs="Arial"/>
          <w:b/>
          <w:sz w:val="24"/>
          <w:szCs w:val="24"/>
        </w:rPr>
      </w:pPr>
      <w:r w:rsidRPr="005C39C7">
        <w:rPr>
          <w:rFonts w:ascii="Arial" w:hAnsi="Arial" w:cs="Arial"/>
          <w:b/>
          <w:sz w:val="24"/>
          <w:szCs w:val="24"/>
        </w:rPr>
        <w:t>Perkembangan Kognitif Anak Tunarungu (Somantri, 2012)</w:t>
      </w:r>
    </w:p>
    <w:p w:rsidR="008942FC" w:rsidRDefault="00BA0314" w:rsidP="008942FC">
      <w:pPr>
        <w:spacing w:before="100" w:beforeAutospacing="1" w:after="100" w:afterAutospacing="1" w:line="240" w:lineRule="auto"/>
        <w:rPr>
          <w:rFonts w:ascii="Arial" w:hAnsi="Arial" w:cs="Arial"/>
          <w:sz w:val="24"/>
          <w:szCs w:val="24"/>
        </w:rPr>
      </w:pPr>
      <w:r w:rsidRPr="005C39C7">
        <w:rPr>
          <w:rFonts w:ascii="Arial" w:hAnsi="Arial" w:cs="Arial"/>
          <w:sz w:val="24"/>
          <w:szCs w:val="24"/>
        </w:rPr>
        <w:t xml:space="preserve">Umumnya inteligensi anak </w:t>
      </w:r>
      <w:r w:rsidRPr="005C39C7">
        <w:rPr>
          <w:rFonts w:ascii="Arial" w:hAnsi="Arial" w:cs="Arial"/>
          <w:sz w:val="24"/>
          <w:szCs w:val="24"/>
        </w:rPr>
        <w:t>tunarungu secara potensial sama dengan anak normal, tetapi secara fungsional perkembangannya dipengaruhi oleh tingkat kemampuan berbahasa, keterbatasan informasi, dan daya abstraksi anak</w:t>
      </w:r>
      <w:r w:rsidR="008942FC">
        <w:rPr>
          <w:rFonts w:ascii="Arial" w:hAnsi="Arial" w:cs="Arial"/>
          <w:sz w:val="24"/>
          <w:szCs w:val="24"/>
        </w:rPr>
        <w:t>. Oleh sebab itu</w:t>
      </w:r>
      <w:r w:rsidRPr="005C39C7">
        <w:rPr>
          <w:rFonts w:ascii="Arial" w:hAnsi="Arial" w:cs="Arial"/>
          <w:sz w:val="24"/>
          <w:szCs w:val="24"/>
        </w:rPr>
        <w:t xml:space="preserve"> proses pencapaian pengetahuan yang luas terhambat</w:t>
      </w:r>
      <w:r w:rsidR="008942FC">
        <w:rPr>
          <w:rFonts w:ascii="Arial" w:hAnsi="Arial" w:cs="Arial"/>
          <w:sz w:val="24"/>
          <w:szCs w:val="24"/>
        </w:rPr>
        <w:t>, sehingga</w:t>
      </w:r>
      <w:r w:rsidRPr="005C39C7">
        <w:rPr>
          <w:rFonts w:ascii="Arial" w:hAnsi="Arial" w:cs="Arial"/>
          <w:sz w:val="24"/>
          <w:szCs w:val="24"/>
        </w:rPr>
        <w:t xml:space="preserve"> perke</w:t>
      </w:r>
      <w:r w:rsidRPr="005C39C7">
        <w:rPr>
          <w:rFonts w:ascii="Arial" w:hAnsi="Arial" w:cs="Arial"/>
          <w:sz w:val="24"/>
          <w:szCs w:val="24"/>
        </w:rPr>
        <w:t>mbangan inteligensi secara fungsional terhambat</w:t>
      </w:r>
      <w:r w:rsidR="008942FC">
        <w:rPr>
          <w:rFonts w:ascii="Arial" w:hAnsi="Arial" w:cs="Arial"/>
          <w:sz w:val="24"/>
          <w:szCs w:val="24"/>
        </w:rPr>
        <w:t>.</w:t>
      </w:r>
    </w:p>
    <w:p w:rsidR="00000000" w:rsidRDefault="00BA0314" w:rsidP="008942FC">
      <w:pPr>
        <w:spacing w:before="100" w:beforeAutospacing="1" w:after="100" w:afterAutospacing="1" w:line="240" w:lineRule="auto"/>
        <w:rPr>
          <w:rFonts w:ascii="Arial" w:hAnsi="Arial" w:cs="Arial"/>
          <w:sz w:val="24"/>
          <w:szCs w:val="24"/>
        </w:rPr>
      </w:pPr>
      <w:r w:rsidRPr="005C39C7">
        <w:rPr>
          <w:rFonts w:ascii="Arial" w:hAnsi="Arial" w:cs="Arial"/>
          <w:sz w:val="24"/>
          <w:szCs w:val="24"/>
        </w:rPr>
        <w:t>Rendahnya tingkat inteligensi bukan berasal dari hambatan intelektual, tetapi karena inteligensi (aspek verbal, misal merumuskan hubungan, men</w:t>
      </w:r>
      <w:r w:rsidRPr="005C39C7">
        <w:rPr>
          <w:rFonts w:ascii="Arial" w:hAnsi="Arial" w:cs="Arial"/>
          <w:sz w:val="24"/>
          <w:szCs w:val="24"/>
        </w:rPr>
        <w:t xml:space="preserve">ghubungkan, menarik kesimpulan, dan meramalkan kejadian) kurang mendapat kesempatan untuk berkembang. </w:t>
      </w:r>
      <w:r w:rsidRPr="005C39C7">
        <w:rPr>
          <w:rFonts w:ascii="Arial" w:hAnsi="Arial" w:cs="Arial"/>
          <w:sz w:val="24"/>
          <w:szCs w:val="24"/>
        </w:rPr>
        <w:t>Aspek inteligensi yang bersumber dari penglihatan dan yang berupa motori</w:t>
      </w:r>
      <w:r w:rsidR="008942FC">
        <w:rPr>
          <w:rFonts w:ascii="Arial" w:hAnsi="Arial" w:cs="Arial"/>
          <w:sz w:val="24"/>
          <w:szCs w:val="24"/>
        </w:rPr>
        <w:t>k</w:t>
      </w:r>
      <w:r w:rsidRPr="005C39C7">
        <w:rPr>
          <w:rFonts w:ascii="Arial" w:hAnsi="Arial" w:cs="Arial"/>
          <w:sz w:val="24"/>
          <w:szCs w:val="24"/>
        </w:rPr>
        <w:t xml:space="preserve"> tidak banyak </w:t>
      </w:r>
      <w:r w:rsidRPr="005C39C7">
        <w:rPr>
          <w:rFonts w:ascii="Arial" w:hAnsi="Arial" w:cs="Arial"/>
          <w:sz w:val="24"/>
          <w:szCs w:val="24"/>
        </w:rPr>
        <w:t>mengalami hambatan, tetapi malah berkembang lebih cepat</w:t>
      </w:r>
      <w:r w:rsidR="008942FC">
        <w:rPr>
          <w:rFonts w:ascii="Arial" w:hAnsi="Arial" w:cs="Arial"/>
          <w:sz w:val="24"/>
          <w:szCs w:val="24"/>
        </w:rPr>
        <w:t xml:space="preserve">. </w:t>
      </w:r>
    </w:p>
    <w:p w:rsidR="008942FC" w:rsidRPr="008942FC" w:rsidRDefault="008942FC" w:rsidP="008942FC">
      <w:pPr>
        <w:spacing w:before="100" w:beforeAutospacing="1" w:after="100" w:afterAutospacing="1" w:line="240" w:lineRule="auto"/>
        <w:rPr>
          <w:rFonts w:ascii="Arial" w:hAnsi="Arial" w:cs="Arial"/>
          <w:sz w:val="24"/>
          <w:szCs w:val="24"/>
        </w:rPr>
      </w:pPr>
      <w:r w:rsidRPr="008942FC">
        <w:rPr>
          <w:rFonts w:ascii="Arial" w:hAnsi="Arial" w:cs="Arial"/>
          <w:sz w:val="24"/>
          <w:szCs w:val="24"/>
        </w:rPr>
        <w:t xml:space="preserve">Cruickshank (dalam Somantri, 2012) mengemukakan bahwa anak tungarungu </w:t>
      </w:r>
      <w:proofErr w:type="gramStart"/>
      <w:r w:rsidRPr="008942FC">
        <w:rPr>
          <w:rFonts w:ascii="Arial" w:hAnsi="Arial" w:cs="Arial"/>
          <w:sz w:val="24"/>
          <w:szCs w:val="24"/>
        </w:rPr>
        <w:t>sering  memperlihatkan</w:t>
      </w:r>
      <w:proofErr w:type="gramEnd"/>
      <w:r w:rsidRPr="008942FC">
        <w:rPr>
          <w:rFonts w:ascii="Arial" w:hAnsi="Arial" w:cs="Arial"/>
          <w:sz w:val="24"/>
          <w:szCs w:val="24"/>
        </w:rPr>
        <w:t xml:space="preserve"> keterlambatan dalam belajar dan kadang-kadang tampak terbelakang .Keadaan tersebut tidak hanya tergantung dari hambatan pendengaran tetapi juga dari potensi kecerdasan, rangsangan mental, serta dorongan dari lingkungan luar yang memberikan kesempatan untuk anak dapat mengembangkan kecerdasan itu.</w:t>
      </w:r>
    </w:p>
    <w:p w:rsidR="008942FC" w:rsidRDefault="008942FC" w:rsidP="008942FC">
      <w:pPr>
        <w:spacing w:before="100" w:beforeAutospacing="1" w:after="100" w:afterAutospacing="1" w:line="240" w:lineRule="auto"/>
        <w:rPr>
          <w:rFonts w:ascii="Arial" w:hAnsi="Arial" w:cs="Arial"/>
          <w:sz w:val="24"/>
          <w:szCs w:val="24"/>
        </w:rPr>
      </w:pPr>
      <w:r w:rsidRPr="008942FC">
        <w:rPr>
          <w:rFonts w:ascii="Arial" w:hAnsi="Arial" w:cs="Arial"/>
          <w:sz w:val="24"/>
          <w:szCs w:val="24"/>
        </w:rPr>
        <w:t>Fruth dalam Moerdiani (dalam Somantri, 2012)</w:t>
      </w:r>
      <w:r>
        <w:rPr>
          <w:rFonts w:ascii="Arial" w:hAnsi="Arial" w:cs="Arial"/>
          <w:sz w:val="24"/>
          <w:szCs w:val="24"/>
        </w:rPr>
        <w:t xml:space="preserve"> menyatakan bahwa </w:t>
      </w:r>
      <w:r w:rsidRPr="008942FC">
        <w:rPr>
          <w:rFonts w:ascii="Arial" w:hAnsi="Arial" w:cs="Arial"/>
          <w:sz w:val="24"/>
          <w:szCs w:val="24"/>
        </w:rPr>
        <w:t>anak tunarungu menunjukkan kelemahan dalam memahami konsep berlawanan, karena konsep berlawanan itu sangat bergantung pada pengalaman bahasa, misal: panas dingin, kuat lemah</w:t>
      </w:r>
      <w:r>
        <w:rPr>
          <w:rFonts w:ascii="Arial" w:hAnsi="Arial" w:cs="Arial"/>
          <w:sz w:val="24"/>
          <w:szCs w:val="24"/>
        </w:rPr>
        <w:t xml:space="preserve">. </w:t>
      </w:r>
    </w:p>
    <w:p w:rsidR="008942FC" w:rsidRDefault="00E30898" w:rsidP="008942FC">
      <w:pPr>
        <w:spacing w:before="100" w:beforeAutospacing="1" w:after="100" w:afterAutospacing="1" w:line="240" w:lineRule="auto"/>
        <w:rPr>
          <w:rFonts w:ascii="Arial" w:hAnsi="Arial" w:cs="Arial"/>
          <w:b/>
          <w:sz w:val="24"/>
          <w:szCs w:val="24"/>
        </w:rPr>
      </w:pPr>
      <w:r w:rsidRPr="00E30898">
        <w:rPr>
          <w:rFonts w:ascii="Arial" w:hAnsi="Arial" w:cs="Arial"/>
          <w:b/>
          <w:sz w:val="24"/>
          <w:szCs w:val="24"/>
        </w:rPr>
        <w:t>Perkembangan Perilaku Anak Tunarungu</w:t>
      </w:r>
    </w:p>
    <w:p w:rsidR="00E30898" w:rsidRDefault="00E30898" w:rsidP="00E30898">
      <w:pPr>
        <w:spacing w:before="100" w:beforeAutospacing="1" w:after="100" w:afterAutospacing="1" w:line="240" w:lineRule="auto"/>
        <w:rPr>
          <w:rFonts w:ascii="Arial" w:hAnsi="Arial" w:cs="Arial"/>
          <w:sz w:val="24"/>
          <w:szCs w:val="24"/>
        </w:rPr>
      </w:pPr>
      <w:r w:rsidRPr="00E30898">
        <w:rPr>
          <w:rFonts w:ascii="Arial" w:hAnsi="Arial" w:cs="Arial"/>
          <w:sz w:val="24"/>
          <w:szCs w:val="24"/>
        </w:rPr>
        <w:t>Kepribadian pada anak tunarungu tergantung pada penyesuaian diri mereka.</w:t>
      </w:r>
      <w:r>
        <w:rPr>
          <w:rFonts w:ascii="Arial" w:hAnsi="Arial" w:cs="Arial"/>
          <w:sz w:val="24"/>
          <w:szCs w:val="24"/>
        </w:rPr>
        <w:t xml:space="preserve"> </w:t>
      </w:r>
      <w:r w:rsidRPr="00E30898">
        <w:rPr>
          <w:rFonts w:ascii="Arial" w:hAnsi="Arial" w:cs="Arial"/>
          <w:sz w:val="24"/>
          <w:szCs w:val="24"/>
        </w:rPr>
        <w:t>Perkembangan kepribadian banyak ditentukan oleh hubungan anak-orangtua terutama dengan ibu, terutama pada masa perkembangan.</w:t>
      </w:r>
      <w:r>
        <w:rPr>
          <w:rFonts w:ascii="Arial" w:hAnsi="Arial" w:cs="Arial"/>
          <w:sz w:val="24"/>
          <w:szCs w:val="24"/>
        </w:rPr>
        <w:t xml:space="preserve"> </w:t>
      </w:r>
      <w:r w:rsidRPr="00E30898">
        <w:rPr>
          <w:rFonts w:ascii="Arial" w:hAnsi="Arial" w:cs="Arial"/>
          <w:sz w:val="24"/>
          <w:szCs w:val="24"/>
        </w:rPr>
        <w:t>Perkembangan kepribadian terjadi dalam pergaulan atau perluasan pengalaman pada umumnya, dan diarahkan pada factor anak sendiri. Pertemuan antarfaktor-</w:t>
      </w:r>
      <w:proofErr w:type="gramStart"/>
      <w:r w:rsidRPr="00E30898">
        <w:rPr>
          <w:rFonts w:ascii="Arial" w:hAnsi="Arial" w:cs="Arial"/>
          <w:sz w:val="24"/>
          <w:szCs w:val="24"/>
        </w:rPr>
        <w:t>fa</w:t>
      </w:r>
      <w:r>
        <w:rPr>
          <w:rFonts w:ascii="Arial" w:hAnsi="Arial" w:cs="Arial"/>
          <w:sz w:val="24"/>
          <w:szCs w:val="24"/>
        </w:rPr>
        <w:t>k</w:t>
      </w:r>
      <w:r w:rsidRPr="00E30898">
        <w:rPr>
          <w:rFonts w:ascii="Arial" w:hAnsi="Arial" w:cs="Arial"/>
          <w:sz w:val="24"/>
          <w:szCs w:val="24"/>
        </w:rPr>
        <w:t>tor  dalam</w:t>
      </w:r>
      <w:proofErr w:type="gramEnd"/>
      <w:r w:rsidRPr="00E30898">
        <w:rPr>
          <w:rFonts w:ascii="Arial" w:hAnsi="Arial" w:cs="Arial"/>
          <w:sz w:val="24"/>
          <w:szCs w:val="24"/>
        </w:rPr>
        <w:t xml:space="preserve"> diri anak tunarungu, yaitu </w:t>
      </w:r>
      <w:r w:rsidRPr="00E30898">
        <w:rPr>
          <w:rFonts w:ascii="Arial" w:hAnsi="Arial" w:cs="Arial"/>
          <w:sz w:val="24"/>
          <w:szCs w:val="24"/>
        </w:rPr>
        <w:lastRenderedPageBreak/>
        <w:t>ketidakmampuan menerima rangsang pendengaran, kemiskinan berbahasa, ketidaktetapan emosi, dan keterbatasan inteligensi dihubungkan  dengan sikap lingkungan terhadap anak yang menghambat kepribadiannya.</w:t>
      </w:r>
    </w:p>
    <w:p w:rsidR="00E30898" w:rsidRPr="00E30898" w:rsidRDefault="00E30898" w:rsidP="00E30898">
      <w:pPr>
        <w:spacing w:before="100" w:beforeAutospacing="1" w:after="100" w:afterAutospacing="1" w:line="240" w:lineRule="auto"/>
        <w:rPr>
          <w:rFonts w:ascii="Arial" w:hAnsi="Arial" w:cs="Arial"/>
          <w:b/>
          <w:sz w:val="24"/>
          <w:szCs w:val="24"/>
        </w:rPr>
      </w:pPr>
      <w:r w:rsidRPr="00E30898">
        <w:rPr>
          <w:rFonts w:ascii="Arial" w:hAnsi="Arial" w:cs="Arial"/>
          <w:b/>
          <w:sz w:val="24"/>
          <w:szCs w:val="24"/>
        </w:rPr>
        <w:t xml:space="preserve">Masalah-Masalah dan Dampak Ketunarunguan </w:t>
      </w:r>
      <w:proofErr w:type="gramStart"/>
      <w:r w:rsidRPr="00E30898">
        <w:rPr>
          <w:rFonts w:ascii="Arial" w:hAnsi="Arial" w:cs="Arial"/>
          <w:b/>
          <w:sz w:val="24"/>
          <w:szCs w:val="24"/>
        </w:rPr>
        <w:t>bagi  Individu</w:t>
      </w:r>
      <w:proofErr w:type="gramEnd"/>
      <w:r w:rsidRPr="00E30898">
        <w:rPr>
          <w:rFonts w:ascii="Arial" w:hAnsi="Arial" w:cs="Arial"/>
          <w:b/>
          <w:sz w:val="24"/>
          <w:szCs w:val="24"/>
        </w:rPr>
        <w:t>, Keluarga, Masyarakat, dan Penyelenggara Pendidikan</w:t>
      </w:r>
    </w:p>
    <w:p w:rsidR="00000000" w:rsidRPr="00E30898" w:rsidRDefault="00BA0314" w:rsidP="00E30898">
      <w:pPr>
        <w:numPr>
          <w:ilvl w:val="0"/>
          <w:numId w:val="22"/>
        </w:numPr>
        <w:spacing w:before="100" w:beforeAutospacing="1" w:after="100" w:afterAutospacing="1" w:line="240" w:lineRule="auto"/>
        <w:rPr>
          <w:rFonts w:ascii="Arial" w:hAnsi="Arial" w:cs="Arial"/>
          <w:sz w:val="24"/>
          <w:szCs w:val="24"/>
        </w:rPr>
      </w:pPr>
      <w:r w:rsidRPr="00E30898">
        <w:rPr>
          <w:rFonts w:ascii="Arial" w:hAnsi="Arial" w:cs="Arial"/>
          <w:sz w:val="24"/>
          <w:szCs w:val="24"/>
        </w:rPr>
        <w:t>Bagi anak tunarungu: karakteristik tunarungu yang miskin kosakata, sulit mengartikan kata-kata</w:t>
      </w:r>
      <w:r w:rsidRPr="00E30898">
        <w:rPr>
          <w:rFonts w:ascii="Arial" w:hAnsi="Arial" w:cs="Arial"/>
          <w:sz w:val="24"/>
          <w:szCs w:val="24"/>
        </w:rPr>
        <w:t xml:space="preserve"> yang mengandung kiasan, adanya gangguan bicara, maka hal-hal itu merupakan sumber masalah pokok bagi anak tunarungu.</w:t>
      </w:r>
    </w:p>
    <w:p w:rsidR="00000000" w:rsidRDefault="00BA0314" w:rsidP="00E30898">
      <w:pPr>
        <w:numPr>
          <w:ilvl w:val="0"/>
          <w:numId w:val="22"/>
        </w:numPr>
        <w:spacing w:before="100" w:beforeAutospacing="1" w:after="100" w:afterAutospacing="1" w:line="240" w:lineRule="auto"/>
        <w:rPr>
          <w:rFonts w:ascii="Arial" w:hAnsi="Arial" w:cs="Arial"/>
          <w:sz w:val="24"/>
          <w:szCs w:val="24"/>
        </w:rPr>
      </w:pPr>
      <w:r w:rsidRPr="00E30898">
        <w:rPr>
          <w:rFonts w:ascii="Arial" w:hAnsi="Arial" w:cs="Arial"/>
          <w:sz w:val="24"/>
          <w:szCs w:val="24"/>
        </w:rPr>
        <w:t>Bagi keluarga: Lingkungan merupakan factor yang mempunyai pengaruh pent</w:t>
      </w:r>
      <w:r w:rsidRPr="00E30898">
        <w:rPr>
          <w:rFonts w:ascii="Arial" w:hAnsi="Arial" w:cs="Arial"/>
          <w:sz w:val="24"/>
          <w:szCs w:val="24"/>
        </w:rPr>
        <w:t>ing dan kuat terhadap perkembangan anak terutama anak berkebutuhan khusus. Berhasil tidaknya anak tunarungu melaksanakan tugasnya sangat tergantung pada bimbingan dan pengaruh keluarga. Tidak mudah bagi orangtua untuk menerima kenyataan ini. Awalnya reaksi</w:t>
      </w:r>
      <w:r w:rsidRPr="00E30898">
        <w:rPr>
          <w:rFonts w:ascii="Arial" w:hAnsi="Arial" w:cs="Arial"/>
          <w:sz w:val="24"/>
          <w:szCs w:val="24"/>
        </w:rPr>
        <w:t xml:space="preserve"> orangtua merasa terpukul dan bingung, baru muncul reaksi lain. </w:t>
      </w:r>
    </w:p>
    <w:p w:rsidR="00E30898" w:rsidRPr="00E30898" w:rsidRDefault="00E30898" w:rsidP="00E30898">
      <w:pPr>
        <w:spacing w:before="100" w:beforeAutospacing="1" w:after="100" w:afterAutospacing="1" w:line="240" w:lineRule="auto"/>
        <w:rPr>
          <w:rFonts w:ascii="Arial" w:hAnsi="Arial" w:cs="Arial"/>
          <w:sz w:val="24"/>
          <w:szCs w:val="24"/>
        </w:rPr>
      </w:pPr>
      <w:r w:rsidRPr="00E30898">
        <w:rPr>
          <w:rFonts w:ascii="Arial" w:hAnsi="Arial" w:cs="Arial"/>
          <w:sz w:val="24"/>
          <w:szCs w:val="24"/>
        </w:rPr>
        <w:t xml:space="preserve">Reaksi-reaksi yang tampak dapat dibedakan atas bermacam-macam pola yaitu: </w:t>
      </w:r>
    </w:p>
    <w:p w:rsidR="00000000" w:rsidRPr="00E30898" w:rsidRDefault="00BA0314" w:rsidP="00E30898">
      <w:pPr>
        <w:pStyle w:val="ListParagraph"/>
        <w:numPr>
          <w:ilvl w:val="0"/>
          <w:numId w:val="24"/>
        </w:numPr>
        <w:spacing w:before="100" w:beforeAutospacing="1" w:after="100" w:afterAutospacing="1" w:line="240" w:lineRule="auto"/>
        <w:rPr>
          <w:rFonts w:ascii="Arial" w:hAnsi="Arial" w:cs="Arial"/>
          <w:sz w:val="24"/>
          <w:szCs w:val="24"/>
        </w:rPr>
      </w:pPr>
      <w:r w:rsidRPr="00E30898">
        <w:rPr>
          <w:rFonts w:ascii="Arial" w:hAnsi="Arial" w:cs="Arial"/>
          <w:sz w:val="24"/>
          <w:szCs w:val="24"/>
        </w:rPr>
        <w:t>Timbulnya perasaan bersalah a</w:t>
      </w:r>
      <w:r w:rsidRPr="00E30898">
        <w:rPr>
          <w:rFonts w:ascii="Arial" w:hAnsi="Arial" w:cs="Arial"/>
          <w:sz w:val="24"/>
          <w:szCs w:val="24"/>
        </w:rPr>
        <w:t>tau berdosa</w:t>
      </w:r>
      <w:r w:rsidR="00E30898">
        <w:rPr>
          <w:rFonts w:ascii="Arial" w:hAnsi="Arial" w:cs="Arial"/>
          <w:sz w:val="24"/>
          <w:szCs w:val="24"/>
        </w:rPr>
        <w:t>.</w:t>
      </w:r>
    </w:p>
    <w:p w:rsidR="00000000" w:rsidRDefault="00BA0314" w:rsidP="00E30898">
      <w:pPr>
        <w:numPr>
          <w:ilvl w:val="0"/>
          <w:numId w:val="24"/>
        </w:numPr>
        <w:tabs>
          <w:tab w:val="num" w:pos="720"/>
        </w:tabs>
        <w:spacing w:before="100" w:beforeAutospacing="1" w:after="100" w:afterAutospacing="1" w:line="240" w:lineRule="auto"/>
        <w:rPr>
          <w:rFonts w:ascii="Arial" w:hAnsi="Arial" w:cs="Arial"/>
          <w:sz w:val="24"/>
          <w:szCs w:val="24"/>
        </w:rPr>
      </w:pPr>
      <w:r w:rsidRPr="00E30898">
        <w:rPr>
          <w:rFonts w:ascii="Arial" w:hAnsi="Arial" w:cs="Arial"/>
          <w:sz w:val="24"/>
          <w:szCs w:val="24"/>
        </w:rPr>
        <w:t>Orangtua menghadapi cacat anaknya dengan perasaan kecewa karena tidak memenuhi harapan</w:t>
      </w:r>
      <w:r w:rsidR="00E30898">
        <w:rPr>
          <w:rFonts w:ascii="Arial" w:hAnsi="Arial" w:cs="Arial"/>
          <w:sz w:val="24"/>
          <w:szCs w:val="24"/>
        </w:rPr>
        <w:t>.</w:t>
      </w:r>
    </w:p>
    <w:p w:rsidR="00000000" w:rsidRDefault="00BA0314" w:rsidP="00E30898">
      <w:pPr>
        <w:numPr>
          <w:ilvl w:val="0"/>
          <w:numId w:val="24"/>
        </w:numPr>
        <w:tabs>
          <w:tab w:val="num" w:pos="720"/>
        </w:tabs>
        <w:spacing w:before="100" w:beforeAutospacing="1" w:after="100" w:afterAutospacing="1" w:line="240" w:lineRule="auto"/>
        <w:rPr>
          <w:rFonts w:ascii="Arial" w:hAnsi="Arial" w:cs="Arial"/>
          <w:sz w:val="24"/>
          <w:szCs w:val="24"/>
        </w:rPr>
      </w:pPr>
      <w:r w:rsidRPr="00E30898">
        <w:rPr>
          <w:rFonts w:ascii="Arial" w:hAnsi="Arial" w:cs="Arial"/>
          <w:sz w:val="24"/>
          <w:szCs w:val="24"/>
        </w:rPr>
        <w:t>Orangtua malu menghadap</w:t>
      </w:r>
      <w:r w:rsidRPr="00E30898">
        <w:rPr>
          <w:rFonts w:ascii="Arial" w:hAnsi="Arial" w:cs="Arial"/>
          <w:sz w:val="24"/>
          <w:szCs w:val="24"/>
        </w:rPr>
        <w:t>i kenyataan bahwa anaknya berbeda dari anak-anak lain</w:t>
      </w:r>
      <w:r w:rsidR="00E30898">
        <w:rPr>
          <w:rFonts w:ascii="Arial" w:hAnsi="Arial" w:cs="Arial"/>
          <w:sz w:val="24"/>
          <w:szCs w:val="24"/>
        </w:rPr>
        <w:t>.</w:t>
      </w:r>
    </w:p>
    <w:p w:rsidR="00000000" w:rsidRPr="00E30898" w:rsidRDefault="00BA0314" w:rsidP="00E30898">
      <w:pPr>
        <w:numPr>
          <w:ilvl w:val="0"/>
          <w:numId w:val="24"/>
        </w:numPr>
        <w:tabs>
          <w:tab w:val="num" w:pos="720"/>
        </w:tabs>
        <w:spacing w:before="100" w:beforeAutospacing="1" w:after="100" w:afterAutospacing="1" w:line="240" w:lineRule="auto"/>
        <w:rPr>
          <w:rFonts w:ascii="Arial" w:hAnsi="Arial" w:cs="Arial"/>
          <w:sz w:val="24"/>
          <w:szCs w:val="24"/>
        </w:rPr>
      </w:pPr>
      <w:r w:rsidRPr="00E30898">
        <w:rPr>
          <w:rFonts w:ascii="Arial" w:hAnsi="Arial" w:cs="Arial"/>
          <w:sz w:val="24"/>
          <w:szCs w:val="24"/>
        </w:rPr>
        <w:t xml:space="preserve">Orangtua menerima anaknya dengan tulus. </w:t>
      </w:r>
    </w:p>
    <w:p w:rsidR="00E30898" w:rsidRDefault="00E30898" w:rsidP="00E30898">
      <w:pPr>
        <w:numPr>
          <w:ilvl w:val="0"/>
          <w:numId w:val="24"/>
        </w:numPr>
        <w:spacing w:before="100" w:beforeAutospacing="1" w:after="100" w:afterAutospacing="1" w:line="240" w:lineRule="auto"/>
        <w:rPr>
          <w:rFonts w:ascii="Arial" w:hAnsi="Arial" w:cs="Arial"/>
          <w:sz w:val="24"/>
          <w:szCs w:val="24"/>
        </w:rPr>
      </w:pPr>
      <w:r w:rsidRPr="00E30898">
        <w:rPr>
          <w:rFonts w:ascii="Arial" w:hAnsi="Arial" w:cs="Arial"/>
          <w:sz w:val="24"/>
          <w:szCs w:val="24"/>
        </w:rPr>
        <w:t>Sikap orangtua mempunyai pengaruh pengaruh yang sangat besar terhadap perkembangan kepribadian anak. Sikap-sikap kurang mendukung (misal: terlalu melindungi atau mengabaikannya menghambat perkembangan anak</w:t>
      </w:r>
      <w:r>
        <w:rPr>
          <w:rFonts w:ascii="Arial" w:hAnsi="Arial" w:cs="Arial"/>
          <w:sz w:val="24"/>
          <w:szCs w:val="24"/>
        </w:rPr>
        <w:t>)</w:t>
      </w:r>
      <w:r w:rsidRPr="00E30898">
        <w:rPr>
          <w:rFonts w:ascii="Arial" w:hAnsi="Arial" w:cs="Arial"/>
          <w:sz w:val="24"/>
          <w:szCs w:val="24"/>
        </w:rPr>
        <w:t>.</w:t>
      </w:r>
    </w:p>
    <w:p w:rsidR="00E30898" w:rsidRPr="00E30898" w:rsidRDefault="00E30898" w:rsidP="00E30898">
      <w:pPr>
        <w:pStyle w:val="ListParagraph"/>
        <w:numPr>
          <w:ilvl w:val="0"/>
          <w:numId w:val="22"/>
        </w:numPr>
        <w:spacing w:before="100" w:beforeAutospacing="1" w:after="100" w:afterAutospacing="1" w:line="240" w:lineRule="auto"/>
        <w:rPr>
          <w:rFonts w:ascii="Arial" w:hAnsi="Arial" w:cs="Arial"/>
        </w:rPr>
      </w:pPr>
      <w:r w:rsidRPr="00E30898">
        <w:rPr>
          <w:rFonts w:ascii="Arial" w:hAnsi="Arial" w:cs="Arial"/>
          <w:sz w:val="24"/>
          <w:szCs w:val="24"/>
        </w:rPr>
        <w:t>Bagi Masyarakat</w:t>
      </w:r>
      <w:r>
        <w:rPr>
          <w:rFonts w:ascii="Arial" w:hAnsi="Arial" w:cs="Arial"/>
          <w:sz w:val="24"/>
          <w:szCs w:val="24"/>
        </w:rPr>
        <w:t xml:space="preserve">: </w:t>
      </w:r>
      <w:r w:rsidRPr="00E30898">
        <w:rPr>
          <w:rFonts w:ascii="Arial" w:hAnsi="Arial" w:cs="Arial"/>
        </w:rPr>
        <w:t>Pandangan masyarakat bahwa anak tunarungu tidak dapat berbuat apapun sangat merugikan anak tunarungu</w:t>
      </w:r>
      <w:r>
        <w:rPr>
          <w:rFonts w:ascii="Arial" w:hAnsi="Arial" w:cs="Arial"/>
        </w:rPr>
        <w:t xml:space="preserve"> dan menyebabkan</w:t>
      </w:r>
      <w:r w:rsidRPr="00E30898">
        <w:rPr>
          <w:rFonts w:ascii="Arial" w:hAnsi="Arial" w:cs="Arial"/>
        </w:rPr>
        <w:t xml:space="preserve"> sulit mendapat pekerjaan dan sulit bersaing dengan normal. </w:t>
      </w:r>
      <w:r w:rsidRPr="00E30898">
        <w:rPr>
          <w:rFonts w:ascii="Arial" w:hAnsi="Arial" w:cs="Arial"/>
          <w:sz w:val="24"/>
          <w:szCs w:val="24"/>
        </w:rPr>
        <w:t>Kesulitan mendapat pekerjaan</w:t>
      </w:r>
      <w:r>
        <w:rPr>
          <w:rFonts w:ascii="Arial" w:hAnsi="Arial" w:cs="Arial"/>
          <w:sz w:val="24"/>
          <w:szCs w:val="24"/>
        </w:rPr>
        <w:t xml:space="preserve"> menimbulkan </w:t>
      </w:r>
      <w:r w:rsidRPr="00E30898">
        <w:rPr>
          <w:rFonts w:ascii="Arial" w:hAnsi="Arial" w:cs="Arial"/>
          <w:sz w:val="24"/>
          <w:szCs w:val="24"/>
        </w:rPr>
        <w:t xml:space="preserve">kecemasan (untuk anak dan keluarganya), karena anggapan lembaga pendidikan tidak dapat berbuat sesuatu karena anak tidak dapat bekerja seperti anak normal. </w:t>
      </w:r>
      <w:r>
        <w:rPr>
          <w:rFonts w:ascii="Arial" w:hAnsi="Arial" w:cs="Arial"/>
          <w:sz w:val="24"/>
          <w:szCs w:val="24"/>
        </w:rPr>
        <w:t>Oleh karena itu, m</w:t>
      </w:r>
      <w:r w:rsidRPr="00E30898">
        <w:rPr>
          <w:rFonts w:ascii="Arial" w:hAnsi="Arial" w:cs="Arial"/>
          <w:sz w:val="24"/>
          <w:szCs w:val="24"/>
        </w:rPr>
        <w:t xml:space="preserve">asyarakat hendaknya memperhatikan kemampuan anak tunarungu, agar mereka juga punya kesempatan untuk bekerja dan kesamaan hak seperti anak normal. </w:t>
      </w:r>
    </w:p>
    <w:p w:rsidR="00E30898" w:rsidRPr="00E30898" w:rsidRDefault="00E30898" w:rsidP="00E30898">
      <w:pPr>
        <w:pStyle w:val="ListParagraph"/>
        <w:numPr>
          <w:ilvl w:val="0"/>
          <w:numId w:val="22"/>
        </w:numPr>
        <w:spacing w:before="100" w:beforeAutospacing="1" w:after="100" w:afterAutospacing="1" w:line="240" w:lineRule="auto"/>
        <w:rPr>
          <w:rFonts w:ascii="Arial" w:hAnsi="Arial" w:cs="Arial"/>
        </w:rPr>
      </w:pPr>
      <w:r w:rsidRPr="00E30898">
        <w:rPr>
          <w:rFonts w:ascii="Arial" w:hAnsi="Arial" w:cs="Arial"/>
          <w:sz w:val="24"/>
          <w:szCs w:val="24"/>
        </w:rPr>
        <w:t>Bagi Penyelenggara Pendidikan</w:t>
      </w:r>
      <w:r>
        <w:rPr>
          <w:rFonts w:ascii="Arial" w:hAnsi="Arial" w:cs="Arial"/>
          <w:sz w:val="24"/>
          <w:szCs w:val="24"/>
        </w:rPr>
        <w:t xml:space="preserve">: </w:t>
      </w:r>
      <w:r w:rsidRPr="00E30898">
        <w:rPr>
          <w:rFonts w:ascii="Arial" w:hAnsi="Arial" w:cs="Arial"/>
        </w:rPr>
        <w:t>Di Indonesia sudah cukup banyak Lembaga pendidikan untuk anak tunarungu</w:t>
      </w:r>
      <w:r>
        <w:rPr>
          <w:rFonts w:ascii="Arial" w:hAnsi="Arial" w:cs="Arial"/>
        </w:rPr>
        <w:t xml:space="preserve">. </w:t>
      </w:r>
      <w:r w:rsidRPr="00E30898">
        <w:rPr>
          <w:rFonts w:ascii="Arial" w:hAnsi="Arial" w:cs="Arial"/>
          <w:sz w:val="24"/>
          <w:szCs w:val="24"/>
        </w:rPr>
        <w:t>Persoalan baru yang perlu mendapat perhatian adalah jika tempat tinggal anak tunarungu jauh dari SLB, sementara mereka perlu belajar di SLB, sehingga pada akhirnya mereka tidak dapat bersekolah. Usaha berupa asrama di samping sekolah kadangkala tidak cukup untuk menyelesaikan permasalahan ini. Usaha lainnya adalah mendorong anak tunarungu bersekolah di sekolah normal atau adanya program khusus bila mereka tidak mampu mempelajari bahasa seperti pada anak normal.</w:t>
      </w:r>
    </w:p>
    <w:p w:rsidR="00E30898" w:rsidRDefault="00E30898" w:rsidP="00E30898">
      <w:pPr>
        <w:spacing w:before="100" w:beforeAutospacing="1" w:after="100" w:afterAutospacing="1" w:line="240" w:lineRule="auto"/>
        <w:ind w:left="360"/>
        <w:rPr>
          <w:rFonts w:ascii="Arial" w:hAnsi="Arial" w:cs="Arial"/>
          <w:b/>
          <w:sz w:val="24"/>
          <w:szCs w:val="24"/>
        </w:rPr>
      </w:pPr>
      <w:r w:rsidRPr="00E30898">
        <w:rPr>
          <w:rFonts w:ascii="Arial" w:hAnsi="Arial" w:cs="Arial"/>
          <w:b/>
          <w:sz w:val="24"/>
          <w:szCs w:val="24"/>
        </w:rPr>
        <w:lastRenderedPageBreak/>
        <w:t>Intervensi</w:t>
      </w:r>
    </w:p>
    <w:p w:rsidR="00000000" w:rsidRPr="00E30898" w:rsidRDefault="00BA0314" w:rsidP="00E30898">
      <w:pPr>
        <w:numPr>
          <w:ilvl w:val="0"/>
          <w:numId w:val="25"/>
        </w:numPr>
        <w:spacing w:before="100" w:beforeAutospacing="1" w:after="100" w:afterAutospacing="1" w:line="240" w:lineRule="auto"/>
        <w:rPr>
          <w:rFonts w:ascii="Arial" w:hAnsi="Arial" w:cs="Arial"/>
          <w:sz w:val="24"/>
          <w:szCs w:val="24"/>
        </w:rPr>
      </w:pPr>
      <w:r w:rsidRPr="00E30898">
        <w:rPr>
          <w:rFonts w:ascii="Arial" w:hAnsi="Arial" w:cs="Arial"/>
          <w:b/>
          <w:bCs/>
          <w:sz w:val="24"/>
          <w:szCs w:val="24"/>
        </w:rPr>
        <w:t>Latihan Pendengaran</w:t>
      </w:r>
      <w:r w:rsidRPr="00E30898">
        <w:rPr>
          <w:rFonts w:ascii="Arial" w:hAnsi="Arial" w:cs="Arial"/>
          <w:sz w:val="24"/>
          <w:szCs w:val="24"/>
        </w:rPr>
        <w:t>: latihan ini secara sistematis mengembangkan kemampuan anak untuk menyadari dan membedakan suara-suara yang mencolok, pola irama berbicara dan irama music, pengenalan huruf hidup, pengenalan huruf ma</w:t>
      </w:r>
      <w:r w:rsidRPr="00E30898">
        <w:rPr>
          <w:rFonts w:ascii="Arial" w:hAnsi="Arial" w:cs="Arial"/>
          <w:sz w:val="24"/>
          <w:szCs w:val="24"/>
        </w:rPr>
        <w:t>ti, bicara dalam situasi yang ramai/ bising. Latihan ini dimaksudkan untuk meningkatkan keterampilan anak dalam mendengar.  Kemampuan mendengar ini menentukan seberapa jauh anak menerima dan ingin memakai alat bantu dengarnya. Memakai alat bantu dengar tid</w:t>
      </w:r>
      <w:r w:rsidRPr="00E30898">
        <w:rPr>
          <w:rFonts w:ascii="Arial" w:hAnsi="Arial" w:cs="Arial"/>
          <w:sz w:val="24"/>
          <w:szCs w:val="24"/>
        </w:rPr>
        <w:t>ak mudah dan kadangkala tidak nyaman untuk anak sehingga perlu semangat dan dorongan.</w:t>
      </w:r>
    </w:p>
    <w:p w:rsidR="00E30898" w:rsidRPr="00E30898" w:rsidRDefault="00E30898" w:rsidP="00E30898">
      <w:pPr>
        <w:spacing w:before="100" w:beforeAutospacing="1" w:after="100" w:afterAutospacing="1" w:line="240" w:lineRule="auto"/>
        <w:ind w:left="360"/>
        <w:rPr>
          <w:rFonts w:ascii="Arial" w:hAnsi="Arial" w:cs="Arial"/>
          <w:sz w:val="24"/>
          <w:szCs w:val="24"/>
        </w:rPr>
      </w:pPr>
      <w:r w:rsidRPr="00E30898">
        <w:rPr>
          <w:rFonts w:ascii="Arial" w:hAnsi="Arial" w:cs="Arial"/>
          <w:sz w:val="24"/>
          <w:szCs w:val="24"/>
        </w:rPr>
        <w:t xml:space="preserve">Tips agar latihan pendengaran menarik untuk anak: </w:t>
      </w:r>
    </w:p>
    <w:p w:rsidR="00E30898" w:rsidRPr="00E30898" w:rsidRDefault="00E30898" w:rsidP="00E30898">
      <w:pPr>
        <w:spacing w:before="100" w:beforeAutospacing="1" w:after="100" w:afterAutospacing="1" w:line="240" w:lineRule="auto"/>
        <w:ind w:left="360"/>
        <w:rPr>
          <w:rFonts w:ascii="Arial" w:hAnsi="Arial" w:cs="Arial"/>
          <w:sz w:val="24"/>
          <w:szCs w:val="24"/>
        </w:rPr>
      </w:pPr>
      <w:r w:rsidRPr="00E30898">
        <w:rPr>
          <w:rFonts w:ascii="Arial" w:hAnsi="Arial" w:cs="Arial"/>
          <w:sz w:val="24"/>
          <w:szCs w:val="24"/>
        </w:rPr>
        <w:t>Untuk ortu dan guru: cari yang diminati anak, terlibatlah di dalamnya dan biarkan anak memimpin. Tersenyum dan tunjukkan ekspresi positif</w:t>
      </w:r>
    </w:p>
    <w:p w:rsidR="00E30898" w:rsidRPr="003819AA" w:rsidRDefault="00E30898" w:rsidP="003819AA">
      <w:pPr>
        <w:pStyle w:val="ListParagraph"/>
        <w:numPr>
          <w:ilvl w:val="0"/>
          <w:numId w:val="25"/>
        </w:numPr>
        <w:spacing w:before="100" w:beforeAutospacing="1" w:after="100" w:afterAutospacing="1" w:line="240" w:lineRule="auto"/>
        <w:rPr>
          <w:rFonts w:ascii="Arial" w:hAnsi="Arial" w:cs="Arial"/>
          <w:sz w:val="24"/>
          <w:szCs w:val="24"/>
        </w:rPr>
      </w:pPr>
      <w:r w:rsidRPr="003819AA">
        <w:rPr>
          <w:rFonts w:ascii="Arial" w:hAnsi="Arial" w:cs="Arial"/>
          <w:b/>
          <w:bCs/>
          <w:sz w:val="24"/>
          <w:szCs w:val="24"/>
        </w:rPr>
        <w:t>Oralism</w:t>
      </w:r>
      <w:r w:rsidRPr="003819AA">
        <w:rPr>
          <w:rFonts w:ascii="Arial" w:hAnsi="Arial" w:cs="Arial"/>
          <w:sz w:val="24"/>
          <w:szCs w:val="24"/>
        </w:rPr>
        <w:t>: adalah system komunikasi menggunakan bicara dan membaca ujaran. Program ini mengajarkan berbicara dan membaca ujaran. Perlu diperhatikan beberapa hal seperti: penerangan (cahaya), jarak antara anak tunarungu dan lawan bicara, tipe aktivitas, kebiasaan/keakraban anak terhadap materi, dan perbedaan individu dapat mempengaruhi ketepatan membaca ujaran.</w:t>
      </w:r>
    </w:p>
    <w:p w:rsidR="003819AA" w:rsidRDefault="00E30898" w:rsidP="00E30898">
      <w:pPr>
        <w:spacing w:before="100" w:beforeAutospacing="1" w:after="100" w:afterAutospacing="1" w:line="240" w:lineRule="auto"/>
        <w:ind w:left="360"/>
        <w:rPr>
          <w:rFonts w:ascii="Arial" w:hAnsi="Arial" w:cs="Arial"/>
          <w:sz w:val="24"/>
          <w:szCs w:val="24"/>
        </w:rPr>
      </w:pPr>
      <w:r w:rsidRPr="00E30898">
        <w:rPr>
          <w:rFonts w:ascii="Arial" w:hAnsi="Arial" w:cs="Arial"/>
          <w:sz w:val="24"/>
          <w:szCs w:val="24"/>
        </w:rPr>
        <w:t>Hal penting: jangan pernah merendahkan anak apabila ia gagal atau kurang mampu mengembangkan keterampilan membaca ujaran</w:t>
      </w:r>
      <w:r>
        <w:rPr>
          <w:rFonts w:ascii="Arial" w:hAnsi="Arial" w:cs="Arial"/>
          <w:sz w:val="24"/>
          <w:szCs w:val="24"/>
        </w:rPr>
        <w:t xml:space="preserve">. </w:t>
      </w:r>
    </w:p>
    <w:p w:rsidR="00E30898" w:rsidRDefault="00E30898" w:rsidP="00E30898">
      <w:pPr>
        <w:spacing w:before="100" w:beforeAutospacing="1" w:after="100" w:afterAutospacing="1" w:line="240" w:lineRule="auto"/>
        <w:ind w:left="360"/>
        <w:rPr>
          <w:rFonts w:ascii="Arial" w:hAnsi="Arial" w:cs="Arial"/>
          <w:sz w:val="24"/>
          <w:szCs w:val="24"/>
        </w:rPr>
      </w:pPr>
      <w:r w:rsidRPr="00E30898">
        <w:rPr>
          <w:rFonts w:ascii="Arial" w:hAnsi="Arial" w:cs="Arial"/>
          <w:sz w:val="24"/>
          <w:szCs w:val="24"/>
        </w:rPr>
        <w:t xml:space="preserve"> Hasil dari oralism bervariasi. Kurang dari 50% kata-kata yang digunakan manusia secara normal dapat diamati melalui bibir. Dengan inteligensinya, manusia dapat menebak 50% sisanya. Semakin tinggi inteligensi, semakin ia mampu menebak dengan</w:t>
      </w:r>
      <w:r w:rsidR="003819AA">
        <w:rPr>
          <w:rFonts w:ascii="Arial" w:hAnsi="Arial" w:cs="Arial"/>
          <w:sz w:val="24"/>
          <w:szCs w:val="24"/>
        </w:rPr>
        <w:t xml:space="preserve"> baik.</w:t>
      </w:r>
    </w:p>
    <w:p w:rsidR="003819AA" w:rsidRPr="003819AA" w:rsidRDefault="003819AA" w:rsidP="003819AA">
      <w:pPr>
        <w:spacing w:before="100" w:beforeAutospacing="1" w:after="100" w:afterAutospacing="1" w:line="240" w:lineRule="auto"/>
        <w:ind w:left="360"/>
        <w:rPr>
          <w:rFonts w:ascii="Arial" w:hAnsi="Arial" w:cs="Arial"/>
          <w:sz w:val="24"/>
          <w:szCs w:val="24"/>
        </w:rPr>
      </w:pPr>
      <w:r w:rsidRPr="003819AA">
        <w:rPr>
          <w:rFonts w:ascii="Arial" w:hAnsi="Arial" w:cs="Arial"/>
          <w:sz w:val="24"/>
          <w:szCs w:val="24"/>
        </w:rPr>
        <w:t>Metode ini baik, tetapi apabila anak belum mampu mengembangkan keterampilan ini maka ia akan terhambat untuk mengikuti pelajaran di kelas regular</w:t>
      </w:r>
      <w:r>
        <w:rPr>
          <w:rFonts w:ascii="Arial" w:hAnsi="Arial" w:cs="Arial"/>
          <w:sz w:val="24"/>
          <w:szCs w:val="24"/>
        </w:rPr>
        <w:t>. Dalam ke</w:t>
      </w:r>
      <w:r w:rsidRPr="003819AA">
        <w:rPr>
          <w:rFonts w:ascii="Arial" w:hAnsi="Arial" w:cs="Arial"/>
          <w:sz w:val="24"/>
          <w:szCs w:val="24"/>
        </w:rPr>
        <w:t>nyatan</w:t>
      </w:r>
      <w:r>
        <w:rPr>
          <w:rFonts w:ascii="Arial" w:hAnsi="Arial" w:cs="Arial"/>
          <w:sz w:val="24"/>
          <w:szCs w:val="24"/>
        </w:rPr>
        <w:t>n</w:t>
      </w:r>
      <w:r w:rsidRPr="003819AA">
        <w:rPr>
          <w:rFonts w:ascii="Arial" w:hAnsi="Arial" w:cs="Arial"/>
          <w:sz w:val="24"/>
          <w:szCs w:val="24"/>
        </w:rPr>
        <w:t>ya hanya 50% kata-kata yang digunakan yang bisa ditangkap</w:t>
      </w:r>
      <w:r>
        <w:rPr>
          <w:rFonts w:ascii="Arial" w:hAnsi="Arial" w:cs="Arial"/>
          <w:sz w:val="24"/>
          <w:szCs w:val="24"/>
        </w:rPr>
        <w:t>, sehingga</w:t>
      </w:r>
      <w:r w:rsidRPr="003819AA">
        <w:rPr>
          <w:rFonts w:ascii="Arial" w:hAnsi="Arial" w:cs="Arial"/>
          <w:sz w:val="24"/>
          <w:szCs w:val="24"/>
        </w:rPr>
        <w:t xml:space="preserve"> anak kesulitan mengikuti kecepatan pelajaran</w:t>
      </w:r>
    </w:p>
    <w:p w:rsidR="003819AA" w:rsidRPr="003819AA" w:rsidRDefault="003819AA" w:rsidP="003819AA">
      <w:pPr>
        <w:spacing w:before="100" w:beforeAutospacing="1" w:after="100" w:afterAutospacing="1" w:line="240" w:lineRule="auto"/>
        <w:ind w:left="360"/>
        <w:rPr>
          <w:rFonts w:ascii="Arial" w:hAnsi="Arial" w:cs="Arial"/>
          <w:sz w:val="24"/>
          <w:szCs w:val="24"/>
        </w:rPr>
      </w:pPr>
      <w:r w:rsidRPr="003819AA">
        <w:rPr>
          <w:rFonts w:ascii="Arial" w:hAnsi="Arial" w:cs="Arial"/>
          <w:sz w:val="24"/>
          <w:szCs w:val="24"/>
        </w:rPr>
        <w:t xml:space="preserve">Program ini mempersiapkan anak untuk mampu mengikuti pendidikan terpadu di sekolah menengah tingkat SMP. Disarankan agar program oralism disesuaikan dengan minat dan kebutuhan anak, jangan merupakan latihan yang dipaksakan. </w:t>
      </w:r>
    </w:p>
    <w:p w:rsidR="003819AA" w:rsidRDefault="003819AA" w:rsidP="003819AA">
      <w:pPr>
        <w:spacing w:before="100" w:beforeAutospacing="1" w:after="100" w:afterAutospacing="1" w:line="240" w:lineRule="auto"/>
        <w:ind w:left="360"/>
        <w:rPr>
          <w:rFonts w:ascii="Arial" w:hAnsi="Arial" w:cs="Arial"/>
          <w:sz w:val="24"/>
          <w:szCs w:val="24"/>
        </w:rPr>
      </w:pPr>
      <w:r w:rsidRPr="003819AA">
        <w:rPr>
          <w:rFonts w:ascii="Arial" w:hAnsi="Arial" w:cs="Arial"/>
          <w:sz w:val="24"/>
          <w:szCs w:val="24"/>
        </w:rPr>
        <w:t>Untuk mempersiapkan anak membaca bibir dalam situasi hidup nyata, guru bisa mulai melatih anak dengan suara-suara yang tidak terlalu mengganggu seperti suara orkes, selama berlatih. Dilanjutkan sampai suara yang makin mengganggu.</w:t>
      </w:r>
    </w:p>
    <w:p w:rsidR="003819AA" w:rsidRPr="003819AA" w:rsidRDefault="003819AA" w:rsidP="003819AA">
      <w:pPr>
        <w:pStyle w:val="ListParagraph"/>
        <w:numPr>
          <w:ilvl w:val="0"/>
          <w:numId w:val="25"/>
        </w:numPr>
        <w:spacing w:before="100" w:beforeAutospacing="1" w:after="100" w:afterAutospacing="1" w:line="240" w:lineRule="auto"/>
        <w:rPr>
          <w:rFonts w:ascii="Arial" w:hAnsi="Arial" w:cs="Arial"/>
          <w:sz w:val="24"/>
          <w:szCs w:val="24"/>
        </w:rPr>
      </w:pPr>
      <w:r w:rsidRPr="003819AA">
        <w:rPr>
          <w:rFonts w:ascii="Arial" w:hAnsi="Arial" w:cs="Arial"/>
          <w:b/>
          <w:sz w:val="24"/>
          <w:szCs w:val="24"/>
        </w:rPr>
        <w:t>Manualism</w:t>
      </w:r>
      <w:r w:rsidRPr="003819AA">
        <w:rPr>
          <w:rFonts w:ascii="Arial" w:hAnsi="Arial" w:cs="Arial"/>
          <w:sz w:val="24"/>
          <w:szCs w:val="24"/>
        </w:rPr>
        <w:t>: adalah s</w:t>
      </w:r>
      <w:r>
        <w:rPr>
          <w:rFonts w:ascii="Arial" w:hAnsi="Arial" w:cs="Arial"/>
          <w:sz w:val="24"/>
          <w:szCs w:val="24"/>
        </w:rPr>
        <w:t>i</w:t>
      </w:r>
      <w:r w:rsidRPr="003819AA">
        <w:rPr>
          <w:rFonts w:ascii="Arial" w:hAnsi="Arial" w:cs="Arial"/>
          <w:sz w:val="24"/>
          <w:szCs w:val="24"/>
        </w:rPr>
        <w:t>stem komunikasi yang menekankan pada manual alfabet dan bahasa isyarat.</w:t>
      </w:r>
    </w:p>
    <w:p w:rsidR="003819AA" w:rsidRPr="003819AA" w:rsidRDefault="003819AA" w:rsidP="003819AA">
      <w:pPr>
        <w:spacing w:before="100" w:beforeAutospacing="1" w:after="100" w:afterAutospacing="1" w:line="240" w:lineRule="auto"/>
        <w:ind w:left="360"/>
        <w:rPr>
          <w:rFonts w:ascii="Arial" w:hAnsi="Arial" w:cs="Arial"/>
          <w:sz w:val="24"/>
          <w:szCs w:val="24"/>
        </w:rPr>
      </w:pPr>
      <w:r w:rsidRPr="003819AA">
        <w:rPr>
          <w:rFonts w:ascii="Arial" w:hAnsi="Arial" w:cs="Arial"/>
          <w:sz w:val="24"/>
          <w:szCs w:val="24"/>
        </w:rPr>
        <w:lastRenderedPageBreak/>
        <w:t>Penelitian tahun 1967 (Katz et al, dalam Mangunsong, 2009)</w:t>
      </w:r>
      <w:r>
        <w:rPr>
          <w:rFonts w:ascii="Arial" w:hAnsi="Arial" w:cs="Arial"/>
          <w:sz w:val="24"/>
          <w:szCs w:val="24"/>
        </w:rPr>
        <w:t xml:space="preserve"> memperoleh hasil bahwa </w:t>
      </w:r>
      <w:r w:rsidRPr="003819AA">
        <w:rPr>
          <w:rFonts w:ascii="Arial" w:hAnsi="Arial" w:cs="Arial"/>
          <w:sz w:val="24"/>
          <w:szCs w:val="24"/>
        </w:rPr>
        <w:t>anak tunarungu dari orangtua yang tunarungu memiliki gambaran diri yang lebih positif, sukses akademik lebih besar, kemampuan membaca, kematangan pribadi tanggung jawab, kemandirian, sosiabilitas dan bahasa tertulis yang lebih baik.</w:t>
      </w:r>
    </w:p>
    <w:p w:rsidR="003819AA" w:rsidRDefault="003819AA" w:rsidP="003819AA">
      <w:pPr>
        <w:spacing w:before="100" w:beforeAutospacing="1" w:after="100" w:afterAutospacing="1" w:line="240" w:lineRule="auto"/>
        <w:ind w:left="360"/>
        <w:rPr>
          <w:rFonts w:ascii="Arial" w:hAnsi="Arial" w:cs="Arial"/>
          <w:sz w:val="24"/>
          <w:szCs w:val="24"/>
        </w:rPr>
      </w:pPr>
      <w:r w:rsidRPr="003819AA">
        <w:rPr>
          <w:rFonts w:ascii="Arial" w:hAnsi="Arial" w:cs="Arial"/>
          <w:sz w:val="24"/>
          <w:szCs w:val="24"/>
        </w:rPr>
        <w:t>Bagi anak tunarungu, s</w:t>
      </w:r>
      <w:r>
        <w:rPr>
          <w:rFonts w:ascii="Arial" w:hAnsi="Arial" w:cs="Arial"/>
          <w:sz w:val="24"/>
          <w:szCs w:val="24"/>
        </w:rPr>
        <w:t>i</w:t>
      </w:r>
      <w:r w:rsidRPr="003819AA">
        <w:rPr>
          <w:rFonts w:ascii="Arial" w:hAnsi="Arial" w:cs="Arial"/>
          <w:sz w:val="24"/>
          <w:szCs w:val="24"/>
        </w:rPr>
        <w:t xml:space="preserve">stem komunikasi ini lebih mudah. Mereka tidak mengalami frustrasi karena mampu </w:t>
      </w:r>
      <w:proofErr w:type="gramStart"/>
      <w:r w:rsidRPr="003819AA">
        <w:rPr>
          <w:rFonts w:ascii="Arial" w:hAnsi="Arial" w:cs="Arial"/>
          <w:sz w:val="24"/>
          <w:szCs w:val="24"/>
        </w:rPr>
        <w:t>mengungkapkan  keinginan</w:t>
      </w:r>
      <w:proofErr w:type="gramEnd"/>
      <w:r w:rsidRPr="003819AA">
        <w:rPr>
          <w:rFonts w:ascii="Arial" w:hAnsi="Arial" w:cs="Arial"/>
          <w:sz w:val="24"/>
          <w:szCs w:val="24"/>
        </w:rPr>
        <w:t xml:space="preserve"> dan isi hatinya melalui bahasa isyarat dan ejaan jari. Lebih mudah menguasai s</w:t>
      </w:r>
      <w:r>
        <w:rPr>
          <w:rFonts w:ascii="Arial" w:hAnsi="Arial" w:cs="Arial"/>
          <w:sz w:val="24"/>
          <w:szCs w:val="24"/>
        </w:rPr>
        <w:t>i</w:t>
      </w:r>
      <w:r w:rsidRPr="003819AA">
        <w:rPr>
          <w:rFonts w:ascii="Arial" w:hAnsi="Arial" w:cs="Arial"/>
          <w:sz w:val="24"/>
          <w:szCs w:val="24"/>
        </w:rPr>
        <w:t>stem komunikasi manual daripada komunikasi oral, walau untuk manusia normal lebih mudah oral.</w:t>
      </w:r>
    </w:p>
    <w:p w:rsidR="003819AA" w:rsidRPr="003819AA" w:rsidRDefault="003819AA" w:rsidP="003819AA">
      <w:pPr>
        <w:spacing w:before="100" w:beforeAutospacing="1" w:after="100" w:afterAutospacing="1" w:line="240" w:lineRule="auto"/>
        <w:ind w:left="360"/>
        <w:rPr>
          <w:rFonts w:ascii="Arial" w:hAnsi="Arial" w:cs="Arial"/>
          <w:sz w:val="24"/>
          <w:szCs w:val="24"/>
        </w:rPr>
      </w:pPr>
      <w:r w:rsidRPr="003819AA">
        <w:rPr>
          <w:rFonts w:ascii="Arial" w:hAnsi="Arial" w:cs="Arial"/>
          <w:sz w:val="24"/>
          <w:szCs w:val="24"/>
        </w:rPr>
        <w:t xml:space="preserve">Di Amerika, system manual sudah banyak berkembang, setiap keluarga mempunyai 1 orang yang mampu menggunakan bahasa manual, bahkan akhir-akhir ini system ini mampu menggeser komunikasi oral. </w:t>
      </w:r>
    </w:p>
    <w:p w:rsidR="003819AA" w:rsidRDefault="003819AA" w:rsidP="003819AA">
      <w:pPr>
        <w:pStyle w:val="ListParagraph"/>
        <w:numPr>
          <w:ilvl w:val="0"/>
          <w:numId w:val="25"/>
        </w:numPr>
        <w:spacing w:before="100" w:beforeAutospacing="1" w:after="100" w:afterAutospacing="1" w:line="240" w:lineRule="auto"/>
        <w:rPr>
          <w:rFonts w:ascii="Arial" w:hAnsi="Arial" w:cs="Arial"/>
          <w:sz w:val="24"/>
          <w:szCs w:val="24"/>
        </w:rPr>
      </w:pPr>
      <w:r w:rsidRPr="003819AA">
        <w:rPr>
          <w:rFonts w:ascii="Arial" w:hAnsi="Arial" w:cs="Arial"/>
          <w:b/>
          <w:sz w:val="24"/>
          <w:szCs w:val="24"/>
        </w:rPr>
        <w:t>Komunikasi Total</w:t>
      </w:r>
      <w:r w:rsidRPr="003819AA">
        <w:rPr>
          <w:rFonts w:ascii="Arial" w:hAnsi="Arial" w:cs="Arial"/>
          <w:sz w:val="24"/>
          <w:szCs w:val="24"/>
        </w:rPr>
        <w:t>: s</w:t>
      </w:r>
      <w:r>
        <w:rPr>
          <w:rFonts w:ascii="Arial" w:hAnsi="Arial" w:cs="Arial"/>
          <w:sz w:val="24"/>
          <w:szCs w:val="24"/>
        </w:rPr>
        <w:t>i</w:t>
      </w:r>
      <w:r w:rsidRPr="003819AA">
        <w:rPr>
          <w:rFonts w:ascii="Arial" w:hAnsi="Arial" w:cs="Arial"/>
          <w:sz w:val="24"/>
          <w:szCs w:val="24"/>
        </w:rPr>
        <w:t xml:space="preserve">stem komunikasi yang berusaha menggabungkan berbagai bentuk komunikasi untuk mengembangkan konsep dan bahasa pada anak tunarungu. Tercakup di dalamnya gerakan, suara diperkeras, berbicara, membaca ujaran, ejaan jari, bahasa isyarat, membaca, menulis. </w:t>
      </w:r>
      <w:r>
        <w:rPr>
          <w:rFonts w:ascii="Arial" w:hAnsi="Arial" w:cs="Arial"/>
          <w:sz w:val="24"/>
          <w:szCs w:val="24"/>
        </w:rPr>
        <w:t xml:space="preserve">Dengan menggunakan komunikasi </w:t>
      </w:r>
      <w:proofErr w:type="gramStart"/>
      <w:r>
        <w:rPr>
          <w:rFonts w:ascii="Arial" w:hAnsi="Arial" w:cs="Arial"/>
          <w:sz w:val="24"/>
          <w:szCs w:val="24"/>
        </w:rPr>
        <w:t xml:space="preserve">total, </w:t>
      </w:r>
      <w:r w:rsidRPr="003819AA">
        <w:rPr>
          <w:rFonts w:ascii="Arial" w:hAnsi="Arial" w:cs="Arial"/>
          <w:sz w:val="24"/>
          <w:szCs w:val="24"/>
        </w:rPr>
        <w:t xml:space="preserve"> hak</w:t>
      </w:r>
      <w:proofErr w:type="gramEnd"/>
      <w:r w:rsidRPr="003819AA">
        <w:rPr>
          <w:rFonts w:ascii="Arial" w:hAnsi="Arial" w:cs="Arial"/>
          <w:sz w:val="24"/>
          <w:szCs w:val="24"/>
        </w:rPr>
        <w:t xml:space="preserve"> anak tunarungu dan guru diperhatikan. </w:t>
      </w:r>
    </w:p>
    <w:p w:rsidR="003819AA" w:rsidRDefault="003819AA" w:rsidP="003819AA">
      <w:pPr>
        <w:spacing w:before="100" w:beforeAutospacing="1" w:after="100" w:afterAutospacing="1" w:line="240" w:lineRule="auto"/>
        <w:ind w:left="360"/>
        <w:rPr>
          <w:rFonts w:ascii="Arial" w:hAnsi="Arial" w:cs="Arial"/>
          <w:b/>
          <w:sz w:val="24"/>
          <w:szCs w:val="24"/>
        </w:rPr>
      </w:pPr>
      <w:r w:rsidRPr="003819AA">
        <w:rPr>
          <w:rFonts w:ascii="Arial" w:hAnsi="Arial" w:cs="Arial"/>
          <w:b/>
          <w:sz w:val="24"/>
          <w:szCs w:val="24"/>
        </w:rPr>
        <w:t>4 Saran Praktis bagi pendidikan anak tunarungu</w:t>
      </w:r>
    </w:p>
    <w:p w:rsidR="003819AA" w:rsidRPr="003819AA" w:rsidRDefault="003819AA" w:rsidP="003819AA">
      <w:pPr>
        <w:spacing w:before="100" w:beforeAutospacing="1" w:after="100" w:afterAutospacing="1" w:line="240" w:lineRule="auto"/>
        <w:ind w:left="360"/>
        <w:rPr>
          <w:rFonts w:ascii="Arial" w:hAnsi="Arial" w:cs="Arial"/>
          <w:sz w:val="24"/>
          <w:szCs w:val="24"/>
        </w:rPr>
      </w:pPr>
      <w:r>
        <w:rPr>
          <w:rFonts w:ascii="Arial" w:hAnsi="Arial" w:cs="Arial"/>
          <w:sz w:val="24"/>
          <w:szCs w:val="24"/>
        </w:rPr>
        <w:t xml:space="preserve">Untuk memilih metode latihan komunikasi bagi anak tunarungu dan untuk menentukan tipe pendidikan yang sesuai untuk anak, hendaknya orangtua atau pendidik memperhatikan beberapa saran praktis berikut ini: </w:t>
      </w:r>
    </w:p>
    <w:p w:rsidR="00000000" w:rsidRPr="003819AA" w:rsidRDefault="00BA0314" w:rsidP="003819AA">
      <w:pPr>
        <w:numPr>
          <w:ilvl w:val="0"/>
          <w:numId w:val="27"/>
        </w:numPr>
        <w:spacing w:before="100" w:beforeAutospacing="1" w:after="100" w:afterAutospacing="1" w:line="240" w:lineRule="auto"/>
        <w:rPr>
          <w:rFonts w:ascii="Arial" w:hAnsi="Arial" w:cs="Arial"/>
          <w:sz w:val="24"/>
          <w:szCs w:val="24"/>
        </w:rPr>
      </w:pPr>
      <w:r w:rsidRPr="003819AA">
        <w:rPr>
          <w:rFonts w:ascii="Arial" w:hAnsi="Arial" w:cs="Arial"/>
          <w:sz w:val="24"/>
          <w:szCs w:val="24"/>
        </w:rPr>
        <w:t>Suportif, memahami, dan menguatkan</w:t>
      </w:r>
    </w:p>
    <w:p w:rsidR="00000000" w:rsidRPr="003819AA" w:rsidRDefault="00BA0314" w:rsidP="003819AA">
      <w:pPr>
        <w:numPr>
          <w:ilvl w:val="0"/>
          <w:numId w:val="27"/>
        </w:numPr>
        <w:spacing w:before="100" w:beforeAutospacing="1" w:after="100" w:afterAutospacing="1" w:line="240" w:lineRule="auto"/>
        <w:rPr>
          <w:rFonts w:ascii="Arial" w:hAnsi="Arial" w:cs="Arial"/>
          <w:sz w:val="24"/>
          <w:szCs w:val="24"/>
        </w:rPr>
      </w:pPr>
      <w:r w:rsidRPr="003819AA">
        <w:rPr>
          <w:rFonts w:ascii="Arial" w:hAnsi="Arial" w:cs="Arial"/>
          <w:sz w:val="24"/>
          <w:szCs w:val="24"/>
        </w:rPr>
        <w:t>Ingat bahwa orangtua menginginkan yang terbaik bagi anak dan keluarga</w:t>
      </w:r>
    </w:p>
    <w:p w:rsidR="00000000" w:rsidRPr="003819AA" w:rsidRDefault="00BA0314" w:rsidP="003819AA">
      <w:pPr>
        <w:numPr>
          <w:ilvl w:val="0"/>
          <w:numId w:val="27"/>
        </w:numPr>
        <w:spacing w:before="100" w:beforeAutospacing="1" w:after="100" w:afterAutospacing="1" w:line="240" w:lineRule="auto"/>
        <w:rPr>
          <w:rFonts w:ascii="Arial" w:hAnsi="Arial" w:cs="Arial"/>
          <w:sz w:val="24"/>
          <w:szCs w:val="24"/>
        </w:rPr>
      </w:pPr>
      <w:r w:rsidRPr="003819AA">
        <w:rPr>
          <w:rFonts w:ascii="Arial" w:hAnsi="Arial" w:cs="Arial"/>
          <w:sz w:val="24"/>
          <w:szCs w:val="24"/>
        </w:rPr>
        <w:t>Menjadi sumber daya bagi keluarga</w:t>
      </w:r>
    </w:p>
    <w:p w:rsidR="00000000" w:rsidRDefault="00BA0314" w:rsidP="003819AA">
      <w:pPr>
        <w:numPr>
          <w:ilvl w:val="0"/>
          <w:numId w:val="27"/>
        </w:numPr>
        <w:spacing w:before="100" w:beforeAutospacing="1" w:after="100" w:afterAutospacing="1" w:line="240" w:lineRule="auto"/>
        <w:rPr>
          <w:rFonts w:ascii="Arial" w:hAnsi="Arial" w:cs="Arial"/>
          <w:sz w:val="24"/>
          <w:szCs w:val="24"/>
        </w:rPr>
      </w:pPr>
      <w:r w:rsidRPr="003819AA">
        <w:rPr>
          <w:rFonts w:ascii="Arial" w:hAnsi="Arial" w:cs="Arial"/>
          <w:sz w:val="24"/>
          <w:szCs w:val="24"/>
        </w:rPr>
        <w:t>K</w:t>
      </w:r>
      <w:r w:rsidRPr="003819AA">
        <w:rPr>
          <w:rFonts w:ascii="Arial" w:hAnsi="Arial" w:cs="Arial"/>
          <w:sz w:val="24"/>
          <w:szCs w:val="24"/>
        </w:rPr>
        <w:t xml:space="preserve">enali anak </w:t>
      </w:r>
    </w:p>
    <w:p w:rsidR="003819AA" w:rsidRDefault="003819AA" w:rsidP="003819AA">
      <w:pPr>
        <w:spacing w:before="100" w:beforeAutospacing="1" w:after="100" w:afterAutospacing="1" w:line="240" w:lineRule="auto"/>
        <w:ind w:left="360"/>
        <w:rPr>
          <w:rFonts w:ascii="Arial" w:hAnsi="Arial" w:cs="Arial"/>
          <w:b/>
          <w:sz w:val="24"/>
          <w:szCs w:val="24"/>
        </w:rPr>
      </w:pPr>
      <w:r w:rsidRPr="003819AA">
        <w:rPr>
          <w:rFonts w:ascii="Arial" w:hAnsi="Arial" w:cs="Arial"/>
          <w:b/>
          <w:sz w:val="24"/>
          <w:szCs w:val="24"/>
        </w:rPr>
        <w:t>Pendidikan Siswa Tunarungu di Indonesia</w:t>
      </w:r>
    </w:p>
    <w:p w:rsidR="00F11C3E" w:rsidRPr="00F11C3E" w:rsidRDefault="00F11C3E" w:rsidP="00F11C3E">
      <w:pPr>
        <w:spacing w:before="100" w:beforeAutospacing="1" w:after="100" w:afterAutospacing="1" w:line="240" w:lineRule="auto"/>
        <w:ind w:left="360"/>
        <w:rPr>
          <w:rFonts w:ascii="Arial" w:hAnsi="Arial" w:cs="Arial"/>
          <w:sz w:val="24"/>
          <w:szCs w:val="24"/>
        </w:rPr>
      </w:pPr>
      <w:r w:rsidRPr="00F11C3E">
        <w:rPr>
          <w:rFonts w:ascii="Arial" w:hAnsi="Arial" w:cs="Arial"/>
          <w:bCs/>
          <w:sz w:val="24"/>
          <w:szCs w:val="24"/>
        </w:rPr>
        <w:t>Lingkup Pengembangan Program Pendidikan bagi individu Tunarungu</w:t>
      </w:r>
    </w:p>
    <w:p w:rsidR="00F11C3E" w:rsidRPr="00F11C3E" w:rsidRDefault="00F11C3E" w:rsidP="00F11C3E">
      <w:pPr>
        <w:numPr>
          <w:ilvl w:val="0"/>
          <w:numId w:val="29"/>
        </w:numPr>
        <w:spacing w:before="100" w:beforeAutospacing="1" w:after="100" w:afterAutospacing="1" w:line="240" w:lineRule="auto"/>
        <w:rPr>
          <w:rFonts w:ascii="Arial" w:hAnsi="Arial" w:cs="Arial"/>
          <w:sz w:val="24"/>
          <w:szCs w:val="24"/>
        </w:rPr>
      </w:pPr>
      <w:r w:rsidRPr="00F11C3E">
        <w:rPr>
          <w:rFonts w:ascii="Arial" w:hAnsi="Arial" w:cs="Arial"/>
          <w:sz w:val="24"/>
          <w:szCs w:val="24"/>
        </w:rPr>
        <w:t xml:space="preserve">TKLB/TKKh Tunarungu Tingkat </w:t>
      </w:r>
      <w:proofErr w:type="gramStart"/>
      <w:r w:rsidRPr="00F11C3E">
        <w:rPr>
          <w:rFonts w:ascii="Arial" w:hAnsi="Arial" w:cs="Arial"/>
          <w:sz w:val="24"/>
          <w:szCs w:val="24"/>
        </w:rPr>
        <w:t>Rendah :</w:t>
      </w:r>
      <w:proofErr w:type="gramEnd"/>
      <w:r w:rsidRPr="00F11C3E">
        <w:rPr>
          <w:rFonts w:ascii="Arial" w:hAnsi="Arial" w:cs="Arial"/>
          <w:sz w:val="24"/>
          <w:szCs w:val="24"/>
        </w:rPr>
        <w:t xml:space="preserve"> ditekankan pada pengembangan kemampuan senso-motorik, berbahasa dan kemampuan berkomunikasi khususnya berbicara dan berbahasa.</w:t>
      </w:r>
    </w:p>
    <w:p w:rsidR="00F11C3E" w:rsidRPr="00F11C3E" w:rsidRDefault="00F11C3E" w:rsidP="00F11C3E">
      <w:pPr>
        <w:numPr>
          <w:ilvl w:val="0"/>
          <w:numId w:val="29"/>
        </w:numPr>
        <w:spacing w:before="100" w:beforeAutospacing="1" w:after="100" w:afterAutospacing="1" w:line="240" w:lineRule="auto"/>
        <w:rPr>
          <w:rFonts w:ascii="Arial" w:hAnsi="Arial" w:cs="Arial"/>
          <w:sz w:val="24"/>
          <w:szCs w:val="24"/>
        </w:rPr>
      </w:pPr>
      <w:r w:rsidRPr="00F11C3E">
        <w:rPr>
          <w:rFonts w:ascii="Arial" w:hAnsi="Arial" w:cs="Arial"/>
          <w:sz w:val="24"/>
          <w:szCs w:val="24"/>
        </w:rPr>
        <w:t>SDLB/SDKh Tunarungu kelas tinggi ditekankan pada keterampilan senso-motorik, keterampilan berkomunikasi kemudian pengembangan kemampuan dasar di bidang akademik dan keterampilan sosial.</w:t>
      </w:r>
    </w:p>
    <w:p w:rsidR="00F11C3E" w:rsidRPr="00F11C3E" w:rsidRDefault="00F11C3E" w:rsidP="00F11C3E">
      <w:pPr>
        <w:numPr>
          <w:ilvl w:val="0"/>
          <w:numId w:val="29"/>
        </w:numPr>
        <w:spacing w:before="100" w:beforeAutospacing="1" w:after="100" w:afterAutospacing="1" w:line="240" w:lineRule="auto"/>
        <w:rPr>
          <w:rFonts w:ascii="Arial" w:hAnsi="Arial" w:cs="Arial"/>
          <w:sz w:val="24"/>
          <w:szCs w:val="24"/>
        </w:rPr>
      </w:pPr>
      <w:r w:rsidRPr="00F11C3E">
        <w:rPr>
          <w:rFonts w:ascii="Arial" w:hAnsi="Arial" w:cs="Arial"/>
          <w:sz w:val="24"/>
          <w:szCs w:val="24"/>
        </w:rPr>
        <w:t xml:space="preserve">SLTPLB/SMPKh Tunarungu ditekankan pada peningkatan keterampilan berkomunikasi dan keterampilan senso-motorik, keterampilan berkomunikasi dan keterampilan mengaplikasikan kemampuan dasar di bidang akademik dalam </w:t>
      </w:r>
      <w:r w:rsidRPr="00F11C3E">
        <w:rPr>
          <w:rFonts w:ascii="Arial" w:hAnsi="Arial" w:cs="Arial"/>
          <w:sz w:val="24"/>
          <w:szCs w:val="24"/>
        </w:rPr>
        <w:lastRenderedPageBreak/>
        <w:t>pemecahan masalah kehidupan sehari-hari, peningkatan keterampilan sosial dan dasar-dasar keterampilan vokasional.</w:t>
      </w:r>
    </w:p>
    <w:p w:rsidR="00F11C3E" w:rsidRPr="00F11C3E" w:rsidRDefault="00F11C3E" w:rsidP="00F11C3E">
      <w:pPr>
        <w:numPr>
          <w:ilvl w:val="0"/>
          <w:numId w:val="29"/>
        </w:numPr>
        <w:spacing w:before="100" w:beforeAutospacing="1" w:after="100" w:afterAutospacing="1" w:line="240" w:lineRule="auto"/>
        <w:rPr>
          <w:rFonts w:ascii="Arial" w:hAnsi="Arial" w:cs="Arial"/>
          <w:sz w:val="24"/>
          <w:szCs w:val="24"/>
        </w:rPr>
      </w:pPr>
      <w:r w:rsidRPr="00F11C3E">
        <w:rPr>
          <w:rFonts w:ascii="Arial" w:hAnsi="Arial" w:cs="Arial"/>
          <w:sz w:val="24"/>
          <w:szCs w:val="24"/>
        </w:rPr>
        <w:t>SMLB/SMAKh Tunarungu ditekankan pada pematangan keterampilan berkomunikasi, keterampilan menerapkan kemampuan dasar di bidang akademik yang mengerucut pada pengembangan kemampuan vokasional yang berguna sebagai pemenuhan kebutuhan hidup, dengan tidak menutup kemungkinan mempersiapkan siswa tunarungu melanjutkan pendidikannya kejenjang yang lebih tinggi.</w:t>
      </w:r>
    </w:p>
    <w:p w:rsidR="00F11C3E" w:rsidRPr="00F11C3E" w:rsidRDefault="00F11C3E" w:rsidP="00F11C3E">
      <w:pPr>
        <w:spacing w:before="100" w:beforeAutospacing="1" w:after="100" w:afterAutospacing="1" w:line="240" w:lineRule="auto"/>
        <w:ind w:left="360"/>
        <w:rPr>
          <w:rFonts w:ascii="Arial" w:hAnsi="Arial" w:cs="Arial"/>
          <w:sz w:val="24"/>
          <w:szCs w:val="24"/>
        </w:rPr>
      </w:pPr>
      <w:r w:rsidRPr="00F11C3E">
        <w:rPr>
          <w:rFonts w:ascii="Arial" w:hAnsi="Arial" w:cs="Arial"/>
          <w:sz w:val="24"/>
          <w:szCs w:val="24"/>
        </w:rPr>
        <w:br/>
      </w:r>
      <w:r w:rsidRPr="00F11C3E">
        <w:rPr>
          <w:rFonts w:ascii="Arial" w:hAnsi="Arial" w:cs="Arial"/>
          <w:bCs/>
          <w:sz w:val="24"/>
          <w:szCs w:val="24"/>
        </w:rPr>
        <w:t>B. Dasar Hukum</w:t>
      </w:r>
    </w:p>
    <w:p w:rsidR="00F11C3E" w:rsidRPr="00F11C3E" w:rsidRDefault="00F11C3E" w:rsidP="00F11C3E">
      <w:pPr>
        <w:numPr>
          <w:ilvl w:val="0"/>
          <w:numId w:val="30"/>
        </w:numPr>
        <w:spacing w:before="100" w:beforeAutospacing="1" w:after="100" w:afterAutospacing="1" w:line="240" w:lineRule="auto"/>
        <w:rPr>
          <w:rFonts w:ascii="Arial" w:hAnsi="Arial" w:cs="Arial"/>
          <w:sz w:val="24"/>
          <w:szCs w:val="24"/>
        </w:rPr>
      </w:pPr>
      <w:r w:rsidRPr="00F11C3E">
        <w:rPr>
          <w:rFonts w:ascii="Arial" w:hAnsi="Arial" w:cs="Arial"/>
          <w:sz w:val="24"/>
          <w:szCs w:val="24"/>
        </w:rPr>
        <w:t>Undang-Undang Republik Indonesia No. 20 tahun 2003 tentang Sistem Pendidikan Nasional.</w:t>
      </w:r>
      <w:r w:rsidRPr="00F11C3E">
        <w:rPr>
          <w:rFonts w:ascii="Arial" w:hAnsi="Arial" w:cs="Arial"/>
          <w:sz w:val="24"/>
          <w:szCs w:val="24"/>
        </w:rPr>
        <w:br/>
        <w:t xml:space="preserve">Bab IV pasal 5 ayat 2, 3 dan 4 serta bab VI pasal 32 ayat 1, 2 dan 3 menyatakan bahwa warga negara yang memiliki kelainan fisik, emosional, mental, intelektual, dan/atau sosial berhak memperoleh layanan pendidikan khusus. </w:t>
      </w:r>
    </w:p>
    <w:p w:rsidR="00F11C3E" w:rsidRPr="00F11C3E" w:rsidRDefault="00F11C3E" w:rsidP="00F11C3E">
      <w:pPr>
        <w:numPr>
          <w:ilvl w:val="0"/>
          <w:numId w:val="30"/>
        </w:numPr>
        <w:spacing w:before="100" w:beforeAutospacing="1" w:after="100" w:afterAutospacing="1" w:line="240" w:lineRule="auto"/>
        <w:rPr>
          <w:rFonts w:ascii="Arial" w:hAnsi="Arial" w:cs="Arial"/>
          <w:sz w:val="24"/>
          <w:szCs w:val="24"/>
        </w:rPr>
      </w:pPr>
      <w:r w:rsidRPr="00F11C3E">
        <w:rPr>
          <w:rFonts w:ascii="Arial" w:hAnsi="Arial" w:cs="Arial"/>
          <w:sz w:val="24"/>
          <w:szCs w:val="24"/>
        </w:rPr>
        <w:t>Undang-undang No. 22 tahun 1999 dan Peraturan Pemerintah No. 25 tahun 2000 tentang Pemerintahan Daerah dan Pembagian Kewenangan Pusat dan Propinsi, mengatakan bahwa Pengelolaan Pendidikan Luar Biasa ada pada Dinas Pendidikan Propinsi.</w:t>
      </w:r>
    </w:p>
    <w:p w:rsidR="00F11C3E" w:rsidRPr="00F11C3E" w:rsidRDefault="00F11C3E" w:rsidP="00F11C3E">
      <w:pPr>
        <w:numPr>
          <w:ilvl w:val="0"/>
          <w:numId w:val="30"/>
        </w:numPr>
        <w:spacing w:before="100" w:beforeAutospacing="1" w:after="100" w:afterAutospacing="1" w:line="240" w:lineRule="auto"/>
        <w:rPr>
          <w:rFonts w:ascii="Arial" w:hAnsi="Arial" w:cs="Arial"/>
          <w:sz w:val="24"/>
          <w:szCs w:val="24"/>
        </w:rPr>
      </w:pPr>
      <w:r w:rsidRPr="00F11C3E">
        <w:rPr>
          <w:rFonts w:ascii="Arial" w:hAnsi="Arial" w:cs="Arial"/>
          <w:sz w:val="24"/>
          <w:szCs w:val="24"/>
        </w:rPr>
        <w:t>Kepmendiknas No. 031/O/2002 tanggal 18 Maret 2002 tentang Organisasi dan Tata Kerja Depdiknas pasal 125 bahwa Direktorat Pendidikan Luar Biasa mempunyai tugas melaksanakan perumusan kebijakan, pemberian bimbingan dan evaluasi di bidang pendidikan luar biasa.</w:t>
      </w:r>
    </w:p>
    <w:p w:rsidR="00F11C3E" w:rsidRPr="00F11C3E" w:rsidRDefault="00F11C3E" w:rsidP="00F11C3E">
      <w:pPr>
        <w:spacing w:before="100" w:beforeAutospacing="1" w:after="100" w:afterAutospacing="1" w:line="240" w:lineRule="auto"/>
        <w:ind w:left="360"/>
        <w:rPr>
          <w:rFonts w:ascii="Arial" w:hAnsi="Arial" w:cs="Arial"/>
          <w:sz w:val="24"/>
          <w:szCs w:val="24"/>
        </w:rPr>
      </w:pPr>
      <w:r w:rsidRPr="00F11C3E">
        <w:rPr>
          <w:rFonts w:ascii="Arial" w:hAnsi="Arial" w:cs="Arial"/>
          <w:sz w:val="24"/>
          <w:szCs w:val="24"/>
        </w:rPr>
        <w:br/>
      </w:r>
      <w:r w:rsidRPr="00F11C3E">
        <w:rPr>
          <w:rFonts w:ascii="Arial" w:hAnsi="Arial" w:cs="Arial"/>
          <w:bCs/>
          <w:sz w:val="24"/>
          <w:szCs w:val="24"/>
        </w:rPr>
        <w:t>C. Tujuan</w:t>
      </w:r>
      <w:r w:rsidRPr="00F11C3E">
        <w:rPr>
          <w:rFonts w:ascii="Arial" w:hAnsi="Arial" w:cs="Arial"/>
          <w:sz w:val="24"/>
          <w:szCs w:val="24"/>
        </w:rPr>
        <w:br/>
        <w:t>Tujuan penyelenggaraan Layanan Pendidikan bagi Anak Tunarungu adalah sebagai berikut:</w:t>
      </w:r>
      <w:r w:rsidRPr="00F11C3E">
        <w:rPr>
          <w:rFonts w:ascii="Arial" w:hAnsi="Arial" w:cs="Arial"/>
          <w:sz w:val="24"/>
          <w:szCs w:val="24"/>
        </w:rPr>
        <w:br/>
      </w:r>
      <w:r w:rsidRPr="00F11C3E">
        <w:rPr>
          <w:rFonts w:ascii="Arial" w:hAnsi="Arial" w:cs="Arial"/>
          <w:bCs/>
          <w:sz w:val="24"/>
          <w:szCs w:val="24"/>
        </w:rPr>
        <w:t>1. Tujuan Umum</w:t>
      </w:r>
      <w:r w:rsidRPr="00F11C3E">
        <w:rPr>
          <w:rFonts w:ascii="Arial" w:hAnsi="Arial" w:cs="Arial"/>
          <w:sz w:val="24"/>
          <w:szCs w:val="24"/>
        </w:rPr>
        <w:br/>
        <w:t xml:space="preserve">Agar dapat mewujudkan penyelenggaraan pendidikan bagi anak yang berkebutuhan khusus, khususnya bagi anak Tunarungu seoptimal mungkin dan dapat melayani pendidikan bagi anak didik dengan segala kekurangan ataupun kelainan yang diderita sehingga anak-anak tersebut dapat menerima keadaan dirinya dan menyadari bahwa ketunaannya tidak menjadi hambatan untuk belajar dan bekerja, memiliki sifat dasar sebagai warga negara yang baik, sehat jasmani dan rohani, memiliki pengetahuan, keterampilan dan sikap yang diperlakukan untuk melanjutkan pelajaran, bekerja di masyarakat serta dapat menolong diri sendiri dan mengembangan diri sesuai dengan azas pendidikan seumur hidup. </w:t>
      </w:r>
      <w:r w:rsidRPr="00F11C3E">
        <w:rPr>
          <w:rFonts w:ascii="Arial" w:hAnsi="Arial" w:cs="Arial"/>
          <w:sz w:val="24"/>
          <w:szCs w:val="24"/>
        </w:rPr>
        <w:br/>
      </w:r>
      <w:r w:rsidRPr="00F11C3E">
        <w:rPr>
          <w:rFonts w:ascii="Arial" w:hAnsi="Arial" w:cs="Arial"/>
          <w:sz w:val="24"/>
          <w:szCs w:val="24"/>
        </w:rPr>
        <w:br/>
      </w:r>
      <w:r w:rsidRPr="00F11C3E">
        <w:rPr>
          <w:rFonts w:ascii="Arial" w:hAnsi="Arial" w:cs="Arial"/>
          <w:bCs/>
          <w:sz w:val="24"/>
          <w:szCs w:val="24"/>
        </w:rPr>
        <w:t>2. Tujuan Khusus</w:t>
      </w:r>
      <w:r w:rsidRPr="00F11C3E">
        <w:rPr>
          <w:rFonts w:ascii="Arial" w:hAnsi="Arial" w:cs="Arial"/>
          <w:sz w:val="24"/>
          <w:szCs w:val="24"/>
        </w:rPr>
        <w:br/>
        <w:t>Tujuan khusus Sekolah penyelengara pendidikan khusus (tunarungu) adalah:</w:t>
      </w:r>
    </w:p>
    <w:p w:rsidR="00F11C3E" w:rsidRPr="00F11C3E" w:rsidRDefault="00F11C3E" w:rsidP="00F11C3E">
      <w:pPr>
        <w:numPr>
          <w:ilvl w:val="0"/>
          <w:numId w:val="31"/>
        </w:numPr>
        <w:spacing w:before="100" w:beforeAutospacing="1" w:after="100" w:afterAutospacing="1" w:line="240" w:lineRule="auto"/>
        <w:rPr>
          <w:rFonts w:ascii="Arial" w:hAnsi="Arial" w:cs="Arial"/>
          <w:sz w:val="24"/>
          <w:szCs w:val="24"/>
        </w:rPr>
      </w:pPr>
      <w:r w:rsidRPr="00F11C3E">
        <w:rPr>
          <w:rFonts w:ascii="Arial" w:hAnsi="Arial" w:cs="Arial"/>
          <w:sz w:val="24"/>
          <w:szCs w:val="24"/>
        </w:rPr>
        <w:t>Turut melaksanakan pemerataan dan perluasan kesempatan memperoleh pendidikan bagi anak usia sekolah.</w:t>
      </w:r>
    </w:p>
    <w:p w:rsidR="00F11C3E" w:rsidRPr="00F11C3E" w:rsidRDefault="00F11C3E" w:rsidP="00F11C3E">
      <w:pPr>
        <w:numPr>
          <w:ilvl w:val="0"/>
          <w:numId w:val="31"/>
        </w:numPr>
        <w:spacing w:before="100" w:beforeAutospacing="1" w:after="100" w:afterAutospacing="1" w:line="240" w:lineRule="auto"/>
        <w:rPr>
          <w:rFonts w:ascii="Arial" w:hAnsi="Arial" w:cs="Arial"/>
          <w:sz w:val="24"/>
          <w:szCs w:val="24"/>
        </w:rPr>
      </w:pPr>
      <w:r w:rsidRPr="00F11C3E">
        <w:rPr>
          <w:rFonts w:ascii="Arial" w:hAnsi="Arial" w:cs="Arial"/>
          <w:sz w:val="24"/>
          <w:szCs w:val="24"/>
        </w:rPr>
        <w:lastRenderedPageBreak/>
        <w:t>Peningkatan efisiensi dan efektifitas pendidikan bagi anak tunarungu di Indonesia.</w:t>
      </w:r>
    </w:p>
    <w:p w:rsidR="00F11C3E" w:rsidRPr="00F11C3E" w:rsidRDefault="00F11C3E" w:rsidP="00F11C3E">
      <w:pPr>
        <w:numPr>
          <w:ilvl w:val="0"/>
          <w:numId w:val="31"/>
        </w:numPr>
        <w:spacing w:before="100" w:beforeAutospacing="1" w:after="100" w:afterAutospacing="1" w:line="240" w:lineRule="auto"/>
        <w:rPr>
          <w:rFonts w:ascii="Arial" w:hAnsi="Arial" w:cs="Arial"/>
          <w:sz w:val="24"/>
          <w:szCs w:val="24"/>
        </w:rPr>
      </w:pPr>
      <w:r w:rsidRPr="00F11C3E">
        <w:rPr>
          <w:rFonts w:ascii="Arial" w:hAnsi="Arial" w:cs="Arial"/>
          <w:sz w:val="24"/>
          <w:szCs w:val="24"/>
        </w:rPr>
        <w:t>Penyelenggaraan fasilitas pendidikan yang luwes dan relevan terhadap keperluan anak tunarungu.</w:t>
      </w:r>
    </w:p>
    <w:p w:rsidR="00F11C3E" w:rsidRPr="00F11C3E" w:rsidRDefault="00F11C3E" w:rsidP="00F11C3E">
      <w:pPr>
        <w:numPr>
          <w:ilvl w:val="0"/>
          <w:numId w:val="31"/>
        </w:numPr>
        <w:spacing w:before="100" w:beforeAutospacing="1" w:after="100" w:afterAutospacing="1" w:line="240" w:lineRule="auto"/>
        <w:rPr>
          <w:rFonts w:ascii="Arial" w:hAnsi="Arial" w:cs="Arial"/>
          <w:sz w:val="24"/>
          <w:szCs w:val="24"/>
        </w:rPr>
      </w:pPr>
      <w:r w:rsidRPr="00F11C3E">
        <w:rPr>
          <w:rFonts w:ascii="Arial" w:hAnsi="Arial" w:cs="Arial"/>
          <w:sz w:val="24"/>
          <w:szCs w:val="24"/>
        </w:rPr>
        <w:t>Memiliki pengetahuan, kesadaran pengalaman dan keterampilan tentang isi bidang-bidang studi yang tercantum dalam kurikulum yang resmi.</w:t>
      </w:r>
    </w:p>
    <w:p w:rsidR="00F11C3E" w:rsidRPr="00F11C3E" w:rsidRDefault="00F11C3E" w:rsidP="00F11C3E">
      <w:pPr>
        <w:numPr>
          <w:ilvl w:val="0"/>
          <w:numId w:val="31"/>
        </w:numPr>
        <w:spacing w:before="100" w:beforeAutospacing="1" w:after="100" w:afterAutospacing="1" w:line="240" w:lineRule="auto"/>
        <w:rPr>
          <w:rFonts w:ascii="Arial" w:hAnsi="Arial" w:cs="Arial"/>
          <w:sz w:val="24"/>
          <w:szCs w:val="24"/>
        </w:rPr>
      </w:pPr>
      <w:r w:rsidRPr="00F11C3E">
        <w:rPr>
          <w:rFonts w:ascii="Arial" w:hAnsi="Arial" w:cs="Arial"/>
          <w:sz w:val="24"/>
          <w:szCs w:val="24"/>
        </w:rPr>
        <w:t>Mengarahkan dan membina anak Tunarungu agar dapat menyesuaikan diri terhadap lingkungan sekitarnya.</w:t>
      </w:r>
    </w:p>
    <w:p w:rsidR="00F11C3E" w:rsidRPr="00F11C3E" w:rsidRDefault="00F11C3E" w:rsidP="00F11C3E">
      <w:pPr>
        <w:numPr>
          <w:ilvl w:val="0"/>
          <w:numId w:val="31"/>
        </w:numPr>
        <w:spacing w:before="100" w:beforeAutospacing="1" w:after="100" w:afterAutospacing="1" w:line="240" w:lineRule="auto"/>
        <w:rPr>
          <w:rFonts w:ascii="Arial" w:hAnsi="Arial" w:cs="Arial"/>
          <w:sz w:val="24"/>
          <w:szCs w:val="24"/>
        </w:rPr>
      </w:pPr>
      <w:r w:rsidRPr="00F11C3E">
        <w:rPr>
          <w:rFonts w:ascii="Arial" w:hAnsi="Arial" w:cs="Arial"/>
          <w:sz w:val="24"/>
          <w:szCs w:val="24"/>
        </w:rPr>
        <w:t>Membantu dan membina anak Tunarungu agar memiliki keterampilan, keahlian, kejujuran, ataupun sumber pemnghasilan yangh sesuai denan jenis dan tingkat ketunaan yang disandangnya.</w:t>
      </w:r>
    </w:p>
    <w:p w:rsidR="00F11C3E" w:rsidRPr="00F11C3E" w:rsidRDefault="00F11C3E" w:rsidP="00F11C3E">
      <w:pPr>
        <w:spacing w:before="100" w:beforeAutospacing="1" w:after="100" w:afterAutospacing="1" w:line="240" w:lineRule="auto"/>
        <w:ind w:left="360"/>
        <w:rPr>
          <w:rFonts w:ascii="Arial" w:hAnsi="Arial" w:cs="Arial"/>
          <w:sz w:val="24"/>
          <w:szCs w:val="24"/>
        </w:rPr>
      </w:pPr>
      <w:r w:rsidRPr="00F11C3E">
        <w:rPr>
          <w:rFonts w:ascii="Arial" w:hAnsi="Arial" w:cs="Arial"/>
          <w:sz w:val="24"/>
          <w:szCs w:val="24"/>
        </w:rPr>
        <w:br/>
      </w:r>
      <w:r w:rsidRPr="00F11C3E">
        <w:rPr>
          <w:rFonts w:ascii="Arial" w:hAnsi="Arial" w:cs="Arial"/>
          <w:bCs/>
          <w:sz w:val="24"/>
          <w:szCs w:val="24"/>
        </w:rPr>
        <w:t>D. Penyelenggaraan Sekolah</w:t>
      </w:r>
      <w:r w:rsidRPr="00F11C3E">
        <w:rPr>
          <w:rFonts w:ascii="Arial" w:hAnsi="Arial" w:cs="Arial"/>
          <w:sz w:val="24"/>
          <w:szCs w:val="24"/>
        </w:rPr>
        <w:br/>
        <w:t>Sejalan dengan usaha Peningkatan Mutu Pendidikan dan pemerataan kesempatan beklajar bagi anak berkebutuhan khusus maka pemerintah senantiasa berusaha secara terus menerus memperhatikan perkembangan dan pertambahan Sekolah penyelenggara pendidikan khusus baik kualitatif maupun kuantitatif. Dalam menyelenggarakan pendidikan khusus untuk anak Tunanrungu perlu diperhatikan hal-hal sebagai berikut:</w:t>
      </w:r>
    </w:p>
    <w:p w:rsidR="00F11C3E" w:rsidRPr="00F11C3E" w:rsidRDefault="00F11C3E" w:rsidP="00F11C3E">
      <w:pPr>
        <w:numPr>
          <w:ilvl w:val="0"/>
          <w:numId w:val="32"/>
        </w:numPr>
        <w:spacing w:before="100" w:beforeAutospacing="1" w:after="100" w:afterAutospacing="1" w:line="240" w:lineRule="auto"/>
        <w:rPr>
          <w:rFonts w:ascii="Arial" w:hAnsi="Arial" w:cs="Arial"/>
          <w:sz w:val="24"/>
          <w:szCs w:val="24"/>
        </w:rPr>
      </w:pPr>
      <w:r w:rsidRPr="00F11C3E">
        <w:rPr>
          <w:rFonts w:ascii="Arial" w:hAnsi="Arial" w:cs="Arial"/>
          <w:sz w:val="24"/>
          <w:szCs w:val="24"/>
        </w:rPr>
        <w:t>Lokasi</w:t>
      </w:r>
    </w:p>
    <w:p w:rsidR="00F11C3E" w:rsidRPr="00F11C3E" w:rsidRDefault="00F11C3E" w:rsidP="00F11C3E">
      <w:pPr>
        <w:numPr>
          <w:ilvl w:val="0"/>
          <w:numId w:val="32"/>
        </w:numPr>
        <w:spacing w:before="100" w:beforeAutospacing="1" w:after="100" w:afterAutospacing="1" w:line="240" w:lineRule="auto"/>
        <w:rPr>
          <w:rFonts w:ascii="Arial" w:hAnsi="Arial" w:cs="Arial"/>
          <w:sz w:val="24"/>
          <w:szCs w:val="24"/>
        </w:rPr>
      </w:pPr>
      <w:r w:rsidRPr="00F11C3E">
        <w:rPr>
          <w:rFonts w:ascii="Arial" w:hAnsi="Arial" w:cs="Arial"/>
          <w:sz w:val="24"/>
          <w:szCs w:val="24"/>
        </w:rPr>
        <w:t>Bangunan/gedung</w:t>
      </w:r>
    </w:p>
    <w:p w:rsidR="00F11C3E" w:rsidRPr="00F11C3E" w:rsidRDefault="00F11C3E" w:rsidP="00F11C3E">
      <w:pPr>
        <w:numPr>
          <w:ilvl w:val="0"/>
          <w:numId w:val="32"/>
        </w:numPr>
        <w:spacing w:before="100" w:beforeAutospacing="1" w:after="100" w:afterAutospacing="1" w:line="240" w:lineRule="auto"/>
        <w:rPr>
          <w:rFonts w:ascii="Arial" w:hAnsi="Arial" w:cs="Arial"/>
          <w:sz w:val="24"/>
          <w:szCs w:val="24"/>
        </w:rPr>
      </w:pPr>
      <w:r w:rsidRPr="00F11C3E">
        <w:rPr>
          <w:rFonts w:ascii="Arial" w:hAnsi="Arial" w:cs="Arial"/>
          <w:sz w:val="24"/>
          <w:szCs w:val="24"/>
        </w:rPr>
        <w:t>Perabot</w:t>
      </w:r>
    </w:p>
    <w:p w:rsidR="00F11C3E" w:rsidRPr="00F11C3E" w:rsidRDefault="00F11C3E" w:rsidP="00F11C3E">
      <w:pPr>
        <w:numPr>
          <w:ilvl w:val="0"/>
          <w:numId w:val="32"/>
        </w:numPr>
        <w:spacing w:before="100" w:beforeAutospacing="1" w:after="100" w:afterAutospacing="1" w:line="240" w:lineRule="auto"/>
        <w:rPr>
          <w:rFonts w:ascii="Arial" w:hAnsi="Arial" w:cs="Arial"/>
          <w:sz w:val="24"/>
          <w:szCs w:val="24"/>
        </w:rPr>
      </w:pPr>
      <w:r w:rsidRPr="00F11C3E">
        <w:rPr>
          <w:rFonts w:ascii="Arial" w:hAnsi="Arial" w:cs="Arial"/>
          <w:sz w:val="24"/>
          <w:szCs w:val="24"/>
        </w:rPr>
        <w:t>Alat pendidikan khusus</w:t>
      </w:r>
    </w:p>
    <w:p w:rsidR="00F11C3E" w:rsidRPr="00F11C3E" w:rsidRDefault="00F11C3E" w:rsidP="00F11C3E">
      <w:pPr>
        <w:numPr>
          <w:ilvl w:val="0"/>
          <w:numId w:val="32"/>
        </w:numPr>
        <w:spacing w:before="100" w:beforeAutospacing="1" w:after="100" w:afterAutospacing="1" w:line="240" w:lineRule="auto"/>
        <w:rPr>
          <w:rFonts w:ascii="Arial" w:hAnsi="Arial" w:cs="Arial"/>
          <w:sz w:val="24"/>
          <w:szCs w:val="24"/>
        </w:rPr>
      </w:pPr>
      <w:r w:rsidRPr="00F11C3E">
        <w:rPr>
          <w:rFonts w:ascii="Arial" w:hAnsi="Arial" w:cs="Arial"/>
          <w:sz w:val="24"/>
          <w:szCs w:val="24"/>
        </w:rPr>
        <w:t>Alat peraga pendidikan</w:t>
      </w:r>
    </w:p>
    <w:p w:rsidR="00F11C3E" w:rsidRPr="00F11C3E" w:rsidRDefault="00F11C3E" w:rsidP="00F11C3E">
      <w:pPr>
        <w:numPr>
          <w:ilvl w:val="0"/>
          <w:numId w:val="32"/>
        </w:numPr>
        <w:spacing w:before="100" w:beforeAutospacing="1" w:after="100" w:afterAutospacing="1" w:line="240" w:lineRule="auto"/>
        <w:rPr>
          <w:rFonts w:ascii="Arial" w:hAnsi="Arial" w:cs="Arial"/>
          <w:sz w:val="24"/>
          <w:szCs w:val="24"/>
        </w:rPr>
      </w:pPr>
      <w:r w:rsidRPr="00F11C3E">
        <w:rPr>
          <w:rFonts w:ascii="Arial" w:hAnsi="Arial" w:cs="Arial"/>
          <w:sz w:val="24"/>
          <w:szCs w:val="24"/>
        </w:rPr>
        <w:t>Personil sekolah</w:t>
      </w:r>
      <w:r w:rsidRPr="00F11C3E">
        <w:rPr>
          <w:rFonts w:ascii="Arial" w:hAnsi="Arial" w:cs="Arial"/>
          <w:sz w:val="24"/>
          <w:szCs w:val="24"/>
        </w:rPr>
        <w:br/>
        <w:t>a. Tenaga kependidikan</w:t>
      </w:r>
      <w:r w:rsidRPr="00F11C3E">
        <w:rPr>
          <w:rFonts w:ascii="Arial" w:hAnsi="Arial" w:cs="Arial"/>
          <w:sz w:val="24"/>
          <w:szCs w:val="24"/>
        </w:rPr>
        <w:br/>
        <w:t>b. Tenaga Administrasi</w:t>
      </w:r>
      <w:r w:rsidRPr="00F11C3E">
        <w:rPr>
          <w:rFonts w:ascii="Arial" w:hAnsi="Arial" w:cs="Arial"/>
          <w:sz w:val="24"/>
          <w:szCs w:val="24"/>
        </w:rPr>
        <w:br/>
        <w:t>c. Tenaga ahli</w:t>
      </w:r>
      <w:r w:rsidRPr="00F11C3E">
        <w:rPr>
          <w:rFonts w:ascii="Arial" w:hAnsi="Arial" w:cs="Arial"/>
          <w:sz w:val="24"/>
          <w:szCs w:val="24"/>
        </w:rPr>
        <w:br/>
        <w:t>d. Tenaga kepustakaan</w:t>
      </w:r>
    </w:p>
    <w:p w:rsidR="00F11C3E" w:rsidRPr="00F11C3E" w:rsidRDefault="00F11C3E" w:rsidP="00F11C3E">
      <w:pPr>
        <w:numPr>
          <w:ilvl w:val="0"/>
          <w:numId w:val="32"/>
        </w:numPr>
        <w:spacing w:before="100" w:beforeAutospacing="1" w:after="100" w:afterAutospacing="1" w:line="240" w:lineRule="auto"/>
        <w:rPr>
          <w:rFonts w:ascii="Arial" w:hAnsi="Arial" w:cs="Arial"/>
          <w:sz w:val="24"/>
          <w:szCs w:val="24"/>
        </w:rPr>
      </w:pPr>
      <w:r w:rsidRPr="00F11C3E">
        <w:rPr>
          <w:rFonts w:ascii="Arial" w:hAnsi="Arial" w:cs="Arial"/>
          <w:sz w:val="24"/>
          <w:szCs w:val="24"/>
        </w:rPr>
        <w:t>Kurikulum</w:t>
      </w:r>
    </w:p>
    <w:p w:rsidR="00F11C3E" w:rsidRPr="00F11C3E" w:rsidRDefault="00F11C3E" w:rsidP="00F11C3E">
      <w:pPr>
        <w:numPr>
          <w:ilvl w:val="0"/>
          <w:numId w:val="32"/>
        </w:numPr>
        <w:spacing w:before="100" w:beforeAutospacing="1" w:after="100" w:afterAutospacing="1" w:line="240" w:lineRule="auto"/>
        <w:rPr>
          <w:rFonts w:ascii="Arial" w:hAnsi="Arial" w:cs="Arial"/>
          <w:sz w:val="24"/>
          <w:szCs w:val="24"/>
        </w:rPr>
      </w:pPr>
      <w:r w:rsidRPr="00F11C3E">
        <w:rPr>
          <w:rFonts w:ascii="Arial" w:hAnsi="Arial" w:cs="Arial"/>
          <w:sz w:val="24"/>
          <w:szCs w:val="24"/>
        </w:rPr>
        <w:t>Manajemen dan Administrasi</w:t>
      </w:r>
    </w:p>
    <w:p w:rsidR="00F11C3E" w:rsidRDefault="00F11C3E" w:rsidP="00F11C3E">
      <w:pPr>
        <w:spacing w:before="100" w:beforeAutospacing="1" w:after="100" w:afterAutospacing="1" w:line="240" w:lineRule="auto"/>
        <w:rPr>
          <w:rFonts w:ascii="Arial" w:hAnsi="Arial" w:cs="Arial"/>
          <w:sz w:val="24"/>
          <w:szCs w:val="24"/>
        </w:rPr>
      </w:pPr>
      <w:r>
        <w:rPr>
          <w:rFonts w:ascii="Arial" w:hAnsi="Arial" w:cs="Arial"/>
          <w:sz w:val="24"/>
          <w:szCs w:val="24"/>
        </w:rPr>
        <w:t xml:space="preserve">(Diunduh pada 10 Oktober 2018 dari </w:t>
      </w:r>
      <w:hyperlink r:id="rId12" w:history="1">
        <w:r w:rsidRPr="00CE1964">
          <w:rPr>
            <w:rStyle w:val="Hyperlink"/>
            <w:rFonts w:ascii="Arial" w:hAnsi="Arial" w:cs="Arial"/>
            <w:sz w:val="24"/>
            <w:szCs w:val="24"/>
          </w:rPr>
          <w:t>http://heruramdani.blogspot.com/2015/12/pendidikan-anak-tuna-rungu.html</w:t>
        </w:r>
      </w:hyperlink>
      <w:r>
        <w:rPr>
          <w:rFonts w:ascii="Arial" w:hAnsi="Arial" w:cs="Arial"/>
          <w:sz w:val="24"/>
          <w:szCs w:val="24"/>
        </w:rPr>
        <w:t xml:space="preserve"> )</w:t>
      </w:r>
    </w:p>
    <w:p w:rsidR="00F11C3E" w:rsidRDefault="00F11C3E" w:rsidP="00F11C3E">
      <w:pPr>
        <w:spacing w:before="100" w:beforeAutospacing="1" w:after="100" w:afterAutospacing="1" w:line="240" w:lineRule="auto"/>
        <w:rPr>
          <w:rFonts w:ascii="Arial" w:hAnsi="Arial" w:cs="Arial"/>
          <w:sz w:val="24"/>
          <w:szCs w:val="24"/>
        </w:rPr>
      </w:pPr>
    </w:p>
    <w:p w:rsidR="00F11C3E" w:rsidRDefault="00F11C3E" w:rsidP="00F11C3E">
      <w:pPr>
        <w:spacing w:before="100" w:beforeAutospacing="1" w:after="100" w:afterAutospacing="1" w:line="240" w:lineRule="auto"/>
        <w:rPr>
          <w:rFonts w:ascii="Arial" w:hAnsi="Arial" w:cs="Arial"/>
          <w:sz w:val="24"/>
          <w:szCs w:val="24"/>
        </w:rPr>
      </w:pPr>
      <w:r>
        <w:rPr>
          <w:rFonts w:ascii="Arial" w:hAnsi="Arial" w:cs="Arial"/>
          <w:sz w:val="24"/>
          <w:szCs w:val="24"/>
        </w:rPr>
        <w:t>Demikian pembahasan mengenai perkembangan dan pendidikan untuk anak yang tuli/ tunarungu. Tidak bisa mendengar bukan berarti tidak bisa berkomunikasi, karena ternyata dengan pendidikan yang tepat, anak tunarungu dapat berkomunikasi dengan caranya sendiri. Belajar dari anak tunarungu, kita juga perlu belajar mendengarkan dengan hati seperti mereka. Selalu semangat!</w:t>
      </w:r>
    </w:p>
    <w:p w:rsidR="00F11C3E" w:rsidRDefault="00F11C3E" w:rsidP="00F11C3E">
      <w:pPr>
        <w:spacing w:before="100" w:beforeAutospacing="1" w:after="100" w:afterAutospacing="1" w:line="240" w:lineRule="auto"/>
        <w:rPr>
          <w:rFonts w:ascii="Arial" w:hAnsi="Arial" w:cs="Arial"/>
          <w:sz w:val="24"/>
          <w:szCs w:val="24"/>
        </w:rPr>
      </w:pPr>
      <w:bookmarkStart w:id="1" w:name="_GoBack"/>
      <w:bookmarkEnd w:id="1"/>
    </w:p>
    <w:p w:rsidR="00F11C3E" w:rsidRDefault="00F11C3E" w:rsidP="00F11C3E">
      <w:pPr>
        <w:spacing w:before="100" w:beforeAutospacing="1" w:after="100" w:afterAutospacing="1" w:line="240" w:lineRule="auto"/>
        <w:jc w:val="center"/>
        <w:rPr>
          <w:rFonts w:ascii="Arial" w:hAnsi="Arial" w:cs="Arial"/>
          <w:b/>
          <w:sz w:val="24"/>
          <w:szCs w:val="24"/>
        </w:rPr>
      </w:pPr>
      <w:r w:rsidRPr="00F11C3E">
        <w:rPr>
          <w:rFonts w:ascii="Arial" w:hAnsi="Arial" w:cs="Arial"/>
          <w:b/>
          <w:sz w:val="24"/>
          <w:szCs w:val="24"/>
        </w:rPr>
        <w:lastRenderedPageBreak/>
        <w:t>Daftar Pustaka</w:t>
      </w:r>
    </w:p>
    <w:p w:rsidR="00F11C3E" w:rsidRDefault="00F11C3E" w:rsidP="00F11C3E">
      <w:pPr>
        <w:spacing w:before="100" w:beforeAutospacing="1" w:after="100" w:afterAutospacing="1" w:line="240" w:lineRule="auto"/>
        <w:jc w:val="center"/>
        <w:rPr>
          <w:rFonts w:ascii="Arial" w:hAnsi="Arial" w:cs="Arial"/>
          <w:b/>
          <w:sz w:val="24"/>
          <w:szCs w:val="24"/>
        </w:rPr>
      </w:pPr>
    </w:p>
    <w:p w:rsidR="00000000" w:rsidRPr="00F11C3E" w:rsidRDefault="00BA0314" w:rsidP="00F11C3E">
      <w:pPr>
        <w:spacing w:before="100" w:beforeAutospacing="1" w:after="100" w:afterAutospacing="1" w:line="240" w:lineRule="auto"/>
        <w:rPr>
          <w:rFonts w:ascii="Arial" w:hAnsi="Arial" w:cs="Arial"/>
          <w:sz w:val="24"/>
          <w:szCs w:val="24"/>
        </w:rPr>
      </w:pPr>
      <w:r w:rsidRPr="00F11C3E">
        <w:rPr>
          <w:rFonts w:ascii="Arial" w:hAnsi="Arial" w:cs="Arial"/>
          <w:sz w:val="24"/>
          <w:szCs w:val="24"/>
        </w:rPr>
        <w:t xml:space="preserve">Mangunsong, Frieda. (2009). </w:t>
      </w:r>
      <w:r w:rsidRPr="00F11C3E">
        <w:rPr>
          <w:rFonts w:ascii="Arial" w:hAnsi="Arial" w:cs="Arial"/>
          <w:i/>
          <w:iCs/>
          <w:sz w:val="24"/>
          <w:szCs w:val="24"/>
        </w:rPr>
        <w:t>Psikologi Anak Berkebutuhan Khusus Jilid 1</w:t>
      </w:r>
      <w:r w:rsidRPr="00F11C3E">
        <w:rPr>
          <w:rFonts w:ascii="Arial" w:hAnsi="Arial" w:cs="Arial"/>
          <w:sz w:val="24"/>
          <w:szCs w:val="24"/>
        </w:rPr>
        <w:t>. Depok: LPSP 3</w:t>
      </w:r>
    </w:p>
    <w:p w:rsidR="00F11C3E" w:rsidRPr="00F11C3E" w:rsidRDefault="00BA0314" w:rsidP="00F11C3E">
      <w:pPr>
        <w:spacing w:before="100" w:beforeAutospacing="1" w:after="100" w:afterAutospacing="1" w:line="240" w:lineRule="auto"/>
        <w:rPr>
          <w:rFonts w:ascii="Arial" w:hAnsi="Arial" w:cs="Arial"/>
          <w:sz w:val="24"/>
          <w:szCs w:val="24"/>
        </w:rPr>
      </w:pPr>
      <w:r w:rsidRPr="00F11C3E">
        <w:rPr>
          <w:rFonts w:ascii="Arial" w:hAnsi="Arial" w:cs="Arial"/>
          <w:sz w:val="24"/>
          <w:szCs w:val="24"/>
        </w:rPr>
        <w:t xml:space="preserve">Somantri, Dra. Hj. T. Sutjihati. (2012). </w:t>
      </w:r>
      <w:r w:rsidRPr="00F11C3E">
        <w:rPr>
          <w:rFonts w:ascii="Arial" w:hAnsi="Arial" w:cs="Arial"/>
          <w:i/>
          <w:iCs/>
          <w:sz w:val="24"/>
          <w:szCs w:val="24"/>
        </w:rPr>
        <w:t>Psikologi Anak Luar Biasa</w:t>
      </w:r>
      <w:r w:rsidRPr="00F11C3E">
        <w:rPr>
          <w:rFonts w:ascii="Arial" w:hAnsi="Arial" w:cs="Arial"/>
          <w:sz w:val="24"/>
          <w:szCs w:val="24"/>
        </w:rPr>
        <w:t>. Bandung: PT Refika Aditama</w:t>
      </w:r>
    </w:p>
    <w:p w:rsidR="00F11C3E" w:rsidRDefault="00F11C3E" w:rsidP="00F11C3E">
      <w:pPr>
        <w:spacing w:before="100" w:beforeAutospacing="1" w:after="100" w:afterAutospacing="1" w:line="240" w:lineRule="auto"/>
        <w:rPr>
          <w:rFonts w:ascii="Arial" w:hAnsi="Arial" w:cs="Arial"/>
          <w:sz w:val="24"/>
          <w:szCs w:val="24"/>
        </w:rPr>
      </w:pPr>
      <w:hyperlink r:id="rId13" w:history="1">
        <w:r w:rsidRPr="00CE1964">
          <w:rPr>
            <w:rStyle w:val="Hyperlink"/>
            <w:rFonts w:ascii="Arial" w:hAnsi="Arial" w:cs="Arial"/>
            <w:sz w:val="24"/>
            <w:szCs w:val="24"/>
          </w:rPr>
          <w:t>http://heruramdani.blogspot.com/2015/12/pendidikan-anak-tuna-rungu.html</w:t>
        </w:r>
      </w:hyperlink>
      <w:r>
        <w:rPr>
          <w:rFonts w:ascii="Arial" w:hAnsi="Arial" w:cs="Arial"/>
          <w:sz w:val="24"/>
          <w:szCs w:val="24"/>
        </w:rPr>
        <w:t xml:space="preserve"> </w:t>
      </w:r>
    </w:p>
    <w:p w:rsidR="00F11C3E" w:rsidRPr="00F11C3E" w:rsidRDefault="00F11C3E" w:rsidP="00F11C3E">
      <w:pPr>
        <w:spacing w:before="100" w:beforeAutospacing="1" w:after="100" w:afterAutospacing="1" w:line="240" w:lineRule="auto"/>
        <w:rPr>
          <w:rFonts w:ascii="Arial" w:hAnsi="Arial" w:cs="Arial"/>
          <w:sz w:val="24"/>
          <w:szCs w:val="24"/>
        </w:rPr>
      </w:pPr>
      <w:hyperlink r:id="rId14" w:history="1">
        <w:r w:rsidRPr="00F11C3E">
          <w:rPr>
            <w:rStyle w:val="Hyperlink"/>
            <w:rFonts w:ascii="Arial" w:hAnsi="Arial" w:cs="Arial"/>
            <w:sz w:val="24"/>
            <w:szCs w:val="24"/>
          </w:rPr>
          <w:t>https://id.theasianparent.com/kisah-aziza-anak-tuli-bawaan-lahir</w:t>
        </w:r>
      </w:hyperlink>
    </w:p>
    <w:p w:rsidR="00F11C3E" w:rsidRPr="00F11C3E" w:rsidRDefault="00F11C3E" w:rsidP="00F11C3E">
      <w:pPr>
        <w:spacing w:before="100" w:beforeAutospacing="1" w:after="100" w:afterAutospacing="1" w:line="240" w:lineRule="auto"/>
        <w:rPr>
          <w:rFonts w:ascii="Arial" w:hAnsi="Arial" w:cs="Arial"/>
          <w:sz w:val="24"/>
          <w:szCs w:val="24"/>
        </w:rPr>
      </w:pPr>
    </w:p>
    <w:p w:rsidR="00F11C3E" w:rsidRPr="00F11C3E" w:rsidRDefault="00F11C3E" w:rsidP="00F11C3E">
      <w:pPr>
        <w:spacing w:before="100" w:beforeAutospacing="1" w:after="100" w:afterAutospacing="1" w:line="240" w:lineRule="auto"/>
        <w:rPr>
          <w:rFonts w:ascii="Arial" w:hAnsi="Arial" w:cs="Arial"/>
          <w:sz w:val="24"/>
          <w:szCs w:val="24"/>
        </w:rPr>
      </w:pPr>
    </w:p>
    <w:p w:rsidR="00F11C3E" w:rsidRDefault="00F11C3E" w:rsidP="003819AA">
      <w:pPr>
        <w:spacing w:before="100" w:beforeAutospacing="1" w:after="100" w:afterAutospacing="1" w:line="240" w:lineRule="auto"/>
        <w:ind w:left="360"/>
        <w:rPr>
          <w:rFonts w:ascii="Arial" w:hAnsi="Arial" w:cs="Arial"/>
          <w:b/>
          <w:sz w:val="24"/>
          <w:szCs w:val="24"/>
        </w:rPr>
      </w:pPr>
    </w:p>
    <w:p w:rsidR="003819AA" w:rsidRPr="003819AA" w:rsidRDefault="003819AA" w:rsidP="00F11C3E">
      <w:pPr>
        <w:spacing w:before="100" w:beforeAutospacing="1" w:after="100" w:afterAutospacing="1" w:line="240" w:lineRule="auto"/>
        <w:rPr>
          <w:rFonts w:ascii="Arial" w:hAnsi="Arial" w:cs="Arial"/>
          <w:sz w:val="24"/>
          <w:szCs w:val="24"/>
        </w:rPr>
      </w:pPr>
    </w:p>
    <w:p w:rsidR="003819AA" w:rsidRPr="003819AA" w:rsidRDefault="003819AA" w:rsidP="003819AA">
      <w:pPr>
        <w:spacing w:before="100" w:beforeAutospacing="1" w:after="100" w:afterAutospacing="1" w:line="240" w:lineRule="auto"/>
        <w:ind w:left="360"/>
        <w:rPr>
          <w:rFonts w:ascii="Arial" w:hAnsi="Arial" w:cs="Arial"/>
          <w:sz w:val="24"/>
          <w:szCs w:val="24"/>
        </w:rPr>
      </w:pPr>
    </w:p>
    <w:p w:rsidR="003819AA" w:rsidRPr="003819AA" w:rsidRDefault="003819AA" w:rsidP="003819AA">
      <w:pPr>
        <w:spacing w:before="100" w:beforeAutospacing="1" w:after="100" w:afterAutospacing="1" w:line="240" w:lineRule="auto"/>
        <w:ind w:left="360"/>
        <w:rPr>
          <w:rFonts w:ascii="Arial" w:hAnsi="Arial" w:cs="Arial"/>
          <w:sz w:val="24"/>
          <w:szCs w:val="24"/>
        </w:rPr>
      </w:pPr>
    </w:p>
    <w:p w:rsidR="003819AA" w:rsidRPr="003819AA" w:rsidRDefault="003819AA" w:rsidP="003819AA">
      <w:pPr>
        <w:spacing w:before="100" w:beforeAutospacing="1" w:after="100" w:afterAutospacing="1" w:line="240" w:lineRule="auto"/>
        <w:ind w:left="360"/>
        <w:rPr>
          <w:rFonts w:ascii="Arial" w:hAnsi="Arial" w:cs="Arial"/>
          <w:sz w:val="24"/>
          <w:szCs w:val="24"/>
        </w:rPr>
      </w:pPr>
    </w:p>
    <w:p w:rsidR="003819AA" w:rsidRPr="00E30898" w:rsidRDefault="003819AA" w:rsidP="00E30898">
      <w:pPr>
        <w:spacing w:before="100" w:beforeAutospacing="1" w:after="100" w:afterAutospacing="1" w:line="240" w:lineRule="auto"/>
        <w:ind w:left="360"/>
        <w:rPr>
          <w:rFonts w:ascii="Arial" w:hAnsi="Arial" w:cs="Arial"/>
          <w:sz w:val="24"/>
          <w:szCs w:val="24"/>
        </w:rPr>
      </w:pPr>
    </w:p>
    <w:p w:rsidR="00E30898" w:rsidRPr="00E30898" w:rsidRDefault="00E30898" w:rsidP="00E30898">
      <w:pPr>
        <w:spacing w:before="100" w:beforeAutospacing="1" w:after="100" w:afterAutospacing="1" w:line="240" w:lineRule="auto"/>
        <w:rPr>
          <w:rFonts w:ascii="Arial" w:hAnsi="Arial" w:cs="Arial"/>
          <w:sz w:val="24"/>
          <w:szCs w:val="24"/>
        </w:rPr>
      </w:pPr>
    </w:p>
    <w:p w:rsidR="00E30898" w:rsidRPr="00E30898" w:rsidRDefault="00E30898" w:rsidP="008942FC">
      <w:pPr>
        <w:spacing w:before="100" w:beforeAutospacing="1" w:after="100" w:afterAutospacing="1" w:line="240" w:lineRule="auto"/>
        <w:rPr>
          <w:rFonts w:ascii="Arial" w:hAnsi="Arial" w:cs="Arial"/>
          <w:sz w:val="24"/>
          <w:szCs w:val="24"/>
        </w:rPr>
      </w:pPr>
    </w:p>
    <w:p w:rsidR="008942FC" w:rsidRPr="005C39C7" w:rsidRDefault="008942FC" w:rsidP="008942FC">
      <w:pPr>
        <w:spacing w:before="100" w:beforeAutospacing="1" w:after="100" w:afterAutospacing="1" w:line="240" w:lineRule="auto"/>
        <w:rPr>
          <w:rFonts w:ascii="Arial" w:hAnsi="Arial" w:cs="Arial"/>
          <w:sz w:val="24"/>
          <w:szCs w:val="24"/>
        </w:rPr>
      </w:pPr>
    </w:p>
    <w:p w:rsidR="005C39C7" w:rsidRPr="005C39C7" w:rsidRDefault="005C39C7" w:rsidP="005C39C7">
      <w:pPr>
        <w:spacing w:before="100" w:beforeAutospacing="1" w:after="100" w:afterAutospacing="1" w:line="240" w:lineRule="auto"/>
        <w:rPr>
          <w:rFonts w:ascii="Arial" w:hAnsi="Arial" w:cs="Arial"/>
          <w:sz w:val="24"/>
          <w:szCs w:val="24"/>
        </w:rPr>
      </w:pPr>
    </w:p>
    <w:p w:rsidR="00CA143E" w:rsidRPr="00CA143E" w:rsidRDefault="00CA143E" w:rsidP="00CA143E">
      <w:pPr>
        <w:spacing w:before="100" w:beforeAutospacing="1" w:after="100" w:afterAutospacing="1" w:line="240" w:lineRule="auto"/>
        <w:rPr>
          <w:rFonts w:ascii="Arial" w:hAnsi="Arial" w:cs="Arial"/>
          <w:sz w:val="24"/>
          <w:szCs w:val="24"/>
        </w:rPr>
      </w:pPr>
    </w:p>
    <w:p w:rsidR="00281AE4" w:rsidRPr="00281AE4" w:rsidRDefault="00281AE4" w:rsidP="00281AE4">
      <w:pPr>
        <w:spacing w:before="100" w:beforeAutospacing="1" w:after="100" w:afterAutospacing="1" w:line="240" w:lineRule="auto"/>
        <w:rPr>
          <w:rFonts w:ascii="Arial" w:hAnsi="Arial" w:cs="Arial"/>
          <w:sz w:val="24"/>
          <w:szCs w:val="24"/>
        </w:rPr>
      </w:pPr>
    </w:p>
    <w:p w:rsidR="0011246B" w:rsidRPr="00E750C8" w:rsidRDefault="0011246B" w:rsidP="0011246B">
      <w:pPr>
        <w:spacing w:before="100" w:beforeAutospacing="1" w:after="100" w:afterAutospacing="1" w:line="240" w:lineRule="auto"/>
        <w:rPr>
          <w:rFonts w:ascii="Arial" w:hAnsi="Arial" w:cs="Arial"/>
          <w:sz w:val="24"/>
          <w:szCs w:val="24"/>
        </w:rPr>
      </w:pPr>
    </w:p>
    <w:p w:rsidR="00E750C8" w:rsidRPr="00E750C8" w:rsidRDefault="00E750C8" w:rsidP="00CE0568">
      <w:pPr>
        <w:spacing w:before="100" w:beforeAutospacing="1" w:after="100" w:afterAutospacing="1" w:line="240" w:lineRule="auto"/>
        <w:rPr>
          <w:rFonts w:ascii="Arial" w:hAnsi="Arial" w:cs="Arial"/>
          <w:sz w:val="24"/>
          <w:szCs w:val="24"/>
        </w:rPr>
      </w:pPr>
    </w:p>
    <w:p w:rsidR="00CE0568" w:rsidRPr="00CE0568" w:rsidRDefault="00CE0568" w:rsidP="00CE0568">
      <w:pPr>
        <w:spacing w:before="100" w:beforeAutospacing="1" w:after="100" w:afterAutospacing="1" w:line="240" w:lineRule="auto"/>
        <w:rPr>
          <w:rFonts w:ascii="Arial" w:hAnsi="Arial" w:cs="Arial"/>
          <w:sz w:val="24"/>
          <w:szCs w:val="24"/>
        </w:rPr>
      </w:pPr>
    </w:p>
    <w:p w:rsidR="00CE0568" w:rsidRPr="00CE0568" w:rsidRDefault="00CE0568" w:rsidP="00CE0568">
      <w:pPr>
        <w:spacing w:before="100" w:beforeAutospacing="1" w:after="100" w:afterAutospacing="1" w:line="240" w:lineRule="auto"/>
        <w:ind w:left="720"/>
        <w:rPr>
          <w:rFonts w:ascii="Arial" w:hAnsi="Arial" w:cs="Arial"/>
          <w:sz w:val="24"/>
          <w:szCs w:val="24"/>
        </w:rPr>
      </w:pPr>
    </w:p>
    <w:p w:rsidR="00CE0568" w:rsidRPr="00CE0568" w:rsidRDefault="00CE0568" w:rsidP="00CE0568">
      <w:pPr>
        <w:spacing w:before="100" w:beforeAutospacing="1" w:after="100" w:afterAutospacing="1" w:line="240" w:lineRule="auto"/>
        <w:rPr>
          <w:rFonts w:ascii="Arial" w:hAnsi="Arial" w:cs="Arial"/>
          <w:sz w:val="24"/>
          <w:szCs w:val="24"/>
        </w:rPr>
      </w:pPr>
    </w:p>
    <w:p w:rsidR="00CE0568" w:rsidRPr="00CE0568" w:rsidRDefault="00CE0568" w:rsidP="00CE0568">
      <w:pPr>
        <w:spacing w:before="100" w:beforeAutospacing="1" w:after="100" w:afterAutospacing="1" w:line="240" w:lineRule="auto"/>
        <w:rPr>
          <w:rFonts w:ascii="Arial" w:hAnsi="Arial" w:cs="Arial"/>
          <w:sz w:val="24"/>
          <w:szCs w:val="24"/>
        </w:rPr>
      </w:pPr>
    </w:p>
    <w:p w:rsidR="00CE0568" w:rsidRPr="00CE0568" w:rsidRDefault="00CE0568" w:rsidP="00CE0568">
      <w:pPr>
        <w:spacing w:before="100" w:beforeAutospacing="1" w:after="100" w:afterAutospacing="1" w:line="240" w:lineRule="auto"/>
        <w:rPr>
          <w:rFonts w:ascii="Arial" w:hAnsi="Arial" w:cs="Arial"/>
          <w:sz w:val="24"/>
          <w:szCs w:val="24"/>
        </w:rPr>
      </w:pPr>
    </w:p>
    <w:p w:rsidR="00CE0568" w:rsidRPr="00CE0568" w:rsidRDefault="00CE0568" w:rsidP="005D4754">
      <w:pPr>
        <w:spacing w:before="100" w:beforeAutospacing="1" w:after="100" w:afterAutospacing="1" w:line="240" w:lineRule="auto"/>
        <w:rPr>
          <w:rFonts w:ascii="Arial" w:hAnsi="Arial" w:cs="Arial"/>
          <w:b/>
          <w:sz w:val="24"/>
          <w:szCs w:val="24"/>
        </w:rPr>
      </w:pPr>
    </w:p>
    <w:p w:rsidR="004124C1" w:rsidRPr="008E6EC6" w:rsidRDefault="004124C1" w:rsidP="004124C1">
      <w:pPr>
        <w:jc w:val="both"/>
        <w:rPr>
          <w:rFonts w:ascii="Arial" w:hAnsi="Arial" w:cs="Arial"/>
          <w:sz w:val="24"/>
          <w:szCs w:val="24"/>
        </w:rPr>
      </w:pPr>
    </w:p>
    <w:p w:rsidR="004124C1" w:rsidRPr="008E6EC6" w:rsidRDefault="004124C1" w:rsidP="004124C1">
      <w:pPr>
        <w:jc w:val="both"/>
        <w:rPr>
          <w:rFonts w:ascii="Arial" w:hAnsi="Arial" w:cs="Arial"/>
          <w:sz w:val="24"/>
          <w:szCs w:val="24"/>
        </w:rPr>
      </w:pPr>
    </w:p>
    <w:sectPr w:rsidR="004124C1" w:rsidRPr="008E6EC6" w:rsidSect="00FB7E9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314" w:rsidRDefault="00BA0314" w:rsidP="004124C1">
      <w:pPr>
        <w:spacing w:after="0" w:line="240" w:lineRule="auto"/>
      </w:pPr>
      <w:r>
        <w:separator/>
      </w:r>
    </w:p>
  </w:endnote>
  <w:endnote w:type="continuationSeparator" w:id="0">
    <w:p w:rsidR="00BA0314" w:rsidRDefault="00BA0314" w:rsidP="00412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220527"/>
      <w:docPartObj>
        <w:docPartGallery w:val="Page Numbers (Bottom of Page)"/>
        <w:docPartUnique/>
      </w:docPartObj>
    </w:sdtPr>
    <w:sdtEndPr>
      <w:rPr>
        <w:noProof/>
      </w:rPr>
    </w:sdtEndPr>
    <w:sdtContent>
      <w:p w:rsidR="004124C1" w:rsidRDefault="004124C1">
        <w:pPr>
          <w:pStyle w:val="Footer"/>
        </w:pPr>
        <w:r>
          <w:fldChar w:fldCharType="begin"/>
        </w:r>
        <w:r>
          <w:instrText xml:space="preserve"> PAGE   \* MERGEFORMAT </w:instrText>
        </w:r>
        <w:r>
          <w:fldChar w:fldCharType="separate"/>
        </w:r>
        <w:r>
          <w:rPr>
            <w:noProof/>
          </w:rPr>
          <w:t>2</w:t>
        </w:r>
        <w:r>
          <w:rPr>
            <w:noProof/>
          </w:rPr>
          <w:fldChar w:fldCharType="end"/>
        </w:r>
      </w:p>
    </w:sdtContent>
  </w:sdt>
  <w:p w:rsidR="004124C1" w:rsidRDefault="00412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314" w:rsidRDefault="00BA0314" w:rsidP="004124C1">
      <w:pPr>
        <w:spacing w:after="0" w:line="240" w:lineRule="auto"/>
      </w:pPr>
      <w:r>
        <w:separator/>
      </w:r>
    </w:p>
  </w:footnote>
  <w:footnote w:type="continuationSeparator" w:id="0">
    <w:p w:rsidR="00BA0314" w:rsidRDefault="00BA0314" w:rsidP="00412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55FC"/>
    <w:multiLevelType w:val="hybridMultilevel"/>
    <w:tmpl w:val="F24E48BC"/>
    <w:lvl w:ilvl="0" w:tplc="DE24B29C">
      <w:start w:val="1"/>
      <w:numFmt w:val="decimal"/>
      <w:lvlText w:val="%1."/>
      <w:lvlJc w:val="left"/>
      <w:pPr>
        <w:tabs>
          <w:tab w:val="num" w:pos="720"/>
        </w:tabs>
        <w:ind w:left="720" w:hanging="360"/>
      </w:pPr>
    </w:lvl>
    <w:lvl w:ilvl="1" w:tplc="BCD83E44" w:tentative="1">
      <w:start w:val="1"/>
      <w:numFmt w:val="decimal"/>
      <w:lvlText w:val="%2."/>
      <w:lvlJc w:val="left"/>
      <w:pPr>
        <w:tabs>
          <w:tab w:val="num" w:pos="1440"/>
        </w:tabs>
        <w:ind w:left="1440" w:hanging="360"/>
      </w:pPr>
    </w:lvl>
    <w:lvl w:ilvl="2" w:tplc="377CFB8A" w:tentative="1">
      <w:start w:val="1"/>
      <w:numFmt w:val="decimal"/>
      <w:lvlText w:val="%3."/>
      <w:lvlJc w:val="left"/>
      <w:pPr>
        <w:tabs>
          <w:tab w:val="num" w:pos="2160"/>
        </w:tabs>
        <w:ind w:left="2160" w:hanging="360"/>
      </w:pPr>
    </w:lvl>
    <w:lvl w:ilvl="3" w:tplc="7C86B054" w:tentative="1">
      <w:start w:val="1"/>
      <w:numFmt w:val="decimal"/>
      <w:lvlText w:val="%4."/>
      <w:lvlJc w:val="left"/>
      <w:pPr>
        <w:tabs>
          <w:tab w:val="num" w:pos="2880"/>
        </w:tabs>
        <w:ind w:left="2880" w:hanging="360"/>
      </w:pPr>
    </w:lvl>
    <w:lvl w:ilvl="4" w:tplc="FE92E4FC" w:tentative="1">
      <w:start w:val="1"/>
      <w:numFmt w:val="decimal"/>
      <w:lvlText w:val="%5."/>
      <w:lvlJc w:val="left"/>
      <w:pPr>
        <w:tabs>
          <w:tab w:val="num" w:pos="3600"/>
        </w:tabs>
        <w:ind w:left="3600" w:hanging="360"/>
      </w:pPr>
    </w:lvl>
    <w:lvl w:ilvl="5" w:tplc="33A47422" w:tentative="1">
      <w:start w:val="1"/>
      <w:numFmt w:val="decimal"/>
      <w:lvlText w:val="%6."/>
      <w:lvlJc w:val="left"/>
      <w:pPr>
        <w:tabs>
          <w:tab w:val="num" w:pos="4320"/>
        </w:tabs>
        <w:ind w:left="4320" w:hanging="360"/>
      </w:pPr>
    </w:lvl>
    <w:lvl w:ilvl="6" w:tplc="CE402826" w:tentative="1">
      <w:start w:val="1"/>
      <w:numFmt w:val="decimal"/>
      <w:lvlText w:val="%7."/>
      <w:lvlJc w:val="left"/>
      <w:pPr>
        <w:tabs>
          <w:tab w:val="num" w:pos="5040"/>
        </w:tabs>
        <w:ind w:left="5040" w:hanging="360"/>
      </w:pPr>
    </w:lvl>
    <w:lvl w:ilvl="7" w:tplc="9A867162" w:tentative="1">
      <w:start w:val="1"/>
      <w:numFmt w:val="decimal"/>
      <w:lvlText w:val="%8."/>
      <w:lvlJc w:val="left"/>
      <w:pPr>
        <w:tabs>
          <w:tab w:val="num" w:pos="5760"/>
        </w:tabs>
        <w:ind w:left="5760" w:hanging="360"/>
      </w:pPr>
    </w:lvl>
    <w:lvl w:ilvl="8" w:tplc="529A4078" w:tentative="1">
      <w:start w:val="1"/>
      <w:numFmt w:val="decimal"/>
      <w:lvlText w:val="%9."/>
      <w:lvlJc w:val="left"/>
      <w:pPr>
        <w:tabs>
          <w:tab w:val="num" w:pos="6480"/>
        </w:tabs>
        <w:ind w:left="6480" w:hanging="360"/>
      </w:pPr>
    </w:lvl>
  </w:abstractNum>
  <w:abstractNum w:abstractNumId="1" w15:restartNumberingAfterBreak="0">
    <w:nsid w:val="093E358A"/>
    <w:multiLevelType w:val="hybridMultilevel"/>
    <w:tmpl w:val="4EEAFAD6"/>
    <w:lvl w:ilvl="0" w:tplc="93442CFA">
      <w:start w:val="1"/>
      <w:numFmt w:val="bullet"/>
      <w:lvlText w:val="•"/>
      <w:lvlJc w:val="left"/>
      <w:pPr>
        <w:tabs>
          <w:tab w:val="num" w:pos="720"/>
        </w:tabs>
        <w:ind w:left="720" w:hanging="360"/>
      </w:pPr>
      <w:rPr>
        <w:rFonts w:ascii="Arial" w:hAnsi="Arial" w:hint="default"/>
      </w:rPr>
    </w:lvl>
    <w:lvl w:ilvl="1" w:tplc="C02A7C0C" w:tentative="1">
      <w:start w:val="1"/>
      <w:numFmt w:val="bullet"/>
      <w:lvlText w:val="•"/>
      <w:lvlJc w:val="left"/>
      <w:pPr>
        <w:tabs>
          <w:tab w:val="num" w:pos="1440"/>
        </w:tabs>
        <w:ind w:left="1440" w:hanging="360"/>
      </w:pPr>
      <w:rPr>
        <w:rFonts w:ascii="Arial" w:hAnsi="Arial" w:hint="default"/>
      </w:rPr>
    </w:lvl>
    <w:lvl w:ilvl="2" w:tplc="4E407024" w:tentative="1">
      <w:start w:val="1"/>
      <w:numFmt w:val="bullet"/>
      <w:lvlText w:val="•"/>
      <w:lvlJc w:val="left"/>
      <w:pPr>
        <w:tabs>
          <w:tab w:val="num" w:pos="2160"/>
        </w:tabs>
        <w:ind w:left="2160" w:hanging="360"/>
      </w:pPr>
      <w:rPr>
        <w:rFonts w:ascii="Arial" w:hAnsi="Arial" w:hint="default"/>
      </w:rPr>
    </w:lvl>
    <w:lvl w:ilvl="3" w:tplc="ABBCC51E" w:tentative="1">
      <w:start w:val="1"/>
      <w:numFmt w:val="bullet"/>
      <w:lvlText w:val="•"/>
      <w:lvlJc w:val="left"/>
      <w:pPr>
        <w:tabs>
          <w:tab w:val="num" w:pos="2880"/>
        </w:tabs>
        <w:ind w:left="2880" w:hanging="360"/>
      </w:pPr>
      <w:rPr>
        <w:rFonts w:ascii="Arial" w:hAnsi="Arial" w:hint="default"/>
      </w:rPr>
    </w:lvl>
    <w:lvl w:ilvl="4" w:tplc="B080B788" w:tentative="1">
      <w:start w:val="1"/>
      <w:numFmt w:val="bullet"/>
      <w:lvlText w:val="•"/>
      <w:lvlJc w:val="left"/>
      <w:pPr>
        <w:tabs>
          <w:tab w:val="num" w:pos="3600"/>
        </w:tabs>
        <w:ind w:left="3600" w:hanging="360"/>
      </w:pPr>
      <w:rPr>
        <w:rFonts w:ascii="Arial" w:hAnsi="Arial" w:hint="default"/>
      </w:rPr>
    </w:lvl>
    <w:lvl w:ilvl="5" w:tplc="71F41BA0" w:tentative="1">
      <w:start w:val="1"/>
      <w:numFmt w:val="bullet"/>
      <w:lvlText w:val="•"/>
      <w:lvlJc w:val="left"/>
      <w:pPr>
        <w:tabs>
          <w:tab w:val="num" w:pos="4320"/>
        </w:tabs>
        <w:ind w:left="4320" w:hanging="360"/>
      </w:pPr>
      <w:rPr>
        <w:rFonts w:ascii="Arial" w:hAnsi="Arial" w:hint="default"/>
      </w:rPr>
    </w:lvl>
    <w:lvl w:ilvl="6" w:tplc="4332410A" w:tentative="1">
      <w:start w:val="1"/>
      <w:numFmt w:val="bullet"/>
      <w:lvlText w:val="•"/>
      <w:lvlJc w:val="left"/>
      <w:pPr>
        <w:tabs>
          <w:tab w:val="num" w:pos="5040"/>
        </w:tabs>
        <w:ind w:left="5040" w:hanging="360"/>
      </w:pPr>
      <w:rPr>
        <w:rFonts w:ascii="Arial" w:hAnsi="Arial" w:hint="default"/>
      </w:rPr>
    </w:lvl>
    <w:lvl w:ilvl="7" w:tplc="6F08181A" w:tentative="1">
      <w:start w:val="1"/>
      <w:numFmt w:val="bullet"/>
      <w:lvlText w:val="•"/>
      <w:lvlJc w:val="left"/>
      <w:pPr>
        <w:tabs>
          <w:tab w:val="num" w:pos="5760"/>
        </w:tabs>
        <w:ind w:left="5760" w:hanging="360"/>
      </w:pPr>
      <w:rPr>
        <w:rFonts w:ascii="Arial" w:hAnsi="Arial" w:hint="default"/>
      </w:rPr>
    </w:lvl>
    <w:lvl w:ilvl="8" w:tplc="159C3E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0839CF"/>
    <w:multiLevelType w:val="hybridMultilevel"/>
    <w:tmpl w:val="A10E1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02B67"/>
    <w:multiLevelType w:val="hybridMultilevel"/>
    <w:tmpl w:val="98BC00A6"/>
    <w:lvl w:ilvl="0" w:tplc="17FC5E48">
      <w:start w:val="1"/>
      <w:numFmt w:val="bullet"/>
      <w:lvlText w:val="•"/>
      <w:lvlJc w:val="left"/>
      <w:pPr>
        <w:tabs>
          <w:tab w:val="num" w:pos="720"/>
        </w:tabs>
        <w:ind w:left="720" w:hanging="360"/>
      </w:pPr>
      <w:rPr>
        <w:rFonts w:ascii="Arial" w:hAnsi="Arial" w:hint="default"/>
      </w:rPr>
    </w:lvl>
    <w:lvl w:ilvl="1" w:tplc="85C458DC" w:tentative="1">
      <w:start w:val="1"/>
      <w:numFmt w:val="bullet"/>
      <w:lvlText w:val="•"/>
      <w:lvlJc w:val="left"/>
      <w:pPr>
        <w:tabs>
          <w:tab w:val="num" w:pos="1440"/>
        </w:tabs>
        <w:ind w:left="1440" w:hanging="360"/>
      </w:pPr>
      <w:rPr>
        <w:rFonts w:ascii="Arial" w:hAnsi="Arial" w:hint="default"/>
      </w:rPr>
    </w:lvl>
    <w:lvl w:ilvl="2" w:tplc="56A45930" w:tentative="1">
      <w:start w:val="1"/>
      <w:numFmt w:val="bullet"/>
      <w:lvlText w:val="•"/>
      <w:lvlJc w:val="left"/>
      <w:pPr>
        <w:tabs>
          <w:tab w:val="num" w:pos="2160"/>
        </w:tabs>
        <w:ind w:left="2160" w:hanging="360"/>
      </w:pPr>
      <w:rPr>
        <w:rFonts w:ascii="Arial" w:hAnsi="Arial" w:hint="default"/>
      </w:rPr>
    </w:lvl>
    <w:lvl w:ilvl="3" w:tplc="E59C1E72" w:tentative="1">
      <w:start w:val="1"/>
      <w:numFmt w:val="bullet"/>
      <w:lvlText w:val="•"/>
      <w:lvlJc w:val="left"/>
      <w:pPr>
        <w:tabs>
          <w:tab w:val="num" w:pos="2880"/>
        </w:tabs>
        <w:ind w:left="2880" w:hanging="360"/>
      </w:pPr>
      <w:rPr>
        <w:rFonts w:ascii="Arial" w:hAnsi="Arial" w:hint="default"/>
      </w:rPr>
    </w:lvl>
    <w:lvl w:ilvl="4" w:tplc="5664C42A" w:tentative="1">
      <w:start w:val="1"/>
      <w:numFmt w:val="bullet"/>
      <w:lvlText w:val="•"/>
      <w:lvlJc w:val="left"/>
      <w:pPr>
        <w:tabs>
          <w:tab w:val="num" w:pos="3600"/>
        </w:tabs>
        <w:ind w:left="3600" w:hanging="360"/>
      </w:pPr>
      <w:rPr>
        <w:rFonts w:ascii="Arial" w:hAnsi="Arial" w:hint="default"/>
      </w:rPr>
    </w:lvl>
    <w:lvl w:ilvl="5" w:tplc="047A04DA" w:tentative="1">
      <w:start w:val="1"/>
      <w:numFmt w:val="bullet"/>
      <w:lvlText w:val="•"/>
      <w:lvlJc w:val="left"/>
      <w:pPr>
        <w:tabs>
          <w:tab w:val="num" w:pos="4320"/>
        </w:tabs>
        <w:ind w:left="4320" w:hanging="360"/>
      </w:pPr>
      <w:rPr>
        <w:rFonts w:ascii="Arial" w:hAnsi="Arial" w:hint="default"/>
      </w:rPr>
    </w:lvl>
    <w:lvl w:ilvl="6" w:tplc="922E712A" w:tentative="1">
      <w:start w:val="1"/>
      <w:numFmt w:val="bullet"/>
      <w:lvlText w:val="•"/>
      <w:lvlJc w:val="left"/>
      <w:pPr>
        <w:tabs>
          <w:tab w:val="num" w:pos="5040"/>
        </w:tabs>
        <w:ind w:left="5040" w:hanging="360"/>
      </w:pPr>
      <w:rPr>
        <w:rFonts w:ascii="Arial" w:hAnsi="Arial" w:hint="default"/>
      </w:rPr>
    </w:lvl>
    <w:lvl w:ilvl="7" w:tplc="CC00D03A" w:tentative="1">
      <w:start w:val="1"/>
      <w:numFmt w:val="bullet"/>
      <w:lvlText w:val="•"/>
      <w:lvlJc w:val="left"/>
      <w:pPr>
        <w:tabs>
          <w:tab w:val="num" w:pos="5760"/>
        </w:tabs>
        <w:ind w:left="5760" w:hanging="360"/>
      </w:pPr>
      <w:rPr>
        <w:rFonts w:ascii="Arial" w:hAnsi="Arial" w:hint="default"/>
      </w:rPr>
    </w:lvl>
    <w:lvl w:ilvl="8" w:tplc="01125C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271737"/>
    <w:multiLevelType w:val="hybridMultilevel"/>
    <w:tmpl w:val="C1845CFA"/>
    <w:lvl w:ilvl="0" w:tplc="479A5758">
      <w:start w:val="1"/>
      <w:numFmt w:val="decimal"/>
      <w:lvlText w:val="%1."/>
      <w:lvlJc w:val="left"/>
      <w:pPr>
        <w:tabs>
          <w:tab w:val="num" w:pos="720"/>
        </w:tabs>
        <w:ind w:left="720" w:hanging="360"/>
      </w:pPr>
    </w:lvl>
    <w:lvl w:ilvl="1" w:tplc="5B2ACCF2" w:tentative="1">
      <w:start w:val="1"/>
      <w:numFmt w:val="decimal"/>
      <w:lvlText w:val="%2."/>
      <w:lvlJc w:val="left"/>
      <w:pPr>
        <w:tabs>
          <w:tab w:val="num" w:pos="1440"/>
        </w:tabs>
        <w:ind w:left="1440" w:hanging="360"/>
      </w:pPr>
    </w:lvl>
    <w:lvl w:ilvl="2" w:tplc="18328666" w:tentative="1">
      <w:start w:val="1"/>
      <w:numFmt w:val="decimal"/>
      <w:lvlText w:val="%3."/>
      <w:lvlJc w:val="left"/>
      <w:pPr>
        <w:tabs>
          <w:tab w:val="num" w:pos="2160"/>
        </w:tabs>
        <w:ind w:left="2160" w:hanging="360"/>
      </w:pPr>
    </w:lvl>
    <w:lvl w:ilvl="3" w:tplc="849CBFCC" w:tentative="1">
      <w:start w:val="1"/>
      <w:numFmt w:val="decimal"/>
      <w:lvlText w:val="%4."/>
      <w:lvlJc w:val="left"/>
      <w:pPr>
        <w:tabs>
          <w:tab w:val="num" w:pos="2880"/>
        </w:tabs>
        <w:ind w:left="2880" w:hanging="360"/>
      </w:pPr>
    </w:lvl>
    <w:lvl w:ilvl="4" w:tplc="6502925E" w:tentative="1">
      <w:start w:val="1"/>
      <w:numFmt w:val="decimal"/>
      <w:lvlText w:val="%5."/>
      <w:lvlJc w:val="left"/>
      <w:pPr>
        <w:tabs>
          <w:tab w:val="num" w:pos="3600"/>
        </w:tabs>
        <w:ind w:left="3600" w:hanging="360"/>
      </w:pPr>
    </w:lvl>
    <w:lvl w:ilvl="5" w:tplc="C5500500" w:tentative="1">
      <w:start w:val="1"/>
      <w:numFmt w:val="decimal"/>
      <w:lvlText w:val="%6."/>
      <w:lvlJc w:val="left"/>
      <w:pPr>
        <w:tabs>
          <w:tab w:val="num" w:pos="4320"/>
        </w:tabs>
        <w:ind w:left="4320" w:hanging="360"/>
      </w:pPr>
    </w:lvl>
    <w:lvl w:ilvl="6" w:tplc="0966D954" w:tentative="1">
      <w:start w:val="1"/>
      <w:numFmt w:val="decimal"/>
      <w:lvlText w:val="%7."/>
      <w:lvlJc w:val="left"/>
      <w:pPr>
        <w:tabs>
          <w:tab w:val="num" w:pos="5040"/>
        </w:tabs>
        <w:ind w:left="5040" w:hanging="360"/>
      </w:pPr>
    </w:lvl>
    <w:lvl w:ilvl="7" w:tplc="F39C705C" w:tentative="1">
      <w:start w:val="1"/>
      <w:numFmt w:val="decimal"/>
      <w:lvlText w:val="%8."/>
      <w:lvlJc w:val="left"/>
      <w:pPr>
        <w:tabs>
          <w:tab w:val="num" w:pos="5760"/>
        </w:tabs>
        <w:ind w:left="5760" w:hanging="360"/>
      </w:pPr>
    </w:lvl>
    <w:lvl w:ilvl="8" w:tplc="19CCE698" w:tentative="1">
      <w:start w:val="1"/>
      <w:numFmt w:val="decimal"/>
      <w:lvlText w:val="%9."/>
      <w:lvlJc w:val="left"/>
      <w:pPr>
        <w:tabs>
          <w:tab w:val="num" w:pos="6480"/>
        </w:tabs>
        <w:ind w:left="6480" w:hanging="360"/>
      </w:pPr>
    </w:lvl>
  </w:abstractNum>
  <w:abstractNum w:abstractNumId="5" w15:restartNumberingAfterBreak="0">
    <w:nsid w:val="0EAC1276"/>
    <w:multiLevelType w:val="hybridMultilevel"/>
    <w:tmpl w:val="FF982E78"/>
    <w:lvl w:ilvl="0" w:tplc="090C77A4">
      <w:start w:val="1"/>
      <w:numFmt w:val="bullet"/>
      <w:lvlText w:val=""/>
      <w:lvlJc w:val="left"/>
      <w:pPr>
        <w:tabs>
          <w:tab w:val="num" w:pos="720"/>
        </w:tabs>
        <w:ind w:left="720" w:hanging="360"/>
      </w:pPr>
      <w:rPr>
        <w:rFonts w:ascii="Wingdings" w:hAnsi="Wingdings" w:hint="default"/>
      </w:rPr>
    </w:lvl>
    <w:lvl w:ilvl="1" w:tplc="51C69ED8" w:tentative="1">
      <w:start w:val="1"/>
      <w:numFmt w:val="bullet"/>
      <w:lvlText w:val=""/>
      <w:lvlJc w:val="left"/>
      <w:pPr>
        <w:tabs>
          <w:tab w:val="num" w:pos="1440"/>
        </w:tabs>
        <w:ind w:left="1440" w:hanging="360"/>
      </w:pPr>
      <w:rPr>
        <w:rFonts w:ascii="Wingdings" w:hAnsi="Wingdings" w:hint="default"/>
      </w:rPr>
    </w:lvl>
    <w:lvl w:ilvl="2" w:tplc="564AD084" w:tentative="1">
      <w:start w:val="1"/>
      <w:numFmt w:val="bullet"/>
      <w:lvlText w:val=""/>
      <w:lvlJc w:val="left"/>
      <w:pPr>
        <w:tabs>
          <w:tab w:val="num" w:pos="2160"/>
        </w:tabs>
        <w:ind w:left="2160" w:hanging="360"/>
      </w:pPr>
      <w:rPr>
        <w:rFonts w:ascii="Wingdings" w:hAnsi="Wingdings" w:hint="default"/>
      </w:rPr>
    </w:lvl>
    <w:lvl w:ilvl="3" w:tplc="E37C9ECC" w:tentative="1">
      <w:start w:val="1"/>
      <w:numFmt w:val="bullet"/>
      <w:lvlText w:val=""/>
      <w:lvlJc w:val="left"/>
      <w:pPr>
        <w:tabs>
          <w:tab w:val="num" w:pos="2880"/>
        </w:tabs>
        <w:ind w:left="2880" w:hanging="360"/>
      </w:pPr>
      <w:rPr>
        <w:rFonts w:ascii="Wingdings" w:hAnsi="Wingdings" w:hint="default"/>
      </w:rPr>
    </w:lvl>
    <w:lvl w:ilvl="4" w:tplc="6944F1F2" w:tentative="1">
      <w:start w:val="1"/>
      <w:numFmt w:val="bullet"/>
      <w:lvlText w:val=""/>
      <w:lvlJc w:val="left"/>
      <w:pPr>
        <w:tabs>
          <w:tab w:val="num" w:pos="3600"/>
        </w:tabs>
        <w:ind w:left="3600" w:hanging="360"/>
      </w:pPr>
      <w:rPr>
        <w:rFonts w:ascii="Wingdings" w:hAnsi="Wingdings" w:hint="default"/>
      </w:rPr>
    </w:lvl>
    <w:lvl w:ilvl="5" w:tplc="54FE2FB6" w:tentative="1">
      <w:start w:val="1"/>
      <w:numFmt w:val="bullet"/>
      <w:lvlText w:val=""/>
      <w:lvlJc w:val="left"/>
      <w:pPr>
        <w:tabs>
          <w:tab w:val="num" w:pos="4320"/>
        </w:tabs>
        <w:ind w:left="4320" w:hanging="360"/>
      </w:pPr>
      <w:rPr>
        <w:rFonts w:ascii="Wingdings" w:hAnsi="Wingdings" w:hint="default"/>
      </w:rPr>
    </w:lvl>
    <w:lvl w:ilvl="6" w:tplc="AFC4617C" w:tentative="1">
      <w:start w:val="1"/>
      <w:numFmt w:val="bullet"/>
      <w:lvlText w:val=""/>
      <w:lvlJc w:val="left"/>
      <w:pPr>
        <w:tabs>
          <w:tab w:val="num" w:pos="5040"/>
        </w:tabs>
        <w:ind w:left="5040" w:hanging="360"/>
      </w:pPr>
      <w:rPr>
        <w:rFonts w:ascii="Wingdings" w:hAnsi="Wingdings" w:hint="default"/>
      </w:rPr>
    </w:lvl>
    <w:lvl w:ilvl="7" w:tplc="649875A4" w:tentative="1">
      <w:start w:val="1"/>
      <w:numFmt w:val="bullet"/>
      <w:lvlText w:val=""/>
      <w:lvlJc w:val="left"/>
      <w:pPr>
        <w:tabs>
          <w:tab w:val="num" w:pos="5760"/>
        </w:tabs>
        <w:ind w:left="5760" w:hanging="360"/>
      </w:pPr>
      <w:rPr>
        <w:rFonts w:ascii="Wingdings" w:hAnsi="Wingdings" w:hint="default"/>
      </w:rPr>
    </w:lvl>
    <w:lvl w:ilvl="8" w:tplc="A82085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D7395"/>
    <w:multiLevelType w:val="hybridMultilevel"/>
    <w:tmpl w:val="C41CED1E"/>
    <w:lvl w:ilvl="0" w:tplc="574EA202">
      <w:start w:val="1"/>
      <w:numFmt w:val="bullet"/>
      <w:lvlText w:val="•"/>
      <w:lvlJc w:val="left"/>
      <w:pPr>
        <w:tabs>
          <w:tab w:val="num" w:pos="720"/>
        </w:tabs>
        <w:ind w:left="720" w:hanging="360"/>
      </w:pPr>
      <w:rPr>
        <w:rFonts w:ascii="Arial" w:hAnsi="Arial" w:hint="default"/>
      </w:rPr>
    </w:lvl>
    <w:lvl w:ilvl="1" w:tplc="8DC65B44" w:tentative="1">
      <w:start w:val="1"/>
      <w:numFmt w:val="bullet"/>
      <w:lvlText w:val="•"/>
      <w:lvlJc w:val="left"/>
      <w:pPr>
        <w:tabs>
          <w:tab w:val="num" w:pos="1440"/>
        </w:tabs>
        <w:ind w:left="1440" w:hanging="360"/>
      </w:pPr>
      <w:rPr>
        <w:rFonts w:ascii="Arial" w:hAnsi="Arial" w:hint="default"/>
      </w:rPr>
    </w:lvl>
    <w:lvl w:ilvl="2" w:tplc="96F4B68E" w:tentative="1">
      <w:start w:val="1"/>
      <w:numFmt w:val="bullet"/>
      <w:lvlText w:val="•"/>
      <w:lvlJc w:val="left"/>
      <w:pPr>
        <w:tabs>
          <w:tab w:val="num" w:pos="2160"/>
        </w:tabs>
        <w:ind w:left="2160" w:hanging="360"/>
      </w:pPr>
      <w:rPr>
        <w:rFonts w:ascii="Arial" w:hAnsi="Arial" w:hint="default"/>
      </w:rPr>
    </w:lvl>
    <w:lvl w:ilvl="3" w:tplc="EAA8B4A6" w:tentative="1">
      <w:start w:val="1"/>
      <w:numFmt w:val="bullet"/>
      <w:lvlText w:val="•"/>
      <w:lvlJc w:val="left"/>
      <w:pPr>
        <w:tabs>
          <w:tab w:val="num" w:pos="2880"/>
        </w:tabs>
        <w:ind w:left="2880" w:hanging="360"/>
      </w:pPr>
      <w:rPr>
        <w:rFonts w:ascii="Arial" w:hAnsi="Arial" w:hint="default"/>
      </w:rPr>
    </w:lvl>
    <w:lvl w:ilvl="4" w:tplc="F4400652" w:tentative="1">
      <w:start w:val="1"/>
      <w:numFmt w:val="bullet"/>
      <w:lvlText w:val="•"/>
      <w:lvlJc w:val="left"/>
      <w:pPr>
        <w:tabs>
          <w:tab w:val="num" w:pos="3600"/>
        </w:tabs>
        <w:ind w:left="3600" w:hanging="360"/>
      </w:pPr>
      <w:rPr>
        <w:rFonts w:ascii="Arial" w:hAnsi="Arial" w:hint="default"/>
      </w:rPr>
    </w:lvl>
    <w:lvl w:ilvl="5" w:tplc="CBB68ADE" w:tentative="1">
      <w:start w:val="1"/>
      <w:numFmt w:val="bullet"/>
      <w:lvlText w:val="•"/>
      <w:lvlJc w:val="left"/>
      <w:pPr>
        <w:tabs>
          <w:tab w:val="num" w:pos="4320"/>
        </w:tabs>
        <w:ind w:left="4320" w:hanging="360"/>
      </w:pPr>
      <w:rPr>
        <w:rFonts w:ascii="Arial" w:hAnsi="Arial" w:hint="default"/>
      </w:rPr>
    </w:lvl>
    <w:lvl w:ilvl="6" w:tplc="F8928E42" w:tentative="1">
      <w:start w:val="1"/>
      <w:numFmt w:val="bullet"/>
      <w:lvlText w:val="•"/>
      <w:lvlJc w:val="left"/>
      <w:pPr>
        <w:tabs>
          <w:tab w:val="num" w:pos="5040"/>
        </w:tabs>
        <w:ind w:left="5040" w:hanging="360"/>
      </w:pPr>
      <w:rPr>
        <w:rFonts w:ascii="Arial" w:hAnsi="Arial" w:hint="default"/>
      </w:rPr>
    </w:lvl>
    <w:lvl w:ilvl="7" w:tplc="E7B48380" w:tentative="1">
      <w:start w:val="1"/>
      <w:numFmt w:val="bullet"/>
      <w:lvlText w:val="•"/>
      <w:lvlJc w:val="left"/>
      <w:pPr>
        <w:tabs>
          <w:tab w:val="num" w:pos="5760"/>
        </w:tabs>
        <w:ind w:left="5760" w:hanging="360"/>
      </w:pPr>
      <w:rPr>
        <w:rFonts w:ascii="Arial" w:hAnsi="Arial" w:hint="default"/>
      </w:rPr>
    </w:lvl>
    <w:lvl w:ilvl="8" w:tplc="2E8ABF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6212A4"/>
    <w:multiLevelType w:val="hybridMultilevel"/>
    <w:tmpl w:val="9594BF48"/>
    <w:lvl w:ilvl="0" w:tplc="CE6446A2">
      <w:start w:val="1"/>
      <w:numFmt w:val="decimal"/>
      <w:lvlText w:val="%1."/>
      <w:lvlJc w:val="left"/>
      <w:pPr>
        <w:tabs>
          <w:tab w:val="num" w:pos="720"/>
        </w:tabs>
        <w:ind w:left="720" w:hanging="360"/>
      </w:pPr>
    </w:lvl>
    <w:lvl w:ilvl="1" w:tplc="1C08CF3C" w:tentative="1">
      <w:start w:val="1"/>
      <w:numFmt w:val="decimal"/>
      <w:lvlText w:val="%2."/>
      <w:lvlJc w:val="left"/>
      <w:pPr>
        <w:tabs>
          <w:tab w:val="num" w:pos="1440"/>
        </w:tabs>
        <w:ind w:left="1440" w:hanging="360"/>
      </w:pPr>
    </w:lvl>
    <w:lvl w:ilvl="2" w:tplc="CE7E2C58" w:tentative="1">
      <w:start w:val="1"/>
      <w:numFmt w:val="decimal"/>
      <w:lvlText w:val="%3."/>
      <w:lvlJc w:val="left"/>
      <w:pPr>
        <w:tabs>
          <w:tab w:val="num" w:pos="2160"/>
        </w:tabs>
        <w:ind w:left="2160" w:hanging="360"/>
      </w:pPr>
    </w:lvl>
    <w:lvl w:ilvl="3" w:tplc="AF8625A8" w:tentative="1">
      <w:start w:val="1"/>
      <w:numFmt w:val="decimal"/>
      <w:lvlText w:val="%4."/>
      <w:lvlJc w:val="left"/>
      <w:pPr>
        <w:tabs>
          <w:tab w:val="num" w:pos="2880"/>
        </w:tabs>
        <w:ind w:left="2880" w:hanging="360"/>
      </w:pPr>
    </w:lvl>
    <w:lvl w:ilvl="4" w:tplc="0C043138" w:tentative="1">
      <w:start w:val="1"/>
      <w:numFmt w:val="decimal"/>
      <w:lvlText w:val="%5."/>
      <w:lvlJc w:val="left"/>
      <w:pPr>
        <w:tabs>
          <w:tab w:val="num" w:pos="3600"/>
        </w:tabs>
        <w:ind w:left="3600" w:hanging="360"/>
      </w:pPr>
    </w:lvl>
    <w:lvl w:ilvl="5" w:tplc="89448286" w:tentative="1">
      <w:start w:val="1"/>
      <w:numFmt w:val="decimal"/>
      <w:lvlText w:val="%6."/>
      <w:lvlJc w:val="left"/>
      <w:pPr>
        <w:tabs>
          <w:tab w:val="num" w:pos="4320"/>
        </w:tabs>
        <w:ind w:left="4320" w:hanging="360"/>
      </w:pPr>
    </w:lvl>
    <w:lvl w:ilvl="6" w:tplc="B12456CC" w:tentative="1">
      <w:start w:val="1"/>
      <w:numFmt w:val="decimal"/>
      <w:lvlText w:val="%7."/>
      <w:lvlJc w:val="left"/>
      <w:pPr>
        <w:tabs>
          <w:tab w:val="num" w:pos="5040"/>
        </w:tabs>
        <w:ind w:left="5040" w:hanging="360"/>
      </w:pPr>
    </w:lvl>
    <w:lvl w:ilvl="7" w:tplc="26AAAEF6" w:tentative="1">
      <w:start w:val="1"/>
      <w:numFmt w:val="decimal"/>
      <w:lvlText w:val="%8."/>
      <w:lvlJc w:val="left"/>
      <w:pPr>
        <w:tabs>
          <w:tab w:val="num" w:pos="5760"/>
        </w:tabs>
        <w:ind w:left="5760" w:hanging="360"/>
      </w:pPr>
    </w:lvl>
    <w:lvl w:ilvl="8" w:tplc="942A8C78" w:tentative="1">
      <w:start w:val="1"/>
      <w:numFmt w:val="decimal"/>
      <w:lvlText w:val="%9."/>
      <w:lvlJc w:val="left"/>
      <w:pPr>
        <w:tabs>
          <w:tab w:val="num" w:pos="6480"/>
        </w:tabs>
        <w:ind w:left="6480" w:hanging="360"/>
      </w:pPr>
    </w:lvl>
  </w:abstractNum>
  <w:abstractNum w:abstractNumId="8" w15:restartNumberingAfterBreak="0">
    <w:nsid w:val="1C0360D3"/>
    <w:multiLevelType w:val="hybridMultilevel"/>
    <w:tmpl w:val="9404F5F8"/>
    <w:lvl w:ilvl="0" w:tplc="C0620456">
      <w:start w:val="1"/>
      <w:numFmt w:val="decimal"/>
      <w:lvlText w:val="%1."/>
      <w:lvlJc w:val="left"/>
      <w:pPr>
        <w:tabs>
          <w:tab w:val="num" w:pos="720"/>
        </w:tabs>
        <w:ind w:left="720" w:hanging="360"/>
      </w:pPr>
    </w:lvl>
    <w:lvl w:ilvl="1" w:tplc="9D4024E2" w:tentative="1">
      <w:start w:val="1"/>
      <w:numFmt w:val="decimal"/>
      <w:lvlText w:val="%2."/>
      <w:lvlJc w:val="left"/>
      <w:pPr>
        <w:tabs>
          <w:tab w:val="num" w:pos="1440"/>
        </w:tabs>
        <w:ind w:left="1440" w:hanging="360"/>
      </w:pPr>
    </w:lvl>
    <w:lvl w:ilvl="2" w:tplc="7C30A238" w:tentative="1">
      <w:start w:val="1"/>
      <w:numFmt w:val="decimal"/>
      <w:lvlText w:val="%3."/>
      <w:lvlJc w:val="left"/>
      <w:pPr>
        <w:tabs>
          <w:tab w:val="num" w:pos="2160"/>
        </w:tabs>
        <w:ind w:left="2160" w:hanging="360"/>
      </w:pPr>
    </w:lvl>
    <w:lvl w:ilvl="3" w:tplc="B6A6B504" w:tentative="1">
      <w:start w:val="1"/>
      <w:numFmt w:val="decimal"/>
      <w:lvlText w:val="%4."/>
      <w:lvlJc w:val="left"/>
      <w:pPr>
        <w:tabs>
          <w:tab w:val="num" w:pos="2880"/>
        </w:tabs>
        <w:ind w:left="2880" w:hanging="360"/>
      </w:pPr>
    </w:lvl>
    <w:lvl w:ilvl="4" w:tplc="E7A67028" w:tentative="1">
      <w:start w:val="1"/>
      <w:numFmt w:val="decimal"/>
      <w:lvlText w:val="%5."/>
      <w:lvlJc w:val="left"/>
      <w:pPr>
        <w:tabs>
          <w:tab w:val="num" w:pos="3600"/>
        </w:tabs>
        <w:ind w:left="3600" w:hanging="360"/>
      </w:pPr>
    </w:lvl>
    <w:lvl w:ilvl="5" w:tplc="2F7AE562" w:tentative="1">
      <w:start w:val="1"/>
      <w:numFmt w:val="decimal"/>
      <w:lvlText w:val="%6."/>
      <w:lvlJc w:val="left"/>
      <w:pPr>
        <w:tabs>
          <w:tab w:val="num" w:pos="4320"/>
        </w:tabs>
        <w:ind w:left="4320" w:hanging="360"/>
      </w:pPr>
    </w:lvl>
    <w:lvl w:ilvl="6" w:tplc="9844EF78" w:tentative="1">
      <w:start w:val="1"/>
      <w:numFmt w:val="decimal"/>
      <w:lvlText w:val="%7."/>
      <w:lvlJc w:val="left"/>
      <w:pPr>
        <w:tabs>
          <w:tab w:val="num" w:pos="5040"/>
        </w:tabs>
        <w:ind w:left="5040" w:hanging="360"/>
      </w:pPr>
    </w:lvl>
    <w:lvl w:ilvl="7" w:tplc="82AC8D10" w:tentative="1">
      <w:start w:val="1"/>
      <w:numFmt w:val="decimal"/>
      <w:lvlText w:val="%8."/>
      <w:lvlJc w:val="left"/>
      <w:pPr>
        <w:tabs>
          <w:tab w:val="num" w:pos="5760"/>
        </w:tabs>
        <w:ind w:left="5760" w:hanging="360"/>
      </w:pPr>
    </w:lvl>
    <w:lvl w:ilvl="8" w:tplc="178011E6" w:tentative="1">
      <w:start w:val="1"/>
      <w:numFmt w:val="decimal"/>
      <w:lvlText w:val="%9."/>
      <w:lvlJc w:val="left"/>
      <w:pPr>
        <w:tabs>
          <w:tab w:val="num" w:pos="6480"/>
        </w:tabs>
        <w:ind w:left="6480" w:hanging="360"/>
      </w:pPr>
    </w:lvl>
  </w:abstractNum>
  <w:abstractNum w:abstractNumId="9" w15:restartNumberingAfterBreak="0">
    <w:nsid w:val="1D3A7620"/>
    <w:multiLevelType w:val="multilevel"/>
    <w:tmpl w:val="FAF05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834B87"/>
    <w:multiLevelType w:val="hybridMultilevel"/>
    <w:tmpl w:val="9768178A"/>
    <w:lvl w:ilvl="0" w:tplc="7BC47610">
      <w:start w:val="1"/>
      <w:numFmt w:val="decimal"/>
      <w:lvlText w:val="%1."/>
      <w:lvlJc w:val="left"/>
      <w:pPr>
        <w:tabs>
          <w:tab w:val="num" w:pos="720"/>
        </w:tabs>
        <w:ind w:left="720" w:hanging="360"/>
      </w:pPr>
    </w:lvl>
    <w:lvl w:ilvl="1" w:tplc="E1FE6F56" w:tentative="1">
      <w:start w:val="1"/>
      <w:numFmt w:val="decimal"/>
      <w:lvlText w:val="%2."/>
      <w:lvlJc w:val="left"/>
      <w:pPr>
        <w:tabs>
          <w:tab w:val="num" w:pos="1440"/>
        </w:tabs>
        <w:ind w:left="1440" w:hanging="360"/>
      </w:pPr>
    </w:lvl>
    <w:lvl w:ilvl="2" w:tplc="C0B2EA96" w:tentative="1">
      <w:start w:val="1"/>
      <w:numFmt w:val="decimal"/>
      <w:lvlText w:val="%3."/>
      <w:lvlJc w:val="left"/>
      <w:pPr>
        <w:tabs>
          <w:tab w:val="num" w:pos="2160"/>
        </w:tabs>
        <w:ind w:left="2160" w:hanging="360"/>
      </w:pPr>
    </w:lvl>
    <w:lvl w:ilvl="3" w:tplc="332696DE" w:tentative="1">
      <w:start w:val="1"/>
      <w:numFmt w:val="decimal"/>
      <w:lvlText w:val="%4."/>
      <w:lvlJc w:val="left"/>
      <w:pPr>
        <w:tabs>
          <w:tab w:val="num" w:pos="2880"/>
        </w:tabs>
        <w:ind w:left="2880" w:hanging="360"/>
      </w:pPr>
    </w:lvl>
    <w:lvl w:ilvl="4" w:tplc="68D8B2E2" w:tentative="1">
      <w:start w:val="1"/>
      <w:numFmt w:val="decimal"/>
      <w:lvlText w:val="%5."/>
      <w:lvlJc w:val="left"/>
      <w:pPr>
        <w:tabs>
          <w:tab w:val="num" w:pos="3600"/>
        </w:tabs>
        <w:ind w:left="3600" w:hanging="360"/>
      </w:pPr>
    </w:lvl>
    <w:lvl w:ilvl="5" w:tplc="1B701824" w:tentative="1">
      <w:start w:val="1"/>
      <w:numFmt w:val="decimal"/>
      <w:lvlText w:val="%6."/>
      <w:lvlJc w:val="left"/>
      <w:pPr>
        <w:tabs>
          <w:tab w:val="num" w:pos="4320"/>
        </w:tabs>
        <w:ind w:left="4320" w:hanging="360"/>
      </w:pPr>
    </w:lvl>
    <w:lvl w:ilvl="6" w:tplc="8F9006D6" w:tentative="1">
      <w:start w:val="1"/>
      <w:numFmt w:val="decimal"/>
      <w:lvlText w:val="%7."/>
      <w:lvlJc w:val="left"/>
      <w:pPr>
        <w:tabs>
          <w:tab w:val="num" w:pos="5040"/>
        </w:tabs>
        <w:ind w:left="5040" w:hanging="360"/>
      </w:pPr>
    </w:lvl>
    <w:lvl w:ilvl="7" w:tplc="921A64B2" w:tentative="1">
      <w:start w:val="1"/>
      <w:numFmt w:val="decimal"/>
      <w:lvlText w:val="%8."/>
      <w:lvlJc w:val="left"/>
      <w:pPr>
        <w:tabs>
          <w:tab w:val="num" w:pos="5760"/>
        </w:tabs>
        <w:ind w:left="5760" w:hanging="360"/>
      </w:pPr>
    </w:lvl>
    <w:lvl w:ilvl="8" w:tplc="68086D2E" w:tentative="1">
      <w:start w:val="1"/>
      <w:numFmt w:val="decimal"/>
      <w:lvlText w:val="%9."/>
      <w:lvlJc w:val="left"/>
      <w:pPr>
        <w:tabs>
          <w:tab w:val="num" w:pos="6480"/>
        </w:tabs>
        <w:ind w:left="6480" w:hanging="360"/>
      </w:pPr>
    </w:lvl>
  </w:abstractNum>
  <w:abstractNum w:abstractNumId="11" w15:restartNumberingAfterBreak="0">
    <w:nsid w:val="34197026"/>
    <w:multiLevelType w:val="hybridMultilevel"/>
    <w:tmpl w:val="4E6296EA"/>
    <w:lvl w:ilvl="0" w:tplc="363044BC">
      <w:start w:val="1"/>
      <w:numFmt w:val="bullet"/>
      <w:lvlText w:val="•"/>
      <w:lvlJc w:val="left"/>
      <w:pPr>
        <w:tabs>
          <w:tab w:val="num" w:pos="720"/>
        </w:tabs>
        <w:ind w:left="720" w:hanging="360"/>
      </w:pPr>
      <w:rPr>
        <w:rFonts w:ascii="Arial" w:hAnsi="Arial" w:hint="default"/>
      </w:rPr>
    </w:lvl>
    <w:lvl w:ilvl="1" w:tplc="3D86A626" w:tentative="1">
      <w:start w:val="1"/>
      <w:numFmt w:val="bullet"/>
      <w:lvlText w:val="•"/>
      <w:lvlJc w:val="left"/>
      <w:pPr>
        <w:tabs>
          <w:tab w:val="num" w:pos="1440"/>
        </w:tabs>
        <w:ind w:left="1440" w:hanging="360"/>
      </w:pPr>
      <w:rPr>
        <w:rFonts w:ascii="Arial" w:hAnsi="Arial" w:hint="default"/>
      </w:rPr>
    </w:lvl>
    <w:lvl w:ilvl="2" w:tplc="74D4686C" w:tentative="1">
      <w:start w:val="1"/>
      <w:numFmt w:val="bullet"/>
      <w:lvlText w:val="•"/>
      <w:lvlJc w:val="left"/>
      <w:pPr>
        <w:tabs>
          <w:tab w:val="num" w:pos="2160"/>
        </w:tabs>
        <w:ind w:left="2160" w:hanging="360"/>
      </w:pPr>
      <w:rPr>
        <w:rFonts w:ascii="Arial" w:hAnsi="Arial" w:hint="default"/>
      </w:rPr>
    </w:lvl>
    <w:lvl w:ilvl="3" w:tplc="60EEE22C" w:tentative="1">
      <w:start w:val="1"/>
      <w:numFmt w:val="bullet"/>
      <w:lvlText w:val="•"/>
      <w:lvlJc w:val="left"/>
      <w:pPr>
        <w:tabs>
          <w:tab w:val="num" w:pos="2880"/>
        </w:tabs>
        <w:ind w:left="2880" w:hanging="360"/>
      </w:pPr>
      <w:rPr>
        <w:rFonts w:ascii="Arial" w:hAnsi="Arial" w:hint="default"/>
      </w:rPr>
    </w:lvl>
    <w:lvl w:ilvl="4" w:tplc="357890A0" w:tentative="1">
      <w:start w:val="1"/>
      <w:numFmt w:val="bullet"/>
      <w:lvlText w:val="•"/>
      <w:lvlJc w:val="left"/>
      <w:pPr>
        <w:tabs>
          <w:tab w:val="num" w:pos="3600"/>
        </w:tabs>
        <w:ind w:left="3600" w:hanging="360"/>
      </w:pPr>
      <w:rPr>
        <w:rFonts w:ascii="Arial" w:hAnsi="Arial" w:hint="default"/>
      </w:rPr>
    </w:lvl>
    <w:lvl w:ilvl="5" w:tplc="E652831E" w:tentative="1">
      <w:start w:val="1"/>
      <w:numFmt w:val="bullet"/>
      <w:lvlText w:val="•"/>
      <w:lvlJc w:val="left"/>
      <w:pPr>
        <w:tabs>
          <w:tab w:val="num" w:pos="4320"/>
        </w:tabs>
        <w:ind w:left="4320" w:hanging="360"/>
      </w:pPr>
      <w:rPr>
        <w:rFonts w:ascii="Arial" w:hAnsi="Arial" w:hint="default"/>
      </w:rPr>
    </w:lvl>
    <w:lvl w:ilvl="6" w:tplc="88E8A9FA" w:tentative="1">
      <w:start w:val="1"/>
      <w:numFmt w:val="bullet"/>
      <w:lvlText w:val="•"/>
      <w:lvlJc w:val="left"/>
      <w:pPr>
        <w:tabs>
          <w:tab w:val="num" w:pos="5040"/>
        </w:tabs>
        <w:ind w:left="5040" w:hanging="360"/>
      </w:pPr>
      <w:rPr>
        <w:rFonts w:ascii="Arial" w:hAnsi="Arial" w:hint="default"/>
      </w:rPr>
    </w:lvl>
    <w:lvl w:ilvl="7" w:tplc="566A774A" w:tentative="1">
      <w:start w:val="1"/>
      <w:numFmt w:val="bullet"/>
      <w:lvlText w:val="•"/>
      <w:lvlJc w:val="left"/>
      <w:pPr>
        <w:tabs>
          <w:tab w:val="num" w:pos="5760"/>
        </w:tabs>
        <w:ind w:left="5760" w:hanging="360"/>
      </w:pPr>
      <w:rPr>
        <w:rFonts w:ascii="Arial" w:hAnsi="Arial" w:hint="default"/>
      </w:rPr>
    </w:lvl>
    <w:lvl w:ilvl="8" w:tplc="B43A9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E81440"/>
    <w:multiLevelType w:val="multilevel"/>
    <w:tmpl w:val="320A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291376"/>
    <w:multiLevelType w:val="hybridMultilevel"/>
    <w:tmpl w:val="363C0B48"/>
    <w:lvl w:ilvl="0" w:tplc="6A968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656FC9"/>
    <w:multiLevelType w:val="hybridMultilevel"/>
    <w:tmpl w:val="915AA95C"/>
    <w:lvl w:ilvl="0" w:tplc="9DBA99BA">
      <w:start w:val="1"/>
      <w:numFmt w:val="decimal"/>
      <w:lvlText w:val="%1."/>
      <w:lvlJc w:val="left"/>
      <w:pPr>
        <w:tabs>
          <w:tab w:val="num" w:pos="720"/>
        </w:tabs>
        <w:ind w:left="720" w:hanging="360"/>
      </w:pPr>
    </w:lvl>
    <w:lvl w:ilvl="1" w:tplc="F5FECEDE" w:tentative="1">
      <w:start w:val="1"/>
      <w:numFmt w:val="decimal"/>
      <w:lvlText w:val="%2."/>
      <w:lvlJc w:val="left"/>
      <w:pPr>
        <w:tabs>
          <w:tab w:val="num" w:pos="1440"/>
        </w:tabs>
        <w:ind w:left="1440" w:hanging="360"/>
      </w:pPr>
    </w:lvl>
    <w:lvl w:ilvl="2" w:tplc="936AC6B2" w:tentative="1">
      <w:start w:val="1"/>
      <w:numFmt w:val="decimal"/>
      <w:lvlText w:val="%3."/>
      <w:lvlJc w:val="left"/>
      <w:pPr>
        <w:tabs>
          <w:tab w:val="num" w:pos="2160"/>
        </w:tabs>
        <w:ind w:left="2160" w:hanging="360"/>
      </w:pPr>
    </w:lvl>
    <w:lvl w:ilvl="3" w:tplc="3800A7BC" w:tentative="1">
      <w:start w:val="1"/>
      <w:numFmt w:val="decimal"/>
      <w:lvlText w:val="%4."/>
      <w:lvlJc w:val="left"/>
      <w:pPr>
        <w:tabs>
          <w:tab w:val="num" w:pos="2880"/>
        </w:tabs>
        <w:ind w:left="2880" w:hanging="360"/>
      </w:pPr>
    </w:lvl>
    <w:lvl w:ilvl="4" w:tplc="45B6D86C" w:tentative="1">
      <w:start w:val="1"/>
      <w:numFmt w:val="decimal"/>
      <w:lvlText w:val="%5."/>
      <w:lvlJc w:val="left"/>
      <w:pPr>
        <w:tabs>
          <w:tab w:val="num" w:pos="3600"/>
        </w:tabs>
        <w:ind w:left="3600" w:hanging="360"/>
      </w:pPr>
    </w:lvl>
    <w:lvl w:ilvl="5" w:tplc="5F82648E" w:tentative="1">
      <w:start w:val="1"/>
      <w:numFmt w:val="decimal"/>
      <w:lvlText w:val="%6."/>
      <w:lvlJc w:val="left"/>
      <w:pPr>
        <w:tabs>
          <w:tab w:val="num" w:pos="4320"/>
        </w:tabs>
        <w:ind w:left="4320" w:hanging="360"/>
      </w:pPr>
    </w:lvl>
    <w:lvl w:ilvl="6" w:tplc="F79A6066" w:tentative="1">
      <w:start w:val="1"/>
      <w:numFmt w:val="decimal"/>
      <w:lvlText w:val="%7."/>
      <w:lvlJc w:val="left"/>
      <w:pPr>
        <w:tabs>
          <w:tab w:val="num" w:pos="5040"/>
        </w:tabs>
        <w:ind w:left="5040" w:hanging="360"/>
      </w:pPr>
    </w:lvl>
    <w:lvl w:ilvl="7" w:tplc="A650B6CC" w:tentative="1">
      <w:start w:val="1"/>
      <w:numFmt w:val="decimal"/>
      <w:lvlText w:val="%8."/>
      <w:lvlJc w:val="left"/>
      <w:pPr>
        <w:tabs>
          <w:tab w:val="num" w:pos="5760"/>
        </w:tabs>
        <w:ind w:left="5760" w:hanging="360"/>
      </w:pPr>
    </w:lvl>
    <w:lvl w:ilvl="8" w:tplc="49406986" w:tentative="1">
      <w:start w:val="1"/>
      <w:numFmt w:val="decimal"/>
      <w:lvlText w:val="%9."/>
      <w:lvlJc w:val="left"/>
      <w:pPr>
        <w:tabs>
          <w:tab w:val="num" w:pos="6480"/>
        </w:tabs>
        <w:ind w:left="6480" w:hanging="360"/>
      </w:pPr>
    </w:lvl>
  </w:abstractNum>
  <w:abstractNum w:abstractNumId="15" w15:restartNumberingAfterBreak="0">
    <w:nsid w:val="3F432119"/>
    <w:multiLevelType w:val="hybridMultilevel"/>
    <w:tmpl w:val="DBB2DEBC"/>
    <w:lvl w:ilvl="0" w:tplc="4B6E117A">
      <w:start w:val="1"/>
      <w:numFmt w:val="bullet"/>
      <w:lvlText w:val="•"/>
      <w:lvlJc w:val="left"/>
      <w:pPr>
        <w:tabs>
          <w:tab w:val="num" w:pos="720"/>
        </w:tabs>
        <w:ind w:left="720" w:hanging="360"/>
      </w:pPr>
      <w:rPr>
        <w:rFonts w:ascii="Arial" w:hAnsi="Arial" w:hint="default"/>
      </w:rPr>
    </w:lvl>
    <w:lvl w:ilvl="1" w:tplc="EC2CFD48" w:tentative="1">
      <w:start w:val="1"/>
      <w:numFmt w:val="bullet"/>
      <w:lvlText w:val="•"/>
      <w:lvlJc w:val="left"/>
      <w:pPr>
        <w:tabs>
          <w:tab w:val="num" w:pos="1440"/>
        </w:tabs>
        <w:ind w:left="1440" w:hanging="360"/>
      </w:pPr>
      <w:rPr>
        <w:rFonts w:ascii="Arial" w:hAnsi="Arial" w:hint="default"/>
      </w:rPr>
    </w:lvl>
    <w:lvl w:ilvl="2" w:tplc="3D6E34B8" w:tentative="1">
      <w:start w:val="1"/>
      <w:numFmt w:val="bullet"/>
      <w:lvlText w:val="•"/>
      <w:lvlJc w:val="left"/>
      <w:pPr>
        <w:tabs>
          <w:tab w:val="num" w:pos="2160"/>
        </w:tabs>
        <w:ind w:left="2160" w:hanging="360"/>
      </w:pPr>
      <w:rPr>
        <w:rFonts w:ascii="Arial" w:hAnsi="Arial" w:hint="default"/>
      </w:rPr>
    </w:lvl>
    <w:lvl w:ilvl="3" w:tplc="D13462FA" w:tentative="1">
      <w:start w:val="1"/>
      <w:numFmt w:val="bullet"/>
      <w:lvlText w:val="•"/>
      <w:lvlJc w:val="left"/>
      <w:pPr>
        <w:tabs>
          <w:tab w:val="num" w:pos="2880"/>
        </w:tabs>
        <w:ind w:left="2880" w:hanging="360"/>
      </w:pPr>
      <w:rPr>
        <w:rFonts w:ascii="Arial" w:hAnsi="Arial" w:hint="default"/>
      </w:rPr>
    </w:lvl>
    <w:lvl w:ilvl="4" w:tplc="6E32DE14" w:tentative="1">
      <w:start w:val="1"/>
      <w:numFmt w:val="bullet"/>
      <w:lvlText w:val="•"/>
      <w:lvlJc w:val="left"/>
      <w:pPr>
        <w:tabs>
          <w:tab w:val="num" w:pos="3600"/>
        </w:tabs>
        <w:ind w:left="3600" w:hanging="360"/>
      </w:pPr>
      <w:rPr>
        <w:rFonts w:ascii="Arial" w:hAnsi="Arial" w:hint="default"/>
      </w:rPr>
    </w:lvl>
    <w:lvl w:ilvl="5" w:tplc="4DF657F6" w:tentative="1">
      <w:start w:val="1"/>
      <w:numFmt w:val="bullet"/>
      <w:lvlText w:val="•"/>
      <w:lvlJc w:val="left"/>
      <w:pPr>
        <w:tabs>
          <w:tab w:val="num" w:pos="4320"/>
        </w:tabs>
        <w:ind w:left="4320" w:hanging="360"/>
      </w:pPr>
      <w:rPr>
        <w:rFonts w:ascii="Arial" w:hAnsi="Arial" w:hint="default"/>
      </w:rPr>
    </w:lvl>
    <w:lvl w:ilvl="6" w:tplc="CC683FD8" w:tentative="1">
      <w:start w:val="1"/>
      <w:numFmt w:val="bullet"/>
      <w:lvlText w:val="•"/>
      <w:lvlJc w:val="left"/>
      <w:pPr>
        <w:tabs>
          <w:tab w:val="num" w:pos="5040"/>
        </w:tabs>
        <w:ind w:left="5040" w:hanging="360"/>
      </w:pPr>
      <w:rPr>
        <w:rFonts w:ascii="Arial" w:hAnsi="Arial" w:hint="default"/>
      </w:rPr>
    </w:lvl>
    <w:lvl w:ilvl="7" w:tplc="B0B83360" w:tentative="1">
      <w:start w:val="1"/>
      <w:numFmt w:val="bullet"/>
      <w:lvlText w:val="•"/>
      <w:lvlJc w:val="left"/>
      <w:pPr>
        <w:tabs>
          <w:tab w:val="num" w:pos="5760"/>
        </w:tabs>
        <w:ind w:left="5760" w:hanging="360"/>
      </w:pPr>
      <w:rPr>
        <w:rFonts w:ascii="Arial" w:hAnsi="Arial" w:hint="default"/>
      </w:rPr>
    </w:lvl>
    <w:lvl w:ilvl="8" w:tplc="72AC9A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FC5550"/>
    <w:multiLevelType w:val="hybridMultilevel"/>
    <w:tmpl w:val="2B28281C"/>
    <w:lvl w:ilvl="0" w:tplc="20F6C336">
      <w:start w:val="1"/>
      <w:numFmt w:val="bullet"/>
      <w:lvlText w:val="•"/>
      <w:lvlJc w:val="left"/>
      <w:pPr>
        <w:tabs>
          <w:tab w:val="num" w:pos="720"/>
        </w:tabs>
        <w:ind w:left="720" w:hanging="360"/>
      </w:pPr>
      <w:rPr>
        <w:rFonts w:ascii="Arial" w:hAnsi="Arial" w:hint="default"/>
      </w:rPr>
    </w:lvl>
    <w:lvl w:ilvl="1" w:tplc="6660EA80" w:tentative="1">
      <w:start w:val="1"/>
      <w:numFmt w:val="bullet"/>
      <w:lvlText w:val="•"/>
      <w:lvlJc w:val="left"/>
      <w:pPr>
        <w:tabs>
          <w:tab w:val="num" w:pos="1440"/>
        </w:tabs>
        <w:ind w:left="1440" w:hanging="360"/>
      </w:pPr>
      <w:rPr>
        <w:rFonts w:ascii="Arial" w:hAnsi="Arial" w:hint="default"/>
      </w:rPr>
    </w:lvl>
    <w:lvl w:ilvl="2" w:tplc="DFBE2410" w:tentative="1">
      <w:start w:val="1"/>
      <w:numFmt w:val="bullet"/>
      <w:lvlText w:val="•"/>
      <w:lvlJc w:val="left"/>
      <w:pPr>
        <w:tabs>
          <w:tab w:val="num" w:pos="2160"/>
        </w:tabs>
        <w:ind w:left="2160" w:hanging="360"/>
      </w:pPr>
      <w:rPr>
        <w:rFonts w:ascii="Arial" w:hAnsi="Arial" w:hint="default"/>
      </w:rPr>
    </w:lvl>
    <w:lvl w:ilvl="3" w:tplc="C45EDF2A" w:tentative="1">
      <w:start w:val="1"/>
      <w:numFmt w:val="bullet"/>
      <w:lvlText w:val="•"/>
      <w:lvlJc w:val="left"/>
      <w:pPr>
        <w:tabs>
          <w:tab w:val="num" w:pos="2880"/>
        </w:tabs>
        <w:ind w:left="2880" w:hanging="360"/>
      </w:pPr>
      <w:rPr>
        <w:rFonts w:ascii="Arial" w:hAnsi="Arial" w:hint="default"/>
      </w:rPr>
    </w:lvl>
    <w:lvl w:ilvl="4" w:tplc="E9C4A110" w:tentative="1">
      <w:start w:val="1"/>
      <w:numFmt w:val="bullet"/>
      <w:lvlText w:val="•"/>
      <w:lvlJc w:val="left"/>
      <w:pPr>
        <w:tabs>
          <w:tab w:val="num" w:pos="3600"/>
        </w:tabs>
        <w:ind w:left="3600" w:hanging="360"/>
      </w:pPr>
      <w:rPr>
        <w:rFonts w:ascii="Arial" w:hAnsi="Arial" w:hint="default"/>
      </w:rPr>
    </w:lvl>
    <w:lvl w:ilvl="5" w:tplc="6FC69FE0" w:tentative="1">
      <w:start w:val="1"/>
      <w:numFmt w:val="bullet"/>
      <w:lvlText w:val="•"/>
      <w:lvlJc w:val="left"/>
      <w:pPr>
        <w:tabs>
          <w:tab w:val="num" w:pos="4320"/>
        </w:tabs>
        <w:ind w:left="4320" w:hanging="360"/>
      </w:pPr>
      <w:rPr>
        <w:rFonts w:ascii="Arial" w:hAnsi="Arial" w:hint="default"/>
      </w:rPr>
    </w:lvl>
    <w:lvl w:ilvl="6" w:tplc="CB2CF262" w:tentative="1">
      <w:start w:val="1"/>
      <w:numFmt w:val="bullet"/>
      <w:lvlText w:val="•"/>
      <w:lvlJc w:val="left"/>
      <w:pPr>
        <w:tabs>
          <w:tab w:val="num" w:pos="5040"/>
        </w:tabs>
        <w:ind w:left="5040" w:hanging="360"/>
      </w:pPr>
      <w:rPr>
        <w:rFonts w:ascii="Arial" w:hAnsi="Arial" w:hint="default"/>
      </w:rPr>
    </w:lvl>
    <w:lvl w:ilvl="7" w:tplc="38905242" w:tentative="1">
      <w:start w:val="1"/>
      <w:numFmt w:val="bullet"/>
      <w:lvlText w:val="•"/>
      <w:lvlJc w:val="left"/>
      <w:pPr>
        <w:tabs>
          <w:tab w:val="num" w:pos="5760"/>
        </w:tabs>
        <w:ind w:left="5760" w:hanging="360"/>
      </w:pPr>
      <w:rPr>
        <w:rFonts w:ascii="Arial" w:hAnsi="Arial" w:hint="default"/>
      </w:rPr>
    </w:lvl>
    <w:lvl w:ilvl="8" w:tplc="2F14A2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603DB6"/>
    <w:multiLevelType w:val="hybridMultilevel"/>
    <w:tmpl w:val="4E78E1F4"/>
    <w:lvl w:ilvl="0" w:tplc="CCB61886">
      <w:start w:val="1"/>
      <w:numFmt w:val="decimal"/>
      <w:lvlText w:val="%1."/>
      <w:lvlJc w:val="left"/>
      <w:pPr>
        <w:tabs>
          <w:tab w:val="num" w:pos="720"/>
        </w:tabs>
        <w:ind w:left="720" w:hanging="360"/>
      </w:pPr>
    </w:lvl>
    <w:lvl w:ilvl="1" w:tplc="10A29BFA" w:tentative="1">
      <w:start w:val="1"/>
      <w:numFmt w:val="decimal"/>
      <w:lvlText w:val="%2."/>
      <w:lvlJc w:val="left"/>
      <w:pPr>
        <w:tabs>
          <w:tab w:val="num" w:pos="1440"/>
        </w:tabs>
        <w:ind w:left="1440" w:hanging="360"/>
      </w:pPr>
    </w:lvl>
    <w:lvl w:ilvl="2" w:tplc="4A3428BE" w:tentative="1">
      <w:start w:val="1"/>
      <w:numFmt w:val="decimal"/>
      <w:lvlText w:val="%3."/>
      <w:lvlJc w:val="left"/>
      <w:pPr>
        <w:tabs>
          <w:tab w:val="num" w:pos="2160"/>
        </w:tabs>
        <w:ind w:left="2160" w:hanging="360"/>
      </w:pPr>
    </w:lvl>
    <w:lvl w:ilvl="3" w:tplc="6C7E9EC0" w:tentative="1">
      <w:start w:val="1"/>
      <w:numFmt w:val="decimal"/>
      <w:lvlText w:val="%4."/>
      <w:lvlJc w:val="left"/>
      <w:pPr>
        <w:tabs>
          <w:tab w:val="num" w:pos="2880"/>
        </w:tabs>
        <w:ind w:left="2880" w:hanging="360"/>
      </w:pPr>
    </w:lvl>
    <w:lvl w:ilvl="4" w:tplc="D72E8528" w:tentative="1">
      <w:start w:val="1"/>
      <w:numFmt w:val="decimal"/>
      <w:lvlText w:val="%5."/>
      <w:lvlJc w:val="left"/>
      <w:pPr>
        <w:tabs>
          <w:tab w:val="num" w:pos="3600"/>
        </w:tabs>
        <w:ind w:left="3600" w:hanging="360"/>
      </w:pPr>
    </w:lvl>
    <w:lvl w:ilvl="5" w:tplc="F544E5E0" w:tentative="1">
      <w:start w:val="1"/>
      <w:numFmt w:val="decimal"/>
      <w:lvlText w:val="%6."/>
      <w:lvlJc w:val="left"/>
      <w:pPr>
        <w:tabs>
          <w:tab w:val="num" w:pos="4320"/>
        </w:tabs>
        <w:ind w:left="4320" w:hanging="360"/>
      </w:pPr>
    </w:lvl>
    <w:lvl w:ilvl="6" w:tplc="5AA60CEA" w:tentative="1">
      <w:start w:val="1"/>
      <w:numFmt w:val="decimal"/>
      <w:lvlText w:val="%7."/>
      <w:lvlJc w:val="left"/>
      <w:pPr>
        <w:tabs>
          <w:tab w:val="num" w:pos="5040"/>
        </w:tabs>
        <w:ind w:left="5040" w:hanging="360"/>
      </w:pPr>
    </w:lvl>
    <w:lvl w:ilvl="7" w:tplc="B39629D6" w:tentative="1">
      <w:start w:val="1"/>
      <w:numFmt w:val="decimal"/>
      <w:lvlText w:val="%8."/>
      <w:lvlJc w:val="left"/>
      <w:pPr>
        <w:tabs>
          <w:tab w:val="num" w:pos="5760"/>
        </w:tabs>
        <w:ind w:left="5760" w:hanging="360"/>
      </w:pPr>
    </w:lvl>
    <w:lvl w:ilvl="8" w:tplc="7CEA92F0" w:tentative="1">
      <w:start w:val="1"/>
      <w:numFmt w:val="decimal"/>
      <w:lvlText w:val="%9."/>
      <w:lvlJc w:val="left"/>
      <w:pPr>
        <w:tabs>
          <w:tab w:val="num" w:pos="6480"/>
        </w:tabs>
        <w:ind w:left="6480" w:hanging="360"/>
      </w:pPr>
    </w:lvl>
  </w:abstractNum>
  <w:abstractNum w:abstractNumId="18" w15:restartNumberingAfterBreak="0">
    <w:nsid w:val="4E317737"/>
    <w:multiLevelType w:val="hybridMultilevel"/>
    <w:tmpl w:val="31B0BB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E105C"/>
    <w:multiLevelType w:val="hybridMultilevel"/>
    <w:tmpl w:val="6616EB56"/>
    <w:lvl w:ilvl="0" w:tplc="C3705A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775B85"/>
    <w:multiLevelType w:val="hybridMultilevel"/>
    <w:tmpl w:val="AA1A4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341F2"/>
    <w:multiLevelType w:val="hybridMultilevel"/>
    <w:tmpl w:val="36AA5ECE"/>
    <w:lvl w:ilvl="0" w:tplc="7D3CE4D2">
      <w:start w:val="1"/>
      <w:numFmt w:val="decimal"/>
      <w:lvlText w:val="%1."/>
      <w:lvlJc w:val="left"/>
      <w:pPr>
        <w:tabs>
          <w:tab w:val="num" w:pos="720"/>
        </w:tabs>
        <w:ind w:left="720" w:hanging="360"/>
      </w:pPr>
    </w:lvl>
    <w:lvl w:ilvl="1" w:tplc="E7EE1D52" w:tentative="1">
      <w:start w:val="1"/>
      <w:numFmt w:val="decimal"/>
      <w:lvlText w:val="%2."/>
      <w:lvlJc w:val="left"/>
      <w:pPr>
        <w:tabs>
          <w:tab w:val="num" w:pos="1440"/>
        </w:tabs>
        <w:ind w:left="1440" w:hanging="360"/>
      </w:pPr>
    </w:lvl>
    <w:lvl w:ilvl="2" w:tplc="4CFA7262" w:tentative="1">
      <w:start w:val="1"/>
      <w:numFmt w:val="decimal"/>
      <w:lvlText w:val="%3."/>
      <w:lvlJc w:val="left"/>
      <w:pPr>
        <w:tabs>
          <w:tab w:val="num" w:pos="2160"/>
        </w:tabs>
        <w:ind w:left="2160" w:hanging="360"/>
      </w:pPr>
    </w:lvl>
    <w:lvl w:ilvl="3" w:tplc="A6767A3C" w:tentative="1">
      <w:start w:val="1"/>
      <w:numFmt w:val="decimal"/>
      <w:lvlText w:val="%4."/>
      <w:lvlJc w:val="left"/>
      <w:pPr>
        <w:tabs>
          <w:tab w:val="num" w:pos="2880"/>
        </w:tabs>
        <w:ind w:left="2880" w:hanging="360"/>
      </w:pPr>
    </w:lvl>
    <w:lvl w:ilvl="4" w:tplc="D8E0933E" w:tentative="1">
      <w:start w:val="1"/>
      <w:numFmt w:val="decimal"/>
      <w:lvlText w:val="%5."/>
      <w:lvlJc w:val="left"/>
      <w:pPr>
        <w:tabs>
          <w:tab w:val="num" w:pos="3600"/>
        </w:tabs>
        <w:ind w:left="3600" w:hanging="360"/>
      </w:pPr>
    </w:lvl>
    <w:lvl w:ilvl="5" w:tplc="2F24D522" w:tentative="1">
      <w:start w:val="1"/>
      <w:numFmt w:val="decimal"/>
      <w:lvlText w:val="%6."/>
      <w:lvlJc w:val="left"/>
      <w:pPr>
        <w:tabs>
          <w:tab w:val="num" w:pos="4320"/>
        </w:tabs>
        <w:ind w:left="4320" w:hanging="360"/>
      </w:pPr>
    </w:lvl>
    <w:lvl w:ilvl="6" w:tplc="20A486C0" w:tentative="1">
      <w:start w:val="1"/>
      <w:numFmt w:val="decimal"/>
      <w:lvlText w:val="%7."/>
      <w:lvlJc w:val="left"/>
      <w:pPr>
        <w:tabs>
          <w:tab w:val="num" w:pos="5040"/>
        </w:tabs>
        <w:ind w:left="5040" w:hanging="360"/>
      </w:pPr>
    </w:lvl>
    <w:lvl w:ilvl="7" w:tplc="F5B24B92" w:tentative="1">
      <w:start w:val="1"/>
      <w:numFmt w:val="decimal"/>
      <w:lvlText w:val="%8."/>
      <w:lvlJc w:val="left"/>
      <w:pPr>
        <w:tabs>
          <w:tab w:val="num" w:pos="5760"/>
        </w:tabs>
        <w:ind w:left="5760" w:hanging="360"/>
      </w:pPr>
    </w:lvl>
    <w:lvl w:ilvl="8" w:tplc="6E50942A" w:tentative="1">
      <w:start w:val="1"/>
      <w:numFmt w:val="decimal"/>
      <w:lvlText w:val="%9."/>
      <w:lvlJc w:val="left"/>
      <w:pPr>
        <w:tabs>
          <w:tab w:val="num" w:pos="6480"/>
        </w:tabs>
        <w:ind w:left="6480" w:hanging="360"/>
      </w:pPr>
    </w:lvl>
  </w:abstractNum>
  <w:abstractNum w:abstractNumId="22" w15:restartNumberingAfterBreak="0">
    <w:nsid w:val="54FB6788"/>
    <w:multiLevelType w:val="multilevel"/>
    <w:tmpl w:val="210632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8F16FFA"/>
    <w:multiLevelType w:val="hybridMultilevel"/>
    <w:tmpl w:val="4634D008"/>
    <w:lvl w:ilvl="0" w:tplc="56EAA4C0">
      <w:start w:val="1"/>
      <w:numFmt w:val="bullet"/>
      <w:lvlText w:val="•"/>
      <w:lvlJc w:val="left"/>
      <w:pPr>
        <w:tabs>
          <w:tab w:val="num" w:pos="720"/>
        </w:tabs>
        <w:ind w:left="720" w:hanging="360"/>
      </w:pPr>
      <w:rPr>
        <w:rFonts w:ascii="Arial" w:hAnsi="Arial" w:hint="default"/>
      </w:rPr>
    </w:lvl>
    <w:lvl w:ilvl="1" w:tplc="07B4FE6E" w:tentative="1">
      <w:start w:val="1"/>
      <w:numFmt w:val="bullet"/>
      <w:lvlText w:val="•"/>
      <w:lvlJc w:val="left"/>
      <w:pPr>
        <w:tabs>
          <w:tab w:val="num" w:pos="1440"/>
        </w:tabs>
        <w:ind w:left="1440" w:hanging="360"/>
      </w:pPr>
      <w:rPr>
        <w:rFonts w:ascii="Arial" w:hAnsi="Arial" w:hint="default"/>
      </w:rPr>
    </w:lvl>
    <w:lvl w:ilvl="2" w:tplc="687A85FE" w:tentative="1">
      <w:start w:val="1"/>
      <w:numFmt w:val="bullet"/>
      <w:lvlText w:val="•"/>
      <w:lvlJc w:val="left"/>
      <w:pPr>
        <w:tabs>
          <w:tab w:val="num" w:pos="2160"/>
        </w:tabs>
        <w:ind w:left="2160" w:hanging="360"/>
      </w:pPr>
      <w:rPr>
        <w:rFonts w:ascii="Arial" w:hAnsi="Arial" w:hint="default"/>
      </w:rPr>
    </w:lvl>
    <w:lvl w:ilvl="3" w:tplc="078495CE" w:tentative="1">
      <w:start w:val="1"/>
      <w:numFmt w:val="bullet"/>
      <w:lvlText w:val="•"/>
      <w:lvlJc w:val="left"/>
      <w:pPr>
        <w:tabs>
          <w:tab w:val="num" w:pos="2880"/>
        </w:tabs>
        <w:ind w:left="2880" w:hanging="360"/>
      </w:pPr>
      <w:rPr>
        <w:rFonts w:ascii="Arial" w:hAnsi="Arial" w:hint="default"/>
      </w:rPr>
    </w:lvl>
    <w:lvl w:ilvl="4" w:tplc="AA18FE2A" w:tentative="1">
      <w:start w:val="1"/>
      <w:numFmt w:val="bullet"/>
      <w:lvlText w:val="•"/>
      <w:lvlJc w:val="left"/>
      <w:pPr>
        <w:tabs>
          <w:tab w:val="num" w:pos="3600"/>
        </w:tabs>
        <w:ind w:left="3600" w:hanging="360"/>
      </w:pPr>
      <w:rPr>
        <w:rFonts w:ascii="Arial" w:hAnsi="Arial" w:hint="default"/>
      </w:rPr>
    </w:lvl>
    <w:lvl w:ilvl="5" w:tplc="5B64A180" w:tentative="1">
      <w:start w:val="1"/>
      <w:numFmt w:val="bullet"/>
      <w:lvlText w:val="•"/>
      <w:lvlJc w:val="left"/>
      <w:pPr>
        <w:tabs>
          <w:tab w:val="num" w:pos="4320"/>
        </w:tabs>
        <w:ind w:left="4320" w:hanging="360"/>
      </w:pPr>
      <w:rPr>
        <w:rFonts w:ascii="Arial" w:hAnsi="Arial" w:hint="default"/>
      </w:rPr>
    </w:lvl>
    <w:lvl w:ilvl="6" w:tplc="2806EE40" w:tentative="1">
      <w:start w:val="1"/>
      <w:numFmt w:val="bullet"/>
      <w:lvlText w:val="•"/>
      <w:lvlJc w:val="left"/>
      <w:pPr>
        <w:tabs>
          <w:tab w:val="num" w:pos="5040"/>
        </w:tabs>
        <w:ind w:left="5040" w:hanging="360"/>
      </w:pPr>
      <w:rPr>
        <w:rFonts w:ascii="Arial" w:hAnsi="Arial" w:hint="default"/>
      </w:rPr>
    </w:lvl>
    <w:lvl w:ilvl="7" w:tplc="8C62347E" w:tentative="1">
      <w:start w:val="1"/>
      <w:numFmt w:val="bullet"/>
      <w:lvlText w:val="•"/>
      <w:lvlJc w:val="left"/>
      <w:pPr>
        <w:tabs>
          <w:tab w:val="num" w:pos="5760"/>
        </w:tabs>
        <w:ind w:left="5760" w:hanging="360"/>
      </w:pPr>
      <w:rPr>
        <w:rFonts w:ascii="Arial" w:hAnsi="Arial" w:hint="default"/>
      </w:rPr>
    </w:lvl>
    <w:lvl w:ilvl="8" w:tplc="12FE207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0850D3"/>
    <w:multiLevelType w:val="hybridMultilevel"/>
    <w:tmpl w:val="181C5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D40294"/>
    <w:multiLevelType w:val="hybridMultilevel"/>
    <w:tmpl w:val="0EE6D116"/>
    <w:lvl w:ilvl="0" w:tplc="F7A8A5E4">
      <w:start w:val="1"/>
      <w:numFmt w:val="decimal"/>
      <w:lvlText w:val="%1."/>
      <w:lvlJc w:val="left"/>
      <w:pPr>
        <w:tabs>
          <w:tab w:val="num" w:pos="720"/>
        </w:tabs>
        <w:ind w:left="720" w:hanging="360"/>
      </w:pPr>
    </w:lvl>
    <w:lvl w:ilvl="1" w:tplc="85CECB9E" w:tentative="1">
      <w:start w:val="1"/>
      <w:numFmt w:val="decimal"/>
      <w:lvlText w:val="%2."/>
      <w:lvlJc w:val="left"/>
      <w:pPr>
        <w:tabs>
          <w:tab w:val="num" w:pos="1440"/>
        </w:tabs>
        <w:ind w:left="1440" w:hanging="360"/>
      </w:pPr>
    </w:lvl>
    <w:lvl w:ilvl="2" w:tplc="263057C8" w:tentative="1">
      <w:start w:val="1"/>
      <w:numFmt w:val="decimal"/>
      <w:lvlText w:val="%3."/>
      <w:lvlJc w:val="left"/>
      <w:pPr>
        <w:tabs>
          <w:tab w:val="num" w:pos="2160"/>
        </w:tabs>
        <w:ind w:left="2160" w:hanging="360"/>
      </w:pPr>
    </w:lvl>
    <w:lvl w:ilvl="3" w:tplc="2700A286" w:tentative="1">
      <w:start w:val="1"/>
      <w:numFmt w:val="decimal"/>
      <w:lvlText w:val="%4."/>
      <w:lvlJc w:val="left"/>
      <w:pPr>
        <w:tabs>
          <w:tab w:val="num" w:pos="2880"/>
        </w:tabs>
        <w:ind w:left="2880" w:hanging="360"/>
      </w:pPr>
    </w:lvl>
    <w:lvl w:ilvl="4" w:tplc="68D4FA86" w:tentative="1">
      <w:start w:val="1"/>
      <w:numFmt w:val="decimal"/>
      <w:lvlText w:val="%5."/>
      <w:lvlJc w:val="left"/>
      <w:pPr>
        <w:tabs>
          <w:tab w:val="num" w:pos="3600"/>
        </w:tabs>
        <w:ind w:left="3600" w:hanging="360"/>
      </w:pPr>
    </w:lvl>
    <w:lvl w:ilvl="5" w:tplc="78A0FB14" w:tentative="1">
      <w:start w:val="1"/>
      <w:numFmt w:val="decimal"/>
      <w:lvlText w:val="%6."/>
      <w:lvlJc w:val="left"/>
      <w:pPr>
        <w:tabs>
          <w:tab w:val="num" w:pos="4320"/>
        </w:tabs>
        <w:ind w:left="4320" w:hanging="360"/>
      </w:pPr>
    </w:lvl>
    <w:lvl w:ilvl="6" w:tplc="E456721A" w:tentative="1">
      <w:start w:val="1"/>
      <w:numFmt w:val="decimal"/>
      <w:lvlText w:val="%7."/>
      <w:lvlJc w:val="left"/>
      <w:pPr>
        <w:tabs>
          <w:tab w:val="num" w:pos="5040"/>
        </w:tabs>
        <w:ind w:left="5040" w:hanging="360"/>
      </w:pPr>
    </w:lvl>
    <w:lvl w:ilvl="7" w:tplc="CE52AD28" w:tentative="1">
      <w:start w:val="1"/>
      <w:numFmt w:val="decimal"/>
      <w:lvlText w:val="%8."/>
      <w:lvlJc w:val="left"/>
      <w:pPr>
        <w:tabs>
          <w:tab w:val="num" w:pos="5760"/>
        </w:tabs>
        <w:ind w:left="5760" w:hanging="360"/>
      </w:pPr>
    </w:lvl>
    <w:lvl w:ilvl="8" w:tplc="80F6CEFA" w:tentative="1">
      <w:start w:val="1"/>
      <w:numFmt w:val="decimal"/>
      <w:lvlText w:val="%9."/>
      <w:lvlJc w:val="left"/>
      <w:pPr>
        <w:tabs>
          <w:tab w:val="num" w:pos="6480"/>
        </w:tabs>
        <w:ind w:left="6480" w:hanging="360"/>
      </w:pPr>
    </w:lvl>
  </w:abstractNum>
  <w:abstractNum w:abstractNumId="26" w15:restartNumberingAfterBreak="0">
    <w:nsid w:val="63760247"/>
    <w:multiLevelType w:val="hybridMultilevel"/>
    <w:tmpl w:val="944E1A0A"/>
    <w:lvl w:ilvl="0" w:tplc="B3BE1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0E16AE"/>
    <w:multiLevelType w:val="multilevel"/>
    <w:tmpl w:val="8708DE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99430CC"/>
    <w:multiLevelType w:val="hybridMultilevel"/>
    <w:tmpl w:val="68804DC4"/>
    <w:lvl w:ilvl="0" w:tplc="BEE6FA32">
      <w:start w:val="1"/>
      <w:numFmt w:val="decimal"/>
      <w:lvlText w:val="%1."/>
      <w:lvlJc w:val="left"/>
      <w:pPr>
        <w:tabs>
          <w:tab w:val="num" w:pos="720"/>
        </w:tabs>
        <w:ind w:left="720" w:hanging="360"/>
      </w:pPr>
    </w:lvl>
    <w:lvl w:ilvl="1" w:tplc="E318B9E0" w:tentative="1">
      <w:start w:val="1"/>
      <w:numFmt w:val="decimal"/>
      <w:lvlText w:val="%2."/>
      <w:lvlJc w:val="left"/>
      <w:pPr>
        <w:tabs>
          <w:tab w:val="num" w:pos="1440"/>
        </w:tabs>
        <w:ind w:left="1440" w:hanging="360"/>
      </w:pPr>
    </w:lvl>
    <w:lvl w:ilvl="2" w:tplc="64244528" w:tentative="1">
      <w:start w:val="1"/>
      <w:numFmt w:val="decimal"/>
      <w:lvlText w:val="%3."/>
      <w:lvlJc w:val="left"/>
      <w:pPr>
        <w:tabs>
          <w:tab w:val="num" w:pos="2160"/>
        </w:tabs>
        <w:ind w:left="2160" w:hanging="360"/>
      </w:pPr>
    </w:lvl>
    <w:lvl w:ilvl="3" w:tplc="67EAF63E" w:tentative="1">
      <w:start w:val="1"/>
      <w:numFmt w:val="decimal"/>
      <w:lvlText w:val="%4."/>
      <w:lvlJc w:val="left"/>
      <w:pPr>
        <w:tabs>
          <w:tab w:val="num" w:pos="2880"/>
        </w:tabs>
        <w:ind w:left="2880" w:hanging="360"/>
      </w:pPr>
    </w:lvl>
    <w:lvl w:ilvl="4" w:tplc="37D2D596" w:tentative="1">
      <w:start w:val="1"/>
      <w:numFmt w:val="decimal"/>
      <w:lvlText w:val="%5."/>
      <w:lvlJc w:val="left"/>
      <w:pPr>
        <w:tabs>
          <w:tab w:val="num" w:pos="3600"/>
        </w:tabs>
        <w:ind w:left="3600" w:hanging="360"/>
      </w:pPr>
    </w:lvl>
    <w:lvl w:ilvl="5" w:tplc="7F52FE18" w:tentative="1">
      <w:start w:val="1"/>
      <w:numFmt w:val="decimal"/>
      <w:lvlText w:val="%6."/>
      <w:lvlJc w:val="left"/>
      <w:pPr>
        <w:tabs>
          <w:tab w:val="num" w:pos="4320"/>
        </w:tabs>
        <w:ind w:left="4320" w:hanging="360"/>
      </w:pPr>
    </w:lvl>
    <w:lvl w:ilvl="6" w:tplc="8E3885CC" w:tentative="1">
      <w:start w:val="1"/>
      <w:numFmt w:val="decimal"/>
      <w:lvlText w:val="%7."/>
      <w:lvlJc w:val="left"/>
      <w:pPr>
        <w:tabs>
          <w:tab w:val="num" w:pos="5040"/>
        </w:tabs>
        <w:ind w:left="5040" w:hanging="360"/>
      </w:pPr>
    </w:lvl>
    <w:lvl w:ilvl="7" w:tplc="457C31EA" w:tentative="1">
      <w:start w:val="1"/>
      <w:numFmt w:val="decimal"/>
      <w:lvlText w:val="%8."/>
      <w:lvlJc w:val="left"/>
      <w:pPr>
        <w:tabs>
          <w:tab w:val="num" w:pos="5760"/>
        </w:tabs>
        <w:ind w:left="5760" w:hanging="360"/>
      </w:pPr>
    </w:lvl>
    <w:lvl w:ilvl="8" w:tplc="67F6A4D2" w:tentative="1">
      <w:start w:val="1"/>
      <w:numFmt w:val="decimal"/>
      <w:lvlText w:val="%9."/>
      <w:lvlJc w:val="left"/>
      <w:pPr>
        <w:tabs>
          <w:tab w:val="num" w:pos="6480"/>
        </w:tabs>
        <w:ind w:left="6480" w:hanging="360"/>
      </w:pPr>
    </w:lvl>
  </w:abstractNum>
  <w:abstractNum w:abstractNumId="29" w15:restartNumberingAfterBreak="0">
    <w:nsid w:val="6A4B1D20"/>
    <w:multiLevelType w:val="hybridMultilevel"/>
    <w:tmpl w:val="448E7B8C"/>
    <w:lvl w:ilvl="0" w:tplc="F238E8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DFD5CC8"/>
    <w:multiLevelType w:val="hybridMultilevel"/>
    <w:tmpl w:val="A356A53E"/>
    <w:lvl w:ilvl="0" w:tplc="EE88A02C">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AB5F60"/>
    <w:multiLevelType w:val="hybridMultilevel"/>
    <w:tmpl w:val="80A0F7A6"/>
    <w:lvl w:ilvl="0" w:tplc="339C68EA">
      <w:start w:val="1"/>
      <w:numFmt w:val="bullet"/>
      <w:lvlText w:val="•"/>
      <w:lvlJc w:val="left"/>
      <w:pPr>
        <w:tabs>
          <w:tab w:val="num" w:pos="720"/>
        </w:tabs>
        <w:ind w:left="720" w:hanging="360"/>
      </w:pPr>
      <w:rPr>
        <w:rFonts w:ascii="Arial" w:hAnsi="Arial" w:hint="default"/>
      </w:rPr>
    </w:lvl>
    <w:lvl w:ilvl="1" w:tplc="550C169A" w:tentative="1">
      <w:start w:val="1"/>
      <w:numFmt w:val="bullet"/>
      <w:lvlText w:val="•"/>
      <w:lvlJc w:val="left"/>
      <w:pPr>
        <w:tabs>
          <w:tab w:val="num" w:pos="1440"/>
        </w:tabs>
        <w:ind w:left="1440" w:hanging="360"/>
      </w:pPr>
      <w:rPr>
        <w:rFonts w:ascii="Arial" w:hAnsi="Arial" w:hint="default"/>
      </w:rPr>
    </w:lvl>
    <w:lvl w:ilvl="2" w:tplc="597C61C0" w:tentative="1">
      <w:start w:val="1"/>
      <w:numFmt w:val="bullet"/>
      <w:lvlText w:val="•"/>
      <w:lvlJc w:val="left"/>
      <w:pPr>
        <w:tabs>
          <w:tab w:val="num" w:pos="2160"/>
        </w:tabs>
        <w:ind w:left="2160" w:hanging="360"/>
      </w:pPr>
      <w:rPr>
        <w:rFonts w:ascii="Arial" w:hAnsi="Arial" w:hint="default"/>
      </w:rPr>
    </w:lvl>
    <w:lvl w:ilvl="3" w:tplc="9FB09B88" w:tentative="1">
      <w:start w:val="1"/>
      <w:numFmt w:val="bullet"/>
      <w:lvlText w:val="•"/>
      <w:lvlJc w:val="left"/>
      <w:pPr>
        <w:tabs>
          <w:tab w:val="num" w:pos="2880"/>
        </w:tabs>
        <w:ind w:left="2880" w:hanging="360"/>
      </w:pPr>
      <w:rPr>
        <w:rFonts w:ascii="Arial" w:hAnsi="Arial" w:hint="default"/>
      </w:rPr>
    </w:lvl>
    <w:lvl w:ilvl="4" w:tplc="43C43E4C" w:tentative="1">
      <w:start w:val="1"/>
      <w:numFmt w:val="bullet"/>
      <w:lvlText w:val="•"/>
      <w:lvlJc w:val="left"/>
      <w:pPr>
        <w:tabs>
          <w:tab w:val="num" w:pos="3600"/>
        </w:tabs>
        <w:ind w:left="3600" w:hanging="360"/>
      </w:pPr>
      <w:rPr>
        <w:rFonts w:ascii="Arial" w:hAnsi="Arial" w:hint="default"/>
      </w:rPr>
    </w:lvl>
    <w:lvl w:ilvl="5" w:tplc="54709E16" w:tentative="1">
      <w:start w:val="1"/>
      <w:numFmt w:val="bullet"/>
      <w:lvlText w:val="•"/>
      <w:lvlJc w:val="left"/>
      <w:pPr>
        <w:tabs>
          <w:tab w:val="num" w:pos="4320"/>
        </w:tabs>
        <w:ind w:left="4320" w:hanging="360"/>
      </w:pPr>
      <w:rPr>
        <w:rFonts w:ascii="Arial" w:hAnsi="Arial" w:hint="default"/>
      </w:rPr>
    </w:lvl>
    <w:lvl w:ilvl="6" w:tplc="3EE2E96E" w:tentative="1">
      <w:start w:val="1"/>
      <w:numFmt w:val="bullet"/>
      <w:lvlText w:val="•"/>
      <w:lvlJc w:val="left"/>
      <w:pPr>
        <w:tabs>
          <w:tab w:val="num" w:pos="5040"/>
        </w:tabs>
        <w:ind w:left="5040" w:hanging="360"/>
      </w:pPr>
      <w:rPr>
        <w:rFonts w:ascii="Arial" w:hAnsi="Arial" w:hint="default"/>
      </w:rPr>
    </w:lvl>
    <w:lvl w:ilvl="7" w:tplc="C06EF27A" w:tentative="1">
      <w:start w:val="1"/>
      <w:numFmt w:val="bullet"/>
      <w:lvlText w:val="•"/>
      <w:lvlJc w:val="left"/>
      <w:pPr>
        <w:tabs>
          <w:tab w:val="num" w:pos="5760"/>
        </w:tabs>
        <w:ind w:left="5760" w:hanging="360"/>
      </w:pPr>
      <w:rPr>
        <w:rFonts w:ascii="Arial" w:hAnsi="Arial" w:hint="default"/>
      </w:rPr>
    </w:lvl>
    <w:lvl w:ilvl="8" w:tplc="E32EEB4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3D5A1C"/>
    <w:multiLevelType w:val="hybridMultilevel"/>
    <w:tmpl w:val="70E0C8AA"/>
    <w:lvl w:ilvl="0" w:tplc="9D02C7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32"/>
  </w:num>
  <w:num w:numId="3">
    <w:abstractNumId w:val="13"/>
  </w:num>
  <w:num w:numId="4">
    <w:abstractNumId w:val="29"/>
  </w:num>
  <w:num w:numId="5">
    <w:abstractNumId w:val="18"/>
  </w:num>
  <w:num w:numId="6">
    <w:abstractNumId w:val="19"/>
  </w:num>
  <w:num w:numId="7">
    <w:abstractNumId w:val="26"/>
  </w:num>
  <w:num w:numId="8">
    <w:abstractNumId w:val="10"/>
  </w:num>
  <w:num w:numId="9">
    <w:abstractNumId w:val="5"/>
  </w:num>
  <w:num w:numId="10">
    <w:abstractNumId w:val="14"/>
  </w:num>
  <w:num w:numId="11">
    <w:abstractNumId w:val="3"/>
  </w:num>
  <w:num w:numId="12">
    <w:abstractNumId w:val="16"/>
  </w:num>
  <w:num w:numId="13">
    <w:abstractNumId w:val="15"/>
  </w:num>
  <w:num w:numId="14">
    <w:abstractNumId w:val="24"/>
  </w:num>
  <w:num w:numId="15">
    <w:abstractNumId w:val="31"/>
  </w:num>
  <w:num w:numId="16">
    <w:abstractNumId w:val="25"/>
  </w:num>
  <w:num w:numId="17">
    <w:abstractNumId w:val="6"/>
  </w:num>
  <w:num w:numId="18">
    <w:abstractNumId w:val="11"/>
  </w:num>
  <w:num w:numId="19">
    <w:abstractNumId w:val="21"/>
  </w:num>
  <w:num w:numId="20">
    <w:abstractNumId w:val="2"/>
  </w:num>
  <w:num w:numId="21">
    <w:abstractNumId w:val="23"/>
  </w:num>
  <w:num w:numId="22">
    <w:abstractNumId w:val="17"/>
  </w:num>
  <w:num w:numId="23">
    <w:abstractNumId w:val="28"/>
  </w:num>
  <w:num w:numId="24">
    <w:abstractNumId w:val="30"/>
  </w:num>
  <w:num w:numId="25">
    <w:abstractNumId w:val="0"/>
  </w:num>
  <w:num w:numId="26">
    <w:abstractNumId w:val="4"/>
  </w:num>
  <w:num w:numId="27">
    <w:abstractNumId w:val="7"/>
  </w:num>
  <w:num w:numId="28">
    <w:abstractNumId w:val="8"/>
  </w:num>
  <w:num w:numId="29">
    <w:abstractNumId w:val="22"/>
  </w:num>
  <w:num w:numId="30">
    <w:abstractNumId w:val="9"/>
  </w:num>
  <w:num w:numId="31">
    <w:abstractNumId w:val="27"/>
  </w:num>
  <w:num w:numId="32">
    <w:abstractNumId w:val="1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0A"/>
    <w:rsid w:val="0011246B"/>
    <w:rsid w:val="00177651"/>
    <w:rsid w:val="00281AE4"/>
    <w:rsid w:val="003819AA"/>
    <w:rsid w:val="003E56B9"/>
    <w:rsid w:val="004124C1"/>
    <w:rsid w:val="005C39C7"/>
    <w:rsid w:val="005D4754"/>
    <w:rsid w:val="00635428"/>
    <w:rsid w:val="00757AEF"/>
    <w:rsid w:val="00883B0A"/>
    <w:rsid w:val="008942FC"/>
    <w:rsid w:val="008E6EC6"/>
    <w:rsid w:val="00924C67"/>
    <w:rsid w:val="00BA0314"/>
    <w:rsid w:val="00CA143E"/>
    <w:rsid w:val="00CE0568"/>
    <w:rsid w:val="00E30898"/>
    <w:rsid w:val="00E750C8"/>
    <w:rsid w:val="00F11C3E"/>
    <w:rsid w:val="00F208CC"/>
    <w:rsid w:val="00FB7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EDF4"/>
  <w15:chartTrackingRefBased/>
  <w15:docId w15:val="{D1C115B7-3B66-4550-8CEC-2CC4D1CC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4C1"/>
  </w:style>
  <w:style w:type="paragraph" w:styleId="Footer">
    <w:name w:val="footer"/>
    <w:basedOn w:val="Normal"/>
    <w:link w:val="FooterChar"/>
    <w:uiPriority w:val="99"/>
    <w:unhideWhenUsed/>
    <w:rsid w:val="00412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4C1"/>
  </w:style>
  <w:style w:type="paragraph" w:styleId="ListParagraph">
    <w:name w:val="List Paragraph"/>
    <w:basedOn w:val="Normal"/>
    <w:uiPriority w:val="34"/>
    <w:qFormat/>
    <w:rsid w:val="00F208CC"/>
    <w:pPr>
      <w:ind w:left="720"/>
      <w:contextualSpacing/>
    </w:pPr>
  </w:style>
  <w:style w:type="character" w:styleId="Hyperlink">
    <w:name w:val="Hyperlink"/>
    <w:basedOn w:val="DefaultParagraphFont"/>
    <w:uiPriority w:val="99"/>
    <w:unhideWhenUsed/>
    <w:rsid w:val="005D4754"/>
    <w:rPr>
      <w:color w:val="0563C1" w:themeColor="hyperlink"/>
      <w:u w:val="single"/>
    </w:rPr>
  </w:style>
  <w:style w:type="character" w:styleId="UnresolvedMention">
    <w:name w:val="Unresolved Mention"/>
    <w:basedOn w:val="DefaultParagraphFont"/>
    <w:uiPriority w:val="99"/>
    <w:semiHidden/>
    <w:unhideWhenUsed/>
    <w:rsid w:val="005D4754"/>
    <w:rPr>
      <w:color w:val="808080"/>
      <w:shd w:val="clear" w:color="auto" w:fill="E6E6E6"/>
    </w:rPr>
  </w:style>
  <w:style w:type="paragraph" w:styleId="NormalWeb">
    <w:name w:val="Normal (Web)"/>
    <w:basedOn w:val="Normal"/>
    <w:uiPriority w:val="99"/>
    <w:semiHidden/>
    <w:unhideWhenUsed/>
    <w:rsid w:val="00E3089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8135">
      <w:bodyDiv w:val="1"/>
      <w:marLeft w:val="0"/>
      <w:marRight w:val="0"/>
      <w:marTop w:val="0"/>
      <w:marBottom w:val="0"/>
      <w:divBdr>
        <w:top w:val="none" w:sz="0" w:space="0" w:color="auto"/>
        <w:left w:val="none" w:sz="0" w:space="0" w:color="auto"/>
        <w:bottom w:val="none" w:sz="0" w:space="0" w:color="auto"/>
        <w:right w:val="none" w:sz="0" w:space="0" w:color="auto"/>
      </w:divBdr>
    </w:div>
    <w:div w:id="35859050">
      <w:bodyDiv w:val="1"/>
      <w:marLeft w:val="0"/>
      <w:marRight w:val="0"/>
      <w:marTop w:val="0"/>
      <w:marBottom w:val="0"/>
      <w:divBdr>
        <w:top w:val="none" w:sz="0" w:space="0" w:color="auto"/>
        <w:left w:val="none" w:sz="0" w:space="0" w:color="auto"/>
        <w:bottom w:val="none" w:sz="0" w:space="0" w:color="auto"/>
        <w:right w:val="none" w:sz="0" w:space="0" w:color="auto"/>
      </w:divBdr>
    </w:div>
    <w:div w:id="36904484">
      <w:bodyDiv w:val="1"/>
      <w:marLeft w:val="0"/>
      <w:marRight w:val="0"/>
      <w:marTop w:val="0"/>
      <w:marBottom w:val="0"/>
      <w:divBdr>
        <w:top w:val="none" w:sz="0" w:space="0" w:color="auto"/>
        <w:left w:val="none" w:sz="0" w:space="0" w:color="auto"/>
        <w:bottom w:val="none" w:sz="0" w:space="0" w:color="auto"/>
        <w:right w:val="none" w:sz="0" w:space="0" w:color="auto"/>
      </w:divBdr>
    </w:div>
    <w:div w:id="37363730">
      <w:bodyDiv w:val="1"/>
      <w:marLeft w:val="0"/>
      <w:marRight w:val="0"/>
      <w:marTop w:val="0"/>
      <w:marBottom w:val="0"/>
      <w:divBdr>
        <w:top w:val="none" w:sz="0" w:space="0" w:color="auto"/>
        <w:left w:val="none" w:sz="0" w:space="0" w:color="auto"/>
        <w:bottom w:val="none" w:sz="0" w:space="0" w:color="auto"/>
        <w:right w:val="none" w:sz="0" w:space="0" w:color="auto"/>
      </w:divBdr>
      <w:divsChild>
        <w:div w:id="2104296332">
          <w:marLeft w:val="720"/>
          <w:marRight w:val="0"/>
          <w:marTop w:val="115"/>
          <w:marBottom w:val="0"/>
          <w:divBdr>
            <w:top w:val="none" w:sz="0" w:space="0" w:color="auto"/>
            <w:left w:val="none" w:sz="0" w:space="0" w:color="auto"/>
            <w:bottom w:val="none" w:sz="0" w:space="0" w:color="auto"/>
            <w:right w:val="none" w:sz="0" w:space="0" w:color="auto"/>
          </w:divBdr>
        </w:div>
        <w:div w:id="151217299">
          <w:marLeft w:val="720"/>
          <w:marRight w:val="0"/>
          <w:marTop w:val="115"/>
          <w:marBottom w:val="0"/>
          <w:divBdr>
            <w:top w:val="none" w:sz="0" w:space="0" w:color="auto"/>
            <w:left w:val="none" w:sz="0" w:space="0" w:color="auto"/>
            <w:bottom w:val="none" w:sz="0" w:space="0" w:color="auto"/>
            <w:right w:val="none" w:sz="0" w:space="0" w:color="auto"/>
          </w:divBdr>
        </w:div>
        <w:div w:id="1697537259">
          <w:marLeft w:val="720"/>
          <w:marRight w:val="0"/>
          <w:marTop w:val="115"/>
          <w:marBottom w:val="0"/>
          <w:divBdr>
            <w:top w:val="none" w:sz="0" w:space="0" w:color="auto"/>
            <w:left w:val="none" w:sz="0" w:space="0" w:color="auto"/>
            <w:bottom w:val="none" w:sz="0" w:space="0" w:color="auto"/>
            <w:right w:val="none" w:sz="0" w:space="0" w:color="auto"/>
          </w:divBdr>
        </w:div>
        <w:div w:id="1931349320">
          <w:marLeft w:val="720"/>
          <w:marRight w:val="0"/>
          <w:marTop w:val="115"/>
          <w:marBottom w:val="0"/>
          <w:divBdr>
            <w:top w:val="none" w:sz="0" w:space="0" w:color="auto"/>
            <w:left w:val="none" w:sz="0" w:space="0" w:color="auto"/>
            <w:bottom w:val="none" w:sz="0" w:space="0" w:color="auto"/>
            <w:right w:val="none" w:sz="0" w:space="0" w:color="auto"/>
          </w:divBdr>
        </w:div>
      </w:divsChild>
    </w:div>
    <w:div w:id="76437953">
      <w:bodyDiv w:val="1"/>
      <w:marLeft w:val="0"/>
      <w:marRight w:val="0"/>
      <w:marTop w:val="0"/>
      <w:marBottom w:val="0"/>
      <w:divBdr>
        <w:top w:val="none" w:sz="0" w:space="0" w:color="auto"/>
        <w:left w:val="none" w:sz="0" w:space="0" w:color="auto"/>
        <w:bottom w:val="none" w:sz="0" w:space="0" w:color="auto"/>
        <w:right w:val="none" w:sz="0" w:space="0" w:color="auto"/>
      </w:divBdr>
      <w:divsChild>
        <w:div w:id="1837109638">
          <w:marLeft w:val="547"/>
          <w:marRight w:val="0"/>
          <w:marTop w:val="106"/>
          <w:marBottom w:val="0"/>
          <w:divBdr>
            <w:top w:val="none" w:sz="0" w:space="0" w:color="auto"/>
            <w:left w:val="none" w:sz="0" w:space="0" w:color="auto"/>
            <w:bottom w:val="none" w:sz="0" w:space="0" w:color="auto"/>
            <w:right w:val="none" w:sz="0" w:space="0" w:color="auto"/>
          </w:divBdr>
        </w:div>
        <w:div w:id="545290023">
          <w:marLeft w:val="547"/>
          <w:marRight w:val="0"/>
          <w:marTop w:val="106"/>
          <w:marBottom w:val="0"/>
          <w:divBdr>
            <w:top w:val="none" w:sz="0" w:space="0" w:color="auto"/>
            <w:left w:val="none" w:sz="0" w:space="0" w:color="auto"/>
            <w:bottom w:val="none" w:sz="0" w:space="0" w:color="auto"/>
            <w:right w:val="none" w:sz="0" w:space="0" w:color="auto"/>
          </w:divBdr>
        </w:div>
        <w:div w:id="1884441920">
          <w:marLeft w:val="547"/>
          <w:marRight w:val="0"/>
          <w:marTop w:val="106"/>
          <w:marBottom w:val="0"/>
          <w:divBdr>
            <w:top w:val="none" w:sz="0" w:space="0" w:color="auto"/>
            <w:left w:val="none" w:sz="0" w:space="0" w:color="auto"/>
            <w:bottom w:val="none" w:sz="0" w:space="0" w:color="auto"/>
            <w:right w:val="none" w:sz="0" w:space="0" w:color="auto"/>
          </w:divBdr>
        </w:div>
        <w:div w:id="1491213827">
          <w:marLeft w:val="547"/>
          <w:marRight w:val="0"/>
          <w:marTop w:val="106"/>
          <w:marBottom w:val="0"/>
          <w:divBdr>
            <w:top w:val="none" w:sz="0" w:space="0" w:color="auto"/>
            <w:left w:val="none" w:sz="0" w:space="0" w:color="auto"/>
            <w:bottom w:val="none" w:sz="0" w:space="0" w:color="auto"/>
            <w:right w:val="none" w:sz="0" w:space="0" w:color="auto"/>
          </w:divBdr>
        </w:div>
        <w:div w:id="607935451">
          <w:marLeft w:val="720"/>
          <w:marRight w:val="0"/>
          <w:marTop w:val="106"/>
          <w:marBottom w:val="0"/>
          <w:divBdr>
            <w:top w:val="none" w:sz="0" w:space="0" w:color="auto"/>
            <w:left w:val="none" w:sz="0" w:space="0" w:color="auto"/>
            <w:bottom w:val="none" w:sz="0" w:space="0" w:color="auto"/>
            <w:right w:val="none" w:sz="0" w:space="0" w:color="auto"/>
          </w:divBdr>
        </w:div>
        <w:div w:id="331300511">
          <w:marLeft w:val="720"/>
          <w:marRight w:val="0"/>
          <w:marTop w:val="106"/>
          <w:marBottom w:val="0"/>
          <w:divBdr>
            <w:top w:val="none" w:sz="0" w:space="0" w:color="auto"/>
            <w:left w:val="none" w:sz="0" w:space="0" w:color="auto"/>
            <w:bottom w:val="none" w:sz="0" w:space="0" w:color="auto"/>
            <w:right w:val="none" w:sz="0" w:space="0" w:color="auto"/>
          </w:divBdr>
        </w:div>
        <w:div w:id="1114977320">
          <w:marLeft w:val="720"/>
          <w:marRight w:val="0"/>
          <w:marTop w:val="106"/>
          <w:marBottom w:val="0"/>
          <w:divBdr>
            <w:top w:val="none" w:sz="0" w:space="0" w:color="auto"/>
            <w:left w:val="none" w:sz="0" w:space="0" w:color="auto"/>
            <w:bottom w:val="none" w:sz="0" w:space="0" w:color="auto"/>
            <w:right w:val="none" w:sz="0" w:space="0" w:color="auto"/>
          </w:divBdr>
        </w:div>
        <w:div w:id="819542563">
          <w:marLeft w:val="720"/>
          <w:marRight w:val="0"/>
          <w:marTop w:val="106"/>
          <w:marBottom w:val="0"/>
          <w:divBdr>
            <w:top w:val="none" w:sz="0" w:space="0" w:color="auto"/>
            <w:left w:val="none" w:sz="0" w:space="0" w:color="auto"/>
            <w:bottom w:val="none" w:sz="0" w:space="0" w:color="auto"/>
            <w:right w:val="none" w:sz="0" w:space="0" w:color="auto"/>
          </w:divBdr>
        </w:div>
        <w:div w:id="1101993740">
          <w:marLeft w:val="720"/>
          <w:marRight w:val="0"/>
          <w:marTop w:val="106"/>
          <w:marBottom w:val="0"/>
          <w:divBdr>
            <w:top w:val="none" w:sz="0" w:space="0" w:color="auto"/>
            <w:left w:val="none" w:sz="0" w:space="0" w:color="auto"/>
            <w:bottom w:val="none" w:sz="0" w:space="0" w:color="auto"/>
            <w:right w:val="none" w:sz="0" w:space="0" w:color="auto"/>
          </w:divBdr>
        </w:div>
        <w:div w:id="28722778">
          <w:marLeft w:val="720"/>
          <w:marRight w:val="0"/>
          <w:marTop w:val="106"/>
          <w:marBottom w:val="0"/>
          <w:divBdr>
            <w:top w:val="none" w:sz="0" w:space="0" w:color="auto"/>
            <w:left w:val="none" w:sz="0" w:space="0" w:color="auto"/>
            <w:bottom w:val="none" w:sz="0" w:space="0" w:color="auto"/>
            <w:right w:val="none" w:sz="0" w:space="0" w:color="auto"/>
          </w:divBdr>
        </w:div>
      </w:divsChild>
    </w:div>
    <w:div w:id="170686103">
      <w:bodyDiv w:val="1"/>
      <w:marLeft w:val="0"/>
      <w:marRight w:val="0"/>
      <w:marTop w:val="0"/>
      <w:marBottom w:val="0"/>
      <w:divBdr>
        <w:top w:val="none" w:sz="0" w:space="0" w:color="auto"/>
        <w:left w:val="none" w:sz="0" w:space="0" w:color="auto"/>
        <w:bottom w:val="none" w:sz="0" w:space="0" w:color="auto"/>
        <w:right w:val="none" w:sz="0" w:space="0" w:color="auto"/>
      </w:divBdr>
    </w:div>
    <w:div w:id="321279011">
      <w:bodyDiv w:val="1"/>
      <w:marLeft w:val="0"/>
      <w:marRight w:val="0"/>
      <w:marTop w:val="0"/>
      <w:marBottom w:val="0"/>
      <w:divBdr>
        <w:top w:val="none" w:sz="0" w:space="0" w:color="auto"/>
        <w:left w:val="none" w:sz="0" w:space="0" w:color="auto"/>
        <w:bottom w:val="none" w:sz="0" w:space="0" w:color="auto"/>
        <w:right w:val="none" w:sz="0" w:space="0" w:color="auto"/>
      </w:divBdr>
      <w:divsChild>
        <w:div w:id="136805947">
          <w:marLeft w:val="720"/>
          <w:marRight w:val="0"/>
          <w:marTop w:val="115"/>
          <w:marBottom w:val="0"/>
          <w:divBdr>
            <w:top w:val="none" w:sz="0" w:space="0" w:color="auto"/>
            <w:left w:val="none" w:sz="0" w:space="0" w:color="auto"/>
            <w:bottom w:val="none" w:sz="0" w:space="0" w:color="auto"/>
            <w:right w:val="none" w:sz="0" w:space="0" w:color="auto"/>
          </w:divBdr>
        </w:div>
        <w:div w:id="381056712">
          <w:marLeft w:val="720"/>
          <w:marRight w:val="0"/>
          <w:marTop w:val="115"/>
          <w:marBottom w:val="0"/>
          <w:divBdr>
            <w:top w:val="none" w:sz="0" w:space="0" w:color="auto"/>
            <w:left w:val="none" w:sz="0" w:space="0" w:color="auto"/>
            <w:bottom w:val="none" w:sz="0" w:space="0" w:color="auto"/>
            <w:right w:val="none" w:sz="0" w:space="0" w:color="auto"/>
          </w:divBdr>
        </w:div>
      </w:divsChild>
    </w:div>
    <w:div w:id="350451460">
      <w:bodyDiv w:val="1"/>
      <w:marLeft w:val="0"/>
      <w:marRight w:val="0"/>
      <w:marTop w:val="0"/>
      <w:marBottom w:val="0"/>
      <w:divBdr>
        <w:top w:val="none" w:sz="0" w:space="0" w:color="auto"/>
        <w:left w:val="none" w:sz="0" w:space="0" w:color="auto"/>
        <w:bottom w:val="none" w:sz="0" w:space="0" w:color="auto"/>
        <w:right w:val="none" w:sz="0" w:space="0" w:color="auto"/>
      </w:divBdr>
      <w:divsChild>
        <w:div w:id="622270940">
          <w:marLeft w:val="720"/>
          <w:marRight w:val="0"/>
          <w:marTop w:val="106"/>
          <w:marBottom w:val="0"/>
          <w:divBdr>
            <w:top w:val="none" w:sz="0" w:space="0" w:color="auto"/>
            <w:left w:val="none" w:sz="0" w:space="0" w:color="auto"/>
            <w:bottom w:val="none" w:sz="0" w:space="0" w:color="auto"/>
            <w:right w:val="none" w:sz="0" w:space="0" w:color="auto"/>
          </w:divBdr>
        </w:div>
        <w:div w:id="61291023">
          <w:marLeft w:val="720"/>
          <w:marRight w:val="0"/>
          <w:marTop w:val="106"/>
          <w:marBottom w:val="0"/>
          <w:divBdr>
            <w:top w:val="none" w:sz="0" w:space="0" w:color="auto"/>
            <w:left w:val="none" w:sz="0" w:space="0" w:color="auto"/>
            <w:bottom w:val="none" w:sz="0" w:space="0" w:color="auto"/>
            <w:right w:val="none" w:sz="0" w:space="0" w:color="auto"/>
          </w:divBdr>
        </w:div>
        <w:div w:id="1843229992">
          <w:marLeft w:val="720"/>
          <w:marRight w:val="0"/>
          <w:marTop w:val="106"/>
          <w:marBottom w:val="0"/>
          <w:divBdr>
            <w:top w:val="none" w:sz="0" w:space="0" w:color="auto"/>
            <w:left w:val="none" w:sz="0" w:space="0" w:color="auto"/>
            <w:bottom w:val="none" w:sz="0" w:space="0" w:color="auto"/>
            <w:right w:val="none" w:sz="0" w:space="0" w:color="auto"/>
          </w:divBdr>
        </w:div>
        <w:div w:id="1410807572">
          <w:marLeft w:val="720"/>
          <w:marRight w:val="0"/>
          <w:marTop w:val="106"/>
          <w:marBottom w:val="0"/>
          <w:divBdr>
            <w:top w:val="none" w:sz="0" w:space="0" w:color="auto"/>
            <w:left w:val="none" w:sz="0" w:space="0" w:color="auto"/>
            <w:bottom w:val="none" w:sz="0" w:space="0" w:color="auto"/>
            <w:right w:val="none" w:sz="0" w:space="0" w:color="auto"/>
          </w:divBdr>
        </w:div>
      </w:divsChild>
    </w:div>
    <w:div w:id="415202119">
      <w:bodyDiv w:val="1"/>
      <w:marLeft w:val="0"/>
      <w:marRight w:val="0"/>
      <w:marTop w:val="0"/>
      <w:marBottom w:val="0"/>
      <w:divBdr>
        <w:top w:val="none" w:sz="0" w:space="0" w:color="auto"/>
        <w:left w:val="none" w:sz="0" w:space="0" w:color="auto"/>
        <w:bottom w:val="none" w:sz="0" w:space="0" w:color="auto"/>
        <w:right w:val="none" w:sz="0" w:space="0" w:color="auto"/>
      </w:divBdr>
      <w:divsChild>
        <w:div w:id="376901321">
          <w:marLeft w:val="547"/>
          <w:marRight w:val="0"/>
          <w:marTop w:val="115"/>
          <w:marBottom w:val="0"/>
          <w:divBdr>
            <w:top w:val="none" w:sz="0" w:space="0" w:color="auto"/>
            <w:left w:val="none" w:sz="0" w:space="0" w:color="auto"/>
            <w:bottom w:val="none" w:sz="0" w:space="0" w:color="auto"/>
            <w:right w:val="none" w:sz="0" w:space="0" w:color="auto"/>
          </w:divBdr>
        </w:div>
        <w:div w:id="1706056327">
          <w:marLeft w:val="547"/>
          <w:marRight w:val="0"/>
          <w:marTop w:val="106"/>
          <w:marBottom w:val="0"/>
          <w:divBdr>
            <w:top w:val="none" w:sz="0" w:space="0" w:color="auto"/>
            <w:left w:val="none" w:sz="0" w:space="0" w:color="auto"/>
            <w:bottom w:val="none" w:sz="0" w:space="0" w:color="auto"/>
            <w:right w:val="none" w:sz="0" w:space="0" w:color="auto"/>
          </w:divBdr>
        </w:div>
      </w:divsChild>
    </w:div>
    <w:div w:id="420494758">
      <w:bodyDiv w:val="1"/>
      <w:marLeft w:val="0"/>
      <w:marRight w:val="0"/>
      <w:marTop w:val="0"/>
      <w:marBottom w:val="0"/>
      <w:divBdr>
        <w:top w:val="none" w:sz="0" w:space="0" w:color="auto"/>
        <w:left w:val="none" w:sz="0" w:space="0" w:color="auto"/>
        <w:bottom w:val="none" w:sz="0" w:space="0" w:color="auto"/>
        <w:right w:val="none" w:sz="0" w:space="0" w:color="auto"/>
      </w:divBdr>
      <w:divsChild>
        <w:div w:id="1332560373">
          <w:marLeft w:val="720"/>
          <w:marRight w:val="0"/>
          <w:marTop w:val="115"/>
          <w:marBottom w:val="0"/>
          <w:divBdr>
            <w:top w:val="none" w:sz="0" w:space="0" w:color="auto"/>
            <w:left w:val="none" w:sz="0" w:space="0" w:color="auto"/>
            <w:bottom w:val="none" w:sz="0" w:space="0" w:color="auto"/>
            <w:right w:val="none" w:sz="0" w:space="0" w:color="auto"/>
          </w:divBdr>
        </w:div>
        <w:div w:id="39480488">
          <w:marLeft w:val="720"/>
          <w:marRight w:val="0"/>
          <w:marTop w:val="115"/>
          <w:marBottom w:val="0"/>
          <w:divBdr>
            <w:top w:val="none" w:sz="0" w:space="0" w:color="auto"/>
            <w:left w:val="none" w:sz="0" w:space="0" w:color="auto"/>
            <w:bottom w:val="none" w:sz="0" w:space="0" w:color="auto"/>
            <w:right w:val="none" w:sz="0" w:space="0" w:color="auto"/>
          </w:divBdr>
        </w:div>
      </w:divsChild>
    </w:div>
    <w:div w:id="426462423">
      <w:bodyDiv w:val="1"/>
      <w:marLeft w:val="0"/>
      <w:marRight w:val="0"/>
      <w:marTop w:val="0"/>
      <w:marBottom w:val="0"/>
      <w:divBdr>
        <w:top w:val="none" w:sz="0" w:space="0" w:color="auto"/>
        <w:left w:val="none" w:sz="0" w:space="0" w:color="auto"/>
        <w:bottom w:val="none" w:sz="0" w:space="0" w:color="auto"/>
        <w:right w:val="none" w:sz="0" w:space="0" w:color="auto"/>
      </w:divBdr>
      <w:divsChild>
        <w:div w:id="7494">
          <w:marLeft w:val="547"/>
          <w:marRight w:val="0"/>
          <w:marTop w:val="106"/>
          <w:marBottom w:val="0"/>
          <w:divBdr>
            <w:top w:val="none" w:sz="0" w:space="0" w:color="auto"/>
            <w:left w:val="none" w:sz="0" w:space="0" w:color="auto"/>
            <w:bottom w:val="none" w:sz="0" w:space="0" w:color="auto"/>
            <w:right w:val="none" w:sz="0" w:space="0" w:color="auto"/>
          </w:divBdr>
        </w:div>
        <w:div w:id="561404575">
          <w:marLeft w:val="547"/>
          <w:marRight w:val="0"/>
          <w:marTop w:val="106"/>
          <w:marBottom w:val="0"/>
          <w:divBdr>
            <w:top w:val="none" w:sz="0" w:space="0" w:color="auto"/>
            <w:left w:val="none" w:sz="0" w:space="0" w:color="auto"/>
            <w:bottom w:val="none" w:sz="0" w:space="0" w:color="auto"/>
            <w:right w:val="none" w:sz="0" w:space="0" w:color="auto"/>
          </w:divBdr>
        </w:div>
        <w:div w:id="637031921">
          <w:marLeft w:val="547"/>
          <w:marRight w:val="0"/>
          <w:marTop w:val="106"/>
          <w:marBottom w:val="0"/>
          <w:divBdr>
            <w:top w:val="none" w:sz="0" w:space="0" w:color="auto"/>
            <w:left w:val="none" w:sz="0" w:space="0" w:color="auto"/>
            <w:bottom w:val="none" w:sz="0" w:space="0" w:color="auto"/>
            <w:right w:val="none" w:sz="0" w:space="0" w:color="auto"/>
          </w:divBdr>
        </w:div>
      </w:divsChild>
    </w:div>
    <w:div w:id="527987024">
      <w:bodyDiv w:val="1"/>
      <w:marLeft w:val="0"/>
      <w:marRight w:val="0"/>
      <w:marTop w:val="0"/>
      <w:marBottom w:val="0"/>
      <w:divBdr>
        <w:top w:val="none" w:sz="0" w:space="0" w:color="auto"/>
        <w:left w:val="none" w:sz="0" w:space="0" w:color="auto"/>
        <w:bottom w:val="none" w:sz="0" w:space="0" w:color="auto"/>
        <w:right w:val="none" w:sz="0" w:space="0" w:color="auto"/>
      </w:divBdr>
      <w:divsChild>
        <w:div w:id="1585063515">
          <w:marLeft w:val="547"/>
          <w:marRight w:val="0"/>
          <w:marTop w:val="115"/>
          <w:marBottom w:val="0"/>
          <w:divBdr>
            <w:top w:val="none" w:sz="0" w:space="0" w:color="auto"/>
            <w:left w:val="none" w:sz="0" w:space="0" w:color="auto"/>
            <w:bottom w:val="none" w:sz="0" w:space="0" w:color="auto"/>
            <w:right w:val="none" w:sz="0" w:space="0" w:color="auto"/>
          </w:divBdr>
        </w:div>
        <w:div w:id="1206987823">
          <w:marLeft w:val="547"/>
          <w:marRight w:val="0"/>
          <w:marTop w:val="115"/>
          <w:marBottom w:val="0"/>
          <w:divBdr>
            <w:top w:val="none" w:sz="0" w:space="0" w:color="auto"/>
            <w:left w:val="none" w:sz="0" w:space="0" w:color="auto"/>
            <w:bottom w:val="none" w:sz="0" w:space="0" w:color="auto"/>
            <w:right w:val="none" w:sz="0" w:space="0" w:color="auto"/>
          </w:divBdr>
        </w:div>
      </w:divsChild>
    </w:div>
    <w:div w:id="810295545">
      <w:bodyDiv w:val="1"/>
      <w:marLeft w:val="0"/>
      <w:marRight w:val="0"/>
      <w:marTop w:val="0"/>
      <w:marBottom w:val="0"/>
      <w:divBdr>
        <w:top w:val="none" w:sz="0" w:space="0" w:color="auto"/>
        <w:left w:val="none" w:sz="0" w:space="0" w:color="auto"/>
        <w:bottom w:val="none" w:sz="0" w:space="0" w:color="auto"/>
        <w:right w:val="none" w:sz="0" w:space="0" w:color="auto"/>
      </w:divBdr>
    </w:div>
    <w:div w:id="827794767">
      <w:bodyDiv w:val="1"/>
      <w:marLeft w:val="0"/>
      <w:marRight w:val="0"/>
      <w:marTop w:val="0"/>
      <w:marBottom w:val="0"/>
      <w:divBdr>
        <w:top w:val="none" w:sz="0" w:space="0" w:color="auto"/>
        <w:left w:val="none" w:sz="0" w:space="0" w:color="auto"/>
        <w:bottom w:val="none" w:sz="0" w:space="0" w:color="auto"/>
        <w:right w:val="none" w:sz="0" w:space="0" w:color="auto"/>
      </w:divBdr>
      <w:divsChild>
        <w:div w:id="1338381588">
          <w:marLeft w:val="547"/>
          <w:marRight w:val="0"/>
          <w:marTop w:val="106"/>
          <w:marBottom w:val="0"/>
          <w:divBdr>
            <w:top w:val="none" w:sz="0" w:space="0" w:color="auto"/>
            <w:left w:val="none" w:sz="0" w:space="0" w:color="auto"/>
            <w:bottom w:val="none" w:sz="0" w:space="0" w:color="auto"/>
            <w:right w:val="none" w:sz="0" w:space="0" w:color="auto"/>
          </w:divBdr>
        </w:div>
        <w:div w:id="405538908">
          <w:marLeft w:val="547"/>
          <w:marRight w:val="0"/>
          <w:marTop w:val="106"/>
          <w:marBottom w:val="0"/>
          <w:divBdr>
            <w:top w:val="none" w:sz="0" w:space="0" w:color="auto"/>
            <w:left w:val="none" w:sz="0" w:space="0" w:color="auto"/>
            <w:bottom w:val="none" w:sz="0" w:space="0" w:color="auto"/>
            <w:right w:val="none" w:sz="0" w:space="0" w:color="auto"/>
          </w:divBdr>
        </w:div>
        <w:div w:id="563639142">
          <w:marLeft w:val="547"/>
          <w:marRight w:val="0"/>
          <w:marTop w:val="106"/>
          <w:marBottom w:val="0"/>
          <w:divBdr>
            <w:top w:val="none" w:sz="0" w:space="0" w:color="auto"/>
            <w:left w:val="none" w:sz="0" w:space="0" w:color="auto"/>
            <w:bottom w:val="none" w:sz="0" w:space="0" w:color="auto"/>
            <w:right w:val="none" w:sz="0" w:space="0" w:color="auto"/>
          </w:divBdr>
        </w:div>
        <w:div w:id="32461116">
          <w:marLeft w:val="547"/>
          <w:marRight w:val="0"/>
          <w:marTop w:val="106"/>
          <w:marBottom w:val="0"/>
          <w:divBdr>
            <w:top w:val="none" w:sz="0" w:space="0" w:color="auto"/>
            <w:left w:val="none" w:sz="0" w:space="0" w:color="auto"/>
            <w:bottom w:val="none" w:sz="0" w:space="0" w:color="auto"/>
            <w:right w:val="none" w:sz="0" w:space="0" w:color="auto"/>
          </w:divBdr>
        </w:div>
        <w:div w:id="1910919358">
          <w:marLeft w:val="547"/>
          <w:marRight w:val="0"/>
          <w:marTop w:val="106"/>
          <w:marBottom w:val="0"/>
          <w:divBdr>
            <w:top w:val="none" w:sz="0" w:space="0" w:color="auto"/>
            <w:left w:val="none" w:sz="0" w:space="0" w:color="auto"/>
            <w:bottom w:val="none" w:sz="0" w:space="0" w:color="auto"/>
            <w:right w:val="none" w:sz="0" w:space="0" w:color="auto"/>
          </w:divBdr>
        </w:div>
      </w:divsChild>
    </w:div>
    <w:div w:id="1015376462">
      <w:bodyDiv w:val="1"/>
      <w:marLeft w:val="0"/>
      <w:marRight w:val="0"/>
      <w:marTop w:val="0"/>
      <w:marBottom w:val="0"/>
      <w:divBdr>
        <w:top w:val="none" w:sz="0" w:space="0" w:color="auto"/>
        <w:left w:val="none" w:sz="0" w:space="0" w:color="auto"/>
        <w:bottom w:val="none" w:sz="0" w:space="0" w:color="auto"/>
        <w:right w:val="none" w:sz="0" w:space="0" w:color="auto"/>
      </w:divBdr>
      <w:divsChild>
        <w:div w:id="529219685">
          <w:marLeft w:val="720"/>
          <w:marRight w:val="0"/>
          <w:marTop w:val="106"/>
          <w:marBottom w:val="0"/>
          <w:divBdr>
            <w:top w:val="none" w:sz="0" w:space="0" w:color="auto"/>
            <w:left w:val="none" w:sz="0" w:space="0" w:color="auto"/>
            <w:bottom w:val="none" w:sz="0" w:space="0" w:color="auto"/>
            <w:right w:val="none" w:sz="0" w:space="0" w:color="auto"/>
          </w:divBdr>
        </w:div>
        <w:div w:id="501700238">
          <w:marLeft w:val="720"/>
          <w:marRight w:val="0"/>
          <w:marTop w:val="106"/>
          <w:marBottom w:val="0"/>
          <w:divBdr>
            <w:top w:val="none" w:sz="0" w:space="0" w:color="auto"/>
            <w:left w:val="none" w:sz="0" w:space="0" w:color="auto"/>
            <w:bottom w:val="none" w:sz="0" w:space="0" w:color="auto"/>
            <w:right w:val="none" w:sz="0" w:space="0" w:color="auto"/>
          </w:divBdr>
        </w:div>
        <w:div w:id="884803186">
          <w:marLeft w:val="720"/>
          <w:marRight w:val="0"/>
          <w:marTop w:val="106"/>
          <w:marBottom w:val="0"/>
          <w:divBdr>
            <w:top w:val="none" w:sz="0" w:space="0" w:color="auto"/>
            <w:left w:val="none" w:sz="0" w:space="0" w:color="auto"/>
            <w:bottom w:val="none" w:sz="0" w:space="0" w:color="auto"/>
            <w:right w:val="none" w:sz="0" w:space="0" w:color="auto"/>
          </w:divBdr>
        </w:div>
        <w:div w:id="2119055239">
          <w:marLeft w:val="720"/>
          <w:marRight w:val="0"/>
          <w:marTop w:val="106"/>
          <w:marBottom w:val="0"/>
          <w:divBdr>
            <w:top w:val="none" w:sz="0" w:space="0" w:color="auto"/>
            <w:left w:val="none" w:sz="0" w:space="0" w:color="auto"/>
            <w:bottom w:val="none" w:sz="0" w:space="0" w:color="auto"/>
            <w:right w:val="none" w:sz="0" w:space="0" w:color="auto"/>
          </w:divBdr>
        </w:div>
      </w:divsChild>
    </w:div>
    <w:div w:id="1127626675">
      <w:bodyDiv w:val="1"/>
      <w:marLeft w:val="0"/>
      <w:marRight w:val="0"/>
      <w:marTop w:val="0"/>
      <w:marBottom w:val="0"/>
      <w:divBdr>
        <w:top w:val="none" w:sz="0" w:space="0" w:color="auto"/>
        <w:left w:val="none" w:sz="0" w:space="0" w:color="auto"/>
        <w:bottom w:val="none" w:sz="0" w:space="0" w:color="auto"/>
        <w:right w:val="none" w:sz="0" w:space="0" w:color="auto"/>
      </w:divBdr>
    </w:div>
    <w:div w:id="1182204918">
      <w:bodyDiv w:val="1"/>
      <w:marLeft w:val="0"/>
      <w:marRight w:val="0"/>
      <w:marTop w:val="0"/>
      <w:marBottom w:val="0"/>
      <w:divBdr>
        <w:top w:val="none" w:sz="0" w:space="0" w:color="auto"/>
        <w:left w:val="none" w:sz="0" w:space="0" w:color="auto"/>
        <w:bottom w:val="none" w:sz="0" w:space="0" w:color="auto"/>
        <w:right w:val="none" w:sz="0" w:space="0" w:color="auto"/>
      </w:divBdr>
      <w:divsChild>
        <w:div w:id="338195329">
          <w:marLeft w:val="547"/>
          <w:marRight w:val="0"/>
          <w:marTop w:val="106"/>
          <w:marBottom w:val="0"/>
          <w:divBdr>
            <w:top w:val="none" w:sz="0" w:space="0" w:color="auto"/>
            <w:left w:val="none" w:sz="0" w:space="0" w:color="auto"/>
            <w:bottom w:val="none" w:sz="0" w:space="0" w:color="auto"/>
            <w:right w:val="none" w:sz="0" w:space="0" w:color="auto"/>
          </w:divBdr>
        </w:div>
        <w:div w:id="25714204">
          <w:marLeft w:val="547"/>
          <w:marRight w:val="0"/>
          <w:marTop w:val="106"/>
          <w:marBottom w:val="0"/>
          <w:divBdr>
            <w:top w:val="none" w:sz="0" w:space="0" w:color="auto"/>
            <w:left w:val="none" w:sz="0" w:space="0" w:color="auto"/>
            <w:bottom w:val="none" w:sz="0" w:space="0" w:color="auto"/>
            <w:right w:val="none" w:sz="0" w:space="0" w:color="auto"/>
          </w:divBdr>
        </w:div>
        <w:div w:id="497233478">
          <w:marLeft w:val="547"/>
          <w:marRight w:val="0"/>
          <w:marTop w:val="106"/>
          <w:marBottom w:val="0"/>
          <w:divBdr>
            <w:top w:val="none" w:sz="0" w:space="0" w:color="auto"/>
            <w:left w:val="none" w:sz="0" w:space="0" w:color="auto"/>
            <w:bottom w:val="none" w:sz="0" w:space="0" w:color="auto"/>
            <w:right w:val="none" w:sz="0" w:space="0" w:color="auto"/>
          </w:divBdr>
        </w:div>
      </w:divsChild>
    </w:div>
    <w:div w:id="1328243908">
      <w:bodyDiv w:val="1"/>
      <w:marLeft w:val="0"/>
      <w:marRight w:val="0"/>
      <w:marTop w:val="0"/>
      <w:marBottom w:val="0"/>
      <w:divBdr>
        <w:top w:val="none" w:sz="0" w:space="0" w:color="auto"/>
        <w:left w:val="none" w:sz="0" w:space="0" w:color="auto"/>
        <w:bottom w:val="none" w:sz="0" w:space="0" w:color="auto"/>
        <w:right w:val="none" w:sz="0" w:space="0" w:color="auto"/>
      </w:divBdr>
    </w:div>
    <w:div w:id="1419476620">
      <w:bodyDiv w:val="1"/>
      <w:marLeft w:val="0"/>
      <w:marRight w:val="0"/>
      <w:marTop w:val="0"/>
      <w:marBottom w:val="0"/>
      <w:divBdr>
        <w:top w:val="none" w:sz="0" w:space="0" w:color="auto"/>
        <w:left w:val="none" w:sz="0" w:space="0" w:color="auto"/>
        <w:bottom w:val="none" w:sz="0" w:space="0" w:color="auto"/>
        <w:right w:val="none" w:sz="0" w:space="0" w:color="auto"/>
      </w:divBdr>
      <w:divsChild>
        <w:div w:id="733698400">
          <w:marLeft w:val="547"/>
          <w:marRight w:val="0"/>
          <w:marTop w:val="106"/>
          <w:marBottom w:val="0"/>
          <w:divBdr>
            <w:top w:val="none" w:sz="0" w:space="0" w:color="auto"/>
            <w:left w:val="none" w:sz="0" w:space="0" w:color="auto"/>
            <w:bottom w:val="none" w:sz="0" w:space="0" w:color="auto"/>
            <w:right w:val="none" w:sz="0" w:space="0" w:color="auto"/>
          </w:divBdr>
        </w:div>
        <w:div w:id="1616667279">
          <w:marLeft w:val="547"/>
          <w:marRight w:val="0"/>
          <w:marTop w:val="106"/>
          <w:marBottom w:val="0"/>
          <w:divBdr>
            <w:top w:val="none" w:sz="0" w:space="0" w:color="auto"/>
            <w:left w:val="none" w:sz="0" w:space="0" w:color="auto"/>
            <w:bottom w:val="none" w:sz="0" w:space="0" w:color="auto"/>
            <w:right w:val="none" w:sz="0" w:space="0" w:color="auto"/>
          </w:divBdr>
        </w:div>
        <w:div w:id="1321225976">
          <w:marLeft w:val="547"/>
          <w:marRight w:val="0"/>
          <w:marTop w:val="106"/>
          <w:marBottom w:val="0"/>
          <w:divBdr>
            <w:top w:val="none" w:sz="0" w:space="0" w:color="auto"/>
            <w:left w:val="none" w:sz="0" w:space="0" w:color="auto"/>
            <w:bottom w:val="none" w:sz="0" w:space="0" w:color="auto"/>
            <w:right w:val="none" w:sz="0" w:space="0" w:color="auto"/>
          </w:divBdr>
        </w:div>
        <w:div w:id="1265959123">
          <w:marLeft w:val="547"/>
          <w:marRight w:val="0"/>
          <w:marTop w:val="106"/>
          <w:marBottom w:val="0"/>
          <w:divBdr>
            <w:top w:val="none" w:sz="0" w:space="0" w:color="auto"/>
            <w:left w:val="none" w:sz="0" w:space="0" w:color="auto"/>
            <w:bottom w:val="none" w:sz="0" w:space="0" w:color="auto"/>
            <w:right w:val="none" w:sz="0" w:space="0" w:color="auto"/>
          </w:divBdr>
        </w:div>
        <w:div w:id="205263285">
          <w:marLeft w:val="547"/>
          <w:marRight w:val="0"/>
          <w:marTop w:val="106"/>
          <w:marBottom w:val="0"/>
          <w:divBdr>
            <w:top w:val="none" w:sz="0" w:space="0" w:color="auto"/>
            <w:left w:val="none" w:sz="0" w:space="0" w:color="auto"/>
            <w:bottom w:val="none" w:sz="0" w:space="0" w:color="auto"/>
            <w:right w:val="none" w:sz="0" w:space="0" w:color="auto"/>
          </w:divBdr>
        </w:div>
        <w:div w:id="1170563838">
          <w:marLeft w:val="547"/>
          <w:marRight w:val="0"/>
          <w:marTop w:val="106"/>
          <w:marBottom w:val="0"/>
          <w:divBdr>
            <w:top w:val="none" w:sz="0" w:space="0" w:color="auto"/>
            <w:left w:val="none" w:sz="0" w:space="0" w:color="auto"/>
            <w:bottom w:val="none" w:sz="0" w:space="0" w:color="auto"/>
            <w:right w:val="none" w:sz="0" w:space="0" w:color="auto"/>
          </w:divBdr>
        </w:div>
      </w:divsChild>
    </w:div>
    <w:div w:id="1507549521">
      <w:bodyDiv w:val="1"/>
      <w:marLeft w:val="0"/>
      <w:marRight w:val="0"/>
      <w:marTop w:val="0"/>
      <w:marBottom w:val="0"/>
      <w:divBdr>
        <w:top w:val="none" w:sz="0" w:space="0" w:color="auto"/>
        <w:left w:val="none" w:sz="0" w:space="0" w:color="auto"/>
        <w:bottom w:val="none" w:sz="0" w:space="0" w:color="auto"/>
        <w:right w:val="none" w:sz="0" w:space="0" w:color="auto"/>
      </w:divBdr>
      <w:divsChild>
        <w:div w:id="1331443472">
          <w:marLeft w:val="547"/>
          <w:marRight w:val="0"/>
          <w:marTop w:val="106"/>
          <w:marBottom w:val="0"/>
          <w:divBdr>
            <w:top w:val="none" w:sz="0" w:space="0" w:color="auto"/>
            <w:left w:val="none" w:sz="0" w:space="0" w:color="auto"/>
            <w:bottom w:val="none" w:sz="0" w:space="0" w:color="auto"/>
            <w:right w:val="none" w:sz="0" w:space="0" w:color="auto"/>
          </w:divBdr>
        </w:div>
        <w:div w:id="1692683343">
          <w:marLeft w:val="547"/>
          <w:marRight w:val="0"/>
          <w:marTop w:val="106"/>
          <w:marBottom w:val="0"/>
          <w:divBdr>
            <w:top w:val="none" w:sz="0" w:space="0" w:color="auto"/>
            <w:left w:val="none" w:sz="0" w:space="0" w:color="auto"/>
            <w:bottom w:val="none" w:sz="0" w:space="0" w:color="auto"/>
            <w:right w:val="none" w:sz="0" w:space="0" w:color="auto"/>
          </w:divBdr>
        </w:div>
        <w:div w:id="779884102">
          <w:marLeft w:val="547"/>
          <w:marRight w:val="0"/>
          <w:marTop w:val="106"/>
          <w:marBottom w:val="0"/>
          <w:divBdr>
            <w:top w:val="none" w:sz="0" w:space="0" w:color="auto"/>
            <w:left w:val="none" w:sz="0" w:space="0" w:color="auto"/>
            <w:bottom w:val="none" w:sz="0" w:space="0" w:color="auto"/>
            <w:right w:val="none" w:sz="0" w:space="0" w:color="auto"/>
          </w:divBdr>
        </w:div>
        <w:div w:id="630987467">
          <w:marLeft w:val="547"/>
          <w:marRight w:val="0"/>
          <w:marTop w:val="106"/>
          <w:marBottom w:val="0"/>
          <w:divBdr>
            <w:top w:val="none" w:sz="0" w:space="0" w:color="auto"/>
            <w:left w:val="none" w:sz="0" w:space="0" w:color="auto"/>
            <w:bottom w:val="none" w:sz="0" w:space="0" w:color="auto"/>
            <w:right w:val="none" w:sz="0" w:space="0" w:color="auto"/>
          </w:divBdr>
        </w:div>
        <w:div w:id="1248418977">
          <w:marLeft w:val="547"/>
          <w:marRight w:val="0"/>
          <w:marTop w:val="106"/>
          <w:marBottom w:val="0"/>
          <w:divBdr>
            <w:top w:val="none" w:sz="0" w:space="0" w:color="auto"/>
            <w:left w:val="none" w:sz="0" w:space="0" w:color="auto"/>
            <w:bottom w:val="none" w:sz="0" w:space="0" w:color="auto"/>
            <w:right w:val="none" w:sz="0" w:space="0" w:color="auto"/>
          </w:divBdr>
        </w:div>
        <w:div w:id="1749688509">
          <w:marLeft w:val="547"/>
          <w:marRight w:val="0"/>
          <w:marTop w:val="106"/>
          <w:marBottom w:val="0"/>
          <w:divBdr>
            <w:top w:val="none" w:sz="0" w:space="0" w:color="auto"/>
            <w:left w:val="none" w:sz="0" w:space="0" w:color="auto"/>
            <w:bottom w:val="none" w:sz="0" w:space="0" w:color="auto"/>
            <w:right w:val="none" w:sz="0" w:space="0" w:color="auto"/>
          </w:divBdr>
        </w:div>
        <w:div w:id="511606091">
          <w:marLeft w:val="547"/>
          <w:marRight w:val="0"/>
          <w:marTop w:val="106"/>
          <w:marBottom w:val="0"/>
          <w:divBdr>
            <w:top w:val="none" w:sz="0" w:space="0" w:color="auto"/>
            <w:left w:val="none" w:sz="0" w:space="0" w:color="auto"/>
            <w:bottom w:val="none" w:sz="0" w:space="0" w:color="auto"/>
            <w:right w:val="none" w:sz="0" w:space="0" w:color="auto"/>
          </w:divBdr>
        </w:div>
        <w:div w:id="466123703">
          <w:marLeft w:val="547"/>
          <w:marRight w:val="0"/>
          <w:marTop w:val="106"/>
          <w:marBottom w:val="0"/>
          <w:divBdr>
            <w:top w:val="none" w:sz="0" w:space="0" w:color="auto"/>
            <w:left w:val="none" w:sz="0" w:space="0" w:color="auto"/>
            <w:bottom w:val="none" w:sz="0" w:space="0" w:color="auto"/>
            <w:right w:val="none" w:sz="0" w:space="0" w:color="auto"/>
          </w:divBdr>
        </w:div>
      </w:divsChild>
    </w:div>
    <w:div w:id="1603762944">
      <w:bodyDiv w:val="1"/>
      <w:marLeft w:val="0"/>
      <w:marRight w:val="0"/>
      <w:marTop w:val="0"/>
      <w:marBottom w:val="0"/>
      <w:divBdr>
        <w:top w:val="none" w:sz="0" w:space="0" w:color="auto"/>
        <w:left w:val="none" w:sz="0" w:space="0" w:color="auto"/>
        <w:bottom w:val="none" w:sz="0" w:space="0" w:color="auto"/>
        <w:right w:val="none" w:sz="0" w:space="0" w:color="auto"/>
      </w:divBdr>
      <w:divsChild>
        <w:div w:id="866798195">
          <w:marLeft w:val="720"/>
          <w:marRight w:val="0"/>
          <w:marTop w:val="115"/>
          <w:marBottom w:val="0"/>
          <w:divBdr>
            <w:top w:val="none" w:sz="0" w:space="0" w:color="auto"/>
            <w:left w:val="none" w:sz="0" w:space="0" w:color="auto"/>
            <w:bottom w:val="none" w:sz="0" w:space="0" w:color="auto"/>
            <w:right w:val="none" w:sz="0" w:space="0" w:color="auto"/>
          </w:divBdr>
        </w:div>
        <w:div w:id="1603225726">
          <w:marLeft w:val="720"/>
          <w:marRight w:val="0"/>
          <w:marTop w:val="115"/>
          <w:marBottom w:val="0"/>
          <w:divBdr>
            <w:top w:val="none" w:sz="0" w:space="0" w:color="auto"/>
            <w:left w:val="none" w:sz="0" w:space="0" w:color="auto"/>
            <w:bottom w:val="none" w:sz="0" w:space="0" w:color="auto"/>
            <w:right w:val="none" w:sz="0" w:space="0" w:color="auto"/>
          </w:divBdr>
        </w:div>
        <w:div w:id="1127091189">
          <w:marLeft w:val="720"/>
          <w:marRight w:val="0"/>
          <w:marTop w:val="115"/>
          <w:marBottom w:val="0"/>
          <w:divBdr>
            <w:top w:val="none" w:sz="0" w:space="0" w:color="auto"/>
            <w:left w:val="none" w:sz="0" w:space="0" w:color="auto"/>
            <w:bottom w:val="none" w:sz="0" w:space="0" w:color="auto"/>
            <w:right w:val="none" w:sz="0" w:space="0" w:color="auto"/>
          </w:divBdr>
        </w:div>
        <w:div w:id="991367582">
          <w:marLeft w:val="720"/>
          <w:marRight w:val="0"/>
          <w:marTop w:val="115"/>
          <w:marBottom w:val="0"/>
          <w:divBdr>
            <w:top w:val="none" w:sz="0" w:space="0" w:color="auto"/>
            <w:left w:val="none" w:sz="0" w:space="0" w:color="auto"/>
            <w:bottom w:val="none" w:sz="0" w:space="0" w:color="auto"/>
            <w:right w:val="none" w:sz="0" w:space="0" w:color="auto"/>
          </w:divBdr>
        </w:div>
      </w:divsChild>
    </w:div>
    <w:div w:id="1615483135">
      <w:bodyDiv w:val="1"/>
      <w:marLeft w:val="0"/>
      <w:marRight w:val="0"/>
      <w:marTop w:val="0"/>
      <w:marBottom w:val="0"/>
      <w:divBdr>
        <w:top w:val="none" w:sz="0" w:space="0" w:color="auto"/>
        <w:left w:val="none" w:sz="0" w:space="0" w:color="auto"/>
        <w:bottom w:val="none" w:sz="0" w:space="0" w:color="auto"/>
        <w:right w:val="none" w:sz="0" w:space="0" w:color="auto"/>
      </w:divBdr>
    </w:div>
    <w:div w:id="1663043509">
      <w:bodyDiv w:val="1"/>
      <w:marLeft w:val="0"/>
      <w:marRight w:val="0"/>
      <w:marTop w:val="0"/>
      <w:marBottom w:val="0"/>
      <w:divBdr>
        <w:top w:val="none" w:sz="0" w:space="0" w:color="auto"/>
        <w:left w:val="none" w:sz="0" w:space="0" w:color="auto"/>
        <w:bottom w:val="none" w:sz="0" w:space="0" w:color="auto"/>
        <w:right w:val="none" w:sz="0" w:space="0" w:color="auto"/>
      </w:divBdr>
      <w:divsChild>
        <w:div w:id="716512648">
          <w:marLeft w:val="0"/>
          <w:marRight w:val="0"/>
          <w:marTop w:val="0"/>
          <w:marBottom w:val="0"/>
          <w:divBdr>
            <w:top w:val="none" w:sz="0" w:space="0" w:color="auto"/>
            <w:left w:val="none" w:sz="0" w:space="0" w:color="auto"/>
            <w:bottom w:val="none" w:sz="0" w:space="0" w:color="auto"/>
            <w:right w:val="none" w:sz="0" w:space="0" w:color="auto"/>
          </w:divBdr>
          <w:divsChild>
            <w:div w:id="400756170">
              <w:marLeft w:val="0"/>
              <w:marRight w:val="0"/>
              <w:marTop w:val="0"/>
              <w:marBottom w:val="0"/>
              <w:divBdr>
                <w:top w:val="none" w:sz="0" w:space="0" w:color="auto"/>
                <w:left w:val="none" w:sz="0" w:space="0" w:color="auto"/>
                <w:bottom w:val="none" w:sz="0" w:space="0" w:color="auto"/>
                <w:right w:val="none" w:sz="0" w:space="0" w:color="auto"/>
              </w:divBdr>
            </w:div>
            <w:div w:id="300890907">
              <w:marLeft w:val="0"/>
              <w:marRight w:val="0"/>
              <w:marTop w:val="0"/>
              <w:marBottom w:val="0"/>
              <w:divBdr>
                <w:top w:val="none" w:sz="0" w:space="0" w:color="auto"/>
                <w:left w:val="none" w:sz="0" w:space="0" w:color="auto"/>
                <w:bottom w:val="none" w:sz="0" w:space="0" w:color="auto"/>
                <w:right w:val="none" w:sz="0" w:space="0" w:color="auto"/>
              </w:divBdr>
              <w:divsChild>
                <w:div w:id="10616912">
                  <w:marLeft w:val="0"/>
                  <w:marRight w:val="0"/>
                  <w:marTop w:val="0"/>
                  <w:marBottom w:val="0"/>
                  <w:divBdr>
                    <w:top w:val="none" w:sz="0" w:space="0" w:color="auto"/>
                    <w:left w:val="none" w:sz="0" w:space="0" w:color="auto"/>
                    <w:bottom w:val="none" w:sz="0" w:space="0" w:color="auto"/>
                    <w:right w:val="none" w:sz="0" w:space="0" w:color="auto"/>
                  </w:divBdr>
                </w:div>
              </w:divsChild>
            </w:div>
            <w:div w:id="1208448386">
              <w:marLeft w:val="0"/>
              <w:marRight w:val="0"/>
              <w:marTop w:val="0"/>
              <w:marBottom w:val="0"/>
              <w:divBdr>
                <w:top w:val="none" w:sz="0" w:space="0" w:color="auto"/>
                <w:left w:val="none" w:sz="0" w:space="0" w:color="auto"/>
                <w:bottom w:val="none" w:sz="0" w:space="0" w:color="auto"/>
                <w:right w:val="none" w:sz="0" w:space="0" w:color="auto"/>
              </w:divBdr>
              <w:divsChild>
                <w:div w:id="1887526623">
                  <w:marLeft w:val="0"/>
                  <w:marRight w:val="0"/>
                  <w:marTop w:val="0"/>
                  <w:marBottom w:val="0"/>
                  <w:divBdr>
                    <w:top w:val="none" w:sz="0" w:space="0" w:color="auto"/>
                    <w:left w:val="none" w:sz="0" w:space="0" w:color="auto"/>
                    <w:bottom w:val="none" w:sz="0" w:space="0" w:color="auto"/>
                    <w:right w:val="none" w:sz="0" w:space="0" w:color="auto"/>
                  </w:divBdr>
                  <w:divsChild>
                    <w:div w:id="1366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7627">
          <w:marLeft w:val="0"/>
          <w:marRight w:val="0"/>
          <w:marTop w:val="0"/>
          <w:marBottom w:val="0"/>
          <w:divBdr>
            <w:top w:val="none" w:sz="0" w:space="0" w:color="auto"/>
            <w:left w:val="none" w:sz="0" w:space="0" w:color="auto"/>
            <w:bottom w:val="none" w:sz="0" w:space="0" w:color="auto"/>
            <w:right w:val="none" w:sz="0" w:space="0" w:color="auto"/>
          </w:divBdr>
          <w:divsChild>
            <w:div w:id="1829899221">
              <w:marLeft w:val="0"/>
              <w:marRight w:val="0"/>
              <w:marTop w:val="0"/>
              <w:marBottom w:val="0"/>
              <w:divBdr>
                <w:top w:val="none" w:sz="0" w:space="0" w:color="auto"/>
                <w:left w:val="none" w:sz="0" w:space="0" w:color="auto"/>
                <w:bottom w:val="none" w:sz="0" w:space="0" w:color="auto"/>
                <w:right w:val="none" w:sz="0" w:space="0" w:color="auto"/>
              </w:divBdr>
              <w:divsChild>
                <w:div w:id="397361610">
                  <w:marLeft w:val="0"/>
                  <w:marRight w:val="0"/>
                  <w:marTop w:val="0"/>
                  <w:marBottom w:val="0"/>
                  <w:divBdr>
                    <w:top w:val="none" w:sz="0" w:space="0" w:color="auto"/>
                    <w:left w:val="none" w:sz="0" w:space="0" w:color="auto"/>
                    <w:bottom w:val="none" w:sz="0" w:space="0" w:color="auto"/>
                    <w:right w:val="none" w:sz="0" w:space="0" w:color="auto"/>
                  </w:divBdr>
                  <w:divsChild>
                    <w:div w:id="1063139516">
                      <w:marLeft w:val="0"/>
                      <w:marRight w:val="0"/>
                      <w:marTop w:val="0"/>
                      <w:marBottom w:val="0"/>
                      <w:divBdr>
                        <w:top w:val="none" w:sz="0" w:space="0" w:color="auto"/>
                        <w:left w:val="none" w:sz="0" w:space="0" w:color="auto"/>
                        <w:bottom w:val="none" w:sz="0" w:space="0" w:color="auto"/>
                        <w:right w:val="none" w:sz="0" w:space="0" w:color="auto"/>
                      </w:divBdr>
                      <w:divsChild>
                        <w:div w:id="2103841678">
                          <w:marLeft w:val="0"/>
                          <w:marRight w:val="0"/>
                          <w:marTop w:val="0"/>
                          <w:marBottom w:val="0"/>
                          <w:divBdr>
                            <w:top w:val="none" w:sz="0" w:space="0" w:color="auto"/>
                            <w:left w:val="none" w:sz="0" w:space="0" w:color="auto"/>
                            <w:bottom w:val="none" w:sz="0" w:space="0" w:color="auto"/>
                            <w:right w:val="none" w:sz="0" w:space="0" w:color="auto"/>
                          </w:divBdr>
                        </w:div>
                        <w:div w:id="471294427">
                          <w:marLeft w:val="0"/>
                          <w:marRight w:val="0"/>
                          <w:marTop w:val="0"/>
                          <w:marBottom w:val="0"/>
                          <w:divBdr>
                            <w:top w:val="none" w:sz="0" w:space="0" w:color="auto"/>
                            <w:left w:val="none" w:sz="0" w:space="0" w:color="auto"/>
                            <w:bottom w:val="none" w:sz="0" w:space="0" w:color="auto"/>
                            <w:right w:val="none" w:sz="0" w:space="0" w:color="auto"/>
                          </w:divBdr>
                          <w:divsChild>
                            <w:div w:id="862088544">
                              <w:marLeft w:val="0"/>
                              <w:marRight w:val="0"/>
                              <w:marTop w:val="0"/>
                              <w:marBottom w:val="0"/>
                              <w:divBdr>
                                <w:top w:val="none" w:sz="0" w:space="0" w:color="auto"/>
                                <w:left w:val="none" w:sz="0" w:space="0" w:color="auto"/>
                                <w:bottom w:val="none" w:sz="0" w:space="0" w:color="auto"/>
                                <w:right w:val="none" w:sz="0" w:space="0" w:color="auto"/>
                              </w:divBdr>
                              <w:divsChild>
                                <w:div w:id="1265383320">
                                  <w:marLeft w:val="0"/>
                                  <w:marRight w:val="0"/>
                                  <w:marTop w:val="0"/>
                                  <w:marBottom w:val="0"/>
                                  <w:divBdr>
                                    <w:top w:val="none" w:sz="0" w:space="0" w:color="auto"/>
                                    <w:left w:val="none" w:sz="0" w:space="0" w:color="auto"/>
                                    <w:bottom w:val="none" w:sz="0" w:space="0" w:color="auto"/>
                                    <w:right w:val="none" w:sz="0" w:space="0" w:color="auto"/>
                                  </w:divBdr>
                                </w:div>
                                <w:div w:id="254410776">
                                  <w:marLeft w:val="0"/>
                                  <w:marRight w:val="0"/>
                                  <w:marTop w:val="0"/>
                                  <w:marBottom w:val="0"/>
                                  <w:divBdr>
                                    <w:top w:val="none" w:sz="0" w:space="0" w:color="auto"/>
                                    <w:left w:val="none" w:sz="0" w:space="0" w:color="auto"/>
                                    <w:bottom w:val="none" w:sz="0" w:space="0" w:color="auto"/>
                                    <w:right w:val="none" w:sz="0" w:space="0" w:color="auto"/>
                                  </w:divBdr>
                                  <w:divsChild>
                                    <w:div w:id="17253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1233">
                              <w:marLeft w:val="0"/>
                              <w:marRight w:val="0"/>
                              <w:marTop w:val="0"/>
                              <w:marBottom w:val="0"/>
                              <w:divBdr>
                                <w:top w:val="none" w:sz="0" w:space="0" w:color="auto"/>
                                <w:left w:val="none" w:sz="0" w:space="0" w:color="auto"/>
                                <w:bottom w:val="none" w:sz="0" w:space="0" w:color="auto"/>
                                <w:right w:val="none" w:sz="0" w:space="0" w:color="auto"/>
                              </w:divBdr>
                              <w:divsChild>
                                <w:div w:id="868108823">
                                  <w:marLeft w:val="0"/>
                                  <w:marRight w:val="0"/>
                                  <w:marTop w:val="0"/>
                                  <w:marBottom w:val="0"/>
                                  <w:divBdr>
                                    <w:top w:val="none" w:sz="0" w:space="0" w:color="auto"/>
                                    <w:left w:val="none" w:sz="0" w:space="0" w:color="auto"/>
                                    <w:bottom w:val="none" w:sz="0" w:space="0" w:color="auto"/>
                                    <w:right w:val="none" w:sz="0" w:space="0" w:color="auto"/>
                                  </w:divBdr>
                                  <w:divsChild>
                                    <w:div w:id="618953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0003">
          <w:marLeft w:val="0"/>
          <w:marRight w:val="0"/>
          <w:marTop w:val="0"/>
          <w:marBottom w:val="0"/>
          <w:divBdr>
            <w:top w:val="none" w:sz="0" w:space="0" w:color="auto"/>
            <w:left w:val="none" w:sz="0" w:space="0" w:color="auto"/>
            <w:bottom w:val="none" w:sz="0" w:space="0" w:color="auto"/>
            <w:right w:val="none" w:sz="0" w:space="0" w:color="auto"/>
          </w:divBdr>
          <w:divsChild>
            <w:div w:id="1399326097">
              <w:marLeft w:val="0"/>
              <w:marRight w:val="0"/>
              <w:marTop w:val="0"/>
              <w:marBottom w:val="0"/>
              <w:divBdr>
                <w:top w:val="none" w:sz="0" w:space="0" w:color="auto"/>
                <w:left w:val="none" w:sz="0" w:space="0" w:color="auto"/>
                <w:bottom w:val="none" w:sz="0" w:space="0" w:color="auto"/>
                <w:right w:val="none" w:sz="0" w:space="0" w:color="auto"/>
              </w:divBdr>
              <w:divsChild>
                <w:div w:id="8642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24198">
          <w:marLeft w:val="0"/>
          <w:marRight w:val="0"/>
          <w:marTop w:val="0"/>
          <w:marBottom w:val="0"/>
          <w:divBdr>
            <w:top w:val="none" w:sz="0" w:space="0" w:color="auto"/>
            <w:left w:val="none" w:sz="0" w:space="0" w:color="auto"/>
            <w:bottom w:val="none" w:sz="0" w:space="0" w:color="auto"/>
            <w:right w:val="none" w:sz="0" w:space="0" w:color="auto"/>
          </w:divBdr>
          <w:divsChild>
            <w:div w:id="609817869">
              <w:marLeft w:val="0"/>
              <w:marRight w:val="0"/>
              <w:marTop w:val="0"/>
              <w:marBottom w:val="0"/>
              <w:divBdr>
                <w:top w:val="none" w:sz="0" w:space="0" w:color="auto"/>
                <w:left w:val="none" w:sz="0" w:space="0" w:color="auto"/>
                <w:bottom w:val="none" w:sz="0" w:space="0" w:color="auto"/>
                <w:right w:val="none" w:sz="0" w:space="0" w:color="auto"/>
              </w:divBdr>
              <w:divsChild>
                <w:div w:id="2100061520">
                  <w:marLeft w:val="0"/>
                  <w:marRight w:val="0"/>
                  <w:marTop w:val="0"/>
                  <w:marBottom w:val="0"/>
                  <w:divBdr>
                    <w:top w:val="none" w:sz="0" w:space="0" w:color="auto"/>
                    <w:left w:val="none" w:sz="0" w:space="0" w:color="auto"/>
                    <w:bottom w:val="none" w:sz="0" w:space="0" w:color="auto"/>
                    <w:right w:val="none" w:sz="0" w:space="0" w:color="auto"/>
                  </w:divBdr>
                </w:div>
                <w:div w:id="12284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20">
      <w:bodyDiv w:val="1"/>
      <w:marLeft w:val="0"/>
      <w:marRight w:val="0"/>
      <w:marTop w:val="0"/>
      <w:marBottom w:val="0"/>
      <w:divBdr>
        <w:top w:val="none" w:sz="0" w:space="0" w:color="auto"/>
        <w:left w:val="none" w:sz="0" w:space="0" w:color="auto"/>
        <w:bottom w:val="none" w:sz="0" w:space="0" w:color="auto"/>
        <w:right w:val="none" w:sz="0" w:space="0" w:color="auto"/>
      </w:divBdr>
      <w:divsChild>
        <w:div w:id="1584071860">
          <w:marLeft w:val="720"/>
          <w:marRight w:val="0"/>
          <w:marTop w:val="115"/>
          <w:marBottom w:val="0"/>
          <w:divBdr>
            <w:top w:val="none" w:sz="0" w:space="0" w:color="auto"/>
            <w:left w:val="none" w:sz="0" w:space="0" w:color="auto"/>
            <w:bottom w:val="none" w:sz="0" w:space="0" w:color="auto"/>
            <w:right w:val="none" w:sz="0" w:space="0" w:color="auto"/>
          </w:divBdr>
        </w:div>
        <w:div w:id="1221286195">
          <w:marLeft w:val="720"/>
          <w:marRight w:val="0"/>
          <w:marTop w:val="115"/>
          <w:marBottom w:val="0"/>
          <w:divBdr>
            <w:top w:val="none" w:sz="0" w:space="0" w:color="auto"/>
            <w:left w:val="none" w:sz="0" w:space="0" w:color="auto"/>
            <w:bottom w:val="none" w:sz="0" w:space="0" w:color="auto"/>
            <w:right w:val="none" w:sz="0" w:space="0" w:color="auto"/>
          </w:divBdr>
        </w:div>
        <w:div w:id="1528565162">
          <w:marLeft w:val="720"/>
          <w:marRight w:val="0"/>
          <w:marTop w:val="115"/>
          <w:marBottom w:val="0"/>
          <w:divBdr>
            <w:top w:val="none" w:sz="0" w:space="0" w:color="auto"/>
            <w:left w:val="none" w:sz="0" w:space="0" w:color="auto"/>
            <w:bottom w:val="none" w:sz="0" w:space="0" w:color="auto"/>
            <w:right w:val="none" w:sz="0" w:space="0" w:color="auto"/>
          </w:divBdr>
        </w:div>
        <w:div w:id="1319993289">
          <w:marLeft w:val="720"/>
          <w:marRight w:val="0"/>
          <w:marTop w:val="115"/>
          <w:marBottom w:val="0"/>
          <w:divBdr>
            <w:top w:val="none" w:sz="0" w:space="0" w:color="auto"/>
            <w:left w:val="none" w:sz="0" w:space="0" w:color="auto"/>
            <w:bottom w:val="none" w:sz="0" w:space="0" w:color="auto"/>
            <w:right w:val="none" w:sz="0" w:space="0" w:color="auto"/>
          </w:divBdr>
        </w:div>
      </w:divsChild>
    </w:div>
    <w:div w:id="1738744753">
      <w:bodyDiv w:val="1"/>
      <w:marLeft w:val="0"/>
      <w:marRight w:val="0"/>
      <w:marTop w:val="0"/>
      <w:marBottom w:val="0"/>
      <w:divBdr>
        <w:top w:val="none" w:sz="0" w:space="0" w:color="auto"/>
        <w:left w:val="none" w:sz="0" w:space="0" w:color="auto"/>
        <w:bottom w:val="none" w:sz="0" w:space="0" w:color="auto"/>
        <w:right w:val="none" w:sz="0" w:space="0" w:color="auto"/>
      </w:divBdr>
      <w:divsChild>
        <w:div w:id="1552493727">
          <w:marLeft w:val="720"/>
          <w:marRight w:val="0"/>
          <w:marTop w:val="106"/>
          <w:marBottom w:val="0"/>
          <w:divBdr>
            <w:top w:val="none" w:sz="0" w:space="0" w:color="auto"/>
            <w:left w:val="none" w:sz="0" w:space="0" w:color="auto"/>
            <w:bottom w:val="none" w:sz="0" w:space="0" w:color="auto"/>
            <w:right w:val="none" w:sz="0" w:space="0" w:color="auto"/>
          </w:divBdr>
        </w:div>
      </w:divsChild>
    </w:div>
    <w:div w:id="1747412041">
      <w:bodyDiv w:val="1"/>
      <w:marLeft w:val="0"/>
      <w:marRight w:val="0"/>
      <w:marTop w:val="0"/>
      <w:marBottom w:val="0"/>
      <w:divBdr>
        <w:top w:val="none" w:sz="0" w:space="0" w:color="auto"/>
        <w:left w:val="none" w:sz="0" w:space="0" w:color="auto"/>
        <w:bottom w:val="none" w:sz="0" w:space="0" w:color="auto"/>
        <w:right w:val="none" w:sz="0" w:space="0" w:color="auto"/>
      </w:divBdr>
    </w:div>
    <w:div w:id="1747874825">
      <w:bodyDiv w:val="1"/>
      <w:marLeft w:val="0"/>
      <w:marRight w:val="0"/>
      <w:marTop w:val="0"/>
      <w:marBottom w:val="0"/>
      <w:divBdr>
        <w:top w:val="none" w:sz="0" w:space="0" w:color="auto"/>
        <w:left w:val="none" w:sz="0" w:space="0" w:color="auto"/>
        <w:bottom w:val="none" w:sz="0" w:space="0" w:color="auto"/>
        <w:right w:val="none" w:sz="0" w:space="0" w:color="auto"/>
      </w:divBdr>
    </w:div>
    <w:div w:id="1978797610">
      <w:bodyDiv w:val="1"/>
      <w:marLeft w:val="0"/>
      <w:marRight w:val="0"/>
      <w:marTop w:val="0"/>
      <w:marBottom w:val="0"/>
      <w:divBdr>
        <w:top w:val="none" w:sz="0" w:space="0" w:color="auto"/>
        <w:left w:val="none" w:sz="0" w:space="0" w:color="auto"/>
        <w:bottom w:val="none" w:sz="0" w:space="0" w:color="auto"/>
        <w:right w:val="none" w:sz="0" w:space="0" w:color="auto"/>
      </w:divBdr>
      <w:divsChild>
        <w:div w:id="1771387044">
          <w:marLeft w:val="720"/>
          <w:marRight w:val="0"/>
          <w:marTop w:val="106"/>
          <w:marBottom w:val="0"/>
          <w:divBdr>
            <w:top w:val="none" w:sz="0" w:space="0" w:color="auto"/>
            <w:left w:val="none" w:sz="0" w:space="0" w:color="auto"/>
            <w:bottom w:val="none" w:sz="0" w:space="0" w:color="auto"/>
            <w:right w:val="none" w:sz="0" w:space="0" w:color="auto"/>
          </w:divBdr>
        </w:div>
        <w:div w:id="1257205611">
          <w:marLeft w:val="720"/>
          <w:marRight w:val="0"/>
          <w:marTop w:val="106"/>
          <w:marBottom w:val="0"/>
          <w:divBdr>
            <w:top w:val="none" w:sz="0" w:space="0" w:color="auto"/>
            <w:left w:val="none" w:sz="0" w:space="0" w:color="auto"/>
            <w:bottom w:val="none" w:sz="0" w:space="0" w:color="auto"/>
            <w:right w:val="none" w:sz="0" w:space="0" w:color="auto"/>
          </w:divBdr>
        </w:div>
        <w:div w:id="1415778624">
          <w:marLeft w:val="720"/>
          <w:marRight w:val="0"/>
          <w:marTop w:val="106"/>
          <w:marBottom w:val="0"/>
          <w:divBdr>
            <w:top w:val="none" w:sz="0" w:space="0" w:color="auto"/>
            <w:left w:val="none" w:sz="0" w:space="0" w:color="auto"/>
            <w:bottom w:val="none" w:sz="0" w:space="0" w:color="auto"/>
            <w:right w:val="none" w:sz="0" w:space="0" w:color="auto"/>
          </w:divBdr>
        </w:div>
        <w:div w:id="1449861118">
          <w:marLeft w:val="720"/>
          <w:marRight w:val="0"/>
          <w:marTop w:val="106"/>
          <w:marBottom w:val="0"/>
          <w:divBdr>
            <w:top w:val="none" w:sz="0" w:space="0" w:color="auto"/>
            <w:left w:val="none" w:sz="0" w:space="0" w:color="auto"/>
            <w:bottom w:val="none" w:sz="0" w:space="0" w:color="auto"/>
            <w:right w:val="none" w:sz="0" w:space="0" w:color="auto"/>
          </w:divBdr>
        </w:div>
      </w:divsChild>
    </w:div>
    <w:div w:id="2050758430">
      <w:bodyDiv w:val="1"/>
      <w:marLeft w:val="0"/>
      <w:marRight w:val="0"/>
      <w:marTop w:val="0"/>
      <w:marBottom w:val="0"/>
      <w:divBdr>
        <w:top w:val="none" w:sz="0" w:space="0" w:color="auto"/>
        <w:left w:val="none" w:sz="0" w:space="0" w:color="auto"/>
        <w:bottom w:val="none" w:sz="0" w:space="0" w:color="auto"/>
        <w:right w:val="none" w:sz="0" w:space="0" w:color="auto"/>
      </w:divBdr>
    </w:div>
    <w:div w:id="2101179030">
      <w:bodyDiv w:val="1"/>
      <w:marLeft w:val="0"/>
      <w:marRight w:val="0"/>
      <w:marTop w:val="0"/>
      <w:marBottom w:val="0"/>
      <w:divBdr>
        <w:top w:val="none" w:sz="0" w:space="0" w:color="auto"/>
        <w:left w:val="none" w:sz="0" w:space="0" w:color="auto"/>
        <w:bottom w:val="none" w:sz="0" w:space="0" w:color="auto"/>
        <w:right w:val="none" w:sz="0" w:space="0" w:color="auto"/>
      </w:divBdr>
      <w:divsChild>
        <w:div w:id="1617524913">
          <w:marLeft w:val="547"/>
          <w:marRight w:val="0"/>
          <w:marTop w:val="106"/>
          <w:marBottom w:val="0"/>
          <w:divBdr>
            <w:top w:val="none" w:sz="0" w:space="0" w:color="auto"/>
            <w:left w:val="none" w:sz="0" w:space="0" w:color="auto"/>
            <w:bottom w:val="none" w:sz="0" w:space="0" w:color="auto"/>
            <w:right w:val="none" w:sz="0" w:space="0" w:color="auto"/>
          </w:divBdr>
        </w:div>
        <w:div w:id="410011235">
          <w:marLeft w:val="547"/>
          <w:marRight w:val="0"/>
          <w:marTop w:val="106"/>
          <w:marBottom w:val="0"/>
          <w:divBdr>
            <w:top w:val="none" w:sz="0" w:space="0" w:color="auto"/>
            <w:left w:val="none" w:sz="0" w:space="0" w:color="auto"/>
            <w:bottom w:val="none" w:sz="0" w:space="0" w:color="auto"/>
            <w:right w:val="none" w:sz="0" w:space="0" w:color="auto"/>
          </w:divBdr>
        </w:div>
        <w:div w:id="1509784210">
          <w:marLeft w:val="547"/>
          <w:marRight w:val="0"/>
          <w:marTop w:val="106"/>
          <w:marBottom w:val="0"/>
          <w:divBdr>
            <w:top w:val="none" w:sz="0" w:space="0" w:color="auto"/>
            <w:left w:val="none" w:sz="0" w:space="0" w:color="auto"/>
            <w:bottom w:val="none" w:sz="0" w:space="0" w:color="auto"/>
            <w:right w:val="none" w:sz="0" w:space="0" w:color="auto"/>
          </w:divBdr>
        </w:div>
        <w:div w:id="694581697">
          <w:marLeft w:val="547"/>
          <w:marRight w:val="0"/>
          <w:marTop w:val="106"/>
          <w:marBottom w:val="0"/>
          <w:divBdr>
            <w:top w:val="none" w:sz="0" w:space="0" w:color="auto"/>
            <w:left w:val="none" w:sz="0" w:space="0" w:color="auto"/>
            <w:bottom w:val="none" w:sz="0" w:space="0" w:color="auto"/>
            <w:right w:val="none" w:sz="0" w:space="0" w:color="auto"/>
          </w:divBdr>
        </w:div>
        <w:div w:id="339890494">
          <w:marLeft w:val="547"/>
          <w:marRight w:val="0"/>
          <w:marTop w:val="106"/>
          <w:marBottom w:val="0"/>
          <w:divBdr>
            <w:top w:val="none" w:sz="0" w:space="0" w:color="auto"/>
            <w:left w:val="none" w:sz="0" w:space="0" w:color="auto"/>
            <w:bottom w:val="none" w:sz="0" w:space="0" w:color="auto"/>
            <w:right w:val="none" w:sz="0" w:space="0" w:color="auto"/>
          </w:divBdr>
        </w:div>
        <w:div w:id="99032682">
          <w:marLeft w:val="547"/>
          <w:marRight w:val="0"/>
          <w:marTop w:val="106"/>
          <w:marBottom w:val="0"/>
          <w:divBdr>
            <w:top w:val="none" w:sz="0" w:space="0" w:color="auto"/>
            <w:left w:val="none" w:sz="0" w:space="0" w:color="auto"/>
            <w:bottom w:val="none" w:sz="0" w:space="0" w:color="auto"/>
            <w:right w:val="none" w:sz="0" w:space="0" w:color="auto"/>
          </w:divBdr>
        </w:div>
        <w:div w:id="554244736">
          <w:marLeft w:val="547"/>
          <w:marRight w:val="0"/>
          <w:marTop w:val="106"/>
          <w:marBottom w:val="0"/>
          <w:divBdr>
            <w:top w:val="none" w:sz="0" w:space="0" w:color="auto"/>
            <w:left w:val="none" w:sz="0" w:space="0" w:color="auto"/>
            <w:bottom w:val="none" w:sz="0" w:space="0" w:color="auto"/>
            <w:right w:val="none" w:sz="0" w:space="0" w:color="auto"/>
          </w:divBdr>
        </w:div>
        <w:div w:id="1093630667">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heruramdani.blogspot.com/2015/12/pendidikan-anak-tuna-rungu.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heruramdani.blogspot.com/2015/12/pendidikan-anak-tuna-rungu.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theasianparent.com/kisah-aziza-anak-tuli-bawaan-lahi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uriechildrens.org/en-us/care-services/specialties-services/otolaryngology/diagnosis-treatments/hearing-loss/Pages/sensorineural-hearing-loss.aspx" TargetMode="External"/><Relationship Id="rId4" Type="http://schemas.openxmlformats.org/officeDocument/2006/relationships/webSettings" Target="webSettings.xml"/><Relationship Id="rId9" Type="http://schemas.openxmlformats.org/officeDocument/2006/relationships/hyperlink" Target="https://gigaom.com/2014/02/09/mobile-phones-could-someday-wirelessly-charge-cochlear-implants/" TargetMode="External"/><Relationship Id="rId14" Type="http://schemas.openxmlformats.org/officeDocument/2006/relationships/hyperlink" Target="https://id.theasianparent.com/kisah-aziza-anak-tuli-bawaan-lah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18</Pages>
  <Words>5185</Words>
  <Characters>29558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5</cp:revision>
  <dcterms:created xsi:type="dcterms:W3CDTF">2018-10-10T09:52:00Z</dcterms:created>
  <dcterms:modified xsi:type="dcterms:W3CDTF">2018-10-10T13:28:00Z</dcterms:modified>
</cp:coreProperties>
</file>