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A3" w:rsidRPr="00233127" w:rsidRDefault="00EC3AA8" w:rsidP="002D1D60">
      <w:pPr>
        <w:spacing w:after="0" w:line="240" w:lineRule="auto"/>
        <w:jc w:val="both"/>
        <w:rPr>
          <w:rFonts w:ascii="Arial" w:hAnsi="Arial" w:cs="Arial"/>
          <w:sz w:val="24"/>
          <w:szCs w:val="24"/>
        </w:rPr>
      </w:pPr>
      <w:r w:rsidRPr="006A3801">
        <w:rPr>
          <w:rFonts w:ascii="Arial" w:hAnsi="Arial" w:cs="Arial"/>
          <w:sz w:val="24"/>
          <w:szCs w:val="24"/>
        </w:rPr>
        <w:t xml:space="preserve">Modul mata kuliah </w:t>
      </w:r>
      <w:r w:rsidR="008D2248" w:rsidRPr="006A3801">
        <w:rPr>
          <w:rFonts w:ascii="Arial" w:hAnsi="Arial" w:cs="Arial"/>
          <w:sz w:val="24"/>
          <w:szCs w:val="24"/>
        </w:rPr>
        <w:t>filsafat ilmu</w:t>
      </w:r>
      <w:r w:rsidR="00F60A21" w:rsidRPr="006A3801">
        <w:rPr>
          <w:rFonts w:ascii="Arial" w:hAnsi="Arial" w:cs="Arial"/>
          <w:sz w:val="24"/>
          <w:szCs w:val="24"/>
        </w:rPr>
        <w:t xml:space="preserve"> online </w:t>
      </w:r>
      <w:r w:rsidR="00233127">
        <w:rPr>
          <w:rFonts w:ascii="Arial" w:hAnsi="Arial" w:cs="Arial"/>
          <w:sz w:val="24"/>
          <w:szCs w:val="24"/>
          <w:lang w:val="id-ID"/>
        </w:rPr>
        <w:t>1</w:t>
      </w:r>
      <w:r w:rsidR="00233127">
        <w:rPr>
          <w:rFonts w:ascii="Arial" w:hAnsi="Arial" w:cs="Arial"/>
          <w:sz w:val="24"/>
          <w:szCs w:val="24"/>
        </w:rPr>
        <w:t>1</w:t>
      </w:r>
    </w:p>
    <w:p w:rsidR="00967723" w:rsidRPr="006A3801" w:rsidRDefault="00967723" w:rsidP="002D1D60">
      <w:pPr>
        <w:spacing w:after="0" w:line="240" w:lineRule="auto"/>
        <w:jc w:val="both"/>
        <w:rPr>
          <w:rFonts w:ascii="Arial" w:hAnsi="Arial" w:cs="Arial"/>
          <w:sz w:val="24"/>
          <w:szCs w:val="24"/>
          <w:lang w:val="id-ID"/>
        </w:rPr>
      </w:pPr>
    </w:p>
    <w:p w:rsidR="006A3801" w:rsidRPr="006A3801" w:rsidRDefault="006A3801" w:rsidP="002D1D60">
      <w:pPr>
        <w:spacing w:after="0" w:line="240" w:lineRule="auto"/>
        <w:jc w:val="both"/>
        <w:rPr>
          <w:rFonts w:ascii="Arial" w:hAnsi="Arial" w:cs="Arial"/>
          <w:sz w:val="24"/>
          <w:szCs w:val="24"/>
          <w:lang w:val="id-ID"/>
        </w:rPr>
      </w:pPr>
    </w:p>
    <w:p w:rsidR="006A3801" w:rsidRPr="00233127" w:rsidRDefault="006A3801" w:rsidP="006A3801">
      <w:pPr>
        <w:spacing w:after="0" w:line="240" w:lineRule="auto"/>
        <w:jc w:val="center"/>
        <w:rPr>
          <w:rFonts w:ascii="Arial" w:hAnsi="Arial" w:cs="Arial"/>
          <w:b/>
          <w:sz w:val="44"/>
          <w:szCs w:val="44"/>
          <w:lang w:val="id-ID"/>
        </w:rPr>
      </w:pPr>
      <w:r w:rsidRPr="00E3639F">
        <w:rPr>
          <w:rFonts w:ascii="Arial" w:hAnsi="Arial" w:cs="Arial"/>
          <w:b/>
          <w:sz w:val="44"/>
          <w:szCs w:val="44"/>
          <w:lang w:val="sv-SE"/>
        </w:rPr>
        <w:t xml:space="preserve">Filsafat Ilmu dalam Ilmu Komunikasi : </w:t>
      </w:r>
      <w:r w:rsidR="00233127" w:rsidRPr="00233127">
        <w:rPr>
          <w:rFonts w:ascii="Arial" w:hAnsi="Arial" w:cs="Arial"/>
          <w:b/>
          <w:sz w:val="44"/>
          <w:szCs w:val="44"/>
          <w:lang w:val="sv-SE"/>
        </w:rPr>
        <w:t>filsafat ilmu dan penelitian keilmuan komunikasi (tema ontologis, tema epistemologis, tema perspektif, dan tema aksiologis)</w:t>
      </w:r>
    </w:p>
    <w:p w:rsidR="006A3801" w:rsidRDefault="00AE1967" w:rsidP="00AE1967">
      <w:pPr>
        <w:jc w:val="center"/>
        <w:rPr>
          <w:rFonts w:ascii="Arial" w:hAnsi="Arial" w:cs="Arial"/>
          <w:sz w:val="44"/>
          <w:szCs w:val="44"/>
          <w:lang w:val="id-ID"/>
        </w:rPr>
      </w:pPr>
      <w:r>
        <w:rPr>
          <w:rFonts w:ascii="Arial" w:hAnsi="Arial" w:cs="Arial"/>
          <w:noProof/>
          <w:sz w:val="44"/>
          <w:szCs w:val="44"/>
        </w:rPr>
        <w:drawing>
          <wp:inline distT="0" distB="0" distL="0" distR="0">
            <wp:extent cx="3181350" cy="4060727"/>
            <wp:effectExtent l="19050" t="0" r="0" b="0"/>
            <wp:docPr id="2" name="Picture 0" descr="2018062812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628120859.jpg"/>
                    <pic:cNvPicPr/>
                  </pic:nvPicPr>
                  <pic:blipFill>
                    <a:blip r:embed="rId8" cstate="print"/>
                    <a:stretch>
                      <a:fillRect/>
                    </a:stretch>
                  </pic:blipFill>
                  <pic:spPr>
                    <a:xfrm>
                      <a:off x="0" y="0"/>
                      <a:ext cx="3184449" cy="4064683"/>
                    </a:xfrm>
                    <a:prstGeom prst="rect">
                      <a:avLst/>
                    </a:prstGeom>
                  </pic:spPr>
                </pic:pic>
              </a:graphicData>
            </a:graphic>
          </wp:inline>
        </w:drawing>
      </w:r>
    </w:p>
    <w:p w:rsidR="00365024" w:rsidRDefault="00365024" w:rsidP="00365024">
      <w:pPr>
        <w:spacing w:after="0" w:line="240" w:lineRule="auto"/>
        <w:jc w:val="both"/>
        <w:rPr>
          <w:rFonts w:ascii="Arial" w:hAnsi="Arial" w:cs="Arial"/>
          <w:sz w:val="24"/>
          <w:szCs w:val="24"/>
        </w:rPr>
      </w:pPr>
      <w:r>
        <w:rPr>
          <w:rFonts w:ascii="Arial" w:hAnsi="Arial" w:cs="Arial"/>
          <w:sz w:val="24"/>
          <w:szCs w:val="24"/>
          <w:lang w:val="id-ID"/>
        </w:rPr>
        <w:lastRenderedPageBreak/>
        <w:tab/>
      </w:r>
      <w:r>
        <w:rPr>
          <w:rFonts w:ascii="Arial" w:hAnsi="Arial" w:cs="Arial"/>
          <w:sz w:val="24"/>
          <w:szCs w:val="24"/>
        </w:rPr>
        <w:t>Bagi penelitian keilmuan, aspek-aspek filsafat ilmu sebaiknya secara langsung dikaitkan dengan kegiatan berpikir ilmiah pada umumnya, dan kegiatan penelitian khususnya. Langkah-langkah penelitian mencakup apa yang diteliti, bagaimana penelitian dilakukan, dan untuk apa hasil penelitian digunakan adalah koheren dengan landasan ontologis, epistemologis, dan aksiologis keilmuan. Dengan demikian, pengetahuan filsafati yag bersifat pitensial secara kongkret memperkuat kemampuan ilmuwan dalam melakukan kegiatan ilmiah secara operasional.</w:t>
      </w:r>
    </w:p>
    <w:p w:rsidR="00365024" w:rsidRDefault="00365024" w:rsidP="00365024">
      <w:pPr>
        <w:spacing w:after="0" w:line="240" w:lineRule="auto"/>
        <w:ind w:firstLine="720"/>
        <w:jc w:val="both"/>
        <w:rPr>
          <w:rFonts w:ascii="Arial" w:hAnsi="Arial" w:cs="Arial"/>
          <w:sz w:val="24"/>
          <w:szCs w:val="24"/>
        </w:rPr>
      </w:pPr>
      <w:r>
        <w:rPr>
          <w:rFonts w:ascii="Arial" w:hAnsi="Arial" w:cs="Arial"/>
          <w:sz w:val="24"/>
          <w:szCs w:val="24"/>
        </w:rPr>
        <w:t>Perlu diketahui bahwa alur pikiran keilmuan inilah yang penting sebab ilmu pada kenyataannya yang paling asasi adalah produk kegiatan berpikir lewat suatu cara berpikir tertentu.</w:t>
      </w:r>
    </w:p>
    <w:p w:rsidR="00365024" w:rsidRDefault="00365024" w:rsidP="00365024">
      <w:pPr>
        <w:spacing w:after="0" w:line="240" w:lineRule="auto"/>
        <w:ind w:firstLine="720"/>
        <w:jc w:val="both"/>
        <w:rPr>
          <w:rFonts w:ascii="Arial" w:hAnsi="Arial" w:cs="Arial"/>
          <w:i/>
          <w:sz w:val="24"/>
          <w:szCs w:val="24"/>
        </w:rPr>
      </w:pPr>
      <w:r>
        <w:rPr>
          <w:rFonts w:ascii="Arial" w:hAnsi="Arial" w:cs="Arial"/>
          <w:sz w:val="24"/>
          <w:szCs w:val="24"/>
        </w:rPr>
        <w:t xml:space="preserve">Setiap ilmu termasuk ilmu komunikasi, dalam upaya untuk menemukan kebenaran, mendasarkan dirinya kepada beberapa kriteria kebenaran. Kriteria tersebut disebut pula sebagai “teori”, yaitu kriteria </w:t>
      </w:r>
      <w:r>
        <w:rPr>
          <w:rFonts w:ascii="Arial" w:hAnsi="Arial" w:cs="Arial"/>
          <w:i/>
          <w:sz w:val="24"/>
          <w:szCs w:val="24"/>
        </w:rPr>
        <w:t xml:space="preserve">koherensi, korespondensi, </w:t>
      </w:r>
      <w:r>
        <w:rPr>
          <w:rFonts w:ascii="Arial" w:hAnsi="Arial" w:cs="Arial"/>
          <w:sz w:val="24"/>
          <w:szCs w:val="24"/>
        </w:rPr>
        <w:t xml:space="preserve">dan </w:t>
      </w:r>
      <w:r>
        <w:rPr>
          <w:rFonts w:ascii="Arial" w:hAnsi="Arial" w:cs="Arial"/>
          <w:i/>
          <w:sz w:val="24"/>
          <w:szCs w:val="24"/>
        </w:rPr>
        <w:t>pragmatisme.</w:t>
      </w:r>
    </w:p>
    <w:p w:rsidR="00122FE9" w:rsidRDefault="00365024" w:rsidP="00365024">
      <w:pPr>
        <w:spacing w:after="0" w:line="240" w:lineRule="auto"/>
        <w:ind w:firstLine="720"/>
        <w:jc w:val="both"/>
        <w:rPr>
          <w:rFonts w:ascii="Arial" w:hAnsi="Arial" w:cs="Arial"/>
          <w:sz w:val="24"/>
          <w:szCs w:val="24"/>
        </w:rPr>
      </w:pPr>
      <w:r>
        <w:rPr>
          <w:rFonts w:ascii="Arial" w:hAnsi="Arial" w:cs="Arial"/>
          <w:i/>
          <w:sz w:val="24"/>
          <w:szCs w:val="24"/>
        </w:rPr>
        <w:t xml:space="preserve">Koherensi </w:t>
      </w:r>
      <w:r>
        <w:rPr>
          <w:rFonts w:ascii="Arial" w:hAnsi="Arial" w:cs="Arial"/>
          <w:sz w:val="24"/>
          <w:szCs w:val="24"/>
        </w:rPr>
        <w:t>merupakan teori kebenaran yang mendasarkan diri kepada kriteria tentang konsistensi suatu argumentasi, artinya jalur-jalur pemikiran masing-masing bersifat konsisten seluruhnya harus terpadu secara utuh (koheren) baik ditinjau dari lingkup argumentasi maupun dikaitkan dengan pengetahuan-pengetahuan sebelumnya yang dianggap benar. Landasan koherensi inilah yang dipakai dasar kegiatan keilmuan untuk menyusun pengetahuan yang sistematis</w:t>
      </w:r>
      <w:r w:rsidR="00122FE9">
        <w:rPr>
          <w:rFonts w:ascii="Arial" w:hAnsi="Arial" w:cs="Arial"/>
          <w:sz w:val="24"/>
          <w:szCs w:val="24"/>
        </w:rPr>
        <w:t xml:space="preserve"> dan metodologis.</w:t>
      </w:r>
    </w:p>
    <w:p w:rsidR="00122FE9" w:rsidRDefault="00122FE9" w:rsidP="00365024">
      <w:pPr>
        <w:spacing w:after="0" w:line="240" w:lineRule="auto"/>
        <w:ind w:firstLine="720"/>
        <w:jc w:val="both"/>
        <w:rPr>
          <w:rFonts w:ascii="Arial" w:hAnsi="Arial" w:cs="Arial"/>
          <w:sz w:val="24"/>
          <w:szCs w:val="24"/>
        </w:rPr>
      </w:pPr>
      <w:r>
        <w:rPr>
          <w:rFonts w:ascii="Arial" w:hAnsi="Arial" w:cs="Arial"/>
          <w:i/>
          <w:sz w:val="24"/>
          <w:szCs w:val="24"/>
        </w:rPr>
        <w:t xml:space="preserve">Korespondensi </w:t>
      </w:r>
      <w:r>
        <w:rPr>
          <w:rFonts w:ascii="Arial" w:hAnsi="Arial" w:cs="Arial"/>
          <w:sz w:val="24"/>
          <w:szCs w:val="24"/>
        </w:rPr>
        <w:t xml:space="preserve">merupakan teori kebenaran yang mendasarkan diri pada kriteria tentang kesesuaian antara materi yang dikandung oleh suatu pernyataan dengan objek yang dikenai pernyataan tersebut. Sementara </w:t>
      </w:r>
      <w:r w:rsidR="000E27B4" w:rsidRPr="000E27B4">
        <w:rPr>
          <w:rFonts w:ascii="Arial" w:hAnsi="Arial" w:cs="Arial"/>
          <w:i/>
          <w:sz w:val="24"/>
          <w:szCs w:val="24"/>
        </w:rPr>
        <w:t>P</w:t>
      </w:r>
      <w:r>
        <w:rPr>
          <w:rFonts w:ascii="Arial" w:hAnsi="Arial" w:cs="Arial"/>
          <w:i/>
          <w:sz w:val="24"/>
          <w:szCs w:val="24"/>
        </w:rPr>
        <w:t xml:space="preserve">ragmatisme </w:t>
      </w:r>
      <w:r>
        <w:rPr>
          <w:rFonts w:ascii="Arial" w:hAnsi="Arial" w:cs="Arial"/>
          <w:sz w:val="24"/>
          <w:szCs w:val="24"/>
        </w:rPr>
        <w:t>merupakan teori kebenaran yang mendasarkan diri pada kriteria tentang berfungsi atau tidaknya suatu pernyataan dalam lingkup ruang dan waktu tertentu. Jadi, bila suatu teori secara keilmuan mampu menjelaskan, meramalkan, dan mengontrol suatu gejala alam tertentu, maka secara pragmatis teori itu adalah benar. Apabila dalam waktu yang berlainan, muncul teori lain yang bersifat lebih fungsional, maka kebenaran kita alihkan pada teori tersebut.</w:t>
      </w:r>
    </w:p>
    <w:p w:rsidR="00122FE9" w:rsidRDefault="00122FE9" w:rsidP="00365024">
      <w:pPr>
        <w:spacing w:after="0" w:line="240" w:lineRule="auto"/>
        <w:ind w:firstLine="720"/>
        <w:jc w:val="both"/>
        <w:rPr>
          <w:rFonts w:ascii="Arial" w:hAnsi="Arial" w:cs="Arial"/>
          <w:sz w:val="24"/>
          <w:szCs w:val="24"/>
        </w:rPr>
      </w:pPr>
      <w:r>
        <w:rPr>
          <w:rFonts w:ascii="Arial" w:hAnsi="Arial" w:cs="Arial"/>
          <w:sz w:val="24"/>
          <w:szCs w:val="24"/>
        </w:rPr>
        <w:t xml:space="preserve">Seperti telah disinggung pada bab sebelumnya, teori dalam penelitian </w:t>
      </w:r>
      <w:r w:rsidR="00D40C50">
        <w:rPr>
          <w:rFonts w:ascii="Arial" w:hAnsi="Arial" w:cs="Arial"/>
          <w:sz w:val="24"/>
          <w:szCs w:val="24"/>
        </w:rPr>
        <w:t>komunikasi berusaha menemukan hu</w:t>
      </w:r>
      <w:r>
        <w:rPr>
          <w:rFonts w:ascii="Arial" w:hAnsi="Arial" w:cs="Arial"/>
          <w:sz w:val="24"/>
          <w:szCs w:val="24"/>
        </w:rPr>
        <w:t>kum-hukum (dalil-</w:t>
      </w:r>
      <w:r>
        <w:rPr>
          <w:rFonts w:ascii="Arial" w:hAnsi="Arial" w:cs="Arial"/>
          <w:sz w:val="24"/>
          <w:szCs w:val="24"/>
        </w:rPr>
        <w:lastRenderedPageBreak/>
        <w:t>dalil), kaidah-kaidah (</w:t>
      </w:r>
      <w:r>
        <w:rPr>
          <w:rFonts w:ascii="Arial" w:hAnsi="Arial" w:cs="Arial"/>
          <w:i/>
          <w:sz w:val="24"/>
          <w:szCs w:val="24"/>
        </w:rPr>
        <w:t>rules</w:t>
      </w:r>
      <w:r>
        <w:rPr>
          <w:rFonts w:ascii="Arial" w:hAnsi="Arial" w:cs="Arial"/>
          <w:sz w:val="24"/>
          <w:szCs w:val="24"/>
        </w:rPr>
        <w:t>), sifat-sifat (</w:t>
      </w:r>
      <w:r>
        <w:rPr>
          <w:rFonts w:ascii="Arial" w:hAnsi="Arial" w:cs="Arial"/>
          <w:i/>
          <w:sz w:val="24"/>
          <w:szCs w:val="24"/>
        </w:rPr>
        <w:t>traits</w:t>
      </w:r>
      <w:r>
        <w:rPr>
          <w:rFonts w:ascii="Arial" w:hAnsi="Arial" w:cs="Arial"/>
          <w:sz w:val="24"/>
          <w:szCs w:val="24"/>
        </w:rPr>
        <w:t>), pola-pola (</w:t>
      </w:r>
      <w:r>
        <w:rPr>
          <w:rFonts w:ascii="Arial" w:hAnsi="Arial" w:cs="Arial"/>
          <w:i/>
          <w:sz w:val="24"/>
          <w:szCs w:val="24"/>
        </w:rPr>
        <w:t>patterns</w:t>
      </w:r>
      <w:r>
        <w:rPr>
          <w:rFonts w:ascii="Arial" w:hAnsi="Arial" w:cs="Arial"/>
          <w:sz w:val="24"/>
          <w:szCs w:val="24"/>
        </w:rPr>
        <w:t xml:space="preserve">), dan pilihan-pilihan yang mendasari suatu proses komunikasi. Ilmu pengetahuan memberikan kerangka untuk tujuan semacam itu melalui metode-metode seperti: </w:t>
      </w:r>
      <w:r>
        <w:rPr>
          <w:rFonts w:ascii="Arial" w:hAnsi="Arial" w:cs="Arial"/>
          <w:i/>
          <w:sz w:val="24"/>
          <w:szCs w:val="24"/>
        </w:rPr>
        <w:t xml:space="preserve">empirical, testable, falsifiable, replicable, public, self correcting, measureable, objective, skeptical, </w:t>
      </w:r>
      <w:r>
        <w:rPr>
          <w:rFonts w:ascii="Arial" w:hAnsi="Arial" w:cs="Arial"/>
          <w:sz w:val="24"/>
          <w:szCs w:val="24"/>
        </w:rPr>
        <w:t xml:space="preserve">dan </w:t>
      </w:r>
      <w:r>
        <w:rPr>
          <w:rFonts w:ascii="Arial" w:hAnsi="Arial" w:cs="Arial"/>
          <w:i/>
          <w:sz w:val="24"/>
          <w:szCs w:val="24"/>
        </w:rPr>
        <w:t xml:space="preserve">heuristic. </w:t>
      </w:r>
      <w:r>
        <w:rPr>
          <w:rFonts w:ascii="Arial" w:hAnsi="Arial" w:cs="Arial"/>
          <w:sz w:val="24"/>
          <w:szCs w:val="24"/>
        </w:rPr>
        <w:t>Sebaliknya, filsafat ilmu dan aplikasinya membangun teori dan penelitian komunikasi.</w:t>
      </w:r>
    </w:p>
    <w:p w:rsidR="00827B8D" w:rsidRDefault="00122FE9" w:rsidP="00365024">
      <w:pPr>
        <w:spacing w:after="0" w:line="240" w:lineRule="auto"/>
        <w:ind w:firstLine="720"/>
        <w:jc w:val="both"/>
        <w:rPr>
          <w:rFonts w:ascii="Arial" w:hAnsi="Arial" w:cs="Arial"/>
          <w:sz w:val="24"/>
          <w:szCs w:val="24"/>
        </w:rPr>
      </w:pPr>
      <w:r>
        <w:rPr>
          <w:rFonts w:ascii="Arial" w:hAnsi="Arial" w:cs="Arial"/>
          <w:i/>
          <w:sz w:val="24"/>
          <w:szCs w:val="24"/>
        </w:rPr>
        <w:t>Empirical</w:t>
      </w:r>
      <w:r w:rsidR="00827B8D">
        <w:rPr>
          <w:rFonts w:ascii="Arial" w:hAnsi="Arial" w:cs="Arial"/>
          <w:i/>
          <w:sz w:val="24"/>
          <w:szCs w:val="24"/>
        </w:rPr>
        <w:t xml:space="preserve">, </w:t>
      </w:r>
      <w:r w:rsidR="00827B8D">
        <w:rPr>
          <w:rFonts w:ascii="Arial" w:hAnsi="Arial" w:cs="Arial"/>
          <w:sz w:val="24"/>
          <w:szCs w:val="24"/>
        </w:rPr>
        <w:t>teori komunikasi diuji dan diperoleh dengan menggunakan metode penelitian menurut empirisme yang berarti bertumpu pada keyakinan bahwa bukti harus didasarkan pada pengamatan yang cermat. Intuisi, vidi, relevansi, dan p</w:t>
      </w:r>
      <w:r w:rsidR="00401A86">
        <w:rPr>
          <w:rFonts w:ascii="Arial" w:hAnsi="Arial" w:cs="Arial"/>
          <w:sz w:val="24"/>
          <w:szCs w:val="24"/>
        </w:rPr>
        <w:t>emikira</w:t>
      </w:r>
      <w:r w:rsidR="00827B8D">
        <w:rPr>
          <w:rFonts w:ascii="Arial" w:hAnsi="Arial" w:cs="Arial"/>
          <w:sz w:val="24"/>
          <w:szCs w:val="24"/>
        </w:rPr>
        <w:t>n yang juga merupakan cara lain untuk mengetahui suatu teori yang didasarkan pada pengetahuan empiric.</w:t>
      </w:r>
    </w:p>
    <w:p w:rsidR="00827B8D" w:rsidRDefault="00827B8D" w:rsidP="00365024">
      <w:pPr>
        <w:spacing w:after="0" w:line="240" w:lineRule="auto"/>
        <w:ind w:firstLine="720"/>
        <w:jc w:val="both"/>
        <w:rPr>
          <w:rFonts w:ascii="Arial" w:hAnsi="Arial" w:cs="Arial"/>
          <w:sz w:val="24"/>
          <w:szCs w:val="24"/>
        </w:rPr>
      </w:pPr>
      <w:r>
        <w:rPr>
          <w:rFonts w:ascii="Arial" w:hAnsi="Arial" w:cs="Arial"/>
          <w:i/>
          <w:sz w:val="24"/>
          <w:szCs w:val="24"/>
        </w:rPr>
        <w:t xml:space="preserve">Testable, </w:t>
      </w:r>
      <w:r>
        <w:rPr>
          <w:rFonts w:ascii="Arial" w:hAnsi="Arial" w:cs="Arial"/>
          <w:sz w:val="24"/>
          <w:szCs w:val="24"/>
        </w:rPr>
        <w:t>pemikiran, hipotesis, atau pun teori komunikasi bisa tetap dipertahankan apabila pemikiran, hipotesis, atau pun teori tersebut dapat diuji kebenarannya. Maka, filsafat ilmu jug amemberikan dasar-dasar pengujian bagi teori komunikasi. Dengan demikian, ilmu komunikasi harus bersungguh-sungguh menguji teori-te</w:t>
      </w:r>
      <w:r w:rsidR="00401A86">
        <w:rPr>
          <w:rFonts w:ascii="Arial" w:hAnsi="Arial" w:cs="Arial"/>
          <w:sz w:val="24"/>
          <w:szCs w:val="24"/>
        </w:rPr>
        <w:t>ori, hipotesis, dan asumsi-asums</w:t>
      </w:r>
      <w:r>
        <w:rPr>
          <w:rFonts w:ascii="Arial" w:hAnsi="Arial" w:cs="Arial"/>
          <w:sz w:val="24"/>
          <w:szCs w:val="24"/>
        </w:rPr>
        <w:t>inya baik di lapangan maupun di laboratorium untuk dapat mempertahankan kebenarannya.</w:t>
      </w:r>
    </w:p>
    <w:p w:rsidR="00827B8D" w:rsidRDefault="00827B8D" w:rsidP="00365024">
      <w:pPr>
        <w:spacing w:after="0" w:line="240" w:lineRule="auto"/>
        <w:ind w:firstLine="720"/>
        <w:jc w:val="both"/>
        <w:rPr>
          <w:rFonts w:ascii="Arial" w:hAnsi="Arial" w:cs="Arial"/>
          <w:sz w:val="24"/>
          <w:szCs w:val="24"/>
        </w:rPr>
      </w:pPr>
      <w:r>
        <w:rPr>
          <w:rFonts w:ascii="Arial" w:hAnsi="Arial" w:cs="Arial"/>
          <w:i/>
          <w:sz w:val="24"/>
          <w:szCs w:val="24"/>
        </w:rPr>
        <w:t xml:space="preserve">Falsifiable. </w:t>
      </w:r>
      <w:r>
        <w:rPr>
          <w:rFonts w:ascii="Arial" w:hAnsi="Arial" w:cs="Arial"/>
          <w:sz w:val="24"/>
          <w:szCs w:val="24"/>
        </w:rPr>
        <w:t>Teori komunikasi harus berani untuk dipersalahkan atau disangkal baik itu oleh fenomena, fakta, hasil-hasil penelitian atau oeh teori baru yang muncul. Thomas Kuhn, Karl R. Popper adalah tokoh-tokoh aliran filsafat falsifikasionisme. Seperti yang dikatakan Popper bahwa pengujian empiric dikatakan baik apabila pengujian itu berhasil menggugurkan sebuah teori. Dengan demikian, suatu teori dapat dibuang atau digantikan oleh teori lain yang baru.</w:t>
      </w:r>
    </w:p>
    <w:p w:rsidR="00827B8D" w:rsidRDefault="00827B8D" w:rsidP="00365024">
      <w:pPr>
        <w:spacing w:after="0" w:line="240" w:lineRule="auto"/>
        <w:ind w:firstLine="720"/>
        <w:jc w:val="both"/>
        <w:rPr>
          <w:rFonts w:ascii="Arial" w:hAnsi="Arial" w:cs="Arial"/>
          <w:sz w:val="24"/>
          <w:szCs w:val="24"/>
        </w:rPr>
      </w:pPr>
      <w:r>
        <w:rPr>
          <w:rFonts w:ascii="Arial" w:hAnsi="Arial" w:cs="Arial"/>
          <w:i/>
          <w:sz w:val="24"/>
          <w:szCs w:val="24"/>
        </w:rPr>
        <w:t xml:space="preserve">Replicable, </w:t>
      </w:r>
      <w:r>
        <w:rPr>
          <w:rFonts w:ascii="Arial" w:hAnsi="Arial" w:cs="Arial"/>
          <w:sz w:val="24"/>
          <w:szCs w:val="24"/>
        </w:rPr>
        <w:t>teori komunikasi hendaknya dapat diulang atau dipraktikkan oleh orang lain sebelum teori tersebut diakui. Replikasi atau pengujian ulang ini bisa dilakukan pada lokasi yang sama dengan waktu berbeda atau pada lokasi yang berbeda dengan mtode yang sama.</w:t>
      </w:r>
    </w:p>
    <w:p w:rsidR="00053E22" w:rsidRDefault="00053E22" w:rsidP="00365024">
      <w:pPr>
        <w:spacing w:after="0" w:line="240" w:lineRule="auto"/>
        <w:ind w:firstLine="720"/>
        <w:jc w:val="both"/>
        <w:rPr>
          <w:rFonts w:ascii="Arial" w:hAnsi="Arial" w:cs="Arial"/>
          <w:sz w:val="24"/>
          <w:szCs w:val="24"/>
        </w:rPr>
      </w:pPr>
      <w:r>
        <w:rPr>
          <w:rFonts w:ascii="Arial" w:hAnsi="Arial" w:cs="Arial"/>
          <w:i/>
          <w:sz w:val="24"/>
          <w:szCs w:val="24"/>
        </w:rPr>
        <w:t xml:space="preserve">Public, </w:t>
      </w:r>
      <w:r>
        <w:rPr>
          <w:rFonts w:ascii="Arial" w:hAnsi="Arial" w:cs="Arial"/>
          <w:sz w:val="24"/>
          <w:szCs w:val="24"/>
        </w:rPr>
        <w:t xml:space="preserve">teori komunikasi agar dapat direplikasikan oleh ilmuwan yang lain perlu dipublikasikan atau disimpan di suatu perpustakaan umum sehingga kecuali diuji dan direplikasikan, teori komunikasi dapat dibangun secara kumulatif dengan menambahkan </w:t>
      </w:r>
      <w:r>
        <w:rPr>
          <w:rFonts w:ascii="Arial" w:hAnsi="Arial" w:cs="Arial"/>
          <w:sz w:val="24"/>
          <w:szCs w:val="24"/>
        </w:rPr>
        <w:lastRenderedPageBreak/>
        <w:t>atau memperluas temuan-temuan. Demikianlah filsafat ilmu membangun teori komunikasi.</w:t>
      </w:r>
    </w:p>
    <w:p w:rsidR="00053E22" w:rsidRDefault="00053E22" w:rsidP="00365024">
      <w:pPr>
        <w:spacing w:after="0" w:line="240" w:lineRule="auto"/>
        <w:ind w:firstLine="720"/>
        <w:jc w:val="both"/>
        <w:rPr>
          <w:rFonts w:ascii="Arial" w:hAnsi="Arial" w:cs="Arial"/>
          <w:sz w:val="24"/>
          <w:szCs w:val="24"/>
        </w:rPr>
      </w:pPr>
      <w:r>
        <w:rPr>
          <w:rFonts w:ascii="Arial" w:hAnsi="Arial" w:cs="Arial"/>
          <w:i/>
          <w:sz w:val="24"/>
          <w:szCs w:val="24"/>
        </w:rPr>
        <w:t xml:space="preserve">Self correcting, </w:t>
      </w:r>
      <w:r>
        <w:rPr>
          <w:rFonts w:ascii="Arial" w:hAnsi="Arial" w:cs="Arial"/>
          <w:sz w:val="24"/>
          <w:szCs w:val="24"/>
        </w:rPr>
        <w:t>temuan-temuan ilmiah dalam ilmu komunikasi maupun metode-metodenya harus terus menerus memperoleh perbaikan-perbaikan baik melaui replikasi maupun pengujian lebih lanjut sehingga teori-teorinya dapat diluruskan, disesuaikan atau diformulasikan kembali.</w:t>
      </w:r>
    </w:p>
    <w:p w:rsidR="00053E22" w:rsidRDefault="00053E22" w:rsidP="00365024">
      <w:pPr>
        <w:spacing w:after="0" w:line="240" w:lineRule="auto"/>
        <w:ind w:firstLine="720"/>
        <w:jc w:val="both"/>
        <w:rPr>
          <w:rFonts w:ascii="Arial" w:hAnsi="Arial" w:cs="Arial"/>
          <w:sz w:val="24"/>
          <w:szCs w:val="24"/>
        </w:rPr>
      </w:pPr>
      <w:r>
        <w:rPr>
          <w:rFonts w:ascii="Arial" w:hAnsi="Arial" w:cs="Arial"/>
          <w:i/>
          <w:sz w:val="24"/>
          <w:szCs w:val="24"/>
        </w:rPr>
        <w:t xml:space="preserve">Measurable. </w:t>
      </w:r>
      <w:r>
        <w:rPr>
          <w:rFonts w:ascii="Arial" w:hAnsi="Arial" w:cs="Arial"/>
          <w:sz w:val="24"/>
          <w:szCs w:val="24"/>
        </w:rPr>
        <w:t>Pengukuran pada ilmu komunikasi merupakan upaya kunatifikasi baik melalui pencatatan jumlah kejadian, kognisi, sikap maupun perilaku.</w:t>
      </w:r>
    </w:p>
    <w:p w:rsidR="00B8444C" w:rsidRDefault="00053E22" w:rsidP="00365024">
      <w:pPr>
        <w:spacing w:after="0" w:line="240" w:lineRule="auto"/>
        <w:ind w:firstLine="720"/>
        <w:jc w:val="both"/>
        <w:rPr>
          <w:rFonts w:ascii="Arial" w:hAnsi="Arial" w:cs="Arial"/>
          <w:sz w:val="24"/>
          <w:szCs w:val="24"/>
        </w:rPr>
      </w:pPr>
      <w:r>
        <w:rPr>
          <w:rFonts w:ascii="Arial" w:hAnsi="Arial" w:cs="Arial"/>
          <w:i/>
          <w:sz w:val="24"/>
          <w:szCs w:val="24"/>
        </w:rPr>
        <w:t xml:space="preserve">Objective, </w:t>
      </w:r>
      <w:r>
        <w:rPr>
          <w:rFonts w:ascii="Arial" w:hAnsi="Arial" w:cs="Arial"/>
          <w:sz w:val="24"/>
          <w:szCs w:val="24"/>
        </w:rPr>
        <w:t xml:space="preserve">menurut Rudner dan Philip Emmert, objektivitas dalam hipotesis, metode, dan temuan-temuan merupakan prinsip utama dalam ilmu-ilmu sosial. Objektif disini berarti bahwa teori atau temuan-temuan ilmiah lainnya harus berada di luar sikap dan keyakinan pribadinya. </w:t>
      </w:r>
    </w:p>
    <w:p w:rsidR="005F3793" w:rsidRDefault="00053E22" w:rsidP="00365024">
      <w:pPr>
        <w:spacing w:after="0" w:line="240" w:lineRule="auto"/>
        <w:ind w:firstLine="720"/>
        <w:jc w:val="both"/>
        <w:rPr>
          <w:rFonts w:ascii="Arial" w:hAnsi="Arial" w:cs="Arial"/>
          <w:i/>
          <w:sz w:val="24"/>
          <w:szCs w:val="24"/>
        </w:rPr>
      </w:pPr>
      <w:r>
        <w:rPr>
          <w:rFonts w:ascii="Arial" w:hAnsi="Arial" w:cs="Arial"/>
          <w:sz w:val="24"/>
          <w:szCs w:val="24"/>
        </w:rPr>
        <w:t>Charles Peirce</w:t>
      </w:r>
      <w:r w:rsidR="00B71AF6">
        <w:rPr>
          <w:rFonts w:ascii="Arial" w:hAnsi="Arial" w:cs="Arial"/>
          <w:sz w:val="24"/>
          <w:szCs w:val="24"/>
        </w:rPr>
        <w:t xml:space="preserve"> bahkan mengataka</w:t>
      </w:r>
      <w:r w:rsidR="00B8444C">
        <w:rPr>
          <w:rFonts w:ascii="Arial" w:hAnsi="Arial" w:cs="Arial"/>
          <w:sz w:val="24"/>
          <w:szCs w:val="24"/>
        </w:rPr>
        <w:t>n ada 4 (empat) jalan untuk mem</w:t>
      </w:r>
      <w:r w:rsidR="00B71AF6">
        <w:rPr>
          <w:rFonts w:ascii="Arial" w:hAnsi="Arial" w:cs="Arial"/>
          <w:sz w:val="24"/>
          <w:szCs w:val="24"/>
        </w:rPr>
        <w:t>p</w:t>
      </w:r>
      <w:r w:rsidR="00B8444C">
        <w:rPr>
          <w:rFonts w:ascii="Arial" w:hAnsi="Arial" w:cs="Arial"/>
          <w:sz w:val="24"/>
          <w:szCs w:val="24"/>
        </w:rPr>
        <w:t>e</w:t>
      </w:r>
      <w:r w:rsidR="00B71AF6">
        <w:rPr>
          <w:rFonts w:ascii="Arial" w:hAnsi="Arial" w:cs="Arial"/>
          <w:sz w:val="24"/>
          <w:szCs w:val="24"/>
        </w:rPr>
        <w:t xml:space="preserve">roleh pengetahuan atau menurut pengungkapannya: untuk menetapkan keyakinan. </w:t>
      </w:r>
      <w:r w:rsidR="00B71AF6">
        <w:rPr>
          <w:rFonts w:ascii="Arial" w:hAnsi="Arial" w:cs="Arial"/>
          <w:i/>
          <w:sz w:val="24"/>
          <w:szCs w:val="24"/>
        </w:rPr>
        <w:t xml:space="preserve">Pertama, </w:t>
      </w:r>
      <w:r w:rsidR="00B71AF6">
        <w:rPr>
          <w:rFonts w:ascii="Arial" w:hAnsi="Arial" w:cs="Arial"/>
          <w:sz w:val="24"/>
          <w:szCs w:val="24"/>
        </w:rPr>
        <w:t>ialah dengan cara kegigihan/keuletan (</w:t>
      </w:r>
      <w:r w:rsidR="00B71AF6">
        <w:rPr>
          <w:rFonts w:ascii="Arial" w:hAnsi="Arial" w:cs="Arial"/>
          <w:i/>
          <w:sz w:val="24"/>
          <w:szCs w:val="24"/>
        </w:rPr>
        <w:t>tenacity</w:t>
      </w:r>
      <w:r w:rsidR="00B71AF6">
        <w:rPr>
          <w:rFonts w:ascii="Arial" w:hAnsi="Arial" w:cs="Arial"/>
          <w:sz w:val="24"/>
          <w:szCs w:val="24"/>
        </w:rPr>
        <w:t xml:space="preserve">). Dengan cara kita dapat memegang teguh kebenaran yakni kebenaran yang kita kenal sebagai sesuatu yang benar karena dipegang dengan teguh, dan kita senantiasa mengetahuinya sebagai sesuatu yang benar. Kebenaran itu apabila diulang berkali-kali dapat meningkatkan validitasnya. </w:t>
      </w:r>
      <w:r w:rsidR="00EF0E54">
        <w:rPr>
          <w:rFonts w:ascii="Arial" w:hAnsi="Arial" w:cs="Arial"/>
          <w:sz w:val="24"/>
          <w:szCs w:val="24"/>
        </w:rPr>
        <w:t xml:space="preserve">Orang sering bersandar pada kepercayaan dalam menghadapi fakta yang jelas berlawanan. Mungkin saja, orang menyimpulkan pengetahuan “baru” dan proposisi-proposisinya boleh jadi keliru. </w:t>
      </w:r>
      <w:r w:rsidR="00EF0E54">
        <w:rPr>
          <w:rFonts w:ascii="Arial" w:hAnsi="Arial" w:cs="Arial"/>
          <w:i/>
          <w:sz w:val="24"/>
          <w:szCs w:val="24"/>
        </w:rPr>
        <w:t xml:space="preserve">Kedua, </w:t>
      </w:r>
      <w:r w:rsidR="00EF0E54">
        <w:rPr>
          <w:rFonts w:ascii="Arial" w:hAnsi="Arial" w:cs="Arial"/>
          <w:sz w:val="24"/>
          <w:szCs w:val="24"/>
        </w:rPr>
        <w:t xml:space="preserve">ke arah pengetahuan atau keyakinan yang teguh merupakan cara otoritas/kewenangan. Inilah cara yang ditempuh dalam keyakinan yang telah mapan. Jika agama menyatakan demikian, maka demikianlah. Apabila seorang pakarilmu fisika yang terkemuka berkata bahwa Tuhan ada, maka begitulah keadaannya. Jika suatu gagasan didukung oleh tradisi dan sanksi masyarakat, maka itulah yang benar. Seperti yang dikatakan Pierce bahwa cara ini lebih unggul dibandingkan dengan kegigihan sebab umat manusia dapat menggunakannya sebagai pangkal tolak kemajuan meskipun kemajuan itu bersifat lamban. Dalam kenyataannya, kehidupan tidak akan dapat berjalan terus tanpa cara kewenangan dalam </w:t>
      </w:r>
      <w:r w:rsidR="00EF0E54">
        <w:rPr>
          <w:rFonts w:ascii="Arial" w:hAnsi="Arial" w:cs="Arial"/>
          <w:sz w:val="24"/>
          <w:szCs w:val="24"/>
        </w:rPr>
        <w:lastRenderedPageBreak/>
        <w:t xml:space="preserve">mengukuhkan pengetahuan ini. Banyak kumpulan fakta </w:t>
      </w:r>
      <w:r w:rsidR="005F3793">
        <w:rPr>
          <w:rFonts w:ascii="Arial" w:hAnsi="Arial" w:cs="Arial"/>
          <w:sz w:val="24"/>
          <w:szCs w:val="24"/>
        </w:rPr>
        <w:t xml:space="preserve">dan informasi yang harus kita terima atas dasar pertimbangan kewenangan. Dengan demikian, tidak seyogyanya jika disimpulkan bahwa cara kewenangan ini hipotesis asasinya adalah: </w:t>
      </w:r>
      <w:r w:rsidR="005F3793" w:rsidRPr="005F3793">
        <w:rPr>
          <w:rFonts w:ascii="Arial" w:hAnsi="Arial" w:cs="Arial"/>
          <w:i/>
          <w:sz w:val="24"/>
          <w:szCs w:val="24"/>
        </w:rPr>
        <w:t>terdapat</w:t>
      </w:r>
      <w:r w:rsidR="005F3793">
        <w:rPr>
          <w:rFonts w:ascii="Arial" w:hAnsi="Arial" w:cs="Arial"/>
          <w:i/>
          <w:sz w:val="24"/>
          <w:szCs w:val="24"/>
        </w:rPr>
        <w:t xml:space="preserve"> benda-benda ikhwal nyata, yang memiliki sifat yang sepenuhnya bebas dari pendapat-pendapat kita tentang mereka.</w:t>
      </w:r>
    </w:p>
    <w:p w:rsidR="00C83579" w:rsidRDefault="00C83579" w:rsidP="00365024">
      <w:pPr>
        <w:spacing w:after="0" w:line="240" w:lineRule="auto"/>
        <w:ind w:firstLine="720"/>
        <w:jc w:val="both"/>
        <w:rPr>
          <w:rFonts w:ascii="Arial" w:hAnsi="Arial" w:cs="Arial"/>
          <w:sz w:val="24"/>
          <w:szCs w:val="24"/>
        </w:rPr>
      </w:pPr>
      <w:r>
        <w:rPr>
          <w:rFonts w:ascii="Arial" w:hAnsi="Arial" w:cs="Arial"/>
          <w:sz w:val="24"/>
          <w:szCs w:val="24"/>
        </w:rPr>
        <w:t>Pendekatan ilmiah ini memiliki ciri yang tidak ada pada ketiga metode lain dalam ilmu pengetahuan yakni kesanggupam mengoreksi diri. Sepanjang jalan menuju pengetahuan ilmiah, terdapat gardu-gardu pemeriksaan yang memang telah terpasang (</w:t>
      </w:r>
      <w:r>
        <w:rPr>
          <w:rFonts w:ascii="Arial" w:hAnsi="Arial" w:cs="Arial"/>
          <w:i/>
          <w:sz w:val="24"/>
          <w:szCs w:val="24"/>
        </w:rPr>
        <w:t>built in</w:t>
      </w:r>
      <w:r>
        <w:rPr>
          <w:rFonts w:ascii="Arial" w:hAnsi="Arial" w:cs="Arial"/>
          <w:sz w:val="24"/>
          <w:szCs w:val="24"/>
        </w:rPr>
        <w:t>) sejak semula. Sarana pemeriksaan ini dicipta dan digunakan dengan cara tertentu sehingga dapat mengendalikan dan menguji keabsahan (memverifikasikan) kegiatan serta kesimpulan agar tercapai pengetahuan yang handal. Kemungkinan, dalam suatu eksperimen ada hipotesis yang tampaknya terdukung oleh bukti, tetapi ilmuwan akan masih menguji hipotesis-hipotesis pengganti yang masuk akal (</w:t>
      </w:r>
      <w:r>
        <w:rPr>
          <w:rFonts w:ascii="Arial" w:hAnsi="Arial" w:cs="Arial"/>
          <w:i/>
          <w:sz w:val="24"/>
          <w:szCs w:val="24"/>
        </w:rPr>
        <w:t>plausible</w:t>
      </w:r>
      <w:r>
        <w:rPr>
          <w:rFonts w:ascii="Arial" w:hAnsi="Arial" w:cs="Arial"/>
          <w:sz w:val="24"/>
          <w:szCs w:val="24"/>
        </w:rPr>
        <w:t>) pula. Jika hipotesis pengganti itu terdukung maka hipotesis pertama tadi diragukan. Ilmuwan tidak menerima pernyataan sebagai sesuatu yang benar meskipun pada awalnya terdapat bukti yang kelihatannya memberi harapan (</w:t>
      </w:r>
      <w:r>
        <w:rPr>
          <w:rFonts w:ascii="Arial" w:hAnsi="Arial" w:cs="Arial"/>
          <w:i/>
          <w:sz w:val="24"/>
          <w:szCs w:val="24"/>
        </w:rPr>
        <w:t>promising</w:t>
      </w:r>
      <w:r>
        <w:rPr>
          <w:rFonts w:ascii="Arial" w:hAnsi="Arial" w:cs="Arial"/>
          <w:sz w:val="24"/>
          <w:szCs w:val="24"/>
        </w:rPr>
        <w:t>). Ilmuwan mendesak agar pernyataan tersebut diuji. Ilmuwan pun menuntut agar sebarang prosedur pengujian bersifat terbuka bagi pemeriksaan oleh khalayak.</w:t>
      </w:r>
    </w:p>
    <w:p w:rsidR="00413F0E" w:rsidRDefault="00C83579" w:rsidP="00365024">
      <w:pPr>
        <w:spacing w:after="0" w:line="240" w:lineRule="auto"/>
        <w:ind w:firstLine="720"/>
        <w:jc w:val="both"/>
        <w:rPr>
          <w:rFonts w:ascii="Arial" w:hAnsi="Arial" w:cs="Arial"/>
          <w:sz w:val="24"/>
          <w:szCs w:val="24"/>
        </w:rPr>
      </w:pPr>
      <w:r>
        <w:rPr>
          <w:rFonts w:ascii="Arial" w:hAnsi="Arial" w:cs="Arial"/>
          <w:sz w:val="24"/>
          <w:szCs w:val="24"/>
        </w:rPr>
        <w:t xml:space="preserve">Seperti yang dikatakan Peirce, alat-alat periksa dalam penelitian ilmiah sedapat mungkin dipautkan pada realitas yang tidak terkungkung dalam keyakinan, persepsi, bias nilai, sikap, dan emosi pribadi ilmuwan. Satu-satunya kata yang sanggup memungkinkan ini dengan sebaik-baiknya adalah objektivitas. Objektivitas adalah kecocokan atau kesesuaian antara penilaian ahli mengenai amatan (sesuatu </w:t>
      </w:r>
      <w:r w:rsidR="00413F0E">
        <w:rPr>
          <w:rFonts w:ascii="Arial" w:hAnsi="Arial" w:cs="Arial"/>
          <w:sz w:val="24"/>
          <w:szCs w:val="24"/>
        </w:rPr>
        <w:t>yang diamati) di satu pihak, dengan sesuatu yang giyah; ia hanya goyah dalam situasi-situasi tertentu saja.</w:t>
      </w:r>
    </w:p>
    <w:p w:rsidR="00DE01B6" w:rsidRDefault="00413F0E" w:rsidP="00365024">
      <w:pPr>
        <w:spacing w:after="0" w:line="240" w:lineRule="auto"/>
        <w:ind w:firstLine="720"/>
        <w:jc w:val="both"/>
        <w:rPr>
          <w:rFonts w:ascii="Arial" w:hAnsi="Arial" w:cs="Arial"/>
          <w:sz w:val="24"/>
          <w:szCs w:val="24"/>
        </w:rPr>
      </w:pPr>
      <w:r>
        <w:rPr>
          <w:rFonts w:ascii="Arial" w:hAnsi="Arial" w:cs="Arial"/>
          <w:i/>
          <w:sz w:val="24"/>
          <w:szCs w:val="24"/>
        </w:rPr>
        <w:t xml:space="preserve">Ketiga, </w:t>
      </w:r>
      <w:r w:rsidR="00DE01B6">
        <w:rPr>
          <w:rFonts w:ascii="Arial" w:hAnsi="Arial" w:cs="Arial"/>
          <w:sz w:val="24"/>
          <w:szCs w:val="24"/>
        </w:rPr>
        <w:t xml:space="preserve">untuk mendapatkan pengetahuan atau keyakinan teguh ialah </w:t>
      </w:r>
      <w:r w:rsidR="00DE01B6">
        <w:rPr>
          <w:rFonts w:ascii="Arial" w:hAnsi="Arial" w:cs="Arial"/>
          <w:i/>
          <w:sz w:val="24"/>
          <w:szCs w:val="24"/>
        </w:rPr>
        <w:t xml:space="preserve">a priori </w:t>
      </w:r>
      <w:r w:rsidR="00DE01B6">
        <w:rPr>
          <w:rFonts w:ascii="Arial" w:hAnsi="Arial" w:cs="Arial"/>
          <w:sz w:val="24"/>
          <w:szCs w:val="24"/>
        </w:rPr>
        <w:t xml:space="preserve">(Cohen dan Neggel menyebutnya dengan metode intuisi). Cara ini diunggulkan karena adanya anggapan bahwa proposisi yang diterima oleh seorang penganut cara </w:t>
      </w:r>
      <w:r w:rsidR="00DE01B6">
        <w:rPr>
          <w:rFonts w:ascii="Arial" w:hAnsi="Arial" w:cs="Arial"/>
          <w:i/>
          <w:sz w:val="24"/>
          <w:szCs w:val="24"/>
        </w:rPr>
        <w:t xml:space="preserve">a priori </w:t>
      </w:r>
      <w:r w:rsidR="00DE01B6">
        <w:rPr>
          <w:rFonts w:ascii="Arial" w:hAnsi="Arial" w:cs="Arial"/>
          <w:sz w:val="24"/>
          <w:szCs w:val="24"/>
        </w:rPr>
        <w:t>(</w:t>
      </w:r>
      <w:r w:rsidR="00DE01B6">
        <w:rPr>
          <w:rFonts w:ascii="Arial" w:hAnsi="Arial" w:cs="Arial"/>
          <w:i/>
          <w:sz w:val="24"/>
          <w:szCs w:val="24"/>
        </w:rPr>
        <w:t>a priorist</w:t>
      </w:r>
      <w:r w:rsidR="00DE01B6">
        <w:rPr>
          <w:rFonts w:ascii="Arial" w:hAnsi="Arial" w:cs="Arial"/>
          <w:sz w:val="24"/>
          <w:szCs w:val="24"/>
        </w:rPr>
        <w:t xml:space="preserve">) tidak lagi membutuhkan pembuktian apa pun. Perlu dicatat bahwa proposisi </w:t>
      </w:r>
      <w:r w:rsidR="00DE01B6">
        <w:rPr>
          <w:rFonts w:ascii="Arial" w:hAnsi="Arial" w:cs="Arial"/>
          <w:i/>
          <w:sz w:val="24"/>
          <w:szCs w:val="24"/>
        </w:rPr>
        <w:t>a priori</w:t>
      </w:r>
      <w:r w:rsidR="00827B8D">
        <w:rPr>
          <w:rFonts w:ascii="Arial" w:hAnsi="Arial" w:cs="Arial"/>
          <w:i/>
          <w:sz w:val="24"/>
          <w:szCs w:val="24"/>
        </w:rPr>
        <w:t xml:space="preserve"> </w:t>
      </w:r>
      <w:r w:rsidR="00DE01B6">
        <w:rPr>
          <w:rFonts w:ascii="Arial" w:hAnsi="Arial" w:cs="Arial"/>
          <w:sz w:val="24"/>
          <w:szCs w:val="24"/>
        </w:rPr>
        <w:t xml:space="preserve">sesuai dengan nalar dan tidak harus </w:t>
      </w:r>
      <w:r w:rsidR="00DE01B6">
        <w:rPr>
          <w:rFonts w:ascii="Arial" w:hAnsi="Arial" w:cs="Arial"/>
          <w:sz w:val="24"/>
          <w:szCs w:val="24"/>
        </w:rPr>
        <w:lastRenderedPageBreak/>
        <w:t xml:space="preserve">senantiasa selaras dengan pengalaman. Gagasannya ialah melalui pergaulan dan komunikasi bebas, orang dapat mencapai kebenaran. Adapun kesulitan yang kita hadapi sehubungan dengan pandangan ini adalah pada ungkapan sesuai dengan nalar. Nalar siapa? Misalnya terdapat dua orang yang jujur dan beritikad baik melalui proses rasional memperoleh kesimpulan yang berbeda seperti yang memang sering terjadi. Jadi, siapakah diantara keduanya yang benar? Apakah ini persoalan mengenai “selera” seperti yang dikatakan Peirce bahwa “jika ada sesuatu yang nyata terbukti dengan sendirinya bagi banyak orang seperti bahwa mempelajari subjek yang masih sulit berarti melatih pikiran dan membina watak moral; pendidikan Amerika lebih rendah daripada pendidikan Rusia dan Eropa – apakah semua itu berarti bahwa memang demikian? Menurut metode </w:t>
      </w:r>
      <w:r w:rsidR="00DE01B6">
        <w:rPr>
          <w:rFonts w:ascii="Arial" w:hAnsi="Arial" w:cs="Arial"/>
          <w:i/>
          <w:sz w:val="24"/>
          <w:szCs w:val="24"/>
        </w:rPr>
        <w:t>a priori</w:t>
      </w:r>
      <w:r w:rsidR="00DE01B6">
        <w:rPr>
          <w:rFonts w:ascii="Arial" w:hAnsi="Arial" w:cs="Arial"/>
          <w:sz w:val="24"/>
          <w:szCs w:val="24"/>
        </w:rPr>
        <w:t>, jawabannya adalah “ya”.</w:t>
      </w:r>
    </w:p>
    <w:p w:rsidR="00D6026E" w:rsidRDefault="00DE01B6" w:rsidP="00365024">
      <w:pPr>
        <w:spacing w:after="0" w:line="240" w:lineRule="auto"/>
        <w:ind w:firstLine="720"/>
        <w:jc w:val="both"/>
        <w:rPr>
          <w:rFonts w:ascii="Arial" w:hAnsi="Arial" w:cs="Arial"/>
          <w:sz w:val="24"/>
          <w:szCs w:val="24"/>
        </w:rPr>
      </w:pPr>
      <w:r>
        <w:rPr>
          <w:rFonts w:ascii="Arial" w:hAnsi="Arial" w:cs="Arial"/>
          <w:sz w:val="24"/>
          <w:szCs w:val="24"/>
        </w:rPr>
        <w:t>Keempat, ialah metode ilmu pengetahuan. Peirce berkata: “untuk menjawab kebimbangan kita … harus ditemukan suatu metode yang memungkinkan bebasnya keyakinan kita melalui</w:t>
      </w:r>
      <w:r w:rsidR="00D6026E">
        <w:rPr>
          <w:rFonts w:ascii="Arial" w:hAnsi="Arial" w:cs="Arial"/>
          <w:sz w:val="24"/>
          <w:szCs w:val="24"/>
        </w:rPr>
        <w:t xml:space="preserve"> ketergantungan manusia pada sesuatu, dan menjadikannya bergantung pada permanensi eksternal tertentu yang tidak terpengaruh oleh pikiran kita … hakikat dan sifat metode itu haruslah sedemikian rupa sehingga kesimpulan akhir yang diambil oleh setiap orang adalah sama. Demikian itu merupakan metode pengetahuan yang harus dilakukan dalam penelitian.</w:t>
      </w:r>
    </w:p>
    <w:p w:rsidR="00D6026E" w:rsidRDefault="00D6026E" w:rsidP="00365024">
      <w:pPr>
        <w:spacing w:after="0" w:line="240" w:lineRule="auto"/>
        <w:ind w:firstLine="720"/>
        <w:jc w:val="both"/>
        <w:rPr>
          <w:rFonts w:ascii="Arial" w:hAnsi="Arial" w:cs="Arial"/>
          <w:sz w:val="24"/>
          <w:szCs w:val="24"/>
        </w:rPr>
      </w:pPr>
      <w:r>
        <w:rPr>
          <w:rFonts w:ascii="Arial" w:hAnsi="Arial" w:cs="Arial"/>
          <w:sz w:val="24"/>
          <w:szCs w:val="24"/>
        </w:rPr>
        <w:t>Akan tetapi, seperti yang akan kita lihat nanti, pendekatan ilmiah bukan mencakup yang lebih handal karena itu pengetahuan menganjurkan penyajian bukti: proposisi dapat dikenai tes dan uji empiris. Kemungkinan ada yang menyanggah: Teori yang digunakan dan dijunjung tinggi oleh ilmuwan berasal dari manusia juga yaitu ilmuwan itu sendiri. Seperti pernyataan Polanyi bahwa suatu teori adalah sesuatu yang berbeda dengan diri saya sendiri.” Sementara Kerlinger menyatakan bahwa suatu teori membantu ilmuwan untuk mendapatkan objektivitas yang lebih besar. Singkatnya, ilmuwan secara sistematis dan sadar sepenuhnya memanfaatkan segi koreksi diri yang terdapat dalam pendekatan ilmiah.</w:t>
      </w:r>
    </w:p>
    <w:p w:rsidR="00222B09" w:rsidRDefault="00D6026E" w:rsidP="00365024">
      <w:pPr>
        <w:spacing w:after="0" w:line="240" w:lineRule="auto"/>
        <w:ind w:firstLine="720"/>
        <w:jc w:val="both"/>
        <w:rPr>
          <w:rFonts w:ascii="Arial" w:hAnsi="Arial" w:cs="Arial"/>
          <w:i/>
          <w:sz w:val="24"/>
          <w:szCs w:val="24"/>
        </w:rPr>
      </w:pPr>
      <w:r>
        <w:rPr>
          <w:rFonts w:ascii="Arial" w:hAnsi="Arial" w:cs="Arial"/>
          <w:i/>
          <w:sz w:val="24"/>
          <w:szCs w:val="24"/>
        </w:rPr>
        <w:t xml:space="preserve">Skeptical. </w:t>
      </w:r>
      <w:r>
        <w:rPr>
          <w:rFonts w:ascii="Arial" w:hAnsi="Arial" w:cs="Arial"/>
          <w:sz w:val="24"/>
          <w:szCs w:val="24"/>
        </w:rPr>
        <w:t xml:space="preserve">Sejarah ilmu telah membuktikan bahwa banyak contoh tentang kebenaran atau sesuatu yang tadinya dianggap benar, tumbang oleh pengujian ilmiah. Teori-teori komunikasi adalah </w:t>
      </w:r>
      <w:r>
        <w:rPr>
          <w:rFonts w:ascii="Arial" w:hAnsi="Arial" w:cs="Arial"/>
          <w:sz w:val="24"/>
          <w:szCs w:val="24"/>
        </w:rPr>
        <w:lastRenderedPageBreak/>
        <w:t xml:space="preserve">hasil pemikiran manusia dan bukan merupakan firman Allah Swt. Seperti apa yang tertera dalam Al Qur’an. Untuk itu, pendekatan kita terhadap </w:t>
      </w:r>
      <w:r w:rsidR="00D6004C">
        <w:rPr>
          <w:rFonts w:ascii="Arial" w:hAnsi="Arial" w:cs="Arial"/>
          <w:sz w:val="24"/>
          <w:szCs w:val="24"/>
        </w:rPr>
        <w:t xml:space="preserve">teori-teori tersebut adalah sama dengan pendekatan filsafat terhadap ilmu-ilmu yang lain yaitu skeptic atau meragukan terlebih dahulu atau tidak menerima begitu saja sebelum membuktikannya. Pengakuan terhadap teori-teori komunikasi secara skeptic haruslah berdasarkan metode ilmiah yakni dengan </w:t>
      </w:r>
      <w:r w:rsidR="00D6004C">
        <w:rPr>
          <w:rFonts w:ascii="Arial" w:hAnsi="Arial" w:cs="Arial"/>
          <w:i/>
          <w:sz w:val="24"/>
          <w:szCs w:val="24"/>
        </w:rPr>
        <w:t xml:space="preserve">logico, hipotetico, </w:t>
      </w:r>
      <w:r w:rsidR="00D6004C">
        <w:rPr>
          <w:rFonts w:ascii="Arial" w:hAnsi="Arial" w:cs="Arial"/>
          <w:sz w:val="24"/>
          <w:szCs w:val="24"/>
        </w:rPr>
        <w:t>dan</w:t>
      </w:r>
      <w:r w:rsidR="00D6004C">
        <w:rPr>
          <w:rFonts w:ascii="Arial" w:hAnsi="Arial" w:cs="Arial"/>
          <w:i/>
          <w:sz w:val="24"/>
          <w:szCs w:val="24"/>
        </w:rPr>
        <w:t xml:space="preserve"> verificative.</w:t>
      </w:r>
    </w:p>
    <w:p w:rsidR="00222B09" w:rsidRDefault="00222B09" w:rsidP="00365024">
      <w:pPr>
        <w:spacing w:after="0" w:line="240" w:lineRule="auto"/>
        <w:ind w:firstLine="720"/>
        <w:jc w:val="both"/>
        <w:rPr>
          <w:rFonts w:ascii="Arial" w:hAnsi="Arial" w:cs="Arial"/>
          <w:sz w:val="24"/>
          <w:szCs w:val="24"/>
        </w:rPr>
      </w:pPr>
      <w:r>
        <w:rPr>
          <w:rFonts w:ascii="Arial" w:hAnsi="Arial" w:cs="Arial"/>
          <w:i/>
          <w:sz w:val="24"/>
          <w:szCs w:val="24"/>
        </w:rPr>
        <w:t xml:space="preserve">Heuristic. </w:t>
      </w:r>
      <w:r>
        <w:rPr>
          <w:rFonts w:ascii="Arial" w:hAnsi="Arial" w:cs="Arial"/>
          <w:sz w:val="24"/>
          <w:szCs w:val="24"/>
        </w:rPr>
        <w:t xml:space="preserve">Fred N. Kerlinger menyatakan bahwa ilmu itu (termasuk ilmu komunikasi) harus bersifat </w:t>
      </w:r>
      <w:r>
        <w:rPr>
          <w:rFonts w:ascii="Arial" w:hAnsi="Arial" w:cs="Arial"/>
          <w:i/>
          <w:sz w:val="24"/>
          <w:szCs w:val="24"/>
        </w:rPr>
        <w:t xml:space="preserve">heuristic </w:t>
      </w:r>
      <w:r>
        <w:rPr>
          <w:rFonts w:ascii="Arial" w:hAnsi="Arial" w:cs="Arial"/>
          <w:sz w:val="24"/>
          <w:szCs w:val="24"/>
        </w:rPr>
        <w:t>artinya harus membawa pada hipotesis, teori, dan penemuan lebih lanjut. Padahal kita tahu bahwa setiap temuan ilmiah justru lebih banyak mengundang masalah baru daripada jawaban terhadap suatu masalah.</w:t>
      </w:r>
    </w:p>
    <w:p w:rsidR="00222B09" w:rsidRDefault="00222B09" w:rsidP="00365024">
      <w:pPr>
        <w:spacing w:after="0" w:line="240" w:lineRule="auto"/>
        <w:ind w:firstLine="720"/>
        <w:jc w:val="both"/>
        <w:rPr>
          <w:rFonts w:ascii="Arial" w:hAnsi="Arial" w:cs="Arial"/>
          <w:sz w:val="24"/>
          <w:szCs w:val="24"/>
        </w:rPr>
      </w:pPr>
      <w:r>
        <w:rPr>
          <w:rFonts w:ascii="Arial" w:hAnsi="Arial" w:cs="Arial"/>
          <w:sz w:val="24"/>
          <w:szCs w:val="24"/>
        </w:rPr>
        <w:t>Dengan demikian, ilmu komunikasi akan senantiasa menggunakan alat-alat tertentu dalam melaksanakan pekerjaannya yaitu konsep-konsep, konstruk-konstruk, definisi-definisi konseptual/operasional, variabel-variabel, masalah-masalah, dan hipotesis-hipotesis. Dengan cara tersebut, ilmu komunikasi akan sena</w:t>
      </w:r>
      <w:r w:rsidR="000B1F54">
        <w:rPr>
          <w:rFonts w:ascii="Arial" w:hAnsi="Arial" w:cs="Arial"/>
          <w:sz w:val="24"/>
          <w:szCs w:val="24"/>
        </w:rPr>
        <w:t>n</w:t>
      </w:r>
      <w:r>
        <w:rPr>
          <w:rFonts w:ascii="Arial" w:hAnsi="Arial" w:cs="Arial"/>
          <w:sz w:val="24"/>
          <w:szCs w:val="24"/>
        </w:rPr>
        <w:t>tiasa berkembang dan dibangun oleh filsafat ilmu.</w:t>
      </w:r>
    </w:p>
    <w:p w:rsidR="00222B09" w:rsidRDefault="00122FE9" w:rsidP="00365024">
      <w:pPr>
        <w:spacing w:after="0" w:line="240" w:lineRule="auto"/>
        <w:ind w:firstLine="720"/>
        <w:jc w:val="both"/>
        <w:rPr>
          <w:rFonts w:ascii="Arial" w:hAnsi="Arial" w:cs="Arial"/>
          <w:sz w:val="24"/>
          <w:szCs w:val="24"/>
        </w:rPr>
      </w:pPr>
      <w:r>
        <w:rPr>
          <w:rFonts w:ascii="Arial" w:hAnsi="Arial" w:cs="Arial"/>
          <w:sz w:val="24"/>
          <w:szCs w:val="24"/>
        </w:rPr>
        <w:t xml:space="preserve"> </w:t>
      </w:r>
      <w:r w:rsidR="00365024">
        <w:rPr>
          <w:rFonts w:ascii="Arial" w:hAnsi="Arial" w:cs="Arial"/>
          <w:sz w:val="24"/>
          <w:szCs w:val="24"/>
        </w:rPr>
        <w:t xml:space="preserve"> </w:t>
      </w:r>
      <w:r w:rsidR="00875DDD">
        <w:rPr>
          <w:rFonts w:ascii="Arial" w:hAnsi="Arial" w:cs="Arial"/>
          <w:sz w:val="24"/>
          <w:szCs w:val="24"/>
        </w:rPr>
        <w:t xml:space="preserve">Secara sistematis, bidang-bidang filsafati seperti ontology, epistemology, </w:t>
      </w:r>
      <w:r w:rsidR="00CD1E2A">
        <w:rPr>
          <w:rFonts w:ascii="Arial" w:hAnsi="Arial" w:cs="Arial"/>
          <w:sz w:val="24"/>
          <w:szCs w:val="24"/>
        </w:rPr>
        <w:t xml:space="preserve">perspektif, </w:t>
      </w:r>
      <w:r w:rsidR="00875DDD">
        <w:rPr>
          <w:rFonts w:ascii="Arial" w:hAnsi="Arial" w:cs="Arial"/>
          <w:sz w:val="24"/>
          <w:szCs w:val="24"/>
        </w:rPr>
        <w:t>dan aksi</w:t>
      </w:r>
      <w:r w:rsidR="00DD6521">
        <w:rPr>
          <w:rFonts w:ascii="Arial" w:hAnsi="Arial" w:cs="Arial"/>
          <w:sz w:val="24"/>
          <w:szCs w:val="24"/>
        </w:rPr>
        <w:t>o</w:t>
      </w:r>
      <w:r w:rsidR="00875DDD">
        <w:rPr>
          <w:rFonts w:ascii="Arial" w:hAnsi="Arial" w:cs="Arial"/>
          <w:sz w:val="24"/>
          <w:szCs w:val="24"/>
        </w:rPr>
        <w:t>logy akan memengaruhi teori-teori komunikasi. Secara singkat akan diuraikan di bawah ini:</w:t>
      </w:r>
    </w:p>
    <w:p w:rsidR="00875DDD" w:rsidRDefault="00875DDD" w:rsidP="00875DDD">
      <w:pPr>
        <w:spacing w:after="0" w:line="240" w:lineRule="auto"/>
        <w:jc w:val="both"/>
        <w:rPr>
          <w:rFonts w:ascii="Arial" w:hAnsi="Arial" w:cs="Arial"/>
          <w:sz w:val="24"/>
          <w:szCs w:val="24"/>
        </w:rPr>
      </w:pPr>
    </w:p>
    <w:p w:rsidR="00875DDD" w:rsidRDefault="00875DDD" w:rsidP="00875DDD">
      <w:pPr>
        <w:spacing w:after="0" w:line="240" w:lineRule="auto"/>
        <w:jc w:val="both"/>
        <w:rPr>
          <w:rFonts w:ascii="Arial" w:hAnsi="Arial" w:cs="Arial"/>
          <w:b/>
          <w:sz w:val="24"/>
          <w:szCs w:val="24"/>
        </w:rPr>
      </w:pPr>
      <w:r>
        <w:rPr>
          <w:rFonts w:ascii="Arial" w:hAnsi="Arial" w:cs="Arial"/>
          <w:b/>
          <w:sz w:val="24"/>
          <w:szCs w:val="24"/>
        </w:rPr>
        <w:t>Tema Ontologis</w:t>
      </w:r>
    </w:p>
    <w:p w:rsidR="00875DDD" w:rsidRDefault="00875DDD" w:rsidP="00875DDD">
      <w:pPr>
        <w:spacing w:after="0" w:line="240" w:lineRule="auto"/>
        <w:jc w:val="both"/>
        <w:rPr>
          <w:rFonts w:ascii="Arial" w:hAnsi="Arial" w:cs="Arial"/>
          <w:b/>
          <w:sz w:val="24"/>
          <w:szCs w:val="24"/>
        </w:rPr>
      </w:pPr>
    </w:p>
    <w:p w:rsidR="00875DDD" w:rsidRDefault="00875DDD" w:rsidP="00875DDD">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Ontology adalah cabang filsafat mengani sifat wujud (</w:t>
      </w:r>
      <w:r>
        <w:rPr>
          <w:rFonts w:ascii="Arial" w:hAnsi="Arial" w:cs="Arial"/>
          <w:i/>
          <w:sz w:val="24"/>
          <w:szCs w:val="24"/>
        </w:rPr>
        <w:t>nature of being</w:t>
      </w:r>
      <w:r>
        <w:rPr>
          <w:rFonts w:ascii="Arial" w:hAnsi="Arial" w:cs="Arial"/>
          <w:sz w:val="24"/>
          <w:szCs w:val="24"/>
        </w:rPr>
        <w:t>) atau bila dikhususkan artinya adalah sifat gejala atau fenomena yang kita ketahui. Dalam ilmu pengetahuan social, ontology berkaitan terutama dengan interaksi social.</w:t>
      </w:r>
    </w:p>
    <w:p w:rsidR="00875DDD" w:rsidRDefault="00EC0D36" w:rsidP="00875DDD">
      <w:pPr>
        <w:spacing w:after="0" w:line="240" w:lineRule="auto"/>
        <w:jc w:val="both"/>
        <w:rPr>
          <w:rFonts w:ascii="Arial" w:hAnsi="Arial" w:cs="Arial"/>
          <w:sz w:val="24"/>
          <w:szCs w:val="24"/>
        </w:rPr>
      </w:pPr>
      <w:r>
        <w:rPr>
          <w:rFonts w:ascii="Arial" w:hAnsi="Arial" w:cs="Arial"/>
          <w:sz w:val="24"/>
          <w:szCs w:val="24"/>
        </w:rPr>
        <w:tab/>
        <w:t>Teori komunikasi sebenarnya n</w:t>
      </w:r>
      <w:r w:rsidR="00875DDD">
        <w:rPr>
          <w:rFonts w:ascii="Arial" w:hAnsi="Arial" w:cs="Arial"/>
          <w:sz w:val="24"/>
          <w:szCs w:val="24"/>
        </w:rPr>
        <w:t>ampak dalam berbagai posisi ontologis namun dikelompokkan oleh Littlejohn dalam 2 posisi dasar yang saling berlawanan yakni:</w:t>
      </w:r>
    </w:p>
    <w:p w:rsidR="00875DDD" w:rsidRDefault="00875DDD" w:rsidP="00121362">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Teori aksional (</w:t>
      </w:r>
      <w:r>
        <w:rPr>
          <w:rFonts w:ascii="Arial" w:hAnsi="Arial" w:cs="Arial"/>
          <w:i/>
          <w:sz w:val="24"/>
          <w:szCs w:val="24"/>
        </w:rPr>
        <w:t>actional theory</w:t>
      </w:r>
      <w:r>
        <w:rPr>
          <w:rFonts w:ascii="Arial" w:hAnsi="Arial" w:cs="Arial"/>
          <w:sz w:val="24"/>
          <w:szCs w:val="24"/>
        </w:rPr>
        <w:t>)</w:t>
      </w:r>
      <w:r w:rsidR="00133EA5">
        <w:rPr>
          <w:rFonts w:ascii="Arial" w:hAnsi="Arial" w:cs="Arial"/>
          <w:sz w:val="24"/>
          <w:szCs w:val="24"/>
        </w:rPr>
        <w:t xml:space="preserve">. Teori ini menganggap bahwa orang menciptakan makna, memiliki tujuan, dan menentukan pilihan nyata. Pandangan aksional berpijak pada landasan </w:t>
      </w:r>
      <w:r w:rsidR="00133EA5">
        <w:rPr>
          <w:rFonts w:ascii="Arial" w:hAnsi="Arial" w:cs="Arial"/>
          <w:sz w:val="24"/>
          <w:szCs w:val="24"/>
        </w:rPr>
        <w:lastRenderedPageBreak/>
        <w:t>teleologis yang menyatakan bahwa orang mengambil keputusan yang dirancang untuk mencapai tujuan.</w:t>
      </w:r>
    </w:p>
    <w:p w:rsidR="00133EA5" w:rsidRDefault="00133EA5" w:rsidP="00121362">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Teori non-aksional (</w:t>
      </w:r>
      <w:r>
        <w:rPr>
          <w:rFonts w:ascii="Arial" w:hAnsi="Arial" w:cs="Arial"/>
          <w:i/>
          <w:sz w:val="24"/>
          <w:szCs w:val="24"/>
        </w:rPr>
        <w:t>nonactional theory</w:t>
      </w:r>
      <w:r>
        <w:rPr>
          <w:rFonts w:ascii="Arial" w:hAnsi="Arial" w:cs="Arial"/>
          <w:sz w:val="24"/>
          <w:szCs w:val="24"/>
        </w:rPr>
        <w:t>). Teori ini menganggap bahwa perilaku pada dasarnya ditentukan oleh respons terhadap tekanan-tekanan sebelumnya. Dalam tradisi ini, dalil-dalil tertutup biasanya dipandang tepat; interpretasi aktif yang dilakukan oleh seseorang dilihat dengan sebelah mata.</w:t>
      </w:r>
    </w:p>
    <w:p w:rsidR="00133EA5" w:rsidRDefault="00133EA5" w:rsidP="00133EA5">
      <w:pPr>
        <w:spacing w:after="0" w:line="240" w:lineRule="auto"/>
        <w:jc w:val="both"/>
        <w:rPr>
          <w:rFonts w:ascii="Arial" w:hAnsi="Arial" w:cs="Arial"/>
          <w:sz w:val="24"/>
          <w:szCs w:val="24"/>
        </w:rPr>
      </w:pPr>
    </w:p>
    <w:p w:rsidR="00133EA5" w:rsidRDefault="00133EA5" w:rsidP="00133EA5">
      <w:pPr>
        <w:spacing w:after="0" w:line="240" w:lineRule="auto"/>
        <w:ind w:firstLine="720"/>
        <w:jc w:val="both"/>
        <w:rPr>
          <w:rFonts w:ascii="Arial" w:hAnsi="Arial" w:cs="Arial"/>
          <w:sz w:val="24"/>
          <w:szCs w:val="24"/>
        </w:rPr>
      </w:pPr>
      <w:r>
        <w:rPr>
          <w:rFonts w:ascii="Arial" w:hAnsi="Arial" w:cs="Arial"/>
          <w:sz w:val="24"/>
          <w:szCs w:val="24"/>
        </w:rPr>
        <w:t>Dalam komunikasi terdapat proses persepsi atau pemaknaan yang sangat menentukan dalam penerimaan dan penyampaian pesan, juga dalam proses pengambilan keputusan yang mendasari suatu tindakan dan perilaku. Maka teori aksional dalam kelompok dasar ontologis ini mendasari dan memberikan kontribusi yang sangat besar bagi teori komunikasi dan perkembangannya.</w:t>
      </w:r>
    </w:p>
    <w:p w:rsidR="00133EA5" w:rsidRDefault="00133EA5" w:rsidP="00133EA5">
      <w:pPr>
        <w:spacing w:after="0" w:line="240" w:lineRule="auto"/>
        <w:ind w:firstLine="720"/>
        <w:jc w:val="both"/>
        <w:rPr>
          <w:rFonts w:ascii="Arial" w:hAnsi="Arial" w:cs="Arial"/>
          <w:sz w:val="24"/>
          <w:szCs w:val="24"/>
        </w:rPr>
      </w:pPr>
      <w:r>
        <w:rPr>
          <w:rFonts w:ascii="Arial" w:hAnsi="Arial" w:cs="Arial"/>
          <w:sz w:val="24"/>
          <w:szCs w:val="24"/>
        </w:rPr>
        <w:t>Sebaliknya, teori non-aksional juga tidak sedikit andilnya bagi teori komunikasi. Ini busa dikaji dari aspek-aspek psikologis yang mendasari perilaku yang juga didasari oleh tanggapan-tanggapan masa lalu. Masa lalu merupakan dasar berpijak untuk masa mendatang yang tidak akan terlepas dari aksiologi komunikasi sebagai ilmu terapan.</w:t>
      </w:r>
    </w:p>
    <w:p w:rsidR="00133EA5" w:rsidRDefault="00133EA5" w:rsidP="00133EA5">
      <w:pPr>
        <w:spacing w:after="0" w:line="240" w:lineRule="auto"/>
        <w:jc w:val="both"/>
        <w:rPr>
          <w:rFonts w:ascii="Arial" w:hAnsi="Arial" w:cs="Arial"/>
          <w:sz w:val="24"/>
          <w:szCs w:val="24"/>
        </w:rPr>
      </w:pPr>
    </w:p>
    <w:p w:rsidR="00133EA5" w:rsidRDefault="00133EA5" w:rsidP="00133EA5">
      <w:pPr>
        <w:spacing w:after="0" w:line="240" w:lineRule="auto"/>
        <w:jc w:val="both"/>
        <w:rPr>
          <w:rFonts w:ascii="Arial" w:hAnsi="Arial" w:cs="Arial"/>
          <w:b/>
          <w:sz w:val="24"/>
          <w:szCs w:val="24"/>
        </w:rPr>
      </w:pPr>
      <w:r>
        <w:rPr>
          <w:rFonts w:ascii="Arial" w:hAnsi="Arial" w:cs="Arial"/>
          <w:b/>
          <w:sz w:val="24"/>
          <w:szCs w:val="24"/>
        </w:rPr>
        <w:t>Tema Epistemologis</w:t>
      </w:r>
    </w:p>
    <w:p w:rsidR="00133EA5" w:rsidRDefault="00133EA5" w:rsidP="00133EA5">
      <w:pPr>
        <w:spacing w:after="0" w:line="240" w:lineRule="auto"/>
        <w:jc w:val="both"/>
        <w:rPr>
          <w:rFonts w:ascii="Arial" w:hAnsi="Arial" w:cs="Arial"/>
          <w:b/>
          <w:sz w:val="24"/>
          <w:szCs w:val="24"/>
        </w:rPr>
      </w:pPr>
    </w:p>
    <w:p w:rsidR="00133EA5" w:rsidRDefault="00133EA5" w:rsidP="00133EA5">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Epistemology adalah cabang filsafat yang mepelajari benar tidaknya suatu pengetahuan. Tema epistemology pada tahap metateoritikal meliputi pertanyaan-pertanyaan tentang metodologi bagaimana pengetahuan disusun dari bahan yang telah diperoleh.</w:t>
      </w:r>
    </w:p>
    <w:p w:rsidR="00133EA5" w:rsidRDefault="00133EA5" w:rsidP="00133EA5">
      <w:pPr>
        <w:spacing w:after="0" w:line="240" w:lineRule="auto"/>
        <w:jc w:val="both"/>
        <w:rPr>
          <w:rFonts w:ascii="Arial" w:hAnsi="Arial" w:cs="Arial"/>
          <w:sz w:val="24"/>
          <w:szCs w:val="24"/>
        </w:rPr>
      </w:pPr>
      <w:r>
        <w:rPr>
          <w:rFonts w:ascii="Arial" w:hAnsi="Arial" w:cs="Arial"/>
          <w:sz w:val="24"/>
          <w:szCs w:val="24"/>
        </w:rPr>
        <w:tab/>
        <w:t xml:space="preserve">Tema epistemology dikaji dari tahap </w:t>
      </w:r>
      <w:r>
        <w:rPr>
          <w:rFonts w:ascii="Arial" w:hAnsi="Arial" w:cs="Arial"/>
          <w:i/>
          <w:sz w:val="24"/>
          <w:szCs w:val="24"/>
        </w:rPr>
        <w:t>hipotetico</w:t>
      </w:r>
      <w:r>
        <w:rPr>
          <w:rFonts w:ascii="Arial" w:hAnsi="Arial" w:cs="Arial"/>
          <w:sz w:val="24"/>
          <w:szCs w:val="24"/>
        </w:rPr>
        <w:t>, bersangkutan dengan metode dan prosedur dalam menguji dugaan-dugaan sementara. Tema epistemology dilihat dari tahap deskriptif menyangkut intrumen dan teknik dalam rangka melakukan verifikasi sebagai penilaian yang objektif.</w:t>
      </w:r>
    </w:p>
    <w:p w:rsidR="001D1978" w:rsidRDefault="00E055C5" w:rsidP="001D1978">
      <w:pPr>
        <w:spacing w:after="0" w:line="240" w:lineRule="auto"/>
        <w:ind w:firstLine="720"/>
        <w:jc w:val="both"/>
        <w:rPr>
          <w:rFonts w:ascii="Arial" w:hAnsi="Arial" w:cs="Arial"/>
          <w:sz w:val="24"/>
          <w:szCs w:val="24"/>
        </w:rPr>
      </w:pPr>
      <w:r>
        <w:rPr>
          <w:rFonts w:ascii="Arial" w:hAnsi="Arial" w:cs="Arial"/>
          <w:sz w:val="24"/>
          <w:szCs w:val="24"/>
        </w:rPr>
        <w:tab/>
        <w:t xml:space="preserve">Disini Littlejohn mengajukan pertanyaan: “dengan proses yang bagaimana suatu pengetahuan itu timbul?”. Pertanyaan tersebut sangat kompleks dan banyak menimbulkan perdebatan. Akan tetapi sebenarnya masalah tersebut terletak pada “inti” epistemology. Ada 4 paham epistemologis yang menunjukkan </w:t>
      </w:r>
      <w:r>
        <w:rPr>
          <w:rFonts w:ascii="Arial" w:hAnsi="Arial" w:cs="Arial"/>
          <w:sz w:val="24"/>
          <w:szCs w:val="24"/>
        </w:rPr>
        <w:lastRenderedPageBreak/>
        <w:t>timbulnya suatu pengetahuan atau bagaimana pengetahuan itu diperoleh seperti yang dikemukakan Kerliger bahwa ketika sesorang melakukan penelitian dan membangun suatu teori, ias sangat tergantung pada asumsi-asumsi epistemologis yang digunakannya.</w:t>
      </w:r>
      <w:r w:rsidR="001D1978">
        <w:rPr>
          <w:rFonts w:ascii="Arial" w:hAnsi="Arial" w:cs="Arial"/>
          <w:sz w:val="24"/>
          <w:szCs w:val="24"/>
        </w:rPr>
        <w:t xml:space="preserve"> </w:t>
      </w:r>
    </w:p>
    <w:p w:rsidR="00E055C5" w:rsidRDefault="001D1978" w:rsidP="001D1978">
      <w:pPr>
        <w:spacing w:after="0" w:line="240" w:lineRule="auto"/>
        <w:ind w:firstLine="720"/>
        <w:jc w:val="both"/>
        <w:rPr>
          <w:rFonts w:ascii="Arial" w:hAnsi="Arial" w:cs="Arial"/>
          <w:sz w:val="24"/>
          <w:szCs w:val="24"/>
        </w:rPr>
      </w:pPr>
      <w:r>
        <w:rPr>
          <w:rFonts w:ascii="Arial" w:hAnsi="Arial" w:cs="Arial"/>
          <w:sz w:val="24"/>
          <w:szCs w:val="24"/>
        </w:rPr>
        <w:t>Adapun keempat paham tersebut adalah:</w:t>
      </w:r>
    </w:p>
    <w:p w:rsidR="001D1978" w:rsidRDefault="001D1978" w:rsidP="00121362">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Paham Rasionalisme yang menyatakan bahwa pengetahuan timbul dari ekuatan daya pikir manusia.</w:t>
      </w:r>
    </w:p>
    <w:p w:rsidR="001D1978" w:rsidRDefault="001D1978" w:rsidP="00121362">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Paham Empiris yang menyatakan bahwa pengetahuan timbul karena persepsi.</w:t>
      </w:r>
    </w:p>
    <w:p w:rsidR="001D1978" w:rsidRDefault="001D1978" w:rsidP="00121362">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Paham Konstruktif yang menyatakan bahwa pegetahuan adalah apa yang dialami manusia di dunia.</w:t>
      </w:r>
    </w:p>
    <w:p w:rsidR="001D1978" w:rsidRDefault="001D1978" w:rsidP="00121362">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Paham Konstruksi Sosial yang menyatakan bahwa pengetahuan adalah suatu produk symbol interaksi yang </w:t>
      </w:r>
      <w:r w:rsidR="00826BEE">
        <w:rPr>
          <w:rFonts w:ascii="Arial" w:hAnsi="Arial" w:cs="Arial"/>
          <w:sz w:val="24"/>
          <w:szCs w:val="24"/>
        </w:rPr>
        <w:t>t</w:t>
      </w:r>
      <w:r>
        <w:rPr>
          <w:rFonts w:ascii="Arial" w:hAnsi="Arial" w:cs="Arial"/>
          <w:sz w:val="24"/>
          <w:szCs w:val="24"/>
        </w:rPr>
        <w:t>erdapat dalam kelompok-kelompok masyarakat.</w:t>
      </w:r>
    </w:p>
    <w:p w:rsidR="001D1978" w:rsidRPr="001D1978" w:rsidRDefault="001D1978" w:rsidP="001D1978">
      <w:pPr>
        <w:spacing w:after="0" w:line="240" w:lineRule="auto"/>
        <w:ind w:left="360"/>
        <w:jc w:val="both"/>
        <w:rPr>
          <w:rFonts w:ascii="Arial" w:hAnsi="Arial" w:cs="Arial"/>
          <w:sz w:val="24"/>
          <w:szCs w:val="24"/>
        </w:rPr>
      </w:pPr>
    </w:p>
    <w:p w:rsidR="00E055C5" w:rsidRDefault="00D123AA" w:rsidP="00D123AA">
      <w:pPr>
        <w:spacing w:after="0" w:line="240" w:lineRule="auto"/>
        <w:ind w:firstLine="720"/>
        <w:jc w:val="both"/>
        <w:rPr>
          <w:rFonts w:ascii="Arial" w:hAnsi="Arial" w:cs="Arial"/>
          <w:sz w:val="24"/>
          <w:szCs w:val="24"/>
        </w:rPr>
      </w:pPr>
      <w:r>
        <w:rPr>
          <w:rFonts w:ascii="Arial" w:hAnsi="Arial" w:cs="Arial"/>
          <w:sz w:val="24"/>
          <w:szCs w:val="24"/>
        </w:rPr>
        <w:t>Keempat paham di atas terbagi kedalam 2 bagian yakni:</w:t>
      </w:r>
    </w:p>
    <w:p w:rsidR="00D123AA" w:rsidRDefault="00D123AA" w:rsidP="00121362">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Tinjauan dunia I. Tradisi ini berdasarkan pada ide-ide kaum empiris dan rasionalis. Tradisi ini menganggap bahwa realitas itu berbeda dengan manusia, sesuatu yang manusia temukan di luar dirinya. Tradisi ini menganggap bahwa suatu realita fisik yang dapat diketahui (</w:t>
      </w:r>
      <w:r>
        <w:rPr>
          <w:rFonts w:ascii="Arial" w:hAnsi="Arial" w:cs="Arial"/>
          <w:i/>
          <w:sz w:val="24"/>
          <w:szCs w:val="24"/>
        </w:rPr>
        <w:t>knowable</w:t>
      </w:r>
      <w:r>
        <w:rPr>
          <w:rFonts w:ascii="Arial" w:hAnsi="Arial" w:cs="Arial"/>
          <w:sz w:val="24"/>
          <w:szCs w:val="24"/>
        </w:rPr>
        <w:t>) merupakan bukti diri bagi pengamat. Penemuan merupakan sesuatu yang penting dimana dunia (alam) menunggu untuk dikaji. Karena pengetahuan dipandang sebagai sesuatu yang diperoleh dari luar diri seseorang maka tinjauan dunia I sering dise</w:t>
      </w:r>
      <w:r w:rsidR="00F73F22">
        <w:rPr>
          <w:rFonts w:ascii="Arial" w:hAnsi="Arial" w:cs="Arial"/>
          <w:sz w:val="24"/>
          <w:szCs w:val="24"/>
        </w:rPr>
        <w:t>b</w:t>
      </w:r>
      <w:r>
        <w:rPr>
          <w:rFonts w:ascii="Arial" w:hAnsi="Arial" w:cs="Arial"/>
          <w:sz w:val="24"/>
          <w:szCs w:val="24"/>
        </w:rPr>
        <w:t xml:space="preserve">ut </w:t>
      </w:r>
      <w:r>
        <w:rPr>
          <w:rFonts w:ascii="Arial" w:hAnsi="Arial" w:cs="Arial"/>
          <w:i/>
          <w:sz w:val="24"/>
          <w:szCs w:val="24"/>
        </w:rPr>
        <w:t>received view</w:t>
      </w:r>
      <w:r>
        <w:rPr>
          <w:rFonts w:ascii="Arial" w:hAnsi="Arial" w:cs="Arial"/>
          <w:sz w:val="24"/>
          <w:szCs w:val="24"/>
        </w:rPr>
        <w:t xml:space="preserve"> atau pandangan yang diterima.</w:t>
      </w:r>
      <w:r w:rsidR="00F73F22">
        <w:rPr>
          <w:rFonts w:ascii="Arial" w:hAnsi="Arial" w:cs="Arial"/>
          <w:sz w:val="24"/>
          <w:szCs w:val="24"/>
        </w:rPr>
        <w:t xml:space="preserve"> Objektivitas sangatlah penting dimana investigator harus menegaskan operasi-operasi pasti yang digunakan dalam mengobservasi </w:t>
      </w:r>
      <w:r w:rsidR="00F73F22">
        <w:rPr>
          <w:rFonts w:ascii="Arial" w:hAnsi="Arial" w:cs="Arial"/>
          <w:i/>
          <w:sz w:val="24"/>
          <w:szCs w:val="24"/>
        </w:rPr>
        <w:t>event.</w:t>
      </w:r>
    </w:p>
    <w:p w:rsidR="00D123AA" w:rsidRPr="00D123AA" w:rsidRDefault="00D123AA" w:rsidP="00121362">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Tinjauan dunia II. Tradisi ini mengambil sisi yang berbeda yakni dengan mengandalkan paham konstruktif yang memandang dunia dalam proses. Dalam tinjauan ini, manusia mengambil peranan aktif dalam menciptakan pengetahuan dimana dunia benda berada di luar manusia. Namun individu dapat mengonseptualisasikan benda-benda tersebut dalam berbagai macam cara. Pengetahuan tidak saja timbul dari penemuan, tetapi juga dari hasil interaksi antara orang-orang yang baru mengetahui (</w:t>
      </w:r>
      <w:r>
        <w:rPr>
          <w:rFonts w:ascii="Arial" w:hAnsi="Arial" w:cs="Arial"/>
          <w:i/>
          <w:sz w:val="24"/>
          <w:szCs w:val="24"/>
        </w:rPr>
        <w:t>knower</w:t>
      </w:r>
      <w:r>
        <w:rPr>
          <w:rFonts w:ascii="Arial" w:hAnsi="Arial" w:cs="Arial"/>
          <w:sz w:val="24"/>
          <w:szCs w:val="24"/>
        </w:rPr>
        <w:t>)</w:t>
      </w:r>
      <w:r w:rsidR="00F73F22">
        <w:rPr>
          <w:rFonts w:ascii="Arial" w:hAnsi="Arial" w:cs="Arial"/>
          <w:sz w:val="24"/>
          <w:szCs w:val="24"/>
        </w:rPr>
        <w:t xml:space="preserve"> dengan orang yang sudah lama </w:t>
      </w:r>
      <w:r w:rsidR="00F73F22">
        <w:rPr>
          <w:rFonts w:ascii="Arial" w:hAnsi="Arial" w:cs="Arial"/>
          <w:sz w:val="24"/>
          <w:szCs w:val="24"/>
        </w:rPr>
        <w:lastRenderedPageBreak/>
        <w:t>mengetahui (</w:t>
      </w:r>
      <w:r w:rsidR="00F73F22">
        <w:rPr>
          <w:rFonts w:ascii="Arial" w:hAnsi="Arial" w:cs="Arial"/>
          <w:i/>
          <w:sz w:val="24"/>
          <w:szCs w:val="24"/>
        </w:rPr>
        <w:t>known</w:t>
      </w:r>
      <w:r w:rsidR="00F73F22">
        <w:rPr>
          <w:rFonts w:ascii="Arial" w:hAnsi="Arial" w:cs="Arial"/>
          <w:sz w:val="24"/>
          <w:szCs w:val="24"/>
        </w:rPr>
        <w:t>). Untuk alasan ini, proses pemahaman dan interpretif individu merupakan objek penting unuk dikaji.</w:t>
      </w:r>
      <w:r>
        <w:rPr>
          <w:rFonts w:ascii="Arial" w:hAnsi="Arial" w:cs="Arial"/>
          <w:sz w:val="24"/>
          <w:szCs w:val="24"/>
        </w:rPr>
        <w:t xml:space="preserve">  </w:t>
      </w:r>
    </w:p>
    <w:p w:rsidR="00D123AA" w:rsidRDefault="00D123AA" w:rsidP="00133EA5">
      <w:pPr>
        <w:spacing w:after="0" w:line="240" w:lineRule="auto"/>
        <w:jc w:val="both"/>
        <w:rPr>
          <w:rFonts w:ascii="Arial" w:hAnsi="Arial" w:cs="Arial"/>
          <w:sz w:val="24"/>
          <w:szCs w:val="24"/>
        </w:rPr>
      </w:pPr>
    </w:p>
    <w:p w:rsidR="00C62FAE" w:rsidRDefault="00C62FAE" w:rsidP="00C62FAE">
      <w:pPr>
        <w:spacing w:after="0" w:line="240" w:lineRule="auto"/>
        <w:jc w:val="both"/>
        <w:rPr>
          <w:rFonts w:ascii="Arial" w:hAnsi="Arial" w:cs="Arial"/>
          <w:b/>
          <w:sz w:val="24"/>
          <w:szCs w:val="24"/>
        </w:rPr>
      </w:pPr>
      <w:r>
        <w:rPr>
          <w:rFonts w:ascii="Arial" w:hAnsi="Arial" w:cs="Arial"/>
          <w:b/>
          <w:sz w:val="24"/>
          <w:szCs w:val="24"/>
        </w:rPr>
        <w:t>Tema Perspektif</w:t>
      </w:r>
    </w:p>
    <w:p w:rsidR="00C62FAE" w:rsidRDefault="00C62FAE" w:rsidP="00C62FAE">
      <w:pPr>
        <w:spacing w:after="0" w:line="240" w:lineRule="auto"/>
        <w:jc w:val="both"/>
        <w:rPr>
          <w:rFonts w:ascii="Arial" w:hAnsi="Arial" w:cs="Arial"/>
          <w:b/>
          <w:sz w:val="24"/>
          <w:szCs w:val="24"/>
        </w:rPr>
      </w:pPr>
    </w:p>
    <w:p w:rsidR="00C62FAE" w:rsidRDefault="00C62FAE" w:rsidP="00C62FAE">
      <w:pPr>
        <w:spacing w:after="0" w:line="240" w:lineRule="auto"/>
        <w:jc w:val="both"/>
        <w:rPr>
          <w:rFonts w:ascii="Arial" w:hAnsi="Arial" w:cs="Arial"/>
          <w:sz w:val="24"/>
          <w:szCs w:val="24"/>
        </w:rPr>
      </w:pPr>
      <w:r>
        <w:rPr>
          <w:rFonts w:ascii="Arial" w:hAnsi="Arial" w:cs="Arial"/>
          <w:sz w:val="24"/>
          <w:szCs w:val="24"/>
        </w:rPr>
        <w:tab/>
      </w:r>
      <w:r w:rsidR="00E82E4B">
        <w:rPr>
          <w:rFonts w:ascii="Arial" w:hAnsi="Arial" w:cs="Arial"/>
          <w:sz w:val="24"/>
          <w:szCs w:val="24"/>
        </w:rPr>
        <w:t>Perpsektif sebuah teori adalah sudut pandang atau focus teori tersebut. Persepktif secara lebih luas berkorelasi dengan epistemology dan ontology. Setiap teori komunikasi memiliki perspektif khusus. Konfigurasi sebuat teori bergantung pada perspektif ahli teori. Perspektif membimbing ahli teori dalam memilih apa yang difokuskan dana pa yang harus dibuang; bagaimana menjelaskan proses dan bagaimana mengonseptualisasikan apa yang diamati.</w:t>
      </w:r>
    </w:p>
    <w:p w:rsidR="00E82E4B" w:rsidRDefault="00E82E4B" w:rsidP="00E82E4B">
      <w:pPr>
        <w:spacing w:after="0" w:line="240" w:lineRule="auto"/>
        <w:ind w:firstLine="720"/>
        <w:jc w:val="both"/>
        <w:rPr>
          <w:rFonts w:ascii="Arial" w:hAnsi="Arial" w:cs="Arial"/>
          <w:sz w:val="24"/>
          <w:szCs w:val="24"/>
        </w:rPr>
      </w:pPr>
      <w:r>
        <w:rPr>
          <w:rFonts w:ascii="Arial" w:hAnsi="Arial" w:cs="Arial"/>
          <w:sz w:val="24"/>
          <w:szCs w:val="24"/>
        </w:rPr>
        <w:t xml:space="preserve">Aubrey Fisher menyatakan “jelaslah sebuah konsep yang remeh dan tidak relevan atau bahkan terabaikan dalam perspektif seseorang, mungkin tiba-tiba berubah menjadi penting jika seseorang memakai </w:t>
      </w:r>
      <w:r w:rsidR="006E6AB9">
        <w:rPr>
          <w:rFonts w:ascii="Arial" w:hAnsi="Arial" w:cs="Arial"/>
          <w:sz w:val="24"/>
          <w:szCs w:val="24"/>
        </w:rPr>
        <w:t>perspektif alternative. Sebuah gambaran proses yang lebih lengkap dapat diperoleh dengan mengganti perspektif yang merupakan salah satu metode.”</w:t>
      </w:r>
    </w:p>
    <w:p w:rsidR="006E6AB9" w:rsidRDefault="006E6AB9" w:rsidP="00E82E4B">
      <w:pPr>
        <w:spacing w:after="0" w:line="240" w:lineRule="auto"/>
        <w:ind w:firstLine="720"/>
        <w:jc w:val="both"/>
        <w:rPr>
          <w:rFonts w:ascii="Arial" w:hAnsi="Arial" w:cs="Arial"/>
          <w:sz w:val="24"/>
          <w:szCs w:val="24"/>
        </w:rPr>
      </w:pPr>
      <w:r>
        <w:rPr>
          <w:rFonts w:ascii="Arial" w:hAnsi="Arial" w:cs="Arial"/>
          <w:sz w:val="24"/>
          <w:szCs w:val="24"/>
        </w:rPr>
        <w:t>Berikut ini beberapa perpsektif yang kita kenal dalam bidang komunikasi:</w:t>
      </w:r>
    </w:p>
    <w:p w:rsidR="002B76EB" w:rsidRDefault="002B76EB" w:rsidP="0012136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Perspektif tingkah laku (</w:t>
      </w:r>
      <w:r>
        <w:rPr>
          <w:rFonts w:ascii="Arial" w:hAnsi="Arial" w:cs="Arial"/>
          <w:i/>
          <w:sz w:val="24"/>
          <w:szCs w:val="24"/>
        </w:rPr>
        <w:t>behavioristic perspective</w:t>
      </w:r>
      <w:r>
        <w:rPr>
          <w:rFonts w:ascii="Arial" w:hAnsi="Arial" w:cs="Arial"/>
          <w:sz w:val="24"/>
          <w:szCs w:val="24"/>
        </w:rPr>
        <w:t>). Perspektif ini berasal dari mazhab psikologi tingkah laku yang menekankan pada stimuli dan respons. Teori-teori komunikasi yang memakai perspektif ini cenderung untuk menyesuaikan dengan asumsi-asumsi tinjauan dunia I dan bersifat non-aksional.</w:t>
      </w:r>
    </w:p>
    <w:p w:rsidR="002B76EB" w:rsidRDefault="002B76EB" w:rsidP="0012136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Perspektif transmisi (</w:t>
      </w:r>
      <w:r>
        <w:rPr>
          <w:rFonts w:ascii="Arial" w:hAnsi="Arial" w:cs="Arial"/>
          <w:i/>
          <w:sz w:val="24"/>
          <w:szCs w:val="24"/>
        </w:rPr>
        <w:t>transmissional perspective</w:t>
      </w:r>
      <w:r>
        <w:rPr>
          <w:rFonts w:ascii="Arial" w:hAnsi="Arial" w:cs="Arial"/>
          <w:sz w:val="24"/>
          <w:szCs w:val="24"/>
        </w:rPr>
        <w:t xml:space="preserve">). Perspektif ini memandang bahwa komunikasi terjadi secara timbal balik. Jika </w:t>
      </w:r>
      <w:r>
        <w:rPr>
          <w:rFonts w:ascii="Arial" w:hAnsi="Arial" w:cs="Arial"/>
          <w:i/>
          <w:sz w:val="24"/>
          <w:szCs w:val="24"/>
        </w:rPr>
        <w:t xml:space="preserve">metaphor </w:t>
      </w:r>
      <w:r>
        <w:rPr>
          <w:rFonts w:ascii="Arial" w:hAnsi="Arial" w:cs="Arial"/>
          <w:sz w:val="24"/>
          <w:szCs w:val="24"/>
        </w:rPr>
        <w:t>perspektif transmisi adalah saluran maka pendekatan interaksi memakai lingkaran yng memiliki pengaruh-pengaruh umpan balik merupakan konsep-konsep kunci. Teori-teori tersebut secara tipikal adalah tinjauan dunia II, bersifat aksional dan non-aksional, bergantung pada tingkat dimana komunikasi diajarkan menjadi pembuat teori yang aktif.</w:t>
      </w:r>
    </w:p>
    <w:p w:rsidR="006E6AB9" w:rsidRPr="006E6AB9" w:rsidRDefault="002B76EB" w:rsidP="00121362">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Perpsektif transaksi (</w:t>
      </w:r>
      <w:r>
        <w:rPr>
          <w:rFonts w:ascii="Arial" w:hAnsi="Arial" w:cs="Arial"/>
          <w:i/>
          <w:sz w:val="24"/>
          <w:szCs w:val="24"/>
        </w:rPr>
        <w:t>transactional perspective</w:t>
      </w:r>
      <w:r>
        <w:rPr>
          <w:rFonts w:ascii="Arial" w:hAnsi="Arial" w:cs="Arial"/>
          <w:sz w:val="24"/>
          <w:szCs w:val="24"/>
        </w:rPr>
        <w:t xml:space="preserve">). Perspektif ini menekankan pada pembagian. Perspektif ini memandang komunikasi sebagai sesuatu dimana semua partisipan (peserta) </w:t>
      </w:r>
      <w:r>
        <w:rPr>
          <w:rFonts w:ascii="Arial" w:hAnsi="Arial" w:cs="Arial"/>
          <w:sz w:val="24"/>
          <w:szCs w:val="24"/>
        </w:rPr>
        <w:lastRenderedPageBreak/>
        <w:t>terlibat secara aktif. Denga</w:t>
      </w:r>
      <w:r w:rsidR="00E116D5">
        <w:rPr>
          <w:rFonts w:ascii="Arial" w:hAnsi="Arial" w:cs="Arial"/>
          <w:sz w:val="24"/>
          <w:szCs w:val="24"/>
        </w:rPr>
        <w:t>n</w:t>
      </w:r>
      <w:bookmarkStart w:id="0" w:name="_GoBack"/>
      <w:bookmarkEnd w:id="0"/>
      <w:r>
        <w:rPr>
          <w:rFonts w:ascii="Arial" w:hAnsi="Arial" w:cs="Arial"/>
          <w:sz w:val="24"/>
          <w:szCs w:val="24"/>
        </w:rPr>
        <w:t xml:space="preserve"> kata lain, komunikasi dipandang sebagai proses-proses situasional dan dinamis yang memengaruhi fungsi-fungsi individu dan social. Perspektif ini juga menekankan pada paham kesucian (</w:t>
      </w:r>
      <w:r>
        <w:rPr>
          <w:rFonts w:ascii="Arial" w:hAnsi="Arial" w:cs="Arial"/>
          <w:i/>
          <w:sz w:val="24"/>
          <w:szCs w:val="24"/>
        </w:rPr>
        <w:t>holism</w:t>
      </w:r>
      <w:r>
        <w:rPr>
          <w:rFonts w:ascii="Arial" w:hAnsi="Arial" w:cs="Arial"/>
          <w:sz w:val="24"/>
          <w:szCs w:val="24"/>
        </w:rPr>
        <w:t>)</w:t>
      </w:r>
      <w:r w:rsidR="00651457">
        <w:rPr>
          <w:rFonts w:ascii="Arial" w:hAnsi="Arial" w:cs="Arial"/>
          <w:sz w:val="24"/>
          <w:szCs w:val="24"/>
        </w:rPr>
        <w:t xml:space="preserve"> dan pada proses memberikan arti. Teori-teori transaksi memakai tinjauan dunia II dan menggunakan penjelasan-penjelasan aksional.</w:t>
      </w:r>
      <w:r>
        <w:rPr>
          <w:rFonts w:ascii="Arial" w:hAnsi="Arial" w:cs="Arial"/>
          <w:sz w:val="24"/>
          <w:szCs w:val="24"/>
        </w:rPr>
        <w:t xml:space="preserve">  </w:t>
      </w:r>
    </w:p>
    <w:p w:rsidR="00C62FAE" w:rsidRDefault="00C62FAE" w:rsidP="00133EA5">
      <w:pPr>
        <w:spacing w:after="0" w:line="240" w:lineRule="auto"/>
        <w:jc w:val="both"/>
        <w:rPr>
          <w:rFonts w:ascii="Arial" w:hAnsi="Arial" w:cs="Arial"/>
          <w:b/>
          <w:sz w:val="24"/>
          <w:szCs w:val="24"/>
        </w:rPr>
      </w:pPr>
    </w:p>
    <w:p w:rsidR="00E055C5" w:rsidRDefault="00E055C5" w:rsidP="00133EA5">
      <w:pPr>
        <w:spacing w:after="0" w:line="240" w:lineRule="auto"/>
        <w:jc w:val="both"/>
        <w:rPr>
          <w:rFonts w:ascii="Arial" w:hAnsi="Arial" w:cs="Arial"/>
          <w:b/>
          <w:sz w:val="24"/>
          <w:szCs w:val="24"/>
        </w:rPr>
      </w:pPr>
      <w:r>
        <w:rPr>
          <w:rFonts w:ascii="Arial" w:hAnsi="Arial" w:cs="Arial"/>
          <w:b/>
          <w:sz w:val="24"/>
          <w:szCs w:val="24"/>
        </w:rPr>
        <w:t>Tema</w:t>
      </w:r>
      <w:r>
        <w:rPr>
          <w:rFonts w:ascii="Arial" w:hAnsi="Arial" w:cs="Arial"/>
          <w:sz w:val="24"/>
          <w:szCs w:val="24"/>
        </w:rPr>
        <w:t xml:space="preserve"> </w:t>
      </w:r>
      <w:r w:rsidRPr="00E055C5">
        <w:rPr>
          <w:rFonts w:ascii="Arial" w:hAnsi="Arial" w:cs="Arial"/>
          <w:b/>
          <w:sz w:val="24"/>
          <w:szCs w:val="24"/>
        </w:rPr>
        <w:t>Aksiologis</w:t>
      </w:r>
    </w:p>
    <w:p w:rsidR="00E055C5" w:rsidRDefault="00E055C5" w:rsidP="00133EA5">
      <w:pPr>
        <w:spacing w:after="0" w:line="240" w:lineRule="auto"/>
        <w:jc w:val="both"/>
        <w:rPr>
          <w:rFonts w:ascii="Arial" w:hAnsi="Arial" w:cs="Arial"/>
          <w:b/>
          <w:sz w:val="24"/>
          <w:szCs w:val="24"/>
        </w:rPr>
      </w:pPr>
    </w:p>
    <w:p w:rsidR="00E055C5" w:rsidRDefault="00E055C5" w:rsidP="00133EA5">
      <w:pPr>
        <w:spacing w:after="0" w:line="240" w:lineRule="auto"/>
        <w:jc w:val="both"/>
        <w:rPr>
          <w:rFonts w:ascii="Arial" w:hAnsi="Arial" w:cs="Arial"/>
          <w:sz w:val="24"/>
          <w:szCs w:val="24"/>
        </w:rPr>
      </w:pPr>
      <w:r>
        <w:rPr>
          <w:rFonts w:ascii="Arial" w:hAnsi="Arial" w:cs="Arial"/>
          <w:sz w:val="24"/>
          <w:szCs w:val="24"/>
        </w:rPr>
        <w:tab/>
        <w:t>Aksiologi adalah cabang filsafat yang mengkaji nilai-nilai. Para pakar komunikasi menetukan 3 masalah mendasar yang menyangkut aksiologi yaitu:</w:t>
      </w:r>
    </w:p>
    <w:p w:rsidR="00E055C5" w:rsidRDefault="00E055C5" w:rsidP="00121362">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Apakah suatu teori bebas nilai?</w:t>
      </w:r>
    </w:p>
    <w:p w:rsidR="00E055C5" w:rsidRDefault="00E055C5" w:rsidP="00121362">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Sejaumana pengaruh praktik penelitian terhadap objek yang dipelajari?</w:t>
      </w:r>
    </w:p>
    <w:p w:rsidR="00E055C5" w:rsidRDefault="00E055C5" w:rsidP="00121362">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Sejauhmana ilmu berupaya mencapai perubahan social?</w:t>
      </w:r>
    </w:p>
    <w:p w:rsidR="00E055C5" w:rsidRDefault="00E055C5" w:rsidP="00E055C5">
      <w:pPr>
        <w:spacing w:after="0" w:line="240" w:lineRule="auto"/>
        <w:jc w:val="both"/>
        <w:rPr>
          <w:rFonts w:ascii="Arial" w:hAnsi="Arial" w:cs="Arial"/>
          <w:sz w:val="24"/>
          <w:szCs w:val="24"/>
        </w:rPr>
      </w:pPr>
    </w:p>
    <w:p w:rsidR="00E055C5" w:rsidRDefault="00E055C5" w:rsidP="00E055C5">
      <w:pPr>
        <w:spacing w:after="0" w:line="240" w:lineRule="auto"/>
        <w:ind w:firstLine="720"/>
        <w:jc w:val="both"/>
        <w:rPr>
          <w:rFonts w:ascii="Arial" w:hAnsi="Arial" w:cs="Arial"/>
          <w:sz w:val="24"/>
          <w:szCs w:val="24"/>
        </w:rPr>
      </w:pPr>
      <w:r>
        <w:rPr>
          <w:rFonts w:ascii="Arial" w:hAnsi="Arial" w:cs="Arial"/>
          <w:sz w:val="24"/>
          <w:szCs w:val="24"/>
        </w:rPr>
        <w:t xml:space="preserve">Dalam kehidupan berbangsa dan bernegara, ilmu komunikasi dituntut satu pertanyaan yang perlu dilontarkan yaitu sejauhmana </w:t>
      </w:r>
      <w:r>
        <w:rPr>
          <w:rFonts w:ascii="Arial" w:hAnsi="Arial" w:cs="Arial"/>
          <w:i/>
          <w:sz w:val="24"/>
          <w:szCs w:val="24"/>
        </w:rPr>
        <w:t xml:space="preserve">political will </w:t>
      </w:r>
      <w:r>
        <w:rPr>
          <w:rFonts w:ascii="Arial" w:hAnsi="Arial" w:cs="Arial"/>
          <w:sz w:val="24"/>
          <w:szCs w:val="24"/>
        </w:rPr>
        <w:t>campur tangan dalam menentukan teori-teori yang sarat nilai?</w:t>
      </w:r>
    </w:p>
    <w:p w:rsidR="00E055C5" w:rsidRDefault="00E055C5" w:rsidP="00E055C5">
      <w:pPr>
        <w:spacing w:after="0" w:line="240" w:lineRule="auto"/>
        <w:ind w:firstLine="720"/>
        <w:jc w:val="both"/>
        <w:rPr>
          <w:rFonts w:ascii="Arial" w:hAnsi="Arial" w:cs="Arial"/>
          <w:sz w:val="24"/>
          <w:szCs w:val="24"/>
        </w:rPr>
      </w:pPr>
      <w:r>
        <w:rPr>
          <w:rFonts w:ascii="Arial" w:hAnsi="Arial" w:cs="Arial"/>
          <w:sz w:val="24"/>
          <w:szCs w:val="24"/>
        </w:rPr>
        <w:t xml:space="preserve">Dari ketiga permasalahan yang dilontarkan tersebut dapat dirumuskan bahwa secara keseluruhan dalam persoalan aksiologis ini terdapat 2 posisi umum yakni: </w:t>
      </w:r>
      <w:r>
        <w:rPr>
          <w:rFonts w:ascii="Arial" w:hAnsi="Arial" w:cs="Arial"/>
          <w:i/>
          <w:sz w:val="24"/>
          <w:szCs w:val="24"/>
        </w:rPr>
        <w:t xml:space="preserve">Pertama, </w:t>
      </w:r>
      <w:r>
        <w:rPr>
          <w:rFonts w:ascii="Arial" w:hAnsi="Arial" w:cs="Arial"/>
          <w:sz w:val="24"/>
          <w:szCs w:val="24"/>
        </w:rPr>
        <w:t>ilmu yang sadar/sarat nilai (</w:t>
      </w:r>
      <w:r>
        <w:rPr>
          <w:rFonts w:ascii="Arial" w:hAnsi="Arial" w:cs="Arial"/>
          <w:i/>
          <w:sz w:val="24"/>
          <w:szCs w:val="24"/>
        </w:rPr>
        <w:t>value conscious</w:t>
      </w:r>
      <w:r>
        <w:rPr>
          <w:rFonts w:ascii="Arial" w:hAnsi="Arial" w:cs="Arial"/>
          <w:sz w:val="24"/>
          <w:szCs w:val="24"/>
        </w:rPr>
        <w:t xml:space="preserve">), mengakui pentingnya nilai bagi penelitian dan teori secara bersama-sama berupaya </w:t>
      </w:r>
      <w:r w:rsidR="00735510">
        <w:rPr>
          <w:rFonts w:ascii="Arial" w:hAnsi="Arial" w:cs="Arial"/>
          <w:sz w:val="24"/>
          <w:szCs w:val="24"/>
        </w:rPr>
        <w:t xml:space="preserve">untuk </w:t>
      </w:r>
      <w:r>
        <w:rPr>
          <w:rFonts w:ascii="Arial" w:hAnsi="Arial" w:cs="Arial"/>
          <w:sz w:val="24"/>
          <w:szCs w:val="24"/>
        </w:rPr>
        <w:t>mengarahkan</w:t>
      </w:r>
      <w:r w:rsidR="00735510">
        <w:rPr>
          <w:rFonts w:ascii="Arial" w:hAnsi="Arial" w:cs="Arial"/>
          <w:sz w:val="24"/>
          <w:szCs w:val="24"/>
        </w:rPr>
        <w:t xml:space="preserve"> nilai-nilai itu kepada tujuan yang positif. </w:t>
      </w:r>
      <w:r w:rsidR="00735510">
        <w:rPr>
          <w:rFonts w:ascii="Arial" w:hAnsi="Arial" w:cs="Arial"/>
          <w:i/>
          <w:sz w:val="24"/>
          <w:szCs w:val="24"/>
        </w:rPr>
        <w:t xml:space="preserve">Kedua, </w:t>
      </w:r>
      <w:r w:rsidR="00735510">
        <w:rPr>
          <w:rFonts w:ascii="Arial" w:hAnsi="Arial" w:cs="Arial"/>
          <w:sz w:val="24"/>
          <w:szCs w:val="24"/>
        </w:rPr>
        <w:t>ilmu yang bernilai netral (</w:t>
      </w:r>
      <w:r w:rsidR="00735510">
        <w:rPr>
          <w:rFonts w:ascii="Arial" w:hAnsi="Arial" w:cs="Arial"/>
          <w:i/>
          <w:sz w:val="24"/>
          <w:szCs w:val="24"/>
        </w:rPr>
        <w:t>value netral</w:t>
      </w:r>
      <w:r w:rsidR="00735510">
        <w:rPr>
          <w:rFonts w:ascii="Arial" w:hAnsi="Arial" w:cs="Arial"/>
          <w:sz w:val="24"/>
          <w:szCs w:val="24"/>
        </w:rPr>
        <w:t>) percaya bahwa ilmu menjauhkan diri dari nilai-nilai dan bahwa para cendekiawan mengontrol efek nilai-nilai itu.</w:t>
      </w:r>
    </w:p>
    <w:p w:rsidR="00735510" w:rsidRDefault="00735510" w:rsidP="00E055C5">
      <w:pPr>
        <w:spacing w:after="0" w:line="240" w:lineRule="auto"/>
        <w:ind w:firstLine="720"/>
        <w:jc w:val="both"/>
        <w:rPr>
          <w:rFonts w:ascii="Arial" w:hAnsi="Arial" w:cs="Arial"/>
          <w:sz w:val="24"/>
          <w:szCs w:val="24"/>
        </w:rPr>
      </w:pPr>
      <w:r>
        <w:rPr>
          <w:rFonts w:ascii="Arial" w:hAnsi="Arial" w:cs="Arial"/>
          <w:sz w:val="24"/>
          <w:szCs w:val="24"/>
        </w:rPr>
        <w:t xml:space="preserve">Dari sini bisa diketahui bagaimana pentingnya aksiologi dalam membangun teori-teori komunikasi sebagai ilmu yang harus tidak boleh bebas nilai. Fungsi aksiologis sebagai cabang filsafat memiliki fungsi pengendali terutama dalam mempertahankan nilai-nilai luhur peradaban. Apabila nilai-nilai kemapanan ini tidak dipertahankan, rusaklah ilmu, dan rusaklah masyarakat. Perkembangan ilmu terhadap suatu rekayasa teknologi menuju kepada pemusnahan </w:t>
      </w:r>
      <w:r>
        <w:rPr>
          <w:rFonts w:ascii="Arial" w:hAnsi="Arial" w:cs="Arial"/>
          <w:sz w:val="24"/>
          <w:szCs w:val="24"/>
        </w:rPr>
        <w:lastRenderedPageBreak/>
        <w:t>kebudayaan dan pemusnahan agama yang akirnya akan memusnahkan manusia itu sendiri.</w:t>
      </w:r>
    </w:p>
    <w:p w:rsidR="00735510" w:rsidRDefault="00735510" w:rsidP="00E055C5">
      <w:pPr>
        <w:spacing w:after="0" w:line="240" w:lineRule="auto"/>
        <w:ind w:firstLine="720"/>
        <w:jc w:val="both"/>
        <w:rPr>
          <w:rFonts w:ascii="Arial" w:hAnsi="Arial" w:cs="Arial"/>
          <w:sz w:val="24"/>
          <w:szCs w:val="24"/>
        </w:rPr>
      </w:pPr>
      <w:r>
        <w:rPr>
          <w:rFonts w:ascii="Arial" w:hAnsi="Arial" w:cs="Arial"/>
          <w:sz w:val="24"/>
          <w:szCs w:val="24"/>
        </w:rPr>
        <w:t>Adapun tujuan utama ilmu komunikasi adalah teori. Teori komunikasi bukan hanya seperangkat spekulasi tetapi seperangkat pernyataan (</w:t>
      </w:r>
      <w:r>
        <w:rPr>
          <w:rFonts w:ascii="Arial" w:hAnsi="Arial" w:cs="Arial"/>
          <w:i/>
          <w:sz w:val="24"/>
          <w:szCs w:val="24"/>
        </w:rPr>
        <w:t>statement</w:t>
      </w:r>
      <w:r>
        <w:rPr>
          <w:rFonts w:ascii="Arial" w:hAnsi="Arial" w:cs="Arial"/>
          <w:sz w:val="24"/>
          <w:szCs w:val="24"/>
        </w:rPr>
        <w:t xml:space="preserve">) yang sangat terorganisasi sedemikian rupa sehingga saling terkait secara logis dan teruji secara empiric. Teori-teori komunikasi dapat digunakan untuk eksplanasi, prediksi, serta mengendalikan perilaku komunikasi manusia. </w:t>
      </w:r>
    </w:p>
    <w:p w:rsidR="00CD1E2A" w:rsidRDefault="00CD1E2A" w:rsidP="00E055C5">
      <w:pPr>
        <w:spacing w:after="0" w:line="240" w:lineRule="auto"/>
        <w:ind w:firstLine="720"/>
        <w:jc w:val="both"/>
        <w:rPr>
          <w:rFonts w:ascii="Arial" w:hAnsi="Arial" w:cs="Arial"/>
          <w:sz w:val="24"/>
          <w:szCs w:val="24"/>
        </w:rPr>
      </w:pPr>
      <w:r>
        <w:rPr>
          <w:rFonts w:ascii="Arial" w:hAnsi="Arial" w:cs="Arial"/>
          <w:sz w:val="24"/>
          <w:szCs w:val="24"/>
        </w:rPr>
        <w:t>Selanjutnya Littlejohn mengungkapkan kaitan antara filsafat ilmu dan teori-teori komunikasi dalam pokok-pokok filosofis pada studi komunikasi. Menurutnya, filsafat sebagai disiplin ilmu berhubungan dengan masalah pengetahuan dan realita. Filsafat meragukan asumsi dasar dan metode yang dipakai dalam menumbuhkan pengetahuan pada semua aspek atau lapisan kehidupan. Littlejohn mengungkapkan bahwa dalam tahun-tahun terakhir ini, pembahasan dalam bentuk metateori mengandung suatu analisis filosofis yang penting artinya dalam penelitian dan teori komunikasi. Adapun pengujian filosofis yang kompleks ini dikelompokkan Littlejohn menjadi 4 tema yaitu:</w:t>
      </w:r>
    </w:p>
    <w:p w:rsidR="005E2FFC" w:rsidRDefault="00CD1E2A" w:rsidP="00121362">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Tema </w:t>
      </w:r>
      <w:r w:rsidR="00775FAC">
        <w:rPr>
          <w:rFonts w:ascii="Arial" w:hAnsi="Arial" w:cs="Arial"/>
          <w:sz w:val="24"/>
          <w:szCs w:val="24"/>
        </w:rPr>
        <w:t>ontology mengenai masalah eksistensi</w:t>
      </w:r>
    </w:p>
    <w:p w:rsidR="00775FAC" w:rsidRDefault="00775FAC" w:rsidP="00121362">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Tema epistemology mengenai masalah pengetahuan</w:t>
      </w:r>
    </w:p>
    <w:p w:rsidR="00775FAC" w:rsidRDefault="00775FAC" w:rsidP="00121362">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Tema perspektif mengenai masalah focus</w:t>
      </w:r>
    </w:p>
    <w:p w:rsidR="00775FAC" w:rsidRDefault="00775FAC" w:rsidP="00121362">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Tema aksiology mengenai masalah nilai</w:t>
      </w:r>
    </w:p>
    <w:p w:rsidR="00775FAC" w:rsidRDefault="00775FAC" w:rsidP="00775FAC">
      <w:pPr>
        <w:spacing w:after="0" w:line="240" w:lineRule="auto"/>
        <w:jc w:val="both"/>
        <w:rPr>
          <w:rFonts w:ascii="Arial" w:hAnsi="Arial" w:cs="Arial"/>
          <w:sz w:val="24"/>
          <w:szCs w:val="24"/>
        </w:rPr>
      </w:pPr>
    </w:p>
    <w:p w:rsidR="00775FAC" w:rsidRPr="00775FAC" w:rsidRDefault="00775FAC" w:rsidP="00775FAC">
      <w:pPr>
        <w:spacing w:after="0" w:line="240" w:lineRule="auto"/>
        <w:ind w:firstLine="720"/>
        <w:jc w:val="both"/>
        <w:rPr>
          <w:rFonts w:ascii="Arial" w:hAnsi="Arial" w:cs="Arial"/>
          <w:sz w:val="24"/>
          <w:szCs w:val="24"/>
        </w:rPr>
      </w:pPr>
      <w:r>
        <w:rPr>
          <w:rFonts w:ascii="Arial" w:hAnsi="Arial" w:cs="Arial"/>
          <w:sz w:val="24"/>
          <w:szCs w:val="24"/>
        </w:rPr>
        <w:t xml:space="preserve">Jelas sudah kaitan antara teori komunikasi dengan filsafat ilmu dalam mebangun filsafat komunikasi mencapai kebenaran dimana teori komunikasi merupakan landasan berkembangnya ilmu komunikasi. Sementara filsafat ilmu mengkaji hakikat ilmu. Perpaduan antara ilmu komunikasi dengan filsafat akan memunculkan apa yang disebut </w:t>
      </w:r>
      <w:r>
        <w:rPr>
          <w:rFonts w:ascii="Arial" w:hAnsi="Arial" w:cs="Arial"/>
          <w:b/>
          <w:sz w:val="24"/>
          <w:szCs w:val="24"/>
        </w:rPr>
        <w:t>filsafat ilmu komunikasi</w:t>
      </w:r>
      <w:r>
        <w:rPr>
          <w:rFonts w:ascii="Arial" w:hAnsi="Arial" w:cs="Arial"/>
          <w:sz w:val="24"/>
          <w:szCs w:val="24"/>
        </w:rPr>
        <w:t>. Setiap ilmu memiliki filosofi sendiri. Filsafat suatu ilmu merupakan landasan pemikiran dari ilmu yang bersangkutan untuk mencapai kebenaran. Begitu juga dengan ilmu komunikasi yang memiliki filsafat komunikasi. Peranan filsafat sebagai landasan ilmiah komunikasi atau disebut akar ilmu komunikasi yang menjadi pijakan dari ilmu-ilmu lain (</w:t>
      </w:r>
      <w:r>
        <w:rPr>
          <w:rFonts w:ascii="Arial" w:hAnsi="Arial" w:cs="Arial"/>
          <w:i/>
          <w:sz w:val="24"/>
          <w:szCs w:val="24"/>
        </w:rPr>
        <w:t>land of science</w:t>
      </w:r>
      <w:r>
        <w:rPr>
          <w:rFonts w:ascii="Arial" w:hAnsi="Arial" w:cs="Arial"/>
          <w:sz w:val="24"/>
          <w:szCs w:val="24"/>
        </w:rPr>
        <w:t xml:space="preserve">). Disini filsafat menjadi salah satu akar ilmu komunikasi yang bertujuan agar ilmuwan-ilmuwan social khususnya </w:t>
      </w:r>
      <w:r>
        <w:rPr>
          <w:rFonts w:ascii="Arial" w:hAnsi="Arial" w:cs="Arial"/>
          <w:sz w:val="24"/>
          <w:szCs w:val="24"/>
        </w:rPr>
        <w:lastRenderedPageBreak/>
        <w:t>ilmuwan komunikasi dapat berfikir secara filosofis dalam mengkaji fenomena komunikasi yang terjadi.</w:t>
      </w:r>
    </w:p>
    <w:p w:rsidR="00133EA5" w:rsidRPr="00133EA5" w:rsidRDefault="00133EA5" w:rsidP="00133EA5">
      <w:pPr>
        <w:spacing w:after="0" w:line="240" w:lineRule="auto"/>
        <w:ind w:left="36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875DDD" w:rsidRDefault="00875DDD"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Default="00C1730E" w:rsidP="00365024">
      <w:pPr>
        <w:spacing w:after="0" w:line="240" w:lineRule="auto"/>
        <w:ind w:firstLine="720"/>
        <w:jc w:val="both"/>
        <w:rPr>
          <w:rFonts w:ascii="Arial" w:hAnsi="Arial" w:cs="Arial"/>
          <w:sz w:val="24"/>
          <w:szCs w:val="24"/>
        </w:rPr>
      </w:pPr>
    </w:p>
    <w:p w:rsidR="00C1730E" w:rsidRPr="00365024" w:rsidRDefault="00C1730E" w:rsidP="00365024">
      <w:pPr>
        <w:spacing w:after="0" w:line="240" w:lineRule="auto"/>
        <w:ind w:firstLine="720"/>
        <w:jc w:val="both"/>
        <w:rPr>
          <w:rFonts w:ascii="Arial" w:hAnsi="Arial" w:cs="Arial"/>
          <w:sz w:val="24"/>
          <w:szCs w:val="24"/>
        </w:rPr>
      </w:pPr>
    </w:p>
    <w:sectPr w:rsidR="00C1730E" w:rsidRPr="00365024" w:rsidSect="00EC3AA8">
      <w:footerReference w:type="default" r:id="rId9"/>
      <w:pgSz w:w="12240" w:h="15840"/>
      <w:pgMar w:top="2736" w:right="2448" w:bottom="2736"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69" w:rsidRDefault="00960269" w:rsidP="00365024">
      <w:pPr>
        <w:spacing w:after="0" w:line="240" w:lineRule="auto"/>
      </w:pPr>
      <w:r>
        <w:separator/>
      </w:r>
    </w:p>
  </w:endnote>
  <w:endnote w:type="continuationSeparator" w:id="0">
    <w:p w:rsidR="00960269" w:rsidRDefault="00960269" w:rsidP="0036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024" w:rsidRDefault="00365024">
    <w:pPr>
      <w:pStyle w:val="Footer"/>
    </w:pPr>
  </w:p>
  <w:p w:rsidR="00365024" w:rsidRDefault="00365024">
    <w:pPr>
      <w:pStyle w:val="Footer"/>
    </w:pPr>
  </w:p>
  <w:p w:rsidR="00365024" w:rsidRDefault="00365024">
    <w:pPr>
      <w:pStyle w:val="Footer"/>
    </w:pPr>
  </w:p>
  <w:p w:rsidR="00365024" w:rsidRDefault="00365024">
    <w:pPr>
      <w:pStyle w:val="Footer"/>
    </w:pPr>
  </w:p>
  <w:p w:rsidR="00365024" w:rsidRDefault="003650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69" w:rsidRDefault="00960269" w:rsidP="00365024">
      <w:pPr>
        <w:spacing w:after="0" w:line="240" w:lineRule="auto"/>
      </w:pPr>
      <w:r>
        <w:separator/>
      </w:r>
    </w:p>
  </w:footnote>
  <w:footnote w:type="continuationSeparator" w:id="0">
    <w:p w:rsidR="00960269" w:rsidRDefault="00960269" w:rsidP="00365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4E1"/>
    <w:multiLevelType w:val="hybridMultilevel"/>
    <w:tmpl w:val="29482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267620"/>
    <w:multiLevelType w:val="hybridMultilevel"/>
    <w:tmpl w:val="E4902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B26F80"/>
    <w:multiLevelType w:val="hybridMultilevel"/>
    <w:tmpl w:val="AB209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E345C4"/>
    <w:multiLevelType w:val="hybridMultilevel"/>
    <w:tmpl w:val="8C563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982146"/>
    <w:multiLevelType w:val="hybridMultilevel"/>
    <w:tmpl w:val="49F250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4B6126"/>
    <w:multiLevelType w:val="hybridMultilevel"/>
    <w:tmpl w:val="5EC03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C3AA8"/>
    <w:rsid w:val="000016FB"/>
    <w:rsid w:val="000054E5"/>
    <w:rsid w:val="0001073F"/>
    <w:rsid w:val="00011A2E"/>
    <w:rsid w:val="00014587"/>
    <w:rsid w:val="00020B6A"/>
    <w:rsid w:val="00023CA0"/>
    <w:rsid w:val="000241C0"/>
    <w:rsid w:val="000402FC"/>
    <w:rsid w:val="00040A89"/>
    <w:rsid w:val="00040CF1"/>
    <w:rsid w:val="000445A1"/>
    <w:rsid w:val="000467AC"/>
    <w:rsid w:val="00046FF3"/>
    <w:rsid w:val="00053E22"/>
    <w:rsid w:val="00057251"/>
    <w:rsid w:val="0006312B"/>
    <w:rsid w:val="0006549E"/>
    <w:rsid w:val="00065973"/>
    <w:rsid w:val="00065E7A"/>
    <w:rsid w:val="00073659"/>
    <w:rsid w:val="00075382"/>
    <w:rsid w:val="00082DBB"/>
    <w:rsid w:val="00082FE5"/>
    <w:rsid w:val="00087FF8"/>
    <w:rsid w:val="00095047"/>
    <w:rsid w:val="0009540A"/>
    <w:rsid w:val="000954A4"/>
    <w:rsid w:val="000A3CCD"/>
    <w:rsid w:val="000A60D6"/>
    <w:rsid w:val="000A76CF"/>
    <w:rsid w:val="000B1F54"/>
    <w:rsid w:val="000B2D53"/>
    <w:rsid w:val="000B48B7"/>
    <w:rsid w:val="000D3286"/>
    <w:rsid w:val="000D3382"/>
    <w:rsid w:val="000D5DE6"/>
    <w:rsid w:val="000D7867"/>
    <w:rsid w:val="000E00B1"/>
    <w:rsid w:val="000E27B4"/>
    <w:rsid w:val="000E37C2"/>
    <w:rsid w:val="000F371C"/>
    <w:rsid w:val="000F6510"/>
    <w:rsid w:val="0010261E"/>
    <w:rsid w:val="001102F4"/>
    <w:rsid w:val="00121362"/>
    <w:rsid w:val="00122FE9"/>
    <w:rsid w:val="00127526"/>
    <w:rsid w:val="00132238"/>
    <w:rsid w:val="0013236E"/>
    <w:rsid w:val="00133EA5"/>
    <w:rsid w:val="0014157C"/>
    <w:rsid w:val="001426CE"/>
    <w:rsid w:val="00147FD1"/>
    <w:rsid w:val="001560D6"/>
    <w:rsid w:val="001604CA"/>
    <w:rsid w:val="001620FC"/>
    <w:rsid w:val="00164380"/>
    <w:rsid w:val="0017156F"/>
    <w:rsid w:val="001740A6"/>
    <w:rsid w:val="00174BB6"/>
    <w:rsid w:val="00175F13"/>
    <w:rsid w:val="00176BBD"/>
    <w:rsid w:val="00186722"/>
    <w:rsid w:val="0018722A"/>
    <w:rsid w:val="001A767B"/>
    <w:rsid w:val="001B011E"/>
    <w:rsid w:val="001B0ABC"/>
    <w:rsid w:val="001B1D90"/>
    <w:rsid w:val="001B6C2B"/>
    <w:rsid w:val="001B6F91"/>
    <w:rsid w:val="001C09C7"/>
    <w:rsid w:val="001C1F29"/>
    <w:rsid w:val="001C38EC"/>
    <w:rsid w:val="001C3CE1"/>
    <w:rsid w:val="001C5CAE"/>
    <w:rsid w:val="001C77BF"/>
    <w:rsid w:val="001D1978"/>
    <w:rsid w:val="001D64B7"/>
    <w:rsid w:val="001D71EE"/>
    <w:rsid w:val="001E385A"/>
    <w:rsid w:val="001E6DD5"/>
    <w:rsid w:val="001F495D"/>
    <w:rsid w:val="00201F31"/>
    <w:rsid w:val="002073B3"/>
    <w:rsid w:val="00210F76"/>
    <w:rsid w:val="00212F22"/>
    <w:rsid w:val="00213D7E"/>
    <w:rsid w:val="00215161"/>
    <w:rsid w:val="00222B09"/>
    <w:rsid w:val="0022363B"/>
    <w:rsid w:val="00233127"/>
    <w:rsid w:val="00260421"/>
    <w:rsid w:val="00262C75"/>
    <w:rsid w:val="002635E3"/>
    <w:rsid w:val="002669A5"/>
    <w:rsid w:val="00271FF5"/>
    <w:rsid w:val="0027314E"/>
    <w:rsid w:val="002A40DD"/>
    <w:rsid w:val="002A6052"/>
    <w:rsid w:val="002B0470"/>
    <w:rsid w:val="002B20EE"/>
    <w:rsid w:val="002B2493"/>
    <w:rsid w:val="002B76EB"/>
    <w:rsid w:val="002D1D60"/>
    <w:rsid w:val="002D77D4"/>
    <w:rsid w:val="002E0311"/>
    <w:rsid w:val="002E2220"/>
    <w:rsid w:val="002E38D1"/>
    <w:rsid w:val="002E42AE"/>
    <w:rsid w:val="002F0649"/>
    <w:rsid w:val="002F2DA2"/>
    <w:rsid w:val="002F5786"/>
    <w:rsid w:val="003022A7"/>
    <w:rsid w:val="00302F8D"/>
    <w:rsid w:val="00333C6A"/>
    <w:rsid w:val="00334349"/>
    <w:rsid w:val="003378AF"/>
    <w:rsid w:val="0034085D"/>
    <w:rsid w:val="00342DA3"/>
    <w:rsid w:val="00354257"/>
    <w:rsid w:val="00360476"/>
    <w:rsid w:val="003647F8"/>
    <w:rsid w:val="00365024"/>
    <w:rsid w:val="003707F0"/>
    <w:rsid w:val="00376547"/>
    <w:rsid w:val="0038424A"/>
    <w:rsid w:val="00386632"/>
    <w:rsid w:val="003902FF"/>
    <w:rsid w:val="00390D61"/>
    <w:rsid w:val="0039400C"/>
    <w:rsid w:val="00397C1A"/>
    <w:rsid w:val="003A2538"/>
    <w:rsid w:val="003B2872"/>
    <w:rsid w:val="003B31E3"/>
    <w:rsid w:val="003B4830"/>
    <w:rsid w:val="003B543B"/>
    <w:rsid w:val="003C45BE"/>
    <w:rsid w:val="003D2281"/>
    <w:rsid w:val="003D7500"/>
    <w:rsid w:val="003F4BA6"/>
    <w:rsid w:val="003F75F2"/>
    <w:rsid w:val="003F7C4D"/>
    <w:rsid w:val="00401A86"/>
    <w:rsid w:val="00405409"/>
    <w:rsid w:val="00413F0E"/>
    <w:rsid w:val="00414690"/>
    <w:rsid w:val="004146B0"/>
    <w:rsid w:val="00424449"/>
    <w:rsid w:val="004358CB"/>
    <w:rsid w:val="004472E9"/>
    <w:rsid w:val="004502BB"/>
    <w:rsid w:val="00450383"/>
    <w:rsid w:val="00463059"/>
    <w:rsid w:val="0046462F"/>
    <w:rsid w:val="004739F5"/>
    <w:rsid w:val="00480D9D"/>
    <w:rsid w:val="00482EE0"/>
    <w:rsid w:val="00486949"/>
    <w:rsid w:val="0049106B"/>
    <w:rsid w:val="00491C7E"/>
    <w:rsid w:val="00493912"/>
    <w:rsid w:val="00493F5F"/>
    <w:rsid w:val="00494A74"/>
    <w:rsid w:val="004A1203"/>
    <w:rsid w:val="004A7091"/>
    <w:rsid w:val="004B08CD"/>
    <w:rsid w:val="004B23FC"/>
    <w:rsid w:val="004B35CB"/>
    <w:rsid w:val="004C72C3"/>
    <w:rsid w:val="004C7BD8"/>
    <w:rsid w:val="004D2641"/>
    <w:rsid w:val="004D7B08"/>
    <w:rsid w:val="004E07FA"/>
    <w:rsid w:val="004E3CC5"/>
    <w:rsid w:val="004E4BA9"/>
    <w:rsid w:val="004E504F"/>
    <w:rsid w:val="004F4471"/>
    <w:rsid w:val="004F764C"/>
    <w:rsid w:val="00504775"/>
    <w:rsid w:val="00505792"/>
    <w:rsid w:val="00505D0C"/>
    <w:rsid w:val="005215F5"/>
    <w:rsid w:val="00522C04"/>
    <w:rsid w:val="00525E74"/>
    <w:rsid w:val="00532FED"/>
    <w:rsid w:val="00534DB0"/>
    <w:rsid w:val="00544CC2"/>
    <w:rsid w:val="00546F61"/>
    <w:rsid w:val="00547686"/>
    <w:rsid w:val="00554430"/>
    <w:rsid w:val="005550E3"/>
    <w:rsid w:val="0055590C"/>
    <w:rsid w:val="005936DC"/>
    <w:rsid w:val="0059446D"/>
    <w:rsid w:val="005A4B2B"/>
    <w:rsid w:val="005A5F11"/>
    <w:rsid w:val="005A74E2"/>
    <w:rsid w:val="005B1AD7"/>
    <w:rsid w:val="005B74AC"/>
    <w:rsid w:val="005C5B00"/>
    <w:rsid w:val="005D08F9"/>
    <w:rsid w:val="005D3043"/>
    <w:rsid w:val="005D6950"/>
    <w:rsid w:val="005E2FFC"/>
    <w:rsid w:val="005E52A7"/>
    <w:rsid w:val="005F3729"/>
    <w:rsid w:val="005F3793"/>
    <w:rsid w:val="0061396E"/>
    <w:rsid w:val="006162C5"/>
    <w:rsid w:val="0062344C"/>
    <w:rsid w:val="00624898"/>
    <w:rsid w:val="00635237"/>
    <w:rsid w:val="00640FEF"/>
    <w:rsid w:val="006428CF"/>
    <w:rsid w:val="00651457"/>
    <w:rsid w:val="00651A90"/>
    <w:rsid w:val="006602D1"/>
    <w:rsid w:val="00660B53"/>
    <w:rsid w:val="00661556"/>
    <w:rsid w:val="006618E4"/>
    <w:rsid w:val="0066214F"/>
    <w:rsid w:val="006623D5"/>
    <w:rsid w:val="00666FA1"/>
    <w:rsid w:val="00667479"/>
    <w:rsid w:val="0066770C"/>
    <w:rsid w:val="00672C9F"/>
    <w:rsid w:val="0068742F"/>
    <w:rsid w:val="00693474"/>
    <w:rsid w:val="00696A23"/>
    <w:rsid w:val="006A3401"/>
    <w:rsid w:val="006A3801"/>
    <w:rsid w:val="006A6D78"/>
    <w:rsid w:val="006A7D47"/>
    <w:rsid w:val="006C1408"/>
    <w:rsid w:val="006C7CEA"/>
    <w:rsid w:val="006D0C3D"/>
    <w:rsid w:val="006D0F95"/>
    <w:rsid w:val="006D4D78"/>
    <w:rsid w:val="006D50A6"/>
    <w:rsid w:val="006E15F2"/>
    <w:rsid w:val="006E6AB9"/>
    <w:rsid w:val="006F01AD"/>
    <w:rsid w:val="006F48F5"/>
    <w:rsid w:val="006F6563"/>
    <w:rsid w:val="006F7EB5"/>
    <w:rsid w:val="0070286D"/>
    <w:rsid w:val="00703DF5"/>
    <w:rsid w:val="00705259"/>
    <w:rsid w:val="00723F4D"/>
    <w:rsid w:val="00723F60"/>
    <w:rsid w:val="00725A41"/>
    <w:rsid w:val="00727714"/>
    <w:rsid w:val="00727AE1"/>
    <w:rsid w:val="00734992"/>
    <w:rsid w:val="00735510"/>
    <w:rsid w:val="00741B48"/>
    <w:rsid w:val="00751356"/>
    <w:rsid w:val="00751952"/>
    <w:rsid w:val="00754087"/>
    <w:rsid w:val="00754658"/>
    <w:rsid w:val="00765CC4"/>
    <w:rsid w:val="0076685D"/>
    <w:rsid w:val="00770C93"/>
    <w:rsid w:val="00775FAC"/>
    <w:rsid w:val="00776543"/>
    <w:rsid w:val="00776CC2"/>
    <w:rsid w:val="00785706"/>
    <w:rsid w:val="00787093"/>
    <w:rsid w:val="007B7EFB"/>
    <w:rsid w:val="007C2516"/>
    <w:rsid w:val="007C749A"/>
    <w:rsid w:val="007E4665"/>
    <w:rsid w:val="007E7A58"/>
    <w:rsid w:val="007F148E"/>
    <w:rsid w:val="007F734F"/>
    <w:rsid w:val="007F7FD4"/>
    <w:rsid w:val="00804D90"/>
    <w:rsid w:val="008071D5"/>
    <w:rsid w:val="00812740"/>
    <w:rsid w:val="008174B9"/>
    <w:rsid w:val="00822E47"/>
    <w:rsid w:val="008262C9"/>
    <w:rsid w:val="00826BEE"/>
    <w:rsid w:val="00827B8D"/>
    <w:rsid w:val="00827FB4"/>
    <w:rsid w:val="00832B24"/>
    <w:rsid w:val="00847829"/>
    <w:rsid w:val="00853FBB"/>
    <w:rsid w:val="008554EE"/>
    <w:rsid w:val="00856050"/>
    <w:rsid w:val="008622B5"/>
    <w:rsid w:val="008640AE"/>
    <w:rsid w:val="00867D6C"/>
    <w:rsid w:val="00867FD6"/>
    <w:rsid w:val="00875562"/>
    <w:rsid w:val="00875B33"/>
    <w:rsid w:val="00875DDD"/>
    <w:rsid w:val="008776B0"/>
    <w:rsid w:val="00883C37"/>
    <w:rsid w:val="008851C0"/>
    <w:rsid w:val="00891227"/>
    <w:rsid w:val="008915C8"/>
    <w:rsid w:val="008919D9"/>
    <w:rsid w:val="008A29E6"/>
    <w:rsid w:val="008A69B5"/>
    <w:rsid w:val="008A7960"/>
    <w:rsid w:val="008B4079"/>
    <w:rsid w:val="008D2248"/>
    <w:rsid w:val="008E31C9"/>
    <w:rsid w:val="008E36C7"/>
    <w:rsid w:val="008E4226"/>
    <w:rsid w:val="008E47ED"/>
    <w:rsid w:val="008E5912"/>
    <w:rsid w:val="00900E9D"/>
    <w:rsid w:val="0090384D"/>
    <w:rsid w:val="00904C19"/>
    <w:rsid w:val="009071DD"/>
    <w:rsid w:val="00910344"/>
    <w:rsid w:val="0091534E"/>
    <w:rsid w:val="00925634"/>
    <w:rsid w:val="009276C1"/>
    <w:rsid w:val="00947056"/>
    <w:rsid w:val="0095230A"/>
    <w:rsid w:val="0095414C"/>
    <w:rsid w:val="00954477"/>
    <w:rsid w:val="00960269"/>
    <w:rsid w:val="00961AA4"/>
    <w:rsid w:val="009645A5"/>
    <w:rsid w:val="00965557"/>
    <w:rsid w:val="00967723"/>
    <w:rsid w:val="00970B9E"/>
    <w:rsid w:val="009805D7"/>
    <w:rsid w:val="00981A2A"/>
    <w:rsid w:val="00983E86"/>
    <w:rsid w:val="00997F59"/>
    <w:rsid w:val="009A0FD3"/>
    <w:rsid w:val="009A6788"/>
    <w:rsid w:val="009A7781"/>
    <w:rsid w:val="009B5A1A"/>
    <w:rsid w:val="009C1261"/>
    <w:rsid w:val="009C61F3"/>
    <w:rsid w:val="009D172E"/>
    <w:rsid w:val="009D5DE0"/>
    <w:rsid w:val="009D6B30"/>
    <w:rsid w:val="009D7031"/>
    <w:rsid w:val="009E514E"/>
    <w:rsid w:val="009E6D95"/>
    <w:rsid w:val="009E72AA"/>
    <w:rsid w:val="009F152C"/>
    <w:rsid w:val="00A16186"/>
    <w:rsid w:val="00A17D62"/>
    <w:rsid w:val="00A26BC8"/>
    <w:rsid w:val="00A32029"/>
    <w:rsid w:val="00A321F1"/>
    <w:rsid w:val="00A32755"/>
    <w:rsid w:val="00A43A5B"/>
    <w:rsid w:val="00A575D6"/>
    <w:rsid w:val="00A6155B"/>
    <w:rsid w:val="00A64A0A"/>
    <w:rsid w:val="00A67EEB"/>
    <w:rsid w:val="00A702E6"/>
    <w:rsid w:val="00A72535"/>
    <w:rsid w:val="00A74E7D"/>
    <w:rsid w:val="00A77D97"/>
    <w:rsid w:val="00A80380"/>
    <w:rsid w:val="00A80D5F"/>
    <w:rsid w:val="00A852F0"/>
    <w:rsid w:val="00A87082"/>
    <w:rsid w:val="00A9046C"/>
    <w:rsid w:val="00A93FFC"/>
    <w:rsid w:val="00A94E2A"/>
    <w:rsid w:val="00AA3878"/>
    <w:rsid w:val="00AA7395"/>
    <w:rsid w:val="00AB55AE"/>
    <w:rsid w:val="00AB5653"/>
    <w:rsid w:val="00AB67BD"/>
    <w:rsid w:val="00AB6C44"/>
    <w:rsid w:val="00AC2570"/>
    <w:rsid w:val="00AC2972"/>
    <w:rsid w:val="00AC570F"/>
    <w:rsid w:val="00AD0EB4"/>
    <w:rsid w:val="00AD7D12"/>
    <w:rsid w:val="00AE1967"/>
    <w:rsid w:val="00AE482C"/>
    <w:rsid w:val="00B007B6"/>
    <w:rsid w:val="00B10048"/>
    <w:rsid w:val="00B22DB0"/>
    <w:rsid w:val="00B27132"/>
    <w:rsid w:val="00B31473"/>
    <w:rsid w:val="00B316AB"/>
    <w:rsid w:val="00B33DC7"/>
    <w:rsid w:val="00B3520B"/>
    <w:rsid w:val="00B43247"/>
    <w:rsid w:val="00B44764"/>
    <w:rsid w:val="00B6405C"/>
    <w:rsid w:val="00B672F3"/>
    <w:rsid w:val="00B67FD7"/>
    <w:rsid w:val="00B70DF9"/>
    <w:rsid w:val="00B71AF6"/>
    <w:rsid w:val="00B76732"/>
    <w:rsid w:val="00B80224"/>
    <w:rsid w:val="00B832D1"/>
    <w:rsid w:val="00B834E9"/>
    <w:rsid w:val="00B8444C"/>
    <w:rsid w:val="00B94764"/>
    <w:rsid w:val="00BA660B"/>
    <w:rsid w:val="00BA6D00"/>
    <w:rsid w:val="00BB07B5"/>
    <w:rsid w:val="00BB7CF3"/>
    <w:rsid w:val="00BC26C2"/>
    <w:rsid w:val="00BC3556"/>
    <w:rsid w:val="00BC6329"/>
    <w:rsid w:val="00BC6BB2"/>
    <w:rsid w:val="00BC78DC"/>
    <w:rsid w:val="00BD241B"/>
    <w:rsid w:val="00BD6CF9"/>
    <w:rsid w:val="00BE30BF"/>
    <w:rsid w:val="00BE7315"/>
    <w:rsid w:val="00BE7A47"/>
    <w:rsid w:val="00BF0945"/>
    <w:rsid w:val="00BF3020"/>
    <w:rsid w:val="00BF7EA0"/>
    <w:rsid w:val="00C03003"/>
    <w:rsid w:val="00C04220"/>
    <w:rsid w:val="00C065DA"/>
    <w:rsid w:val="00C151BA"/>
    <w:rsid w:val="00C1730E"/>
    <w:rsid w:val="00C255AA"/>
    <w:rsid w:val="00C27621"/>
    <w:rsid w:val="00C3022D"/>
    <w:rsid w:val="00C322E6"/>
    <w:rsid w:val="00C372AB"/>
    <w:rsid w:val="00C40FDD"/>
    <w:rsid w:val="00C42703"/>
    <w:rsid w:val="00C461C1"/>
    <w:rsid w:val="00C469AD"/>
    <w:rsid w:val="00C54A3E"/>
    <w:rsid w:val="00C62FAE"/>
    <w:rsid w:val="00C648A1"/>
    <w:rsid w:val="00C669A2"/>
    <w:rsid w:val="00C66AD9"/>
    <w:rsid w:val="00C76FE0"/>
    <w:rsid w:val="00C8139D"/>
    <w:rsid w:val="00C83579"/>
    <w:rsid w:val="00C85A71"/>
    <w:rsid w:val="00C85E06"/>
    <w:rsid w:val="00C865F9"/>
    <w:rsid w:val="00C93499"/>
    <w:rsid w:val="00CA0093"/>
    <w:rsid w:val="00CA0AF1"/>
    <w:rsid w:val="00CA4B87"/>
    <w:rsid w:val="00CB1C4D"/>
    <w:rsid w:val="00CB64D9"/>
    <w:rsid w:val="00CC33F5"/>
    <w:rsid w:val="00CC3E42"/>
    <w:rsid w:val="00CD1E2A"/>
    <w:rsid w:val="00CE1632"/>
    <w:rsid w:val="00CE6A9D"/>
    <w:rsid w:val="00CF0FA7"/>
    <w:rsid w:val="00CF2186"/>
    <w:rsid w:val="00D105F0"/>
    <w:rsid w:val="00D123AA"/>
    <w:rsid w:val="00D1318B"/>
    <w:rsid w:val="00D1791E"/>
    <w:rsid w:val="00D2188C"/>
    <w:rsid w:val="00D35902"/>
    <w:rsid w:val="00D40C1D"/>
    <w:rsid w:val="00D40C50"/>
    <w:rsid w:val="00D42BEC"/>
    <w:rsid w:val="00D46F13"/>
    <w:rsid w:val="00D476EA"/>
    <w:rsid w:val="00D6004C"/>
    <w:rsid w:val="00D6026E"/>
    <w:rsid w:val="00D61F70"/>
    <w:rsid w:val="00D621AA"/>
    <w:rsid w:val="00D64C02"/>
    <w:rsid w:val="00D64F62"/>
    <w:rsid w:val="00D673DE"/>
    <w:rsid w:val="00D74935"/>
    <w:rsid w:val="00D756E7"/>
    <w:rsid w:val="00D76532"/>
    <w:rsid w:val="00D77926"/>
    <w:rsid w:val="00D84C22"/>
    <w:rsid w:val="00D8633D"/>
    <w:rsid w:val="00D92CDB"/>
    <w:rsid w:val="00D96594"/>
    <w:rsid w:val="00D97697"/>
    <w:rsid w:val="00DA16E0"/>
    <w:rsid w:val="00DA391D"/>
    <w:rsid w:val="00DA432C"/>
    <w:rsid w:val="00DA714F"/>
    <w:rsid w:val="00DC21B3"/>
    <w:rsid w:val="00DC3429"/>
    <w:rsid w:val="00DC4E53"/>
    <w:rsid w:val="00DC58A7"/>
    <w:rsid w:val="00DD1889"/>
    <w:rsid w:val="00DD6521"/>
    <w:rsid w:val="00DD694D"/>
    <w:rsid w:val="00DE01B6"/>
    <w:rsid w:val="00DE1A7D"/>
    <w:rsid w:val="00DE4E90"/>
    <w:rsid w:val="00DE6C09"/>
    <w:rsid w:val="00DE7494"/>
    <w:rsid w:val="00DE74BB"/>
    <w:rsid w:val="00DF016F"/>
    <w:rsid w:val="00DF1B5E"/>
    <w:rsid w:val="00DF2B8C"/>
    <w:rsid w:val="00DF7BCD"/>
    <w:rsid w:val="00E01E18"/>
    <w:rsid w:val="00E04AD2"/>
    <w:rsid w:val="00E055C5"/>
    <w:rsid w:val="00E10FAB"/>
    <w:rsid w:val="00E116D5"/>
    <w:rsid w:val="00E14037"/>
    <w:rsid w:val="00E3639F"/>
    <w:rsid w:val="00E42CD8"/>
    <w:rsid w:val="00E42D50"/>
    <w:rsid w:val="00E45948"/>
    <w:rsid w:val="00E5020D"/>
    <w:rsid w:val="00E52A05"/>
    <w:rsid w:val="00E5400F"/>
    <w:rsid w:val="00E57B22"/>
    <w:rsid w:val="00E72792"/>
    <w:rsid w:val="00E74B80"/>
    <w:rsid w:val="00E75989"/>
    <w:rsid w:val="00E75B4C"/>
    <w:rsid w:val="00E766C6"/>
    <w:rsid w:val="00E82E4B"/>
    <w:rsid w:val="00E96CD9"/>
    <w:rsid w:val="00EA1D4D"/>
    <w:rsid w:val="00EA38DB"/>
    <w:rsid w:val="00EA5E47"/>
    <w:rsid w:val="00EA747B"/>
    <w:rsid w:val="00EA7BE8"/>
    <w:rsid w:val="00EB196A"/>
    <w:rsid w:val="00EB4A42"/>
    <w:rsid w:val="00EB6E3A"/>
    <w:rsid w:val="00EC0D36"/>
    <w:rsid w:val="00EC29B2"/>
    <w:rsid w:val="00EC3AA8"/>
    <w:rsid w:val="00EC709E"/>
    <w:rsid w:val="00ED1804"/>
    <w:rsid w:val="00EE5C22"/>
    <w:rsid w:val="00EE7915"/>
    <w:rsid w:val="00EF0E54"/>
    <w:rsid w:val="00EF144A"/>
    <w:rsid w:val="00EF1E2D"/>
    <w:rsid w:val="00EF3779"/>
    <w:rsid w:val="00EF587F"/>
    <w:rsid w:val="00F01B25"/>
    <w:rsid w:val="00F021E7"/>
    <w:rsid w:val="00F03B11"/>
    <w:rsid w:val="00F07611"/>
    <w:rsid w:val="00F07632"/>
    <w:rsid w:val="00F23524"/>
    <w:rsid w:val="00F3469B"/>
    <w:rsid w:val="00F426D6"/>
    <w:rsid w:val="00F51010"/>
    <w:rsid w:val="00F51F27"/>
    <w:rsid w:val="00F60A21"/>
    <w:rsid w:val="00F616E0"/>
    <w:rsid w:val="00F73F22"/>
    <w:rsid w:val="00F8009C"/>
    <w:rsid w:val="00F846AA"/>
    <w:rsid w:val="00F92A60"/>
    <w:rsid w:val="00F9453A"/>
    <w:rsid w:val="00F95D4B"/>
    <w:rsid w:val="00FA71ED"/>
    <w:rsid w:val="00FB3467"/>
    <w:rsid w:val="00FC1B85"/>
    <w:rsid w:val="00FC55A5"/>
    <w:rsid w:val="00FD1E32"/>
    <w:rsid w:val="00FD59AF"/>
    <w:rsid w:val="00FE1451"/>
    <w:rsid w:val="00FF0764"/>
    <w:rsid w:val="00FF1E05"/>
    <w:rsid w:val="00FF21A9"/>
    <w:rsid w:val="00FF3C3F"/>
    <w:rsid w:val="00FF4AAF"/>
    <w:rsid w:val="00FF76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1302"/>
  <w15:docId w15:val="{ECED3E43-7E0A-46D2-ABE1-7699ECAE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FF3"/>
  </w:style>
  <w:style w:type="paragraph" w:styleId="Heading1">
    <w:name w:val="heading 1"/>
    <w:basedOn w:val="Normal"/>
    <w:link w:val="Heading1Char"/>
    <w:uiPriority w:val="9"/>
    <w:qFormat/>
    <w:rsid w:val="00FE1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43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2DB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40FD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 w:type="character" w:styleId="Hyperlink">
    <w:name w:val="Hyperlink"/>
    <w:basedOn w:val="DefaultParagraphFont"/>
    <w:uiPriority w:val="99"/>
    <w:semiHidden/>
    <w:unhideWhenUsed/>
    <w:rsid w:val="00480D9D"/>
    <w:rPr>
      <w:color w:val="0000FF"/>
      <w:u w:val="single"/>
    </w:rPr>
  </w:style>
  <w:style w:type="character" w:customStyle="1" w:styleId="Heading1Char">
    <w:name w:val="Heading 1 Char"/>
    <w:basedOn w:val="DefaultParagraphFont"/>
    <w:link w:val="Heading1"/>
    <w:uiPriority w:val="9"/>
    <w:rsid w:val="00FE1451"/>
    <w:rPr>
      <w:rFonts w:ascii="Times New Roman" w:eastAsia="Times New Roman" w:hAnsi="Times New Roman" w:cs="Times New Roman"/>
      <w:b/>
      <w:bCs/>
      <w:kern w:val="36"/>
      <w:sz w:val="48"/>
      <w:szCs w:val="48"/>
    </w:rPr>
  </w:style>
  <w:style w:type="character" w:customStyle="1" w:styleId="Date1">
    <w:name w:val="Date1"/>
    <w:basedOn w:val="DefaultParagraphFont"/>
    <w:rsid w:val="00FE1451"/>
  </w:style>
  <w:style w:type="paragraph" w:styleId="BalloonText">
    <w:name w:val="Balloon Text"/>
    <w:basedOn w:val="Normal"/>
    <w:link w:val="BalloonTextChar"/>
    <w:uiPriority w:val="99"/>
    <w:semiHidden/>
    <w:unhideWhenUsed/>
    <w:rsid w:val="0054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CC2"/>
    <w:rPr>
      <w:rFonts w:ascii="Tahoma" w:hAnsi="Tahoma" w:cs="Tahoma"/>
      <w:sz w:val="16"/>
      <w:szCs w:val="16"/>
    </w:rPr>
  </w:style>
  <w:style w:type="character" w:customStyle="1" w:styleId="Heading3Char">
    <w:name w:val="Heading 3 Char"/>
    <w:basedOn w:val="DefaultParagraphFont"/>
    <w:link w:val="Heading3"/>
    <w:uiPriority w:val="9"/>
    <w:semiHidden/>
    <w:rsid w:val="00B22DB0"/>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B22DB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B22DB0"/>
    <w:rPr>
      <w:i/>
      <w:iCs/>
    </w:rPr>
  </w:style>
  <w:style w:type="character" w:customStyle="1" w:styleId="fullpost">
    <w:name w:val="fullpost"/>
    <w:basedOn w:val="DefaultParagraphFont"/>
    <w:rsid w:val="00B22DB0"/>
  </w:style>
  <w:style w:type="character" w:customStyle="1" w:styleId="Heading4Char">
    <w:name w:val="Heading 4 Char"/>
    <w:basedOn w:val="DefaultParagraphFont"/>
    <w:link w:val="Heading4"/>
    <w:uiPriority w:val="9"/>
    <w:semiHidden/>
    <w:rsid w:val="00C40FDD"/>
    <w:rPr>
      <w:rFonts w:asciiTheme="majorHAnsi" w:eastAsiaTheme="majorEastAsia" w:hAnsiTheme="majorHAnsi" w:cstheme="majorBidi"/>
      <w:b/>
      <w:bCs/>
      <w:i/>
      <w:iCs/>
      <w:color w:val="5B9BD5" w:themeColor="accent1"/>
    </w:rPr>
  </w:style>
  <w:style w:type="character" w:customStyle="1" w:styleId="Heading2Char">
    <w:name w:val="Heading 2 Char"/>
    <w:basedOn w:val="DefaultParagraphFont"/>
    <w:link w:val="Heading2"/>
    <w:uiPriority w:val="9"/>
    <w:semiHidden/>
    <w:rsid w:val="00DA432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6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24"/>
  </w:style>
  <w:style w:type="paragraph" w:styleId="Footer">
    <w:name w:val="footer"/>
    <w:basedOn w:val="Normal"/>
    <w:link w:val="FooterChar"/>
    <w:uiPriority w:val="99"/>
    <w:unhideWhenUsed/>
    <w:rsid w:val="00365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112">
      <w:bodyDiv w:val="1"/>
      <w:marLeft w:val="0"/>
      <w:marRight w:val="0"/>
      <w:marTop w:val="0"/>
      <w:marBottom w:val="0"/>
      <w:divBdr>
        <w:top w:val="none" w:sz="0" w:space="0" w:color="auto"/>
        <w:left w:val="none" w:sz="0" w:space="0" w:color="auto"/>
        <w:bottom w:val="none" w:sz="0" w:space="0" w:color="auto"/>
        <w:right w:val="none" w:sz="0" w:space="0" w:color="auto"/>
      </w:divBdr>
      <w:divsChild>
        <w:div w:id="1979527372">
          <w:marLeft w:val="0"/>
          <w:marRight w:val="0"/>
          <w:marTop w:val="0"/>
          <w:marBottom w:val="0"/>
          <w:divBdr>
            <w:top w:val="none" w:sz="0" w:space="0" w:color="auto"/>
            <w:left w:val="none" w:sz="0" w:space="0" w:color="auto"/>
            <w:bottom w:val="none" w:sz="0" w:space="0" w:color="auto"/>
            <w:right w:val="none" w:sz="0" w:space="0" w:color="auto"/>
          </w:divBdr>
          <w:divsChild>
            <w:div w:id="843860763">
              <w:marLeft w:val="1080"/>
              <w:marRight w:val="0"/>
              <w:marTop w:val="0"/>
              <w:marBottom w:val="0"/>
              <w:divBdr>
                <w:top w:val="none" w:sz="0" w:space="0" w:color="auto"/>
                <w:left w:val="none" w:sz="0" w:space="0" w:color="auto"/>
                <w:bottom w:val="none" w:sz="0" w:space="0" w:color="auto"/>
                <w:right w:val="none" w:sz="0" w:space="0" w:color="auto"/>
              </w:divBdr>
            </w:div>
          </w:divsChild>
        </w:div>
        <w:div w:id="957221622">
          <w:marLeft w:val="0"/>
          <w:marRight w:val="0"/>
          <w:marTop w:val="0"/>
          <w:marBottom w:val="0"/>
          <w:divBdr>
            <w:top w:val="none" w:sz="0" w:space="0" w:color="auto"/>
            <w:left w:val="none" w:sz="0" w:space="0" w:color="auto"/>
            <w:bottom w:val="none" w:sz="0" w:space="0" w:color="auto"/>
            <w:right w:val="none" w:sz="0" w:space="0" w:color="auto"/>
          </w:divBdr>
          <w:divsChild>
            <w:div w:id="280693303">
              <w:marLeft w:val="440"/>
              <w:marRight w:val="0"/>
              <w:marTop w:val="0"/>
              <w:marBottom w:val="0"/>
              <w:divBdr>
                <w:top w:val="none" w:sz="0" w:space="0" w:color="auto"/>
                <w:left w:val="none" w:sz="0" w:space="0" w:color="auto"/>
                <w:bottom w:val="none" w:sz="0" w:space="0" w:color="auto"/>
                <w:right w:val="none" w:sz="0" w:space="0" w:color="auto"/>
              </w:divBdr>
            </w:div>
            <w:div w:id="1964191869">
              <w:marLeft w:val="440"/>
              <w:marRight w:val="0"/>
              <w:marTop w:val="0"/>
              <w:marBottom w:val="0"/>
              <w:divBdr>
                <w:top w:val="none" w:sz="0" w:space="0" w:color="auto"/>
                <w:left w:val="none" w:sz="0" w:space="0" w:color="auto"/>
                <w:bottom w:val="none" w:sz="0" w:space="0" w:color="auto"/>
                <w:right w:val="none" w:sz="0" w:space="0" w:color="auto"/>
              </w:divBdr>
            </w:div>
            <w:div w:id="1231771485">
              <w:marLeft w:val="440"/>
              <w:marRight w:val="0"/>
              <w:marTop w:val="0"/>
              <w:marBottom w:val="0"/>
              <w:divBdr>
                <w:top w:val="none" w:sz="0" w:space="0" w:color="auto"/>
                <w:left w:val="none" w:sz="0" w:space="0" w:color="auto"/>
                <w:bottom w:val="none" w:sz="0" w:space="0" w:color="auto"/>
                <w:right w:val="none" w:sz="0" w:space="0" w:color="auto"/>
              </w:divBdr>
            </w:div>
            <w:div w:id="921136751">
              <w:marLeft w:val="440"/>
              <w:marRight w:val="0"/>
              <w:marTop w:val="0"/>
              <w:marBottom w:val="0"/>
              <w:divBdr>
                <w:top w:val="none" w:sz="0" w:space="0" w:color="auto"/>
                <w:left w:val="none" w:sz="0" w:space="0" w:color="auto"/>
                <w:bottom w:val="none" w:sz="0" w:space="0" w:color="auto"/>
                <w:right w:val="none" w:sz="0" w:space="0" w:color="auto"/>
              </w:divBdr>
            </w:div>
            <w:div w:id="819225884">
              <w:marLeft w:val="440"/>
              <w:marRight w:val="0"/>
              <w:marTop w:val="0"/>
              <w:marBottom w:val="0"/>
              <w:divBdr>
                <w:top w:val="none" w:sz="0" w:space="0" w:color="auto"/>
                <w:left w:val="none" w:sz="0" w:space="0" w:color="auto"/>
                <w:bottom w:val="none" w:sz="0" w:space="0" w:color="auto"/>
                <w:right w:val="none" w:sz="0" w:space="0" w:color="auto"/>
              </w:divBdr>
            </w:div>
            <w:div w:id="2127499866">
              <w:marLeft w:val="440"/>
              <w:marRight w:val="0"/>
              <w:marTop w:val="0"/>
              <w:marBottom w:val="0"/>
              <w:divBdr>
                <w:top w:val="none" w:sz="0" w:space="0" w:color="auto"/>
                <w:left w:val="none" w:sz="0" w:space="0" w:color="auto"/>
                <w:bottom w:val="none" w:sz="0" w:space="0" w:color="auto"/>
                <w:right w:val="none" w:sz="0" w:space="0" w:color="auto"/>
              </w:divBdr>
            </w:div>
            <w:div w:id="472450051">
              <w:marLeft w:val="440"/>
              <w:marRight w:val="0"/>
              <w:marTop w:val="0"/>
              <w:marBottom w:val="0"/>
              <w:divBdr>
                <w:top w:val="none" w:sz="0" w:space="0" w:color="auto"/>
                <w:left w:val="none" w:sz="0" w:space="0" w:color="auto"/>
                <w:bottom w:val="none" w:sz="0" w:space="0" w:color="auto"/>
                <w:right w:val="none" w:sz="0" w:space="0" w:color="auto"/>
              </w:divBdr>
            </w:div>
            <w:div w:id="1831630140">
              <w:marLeft w:val="440"/>
              <w:marRight w:val="0"/>
              <w:marTop w:val="0"/>
              <w:marBottom w:val="0"/>
              <w:divBdr>
                <w:top w:val="none" w:sz="0" w:space="0" w:color="auto"/>
                <w:left w:val="none" w:sz="0" w:space="0" w:color="auto"/>
                <w:bottom w:val="none" w:sz="0" w:space="0" w:color="auto"/>
                <w:right w:val="none" w:sz="0" w:space="0" w:color="auto"/>
              </w:divBdr>
            </w:div>
            <w:div w:id="692419686">
              <w:marLeft w:val="1336"/>
              <w:marRight w:val="0"/>
              <w:marTop w:val="0"/>
              <w:marBottom w:val="0"/>
              <w:divBdr>
                <w:top w:val="none" w:sz="0" w:space="0" w:color="auto"/>
                <w:left w:val="none" w:sz="0" w:space="0" w:color="auto"/>
                <w:bottom w:val="none" w:sz="0" w:space="0" w:color="auto"/>
                <w:right w:val="none" w:sz="0" w:space="0" w:color="auto"/>
              </w:divBdr>
            </w:div>
            <w:div w:id="187842143">
              <w:marLeft w:val="1336"/>
              <w:marRight w:val="0"/>
              <w:marTop w:val="0"/>
              <w:marBottom w:val="0"/>
              <w:divBdr>
                <w:top w:val="none" w:sz="0" w:space="0" w:color="auto"/>
                <w:left w:val="none" w:sz="0" w:space="0" w:color="auto"/>
                <w:bottom w:val="none" w:sz="0" w:space="0" w:color="auto"/>
                <w:right w:val="none" w:sz="0" w:space="0" w:color="auto"/>
              </w:divBdr>
            </w:div>
            <w:div w:id="1726836014">
              <w:marLeft w:val="1336"/>
              <w:marRight w:val="0"/>
              <w:marTop w:val="0"/>
              <w:marBottom w:val="0"/>
              <w:divBdr>
                <w:top w:val="none" w:sz="0" w:space="0" w:color="auto"/>
                <w:left w:val="none" w:sz="0" w:space="0" w:color="auto"/>
                <w:bottom w:val="none" w:sz="0" w:space="0" w:color="auto"/>
                <w:right w:val="none" w:sz="0" w:space="0" w:color="auto"/>
              </w:divBdr>
            </w:div>
            <w:div w:id="509564005">
              <w:marLeft w:val="1336"/>
              <w:marRight w:val="0"/>
              <w:marTop w:val="0"/>
              <w:marBottom w:val="0"/>
              <w:divBdr>
                <w:top w:val="none" w:sz="0" w:space="0" w:color="auto"/>
                <w:left w:val="none" w:sz="0" w:space="0" w:color="auto"/>
                <w:bottom w:val="none" w:sz="0" w:space="0" w:color="auto"/>
                <w:right w:val="none" w:sz="0" w:space="0" w:color="auto"/>
              </w:divBdr>
            </w:div>
            <w:div w:id="1380546838">
              <w:marLeft w:val="462"/>
              <w:marRight w:val="0"/>
              <w:marTop w:val="0"/>
              <w:marBottom w:val="0"/>
              <w:divBdr>
                <w:top w:val="none" w:sz="0" w:space="0" w:color="auto"/>
                <w:left w:val="none" w:sz="0" w:space="0" w:color="auto"/>
                <w:bottom w:val="none" w:sz="0" w:space="0" w:color="auto"/>
                <w:right w:val="none" w:sz="0" w:space="0" w:color="auto"/>
              </w:divBdr>
            </w:div>
            <w:div w:id="1898006200">
              <w:marLeft w:val="440"/>
              <w:marRight w:val="0"/>
              <w:marTop w:val="0"/>
              <w:marBottom w:val="0"/>
              <w:divBdr>
                <w:top w:val="none" w:sz="0" w:space="0" w:color="auto"/>
                <w:left w:val="none" w:sz="0" w:space="0" w:color="auto"/>
                <w:bottom w:val="none" w:sz="0" w:space="0" w:color="auto"/>
                <w:right w:val="none" w:sz="0" w:space="0" w:color="auto"/>
              </w:divBdr>
            </w:div>
            <w:div w:id="181628119">
              <w:marLeft w:val="880"/>
              <w:marRight w:val="0"/>
              <w:marTop w:val="0"/>
              <w:marBottom w:val="0"/>
              <w:divBdr>
                <w:top w:val="none" w:sz="0" w:space="0" w:color="auto"/>
                <w:left w:val="none" w:sz="0" w:space="0" w:color="auto"/>
                <w:bottom w:val="none" w:sz="0" w:space="0" w:color="auto"/>
                <w:right w:val="none" w:sz="0" w:space="0" w:color="auto"/>
              </w:divBdr>
            </w:div>
            <w:div w:id="216554947">
              <w:marLeft w:val="1320"/>
              <w:marRight w:val="0"/>
              <w:marTop w:val="0"/>
              <w:marBottom w:val="0"/>
              <w:divBdr>
                <w:top w:val="none" w:sz="0" w:space="0" w:color="auto"/>
                <w:left w:val="none" w:sz="0" w:space="0" w:color="auto"/>
                <w:bottom w:val="none" w:sz="0" w:space="0" w:color="auto"/>
                <w:right w:val="none" w:sz="0" w:space="0" w:color="auto"/>
              </w:divBdr>
            </w:div>
            <w:div w:id="798375813">
              <w:marLeft w:val="1320"/>
              <w:marRight w:val="0"/>
              <w:marTop w:val="0"/>
              <w:marBottom w:val="0"/>
              <w:divBdr>
                <w:top w:val="none" w:sz="0" w:space="0" w:color="auto"/>
                <w:left w:val="none" w:sz="0" w:space="0" w:color="auto"/>
                <w:bottom w:val="none" w:sz="0" w:space="0" w:color="auto"/>
                <w:right w:val="none" w:sz="0" w:space="0" w:color="auto"/>
              </w:divBdr>
            </w:div>
            <w:div w:id="2037191803">
              <w:marLeft w:val="1320"/>
              <w:marRight w:val="0"/>
              <w:marTop w:val="0"/>
              <w:marBottom w:val="0"/>
              <w:divBdr>
                <w:top w:val="none" w:sz="0" w:space="0" w:color="auto"/>
                <w:left w:val="none" w:sz="0" w:space="0" w:color="auto"/>
                <w:bottom w:val="none" w:sz="0" w:space="0" w:color="auto"/>
                <w:right w:val="none" w:sz="0" w:space="0" w:color="auto"/>
              </w:divBdr>
            </w:div>
            <w:div w:id="1065101327">
              <w:marLeft w:val="1320"/>
              <w:marRight w:val="0"/>
              <w:marTop w:val="0"/>
              <w:marBottom w:val="0"/>
              <w:divBdr>
                <w:top w:val="none" w:sz="0" w:space="0" w:color="auto"/>
                <w:left w:val="none" w:sz="0" w:space="0" w:color="auto"/>
                <w:bottom w:val="none" w:sz="0" w:space="0" w:color="auto"/>
                <w:right w:val="none" w:sz="0" w:space="0" w:color="auto"/>
              </w:divBdr>
            </w:div>
            <w:div w:id="1556432961">
              <w:marLeft w:val="1320"/>
              <w:marRight w:val="0"/>
              <w:marTop w:val="0"/>
              <w:marBottom w:val="0"/>
              <w:divBdr>
                <w:top w:val="none" w:sz="0" w:space="0" w:color="auto"/>
                <w:left w:val="none" w:sz="0" w:space="0" w:color="auto"/>
                <w:bottom w:val="none" w:sz="0" w:space="0" w:color="auto"/>
                <w:right w:val="none" w:sz="0" w:space="0" w:color="auto"/>
              </w:divBdr>
            </w:div>
            <w:div w:id="310326150">
              <w:marLeft w:val="1320"/>
              <w:marRight w:val="0"/>
              <w:marTop w:val="0"/>
              <w:marBottom w:val="0"/>
              <w:divBdr>
                <w:top w:val="none" w:sz="0" w:space="0" w:color="auto"/>
                <w:left w:val="none" w:sz="0" w:space="0" w:color="auto"/>
                <w:bottom w:val="none" w:sz="0" w:space="0" w:color="auto"/>
                <w:right w:val="none" w:sz="0" w:space="0" w:color="auto"/>
              </w:divBdr>
            </w:div>
            <w:div w:id="538012519">
              <w:marLeft w:val="1320"/>
              <w:marRight w:val="0"/>
              <w:marTop w:val="0"/>
              <w:marBottom w:val="0"/>
              <w:divBdr>
                <w:top w:val="none" w:sz="0" w:space="0" w:color="auto"/>
                <w:left w:val="none" w:sz="0" w:space="0" w:color="auto"/>
                <w:bottom w:val="none" w:sz="0" w:space="0" w:color="auto"/>
                <w:right w:val="none" w:sz="0" w:space="0" w:color="auto"/>
              </w:divBdr>
            </w:div>
            <w:div w:id="1904636848">
              <w:marLeft w:val="1320"/>
              <w:marRight w:val="0"/>
              <w:marTop w:val="0"/>
              <w:marBottom w:val="0"/>
              <w:divBdr>
                <w:top w:val="none" w:sz="0" w:space="0" w:color="auto"/>
                <w:left w:val="none" w:sz="0" w:space="0" w:color="auto"/>
                <w:bottom w:val="none" w:sz="0" w:space="0" w:color="auto"/>
                <w:right w:val="none" w:sz="0" w:space="0" w:color="auto"/>
              </w:divBdr>
            </w:div>
            <w:div w:id="1678653976">
              <w:marLeft w:val="1320"/>
              <w:marRight w:val="0"/>
              <w:marTop w:val="0"/>
              <w:marBottom w:val="0"/>
              <w:divBdr>
                <w:top w:val="none" w:sz="0" w:space="0" w:color="auto"/>
                <w:left w:val="none" w:sz="0" w:space="0" w:color="auto"/>
                <w:bottom w:val="none" w:sz="0" w:space="0" w:color="auto"/>
                <w:right w:val="none" w:sz="0" w:space="0" w:color="auto"/>
              </w:divBdr>
            </w:div>
            <w:div w:id="984160202">
              <w:marLeft w:val="1320"/>
              <w:marRight w:val="0"/>
              <w:marTop w:val="0"/>
              <w:marBottom w:val="0"/>
              <w:divBdr>
                <w:top w:val="none" w:sz="0" w:space="0" w:color="auto"/>
                <w:left w:val="none" w:sz="0" w:space="0" w:color="auto"/>
                <w:bottom w:val="none" w:sz="0" w:space="0" w:color="auto"/>
                <w:right w:val="none" w:sz="0" w:space="0" w:color="auto"/>
              </w:divBdr>
            </w:div>
            <w:div w:id="1105418809">
              <w:marLeft w:val="1320"/>
              <w:marRight w:val="0"/>
              <w:marTop w:val="0"/>
              <w:marBottom w:val="0"/>
              <w:divBdr>
                <w:top w:val="none" w:sz="0" w:space="0" w:color="auto"/>
                <w:left w:val="none" w:sz="0" w:space="0" w:color="auto"/>
                <w:bottom w:val="none" w:sz="0" w:space="0" w:color="auto"/>
                <w:right w:val="none" w:sz="0" w:space="0" w:color="auto"/>
              </w:divBdr>
            </w:div>
            <w:div w:id="1830750112">
              <w:marLeft w:val="1320"/>
              <w:marRight w:val="0"/>
              <w:marTop w:val="0"/>
              <w:marBottom w:val="0"/>
              <w:divBdr>
                <w:top w:val="none" w:sz="0" w:space="0" w:color="auto"/>
                <w:left w:val="none" w:sz="0" w:space="0" w:color="auto"/>
                <w:bottom w:val="none" w:sz="0" w:space="0" w:color="auto"/>
                <w:right w:val="none" w:sz="0" w:space="0" w:color="auto"/>
              </w:divBdr>
            </w:div>
            <w:div w:id="176774949">
              <w:marLeft w:val="1320"/>
              <w:marRight w:val="0"/>
              <w:marTop w:val="0"/>
              <w:marBottom w:val="0"/>
              <w:divBdr>
                <w:top w:val="none" w:sz="0" w:space="0" w:color="auto"/>
                <w:left w:val="none" w:sz="0" w:space="0" w:color="auto"/>
                <w:bottom w:val="none" w:sz="0" w:space="0" w:color="auto"/>
                <w:right w:val="none" w:sz="0" w:space="0" w:color="auto"/>
              </w:divBdr>
            </w:div>
            <w:div w:id="980887635">
              <w:marLeft w:val="1320"/>
              <w:marRight w:val="0"/>
              <w:marTop w:val="0"/>
              <w:marBottom w:val="0"/>
              <w:divBdr>
                <w:top w:val="none" w:sz="0" w:space="0" w:color="auto"/>
                <w:left w:val="none" w:sz="0" w:space="0" w:color="auto"/>
                <w:bottom w:val="none" w:sz="0" w:space="0" w:color="auto"/>
                <w:right w:val="none" w:sz="0" w:space="0" w:color="auto"/>
              </w:divBdr>
            </w:div>
            <w:div w:id="451873490">
              <w:marLeft w:val="880"/>
              <w:marRight w:val="0"/>
              <w:marTop w:val="0"/>
              <w:marBottom w:val="0"/>
              <w:divBdr>
                <w:top w:val="none" w:sz="0" w:space="0" w:color="auto"/>
                <w:left w:val="none" w:sz="0" w:space="0" w:color="auto"/>
                <w:bottom w:val="none" w:sz="0" w:space="0" w:color="auto"/>
                <w:right w:val="none" w:sz="0" w:space="0" w:color="auto"/>
              </w:divBdr>
            </w:div>
            <w:div w:id="474028625">
              <w:marLeft w:val="1320"/>
              <w:marRight w:val="0"/>
              <w:marTop w:val="0"/>
              <w:marBottom w:val="0"/>
              <w:divBdr>
                <w:top w:val="none" w:sz="0" w:space="0" w:color="auto"/>
                <w:left w:val="none" w:sz="0" w:space="0" w:color="auto"/>
                <w:bottom w:val="none" w:sz="0" w:space="0" w:color="auto"/>
                <w:right w:val="none" w:sz="0" w:space="0" w:color="auto"/>
              </w:divBdr>
            </w:div>
            <w:div w:id="318193843">
              <w:marLeft w:val="1320"/>
              <w:marRight w:val="0"/>
              <w:marTop w:val="0"/>
              <w:marBottom w:val="0"/>
              <w:divBdr>
                <w:top w:val="none" w:sz="0" w:space="0" w:color="auto"/>
                <w:left w:val="none" w:sz="0" w:space="0" w:color="auto"/>
                <w:bottom w:val="none" w:sz="0" w:space="0" w:color="auto"/>
                <w:right w:val="none" w:sz="0" w:space="0" w:color="auto"/>
              </w:divBdr>
            </w:div>
            <w:div w:id="1050616774">
              <w:marLeft w:val="1320"/>
              <w:marRight w:val="0"/>
              <w:marTop w:val="0"/>
              <w:marBottom w:val="0"/>
              <w:divBdr>
                <w:top w:val="none" w:sz="0" w:space="0" w:color="auto"/>
                <w:left w:val="none" w:sz="0" w:space="0" w:color="auto"/>
                <w:bottom w:val="none" w:sz="0" w:space="0" w:color="auto"/>
                <w:right w:val="none" w:sz="0" w:space="0" w:color="auto"/>
              </w:divBdr>
            </w:div>
            <w:div w:id="1894659369">
              <w:marLeft w:val="1320"/>
              <w:marRight w:val="0"/>
              <w:marTop w:val="0"/>
              <w:marBottom w:val="0"/>
              <w:divBdr>
                <w:top w:val="none" w:sz="0" w:space="0" w:color="auto"/>
                <w:left w:val="none" w:sz="0" w:space="0" w:color="auto"/>
                <w:bottom w:val="none" w:sz="0" w:space="0" w:color="auto"/>
                <w:right w:val="none" w:sz="0" w:space="0" w:color="auto"/>
              </w:divBdr>
            </w:div>
            <w:div w:id="2034306949">
              <w:marLeft w:val="1320"/>
              <w:marRight w:val="0"/>
              <w:marTop w:val="0"/>
              <w:marBottom w:val="0"/>
              <w:divBdr>
                <w:top w:val="none" w:sz="0" w:space="0" w:color="auto"/>
                <w:left w:val="none" w:sz="0" w:space="0" w:color="auto"/>
                <w:bottom w:val="none" w:sz="0" w:space="0" w:color="auto"/>
                <w:right w:val="none" w:sz="0" w:space="0" w:color="auto"/>
              </w:divBdr>
            </w:div>
            <w:div w:id="1529681289">
              <w:marLeft w:val="1320"/>
              <w:marRight w:val="0"/>
              <w:marTop w:val="0"/>
              <w:marBottom w:val="0"/>
              <w:divBdr>
                <w:top w:val="none" w:sz="0" w:space="0" w:color="auto"/>
                <w:left w:val="none" w:sz="0" w:space="0" w:color="auto"/>
                <w:bottom w:val="none" w:sz="0" w:space="0" w:color="auto"/>
                <w:right w:val="none" w:sz="0" w:space="0" w:color="auto"/>
              </w:divBdr>
            </w:div>
            <w:div w:id="1050497571">
              <w:marLeft w:val="1320"/>
              <w:marRight w:val="0"/>
              <w:marTop w:val="0"/>
              <w:marBottom w:val="0"/>
              <w:divBdr>
                <w:top w:val="none" w:sz="0" w:space="0" w:color="auto"/>
                <w:left w:val="none" w:sz="0" w:space="0" w:color="auto"/>
                <w:bottom w:val="none" w:sz="0" w:space="0" w:color="auto"/>
                <w:right w:val="none" w:sz="0" w:space="0" w:color="auto"/>
              </w:divBdr>
            </w:div>
            <w:div w:id="421607957">
              <w:marLeft w:val="1320"/>
              <w:marRight w:val="0"/>
              <w:marTop w:val="0"/>
              <w:marBottom w:val="0"/>
              <w:divBdr>
                <w:top w:val="none" w:sz="0" w:space="0" w:color="auto"/>
                <w:left w:val="none" w:sz="0" w:space="0" w:color="auto"/>
                <w:bottom w:val="none" w:sz="0" w:space="0" w:color="auto"/>
                <w:right w:val="none" w:sz="0" w:space="0" w:color="auto"/>
              </w:divBdr>
            </w:div>
            <w:div w:id="1655061610">
              <w:marLeft w:val="880"/>
              <w:marRight w:val="0"/>
              <w:marTop w:val="0"/>
              <w:marBottom w:val="0"/>
              <w:divBdr>
                <w:top w:val="none" w:sz="0" w:space="0" w:color="auto"/>
                <w:left w:val="none" w:sz="0" w:space="0" w:color="auto"/>
                <w:bottom w:val="none" w:sz="0" w:space="0" w:color="auto"/>
                <w:right w:val="none" w:sz="0" w:space="0" w:color="auto"/>
              </w:divBdr>
            </w:div>
            <w:div w:id="1064645931">
              <w:marLeft w:val="880"/>
              <w:marRight w:val="0"/>
              <w:marTop w:val="0"/>
              <w:marBottom w:val="0"/>
              <w:divBdr>
                <w:top w:val="none" w:sz="0" w:space="0" w:color="auto"/>
                <w:left w:val="none" w:sz="0" w:space="0" w:color="auto"/>
                <w:bottom w:val="none" w:sz="0" w:space="0" w:color="auto"/>
                <w:right w:val="none" w:sz="0" w:space="0" w:color="auto"/>
              </w:divBdr>
            </w:div>
            <w:div w:id="942424282">
              <w:marLeft w:val="880"/>
              <w:marRight w:val="0"/>
              <w:marTop w:val="0"/>
              <w:marBottom w:val="0"/>
              <w:divBdr>
                <w:top w:val="none" w:sz="0" w:space="0" w:color="auto"/>
                <w:left w:val="none" w:sz="0" w:space="0" w:color="auto"/>
                <w:bottom w:val="none" w:sz="0" w:space="0" w:color="auto"/>
                <w:right w:val="none" w:sz="0" w:space="0" w:color="auto"/>
              </w:divBdr>
            </w:div>
            <w:div w:id="310602011">
              <w:marLeft w:val="880"/>
              <w:marRight w:val="0"/>
              <w:marTop w:val="0"/>
              <w:marBottom w:val="0"/>
              <w:divBdr>
                <w:top w:val="none" w:sz="0" w:space="0" w:color="auto"/>
                <w:left w:val="none" w:sz="0" w:space="0" w:color="auto"/>
                <w:bottom w:val="none" w:sz="0" w:space="0" w:color="auto"/>
                <w:right w:val="none" w:sz="0" w:space="0" w:color="auto"/>
              </w:divBdr>
            </w:div>
            <w:div w:id="1553882074">
              <w:marLeft w:val="1320"/>
              <w:marRight w:val="0"/>
              <w:marTop w:val="0"/>
              <w:marBottom w:val="0"/>
              <w:divBdr>
                <w:top w:val="none" w:sz="0" w:space="0" w:color="auto"/>
                <w:left w:val="none" w:sz="0" w:space="0" w:color="auto"/>
                <w:bottom w:val="none" w:sz="0" w:space="0" w:color="auto"/>
                <w:right w:val="none" w:sz="0" w:space="0" w:color="auto"/>
              </w:divBdr>
            </w:div>
            <w:div w:id="1475365398">
              <w:marLeft w:val="1320"/>
              <w:marRight w:val="0"/>
              <w:marTop w:val="0"/>
              <w:marBottom w:val="0"/>
              <w:divBdr>
                <w:top w:val="none" w:sz="0" w:space="0" w:color="auto"/>
                <w:left w:val="none" w:sz="0" w:space="0" w:color="auto"/>
                <w:bottom w:val="none" w:sz="0" w:space="0" w:color="auto"/>
                <w:right w:val="none" w:sz="0" w:space="0" w:color="auto"/>
              </w:divBdr>
            </w:div>
            <w:div w:id="970746942">
              <w:marLeft w:val="1320"/>
              <w:marRight w:val="0"/>
              <w:marTop w:val="0"/>
              <w:marBottom w:val="0"/>
              <w:divBdr>
                <w:top w:val="none" w:sz="0" w:space="0" w:color="auto"/>
                <w:left w:val="none" w:sz="0" w:space="0" w:color="auto"/>
                <w:bottom w:val="none" w:sz="0" w:space="0" w:color="auto"/>
                <w:right w:val="none" w:sz="0" w:space="0" w:color="auto"/>
              </w:divBdr>
            </w:div>
            <w:div w:id="675838327">
              <w:marLeft w:val="1320"/>
              <w:marRight w:val="0"/>
              <w:marTop w:val="0"/>
              <w:marBottom w:val="0"/>
              <w:divBdr>
                <w:top w:val="none" w:sz="0" w:space="0" w:color="auto"/>
                <w:left w:val="none" w:sz="0" w:space="0" w:color="auto"/>
                <w:bottom w:val="none" w:sz="0" w:space="0" w:color="auto"/>
                <w:right w:val="none" w:sz="0" w:space="0" w:color="auto"/>
              </w:divBdr>
            </w:div>
            <w:div w:id="2038769111">
              <w:marLeft w:val="1320"/>
              <w:marRight w:val="0"/>
              <w:marTop w:val="0"/>
              <w:marBottom w:val="0"/>
              <w:divBdr>
                <w:top w:val="none" w:sz="0" w:space="0" w:color="auto"/>
                <w:left w:val="none" w:sz="0" w:space="0" w:color="auto"/>
                <w:bottom w:val="none" w:sz="0" w:space="0" w:color="auto"/>
                <w:right w:val="none" w:sz="0" w:space="0" w:color="auto"/>
              </w:divBdr>
            </w:div>
            <w:div w:id="873661497">
              <w:marLeft w:val="1320"/>
              <w:marRight w:val="0"/>
              <w:marTop w:val="0"/>
              <w:marBottom w:val="0"/>
              <w:divBdr>
                <w:top w:val="none" w:sz="0" w:space="0" w:color="auto"/>
                <w:left w:val="none" w:sz="0" w:space="0" w:color="auto"/>
                <w:bottom w:val="none" w:sz="0" w:space="0" w:color="auto"/>
                <w:right w:val="none" w:sz="0" w:space="0" w:color="auto"/>
              </w:divBdr>
            </w:div>
            <w:div w:id="1964268513">
              <w:marLeft w:val="1320"/>
              <w:marRight w:val="0"/>
              <w:marTop w:val="0"/>
              <w:marBottom w:val="0"/>
              <w:divBdr>
                <w:top w:val="none" w:sz="0" w:space="0" w:color="auto"/>
                <w:left w:val="none" w:sz="0" w:space="0" w:color="auto"/>
                <w:bottom w:val="none" w:sz="0" w:space="0" w:color="auto"/>
                <w:right w:val="none" w:sz="0" w:space="0" w:color="auto"/>
              </w:divBdr>
            </w:div>
            <w:div w:id="1675451447">
              <w:marLeft w:val="1320"/>
              <w:marRight w:val="0"/>
              <w:marTop w:val="0"/>
              <w:marBottom w:val="0"/>
              <w:divBdr>
                <w:top w:val="none" w:sz="0" w:space="0" w:color="auto"/>
                <w:left w:val="none" w:sz="0" w:space="0" w:color="auto"/>
                <w:bottom w:val="none" w:sz="0" w:space="0" w:color="auto"/>
                <w:right w:val="none" w:sz="0" w:space="0" w:color="auto"/>
              </w:divBdr>
            </w:div>
            <w:div w:id="1245142406">
              <w:marLeft w:val="1320"/>
              <w:marRight w:val="0"/>
              <w:marTop w:val="0"/>
              <w:marBottom w:val="0"/>
              <w:divBdr>
                <w:top w:val="none" w:sz="0" w:space="0" w:color="auto"/>
                <w:left w:val="none" w:sz="0" w:space="0" w:color="auto"/>
                <w:bottom w:val="none" w:sz="0" w:space="0" w:color="auto"/>
                <w:right w:val="none" w:sz="0" w:space="0" w:color="auto"/>
              </w:divBdr>
            </w:div>
            <w:div w:id="145247280">
              <w:marLeft w:val="1320"/>
              <w:marRight w:val="0"/>
              <w:marTop w:val="0"/>
              <w:marBottom w:val="0"/>
              <w:divBdr>
                <w:top w:val="none" w:sz="0" w:space="0" w:color="auto"/>
                <w:left w:val="none" w:sz="0" w:space="0" w:color="auto"/>
                <w:bottom w:val="none" w:sz="0" w:space="0" w:color="auto"/>
                <w:right w:val="none" w:sz="0" w:space="0" w:color="auto"/>
              </w:divBdr>
            </w:div>
            <w:div w:id="1730763603">
              <w:marLeft w:val="1320"/>
              <w:marRight w:val="0"/>
              <w:marTop w:val="0"/>
              <w:marBottom w:val="0"/>
              <w:divBdr>
                <w:top w:val="none" w:sz="0" w:space="0" w:color="auto"/>
                <w:left w:val="none" w:sz="0" w:space="0" w:color="auto"/>
                <w:bottom w:val="none" w:sz="0" w:space="0" w:color="auto"/>
                <w:right w:val="none" w:sz="0" w:space="0" w:color="auto"/>
              </w:divBdr>
            </w:div>
            <w:div w:id="777219218">
              <w:marLeft w:val="1320"/>
              <w:marRight w:val="0"/>
              <w:marTop w:val="0"/>
              <w:marBottom w:val="0"/>
              <w:divBdr>
                <w:top w:val="none" w:sz="0" w:space="0" w:color="auto"/>
                <w:left w:val="none" w:sz="0" w:space="0" w:color="auto"/>
                <w:bottom w:val="none" w:sz="0" w:space="0" w:color="auto"/>
                <w:right w:val="none" w:sz="0" w:space="0" w:color="auto"/>
              </w:divBdr>
            </w:div>
            <w:div w:id="979503150">
              <w:marLeft w:val="880"/>
              <w:marRight w:val="0"/>
              <w:marTop w:val="0"/>
              <w:marBottom w:val="0"/>
              <w:divBdr>
                <w:top w:val="none" w:sz="0" w:space="0" w:color="auto"/>
                <w:left w:val="none" w:sz="0" w:space="0" w:color="auto"/>
                <w:bottom w:val="none" w:sz="0" w:space="0" w:color="auto"/>
                <w:right w:val="none" w:sz="0" w:space="0" w:color="auto"/>
              </w:divBdr>
            </w:div>
            <w:div w:id="1255287554">
              <w:marLeft w:val="880"/>
              <w:marRight w:val="0"/>
              <w:marTop w:val="0"/>
              <w:marBottom w:val="0"/>
              <w:divBdr>
                <w:top w:val="none" w:sz="0" w:space="0" w:color="auto"/>
                <w:left w:val="none" w:sz="0" w:space="0" w:color="auto"/>
                <w:bottom w:val="none" w:sz="0" w:space="0" w:color="auto"/>
                <w:right w:val="none" w:sz="0" w:space="0" w:color="auto"/>
              </w:divBdr>
            </w:div>
            <w:div w:id="96097202">
              <w:marLeft w:val="880"/>
              <w:marRight w:val="0"/>
              <w:marTop w:val="0"/>
              <w:marBottom w:val="0"/>
              <w:divBdr>
                <w:top w:val="none" w:sz="0" w:space="0" w:color="auto"/>
                <w:left w:val="none" w:sz="0" w:space="0" w:color="auto"/>
                <w:bottom w:val="none" w:sz="0" w:space="0" w:color="auto"/>
                <w:right w:val="none" w:sz="0" w:space="0" w:color="auto"/>
              </w:divBdr>
            </w:div>
            <w:div w:id="1965114713">
              <w:marLeft w:val="880"/>
              <w:marRight w:val="0"/>
              <w:marTop w:val="0"/>
              <w:marBottom w:val="0"/>
              <w:divBdr>
                <w:top w:val="none" w:sz="0" w:space="0" w:color="auto"/>
                <w:left w:val="none" w:sz="0" w:space="0" w:color="auto"/>
                <w:bottom w:val="none" w:sz="0" w:space="0" w:color="auto"/>
                <w:right w:val="none" w:sz="0" w:space="0" w:color="auto"/>
              </w:divBdr>
            </w:div>
            <w:div w:id="307133660">
              <w:marLeft w:val="880"/>
              <w:marRight w:val="0"/>
              <w:marTop w:val="0"/>
              <w:marBottom w:val="0"/>
              <w:divBdr>
                <w:top w:val="none" w:sz="0" w:space="0" w:color="auto"/>
                <w:left w:val="none" w:sz="0" w:space="0" w:color="auto"/>
                <w:bottom w:val="none" w:sz="0" w:space="0" w:color="auto"/>
                <w:right w:val="none" w:sz="0" w:space="0" w:color="auto"/>
              </w:divBdr>
            </w:div>
          </w:divsChild>
        </w:div>
      </w:divsChild>
    </w:div>
    <w:div w:id="390275462">
      <w:bodyDiv w:val="1"/>
      <w:marLeft w:val="0"/>
      <w:marRight w:val="0"/>
      <w:marTop w:val="0"/>
      <w:marBottom w:val="0"/>
      <w:divBdr>
        <w:top w:val="none" w:sz="0" w:space="0" w:color="auto"/>
        <w:left w:val="none" w:sz="0" w:space="0" w:color="auto"/>
        <w:bottom w:val="none" w:sz="0" w:space="0" w:color="auto"/>
        <w:right w:val="none" w:sz="0" w:space="0" w:color="auto"/>
      </w:divBdr>
      <w:divsChild>
        <w:div w:id="1763799454">
          <w:marLeft w:val="0"/>
          <w:marRight w:val="0"/>
          <w:marTop w:val="240"/>
          <w:marBottom w:val="0"/>
          <w:divBdr>
            <w:top w:val="none" w:sz="0" w:space="0" w:color="auto"/>
            <w:left w:val="none" w:sz="0" w:space="0" w:color="auto"/>
            <w:bottom w:val="none" w:sz="0" w:space="0" w:color="auto"/>
            <w:right w:val="none" w:sz="0" w:space="0" w:color="auto"/>
          </w:divBdr>
        </w:div>
        <w:div w:id="1628200840">
          <w:marLeft w:val="0"/>
          <w:marRight w:val="0"/>
          <w:marTop w:val="240"/>
          <w:marBottom w:val="100"/>
          <w:divBdr>
            <w:top w:val="none" w:sz="0" w:space="0" w:color="auto"/>
            <w:left w:val="none" w:sz="0" w:space="0" w:color="auto"/>
            <w:bottom w:val="none" w:sz="0" w:space="0" w:color="auto"/>
            <w:right w:val="none" w:sz="0" w:space="0" w:color="auto"/>
          </w:divBdr>
        </w:div>
        <w:div w:id="2040427660">
          <w:marLeft w:val="0"/>
          <w:marRight w:val="0"/>
          <w:marTop w:val="240"/>
          <w:marBottom w:val="100"/>
          <w:divBdr>
            <w:top w:val="none" w:sz="0" w:space="0" w:color="auto"/>
            <w:left w:val="none" w:sz="0" w:space="0" w:color="auto"/>
            <w:bottom w:val="none" w:sz="0" w:space="0" w:color="auto"/>
            <w:right w:val="none" w:sz="0" w:space="0" w:color="auto"/>
          </w:divBdr>
        </w:div>
        <w:div w:id="1371766595">
          <w:marLeft w:val="0"/>
          <w:marRight w:val="0"/>
          <w:marTop w:val="240"/>
          <w:marBottom w:val="100"/>
          <w:divBdr>
            <w:top w:val="none" w:sz="0" w:space="0" w:color="auto"/>
            <w:left w:val="none" w:sz="0" w:space="0" w:color="auto"/>
            <w:bottom w:val="none" w:sz="0" w:space="0" w:color="auto"/>
            <w:right w:val="none" w:sz="0" w:space="0" w:color="auto"/>
          </w:divBdr>
        </w:div>
        <w:div w:id="1619675193">
          <w:marLeft w:val="0"/>
          <w:marRight w:val="0"/>
          <w:marTop w:val="240"/>
          <w:marBottom w:val="100"/>
          <w:divBdr>
            <w:top w:val="none" w:sz="0" w:space="0" w:color="auto"/>
            <w:left w:val="none" w:sz="0" w:space="0" w:color="auto"/>
            <w:bottom w:val="none" w:sz="0" w:space="0" w:color="auto"/>
            <w:right w:val="none" w:sz="0" w:space="0" w:color="auto"/>
          </w:divBdr>
        </w:div>
        <w:div w:id="1297026122">
          <w:marLeft w:val="0"/>
          <w:marRight w:val="0"/>
          <w:marTop w:val="240"/>
          <w:marBottom w:val="100"/>
          <w:divBdr>
            <w:top w:val="none" w:sz="0" w:space="0" w:color="auto"/>
            <w:left w:val="none" w:sz="0" w:space="0" w:color="auto"/>
            <w:bottom w:val="none" w:sz="0" w:space="0" w:color="auto"/>
            <w:right w:val="none" w:sz="0" w:space="0" w:color="auto"/>
          </w:divBdr>
        </w:div>
        <w:div w:id="1878198992">
          <w:marLeft w:val="0"/>
          <w:marRight w:val="0"/>
          <w:marTop w:val="240"/>
          <w:marBottom w:val="100"/>
          <w:divBdr>
            <w:top w:val="none" w:sz="0" w:space="0" w:color="auto"/>
            <w:left w:val="none" w:sz="0" w:space="0" w:color="auto"/>
            <w:bottom w:val="none" w:sz="0" w:space="0" w:color="auto"/>
            <w:right w:val="none" w:sz="0" w:space="0" w:color="auto"/>
          </w:divBdr>
        </w:div>
        <w:div w:id="1405375141">
          <w:marLeft w:val="0"/>
          <w:marRight w:val="0"/>
          <w:marTop w:val="240"/>
          <w:marBottom w:val="100"/>
          <w:divBdr>
            <w:top w:val="none" w:sz="0" w:space="0" w:color="auto"/>
            <w:left w:val="none" w:sz="0" w:space="0" w:color="auto"/>
            <w:bottom w:val="none" w:sz="0" w:space="0" w:color="auto"/>
            <w:right w:val="none" w:sz="0" w:space="0" w:color="auto"/>
          </w:divBdr>
        </w:div>
        <w:div w:id="537816880">
          <w:marLeft w:val="0"/>
          <w:marRight w:val="0"/>
          <w:marTop w:val="240"/>
          <w:marBottom w:val="0"/>
          <w:divBdr>
            <w:top w:val="none" w:sz="0" w:space="0" w:color="auto"/>
            <w:left w:val="none" w:sz="0" w:space="0" w:color="auto"/>
            <w:bottom w:val="none" w:sz="0" w:space="0" w:color="auto"/>
            <w:right w:val="none" w:sz="0" w:space="0" w:color="auto"/>
          </w:divBdr>
        </w:div>
        <w:div w:id="962661213">
          <w:marLeft w:val="0"/>
          <w:marRight w:val="0"/>
          <w:marTop w:val="240"/>
          <w:marBottom w:val="100"/>
          <w:divBdr>
            <w:top w:val="none" w:sz="0" w:space="0" w:color="auto"/>
            <w:left w:val="none" w:sz="0" w:space="0" w:color="auto"/>
            <w:bottom w:val="none" w:sz="0" w:space="0" w:color="auto"/>
            <w:right w:val="none" w:sz="0" w:space="0" w:color="auto"/>
          </w:divBdr>
        </w:div>
        <w:div w:id="141427832">
          <w:marLeft w:val="0"/>
          <w:marRight w:val="0"/>
          <w:marTop w:val="240"/>
          <w:marBottom w:val="100"/>
          <w:divBdr>
            <w:top w:val="none" w:sz="0" w:space="0" w:color="auto"/>
            <w:left w:val="none" w:sz="0" w:space="0" w:color="auto"/>
            <w:bottom w:val="none" w:sz="0" w:space="0" w:color="auto"/>
            <w:right w:val="none" w:sz="0" w:space="0" w:color="auto"/>
          </w:divBdr>
        </w:div>
        <w:div w:id="1908147454">
          <w:marLeft w:val="0"/>
          <w:marRight w:val="0"/>
          <w:marTop w:val="240"/>
          <w:marBottom w:val="100"/>
          <w:divBdr>
            <w:top w:val="none" w:sz="0" w:space="0" w:color="auto"/>
            <w:left w:val="none" w:sz="0" w:space="0" w:color="auto"/>
            <w:bottom w:val="none" w:sz="0" w:space="0" w:color="auto"/>
            <w:right w:val="none" w:sz="0" w:space="0" w:color="auto"/>
          </w:divBdr>
        </w:div>
        <w:div w:id="185406634">
          <w:marLeft w:val="0"/>
          <w:marRight w:val="0"/>
          <w:marTop w:val="240"/>
          <w:marBottom w:val="100"/>
          <w:divBdr>
            <w:top w:val="none" w:sz="0" w:space="0" w:color="auto"/>
            <w:left w:val="none" w:sz="0" w:space="0" w:color="auto"/>
            <w:bottom w:val="none" w:sz="0" w:space="0" w:color="auto"/>
            <w:right w:val="none" w:sz="0" w:space="0" w:color="auto"/>
          </w:divBdr>
        </w:div>
        <w:div w:id="958072861">
          <w:marLeft w:val="0"/>
          <w:marRight w:val="0"/>
          <w:marTop w:val="240"/>
          <w:marBottom w:val="100"/>
          <w:divBdr>
            <w:top w:val="none" w:sz="0" w:space="0" w:color="auto"/>
            <w:left w:val="none" w:sz="0" w:space="0" w:color="auto"/>
            <w:bottom w:val="none" w:sz="0" w:space="0" w:color="auto"/>
            <w:right w:val="none" w:sz="0" w:space="0" w:color="auto"/>
          </w:divBdr>
        </w:div>
        <w:div w:id="1246840179">
          <w:marLeft w:val="0"/>
          <w:marRight w:val="0"/>
          <w:marTop w:val="240"/>
          <w:marBottom w:val="100"/>
          <w:divBdr>
            <w:top w:val="none" w:sz="0" w:space="0" w:color="auto"/>
            <w:left w:val="none" w:sz="0" w:space="0" w:color="auto"/>
            <w:bottom w:val="none" w:sz="0" w:space="0" w:color="auto"/>
            <w:right w:val="none" w:sz="0" w:space="0" w:color="auto"/>
          </w:divBdr>
        </w:div>
        <w:div w:id="1790004260">
          <w:marLeft w:val="0"/>
          <w:marRight w:val="0"/>
          <w:marTop w:val="240"/>
          <w:marBottom w:val="100"/>
          <w:divBdr>
            <w:top w:val="none" w:sz="0" w:space="0" w:color="auto"/>
            <w:left w:val="none" w:sz="0" w:space="0" w:color="auto"/>
            <w:bottom w:val="none" w:sz="0" w:space="0" w:color="auto"/>
            <w:right w:val="none" w:sz="0" w:space="0" w:color="auto"/>
          </w:divBdr>
        </w:div>
      </w:divsChild>
    </w:div>
    <w:div w:id="611981513">
      <w:bodyDiv w:val="1"/>
      <w:marLeft w:val="0"/>
      <w:marRight w:val="0"/>
      <w:marTop w:val="0"/>
      <w:marBottom w:val="0"/>
      <w:divBdr>
        <w:top w:val="none" w:sz="0" w:space="0" w:color="auto"/>
        <w:left w:val="none" w:sz="0" w:space="0" w:color="auto"/>
        <w:bottom w:val="none" w:sz="0" w:space="0" w:color="auto"/>
        <w:right w:val="none" w:sz="0" w:space="0" w:color="auto"/>
      </w:divBdr>
    </w:div>
    <w:div w:id="643388916">
      <w:bodyDiv w:val="1"/>
      <w:marLeft w:val="0"/>
      <w:marRight w:val="0"/>
      <w:marTop w:val="0"/>
      <w:marBottom w:val="0"/>
      <w:divBdr>
        <w:top w:val="none" w:sz="0" w:space="0" w:color="auto"/>
        <w:left w:val="none" w:sz="0" w:space="0" w:color="auto"/>
        <w:bottom w:val="none" w:sz="0" w:space="0" w:color="auto"/>
        <w:right w:val="none" w:sz="0" w:space="0" w:color="auto"/>
      </w:divBdr>
    </w:div>
    <w:div w:id="670567751">
      <w:bodyDiv w:val="1"/>
      <w:marLeft w:val="0"/>
      <w:marRight w:val="0"/>
      <w:marTop w:val="0"/>
      <w:marBottom w:val="0"/>
      <w:divBdr>
        <w:top w:val="none" w:sz="0" w:space="0" w:color="auto"/>
        <w:left w:val="none" w:sz="0" w:space="0" w:color="auto"/>
        <w:bottom w:val="none" w:sz="0" w:space="0" w:color="auto"/>
        <w:right w:val="none" w:sz="0" w:space="0" w:color="auto"/>
      </w:divBdr>
      <w:divsChild>
        <w:div w:id="1051348950">
          <w:marLeft w:val="0"/>
          <w:marRight w:val="0"/>
          <w:marTop w:val="0"/>
          <w:marBottom w:val="200"/>
          <w:divBdr>
            <w:top w:val="none" w:sz="0" w:space="0" w:color="auto"/>
            <w:left w:val="none" w:sz="0" w:space="0" w:color="auto"/>
            <w:bottom w:val="none" w:sz="0" w:space="0" w:color="auto"/>
            <w:right w:val="none" w:sz="0" w:space="0" w:color="auto"/>
          </w:divBdr>
        </w:div>
        <w:div w:id="1373654351">
          <w:marLeft w:val="0"/>
          <w:marRight w:val="0"/>
          <w:marTop w:val="0"/>
          <w:marBottom w:val="200"/>
          <w:divBdr>
            <w:top w:val="none" w:sz="0" w:space="0" w:color="auto"/>
            <w:left w:val="none" w:sz="0" w:space="0" w:color="auto"/>
            <w:bottom w:val="none" w:sz="0" w:space="0" w:color="auto"/>
            <w:right w:val="none" w:sz="0" w:space="0" w:color="auto"/>
          </w:divBdr>
        </w:div>
        <w:div w:id="1057632093">
          <w:marLeft w:val="1440"/>
          <w:marRight w:val="0"/>
          <w:marTop w:val="0"/>
          <w:marBottom w:val="200"/>
          <w:divBdr>
            <w:top w:val="none" w:sz="0" w:space="0" w:color="auto"/>
            <w:left w:val="none" w:sz="0" w:space="0" w:color="auto"/>
            <w:bottom w:val="none" w:sz="0" w:space="0" w:color="auto"/>
            <w:right w:val="none" w:sz="0" w:space="0" w:color="auto"/>
          </w:divBdr>
        </w:div>
        <w:div w:id="571432961">
          <w:marLeft w:val="1440"/>
          <w:marRight w:val="0"/>
          <w:marTop w:val="0"/>
          <w:marBottom w:val="200"/>
          <w:divBdr>
            <w:top w:val="none" w:sz="0" w:space="0" w:color="auto"/>
            <w:left w:val="none" w:sz="0" w:space="0" w:color="auto"/>
            <w:bottom w:val="none" w:sz="0" w:space="0" w:color="auto"/>
            <w:right w:val="none" w:sz="0" w:space="0" w:color="auto"/>
          </w:divBdr>
        </w:div>
        <w:div w:id="1030107473">
          <w:marLeft w:val="1440"/>
          <w:marRight w:val="0"/>
          <w:marTop w:val="0"/>
          <w:marBottom w:val="200"/>
          <w:divBdr>
            <w:top w:val="none" w:sz="0" w:space="0" w:color="auto"/>
            <w:left w:val="none" w:sz="0" w:space="0" w:color="auto"/>
            <w:bottom w:val="none" w:sz="0" w:space="0" w:color="auto"/>
            <w:right w:val="none" w:sz="0" w:space="0" w:color="auto"/>
          </w:divBdr>
        </w:div>
        <w:div w:id="2068600934">
          <w:marLeft w:val="1440"/>
          <w:marRight w:val="0"/>
          <w:marTop w:val="0"/>
          <w:marBottom w:val="200"/>
          <w:divBdr>
            <w:top w:val="none" w:sz="0" w:space="0" w:color="auto"/>
            <w:left w:val="none" w:sz="0" w:space="0" w:color="auto"/>
            <w:bottom w:val="none" w:sz="0" w:space="0" w:color="auto"/>
            <w:right w:val="none" w:sz="0" w:space="0" w:color="auto"/>
          </w:divBdr>
        </w:div>
        <w:div w:id="1633821912">
          <w:marLeft w:val="0"/>
          <w:marRight w:val="0"/>
          <w:marTop w:val="0"/>
          <w:marBottom w:val="200"/>
          <w:divBdr>
            <w:top w:val="none" w:sz="0" w:space="0" w:color="auto"/>
            <w:left w:val="none" w:sz="0" w:space="0" w:color="auto"/>
            <w:bottom w:val="none" w:sz="0" w:space="0" w:color="auto"/>
            <w:right w:val="none" w:sz="0" w:space="0" w:color="auto"/>
          </w:divBdr>
        </w:div>
        <w:div w:id="2039507036">
          <w:marLeft w:val="284"/>
          <w:marRight w:val="0"/>
          <w:marTop w:val="0"/>
          <w:marBottom w:val="200"/>
          <w:divBdr>
            <w:top w:val="none" w:sz="0" w:space="0" w:color="auto"/>
            <w:left w:val="none" w:sz="0" w:space="0" w:color="auto"/>
            <w:bottom w:val="none" w:sz="0" w:space="0" w:color="auto"/>
            <w:right w:val="none" w:sz="0" w:space="0" w:color="auto"/>
          </w:divBdr>
        </w:div>
        <w:div w:id="1012339242">
          <w:marLeft w:val="284"/>
          <w:marRight w:val="0"/>
          <w:marTop w:val="0"/>
          <w:marBottom w:val="200"/>
          <w:divBdr>
            <w:top w:val="none" w:sz="0" w:space="0" w:color="auto"/>
            <w:left w:val="none" w:sz="0" w:space="0" w:color="auto"/>
            <w:bottom w:val="none" w:sz="0" w:space="0" w:color="auto"/>
            <w:right w:val="none" w:sz="0" w:space="0" w:color="auto"/>
          </w:divBdr>
        </w:div>
        <w:div w:id="1634746408">
          <w:marLeft w:val="709"/>
          <w:marRight w:val="0"/>
          <w:marTop w:val="0"/>
          <w:marBottom w:val="200"/>
          <w:divBdr>
            <w:top w:val="none" w:sz="0" w:space="0" w:color="auto"/>
            <w:left w:val="none" w:sz="0" w:space="0" w:color="auto"/>
            <w:bottom w:val="none" w:sz="0" w:space="0" w:color="auto"/>
            <w:right w:val="none" w:sz="0" w:space="0" w:color="auto"/>
          </w:divBdr>
        </w:div>
        <w:div w:id="1704600516">
          <w:marLeft w:val="709"/>
          <w:marRight w:val="0"/>
          <w:marTop w:val="0"/>
          <w:marBottom w:val="200"/>
          <w:divBdr>
            <w:top w:val="none" w:sz="0" w:space="0" w:color="auto"/>
            <w:left w:val="none" w:sz="0" w:space="0" w:color="auto"/>
            <w:bottom w:val="none" w:sz="0" w:space="0" w:color="auto"/>
            <w:right w:val="none" w:sz="0" w:space="0" w:color="auto"/>
          </w:divBdr>
        </w:div>
        <w:div w:id="618026014">
          <w:marLeft w:val="709"/>
          <w:marRight w:val="0"/>
          <w:marTop w:val="0"/>
          <w:marBottom w:val="200"/>
          <w:divBdr>
            <w:top w:val="none" w:sz="0" w:space="0" w:color="auto"/>
            <w:left w:val="none" w:sz="0" w:space="0" w:color="auto"/>
            <w:bottom w:val="none" w:sz="0" w:space="0" w:color="auto"/>
            <w:right w:val="none" w:sz="0" w:space="0" w:color="auto"/>
          </w:divBdr>
        </w:div>
        <w:div w:id="780802988">
          <w:marLeft w:val="284"/>
          <w:marRight w:val="0"/>
          <w:marTop w:val="0"/>
          <w:marBottom w:val="200"/>
          <w:divBdr>
            <w:top w:val="none" w:sz="0" w:space="0" w:color="auto"/>
            <w:left w:val="none" w:sz="0" w:space="0" w:color="auto"/>
            <w:bottom w:val="none" w:sz="0" w:space="0" w:color="auto"/>
            <w:right w:val="none" w:sz="0" w:space="0" w:color="auto"/>
          </w:divBdr>
        </w:div>
        <w:div w:id="511188453">
          <w:marLeft w:val="284"/>
          <w:marRight w:val="0"/>
          <w:marTop w:val="0"/>
          <w:marBottom w:val="200"/>
          <w:divBdr>
            <w:top w:val="none" w:sz="0" w:space="0" w:color="auto"/>
            <w:left w:val="none" w:sz="0" w:space="0" w:color="auto"/>
            <w:bottom w:val="none" w:sz="0" w:space="0" w:color="auto"/>
            <w:right w:val="none" w:sz="0" w:space="0" w:color="auto"/>
          </w:divBdr>
        </w:div>
        <w:div w:id="1836069926">
          <w:marLeft w:val="720"/>
          <w:marRight w:val="0"/>
          <w:marTop w:val="0"/>
          <w:marBottom w:val="200"/>
          <w:divBdr>
            <w:top w:val="none" w:sz="0" w:space="0" w:color="auto"/>
            <w:left w:val="none" w:sz="0" w:space="0" w:color="auto"/>
            <w:bottom w:val="none" w:sz="0" w:space="0" w:color="auto"/>
            <w:right w:val="none" w:sz="0" w:space="0" w:color="auto"/>
          </w:divBdr>
        </w:div>
        <w:div w:id="981353960">
          <w:marLeft w:val="284"/>
          <w:marRight w:val="0"/>
          <w:marTop w:val="0"/>
          <w:marBottom w:val="0"/>
          <w:divBdr>
            <w:top w:val="none" w:sz="0" w:space="0" w:color="auto"/>
            <w:left w:val="none" w:sz="0" w:space="0" w:color="auto"/>
            <w:bottom w:val="none" w:sz="0" w:space="0" w:color="auto"/>
            <w:right w:val="none" w:sz="0" w:space="0" w:color="auto"/>
          </w:divBdr>
        </w:div>
        <w:div w:id="1569919043">
          <w:marLeft w:val="720"/>
          <w:marRight w:val="0"/>
          <w:marTop w:val="0"/>
          <w:marBottom w:val="200"/>
          <w:divBdr>
            <w:top w:val="none" w:sz="0" w:space="0" w:color="auto"/>
            <w:left w:val="none" w:sz="0" w:space="0" w:color="auto"/>
            <w:bottom w:val="none" w:sz="0" w:space="0" w:color="auto"/>
            <w:right w:val="none" w:sz="0" w:space="0" w:color="auto"/>
          </w:divBdr>
        </w:div>
        <w:div w:id="2018531452">
          <w:marLeft w:val="284"/>
          <w:marRight w:val="0"/>
          <w:marTop w:val="0"/>
          <w:marBottom w:val="200"/>
          <w:divBdr>
            <w:top w:val="none" w:sz="0" w:space="0" w:color="auto"/>
            <w:left w:val="none" w:sz="0" w:space="0" w:color="auto"/>
            <w:bottom w:val="none" w:sz="0" w:space="0" w:color="auto"/>
            <w:right w:val="none" w:sz="0" w:space="0" w:color="auto"/>
          </w:divBdr>
        </w:div>
        <w:div w:id="995765138">
          <w:marLeft w:val="284"/>
          <w:marRight w:val="0"/>
          <w:marTop w:val="0"/>
          <w:marBottom w:val="200"/>
          <w:divBdr>
            <w:top w:val="none" w:sz="0" w:space="0" w:color="auto"/>
            <w:left w:val="none" w:sz="0" w:space="0" w:color="auto"/>
            <w:bottom w:val="none" w:sz="0" w:space="0" w:color="auto"/>
            <w:right w:val="none" w:sz="0" w:space="0" w:color="auto"/>
          </w:divBdr>
        </w:div>
        <w:div w:id="470711396">
          <w:marLeft w:val="0"/>
          <w:marRight w:val="0"/>
          <w:marTop w:val="0"/>
          <w:marBottom w:val="200"/>
          <w:divBdr>
            <w:top w:val="none" w:sz="0" w:space="0" w:color="auto"/>
            <w:left w:val="none" w:sz="0" w:space="0" w:color="auto"/>
            <w:bottom w:val="none" w:sz="0" w:space="0" w:color="auto"/>
            <w:right w:val="none" w:sz="0" w:space="0" w:color="auto"/>
          </w:divBdr>
        </w:div>
        <w:div w:id="34814882">
          <w:marLeft w:val="0"/>
          <w:marRight w:val="0"/>
          <w:marTop w:val="0"/>
          <w:marBottom w:val="200"/>
          <w:divBdr>
            <w:top w:val="none" w:sz="0" w:space="0" w:color="auto"/>
            <w:left w:val="none" w:sz="0" w:space="0" w:color="auto"/>
            <w:bottom w:val="none" w:sz="0" w:space="0" w:color="auto"/>
            <w:right w:val="none" w:sz="0" w:space="0" w:color="auto"/>
          </w:divBdr>
        </w:div>
        <w:div w:id="1375738343">
          <w:marLeft w:val="0"/>
          <w:marRight w:val="0"/>
          <w:marTop w:val="0"/>
          <w:marBottom w:val="200"/>
          <w:divBdr>
            <w:top w:val="none" w:sz="0" w:space="0" w:color="auto"/>
            <w:left w:val="none" w:sz="0" w:space="0" w:color="auto"/>
            <w:bottom w:val="none" w:sz="0" w:space="0" w:color="auto"/>
            <w:right w:val="none" w:sz="0" w:space="0" w:color="auto"/>
          </w:divBdr>
        </w:div>
        <w:div w:id="157507286">
          <w:marLeft w:val="720"/>
          <w:marRight w:val="0"/>
          <w:marTop w:val="0"/>
          <w:marBottom w:val="200"/>
          <w:divBdr>
            <w:top w:val="none" w:sz="0" w:space="0" w:color="auto"/>
            <w:left w:val="none" w:sz="0" w:space="0" w:color="auto"/>
            <w:bottom w:val="none" w:sz="0" w:space="0" w:color="auto"/>
            <w:right w:val="none" w:sz="0" w:space="0" w:color="auto"/>
          </w:divBdr>
        </w:div>
        <w:div w:id="1702241798">
          <w:marLeft w:val="720"/>
          <w:marRight w:val="0"/>
          <w:marTop w:val="0"/>
          <w:marBottom w:val="200"/>
          <w:divBdr>
            <w:top w:val="none" w:sz="0" w:space="0" w:color="auto"/>
            <w:left w:val="none" w:sz="0" w:space="0" w:color="auto"/>
            <w:bottom w:val="none" w:sz="0" w:space="0" w:color="auto"/>
            <w:right w:val="none" w:sz="0" w:space="0" w:color="auto"/>
          </w:divBdr>
        </w:div>
        <w:div w:id="1285497516">
          <w:marLeft w:val="720"/>
          <w:marRight w:val="0"/>
          <w:marTop w:val="0"/>
          <w:marBottom w:val="200"/>
          <w:divBdr>
            <w:top w:val="none" w:sz="0" w:space="0" w:color="auto"/>
            <w:left w:val="none" w:sz="0" w:space="0" w:color="auto"/>
            <w:bottom w:val="none" w:sz="0" w:space="0" w:color="auto"/>
            <w:right w:val="none" w:sz="0" w:space="0" w:color="auto"/>
          </w:divBdr>
        </w:div>
        <w:div w:id="599407951">
          <w:marLeft w:val="0"/>
          <w:marRight w:val="0"/>
          <w:marTop w:val="0"/>
          <w:marBottom w:val="200"/>
          <w:divBdr>
            <w:top w:val="none" w:sz="0" w:space="0" w:color="auto"/>
            <w:left w:val="none" w:sz="0" w:space="0" w:color="auto"/>
            <w:bottom w:val="none" w:sz="0" w:space="0" w:color="auto"/>
            <w:right w:val="none" w:sz="0" w:space="0" w:color="auto"/>
          </w:divBdr>
        </w:div>
        <w:div w:id="438570241">
          <w:marLeft w:val="0"/>
          <w:marRight w:val="0"/>
          <w:marTop w:val="0"/>
          <w:marBottom w:val="200"/>
          <w:divBdr>
            <w:top w:val="none" w:sz="0" w:space="0" w:color="auto"/>
            <w:left w:val="none" w:sz="0" w:space="0" w:color="auto"/>
            <w:bottom w:val="none" w:sz="0" w:space="0" w:color="auto"/>
            <w:right w:val="none" w:sz="0" w:space="0" w:color="auto"/>
          </w:divBdr>
        </w:div>
        <w:div w:id="530874343">
          <w:marLeft w:val="0"/>
          <w:marRight w:val="0"/>
          <w:marTop w:val="0"/>
          <w:marBottom w:val="200"/>
          <w:divBdr>
            <w:top w:val="none" w:sz="0" w:space="0" w:color="auto"/>
            <w:left w:val="none" w:sz="0" w:space="0" w:color="auto"/>
            <w:bottom w:val="none" w:sz="0" w:space="0" w:color="auto"/>
            <w:right w:val="none" w:sz="0" w:space="0" w:color="auto"/>
          </w:divBdr>
        </w:div>
        <w:div w:id="1653869339">
          <w:marLeft w:val="0"/>
          <w:marRight w:val="0"/>
          <w:marTop w:val="0"/>
          <w:marBottom w:val="200"/>
          <w:divBdr>
            <w:top w:val="none" w:sz="0" w:space="0" w:color="auto"/>
            <w:left w:val="none" w:sz="0" w:space="0" w:color="auto"/>
            <w:bottom w:val="none" w:sz="0" w:space="0" w:color="auto"/>
            <w:right w:val="none" w:sz="0" w:space="0" w:color="auto"/>
          </w:divBdr>
        </w:div>
        <w:div w:id="1637907250">
          <w:marLeft w:val="0"/>
          <w:marRight w:val="0"/>
          <w:marTop w:val="0"/>
          <w:marBottom w:val="200"/>
          <w:divBdr>
            <w:top w:val="none" w:sz="0" w:space="0" w:color="auto"/>
            <w:left w:val="none" w:sz="0" w:space="0" w:color="auto"/>
            <w:bottom w:val="none" w:sz="0" w:space="0" w:color="auto"/>
            <w:right w:val="none" w:sz="0" w:space="0" w:color="auto"/>
          </w:divBdr>
        </w:div>
        <w:div w:id="1553691141">
          <w:marLeft w:val="0"/>
          <w:marRight w:val="0"/>
          <w:marTop w:val="0"/>
          <w:marBottom w:val="200"/>
          <w:divBdr>
            <w:top w:val="none" w:sz="0" w:space="0" w:color="auto"/>
            <w:left w:val="none" w:sz="0" w:space="0" w:color="auto"/>
            <w:bottom w:val="none" w:sz="0" w:space="0" w:color="auto"/>
            <w:right w:val="none" w:sz="0" w:space="0" w:color="auto"/>
          </w:divBdr>
        </w:div>
        <w:div w:id="1543438654">
          <w:marLeft w:val="0"/>
          <w:marRight w:val="0"/>
          <w:marTop w:val="0"/>
          <w:marBottom w:val="200"/>
          <w:divBdr>
            <w:top w:val="none" w:sz="0" w:space="0" w:color="auto"/>
            <w:left w:val="none" w:sz="0" w:space="0" w:color="auto"/>
            <w:bottom w:val="none" w:sz="0" w:space="0" w:color="auto"/>
            <w:right w:val="none" w:sz="0" w:space="0" w:color="auto"/>
          </w:divBdr>
        </w:div>
        <w:div w:id="573441262">
          <w:marLeft w:val="720"/>
          <w:marRight w:val="0"/>
          <w:marTop w:val="0"/>
          <w:marBottom w:val="200"/>
          <w:divBdr>
            <w:top w:val="none" w:sz="0" w:space="0" w:color="auto"/>
            <w:left w:val="none" w:sz="0" w:space="0" w:color="auto"/>
            <w:bottom w:val="none" w:sz="0" w:space="0" w:color="auto"/>
            <w:right w:val="none" w:sz="0" w:space="0" w:color="auto"/>
          </w:divBdr>
        </w:div>
        <w:div w:id="1370689617">
          <w:marLeft w:val="720"/>
          <w:marRight w:val="0"/>
          <w:marTop w:val="0"/>
          <w:marBottom w:val="200"/>
          <w:divBdr>
            <w:top w:val="none" w:sz="0" w:space="0" w:color="auto"/>
            <w:left w:val="none" w:sz="0" w:space="0" w:color="auto"/>
            <w:bottom w:val="none" w:sz="0" w:space="0" w:color="auto"/>
            <w:right w:val="none" w:sz="0" w:space="0" w:color="auto"/>
          </w:divBdr>
        </w:div>
        <w:div w:id="1848325259">
          <w:marLeft w:val="1418"/>
          <w:marRight w:val="0"/>
          <w:marTop w:val="0"/>
          <w:marBottom w:val="200"/>
          <w:divBdr>
            <w:top w:val="none" w:sz="0" w:space="0" w:color="auto"/>
            <w:left w:val="none" w:sz="0" w:space="0" w:color="auto"/>
            <w:bottom w:val="none" w:sz="0" w:space="0" w:color="auto"/>
            <w:right w:val="none" w:sz="0" w:space="0" w:color="auto"/>
          </w:divBdr>
        </w:div>
        <w:div w:id="1234896534">
          <w:marLeft w:val="1418"/>
          <w:marRight w:val="0"/>
          <w:marTop w:val="0"/>
          <w:marBottom w:val="200"/>
          <w:divBdr>
            <w:top w:val="none" w:sz="0" w:space="0" w:color="auto"/>
            <w:left w:val="none" w:sz="0" w:space="0" w:color="auto"/>
            <w:bottom w:val="none" w:sz="0" w:space="0" w:color="auto"/>
            <w:right w:val="none" w:sz="0" w:space="0" w:color="auto"/>
          </w:divBdr>
        </w:div>
      </w:divsChild>
    </w:div>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903182952">
      <w:bodyDiv w:val="1"/>
      <w:marLeft w:val="0"/>
      <w:marRight w:val="0"/>
      <w:marTop w:val="0"/>
      <w:marBottom w:val="0"/>
      <w:divBdr>
        <w:top w:val="none" w:sz="0" w:space="0" w:color="auto"/>
        <w:left w:val="none" w:sz="0" w:space="0" w:color="auto"/>
        <w:bottom w:val="none" w:sz="0" w:space="0" w:color="auto"/>
        <w:right w:val="none" w:sz="0" w:space="0" w:color="auto"/>
      </w:divBdr>
      <w:divsChild>
        <w:div w:id="1860581772">
          <w:marLeft w:val="0"/>
          <w:marRight w:val="0"/>
          <w:marTop w:val="0"/>
          <w:marBottom w:val="405"/>
          <w:divBdr>
            <w:top w:val="none" w:sz="0" w:space="0" w:color="auto"/>
            <w:left w:val="none" w:sz="0" w:space="0" w:color="auto"/>
            <w:bottom w:val="none" w:sz="0" w:space="0" w:color="auto"/>
            <w:right w:val="none" w:sz="0" w:space="0" w:color="auto"/>
          </w:divBdr>
        </w:div>
        <w:div w:id="1444375200">
          <w:marLeft w:val="0"/>
          <w:marRight w:val="0"/>
          <w:marTop w:val="0"/>
          <w:marBottom w:val="600"/>
          <w:divBdr>
            <w:top w:val="none" w:sz="0" w:space="0" w:color="auto"/>
            <w:left w:val="none" w:sz="0" w:space="0" w:color="auto"/>
            <w:bottom w:val="none" w:sz="0" w:space="0" w:color="auto"/>
            <w:right w:val="none" w:sz="0" w:space="0" w:color="auto"/>
          </w:divBdr>
          <w:divsChild>
            <w:div w:id="1486386975">
              <w:marLeft w:val="360"/>
              <w:marRight w:val="0"/>
              <w:marTop w:val="0"/>
              <w:marBottom w:val="0"/>
              <w:divBdr>
                <w:top w:val="none" w:sz="0" w:space="0" w:color="auto"/>
                <w:left w:val="none" w:sz="0" w:space="0" w:color="auto"/>
                <w:bottom w:val="none" w:sz="0" w:space="0" w:color="auto"/>
                <w:right w:val="none" w:sz="0" w:space="0" w:color="auto"/>
              </w:divBdr>
            </w:div>
            <w:div w:id="180823553">
              <w:marLeft w:val="360"/>
              <w:marRight w:val="0"/>
              <w:marTop w:val="0"/>
              <w:marBottom w:val="0"/>
              <w:divBdr>
                <w:top w:val="none" w:sz="0" w:space="0" w:color="auto"/>
                <w:left w:val="none" w:sz="0" w:space="0" w:color="auto"/>
                <w:bottom w:val="none" w:sz="0" w:space="0" w:color="auto"/>
                <w:right w:val="none" w:sz="0" w:space="0" w:color="auto"/>
              </w:divBdr>
            </w:div>
            <w:div w:id="2005861561">
              <w:marLeft w:val="360"/>
              <w:marRight w:val="0"/>
              <w:marTop w:val="0"/>
              <w:marBottom w:val="0"/>
              <w:divBdr>
                <w:top w:val="none" w:sz="0" w:space="0" w:color="auto"/>
                <w:left w:val="none" w:sz="0" w:space="0" w:color="auto"/>
                <w:bottom w:val="none" w:sz="0" w:space="0" w:color="auto"/>
                <w:right w:val="none" w:sz="0" w:space="0" w:color="auto"/>
              </w:divBdr>
            </w:div>
            <w:div w:id="877202473">
              <w:marLeft w:val="360"/>
              <w:marRight w:val="0"/>
              <w:marTop w:val="0"/>
              <w:marBottom w:val="0"/>
              <w:divBdr>
                <w:top w:val="none" w:sz="0" w:space="0" w:color="auto"/>
                <w:left w:val="none" w:sz="0" w:space="0" w:color="auto"/>
                <w:bottom w:val="none" w:sz="0" w:space="0" w:color="auto"/>
                <w:right w:val="none" w:sz="0" w:space="0" w:color="auto"/>
              </w:divBdr>
            </w:div>
            <w:div w:id="527177654">
              <w:marLeft w:val="360"/>
              <w:marRight w:val="0"/>
              <w:marTop w:val="0"/>
              <w:marBottom w:val="0"/>
              <w:divBdr>
                <w:top w:val="none" w:sz="0" w:space="0" w:color="auto"/>
                <w:left w:val="none" w:sz="0" w:space="0" w:color="auto"/>
                <w:bottom w:val="none" w:sz="0" w:space="0" w:color="auto"/>
                <w:right w:val="none" w:sz="0" w:space="0" w:color="auto"/>
              </w:divBdr>
            </w:div>
            <w:div w:id="692805640">
              <w:marLeft w:val="360"/>
              <w:marRight w:val="0"/>
              <w:marTop w:val="0"/>
              <w:marBottom w:val="0"/>
              <w:divBdr>
                <w:top w:val="none" w:sz="0" w:space="0" w:color="auto"/>
                <w:left w:val="none" w:sz="0" w:space="0" w:color="auto"/>
                <w:bottom w:val="none" w:sz="0" w:space="0" w:color="auto"/>
                <w:right w:val="none" w:sz="0" w:space="0" w:color="auto"/>
              </w:divBdr>
            </w:div>
            <w:div w:id="970138763">
              <w:marLeft w:val="360"/>
              <w:marRight w:val="0"/>
              <w:marTop w:val="0"/>
              <w:marBottom w:val="0"/>
              <w:divBdr>
                <w:top w:val="none" w:sz="0" w:space="0" w:color="auto"/>
                <w:left w:val="none" w:sz="0" w:space="0" w:color="auto"/>
                <w:bottom w:val="none" w:sz="0" w:space="0" w:color="auto"/>
                <w:right w:val="none" w:sz="0" w:space="0" w:color="auto"/>
              </w:divBdr>
            </w:div>
            <w:div w:id="1960335176">
              <w:marLeft w:val="360"/>
              <w:marRight w:val="0"/>
              <w:marTop w:val="0"/>
              <w:marBottom w:val="0"/>
              <w:divBdr>
                <w:top w:val="none" w:sz="0" w:space="0" w:color="auto"/>
                <w:left w:val="none" w:sz="0" w:space="0" w:color="auto"/>
                <w:bottom w:val="none" w:sz="0" w:space="0" w:color="auto"/>
                <w:right w:val="none" w:sz="0" w:space="0" w:color="auto"/>
              </w:divBdr>
            </w:div>
            <w:div w:id="267591215">
              <w:marLeft w:val="360"/>
              <w:marRight w:val="0"/>
              <w:marTop w:val="0"/>
              <w:marBottom w:val="0"/>
              <w:divBdr>
                <w:top w:val="none" w:sz="0" w:space="0" w:color="auto"/>
                <w:left w:val="none" w:sz="0" w:space="0" w:color="auto"/>
                <w:bottom w:val="none" w:sz="0" w:space="0" w:color="auto"/>
                <w:right w:val="none" w:sz="0" w:space="0" w:color="auto"/>
              </w:divBdr>
            </w:div>
            <w:div w:id="2124691137">
              <w:marLeft w:val="360"/>
              <w:marRight w:val="0"/>
              <w:marTop w:val="0"/>
              <w:marBottom w:val="0"/>
              <w:divBdr>
                <w:top w:val="none" w:sz="0" w:space="0" w:color="auto"/>
                <w:left w:val="none" w:sz="0" w:space="0" w:color="auto"/>
                <w:bottom w:val="none" w:sz="0" w:space="0" w:color="auto"/>
                <w:right w:val="none" w:sz="0" w:space="0" w:color="auto"/>
              </w:divBdr>
            </w:div>
            <w:div w:id="638728759">
              <w:marLeft w:val="1080"/>
              <w:marRight w:val="0"/>
              <w:marTop w:val="0"/>
              <w:marBottom w:val="0"/>
              <w:divBdr>
                <w:top w:val="none" w:sz="0" w:space="0" w:color="auto"/>
                <w:left w:val="none" w:sz="0" w:space="0" w:color="auto"/>
                <w:bottom w:val="none" w:sz="0" w:space="0" w:color="auto"/>
                <w:right w:val="none" w:sz="0" w:space="0" w:color="auto"/>
              </w:divBdr>
            </w:div>
            <w:div w:id="1669560228">
              <w:marLeft w:val="360"/>
              <w:marRight w:val="0"/>
              <w:marTop w:val="0"/>
              <w:marBottom w:val="0"/>
              <w:divBdr>
                <w:top w:val="none" w:sz="0" w:space="0" w:color="auto"/>
                <w:left w:val="none" w:sz="0" w:space="0" w:color="auto"/>
                <w:bottom w:val="none" w:sz="0" w:space="0" w:color="auto"/>
                <w:right w:val="none" w:sz="0" w:space="0" w:color="auto"/>
              </w:divBdr>
            </w:div>
            <w:div w:id="168103007">
              <w:marLeft w:val="720"/>
              <w:marRight w:val="0"/>
              <w:marTop w:val="0"/>
              <w:marBottom w:val="0"/>
              <w:divBdr>
                <w:top w:val="none" w:sz="0" w:space="0" w:color="auto"/>
                <w:left w:val="none" w:sz="0" w:space="0" w:color="auto"/>
                <w:bottom w:val="none" w:sz="0" w:space="0" w:color="auto"/>
                <w:right w:val="none" w:sz="0" w:space="0" w:color="auto"/>
              </w:divBdr>
            </w:div>
            <w:div w:id="519128950">
              <w:marLeft w:val="720"/>
              <w:marRight w:val="0"/>
              <w:marTop w:val="0"/>
              <w:marBottom w:val="0"/>
              <w:divBdr>
                <w:top w:val="none" w:sz="0" w:space="0" w:color="auto"/>
                <w:left w:val="none" w:sz="0" w:space="0" w:color="auto"/>
                <w:bottom w:val="none" w:sz="0" w:space="0" w:color="auto"/>
                <w:right w:val="none" w:sz="0" w:space="0" w:color="auto"/>
              </w:divBdr>
            </w:div>
            <w:div w:id="305163400">
              <w:marLeft w:val="720"/>
              <w:marRight w:val="0"/>
              <w:marTop w:val="0"/>
              <w:marBottom w:val="0"/>
              <w:divBdr>
                <w:top w:val="none" w:sz="0" w:space="0" w:color="auto"/>
                <w:left w:val="none" w:sz="0" w:space="0" w:color="auto"/>
                <w:bottom w:val="none" w:sz="0" w:space="0" w:color="auto"/>
                <w:right w:val="none" w:sz="0" w:space="0" w:color="auto"/>
              </w:divBdr>
            </w:div>
            <w:div w:id="1247543454">
              <w:marLeft w:val="426"/>
              <w:marRight w:val="0"/>
              <w:marTop w:val="0"/>
              <w:marBottom w:val="0"/>
              <w:divBdr>
                <w:top w:val="none" w:sz="0" w:space="0" w:color="auto"/>
                <w:left w:val="none" w:sz="0" w:space="0" w:color="auto"/>
                <w:bottom w:val="none" w:sz="0" w:space="0" w:color="auto"/>
                <w:right w:val="none" w:sz="0" w:space="0" w:color="auto"/>
              </w:divBdr>
            </w:div>
            <w:div w:id="1142044192">
              <w:marLeft w:val="426"/>
              <w:marRight w:val="0"/>
              <w:marTop w:val="0"/>
              <w:marBottom w:val="0"/>
              <w:divBdr>
                <w:top w:val="none" w:sz="0" w:space="0" w:color="auto"/>
                <w:left w:val="none" w:sz="0" w:space="0" w:color="auto"/>
                <w:bottom w:val="none" w:sz="0" w:space="0" w:color="auto"/>
                <w:right w:val="none" w:sz="0" w:space="0" w:color="auto"/>
              </w:divBdr>
            </w:div>
            <w:div w:id="2042507006">
              <w:marLeft w:val="426"/>
              <w:marRight w:val="0"/>
              <w:marTop w:val="0"/>
              <w:marBottom w:val="0"/>
              <w:divBdr>
                <w:top w:val="none" w:sz="0" w:space="0" w:color="auto"/>
                <w:left w:val="none" w:sz="0" w:space="0" w:color="auto"/>
                <w:bottom w:val="none" w:sz="0" w:space="0" w:color="auto"/>
                <w:right w:val="none" w:sz="0" w:space="0" w:color="auto"/>
              </w:divBdr>
            </w:div>
            <w:div w:id="1772965500">
              <w:marLeft w:val="426"/>
              <w:marRight w:val="0"/>
              <w:marTop w:val="0"/>
              <w:marBottom w:val="0"/>
              <w:divBdr>
                <w:top w:val="none" w:sz="0" w:space="0" w:color="auto"/>
                <w:left w:val="none" w:sz="0" w:space="0" w:color="auto"/>
                <w:bottom w:val="none" w:sz="0" w:space="0" w:color="auto"/>
                <w:right w:val="none" w:sz="0" w:space="0" w:color="auto"/>
              </w:divBdr>
            </w:div>
            <w:div w:id="53312110">
              <w:marLeft w:val="720"/>
              <w:marRight w:val="0"/>
              <w:marTop w:val="0"/>
              <w:marBottom w:val="0"/>
              <w:divBdr>
                <w:top w:val="none" w:sz="0" w:space="0" w:color="auto"/>
                <w:left w:val="none" w:sz="0" w:space="0" w:color="auto"/>
                <w:bottom w:val="none" w:sz="0" w:space="0" w:color="auto"/>
                <w:right w:val="none" w:sz="0" w:space="0" w:color="auto"/>
              </w:divBdr>
            </w:div>
            <w:div w:id="229510384">
              <w:marLeft w:val="720"/>
              <w:marRight w:val="0"/>
              <w:marTop w:val="0"/>
              <w:marBottom w:val="0"/>
              <w:divBdr>
                <w:top w:val="none" w:sz="0" w:space="0" w:color="auto"/>
                <w:left w:val="none" w:sz="0" w:space="0" w:color="auto"/>
                <w:bottom w:val="none" w:sz="0" w:space="0" w:color="auto"/>
                <w:right w:val="none" w:sz="0" w:space="0" w:color="auto"/>
              </w:divBdr>
            </w:div>
            <w:div w:id="1585408422">
              <w:marLeft w:val="720"/>
              <w:marRight w:val="0"/>
              <w:marTop w:val="0"/>
              <w:marBottom w:val="0"/>
              <w:divBdr>
                <w:top w:val="none" w:sz="0" w:space="0" w:color="auto"/>
                <w:left w:val="none" w:sz="0" w:space="0" w:color="auto"/>
                <w:bottom w:val="none" w:sz="0" w:space="0" w:color="auto"/>
                <w:right w:val="none" w:sz="0" w:space="0" w:color="auto"/>
              </w:divBdr>
            </w:div>
            <w:div w:id="728498193">
              <w:marLeft w:val="720"/>
              <w:marRight w:val="0"/>
              <w:marTop w:val="0"/>
              <w:marBottom w:val="0"/>
              <w:divBdr>
                <w:top w:val="none" w:sz="0" w:space="0" w:color="auto"/>
                <w:left w:val="none" w:sz="0" w:space="0" w:color="auto"/>
                <w:bottom w:val="none" w:sz="0" w:space="0" w:color="auto"/>
                <w:right w:val="none" w:sz="0" w:space="0" w:color="auto"/>
              </w:divBdr>
            </w:div>
            <w:div w:id="637612657">
              <w:marLeft w:val="720"/>
              <w:marRight w:val="0"/>
              <w:marTop w:val="0"/>
              <w:marBottom w:val="0"/>
              <w:divBdr>
                <w:top w:val="none" w:sz="0" w:space="0" w:color="auto"/>
                <w:left w:val="none" w:sz="0" w:space="0" w:color="auto"/>
                <w:bottom w:val="none" w:sz="0" w:space="0" w:color="auto"/>
                <w:right w:val="none" w:sz="0" w:space="0" w:color="auto"/>
              </w:divBdr>
            </w:div>
            <w:div w:id="969634274">
              <w:marLeft w:val="720"/>
              <w:marRight w:val="0"/>
              <w:marTop w:val="0"/>
              <w:marBottom w:val="0"/>
              <w:divBdr>
                <w:top w:val="none" w:sz="0" w:space="0" w:color="auto"/>
                <w:left w:val="none" w:sz="0" w:space="0" w:color="auto"/>
                <w:bottom w:val="none" w:sz="0" w:space="0" w:color="auto"/>
                <w:right w:val="none" w:sz="0" w:space="0" w:color="auto"/>
              </w:divBdr>
            </w:div>
            <w:div w:id="282931120">
              <w:marLeft w:val="0"/>
              <w:marRight w:val="0"/>
              <w:marTop w:val="0"/>
              <w:marBottom w:val="0"/>
              <w:divBdr>
                <w:top w:val="none" w:sz="0" w:space="0" w:color="auto"/>
                <w:left w:val="none" w:sz="0" w:space="0" w:color="auto"/>
                <w:bottom w:val="none" w:sz="0" w:space="0" w:color="auto"/>
                <w:right w:val="none" w:sz="0" w:space="0" w:color="auto"/>
              </w:divBdr>
            </w:div>
            <w:div w:id="1854494758">
              <w:marLeft w:val="360"/>
              <w:marRight w:val="0"/>
              <w:marTop w:val="0"/>
              <w:marBottom w:val="0"/>
              <w:divBdr>
                <w:top w:val="none" w:sz="0" w:space="0" w:color="auto"/>
                <w:left w:val="none" w:sz="0" w:space="0" w:color="auto"/>
                <w:bottom w:val="none" w:sz="0" w:space="0" w:color="auto"/>
                <w:right w:val="none" w:sz="0" w:space="0" w:color="auto"/>
              </w:divBdr>
            </w:div>
            <w:div w:id="1407534859">
              <w:marLeft w:val="360"/>
              <w:marRight w:val="0"/>
              <w:marTop w:val="0"/>
              <w:marBottom w:val="0"/>
              <w:divBdr>
                <w:top w:val="none" w:sz="0" w:space="0" w:color="auto"/>
                <w:left w:val="none" w:sz="0" w:space="0" w:color="auto"/>
                <w:bottom w:val="none" w:sz="0" w:space="0" w:color="auto"/>
                <w:right w:val="none" w:sz="0" w:space="0" w:color="auto"/>
              </w:divBdr>
            </w:div>
            <w:div w:id="170146573">
              <w:marLeft w:val="360"/>
              <w:marRight w:val="0"/>
              <w:marTop w:val="0"/>
              <w:marBottom w:val="0"/>
              <w:divBdr>
                <w:top w:val="none" w:sz="0" w:space="0" w:color="auto"/>
                <w:left w:val="none" w:sz="0" w:space="0" w:color="auto"/>
                <w:bottom w:val="none" w:sz="0" w:space="0" w:color="auto"/>
                <w:right w:val="none" w:sz="0" w:space="0" w:color="auto"/>
              </w:divBdr>
            </w:div>
            <w:div w:id="124350948">
              <w:marLeft w:val="360"/>
              <w:marRight w:val="0"/>
              <w:marTop w:val="0"/>
              <w:marBottom w:val="0"/>
              <w:divBdr>
                <w:top w:val="none" w:sz="0" w:space="0" w:color="auto"/>
                <w:left w:val="none" w:sz="0" w:space="0" w:color="auto"/>
                <w:bottom w:val="none" w:sz="0" w:space="0" w:color="auto"/>
                <w:right w:val="none" w:sz="0" w:space="0" w:color="auto"/>
              </w:divBdr>
            </w:div>
            <w:div w:id="1565138983">
              <w:marLeft w:val="1134"/>
              <w:marRight w:val="0"/>
              <w:marTop w:val="0"/>
              <w:marBottom w:val="0"/>
              <w:divBdr>
                <w:top w:val="none" w:sz="0" w:space="0" w:color="auto"/>
                <w:left w:val="none" w:sz="0" w:space="0" w:color="auto"/>
                <w:bottom w:val="none" w:sz="0" w:space="0" w:color="auto"/>
                <w:right w:val="none" w:sz="0" w:space="0" w:color="auto"/>
              </w:divBdr>
            </w:div>
            <w:div w:id="426118723">
              <w:marLeft w:val="709"/>
              <w:marRight w:val="0"/>
              <w:marTop w:val="0"/>
              <w:marBottom w:val="0"/>
              <w:divBdr>
                <w:top w:val="none" w:sz="0" w:space="0" w:color="auto"/>
                <w:left w:val="none" w:sz="0" w:space="0" w:color="auto"/>
                <w:bottom w:val="none" w:sz="0" w:space="0" w:color="auto"/>
                <w:right w:val="none" w:sz="0" w:space="0" w:color="auto"/>
              </w:divBdr>
            </w:div>
            <w:div w:id="521095550">
              <w:marLeft w:val="1134"/>
              <w:marRight w:val="0"/>
              <w:marTop w:val="0"/>
              <w:marBottom w:val="0"/>
              <w:divBdr>
                <w:top w:val="none" w:sz="0" w:space="0" w:color="auto"/>
                <w:left w:val="none" w:sz="0" w:space="0" w:color="auto"/>
                <w:bottom w:val="none" w:sz="0" w:space="0" w:color="auto"/>
                <w:right w:val="none" w:sz="0" w:space="0" w:color="auto"/>
              </w:divBdr>
            </w:div>
            <w:div w:id="128860303">
              <w:marLeft w:val="1134"/>
              <w:marRight w:val="0"/>
              <w:marTop w:val="0"/>
              <w:marBottom w:val="0"/>
              <w:divBdr>
                <w:top w:val="none" w:sz="0" w:space="0" w:color="auto"/>
                <w:left w:val="none" w:sz="0" w:space="0" w:color="auto"/>
                <w:bottom w:val="none" w:sz="0" w:space="0" w:color="auto"/>
                <w:right w:val="none" w:sz="0" w:space="0" w:color="auto"/>
              </w:divBdr>
            </w:div>
            <w:div w:id="994721896">
              <w:marLeft w:val="1134"/>
              <w:marRight w:val="0"/>
              <w:marTop w:val="0"/>
              <w:marBottom w:val="0"/>
              <w:divBdr>
                <w:top w:val="none" w:sz="0" w:space="0" w:color="auto"/>
                <w:left w:val="none" w:sz="0" w:space="0" w:color="auto"/>
                <w:bottom w:val="none" w:sz="0" w:space="0" w:color="auto"/>
                <w:right w:val="none" w:sz="0" w:space="0" w:color="auto"/>
              </w:divBdr>
            </w:div>
            <w:div w:id="1774202753">
              <w:marLeft w:val="1134"/>
              <w:marRight w:val="0"/>
              <w:marTop w:val="0"/>
              <w:marBottom w:val="0"/>
              <w:divBdr>
                <w:top w:val="none" w:sz="0" w:space="0" w:color="auto"/>
                <w:left w:val="none" w:sz="0" w:space="0" w:color="auto"/>
                <w:bottom w:val="none" w:sz="0" w:space="0" w:color="auto"/>
                <w:right w:val="none" w:sz="0" w:space="0" w:color="auto"/>
              </w:divBdr>
            </w:div>
            <w:div w:id="107480170">
              <w:marLeft w:val="1134"/>
              <w:marRight w:val="0"/>
              <w:marTop w:val="0"/>
              <w:marBottom w:val="0"/>
              <w:divBdr>
                <w:top w:val="none" w:sz="0" w:space="0" w:color="auto"/>
                <w:left w:val="none" w:sz="0" w:space="0" w:color="auto"/>
                <w:bottom w:val="none" w:sz="0" w:space="0" w:color="auto"/>
                <w:right w:val="none" w:sz="0" w:space="0" w:color="auto"/>
              </w:divBdr>
            </w:div>
            <w:div w:id="1748917451">
              <w:marLeft w:val="1134"/>
              <w:marRight w:val="0"/>
              <w:marTop w:val="0"/>
              <w:marBottom w:val="0"/>
              <w:divBdr>
                <w:top w:val="none" w:sz="0" w:space="0" w:color="auto"/>
                <w:left w:val="none" w:sz="0" w:space="0" w:color="auto"/>
                <w:bottom w:val="none" w:sz="0" w:space="0" w:color="auto"/>
                <w:right w:val="none" w:sz="0" w:space="0" w:color="auto"/>
              </w:divBdr>
            </w:div>
            <w:div w:id="172497261">
              <w:marLeft w:val="1134"/>
              <w:marRight w:val="0"/>
              <w:marTop w:val="0"/>
              <w:marBottom w:val="0"/>
              <w:divBdr>
                <w:top w:val="none" w:sz="0" w:space="0" w:color="auto"/>
                <w:left w:val="none" w:sz="0" w:space="0" w:color="auto"/>
                <w:bottom w:val="none" w:sz="0" w:space="0" w:color="auto"/>
                <w:right w:val="none" w:sz="0" w:space="0" w:color="auto"/>
              </w:divBdr>
            </w:div>
            <w:div w:id="1910378893">
              <w:marLeft w:val="1134"/>
              <w:marRight w:val="0"/>
              <w:marTop w:val="0"/>
              <w:marBottom w:val="0"/>
              <w:divBdr>
                <w:top w:val="none" w:sz="0" w:space="0" w:color="auto"/>
                <w:left w:val="none" w:sz="0" w:space="0" w:color="auto"/>
                <w:bottom w:val="none" w:sz="0" w:space="0" w:color="auto"/>
                <w:right w:val="none" w:sz="0" w:space="0" w:color="auto"/>
              </w:divBdr>
            </w:div>
            <w:div w:id="1457338032">
              <w:marLeft w:val="1134"/>
              <w:marRight w:val="0"/>
              <w:marTop w:val="0"/>
              <w:marBottom w:val="0"/>
              <w:divBdr>
                <w:top w:val="none" w:sz="0" w:space="0" w:color="auto"/>
                <w:left w:val="none" w:sz="0" w:space="0" w:color="auto"/>
                <w:bottom w:val="none" w:sz="0" w:space="0" w:color="auto"/>
                <w:right w:val="none" w:sz="0" w:space="0" w:color="auto"/>
              </w:divBdr>
            </w:div>
            <w:div w:id="501969265">
              <w:marLeft w:val="1134"/>
              <w:marRight w:val="0"/>
              <w:marTop w:val="0"/>
              <w:marBottom w:val="0"/>
              <w:divBdr>
                <w:top w:val="none" w:sz="0" w:space="0" w:color="auto"/>
                <w:left w:val="none" w:sz="0" w:space="0" w:color="auto"/>
                <w:bottom w:val="none" w:sz="0" w:space="0" w:color="auto"/>
                <w:right w:val="none" w:sz="0" w:space="0" w:color="auto"/>
              </w:divBdr>
            </w:div>
            <w:div w:id="333607245">
              <w:marLeft w:val="1134"/>
              <w:marRight w:val="0"/>
              <w:marTop w:val="0"/>
              <w:marBottom w:val="0"/>
              <w:divBdr>
                <w:top w:val="none" w:sz="0" w:space="0" w:color="auto"/>
                <w:left w:val="none" w:sz="0" w:space="0" w:color="auto"/>
                <w:bottom w:val="none" w:sz="0" w:space="0" w:color="auto"/>
                <w:right w:val="none" w:sz="0" w:space="0" w:color="auto"/>
              </w:divBdr>
            </w:div>
            <w:div w:id="1039891531">
              <w:marLeft w:val="1134"/>
              <w:marRight w:val="0"/>
              <w:marTop w:val="0"/>
              <w:marBottom w:val="0"/>
              <w:divBdr>
                <w:top w:val="none" w:sz="0" w:space="0" w:color="auto"/>
                <w:left w:val="none" w:sz="0" w:space="0" w:color="auto"/>
                <w:bottom w:val="none" w:sz="0" w:space="0" w:color="auto"/>
                <w:right w:val="none" w:sz="0" w:space="0" w:color="auto"/>
              </w:divBdr>
            </w:div>
            <w:div w:id="2003655897">
              <w:marLeft w:val="1134"/>
              <w:marRight w:val="0"/>
              <w:marTop w:val="0"/>
              <w:marBottom w:val="0"/>
              <w:divBdr>
                <w:top w:val="none" w:sz="0" w:space="0" w:color="auto"/>
                <w:left w:val="none" w:sz="0" w:space="0" w:color="auto"/>
                <w:bottom w:val="none" w:sz="0" w:space="0" w:color="auto"/>
                <w:right w:val="none" w:sz="0" w:space="0" w:color="auto"/>
              </w:divBdr>
            </w:div>
            <w:div w:id="409012228">
              <w:marLeft w:val="1134"/>
              <w:marRight w:val="0"/>
              <w:marTop w:val="0"/>
              <w:marBottom w:val="0"/>
              <w:divBdr>
                <w:top w:val="none" w:sz="0" w:space="0" w:color="auto"/>
                <w:left w:val="none" w:sz="0" w:space="0" w:color="auto"/>
                <w:bottom w:val="none" w:sz="0" w:space="0" w:color="auto"/>
                <w:right w:val="none" w:sz="0" w:space="0" w:color="auto"/>
              </w:divBdr>
            </w:div>
            <w:div w:id="276524140">
              <w:marLeft w:val="1134"/>
              <w:marRight w:val="0"/>
              <w:marTop w:val="0"/>
              <w:marBottom w:val="0"/>
              <w:divBdr>
                <w:top w:val="none" w:sz="0" w:space="0" w:color="auto"/>
                <w:left w:val="none" w:sz="0" w:space="0" w:color="auto"/>
                <w:bottom w:val="none" w:sz="0" w:space="0" w:color="auto"/>
                <w:right w:val="none" w:sz="0" w:space="0" w:color="auto"/>
              </w:divBdr>
            </w:div>
            <w:div w:id="514468344">
              <w:marLeft w:val="1134"/>
              <w:marRight w:val="0"/>
              <w:marTop w:val="0"/>
              <w:marBottom w:val="0"/>
              <w:divBdr>
                <w:top w:val="none" w:sz="0" w:space="0" w:color="auto"/>
                <w:left w:val="none" w:sz="0" w:space="0" w:color="auto"/>
                <w:bottom w:val="none" w:sz="0" w:space="0" w:color="auto"/>
                <w:right w:val="none" w:sz="0" w:space="0" w:color="auto"/>
              </w:divBdr>
            </w:div>
            <w:div w:id="420418448">
              <w:marLeft w:val="1134"/>
              <w:marRight w:val="0"/>
              <w:marTop w:val="0"/>
              <w:marBottom w:val="0"/>
              <w:divBdr>
                <w:top w:val="none" w:sz="0" w:space="0" w:color="auto"/>
                <w:left w:val="none" w:sz="0" w:space="0" w:color="auto"/>
                <w:bottom w:val="none" w:sz="0" w:space="0" w:color="auto"/>
                <w:right w:val="none" w:sz="0" w:space="0" w:color="auto"/>
              </w:divBdr>
            </w:div>
            <w:div w:id="129976958">
              <w:marLeft w:val="1134"/>
              <w:marRight w:val="0"/>
              <w:marTop w:val="0"/>
              <w:marBottom w:val="0"/>
              <w:divBdr>
                <w:top w:val="none" w:sz="0" w:space="0" w:color="auto"/>
                <w:left w:val="none" w:sz="0" w:space="0" w:color="auto"/>
                <w:bottom w:val="none" w:sz="0" w:space="0" w:color="auto"/>
                <w:right w:val="none" w:sz="0" w:space="0" w:color="auto"/>
              </w:divBdr>
            </w:div>
            <w:div w:id="1548953750">
              <w:marLeft w:val="1134"/>
              <w:marRight w:val="0"/>
              <w:marTop w:val="0"/>
              <w:marBottom w:val="0"/>
              <w:divBdr>
                <w:top w:val="none" w:sz="0" w:space="0" w:color="auto"/>
                <w:left w:val="none" w:sz="0" w:space="0" w:color="auto"/>
                <w:bottom w:val="none" w:sz="0" w:space="0" w:color="auto"/>
                <w:right w:val="none" w:sz="0" w:space="0" w:color="auto"/>
              </w:divBdr>
            </w:div>
            <w:div w:id="496193102">
              <w:marLeft w:val="426"/>
              <w:marRight w:val="0"/>
              <w:marTop w:val="0"/>
              <w:marBottom w:val="0"/>
              <w:divBdr>
                <w:top w:val="none" w:sz="0" w:space="0" w:color="auto"/>
                <w:left w:val="none" w:sz="0" w:space="0" w:color="auto"/>
                <w:bottom w:val="none" w:sz="0" w:space="0" w:color="auto"/>
                <w:right w:val="none" w:sz="0" w:space="0" w:color="auto"/>
              </w:divBdr>
            </w:div>
            <w:div w:id="748190753">
              <w:marLeft w:val="426"/>
              <w:marRight w:val="0"/>
              <w:marTop w:val="0"/>
              <w:marBottom w:val="0"/>
              <w:divBdr>
                <w:top w:val="none" w:sz="0" w:space="0" w:color="auto"/>
                <w:left w:val="none" w:sz="0" w:space="0" w:color="auto"/>
                <w:bottom w:val="none" w:sz="0" w:space="0" w:color="auto"/>
                <w:right w:val="none" w:sz="0" w:space="0" w:color="auto"/>
              </w:divBdr>
            </w:div>
            <w:div w:id="429011189">
              <w:marLeft w:val="426"/>
              <w:marRight w:val="0"/>
              <w:marTop w:val="0"/>
              <w:marBottom w:val="0"/>
              <w:divBdr>
                <w:top w:val="none" w:sz="0" w:space="0" w:color="auto"/>
                <w:left w:val="none" w:sz="0" w:space="0" w:color="auto"/>
                <w:bottom w:val="none" w:sz="0" w:space="0" w:color="auto"/>
                <w:right w:val="none" w:sz="0" w:space="0" w:color="auto"/>
              </w:divBdr>
            </w:div>
            <w:div w:id="991562878">
              <w:marLeft w:val="426"/>
              <w:marRight w:val="0"/>
              <w:marTop w:val="0"/>
              <w:marBottom w:val="0"/>
              <w:divBdr>
                <w:top w:val="none" w:sz="0" w:space="0" w:color="auto"/>
                <w:left w:val="none" w:sz="0" w:space="0" w:color="auto"/>
                <w:bottom w:val="none" w:sz="0" w:space="0" w:color="auto"/>
                <w:right w:val="none" w:sz="0" w:space="0" w:color="auto"/>
              </w:divBdr>
            </w:div>
            <w:div w:id="1300306719">
              <w:marLeft w:val="426"/>
              <w:marRight w:val="0"/>
              <w:marTop w:val="0"/>
              <w:marBottom w:val="0"/>
              <w:divBdr>
                <w:top w:val="none" w:sz="0" w:space="0" w:color="auto"/>
                <w:left w:val="none" w:sz="0" w:space="0" w:color="auto"/>
                <w:bottom w:val="none" w:sz="0" w:space="0" w:color="auto"/>
                <w:right w:val="none" w:sz="0" w:space="0" w:color="auto"/>
              </w:divBdr>
            </w:div>
            <w:div w:id="362026116">
              <w:marLeft w:val="426"/>
              <w:marRight w:val="0"/>
              <w:marTop w:val="0"/>
              <w:marBottom w:val="0"/>
              <w:divBdr>
                <w:top w:val="none" w:sz="0" w:space="0" w:color="auto"/>
                <w:left w:val="none" w:sz="0" w:space="0" w:color="auto"/>
                <w:bottom w:val="none" w:sz="0" w:space="0" w:color="auto"/>
                <w:right w:val="none" w:sz="0" w:space="0" w:color="auto"/>
              </w:divBdr>
            </w:div>
            <w:div w:id="5387091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 w:id="1555971498">
      <w:bodyDiv w:val="1"/>
      <w:marLeft w:val="0"/>
      <w:marRight w:val="0"/>
      <w:marTop w:val="0"/>
      <w:marBottom w:val="0"/>
      <w:divBdr>
        <w:top w:val="none" w:sz="0" w:space="0" w:color="auto"/>
        <w:left w:val="none" w:sz="0" w:space="0" w:color="auto"/>
        <w:bottom w:val="none" w:sz="0" w:space="0" w:color="auto"/>
        <w:right w:val="none" w:sz="0" w:space="0" w:color="auto"/>
      </w:divBdr>
    </w:div>
    <w:div w:id="1607999871">
      <w:bodyDiv w:val="1"/>
      <w:marLeft w:val="0"/>
      <w:marRight w:val="0"/>
      <w:marTop w:val="0"/>
      <w:marBottom w:val="0"/>
      <w:divBdr>
        <w:top w:val="none" w:sz="0" w:space="0" w:color="auto"/>
        <w:left w:val="none" w:sz="0" w:space="0" w:color="auto"/>
        <w:bottom w:val="none" w:sz="0" w:space="0" w:color="auto"/>
        <w:right w:val="none" w:sz="0" w:space="0" w:color="auto"/>
      </w:divBdr>
    </w:div>
    <w:div w:id="1674261073">
      <w:bodyDiv w:val="1"/>
      <w:marLeft w:val="0"/>
      <w:marRight w:val="0"/>
      <w:marTop w:val="0"/>
      <w:marBottom w:val="0"/>
      <w:divBdr>
        <w:top w:val="none" w:sz="0" w:space="0" w:color="auto"/>
        <w:left w:val="none" w:sz="0" w:space="0" w:color="auto"/>
        <w:bottom w:val="none" w:sz="0" w:space="0" w:color="auto"/>
        <w:right w:val="none" w:sz="0" w:space="0" w:color="auto"/>
      </w:divBdr>
      <w:divsChild>
        <w:div w:id="1943872613">
          <w:marLeft w:val="0"/>
          <w:marRight w:val="0"/>
          <w:marTop w:val="0"/>
          <w:marBottom w:val="0"/>
          <w:divBdr>
            <w:top w:val="none" w:sz="0" w:space="0" w:color="auto"/>
            <w:left w:val="none" w:sz="0" w:space="0" w:color="auto"/>
            <w:bottom w:val="none" w:sz="0" w:space="0" w:color="auto"/>
            <w:right w:val="none" w:sz="0" w:space="0" w:color="auto"/>
          </w:divBdr>
          <w:divsChild>
            <w:div w:id="1028222143">
              <w:marLeft w:val="880"/>
              <w:marRight w:val="0"/>
              <w:marTop w:val="0"/>
              <w:marBottom w:val="0"/>
              <w:divBdr>
                <w:top w:val="none" w:sz="0" w:space="0" w:color="auto"/>
                <w:left w:val="none" w:sz="0" w:space="0" w:color="auto"/>
                <w:bottom w:val="none" w:sz="0" w:space="0" w:color="auto"/>
                <w:right w:val="none" w:sz="0" w:space="0" w:color="auto"/>
              </w:divBdr>
            </w:div>
          </w:divsChild>
        </w:div>
        <w:div w:id="909734506">
          <w:marLeft w:val="0"/>
          <w:marRight w:val="0"/>
          <w:marTop w:val="0"/>
          <w:marBottom w:val="0"/>
          <w:divBdr>
            <w:top w:val="none" w:sz="0" w:space="0" w:color="auto"/>
            <w:left w:val="none" w:sz="0" w:space="0" w:color="auto"/>
            <w:bottom w:val="none" w:sz="0" w:space="0" w:color="auto"/>
            <w:right w:val="none" w:sz="0" w:space="0" w:color="auto"/>
          </w:divBdr>
          <w:divsChild>
            <w:div w:id="1240403873">
              <w:marLeft w:val="1080"/>
              <w:marRight w:val="0"/>
              <w:marTop w:val="0"/>
              <w:marBottom w:val="0"/>
              <w:divBdr>
                <w:top w:val="none" w:sz="0" w:space="0" w:color="auto"/>
                <w:left w:val="none" w:sz="0" w:space="0" w:color="auto"/>
                <w:bottom w:val="none" w:sz="0" w:space="0" w:color="auto"/>
                <w:right w:val="none" w:sz="0" w:space="0" w:color="auto"/>
              </w:divBdr>
            </w:div>
            <w:div w:id="455099164">
              <w:marLeft w:val="880"/>
              <w:marRight w:val="0"/>
              <w:marTop w:val="0"/>
              <w:marBottom w:val="0"/>
              <w:divBdr>
                <w:top w:val="none" w:sz="0" w:space="0" w:color="auto"/>
                <w:left w:val="none" w:sz="0" w:space="0" w:color="auto"/>
                <w:bottom w:val="none" w:sz="0" w:space="0" w:color="auto"/>
                <w:right w:val="none" w:sz="0" w:space="0" w:color="auto"/>
              </w:divBdr>
            </w:div>
            <w:div w:id="578902017">
              <w:marLeft w:val="880"/>
              <w:marRight w:val="0"/>
              <w:marTop w:val="0"/>
              <w:marBottom w:val="0"/>
              <w:divBdr>
                <w:top w:val="none" w:sz="0" w:space="0" w:color="auto"/>
                <w:left w:val="none" w:sz="0" w:space="0" w:color="auto"/>
                <w:bottom w:val="none" w:sz="0" w:space="0" w:color="auto"/>
                <w:right w:val="none" w:sz="0" w:space="0" w:color="auto"/>
              </w:divBdr>
            </w:div>
          </w:divsChild>
        </w:div>
      </w:divsChild>
    </w:div>
    <w:div w:id="21254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8014-2586-4B28-9647-2D5F5AF6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5050</TotalTime>
  <Pages>14</Pages>
  <Words>3424</Words>
  <Characters>19518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359</cp:revision>
  <dcterms:created xsi:type="dcterms:W3CDTF">2018-09-10T23:48:00Z</dcterms:created>
  <dcterms:modified xsi:type="dcterms:W3CDTF">2019-06-27T12:13:00Z</dcterms:modified>
</cp:coreProperties>
</file>