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9F42C6">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9F42C6">
        <w:rPr>
          <w:rFonts w:ascii="Arial" w:hAnsi="Arial" w:cs="Arial"/>
          <w:b/>
          <w:sz w:val="44"/>
          <w:szCs w:val="24"/>
        </w:rPr>
        <w:t>LINGKUNGAN ORGANISASI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9F42C6" w:rsidP="00690251">
      <w:pPr>
        <w:pStyle w:val="Default"/>
        <w:jc w:val="center"/>
        <w:rPr>
          <w:rFonts w:ascii="Arial" w:hAnsi="Arial" w:cs="Arial"/>
          <w:b/>
        </w:rPr>
      </w:pPr>
      <w:r>
        <w:rPr>
          <w:rFonts w:ascii="Arial" w:hAnsi="Arial" w:cs="Arial"/>
          <w:b/>
        </w:rPr>
        <w:t>LINGKUNGAN ORGANISASI</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Mendefinisikan Lingkungan Bisnis</w:t>
      </w:r>
      <w:r>
        <w:rPr>
          <w:rFonts w:ascii="Arial" w:hAnsi="Arial" w:cs="Arial"/>
          <w:sz w:val="24"/>
          <w:szCs w:val="24"/>
          <w:lang w:val="sv-SE"/>
        </w:rPr>
        <w:tab/>
      </w:r>
      <w:r>
        <w:rPr>
          <w:rFonts w:ascii="Arial" w:hAnsi="Arial" w:cs="Arial"/>
          <w:sz w:val="24"/>
          <w:szCs w:val="24"/>
          <w:lang w:val="sv-SE"/>
        </w:rPr>
        <w:tab/>
      </w:r>
      <w:r>
        <w:rPr>
          <w:rFonts w:ascii="Arial" w:hAnsi="Arial" w:cs="Arial"/>
          <w:sz w:val="24"/>
          <w:szCs w:val="24"/>
          <w:lang w:val="sv-SE"/>
        </w:rPr>
        <w:tab/>
      </w: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 xml:space="preserve">Lingkungan Ekternal, </w:t>
      </w:r>
    </w:p>
    <w:p w:rsidR="003777CE" w:rsidRDefault="003777CE" w:rsidP="003777CE">
      <w:pPr>
        <w:spacing w:line="240" w:lineRule="auto"/>
        <w:ind w:left="1440"/>
        <w:contextualSpacing/>
        <w:jc w:val="both"/>
        <w:rPr>
          <w:rFonts w:ascii="Arial" w:hAnsi="Arial" w:cs="Arial"/>
          <w:sz w:val="24"/>
          <w:szCs w:val="24"/>
          <w:lang w:val="sv-SE"/>
        </w:rPr>
      </w:pPr>
      <w:r>
        <w:rPr>
          <w:rFonts w:ascii="Arial" w:hAnsi="Arial" w:cs="Arial"/>
          <w:sz w:val="24"/>
          <w:szCs w:val="24"/>
          <w:lang w:val="sv-SE"/>
        </w:rPr>
        <w:tab/>
      </w:r>
      <w:r w:rsidRPr="003777CE">
        <w:rPr>
          <w:rFonts w:ascii="Arial" w:hAnsi="Arial" w:cs="Arial"/>
          <w:sz w:val="24"/>
          <w:szCs w:val="24"/>
          <w:lang w:val="sv-SE"/>
        </w:rPr>
        <w:t xml:space="preserve">Lingkungan Umum, </w:t>
      </w:r>
    </w:p>
    <w:p w:rsidR="003777CE" w:rsidRDefault="003777CE" w:rsidP="003777CE">
      <w:pPr>
        <w:spacing w:line="240" w:lineRule="auto"/>
        <w:ind w:left="1440" w:firstLine="720"/>
        <w:contextualSpacing/>
        <w:jc w:val="both"/>
        <w:rPr>
          <w:rFonts w:ascii="Arial" w:hAnsi="Arial" w:cs="Arial"/>
          <w:sz w:val="24"/>
          <w:szCs w:val="24"/>
          <w:lang w:val="sv-SE"/>
        </w:rPr>
      </w:pPr>
      <w:r w:rsidRPr="003777CE">
        <w:rPr>
          <w:rFonts w:ascii="Arial" w:hAnsi="Arial" w:cs="Arial"/>
          <w:sz w:val="24"/>
          <w:szCs w:val="24"/>
          <w:lang w:val="sv-SE"/>
        </w:rPr>
        <w:t>Lingkungan Industri</w:t>
      </w: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Lingkungan Internal,</w:t>
      </w:r>
      <w:r w:rsidRPr="003777CE">
        <w:rPr>
          <w:rFonts w:ascii="Arial" w:hAnsi="Arial" w:cs="Arial"/>
          <w:sz w:val="24"/>
          <w:szCs w:val="24"/>
          <w:lang w:val="sv-SE"/>
        </w:rPr>
        <w:tab/>
      </w:r>
    </w:p>
    <w:p w:rsidR="003777CE" w:rsidRPr="003777CE" w:rsidRDefault="003777CE" w:rsidP="003777CE">
      <w:pPr>
        <w:spacing w:line="240" w:lineRule="auto"/>
        <w:ind w:left="720" w:firstLine="720"/>
        <w:contextualSpacing/>
        <w:jc w:val="both"/>
        <w:rPr>
          <w:rFonts w:ascii="Arial" w:hAnsi="Arial" w:cs="Arial"/>
          <w:sz w:val="24"/>
          <w:szCs w:val="24"/>
          <w:lang w:val="sv-SE"/>
        </w:rPr>
      </w:pPr>
      <w:r w:rsidRPr="003777CE">
        <w:rPr>
          <w:rFonts w:ascii="Arial" w:hAnsi="Arial" w:cs="Arial"/>
          <w:sz w:val="24"/>
          <w:szCs w:val="24"/>
          <w:lang w:val="sv-SE"/>
        </w:rPr>
        <w:t xml:space="preserve">Konsep </w:t>
      </w:r>
      <w:r w:rsidRPr="003777CE">
        <w:rPr>
          <w:rFonts w:ascii="Arial" w:hAnsi="Arial" w:cs="Arial"/>
          <w:i/>
          <w:sz w:val="24"/>
          <w:szCs w:val="24"/>
          <w:lang w:val="sv-SE"/>
        </w:rPr>
        <w:t>competitive strategy</w:t>
      </w:r>
      <w:r w:rsidRPr="003777CE">
        <w:rPr>
          <w:rFonts w:ascii="Arial" w:hAnsi="Arial" w:cs="Arial"/>
          <w:sz w:val="24"/>
          <w:szCs w:val="24"/>
          <w:lang w:val="sv-SE"/>
        </w:rPr>
        <w:t xml:space="preserve"> untuk menganalisis persaingan bisnis</w:t>
      </w:r>
    </w:p>
    <w:p w:rsidR="003777CE" w:rsidRPr="003777CE" w:rsidRDefault="003777CE" w:rsidP="003777CE">
      <w:pPr>
        <w:spacing w:line="240" w:lineRule="auto"/>
        <w:ind w:left="720" w:firstLine="720"/>
        <w:contextualSpacing/>
        <w:jc w:val="both"/>
        <w:rPr>
          <w:rFonts w:ascii="Arial" w:hAnsi="Arial" w:cs="Arial"/>
          <w:sz w:val="24"/>
          <w:szCs w:val="24"/>
          <w:lang w:val="sv-SE"/>
        </w:rPr>
      </w:pPr>
      <w:r w:rsidRPr="003777CE">
        <w:rPr>
          <w:rFonts w:ascii="Arial" w:hAnsi="Arial" w:cs="Arial"/>
          <w:sz w:val="24"/>
          <w:szCs w:val="24"/>
          <w:lang w:val="sv-SE"/>
        </w:rPr>
        <w:t>Lingkungan dan Kondisi Bisnis</w:t>
      </w:r>
    </w:p>
    <w:p w:rsidR="003777CE" w:rsidRPr="003777CE" w:rsidRDefault="003777CE" w:rsidP="003777CE">
      <w:pPr>
        <w:rPr>
          <w:rFonts w:ascii="Arial" w:hAnsi="Arial" w:cs="Arial"/>
          <w:sz w:val="24"/>
          <w:szCs w:val="24"/>
          <w:lang w:val="sv-SE"/>
        </w:rPr>
      </w:pPr>
      <w:r w:rsidRPr="003777CE">
        <w:rPr>
          <w:rFonts w:ascii="Arial" w:hAnsi="Arial" w:cs="Arial"/>
          <w:sz w:val="24"/>
          <w:szCs w:val="24"/>
          <w:lang w:val="sv-SE"/>
        </w:rPr>
        <w:tab/>
      </w:r>
      <w:r w:rsidRPr="003777CE">
        <w:rPr>
          <w:rFonts w:ascii="Arial" w:hAnsi="Arial" w:cs="Arial"/>
          <w:sz w:val="24"/>
          <w:szCs w:val="24"/>
          <w:lang w:val="sv-SE"/>
        </w:rPr>
        <w:tab/>
      </w:r>
      <w:r w:rsidRPr="003777CE">
        <w:rPr>
          <w:rFonts w:ascii="Arial" w:hAnsi="Arial" w:cs="Arial"/>
          <w:sz w:val="24"/>
          <w:szCs w:val="24"/>
          <w:lang w:val="sv-SE"/>
        </w:rPr>
        <w:tab/>
      </w: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TUJUAN UMUM</w:t>
      </w:r>
    </w:p>
    <w:p w:rsidR="003777CE" w:rsidRPr="003777CE" w:rsidRDefault="003777CE" w:rsidP="003777CE">
      <w:pPr>
        <w:spacing w:line="240" w:lineRule="auto"/>
        <w:jc w:val="both"/>
        <w:rPr>
          <w:rFonts w:ascii="Arial" w:hAnsi="Arial" w:cs="Arial"/>
          <w:sz w:val="24"/>
          <w:szCs w:val="24"/>
        </w:rPr>
      </w:pPr>
      <w:r w:rsidRPr="003777CE">
        <w:rPr>
          <w:rFonts w:ascii="Arial" w:hAnsi="Arial" w:cs="Arial"/>
          <w:sz w:val="24"/>
          <w:szCs w:val="24"/>
        </w:rPr>
        <w:t>Setelah mempelajari modul ini, diharapkan Mahasiswa dapat:</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lang w:val="sv-SE"/>
        </w:rPr>
      </w:pPr>
      <w:r w:rsidRPr="003777CE">
        <w:rPr>
          <w:rFonts w:ascii="Arial" w:hAnsi="Arial" w:cs="Arial"/>
          <w:sz w:val="24"/>
          <w:szCs w:val="24"/>
          <w:lang w:val="sv-SE"/>
        </w:rPr>
        <w:t>Menjelaskan bagaimana kebijakan pemerintah mempengaruhi secara langsung dengan mempengaruhi kondisi ekonomi.</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rPr>
      </w:pPr>
      <w:r w:rsidRPr="003777CE">
        <w:rPr>
          <w:rFonts w:ascii="Arial" w:hAnsi="Arial" w:cs="Arial"/>
          <w:sz w:val="24"/>
          <w:szCs w:val="24"/>
        </w:rPr>
        <w:t>Menjelaskan bagaimana kinerja perusahaan terpengaruh oleh kondisi industri</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rPr>
      </w:pPr>
      <w:r w:rsidRPr="003777CE">
        <w:rPr>
          <w:rFonts w:ascii="Arial" w:hAnsi="Arial" w:cs="Arial"/>
          <w:sz w:val="24"/>
          <w:szCs w:val="24"/>
        </w:rPr>
        <w:t>Memahami peranan manajer dalam mengendalikan lingkungan bisnis dalam pembuatan keputusan bisnis yang menguntungkan</w:t>
      </w:r>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rPr>
      </w:pPr>
      <w:r w:rsidRPr="003777CE">
        <w:rPr>
          <w:rFonts w:ascii="Arial" w:hAnsi="Arial" w:cs="Arial"/>
          <w:b/>
          <w:sz w:val="24"/>
          <w:szCs w:val="24"/>
        </w:rPr>
        <w:t>TUJUAN KHUSUS</w:t>
      </w:r>
    </w:p>
    <w:p w:rsidR="003777CE" w:rsidRPr="003777CE" w:rsidRDefault="003777CE" w:rsidP="003777CE">
      <w:pPr>
        <w:spacing w:line="240" w:lineRule="auto"/>
        <w:ind w:left="720" w:hanging="360"/>
        <w:rPr>
          <w:rFonts w:ascii="Arial" w:hAnsi="Arial" w:cs="Arial"/>
          <w:sz w:val="24"/>
          <w:szCs w:val="24"/>
          <w:lang w:val="es-ES"/>
        </w:rPr>
      </w:pPr>
      <w:r w:rsidRPr="003777CE">
        <w:rPr>
          <w:rFonts w:ascii="Arial" w:hAnsi="Arial" w:cs="Arial"/>
          <w:sz w:val="24"/>
          <w:szCs w:val="24"/>
          <w:lang w:val="es-ES"/>
        </w:rPr>
        <w:t>1.</w:t>
      </w:r>
      <w:r w:rsidRPr="003777CE">
        <w:rPr>
          <w:rFonts w:ascii="Arial" w:hAnsi="Arial" w:cs="Arial"/>
          <w:sz w:val="24"/>
          <w:szCs w:val="24"/>
          <w:lang w:val="es-ES"/>
        </w:rPr>
        <w:tab/>
        <w:t>Mahasiswa dapat membedakan lingkungan bisnis baik kondisi ekonomi, industri maupun global</w:t>
      </w:r>
    </w:p>
    <w:p w:rsidR="003777CE" w:rsidRPr="003777CE" w:rsidRDefault="003777CE" w:rsidP="003777CE">
      <w:pPr>
        <w:spacing w:line="240" w:lineRule="auto"/>
        <w:ind w:firstLine="360"/>
        <w:rPr>
          <w:rFonts w:ascii="Arial" w:hAnsi="Arial" w:cs="Arial"/>
          <w:sz w:val="24"/>
          <w:szCs w:val="24"/>
          <w:lang w:val="es-ES"/>
        </w:rPr>
      </w:pPr>
      <w:r w:rsidRPr="003777CE">
        <w:rPr>
          <w:rFonts w:ascii="Arial" w:hAnsi="Arial" w:cs="Arial"/>
          <w:sz w:val="24"/>
          <w:szCs w:val="24"/>
          <w:lang w:val="es-ES"/>
        </w:rPr>
        <w:t>2.</w:t>
      </w:r>
      <w:r w:rsidRPr="003777CE">
        <w:rPr>
          <w:rFonts w:ascii="Arial" w:hAnsi="Arial" w:cs="Arial"/>
          <w:sz w:val="24"/>
          <w:szCs w:val="24"/>
          <w:lang w:val="es-ES"/>
        </w:rPr>
        <w:tab/>
        <w:t>Mahasiswa dapat menjelaskan faktor internal dan eksternal yang mempengaruhi kinerja bisnis</w:t>
      </w:r>
    </w:p>
    <w:p w:rsidR="00CC1A8A" w:rsidRDefault="00CC1A8A" w:rsidP="00CC1A8A">
      <w:pPr>
        <w:rPr>
          <w:sz w:val="20"/>
          <w:szCs w:val="20"/>
          <w:lang w:val="es-ES"/>
        </w:rPr>
      </w:pPr>
    </w:p>
    <w:p w:rsidR="003777CE" w:rsidRPr="00CC1A8A" w:rsidRDefault="00CC1A8A" w:rsidP="00CC1A8A">
      <w:pPr>
        <w:rPr>
          <w:rFonts w:ascii="Arial" w:hAnsi="Arial" w:cs="Arial"/>
          <w:b/>
          <w:sz w:val="24"/>
          <w:szCs w:val="24"/>
          <w:lang w:val="es-ES"/>
        </w:rPr>
      </w:pPr>
      <w:r w:rsidRPr="00CC1A8A">
        <w:rPr>
          <w:rFonts w:ascii="Arial" w:hAnsi="Arial" w:cs="Arial"/>
          <w:b/>
          <w:sz w:val="24"/>
          <w:szCs w:val="24"/>
          <w:lang w:val="es-ES"/>
        </w:rPr>
        <w:t>PENDAHULUAN</w:t>
      </w:r>
    </w:p>
    <w:p w:rsidR="00CC1A8A" w:rsidRDefault="00CC1A8A" w:rsidP="00CC1A8A">
      <w:pPr>
        <w:rPr>
          <w:sz w:val="20"/>
          <w:szCs w:val="20"/>
          <w:lang w:val="es-ES"/>
        </w:rPr>
      </w:pPr>
    </w:p>
    <w:p w:rsidR="00CC1A8A" w:rsidRPr="00CC1A8A" w:rsidRDefault="00CC1A8A" w:rsidP="00CC1A8A">
      <w:pPr>
        <w:pStyle w:val="Default"/>
        <w:spacing w:line="360" w:lineRule="auto"/>
        <w:ind w:firstLine="720"/>
        <w:jc w:val="both"/>
        <w:rPr>
          <w:rFonts w:ascii="Arial" w:hAnsi="Arial" w:cs="Arial"/>
          <w:bCs/>
        </w:rPr>
      </w:pPr>
      <w:proofErr w:type="gramStart"/>
      <w:r w:rsidRPr="00CC1A8A">
        <w:rPr>
          <w:rFonts w:ascii="Arial" w:hAnsi="Arial" w:cs="Arial"/>
          <w:bCs/>
        </w:rPr>
        <w:t>Era globalisasi ekonomi yang disertai oleh perkembangan teknologi informasi pada saat ini, terasa sekali terutama pada lingkungan bisnis.</w:t>
      </w:r>
      <w:proofErr w:type="gramEnd"/>
      <w:r w:rsidRPr="00CC1A8A">
        <w:rPr>
          <w:rFonts w:ascii="Arial" w:hAnsi="Arial" w:cs="Arial"/>
          <w:bCs/>
        </w:rPr>
        <w:t xml:space="preserve"> </w:t>
      </w:r>
      <w:proofErr w:type="gramStart"/>
      <w:r w:rsidRPr="00CC1A8A">
        <w:rPr>
          <w:rFonts w:ascii="Arial" w:hAnsi="Arial" w:cs="Arial"/>
          <w:bCs/>
        </w:rPr>
        <w:t>Seluruh perusahaan dihadapkan pada lingkungan bisnis global dengan persaingan yang sangat kompetitif.</w:t>
      </w:r>
      <w:proofErr w:type="gramEnd"/>
    </w:p>
    <w:p w:rsidR="00CC1A8A" w:rsidRPr="00CC1A8A" w:rsidRDefault="00CC1A8A" w:rsidP="00CC1A8A">
      <w:pPr>
        <w:pStyle w:val="Default"/>
        <w:spacing w:line="360" w:lineRule="auto"/>
        <w:jc w:val="both"/>
        <w:rPr>
          <w:rFonts w:ascii="Arial" w:hAnsi="Arial" w:cs="Arial"/>
          <w:bCs/>
        </w:rPr>
      </w:pPr>
      <w:r w:rsidRPr="00CC1A8A">
        <w:rPr>
          <w:rFonts w:ascii="Arial" w:hAnsi="Arial" w:cs="Arial"/>
          <w:bCs/>
        </w:rPr>
        <w:tab/>
      </w:r>
      <w:proofErr w:type="gramStart"/>
      <w:r w:rsidRPr="00CC1A8A">
        <w:rPr>
          <w:rFonts w:ascii="Arial" w:hAnsi="Arial" w:cs="Arial"/>
          <w:bCs/>
        </w:rPr>
        <w:t>Globalisasi ekonomi tidak hanya meningkatkan pertambahan pesaing di pasar, tetapi juga menambah bervariasinya persaingan yang ada di pasar.</w:t>
      </w:r>
      <w:proofErr w:type="gramEnd"/>
    </w:p>
    <w:p w:rsidR="00CC1A8A" w:rsidRPr="00CC1A8A" w:rsidRDefault="00CC1A8A" w:rsidP="00CC1A8A">
      <w:pPr>
        <w:pStyle w:val="Default"/>
        <w:spacing w:line="360" w:lineRule="auto"/>
        <w:jc w:val="both"/>
        <w:rPr>
          <w:rFonts w:ascii="Arial" w:hAnsi="Arial" w:cs="Arial"/>
          <w:bCs/>
        </w:rPr>
      </w:pPr>
      <w:r w:rsidRPr="00CC1A8A">
        <w:rPr>
          <w:rFonts w:ascii="Arial" w:hAnsi="Arial" w:cs="Arial"/>
          <w:bCs/>
        </w:rPr>
        <w:t xml:space="preserve">Perkembangan teknologi informasi seperti jaringan internet, dan teknologi digital lainnya membuka celah pemasaran/distribusi produk yang tidak terbatas pada ruang, tempat, dam waktu. </w:t>
      </w:r>
      <w:proofErr w:type="gramStart"/>
      <w:r w:rsidRPr="00CC1A8A">
        <w:rPr>
          <w:rFonts w:ascii="Arial" w:hAnsi="Arial" w:cs="Arial"/>
          <w:bCs/>
        </w:rPr>
        <w:t xml:space="preserve">Jaringan dan teknologi digital lainnya ini, juga memungkinkan pertukaran informasi baik mengenai produk, produsen, maupun </w:t>
      </w:r>
      <w:r w:rsidRPr="00CC1A8A">
        <w:rPr>
          <w:rFonts w:ascii="Arial" w:hAnsi="Arial" w:cs="Arial"/>
          <w:bCs/>
        </w:rPr>
        <w:lastRenderedPageBreak/>
        <w:t>costumer secara global dan menyeluruh.</w:t>
      </w:r>
      <w:proofErr w:type="gramEnd"/>
      <w:r w:rsidRPr="00CC1A8A">
        <w:rPr>
          <w:rFonts w:ascii="Arial" w:hAnsi="Arial" w:cs="Arial"/>
          <w:bCs/>
        </w:rPr>
        <w:t xml:space="preserve"> Hal tersebut dapat diakses oleh pelaku ekonomi dengan mudah sehingga transaksi bisnis tidak lagi terpaku melalui kertas tapi bisa dilaksanakan melalui jalan raya elektronik dengan menggunakan fasilitas-fasilitas yang disediakannya seperti shared database, electronic fund transfer, electronic data incharge, electronic commerce, dsb. </w:t>
      </w:r>
      <w:proofErr w:type="gramStart"/>
      <w:r w:rsidRPr="00CC1A8A">
        <w:rPr>
          <w:rFonts w:ascii="Arial" w:hAnsi="Arial" w:cs="Arial"/>
          <w:bCs/>
        </w:rPr>
        <w:t>Oleh karena itu, mobilitas ekonomi pun semakin cepat dan kompetitif.</w:t>
      </w:r>
      <w:proofErr w:type="gramEnd"/>
    </w:p>
    <w:p w:rsidR="00CC1A8A" w:rsidRPr="002C63ED" w:rsidRDefault="00CC1A8A" w:rsidP="003777CE">
      <w:pPr>
        <w:ind w:left="720" w:hanging="360"/>
        <w:rPr>
          <w:sz w:val="20"/>
          <w:szCs w:val="20"/>
          <w:lang w:val="es-ES"/>
        </w:rPr>
      </w:pP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PENGERTIAN</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Suatu organisasi/bisnis </w:t>
      </w:r>
      <w:proofErr w:type="gramStart"/>
      <w:r w:rsidRPr="009F42C6">
        <w:rPr>
          <w:rFonts w:ascii="Arial" w:hAnsi="Arial" w:cs="Arial"/>
        </w:rPr>
        <w:t>akan</w:t>
      </w:r>
      <w:proofErr w:type="gramEnd"/>
      <w:r w:rsidRPr="009F42C6">
        <w:rPr>
          <w:rFonts w:ascii="Arial" w:hAnsi="Arial" w:cs="Arial"/>
        </w:rPr>
        <w:t xml:space="preserve"> berinteraksi dengan lingkungan eksternalnya dalam            rangka mencapai tujuan, berbagai sasaran dan dalam mengemban misinya. </w:t>
      </w:r>
    </w:p>
    <w:p w:rsidR="003777CE" w:rsidRPr="00752BE4" w:rsidRDefault="00752BE4" w:rsidP="00752BE4">
      <w:pPr>
        <w:pStyle w:val="NormalWeb"/>
        <w:shd w:val="clear" w:color="auto" w:fill="FFFFFF"/>
        <w:spacing w:after="330"/>
        <w:jc w:val="both"/>
        <w:textAlignment w:val="baseline"/>
        <w:rPr>
          <w:rFonts w:ascii="Arial" w:hAnsi="Arial" w:cs="Arial"/>
          <w:b/>
          <w:lang w:val="sv-SE"/>
        </w:rPr>
      </w:pPr>
      <w:r w:rsidRPr="00752BE4">
        <w:rPr>
          <w:rFonts w:ascii="Arial" w:hAnsi="Arial" w:cs="Arial"/>
        </w:rPr>
        <w:t>Lingkungan organisasi adalah faktor-faktor eksternal yang terdiri dari ideologi,              politik, sosial, budaya, ekonomi, dan teknologi yang mempengaruhi jalannya suatu              organisasi untuk mencapai tujuannya</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Kelangsungan hidup perusahaan sangat banyak dipengaruhi oleh lingkungan perusahaan dimana perusahaan tersebut menjalankan kegiatan bisnisnya. Kinerja perusahaan dipengaruhi pula oleh lingkungan perusahaan yang diartikan bahwa:</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kekuatan-kekuatan yang mempengaruhi kegiatan perusahaan baik secara langsung maupun tidak langsung terhadap kinerja perusahaan.</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 xml:space="preserve">Dilihat dari </w:t>
      </w:r>
      <w:r w:rsidRPr="003777CE">
        <w:rPr>
          <w:rFonts w:ascii="Arial" w:hAnsi="Arial" w:cs="Arial"/>
          <w:b/>
          <w:bCs/>
          <w:sz w:val="24"/>
          <w:szCs w:val="24"/>
          <w:lang w:val="sv-SE"/>
        </w:rPr>
        <w:t>Jenis</w:t>
      </w:r>
      <w:r w:rsidRPr="003777CE">
        <w:rPr>
          <w:rFonts w:ascii="Arial" w:hAnsi="Arial" w:cs="Arial"/>
          <w:sz w:val="24"/>
          <w:szCs w:val="24"/>
          <w:lang w:val="sv-SE"/>
        </w:rPr>
        <w:t>nya, lingkungan perusahaan dapat digolongkan menjadi 2 lingkungan:</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ind w:left="360" w:hanging="360"/>
        <w:jc w:val="both"/>
        <w:rPr>
          <w:rFonts w:ascii="Arial" w:hAnsi="Arial" w:cs="Arial"/>
          <w:sz w:val="24"/>
          <w:szCs w:val="24"/>
          <w:lang w:val="sv-SE"/>
        </w:rPr>
      </w:pPr>
      <w:r w:rsidRPr="003777CE">
        <w:rPr>
          <w:rFonts w:ascii="Arial" w:hAnsi="Arial" w:cs="Arial"/>
          <w:b/>
          <w:sz w:val="24"/>
          <w:szCs w:val="24"/>
          <w:lang w:val="sv-SE"/>
        </w:rPr>
        <w:t xml:space="preserve">1. Lingkungan Eksternal; </w:t>
      </w:r>
      <w:r w:rsidRPr="003777CE">
        <w:rPr>
          <w:rFonts w:ascii="Arial" w:hAnsi="Arial" w:cs="Arial"/>
          <w:sz w:val="24"/>
          <w:szCs w:val="24"/>
          <w:lang w:val="sv-SE"/>
        </w:rPr>
        <w:t>faktor yang mempengaruhi secara tidak langsung terhadap kinerja perusahaan.</w:t>
      </w:r>
    </w:p>
    <w:p w:rsidR="003777CE" w:rsidRPr="003777CE" w:rsidRDefault="003777CE" w:rsidP="003777CE">
      <w:pPr>
        <w:spacing w:line="240" w:lineRule="auto"/>
        <w:ind w:left="1260" w:hanging="540"/>
        <w:jc w:val="both"/>
        <w:rPr>
          <w:rFonts w:ascii="Arial" w:hAnsi="Arial" w:cs="Arial"/>
          <w:sz w:val="24"/>
          <w:szCs w:val="24"/>
          <w:lang w:val="sv-SE"/>
        </w:rPr>
      </w:pPr>
    </w:p>
    <w:p w:rsidR="003777CE" w:rsidRPr="003777CE" w:rsidRDefault="003777CE" w:rsidP="003777CE">
      <w:pPr>
        <w:spacing w:line="240" w:lineRule="auto"/>
        <w:ind w:left="1260" w:hanging="540"/>
        <w:jc w:val="both"/>
        <w:rPr>
          <w:rFonts w:ascii="Arial" w:hAnsi="Arial" w:cs="Arial"/>
          <w:sz w:val="24"/>
          <w:szCs w:val="24"/>
          <w:lang w:val="sv-SE"/>
        </w:rPr>
      </w:pPr>
      <w:r w:rsidRPr="003777CE">
        <w:rPr>
          <w:rFonts w:ascii="Arial" w:hAnsi="Arial" w:cs="Arial"/>
          <w:sz w:val="24"/>
          <w:szCs w:val="24"/>
          <w:lang w:val="sv-SE"/>
        </w:rPr>
        <w:t xml:space="preserve">a. </w:t>
      </w:r>
      <w:r w:rsidRPr="003777CE">
        <w:rPr>
          <w:rFonts w:ascii="Arial" w:hAnsi="Arial" w:cs="Arial"/>
          <w:i/>
          <w:sz w:val="24"/>
          <w:szCs w:val="24"/>
          <w:lang w:val="sv-SE"/>
        </w:rPr>
        <w:t>lingkungan umum</w:t>
      </w:r>
      <w:r w:rsidRPr="003777CE">
        <w:rPr>
          <w:rFonts w:ascii="Arial" w:hAnsi="Arial" w:cs="Arial"/>
          <w:sz w:val="24"/>
          <w:szCs w:val="24"/>
          <w:lang w:val="sv-SE"/>
        </w:rPr>
        <w:t>;faktor-faktor yang mempengaruhi antara lain politik, ekonomi, sosial, dan teknologi, hukum.</w:t>
      </w:r>
    </w:p>
    <w:p w:rsidR="003777CE" w:rsidRPr="003777CE" w:rsidRDefault="003777CE" w:rsidP="003777CE">
      <w:pPr>
        <w:spacing w:line="240" w:lineRule="auto"/>
        <w:ind w:left="1260" w:hanging="540"/>
        <w:jc w:val="both"/>
        <w:rPr>
          <w:rFonts w:ascii="Arial" w:hAnsi="Arial" w:cs="Arial"/>
          <w:sz w:val="24"/>
          <w:szCs w:val="24"/>
          <w:lang w:val="sv-SE"/>
        </w:rPr>
      </w:pPr>
      <w:r w:rsidRPr="003777CE">
        <w:rPr>
          <w:rFonts w:ascii="Arial" w:hAnsi="Arial" w:cs="Arial"/>
          <w:sz w:val="24"/>
          <w:szCs w:val="24"/>
          <w:lang w:val="sv-SE"/>
        </w:rPr>
        <w:t xml:space="preserve">b. </w:t>
      </w:r>
      <w:r w:rsidRPr="003777CE">
        <w:rPr>
          <w:rFonts w:ascii="Arial" w:hAnsi="Arial" w:cs="Arial"/>
          <w:i/>
          <w:sz w:val="24"/>
          <w:szCs w:val="24"/>
          <w:lang w:val="sv-SE"/>
        </w:rPr>
        <w:t>lingkungan industri</w:t>
      </w:r>
      <w:r w:rsidRPr="003777CE">
        <w:rPr>
          <w:rFonts w:ascii="Arial" w:hAnsi="Arial" w:cs="Arial"/>
          <w:sz w:val="24"/>
          <w:szCs w:val="24"/>
          <w:lang w:val="sv-SE"/>
        </w:rPr>
        <w:t>; merupakan aspek yang terdapat dalam konsep strategi bersaing (aspek hambatan masuk, daya tawar pemasok, daya tawar pembeli, ketersediaan barang substitusi dan persaingan dalam industri)</w:t>
      </w:r>
    </w:p>
    <w:p w:rsidR="003777CE" w:rsidRPr="003777CE" w:rsidRDefault="003777CE" w:rsidP="003777CE">
      <w:pPr>
        <w:spacing w:line="240" w:lineRule="auto"/>
        <w:ind w:left="540" w:hanging="540"/>
        <w:jc w:val="both"/>
        <w:rPr>
          <w:rFonts w:ascii="Arial" w:hAnsi="Arial" w:cs="Arial"/>
          <w:sz w:val="24"/>
          <w:szCs w:val="24"/>
          <w:lang w:val="sv-SE"/>
        </w:rPr>
      </w:pPr>
      <w:r w:rsidRPr="003777CE">
        <w:rPr>
          <w:rFonts w:ascii="Arial" w:hAnsi="Arial" w:cs="Arial"/>
          <w:b/>
          <w:sz w:val="24"/>
          <w:szCs w:val="24"/>
          <w:lang w:val="sv-SE"/>
        </w:rPr>
        <w:t>2. Lingkungan Internal</w:t>
      </w:r>
      <w:r w:rsidRPr="003777CE">
        <w:rPr>
          <w:rFonts w:ascii="Arial" w:hAnsi="Arial" w:cs="Arial"/>
          <w:sz w:val="24"/>
          <w:szCs w:val="24"/>
          <w:lang w:val="sv-SE"/>
        </w:rPr>
        <w:t>; faktor yang mempengaruhi secara langsung terhadap kinerja perusahaan langsung dari dalam perusahaan itu sendiri yang meliputi, aspek Keuangan, SDM, Pemasaran, Operasional perusahaan..</w:t>
      </w:r>
    </w:p>
    <w:p w:rsidR="00752BE4" w:rsidRDefault="00752BE4" w:rsidP="00752BE4">
      <w:pPr>
        <w:pStyle w:val="NormalWeb"/>
        <w:shd w:val="clear" w:color="auto" w:fill="FFFFFF"/>
        <w:spacing w:after="330"/>
        <w:jc w:val="both"/>
        <w:textAlignment w:val="baseline"/>
        <w:rPr>
          <w:rFonts w:ascii="Arial" w:hAnsi="Arial" w:cs="Arial"/>
        </w:rPr>
      </w:pPr>
    </w:p>
    <w:p w:rsidR="00E548ED" w:rsidRDefault="00E548ED" w:rsidP="00752BE4">
      <w:pPr>
        <w:pStyle w:val="NormalWeb"/>
        <w:shd w:val="clear" w:color="auto" w:fill="FFFFFF"/>
        <w:spacing w:after="330"/>
        <w:jc w:val="both"/>
        <w:textAlignment w:val="baseline"/>
        <w:rPr>
          <w:rFonts w:ascii="Arial" w:hAnsi="Arial" w:cs="Arial"/>
        </w:rPr>
      </w:pPr>
    </w:p>
    <w:p w:rsidR="00752BE4" w:rsidRPr="00752BE4" w:rsidRDefault="00752BE4" w:rsidP="00752BE4">
      <w:pPr>
        <w:pStyle w:val="NormalWeb"/>
        <w:shd w:val="clear" w:color="auto" w:fill="FFFFFF"/>
        <w:spacing w:after="330"/>
        <w:jc w:val="both"/>
        <w:textAlignment w:val="baseline"/>
        <w:rPr>
          <w:rFonts w:ascii="Arial" w:hAnsi="Arial" w:cs="Arial"/>
          <w:b/>
        </w:rPr>
      </w:pPr>
      <w:r w:rsidRPr="00752BE4">
        <w:rPr>
          <w:rFonts w:ascii="Arial" w:hAnsi="Arial" w:cs="Arial"/>
          <w:b/>
        </w:rPr>
        <w:lastRenderedPageBreak/>
        <w:t xml:space="preserve">Alasan Pengenalan Lingkungan Eksternal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Alasan pengenalan lingkungan eksternal organisasi: </w:t>
      </w:r>
    </w:p>
    <w:p w:rsidR="00752BE4" w:rsidRDefault="00752BE4" w:rsidP="00752BE4">
      <w:pPr>
        <w:pStyle w:val="NormalWeb"/>
        <w:shd w:val="clear" w:color="auto" w:fill="FFFFFF"/>
        <w:spacing w:after="330"/>
        <w:jc w:val="both"/>
        <w:textAlignment w:val="baseline"/>
        <w:rPr>
          <w:rFonts w:ascii="Arial" w:hAnsi="Arial" w:cs="Arial"/>
        </w:rPr>
      </w:pPr>
      <w:proofErr w:type="gramStart"/>
      <w:r w:rsidRPr="009F42C6">
        <w:rPr>
          <w:rFonts w:ascii="Arial" w:hAnsi="Arial" w:cs="Arial"/>
        </w:rPr>
        <w:t>a</w:t>
      </w:r>
      <w:proofErr w:type="gramEnd"/>
      <w:r w:rsidRPr="009F42C6">
        <w:rPr>
          <w:rFonts w:ascii="Arial" w:hAnsi="Arial" w:cs="Arial"/>
        </w:rPr>
        <w:t xml:space="preserve">. jumlah faktor-faktor yang berpengaruh itu tidak pernah konstan melainkan selalu berubah; </w:t>
      </w:r>
    </w:p>
    <w:p w:rsidR="00752BE4" w:rsidRDefault="00752BE4" w:rsidP="00752BE4">
      <w:pPr>
        <w:pStyle w:val="NormalWeb"/>
        <w:shd w:val="clear" w:color="auto" w:fill="FFFFFF"/>
        <w:spacing w:after="330"/>
        <w:jc w:val="both"/>
        <w:textAlignment w:val="baseline"/>
        <w:rPr>
          <w:rFonts w:ascii="Arial" w:hAnsi="Arial" w:cs="Arial"/>
        </w:rPr>
      </w:pPr>
      <w:proofErr w:type="gramStart"/>
      <w:r w:rsidRPr="009F42C6">
        <w:rPr>
          <w:rFonts w:ascii="Arial" w:hAnsi="Arial" w:cs="Arial"/>
        </w:rPr>
        <w:t>b</w:t>
      </w:r>
      <w:proofErr w:type="gramEnd"/>
      <w:r w:rsidRPr="009F42C6">
        <w:rPr>
          <w:rFonts w:ascii="Arial" w:hAnsi="Arial" w:cs="Arial"/>
        </w:rPr>
        <w:t xml:space="preserve">. intensitas dampaknya beraneka ragam; </w:t>
      </w:r>
    </w:p>
    <w:p w:rsidR="00752BE4" w:rsidRDefault="00752BE4" w:rsidP="00752BE4">
      <w:pPr>
        <w:pStyle w:val="NormalWeb"/>
        <w:shd w:val="clear" w:color="auto" w:fill="FFFFFF"/>
        <w:spacing w:after="330"/>
        <w:jc w:val="both"/>
        <w:textAlignment w:val="baseline"/>
        <w:rPr>
          <w:rFonts w:ascii="Arial" w:hAnsi="Arial" w:cs="Arial"/>
        </w:rPr>
      </w:pPr>
      <w:proofErr w:type="gramStart"/>
      <w:r w:rsidRPr="009F42C6">
        <w:rPr>
          <w:rFonts w:ascii="Arial" w:hAnsi="Arial" w:cs="Arial"/>
        </w:rPr>
        <w:t>c</w:t>
      </w:r>
      <w:proofErr w:type="gramEnd"/>
      <w:r w:rsidRPr="009F42C6">
        <w:rPr>
          <w:rFonts w:ascii="Arial" w:hAnsi="Arial" w:cs="Arial"/>
        </w:rPr>
        <w:t xml:space="preserve">. ada faktor-faktor eksternal yang merupakan kejutan yang tidak dapat diperhitungkan sebelumnya betapapun cermatnya analisis SWOT dilakukan; </w:t>
      </w:r>
    </w:p>
    <w:p w:rsidR="00752BE4" w:rsidRDefault="00752BE4" w:rsidP="00752BE4">
      <w:pPr>
        <w:pStyle w:val="NormalWeb"/>
        <w:shd w:val="clear" w:color="auto" w:fill="FFFFFF"/>
        <w:spacing w:after="330"/>
        <w:jc w:val="both"/>
        <w:textAlignment w:val="baseline"/>
        <w:rPr>
          <w:rFonts w:ascii="Arial" w:hAnsi="Arial" w:cs="Arial"/>
        </w:rPr>
      </w:pPr>
      <w:proofErr w:type="gramStart"/>
      <w:r w:rsidRPr="009F42C6">
        <w:rPr>
          <w:rFonts w:ascii="Arial" w:hAnsi="Arial" w:cs="Arial"/>
        </w:rPr>
        <w:t>d</w:t>
      </w:r>
      <w:proofErr w:type="gramEnd"/>
      <w:r w:rsidRPr="009F42C6">
        <w:rPr>
          <w:rFonts w:ascii="Arial" w:hAnsi="Arial" w:cs="Arial"/>
        </w:rPr>
        <w:t xml:space="preserve">. kondisi eksternal itu berada di luar kemampuan organisasi untuk mengendalikannya.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Kategori faktor-faktor lingkungan eksternal ada 2 yaitu: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a. Fa</w:t>
      </w:r>
      <w:r>
        <w:rPr>
          <w:rFonts w:ascii="Arial" w:hAnsi="Arial" w:cs="Arial"/>
        </w:rPr>
        <w:t xml:space="preserve">ktor-faktor eksternal yang jauh; </w:t>
      </w:r>
      <w:r w:rsidRPr="009F42C6">
        <w:rPr>
          <w:rFonts w:ascii="Arial" w:hAnsi="Arial" w:cs="Arial"/>
        </w:rPr>
        <w:t xml:space="preserve">Dikatakan jauh karena faktor-faktor tersebut bersumber dari luar organisasi </w:t>
      </w:r>
      <w:proofErr w:type="gramStart"/>
      <w:r w:rsidRPr="009F42C6">
        <w:rPr>
          <w:rFonts w:ascii="Arial" w:hAnsi="Arial" w:cs="Arial"/>
        </w:rPr>
        <w:t>dan  biasanya</w:t>
      </w:r>
      <w:proofErr w:type="gramEnd"/>
      <w:r w:rsidRPr="009F42C6">
        <w:rPr>
          <w:rFonts w:ascii="Arial" w:hAnsi="Arial" w:cs="Arial"/>
        </w:rPr>
        <w:t xml:space="preserve"> timbul terlepas dari situasi operasional yang dihadapi oleh perusahaan yang  bersangkutan, akan tetapi mempunyai dampak pada proses manajerial dan operasional   dalam organisasi (perusahaan tersebut), seperti: ekonomi, politik, sosial, teknologikal dan   industri. </w:t>
      </w:r>
    </w:p>
    <w:p w:rsidR="00752BE4" w:rsidRDefault="00752BE4" w:rsidP="00752BE4">
      <w:pPr>
        <w:pStyle w:val="NormalWeb"/>
        <w:shd w:val="clear" w:color="auto" w:fill="FFFFFF"/>
        <w:spacing w:after="330"/>
        <w:jc w:val="both"/>
        <w:textAlignment w:val="baseline"/>
        <w:rPr>
          <w:rFonts w:ascii="Arial" w:hAnsi="Arial" w:cs="Arial"/>
        </w:rPr>
      </w:pPr>
    </w:p>
    <w:p w:rsidR="00752BE4" w:rsidRDefault="00752BE4" w:rsidP="00752BE4">
      <w:pPr>
        <w:pStyle w:val="NormalWeb"/>
        <w:shd w:val="clear" w:color="auto" w:fill="FFFFFF"/>
        <w:spacing w:after="330"/>
        <w:jc w:val="both"/>
        <w:textAlignment w:val="baseline"/>
        <w:rPr>
          <w:rFonts w:ascii="Arial" w:hAnsi="Arial" w:cs="Arial"/>
        </w:rPr>
      </w:pPr>
    </w:p>
    <w:p w:rsidR="00752BE4" w:rsidRDefault="00752BE4" w:rsidP="00752BE4">
      <w:pPr>
        <w:pStyle w:val="NormalWeb"/>
        <w:shd w:val="clear" w:color="auto" w:fill="FFFFFF"/>
        <w:spacing w:after="330"/>
        <w:jc w:val="both"/>
        <w:textAlignment w:val="baseline"/>
        <w:rPr>
          <w:rFonts w:ascii="Arial" w:hAnsi="Arial" w:cs="Arial"/>
        </w:rPr>
      </w:pP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b. Faktor-faktor eksternal yang dekat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 xml:space="preserve">Beberapa </w:t>
      </w:r>
      <w:r w:rsidRPr="009F42C6">
        <w:rPr>
          <w:rFonts w:ascii="Arial" w:hAnsi="Arial" w:cs="Arial"/>
        </w:rPr>
        <w:t xml:space="preserve">Pertimbangan-pertimbangan ekonomi: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perkembangan</w:t>
      </w:r>
      <w:proofErr w:type="gramEnd"/>
      <w:r w:rsidRPr="009F42C6">
        <w:rPr>
          <w:rFonts w:ascii="Arial" w:hAnsi="Arial" w:cs="Arial"/>
        </w:rPr>
        <w:t xml:space="preserve"> global dibidang ekonomi,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pertumbuhan</w:t>
      </w:r>
      <w:proofErr w:type="gramEnd"/>
      <w:r w:rsidRPr="009F42C6">
        <w:rPr>
          <w:rFonts w:ascii="Arial" w:hAnsi="Arial" w:cs="Arial"/>
        </w:rPr>
        <w:t xml:space="preserve"> ekonomi dan pelestarian lngkungan,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kehadiran</w:t>
      </w:r>
      <w:proofErr w:type="gramEnd"/>
      <w:r w:rsidRPr="009F42C6">
        <w:rPr>
          <w:rFonts w:ascii="Arial" w:hAnsi="Arial" w:cs="Arial"/>
        </w:rPr>
        <w:t xml:space="preserve"> korporasi multinasional,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kejutan</w:t>
      </w:r>
      <w:proofErr w:type="gramEnd"/>
      <w:r w:rsidRPr="009F42C6">
        <w:rPr>
          <w:rFonts w:ascii="Arial" w:hAnsi="Arial" w:cs="Arial"/>
        </w:rPr>
        <w:t xml:space="preserve"> dibidang ekonomi dan,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pendanaan</w:t>
      </w:r>
      <w:proofErr w:type="gramEnd"/>
      <w:r w:rsidRPr="009F42C6">
        <w:rPr>
          <w:rFonts w:ascii="Arial" w:hAnsi="Arial" w:cs="Arial"/>
        </w:rPr>
        <w:t xml:space="preserve">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Beberapa pertimbangan f</w:t>
      </w:r>
      <w:r w:rsidRPr="009F42C6">
        <w:rPr>
          <w:rFonts w:ascii="Arial" w:hAnsi="Arial" w:cs="Arial"/>
        </w:rPr>
        <w:t xml:space="preserve">aktor-faktor politik: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Domestik: partai politik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Regional dan global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lastRenderedPageBreak/>
        <w:t>Beberapa pertimbangan f</w:t>
      </w:r>
      <w:r w:rsidRPr="009F42C6">
        <w:rPr>
          <w:rFonts w:ascii="Arial" w:hAnsi="Arial" w:cs="Arial"/>
        </w:rPr>
        <w:t xml:space="preserve">aktor-faktor sosial: Meliputi: keyakinan, sistem nilai yang dianut, sikap opini dan gaya hidup </w:t>
      </w:r>
      <w:proofErr w:type="gramStart"/>
      <w:r w:rsidRPr="009F42C6">
        <w:rPr>
          <w:rFonts w:ascii="Arial" w:hAnsi="Arial" w:cs="Arial"/>
        </w:rPr>
        <w:t>yang  tumbuh</w:t>
      </w:r>
      <w:proofErr w:type="gramEnd"/>
      <w:r w:rsidRPr="009F42C6">
        <w:rPr>
          <w:rFonts w:ascii="Arial" w:hAnsi="Arial" w:cs="Arial"/>
        </w:rPr>
        <w:t xml:space="preserve"> sebagai akibat kondisi keagamaan, pendidikan, kultur, moral, etika, ekologikal dan demografikal. </w:t>
      </w:r>
      <w:proofErr w:type="gramStart"/>
      <w:r w:rsidRPr="009F42C6">
        <w:rPr>
          <w:rFonts w:ascii="Arial" w:hAnsi="Arial" w:cs="Arial"/>
        </w:rPr>
        <w:t>Tidak dapat disangkal bahwa manusia selalu berupaya untuk melakukan penyesuaian-penyesuaian tertentu terhadap tuntutan sosial yang selalu berubah.</w:t>
      </w:r>
      <w:proofErr w:type="gramEnd"/>
      <w:r w:rsidRPr="009F42C6">
        <w:rPr>
          <w:rFonts w:ascii="Arial" w:hAnsi="Arial" w:cs="Arial"/>
        </w:rPr>
        <w:t xml:space="preserve">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Akibatnya</w:t>
      </w:r>
      <w:r>
        <w:rPr>
          <w:rFonts w:ascii="Arial" w:hAnsi="Arial" w:cs="Arial"/>
        </w:rPr>
        <w:t xml:space="preserve"> </w:t>
      </w:r>
      <w:r w:rsidRPr="009F42C6">
        <w:rPr>
          <w:rFonts w:ascii="Arial" w:hAnsi="Arial" w:cs="Arial"/>
        </w:rPr>
        <w:t>te</w:t>
      </w:r>
      <w:r>
        <w:rPr>
          <w:rFonts w:ascii="Arial" w:hAnsi="Arial" w:cs="Arial"/>
        </w:rPr>
        <w:t>r</w:t>
      </w:r>
      <w:r w:rsidRPr="009F42C6">
        <w:rPr>
          <w:rFonts w:ascii="Arial" w:hAnsi="Arial" w:cs="Arial"/>
        </w:rPr>
        <w:t xml:space="preserve">jadi pula perubahan-perubahan sikap tentang makna kehidupan, yang biasanya </w:t>
      </w:r>
      <w:proofErr w:type="gramStart"/>
      <w:r w:rsidRPr="009F42C6">
        <w:rPr>
          <w:rFonts w:ascii="Arial" w:hAnsi="Arial" w:cs="Arial"/>
        </w:rPr>
        <w:t>tercermin  pada</w:t>
      </w:r>
      <w:proofErr w:type="gramEnd"/>
      <w:r w:rsidRPr="009F42C6">
        <w:rPr>
          <w:rFonts w:ascii="Arial" w:hAnsi="Arial" w:cs="Arial"/>
        </w:rPr>
        <w:t xml:space="preserve"> berbagai hal seperti: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pandangan</w:t>
      </w:r>
      <w:proofErr w:type="gramEnd"/>
      <w:r w:rsidRPr="009F42C6">
        <w:rPr>
          <w:rFonts w:ascii="Arial" w:hAnsi="Arial" w:cs="Arial"/>
        </w:rPr>
        <w:t xml:space="preserve"> tentang pemanfaatan waktu senggang,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gaya</w:t>
      </w:r>
      <w:proofErr w:type="gramEnd"/>
      <w:r w:rsidRPr="009F42C6">
        <w:rPr>
          <w:rFonts w:ascii="Arial" w:hAnsi="Arial" w:cs="Arial"/>
        </w:rPr>
        <w:t xml:space="preserve"> memilih dan penggunaan busana,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penggunaan</w:t>
      </w:r>
      <w:proofErr w:type="gramEnd"/>
      <w:r w:rsidRPr="009F42C6">
        <w:rPr>
          <w:rFonts w:ascii="Arial" w:hAnsi="Arial" w:cs="Arial"/>
        </w:rPr>
        <w:t xml:space="preserve"> produk yang sedang “trendy”</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 </w:t>
      </w:r>
      <w:proofErr w:type="gramStart"/>
      <w:r w:rsidRPr="009F42C6">
        <w:rPr>
          <w:rFonts w:ascii="Arial" w:hAnsi="Arial" w:cs="Arial"/>
        </w:rPr>
        <w:t>bahan</w:t>
      </w:r>
      <w:proofErr w:type="gramEnd"/>
      <w:r w:rsidRPr="009F42C6">
        <w:rPr>
          <w:rFonts w:ascii="Arial" w:hAnsi="Arial" w:cs="Arial"/>
        </w:rPr>
        <w:t xml:space="preserve"> bacaan yang disenangi • bentuk hiburan yang diminati,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pola</w:t>
      </w:r>
      <w:proofErr w:type="gramEnd"/>
      <w:r w:rsidRPr="009F42C6">
        <w:rPr>
          <w:rFonts w:ascii="Arial" w:hAnsi="Arial" w:cs="Arial"/>
        </w:rPr>
        <w:t xml:space="preserve"> interaksi dalam keluarga • preferensi sekolah dan bidang ilmu yang ditekuni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roofErr w:type="gramStart"/>
      <w:r w:rsidRPr="009F42C6">
        <w:rPr>
          <w:rFonts w:ascii="Arial" w:hAnsi="Arial" w:cs="Arial"/>
        </w:rPr>
        <w:t>makna</w:t>
      </w:r>
      <w:proofErr w:type="gramEnd"/>
      <w:r w:rsidRPr="009F42C6">
        <w:rPr>
          <w:rFonts w:ascii="Arial" w:hAnsi="Arial" w:cs="Arial"/>
        </w:rPr>
        <w:t xml:space="preserve"> kehidupan kekaryaan yang kesemuanya biasanya mengarah pada upaya peningkatan kemampuan seseorang  memuaskan berbagai keinginan, cita</w:t>
      </w:r>
      <w:r>
        <w:rPr>
          <w:rFonts w:ascii="Arial" w:hAnsi="Arial" w:cs="Arial"/>
        </w:rPr>
        <w:t>-cita, harapan dan kebutuhannya.</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Beberapa pertimbangan f</w:t>
      </w:r>
      <w:r w:rsidRPr="009F42C6">
        <w:rPr>
          <w:rFonts w:ascii="Arial" w:hAnsi="Arial" w:cs="Arial"/>
        </w:rPr>
        <w:t xml:space="preserve">aktor Teknologi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Setiap pengambil keputusan mutlak perlu memahami perkembangan teknologikal             yang sudah, sedang, dan akan terjadi karena dengan demikian ia mengetahui unutuk </w:t>
      </w:r>
      <w:proofErr w:type="gramStart"/>
      <w:r w:rsidRPr="009F42C6">
        <w:rPr>
          <w:rFonts w:ascii="Arial" w:hAnsi="Arial" w:cs="Arial"/>
        </w:rPr>
        <w:t>segi  dan</w:t>
      </w:r>
      <w:proofErr w:type="gramEnd"/>
      <w:r w:rsidRPr="009F42C6">
        <w:rPr>
          <w:rFonts w:ascii="Arial" w:hAnsi="Arial" w:cs="Arial"/>
        </w:rPr>
        <w:t xml:space="preserve"> proses bisnis yang mana teknologi tertentu akan diterapkan. Teknologi masa kini dapat diaplikasikan diberbagai bidang misalnya dibagian            produksi, pemasaran, keuangan dan akunting, surat menyurat, manajemen sumber </w:t>
      </w:r>
      <w:proofErr w:type="gramStart"/>
      <w:r w:rsidRPr="009F42C6">
        <w:rPr>
          <w:rFonts w:ascii="Arial" w:hAnsi="Arial" w:cs="Arial"/>
        </w:rPr>
        <w:t>daya  manusia</w:t>
      </w:r>
      <w:proofErr w:type="gramEnd"/>
      <w:r w:rsidRPr="009F42C6">
        <w:rPr>
          <w:rFonts w:ascii="Arial" w:hAnsi="Arial" w:cs="Arial"/>
        </w:rPr>
        <w:t xml:space="preserve">, dan pengambilan keputusan. Industri sebagai faktor lingkungan eksternal yang turut berpengaruh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Ada 5 hal dalam kondisi industri yang harus dikenali dan diperhitungkan, yaitu: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 ancaman dari para pendatang baru,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pemasok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pembeli,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produk substitusi,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proofErr w:type="gramStart"/>
      <w:r w:rsidRPr="00752BE4">
        <w:rPr>
          <w:rFonts w:ascii="Arial" w:hAnsi="Arial" w:cs="Arial"/>
        </w:rPr>
        <w:t>faktor</w:t>
      </w:r>
      <w:proofErr w:type="gramEnd"/>
      <w:r w:rsidRPr="00752BE4">
        <w:rPr>
          <w:rFonts w:ascii="Arial" w:hAnsi="Arial" w:cs="Arial"/>
        </w:rPr>
        <w:t xml:space="preserve"> persaingan. </w:t>
      </w:r>
    </w:p>
    <w:p w:rsidR="00752BE4" w:rsidRDefault="00752BE4" w:rsidP="00752BE4">
      <w:pPr>
        <w:pStyle w:val="NormalWeb"/>
        <w:shd w:val="clear" w:color="auto" w:fill="FFFFFF"/>
        <w:spacing w:after="330"/>
        <w:jc w:val="both"/>
        <w:textAlignment w:val="baseline"/>
        <w:rPr>
          <w:rFonts w:ascii="Arial" w:hAnsi="Arial" w:cs="Arial"/>
        </w:rPr>
      </w:pPr>
      <w:r w:rsidRPr="00752BE4">
        <w:rPr>
          <w:rFonts w:ascii="Arial" w:hAnsi="Arial" w:cs="Arial"/>
        </w:rPr>
        <w:t>Faktor l</w:t>
      </w:r>
      <w:r>
        <w:rPr>
          <w:rFonts w:ascii="Arial" w:hAnsi="Arial" w:cs="Arial"/>
        </w:rPr>
        <w:t>ingkungan eksternal yang dekat m</w:t>
      </w:r>
      <w:r w:rsidRPr="00752BE4">
        <w:rPr>
          <w:rFonts w:ascii="Arial" w:hAnsi="Arial" w:cs="Arial"/>
        </w:rPr>
        <w:t xml:space="preserve">eliputi: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kedudukan kompetitif perusahaan,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profil para pelanggan: • faktor geografi • faktor demografi • faktor psikografi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perilaku pembeli,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faktor pemasok,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faktor penyandang dana,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Pr>
          <w:rFonts w:ascii="Arial" w:hAnsi="Arial" w:cs="Arial"/>
        </w:rPr>
        <w:t xml:space="preserve">situasi pasaran kerja: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lastRenderedPageBreak/>
        <w:t>perencanaan ketenagakerjaan</w:t>
      </w:r>
    </w:p>
    <w:p w:rsidR="003777CE" w:rsidRPr="00752BE4" w:rsidRDefault="00752BE4" w:rsidP="00865147">
      <w:pPr>
        <w:pStyle w:val="NormalWeb"/>
        <w:numPr>
          <w:ilvl w:val="0"/>
          <w:numId w:val="8"/>
        </w:numPr>
        <w:shd w:val="clear" w:color="auto" w:fill="FFFFFF"/>
        <w:spacing w:after="330"/>
        <w:jc w:val="both"/>
        <w:textAlignment w:val="baseline"/>
        <w:rPr>
          <w:rFonts w:ascii="Arial" w:hAnsi="Arial" w:cs="Arial"/>
          <w:b/>
          <w:lang w:val="sv-SE"/>
        </w:rPr>
      </w:pPr>
      <w:r w:rsidRPr="00752BE4">
        <w:rPr>
          <w:rFonts w:ascii="Arial" w:hAnsi="Arial" w:cs="Arial"/>
        </w:rPr>
        <w:t>sistem informasi sumber daya manusia meliputi: rekrutmen • seleksi • orientasi dan penempatan • imbalan • pendidikan dan pelatihan • perencanaan dan pengembangan karier • pemutusan hubungan kerja • pemeliharaan hubungan industrial • pemensiunan</w:t>
      </w:r>
    </w:p>
    <w:p w:rsidR="00752BE4" w:rsidRDefault="00752BE4" w:rsidP="003777CE">
      <w:pPr>
        <w:spacing w:line="240" w:lineRule="auto"/>
        <w:jc w:val="both"/>
        <w:rPr>
          <w:rFonts w:ascii="Arial" w:hAnsi="Arial" w:cs="Arial"/>
          <w:b/>
          <w:sz w:val="24"/>
          <w:szCs w:val="24"/>
          <w:lang w:val="sv-SE"/>
        </w:rPr>
      </w:pP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LINGKUNGAN  UMUM</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Merupakan lingkungan yang berpengaruh secara tidak langsung terhadap kinerja perusahaan.</w:t>
      </w:r>
    </w:p>
    <w:p w:rsidR="003777CE" w:rsidRPr="003777CE" w:rsidRDefault="003777CE" w:rsidP="003777CE">
      <w:pPr>
        <w:spacing w:line="240" w:lineRule="auto"/>
        <w:ind w:left="540" w:hanging="540"/>
        <w:jc w:val="both"/>
        <w:rPr>
          <w:rFonts w:ascii="Arial" w:hAnsi="Arial" w:cs="Arial"/>
          <w:sz w:val="24"/>
          <w:szCs w:val="24"/>
        </w:rPr>
      </w:pPr>
      <w:r w:rsidRPr="003777CE">
        <w:rPr>
          <w:rFonts w:ascii="Arial" w:hAnsi="Arial" w:cs="Arial"/>
          <w:sz w:val="24"/>
          <w:szCs w:val="24"/>
        </w:rPr>
        <w:t>Komponen lingkungan umum meliputi;</w:t>
      </w:r>
    </w:p>
    <w:p w:rsidR="003777CE" w:rsidRPr="003777CE" w:rsidRDefault="003777CE" w:rsidP="00865147">
      <w:pPr>
        <w:numPr>
          <w:ilvl w:val="0"/>
          <w:numId w:val="3"/>
        </w:numPr>
        <w:spacing w:after="0" w:line="240" w:lineRule="auto"/>
        <w:jc w:val="both"/>
        <w:rPr>
          <w:rFonts w:ascii="Arial" w:hAnsi="Arial" w:cs="Arial"/>
          <w:sz w:val="24"/>
          <w:szCs w:val="24"/>
        </w:rPr>
      </w:pPr>
      <w:r w:rsidRPr="003777CE">
        <w:rPr>
          <w:rFonts w:ascii="Arial" w:hAnsi="Arial" w:cs="Arial"/>
          <w:i/>
          <w:sz w:val="24"/>
          <w:szCs w:val="24"/>
        </w:rPr>
        <w:t>demografi</w:t>
      </w:r>
      <w:r w:rsidRPr="003777CE">
        <w:rPr>
          <w:rFonts w:ascii="Arial" w:hAnsi="Arial" w:cs="Arial"/>
          <w:sz w:val="24"/>
          <w:szCs w:val="24"/>
        </w:rPr>
        <w:t>; (besarnya populasi, struktur usia, distribusi demografis, distribusi pendapatan)</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ekonomi</w:t>
      </w:r>
      <w:r w:rsidRPr="003777CE">
        <w:rPr>
          <w:rFonts w:ascii="Arial" w:hAnsi="Arial" w:cs="Arial"/>
          <w:sz w:val="24"/>
          <w:szCs w:val="24"/>
          <w:lang w:val="sv-SE"/>
        </w:rPr>
        <w:t>; (tingkat inflasi, tingkat suku bunga, surplus defisit anggaran)</w:t>
      </w:r>
    </w:p>
    <w:p w:rsidR="003777CE" w:rsidRPr="003777CE" w:rsidRDefault="003777CE" w:rsidP="00865147">
      <w:pPr>
        <w:numPr>
          <w:ilvl w:val="0"/>
          <w:numId w:val="3"/>
        </w:numPr>
        <w:spacing w:after="0" w:line="240" w:lineRule="auto"/>
        <w:jc w:val="both"/>
        <w:rPr>
          <w:rFonts w:ascii="Arial" w:hAnsi="Arial" w:cs="Arial"/>
          <w:sz w:val="24"/>
          <w:szCs w:val="24"/>
        </w:rPr>
      </w:pPr>
      <w:r w:rsidRPr="003777CE">
        <w:rPr>
          <w:rFonts w:ascii="Arial" w:hAnsi="Arial" w:cs="Arial"/>
          <w:i/>
          <w:sz w:val="24"/>
          <w:szCs w:val="24"/>
        </w:rPr>
        <w:t>alam</w:t>
      </w:r>
      <w:r w:rsidRPr="003777CE">
        <w:rPr>
          <w:rFonts w:ascii="Arial" w:hAnsi="Arial" w:cs="Arial"/>
          <w:sz w:val="24"/>
          <w:szCs w:val="24"/>
        </w:rPr>
        <w:t>; (sumber daya alam berupa bahan produksi)</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teknologi</w:t>
      </w:r>
      <w:r w:rsidRPr="003777CE">
        <w:rPr>
          <w:rFonts w:ascii="Arial" w:hAnsi="Arial" w:cs="Arial"/>
          <w:sz w:val="24"/>
          <w:szCs w:val="24"/>
          <w:lang w:val="sv-SE"/>
        </w:rPr>
        <w:t xml:space="preserve"> ;(inovasi produk, inovasi proses, teknologi komunikasi)</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politik</w:t>
      </w:r>
      <w:r w:rsidRPr="003777CE">
        <w:rPr>
          <w:rFonts w:ascii="Arial" w:hAnsi="Arial" w:cs="Arial"/>
          <w:sz w:val="24"/>
          <w:szCs w:val="24"/>
          <w:lang w:val="sv-SE"/>
        </w:rPr>
        <w:t>;(hukum perpajakan, hokum tenaga kerja)</w:t>
      </w:r>
    </w:p>
    <w:p w:rsidR="003777CE" w:rsidRPr="003777CE" w:rsidRDefault="003777CE" w:rsidP="00865147">
      <w:pPr>
        <w:numPr>
          <w:ilvl w:val="0"/>
          <w:numId w:val="3"/>
        </w:numPr>
        <w:spacing w:after="0" w:line="240" w:lineRule="auto"/>
        <w:jc w:val="both"/>
        <w:rPr>
          <w:rFonts w:ascii="Arial" w:hAnsi="Arial" w:cs="Arial"/>
          <w:i/>
          <w:sz w:val="24"/>
          <w:szCs w:val="24"/>
        </w:rPr>
      </w:pPr>
      <w:r w:rsidRPr="003777CE">
        <w:rPr>
          <w:rFonts w:ascii="Arial" w:hAnsi="Arial" w:cs="Arial"/>
          <w:i/>
          <w:sz w:val="24"/>
          <w:szCs w:val="24"/>
        </w:rPr>
        <w:t xml:space="preserve">sosial budaya; </w:t>
      </w:r>
      <w:r w:rsidRPr="003777CE">
        <w:rPr>
          <w:rFonts w:ascii="Arial" w:hAnsi="Arial" w:cs="Arial"/>
          <w:sz w:val="24"/>
          <w:szCs w:val="24"/>
        </w:rPr>
        <w:t>(sikap, gaya hidup, adat istiadat, pendidikan, etnis)</w:t>
      </w:r>
    </w:p>
    <w:p w:rsidR="003777CE" w:rsidRP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b/>
          <w:sz w:val="24"/>
          <w:szCs w:val="24"/>
        </w:rPr>
      </w:pPr>
      <w:r w:rsidRPr="003777CE">
        <w:rPr>
          <w:rFonts w:ascii="Arial" w:hAnsi="Arial" w:cs="Arial"/>
          <w:b/>
          <w:sz w:val="24"/>
          <w:szCs w:val="24"/>
        </w:rPr>
        <w:t>LINGKUNGAN INDUSTRI</w:t>
      </w:r>
    </w:p>
    <w:p w:rsidR="003777CE" w:rsidRPr="003777CE" w:rsidRDefault="003777CE" w:rsidP="003777CE">
      <w:pPr>
        <w:spacing w:line="240" w:lineRule="auto"/>
        <w:jc w:val="both"/>
        <w:rPr>
          <w:rFonts w:ascii="Arial" w:hAnsi="Arial" w:cs="Arial"/>
          <w:sz w:val="24"/>
          <w:szCs w:val="24"/>
        </w:rPr>
      </w:pPr>
    </w:p>
    <w:p w:rsidR="003777CE" w:rsidRPr="003777CE" w:rsidRDefault="00E548ED" w:rsidP="003777CE">
      <w:pPr>
        <w:spacing w:line="240" w:lineRule="auto"/>
        <w:jc w:val="both"/>
        <w:rPr>
          <w:rFonts w:ascii="Arial" w:hAnsi="Arial" w:cs="Arial"/>
          <w:sz w:val="24"/>
          <w:szCs w:val="24"/>
        </w:rPr>
      </w:pPr>
      <w:r w:rsidRPr="003777CE">
        <w:rPr>
          <w:rFonts w:ascii="Arial" w:eastAsia="Times New Roman" w:hAnsi="Arial" w:cs="Arial"/>
          <w:b/>
          <w:noProof/>
          <w:sz w:val="24"/>
          <w:szCs w:val="24"/>
        </w:rPr>
        <mc:AlternateContent>
          <mc:Choice Requires="wpg">
            <w:drawing>
              <wp:anchor distT="0" distB="0" distL="114300" distR="114300" simplePos="0" relativeHeight="251659264" behindDoc="0" locked="0" layoutInCell="1" allowOverlap="1" wp14:anchorId="0CA803F0" wp14:editId="24ABB9F3">
                <wp:simplePos x="0" y="0"/>
                <wp:positionH relativeFrom="column">
                  <wp:posOffset>641985</wp:posOffset>
                </wp:positionH>
                <wp:positionV relativeFrom="paragraph">
                  <wp:posOffset>806467</wp:posOffset>
                </wp:positionV>
                <wp:extent cx="4457700" cy="4044315"/>
                <wp:effectExtent l="19050" t="19050" r="1905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57700" cy="4044315"/>
                          <a:chOff x="1880" y="2160"/>
                          <a:chExt cx="8920" cy="8460"/>
                        </a:xfrm>
                      </wpg:grpSpPr>
                      <wps:wsp>
                        <wps:cNvPr id="3" name="Oval 3"/>
                        <wps:cNvSpPr>
                          <a:spLocks noChangeAspect="1" noChangeArrowheads="1"/>
                        </wps:cNvSpPr>
                        <wps:spPr bwMode="auto">
                          <a:xfrm>
                            <a:off x="1880" y="2160"/>
                            <a:ext cx="8920" cy="522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 name="Oval 4"/>
                        <wps:cNvSpPr>
                          <a:spLocks noChangeAspect="1" noChangeArrowheads="1"/>
                        </wps:cNvSpPr>
                        <wps:spPr bwMode="auto">
                          <a:xfrm>
                            <a:off x="3140" y="3220"/>
                            <a:ext cx="6400" cy="342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 name="Oval 5"/>
                        <wps:cNvSpPr>
                          <a:spLocks noChangeAspect="1" noChangeArrowheads="1"/>
                        </wps:cNvSpPr>
                        <wps:spPr bwMode="auto">
                          <a:xfrm>
                            <a:off x="4760" y="4100"/>
                            <a:ext cx="2880" cy="1440"/>
                          </a:xfrm>
                          <a:prstGeom prst="ellipse">
                            <a:avLst/>
                          </a:prstGeom>
                          <a:solidFill>
                            <a:srgbClr val="FFFFFF"/>
                          </a:solidFill>
                          <a:ln w="38100">
                            <a:solidFill>
                              <a:srgbClr val="000000"/>
                            </a:solidFill>
                            <a:round/>
                            <a:headEnd/>
                            <a:tailEnd/>
                          </a:ln>
                          <a:effectLst>
                            <a:outerShdw dist="170861" dir="2880767" algn="ctr" rotWithShape="0">
                              <a:srgbClr val="000000"/>
                            </a:outerShdw>
                          </a:effectLst>
                        </wps:spPr>
                        <wps:bodyPr rot="0" vert="horz" wrap="square" lIns="91440" tIns="45720" rIns="91440" bIns="45720" anchor="t" anchorCtr="0" upright="1">
                          <a:noAutofit/>
                        </wps:bodyPr>
                      </wps:wsp>
                      <wps:wsp>
                        <wps:cNvPr id="7" name="Text Box 6"/>
                        <wps:cNvSpPr txBox="1">
                          <a:spLocks noChangeAspect="1" noChangeArrowheads="1"/>
                        </wps:cNvSpPr>
                        <wps:spPr bwMode="auto">
                          <a:xfrm>
                            <a:off x="5300" y="2340"/>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Demografi</w:t>
                              </w:r>
                            </w:p>
                          </w:txbxContent>
                        </wps:txbx>
                        <wps:bodyPr rot="0" vert="horz" wrap="square" lIns="91440" tIns="45720" rIns="91440" bIns="45720" anchor="t" anchorCtr="0" upright="1">
                          <a:noAutofit/>
                        </wps:bodyPr>
                      </wps:wsp>
                      <wps:wsp>
                        <wps:cNvPr id="8" name="Text Box 7"/>
                        <wps:cNvSpPr txBox="1">
                          <a:spLocks noChangeAspect="1" noChangeArrowheads="1"/>
                        </wps:cNvSpPr>
                        <wps:spPr bwMode="auto">
                          <a:xfrm>
                            <a:off x="3122" y="297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Budaya</w:t>
                              </w:r>
                            </w:p>
                          </w:txbxContent>
                        </wps:txbx>
                        <wps:bodyPr rot="0" vert="horz" wrap="square" lIns="91440" tIns="45720" rIns="91440" bIns="45720" anchor="t" anchorCtr="0" upright="1">
                          <a:noAutofit/>
                        </wps:bodyPr>
                      </wps:wsp>
                      <wps:wsp>
                        <wps:cNvPr id="9" name="Text Box 8"/>
                        <wps:cNvSpPr txBox="1">
                          <a:spLocks noChangeAspect="1" noChangeArrowheads="1"/>
                        </wps:cNvSpPr>
                        <wps:spPr bwMode="auto">
                          <a:xfrm>
                            <a:off x="2042" y="459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Politik</w:t>
                              </w:r>
                            </w:p>
                          </w:txbxContent>
                        </wps:txbx>
                        <wps:bodyPr rot="0" vert="horz" wrap="square" lIns="91440" tIns="45720" rIns="91440" bIns="45720" anchor="t" anchorCtr="0" upright="1">
                          <a:noAutofit/>
                        </wps:bodyPr>
                      </wps:wsp>
                      <wps:wsp>
                        <wps:cNvPr id="10" name="Text Box 9"/>
                        <wps:cNvSpPr txBox="1">
                          <a:spLocks noChangeAspect="1" noChangeArrowheads="1"/>
                        </wps:cNvSpPr>
                        <wps:spPr bwMode="auto">
                          <a:xfrm>
                            <a:off x="4500" y="3600"/>
                            <a:ext cx="162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Pemerintah</w:t>
                              </w:r>
                            </w:p>
                          </w:txbxContent>
                        </wps:txbx>
                        <wps:bodyPr rot="0" vert="horz" wrap="square" lIns="91440" tIns="45720" rIns="91440" bIns="45720" anchor="t" anchorCtr="0" upright="1">
                          <a:noAutofit/>
                        </wps:bodyPr>
                      </wps:wsp>
                      <wps:wsp>
                        <wps:cNvPr id="11" name="Text Box 10"/>
                        <wps:cNvSpPr txBox="1">
                          <a:spLocks noChangeAspect="1" noChangeArrowheads="1"/>
                        </wps:cNvSpPr>
                        <wps:spPr bwMode="auto">
                          <a:xfrm>
                            <a:off x="6380" y="348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Pemasok</w:t>
                              </w:r>
                            </w:p>
                          </w:txbxContent>
                        </wps:txbx>
                        <wps:bodyPr rot="0" vert="horz" wrap="square" lIns="91440" tIns="45720" rIns="91440" bIns="45720" anchor="t" anchorCtr="0" upright="1">
                          <a:noAutofit/>
                        </wps:bodyPr>
                      </wps:wsp>
                      <wps:wsp>
                        <wps:cNvPr id="12" name="Text Box 11"/>
                        <wps:cNvSpPr txBox="1">
                          <a:spLocks noChangeAspect="1" noChangeArrowheads="1"/>
                        </wps:cNvSpPr>
                        <wps:spPr bwMode="auto">
                          <a:xfrm>
                            <a:off x="3540" y="5182"/>
                            <a:ext cx="1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Pesaing</w:t>
                              </w:r>
                            </w:p>
                          </w:txbxContent>
                        </wps:txbx>
                        <wps:bodyPr rot="0" vert="horz" wrap="square" lIns="91440" tIns="45720" rIns="91440" bIns="45720" anchor="t" anchorCtr="0" upright="1">
                          <a:noAutofit/>
                        </wps:bodyPr>
                      </wps:wsp>
                      <wps:wsp>
                        <wps:cNvPr id="13" name="Text Box 12"/>
                        <wps:cNvSpPr txBox="1">
                          <a:spLocks noChangeAspect="1" noChangeArrowheads="1"/>
                        </wps:cNvSpPr>
                        <wps:spPr bwMode="auto">
                          <a:xfrm>
                            <a:off x="7878" y="437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Pelanggan</w:t>
                              </w:r>
                            </w:p>
                          </w:txbxContent>
                        </wps:txbx>
                        <wps:bodyPr rot="0" vert="horz" wrap="square" lIns="91440" tIns="45720" rIns="91440" bIns="45720" anchor="t" anchorCtr="0" upright="1">
                          <a:noAutofit/>
                        </wps:bodyPr>
                      </wps:wsp>
                      <wps:wsp>
                        <wps:cNvPr id="14" name="Text Box 13"/>
                        <wps:cNvSpPr txBox="1">
                          <a:spLocks noChangeAspect="1" noChangeArrowheads="1"/>
                        </wps:cNvSpPr>
                        <wps:spPr bwMode="auto">
                          <a:xfrm>
                            <a:off x="5408" y="4374"/>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Perusahaan</w:t>
                              </w:r>
                            </w:p>
                          </w:txbxContent>
                        </wps:txbx>
                        <wps:bodyPr rot="0" vert="horz" wrap="square" lIns="91440" tIns="45720" rIns="91440" bIns="45720" anchor="t" anchorCtr="0" upright="1">
                          <a:noAutofit/>
                        </wps:bodyPr>
                      </wps:wsp>
                      <wps:wsp>
                        <wps:cNvPr id="15" name="Text Box 14"/>
                        <wps:cNvSpPr txBox="1">
                          <a:spLocks noChangeAspect="1" noChangeArrowheads="1"/>
                        </wps:cNvSpPr>
                        <wps:spPr bwMode="auto">
                          <a:xfrm>
                            <a:off x="5806" y="5806"/>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026922" w:rsidRDefault="003777CE" w:rsidP="003777CE">
                              <w:pPr>
                                <w:jc w:val="center"/>
                                <w:rPr>
                                  <w:rFonts w:ascii="Tahoma" w:hAnsi="Tahoma" w:cs="Tahoma"/>
                                  <w:sz w:val="14"/>
                                  <w:szCs w:val="14"/>
                                </w:rPr>
                              </w:pPr>
                              <w:r w:rsidRPr="00026922">
                                <w:rPr>
                                  <w:rFonts w:ascii="Tahoma" w:hAnsi="Tahoma" w:cs="Tahoma"/>
                                  <w:sz w:val="14"/>
                                  <w:szCs w:val="14"/>
                                </w:rPr>
                                <w:t>Lembaga</w:t>
                              </w:r>
                            </w:p>
                            <w:p w:rsidR="003777CE" w:rsidRPr="00026922" w:rsidRDefault="003777CE" w:rsidP="003777CE">
                              <w:pPr>
                                <w:jc w:val="center"/>
                                <w:rPr>
                                  <w:rFonts w:ascii="Tahoma" w:hAnsi="Tahoma" w:cs="Tahoma"/>
                                  <w:sz w:val="14"/>
                                  <w:szCs w:val="14"/>
                                </w:rPr>
                              </w:pPr>
                              <w:r w:rsidRPr="00026922">
                                <w:rPr>
                                  <w:rFonts w:ascii="Tahoma" w:hAnsi="Tahoma" w:cs="Tahoma"/>
                                  <w:sz w:val="14"/>
                                  <w:szCs w:val="14"/>
                                </w:rPr>
                                <w:t>Keuangan</w:t>
                              </w:r>
                            </w:p>
                          </w:txbxContent>
                        </wps:txbx>
                        <wps:bodyPr rot="0" vert="horz" wrap="square" lIns="91440" tIns="45720" rIns="91440" bIns="45720" anchor="t" anchorCtr="0" upright="1">
                          <a:noAutofit/>
                        </wps:bodyPr>
                      </wps:wsp>
                      <wps:wsp>
                        <wps:cNvPr id="16" name="Text Box 15"/>
                        <wps:cNvSpPr txBox="1">
                          <a:spLocks noChangeAspect="1" noChangeArrowheads="1"/>
                        </wps:cNvSpPr>
                        <wps:spPr bwMode="auto">
                          <a:xfrm>
                            <a:off x="9620" y="437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Alam</w:t>
                              </w:r>
                            </w:p>
                          </w:txbxContent>
                        </wps:txbx>
                        <wps:bodyPr rot="0" vert="horz" wrap="square" lIns="91440" tIns="45720" rIns="91440" bIns="45720" anchor="t" anchorCtr="0" upright="1">
                          <a:noAutofit/>
                        </wps:bodyPr>
                      </wps:wsp>
                      <wps:wsp>
                        <wps:cNvPr id="17" name="Text Box 16"/>
                        <wps:cNvSpPr txBox="1">
                          <a:spLocks noChangeAspect="1" noChangeArrowheads="1"/>
                        </wps:cNvSpPr>
                        <wps:spPr bwMode="auto">
                          <a:xfrm>
                            <a:off x="5660" y="6748"/>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Teknologi</w:t>
                              </w:r>
                            </w:p>
                          </w:txbxContent>
                        </wps:txbx>
                        <wps:bodyPr rot="0" vert="horz" wrap="square" lIns="91440" tIns="45720" rIns="91440" bIns="45720" anchor="t" anchorCtr="0" upright="1">
                          <a:noAutofit/>
                        </wps:bodyPr>
                      </wps:wsp>
                      <wps:wsp>
                        <wps:cNvPr id="18" name="Text Box 17"/>
                        <wps:cNvSpPr txBox="1">
                          <a:spLocks noChangeAspect="1" noChangeArrowheads="1"/>
                        </wps:cNvSpPr>
                        <wps:spPr bwMode="auto">
                          <a:xfrm>
                            <a:off x="6938" y="7686"/>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Internal Perusahaan</w:t>
                              </w:r>
                            </w:p>
                          </w:txbxContent>
                        </wps:txbx>
                        <wps:bodyPr rot="0" vert="horz" wrap="square" lIns="91440" tIns="45720" rIns="91440" bIns="45720" anchor="t" anchorCtr="0" upright="1">
                          <a:noAutofit/>
                        </wps:bodyPr>
                      </wps:wsp>
                      <wps:wsp>
                        <wps:cNvPr id="19" name="Text Box 18"/>
                        <wps:cNvSpPr txBox="1">
                          <a:spLocks noChangeAspect="1" noChangeArrowheads="1"/>
                        </wps:cNvSpPr>
                        <wps:spPr bwMode="auto">
                          <a:xfrm>
                            <a:off x="5480" y="8568"/>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Industri</w:t>
                              </w:r>
                            </w:p>
                          </w:txbxContent>
                        </wps:txbx>
                        <wps:bodyPr rot="0" vert="horz" wrap="square" lIns="91440" tIns="45720" rIns="91440" bIns="45720" anchor="t" anchorCtr="0" upright="1">
                          <a:noAutofit/>
                        </wps:bodyPr>
                      </wps:wsp>
                      <wps:wsp>
                        <wps:cNvPr id="20" name="Text Box 19"/>
                        <wps:cNvSpPr txBox="1">
                          <a:spLocks noChangeAspect="1" noChangeArrowheads="1"/>
                        </wps:cNvSpPr>
                        <wps:spPr bwMode="auto">
                          <a:xfrm>
                            <a:off x="4220" y="9288"/>
                            <a:ext cx="23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Umum</w:t>
                              </w:r>
                            </w:p>
                          </w:txbxContent>
                        </wps:txbx>
                        <wps:bodyPr rot="0" vert="horz" wrap="square" lIns="91440" tIns="45720" rIns="91440" bIns="45720" anchor="t" anchorCtr="0" upright="1">
                          <a:noAutofit/>
                        </wps:bodyPr>
                      </wps:wsp>
                      <wpg:grpSp>
                        <wpg:cNvPr id="21" name="Group 20"/>
                        <wpg:cNvGrpSpPr>
                          <a:grpSpLocks noChangeAspect="1"/>
                        </wpg:cNvGrpSpPr>
                        <wpg:grpSpPr bwMode="auto">
                          <a:xfrm>
                            <a:off x="5120" y="4680"/>
                            <a:ext cx="1800" cy="3240"/>
                            <a:chOff x="5400" y="4680"/>
                            <a:chExt cx="1800" cy="3240"/>
                          </a:xfrm>
                        </wpg:grpSpPr>
                        <wps:wsp>
                          <wps:cNvPr id="22" name="Line 21"/>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2"/>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24" name="Group 23"/>
                        <wpg:cNvGrpSpPr>
                          <a:grpSpLocks noChangeAspect="1"/>
                        </wpg:cNvGrpSpPr>
                        <wpg:grpSpPr bwMode="auto">
                          <a:xfrm>
                            <a:off x="3680" y="4860"/>
                            <a:ext cx="1800" cy="3960"/>
                            <a:chOff x="5400" y="4680"/>
                            <a:chExt cx="1800" cy="3240"/>
                          </a:xfrm>
                        </wpg:grpSpPr>
                        <wps:wsp>
                          <wps:cNvPr id="25" name="Line 24"/>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5"/>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27" name="Group 26"/>
                        <wpg:cNvGrpSpPr>
                          <a:grpSpLocks noChangeAspect="1"/>
                        </wpg:cNvGrpSpPr>
                        <wpg:grpSpPr bwMode="auto">
                          <a:xfrm>
                            <a:off x="2240" y="5220"/>
                            <a:ext cx="1800" cy="4320"/>
                            <a:chOff x="5400" y="4680"/>
                            <a:chExt cx="1800" cy="3240"/>
                          </a:xfrm>
                        </wpg:grpSpPr>
                        <wps:wsp>
                          <wps:cNvPr id="28" name="Line 27"/>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30" name="Text Box 29"/>
                        <wps:cNvSpPr txBox="1">
                          <a:spLocks noChangeAspect="1" noChangeArrowheads="1"/>
                        </wps:cNvSpPr>
                        <wps:spPr bwMode="auto">
                          <a:xfrm>
                            <a:off x="3680" y="10080"/>
                            <a:ext cx="52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b/>
                                  <w:sz w:val="16"/>
                                  <w:szCs w:val="16"/>
                                </w:rPr>
                                <w:t>Gambar</w:t>
                              </w:r>
                              <w:proofErr w:type="gramStart"/>
                              <w:r w:rsidRPr="00EF2BC6">
                                <w:rPr>
                                  <w:rFonts w:ascii="Tahoma" w:hAnsi="Tahoma" w:cs="Tahoma"/>
                                  <w:b/>
                                  <w:sz w:val="16"/>
                                  <w:szCs w:val="16"/>
                                </w:rPr>
                                <w:t>:</w:t>
                              </w:r>
                              <w:r w:rsidRPr="00EF2BC6">
                                <w:rPr>
                                  <w:rFonts w:ascii="Tahoma" w:hAnsi="Tahoma" w:cs="Tahoma"/>
                                  <w:sz w:val="16"/>
                                  <w:szCs w:val="16"/>
                                </w:rPr>
                                <w:t>Perusahaan</w:t>
                              </w:r>
                              <w:proofErr w:type="gramEnd"/>
                              <w:r w:rsidRPr="00EF2BC6">
                                <w:rPr>
                                  <w:rFonts w:ascii="Tahoma" w:hAnsi="Tahoma" w:cs="Tahoma"/>
                                  <w:sz w:val="16"/>
                                  <w:szCs w:val="16"/>
                                </w:rPr>
                                <w:t xml:space="preserve"> dan Lingkungannya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0.55pt;margin-top:63.5pt;width:351pt;height:318.45pt;z-index:251659264" coordorigin="1880,2160" coordsize="89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">
                <o:lock v:ext="edit" aspectratio="t"/>
                <v:oval id="Oval 3" o:spid="_x0000_s1027" style="position:absolute;left:1880;top:2160;width:892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c978A&#10;AADaAAAADwAAAGRycy9kb3ducmV2LnhtbESPQYvCMBSE7wv+h/AEb2vqC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3hz3vwAAANoAAAAPAAAAAAAAAAAAAAAAAJgCAABkcnMvZG93bnJl&#10;di54bWxQSwUGAAAAAAQABAD1AAAAhAMAAAAA&#10;" strokeweight="3pt">
                  <o:lock v:ext="edit" aspectratio="t"/>
                </v:oval>
                <v:oval id="Oval 4" o:spid="_x0000_s1028" style="position:absolute;left:3140;top:3220;width:640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Eg78A&#10;AADaAAAADwAAAGRycy9kb3ducmV2LnhtbESPQYvCMBSE7wv+h/AEb2vqI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4SDvwAAANoAAAAPAAAAAAAAAAAAAAAAAJgCAABkcnMvZG93bnJl&#10;di54bWxQSwUGAAAAAAQABAD1AAAAhAMAAAAA&#10;" strokeweight="3pt">
                  <o:lock v:ext="edit" aspectratio="t"/>
                </v:oval>
                <v:oval id="Oval 5" o:spid="_x0000_s1029" style="position:absolute;left:4760;top:4100;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UacUA&#10;AADaAAAADwAAAGRycy9kb3ducmV2LnhtbESPQWvCQBSE74L/YXlCb2ZjwdamrhJDC730oLEHb8/s&#10;axLMvg3ZTUz99d1CweMwM98w6+1oGjFQ52rLChZRDIK4sLrmUsExf5+vQDiPrLGxTAp+yMF2M52s&#10;MdH2ynsaDr4UAcIuQQWV920ipSsqMugi2xIH79t2Bn2QXSl1h9cAN418jOMnabDmsFBhS1lFxeXQ&#10;GwWf2dtF3l7ovN/l6deyT4fn22lQ6mE2pq8gPI3+Hv5vf2gFS/i7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xRpxQAAANoAAAAPAAAAAAAAAAAAAAAAAJgCAABkcnMv&#10;ZG93bnJldi54bWxQSwUGAAAAAAQABAD1AAAAigMAAAAA&#10;" strokeweight="3pt">
                  <v:shadow on="t" color="black" offset="9pt,10pt"/>
                  <o:lock v:ext="edit" aspectratio="t"/>
                </v:oval>
                <v:shapetype id="_x0000_t202" coordsize="21600,21600" o:spt="202" path="m,l,21600r21600,l21600,xe">
                  <v:stroke joinstyle="miter"/>
                  <v:path gradientshapeok="t" o:connecttype="rect"/>
                </v:shapetype>
                <v:shape id="Text Box 6" o:spid="_x0000_s1030" type="#_x0000_t202" style="position:absolute;left:5300;top:234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Demografi</w:t>
                        </w:r>
                      </w:p>
                    </w:txbxContent>
                  </v:textbox>
                </v:shape>
                <v:shape id="Text Box 7" o:spid="_x0000_s1031" type="#_x0000_t202" style="position:absolute;left:3122;top:297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Budaya</w:t>
                        </w:r>
                      </w:p>
                    </w:txbxContent>
                  </v:textbox>
                </v:shape>
                <v:shape id="Text Box 8" o:spid="_x0000_s1032" type="#_x0000_t202" style="position:absolute;left:2042;top:459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Politik</w:t>
                        </w:r>
                      </w:p>
                    </w:txbxContent>
                  </v:textbox>
                </v:shape>
                <v:shape id="Text Box 9" o:spid="_x0000_s1033" type="#_x0000_t202" style="position:absolute;left:4500;top:3600;width:16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Pemerintah</w:t>
                        </w:r>
                      </w:p>
                    </w:txbxContent>
                  </v:textbox>
                </v:shape>
                <v:shape id="Text Box 10" o:spid="_x0000_s1034" type="#_x0000_t202" style="position:absolute;left:6380;top:348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Pemasok</w:t>
                        </w:r>
                      </w:p>
                    </w:txbxContent>
                  </v:textbox>
                </v:shape>
                <v:shape id="Text Box 11" o:spid="_x0000_s1035" type="#_x0000_t202" style="position:absolute;left:3540;top:5182;width:1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Pesaing</w:t>
                        </w:r>
                      </w:p>
                    </w:txbxContent>
                  </v:textbox>
                </v:shape>
                <v:shape id="Text Box 12" o:spid="_x0000_s1036" type="#_x0000_t202" style="position:absolute;left:7878;top:437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Pelanggan</w:t>
                        </w:r>
                      </w:p>
                    </w:txbxContent>
                  </v:textbox>
                </v:shape>
                <v:shape id="Text Box 13" o:spid="_x0000_s1037" type="#_x0000_t202" style="position:absolute;left:5408;top:43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Perusahaan</w:t>
                        </w:r>
                      </w:p>
                    </w:txbxContent>
                  </v:textbox>
                </v:shape>
                <v:shape id="Text Box 14" o:spid="_x0000_s1038" type="#_x0000_t202" style="position:absolute;left:5806;top:5806;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o:lock v:ext="edit" aspectratio="t"/>
                  <v:textbox>
                    <w:txbxContent>
                      <w:p w:rsidR="003777CE" w:rsidRPr="00026922" w:rsidRDefault="003777CE" w:rsidP="003777CE">
                        <w:pPr>
                          <w:jc w:val="center"/>
                          <w:rPr>
                            <w:rFonts w:ascii="Tahoma" w:hAnsi="Tahoma" w:cs="Tahoma"/>
                            <w:sz w:val="14"/>
                            <w:szCs w:val="14"/>
                          </w:rPr>
                        </w:pPr>
                        <w:r w:rsidRPr="00026922">
                          <w:rPr>
                            <w:rFonts w:ascii="Tahoma" w:hAnsi="Tahoma" w:cs="Tahoma"/>
                            <w:sz w:val="14"/>
                            <w:szCs w:val="14"/>
                          </w:rPr>
                          <w:t>Lembaga</w:t>
                        </w:r>
                      </w:p>
                      <w:p w:rsidR="003777CE" w:rsidRPr="00026922" w:rsidRDefault="003777CE" w:rsidP="003777CE">
                        <w:pPr>
                          <w:jc w:val="center"/>
                          <w:rPr>
                            <w:rFonts w:ascii="Tahoma" w:hAnsi="Tahoma" w:cs="Tahoma"/>
                            <w:sz w:val="14"/>
                            <w:szCs w:val="14"/>
                          </w:rPr>
                        </w:pPr>
                        <w:r w:rsidRPr="00026922">
                          <w:rPr>
                            <w:rFonts w:ascii="Tahoma" w:hAnsi="Tahoma" w:cs="Tahoma"/>
                            <w:sz w:val="14"/>
                            <w:szCs w:val="14"/>
                          </w:rPr>
                          <w:t>Keuangan</w:t>
                        </w:r>
                      </w:p>
                    </w:txbxContent>
                  </v:textbox>
                </v:shape>
                <v:shape id="Text Box 15" o:spid="_x0000_s1039" type="#_x0000_t202" style="position:absolute;left:9620;top:437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Alam</w:t>
                        </w:r>
                      </w:p>
                    </w:txbxContent>
                  </v:textbox>
                </v:shape>
                <v:shape id="Text Box 16" o:spid="_x0000_s1040" type="#_x0000_t202" style="position:absolute;left:5660;top:674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Teknologi</w:t>
                        </w:r>
                      </w:p>
                    </w:txbxContent>
                  </v:textbox>
                </v:shape>
                <v:shape id="Text Box 17" o:spid="_x0000_s1041" type="#_x0000_t202" style="position:absolute;left:6938;top:7686;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Internal Perusahaan</w:t>
                        </w:r>
                      </w:p>
                    </w:txbxContent>
                  </v:textbox>
                </v:shape>
                <v:shape id="Text Box 18" o:spid="_x0000_s1042" type="#_x0000_t202" style="position:absolute;left:5480;top:8568;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Industri</w:t>
                        </w:r>
                      </w:p>
                    </w:txbxContent>
                  </v:textbox>
                </v:shape>
                <v:shape id="Text Box 19" o:spid="_x0000_s1043" type="#_x0000_t202" style="position:absolute;left:4220;top:9288;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Umum</w:t>
                        </w:r>
                      </w:p>
                    </w:txbxContent>
                  </v:textbox>
                </v:shape>
                <v:group id="Group 20" o:spid="_x0000_s1044" style="position:absolute;left:5120;top:4680;width:1800;height:324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line id="Line 21" o:spid="_x0000_s1045"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pH8cAAADbAAAADwAAAGRycy9kb3ducmV2LnhtbESPT2vCQBTE7wW/w/KE3nTTtEpJXUWF&#10;lh5E/NNDj4/sa5J2922SXU3aT+8KQo/DzPyGmS16a8SZWl85VvAwTkAQ505XXCj4OL6OnkH4gKzR&#10;OCYFv+RhMR/czTDTruM9nQ+hEBHCPkMFZQh1JqXPS7Lox64mjt6Xay2GKNtC6ha7CLdGpkkylRYr&#10;jgsl1rQuKf85nKyCzWnVNU+7N/NpVn/bjfxuJsfHRqn7Yb98ARGoD//hW/tdK0hTuH6JP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YikfxwAAANsAAAAPAAAAAAAA&#10;AAAAAAAAAKECAABkcnMvZG93bnJldi54bWxQSwUGAAAAAAQABAD5AAAAlQMAAAAA&#10;" strokeweight="1.5pt">
                    <v:stroke dashstyle="dash"/>
                  </v:line>
                  <v:line id="Line 22" o:spid="_x0000_s1046"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aS6MYAAADbAAAADwAAAGRycy9kb3ducmV2LnhtbESPT2sCMRTE74V+h/CEXkSzKhVZjWJb&#10;raUHwX8Hb4/Nc7O4edluoq7fvikIPQ4z8xtmMmtsKa5U+8Kxgl43AUGcOV1wrmC/W3ZGIHxA1lg6&#10;JgV38jCbPj9NMNXuxhu6bkMuIoR9igpMCFUqpc8MWfRdVxFH7+RqiyHKOpe6xluE21L2k2QoLRYc&#10;FwxW9G4oO28vNlIWvfkrmbefTfmxPn9/7o+H9qpS6qXVzMcgAjXhP/xof2kF/QH8fY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WkujGAAAA2wAAAA8AAAAAAAAA&#10;AAAAAAAAoQIAAGRycy9kb3ducmV2LnhtbFBLBQYAAAAABAAEAPkAAACUAwAAAAA=&#10;" strokeweight="1.5pt">
                    <v:stroke dashstyle="dash" endarrow="block"/>
                  </v:line>
                </v:group>
                <v:group id="Group 23" o:spid="_x0000_s1047" style="position:absolute;left:3680;top:4860;width:1800;height:396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line id="Line 24" o:spid="_x0000_s1048"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xa8YAAADbAAAADwAAAGRycy9kb3ducmV2LnhtbESPT2vCQBTE7wW/w/IKvemmtopEV9FC&#10;Sw9S/Hfw+Mg+k7S7b5PsalI/vVsQehxm5jfMbNFZIy7U+NKxgudBAoI4c7rkXMFh/96fgPABWaNx&#10;TAp+ycNi3nuYYapdy1u67EIuIoR9igqKEKpUSp8VZNEPXEUcvZNrLIYom1zqBtsIt0YOk2QsLZYc&#10;Fwqs6K2g7Gd3tgrW51Vbv24+zNGsrl9r+V2P9i+1Uk+P3XIKIlAX/sP39qdWMBzB35f4A+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LsWvGAAAA2wAAAA8AAAAAAAAA&#10;AAAAAAAAoQIAAGRycy9kb3ducmV2LnhtbFBLBQYAAAAABAAEAPkAAACUAwAAAAA=&#10;" strokeweight="1.5pt">
                    <v:stroke dashstyle="dash"/>
                  </v:line>
                  <v:line id="Line 25" o:spid="_x0000_s1049"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ExcMYAAADbAAAADwAAAGRycy9kb3ducmV2LnhtbESPzWvCQBTE70L/h+UVepG6UVBKzEbs&#10;lxYPgl8Hb4/sazaYfZtmV03/+25B8DjMzG+YbNbZWlyo9ZVjBcNBAoK4cLriUsF+9/n8AsIHZI21&#10;Y1LwSx5m+UMvw1S7K2/osg2liBD2KSowITSplL4wZNEPXEMcvW/XWgxRtqXULV4j3NZylCQTabHi&#10;uGCwoTdDxWl7tpHyMZyPybz+bOr39Wm12B8P/WWj1NNjN5+CCNSFe/jW/tIKRhP4/xJ/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MXDGAAAA2wAAAA8AAAAAAAAA&#10;AAAAAAAAoQIAAGRycy9kb3ducmV2LnhtbFBLBQYAAAAABAAEAPkAAACUAwAAAAA=&#10;" strokeweight="1.5pt">
                    <v:stroke dashstyle="dash" endarrow="block"/>
                  </v:line>
                </v:group>
                <v:group id="Group 26" o:spid="_x0000_s1050" style="position:absolute;left:2240;top:5220;width:1800;height:432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line id="Line 27" o:spid="_x0000_s1051"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e9cMAAADbAAAADwAAAGRycy9kb3ducmV2LnhtbERPz2vCMBS+D/wfwhN2m6luE6lGUUHx&#10;IGNTDx4fzbOtJi9tE223v345DHb8+H7PFp014kGNLx0rGA4SEMSZ0yXnCk7HzcsEhA/IGo1jUvBN&#10;Hhbz3tMMU+1a/qLHIeQihrBPUUERQpVK6bOCLPqBq4gjd3GNxRBhk0vdYBvDrZGjJBlLiyXHhgIr&#10;WheU3Q53q2B/X7X12+fWnM3q52Mvr/X78bVW6rnfLacgAnXhX/zn3mkFozg2fo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KHvXDAAAA2wAAAA8AAAAAAAAAAAAA&#10;AAAAoQIAAGRycy9kb3ducmV2LnhtbFBLBQYAAAAABAAEAPkAAACRAwAAAAA=&#10;" strokeweight="1.5pt">
                    <v:stroke dashstyle="dash"/>
                  </v:line>
                  <v:line id="Line 28" o:spid="_x0000_s1052"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6lAsYAAADbAAAADwAAAGRycy9kb3ducmV2LnhtbESPT2sCMRTE74V+h/CEXkSzChZdjWJb&#10;raUHwX8Hb4/Nc7O4edluoq7fvikIPQ4z8xtmMmtsKa5U+8Kxgl43AUGcOV1wrmC/W3aGIHxA1lg6&#10;JgV38jCbPj9NMNXuxhu6bkMuIoR9igpMCFUqpc8MWfRdVxFH7+RqiyHKOpe6xluE21L2k+RVWiw4&#10;Lhis6N1Qdt5ebKQsevMBmbefTfmxPn9/7o+H9qpS6qXVzMcgAjXhP/xof2kF/RH8fY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pQLGAAAA2wAAAA8AAAAAAAAA&#10;AAAAAAAAoQIAAGRycy9kb3ducmV2LnhtbFBLBQYAAAAABAAEAPkAAACUAwAAAAA=&#10;" strokeweight="1.5pt">
                    <v:stroke dashstyle="dash" endarrow="block"/>
                  </v:line>
                </v:group>
                <v:shape id="Text Box 29" o:spid="_x0000_s1053" type="#_x0000_t202" style="position:absolute;left:3680;top:10080;width:5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b/>
                            <w:sz w:val="16"/>
                            <w:szCs w:val="16"/>
                          </w:rPr>
                          <w:t>Gambar</w:t>
                        </w:r>
                        <w:proofErr w:type="gramStart"/>
                        <w:r w:rsidRPr="00EF2BC6">
                          <w:rPr>
                            <w:rFonts w:ascii="Tahoma" w:hAnsi="Tahoma" w:cs="Tahoma"/>
                            <w:b/>
                            <w:sz w:val="16"/>
                            <w:szCs w:val="16"/>
                          </w:rPr>
                          <w:t>:</w:t>
                        </w:r>
                        <w:r w:rsidRPr="00EF2BC6">
                          <w:rPr>
                            <w:rFonts w:ascii="Tahoma" w:hAnsi="Tahoma" w:cs="Tahoma"/>
                            <w:sz w:val="16"/>
                            <w:szCs w:val="16"/>
                          </w:rPr>
                          <w:t>Perusahaan</w:t>
                        </w:r>
                        <w:proofErr w:type="gramEnd"/>
                        <w:r w:rsidRPr="00EF2BC6">
                          <w:rPr>
                            <w:rFonts w:ascii="Tahoma" w:hAnsi="Tahoma" w:cs="Tahoma"/>
                            <w:sz w:val="16"/>
                            <w:szCs w:val="16"/>
                          </w:rPr>
                          <w:t xml:space="preserve"> dan Lingkungannya</w:t>
                        </w:r>
                      </w:p>
                    </w:txbxContent>
                  </v:textbox>
                </v:shape>
              </v:group>
            </w:pict>
          </mc:Fallback>
        </mc:AlternateContent>
      </w:r>
      <w:proofErr w:type="gramStart"/>
      <w:r w:rsidR="003777CE" w:rsidRPr="003777CE">
        <w:rPr>
          <w:rFonts w:ascii="Arial" w:hAnsi="Arial" w:cs="Arial"/>
          <w:sz w:val="24"/>
          <w:szCs w:val="24"/>
        </w:rPr>
        <w:t>Lingkungan Industri lebih mengarah pada aspek persaingan dimana perusahaan berada, shg faktor yang mempengaruhi kondisi persaingan seperti ancaman dan kekuatan yang dimiliki perusahaan termasuk kondisi persaingan yang harus dianalisis.</w:t>
      </w:r>
      <w:proofErr w:type="gramEnd"/>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sz w:val="24"/>
          <w:szCs w:val="24"/>
        </w:rPr>
      </w:pPr>
      <w:proofErr w:type="gramStart"/>
      <w:r w:rsidRPr="003777CE">
        <w:rPr>
          <w:rFonts w:ascii="Arial" w:hAnsi="Arial" w:cs="Arial"/>
          <w:b/>
          <w:sz w:val="24"/>
          <w:szCs w:val="24"/>
        </w:rPr>
        <w:lastRenderedPageBreak/>
        <w:t>orter</w:t>
      </w:r>
      <w:proofErr w:type="gramEnd"/>
      <w:r w:rsidRPr="003777CE">
        <w:rPr>
          <w:rFonts w:ascii="Arial" w:hAnsi="Arial" w:cs="Arial"/>
          <w:sz w:val="24"/>
          <w:szCs w:val="24"/>
        </w:rPr>
        <w:t xml:space="preserve"> mengemukakan konsep </w:t>
      </w:r>
      <w:r w:rsidRPr="003777CE">
        <w:rPr>
          <w:rFonts w:ascii="Arial" w:hAnsi="Arial" w:cs="Arial"/>
          <w:i/>
          <w:sz w:val="24"/>
          <w:szCs w:val="24"/>
        </w:rPr>
        <w:t>competitive strategy</w:t>
      </w:r>
      <w:r w:rsidRPr="003777CE">
        <w:rPr>
          <w:rFonts w:ascii="Arial" w:hAnsi="Arial" w:cs="Arial"/>
          <w:sz w:val="24"/>
          <w:szCs w:val="24"/>
        </w:rPr>
        <w:t xml:space="preserve"> untuk menganalisis persaingan bisnis atau strategi bersaing ada 5 aspek dan 1 aspek pelengkap:</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Ancaman masuk pendatang baru</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Persaingan sesama perusahaan dalam industri </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Ancaman dari produk pengganti</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Kekuatan tawar pembeli </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Kekuatan tawar pemasok </w:t>
      </w:r>
    </w:p>
    <w:p w:rsid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Pengaruh kekuatan stakeholder lainnya</w:t>
      </w:r>
    </w:p>
    <w:p w:rsidR="003777CE" w:rsidRDefault="003777CE" w:rsidP="00D45200">
      <w:pPr>
        <w:spacing w:after="0" w:line="240" w:lineRule="auto"/>
        <w:jc w:val="both"/>
        <w:rPr>
          <w:rFonts w:ascii="Arial" w:hAnsi="Arial" w:cs="Arial"/>
          <w:sz w:val="24"/>
          <w:szCs w:val="24"/>
        </w:rPr>
      </w:pPr>
    </w:p>
    <w:p w:rsidR="00D45200" w:rsidRPr="00D45200" w:rsidRDefault="00D45200" w:rsidP="00D45200">
      <w:pPr>
        <w:jc w:val="both"/>
        <w:rPr>
          <w:rFonts w:ascii="Arial" w:hAnsi="Arial" w:cs="Arial"/>
          <w:b/>
          <w:sz w:val="24"/>
          <w:szCs w:val="24"/>
        </w:rPr>
      </w:pPr>
      <w:r w:rsidRPr="00D45200">
        <w:rPr>
          <w:rFonts w:ascii="Arial" w:hAnsi="Arial" w:cs="Arial"/>
          <w:b/>
          <w:sz w:val="24"/>
          <w:szCs w:val="24"/>
        </w:rPr>
        <w:t>Ancaman masuk Pendatang Baru (</w:t>
      </w:r>
      <w:r w:rsidRPr="00D45200">
        <w:rPr>
          <w:rFonts w:ascii="Arial" w:hAnsi="Arial" w:cs="Arial"/>
          <w:b/>
          <w:i/>
          <w:sz w:val="24"/>
          <w:szCs w:val="24"/>
        </w:rPr>
        <w:t>Entry Bariers</w:t>
      </w:r>
      <w:r w:rsidRPr="00D45200">
        <w:rPr>
          <w:rFonts w:ascii="Arial" w:hAnsi="Arial" w:cs="Arial"/>
          <w:b/>
          <w:sz w:val="24"/>
          <w:szCs w:val="24"/>
        </w:rPr>
        <w:t>)</w:t>
      </w:r>
    </w:p>
    <w:p w:rsidR="00D45200" w:rsidRPr="00D45200" w:rsidRDefault="00D45200" w:rsidP="00D45200">
      <w:pPr>
        <w:pStyle w:val="ListParagraph"/>
        <w:jc w:val="both"/>
        <w:rPr>
          <w:rFonts w:ascii="Arial" w:hAnsi="Arial" w:cs="Arial"/>
        </w:rPr>
      </w:pPr>
      <w:r>
        <w:rPr>
          <w:rFonts w:ascii="Arial" w:hAnsi="Arial" w:cs="Arial"/>
        </w:rPr>
        <w:t>P</w:t>
      </w:r>
      <w:r w:rsidRPr="00D45200">
        <w:rPr>
          <w:rFonts w:ascii="Arial" w:hAnsi="Arial" w:cs="Arial"/>
        </w:rPr>
        <w:t xml:space="preserve">endatang baru </w:t>
      </w:r>
      <w:r>
        <w:rPr>
          <w:rFonts w:ascii="Arial" w:hAnsi="Arial" w:cs="Arial"/>
        </w:rPr>
        <w:t>dalam suatu industri akan membaw</w:t>
      </w:r>
      <w:r w:rsidRPr="00D45200">
        <w:rPr>
          <w:rFonts w:ascii="Arial" w:hAnsi="Arial" w:cs="Arial"/>
        </w:rPr>
        <w:t>a kapasitas baru</w:t>
      </w:r>
      <w:proofErr w:type="gramStart"/>
      <w:r w:rsidRPr="00D45200">
        <w:rPr>
          <w:rFonts w:ascii="Arial" w:hAnsi="Arial" w:cs="Arial"/>
        </w:rPr>
        <w:t>,keinginan</w:t>
      </w:r>
      <w:proofErr w:type="gramEnd"/>
      <w:r w:rsidRPr="00D45200">
        <w:rPr>
          <w:rFonts w:ascii="Arial" w:hAnsi="Arial" w:cs="Arial"/>
        </w:rPr>
        <w:t xml:space="preserve"> untuk merebut pangsa pasar, dan sering kali sumber daya yang</w:t>
      </w:r>
      <w:r>
        <w:rPr>
          <w:rFonts w:ascii="Arial" w:hAnsi="Arial" w:cs="Arial"/>
        </w:rPr>
        <w:t xml:space="preserve"> </w:t>
      </w:r>
      <w:r w:rsidRPr="00D45200">
        <w:rPr>
          <w:rFonts w:ascii="Arial" w:hAnsi="Arial" w:cs="Arial"/>
        </w:rPr>
        <w:t>substansia</w:t>
      </w:r>
      <w:r>
        <w:rPr>
          <w:rFonts w:ascii="Arial" w:hAnsi="Arial" w:cs="Arial"/>
        </w:rPr>
        <w:t>l. Perusahaan yang melakukan div</w:t>
      </w:r>
      <w:r w:rsidRPr="00D45200">
        <w:rPr>
          <w:rFonts w:ascii="Arial" w:hAnsi="Arial" w:cs="Arial"/>
        </w:rPr>
        <w:t>ersifikasi melalui akuisisi kedalam industri tersebut dari pasar lain sering kali dapat membuatkejutanmenggunakan sumber dayanya, s</w:t>
      </w:r>
      <w:r>
        <w:rPr>
          <w:rFonts w:ascii="Arial" w:hAnsi="Arial" w:cs="Arial"/>
        </w:rPr>
        <w:t>ebagaimana yang dilakukan oleh P</w:t>
      </w:r>
      <w:r w:rsidRPr="00D45200">
        <w:rPr>
          <w:rFonts w:ascii="Arial" w:hAnsi="Arial" w:cs="Arial"/>
        </w:rPr>
        <w:t>hilip</w:t>
      </w:r>
      <w:r>
        <w:rPr>
          <w:rFonts w:ascii="Arial" w:hAnsi="Arial" w:cs="Arial"/>
        </w:rPr>
        <w:t xml:space="preserve"> Morris dengan bir M</w:t>
      </w:r>
      <w:r w:rsidRPr="00D45200">
        <w:rPr>
          <w:rFonts w:ascii="Arial" w:hAnsi="Arial" w:cs="Arial"/>
        </w:rPr>
        <w:t>i</w:t>
      </w:r>
      <w:r>
        <w:rPr>
          <w:rFonts w:ascii="Arial" w:hAnsi="Arial" w:cs="Arial"/>
        </w:rPr>
        <w:t xml:space="preserve">ller. </w:t>
      </w:r>
      <w:proofErr w:type="gramStart"/>
      <w:r>
        <w:rPr>
          <w:rFonts w:ascii="Arial" w:hAnsi="Arial" w:cs="Arial"/>
        </w:rPr>
        <w:t>Tingkat keseriusan dari anc</w:t>
      </w:r>
      <w:r w:rsidRPr="00D45200">
        <w:rPr>
          <w:rFonts w:ascii="Arial" w:hAnsi="Arial" w:cs="Arial"/>
        </w:rPr>
        <w:t>aman pendatang baru bergantung padahambatan yang ada dan reaksi pesaing saat ini yang dapat diantisipasi oleh pendatang baru.</w:t>
      </w:r>
      <w:proofErr w:type="gramEnd"/>
      <w:r w:rsidRPr="00D45200">
        <w:rPr>
          <w:rFonts w:ascii="Arial" w:hAnsi="Arial" w:cs="Arial"/>
        </w:rPr>
        <w:t xml:space="preserve"> </w:t>
      </w:r>
      <w:proofErr w:type="gramStart"/>
      <w:r>
        <w:rPr>
          <w:rFonts w:ascii="Arial" w:hAnsi="Arial" w:cs="Arial"/>
        </w:rPr>
        <w:t>J</w:t>
      </w:r>
      <w:r w:rsidRPr="00D45200">
        <w:rPr>
          <w:rFonts w:ascii="Arial" w:hAnsi="Arial" w:cs="Arial"/>
        </w:rPr>
        <w:t xml:space="preserve">ika hambatan terhadap masuknya pendatan baru </w:t>
      </w:r>
      <w:r>
        <w:rPr>
          <w:rFonts w:ascii="Arial" w:hAnsi="Arial" w:cs="Arial"/>
        </w:rPr>
        <w:t>c</w:t>
      </w:r>
      <w:r w:rsidRPr="00D45200">
        <w:rPr>
          <w:rFonts w:ascii="Arial" w:hAnsi="Arial" w:cs="Arial"/>
        </w:rPr>
        <w:t>ukup</w:t>
      </w:r>
      <w:r>
        <w:rPr>
          <w:rFonts w:ascii="Arial" w:hAnsi="Arial" w:cs="Arial"/>
        </w:rPr>
        <w:t xml:space="preserve"> </w:t>
      </w:r>
      <w:r w:rsidRPr="00D45200">
        <w:rPr>
          <w:rFonts w:ascii="Arial" w:hAnsi="Arial" w:cs="Arial"/>
        </w:rPr>
        <w:t>tinggi dan pendatang baru dapat mengharapkan adanya tindakan balasan</w:t>
      </w:r>
      <w:r>
        <w:rPr>
          <w:rFonts w:ascii="Arial" w:hAnsi="Arial" w:cs="Arial"/>
        </w:rPr>
        <w:t xml:space="preserve"> yang tajam dari pesaing yang ada.</w:t>
      </w:r>
      <w:proofErr w:type="gramEnd"/>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rPr>
      </w:pPr>
    </w:p>
    <w:p w:rsidR="003777CE" w:rsidRPr="003777CE" w:rsidRDefault="003777CE" w:rsidP="00752BE4">
      <w:pPr>
        <w:spacing w:line="240" w:lineRule="auto"/>
        <w:ind w:left="720"/>
        <w:jc w:val="both"/>
        <w:rPr>
          <w:rFonts w:ascii="Arial" w:hAnsi="Arial" w:cs="Arial"/>
          <w:sz w:val="24"/>
          <w:szCs w:val="24"/>
        </w:rPr>
      </w:pPr>
      <w:r w:rsidRPr="003777CE">
        <w:rPr>
          <w:rFonts w:ascii="Arial" w:hAnsi="Arial" w:cs="Arial"/>
          <w:noProof/>
          <w:sz w:val="24"/>
          <w:szCs w:val="24"/>
        </w:rPr>
        <w:drawing>
          <wp:inline distT="0" distB="0" distL="0" distR="0" wp14:anchorId="3C70FD3E" wp14:editId="55B00019">
            <wp:extent cx="4168346" cy="4407243"/>
            <wp:effectExtent l="0" t="0" r="3810" b="0"/>
            <wp:docPr id="1" name="Picture 1" descr="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8695" cy="4407612"/>
                    </a:xfrm>
                    <a:prstGeom prst="rect">
                      <a:avLst/>
                    </a:prstGeom>
                    <a:noFill/>
                    <a:ln>
                      <a:noFill/>
                    </a:ln>
                  </pic:spPr>
                </pic:pic>
              </a:graphicData>
            </a:graphic>
          </wp:inline>
        </w:drawing>
      </w:r>
    </w:p>
    <w:p w:rsidR="00D45200" w:rsidRDefault="00D45200" w:rsidP="003777CE">
      <w:pPr>
        <w:spacing w:line="240" w:lineRule="auto"/>
        <w:jc w:val="both"/>
        <w:rPr>
          <w:rFonts w:ascii="Arial" w:hAnsi="Arial" w:cs="Arial"/>
          <w:b/>
          <w:sz w:val="24"/>
          <w:szCs w:val="24"/>
          <w:lang w:val="sv-SE"/>
        </w:rPr>
      </w:pPr>
      <w:r w:rsidRPr="00D45200">
        <w:rPr>
          <w:rFonts w:ascii="Arial" w:hAnsi="Arial" w:cs="Arial"/>
          <w:b/>
          <w:sz w:val="24"/>
          <w:szCs w:val="24"/>
          <w:lang w:val="sv-SE"/>
        </w:rPr>
        <w:lastRenderedPageBreak/>
        <w:t>Terdapat enam sumber utama hambatan terhadap masuknya pendatang baru</w:t>
      </w:r>
      <w:r>
        <w:rPr>
          <w:rFonts w:ascii="Arial" w:hAnsi="Arial" w:cs="Arial"/>
          <w:b/>
          <w:sz w:val="24"/>
          <w:szCs w:val="24"/>
          <w:lang w:val="sv-SE"/>
        </w:rPr>
        <w:t>:</w:t>
      </w:r>
    </w:p>
    <w:p w:rsidR="00D45200" w:rsidRPr="00D45200" w:rsidRDefault="00D45200" w:rsidP="00D45200">
      <w:pPr>
        <w:pStyle w:val="ListParagraph"/>
        <w:numPr>
          <w:ilvl w:val="0"/>
          <w:numId w:val="13"/>
        </w:numPr>
        <w:jc w:val="both"/>
        <w:rPr>
          <w:rFonts w:ascii="Arial" w:hAnsi="Arial" w:cs="Arial"/>
          <w:lang w:val="sv-SE"/>
        </w:rPr>
      </w:pPr>
      <w:r w:rsidRPr="00D45200">
        <w:rPr>
          <w:rFonts w:ascii="Arial" w:hAnsi="Arial" w:cs="Arial"/>
          <w:lang w:val="sv-SE"/>
        </w:rPr>
        <w:t>Skala ekonomi</w:t>
      </w:r>
    </w:p>
    <w:p w:rsidR="00D45200" w:rsidRDefault="00D45200" w:rsidP="00D45200">
      <w:pPr>
        <w:pStyle w:val="ListParagraph"/>
        <w:jc w:val="both"/>
        <w:rPr>
          <w:rFonts w:ascii="Arial" w:hAnsi="Arial" w:cs="Arial"/>
          <w:lang w:val="sv-SE"/>
        </w:rPr>
      </w:pPr>
      <w:r>
        <w:rPr>
          <w:rFonts w:ascii="Arial" w:hAnsi="Arial" w:cs="Arial"/>
          <w:lang w:val="sv-SE"/>
        </w:rPr>
        <w:t>S</w:t>
      </w:r>
      <w:r w:rsidRPr="00D45200">
        <w:rPr>
          <w:rFonts w:ascii="Arial" w:hAnsi="Arial" w:cs="Arial"/>
          <w:lang w:val="sv-SE"/>
        </w:rPr>
        <w:t>kala ekonomi menghalangi masuknya pendata</w:t>
      </w:r>
      <w:r>
        <w:rPr>
          <w:rFonts w:ascii="Arial" w:hAnsi="Arial" w:cs="Arial"/>
          <w:lang w:val="sv-SE"/>
        </w:rPr>
        <w:t>ng baru denganmemaksa c</w:t>
      </w:r>
      <w:r w:rsidRPr="00D45200">
        <w:rPr>
          <w:rFonts w:ascii="Arial" w:hAnsi="Arial" w:cs="Arial"/>
          <w:lang w:val="sv-SE"/>
        </w:rPr>
        <w:t xml:space="preserve">alon pendatang baru untuk masuk dengan skala yang besar atau menerima kerugian dari segi biaya. </w:t>
      </w:r>
      <w:r>
        <w:rPr>
          <w:rFonts w:ascii="Arial" w:hAnsi="Arial" w:cs="Arial"/>
          <w:lang w:val="sv-SE"/>
        </w:rPr>
        <w:t>S</w:t>
      </w:r>
      <w:r w:rsidRPr="00D45200">
        <w:rPr>
          <w:rFonts w:ascii="Arial" w:hAnsi="Arial" w:cs="Arial"/>
          <w:lang w:val="sv-SE"/>
        </w:rPr>
        <w:t>kala ekonomi dalam produksi, riset, pemasaran, dan jasa mungkin merupakan penghalangutama bagi masuknya pendatang baru dalam industri komputer mainframe, sebag</w:t>
      </w:r>
      <w:r>
        <w:rPr>
          <w:rFonts w:ascii="Arial" w:hAnsi="Arial" w:cs="Arial"/>
          <w:lang w:val="sv-SE"/>
        </w:rPr>
        <w:t>aimana terlambat disadari oleh X</w:t>
      </w:r>
      <w:r w:rsidRPr="00D45200">
        <w:rPr>
          <w:rFonts w:ascii="Arial" w:hAnsi="Arial" w:cs="Arial"/>
          <w:lang w:val="sv-SE"/>
        </w:rPr>
        <w:t>ero</w:t>
      </w:r>
      <w:r>
        <w:rPr>
          <w:rFonts w:ascii="Arial" w:hAnsi="Arial" w:cs="Arial"/>
          <w:lang w:val="sv-SE"/>
        </w:rPr>
        <w:t xml:space="preserve">x dan GE. </w:t>
      </w:r>
    </w:p>
    <w:p w:rsidR="00D45200" w:rsidRDefault="00D45200" w:rsidP="00D45200">
      <w:pPr>
        <w:pStyle w:val="ListParagraph"/>
        <w:jc w:val="both"/>
        <w:rPr>
          <w:rFonts w:ascii="Arial" w:hAnsi="Arial" w:cs="Arial"/>
          <w:lang w:val="sv-SE"/>
        </w:rPr>
      </w:pPr>
      <w:r>
        <w:rPr>
          <w:rFonts w:ascii="Arial" w:hAnsi="Arial" w:cs="Arial"/>
          <w:lang w:val="sv-SE"/>
        </w:rPr>
        <w:t>S</w:t>
      </w:r>
      <w:r w:rsidRPr="00D45200">
        <w:rPr>
          <w:rFonts w:ascii="Arial" w:hAnsi="Arial" w:cs="Arial"/>
          <w:lang w:val="sv-SE"/>
        </w:rPr>
        <w:t>kala ekonomi juga dapat menjadi penghalang terhadap distribusi,utilisasi tenaga penjualan, pendanaan, dan hampir terhadap bidang- bida</w:t>
      </w:r>
      <w:r>
        <w:rPr>
          <w:rFonts w:ascii="Arial" w:hAnsi="Arial" w:cs="Arial"/>
          <w:lang w:val="sv-SE"/>
        </w:rPr>
        <w:t xml:space="preserve">ng lain dalam suatu perusahaan. </w:t>
      </w:r>
    </w:p>
    <w:p w:rsidR="000C748B" w:rsidRDefault="000C748B" w:rsidP="00D45200">
      <w:pPr>
        <w:pStyle w:val="ListParagraph"/>
        <w:jc w:val="both"/>
        <w:rPr>
          <w:rFonts w:ascii="Arial" w:hAnsi="Arial" w:cs="Arial"/>
          <w:lang w:val="sv-SE"/>
        </w:rPr>
      </w:pPr>
    </w:p>
    <w:p w:rsidR="00D45200" w:rsidRDefault="00D45200" w:rsidP="00D45200">
      <w:pPr>
        <w:pStyle w:val="ListParagraph"/>
        <w:numPr>
          <w:ilvl w:val="0"/>
          <w:numId w:val="13"/>
        </w:numPr>
        <w:jc w:val="both"/>
        <w:rPr>
          <w:rFonts w:ascii="Arial" w:hAnsi="Arial" w:cs="Arial"/>
          <w:lang w:val="sv-SE"/>
        </w:rPr>
      </w:pPr>
      <w:r w:rsidRPr="00D45200">
        <w:rPr>
          <w:rFonts w:ascii="Arial" w:hAnsi="Arial" w:cs="Arial"/>
          <w:lang w:val="sv-SE"/>
        </w:rPr>
        <w:t xml:space="preserve">Diferensiasi </w:t>
      </w:r>
    </w:p>
    <w:p w:rsidR="00752BE4" w:rsidRDefault="00D45200" w:rsidP="00D45200">
      <w:pPr>
        <w:pStyle w:val="ListParagraph"/>
        <w:jc w:val="both"/>
        <w:rPr>
          <w:rFonts w:ascii="Arial" w:hAnsi="Arial" w:cs="Arial"/>
          <w:lang w:val="sv-SE"/>
        </w:rPr>
      </w:pPr>
      <w:r>
        <w:rPr>
          <w:rFonts w:ascii="Arial" w:hAnsi="Arial" w:cs="Arial"/>
          <w:lang w:val="sv-SE"/>
        </w:rPr>
        <w:t>P</w:t>
      </w:r>
      <w:r w:rsidRPr="00D45200">
        <w:rPr>
          <w:rFonts w:ascii="Arial" w:hAnsi="Arial" w:cs="Arial"/>
          <w:lang w:val="sv-SE"/>
        </w:rPr>
        <w:t xml:space="preserve">roduk </w:t>
      </w:r>
      <w:r>
        <w:rPr>
          <w:rFonts w:ascii="Arial" w:hAnsi="Arial" w:cs="Arial"/>
          <w:lang w:val="sv-SE"/>
        </w:rPr>
        <w:t>d</w:t>
      </w:r>
      <w:r w:rsidRPr="00D45200">
        <w:rPr>
          <w:rFonts w:ascii="Arial" w:hAnsi="Arial" w:cs="Arial"/>
          <w:lang w:val="sv-SE"/>
        </w:rPr>
        <w:t>iferensiasi prod</w:t>
      </w:r>
      <w:r>
        <w:rPr>
          <w:rFonts w:ascii="Arial" w:hAnsi="Arial" w:cs="Arial"/>
          <w:lang w:val="sv-SE"/>
        </w:rPr>
        <w:t>uk atau identifikasi merek, menc</w:t>
      </w:r>
      <w:r w:rsidRPr="00D45200">
        <w:rPr>
          <w:rFonts w:ascii="Arial" w:hAnsi="Arial" w:cs="Arial"/>
          <w:lang w:val="sv-SE"/>
        </w:rPr>
        <w:t>iptakan</w:t>
      </w:r>
      <w:r>
        <w:rPr>
          <w:rFonts w:ascii="Arial" w:hAnsi="Arial" w:cs="Arial"/>
          <w:lang w:val="sv-SE"/>
        </w:rPr>
        <w:t xml:space="preserve"> </w:t>
      </w:r>
      <w:r w:rsidRPr="00D45200">
        <w:rPr>
          <w:rFonts w:ascii="Arial" w:hAnsi="Arial" w:cs="Arial"/>
          <w:lang w:val="sv-SE"/>
        </w:rPr>
        <w:t>hambatan dengan memaksa pendatang baru untuk menghabiskan biaya yang besar guna m</w:t>
      </w:r>
      <w:r>
        <w:rPr>
          <w:rFonts w:ascii="Arial" w:hAnsi="Arial" w:cs="Arial"/>
          <w:lang w:val="sv-SE"/>
        </w:rPr>
        <w:t>emenangkan loyalitas konsumen. I</w:t>
      </w:r>
      <w:r w:rsidRPr="00D45200">
        <w:rPr>
          <w:rFonts w:ascii="Arial" w:hAnsi="Arial" w:cs="Arial"/>
          <w:lang w:val="sv-SE"/>
        </w:rPr>
        <w:t>klan,layanan konsumen, menjadi yang pertama dalam industri tersebut,dan perbedaan produk merupakan faktor-faktor yang dapat</w:t>
      </w:r>
      <w:r>
        <w:rPr>
          <w:rFonts w:ascii="Arial" w:hAnsi="Arial" w:cs="Arial"/>
          <w:lang w:val="sv-SE"/>
        </w:rPr>
        <w:t xml:space="preserve"> </w:t>
      </w:r>
      <w:r w:rsidRPr="00D45200">
        <w:rPr>
          <w:rFonts w:ascii="Arial" w:hAnsi="Arial" w:cs="Arial"/>
          <w:lang w:val="sv-SE"/>
        </w:rPr>
        <w:t>menimbulkan identifikasi merek. Hal ini mungkin merupakan</w:t>
      </w:r>
      <w:r>
        <w:rPr>
          <w:rFonts w:ascii="Arial" w:hAnsi="Arial" w:cs="Arial"/>
          <w:lang w:val="sv-SE"/>
        </w:rPr>
        <w:t xml:space="preserve"> </w:t>
      </w:r>
      <w:r w:rsidRPr="00D45200">
        <w:rPr>
          <w:rFonts w:ascii="Arial" w:hAnsi="Arial" w:cs="Arial"/>
          <w:lang w:val="sv-SE"/>
        </w:rPr>
        <w:t xml:space="preserve">hambatan masuknya pendatang baru yang paing penting dalamindustri minuman ringan, obat-obatan bebas, kosmetik, perbankanin0estasi, dan akuntan publik. </w:t>
      </w:r>
      <w:r>
        <w:rPr>
          <w:rFonts w:ascii="Arial" w:hAnsi="Arial" w:cs="Arial"/>
          <w:lang w:val="sv-SE"/>
        </w:rPr>
        <w:t>U</w:t>
      </w:r>
      <w:r w:rsidRPr="00D45200">
        <w:rPr>
          <w:rFonts w:ascii="Arial" w:hAnsi="Arial" w:cs="Arial"/>
          <w:lang w:val="sv-SE"/>
        </w:rPr>
        <w:t>ntuk membangun pagar yang tinggi</w:t>
      </w:r>
      <w:r>
        <w:rPr>
          <w:rFonts w:ascii="Arial" w:hAnsi="Arial" w:cs="Arial"/>
          <w:lang w:val="sv-SE"/>
        </w:rPr>
        <w:t xml:space="preserve"> </w:t>
      </w:r>
      <w:r w:rsidRPr="00D45200">
        <w:rPr>
          <w:rFonts w:ascii="Arial" w:hAnsi="Arial" w:cs="Arial"/>
          <w:lang w:val="sv-SE"/>
        </w:rPr>
        <w:t>di sekililing usahanya, para produsen bir menggabungkan</w:t>
      </w:r>
      <w:r>
        <w:rPr>
          <w:rFonts w:ascii="Arial" w:hAnsi="Arial" w:cs="Arial"/>
          <w:lang w:val="sv-SE"/>
        </w:rPr>
        <w:t xml:space="preserve"> </w:t>
      </w:r>
      <w:r w:rsidRPr="00D45200">
        <w:rPr>
          <w:rFonts w:ascii="Arial" w:hAnsi="Arial" w:cs="Arial"/>
          <w:lang w:val="sv-SE"/>
        </w:rPr>
        <w:t>identifikasi merek dengan skala ekonomi dalam produksi, distribusi,dan pemasaran.</w:t>
      </w:r>
    </w:p>
    <w:p w:rsidR="000C748B" w:rsidRDefault="000C748B" w:rsidP="00D45200">
      <w:pPr>
        <w:pStyle w:val="ListParagraph"/>
        <w:jc w:val="both"/>
        <w:rPr>
          <w:rFonts w:ascii="Arial" w:hAnsi="Arial" w:cs="Arial"/>
          <w:lang w:val="sv-SE"/>
        </w:rPr>
      </w:pPr>
    </w:p>
    <w:p w:rsidR="00D45200" w:rsidRDefault="00D45200" w:rsidP="00D45200">
      <w:pPr>
        <w:pStyle w:val="ListParagraph"/>
        <w:numPr>
          <w:ilvl w:val="0"/>
          <w:numId w:val="13"/>
        </w:numPr>
        <w:jc w:val="both"/>
        <w:rPr>
          <w:rFonts w:ascii="Arial" w:hAnsi="Arial" w:cs="Arial"/>
          <w:lang w:val="sv-SE"/>
        </w:rPr>
      </w:pPr>
      <w:r>
        <w:rPr>
          <w:rFonts w:ascii="Arial" w:hAnsi="Arial" w:cs="Arial"/>
          <w:lang w:val="sv-SE"/>
        </w:rPr>
        <w:t>Persyaratan Modal</w:t>
      </w:r>
    </w:p>
    <w:p w:rsidR="00D45200" w:rsidRDefault="00D45200" w:rsidP="00D45200">
      <w:pPr>
        <w:pStyle w:val="ListParagraph"/>
        <w:jc w:val="both"/>
        <w:rPr>
          <w:rFonts w:ascii="Arial" w:hAnsi="Arial" w:cs="Arial"/>
          <w:lang w:val="sv-SE"/>
        </w:rPr>
      </w:pPr>
      <w:r w:rsidRPr="00D45200">
        <w:rPr>
          <w:rFonts w:ascii="Arial" w:hAnsi="Arial" w:cs="Arial"/>
          <w:lang w:val="sv-SE"/>
        </w:rPr>
        <w:t>Kebutuhan untuk mengin</w:t>
      </w:r>
      <w:r w:rsidR="000C748B">
        <w:rPr>
          <w:rFonts w:ascii="Arial" w:hAnsi="Arial" w:cs="Arial"/>
          <w:lang w:val="sv-SE"/>
        </w:rPr>
        <w:t>v</w:t>
      </w:r>
      <w:r w:rsidRPr="00D45200">
        <w:rPr>
          <w:rFonts w:ascii="Arial" w:hAnsi="Arial" w:cs="Arial"/>
          <w:lang w:val="sv-SE"/>
        </w:rPr>
        <w:t>estasikan sumber daya keuanganyang besar dalam bersaing men</w:t>
      </w:r>
      <w:r>
        <w:rPr>
          <w:rFonts w:ascii="Arial" w:hAnsi="Arial" w:cs="Arial"/>
          <w:lang w:val="sv-SE"/>
        </w:rPr>
        <w:t>c</w:t>
      </w:r>
      <w:r w:rsidRPr="00D45200">
        <w:rPr>
          <w:rFonts w:ascii="Arial" w:hAnsi="Arial" w:cs="Arial"/>
          <w:lang w:val="sv-SE"/>
        </w:rPr>
        <w:t>iptakan hambatan bagi masuknya pendatang baru, terutama jika modal tersebut dibutuhkan untuk  pengeluaran yang tidak bisa diperoleh kem</w:t>
      </w:r>
      <w:r>
        <w:rPr>
          <w:rFonts w:ascii="Arial" w:hAnsi="Arial" w:cs="Arial"/>
          <w:lang w:val="sv-SE"/>
        </w:rPr>
        <w:t>bali, seperti memesan iklan di aw</w:t>
      </w:r>
      <w:r w:rsidRPr="00D45200">
        <w:rPr>
          <w:rFonts w:ascii="Arial" w:hAnsi="Arial" w:cs="Arial"/>
          <w:lang w:val="sv-SE"/>
        </w:rPr>
        <w:t>al usaha atau melakukan pe</w:t>
      </w:r>
      <w:r>
        <w:rPr>
          <w:rFonts w:ascii="Arial" w:hAnsi="Arial" w:cs="Arial"/>
          <w:lang w:val="sv-SE"/>
        </w:rPr>
        <w:t>nelitian dan pengembangan</w:t>
      </w:r>
      <w:r w:rsidR="000C748B">
        <w:rPr>
          <w:rFonts w:ascii="Arial" w:hAnsi="Arial" w:cs="Arial"/>
          <w:lang w:val="sv-SE"/>
        </w:rPr>
        <w:t xml:space="preserve"> </w:t>
      </w:r>
      <w:r>
        <w:rPr>
          <w:rFonts w:ascii="Arial" w:hAnsi="Arial" w:cs="Arial"/>
          <w:lang w:val="sv-SE"/>
        </w:rPr>
        <w:t>a</w:t>
      </w:r>
      <w:r w:rsidR="000C748B">
        <w:rPr>
          <w:rFonts w:ascii="Arial" w:hAnsi="Arial" w:cs="Arial"/>
          <w:lang w:val="sv-SE"/>
        </w:rPr>
        <w:t>w</w:t>
      </w:r>
      <w:r>
        <w:rPr>
          <w:rFonts w:ascii="Arial" w:hAnsi="Arial" w:cs="Arial"/>
          <w:lang w:val="sv-SE"/>
        </w:rPr>
        <w:t>al. M</w:t>
      </w:r>
      <w:r w:rsidRPr="00D45200">
        <w:rPr>
          <w:rFonts w:ascii="Arial" w:hAnsi="Arial" w:cs="Arial"/>
          <w:lang w:val="sv-SE"/>
        </w:rPr>
        <w:t>odal diperlukan bukan hanya untuk fasilitas tetap melainkan juga untuk memberikan kredit kepada pelanggan, memberli persediaan, dan menyerap kerugian selama tahun-tahun pertama.</w:t>
      </w:r>
      <w:r w:rsidR="000C748B">
        <w:rPr>
          <w:rFonts w:ascii="Arial" w:hAnsi="Arial" w:cs="Arial"/>
          <w:lang w:val="sv-SE"/>
        </w:rPr>
        <w:t xml:space="preserve"> M</w:t>
      </w:r>
      <w:r w:rsidRPr="00D45200">
        <w:rPr>
          <w:rFonts w:ascii="Arial" w:hAnsi="Arial" w:cs="Arial"/>
          <w:lang w:val="sv-SE"/>
        </w:rPr>
        <w:t>eskipun perusahaan besar memiliki sumber daya keuangan untuk dapat mengin</w:t>
      </w:r>
      <w:r w:rsidR="000C748B">
        <w:rPr>
          <w:rFonts w:ascii="Arial" w:hAnsi="Arial" w:cs="Arial"/>
          <w:lang w:val="sv-SE"/>
        </w:rPr>
        <w:t>v</w:t>
      </w:r>
      <w:r w:rsidRPr="00D45200">
        <w:rPr>
          <w:rFonts w:ascii="Arial" w:hAnsi="Arial" w:cs="Arial"/>
          <w:lang w:val="sv-SE"/>
        </w:rPr>
        <w:t>asi hampir semua industri, persyaratan modal yang</w:t>
      </w:r>
      <w:r w:rsidR="000C748B">
        <w:rPr>
          <w:rFonts w:ascii="Arial" w:hAnsi="Arial" w:cs="Arial"/>
          <w:lang w:val="sv-SE"/>
        </w:rPr>
        <w:t xml:space="preserve"> </w:t>
      </w:r>
      <w:r w:rsidRPr="00D45200">
        <w:rPr>
          <w:rFonts w:ascii="Arial" w:hAnsi="Arial" w:cs="Arial"/>
          <w:lang w:val="sv-SE"/>
        </w:rPr>
        <w:t>sangat besar pada bidang-bidang tertentu, seperti manufaktur komputer dan ekstraksi mineral, membatasi pendatang baru yangmungkin masuk.</w:t>
      </w:r>
    </w:p>
    <w:p w:rsidR="000C748B" w:rsidRDefault="000C748B" w:rsidP="00D45200">
      <w:pPr>
        <w:pStyle w:val="ListParagraph"/>
        <w:jc w:val="both"/>
        <w:rPr>
          <w:rFonts w:ascii="Arial" w:hAnsi="Arial" w:cs="Arial"/>
          <w:lang w:val="sv-SE"/>
        </w:rPr>
      </w:pPr>
    </w:p>
    <w:p w:rsidR="000C748B" w:rsidRDefault="000C748B" w:rsidP="000C748B">
      <w:pPr>
        <w:pStyle w:val="ListParagraph"/>
        <w:numPr>
          <w:ilvl w:val="0"/>
          <w:numId w:val="13"/>
        </w:numPr>
        <w:jc w:val="both"/>
        <w:rPr>
          <w:rFonts w:ascii="Arial" w:hAnsi="Arial" w:cs="Arial"/>
          <w:lang w:val="sv-SE"/>
        </w:rPr>
      </w:pPr>
      <w:r>
        <w:rPr>
          <w:rFonts w:ascii="Arial" w:hAnsi="Arial" w:cs="Arial"/>
          <w:lang w:val="sv-SE"/>
        </w:rPr>
        <w:t>Kerugian Biaya yang Tidak dipengaruhi oleh Ukuran Perusahaan</w:t>
      </w:r>
    </w:p>
    <w:p w:rsidR="000C748B" w:rsidRDefault="000C748B" w:rsidP="000C748B">
      <w:pPr>
        <w:pStyle w:val="ListParagraph"/>
        <w:jc w:val="both"/>
        <w:rPr>
          <w:rFonts w:ascii="Arial" w:hAnsi="Arial" w:cs="Arial"/>
          <w:lang w:val="sv-SE"/>
        </w:rPr>
      </w:pPr>
      <w:r>
        <w:rPr>
          <w:rFonts w:ascii="Arial" w:hAnsi="Arial" w:cs="Arial"/>
          <w:lang w:val="sv-SE"/>
        </w:rPr>
        <w:t>Perusahaan yang sudah masuk mungkin memiliki keunggulan biaya yang tidak dimiliki oleh calon pesaingnya, tanpa melihat ukuran dan skala ekonominya. Keunggulan ini dapat bersal dari dampak kurva pembelajaran (dan dari kurva pengalaman), teknologi yang dimiliki, akses terhadap sumber bahan terbaik, aset yang dibeli dengan harga sebelum inflasi, subsidi pemerintah, atau likasi yang menguntungkan. Kadang kala keunggulan baiaya ini ditegakkan secara hukum seperti melalui paten.</w:t>
      </w: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numPr>
          <w:ilvl w:val="0"/>
          <w:numId w:val="13"/>
        </w:numPr>
        <w:jc w:val="both"/>
        <w:rPr>
          <w:rFonts w:ascii="Arial" w:hAnsi="Arial" w:cs="Arial"/>
          <w:lang w:val="sv-SE"/>
        </w:rPr>
      </w:pPr>
      <w:r>
        <w:rPr>
          <w:rFonts w:ascii="Arial" w:hAnsi="Arial" w:cs="Arial"/>
          <w:lang w:val="sv-SE"/>
        </w:rPr>
        <w:lastRenderedPageBreak/>
        <w:t>Akses terhadap Saluran Distribusi</w:t>
      </w:r>
    </w:p>
    <w:p w:rsidR="000C748B" w:rsidRDefault="000C748B" w:rsidP="000C748B">
      <w:pPr>
        <w:pStyle w:val="ListParagraph"/>
        <w:jc w:val="both"/>
        <w:rPr>
          <w:rFonts w:ascii="Arial" w:hAnsi="Arial" w:cs="Arial"/>
          <w:lang w:val="sv-SE"/>
        </w:rPr>
      </w:pPr>
      <w:r>
        <w:rPr>
          <w:rFonts w:ascii="Arial" w:hAnsi="Arial" w:cs="Arial"/>
          <w:lang w:val="sv-SE"/>
        </w:rPr>
        <w:t>Pendatang baru harus memastikan distribusi dari produk atau jasa yang ditawarkannya. Semakin terbatasnya saluran distribusi grosir atau ritel dan semakin terikatnya saluran-saluran ini dengan pesaing yang ada, tentu akan semakin sulit untuk masuk ke industri ini. Untuk mengatasinya pendatang baru harus menciptakan saluran distribusinya sendiri, sebagaimana yang dilakukan Times di industri jam tangan.</w:t>
      </w:r>
    </w:p>
    <w:p w:rsidR="000C748B" w:rsidRDefault="000C748B" w:rsidP="000C748B">
      <w:pPr>
        <w:pStyle w:val="ListParagraph"/>
        <w:jc w:val="both"/>
        <w:rPr>
          <w:rFonts w:ascii="Arial" w:hAnsi="Arial" w:cs="Arial"/>
          <w:lang w:val="sv-SE"/>
        </w:rPr>
      </w:pPr>
    </w:p>
    <w:p w:rsidR="000C748B" w:rsidRPr="000C748B" w:rsidRDefault="000C748B" w:rsidP="000C748B">
      <w:pPr>
        <w:pStyle w:val="ListParagraph"/>
        <w:numPr>
          <w:ilvl w:val="0"/>
          <w:numId w:val="13"/>
        </w:numPr>
        <w:jc w:val="both"/>
        <w:rPr>
          <w:rFonts w:ascii="Arial" w:hAnsi="Arial" w:cs="Arial"/>
          <w:lang w:val="sv-SE"/>
        </w:rPr>
      </w:pPr>
      <w:r>
        <w:rPr>
          <w:rFonts w:ascii="Arial" w:hAnsi="Arial" w:cs="Arial"/>
          <w:lang w:val="sv-SE"/>
        </w:rPr>
        <w:t>Kebijakan Pemerintah</w:t>
      </w:r>
    </w:p>
    <w:p w:rsidR="000C748B" w:rsidRDefault="000C748B" w:rsidP="000C748B">
      <w:pPr>
        <w:spacing w:line="240" w:lineRule="auto"/>
        <w:ind w:left="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emerintah dapat membatasi atau bahkan menutup masuknya pendatang baru ke industri, dengan pengendalian-pengendalianseperti persyaratan lisensi, pembatasan akses ke</w:t>
      </w:r>
      <w:r>
        <w:rPr>
          <w:rFonts w:ascii="Arial" w:hAnsi="Arial" w:cs="Arial"/>
          <w:sz w:val="24"/>
          <w:szCs w:val="24"/>
          <w:lang w:val="sv-SE"/>
        </w:rPr>
        <w:t xml:space="preserve"> bahan baku, daninsentif pajak. Ekspektasi c</w:t>
      </w:r>
      <w:r w:rsidRPr="000C748B">
        <w:rPr>
          <w:rFonts w:ascii="Arial" w:hAnsi="Arial" w:cs="Arial"/>
          <w:sz w:val="24"/>
          <w:szCs w:val="24"/>
          <w:lang w:val="sv-SE"/>
        </w:rPr>
        <w:t>alon pesaing mengenai reaksi para pesaing yang</w:t>
      </w:r>
      <w:r>
        <w:rPr>
          <w:rFonts w:ascii="Arial" w:hAnsi="Arial" w:cs="Arial"/>
          <w:sz w:val="24"/>
          <w:szCs w:val="24"/>
          <w:lang w:val="sv-SE"/>
        </w:rPr>
        <w:t xml:space="preserve"> </w:t>
      </w:r>
      <w:r w:rsidRPr="000C748B">
        <w:rPr>
          <w:rFonts w:ascii="Arial" w:hAnsi="Arial" w:cs="Arial"/>
          <w:sz w:val="24"/>
          <w:szCs w:val="24"/>
          <w:lang w:val="sv-SE"/>
        </w:rPr>
        <w:t>sudah ada ju</w:t>
      </w:r>
      <w:r>
        <w:rPr>
          <w:rFonts w:ascii="Arial" w:hAnsi="Arial" w:cs="Arial"/>
          <w:sz w:val="24"/>
          <w:szCs w:val="24"/>
          <w:lang w:val="sv-SE"/>
        </w:rPr>
        <w:t xml:space="preserve">ga dapat memengaruhi keputusannya untuk memasuki suatu industri. </w:t>
      </w:r>
    </w:p>
    <w:p w:rsidR="00AB5C73" w:rsidRPr="00D45200" w:rsidRDefault="000C748B" w:rsidP="000C748B">
      <w:pPr>
        <w:spacing w:line="240" w:lineRule="auto"/>
        <w:ind w:left="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 xml:space="preserve">erusahaan tersebut mungkin akan berfikir dua kali jika perusahaan yang ada pernah berhasil mengusir pendatang baru,atau jika perusahaan yang sudah ada memiliki sumber </w:t>
      </w:r>
      <w:r>
        <w:rPr>
          <w:rFonts w:ascii="Arial" w:hAnsi="Arial" w:cs="Arial"/>
          <w:sz w:val="24"/>
          <w:szCs w:val="24"/>
          <w:lang w:val="sv-SE"/>
        </w:rPr>
        <w:t>daya yang cukup besar untuk melaw</w:t>
      </w:r>
      <w:r w:rsidRPr="000C748B">
        <w:rPr>
          <w:rFonts w:ascii="Arial" w:hAnsi="Arial" w:cs="Arial"/>
          <w:sz w:val="24"/>
          <w:szCs w:val="24"/>
          <w:lang w:val="sv-SE"/>
        </w:rPr>
        <w:t>an.</w:t>
      </w:r>
      <w:r w:rsidRPr="000C748B">
        <w:t xml:space="preserve"> </w:t>
      </w:r>
      <w:r>
        <w:rPr>
          <w:rFonts w:ascii="Arial" w:hAnsi="Arial" w:cs="Arial"/>
          <w:sz w:val="24"/>
          <w:szCs w:val="24"/>
          <w:lang w:val="sv-SE"/>
        </w:rPr>
        <w:t>P</w:t>
      </w:r>
      <w:r w:rsidRPr="000C748B">
        <w:rPr>
          <w:rFonts w:ascii="Arial" w:hAnsi="Arial" w:cs="Arial"/>
          <w:sz w:val="24"/>
          <w:szCs w:val="24"/>
          <w:lang w:val="sv-SE"/>
        </w:rPr>
        <w:t>erusahaan yang sudah ada kemungkinan besar akan</w:t>
      </w:r>
      <w:r>
        <w:rPr>
          <w:rFonts w:ascii="Arial" w:hAnsi="Arial" w:cs="Arial"/>
          <w:sz w:val="24"/>
          <w:szCs w:val="24"/>
          <w:lang w:val="sv-SE"/>
        </w:rPr>
        <w:t xml:space="preserve"> </w:t>
      </w:r>
      <w:r w:rsidRPr="000C748B">
        <w:rPr>
          <w:rFonts w:ascii="Arial" w:hAnsi="Arial" w:cs="Arial"/>
          <w:sz w:val="24"/>
          <w:szCs w:val="24"/>
          <w:lang w:val="sv-SE"/>
        </w:rPr>
        <w:t>menurunkan harga karena ingin mempertahankan pangsa pasarnyaatau karena adanya kelebihan kapasitas di tingkat industri tersebut</w:t>
      </w:r>
      <w:r>
        <w:rPr>
          <w:rFonts w:ascii="Arial" w:hAnsi="Arial" w:cs="Arial"/>
          <w:sz w:val="24"/>
          <w:szCs w:val="24"/>
          <w:lang w:val="sv-SE"/>
        </w:rPr>
        <w:t>.</w:t>
      </w:r>
    </w:p>
    <w:p w:rsidR="00AB5C73" w:rsidRDefault="00AB5C73" w:rsidP="00AB5C73">
      <w:pPr>
        <w:spacing w:line="240" w:lineRule="auto"/>
        <w:jc w:val="both"/>
        <w:rPr>
          <w:rFonts w:ascii="Arial" w:hAnsi="Arial" w:cs="Arial"/>
          <w:b/>
          <w:sz w:val="24"/>
          <w:szCs w:val="24"/>
          <w:lang w:val="sv-SE"/>
        </w:rPr>
      </w:pPr>
      <w:r w:rsidRPr="00AB5C73">
        <w:rPr>
          <w:rFonts w:ascii="Arial" w:hAnsi="Arial" w:cs="Arial"/>
          <w:b/>
          <w:sz w:val="24"/>
          <w:szCs w:val="24"/>
          <w:lang w:val="sv-SE"/>
        </w:rPr>
        <w:t xml:space="preserve"> </w:t>
      </w:r>
    </w:p>
    <w:p w:rsidR="000C748B" w:rsidRDefault="000C748B" w:rsidP="00AB5C73">
      <w:pPr>
        <w:spacing w:line="240" w:lineRule="auto"/>
        <w:jc w:val="both"/>
        <w:rPr>
          <w:rFonts w:ascii="Arial" w:hAnsi="Arial" w:cs="Arial"/>
          <w:b/>
          <w:sz w:val="24"/>
          <w:szCs w:val="24"/>
          <w:lang w:val="sv-SE"/>
        </w:rPr>
      </w:pPr>
      <w:r w:rsidRPr="000C748B">
        <w:rPr>
          <w:rFonts w:ascii="Arial" w:hAnsi="Arial" w:cs="Arial"/>
          <w:b/>
          <w:sz w:val="24"/>
          <w:szCs w:val="24"/>
          <w:lang w:val="sv-SE"/>
        </w:rPr>
        <w:t>Supplier Power (Kekuatan Pemasok)</w:t>
      </w:r>
    </w:p>
    <w:p w:rsidR="000C748B" w:rsidRDefault="000C748B" w:rsidP="000C748B">
      <w:pPr>
        <w:spacing w:line="240" w:lineRule="auto"/>
        <w:ind w:firstLine="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emasok dapa</w:t>
      </w:r>
      <w:r>
        <w:rPr>
          <w:rFonts w:ascii="Arial" w:hAnsi="Arial" w:cs="Arial"/>
          <w:sz w:val="24"/>
          <w:szCs w:val="24"/>
          <w:lang w:val="sv-SE"/>
        </w:rPr>
        <w:t>t menggunakan kekuatan menaw</w:t>
      </w:r>
      <w:r w:rsidRPr="000C748B">
        <w:rPr>
          <w:rFonts w:ascii="Arial" w:hAnsi="Arial" w:cs="Arial"/>
          <w:sz w:val="24"/>
          <w:szCs w:val="24"/>
          <w:lang w:val="sv-SE"/>
        </w:rPr>
        <w:t>arnya terhadap partisipan dalam suatu industri dengan menaikkan harga atau mengurangi</w:t>
      </w:r>
      <w:r>
        <w:rPr>
          <w:rFonts w:ascii="Arial" w:hAnsi="Arial" w:cs="Arial"/>
          <w:sz w:val="24"/>
          <w:szCs w:val="24"/>
          <w:lang w:val="sv-SE"/>
        </w:rPr>
        <w:t xml:space="preserve"> </w:t>
      </w:r>
      <w:r w:rsidRPr="000C748B">
        <w:rPr>
          <w:rFonts w:ascii="Arial" w:hAnsi="Arial" w:cs="Arial"/>
          <w:sz w:val="24"/>
          <w:szCs w:val="24"/>
          <w:lang w:val="sv-SE"/>
        </w:rPr>
        <w:t xml:space="preserve">kualitas barang atau jasa yang dibeli. Kekuatan dari setiap kelompok  pemasok </w:t>
      </w:r>
      <w:r>
        <w:rPr>
          <w:rFonts w:ascii="Arial" w:hAnsi="Arial" w:cs="Arial"/>
          <w:sz w:val="24"/>
          <w:szCs w:val="24"/>
          <w:lang w:val="sv-SE"/>
        </w:rPr>
        <w:t>(</w:t>
      </w:r>
      <w:r w:rsidRPr="000C748B">
        <w:rPr>
          <w:rFonts w:ascii="Arial" w:hAnsi="Arial" w:cs="Arial"/>
          <w:sz w:val="24"/>
          <w:szCs w:val="24"/>
          <w:lang w:val="sv-SE"/>
        </w:rPr>
        <w:t>atau pembeli</w:t>
      </w:r>
      <w:r>
        <w:rPr>
          <w:rFonts w:ascii="Arial" w:hAnsi="Arial" w:cs="Arial"/>
          <w:sz w:val="24"/>
          <w:szCs w:val="24"/>
          <w:lang w:val="sv-SE"/>
        </w:rPr>
        <w:t>)</w:t>
      </w:r>
      <w:r w:rsidRPr="000C748B">
        <w:rPr>
          <w:rFonts w:ascii="Arial" w:hAnsi="Arial" w:cs="Arial"/>
          <w:sz w:val="24"/>
          <w:szCs w:val="24"/>
          <w:lang w:val="sv-SE"/>
        </w:rPr>
        <w:t xml:space="preserve"> penting bergantung pada sejumlah karakteristik situasi pasar dan seberapa pentingnya penjualan atau pembeliannya bagiindustri tersebut relatif terhadap bisnisnya se</w:t>
      </w:r>
      <w:r>
        <w:rPr>
          <w:rFonts w:ascii="Arial" w:hAnsi="Arial" w:cs="Arial"/>
          <w:sz w:val="24"/>
          <w:szCs w:val="24"/>
          <w:lang w:val="sv-SE"/>
        </w:rPr>
        <w:t>c</w:t>
      </w:r>
      <w:r w:rsidRPr="000C748B">
        <w:rPr>
          <w:rFonts w:ascii="Arial" w:hAnsi="Arial" w:cs="Arial"/>
          <w:sz w:val="24"/>
          <w:szCs w:val="24"/>
          <w:lang w:val="sv-SE"/>
        </w:rPr>
        <w:t>ara keseluruhan.</w:t>
      </w:r>
    </w:p>
    <w:p w:rsidR="000C748B" w:rsidRDefault="000C748B" w:rsidP="000C748B">
      <w:pPr>
        <w:spacing w:line="240" w:lineRule="auto"/>
        <w:ind w:firstLine="720"/>
        <w:jc w:val="both"/>
        <w:rPr>
          <w:rFonts w:ascii="Arial" w:hAnsi="Arial" w:cs="Arial"/>
          <w:sz w:val="24"/>
          <w:szCs w:val="24"/>
          <w:lang w:val="sv-SE"/>
        </w:rPr>
      </w:pPr>
      <w:r w:rsidRPr="000C748B">
        <w:rPr>
          <w:rFonts w:ascii="Arial" w:hAnsi="Arial" w:cs="Arial"/>
          <w:sz w:val="24"/>
          <w:szCs w:val="24"/>
          <w:lang w:val="sv-SE"/>
        </w:rPr>
        <w:t>Kelompok pemasok mempunyai kekuatan jika:</w:t>
      </w:r>
    </w:p>
    <w:p w:rsidR="000C748B" w:rsidRPr="000C748B" w:rsidRDefault="000C748B" w:rsidP="000C748B">
      <w:pPr>
        <w:pStyle w:val="ListParagraph"/>
        <w:numPr>
          <w:ilvl w:val="0"/>
          <w:numId w:val="14"/>
        </w:numPr>
        <w:jc w:val="both"/>
        <w:rPr>
          <w:rFonts w:ascii="Arial" w:hAnsi="Arial" w:cs="Arial"/>
          <w:lang w:val="sv-SE"/>
        </w:rPr>
      </w:pPr>
      <w:r w:rsidRPr="000C748B">
        <w:rPr>
          <w:rFonts w:ascii="Arial" w:hAnsi="Arial" w:cs="Arial"/>
          <w:lang w:val="sv-SE"/>
        </w:rPr>
        <w:t xml:space="preserve">Didominasi oleh sejumlah kecil perusahaan dan lebih terkonsentrasi dibandingkan industri kepada mereka menjual. </w:t>
      </w:r>
    </w:p>
    <w:p w:rsidR="000C748B" w:rsidRDefault="000C748B" w:rsidP="000C748B">
      <w:pPr>
        <w:pStyle w:val="ListParagraph"/>
        <w:numPr>
          <w:ilvl w:val="0"/>
          <w:numId w:val="14"/>
        </w:numPr>
        <w:jc w:val="both"/>
        <w:rPr>
          <w:rFonts w:ascii="Arial" w:hAnsi="Arial" w:cs="Arial"/>
          <w:lang w:val="sv-SE"/>
        </w:rPr>
      </w:pPr>
      <w:r w:rsidRPr="000C748B">
        <w:rPr>
          <w:rFonts w:ascii="Arial" w:hAnsi="Arial" w:cs="Arial"/>
          <w:lang w:val="sv-SE"/>
        </w:rPr>
        <w:t>Produknya unik atau paling tidak terdiferensiasi, atau jika kelompok tersebut memiliki biaya tukar yang besar.</w:t>
      </w:r>
    </w:p>
    <w:p w:rsidR="00CE07A6" w:rsidRDefault="000C748B" w:rsidP="000C748B">
      <w:pPr>
        <w:pStyle w:val="ListParagraph"/>
        <w:numPr>
          <w:ilvl w:val="0"/>
          <w:numId w:val="14"/>
        </w:numPr>
        <w:jc w:val="both"/>
        <w:rPr>
          <w:rFonts w:ascii="Arial" w:hAnsi="Arial" w:cs="Arial"/>
          <w:lang w:val="sv-SE"/>
        </w:rPr>
      </w:pPr>
      <w:r>
        <w:rPr>
          <w:rFonts w:ascii="Arial" w:hAnsi="Arial" w:cs="Arial"/>
          <w:lang w:val="sv-SE"/>
        </w:rPr>
        <w:t>P</w:t>
      </w:r>
      <w:r w:rsidRPr="000C748B">
        <w:rPr>
          <w:rFonts w:ascii="Arial" w:hAnsi="Arial" w:cs="Arial"/>
          <w:lang w:val="sv-SE"/>
        </w:rPr>
        <w:t>emasok tidak perlu bersaing dengan produk lain untuk menjual kei</w:t>
      </w:r>
      <w:r>
        <w:rPr>
          <w:rFonts w:ascii="Arial" w:hAnsi="Arial" w:cs="Arial"/>
          <w:lang w:val="sv-SE"/>
        </w:rPr>
        <w:t>ndustri tersebut. M</w:t>
      </w:r>
      <w:r w:rsidRPr="000C748B">
        <w:rPr>
          <w:rFonts w:ascii="Arial" w:hAnsi="Arial" w:cs="Arial"/>
          <w:lang w:val="sv-SE"/>
        </w:rPr>
        <w:t>isalnya persaingan antara perusahaan baja dan perusahaan aluminium untuk menjual ke industri kaleng mengur</w:t>
      </w:r>
      <w:r w:rsidR="00CE07A6">
        <w:rPr>
          <w:rFonts w:ascii="Arial" w:hAnsi="Arial" w:cs="Arial"/>
          <w:lang w:val="sv-SE"/>
        </w:rPr>
        <w:t>angikekuatan setiap pemasok.</w:t>
      </w:r>
    </w:p>
    <w:p w:rsidR="00CE07A6" w:rsidRDefault="00CE07A6" w:rsidP="000C748B">
      <w:pPr>
        <w:pStyle w:val="ListParagraph"/>
        <w:numPr>
          <w:ilvl w:val="0"/>
          <w:numId w:val="14"/>
        </w:numPr>
        <w:jc w:val="both"/>
        <w:rPr>
          <w:rFonts w:ascii="Arial" w:hAnsi="Arial" w:cs="Arial"/>
          <w:lang w:val="sv-SE"/>
        </w:rPr>
      </w:pPr>
      <w:r>
        <w:rPr>
          <w:rFonts w:ascii="Arial" w:hAnsi="Arial" w:cs="Arial"/>
          <w:lang w:val="sv-SE"/>
        </w:rPr>
        <w:t>P</w:t>
      </w:r>
      <w:r w:rsidR="000C748B" w:rsidRPr="000C748B">
        <w:rPr>
          <w:rFonts w:ascii="Arial" w:hAnsi="Arial" w:cs="Arial"/>
          <w:lang w:val="sv-SE"/>
        </w:rPr>
        <w:t xml:space="preserve">emasok merupakan an&amp;aman kuat karena dapat melakukan integrasike hilir sampai bisnis industri tersebut. </w:t>
      </w:r>
      <w:r>
        <w:rPr>
          <w:rFonts w:ascii="Arial" w:hAnsi="Arial" w:cs="Arial"/>
          <w:lang w:val="sv-SE"/>
        </w:rPr>
        <w:t>H</w:t>
      </w:r>
      <w:r w:rsidR="000C748B" w:rsidRPr="000C748B">
        <w:rPr>
          <w:rFonts w:ascii="Arial" w:hAnsi="Arial" w:cs="Arial"/>
          <w:lang w:val="sv-SE"/>
        </w:rPr>
        <w:t>al ini membatasi</w:t>
      </w:r>
      <w:r>
        <w:rPr>
          <w:rFonts w:ascii="Arial" w:hAnsi="Arial" w:cs="Arial"/>
          <w:lang w:val="sv-SE"/>
        </w:rPr>
        <w:t xml:space="preserve"> </w:t>
      </w:r>
      <w:r w:rsidR="000C748B" w:rsidRPr="000C748B">
        <w:rPr>
          <w:rFonts w:ascii="Arial" w:hAnsi="Arial" w:cs="Arial"/>
          <w:lang w:val="sv-SE"/>
        </w:rPr>
        <w:t>kemampuan industri untuk meperbaiki syarat-syarat d</w:t>
      </w:r>
      <w:r>
        <w:rPr>
          <w:rFonts w:ascii="Arial" w:hAnsi="Arial" w:cs="Arial"/>
          <w:lang w:val="sv-SE"/>
        </w:rPr>
        <w:t xml:space="preserve">alam perjanjian pembeliannya. </w:t>
      </w:r>
    </w:p>
    <w:p w:rsidR="000C748B" w:rsidRDefault="00CE07A6" w:rsidP="000C748B">
      <w:pPr>
        <w:pStyle w:val="ListParagraph"/>
        <w:numPr>
          <w:ilvl w:val="0"/>
          <w:numId w:val="14"/>
        </w:numPr>
        <w:jc w:val="both"/>
        <w:rPr>
          <w:rFonts w:ascii="Arial" w:hAnsi="Arial" w:cs="Arial"/>
          <w:lang w:val="sv-SE"/>
        </w:rPr>
      </w:pPr>
      <w:r>
        <w:rPr>
          <w:rFonts w:ascii="Arial" w:hAnsi="Arial" w:cs="Arial"/>
          <w:lang w:val="sv-SE"/>
        </w:rPr>
        <w:t>I</w:t>
      </w:r>
      <w:r w:rsidR="000C748B" w:rsidRPr="000C748B">
        <w:rPr>
          <w:rFonts w:ascii="Arial" w:hAnsi="Arial" w:cs="Arial"/>
          <w:lang w:val="sv-SE"/>
        </w:rPr>
        <w:t>ndustri itu bukan merupakan pelanggan penting ba</w:t>
      </w:r>
      <w:r>
        <w:rPr>
          <w:rFonts w:ascii="Arial" w:hAnsi="Arial" w:cs="Arial"/>
          <w:lang w:val="sv-SE"/>
        </w:rPr>
        <w:t>gi kelompok  pemasok tersebut. J</w:t>
      </w:r>
      <w:r w:rsidR="000C748B" w:rsidRPr="000C748B">
        <w:rPr>
          <w:rFonts w:ascii="Arial" w:hAnsi="Arial" w:cs="Arial"/>
          <w:lang w:val="sv-SE"/>
        </w:rPr>
        <w:t>ika industri tersebut merupakan pelanggan penting, keuntungan pemasok akan berkaitan erat dengan industri</w:t>
      </w:r>
      <w:r>
        <w:rPr>
          <w:rFonts w:ascii="Arial" w:hAnsi="Arial" w:cs="Arial"/>
          <w:lang w:val="sv-SE"/>
        </w:rPr>
        <w:t xml:space="preserve"> </w:t>
      </w:r>
      <w:r w:rsidR="000C748B" w:rsidRPr="000C748B">
        <w:rPr>
          <w:rFonts w:ascii="Arial" w:hAnsi="Arial" w:cs="Arial"/>
          <w:lang w:val="sv-SE"/>
        </w:rPr>
        <w:t xml:space="preserve">itu, serta kelompok pemasok tersebut akan melindungi industri itumelalui pemberian harga yang </w:t>
      </w:r>
      <w:r>
        <w:rPr>
          <w:rFonts w:ascii="Arial" w:hAnsi="Arial" w:cs="Arial"/>
          <w:lang w:val="sv-SE"/>
        </w:rPr>
        <w:t>w</w:t>
      </w:r>
      <w:r w:rsidR="000C748B" w:rsidRPr="000C748B">
        <w:rPr>
          <w:rFonts w:ascii="Arial" w:hAnsi="Arial" w:cs="Arial"/>
          <w:lang w:val="sv-SE"/>
        </w:rPr>
        <w:t>ajar serta bantuan dalam akti</w:t>
      </w:r>
      <w:r>
        <w:rPr>
          <w:rFonts w:ascii="Arial" w:hAnsi="Arial" w:cs="Arial"/>
          <w:lang w:val="sv-SE"/>
        </w:rPr>
        <w:t>v</w:t>
      </w:r>
      <w:r w:rsidR="000C748B" w:rsidRPr="000C748B">
        <w:rPr>
          <w:rFonts w:ascii="Arial" w:hAnsi="Arial" w:cs="Arial"/>
          <w:lang w:val="sv-SE"/>
        </w:rPr>
        <w:t>itas-akti</w:t>
      </w:r>
      <w:r>
        <w:rPr>
          <w:rFonts w:ascii="Arial" w:hAnsi="Arial" w:cs="Arial"/>
          <w:lang w:val="sv-SE"/>
        </w:rPr>
        <w:t>v</w:t>
      </w:r>
      <w:r w:rsidR="000C748B" w:rsidRPr="000C748B">
        <w:rPr>
          <w:rFonts w:ascii="Arial" w:hAnsi="Arial" w:cs="Arial"/>
          <w:lang w:val="sv-SE"/>
        </w:rPr>
        <w:t>itas seperti penelitian dan pengembangan serta negosiasi</w:t>
      </w:r>
    </w:p>
    <w:p w:rsidR="00CE07A6" w:rsidRPr="00CE07A6" w:rsidRDefault="00CE07A6" w:rsidP="00CE07A6">
      <w:pPr>
        <w:jc w:val="both"/>
        <w:rPr>
          <w:rFonts w:ascii="Arial" w:hAnsi="Arial" w:cs="Arial"/>
          <w:b/>
          <w:sz w:val="24"/>
          <w:szCs w:val="24"/>
          <w:lang w:val="sv-SE"/>
        </w:rPr>
      </w:pPr>
      <w:r w:rsidRPr="00CE07A6">
        <w:rPr>
          <w:rFonts w:ascii="Arial" w:hAnsi="Arial" w:cs="Arial"/>
          <w:b/>
          <w:sz w:val="24"/>
          <w:szCs w:val="24"/>
          <w:lang w:val="sv-SE"/>
        </w:rPr>
        <w:lastRenderedPageBreak/>
        <w:t>Buyer Power (Kekuatan Pembeli)</w:t>
      </w:r>
    </w:p>
    <w:p w:rsidR="00CE07A6" w:rsidRDefault="00CE07A6" w:rsidP="00CE07A6">
      <w:pPr>
        <w:ind w:firstLine="720"/>
        <w:jc w:val="both"/>
        <w:rPr>
          <w:rFonts w:ascii="Arial" w:hAnsi="Arial" w:cs="Arial"/>
          <w:sz w:val="24"/>
          <w:szCs w:val="24"/>
          <w:lang w:val="sv-SE"/>
        </w:rPr>
      </w:pPr>
      <w:r w:rsidRPr="00CE07A6">
        <w:rPr>
          <w:rFonts w:ascii="Arial" w:hAnsi="Arial" w:cs="Arial"/>
          <w:sz w:val="24"/>
          <w:szCs w:val="24"/>
          <w:lang w:val="sv-SE"/>
        </w:rPr>
        <w:t>P</w:t>
      </w:r>
      <w:r w:rsidRPr="00CE07A6">
        <w:rPr>
          <w:rFonts w:ascii="Arial" w:hAnsi="Arial" w:cs="Arial"/>
          <w:sz w:val="24"/>
          <w:szCs w:val="24"/>
          <w:lang w:val="sv-SE"/>
        </w:rPr>
        <w:t>embeli juga dapat memaksa harga turun, menuntut kualitas yang</w:t>
      </w:r>
      <w:r>
        <w:rPr>
          <w:rFonts w:ascii="Arial" w:hAnsi="Arial" w:cs="Arial"/>
          <w:sz w:val="24"/>
          <w:szCs w:val="24"/>
          <w:lang w:val="sv-SE"/>
        </w:rPr>
        <w:t xml:space="preserve"> </w:t>
      </w:r>
      <w:r w:rsidRPr="00CE07A6">
        <w:rPr>
          <w:rFonts w:ascii="Arial" w:hAnsi="Arial" w:cs="Arial"/>
          <w:sz w:val="24"/>
          <w:szCs w:val="24"/>
          <w:lang w:val="sv-SE"/>
        </w:rPr>
        <w:t>lebih tinggi atau pelayanan lebih, dan mengadu pemasok yang saling bersaing.</w:t>
      </w:r>
      <w:r>
        <w:rPr>
          <w:rFonts w:ascii="Arial" w:hAnsi="Arial" w:cs="Arial"/>
          <w:sz w:val="24"/>
          <w:szCs w:val="24"/>
          <w:lang w:val="sv-SE"/>
        </w:rPr>
        <w:t xml:space="preserve"> </w:t>
      </w:r>
      <w:r w:rsidRPr="00CE07A6">
        <w:rPr>
          <w:rFonts w:ascii="Arial" w:hAnsi="Arial" w:cs="Arial"/>
          <w:sz w:val="24"/>
          <w:szCs w:val="24"/>
          <w:lang w:val="sv-SE"/>
        </w:rPr>
        <w:t>Kelompok pembeli akan berkuasa jika:</w:t>
      </w:r>
    </w:p>
    <w:p w:rsidR="00CE07A6" w:rsidRPr="00CE07A6" w:rsidRDefault="00CE07A6" w:rsidP="00CE07A6">
      <w:pPr>
        <w:pStyle w:val="ListParagraph"/>
        <w:numPr>
          <w:ilvl w:val="0"/>
          <w:numId w:val="15"/>
        </w:numPr>
        <w:jc w:val="both"/>
        <w:rPr>
          <w:rFonts w:ascii="Arial" w:hAnsi="Arial" w:cs="Arial"/>
          <w:lang w:val="sv-SE"/>
        </w:rPr>
      </w:pPr>
      <w:r w:rsidRPr="00CE07A6">
        <w:rPr>
          <w:rFonts w:ascii="Arial" w:hAnsi="Arial" w:cs="Arial"/>
          <w:lang w:val="sv-SE"/>
        </w:rPr>
        <w:t>Kelompok ini ter</w:t>
      </w:r>
      <w:r w:rsidRPr="00CE07A6">
        <w:rPr>
          <w:rFonts w:ascii="Arial" w:hAnsi="Arial" w:cs="Arial"/>
          <w:lang w:val="sv-SE"/>
        </w:rPr>
        <w:t>konsentrasi atau membeli dalam volume besar.</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yang dibeli oleh kelompok ini dari industri tersebut adalah produk standar atau pro</w:t>
      </w:r>
      <w:r>
        <w:rPr>
          <w:rFonts w:ascii="Arial" w:hAnsi="Arial" w:cs="Arial"/>
          <w:lang w:val="sv-SE"/>
        </w:rPr>
        <w:t>duk yang tidak terdiferensiasi.</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yang dibeli oleh kelompok ini dari industri tersebut</w:t>
      </w:r>
      <w:r>
        <w:rPr>
          <w:rFonts w:ascii="Arial" w:hAnsi="Arial" w:cs="Arial"/>
          <w:lang w:val="sv-SE"/>
        </w:rPr>
        <w:t xml:space="preserve"> </w:t>
      </w:r>
      <w:r w:rsidRPr="00CE07A6">
        <w:rPr>
          <w:rFonts w:ascii="Arial" w:hAnsi="Arial" w:cs="Arial"/>
          <w:lang w:val="sv-SE"/>
        </w:rPr>
        <w:t>merupakan salah satu komponen dari produk yang dihasilkannya dan biaya komponen itu merupakan bagian yang dignifikan dari</w:t>
      </w:r>
      <w:r>
        <w:rPr>
          <w:rFonts w:ascii="Arial" w:hAnsi="Arial" w:cs="Arial"/>
          <w:lang w:val="sv-SE"/>
        </w:rPr>
        <w:t xml:space="preserve"> total biaya produk tersebut. </w:t>
      </w:r>
    </w:p>
    <w:p w:rsidR="00CE07A6" w:rsidRDefault="00CE07A6" w:rsidP="00CE07A6">
      <w:pPr>
        <w:pStyle w:val="ListParagraph"/>
        <w:numPr>
          <w:ilvl w:val="0"/>
          <w:numId w:val="15"/>
        </w:numPr>
        <w:jc w:val="both"/>
        <w:rPr>
          <w:rFonts w:ascii="Arial" w:hAnsi="Arial" w:cs="Arial"/>
          <w:lang w:val="sv-SE"/>
        </w:rPr>
      </w:pPr>
      <w:r w:rsidRPr="00CE07A6">
        <w:rPr>
          <w:rFonts w:ascii="Arial" w:hAnsi="Arial" w:cs="Arial"/>
          <w:lang w:val="sv-SE"/>
        </w:rPr>
        <w:t>P</w:t>
      </w:r>
      <w:r w:rsidRPr="00CE07A6">
        <w:rPr>
          <w:rFonts w:ascii="Arial" w:hAnsi="Arial" w:cs="Arial"/>
          <w:lang w:val="sv-SE"/>
        </w:rPr>
        <w:t>embeli hanya memperoleh laba yang ke</w:t>
      </w:r>
      <w:r w:rsidRPr="00CE07A6">
        <w:rPr>
          <w:rFonts w:ascii="Arial" w:hAnsi="Arial" w:cs="Arial"/>
          <w:lang w:val="sv-SE"/>
        </w:rPr>
        <w:t>c</w:t>
      </w:r>
      <w:r w:rsidRPr="00CE07A6">
        <w:rPr>
          <w:rFonts w:ascii="Arial" w:hAnsi="Arial" w:cs="Arial"/>
          <w:lang w:val="sv-SE"/>
        </w:rPr>
        <w:t>il, sehingga memiliki</w:t>
      </w:r>
      <w:r w:rsidRPr="00CE07A6">
        <w:rPr>
          <w:rFonts w:ascii="Arial" w:hAnsi="Arial" w:cs="Arial"/>
          <w:lang w:val="sv-SE"/>
        </w:rPr>
        <w:t xml:space="preserve"> </w:t>
      </w:r>
      <w:r w:rsidRPr="00CE07A6">
        <w:rPr>
          <w:rFonts w:ascii="Arial" w:hAnsi="Arial" w:cs="Arial"/>
          <w:lang w:val="sv-SE"/>
        </w:rPr>
        <w:t xml:space="preserve">insentif yang tinggi untuk menurunkan biaya pembeliannya. Tetapi, pembeli dengan laba yang besar pada umumnya kurang sensitif terhadap harga </w:t>
      </w:r>
      <w:r>
        <w:rPr>
          <w:rFonts w:ascii="Arial" w:hAnsi="Arial" w:cs="Arial"/>
          <w:lang w:val="sv-SE"/>
        </w:rPr>
        <w:t>(</w:t>
      </w:r>
      <w:r w:rsidRPr="00CE07A6">
        <w:rPr>
          <w:rFonts w:ascii="Arial" w:hAnsi="Arial" w:cs="Arial"/>
          <w:lang w:val="sv-SE"/>
        </w:rPr>
        <w:t>yaitu jiak barang yang dibeli bukan merupakan bagian yang signifikan dari total biaya mereka</w:t>
      </w:r>
      <w:r>
        <w:rPr>
          <w:rFonts w:ascii="Arial" w:hAnsi="Arial" w:cs="Arial"/>
          <w:lang w:val="sv-SE"/>
        </w:rPr>
        <w:t>)</w:t>
      </w:r>
      <w:r w:rsidRPr="00CE07A6">
        <w:rPr>
          <w:rFonts w:ascii="Arial" w:hAnsi="Arial" w:cs="Arial"/>
          <w:lang w:val="sv-SE"/>
        </w:rPr>
        <w:t>.</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industri tersebut tidak terlalu penting bagi kualitas dari produk atau jasa si pembeli.;</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 xml:space="preserve">roduk industri tersebut tidak </w:t>
      </w:r>
      <w:r>
        <w:rPr>
          <w:rFonts w:ascii="Arial" w:hAnsi="Arial" w:cs="Arial"/>
          <w:lang w:val="sv-SE"/>
        </w:rPr>
        <w:t>dapat menghemat biaya pembeli. J</w:t>
      </w:r>
      <w:r w:rsidRPr="00CE07A6">
        <w:rPr>
          <w:rFonts w:ascii="Arial" w:hAnsi="Arial" w:cs="Arial"/>
          <w:lang w:val="sv-SE"/>
        </w:rPr>
        <w:t>ika produk atau jasa industri dapat menghasilkan uang berlipat gandasehingga dapat menutup sendiri biaya perolehannya, maka pembeli jarang sekali sensitif terhadap harga dan lebih tertarik pada kualitas.</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Pembeli merupakan anc</w:t>
      </w:r>
      <w:r w:rsidRPr="00CE07A6">
        <w:rPr>
          <w:rFonts w:ascii="Arial" w:hAnsi="Arial" w:cs="Arial"/>
          <w:lang w:val="sv-SE"/>
        </w:rPr>
        <w:t>aman kuat karena dapat melakukan integrasi</w:t>
      </w:r>
      <w:r>
        <w:rPr>
          <w:rFonts w:ascii="Arial" w:hAnsi="Arial" w:cs="Arial"/>
          <w:lang w:val="sv-SE"/>
        </w:rPr>
        <w:t xml:space="preserve"> </w:t>
      </w:r>
      <w:r w:rsidRPr="00CE07A6">
        <w:rPr>
          <w:rFonts w:ascii="Arial" w:hAnsi="Arial" w:cs="Arial"/>
          <w:lang w:val="sv-SE"/>
        </w:rPr>
        <w:t>ke hulu untuk me</w:t>
      </w:r>
      <w:r>
        <w:rPr>
          <w:rFonts w:ascii="Arial" w:hAnsi="Arial" w:cs="Arial"/>
          <w:lang w:val="sv-SE"/>
        </w:rPr>
        <w:t xml:space="preserve">mbuat produk industri tersebut. </w:t>
      </w:r>
    </w:p>
    <w:p w:rsidR="00CE07A6" w:rsidRDefault="00CE07A6" w:rsidP="00CE07A6">
      <w:pPr>
        <w:pStyle w:val="ListParagraph"/>
        <w:ind w:left="1080"/>
        <w:jc w:val="both"/>
        <w:rPr>
          <w:rFonts w:ascii="Arial" w:hAnsi="Arial" w:cs="Arial"/>
          <w:lang w:val="sv-SE"/>
        </w:rPr>
      </w:pPr>
    </w:p>
    <w:p w:rsidR="00CE07A6" w:rsidRDefault="00CE07A6" w:rsidP="00CE07A6">
      <w:pPr>
        <w:pStyle w:val="ListParagraph"/>
        <w:ind w:left="1080"/>
        <w:jc w:val="both"/>
        <w:rPr>
          <w:rFonts w:ascii="Arial" w:hAnsi="Arial" w:cs="Arial"/>
          <w:lang w:val="sv-SE"/>
        </w:rPr>
      </w:pPr>
      <w:r>
        <w:rPr>
          <w:rFonts w:ascii="Arial" w:hAnsi="Arial" w:cs="Arial"/>
          <w:lang w:val="sv-SE"/>
        </w:rPr>
        <w:t>S</w:t>
      </w:r>
      <w:r w:rsidRPr="00CE07A6">
        <w:rPr>
          <w:rFonts w:ascii="Arial" w:hAnsi="Arial" w:cs="Arial"/>
          <w:lang w:val="sv-SE"/>
        </w:rPr>
        <w:t>ebagian besar sumber kekuatan pembeli berasal dari konsumensebagai satu kelompok maupun dari para pembeli industri dan komersial,hanya dibutuhkan modifikasi terhadap kerangka referensi. Konsumen lebihsensitif terhadap harga jika mereka membeli produk yang tidak terdiferensiasi, yang harganya relatif lebih mahal dibandingkan penghasilannya, dan yang berasal dari jenis dimana kualitas tidak terlalu penting.Kekuatan pembeli ritel ditentukan oleh aturan yang sama, dengansatu tambahan penting. (ara peritel dapat memiliki kekuatan ta3ar-mena3ar yang signifikan terhadap produsen jika mereka dapat memengaruhikeputusan pembelian konsumen, sebagaimana yang terjadi di komponenaudio, perhiasan, alat rumah tangga, olah raga, dan produk-produk lainnya</w:t>
      </w:r>
      <w:r>
        <w:rPr>
          <w:rFonts w:ascii="Arial" w:hAnsi="Arial" w:cs="Arial"/>
          <w:lang w:val="sv-SE"/>
        </w:rPr>
        <w:t>.</w:t>
      </w:r>
    </w:p>
    <w:p w:rsidR="00CE07A6" w:rsidRDefault="00CE07A6" w:rsidP="00CE07A6">
      <w:pPr>
        <w:jc w:val="both"/>
        <w:rPr>
          <w:rFonts w:ascii="Arial" w:hAnsi="Arial" w:cs="Arial"/>
          <w:lang w:val="sv-SE"/>
        </w:rPr>
      </w:pPr>
    </w:p>
    <w:p w:rsidR="00CE07A6" w:rsidRPr="00CE07A6" w:rsidRDefault="00CE07A6" w:rsidP="00CE07A6">
      <w:pPr>
        <w:jc w:val="both"/>
        <w:rPr>
          <w:rFonts w:ascii="Arial" w:hAnsi="Arial" w:cs="Arial"/>
          <w:lang w:val="sv-SE"/>
        </w:rPr>
      </w:pPr>
      <w:r>
        <w:rPr>
          <w:rFonts w:ascii="Arial" w:hAnsi="Arial" w:cs="Arial"/>
          <w:lang w:val="sv-SE"/>
        </w:rPr>
        <w:t>Point untuk: Ketersediaan Produk Substitusi, Kompetisi Antar Pesaing. Diskusikan dengan kelompok di kelas!</w:t>
      </w:r>
    </w:p>
    <w:p w:rsidR="000C748B" w:rsidRDefault="000C748B" w:rsidP="003777CE">
      <w:pPr>
        <w:spacing w:line="240" w:lineRule="auto"/>
        <w:jc w:val="both"/>
        <w:rPr>
          <w:rFonts w:ascii="Arial" w:hAnsi="Arial" w:cs="Arial"/>
          <w:b/>
          <w:sz w:val="24"/>
          <w:szCs w:val="24"/>
          <w:lang w:val="sv-SE"/>
        </w:rPr>
      </w:pPr>
    </w:p>
    <w:p w:rsidR="005A6D06" w:rsidRDefault="005A6D06" w:rsidP="003777CE">
      <w:pPr>
        <w:spacing w:line="240" w:lineRule="auto"/>
        <w:jc w:val="both"/>
        <w:rPr>
          <w:rFonts w:ascii="Arial" w:hAnsi="Arial" w:cs="Arial"/>
          <w:b/>
          <w:sz w:val="24"/>
          <w:szCs w:val="24"/>
          <w:lang w:val="sv-SE"/>
        </w:rPr>
      </w:pPr>
    </w:p>
    <w:p w:rsidR="005A6D06" w:rsidRDefault="005A6D06" w:rsidP="003777CE">
      <w:pPr>
        <w:spacing w:line="240" w:lineRule="auto"/>
        <w:jc w:val="both"/>
        <w:rPr>
          <w:rFonts w:ascii="Arial" w:hAnsi="Arial" w:cs="Arial"/>
          <w:b/>
          <w:sz w:val="24"/>
          <w:szCs w:val="24"/>
          <w:lang w:val="sv-SE"/>
        </w:rPr>
      </w:pPr>
    </w:p>
    <w:p w:rsidR="005A6D06" w:rsidRPr="00CE07A6" w:rsidRDefault="005A6D06" w:rsidP="003777CE">
      <w:pPr>
        <w:spacing w:line="240" w:lineRule="auto"/>
        <w:jc w:val="both"/>
        <w:rPr>
          <w:rFonts w:ascii="Arial" w:hAnsi="Arial" w:cs="Arial"/>
          <w:b/>
          <w:sz w:val="24"/>
          <w:szCs w:val="24"/>
          <w:lang w:val="sv-SE"/>
        </w:rPr>
      </w:pPr>
      <w:bookmarkStart w:id="0" w:name="_GoBack"/>
      <w:bookmarkEnd w:id="0"/>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lastRenderedPageBreak/>
        <w:t>Lingkungan Internal</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Hal- hal yang harus diperhatikan oleh manajer atau pebisnis dalam menjalankan dan mengembangkan bisnisnya al:</w:t>
      </w: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Struktur</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 xml:space="preserve">Dengan struktur membantu mengidentifikasi kegiatan-kegiatan kunci perusahaan dan </w:t>
      </w:r>
      <w:proofErr w:type="gramStart"/>
      <w:r w:rsidRPr="003777CE">
        <w:rPr>
          <w:rFonts w:ascii="Arial" w:hAnsi="Arial" w:cs="Arial"/>
          <w:sz w:val="24"/>
          <w:szCs w:val="24"/>
        </w:rPr>
        <w:t>cara</w:t>
      </w:r>
      <w:proofErr w:type="gramEnd"/>
      <w:r w:rsidRPr="003777CE">
        <w:rPr>
          <w:rFonts w:ascii="Arial" w:hAnsi="Arial" w:cs="Arial"/>
          <w:sz w:val="24"/>
          <w:szCs w:val="24"/>
        </w:rPr>
        <w:t xml:space="preserve"> mengkoordinasikan untuk mencapai tujuan.</w:t>
      </w:r>
    </w:p>
    <w:p w:rsidR="003777CE" w:rsidRPr="003777CE" w:rsidRDefault="003777CE" w:rsidP="003777CE">
      <w:pPr>
        <w:spacing w:line="240" w:lineRule="auto"/>
        <w:ind w:left="36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Strategi</w:t>
      </w:r>
    </w:p>
    <w:p w:rsidR="003777CE" w:rsidRPr="003777CE" w:rsidRDefault="003777CE" w:rsidP="003777CE">
      <w:pPr>
        <w:spacing w:line="240" w:lineRule="auto"/>
        <w:ind w:left="720"/>
        <w:jc w:val="both"/>
        <w:rPr>
          <w:rFonts w:ascii="Arial" w:hAnsi="Arial" w:cs="Arial"/>
          <w:sz w:val="24"/>
          <w:szCs w:val="24"/>
        </w:rPr>
      </w:pPr>
      <w:proofErr w:type="gramStart"/>
      <w:r w:rsidRPr="003777CE">
        <w:rPr>
          <w:rFonts w:ascii="Arial" w:hAnsi="Arial" w:cs="Arial"/>
          <w:sz w:val="24"/>
          <w:szCs w:val="24"/>
        </w:rPr>
        <w:t>Penentuan tujuan dasar jangka panjang dan sasarn perusahaan dan penerimaan dari rangkaian tindakan dan alokasi sumber yang dibutuhkan perusahaan.</w:t>
      </w:r>
      <w:proofErr w:type="gramEnd"/>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Sistem</w:t>
      </w:r>
    </w:p>
    <w:p w:rsidR="003777CE" w:rsidRPr="003777CE" w:rsidRDefault="003777CE" w:rsidP="003777CE">
      <w:pPr>
        <w:spacing w:line="240" w:lineRule="auto"/>
        <w:ind w:left="720"/>
        <w:jc w:val="both"/>
        <w:rPr>
          <w:rFonts w:ascii="Arial" w:hAnsi="Arial" w:cs="Arial"/>
          <w:sz w:val="24"/>
          <w:szCs w:val="24"/>
        </w:rPr>
      </w:pPr>
      <w:proofErr w:type="gramStart"/>
      <w:r w:rsidRPr="003777CE">
        <w:rPr>
          <w:rFonts w:ascii="Arial" w:hAnsi="Arial" w:cs="Arial"/>
          <w:sz w:val="24"/>
          <w:szCs w:val="24"/>
        </w:rPr>
        <w:t>Untuk memotivasi dan pengendalian manajerial dalam pelaksanaan strategi melalui system seperti kompensasi, bonus, penghargaan, pujian.</w:t>
      </w:r>
      <w:proofErr w:type="gramEnd"/>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Gaya kepemimpinan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 xml:space="preserve">Aspek kepemimpinan dapat membantu membentuk </w:t>
      </w:r>
      <w:proofErr w:type="gramStart"/>
      <w:r w:rsidRPr="003777CE">
        <w:rPr>
          <w:rFonts w:ascii="Arial" w:hAnsi="Arial" w:cs="Arial"/>
          <w:sz w:val="24"/>
          <w:szCs w:val="24"/>
        </w:rPr>
        <w:t>kultur</w:t>
      </w:r>
      <w:proofErr w:type="gramEnd"/>
      <w:r w:rsidRPr="003777CE">
        <w:rPr>
          <w:rFonts w:ascii="Arial" w:hAnsi="Arial" w:cs="Arial"/>
          <w:sz w:val="24"/>
          <w:szCs w:val="24"/>
        </w:rPr>
        <w:t xml:space="preserve"> perusahaan sehingga mempengaruhi efektivitas seorang pemimpin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Staf atau karyawan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Sebagai sumber daya dan input yang berharga bagi perusahaan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Budaya perusahaan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Memberikan identitas pada perusahaan dan menumbuhkan komitmen bagi karyawan untuk mencapai tujuan</w:t>
      </w:r>
    </w:p>
    <w:p w:rsidR="003777CE" w:rsidRP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b/>
          <w:sz w:val="24"/>
          <w:szCs w:val="24"/>
        </w:rPr>
      </w:pPr>
      <w:r w:rsidRPr="003777CE">
        <w:rPr>
          <w:rFonts w:ascii="Arial" w:hAnsi="Arial" w:cs="Arial"/>
          <w:b/>
          <w:sz w:val="24"/>
          <w:szCs w:val="24"/>
        </w:rPr>
        <w:t>LINGKUNGAN DAN KONDISI BISNIS</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Bentuk pengaruh lingkungan terhadap kondisi bisnis ada 2 dimensi:</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i/>
          <w:sz w:val="24"/>
          <w:szCs w:val="24"/>
          <w:lang w:val="sv-SE"/>
        </w:rPr>
        <w:t>a. tingkat perubahan</w:t>
      </w:r>
      <w:r w:rsidRPr="003777CE">
        <w:rPr>
          <w:rFonts w:ascii="Arial" w:hAnsi="Arial" w:cs="Arial"/>
          <w:sz w:val="24"/>
          <w:szCs w:val="24"/>
          <w:lang w:val="sv-SE"/>
        </w:rPr>
        <w:t>;</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mengukur stabilitas lingkungan dengan skala tingkat perubahan stabil dan dinamis.</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i/>
          <w:sz w:val="24"/>
          <w:szCs w:val="24"/>
          <w:lang w:val="sv-SE"/>
        </w:rPr>
        <w:t>b. tingkat homogenitas</w:t>
      </w:r>
      <w:r w:rsidRPr="003777CE">
        <w:rPr>
          <w:rFonts w:ascii="Arial" w:hAnsi="Arial" w:cs="Arial"/>
          <w:sz w:val="24"/>
          <w:szCs w:val="24"/>
          <w:lang w:val="sv-SE"/>
        </w:rPr>
        <w:t>;</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mengukur kompleksitas lingkungan dengan skala homogenitas sederhana dan kompleksitas.</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Strategi dalam menghadapi perubahan lingkungan dan ketidakpastian dilakukan dengan cara:</w:t>
      </w:r>
    </w:p>
    <w:p w:rsidR="003777CE" w:rsidRPr="003777CE" w:rsidRDefault="003777CE" w:rsidP="00865147">
      <w:pPr>
        <w:numPr>
          <w:ilvl w:val="0"/>
          <w:numId w:val="1"/>
        </w:numPr>
        <w:spacing w:after="0" w:line="240" w:lineRule="auto"/>
        <w:jc w:val="both"/>
        <w:rPr>
          <w:rFonts w:ascii="Arial" w:hAnsi="Arial" w:cs="Arial"/>
          <w:sz w:val="24"/>
          <w:szCs w:val="24"/>
        </w:rPr>
      </w:pPr>
      <w:r w:rsidRPr="003777CE">
        <w:rPr>
          <w:rFonts w:ascii="Arial" w:hAnsi="Arial" w:cs="Arial"/>
          <w:sz w:val="24"/>
          <w:szCs w:val="24"/>
        </w:rPr>
        <w:t>melakukan penyesuaian terhadap perubahan lingkungan</w:t>
      </w:r>
    </w:p>
    <w:p w:rsidR="003777CE" w:rsidRPr="003777CE" w:rsidRDefault="003777CE" w:rsidP="00865147">
      <w:pPr>
        <w:numPr>
          <w:ilvl w:val="0"/>
          <w:numId w:val="1"/>
        </w:numPr>
        <w:spacing w:after="0" w:line="240" w:lineRule="auto"/>
        <w:jc w:val="both"/>
        <w:rPr>
          <w:rFonts w:ascii="Arial" w:hAnsi="Arial" w:cs="Arial"/>
          <w:sz w:val="24"/>
          <w:szCs w:val="24"/>
          <w:lang w:val="sv-SE"/>
        </w:rPr>
      </w:pPr>
      <w:r w:rsidRPr="003777CE">
        <w:rPr>
          <w:rFonts w:ascii="Arial" w:hAnsi="Arial" w:cs="Arial"/>
          <w:sz w:val="24"/>
          <w:szCs w:val="24"/>
          <w:lang w:val="sv-SE"/>
        </w:rPr>
        <w:t>melakukan pemantauan lingkungan secara tidak langsung.</w:t>
      </w:r>
    </w:p>
    <w:p w:rsidR="003777CE" w:rsidRPr="003777CE" w:rsidRDefault="003777CE" w:rsidP="00865147">
      <w:pPr>
        <w:numPr>
          <w:ilvl w:val="0"/>
          <w:numId w:val="1"/>
        </w:numPr>
        <w:spacing w:after="0" w:line="240" w:lineRule="auto"/>
        <w:jc w:val="both"/>
        <w:rPr>
          <w:rFonts w:ascii="Arial" w:hAnsi="Arial" w:cs="Arial"/>
          <w:sz w:val="24"/>
          <w:szCs w:val="24"/>
        </w:rPr>
      </w:pPr>
      <w:r w:rsidRPr="003777CE">
        <w:rPr>
          <w:rFonts w:ascii="Arial" w:hAnsi="Arial" w:cs="Arial"/>
          <w:sz w:val="24"/>
          <w:szCs w:val="24"/>
        </w:rPr>
        <w:t>mempengaruhi lingkungan langsung</w:t>
      </w:r>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Ada 2 alasan utama yang membuat analisa lingkungan menjadi suatu analisa penting dalam mendukung peningkatan kinerja:</w:t>
      </w:r>
    </w:p>
    <w:p w:rsidR="003777CE" w:rsidRPr="003777CE" w:rsidRDefault="003777CE" w:rsidP="00865147">
      <w:pPr>
        <w:numPr>
          <w:ilvl w:val="0"/>
          <w:numId w:val="6"/>
        </w:numPr>
        <w:spacing w:after="0" w:line="240" w:lineRule="auto"/>
        <w:jc w:val="both"/>
        <w:rPr>
          <w:rFonts w:ascii="Arial" w:hAnsi="Arial" w:cs="Arial"/>
          <w:sz w:val="24"/>
          <w:szCs w:val="24"/>
        </w:rPr>
      </w:pPr>
      <w:r w:rsidRPr="003777CE">
        <w:rPr>
          <w:rFonts w:ascii="Arial" w:hAnsi="Arial" w:cs="Arial"/>
          <w:sz w:val="24"/>
          <w:szCs w:val="24"/>
        </w:rPr>
        <w:t>perusahaan tidak berdiri sendiri</w:t>
      </w:r>
    </w:p>
    <w:p w:rsidR="003777CE" w:rsidRDefault="003777CE" w:rsidP="00865147">
      <w:pPr>
        <w:pStyle w:val="ListParagraph"/>
        <w:numPr>
          <w:ilvl w:val="0"/>
          <w:numId w:val="6"/>
        </w:numPr>
        <w:jc w:val="both"/>
        <w:rPr>
          <w:rFonts w:ascii="Arial" w:hAnsi="Arial" w:cs="Arial"/>
        </w:rPr>
      </w:pPr>
      <w:r w:rsidRPr="00752BE4">
        <w:rPr>
          <w:rFonts w:ascii="Arial" w:hAnsi="Arial" w:cs="Arial"/>
        </w:rPr>
        <w:t>perubahan lingkungan</w:t>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HUBUNGAN ORGANISASI DENGAN LINGKUNGAN</w:t>
      </w:r>
    </w:p>
    <w:p w:rsid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r>
      <w:proofErr w:type="gramStart"/>
      <w:r w:rsidRPr="00CC1A8A">
        <w:rPr>
          <w:rFonts w:ascii="Arial" w:eastAsia="Times New Roman" w:hAnsi="Arial" w:cs="Arial"/>
          <w:color w:val="000000"/>
          <w:sz w:val="24"/>
          <w:szCs w:val="24"/>
        </w:rPr>
        <w:t>Organisasi memiliki hubungan dengan l</w:t>
      </w:r>
      <w:r>
        <w:rPr>
          <w:rFonts w:ascii="Arial" w:eastAsia="Times New Roman" w:hAnsi="Arial" w:cs="Arial"/>
          <w:color w:val="000000"/>
          <w:sz w:val="24"/>
          <w:szCs w:val="24"/>
        </w:rPr>
        <w:t>ingkungan.</w:t>
      </w:r>
      <w:proofErr w:type="gramEnd"/>
      <w:r>
        <w:rPr>
          <w:rFonts w:ascii="Arial" w:eastAsia="Times New Roman" w:hAnsi="Arial" w:cs="Arial"/>
          <w:color w:val="000000"/>
          <w:sz w:val="24"/>
          <w:szCs w:val="24"/>
        </w:rPr>
        <w:t xml:space="preserve">  Setiap organisasi </w:t>
      </w:r>
    </w:p>
    <w:p w:rsid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menghadapi</w:t>
      </w:r>
      <w:proofErr w:type="gramEnd"/>
      <w:r w:rsidRPr="00CC1A8A">
        <w:rPr>
          <w:rFonts w:ascii="Arial" w:eastAsia="Times New Roman" w:hAnsi="Arial" w:cs="Arial"/>
          <w:color w:val="000000"/>
          <w:sz w:val="24"/>
          <w:szCs w:val="24"/>
        </w:rPr>
        <w:t xml:space="preserve"> lingkungan yang berbeda-beda, dan mem</w:t>
      </w:r>
      <w:r>
        <w:rPr>
          <w:rFonts w:ascii="Arial" w:eastAsia="Times New Roman" w:hAnsi="Arial" w:cs="Arial"/>
          <w:color w:val="000000"/>
          <w:sz w:val="24"/>
          <w:szCs w:val="24"/>
        </w:rPr>
        <w:t>iliki ketidakpastian lingkungan</w:t>
      </w:r>
    </w:p>
    <w:p w:rsidR="00CC1A8A" w:rsidRP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yang</w:t>
      </w:r>
      <w:proofErr w:type="gramEnd"/>
      <w:r w:rsidRPr="00CC1A8A">
        <w:rPr>
          <w:rFonts w:ascii="Arial" w:eastAsia="Times New Roman" w:hAnsi="Arial" w:cs="Arial"/>
          <w:color w:val="000000"/>
          <w:sz w:val="24"/>
          <w:szCs w:val="24"/>
        </w:rPr>
        <w:t xml:space="preserve"> berbeda-beda.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r>
      <w:r w:rsidRPr="00CC1A8A">
        <w:rPr>
          <w:rFonts w:ascii="Arial" w:eastAsia="Times New Roman" w:hAnsi="Arial" w:cs="Arial"/>
          <w:b/>
          <w:bCs/>
          <w:color w:val="000000"/>
          <w:sz w:val="24"/>
          <w:szCs w:val="24"/>
        </w:rPr>
        <w:t>Ketidakpastian lingkungan</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p>
    <w:p w:rsidR="00CC1A8A" w:rsidRP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Ketidakpastian lingkungan </w:t>
      </w:r>
      <w:proofErr w:type="gramStart"/>
      <w:r w:rsidRPr="00CC1A8A">
        <w:rPr>
          <w:rFonts w:ascii="Arial" w:eastAsia="Times New Roman" w:hAnsi="Arial" w:cs="Arial"/>
          <w:color w:val="000000"/>
          <w:sz w:val="24"/>
          <w:szCs w:val="24"/>
        </w:rPr>
        <w:t>akan</w:t>
      </w:r>
      <w:proofErr w:type="gramEnd"/>
      <w:r w:rsidRPr="00CC1A8A">
        <w:rPr>
          <w:rFonts w:ascii="Arial" w:eastAsia="Times New Roman" w:hAnsi="Arial" w:cs="Arial"/>
          <w:color w:val="000000"/>
          <w:sz w:val="24"/>
          <w:szCs w:val="24"/>
        </w:rPr>
        <w:t xml:space="preserve"> membuat mana</w:t>
      </w:r>
      <w:r>
        <w:rPr>
          <w:rFonts w:ascii="Arial" w:eastAsia="Times New Roman" w:hAnsi="Arial" w:cs="Arial"/>
          <w:color w:val="000000"/>
          <w:sz w:val="24"/>
          <w:szCs w:val="24"/>
        </w:rPr>
        <w:t xml:space="preserve">jer perlu mempelajari perubahan </w:t>
      </w:r>
      <w:r w:rsidRPr="00CC1A8A">
        <w:rPr>
          <w:rFonts w:ascii="Arial" w:eastAsia="Times New Roman" w:hAnsi="Arial" w:cs="Arial"/>
          <w:color w:val="000000"/>
          <w:sz w:val="24"/>
          <w:szCs w:val="24"/>
        </w:rPr>
        <w:t xml:space="preserve">lingkungan dan langkah penyesuaian atas perubahan.  </w:t>
      </w:r>
      <w:proofErr w:type="gramStart"/>
      <w:r w:rsidRPr="00CC1A8A">
        <w:rPr>
          <w:rFonts w:ascii="Arial" w:eastAsia="Times New Roman" w:hAnsi="Arial" w:cs="Arial"/>
          <w:color w:val="000000"/>
          <w:sz w:val="24"/>
          <w:szCs w:val="24"/>
        </w:rPr>
        <w:t>Elemen dari ketidakpastian lingkungan adalah ketidakpastian dan kompleksitas.</w:t>
      </w:r>
      <w:proofErr w:type="gramEnd"/>
      <w:r w:rsidRPr="00CC1A8A">
        <w:rPr>
          <w:rFonts w:ascii="Arial" w:eastAsia="Times New Roman" w:hAnsi="Arial" w:cs="Arial"/>
          <w:color w:val="000000"/>
          <w:sz w:val="24"/>
          <w:szCs w:val="24"/>
        </w:rPr>
        <w:t xml:space="preserve">  </w:t>
      </w:r>
      <w:proofErr w:type="gramStart"/>
      <w:r w:rsidRPr="00CC1A8A">
        <w:rPr>
          <w:rFonts w:ascii="Arial" w:eastAsia="Times New Roman" w:hAnsi="Arial" w:cs="Arial"/>
          <w:color w:val="000000"/>
          <w:sz w:val="24"/>
          <w:szCs w:val="24"/>
        </w:rPr>
        <w:t>Ketidakpastian adalah kondisi di mana pimpinan perusahaan tidak memiliki informasi yang cukup mengenai kondisi lingkungannya.</w:t>
      </w:r>
      <w:proofErr w:type="gramEnd"/>
      <w:r w:rsidRPr="00CC1A8A">
        <w:rPr>
          <w:rFonts w:ascii="Arial" w:eastAsia="Times New Roman" w:hAnsi="Arial" w:cs="Arial"/>
          <w:color w:val="000000"/>
          <w:sz w:val="24"/>
          <w:szCs w:val="24"/>
        </w:rPr>
        <w:t xml:space="preserve">  </w:t>
      </w:r>
      <w:proofErr w:type="gramStart"/>
      <w:r w:rsidRPr="00CC1A8A">
        <w:rPr>
          <w:rFonts w:ascii="Arial" w:eastAsia="Times New Roman" w:hAnsi="Arial" w:cs="Arial"/>
          <w:color w:val="000000"/>
          <w:sz w:val="24"/>
          <w:szCs w:val="24"/>
        </w:rPr>
        <w:t>Sedangkan kompleksitas adalah keragaman atau banyaknya elemen eksternal yang mempengaruhi organisasi.</w:t>
      </w:r>
      <w:proofErr w:type="gramEnd"/>
      <w:r w:rsidRPr="00CC1A8A">
        <w:rPr>
          <w:rFonts w:ascii="Arial" w:eastAsia="Times New Roman" w:hAnsi="Arial" w:cs="Arial"/>
          <w:color w:val="000000"/>
          <w:sz w:val="24"/>
          <w:szCs w:val="24"/>
        </w:rPr>
        <w:t xml:space="preserve">  Keragaman tersebut adalah sebagai </w:t>
      </w:r>
      <w:proofErr w:type="gramStart"/>
      <w:r w:rsidRPr="00CC1A8A">
        <w:rPr>
          <w:rFonts w:ascii="Arial" w:eastAsia="Times New Roman" w:hAnsi="Arial" w:cs="Arial"/>
          <w:color w:val="000000"/>
          <w:sz w:val="24"/>
          <w:szCs w:val="24"/>
        </w:rPr>
        <w:t>berikut :</w:t>
      </w:r>
      <w:proofErr w:type="gramEnd"/>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Ketidakpastian rendah:</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 </w:t>
      </w:r>
      <w:proofErr w:type="gramStart"/>
      <w:r w:rsidRPr="00CC1A8A">
        <w:rPr>
          <w:rFonts w:ascii="Arial" w:eastAsia="Times New Roman" w:hAnsi="Arial" w:cs="Arial"/>
          <w:color w:val="000000"/>
          <w:sz w:val="24"/>
          <w:szCs w:val="24"/>
        </w:rPr>
        <w:t>Elemen lingkungan sedikit, elemen lingkungan berubah perlahan.</w:t>
      </w:r>
      <w:proofErr w:type="gramEnd"/>
    </w:p>
    <w:p w:rsid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Ketidakpastian agak rendah: </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Elemen lingkung</w:t>
      </w:r>
      <w:r>
        <w:rPr>
          <w:rFonts w:ascii="Arial" w:eastAsia="Times New Roman" w:hAnsi="Arial" w:cs="Arial"/>
          <w:color w:val="000000"/>
          <w:sz w:val="24"/>
          <w:szCs w:val="24"/>
        </w:rPr>
        <w:t xml:space="preserve">an berjumlah besar, elemen </w:t>
      </w:r>
      <w:r w:rsidRPr="00CC1A8A">
        <w:rPr>
          <w:rFonts w:ascii="Arial" w:eastAsia="Times New Roman" w:hAnsi="Arial" w:cs="Arial"/>
          <w:color w:val="000000"/>
          <w:sz w:val="24"/>
          <w:szCs w:val="24"/>
        </w:rPr>
        <w:t>lingkungan berubah</w:t>
      </w:r>
      <w:r>
        <w:rPr>
          <w:rFonts w:ascii="Arial" w:eastAsia="Times New Roman" w:hAnsi="Arial" w:cs="Arial"/>
          <w:color w:val="000000"/>
          <w:sz w:val="24"/>
          <w:szCs w:val="24"/>
        </w:rPr>
        <w:t xml:space="preserve"> </w:t>
      </w:r>
      <w:r w:rsidRPr="00CC1A8A">
        <w:rPr>
          <w:rFonts w:ascii="Arial" w:eastAsia="Times New Roman" w:hAnsi="Arial" w:cs="Arial"/>
          <w:color w:val="000000"/>
          <w:sz w:val="24"/>
          <w:szCs w:val="24"/>
        </w:rPr>
        <w:t>perlahan.</w:t>
      </w:r>
      <w:proofErr w:type="gramEnd"/>
      <w:r w:rsidRPr="00CC1A8A">
        <w:rPr>
          <w:rFonts w:ascii="Arial" w:eastAsia="Times New Roman" w:hAnsi="Arial" w:cs="Arial"/>
          <w:color w:val="000000"/>
          <w:sz w:val="24"/>
          <w:szCs w:val="24"/>
        </w:rPr>
        <w:br/>
        <w:t>Ketidakpastian agak tinggi:</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Elemen lingkungan berjumlah sedikit, elemen lingkungan berubah dinamis.</w:t>
      </w:r>
      <w:proofErr w:type="gramEnd"/>
      <w:r w:rsidRPr="00CC1A8A">
        <w:rPr>
          <w:rFonts w:ascii="Arial" w:eastAsia="Times New Roman" w:hAnsi="Arial" w:cs="Arial"/>
          <w:color w:val="000000"/>
          <w:sz w:val="24"/>
          <w:szCs w:val="24"/>
        </w:rPr>
        <w:br/>
        <w:t xml:space="preserve">Ketidakpastian tinggi: </w:t>
      </w:r>
    </w:p>
    <w:p w:rsidR="00CC1A8A" w:rsidRP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Elemen lingkungan berjumlah besar, elemen lingkungan berubah dinamis.</w:t>
      </w:r>
      <w:proofErr w:type="gramEnd"/>
      <w:r w:rsidRPr="00CC1A8A">
        <w:rPr>
          <w:rFonts w:ascii="Arial" w:eastAsia="Times New Roman" w:hAnsi="Arial" w:cs="Arial"/>
          <w:color w:val="000000"/>
          <w:sz w:val="24"/>
          <w:szCs w:val="24"/>
        </w:rPr>
        <w:br/>
      </w:r>
      <w:r w:rsidRPr="00CC1A8A">
        <w:rPr>
          <w:rFonts w:ascii="Arial" w:eastAsia="Times New Roman" w:hAnsi="Arial" w:cs="Arial"/>
          <w:color w:val="000000"/>
          <w:sz w:val="24"/>
          <w:szCs w:val="24"/>
        </w:rPr>
        <w:br/>
      </w:r>
      <w:r w:rsidRPr="00CC1A8A">
        <w:rPr>
          <w:rFonts w:ascii="Arial" w:eastAsia="Times New Roman" w:hAnsi="Arial" w:cs="Arial"/>
          <w:b/>
          <w:bCs/>
          <w:color w:val="000000"/>
          <w:sz w:val="24"/>
          <w:szCs w:val="24"/>
        </w:rPr>
        <w:t>Tekstur Lingkungan</w:t>
      </w:r>
    </w:p>
    <w:p w:rsidR="00050222" w:rsidRDefault="00CC1A8A" w:rsidP="00050222">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 xml:space="preserve">Berdasarkan derajat komplesitas dan ketenangan, menurut Emery dan Trist dalam Dadang dan Sylvana (2007), ada 4 tekstur lingkungan, </w:t>
      </w:r>
      <w:proofErr w:type="gramStart"/>
      <w:r w:rsidRPr="00CC1A8A">
        <w:rPr>
          <w:rFonts w:ascii="Arial" w:eastAsia="Times New Roman" w:hAnsi="Arial" w:cs="Arial"/>
          <w:color w:val="000000"/>
          <w:sz w:val="24"/>
          <w:szCs w:val="24"/>
        </w:rPr>
        <w:t>yaitu :</w:t>
      </w:r>
      <w:proofErr w:type="gramEnd"/>
    </w:p>
    <w:p w:rsidR="00050222" w:rsidRDefault="00CC1A8A" w:rsidP="00AB5C73">
      <w:pPr>
        <w:pStyle w:val="ListParagraph"/>
        <w:numPr>
          <w:ilvl w:val="0"/>
          <w:numId w:val="10"/>
        </w:numPr>
        <w:shd w:val="clear" w:color="auto" w:fill="FFFFFF"/>
        <w:jc w:val="both"/>
        <w:rPr>
          <w:rFonts w:ascii="Arial" w:hAnsi="Arial" w:cs="Arial"/>
          <w:color w:val="000000"/>
        </w:rPr>
      </w:pPr>
      <w:r w:rsidRPr="00050222">
        <w:rPr>
          <w:rFonts w:ascii="Arial" w:hAnsi="Arial" w:cs="Arial"/>
          <w:color w:val="000000"/>
        </w:rPr>
        <w:t>Lingkungan  tenang acak: Lingkungan paling sederhana, karena perubahan seca</w:t>
      </w:r>
      <w:r w:rsidR="00050222" w:rsidRPr="00050222">
        <w:rPr>
          <w:rFonts w:ascii="Arial" w:hAnsi="Arial" w:cs="Arial"/>
          <w:color w:val="000000"/>
        </w:rPr>
        <w:t>ra perlahan dan bersifat acak</w:t>
      </w:r>
    </w:p>
    <w:p w:rsidR="00AB5C73" w:rsidRDefault="00CC1A8A" w:rsidP="00AB5C73">
      <w:pPr>
        <w:pStyle w:val="ListParagraph"/>
        <w:numPr>
          <w:ilvl w:val="0"/>
          <w:numId w:val="10"/>
        </w:numPr>
        <w:shd w:val="clear" w:color="auto" w:fill="FFFFFF"/>
        <w:ind w:left="1170"/>
        <w:jc w:val="both"/>
        <w:rPr>
          <w:rFonts w:ascii="Arial" w:hAnsi="Arial" w:cs="Arial"/>
          <w:color w:val="000000"/>
        </w:rPr>
      </w:pPr>
      <w:r w:rsidRPr="00050222">
        <w:rPr>
          <w:rFonts w:ascii="Arial" w:hAnsi="Arial" w:cs="Arial"/>
          <w:color w:val="000000"/>
        </w:rPr>
        <w:t xml:space="preserve">Lingkungan tenang mengelompok: Termasuk lingkungan cukup stabil, namun lebih kompleks dibanding lingkungan sebelumnya.  Misalnya industri perkayuan.  Cenderung stabil, namun jika terkena dampak isu </w:t>
      </w:r>
      <w:r w:rsidRPr="00050222">
        <w:rPr>
          <w:rFonts w:ascii="Arial" w:hAnsi="Arial" w:cs="Arial"/>
          <w:color w:val="000000"/>
        </w:rPr>
        <w:lastRenderedPageBreak/>
        <w:t>perusakan lingkungan, dapat memngganggu kelangsungan usaha perusahaan. </w:t>
      </w:r>
    </w:p>
    <w:p w:rsidR="00AB5C73" w:rsidRPr="00AB5C73" w:rsidRDefault="00CC1A8A" w:rsidP="00AB5C73">
      <w:pPr>
        <w:pStyle w:val="ListParagraph"/>
        <w:numPr>
          <w:ilvl w:val="0"/>
          <w:numId w:val="10"/>
        </w:numPr>
        <w:shd w:val="clear" w:color="auto" w:fill="FFFFFF"/>
        <w:ind w:left="1170"/>
        <w:jc w:val="both"/>
        <w:rPr>
          <w:rFonts w:ascii="Arial" w:hAnsi="Arial" w:cs="Arial"/>
          <w:b/>
          <w:bCs/>
          <w:color w:val="000000"/>
        </w:rPr>
      </w:pPr>
      <w:r w:rsidRPr="00AB5C73">
        <w:rPr>
          <w:rFonts w:ascii="Arial" w:hAnsi="Arial" w:cs="Arial"/>
          <w:color w:val="000000"/>
        </w:rPr>
        <w:t xml:space="preserve">Lingkungan terganggu bereaksi: Perubahan tidaklah bersifat acak, namun mengikuti pola tertentu.  </w:t>
      </w:r>
    </w:p>
    <w:p w:rsidR="00CC1A8A" w:rsidRPr="00AB5C73" w:rsidRDefault="00CC1A8A" w:rsidP="00AB5C73">
      <w:pPr>
        <w:pStyle w:val="ListParagraph"/>
        <w:numPr>
          <w:ilvl w:val="0"/>
          <w:numId w:val="10"/>
        </w:numPr>
        <w:shd w:val="clear" w:color="auto" w:fill="FFFFFF"/>
        <w:ind w:left="1170"/>
        <w:jc w:val="both"/>
        <w:rPr>
          <w:rFonts w:ascii="Arial" w:hAnsi="Arial" w:cs="Arial"/>
          <w:b/>
          <w:bCs/>
          <w:color w:val="000000"/>
        </w:rPr>
      </w:pPr>
      <w:r w:rsidRPr="00AB5C73">
        <w:rPr>
          <w:rFonts w:ascii="Arial" w:hAnsi="Arial" w:cs="Arial"/>
          <w:color w:val="000000"/>
        </w:rPr>
        <w:t>Lingkungan kacau: Memiliki kompleksitas tinggi, dengan perubahan sangat dinamis dan saling berkaitan.  Globalisasi, dan perkembangan tekn</w:t>
      </w:r>
      <w:r w:rsidR="00AB5C73">
        <w:rPr>
          <w:rFonts w:ascii="Arial" w:hAnsi="Arial" w:cs="Arial"/>
          <w:color w:val="000000"/>
        </w:rPr>
        <w:t>ologi, berperan dalam hal ini seperti industri telekomunikasi.</w:t>
      </w:r>
      <w:r w:rsidRPr="00AB5C73">
        <w:rPr>
          <w:rFonts w:ascii="Arial" w:hAnsi="Arial" w:cs="Arial"/>
          <w:color w:val="000000"/>
        </w:rPr>
        <w:br/>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Strategi mengendalikan lingkungan</w:t>
      </w:r>
      <w:r w:rsidRPr="00CC1A8A">
        <w:rPr>
          <w:rFonts w:ascii="Arial" w:eastAsia="Times New Roman" w:hAnsi="Arial" w:cs="Arial"/>
          <w:color w:val="000000"/>
          <w:sz w:val="24"/>
          <w:szCs w:val="24"/>
        </w:rPr>
        <w:t>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Untuk itu perlu ada strategi mengendalikan lingkungan.</w:t>
      </w:r>
      <w:proofErr w:type="gramEnd"/>
      <w:r w:rsidRPr="00CC1A8A">
        <w:rPr>
          <w:rFonts w:ascii="Arial" w:eastAsia="Times New Roman" w:hAnsi="Arial" w:cs="Arial"/>
          <w:color w:val="000000"/>
          <w:sz w:val="24"/>
          <w:szCs w:val="24"/>
        </w:rPr>
        <w:t xml:space="preserve">  Langkah-langkah tersebut adalah sebagai </w:t>
      </w:r>
      <w:proofErr w:type="gramStart"/>
      <w:r w:rsidRPr="00CC1A8A">
        <w:rPr>
          <w:rFonts w:ascii="Arial" w:eastAsia="Times New Roman" w:hAnsi="Arial" w:cs="Arial"/>
          <w:color w:val="000000"/>
          <w:sz w:val="24"/>
          <w:szCs w:val="24"/>
        </w:rPr>
        <w:t>berikut :</w:t>
      </w:r>
      <w:proofErr w:type="gramEnd"/>
    </w:p>
    <w:p w:rsidR="00CC1A8A" w:rsidRDefault="00CC1A8A" w:rsidP="00CC1A8A">
      <w:pPr>
        <w:shd w:val="clear" w:color="auto" w:fill="FFFFFF"/>
        <w:spacing w:after="6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Menciptakan hubungan baik dengan elemen-elemen utama yang berpengaruh, meliputi: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a.    Integrasi dengan perusahaan lain,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b.    Kontrak jangka panjang,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c.    Pengangkatan eksekutif, </w:t>
      </w:r>
    </w:p>
    <w:p w:rsidR="00CC1A8A" w:rsidRP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d.    Iklan dan Humas.</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Mengendalikan lingkungan agar tidak berbahaya: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a.    Merubah bidang usaha,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b.    Bergabung dengan asosiasi sejenis, </w:t>
      </w:r>
    </w:p>
    <w:p w:rsidR="00CC1A8A" w:rsidRP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c.    Aktivitas </w:t>
      </w:r>
      <w:proofErr w:type="gramStart"/>
      <w:r w:rsidRPr="00CC1A8A">
        <w:rPr>
          <w:rFonts w:ascii="Arial" w:eastAsia="Times New Roman" w:hAnsi="Arial" w:cs="Arial"/>
          <w:color w:val="000000"/>
          <w:sz w:val="24"/>
          <w:szCs w:val="24"/>
        </w:rPr>
        <w:t>politik :</w:t>
      </w:r>
      <w:proofErr w:type="gramEnd"/>
      <w:r w:rsidRPr="00CC1A8A">
        <w:rPr>
          <w:rFonts w:ascii="Arial" w:eastAsia="Times New Roman" w:hAnsi="Arial" w:cs="Arial"/>
          <w:color w:val="000000"/>
          <w:sz w:val="24"/>
          <w:szCs w:val="24"/>
        </w:rPr>
        <w:t xml:space="preserve"> mempengaruhi perundang-undangan.</w:t>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Lingkungan Global</w:t>
      </w:r>
      <w:r w:rsidRPr="00CC1A8A">
        <w:rPr>
          <w:rFonts w:ascii="Arial" w:eastAsia="Times New Roman" w:hAnsi="Arial" w:cs="Arial"/>
          <w:color w:val="000000"/>
          <w:sz w:val="24"/>
          <w:szCs w:val="24"/>
        </w:rPr>
        <w:t>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r>
      <w:proofErr w:type="gramStart"/>
      <w:r w:rsidRPr="00CC1A8A">
        <w:rPr>
          <w:rFonts w:ascii="Arial" w:eastAsia="Times New Roman" w:hAnsi="Arial" w:cs="Arial"/>
          <w:color w:val="000000"/>
          <w:sz w:val="24"/>
          <w:szCs w:val="24"/>
        </w:rPr>
        <w:t>Yaitu lingkungan yang berskala internasional yaitu antar negara dan cenderung semakin tidak memiliki batas-batas wilayah.</w:t>
      </w:r>
      <w:proofErr w:type="gramEnd"/>
      <w:r w:rsidRPr="00CC1A8A">
        <w:rPr>
          <w:rFonts w:ascii="Arial" w:eastAsia="Times New Roman" w:hAnsi="Arial" w:cs="Arial"/>
          <w:color w:val="000000"/>
          <w:sz w:val="24"/>
          <w:szCs w:val="24"/>
        </w:rPr>
        <w:t xml:space="preserve">  Ada beberapa hal yang perlu diketahui mengenai lingkungan global, </w:t>
      </w:r>
      <w:proofErr w:type="gramStart"/>
      <w:r w:rsidRPr="00CC1A8A">
        <w:rPr>
          <w:rFonts w:ascii="Arial" w:eastAsia="Times New Roman" w:hAnsi="Arial" w:cs="Arial"/>
          <w:color w:val="000000"/>
          <w:sz w:val="24"/>
          <w:szCs w:val="24"/>
        </w:rPr>
        <w:t>yaitu :</w:t>
      </w:r>
      <w:proofErr w:type="gramEnd"/>
      <w:r w:rsidRPr="00CC1A8A">
        <w:rPr>
          <w:rFonts w:ascii="Arial" w:eastAsia="Times New Roman" w:hAnsi="Arial" w:cs="Arial"/>
          <w:color w:val="000000"/>
          <w:sz w:val="24"/>
          <w:szCs w:val="24"/>
        </w:rPr>
        <w:t>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r>
      <w:proofErr w:type="gramStart"/>
      <w:r w:rsidRPr="00CC1A8A">
        <w:rPr>
          <w:rFonts w:ascii="Arial" w:eastAsia="Times New Roman" w:hAnsi="Arial" w:cs="Arial"/>
          <w:color w:val="000000"/>
          <w:sz w:val="24"/>
          <w:szCs w:val="24"/>
        </w:rPr>
        <w:t>a</w:t>
      </w:r>
      <w:proofErr w:type="gramEnd"/>
      <w:r w:rsidRPr="00CC1A8A">
        <w:rPr>
          <w:rFonts w:ascii="Arial" w:eastAsia="Times New Roman" w:hAnsi="Arial" w:cs="Arial"/>
          <w:color w:val="000000"/>
          <w:sz w:val="24"/>
          <w:szCs w:val="24"/>
        </w:rPr>
        <w:t>). Proses Globalisasi, Proses globalisasi dilakukan melalui 4 tahap, yaitu :</w:t>
      </w:r>
    </w:p>
    <w:p w:rsidR="00CC1A8A" w:rsidRPr="00CC1A8A"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Tahap Domestik; Potensi pasar masih di negara asal.</w:t>
      </w:r>
      <w:proofErr w:type="gramEnd"/>
    </w:p>
    <w:p w:rsidR="00CC1A8A" w:rsidRPr="00CC1A8A"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CC1A8A">
        <w:rPr>
          <w:rFonts w:ascii="Arial" w:eastAsia="Times New Roman" w:hAnsi="Arial" w:cs="Arial"/>
          <w:color w:val="000000"/>
          <w:sz w:val="24"/>
          <w:szCs w:val="24"/>
        </w:rPr>
        <w:t>Tahap Internasional; Adanya peningkatan ekspor</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CC1A8A">
        <w:rPr>
          <w:rFonts w:ascii="Arial" w:eastAsia="Times New Roman" w:hAnsi="Arial" w:cs="Arial"/>
          <w:color w:val="000000"/>
          <w:sz w:val="24"/>
          <w:szCs w:val="24"/>
        </w:rPr>
        <w:t>Tahap Multinasional; Memiliki fasilitas produksi dan pemasaran di banyak negara.</w:t>
      </w:r>
      <w:proofErr w:type="gramEnd"/>
      <w:r w:rsidRPr="00CC1A8A">
        <w:rPr>
          <w:rFonts w:ascii="Arial" w:eastAsia="Times New Roman" w:hAnsi="Arial" w:cs="Arial"/>
          <w:color w:val="000000"/>
          <w:sz w:val="24"/>
          <w:szCs w:val="24"/>
        </w:rPr>
        <w:t xml:space="preserve">  </w:t>
      </w:r>
      <w:proofErr w:type="gramStart"/>
      <w:r w:rsidRPr="00CC1A8A">
        <w:rPr>
          <w:rFonts w:ascii="Arial" w:eastAsia="Times New Roman" w:hAnsi="Arial" w:cs="Arial"/>
          <w:color w:val="000000"/>
          <w:sz w:val="24"/>
          <w:szCs w:val="24"/>
        </w:rPr>
        <w:t>Sepertiga dari penjualan berasal dari luar negeri as</w:t>
      </w:r>
      <w:r w:rsidRPr="00AB5C73">
        <w:rPr>
          <w:rFonts w:ascii="Arial" w:eastAsia="Times New Roman" w:hAnsi="Arial" w:cs="Arial"/>
          <w:color w:val="000000"/>
          <w:sz w:val="24"/>
          <w:szCs w:val="24"/>
        </w:rPr>
        <w:t>al.</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Tahap Global; Melakukan globalisasi secara penuh, di mana sumberdaya maupun penjualan dapat dilakukan di negara mana saja yang memiliki biaya terendah</w:t>
      </w:r>
    </w:p>
    <w:p w:rsidR="00CC1A8A" w:rsidRPr="00AB5C73" w:rsidRDefault="00CC1A8A" w:rsidP="00E548ED">
      <w:pPr>
        <w:shd w:val="clear" w:color="auto" w:fill="FFFFFF"/>
        <w:spacing w:after="0" w:line="240" w:lineRule="auto"/>
        <w:ind w:left="360"/>
        <w:jc w:val="both"/>
        <w:rPr>
          <w:rFonts w:ascii="Arial" w:eastAsia="Times New Roman" w:hAnsi="Arial" w:cs="Arial"/>
          <w:color w:val="000000"/>
          <w:sz w:val="24"/>
          <w:szCs w:val="24"/>
        </w:rPr>
      </w:pP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r w:rsidRPr="00AB5C73">
        <w:rPr>
          <w:rFonts w:ascii="Arial" w:eastAsia="Times New Roman" w:hAnsi="Arial" w:cs="Arial"/>
          <w:color w:val="000000"/>
          <w:sz w:val="24"/>
          <w:szCs w:val="24"/>
        </w:rPr>
        <w:t>b). Lingkungan bisnis internasional, Meliputi lingkungan-</w:t>
      </w:r>
      <w:proofErr w:type="gramStart"/>
      <w:r w:rsidRPr="00AB5C73">
        <w:rPr>
          <w:rFonts w:ascii="Arial" w:eastAsia="Times New Roman" w:hAnsi="Arial" w:cs="Arial"/>
          <w:color w:val="000000"/>
          <w:sz w:val="24"/>
          <w:szCs w:val="24"/>
        </w:rPr>
        <w:t>lingkungan :</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AB5C73">
        <w:rPr>
          <w:rFonts w:ascii="Arial" w:eastAsia="Times New Roman" w:hAnsi="Arial" w:cs="Arial"/>
          <w:color w:val="000000"/>
          <w:sz w:val="24"/>
          <w:szCs w:val="24"/>
        </w:rPr>
        <w:t>Ekonomi; Merupakan kondisi ekonomi di negara organisasi internasional beroperasi.</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AB5C73">
        <w:rPr>
          <w:rFonts w:ascii="Arial" w:eastAsia="Times New Roman" w:hAnsi="Arial" w:cs="Arial"/>
          <w:color w:val="000000"/>
          <w:sz w:val="24"/>
          <w:szCs w:val="24"/>
        </w:rPr>
        <w:t>Hukum dan politik; Adanya resiko dan instabilitas politik suatu negara.</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 xml:space="preserve">Lingkungan sosial budaya; Adalah budaya suatu bangsa yaitu berupa pengetahuan, keyakinan, nilai-nilai, serta model umum perilaku dan </w:t>
      </w:r>
      <w:proofErr w:type="gramStart"/>
      <w:r w:rsidRPr="00AB5C73">
        <w:rPr>
          <w:rFonts w:ascii="Arial" w:eastAsia="Times New Roman" w:hAnsi="Arial" w:cs="Arial"/>
          <w:color w:val="000000"/>
          <w:sz w:val="24"/>
          <w:szCs w:val="24"/>
        </w:rPr>
        <w:t>cara</w:t>
      </w:r>
      <w:proofErr w:type="gramEnd"/>
      <w:r w:rsidRPr="00AB5C73">
        <w:rPr>
          <w:rFonts w:ascii="Arial" w:eastAsia="Times New Roman" w:hAnsi="Arial" w:cs="Arial"/>
          <w:color w:val="000000"/>
          <w:sz w:val="24"/>
          <w:szCs w:val="24"/>
        </w:rPr>
        <w:t xml:space="preserve"> berpikir yang dianut bersama.</w:t>
      </w: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r w:rsidRPr="00AB5C73">
        <w:rPr>
          <w:rFonts w:ascii="Arial" w:eastAsia="Times New Roman" w:hAnsi="Arial" w:cs="Arial"/>
          <w:color w:val="000000"/>
          <w:sz w:val="24"/>
          <w:szCs w:val="24"/>
        </w:rPr>
        <w:t xml:space="preserve">c). Cara-cara memasuki lingkungan </w:t>
      </w:r>
      <w:proofErr w:type="gramStart"/>
      <w:r w:rsidRPr="00AB5C73">
        <w:rPr>
          <w:rFonts w:ascii="Arial" w:eastAsia="Times New Roman" w:hAnsi="Arial" w:cs="Arial"/>
          <w:color w:val="000000"/>
          <w:sz w:val="24"/>
          <w:szCs w:val="24"/>
        </w:rPr>
        <w:t>internasional :</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AB5C73">
        <w:rPr>
          <w:rFonts w:ascii="Arial" w:eastAsia="Times New Roman" w:hAnsi="Arial" w:cs="Arial"/>
          <w:color w:val="000000"/>
          <w:sz w:val="24"/>
          <w:szCs w:val="24"/>
        </w:rPr>
        <w:t>Outsourcing; Adalah pembagian tenaga kerja secara internasional.</w:t>
      </w:r>
      <w:proofErr w:type="gramEnd"/>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Ekspor; Adalah memasarkan produknya di negara lain dengan biaya sumberdaya yang relatif rendah.</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Lisensi; Dengan lisensi, perusahaan pemberi lisensi di suatu negara dapat memastikan sumberdaya tertentu tersedia untuk perusahaan di negara lain (penerima lisensi).</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proofErr w:type="gramStart"/>
      <w:r w:rsidRPr="00AB5C73">
        <w:rPr>
          <w:rFonts w:ascii="Arial" w:eastAsia="Times New Roman" w:hAnsi="Arial" w:cs="Arial"/>
          <w:color w:val="000000"/>
          <w:sz w:val="24"/>
          <w:szCs w:val="24"/>
        </w:rPr>
        <w:t>Investasi langsung; Perusahaan terlibat dalam fasilitas manufaktur di negara lain, berupa pengelolaan aktiva-aktiva produktif.</w:t>
      </w:r>
      <w:proofErr w:type="gramEnd"/>
    </w:p>
    <w:p w:rsidR="00CC1A8A" w:rsidRPr="00AB5C73" w:rsidRDefault="00CC1A8A" w:rsidP="00CC1A8A">
      <w:pPr>
        <w:jc w:val="both"/>
        <w:rPr>
          <w:rFonts w:ascii="Arial" w:hAnsi="Arial" w:cs="Arial"/>
          <w:sz w:val="24"/>
          <w:szCs w:val="24"/>
        </w:rPr>
      </w:pPr>
    </w:p>
    <w:p w:rsidR="00AB5C73" w:rsidRDefault="00AB5C73" w:rsidP="00CC1A8A">
      <w:pPr>
        <w:jc w:val="both"/>
        <w:rPr>
          <w:rFonts w:ascii="Arial" w:hAnsi="Arial" w:cs="Arial"/>
          <w:b/>
          <w:sz w:val="24"/>
          <w:szCs w:val="24"/>
        </w:rPr>
      </w:pPr>
      <w:r w:rsidRPr="00AB5C73">
        <w:rPr>
          <w:rFonts w:ascii="Arial" w:hAnsi="Arial" w:cs="Arial"/>
          <w:b/>
          <w:sz w:val="24"/>
          <w:szCs w:val="24"/>
        </w:rPr>
        <w:t>Pengaruh Perubahan LIngkungan pada Keanekaragaman SDM</w:t>
      </w:r>
    </w:p>
    <w:p w:rsidR="00F77880" w:rsidRDefault="00AB5C73" w:rsidP="00CC1A8A">
      <w:pPr>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Perubahan lingkungan seringkali mendahalui perubahan organisasi.</w:t>
      </w:r>
      <w:proofErr w:type="gramEnd"/>
      <w:r>
        <w:rPr>
          <w:rFonts w:ascii="Arial" w:hAnsi="Arial" w:cs="Arial"/>
          <w:sz w:val="24"/>
          <w:szCs w:val="24"/>
        </w:rPr>
        <w:t xml:space="preserve"> Dalam menanggapi perubahan tersebut, keberhasilan organisasi terkadang dapat dinilai dengan melihat portofolio bisnisnya, sehingga berpuncak pada keputusan untuk menutup satu atau beberapa unit bisnis, mengembangakan bisnis dengan melakaukan strategi baru, melakukan ekspansi melalui akuisisi, memasuki arena global, merampingkan ataupun mengurangi jumlah tindakan struktur orgnisasi. </w:t>
      </w:r>
    </w:p>
    <w:p w:rsidR="00AB5C73" w:rsidRDefault="00F77880" w:rsidP="00F77880">
      <w:pPr>
        <w:ind w:firstLine="720"/>
        <w:jc w:val="both"/>
        <w:rPr>
          <w:rFonts w:ascii="Arial" w:hAnsi="Arial" w:cs="Arial"/>
          <w:sz w:val="24"/>
          <w:szCs w:val="24"/>
        </w:rPr>
      </w:pPr>
      <w:proofErr w:type="gramStart"/>
      <w:r>
        <w:rPr>
          <w:rFonts w:ascii="Arial" w:hAnsi="Arial" w:cs="Arial"/>
          <w:sz w:val="24"/>
          <w:szCs w:val="24"/>
        </w:rPr>
        <w:t>P</w:t>
      </w:r>
      <w:r w:rsidR="00AB5C73" w:rsidRPr="00AB5C73">
        <w:rPr>
          <w:rFonts w:ascii="Arial" w:hAnsi="Arial" w:cs="Arial"/>
          <w:sz w:val="24"/>
          <w:szCs w:val="24"/>
        </w:rPr>
        <w:t>enilaian-penilaian organisasi tersebut sangatlah berkaitan dengansumberdaya manusia, oleh karenanya organisasi harus dapat melakukan pendekatan-pendekatan terhadap sumber daya tersebut.</w:t>
      </w:r>
      <w:proofErr w:type="gramEnd"/>
      <w:r w:rsidR="00AB5C73" w:rsidRPr="00AB5C73">
        <w:rPr>
          <w:rFonts w:ascii="Arial" w:hAnsi="Arial" w:cs="Arial"/>
          <w:sz w:val="24"/>
          <w:szCs w:val="24"/>
        </w:rPr>
        <w:t xml:space="preserve"> (</w:t>
      </w:r>
      <w:proofErr w:type="gramStart"/>
      <w:r w:rsidR="00AB5C73" w:rsidRPr="00AB5C73">
        <w:rPr>
          <w:rFonts w:ascii="Arial" w:hAnsi="Arial" w:cs="Arial"/>
          <w:sz w:val="24"/>
          <w:szCs w:val="24"/>
        </w:rPr>
        <w:t>endekatan-pendekatan</w:t>
      </w:r>
      <w:proofErr w:type="gramEnd"/>
      <w:r w:rsidR="00AB5C73" w:rsidRPr="00AB5C73">
        <w:rPr>
          <w:rFonts w:ascii="Arial" w:hAnsi="Arial" w:cs="Arial"/>
          <w:sz w:val="24"/>
          <w:szCs w:val="24"/>
        </w:rPr>
        <w:t xml:space="preserve"> tersebut dapatlah ditinjau dari sudut pandangkeanekaragaman sumberdaya manusia yang tersedia, di antaranya aspek keanekaragaman angkatan kerja </w:t>
      </w:r>
      <w:r>
        <w:rPr>
          <w:rFonts w:ascii="Arial" w:hAnsi="Arial" w:cs="Arial"/>
          <w:sz w:val="24"/>
          <w:szCs w:val="24"/>
        </w:rPr>
        <w:t>(</w:t>
      </w:r>
      <w:r w:rsidR="00AB5C73" w:rsidRPr="00AB5C73">
        <w:rPr>
          <w:rFonts w:ascii="Arial" w:hAnsi="Arial" w:cs="Arial"/>
          <w:sz w:val="24"/>
          <w:szCs w:val="24"/>
        </w:rPr>
        <w:t>sumberdaya manusia</w:t>
      </w:r>
      <w:r>
        <w:rPr>
          <w:rFonts w:ascii="Arial" w:hAnsi="Arial" w:cs="Arial"/>
          <w:sz w:val="24"/>
          <w:szCs w:val="24"/>
        </w:rPr>
        <w:t xml:space="preserve">) </w:t>
      </w:r>
      <w:r w:rsidR="00AB5C73" w:rsidRPr="00AB5C73">
        <w:rPr>
          <w:rFonts w:ascii="Arial" w:hAnsi="Arial" w:cs="Arial"/>
          <w:sz w:val="24"/>
          <w:szCs w:val="24"/>
        </w:rPr>
        <w:t>dalam pasar tenagakerja</w:t>
      </w:r>
      <w:r>
        <w:rPr>
          <w:rFonts w:ascii="Arial" w:hAnsi="Arial" w:cs="Arial"/>
          <w:sz w:val="24"/>
          <w:szCs w:val="24"/>
        </w:rPr>
        <w:t>.</w:t>
      </w:r>
    </w:p>
    <w:p w:rsidR="00F77880" w:rsidRPr="00F77880" w:rsidRDefault="00F77880" w:rsidP="00F77880">
      <w:pPr>
        <w:jc w:val="both"/>
        <w:rPr>
          <w:rFonts w:ascii="Arial" w:hAnsi="Arial" w:cs="Arial"/>
          <w:b/>
          <w:sz w:val="24"/>
          <w:szCs w:val="24"/>
        </w:rPr>
      </w:pPr>
      <w:r>
        <w:rPr>
          <w:rFonts w:ascii="Arial" w:hAnsi="Arial" w:cs="Arial"/>
          <w:b/>
          <w:sz w:val="24"/>
          <w:szCs w:val="24"/>
        </w:rPr>
        <w:t>Pengaruh Keanekaragaman Budaya pada Hubungan Individual</w:t>
      </w:r>
      <w:r w:rsidRPr="00F77880">
        <w:rPr>
          <w:rFonts w:ascii="Arial" w:hAnsi="Arial" w:cs="Arial"/>
          <w:b/>
          <w:sz w:val="24"/>
          <w:szCs w:val="24"/>
        </w:rPr>
        <w:t xml:space="preserve"> </w:t>
      </w:r>
      <w:r>
        <w:rPr>
          <w:rFonts w:ascii="Arial" w:hAnsi="Arial" w:cs="Arial"/>
          <w:b/>
          <w:sz w:val="24"/>
          <w:szCs w:val="24"/>
        </w:rPr>
        <w:t>(</w:t>
      </w:r>
      <w:r w:rsidRPr="00F77880">
        <w:rPr>
          <w:rFonts w:ascii="Arial" w:hAnsi="Arial" w:cs="Arial"/>
          <w:b/>
          <w:sz w:val="24"/>
          <w:szCs w:val="24"/>
        </w:rPr>
        <w:t>personality</w:t>
      </w:r>
      <w:r>
        <w:rPr>
          <w:rFonts w:ascii="Arial" w:hAnsi="Arial" w:cs="Arial"/>
          <w:b/>
          <w:sz w:val="24"/>
          <w:szCs w:val="24"/>
        </w:rPr>
        <w:t>)</w:t>
      </w:r>
    </w:p>
    <w:p w:rsidR="00F77880" w:rsidRDefault="00F77880" w:rsidP="00F77880">
      <w:pPr>
        <w:ind w:firstLine="720"/>
        <w:jc w:val="both"/>
        <w:rPr>
          <w:rFonts w:ascii="Arial" w:hAnsi="Arial" w:cs="Arial"/>
          <w:sz w:val="24"/>
          <w:szCs w:val="24"/>
        </w:rPr>
      </w:pPr>
      <w:proofErr w:type="gramStart"/>
      <w:r>
        <w:rPr>
          <w:rFonts w:ascii="Arial" w:hAnsi="Arial" w:cs="Arial"/>
          <w:sz w:val="24"/>
          <w:szCs w:val="24"/>
        </w:rPr>
        <w:t>B</w:t>
      </w:r>
      <w:r w:rsidRPr="00F77880">
        <w:rPr>
          <w:rFonts w:ascii="Arial" w:hAnsi="Arial" w:cs="Arial"/>
          <w:sz w:val="24"/>
          <w:szCs w:val="24"/>
        </w:rPr>
        <w:t>u</w:t>
      </w:r>
      <w:r>
        <w:rPr>
          <w:rFonts w:ascii="Arial" w:hAnsi="Arial" w:cs="Arial"/>
          <w:sz w:val="24"/>
          <w:szCs w:val="24"/>
        </w:rPr>
        <w:t>daya memiliki banyak definisi.</w:t>
      </w:r>
      <w:proofErr w:type="gramEnd"/>
      <w:r>
        <w:rPr>
          <w:rFonts w:ascii="Arial" w:hAnsi="Arial" w:cs="Arial"/>
          <w:sz w:val="24"/>
          <w:szCs w:val="24"/>
        </w:rPr>
        <w:t xml:space="preserve"> </w:t>
      </w:r>
      <w:proofErr w:type="gramStart"/>
      <w:r>
        <w:rPr>
          <w:rFonts w:ascii="Arial" w:hAnsi="Arial" w:cs="Arial"/>
          <w:sz w:val="24"/>
          <w:szCs w:val="24"/>
        </w:rPr>
        <w:t>N</w:t>
      </w:r>
      <w:r w:rsidRPr="00F77880">
        <w:rPr>
          <w:rFonts w:ascii="Arial" w:hAnsi="Arial" w:cs="Arial"/>
          <w:sz w:val="24"/>
          <w:szCs w:val="24"/>
        </w:rPr>
        <w:t>amun umumnya disebut sebagaikekuatan</w:t>
      </w:r>
      <w:r>
        <w:rPr>
          <w:rFonts w:ascii="Arial" w:hAnsi="Arial" w:cs="Arial"/>
          <w:sz w:val="24"/>
          <w:szCs w:val="24"/>
        </w:rPr>
        <w:t xml:space="preserve"> sosial yang membentuk perilaku</w:t>
      </w:r>
      <w:r w:rsidRPr="00F77880">
        <w:rPr>
          <w:rFonts w:ascii="Arial" w:hAnsi="Arial" w:cs="Arial"/>
          <w:sz w:val="24"/>
          <w:szCs w:val="24"/>
        </w:rPr>
        <w:t xml:space="preserve"> </w:t>
      </w:r>
      <w:r>
        <w:rPr>
          <w:rFonts w:ascii="Arial" w:hAnsi="Arial" w:cs="Arial"/>
          <w:sz w:val="24"/>
          <w:szCs w:val="24"/>
        </w:rPr>
        <w:t>(personality).</w:t>
      </w:r>
      <w:proofErr w:type="gramEnd"/>
      <w:r>
        <w:rPr>
          <w:rFonts w:ascii="Arial" w:hAnsi="Arial" w:cs="Arial"/>
          <w:sz w:val="24"/>
          <w:szCs w:val="24"/>
        </w:rPr>
        <w:t xml:space="preserve"> </w:t>
      </w:r>
      <w:proofErr w:type="gramStart"/>
      <w:r>
        <w:rPr>
          <w:rFonts w:ascii="Arial" w:hAnsi="Arial" w:cs="Arial"/>
          <w:sz w:val="24"/>
          <w:szCs w:val="24"/>
        </w:rPr>
        <w:t>O</w:t>
      </w:r>
      <w:r w:rsidRPr="00F77880">
        <w:rPr>
          <w:rFonts w:ascii="Arial" w:hAnsi="Arial" w:cs="Arial"/>
          <w:sz w:val="24"/>
          <w:szCs w:val="24"/>
        </w:rPr>
        <w:t>leh karena itu betapa pentingnya saat mengelola ataupun memelihara sumberdaya manusia dalam</w:t>
      </w:r>
      <w:r>
        <w:rPr>
          <w:rFonts w:ascii="Arial" w:hAnsi="Arial" w:cs="Arial"/>
          <w:sz w:val="24"/>
          <w:szCs w:val="24"/>
        </w:rPr>
        <w:t xml:space="preserve"> </w:t>
      </w:r>
      <w:r w:rsidRPr="00F77880">
        <w:rPr>
          <w:rFonts w:ascii="Arial" w:hAnsi="Arial" w:cs="Arial"/>
          <w:sz w:val="24"/>
          <w:szCs w:val="24"/>
        </w:rPr>
        <w:t>organisasi, dimana mengelola ataupun memelihara sumber daya manusia eratk</w:t>
      </w:r>
      <w:r>
        <w:rPr>
          <w:rFonts w:ascii="Arial" w:hAnsi="Arial" w:cs="Arial"/>
          <w:sz w:val="24"/>
          <w:szCs w:val="24"/>
        </w:rPr>
        <w:t>aitannya dengan faktor budaya.</w:t>
      </w:r>
      <w:proofErr w:type="gramEnd"/>
      <w:r>
        <w:rPr>
          <w:rFonts w:ascii="Arial" w:hAnsi="Arial" w:cs="Arial"/>
          <w:sz w:val="24"/>
          <w:szCs w:val="24"/>
        </w:rPr>
        <w:t xml:space="preserve"> </w:t>
      </w:r>
    </w:p>
    <w:p w:rsidR="00F77880" w:rsidRDefault="00F77880" w:rsidP="00F77880">
      <w:pPr>
        <w:ind w:firstLine="720"/>
        <w:jc w:val="both"/>
        <w:rPr>
          <w:rFonts w:ascii="Arial" w:hAnsi="Arial" w:cs="Arial"/>
          <w:sz w:val="24"/>
          <w:szCs w:val="24"/>
        </w:rPr>
      </w:pPr>
      <w:proofErr w:type="gramStart"/>
      <w:r>
        <w:rPr>
          <w:rFonts w:ascii="Arial" w:hAnsi="Arial" w:cs="Arial"/>
          <w:sz w:val="24"/>
          <w:szCs w:val="24"/>
        </w:rPr>
        <w:t>M</w:t>
      </w:r>
      <w:r w:rsidRPr="00F77880">
        <w:rPr>
          <w:rFonts w:ascii="Arial" w:hAnsi="Arial" w:cs="Arial"/>
          <w:sz w:val="24"/>
          <w:szCs w:val="24"/>
        </w:rPr>
        <w:t>enyesuaikan diri dengan budaya baru ini memberikan tantangan</w:t>
      </w:r>
      <w:r>
        <w:rPr>
          <w:rFonts w:ascii="Arial" w:hAnsi="Arial" w:cs="Arial"/>
          <w:sz w:val="24"/>
          <w:szCs w:val="24"/>
        </w:rPr>
        <w:t xml:space="preserve"> </w:t>
      </w:r>
      <w:r w:rsidRPr="00F77880">
        <w:rPr>
          <w:rFonts w:ascii="Arial" w:hAnsi="Arial" w:cs="Arial"/>
          <w:sz w:val="24"/>
          <w:szCs w:val="24"/>
        </w:rPr>
        <w:t>tersendiri khususnya dalam kerangka referensi seseorang.</w:t>
      </w:r>
      <w:proofErr w:type="gramEnd"/>
      <w:r w:rsidRPr="00F77880">
        <w:rPr>
          <w:rFonts w:ascii="Arial" w:hAnsi="Arial" w:cs="Arial"/>
          <w:sz w:val="24"/>
          <w:szCs w:val="24"/>
        </w:rPr>
        <w:t xml:space="preserve"> </w:t>
      </w:r>
      <w:proofErr w:type="gramStart"/>
      <w:r>
        <w:rPr>
          <w:rFonts w:ascii="Arial" w:hAnsi="Arial" w:cs="Arial"/>
          <w:sz w:val="24"/>
          <w:szCs w:val="24"/>
        </w:rPr>
        <w:t>M</w:t>
      </w:r>
      <w:r w:rsidRPr="00F77880">
        <w:rPr>
          <w:rFonts w:ascii="Arial" w:hAnsi="Arial" w:cs="Arial"/>
          <w:sz w:val="24"/>
          <w:szCs w:val="24"/>
        </w:rPr>
        <w:t>enyesuaian diri</w:t>
      </w:r>
      <w:r>
        <w:rPr>
          <w:rFonts w:ascii="Arial" w:hAnsi="Arial" w:cs="Arial"/>
          <w:sz w:val="24"/>
          <w:szCs w:val="24"/>
        </w:rPr>
        <w:t xml:space="preserve"> </w:t>
      </w:r>
      <w:r w:rsidRPr="00F77880">
        <w:rPr>
          <w:rFonts w:ascii="Arial" w:hAnsi="Arial" w:cs="Arial"/>
          <w:sz w:val="24"/>
          <w:szCs w:val="24"/>
        </w:rPr>
        <w:t>dengan budaya baru sering dikombinasikan dengan adanya kejutan-kejutan budaya.</w:t>
      </w:r>
      <w:proofErr w:type="gramEnd"/>
      <w:r w:rsidRPr="00F77880">
        <w:rPr>
          <w:rFonts w:ascii="Arial" w:hAnsi="Arial" w:cs="Arial"/>
          <w:sz w:val="24"/>
          <w:szCs w:val="24"/>
        </w:rPr>
        <w:t xml:space="preserve"> </w:t>
      </w:r>
      <w:proofErr w:type="gramStart"/>
      <w:r w:rsidRPr="00F77880">
        <w:rPr>
          <w:rFonts w:ascii="Arial" w:hAnsi="Arial" w:cs="Arial"/>
          <w:sz w:val="24"/>
          <w:szCs w:val="24"/>
        </w:rPr>
        <w:t>Kejut</w:t>
      </w:r>
      <w:r>
        <w:rPr>
          <w:rFonts w:ascii="Arial" w:hAnsi="Arial" w:cs="Arial"/>
          <w:sz w:val="24"/>
          <w:szCs w:val="24"/>
        </w:rPr>
        <w:t>an-kejutan tersebut dapat membawa</w:t>
      </w:r>
      <w:r w:rsidRPr="00F77880">
        <w:rPr>
          <w:rFonts w:ascii="Arial" w:hAnsi="Arial" w:cs="Arial"/>
          <w:sz w:val="24"/>
          <w:szCs w:val="24"/>
        </w:rPr>
        <w:t xml:space="preserve"> kita kepada berpola perasaan</w:t>
      </w:r>
      <w:r>
        <w:rPr>
          <w:rFonts w:ascii="Arial" w:hAnsi="Arial" w:cs="Arial"/>
          <w:sz w:val="24"/>
          <w:szCs w:val="24"/>
        </w:rPr>
        <w:t xml:space="preserve"> </w:t>
      </w:r>
      <w:r w:rsidRPr="00F77880">
        <w:rPr>
          <w:rFonts w:ascii="Arial" w:hAnsi="Arial" w:cs="Arial"/>
          <w:sz w:val="24"/>
          <w:szCs w:val="24"/>
        </w:rPr>
        <w:t>negatif yang ber</w:t>
      </w:r>
      <w:r>
        <w:rPr>
          <w:rFonts w:ascii="Arial" w:hAnsi="Arial" w:cs="Arial"/>
          <w:sz w:val="24"/>
          <w:szCs w:val="24"/>
        </w:rPr>
        <w:t>ujung kepada perilaku negatif.</w:t>
      </w:r>
      <w:proofErr w:type="gramEnd"/>
      <w:r>
        <w:rPr>
          <w:rFonts w:ascii="Arial" w:hAnsi="Arial" w:cs="Arial"/>
          <w:sz w:val="24"/>
          <w:szCs w:val="24"/>
        </w:rPr>
        <w:t xml:space="preserve"> </w:t>
      </w:r>
    </w:p>
    <w:p w:rsidR="00F77880" w:rsidRDefault="00F77880" w:rsidP="00F77880">
      <w:pPr>
        <w:ind w:firstLine="720"/>
        <w:jc w:val="both"/>
        <w:rPr>
          <w:rFonts w:ascii="Arial" w:hAnsi="Arial" w:cs="Arial"/>
          <w:sz w:val="24"/>
          <w:szCs w:val="24"/>
        </w:rPr>
      </w:pPr>
      <w:r>
        <w:rPr>
          <w:rFonts w:ascii="Arial" w:hAnsi="Arial" w:cs="Arial"/>
          <w:sz w:val="24"/>
          <w:szCs w:val="24"/>
        </w:rPr>
        <w:t>D</w:t>
      </w:r>
      <w:r w:rsidRPr="00F77880">
        <w:rPr>
          <w:rFonts w:ascii="Arial" w:hAnsi="Arial" w:cs="Arial"/>
          <w:sz w:val="24"/>
          <w:szCs w:val="24"/>
        </w:rPr>
        <w:t>isadari ataupun</w:t>
      </w:r>
      <w:r>
        <w:rPr>
          <w:rFonts w:ascii="Arial" w:hAnsi="Arial" w:cs="Arial"/>
          <w:sz w:val="24"/>
          <w:szCs w:val="24"/>
        </w:rPr>
        <w:t xml:space="preserve"> tidak bahw</w:t>
      </w:r>
      <w:r w:rsidRPr="00F77880">
        <w:rPr>
          <w:rFonts w:ascii="Arial" w:hAnsi="Arial" w:cs="Arial"/>
          <w:sz w:val="24"/>
          <w:szCs w:val="24"/>
        </w:rPr>
        <w:t>a sikap perilaku negatif yang berasal dari perbedaan</w:t>
      </w:r>
      <w:r>
        <w:rPr>
          <w:rFonts w:ascii="Arial" w:hAnsi="Arial" w:cs="Arial"/>
          <w:sz w:val="24"/>
          <w:szCs w:val="24"/>
        </w:rPr>
        <w:t xml:space="preserve"> budaya, bila tidak dikelola sec</w:t>
      </w:r>
      <w:r w:rsidRPr="00F77880">
        <w:rPr>
          <w:rFonts w:ascii="Arial" w:hAnsi="Arial" w:cs="Arial"/>
          <w:sz w:val="24"/>
          <w:szCs w:val="24"/>
        </w:rPr>
        <w:t xml:space="preserve">ara baik </w:t>
      </w:r>
      <w:proofErr w:type="gramStart"/>
      <w:r w:rsidRPr="00F77880">
        <w:rPr>
          <w:rFonts w:ascii="Arial" w:hAnsi="Arial" w:cs="Arial"/>
          <w:sz w:val="24"/>
          <w:szCs w:val="24"/>
        </w:rPr>
        <w:t>akan</w:t>
      </w:r>
      <w:proofErr w:type="gramEnd"/>
      <w:r w:rsidRPr="00F77880">
        <w:rPr>
          <w:rFonts w:ascii="Arial" w:hAnsi="Arial" w:cs="Arial"/>
          <w:sz w:val="24"/>
          <w:szCs w:val="24"/>
        </w:rPr>
        <w:t xml:space="preserve"> berdampak kepada</w:t>
      </w:r>
      <w:r>
        <w:rPr>
          <w:rFonts w:ascii="Arial" w:hAnsi="Arial" w:cs="Arial"/>
          <w:sz w:val="24"/>
          <w:szCs w:val="24"/>
        </w:rPr>
        <w:t xml:space="preserve"> </w:t>
      </w:r>
      <w:r w:rsidRPr="00F77880">
        <w:rPr>
          <w:rFonts w:ascii="Arial" w:hAnsi="Arial" w:cs="Arial"/>
          <w:sz w:val="24"/>
          <w:szCs w:val="24"/>
        </w:rPr>
        <w:t xml:space="preserve">ketidakpedulian dari masing-masing </w:t>
      </w:r>
      <w:r>
        <w:rPr>
          <w:rFonts w:ascii="Arial" w:hAnsi="Arial" w:cs="Arial"/>
          <w:sz w:val="24"/>
          <w:szCs w:val="24"/>
        </w:rPr>
        <w:t>perilaku-perilaku individual (personality) yang berujung menyebabkan kegagalan bisnis dari organisasi tersebut.</w:t>
      </w:r>
    </w:p>
    <w:p w:rsidR="00F77880" w:rsidRDefault="00D44AFD" w:rsidP="00F77880">
      <w:pPr>
        <w:jc w:val="both"/>
        <w:rPr>
          <w:rFonts w:ascii="Arial" w:hAnsi="Arial" w:cs="Arial"/>
          <w:b/>
          <w:sz w:val="24"/>
          <w:szCs w:val="24"/>
        </w:rPr>
      </w:pPr>
      <w:r>
        <w:rPr>
          <w:rFonts w:ascii="Arial" w:hAnsi="Arial" w:cs="Arial"/>
          <w:b/>
          <w:sz w:val="24"/>
          <w:szCs w:val="24"/>
        </w:rPr>
        <w:t>Sistem Produksi yang lebih Fleksibel dan Ramping (Tantangan Teknologi)</w:t>
      </w:r>
    </w:p>
    <w:p w:rsidR="00D44AFD" w:rsidRDefault="00D44AFD" w:rsidP="00F77880">
      <w:pPr>
        <w:jc w:val="both"/>
        <w:rPr>
          <w:rFonts w:ascii="Arial" w:hAnsi="Arial" w:cs="Arial"/>
          <w:sz w:val="24"/>
          <w:szCs w:val="24"/>
        </w:rPr>
      </w:pPr>
      <w:r>
        <w:rPr>
          <w:rFonts w:ascii="Arial" w:hAnsi="Arial" w:cs="Arial"/>
          <w:b/>
          <w:sz w:val="24"/>
          <w:szCs w:val="24"/>
        </w:rPr>
        <w:lastRenderedPageBreak/>
        <w:tab/>
      </w:r>
      <w:proofErr w:type="gramStart"/>
      <w:r>
        <w:rPr>
          <w:rFonts w:ascii="Arial" w:hAnsi="Arial" w:cs="Arial"/>
          <w:sz w:val="24"/>
          <w:szCs w:val="24"/>
        </w:rPr>
        <w:t>Teknologi biasanya</w:t>
      </w:r>
      <w:r w:rsidRPr="00D44AFD">
        <w:rPr>
          <w:rFonts w:ascii="Arial" w:hAnsi="Arial" w:cs="Arial"/>
          <w:sz w:val="24"/>
          <w:szCs w:val="24"/>
        </w:rPr>
        <w:t>dihubungkan dengan peralatan dan pengetahuanyang digunakan untu</w:t>
      </w:r>
      <w:r>
        <w:rPr>
          <w:rFonts w:ascii="Arial" w:hAnsi="Arial" w:cs="Arial"/>
          <w:sz w:val="24"/>
          <w:szCs w:val="24"/>
        </w:rPr>
        <w:t>k memproduksi barang dan jasa.</w:t>
      </w:r>
      <w:proofErr w:type="gramEnd"/>
      <w:r>
        <w:rPr>
          <w:rFonts w:ascii="Arial" w:hAnsi="Arial" w:cs="Arial"/>
          <w:sz w:val="24"/>
          <w:szCs w:val="24"/>
        </w:rPr>
        <w:t xml:space="preserve"> </w:t>
      </w:r>
      <w:proofErr w:type="gramStart"/>
      <w:r>
        <w:rPr>
          <w:rFonts w:ascii="Arial" w:hAnsi="Arial" w:cs="Arial"/>
          <w:sz w:val="24"/>
          <w:szCs w:val="24"/>
        </w:rPr>
        <w:t>O</w:t>
      </w:r>
      <w:r w:rsidRPr="00D44AFD">
        <w:rPr>
          <w:rFonts w:ascii="Arial" w:hAnsi="Arial" w:cs="Arial"/>
          <w:sz w:val="24"/>
          <w:szCs w:val="24"/>
        </w:rPr>
        <w:t>rganisasi sekarang</w:t>
      </w:r>
      <w:r>
        <w:rPr>
          <w:rFonts w:ascii="Arial" w:hAnsi="Arial" w:cs="Arial"/>
          <w:sz w:val="24"/>
          <w:szCs w:val="24"/>
        </w:rPr>
        <w:t xml:space="preserve"> </w:t>
      </w:r>
      <w:r w:rsidRPr="00D44AFD">
        <w:rPr>
          <w:rFonts w:ascii="Arial" w:hAnsi="Arial" w:cs="Arial"/>
          <w:sz w:val="24"/>
          <w:szCs w:val="24"/>
        </w:rPr>
        <w:t>membuang teknologi lama dulu dan menggantinya dengan teknologi baru.</w:t>
      </w:r>
      <w:proofErr w:type="gramEnd"/>
      <w:r w:rsidRPr="00D44AFD">
        <w:t xml:space="preserve"> </w:t>
      </w:r>
      <w:proofErr w:type="gramStart"/>
      <w:r>
        <w:rPr>
          <w:rFonts w:ascii="Arial" w:hAnsi="Arial" w:cs="Arial"/>
          <w:sz w:val="24"/>
          <w:szCs w:val="24"/>
        </w:rPr>
        <w:t>C</w:t>
      </w:r>
      <w:r w:rsidRPr="00D44AFD">
        <w:rPr>
          <w:rFonts w:ascii="Arial" w:hAnsi="Arial" w:cs="Arial"/>
          <w:sz w:val="24"/>
          <w:szCs w:val="24"/>
        </w:rPr>
        <w:t xml:space="preserve">ontohnya, sistem produksi massal </w:t>
      </w:r>
      <w:r>
        <w:rPr>
          <w:rFonts w:ascii="Arial" w:hAnsi="Arial" w:cs="Arial"/>
          <w:sz w:val="24"/>
          <w:szCs w:val="24"/>
        </w:rPr>
        <w:t>H</w:t>
      </w:r>
      <w:r w:rsidRPr="00D44AFD">
        <w:rPr>
          <w:rFonts w:ascii="Arial" w:hAnsi="Arial" w:cs="Arial"/>
          <w:sz w:val="24"/>
          <w:szCs w:val="24"/>
        </w:rPr>
        <w:t>enry Ford telah berlalu dan digantikanol</w:t>
      </w:r>
      <w:r>
        <w:rPr>
          <w:rFonts w:ascii="Arial" w:hAnsi="Arial" w:cs="Arial"/>
          <w:sz w:val="24"/>
          <w:szCs w:val="24"/>
        </w:rPr>
        <w:t>eh sistem produksi “lebih ramping” yang dikembangkan oleh E</w:t>
      </w:r>
      <w:r w:rsidRPr="00D44AFD">
        <w:rPr>
          <w:rFonts w:ascii="Arial" w:hAnsi="Arial" w:cs="Arial"/>
          <w:sz w:val="24"/>
          <w:szCs w:val="24"/>
        </w:rPr>
        <w:t>iji Toyoda dari</w:t>
      </w:r>
      <w:r>
        <w:rPr>
          <w:rFonts w:ascii="Arial" w:hAnsi="Arial" w:cs="Arial"/>
          <w:sz w:val="24"/>
          <w:szCs w:val="24"/>
        </w:rPr>
        <w:t xml:space="preserve"> </w:t>
      </w:r>
      <w:r w:rsidRPr="00D44AFD">
        <w:rPr>
          <w:rFonts w:ascii="Arial" w:hAnsi="Arial" w:cs="Arial"/>
          <w:sz w:val="24"/>
          <w:szCs w:val="24"/>
        </w:rPr>
        <w:t>Toyota</w:t>
      </w:r>
      <w:r>
        <w:rPr>
          <w:rFonts w:ascii="Arial" w:hAnsi="Arial" w:cs="Arial"/>
          <w:sz w:val="24"/>
          <w:szCs w:val="24"/>
        </w:rPr>
        <w:t>.</w:t>
      </w:r>
      <w:proofErr w:type="gramEnd"/>
    </w:p>
    <w:p w:rsidR="00D44AFD" w:rsidRDefault="00D44AFD" w:rsidP="00F77880">
      <w:pPr>
        <w:jc w:val="both"/>
        <w:rPr>
          <w:rFonts w:ascii="Arial" w:hAnsi="Arial" w:cs="Arial"/>
          <w:sz w:val="24"/>
          <w:szCs w:val="24"/>
        </w:rPr>
      </w:pPr>
      <w:proofErr w:type="gramStart"/>
      <w:r>
        <w:rPr>
          <w:rFonts w:ascii="Arial" w:hAnsi="Arial" w:cs="Arial"/>
          <w:sz w:val="24"/>
          <w:szCs w:val="24"/>
        </w:rPr>
        <w:t>S</w:t>
      </w:r>
      <w:r w:rsidRPr="00D44AFD">
        <w:rPr>
          <w:rFonts w:ascii="Arial" w:hAnsi="Arial" w:cs="Arial"/>
          <w:sz w:val="24"/>
          <w:szCs w:val="24"/>
        </w:rPr>
        <w:t xml:space="preserve">istem produksi baru tidak hanya </w:t>
      </w:r>
      <w:r>
        <w:rPr>
          <w:rFonts w:ascii="Arial" w:hAnsi="Arial" w:cs="Arial"/>
          <w:sz w:val="24"/>
          <w:szCs w:val="24"/>
        </w:rPr>
        <w:t>ramping, juga lebih fleksibel.</w:t>
      </w:r>
      <w:proofErr w:type="gramEnd"/>
      <w:r>
        <w:rPr>
          <w:rFonts w:ascii="Arial" w:hAnsi="Arial" w:cs="Arial"/>
          <w:sz w:val="24"/>
          <w:szCs w:val="24"/>
        </w:rPr>
        <w:t xml:space="preserve"> P</w:t>
      </w:r>
      <w:r w:rsidRPr="00D44AFD">
        <w:rPr>
          <w:rFonts w:ascii="Arial" w:hAnsi="Arial" w:cs="Arial"/>
          <w:sz w:val="24"/>
          <w:szCs w:val="24"/>
        </w:rPr>
        <w:t>roduksi</w:t>
      </w:r>
      <w:r>
        <w:rPr>
          <w:rFonts w:ascii="Arial" w:hAnsi="Arial" w:cs="Arial"/>
          <w:sz w:val="24"/>
          <w:szCs w:val="24"/>
        </w:rPr>
        <w:t xml:space="preserve"> </w:t>
      </w:r>
      <w:r w:rsidRPr="00D44AFD">
        <w:rPr>
          <w:rFonts w:ascii="Arial" w:hAnsi="Arial" w:cs="Arial"/>
          <w:sz w:val="24"/>
          <w:szCs w:val="24"/>
        </w:rPr>
        <w:t>massal digunakan untuk memproduksi produk standar dengan biaya rendah</w:t>
      </w:r>
      <w:proofErr w:type="gramStart"/>
      <w:r w:rsidRPr="00D44AFD">
        <w:rPr>
          <w:rFonts w:ascii="Arial" w:hAnsi="Arial" w:cs="Arial"/>
          <w:sz w:val="24"/>
          <w:szCs w:val="24"/>
        </w:rPr>
        <w:t>,dengan</w:t>
      </w:r>
      <w:proofErr w:type="gramEnd"/>
      <w:r w:rsidRPr="00D44AFD">
        <w:rPr>
          <w:rFonts w:ascii="Arial" w:hAnsi="Arial" w:cs="Arial"/>
          <w:sz w:val="24"/>
          <w:szCs w:val="24"/>
        </w:rPr>
        <w:t xml:space="preserve"> menggunakan mesin khusus untuk tujuan tersebut </w:t>
      </w:r>
      <w:r>
        <w:rPr>
          <w:rFonts w:ascii="Arial" w:hAnsi="Arial" w:cs="Arial"/>
          <w:sz w:val="24"/>
          <w:szCs w:val="24"/>
        </w:rPr>
        <w:t xml:space="preserve">dan pekerja yang semi terampil. </w:t>
      </w:r>
      <w:proofErr w:type="gramStart"/>
      <w:r>
        <w:rPr>
          <w:rFonts w:ascii="Arial" w:hAnsi="Arial" w:cs="Arial"/>
          <w:sz w:val="24"/>
          <w:szCs w:val="24"/>
        </w:rPr>
        <w:t>N</w:t>
      </w:r>
      <w:r w:rsidRPr="00D44AFD">
        <w:rPr>
          <w:rFonts w:ascii="Arial" w:hAnsi="Arial" w:cs="Arial"/>
          <w:sz w:val="24"/>
          <w:szCs w:val="24"/>
        </w:rPr>
        <w:t>amun, sekarang konsumen membutuh</w:t>
      </w:r>
      <w:r>
        <w:rPr>
          <w:rFonts w:ascii="Arial" w:hAnsi="Arial" w:cs="Arial"/>
          <w:sz w:val="24"/>
          <w:szCs w:val="24"/>
        </w:rPr>
        <w:t>kan produk yang lebih spesifik.</w:t>
      </w:r>
      <w:proofErr w:type="gramEnd"/>
      <w:r>
        <w:rPr>
          <w:rFonts w:ascii="Arial" w:hAnsi="Arial" w:cs="Arial"/>
          <w:sz w:val="24"/>
          <w:szCs w:val="24"/>
        </w:rPr>
        <w:t xml:space="preserve"> </w:t>
      </w:r>
      <w:proofErr w:type="gramStart"/>
      <w:r>
        <w:rPr>
          <w:rFonts w:ascii="Arial" w:hAnsi="Arial" w:cs="Arial"/>
          <w:sz w:val="24"/>
          <w:szCs w:val="24"/>
        </w:rPr>
        <w:t>S</w:t>
      </w:r>
      <w:r w:rsidRPr="00D44AFD">
        <w:rPr>
          <w:rFonts w:ascii="Arial" w:hAnsi="Arial" w:cs="Arial"/>
          <w:sz w:val="24"/>
          <w:szCs w:val="24"/>
        </w:rPr>
        <w:t>pesialisasi fleksibel merupakan bentuk moderen dari produksikerajinan yang di</w:t>
      </w:r>
      <w:r>
        <w:rPr>
          <w:rFonts w:ascii="Arial" w:hAnsi="Arial" w:cs="Arial"/>
          <w:sz w:val="24"/>
          <w:szCs w:val="24"/>
        </w:rPr>
        <w:t>c</w:t>
      </w:r>
      <w:r w:rsidRPr="00D44AFD">
        <w:rPr>
          <w:rFonts w:ascii="Arial" w:hAnsi="Arial" w:cs="Arial"/>
          <w:sz w:val="24"/>
          <w:szCs w:val="24"/>
        </w:rPr>
        <w:t>iptatan sebelum era produksi massal</w:t>
      </w:r>
      <w:r>
        <w:rPr>
          <w:rFonts w:ascii="Arial" w:hAnsi="Arial" w:cs="Arial"/>
          <w:sz w:val="24"/>
          <w:szCs w:val="24"/>
        </w:rPr>
        <w:t>.</w:t>
      </w:r>
      <w:proofErr w:type="gramEnd"/>
    </w:p>
    <w:p w:rsidR="00D44AFD" w:rsidRDefault="00D44AFD" w:rsidP="00F77880">
      <w:pPr>
        <w:jc w:val="both"/>
        <w:rPr>
          <w:rFonts w:ascii="Arial" w:hAnsi="Arial" w:cs="Arial"/>
          <w:sz w:val="24"/>
          <w:szCs w:val="24"/>
        </w:rPr>
      </w:pPr>
      <w:proofErr w:type="gramStart"/>
      <w:r>
        <w:rPr>
          <w:rFonts w:ascii="Arial" w:hAnsi="Arial" w:cs="Arial"/>
          <w:sz w:val="24"/>
          <w:szCs w:val="24"/>
        </w:rPr>
        <w:t>D</w:t>
      </w:r>
      <w:r w:rsidRPr="00D44AFD">
        <w:rPr>
          <w:rFonts w:ascii="Arial" w:hAnsi="Arial" w:cs="Arial"/>
          <w:sz w:val="24"/>
          <w:szCs w:val="24"/>
        </w:rPr>
        <w:t>engan teknologi baru ini, pekerjaan menjadi lebih kompleks sehinggadibutuhkan keterampilan yang lebih tinggi.</w:t>
      </w:r>
      <w:proofErr w:type="gramEnd"/>
      <w:r w:rsidRPr="00D44AFD">
        <w:rPr>
          <w:rFonts w:ascii="Arial" w:hAnsi="Arial" w:cs="Arial"/>
          <w:sz w:val="24"/>
          <w:szCs w:val="24"/>
        </w:rPr>
        <w:t xml:space="preserve"> </w:t>
      </w:r>
      <w:proofErr w:type="gramStart"/>
      <w:r w:rsidRPr="00D44AFD">
        <w:rPr>
          <w:rFonts w:ascii="Arial" w:hAnsi="Arial" w:cs="Arial"/>
          <w:sz w:val="24"/>
          <w:szCs w:val="24"/>
        </w:rPr>
        <w:t>Keterampilan ini mahal harganya.</w:t>
      </w:r>
      <w:proofErr w:type="gramEnd"/>
      <w:r>
        <w:rPr>
          <w:rFonts w:ascii="Arial" w:hAnsi="Arial" w:cs="Arial"/>
          <w:sz w:val="24"/>
          <w:szCs w:val="24"/>
        </w:rPr>
        <w:t xml:space="preserve"> </w:t>
      </w:r>
      <w:proofErr w:type="gramStart"/>
      <w:r>
        <w:rPr>
          <w:rFonts w:ascii="Arial" w:hAnsi="Arial" w:cs="Arial"/>
          <w:sz w:val="24"/>
          <w:szCs w:val="24"/>
        </w:rPr>
        <w:t>U</w:t>
      </w:r>
      <w:r w:rsidRPr="00D44AFD">
        <w:rPr>
          <w:rFonts w:ascii="Arial" w:hAnsi="Arial" w:cs="Arial"/>
          <w:sz w:val="24"/>
          <w:szCs w:val="24"/>
        </w:rPr>
        <w:t>ntuk m</w:t>
      </w:r>
      <w:r>
        <w:rPr>
          <w:rFonts w:ascii="Arial" w:hAnsi="Arial" w:cs="Arial"/>
          <w:sz w:val="24"/>
          <w:szCs w:val="24"/>
        </w:rPr>
        <w:t>emaksimumkan keuntungan dari inv</w:t>
      </w:r>
      <w:r w:rsidRPr="00D44AFD">
        <w:rPr>
          <w:rFonts w:ascii="Arial" w:hAnsi="Arial" w:cs="Arial"/>
          <w:sz w:val="24"/>
          <w:szCs w:val="24"/>
        </w:rPr>
        <w:t>estasi yang mahal ini, perusahaan</w:t>
      </w:r>
      <w:r>
        <w:rPr>
          <w:rFonts w:ascii="Arial" w:hAnsi="Arial" w:cs="Arial"/>
          <w:sz w:val="24"/>
          <w:szCs w:val="24"/>
        </w:rPr>
        <w:t xml:space="preserve"> </w:t>
      </w:r>
      <w:r w:rsidRPr="00D44AFD">
        <w:rPr>
          <w:rFonts w:ascii="Arial" w:hAnsi="Arial" w:cs="Arial"/>
          <w:sz w:val="24"/>
          <w:szCs w:val="24"/>
        </w:rPr>
        <w:t>yang menggunakan teknologi baru seringkali menghubungkan gaji dengan</w:t>
      </w:r>
      <w:r>
        <w:rPr>
          <w:rFonts w:ascii="Arial" w:hAnsi="Arial" w:cs="Arial"/>
          <w:sz w:val="24"/>
          <w:szCs w:val="24"/>
        </w:rPr>
        <w:t xml:space="preserve"> </w:t>
      </w:r>
      <w:r w:rsidRPr="00D44AFD">
        <w:rPr>
          <w:rFonts w:ascii="Arial" w:hAnsi="Arial" w:cs="Arial"/>
          <w:sz w:val="24"/>
          <w:szCs w:val="24"/>
        </w:rPr>
        <w:t>kinerja.</w:t>
      </w:r>
      <w:proofErr w:type="gramEnd"/>
    </w:p>
    <w:p w:rsidR="00D44AFD" w:rsidRDefault="00D44AFD" w:rsidP="00F77880">
      <w:pPr>
        <w:jc w:val="both"/>
        <w:rPr>
          <w:rFonts w:ascii="Arial" w:hAnsi="Arial" w:cs="Arial"/>
          <w:sz w:val="24"/>
          <w:szCs w:val="24"/>
        </w:rPr>
      </w:pPr>
    </w:p>
    <w:p w:rsidR="00D44AFD" w:rsidRDefault="00D44AFD" w:rsidP="00F77880">
      <w:pPr>
        <w:jc w:val="both"/>
        <w:rPr>
          <w:rFonts w:ascii="Arial" w:hAnsi="Arial" w:cs="Arial"/>
          <w:b/>
          <w:sz w:val="24"/>
          <w:szCs w:val="24"/>
        </w:rPr>
      </w:pPr>
      <w:r>
        <w:rPr>
          <w:rFonts w:ascii="Arial" w:hAnsi="Arial" w:cs="Arial"/>
          <w:b/>
          <w:sz w:val="24"/>
          <w:szCs w:val="24"/>
        </w:rPr>
        <w:t>Pasar Tenaga Kerja Dunia (Tantangan Internasional)</w:t>
      </w:r>
    </w:p>
    <w:p w:rsidR="00D44AFD" w:rsidRDefault="00D44AFD" w:rsidP="00D44AFD">
      <w:pPr>
        <w:ind w:firstLine="720"/>
        <w:jc w:val="both"/>
        <w:rPr>
          <w:rFonts w:ascii="Arial" w:hAnsi="Arial" w:cs="Arial"/>
          <w:sz w:val="24"/>
          <w:szCs w:val="24"/>
        </w:rPr>
      </w:pPr>
      <w:proofErr w:type="gramStart"/>
      <w:r>
        <w:rPr>
          <w:rFonts w:ascii="Arial" w:hAnsi="Arial" w:cs="Arial"/>
          <w:sz w:val="24"/>
          <w:szCs w:val="24"/>
        </w:rPr>
        <w:t>P</w:t>
      </w:r>
      <w:r w:rsidRPr="00D44AFD">
        <w:rPr>
          <w:rFonts w:ascii="Arial" w:hAnsi="Arial" w:cs="Arial"/>
          <w:sz w:val="24"/>
          <w:szCs w:val="24"/>
        </w:rPr>
        <w:t>asar yang besar untuk produk dan jasa bukan merupakan satu-satunya</w:t>
      </w:r>
      <w:r>
        <w:rPr>
          <w:rFonts w:ascii="Arial" w:hAnsi="Arial" w:cs="Arial"/>
          <w:sz w:val="24"/>
          <w:szCs w:val="24"/>
        </w:rPr>
        <w:t xml:space="preserve"> </w:t>
      </w:r>
      <w:r w:rsidRPr="00D44AFD">
        <w:rPr>
          <w:rFonts w:ascii="Arial" w:hAnsi="Arial" w:cs="Arial"/>
          <w:sz w:val="24"/>
          <w:szCs w:val="24"/>
        </w:rPr>
        <w:t>hal yang menarik per</w:t>
      </w:r>
      <w:r>
        <w:rPr>
          <w:rFonts w:ascii="Arial" w:hAnsi="Arial" w:cs="Arial"/>
          <w:sz w:val="24"/>
          <w:szCs w:val="24"/>
        </w:rPr>
        <w:t>usahaan memasuki arena global.</w:t>
      </w:r>
      <w:proofErr w:type="gramEnd"/>
      <w:r>
        <w:rPr>
          <w:rFonts w:ascii="Arial" w:hAnsi="Arial" w:cs="Arial"/>
          <w:sz w:val="24"/>
          <w:szCs w:val="24"/>
        </w:rPr>
        <w:t xml:space="preserve"> </w:t>
      </w:r>
      <w:proofErr w:type="gramStart"/>
      <w:r>
        <w:rPr>
          <w:rFonts w:ascii="Arial" w:hAnsi="Arial" w:cs="Arial"/>
          <w:sz w:val="24"/>
          <w:szCs w:val="24"/>
        </w:rPr>
        <w:t>P</w:t>
      </w:r>
      <w:r w:rsidRPr="00D44AFD">
        <w:rPr>
          <w:rFonts w:ascii="Arial" w:hAnsi="Arial" w:cs="Arial"/>
          <w:sz w:val="24"/>
          <w:szCs w:val="24"/>
        </w:rPr>
        <w:t>asar tenaga kerja asing juga menarik perhatian.</w:t>
      </w:r>
      <w:proofErr w:type="gramEnd"/>
      <w:r w:rsidRPr="00D44AFD">
        <w:rPr>
          <w:rFonts w:ascii="Arial" w:hAnsi="Arial" w:cs="Arial"/>
          <w:sz w:val="24"/>
          <w:szCs w:val="24"/>
        </w:rPr>
        <w:t xml:space="preserve"> </w:t>
      </w:r>
      <w:proofErr w:type="gramStart"/>
      <w:r>
        <w:rPr>
          <w:rFonts w:ascii="Arial" w:hAnsi="Arial" w:cs="Arial"/>
          <w:sz w:val="24"/>
          <w:szCs w:val="24"/>
        </w:rPr>
        <w:t>Untuk perusahaan yang menc</w:t>
      </w:r>
      <w:r w:rsidRPr="00D44AFD">
        <w:rPr>
          <w:rFonts w:ascii="Arial" w:hAnsi="Arial" w:cs="Arial"/>
          <w:sz w:val="24"/>
          <w:szCs w:val="24"/>
        </w:rPr>
        <w:t>ari karya</w:t>
      </w:r>
      <w:r>
        <w:rPr>
          <w:rFonts w:ascii="Arial" w:hAnsi="Arial" w:cs="Arial"/>
          <w:sz w:val="24"/>
          <w:szCs w:val="24"/>
        </w:rPr>
        <w:t>w</w:t>
      </w:r>
      <w:r w:rsidRPr="00D44AFD">
        <w:rPr>
          <w:rFonts w:ascii="Arial" w:hAnsi="Arial" w:cs="Arial"/>
          <w:sz w:val="24"/>
          <w:szCs w:val="24"/>
        </w:rPr>
        <w:t>an yang</w:t>
      </w:r>
      <w:r>
        <w:rPr>
          <w:rFonts w:ascii="Arial" w:hAnsi="Arial" w:cs="Arial"/>
          <w:sz w:val="24"/>
          <w:szCs w:val="24"/>
        </w:rPr>
        <w:t xml:space="preserve"> </w:t>
      </w:r>
      <w:r w:rsidRPr="00D44AFD">
        <w:rPr>
          <w:rFonts w:ascii="Arial" w:hAnsi="Arial" w:cs="Arial"/>
          <w:sz w:val="24"/>
          <w:szCs w:val="24"/>
        </w:rPr>
        <w:t>fleksibel dan mudah beradaptasi, angkatan kerja yang baru dan muda darinegara maju ataupun</w:t>
      </w:r>
      <w:r>
        <w:rPr>
          <w:rFonts w:ascii="Arial" w:hAnsi="Arial" w:cs="Arial"/>
          <w:sz w:val="24"/>
          <w:szCs w:val="24"/>
        </w:rPr>
        <w:t xml:space="preserve"> berkembang sangatlah menarik.</w:t>
      </w:r>
      <w:proofErr w:type="gramEnd"/>
      <w:r>
        <w:rPr>
          <w:rFonts w:ascii="Arial" w:hAnsi="Arial" w:cs="Arial"/>
          <w:sz w:val="24"/>
          <w:szCs w:val="24"/>
        </w:rPr>
        <w:t xml:space="preserve"> </w:t>
      </w:r>
    </w:p>
    <w:p w:rsidR="00D44AFD" w:rsidRDefault="00D44AFD" w:rsidP="00D44AFD">
      <w:pPr>
        <w:ind w:firstLine="720"/>
        <w:jc w:val="both"/>
        <w:rPr>
          <w:rFonts w:ascii="Arial" w:hAnsi="Arial" w:cs="Arial"/>
          <w:sz w:val="24"/>
          <w:szCs w:val="24"/>
        </w:rPr>
      </w:pPr>
      <w:proofErr w:type="gramStart"/>
      <w:r>
        <w:rPr>
          <w:rFonts w:ascii="Arial" w:hAnsi="Arial" w:cs="Arial"/>
          <w:sz w:val="24"/>
          <w:szCs w:val="24"/>
        </w:rPr>
        <w:t>J</w:t>
      </w:r>
      <w:r w:rsidRPr="00D44AFD">
        <w:rPr>
          <w:rFonts w:ascii="Arial" w:hAnsi="Arial" w:cs="Arial"/>
          <w:sz w:val="24"/>
          <w:szCs w:val="24"/>
        </w:rPr>
        <w:t>adi tidaklah mengherankan bah</w:t>
      </w:r>
      <w:r>
        <w:rPr>
          <w:rFonts w:ascii="Arial" w:hAnsi="Arial" w:cs="Arial"/>
          <w:sz w:val="24"/>
          <w:szCs w:val="24"/>
        </w:rPr>
        <w:t>w</w:t>
      </w:r>
      <w:r w:rsidRPr="00D44AFD">
        <w:rPr>
          <w:rFonts w:ascii="Arial" w:hAnsi="Arial" w:cs="Arial"/>
          <w:sz w:val="24"/>
          <w:szCs w:val="24"/>
        </w:rPr>
        <w:t>a perusahaan-perusahaan besar saat inimemiliki proporsi angkatan kerja yang beragam baik tenaga kerja asing maupun</w:t>
      </w:r>
      <w:r>
        <w:rPr>
          <w:rFonts w:ascii="Arial" w:hAnsi="Arial" w:cs="Arial"/>
          <w:sz w:val="24"/>
          <w:szCs w:val="24"/>
        </w:rPr>
        <w:t xml:space="preserve"> </w:t>
      </w:r>
      <w:r w:rsidRPr="00D44AFD">
        <w:rPr>
          <w:rFonts w:ascii="Arial" w:hAnsi="Arial" w:cs="Arial"/>
          <w:sz w:val="24"/>
          <w:szCs w:val="24"/>
        </w:rPr>
        <w:t>lokal dan mampu ditempatkan di mana saja.</w:t>
      </w:r>
      <w:proofErr w:type="gramEnd"/>
    </w:p>
    <w:p w:rsidR="00D44AFD" w:rsidRDefault="00D44AFD" w:rsidP="00D44AFD">
      <w:pPr>
        <w:jc w:val="both"/>
        <w:rPr>
          <w:rFonts w:ascii="Arial" w:hAnsi="Arial" w:cs="Arial"/>
          <w:sz w:val="24"/>
          <w:szCs w:val="24"/>
        </w:rPr>
      </w:pPr>
    </w:p>
    <w:p w:rsidR="00D44AFD" w:rsidRDefault="00D44AFD" w:rsidP="00D44AFD">
      <w:pPr>
        <w:jc w:val="both"/>
        <w:rPr>
          <w:rFonts w:ascii="Arial" w:hAnsi="Arial" w:cs="Arial"/>
          <w:b/>
          <w:sz w:val="24"/>
          <w:szCs w:val="24"/>
        </w:rPr>
      </w:pPr>
      <w:r>
        <w:rPr>
          <w:rFonts w:ascii="Arial" w:hAnsi="Arial" w:cs="Arial"/>
          <w:b/>
          <w:sz w:val="24"/>
          <w:szCs w:val="24"/>
        </w:rPr>
        <w:t>Produktivitas (Tantangan Ekonomi)</w:t>
      </w:r>
    </w:p>
    <w:p w:rsidR="00D44AFD" w:rsidRDefault="00D44AFD" w:rsidP="00D44AFD">
      <w:pPr>
        <w:ind w:firstLine="720"/>
        <w:jc w:val="both"/>
        <w:rPr>
          <w:rFonts w:ascii="Arial" w:hAnsi="Arial" w:cs="Arial"/>
          <w:sz w:val="24"/>
          <w:szCs w:val="24"/>
        </w:rPr>
      </w:pPr>
      <w:proofErr w:type="gramStart"/>
      <w:r w:rsidRPr="00D44AFD">
        <w:rPr>
          <w:rFonts w:ascii="Arial" w:hAnsi="Arial" w:cs="Arial"/>
          <w:sz w:val="24"/>
          <w:szCs w:val="24"/>
        </w:rPr>
        <w:t>Sec</w:t>
      </w:r>
      <w:r>
        <w:rPr>
          <w:rFonts w:ascii="Arial" w:hAnsi="Arial" w:cs="Arial"/>
          <w:sz w:val="24"/>
          <w:szCs w:val="24"/>
        </w:rPr>
        <w:t>ara empiris, opini sec</w:t>
      </w:r>
      <w:r w:rsidRPr="00D44AFD">
        <w:rPr>
          <w:rFonts w:ascii="Arial" w:hAnsi="Arial" w:cs="Arial"/>
          <w:sz w:val="24"/>
          <w:szCs w:val="24"/>
        </w:rPr>
        <w:t>ara umum mengindikasikan bah</w:t>
      </w:r>
      <w:r>
        <w:rPr>
          <w:rFonts w:ascii="Arial" w:hAnsi="Arial" w:cs="Arial"/>
          <w:sz w:val="24"/>
          <w:szCs w:val="24"/>
        </w:rPr>
        <w:t>w</w:t>
      </w:r>
      <w:r w:rsidRPr="00D44AFD">
        <w:rPr>
          <w:rFonts w:ascii="Arial" w:hAnsi="Arial" w:cs="Arial"/>
          <w:sz w:val="24"/>
          <w:szCs w:val="24"/>
        </w:rPr>
        <w:t>a salah satu</w:t>
      </w:r>
      <w:r>
        <w:rPr>
          <w:rFonts w:ascii="Arial" w:hAnsi="Arial" w:cs="Arial"/>
          <w:sz w:val="24"/>
          <w:szCs w:val="24"/>
        </w:rPr>
        <w:t xml:space="preserve"> </w:t>
      </w:r>
      <w:r w:rsidRPr="00D44AFD">
        <w:rPr>
          <w:rFonts w:ascii="Arial" w:hAnsi="Arial" w:cs="Arial"/>
          <w:sz w:val="24"/>
          <w:szCs w:val="24"/>
        </w:rPr>
        <w:t>ter</w:t>
      </w:r>
      <w:r>
        <w:rPr>
          <w:rFonts w:ascii="Arial" w:hAnsi="Arial" w:cs="Arial"/>
          <w:sz w:val="24"/>
          <w:szCs w:val="24"/>
        </w:rPr>
        <w:t>c</w:t>
      </w:r>
      <w:r w:rsidRPr="00D44AFD">
        <w:rPr>
          <w:rFonts w:ascii="Arial" w:hAnsi="Arial" w:cs="Arial"/>
          <w:sz w:val="24"/>
          <w:szCs w:val="24"/>
        </w:rPr>
        <w:t>ipta</w:t>
      </w:r>
      <w:r>
        <w:rPr>
          <w:rFonts w:ascii="Arial" w:hAnsi="Arial" w:cs="Arial"/>
          <w:sz w:val="24"/>
          <w:szCs w:val="24"/>
        </w:rPr>
        <w:t>nya efektivitas adalah dari terc</w:t>
      </w:r>
      <w:r w:rsidRPr="00D44AFD">
        <w:rPr>
          <w:rFonts w:ascii="Arial" w:hAnsi="Arial" w:cs="Arial"/>
          <w:sz w:val="24"/>
          <w:szCs w:val="24"/>
        </w:rPr>
        <w:t>iptanya produkti</w:t>
      </w:r>
      <w:r>
        <w:rPr>
          <w:rFonts w:ascii="Arial" w:hAnsi="Arial" w:cs="Arial"/>
          <w:sz w:val="24"/>
          <w:szCs w:val="24"/>
        </w:rPr>
        <w:t>v</w:t>
      </w:r>
      <w:r w:rsidRPr="00D44AFD">
        <w:rPr>
          <w:rFonts w:ascii="Arial" w:hAnsi="Arial" w:cs="Arial"/>
          <w:sz w:val="24"/>
          <w:szCs w:val="24"/>
        </w:rPr>
        <w:t>itas tenaga kerja yang</w:t>
      </w:r>
      <w:r>
        <w:rPr>
          <w:rFonts w:ascii="Arial" w:hAnsi="Arial" w:cs="Arial"/>
          <w:sz w:val="24"/>
          <w:szCs w:val="24"/>
        </w:rPr>
        <w:t xml:space="preserve"> </w:t>
      </w:r>
      <w:r w:rsidRPr="00D44AFD">
        <w:rPr>
          <w:rFonts w:ascii="Arial" w:hAnsi="Arial" w:cs="Arial"/>
          <w:sz w:val="24"/>
          <w:szCs w:val="24"/>
        </w:rPr>
        <w:t>merupakan bagian terpenting dalam sudut pandang kondisi ekonomi suatu</w:t>
      </w:r>
      <w:r>
        <w:rPr>
          <w:rFonts w:ascii="Arial" w:hAnsi="Arial" w:cs="Arial"/>
          <w:sz w:val="24"/>
          <w:szCs w:val="24"/>
        </w:rPr>
        <w:t xml:space="preserve"> </w:t>
      </w:r>
      <w:r w:rsidRPr="00D44AFD">
        <w:rPr>
          <w:rFonts w:ascii="Arial" w:hAnsi="Arial" w:cs="Arial"/>
          <w:sz w:val="24"/>
          <w:szCs w:val="24"/>
        </w:rPr>
        <w:t>organisasi</w:t>
      </w:r>
      <w:r w:rsidRPr="00D44AFD">
        <w:rPr>
          <w:rFonts w:ascii="Arial" w:hAnsi="Arial" w:cs="Arial" w:hint="eastAsia"/>
          <w:sz w:val="24"/>
          <w:szCs w:val="24"/>
        </w:rPr>
        <w:t></w:t>
      </w:r>
      <w:r w:rsidRPr="00D44AFD">
        <w:rPr>
          <w:rFonts w:ascii="Arial" w:hAnsi="Arial" w:cs="Arial"/>
          <w:sz w:val="24"/>
          <w:szCs w:val="24"/>
        </w:rPr>
        <w:t>perusahaan.</w:t>
      </w:r>
      <w:proofErr w:type="gramEnd"/>
      <w:r w:rsidRPr="00D44AFD">
        <w:rPr>
          <w:rFonts w:ascii="Arial" w:hAnsi="Arial" w:cs="Arial"/>
          <w:sz w:val="24"/>
          <w:szCs w:val="24"/>
        </w:rPr>
        <w:t xml:space="preserve"> </w:t>
      </w:r>
      <w:r>
        <w:rPr>
          <w:rFonts w:ascii="Arial" w:hAnsi="Arial" w:cs="Arial"/>
          <w:sz w:val="24"/>
          <w:szCs w:val="24"/>
        </w:rPr>
        <w:t>M</w:t>
      </w:r>
      <w:r w:rsidRPr="00D44AFD">
        <w:rPr>
          <w:rFonts w:ascii="Arial" w:hAnsi="Arial" w:cs="Arial"/>
          <w:sz w:val="24"/>
          <w:szCs w:val="24"/>
        </w:rPr>
        <w:t>anajer sanga</w:t>
      </w:r>
      <w:r>
        <w:rPr>
          <w:rFonts w:ascii="Arial" w:hAnsi="Arial" w:cs="Arial"/>
          <w:sz w:val="24"/>
          <w:szCs w:val="24"/>
        </w:rPr>
        <w:t>tlah kosisten terhadap produktiv</w:t>
      </w:r>
      <w:r w:rsidRPr="00D44AFD">
        <w:rPr>
          <w:rFonts w:ascii="Arial" w:hAnsi="Arial" w:cs="Arial"/>
          <w:sz w:val="24"/>
          <w:szCs w:val="24"/>
        </w:rPr>
        <w:t xml:space="preserve">itas halini, dikarenakan sangatlah respresentatif </w:t>
      </w:r>
      <w:proofErr w:type="gramStart"/>
      <w:r w:rsidRPr="00D44AFD">
        <w:rPr>
          <w:rFonts w:ascii="Arial" w:hAnsi="Arial" w:cs="Arial"/>
          <w:sz w:val="24"/>
          <w:szCs w:val="24"/>
        </w:rPr>
        <w:t>akan</w:t>
      </w:r>
      <w:proofErr w:type="gramEnd"/>
      <w:r w:rsidRPr="00D44AFD">
        <w:rPr>
          <w:rFonts w:ascii="Arial" w:hAnsi="Arial" w:cs="Arial"/>
          <w:sz w:val="24"/>
          <w:szCs w:val="24"/>
        </w:rPr>
        <w:t xml:space="preserve"> merupakan suatu indikator dariter&amp;iptanya suatu efisiensi dalam organisasi.</w:t>
      </w:r>
      <w:r>
        <w:rPr>
          <w:rFonts w:ascii="Arial" w:hAnsi="Arial" w:cs="Arial"/>
          <w:sz w:val="24"/>
          <w:szCs w:val="24"/>
        </w:rPr>
        <w:t xml:space="preserve"> </w:t>
      </w:r>
    </w:p>
    <w:p w:rsidR="00D44AFD" w:rsidRDefault="00D44AFD" w:rsidP="00D44AFD">
      <w:pPr>
        <w:ind w:firstLine="720"/>
        <w:jc w:val="both"/>
        <w:rPr>
          <w:rFonts w:ascii="Arial" w:hAnsi="Arial" w:cs="Arial"/>
          <w:sz w:val="24"/>
          <w:szCs w:val="24"/>
        </w:rPr>
      </w:pPr>
      <w:r>
        <w:rPr>
          <w:rFonts w:ascii="Arial" w:hAnsi="Arial" w:cs="Arial"/>
          <w:sz w:val="24"/>
          <w:szCs w:val="24"/>
        </w:rPr>
        <w:t>D</w:t>
      </w:r>
      <w:r w:rsidRPr="00D44AFD">
        <w:rPr>
          <w:rFonts w:ascii="Arial" w:hAnsi="Arial" w:cs="Arial"/>
          <w:sz w:val="24"/>
          <w:szCs w:val="24"/>
        </w:rPr>
        <w:t>efinisi dari produkti</w:t>
      </w:r>
      <w:r>
        <w:rPr>
          <w:rFonts w:ascii="Arial" w:hAnsi="Arial" w:cs="Arial"/>
          <w:sz w:val="24"/>
          <w:szCs w:val="24"/>
        </w:rPr>
        <w:t>v</w:t>
      </w:r>
      <w:r w:rsidRPr="00D44AFD">
        <w:rPr>
          <w:rFonts w:ascii="Arial" w:hAnsi="Arial" w:cs="Arial"/>
          <w:sz w:val="24"/>
          <w:szCs w:val="24"/>
        </w:rPr>
        <w:t>itas adalah hubungan antara output atau jumlah barang yang</w:t>
      </w:r>
      <w:r>
        <w:rPr>
          <w:rFonts w:ascii="Arial" w:hAnsi="Arial" w:cs="Arial"/>
          <w:sz w:val="24"/>
          <w:szCs w:val="24"/>
        </w:rPr>
        <w:t xml:space="preserve"> diproduksi dalam suatu periode</w:t>
      </w:r>
      <w:r w:rsidR="00D45200">
        <w:rPr>
          <w:rFonts w:ascii="Arial" w:hAnsi="Arial" w:cs="Arial"/>
          <w:sz w:val="24"/>
          <w:szCs w:val="24"/>
        </w:rPr>
        <w:t xml:space="preserve"> </w:t>
      </w:r>
      <w:r w:rsidRPr="00D44AFD">
        <w:rPr>
          <w:rFonts w:ascii="Arial" w:hAnsi="Arial" w:cs="Arial"/>
          <w:sz w:val="24"/>
          <w:szCs w:val="24"/>
        </w:rPr>
        <w:t>tertentu dengan faktor produksi</w:t>
      </w:r>
      <w:r>
        <w:rPr>
          <w:rFonts w:ascii="Arial" w:hAnsi="Arial" w:cs="Arial"/>
          <w:sz w:val="24"/>
          <w:szCs w:val="24"/>
        </w:rPr>
        <w:t xml:space="preserve"> (</w:t>
      </w:r>
      <w:r w:rsidRPr="00D44AFD">
        <w:rPr>
          <w:rFonts w:ascii="Arial" w:hAnsi="Arial" w:cs="Arial"/>
          <w:sz w:val="24"/>
          <w:szCs w:val="24"/>
        </w:rPr>
        <w:t>material, tenaga kerja dan modal</w:t>
      </w:r>
      <w:r>
        <w:rPr>
          <w:rFonts w:ascii="Arial" w:hAnsi="Arial" w:cs="Arial"/>
          <w:sz w:val="24"/>
          <w:szCs w:val="24"/>
        </w:rPr>
        <w:t>/</w:t>
      </w:r>
      <w:r w:rsidRPr="00D44AFD">
        <w:rPr>
          <w:rFonts w:ascii="Arial" w:hAnsi="Arial" w:cs="Arial"/>
          <w:sz w:val="24"/>
          <w:szCs w:val="24"/>
        </w:rPr>
        <w:t>dana</w:t>
      </w:r>
      <w:r>
        <w:rPr>
          <w:rFonts w:ascii="Arial" w:hAnsi="Arial" w:cs="Arial"/>
          <w:sz w:val="24"/>
          <w:szCs w:val="24"/>
        </w:rPr>
        <w:t>)</w:t>
      </w:r>
      <w:r w:rsidRPr="00D44AFD">
        <w:rPr>
          <w:rFonts w:ascii="Arial" w:hAnsi="Arial" w:cs="Arial"/>
          <w:sz w:val="24"/>
          <w:szCs w:val="24"/>
        </w:rPr>
        <w:t xml:space="preserve"> yang digunakan untuk m</w:t>
      </w:r>
      <w:r w:rsidR="00D45200">
        <w:rPr>
          <w:rFonts w:ascii="Arial" w:hAnsi="Arial" w:cs="Arial"/>
          <w:sz w:val="24"/>
          <w:szCs w:val="24"/>
        </w:rPr>
        <w:t xml:space="preserve">enghasilkan produk. </w:t>
      </w:r>
      <w:proofErr w:type="gramStart"/>
      <w:r w:rsidR="00D45200">
        <w:rPr>
          <w:rFonts w:ascii="Arial" w:hAnsi="Arial" w:cs="Arial"/>
          <w:sz w:val="24"/>
          <w:szCs w:val="24"/>
        </w:rPr>
        <w:t>Artinya bahw</w:t>
      </w:r>
      <w:r w:rsidRPr="00D44AFD">
        <w:rPr>
          <w:rFonts w:ascii="Arial" w:hAnsi="Arial" w:cs="Arial"/>
          <w:sz w:val="24"/>
          <w:szCs w:val="24"/>
        </w:rPr>
        <w:t>a produktifitas disini merupakan suatu uku</w:t>
      </w:r>
      <w:r w:rsidR="00D45200">
        <w:rPr>
          <w:rFonts w:ascii="Arial" w:hAnsi="Arial" w:cs="Arial"/>
          <w:sz w:val="24"/>
          <w:szCs w:val="24"/>
        </w:rPr>
        <w:t>ran kinerjayang men&amp;akup efektiv</w:t>
      </w:r>
      <w:r w:rsidRPr="00D44AFD">
        <w:rPr>
          <w:rFonts w:ascii="Arial" w:hAnsi="Arial" w:cs="Arial"/>
          <w:sz w:val="24"/>
          <w:szCs w:val="24"/>
        </w:rPr>
        <w:t>itas dan efisiensi sebuah perusahaan khususnya tenagakerja.</w:t>
      </w:r>
      <w:proofErr w:type="gramEnd"/>
      <w:r w:rsidRPr="00D44AFD">
        <w:rPr>
          <w:rFonts w:ascii="Arial" w:hAnsi="Arial" w:cs="Arial"/>
          <w:sz w:val="24"/>
          <w:szCs w:val="24"/>
        </w:rPr>
        <w:t xml:space="preserve"> </w:t>
      </w:r>
      <w:proofErr w:type="gramStart"/>
      <w:r w:rsidRPr="00D44AFD">
        <w:rPr>
          <w:rFonts w:ascii="Arial" w:hAnsi="Arial" w:cs="Arial"/>
          <w:sz w:val="24"/>
          <w:szCs w:val="24"/>
        </w:rPr>
        <w:t>)ebuah</w:t>
      </w:r>
      <w:proofErr w:type="gramEnd"/>
      <w:r w:rsidRPr="00D44AFD">
        <w:rPr>
          <w:rFonts w:ascii="Arial" w:hAnsi="Arial" w:cs="Arial"/>
          <w:sz w:val="24"/>
          <w:szCs w:val="24"/>
        </w:rPr>
        <w:t xml:space="preserve"> </w:t>
      </w:r>
      <w:r w:rsidRPr="00D44AFD">
        <w:rPr>
          <w:rFonts w:ascii="Arial" w:hAnsi="Arial" w:cs="Arial"/>
          <w:sz w:val="24"/>
          <w:szCs w:val="24"/>
        </w:rPr>
        <w:lastRenderedPageBreak/>
        <w:t>perusahaan itu kompetit</w:t>
      </w:r>
      <w:r w:rsidR="00D45200">
        <w:rPr>
          <w:rFonts w:ascii="Arial" w:hAnsi="Arial" w:cs="Arial"/>
          <w:sz w:val="24"/>
          <w:szCs w:val="24"/>
        </w:rPr>
        <w:t>if bila perusahaan tersebut menc</w:t>
      </w:r>
      <w:r w:rsidRPr="00D44AFD">
        <w:rPr>
          <w:rFonts w:ascii="Arial" w:hAnsi="Arial" w:cs="Arial"/>
          <w:sz w:val="24"/>
          <w:szCs w:val="24"/>
        </w:rPr>
        <w:t>apai</w:t>
      </w:r>
      <w:r w:rsidR="00D45200">
        <w:rPr>
          <w:rFonts w:ascii="Arial" w:hAnsi="Arial" w:cs="Arial"/>
          <w:sz w:val="24"/>
          <w:szCs w:val="24"/>
        </w:rPr>
        <w:t xml:space="preserve"> </w:t>
      </w:r>
      <w:r w:rsidRPr="00D44AFD">
        <w:rPr>
          <w:rFonts w:ascii="Arial" w:hAnsi="Arial" w:cs="Arial"/>
          <w:sz w:val="24"/>
          <w:szCs w:val="24"/>
        </w:rPr>
        <w:t>tujuan-tujuannya dengan mengubah masukan-masukan tersebut dalam hal ini</w:t>
      </w:r>
      <w:r w:rsidR="00D45200">
        <w:rPr>
          <w:rFonts w:ascii="Arial" w:hAnsi="Arial" w:cs="Arial"/>
          <w:sz w:val="24"/>
          <w:szCs w:val="24"/>
        </w:rPr>
        <w:t xml:space="preserve"> </w:t>
      </w:r>
      <w:r w:rsidRPr="00D44AFD">
        <w:rPr>
          <w:rFonts w:ascii="Arial" w:hAnsi="Arial" w:cs="Arial"/>
          <w:sz w:val="24"/>
          <w:szCs w:val="24"/>
        </w:rPr>
        <w:t>faktor produksi menjadi keluaran dengan biaya yang paling rendah</w:t>
      </w:r>
      <w:r w:rsidR="00D45200">
        <w:rPr>
          <w:rFonts w:ascii="Arial" w:hAnsi="Arial" w:cs="Arial"/>
          <w:sz w:val="24"/>
          <w:szCs w:val="24"/>
        </w:rPr>
        <w:t>.</w:t>
      </w:r>
    </w:p>
    <w:p w:rsidR="00D45200" w:rsidRDefault="00D45200" w:rsidP="00D45200">
      <w:pPr>
        <w:jc w:val="both"/>
        <w:rPr>
          <w:rFonts w:ascii="Arial" w:hAnsi="Arial" w:cs="Arial"/>
          <w:sz w:val="24"/>
          <w:szCs w:val="24"/>
        </w:rPr>
      </w:pPr>
    </w:p>
    <w:p w:rsidR="00D45200" w:rsidRDefault="00D45200" w:rsidP="00D45200">
      <w:pPr>
        <w:jc w:val="both"/>
        <w:rPr>
          <w:rFonts w:ascii="Arial" w:hAnsi="Arial" w:cs="Arial"/>
          <w:b/>
          <w:sz w:val="24"/>
          <w:szCs w:val="24"/>
        </w:rPr>
      </w:pPr>
      <w:r>
        <w:rPr>
          <w:rFonts w:ascii="Arial" w:hAnsi="Arial" w:cs="Arial"/>
          <w:b/>
          <w:sz w:val="24"/>
          <w:szCs w:val="24"/>
        </w:rPr>
        <w:t>Law &amp; Regulations (Tantangan Pemerintah)</w:t>
      </w:r>
    </w:p>
    <w:p w:rsidR="00D45200" w:rsidRDefault="00D45200" w:rsidP="00D45200">
      <w:pPr>
        <w:ind w:firstLine="720"/>
        <w:jc w:val="both"/>
        <w:rPr>
          <w:rFonts w:ascii="Arial" w:hAnsi="Arial" w:cs="Arial"/>
          <w:sz w:val="24"/>
          <w:szCs w:val="24"/>
        </w:rPr>
      </w:pPr>
      <w:proofErr w:type="gramStart"/>
      <w:r>
        <w:rPr>
          <w:rFonts w:ascii="Arial" w:hAnsi="Arial" w:cs="Arial"/>
          <w:sz w:val="24"/>
          <w:szCs w:val="24"/>
        </w:rPr>
        <w:t>S</w:t>
      </w:r>
      <w:r w:rsidRPr="00D45200">
        <w:rPr>
          <w:rFonts w:ascii="Arial" w:hAnsi="Arial" w:cs="Arial"/>
          <w:sz w:val="24"/>
          <w:szCs w:val="24"/>
        </w:rPr>
        <w:t>alah satu yang mempunyai dampak langsung pada sumberdaya</w:t>
      </w:r>
      <w:r>
        <w:rPr>
          <w:rFonts w:ascii="Arial" w:hAnsi="Arial" w:cs="Arial"/>
          <w:sz w:val="24"/>
          <w:szCs w:val="24"/>
        </w:rPr>
        <w:t xml:space="preserve"> </w:t>
      </w:r>
      <w:r w:rsidRPr="00D45200">
        <w:rPr>
          <w:rFonts w:ascii="Arial" w:hAnsi="Arial" w:cs="Arial"/>
          <w:sz w:val="24"/>
          <w:szCs w:val="24"/>
        </w:rPr>
        <w:t>manusia organisasi</w:t>
      </w:r>
      <w:r>
        <w:rPr>
          <w:rFonts w:ascii="Arial" w:hAnsi="Arial" w:cs="Arial"/>
          <w:sz w:val="24"/>
          <w:szCs w:val="24"/>
        </w:rPr>
        <w:t>/</w:t>
      </w:r>
      <w:r w:rsidRPr="00D45200">
        <w:rPr>
          <w:rFonts w:ascii="Arial" w:hAnsi="Arial" w:cs="Arial"/>
          <w:sz w:val="24"/>
          <w:szCs w:val="24"/>
        </w:rPr>
        <w:t>perusahan adalah regulasi</w:t>
      </w:r>
      <w:r>
        <w:rPr>
          <w:rFonts w:ascii="Arial" w:hAnsi="Arial" w:cs="Arial"/>
          <w:sz w:val="24"/>
          <w:szCs w:val="24"/>
        </w:rPr>
        <w:t>/</w:t>
      </w:r>
      <w:r w:rsidRPr="00D45200">
        <w:rPr>
          <w:rFonts w:ascii="Arial" w:hAnsi="Arial" w:cs="Arial"/>
          <w:sz w:val="24"/>
          <w:szCs w:val="24"/>
        </w:rPr>
        <w:t>kebijakan yang datang dari pemerintah.</w:t>
      </w:r>
      <w:proofErr w:type="gramEnd"/>
      <w:r w:rsidRPr="00D45200">
        <w:rPr>
          <w:rFonts w:ascii="Arial" w:hAnsi="Arial" w:cs="Arial"/>
          <w:sz w:val="24"/>
          <w:szCs w:val="24"/>
        </w:rPr>
        <w:t xml:space="preserve"> </w:t>
      </w:r>
      <w:r>
        <w:rPr>
          <w:rFonts w:ascii="Arial" w:hAnsi="Arial" w:cs="Arial"/>
          <w:sz w:val="24"/>
          <w:szCs w:val="24"/>
        </w:rPr>
        <w:t>D</w:t>
      </w:r>
      <w:r w:rsidRPr="00D45200">
        <w:rPr>
          <w:rFonts w:ascii="Arial" w:hAnsi="Arial" w:cs="Arial"/>
          <w:sz w:val="24"/>
          <w:szCs w:val="24"/>
        </w:rPr>
        <w:t>imana pemerintah melihat sumberdaya manusia sebagai bagianterpisah dari majemen organisasi</w:t>
      </w:r>
      <w:r>
        <w:rPr>
          <w:rFonts w:ascii="Arial" w:hAnsi="Arial" w:cs="Arial"/>
          <w:sz w:val="24"/>
          <w:szCs w:val="24"/>
        </w:rPr>
        <w:t>/</w:t>
      </w:r>
      <w:r w:rsidRPr="00D45200">
        <w:rPr>
          <w:rFonts w:ascii="Arial" w:hAnsi="Arial" w:cs="Arial"/>
          <w:sz w:val="24"/>
          <w:szCs w:val="24"/>
        </w:rPr>
        <w:t xml:space="preserve">perusaahan yang perlu diperjelas ataupundilegalisasikan </w:t>
      </w:r>
      <w:proofErr w:type="gramStart"/>
      <w:r w:rsidRPr="00D45200">
        <w:rPr>
          <w:rFonts w:ascii="Arial" w:hAnsi="Arial" w:cs="Arial"/>
          <w:sz w:val="24"/>
          <w:szCs w:val="24"/>
        </w:rPr>
        <w:t>akan</w:t>
      </w:r>
      <w:proofErr w:type="gramEnd"/>
      <w:r w:rsidRPr="00D45200">
        <w:rPr>
          <w:rFonts w:ascii="Arial" w:hAnsi="Arial" w:cs="Arial"/>
          <w:sz w:val="24"/>
          <w:szCs w:val="24"/>
        </w:rPr>
        <w:t xml:space="preserve"> keberadaannya. </w:t>
      </w:r>
      <w:r>
        <w:rPr>
          <w:rFonts w:ascii="Arial" w:hAnsi="Arial" w:cs="Arial"/>
          <w:sz w:val="24"/>
          <w:szCs w:val="24"/>
        </w:rPr>
        <w:t>H</w:t>
      </w:r>
      <w:r w:rsidRPr="00D45200">
        <w:rPr>
          <w:rFonts w:ascii="Arial" w:hAnsi="Arial" w:cs="Arial"/>
          <w:sz w:val="24"/>
          <w:szCs w:val="24"/>
        </w:rPr>
        <w:t>al ini ter</w:t>
      </w:r>
      <w:r>
        <w:rPr>
          <w:rFonts w:ascii="Arial" w:hAnsi="Arial" w:cs="Arial"/>
          <w:sz w:val="24"/>
          <w:szCs w:val="24"/>
        </w:rPr>
        <w:t>c</w:t>
      </w:r>
      <w:r w:rsidRPr="00D45200">
        <w:rPr>
          <w:rFonts w:ascii="Arial" w:hAnsi="Arial" w:cs="Arial"/>
          <w:sz w:val="24"/>
          <w:szCs w:val="24"/>
        </w:rPr>
        <w:t xml:space="preserve">ermin pada bijakan-kebijakan tersebut </w:t>
      </w:r>
      <w:proofErr w:type="gramStart"/>
      <w:r w:rsidRPr="00D45200">
        <w:rPr>
          <w:rFonts w:ascii="Arial" w:hAnsi="Arial" w:cs="Arial"/>
          <w:sz w:val="24"/>
          <w:szCs w:val="24"/>
        </w:rPr>
        <w:t>yakni :</w:t>
      </w:r>
      <w:proofErr w:type="gramEnd"/>
    </w:p>
    <w:p w:rsidR="00D45200" w:rsidRDefault="00D45200" w:rsidP="00D45200">
      <w:pPr>
        <w:pStyle w:val="ListParagraph"/>
        <w:numPr>
          <w:ilvl w:val="0"/>
          <w:numId w:val="11"/>
        </w:numPr>
        <w:jc w:val="both"/>
        <w:rPr>
          <w:rFonts w:ascii="Arial" w:hAnsi="Arial" w:cs="Arial"/>
        </w:rPr>
      </w:pPr>
      <w:r w:rsidRPr="00D45200">
        <w:rPr>
          <w:rFonts w:ascii="Arial" w:hAnsi="Arial" w:cs="Arial"/>
        </w:rPr>
        <w:t xml:space="preserve">Regulasi terhadap kompensasi </w:t>
      </w:r>
      <w:r>
        <w:rPr>
          <w:rFonts w:ascii="Arial" w:hAnsi="Arial" w:cs="Arial"/>
        </w:rPr>
        <w:t>(</w:t>
      </w:r>
      <w:r w:rsidRPr="00D45200">
        <w:rPr>
          <w:rFonts w:ascii="Arial" w:hAnsi="Arial" w:cs="Arial"/>
        </w:rPr>
        <w:t>penetapan upah minimun serta lembur</w:t>
      </w:r>
      <w:r>
        <w:rPr>
          <w:rFonts w:ascii="Arial" w:hAnsi="Arial" w:cs="Arial"/>
        </w:rPr>
        <w:t>)</w:t>
      </w:r>
      <w:r w:rsidRPr="00D45200">
        <w:rPr>
          <w:rFonts w:ascii="Arial" w:hAnsi="Arial" w:cs="Arial"/>
        </w:rPr>
        <w:t xml:space="preserve"> </w:t>
      </w:r>
    </w:p>
    <w:p w:rsidR="00D45200" w:rsidRPr="00D45200" w:rsidRDefault="00D45200" w:rsidP="00D45200">
      <w:pPr>
        <w:pStyle w:val="ListParagraph"/>
        <w:numPr>
          <w:ilvl w:val="0"/>
          <w:numId w:val="11"/>
        </w:numPr>
        <w:jc w:val="both"/>
        <w:rPr>
          <w:rFonts w:ascii="Arial" w:hAnsi="Arial" w:cs="Arial"/>
        </w:rPr>
      </w:pPr>
      <w:r>
        <w:rPr>
          <w:rFonts w:ascii="Arial" w:hAnsi="Arial" w:cs="Arial"/>
        </w:rPr>
        <w:t>R</w:t>
      </w:r>
      <w:r w:rsidRPr="00D45200">
        <w:rPr>
          <w:rFonts w:ascii="Arial" w:hAnsi="Arial" w:cs="Arial"/>
        </w:rPr>
        <w:t>egulasi akan kesehatan dan keselamatan kerja,dsb</w:t>
      </w:r>
    </w:p>
    <w:sectPr w:rsidR="00D45200" w:rsidRPr="00D45200" w:rsidSect="00F20E42">
      <w:footerReference w:type="default" r:id="rId12"/>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DE" w:rsidRDefault="00275DDE" w:rsidP="006C6426">
      <w:pPr>
        <w:spacing w:after="0" w:line="240" w:lineRule="auto"/>
      </w:pPr>
      <w:r>
        <w:separator/>
      </w:r>
    </w:p>
  </w:endnote>
  <w:endnote w:type="continuationSeparator" w:id="0">
    <w:p w:rsidR="00275DDE" w:rsidRDefault="00275DDE"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5A6D06">
          <w:rPr>
            <w:noProof/>
          </w:rPr>
          <w:t>13</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DE" w:rsidRDefault="00275DDE" w:rsidP="006C6426">
      <w:pPr>
        <w:spacing w:after="0" w:line="240" w:lineRule="auto"/>
      </w:pPr>
      <w:r>
        <w:separator/>
      </w:r>
    </w:p>
  </w:footnote>
  <w:footnote w:type="continuationSeparator" w:id="0">
    <w:p w:rsidR="00275DDE" w:rsidRDefault="00275DDE"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60B"/>
    <w:multiLevelType w:val="hybridMultilevel"/>
    <w:tmpl w:val="F440BFC4"/>
    <w:lvl w:ilvl="0" w:tplc="ED380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C02BB"/>
    <w:multiLevelType w:val="hybridMultilevel"/>
    <w:tmpl w:val="1D3C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82ED2"/>
    <w:multiLevelType w:val="hybridMultilevel"/>
    <w:tmpl w:val="4C9C7C18"/>
    <w:lvl w:ilvl="0" w:tplc="483224D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8331C68"/>
    <w:multiLevelType w:val="hybridMultilevel"/>
    <w:tmpl w:val="1748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348D9"/>
    <w:multiLevelType w:val="hybridMultilevel"/>
    <w:tmpl w:val="4EBE66B0"/>
    <w:lvl w:ilvl="0" w:tplc="BC2C7CD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4347B"/>
    <w:multiLevelType w:val="hybridMultilevel"/>
    <w:tmpl w:val="E83E3A5E"/>
    <w:lvl w:ilvl="0" w:tplc="CBF2AA0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F651B4"/>
    <w:multiLevelType w:val="hybridMultilevel"/>
    <w:tmpl w:val="5558872C"/>
    <w:lvl w:ilvl="0" w:tplc="3CF03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0E7DF0"/>
    <w:multiLevelType w:val="hybridMultilevel"/>
    <w:tmpl w:val="66566250"/>
    <w:lvl w:ilvl="0" w:tplc="E04A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6A7754"/>
    <w:multiLevelType w:val="hybridMultilevel"/>
    <w:tmpl w:val="142AD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C8257D"/>
    <w:multiLevelType w:val="hybridMultilevel"/>
    <w:tmpl w:val="D33E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75EEF"/>
    <w:multiLevelType w:val="hybridMultilevel"/>
    <w:tmpl w:val="06AC6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26BB6"/>
    <w:multiLevelType w:val="hybridMultilevel"/>
    <w:tmpl w:val="AA2872EE"/>
    <w:lvl w:ilvl="0" w:tplc="B76E6EE2">
      <w:start w:val="1"/>
      <w:numFmt w:val="decimal"/>
      <w:lvlText w:val="%1."/>
      <w:lvlJc w:val="left"/>
      <w:pPr>
        <w:tabs>
          <w:tab w:val="num" w:pos="885"/>
        </w:tabs>
        <w:ind w:left="885" w:hanging="525"/>
      </w:pPr>
      <w:rPr>
        <w:rFonts w:hint="default"/>
      </w:rPr>
    </w:lvl>
    <w:lvl w:ilvl="1" w:tplc="79BEDB0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0565AC"/>
    <w:multiLevelType w:val="hybridMultilevel"/>
    <w:tmpl w:val="1D18659C"/>
    <w:lvl w:ilvl="0" w:tplc="8BA02064">
      <w:start w:val="1"/>
      <w:numFmt w:val="decimal"/>
      <w:lvlText w:val="%1."/>
      <w:lvlJc w:val="left"/>
      <w:pPr>
        <w:tabs>
          <w:tab w:val="num" w:pos="720"/>
        </w:tabs>
        <w:ind w:left="720" w:hanging="360"/>
      </w:pPr>
      <w:rPr>
        <w:rFonts w:hint="default"/>
      </w:rPr>
    </w:lvl>
    <w:lvl w:ilvl="1" w:tplc="9ACAC2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BA4C26"/>
    <w:multiLevelType w:val="hybridMultilevel"/>
    <w:tmpl w:val="21C28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37277"/>
    <w:multiLevelType w:val="hybridMultilevel"/>
    <w:tmpl w:val="8BEED550"/>
    <w:lvl w:ilvl="0" w:tplc="1C32232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4"/>
  </w:num>
  <w:num w:numId="4">
    <w:abstractNumId w:val="5"/>
  </w:num>
  <w:num w:numId="5">
    <w:abstractNumId w:val="8"/>
  </w:num>
  <w:num w:numId="6">
    <w:abstractNumId w:val="4"/>
  </w:num>
  <w:num w:numId="7">
    <w:abstractNumId w:val="9"/>
  </w:num>
  <w:num w:numId="8">
    <w:abstractNumId w:val="13"/>
  </w:num>
  <w:num w:numId="9">
    <w:abstractNumId w:val="10"/>
  </w:num>
  <w:num w:numId="10">
    <w:abstractNumId w:val="2"/>
  </w:num>
  <w:num w:numId="11">
    <w:abstractNumId w:val="6"/>
  </w:num>
  <w:num w:numId="12">
    <w:abstractNumId w:val="1"/>
  </w:num>
  <w:num w:numId="13">
    <w:abstractNumId w:val="3"/>
  </w:num>
  <w:num w:numId="14">
    <w:abstractNumId w:val="7"/>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0222"/>
    <w:rsid w:val="00056A67"/>
    <w:rsid w:val="00056DE1"/>
    <w:rsid w:val="00085BC8"/>
    <w:rsid w:val="00094287"/>
    <w:rsid w:val="000A4AA5"/>
    <w:rsid w:val="000B09DD"/>
    <w:rsid w:val="000C748B"/>
    <w:rsid w:val="000D47C1"/>
    <w:rsid w:val="000E6755"/>
    <w:rsid w:val="00103D48"/>
    <w:rsid w:val="00104FC5"/>
    <w:rsid w:val="00110DFF"/>
    <w:rsid w:val="00110EDC"/>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75DDE"/>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7CE"/>
    <w:rsid w:val="00377D1A"/>
    <w:rsid w:val="003A5E6A"/>
    <w:rsid w:val="003A75F6"/>
    <w:rsid w:val="003B3216"/>
    <w:rsid w:val="003B3781"/>
    <w:rsid w:val="003B6C42"/>
    <w:rsid w:val="003D3A17"/>
    <w:rsid w:val="003F528F"/>
    <w:rsid w:val="0040245F"/>
    <w:rsid w:val="00420F93"/>
    <w:rsid w:val="004210DD"/>
    <w:rsid w:val="00435739"/>
    <w:rsid w:val="00443ED4"/>
    <w:rsid w:val="00444880"/>
    <w:rsid w:val="00447B81"/>
    <w:rsid w:val="00463473"/>
    <w:rsid w:val="00476901"/>
    <w:rsid w:val="00494A85"/>
    <w:rsid w:val="00496BD1"/>
    <w:rsid w:val="00496CDD"/>
    <w:rsid w:val="004A61E8"/>
    <w:rsid w:val="0050615F"/>
    <w:rsid w:val="00513CC7"/>
    <w:rsid w:val="00533449"/>
    <w:rsid w:val="00541EB5"/>
    <w:rsid w:val="00557620"/>
    <w:rsid w:val="00577B65"/>
    <w:rsid w:val="005A6D06"/>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E42FC"/>
    <w:rsid w:val="00732F3A"/>
    <w:rsid w:val="0075023A"/>
    <w:rsid w:val="00752BE4"/>
    <w:rsid w:val="007706EE"/>
    <w:rsid w:val="00770D7C"/>
    <w:rsid w:val="007717D1"/>
    <w:rsid w:val="00771A40"/>
    <w:rsid w:val="007931FB"/>
    <w:rsid w:val="007A02A1"/>
    <w:rsid w:val="007A25FB"/>
    <w:rsid w:val="007C6D1D"/>
    <w:rsid w:val="008124F9"/>
    <w:rsid w:val="00824E91"/>
    <w:rsid w:val="00825EF6"/>
    <w:rsid w:val="00846CF5"/>
    <w:rsid w:val="00863BD0"/>
    <w:rsid w:val="00865147"/>
    <w:rsid w:val="0086719B"/>
    <w:rsid w:val="008674B2"/>
    <w:rsid w:val="00876CE1"/>
    <w:rsid w:val="00883B66"/>
    <w:rsid w:val="008D00BA"/>
    <w:rsid w:val="008F1B66"/>
    <w:rsid w:val="008F59D8"/>
    <w:rsid w:val="00952315"/>
    <w:rsid w:val="00977263"/>
    <w:rsid w:val="009A5604"/>
    <w:rsid w:val="009B56B2"/>
    <w:rsid w:val="009C10B6"/>
    <w:rsid w:val="009C507E"/>
    <w:rsid w:val="009D2BD3"/>
    <w:rsid w:val="009D61BF"/>
    <w:rsid w:val="009E4F09"/>
    <w:rsid w:val="009F03CD"/>
    <w:rsid w:val="009F0400"/>
    <w:rsid w:val="009F42C6"/>
    <w:rsid w:val="00A10BA5"/>
    <w:rsid w:val="00A15F57"/>
    <w:rsid w:val="00A17E76"/>
    <w:rsid w:val="00A23CCE"/>
    <w:rsid w:val="00A33813"/>
    <w:rsid w:val="00A613CF"/>
    <w:rsid w:val="00A85C27"/>
    <w:rsid w:val="00A90657"/>
    <w:rsid w:val="00AB5C73"/>
    <w:rsid w:val="00B177B7"/>
    <w:rsid w:val="00B30227"/>
    <w:rsid w:val="00B45A83"/>
    <w:rsid w:val="00B52F7C"/>
    <w:rsid w:val="00B552B4"/>
    <w:rsid w:val="00B57F7B"/>
    <w:rsid w:val="00B6316A"/>
    <w:rsid w:val="00B66871"/>
    <w:rsid w:val="00BB650E"/>
    <w:rsid w:val="00BC23A3"/>
    <w:rsid w:val="00BD5B35"/>
    <w:rsid w:val="00BE1309"/>
    <w:rsid w:val="00C0194A"/>
    <w:rsid w:val="00C10D69"/>
    <w:rsid w:val="00C12B26"/>
    <w:rsid w:val="00C3091D"/>
    <w:rsid w:val="00C6464A"/>
    <w:rsid w:val="00C94D7C"/>
    <w:rsid w:val="00CA4F0A"/>
    <w:rsid w:val="00CA6B9C"/>
    <w:rsid w:val="00CC1A8A"/>
    <w:rsid w:val="00CC1DE7"/>
    <w:rsid w:val="00CC267C"/>
    <w:rsid w:val="00CD4E02"/>
    <w:rsid w:val="00CE07A6"/>
    <w:rsid w:val="00CE0B5A"/>
    <w:rsid w:val="00D223A6"/>
    <w:rsid w:val="00D247ED"/>
    <w:rsid w:val="00D27546"/>
    <w:rsid w:val="00D430FB"/>
    <w:rsid w:val="00D44AFD"/>
    <w:rsid w:val="00D45200"/>
    <w:rsid w:val="00D60A62"/>
    <w:rsid w:val="00D70186"/>
    <w:rsid w:val="00D82CD9"/>
    <w:rsid w:val="00DA003F"/>
    <w:rsid w:val="00DA5939"/>
    <w:rsid w:val="00DC1891"/>
    <w:rsid w:val="00DD4700"/>
    <w:rsid w:val="00DD7CEF"/>
    <w:rsid w:val="00DE3D70"/>
    <w:rsid w:val="00E24AB7"/>
    <w:rsid w:val="00E255CA"/>
    <w:rsid w:val="00E2789E"/>
    <w:rsid w:val="00E5389A"/>
    <w:rsid w:val="00E548ED"/>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77880"/>
    <w:rsid w:val="00F85B7D"/>
    <w:rsid w:val="00F903C4"/>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555236398">
      <w:bodyDiv w:val="1"/>
      <w:marLeft w:val="0"/>
      <w:marRight w:val="0"/>
      <w:marTop w:val="0"/>
      <w:marBottom w:val="0"/>
      <w:divBdr>
        <w:top w:val="none" w:sz="0" w:space="0" w:color="auto"/>
        <w:left w:val="none" w:sz="0" w:space="0" w:color="auto"/>
        <w:bottom w:val="none" w:sz="0" w:space="0" w:color="auto"/>
        <w:right w:val="none" w:sz="0" w:space="0" w:color="auto"/>
      </w:divBdr>
      <w:divsChild>
        <w:div w:id="1189488763">
          <w:marLeft w:val="0"/>
          <w:marRight w:val="0"/>
          <w:marTop w:val="150"/>
          <w:marBottom w:val="300"/>
          <w:divBdr>
            <w:top w:val="none" w:sz="0" w:space="0" w:color="auto"/>
            <w:left w:val="none" w:sz="0" w:space="0" w:color="auto"/>
            <w:bottom w:val="none" w:sz="0" w:space="0" w:color="auto"/>
            <w:right w:val="none" w:sz="0" w:space="0" w:color="auto"/>
          </w:divBdr>
          <w:divsChild>
            <w:div w:id="101148558">
              <w:marLeft w:val="0"/>
              <w:marRight w:val="0"/>
              <w:marTop w:val="0"/>
              <w:marBottom w:val="0"/>
              <w:divBdr>
                <w:top w:val="none" w:sz="0" w:space="0" w:color="auto"/>
                <w:left w:val="none" w:sz="0" w:space="0" w:color="auto"/>
                <w:bottom w:val="none" w:sz="0" w:space="0" w:color="auto"/>
                <w:right w:val="none" w:sz="0" w:space="0" w:color="auto"/>
              </w:divBdr>
              <w:divsChild>
                <w:div w:id="1663005277">
                  <w:marLeft w:val="0"/>
                  <w:marRight w:val="0"/>
                  <w:marTop w:val="0"/>
                  <w:marBottom w:val="0"/>
                  <w:divBdr>
                    <w:top w:val="none" w:sz="0" w:space="0" w:color="auto"/>
                    <w:left w:val="none" w:sz="0" w:space="0" w:color="auto"/>
                    <w:bottom w:val="none" w:sz="0" w:space="0" w:color="auto"/>
                    <w:right w:val="none" w:sz="0" w:space="0" w:color="auto"/>
                  </w:divBdr>
                  <w:divsChild>
                    <w:div w:id="1512186184">
                      <w:marLeft w:val="0"/>
                      <w:marRight w:val="0"/>
                      <w:marTop w:val="0"/>
                      <w:marBottom w:val="0"/>
                      <w:divBdr>
                        <w:top w:val="none" w:sz="0" w:space="0" w:color="auto"/>
                        <w:left w:val="none" w:sz="0" w:space="0" w:color="auto"/>
                        <w:bottom w:val="none" w:sz="0" w:space="0" w:color="auto"/>
                        <w:right w:val="none" w:sz="0" w:space="0" w:color="auto"/>
                      </w:divBdr>
                      <w:divsChild>
                        <w:div w:id="1176462995">
                          <w:marLeft w:val="0"/>
                          <w:marRight w:val="0"/>
                          <w:marTop w:val="0"/>
                          <w:marBottom w:val="0"/>
                          <w:divBdr>
                            <w:top w:val="none" w:sz="0" w:space="0" w:color="auto"/>
                            <w:left w:val="none" w:sz="0" w:space="0" w:color="auto"/>
                            <w:bottom w:val="none" w:sz="0" w:space="0" w:color="auto"/>
                            <w:right w:val="none" w:sz="0" w:space="0" w:color="auto"/>
                          </w:divBdr>
                        </w:div>
                        <w:div w:id="1304696347">
                          <w:marLeft w:val="0"/>
                          <w:marRight w:val="0"/>
                          <w:marTop w:val="0"/>
                          <w:marBottom w:val="0"/>
                          <w:divBdr>
                            <w:top w:val="none" w:sz="0" w:space="0" w:color="auto"/>
                            <w:left w:val="none" w:sz="0" w:space="0" w:color="auto"/>
                            <w:bottom w:val="none" w:sz="0" w:space="0" w:color="auto"/>
                            <w:right w:val="none" w:sz="0" w:space="0" w:color="auto"/>
                          </w:divBdr>
                        </w:div>
                        <w:div w:id="249042228">
                          <w:marLeft w:val="0"/>
                          <w:marRight w:val="0"/>
                          <w:marTop w:val="0"/>
                          <w:marBottom w:val="0"/>
                          <w:divBdr>
                            <w:top w:val="none" w:sz="0" w:space="0" w:color="auto"/>
                            <w:left w:val="none" w:sz="0" w:space="0" w:color="auto"/>
                            <w:bottom w:val="none" w:sz="0" w:space="0" w:color="auto"/>
                            <w:right w:val="none" w:sz="0" w:space="0" w:color="auto"/>
                          </w:divBdr>
                        </w:div>
                        <w:div w:id="159395129">
                          <w:marLeft w:val="0"/>
                          <w:marRight w:val="0"/>
                          <w:marTop w:val="0"/>
                          <w:marBottom w:val="0"/>
                          <w:divBdr>
                            <w:top w:val="none" w:sz="0" w:space="0" w:color="auto"/>
                            <w:left w:val="none" w:sz="0" w:space="0" w:color="auto"/>
                            <w:bottom w:val="none" w:sz="0" w:space="0" w:color="auto"/>
                            <w:right w:val="none" w:sz="0" w:space="0" w:color="auto"/>
                          </w:divBdr>
                        </w:div>
                        <w:div w:id="17765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71130">
          <w:marLeft w:val="0"/>
          <w:marRight w:val="0"/>
          <w:marTop w:val="150"/>
          <w:marBottom w:val="300"/>
          <w:divBdr>
            <w:top w:val="none" w:sz="0" w:space="0" w:color="auto"/>
            <w:left w:val="none" w:sz="0" w:space="0" w:color="auto"/>
            <w:bottom w:val="none" w:sz="0" w:space="0" w:color="auto"/>
            <w:right w:val="none" w:sz="0" w:space="0" w:color="auto"/>
          </w:divBdr>
          <w:divsChild>
            <w:div w:id="1102188123">
              <w:marLeft w:val="0"/>
              <w:marRight w:val="0"/>
              <w:marTop w:val="0"/>
              <w:marBottom w:val="0"/>
              <w:divBdr>
                <w:top w:val="none" w:sz="0" w:space="0" w:color="auto"/>
                <w:left w:val="none" w:sz="0" w:space="0" w:color="auto"/>
                <w:bottom w:val="none" w:sz="0" w:space="0" w:color="auto"/>
                <w:right w:val="none" w:sz="0" w:space="0" w:color="auto"/>
              </w:divBdr>
              <w:divsChild>
                <w:div w:id="1513760392">
                  <w:marLeft w:val="0"/>
                  <w:marRight w:val="0"/>
                  <w:marTop w:val="0"/>
                  <w:marBottom w:val="0"/>
                  <w:divBdr>
                    <w:top w:val="none" w:sz="0" w:space="0" w:color="auto"/>
                    <w:left w:val="none" w:sz="0" w:space="0" w:color="auto"/>
                    <w:bottom w:val="none" w:sz="0" w:space="0" w:color="auto"/>
                    <w:right w:val="none" w:sz="0" w:space="0" w:color="auto"/>
                  </w:divBdr>
                  <w:divsChild>
                    <w:div w:id="558829811">
                      <w:marLeft w:val="0"/>
                      <w:marRight w:val="0"/>
                      <w:marTop w:val="0"/>
                      <w:marBottom w:val="0"/>
                      <w:divBdr>
                        <w:top w:val="none" w:sz="0" w:space="0" w:color="auto"/>
                        <w:left w:val="none" w:sz="0" w:space="0" w:color="auto"/>
                        <w:bottom w:val="none" w:sz="0" w:space="0" w:color="auto"/>
                        <w:right w:val="none" w:sz="0" w:space="0" w:color="auto"/>
                      </w:divBdr>
                      <w:divsChild>
                        <w:div w:id="320545928">
                          <w:marLeft w:val="0"/>
                          <w:marRight w:val="0"/>
                          <w:marTop w:val="0"/>
                          <w:marBottom w:val="0"/>
                          <w:divBdr>
                            <w:top w:val="none" w:sz="0" w:space="0" w:color="auto"/>
                            <w:left w:val="none" w:sz="0" w:space="0" w:color="auto"/>
                            <w:bottom w:val="none" w:sz="0" w:space="0" w:color="auto"/>
                            <w:right w:val="none" w:sz="0" w:space="0" w:color="auto"/>
                          </w:divBdr>
                        </w:div>
                        <w:div w:id="2033189878">
                          <w:marLeft w:val="0"/>
                          <w:marRight w:val="0"/>
                          <w:marTop w:val="0"/>
                          <w:marBottom w:val="0"/>
                          <w:divBdr>
                            <w:top w:val="none" w:sz="0" w:space="0" w:color="auto"/>
                            <w:left w:val="none" w:sz="0" w:space="0" w:color="auto"/>
                            <w:bottom w:val="none" w:sz="0" w:space="0" w:color="auto"/>
                            <w:right w:val="none" w:sz="0" w:space="0" w:color="auto"/>
                          </w:divBdr>
                        </w:div>
                        <w:div w:id="98643592">
                          <w:marLeft w:val="0"/>
                          <w:marRight w:val="0"/>
                          <w:marTop w:val="0"/>
                          <w:marBottom w:val="0"/>
                          <w:divBdr>
                            <w:top w:val="none" w:sz="0" w:space="0" w:color="auto"/>
                            <w:left w:val="none" w:sz="0" w:space="0" w:color="auto"/>
                            <w:bottom w:val="none" w:sz="0" w:space="0" w:color="auto"/>
                            <w:right w:val="none" w:sz="0" w:space="0" w:color="auto"/>
                          </w:divBdr>
                        </w:div>
                        <w:div w:id="853032870">
                          <w:marLeft w:val="0"/>
                          <w:marRight w:val="0"/>
                          <w:marTop w:val="0"/>
                          <w:marBottom w:val="0"/>
                          <w:divBdr>
                            <w:top w:val="none" w:sz="0" w:space="0" w:color="auto"/>
                            <w:left w:val="none" w:sz="0" w:space="0" w:color="auto"/>
                            <w:bottom w:val="none" w:sz="0" w:space="0" w:color="auto"/>
                            <w:right w:val="none" w:sz="0" w:space="0" w:color="auto"/>
                          </w:divBdr>
                        </w:div>
                        <w:div w:id="1726954356">
                          <w:marLeft w:val="0"/>
                          <w:marRight w:val="0"/>
                          <w:marTop w:val="0"/>
                          <w:marBottom w:val="0"/>
                          <w:divBdr>
                            <w:top w:val="none" w:sz="0" w:space="0" w:color="auto"/>
                            <w:left w:val="none" w:sz="0" w:space="0" w:color="auto"/>
                            <w:bottom w:val="none" w:sz="0" w:space="0" w:color="auto"/>
                            <w:right w:val="none" w:sz="0" w:space="0" w:color="auto"/>
                          </w:divBdr>
                        </w:div>
                        <w:div w:id="1735809286">
                          <w:marLeft w:val="0"/>
                          <w:marRight w:val="0"/>
                          <w:marTop w:val="0"/>
                          <w:marBottom w:val="0"/>
                          <w:divBdr>
                            <w:top w:val="none" w:sz="0" w:space="0" w:color="auto"/>
                            <w:left w:val="none" w:sz="0" w:space="0" w:color="auto"/>
                            <w:bottom w:val="none" w:sz="0" w:space="0" w:color="auto"/>
                            <w:right w:val="none" w:sz="0" w:space="0" w:color="auto"/>
                          </w:divBdr>
                        </w:div>
                        <w:div w:id="1716155718">
                          <w:marLeft w:val="0"/>
                          <w:marRight w:val="0"/>
                          <w:marTop w:val="0"/>
                          <w:marBottom w:val="0"/>
                          <w:divBdr>
                            <w:top w:val="none" w:sz="0" w:space="0" w:color="auto"/>
                            <w:left w:val="none" w:sz="0" w:space="0" w:color="auto"/>
                            <w:bottom w:val="none" w:sz="0" w:space="0" w:color="auto"/>
                            <w:right w:val="none" w:sz="0" w:space="0" w:color="auto"/>
                          </w:divBdr>
                        </w:div>
                        <w:div w:id="843396429">
                          <w:marLeft w:val="0"/>
                          <w:marRight w:val="0"/>
                          <w:marTop w:val="0"/>
                          <w:marBottom w:val="0"/>
                          <w:divBdr>
                            <w:top w:val="none" w:sz="0" w:space="0" w:color="auto"/>
                            <w:left w:val="none" w:sz="0" w:space="0" w:color="auto"/>
                            <w:bottom w:val="none" w:sz="0" w:space="0" w:color="auto"/>
                            <w:right w:val="none" w:sz="0" w:space="0" w:color="auto"/>
                          </w:divBdr>
                        </w:div>
                        <w:div w:id="17526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7410">
          <w:marLeft w:val="0"/>
          <w:marRight w:val="0"/>
          <w:marTop w:val="150"/>
          <w:marBottom w:val="300"/>
          <w:divBdr>
            <w:top w:val="none" w:sz="0" w:space="0" w:color="auto"/>
            <w:left w:val="none" w:sz="0" w:space="0" w:color="auto"/>
            <w:bottom w:val="none" w:sz="0" w:space="0" w:color="auto"/>
            <w:right w:val="none" w:sz="0" w:space="0" w:color="auto"/>
          </w:divBdr>
          <w:divsChild>
            <w:div w:id="1805654935">
              <w:marLeft w:val="0"/>
              <w:marRight w:val="0"/>
              <w:marTop w:val="0"/>
              <w:marBottom w:val="0"/>
              <w:divBdr>
                <w:top w:val="none" w:sz="0" w:space="0" w:color="auto"/>
                <w:left w:val="none" w:sz="0" w:space="0" w:color="auto"/>
                <w:bottom w:val="none" w:sz="0" w:space="0" w:color="auto"/>
                <w:right w:val="none" w:sz="0" w:space="0" w:color="auto"/>
              </w:divBdr>
              <w:divsChild>
                <w:div w:id="1801146006">
                  <w:marLeft w:val="0"/>
                  <w:marRight w:val="0"/>
                  <w:marTop w:val="0"/>
                  <w:marBottom w:val="0"/>
                  <w:divBdr>
                    <w:top w:val="none" w:sz="0" w:space="0" w:color="auto"/>
                    <w:left w:val="none" w:sz="0" w:space="0" w:color="auto"/>
                    <w:bottom w:val="none" w:sz="0" w:space="0" w:color="auto"/>
                    <w:right w:val="none" w:sz="0" w:space="0" w:color="auto"/>
                  </w:divBdr>
                  <w:divsChild>
                    <w:div w:id="161355660">
                      <w:marLeft w:val="0"/>
                      <w:marRight w:val="0"/>
                      <w:marTop w:val="0"/>
                      <w:marBottom w:val="0"/>
                      <w:divBdr>
                        <w:top w:val="none" w:sz="0" w:space="0" w:color="auto"/>
                        <w:left w:val="none" w:sz="0" w:space="0" w:color="auto"/>
                        <w:bottom w:val="none" w:sz="0" w:space="0" w:color="auto"/>
                        <w:right w:val="none" w:sz="0" w:space="0" w:color="auto"/>
                      </w:divBdr>
                      <w:divsChild>
                        <w:div w:id="1088235518">
                          <w:marLeft w:val="0"/>
                          <w:marRight w:val="0"/>
                          <w:marTop w:val="0"/>
                          <w:marBottom w:val="0"/>
                          <w:divBdr>
                            <w:top w:val="none" w:sz="0" w:space="0" w:color="auto"/>
                            <w:left w:val="none" w:sz="0" w:space="0" w:color="auto"/>
                            <w:bottom w:val="none" w:sz="0" w:space="0" w:color="auto"/>
                            <w:right w:val="none" w:sz="0" w:space="0" w:color="auto"/>
                          </w:divBdr>
                        </w:div>
                        <w:div w:id="1450124394">
                          <w:marLeft w:val="0"/>
                          <w:marRight w:val="0"/>
                          <w:marTop w:val="0"/>
                          <w:marBottom w:val="0"/>
                          <w:divBdr>
                            <w:top w:val="none" w:sz="0" w:space="0" w:color="auto"/>
                            <w:left w:val="none" w:sz="0" w:space="0" w:color="auto"/>
                            <w:bottom w:val="none" w:sz="0" w:space="0" w:color="auto"/>
                            <w:right w:val="none" w:sz="0" w:space="0" w:color="auto"/>
                          </w:divBdr>
                        </w:div>
                        <w:div w:id="174685720">
                          <w:marLeft w:val="0"/>
                          <w:marRight w:val="0"/>
                          <w:marTop w:val="0"/>
                          <w:marBottom w:val="0"/>
                          <w:divBdr>
                            <w:top w:val="none" w:sz="0" w:space="0" w:color="auto"/>
                            <w:left w:val="none" w:sz="0" w:space="0" w:color="auto"/>
                            <w:bottom w:val="none" w:sz="0" w:space="0" w:color="auto"/>
                            <w:right w:val="none" w:sz="0" w:space="0" w:color="auto"/>
                          </w:divBdr>
                        </w:div>
                        <w:div w:id="2100130996">
                          <w:marLeft w:val="0"/>
                          <w:marRight w:val="0"/>
                          <w:marTop w:val="0"/>
                          <w:marBottom w:val="0"/>
                          <w:divBdr>
                            <w:top w:val="none" w:sz="0" w:space="0" w:color="auto"/>
                            <w:left w:val="none" w:sz="0" w:space="0" w:color="auto"/>
                            <w:bottom w:val="none" w:sz="0" w:space="0" w:color="auto"/>
                            <w:right w:val="none" w:sz="0" w:space="0" w:color="auto"/>
                          </w:divBdr>
                        </w:div>
                        <w:div w:id="1047724604">
                          <w:marLeft w:val="0"/>
                          <w:marRight w:val="0"/>
                          <w:marTop w:val="0"/>
                          <w:marBottom w:val="0"/>
                          <w:divBdr>
                            <w:top w:val="none" w:sz="0" w:space="0" w:color="auto"/>
                            <w:left w:val="none" w:sz="0" w:space="0" w:color="auto"/>
                            <w:bottom w:val="none" w:sz="0" w:space="0" w:color="auto"/>
                            <w:right w:val="none" w:sz="0" w:space="0" w:color="auto"/>
                          </w:divBdr>
                        </w:div>
                        <w:div w:id="1293050633">
                          <w:marLeft w:val="0"/>
                          <w:marRight w:val="0"/>
                          <w:marTop w:val="0"/>
                          <w:marBottom w:val="0"/>
                          <w:divBdr>
                            <w:top w:val="none" w:sz="0" w:space="0" w:color="auto"/>
                            <w:left w:val="none" w:sz="0" w:space="0" w:color="auto"/>
                            <w:bottom w:val="none" w:sz="0" w:space="0" w:color="auto"/>
                            <w:right w:val="none" w:sz="0" w:space="0" w:color="auto"/>
                          </w:divBdr>
                        </w:div>
                        <w:div w:id="106853333">
                          <w:marLeft w:val="0"/>
                          <w:marRight w:val="0"/>
                          <w:marTop w:val="0"/>
                          <w:marBottom w:val="0"/>
                          <w:divBdr>
                            <w:top w:val="none" w:sz="0" w:space="0" w:color="auto"/>
                            <w:left w:val="none" w:sz="0" w:space="0" w:color="auto"/>
                            <w:bottom w:val="none" w:sz="0" w:space="0" w:color="auto"/>
                            <w:right w:val="none" w:sz="0" w:space="0" w:color="auto"/>
                          </w:divBdr>
                        </w:div>
                        <w:div w:id="1873684281">
                          <w:marLeft w:val="0"/>
                          <w:marRight w:val="0"/>
                          <w:marTop w:val="0"/>
                          <w:marBottom w:val="0"/>
                          <w:divBdr>
                            <w:top w:val="none" w:sz="0" w:space="0" w:color="auto"/>
                            <w:left w:val="none" w:sz="0" w:space="0" w:color="auto"/>
                            <w:bottom w:val="none" w:sz="0" w:space="0" w:color="auto"/>
                            <w:right w:val="none" w:sz="0" w:space="0" w:color="auto"/>
                          </w:divBdr>
                        </w:div>
                        <w:div w:id="1437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023515">
      <w:bodyDiv w:val="1"/>
      <w:marLeft w:val="0"/>
      <w:marRight w:val="0"/>
      <w:marTop w:val="0"/>
      <w:marBottom w:val="0"/>
      <w:divBdr>
        <w:top w:val="none" w:sz="0" w:space="0" w:color="auto"/>
        <w:left w:val="none" w:sz="0" w:space="0" w:color="auto"/>
        <w:bottom w:val="none" w:sz="0" w:space="0" w:color="auto"/>
        <w:right w:val="none" w:sz="0" w:space="0" w:color="auto"/>
      </w:divBdr>
      <w:divsChild>
        <w:div w:id="379130193">
          <w:marLeft w:val="0"/>
          <w:marRight w:val="0"/>
          <w:marTop w:val="0"/>
          <w:marBottom w:val="0"/>
          <w:divBdr>
            <w:top w:val="none" w:sz="0" w:space="0" w:color="auto"/>
            <w:left w:val="none" w:sz="0" w:space="0" w:color="auto"/>
            <w:bottom w:val="none" w:sz="0" w:space="0" w:color="auto"/>
            <w:right w:val="none" w:sz="0" w:space="0" w:color="auto"/>
          </w:divBdr>
          <w:divsChild>
            <w:div w:id="980964358">
              <w:marLeft w:val="0"/>
              <w:marRight w:val="0"/>
              <w:marTop w:val="0"/>
              <w:marBottom w:val="0"/>
              <w:divBdr>
                <w:top w:val="none" w:sz="0" w:space="0" w:color="auto"/>
                <w:left w:val="none" w:sz="0" w:space="0" w:color="auto"/>
                <w:bottom w:val="none" w:sz="0" w:space="0" w:color="auto"/>
                <w:right w:val="none" w:sz="0" w:space="0" w:color="auto"/>
              </w:divBdr>
              <w:divsChild>
                <w:div w:id="1966885338">
                  <w:marLeft w:val="0"/>
                  <w:marRight w:val="0"/>
                  <w:marTop w:val="0"/>
                  <w:marBottom w:val="0"/>
                  <w:divBdr>
                    <w:top w:val="none" w:sz="0" w:space="0" w:color="auto"/>
                    <w:left w:val="none" w:sz="0" w:space="0" w:color="auto"/>
                    <w:bottom w:val="none" w:sz="0" w:space="0" w:color="auto"/>
                    <w:right w:val="none" w:sz="0" w:space="0" w:color="auto"/>
                  </w:divBdr>
                </w:div>
                <w:div w:id="1624342463">
                  <w:marLeft w:val="0"/>
                  <w:marRight w:val="0"/>
                  <w:marTop w:val="0"/>
                  <w:marBottom w:val="0"/>
                  <w:divBdr>
                    <w:top w:val="none" w:sz="0" w:space="0" w:color="auto"/>
                    <w:left w:val="none" w:sz="0" w:space="0" w:color="auto"/>
                    <w:bottom w:val="none" w:sz="0" w:space="0" w:color="auto"/>
                    <w:right w:val="none" w:sz="0" w:space="0" w:color="auto"/>
                  </w:divBdr>
                </w:div>
                <w:div w:id="1652902311">
                  <w:marLeft w:val="0"/>
                  <w:marRight w:val="0"/>
                  <w:marTop w:val="0"/>
                  <w:marBottom w:val="0"/>
                  <w:divBdr>
                    <w:top w:val="none" w:sz="0" w:space="0" w:color="auto"/>
                    <w:left w:val="none" w:sz="0" w:space="0" w:color="auto"/>
                    <w:bottom w:val="none" w:sz="0" w:space="0" w:color="auto"/>
                    <w:right w:val="none" w:sz="0" w:space="0" w:color="auto"/>
                  </w:divBdr>
                </w:div>
                <w:div w:id="566451850">
                  <w:marLeft w:val="0"/>
                  <w:marRight w:val="0"/>
                  <w:marTop w:val="0"/>
                  <w:marBottom w:val="0"/>
                  <w:divBdr>
                    <w:top w:val="none" w:sz="0" w:space="0" w:color="auto"/>
                    <w:left w:val="none" w:sz="0" w:space="0" w:color="auto"/>
                    <w:bottom w:val="none" w:sz="0" w:space="0" w:color="auto"/>
                    <w:right w:val="none" w:sz="0" w:space="0" w:color="auto"/>
                  </w:divBdr>
                </w:div>
                <w:div w:id="1808618640">
                  <w:marLeft w:val="0"/>
                  <w:marRight w:val="0"/>
                  <w:marTop w:val="0"/>
                  <w:marBottom w:val="0"/>
                  <w:divBdr>
                    <w:top w:val="none" w:sz="0" w:space="0" w:color="auto"/>
                    <w:left w:val="none" w:sz="0" w:space="0" w:color="auto"/>
                    <w:bottom w:val="none" w:sz="0" w:space="0" w:color="auto"/>
                    <w:right w:val="none" w:sz="0" w:space="0" w:color="auto"/>
                  </w:divBdr>
                </w:div>
                <w:div w:id="970087295">
                  <w:marLeft w:val="0"/>
                  <w:marRight w:val="0"/>
                  <w:marTop w:val="0"/>
                  <w:marBottom w:val="0"/>
                  <w:divBdr>
                    <w:top w:val="none" w:sz="0" w:space="0" w:color="auto"/>
                    <w:left w:val="none" w:sz="0" w:space="0" w:color="auto"/>
                    <w:bottom w:val="none" w:sz="0" w:space="0" w:color="auto"/>
                    <w:right w:val="none" w:sz="0" w:space="0" w:color="auto"/>
                  </w:divBdr>
                </w:div>
                <w:div w:id="1280063658">
                  <w:marLeft w:val="0"/>
                  <w:marRight w:val="0"/>
                  <w:marTop w:val="0"/>
                  <w:marBottom w:val="0"/>
                  <w:divBdr>
                    <w:top w:val="none" w:sz="0" w:space="0" w:color="auto"/>
                    <w:left w:val="none" w:sz="0" w:space="0" w:color="auto"/>
                    <w:bottom w:val="none" w:sz="0" w:space="0" w:color="auto"/>
                    <w:right w:val="none" w:sz="0" w:space="0" w:color="auto"/>
                  </w:divBdr>
                </w:div>
                <w:div w:id="1478112238">
                  <w:marLeft w:val="0"/>
                  <w:marRight w:val="0"/>
                  <w:marTop w:val="0"/>
                  <w:marBottom w:val="0"/>
                  <w:divBdr>
                    <w:top w:val="none" w:sz="0" w:space="0" w:color="auto"/>
                    <w:left w:val="none" w:sz="0" w:space="0" w:color="auto"/>
                    <w:bottom w:val="none" w:sz="0" w:space="0" w:color="auto"/>
                    <w:right w:val="none" w:sz="0" w:space="0" w:color="auto"/>
                  </w:divBdr>
                </w:div>
                <w:div w:id="1245066297">
                  <w:marLeft w:val="0"/>
                  <w:marRight w:val="0"/>
                  <w:marTop w:val="0"/>
                  <w:marBottom w:val="0"/>
                  <w:divBdr>
                    <w:top w:val="none" w:sz="0" w:space="0" w:color="auto"/>
                    <w:left w:val="none" w:sz="0" w:space="0" w:color="auto"/>
                    <w:bottom w:val="none" w:sz="0" w:space="0" w:color="auto"/>
                    <w:right w:val="none" w:sz="0" w:space="0" w:color="auto"/>
                  </w:divBdr>
                </w:div>
                <w:div w:id="198711131">
                  <w:marLeft w:val="0"/>
                  <w:marRight w:val="0"/>
                  <w:marTop w:val="0"/>
                  <w:marBottom w:val="0"/>
                  <w:divBdr>
                    <w:top w:val="none" w:sz="0" w:space="0" w:color="auto"/>
                    <w:left w:val="none" w:sz="0" w:space="0" w:color="auto"/>
                    <w:bottom w:val="none" w:sz="0" w:space="0" w:color="auto"/>
                    <w:right w:val="none" w:sz="0" w:space="0" w:color="auto"/>
                  </w:divBdr>
                </w:div>
                <w:div w:id="127826557">
                  <w:marLeft w:val="0"/>
                  <w:marRight w:val="0"/>
                  <w:marTop w:val="0"/>
                  <w:marBottom w:val="0"/>
                  <w:divBdr>
                    <w:top w:val="none" w:sz="0" w:space="0" w:color="auto"/>
                    <w:left w:val="none" w:sz="0" w:space="0" w:color="auto"/>
                    <w:bottom w:val="none" w:sz="0" w:space="0" w:color="auto"/>
                    <w:right w:val="none" w:sz="0" w:space="0" w:color="auto"/>
                  </w:divBdr>
                </w:div>
                <w:div w:id="1073552143">
                  <w:marLeft w:val="0"/>
                  <w:marRight w:val="0"/>
                  <w:marTop w:val="0"/>
                  <w:marBottom w:val="0"/>
                  <w:divBdr>
                    <w:top w:val="none" w:sz="0" w:space="0" w:color="auto"/>
                    <w:left w:val="none" w:sz="0" w:space="0" w:color="auto"/>
                    <w:bottom w:val="none" w:sz="0" w:space="0" w:color="auto"/>
                    <w:right w:val="none" w:sz="0" w:space="0" w:color="auto"/>
                  </w:divBdr>
                </w:div>
                <w:div w:id="789202285">
                  <w:marLeft w:val="0"/>
                  <w:marRight w:val="0"/>
                  <w:marTop w:val="0"/>
                  <w:marBottom w:val="0"/>
                  <w:divBdr>
                    <w:top w:val="none" w:sz="0" w:space="0" w:color="auto"/>
                    <w:left w:val="none" w:sz="0" w:space="0" w:color="auto"/>
                    <w:bottom w:val="none" w:sz="0" w:space="0" w:color="auto"/>
                    <w:right w:val="none" w:sz="0" w:space="0" w:color="auto"/>
                  </w:divBdr>
                </w:div>
                <w:div w:id="1987392038">
                  <w:marLeft w:val="0"/>
                  <w:marRight w:val="0"/>
                  <w:marTop w:val="0"/>
                  <w:marBottom w:val="0"/>
                  <w:divBdr>
                    <w:top w:val="none" w:sz="0" w:space="0" w:color="auto"/>
                    <w:left w:val="none" w:sz="0" w:space="0" w:color="auto"/>
                    <w:bottom w:val="none" w:sz="0" w:space="0" w:color="auto"/>
                    <w:right w:val="none" w:sz="0" w:space="0" w:color="auto"/>
                  </w:divBdr>
                </w:div>
                <w:div w:id="1851288515">
                  <w:marLeft w:val="0"/>
                  <w:marRight w:val="0"/>
                  <w:marTop w:val="0"/>
                  <w:marBottom w:val="0"/>
                  <w:divBdr>
                    <w:top w:val="none" w:sz="0" w:space="0" w:color="auto"/>
                    <w:left w:val="none" w:sz="0" w:space="0" w:color="auto"/>
                    <w:bottom w:val="none" w:sz="0" w:space="0" w:color="auto"/>
                    <w:right w:val="none" w:sz="0" w:space="0" w:color="auto"/>
                  </w:divBdr>
                </w:div>
                <w:div w:id="1261528028">
                  <w:marLeft w:val="0"/>
                  <w:marRight w:val="0"/>
                  <w:marTop w:val="0"/>
                  <w:marBottom w:val="0"/>
                  <w:divBdr>
                    <w:top w:val="none" w:sz="0" w:space="0" w:color="auto"/>
                    <w:left w:val="none" w:sz="0" w:space="0" w:color="auto"/>
                    <w:bottom w:val="none" w:sz="0" w:space="0" w:color="auto"/>
                    <w:right w:val="none" w:sz="0" w:space="0" w:color="auto"/>
                  </w:divBdr>
                </w:div>
                <w:div w:id="615479966">
                  <w:marLeft w:val="0"/>
                  <w:marRight w:val="0"/>
                  <w:marTop w:val="0"/>
                  <w:marBottom w:val="0"/>
                  <w:divBdr>
                    <w:top w:val="none" w:sz="0" w:space="0" w:color="auto"/>
                    <w:left w:val="none" w:sz="0" w:space="0" w:color="auto"/>
                    <w:bottom w:val="none" w:sz="0" w:space="0" w:color="auto"/>
                    <w:right w:val="none" w:sz="0" w:space="0" w:color="auto"/>
                  </w:divBdr>
                </w:div>
                <w:div w:id="651181993">
                  <w:marLeft w:val="0"/>
                  <w:marRight w:val="0"/>
                  <w:marTop w:val="0"/>
                  <w:marBottom w:val="0"/>
                  <w:divBdr>
                    <w:top w:val="none" w:sz="0" w:space="0" w:color="auto"/>
                    <w:left w:val="none" w:sz="0" w:space="0" w:color="auto"/>
                    <w:bottom w:val="none" w:sz="0" w:space="0" w:color="auto"/>
                    <w:right w:val="none" w:sz="0" w:space="0" w:color="auto"/>
                  </w:divBdr>
                </w:div>
                <w:div w:id="1061364665">
                  <w:marLeft w:val="0"/>
                  <w:marRight w:val="0"/>
                  <w:marTop w:val="0"/>
                  <w:marBottom w:val="0"/>
                  <w:divBdr>
                    <w:top w:val="none" w:sz="0" w:space="0" w:color="auto"/>
                    <w:left w:val="none" w:sz="0" w:space="0" w:color="auto"/>
                    <w:bottom w:val="none" w:sz="0" w:space="0" w:color="auto"/>
                    <w:right w:val="none" w:sz="0" w:space="0" w:color="auto"/>
                  </w:divBdr>
                </w:div>
                <w:div w:id="360283942">
                  <w:marLeft w:val="0"/>
                  <w:marRight w:val="0"/>
                  <w:marTop w:val="0"/>
                  <w:marBottom w:val="0"/>
                  <w:divBdr>
                    <w:top w:val="none" w:sz="0" w:space="0" w:color="auto"/>
                    <w:left w:val="none" w:sz="0" w:space="0" w:color="auto"/>
                    <w:bottom w:val="none" w:sz="0" w:space="0" w:color="auto"/>
                    <w:right w:val="none" w:sz="0" w:space="0" w:color="auto"/>
                  </w:divBdr>
                </w:div>
                <w:div w:id="224099955">
                  <w:marLeft w:val="0"/>
                  <w:marRight w:val="0"/>
                  <w:marTop w:val="0"/>
                  <w:marBottom w:val="0"/>
                  <w:divBdr>
                    <w:top w:val="none" w:sz="0" w:space="0" w:color="auto"/>
                    <w:left w:val="none" w:sz="0" w:space="0" w:color="auto"/>
                    <w:bottom w:val="none" w:sz="0" w:space="0" w:color="auto"/>
                    <w:right w:val="none" w:sz="0" w:space="0" w:color="auto"/>
                  </w:divBdr>
                </w:div>
                <w:div w:id="767428655">
                  <w:marLeft w:val="0"/>
                  <w:marRight w:val="0"/>
                  <w:marTop w:val="0"/>
                  <w:marBottom w:val="0"/>
                  <w:divBdr>
                    <w:top w:val="none" w:sz="0" w:space="0" w:color="auto"/>
                    <w:left w:val="none" w:sz="0" w:space="0" w:color="auto"/>
                    <w:bottom w:val="none" w:sz="0" w:space="0" w:color="auto"/>
                    <w:right w:val="none" w:sz="0" w:space="0" w:color="auto"/>
                  </w:divBdr>
                </w:div>
                <w:div w:id="2035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1783">
          <w:marLeft w:val="0"/>
          <w:marRight w:val="0"/>
          <w:marTop w:val="0"/>
          <w:marBottom w:val="0"/>
          <w:divBdr>
            <w:top w:val="none" w:sz="0" w:space="0" w:color="auto"/>
            <w:left w:val="none" w:sz="0" w:space="0" w:color="auto"/>
            <w:bottom w:val="none" w:sz="0" w:space="0" w:color="auto"/>
            <w:right w:val="none" w:sz="0" w:space="0" w:color="auto"/>
          </w:divBdr>
          <w:divsChild>
            <w:div w:id="1871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237">
      <w:bodyDiv w:val="1"/>
      <w:marLeft w:val="0"/>
      <w:marRight w:val="0"/>
      <w:marTop w:val="0"/>
      <w:marBottom w:val="0"/>
      <w:divBdr>
        <w:top w:val="none" w:sz="0" w:space="0" w:color="auto"/>
        <w:left w:val="none" w:sz="0" w:space="0" w:color="auto"/>
        <w:bottom w:val="none" w:sz="0" w:space="0" w:color="auto"/>
        <w:right w:val="none" w:sz="0" w:space="0" w:color="auto"/>
      </w:divBdr>
      <w:divsChild>
        <w:div w:id="1208567457">
          <w:marLeft w:val="0"/>
          <w:marRight w:val="0"/>
          <w:marTop w:val="0"/>
          <w:marBottom w:val="0"/>
          <w:divBdr>
            <w:top w:val="none" w:sz="0" w:space="0" w:color="auto"/>
            <w:left w:val="none" w:sz="0" w:space="0" w:color="auto"/>
            <w:bottom w:val="none" w:sz="0" w:space="0" w:color="auto"/>
            <w:right w:val="none" w:sz="0" w:space="0" w:color="auto"/>
          </w:divBdr>
        </w:div>
        <w:div w:id="731999805">
          <w:marLeft w:val="0"/>
          <w:marRight w:val="0"/>
          <w:marTop w:val="0"/>
          <w:marBottom w:val="0"/>
          <w:divBdr>
            <w:top w:val="none" w:sz="0" w:space="0" w:color="auto"/>
            <w:left w:val="none" w:sz="0" w:space="0" w:color="auto"/>
            <w:bottom w:val="none" w:sz="0" w:space="0" w:color="auto"/>
            <w:right w:val="none" w:sz="0" w:space="0" w:color="auto"/>
          </w:divBdr>
        </w:div>
        <w:div w:id="1017583434">
          <w:marLeft w:val="0"/>
          <w:marRight w:val="0"/>
          <w:marTop w:val="0"/>
          <w:marBottom w:val="0"/>
          <w:divBdr>
            <w:top w:val="none" w:sz="0" w:space="0" w:color="auto"/>
            <w:left w:val="none" w:sz="0" w:space="0" w:color="auto"/>
            <w:bottom w:val="none" w:sz="0" w:space="0" w:color="auto"/>
            <w:right w:val="none" w:sz="0" w:space="0" w:color="auto"/>
          </w:divBdr>
        </w:div>
        <w:div w:id="1943877607">
          <w:marLeft w:val="0"/>
          <w:marRight w:val="0"/>
          <w:marTop w:val="0"/>
          <w:marBottom w:val="0"/>
          <w:divBdr>
            <w:top w:val="none" w:sz="0" w:space="0" w:color="auto"/>
            <w:left w:val="none" w:sz="0" w:space="0" w:color="auto"/>
            <w:bottom w:val="none" w:sz="0" w:space="0" w:color="auto"/>
            <w:right w:val="none" w:sz="0" w:space="0" w:color="auto"/>
          </w:divBdr>
        </w:div>
        <w:div w:id="824128014">
          <w:marLeft w:val="0"/>
          <w:marRight w:val="0"/>
          <w:marTop w:val="0"/>
          <w:marBottom w:val="0"/>
          <w:divBdr>
            <w:top w:val="none" w:sz="0" w:space="0" w:color="auto"/>
            <w:left w:val="none" w:sz="0" w:space="0" w:color="auto"/>
            <w:bottom w:val="none" w:sz="0" w:space="0" w:color="auto"/>
            <w:right w:val="none" w:sz="0" w:space="0" w:color="auto"/>
          </w:divBdr>
        </w:div>
      </w:divsChild>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17398331">
      <w:bodyDiv w:val="1"/>
      <w:marLeft w:val="0"/>
      <w:marRight w:val="0"/>
      <w:marTop w:val="0"/>
      <w:marBottom w:val="0"/>
      <w:divBdr>
        <w:top w:val="none" w:sz="0" w:space="0" w:color="auto"/>
        <w:left w:val="none" w:sz="0" w:space="0" w:color="auto"/>
        <w:bottom w:val="none" w:sz="0" w:space="0" w:color="auto"/>
        <w:right w:val="none" w:sz="0" w:space="0" w:color="auto"/>
      </w:divBdr>
    </w:div>
    <w:div w:id="1918787995">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1985769658">
      <w:bodyDiv w:val="1"/>
      <w:marLeft w:val="0"/>
      <w:marRight w:val="0"/>
      <w:marTop w:val="0"/>
      <w:marBottom w:val="0"/>
      <w:divBdr>
        <w:top w:val="none" w:sz="0" w:space="0" w:color="auto"/>
        <w:left w:val="none" w:sz="0" w:space="0" w:color="auto"/>
        <w:bottom w:val="none" w:sz="0" w:space="0" w:color="auto"/>
        <w:right w:val="none" w:sz="0" w:space="0" w:color="auto"/>
      </w:divBdr>
      <w:divsChild>
        <w:div w:id="2074349431">
          <w:marLeft w:val="0"/>
          <w:marRight w:val="0"/>
          <w:marTop w:val="0"/>
          <w:marBottom w:val="0"/>
          <w:divBdr>
            <w:top w:val="none" w:sz="0" w:space="0" w:color="auto"/>
            <w:left w:val="none" w:sz="0" w:space="0" w:color="auto"/>
            <w:bottom w:val="none" w:sz="0" w:space="0" w:color="auto"/>
            <w:right w:val="none" w:sz="0" w:space="0" w:color="auto"/>
          </w:divBdr>
        </w:div>
        <w:div w:id="1400056814">
          <w:marLeft w:val="0"/>
          <w:marRight w:val="0"/>
          <w:marTop w:val="0"/>
          <w:marBottom w:val="0"/>
          <w:divBdr>
            <w:top w:val="none" w:sz="0" w:space="0" w:color="auto"/>
            <w:left w:val="none" w:sz="0" w:space="0" w:color="auto"/>
            <w:bottom w:val="none" w:sz="0" w:space="0" w:color="auto"/>
            <w:right w:val="none" w:sz="0" w:space="0" w:color="auto"/>
          </w:divBdr>
        </w:div>
        <w:div w:id="1845699910">
          <w:marLeft w:val="0"/>
          <w:marRight w:val="0"/>
          <w:marTop w:val="0"/>
          <w:marBottom w:val="0"/>
          <w:divBdr>
            <w:top w:val="none" w:sz="0" w:space="0" w:color="auto"/>
            <w:left w:val="none" w:sz="0" w:space="0" w:color="auto"/>
            <w:bottom w:val="none" w:sz="0" w:space="0" w:color="auto"/>
            <w:right w:val="none" w:sz="0" w:space="0" w:color="auto"/>
          </w:divBdr>
        </w:div>
      </w:divsChild>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CDEE1-04EB-49F2-94ED-27AAC040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10</cp:revision>
  <cp:lastPrinted>2018-03-13T04:57:00Z</cp:lastPrinted>
  <dcterms:created xsi:type="dcterms:W3CDTF">2018-05-25T06:09:00Z</dcterms:created>
  <dcterms:modified xsi:type="dcterms:W3CDTF">2018-07-02T06:10:00Z</dcterms:modified>
</cp:coreProperties>
</file>