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165" w:rsidRDefault="00263165" w:rsidP="00AE3AD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86197" cy="990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sa Unggu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MODUL PERKULIAHAN ELEARNING</w:t>
      </w: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MATA KULIAH</w:t>
      </w:r>
      <w:r w:rsidR="006A204B">
        <w:rPr>
          <w:rFonts w:ascii="Arial" w:hAnsi="Arial" w:cs="Arial"/>
          <w:sz w:val="24"/>
          <w:szCs w:val="24"/>
        </w:rPr>
        <w:t xml:space="preserve"> - MCM 205</w:t>
      </w:r>
      <w:r w:rsidR="00AE3ADA" w:rsidRPr="00AE3ADA">
        <w:rPr>
          <w:rFonts w:ascii="Arial" w:hAnsi="Arial" w:cs="Arial"/>
          <w:sz w:val="24"/>
          <w:szCs w:val="24"/>
        </w:rPr>
        <w:t xml:space="preserve"> </w:t>
      </w:r>
      <w:r w:rsidR="006A204B">
        <w:rPr>
          <w:rFonts w:ascii="Arial" w:hAnsi="Arial" w:cs="Arial"/>
          <w:sz w:val="24"/>
          <w:szCs w:val="24"/>
        </w:rPr>
        <w:t>–</w:t>
      </w:r>
      <w:r w:rsidR="00AE3ADA" w:rsidRPr="00AE3ADA">
        <w:rPr>
          <w:rFonts w:ascii="Arial" w:hAnsi="Arial" w:cs="Arial"/>
          <w:sz w:val="24"/>
          <w:szCs w:val="24"/>
        </w:rPr>
        <w:t xml:space="preserve"> </w:t>
      </w:r>
      <w:r w:rsidR="006A204B">
        <w:rPr>
          <w:rFonts w:ascii="Arial" w:hAnsi="Arial" w:cs="Arial"/>
          <w:sz w:val="24"/>
          <w:szCs w:val="24"/>
        </w:rPr>
        <w:t>ECOMMERCE (3 SKS)</w:t>
      </w:r>
    </w:p>
    <w:p w:rsidR="00380135" w:rsidRPr="00AE3ADA" w:rsidRDefault="00380135" w:rsidP="00AE3ADA">
      <w:pPr>
        <w:rPr>
          <w:rFonts w:ascii="Arial" w:hAnsi="Arial" w:cs="Arial"/>
          <w:b/>
          <w:sz w:val="24"/>
          <w:szCs w:val="24"/>
        </w:rPr>
      </w:pPr>
    </w:p>
    <w:p w:rsidR="00AE3ADA" w:rsidRPr="00AE3ADA" w:rsidRDefault="0053473A" w:rsidP="00AE3A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PERTEMUAN 3</w:t>
      </w:r>
      <w:r w:rsidR="00380135" w:rsidRPr="00AE3ADA">
        <w:rPr>
          <w:rFonts w:ascii="Arial" w:hAnsi="Arial" w:cs="Arial"/>
          <w:sz w:val="24"/>
          <w:szCs w:val="24"/>
        </w:rPr>
        <w:t xml:space="preserve"> – </w:t>
      </w:r>
      <w:r w:rsidR="00380135" w:rsidRPr="00AE3ADA">
        <w:rPr>
          <w:rFonts w:ascii="Arial" w:hAnsi="Arial" w:cs="Arial"/>
          <w:i/>
          <w:sz w:val="24"/>
          <w:szCs w:val="24"/>
        </w:rPr>
        <w:t>ELEARNING</w:t>
      </w:r>
    </w:p>
    <w:p w:rsidR="00AE3ADA" w:rsidRDefault="00AE3ADA" w:rsidP="00AE3ADA">
      <w:pPr>
        <w:rPr>
          <w:rFonts w:ascii="Arial" w:hAnsi="Arial" w:cs="Arial"/>
          <w:b/>
          <w:sz w:val="24"/>
          <w:szCs w:val="24"/>
        </w:rPr>
      </w:pPr>
    </w:p>
    <w:p w:rsidR="00380135" w:rsidRPr="00AE3ADA" w:rsidRDefault="00D63608" w:rsidP="00AE3A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4"/>
        </w:rPr>
        <w:t>FRAMEWORK OF ECOMMERCE</w:t>
      </w: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Dosen</w:t>
      </w:r>
      <w:proofErr w:type="spellEnd"/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 xml:space="preserve">H. Andri Budiwidodo, </w:t>
      </w:r>
      <w:proofErr w:type="spellStart"/>
      <w:r w:rsidRPr="00AE3ADA">
        <w:rPr>
          <w:rFonts w:ascii="Arial" w:hAnsi="Arial" w:cs="Arial"/>
          <w:sz w:val="24"/>
          <w:szCs w:val="24"/>
        </w:rPr>
        <w:t>S.Si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., </w:t>
      </w:r>
      <w:proofErr w:type="spellStart"/>
      <w:r w:rsidRPr="00AE3ADA">
        <w:rPr>
          <w:rFonts w:ascii="Arial" w:hAnsi="Arial" w:cs="Arial"/>
          <w:sz w:val="24"/>
          <w:szCs w:val="24"/>
        </w:rPr>
        <w:t>M.I.Kom</w:t>
      </w:r>
      <w:proofErr w:type="spellEnd"/>
      <w:r w:rsidRPr="00AE3ADA">
        <w:rPr>
          <w:rFonts w:ascii="Arial" w:hAnsi="Arial" w:cs="Arial"/>
          <w:sz w:val="24"/>
          <w:szCs w:val="24"/>
        </w:rPr>
        <w:t>.</w:t>
      </w:r>
    </w:p>
    <w:p w:rsidR="00425B4F" w:rsidRPr="00AE3ADA" w:rsidRDefault="00425B4F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(ID 7715)</w:t>
      </w:r>
    </w:p>
    <w:p w:rsidR="00AE3ADA" w:rsidRDefault="00AE3ADA" w:rsidP="00142FB5">
      <w:pPr>
        <w:jc w:val="both"/>
        <w:rPr>
          <w:rFonts w:ascii="Arial" w:hAnsi="Arial" w:cs="Arial"/>
          <w:sz w:val="24"/>
          <w:szCs w:val="24"/>
        </w:rPr>
      </w:pPr>
    </w:p>
    <w:p w:rsidR="00142FB5" w:rsidRPr="00AE3ADA" w:rsidRDefault="00142FB5" w:rsidP="00142FB5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Sumber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penulisan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modul</w:t>
      </w:r>
      <w:proofErr w:type="spellEnd"/>
      <w:r w:rsidRPr="00AE3ADA">
        <w:rPr>
          <w:rFonts w:ascii="Arial" w:hAnsi="Arial" w:cs="Arial"/>
          <w:sz w:val="24"/>
          <w:szCs w:val="24"/>
        </w:rPr>
        <w:t>:</w:t>
      </w:r>
    </w:p>
    <w:p w:rsidR="00142FB5" w:rsidRPr="00AE3ADA" w:rsidRDefault="006A204B" w:rsidP="00142FB5">
      <w:pPr>
        <w:jc w:val="both"/>
        <w:rPr>
          <w:rFonts w:ascii="Arial" w:hAnsi="Arial" w:cs="Arial"/>
          <w:sz w:val="24"/>
          <w:szCs w:val="24"/>
        </w:rPr>
      </w:pPr>
      <w:r w:rsidRPr="006A204B">
        <w:rPr>
          <w:rFonts w:ascii="Arial" w:hAnsi="Arial" w:cs="Arial"/>
          <w:sz w:val="24"/>
          <w:szCs w:val="24"/>
        </w:rPr>
        <w:t xml:space="preserve">Kenneth C. Laudon and Carol Guercio </w:t>
      </w:r>
      <w:proofErr w:type="spellStart"/>
      <w:r w:rsidRPr="006A204B">
        <w:rPr>
          <w:rFonts w:ascii="Arial" w:hAnsi="Arial" w:cs="Arial"/>
          <w:sz w:val="24"/>
          <w:szCs w:val="24"/>
        </w:rPr>
        <w:t>Traver</w:t>
      </w:r>
      <w:proofErr w:type="spellEnd"/>
      <w:r w:rsidR="00142FB5" w:rsidRPr="00AE3ADA">
        <w:rPr>
          <w:rFonts w:ascii="Arial" w:hAnsi="Arial" w:cs="Arial"/>
          <w:sz w:val="24"/>
          <w:szCs w:val="24"/>
        </w:rPr>
        <w:t xml:space="preserve">.  2014.  </w:t>
      </w:r>
      <w:r>
        <w:rPr>
          <w:rFonts w:ascii="Arial" w:hAnsi="Arial" w:cs="Arial"/>
          <w:sz w:val="24"/>
          <w:szCs w:val="24"/>
        </w:rPr>
        <w:t>e-Commerce Business Technology Society.  10</w:t>
      </w:r>
      <w:r w:rsidRPr="006A204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Edition. </w:t>
      </w:r>
      <w:r w:rsidR="0053473A">
        <w:rPr>
          <w:rFonts w:ascii="Arial" w:hAnsi="Arial" w:cs="Arial"/>
          <w:sz w:val="24"/>
          <w:szCs w:val="24"/>
        </w:rPr>
        <w:t xml:space="preserve">New Jersey: Pearson.  </w:t>
      </w:r>
      <w:proofErr w:type="spellStart"/>
      <w:r w:rsidR="0053473A">
        <w:rPr>
          <w:rFonts w:ascii="Arial" w:hAnsi="Arial" w:cs="Arial"/>
          <w:sz w:val="24"/>
          <w:szCs w:val="24"/>
        </w:rPr>
        <w:t>Halaman</w:t>
      </w:r>
      <w:proofErr w:type="spellEnd"/>
      <w:r w:rsidR="0053473A">
        <w:rPr>
          <w:rFonts w:ascii="Arial" w:hAnsi="Arial" w:cs="Arial"/>
          <w:sz w:val="24"/>
          <w:szCs w:val="24"/>
        </w:rPr>
        <w:t xml:space="preserve"> </w:t>
      </w:r>
      <w:r w:rsidR="00A073D1">
        <w:rPr>
          <w:rFonts w:ascii="Arial" w:hAnsi="Arial" w:cs="Arial"/>
          <w:sz w:val="24"/>
          <w:szCs w:val="24"/>
        </w:rPr>
        <w:t>19</w:t>
      </w:r>
      <w:r w:rsidR="0053473A">
        <w:rPr>
          <w:rFonts w:ascii="Arial" w:hAnsi="Arial" w:cs="Arial"/>
          <w:sz w:val="24"/>
          <w:szCs w:val="24"/>
        </w:rPr>
        <w:t>-</w:t>
      </w:r>
      <w:r w:rsidR="00D63608">
        <w:rPr>
          <w:rFonts w:ascii="Arial" w:hAnsi="Arial" w:cs="Arial"/>
          <w:sz w:val="24"/>
          <w:szCs w:val="24"/>
        </w:rPr>
        <w:t>28</w:t>
      </w:r>
      <w:r w:rsidR="006A5528">
        <w:rPr>
          <w:rFonts w:ascii="Arial" w:hAnsi="Arial" w:cs="Arial"/>
          <w:sz w:val="24"/>
          <w:szCs w:val="24"/>
        </w:rPr>
        <w:t>.</w:t>
      </w:r>
    </w:p>
    <w:p w:rsidR="00142FB5" w:rsidRPr="00AE3ADA" w:rsidRDefault="00142FB5" w:rsidP="00142FB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078DE" w:rsidRDefault="00A073D1" w:rsidP="00A073D1">
      <w:pPr>
        <w:jc w:val="both"/>
        <w:rPr>
          <w:rFonts w:ascii="Arial" w:hAnsi="Arial" w:cs="Arial"/>
          <w:b/>
          <w:sz w:val="24"/>
          <w:szCs w:val="24"/>
        </w:rPr>
      </w:pPr>
      <w:r w:rsidRPr="00A073D1">
        <w:rPr>
          <w:rFonts w:ascii="Arial" w:hAnsi="Arial" w:cs="Arial"/>
          <w:b/>
          <w:sz w:val="32"/>
          <w:szCs w:val="24"/>
        </w:rPr>
        <w:t>TYPE OF E-COMMERCE</w:t>
      </w:r>
    </w:p>
    <w:p w:rsidR="00A073D1" w:rsidRPr="00A073D1" w:rsidRDefault="00A073D1" w:rsidP="00A073D1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A073D1">
        <w:rPr>
          <w:rFonts w:ascii="Arial" w:hAnsi="Arial" w:cs="Arial"/>
          <w:sz w:val="24"/>
          <w:szCs w:val="24"/>
        </w:rPr>
        <w:t>There are several different types of e-commerce and many</w:t>
      </w:r>
      <w:r>
        <w:rPr>
          <w:rFonts w:ascii="Arial" w:hAnsi="Arial" w:cs="Arial"/>
          <w:sz w:val="24"/>
          <w:szCs w:val="24"/>
        </w:rPr>
        <w:t xml:space="preserve"> different ways to characterize them. </w:t>
      </w:r>
      <w:r w:rsidRPr="00A073D1">
        <w:rPr>
          <w:rFonts w:ascii="Arial" w:hAnsi="Arial" w:cs="Arial"/>
          <w:b/>
          <w:sz w:val="24"/>
          <w:szCs w:val="24"/>
          <w:u w:val="single"/>
        </w:rPr>
        <w:t>Table 1</w:t>
      </w:r>
      <w:r w:rsidRPr="00A073D1">
        <w:rPr>
          <w:rFonts w:ascii="Arial" w:hAnsi="Arial" w:cs="Arial"/>
          <w:sz w:val="24"/>
          <w:szCs w:val="24"/>
        </w:rPr>
        <w:t xml:space="preserve"> lists the major types of e-c</w:t>
      </w:r>
      <w:r>
        <w:rPr>
          <w:rFonts w:ascii="Arial" w:hAnsi="Arial" w:cs="Arial"/>
          <w:sz w:val="24"/>
          <w:szCs w:val="24"/>
        </w:rPr>
        <w:t xml:space="preserve">ommerce.  </w:t>
      </w:r>
      <w:r w:rsidRPr="00A073D1">
        <w:rPr>
          <w:rFonts w:ascii="Arial" w:hAnsi="Arial" w:cs="Arial"/>
          <w:sz w:val="24"/>
          <w:szCs w:val="24"/>
        </w:rPr>
        <w:t>For the most part, we distinguish different types of e-commerce by the nature of the</w:t>
      </w:r>
      <w:r>
        <w:rPr>
          <w:rFonts w:ascii="Arial" w:hAnsi="Arial" w:cs="Arial"/>
          <w:sz w:val="24"/>
          <w:szCs w:val="24"/>
        </w:rPr>
        <w:t xml:space="preserve"> </w:t>
      </w:r>
      <w:r w:rsidRPr="00A073D1">
        <w:rPr>
          <w:rFonts w:ascii="Arial" w:hAnsi="Arial" w:cs="Arial"/>
          <w:sz w:val="24"/>
          <w:szCs w:val="24"/>
        </w:rPr>
        <w:t>market relationship—who is selling to whom. Social, mobile, and local e-commerce</w:t>
      </w:r>
      <w:r>
        <w:rPr>
          <w:rFonts w:ascii="Arial" w:hAnsi="Arial" w:cs="Arial"/>
          <w:sz w:val="24"/>
          <w:szCs w:val="24"/>
        </w:rPr>
        <w:t xml:space="preserve"> </w:t>
      </w:r>
      <w:r w:rsidRPr="00A073D1">
        <w:rPr>
          <w:rFonts w:ascii="Arial" w:hAnsi="Arial" w:cs="Arial"/>
          <w:sz w:val="24"/>
          <w:szCs w:val="24"/>
        </w:rPr>
        <w:t>can be looked at as subsets of these types of e-commerce.</w:t>
      </w:r>
    </w:p>
    <w:p w:rsidR="00A073D1" w:rsidRDefault="00A073D1" w:rsidP="00A073D1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4218"/>
      </w:tblGrid>
      <w:tr w:rsidR="00C7309B" w:rsidTr="00D63608">
        <w:tc>
          <w:tcPr>
            <w:tcW w:w="1809" w:type="dxa"/>
          </w:tcPr>
          <w:p w:rsidR="00C7309B" w:rsidRPr="00054AA5" w:rsidRDefault="00C7309B" w:rsidP="00D63608">
            <w:pPr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TABEL 1</w:t>
            </w:r>
          </w:p>
        </w:tc>
        <w:tc>
          <w:tcPr>
            <w:tcW w:w="6345" w:type="dxa"/>
            <w:gridSpan w:val="2"/>
          </w:tcPr>
          <w:p w:rsidR="00C7309B" w:rsidRPr="00054AA5" w:rsidRDefault="00C7309B" w:rsidP="00D6360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E6E33">
              <w:rPr>
                <w:rFonts w:ascii="Arial" w:hAnsi="Arial" w:cs="Arial"/>
                <w:b/>
                <w:sz w:val="24"/>
                <w:szCs w:val="24"/>
              </w:rPr>
              <w:t>MAJOR TYPES OF E-COMMERCE</w:t>
            </w:r>
          </w:p>
        </w:tc>
      </w:tr>
      <w:tr w:rsidR="00C7309B" w:rsidTr="00D63608">
        <w:tc>
          <w:tcPr>
            <w:tcW w:w="3936" w:type="dxa"/>
            <w:gridSpan w:val="2"/>
          </w:tcPr>
          <w:p w:rsidR="00C7309B" w:rsidRDefault="00C7309B" w:rsidP="00D636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E33">
              <w:rPr>
                <w:rFonts w:ascii="Arial" w:hAnsi="Arial" w:cs="Arial"/>
                <w:sz w:val="24"/>
                <w:szCs w:val="24"/>
              </w:rPr>
              <w:t xml:space="preserve">T Y P E O F E - C O M </w:t>
            </w:r>
            <w:proofErr w:type="spellStart"/>
            <w:r w:rsidRPr="00CE6E33">
              <w:rPr>
                <w:rFonts w:ascii="Arial" w:hAnsi="Arial" w:cs="Arial"/>
                <w:sz w:val="24"/>
                <w:szCs w:val="24"/>
              </w:rPr>
              <w:t>M</w:t>
            </w:r>
            <w:proofErr w:type="spellEnd"/>
            <w:r w:rsidRPr="00CE6E33">
              <w:rPr>
                <w:rFonts w:ascii="Arial" w:hAnsi="Arial" w:cs="Arial"/>
                <w:sz w:val="24"/>
                <w:szCs w:val="24"/>
              </w:rPr>
              <w:t xml:space="preserve"> E R C E</w:t>
            </w:r>
          </w:p>
        </w:tc>
        <w:tc>
          <w:tcPr>
            <w:tcW w:w="4218" w:type="dxa"/>
          </w:tcPr>
          <w:p w:rsidR="00C7309B" w:rsidRDefault="00C7309B" w:rsidP="00D636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</w:t>
            </w:r>
          </w:p>
        </w:tc>
      </w:tr>
      <w:tr w:rsidR="00C7309B" w:rsidTr="00D63608">
        <w:tc>
          <w:tcPr>
            <w:tcW w:w="3936" w:type="dxa"/>
            <w:gridSpan w:val="2"/>
          </w:tcPr>
          <w:p w:rsidR="00C7309B" w:rsidRPr="00CE6E33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 w:rsidRPr="00CE6E33">
              <w:rPr>
                <w:rFonts w:ascii="Arial" w:hAnsi="Arial" w:cs="Arial"/>
                <w:sz w:val="24"/>
                <w:szCs w:val="24"/>
              </w:rPr>
              <w:t xml:space="preserve">B2C—business-to-consumer </w:t>
            </w: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Pr="00CE6E33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 w:rsidRPr="00CE6E33">
              <w:rPr>
                <w:rFonts w:ascii="Arial" w:hAnsi="Arial" w:cs="Arial"/>
                <w:sz w:val="24"/>
                <w:szCs w:val="24"/>
              </w:rPr>
              <w:t xml:space="preserve">B2B—business-to-business </w:t>
            </w: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Pr="00CE6E33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 w:rsidRPr="00CE6E33">
              <w:rPr>
                <w:rFonts w:ascii="Arial" w:hAnsi="Arial" w:cs="Arial"/>
                <w:sz w:val="24"/>
                <w:szCs w:val="24"/>
              </w:rPr>
              <w:t xml:space="preserve">C2C—consumer-to-consumer </w:t>
            </w: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Pr="00CE6E33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 w:rsidRPr="00CE6E33">
              <w:rPr>
                <w:rFonts w:ascii="Arial" w:hAnsi="Arial" w:cs="Arial"/>
                <w:sz w:val="24"/>
                <w:szCs w:val="24"/>
              </w:rPr>
              <w:t xml:space="preserve">Social e-commerce </w:t>
            </w: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Pr="00CE6E33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 w:rsidRPr="00CE6E33">
              <w:rPr>
                <w:rFonts w:ascii="Arial" w:hAnsi="Arial" w:cs="Arial"/>
                <w:sz w:val="24"/>
                <w:szCs w:val="24"/>
              </w:rPr>
              <w:t xml:space="preserve">M-commerce—mobile e-commerce </w:t>
            </w:r>
          </w:p>
          <w:p w:rsidR="00C7309B" w:rsidRPr="00CE6E33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Pr="00CE6E33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 w:rsidRPr="00CE6E33">
              <w:rPr>
                <w:rFonts w:ascii="Arial" w:hAnsi="Arial" w:cs="Arial"/>
                <w:sz w:val="24"/>
                <w:szCs w:val="24"/>
              </w:rPr>
              <w:t xml:space="preserve">Local e-commerce </w:t>
            </w:r>
          </w:p>
          <w:p w:rsidR="00C7309B" w:rsidRPr="00CE6E33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8" w:type="dxa"/>
          </w:tcPr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 w:rsidRPr="00CE6E33">
              <w:rPr>
                <w:rFonts w:ascii="Arial" w:hAnsi="Arial" w:cs="Arial"/>
                <w:sz w:val="24"/>
                <w:szCs w:val="24"/>
              </w:rPr>
              <w:lastRenderedPageBreak/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mazon is a general merchandiser that sells consumer products to </w:t>
            </w:r>
            <w:r w:rsidRPr="00CE6E33">
              <w:rPr>
                <w:rFonts w:ascii="Arial" w:hAnsi="Arial" w:cs="Arial"/>
                <w:sz w:val="24"/>
                <w:szCs w:val="24"/>
              </w:rPr>
              <w:t>retail consumers.</w:t>
            </w: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Go2Paper.com is an independent third-party </w:t>
            </w:r>
            <w:r w:rsidRPr="00CE6E33">
              <w:rPr>
                <w:rFonts w:ascii="Arial" w:hAnsi="Arial" w:cs="Arial"/>
                <w:sz w:val="24"/>
                <w:szCs w:val="24"/>
              </w:rPr>
              <w:t>marketplace that serves the paper industry.</w:t>
            </w: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Pr="00CE6E33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 w:rsidRPr="00CE6E33">
              <w:rPr>
                <w:rFonts w:ascii="Arial" w:hAnsi="Arial" w:cs="Arial"/>
                <w:sz w:val="24"/>
                <w:szCs w:val="24"/>
              </w:rPr>
              <w:t xml:space="preserve">On </w:t>
            </w:r>
            <w:r>
              <w:rPr>
                <w:rFonts w:ascii="Arial" w:hAnsi="Arial" w:cs="Arial"/>
                <w:sz w:val="24"/>
                <w:szCs w:val="24"/>
              </w:rPr>
              <w:t xml:space="preserve">a large number of auction sites such as eBay, and listing sites such as Craigslist, consumers can auction or sell goods directly to </w:t>
            </w:r>
            <w:r w:rsidRPr="00CE6E33">
              <w:rPr>
                <w:rFonts w:ascii="Arial" w:hAnsi="Arial" w:cs="Arial"/>
                <w:sz w:val="24"/>
                <w:szCs w:val="24"/>
              </w:rPr>
              <w:t>other consumers.</w:t>
            </w: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Pr="00CE6E33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 w:rsidRPr="00CE6E33">
              <w:rPr>
                <w:rFonts w:ascii="Arial" w:hAnsi="Arial" w:cs="Arial"/>
                <w:sz w:val="24"/>
                <w:szCs w:val="24"/>
              </w:rPr>
              <w:t>Face</w:t>
            </w:r>
            <w:r>
              <w:rPr>
                <w:rFonts w:ascii="Arial" w:hAnsi="Arial" w:cs="Arial"/>
                <w:sz w:val="24"/>
                <w:szCs w:val="24"/>
              </w:rPr>
              <w:t xml:space="preserve">book is both the leading social network </w:t>
            </w:r>
            <w:r w:rsidRPr="00CE6E33">
              <w:rPr>
                <w:rFonts w:ascii="Arial" w:hAnsi="Arial" w:cs="Arial"/>
                <w:sz w:val="24"/>
                <w:szCs w:val="24"/>
              </w:rPr>
              <w:t>and social e-commerce site.</w:t>
            </w: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Mobile devices such as tablet computers and smartphones can be used to conduct </w:t>
            </w:r>
            <w:r w:rsidRPr="00CE6E33">
              <w:rPr>
                <w:rFonts w:ascii="Arial" w:hAnsi="Arial" w:cs="Arial"/>
                <w:sz w:val="24"/>
                <w:szCs w:val="24"/>
              </w:rPr>
              <w:t>commercial transactions.</w:t>
            </w: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309B" w:rsidRPr="00CE6E33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  <w:r w:rsidRPr="00CE6E33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 xml:space="preserve">roupon offers subscribers daily deals from local businesses in the </w:t>
            </w:r>
            <w:r w:rsidRPr="00CE6E33">
              <w:rPr>
                <w:rFonts w:ascii="Arial" w:hAnsi="Arial" w:cs="Arial"/>
                <w:sz w:val="24"/>
                <w:szCs w:val="24"/>
              </w:rPr>
              <w:t>form of “</w:t>
            </w:r>
            <w:proofErr w:type="spellStart"/>
            <w:r w:rsidRPr="00CE6E33">
              <w:rPr>
                <w:rFonts w:ascii="Arial" w:hAnsi="Arial" w:cs="Arial"/>
                <w:sz w:val="24"/>
                <w:szCs w:val="24"/>
              </w:rPr>
              <w:t>Groupons</w:t>
            </w:r>
            <w:proofErr w:type="spellEnd"/>
            <w:r w:rsidRPr="00CE6E33">
              <w:rPr>
                <w:rFonts w:ascii="Arial" w:hAnsi="Arial" w:cs="Arial"/>
                <w:sz w:val="24"/>
                <w:szCs w:val="24"/>
              </w:rPr>
              <w:t>,”</w:t>
            </w:r>
            <w:r>
              <w:rPr>
                <w:rFonts w:ascii="Arial" w:hAnsi="Arial" w:cs="Arial"/>
                <w:sz w:val="24"/>
                <w:szCs w:val="24"/>
              </w:rPr>
              <w:t xml:space="preserve"> discount coupons that take effect once enough subscribers have agreed to </w:t>
            </w:r>
            <w:r w:rsidRPr="00CE6E33">
              <w:rPr>
                <w:rFonts w:ascii="Arial" w:hAnsi="Arial" w:cs="Arial"/>
                <w:sz w:val="24"/>
                <w:szCs w:val="24"/>
              </w:rPr>
              <w:t>purchase.</w:t>
            </w:r>
          </w:p>
          <w:p w:rsidR="00C7309B" w:rsidRDefault="00C7309B" w:rsidP="00D636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7309B" w:rsidRDefault="00C7309B" w:rsidP="00C7309B">
      <w:pPr>
        <w:rPr>
          <w:rFonts w:ascii="Arial" w:hAnsi="Arial" w:cs="Arial"/>
          <w:sz w:val="24"/>
          <w:szCs w:val="24"/>
        </w:rPr>
      </w:pPr>
    </w:p>
    <w:p w:rsidR="00CE4030" w:rsidRPr="00A073D1" w:rsidRDefault="00CE4030" w:rsidP="00CE4030">
      <w:pPr>
        <w:jc w:val="both"/>
        <w:rPr>
          <w:rFonts w:ascii="Arial" w:hAnsi="Arial" w:cs="Arial"/>
          <w:b/>
          <w:sz w:val="24"/>
          <w:szCs w:val="24"/>
        </w:rPr>
      </w:pPr>
      <w:r w:rsidRPr="00A073D1">
        <w:rPr>
          <w:rFonts w:ascii="Arial" w:hAnsi="Arial" w:cs="Arial"/>
          <w:b/>
          <w:sz w:val="28"/>
          <w:szCs w:val="24"/>
        </w:rPr>
        <w:t>Business-to-Consumer (B2C) E-commerce</w:t>
      </w:r>
    </w:p>
    <w:p w:rsidR="00CE4030" w:rsidRDefault="00CE4030" w:rsidP="00C7309B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A073D1">
        <w:rPr>
          <w:rFonts w:ascii="Arial" w:hAnsi="Arial" w:cs="Arial"/>
          <w:sz w:val="24"/>
          <w:szCs w:val="24"/>
        </w:rPr>
        <w:t>The most commonly discussed type of e-commerc</w:t>
      </w:r>
      <w:r>
        <w:rPr>
          <w:rFonts w:ascii="Arial" w:hAnsi="Arial" w:cs="Arial"/>
          <w:sz w:val="24"/>
          <w:szCs w:val="24"/>
        </w:rPr>
        <w:t xml:space="preserve">e is business-to-consumer (B2C) </w:t>
      </w:r>
      <w:r w:rsidRPr="00A073D1">
        <w:rPr>
          <w:rFonts w:ascii="Arial" w:hAnsi="Arial" w:cs="Arial"/>
          <w:sz w:val="24"/>
          <w:szCs w:val="24"/>
        </w:rPr>
        <w:t>e-commerce, in which online businesses attempt to reach individual consumers. B2C</w:t>
      </w:r>
      <w:r>
        <w:rPr>
          <w:rFonts w:ascii="Arial" w:hAnsi="Arial" w:cs="Arial"/>
          <w:sz w:val="24"/>
          <w:szCs w:val="24"/>
        </w:rPr>
        <w:t xml:space="preserve"> </w:t>
      </w:r>
      <w:r w:rsidRPr="00A073D1">
        <w:rPr>
          <w:rFonts w:ascii="Arial" w:hAnsi="Arial" w:cs="Arial"/>
          <w:sz w:val="24"/>
          <w:szCs w:val="24"/>
        </w:rPr>
        <w:t>commerce includes purchases of retail goods, travel services, and online content. Even</w:t>
      </w:r>
      <w:r>
        <w:rPr>
          <w:rFonts w:ascii="Arial" w:hAnsi="Arial" w:cs="Arial"/>
          <w:sz w:val="24"/>
          <w:szCs w:val="24"/>
        </w:rPr>
        <w:t xml:space="preserve"> </w:t>
      </w:r>
      <w:r w:rsidRPr="00A073D1">
        <w:rPr>
          <w:rFonts w:ascii="Arial" w:hAnsi="Arial" w:cs="Arial"/>
          <w:sz w:val="24"/>
          <w:szCs w:val="24"/>
        </w:rPr>
        <w:t>though B2C is comparatively small (about $419 billion in 2013 in the United States),</w:t>
      </w:r>
      <w:r w:rsidR="00C7309B">
        <w:rPr>
          <w:rFonts w:ascii="Arial" w:hAnsi="Arial" w:cs="Arial"/>
          <w:sz w:val="24"/>
          <w:szCs w:val="24"/>
        </w:rPr>
        <w:t xml:space="preserve"> </w:t>
      </w:r>
      <w:r w:rsidR="00C7309B" w:rsidRPr="00C7309B">
        <w:rPr>
          <w:rFonts w:ascii="Arial" w:hAnsi="Arial" w:cs="Arial"/>
          <w:sz w:val="24"/>
          <w:szCs w:val="24"/>
        </w:rPr>
        <w:t>it has grown exponentially since 1995, and is the type of</w:t>
      </w:r>
      <w:r w:rsidR="00C7309B">
        <w:rPr>
          <w:rFonts w:ascii="Arial" w:hAnsi="Arial" w:cs="Arial"/>
          <w:sz w:val="24"/>
          <w:szCs w:val="24"/>
        </w:rPr>
        <w:t xml:space="preserve"> e-commerce that most consumers </w:t>
      </w:r>
      <w:r w:rsidR="00C7309B" w:rsidRPr="00C7309B">
        <w:rPr>
          <w:rFonts w:ascii="Arial" w:hAnsi="Arial" w:cs="Arial"/>
          <w:sz w:val="24"/>
          <w:szCs w:val="24"/>
        </w:rPr>
        <w:t>are lik</w:t>
      </w:r>
      <w:r w:rsidR="00C7309B">
        <w:rPr>
          <w:rFonts w:ascii="Arial" w:hAnsi="Arial" w:cs="Arial"/>
          <w:sz w:val="24"/>
          <w:szCs w:val="24"/>
        </w:rPr>
        <w:t xml:space="preserve">ely to encounter (see </w:t>
      </w:r>
      <w:r w:rsidR="00C7309B" w:rsidRPr="00C7309B">
        <w:rPr>
          <w:rFonts w:ascii="Arial" w:hAnsi="Arial" w:cs="Arial"/>
          <w:b/>
          <w:sz w:val="24"/>
          <w:szCs w:val="24"/>
          <w:u w:val="single"/>
        </w:rPr>
        <w:t>Figure 1</w:t>
      </w:r>
      <w:r w:rsidR="00C7309B" w:rsidRPr="00C7309B">
        <w:rPr>
          <w:rFonts w:ascii="Arial" w:hAnsi="Arial" w:cs="Arial"/>
          <w:sz w:val="24"/>
          <w:szCs w:val="24"/>
        </w:rPr>
        <w:t>). Within the B2C category, there are</w:t>
      </w:r>
      <w:r w:rsidR="00C7309B">
        <w:rPr>
          <w:rFonts w:ascii="Arial" w:hAnsi="Arial" w:cs="Arial"/>
          <w:sz w:val="24"/>
          <w:szCs w:val="24"/>
        </w:rPr>
        <w:t xml:space="preserve"> </w:t>
      </w:r>
      <w:r w:rsidR="00C7309B" w:rsidRPr="00C7309B">
        <w:rPr>
          <w:rFonts w:ascii="Arial" w:hAnsi="Arial" w:cs="Arial"/>
          <w:sz w:val="24"/>
          <w:szCs w:val="24"/>
        </w:rPr>
        <w:t xml:space="preserve">many different types of business models. </w:t>
      </w:r>
      <w:r w:rsidR="00C7309B">
        <w:rPr>
          <w:rFonts w:ascii="Arial" w:hAnsi="Arial" w:cs="Arial"/>
          <w:sz w:val="24"/>
          <w:szCs w:val="24"/>
        </w:rPr>
        <w:t xml:space="preserve">In next chapter </w:t>
      </w:r>
      <w:r w:rsidR="00C7309B" w:rsidRPr="00C7309B">
        <w:rPr>
          <w:rFonts w:ascii="Arial" w:hAnsi="Arial" w:cs="Arial"/>
          <w:sz w:val="24"/>
          <w:szCs w:val="24"/>
        </w:rPr>
        <w:t>has a detailed discussion of seven</w:t>
      </w:r>
      <w:r w:rsidR="00C7309B">
        <w:rPr>
          <w:rFonts w:ascii="Arial" w:hAnsi="Arial" w:cs="Arial"/>
          <w:sz w:val="24"/>
          <w:szCs w:val="24"/>
        </w:rPr>
        <w:t xml:space="preserve"> </w:t>
      </w:r>
      <w:r w:rsidR="00C7309B" w:rsidRPr="00C7309B">
        <w:rPr>
          <w:rFonts w:ascii="Arial" w:hAnsi="Arial" w:cs="Arial"/>
          <w:sz w:val="24"/>
          <w:szCs w:val="24"/>
        </w:rPr>
        <w:t>different B2C business models: portals, online retailers, content providers, transaction</w:t>
      </w:r>
      <w:r w:rsidR="00C7309B">
        <w:rPr>
          <w:rFonts w:ascii="Arial" w:hAnsi="Arial" w:cs="Arial"/>
          <w:sz w:val="24"/>
          <w:szCs w:val="24"/>
        </w:rPr>
        <w:t xml:space="preserve"> </w:t>
      </w:r>
      <w:r w:rsidR="00C7309B" w:rsidRPr="00C7309B">
        <w:rPr>
          <w:rFonts w:ascii="Arial" w:hAnsi="Arial" w:cs="Arial"/>
          <w:sz w:val="24"/>
          <w:szCs w:val="24"/>
        </w:rPr>
        <w:t>brokers, market creators, service providers, and community providers</w:t>
      </w:r>
      <w:r w:rsidR="00C7309B">
        <w:rPr>
          <w:rFonts w:ascii="Arial" w:hAnsi="Arial" w:cs="Arial"/>
          <w:sz w:val="24"/>
          <w:szCs w:val="24"/>
        </w:rPr>
        <w:t>.</w:t>
      </w:r>
    </w:p>
    <w:p w:rsidR="00CE4030" w:rsidRPr="00A073D1" w:rsidRDefault="00CE4030" w:rsidP="00CE4030">
      <w:pPr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6946"/>
      </w:tblGrid>
      <w:tr w:rsidR="00CE4030" w:rsidTr="00C7309B">
        <w:tc>
          <w:tcPr>
            <w:tcW w:w="6946" w:type="dxa"/>
          </w:tcPr>
          <w:p w:rsidR="00CE4030" w:rsidRDefault="00CE4030" w:rsidP="00D63608">
            <w:pPr>
              <w:rPr>
                <w:rFonts w:ascii="Arial" w:hAnsi="Arial" w:cs="Arial"/>
                <w:sz w:val="24"/>
                <w:szCs w:val="24"/>
              </w:rPr>
            </w:pPr>
            <w:r w:rsidRPr="006C6EE5">
              <w:rPr>
                <w:rFonts w:ascii="Arial" w:hAnsi="Arial" w:cs="Arial"/>
                <w:b/>
                <w:sz w:val="24"/>
                <w:szCs w:val="24"/>
              </w:rPr>
              <w:t>business-to-consumer (B2C)</w:t>
            </w:r>
            <w:r>
              <w:rPr>
                <w:rFonts w:ascii="Arial" w:hAnsi="Arial" w:cs="Arial"/>
                <w:sz w:val="24"/>
                <w:szCs w:val="24"/>
              </w:rPr>
              <w:t xml:space="preserve">, e-commerce online businesses selling to </w:t>
            </w:r>
            <w:r w:rsidRPr="006C6EE5">
              <w:rPr>
                <w:rFonts w:ascii="Arial" w:hAnsi="Arial" w:cs="Arial"/>
                <w:sz w:val="24"/>
                <w:szCs w:val="24"/>
              </w:rPr>
              <w:t>individual consumers</w:t>
            </w:r>
          </w:p>
        </w:tc>
      </w:tr>
    </w:tbl>
    <w:p w:rsidR="00C7309B" w:rsidRDefault="00C7309B" w:rsidP="00C7309B">
      <w:pPr>
        <w:contextualSpacing/>
        <w:rPr>
          <w:rFonts w:ascii="Arial" w:hAnsi="Arial" w:cs="Arial"/>
          <w:b/>
          <w:sz w:val="28"/>
          <w:szCs w:val="24"/>
        </w:rPr>
      </w:pPr>
    </w:p>
    <w:p w:rsidR="00C7309B" w:rsidRDefault="00C7309B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br w:type="page"/>
      </w:r>
    </w:p>
    <w:p w:rsidR="00C7309B" w:rsidRDefault="00C7309B" w:rsidP="00C7309B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Pr="00C7309B">
        <w:rPr>
          <w:rFonts w:ascii="Arial" w:hAnsi="Arial" w:cs="Arial"/>
          <w:b/>
          <w:sz w:val="24"/>
          <w:szCs w:val="24"/>
        </w:rPr>
        <w:t xml:space="preserve"> 1. </w:t>
      </w:r>
      <w:proofErr w:type="spellStart"/>
      <w:r w:rsidRPr="00C7309B">
        <w:rPr>
          <w:rFonts w:ascii="Arial" w:hAnsi="Arial" w:cs="Arial"/>
          <w:b/>
          <w:sz w:val="24"/>
          <w:szCs w:val="24"/>
        </w:rPr>
        <w:t>eCommerce</w:t>
      </w:r>
      <w:proofErr w:type="spellEnd"/>
      <w:r w:rsidRPr="00C7309B">
        <w:rPr>
          <w:rFonts w:ascii="Arial" w:hAnsi="Arial" w:cs="Arial"/>
          <w:b/>
          <w:sz w:val="24"/>
          <w:szCs w:val="24"/>
        </w:rPr>
        <w:t xml:space="preserve"> </w:t>
      </w:r>
      <w:r w:rsidR="00230FB5">
        <w:rPr>
          <w:rFonts w:ascii="Arial" w:hAnsi="Arial" w:cs="Arial"/>
          <w:b/>
          <w:sz w:val="24"/>
          <w:szCs w:val="24"/>
        </w:rPr>
        <w:t xml:space="preserve">(B to C) </w:t>
      </w:r>
      <w:r w:rsidRPr="00C7309B">
        <w:rPr>
          <w:rFonts w:ascii="Arial" w:hAnsi="Arial" w:cs="Arial"/>
          <w:b/>
          <w:sz w:val="24"/>
          <w:szCs w:val="24"/>
        </w:rPr>
        <w:t>Growth in USA</w:t>
      </w:r>
    </w:p>
    <w:p w:rsidR="00C7309B" w:rsidRDefault="00C7309B" w:rsidP="00C7309B">
      <w:pPr>
        <w:contextualSpacing/>
        <w:jc w:val="center"/>
        <w:rPr>
          <w:rFonts w:ascii="Arial" w:hAnsi="Arial" w:cs="Arial"/>
          <w:b/>
          <w:sz w:val="28"/>
          <w:szCs w:val="24"/>
        </w:rPr>
      </w:pPr>
    </w:p>
    <w:p w:rsidR="00C7309B" w:rsidRDefault="00C7309B" w:rsidP="00C7309B">
      <w:pPr>
        <w:contextualSpacing/>
        <w:jc w:val="center"/>
        <w:rPr>
          <w:rFonts w:ascii="Arial" w:hAnsi="Arial" w:cs="Arial"/>
          <w:b/>
          <w:sz w:val="28"/>
          <w:szCs w:val="24"/>
        </w:rPr>
      </w:pPr>
      <w:r>
        <w:rPr>
          <w:noProof/>
        </w:rPr>
        <w:drawing>
          <wp:inline distT="0" distB="0" distL="0" distR="0" wp14:anchorId="432C4812" wp14:editId="14D5B1FC">
            <wp:extent cx="4635437" cy="308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282" t="28257" r="22961" b="8081"/>
                    <a:stretch/>
                  </pic:blipFill>
                  <pic:spPr bwMode="auto">
                    <a:xfrm>
                      <a:off x="0" y="0"/>
                      <a:ext cx="4643326" cy="309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09B" w:rsidRDefault="00C7309B" w:rsidP="00C7309B">
      <w:pPr>
        <w:contextualSpacing/>
        <w:rPr>
          <w:rFonts w:ascii="Arial" w:hAnsi="Arial" w:cs="Arial"/>
          <w:b/>
          <w:sz w:val="28"/>
          <w:szCs w:val="24"/>
        </w:rPr>
      </w:pPr>
    </w:p>
    <w:p w:rsidR="00C7309B" w:rsidRPr="00C7309B" w:rsidRDefault="00C7309B" w:rsidP="00C7309B">
      <w:pPr>
        <w:contextualSpacing/>
        <w:rPr>
          <w:rFonts w:ascii="Arial" w:hAnsi="Arial" w:cs="Arial"/>
          <w:b/>
          <w:sz w:val="24"/>
          <w:szCs w:val="24"/>
        </w:rPr>
      </w:pPr>
      <w:r w:rsidRPr="00C7309B">
        <w:rPr>
          <w:rFonts w:ascii="Arial" w:hAnsi="Arial" w:cs="Arial"/>
          <w:b/>
          <w:sz w:val="28"/>
          <w:szCs w:val="24"/>
        </w:rPr>
        <w:t>Business-to-Business (B2B) E-commerce</w:t>
      </w:r>
    </w:p>
    <w:p w:rsidR="00C7309B" w:rsidRDefault="00C7309B" w:rsidP="00C7309B">
      <w:pPr>
        <w:ind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C7309B">
        <w:rPr>
          <w:rFonts w:ascii="Arial" w:hAnsi="Arial" w:cs="Arial"/>
          <w:sz w:val="24"/>
          <w:szCs w:val="24"/>
        </w:rPr>
        <w:t>Business-to-business (B2B) e-c</w:t>
      </w:r>
      <w:r>
        <w:rPr>
          <w:rFonts w:ascii="Arial" w:hAnsi="Arial" w:cs="Arial"/>
          <w:sz w:val="24"/>
          <w:szCs w:val="24"/>
        </w:rPr>
        <w:t xml:space="preserve">ommerce, in which businesses </w:t>
      </w:r>
      <w:r w:rsidRPr="00C7309B">
        <w:rPr>
          <w:rFonts w:ascii="Arial" w:hAnsi="Arial" w:cs="Arial"/>
          <w:sz w:val="24"/>
          <w:szCs w:val="24"/>
        </w:rPr>
        <w:t>focus on selling to</w:t>
      </w:r>
      <w:r>
        <w:rPr>
          <w:rFonts w:ascii="Arial" w:hAnsi="Arial" w:cs="Arial"/>
          <w:sz w:val="24"/>
          <w:szCs w:val="24"/>
        </w:rPr>
        <w:t xml:space="preserve"> </w:t>
      </w:r>
      <w:r w:rsidRPr="00C7309B">
        <w:rPr>
          <w:rFonts w:ascii="Arial" w:hAnsi="Arial" w:cs="Arial"/>
          <w:sz w:val="24"/>
          <w:szCs w:val="24"/>
        </w:rPr>
        <w:t xml:space="preserve">other businesses, is </w:t>
      </w:r>
      <w:r>
        <w:rPr>
          <w:rFonts w:ascii="Arial" w:hAnsi="Arial" w:cs="Arial"/>
          <w:sz w:val="24"/>
          <w:szCs w:val="24"/>
        </w:rPr>
        <w:t xml:space="preserve">the largest form of e-commerce, </w:t>
      </w:r>
      <w:r w:rsidRPr="00C7309B">
        <w:rPr>
          <w:rFonts w:ascii="Arial" w:hAnsi="Arial" w:cs="Arial"/>
          <w:sz w:val="24"/>
          <w:szCs w:val="24"/>
        </w:rPr>
        <w:t>with about $4.7 trillion in transactions</w:t>
      </w:r>
      <w:r>
        <w:rPr>
          <w:rFonts w:ascii="Arial" w:hAnsi="Arial" w:cs="Arial"/>
          <w:sz w:val="24"/>
          <w:szCs w:val="24"/>
        </w:rPr>
        <w:t xml:space="preserve"> </w:t>
      </w:r>
      <w:r w:rsidRPr="00C7309B">
        <w:rPr>
          <w:rFonts w:ascii="Arial" w:hAnsi="Arial" w:cs="Arial"/>
          <w:sz w:val="24"/>
          <w:szCs w:val="24"/>
        </w:rPr>
        <w:t>in the Uni</w:t>
      </w:r>
      <w:r>
        <w:rPr>
          <w:rFonts w:ascii="Arial" w:hAnsi="Arial" w:cs="Arial"/>
          <w:sz w:val="24"/>
          <w:szCs w:val="24"/>
        </w:rPr>
        <w:t xml:space="preserve">ted States in 2013 (see </w:t>
      </w:r>
      <w:r w:rsidRPr="00C7309B">
        <w:rPr>
          <w:rFonts w:ascii="Arial" w:hAnsi="Arial" w:cs="Arial"/>
          <w:b/>
          <w:sz w:val="24"/>
          <w:szCs w:val="24"/>
          <w:u w:val="single"/>
        </w:rPr>
        <w:t>Figure 2</w:t>
      </w:r>
      <w:r w:rsidRPr="00C7309B">
        <w:rPr>
          <w:rFonts w:ascii="Arial" w:hAnsi="Arial" w:cs="Arial"/>
          <w:sz w:val="24"/>
          <w:szCs w:val="24"/>
        </w:rPr>
        <w:t>). There</w:t>
      </w:r>
      <w:r>
        <w:rPr>
          <w:rFonts w:ascii="Arial" w:hAnsi="Arial" w:cs="Arial"/>
          <w:sz w:val="24"/>
          <w:szCs w:val="24"/>
        </w:rPr>
        <w:t xml:space="preserve"> is an estimated $12.9 trillion in business-to-business </w:t>
      </w:r>
      <w:r w:rsidRPr="00C7309B">
        <w:rPr>
          <w:rFonts w:ascii="Arial" w:hAnsi="Arial" w:cs="Arial"/>
          <w:sz w:val="24"/>
          <w:szCs w:val="24"/>
        </w:rPr>
        <w:t>exchanges of all kinds, online a</w:t>
      </w:r>
      <w:r>
        <w:rPr>
          <w:rFonts w:ascii="Arial" w:hAnsi="Arial" w:cs="Arial"/>
          <w:sz w:val="24"/>
          <w:szCs w:val="24"/>
        </w:rPr>
        <w:t xml:space="preserve">nd offline, suggesting that B2B </w:t>
      </w:r>
      <w:r w:rsidRPr="00C7309B">
        <w:rPr>
          <w:rFonts w:ascii="Arial" w:hAnsi="Arial" w:cs="Arial"/>
          <w:sz w:val="24"/>
          <w:szCs w:val="24"/>
        </w:rPr>
        <w:t>e-commerce has significant growth potent</w:t>
      </w:r>
      <w:r>
        <w:rPr>
          <w:rFonts w:ascii="Arial" w:hAnsi="Arial" w:cs="Arial"/>
          <w:sz w:val="24"/>
          <w:szCs w:val="24"/>
        </w:rPr>
        <w:t xml:space="preserve">ial. The ultimate size of B2B e commerce is </w:t>
      </w:r>
      <w:r w:rsidRPr="00C7309B">
        <w:rPr>
          <w:rFonts w:ascii="Arial" w:hAnsi="Arial" w:cs="Arial"/>
          <w:sz w:val="24"/>
          <w:szCs w:val="24"/>
        </w:rPr>
        <w:t xml:space="preserve">potentially huge. There </w:t>
      </w:r>
      <w:r>
        <w:rPr>
          <w:rFonts w:ascii="Arial" w:hAnsi="Arial" w:cs="Arial"/>
          <w:sz w:val="24"/>
          <w:szCs w:val="24"/>
        </w:rPr>
        <w:t xml:space="preserve">are two primary business models used within the B2B arena: </w:t>
      </w:r>
      <w:r w:rsidRPr="00C7309B">
        <w:rPr>
          <w:rFonts w:ascii="Arial" w:hAnsi="Arial" w:cs="Arial"/>
          <w:sz w:val="24"/>
          <w:szCs w:val="24"/>
        </w:rPr>
        <w:t>Net marketplaces</w:t>
      </w:r>
      <w:r>
        <w:rPr>
          <w:rFonts w:ascii="Arial" w:hAnsi="Arial" w:cs="Arial"/>
          <w:sz w:val="24"/>
          <w:szCs w:val="24"/>
        </w:rPr>
        <w:t xml:space="preserve">, which include e-distributors, </w:t>
      </w:r>
      <w:r w:rsidRPr="00C7309B">
        <w:rPr>
          <w:rFonts w:ascii="Arial" w:hAnsi="Arial" w:cs="Arial"/>
          <w:sz w:val="24"/>
          <w:szCs w:val="24"/>
        </w:rPr>
        <w:t>e-p</w:t>
      </w:r>
      <w:r>
        <w:rPr>
          <w:rFonts w:ascii="Arial" w:hAnsi="Arial" w:cs="Arial"/>
          <w:sz w:val="24"/>
          <w:szCs w:val="24"/>
        </w:rPr>
        <w:t xml:space="preserve">rocurement companies, exchanges </w:t>
      </w:r>
      <w:r w:rsidRPr="00C7309B">
        <w:rPr>
          <w:rFonts w:ascii="Arial" w:hAnsi="Arial" w:cs="Arial"/>
          <w:sz w:val="24"/>
          <w:szCs w:val="24"/>
        </w:rPr>
        <w:t>and industry consortia, and private industrial networks</w:t>
      </w:r>
    </w:p>
    <w:p w:rsidR="00C7309B" w:rsidRDefault="00C7309B" w:rsidP="00C7309B">
      <w:pPr>
        <w:ind w:firstLine="851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6946"/>
      </w:tblGrid>
      <w:tr w:rsidR="00142F73" w:rsidTr="00230FB5">
        <w:tc>
          <w:tcPr>
            <w:tcW w:w="6946" w:type="dxa"/>
          </w:tcPr>
          <w:p w:rsidR="00142F73" w:rsidRDefault="00142F73" w:rsidP="00230FB5">
            <w:pPr>
              <w:rPr>
                <w:rFonts w:ascii="Arial" w:hAnsi="Arial" w:cs="Arial"/>
                <w:sz w:val="24"/>
                <w:szCs w:val="24"/>
              </w:rPr>
            </w:pPr>
            <w:r w:rsidRPr="00142F73">
              <w:rPr>
                <w:rFonts w:ascii="Arial" w:hAnsi="Arial" w:cs="Arial"/>
                <w:b/>
                <w:sz w:val="24"/>
                <w:szCs w:val="24"/>
              </w:rPr>
              <w:t>business-to-business (B2B)</w:t>
            </w:r>
            <w:r>
              <w:rPr>
                <w:rFonts w:ascii="Arial" w:hAnsi="Arial" w:cs="Arial"/>
                <w:sz w:val="24"/>
                <w:szCs w:val="24"/>
              </w:rPr>
              <w:t>, e-commerce</w:t>
            </w:r>
            <w:r w:rsidR="00230FB5">
              <w:rPr>
                <w:rFonts w:ascii="Arial" w:hAnsi="Arial" w:cs="Arial"/>
                <w:sz w:val="24"/>
                <w:szCs w:val="24"/>
              </w:rPr>
              <w:t xml:space="preserve"> online </w:t>
            </w:r>
            <w:r>
              <w:rPr>
                <w:rFonts w:ascii="Arial" w:hAnsi="Arial" w:cs="Arial"/>
                <w:sz w:val="24"/>
                <w:szCs w:val="24"/>
              </w:rPr>
              <w:t xml:space="preserve">businesses selling to </w:t>
            </w:r>
            <w:r w:rsidRPr="00142F73">
              <w:rPr>
                <w:rFonts w:ascii="Arial" w:hAnsi="Arial" w:cs="Arial"/>
                <w:sz w:val="24"/>
                <w:szCs w:val="24"/>
              </w:rPr>
              <w:t>other businesses</w:t>
            </w:r>
          </w:p>
        </w:tc>
      </w:tr>
    </w:tbl>
    <w:p w:rsidR="00C7309B" w:rsidRDefault="00C7309B" w:rsidP="00142F73">
      <w:pPr>
        <w:rPr>
          <w:rFonts w:ascii="Arial" w:hAnsi="Arial" w:cs="Arial"/>
          <w:sz w:val="24"/>
          <w:szCs w:val="24"/>
        </w:rPr>
      </w:pPr>
    </w:p>
    <w:p w:rsidR="00C7309B" w:rsidRDefault="00C7309B" w:rsidP="00230FB5">
      <w:pPr>
        <w:rPr>
          <w:rFonts w:ascii="Arial" w:hAnsi="Arial" w:cs="Arial"/>
          <w:sz w:val="24"/>
          <w:szCs w:val="24"/>
        </w:rPr>
      </w:pPr>
    </w:p>
    <w:p w:rsidR="00230FB5" w:rsidRDefault="00230FB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30FB5" w:rsidRDefault="00230FB5" w:rsidP="00230FB5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 2</w:t>
      </w:r>
      <w:r w:rsidRPr="00C7309B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C7309B">
        <w:rPr>
          <w:rFonts w:ascii="Arial" w:hAnsi="Arial" w:cs="Arial"/>
          <w:b/>
          <w:sz w:val="24"/>
          <w:szCs w:val="24"/>
        </w:rPr>
        <w:t>eCommerce</w:t>
      </w:r>
      <w:proofErr w:type="spellEnd"/>
      <w:r w:rsidRPr="00C7309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(B to B) </w:t>
      </w:r>
      <w:r w:rsidRPr="00C7309B">
        <w:rPr>
          <w:rFonts w:ascii="Arial" w:hAnsi="Arial" w:cs="Arial"/>
          <w:b/>
          <w:sz w:val="24"/>
          <w:szCs w:val="24"/>
        </w:rPr>
        <w:t>Growth in USA</w:t>
      </w:r>
    </w:p>
    <w:p w:rsidR="00C7309B" w:rsidRDefault="00C7309B" w:rsidP="00230FB5">
      <w:pPr>
        <w:rPr>
          <w:rFonts w:ascii="Arial" w:hAnsi="Arial" w:cs="Arial"/>
          <w:sz w:val="24"/>
          <w:szCs w:val="24"/>
        </w:rPr>
      </w:pPr>
    </w:p>
    <w:p w:rsidR="00230FB5" w:rsidRDefault="00230FB5" w:rsidP="00230FB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3A39D8C" wp14:editId="26150485">
            <wp:extent cx="4991968" cy="3190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743" t="23297" r="20121" b="15151"/>
                    <a:stretch/>
                  </pic:blipFill>
                  <pic:spPr bwMode="auto">
                    <a:xfrm>
                      <a:off x="0" y="0"/>
                      <a:ext cx="5016446" cy="320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FB5" w:rsidRDefault="00230FB5" w:rsidP="006078DE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F5346B" w:rsidRPr="00F5346B" w:rsidRDefault="00F5346B" w:rsidP="00F5346B">
      <w:pPr>
        <w:rPr>
          <w:rFonts w:ascii="Arial" w:hAnsi="Arial" w:cs="Arial"/>
          <w:b/>
          <w:sz w:val="24"/>
          <w:szCs w:val="24"/>
        </w:rPr>
      </w:pPr>
      <w:r w:rsidRPr="00F5346B">
        <w:rPr>
          <w:rFonts w:ascii="Arial" w:hAnsi="Arial" w:cs="Arial"/>
          <w:b/>
          <w:sz w:val="28"/>
          <w:szCs w:val="24"/>
        </w:rPr>
        <w:t>Consumer-to-Consumer (C2C) E-commerce</w:t>
      </w:r>
    </w:p>
    <w:p w:rsidR="00D847DE" w:rsidRDefault="00F5346B" w:rsidP="00D847DE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F5346B">
        <w:rPr>
          <w:rFonts w:ascii="Arial" w:hAnsi="Arial" w:cs="Arial"/>
          <w:sz w:val="24"/>
          <w:szCs w:val="24"/>
        </w:rPr>
        <w:t xml:space="preserve">Consumer-to-consumer (C2C) e-commerce provides a way </w:t>
      </w:r>
      <w:r>
        <w:rPr>
          <w:rFonts w:ascii="Arial" w:hAnsi="Arial" w:cs="Arial"/>
          <w:sz w:val="24"/>
          <w:szCs w:val="24"/>
        </w:rPr>
        <w:t xml:space="preserve">for </w:t>
      </w:r>
      <w:r w:rsidRPr="00F5346B">
        <w:rPr>
          <w:rFonts w:ascii="Arial" w:hAnsi="Arial" w:cs="Arial"/>
          <w:sz w:val="24"/>
          <w:szCs w:val="24"/>
        </w:rPr>
        <w:t>consumers to sell</w:t>
      </w:r>
      <w:r>
        <w:rPr>
          <w:rFonts w:ascii="Arial" w:hAnsi="Arial" w:cs="Arial"/>
          <w:sz w:val="24"/>
          <w:szCs w:val="24"/>
        </w:rPr>
        <w:t xml:space="preserve"> </w:t>
      </w:r>
      <w:r w:rsidRPr="00F5346B">
        <w:rPr>
          <w:rFonts w:ascii="Arial" w:hAnsi="Arial" w:cs="Arial"/>
          <w:sz w:val="24"/>
          <w:szCs w:val="24"/>
        </w:rPr>
        <w:t>to each other, with the</w:t>
      </w:r>
      <w:r>
        <w:rPr>
          <w:rFonts w:ascii="Arial" w:hAnsi="Arial" w:cs="Arial"/>
          <w:sz w:val="24"/>
          <w:szCs w:val="24"/>
        </w:rPr>
        <w:t xml:space="preserve"> help of an online market maker </w:t>
      </w:r>
      <w:r w:rsidRPr="00F5346B">
        <w:rPr>
          <w:rFonts w:ascii="Arial" w:hAnsi="Arial" w:cs="Arial"/>
          <w:sz w:val="24"/>
          <w:szCs w:val="24"/>
        </w:rPr>
        <w:t>such as eBay or Etsy, or the</w:t>
      </w:r>
      <w:r w:rsidR="00D847DE">
        <w:rPr>
          <w:rFonts w:ascii="Arial" w:hAnsi="Arial" w:cs="Arial"/>
          <w:sz w:val="24"/>
          <w:szCs w:val="24"/>
        </w:rPr>
        <w:t xml:space="preserve"> </w:t>
      </w:r>
      <w:r w:rsidR="00D847DE" w:rsidRPr="00D847DE">
        <w:rPr>
          <w:rFonts w:ascii="Arial" w:hAnsi="Arial" w:cs="Arial"/>
          <w:sz w:val="24"/>
          <w:szCs w:val="24"/>
        </w:rPr>
        <w:t>classifieds site Craigslist. Given that in 2013, eBay i</w:t>
      </w:r>
      <w:r w:rsidR="00D847DE">
        <w:rPr>
          <w:rFonts w:ascii="Arial" w:hAnsi="Arial" w:cs="Arial"/>
          <w:sz w:val="24"/>
          <w:szCs w:val="24"/>
        </w:rPr>
        <w:t xml:space="preserve">s likely to generate around $75 </w:t>
      </w:r>
      <w:r w:rsidR="00D847DE" w:rsidRPr="00D847DE">
        <w:rPr>
          <w:rFonts w:ascii="Arial" w:hAnsi="Arial" w:cs="Arial"/>
          <w:sz w:val="24"/>
          <w:szCs w:val="24"/>
        </w:rPr>
        <w:t>billion in gross merchandise volume around the world, it is probably safe to estimate</w:t>
      </w:r>
      <w:r w:rsidR="00D847DE">
        <w:rPr>
          <w:rFonts w:ascii="Arial" w:hAnsi="Arial" w:cs="Arial"/>
          <w:sz w:val="24"/>
          <w:szCs w:val="24"/>
        </w:rPr>
        <w:t xml:space="preserve"> </w:t>
      </w:r>
      <w:r w:rsidR="00D847DE" w:rsidRPr="00D847DE">
        <w:rPr>
          <w:rFonts w:ascii="Arial" w:hAnsi="Arial" w:cs="Arial"/>
          <w:sz w:val="24"/>
          <w:szCs w:val="24"/>
        </w:rPr>
        <w:t>that the size of the global C2C market in 2013 is more than $90 billion (eBay, 2013).</w:t>
      </w:r>
    </w:p>
    <w:p w:rsidR="00D847DE" w:rsidRDefault="00D847DE" w:rsidP="00D847DE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847DE">
        <w:rPr>
          <w:rFonts w:ascii="Arial" w:hAnsi="Arial" w:cs="Arial"/>
          <w:sz w:val="24"/>
          <w:szCs w:val="24"/>
        </w:rPr>
        <w:t>In C2C e-commerce, the consumer prepares the product</w:t>
      </w:r>
      <w:r>
        <w:rPr>
          <w:rFonts w:ascii="Arial" w:hAnsi="Arial" w:cs="Arial"/>
          <w:sz w:val="24"/>
          <w:szCs w:val="24"/>
        </w:rPr>
        <w:t xml:space="preserve"> for market, places the product </w:t>
      </w:r>
      <w:r w:rsidRPr="00D847DE">
        <w:rPr>
          <w:rFonts w:ascii="Arial" w:hAnsi="Arial" w:cs="Arial"/>
          <w:sz w:val="24"/>
          <w:szCs w:val="24"/>
        </w:rPr>
        <w:t>for auction or sale, and relies on the market maker to provide catalog, search engine,</w:t>
      </w:r>
      <w:r>
        <w:rPr>
          <w:rFonts w:ascii="Arial" w:hAnsi="Arial" w:cs="Arial"/>
          <w:sz w:val="24"/>
          <w:szCs w:val="24"/>
        </w:rPr>
        <w:t xml:space="preserve"> </w:t>
      </w:r>
      <w:r w:rsidRPr="00D847DE">
        <w:rPr>
          <w:rFonts w:ascii="Arial" w:hAnsi="Arial" w:cs="Arial"/>
          <w:sz w:val="24"/>
          <w:szCs w:val="24"/>
        </w:rPr>
        <w:t>and transaction-clearing capabilities so that products can be easily displayed, discovered,</w:t>
      </w:r>
      <w:r>
        <w:rPr>
          <w:rFonts w:ascii="Arial" w:hAnsi="Arial" w:cs="Arial"/>
          <w:sz w:val="24"/>
          <w:szCs w:val="24"/>
        </w:rPr>
        <w:t xml:space="preserve"> </w:t>
      </w:r>
      <w:r w:rsidRPr="00D847DE">
        <w:rPr>
          <w:rFonts w:ascii="Arial" w:hAnsi="Arial" w:cs="Arial"/>
          <w:sz w:val="24"/>
          <w:szCs w:val="24"/>
        </w:rPr>
        <w:t>and paid for.</w:t>
      </w:r>
    </w:p>
    <w:p w:rsidR="00D847DE" w:rsidRDefault="00D847DE" w:rsidP="003B5DE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6379"/>
      </w:tblGrid>
      <w:tr w:rsidR="003B5DEA" w:rsidTr="003B5DEA">
        <w:tc>
          <w:tcPr>
            <w:tcW w:w="6379" w:type="dxa"/>
          </w:tcPr>
          <w:p w:rsidR="003B5DEA" w:rsidRDefault="003B5DEA" w:rsidP="003B5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5DEA">
              <w:rPr>
                <w:rFonts w:ascii="Arial" w:hAnsi="Arial" w:cs="Arial"/>
                <w:b/>
                <w:sz w:val="24"/>
                <w:szCs w:val="24"/>
              </w:rPr>
              <w:t>consumer-</w:t>
            </w:r>
            <w:proofErr w:type="spellStart"/>
            <w:r w:rsidRPr="003B5DEA">
              <w:rPr>
                <w:rFonts w:ascii="Arial" w:hAnsi="Arial" w:cs="Arial"/>
                <w:b/>
                <w:sz w:val="24"/>
                <w:szCs w:val="24"/>
              </w:rPr>
              <w:t>toconsumer</w:t>
            </w:r>
            <w:proofErr w:type="spellEnd"/>
            <w:r w:rsidRPr="003B5DEA">
              <w:rPr>
                <w:rFonts w:ascii="Arial" w:hAnsi="Arial" w:cs="Arial"/>
                <w:b/>
                <w:sz w:val="24"/>
                <w:szCs w:val="24"/>
              </w:rPr>
              <w:t xml:space="preserve"> (C2C)</w:t>
            </w:r>
            <w:r>
              <w:rPr>
                <w:rFonts w:ascii="Arial" w:hAnsi="Arial" w:cs="Arial"/>
                <w:sz w:val="24"/>
                <w:szCs w:val="24"/>
              </w:rPr>
              <w:t xml:space="preserve">, e-commerce consumers selling to other </w:t>
            </w:r>
            <w:r w:rsidRPr="003B5DEA">
              <w:rPr>
                <w:rFonts w:ascii="Arial" w:hAnsi="Arial" w:cs="Arial"/>
                <w:sz w:val="24"/>
                <w:szCs w:val="24"/>
              </w:rPr>
              <w:t>consumers</w:t>
            </w:r>
          </w:p>
        </w:tc>
      </w:tr>
    </w:tbl>
    <w:p w:rsidR="003B5DEA" w:rsidRDefault="003B5DEA" w:rsidP="003B5DEA">
      <w:pPr>
        <w:jc w:val="both"/>
        <w:rPr>
          <w:rFonts w:ascii="Arial" w:hAnsi="Arial" w:cs="Arial"/>
          <w:sz w:val="24"/>
          <w:szCs w:val="24"/>
        </w:rPr>
      </w:pPr>
    </w:p>
    <w:p w:rsidR="003B5DEA" w:rsidRPr="00D847DE" w:rsidRDefault="003B5DEA" w:rsidP="003B5DEA">
      <w:pPr>
        <w:jc w:val="both"/>
        <w:rPr>
          <w:rFonts w:ascii="Arial" w:hAnsi="Arial" w:cs="Arial"/>
          <w:sz w:val="24"/>
          <w:szCs w:val="24"/>
        </w:rPr>
      </w:pPr>
    </w:p>
    <w:p w:rsidR="00D847DE" w:rsidRPr="00D847DE" w:rsidRDefault="00D847DE" w:rsidP="00D847DE">
      <w:pPr>
        <w:jc w:val="both"/>
        <w:rPr>
          <w:rFonts w:ascii="Arial" w:hAnsi="Arial" w:cs="Arial"/>
          <w:b/>
          <w:sz w:val="24"/>
          <w:szCs w:val="24"/>
        </w:rPr>
      </w:pPr>
      <w:r w:rsidRPr="00D847DE">
        <w:rPr>
          <w:rFonts w:ascii="Arial" w:hAnsi="Arial" w:cs="Arial"/>
          <w:b/>
          <w:sz w:val="28"/>
          <w:szCs w:val="24"/>
        </w:rPr>
        <w:t>Social E-commerce</w:t>
      </w:r>
    </w:p>
    <w:p w:rsidR="00D847DE" w:rsidRPr="00D847DE" w:rsidRDefault="00D847DE" w:rsidP="00D847DE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847DE">
        <w:rPr>
          <w:rFonts w:ascii="Arial" w:hAnsi="Arial" w:cs="Arial"/>
          <w:sz w:val="24"/>
          <w:szCs w:val="24"/>
        </w:rPr>
        <w:t>Social e-commerce is e-commerce that is enable</w:t>
      </w:r>
      <w:r>
        <w:rPr>
          <w:rFonts w:ascii="Arial" w:hAnsi="Arial" w:cs="Arial"/>
          <w:sz w:val="24"/>
          <w:szCs w:val="24"/>
        </w:rPr>
        <w:t xml:space="preserve">d by social networks and online </w:t>
      </w:r>
      <w:r w:rsidRPr="00D847DE">
        <w:rPr>
          <w:rFonts w:ascii="Arial" w:hAnsi="Arial" w:cs="Arial"/>
          <w:sz w:val="24"/>
          <w:szCs w:val="24"/>
        </w:rPr>
        <w:t>social relationships. It is sometimes also referred to as Facebook commerce, but in</w:t>
      </w:r>
      <w:r>
        <w:rPr>
          <w:rFonts w:ascii="Arial" w:hAnsi="Arial" w:cs="Arial"/>
          <w:sz w:val="24"/>
          <w:szCs w:val="24"/>
        </w:rPr>
        <w:t xml:space="preserve"> </w:t>
      </w:r>
      <w:r w:rsidRPr="00D847DE">
        <w:rPr>
          <w:rFonts w:ascii="Arial" w:hAnsi="Arial" w:cs="Arial"/>
          <w:sz w:val="24"/>
          <w:szCs w:val="24"/>
        </w:rPr>
        <w:t>actuality is a much larger phenomenon that extends beyond just Facebook. The growth</w:t>
      </w:r>
      <w:r>
        <w:rPr>
          <w:rFonts w:ascii="Arial" w:hAnsi="Arial" w:cs="Arial"/>
          <w:sz w:val="24"/>
          <w:szCs w:val="24"/>
        </w:rPr>
        <w:t xml:space="preserve"> </w:t>
      </w:r>
      <w:r w:rsidRPr="00D847DE">
        <w:rPr>
          <w:rFonts w:ascii="Arial" w:hAnsi="Arial" w:cs="Arial"/>
          <w:sz w:val="24"/>
          <w:szCs w:val="24"/>
        </w:rPr>
        <w:t>of social e-commerce is being driven by a number of factors, including the increasing</w:t>
      </w:r>
      <w:r>
        <w:rPr>
          <w:rFonts w:ascii="Arial" w:hAnsi="Arial" w:cs="Arial"/>
          <w:sz w:val="24"/>
          <w:szCs w:val="24"/>
        </w:rPr>
        <w:t xml:space="preserve"> </w:t>
      </w:r>
      <w:r w:rsidRPr="00D847DE">
        <w:rPr>
          <w:rFonts w:ascii="Arial" w:hAnsi="Arial" w:cs="Arial"/>
          <w:sz w:val="24"/>
          <w:szCs w:val="24"/>
        </w:rPr>
        <w:t>popularity of social sign-on (signing onto Web sites using your Facebook or other social</w:t>
      </w:r>
      <w:r>
        <w:rPr>
          <w:rFonts w:ascii="Arial" w:hAnsi="Arial" w:cs="Arial"/>
          <w:sz w:val="24"/>
          <w:szCs w:val="24"/>
        </w:rPr>
        <w:t xml:space="preserve"> </w:t>
      </w:r>
      <w:r w:rsidRPr="00D847DE">
        <w:rPr>
          <w:rFonts w:ascii="Arial" w:hAnsi="Arial" w:cs="Arial"/>
          <w:sz w:val="24"/>
          <w:szCs w:val="24"/>
        </w:rPr>
        <w:t xml:space="preserve">network ID), network notification (the sharing of approval or disapproval of </w:t>
      </w:r>
      <w:r w:rsidRPr="00D847DE">
        <w:rPr>
          <w:rFonts w:ascii="Arial" w:hAnsi="Arial" w:cs="Arial"/>
          <w:sz w:val="24"/>
          <w:szCs w:val="24"/>
        </w:rPr>
        <w:lastRenderedPageBreak/>
        <w:t>products,</w:t>
      </w:r>
      <w:r>
        <w:rPr>
          <w:rFonts w:ascii="Arial" w:hAnsi="Arial" w:cs="Arial"/>
          <w:sz w:val="24"/>
          <w:szCs w:val="24"/>
        </w:rPr>
        <w:t xml:space="preserve"> </w:t>
      </w:r>
      <w:r w:rsidRPr="00D847DE">
        <w:rPr>
          <w:rFonts w:ascii="Arial" w:hAnsi="Arial" w:cs="Arial"/>
          <w:sz w:val="24"/>
          <w:szCs w:val="24"/>
        </w:rPr>
        <w:t>services, and content via Facebook’s Like button or Twitter tweets), online collaborative</w:t>
      </w:r>
      <w:r>
        <w:rPr>
          <w:rFonts w:ascii="Arial" w:hAnsi="Arial" w:cs="Arial"/>
          <w:sz w:val="24"/>
          <w:szCs w:val="24"/>
        </w:rPr>
        <w:t xml:space="preserve"> </w:t>
      </w:r>
      <w:r w:rsidRPr="00D847DE">
        <w:rPr>
          <w:rFonts w:ascii="Arial" w:hAnsi="Arial" w:cs="Arial"/>
          <w:sz w:val="24"/>
          <w:szCs w:val="24"/>
        </w:rPr>
        <w:t>shopping tools, and social search (recommendations from online trusted friends).</w:t>
      </w:r>
    </w:p>
    <w:p w:rsidR="003B5DEA" w:rsidRDefault="00D847DE" w:rsidP="003B5DE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847DE">
        <w:rPr>
          <w:rFonts w:ascii="Arial" w:hAnsi="Arial" w:cs="Arial"/>
          <w:sz w:val="24"/>
          <w:szCs w:val="24"/>
        </w:rPr>
        <w:t>Social e-commerce is still in its infancy, but is estimat</w:t>
      </w:r>
      <w:r>
        <w:rPr>
          <w:rFonts w:ascii="Arial" w:hAnsi="Arial" w:cs="Arial"/>
          <w:sz w:val="24"/>
          <w:szCs w:val="24"/>
        </w:rPr>
        <w:t xml:space="preserve">ed to generate about $5 billion </w:t>
      </w:r>
      <w:r w:rsidRPr="00D847DE">
        <w:rPr>
          <w:rFonts w:ascii="Arial" w:hAnsi="Arial" w:cs="Arial"/>
          <w:sz w:val="24"/>
          <w:szCs w:val="24"/>
        </w:rPr>
        <w:t>in the United States in 2013, and about $8 billion in the rest of the world (</w:t>
      </w:r>
      <w:proofErr w:type="spellStart"/>
      <w:r w:rsidRPr="00D847DE">
        <w:rPr>
          <w:rFonts w:ascii="Arial" w:hAnsi="Arial" w:cs="Arial"/>
          <w:sz w:val="24"/>
          <w:szCs w:val="24"/>
        </w:rPr>
        <w:t>eMarketer</w:t>
      </w:r>
      <w:proofErr w:type="spellEnd"/>
      <w:r w:rsidRPr="00D847D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D847DE">
        <w:rPr>
          <w:rFonts w:ascii="Arial" w:hAnsi="Arial" w:cs="Arial"/>
          <w:sz w:val="24"/>
          <w:szCs w:val="24"/>
        </w:rPr>
        <w:t>Inc., 2012a).</w:t>
      </w:r>
    </w:p>
    <w:p w:rsidR="003B5DEA" w:rsidRDefault="003B5DEA" w:rsidP="003B5DEA">
      <w:pPr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6804"/>
      </w:tblGrid>
      <w:tr w:rsidR="003B5DEA" w:rsidTr="003B5DEA">
        <w:tc>
          <w:tcPr>
            <w:tcW w:w="6804" w:type="dxa"/>
          </w:tcPr>
          <w:p w:rsidR="003B5DEA" w:rsidRDefault="003B5DEA" w:rsidP="003B5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5DEA">
              <w:rPr>
                <w:rFonts w:ascii="Arial" w:hAnsi="Arial" w:cs="Arial"/>
                <w:b/>
                <w:sz w:val="24"/>
                <w:szCs w:val="24"/>
              </w:rPr>
              <w:t>social e-commerce</w:t>
            </w:r>
            <w:r>
              <w:rPr>
                <w:rFonts w:ascii="Arial" w:hAnsi="Arial" w:cs="Arial"/>
                <w:sz w:val="24"/>
                <w:szCs w:val="24"/>
              </w:rPr>
              <w:t xml:space="preserve">, e-commerce enabled by social networks and online </w:t>
            </w:r>
            <w:r w:rsidRPr="003B5DEA">
              <w:rPr>
                <w:rFonts w:ascii="Arial" w:hAnsi="Arial" w:cs="Arial"/>
                <w:sz w:val="24"/>
                <w:szCs w:val="24"/>
              </w:rPr>
              <w:t>social relationships</w:t>
            </w:r>
          </w:p>
        </w:tc>
      </w:tr>
    </w:tbl>
    <w:p w:rsidR="003B5DEA" w:rsidRDefault="003B5DEA" w:rsidP="003B5DEA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3B5DEA" w:rsidRPr="003B5DEA" w:rsidRDefault="003B5DEA" w:rsidP="003B5DEA">
      <w:pPr>
        <w:jc w:val="both"/>
        <w:rPr>
          <w:rFonts w:ascii="Arial" w:hAnsi="Arial" w:cs="Arial"/>
          <w:b/>
          <w:sz w:val="24"/>
          <w:szCs w:val="24"/>
        </w:rPr>
      </w:pPr>
      <w:r w:rsidRPr="003B5DEA">
        <w:rPr>
          <w:rFonts w:ascii="Arial" w:hAnsi="Arial" w:cs="Arial"/>
          <w:b/>
          <w:sz w:val="28"/>
          <w:szCs w:val="24"/>
        </w:rPr>
        <w:t>Mobile E-commerce (M-commerce)</w:t>
      </w:r>
    </w:p>
    <w:p w:rsidR="003B5DEA" w:rsidRDefault="003B5DEA" w:rsidP="003B5DE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B5DEA">
        <w:rPr>
          <w:rFonts w:ascii="Arial" w:hAnsi="Arial" w:cs="Arial"/>
          <w:sz w:val="24"/>
          <w:szCs w:val="24"/>
        </w:rPr>
        <w:t>Mobile e-commerce, or m-commerce, refers to the u</w:t>
      </w:r>
      <w:r>
        <w:rPr>
          <w:rFonts w:ascii="Arial" w:hAnsi="Arial" w:cs="Arial"/>
          <w:sz w:val="24"/>
          <w:szCs w:val="24"/>
        </w:rPr>
        <w:t xml:space="preserve">se of mobile devices to enable </w:t>
      </w:r>
      <w:r w:rsidRPr="003B5DEA">
        <w:rPr>
          <w:rFonts w:ascii="Arial" w:hAnsi="Arial" w:cs="Arial"/>
          <w:sz w:val="24"/>
          <w:szCs w:val="24"/>
        </w:rPr>
        <w:t>online transactions. Described more fully in Chapter 3, m-commerce involves the use</w:t>
      </w:r>
      <w:r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of cellular and wireless networks to connect laptops, smartphones such as the iPhone,</w:t>
      </w:r>
      <w:r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Android, and BlackBerry, and tablet computers such as the iPad to the Internet. Once</w:t>
      </w:r>
      <w:r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connected, mobile consumers can conduct transactions, including stock trades, in-store</w:t>
      </w:r>
      <w:r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price comparisons, banking, travel reservations, and more. Mobile retail purchases</w:t>
      </w:r>
      <w:r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are expected to reach almost $40 billion in 2013 (almost double that of 2012) and to</w:t>
      </w:r>
      <w:r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grow rapidly in the United States over the next five years (</w:t>
      </w:r>
      <w:proofErr w:type="spellStart"/>
      <w:r w:rsidRPr="003B5DEA">
        <w:rPr>
          <w:rFonts w:ascii="Arial" w:hAnsi="Arial" w:cs="Arial"/>
          <w:sz w:val="24"/>
          <w:szCs w:val="24"/>
        </w:rPr>
        <w:t>eMarketer</w:t>
      </w:r>
      <w:proofErr w:type="spellEnd"/>
      <w:r w:rsidRPr="003B5DEA">
        <w:rPr>
          <w:rFonts w:ascii="Arial" w:hAnsi="Arial" w:cs="Arial"/>
          <w:sz w:val="24"/>
          <w:szCs w:val="24"/>
        </w:rPr>
        <w:t>, Inc., 2013a).</w:t>
      </w:r>
    </w:p>
    <w:p w:rsidR="003B5DEA" w:rsidRDefault="003B5DEA" w:rsidP="003B5DE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6521"/>
      </w:tblGrid>
      <w:tr w:rsidR="003B5DEA" w:rsidTr="003B5DEA">
        <w:tc>
          <w:tcPr>
            <w:tcW w:w="6521" w:type="dxa"/>
          </w:tcPr>
          <w:p w:rsidR="003B5DEA" w:rsidRDefault="003B5DEA" w:rsidP="003B5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5DEA">
              <w:rPr>
                <w:rFonts w:ascii="Arial" w:hAnsi="Arial" w:cs="Arial"/>
                <w:b/>
                <w:sz w:val="24"/>
                <w:szCs w:val="24"/>
              </w:rPr>
              <w:t>mobile e-commerce (m-commerce)</w:t>
            </w:r>
            <w:r>
              <w:rPr>
                <w:rFonts w:ascii="Arial" w:hAnsi="Arial" w:cs="Arial"/>
                <w:sz w:val="24"/>
                <w:szCs w:val="24"/>
              </w:rPr>
              <w:t xml:space="preserve">, use of mobile devices to </w:t>
            </w:r>
            <w:r w:rsidRPr="003B5DEA">
              <w:rPr>
                <w:rFonts w:ascii="Arial" w:hAnsi="Arial" w:cs="Arial"/>
                <w:sz w:val="24"/>
                <w:szCs w:val="24"/>
              </w:rPr>
              <w:t>enable online transactions</w:t>
            </w:r>
          </w:p>
        </w:tc>
      </w:tr>
    </w:tbl>
    <w:p w:rsidR="003B5DEA" w:rsidRPr="003B5DEA" w:rsidRDefault="003B5DEA" w:rsidP="003B5DEA">
      <w:pPr>
        <w:jc w:val="both"/>
        <w:rPr>
          <w:rFonts w:ascii="Arial" w:hAnsi="Arial" w:cs="Arial"/>
          <w:sz w:val="24"/>
          <w:szCs w:val="24"/>
        </w:rPr>
      </w:pPr>
    </w:p>
    <w:p w:rsidR="003B5DEA" w:rsidRPr="003B5DEA" w:rsidRDefault="003B5DEA" w:rsidP="003B5DEA">
      <w:pPr>
        <w:jc w:val="both"/>
        <w:rPr>
          <w:rFonts w:ascii="Arial" w:hAnsi="Arial" w:cs="Arial"/>
          <w:b/>
          <w:sz w:val="24"/>
          <w:szCs w:val="24"/>
        </w:rPr>
      </w:pPr>
      <w:r w:rsidRPr="003B5DEA">
        <w:rPr>
          <w:rFonts w:ascii="Arial" w:hAnsi="Arial" w:cs="Arial"/>
          <w:b/>
          <w:sz w:val="28"/>
          <w:szCs w:val="24"/>
        </w:rPr>
        <w:t>Local E-commerce</w:t>
      </w:r>
    </w:p>
    <w:p w:rsidR="003B5DEA" w:rsidRPr="003B5DEA" w:rsidRDefault="003B5DEA" w:rsidP="003B5DE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B5DEA">
        <w:rPr>
          <w:rFonts w:ascii="Arial" w:hAnsi="Arial" w:cs="Arial"/>
          <w:sz w:val="24"/>
          <w:szCs w:val="24"/>
        </w:rPr>
        <w:t>Local e-commerce, as its name suggests, is a form of e-commerce that i</w:t>
      </w:r>
      <w:r>
        <w:rPr>
          <w:rFonts w:ascii="Arial" w:hAnsi="Arial" w:cs="Arial"/>
          <w:sz w:val="24"/>
          <w:szCs w:val="24"/>
        </w:rPr>
        <w:t xml:space="preserve">s focused on </w:t>
      </w:r>
      <w:r w:rsidRPr="003B5DEA">
        <w:rPr>
          <w:rFonts w:ascii="Arial" w:hAnsi="Arial" w:cs="Arial"/>
          <w:sz w:val="24"/>
          <w:szCs w:val="24"/>
        </w:rPr>
        <w:t>engaging the consumer based on his or her current geographic location. Local merchants</w:t>
      </w:r>
      <w:r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use a variety of online marketing techniques to drive consumers to their stores.</w:t>
      </w:r>
    </w:p>
    <w:p w:rsidR="00BB0A84" w:rsidRDefault="003B5DEA" w:rsidP="00BB0A8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B5DEA">
        <w:rPr>
          <w:rFonts w:ascii="Arial" w:hAnsi="Arial" w:cs="Arial"/>
          <w:sz w:val="24"/>
          <w:szCs w:val="24"/>
        </w:rPr>
        <w:t>Local e-commerce is the third prong of the social, mobile, local e-commerce</w:t>
      </w:r>
      <w:r>
        <w:rPr>
          <w:rFonts w:ascii="Arial" w:hAnsi="Arial" w:cs="Arial"/>
          <w:sz w:val="24"/>
          <w:szCs w:val="24"/>
        </w:rPr>
        <w:t xml:space="preserve"> wave, and </w:t>
      </w:r>
      <w:r w:rsidRPr="003B5DEA">
        <w:rPr>
          <w:rFonts w:ascii="Arial" w:hAnsi="Arial" w:cs="Arial"/>
          <w:sz w:val="24"/>
          <w:szCs w:val="24"/>
        </w:rPr>
        <w:t>is expected to grow in the United States from $3.6 billion in 2011 to an estimated $4.4</w:t>
      </w:r>
      <w:r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billion in</w:t>
      </w:r>
      <w:r w:rsidR="00BB0A84">
        <w:rPr>
          <w:rFonts w:ascii="Arial" w:hAnsi="Arial" w:cs="Arial"/>
          <w:sz w:val="24"/>
          <w:szCs w:val="24"/>
        </w:rPr>
        <w:t xml:space="preserve"> 2013 (</w:t>
      </w:r>
      <w:proofErr w:type="spellStart"/>
      <w:r w:rsidR="00BB0A84">
        <w:rPr>
          <w:rFonts w:ascii="Arial" w:hAnsi="Arial" w:cs="Arial"/>
          <w:sz w:val="24"/>
          <w:szCs w:val="24"/>
        </w:rPr>
        <w:t>eMarketer</w:t>
      </w:r>
      <w:proofErr w:type="spellEnd"/>
      <w:r w:rsidR="00BB0A84">
        <w:rPr>
          <w:rFonts w:ascii="Arial" w:hAnsi="Arial" w:cs="Arial"/>
          <w:sz w:val="24"/>
          <w:szCs w:val="24"/>
        </w:rPr>
        <w:t xml:space="preserve">, Inc., 2012b).  </w:t>
      </w:r>
      <w:r w:rsidRPr="003B5DEA">
        <w:rPr>
          <w:rFonts w:ascii="Arial" w:hAnsi="Arial" w:cs="Arial"/>
          <w:b/>
          <w:sz w:val="24"/>
          <w:szCs w:val="24"/>
        </w:rPr>
        <w:t>Figure 3</w:t>
      </w:r>
      <w:r w:rsidRPr="003B5DEA">
        <w:rPr>
          <w:rFonts w:ascii="Arial" w:hAnsi="Arial" w:cs="Arial"/>
          <w:sz w:val="24"/>
          <w:szCs w:val="24"/>
        </w:rPr>
        <w:t xml:space="preserve"> illustrates the relative size of all of t</w:t>
      </w:r>
      <w:r>
        <w:rPr>
          <w:rFonts w:ascii="Arial" w:hAnsi="Arial" w:cs="Arial"/>
          <w:sz w:val="24"/>
          <w:szCs w:val="24"/>
        </w:rPr>
        <w:t>he various types of e-commerce.</w:t>
      </w:r>
    </w:p>
    <w:p w:rsidR="003B4F88" w:rsidRDefault="003B4F88" w:rsidP="003B4F88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</w:tblGrid>
      <w:tr w:rsidR="003B4F88" w:rsidTr="003B4F88">
        <w:tc>
          <w:tcPr>
            <w:tcW w:w="6662" w:type="dxa"/>
          </w:tcPr>
          <w:p w:rsidR="003B4F88" w:rsidRDefault="003B4F88" w:rsidP="003B4F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4F88">
              <w:rPr>
                <w:rFonts w:ascii="Arial" w:hAnsi="Arial" w:cs="Arial"/>
                <w:b/>
                <w:sz w:val="24"/>
                <w:szCs w:val="24"/>
              </w:rPr>
              <w:t>local e-commerce</w:t>
            </w:r>
            <w:r>
              <w:rPr>
                <w:rFonts w:ascii="Arial" w:hAnsi="Arial" w:cs="Arial"/>
                <w:sz w:val="24"/>
                <w:szCs w:val="24"/>
              </w:rPr>
              <w:t xml:space="preserve">, e-commerce that is focused on engaging the consumer based on his or her current </w:t>
            </w:r>
            <w:r w:rsidRPr="003B4F88">
              <w:rPr>
                <w:rFonts w:ascii="Arial" w:hAnsi="Arial" w:cs="Arial"/>
                <w:sz w:val="24"/>
                <w:szCs w:val="24"/>
              </w:rPr>
              <w:t>geographic location</w:t>
            </w:r>
          </w:p>
        </w:tc>
      </w:tr>
    </w:tbl>
    <w:p w:rsidR="003B4F88" w:rsidRDefault="003B4F88" w:rsidP="003B4F88">
      <w:pPr>
        <w:jc w:val="both"/>
        <w:rPr>
          <w:rFonts w:ascii="Arial" w:hAnsi="Arial" w:cs="Arial"/>
          <w:sz w:val="24"/>
          <w:szCs w:val="24"/>
        </w:rPr>
      </w:pPr>
    </w:p>
    <w:p w:rsidR="00565A94" w:rsidRDefault="00565A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65A94" w:rsidRPr="00565A94" w:rsidRDefault="00565A94" w:rsidP="00565A94">
      <w:pPr>
        <w:jc w:val="center"/>
        <w:rPr>
          <w:rFonts w:ascii="Arial" w:hAnsi="Arial" w:cs="Arial"/>
          <w:b/>
          <w:sz w:val="24"/>
          <w:szCs w:val="24"/>
        </w:rPr>
      </w:pPr>
      <w:r w:rsidRPr="00565A94">
        <w:rPr>
          <w:rFonts w:ascii="Arial" w:hAnsi="Arial" w:cs="Arial"/>
          <w:b/>
          <w:sz w:val="24"/>
          <w:szCs w:val="24"/>
        </w:rPr>
        <w:lastRenderedPageBreak/>
        <w:t>Figure 3. THE RELATIVE SIZE OF DIFFERENT TYPES OF</w:t>
      </w:r>
    </w:p>
    <w:p w:rsidR="00565A94" w:rsidRDefault="00565A94" w:rsidP="00565A94">
      <w:pPr>
        <w:jc w:val="center"/>
        <w:rPr>
          <w:rFonts w:ascii="Arial" w:hAnsi="Arial" w:cs="Arial"/>
          <w:b/>
          <w:sz w:val="28"/>
          <w:szCs w:val="24"/>
        </w:rPr>
      </w:pPr>
      <w:r w:rsidRPr="00565A94">
        <w:rPr>
          <w:rFonts w:ascii="Arial" w:hAnsi="Arial" w:cs="Arial"/>
          <w:b/>
          <w:sz w:val="24"/>
          <w:szCs w:val="24"/>
        </w:rPr>
        <w:t>E-COMMERCE</w:t>
      </w:r>
    </w:p>
    <w:p w:rsidR="00565A94" w:rsidRDefault="00565A94" w:rsidP="00BB0A84">
      <w:pPr>
        <w:jc w:val="both"/>
        <w:rPr>
          <w:rFonts w:ascii="Arial" w:hAnsi="Arial" w:cs="Arial"/>
          <w:b/>
          <w:sz w:val="28"/>
          <w:szCs w:val="24"/>
        </w:rPr>
      </w:pPr>
    </w:p>
    <w:p w:rsidR="00565A94" w:rsidRDefault="00565A94" w:rsidP="00565A94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noProof/>
        </w:rPr>
        <w:drawing>
          <wp:inline distT="0" distB="0" distL="0" distR="0" wp14:anchorId="08667679" wp14:editId="507F7AFF">
            <wp:extent cx="4543995" cy="3638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068" t="22895" r="21635" b="4040"/>
                    <a:stretch/>
                  </pic:blipFill>
                  <pic:spPr bwMode="auto">
                    <a:xfrm>
                      <a:off x="0" y="0"/>
                      <a:ext cx="4557793" cy="364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A94" w:rsidRDefault="00565A94" w:rsidP="00565A94">
      <w:pPr>
        <w:jc w:val="center"/>
        <w:rPr>
          <w:rFonts w:ascii="Arial" w:hAnsi="Arial" w:cs="Arial"/>
          <w:b/>
          <w:sz w:val="28"/>
          <w:szCs w:val="24"/>
        </w:rPr>
      </w:pPr>
    </w:p>
    <w:p w:rsidR="003B5DEA" w:rsidRPr="00BB0A84" w:rsidRDefault="003B5DEA" w:rsidP="00BB0A84">
      <w:pPr>
        <w:jc w:val="both"/>
        <w:rPr>
          <w:rFonts w:ascii="Arial" w:hAnsi="Arial" w:cs="Arial"/>
          <w:b/>
          <w:sz w:val="24"/>
          <w:szCs w:val="24"/>
        </w:rPr>
      </w:pPr>
      <w:r w:rsidRPr="00BB0A84">
        <w:rPr>
          <w:rFonts w:ascii="Arial" w:hAnsi="Arial" w:cs="Arial"/>
          <w:b/>
          <w:sz w:val="28"/>
          <w:szCs w:val="24"/>
        </w:rPr>
        <w:t>Growth of the Internet, Web, and Mobile Platform</w:t>
      </w:r>
    </w:p>
    <w:p w:rsidR="003B5DEA" w:rsidRPr="003B5DEA" w:rsidRDefault="003B5DEA" w:rsidP="00BB0A8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B5DEA">
        <w:rPr>
          <w:rFonts w:ascii="Arial" w:hAnsi="Arial" w:cs="Arial"/>
          <w:sz w:val="24"/>
          <w:szCs w:val="24"/>
        </w:rPr>
        <w:t>The technology juggernauts behind e-commerce are the Inter</w:t>
      </w:r>
      <w:r w:rsidR="00BB0A84">
        <w:rPr>
          <w:rFonts w:ascii="Arial" w:hAnsi="Arial" w:cs="Arial"/>
          <w:sz w:val="24"/>
          <w:szCs w:val="24"/>
        </w:rPr>
        <w:t xml:space="preserve">net, the Web, and increasingly, </w:t>
      </w:r>
      <w:r w:rsidRPr="003B5DEA">
        <w:rPr>
          <w:rFonts w:ascii="Arial" w:hAnsi="Arial" w:cs="Arial"/>
          <w:sz w:val="24"/>
          <w:szCs w:val="24"/>
        </w:rPr>
        <w:t>the mobile platform. We describe the Internet, Web, and mobile platform in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 xml:space="preserve">some detail in </w:t>
      </w:r>
      <w:r w:rsidR="00BB0A84">
        <w:rPr>
          <w:rFonts w:ascii="Arial" w:hAnsi="Arial" w:cs="Arial"/>
          <w:sz w:val="24"/>
          <w:szCs w:val="24"/>
        </w:rPr>
        <w:t>next chapter</w:t>
      </w:r>
      <w:r w:rsidRPr="003B5DEA">
        <w:rPr>
          <w:rFonts w:ascii="Arial" w:hAnsi="Arial" w:cs="Arial"/>
          <w:sz w:val="24"/>
          <w:szCs w:val="24"/>
        </w:rPr>
        <w:t>. The Internet is a worldwide network of computer networks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built on common standards. Created in the late 1960s to connect a small number of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mainframe computers and their users, the Internet has since grown into the world’s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largest network. It is impossible to say with certainty exactly how many computers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and other wireless access devices such as smartphones are connected to the Internet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worldwide at any one time, but the number is clearly more than 1 billion. The Internet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links businesses, educational institutions, government agencies, and individuals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together, and provides users with services such as e-mail, document transfer, shopping,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research, instant messaging, music, videos, and news.</w:t>
      </w:r>
    </w:p>
    <w:p w:rsidR="003B5DEA" w:rsidRPr="003B5DEA" w:rsidRDefault="003B5DEA" w:rsidP="00BB0A8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B5DEA">
        <w:rPr>
          <w:rFonts w:ascii="Arial" w:hAnsi="Arial" w:cs="Arial"/>
          <w:sz w:val="24"/>
          <w:szCs w:val="24"/>
        </w:rPr>
        <w:t>One way to measure the growth of the Internet</w:t>
      </w:r>
      <w:r w:rsidR="00BB0A84">
        <w:rPr>
          <w:rFonts w:ascii="Arial" w:hAnsi="Arial" w:cs="Arial"/>
          <w:sz w:val="24"/>
          <w:szCs w:val="24"/>
        </w:rPr>
        <w:t xml:space="preserve"> is by looking at the number of </w:t>
      </w:r>
      <w:r w:rsidRPr="003B5DEA">
        <w:rPr>
          <w:rFonts w:ascii="Arial" w:hAnsi="Arial" w:cs="Arial"/>
          <w:sz w:val="24"/>
          <w:szCs w:val="24"/>
        </w:rPr>
        <w:t>Internet hosts with domain names. (An Internet host is defined by the Internet Systems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Consortium as any IP address that returns a domain name in the in-</w:t>
      </w:r>
      <w:proofErr w:type="spellStart"/>
      <w:r w:rsidRPr="003B5DEA">
        <w:rPr>
          <w:rFonts w:ascii="Arial" w:hAnsi="Arial" w:cs="Arial"/>
          <w:sz w:val="24"/>
          <w:szCs w:val="24"/>
        </w:rPr>
        <w:t>addr.arpa</w:t>
      </w:r>
      <w:proofErr w:type="spellEnd"/>
      <w:r w:rsidRPr="003B5DEA">
        <w:rPr>
          <w:rFonts w:ascii="Arial" w:hAnsi="Arial" w:cs="Arial"/>
          <w:sz w:val="24"/>
          <w:szCs w:val="24"/>
        </w:rPr>
        <w:t xml:space="preserve"> domain,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which is a special part of the DNS namespace that resolves IP addresses into domain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names.) In July 2013, there were almost 1 billion Internet hosts in over 245 countries,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up from just 70 million in 2000 (Internet Systems Consortium, 2013).</w:t>
      </w:r>
    </w:p>
    <w:p w:rsidR="003B5DEA" w:rsidRDefault="003B5DEA" w:rsidP="00BB0A8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B0A84">
        <w:rPr>
          <w:rFonts w:ascii="Arial" w:hAnsi="Arial" w:cs="Arial"/>
          <w:b/>
          <w:sz w:val="24"/>
          <w:szCs w:val="24"/>
        </w:rPr>
        <w:lastRenderedPageBreak/>
        <w:t>The Internet</w:t>
      </w:r>
      <w:r w:rsidRPr="003B5DEA">
        <w:rPr>
          <w:rFonts w:ascii="Arial" w:hAnsi="Arial" w:cs="Arial"/>
          <w:sz w:val="24"/>
          <w:szCs w:val="24"/>
        </w:rPr>
        <w:t xml:space="preserve"> has shown extraordinary growth </w:t>
      </w:r>
      <w:r w:rsidR="00BB0A84">
        <w:rPr>
          <w:rFonts w:ascii="Arial" w:hAnsi="Arial" w:cs="Arial"/>
          <w:sz w:val="24"/>
          <w:szCs w:val="24"/>
        </w:rPr>
        <w:t xml:space="preserve">patterns when compared to other </w:t>
      </w:r>
      <w:r w:rsidRPr="003B5DEA">
        <w:rPr>
          <w:rFonts w:ascii="Arial" w:hAnsi="Arial" w:cs="Arial"/>
          <w:sz w:val="24"/>
          <w:szCs w:val="24"/>
        </w:rPr>
        <w:t>electronic technologies of the past. It took radio 38 years to achieve a 30% share of U.S.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households. It took television 17 years to achieve a 30% share. It took only 10 years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for the Internet/Web to achieve a 53% share of U.S. households once a graphical user</w:t>
      </w:r>
      <w:r w:rsidR="00BB0A84">
        <w:rPr>
          <w:rFonts w:ascii="Arial" w:hAnsi="Arial" w:cs="Arial"/>
          <w:sz w:val="24"/>
          <w:szCs w:val="24"/>
        </w:rPr>
        <w:t xml:space="preserve"> </w:t>
      </w:r>
      <w:r w:rsidRPr="003B5DEA">
        <w:rPr>
          <w:rFonts w:ascii="Arial" w:hAnsi="Arial" w:cs="Arial"/>
          <w:sz w:val="24"/>
          <w:szCs w:val="24"/>
        </w:rPr>
        <w:t>interface was invented for the Web in 1993.</w:t>
      </w:r>
    </w:p>
    <w:p w:rsidR="00C70EB7" w:rsidRDefault="00C70EB7" w:rsidP="00C70EB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6521"/>
      </w:tblGrid>
      <w:tr w:rsidR="00C70EB7" w:rsidTr="00C70EB7">
        <w:tc>
          <w:tcPr>
            <w:tcW w:w="6521" w:type="dxa"/>
          </w:tcPr>
          <w:p w:rsidR="00C70EB7" w:rsidRDefault="00C70EB7" w:rsidP="00C70E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70EB7">
              <w:rPr>
                <w:rFonts w:ascii="Arial" w:hAnsi="Arial" w:cs="Arial"/>
                <w:b/>
                <w:sz w:val="24"/>
                <w:szCs w:val="24"/>
              </w:rPr>
              <w:t>Internet</w:t>
            </w:r>
            <w:r>
              <w:rPr>
                <w:rFonts w:ascii="Arial" w:hAnsi="Arial" w:cs="Arial"/>
                <w:sz w:val="24"/>
                <w:szCs w:val="24"/>
              </w:rPr>
              <w:t xml:space="preserve">, worldwide network of computer networks built </w:t>
            </w:r>
            <w:r w:rsidRPr="00C70EB7">
              <w:rPr>
                <w:rFonts w:ascii="Arial" w:hAnsi="Arial" w:cs="Arial"/>
                <w:sz w:val="24"/>
                <w:szCs w:val="24"/>
              </w:rPr>
              <w:t>on common standards</w:t>
            </w:r>
          </w:p>
        </w:tc>
      </w:tr>
    </w:tbl>
    <w:p w:rsidR="00C70EB7" w:rsidRPr="003B5DEA" w:rsidRDefault="00C70EB7" w:rsidP="00C70EB7">
      <w:pPr>
        <w:jc w:val="both"/>
        <w:rPr>
          <w:rFonts w:ascii="Arial" w:hAnsi="Arial" w:cs="Arial"/>
          <w:sz w:val="24"/>
          <w:szCs w:val="24"/>
        </w:rPr>
      </w:pPr>
    </w:p>
    <w:p w:rsidR="00E25C01" w:rsidRPr="00E25C01" w:rsidRDefault="003B5DEA" w:rsidP="00E25C01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B0A84">
        <w:rPr>
          <w:rFonts w:ascii="Arial" w:hAnsi="Arial" w:cs="Arial"/>
          <w:b/>
          <w:sz w:val="24"/>
          <w:szCs w:val="24"/>
        </w:rPr>
        <w:t>The World Wide Web (the Web)</w:t>
      </w:r>
      <w:r w:rsidRPr="003B5DEA">
        <w:rPr>
          <w:rFonts w:ascii="Arial" w:hAnsi="Arial" w:cs="Arial"/>
          <w:sz w:val="24"/>
          <w:szCs w:val="24"/>
        </w:rPr>
        <w:t xml:space="preserve"> is one of the </w:t>
      </w:r>
      <w:r w:rsidR="00BB0A84">
        <w:rPr>
          <w:rFonts w:ascii="Arial" w:hAnsi="Arial" w:cs="Arial"/>
          <w:sz w:val="24"/>
          <w:szCs w:val="24"/>
        </w:rPr>
        <w:t xml:space="preserve">most popular services that runs </w:t>
      </w:r>
      <w:r w:rsidRPr="003B5DEA">
        <w:rPr>
          <w:rFonts w:ascii="Arial" w:hAnsi="Arial" w:cs="Arial"/>
          <w:sz w:val="24"/>
          <w:szCs w:val="24"/>
        </w:rPr>
        <w:t>on the Internet infrastructure. The Web was the original “killer app” that made the</w:t>
      </w:r>
      <w:r w:rsidR="003B4F88">
        <w:rPr>
          <w:rFonts w:ascii="Arial" w:hAnsi="Arial" w:cs="Arial"/>
          <w:sz w:val="24"/>
          <w:szCs w:val="24"/>
        </w:rPr>
        <w:t xml:space="preserve"> </w:t>
      </w:r>
      <w:r w:rsidR="00E25C01" w:rsidRPr="00E25C01">
        <w:rPr>
          <w:rFonts w:ascii="Arial" w:hAnsi="Arial" w:cs="Arial"/>
          <w:sz w:val="24"/>
          <w:szCs w:val="24"/>
        </w:rPr>
        <w:t>Internet commercially interesting and extraordinarily</w:t>
      </w:r>
      <w:r w:rsidR="00E25C01">
        <w:rPr>
          <w:rFonts w:ascii="Arial" w:hAnsi="Arial" w:cs="Arial"/>
          <w:sz w:val="24"/>
          <w:szCs w:val="24"/>
        </w:rPr>
        <w:t xml:space="preserve"> popular. The Web was developed </w:t>
      </w:r>
      <w:r w:rsidR="00E25C01" w:rsidRPr="00E25C01">
        <w:rPr>
          <w:rFonts w:ascii="Arial" w:hAnsi="Arial" w:cs="Arial"/>
          <w:sz w:val="24"/>
          <w:szCs w:val="24"/>
        </w:rPr>
        <w:t>in the early 1990s and hence is of much more recent vintage than the Internet.</w:t>
      </w:r>
    </w:p>
    <w:p w:rsidR="00E25C01" w:rsidRDefault="00E25C01" w:rsidP="00E25C01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E25C01">
        <w:rPr>
          <w:rFonts w:ascii="Arial" w:hAnsi="Arial" w:cs="Arial"/>
          <w:sz w:val="24"/>
          <w:szCs w:val="24"/>
        </w:rPr>
        <w:t xml:space="preserve">We describe the Web in some detail in </w:t>
      </w:r>
      <w:r>
        <w:rPr>
          <w:rFonts w:ascii="Arial" w:hAnsi="Arial" w:cs="Arial"/>
          <w:sz w:val="24"/>
          <w:szCs w:val="24"/>
        </w:rPr>
        <w:t>next chapter</w:t>
      </w:r>
      <w:r w:rsidRPr="00E25C01">
        <w:rPr>
          <w:rFonts w:ascii="Arial" w:hAnsi="Arial" w:cs="Arial"/>
          <w:sz w:val="24"/>
          <w:szCs w:val="24"/>
        </w:rPr>
        <w:t xml:space="preserve">. The </w:t>
      </w:r>
      <w:r>
        <w:rPr>
          <w:rFonts w:ascii="Arial" w:hAnsi="Arial" w:cs="Arial"/>
          <w:sz w:val="24"/>
          <w:szCs w:val="24"/>
        </w:rPr>
        <w:t xml:space="preserve">Web provides access to billions </w:t>
      </w:r>
      <w:r w:rsidRPr="00E25C01">
        <w:rPr>
          <w:rFonts w:ascii="Arial" w:hAnsi="Arial" w:cs="Arial"/>
          <w:sz w:val="24"/>
          <w:szCs w:val="24"/>
        </w:rPr>
        <w:t>of Web pages indexed by Google and other search engines. These pages are created</w:t>
      </w:r>
      <w:r>
        <w:rPr>
          <w:rFonts w:ascii="Arial" w:hAnsi="Arial" w:cs="Arial"/>
          <w:sz w:val="24"/>
          <w:szCs w:val="24"/>
        </w:rPr>
        <w:t xml:space="preserve"> </w:t>
      </w:r>
      <w:r w:rsidRPr="00E25C01">
        <w:rPr>
          <w:rFonts w:ascii="Arial" w:hAnsi="Arial" w:cs="Arial"/>
          <w:sz w:val="24"/>
          <w:szCs w:val="24"/>
        </w:rPr>
        <w:t>in a language called HTML (</w:t>
      </w:r>
      <w:proofErr w:type="spellStart"/>
      <w:r w:rsidRPr="00E25C01">
        <w:rPr>
          <w:rFonts w:ascii="Arial" w:hAnsi="Arial" w:cs="Arial"/>
          <w:sz w:val="24"/>
          <w:szCs w:val="24"/>
        </w:rPr>
        <w:t>HyperText</w:t>
      </w:r>
      <w:proofErr w:type="spellEnd"/>
      <w:r w:rsidRPr="00E25C01">
        <w:rPr>
          <w:rFonts w:ascii="Arial" w:hAnsi="Arial" w:cs="Arial"/>
          <w:sz w:val="24"/>
          <w:szCs w:val="24"/>
        </w:rPr>
        <w:t xml:space="preserve"> Markup Language). HTML pages can contain</w:t>
      </w:r>
      <w:r>
        <w:rPr>
          <w:rFonts w:ascii="Arial" w:hAnsi="Arial" w:cs="Arial"/>
          <w:sz w:val="24"/>
          <w:szCs w:val="24"/>
        </w:rPr>
        <w:t xml:space="preserve"> </w:t>
      </w:r>
      <w:r w:rsidRPr="00E25C01">
        <w:rPr>
          <w:rFonts w:ascii="Arial" w:hAnsi="Arial" w:cs="Arial"/>
          <w:sz w:val="24"/>
          <w:szCs w:val="24"/>
        </w:rPr>
        <w:t>text, graphics, animations, and other objects. You can find an exceptionally wide range</w:t>
      </w:r>
      <w:r>
        <w:rPr>
          <w:rFonts w:ascii="Arial" w:hAnsi="Arial" w:cs="Arial"/>
          <w:sz w:val="24"/>
          <w:szCs w:val="24"/>
        </w:rPr>
        <w:t xml:space="preserve"> </w:t>
      </w:r>
      <w:r w:rsidRPr="00E25C01">
        <w:rPr>
          <w:rFonts w:ascii="Arial" w:hAnsi="Arial" w:cs="Arial"/>
          <w:sz w:val="24"/>
          <w:szCs w:val="24"/>
        </w:rPr>
        <w:t>of information on Web pages, ranging from the entire collection of public records from</w:t>
      </w:r>
      <w:r>
        <w:rPr>
          <w:rFonts w:ascii="Arial" w:hAnsi="Arial" w:cs="Arial"/>
          <w:sz w:val="24"/>
          <w:szCs w:val="24"/>
        </w:rPr>
        <w:t xml:space="preserve"> </w:t>
      </w:r>
      <w:r w:rsidRPr="00E25C01">
        <w:rPr>
          <w:rFonts w:ascii="Arial" w:hAnsi="Arial" w:cs="Arial"/>
          <w:sz w:val="24"/>
          <w:szCs w:val="24"/>
        </w:rPr>
        <w:t>the Securities and Exchange Commission, to the card catalog of your local library, to</w:t>
      </w:r>
      <w:r>
        <w:rPr>
          <w:rFonts w:ascii="Arial" w:hAnsi="Arial" w:cs="Arial"/>
          <w:sz w:val="24"/>
          <w:szCs w:val="24"/>
        </w:rPr>
        <w:t xml:space="preserve"> </w:t>
      </w:r>
      <w:r w:rsidRPr="00E25C01">
        <w:rPr>
          <w:rFonts w:ascii="Arial" w:hAnsi="Arial" w:cs="Arial"/>
          <w:sz w:val="24"/>
          <w:szCs w:val="24"/>
        </w:rPr>
        <w:t>millions of music tracks and videos. The Internet prior to the Web was primarily used</w:t>
      </w:r>
      <w:r>
        <w:rPr>
          <w:rFonts w:ascii="Arial" w:hAnsi="Arial" w:cs="Arial"/>
          <w:sz w:val="24"/>
          <w:szCs w:val="24"/>
        </w:rPr>
        <w:t xml:space="preserve"> </w:t>
      </w:r>
      <w:r w:rsidRPr="00E25C01">
        <w:rPr>
          <w:rFonts w:ascii="Arial" w:hAnsi="Arial" w:cs="Arial"/>
          <w:sz w:val="24"/>
          <w:szCs w:val="24"/>
        </w:rPr>
        <w:t>for text communications, file transfers, and remote computing. The Web introduced</w:t>
      </w:r>
      <w:r>
        <w:rPr>
          <w:rFonts w:ascii="Arial" w:hAnsi="Arial" w:cs="Arial"/>
          <w:sz w:val="24"/>
          <w:szCs w:val="24"/>
        </w:rPr>
        <w:t xml:space="preserve"> </w:t>
      </w:r>
      <w:r w:rsidRPr="00E25C01">
        <w:rPr>
          <w:rFonts w:ascii="Arial" w:hAnsi="Arial" w:cs="Arial"/>
          <w:sz w:val="24"/>
          <w:szCs w:val="24"/>
        </w:rPr>
        <w:t>far more powerful and commercially interesting, colorful multimedia capabilities of</w:t>
      </w:r>
      <w:r>
        <w:rPr>
          <w:rFonts w:ascii="Arial" w:hAnsi="Arial" w:cs="Arial"/>
          <w:sz w:val="24"/>
          <w:szCs w:val="24"/>
        </w:rPr>
        <w:t xml:space="preserve"> </w:t>
      </w:r>
      <w:r w:rsidRPr="00E25C01">
        <w:rPr>
          <w:rFonts w:ascii="Arial" w:hAnsi="Arial" w:cs="Arial"/>
          <w:sz w:val="24"/>
          <w:szCs w:val="24"/>
        </w:rPr>
        <w:t>direct relevance to commerce. In essence, the Web added color, voice, and video to</w:t>
      </w:r>
      <w:r>
        <w:rPr>
          <w:rFonts w:ascii="Arial" w:hAnsi="Arial" w:cs="Arial"/>
          <w:sz w:val="24"/>
          <w:szCs w:val="24"/>
        </w:rPr>
        <w:t xml:space="preserve"> </w:t>
      </w:r>
      <w:r w:rsidRPr="00E25C01">
        <w:rPr>
          <w:rFonts w:ascii="Arial" w:hAnsi="Arial" w:cs="Arial"/>
          <w:sz w:val="24"/>
          <w:szCs w:val="24"/>
        </w:rPr>
        <w:t>the Internet, creating a communications infrastructure and information storage</w:t>
      </w:r>
      <w:r>
        <w:rPr>
          <w:rFonts w:ascii="Arial" w:hAnsi="Arial" w:cs="Arial"/>
          <w:sz w:val="24"/>
          <w:szCs w:val="24"/>
        </w:rPr>
        <w:t xml:space="preserve"> </w:t>
      </w:r>
      <w:r w:rsidRPr="00E25C01">
        <w:rPr>
          <w:rFonts w:ascii="Arial" w:hAnsi="Arial" w:cs="Arial"/>
          <w:sz w:val="24"/>
          <w:szCs w:val="24"/>
        </w:rPr>
        <w:t>system that rivals television, radio, magazines, and even libraries.</w:t>
      </w:r>
    </w:p>
    <w:p w:rsidR="00D42732" w:rsidRDefault="00D42732" w:rsidP="00D4273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6521"/>
      </w:tblGrid>
      <w:tr w:rsidR="00D42732" w:rsidTr="00D42732">
        <w:tc>
          <w:tcPr>
            <w:tcW w:w="6521" w:type="dxa"/>
          </w:tcPr>
          <w:p w:rsidR="00D42732" w:rsidRDefault="00D42732" w:rsidP="00D4273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2732">
              <w:rPr>
                <w:rFonts w:ascii="Arial" w:hAnsi="Arial" w:cs="Arial"/>
                <w:b/>
                <w:sz w:val="24"/>
                <w:szCs w:val="24"/>
              </w:rPr>
              <w:t>World Wide Web (the Web)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provides easy access to </w:t>
            </w:r>
            <w:r w:rsidRPr="00D42732">
              <w:rPr>
                <w:rFonts w:ascii="Arial" w:hAnsi="Arial" w:cs="Arial"/>
                <w:sz w:val="24"/>
                <w:szCs w:val="24"/>
              </w:rPr>
              <w:t>Web pages</w:t>
            </w:r>
          </w:p>
        </w:tc>
      </w:tr>
    </w:tbl>
    <w:p w:rsidR="00D42732" w:rsidRDefault="00D42732" w:rsidP="00D42732">
      <w:pPr>
        <w:jc w:val="both"/>
        <w:rPr>
          <w:rFonts w:ascii="Arial" w:hAnsi="Arial" w:cs="Arial"/>
          <w:sz w:val="24"/>
          <w:szCs w:val="24"/>
        </w:rPr>
      </w:pPr>
    </w:p>
    <w:p w:rsidR="0004323E" w:rsidRPr="0004323E" w:rsidRDefault="00E25C01" w:rsidP="0004323E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E25C01">
        <w:rPr>
          <w:rFonts w:ascii="Arial" w:hAnsi="Arial" w:cs="Arial"/>
          <w:sz w:val="24"/>
          <w:szCs w:val="24"/>
        </w:rPr>
        <w:t>There is no precise measurement of the number of Web pages in existence, in part</w:t>
      </w:r>
      <w:r>
        <w:rPr>
          <w:rFonts w:ascii="Arial" w:hAnsi="Arial" w:cs="Arial"/>
          <w:sz w:val="24"/>
          <w:szCs w:val="24"/>
        </w:rPr>
        <w:t xml:space="preserve"> </w:t>
      </w:r>
      <w:r w:rsidRPr="00E25C01">
        <w:rPr>
          <w:rFonts w:ascii="Arial" w:hAnsi="Arial" w:cs="Arial"/>
          <w:sz w:val="24"/>
          <w:szCs w:val="24"/>
        </w:rPr>
        <w:t>because today’s search engines index only a portion of the known universe of Web</w:t>
      </w:r>
      <w:r w:rsidR="00D42732">
        <w:rPr>
          <w:rFonts w:ascii="Arial" w:hAnsi="Arial" w:cs="Arial"/>
          <w:sz w:val="24"/>
          <w:szCs w:val="24"/>
        </w:rPr>
        <w:t xml:space="preserve"> </w:t>
      </w:r>
      <w:r w:rsidR="0004323E" w:rsidRPr="0004323E">
        <w:rPr>
          <w:rFonts w:ascii="Arial" w:hAnsi="Arial" w:cs="Arial"/>
          <w:sz w:val="24"/>
          <w:szCs w:val="24"/>
        </w:rPr>
        <w:t>pages, and also because the size of the Web universe is</w:t>
      </w:r>
      <w:r w:rsidR="0004323E">
        <w:rPr>
          <w:rFonts w:ascii="Arial" w:hAnsi="Arial" w:cs="Arial"/>
          <w:sz w:val="24"/>
          <w:szCs w:val="24"/>
        </w:rPr>
        <w:t xml:space="preserve"> unknown. Google has identified </w:t>
      </w:r>
      <w:r w:rsidR="0004323E" w:rsidRPr="0004323E">
        <w:rPr>
          <w:rFonts w:ascii="Arial" w:hAnsi="Arial" w:cs="Arial"/>
          <w:sz w:val="24"/>
          <w:szCs w:val="24"/>
        </w:rPr>
        <w:t>over 30 trillion unique URLs, up from 1 trillion in 2008, although many of these pages</w:t>
      </w:r>
      <w:r w:rsidR="0004323E">
        <w:rPr>
          <w:rFonts w:ascii="Arial" w:hAnsi="Arial" w:cs="Arial"/>
          <w:sz w:val="24"/>
          <w:szCs w:val="24"/>
        </w:rPr>
        <w:t xml:space="preserve"> </w:t>
      </w:r>
      <w:r w:rsidR="0004323E" w:rsidRPr="0004323E">
        <w:rPr>
          <w:rFonts w:ascii="Arial" w:hAnsi="Arial" w:cs="Arial"/>
          <w:sz w:val="24"/>
          <w:szCs w:val="24"/>
        </w:rPr>
        <w:t>do not necessarily contain unique content. Today, it is likely that Google indexes at</w:t>
      </w:r>
      <w:r w:rsidR="0004323E">
        <w:rPr>
          <w:rFonts w:ascii="Arial" w:hAnsi="Arial" w:cs="Arial"/>
          <w:sz w:val="24"/>
          <w:szCs w:val="24"/>
        </w:rPr>
        <w:t xml:space="preserve"> </w:t>
      </w:r>
      <w:r w:rsidR="0004323E" w:rsidRPr="0004323E">
        <w:rPr>
          <w:rFonts w:ascii="Arial" w:hAnsi="Arial" w:cs="Arial"/>
          <w:sz w:val="24"/>
          <w:szCs w:val="24"/>
        </w:rPr>
        <w:t>least 120 billion Web pages, if not more. In addition to this “surface” or “visible” Web,</w:t>
      </w:r>
      <w:r w:rsidR="0004323E">
        <w:rPr>
          <w:rFonts w:ascii="Arial" w:hAnsi="Arial" w:cs="Arial"/>
          <w:sz w:val="24"/>
          <w:szCs w:val="24"/>
        </w:rPr>
        <w:t xml:space="preserve"> </w:t>
      </w:r>
      <w:r w:rsidR="0004323E" w:rsidRPr="0004323E">
        <w:rPr>
          <w:rFonts w:ascii="Arial" w:hAnsi="Arial" w:cs="Arial"/>
          <w:sz w:val="24"/>
          <w:szCs w:val="24"/>
        </w:rPr>
        <w:t>there is also the so-called “deep Web” that is reportedly 1,000 to 5,000 times greater</w:t>
      </w:r>
      <w:r w:rsidR="0004323E">
        <w:rPr>
          <w:rFonts w:ascii="Arial" w:hAnsi="Arial" w:cs="Arial"/>
          <w:sz w:val="24"/>
          <w:szCs w:val="24"/>
        </w:rPr>
        <w:t xml:space="preserve"> </w:t>
      </w:r>
      <w:r w:rsidR="0004323E" w:rsidRPr="0004323E">
        <w:rPr>
          <w:rFonts w:ascii="Arial" w:hAnsi="Arial" w:cs="Arial"/>
          <w:sz w:val="24"/>
          <w:szCs w:val="24"/>
        </w:rPr>
        <w:t>than the surface Web. The deep Web contains databases and other content that is not</w:t>
      </w:r>
      <w:r w:rsidR="0004323E">
        <w:rPr>
          <w:rFonts w:ascii="Arial" w:hAnsi="Arial" w:cs="Arial"/>
          <w:sz w:val="24"/>
          <w:szCs w:val="24"/>
        </w:rPr>
        <w:t xml:space="preserve"> </w:t>
      </w:r>
      <w:r w:rsidR="0004323E" w:rsidRPr="0004323E">
        <w:rPr>
          <w:rFonts w:ascii="Arial" w:hAnsi="Arial" w:cs="Arial"/>
          <w:sz w:val="24"/>
          <w:szCs w:val="24"/>
        </w:rPr>
        <w:t>routinely indexed by search engines such as Google. Although the total size of the</w:t>
      </w:r>
      <w:r w:rsidR="0004323E">
        <w:rPr>
          <w:rFonts w:ascii="Arial" w:hAnsi="Arial" w:cs="Arial"/>
          <w:sz w:val="24"/>
          <w:szCs w:val="24"/>
        </w:rPr>
        <w:t xml:space="preserve"> </w:t>
      </w:r>
      <w:r w:rsidR="0004323E" w:rsidRPr="0004323E">
        <w:rPr>
          <w:rFonts w:ascii="Arial" w:hAnsi="Arial" w:cs="Arial"/>
          <w:sz w:val="24"/>
          <w:szCs w:val="24"/>
        </w:rPr>
        <w:t>Web is not known, what is indisputable is that Web content has grown exponentially</w:t>
      </w:r>
      <w:r w:rsidR="0004323E">
        <w:rPr>
          <w:rFonts w:ascii="Arial" w:hAnsi="Arial" w:cs="Arial"/>
          <w:sz w:val="24"/>
          <w:szCs w:val="24"/>
        </w:rPr>
        <w:t xml:space="preserve"> </w:t>
      </w:r>
      <w:r w:rsidR="0004323E" w:rsidRPr="0004323E">
        <w:rPr>
          <w:rFonts w:ascii="Arial" w:hAnsi="Arial" w:cs="Arial"/>
          <w:sz w:val="24"/>
          <w:szCs w:val="24"/>
        </w:rPr>
        <w:t>since 1993.</w:t>
      </w:r>
    </w:p>
    <w:p w:rsidR="005534E0" w:rsidRDefault="0004323E" w:rsidP="0004323E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4323E">
        <w:rPr>
          <w:rFonts w:ascii="Arial" w:hAnsi="Arial" w:cs="Arial"/>
          <w:sz w:val="24"/>
          <w:szCs w:val="24"/>
        </w:rPr>
        <w:lastRenderedPageBreak/>
        <w:t>The mobile platform is the newest “latest and gr</w:t>
      </w:r>
      <w:r>
        <w:rPr>
          <w:rFonts w:ascii="Arial" w:hAnsi="Arial" w:cs="Arial"/>
          <w:sz w:val="24"/>
          <w:szCs w:val="24"/>
        </w:rPr>
        <w:t xml:space="preserve">eatest” development in Internet </w:t>
      </w:r>
      <w:r w:rsidRPr="0004323E">
        <w:rPr>
          <w:rFonts w:ascii="Arial" w:hAnsi="Arial" w:cs="Arial"/>
          <w:sz w:val="24"/>
          <w:szCs w:val="24"/>
        </w:rPr>
        <w:t>infrastructure. The mobile platform provides the ability to access the Internet from</w:t>
      </w:r>
      <w:r>
        <w:rPr>
          <w:rFonts w:ascii="Arial" w:hAnsi="Arial" w:cs="Arial"/>
          <w:sz w:val="24"/>
          <w:szCs w:val="24"/>
        </w:rPr>
        <w:t xml:space="preserve"> </w:t>
      </w:r>
      <w:r w:rsidRPr="0004323E">
        <w:rPr>
          <w:rFonts w:ascii="Arial" w:hAnsi="Arial" w:cs="Arial"/>
          <w:sz w:val="24"/>
          <w:szCs w:val="24"/>
        </w:rPr>
        <w:t>a variety of mobile devices such as smartphones, tablets, and other ultra-lightweight</w:t>
      </w:r>
      <w:r>
        <w:rPr>
          <w:rFonts w:ascii="Arial" w:hAnsi="Arial" w:cs="Arial"/>
          <w:sz w:val="24"/>
          <w:szCs w:val="24"/>
        </w:rPr>
        <w:t xml:space="preserve"> </w:t>
      </w:r>
      <w:r w:rsidRPr="0004323E">
        <w:rPr>
          <w:rFonts w:ascii="Arial" w:hAnsi="Arial" w:cs="Arial"/>
          <w:sz w:val="24"/>
          <w:szCs w:val="24"/>
        </w:rPr>
        <w:t xml:space="preserve">laptop computers via wireless </w:t>
      </w:r>
      <w:r w:rsidR="005534E0">
        <w:rPr>
          <w:rFonts w:ascii="Arial" w:hAnsi="Arial" w:cs="Arial"/>
          <w:sz w:val="24"/>
          <w:szCs w:val="24"/>
        </w:rPr>
        <w:t>networks or cell phone service.</w:t>
      </w:r>
    </w:p>
    <w:p w:rsidR="005534E0" w:rsidRDefault="005534E0" w:rsidP="005534E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45"/>
      </w:tblGrid>
      <w:tr w:rsidR="005534E0" w:rsidTr="005534E0">
        <w:tc>
          <w:tcPr>
            <w:tcW w:w="6945" w:type="dxa"/>
          </w:tcPr>
          <w:p w:rsidR="005534E0" w:rsidRDefault="005534E0" w:rsidP="005534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34E0">
              <w:rPr>
                <w:rFonts w:ascii="Arial" w:hAnsi="Arial" w:cs="Arial"/>
                <w:b/>
                <w:sz w:val="24"/>
                <w:szCs w:val="24"/>
              </w:rPr>
              <w:t>mobile platform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34E0">
              <w:rPr>
                <w:rFonts w:ascii="Arial" w:hAnsi="Arial" w:cs="Arial"/>
                <w:sz w:val="24"/>
                <w:szCs w:val="24"/>
              </w:rPr>
              <w:t>provi</w:t>
            </w:r>
            <w:r>
              <w:rPr>
                <w:rFonts w:ascii="Arial" w:hAnsi="Arial" w:cs="Arial"/>
                <w:sz w:val="24"/>
                <w:szCs w:val="24"/>
              </w:rPr>
              <w:t xml:space="preserve">des the ability to access the Internet from a variety of highly mobile devices such as smartphones, tablets, and other ultra-lightweight laptop </w:t>
            </w:r>
            <w:r w:rsidRPr="005534E0">
              <w:rPr>
                <w:rFonts w:ascii="Arial" w:hAnsi="Arial" w:cs="Arial"/>
                <w:sz w:val="24"/>
                <w:szCs w:val="24"/>
              </w:rPr>
              <w:t>computers</w:t>
            </w:r>
          </w:p>
        </w:tc>
      </w:tr>
    </w:tbl>
    <w:p w:rsidR="005534E0" w:rsidRDefault="005534E0" w:rsidP="005534E0">
      <w:pPr>
        <w:jc w:val="both"/>
        <w:rPr>
          <w:rFonts w:ascii="Arial" w:hAnsi="Arial" w:cs="Arial"/>
          <w:sz w:val="24"/>
          <w:szCs w:val="24"/>
        </w:rPr>
      </w:pPr>
    </w:p>
    <w:p w:rsidR="003B5DEA" w:rsidRDefault="0004323E" w:rsidP="0004323E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4323E">
        <w:rPr>
          <w:rFonts w:ascii="Arial" w:hAnsi="Arial" w:cs="Arial"/>
          <w:sz w:val="24"/>
          <w:szCs w:val="24"/>
        </w:rPr>
        <w:t>In 2013, there are over</w:t>
      </w:r>
      <w:r>
        <w:rPr>
          <w:rFonts w:ascii="Arial" w:hAnsi="Arial" w:cs="Arial"/>
          <w:sz w:val="24"/>
          <w:szCs w:val="24"/>
        </w:rPr>
        <w:t xml:space="preserve"> </w:t>
      </w:r>
      <w:r w:rsidRPr="0004323E">
        <w:rPr>
          <w:rFonts w:ascii="Arial" w:hAnsi="Arial" w:cs="Arial"/>
          <w:sz w:val="24"/>
          <w:szCs w:val="24"/>
        </w:rPr>
        <w:t>363 million mobile devices in the United States that can be connected to the Internet</w:t>
      </w:r>
      <w:r>
        <w:rPr>
          <w:rFonts w:ascii="Arial" w:hAnsi="Arial" w:cs="Arial"/>
          <w:sz w:val="24"/>
          <w:szCs w:val="24"/>
        </w:rPr>
        <w:t xml:space="preserve"> </w:t>
      </w:r>
      <w:r w:rsidRPr="0004323E">
        <w:rPr>
          <w:rFonts w:ascii="Arial" w:hAnsi="Arial" w:cs="Arial"/>
          <w:sz w:val="24"/>
          <w:szCs w:val="24"/>
        </w:rPr>
        <w:t xml:space="preserve">(more than 1 device for each person </w:t>
      </w:r>
      <w:r>
        <w:rPr>
          <w:rFonts w:ascii="Arial" w:hAnsi="Arial" w:cs="Arial"/>
          <w:sz w:val="24"/>
          <w:szCs w:val="24"/>
        </w:rPr>
        <w:t xml:space="preserve">in the United States), and that </w:t>
      </w:r>
      <w:r w:rsidRPr="0004323E">
        <w:rPr>
          <w:rFonts w:ascii="Arial" w:hAnsi="Arial" w:cs="Arial"/>
          <w:sz w:val="24"/>
          <w:szCs w:val="24"/>
        </w:rPr>
        <w:t>number is expected</w:t>
      </w:r>
      <w:r>
        <w:rPr>
          <w:rFonts w:ascii="Arial" w:hAnsi="Arial" w:cs="Arial"/>
          <w:sz w:val="24"/>
          <w:szCs w:val="24"/>
        </w:rPr>
        <w:t xml:space="preserve"> </w:t>
      </w:r>
      <w:r w:rsidRPr="0004323E">
        <w:rPr>
          <w:rFonts w:ascii="Arial" w:hAnsi="Arial" w:cs="Arial"/>
          <w:sz w:val="24"/>
          <w:szCs w:val="24"/>
        </w:rPr>
        <w:t>to grow to almost 400 million by 2017 (</w:t>
      </w:r>
      <w:proofErr w:type="spellStart"/>
      <w:r w:rsidRPr="0004323E">
        <w:rPr>
          <w:rFonts w:ascii="Arial" w:hAnsi="Arial" w:cs="Arial"/>
          <w:sz w:val="24"/>
          <w:szCs w:val="24"/>
        </w:rPr>
        <w:t>eMa</w:t>
      </w:r>
      <w:r>
        <w:rPr>
          <w:rFonts w:ascii="Arial" w:hAnsi="Arial" w:cs="Arial"/>
          <w:sz w:val="24"/>
          <w:szCs w:val="24"/>
        </w:rPr>
        <w:t>rketer</w:t>
      </w:r>
      <w:proofErr w:type="spellEnd"/>
      <w:r>
        <w:rPr>
          <w:rFonts w:ascii="Arial" w:hAnsi="Arial" w:cs="Arial"/>
          <w:sz w:val="24"/>
          <w:szCs w:val="24"/>
        </w:rPr>
        <w:t xml:space="preserve">, Inc., 2013b). </w:t>
      </w:r>
      <w:r w:rsidRPr="0004323E">
        <w:rPr>
          <w:rFonts w:ascii="Arial" w:hAnsi="Arial" w:cs="Arial"/>
          <w:b/>
          <w:sz w:val="24"/>
          <w:szCs w:val="24"/>
        </w:rPr>
        <w:t>Figure 4</w:t>
      </w:r>
      <w:r w:rsidRPr="0004323E">
        <w:rPr>
          <w:rFonts w:ascii="Arial" w:hAnsi="Arial" w:cs="Arial"/>
          <w:sz w:val="24"/>
          <w:szCs w:val="24"/>
        </w:rPr>
        <w:t xml:space="preserve"> illustrates</w:t>
      </w:r>
      <w:r>
        <w:rPr>
          <w:rFonts w:ascii="Arial" w:hAnsi="Arial" w:cs="Arial"/>
          <w:sz w:val="24"/>
          <w:szCs w:val="24"/>
        </w:rPr>
        <w:t xml:space="preserve"> </w:t>
      </w:r>
      <w:r w:rsidRPr="0004323E">
        <w:rPr>
          <w:rFonts w:ascii="Arial" w:hAnsi="Arial" w:cs="Arial"/>
          <w:sz w:val="24"/>
          <w:szCs w:val="24"/>
        </w:rPr>
        <w:t>the rapid growth of mobile Internet access.</w:t>
      </w:r>
    </w:p>
    <w:p w:rsidR="0004323E" w:rsidRDefault="0004323E" w:rsidP="0004323E">
      <w:pPr>
        <w:jc w:val="both"/>
        <w:rPr>
          <w:rFonts w:ascii="Arial" w:hAnsi="Arial" w:cs="Arial"/>
          <w:sz w:val="24"/>
          <w:szCs w:val="24"/>
        </w:rPr>
      </w:pPr>
    </w:p>
    <w:p w:rsidR="0004323E" w:rsidRDefault="0004323E" w:rsidP="0004323E">
      <w:pPr>
        <w:jc w:val="center"/>
        <w:rPr>
          <w:rFonts w:ascii="Arial" w:hAnsi="Arial" w:cs="Arial"/>
          <w:b/>
          <w:sz w:val="24"/>
          <w:szCs w:val="24"/>
        </w:rPr>
      </w:pPr>
      <w:r w:rsidRPr="0004323E">
        <w:rPr>
          <w:rFonts w:ascii="Arial" w:hAnsi="Arial" w:cs="Arial"/>
          <w:b/>
          <w:sz w:val="24"/>
          <w:szCs w:val="24"/>
        </w:rPr>
        <w:t>Figure 4. Mobile Internet Access in the United States</w:t>
      </w:r>
    </w:p>
    <w:p w:rsidR="0004323E" w:rsidRDefault="0004323E" w:rsidP="0004323E">
      <w:pPr>
        <w:tabs>
          <w:tab w:val="left" w:pos="71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4323E" w:rsidRDefault="0004323E" w:rsidP="0004323E">
      <w:pPr>
        <w:tabs>
          <w:tab w:val="left" w:pos="7155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1F093B" wp14:editId="24F187BF">
            <wp:extent cx="3527724" cy="4981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232" t="19529" r="37536" b="2020"/>
                    <a:stretch/>
                  </pic:blipFill>
                  <pic:spPr bwMode="auto">
                    <a:xfrm>
                      <a:off x="0" y="0"/>
                      <a:ext cx="3543127" cy="5003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23E" w:rsidRDefault="00EB60EB" w:rsidP="00EB60EB">
      <w:pPr>
        <w:tabs>
          <w:tab w:val="left" w:pos="7155"/>
        </w:tabs>
        <w:jc w:val="both"/>
        <w:rPr>
          <w:rFonts w:ascii="Arial" w:hAnsi="Arial" w:cs="Arial"/>
          <w:sz w:val="24"/>
          <w:szCs w:val="24"/>
        </w:rPr>
      </w:pPr>
      <w:r w:rsidRPr="00EB60EB">
        <w:rPr>
          <w:rFonts w:ascii="Arial" w:hAnsi="Arial" w:cs="Arial"/>
          <w:b/>
          <w:sz w:val="24"/>
          <w:szCs w:val="24"/>
        </w:rPr>
        <w:lastRenderedPageBreak/>
        <w:t xml:space="preserve">Insight on Technology: </w:t>
      </w:r>
      <w:r w:rsidRPr="00EB60EB">
        <w:rPr>
          <w:rFonts w:ascii="Arial" w:hAnsi="Arial" w:cs="Arial"/>
          <w:b/>
          <w:i/>
          <w:sz w:val="24"/>
          <w:szCs w:val="24"/>
        </w:rPr>
        <w:t>Will Apps Make the Web Irrelevant</w:t>
      </w:r>
      <w:r w:rsidRPr="00EB60EB">
        <w:rPr>
          <w:rFonts w:ascii="Arial" w:hAnsi="Arial" w:cs="Arial"/>
          <w:b/>
          <w:sz w:val="24"/>
          <w:szCs w:val="24"/>
        </w:rPr>
        <w:t>? for a look at the challenge that apps and the mobile platform pose to the Web’s dominance of the Internet ecosphere</w:t>
      </w:r>
      <w:r w:rsidRPr="00EB60EB">
        <w:rPr>
          <w:rFonts w:ascii="Arial" w:hAnsi="Arial" w:cs="Arial"/>
          <w:sz w:val="24"/>
          <w:szCs w:val="24"/>
        </w:rPr>
        <w:t>.</w:t>
      </w:r>
    </w:p>
    <w:p w:rsidR="00EB60EB" w:rsidRDefault="00EB60EB" w:rsidP="00EB60EB">
      <w:pPr>
        <w:tabs>
          <w:tab w:val="left" w:pos="7155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EB60EB" w:rsidTr="00D63608">
        <w:tc>
          <w:tcPr>
            <w:tcW w:w="8154" w:type="dxa"/>
          </w:tcPr>
          <w:p w:rsidR="00EB60EB" w:rsidRPr="00EB60EB" w:rsidRDefault="00EB60EB" w:rsidP="00EB60EB">
            <w:pPr>
              <w:tabs>
                <w:tab w:val="left" w:pos="715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60EB">
              <w:rPr>
                <w:rFonts w:ascii="Arial" w:hAnsi="Arial" w:cs="Arial"/>
                <w:b/>
                <w:sz w:val="24"/>
                <w:szCs w:val="24"/>
              </w:rPr>
              <w:t>Will Apps Make the Web Irrelevant?</w:t>
            </w:r>
          </w:p>
        </w:tc>
      </w:tr>
      <w:tr w:rsidR="00522148" w:rsidTr="00D63608">
        <w:tc>
          <w:tcPr>
            <w:tcW w:w="8154" w:type="dxa"/>
          </w:tcPr>
          <w:p w:rsidR="00522148" w:rsidRDefault="00522148" w:rsidP="00EB60EB">
            <w:pPr>
              <w:tabs>
                <w:tab w:val="left" w:pos="7155"/>
              </w:tabs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Nowadays, it’s hard to recall a time before the Web. How did we </w:t>
            </w:r>
            <w:r w:rsidRPr="00EB60EB">
              <w:rPr>
                <w:rFonts w:ascii="Arial" w:hAnsi="Arial" w:cs="Arial"/>
                <w:sz w:val="24"/>
                <w:szCs w:val="24"/>
              </w:rPr>
              <w:t>get al</w:t>
            </w:r>
            <w:r>
              <w:rPr>
                <w:rFonts w:ascii="Arial" w:hAnsi="Arial" w:cs="Arial"/>
                <w:sz w:val="24"/>
                <w:szCs w:val="24"/>
              </w:rPr>
              <w:t xml:space="preserve">ong without the ability to pull up a Web browser and search for any </w:t>
            </w:r>
            <w:r w:rsidRPr="00EB60EB">
              <w:rPr>
                <w:rFonts w:ascii="Arial" w:hAnsi="Arial" w:cs="Arial"/>
                <w:sz w:val="24"/>
                <w:szCs w:val="24"/>
              </w:rPr>
              <w:t>item, lear</w:t>
            </w:r>
            <w:r>
              <w:rPr>
                <w:rFonts w:ascii="Arial" w:hAnsi="Arial" w:cs="Arial"/>
                <w:sz w:val="24"/>
                <w:szCs w:val="24"/>
              </w:rPr>
              <w:t xml:space="preserve">n about any topic, or play just about any type of game? Though the Web has come a </w:t>
            </w:r>
            <w:r w:rsidRPr="00EB60EB">
              <w:rPr>
                <w:rFonts w:ascii="Arial" w:hAnsi="Arial" w:cs="Arial"/>
                <w:sz w:val="24"/>
                <w:szCs w:val="24"/>
              </w:rPr>
              <w:t>remar</w:t>
            </w:r>
            <w:r>
              <w:rPr>
                <w:rFonts w:ascii="Arial" w:hAnsi="Arial" w:cs="Arial"/>
                <w:sz w:val="24"/>
                <w:szCs w:val="24"/>
              </w:rPr>
              <w:t xml:space="preserve">kably long way from its humble beginnings, many experts claim that the Web’s best days are </w:t>
            </w:r>
            <w:r w:rsidRPr="00EB60EB">
              <w:rPr>
                <w:rFonts w:ascii="Arial" w:hAnsi="Arial" w:cs="Arial"/>
                <w:sz w:val="24"/>
                <w:szCs w:val="24"/>
              </w:rPr>
              <w:t>be</w:t>
            </w:r>
            <w:r>
              <w:rPr>
                <w:rFonts w:ascii="Arial" w:hAnsi="Arial" w:cs="Arial"/>
                <w:sz w:val="24"/>
                <w:szCs w:val="24"/>
              </w:rPr>
              <w:t xml:space="preserve">hind it, and that there’s a new </w:t>
            </w:r>
            <w:r w:rsidRPr="00EB60EB">
              <w:rPr>
                <w:rFonts w:ascii="Arial" w:hAnsi="Arial" w:cs="Arial"/>
                <w:sz w:val="24"/>
                <w:szCs w:val="24"/>
              </w:rPr>
              <w:t>sheri</w:t>
            </w:r>
            <w:r>
              <w:rPr>
                <w:rFonts w:ascii="Arial" w:hAnsi="Arial" w:cs="Arial"/>
                <w:sz w:val="24"/>
                <w:szCs w:val="24"/>
              </w:rPr>
              <w:t xml:space="preserve">ff in town: apps. Opinions vary widely over the future role of the Web in a world where apps have </w:t>
            </w:r>
            <w:r w:rsidRPr="00EB60EB">
              <w:rPr>
                <w:rFonts w:ascii="Arial" w:hAnsi="Arial" w:cs="Arial"/>
                <w:sz w:val="24"/>
                <w:szCs w:val="24"/>
              </w:rPr>
              <w:t>become an ever larger portio</w:t>
            </w:r>
            <w:r>
              <w:rPr>
                <w:rFonts w:ascii="Arial" w:hAnsi="Arial" w:cs="Arial"/>
                <w:sz w:val="24"/>
                <w:szCs w:val="24"/>
              </w:rPr>
              <w:t xml:space="preserve">n of the Internet marketspace. In 10 years, will Web browsers be </w:t>
            </w:r>
            <w:r w:rsidRPr="00EB60EB">
              <w:rPr>
                <w:rFonts w:ascii="Arial" w:hAnsi="Arial" w:cs="Arial"/>
                <w:sz w:val="24"/>
                <w:szCs w:val="24"/>
              </w:rPr>
              <w:t>forgot</w:t>
            </w:r>
            <w:r>
              <w:rPr>
                <w:rFonts w:ascii="Arial" w:hAnsi="Arial" w:cs="Arial"/>
                <w:sz w:val="24"/>
                <w:szCs w:val="24"/>
              </w:rPr>
              <w:t xml:space="preserve">ten relics, as we rely entirely on apps to do both our work and our play on the Internet? Will the Web </w:t>
            </w:r>
            <w:r w:rsidRPr="00EB60EB">
              <w:rPr>
                <w:rFonts w:ascii="Arial" w:hAnsi="Arial" w:cs="Arial"/>
                <w:sz w:val="24"/>
                <w:szCs w:val="24"/>
              </w:rPr>
              <w:t>and a</w:t>
            </w:r>
            <w:r>
              <w:rPr>
                <w:rFonts w:ascii="Arial" w:hAnsi="Arial" w:cs="Arial"/>
                <w:sz w:val="24"/>
                <w:szCs w:val="24"/>
              </w:rPr>
              <w:t xml:space="preserve">pps coexist peacefully as vital cogs in the Internet ecosystem? Or will the app craze eventually die </w:t>
            </w:r>
            <w:r w:rsidRPr="00EB60EB">
              <w:rPr>
                <w:rFonts w:ascii="Arial" w:hAnsi="Arial" w:cs="Arial"/>
                <w:sz w:val="24"/>
                <w:szCs w:val="24"/>
              </w:rPr>
              <w:t>do</w:t>
            </w:r>
            <w:r>
              <w:rPr>
                <w:rFonts w:ascii="Arial" w:hAnsi="Arial" w:cs="Arial"/>
                <w:sz w:val="24"/>
                <w:szCs w:val="24"/>
              </w:rPr>
              <w:t>wn as tech users gravitate back towards the Web as the primary way to perform Internet-related tasks?</w:t>
            </w:r>
          </w:p>
          <w:p w:rsidR="00522148" w:rsidRDefault="00522148" w:rsidP="00522148">
            <w:pPr>
              <w:tabs>
                <w:tab w:val="left" w:pos="7155"/>
              </w:tabs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Apps have grown into a disruptive force ever since Apple </w:t>
            </w:r>
            <w:r w:rsidRPr="00EB60EB">
              <w:rPr>
                <w:rFonts w:ascii="Arial" w:hAnsi="Arial" w:cs="Arial"/>
                <w:sz w:val="24"/>
                <w:szCs w:val="24"/>
              </w:rPr>
              <w:t>launched its App Store in 2008.</w:t>
            </w:r>
            <w:r>
              <w:rPr>
                <w:rFonts w:ascii="Arial" w:hAnsi="Arial" w:cs="Arial"/>
                <w:sz w:val="24"/>
                <w:szCs w:val="24"/>
              </w:rPr>
              <w:t xml:space="preserve"> The list of industries apps have disrupted is wide-ranging: communications, media and entertainment, logistics, education, and healthcare. The average U.S. consumer spends over 2 and a half </w:t>
            </w:r>
            <w:r w:rsidRPr="00EB60EB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 xml:space="preserve">ours per day on smartphones and tablets, </w:t>
            </w:r>
            <w:r w:rsidRPr="00EB60EB">
              <w:rPr>
                <w:rFonts w:ascii="Arial" w:hAnsi="Arial" w:cs="Arial"/>
                <w:sz w:val="24"/>
                <w:szCs w:val="24"/>
              </w:rPr>
              <w:t>80% of which is spent wi</w:t>
            </w:r>
            <w:r>
              <w:rPr>
                <w:rFonts w:ascii="Arial" w:hAnsi="Arial" w:cs="Arial"/>
                <w:sz w:val="24"/>
                <w:szCs w:val="24"/>
              </w:rPr>
              <w:t xml:space="preserve">thin apps. Despite not even existing prior to 2008, apps account for $25 </w:t>
            </w:r>
            <w:r w:rsidRPr="00EB60EB"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 xml:space="preserve">illion in revenues, and the app </w:t>
            </w:r>
            <w:r w:rsidRPr="00EB60EB">
              <w:rPr>
                <w:rFonts w:ascii="Arial" w:hAnsi="Arial" w:cs="Arial"/>
                <w:sz w:val="24"/>
                <w:szCs w:val="24"/>
              </w:rPr>
              <w:t>economy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60EB">
              <w:rPr>
                <w:rFonts w:ascii="Arial" w:hAnsi="Arial" w:cs="Arial"/>
                <w:sz w:val="24"/>
                <w:szCs w:val="24"/>
              </w:rPr>
              <w:t>is continuing to show</w:t>
            </w:r>
            <w:r>
              <w:rPr>
                <w:rFonts w:ascii="Arial" w:hAnsi="Arial" w:cs="Arial"/>
                <w:sz w:val="24"/>
                <w:szCs w:val="24"/>
              </w:rPr>
              <w:t xml:space="preserve"> robust growth, suggesting it is </w:t>
            </w:r>
            <w:r w:rsidRPr="00EB60EB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 xml:space="preserve">owhere near saturated. Not only that, but the growth is not coming </w:t>
            </w:r>
            <w:r w:rsidRPr="00EB60EB">
              <w:rPr>
                <w:rFonts w:ascii="Arial" w:hAnsi="Arial" w:cs="Arial"/>
                <w:sz w:val="24"/>
                <w:szCs w:val="24"/>
              </w:rPr>
              <w:t>from more users tryi</w:t>
            </w:r>
            <w:r>
              <w:rPr>
                <w:rFonts w:ascii="Arial" w:hAnsi="Arial" w:cs="Arial"/>
                <w:sz w:val="24"/>
                <w:szCs w:val="24"/>
              </w:rPr>
              <w:t xml:space="preserve">ng the same small number of apps. Consumers are trying new apps all the time, leaving plenty of room for new app developers to innovate and create </w:t>
            </w:r>
            <w:r w:rsidRPr="00EB60EB">
              <w:rPr>
                <w:rFonts w:ascii="Arial" w:hAnsi="Arial" w:cs="Arial"/>
                <w:sz w:val="24"/>
                <w:szCs w:val="24"/>
              </w:rPr>
              <w:t>best-selling apps.</w:t>
            </w:r>
          </w:p>
          <w:p w:rsidR="00522148" w:rsidRDefault="00522148" w:rsidP="00522148">
            <w:pPr>
              <w:tabs>
                <w:tab w:val="left" w:pos="7155"/>
              </w:tabs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2148">
              <w:rPr>
                <w:rFonts w:ascii="Arial" w:hAnsi="Arial" w:cs="Arial"/>
                <w:sz w:val="24"/>
                <w:szCs w:val="24"/>
              </w:rPr>
              <w:t>In June 2011,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amount of time users spent on apps overtook the amount of time users spent </w:t>
            </w:r>
            <w:r w:rsidRPr="00522148">
              <w:rPr>
                <w:rFonts w:ascii="Arial" w:hAnsi="Arial" w:cs="Arial"/>
                <w:sz w:val="24"/>
                <w:szCs w:val="24"/>
              </w:rPr>
              <w:t>on desktops and the</w:t>
            </w:r>
            <w:r>
              <w:rPr>
                <w:rFonts w:ascii="Arial" w:hAnsi="Arial" w:cs="Arial"/>
                <w:sz w:val="24"/>
                <w:szCs w:val="24"/>
              </w:rPr>
              <w:t xml:space="preserve"> mobile Web for the first time. Consumers have gravitated to apps for several reasons. First, smartphones and tablet computers enable users to use apps anywhere, instead of being tethered to a desktop or having to lug a heavy laptop </w:t>
            </w:r>
            <w:r w:rsidRPr="00522148">
              <w:rPr>
                <w:rFonts w:ascii="Arial" w:hAnsi="Arial" w:cs="Arial"/>
                <w:sz w:val="24"/>
                <w:szCs w:val="24"/>
              </w:rPr>
              <w:t>around. Of course, sm</w:t>
            </w:r>
            <w:r>
              <w:rPr>
                <w:rFonts w:ascii="Arial" w:hAnsi="Arial" w:cs="Arial"/>
                <w:sz w:val="24"/>
                <w:szCs w:val="24"/>
              </w:rPr>
              <w:t xml:space="preserve">artphones and tablets enable users to use the Web too, but apps are often more convenient and boast more streamlined, </w:t>
            </w:r>
            <w:r w:rsidRPr="00522148">
              <w:rPr>
                <w:rFonts w:ascii="Arial" w:hAnsi="Arial" w:cs="Arial"/>
                <w:sz w:val="24"/>
                <w:szCs w:val="24"/>
              </w:rPr>
              <w:t>elegant inter</w:t>
            </w:r>
            <w:r>
              <w:rPr>
                <w:rFonts w:ascii="Arial" w:hAnsi="Arial" w:cs="Arial"/>
                <w:sz w:val="24"/>
                <w:szCs w:val="24"/>
              </w:rPr>
              <w:t>faces than mobile Web browsers.</w:t>
            </w:r>
          </w:p>
          <w:p w:rsidR="00522148" w:rsidRDefault="00522148" w:rsidP="00522148">
            <w:pPr>
              <w:tabs>
                <w:tab w:val="left" w:pos="7155"/>
              </w:tabs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2148">
              <w:rPr>
                <w:rFonts w:ascii="Arial" w:hAnsi="Arial" w:cs="Arial"/>
                <w:sz w:val="24"/>
                <w:szCs w:val="24"/>
              </w:rPr>
              <w:t>Not only are</w:t>
            </w:r>
            <w:r>
              <w:rPr>
                <w:rFonts w:ascii="Arial" w:hAnsi="Arial" w:cs="Arial"/>
                <w:sz w:val="24"/>
                <w:szCs w:val="24"/>
              </w:rPr>
              <w:t xml:space="preserve"> apps more appealing in certain </w:t>
            </w:r>
            <w:r w:rsidRPr="00522148">
              <w:rPr>
                <w:rFonts w:ascii="Arial" w:hAnsi="Arial" w:cs="Arial"/>
                <w:sz w:val="24"/>
                <w:szCs w:val="24"/>
              </w:rPr>
              <w:t>ways t</w:t>
            </w:r>
            <w:r>
              <w:rPr>
                <w:rFonts w:ascii="Arial" w:hAnsi="Arial" w:cs="Arial"/>
                <w:sz w:val="24"/>
                <w:szCs w:val="24"/>
              </w:rPr>
              <w:t xml:space="preserve">o consumers, they are much more appealing </w:t>
            </w:r>
            <w:r w:rsidRPr="00522148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 xml:space="preserve">o content creators and media companies. Apps </w:t>
            </w:r>
            <w:r w:rsidRPr="00522148">
              <w:rPr>
                <w:rFonts w:ascii="Arial" w:hAnsi="Arial" w:cs="Arial"/>
                <w:sz w:val="24"/>
                <w:szCs w:val="24"/>
              </w:rPr>
              <w:t>are much easi</w:t>
            </w:r>
            <w:r>
              <w:rPr>
                <w:rFonts w:ascii="Arial" w:hAnsi="Arial" w:cs="Arial"/>
                <w:sz w:val="24"/>
                <w:szCs w:val="24"/>
              </w:rPr>
              <w:t xml:space="preserve">er to control and monetize than </w:t>
            </w:r>
            <w:r w:rsidRPr="00522148">
              <w:rPr>
                <w:rFonts w:ascii="Arial" w:hAnsi="Arial" w:cs="Arial"/>
                <w:sz w:val="24"/>
                <w:szCs w:val="24"/>
              </w:rPr>
              <w:t>Web s</w:t>
            </w:r>
            <w:r>
              <w:rPr>
                <w:rFonts w:ascii="Arial" w:hAnsi="Arial" w:cs="Arial"/>
                <w:sz w:val="24"/>
                <w:szCs w:val="24"/>
              </w:rPr>
              <w:t xml:space="preserve">ites, not to mention they can’t be crawled by </w:t>
            </w:r>
            <w:r w:rsidRPr="00522148">
              <w:rPr>
                <w:rFonts w:ascii="Arial" w:hAnsi="Arial" w:cs="Arial"/>
                <w:sz w:val="24"/>
                <w:szCs w:val="24"/>
              </w:rPr>
              <w:t>Google or other se</w:t>
            </w:r>
            <w:r>
              <w:rPr>
                <w:rFonts w:ascii="Arial" w:hAnsi="Arial" w:cs="Arial"/>
                <w:sz w:val="24"/>
                <w:szCs w:val="24"/>
              </w:rPr>
              <w:t xml:space="preserve">rvices. On the Web, the average price of ads per thousand impressions is falling, and after </w:t>
            </w:r>
            <w:r w:rsidRPr="00522148">
              <w:rPr>
                <w:rFonts w:ascii="Arial" w:hAnsi="Arial" w:cs="Arial"/>
                <w:sz w:val="24"/>
                <w:szCs w:val="24"/>
              </w:rPr>
              <w:t>twent</w:t>
            </w:r>
            <w:r>
              <w:rPr>
                <w:rFonts w:ascii="Arial" w:hAnsi="Arial" w:cs="Arial"/>
                <w:sz w:val="24"/>
                <w:szCs w:val="24"/>
              </w:rPr>
              <w:t xml:space="preserve">y years, many content providers are still mostly struggling to turn the Internet into a profitable </w:t>
            </w:r>
            <w:r w:rsidRPr="00522148">
              <w:rPr>
                <w:rFonts w:ascii="Arial" w:hAnsi="Arial" w:cs="Arial"/>
                <w:sz w:val="24"/>
                <w:szCs w:val="24"/>
              </w:rPr>
              <w:t>con</w:t>
            </w:r>
            <w:r>
              <w:rPr>
                <w:rFonts w:ascii="Arial" w:hAnsi="Arial" w:cs="Arial"/>
                <w:sz w:val="24"/>
                <w:szCs w:val="24"/>
              </w:rPr>
              <w:t>tent delivery platform. Much of software and media companies’ focus has shifted to developing mobile apps for this reason.</w:t>
            </w:r>
          </w:p>
          <w:p w:rsidR="00522148" w:rsidRDefault="00522148" w:rsidP="00522148">
            <w:pPr>
              <w:tabs>
                <w:tab w:val="left" w:pos="7155"/>
              </w:tabs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2148">
              <w:rPr>
                <w:rFonts w:ascii="Arial" w:hAnsi="Arial" w:cs="Arial"/>
                <w:sz w:val="24"/>
                <w:szCs w:val="24"/>
              </w:rPr>
              <w:lastRenderedPageBreak/>
              <w:t>These trends are why some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22148">
              <w:rPr>
                <w:rFonts w:ascii="Arial" w:hAnsi="Arial" w:cs="Arial"/>
                <w:sz w:val="24"/>
                <w:szCs w:val="24"/>
              </w:rPr>
              <w:t>pundi</w:t>
            </w:r>
            <w:r>
              <w:rPr>
                <w:rFonts w:ascii="Arial" w:hAnsi="Arial" w:cs="Arial"/>
                <w:sz w:val="24"/>
                <w:szCs w:val="24"/>
              </w:rPr>
              <w:t xml:space="preserve">ts boldly proclaim that “the Web is dead,” and that the shift </w:t>
            </w:r>
            <w:r w:rsidRPr="00522148">
              <w:rPr>
                <w:rFonts w:ascii="Arial" w:hAnsi="Arial" w:cs="Arial"/>
                <w:sz w:val="24"/>
                <w:szCs w:val="24"/>
              </w:rPr>
              <w:t>fro</w:t>
            </w:r>
            <w:r>
              <w:rPr>
                <w:rFonts w:ascii="Arial" w:hAnsi="Arial" w:cs="Arial"/>
                <w:sz w:val="24"/>
                <w:szCs w:val="24"/>
              </w:rPr>
              <w:t xml:space="preserve">m the Web to apps has only just started.  </w:t>
            </w:r>
            <w:r w:rsidRPr="00522148">
              <w:rPr>
                <w:rFonts w:ascii="Arial" w:hAnsi="Arial" w:cs="Arial"/>
                <w:sz w:val="24"/>
                <w:szCs w:val="24"/>
              </w:rPr>
              <w:t>These analysts believe that the Internet will be</w:t>
            </w:r>
            <w:r>
              <w:rPr>
                <w:rFonts w:ascii="Arial" w:hAnsi="Arial" w:cs="Arial"/>
                <w:sz w:val="24"/>
                <w:szCs w:val="24"/>
              </w:rPr>
              <w:t xml:space="preserve"> used to transport </w:t>
            </w:r>
            <w:r w:rsidRPr="00522148">
              <w:rPr>
                <w:rFonts w:ascii="Arial" w:hAnsi="Arial" w:cs="Arial"/>
                <w:sz w:val="24"/>
                <w:szCs w:val="24"/>
              </w:rPr>
              <w:t>data</w:t>
            </w:r>
            <w:r>
              <w:rPr>
                <w:rFonts w:ascii="Arial" w:hAnsi="Arial" w:cs="Arial"/>
                <w:sz w:val="24"/>
                <w:szCs w:val="24"/>
              </w:rPr>
              <w:t xml:space="preserve">, but individual app interfaces </w:t>
            </w:r>
            <w:r w:rsidRPr="00522148">
              <w:rPr>
                <w:rFonts w:ascii="Arial" w:hAnsi="Arial" w:cs="Arial"/>
                <w:sz w:val="24"/>
                <w:szCs w:val="24"/>
              </w:rPr>
              <w:t>will</w:t>
            </w:r>
            <w:r>
              <w:rPr>
                <w:rFonts w:ascii="Arial" w:hAnsi="Arial" w:cs="Arial"/>
                <w:sz w:val="24"/>
                <w:szCs w:val="24"/>
              </w:rPr>
              <w:t xml:space="preserve"> replace the Web browser as the most common way to access and display content. Even </w:t>
            </w:r>
            <w:r w:rsidRPr="00522148">
              <w:rPr>
                <w:rFonts w:ascii="Arial" w:hAnsi="Arial" w:cs="Arial"/>
                <w:sz w:val="24"/>
                <w:szCs w:val="24"/>
              </w:rPr>
              <w:t xml:space="preserve">the creator of </w:t>
            </w:r>
            <w:r>
              <w:rPr>
                <w:rFonts w:ascii="Arial" w:hAnsi="Arial" w:cs="Arial"/>
                <w:sz w:val="24"/>
                <w:szCs w:val="24"/>
              </w:rPr>
              <w:t xml:space="preserve">the Web, Tim Berners-Lee, feels </w:t>
            </w:r>
            <w:r w:rsidRPr="00522148">
              <w:rPr>
                <w:rFonts w:ascii="Arial" w:hAnsi="Arial" w:cs="Arial"/>
                <w:sz w:val="24"/>
                <w:szCs w:val="24"/>
              </w:rPr>
              <w:t>that</w:t>
            </w:r>
            <w:r>
              <w:rPr>
                <w:rFonts w:ascii="Arial" w:hAnsi="Arial" w:cs="Arial"/>
                <w:sz w:val="24"/>
                <w:szCs w:val="24"/>
              </w:rPr>
              <w:t xml:space="preserve"> the Web as we know it is being threatened. That’s not a good sign.</w:t>
            </w:r>
          </w:p>
          <w:p w:rsidR="00522148" w:rsidRDefault="00522148" w:rsidP="00522148">
            <w:pPr>
              <w:tabs>
                <w:tab w:val="left" w:pos="7155"/>
              </w:tabs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But there is no predictive consensus about the role of the </w:t>
            </w:r>
            <w:r w:rsidRPr="00522148">
              <w:rPr>
                <w:rFonts w:ascii="Arial" w:hAnsi="Arial" w:cs="Arial"/>
                <w:sz w:val="24"/>
                <w:szCs w:val="24"/>
              </w:rPr>
              <w:t>Web in our lives in the next de</w:t>
            </w:r>
            <w:r>
              <w:rPr>
                <w:rFonts w:ascii="Arial" w:hAnsi="Arial" w:cs="Arial"/>
                <w:sz w:val="24"/>
                <w:szCs w:val="24"/>
              </w:rPr>
              <w:t xml:space="preserve">cade </w:t>
            </w:r>
            <w:r w:rsidRPr="00522148">
              <w:rPr>
                <w:rFonts w:ascii="Arial" w:hAnsi="Arial" w:cs="Arial"/>
                <w:sz w:val="24"/>
                <w:szCs w:val="24"/>
              </w:rPr>
              <w:t>an</w:t>
            </w:r>
            <w:r>
              <w:rPr>
                <w:rFonts w:ascii="Arial" w:hAnsi="Arial" w:cs="Arial"/>
                <w:sz w:val="24"/>
                <w:szCs w:val="24"/>
              </w:rPr>
              <w:t xml:space="preserve">d beyond. Many analysts believe the demise of </w:t>
            </w:r>
            <w:r w:rsidRPr="00522148">
              <w:rPr>
                <w:rFonts w:ascii="Arial" w:hAnsi="Arial" w:cs="Arial"/>
                <w:sz w:val="24"/>
                <w:szCs w:val="24"/>
              </w:rPr>
              <w:t>the Web has been greatly exaggerated, and that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22148">
              <w:rPr>
                <w:rFonts w:ascii="Arial" w:hAnsi="Arial" w:cs="Arial"/>
                <w:sz w:val="24"/>
                <w:szCs w:val="24"/>
              </w:rPr>
              <w:t>the Web boas</w:t>
            </w:r>
            <w:r>
              <w:rPr>
                <w:rFonts w:ascii="Arial" w:hAnsi="Arial" w:cs="Arial"/>
                <w:sz w:val="24"/>
                <w:szCs w:val="24"/>
              </w:rPr>
              <w:t xml:space="preserve">ts many advantages over today’s </w:t>
            </w:r>
            <w:r w:rsidRPr="00522148">
              <w:rPr>
                <w:rFonts w:ascii="Arial" w:hAnsi="Arial" w:cs="Arial"/>
                <w:sz w:val="24"/>
                <w:szCs w:val="24"/>
              </w:rPr>
              <w:t>apps that users w</w:t>
            </w:r>
            <w:r>
              <w:rPr>
                <w:rFonts w:ascii="Arial" w:hAnsi="Arial" w:cs="Arial"/>
                <w:sz w:val="24"/>
                <w:szCs w:val="24"/>
              </w:rPr>
              <w:t xml:space="preserve">ill be unwilling to relinquish.  </w:t>
            </w:r>
            <w:r w:rsidRPr="00522148">
              <w:rPr>
                <w:rFonts w:ascii="Arial" w:hAnsi="Arial" w:cs="Arial"/>
                <w:sz w:val="24"/>
                <w:szCs w:val="24"/>
              </w:rPr>
              <w:t>Although a</w:t>
            </w:r>
            <w:r>
              <w:rPr>
                <w:rFonts w:ascii="Arial" w:hAnsi="Arial" w:cs="Arial"/>
                <w:sz w:val="24"/>
                <w:szCs w:val="24"/>
              </w:rPr>
              <w:t xml:space="preserve">pps may be more convenient than </w:t>
            </w:r>
            <w:r w:rsidRPr="00522148">
              <w:rPr>
                <w:rFonts w:ascii="Arial" w:hAnsi="Arial" w:cs="Arial"/>
                <w:sz w:val="24"/>
                <w:szCs w:val="24"/>
              </w:rPr>
              <w:t>the Web in many respe</w:t>
            </w:r>
            <w:r>
              <w:rPr>
                <w:rFonts w:ascii="Arial" w:hAnsi="Arial" w:cs="Arial"/>
                <w:sz w:val="24"/>
                <w:szCs w:val="24"/>
              </w:rPr>
              <w:t xml:space="preserve">cts, the depth of the Web </w:t>
            </w:r>
            <w:r w:rsidRPr="00522148">
              <w:rPr>
                <w:rFonts w:ascii="Arial" w:hAnsi="Arial" w:cs="Arial"/>
                <w:sz w:val="24"/>
                <w:szCs w:val="24"/>
              </w:rPr>
              <w:t>browsing experien</w:t>
            </w:r>
            <w:r>
              <w:rPr>
                <w:rFonts w:ascii="Arial" w:hAnsi="Arial" w:cs="Arial"/>
                <w:sz w:val="24"/>
                <w:szCs w:val="24"/>
              </w:rPr>
              <w:t xml:space="preserve">ce trumps that of apps. The Web </w:t>
            </w:r>
            <w:r w:rsidRPr="00522148">
              <w:rPr>
                <w:rFonts w:ascii="Arial" w:hAnsi="Arial" w:cs="Arial"/>
                <w:sz w:val="24"/>
                <w:szCs w:val="24"/>
              </w:rPr>
              <w:t>is a vibrant, diver</w:t>
            </w:r>
            <w:r>
              <w:rPr>
                <w:rFonts w:ascii="Arial" w:hAnsi="Arial" w:cs="Arial"/>
                <w:sz w:val="24"/>
                <w:szCs w:val="24"/>
              </w:rPr>
              <w:t xml:space="preserve">se array of sites, and browsers </w:t>
            </w:r>
            <w:r w:rsidRPr="00522148">
              <w:rPr>
                <w:rFonts w:ascii="Arial" w:hAnsi="Arial" w:cs="Arial"/>
                <w:sz w:val="24"/>
                <w:szCs w:val="24"/>
              </w:rPr>
              <w:t>have an ope</w:t>
            </w:r>
            <w:r>
              <w:rPr>
                <w:rFonts w:ascii="Arial" w:hAnsi="Arial" w:cs="Arial"/>
                <w:sz w:val="24"/>
                <w:szCs w:val="24"/>
              </w:rPr>
              <w:t xml:space="preserve">nness and flexibility that apps </w:t>
            </w:r>
            <w:r w:rsidRPr="00522148">
              <w:rPr>
                <w:rFonts w:ascii="Arial" w:hAnsi="Arial" w:cs="Arial"/>
                <w:sz w:val="24"/>
                <w:szCs w:val="24"/>
              </w:rPr>
              <w:t>lack. The connec</w:t>
            </w:r>
            <w:r>
              <w:rPr>
                <w:rFonts w:ascii="Arial" w:hAnsi="Arial" w:cs="Arial"/>
                <w:sz w:val="24"/>
                <w:szCs w:val="24"/>
              </w:rPr>
              <w:t xml:space="preserve">tions between Web sites enhance </w:t>
            </w:r>
            <w:r w:rsidRPr="00522148">
              <w:rPr>
                <w:rFonts w:ascii="Arial" w:hAnsi="Arial" w:cs="Arial"/>
                <w:sz w:val="24"/>
                <w:szCs w:val="24"/>
              </w:rPr>
              <w:t>their usefulness and value to users, an</w:t>
            </w:r>
            <w:r>
              <w:rPr>
                <w:rFonts w:ascii="Arial" w:hAnsi="Arial" w:cs="Arial"/>
                <w:sz w:val="24"/>
                <w:szCs w:val="24"/>
              </w:rPr>
              <w:t xml:space="preserve">d apps that </w:t>
            </w:r>
            <w:r w:rsidRPr="00522148">
              <w:rPr>
                <w:rFonts w:ascii="Arial" w:hAnsi="Arial" w:cs="Arial"/>
                <w:sz w:val="24"/>
                <w:szCs w:val="24"/>
              </w:rPr>
              <w:t>instead seek to lock</w:t>
            </w:r>
            <w:r>
              <w:rPr>
                <w:rFonts w:ascii="Arial" w:hAnsi="Arial" w:cs="Arial"/>
                <w:sz w:val="24"/>
                <w:szCs w:val="24"/>
              </w:rPr>
              <w:t xml:space="preserve"> users in cannot offer the same experience.</w:t>
            </w:r>
          </w:p>
          <w:p w:rsidR="00A602E0" w:rsidRDefault="00522148" w:rsidP="00A602E0">
            <w:pPr>
              <w:tabs>
                <w:tab w:val="left" w:pos="7155"/>
              </w:tabs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2148">
              <w:rPr>
                <w:rFonts w:ascii="Arial" w:hAnsi="Arial" w:cs="Arial"/>
                <w:sz w:val="24"/>
                <w:szCs w:val="24"/>
              </w:rPr>
              <w:t>Other a</w:t>
            </w:r>
            <w:r>
              <w:rPr>
                <w:rFonts w:ascii="Arial" w:hAnsi="Arial" w:cs="Arial"/>
                <w:sz w:val="24"/>
                <w:szCs w:val="24"/>
              </w:rPr>
              <w:t xml:space="preserve">nalysts who are more optimistic </w:t>
            </w:r>
            <w:r w:rsidRPr="00522148">
              <w:rPr>
                <w:rFonts w:ascii="Arial" w:hAnsi="Arial" w:cs="Arial"/>
                <w:sz w:val="24"/>
                <w:szCs w:val="24"/>
              </w:rPr>
              <w:t>about the Web’s c</w:t>
            </w:r>
            <w:r>
              <w:rPr>
                <w:rFonts w:ascii="Arial" w:hAnsi="Arial" w:cs="Arial"/>
                <w:sz w:val="24"/>
                <w:szCs w:val="24"/>
              </w:rPr>
              <w:t xml:space="preserve">hances to remain relevant in an </w:t>
            </w:r>
            <w:r w:rsidRPr="00522148">
              <w:rPr>
                <w:rFonts w:ascii="Arial" w:hAnsi="Arial" w:cs="Arial"/>
                <w:sz w:val="24"/>
                <w:szCs w:val="24"/>
              </w:rPr>
              <w:t>increasingly app</w:t>
            </w:r>
            <w:r>
              <w:rPr>
                <w:rFonts w:ascii="Arial" w:hAnsi="Arial" w:cs="Arial"/>
                <w:sz w:val="24"/>
                <w:szCs w:val="24"/>
              </w:rPr>
              <w:t xml:space="preserve">-driven online marketplace feel </w:t>
            </w:r>
            <w:r w:rsidRPr="00522148">
              <w:rPr>
                <w:rFonts w:ascii="Arial" w:hAnsi="Arial" w:cs="Arial"/>
                <w:sz w:val="24"/>
                <w:szCs w:val="24"/>
              </w:rPr>
              <w:t>this way bec</w:t>
            </w:r>
            <w:r>
              <w:rPr>
                <w:rFonts w:ascii="Arial" w:hAnsi="Arial" w:cs="Arial"/>
                <w:sz w:val="24"/>
                <w:szCs w:val="24"/>
              </w:rPr>
              <w:t xml:space="preserve">ause of the emergence of HTML5.  </w:t>
            </w:r>
            <w:r w:rsidRPr="00522148">
              <w:rPr>
                <w:rFonts w:ascii="Arial" w:hAnsi="Arial" w:cs="Arial"/>
                <w:sz w:val="24"/>
                <w:szCs w:val="24"/>
              </w:rPr>
              <w:t xml:space="preserve">HTML5 is </w:t>
            </w:r>
            <w:r>
              <w:rPr>
                <w:rFonts w:ascii="Arial" w:hAnsi="Arial" w:cs="Arial"/>
                <w:sz w:val="24"/>
                <w:szCs w:val="24"/>
              </w:rPr>
              <w:t xml:space="preserve">a new markup language that will </w:t>
            </w:r>
            <w:r w:rsidRPr="00522148">
              <w:rPr>
                <w:rFonts w:ascii="Arial" w:hAnsi="Arial" w:cs="Arial"/>
                <w:sz w:val="24"/>
                <w:szCs w:val="24"/>
              </w:rPr>
              <w:t>enable more dy</w:t>
            </w:r>
            <w:r>
              <w:rPr>
                <w:rFonts w:ascii="Arial" w:hAnsi="Arial" w:cs="Arial"/>
                <w:sz w:val="24"/>
                <w:szCs w:val="24"/>
              </w:rPr>
              <w:t xml:space="preserve">namic Web content and allow for </w:t>
            </w:r>
            <w:r w:rsidRPr="00522148">
              <w:rPr>
                <w:rFonts w:ascii="Arial" w:hAnsi="Arial" w:cs="Arial"/>
                <w:sz w:val="24"/>
                <w:szCs w:val="24"/>
              </w:rPr>
              <w:t>browser-accessible</w:t>
            </w:r>
            <w:r>
              <w:rPr>
                <w:rFonts w:ascii="Arial" w:hAnsi="Arial" w:cs="Arial"/>
                <w:sz w:val="24"/>
                <w:szCs w:val="24"/>
              </w:rPr>
              <w:t xml:space="preserve"> Web apps that are as appealing </w:t>
            </w:r>
            <w:r w:rsidRPr="00522148">
              <w:rPr>
                <w:rFonts w:ascii="Arial" w:hAnsi="Arial" w:cs="Arial"/>
                <w:sz w:val="24"/>
                <w:szCs w:val="24"/>
              </w:rPr>
              <w:t xml:space="preserve">as device-specific </w:t>
            </w:r>
            <w:r>
              <w:rPr>
                <w:rFonts w:ascii="Arial" w:hAnsi="Arial" w:cs="Arial"/>
                <w:sz w:val="24"/>
                <w:szCs w:val="24"/>
              </w:rPr>
              <w:t xml:space="preserve">apps. In fact, there is another </w:t>
            </w:r>
            <w:r w:rsidRPr="00522148">
              <w:rPr>
                <w:rFonts w:ascii="Arial" w:hAnsi="Arial" w:cs="Arial"/>
                <w:sz w:val="24"/>
                <w:szCs w:val="24"/>
              </w:rPr>
              <w:t>group of analyst</w:t>
            </w:r>
            <w:r>
              <w:rPr>
                <w:rFonts w:ascii="Arial" w:hAnsi="Arial" w:cs="Arial"/>
                <w:sz w:val="24"/>
                <w:szCs w:val="24"/>
              </w:rPr>
              <w:t xml:space="preserve">s who believe that apps and the </w:t>
            </w:r>
            <w:r w:rsidRPr="00522148">
              <w:rPr>
                <w:rFonts w:ascii="Arial" w:hAnsi="Arial" w:cs="Arial"/>
                <w:sz w:val="24"/>
                <w:szCs w:val="24"/>
              </w:rPr>
              <w:t>Web are going to com</w:t>
            </w:r>
            <w:r>
              <w:rPr>
                <w:rFonts w:ascii="Arial" w:hAnsi="Arial" w:cs="Arial"/>
                <w:sz w:val="24"/>
                <w:szCs w:val="24"/>
              </w:rPr>
              <w:t xml:space="preserve">e together, with HTML5 </w:t>
            </w:r>
            <w:r w:rsidRPr="00522148">
              <w:rPr>
                <w:rFonts w:ascii="Arial" w:hAnsi="Arial" w:cs="Arial"/>
                <w:sz w:val="24"/>
                <w:szCs w:val="24"/>
              </w:rPr>
              <w:t>bringing the be</w:t>
            </w:r>
            <w:r>
              <w:rPr>
                <w:rFonts w:ascii="Arial" w:hAnsi="Arial" w:cs="Arial"/>
                <w:sz w:val="24"/>
                <w:szCs w:val="24"/>
              </w:rPr>
              <w:t xml:space="preserve">st of the app experience to the </w:t>
            </w:r>
            <w:r w:rsidRPr="00522148">
              <w:rPr>
                <w:rFonts w:ascii="Arial" w:hAnsi="Arial" w:cs="Arial"/>
                <w:sz w:val="24"/>
                <w:szCs w:val="24"/>
              </w:rPr>
              <w:t>Web, and wi</w:t>
            </w:r>
            <w:r>
              <w:rPr>
                <w:rFonts w:ascii="Arial" w:hAnsi="Arial" w:cs="Arial"/>
                <w:sz w:val="24"/>
                <w:szCs w:val="24"/>
              </w:rPr>
              <w:t xml:space="preserve">th apps developing new Web-like </w:t>
            </w:r>
            <w:r w:rsidRPr="00522148">
              <w:rPr>
                <w:rFonts w:ascii="Arial" w:hAnsi="Arial" w:cs="Arial"/>
                <w:sz w:val="24"/>
                <w:szCs w:val="24"/>
              </w:rPr>
              <w:t>capabilities. Alre</w:t>
            </w:r>
            <w:r>
              <w:rPr>
                <w:rFonts w:ascii="Arial" w:hAnsi="Arial" w:cs="Arial"/>
                <w:sz w:val="24"/>
                <w:szCs w:val="24"/>
              </w:rPr>
              <w:t xml:space="preserve">ady, work is underway to create </w:t>
            </w:r>
            <w:r w:rsidRPr="00522148">
              <w:rPr>
                <w:rFonts w:ascii="Arial" w:hAnsi="Arial" w:cs="Arial"/>
                <w:sz w:val="24"/>
                <w:szCs w:val="24"/>
              </w:rPr>
              <w:t>more “smart” apps that handle a wider array of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602E0" w:rsidRPr="00A602E0">
              <w:rPr>
                <w:rFonts w:ascii="Arial" w:hAnsi="Arial" w:cs="Arial"/>
                <w:sz w:val="24"/>
                <w:szCs w:val="24"/>
              </w:rPr>
              <w:t>tasks than t</w:t>
            </w:r>
            <w:r w:rsidR="00A602E0">
              <w:rPr>
                <w:rFonts w:ascii="Arial" w:hAnsi="Arial" w:cs="Arial"/>
                <w:sz w:val="24"/>
                <w:szCs w:val="24"/>
              </w:rPr>
              <w:t xml:space="preserve">oday’s apps can handle, such as </w:t>
            </w:r>
            <w:r w:rsidR="00A602E0" w:rsidRPr="00A602E0">
              <w:rPr>
                <w:rFonts w:ascii="Arial" w:hAnsi="Arial" w:cs="Arial"/>
                <w:sz w:val="24"/>
                <w:szCs w:val="24"/>
              </w:rPr>
              <w:t>Google Glasses</w:t>
            </w:r>
            <w:r w:rsidR="00A602E0">
              <w:rPr>
                <w:rFonts w:ascii="Arial" w:hAnsi="Arial" w:cs="Arial"/>
                <w:sz w:val="24"/>
                <w:szCs w:val="24"/>
              </w:rPr>
              <w:t xml:space="preserve"> or apps with Siri integration.</w:t>
            </w:r>
          </w:p>
          <w:p w:rsidR="00522148" w:rsidRDefault="00A602E0" w:rsidP="00A602E0">
            <w:pPr>
              <w:tabs>
                <w:tab w:val="left" w:pos="7155"/>
              </w:tabs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602E0">
              <w:rPr>
                <w:rFonts w:ascii="Arial" w:hAnsi="Arial" w:cs="Arial"/>
                <w:sz w:val="24"/>
                <w:szCs w:val="24"/>
              </w:rPr>
              <w:t>A shift</w:t>
            </w:r>
            <w:r>
              <w:rPr>
                <w:rFonts w:ascii="Arial" w:hAnsi="Arial" w:cs="Arial"/>
                <w:sz w:val="24"/>
                <w:szCs w:val="24"/>
              </w:rPr>
              <w:t xml:space="preserve"> towards apps and away from the </w:t>
            </w:r>
            <w:r w:rsidRPr="00A602E0">
              <w:rPr>
                <w:rFonts w:ascii="Arial" w:hAnsi="Arial" w:cs="Arial"/>
                <w:sz w:val="24"/>
                <w:szCs w:val="24"/>
              </w:rPr>
              <w:t>Web would hav</w:t>
            </w:r>
            <w:r>
              <w:rPr>
                <w:rFonts w:ascii="Arial" w:hAnsi="Arial" w:cs="Arial"/>
                <w:sz w:val="24"/>
                <w:szCs w:val="24"/>
              </w:rPr>
              <w:t xml:space="preserve">e a ripple effect on e-commerce </w:t>
            </w:r>
            <w:r w:rsidRPr="00A602E0">
              <w:rPr>
                <w:rFonts w:ascii="Arial" w:hAnsi="Arial" w:cs="Arial"/>
                <w:sz w:val="24"/>
                <w:szCs w:val="24"/>
              </w:rPr>
              <w:t>firms. As the</w:t>
            </w:r>
            <w:r>
              <w:rPr>
                <w:rFonts w:ascii="Arial" w:hAnsi="Arial" w:cs="Arial"/>
                <w:sz w:val="24"/>
                <w:szCs w:val="24"/>
              </w:rPr>
              <w:t xml:space="preserve"> pioneer of apps and the market </w:t>
            </w:r>
            <w:r w:rsidRPr="00A602E0">
              <w:rPr>
                <w:rFonts w:ascii="Arial" w:hAnsi="Arial" w:cs="Arial"/>
                <w:sz w:val="24"/>
                <w:szCs w:val="24"/>
              </w:rPr>
              <w:t>leader in apps, sma</w:t>
            </w:r>
            <w:r>
              <w:rPr>
                <w:rFonts w:ascii="Arial" w:hAnsi="Arial" w:cs="Arial"/>
                <w:sz w:val="24"/>
                <w:szCs w:val="24"/>
              </w:rPr>
              <w:t xml:space="preserve">rtphones, and tablet computers, </w:t>
            </w:r>
            <w:r w:rsidRPr="00A602E0">
              <w:rPr>
                <w:rFonts w:ascii="Arial" w:hAnsi="Arial" w:cs="Arial"/>
                <w:sz w:val="24"/>
                <w:szCs w:val="24"/>
              </w:rPr>
              <w:t>Apple stands to gain from a shift</w:t>
            </w:r>
            <w:r>
              <w:rPr>
                <w:rFonts w:ascii="Arial" w:hAnsi="Arial" w:cs="Arial"/>
                <w:sz w:val="24"/>
                <w:szCs w:val="24"/>
              </w:rPr>
              <w:t xml:space="preserve"> towards </w:t>
            </w:r>
            <w:r w:rsidRPr="00A602E0">
              <w:rPr>
                <w:rFonts w:ascii="Arial" w:hAnsi="Arial" w:cs="Arial"/>
                <w:sz w:val="24"/>
                <w:szCs w:val="24"/>
              </w:rPr>
              <w:t>apps, and although</w:t>
            </w:r>
            <w:r>
              <w:rPr>
                <w:rFonts w:ascii="Arial" w:hAnsi="Arial" w:cs="Arial"/>
                <w:sz w:val="24"/>
                <w:szCs w:val="24"/>
              </w:rPr>
              <w:t xml:space="preserve"> they will also face increasing </w:t>
            </w:r>
            <w:r w:rsidRPr="00A602E0">
              <w:rPr>
                <w:rFonts w:ascii="Arial" w:hAnsi="Arial" w:cs="Arial"/>
                <w:sz w:val="24"/>
                <w:szCs w:val="24"/>
              </w:rPr>
              <w:t xml:space="preserve">opposition </w:t>
            </w:r>
            <w:r>
              <w:rPr>
                <w:rFonts w:ascii="Arial" w:hAnsi="Arial" w:cs="Arial"/>
                <w:sz w:val="24"/>
                <w:szCs w:val="24"/>
              </w:rPr>
              <w:t xml:space="preserve">from other companies, including </w:t>
            </w:r>
            <w:r w:rsidRPr="00A602E0">
              <w:rPr>
                <w:rFonts w:ascii="Arial" w:hAnsi="Arial" w:cs="Arial"/>
                <w:sz w:val="24"/>
                <w:szCs w:val="24"/>
              </w:rPr>
              <w:t>Google, the estab</w:t>
            </w:r>
            <w:r>
              <w:rPr>
                <w:rFonts w:ascii="Arial" w:hAnsi="Arial" w:cs="Arial"/>
                <w:sz w:val="24"/>
                <w:szCs w:val="24"/>
              </w:rPr>
              <w:t xml:space="preserve">lished success of the App Store </w:t>
            </w:r>
            <w:r w:rsidRPr="00A602E0">
              <w:rPr>
                <w:rFonts w:ascii="Arial" w:hAnsi="Arial" w:cs="Arial"/>
                <w:sz w:val="24"/>
                <w:szCs w:val="24"/>
              </w:rPr>
              <w:t xml:space="preserve">will make it next </w:t>
            </w:r>
            <w:r>
              <w:rPr>
                <w:rFonts w:ascii="Arial" w:hAnsi="Arial" w:cs="Arial"/>
                <w:sz w:val="24"/>
                <w:szCs w:val="24"/>
              </w:rPr>
              <w:t xml:space="preserve">to impossible to dethrone them.  </w:t>
            </w:r>
            <w:r w:rsidRPr="00A602E0">
              <w:rPr>
                <w:rFonts w:ascii="Arial" w:hAnsi="Arial" w:cs="Arial"/>
                <w:sz w:val="24"/>
                <w:szCs w:val="24"/>
              </w:rPr>
              <w:t>Google’s search bu</w:t>
            </w:r>
            <w:r>
              <w:rPr>
                <w:rFonts w:ascii="Arial" w:hAnsi="Arial" w:cs="Arial"/>
                <w:sz w:val="24"/>
                <w:szCs w:val="24"/>
              </w:rPr>
              <w:t xml:space="preserve">siness is likely to suffer from </w:t>
            </w:r>
            <w:r w:rsidRPr="00A602E0">
              <w:rPr>
                <w:rFonts w:ascii="Arial" w:hAnsi="Arial" w:cs="Arial"/>
                <w:sz w:val="24"/>
                <w:szCs w:val="24"/>
              </w:rPr>
              <w:t>all of the “wal</w:t>
            </w:r>
            <w:r>
              <w:rPr>
                <w:rFonts w:ascii="Arial" w:hAnsi="Arial" w:cs="Arial"/>
                <w:sz w:val="24"/>
                <w:szCs w:val="24"/>
              </w:rPr>
              <w:t xml:space="preserve">led garden” apps that it cannot </w:t>
            </w:r>
            <w:r w:rsidRPr="00A602E0">
              <w:rPr>
                <w:rFonts w:ascii="Arial" w:hAnsi="Arial" w:cs="Arial"/>
                <w:sz w:val="24"/>
                <w:szCs w:val="24"/>
              </w:rPr>
              <w:t>access, but it also</w:t>
            </w:r>
            <w:r>
              <w:rPr>
                <w:rFonts w:ascii="Arial" w:hAnsi="Arial" w:cs="Arial"/>
                <w:sz w:val="24"/>
                <w:szCs w:val="24"/>
              </w:rPr>
              <w:t xml:space="preserve"> has a major stake in the world </w:t>
            </w:r>
            <w:r w:rsidRPr="00A602E0">
              <w:rPr>
                <w:rFonts w:ascii="Arial" w:hAnsi="Arial" w:cs="Arial"/>
                <w:sz w:val="24"/>
                <w:szCs w:val="24"/>
              </w:rPr>
              <w:t>of smartphones, ta</w:t>
            </w:r>
            <w:r>
              <w:rPr>
                <w:rFonts w:ascii="Arial" w:hAnsi="Arial" w:cs="Arial"/>
                <w:sz w:val="24"/>
                <w:szCs w:val="24"/>
              </w:rPr>
              <w:t xml:space="preserve">blets, and apps itself with its </w:t>
            </w:r>
            <w:r w:rsidRPr="00A602E0">
              <w:rPr>
                <w:rFonts w:ascii="Arial" w:hAnsi="Arial" w:cs="Arial"/>
                <w:sz w:val="24"/>
                <w:szCs w:val="24"/>
              </w:rPr>
              <w:t>fleet of And</w:t>
            </w:r>
            <w:r>
              <w:rPr>
                <w:rFonts w:ascii="Arial" w:hAnsi="Arial" w:cs="Arial"/>
                <w:sz w:val="24"/>
                <w:szCs w:val="24"/>
              </w:rPr>
              <w:t xml:space="preserve">roid-equipped devices. Facebook </w:t>
            </w:r>
            <w:r w:rsidRPr="00A602E0">
              <w:rPr>
                <w:rFonts w:ascii="Arial" w:hAnsi="Arial" w:cs="Arial"/>
                <w:sz w:val="24"/>
                <w:szCs w:val="24"/>
              </w:rPr>
              <w:t xml:space="preserve">has already seen </w:t>
            </w:r>
            <w:r>
              <w:rPr>
                <w:rFonts w:ascii="Arial" w:hAnsi="Arial" w:cs="Arial"/>
                <w:sz w:val="24"/>
                <w:szCs w:val="24"/>
              </w:rPr>
              <w:t xml:space="preserve">its members make the transition </w:t>
            </w:r>
            <w:r w:rsidRPr="00A602E0">
              <w:rPr>
                <w:rFonts w:ascii="Arial" w:hAnsi="Arial" w:cs="Arial"/>
                <w:sz w:val="24"/>
                <w:szCs w:val="24"/>
              </w:rPr>
              <w:t xml:space="preserve">from using its site </w:t>
            </w:r>
            <w:r>
              <w:rPr>
                <w:rFonts w:ascii="Arial" w:hAnsi="Arial" w:cs="Arial"/>
                <w:sz w:val="24"/>
                <w:szCs w:val="24"/>
              </w:rPr>
              <w:t xml:space="preserve">on the Web to using its </w:t>
            </w:r>
            <w:r w:rsidRPr="00A602E0">
              <w:rPr>
                <w:rFonts w:ascii="Arial" w:hAnsi="Arial" w:cs="Arial"/>
                <w:sz w:val="24"/>
                <w:szCs w:val="24"/>
              </w:rPr>
              <w:t>mobile app, but</w:t>
            </w:r>
            <w:r>
              <w:rPr>
                <w:rFonts w:ascii="Arial" w:hAnsi="Arial" w:cs="Arial"/>
                <w:sz w:val="24"/>
                <w:szCs w:val="24"/>
              </w:rPr>
              <w:t xml:space="preserve"> it has yet to determine how it </w:t>
            </w:r>
            <w:r w:rsidRPr="00A602E0">
              <w:rPr>
                <w:rFonts w:ascii="Arial" w:hAnsi="Arial" w:cs="Arial"/>
                <w:sz w:val="24"/>
                <w:szCs w:val="24"/>
              </w:rPr>
              <w:t>will monetize the app</w:t>
            </w:r>
            <w:r>
              <w:rPr>
                <w:rFonts w:ascii="Arial" w:hAnsi="Arial" w:cs="Arial"/>
                <w:sz w:val="24"/>
                <w:szCs w:val="24"/>
              </w:rPr>
              <w:t xml:space="preserve"> platform effectively. Web based </w:t>
            </w:r>
            <w:r w:rsidRPr="00A602E0">
              <w:rPr>
                <w:rFonts w:ascii="Arial" w:hAnsi="Arial" w:cs="Arial"/>
                <w:sz w:val="24"/>
                <w:szCs w:val="24"/>
              </w:rPr>
              <w:t>companies</w:t>
            </w:r>
            <w:r>
              <w:rPr>
                <w:rFonts w:ascii="Arial" w:hAnsi="Arial" w:cs="Arial"/>
                <w:sz w:val="24"/>
                <w:szCs w:val="24"/>
              </w:rPr>
              <w:t xml:space="preserve"> that fail to find an answer to </w:t>
            </w:r>
            <w:r w:rsidRPr="00A602E0">
              <w:rPr>
                <w:rFonts w:ascii="Arial" w:hAnsi="Arial" w:cs="Arial"/>
                <w:sz w:val="24"/>
                <w:szCs w:val="24"/>
              </w:rPr>
              <w:t xml:space="preserve">this problem may </w:t>
            </w:r>
            <w:r>
              <w:rPr>
                <w:rFonts w:ascii="Arial" w:hAnsi="Arial" w:cs="Arial"/>
                <w:sz w:val="24"/>
                <w:szCs w:val="24"/>
              </w:rPr>
              <w:t xml:space="preserve">eventually fall by the wayside.  </w:t>
            </w:r>
            <w:r w:rsidRPr="00A602E0">
              <w:rPr>
                <w:rFonts w:ascii="Arial" w:hAnsi="Arial" w:cs="Arial"/>
                <w:sz w:val="24"/>
                <w:szCs w:val="24"/>
              </w:rPr>
              <w:t>The one sure be</w:t>
            </w:r>
            <w:r>
              <w:rPr>
                <w:rFonts w:ascii="Arial" w:hAnsi="Arial" w:cs="Arial"/>
                <w:sz w:val="24"/>
                <w:szCs w:val="24"/>
              </w:rPr>
              <w:t xml:space="preserve">t is that nobody knows for sure </w:t>
            </w:r>
            <w:r w:rsidRPr="00A602E0">
              <w:rPr>
                <w:rFonts w:ascii="Arial" w:hAnsi="Arial" w:cs="Arial"/>
                <w:sz w:val="24"/>
                <w:szCs w:val="24"/>
              </w:rPr>
              <w:t xml:space="preserve">exactly what the </w:t>
            </w:r>
            <w:r>
              <w:rPr>
                <w:rFonts w:ascii="Arial" w:hAnsi="Arial" w:cs="Arial"/>
                <w:sz w:val="24"/>
                <w:szCs w:val="24"/>
              </w:rPr>
              <w:t xml:space="preserve">future holds for apps, the Web, </w:t>
            </w:r>
            <w:r w:rsidRPr="00A602E0">
              <w:rPr>
                <w:rFonts w:ascii="Arial" w:hAnsi="Arial" w:cs="Arial"/>
                <w:sz w:val="24"/>
                <w:szCs w:val="24"/>
              </w:rPr>
              <w:t>and the Internet.</w:t>
            </w:r>
          </w:p>
        </w:tc>
      </w:tr>
      <w:tr w:rsidR="00A602E0" w:rsidTr="00D63608">
        <w:tc>
          <w:tcPr>
            <w:tcW w:w="8154" w:type="dxa"/>
          </w:tcPr>
          <w:p w:rsidR="00A602E0" w:rsidRPr="00A602E0" w:rsidRDefault="00A602E0" w:rsidP="00A602E0">
            <w:pPr>
              <w:tabs>
                <w:tab w:val="left" w:pos="7155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A602E0">
              <w:rPr>
                <w:rFonts w:ascii="Arial" w:hAnsi="Arial" w:cs="Arial"/>
                <w:i/>
                <w:szCs w:val="24"/>
              </w:rPr>
              <w:lastRenderedPageBreak/>
              <w:t xml:space="preserve">SOURCES: “Convergence of User Experiences,” Savas.me, April 4, 2013; Simon </w:t>
            </w:r>
            <w:proofErr w:type="spellStart"/>
            <w:r w:rsidRPr="00A602E0">
              <w:rPr>
                <w:rFonts w:ascii="Arial" w:hAnsi="Arial" w:cs="Arial"/>
                <w:i/>
                <w:szCs w:val="24"/>
              </w:rPr>
              <w:t>Khalaf</w:t>
            </w:r>
            <w:proofErr w:type="spellEnd"/>
            <w:r w:rsidRPr="00A602E0">
              <w:rPr>
                <w:rFonts w:ascii="Arial" w:hAnsi="Arial" w:cs="Arial"/>
                <w:i/>
                <w:szCs w:val="24"/>
              </w:rPr>
              <w:t xml:space="preserve">, “Flurry Five-Year Report: It’s an App World. The Web Just Lives in It,” Flurry.com, April 3, 2013; Eric Jackson, “Here’s Why Google and Facebook Might </w:t>
            </w:r>
            <w:r w:rsidRPr="00A602E0">
              <w:rPr>
                <w:rFonts w:ascii="Arial" w:hAnsi="Arial" w:cs="Arial"/>
                <w:i/>
                <w:szCs w:val="24"/>
              </w:rPr>
              <w:lastRenderedPageBreak/>
              <w:t xml:space="preserve">Completely Disappear in the Next 5 Years,” Forbes.com, April 30, 2012; Gabe Knuth, “Is The Web Dead In the Face of Native Apps? Not Likely, But Some Think So,” Brianmadden.com, March 28, 2012; Janna </w:t>
            </w:r>
            <w:proofErr w:type="spellStart"/>
            <w:r w:rsidRPr="00A602E0">
              <w:rPr>
                <w:rFonts w:ascii="Arial" w:hAnsi="Arial" w:cs="Arial"/>
                <w:i/>
                <w:szCs w:val="24"/>
              </w:rPr>
              <w:t>Quitney</w:t>
            </w:r>
            <w:proofErr w:type="spellEnd"/>
            <w:r w:rsidRPr="00A602E0">
              <w:rPr>
                <w:rFonts w:ascii="Arial" w:hAnsi="Arial" w:cs="Arial"/>
                <w:i/>
                <w:szCs w:val="24"/>
              </w:rPr>
              <w:t xml:space="preserve"> Anderson and Lee </w:t>
            </w:r>
            <w:proofErr w:type="spellStart"/>
            <w:r w:rsidRPr="00A602E0">
              <w:rPr>
                <w:rFonts w:ascii="Arial" w:hAnsi="Arial" w:cs="Arial"/>
                <w:i/>
                <w:szCs w:val="24"/>
              </w:rPr>
              <w:t>Rainie</w:t>
            </w:r>
            <w:proofErr w:type="spellEnd"/>
            <w:r w:rsidRPr="00A602E0">
              <w:rPr>
                <w:rFonts w:ascii="Arial" w:hAnsi="Arial" w:cs="Arial"/>
                <w:i/>
                <w:szCs w:val="24"/>
              </w:rPr>
              <w:t>, “Imagining the Internet,” Pew Internet and American Life Project, March 23, 2012; Chris Anderson and Michael Wolff, “The Web is Dead. Long Live the Internet,” Wired.com, August 17, 2010; Chris Anderson, “The Web is Dead? A Debate,” Wired.com, August 17, 2010</w:t>
            </w:r>
          </w:p>
        </w:tc>
      </w:tr>
    </w:tbl>
    <w:p w:rsidR="0004323E" w:rsidRDefault="0004323E" w:rsidP="0004323E">
      <w:pPr>
        <w:tabs>
          <w:tab w:val="left" w:pos="7155"/>
        </w:tabs>
        <w:jc w:val="both"/>
        <w:rPr>
          <w:rFonts w:ascii="Arial" w:hAnsi="Arial" w:cs="Arial"/>
          <w:sz w:val="24"/>
          <w:szCs w:val="24"/>
        </w:rPr>
      </w:pPr>
    </w:p>
    <w:p w:rsidR="00B42FFE" w:rsidRPr="00B42FFE" w:rsidRDefault="00B42FFE" w:rsidP="00B42FFE">
      <w:pPr>
        <w:tabs>
          <w:tab w:val="left" w:pos="7155"/>
        </w:tabs>
        <w:jc w:val="both"/>
        <w:rPr>
          <w:rFonts w:ascii="Arial" w:hAnsi="Arial" w:cs="Arial"/>
          <w:b/>
          <w:sz w:val="28"/>
          <w:szCs w:val="24"/>
        </w:rPr>
      </w:pPr>
      <w:r w:rsidRPr="00B42FFE">
        <w:rPr>
          <w:rFonts w:ascii="Arial" w:hAnsi="Arial" w:cs="Arial"/>
          <w:b/>
          <w:sz w:val="28"/>
          <w:szCs w:val="24"/>
        </w:rPr>
        <w:t>Origins and Growth of E-commerce</w:t>
      </w:r>
    </w:p>
    <w:p w:rsidR="00B42FFE" w:rsidRDefault="00B42FFE" w:rsidP="00B42FFE">
      <w:pPr>
        <w:tabs>
          <w:tab w:val="left" w:pos="7155"/>
        </w:tabs>
        <w:ind w:firstLine="851"/>
        <w:jc w:val="both"/>
        <w:rPr>
          <w:rFonts w:ascii="Arial" w:hAnsi="Arial" w:cs="Arial"/>
          <w:sz w:val="24"/>
          <w:szCs w:val="24"/>
        </w:rPr>
      </w:pPr>
      <w:r w:rsidRPr="00B42FFE">
        <w:rPr>
          <w:rFonts w:ascii="Arial" w:hAnsi="Arial" w:cs="Arial"/>
          <w:sz w:val="24"/>
          <w:szCs w:val="24"/>
        </w:rPr>
        <w:t>It is difficult to pinpoint just wh</w:t>
      </w:r>
      <w:r>
        <w:rPr>
          <w:rFonts w:ascii="Arial" w:hAnsi="Arial" w:cs="Arial"/>
          <w:sz w:val="24"/>
          <w:szCs w:val="24"/>
        </w:rPr>
        <w:t xml:space="preserve">en e-commerce began. There were </w:t>
      </w:r>
      <w:r w:rsidRPr="00B42FFE">
        <w:rPr>
          <w:rFonts w:ascii="Arial" w:hAnsi="Arial" w:cs="Arial"/>
          <w:sz w:val="24"/>
          <w:szCs w:val="24"/>
        </w:rPr>
        <w:t>several precursors</w:t>
      </w:r>
      <w:r>
        <w:rPr>
          <w:rFonts w:ascii="Arial" w:hAnsi="Arial" w:cs="Arial"/>
          <w:sz w:val="24"/>
          <w:szCs w:val="24"/>
        </w:rPr>
        <w:t xml:space="preserve"> </w:t>
      </w:r>
      <w:r w:rsidRPr="00B42FFE">
        <w:rPr>
          <w:rFonts w:ascii="Arial" w:hAnsi="Arial" w:cs="Arial"/>
          <w:sz w:val="24"/>
          <w:szCs w:val="24"/>
        </w:rPr>
        <w:t>to e-commerce. In t</w:t>
      </w:r>
      <w:r>
        <w:rPr>
          <w:rFonts w:ascii="Arial" w:hAnsi="Arial" w:cs="Arial"/>
          <w:sz w:val="24"/>
          <w:szCs w:val="24"/>
        </w:rPr>
        <w:t xml:space="preserve">he late 1970s, a pharmaceutical firm named Baxter Healthcare </w:t>
      </w:r>
      <w:r w:rsidRPr="00B42FFE">
        <w:rPr>
          <w:rFonts w:ascii="Arial" w:hAnsi="Arial" w:cs="Arial"/>
          <w:sz w:val="24"/>
          <w:szCs w:val="24"/>
        </w:rPr>
        <w:t>init</w:t>
      </w:r>
      <w:r>
        <w:rPr>
          <w:rFonts w:ascii="Arial" w:hAnsi="Arial" w:cs="Arial"/>
          <w:sz w:val="24"/>
          <w:szCs w:val="24"/>
        </w:rPr>
        <w:t xml:space="preserve">iated a primitive form of B2B e </w:t>
      </w:r>
      <w:r w:rsidRPr="00B42FFE">
        <w:rPr>
          <w:rFonts w:ascii="Arial" w:hAnsi="Arial" w:cs="Arial"/>
          <w:sz w:val="24"/>
          <w:szCs w:val="24"/>
        </w:rPr>
        <w:t>commerce by using a telephone-based mode</w:t>
      </w:r>
      <w:r>
        <w:rPr>
          <w:rFonts w:ascii="Arial" w:hAnsi="Arial" w:cs="Arial"/>
          <w:sz w:val="24"/>
          <w:szCs w:val="24"/>
        </w:rPr>
        <w:t xml:space="preserve">m that permitted hospitals to </w:t>
      </w:r>
      <w:r w:rsidRPr="00B42FFE">
        <w:rPr>
          <w:rFonts w:ascii="Arial" w:hAnsi="Arial" w:cs="Arial"/>
          <w:sz w:val="24"/>
          <w:szCs w:val="24"/>
        </w:rPr>
        <w:t>reorder supplies from Baxter.</w:t>
      </w:r>
      <w:r>
        <w:rPr>
          <w:rFonts w:ascii="Arial" w:hAnsi="Arial" w:cs="Arial"/>
          <w:sz w:val="24"/>
          <w:szCs w:val="24"/>
        </w:rPr>
        <w:t xml:space="preserve"> This system was later expanded during the </w:t>
      </w:r>
      <w:r w:rsidRPr="00B42FFE">
        <w:rPr>
          <w:rFonts w:ascii="Arial" w:hAnsi="Arial" w:cs="Arial"/>
          <w:sz w:val="24"/>
          <w:szCs w:val="24"/>
        </w:rPr>
        <w:t>1980s into a PC-based remote order ent</w:t>
      </w:r>
      <w:r>
        <w:rPr>
          <w:rFonts w:ascii="Arial" w:hAnsi="Arial" w:cs="Arial"/>
          <w:sz w:val="24"/>
          <w:szCs w:val="24"/>
        </w:rPr>
        <w:t xml:space="preserve">ry system and was widely copied </w:t>
      </w:r>
      <w:r w:rsidRPr="00B42FFE">
        <w:rPr>
          <w:rFonts w:ascii="Arial" w:hAnsi="Arial" w:cs="Arial"/>
          <w:sz w:val="24"/>
          <w:szCs w:val="24"/>
        </w:rPr>
        <w:t>throughout the United States lo</w:t>
      </w:r>
      <w:r>
        <w:rPr>
          <w:rFonts w:ascii="Arial" w:hAnsi="Arial" w:cs="Arial"/>
          <w:sz w:val="24"/>
          <w:szCs w:val="24"/>
        </w:rPr>
        <w:t xml:space="preserve">ng before the Internet became a </w:t>
      </w:r>
      <w:r w:rsidRPr="00B42FFE">
        <w:rPr>
          <w:rFonts w:ascii="Arial" w:hAnsi="Arial" w:cs="Arial"/>
          <w:sz w:val="24"/>
          <w:szCs w:val="24"/>
        </w:rPr>
        <w:t>commercial environmen</w:t>
      </w:r>
      <w:r>
        <w:rPr>
          <w:rFonts w:ascii="Arial" w:hAnsi="Arial" w:cs="Arial"/>
          <w:sz w:val="24"/>
          <w:szCs w:val="24"/>
        </w:rPr>
        <w:t xml:space="preserve">t. </w:t>
      </w:r>
      <w:r w:rsidRPr="00B42FFE">
        <w:rPr>
          <w:rFonts w:ascii="Arial" w:hAnsi="Arial" w:cs="Arial"/>
          <w:sz w:val="24"/>
          <w:szCs w:val="24"/>
        </w:rPr>
        <w:t>The 1980s sa</w:t>
      </w:r>
      <w:r>
        <w:rPr>
          <w:rFonts w:ascii="Arial" w:hAnsi="Arial" w:cs="Arial"/>
          <w:sz w:val="24"/>
          <w:szCs w:val="24"/>
        </w:rPr>
        <w:t xml:space="preserve">w the development of Electronic </w:t>
      </w:r>
      <w:r w:rsidRPr="00B42FFE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ata Interchange (EDI) standards </w:t>
      </w:r>
      <w:r w:rsidRPr="00B42FFE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hat permitted firms to exchange </w:t>
      </w:r>
      <w:r w:rsidRPr="00B42FFE">
        <w:rPr>
          <w:rFonts w:ascii="Arial" w:hAnsi="Arial" w:cs="Arial"/>
          <w:sz w:val="24"/>
          <w:szCs w:val="24"/>
        </w:rPr>
        <w:t>commercial documents</w:t>
      </w:r>
      <w:r>
        <w:rPr>
          <w:rFonts w:ascii="Arial" w:hAnsi="Arial" w:cs="Arial"/>
          <w:sz w:val="24"/>
          <w:szCs w:val="24"/>
        </w:rPr>
        <w:t xml:space="preserve"> and conduct digital commercial </w:t>
      </w:r>
      <w:r w:rsidRPr="00B42FFE">
        <w:rPr>
          <w:rFonts w:ascii="Arial" w:hAnsi="Arial" w:cs="Arial"/>
          <w:sz w:val="24"/>
          <w:szCs w:val="24"/>
        </w:rPr>
        <w:t>transa</w:t>
      </w:r>
      <w:r>
        <w:rPr>
          <w:rFonts w:ascii="Arial" w:hAnsi="Arial" w:cs="Arial"/>
          <w:sz w:val="24"/>
          <w:szCs w:val="24"/>
        </w:rPr>
        <w:t>ctions across private networks.</w:t>
      </w:r>
    </w:p>
    <w:p w:rsidR="00B42FFE" w:rsidRDefault="00B42FFE" w:rsidP="00B42FFE">
      <w:pPr>
        <w:tabs>
          <w:tab w:val="left" w:pos="7155"/>
        </w:tabs>
        <w:ind w:firstLine="851"/>
        <w:jc w:val="both"/>
        <w:rPr>
          <w:rFonts w:ascii="Arial" w:hAnsi="Arial" w:cs="Arial"/>
          <w:sz w:val="24"/>
          <w:szCs w:val="24"/>
        </w:rPr>
      </w:pPr>
      <w:r w:rsidRPr="00B42FFE">
        <w:rPr>
          <w:rFonts w:ascii="Arial" w:hAnsi="Arial" w:cs="Arial"/>
          <w:sz w:val="24"/>
          <w:szCs w:val="24"/>
        </w:rPr>
        <w:t>In the B2C arena, the first truly large-scale digital</w:t>
      </w:r>
      <w:r>
        <w:rPr>
          <w:rFonts w:ascii="Arial" w:hAnsi="Arial" w:cs="Arial"/>
          <w:sz w:val="24"/>
          <w:szCs w:val="24"/>
        </w:rPr>
        <w:t xml:space="preserve">ly enabled transaction system </w:t>
      </w:r>
      <w:r w:rsidRPr="00B42FFE">
        <w:rPr>
          <w:rFonts w:ascii="Arial" w:hAnsi="Arial" w:cs="Arial"/>
          <w:sz w:val="24"/>
          <w:szCs w:val="24"/>
        </w:rPr>
        <w:t>was deployed in Fr</w:t>
      </w:r>
      <w:r>
        <w:rPr>
          <w:rFonts w:ascii="Arial" w:hAnsi="Arial" w:cs="Arial"/>
          <w:sz w:val="24"/>
          <w:szCs w:val="24"/>
        </w:rPr>
        <w:t xml:space="preserve">ance in 1981. The Minitel was a French videotext system that </w:t>
      </w:r>
      <w:r w:rsidRPr="00B42FFE">
        <w:rPr>
          <w:rFonts w:ascii="Arial" w:hAnsi="Arial" w:cs="Arial"/>
          <w:sz w:val="24"/>
          <w:szCs w:val="24"/>
        </w:rPr>
        <w:t>combined a t</w:t>
      </w:r>
      <w:r>
        <w:rPr>
          <w:rFonts w:ascii="Arial" w:hAnsi="Arial" w:cs="Arial"/>
          <w:sz w:val="24"/>
          <w:szCs w:val="24"/>
        </w:rPr>
        <w:t xml:space="preserve">elephone with an 8-inch screen. </w:t>
      </w:r>
      <w:r w:rsidRPr="00B42FFE">
        <w:rPr>
          <w:rFonts w:ascii="Arial" w:hAnsi="Arial" w:cs="Arial"/>
          <w:sz w:val="24"/>
          <w:szCs w:val="24"/>
        </w:rPr>
        <w:t>By the</w:t>
      </w:r>
      <w:r>
        <w:rPr>
          <w:rFonts w:ascii="Arial" w:hAnsi="Arial" w:cs="Arial"/>
          <w:sz w:val="24"/>
          <w:szCs w:val="24"/>
        </w:rPr>
        <w:t xml:space="preserve"> mid-1980s, more than 3 million </w:t>
      </w:r>
      <w:proofErr w:type="spellStart"/>
      <w:r w:rsidRPr="00B42FFE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initels</w:t>
      </w:r>
      <w:proofErr w:type="spellEnd"/>
      <w:r>
        <w:rPr>
          <w:rFonts w:ascii="Arial" w:hAnsi="Arial" w:cs="Arial"/>
          <w:sz w:val="24"/>
          <w:szCs w:val="24"/>
        </w:rPr>
        <w:t xml:space="preserve"> were deployed, and more </w:t>
      </w:r>
      <w:r w:rsidRPr="00B42FFE">
        <w:rPr>
          <w:rFonts w:ascii="Arial" w:hAnsi="Arial" w:cs="Arial"/>
          <w:sz w:val="24"/>
          <w:szCs w:val="24"/>
        </w:rPr>
        <w:t>than 13,000 dif</w:t>
      </w:r>
      <w:r>
        <w:rPr>
          <w:rFonts w:ascii="Arial" w:hAnsi="Arial" w:cs="Arial"/>
          <w:sz w:val="24"/>
          <w:szCs w:val="24"/>
        </w:rPr>
        <w:t xml:space="preserve">ferent services were available, including ticket agencies, </w:t>
      </w:r>
      <w:r w:rsidRPr="00B42FFE">
        <w:rPr>
          <w:rFonts w:ascii="Arial" w:hAnsi="Arial" w:cs="Arial"/>
          <w:sz w:val="24"/>
          <w:szCs w:val="24"/>
        </w:rPr>
        <w:t>travel services, retail pr</w:t>
      </w:r>
      <w:r>
        <w:rPr>
          <w:rFonts w:ascii="Arial" w:hAnsi="Arial" w:cs="Arial"/>
          <w:sz w:val="24"/>
          <w:szCs w:val="24"/>
        </w:rPr>
        <w:t xml:space="preserve">oducts, and online banking. The Minitel service </w:t>
      </w:r>
      <w:r w:rsidRPr="00B42FFE">
        <w:rPr>
          <w:rFonts w:ascii="Arial" w:hAnsi="Arial" w:cs="Arial"/>
          <w:sz w:val="24"/>
          <w:szCs w:val="24"/>
        </w:rPr>
        <w:t>continued in existence until Decembe</w:t>
      </w:r>
      <w:r>
        <w:rPr>
          <w:rFonts w:ascii="Arial" w:hAnsi="Arial" w:cs="Arial"/>
          <w:sz w:val="24"/>
          <w:szCs w:val="24"/>
        </w:rPr>
        <w:t xml:space="preserve">r 31, 2006, when it was finally </w:t>
      </w:r>
      <w:r w:rsidRPr="00B42FFE">
        <w:rPr>
          <w:rFonts w:ascii="Arial" w:hAnsi="Arial" w:cs="Arial"/>
          <w:sz w:val="24"/>
          <w:szCs w:val="24"/>
        </w:rPr>
        <w:t>discontinue</w:t>
      </w:r>
      <w:r>
        <w:rPr>
          <w:rFonts w:ascii="Arial" w:hAnsi="Arial" w:cs="Arial"/>
          <w:sz w:val="24"/>
          <w:szCs w:val="24"/>
        </w:rPr>
        <w:t>d by its owner, France Telecom.</w:t>
      </w:r>
    </w:p>
    <w:p w:rsidR="00A602E0" w:rsidRDefault="00B42FFE" w:rsidP="00B42FFE">
      <w:pPr>
        <w:tabs>
          <w:tab w:val="left" w:pos="7155"/>
        </w:tabs>
        <w:ind w:firstLine="851"/>
        <w:jc w:val="both"/>
        <w:rPr>
          <w:rFonts w:ascii="Arial" w:hAnsi="Arial" w:cs="Arial"/>
          <w:sz w:val="24"/>
          <w:szCs w:val="24"/>
        </w:rPr>
      </w:pPr>
      <w:r w:rsidRPr="00B42FFE">
        <w:rPr>
          <w:rFonts w:ascii="Arial" w:hAnsi="Arial" w:cs="Arial"/>
          <w:sz w:val="24"/>
          <w:szCs w:val="24"/>
        </w:rPr>
        <w:t>However, none of these precursor s</w:t>
      </w:r>
      <w:r>
        <w:rPr>
          <w:rFonts w:ascii="Arial" w:hAnsi="Arial" w:cs="Arial"/>
          <w:sz w:val="24"/>
          <w:szCs w:val="24"/>
        </w:rPr>
        <w:t xml:space="preserve">ystems had the functionality of the Internet. </w:t>
      </w:r>
      <w:r w:rsidRPr="00B42FFE">
        <w:rPr>
          <w:rFonts w:ascii="Arial" w:hAnsi="Arial" w:cs="Arial"/>
          <w:sz w:val="24"/>
          <w:szCs w:val="24"/>
        </w:rPr>
        <w:t>Generally, when we t</w:t>
      </w:r>
      <w:r>
        <w:rPr>
          <w:rFonts w:ascii="Arial" w:hAnsi="Arial" w:cs="Arial"/>
          <w:sz w:val="24"/>
          <w:szCs w:val="24"/>
        </w:rPr>
        <w:t xml:space="preserve">hink of e-commerce today, it is </w:t>
      </w:r>
      <w:r w:rsidRPr="00B42FFE">
        <w:rPr>
          <w:rFonts w:ascii="Arial" w:hAnsi="Arial" w:cs="Arial"/>
          <w:sz w:val="24"/>
          <w:szCs w:val="24"/>
        </w:rPr>
        <w:t>inext</w:t>
      </w:r>
      <w:r>
        <w:rPr>
          <w:rFonts w:ascii="Arial" w:hAnsi="Arial" w:cs="Arial"/>
          <w:sz w:val="24"/>
          <w:szCs w:val="24"/>
        </w:rPr>
        <w:t xml:space="preserve">ricably linked to the Internet. For our purposes, we will say e </w:t>
      </w:r>
      <w:r w:rsidRPr="00B42FFE">
        <w:rPr>
          <w:rFonts w:ascii="Arial" w:hAnsi="Arial" w:cs="Arial"/>
          <w:sz w:val="24"/>
          <w:szCs w:val="24"/>
        </w:rPr>
        <w:t xml:space="preserve">commerce begins in </w:t>
      </w:r>
      <w:r>
        <w:rPr>
          <w:rFonts w:ascii="Arial" w:hAnsi="Arial" w:cs="Arial"/>
          <w:sz w:val="24"/>
          <w:szCs w:val="24"/>
        </w:rPr>
        <w:t xml:space="preserve">1995, following the appearance of the first banner </w:t>
      </w:r>
      <w:r w:rsidRPr="00B42FFE">
        <w:rPr>
          <w:rFonts w:ascii="Arial" w:hAnsi="Arial" w:cs="Arial"/>
          <w:sz w:val="24"/>
          <w:szCs w:val="24"/>
        </w:rPr>
        <w:t>advertisements placed by AT&amp;</w:t>
      </w:r>
      <w:r>
        <w:rPr>
          <w:rFonts w:ascii="Arial" w:hAnsi="Arial" w:cs="Arial"/>
          <w:sz w:val="24"/>
          <w:szCs w:val="24"/>
        </w:rPr>
        <w:t xml:space="preserve">T, Volvo, Sprint, and others on </w:t>
      </w:r>
      <w:r w:rsidRPr="00B42FFE">
        <w:rPr>
          <w:rFonts w:ascii="Arial" w:hAnsi="Arial" w:cs="Arial"/>
          <w:sz w:val="24"/>
          <w:szCs w:val="24"/>
        </w:rPr>
        <w:t>Hotwired.com in late October 1994, and the</w:t>
      </w:r>
      <w:r>
        <w:rPr>
          <w:rFonts w:ascii="Arial" w:hAnsi="Arial" w:cs="Arial"/>
          <w:sz w:val="24"/>
          <w:szCs w:val="24"/>
        </w:rPr>
        <w:t xml:space="preserve"> first sales of banner ad space by Netscape </w:t>
      </w:r>
      <w:r w:rsidRPr="00B42FFE">
        <w:rPr>
          <w:rFonts w:ascii="Arial" w:hAnsi="Arial" w:cs="Arial"/>
          <w:sz w:val="24"/>
          <w:szCs w:val="24"/>
        </w:rPr>
        <w:t xml:space="preserve">and </w:t>
      </w:r>
      <w:proofErr w:type="spellStart"/>
      <w:r w:rsidRPr="00B42FFE">
        <w:rPr>
          <w:rFonts w:ascii="Arial" w:hAnsi="Arial" w:cs="Arial"/>
          <w:sz w:val="24"/>
          <w:szCs w:val="24"/>
        </w:rPr>
        <w:t>Infoseek</w:t>
      </w:r>
      <w:proofErr w:type="spellEnd"/>
      <w:r w:rsidRPr="00B42FFE">
        <w:rPr>
          <w:rFonts w:ascii="Arial" w:hAnsi="Arial" w:cs="Arial"/>
          <w:sz w:val="24"/>
          <w:szCs w:val="24"/>
        </w:rPr>
        <w:t xml:space="preserve"> in early 1</w:t>
      </w:r>
      <w:r>
        <w:rPr>
          <w:rFonts w:ascii="Arial" w:hAnsi="Arial" w:cs="Arial"/>
          <w:sz w:val="24"/>
          <w:szCs w:val="24"/>
        </w:rPr>
        <w:t xml:space="preserve">995. Since then, e-commerce has </w:t>
      </w:r>
      <w:r w:rsidRPr="00B42FFE">
        <w:rPr>
          <w:rFonts w:ascii="Arial" w:hAnsi="Arial" w:cs="Arial"/>
          <w:sz w:val="24"/>
          <w:szCs w:val="24"/>
        </w:rPr>
        <w:t>been</w:t>
      </w:r>
      <w:r>
        <w:rPr>
          <w:rFonts w:ascii="Arial" w:hAnsi="Arial" w:cs="Arial"/>
          <w:sz w:val="24"/>
          <w:szCs w:val="24"/>
        </w:rPr>
        <w:t xml:space="preserve"> the fastest growing form </w:t>
      </w:r>
      <w:r w:rsidRPr="00B42FFE">
        <w:rPr>
          <w:rFonts w:ascii="Arial" w:hAnsi="Arial" w:cs="Arial"/>
          <w:sz w:val="24"/>
          <w:szCs w:val="24"/>
        </w:rPr>
        <w:t>of commerce in the United States</w:t>
      </w:r>
      <w:r>
        <w:rPr>
          <w:rFonts w:ascii="Arial" w:hAnsi="Arial" w:cs="Arial"/>
          <w:sz w:val="24"/>
          <w:szCs w:val="24"/>
        </w:rPr>
        <w:t>.</w:t>
      </w:r>
    </w:p>
    <w:p w:rsidR="00207A64" w:rsidRDefault="00B42FFE" w:rsidP="00207A64">
      <w:pPr>
        <w:tabs>
          <w:tab w:val="left" w:pos="7155"/>
        </w:tabs>
        <w:ind w:firstLine="851"/>
        <w:jc w:val="both"/>
        <w:rPr>
          <w:rFonts w:ascii="Arial" w:hAnsi="Arial" w:cs="Arial"/>
          <w:sz w:val="24"/>
          <w:szCs w:val="24"/>
        </w:rPr>
      </w:pPr>
      <w:r w:rsidRPr="00B42FFE">
        <w:rPr>
          <w:rFonts w:ascii="Arial" w:hAnsi="Arial" w:cs="Arial"/>
          <w:sz w:val="24"/>
          <w:szCs w:val="24"/>
        </w:rPr>
        <w:t>The data suggests that, over the next five year</w:t>
      </w:r>
      <w:r>
        <w:rPr>
          <w:rFonts w:ascii="Arial" w:hAnsi="Arial" w:cs="Arial"/>
          <w:sz w:val="24"/>
          <w:szCs w:val="24"/>
        </w:rPr>
        <w:t xml:space="preserve">s, B2C e-commerce in the United </w:t>
      </w:r>
      <w:r w:rsidRPr="00B42FFE">
        <w:rPr>
          <w:rFonts w:ascii="Arial" w:hAnsi="Arial" w:cs="Arial"/>
          <w:sz w:val="24"/>
          <w:szCs w:val="24"/>
        </w:rPr>
        <w:t>States will grow by about 14% annually, much faster than traditional retail sales (which</w:t>
      </w:r>
      <w:r>
        <w:rPr>
          <w:rFonts w:ascii="Arial" w:hAnsi="Arial" w:cs="Arial"/>
          <w:sz w:val="24"/>
          <w:szCs w:val="24"/>
        </w:rPr>
        <w:t xml:space="preserve"> </w:t>
      </w:r>
      <w:r w:rsidRPr="00B42FFE">
        <w:rPr>
          <w:rFonts w:ascii="Arial" w:hAnsi="Arial" w:cs="Arial"/>
          <w:sz w:val="24"/>
          <w:szCs w:val="24"/>
        </w:rPr>
        <w:t>are growing at only about 4% a year). There is tremendous upside potential. Today, for</w:t>
      </w:r>
      <w:r>
        <w:rPr>
          <w:rFonts w:ascii="Arial" w:hAnsi="Arial" w:cs="Arial"/>
          <w:sz w:val="24"/>
          <w:szCs w:val="24"/>
        </w:rPr>
        <w:t xml:space="preserve"> </w:t>
      </w:r>
      <w:r w:rsidRPr="00B42FFE">
        <w:rPr>
          <w:rFonts w:ascii="Arial" w:hAnsi="Arial" w:cs="Arial"/>
          <w:sz w:val="24"/>
          <w:szCs w:val="24"/>
        </w:rPr>
        <w:t>instance, B2C retail e-commerce is still a very small part (around 6–7%) of the overall</w:t>
      </w:r>
      <w:r>
        <w:rPr>
          <w:rFonts w:ascii="Arial" w:hAnsi="Arial" w:cs="Arial"/>
          <w:sz w:val="24"/>
          <w:szCs w:val="24"/>
        </w:rPr>
        <w:t xml:space="preserve"> </w:t>
      </w:r>
      <w:r w:rsidRPr="00B42FFE">
        <w:rPr>
          <w:rFonts w:ascii="Arial" w:hAnsi="Arial" w:cs="Arial"/>
          <w:sz w:val="24"/>
          <w:szCs w:val="24"/>
        </w:rPr>
        <w:t>$3.8 trillion retail market in the United States, and under current projections, will still be</w:t>
      </w:r>
      <w:r>
        <w:rPr>
          <w:rFonts w:ascii="Arial" w:hAnsi="Arial" w:cs="Arial"/>
          <w:sz w:val="24"/>
          <w:szCs w:val="24"/>
        </w:rPr>
        <w:t xml:space="preserve"> </w:t>
      </w:r>
      <w:r w:rsidRPr="00B42FFE">
        <w:rPr>
          <w:rFonts w:ascii="Arial" w:hAnsi="Arial" w:cs="Arial"/>
          <w:sz w:val="24"/>
          <w:szCs w:val="24"/>
        </w:rPr>
        <w:t>less than Walmart’s fiscal 2013 revenue ($466 billion) in 2017. There is obviously much</w:t>
      </w:r>
      <w:r>
        <w:rPr>
          <w:rFonts w:ascii="Arial" w:hAnsi="Arial" w:cs="Arial"/>
          <w:sz w:val="24"/>
          <w:szCs w:val="24"/>
        </w:rPr>
        <w:t xml:space="preserve"> room to grow (see </w:t>
      </w:r>
      <w:r w:rsidRPr="00B42FFE">
        <w:rPr>
          <w:rFonts w:ascii="Arial" w:hAnsi="Arial" w:cs="Arial"/>
          <w:b/>
          <w:sz w:val="24"/>
          <w:szCs w:val="24"/>
        </w:rPr>
        <w:t>Figure 5</w:t>
      </w:r>
      <w:r w:rsidR="00207A64">
        <w:rPr>
          <w:rFonts w:ascii="Arial" w:hAnsi="Arial" w:cs="Arial"/>
          <w:sz w:val="24"/>
          <w:szCs w:val="24"/>
        </w:rPr>
        <w:t>).</w:t>
      </w:r>
    </w:p>
    <w:p w:rsidR="00207A64" w:rsidRDefault="00207A64" w:rsidP="00207A64">
      <w:pPr>
        <w:tabs>
          <w:tab w:val="left" w:pos="7155"/>
        </w:tabs>
        <w:ind w:firstLine="851"/>
        <w:jc w:val="both"/>
        <w:rPr>
          <w:rFonts w:ascii="Arial" w:hAnsi="Arial" w:cs="Arial"/>
          <w:sz w:val="24"/>
          <w:szCs w:val="24"/>
        </w:rPr>
      </w:pPr>
    </w:p>
    <w:p w:rsidR="00207A64" w:rsidRDefault="00207A64" w:rsidP="00207A64">
      <w:pPr>
        <w:tabs>
          <w:tab w:val="left" w:pos="7155"/>
        </w:tabs>
        <w:ind w:firstLine="851"/>
        <w:jc w:val="both"/>
        <w:rPr>
          <w:rFonts w:ascii="Arial" w:hAnsi="Arial" w:cs="Arial"/>
          <w:sz w:val="24"/>
          <w:szCs w:val="24"/>
        </w:rPr>
      </w:pPr>
    </w:p>
    <w:p w:rsidR="00207A64" w:rsidRDefault="00207A64" w:rsidP="00207A64">
      <w:pPr>
        <w:tabs>
          <w:tab w:val="left" w:pos="7155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 5</w:t>
      </w:r>
      <w:r w:rsidRPr="0004323E">
        <w:rPr>
          <w:rFonts w:ascii="Arial" w:hAnsi="Arial" w:cs="Arial"/>
          <w:b/>
          <w:sz w:val="24"/>
          <w:szCs w:val="24"/>
        </w:rPr>
        <w:t xml:space="preserve">. </w:t>
      </w:r>
      <w:r w:rsidRPr="00207A64">
        <w:rPr>
          <w:rFonts w:ascii="Arial" w:hAnsi="Arial" w:cs="Arial"/>
          <w:b/>
          <w:sz w:val="24"/>
          <w:szCs w:val="24"/>
        </w:rPr>
        <w:t>Room to Grow</w:t>
      </w:r>
    </w:p>
    <w:p w:rsidR="00207A64" w:rsidRDefault="00207A64" w:rsidP="00207A64">
      <w:pPr>
        <w:tabs>
          <w:tab w:val="left" w:pos="7155"/>
        </w:tabs>
        <w:jc w:val="both"/>
        <w:rPr>
          <w:rFonts w:ascii="Arial" w:hAnsi="Arial" w:cs="Arial"/>
          <w:sz w:val="24"/>
          <w:szCs w:val="24"/>
        </w:rPr>
      </w:pPr>
    </w:p>
    <w:p w:rsidR="00207A64" w:rsidRDefault="00207A64" w:rsidP="00207A64">
      <w:pPr>
        <w:tabs>
          <w:tab w:val="left" w:pos="7155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F20ACF9" wp14:editId="03FC6E98">
            <wp:extent cx="4637072" cy="34564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446" t="25590" r="21257" b="6398"/>
                    <a:stretch/>
                  </pic:blipFill>
                  <pic:spPr bwMode="auto">
                    <a:xfrm>
                      <a:off x="0" y="0"/>
                      <a:ext cx="4647293" cy="346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A64" w:rsidRDefault="00207A64" w:rsidP="00207A64">
      <w:pPr>
        <w:tabs>
          <w:tab w:val="left" w:pos="7155"/>
        </w:tabs>
        <w:ind w:firstLine="851"/>
        <w:jc w:val="both"/>
        <w:rPr>
          <w:rFonts w:ascii="Arial" w:hAnsi="Arial" w:cs="Arial"/>
          <w:sz w:val="24"/>
          <w:szCs w:val="24"/>
        </w:rPr>
      </w:pPr>
    </w:p>
    <w:p w:rsidR="00B42FFE" w:rsidRDefault="00B42FFE" w:rsidP="00207A64">
      <w:pPr>
        <w:tabs>
          <w:tab w:val="left" w:pos="7155"/>
        </w:tabs>
        <w:ind w:firstLine="851"/>
        <w:jc w:val="both"/>
        <w:rPr>
          <w:rFonts w:ascii="Arial" w:hAnsi="Arial" w:cs="Arial"/>
          <w:sz w:val="24"/>
          <w:szCs w:val="24"/>
        </w:rPr>
      </w:pPr>
      <w:r w:rsidRPr="00B42FFE">
        <w:rPr>
          <w:rFonts w:ascii="Arial" w:hAnsi="Arial" w:cs="Arial"/>
          <w:sz w:val="24"/>
          <w:szCs w:val="24"/>
        </w:rPr>
        <w:t>However, it’s not likely that B2C e-commerce revenues</w:t>
      </w:r>
      <w:r w:rsidR="00207A64">
        <w:rPr>
          <w:rFonts w:ascii="Arial" w:hAnsi="Arial" w:cs="Arial"/>
          <w:sz w:val="24"/>
          <w:szCs w:val="24"/>
        </w:rPr>
        <w:t xml:space="preserve"> </w:t>
      </w:r>
      <w:r w:rsidR="00207A64" w:rsidRPr="00207A64">
        <w:rPr>
          <w:rFonts w:ascii="Arial" w:hAnsi="Arial" w:cs="Arial"/>
          <w:sz w:val="24"/>
          <w:szCs w:val="24"/>
        </w:rPr>
        <w:t>music, to video, medical information, games, and entertainment, have an even</w:t>
      </w:r>
      <w:r w:rsidR="00207A64">
        <w:rPr>
          <w:rFonts w:ascii="Arial" w:hAnsi="Arial" w:cs="Arial"/>
          <w:sz w:val="24"/>
          <w:szCs w:val="24"/>
        </w:rPr>
        <w:t xml:space="preserve"> </w:t>
      </w:r>
      <w:r w:rsidR="00207A64" w:rsidRPr="00207A64">
        <w:rPr>
          <w:rFonts w:ascii="Arial" w:hAnsi="Arial" w:cs="Arial"/>
          <w:sz w:val="24"/>
          <w:szCs w:val="24"/>
        </w:rPr>
        <w:t>longer period to grow before they hit any ceiling effects</w:t>
      </w:r>
      <w:r w:rsidR="00207A64">
        <w:rPr>
          <w:rFonts w:ascii="Arial" w:hAnsi="Arial" w:cs="Arial"/>
          <w:sz w:val="24"/>
          <w:szCs w:val="24"/>
        </w:rPr>
        <w:t xml:space="preserve"> </w:t>
      </w:r>
      <w:r w:rsidRPr="00B42FFE">
        <w:rPr>
          <w:rFonts w:ascii="Arial" w:hAnsi="Arial" w:cs="Arial"/>
          <w:sz w:val="24"/>
          <w:szCs w:val="24"/>
        </w:rPr>
        <w:t>will continue to expand forever at double-digit rates. As online sales become a larger</w:t>
      </w:r>
      <w:r w:rsidR="00207A64">
        <w:rPr>
          <w:rFonts w:ascii="Arial" w:hAnsi="Arial" w:cs="Arial"/>
          <w:sz w:val="24"/>
          <w:szCs w:val="24"/>
        </w:rPr>
        <w:t xml:space="preserve"> </w:t>
      </w:r>
      <w:r w:rsidRPr="00B42FFE">
        <w:rPr>
          <w:rFonts w:ascii="Arial" w:hAnsi="Arial" w:cs="Arial"/>
          <w:sz w:val="24"/>
          <w:szCs w:val="24"/>
        </w:rPr>
        <w:t>percentage of all sales, online sales growth will likely eventually decline to that growth</w:t>
      </w:r>
      <w:r w:rsidR="00207A64">
        <w:rPr>
          <w:rFonts w:ascii="Arial" w:hAnsi="Arial" w:cs="Arial"/>
          <w:sz w:val="24"/>
          <w:szCs w:val="24"/>
        </w:rPr>
        <w:t xml:space="preserve"> </w:t>
      </w:r>
      <w:r w:rsidRPr="00B42FFE">
        <w:rPr>
          <w:rFonts w:ascii="Arial" w:hAnsi="Arial" w:cs="Arial"/>
          <w:sz w:val="24"/>
          <w:szCs w:val="24"/>
        </w:rPr>
        <w:t>level. This point still appears to be a long way off. Online content sales, everything from</w:t>
      </w:r>
      <w:r w:rsidR="00207A64">
        <w:rPr>
          <w:rFonts w:ascii="Arial" w:hAnsi="Arial" w:cs="Arial"/>
          <w:sz w:val="24"/>
          <w:szCs w:val="24"/>
        </w:rPr>
        <w:t xml:space="preserve"> music, to video, </w:t>
      </w:r>
      <w:r w:rsidR="00207A64" w:rsidRPr="00207A64">
        <w:rPr>
          <w:rFonts w:ascii="Arial" w:hAnsi="Arial" w:cs="Arial"/>
          <w:sz w:val="24"/>
          <w:szCs w:val="24"/>
        </w:rPr>
        <w:t xml:space="preserve">medical information, games, </w:t>
      </w:r>
      <w:r w:rsidR="00207A64">
        <w:rPr>
          <w:rFonts w:ascii="Arial" w:hAnsi="Arial" w:cs="Arial"/>
          <w:sz w:val="24"/>
          <w:szCs w:val="24"/>
        </w:rPr>
        <w:t xml:space="preserve">and entertainment, have an even </w:t>
      </w:r>
      <w:r w:rsidR="00207A64" w:rsidRPr="00207A64">
        <w:rPr>
          <w:rFonts w:ascii="Arial" w:hAnsi="Arial" w:cs="Arial"/>
          <w:sz w:val="24"/>
          <w:szCs w:val="24"/>
        </w:rPr>
        <w:t>longer period to grow before they hit any ceiling effects.</w:t>
      </w:r>
    </w:p>
    <w:p w:rsidR="00D63608" w:rsidRDefault="00D63608" w:rsidP="00D63608">
      <w:pPr>
        <w:tabs>
          <w:tab w:val="left" w:pos="7155"/>
        </w:tabs>
        <w:jc w:val="both"/>
        <w:rPr>
          <w:rFonts w:ascii="Arial" w:hAnsi="Arial" w:cs="Arial"/>
          <w:sz w:val="24"/>
          <w:szCs w:val="24"/>
        </w:rPr>
      </w:pPr>
    </w:p>
    <w:p w:rsidR="00D63608" w:rsidRPr="0004323E" w:rsidRDefault="00D63608" w:rsidP="00D63608">
      <w:pPr>
        <w:tabs>
          <w:tab w:val="left" w:pos="7155"/>
        </w:tabs>
        <w:jc w:val="both"/>
        <w:rPr>
          <w:rFonts w:ascii="Arial" w:hAnsi="Arial" w:cs="Arial"/>
          <w:sz w:val="24"/>
          <w:szCs w:val="24"/>
        </w:rPr>
      </w:pPr>
    </w:p>
    <w:sectPr w:rsidR="00D63608" w:rsidRPr="0004323E" w:rsidSect="00380135">
      <w:footerReference w:type="default" r:id="rId1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42E" w:rsidRDefault="0053242E" w:rsidP="00A13B51">
      <w:r>
        <w:separator/>
      </w:r>
    </w:p>
  </w:endnote>
  <w:endnote w:type="continuationSeparator" w:id="0">
    <w:p w:rsidR="0053242E" w:rsidRDefault="0053242E" w:rsidP="00A13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0789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:rsidR="00D63608" w:rsidRPr="00A13B51" w:rsidRDefault="00D63608">
        <w:pPr>
          <w:pStyle w:val="Footer"/>
          <w:jc w:val="center"/>
          <w:rPr>
            <w:rFonts w:ascii="Arial" w:hAnsi="Arial" w:cs="Arial"/>
            <w:sz w:val="24"/>
          </w:rPr>
        </w:pPr>
        <w:r w:rsidRPr="00A13B51">
          <w:rPr>
            <w:rFonts w:ascii="Arial" w:hAnsi="Arial" w:cs="Arial"/>
            <w:sz w:val="24"/>
          </w:rPr>
          <w:fldChar w:fldCharType="begin"/>
        </w:r>
        <w:r w:rsidRPr="00A13B51">
          <w:rPr>
            <w:rFonts w:ascii="Arial" w:hAnsi="Arial" w:cs="Arial"/>
            <w:sz w:val="24"/>
          </w:rPr>
          <w:instrText xml:space="preserve"> PAGE   \* MERGEFORMAT </w:instrText>
        </w:r>
        <w:r w:rsidRPr="00A13B51">
          <w:rPr>
            <w:rFonts w:ascii="Arial" w:hAnsi="Arial" w:cs="Arial"/>
            <w:sz w:val="24"/>
          </w:rPr>
          <w:fldChar w:fldCharType="separate"/>
        </w:r>
        <w:r w:rsidR="006F411A">
          <w:rPr>
            <w:rFonts w:ascii="Arial" w:hAnsi="Arial" w:cs="Arial"/>
            <w:noProof/>
            <w:sz w:val="24"/>
          </w:rPr>
          <w:t>1</w:t>
        </w:r>
        <w:r w:rsidRPr="00A13B51">
          <w:rPr>
            <w:rFonts w:ascii="Arial" w:hAnsi="Arial" w:cs="Arial"/>
            <w:noProof/>
            <w:sz w:val="24"/>
          </w:rPr>
          <w:fldChar w:fldCharType="end"/>
        </w:r>
      </w:p>
    </w:sdtContent>
  </w:sdt>
  <w:p w:rsidR="00D63608" w:rsidRDefault="00D636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42E" w:rsidRDefault="0053242E" w:rsidP="00A13B51">
      <w:r>
        <w:separator/>
      </w:r>
    </w:p>
  </w:footnote>
  <w:footnote w:type="continuationSeparator" w:id="0">
    <w:p w:rsidR="0053242E" w:rsidRDefault="0053242E" w:rsidP="00A13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26DF"/>
    <w:multiLevelType w:val="hybridMultilevel"/>
    <w:tmpl w:val="CA2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65574"/>
    <w:multiLevelType w:val="hybridMultilevel"/>
    <w:tmpl w:val="04768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F2948"/>
    <w:multiLevelType w:val="hybridMultilevel"/>
    <w:tmpl w:val="D296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A4080"/>
    <w:multiLevelType w:val="hybridMultilevel"/>
    <w:tmpl w:val="417A4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351060"/>
    <w:multiLevelType w:val="hybridMultilevel"/>
    <w:tmpl w:val="D92A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F078FB"/>
    <w:multiLevelType w:val="hybridMultilevel"/>
    <w:tmpl w:val="1890B9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F07A32"/>
    <w:multiLevelType w:val="hybridMultilevel"/>
    <w:tmpl w:val="39F858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C3D"/>
    <w:rsid w:val="000269A7"/>
    <w:rsid w:val="0004323E"/>
    <w:rsid w:val="00054AA5"/>
    <w:rsid w:val="00062212"/>
    <w:rsid w:val="000A2F0B"/>
    <w:rsid w:val="00142F73"/>
    <w:rsid w:val="00142FB5"/>
    <w:rsid w:val="001A7C16"/>
    <w:rsid w:val="001B5C3D"/>
    <w:rsid w:val="001C2086"/>
    <w:rsid w:val="001F4E73"/>
    <w:rsid w:val="00207A64"/>
    <w:rsid w:val="00230FB5"/>
    <w:rsid w:val="002573F3"/>
    <w:rsid w:val="00263165"/>
    <w:rsid w:val="003579FE"/>
    <w:rsid w:val="00380135"/>
    <w:rsid w:val="003933A0"/>
    <w:rsid w:val="003B4F88"/>
    <w:rsid w:val="003B5DEA"/>
    <w:rsid w:val="003D0C59"/>
    <w:rsid w:val="003E1024"/>
    <w:rsid w:val="0040259E"/>
    <w:rsid w:val="00425B4F"/>
    <w:rsid w:val="004463AB"/>
    <w:rsid w:val="004D12B0"/>
    <w:rsid w:val="004F1F34"/>
    <w:rsid w:val="00503176"/>
    <w:rsid w:val="005169D1"/>
    <w:rsid w:val="00522148"/>
    <w:rsid w:val="0053242E"/>
    <w:rsid w:val="0053473A"/>
    <w:rsid w:val="00544F83"/>
    <w:rsid w:val="005534E0"/>
    <w:rsid w:val="00565A94"/>
    <w:rsid w:val="0059163E"/>
    <w:rsid w:val="005F2B75"/>
    <w:rsid w:val="006070C5"/>
    <w:rsid w:val="006078DE"/>
    <w:rsid w:val="006A204B"/>
    <w:rsid w:val="006A5528"/>
    <w:rsid w:val="006C6EE5"/>
    <w:rsid w:val="006F3F7C"/>
    <w:rsid w:val="006F411A"/>
    <w:rsid w:val="00700710"/>
    <w:rsid w:val="007132B1"/>
    <w:rsid w:val="007320D5"/>
    <w:rsid w:val="00734D62"/>
    <w:rsid w:val="0076718E"/>
    <w:rsid w:val="00774F34"/>
    <w:rsid w:val="00790219"/>
    <w:rsid w:val="007B0462"/>
    <w:rsid w:val="007C6D19"/>
    <w:rsid w:val="007F52E0"/>
    <w:rsid w:val="00810FF5"/>
    <w:rsid w:val="008E3F02"/>
    <w:rsid w:val="009949BE"/>
    <w:rsid w:val="009C68D8"/>
    <w:rsid w:val="009D3CF6"/>
    <w:rsid w:val="00A073D1"/>
    <w:rsid w:val="00A10811"/>
    <w:rsid w:val="00A13B51"/>
    <w:rsid w:val="00A2214A"/>
    <w:rsid w:val="00A274E3"/>
    <w:rsid w:val="00A279F7"/>
    <w:rsid w:val="00A602E0"/>
    <w:rsid w:val="00A6301E"/>
    <w:rsid w:val="00AB6FD6"/>
    <w:rsid w:val="00AE2593"/>
    <w:rsid w:val="00AE3ADA"/>
    <w:rsid w:val="00B01ABA"/>
    <w:rsid w:val="00B42FFE"/>
    <w:rsid w:val="00B81FA3"/>
    <w:rsid w:val="00B97983"/>
    <w:rsid w:val="00BB0A84"/>
    <w:rsid w:val="00C3013F"/>
    <w:rsid w:val="00C70EB7"/>
    <w:rsid w:val="00C7309B"/>
    <w:rsid w:val="00CD5523"/>
    <w:rsid w:val="00CE4030"/>
    <w:rsid w:val="00CE6E33"/>
    <w:rsid w:val="00D26E94"/>
    <w:rsid w:val="00D42732"/>
    <w:rsid w:val="00D630B9"/>
    <w:rsid w:val="00D63608"/>
    <w:rsid w:val="00D847DE"/>
    <w:rsid w:val="00DC0F5B"/>
    <w:rsid w:val="00E23A6D"/>
    <w:rsid w:val="00E25C01"/>
    <w:rsid w:val="00E512DA"/>
    <w:rsid w:val="00E72CEA"/>
    <w:rsid w:val="00E907C9"/>
    <w:rsid w:val="00EB60EB"/>
    <w:rsid w:val="00F5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393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393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3183</Words>
  <Characters>18147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ABWidodo</dc:creator>
  <cp:lastModifiedBy>ABWidodo</cp:lastModifiedBy>
  <cp:revision>26</cp:revision>
  <dcterms:created xsi:type="dcterms:W3CDTF">2019-03-17T23:44:00Z</dcterms:created>
  <dcterms:modified xsi:type="dcterms:W3CDTF">2019-03-19T01:46:00Z</dcterms:modified>
</cp:coreProperties>
</file>