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843"/>
        <w:gridCol w:w="236"/>
        <w:gridCol w:w="1465"/>
        <w:gridCol w:w="2126"/>
        <w:gridCol w:w="3119"/>
        <w:gridCol w:w="1275"/>
        <w:gridCol w:w="284"/>
        <w:gridCol w:w="283"/>
        <w:gridCol w:w="1276"/>
      </w:tblGrid>
      <w:tr w:rsidR="00FE39C7" w:rsidRPr="00124D51" w:rsidTr="0080634E">
        <w:tc>
          <w:tcPr>
            <w:tcW w:w="1418" w:type="dxa"/>
            <w:gridSpan w:val="2"/>
            <w:tcBorders>
              <w:bottom w:val="nil"/>
            </w:tcBorders>
            <w:shd w:val="clear" w:color="auto" w:fill="CCFFFF"/>
          </w:tcPr>
          <w:bookmarkStart w:id="0" w:name="_GoBack"/>
          <w:bookmarkEnd w:id="0"/>
          <w:p w:rsidR="00FE39C7" w:rsidRPr="00124D51" w:rsidRDefault="008916D9" w:rsidP="00893988">
            <w:pPr>
              <w:rPr>
                <w:noProof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C798F" wp14:editId="73B0385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41910</wp:posOffset>
                      </wp:positionV>
                      <wp:extent cx="735330" cy="643255"/>
                      <wp:effectExtent l="0" t="0" r="2730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643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7E0E" w:rsidRDefault="00AF7E0E" w:rsidP="00FE39C7">
                                  <w:r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 wp14:anchorId="29BB5753" wp14:editId="1311E13F">
                                        <wp:extent cx="542290" cy="542290"/>
                                        <wp:effectExtent l="0" t="0" r="0" b="0"/>
                                        <wp:docPr id="4" name="Picture 4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5C7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5pt;margin-top:3.3pt;width:57.9pt;height:5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">
                      <v:textbox style="mso-fit-shape-to-text:t">
                        <w:txbxContent>
                          <w:p w:rsidR="00AF7E0E" w:rsidRDefault="00AF7E0E" w:rsidP="00FE39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B5753" wp14:editId="1311E13F">
                                  <wp:extent cx="542290" cy="542290"/>
                                  <wp:effectExtent l="0" t="0" r="0" b="0"/>
                                  <wp:docPr id="4" name="Picture 4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7" w:type="dxa"/>
            <w:gridSpan w:val="9"/>
            <w:tcBorders>
              <w:bottom w:val="nil"/>
            </w:tcBorders>
            <w:shd w:val="clear" w:color="auto" w:fill="CCFFFF"/>
          </w:tcPr>
          <w:p w:rsidR="00FE39C7" w:rsidRPr="00124D51" w:rsidRDefault="00FE39C7" w:rsidP="00124D51">
            <w:pPr>
              <w:rPr>
                <w:rFonts w:asciiTheme="minorHAnsi" w:hAnsiTheme="minorHAnsi"/>
                <w:lang w:val="sv-SE"/>
              </w:rPr>
            </w:pPr>
          </w:p>
        </w:tc>
      </w:tr>
      <w:tr w:rsidR="00FE39C7" w:rsidRPr="00124D51" w:rsidTr="0080634E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FE39C7" w:rsidRPr="00A20203" w:rsidRDefault="00FE39C7" w:rsidP="00A20203">
            <w:pPr>
              <w:jc w:val="center"/>
              <w:rPr>
                <w:rFonts w:asciiTheme="minorHAnsi" w:hAnsiTheme="minorHAnsi"/>
                <w:b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RENCANA PEMBELAJARAN SEMESTER </w:t>
            </w:r>
            <w:r w:rsidR="00087746">
              <w:rPr>
                <w:rFonts w:asciiTheme="minorHAnsi" w:hAnsiTheme="minorHAnsi"/>
                <w:b/>
                <w:sz w:val="22"/>
                <w:szCs w:val="22"/>
              </w:rPr>
              <w:t>GANJIL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 201</w:t>
            </w:r>
            <w:r w:rsidR="00A20203">
              <w:rPr>
                <w:rFonts w:asciiTheme="minorHAnsi" w:hAnsiTheme="minorHAnsi"/>
                <w:b/>
                <w:sz w:val="22"/>
                <w:szCs w:val="22"/>
              </w:rPr>
              <w:t>8</w:t>
            </w:r>
            <w:r w:rsidR="00087746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/201</w:t>
            </w:r>
            <w:r w:rsidR="00A20203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</w:tr>
      <w:tr w:rsidR="00FE39C7" w:rsidRPr="00124D51" w:rsidTr="0080634E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FE39C7" w:rsidRPr="00124D51" w:rsidRDefault="00FE39C7" w:rsidP="00762580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76258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 xml:space="preserve">PROGRAM STUDI </w:t>
            </w:r>
            <w:r w:rsidR="0076258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MANAJEMEN INFORMASI KESEHATAN</w:t>
            </w:r>
            <w:r w:rsidRPr="0076258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 xml:space="preserve"> FAKULTAS</w:t>
            </w:r>
            <w:r w:rsidR="00BA5E6B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62580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id-ID"/>
              </w:rPr>
              <w:t>ILMU-ILMU KESEHATAN</w:t>
            </w:r>
          </w:p>
        </w:tc>
      </w:tr>
      <w:tr w:rsidR="00FE39C7" w:rsidRPr="00124D51" w:rsidTr="0080634E"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CCFFFF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sv-SE"/>
              </w:rPr>
            </w:pPr>
          </w:p>
        </w:tc>
        <w:tc>
          <w:tcPr>
            <w:tcW w:w="11907" w:type="dxa"/>
            <w:gridSpan w:val="9"/>
            <w:tcBorders>
              <w:top w:val="nil"/>
              <w:bottom w:val="nil"/>
            </w:tcBorders>
            <w:shd w:val="clear" w:color="auto" w:fill="CCFFFF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FE39C7" w:rsidRPr="00124D51" w:rsidTr="0080634E">
        <w:tc>
          <w:tcPr>
            <w:tcW w:w="13325" w:type="dxa"/>
            <w:gridSpan w:val="11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lang w:val="sv-SE"/>
              </w:rPr>
            </w:pPr>
          </w:p>
        </w:tc>
      </w:tr>
      <w:tr w:rsidR="00FE39C7" w:rsidRPr="00124D51" w:rsidTr="0080634E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E39C7" w:rsidRPr="00741718" w:rsidRDefault="00087746" w:rsidP="002D3020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sv-SE"/>
              </w:rPr>
              <w:t>Dasar-dasar Manajemen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Kode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FE39C7" w:rsidRPr="00495868" w:rsidRDefault="00495868" w:rsidP="00124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KES 109</w:t>
            </w:r>
          </w:p>
        </w:tc>
      </w:tr>
      <w:tr w:rsidR="00FE39C7" w:rsidRPr="00124D51" w:rsidTr="0080634E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</w:rPr>
            </w:pPr>
            <w:r w:rsidRPr="00124D51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Bobot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39C7" w:rsidRPr="00124D51" w:rsidRDefault="002D3020" w:rsidP="00124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3</w:t>
            </w:r>
            <w:r w:rsidR="00FE39C7" w:rsidRPr="00124D51">
              <w:rPr>
                <w:rFonts w:asciiTheme="minorHAnsi" w:hAnsiTheme="minorHAnsi"/>
                <w:sz w:val="22"/>
                <w:szCs w:val="22"/>
              </w:rPr>
              <w:t xml:space="preserve"> SKS</w:t>
            </w:r>
          </w:p>
        </w:tc>
      </w:tr>
      <w:tr w:rsidR="00FE39C7" w:rsidRPr="00124D51" w:rsidTr="0080634E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A10B21" w:rsidRDefault="00A20203" w:rsidP="00124D5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LILY WIDJAJA, SKM., MM.; </w:t>
            </w:r>
            <w:proofErr w:type="spellStart"/>
            <w:r w:rsidR="00A10B21">
              <w:rPr>
                <w:rFonts w:asciiTheme="minorHAnsi" w:hAnsiTheme="minorHAnsi"/>
                <w:sz w:val="22"/>
                <w:szCs w:val="22"/>
              </w:rPr>
              <w:t>Laela</w:t>
            </w:r>
            <w:proofErr w:type="spellEnd"/>
            <w:r w:rsidR="00A10B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10B21">
              <w:rPr>
                <w:rFonts w:asciiTheme="minorHAnsi" w:hAnsiTheme="minorHAnsi"/>
                <w:sz w:val="22"/>
                <w:szCs w:val="22"/>
              </w:rPr>
              <w:t>Indawati</w:t>
            </w:r>
            <w:proofErr w:type="spellEnd"/>
            <w:r w:rsidR="00A10B21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A10B21">
              <w:rPr>
                <w:rFonts w:asciiTheme="minorHAnsi" w:hAnsiTheme="minorHAnsi"/>
                <w:sz w:val="22"/>
                <w:szCs w:val="22"/>
              </w:rPr>
              <w:t>Sst.MIK.,MKM</w:t>
            </w:r>
            <w:proofErr w:type="spellEnd"/>
            <w:r w:rsidR="00A10B21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  <w:r w:rsidR="00A10B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10B21">
              <w:rPr>
                <w:rFonts w:asciiTheme="minorHAnsi" w:hAnsiTheme="minorHAnsi"/>
                <w:sz w:val="22"/>
                <w:szCs w:val="22"/>
              </w:rPr>
              <w:t>Wiwik</w:t>
            </w:r>
            <w:proofErr w:type="spellEnd"/>
            <w:r w:rsidR="00A10B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A10B21">
              <w:rPr>
                <w:rFonts w:asciiTheme="minorHAnsi" w:hAnsiTheme="minorHAnsi"/>
                <w:sz w:val="22"/>
                <w:szCs w:val="22"/>
              </w:rPr>
              <w:t>Viatiningsih</w:t>
            </w:r>
            <w:proofErr w:type="spellEnd"/>
            <w:r w:rsidR="00A10B21">
              <w:rPr>
                <w:rFonts w:asciiTheme="minorHAnsi" w:hAnsiTheme="minorHAnsi"/>
                <w:sz w:val="22"/>
                <w:szCs w:val="22"/>
              </w:rPr>
              <w:t>, SKM, MARS</w:t>
            </w: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39C7" w:rsidRPr="008916D9" w:rsidRDefault="00A20203" w:rsidP="008916D9">
            <w:pPr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5196</w:t>
            </w:r>
          </w:p>
        </w:tc>
      </w:tr>
      <w:tr w:rsidR="00FE39C7" w:rsidRPr="00124D51" w:rsidTr="0080634E">
        <w:tc>
          <w:tcPr>
            <w:tcW w:w="3261" w:type="dxa"/>
            <w:gridSpan w:val="3"/>
            <w:tcBorders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Alokasi Waktu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39C7" w:rsidRPr="00124D51" w:rsidRDefault="00FE39C7" w:rsidP="00363717">
            <w:pPr>
              <w:rPr>
                <w:rFonts w:asciiTheme="minorHAnsi" w:hAnsiTheme="minorHAnsi"/>
                <w:lang w:val="sv-SE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Tatap muka 14 x </w:t>
            </w:r>
            <w:r w:rsidR="00880551" w:rsidRPr="00124D51">
              <w:rPr>
                <w:rFonts w:asciiTheme="minorHAnsi" w:hAnsiTheme="minorHAnsi"/>
                <w:sz w:val="22"/>
                <w:szCs w:val="22"/>
              </w:rPr>
              <w:t>150</w:t>
            </w: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menit, tidak ada praktik</w:t>
            </w:r>
          </w:p>
        </w:tc>
      </w:tr>
      <w:tr w:rsidR="00FE39C7" w:rsidRPr="00124D51" w:rsidTr="0080634E">
        <w:tc>
          <w:tcPr>
            <w:tcW w:w="3261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Capaian Pembelajaran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7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FE46E6" w:rsidRPr="00124D51" w:rsidRDefault="00FE46E6" w:rsidP="006520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lang w:val="sv-SE"/>
              </w:rPr>
            </w:pPr>
            <w:r w:rsidRPr="00124D51">
              <w:rPr>
                <w:rFonts w:asciiTheme="minorHAnsi" w:hAnsiTheme="minorHAnsi"/>
                <w:lang w:val="sv-SE"/>
              </w:rPr>
              <w:t>Mengetahui</w:t>
            </w:r>
            <w:r w:rsidR="00EC537F">
              <w:rPr>
                <w:rFonts w:asciiTheme="minorHAnsi" w:hAnsiTheme="minorHAnsi"/>
                <w:lang w:val="id-ID"/>
              </w:rPr>
              <w:t xml:space="preserve"> </w:t>
            </w:r>
            <w:r w:rsidR="00A46644">
              <w:rPr>
                <w:rFonts w:asciiTheme="minorHAnsi" w:hAnsiTheme="minorHAnsi"/>
                <w:lang w:val="id-ID"/>
              </w:rPr>
              <w:t xml:space="preserve">konsep </w:t>
            </w:r>
            <w:r w:rsidR="00CB431A">
              <w:rPr>
                <w:rFonts w:asciiTheme="minorHAnsi" w:hAnsiTheme="minorHAnsi"/>
                <w:lang w:val="id-ID"/>
              </w:rPr>
              <w:t>dasar organisasi dalam pelayanan kesehatan</w:t>
            </w:r>
          </w:p>
          <w:p w:rsidR="00FE39C7" w:rsidRPr="00124D51" w:rsidRDefault="00FF1298" w:rsidP="00CB43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lang w:val="sv-SE"/>
              </w:rPr>
            </w:pPr>
            <w:r w:rsidRPr="00124D51">
              <w:rPr>
                <w:rFonts w:asciiTheme="minorHAnsi" w:hAnsiTheme="minorHAnsi"/>
                <w:lang w:val="sv-SE"/>
              </w:rPr>
              <w:t xml:space="preserve">Mengetahui </w:t>
            </w:r>
            <w:r w:rsidR="00CB431A">
              <w:rPr>
                <w:rFonts w:asciiTheme="minorHAnsi" w:hAnsiTheme="minorHAnsi"/>
                <w:lang w:val="id-ID"/>
              </w:rPr>
              <w:t>fungsi manajemen dalam pelayanan kesehatan</w:t>
            </w:r>
          </w:p>
        </w:tc>
      </w:tr>
      <w:tr w:rsidR="00FE39C7" w:rsidRPr="00124D51" w:rsidTr="0080634E">
        <w:tc>
          <w:tcPr>
            <w:tcW w:w="326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lang w:val="sv-SE"/>
              </w:rPr>
            </w:pPr>
          </w:p>
        </w:tc>
        <w:tc>
          <w:tcPr>
            <w:tcW w:w="9828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E39C7" w:rsidRPr="00124D51" w:rsidRDefault="00FE39C7" w:rsidP="00124D51">
            <w:pPr>
              <w:rPr>
                <w:rFonts w:asciiTheme="minorHAnsi" w:hAnsiTheme="minorHAnsi"/>
                <w:lang w:val="sv-SE"/>
              </w:rPr>
            </w:pPr>
          </w:p>
        </w:tc>
      </w:tr>
      <w:tr w:rsidR="00FE39C7" w:rsidRPr="00124D51" w:rsidTr="00124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KEMAMPUAN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MATERI 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 xml:space="preserve">SUMBER 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sv-SE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sv-SE"/>
              </w:rPr>
              <w:t>INDIKATOR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7765A5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 xml:space="preserve">Mahasiswa mampu menguraikan tentang konsep </w:t>
            </w:r>
            <w:r w:rsidR="007765A5">
              <w:rPr>
                <w:rFonts w:asciiTheme="minorHAnsi" w:hAnsiTheme="minorHAnsi"/>
                <w:sz w:val="22"/>
                <w:szCs w:val="22"/>
                <w:lang w:val="id-ID"/>
              </w:rPr>
              <w:t>Dasar Organisasi: Definisi, Fungsi, dan Unsur Organisasi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Konsep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Dasar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Organisasi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E86784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E86784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proofErr w:type="spellStart"/>
            <w:r w:rsidRPr="00E77EC2">
              <w:lastRenderedPageBreak/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B64876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7765A5">
              <w:rPr>
                <w:rFonts w:asciiTheme="minorHAnsi" w:hAnsiTheme="minorHAnsi"/>
                <w:sz w:val="22"/>
                <w:szCs w:val="22"/>
                <w:lang w:val="id-ID"/>
              </w:rPr>
              <w:t>menguraikan tentang konsep Dasar Organisasi: Definisi, Fungsi, dan Unsur Organisasi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776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7765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pengertian manajemen secara umum, manajemen dalam kesehatan, dan unsur manajemen kesehatan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Pengantar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Manajemen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Kesehatan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E86784" w:rsidRDefault="00B22B7A" w:rsidP="007F2796">
            <w:pPr>
              <w:numPr>
                <w:ilvl w:val="0"/>
                <w:numId w:val="16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E86784" w:rsidRDefault="00B22B7A" w:rsidP="007F2796">
            <w:pPr>
              <w:numPr>
                <w:ilvl w:val="0"/>
                <w:numId w:val="16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E86784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E86784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E86784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E86784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E86784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E86784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E86784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E86784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menguraikan </w:t>
            </w:r>
            <w:r w:rsidR="007765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pengertian manajemen secara umum, manajemen dalam kesehatan, dan unsur manajemen kesehatan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Default="00B22B7A" w:rsidP="00776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7765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 dan ruang lingkup dalam Planning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Fungsi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Manajemen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Planning</w:t>
            </w:r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2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 xml:space="preserve">. Pearson Education, </w:t>
            </w:r>
            <w:r>
              <w:lastRenderedPageBreak/>
              <w:t>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7765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 dan ruang lingkup dalam Planning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Default="007765A5" w:rsidP="007765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Mahasiswa mampu menguraikan definisi dan ruang lingkup dalam Organizing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Fungsi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Manajemen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Organizing</w:t>
            </w:r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8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</w:t>
            </w:r>
            <w:r w:rsidR="007765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 dan ruang lingkup dalam Organizing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Default="00B22B7A" w:rsidP="00D11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menguraikan definisi dan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ruang lingkup dalam Actuating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7765A5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Fungsi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Manajemen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Actu</w:t>
            </w:r>
            <w:r w:rsidR="00B22B7A">
              <w:rPr>
                <w:rFonts w:ascii="Calibri" w:hAnsi="Calibri"/>
                <w:color w:val="000000"/>
                <w:sz w:val="22"/>
                <w:szCs w:val="22"/>
              </w:rPr>
              <w:t>ating</w:t>
            </w:r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6520AB">
            <w:pPr>
              <w:numPr>
                <w:ilvl w:val="0"/>
                <w:numId w:val="13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lastRenderedPageBreak/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lastRenderedPageBreak/>
              <w:t>instruction</w:t>
            </w:r>
            <w:proofErr w:type="spellEnd"/>
          </w:p>
          <w:p w:rsidR="00B22B7A" w:rsidRPr="007F6701" w:rsidRDefault="00B22B7A" w:rsidP="006520AB">
            <w:pPr>
              <w:numPr>
                <w:ilvl w:val="0"/>
                <w:numId w:val="13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proofErr w:type="spellStart"/>
            <w:r w:rsidRPr="00E77EC2">
              <w:lastRenderedPageBreak/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lastRenderedPageBreak/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menguraikan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definisi dan ruang lingkup dalam Actuating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 dan ruang lingkup dalam Controlling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Fungsi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Manajemen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: Controlling</w:t>
            </w:r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4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r w:rsidRPr="00E77EC2">
              <w:lastRenderedPageBreak/>
              <w:t xml:space="preserve">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D11A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 dan ruang lingkup dalam Controlling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Pr="00D11AA5" w:rsidRDefault="00B22B7A" w:rsidP="00D11AA5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definisi, fungsi, dan tipe kepemimpinan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Kepemimpinan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5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5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</w:t>
            </w:r>
            <w:r w:rsidR="00D11AA5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definisi, fungsi, dan tipe kepemimpinan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8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Pr="00E549FD" w:rsidRDefault="00B22B7A" w:rsidP="00E549FD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E549FD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definisi pemecahan masalah, definisi pengambilan keputusan, proses pengambilan keputusan, dan tingkat-tingkat </w:t>
            </w:r>
            <w:r w:rsidR="00E549FD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keputusan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Pemecahan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masalah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pengambilan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keputusan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lang w:val="id-ID"/>
              </w:rPr>
            </w:pPr>
            <w:r>
              <w:lastRenderedPageBreak/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4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E549FD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menguraikan definisi pemecahan masalah, definisi pengambilan keputusan, </w:t>
            </w:r>
            <w:r w:rsidR="00E549FD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proses pengambilan keputusan, dan tingkat-tingkat keputusan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7972E2" w:rsidRDefault="00B22B7A" w:rsidP="007972E2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7972E2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 pembagian kerja, definisi struktur organisasi, tingkatan pembagian kerja dalam struktur organisasi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Pembagian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kerja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struktur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9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 xml:space="preserve">, Jakarta, </w:t>
            </w:r>
            <w:r w:rsidRPr="00E77EC2">
              <w:lastRenderedPageBreak/>
              <w:t>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7972E2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 pembagian kerja, definisi struktur organisasi, tingkatan pembagian kerja dalam struktur organisasi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7972E2" w:rsidRDefault="00B22B7A" w:rsidP="007972E2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7972E2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definisi, tujuan, dan jenis-jenis motivasi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Motivasi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6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6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</w:t>
            </w:r>
            <w:r w:rsidR="007972E2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definisi, tujuan, dan jenis-jenis motivasi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11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B9733B" w:rsidRDefault="00B22B7A" w:rsidP="00B9733B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B9733B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definisi, proses terbentuknya, dan faktor yang mempengaruhi persepsi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Persepsi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10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10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E77EC2">
              <w:lastRenderedPageBreak/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B9733B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definisi, proses terbentuknya, dan faktor yang mempengaruhi persepsi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12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B9733B" w:rsidRDefault="00B22B7A" w:rsidP="00B9733B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B9733B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definisi, tujuan, fungsi, dan syarat-syarat terbentuknya komunikasi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Komunikasi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7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7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8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</w:t>
            </w:r>
            <w:r w:rsidR="00B9733B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definisi, tujuan, fungsi, dan syarat-syarat terbentuknya komunikasi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22B7A" w:rsidRPr="00124D51" w:rsidRDefault="00B22B7A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13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2B7A" w:rsidRPr="00241264" w:rsidRDefault="00B22B7A" w:rsidP="00241264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241264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definisi dinamika konflik, jenis-jenis konflik, dan strategi </w:t>
            </w:r>
            <w:r w:rsidR="00241264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penanganan konflik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Dinamika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konflik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Organisasi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11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11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lastRenderedPageBreak/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proofErr w:type="spellStart"/>
            <w:r w:rsidRPr="00E77EC2">
              <w:lastRenderedPageBreak/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id-ID"/>
              </w:rPr>
            </w:pPr>
            <w:r w:rsidRPr="00E77EC2">
              <w:lastRenderedPageBreak/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29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241264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menguraikan definisi dinamika konflik, jenis-jenis </w:t>
            </w:r>
            <w:r w:rsidR="00241264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konflik, dan strategi penanganan konflik</w:t>
            </w:r>
          </w:p>
        </w:tc>
      </w:tr>
      <w:tr w:rsidR="00B22B7A" w:rsidRPr="00124D51" w:rsidTr="00B22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:rsidR="00B22B7A" w:rsidRDefault="00B22B7A" w:rsidP="00124D5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id-ID"/>
              </w:rPr>
              <w:lastRenderedPageBreak/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6F5769" w:rsidRDefault="00B22B7A" w:rsidP="006F5769">
            <w:pPr>
              <w:rPr>
                <w:rFonts w:ascii="Calibri" w:hAnsi="Calibri"/>
                <w:color w:val="000000"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Mahasiswa mampu menguraikan </w:t>
            </w:r>
            <w:r w:rsidR="006F5769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definisi pengendalian, proses pengendalian, dan karakteristik pengendalian yang efektif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22B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>Peran</w:t>
            </w:r>
            <w:proofErr w:type="spellEnd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  <w:proofErr w:type="spellEnd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>teknik</w:t>
            </w:r>
            <w:proofErr w:type="spellEnd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>pengendalian</w:t>
            </w:r>
            <w:proofErr w:type="spellEnd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>dalam</w:t>
            </w:r>
            <w:proofErr w:type="spellEnd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22B7A">
              <w:rPr>
                <w:rFonts w:ascii="Calibri" w:hAnsi="Calibri"/>
                <w:color w:val="000000"/>
                <w:sz w:val="22"/>
                <w:szCs w:val="22"/>
              </w:rPr>
              <w:t>manajemen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22B7A" w:rsidRPr="007F6701" w:rsidRDefault="00B22B7A" w:rsidP="002F7243">
            <w:pPr>
              <w:numPr>
                <w:ilvl w:val="0"/>
                <w:numId w:val="12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</w:pPr>
            <w:r w:rsidRPr="007F6701">
              <w:rPr>
                <w:rFonts w:asciiTheme="minorHAnsi" w:hAnsiTheme="minorHAnsi"/>
                <w:sz w:val="22"/>
                <w:szCs w:val="22"/>
                <w:lang w:val="es-ES"/>
              </w:rPr>
              <w:t>M</w:t>
            </w:r>
            <w:r w:rsidRPr="007F6701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etoda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contextual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instruction</w:t>
            </w:r>
            <w:proofErr w:type="spellEnd"/>
          </w:p>
          <w:p w:rsidR="00B22B7A" w:rsidRPr="007F6701" w:rsidRDefault="00B22B7A" w:rsidP="002F7243">
            <w:pPr>
              <w:numPr>
                <w:ilvl w:val="0"/>
                <w:numId w:val="12"/>
              </w:numPr>
              <w:tabs>
                <w:tab w:val="clear" w:pos="720"/>
              </w:tabs>
              <w:ind w:left="317" w:hanging="283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Media </w:t>
            </w:r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: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kelas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id-ID"/>
              </w:rPr>
              <w:t xml:space="preserve">, </w:t>
            </w:r>
            <w:proofErr w:type="spellStart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>komputer</w:t>
            </w:r>
            <w:proofErr w:type="spellEnd"/>
            <w:r w:rsidRPr="007F6701">
              <w:rPr>
                <w:rFonts w:asciiTheme="minorHAnsi" w:hAnsiTheme="minorHAnsi"/>
                <w:iCs/>
                <w:sz w:val="22"/>
                <w:szCs w:val="22"/>
                <w:lang w:val="es-ES"/>
              </w:rPr>
              <w:t xml:space="preserve">, </w:t>
            </w:r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 xml:space="preserve">LCD, </w:t>
            </w:r>
            <w:proofErr w:type="spellStart"/>
            <w:r w:rsidRPr="007F6701">
              <w:rPr>
                <w:rFonts w:asciiTheme="minorHAnsi" w:hAnsiTheme="minorHAnsi"/>
                <w:i/>
                <w:iCs/>
                <w:sz w:val="22"/>
                <w:szCs w:val="22"/>
                <w:lang w:val="es-ES"/>
              </w:rPr>
              <w:t>whiteboard,web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2B7A" w:rsidRPr="00E77EC2" w:rsidRDefault="00B22B7A" w:rsidP="007F279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proofErr w:type="spellStart"/>
            <w:r w:rsidRPr="00E77EC2">
              <w:t>Amirullah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Rindyah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Hanafi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Edisi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Cetakan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pertama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Graha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Ilmu</w:t>
            </w:r>
            <w:proofErr w:type="spellEnd"/>
            <w:r w:rsidRPr="00E77EC2">
              <w:t>, Yogyakarta, 2002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id-ID"/>
              </w:rPr>
            </w:pPr>
            <w:r w:rsidRPr="00E77EC2">
              <w:t xml:space="preserve">James A. F. Stoner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R. Edward Freeman,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Jil</w:t>
            </w:r>
            <w:r>
              <w:t>id</w:t>
            </w:r>
            <w:proofErr w:type="spellEnd"/>
            <w:r>
              <w:t xml:space="preserve"> 1 </w:t>
            </w:r>
            <w:proofErr w:type="spellStart"/>
            <w:r>
              <w:t>dan</w:t>
            </w:r>
            <w:proofErr w:type="spellEnd"/>
            <w:r>
              <w:t xml:space="preserve"> 2, Intermedia, Jakarta</w:t>
            </w:r>
          </w:p>
          <w:p w:rsidR="00B22B7A" w:rsidRPr="00423E64" w:rsidRDefault="00B22B7A" w:rsidP="007F279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lang w:val="id-ID"/>
              </w:rPr>
            </w:pPr>
            <w:r>
              <w:t xml:space="preserve">Robbins Stephen P., Judge Timothy A., (2011), </w:t>
            </w:r>
            <w:r w:rsidRPr="00423E64">
              <w:rPr>
                <w:i/>
              </w:rPr>
              <w:t xml:space="preserve">Organizational </w:t>
            </w:r>
            <w:proofErr w:type="spellStart"/>
            <w:r w:rsidRPr="00423E64">
              <w:rPr>
                <w:i/>
              </w:rPr>
              <w:t>Behavior</w:t>
            </w:r>
            <w:proofErr w:type="spellEnd"/>
            <w:r w:rsidRPr="00423E64">
              <w:rPr>
                <w:i/>
              </w:rPr>
              <w:t xml:space="preserve"> Fourteen Edition</w:t>
            </w:r>
            <w:r>
              <w:t>. Pearson Education, Inc., Publishing as</w:t>
            </w:r>
            <w:r w:rsidRPr="00423E64">
              <w:rPr>
                <w:lang w:val="id-ID"/>
              </w:rPr>
              <w:t xml:space="preserve"> </w:t>
            </w:r>
            <w:r>
              <w:t>Prentice Hall, New Jersey, USA.</w:t>
            </w:r>
          </w:p>
          <w:p w:rsidR="00B22B7A" w:rsidRPr="00E77EC2" w:rsidRDefault="00B22B7A" w:rsidP="007F279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r w:rsidRPr="00E77EC2">
              <w:t xml:space="preserve">M. A. </w:t>
            </w:r>
            <w:proofErr w:type="spellStart"/>
            <w:r w:rsidRPr="00E77EC2">
              <w:t>Mukhyi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Pengantar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Umum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Gunadarma</w:t>
            </w:r>
            <w:proofErr w:type="spellEnd"/>
            <w:r w:rsidRPr="00E77EC2">
              <w:t xml:space="preserve">, Jakarta, 1995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proofErr w:type="spellStart"/>
            <w:r w:rsidRPr="00E77EC2">
              <w:t>Soedjadi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Fx</w:t>
            </w:r>
            <w:proofErr w:type="spellEnd"/>
            <w:r w:rsidRPr="00E77EC2">
              <w:t xml:space="preserve">., </w:t>
            </w:r>
            <w:proofErr w:type="spellStart"/>
            <w:r w:rsidRPr="00E77EC2">
              <w:t>Analisis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 Modern, </w:t>
            </w:r>
            <w:proofErr w:type="spellStart"/>
            <w:r w:rsidRPr="00E77EC2">
              <w:t>Kerangka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pikir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dan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beberapa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pokok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aplikasi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Gunung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Agung</w:t>
            </w:r>
            <w:proofErr w:type="spellEnd"/>
            <w:r w:rsidRPr="00E77EC2">
              <w:t xml:space="preserve">, </w:t>
            </w:r>
            <w:r w:rsidRPr="00E77EC2">
              <w:lastRenderedPageBreak/>
              <w:t xml:space="preserve">Jakarta, 1997 </w:t>
            </w:r>
          </w:p>
          <w:p w:rsidR="00B22B7A" w:rsidRPr="007F2796" w:rsidRDefault="00B22B7A" w:rsidP="007F2796">
            <w:pPr>
              <w:pStyle w:val="ListParagraph"/>
              <w:numPr>
                <w:ilvl w:val="0"/>
                <w:numId w:val="30"/>
              </w:numPr>
              <w:spacing w:after="0" w:line="240" w:lineRule="auto"/>
            </w:pPr>
            <w:proofErr w:type="spellStart"/>
            <w:r w:rsidRPr="00E77EC2">
              <w:t>Sondang</w:t>
            </w:r>
            <w:proofErr w:type="spellEnd"/>
            <w:r w:rsidRPr="00E77EC2">
              <w:t xml:space="preserve"> P. </w:t>
            </w:r>
            <w:proofErr w:type="spellStart"/>
            <w:r w:rsidRPr="00E77EC2">
              <w:t>Siagian</w:t>
            </w:r>
            <w:proofErr w:type="spellEnd"/>
            <w:r w:rsidRPr="00E77EC2">
              <w:t xml:space="preserve"> MPA, </w:t>
            </w:r>
            <w:proofErr w:type="spellStart"/>
            <w:r w:rsidRPr="00E77EC2">
              <w:t>Fungsi-fungsi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manajemen</w:t>
            </w:r>
            <w:proofErr w:type="spellEnd"/>
            <w:r w:rsidRPr="00E77EC2">
              <w:t xml:space="preserve">, </w:t>
            </w:r>
            <w:proofErr w:type="spellStart"/>
            <w:r w:rsidRPr="00E77EC2">
              <w:t>Bumi</w:t>
            </w:r>
            <w:proofErr w:type="spellEnd"/>
            <w:r w:rsidRPr="00E77EC2">
              <w:t xml:space="preserve"> </w:t>
            </w:r>
            <w:proofErr w:type="spellStart"/>
            <w:r w:rsidRPr="00E77EC2">
              <w:t>aksara</w:t>
            </w:r>
            <w:proofErr w:type="spellEnd"/>
            <w:r w:rsidRPr="00E77EC2">
              <w:t>, Jakarta, 1996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2B7A" w:rsidRDefault="00B22B7A" w:rsidP="00B648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 w:rsidR="006F5769"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menguraikan definisi pengendalian, proses pengendalian, dan karakteristik pengendalian yang efektif</w:t>
            </w:r>
          </w:p>
        </w:tc>
      </w:tr>
    </w:tbl>
    <w:p w:rsidR="006520AB" w:rsidRDefault="006520AB" w:rsidP="00124D5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lang w:val="id-ID"/>
        </w:rPr>
      </w:pPr>
    </w:p>
    <w:p w:rsidR="006520AB" w:rsidRDefault="006520AB" w:rsidP="00124D5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lang w:val="id-ID"/>
        </w:rPr>
      </w:pPr>
    </w:p>
    <w:p w:rsidR="00FE39C7" w:rsidRPr="00124D51" w:rsidRDefault="00FE39C7" w:rsidP="00124D5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  <w:lang w:val="id-ID"/>
        </w:rPr>
      </w:pPr>
      <w:r w:rsidRPr="00124D51">
        <w:rPr>
          <w:rFonts w:asciiTheme="minorHAnsi" w:hAnsiTheme="minorHAnsi"/>
          <w:b/>
          <w:sz w:val="22"/>
          <w:szCs w:val="22"/>
          <w:lang w:val="id-ID"/>
        </w:rPr>
        <w:t>EVALUASI PEMBELAJARAN</w:t>
      </w:r>
    </w:p>
    <w:p w:rsidR="00FE39C7" w:rsidRPr="00124D51" w:rsidRDefault="00FE39C7" w:rsidP="00124D51">
      <w:pPr>
        <w:rPr>
          <w:rFonts w:asciiTheme="minorHAnsi" w:hAnsiTheme="minorHAnsi"/>
          <w:sz w:val="22"/>
          <w:szCs w:val="22"/>
          <w:lang w:val="id-ID"/>
        </w:rPr>
      </w:pPr>
    </w:p>
    <w:tbl>
      <w:tblPr>
        <w:tblW w:w="13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183"/>
        <w:gridCol w:w="992"/>
        <w:gridCol w:w="1985"/>
        <w:gridCol w:w="2126"/>
        <w:gridCol w:w="1701"/>
        <w:gridCol w:w="1701"/>
        <w:gridCol w:w="1985"/>
        <w:gridCol w:w="850"/>
      </w:tblGrid>
      <w:tr w:rsidR="00FE39C7" w:rsidRPr="00124D51" w:rsidTr="00124D51">
        <w:tc>
          <w:tcPr>
            <w:tcW w:w="802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183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992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1985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SEKOR 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 77 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2126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SEKOR  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 65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SEKOR 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60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SEKOR 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 xml:space="preserve"> 45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985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SEKOR &lt; 45</w:t>
            </w:r>
          </w:p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850" w:type="dxa"/>
            <w:shd w:val="clear" w:color="auto" w:fill="D0FBA5"/>
          </w:tcPr>
          <w:p w:rsidR="00FE39C7" w:rsidRPr="00124D51" w:rsidRDefault="00FE39C7" w:rsidP="00124D51">
            <w:pPr>
              <w:jc w:val="center"/>
              <w:rPr>
                <w:rFonts w:asciiTheme="minorHAnsi" w:hAnsiTheme="minorHAnsi"/>
                <w:b/>
                <w:lang w:val="id-ID"/>
              </w:rPr>
            </w:pPr>
            <w:r w:rsidRPr="00124D51">
              <w:rPr>
                <w:rFonts w:asciiTheme="minorHAnsi" w:hAnsiTheme="minorHAns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1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(UTS)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Pr="007F6701" w:rsidRDefault="00502133" w:rsidP="00AF7E0E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Mampu menguraikan tentang konsep Dasar Organisasi: Definisi, Fungsi, dan Unsur Organisasi</w:t>
            </w:r>
          </w:p>
        </w:tc>
        <w:tc>
          <w:tcPr>
            <w:tcW w:w="2126" w:type="dxa"/>
          </w:tcPr>
          <w:p w:rsidR="00502133" w:rsidRPr="007F6701" w:rsidRDefault="00502133" w:rsidP="0053541A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Mampu menguraikan tentang konsep Dasar Organisasi: Definisi dan Fungsi, Organisasi</w:t>
            </w:r>
          </w:p>
        </w:tc>
        <w:tc>
          <w:tcPr>
            <w:tcW w:w="1701" w:type="dxa"/>
          </w:tcPr>
          <w:p w:rsidR="00502133" w:rsidRPr="007F6701" w:rsidRDefault="00502133" w:rsidP="0053541A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Mampu menguraikan tentang konsep Dasar Organisasi: Definisi atau Fungsi Organisasi</w:t>
            </w:r>
          </w:p>
        </w:tc>
        <w:tc>
          <w:tcPr>
            <w:tcW w:w="1701" w:type="dxa"/>
          </w:tcPr>
          <w:p w:rsidR="00502133" w:rsidRPr="007F6701" w:rsidRDefault="00502133" w:rsidP="0053541A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Mampu menguraikan secara singkattentang konsep Dasar Organisasi</w:t>
            </w:r>
          </w:p>
        </w:tc>
        <w:tc>
          <w:tcPr>
            <w:tcW w:w="1985" w:type="dxa"/>
          </w:tcPr>
          <w:p w:rsidR="00502133" w:rsidRPr="007F6701" w:rsidRDefault="00502133" w:rsidP="00AF7E0E">
            <w:p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  <w:lang w:val="id-ID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>Tidak mampu menguraikan tentang konsep Dasar Organisasi: Definisi, Fungsi, dan Unsur Organisasi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2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(UTS)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pengertian manajemen secara umum, manajemen dalam kesehatan, dan unsur manajemen kesehatan</w:t>
            </w:r>
          </w:p>
        </w:tc>
        <w:tc>
          <w:tcPr>
            <w:tcW w:w="2126" w:type="dxa"/>
          </w:tcPr>
          <w:p w:rsidR="00502133" w:rsidRDefault="00502133" w:rsidP="005354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pengertian manajemen secara umum dan manajemen dalam kesehatan</w:t>
            </w:r>
          </w:p>
        </w:tc>
        <w:tc>
          <w:tcPr>
            <w:tcW w:w="1701" w:type="dxa"/>
          </w:tcPr>
          <w:p w:rsidR="00502133" w:rsidRDefault="00502133" w:rsidP="005354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pengertian manajemen secara umum atau manajemen dalam kesehatan</w:t>
            </w:r>
          </w:p>
        </w:tc>
        <w:tc>
          <w:tcPr>
            <w:tcW w:w="1701" w:type="dxa"/>
          </w:tcPr>
          <w:p w:rsidR="00502133" w:rsidRDefault="00502133" w:rsidP="0053541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menyebutkan pengertian manajemen secara umum atau manajemen dalam kesehatan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mampu menguraikan pengertian manajemen secara umum, manajemen dalam kesehatan, dan unsur manajemen kesehatan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3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(UTS)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dan ruang lingkup dalam Planning</w:t>
            </w:r>
          </w:p>
        </w:tc>
        <w:tc>
          <w:tcPr>
            <w:tcW w:w="2126" w:type="dxa"/>
          </w:tcPr>
          <w:p w:rsidR="00502133" w:rsidRDefault="00502133" w:rsidP="007B49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atau ruang lingkup dalam Planning</w:t>
            </w:r>
          </w:p>
        </w:tc>
        <w:tc>
          <w:tcPr>
            <w:tcW w:w="1701" w:type="dxa"/>
          </w:tcPr>
          <w:p w:rsidR="00502133" w:rsidRDefault="00502133" w:rsidP="007B49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membahas definisi dan ruang lingkup dalam Planning</w:t>
            </w:r>
          </w:p>
        </w:tc>
        <w:tc>
          <w:tcPr>
            <w:tcW w:w="1701" w:type="dxa"/>
          </w:tcPr>
          <w:p w:rsidR="00502133" w:rsidRDefault="00502133" w:rsidP="007B49D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menyebutkan definisi dan ruang lingkup dalam Planning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ampu menguraikan definisi dan ruang lingkup dalam Planning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4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lastRenderedPageBreak/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(UTS)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menguraikan definisi dan ruang lingkup dalam Organizing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menguraikan definisi atau ruang lingkup dalam Organizing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membahas definisi dan ruang lingkup dalam Organizing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menyebutkan definisi dan ruang lingkup dalam Organizing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Tidak ampu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menguraikan definisi dan ruang lingkup dalam Organizing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lastRenderedPageBreak/>
              <w:t>5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(UTS)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dan ruang lingkup dalam Actuating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atau ruang lingkup dalam Actuating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membahas definisi dan ruang lingkup dalam Actuating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menyebutkan definisi dan ruang lingkup dalam Actuating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ampu menguraikan definisi dan ruang lingkup dalam Actuating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6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 w:rsidP="0041309A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TS</w:t>
            </w:r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>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dan ruang lingkup dalam Controlling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atau ruang lingkup dalam Controlling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membahas definisi dan ruang lingkup dalam Controlling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menyebutkan definisi dan ruang lingkup dalam Controlling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ampu menguraikan definisi dan ruang lingkup dalam Controlling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7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 w:rsidP="0041309A"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355F8D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AS</w:t>
            </w:r>
            <w:r w:rsidRPr="00355F8D">
              <w:rPr>
                <w:rFonts w:asciiTheme="minorHAnsi" w:hAnsiTheme="minorHAnsi"/>
                <w:sz w:val="22"/>
                <w:szCs w:val="22"/>
                <w:lang w:val="id-ID"/>
              </w:rPr>
              <w:t>)</w:t>
            </w:r>
            <w:r w:rsidRPr="00355F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fungsi, dan tipe kepemimpinan</w:t>
            </w:r>
          </w:p>
        </w:tc>
        <w:tc>
          <w:tcPr>
            <w:tcW w:w="2126" w:type="dxa"/>
          </w:tcPr>
          <w:p w:rsidR="00502133" w:rsidRDefault="00502133" w:rsidP="001A36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dan fungsi tipe kepemimpinan</w:t>
            </w:r>
          </w:p>
        </w:tc>
        <w:tc>
          <w:tcPr>
            <w:tcW w:w="1701" w:type="dxa"/>
          </w:tcPr>
          <w:p w:rsidR="00502133" w:rsidRDefault="00502133" w:rsidP="001A36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atau fungsi kepemimpinan</w:t>
            </w:r>
          </w:p>
        </w:tc>
        <w:tc>
          <w:tcPr>
            <w:tcW w:w="1701" w:type="dxa"/>
          </w:tcPr>
          <w:p w:rsidR="00502133" w:rsidRDefault="00502133" w:rsidP="001A36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menyebutkan definisi kepemimpinan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mampu menguraikan definisi, fungsi, dan tipe kepemimpinan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8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(UAS)</w:t>
            </w:r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pemecahan masalah, definisi pengambilan keputusan, proses pengambilan keputusan, dan tingkat-tingkat keputusan</w:t>
            </w:r>
          </w:p>
        </w:tc>
        <w:tc>
          <w:tcPr>
            <w:tcW w:w="2126" w:type="dxa"/>
          </w:tcPr>
          <w:p w:rsidR="00502133" w:rsidRDefault="00502133" w:rsidP="002E4C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pemecahan masalah, definisi pengambilan keputusan, proses pengambilan keputusan</w:t>
            </w:r>
          </w:p>
        </w:tc>
        <w:tc>
          <w:tcPr>
            <w:tcW w:w="1701" w:type="dxa"/>
          </w:tcPr>
          <w:p w:rsidR="00502133" w:rsidRDefault="00502133" w:rsidP="002E4C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pemecahan masalah, definisi pengambilan keputusan</w:t>
            </w:r>
          </w:p>
        </w:tc>
        <w:tc>
          <w:tcPr>
            <w:tcW w:w="1701" w:type="dxa"/>
          </w:tcPr>
          <w:p w:rsidR="00502133" w:rsidRDefault="00502133" w:rsidP="002E4C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menguraikan definisi pemecahan masalah,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mampu menguraikan definisi pemecahan masalah, definisi pengambilan keputusan, proses pengambilan keputusan, dan tingkat-tingkat keputusan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9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</w:t>
            </w:r>
            <w:r w:rsidRPr="00EA0C08">
              <w:rPr>
                <w:rFonts w:asciiTheme="minorHAnsi" w:hAnsiTheme="minorHAnsi"/>
                <w:sz w:val="22"/>
                <w:szCs w:val="22"/>
                <w:lang w:val="id-ID"/>
              </w:rPr>
              <w:lastRenderedPageBreak/>
              <w:t>(UAS)</w:t>
            </w:r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menguraikan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definisi pembagian kerja, definisi struktur organisasi, tingkatan pembagian kerja dalam struktur organisasi</w:t>
            </w:r>
          </w:p>
        </w:tc>
        <w:tc>
          <w:tcPr>
            <w:tcW w:w="2126" w:type="dxa"/>
          </w:tcPr>
          <w:p w:rsidR="00502133" w:rsidRDefault="00502133" w:rsidP="00912E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menguraikan definisi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pembagian kerja, definisi struktur organisasi</w:t>
            </w:r>
          </w:p>
        </w:tc>
        <w:tc>
          <w:tcPr>
            <w:tcW w:w="1701" w:type="dxa"/>
          </w:tcPr>
          <w:p w:rsidR="00502133" w:rsidRDefault="00502133" w:rsidP="00912E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menguraikan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definisi pembagian kerja atau definisi struktur organisasi</w:t>
            </w:r>
          </w:p>
        </w:tc>
        <w:tc>
          <w:tcPr>
            <w:tcW w:w="1701" w:type="dxa"/>
          </w:tcPr>
          <w:p w:rsidR="00502133" w:rsidRDefault="00502133" w:rsidP="00912E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menyebutkan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definisi pembagian kerja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Tidak mampu menguraikan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definisi pembagian kerja, definisi struktur organisasi, tingkatan pembagian kerja dalam struktur organisasi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lastRenderedPageBreak/>
              <w:t>10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(UAS)</w:t>
            </w:r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dan jenis-jenis motivasi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 motivasi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atau jenis-jenis motivasi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menyebutkan definisi motivasi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Tidak mampu menguraikan definisi, tujuan, dan jenis-jenis motivasi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11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(UAS)</w:t>
            </w:r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proses terbentuknya, dan faktor yang mempengaruhi persepsi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proses terbentuknya, dan faktor yang mempengaruhi persepsi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proses terbentuknya, dan faktor yang mempengaruhi persepsi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proses terbentuknya, dan faktor yang mempengaruhi persepsi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proses terbentuknya, dan faktor yang mempengaruhi persepsi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12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Ujian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A0C08">
              <w:rPr>
                <w:rFonts w:asciiTheme="minorHAnsi" w:hAnsiTheme="minorHAnsi"/>
                <w:sz w:val="22"/>
                <w:szCs w:val="22"/>
              </w:rPr>
              <w:t>Tertulis</w:t>
            </w:r>
            <w:proofErr w:type="spellEnd"/>
            <w:r w:rsidRPr="00EA0C08">
              <w:rPr>
                <w:rFonts w:asciiTheme="minorHAnsi" w:hAnsiTheme="minorHAnsi"/>
                <w:sz w:val="22"/>
                <w:szCs w:val="22"/>
                <w:lang w:val="id-ID"/>
              </w:rPr>
              <w:t xml:space="preserve"> (UAS)</w:t>
            </w:r>
            <w:r w:rsidRPr="00EA0C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fungsi, dan syarat-syarat terbentuknya komunikasi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fungsi, dan syarat-syarat terbentuknya komunikasi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fungsi, dan syarat-syarat terbentuknya komunikasi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fungsi, dan syarat-syarat terbentuknya komunikasi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definisi, tujuan, fungsi, dan syarat-syarat terbentuknya komunikasi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t>13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Default="00502133" w:rsidP="0053541A">
            <w:r>
              <w:rPr>
                <w:rFonts w:asciiTheme="minorHAnsi" w:hAnsiTheme="minorHAnsi"/>
                <w:sz w:val="22"/>
                <w:szCs w:val="22"/>
                <w:lang w:val="id-ID"/>
              </w:rPr>
              <w:t>Studi Kasus</w:t>
            </w:r>
            <w:r w:rsidRPr="00626D05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Tugas</w:t>
            </w:r>
            <w:r w:rsidRPr="00626D0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dinamika konflik, jenis-jenis konflik, dan strategi penanganan konflik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dinamika konflik, jenis-jenis konflik, dan strategi penanganan konflik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 xml:space="preserve">Mampu menguraikan definisi dinamika konflik, jenis-jenis konflik, dan strategi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penanganan konflik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 xml:space="preserve">Mampu menguraikan definisi dinamika konflik, jenis-jenis konflik, dan strategi </w:t>
            </w: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penanganan konflik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lastRenderedPageBreak/>
              <w:t>Mampu menguraikan definisi dinamika konflik, jenis-jenis konflik, dan strategi penanganan konflik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  <w:tr w:rsidR="00502133" w:rsidRPr="00124D51" w:rsidTr="00502133">
        <w:tc>
          <w:tcPr>
            <w:tcW w:w="802" w:type="dxa"/>
          </w:tcPr>
          <w:p w:rsidR="00502133" w:rsidRPr="00124D51" w:rsidRDefault="00502133" w:rsidP="00124D51">
            <w:pPr>
              <w:jc w:val="center"/>
              <w:rPr>
                <w:rFonts w:asciiTheme="minorHAnsi" w:hAnsiTheme="minorHAnsi"/>
                <w:lang w:val="id-ID"/>
              </w:rPr>
            </w:pPr>
            <w:r w:rsidRPr="00124D51">
              <w:rPr>
                <w:rFonts w:asciiTheme="minorHAnsi" w:hAnsiTheme="minorHAnsi"/>
                <w:sz w:val="22"/>
                <w:szCs w:val="22"/>
                <w:lang w:val="id-ID"/>
              </w:rPr>
              <w:lastRenderedPageBreak/>
              <w:t>14</w:t>
            </w:r>
          </w:p>
        </w:tc>
        <w:tc>
          <w:tcPr>
            <w:tcW w:w="1183" w:type="dxa"/>
          </w:tcPr>
          <w:p w:rsidR="00502133" w:rsidRDefault="00502133">
            <w:r w:rsidRPr="008100BB">
              <w:rPr>
                <w:rFonts w:asciiTheme="minorHAnsi" w:hAnsiTheme="minorHAnsi"/>
                <w:i/>
                <w:sz w:val="22"/>
                <w:szCs w:val="22"/>
              </w:rPr>
              <w:t xml:space="preserve">Post Test </w:t>
            </w:r>
          </w:p>
        </w:tc>
        <w:tc>
          <w:tcPr>
            <w:tcW w:w="992" w:type="dxa"/>
          </w:tcPr>
          <w:p w:rsidR="00502133" w:rsidRPr="00124D51" w:rsidRDefault="00502133" w:rsidP="007622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  <w:lang w:val="id-ID"/>
              </w:rPr>
              <w:t xml:space="preserve">Studi Kasus </w:t>
            </w:r>
            <w:r w:rsidRPr="00124D51">
              <w:rPr>
                <w:rFonts w:asciiTheme="minorHAnsi" w:hAnsiTheme="minorHAnsi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id-ID"/>
              </w:rPr>
              <w:t>Tugas</w:t>
            </w:r>
            <w:r w:rsidRPr="00124D51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pengendalian, proses pengendalian, dan karakteristik pengendalian yang efektif</w:t>
            </w:r>
          </w:p>
        </w:tc>
        <w:tc>
          <w:tcPr>
            <w:tcW w:w="2126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pengendalian, proses pengendalian, dan karakteristik pengendalian yang efektif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pengendalian, proses pengendalian, dan karakteristik pengendalian yang efektif</w:t>
            </w:r>
          </w:p>
        </w:tc>
        <w:tc>
          <w:tcPr>
            <w:tcW w:w="1701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pengendalian, proses pengendalian, dan karakteristik pengendalian yang efektif</w:t>
            </w:r>
          </w:p>
        </w:tc>
        <w:tc>
          <w:tcPr>
            <w:tcW w:w="1985" w:type="dxa"/>
          </w:tcPr>
          <w:p w:rsidR="00502133" w:rsidRDefault="00502133" w:rsidP="00AF7E0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id-ID"/>
              </w:rPr>
              <w:t>Mampu menguraikan definisi pengendalian, proses pengendalian, dan karakteristik pengendalian yang efektif</w:t>
            </w:r>
          </w:p>
        </w:tc>
        <w:tc>
          <w:tcPr>
            <w:tcW w:w="850" w:type="dxa"/>
          </w:tcPr>
          <w:p w:rsidR="00502133" w:rsidRDefault="00502133" w:rsidP="005021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5%</w:t>
            </w:r>
          </w:p>
        </w:tc>
      </w:tr>
    </w:tbl>
    <w:p w:rsidR="00FE39C7" w:rsidRDefault="00FE39C7" w:rsidP="00124D51">
      <w:pPr>
        <w:rPr>
          <w:rFonts w:asciiTheme="minorHAnsi" w:hAnsiTheme="minorHAnsi"/>
          <w:sz w:val="22"/>
          <w:szCs w:val="22"/>
          <w:lang w:val="id-ID"/>
        </w:rPr>
      </w:pPr>
    </w:p>
    <w:p w:rsidR="002527DD" w:rsidRDefault="002527DD" w:rsidP="00124D51">
      <w:pPr>
        <w:rPr>
          <w:rFonts w:asciiTheme="minorHAnsi" w:hAnsiTheme="minorHAnsi"/>
          <w:sz w:val="22"/>
          <w:szCs w:val="22"/>
          <w:lang w:val="id-ID"/>
        </w:rPr>
      </w:pPr>
    </w:p>
    <w:p w:rsidR="002527DD" w:rsidRDefault="002527DD" w:rsidP="00124D51">
      <w:pPr>
        <w:rPr>
          <w:rFonts w:asciiTheme="minorHAnsi" w:hAnsiTheme="minorHAnsi"/>
          <w:sz w:val="22"/>
          <w:szCs w:val="22"/>
          <w:lang w:val="id-ID"/>
        </w:rPr>
      </w:pPr>
    </w:p>
    <w:p w:rsidR="002527DD" w:rsidRPr="002527DD" w:rsidRDefault="002527DD" w:rsidP="00124D51">
      <w:pPr>
        <w:rPr>
          <w:rFonts w:asciiTheme="minorHAnsi" w:hAnsiTheme="minorHAnsi"/>
          <w:sz w:val="22"/>
          <w:szCs w:val="22"/>
          <w:lang w:val="id-ID"/>
        </w:rPr>
      </w:pPr>
    </w:p>
    <w:p w:rsidR="00FE39C7" w:rsidRPr="00124D51" w:rsidRDefault="00FE39C7" w:rsidP="00124D51">
      <w:pPr>
        <w:rPr>
          <w:rFonts w:asciiTheme="minorHAnsi" w:hAnsiTheme="minorHAnsi"/>
          <w:b/>
          <w:sz w:val="22"/>
          <w:szCs w:val="22"/>
          <w:lang w:val="id-ID"/>
        </w:rPr>
      </w:pPr>
      <w:r w:rsidRPr="00124D51">
        <w:rPr>
          <w:rFonts w:asciiTheme="minorHAnsi" w:hAnsiTheme="minorHAnsi"/>
          <w:b/>
          <w:sz w:val="22"/>
          <w:szCs w:val="22"/>
          <w:lang w:val="id-ID"/>
        </w:rPr>
        <w:t>Komponen penilaian :</w:t>
      </w:r>
    </w:p>
    <w:p w:rsidR="00FE39C7" w:rsidRPr="00124D51" w:rsidRDefault="00FE39C7" w:rsidP="00124D51">
      <w:pPr>
        <w:rPr>
          <w:rFonts w:asciiTheme="minorHAnsi" w:hAnsiTheme="minorHAnsi"/>
          <w:sz w:val="22"/>
          <w:szCs w:val="22"/>
          <w:lang w:val="id-ID"/>
        </w:rPr>
      </w:pPr>
    </w:p>
    <w:p w:rsidR="00FE39C7" w:rsidRPr="00124D51" w:rsidRDefault="00FE39C7" w:rsidP="006520AB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id-ID"/>
        </w:rPr>
      </w:pPr>
      <w:r w:rsidRPr="00124D51">
        <w:rPr>
          <w:rFonts w:asciiTheme="minorHAnsi" w:hAnsiTheme="minorHAnsi"/>
          <w:sz w:val="22"/>
          <w:szCs w:val="22"/>
          <w:lang w:val="id-ID"/>
        </w:rPr>
        <w:t xml:space="preserve">Kehadiran = </w:t>
      </w:r>
      <w:r w:rsidRPr="00124D51">
        <w:rPr>
          <w:rFonts w:asciiTheme="minorHAnsi" w:hAnsiTheme="minorHAnsi"/>
          <w:sz w:val="22"/>
          <w:szCs w:val="22"/>
        </w:rPr>
        <w:t>1</w:t>
      </w:r>
      <w:r w:rsidRPr="00124D51">
        <w:rPr>
          <w:rFonts w:asciiTheme="minorHAnsi" w:hAnsiTheme="minorHAnsi"/>
          <w:sz w:val="22"/>
          <w:szCs w:val="22"/>
          <w:lang w:val="id-ID"/>
        </w:rPr>
        <w:t>0 %</w:t>
      </w:r>
    </w:p>
    <w:p w:rsidR="00FE39C7" w:rsidRPr="00124D51" w:rsidRDefault="00FE39C7" w:rsidP="006520AB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id-ID"/>
        </w:rPr>
      </w:pPr>
      <w:r w:rsidRPr="00124D51">
        <w:rPr>
          <w:rFonts w:asciiTheme="minorHAnsi" w:hAnsiTheme="minorHAnsi"/>
          <w:sz w:val="22"/>
          <w:szCs w:val="22"/>
          <w:lang w:val="id-ID"/>
        </w:rPr>
        <w:t xml:space="preserve">Tugas = </w:t>
      </w:r>
      <w:r w:rsidR="00E33C1F">
        <w:rPr>
          <w:rFonts w:asciiTheme="minorHAnsi" w:hAnsiTheme="minorHAnsi"/>
          <w:sz w:val="22"/>
          <w:szCs w:val="22"/>
        </w:rPr>
        <w:t>3</w:t>
      </w:r>
      <w:r w:rsidR="007D243C">
        <w:rPr>
          <w:rFonts w:asciiTheme="minorHAnsi" w:hAnsiTheme="minorHAnsi"/>
          <w:sz w:val="22"/>
          <w:szCs w:val="22"/>
          <w:lang w:val="id-ID"/>
        </w:rPr>
        <w:t>0</w:t>
      </w:r>
      <w:r w:rsidRPr="00124D51">
        <w:rPr>
          <w:rFonts w:asciiTheme="minorHAnsi" w:hAnsiTheme="minorHAnsi"/>
          <w:sz w:val="22"/>
          <w:szCs w:val="22"/>
          <w:lang w:val="id-ID"/>
        </w:rPr>
        <w:t xml:space="preserve"> %</w:t>
      </w:r>
    </w:p>
    <w:p w:rsidR="00FE39C7" w:rsidRPr="00124D51" w:rsidRDefault="00FE39C7" w:rsidP="006520AB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id-ID"/>
        </w:rPr>
      </w:pPr>
      <w:r w:rsidRPr="00124D51">
        <w:rPr>
          <w:rFonts w:asciiTheme="minorHAnsi" w:hAnsiTheme="minorHAnsi"/>
          <w:sz w:val="22"/>
          <w:szCs w:val="22"/>
          <w:lang w:val="id-ID"/>
        </w:rPr>
        <w:t xml:space="preserve">UTS = </w:t>
      </w:r>
      <w:r w:rsidR="00502133">
        <w:rPr>
          <w:rFonts w:asciiTheme="minorHAnsi" w:hAnsiTheme="minorHAnsi"/>
          <w:sz w:val="22"/>
          <w:szCs w:val="22"/>
          <w:lang w:val="id-ID"/>
        </w:rPr>
        <w:t>30</w:t>
      </w:r>
      <w:r w:rsidRPr="00124D51">
        <w:rPr>
          <w:rFonts w:asciiTheme="minorHAnsi" w:hAnsiTheme="minorHAnsi"/>
          <w:sz w:val="22"/>
          <w:szCs w:val="22"/>
          <w:lang w:val="id-ID"/>
        </w:rPr>
        <w:t xml:space="preserve"> %</w:t>
      </w:r>
    </w:p>
    <w:p w:rsidR="00FE39C7" w:rsidRPr="00124D51" w:rsidRDefault="00FE39C7" w:rsidP="006520AB">
      <w:pPr>
        <w:numPr>
          <w:ilvl w:val="0"/>
          <w:numId w:val="14"/>
        </w:numPr>
        <w:rPr>
          <w:rFonts w:asciiTheme="minorHAnsi" w:hAnsiTheme="minorHAnsi"/>
          <w:sz w:val="22"/>
          <w:szCs w:val="22"/>
          <w:lang w:val="id-ID"/>
        </w:rPr>
      </w:pPr>
      <w:r w:rsidRPr="00124D51">
        <w:rPr>
          <w:rFonts w:asciiTheme="minorHAnsi" w:hAnsiTheme="minorHAnsi"/>
          <w:sz w:val="22"/>
          <w:szCs w:val="22"/>
          <w:lang w:val="id-ID"/>
        </w:rPr>
        <w:t xml:space="preserve">UAS = </w:t>
      </w:r>
      <w:r w:rsidR="00A20203">
        <w:rPr>
          <w:rFonts w:asciiTheme="minorHAnsi" w:hAnsiTheme="minorHAnsi"/>
          <w:sz w:val="22"/>
          <w:szCs w:val="22"/>
        </w:rPr>
        <w:t>3</w:t>
      </w:r>
      <w:r w:rsidR="007D243C">
        <w:rPr>
          <w:rFonts w:asciiTheme="minorHAnsi" w:hAnsiTheme="minorHAnsi"/>
          <w:sz w:val="22"/>
          <w:szCs w:val="22"/>
          <w:lang w:val="id-ID"/>
        </w:rPr>
        <w:t>0</w:t>
      </w:r>
      <w:r w:rsidRPr="00124D51">
        <w:rPr>
          <w:rFonts w:asciiTheme="minorHAnsi" w:hAnsiTheme="minorHAnsi"/>
          <w:sz w:val="22"/>
          <w:szCs w:val="22"/>
          <w:lang w:val="id-ID"/>
        </w:rPr>
        <w:t xml:space="preserve"> %</w:t>
      </w:r>
    </w:p>
    <w:p w:rsidR="00FE39C7" w:rsidRPr="00087746" w:rsidRDefault="00FE39C7" w:rsidP="00124D51">
      <w:pPr>
        <w:autoSpaceDE w:val="0"/>
        <w:autoSpaceDN w:val="0"/>
        <w:adjustRightInd w:val="0"/>
        <w:ind w:left="6480" w:firstLine="720"/>
        <w:rPr>
          <w:rFonts w:asciiTheme="minorHAnsi" w:hAnsiTheme="minorHAnsi"/>
          <w:b/>
          <w:sz w:val="22"/>
          <w:szCs w:val="22"/>
        </w:rPr>
      </w:pPr>
      <w:r w:rsidRPr="00124D51">
        <w:rPr>
          <w:rFonts w:asciiTheme="minorHAnsi" w:hAnsiTheme="minorHAnsi"/>
          <w:b/>
          <w:sz w:val="22"/>
          <w:szCs w:val="22"/>
          <w:lang w:val="id-ID"/>
        </w:rPr>
        <w:t xml:space="preserve">Jakarta, </w:t>
      </w:r>
      <w:r w:rsidR="00A20203">
        <w:rPr>
          <w:rFonts w:asciiTheme="minorHAnsi" w:hAnsiTheme="minorHAnsi"/>
          <w:b/>
          <w:sz w:val="22"/>
          <w:szCs w:val="22"/>
        </w:rPr>
        <w:t>1</w:t>
      </w:r>
      <w:r w:rsidR="00087746">
        <w:rPr>
          <w:rFonts w:asciiTheme="minorHAnsi" w:hAnsiTheme="minorHAnsi"/>
          <w:b/>
          <w:sz w:val="22"/>
          <w:szCs w:val="22"/>
        </w:rPr>
        <w:t xml:space="preserve"> September </w:t>
      </w:r>
      <w:r w:rsidR="00A20203">
        <w:rPr>
          <w:rFonts w:asciiTheme="minorHAnsi" w:hAnsiTheme="minorHAnsi"/>
          <w:b/>
          <w:sz w:val="22"/>
          <w:szCs w:val="22"/>
        </w:rPr>
        <w:t>2018</w:t>
      </w:r>
    </w:p>
    <w:p w:rsidR="00FE39C7" w:rsidRPr="00124D51" w:rsidRDefault="00FE39C7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  <w:r w:rsidRPr="00124D51">
        <w:rPr>
          <w:rFonts w:asciiTheme="minorHAnsi" w:hAnsiTheme="minorHAnsi"/>
          <w:b/>
          <w:sz w:val="22"/>
          <w:szCs w:val="22"/>
          <w:lang w:val="id-ID"/>
        </w:rPr>
        <w:t>Mengetahui,</w:t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</w:p>
    <w:p w:rsidR="00FE39C7" w:rsidRPr="00124D51" w:rsidRDefault="00FE39C7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  <w:r w:rsidRPr="00124D51">
        <w:rPr>
          <w:rFonts w:asciiTheme="minorHAnsi" w:hAnsiTheme="minorHAnsi"/>
          <w:b/>
          <w:sz w:val="22"/>
          <w:szCs w:val="22"/>
          <w:lang w:val="id-ID"/>
        </w:rPr>
        <w:t>Ketua Program Studi,</w:t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Pr="00124D51">
        <w:rPr>
          <w:rFonts w:asciiTheme="minorHAnsi" w:hAnsiTheme="minorHAnsi"/>
          <w:b/>
          <w:sz w:val="22"/>
          <w:szCs w:val="22"/>
          <w:lang w:val="id-ID"/>
        </w:rPr>
        <w:tab/>
        <w:t>Dosen Pengampu,</w:t>
      </w:r>
    </w:p>
    <w:p w:rsidR="00FE39C7" w:rsidRPr="00124D51" w:rsidRDefault="00FE39C7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</w:p>
    <w:p w:rsidR="00FE39C7" w:rsidRPr="00124D51" w:rsidRDefault="00FE39C7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</w:p>
    <w:p w:rsidR="00FE39C7" w:rsidRPr="00124D51" w:rsidRDefault="00FE39C7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</w:p>
    <w:p w:rsidR="00FE39C7" w:rsidRPr="00124D51" w:rsidRDefault="00FE39C7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</w:p>
    <w:p w:rsidR="0080634E" w:rsidRPr="00124D51" w:rsidRDefault="00FD71E3" w:rsidP="00124D51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lang w:val="id-ID"/>
        </w:rPr>
      </w:pPr>
      <w:r>
        <w:rPr>
          <w:rFonts w:asciiTheme="minorHAnsi" w:hAnsiTheme="minorHAnsi"/>
          <w:b/>
          <w:sz w:val="22"/>
          <w:szCs w:val="22"/>
        </w:rPr>
        <w:t>Lily Widja</w:t>
      </w:r>
      <w:r w:rsidR="00A20203">
        <w:rPr>
          <w:rFonts w:asciiTheme="minorHAnsi" w:hAnsiTheme="minorHAnsi"/>
          <w:b/>
          <w:sz w:val="22"/>
          <w:szCs w:val="22"/>
        </w:rPr>
        <w:t>j</w:t>
      </w:r>
      <w:r>
        <w:rPr>
          <w:rFonts w:asciiTheme="minorHAnsi" w:hAnsiTheme="minorHAnsi"/>
          <w:b/>
          <w:sz w:val="22"/>
          <w:szCs w:val="22"/>
        </w:rPr>
        <w:t>a</w:t>
      </w:r>
      <w:r>
        <w:rPr>
          <w:rFonts w:asciiTheme="minorHAnsi" w:hAnsiTheme="minorHAnsi"/>
          <w:b/>
          <w:sz w:val="22"/>
          <w:szCs w:val="22"/>
          <w:lang w:val="id-ID"/>
        </w:rPr>
        <w:t>, SKM, M</w:t>
      </w:r>
      <w:r w:rsidR="00EF2050">
        <w:rPr>
          <w:rFonts w:asciiTheme="minorHAnsi" w:hAnsiTheme="minorHAnsi"/>
          <w:b/>
          <w:sz w:val="22"/>
          <w:szCs w:val="22"/>
          <w:lang w:val="id-ID"/>
        </w:rPr>
        <w:t>M</w:t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A20203">
        <w:rPr>
          <w:rFonts w:asciiTheme="minorHAnsi" w:hAnsiTheme="minorHAnsi"/>
          <w:b/>
          <w:sz w:val="22"/>
          <w:szCs w:val="22"/>
          <w:lang w:val="id-ID"/>
        </w:rPr>
        <w:tab/>
      </w:r>
      <w:r w:rsidR="00A20203">
        <w:rPr>
          <w:rFonts w:asciiTheme="minorHAnsi" w:hAnsiTheme="minorHAnsi"/>
          <w:b/>
          <w:sz w:val="22"/>
          <w:szCs w:val="22"/>
        </w:rPr>
        <w:t>Lily Widjaja</w:t>
      </w:r>
      <w:r w:rsidR="00A20203">
        <w:rPr>
          <w:rFonts w:asciiTheme="minorHAnsi" w:hAnsiTheme="minorHAnsi"/>
          <w:b/>
          <w:sz w:val="22"/>
          <w:szCs w:val="22"/>
          <w:lang w:val="id-ID"/>
        </w:rPr>
        <w:t>, SKM, MM</w:t>
      </w:r>
      <w:r w:rsidR="00A20203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A20203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  <w:r w:rsidR="00FE39C7" w:rsidRPr="00124D51">
        <w:rPr>
          <w:rFonts w:asciiTheme="minorHAnsi" w:hAnsiTheme="minorHAnsi"/>
          <w:b/>
          <w:sz w:val="22"/>
          <w:szCs w:val="22"/>
          <w:lang w:val="id-ID"/>
        </w:rPr>
        <w:tab/>
      </w:r>
    </w:p>
    <w:sectPr w:rsidR="0080634E" w:rsidRPr="00124D51" w:rsidSect="00A10B21">
      <w:pgSz w:w="16839" w:h="11907" w:orient="landscape" w:code="9"/>
      <w:pgMar w:top="1361" w:right="1418" w:bottom="136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DAC"/>
    <w:multiLevelType w:val="hybridMultilevel"/>
    <w:tmpl w:val="36D62992"/>
    <w:lvl w:ilvl="0" w:tplc="C764E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01C33"/>
    <w:multiLevelType w:val="hybridMultilevel"/>
    <w:tmpl w:val="00C8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358E1"/>
    <w:multiLevelType w:val="hybridMultilevel"/>
    <w:tmpl w:val="158AAA34"/>
    <w:lvl w:ilvl="0" w:tplc="5384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516C"/>
    <w:multiLevelType w:val="hybridMultilevel"/>
    <w:tmpl w:val="DC9AAE20"/>
    <w:lvl w:ilvl="0" w:tplc="0ADAC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F1670"/>
    <w:multiLevelType w:val="hybridMultilevel"/>
    <w:tmpl w:val="07F6DD98"/>
    <w:lvl w:ilvl="0" w:tplc="68864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4561"/>
    <w:multiLevelType w:val="hybridMultilevel"/>
    <w:tmpl w:val="950800AC"/>
    <w:lvl w:ilvl="0" w:tplc="3D7E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83493"/>
    <w:multiLevelType w:val="hybridMultilevel"/>
    <w:tmpl w:val="641271CE"/>
    <w:lvl w:ilvl="0" w:tplc="9EA0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736E4"/>
    <w:multiLevelType w:val="hybridMultilevel"/>
    <w:tmpl w:val="0A98DC58"/>
    <w:lvl w:ilvl="0" w:tplc="CEE0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AF3EE8"/>
    <w:multiLevelType w:val="hybridMultilevel"/>
    <w:tmpl w:val="05CEEAAA"/>
    <w:lvl w:ilvl="0" w:tplc="5C6E5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51FE7"/>
    <w:multiLevelType w:val="hybridMultilevel"/>
    <w:tmpl w:val="4BC65FB0"/>
    <w:lvl w:ilvl="0" w:tplc="3CC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25235"/>
    <w:multiLevelType w:val="hybridMultilevel"/>
    <w:tmpl w:val="00147310"/>
    <w:lvl w:ilvl="0" w:tplc="941A0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B5CD8"/>
    <w:multiLevelType w:val="hybridMultilevel"/>
    <w:tmpl w:val="430A3C76"/>
    <w:lvl w:ilvl="0" w:tplc="A4864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13D83"/>
    <w:multiLevelType w:val="hybridMultilevel"/>
    <w:tmpl w:val="B258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64258"/>
    <w:multiLevelType w:val="hybridMultilevel"/>
    <w:tmpl w:val="B6E03258"/>
    <w:lvl w:ilvl="0" w:tplc="D83C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35ED6"/>
    <w:multiLevelType w:val="hybridMultilevel"/>
    <w:tmpl w:val="B2587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F6F1A"/>
    <w:multiLevelType w:val="hybridMultilevel"/>
    <w:tmpl w:val="20F22E4C"/>
    <w:lvl w:ilvl="0" w:tplc="C3307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E6E58"/>
    <w:multiLevelType w:val="hybridMultilevel"/>
    <w:tmpl w:val="C6A89C66"/>
    <w:lvl w:ilvl="0" w:tplc="F278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70351"/>
    <w:multiLevelType w:val="hybridMultilevel"/>
    <w:tmpl w:val="B7886BBA"/>
    <w:lvl w:ilvl="0" w:tplc="7786E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3327B"/>
    <w:multiLevelType w:val="hybridMultilevel"/>
    <w:tmpl w:val="8DC2C6D0"/>
    <w:lvl w:ilvl="0" w:tplc="4106E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C1458"/>
    <w:multiLevelType w:val="hybridMultilevel"/>
    <w:tmpl w:val="3ECA400C"/>
    <w:lvl w:ilvl="0" w:tplc="120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B0483"/>
    <w:multiLevelType w:val="hybridMultilevel"/>
    <w:tmpl w:val="9EE8CD16"/>
    <w:lvl w:ilvl="0" w:tplc="F9DC2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20FE6"/>
    <w:multiLevelType w:val="hybridMultilevel"/>
    <w:tmpl w:val="252C92DC"/>
    <w:lvl w:ilvl="0" w:tplc="6F36D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F603B"/>
    <w:multiLevelType w:val="hybridMultilevel"/>
    <w:tmpl w:val="24203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C97F8A"/>
    <w:multiLevelType w:val="hybridMultilevel"/>
    <w:tmpl w:val="25F200B0"/>
    <w:lvl w:ilvl="0" w:tplc="9ECEE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12"/>
  </w:num>
  <w:num w:numId="5">
    <w:abstractNumId w:val="2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18"/>
  </w:num>
  <w:num w:numId="11">
    <w:abstractNumId w:val="22"/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16"/>
  </w:num>
  <w:num w:numId="17">
    <w:abstractNumId w:val="7"/>
  </w:num>
  <w:num w:numId="18">
    <w:abstractNumId w:val="24"/>
  </w:num>
  <w:num w:numId="19">
    <w:abstractNumId w:val="14"/>
  </w:num>
  <w:num w:numId="20">
    <w:abstractNumId w:val="29"/>
  </w:num>
  <w:num w:numId="21">
    <w:abstractNumId w:val="2"/>
  </w:num>
  <w:num w:numId="22">
    <w:abstractNumId w:val="26"/>
  </w:num>
  <w:num w:numId="23">
    <w:abstractNumId w:val="3"/>
  </w:num>
  <w:num w:numId="24">
    <w:abstractNumId w:val="20"/>
  </w:num>
  <w:num w:numId="25">
    <w:abstractNumId w:val="6"/>
  </w:num>
  <w:num w:numId="26">
    <w:abstractNumId w:val="25"/>
  </w:num>
  <w:num w:numId="27">
    <w:abstractNumId w:val="15"/>
  </w:num>
  <w:num w:numId="28">
    <w:abstractNumId w:val="13"/>
  </w:num>
  <w:num w:numId="29">
    <w:abstractNumId w:val="23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C7"/>
    <w:rsid w:val="00017AA4"/>
    <w:rsid w:val="00050481"/>
    <w:rsid w:val="00052BA0"/>
    <w:rsid w:val="000737B3"/>
    <w:rsid w:val="00087746"/>
    <w:rsid w:val="000E246B"/>
    <w:rsid w:val="00124D51"/>
    <w:rsid w:val="00183003"/>
    <w:rsid w:val="001A36DB"/>
    <w:rsid w:val="00202556"/>
    <w:rsid w:val="00226A6A"/>
    <w:rsid w:val="00241264"/>
    <w:rsid w:val="00246777"/>
    <w:rsid w:val="002527DD"/>
    <w:rsid w:val="002744AF"/>
    <w:rsid w:val="00281F6C"/>
    <w:rsid w:val="00296184"/>
    <w:rsid w:val="002A38ED"/>
    <w:rsid w:val="002A5E05"/>
    <w:rsid w:val="002D3020"/>
    <w:rsid w:val="002E06B5"/>
    <w:rsid w:val="002E4CAB"/>
    <w:rsid w:val="002F7243"/>
    <w:rsid w:val="0032500E"/>
    <w:rsid w:val="00351012"/>
    <w:rsid w:val="00363717"/>
    <w:rsid w:val="003F6E56"/>
    <w:rsid w:val="0041309A"/>
    <w:rsid w:val="00446068"/>
    <w:rsid w:val="00454D55"/>
    <w:rsid w:val="00490F97"/>
    <w:rsid w:val="00495868"/>
    <w:rsid w:val="00495978"/>
    <w:rsid w:val="004A5050"/>
    <w:rsid w:val="00502133"/>
    <w:rsid w:val="0053541A"/>
    <w:rsid w:val="00541A42"/>
    <w:rsid w:val="005959CB"/>
    <w:rsid w:val="005A62CA"/>
    <w:rsid w:val="006208A5"/>
    <w:rsid w:val="006520AB"/>
    <w:rsid w:val="006D01A9"/>
    <w:rsid w:val="006D1BDE"/>
    <w:rsid w:val="006F5769"/>
    <w:rsid w:val="00721A6B"/>
    <w:rsid w:val="00741718"/>
    <w:rsid w:val="007622CE"/>
    <w:rsid w:val="00762580"/>
    <w:rsid w:val="00763998"/>
    <w:rsid w:val="007644FF"/>
    <w:rsid w:val="007765A5"/>
    <w:rsid w:val="007972E2"/>
    <w:rsid w:val="007A27DA"/>
    <w:rsid w:val="007B49DC"/>
    <w:rsid w:val="007B6C10"/>
    <w:rsid w:val="007D243C"/>
    <w:rsid w:val="007F2796"/>
    <w:rsid w:val="007F6701"/>
    <w:rsid w:val="0080634E"/>
    <w:rsid w:val="00880551"/>
    <w:rsid w:val="008916D9"/>
    <w:rsid w:val="00893988"/>
    <w:rsid w:val="008B2CEA"/>
    <w:rsid w:val="008E77E2"/>
    <w:rsid w:val="00912E02"/>
    <w:rsid w:val="00922A1A"/>
    <w:rsid w:val="009440A2"/>
    <w:rsid w:val="009F3B3C"/>
    <w:rsid w:val="00A10B21"/>
    <w:rsid w:val="00A20203"/>
    <w:rsid w:val="00A46644"/>
    <w:rsid w:val="00A75359"/>
    <w:rsid w:val="00AC460B"/>
    <w:rsid w:val="00AF7E0E"/>
    <w:rsid w:val="00B21554"/>
    <w:rsid w:val="00B22B7A"/>
    <w:rsid w:val="00B43D47"/>
    <w:rsid w:val="00B50286"/>
    <w:rsid w:val="00B5030F"/>
    <w:rsid w:val="00B64876"/>
    <w:rsid w:val="00B81571"/>
    <w:rsid w:val="00B9733B"/>
    <w:rsid w:val="00BA5E6B"/>
    <w:rsid w:val="00BA6654"/>
    <w:rsid w:val="00BC6D43"/>
    <w:rsid w:val="00BC7521"/>
    <w:rsid w:val="00CA327D"/>
    <w:rsid w:val="00CB431A"/>
    <w:rsid w:val="00CF12CB"/>
    <w:rsid w:val="00D11AA5"/>
    <w:rsid w:val="00D376FF"/>
    <w:rsid w:val="00D6372A"/>
    <w:rsid w:val="00DE5FBD"/>
    <w:rsid w:val="00E1331A"/>
    <w:rsid w:val="00E2314A"/>
    <w:rsid w:val="00E33C1F"/>
    <w:rsid w:val="00E36A04"/>
    <w:rsid w:val="00E549FD"/>
    <w:rsid w:val="00E77068"/>
    <w:rsid w:val="00E86784"/>
    <w:rsid w:val="00E94E4B"/>
    <w:rsid w:val="00EC4F97"/>
    <w:rsid w:val="00EC537F"/>
    <w:rsid w:val="00ED7F36"/>
    <w:rsid w:val="00EF2050"/>
    <w:rsid w:val="00F24DDD"/>
    <w:rsid w:val="00F30755"/>
    <w:rsid w:val="00F33F2C"/>
    <w:rsid w:val="00F44CBE"/>
    <w:rsid w:val="00F66D8B"/>
    <w:rsid w:val="00F96226"/>
    <w:rsid w:val="00FA0C0D"/>
    <w:rsid w:val="00FA1B8C"/>
    <w:rsid w:val="00FD71E3"/>
    <w:rsid w:val="00FE39C7"/>
    <w:rsid w:val="00FE46E6"/>
    <w:rsid w:val="00F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9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1261-6C09-4FBE-8923-4D9630B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Gisely Vionalita</dc:creator>
  <cp:lastModifiedBy>NURUL</cp:lastModifiedBy>
  <cp:revision>2</cp:revision>
  <cp:lastPrinted>2017-05-15T05:45:00Z</cp:lastPrinted>
  <dcterms:created xsi:type="dcterms:W3CDTF">2018-09-12T04:25:00Z</dcterms:created>
  <dcterms:modified xsi:type="dcterms:W3CDTF">2018-09-12T04:25:00Z</dcterms:modified>
</cp:coreProperties>
</file>