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AD" w:rsidRDefault="007C1CAD" w:rsidP="007C1CAD"/>
    <w:p w:rsidR="007C1CAD" w:rsidRPr="00102D70" w:rsidRDefault="007C1CAD" w:rsidP="007C1CAD">
      <w:pPr>
        <w:jc w:val="center"/>
        <w:rPr>
          <w:rFonts w:ascii="Arial" w:hAnsi="Arial" w:cs="Arial"/>
          <w:sz w:val="22"/>
          <w:szCs w:val="22"/>
          <w:lang w:val="sv-SE"/>
        </w:rPr>
      </w:pPr>
    </w:p>
    <w:p w:rsidR="007C1CAD" w:rsidRPr="00102D70" w:rsidRDefault="007C1CAD" w:rsidP="007C1CAD">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0" cy="1104900"/>
                    </a:xfrm>
                    <a:prstGeom prst="rect">
                      <a:avLst/>
                    </a:prstGeom>
                    <a:noFill/>
                    <a:ln>
                      <a:noFill/>
                    </a:ln>
                  </pic:spPr>
                </pic:pic>
              </a:graphicData>
            </a:graphic>
          </wp:inline>
        </w:drawing>
      </w:r>
    </w:p>
    <w:p w:rsidR="007C1CAD" w:rsidRPr="00102D70" w:rsidRDefault="007C1CAD" w:rsidP="007C1CAD">
      <w:pPr>
        <w:jc w:val="center"/>
        <w:rPr>
          <w:rFonts w:ascii="Arial" w:hAnsi="Arial" w:cs="Arial"/>
          <w:sz w:val="40"/>
          <w:szCs w:val="40"/>
          <w:lang w:val="sv-SE"/>
        </w:rPr>
      </w:pPr>
    </w:p>
    <w:p w:rsidR="007C1CAD" w:rsidRPr="008739E7" w:rsidRDefault="007C1CAD" w:rsidP="007C1CAD">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3</w:t>
      </w:r>
    </w:p>
    <w:p w:rsidR="007C1CAD" w:rsidRPr="00496CDF" w:rsidRDefault="007C1CAD" w:rsidP="007C1CAD">
      <w:pPr>
        <w:jc w:val="center"/>
        <w:rPr>
          <w:rFonts w:ascii="Arial" w:hAnsi="Arial" w:cs="Arial"/>
          <w:sz w:val="40"/>
          <w:szCs w:val="40"/>
        </w:rPr>
      </w:pPr>
      <w:r w:rsidRPr="00496CDF">
        <w:rPr>
          <w:rFonts w:ascii="Arial" w:hAnsi="Arial" w:cs="Arial"/>
          <w:sz w:val="40"/>
          <w:szCs w:val="40"/>
        </w:rPr>
        <w:t>AGAMA BUDDHA</w:t>
      </w:r>
    </w:p>
    <w:p w:rsidR="007C1CAD" w:rsidRPr="00102D70" w:rsidRDefault="007C1CAD" w:rsidP="007C1CAD">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Default="007C1CAD" w:rsidP="007C1CAD">
      <w:pPr>
        <w:jc w:val="center"/>
        <w:rPr>
          <w:rFonts w:ascii="Arial" w:hAnsi="Arial" w:cs="Arial"/>
          <w:sz w:val="40"/>
          <w:szCs w:val="40"/>
          <w:lang w:val="fi-FI"/>
        </w:rPr>
      </w:pPr>
      <w:r>
        <w:rPr>
          <w:rFonts w:ascii="Arial" w:hAnsi="Arial" w:cs="Arial"/>
          <w:sz w:val="40"/>
          <w:szCs w:val="40"/>
          <w:lang w:val="fi-FI"/>
        </w:rPr>
        <w:t>Materi 3</w:t>
      </w:r>
    </w:p>
    <w:p w:rsidR="007C1CAD" w:rsidRPr="00496CDF" w:rsidRDefault="007C1CAD" w:rsidP="007C1CAD">
      <w:pPr>
        <w:jc w:val="center"/>
        <w:rPr>
          <w:rFonts w:ascii="Arial" w:hAnsi="Arial" w:cs="Arial"/>
          <w:sz w:val="40"/>
          <w:szCs w:val="40"/>
          <w:lang w:val="fi-FI"/>
        </w:rPr>
      </w:pPr>
      <w:r>
        <w:rPr>
          <w:rFonts w:ascii="Arial" w:hAnsi="Arial" w:cs="Arial"/>
          <w:sz w:val="40"/>
          <w:szCs w:val="40"/>
          <w:lang w:val="fi-FI"/>
        </w:rPr>
        <w:t>Manusia</w:t>
      </w: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Default="007C1CAD" w:rsidP="007C1CAD">
      <w:pPr>
        <w:jc w:val="center"/>
        <w:rPr>
          <w:rFonts w:ascii="Arial" w:hAnsi="Arial" w:cs="Arial"/>
          <w:sz w:val="40"/>
          <w:szCs w:val="40"/>
          <w:lang w:val="fi-FI"/>
        </w:rPr>
      </w:pPr>
    </w:p>
    <w:p w:rsidR="007C1CAD"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r>
        <w:rPr>
          <w:rFonts w:ascii="Arial" w:hAnsi="Arial" w:cs="Arial"/>
          <w:sz w:val="40"/>
          <w:szCs w:val="40"/>
          <w:lang w:val="fi-FI"/>
        </w:rPr>
        <w:t>Disusun Oleh</w:t>
      </w:r>
    </w:p>
    <w:p w:rsidR="007C1CAD" w:rsidRPr="00496CDF" w:rsidRDefault="007C1CAD" w:rsidP="007C1CAD">
      <w:pPr>
        <w:jc w:val="center"/>
        <w:rPr>
          <w:rFonts w:ascii="Arial" w:hAnsi="Arial" w:cs="Arial"/>
          <w:sz w:val="40"/>
          <w:szCs w:val="40"/>
          <w:lang w:val="fi-FI"/>
        </w:rPr>
      </w:pPr>
      <w:r w:rsidRPr="00496CDF">
        <w:rPr>
          <w:rFonts w:ascii="Arial" w:hAnsi="Arial" w:cs="Arial"/>
          <w:sz w:val="40"/>
          <w:szCs w:val="40"/>
          <w:lang w:val="fi-FI"/>
        </w:rPr>
        <w:t>Nurwito</w:t>
      </w: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fi-FI"/>
        </w:rPr>
      </w:pPr>
    </w:p>
    <w:p w:rsidR="007C1CAD" w:rsidRPr="00102D70" w:rsidRDefault="007C1CAD" w:rsidP="007C1CAD">
      <w:pPr>
        <w:jc w:val="center"/>
        <w:rPr>
          <w:rFonts w:ascii="Arial" w:hAnsi="Arial" w:cs="Arial"/>
          <w:sz w:val="40"/>
          <w:szCs w:val="40"/>
          <w:lang w:val="es-ES"/>
        </w:rPr>
      </w:pPr>
      <w:r w:rsidRPr="00102D70">
        <w:rPr>
          <w:rFonts w:ascii="Arial" w:hAnsi="Arial" w:cs="Arial"/>
          <w:sz w:val="40"/>
          <w:szCs w:val="40"/>
          <w:lang w:val="es-ES"/>
        </w:rPr>
        <w:t>UNIVERSITAS ESA UNGGUL</w:t>
      </w:r>
    </w:p>
    <w:p w:rsidR="007C1CAD" w:rsidRPr="00496CDF" w:rsidRDefault="007C1CAD" w:rsidP="007C1CAD">
      <w:pPr>
        <w:jc w:val="center"/>
        <w:rPr>
          <w:rFonts w:ascii="Arial" w:hAnsi="Arial" w:cs="Arial"/>
          <w:sz w:val="40"/>
          <w:szCs w:val="40"/>
          <w:lang w:val="es-ES"/>
        </w:rPr>
      </w:pPr>
      <w:r w:rsidRPr="00496CDF">
        <w:rPr>
          <w:rFonts w:ascii="Arial" w:hAnsi="Arial" w:cs="Arial"/>
          <w:sz w:val="40"/>
          <w:szCs w:val="40"/>
          <w:lang w:val="es-ES"/>
        </w:rPr>
        <w:t>2018</w:t>
      </w:r>
    </w:p>
    <w:p w:rsidR="007C1CAD" w:rsidRDefault="007C1CAD" w:rsidP="007C1CAD"/>
    <w:p w:rsidR="007C1CAD" w:rsidRPr="00496CDF" w:rsidRDefault="007C1CAD" w:rsidP="007C1CAD">
      <w:pPr>
        <w:jc w:val="center"/>
        <w:rPr>
          <w:rFonts w:ascii="Arial" w:hAnsi="Arial" w:cs="Arial"/>
          <w:sz w:val="32"/>
          <w:szCs w:val="32"/>
          <w:lang w:val="es-ES"/>
        </w:rPr>
      </w:pPr>
      <w:r>
        <w:rPr>
          <w:rFonts w:ascii="Arial" w:hAnsi="Arial" w:cs="Arial"/>
          <w:sz w:val="32"/>
          <w:szCs w:val="32"/>
          <w:lang w:val="es-ES"/>
        </w:rPr>
        <w:t>MANUSIA</w:t>
      </w:r>
    </w:p>
    <w:p w:rsidR="007C1CAD" w:rsidRDefault="007C1CAD" w:rsidP="007C1CAD"/>
    <w:p w:rsidR="007C1CAD" w:rsidRDefault="007C1CAD" w:rsidP="007C1CAD">
      <w:pPr>
        <w:rPr>
          <w:b/>
        </w:rPr>
      </w:pPr>
    </w:p>
    <w:p w:rsidR="007C1CAD" w:rsidRPr="00C3106B" w:rsidRDefault="007C1CAD" w:rsidP="007C1CAD">
      <w:pPr>
        <w:rPr>
          <w:rFonts w:ascii="Arial" w:hAnsi="Arial" w:cs="Arial"/>
          <w:b/>
        </w:rPr>
      </w:pPr>
      <w:r>
        <w:rPr>
          <w:b/>
        </w:rPr>
        <w:t xml:space="preserve">A. </w:t>
      </w:r>
      <w:r w:rsidRPr="00C3106B">
        <w:rPr>
          <w:rFonts w:ascii="Arial" w:hAnsi="Arial" w:cs="Arial"/>
          <w:b/>
        </w:rPr>
        <w:t>Pendahuluan</w:t>
      </w:r>
    </w:p>
    <w:p w:rsidR="007C1CAD" w:rsidRDefault="007C1CAD" w:rsidP="007C1CAD">
      <w:pPr>
        <w:ind w:left="720"/>
        <w:jc w:val="both"/>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Manusia m</w:t>
      </w:r>
      <w:r w:rsidRPr="00072DA0">
        <w:rPr>
          <w:rFonts w:ascii="Arial" w:hAnsi="Arial" w:cs="Arial"/>
          <w:bCs/>
          <w:color w:val="000000"/>
          <w:lang w:val="nb-NO"/>
        </w:rPr>
        <w:t>enurut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3</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manusia, hakikat dan martabat manusia, macam-macam sebutan manusia, proses terjadinya kehidupan manusia, dan manusia pertama</w:t>
      </w:r>
      <w:r w:rsidRPr="00C3106B">
        <w:rPr>
          <w:rFonts w:ascii="Arial" w:hAnsi="Arial" w:cs="Arial"/>
        </w:rPr>
        <w:t xml:space="preserve"> dalam agama Buddha</w:t>
      </w:r>
      <w:r>
        <w:rPr>
          <w:rFonts w:ascii="Arial" w:hAnsi="Arial" w:cs="Arial"/>
        </w:rPr>
        <w:t>.</w:t>
      </w:r>
    </w:p>
    <w:p w:rsidR="007C1CAD" w:rsidRDefault="007C1CAD" w:rsidP="007C1CAD">
      <w:pPr>
        <w:spacing w:line="360" w:lineRule="auto"/>
        <w:jc w:val="both"/>
        <w:rPr>
          <w:rFonts w:ascii="Arial" w:hAnsi="Arial" w:cs="Arial"/>
          <w:color w:val="000000"/>
          <w:lang w:val="sv-SE"/>
        </w:rPr>
      </w:pPr>
    </w:p>
    <w:p w:rsidR="007C1CAD" w:rsidRPr="00072DA0" w:rsidRDefault="007C1CAD" w:rsidP="007C1CAD">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8223C9" w:rsidRDefault="008223C9"/>
    <w:p w:rsidR="006B62B8" w:rsidRDefault="006B62B8" w:rsidP="006B62B8">
      <w:pPr>
        <w:rPr>
          <w:rFonts w:ascii="Arial" w:hAnsi="Arial" w:cs="Arial"/>
          <w:b/>
        </w:rPr>
      </w:pPr>
      <w:r>
        <w:rPr>
          <w:b/>
        </w:rPr>
        <w:t xml:space="preserve">B. </w:t>
      </w:r>
      <w:r>
        <w:rPr>
          <w:rFonts w:ascii="Arial" w:hAnsi="Arial" w:cs="Arial"/>
          <w:b/>
        </w:rPr>
        <w:t>Kompetensi Dasar</w:t>
      </w:r>
    </w:p>
    <w:p w:rsidR="006B62B8" w:rsidRDefault="006B62B8" w:rsidP="006B62B8">
      <w:pPr>
        <w:rPr>
          <w:rFonts w:ascii="Arial" w:hAnsi="Arial" w:cs="Arial"/>
          <w:b/>
        </w:rPr>
      </w:pPr>
    </w:p>
    <w:p w:rsidR="006B62B8" w:rsidRPr="00D161FA" w:rsidRDefault="006B62B8" w:rsidP="006B62B8">
      <w:pPr>
        <w:ind w:left="720"/>
        <w:rPr>
          <w:rFonts w:ascii="Arial" w:hAnsi="Arial" w:cs="Arial"/>
        </w:rPr>
      </w:pPr>
      <w:r>
        <w:rPr>
          <w:rFonts w:ascii="Arial" w:hAnsi="Arial" w:cs="Arial"/>
        </w:rPr>
        <w:t>M</w:t>
      </w:r>
      <w:r w:rsidRPr="00D161FA">
        <w:rPr>
          <w:rFonts w:ascii="Arial" w:hAnsi="Arial" w:cs="Arial"/>
        </w:rPr>
        <w:t>ahasiswa dapat memahami hakikat, martabat dan tanggung jawab manusia</w:t>
      </w:r>
    </w:p>
    <w:p w:rsidR="006B62B8" w:rsidRDefault="006B62B8" w:rsidP="006B62B8">
      <w:pPr>
        <w:rPr>
          <w:rFonts w:ascii="Arial" w:hAnsi="Arial" w:cs="Arial"/>
          <w:b/>
        </w:rPr>
      </w:pPr>
    </w:p>
    <w:p w:rsidR="006B62B8" w:rsidRDefault="006B62B8" w:rsidP="006B62B8">
      <w:pPr>
        <w:rPr>
          <w:rFonts w:ascii="Arial" w:hAnsi="Arial" w:cs="Arial"/>
          <w:b/>
        </w:rPr>
      </w:pPr>
    </w:p>
    <w:p w:rsidR="006B62B8" w:rsidRDefault="006B62B8" w:rsidP="006B62B8">
      <w:pPr>
        <w:rPr>
          <w:rFonts w:ascii="Arial" w:hAnsi="Arial" w:cs="Arial"/>
          <w:b/>
        </w:rPr>
      </w:pPr>
      <w:r>
        <w:rPr>
          <w:b/>
        </w:rPr>
        <w:t xml:space="preserve">C. </w:t>
      </w:r>
      <w:r>
        <w:rPr>
          <w:rFonts w:ascii="Arial" w:hAnsi="Arial" w:cs="Arial"/>
          <w:b/>
        </w:rPr>
        <w:t>Kemampuan Akhir yang Diharapkan</w:t>
      </w:r>
    </w:p>
    <w:p w:rsidR="006B62B8" w:rsidRDefault="001F4CF4" w:rsidP="006B62B8">
      <w:pPr>
        <w:jc w:val="both"/>
        <w:rPr>
          <w:sz w:val="36"/>
          <w:szCs w:val="36"/>
        </w:rPr>
      </w:pPr>
      <w:r w:rsidRPr="001F4CF4">
        <w:rPr>
          <w:noProof/>
          <w:sz w:val="36"/>
          <w:szCs w:val="36"/>
          <w:lang w:val="id-ID" w:eastAsia="id-ID"/>
        </w:rPr>
      </w:r>
      <w:r w:rsidRPr="001F4CF4">
        <w:rPr>
          <w:noProof/>
          <w:sz w:val="36"/>
          <w:szCs w:val="36"/>
          <w:lang w:val="id-ID" w:eastAsia="id-ID"/>
        </w:rPr>
        <w:pict>
          <v:group id="Canvas 19" o:spid="_x0000_s1026" editas="canvas" style="width:481.5pt;height:197.25pt;mso-position-horizontal-relative:char;mso-position-vertical-relative:line" coordsize="61150,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0;height:25050;visibility:visible">
              <v:fill o:detectmouseclick="t"/>
              <v:path o:connecttype="none"/>
            </v:shape>
            <v:rect id="Rectangle 21" o:spid="_x0000_s1028" style="position:absolute;left:1714;top:1047;width:56007;height:23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B62B8" w:rsidRDefault="006B62B8" w:rsidP="006B62B8"/>
                  <w:p w:rsidR="006B62B8" w:rsidRPr="00D161FA" w:rsidRDefault="006B62B8" w:rsidP="006B62B8">
                    <w:pPr>
                      <w:numPr>
                        <w:ilvl w:val="0"/>
                        <w:numId w:val="8"/>
                      </w:numPr>
                      <w:rPr>
                        <w:rFonts w:ascii="Arial" w:hAnsi="Arial" w:cs="Arial"/>
                      </w:rPr>
                    </w:pPr>
                    <w:r w:rsidRPr="00D161FA">
                      <w:rPr>
                        <w:rFonts w:ascii="Arial" w:hAnsi="Arial" w:cs="Arial"/>
                      </w:rPr>
                      <w:t>Menjelaskan pengertian, hakikat dan martabat manusia menurut pandangan agama Buddha</w:t>
                    </w:r>
                  </w:p>
                  <w:p w:rsidR="001B3F51" w:rsidRPr="001B3F51" w:rsidRDefault="001B3F51" w:rsidP="006B62B8">
                    <w:pPr>
                      <w:numPr>
                        <w:ilvl w:val="0"/>
                        <w:numId w:val="8"/>
                      </w:numPr>
                      <w:rPr>
                        <w:rFonts w:ascii="Arial" w:hAnsi="Arial" w:cs="Arial"/>
                      </w:rPr>
                    </w:pPr>
                    <w:r>
                      <w:rPr>
                        <w:rFonts w:ascii="Arial" w:hAnsi="Arial" w:cs="Arial"/>
                      </w:rPr>
                      <w:t>Mengidentifikasi macam-macam sebutan manusia</w:t>
                    </w:r>
                  </w:p>
                  <w:p w:rsidR="006B62B8" w:rsidRPr="00D161FA" w:rsidRDefault="006B62B8" w:rsidP="006B62B8">
                    <w:pPr>
                      <w:numPr>
                        <w:ilvl w:val="0"/>
                        <w:numId w:val="8"/>
                      </w:numPr>
                      <w:rPr>
                        <w:rFonts w:ascii="Arial" w:hAnsi="Arial" w:cs="Arial"/>
                      </w:rPr>
                    </w:pPr>
                    <w:r w:rsidRPr="00D161FA">
                      <w:rPr>
                        <w:rFonts w:ascii="Arial" w:hAnsi="Arial" w:cs="Arial"/>
                      </w:rPr>
                      <w:t>Menguraikan proses terjadinya kehidupan manusia sesuai dengan agama Buddha</w:t>
                    </w:r>
                  </w:p>
                  <w:p w:rsidR="006B62B8" w:rsidRPr="00D23FCE" w:rsidRDefault="006B62B8" w:rsidP="006B62B8">
                    <w:pPr>
                      <w:numPr>
                        <w:ilvl w:val="0"/>
                        <w:numId w:val="8"/>
                      </w:numPr>
                      <w:rPr>
                        <w:rFonts w:ascii="Arial" w:hAnsi="Arial" w:cs="Arial"/>
                      </w:rPr>
                    </w:pPr>
                    <w:r w:rsidRPr="00D23FCE">
                      <w:rPr>
                        <w:rFonts w:ascii="Arial" w:hAnsi="Arial" w:cs="Arial"/>
                      </w:rPr>
                      <w:t>Menjelaskan bahwa kelahiran sebagai manusia adalah berkah</w:t>
                    </w:r>
                  </w:p>
                  <w:p w:rsidR="002A565C" w:rsidRPr="00D23FCE" w:rsidRDefault="002A565C" w:rsidP="006B62B8">
                    <w:pPr>
                      <w:numPr>
                        <w:ilvl w:val="0"/>
                        <w:numId w:val="8"/>
                      </w:numPr>
                      <w:rPr>
                        <w:rFonts w:ascii="Arial" w:hAnsi="Arial" w:cs="Arial"/>
                      </w:rPr>
                    </w:pPr>
                    <w:r w:rsidRPr="00D23FCE">
                      <w:rPr>
                        <w:rFonts w:ascii="Arial" w:hAnsi="Arial" w:cs="Arial"/>
                        <w:lang w:val="id-ID"/>
                      </w:rPr>
                      <w:t>Mendeskripsikan manusia pertama saat bumi ini mulai terbentuk</w:t>
                    </w:r>
                  </w:p>
                  <w:p w:rsidR="006B62B8" w:rsidRPr="00FC20EB" w:rsidRDefault="006B62B8" w:rsidP="006B62B8">
                    <w:pPr>
                      <w:numPr>
                        <w:ilvl w:val="0"/>
                        <w:numId w:val="8"/>
                      </w:numPr>
                      <w:rPr>
                        <w:rFonts w:ascii="Arial" w:hAnsi="Arial" w:cs="Arial"/>
                        <w:color w:val="FF0000"/>
                      </w:rPr>
                    </w:pPr>
                    <w:r w:rsidRPr="00FC20EB">
                      <w:rPr>
                        <w:rFonts w:ascii="Arial" w:hAnsi="Arial" w:cs="Arial"/>
                        <w:color w:val="FF0000"/>
                      </w:rPr>
                      <w:t>Menjelaskan hubungan kualitas batin manusia terkait erat dengan sila dan meditasi yang dilakukan</w:t>
                    </w:r>
                  </w:p>
                </w:txbxContent>
              </v:textbox>
            </v:rect>
            <w10:wrap type="none"/>
            <w10:anchorlock/>
          </v:group>
        </w:pict>
      </w:r>
    </w:p>
    <w:p w:rsidR="006B62B8" w:rsidRDefault="006B62B8" w:rsidP="006B62B8">
      <w:pPr>
        <w:rPr>
          <w:rFonts w:ascii="Arial" w:hAnsi="Arial" w:cs="Arial"/>
          <w:b/>
        </w:rPr>
      </w:pPr>
    </w:p>
    <w:p w:rsidR="006B62B8" w:rsidRDefault="006B62B8" w:rsidP="006B62B8">
      <w:pPr>
        <w:rPr>
          <w:rFonts w:ascii="Arial" w:hAnsi="Arial" w:cs="Arial"/>
          <w:b/>
        </w:rPr>
      </w:pPr>
    </w:p>
    <w:p w:rsidR="006B62B8" w:rsidRPr="00C3106B" w:rsidRDefault="006B62B8" w:rsidP="006B62B8">
      <w:pPr>
        <w:rPr>
          <w:rFonts w:ascii="Arial" w:hAnsi="Arial" w:cs="Arial"/>
          <w:b/>
        </w:rPr>
      </w:pPr>
      <w:r>
        <w:rPr>
          <w:b/>
        </w:rPr>
        <w:t xml:space="preserve">D. </w:t>
      </w:r>
      <w:r>
        <w:rPr>
          <w:rFonts w:ascii="Arial" w:hAnsi="Arial" w:cs="Arial"/>
          <w:b/>
        </w:rPr>
        <w:t>Kegiatan Belajar</w:t>
      </w:r>
    </w:p>
    <w:p w:rsidR="006B62B8" w:rsidRPr="008A6868" w:rsidRDefault="006B62B8" w:rsidP="006B62B8">
      <w:pPr>
        <w:ind w:left="360"/>
        <w:jc w:val="both"/>
        <w:rPr>
          <w:rFonts w:ascii="Arial" w:hAnsi="Arial" w:cs="Arial"/>
          <w:b/>
        </w:rPr>
      </w:pPr>
      <w:r>
        <w:rPr>
          <w:rFonts w:ascii="Arial" w:hAnsi="Arial" w:cs="Arial"/>
          <w:b/>
        </w:rPr>
        <w:t>1</w:t>
      </w:r>
      <w:r w:rsidRPr="008A6868">
        <w:rPr>
          <w:rFonts w:ascii="Arial" w:hAnsi="Arial" w:cs="Arial"/>
          <w:b/>
        </w:rPr>
        <w:t xml:space="preserve">. </w:t>
      </w:r>
      <w:r>
        <w:rPr>
          <w:rFonts w:ascii="Arial" w:hAnsi="Arial" w:cs="Arial"/>
          <w:b/>
        </w:rPr>
        <w:t>Pengertian Manusia</w:t>
      </w:r>
    </w:p>
    <w:p w:rsidR="00420AAA" w:rsidRPr="00D161FA" w:rsidRDefault="00420AAA" w:rsidP="00D161FA">
      <w:pPr>
        <w:rPr>
          <w:rFonts w:ascii="Arial" w:hAnsi="Arial" w:cs="Arial"/>
        </w:rPr>
      </w:pPr>
    </w:p>
    <w:p w:rsidR="006B62B8" w:rsidRDefault="006B62B8" w:rsidP="006B62B8">
      <w:pPr>
        <w:ind w:left="720"/>
        <w:jc w:val="both"/>
        <w:rPr>
          <w:rFonts w:ascii="Arial" w:hAnsi="Arial" w:cs="Arial"/>
        </w:rPr>
      </w:pPr>
      <w:r>
        <w:rPr>
          <w:rFonts w:ascii="Arial" w:hAnsi="Arial" w:cs="Arial"/>
        </w:rPr>
        <w:t xml:space="preserve">Istilah manusia berasal dari bahasa Pali </w:t>
      </w:r>
      <w:r w:rsidRPr="00764880">
        <w:rPr>
          <w:rFonts w:ascii="Arial" w:hAnsi="Arial" w:cs="Arial"/>
          <w:i/>
        </w:rPr>
        <w:t>(manussa)</w:t>
      </w:r>
      <w:r>
        <w:rPr>
          <w:rFonts w:ascii="Arial" w:hAnsi="Arial" w:cs="Arial"/>
        </w:rPr>
        <w:t xml:space="preserve"> yang terbentuk atas dua kosakata, yaitu ‘mano‘ yang berarti pikiran dan ‘ussa’ yang berarti tinggi, luhur, meningkat, berkembang. Manusia adalah suatu makhluk yang berkembang serta </w:t>
      </w:r>
      <w:r>
        <w:rPr>
          <w:rFonts w:ascii="Arial" w:hAnsi="Arial" w:cs="Arial"/>
        </w:rPr>
        <w:lastRenderedPageBreak/>
        <w:t xml:space="preserve">kukuh batinnya, yang tahu serta memahami sebab yang layak, yang tahu serta memahami </w:t>
      </w:r>
      <w:proofErr w:type="gramStart"/>
      <w:r>
        <w:rPr>
          <w:rFonts w:ascii="Arial" w:hAnsi="Arial" w:cs="Arial"/>
        </w:rPr>
        <w:t>apa</w:t>
      </w:r>
      <w:proofErr w:type="gramEnd"/>
      <w:r>
        <w:rPr>
          <w:rFonts w:ascii="Arial" w:hAnsi="Arial" w:cs="Arial"/>
        </w:rPr>
        <w:t xml:space="preserve"> yang bermanfaat dan tak bermanfaat, yang tahu serta memahami apa yang merupakan kebajikan dan kejahatan.</w:t>
      </w:r>
    </w:p>
    <w:p w:rsidR="006B62B8" w:rsidRDefault="006B62B8" w:rsidP="00D161FA">
      <w:pPr>
        <w:ind w:left="720"/>
        <w:jc w:val="both"/>
        <w:rPr>
          <w:rFonts w:ascii="Arial" w:hAnsi="Arial" w:cs="Arial"/>
        </w:rPr>
      </w:pPr>
    </w:p>
    <w:p w:rsidR="00420AAA" w:rsidRPr="00D161FA" w:rsidRDefault="00420AAA" w:rsidP="00D161FA">
      <w:pPr>
        <w:ind w:left="720"/>
        <w:jc w:val="both"/>
        <w:rPr>
          <w:rFonts w:ascii="Arial" w:hAnsi="Arial" w:cs="Arial"/>
        </w:rPr>
      </w:pPr>
      <w:proofErr w:type="gramStart"/>
      <w:r w:rsidRPr="00D161FA">
        <w:rPr>
          <w:rFonts w:ascii="Arial" w:hAnsi="Arial" w:cs="Arial"/>
        </w:rPr>
        <w:t>Manusia hidup di bumi.</w:t>
      </w:r>
      <w:proofErr w:type="gramEnd"/>
      <w:r w:rsidRPr="00D161FA">
        <w:rPr>
          <w:rFonts w:ascii="Arial" w:hAnsi="Arial" w:cs="Arial"/>
        </w:rPr>
        <w:t xml:space="preserve"> Di alam semesta ini terdapat milyaran tata surya, di setiap tata </w:t>
      </w:r>
      <w:proofErr w:type="gramStart"/>
      <w:r w:rsidRPr="00D161FA">
        <w:rPr>
          <w:rFonts w:ascii="Arial" w:hAnsi="Arial" w:cs="Arial"/>
        </w:rPr>
        <w:t>surya  ada</w:t>
      </w:r>
      <w:proofErr w:type="gramEnd"/>
      <w:r w:rsidRPr="00D161FA">
        <w:rPr>
          <w:rFonts w:ascii="Arial" w:hAnsi="Arial" w:cs="Arial"/>
        </w:rPr>
        <w:t xml:space="preserve"> bumi, jadi manusia ada dan hidup di milyaran bumi. Kehidupan manusia sekarang di bumi ini merupakan kelanjutan kehidupan dari banyak kehidupan di bumi maupun kehidupan di banyak bumi </w:t>
      </w:r>
      <w:proofErr w:type="gramStart"/>
      <w:r w:rsidRPr="00D161FA">
        <w:rPr>
          <w:rFonts w:ascii="Arial" w:hAnsi="Arial" w:cs="Arial"/>
        </w:rPr>
        <w:t>lain</w:t>
      </w:r>
      <w:proofErr w:type="gramEnd"/>
      <w:r w:rsidRPr="00D161FA">
        <w:rPr>
          <w:rFonts w:ascii="Arial" w:hAnsi="Arial" w:cs="Arial"/>
        </w:rPr>
        <w:t xml:space="preserve"> yang masih ada dan yang telah lenyap. </w:t>
      </w:r>
      <w:proofErr w:type="gramStart"/>
      <w:r w:rsidRPr="00D161FA">
        <w:rPr>
          <w:rFonts w:ascii="Arial" w:hAnsi="Arial" w:cs="Arial"/>
        </w:rPr>
        <w:t>Pria dan wanita muncul di bumi ini secara bersama, maka pria dan wanita adalah mitra.</w:t>
      </w:r>
      <w:proofErr w:type="gramEnd"/>
    </w:p>
    <w:p w:rsidR="00420AAA" w:rsidRDefault="00420AAA" w:rsidP="00D161FA">
      <w:pPr>
        <w:jc w:val="both"/>
        <w:rPr>
          <w:rFonts w:ascii="Arial" w:hAnsi="Arial" w:cs="Arial"/>
        </w:rPr>
      </w:pPr>
    </w:p>
    <w:p w:rsidR="00764880" w:rsidRPr="00D161FA" w:rsidRDefault="00764880" w:rsidP="00D161FA">
      <w:pPr>
        <w:jc w:val="both"/>
        <w:rPr>
          <w:rFonts w:ascii="Arial" w:hAnsi="Arial" w:cs="Arial"/>
        </w:rPr>
      </w:pPr>
    </w:p>
    <w:p w:rsidR="00420AAA" w:rsidRPr="00D161FA" w:rsidRDefault="006B62B8" w:rsidP="00D161FA">
      <w:pPr>
        <w:jc w:val="both"/>
        <w:rPr>
          <w:rFonts w:ascii="Arial" w:hAnsi="Arial" w:cs="Arial"/>
          <w:b/>
        </w:rPr>
      </w:pPr>
      <w:r>
        <w:rPr>
          <w:rFonts w:ascii="Arial" w:hAnsi="Arial" w:cs="Arial"/>
          <w:b/>
        </w:rPr>
        <w:t>2</w:t>
      </w:r>
      <w:r w:rsidR="00420AAA" w:rsidRPr="00D161FA">
        <w:rPr>
          <w:rFonts w:ascii="Arial" w:hAnsi="Arial" w:cs="Arial"/>
          <w:b/>
        </w:rPr>
        <w:t>. H</w:t>
      </w:r>
      <w:r>
        <w:rPr>
          <w:rFonts w:ascii="Arial" w:hAnsi="Arial" w:cs="Arial"/>
          <w:b/>
        </w:rPr>
        <w:t>akikat Manusia</w:t>
      </w:r>
    </w:p>
    <w:p w:rsidR="00D161FA" w:rsidRDefault="00D161FA" w:rsidP="00D161FA">
      <w:pPr>
        <w:ind w:left="720"/>
        <w:jc w:val="both"/>
        <w:rPr>
          <w:rFonts w:ascii="Arial" w:hAnsi="Arial" w:cs="Arial"/>
        </w:rPr>
      </w:pPr>
    </w:p>
    <w:p w:rsidR="00420AAA" w:rsidRPr="00D161FA" w:rsidRDefault="00420AAA" w:rsidP="00D161FA">
      <w:pPr>
        <w:ind w:left="720"/>
        <w:jc w:val="both"/>
        <w:rPr>
          <w:rFonts w:ascii="Arial" w:hAnsi="Arial" w:cs="Arial"/>
        </w:rPr>
      </w:pPr>
      <w:proofErr w:type="gramStart"/>
      <w:r w:rsidRPr="00D161FA">
        <w:rPr>
          <w:rFonts w:ascii="Arial" w:hAnsi="Arial" w:cs="Arial"/>
        </w:rPr>
        <w:t>Apa</w:t>
      </w:r>
      <w:proofErr w:type="gramEnd"/>
      <w:r w:rsidRPr="00D161FA">
        <w:rPr>
          <w:rFonts w:ascii="Arial" w:hAnsi="Arial" w:cs="Arial"/>
        </w:rPr>
        <w:t xml:space="preserve"> yang disebut manusia</w:t>
      </w:r>
      <w:r w:rsidR="00733283">
        <w:rPr>
          <w:rFonts w:ascii="Arial" w:hAnsi="Arial" w:cs="Arial"/>
        </w:rPr>
        <w:t>? Manusia</w:t>
      </w:r>
      <w:r w:rsidRPr="00D161FA">
        <w:rPr>
          <w:rFonts w:ascii="Arial" w:hAnsi="Arial" w:cs="Arial"/>
        </w:rPr>
        <w:t xml:space="preserve"> adalah lima kelompok/agregat kehidupan </w:t>
      </w:r>
      <w:r w:rsidRPr="00D161FA">
        <w:rPr>
          <w:rFonts w:ascii="Arial" w:hAnsi="Arial" w:cs="Arial"/>
          <w:i/>
        </w:rPr>
        <w:t>(pancakkhanda)</w:t>
      </w:r>
      <w:r w:rsidRPr="00D161FA">
        <w:rPr>
          <w:rFonts w:ascii="Arial" w:hAnsi="Arial" w:cs="Arial"/>
        </w:rPr>
        <w:t xml:space="preserve">, yang terdiri atas (1) </w:t>
      </w:r>
      <w:r w:rsidR="009A6A2D">
        <w:rPr>
          <w:rFonts w:ascii="Arial" w:hAnsi="Arial" w:cs="Arial"/>
          <w:lang w:val="id-ID"/>
        </w:rPr>
        <w:t>kelompok</w:t>
      </w:r>
      <w:r w:rsidRPr="00D161FA">
        <w:rPr>
          <w:rFonts w:ascii="Arial" w:hAnsi="Arial" w:cs="Arial"/>
        </w:rPr>
        <w:t xml:space="preserve"> jasmani </w:t>
      </w:r>
      <w:r w:rsidRPr="00D161FA">
        <w:rPr>
          <w:rFonts w:ascii="Arial" w:hAnsi="Arial" w:cs="Arial"/>
          <w:i/>
        </w:rPr>
        <w:t>(rupakkhanda)</w:t>
      </w:r>
      <w:r w:rsidRPr="00D161FA">
        <w:rPr>
          <w:rFonts w:ascii="Arial" w:hAnsi="Arial" w:cs="Arial"/>
        </w:rPr>
        <w:t xml:space="preserve">, (2) perasaan </w:t>
      </w:r>
      <w:r w:rsidRPr="00D161FA">
        <w:rPr>
          <w:rFonts w:ascii="Arial" w:hAnsi="Arial" w:cs="Arial"/>
          <w:i/>
        </w:rPr>
        <w:t>(vedanakkhanda)</w:t>
      </w:r>
      <w:r w:rsidRPr="00D161FA">
        <w:rPr>
          <w:rFonts w:ascii="Arial" w:hAnsi="Arial" w:cs="Arial"/>
        </w:rPr>
        <w:t xml:space="preserve">, (3) pencerapan </w:t>
      </w:r>
      <w:r w:rsidRPr="00D161FA">
        <w:rPr>
          <w:rFonts w:ascii="Arial" w:hAnsi="Arial" w:cs="Arial"/>
          <w:i/>
        </w:rPr>
        <w:t>(sannakkhanda)</w:t>
      </w:r>
      <w:r w:rsidRPr="00D161FA">
        <w:rPr>
          <w:rFonts w:ascii="Arial" w:hAnsi="Arial" w:cs="Arial"/>
        </w:rPr>
        <w:t xml:space="preserve">, (4) bentuk-bentuk pikiran </w:t>
      </w:r>
      <w:r w:rsidRPr="00D161FA">
        <w:rPr>
          <w:rFonts w:ascii="Arial" w:hAnsi="Arial" w:cs="Arial"/>
          <w:i/>
        </w:rPr>
        <w:t>(sankharakkhanda)</w:t>
      </w:r>
      <w:r w:rsidRPr="00D161FA">
        <w:rPr>
          <w:rFonts w:ascii="Arial" w:hAnsi="Arial" w:cs="Arial"/>
        </w:rPr>
        <w:t xml:space="preserve">, dan (5) kesadaran </w:t>
      </w:r>
      <w:r w:rsidRPr="00D161FA">
        <w:rPr>
          <w:rFonts w:ascii="Arial" w:hAnsi="Arial" w:cs="Arial"/>
          <w:i/>
        </w:rPr>
        <w:t>(vinnanakkhanda)</w:t>
      </w:r>
      <w:r w:rsidRPr="00D161FA">
        <w:rPr>
          <w:rFonts w:ascii="Arial" w:hAnsi="Arial" w:cs="Arial"/>
        </w:rPr>
        <w:t>. Keempat agregat selain jasmani merupakan unsur batin (</w:t>
      </w:r>
      <w:proofErr w:type="gramStart"/>
      <w:r w:rsidRPr="00D161FA">
        <w:rPr>
          <w:rFonts w:ascii="Arial" w:hAnsi="Arial" w:cs="Arial"/>
        </w:rPr>
        <w:t>nama</w:t>
      </w:r>
      <w:proofErr w:type="gramEnd"/>
      <w:r w:rsidRPr="00D161FA">
        <w:rPr>
          <w:rFonts w:ascii="Arial" w:hAnsi="Arial" w:cs="Arial"/>
        </w:rPr>
        <w:t xml:space="preserve">). Jasmani dan batin eksis dalam bentuk unit-unit materi dan mental, yang terdiri atas banyak unsur atau elemen, yang senantiasa bergerak, interdependen dan berinteraksi satu </w:t>
      </w:r>
      <w:proofErr w:type="gramStart"/>
      <w:r w:rsidRPr="00D161FA">
        <w:rPr>
          <w:rFonts w:ascii="Arial" w:hAnsi="Arial" w:cs="Arial"/>
        </w:rPr>
        <w:t>sama</w:t>
      </w:r>
      <w:proofErr w:type="gramEnd"/>
      <w:r w:rsidRPr="00D161FA">
        <w:rPr>
          <w:rFonts w:ascii="Arial" w:hAnsi="Arial" w:cs="Arial"/>
        </w:rPr>
        <w:t xml:space="preserve"> lain tanpa subtansi inti pribadi yang berdiri sendiri.</w:t>
      </w:r>
    </w:p>
    <w:p w:rsidR="00D161FA" w:rsidRDefault="00D161FA" w:rsidP="00D161FA">
      <w:pPr>
        <w:ind w:left="720"/>
        <w:jc w:val="both"/>
        <w:rPr>
          <w:rFonts w:ascii="Arial" w:hAnsi="Arial" w:cs="Arial"/>
        </w:rPr>
      </w:pPr>
    </w:p>
    <w:p w:rsidR="00420AAA" w:rsidRPr="00D161FA" w:rsidRDefault="00420AAA" w:rsidP="00D161FA">
      <w:pPr>
        <w:ind w:left="720"/>
        <w:jc w:val="both"/>
        <w:rPr>
          <w:rFonts w:ascii="Arial" w:hAnsi="Arial" w:cs="Arial"/>
        </w:rPr>
      </w:pPr>
      <w:proofErr w:type="gramStart"/>
      <w:r w:rsidRPr="00D161FA">
        <w:rPr>
          <w:rFonts w:ascii="Arial" w:hAnsi="Arial" w:cs="Arial"/>
        </w:rPr>
        <w:t>Kelompok jasmani adalah unsur fisik yang mempunyai bentuk, merupakan suatu yang dapat berubah, bercerai, padam oleh kondisi yang berlawanan.</w:t>
      </w:r>
      <w:proofErr w:type="gramEnd"/>
      <w:r w:rsidRPr="00D161FA">
        <w:rPr>
          <w:rFonts w:ascii="Arial" w:hAnsi="Arial" w:cs="Arial"/>
        </w:rPr>
        <w:t xml:space="preserve"> Kelompok jasmani tebentuk karena empat unsur utama yaitu:</w:t>
      </w:r>
    </w:p>
    <w:p w:rsidR="00420AAA" w:rsidRPr="00D161FA" w:rsidRDefault="00420AAA" w:rsidP="00D161FA">
      <w:pPr>
        <w:numPr>
          <w:ilvl w:val="0"/>
          <w:numId w:val="2"/>
        </w:numPr>
        <w:jc w:val="both"/>
        <w:rPr>
          <w:rFonts w:ascii="Arial" w:hAnsi="Arial" w:cs="Arial"/>
        </w:rPr>
      </w:pPr>
      <w:r w:rsidRPr="00D161FA">
        <w:rPr>
          <w:rFonts w:ascii="Arial" w:hAnsi="Arial" w:cs="Arial"/>
        </w:rPr>
        <w:t xml:space="preserve">unsur padat/tanah </w:t>
      </w:r>
      <w:r w:rsidRPr="00D161FA">
        <w:rPr>
          <w:rFonts w:ascii="Arial" w:hAnsi="Arial" w:cs="Arial"/>
          <w:i/>
        </w:rPr>
        <w:t>(pathavi-dhatu)</w:t>
      </w:r>
      <w:r w:rsidRPr="00D161FA">
        <w:rPr>
          <w:rFonts w:ascii="Arial" w:hAnsi="Arial" w:cs="Arial"/>
        </w:rPr>
        <w:t>, berfungsi sebagai penyokong dan memberi sifat keras-lunak;</w:t>
      </w:r>
    </w:p>
    <w:p w:rsidR="00420AAA" w:rsidRPr="00D161FA" w:rsidRDefault="00420AAA" w:rsidP="00D161FA">
      <w:pPr>
        <w:numPr>
          <w:ilvl w:val="0"/>
          <w:numId w:val="2"/>
        </w:numPr>
        <w:jc w:val="both"/>
        <w:rPr>
          <w:rFonts w:ascii="Arial" w:hAnsi="Arial" w:cs="Arial"/>
        </w:rPr>
      </w:pPr>
      <w:r w:rsidRPr="00D161FA">
        <w:rPr>
          <w:rFonts w:ascii="Arial" w:hAnsi="Arial" w:cs="Arial"/>
        </w:rPr>
        <w:t xml:space="preserve">unsur cair/air </w:t>
      </w:r>
      <w:r w:rsidRPr="00D161FA">
        <w:rPr>
          <w:rFonts w:ascii="Arial" w:hAnsi="Arial" w:cs="Arial"/>
          <w:i/>
        </w:rPr>
        <w:t>(apo-dhatu)</w:t>
      </w:r>
      <w:r w:rsidRPr="00D161FA">
        <w:rPr>
          <w:rFonts w:ascii="Arial" w:hAnsi="Arial" w:cs="Arial"/>
        </w:rPr>
        <w:t>, berfungsi sebagai pengikat dan memberi sifat kohesi arus;</w:t>
      </w:r>
    </w:p>
    <w:p w:rsidR="00420AAA" w:rsidRPr="00D161FA" w:rsidRDefault="00420AAA" w:rsidP="00D161FA">
      <w:pPr>
        <w:numPr>
          <w:ilvl w:val="0"/>
          <w:numId w:val="2"/>
        </w:numPr>
        <w:jc w:val="both"/>
        <w:rPr>
          <w:rFonts w:ascii="Arial" w:hAnsi="Arial" w:cs="Arial"/>
        </w:rPr>
      </w:pPr>
      <w:r w:rsidRPr="00D161FA">
        <w:rPr>
          <w:rFonts w:ascii="Arial" w:hAnsi="Arial" w:cs="Arial"/>
        </w:rPr>
        <w:t xml:space="preserve">unsur panas/api </w:t>
      </w:r>
      <w:r w:rsidRPr="00D161FA">
        <w:rPr>
          <w:rFonts w:ascii="Arial" w:hAnsi="Arial" w:cs="Arial"/>
          <w:i/>
        </w:rPr>
        <w:t>(tejodhatu)</w:t>
      </w:r>
      <w:r w:rsidRPr="00D161FA">
        <w:rPr>
          <w:rFonts w:ascii="Arial" w:hAnsi="Arial" w:cs="Arial"/>
        </w:rPr>
        <w:t>, berfungsi sebagai pematurasi dan memberi sifat panas-dingin;</w:t>
      </w:r>
    </w:p>
    <w:p w:rsidR="00420AAA" w:rsidRPr="00D161FA" w:rsidRDefault="00420AAA" w:rsidP="00D161FA">
      <w:pPr>
        <w:numPr>
          <w:ilvl w:val="0"/>
          <w:numId w:val="2"/>
        </w:numPr>
        <w:jc w:val="both"/>
        <w:rPr>
          <w:rFonts w:ascii="Arial" w:hAnsi="Arial" w:cs="Arial"/>
        </w:rPr>
      </w:pPr>
      <w:proofErr w:type="gramStart"/>
      <w:r w:rsidRPr="00D161FA">
        <w:rPr>
          <w:rFonts w:ascii="Arial" w:hAnsi="Arial" w:cs="Arial"/>
        </w:rPr>
        <w:t>unsur</w:t>
      </w:r>
      <w:proofErr w:type="gramEnd"/>
      <w:r w:rsidRPr="00D161FA">
        <w:rPr>
          <w:rFonts w:ascii="Arial" w:hAnsi="Arial" w:cs="Arial"/>
        </w:rPr>
        <w:t xml:space="preserve"> gerak/angina </w:t>
      </w:r>
      <w:r w:rsidRPr="00D161FA">
        <w:rPr>
          <w:rFonts w:ascii="Arial" w:hAnsi="Arial" w:cs="Arial"/>
          <w:i/>
        </w:rPr>
        <w:t>(vayo-dhatu)</w:t>
      </w:r>
      <w:r w:rsidRPr="00D161FA">
        <w:rPr>
          <w:rFonts w:ascii="Arial" w:hAnsi="Arial" w:cs="Arial"/>
        </w:rPr>
        <w:t>, berfungsi dalam pergerakan dan memberi sifat ekspansi-kontraksi.</w:t>
      </w:r>
    </w:p>
    <w:p w:rsidR="00420AAA" w:rsidRPr="00D161FA" w:rsidRDefault="00420AAA" w:rsidP="00D161FA">
      <w:pPr>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perasaan adalah kelompok yang meliputi semua perasaan yang menyenangkan, tidak menyenangkan, dan netral yang muncul karena:</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penglihatan oleh mata;</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pendengaran oleh telinga;</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penciuman oleh hidung;</w:t>
      </w:r>
    </w:p>
    <w:p w:rsidR="00420AAA" w:rsidRPr="00D161FA" w:rsidRDefault="00420AAA" w:rsidP="00D161FA">
      <w:pPr>
        <w:numPr>
          <w:ilvl w:val="0"/>
          <w:numId w:val="3"/>
        </w:numPr>
        <w:jc w:val="both"/>
        <w:rPr>
          <w:rFonts w:ascii="Arial" w:hAnsi="Arial" w:cs="Arial"/>
        </w:rPr>
      </w:pPr>
      <w:r w:rsidRPr="00D161FA">
        <w:rPr>
          <w:rFonts w:ascii="Arial" w:hAnsi="Arial" w:cs="Arial"/>
        </w:rPr>
        <w:t>kesan-kesan pengecapan oleh badan;</w:t>
      </w:r>
    </w:p>
    <w:p w:rsidR="00420AAA" w:rsidRPr="00D161FA" w:rsidRDefault="00420AAA" w:rsidP="00D161FA">
      <w:pPr>
        <w:numPr>
          <w:ilvl w:val="0"/>
          <w:numId w:val="3"/>
        </w:numPr>
        <w:jc w:val="both"/>
        <w:rPr>
          <w:rFonts w:ascii="Arial" w:hAnsi="Arial" w:cs="Arial"/>
        </w:rPr>
      </w:pPr>
      <w:proofErr w:type="gramStart"/>
      <w:r w:rsidRPr="00D161FA">
        <w:rPr>
          <w:rFonts w:ascii="Arial" w:hAnsi="Arial" w:cs="Arial"/>
        </w:rPr>
        <w:t>kesan-kesan</w:t>
      </w:r>
      <w:proofErr w:type="gramEnd"/>
      <w:r w:rsidRPr="00D161FA">
        <w:rPr>
          <w:rFonts w:ascii="Arial" w:hAnsi="Arial" w:cs="Arial"/>
        </w:rPr>
        <w:t xml:space="preserve"> batin.</w:t>
      </w:r>
    </w:p>
    <w:p w:rsidR="00420AAA" w:rsidRPr="00D161FA" w:rsidRDefault="00420AAA" w:rsidP="00D161FA">
      <w:pPr>
        <w:ind w:left="720"/>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pencerapan adalah kelompok yang meliputi semua pencerapan yang menyenangkan, tidak menyenangkan, dan netral yang terdiri atas:</w:t>
      </w:r>
    </w:p>
    <w:p w:rsidR="00420AAA" w:rsidRPr="00D161FA" w:rsidRDefault="00420AAA" w:rsidP="00D161FA">
      <w:pPr>
        <w:numPr>
          <w:ilvl w:val="0"/>
          <w:numId w:val="4"/>
        </w:numPr>
        <w:jc w:val="both"/>
        <w:rPr>
          <w:rFonts w:ascii="Arial" w:hAnsi="Arial" w:cs="Arial"/>
        </w:rPr>
      </w:pPr>
      <w:r w:rsidRPr="00D161FA">
        <w:rPr>
          <w:rFonts w:ascii="Arial" w:hAnsi="Arial" w:cs="Arial"/>
        </w:rPr>
        <w:t>pencerapan bentuk-bentuk oleh mata;</w:t>
      </w:r>
    </w:p>
    <w:p w:rsidR="00420AAA" w:rsidRPr="00D161FA" w:rsidRDefault="00420AAA" w:rsidP="00D161FA">
      <w:pPr>
        <w:numPr>
          <w:ilvl w:val="0"/>
          <w:numId w:val="4"/>
        </w:numPr>
        <w:jc w:val="both"/>
        <w:rPr>
          <w:rFonts w:ascii="Arial" w:hAnsi="Arial" w:cs="Arial"/>
        </w:rPr>
      </w:pPr>
      <w:r w:rsidRPr="00D161FA">
        <w:rPr>
          <w:rFonts w:ascii="Arial" w:hAnsi="Arial" w:cs="Arial"/>
        </w:rPr>
        <w:lastRenderedPageBreak/>
        <w:t>pencerapan suara-suara oleh telinga;</w:t>
      </w:r>
    </w:p>
    <w:p w:rsidR="00420AAA" w:rsidRPr="00D161FA" w:rsidRDefault="00420AAA" w:rsidP="00D161FA">
      <w:pPr>
        <w:numPr>
          <w:ilvl w:val="0"/>
          <w:numId w:val="4"/>
        </w:numPr>
        <w:jc w:val="both"/>
        <w:rPr>
          <w:rFonts w:ascii="Arial" w:hAnsi="Arial" w:cs="Arial"/>
        </w:rPr>
      </w:pPr>
      <w:r w:rsidRPr="00D161FA">
        <w:rPr>
          <w:rFonts w:ascii="Arial" w:hAnsi="Arial" w:cs="Arial"/>
        </w:rPr>
        <w:t>pencerapan bau-bauan oleh hidng;</w:t>
      </w:r>
    </w:p>
    <w:p w:rsidR="00420AAA" w:rsidRPr="00D161FA" w:rsidRDefault="00420AAA" w:rsidP="00D161FA">
      <w:pPr>
        <w:numPr>
          <w:ilvl w:val="0"/>
          <w:numId w:val="4"/>
        </w:numPr>
        <w:jc w:val="both"/>
        <w:rPr>
          <w:rFonts w:ascii="Arial" w:hAnsi="Arial" w:cs="Arial"/>
        </w:rPr>
      </w:pPr>
      <w:r w:rsidRPr="00D161FA">
        <w:rPr>
          <w:rFonts w:ascii="Arial" w:hAnsi="Arial" w:cs="Arial"/>
        </w:rPr>
        <w:t>pencerapan rasa-rasa oleh lidah;</w:t>
      </w:r>
    </w:p>
    <w:p w:rsidR="00420AAA" w:rsidRPr="00D161FA" w:rsidRDefault="00420AAA" w:rsidP="00D161FA">
      <w:pPr>
        <w:numPr>
          <w:ilvl w:val="0"/>
          <w:numId w:val="4"/>
        </w:numPr>
        <w:jc w:val="both"/>
        <w:rPr>
          <w:rFonts w:ascii="Arial" w:hAnsi="Arial" w:cs="Arial"/>
        </w:rPr>
      </w:pPr>
      <w:r w:rsidRPr="00D161FA">
        <w:rPr>
          <w:rFonts w:ascii="Arial" w:hAnsi="Arial" w:cs="Arial"/>
        </w:rPr>
        <w:t>pencerapan sentuhan oleh badan;</w:t>
      </w:r>
    </w:p>
    <w:p w:rsidR="00420AAA" w:rsidRPr="00D161FA" w:rsidRDefault="00420AAA" w:rsidP="00D161FA">
      <w:pPr>
        <w:numPr>
          <w:ilvl w:val="0"/>
          <w:numId w:val="4"/>
        </w:numPr>
        <w:jc w:val="both"/>
        <w:rPr>
          <w:rFonts w:ascii="Arial" w:hAnsi="Arial" w:cs="Arial"/>
        </w:rPr>
      </w:pPr>
      <w:proofErr w:type="gramStart"/>
      <w:r w:rsidRPr="00D161FA">
        <w:rPr>
          <w:rFonts w:ascii="Arial" w:hAnsi="Arial" w:cs="Arial"/>
        </w:rPr>
        <w:t>pencerapan</w:t>
      </w:r>
      <w:proofErr w:type="gramEnd"/>
      <w:r w:rsidRPr="00D161FA">
        <w:rPr>
          <w:rFonts w:ascii="Arial" w:hAnsi="Arial" w:cs="Arial"/>
        </w:rPr>
        <w:t xml:space="preserve"> objek batin oleh pikiran.</w:t>
      </w:r>
    </w:p>
    <w:p w:rsidR="00420AAA" w:rsidRPr="00D161FA" w:rsidRDefault="00420AAA" w:rsidP="00D161FA">
      <w:pPr>
        <w:ind w:left="720"/>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bentuk pikiran adalah kelompok yang meliputi semua keadaan batin yang menyenangkan, tidak menyenangkan, dan netral:</w:t>
      </w:r>
    </w:p>
    <w:p w:rsidR="00420AAA" w:rsidRPr="00D161FA" w:rsidRDefault="00420AAA" w:rsidP="00D161FA">
      <w:pPr>
        <w:numPr>
          <w:ilvl w:val="0"/>
          <w:numId w:val="5"/>
        </w:numPr>
        <w:jc w:val="both"/>
        <w:rPr>
          <w:rFonts w:ascii="Arial" w:hAnsi="Arial" w:cs="Arial"/>
        </w:rPr>
      </w:pPr>
      <w:r w:rsidRPr="00D161FA">
        <w:rPr>
          <w:rFonts w:ascii="Arial" w:hAnsi="Arial" w:cs="Arial"/>
        </w:rPr>
        <w:t>terhadap bentuk yang dilihat;</w:t>
      </w:r>
    </w:p>
    <w:p w:rsidR="00420AAA" w:rsidRPr="00D161FA" w:rsidRDefault="00420AAA" w:rsidP="00D161FA">
      <w:pPr>
        <w:numPr>
          <w:ilvl w:val="0"/>
          <w:numId w:val="5"/>
        </w:numPr>
        <w:jc w:val="both"/>
        <w:rPr>
          <w:rFonts w:ascii="Arial" w:hAnsi="Arial" w:cs="Arial"/>
        </w:rPr>
      </w:pPr>
      <w:r w:rsidRPr="00D161FA">
        <w:rPr>
          <w:rFonts w:ascii="Arial" w:hAnsi="Arial" w:cs="Arial"/>
        </w:rPr>
        <w:t>terhadap suara yang didengar;</w:t>
      </w:r>
    </w:p>
    <w:p w:rsidR="00420AAA" w:rsidRPr="00D161FA" w:rsidRDefault="00420AAA" w:rsidP="00D161FA">
      <w:pPr>
        <w:numPr>
          <w:ilvl w:val="0"/>
          <w:numId w:val="5"/>
        </w:numPr>
        <w:jc w:val="both"/>
        <w:rPr>
          <w:rFonts w:ascii="Arial" w:hAnsi="Arial" w:cs="Arial"/>
        </w:rPr>
      </w:pPr>
      <w:r w:rsidRPr="00D161FA">
        <w:rPr>
          <w:rFonts w:ascii="Arial" w:hAnsi="Arial" w:cs="Arial"/>
        </w:rPr>
        <w:t>terhadap bau-bauan yang dicium;</w:t>
      </w:r>
    </w:p>
    <w:p w:rsidR="00420AAA" w:rsidRPr="00D161FA" w:rsidRDefault="00420AAA" w:rsidP="00D161FA">
      <w:pPr>
        <w:numPr>
          <w:ilvl w:val="0"/>
          <w:numId w:val="5"/>
        </w:numPr>
        <w:jc w:val="both"/>
        <w:rPr>
          <w:rFonts w:ascii="Arial" w:hAnsi="Arial" w:cs="Arial"/>
        </w:rPr>
      </w:pPr>
      <w:r w:rsidRPr="00D161FA">
        <w:rPr>
          <w:rFonts w:ascii="Arial" w:hAnsi="Arial" w:cs="Arial"/>
        </w:rPr>
        <w:t>terhadap rasa-rasa yang dikecap;</w:t>
      </w:r>
    </w:p>
    <w:p w:rsidR="00420AAA" w:rsidRPr="00D161FA" w:rsidRDefault="00420AAA" w:rsidP="00D161FA">
      <w:pPr>
        <w:numPr>
          <w:ilvl w:val="0"/>
          <w:numId w:val="5"/>
        </w:numPr>
        <w:jc w:val="both"/>
        <w:rPr>
          <w:rFonts w:ascii="Arial" w:hAnsi="Arial" w:cs="Arial"/>
        </w:rPr>
      </w:pPr>
      <w:r w:rsidRPr="00D161FA">
        <w:rPr>
          <w:rFonts w:ascii="Arial" w:hAnsi="Arial" w:cs="Arial"/>
        </w:rPr>
        <w:t>terhadap sentuhan-sentuhan yang disentuh;</w:t>
      </w:r>
    </w:p>
    <w:p w:rsidR="00420AAA" w:rsidRPr="00D161FA" w:rsidRDefault="00420AAA" w:rsidP="00D161FA">
      <w:pPr>
        <w:numPr>
          <w:ilvl w:val="0"/>
          <w:numId w:val="5"/>
        </w:numPr>
        <w:jc w:val="both"/>
        <w:rPr>
          <w:rFonts w:ascii="Arial" w:hAnsi="Arial" w:cs="Arial"/>
        </w:rPr>
      </w:pPr>
      <w:proofErr w:type="gramStart"/>
      <w:r w:rsidRPr="00D161FA">
        <w:rPr>
          <w:rFonts w:ascii="Arial" w:hAnsi="Arial" w:cs="Arial"/>
        </w:rPr>
        <w:t>terhadap</w:t>
      </w:r>
      <w:proofErr w:type="gramEnd"/>
      <w:r w:rsidRPr="00D161FA">
        <w:rPr>
          <w:rFonts w:ascii="Arial" w:hAnsi="Arial" w:cs="Arial"/>
        </w:rPr>
        <w:t xml:space="preserve"> kesan-kesan objek batin oleh pikiran.</w:t>
      </w:r>
    </w:p>
    <w:p w:rsidR="00420AAA" w:rsidRPr="00D161FA" w:rsidRDefault="00420AAA" w:rsidP="00D161FA">
      <w:pPr>
        <w:jc w:val="both"/>
        <w:rPr>
          <w:rFonts w:ascii="Arial" w:hAnsi="Arial" w:cs="Arial"/>
        </w:rPr>
      </w:pPr>
    </w:p>
    <w:p w:rsidR="00420AAA" w:rsidRPr="00D161FA" w:rsidRDefault="00420AAA" w:rsidP="00D161FA">
      <w:pPr>
        <w:ind w:left="720"/>
        <w:jc w:val="both"/>
        <w:rPr>
          <w:rFonts w:ascii="Arial" w:hAnsi="Arial" w:cs="Arial"/>
        </w:rPr>
      </w:pPr>
      <w:r w:rsidRPr="00D161FA">
        <w:rPr>
          <w:rFonts w:ascii="Arial" w:hAnsi="Arial" w:cs="Arial"/>
        </w:rPr>
        <w:t>Kelompok kesadaran adalah kelompok yang meliputi semua kesadaran yang menyenangkan, tidak menyenangkan, dan netral, terbagi dalam enam golongan yaitu:</w:t>
      </w:r>
    </w:p>
    <w:p w:rsidR="00420AAA" w:rsidRPr="00D161FA" w:rsidRDefault="00420AAA" w:rsidP="00D161FA">
      <w:pPr>
        <w:numPr>
          <w:ilvl w:val="0"/>
          <w:numId w:val="6"/>
        </w:numPr>
        <w:jc w:val="both"/>
        <w:rPr>
          <w:rFonts w:ascii="Arial" w:hAnsi="Arial" w:cs="Arial"/>
        </w:rPr>
      </w:pPr>
      <w:r w:rsidRPr="00D161FA">
        <w:rPr>
          <w:rFonts w:ascii="Arial" w:hAnsi="Arial" w:cs="Arial"/>
        </w:rPr>
        <w:t>kesadaran mata;</w:t>
      </w:r>
    </w:p>
    <w:p w:rsidR="00420AAA" w:rsidRPr="00D161FA" w:rsidRDefault="00420AAA" w:rsidP="00D161FA">
      <w:pPr>
        <w:numPr>
          <w:ilvl w:val="0"/>
          <w:numId w:val="6"/>
        </w:numPr>
        <w:jc w:val="both"/>
        <w:rPr>
          <w:rFonts w:ascii="Arial" w:hAnsi="Arial" w:cs="Arial"/>
        </w:rPr>
      </w:pPr>
      <w:r w:rsidRPr="00D161FA">
        <w:rPr>
          <w:rFonts w:ascii="Arial" w:hAnsi="Arial" w:cs="Arial"/>
        </w:rPr>
        <w:t>kesadaran telinga;</w:t>
      </w:r>
    </w:p>
    <w:p w:rsidR="00420AAA" w:rsidRPr="00D161FA" w:rsidRDefault="00420AAA" w:rsidP="00D161FA">
      <w:pPr>
        <w:numPr>
          <w:ilvl w:val="0"/>
          <w:numId w:val="6"/>
        </w:numPr>
        <w:jc w:val="both"/>
        <w:rPr>
          <w:rFonts w:ascii="Arial" w:hAnsi="Arial" w:cs="Arial"/>
        </w:rPr>
      </w:pPr>
      <w:r w:rsidRPr="00D161FA">
        <w:rPr>
          <w:rFonts w:ascii="Arial" w:hAnsi="Arial" w:cs="Arial"/>
        </w:rPr>
        <w:t>kesadaran hidung;</w:t>
      </w:r>
    </w:p>
    <w:p w:rsidR="00420AAA" w:rsidRPr="00D161FA" w:rsidRDefault="00420AAA" w:rsidP="00D161FA">
      <w:pPr>
        <w:numPr>
          <w:ilvl w:val="0"/>
          <w:numId w:val="6"/>
        </w:numPr>
        <w:jc w:val="both"/>
        <w:rPr>
          <w:rFonts w:ascii="Arial" w:hAnsi="Arial" w:cs="Arial"/>
        </w:rPr>
      </w:pPr>
      <w:r w:rsidRPr="00D161FA">
        <w:rPr>
          <w:rFonts w:ascii="Arial" w:hAnsi="Arial" w:cs="Arial"/>
        </w:rPr>
        <w:t>kesadaran lidah;</w:t>
      </w:r>
    </w:p>
    <w:p w:rsidR="00420AAA" w:rsidRPr="00D161FA" w:rsidRDefault="00420AAA" w:rsidP="00D161FA">
      <w:pPr>
        <w:numPr>
          <w:ilvl w:val="0"/>
          <w:numId w:val="6"/>
        </w:numPr>
        <w:jc w:val="both"/>
        <w:rPr>
          <w:rFonts w:ascii="Arial" w:hAnsi="Arial" w:cs="Arial"/>
        </w:rPr>
      </w:pPr>
      <w:r w:rsidRPr="00D161FA">
        <w:rPr>
          <w:rFonts w:ascii="Arial" w:hAnsi="Arial" w:cs="Arial"/>
        </w:rPr>
        <w:t>kesadaran jasmani;</w:t>
      </w:r>
    </w:p>
    <w:p w:rsidR="00420AAA" w:rsidRPr="00D161FA" w:rsidRDefault="00420AAA" w:rsidP="00D161FA">
      <w:pPr>
        <w:numPr>
          <w:ilvl w:val="0"/>
          <w:numId w:val="6"/>
        </w:numPr>
        <w:jc w:val="both"/>
        <w:rPr>
          <w:rFonts w:ascii="Arial" w:hAnsi="Arial" w:cs="Arial"/>
        </w:rPr>
      </w:pPr>
      <w:proofErr w:type="gramStart"/>
      <w:r w:rsidRPr="00D161FA">
        <w:rPr>
          <w:rFonts w:ascii="Arial" w:hAnsi="Arial" w:cs="Arial"/>
        </w:rPr>
        <w:t>kesadaran</w:t>
      </w:r>
      <w:proofErr w:type="gramEnd"/>
      <w:r w:rsidRPr="00D161FA">
        <w:rPr>
          <w:rFonts w:ascii="Arial" w:hAnsi="Arial" w:cs="Arial"/>
        </w:rPr>
        <w:t xml:space="preserve"> batin.</w:t>
      </w:r>
    </w:p>
    <w:p w:rsidR="00420AAA" w:rsidRDefault="00420AAA" w:rsidP="00D161FA">
      <w:pPr>
        <w:jc w:val="both"/>
        <w:rPr>
          <w:rFonts w:ascii="Arial" w:hAnsi="Arial" w:cs="Arial"/>
        </w:rPr>
      </w:pPr>
    </w:p>
    <w:p w:rsidR="00FC20EB" w:rsidRPr="00D161FA" w:rsidRDefault="00FC20EB" w:rsidP="00FC20EB">
      <w:pPr>
        <w:jc w:val="both"/>
        <w:rPr>
          <w:rFonts w:ascii="Arial" w:hAnsi="Arial" w:cs="Arial"/>
          <w:b/>
        </w:rPr>
      </w:pPr>
      <w:r>
        <w:rPr>
          <w:rFonts w:ascii="Arial" w:hAnsi="Arial" w:cs="Arial"/>
          <w:b/>
        </w:rPr>
        <w:t>3. P</w:t>
      </w:r>
      <w:r w:rsidRPr="00D161FA">
        <w:rPr>
          <w:rFonts w:ascii="Arial" w:hAnsi="Arial" w:cs="Arial"/>
          <w:b/>
        </w:rPr>
        <w:t xml:space="preserve">roses </w:t>
      </w:r>
      <w:r>
        <w:rPr>
          <w:rFonts w:ascii="Arial" w:hAnsi="Arial" w:cs="Arial"/>
          <w:b/>
        </w:rPr>
        <w:t>T</w:t>
      </w:r>
      <w:r w:rsidRPr="00D161FA">
        <w:rPr>
          <w:rFonts w:ascii="Arial" w:hAnsi="Arial" w:cs="Arial"/>
          <w:b/>
        </w:rPr>
        <w:t xml:space="preserve">erjadinya </w:t>
      </w:r>
      <w:r>
        <w:rPr>
          <w:rFonts w:ascii="Arial" w:hAnsi="Arial" w:cs="Arial"/>
          <w:b/>
        </w:rPr>
        <w:t>Kehidupan M</w:t>
      </w:r>
      <w:r w:rsidRPr="00D161FA">
        <w:rPr>
          <w:rFonts w:ascii="Arial" w:hAnsi="Arial" w:cs="Arial"/>
          <w:b/>
        </w:rPr>
        <w:t>anusia</w:t>
      </w:r>
    </w:p>
    <w:p w:rsidR="00FC20EB" w:rsidRPr="00D161FA" w:rsidRDefault="00FC20EB" w:rsidP="00FC20EB">
      <w:pPr>
        <w:ind w:left="720"/>
        <w:jc w:val="both"/>
        <w:rPr>
          <w:rFonts w:ascii="Arial" w:hAnsi="Arial" w:cs="Arial"/>
        </w:rPr>
      </w:pPr>
      <w:r w:rsidRPr="00D161FA">
        <w:rPr>
          <w:rFonts w:ascii="Arial" w:hAnsi="Arial" w:cs="Arial"/>
        </w:rPr>
        <w:t xml:space="preserve">Dalam </w:t>
      </w:r>
      <w:r w:rsidRPr="00D161FA">
        <w:rPr>
          <w:rFonts w:ascii="Arial" w:hAnsi="Arial" w:cs="Arial"/>
          <w:i/>
        </w:rPr>
        <w:t>Mahatanhasankhaya-sutta</w:t>
      </w:r>
      <w:r w:rsidRPr="00D161FA">
        <w:rPr>
          <w:rFonts w:ascii="Arial" w:hAnsi="Arial" w:cs="Arial"/>
        </w:rPr>
        <w:t xml:space="preserve"> dijelaskan oleh Buddha tentang proses terjadinya seorang anak manusia. “Para Bhikkhu, kehamilan terjadi karena penggabungan tiga hal. Sekalipun ada pertemuan unsur laki-laki dan perempuan, jika perempuan tidak sedang dalam kondisi masa subur dan tidak ada </w:t>
      </w:r>
      <w:r w:rsidRPr="00D161FA">
        <w:rPr>
          <w:rFonts w:ascii="Arial" w:hAnsi="Arial" w:cs="Arial"/>
          <w:i/>
        </w:rPr>
        <w:t>gandhabba</w:t>
      </w:r>
      <w:r>
        <w:rPr>
          <w:rFonts w:ascii="Arial" w:hAnsi="Arial" w:cs="Arial"/>
        </w:rPr>
        <w:t xml:space="preserve">(kesadaran penerus) </w:t>
      </w:r>
      <w:r w:rsidRPr="00D161FA">
        <w:rPr>
          <w:rFonts w:ascii="Arial" w:hAnsi="Arial" w:cs="Arial"/>
        </w:rPr>
        <w:t xml:space="preserve">yang siap terlahir kembali, tidak akan terjadi kehamilan dalam kandungan; Ada pertemuan unsur laki-laki dan perempuan, perempuan dalam kondisi masa subur, tetapi tidak </w:t>
      </w:r>
      <w:r w:rsidRPr="00D161FA">
        <w:rPr>
          <w:rFonts w:ascii="Arial" w:hAnsi="Arial" w:cs="Arial"/>
          <w:i/>
        </w:rPr>
        <w:t>gandhabba</w:t>
      </w:r>
      <w:r w:rsidRPr="00D161FA">
        <w:rPr>
          <w:rFonts w:ascii="Arial" w:hAnsi="Arial" w:cs="Arial"/>
        </w:rPr>
        <w:t xml:space="preserve"> yang telah siap terlahir kembali, juga tidak akan akan terjadi kehamilan dalam kandungan; Lain halnya apabila ada pertemuan unsur laiki-laki dan perempuan, perumpuan dalam kondisi masa subur, dan ada </w:t>
      </w:r>
      <w:r w:rsidRPr="00D161FA">
        <w:rPr>
          <w:rFonts w:ascii="Arial" w:hAnsi="Arial" w:cs="Arial"/>
          <w:i/>
        </w:rPr>
        <w:t>gandhabba</w:t>
      </w:r>
      <w:r w:rsidRPr="00D161FA">
        <w:rPr>
          <w:rFonts w:ascii="Arial" w:hAnsi="Arial" w:cs="Arial"/>
        </w:rPr>
        <w:t xml:space="preserve"> yang siap terlahir kembali, maka terjadi kehamilan karena pertemuan ketiga faktor itu. </w:t>
      </w:r>
      <w:proofErr w:type="gramStart"/>
      <w:r w:rsidRPr="00D161FA">
        <w:rPr>
          <w:rFonts w:ascii="Arial" w:hAnsi="Arial" w:cs="Arial"/>
        </w:rPr>
        <w:t>Ibu mengandung selama sembilan atau sepuluh bulan denga penuh beban kecemasan.Selanjutnya pada akhir sembilan atau sepuluh bulan dengan beban kecemasan ibu melahirkan anaknya.</w:t>
      </w:r>
      <w:proofErr w:type="gramEnd"/>
      <w:r w:rsidRPr="00D161FA">
        <w:rPr>
          <w:rFonts w:ascii="Arial" w:hAnsi="Arial" w:cs="Arial"/>
        </w:rPr>
        <w:t xml:space="preserve"> Ketika bayi telah lahir </w:t>
      </w:r>
      <w:proofErr w:type="gramStart"/>
      <w:r w:rsidRPr="00D161FA">
        <w:rPr>
          <w:rFonts w:ascii="Arial" w:hAnsi="Arial" w:cs="Arial"/>
        </w:rPr>
        <w:t>ia</w:t>
      </w:r>
      <w:proofErr w:type="gramEnd"/>
      <w:r w:rsidRPr="00D161FA">
        <w:rPr>
          <w:rFonts w:ascii="Arial" w:hAnsi="Arial" w:cs="Arial"/>
        </w:rPr>
        <w:t xml:space="preserve"> memeliharanya dengan darahnya sendiri; mengingat dalam </w:t>
      </w:r>
      <w:r>
        <w:rPr>
          <w:rFonts w:ascii="Arial" w:hAnsi="Arial" w:cs="Arial"/>
        </w:rPr>
        <w:t>V</w:t>
      </w:r>
      <w:r w:rsidRPr="00D161FA">
        <w:rPr>
          <w:rFonts w:ascii="Arial" w:hAnsi="Arial" w:cs="Arial"/>
        </w:rPr>
        <w:t xml:space="preserve">inaya Arya, susu ibu disebut sebagai darah” </w:t>
      </w:r>
      <w:r w:rsidRPr="00D161FA">
        <w:rPr>
          <w:rFonts w:ascii="Arial" w:hAnsi="Arial" w:cs="Arial"/>
          <w:i/>
        </w:rPr>
        <w:t>(Majjhima Nikaya.I, 265-266)</w:t>
      </w:r>
      <w:r w:rsidRPr="00D161FA">
        <w:rPr>
          <w:rFonts w:ascii="Arial" w:hAnsi="Arial" w:cs="Arial"/>
        </w:rPr>
        <w:t xml:space="preserve">. </w:t>
      </w:r>
      <w:proofErr w:type="gramStart"/>
      <w:r w:rsidRPr="00D161FA">
        <w:rPr>
          <w:rFonts w:ascii="Arial" w:hAnsi="Arial" w:cs="Arial"/>
          <w:i/>
        </w:rPr>
        <w:t>Gandhabba</w:t>
      </w:r>
      <w:r w:rsidRPr="00D161FA">
        <w:rPr>
          <w:rFonts w:ascii="Arial" w:hAnsi="Arial" w:cs="Arial"/>
        </w:rPr>
        <w:t xml:space="preserve"> sebagai unsur rohani yang meneruskan kesadaran sebelumnya muncul dalam kehidupan baru menyatu dengan unsur materi yang berasal dari organ seks calon orang tua.</w:t>
      </w:r>
      <w:proofErr w:type="gramEnd"/>
    </w:p>
    <w:p w:rsidR="00FC20EB" w:rsidRDefault="00FC20EB" w:rsidP="00FC20EB">
      <w:pPr>
        <w:ind w:left="720"/>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lastRenderedPageBreak/>
        <w:t>Unsur setiap kehamilan secara normal harus ada pembuahan ovum oleh sperma, dan nidasi hasil konsepsi.Kondisi subur seorang ibu biasanya diartikan sebagai waktu sel telur yang matang dilepas dari ovarium.</w:t>
      </w:r>
      <w:proofErr w:type="gramEnd"/>
      <w:r w:rsidRPr="00D161FA">
        <w:rPr>
          <w:rFonts w:ascii="Arial" w:hAnsi="Arial" w:cs="Arial"/>
        </w:rPr>
        <w:t xml:space="preserve"> </w:t>
      </w:r>
      <w:proofErr w:type="gramStart"/>
      <w:r w:rsidRPr="00D161FA">
        <w:rPr>
          <w:rFonts w:ascii="Arial" w:hAnsi="Arial" w:cs="Arial"/>
        </w:rPr>
        <w:t>Ketika kita dihadapkan pada pengalaman memperoleh bayi tabung dan keberhasilannya memakai embrio beku (yang disimpan bertahun-tahun), timbul pertanyaan apa</w:t>
      </w:r>
      <w:r w:rsidRPr="00D161FA">
        <w:rPr>
          <w:rFonts w:ascii="Arial" w:hAnsi="Arial" w:cs="Arial"/>
          <w:i/>
        </w:rPr>
        <w:t>gandhabba</w:t>
      </w:r>
      <w:r w:rsidRPr="00D161FA">
        <w:rPr>
          <w:rFonts w:ascii="Arial" w:hAnsi="Arial" w:cs="Arial"/>
        </w:rPr>
        <w:t xml:space="preserve"> telah hadir pada saat pembuahan.</w:t>
      </w:r>
      <w:proofErr w:type="gramEnd"/>
      <w:r w:rsidRPr="00D161FA">
        <w:rPr>
          <w:rFonts w:ascii="Arial" w:hAnsi="Arial" w:cs="Arial"/>
        </w:rPr>
        <w:t xml:space="preserve"> </w:t>
      </w:r>
      <w:proofErr w:type="gramStart"/>
      <w:r w:rsidRPr="00D161FA">
        <w:rPr>
          <w:rFonts w:ascii="Arial" w:hAnsi="Arial" w:cs="Arial"/>
        </w:rPr>
        <w:t>Jika kita menafsirkan kondisi masa subur seorang ibu sebagai kondisi rahim yang tepat atau siap unatuk suatu nidasi, gandhabba dapat dianggap hadir bersmaan dengan nidasi.</w:t>
      </w:r>
      <w:proofErr w:type="gramEnd"/>
      <w:r w:rsidRPr="00D161FA">
        <w:rPr>
          <w:rFonts w:ascii="Arial" w:hAnsi="Arial" w:cs="Arial"/>
        </w:rPr>
        <w:t xml:space="preserve"> Setelah nidasi embrio mendapatkan makanan dari ibunya dan mulai terjadi diferensiasi sel yang </w:t>
      </w:r>
      <w:proofErr w:type="gramStart"/>
      <w:r w:rsidRPr="00D161FA">
        <w:rPr>
          <w:rFonts w:ascii="Arial" w:hAnsi="Arial" w:cs="Arial"/>
        </w:rPr>
        <w:t>akan</w:t>
      </w:r>
      <w:proofErr w:type="gramEnd"/>
      <w:r w:rsidRPr="00D161FA">
        <w:rPr>
          <w:rFonts w:ascii="Arial" w:hAnsi="Arial" w:cs="Arial"/>
        </w:rPr>
        <w:t xml:space="preserve"> menjadi indra, susunan saraf pusat, dan sebagainya. </w:t>
      </w:r>
      <w:proofErr w:type="gramStart"/>
      <w:r w:rsidRPr="00D161FA">
        <w:rPr>
          <w:rFonts w:ascii="Arial" w:hAnsi="Arial" w:cs="Arial"/>
        </w:rPr>
        <w:t xml:space="preserve">Susunan saraf pusat ini jelas terkait dengan tempat kesadaran </w:t>
      </w:r>
      <w:r w:rsidRPr="00D161FA">
        <w:rPr>
          <w:rFonts w:ascii="Arial" w:hAnsi="Arial" w:cs="Arial"/>
          <w:i/>
        </w:rPr>
        <w:t>(citta atau vinnana)</w:t>
      </w:r>
      <w:r w:rsidRPr="00D161FA">
        <w:rPr>
          <w:rFonts w:ascii="Arial" w:hAnsi="Arial" w:cs="Arial"/>
        </w:rPr>
        <w:t xml:space="preserve">.Andaikata benar kehidupan dimulai bersamaan dengan nidasi, tanpa </w:t>
      </w:r>
      <w:r w:rsidRPr="00D161FA">
        <w:rPr>
          <w:rFonts w:ascii="Arial" w:hAnsi="Arial" w:cs="Arial"/>
          <w:i/>
        </w:rPr>
        <w:t>gandhabba</w:t>
      </w:r>
      <w:r w:rsidRPr="00D161FA">
        <w:rPr>
          <w:rFonts w:ascii="Arial" w:hAnsi="Arial" w:cs="Arial"/>
        </w:rPr>
        <w:t>, wujud organisme yang berasal dari sperma dan ovum dipandang bersifat vegetatif.</w:t>
      </w:r>
      <w:proofErr w:type="gramEnd"/>
    </w:p>
    <w:p w:rsidR="00FC20EB" w:rsidRDefault="00FC20EB" w:rsidP="00FC20EB">
      <w:pPr>
        <w:ind w:left="720"/>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t xml:space="preserve">Jika tidak ada kesadaran penerus </w:t>
      </w:r>
      <w:r w:rsidRPr="00D161FA">
        <w:rPr>
          <w:rFonts w:ascii="Arial" w:hAnsi="Arial" w:cs="Arial"/>
          <w:i/>
        </w:rPr>
        <w:t>(gandhabba)</w:t>
      </w:r>
      <w:r w:rsidRPr="00D161FA">
        <w:rPr>
          <w:rFonts w:ascii="Arial" w:hAnsi="Arial" w:cs="Arial"/>
        </w:rPr>
        <w:t xml:space="preserve"> yang masuk ke dalam rahim seorang ibu, maka muncul makhluk baru yang terdiri atas batin dan jasmani.</w:t>
      </w:r>
      <w:proofErr w:type="gramEnd"/>
      <w:r w:rsidRPr="00D161FA">
        <w:rPr>
          <w:rFonts w:ascii="Arial" w:hAnsi="Arial" w:cs="Arial"/>
        </w:rPr>
        <w:t xml:space="preserve"> Jika kesadaran berlanjut itu setelah memasuki rahim ibu padam atau meninggalnya, pribadi berbatin-jasmani ini tidak </w:t>
      </w:r>
      <w:proofErr w:type="gramStart"/>
      <w:r w:rsidRPr="00D161FA">
        <w:rPr>
          <w:rFonts w:ascii="Arial" w:hAnsi="Arial" w:cs="Arial"/>
        </w:rPr>
        <w:t>akan</w:t>
      </w:r>
      <w:proofErr w:type="gramEnd"/>
      <w:r w:rsidRPr="00D161FA">
        <w:rPr>
          <w:rFonts w:ascii="Arial" w:hAnsi="Arial" w:cs="Arial"/>
        </w:rPr>
        <w:t xml:space="preserve"> tumbuh berkembang (artinya terjadi abortus). Sedangkan jika keasadaran tidak mendapat tempat berpijak dalam batin-jasmani (yang baru), maka rangkaian kelahiran, perjalanan usia, kematian dan sebab timbulnya suatu penderitaan tidak muncul </w:t>
      </w:r>
      <w:r w:rsidRPr="00D161FA">
        <w:rPr>
          <w:rFonts w:ascii="Arial" w:hAnsi="Arial" w:cs="Arial"/>
          <w:i/>
        </w:rPr>
        <w:t>(Digha Nikaya.II</w:t>
      </w:r>
      <w:proofErr w:type="gramStart"/>
      <w:r w:rsidRPr="00D161FA">
        <w:rPr>
          <w:rFonts w:ascii="Arial" w:hAnsi="Arial" w:cs="Arial"/>
          <w:i/>
        </w:rPr>
        <w:t>,63</w:t>
      </w:r>
      <w:proofErr w:type="gramEnd"/>
      <w:r w:rsidRPr="00D161FA">
        <w:rPr>
          <w:rFonts w:ascii="Arial" w:hAnsi="Arial" w:cs="Arial"/>
          <w:i/>
        </w:rPr>
        <w:t>)</w:t>
      </w:r>
      <w:r w:rsidRPr="00D161FA">
        <w:rPr>
          <w:rFonts w:ascii="Arial" w:hAnsi="Arial" w:cs="Arial"/>
        </w:rPr>
        <w:t>.</w:t>
      </w:r>
    </w:p>
    <w:p w:rsidR="00FC20EB" w:rsidRDefault="00FC20EB" w:rsidP="00FC20EB">
      <w:pPr>
        <w:jc w:val="both"/>
        <w:rPr>
          <w:rFonts w:ascii="Arial" w:hAnsi="Arial" w:cs="Arial"/>
        </w:rPr>
      </w:pPr>
    </w:p>
    <w:p w:rsidR="00FC20EB" w:rsidRDefault="00FC20EB" w:rsidP="00FC20EB">
      <w:pPr>
        <w:jc w:val="both"/>
        <w:rPr>
          <w:rFonts w:ascii="Arial" w:hAnsi="Arial" w:cs="Arial"/>
          <w:b/>
        </w:rPr>
      </w:pPr>
    </w:p>
    <w:p w:rsidR="00FC20EB" w:rsidRDefault="00FC20EB" w:rsidP="00FC20EB">
      <w:pPr>
        <w:jc w:val="both"/>
        <w:rPr>
          <w:rFonts w:ascii="Arial" w:hAnsi="Arial" w:cs="Arial"/>
          <w:b/>
        </w:rPr>
      </w:pPr>
      <w:r>
        <w:rPr>
          <w:rFonts w:ascii="Arial" w:hAnsi="Arial" w:cs="Arial"/>
          <w:b/>
        </w:rPr>
        <w:t>4. Kehidupan M</w:t>
      </w:r>
      <w:r w:rsidRPr="00D161FA">
        <w:rPr>
          <w:rFonts w:ascii="Arial" w:hAnsi="Arial" w:cs="Arial"/>
          <w:b/>
        </w:rPr>
        <w:t>anusia</w:t>
      </w:r>
      <w:r>
        <w:rPr>
          <w:rFonts w:ascii="Arial" w:hAnsi="Arial" w:cs="Arial"/>
          <w:b/>
        </w:rPr>
        <w:t xml:space="preserve"> adalah Berkah</w:t>
      </w:r>
    </w:p>
    <w:p w:rsidR="00FC20EB" w:rsidRDefault="002A565C" w:rsidP="002A565C">
      <w:pPr>
        <w:ind w:left="720"/>
        <w:jc w:val="both"/>
        <w:rPr>
          <w:rFonts w:ascii="Arial" w:hAnsi="Arial" w:cs="Arial"/>
          <w:lang w:val="id-ID"/>
        </w:rPr>
      </w:pPr>
      <w:r w:rsidRPr="002A565C">
        <w:rPr>
          <w:rFonts w:ascii="Arial" w:hAnsi="Arial" w:cs="Arial"/>
          <w:lang w:val="id-ID"/>
        </w:rPr>
        <w:t xml:space="preserve">Kehidupan sebagai manusia </w:t>
      </w:r>
      <w:r>
        <w:rPr>
          <w:rFonts w:ascii="Arial" w:hAnsi="Arial" w:cs="Arial"/>
          <w:lang w:val="id-ID"/>
        </w:rPr>
        <w:t>adalah kesempatan yang sangat jarang. M</w:t>
      </w:r>
      <w:r w:rsidRPr="002A565C">
        <w:rPr>
          <w:rFonts w:ascii="Arial" w:hAnsi="Arial" w:cs="Arial"/>
          <w:lang w:val="id-ID"/>
        </w:rPr>
        <w:t>erupakan</w:t>
      </w:r>
      <w:r>
        <w:rPr>
          <w:rFonts w:ascii="Arial" w:hAnsi="Arial" w:cs="Arial"/>
          <w:lang w:val="id-ID"/>
        </w:rPr>
        <w:t xml:space="preserve"> suatu berkah. </w:t>
      </w:r>
      <w:r w:rsidR="009A5865">
        <w:rPr>
          <w:rFonts w:ascii="Arial" w:hAnsi="Arial" w:cs="Arial"/>
          <w:lang w:val="id-ID"/>
        </w:rPr>
        <w:t xml:space="preserve">Manusia memiliki kesempatan terbaik untuk mencapai Pencerahan. </w:t>
      </w:r>
      <w:r>
        <w:rPr>
          <w:rFonts w:ascii="Arial" w:hAnsi="Arial" w:cs="Arial"/>
          <w:lang w:val="id-ID"/>
        </w:rPr>
        <w:t>Oleh karenanya kita seharusnya menggunakan sebaik mungkin kesempatan tersebut. Buddha bertanya:</w:t>
      </w:r>
    </w:p>
    <w:p w:rsidR="002A565C" w:rsidRDefault="002A565C" w:rsidP="002A565C">
      <w:pPr>
        <w:ind w:left="1440"/>
        <w:jc w:val="both"/>
        <w:rPr>
          <w:rFonts w:ascii="Arial" w:hAnsi="Arial" w:cs="Arial"/>
          <w:lang w:val="id-ID"/>
        </w:rPr>
      </w:pPr>
      <w:r>
        <w:rPr>
          <w:rFonts w:ascii="Arial" w:hAnsi="Arial" w:cs="Arial"/>
          <w:lang w:val="id-ID"/>
        </w:rPr>
        <w:t>“Yang mana lebih banyak, pasir di ujung kuku saya, atau pasir seluruh bumi?”</w:t>
      </w:r>
    </w:p>
    <w:p w:rsidR="002A565C" w:rsidRDefault="002A565C" w:rsidP="002A565C">
      <w:pPr>
        <w:ind w:left="1440"/>
        <w:jc w:val="both"/>
        <w:rPr>
          <w:rFonts w:ascii="Arial" w:hAnsi="Arial" w:cs="Arial"/>
          <w:lang w:val="id-ID"/>
        </w:rPr>
      </w:pPr>
      <w:r>
        <w:rPr>
          <w:rFonts w:ascii="Arial" w:hAnsi="Arial" w:cs="Arial"/>
          <w:lang w:val="id-ID"/>
        </w:rPr>
        <w:t xml:space="preserve">“Guru, jauh lebih banyak pasir di bumi ini. Sangat sedikit pasir di ujung kuku Guru. </w:t>
      </w:r>
      <w:r w:rsidR="009A5865">
        <w:rPr>
          <w:rFonts w:ascii="Arial" w:hAnsi="Arial" w:cs="Arial"/>
          <w:lang w:val="id-ID"/>
        </w:rPr>
        <w:t>S</w:t>
      </w:r>
      <w:r>
        <w:rPr>
          <w:rFonts w:ascii="Arial" w:hAnsi="Arial" w:cs="Arial"/>
          <w:lang w:val="id-ID"/>
        </w:rPr>
        <w:t>atu</w:t>
      </w:r>
      <w:r w:rsidR="009A5865">
        <w:rPr>
          <w:rFonts w:ascii="Arial" w:hAnsi="Arial" w:cs="Arial"/>
          <w:lang w:val="id-ID"/>
        </w:rPr>
        <w:t xml:space="preserve"> sama lain tidak dapat dibandingkan.”</w:t>
      </w:r>
    </w:p>
    <w:p w:rsidR="009A5865" w:rsidRDefault="009A5865" w:rsidP="002A565C">
      <w:pPr>
        <w:ind w:left="1440"/>
        <w:jc w:val="both"/>
        <w:rPr>
          <w:rFonts w:ascii="Arial" w:hAnsi="Arial" w:cs="Arial"/>
          <w:lang w:val="id-ID"/>
        </w:rPr>
      </w:pPr>
    </w:p>
    <w:p w:rsidR="009A5865" w:rsidRPr="002A565C" w:rsidRDefault="009A5865" w:rsidP="002A565C">
      <w:pPr>
        <w:ind w:left="1440"/>
        <w:jc w:val="both"/>
        <w:rPr>
          <w:rFonts w:ascii="Arial" w:hAnsi="Arial" w:cs="Arial"/>
          <w:lang w:val="id-ID"/>
        </w:rPr>
      </w:pPr>
      <w:r>
        <w:rPr>
          <w:rFonts w:ascii="Arial" w:hAnsi="Arial" w:cs="Arial"/>
          <w:lang w:val="id-ID"/>
        </w:rPr>
        <w:t xml:space="preserve">“Demikian pula, makhluk yang dilahirkan sebagai manusia adalah sangat sedikit. Jauh lebih banyak yang terlahir dalam alam-alam lainnya. Oleh karenanya engkau hendaknya melatih dirimu, dengan senantiasa berpikir: “Kita akan hidup sebaik mungkin.” </w:t>
      </w:r>
      <w:r w:rsidRPr="009A5865">
        <w:rPr>
          <w:rFonts w:ascii="Arial" w:hAnsi="Arial" w:cs="Arial"/>
          <w:i/>
          <w:lang w:val="id-ID"/>
        </w:rPr>
        <w:t>(Sn:601-611)</w:t>
      </w:r>
    </w:p>
    <w:p w:rsidR="00FC20EB" w:rsidRDefault="00FC20EB" w:rsidP="00D161FA">
      <w:pPr>
        <w:jc w:val="both"/>
        <w:rPr>
          <w:rFonts w:ascii="Arial" w:hAnsi="Arial" w:cs="Arial"/>
        </w:rPr>
      </w:pPr>
    </w:p>
    <w:p w:rsidR="00FC20EB" w:rsidRPr="00D161FA" w:rsidRDefault="00FC20EB" w:rsidP="00FC20EB">
      <w:pPr>
        <w:jc w:val="both"/>
        <w:rPr>
          <w:rFonts w:ascii="Arial" w:hAnsi="Arial" w:cs="Arial"/>
          <w:b/>
        </w:rPr>
      </w:pPr>
      <w:r>
        <w:rPr>
          <w:rFonts w:ascii="Arial" w:hAnsi="Arial" w:cs="Arial"/>
          <w:b/>
        </w:rPr>
        <w:t>5. M</w:t>
      </w:r>
      <w:r w:rsidRPr="00D161FA">
        <w:rPr>
          <w:rFonts w:ascii="Arial" w:hAnsi="Arial" w:cs="Arial"/>
          <w:b/>
        </w:rPr>
        <w:t xml:space="preserve">artabat </w:t>
      </w:r>
      <w:r>
        <w:rPr>
          <w:rFonts w:ascii="Arial" w:hAnsi="Arial" w:cs="Arial"/>
          <w:b/>
        </w:rPr>
        <w:t>dan Macam-macam Sebutan M</w:t>
      </w:r>
      <w:r w:rsidRPr="00D161FA">
        <w:rPr>
          <w:rFonts w:ascii="Arial" w:hAnsi="Arial" w:cs="Arial"/>
          <w:b/>
        </w:rPr>
        <w:t>anusia</w:t>
      </w:r>
    </w:p>
    <w:p w:rsidR="00FC20EB" w:rsidRDefault="00FC20EB" w:rsidP="00FC20EB">
      <w:pPr>
        <w:ind w:left="720"/>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t>Menurut agama Buddha yang menentukan martabat manusia bukanlah sesuatu yang berada di luar dirinya.</w:t>
      </w:r>
      <w:r>
        <w:rPr>
          <w:rFonts w:ascii="Arial" w:hAnsi="Arial" w:cs="Arial"/>
        </w:rPr>
        <w:t xml:space="preserve">Bukan karena jabatannya, kekayaannya, jenis kelaminnya, sukunya, dan lain-lain, </w:t>
      </w:r>
      <w:r w:rsidRPr="00D161FA">
        <w:rPr>
          <w:rFonts w:ascii="Arial" w:hAnsi="Arial" w:cs="Arial"/>
        </w:rPr>
        <w:t>Dengan kata lain, martabat manusia ditentukan oleh dirinya sendiri.Dalam hal ini perilaku atau perbuatanlah yang menjadikan seseorang menjadi hina atau mulia.</w:t>
      </w:r>
      <w:proofErr w:type="gramEnd"/>
      <w:r w:rsidRPr="00D161FA">
        <w:rPr>
          <w:rFonts w:ascii="Arial" w:hAnsi="Arial" w:cs="Arial"/>
        </w:rPr>
        <w:t xml:space="preserve"> Jika perbuatan-perbuatan buruk yang dilakukan, maka </w:t>
      </w:r>
      <w:proofErr w:type="gramStart"/>
      <w:r w:rsidRPr="00D161FA">
        <w:rPr>
          <w:rFonts w:ascii="Arial" w:hAnsi="Arial" w:cs="Arial"/>
        </w:rPr>
        <w:t>ia</w:t>
      </w:r>
      <w:proofErr w:type="gramEnd"/>
      <w:r w:rsidRPr="00D161FA">
        <w:rPr>
          <w:rFonts w:ascii="Arial" w:hAnsi="Arial" w:cs="Arial"/>
        </w:rPr>
        <w:t xml:space="preserve"> akan menjadi hina. Sebalinya apabila </w:t>
      </w:r>
      <w:proofErr w:type="gramStart"/>
      <w:r w:rsidRPr="00D161FA">
        <w:rPr>
          <w:rFonts w:ascii="Arial" w:hAnsi="Arial" w:cs="Arial"/>
        </w:rPr>
        <w:t>ia</w:t>
      </w:r>
      <w:proofErr w:type="gramEnd"/>
      <w:r w:rsidRPr="00D161FA">
        <w:rPr>
          <w:rFonts w:ascii="Arial" w:hAnsi="Arial" w:cs="Arial"/>
        </w:rPr>
        <w:t xml:space="preserve"> melakukan </w:t>
      </w:r>
      <w:r w:rsidRPr="00D161FA">
        <w:rPr>
          <w:rFonts w:ascii="Arial" w:hAnsi="Arial" w:cs="Arial"/>
        </w:rPr>
        <w:lastRenderedPageBreak/>
        <w:t xml:space="preserve">perbuatan-perbuatan baik, ia akan terhormat dan mulia. Hal ini sesuai dengan sabda Buddha dalam </w:t>
      </w:r>
      <w:r w:rsidRPr="00D161FA">
        <w:rPr>
          <w:rFonts w:ascii="Arial" w:hAnsi="Arial" w:cs="Arial"/>
          <w:i/>
        </w:rPr>
        <w:t>Sutta Nipata</w:t>
      </w:r>
      <w:r w:rsidRPr="00D161FA">
        <w:rPr>
          <w:rFonts w:ascii="Arial" w:hAnsi="Arial" w:cs="Arial"/>
        </w:rPr>
        <w:t xml:space="preserve">, </w:t>
      </w:r>
      <w:r w:rsidRPr="00D161FA">
        <w:rPr>
          <w:rFonts w:ascii="Arial" w:hAnsi="Arial" w:cs="Arial"/>
          <w:i/>
        </w:rPr>
        <w:t>Vasala Sutta</w:t>
      </w:r>
      <w:r w:rsidRPr="00D161FA">
        <w:rPr>
          <w:rFonts w:ascii="Arial" w:hAnsi="Arial" w:cs="Arial"/>
        </w:rPr>
        <w:t>, sebagai berikut:</w:t>
      </w:r>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 xml:space="preserve">“Bukan karena kelahiran seseorang disebut sampah masyarakat </w:t>
      </w:r>
      <w:r w:rsidRPr="00D161FA">
        <w:rPr>
          <w:rFonts w:ascii="Arial" w:hAnsi="Arial" w:cs="Arial"/>
          <w:i/>
        </w:rPr>
        <w:t>(vasala)</w:t>
      </w:r>
      <w:r w:rsidRPr="00D161FA">
        <w:rPr>
          <w:rFonts w:ascii="Arial" w:hAnsi="Arial" w:cs="Arial"/>
        </w:rPr>
        <w:t>.</w:t>
      </w:r>
      <w:proofErr w:type="gramEnd"/>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Bukan karena kelahiran seseorang disebut Brahmana.</w:t>
      </w:r>
      <w:proofErr w:type="gramEnd"/>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Hanya karena perbuatan seseorang disebut vasala.</w:t>
      </w:r>
      <w:proofErr w:type="gramEnd"/>
    </w:p>
    <w:p w:rsidR="00FC20EB" w:rsidRPr="00D161FA" w:rsidRDefault="00FC20EB" w:rsidP="00FC20EB">
      <w:pPr>
        <w:jc w:val="both"/>
        <w:rPr>
          <w:rFonts w:ascii="Arial" w:hAnsi="Arial" w:cs="Arial"/>
        </w:rPr>
      </w:pPr>
      <w:r w:rsidRPr="00D161FA">
        <w:rPr>
          <w:rFonts w:ascii="Arial" w:hAnsi="Arial" w:cs="Arial"/>
        </w:rPr>
        <w:tab/>
      </w:r>
      <w:r w:rsidRPr="00D161FA">
        <w:rPr>
          <w:rFonts w:ascii="Arial" w:hAnsi="Arial" w:cs="Arial"/>
        </w:rPr>
        <w:tab/>
      </w:r>
      <w:proofErr w:type="gramStart"/>
      <w:r w:rsidRPr="00D161FA">
        <w:rPr>
          <w:rFonts w:ascii="Arial" w:hAnsi="Arial" w:cs="Arial"/>
        </w:rPr>
        <w:t>Hanya karena perbuatan seseorang disebut Brahmana.</w:t>
      </w:r>
      <w:proofErr w:type="gramEnd"/>
    </w:p>
    <w:p w:rsidR="00FC20EB" w:rsidRPr="00D161FA" w:rsidRDefault="00FC20EB" w:rsidP="00FC20EB">
      <w:pPr>
        <w:jc w:val="both"/>
        <w:rPr>
          <w:rFonts w:ascii="Arial" w:hAnsi="Arial" w:cs="Arial"/>
        </w:rPr>
      </w:pPr>
    </w:p>
    <w:p w:rsidR="00FC20EB" w:rsidRPr="00D161FA" w:rsidRDefault="00FC20EB" w:rsidP="00FC20EB">
      <w:pPr>
        <w:ind w:left="720"/>
        <w:jc w:val="both"/>
        <w:rPr>
          <w:rFonts w:ascii="Arial" w:hAnsi="Arial" w:cs="Arial"/>
        </w:rPr>
      </w:pPr>
      <w:proofErr w:type="gramStart"/>
      <w:r w:rsidRPr="00D161FA">
        <w:rPr>
          <w:rFonts w:ascii="Arial" w:hAnsi="Arial" w:cs="Arial"/>
        </w:rPr>
        <w:t>Manusia yang menyayangi dirinya hendaklah senantiasa berjuang untuk menumbuhkembangkan sifat-sifat mulia.Ia harus mengembagkan perbuatan baik atau sila karena Dharma ini yang menyebabkan kelahiran sebagai manusia.</w:t>
      </w:r>
      <w:proofErr w:type="gramEnd"/>
      <w:r w:rsidRPr="00D161FA">
        <w:rPr>
          <w:rFonts w:ascii="Arial" w:hAnsi="Arial" w:cs="Arial"/>
        </w:rPr>
        <w:t xml:space="preserve"> Apabila </w:t>
      </w:r>
      <w:proofErr w:type="gramStart"/>
      <w:r w:rsidRPr="00D161FA">
        <w:rPr>
          <w:rFonts w:ascii="Arial" w:hAnsi="Arial" w:cs="Arial"/>
        </w:rPr>
        <w:t>ia</w:t>
      </w:r>
      <w:proofErr w:type="gramEnd"/>
      <w:r w:rsidRPr="00D161FA">
        <w:rPr>
          <w:rFonts w:ascii="Arial" w:hAnsi="Arial" w:cs="Arial"/>
        </w:rPr>
        <w:t xml:space="preserve"> tidak melakukan hal-hal baik maka ia akan mengalami kejatuhan atau kemerosotan moral sehingga akan menjadi makhluk yang lebih rendah dari manusia.  </w:t>
      </w:r>
    </w:p>
    <w:p w:rsidR="00FC20EB" w:rsidRDefault="00FC20EB" w:rsidP="00FC20EB">
      <w:pPr>
        <w:ind w:left="720"/>
        <w:rPr>
          <w:rFonts w:ascii="Arial" w:hAnsi="Arial" w:cs="Arial"/>
        </w:rPr>
      </w:pPr>
      <w:bookmarkStart w:id="0" w:name="_GoBack"/>
      <w:bookmarkEnd w:id="0"/>
    </w:p>
    <w:p w:rsidR="00FC20EB" w:rsidRPr="00D161FA" w:rsidRDefault="00FC20EB" w:rsidP="00FC20EB">
      <w:pPr>
        <w:ind w:left="720"/>
        <w:rPr>
          <w:rFonts w:ascii="Arial" w:hAnsi="Arial" w:cs="Arial"/>
          <w:lang w:val="id-ID"/>
        </w:rPr>
      </w:pPr>
      <w:r w:rsidRPr="00D161FA">
        <w:rPr>
          <w:rFonts w:ascii="Arial" w:hAnsi="Arial" w:cs="Arial"/>
          <w:lang w:val="id-ID"/>
        </w:rPr>
        <w:t xml:space="preserve">Ada beberapa penggolongan manusia yang dikenal oleh sekelompok masyarakat, yaitu: </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Setan/Asura </w:t>
      </w:r>
      <w:r w:rsidRPr="00D161FA">
        <w:rPr>
          <w:rFonts w:ascii="Arial" w:hAnsi="Arial" w:cs="Arial"/>
          <w:i/>
          <w:lang w:val="id-ID"/>
        </w:rPr>
        <w:t>(Manusia Peta</w:t>
      </w:r>
      <w:r>
        <w:rPr>
          <w:rFonts w:ascii="Arial" w:hAnsi="Arial" w:cs="Arial"/>
          <w:i/>
        </w:rPr>
        <w:t>)</w:t>
      </w:r>
      <w:r w:rsidRPr="00733283">
        <w:rPr>
          <w:rFonts w:ascii="Arial" w:hAnsi="Arial" w:cs="Arial"/>
          <w:i/>
        </w:rPr>
        <w:sym w:font="Wingdings" w:char="F0E0"/>
      </w:r>
      <w:r>
        <w:rPr>
          <w:rFonts w:ascii="Arial" w:hAnsi="Arial" w:cs="Arial"/>
          <w:i/>
        </w:rPr>
        <w:tab/>
      </w:r>
      <w:r w:rsidRPr="00D161FA">
        <w:rPr>
          <w:rFonts w:ascii="Arial" w:hAnsi="Arial" w:cs="Arial"/>
          <w:lang w:val="id-ID"/>
        </w:rPr>
        <w:t>manusia yang batinnya</w:t>
      </w:r>
    </w:p>
    <w:p w:rsidR="00FC20EB" w:rsidRDefault="00FC20EB" w:rsidP="00FC20EB">
      <w:pPr>
        <w:ind w:left="10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diliputi ataudidominasi oleh</w:t>
      </w:r>
    </w:p>
    <w:p w:rsidR="00FC20EB" w:rsidRPr="00D161FA" w:rsidRDefault="00FC20EB" w:rsidP="00FC20EB">
      <w:pPr>
        <w:ind w:left="1080"/>
        <w:jc w:val="both"/>
        <w:rPr>
          <w:rFonts w:ascii="Arial" w:hAnsi="Arial" w:cs="Arial"/>
          <w:lang w:val="id-ID"/>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keserakahan/nafsukeinginan;</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Neraka </w:t>
      </w:r>
      <w:r w:rsidRPr="00D161FA">
        <w:rPr>
          <w:rFonts w:ascii="Arial" w:hAnsi="Arial" w:cs="Arial"/>
          <w:i/>
          <w:lang w:val="id-ID"/>
        </w:rPr>
        <w:t>(Manusia Niraya)</w:t>
      </w:r>
      <w:r w:rsidRPr="00D161FA">
        <w:rPr>
          <w:rFonts w:ascii="Arial" w:hAnsi="Arial" w:cs="Arial"/>
          <w:i/>
          <w:lang w:val="id-ID"/>
        </w:rPr>
        <w:tab/>
      </w:r>
      <w:r w:rsidRPr="00733283">
        <w:rPr>
          <w:rFonts w:ascii="Arial" w:hAnsi="Arial" w:cs="Arial"/>
          <w:i/>
        </w:rPr>
        <w:sym w:font="Wingdings" w:char="F0E0"/>
      </w:r>
      <w:r w:rsidRPr="00D161FA">
        <w:rPr>
          <w:rFonts w:ascii="Arial" w:hAnsi="Arial" w:cs="Arial"/>
          <w:lang w:val="id-ID"/>
        </w:rPr>
        <w:tab/>
        <w:t>manusia yang batinnya diliputi</w:t>
      </w:r>
    </w:p>
    <w:p w:rsidR="00FC20EB" w:rsidRDefault="00FC20EB" w:rsidP="00FC20EB">
      <w:pPr>
        <w:ind w:left="5400" w:firstLine="360"/>
        <w:jc w:val="both"/>
        <w:rPr>
          <w:rFonts w:ascii="Arial" w:hAnsi="Arial" w:cs="Arial"/>
        </w:rPr>
      </w:pPr>
      <w:proofErr w:type="gramStart"/>
      <w:r>
        <w:rPr>
          <w:rFonts w:ascii="Arial" w:hAnsi="Arial" w:cs="Arial"/>
        </w:rPr>
        <w:t>o</w:t>
      </w:r>
      <w:r w:rsidRPr="00D161FA">
        <w:rPr>
          <w:rFonts w:ascii="Arial" w:hAnsi="Arial" w:cs="Arial"/>
          <w:lang w:val="id-ID"/>
        </w:rPr>
        <w:t>lehkebencian/dendam</w:t>
      </w:r>
      <w:proofErr w:type="gramEnd"/>
      <w:r w:rsidRPr="00D161FA">
        <w:rPr>
          <w:rFonts w:ascii="Arial" w:hAnsi="Arial" w:cs="Arial"/>
          <w:lang w:val="id-ID"/>
        </w:rPr>
        <w:t>/</w:t>
      </w:r>
    </w:p>
    <w:p w:rsidR="00FC20EB" w:rsidRPr="00D161FA" w:rsidRDefault="00FC20EB" w:rsidP="00FC20EB">
      <w:pPr>
        <w:ind w:left="5400" w:firstLine="360"/>
        <w:jc w:val="both"/>
        <w:rPr>
          <w:rFonts w:ascii="Arial" w:hAnsi="Arial" w:cs="Arial"/>
          <w:lang w:val="id-ID"/>
        </w:rPr>
      </w:pPr>
      <w:r w:rsidRPr="00D161FA">
        <w:rPr>
          <w:rFonts w:ascii="Arial" w:hAnsi="Arial" w:cs="Arial"/>
          <w:lang w:val="id-ID"/>
        </w:rPr>
        <w:t>kemauan jahat;</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Binatang </w:t>
      </w:r>
      <w:r w:rsidRPr="00D161FA">
        <w:rPr>
          <w:rFonts w:ascii="Arial" w:hAnsi="Arial" w:cs="Arial"/>
          <w:i/>
          <w:lang w:val="id-ID"/>
        </w:rPr>
        <w:t>(Manusia Tiracchana)</w:t>
      </w:r>
      <w:r w:rsidRPr="00733283">
        <w:rPr>
          <w:rFonts w:ascii="Arial" w:hAnsi="Arial" w:cs="Arial"/>
        </w:rPr>
        <w:sym w:font="Wingdings" w:char="F0E0"/>
      </w:r>
      <w:r w:rsidRPr="00D161FA">
        <w:rPr>
          <w:rFonts w:ascii="Arial" w:hAnsi="Arial" w:cs="Arial"/>
          <w:lang w:val="id-ID"/>
        </w:rPr>
        <w:tab/>
        <w:t>manusia yang batinnya diliputi</w:t>
      </w:r>
    </w:p>
    <w:p w:rsidR="00FC20EB" w:rsidRPr="00D161FA" w:rsidRDefault="00FC20EB" w:rsidP="00FC20EB">
      <w:pPr>
        <w:ind w:left="5400" w:firstLine="360"/>
        <w:jc w:val="both"/>
        <w:rPr>
          <w:rFonts w:ascii="Arial" w:hAnsi="Arial" w:cs="Arial"/>
          <w:lang w:val="id-ID"/>
        </w:rPr>
      </w:pPr>
      <w:proofErr w:type="gramStart"/>
      <w:r>
        <w:rPr>
          <w:rFonts w:ascii="Arial" w:hAnsi="Arial" w:cs="Arial"/>
        </w:rPr>
        <w:t>o</w:t>
      </w:r>
      <w:r w:rsidRPr="00D161FA">
        <w:rPr>
          <w:rFonts w:ascii="Arial" w:hAnsi="Arial" w:cs="Arial"/>
          <w:lang w:val="id-ID"/>
        </w:rPr>
        <w:t>lehkebodohan</w:t>
      </w:r>
      <w:proofErr w:type="gramEnd"/>
      <w:r w:rsidRPr="00D161FA">
        <w:rPr>
          <w:rFonts w:ascii="Arial" w:hAnsi="Arial" w:cs="Arial"/>
          <w:lang w:val="id-ID"/>
        </w:rPr>
        <w:t xml:space="preserve"> batin;</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manusia </w:t>
      </w:r>
      <w:r w:rsidRPr="00D161FA">
        <w:rPr>
          <w:rFonts w:ascii="Arial" w:hAnsi="Arial" w:cs="Arial"/>
          <w:i/>
          <w:lang w:val="id-ID"/>
        </w:rPr>
        <w:t>(Manusia Manussa)</w:t>
      </w:r>
      <w:r w:rsidRPr="00733283">
        <w:rPr>
          <w:rFonts w:ascii="Arial" w:hAnsi="Arial" w:cs="Arial"/>
          <w:i/>
        </w:rPr>
        <w:sym w:font="Wingdings" w:char="F0E0"/>
      </w:r>
      <w:r>
        <w:rPr>
          <w:rFonts w:ascii="Arial" w:hAnsi="Arial" w:cs="Arial"/>
        </w:rPr>
        <w:tab/>
      </w:r>
      <w:r w:rsidRPr="00D161FA">
        <w:rPr>
          <w:rFonts w:ascii="Arial" w:hAnsi="Arial" w:cs="Arial"/>
          <w:lang w:val="id-ID"/>
        </w:rPr>
        <w:t>manusia yang batinnya</w:t>
      </w:r>
    </w:p>
    <w:p w:rsidR="00FC20EB" w:rsidRDefault="00FC20EB" w:rsidP="00FC20EB">
      <w:pPr>
        <w:ind w:left="108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diliputi olehmoralitas atau</w:t>
      </w:r>
    </w:p>
    <w:p w:rsidR="00FC20EB" w:rsidRPr="00D161FA" w:rsidRDefault="00FC20EB" w:rsidP="00FC20EB">
      <w:pPr>
        <w:ind w:left="1080"/>
        <w:jc w:val="both"/>
        <w:rPr>
          <w:rFonts w:ascii="Arial" w:hAnsi="Arial" w:cs="Arial"/>
          <w:lang w:val="id-ID"/>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61FA">
        <w:rPr>
          <w:rFonts w:ascii="Arial" w:hAnsi="Arial" w:cs="Arial"/>
          <w:lang w:val="id-ID"/>
        </w:rPr>
        <w:t>perbuatan baik;</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Dewa </w:t>
      </w:r>
      <w:r w:rsidRPr="00D161FA">
        <w:rPr>
          <w:rFonts w:ascii="Arial" w:hAnsi="Arial" w:cs="Arial"/>
          <w:i/>
          <w:lang w:val="id-ID"/>
        </w:rPr>
        <w:t>(Manusia Deva)</w:t>
      </w:r>
      <w:r w:rsidRPr="00D161FA">
        <w:rPr>
          <w:rFonts w:ascii="Arial" w:hAnsi="Arial" w:cs="Arial"/>
          <w:i/>
          <w:lang w:val="id-ID"/>
        </w:rPr>
        <w:tab/>
      </w:r>
      <w:r w:rsidRPr="00733283">
        <w:rPr>
          <w:rFonts w:ascii="Arial" w:hAnsi="Arial" w:cs="Arial"/>
          <w:i/>
        </w:rPr>
        <w:sym w:font="Wingdings" w:char="F0E0"/>
      </w:r>
      <w:r w:rsidRPr="00D161FA">
        <w:rPr>
          <w:rFonts w:ascii="Arial" w:hAnsi="Arial" w:cs="Arial"/>
          <w:lang w:val="id-ID"/>
        </w:rPr>
        <w:tab/>
        <w:t>manusia yang batinnya diliputi</w:t>
      </w:r>
    </w:p>
    <w:p w:rsidR="00FC20EB" w:rsidRDefault="00FC20EB" w:rsidP="00FC20EB">
      <w:pPr>
        <w:ind w:left="3240" w:firstLine="360"/>
        <w:jc w:val="both"/>
        <w:rPr>
          <w:rFonts w:ascii="Arial" w:hAnsi="Arial" w:cs="Arial"/>
          <w:i/>
        </w:rPr>
      </w:pPr>
      <w:r>
        <w:rPr>
          <w:rFonts w:ascii="Arial" w:hAnsi="Arial" w:cs="Arial"/>
        </w:rPr>
        <w:tab/>
      </w:r>
      <w:r>
        <w:rPr>
          <w:rFonts w:ascii="Arial" w:hAnsi="Arial" w:cs="Arial"/>
        </w:rPr>
        <w:tab/>
      </w:r>
      <w:r>
        <w:rPr>
          <w:rFonts w:ascii="Arial" w:hAnsi="Arial" w:cs="Arial"/>
        </w:rPr>
        <w:tab/>
      </w:r>
      <w:proofErr w:type="gramStart"/>
      <w:r>
        <w:rPr>
          <w:rFonts w:ascii="Arial" w:hAnsi="Arial" w:cs="Arial"/>
        </w:rPr>
        <w:t>o</w:t>
      </w:r>
      <w:r w:rsidRPr="00D161FA">
        <w:rPr>
          <w:rFonts w:ascii="Arial" w:hAnsi="Arial" w:cs="Arial"/>
          <w:lang w:val="id-ID"/>
        </w:rPr>
        <w:t>lehsifat</w:t>
      </w:r>
      <w:proofErr w:type="gramEnd"/>
      <w:r w:rsidRPr="00D161FA">
        <w:rPr>
          <w:rFonts w:ascii="Arial" w:hAnsi="Arial" w:cs="Arial"/>
          <w:lang w:val="id-ID"/>
        </w:rPr>
        <w:t xml:space="preserve"> malu berbuat jahat </w:t>
      </w:r>
      <w:r w:rsidRPr="00D161FA">
        <w:rPr>
          <w:rFonts w:ascii="Arial" w:hAnsi="Arial" w:cs="Arial"/>
          <w:i/>
          <w:lang w:val="id-ID"/>
        </w:rPr>
        <w:t>(hiri)</w:t>
      </w:r>
    </w:p>
    <w:p w:rsidR="00FC20EB" w:rsidRDefault="00FC20EB" w:rsidP="00FC20EB">
      <w:pPr>
        <w:ind w:left="3240" w:firstLine="360"/>
        <w:jc w:val="both"/>
        <w:rPr>
          <w:rFonts w:ascii="Arial" w:hAnsi="Arial" w:cs="Arial"/>
        </w:rPr>
      </w:pPr>
      <w:r>
        <w:rPr>
          <w:rFonts w:ascii="Arial" w:hAnsi="Arial" w:cs="Arial"/>
        </w:rPr>
        <w:tab/>
      </w:r>
      <w:r>
        <w:rPr>
          <w:rFonts w:ascii="Arial" w:hAnsi="Arial" w:cs="Arial"/>
        </w:rPr>
        <w:tab/>
      </w:r>
      <w:r>
        <w:rPr>
          <w:rFonts w:ascii="Arial" w:hAnsi="Arial" w:cs="Arial"/>
        </w:rPr>
        <w:tab/>
      </w:r>
      <w:r w:rsidRPr="00D161FA">
        <w:rPr>
          <w:rFonts w:ascii="Arial" w:hAnsi="Arial" w:cs="Arial"/>
          <w:lang w:val="id-ID"/>
        </w:rPr>
        <w:t>dantakutakan akibat perbuatan</w:t>
      </w:r>
    </w:p>
    <w:p w:rsidR="00FC20EB" w:rsidRPr="00D161FA" w:rsidRDefault="00FC20EB" w:rsidP="00FC20EB">
      <w:pPr>
        <w:ind w:left="5400" w:firstLine="360"/>
        <w:jc w:val="both"/>
        <w:rPr>
          <w:rFonts w:ascii="Arial" w:hAnsi="Arial" w:cs="Arial"/>
          <w:lang w:val="id-ID"/>
        </w:rPr>
      </w:pPr>
      <w:r w:rsidRPr="00D161FA">
        <w:rPr>
          <w:rFonts w:ascii="Arial" w:hAnsi="Arial" w:cs="Arial"/>
          <w:lang w:val="id-ID"/>
        </w:rPr>
        <w:t xml:space="preserve"> jahat</w:t>
      </w:r>
      <w:r w:rsidRPr="00D161FA">
        <w:rPr>
          <w:rFonts w:ascii="Arial" w:hAnsi="Arial" w:cs="Arial"/>
          <w:i/>
          <w:lang w:val="id-ID"/>
        </w:rPr>
        <w:t>(ottappa);</w:t>
      </w:r>
    </w:p>
    <w:p w:rsidR="00FC20EB" w:rsidRPr="00635F3F" w:rsidRDefault="00FC20EB" w:rsidP="00FC20EB">
      <w:pPr>
        <w:numPr>
          <w:ilvl w:val="0"/>
          <w:numId w:val="1"/>
        </w:numPr>
        <w:tabs>
          <w:tab w:val="clear" w:pos="720"/>
          <w:tab w:val="num" w:pos="1080"/>
        </w:tabs>
        <w:ind w:left="1080"/>
        <w:jc w:val="both"/>
        <w:rPr>
          <w:rFonts w:ascii="Arial" w:hAnsi="Arial" w:cs="Arial"/>
          <w:lang w:val="id-ID"/>
        </w:rPr>
      </w:pPr>
      <w:r w:rsidRPr="00D161FA">
        <w:rPr>
          <w:rFonts w:ascii="Arial" w:hAnsi="Arial" w:cs="Arial"/>
          <w:lang w:val="id-ID"/>
        </w:rPr>
        <w:t xml:space="preserve">Manusia Suci </w:t>
      </w:r>
      <w:r w:rsidRPr="00D161FA">
        <w:rPr>
          <w:rFonts w:ascii="Arial" w:hAnsi="Arial" w:cs="Arial"/>
          <w:i/>
          <w:lang w:val="id-ID"/>
        </w:rPr>
        <w:t>(Manusia Ariya)</w:t>
      </w:r>
      <w:r w:rsidRPr="00D161FA">
        <w:rPr>
          <w:rFonts w:ascii="Arial" w:hAnsi="Arial" w:cs="Arial"/>
          <w:lang w:val="id-ID"/>
        </w:rPr>
        <w:tab/>
      </w:r>
      <w:r w:rsidRPr="00D161FA">
        <w:rPr>
          <w:rFonts w:ascii="Arial" w:hAnsi="Arial" w:cs="Arial"/>
          <w:lang w:val="id-ID"/>
        </w:rPr>
        <w:tab/>
      </w:r>
      <w:r w:rsidRPr="00733283">
        <w:rPr>
          <w:rFonts w:ascii="Arial" w:hAnsi="Arial" w:cs="Arial"/>
        </w:rPr>
        <w:sym w:font="Wingdings" w:char="F0E0"/>
      </w:r>
      <w:r w:rsidRPr="00D161FA">
        <w:rPr>
          <w:rFonts w:ascii="Arial" w:hAnsi="Arial" w:cs="Arial"/>
          <w:lang w:val="id-ID"/>
        </w:rPr>
        <w:tab/>
        <w:t>manusia yang batinnya telah</w:t>
      </w:r>
    </w:p>
    <w:p w:rsidR="00FC20EB" w:rsidRDefault="00FC20EB" w:rsidP="00FC20EB">
      <w:pPr>
        <w:ind w:left="5040" w:firstLine="720"/>
        <w:jc w:val="both"/>
        <w:rPr>
          <w:rFonts w:ascii="Arial" w:hAnsi="Arial" w:cs="Arial"/>
        </w:rPr>
      </w:pPr>
      <w:proofErr w:type="gramStart"/>
      <w:r>
        <w:rPr>
          <w:rFonts w:ascii="Arial" w:hAnsi="Arial" w:cs="Arial"/>
        </w:rPr>
        <w:t>t</w:t>
      </w:r>
      <w:r w:rsidRPr="00D161FA">
        <w:rPr>
          <w:rFonts w:ascii="Arial" w:hAnsi="Arial" w:cs="Arial"/>
          <w:lang w:val="id-ID"/>
        </w:rPr>
        <w:t>erbebasdari</w:t>
      </w:r>
      <w:proofErr w:type="gramEnd"/>
      <w:r w:rsidRPr="00D161FA">
        <w:rPr>
          <w:rFonts w:ascii="Arial" w:hAnsi="Arial" w:cs="Arial"/>
          <w:lang w:val="id-ID"/>
        </w:rPr>
        <w:t xml:space="preserve"> keserakahan</w:t>
      </w:r>
    </w:p>
    <w:p w:rsidR="00FC20EB" w:rsidRDefault="00FC20EB" w:rsidP="00FC20EB">
      <w:pPr>
        <w:ind w:left="5040" w:firstLine="720"/>
        <w:jc w:val="both"/>
        <w:rPr>
          <w:rFonts w:ascii="Arial" w:hAnsi="Arial" w:cs="Arial"/>
        </w:rPr>
      </w:pPr>
      <w:r w:rsidRPr="00D161FA">
        <w:rPr>
          <w:rFonts w:ascii="Arial" w:hAnsi="Arial" w:cs="Arial"/>
          <w:i/>
          <w:lang w:val="id-ID"/>
        </w:rPr>
        <w:t>(lobha)</w:t>
      </w:r>
      <w:r w:rsidRPr="00D161FA">
        <w:rPr>
          <w:rFonts w:ascii="Arial" w:hAnsi="Arial" w:cs="Arial"/>
          <w:lang w:val="id-ID"/>
        </w:rPr>
        <w:t>, kebencian</w:t>
      </w:r>
      <w:r w:rsidRPr="00D161FA">
        <w:rPr>
          <w:rFonts w:ascii="Arial" w:hAnsi="Arial" w:cs="Arial"/>
          <w:lang w:val="id-ID"/>
        </w:rPr>
        <w:tab/>
      </w:r>
      <w:r w:rsidRPr="00D161FA">
        <w:rPr>
          <w:rFonts w:ascii="Arial" w:hAnsi="Arial" w:cs="Arial"/>
          <w:i/>
          <w:lang w:val="id-ID"/>
        </w:rPr>
        <w:t>(dosa)</w:t>
      </w:r>
      <w:r w:rsidRPr="00D161FA">
        <w:rPr>
          <w:rFonts w:ascii="Arial" w:hAnsi="Arial" w:cs="Arial"/>
          <w:lang w:val="id-ID"/>
        </w:rPr>
        <w:t>, dan</w:t>
      </w:r>
    </w:p>
    <w:p w:rsidR="00FC20EB" w:rsidRPr="00D161FA" w:rsidRDefault="00FC20EB" w:rsidP="00FC20EB">
      <w:pPr>
        <w:ind w:left="5040" w:firstLine="720"/>
        <w:jc w:val="both"/>
        <w:rPr>
          <w:rFonts w:ascii="Arial" w:hAnsi="Arial" w:cs="Arial"/>
          <w:lang w:val="id-ID"/>
        </w:rPr>
      </w:pPr>
      <w:r w:rsidRPr="00D161FA">
        <w:rPr>
          <w:rFonts w:ascii="Arial" w:hAnsi="Arial" w:cs="Arial"/>
          <w:lang w:val="id-ID"/>
        </w:rPr>
        <w:t xml:space="preserve"> kebodohan </w:t>
      </w:r>
      <w:r w:rsidRPr="00D161FA">
        <w:rPr>
          <w:rFonts w:ascii="Arial" w:hAnsi="Arial" w:cs="Arial"/>
          <w:i/>
          <w:lang w:val="id-ID"/>
        </w:rPr>
        <w:t>(moha)</w:t>
      </w:r>
    </w:p>
    <w:p w:rsidR="00FC20EB" w:rsidRPr="00D161FA" w:rsidRDefault="00FC20EB" w:rsidP="00D161FA">
      <w:pPr>
        <w:jc w:val="both"/>
        <w:rPr>
          <w:rFonts w:ascii="Arial" w:hAnsi="Arial" w:cs="Arial"/>
        </w:rPr>
      </w:pPr>
    </w:p>
    <w:p w:rsidR="00D161FA" w:rsidRDefault="00D161FA" w:rsidP="00D161FA">
      <w:pPr>
        <w:jc w:val="both"/>
        <w:rPr>
          <w:rFonts w:ascii="Arial" w:hAnsi="Arial" w:cs="Arial"/>
        </w:rPr>
      </w:pPr>
    </w:p>
    <w:p w:rsidR="00D7563C" w:rsidRPr="00D70264" w:rsidRDefault="00D7563C" w:rsidP="00D70264">
      <w:pPr>
        <w:jc w:val="center"/>
        <w:rPr>
          <w:rFonts w:ascii="Arial" w:hAnsi="Arial" w:cs="Arial"/>
        </w:rPr>
      </w:pPr>
    </w:p>
    <w:p w:rsidR="001B5632" w:rsidRPr="00D161FA" w:rsidRDefault="00FC20EB" w:rsidP="001B5632">
      <w:pPr>
        <w:jc w:val="both"/>
        <w:rPr>
          <w:rFonts w:ascii="Arial" w:hAnsi="Arial" w:cs="Arial"/>
          <w:b/>
        </w:rPr>
      </w:pPr>
      <w:r>
        <w:rPr>
          <w:rFonts w:ascii="Arial" w:hAnsi="Arial" w:cs="Arial"/>
          <w:b/>
        </w:rPr>
        <w:t>6</w:t>
      </w:r>
      <w:r w:rsidR="001B5632" w:rsidRPr="00D161FA">
        <w:rPr>
          <w:rFonts w:ascii="Arial" w:hAnsi="Arial" w:cs="Arial"/>
          <w:b/>
        </w:rPr>
        <w:t xml:space="preserve">. </w:t>
      </w:r>
      <w:r>
        <w:rPr>
          <w:rFonts w:ascii="Arial" w:hAnsi="Arial" w:cs="Arial"/>
          <w:b/>
        </w:rPr>
        <w:t>M</w:t>
      </w:r>
      <w:r w:rsidRPr="00D161FA">
        <w:rPr>
          <w:rFonts w:ascii="Arial" w:hAnsi="Arial" w:cs="Arial"/>
          <w:b/>
        </w:rPr>
        <w:t>a</w:t>
      </w:r>
      <w:r>
        <w:rPr>
          <w:rFonts w:ascii="Arial" w:hAnsi="Arial" w:cs="Arial"/>
          <w:b/>
        </w:rPr>
        <w:t>nusia Suci</w:t>
      </w:r>
    </w:p>
    <w:p w:rsidR="001B5632" w:rsidRDefault="001B5632" w:rsidP="00D7563C">
      <w:pPr>
        <w:jc w:val="both"/>
        <w:rPr>
          <w:rFonts w:ascii="Arial" w:hAnsi="Arial" w:cs="Arial"/>
          <w:b/>
        </w:rPr>
      </w:pPr>
    </w:p>
    <w:p w:rsidR="001B5632" w:rsidRPr="001B5632" w:rsidRDefault="001B5632" w:rsidP="001B5632">
      <w:pPr>
        <w:numPr>
          <w:ilvl w:val="0"/>
          <w:numId w:val="10"/>
        </w:numPr>
        <w:jc w:val="both"/>
        <w:rPr>
          <w:rFonts w:ascii="Arial" w:hAnsi="Arial" w:cs="Arial"/>
        </w:rPr>
      </w:pPr>
      <w:r w:rsidRPr="001B5632">
        <w:rPr>
          <w:rFonts w:ascii="Arial" w:hAnsi="Arial" w:cs="Arial"/>
        </w:rPr>
        <w:t>Manusia Suci</w:t>
      </w:r>
    </w:p>
    <w:p w:rsidR="001B5632" w:rsidRPr="001B5632" w:rsidRDefault="001B5632" w:rsidP="001B5632">
      <w:pPr>
        <w:spacing w:after="120"/>
        <w:ind w:left="680"/>
        <w:rPr>
          <w:rFonts w:ascii="Arial" w:hAnsi="Arial" w:cs="Arial"/>
          <w:bCs/>
          <w:lang w:val="id-ID"/>
        </w:rPr>
      </w:pPr>
    </w:p>
    <w:p w:rsidR="001B5632" w:rsidRPr="001B5632" w:rsidRDefault="001B5632" w:rsidP="001B5632">
      <w:pPr>
        <w:spacing w:after="120"/>
        <w:ind w:left="680"/>
        <w:rPr>
          <w:rFonts w:ascii="Arial" w:hAnsi="Arial" w:cs="Arial"/>
          <w:bCs/>
          <w:i/>
          <w:iCs/>
          <w:lang w:val="id-ID"/>
        </w:rPr>
      </w:pPr>
      <w:r w:rsidRPr="001B5632">
        <w:rPr>
          <w:rFonts w:ascii="Arial" w:hAnsi="Arial" w:cs="Arial"/>
          <w:bCs/>
          <w:lang w:val="id-ID"/>
        </w:rPr>
        <w:t xml:space="preserve">Manusia Suci adalah manusia yang telah mencapai kesucian. Kesucian di sini berarti  telah melenyapkan kotoran batin. Dalam agama Buddha dikenal ada 4 macam tingkat kesucian yaitu </w:t>
      </w:r>
      <w:r w:rsidRPr="001B5632">
        <w:rPr>
          <w:rFonts w:ascii="Arial" w:hAnsi="Arial" w:cs="Arial"/>
          <w:bCs/>
          <w:i/>
          <w:iCs/>
          <w:lang w:val="id-ID"/>
        </w:rPr>
        <w:t>Sotapanna, Sakadagami, Anagami</w:t>
      </w:r>
      <w:r w:rsidRPr="001B5632">
        <w:rPr>
          <w:rFonts w:ascii="Arial" w:hAnsi="Arial" w:cs="Arial"/>
          <w:bCs/>
          <w:lang w:val="id-ID"/>
        </w:rPr>
        <w:t xml:space="preserve">, dan </w:t>
      </w:r>
      <w:r w:rsidRPr="001B5632">
        <w:rPr>
          <w:rFonts w:ascii="Arial" w:hAnsi="Arial" w:cs="Arial"/>
          <w:bCs/>
          <w:i/>
          <w:iCs/>
          <w:lang w:val="id-ID"/>
        </w:rPr>
        <w:t>Arahat.</w:t>
      </w:r>
    </w:p>
    <w:p w:rsidR="001B5632" w:rsidRPr="001B5632" w:rsidRDefault="001B5632" w:rsidP="001B5632">
      <w:pPr>
        <w:ind w:left="340" w:firstLine="380"/>
        <w:rPr>
          <w:rFonts w:ascii="Arial" w:hAnsi="Arial" w:cs="Arial"/>
          <w:bCs/>
          <w:lang w:val="id-ID"/>
        </w:rPr>
      </w:pPr>
      <w:r w:rsidRPr="001B5632">
        <w:rPr>
          <w:rFonts w:ascii="Arial" w:hAnsi="Arial" w:cs="Arial"/>
          <w:bCs/>
          <w:lang w:val="id-ID"/>
        </w:rPr>
        <w:t>Untuk memudahkan pemahaman tentang kesucian, perhatikan tabel berikut ini:</w:t>
      </w:r>
    </w:p>
    <w:p w:rsidR="001B5632" w:rsidRPr="001B5632" w:rsidRDefault="001B5632" w:rsidP="001B5632">
      <w:pPr>
        <w:rPr>
          <w:rFonts w:ascii="Arial" w:hAnsi="Arial" w:cs="Arial"/>
          <w:bCs/>
          <w:u w:val="dashDotHeavy"/>
          <w:lang w:val="id-ID"/>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087"/>
        <w:gridCol w:w="1253"/>
        <w:gridCol w:w="927"/>
        <w:gridCol w:w="873"/>
        <w:gridCol w:w="1260"/>
      </w:tblGrid>
      <w:tr w:rsidR="001B5632" w:rsidRPr="001B5632" w:rsidTr="00FA7B55">
        <w:trPr>
          <w:cantSplit/>
        </w:trPr>
        <w:tc>
          <w:tcPr>
            <w:tcW w:w="540" w:type="dxa"/>
            <w:vMerge w:val="restart"/>
            <w:vAlign w:val="center"/>
          </w:tcPr>
          <w:p w:rsidR="001B5632" w:rsidRPr="001B5632" w:rsidRDefault="001B5632" w:rsidP="00FA7B55">
            <w:pPr>
              <w:jc w:val="center"/>
              <w:rPr>
                <w:rFonts w:ascii="Arial" w:hAnsi="Arial" w:cs="Arial"/>
                <w:lang w:val="id-ID"/>
              </w:rPr>
            </w:pPr>
            <w:r w:rsidRPr="001B5632">
              <w:rPr>
                <w:rFonts w:ascii="Arial" w:hAnsi="Arial" w:cs="Arial"/>
                <w:lang w:val="id-ID"/>
              </w:rPr>
              <w:t>No</w:t>
            </w:r>
          </w:p>
        </w:tc>
        <w:tc>
          <w:tcPr>
            <w:tcW w:w="2520" w:type="dxa"/>
            <w:vMerge w:val="restart"/>
            <w:vAlign w:val="center"/>
          </w:tcPr>
          <w:p w:rsidR="001B5632" w:rsidRPr="001B5632" w:rsidRDefault="001B5632" w:rsidP="00FA7B55">
            <w:pPr>
              <w:jc w:val="center"/>
              <w:rPr>
                <w:rFonts w:ascii="Arial" w:hAnsi="Arial" w:cs="Arial"/>
                <w:lang w:val="id-ID"/>
              </w:rPr>
            </w:pPr>
            <w:r w:rsidRPr="001B5632">
              <w:rPr>
                <w:rFonts w:ascii="Arial" w:hAnsi="Arial" w:cs="Arial"/>
                <w:lang w:val="id-ID"/>
              </w:rPr>
              <w:t>Belenggu</w:t>
            </w:r>
          </w:p>
          <w:p w:rsidR="001B5632" w:rsidRPr="001B5632" w:rsidRDefault="001B5632" w:rsidP="00FA7B55">
            <w:pPr>
              <w:jc w:val="center"/>
              <w:rPr>
                <w:rFonts w:ascii="Arial" w:hAnsi="Arial" w:cs="Arial"/>
                <w:lang w:val="id-ID"/>
              </w:rPr>
            </w:pPr>
            <w:r w:rsidRPr="001B5632">
              <w:rPr>
                <w:rFonts w:ascii="Arial" w:hAnsi="Arial" w:cs="Arial"/>
                <w:lang w:val="id-ID"/>
              </w:rPr>
              <w:t>(samyojana)</w:t>
            </w:r>
          </w:p>
        </w:tc>
        <w:tc>
          <w:tcPr>
            <w:tcW w:w="4140" w:type="dxa"/>
            <w:gridSpan w:val="4"/>
            <w:vAlign w:val="center"/>
          </w:tcPr>
          <w:p w:rsidR="001B5632" w:rsidRPr="001B5632" w:rsidRDefault="001B5632" w:rsidP="00FA7B55">
            <w:pPr>
              <w:jc w:val="center"/>
              <w:rPr>
                <w:rFonts w:ascii="Arial" w:hAnsi="Arial" w:cs="Arial"/>
                <w:lang w:val="id-ID"/>
              </w:rPr>
            </w:pPr>
            <w:r w:rsidRPr="001B5632">
              <w:rPr>
                <w:rFonts w:ascii="Arial" w:hAnsi="Arial" w:cs="Arial"/>
                <w:lang w:val="id-ID"/>
              </w:rPr>
              <w:t>Tingkat-Tingkat Kesucian</w:t>
            </w:r>
          </w:p>
        </w:tc>
        <w:tc>
          <w:tcPr>
            <w:tcW w:w="1260" w:type="dxa"/>
            <w:vMerge w:val="restart"/>
            <w:vAlign w:val="center"/>
          </w:tcPr>
          <w:p w:rsidR="001B5632" w:rsidRPr="001B5632" w:rsidRDefault="001B5632" w:rsidP="00FA7B55">
            <w:pPr>
              <w:jc w:val="center"/>
              <w:rPr>
                <w:rFonts w:ascii="Arial" w:hAnsi="Arial" w:cs="Arial"/>
                <w:lang w:val="id-ID"/>
              </w:rPr>
            </w:pPr>
            <w:r w:rsidRPr="001B5632">
              <w:rPr>
                <w:rFonts w:ascii="Arial" w:hAnsi="Arial" w:cs="Arial"/>
                <w:lang w:val="id-ID"/>
              </w:rPr>
              <w:t>Keterangan</w:t>
            </w:r>
          </w:p>
        </w:tc>
      </w:tr>
      <w:tr w:rsidR="001B5632" w:rsidRPr="001B5632" w:rsidTr="00FA7B55">
        <w:trPr>
          <w:cantSplit/>
        </w:trPr>
        <w:tc>
          <w:tcPr>
            <w:tcW w:w="540" w:type="dxa"/>
            <w:vMerge/>
            <w:vAlign w:val="center"/>
          </w:tcPr>
          <w:p w:rsidR="001B5632" w:rsidRPr="001B5632" w:rsidRDefault="001B5632" w:rsidP="00FA7B55">
            <w:pPr>
              <w:jc w:val="center"/>
              <w:rPr>
                <w:rFonts w:ascii="Arial" w:hAnsi="Arial" w:cs="Arial"/>
                <w:lang w:val="id-ID"/>
              </w:rPr>
            </w:pPr>
          </w:p>
        </w:tc>
        <w:tc>
          <w:tcPr>
            <w:tcW w:w="2520" w:type="dxa"/>
            <w:vMerge/>
            <w:vAlign w:val="center"/>
          </w:tcPr>
          <w:p w:rsidR="001B5632" w:rsidRPr="001B5632" w:rsidRDefault="001B5632" w:rsidP="00FA7B55">
            <w:pPr>
              <w:jc w:val="center"/>
              <w:rPr>
                <w:rFonts w:ascii="Arial" w:hAnsi="Arial" w:cs="Arial"/>
                <w:lang w:val="id-ID"/>
              </w:rPr>
            </w:pPr>
          </w:p>
        </w:tc>
        <w:tc>
          <w:tcPr>
            <w:tcW w:w="1087"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Sotapanna</w:t>
            </w:r>
          </w:p>
        </w:tc>
        <w:tc>
          <w:tcPr>
            <w:tcW w:w="1253"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Sakadagami</w:t>
            </w:r>
          </w:p>
        </w:tc>
        <w:tc>
          <w:tcPr>
            <w:tcW w:w="927"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Anagami</w:t>
            </w:r>
          </w:p>
        </w:tc>
        <w:tc>
          <w:tcPr>
            <w:tcW w:w="873" w:type="dxa"/>
            <w:tcBorders>
              <w:bottom w:val="single" w:sz="4" w:space="0" w:color="auto"/>
            </w:tcBorders>
            <w:vAlign w:val="center"/>
          </w:tcPr>
          <w:p w:rsidR="001B5632" w:rsidRPr="00952A69" w:rsidRDefault="001B5632" w:rsidP="00FA7B55">
            <w:pPr>
              <w:jc w:val="center"/>
              <w:rPr>
                <w:rFonts w:ascii="Arial" w:hAnsi="Arial" w:cs="Arial"/>
                <w:sz w:val="18"/>
                <w:szCs w:val="18"/>
                <w:lang w:val="id-ID"/>
              </w:rPr>
            </w:pPr>
            <w:r w:rsidRPr="00952A69">
              <w:rPr>
                <w:rFonts w:ascii="Arial" w:hAnsi="Arial" w:cs="Arial"/>
                <w:sz w:val="18"/>
                <w:szCs w:val="18"/>
                <w:lang w:val="id-ID"/>
              </w:rPr>
              <w:t>Arahat</w:t>
            </w:r>
          </w:p>
        </w:tc>
        <w:tc>
          <w:tcPr>
            <w:tcW w:w="1260" w:type="dxa"/>
            <w:vMerge/>
            <w:vAlign w:val="center"/>
          </w:tcPr>
          <w:p w:rsidR="001B5632" w:rsidRPr="001B5632" w:rsidRDefault="001B5632" w:rsidP="00FA7B55">
            <w:pPr>
              <w:jc w:val="cente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1</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Kepercayaan tentang adanya roh yang kekal </w:t>
            </w:r>
            <w:r w:rsidRPr="001B5632">
              <w:rPr>
                <w:rFonts w:ascii="Arial" w:hAnsi="Arial" w:cs="Arial"/>
                <w:i/>
                <w:iCs/>
                <w:lang w:val="id-ID"/>
              </w:rPr>
              <w:t>(sakkayaditthi)</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5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92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val="restart"/>
          </w:tcPr>
          <w:p w:rsidR="001B5632" w:rsidRPr="001B5632" w:rsidRDefault="001B5632" w:rsidP="00FA7B55">
            <w:pPr>
              <w:rPr>
                <w:rFonts w:ascii="Arial" w:hAnsi="Arial" w:cs="Arial"/>
                <w:lang w:val="id-ID"/>
              </w:rPr>
            </w:pPr>
          </w:p>
          <w:p w:rsidR="001B5632" w:rsidRPr="001B5632" w:rsidRDefault="001B5632" w:rsidP="00FA7B55">
            <w:pPr>
              <w:rPr>
                <w:rFonts w:ascii="Arial" w:hAnsi="Arial" w:cs="Arial"/>
                <w:b/>
                <w:bCs/>
                <w:lang w:val="id-ID"/>
              </w:rPr>
            </w:pPr>
            <w:r w:rsidRPr="001B5632">
              <w:rPr>
                <w:rFonts w:ascii="Arial" w:hAnsi="Arial" w:cs="Arial"/>
                <w:b/>
                <w:bCs/>
                <w:lang w:val="id-ID"/>
              </w:rPr>
              <w:t>Sota-panna:</w:t>
            </w:r>
          </w:p>
          <w:p w:rsidR="001B5632" w:rsidRPr="001B5632" w:rsidRDefault="001B5632" w:rsidP="00FA7B55">
            <w:pPr>
              <w:rPr>
                <w:rFonts w:ascii="Arial" w:hAnsi="Arial" w:cs="Arial"/>
                <w:lang w:val="id-ID"/>
              </w:rPr>
            </w:pPr>
            <w:r w:rsidRPr="001B5632">
              <w:rPr>
                <w:rFonts w:ascii="Arial" w:hAnsi="Arial" w:cs="Arial"/>
                <w:lang w:val="id-ID"/>
              </w:rPr>
              <w:t>terlahir kembali maksimum 7 kali</w:t>
            </w:r>
          </w:p>
          <w:p w:rsidR="001B5632" w:rsidRPr="001B5632" w:rsidRDefault="001B5632" w:rsidP="00FA7B55">
            <w:pPr>
              <w:rPr>
                <w:rFonts w:ascii="Arial" w:hAnsi="Arial" w:cs="Arial"/>
                <w:lang w:val="id-ID"/>
              </w:rPr>
            </w:pPr>
          </w:p>
          <w:p w:rsidR="001B5632" w:rsidRPr="001B5632" w:rsidRDefault="001B5632" w:rsidP="00FA7B55">
            <w:pPr>
              <w:rPr>
                <w:rFonts w:ascii="Arial" w:hAnsi="Arial" w:cs="Arial"/>
                <w:lang w:val="id-ID"/>
              </w:rPr>
            </w:pPr>
            <w:r w:rsidRPr="001B5632">
              <w:rPr>
                <w:rFonts w:ascii="Arial" w:hAnsi="Arial" w:cs="Arial"/>
                <w:b/>
                <w:bCs/>
                <w:lang w:val="id-ID"/>
              </w:rPr>
              <w:t>Sakada-gami:</w:t>
            </w:r>
            <w:r w:rsidRPr="001B5632">
              <w:rPr>
                <w:rFonts w:ascii="Arial" w:hAnsi="Arial" w:cs="Arial"/>
                <w:lang w:val="id-ID"/>
              </w:rPr>
              <w:t xml:space="preserve"> terlahir kembali maksimum 1 kali</w:t>
            </w:r>
          </w:p>
          <w:p w:rsidR="001B5632" w:rsidRPr="001B5632" w:rsidRDefault="001B5632" w:rsidP="00FA7B55">
            <w:pPr>
              <w:rPr>
                <w:rFonts w:ascii="Arial" w:hAnsi="Arial" w:cs="Arial"/>
                <w:lang w:val="id-ID"/>
              </w:rPr>
            </w:pPr>
          </w:p>
          <w:p w:rsidR="001B5632" w:rsidRPr="001B5632" w:rsidRDefault="001B5632" w:rsidP="00FA7B55">
            <w:pPr>
              <w:rPr>
                <w:rFonts w:ascii="Arial" w:hAnsi="Arial" w:cs="Arial"/>
                <w:lang w:val="id-ID"/>
              </w:rPr>
            </w:pPr>
            <w:r w:rsidRPr="001B5632">
              <w:rPr>
                <w:rFonts w:ascii="Arial" w:hAnsi="Arial" w:cs="Arial"/>
                <w:b/>
                <w:bCs/>
                <w:lang w:val="id-ID"/>
              </w:rPr>
              <w:t>Anagami:</w:t>
            </w:r>
          </w:p>
          <w:p w:rsidR="001B5632" w:rsidRPr="001B5632" w:rsidRDefault="001B5632" w:rsidP="00FA7B55">
            <w:pPr>
              <w:rPr>
                <w:rFonts w:ascii="Arial" w:hAnsi="Arial" w:cs="Arial"/>
                <w:lang w:val="id-ID"/>
              </w:rPr>
            </w:pPr>
            <w:r w:rsidRPr="001B5632">
              <w:rPr>
                <w:rFonts w:ascii="Arial" w:hAnsi="Arial" w:cs="Arial"/>
                <w:lang w:val="id-ID"/>
              </w:rPr>
              <w:t>tidak terlahir kembali</w:t>
            </w:r>
          </w:p>
          <w:p w:rsidR="001B5632" w:rsidRPr="001B5632" w:rsidRDefault="001B5632" w:rsidP="00FA7B55">
            <w:pPr>
              <w:rPr>
                <w:rFonts w:ascii="Arial" w:hAnsi="Arial" w:cs="Arial"/>
                <w:lang w:val="id-ID"/>
              </w:rPr>
            </w:pPr>
          </w:p>
          <w:p w:rsidR="001B5632" w:rsidRPr="001B5632" w:rsidRDefault="001B5632" w:rsidP="00FA7B55">
            <w:pPr>
              <w:rPr>
                <w:rFonts w:ascii="Arial" w:hAnsi="Arial" w:cs="Arial"/>
                <w:b/>
                <w:bCs/>
                <w:lang w:val="id-ID"/>
              </w:rPr>
            </w:pPr>
            <w:r w:rsidRPr="001B5632">
              <w:rPr>
                <w:rFonts w:ascii="Arial" w:hAnsi="Arial" w:cs="Arial"/>
                <w:b/>
                <w:bCs/>
                <w:lang w:val="id-ID"/>
              </w:rPr>
              <w:t>Arahat:</w:t>
            </w:r>
          </w:p>
          <w:p w:rsidR="001B5632" w:rsidRPr="001B5632" w:rsidRDefault="001B5632" w:rsidP="00FA7B55">
            <w:pPr>
              <w:rPr>
                <w:rFonts w:ascii="Arial" w:hAnsi="Arial" w:cs="Arial"/>
                <w:lang w:val="id-ID"/>
              </w:rPr>
            </w:pPr>
            <w:r w:rsidRPr="001B5632">
              <w:rPr>
                <w:rFonts w:ascii="Arial" w:hAnsi="Arial" w:cs="Arial"/>
                <w:lang w:val="id-ID"/>
              </w:rPr>
              <w:t>mencapai Nibbana</w:t>
            </w: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2</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Keragu-raguan terhadap  Buddha, Dharma dan Sangha </w:t>
            </w:r>
            <w:r w:rsidRPr="001B5632">
              <w:rPr>
                <w:rFonts w:ascii="Arial" w:hAnsi="Arial" w:cs="Arial"/>
                <w:i/>
                <w:iCs/>
                <w:lang w:val="id-ID"/>
              </w:rPr>
              <w:t>(vicikiccha)</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5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92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3</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Kepercayaan tahayul bahwa upacara agama saja dapat membebaskan manusia dari penderitaan </w:t>
            </w:r>
            <w:r w:rsidRPr="001B5632">
              <w:rPr>
                <w:rFonts w:ascii="Arial" w:hAnsi="Arial" w:cs="Arial"/>
                <w:i/>
                <w:iCs/>
                <w:lang w:val="id-ID"/>
              </w:rPr>
              <w:t>(silabbataparamasa)</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53" w:type="dxa"/>
            <w:tcBorders>
              <w:bottom w:val="single" w:sz="4" w:space="0" w:color="auto"/>
            </w:tcBorders>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927" w:type="dxa"/>
            <w:tcBorders>
              <w:bottom w:val="single" w:sz="4" w:space="0" w:color="auto"/>
            </w:tcBorders>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tcBorders>
              <w:bottom w:val="single" w:sz="4" w:space="0" w:color="auto"/>
            </w:tcBorders>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4</w:t>
            </w:r>
          </w:p>
        </w:tc>
        <w:tc>
          <w:tcPr>
            <w:tcW w:w="2520" w:type="dxa"/>
            <w:vAlign w:val="center"/>
          </w:tcPr>
          <w:p w:rsidR="001B5632" w:rsidRPr="001B5632" w:rsidRDefault="001B5632" w:rsidP="00FA7B55">
            <w:pPr>
              <w:rPr>
                <w:rFonts w:ascii="Arial" w:hAnsi="Arial" w:cs="Arial"/>
                <w:lang w:val="id-ID"/>
              </w:rPr>
            </w:pPr>
            <w:r w:rsidRPr="001B5632">
              <w:rPr>
                <w:rFonts w:ascii="Arial" w:hAnsi="Arial" w:cs="Arial"/>
                <w:lang w:val="id-ID"/>
              </w:rPr>
              <w:t xml:space="preserve">Nafsu indera </w:t>
            </w:r>
            <w:r w:rsidRPr="001B5632">
              <w:rPr>
                <w:rFonts w:ascii="Arial" w:hAnsi="Arial" w:cs="Arial"/>
                <w:i/>
                <w:iCs/>
                <w:lang w:val="id-ID"/>
              </w:rPr>
              <w:t>(kamaraga)</w:t>
            </w:r>
          </w:p>
        </w:tc>
        <w:tc>
          <w:tcPr>
            <w:tcW w:w="108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V</w:t>
            </w:r>
          </w:p>
        </w:tc>
        <w:tc>
          <w:tcPr>
            <w:tcW w:w="92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vAlign w:val="center"/>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p w:rsidR="001B5632" w:rsidRPr="001B5632" w:rsidRDefault="001B5632" w:rsidP="00FA7B55">
            <w:pPr>
              <w:jc w:val="center"/>
              <w:rPr>
                <w:rFonts w:ascii="Arial" w:hAnsi="Arial" w:cs="Arial"/>
                <w:lang w:val="id-ID"/>
              </w:rPr>
            </w:pP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5</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Benci, keingnan tidak baik </w:t>
            </w:r>
            <w:r w:rsidRPr="001B5632">
              <w:rPr>
                <w:rFonts w:ascii="Arial" w:hAnsi="Arial" w:cs="Arial"/>
                <w:i/>
                <w:iCs/>
                <w:lang w:val="id-ID"/>
              </w:rPr>
              <w:t>(patigha)</w:t>
            </w:r>
          </w:p>
        </w:tc>
        <w:tc>
          <w:tcPr>
            <w:tcW w:w="108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V</w:t>
            </w:r>
          </w:p>
        </w:tc>
        <w:tc>
          <w:tcPr>
            <w:tcW w:w="927"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87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6</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Keinginan untuk hidup dalam alam halus dengan bentuk </w:t>
            </w:r>
            <w:r w:rsidRPr="001B5632">
              <w:rPr>
                <w:rFonts w:ascii="Arial" w:hAnsi="Arial" w:cs="Arial"/>
                <w:i/>
                <w:iCs/>
                <w:lang w:val="id-ID"/>
              </w:rPr>
              <w:t>(ruparaga)</w:t>
            </w:r>
          </w:p>
        </w:tc>
        <w:tc>
          <w:tcPr>
            <w:tcW w:w="108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7</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Keinginan untuk hidup dalam alam halus tanpa bentuk </w:t>
            </w:r>
            <w:r w:rsidRPr="001B5632">
              <w:rPr>
                <w:rFonts w:ascii="Arial" w:hAnsi="Arial" w:cs="Arial"/>
                <w:i/>
                <w:iCs/>
                <w:lang w:val="id-ID"/>
              </w:rPr>
              <w:t>(aruparaga)</w:t>
            </w:r>
          </w:p>
        </w:tc>
        <w:tc>
          <w:tcPr>
            <w:tcW w:w="108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8</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Ketinggian hati yang halus (mana)</w:t>
            </w:r>
          </w:p>
        </w:tc>
        <w:tc>
          <w:tcPr>
            <w:tcW w:w="108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9</w:t>
            </w:r>
          </w:p>
        </w:tc>
        <w:tc>
          <w:tcPr>
            <w:tcW w:w="2520" w:type="dxa"/>
          </w:tcPr>
          <w:p w:rsidR="001B5632" w:rsidRPr="001B5632" w:rsidRDefault="001B5632" w:rsidP="00FA7B55">
            <w:pPr>
              <w:rPr>
                <w:rFonts w:ascii="Arial" w:hAnsi="Arial" w:cs="Arial"/>
                <w:lang w:val="id-ID"/>
              </w:rPr>
            </w:pPr>
            <w:r w:rsidRPr="001B5632">
              <w:rPr>
                <w:rFonts w:ascii="Arial" w:hAnsi="Arial" w:cs="Arial"/>
                <w:lang w:val="id-ID"/>
              </w:rPr>
              <w:t xml:space="preserve">Batin yang belum seimbang benar </w:t>
            </w:r>
            <w:r w:rsidRPr="001B5632">
              <w:rPr>
                <w:rFonts w:ascii="Arial" w:hAnsi="Arial" w:cs="Arial"/>
                <w:i/>
                <w:iCs/>
                <w:lang w:val="id-ID"/>
              </w:rPr>
              <w:t>(udaccha)</w:t>
            </w:r>
          </w:p>
        </w:tc>
        <w:tc>
          <w:tcPr>
            <w:tcW w:w="108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tcPr>
          <w:p w:rsidR="001B5632" w:rsidRPr="001B5632" w:rsidRDefault="001B5632" w:rsidP="00FA7B55">
            <w:pPr>
              <w:jc w:val="center"/>
              <w:rPr>
                <w:rFonts w:ascii="Arial" w:hAnsi="Arial" w:cs="Arial"/>
                <w:lang w:val="id-ID"/>
              </w:rPr>
            </w:pPr>
          </w:p>
          <w:p w:rsidR="001B5632" w:rsidRPr="001B5632" w:rsidRDefault="001B5632" w:rsidP="00FA7B55">
            <w:pPr>
              <w:jc w:val="center"/>
              <w:rPr>
                <w:rFonts w:ascii="Arial" w:hAnsi="Arial" w:cs="Arial"/>
                <w:lang w:val="id-ID"/>
              </w:rPr>
            </w:pPr>
            <w:r w:rsidRPr="001B5632">
              <w:rPr>
                <w:rFonts w:ascii="Arial" w:hAnsi="Arial" w:cs="Arial"/>
                <w:lang w:val="id-ID"/>
              </w:rPr>
              <w:t>X</w:t>
            </w:r>
          </w:p>
        </w:tc>
        <w:tc>
          <w:tcPr>
            <w:tcW w:w="1260" w:type="dxa"/>
            <w:vMerge/>
          </w:tcPr>
          <w:p w:rsidR="001B5632" w:rsidRPr="001B5632" w:rsidRDefault="001B5632" w:rsidP="00FA7B55">
            <w:pPr>
              <w:rPr>
                <w:rFonts w:ascii="Arial" w:hAnsi="Arial" w:cs="Arial"/>
                <w:lang w:val="id-ID"/>
              </w:rPr>
            </w:pPr>
          </w:p>
        </w:tc>
      </w:tr>
      <w:tr w:rsidR="001B5632" w:rsidRPr="001B5632" w:rsidTr="00FA7B55">
        <w:trPr>
          <w:cantSplit/>
        </w:trPr>
        <w:tc>
          <w:tcPr>
            <w:tcW w:w="540" w:type="dxa"/>
            <w:vAlign w:val="center"/>
          </w:tcPr>
          <w:p w:rsidR="001B5632" w:rsidRPr="001B5632" w:rsidRDefault="001B5632" w:rsidP="00FA7B55">
            <w:pPr>
              <w:jc w:val="center"/>
              <w:rPr>
                <w:rFonts w:ascii="Arial" w:hAnsi="Arial" w:cs="Arial"/>
                <w:lang w:val="id-ID"/>
              </w:rPr>
            </w:pPr>
            <w:r w:rsidRPr="001B5632">
              <w:rPr>
                <w:rFonts w:ascii="Arial" w:hAnsi="Arial" w:cs="Arial"/>
                <w:lang w:val="id-ID"/>
              </w:rPr>
              <w:t>10</w:t>
            </w:r>
          </w:p>
        </w:tc>
        <w:tc>
          <w:tcPr>
            <w:tcW w:w="2520" w:type="dxa"/>
            <w:vAlign w:val="center"/>
          </w:tcPr>
          <w:p w:rsidR="001B5632" w:rsidRPr="001B5632" w:rsidRDefault="001B5632" w:rsidP="00FA7B55">
            <w:pPr>
              <w:rPr>
                <w:rFonts w:ascii="Arial" w:hAnsi="Arial" w:cs="Arial"/>
                <w:lang w:val="id-ID"/>
              </w:rPr>
            </w:pPr>
            <w:r w:rsidRPr="001B5632">
              <w:rPr>
                <w:rFonts w:ascii="Arial" w:hAnsi="Arial" w:cs="Arial"/>
                <w:lang w:val="id-ID"/>
              </w:rPr>
              <w:t xml:space="preserve">Kegelapan batin </w:t>
            </w:r>
            <w:r w:rsidRPr="001B5632">
              <w:rPr>
                <w:rFonts w:ascii="Arial" w:hAnsi="Arial" w:cs="Arial"/>
                <w:i/>
                <w:iCs/>
                <w:lang w:val="id-ID"/>
              </w:rPr>
              <w:t>(avijja)</w:t>
            </w:r>
          </w:p>
        </w:tc>
        <w:tc>
          <w:tcPr>
            <w:tcW w:w="108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1253"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927" w:type="dxa"/>
          </w:tcPr>
          <w:p w:rsidR="001B5632" w:rsidRPr="001B5632" w:rsidRDefault="001B5632" w:rsidP="00FA7B55">
            <w:pPr>
              <w:jc w:val="center"/>
              <w:rPr>
                <w:rFonts w:ascii="Arial" w:hAnsi="Arial" w:cs="Arial"/>
                <w:lang w:val="id-ID"/>
              </w:rPr>
            </w:pPr>
            <w:r w:rsidRPr="001B5632">
              <w:rPr>
                <w:rFonts w:ascii="Arial" w:hAnsi="Arial" w:cs="Arial"/>
                <w:lang w:val="id-ID"/>
              </w:rPr>
              <w:t>_</w:t>
            </w:r>
          </w:p>
        </w:tc>
        <w:tc>
          <w:tcPr>
            <w:tcW w:w="873" w:type="dxa"/>
            <w:shd w:val="clear" w:color="auto" w:fill="auto"/>
            <w:vAlign w:val="center"/>
          </w:tcPr>
          <w:p w:rsidR="001B5632" w:rsidRPr="001B5632" w:rsidRDefault="001B5632" w:rsidP="00FA7B55">
            <w:pPr>
              <w:jc w:val="center"/>
              <w:rPr>
                <w:rFonts w:ascii="Arial" w:hAnsi="Arial" w:cs="Arial"/>
                <w:lang w:val="id-ID"/>
              </w:rPr>
            </w:pPr>
            <w:r w:rsidRPr="001B5632">
              <w:rPr>
                <w:rFonts w:ascii="Arial" w:hAnsi="Arial" w:cs="Arial"/>
                <w:lang w:val="id-ID"/>
              </w:rPr>
              <w:t>X</w:t>
            </w:r>
          </w:p>
          <w:p w:rsidR="001B5632" w:rsidRPr="001B5632" w:rsidRDefault="001B5632" w:rsidP="00FA7B55">
            <w:pPr>
              <w:jc w:val="center"/>
              <w:rPr>
                <w:rFonts w:ascii="Arial" w:hAnsi="Arial" w:cs="Arial"/>
                <w:lang w:val="id-ID"/>
              </w:rPr>
            </w:pPr>
          </w:p>
        </w:tc>
        <w:tc>
          <w:tcPr>
            <w:tcW w:w="1260" w:type="dxa"/>
            <w:vMerge/>
          </w:tcPr>
          <w:p w:rsidR="001B5632" w:rsidRPr="001B5632" w:rsidRDefault="001B5632" w:rsidP="00FA7B55">
            <w:pPr>
              <w:rPr>
                <w:rFonts w:ascii="Arial" w:hAnsi="Arial" w:cs="Arial"/>
                <w:lang w:val="id-ID"/>
              </w:rPr>
            </w:pPr>
          </w:p>
        </w:tc>
      </w:tr>
    </w:tbl>
    <w:p w:rsidR="001B5632" w:rsidRPr="001B5632" w:rsidRDefault="001F4CF4" w:rsidP="001B5632">
      <w:pPr>
        <w:rPr>
          <w:rFonts w:ascii="Arial" w:hAnsi="Arial" w:cs="Arial"/>
          <w:lang w:val="id-ID"/>
        </w:rPr>
      </w:pPr>
      <w:r w:rsidRPr="001F4CF4">
        <w:rPr>
          <w:rFonts w:ascii="Arial" w:hAnsi="Arial" w:cs="Arial"/>
          <w:noProof/>
          <w:lang w:val="id-ID" w:eastAsia="id-ID"/>
        </w:rPr>
        <w:pict>
          <v:shapetype id="_x0000_t202" coordsize="21600,21600" o:spt="202" path="m,l,21600r21600,l21600,xe">
            <v:stroke joinstyle="miter"/>
            <v:path gradientshapeok="t" o:connecttype="rect"/>
          </v:shapetype>
          <v:shape id="Text Box 7" o:spid="_x0000_s1029" type="#_x0000_t202" style="position:absolute;margin-left:252pt;margin-top:12.8pt;width:36pt;height:1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" fillcolor="silver">
            <v:textbox>
              <w:txbxContent>
                <w:p w:rsidR="001B5632" w:rsidRPr="007E0408" w:rsidRDefault="001B5632" w:rsidP="001B5632">
                  <w:pPr>
                    <w:rPr>
                      <w:sz w:val="20"/>
                      <w:szCs w:val="20"/>
                    </w:rPr>
                  </w:pPr>
                  <w:r w:rsidRPr="007E0408">
                    <w:rPr>
                      <w:sz w:val="20"/>
                      <w:szCs w:val="20"/>
                    </w:rPr>
                    <w:t xml:space="preserve">  V</w:t>
                  </w:r>
                </w:p>
              </w:txbxContent>
            </v:textbox>
          </v:shape>
        </w:pict>
      </w:r>
      <w:r w:rsidRPr="001F4CF4">
        <w:rPr>
          <w:rFonts w:ascii="Arial" w:hAnsi="Arial" w:cs="Arial"/>
          <w:noProof/>
          <w:lang w:val="id-ID" w:eastAsia="id-ID"/>
        </w:rPr>
        <w:pict>
          <v:shape id="Text Box 6" o:spid="_x0000_s1030" type="#_x0000_t202" style="position:absolute;margin-left:54pt;margin-top:11.3pt;width:36pt;height:2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" fillcolor="gray">
            <v:textbox>
              <w:txbxContent>
                <w:p w:rsidR="001B5632" w:rsidRPr="007E0408" w:rsidRDefault="001B5632" w:rsidP="001B5632">
                  <w:pPr>
                    <w:rPr>
                      <w:sz w:val="20"/>
                      <w:szCs w:val="20"/>
                    </w:rPr>
                  </w:pPr>
                  <w:r w:rsidRPr="007E0408">
                    <w:rPr>
                      <w:sz w:val="20"/>
                      <w:szCs w:val="20"/>
                    </w:rPr>
                    <w:t>X</w:t>
                  </w:r>
                </w:p>
              </w:txbxContent>
            </v:textbox>
          </v:shape>
        </w:pict>
      </w:r>
      <w:r w:rsidR="001B5632" w:rsidRPr="001B5632">
        <w:rPr>
          <w:rFonts w:ascii="Arial" w:hAnsi="Arial" w:cs="Arial"/>
          <w:lang w:val="id-ID"/>
        </w:rPr>
        <w:tab/>
      </w:r>
    </w:p>
    <w:p w:rsidR="001B5632" w:rsidRPr="001B5632" w:rsidRDefault="001B5632" w:rsidP="001B5632">
      <w:pPr>
        <w:ind w:left="1700" w:firstLine="340"/>
        <w:rPr>
          <w:rFonts w:ascii="Arial" w:hAnsi="Arial" w:cs="Arial"/>
          <w:lang w:val="id-ID"/>
        </w:rPr>
      </w:pPr>
      <w:r w:rsidRPr="001B5632">
        <w:rPr>
          <w:rFonts w:ascii="Arial" w:hAnsi="Arial" w:cs="Arial"/>
          <w:lang w:val="id-ID"/>
        </w:rPr>
        <w:t>: Telah dilenyapkan</w:t>
      </w:r>
      <w:r w:rsidRPr="001B5632">
        <w:rPr>
          <w:rFonts w:ascii="Arial" w:hAnsi="Arial" w:cs="Arial"/>
          <w:lang w:val="id-ID"/>
        </w:rPr>
        <w:tab/>
      </w:r>
      <w:r w:rsidRPr="001B5632">
        <w:rPr>
          <w:rFonts w:ascii="Arial" w:hAnsi="Arial" w:cs="Arial"/>
          <w:lang w:val="id-ID"/>
        </w:rPr>
        <w:tab/>
      </w:r>
      <w:r w:rsidRPr="001B5632">
        <w:rPr>
          <w:rFonts w:ascii="Arial" w:hAnsi="Arial" w:cs="Arial"/>
          <w:lang w:val="id-ID"/>
        </w:rPr>
        <w:tab/>
        <w:t xml:space="preserve">  : Baru dilemahkan</w:t>
      </w:r>
    </w:p>
    <w:p w:rsidR="001B5632" w:rsidRPr="001B5632" w:rsidRDefault="001B5632" w:rsidP="001B5632">
      <w:pPr>
        <w:jc w:val="both"/>
        <w:rPr>
          <w:rFonts w:ascii="Arial" w:hAnsi="Arial" w:cs="Arial"/>
          <w:lang w:val="id-ID"/>
        </w:rPr>
      </w:pPr>
    </w:p>
    <w:p w:rsidR="001B5632" w:rsidRPr="001B5632" w:rsidRDefault="001F4CF4" w:rsidP="001B5632">
      <w:pPr>
        <w:jc w:val="both"/>
        <w:rPr>
          <w:rFonts w:ascii="Arial" w:hAnsi="Arial" w:cs="Arial"/>
          <w:lang w:val="id-ID"/>
        </w:rPr>
      </w:pPr>
      <w:r w:rsidRPr="001F4CF4">
        <w:rPr>
          <w:rFonts w:ascii="Arial" w:hAnsi="Arial" w:cs="Arial"/>
          <w:noProof/>
          <w:lang w:val="id-ID" w:eastAsia="id-ID"/>
        </w:rPr>
        <w:pict>
          <v:line id="Line 8" o:spid="_x0000_s1031" style="position:absolute;left:0;text-align:left;z-index:251662336;visibility:visible" from="126pt,8.1pt" to="1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4T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"/>
        </w:pict>
      </w:r>
      <w:r w:rsidR="001B5632" w:rsidRPr="001B5632">
        <w:rPr>
          <w:rFonts w:ascii="Arial" w:hAnsi="Arial" w:cs="Arial"/>
          <w:lang w:val="id-ID"/>
        </w:rPr>
        <w:tab/>
      </w:r>
      <w:r w:rsidR="001B5632" w:rsidRPr="001B5632">
        <w:rPr>
          <w:rFonts w:ascii="Arial" w:hAnsi="Arial" w:cs="Arial"/>
          <w:lang w:val="id-ID"/>
        </w:rPr>
        <w:tab/>
      </w:r>
      <w:r w:rsidR="001B5632" w:rsidRPr="001B5632">
        <w:rPr>
          <w:rFonts w:ascii="Arial" w:hAnsi="Arial" w:cs="Arial"/>
          <w:lang w:val="id-ID"/>
        </w:rPr>
        <w:tab/>
      </w:r>
      <w:r w:rsidR="001B5632" w:rsidRPr="001B5632">
        <w:rPr>
          <w:rFonts w:ascii="Arial" w:hAnsi="Arial" w:cs="Arial"/>
          <w:lang w:val="id-ID"/>
        </w:rPr>
        <w:tab/>
        <w:t xml:space="preserve"> : Belum dilenyapkan dan dilemahkan</w:t>
      </w:r>
    </w:p>
    <w:p w:rsidR="001B5632" w:rsidRPr="001B5632" w:rsidRDefault="001B5632" w:rsidP="001B5632">
      <w:pPr>
        <w:jc w:val="both"/>
        <w:rPr>
          <w:rFonts w:ascii="Arial" w:hAnsi="Arial" w:cs="Arial"/>
          <w:lang w:val="id-ID"/>
        </w:rPr>
      </w:pPr>
    </w:p>
    <w:p w:rsidR="001B5632" w:rsidRPr="001B5632" w:rsidRDefault="001B5632" w:rsidP="001B5632">
      <w:pPr>
        <w:jc w:val="both"/>
        <w:rPr>
          <w:rFonts w:ascii="Arial" w:hAnsi="Arial" w:cs="Arial"/>
          <w:lang w:val="id-ID"/>
        </w:rPr>
      </w:pPr>
    </w:p>
    <w:p w:rsidR="001B5632" w:rsidRPr="001B5632" w:rsidRDefault="001B5632" w:rsidP="001B5632">
      <w:pPr>
        <w:numPr>
          <w:ilvl w:val="0"/>
          <w:numId w:val="11"/>
        </w:numPr>
        <w:jc w:val="both"/>
        <w:rPr>
          <w:rFonts w:ascii="Arial" w:hAnsi="Arial" w:cs="Arial"/>
          <w:lang w:val="id-ID"/>
        </w:rPr>
      </w:pPr>
      <w:r w:rsidRPr="001B5632">
        <w:rPr>
          <w:rFonts w:ascii="Arial" w:hAnsi="Arial" w:cs="Arial"/>
          <w:lang w:val="id-ID"/>
        </w:rPr>
        <w:t xml:space="preserve">Jalan Menuju Kesucian: </w:t>
      </w:r>
    </w:p>
    <w:p w:rsidR="001B5632" w:rsidRPr="001B5632" w:rsidRDefault="001B5632" w:rsidP="001B5632">
      <w:pPr>
        <w:numPr>
          <w:ilvl w:val="0"/>
          <w:numId w:val="13"/>
        </w:numPr>
        <w:tabs>
          <w:tab w:val="clear" w:pos="1440"/>
        </w:tabs>
        <w:ind w:left="1080"/>
        <w:jc w:val="both"/>
        <w:rPr>
          <w:rFonts w:ascii="Arial" w:hAnsi="Arial" w:cs="Arial"/>
          <w:lang w:val="id-ID"/>
        </w:rPr>
      </w:pPr>
      <w:r w:rsidRPr="001B5632">
        <w:rPr>
          <w:rFonts w:ascii="Arial" w:hAnsi="Arial" w:cs="Arial"/>
          <w:lang w:val="id-ID"/>
        </w:rPr>
        <w:t xml:space="preserve">Dengaan melaksanakan Jalan Tengah </w:t>
      </w:r>
      <w:r w:rsidRPr="001B5632">
        <w:rPr>
          <w:rFonts w:ascii="Arial" w:hAnsi="Arial" w:cs="Arial"/>
          <w:i/>
          <w:lang w:val="id-ID"/>
        </w:rPr>
        <w:t>(majjhima patipada)</w:t>
      </w:r>
      <w:r w:rsidRPr="001B5632">
        <w:rPr>
          <w:rFonts w:ascii="Arial" w:hAnsi="Arial" w:cs="Arial"/>
          <w:lang w:val="id-ID"/>
        </w:rPr>
        <w:t xml:space="preserve"> yaitu jalan yang menghindari dua jalan ektrim, pertama menghindari ektrim duniawi atau </w:t>
      </w:r>
      <w:r w:rsidRPr="001B5632">
        <w:rPr>
          <w:rFonts w:ascii="Arial" w:hAnsi="Arial" w:cs="Arial"/>
          <w:lang w:val="id-ID"/>
        </w:rPr>
        <w:lastRenderedPageBreak/>
        <w:t>pemuasan nafsu indera yang berlebih-lebihan, dan kedua menghindari ekstrim penyiksaan diri yang menyakitkan</w:t>
      </w:r>
    </w:p>
    <w:p w:rsidR="001B5632" w:rsidRPr="001B5632" w:rsidRDefault="001B5632" w:rsidP="001B5632">
      <w:pPr>
        <w:jc w:val="both"/>
        <w:rPr>
          <w:rFonts w:ascii="Arial" w:hAnsi="Arial" w:cs="Arial"/>
          <w:lang w:val="id-ID"/>
        </w:rPr>
      </w:pPr>
    </w:p>
    <w:p w:rsidR="001B5632" w:rsidRPr="001B5632" w:rsidRDefault="001B5632" w:rsidP="001B5632">
      <w:pPr>
        <w:numPr>
          <w:ilvl w:val="0"/>
          <w:numId w:val="13"/>
        </w:numPr>
        <w:tabs>
          <w:tab w:val="clear" w:pos="1440"/>
        </w:tabs>
        <w:ind w:left="1080"/>
        <w:jc w:val="both"/>
        <w:rPr>
          <w:rFonts w:ascii="Arial" w:hAnsi="Arial" w:cs="Arial"/>
          <w:lang w:val="id-ID"/>
        </w:rPr>
      </w:pPr>
      <w:r w:rsidRPr="001B5632">
        <w:rPr>
          <w:rFonts w:ascii="Arial" w:hAnsi="Arial" w:cs="Arial"/>
          <w:lang w:val="id-ID"/>
        </w:rPr>
        <w:t xml:space="preserve">Jalan Tengah disebut juga Jalan Mulia Berunsur Delapan, terdiri atas: </w:t>
      </w:r>
    </w:p>
    <w:p w:rsidR="001B5632" w:rsidRPr="001B5632" w:rsidRDefault="001B5632" w:rsidP="001B5632">
      <w:pPr>
        <w:numPr>
          <w:ilvl w:val="0"/>
          <w:numId w:val="12"/>
        </w:numPr>
        <w:tabs>
          <w:tab w:val="clear" w:pos="800"/>
        </w:tabs>
        <w:ind w:left="720" w:firstLine="360"/>
        <w:jc w:val="both"/>
        <w:rPr>
          <w:rFonts w:ascii="Arial" w:hAnsi="Arial" w:cs="Arial"/>
          <w:lang w:val="id-ID"/>
        </w:rPr>
      </w:pPr>
      <w:r w:rsidRPr="001B5632">
        <w:rPr>
          <w:rFonts w:ascii="Arial" w:hAnsi="Arial" w:cs="Arial"/>
          <w:lang w:val="id-ID"/>
        </w:rPr>
        <w:t xml:space="preserve">Pandangan Benar </w:t>
      </w:r>
      <w:r w:rsidRPr="001B5632">
        <w:rPr>
          <w:rFonts w:ascii="Arial" w:hAnsi="Arial" w:cs="Arial"/>
          <w:i/>
          <w:iCs/>
          <w:lang w:val="id-ID"/>
        </w:rPr>
        <w:t>(Samma Ditthi)</w:t>
      </w:r>
    </w:p>
    <w:p w:rsidR="001B5632" w:rsidRPr="001B5632" w:rsidRDefault="001B5632" w:rsidP="001B5632">
      <w:pPr>
        <w:numPr>
          <w:ilvl w:val="0"/>
          <w:numId w:val="12"/>
        </w:numPr>
        <w:tabs>
          <w:tab w:val="clear" w:pos="800"/>
        </w:tabs>
        <w:ind w:left="720" w:firstLine="360"/>
        <w:jc w:val="both"/>
        <w:rPr>
          <w:rFonts w:ascii="Arial" w:hAnsi="Arial" w:cs="Arial"/>
          <w:lang w:val="id-ID"/>
        </w:rPr>
      </w:pPr>
      <w:r w:rsidRPr="001B5632">
        <w:rPr>
          <w:rFonts w:ascii="Arial" w:hAnsi="Arial" w:cs="Arial"/>
          <w:lang w:val="id-ID"/>
        </w:rPr>
        <w:t xml:space="preserve">Pikiran Benar </w:t>
      </w:r>
      <w:r w:rsidRPr="001B5632">
        <w:rPr>
          <w:rFonts w:ascii="Arial" w:hAnsi="Arial" w:cs="Arial"/>
          <w:i/>
          <w:iCs/>
          <w:lang w:val="id-ID"/>
        </w:rPr>
        <w:t>(Samma Sankappa)</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Ucapan Benar </w:t>
      </w:r>
      <w:r w:rsidRPr="001B5632">
        <w:rPr>
          <w:rFonts w:ascii="Arial" w:hAnsi="Arial" w:cs="Arial"/>
          <w:i/>
          <w:iCs/>
          <w:lang w:val="id-ID"/>
        </w:rPr>
        <w:t>(Samma Vaca)</w:t>
      </w:r>
    </w:p>
    <w:p w:rsidR="001B5632" w:rsidRPr="001B5632" w:rsidRDefault="001B5632" w:rsidP="001B5632">
      <w:pPr>
        <w:numPr>
          <w:ilvl w:val="0"/>
          <w:numId w:val="12"/>
        </w:numPr>
        <w:ind w:left="720" w:firstLine="360"/>
        <w:jc w:val="both"/>
        <w:rPr>
          <w:rFonts w:ascii="Arial" w:hAnsi="Arial" w:cs="Arial"/>
          <w:lang w:val="id-ID"/>
        </w:rPr>
      </w:pPr>
      <w:r w:rsidRPr="001B5632">
        <w:rPr>
          <w:rFonts w:ascii="Arial" w:hAnsi="Arial" w:cs="Arial"/>
          <w:lang w:val="id-ID"/>
        </w:rPr>
        <w:t xml:space="preserve">Perbuatan Benar </w:t>
      </w:r>
      <w:r w:rsidRPr="001B5632">
        <w:rPr>
          <w:rFonts w:ascii="Arial" w:hAnsi="Arial" w:cs="Arial"/>
          <w:i/>
          <w:iCs/>
          <w:lang w:val="id-ID"/>
        </w:rPr>
        <w:t>(SammaKkemmanta)</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Penghidupan Benar </w:t>
      </w:r>
      <w:r w:rsidRPr="001B5632">
        <w:rPr>
          <w:rFonts w:ascii="Arial" w:hAnsi="Arial" w:cs="Arial"/>
          <w:i/>
          <w:iCs/>
          <w:lang w:val="id-ID"/>
        </w:rPr>
        <w:t>(Samma Ajiva)</w:t>
      </w:r>
    </w:p>
    <w:p w:rsidR="001B5632" w:rsidRPr="001B5632" w:rsidRDefault="001B5632" w:rsidP="001B5632">
      <w:pPr>
        <w:numPr>
          <w:ilvl w:val="0"/>
          <w:numId w:val="12"/>
        </w:numPr>
        <w:ind w:left="720" w:firstLine="360"/>
        <w:jc w:val="both"/>
        <w:rPr>
          <w:rFonts w:ascii="Arial" w:hAnsi="Arial" w:cs="Arial"/>
          <w:lang w:val="id-ID"/>
        </w:rPr>
      </w:pPr>
      <w:r w:rsidRPr="001B5632">
        <w:rPr>
          <w:rFonts w:ascii="Arial" w:hAnsi="Arial" w:cs="Arial"/>
          <w:lang w:val="id-ID"/>
        </w:rPr>
        <w:t xml:space="preserve">Daya upaya Benar </w:t>
      </w:r>
      <w:r w:rsidRPr="001B5632">
        <w:rPr>
          <w:rFonts w:ascii="Arial" w:hAnsi="Arial" w:cs="Arial"/>
          <w:i/>
          <w:iCs/>
          <w:lang w:val="id-ID"/>
        </w:rPr>
        <w:t>(Samma Vayama)</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Perhatian Benar </w:t>
      </w:r>
      <w:r w:rsidRPr="001B5632">
        <w:rPr>
          <w:rFonts w:ascii="Arial" w:hAnsi="Arial" w:cs="Arial"/>
          <w:i/>
          <w:iCs/>
          <w:lang w:val="id-ID"/>
        </w:rPr>
        <w:t>(Samma Sati)</w:t>
      </w:r>
    </w:p>
    <w:p w:rsidR="001B5632" w:rsidRPr="001B5632" w:rsidRDefault="001B5632" w:rsidP="001B5632">
      <w:pPr>
        <w:numPr>
          <w:ilvl w:val="0"/>
          <w:numId w:val="12"/>
        </w:numPr>
        <w:ind w:left="720" w:firstLine="360"/>
        <w:jc w:val="both"/>
        <w:rPr>
          <w:rFonts w:ascii="Arial" w:hAnsi="Arial" w:cs="Arial"/>
          <w:i/>
          <w:iCs/>
          <w:lang w:val="id-ID"/>
        </w:rPr>
      </w:pPr>
      <w:r w:rsidRPr="001B5632">
        <w:rPr>
          <w:rFonts w:ascii="Arial" w:hAnsi="Arial" w:cs="Arial"/>
          <w:lang w:val="id-ID"/>
        </w:rPr>
        <w:t xml:space="preserve">Konsentrasi Benar </w:t>
      </w:r>
      <w:r w:rsidRPr="001B5632">
        <w:rPr>
          <w:rFonts w:ascii="Arial" w:hAnsi="Arial" w:cs="Arial"/>
          <w:i/>
          <w:iCs/>
          <w:lang w:val="id-ID"/>
        </w:rPr>
        <w:t>(Samma Samadhi)</w:t>
      </w:r>
    </w:p>
    <w:p w:rsidR="001B5632" w:rsidRPr="001B5632" w:rsidRDefault="001B5632" w:rsidP="001B5632">
      <w:pPr>
        <w:ind w:left="720"/>
        <w:jc w:val="both"/>
        <w:rPr>
          <w:rFonts w:ascii="Arial" w:hAnsi="Arial" w:cs="Arial"/>
          <w:i/>
          <w:iCs/>
          <w:lang w:val="id-ID"/>
        </w:rPr>
      </w:pPr>
    </w:p>
    <w:p w:rsidR="001B5632" w:rsidRPr="001B5632" w:rsidRDefault="001B5632" w:rsidP="001B5632">
      <w:pPr>
        <w:ind w:left="1080"/>
        <w:jc w:val="both"/>
        <w:rPr>
          <w:rFonts w:ascii="Arial" w:hAnsi="Arial" w:cs="Arial"/>
          <w:lang w:val="id-ID"/>
        </w:rPr>
      </w:pPr>
      <w:r w:rsidRPr="001B5632">
        <w:rPr>
          <w:rFonts w:ascii="Arial" w:hAnsi="Arial" w:cs="Arial"/>
          <w:lang w:val="id-ID"/>
        </w:rPr>
        <w:t>Jalan Mulia Berunsur Delapan dibagi menjadi 3 kelompok, yaitu SILA: Ucapan Benar, Perbuatan Benar, dan Penghidupan Benar; SAMADHI: Usaha Benar, Perhatian Benar, dan Konsentrasi Benar; PANNA: Pandangan Benar dan Pikiran Benar</w:t>
      </w:r>
    </w:p>
    <w:p w:rsidR="001B5632" w:rsidRPr="001B5632" w:rsidRDefault="001B5632" w:rsidP="001B5632">
      <w:pPr>
        <w:jc w:val="both"/>
        <w:rPr>
          <w:rFonts w:ascii="Arial" w:hAnsi="Arial" w:cs="Arial"/>
          <w:lang w:val="id-ID"/>
        </w:rPr>
      </w:pPr>
    </w:p>
    <w:p w:rsidR="001B5632" w:rsidRPr="001B5632" w:rsidRDefault="001B5632" w:rsidP="001B5632">
      <w:pPr>
        <w:numPr>
          <w:ilvl w:val="0"/>
          <w:numId w:val="11"/>
        </w:numPr>
        <w:jc w:val="both"/>
        <w:rPr>
          <w:rFonts w:ascii="Arial" w:hAnsi="Arial" w:cs="Arial"/>
          <w:lang w:val="id-ID"/>
        </w:rPr>
      </w:pPr>
      <w:r w:rsidRPr="001B5632">
        <w:rPr>
          <w:rFonts w:ascii="Arial" w:hAnsi="Arial" w:cs="Arial"/>
          <w:lang w:val="id-ID"/>
        </w:rPr>
        <w:t xml:space="preserve">Pandangan benar yaitu pandangan terhadap segala sesuatu peristiwa menurut hekikat yang sebenarnya, yaitu penembusan terhadap Empat Kebenaran Mulia </w:t>
      </w:r>
      <w:r w:rsidRPr="001B5632">
        <w:rPr>
          <w:rFonts w:ascii="Arial" w:hAnsi="Arial" w:cs="Arial"/>
          <w:bCs/>
          <w:lang w:val="id-ID"/>
        </w:rPr>
        <w:t>yaitu pandangan tentang duka, asal-mula duka, lenyapnya duka, dan jalan untuk melenyapkan duka</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Pikiran benar yaitu p</w:t>
      </w:r>
      <w:r w:rsidRPr="001B5632">
        <w:rPr>
          <w:rFonts w:ascii="Arial" w:hAnsi="Arial" w:cs="Arial"/>
          <w:lang w:val="id-ID"/>
        </w:rPr>
        <w:t>ikiran yang bebas dari nafsu-nafsu keduniawian, kemauan buruk, kekejaman dan sejenisnya</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 xml:space="preserve">Ucapan benar yaitu </w:t>
      </w:r>
      <w:r w:rsidRPr="001B5632">
        <w:rPr>
          <w:rFonts w:ascii="Arial" w:hAnsi="Arial" w:cs="Arial"/>
          <w:lang w:val="id-ID"/>
        </w:rPr>
        <w:t>tidak berbohong, tidak bicara kasar, tidak memfitnah, dan tidak omong kosong. Ada 4 syarat disebut sebagai ucapan benar yaitu ucapan itu benar, beralasan, bermanfaat dan tepat pada waktunya</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Perbuatan benar yaitu tidak membunuh,</w:t>
      </w:r>
      <w:r w:rsidRPr="001B5632">
        <w:rPr>
          <w:rFonts w:ascii="Arial" w:hAnsi="Arial" w:cs="Arial"/>
          <w:lang w:val="id-ID"/>
        </w:rPr>
        <w:t xml:space="preserve"> mencuri, dan berbuat asusila</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 xml:space="preserve">Mata Pencaharian/penghidupan benar </w:t>
      </w:r>
      <w:r w:rsidRPr="001B5632">
        <w:rPr>
          <w:rFonts w:ascii="Arial" w:hAnsi="Arial" w:cs="Arial"/>
          <w:lang w:val="id-ID"/>
        </w:rPr>
        <w:t>yaitu penghidupan yang menghindari diri dari penghidupan yang merugikan makhluk lain,  yaitu penipuan, ketidaksetiaan, penujuman, kecurangan, praktek lintah darat. Terdapat pula perdagangan yang harus dihindari yaitu berdagang alat senjata, makhluk hidup, minuman keras yang memabukkan atau menimbulkan ketagihan, dan racun</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 xml:space="preserve">Daya upaya benar yaitu </w:t>
      </w:r>
      <w:r w:rsidRPr="001B5632">
        <w:rPr>
          <w:rFonts w:ascii="Arial" w:hAnsi="Arial" w:cs="Arial"/>
          <w:lang w:val="id-ID"/>
        </w:rPr>
        <w:t>mencegah munculnya unsur-unsur jahat dan tidak baik dalam batin; memusnahkan unsur-unsur jahat dan tidak baik yang telah timbul dalam batin; membangkitkan unsur-unsur baik dan sehat dalam batin; memelihara dan mengembangkan unsur-unsur baik dan sehat dalam batin</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 xml:space="preserve">Perhatian benar yaitu perhatian cermat atau penuh dan waspada </w:t>
      </w:r>
      <w:r w:rsidRPr="001B5632">
        <w:rPr>
          <w:rFonts w:ascii="Arial" w:hAnsi="Arial" w:cs="Arial"/>
          <w:lang w:val="id-ID"/>
        </w:rPr>
        <w:t xml:space="preserve">waspada terhadap kegiatan-kegiatan jasmani </w:t>
      </w:r>
      <w:r w:rsidRPr="001B5632">
        <w:rPr>
          <w:rFonts w:ascii="Arial" w:hAnsi="Arial" w:cs="Arial"/>
          <w:i/>
          <w:iCs/>
          <w:lang w:val="id-ID"/>
        </w:rPr>
        <w:t>(kaya)</w:t>
      </w:r>
      <w:r w:rsidRPr="001B5632">
        <w:rPr>
          <w:rFonts w:ascii="Arial" w:hAnsi="Arial" w:cs="Arial"/>
          <w:lang w:val="id-ID"/>
        </w:rPr>
        <w:t xml:space="preserve">, perasaan-perasaan </w:t>
      </w:r>
      <w:r w:rsidRPr="001B5632">
        <w:rPr>
          <w:rFonts w:ascii="Arial" w:hAnsi="Arial" w:cs="Arial"/>
          <w:i/>
          <w:iCs/>
          <w:lang w:val="id-ID"/>
        </w:rPr>
        <w:t>(vedana)</w:t>
      </w:r>
      <w:r w:rsidRPr="001B5632">
        <w:rPr>
          <w:rFonts w:ascii="Arial" w:hAnsi="Arial" w:cs="Arial"/>
          <w:lang w:val="id-ID"/>
        </w:rPr>
        <w:t xml:space="preserve">, pikiran </w:t>
      </w:r>
      <w:r w:rsidRPr="001B5632">
        <w:rPr>
          <w:rFonts w:ascii="Arial" w:hAnsi="Arial" w:cs="Arial"/>
          <w:i/>
          <w:iCs/>
          <w:lang w:val="id-ID"/>
        </w:rPr>
        <w:t>(citta)</w:t>
      </w:r>
      <w:r w:rsidRPr="001B5632">
        <w:rPr>
          <w:rFonts w:ascii="Arial" w:hAnsi="Arial" w:cs="Arial"/>
          <w:lang w:val="id-ID"/>
        </w:rPr>
        <w:t xml:space="preserve">, dan bentuk-bentuk batin atau semua gejala batin </w:t>
      </w:r>
      <w:r w:rsidRPr="001B5632">
        <w:rPr>
          <w:rFonts w:ascii="Arial" w:hAnsi="Arial" w:cs="Arial"/>
          <w:i/>
          <w:iCs/>
          <w:lang w:val="id-ID"/>
        </w:rPr>
        <w:t>(dhamma)</w:t>
      </w:r>
    </w:p>
    <w:p w:rsidR="001B5632" w:rsidRPr="001B5632" w:rsidRDefault="001B5632" w:rsidP="001B5632">
      <w:pPr>
        <w:numPr>
          <w:ilvl w:val="0"/>
          <w:numId w:val="11"/>
        </w:numPr>
        <w:jc w:val="both"/>
        <w:rPr>
          <w:rFonts w:ascii="Arial" w:hAnsi="Arial" w:cs="Arial"/>
          <w:lang w:val="id-ID"/>
        </w:rPr>
      </w:pPr>
      <w:r w:rsidRPr="001B5632">
        <w:rPr>
          <w:rFonts w:ascii="Arial" w:hAnsi="Arial" w:cs="Arial"/>
          <w:bCs/>
          <w:lang w:val="id-ID"/>
        </w:rPr>
        <w:t>Konsentrasi benar yaitu p</w:t>
      </w:r>
      <w:r w:rsidRPr="001B5632">
        <w:rPr>
          <w:rFonts w:ascii="Arial" w:hAnsi="Arial" w:cs="Arial"/>
          <w:lang w:val="id-ID"/>
        </w:rPr>
        <w:t xml:space="preserve">emusatan pikiran baik terhadap objek meditasi sehingga batin mencapai keadaan yang lebih tinggi dan dalam yang mampu membawa seseorang mencapai kesucian pikiran </w:t>
      </w:r>
      <w:r w:rsidRPr="001B5632">
        <w:rPr>
          <w:rFonts w:ascii="Arial" w:hAnsi="Arial" w:cs="Arial"/>
          <w:i/>
          <w:iCs/>
          <w:lang w:val="id-ID"/>
        </w:rPr>
        <w:t>(citta visudhi)</w:t>
      </w:r>
      <w:r w:rsidRPr="001B5632">
        <w:rPr>
          <w:rFonts w:ascii="Arial" w:hAnsi="Arial" w:cs="Arial"/>
          <w:lang w:val="id-ID"/>
        </w:rPr>
        <w:t xml:space="preserve"> maupun </w:t>
      </w:r>
      <w:r w:rsidRPr="001B5632">
        <w:rPr>
          <w:rFonts w:ascii="Arial" w:hAnsi="Arial" w:cs="Arial"/>
          <w:i/>
          <w:iCs/>
          <w:lang w:val="id-ID"/>
        </w:rPr>
        <w:t>jhana-jhana</w:t>
      </w:r>
    </w:p>
    <w:p w:rsidR="001B5632" w:rsidRDefault="001B5632" w:rsidP="00D7563C">
      <w:pPr>
        <w:jc w:val="both"/>
        <w:rPr>
          <w:rFonts w:ascii="Arial" w:hAnsi="Arial" w:cs="Arial"/>
          <w:b/>
        </w:rPr>
      </w:pPr>
    </w:p>
    <w:p w:rsidR="00D7563C" w:rsidRPr="00D161FA" w:rsidRDefault="008D3B69" w:rsidP="00D7563C">
      <w:pPr>
        <w:jc w:val="both"/>
        <w:rPr>
          <w:rFonts w:ascii="Arial" w:hAnsi="Arial" w:cs="Arial"/>
          <w:b/>
        </w:rPr>
      </w:pPr>
      <w:r>
        <w:rPr>
          <w:rFonts w:ascii="Arial" w:hAnsi="Arial" w:cs="Arial"/>
          <w:b/>
        </w:rPr>
        <w:t>7</w:t>
      </w:r>
      <w:r w:rsidR="00D7563C" w:rsidRPr="00D161FA">
        <w:rPr>
          <w:rFonts w:ascii="Arial" w:hAnsi="Arial" w:cs="Arial"/>
          <w:b/>
        </w:rPr>
        <w:t xml:space="preserve">. </w:t>
      </w:r>
      <w:r>
        <w:rPr>
          <w:rFonts w:ascii="Arial" w:hAnsi="Arial" w:cs="Arial"/>
          <w:b/>
        </w:rPr>
        <w:t>M</w:t>
      </w:r>
      <w:r w:rsidRPr="00D161FA">
        <w:rPr>
          <w:rFonts w:ascii="Arial" w:hAnsi="Arial" w:cs="Arial"/>
          <w:b/>
        </w:rPr>
        <w:t>a</w:t>
      </w:r>
      <w:r>
        <w:rPr>
          <w:rFonts w:ascii="Arial" w:hAnsi="Arial" w:cs="Arial"/>
          <w:b/>
        </w:rPr>
        <w:t>nusia Pertama Ditinjau Dari Agama Buddha</w:t>
      </w:r>
    </w:p>
    <w:p w:rsidR="00D7563C" w:rsidRPr="00D7563C" w:rsidRDefault="00D7563C" w:rsidP="00D7563C">
      <w:pPr>
        <w:rPr>
          <w:rFonts w:ascii="Tahoma" w:hAnsi="Tahoma" w:cs="Tahoma"/>
        </w:rPr>
      </w:pPr>
    </w:p>
    <w:p w:rsidR="00D7563C" w:rsidRPr="00D7563C" w:rsidRDefault="00D7563C" w:rsidP="00D7563C">
      <w:pPr>
        <w:jc w:val="both"/>
        <w:rPr>
          <w:rFonts w:ascii="Arial" w:hAnsi="Arial" w:cs="Arial"/>
        </w:rPr>
      </w:pPr>
      <w:r w:rsidRPr="00D7563C">
        <w:rPr>
          <w:rFonts w:ascii="Arial" w:hAnsi="Arial" w:cs="Arial"/>
        </w:rPr>
        <w:t>Kejadian bumi dan manusia menurut pandangan Buddhis adalah berlangsung dalam proses yang sangat lama sekali. Proses kejadian ini merupakan suatu proses evolusi, namun bukan seperti evolusi dari Darwin, hal ini dapat kita ikuti pada uraian berikut ini.</w:t>
      </w:r>
    </w:p>
    <w:p w:rsidR="00EA288A" w:rsidRDefault="00EA288A" w:rsidP="00EA288A">
      <w:pPr>
        <w:jc w:val="both"/>
        <w:rPr>
          <w:rFonts w:ascii="Arial" w:hAnsi="Arial" w:cs="Arial"/>
        </w:rPr>
      </w:pPr>
    </w:p>
    <w:p w:rsidR="00D7563C" w:rsidRPr="00D7563C" w:rsidRDefault="00D7563C" w:rsidP="00EA288A">
      <w:pPr>
        <w:jc w:val="both"/>
        <w:rPr>
          <w:rFonts w:ascii="Arial" w:hAnsi="Arial" w:cs="Arial"/>
          <w:i/>
        </w:rPr>
      </w:pPr>
      <w:r w:rsidRPr="00D7563C">
        <w:rPr>
          <w:rFonts w:ascii="Arial" w:hAnsi="Arial" w:cs="Arial"/>
        </w:rPr>
        <w:t>Kejadian bumi disebutkan secara singkat dalam</w:t>
      </w:r>
      <w:r w:rsidRPr="00D7563C">
        <w:rPr>
          <w:rFonts w:ascii="Arial" w:hAnsi="Arial" w:cs="Arial"/>
          <w:i/>
        </w:rPr>
        <w:t xml:space="preserve"> Mahaparinibbana Sutta, </w:t>
      </w:r>
      <w:r w:rsidRPr="00D7563C">
        <w:rPr>
          <w:rFonts w:ascii="Arial" w:hAnsi="Arial" w:cs="Arial"/>
        </w:rPr>
        <w:t>ketika sang Buddha menerangkan tentang delapan sebab gempa bumi kepada Bhikkhu Ananda, sebagai berikut: ‘Bumi yang sangat luas ini terbentuk dari zat cair, zat cair terbentuk dari udara, dan udara ada di angkasa.”</w:t>
      </w:r>
    </w:p>
    <w:p w:rsidR="00EA288A" w:rsidRDefault="00EA288A" w:rsidP="00D7563C">
      <w:pPr>
        <w:jc w:val="both"/>
        <w:rPr>
          <w:rFonts w:ascii="Arial" w:hAnsi="Arial" w:cs="Arial"/>
        </w:rPr>
      </w:pPr>
    </w:p>
    <w:p w:rsidR="00D7563C" w:rsidRPr="00D7563C" w:rsidRDefault="00D7563C" w:rsidP="00D7563C">
      <w:pPr>
        <w:jc w:val="both"/>
        <w:rPr>
          <w:rFonts w:ascii="Arial" w:hAnsi="Arial" w:cs="Arial"/>
        </w:rPr>
      </w:pPr>
      <w:r w:rsidRPr="00D7563C">
        <w:rPr>
          <w:rFonts w:ascii="Arial" w:hAnsi="Arial" w:cs="Arial"/>
        </w:rPr>
        <w:t xml:space="preserve">Selanjutnya dalam proses pengerasan bumi dari zat cair ke padat, manusia muncul di bumi ini adalah banyak sekali jumlahnya. Proses terbentuknya bumi dan manusia yang muncul di bumi  ini diuraikan oleh Sang Buddha dalam </w:t>
      </w:r>
      <w:r w:rsidRPr="00D7563C">
        <w:rPr>
          <w:rFonts w:ascii="Arial" w:hAnsi="Arial" w:cs="Arial"/>
          <w:i/>
        </w:rPr>
        <w:t>Aganna Sutta, Patika Sutta,</w:t>
      </w:r>
      <w:r w:rsidRPr="00D7563C">
        <w:rPr>
          <w:rFonts w:ascii="Arial" w:hAnsi="Arial" w:cs="Arial"/>
        </w:rPr>
        <w:t xml:space="preserve"> dan </w:t>
      </w:r>
      <w:r w:rsidRPr="00D7563C">
        <w:rPr>
          <w:rFonts w:ascii="Arial" w:hAnsi="Arial" w:cs="Arial"/>
          <w:i/>
        </w:rPr>
        <w:t>Brahmajala Sutta,</w:t>
      </w:r>
      <w:r w:rsidRPr="00D7563C">
        <w:rPr>
          <w:rFonts w:ascii="Arial" w:hAnsi="Arial" w:cs="Arial"/>
        </w:rPr>
        <w:t xml:space="preserve"> yang merupakan bagian dari </w:t>
      </w:r>
      <w:r w:rsidRPr="00D7563C">
        <w:rPr>
          <w:rFonts w:ascii="Arial" w:hAnsi="Arial" w:cs="Arial"/>
          <w:i/>
        </w:rPr>
        <w:t>Digha Nikaya, Sutta Pitaka</w:t>
      </w:r>
      <w:r w:rsidRPr="00D7563C">
        <w:rPr>
          <w:rFonts w:ascii="Arial" w:hAnsi="Arial" w:cs="Arial"/>
        </w:rPr>
        <w:t xml:space="preserve">.Tetapi pada kesempatan ini, hanya </w:t>
      </w:r>
      <w:r w:rsidRPr="00D7563C">
        <w:rPr>
          <w:rFonts w:ascii="Arial" w:hAnsi="Arial" w:cs="Arial"/>
          <w:i/>
        </w:rPr>
        <w:t>Aganna Sutta</w:t>
      </w:r>
      <w:r w:rsidRPr="00D7563C">
        <w:rPr>
          <w:rFonts w:ascii="Arial" w:hAnsi="Arial" w:cs="Arial"/>
        </w:rPr>
        <w:t xml:space="preserve"> yang akan dikutip, yang merupakan percakapan Sang Buddha dengan Vasettha, sebagai berikut:</w:t>
      </w:r>
    </w:p>
    <w:p w:rsidR="00D7563C" w:rsidRPr="00D7563C" w:rsidRDefault="00D7563C" w:rsidP="00EA288A">
      <w:pPr>
        <w:ind w:left="720"/>
        <w:jc w:val="both"/>
        <w:rPr>
          <w:rFonts w:ascii="Arial" w:hAnsi="Arial" w:cs="Arial"/>
        </w:rPr>
      </w:pPr>
      <w:r w:rsidRPr="00D7563C">
        <w:rPr>
          <w:rFonts w:ascii="Arial" w:hAnsi="Arial" w:cs="Arial"/>
        </w:rPr>
        <w:t xml:space="preserve">“Vasettha tedapat suatu waktu, cepat atau lambat, setelah berselang suatu masa yang lama sekali, ketika bumi ini mulai terbentuk kembali, Ketika hal ini terjadi, makhluk-makhluk meninggal di </w:t>
      </w:r>
      <w:r w:rsidRPr="00D7563C">
        <w:rPr>
          <w:rFonts w:ascii="Arial" w:hAnsi="Arial" w:cs="Arial"/>
          <w:i/>
        </w:rPr>
        <w:t>Abhassara</w:t>
      </w:r>
      <w:r w:rsidRPr="00D7563C">
        <w:rPr>
          <w:rFonts w:ascii="Arial" w:hAnsi="Arial" w:cs="Arial"/>
        </w:rPr>
        <w:t xml:space="preserve"> (alam cahaya), biasanya terlahir kembali di bumi sebagai manusia.Mereka hidup dari ciptaan batin </w:t>
      </w:r>
      <w:r w:rsidRPr="00D7563C">
        <w:rPr>
          <w:rFonts w:ascii="Arial" w:hAnsi="Arial" w:cs="Arial"/>
          <w:i/>
        </w:rPr>
        <w:t>(mano maya)</w:t>
      </w:r>
      <w:r w:rsidRPr="00D7563C">
        <w:rPr>
          <w:rFonts w:ascii="Arial" w:hAnsi="Arial" w:cs="Arial"/>
        </w:rPr>
        <w:t>, diliputi kegiuran, memiliki tubuh yang bercahaya, melayang-layang di angkasa dan hidup di dalam kemegahan.Mereka hidup seperti itu pada masa yang lama sekali.</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r w:rsidRPr="00D7563C">
        <w:rPr>
          <w:rFonts w:ascii="Arial" w:hAnsi="Arial" w:cs="Arial"/>
        </w:rPr>
        <w:t xml:space="preserve">Pada waktu itu, (bumi) semuanya terdiri atas air dan gelap gulita.Tidak ada matahari dan bulan yang nampak, tidak ada bintang maupun konstelasi yang kelihatan, siang maupun malam belum ada, laki-laki maupun perempuan belum ada.Makhluk-makhluk hanya dikenal sebagai makhluk saja.Vasettha, cepat atau lambat setelah suatu masa yang lama sekali, bagi makhluk-makhluk tersebut, sari tanah </w:t>
      </w:r>
      <w:r w:rsidRPr="00D7563C">
        <w:rPr>
          <w:rFonts w:ascii="Arial" w:hAnsi="Arial" w:cs="Arial"/>
          <w:i/>
        </w:rPr>
        <w:t>(Rasa Pathavi)</w:t>
      </w:r>
      <w:r w:rsidRPr="00D7563C">
        <w:rPr>
          <w:rFonts w:ascii="Arial" w:hAnsi="Arial" w:cs="Arial"/>
        </w:rPr>
        <w:t xml:space="preserve"> muncul dari air. Sama seperti bentuk-bentuk busa di permukaan nasi </w:t>
      </w:r>
      <w:proofErr w:type="gramStart"/>
      <w:r w:rsidRPr="00D7563C">
        <w:rPr>
          <w:rFonts w:ascii="Arial" w:hAnsi="Arial" w:cs="Arial"/>
        </w:rPr>
        <w:t>susu</w:t>
      </w:r>
      <w:proofErr w:type="gramEnd"/>
      <w:r w:rsidRPr="00D7563C">
        <w:rPr>
          <w:rFonts w:ascii="Arial" w:hAnsi="Arial" w:cs="Arial"/>
        </w:rPr>
        <w:t xml:space="preserve"> masak yang mendingin, demikianlah muncul dari tanah. Tanah itu berwarna, bau dan rasanya </w:t>
      </w:r>
      <w:proofErr w:type="gramStart"/>
      <w:r w:rsidRPr="00D7563C">
        <w:rPr>
          <w:rFonts w:ascii="Arial" w:hAnsi="Arial" w:cs="Arial"/>
        </w:rPr>
        <w:t>sama</w:t>
      </w:r>
      <w:proofErr w:type="gramEnd"/>
      <w:r w:rsidRPr="00D7563C">
        <w:rPr>
          <w:rFonts w:ascii="Arial" w:hAnsi="Arial" w:cs="Arial"/>
        </w:rPr>
        <w:t xml:space="preserve"> seperti dadi susu atau mentega murni, demikianlah warna tanah itu, sama seperti tewon mumi, demikian manis tanah itu.</w:t>
      </w:r>
    </w:p>
    <w:p w:rsidR="00EA288A" w:rsidRDefault="00EA288A" w:rsidP="00D7563C">
      <w:pPr>
        <w:ind w:firstLine="720"/>
        <w:jc w:val="both"/>
        <w:rPr>
          <w:rFonts w:ascii="Arial" w:hAnsi="Arial" w:cs="Arial"/>
        </w:rPr>
      </w:pPr>
    </w:p>
    <w:p w:rsidR="00D7563C" w:rsidRPr="00D7563C" w:rsidRDefault="00D7563C" w:rsidP="00EA288A">
      <w:pPr>
        <w:ind w:left="720"/>
        <w:jc w:val="both"/>
        <w:rPr>
          <w:rFonts w:ascii="Arial" w:hAnsi="Arial" w:cs="Arial"/>
        </w:rPr>
      </w:pPr>
      <w:r w:rsidRPr="00D7563C">
        <w:rPr>
          <w:rFonts w:ascii="Arial" w:hAnsi="Arial" w:cs="Arial"/>
        </w:rPr>
        <w:t xml:space="preserve">Kemudian, di antara makhluk-makhluk yang memiliki sifat serakah mencicipinya, maka mereka diliputi oleh rasa sari tanah itu, dan nafsu </w:t>
      </w:r>
      <w:proofErr w:type="gramStart"/>
      <w:r w:rsidRPr="00D7563C">
        <w:rPr>
          <w:rFonts w:ascii="Arial" w:hAnsi="Arial" w:cs="Arial"/>
        </w:rPr>
        <w:t>kainginan  muncul</w:t>
      </w:r>
      <w:proofErr w:type="gramEnd"/>
      <w:r w:rsidRPr="00D7563C">
        <w:rPr>
          <w:rFonts w:ascii="Arial" w:hAnsi="Arial" w:cs="Arial"/>
        </w:rPr>
        <w:t xml:space="preserve"> dalam diri mereka. Makhluk-makhkuk mulai makan sari tanah…. Dengan melakukan hal itu, maka cahaya tubuh mereka meredup dan lenyap, bersamaan itu </w:t>
      </w:r>
      <w:proofErr w:type="gramStart"/>
      <w:r w:rsidRPr="00D7563C">
        <w:rPr>
          <w:rFonts w:ascii="Arial" w:hAnsi="Arial" w:cs="Arial"/>
        </w:rPr>
        <w:t>maka  matahari</w:t>
      </w:r>
      <w:proofErr w:type="gramEnd"/>
      <w:r w:rsidRPr="00D7563C">
        <w:rPr>
          <w:rFonts w:ascii="Arial" w:hAnsi="Arial" w:cs="Arial"/>
        </w:rPr>
        <w:t xml:space="preserve">, bulan, bintang-bintang dan konstelasi-konstelasi nampak. Demikian pula dengan siang dan malam …. </w:t>
      </w:r>
      <w:proofErr w:type="gramStart"/>
      <w:r w:rsidRPr="00D7563C">
        <w:rPr>
          <w:rFonts w:ascii="Arial" w:hAnsi="Arial" w:cs="Arial"/>
        </w:rPr>
        <w:t>Demikianlah, sejauh itu bumi terbentuk kembali.</w:t>
      </w:r>
      <w:proofErr w:type="gramEnd"/>
    </w:p>
    <w:p w:rsidR="00EA288A" w:rsidRDefault="00D7563C" w:rsidP="00D7563C">
      <w:pPr>
        <w:jc w:val="both"/>
        <w:rPr>
          <w:rFonts w:ascii="Arial" w:hAnsi="Arial" w:cs="Arial"/>
        </w:rPr>
      </w:pPr>
      <w:r w:rsidRPr="00D7563C">
        <w:rPr>
          <w:rFonts w:ascii="Arial" w:hAnsi="Arial" w:cs="Arial"/>
        </w:rPr>
        <w:tab/>
      </w:r>
    </w:p>
    <w:p w:rsidR="00EA288A" w:rsidRDefault="00D7563C" w:rsidP="00EA288A">
      <w:pPr>
        <w:ind w:left="720"/>
        <w:jc w:val="both"/>
        <w:rPr>
          <w:rFonts w:ascii="Arial" w:hAnsi="Arial" w:cs="Arial"/>
        </w:rPr>
      </w:pPr>
      <w:r w:rsidRPr="00D7563C">
        <w:rPr>
          <w:rFonts w:ascii="Arial" w:hAnsi="Arial" w:cs="Arial"/>
        </w:rPr>
        <w:t>Vasettha, selanjutnya makhluk-makhluk itu menikmati sari tanah</w:t>
      </w:r>
      <w:proofErr w:type="gramStart"/>
      <w:r w:rsidRPr="00D7563C">
        <w:rPr>
          <w:rFonts w:ascii="Arial" w:hAnsi="Arial" w:cs="Arial"/>
        </w:rPr>
        <w:t>,…</w:t>
      </w:r>
      <w:proofErr w:type="gramEnd"/>
      <w:r w:rsidRPr="00D7563C">
        <w:rPr>
          <w:rFonts w:ascii="Arial" w:hAnsi="Arial" w:cs="Arial"/>
        </w:rPr>
        <w:t xml:space="preserve">.Berlangsung demikian dalam masa yang lama sekali.Berdasarkan atas takaran yang mereka makan itu, maka tubuh mereka menjadi padat, dan terwujudlah berbagai macam </w:t>
      </w:r>
      <w:r w:rsidRPr="00D7563C">
        <w:rPr>
          <w:rFonts w:ascii="Arial" w:hAnsi="Arial" w:cs="Arial"/>
        </w:rPr>
        <w:lastRenderedPageBreak/>
        <w:t>bentuk tubuh mereka.Ada makhluk-makhluk yang memiliki tubuh indah dan ada makhluk-makhluk yang memiliki tubuh buruk. Karena keadaan ini, maka mereka yang memiliki bentuk tubuh indah merendahkan mereka yang memiliki bentuk tubuh buruk, dengan berpikir: “Kita lebih indah daripada mereka, mereka lebih buruk daripada kita. Sementara mereka bangga akan keindahan tubuh sehingga mereka menjadi sombong dan congkak</w:t>
      </w:r>
      <w:proofErr w:type="gramStart"/>
      <w:r w:rsidRPr="00D7563C">
        <w:rPr>
          <w:rFonts w:ascii="Arial" w:hAnsi="Arial" w:cs="Arial"/>
        </w:rPr>
        <w:t>,  maka</w:t>
      </w:r>
      <w:proofErr w:type="gramEnd"/>
      <w:r w:rsidRPr="00D7563C">
        <w:rPr>
          <w:rFonts w:ascii="Arial" w:hAnsi="Arial" w:cs="Arial"/>
        </w:rPr>
        <w:t xml:space="preserve"> sari tanah itu lenyap…. </w:t>
      </w:r>
    </w:p>
    <w:p w:rsidR="00EA288A" w:rsidRDefault="00EA288A" w:rsidP="00EA288A">
      <w:pPr>
        <w:ind w:left="720"/>
        <w:jc w:val="both"/>
        <w:rPr>
          <w:rFonts w:ascii="Arial" w:hAnsi="Arial" w:cs="Arial"/>
        </w:rPr>
      </w:pPr>
    </w:p>
    <w:p w:rsidR="00D7563C" w:rsidRPr="00D7563C" w:rsidRDefault="00D7563C" w:rsidP="00EA288A">
      <w:pPr>
        <w:ind w:left="720"/>
        <w:jc w:val="both"/>
        <w:rPr>
          <w:rFonts w:ascii="Arial" w:hAnsi="Arial" w:cs="Arial"/>
        </w:rPr>
      </w:pPr>
      <w:proofErr w:type="gramStart"/>
      <w:r w:rsidRPr="00D7563C">
        <w:rPr>
          <w:rFonts w:ascii="Arial" w:hAnsi="Arial" w:cs="Arial"/>
        </w:rPr>
        <w:t xml:space="preserve">Kemudian, ketika sari tanah itu lenyap bagi makhluk-makhluk itu munculah tumbuh-tumbuhan dari tanah </w:t>
      </w:r>
      <w:r w:rsidRPr="00D7563C">
        <w:rPr>
          <w:rFonts w:ascii="Arial" w:hAnsi="Arial" w:cs="Arial"/>
          <w:i/>
        </w:rPr>
        <w:t>(Bhumipappatiko)</w:t>
      </w:r>
      <w:r w:rsidRPr="00D7563C">
        <w:rPr>
          <w:rFonts w:ascii="Arial" w:hAnsi="Arial" w:cs="Arial"/>
        </w:rPr>
        <w:t>.Cara tumbuhnya seperti cendawan.</w:t>
      </w:r>
      <w:proofErr w:type="gramEnd"/>
      <w:r w:rsidRPr="00D7563C">
        <w:rPr>
          <w:rFonts w:ascii="Arial" w:hAnsi="Arial" w:cs="Arial"/>
        </w:rPr>
        <w:t xml:space="preserve"> Tumbuhan ini memiliki warna, bau dan rasa seperti dadi </w:t>
      </w:r>
      <w:proofErr w:type="gramStart"/>
      <w:r w:rsidRPr="00D7563C">
        <w:rPr>
          <w:rFonts w:ascii="Arial" w:hAnsi="Arial" w:cs="Arial"/>
        </w:rPr>
        <w:t>susu  atau</w:t>
      </w:r>
      <w:proofErr w:type="gramEnd"/>
      <w:r w:rsidRPr="00D7563C">
        <w:rPr>
          <w:rFonts w:ascii="Arial" w:hAnsi="Arial" w:cs="Arial"/>
        </w:rPr>
        <w:t xml:space="preserve"> mentega murni, demikianlah warna tumbuhan itu, sama seperti madu tawon murni demikianlah manisnya tumbuhan itu…. Mereka menikmati, mendapatkan masakan, hidup dengan tumbuhan yang muncul dari tanah tersebut, hal ini berlangsung….dalam masa yang lama sekali…., maka tubuh </w:t>
      </w:r>
      <w:proofErr w:type="gramStart"/>
      <w:r w:rsidRPr="00D7563C">
        <w:rPr>
          <w:rFonts w:ascii="Arial" w:hAnsi="Arial" w:cs="Arial"/>
        </w:rPr>
        <w:t>mereka  berkembang</w:t>
      </w:r>
      <w:proofErr w:type="gramEnd"/>
      <w:r w:rsidRPr="00D7563C">
        <w:rPr>
          <w:rFonts w:ascii="Arial" w:hAnsi="Arial" w:cs="Arial"/>
        </w:rPr>
        <w:t xml:space="preserve"> menjadi lebih padat, perbedaan tubuh mereka nampak jelas, sebagai nampak indah dan sebagian nampak buruk…. Sementara mereka bangga akan keindahan diri mereka sehingga mereka menjadi sombong dan congkak</w:t>
      </w:r>
      <w:proofErr w:type="gramStart"/>
      <w:r w:rsidRPr="00D7563C">
        <w:rPr>
          <w:rFonts w:ascii="Arial" w:hAnsi="Arial" w:cs="Arial"/>
        </w:rPr>
        <w:t>,,</w:t>
      </w:r>
      <w:proofErr w:type="gramEnd"/>
      <w:r w:rsidRPr="00D7563C">
        <w:rPr>
          <w:rFonts w:ascii="Arial" w:hAnsi="Arial" w:cs="Arial"/>
        </w:rPr>
        <w:t xml:space="preserve"> maka tumbuhan yang muncul dari tanah itu pun lenyap. </w:t>
      </w:r>
      <w:proofErr w:type="gramStart"/>
      <w:r w:rsidRPr="00D7563C">
        <w:rPr>
          <w:rFonts w:ascii="Arial" w:hAnsi="Arial" w:cs="Arial"/>
        </w:rPr>
        <w:t xml:space="preserve">Selanjutnya tumbuhan menjalar </w:t>
      </w:r>
      <w:r w:rsidRPr="00D7563C">
        <w:rPr>
          <w:rFonts w:ascii="Arial" w:hAnsi="Arial" w:cs="Arial"/>
          <w:i/>
        </w:rPr>
        <w:t>(Badalata)</w:t>
      </w:r>
      <w:r w:rsidRPr="00D7563C">
        <w:rPr>
          <w:rFonts w:ascii="Arial" w:hAnsi="Arial" w:cs="Arial"/>
        </w:rPr>
        <w:t xml:space="preserve"> muncul.Cara tumbuhnya seperti bambu.</w:t>
      </w:r>
      <w:proofErr w:type="gramEnd"/>
      <w:r w:rsidRPr="00D7563C">
        <w:rPr>
          <w:rFonts w:ascii="Arial" w:hAnsi="Arial" w:cs="Arial"/>
        </w:rPr>
        <w:t xml:space="preserve"> Tumbuhan ini memiliki warna, bau dan rasa sama seperti dadi susu atau mentega </w:t>
      </w:r>
      <w:proofErr w:type="gramStart"/>
      <w:r w:rsidRPr="00D7563C">
        <w:rPr>
          <w:rFonts w:ascii="Arial" w:hAnsi="Arial" w:cs="Arial"/>
        </w:rPr>
        <w:t>murni  warna</w:t>
      </w:r>
      <w:proofErr w:type="gramEnd"/>
      <w:r w:rsidRPr="00D7563C">
        <w:rPr>
          <w:rFonts w:ascii="Arial" w:hAnsi="Arial" w:cs="Arial"/>
        </w:rPr>
        <w:t xml:space="preserve"> tumbuhan itu, sama seperti madu tawon murni manisnya tumbuhan itu.</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proofErr w:type="gramStart"/>
      <w:r w:rsidRPr="00D7563C">
        <w:rPr>
          <w:rFonts w:ascii="Arial" w:hAnsi="Arial" w:cs="Arial"/>
        </w:rPr>
        <w:t>Vasettha, kemudian makhluk-makhluk itu mulai makan tumbuhan menjalar tersebut.Mereka menikmati, mendapatkan makanan dan hidup dari tumbuhan menjalar tersebut.</w:t>
      </w:r>
      <w:proofErr w:type="gramEnd"/>
      <w:r w:rsidRPr="00D7563C">
        <w:rPr>
          <w:rFonts w:ascii="Arial" w:hAnsi="Arial" w:cs="Arial"/>
        </w:rPr>
        <w:t xml:space="preserve"> Hal ini berlangsung demikian dalam masa yang lama sekali…. Maka tubuh mereka menjadi semakin padat, perbedaan bentuk tubuh mereka nampak semakin jelas…. Mereka bangga akan keindahan diri mereka sehingga menjadi sombong dan congkak</w:t>
      </w:r>
      <w:proofErr w:type="gramStart"/>
      <w:r w:rsidRPr="00D7563C">
        <w:rPr>
          <w:rFonts w:ascii="Arial" w:hAnsi="Arial" w:cs="Arial"/>
        </w:rPr>
        <w:t>,  maka</w:t>
      </w:r>
      <w:proofErr w:type="gramEnd"/>
      <w:r w:rsidRPr="00D7563C">
        <w:rPr>
          <w:rFonts w:ascii="Arial" w:hAnsi="Arial" w:cs="Arial"/>
        </w:rPr>
        <w:t xml:space="preserve"> tumbuhan menjalar itupun lenyap….</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r w:rsidRPr="00D7563C">
        <w:rPr>
          <w:rFonts w:ascii="Arial" w:hAnsi="Arial" w:cs="Arial"/>
        </w:rPr>
        <w:t xml:space="preserve">Vasettha, kemudian…. </w:t>
      </w:r>
      <w:proofErr w:type="gramStart"/>
      <w:r w:rsidRPr="00D7563C">
        <w:rPr>
          <w:rFonts w:ascii="Arial" w:hAnsi="Arial" w:cs="Arial"/>
        </w:rPr>
        <w:t xml:space="preserve">Muncullah tumbuhan (semacam) padi </w:t>
      </w:r>
      <w:r w:rsidRPr="00D7563C">
        <w:rPr>
          <w:rFonts w:ascii="Arial" w:hAnsi="Arial" w:cs="Arial"/>
          <w:i/>
        </w:rPr>
        <w:t>(Sali)</w:t>
      </w:r>
      <w:r w:rsidRPr="00D7563C">
        <w:rPr>
          <w:rFonts w:ascii="Arial" w:hAnsi="Arial" w:cs="Arial"/>
        </w:rPr>
        <w:t xml:space="preserve"> yang matang dalam alam terbuka, tanpa dedak dan sekam, harum dangan butir-butir bersih.</w:t>
      </w:r>
      <w:proofErr w:type="gramEnd"/>
      <w:r w:rsidRPr="00D7563C">
        <w:rPr>
          <w:rFonts w:ascii="Arial" w:hAnsi="Arial" w:cs="Arial"/>
        </w:rPr>
        <w:t xml:space="preserve"> Bilamana pada sore hari mereka mengambilnya dan membawanya untuk makan malam, maka pada keesokan </w:t>
      </w:r>
      <w:proofErr w:type="gramStart"/>
      <w:r w:rsidRPr="00D7563C">
        <w:rPr>
          <w:rFonts w:ascii="Arial" w:hAnsi="Arial" w:cs="Arial"/>
        </w:rPr>
        <w:t>paginya  itu</w:t>
      </w:r>
      <w:proofErr w:type="gramEnd"/>
      <w:r w:rsidRPr="00D7563C">
        <w:rPr>
          <w:rFonts w:ascii="Arial" w:hAnsi="Arial" w:cs="Arial"/>
        </w:rPr>
        <w:t xml:space="preserve"> telah tumbuh dan masak kembali. Bilamana pada pagi </w:t>
      </w:r>
      <w:proofErr w:type="gramStart"/>
      <w:r w:rsidRPr="00D7563C">
        <w:rPr>
          <w:rFonts w:ascii="Arial" w:hAnsi="Arial" w:cs="Arial"/>
        </w:rPr>
        <w:t>hari  mereka</w:t>
      </w:r>
      <w:proofErr w:type="gramEnd"/>
      <w:r w:rsidRPr="00D7563C">
        <w:rPr>
          <w:rFonts w:ascii="Arial" w:hAnsi="Arial" w:cs="Arial"/>
        </w:rPr>
        <w:t xml:space="preserve"> mengumpulkan  dan membawanya untuk makan siang,  maka pada sore hari padi tersebut telah tumbuh dan masak kembali, demikian terus-menerus padi itu muncul.</w:t>
      </w:r>
    </w:p>
    <w:p w:rsidR="00EA288A" w:rsidRDefault="00D7563C" w:rsidP="00D7563C">
      <w:pPr>
        <w:jc w:val="both"/>
        <w:rPr>
          <w:rFonts w:ascii="Arial" w:hAnsi="Arial" w:cs="Arial"/>
        </w:rPr>
      </w:pPr>
      <w:r w:rsidRPr="00D7563C">
        <w:rPr>
          <w:rFonts w:ascii="Arial" w:hAnsi="Arial" w:cs="Arial"/>
        </w:rPr>
        <w:tab/>
      </w:r>
    </w:p>
    <w:p w:rsidR="00D7563C" w:rsidRPr="00D7563C" w:rsidRDefault="00D7563C" w:rsidP="00EA288A">
      <w:pPr>
        <w:ind w:left="720"/>
        <w:jc w:val="both"/>
        <w:rPr>
          <w:rFonts w:ascii="Arial" w:hAnsi="Arial" w:cs="Arial"/>
        </w:rPr>
      </w:pPr>
      <w:r w:rsidRPr="00D7563C">
        <w:rPr>
          <w:rFonts w:ascii="Arial" w:hAnsi="Arial" w:cs="Arial"/>
        </w:rPr>
        <w:t>Vasettha, selanjutnya makhluk-makhluk itu menikmati padi (masak) dari alam terbuka</w:t>
      </w:r>
      <w:proofErr w:type="gramStart"/>
      <w:r w:rsidRPr="00D7563C">
        <w:rPr>
          <w:rFonts w:ascii="Arial" w:hAnsi="Arial" w:cs="Arial"/>
        </w:rPr>
        <w:t>,mendapatkan</w:t>
      </w:r>
      <w:proofErr w:type="gramEnd"/>
      <w:r w:rsidRPr="00D7563C">
        <w:rPr>
          <w:rFonts w:ascii="Arial" w:hAnsi="Arial" w:cs="Arial"/>
        </w:rPr>
        <w:t xml:space="preserve"> makanan dan hidup dengan tumbuhan padi tersebut, hal ini berlangsung demikian dalam masa yang lama sekali. </w:t>
      </w:r>
      <w:proofErr w:type="gramStart"/>
      <w:r w:rsidRPr="00D7563C">
        <w:rPr>
          <w:rFonts w:ascii="Arial" w:hAnsi="Arial" w:cs="Arial"/>
        </w:rPr>
        <w:t xml:space="preserve">Berdasarkan atas takaran yang mereka nikmati dan makan itu, maka tubuh mereka tumbuh padat, sehingga perbedaan tubuh mereka nampak lebih jelas.Bagi wanita nampak jelas kewanitaannya </w:t>
      </w:r>
      <w:r w:rsidRPr="00D7563C">
        <w:rPr>
          <w:rFonts w:ascii="Arial" w:hAnsi="Arial" w:cs="Arial"/>
          <w:i/>
        </w:rPr>
        <w:t>(Itthilinga)</w:t>
      </w:r>
      <w:r w:rsidRPr="00D7563C">
        <w:rPr>
          <w:rFonts w:ascii="Arial" w:hAnsi="Arial" w:cs="Arial"/>
        </w:rPr>
        <w:t xml:space="preserve"> dan bagi laki-laki nampak jelas kelaki-lakianya </w:t>
      </w:r>
      <w:r w:rsidRPr="00D7563C">
        <w:rPr>
          <w:rFonts w:ascii="Arial" w:hAnsi="Arial" w:cs="Arial"/>
          <w:i/>
        </w:rPr>
        <w:t>(Purisangila)</w:t>
      </w:r>
      <w:r w:rsidRPr="00D7563C">
        <w:rPr>
          <w:rFonts w:ascii="Arial" w:hAnsi="Arial" w:cs="Arial"/>
        </w:rPr>
        <w:t>.</w:t>
      </w:r>
      <w:proofErr w:type="gramEnd"/>
      <w:r w:rsidRPr="00D7563C">
        <w:rPr>
          <w:rFonts w:ascii="Arial" w:hAnsi="Arial" w:cs="Arial"/>
        </w:rPr>
        <w:t xml:space="preserve"> Kemudian wanita sangat memperhatikan tentang laki-laki dan laki-laki memperhatikan tentang keadaan wanita, maka mereka saling </w:t>
      </w:r>
      <w:r w:rsidRPr="00D7563C">
        <w:rPr>
          <w:rFonts w:ascii="Arial" w:hAnsi="Arial" w:cs="Arial"/>
        </w:rPr>
        <w:lastRenderedPageBreak/>
        <w:t xml:space="preserve">memperhatikan diri satu </w:t>
      </w:r>
      <w:proofErr w:type="gramStart"/>
      <w:r w:rsidRPr="00D7563C">
        <w:rPr>
          <w:rFonts w:ascii="Arial" w:hAnsi="Arial" w:cs="Arial"/>
        </w:rPr>
        <w:t>sama</w:t>
      </w:r>
      <w:proofErr w:type="gramEnd"/>
      <w:r w:rsidRPr="00D7563C">
        <w:rPr>
          <w:rFonts w:ascii="Arial" w:hAnsi="Arial" w:cs="Arial"/>
        </w:rPr>
        <w:t xml:space="preserve"> lain terlalu lama, maka timbullah nafsu indera yang membakar tubuh mereka. </w:t>
      </w:r>
      <w:proofErr w:type="gramStart"/>
      <w:r w:rsidRPr="00D7563C">
        <w:rPr>
          <w:rFonts w:ascii="Arial" w:hAnsi="Arial" w:cs="Arial"/>
        </w:rPr>
        <w:t xml:space="preserve">Selanjutnya sebagai akibat adanya nafsu indera tersebut, mereka melakukan hubungan kelamin </w:t>
      </w:r>
      <w:r w:rsidRPr="00D7563C">
        <w:rPr>
          <w:rFonts w:ascii="Arial" w:hAnsi="Arial" w:cs="Arial"/>
          <w:i/>
        </w:rPr>
        <w:t>(Methuna)</w:t>
      </w:r>
      <w:r w:rsidRPr="00D7563C">
        <w:rPr>
          <w:rFonts w:ascii="Arial" w:hAnsi="Arial" w:cs="Arial"/>
        </w:rPr>
        <w:t>.</w:t>
      </w:r>
      <w:proofErr w:type="gramEnd"/>
    </w:p>
    <w:p w:rsidR="00D7563C" w:rsidRPr="00D7563C" w:rsidRDefault="00D7563C" w:rsidP="00D7563C">
      <w:pPr>
        <w:jc w:val="both"/>
        <w:rPr>
          <w:rFonts w:ascii="Arial" w:hAnsi="Arial" w:cs="Arial"/>
        </w:rPr>
      </w:pPr>
    </w:p>
    <w:p w:rsidR="00D7563C" w:rsidRPr="00D7563C" w:rsidRDefault="00D7563C" w:rsidP="00D7563C">
      <w:pPr>
        <w:jc w:val="both"/>
        <w:rPr>
          <w:rFonts w:ascii="Arial" w:hAnsi="Arial" w:cs="Arial"/>
        </w:rPr>
      </w:pPr>
    </w:p>
    <w:p w:rsidR="00D7563C" w:rsidRPr="00D7563C" w:rsidRDefault="00D7563C" w:rsidP="00D7563C">
      <w:pPr>
        <w:jc w:val="both"/>
        <w:rPr>
          <w:rFonts w:ascii="Arial" w:hAnsi="Arial" w:cs="Arial"/>
          <w:b/>
          <w:u w:val="single"/>
        </w:rPr>
      </w:pPr>
    </w:p>
    <w:p w:rsidR="008D3B69" w:rsidRDefault="008D3B69" w:rsidP="00D7563C">
      <w:pPr>
        <w:ind w:left="720"/>
        <w:jc w:val="both"/>
        <w:rPr>
          <w:rFonts w:ascii="Arial" w:hAnsi="Arial" w:cs="Arial"/>
        </w:rPr>
      </w:pPr>
      <w:proofErr w:type="gramStart"/>
      <w:r>
        <w:rPr>
          <w:rFonts w:ascii="Arial" w:hAnsi="Arial" w:cs="Arial"/>
        </w:rPr>
        <w:t>Dari uraian di atas tentang manusia pertama dapat dringkas sebagai berikut ini.</w:t>
      </w:r>
      <w:proofErr w:type="gramEnd"/>
    </w:p>
    <w:p w:rsidR="00D7563C" w:rsidRPr="00D7563C" w:rsidRDefault="00D7563C" w:rsidP="00D7563C">
      <w:pPr>
        <w:ind w:left="720"/>
        <w:jc w:val="both"/>
        <w:rPr>
          <w:rFonts w:ascii="Arial" w:hAnsi="Arial" w:cs="Arial"/>
        </w:rPr>
      </w:pPr>
      <w:r w:rsidRPr="00D7563C">
        <w:rPr>
          <w:rFonts w:ascii="Arial" w:hAnsi="Arial" w:cs="Arial"/>
        </w:rPr>
        <w:t xml:space="preserve">Dalam </w:t>
      </w:r>
      <w:r w:rsidRPr="00D7563C">
        <w:rPr>
          <w:rFonts w:ascii="Arial" w:hAnsi="Arial" w:cs="Arial"/>
          <w:i/>
        </w:rPr>
        <w:t>Aganna Sutta, Digha Nikaya, Sutta Pitaka, Tripitaka,</w:t>
      </w:r>
      <w:r w:rsidRPr="00D7563C">
        <w:rPr>
          <w:rFonts w:ascii="Arial" w:hAnsi="Arial" w:cs="Arial"/>
        </w:rPr>
        <w:t xml:space="preserve"> dapat dibaca bahwa bumi kita ini semuanya terdiri atas air dan gelap  gulita. </w:t>
      </w:r>
      <w:proofErr w:type="gramStart"/>
      <w:r w:rsidRPr="00D7563C">
        <w:rPr>
          <w:rFonts w:ascii="Arial" w:hAnsi="Arial" w:cs="Arial"/>
        </w:rPr>
        <w:t>Makhluk-makhluk pun tidak dibedakan pria atau wanita, tetapi mereka memiliki tubuh yang bercahaya dan hidup melayang-layang di angkasa.Setelah waktu yang lama sekali, tanah dan sarinya muncul dari dalam air dan rasanya seperti madu tawon murni.Makhluk-makhluk yang serakah mulai mencicipi sari tanah itu dan tergiur oleh sari tersebut.</w:t>
      </w:r>
      <w:proofErr w:type="gramEnd"/>
      <w:r w:rsidRPr="00D7563C">
        <w:rPr>
          <w:rFonts w:ascii="Arial" w:hAnsi="Arial" w:cs="Arial"/>
        </w:rPr>
        <w:t xml:space="preserve"> Makhluk lainya ikut </w:t>
      </w:r>
      <w:proofErr w:type="gramStart"/>
      <w:r w:rsidRPr="00D7563C">
        <w:rPr>
          <w:rFonts w:ascii="Arial" w:hAnsi="Arial" w:cs="Arial"/>
        </w:rPr>
        <w:t>mencontoh .</w:t>
      </w:r>
      <w:proofErr w:type="gramEnd"/>
      <w:r w:rsidRPr="00D7563C">
        <w:rPr>
          <w:rFonts w:ascii="Arial" w:hAnsi="Arial" w:cs="Arial"/>
        </w:rPr>
        <w:t xml:space="preserve"> Akibat kelakuan itu</w:t>
      </w:r>
      <w:proofErr w:type="gramStart"/>
      <w:r w:rsidRPr="00D7563C">
        <w:rPr>
          <w:rFonts w:ascii="Arial" w:hAnsi="Arial" w:cs="Arial"/>
        </w:rPr>
        <w:t>,  maka</w:t>
      </w:r>
      <w:proofErr w:type="gramEnd"/>
      <w:r w:rsidRPr="00D7563C">
        <w:rPr>
          <w:rFonts w:ascii="Arial" w:hAnsi="Arial" w:cs="Arial"/>
        </w:rPr>
        <w:t xml:space="preserve"> cahaya tubuh mereka lenyap dan tampaklah matahari, bulan dan bintang, dan konstelasi-konstelasi. Setelah masa yang lama sekali, tubuh mereka memadat dan bentuknya ada yang indah dan ada yang jelek/buruk sesuai dengan takaran mereka makan seri tanah tersebut.Mereka yang indah memandang rendah yang bentuk tubuhnya jelek.Lama-kelamaan sari tanah pun lenyap dan muncul tumbuhan dari tanah.Sementara mereka sombong dan congkak, tumbuhan ini pun lenyap dan tumbuh tumbuhan menjalar, demikian seterusnya.Setelah tumbuhan menjalar lenyap, muncullah tanaman padi.Setelah waktu yang lama sekali, sesuai dengan takaran mereka makan maka tubuh mereka lebih memadat dan perbedaan bentuk tubuhnya tampak lebih jelas.Laki-laki tampak kelaki-lakiannya (</w:t>
      </w:r>
      <w:r w:rsidRPr="00D7563C">
        <w:rPr>
          <w:rFonts w:ascii="Arial" w:hAnsi="Arial" w:cs="Arial"/>
          <w:i/>
        </w:rPr>
        <w:t>purisalinga</w:t>
      </w:r>
      <w:r w:rsidRPr="00D7563C">
        <w:rPr>
          <w:rFonts w:ascii="Arial" w:hAnsi="Arial" w:cs="Arial"/>
        </w:rPr>
        <w:t>) dan demikian sebaliknya, yang wanita tampak kewanitaanya (</w:t>
      </w:r>
      <w:r w:rsidRPr="00D7563C">
        <w:rPr>
          <w:rFonts w:ascii="Arial" w:hAnsi="Arial" w:cs="Arial"/>
          <w:i/>
        </w:rPr>
        <w:t>itthilinga</w:t>
      </w:r>
      <w:r w:rsidRPr="00D7563C">
        <w:rPr>
          <w:rFonts w:ascii="Arial" w:hAnsi="Arial" w:cs="Arial"/>
        </w:rPr>
        <w:t xml:space="preserve">). Kemudian mereka saling memperhatikan keadaan diri satu </w:t>
      </w:r>
      <w:proofErr w:type="gramStart"/>
      <w:r w:rsidRPr="00D7563C">
        <w:rPr>
          <w:rFonts w:ascii="Arial" w:hAnsi="Arial" w:cs="Arial"/>
        </w:rPr>
        <w:t>sama</w:t>
      </w:r>
      <w:proofErr w:type="gramEnd"/>
      <w:r w:rsidRPr="00D7563C">
        <w:rPr>
          <w:rFonts w:ascii="Arial" w:hAnsi="Arial" w:cs="Arial"/>
        </w:rPr>
        <w:t xml:space="preserve"> lain, dan karena perhatianya terlalu banyak, nafsu indera membakarnya, lalu mereka melakukan hubungan kelamin </w:t>
      </w:r>
      <w:r w:rsidRPr="00D7563C">
        <w:rPr>
          <w:rFonts w:ascii="Arial" w:hAnsi="Arial" w:cs="Arial"/>
          <w:i/>
        </w:rPr>
        <w:t>(methuna)</w:t>
      </w:r>
      <w:r w:rsidRPr="00D7563C">
        <w:rPr>
          <w:rFonts w:ascii="Arial" w:hAnsi="Arial" w:cs="Arial"/>
        </w:rPr>
        <w:t xml:space="preserve"> dan seterusnya.</w:t>
      </w:r>
    </w:p>
    <w:p w:rsidR="00D7563C" w:rsidRDefault="00D7563C" w:rsidP="00D7563C">
      <w:pPr>
        <w:jc w:val="both"/>
        <w:rPr>
          <w:rFonts w:ascii="Arial" w:hAnsi="Arial" w:cs="Arial"/>
          <w:lang w:val="id-ID"/>
        </w:rPr>
      </w:pPr>
    </w:p>
    <w:p w:rsidR="00952A69" w:rsidRPr="00952A69" w:rsidRDefault="00952A69" w:rsidP="00D7563C">
      <w:pPr>
        <w:jc w:val="both"/>
        <w:rPr>
          <w:rFonts w:ascii="Arial" w:hAnsi="Arial" w:cs="Arial"/>
          <w:lang w:val="id-ID"/>
        </w:rPr>
      </w:pPr>
    </w:p>
    <w:p w:rsidR="001B6D1C" w:rsidRPr="00C3106B" w:rsidRDefault="001B6D1C" w:rsidP="001B6D1C">
      <w:pPr>
        <w:spacing w:line="360" w:lineRule="auto"/>
        <w:rPr>
          <w:rFonts w:ascii="Arial" w:hAnsi="Arial" w:cs="Arial"/>
          <w:b/>
        </w:rPr>
      </w:pPr>
      <w:r>
        <w:rPr>
          <w:rFonts w:ascii="Arial" w:hAnsi="Arial" w:cs="Arial"/>
          <w:b/>
        </w:rPr>
        <w:t>Latihan</w:t>
      </w:r>
    </w:p>
    <w:p w:rsidR="001B6D1C" w:rsidRPr="00656900" w:rsidRDefault="001B6D1C" w:rsidP="001B6D1C">
      <w:pPr>
        <w:spacing w:line="360" w:lineRule="auto"/>
        <w:jc w:val="center"/>
      </w:pPr>
      <w:r w:rsidRPr="00656900">
        <w:t>Formulir*</w:t>
      </w:r>
    </w:p>
    <w:p w:rsidR="001B6D1C" w:rsidRPr="00891199" w:rsidRDefault="001B6D1C" w:rsidP="001B6D1C">
      <w:pPr>
        <w:spacing w:line="360" w:lineRule="auto"/>
        <w:jc w:val="center"/>
        <w:rPr>
          <w:b/>
        </w:rPr>
      </w:pPr>
      <w:r w:rsidRPr="00891199">
        <w:rPr>
          <w:b/>
        </w:rPr>
        <w:t>Ringkasan Pemahaman Materi</w:t>
      </w:r>
    </w:p>
    <w:p w:rsidR="001B6D1C" w:rsidRDefault="001B6D1C" w:rsidP="001B6D1C">
      <w:pPr>
        <w:spacing w:line="360" w:lineRule="auto"/>
        <w:ind w:firstLine="720"/>
      </w:pPr>
      <w:r w:rsidRPr="00656900">
        <w:t xml:space="preserve">Pertemuan </w:t>
      </w:r>
      <w:r>
        <w:t>III.</w:t>
      </w:r>
      <w:r w:rsidRPr="00656900">
        <w:tab/>
        <w:t xml:space="preserve">Subtansi Kajian </w:t>
      </w:r>
      <w:r>
        <w:t>Manusia Ditinjau dari Agama Buddha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1B6D1C" w:rsidTr="005D29E9">
        <w:tc>
          <w:tcPr>
            <w:tcW w:w="9180" w:type="dxa"/>
          </w:tcPr>
          <w:p w:rsidR="001B6D1C" w:rsidRDefault="001B6D1C" w:rsidP="005D29E9">
            <w:pPr>
              <w:spacing w:line="360" w:lineRule="auto"/>
            </w:pPr>
          </w:p>
          <w:p w:rsidR="001B6D1C" w:rsidRDefault="001B6D1C" w:rsidP="005D29E9">
            <w:pPr>
              <w:spacing w:line="360" w:lineRule="auto"/>
            </w:pPr>
            <w:r>
              <w:t>Nama                 : .......................................................................................................................</w:t>
            </w:r>
          </w:p>
          <w:p w:rsidR="001B6D1C" w:rsidRDefault="001B6D1C" w:rsidP="005D29E9">
            <w:pPr>
              <w:spacing w:line="360" w:lineRule="auto"/>
            </w:pPr>
            <w:r>
              <w:t>NIM                  : .......................................................................................................................</w:t>
            </w:r>
          </w:p>
          <w:p w:rsidR="001B6D1C" w:rsidRDefault="001B6D1C" w:rsidP="005D29E9">
            <w:pPr>
              <w:spacing w:line="360" w:lineRule="auto"/>
            </w:pPr>
            <w:r>
              <w:t>Program Studi   : .......................................................................................................................</w:t>
            </w:r>
          </w:p>
          <w:p w:rsidR="001B6D1C" w:rsidRDefault="001B6D1C" w:rsidP="005D29E9">
            <w:pPr>
              <w:spacing w:line="360" w:lineRule="auto"/>
            </w:pPr>
          </w:p>
        </w:tc>
      </w:tr>
      <w:tr w:rsidR="001B6D1C" w:rsidTr="005D29E9">
        <w:tc>
          <w:tcPr>
            <w:tcW w:w="9180" w:type="dxa"/>
          </w:tcPr>
          <w:p w:rsidR="001B6D1C" w:rsidRDefault="001B6D1C" w:rsidP="005D29E9">
            <w:pPr>
              <w:spacing w:line="360" w:lineRule="auto"/>
            </w:pPr>
            <w:r>
              <w:t>Tulis pemahaman Anda mengenai materi tersebut di atas!</w:t>
            </w: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p w:rsidR="001B6D1C" w:rsidRDefault="001B6D1C" w:rsidP="005D29E9">
            <w:pPr>
              <w:spacing w:line="360" w:lineRule="auto"/>
            </w:pPr>
          </w:p>
        </w:tc>
      </w:tr>
      <w:tr w:rsidR="001B6D1C" w:rsidTr="005D29E9">
        <w:tc>
          <w:tcPr>
            <w:tcW w:w="9180" w:type="dxa"/>
          </w:tcPr>
          <w:p w:rsidR="001B6D1C" w:rsidRDefault="001B6D1C" w:rsidP="005D29E9">
            <w:pPr>
              <w:spacing w:line="360" w:lineRule="auto"/>
            </w:pPr>
            <w:r>
              <w:lastRenderedPageBreak/>
              <w:t>Komentar Dosen:</w:t>
            </w:r>
          </w:p>
          <w:p w:rsidR="001B6D1C" w:rsidRDefault="001B6D1C" w:rsidP="005D29E9">
            <w:pPr>
              <w:spacing w:line="360" w:lineRule="auto"/>
            </w:pPr>
          </w:p>
        </w:tc>
      </w:tr>
      <w:tr w:rsidR="001B6D1C" w:rsidTr="005D29E9">
        <w:tc>
          <w:tcPr>
            <w:tcW w:w="9180" w:type="dxa"/>
          </w:tcPr>
          <w:p w:rsidR="001B6D1C" w:rsidRDefault="001B6D1C" w:rsidP="005D29E9">
            <w:pPr>
              <w:spacing w:line="360" w:lineRule="auto"/>
            </w:pPr>
            <w:r>
              <w:t>Nilai:</w:t>
            </w:r>
          </w:p>
        </w:tc>
      </w:tr>
    </w:tbl>
    <w:p w:rsidR="001B6D1C" w:rsidRDefault="001B6D1C" w:rsidP="001B6D1C">
      <w:pPr>
        <w:spacing w:line="360" w:lineRule="auto"/>
      </w:pPr>
    </w:p>
    <w:p w:rsidR="001B6D1C" w:rsidRDefault="001B6D1C" w:rsidP="001B6D1C">
      <w:pPr>
        <w:spacing w:line="360" w:lineRule="auto"/>
        <w:rPr>
          <w:sz w:val="22"/>
          <w:szCs w:val="22"/>
        </w:rPr>
      </w:pPr>
      <w:r w:rsidRPr="00656900">
        <w:rPr>
          <w:sz w:val="22"/>
          <w:szCs w:val="22"/>
        </w:rPr>
        <w:t>*Lembaran ini di</w:t>
      </w:r>
      <w:r>
        <w:rPr>
          <w:sz w:val="22"/>
          <w:szCs w:val="22"/>
        </w:rPr>
        <w:t>kirimkan</w:t>
      </w:r>
      <w:r w:rsidRPr="00656900">
        <w:rPr>
          <w:sz w:val="22"/>
          <w:szCs w:val="22"/>
        </w:rPr>
        <w:t xml:space="preserve"> kepada dosen setelah proses perkuliahan selesai!</w:t>
      </w:r>
    </w:p>
    <w:p w:rsidR="001B6D1C" w:rsidRDefault="001B6D1C" w:rsidP="001B6D1C">
      <w:pPr>
        <w:rPr>
          <w:rFonts w:ascii="Arial" w:hAnsi="Arial" w:cs="Arial"/>
          <w:b/>
        </w:rPr>
      </w:pPr>
    </w:p>
    <w:p w:rsidR="001B6D1C" w:rsidRPr="007439DA" w:rsidRDefault="001B6D1C" w:rsidP="001B6D1C">
      <w:pPr>
        <w:rPr>
          <w:rFonts w:ascii="Arial" w:hAnsi="Arial" w:cs="Arial"/>
          <w:b/>
        </w:rPr>
      </w:pPr>
      <w:r w:rsidRPr="007439DA">
        <w:rPr>
          <w:rFonts w:ascii="Arial" w:hAnsi="Arial" w:cs="Arial"/>
          <w:b/>
        </w:rPr>
        <w:t>Rangkuman</w:t>
      </w:r>
    </w:p>
    <w:p w:rsidR="001B6D1C" w:rsidRPr="00D7563C" w:rsidRDefault="001B6D1C" w:rsidP="001B6D1C">
      <w:pPr>
        <w:numPr>
          <w:ilvl w:val="0"/>
          <w:numId w:val="9"/>
        </w:numPr>
        <w:jc w:val="both"/>
        <w:rPr>
          <w:rFonts w:ascii="Arial" w:hAnsi="Arial" w:cs="Arial"/>
        </w:rPr>
      </w:pPr>
      <w:r w:rsidRPr="00D7563C">
        <w:rPr>
          <w:rFonts w:ascii="Arial" w:hAnsi="Arial" w:cs="Arial"/>
        </w:rPr>
        <w:t xml:space="preserve">Benih kehidupan yang pertama dari angkasa luar </w:t>
      </w:r>
      <w:r w:rsidRPr="00D7563C">
        <w:rPr>
          <w:rFonts w:ascii="Arial" w:hAnsi="Arial" w:cs="Arial"/>
          <w:i/>
        </w:rPr>
        <w:t>(Prof. Sir Fred Hoyle dan Prof. Candra Wcikrama Singhe)</w:t>
      </w:r>
    </w:p>
    <w:p w:rsidR="001B6D1C" w:rsidRPr="00D7563C" w:rsidRDefault="001B6D1C" w:rsidP="001B6D1C">
      <w:pPr>
        <w:numPr>
          <w:ilvl w:val="0"/>
          <w:numId w:val="9"/>
        </w:numPr>
        <w:jc w:val="both"/>
        <w:rPr>
          <w:rFonts w:ascii="Arial" w:hAnsi="Arial" w:cs="Arial"/>
          <w:i/>
        </w:rPr>
      </w:pPr>
      <w:r w:rsidRPr="00D7563C">
        <w:rPr>
          <w:rFonts w:ascii="Arial" w:hAnsi="Arial" w:cs="Arial"/>
        </w:rPr>
        <w:t xml:space="preserve">Dunia pada awal terjadinya tertutup oleh massa cair </w:t>
      </w:r>
      <w:r w:rsidRPr="00D7563C">
        <w:rPr>
          <w:rFonts w:ascii="Arial" w:hAnsi="Arial" w:cs="Arial"/>
          <w:i/>
        </w:rPr>
        <w:t>(Haldane)</w:t>
      </w:r>
    </w:p>
    <w:p w:rsidR="001B6D1C" w:rsidRPr="00D7563C" w:rsidRDefault="001B6D1C" w:rsidP="001B6D1C">
      <w:pPr>
        <w:numPr>
          <w:ilvl w:val="0"/>
          <w:numId w:val="9"/>
        </w:numPr>
        <w:jc w:val="both"/>
        <w:rPr>
          <w:rFonts w:ascii="Arial" w:hAnsi="Arial" w:cs="Arial"/>
          <w:i/>
        </w:rPr>
      </w:pPr>
      <w:r w:rsidRPr="00D7563C">
        <w:rPr>
          <w:rFonts w:ascii="Arial" w:hAnsi="Arial" w:cs="Arial"/>
        </w:rPr>
        <w:t xml:space="preserve">Jenis kelamin yang pertama muncul di bumi adalah bentuk kelamin aseksual </w:t>
      </w:r>
    </w:p>
    <w:p w:rsidR="001B6D1C" w:rsidRPr="00D7563C" w:rsidRDefault="001B6D1C" w:rsidP="001B6D1C">
      <w:pPr>
        <w:numPr>
          <w:ilvl w:val="0"/>
          <w:numId w:val="9"/>
        </w:numPr>
        <w:jc w:val="both"/>
        <w:rPr>
          <w:rFonts w:ascii="Arial" w:hAnsi="Arial" w:cs="Arial"/>
          <w:i/>
        </w:rPr>
      </w:pPr>
      <w:r w:rsidRPr="00D7563C">
        <w:rPr>
          <w:rFonts w:ascii="Arial" w:hAnsi="Arial" w:cs="Arial"/>
        </w:rPr>
        <w:t>Bentuk-bentuk kehidupan itu mulai berkembang di atas massa cair tersebut (</w:t>
      </w:r>
      <w:r w:rsidRPr="00D7563C">
        <w:rPr>
          <w:rFonts w:ascii="Arial" w:hAnsi="Arial" w:cs="Arial"/>
          <w:i/>
        </w:rPr>
        <w:t>Herbert Wendts)</w:t>
      </w:r>
    </w:p>
    <w:p w:rsidR="001B6D1C" w:rsidRDefault="001B6D1C" w:rsidP="001B6D1C">
      <w:pPr>
        <w:rPr>
          <w:rFonts w:ascii="Arial" w:hAnsi="Arial" w:cs="Arial"/>
          <w:b/>
        </w:rPr>
      </w:pPr>
    </w:p>
    <w:p w:rsidR="001B6D1C" w:rsidRDefault="001B6D1C" w:rsidP="001B6D1C">
      <w:pPr>
        <w:rPr>
          <w:rFonts w:ascii="Arial" w:hAnsi="Arial" w:cs="Arial"/>
          <w:b/>
        </w:rPr>
      </w:pPr>
      <w:r w:rsidRPr="007439DA">
        <w:rPr>
          <w:rFonts w:ascii="Arial" w:hAnsi="Arial" w:cs="Arial"/>
          <w:b/>
        </w:rPr>
        <w:t>Tes Formatif</w:t>
      </w:r>
    </w:p>
    <w:p w:rsidR="009A6A2D" w:rsidRPr="00EC49CB" w:rsidRDefault="009A6A2D" w:rsidP="009A6A2D">
      <w:pPr>
        <w:ind w:firstLine="360"/>
        <w:rPr>
          <w:rFonts w:ascii="Arial" w:hAnsi="Arial" w:cs="Arial"/>
        </w:rPr>
      </w:pPr>
      <w:r w:rsidRPr="00EC49CB">
        <w:rPr>
          <w:rFonts w:ascii="Arial" w:hAnsi="Arial" w:cs="Arial"/>
        </w:rPr>
        <w:t xml:space="preserve">Pilihlah salah satu </w:t>
      </w:r>
      <w:r>
        <w:rPr>
          <w:rFonts w:ascii="Arial" w:hAnsi="Arial" w:cs="Arial"/>
        </w:rPr>
        <w:t>dari lima</w:t>
      </w:r>
      <w:r w:rsidRPr="00EC49CB">
        <w:rPr>
          <w:rFonts w:ascii="Arial" w:hAnsi="Arial" w:cs="Arial"/>
        </w:rPr>
        <w:t>jawaban di bawah ini yang paling tepat!</w:t>
      </w:r>
    </w:p>
    <w:p w:rsidR="009A6A2D" w:rsidRPr="00EC49CB" w:rsidRDefault="009A6A2D" w:rsidP="009A6A2D">
      <w:pPr>
        <w:ind w:left="360"/>
        <w:jc w:val="both"/>
        <w:rPr>
          <w:rFonts w:ascii="Arial" w:hAnsi="Arial" w:cs="Arial"/>
          <w:lang w:val="sv-SE"/>
        </w:rPr>
      </w:pPr>
    </w:p>
    <w:p w:rsidR="009A6A2D" w:rsidRPr="00EC49CB" w:rsidRDefault="009A6A2D" w:rsidP="009A6A2D">
      <w:pPr>
        <w:numPr>
          <w:ilvl w:val="0"/>
          <w:numId w:val="17"/>
        </w:numPr>
        <w:jc w:val="both"/>
        <w:rPr>
          <w:rFonts w:ascii="Arial" w:hAnsi="Arial" w:cs="Arial"/>
          <w:lang w:val="sv-SE"/>
        </w:rPr>
      </w:pPr>
      <w:r>
        <w:rPr>
          <w:rFonts w:ascii="Arial" w:hAnsi="Arial" w:cs="Arial"/>
        </w:rPr>
        <w:t>Secara prinsip kebenaran mutlak, yang dimaksud dengan manusia adalah....</w:t>
      </w:r>
    </w:p>
    <w:p w:rsidR="009A6A2D" w:rsidRPr="00EC49CB" w:rsidRDefault="009A6A2D" w:rsidP="009A6A2D">
      <w:pPr>
        <w:ind w:left="720"/>
        <w:jc w:val="both"/>
        <w:rPr>
          <w:rFonts w:ascii="Arial" w:hAnsi="Arial" w:cs="Arial"/>
          <w:lang w:val="sv-SE"/>
        </w:rPr>
      </w:pPr>
      <w:r>
        <w:rPr>
          <w:rFonts w:ascii="Arial" w:hAnsi="Arial" w:cs="Arial"/>
          <w:lang w:val="sv-SE"/>
        </w:rPr>
        <w:t>a</w:t>
      </w:r>
      <w:r w:rsidRPr="00EC49CB">
        <w:rPr>
          <w:rFonts w:ascii="Arial" w:hAnsi="Arial" w:cs="Arial"/>
          <w:lang w:val="sv-SE"/>
        </w:rPr>
        <w:t xml:space="preserve">. </w:t>
      </w:r>
      <w:proofErr w:type="gramStart"/>
      <w:r>
        <w:rPr>
          <w:rFonts w:ascii="Arial" w:hAnsi="Arial" w:cs="Arial"/>
        </w:rPr>
        <w:t>satu</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b</w:t>
      </w:r>
      <w:r w:rsidRPr="00EC49CB">
        <w:rPr>
          <w:rFonts w:ascii="Arial" w:hAnsi="Arial" w:cs="Arial"/>
          <w:lang w:val="sv-SE"/>
        </w:rPr>
        <w:t xml:space="preserve">. </w:t>
      </w:r>
      <w:proofErr w:type="gramStart"/>
      <w:r>
        <w:rPr>
          <w:rFonts w:ascii="Arial" w:hAnsi="Arial" w:cs="Arial"/>
        </w:rPr>
        <w:t>tiga</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lastRenderedPageBreak/>
        <w:t>c</w:t>
      </w:r>
      <w:r w:rsidRPr="00EC49CB">
        <w:rPr>
          <w:rFonts w:ascii="Arial" w:hAnsi="Arial" w:cs="Arial"/>
          <w:lang w:val="sv-SE"/>
        </w:rPr>
        <w:t xml:space="preserve">. </w:t>
      </w:r>
      <w:proofErr w:type="gramStart"/>
      <w:r>
        <w:rPr>
          <w:rFonts w:ascii="Arial" w:hAnsi="Arial" w:cs="Arial"/>
        </w:rPr>
        <w:t>empat</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d</w:t>
      </w:r>
      <w:r w:rsidRPr="00EC49CB">
        <w:rPr>
          <w:rFonts w:ascii="Arial" w:hAnsi="Arial" w:cs="Arial"/>
          <w:lang w:val="sv-SE"/>
        </w:rPr>
        <w:t xml:space="preserve">. </w:t>
      </w:r>
      <w:proofErr w:type="gramStart"/>
      <w:r>
        <w:rPr>
          <w:rFonts w:ascii="Arial" w:hAnsi="Arial" w:cs="Arial"/>
        </w:rPr>
        <w:t>lima</w:t>
      </w:r>
      <w:proofErr w:type="gramEnd"/>
      <w:r>
        <w:rPr>
          <w:rFonts w:ascii="Arial" w:hAnsi="Arial" w:cs="Arial"/>
        </w:rPr>
        <w:t xml:space="preserve"> kelompok kehidupan</w:t>
      </w:r>
    </w:p>
    <w:p w:rsidR="009A6A2D" w:rsidRPr="00EC49CB" w:rsidRDefault="009A6A2D" w:rsidP="009A6A2D">
      <w:pPr>
        <w:ind w:left="720"/>
        <w:jc w:val="both"/>
        <w:rPr>
          <w:rFonts w:ascii="Arial" w:hAnsi="Arial" w:cs="Arial"/>
          <w:lang w:val="sv-SE"/>
        </w:rPr>
      </w:pPr>
      <w:r>
        <w:rPr>
          <w:rFonts w:ascii="Arial" w:hAnsi="Arial" w:cs="Arial"/>
          <w:lang w:val="sv-SE"/>
        </w:rPr>
        <w:t>e</w:t>
      </w:r>
      <w:r w:rsidRPr="00EC49CB">
        <w:rPr>
          <w:rFonts w:ascii="Arial" w:hAnsi="Arial" w:cs="Arial"/>
          <w:lang w:val="sv-SE"/>
        </w:rPr>
        <w:t xml:space="preserve">. sepuluh </w:t>
      </w:r>
      <w:r>
        <w:rPr>
          <w:rFonts w:ascii="Arial" w:hAnsi="Arial" w:cs="Arial"/>
        </w:rPr>
        <w:t>kelompok kehidupan</w:t>
      </w:r>
    </w:p>
    <w:p w:rsidR="009A6A2D" w:rsidRDefault="009A6A2D" w:rsidP="009A6A2D">
      <w:pPr>
        <w:ind w:left="720"/>
        <w:jc w:val="both"/>
        <w:rPr>
          <w:rFonts w:ascii="Arial" w:hAnsi="Arial" w:cs="Arial"/>
        </w:rPr>
      </w:pPr>
    </w:p>
    <w:p w:rsidR="009A6A2D" w:rsidRPr="00EC49CB" w:rsidRDefault="009A6A2D" w:rsidP="009A6A2D">
      <w:pPr>
        <w:pStyle w:val="ListParagraph"/>
        <w:numPr>
          <w:ilvl w:val="0"/>
          <w:numId w:val="17"/>
        </w:numPr>
        <w:jc w:val="both"/>
        <w:rPr>
          <w:rFonts w:ascii="Arial" w:hAnsi="Arial" w:cs="Arial"/>
        </w:rPr>
      </w:pPr>
      <w:r>
        <w:rPr>
          <w:rFonts w:ascii="Arial" w:hAnsi="Arial" w:cs="Arial"/>
        </w:rPr>
        <w:t>Kelompok kehidupan manusia yang termasuk kelompok rohani/batin yaitu meliputi</w:t>
      </w:r>
      <w:r w:rsidRPr="00EC49CB">
        <w:rPr>
          <w:rFonts w:ascii="Arial" w:hAnsi="Arial" w:cs="Arial"/>
        </w:rPr>
        <w:t xml:space="preserve"> ….</w:t>
      </w:r>
    </w:p>
    <w:p w:rsidR="009A6A2D" w:rsidRPr="00A179C5" w:rsidRDefault="009A6A2D" w:rsidP="009A6A2D">
      <w:pPr>
        <w:ind w:left="720"/>
        <w:jc w:val="both"/>
        <w:rPr>
          <w:rFonts w:ascii="Arial" w:hAnsi="Arial" w:cs="Arial"/>
        </w:rPr>
      </w:pPr>
      <w:r>
        <w:rPr>
          <w:rFonts w:ascii="Arial" w:hAnsi="Arial" w:cs="Arial"/>
          <w:lang w:val="fi-FI"/>
        </w:rPr>
        <w:t>a</w:t>
      </w:r>
      <w:r w:rsidRPr="00EC49CB">
        <w:rPr>
          <w:rFonts w:ascii="Arial" w:hAnsi="Arial" w:cs="Arial"/>
          <w:lang w:val="fi-FI"/>
        </w:rPr>
        <w:t xml:space="preserve">. </w:t>
      </w:r>
      <w:r>
        <w:rPr>
          <w:rFonts w:ascii="Arial" w:hAnsi="Arial" w:cs="Arial"/>
        </w:rPr>
        <w:t xml:space="preserve">Kesan-kesan, perasaan senang, perasaan sedih, perasaan netral </w:t>
      </w:r>
    </w:p>
    <w:p w:rsidR="009A6A2D" w:rsidRPr="00EC49CB" w:rsidRDefault="009A6A2D" w:rsidP="009A6A2D">
      <w:pPr>
        <w:ind w:left="720"/>
        <w:jc w:val="both"/>
        <w:rPr>
          <w:rFonts w:ascii="Arial" w:hAnsi="Arial" w:cs="Arial"/>
          <w:lang w:val="fi-FI"/>
        </w:rPr>
      </w:pPr>
      <w:r>
        <w:rPr>
          <w:rFonts w:ascii="Arial" w:hAnsi="Arial" w:cs="Arial"/>
          <w:lang w:val="fi-FI"/>
        </w:rPr>
        <w:t>b</w:t>
      </w:r>
      <w:r w:rsidRPr="00EC49CB">
        <w:rPr>
          <w:rFonts w:ascii="Arial" w:hAnsi="Arial" w:cs="Arial"/>
          <w:lang w:val="fi-FI"/>
        </w:rPr>
        <w:t xml:space="preserve">. </w:t>
      </w:r>
      <w:r>
        <w:rPr>
          <w:rFonts w:ascii="Arial" w:hAnsi="Arial" w:cs="Arial"/>
        </w:rPr>
        <w:t>Perasaan, pencerapan, corak pikiran, kesadaran</w:t>
      </w:r>
    </w:p>
    <w:p w:rsidR="009A6A2D" w:rsidRPr="00A179C5" w:rsidRDefault="009A6A2D" w:rsidP="009A6A2D">
      <w:pPr>
        <w:ind w:left="720"/>
        <w:jc w:val="both"/>
        <w:rPr>
          <w:rFonts w:ascii="Arial" w:hAnsi="Arial" w:cs="Arial"/>
        </w:rPr>
      </w:pPr>
      <w:r>
        <w:rPr>
          <w:rFonts w:ascii="Arial" w:hAnsi="Arial" w:cs="Arial"/>
          <w:lang w:val="fi-FI"/>
        </w:rPr>
        <w:t xml:space="preserve">c. </w:t>
      </w:r>
      <w:r>
        <w:rPr>
          <w:rFonts w:ascii="Arial" w:hAnsi="Arial" w:cs="Arial"/>
        </w:rPr>
        <w:t xml:space="preserve">Bentuk-bentuk pikiran, mental, landasan indera, kesadaran,  </w:t>
      </w:r>
    </w:p>
    <w:p w:rsidR="009A6A2D" w:rsidRPr="00EC49CB" w:rsidRDefault="009A6A2D" w:rsidP="009A6A2D">
      <w:pPr>
        <w:ind w:left="720"/>
        <w:jc w:val="both"/>
        <w:rPr>
          <w:rFonts w:ascii="Arial" w:hAnsi="Arial" w:cs="Arial"/>
          <w:lang w:val="fi-FI"/>
        </w:rPr>
      </w:pPr>
      <w:r>
        <w:rPr>
          <w:rFonts w:ascii="Arial" w:hAnsi="Arial" w:cs="Arial"/>
          <w:lang w:val="fi-FI"/>
        </w:rPr>
        <w:t>d</w:t>
      </w:r>
      <w:r w:rsidRPr="00EC49CB">
        <w:rPr>
          <w:rFonts w:ascii="Arial" w:hAnsi="Arial" w:cs="Arial"/>
          <w:lang w:val="fi-FI"/>
        </w:rPr>
        <w:t xml:space="preserve">. </w:t>
      </w:r>
      <w:r>
        <w:rPr>
          <w:rFonts w:ascii="Arial" w:hAnsi="Arial" w:cs="Arial"/>
        </w:rPr>
        <w:t>Indera mata, telinga, hidung, lidah, kulit</w:t>
      </w:r>
    </w:p>
    <w:p w:rsidR="009A6A2D" w:rsidRPr="00F15BB3" w:rsidRDefault="009A6A2D" w:rsidP="009A6A2D">
      <w:pPr>
        <w:ind w:left="720"/>
        <w:jc w:val="both"/>
        <w:rPr>
          <w:rFonts w:ascii="Arial" w:hAnsi="Arial" w:cs="Arial"/>
        </w:rPr>
      </w:pPr>
      <w:r>
        <w:rPr>
          <w:rFonts w:ascii="Arial" w:hAnsi="Arial" w:cs="Arial"/>
          <w:lang w:val="fi-FI"/>
        </w:rPr>
        <w:t>e</w:t>
      </w:r>
      <w:r w:rsidRPr="00EC49CB">
        <w:rPr>
          <w:rFonts w:ascii="Arial" w:hAnsi="Arial" w:cs="Arial"/>
          <w:lang w:val="fi-FI"/>
        </w:rPr>
        <w:t xml:space="preserve">. </w:t>
      </w:r>
      <w:r>
        <w:rPr>
          <w:rFonts w:ascii="Arial" w:hAnsi="Arial" w:cs="Arial"/>
        </w:rPr>
        <w:t>Sifat pikiran, batin, pencerapan, mental</w:t>
      </w:r>
    </w:p>
    <w:p w:rsidR="009A6A2D" w:rsidRPr="006D5899" w:rsidRDefault="009A6A2D" w:rsidP="009A6A2D">
      <w:pPr>
        <w:ind w:left="720"/>
        <w:jc w:val="both"/>
        <w:rPr>
          <w:rFonts w:ascii="Arial" w:hAnsi="Arial" w:cs="Arial"/>
          <w:lang w:val="sv-SE"/>
        </w:rPr>
      </w:pPr>
    </w:p>
    <w:p w:rsidR="009A6A2D" w:rsidRPr="00F15BB3" w:rsidRDefault="009A6A2D" w:rsidP="009A6A2D">
      <w:pPr>
        <w:numPr>
          <w:ilvl w:val="0"/>
          <w:numId w:val="17"/>
        </w:numPr>
        <w:jc w:val="both"/>
        <w:rPr>
          <w:rFonts w:ascii="Arial" w:hAnsi="Arial" w:cs="Arial"/>
          <w:lang w:val="sv-SE"/>
        </w:rPr>
      </w:pPr>
      <w:r>
        <w:rPr>
          <w:rFonts w:ascii="Arial" w:hAnsi="Arial" w:cs="Arial"/>
        </w:rPr>
        <w:t>Faktor yang menentukan harkat dan martabat manusia...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jabatannya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kekayaannya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jenis kelaminnya</w:t>
      </w:r>
    </w:p>
    <w:p w:rsidR="009A6A2D" w:rsidRPr="00F15BB3" w:rsidRDefault="009A6A2D" w:rsidP="009A6A2D">
      <w:pPr>
        <w:pStyle w:val="ListParagraph"/>
        <w:numPr>
          <w:ilvl w:val="0"/>
          <w:numId w:val="18"/>
        </w:numPr>
        <w:jc w:val="both"/>
        <w:rPr>
          <w:rFonts w:ascii="Arial" w:hAnsi="Arial" w:cs="Arial"/>
          <w:lang w:val="sv-SE"/>
        </w:rPr>
      </w:pPr>
      <w:r>
        <w:rPr>
          <w:rFonts w:ascii="Arial" w:hAnsi="Arial" w:cs="Arial"/>
        </w:rPr>
        <w:t>tempat kelahirannya</w:t>
      </w:r>
    </w:p>
    <w:p w:rsidR="009A6A2D" w:rsidRPr="00517322" w:rsidRDefault="009A6A2D" w:rsidP="009A6A2D">
      <w:pPr>
        <w:pStyle w:val="ListParagraph"/>
        <w:numPr>
          <w:ilvl w:val="0"/>
          <w:numId w:val="18"/>
        </w:numPr>
        <w:jc w:val="both"/>
        <w:rPr>
          <w:rFonts w:ascii="Arial" w:hAnsi="Arial" w:cs="Arial"/>
          <w:lang w:val="sv-SE"/>
        </w:rPr>
      </w:pPr>
      <w:r>
        <w:rPr>
          <w:rFonts w:ascii="Arial" w:hAnsi="Arial" w:cs="Arial"/>
        </w:rPr>
        <w:t>karmanya</w:t>
      </w:r>
    </w:p>
    <w:p w:rsidR="009A6A2D" w:rsidRPr="00F15BB3" w:rsidRDefault="009A6A2D" w:rsidP="009A6A2D">
      <w:pPr>
        <w:pStyle w:val="ListParagraph"/>
        <w:ind w:left="1080"/>
        <w:jc w:val="both"/>
        <w:rPr>
          <w:rFonts w:ascii="Arial" w:hAnsi="Arial" w:cs="Arial"/>
          <w:lang w:val="sv-SE"/>
        </w:rPr>
      </w:pPr>
    </w:p>
    <w:p w:rsidR="009A6A2D" w:rsidRPr="00EC49CB" w:rsidRDefault="009A6A2D" w:rsidP="009A6A2D">
      <w:pPr>
        <w:numPr>
          <w:ilvl w:val="0"/>
          <w:numId w:val="17"/>
        </w:numPr>
        <w:jc w:val="both"/>
        <w:rPr>
          <w:rFonts w:ascii="Arial" w:hAnsi="Arial" w:cs="Arial"/>
          <w:lang w:val="sv-SE"/>
        </w:rPr>
      </w:pPr>
      <w:r>
        <w:rPr>
          <w:rFonts w:ascii="Arial" w:hAnsi="Arial" w:cs="Arial"/>
          <w:lang w:val="sv-SE"/>
        </w:rPr>
        <w:t xml:space="preserve">Manusia </w:t>
      </w:r>
      <w:r w:rsidRPr="00EC49CB">
        <w:rPr>
          <w:rFonts w:ascii="Arial" w:hAnsi="Arial" w:cs="Arial"/>
          <w:lang w:val="sv-SE"/>
        </w:rPr>
        <w:t>dikatakan telah mencapai tingkat kesucian Sotapanna dan Sakadagami apabila ia telah dapat menghancurkan….</w:t>
      </w:r>
    </w:p>
    <w:p w:rsidR="009A6A2D" w:rsidRPr="00EC49CB" w:rsidRDefault="009A6A2D" w:rsidP="009A6A2D">
      <w:pPr>
        <w:ind w:left="720"/>
        <w:jc w:val="both"/>
        <w:rPr>
          <w:rFonts w:ascii="Arial" w:hAnsi="Arial" w:cs="Arial"/>
          <w:lang w:val="sv-SE"/>
        </w:rPr>
      </w:pPr>
      <w:r>
        <w:rPr>
          <w:rFonts w:ascii="Arial" w:hAnsi="Arial" w:cs="Arial"/>
          <w:lang w:val="sv-SE"/>
        </w:rPr>
        <w:t>a</w:t>
      </w:r>
      <w:r w:rsidRPr="00EC49CB">
        <w:rPr>
          <w:rFonts w:ascii="Arial" w:hAnsi="Arial" w:cs="Arial"/>
          <w:lang w:val="sv-SE"/>
        </w:rPr>
        <w:t>. tiga belenggu batin</w:t>
      </w:r>
    </w:p>
    <w:p w:rsidR="009A6A2D" w:rsidRPr="00EC49CB" w:rsidRDefault="009A6A2D" w:rsidP="009A6A2D">
      <w:pPr>
        <w:ind w:left="720"/>
        <w:jc w:val="both"/>
        <w:rPr>
          <w:rFonts w:ascii="Arial" w:hAnsi="Arial" w:cs="Arial"/>
          <w:lang w:val="sv-SE"/>
        </w:rPr>
      </w:pPr>
      <w:r>
        <w:rPr>
          <w:rFonts w:ascii="Arial" w:hAnsi="Arial" w:cs="Arial"/>
          <w:lang w:val="sv-SE"/>
        </w:rPr>
        <w:t>b</w:t>
      </w:r>
      <w:r w:rsidRPr="00EC49CB">
        <w:rPr>
          <w:rFonts w:ascii="Arial" w:hAnsi="Arial" w:cs="Arial"/>
          <w:lang w:val="sv-SE"/>
        </w:rPr>
        <w:t>. lima belenggu batin</w:t>
      </w:r>
    </w:p>
    <w:p w:rsidR="009A6A2D" w:rsidRPr="00EC49CB" w:rsidRDefault="009A6A2D" w:rsidP="009A6A2D">
      <w:pPr>
        <w:ind w:left="720"/>
        <w:jc w:val="both"/>
        <w:rPr>
          <w:rFonts w:ascii="Arial" w:hAnsi="Arial" w:cs="Arial"/>
          <w:lang w:val="sv-SE"/>
        </w:rPr>
      </w:pPr>
      <w:r>
        <w:rPr>
          <w:rFonts w:ascii="Arial" w:hAnsi="Arial" w:cs="Arial"/>
          <w:lang w:val="sv-SE"/>
        </w:rPr>
        <w:t>c</w:t>
      </w:r>
      <w:r w:rsidRPr="00EC49CB">
        <w:rPr>
          <w:rFonts w:ascii="Arial" w:hAnsi="Arial" w:cs="Arial"/>
          <w:lang w:val="sv-SE"/>
        </w:rPr>
        <w:t>. tujuh belenggu batin</w:t>
      </w:r>
    </w:p>
    <w:p w:rsidR="009A6A2D" w:rsidRPr="00EC49CB" w:rsidRDefault="009A6A2D" w:rsidP="009A6A2D">
      <w:pPr>
        <w:ind w:left="720"/>
        <w:jc w:val="both"/>
        <w:rPr>
          <w:rFonts w:ascii="Arial" w:hAnsi="Arial" w:cs="Arial"/>
          <w:lang w:val="sv-SE"/>
        </w:rPr>
      </w:pPr>
      <w:r>
        <w:rPr>
          <w:rFonts w:ascii="Arial" w:hAnsi="Arial" w:cs="Arial"/>
          <w:lang w:val="sv-SE"/>
        </w:rPr>
        <w:t>d</w:t>
      </w:r>
      <w:r w:rsidRPr="00EC49CB">
        <w:rPr>
          <w:rFonts w:ascii="Arial" w:hAnsi="Arial" w:cs="Arial"/>
          <w:lang w:val="sv-SE"/>
        </w:rPr>
        <w:t>. delapan belenggu batin</w:t>
      </w:r>
    </w:p>
    <w:p w:rsidR="009A6A2D" w:rsidRPr="00EC49CB" w:rsidRDefault="009A6A2D" w:rsidP="009A6A2D">
      <w:pPr>
        <w:ind w:left="720"/>
        <w:jc w:val="both"/>
        <w:rPr>
          <w:rFonts w:ascii="Arial" w:hAnsi="Arial" w:cs="Arial"/>
          <w:lang w:val="sv-SE"/>
        </w:rPr>
      </w:pPr>
      <w:r>
        <w:rPr>
          <w:rFonts w:ascii="Arial" w:hAnsi="Arial" w:cs="Arial"/>
          <w:lang w:val="sv-SE"/>
        </w:rPr>
        <w:t>e</w:t>
      </w:r>
      <w:r w:rsidRPr="00EC49CB">
        <w:rPr>
          <w:rFonts w:ascii="Arial" w:hAnsi="Arial" w:cs="Arial"/>
          <w:lang w:val="sv-SE"/>
        </w:rPr>
        <w:t>. sepuluh belenggu batin</w:t>
      </w:r>
    </w:p>
    <w:p w:rsidR="009A6A2D" w:rsidRPr="00EC49CB" w:rsidRDefault="009A6A2D" w:rsidP="009A6A2D">
      <w:pPr>
        <w:ind w:left="720"/>
        <w:jc w:val="both"/>
        <w:rPr>
          <w:rFonts w:ascii="Arial" w:hAnsi="Arial" w:cs="Arial"/>
          <w:lang w:val="fi-FI"/>
        </w:rPr>
      </w:pPr>
    </w:p>
    <w:p w:rsidR="009A6A2D" w:rsidRPr="00EC49CB" w:rsidRDefault="009A6A2D" w:rsidP="009A6A2D">
      <w:pPr>
        <w:numPr>
          <w:ilvl w:val="0"/>
          <w:numId w:val="17"/>
        </w:numPr>
        <w:jc w:val="both"/>
        <w:rPr>
          <w:rFonts w:ascii="Arial" w:hAnsi="Arial" w:cs="Arial"/>
          <w:lang w:val="fi-FI"/>
        </w:rPr>
      </w:pPr>
      <w:r w:rsidRPr="00EC49CB">
        <w:rPr>
          <w:rFonts w:ascii="Arial" w:hAnsi="Arial" w:cs="Arial"/>
          <w:lang w:val="fi-FI"/>
        </w:rPr>
        <w:t>Cara untuk mencapai kesucian dan kebuddhaan menurut ajaran Buddha adalah dengan menghancurkan semua rintangan/belenggu batin yaitu dengan melaksanakkan….</w:t>
      </w:r>
    </w:p>
    <w:p w:rsidR="009A6A2D" w:rsidRPr="00EC49CB" w:rsidRDefault="009A6A2D" w:rsidP="009A6A2D">
      <w:pPr>
        <w:ind w:left="720"/>
        <w:jc w:val="both"/>
        <w:rPr>
          <w:rFonts w:ascii="Arial" w:hAnsi="Arial" w:cs="Arial"/>
          <w:lang w:val="fi-FI"/>
        </w:rPr>
      </w:pPr>
      <w:r>
        <w:rPr>
          <w:rFonts w:ascii="Arial" w:hAnsi="Arial" w:cs="Arial"/>
          <w:lang w:val="fi-FI"/>
        </w:rPr>
        <w:t>a</w:t>
      </w:r>
      <w:r w:rsidRPr="00EC49CB">
        <w:rPr>
          <w:rFonts w:ascii="Arial" w:hAnsi="Arial" w:cs="Arial"/>
          <w:lang w:val="fi-FI"/>
        </w:rPr>
        <w:t xml:space="preserve">. penebusan dosa </w:t>
      </w:r>
    </w:p>
    <w:p w:rsidR="009A6A2D" w:rsidRPr="00EC49CB" w:rsidRDefault="009A6A2D" w:rsidP="009A6A2D">
      <w:pPr>
        <w:ind w:left="720"/>
        <w:jc w:val="both"/>
        <w:rPr>
          <w:rFonts w:ascii="Arial" w:hAnsi="Arial" w:cs="Arial"/>
          <w:lang w:val="fi-FI"/>
        </w:rPr>
      </w:pPr>
      <w:r>
        <w:rPr>
          <w:rFonts w:ascii="Arial" w:hAnsi="Arial" w:cs="Arial"/>
          <w:lang w:val="fi-FI"/>
        </w:rPr>
        <w:t>b</w:t>
      </w:r>
      <w:r w:rsidRPr="00EC49CB">
        <w:rPr>
          <w:rFonts w:ascii="Arial" w:hAnsi="Arial" w:cs="Arial"/>
          <w:lang w:val="fi-FI"/>
        </w:rPr>
        <w:t>. pemujaan tempat keramat</w:t>
      </w:r>
    </w:p>
    <w:p w:rsidR="009A6A2D" w:rsidRPr="00EC49CB" w:rsidRDefault="009A6A2D" w:rsidP="009A6A2D">
      <w:pPr>
        <w:ind w:left="720"/>
        <w:jc w:val="both"/>
        <w:rPr>
          <w:rFonts w:ascii="Arial" w:hAnsi="Arial" w:cs="Arial"/>
          <w:lang w:val="fi-FI"/>
        </w:rPr>
      </w:pPr>
      <w:r>
        <w:rPr>
          <w:rFonts w:ascii="Arial" w:hAnsi="Arial" w:cs="Arial"/>
          <w:lang w:val="fi-FI"/>
        </w:rPr>
        <w:t>c</w:t>
      </w:r>
      <w:r w:rsidRPr="00EC49CB">
        <w:rPr>
          <w:rFonts w:ascii="Arial" w:hAnsi="Arial" w:cs="Arial"/>
          <w:lang w:val="fi-FI"/>
        </w:rPr>
        <w:t xml:space="preserve">. penyucian di sungai </w:t>
      </w:r>
    </w:p>
    <w:p w:rsidR="009A6A2D" w:rsidRPr="00EC49CB" w:rsidRDefault="009A6A2D" w:rsidP="009A6A2D">
      <w:pPr>
        <w:ind w:left="720"/>
        <w:jc w:val="both"/>
        <w:rPr>
          <w:rFonts w:ascii="Arial" w:hAnsi="Arial" w:cs="Arial"/>
          <w:lang w:val="fi-FI"/>
        </w:rPr>
      </w:pPr>
      <w:r>
        <w:rPr>
          <w:rFonts w:ascii="Arial" w:hAnsi="Arial" w:cs="Arial"/>
          <w:lang w:val="fi-FI"/>
        </w:rPr>
        <w:t>d</w:t>
      </w:r>
      <w:r w:rsidRPr="00EC49CB">
        <w:rPr>
          <w:rFonts w:ascii="Arial" w:hAnsi="Arial" w:cs="Arial"/>
          <w:lang w:val="fi-FI"/>
        </w:rPr>
        <w:t>. jalan mulia berunsur delapan</w:t>
      </w:r>
    </w:p>
    <w:p w:rsidR="009A6A2D" w:rsidRPr="00EC49CB" w:rsidRDefault="009A6A2D" w:rsidP="009A6A2D">
      <w:pPr>
        <w:ind w:left="720"/>
        <w:jc w:val="both"/>
        <w:rPr>
          <w:rFonts w:ascii="Arial" w:hAnsi="Arial" w:cs="Arial"/>
        </w:rPr>
      </w:pPr>
      <w:proofErr w:type="gramStart"/>
      <w:r>
        <w:rPr>
          <w:rFonts w:ascii="Arial" w:hAnsi="Arial" w:cs="Arial"/>
        </w:rPr>
        <w:t>e</w:t>
      </w:r>
      <w:proofErr w:type="gramEnd"/>
      <w:r w:rsidRPr="00EC49CB">
        <w:rPr>
          <w:rFonts w:ascii="Arial" w:hAnsi="Arial" w:cs="Arial"/>
        </w:rPr>
        <w:t>. cara hidup vegetarian</w:t>
      </w:r>
    </w:p>
    <w:p w:rsidR="00420AAA" w:rsidRDefault="00420AAA" w:rsidP="00420AAA">
      <w:pPr>
        <w:spacing w:line="360" w:lineRule="auto"/>
        <w:rPr>
          <w:b/>
          <w:lang w:val="id-ID"/>
        </w:rPr>
      </w:pPr>
    </w:p>
    <w:p w:rsidR="0066613E" w:rsidRDefault="0066613E" w:rsidP="0066613E">
      <w:pPr>
        <w:rPr>
          <w:rFonts w:ascii="Arial" w:hAnsi="Arial" w:cs="Arial"/>
          <w:b/>
        </w:rPr>
      </w:pPr>
      <w:r>
        <w:rPr>
          <w:rFonts w:ascii="Arial" w:hAnsi="Arial" w:cs="Arial"/>
          <w:b/>
        </w:rPr>
        <w:t>Umpan Balik dan Tindak Lanjut</w:t>
      </w:r>
    </w:p>
    <w:p w:rsidR="0066613E" w:rsidRDefault="0066613E" w:rsidP="0066613E">
      <w:pPr>
        <w:rPr>
          <w:rFonts w:ascii="Arial" w:hAnsi="Arial" w:cs="Arial"/>
        </w:rPr>
      </w:pPr>
      <w:r>
        <w:rPr>
          <w:rFonts w:ascii="Arial" w:hAnsi="Arial" w:cs="Arial"/>
          <w:b/>
        </w:rPr>
        <w:tab/>
      </w: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66613E" w:rsidRDefault="0066613E" w:rsidP="0066613E">
      <w:pPr>
        <w:ind w:firstLine="720"/>
        <w:rPr>
          <w:rFonts w:ascii="Arial" w:hAnsi="Arial" w:cs="Arial"/>
          <w:lang w:val="id-ID"/>
        </w:rPr>
      </w:pPr>
    </w:p>
    <w:p w:rsidR="0066613E" w:rsidRDefault="0066613E" w:rsidP="0066613E">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66613E" w:rsidRDefault="0066613E" w:rsidP="0066613E">
      <w:pPr>
        <w:rPr>
          <w:rFonts w:ascii="Arial" w:hAnsi="Arial" w:cs="Arial"/>
        </w:rPr>
      </w:pPr>
    </w:p>
    <w:p w:rsidR="0066613E" w:rsidRDefault="0066613E" w:rsidP="0066613E">
      <w:pPr>
        <w:ind w:firstLine="720"/>
        <w:rPr>
          <w:rFonts w:ascii="Arial" w:hAnsi="Arial" w:cs="Arial"/>
        </w:rPr>
      </w:pPr>
      <w:r>
        <w:rPr>
          <w:rFonts w:ascii="Arial" w:hAnsi="Arial" w:cs="Arial"/>
        </w:rPr>
        <w:t>Arti tingkat penguasaan yang diperoleh adalah”</w:t>
      </w:r>
    </w:p>
    <w:p w:rsidR="0066613E" w:rsidRDefault="0066613E" w:rsidP="0066613E">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66613E" w:rsidRDefault="0066613E" w:rsidP="0066613E">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66613E" w:rsidRDefault="0066613E" w:rsidP="0066613E">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66613E" w:rsidRDefault="0066613E" w:rsidP="0066613E">
      <w:pPr>
        <w:ind w:firstLine="720"/>
        <w:rPr>
          <w:rFonts w:ascii="Arial" w:hAnsi="Arial" w:cs="Arial"/>
        </w:rPr>
      </w:pPr>
      <w:r>
        <w:rPr>
          <w:rFonts w:ascii="Arial" w:hAnsi="Arial" w:cs="Arial"/>
        </w:rPr>
        <w:lastRenderedPageBreak/>
        <w:t>Kurang</w:t>
      </w:r>
      <w:r>
        <w:rPr>
          <w:rFonts w:ascii="Arial" w:hAnsi="Arial" w:cs="Arial"/>
        </w:rPr>
        <w:tab/>
        <w:t>=</w:t>
      </w:r>
      <w:r>
        <w:rPr>
          <w:rFonts w:ascii="Arial" w:hAnsi="Arial" w:cs="Arial"/>
        </w:rPr>
        <w:tab/>
        <w:t>0-69%</w:t>
      </w:r>
    </w:p>
    <w:p w:rsidR="0066613E" w:rsidRDefault="0066613E" w:rsidP="0066613E">
      <w:pPr>
        <w:rPr>
          <w:rFonts w:ascii="Arial" w:hAnsi="Arial" w:cs="Arial"/>
        </w:rPr>
      </w:pPr>
    </w:p>
    <w:p w:rsidR="0066613E" w:rsidRDefault="0066613E" w:rsidP="0066613E">
      <w:pPr>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66613E" w:rsidRDefault="0066613E" w:rsidP="00420AAA">
      <w:pPr>
        <w:spacing w:line="360" w:lineRule="auto"/>
        <w:rPr>
          <w:b/>
          <w:lang w:val="id-ID"/>
        </w:rPr>
      </w:pPr>
    </w:p>
    <w:p w:rsidR="0066613E" w:rsidRDefault="0066613E" w:rsidP="00420AAA">
      <w:pPr>
        <w:spacing w:line="360" w:lineRule="auto"/>
        <w:rPr>
          <w:b/>
          <w:lang w:val="id-ID"/>
        </w:rPr>
      </w:pPr>
    </w:p>
    <w:p w:rsidR="0066613E" w:rsidRDefault="0066613E" w:rsidP="00420AAA">
      <w:pPr>
        <w:spacing w:line="360" w:lineRule="auto"/>
        <w:rPr>
          <w:b/>
          <w:lang w:val="id-ID"/>
        </w:rPr>
      </w:pPr>
    </w:p>
    <w:p w:rsidR="00420AAA" w:rsidRPr="00FC0476" w:rsidRDefault="00D814F8" w:rsidP="00420AAA">
      <w:pPr>
        <w:spacing w:line="360" w:lineRule="auto"/>
        <w:rPr>
          <w:rFonts w:ascii="Arial" w:hAnsi="Arial" w:cs="Arial"/>
          <w:b/>
        </w:rPr>
      </w:pPr>
      <w:r>
        <w:rPr>
          <w:rFonts w:ascii="Arial" w:hAnsi="Arial" w:cs="Arial"/>
          <w:b/>
        </w:rPr>
        <w:t>Daftar Pustaka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rPr>
        <w:t xml:space="preserve">Arya Tjahyadi. 1994. </w:t>
      </w:r>
      <w:r w:rsidRPr="002E5711">
        <w:rPr>
          <w:rFonts w:ascii="Arial" w:hAnsi="Arial" w:cs="Arial"/>
          <w:i/>
        </w:rPr>
        <w:t>Buddha Dhamma dan Sains.</w:t>
      </w:r>
      <w:r w:rsidRPr="002E5711">
        <w:rPr>
          <w:rFonts w:ascii="Arial" w:hAnsi="Arial" w:cs="Arial"/>
        </w:rPr>
        <w:t xml:space="preserve"> Surabaya: Yayasan Dhammadipa Arama.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69558A" w:rsidRPr="002E5711" w:rsidRDefault="0069558A" w:rsidP="0066613E">
      <w:pPr>
        <w:numPr>
          <w:ilvl w:val="1"/>
          <w:numId w:val="16"/>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69558A" w:rsidRPr="002E5711" w:rsidRDefault="0069558A" w:rsidP="0066613E">
      <w:pPr>
        <w:numPr>
          <w:ilvl w:val="1"/>
          <w:numId w:val="16"/>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FC0476" w:rsidRPr="00FC0476" w:rsidRDefault="00FC0476" w:rsidP="00420AAA">
      <w:pPr>
        <w:spacing w:line="360" w:lineRule="auto"/>
        <w:rPr>
          <w:rFonts w:ascii="Arial" w:hAnsi="Arial" w:cs="Arial"/>
          <w:b/>
        </w:rPr>
      </w:pPr>
    </w:p>
    <w:p w:rsidR="00420AAA" w:rsidRDefault="00420AAA"/>
    <w:sectPr w:rsidR="00420AAA" w:rsidSect="00822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0669C"/>
    <w:multiLevelType w:val="hybridMultilevel"/>
    <w:tmpl w:val="47723A18"/>
    <w:lvl w:ilvl="0" w:tplc="CA768B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015922"/>
    <w:multiLevelType w:val="hybridMultilevel"/>
    <w:tmpl w:val="354616EC"/>
    <w:lvl w:ilvl="0" w:tplc="7186B8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8283995"/>
    <w:multiLevelType w:val="hybridMultilevel"/>
    <w:tmpl w:val="D3448172"/>
    <w:lvl w:ilvl="0" w:tplc="D3923E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F5E3413"/>
    <w:multiLevelType w:val="hybridMultilevel"/>
    <w:tmpl w:val="61BE145A"/>
    <w:lvl w:ilvl="0" w:tplc="5AC8FF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0D8524B"/>
    <w:multiLevelType w:val="hybridMultilevel"/>
    <w:tmpl w:val="9E048A52"/>
    <w:lvl w:ilvl="0" w:tplc="7CFEA28A">
      <w:start w:val="1"/>
      <w:numFmt w:val="decimal"/>
      <w:lvlText w:val="%1."/>
      <w:lvlJc w:val="left"/>
      <w:pPr>
        <w:tabs>
          <w:tab w:val="num" w:pos="1080"/>
        </w:tabs>
        <w:ind w:left="1080" w:hanging="360"/>
      </w:pPr>
      <w:rPr>
        <w:rFonts w:hint="default"/>
      </w:rPr>
    </w:lvl>
    <w:lvl w:ilvl="1" w:tplc="E12A8C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8F8276D"/>
    <w:multiLevelType w:val="hybridMultilevel"/>
    <w:tmpl w:val="C19ACA5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92028F"/>
    <w:multiLevelType w:val="hybridMultilevel"/>
    <w:tmpl w:val="87E84C32"/>
    <w:lvl w:ilvl="0" w:tplc="4B9E7E68">
      <w:start w:val="1"/>
      <w:numFmt w:val="decimal"/>
      <w:lvlText w:val="%1."/>
      <w:lvlJc w:val="left"/>
      <w:pPr>
        <w:tabs>
          <w:tab w:val="num" w:pos="1080"/>
        </w:tabs>
        <w:ind w:left="1080" w:hanging="360"/>
      </w:pPr>
      <w:rPr>
        <w:rFonts w:hint="default"/>
      </w:rPr>
    </w:lvl>
    <w:lvl w:ilvl="1" w:tplc="A70E593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22A674E"/>
    <w:multiLevelType w:val="hybridMultilevel"/>
    <w:tmpl w:val="9B64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193827"/>
    <w:multiLevelType w:val="hybridMultilevel"/>
    <w:tmpl w:val="5BDA1782"/>
    <w:lvl w:ilvl="0" w:tplc="E64A68EC">
      <w:start w:val="1"/>
      <w:numFmt w:val="decimal"/>
      <w:lvlText w:val="%1."/>
      <w:lvlJc w:val="left"/>
      <w:pPr>
        <w:tabs>
          <w:tab w:val="num" w:pos="800"/>
        </w:tabs>
        <w:ind w:left="800" w:hanging="360"/>
      </w:pPr>
      <w:rPr>
        <w:rFonts w:hint="default"/>
      </w:rPr>
    </w:lvl>
    <w:lvl w:ilvl="1" w:tplc="2A9035A0">
      <w:start w:val="1"/>
      <w:numFmt w:val="decimal"/>
      <w:lvlText w:val="%2."/>
      <w:lvlJc w:val="left"/>
      <w:pPr>
        <w:tabs>
          <w:tab w:val="num" w:pos="1520"/>
        </w:tabs>
        <w:ind w:left="1520" w:hanging="360"/>
      </w:pPr>
      <w:rPr>
        <w:rFonts w:ascii="Times New Roman" w:eastAsia="Times New Roman" w:hAnsi="Times New Roman" w:cs="Times New Roman"/>
        <w:i w:val="0"/>
      </w:rPr>
    </w:lvl>
    <w:lvl w:ilvl="2" w:tplc="96BC487A">
      <w:start w:val="1"/>
      <w:numFmt w:val="lowerLetter"/>
      <w:lvlText w:val="%3."/>
      <w:lvlJc w:val="left"/>
      <w:pPr>
        <w:tabs>
          <w:tab w:val="num" w:pos="2420"/>
        </w:tabs>
        <w:ind w:left="2420" w:hanging="360"/>
      </w:pPr>
      <w:rPr>
        <w:rFonts w:hint="default"/>
      </w:r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2">
    <w:nsid w:val="5CE208E3"/>
    <w:multiLevelType w:val="hybridMultilevel"/>
    <w:tmpl w:val="919C80B2"/>
    <w:lvl w:ilvl="0" w:tplc="ABE26F28">
      <w:start w:val="1"/>
      <w:numFmt w:val="lowerLetter"/>
      <w:lvlText w:val="%1."/>
      <w:lvlJc w:val="left"/>
      <w:pPr>
        <w:tabs>
          <w:tab w:val="num" w:pos="840"/>
        </w:tabs>
        <w:ind w:left="840" w:hanging="360"/>
      </w:pPr>
      <w:rPr>
        <w:rFonts w:ascii="Times New Roman" w:eastAsia="Times New Roman" w:hAnsi="Times New Roman" w:cs="Times New Roman"/>
      </w:rPr>
    </w:lvl>
    <w:lvl w:ilvl="1" w:tplc="DAA6AC70">
      <w:start w:val="1"/>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70AB25E9"/>
    <w:multiLevelType w:val="hybridMultilevel"/>
    <w:tmpl w:val="4DC04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25E3E50"/>
    <w:multiLevelType w:val="hybridMultilevel"/>
    <w:tmpl w:val="3314DA92"/>
    <w:lvl w:ilvl="0" w:tplc="69E4C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2B5A1C"/>
    <w:multiLevelType w:val="hybridMultilevel"/>
    <w:tmpl w:val="3370A28E"/>
    <w:lvl w:ilvl="0" w:tplc="4EDCAC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9557EFE"/>
    <w:multiLevelType w:val="hybridMultilevel"/>
    <w:tmpl w:val="D6981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5D354A"/>
    <w:multiLevelType w:val="hybridMultilevel"/>
    <w:tmpl w:val="D764A4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5"/>
  </w:num>
  <w:num w:numId="4">
    <w:abstractNumId w:val="7"/>
  </w:num>
  <w:num w:numId="5">
    <w:abstractNumId w:val="9"/>
  </w:num>
  <w:num w:numId="6">
    <w:abstractNumId w:val="3"/>
  </w:num>
  <w:num w:numId="7">
    <w:abstractNumId w:val="12"/>
  </w:num>
  <w:num w:numId="8">
    <w:abstractNumId w:val="15"/>
  </w:num>
  <w:num w:numId="9">
    <w:abstractNumId w:val="17"/>
  </w:num>
  <w:num w:numId="10">
    <w:abstractNumId w:val="10"/>
  </w:num>
  <w:num w:numId="11">
    <w:abstractNumId w:val="8"/>
  </w:num>
  <w:num w:numId="12">
    <w:abstractNumId w:val="11"/>
  </w:num>
  <w:num w:numId="13">
    <w:abstractNumId w:val="13"/>
  </w:num>
  <w:num w:numId="14">
    <w:abstractNumId w:val="6"/>
  </w:num>
  <w:num w:numId="15">
    <w:abstractNumId w:val="16"/>
  </w:num>
  <w:num w:numId="16">
    <w:abstractNumId w:val="4"/>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20AAA"/>
    <w:rsid w:val="00037B09"/>
    <w:rsid w:val="00110A7B"/>
    <w:rsid w:val="00143E44"/>
    <w:rsid w:val="00192DA0"/>
    <w:rsid w:val="001B3F51"/>
    <w:rsid w:val="001B5632"/>
    <w:rsid w:val="001B6D1C"/>
    <w:rsid w:val="001F4CF4"/>
    <w:rsid w:val="00247171"/>
    <w:rsid w:val="002A565C"/>
    <w:rsid w:val="003618A0"/>
    <w:rsid w:val="003721A1"/>
    <w:rsid w:val="00420AAA"/>
    <w:rsid w:val="00482833"/>
    <w:rsid w:val="004D2997"/>
    <w:rsid w:val="004E7D8D"/>
    <w:rsid w:val="00522318"/>
    <w:rsid w:val="005E3B99"/>
    <w:rsid w:val="00635F3F"/>
    <w:rsid w:val="0066613E"/>
    <w:rsid w:val="0069558A"/>
    <w:rsid w:val="006B62B8"/>
    <w:rsid w:val="00733283"/>
    <w:rsid w:val="00764880"/>
    <w:rsid w:val="007C1CAD"/>
    <w:rsid w:val="007C5BBD"/>
    <w:rsid w:val="008223C9"/>
    <w:rsid w:val="0082648E"/>
    <w:rsid w:val="008D3B69"/>
    <w:rsid w:val="008E364D"/>
    <w:rsid w:val="00952A69"/>
    <w:rsid w:val="009A5865"/>
    <w:rsid w:val="009A6A2D"/>
    <w:rsid w:val="00A16C02"/>
    <w:rsid w:val="00A4710C"/>
    <w:rsid w:val="00B4691D"/>
    <w:rsid w:val="00CD4B02"/>
    <w:rsid w:val="00D15C06"/>
    <w:rsid w:val="00D161FA"/>
    <w:rsid w:val="00D23FCE"/>
    <w:rsid w:val="00D33AF8"/>
    <w:rsid w:val="00D70264"/>
    <w:rsid w:val="00D7563C"/>
    <w:rsid w:val="00D814F8"/>
    <w:rsid w:val="00DD2820"/>
    <w:rsid w:val="00EA288A"/>
    <w:rsid w:val="00F14016"/>
    <w:rsid w:val="00FC0476"/>
    <w:rsid w:val="00FC20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CAD"/>
    <w:rPr>
      <w:rFonts w:ascii="Tahoma" w:hAnsi="Tahoma" w:cs="Tahoma"/>
      <w:sz w:val="16"/>
      <w:szCs w:val="16"/>
    </w:rPr>
  </w:style>
  <w:style w:type="character" w:customStyle="1" w:styleId="BalloonTextChar">
    <w:name w:val="Balloon Text Char"/>
    <w:basedOn w:val="DefaultParagraphFont"/>
    <w:link w:val="BalloonText"/>
    <w:uiPriority w:val="99"/>
    <w:semiHidden/>
    <w:rsid w:val="007C1CAD"/>
    <w:rPr>
      <w:rFonts w:ascii="Tahoma" w:eastAsia="Times New Roman" w:hAnsi="Tahoma" w:cs="Tahoma"/>
      <w:sz w:val="16"/>
      <w:szCs w:val="16"/>
    </w:rPr>
  </w:style>
  <w:style w:type="paragraph" w:styleId="ListParagraph">
    <w:name w:val="List Paragraph"/>
    <w:basedOn w:val="Normal"/>
    <w:uiPriority w:val="34"/>
    <w:qFormat/>
    <w:rsid w:val="00FC2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CAD"/>
    <w:rPr>
      <w:rFonts w:ascii="Tahoma" w:hAnsi="Tahoma" w:cs="Tahoma"/>
      <w:sz w:val="16"/>
      <w:szCs w:val="16"/>
    </w:rPr>
  </w:style>
  <w:style w:type="character" w:customStyle="1" w:styleId="BalloonTextChar">
    <w:name w:val="Balloon Text Char"/>
    <w:basedOn w:val="DefaultParagraphFont"/>
    <w:link w:val="BalloonText"/>
    <w:uiPriority w:val="99"/>
    <w:semiHidden/>
    <w:rsid w:val="007C1CAD"/>
    <w:rPr>
      <w:rFonts w:ascii="Tahoma" w:eastAsia="Times New Roman" w:hAnsi="Tahoma" w:cs="Tahoma"/>
      <w:sz w:val="16"/>
      <w:szCs w:val="16"/>
    </w:rPr>
  </w:style>
  <w:style w:type="paragraph" w:styleId="ListParagraph">
    <w:name w:val="List Paragraph"/>
    <w:basedOn w:val="Normal"/>
    <w:uiPriority w:val="34"/>
    <w:qFormat/>
    <w:rsid w:val="00FC2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2018-09-16T03:33:00Z</dcterms:created>
  <dcterms:modified xsi:type="dcterms:W3CDTF">2018-09-18T03:36:00Z</dcterms:modified>
</cp:coreProperties>
</file>