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660F5" w14:textId="0B4986B6" w:rsidR="001D0740" w:rsidRPr="008566D8" w:rsidRDefault="001D0740" w:rsidP="008566D8">
      <w:pPr>
        <w:spacing w:line="240" w:lineRule="auto"/>
        <w:jc w:val="center"/>
        <w:rPr>
          <w:rFonts w:ascii="Arial" w:hAnsi="Arial" w:cs="Arial"/>
          <w:b/>
          <w:sz w:val="24"/>
          <w:szCs w:val="24"/>
        </w:rPr>
      </w:pPr>
      <w:r w:rsidRPr="008566D8">
        <w:rPr>
          <w:rFonts w:ascii="Arial" w:hAnsi="Arial" w:cs="Arial"/>
          <w:b/>
          <w:sz w:val="24"/>
          <w:szCs w:val="24"/>
        </w:rPr>
        <w:t xml:space="preserve">Modul Online </w:t>
      </w:r>
      <w:r w:rsidR="003578C0" w:rsidRPr="008566D8">
        <w:rPr>
          <w:rFonts w:ascii="Arial" w:hAnsi="Arial" w:cs="Arial"/>
          <w:b/>
          <w:sz w:val="24"/>
          <w:szCs w:val="24"/>
        </w:rPr>
        <w:t>3 (Pertemuan 4)</w:t>
      </w:r>
    </w:p>
    <w:p w14:paraId="7C626168" w14:textId="77777777" w:rsidR="001D0740" w:rsidRPr="008566D8" w:rsidRDefault="00A13D89" w:rsidP="008566D8">
      <w:pPr>
        <w:spacing w:line="240" w:lineRule="auto"/>
        <w:jc w:val="center"/>
        <w:rPr>
          <w:rFonts w:ascii="Arial" w:hAnsi="Arial" w:cs="Arial"/>
          <w:b/>
          <w:sz w:val="24"/>
          <w:szCs w:val="24"/>
        </w:rPr>
      </w:pPr>
      <w:r w:rsidRPr="008566D8">
        <w:rPr>
          <w:rFonts w:ascii="Arial" w:hAnsi="Arial" w:cs="Arial"/>
          <w:b/>
          <w:sz w:val="24"/>
          <w:szCs w:val="24"/>
        </w:rPr>
        <w:t xml:space="preserve">Etika, </w:t>
      </w:r>
      <w:r w:rsidR="001D0740" w:rsidRPr="008566D8">
        <w:rPr>
          <w:rFonts w:ascii="Arial" w:hAnsi="Arial" w:cs="Arial"/>
          <w:b/>
          <w:sz w:val="24"/>
          <w:szCs w:val="24"/>
        </w:rPr>
        <w:t xml:space="preserve">Dasar-Dasar Moral </w:t>
      </w:r>
      <w:r w:rsidRPr="008566D8">
        <w:rPr>
          <w:rFonts w:ascii="Arial" w:hAnsi="Arial" w:cs="Arial"/>
          <w:b/>
          <w:sz w:val="24"/>
          <w:szCs w:val="24"/>
        </w:rPr>
        <w:t>dan Konflik Antar Tenaga Kesehatan</w:t>
      </w:r>
    </w:p>
    <w:p w14:paraId="653FBAC8" w14:textId="77777777" w:rsidR="001D0740" w:rsidRPr="008566D8" w:rsidRDefault="001D0740" w:rsidP="008566D8">
      <w:pPr>
        <w:spacing w:line="240" w:lineRule="auto"/>
        <w:jc w:val="center"/>
        <w:rPr>
          <w:rFonts w:ascii="Arial" w:hAnsi="Arial" w:cs="Arial"/>
          <w:b/>
          <w:sz w:val="24"/>
          <w:szCs w:val="24"/>
        </w:rPr>
      </w:pPr>
    </w:p>
    <w:p w14:paraId="58ED68FD" w14:textId="43B59334" w:rsidR="0077555B" w:rsidRPr="008566D8" w:rsidRDefault="00E6639B" w:rsidP="008566D8">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 xml:space="preserve">Studi tentang Etika </w:t>
      </w:r>
    </w:p>
    <w:p w14:paraId="7FAFBF82" w14:textId="77777777" w:rsidR="00E6639B" w:rsidRDefault="0077555B" w:rsidP="00E6639B">
      <w:pPr>
        <w:spacing w:line="240" w:lineRule="auto"/>
        <w:ind w:left="360" w:firstLine="360"/>
        <w:jc w:val="both"/>
        <w:rPr>
          <w:rFonts w:ascii="Arial" w:hAnsi="Arial" w:cs="Arial"/>
          <w:sz w:val="24"/>
          <w:szCs w:val="24"/>
        </w:rPr>
      </w:pPr>
      <w:proofErr w:type="gramStart"/>
      <w:r w:rsidRPr="008566D8">
        <w:rPr>
          <w:rFonts w:ascii="Arial" w:hAnsi="Arial" w:cs="Arial"/>
          <w:sz w:val="24"/>
          <w:szCs w:val="24"/>
        </w:rPr>
        <w:t>Secara etimologis kata etika berasal dari bahasa Yunani yaitu ethos dan ethikos, ethos yang berarti sifat, watak, adat, kebiasaan, tempat yang baik.</w:t>
      </w:r>
      <w:proofErr w:type="gramEnd"/>
      <w:r w:rsidRPr="008566D8">
        <w:rPr>
          <w:rFonts w:ascii="Arial" w:hAnsi="Arial" w:cs="Arial"/>
          <w:sz w:val="24"/>
          <w:szCs w:val="24"/>
        </w:rPr>
        <w:t xml:space="preserve"> Ethikos berarti susila, keadaban, atau kelakuan dan perbuatan yang baik. </w:t>
      </w:r>
      <w:proofErr w:type="gramStart"/>
      <w:r w:rsidRPr="008566D8">
        <w:rPr>
          <w:rFonts w:ascii="Arial" w:hAnsi="Arial" w:cs="Arial"/>
          <w:sz w:val="24"/>
          <w:szCs w:val="24"/>
        </w:rPr>
        <w:t xml:space="preserve">Kata “etika” </w:t>
      </w:r>
      <w:r w:rsidR="008566D8">
        <w:rPr>
          <w:rFonts w:ascii="Arial" w:hAnsi="Arial" w:cs="Arial"/>
          <w:sz w:val="24"/>
          <w:szCs w:val="24"/>
        </w:rPr>
        <w:t xml:space="preserve">berbeda </w:t>
      </w:r>
      <w:r w:rsidRPr="008566D8">
        <w:rPr>
          <w:rFonts w:ascii="Arial" w:hAnsi="Arial" w:cs="Arial"/>
          <w:sz w:val="24"/>
          <w:szCs w:val="24"/>
        </w:rPr>
        <w:t>dengan kata “etik” dan “etiket”.</w:t>
      </w:r>
      <w:proofErr w:type="gramEnd"/>
      <w:r w:rsidRPr="008566D8">
        <w:rPr>
          <w:rFonts w:ascii="Arial" w:hAnsi="Arial" w:cs="Arial"/>
          <w:sz w:val="24"/>
          <w:szCs w:val="24"/>
        </w:rPr>
        <w:t xml:space="preserve"> </w:t>
      </w:r>
      <w:proofErr w:type="gramStart"/>
      <w:r w:rsidRPr="008566D8">
        <w:rPr>
          <w:rFonts w:ascii="Arial" w:hAnsi="Arial" w:cs="Arial"/>
          <w:sz w:val="24"/>
          <w:szCs w:val="24"/>
        </w:rPr>
        <w:t>Kata etik berarti kumpulan asas atau nilai yang berkenaan dengan akhlak atau nilai mengenai benar dan salah yang dianut suatu golongan atau masyarakat.</w:t>
      </w:r>
      <w:proofErr w:type="gramEnd"/>
      <w:r w:rsidRPr="008566D8">
        <w:rPr>
          <w:rFonts w:ascii="Arial" w:hAnsi="Arial" w:cs="Arial"/>
          <w:sz w:val="24"/>
          <w:szCs w:val="24"/>
        </w:rPr>
        <w:t xml:space="preserve"> Adapun kata etiket berarti tata </w:t>
      </w:r>
      <w:proofErr w:type="gramStart"/>
      <w:r w:rsidRPr="008566D8">
        <w:rPr>
          <w:rFonts w:ascii="Arial" w:hAnsi="Arial" w:cs="Arial"/>
          <w:sz w:val="24"/>
          <w:szCs w:val="24"/>
        </w:rPr>
        <w:t>cara</w:t>
      </w:r>
      <w:proofErr w:type="gramEnd"/>
      <w:r w:rsidRPr="008566D8">
        <w:rPr>
          <w:rFonts w:ascii="Arial" w:hAnsi="Arial" w:cs="Arial"/>
          <w:sz w:val="24"/>
          <w:szCs w:val="24"/>
        </w:rPr>
        <w:t xml:space="preserve"> atau adat, sopan santun dan lain sebagainya dalam masyarakat beradaban dalam memelihara hubungan baik sesama manusia. Sedangkan secara terminologis etika berarti pengetahuan yang membahas baik-buruk atau benar-tidaknya tingkah laku dan tindakan manusia serta sekaligus menyoroti kewajiban-kewajiban manusia. Dalam bahasa Gerik etika diartikan: </w:t>
      </w:r>
      <w:r w:rsidRPr="00E6639B">
        <w:rPr>
          <w:rFonts w:ascii="Arial" w:hAnsi="Arial" w:cs="Arial"/>
          <w:i/>
          <w:sz w:val="24"/>
          <w:szCs w:val="24"/>
        </w:rPr>
        <w:t>Ethicos is a body of moral principles or value</w:t>
      </w:r>
      <w:r w:rsidRPr="008566D8">
        <w:rPr>
          <w:rFonts w:ascii="Arial" w:hAnsi="Arial" w:cs="Arial"/>
          <w:sz w:val="24"/>
          <w:szCs w:val="24"/>
        </w:rPr>
        <w:t xml:space="preserve">. Ethics arti sebenarnya adalah kebiasaan. Namun lambat laun pengertian etika berubah, seperti sekarang. </w:t>
      </w:r>
      <w:proofErr w:type="gramStart"/>
      <w:r w:rsidRPr="008566D8">
        <w:rPr>
          <w:rFonts w:ascii="Arial" w:hAnsi="Arial" w:cs="Arial"/>
          <w:sz w:val="24"/>
          <w:szCs w:val="24"/>
        </w:rPr>
        <w:t>Etika ialah suatu ilmu yang membicarakan masalah perbuatan atau tingkah laku manusia, mana yang dapat dinilai baik dan mana yang dapat dinilai buruk dengan memperlihatkan amal perbuatan manusia sejauh yang dapat dicerna akal pikiran.</w:t>
      </w:r>
      <w:proofErr w:type="gramEnd"/>
      <w:r w:rsidRPr="008566D8">
        <w:rPr>
          <w:rFonts w:ascii="Arial" w:hAnsi="Arial" w:cs="Arial"/>
          <w:sz w:val="24"/>
          <w:szCs w:val="24"/>
        </w:rPr>
        <w:t xml:space="preserve"> </w:t>
      </w:r>
    </w:p>
    <w:p w14:paraId="39AC0907" w14:textId="1452DB81" w:rsidR="0077555B" w:rsidRPr="008566D8" w:rsidRDefault="0077555B" w:rsidP="00E6639B">
      <w:pPr>
        <w:spacing w:line="240" w:lineRule="auto"/>
        <w:ind w:left="360" w:firstLine="360"/>
        <w:jc w:val="both"/>
        <w:rPr>
          <w:rFonts w:ascii="Arial" w:hAnsi="Arial" w:cs="Arial"/>
          <w:sz w:val="24"/>
          <w:szCs w:val="24"/>
        </w:rPr>
      </w:pPr>
      <w:proofErr w:type="gramStart"/>
      <w:r w:rsidRPr="008566D8">
        <w:rPr>
          <w:rFonts w:ascii="Arial" w:hAnsi="Arial" w:cs="Arial"/>
          <w:sz w:val="24"/>
          <w:szCs w:val="24"/>
        </w:rPr>
        <w:t>Di dalam kamus ensklopedia pendidikan diterangkan bahwa etika adalah filsafat tentang nilai, kesusilaan tentang baik buruk.</w:t>
      </w:r>
      <w:proofErr w:type="gramEnd"/>
      <w:r w:rsidRPr="008566D8">
        <w:rPr>
          <w:rFonts w:ascii="Arial" w:hAnsi="Arial" w:cs="Arial"/>
          <w:sz w:val="24"/>
          <w:szCs w:val="24"/>
        </w:rPr>
        <w:t xml:space="preserve"> Sedangkan dalam kamus istilah pendidikan dan umum dikatakan bahwa etika adalah bagian dari filsafat yang mengajarkan keluhuran budi. Sedangkan kata ‘etika’ dalam kamus besar bahasa Indonesia yang baru (Departemen Pendidikan dan Kebudayaan, 1988 – mengutip dari Bertens 2000), mempunyai </w:t>
      </w:r>
      <w:proofErr w:type="gramStart"/>
      <w:r w:rsidRPr="008566D8">
        <w:rPr>
          <w:rFonts w:ascii="Arial" w:hAnsi="Arial" w:cs="Arial"/>
          <w:sz w:val="24"/>
          <w:szCs w:val="24"/>
        </w:rPr>
        <w:t>arti :</w:t>
      </w:r>
      <w:proofErr w:type="gramEnd"/>
      <w:r w:rsidRPr="008566D8">
        <w:rPr>
          <w:rFonts w:ascii="Arial" w:hAnsi="Arial" w:cs="Arial"/>
          <w:sz w:val="24"/>
          <w:szCs w:val="24"/>
        </w:rPr>
        <w:t xml:space="preserve"> </w:t>
      </w:r>
    </w:p>
    <w:p w14:paraId="17E33640" w14:textId="77777777" w:rsidR="0077555B" w:rsidRPr="008566D8" w:rsidRDefault="0077555B" w:rsidP="008566D8">
      <w:pPr>
        <w:pStyle w:val="ListParagraph"/>
        <w:numPr>
          <w:ilvl w:val="0"/>
          <w:numId w:val="16"/>
        </w:numPr>
        <w:spacing w:line="240" w:lineRule="auto"/>
        <w:jc w:val="both"/>
        <w:rPr>
          <w:rFonts w:ascii="Arial" w:hAnsi="Arial" w:cs="Arial"/>
          <w:sz w:val="24"/>
          <w:szCs w:val="24"/>
        </w:rPr>
      </w:pPr>
      <w:r w:rsidRPr="008566D8">
        <w:rPr>
          <w:rFonts w:ascii="Arial" w:hAnsi="Arial" w:cs="Arial"/>
          <w:sz w:val="24"/>
          <w:szCs w:val="24"/>
        </w:rPr>
        <w:t xml:space="preserve">Ilmu tentang apa yang baik dan apa yang buruk dan tentang hak dan kewajiban moral </w:t>
      </w:r>
    </w:p>
    <w:p w14:paraId="02A4ED86" w14:textId="77777777" w:rsidR="001D0740" w:rsidRPr="008566D8" w:rsidRDefault="0077555B" w:rsidP="008566D8">
      <w:pPr>
        <w:pStyle w:val="ListParagraph"/>
        <w:spacing w:line="240" w:lineRule="auto"/>
        <w:ind w:left="1080"/>
        <w:jc w:val="both"/>
        <w:rPr>
          <w:rFonts w:ascii="Arial" w:hAnsi="Arial" w:cs="Arial"/>
          <w:sz w:val="24"/>
          <w:szCs w:val="24"/>
        </w:rPr>
      </w:pPr>
      <w:r w:rsidRPr="008566D8">
        <w:rPr>
          <w:rFonts w:ascii="Arial" w:hAnsi="Arial" w:cs="Arial"/>
          <w:sz w:val="24"/>
          <w:szCs w:val="24"/>
        </w:rPr>
        <w:t xml:space="preserve">(akhlak); </w:t>
      </w:r>
    </w:p>
    <w:p w14:paraId="0C38F0F8" w14:textId="77777777" w:rsidR="0077555B" w:rsidRPr="008566D8" w:rsidRDefault="001D0740" w:rsidP="008566D8">
      <w:pPr>
        <w:spacing w:line="240" w:lineRule="auto"/>
        <w:ind w:firstLine="720"/>
        <w:jc w:val="both"/>
        <w:rPr>
          <w:rFonts w:ascii="Arial" w:hAnsi="Arial" w:cs="Arial"/>
          <w:sz w:val="24"/>
          <w:szCs w:val="24"/>
        </w:rPr>
      </w:pPr>
      <w:r w:rsidRPr="008566D8">
        <w:rPr>
          <w:rFonts w:ascii="Arial" w:hAnsi="Arial" w:cs="Arial"/>
          <w:sz w:val="24"/>
          <w:szCs w:val="24"/>
        </w:rPr>
        <w:t xml:space="preserve">2.  </w:t>
      </w:r>
      <w:r w:rsidR="0077555B" w:rsidRPr="008566D8">
        <w:rPr>
          <w:rFonts w:ascii="Arial" w:hAnsi="Arial" w:cs="Arial"/>
          <w:sz w:val="24"/>
          <w:szCs w:val="24"/>
        </w:rPr>
        <w:t xml:space="preserve">Kumpulan asas atau nilai yang berkenaan dengan akhlak; </w:t>
      </w:r>
    </w:p>
    <w:p w14:paraId="7F8111EA" w14:textId="77777777" w:rsidR="001D0740" w:rsidRPr="008566D8" w:rsidRDefault="001D0740" w:rsidP="008566D8">
      <w:pPr>
        <w:pStyle w:val="ListParagraph"/>
        <w:spacing w:line="240" w:lineRule="auto"/>
        <w:ind w:left="360" w:firstLine="360"/>
        <w:jc w:val="both"/>
        <w:rPr>
          <w:rFonts w:ascii="Arial" w:hAnsi="Arial" w:cs="Arial"/>
          <w:sz w:val="24"/>
          <w:szCs w:val="24"/>
        </w:rPr>
      </w:pPr>
      <w:r w:rsidRPr="008566D8">
        <w:rPr>
          <w:rFonts w:ascii="Arial" w:hAnsi="Arial" w:cs="Arial"/>
          <w:sz w:val="24"/>
          <w:szCs w:val="24"/>
        </w:rPr>
        <w:t xml:space="preserve">3.  </w:t>
      </w:r>
      <w:r w:rsidR="0077555B" w:rsidRPr="008566D8">
        <w:rPr>
          <w:rFonts w:ascii="Arial" w:hAnsi="Arial" w:cs="Arial"/>
          <w:sz w:val="24"/>
          <w:szCs w:val="24"/>
        </w:rPr>
        <w:t xml:space="preserve">Nilai mengenai benar dan salah yang dianut suatu golongan atau </w:t>
      </w:r>
    </w:p>
    <w:p w14:paraId="15993B35" w14:textId="77777777" w:rsidR="0077555B" w:rsidRPr="008566D8" w:rsidRDefault="0077555B" w:rsidP="008566D8">
      <w:pPr>
        <w:pStyle w:val="ListParagraph"/>
        <w:spacing w:line="240" w:lineRule="auto"/>
        <w:ind w:left="1080"/>
        <w:jc w:val="both"/>
        <w:rPr>
          <w:rFonts w:ascii="Arial" w:hAnsi="Arial" w:cs="Arial"/>
          <w:sz w:val="24"/>
          <w:szCs w:val="24"/>
        </w:rPr>
      </w:pPr>
      <w:proofErr w:type="gramStart"/>
      <w:r w:rsidRPr="008566D8">
        <w:rPr>
          <w:rFonts w:ascii="Arial" w:hAnsi="Arial" w:cs="Arial"/>
          <w:sz w:val="24"/>
          <w:szCs w:val="24"/>
        </w:rPr>
        <w:t>masyarakat</w:t>
      </w:r>
      <w:proofErr w:type="gramEnd"/>
      <w:r w:rsidRPr="008566D8">
        <w:rPr>
          <w:rFonts w:ascii="Arial" w:hAnsi="Arial" w:cs="Arial"/>
          <w:sz w:val="24"/>
          <w:szCs w:val="24"/>
        </w:rPr>
        <w:t xml:space="preserve">. </w:t>
      </w:r>
    </w:p>
    <w:p w14:paraId="1D96B655" w14:textId="77777777" w:rsidR="0077555B" w:rsidRPr="008566D8" w:rsidRDefault="0077555B" w:rsidP="00E6639B">
      <w:pPr>
        <w:pStyle w:val="BodyText"/>
        <w:ind w:left="225"/>
        <w:rPr>
          <w:rFonts w:ascii="Arial" w:hAnsi="Arial" w:cs="Arial"/>
        </w:rPr>
      </w:pPr>
      <w:r w:rsidRPr="008566D8">
        <w:rPr>
          <w:rFonts w:ascii="Arial" w:hAnsi="Arial" w:cs="Arial"/>
        </w:rPr>
        <w:t xml:space="preserve">Istilah </w:t>
      </w:r>
      <w:proofErr w:type="gramStart"/>
      <w:r w:rsidRPr="008566D8">
        <w:rPr>
          <w:rFonts w:ascii="Arial" w:hAnsi="Arial" w:cs="Arial"/>
        </w:rPr>
        <w:t>lain</w:t>
      </w:r>
      <w:proofErr w:type="gramEnd"/>
      <w:r w:rsidRPr="008566D8">
        <w:rPr>
          <w:rFonts w:ascii="Arial" w:hAnsi="Arial" w:cs="Arial"/>
        </w:rPr>
        <w:t xml:space="preserve"> yang identik dengan etika, yaitu:</w:t>
      </w:r>
    </w:p>
    <w:p w14:paraId="39DD92B4" w14:textId="04DBF1DD" w:rsidR="0077555B" w:rsidRPr="008566D8" w:rsidRDefault="0077555B" w:rsidP="008566D8">
      <w:pPr>
        <w:pStyle w:val="ListParagraph"/>
        <w:widowControl w:val="0"/>
        <w:numPr>
          <w:ilvl w:val="1"/>
          <w:numId w:val="15"/>
        </w:numPr>
        <w:tabs>
          <w:tab w:val="left" w:pos="1335"/>
        </w:tabs>
        <w:autoSpaceDE w:val="0"/>
        <w:autoSpaceDN w:val="0"/>
        <w:spacing w:after="0" w:line="240" w:lineRule="auto"/>
        <w:ind w:right="730" w:hanging="360"/>
        <w:contextualSpacing w:val="0"/>
        <w:rPr>
          <w:rFonts w:ascii="Arial" w:hAnsi="Arial" w:cs="Arial"/>
          <w:sz w:val="24"/>
          <w:szCs w:val="24"/>
        </w:rPr>
      </w:pPr>
      <w:r w:rsidRPr="008566D8">
        <w:rPr>
          <w:rFonts w:ascii="Arial" w:hAnsi="Arial" w:cs="Arial"/>
          <w:sz w:val="24"/>
          <w:szCs w:val="24"/>
        </w:rPr>
        <w:t>Susila (Sans</w:t>
      </w:r>
      <w:r w:rsidR="00E6639B">
        <w:rPr>
          <w:rFonts w:ascii="Arial" w:hAnsi="Arial" w:cs="Arial"/>
          <w:sz w:val="24"/>
          <w:szCs w:val="24"/>
        </w:rPr>
        <w:t>e</w:t>
      </w:r>
      <w:r w:rsidRPr="008566D8">
        <w:rPr>
          <w:rFonts w:ascii="Arial" w:hAnsi="Arial" w:cs="Arial"/>
          <w:sz w:val="24"/>
          <w:szCs w:val="24"/>
        </w:rPr>
        <w:t xml:space="preserve">kerta), lebih menunjukkan kepada dasar-dasar, prinsip, aturan hidup </w:t>
      </w:r>
      <w:r w:rsidRPr="008566D8">
        <w:rPr>
          <w:rFonts w:ascii="Arial" w:hAnsi="Arial" w:cs="Arial"/>
          <w:i/>
          <w:sz w:val="24"/>
          <w:szCs w:val="24"/>
        </w:rPr>
        <w:t xml:space="preserve">(sila) </w:t>
      </w:r>
      <w:r w:rsidRPr="008566D8">
        <w:rPr>
          <w:rFonts w:ascii="Arial" w:hAnsi="Arial" w:cs="Arial"/>
          <w:sz w:val="24"/>
          <w:szCs w:val="24"/>
        </w:rPr>
        <w:t>yang lebih baik</w:t>
      </w:r>
      <w:r w:rsidRPr="008566D8">
        <w:rPr>
          <w:rFonts w:ascii="Arial" w:hAnsi="Arial" w:cs="Arial"/>
          <w:spacing w:val="-8"/>
          <w:sz w:val="24"/>
          <w:szCs w:val="24"/>
        </w:rPr>
        <w:t xml:space="preserve"> </w:t>
      </w:r>
      <w:r w:rsidRPr="008566D8">
        <w:rPr>
          <w:rFonts w:ascii="Arial" w:hAnsi="Arial" w:cs="Arial"/>
          <w:sz w:val="24"/>
          <w:szCs w:val="24"/>
        </w:rPr>
        <w:t>(su).</w:t>
      </w:r>
    </w:p>
    <w:p w14:paraId="0451C33C" w14:textId="77777777" w:rsidR="007E5169" w:rsidRPr="008566D8" w:rsidRDefault="0077555B" w:rsidP="008566D8">
      <w:pPr>
        <w:pStyle w:val="ListParagraph"/>
        <w:widowControl w:val="0"/>
        <w:numPr>
          <w:ilvl w:val="1"/>
          <w:numId w:val="15"/>
        </w:numPr>
        <w:tabs>
          <w:tab w:val="left" w:pos="1335"/>
        </w:tabs>
        <w:autoSpaceDE w:val="0"/>
        <w:autoSpaceDN w:val="0"/>
        <w:spacing w:after="0" w:line="240" w:lineRule="auto"/>
        <w:ind w:hanging="360"/>
        <w:contextualSpacing w:val="0"/>
        <w:rPr>
          <w:rFonts w:ascii="Arial" w:hAnsi="Arial" w:cs="Arial"/>
          <w:sz w:val="24"/>
          <w:szCs w:val="24"/>
        </w:rPr>
      </w:pPr>
      <w:r w:rsidRPr="008566D8">
        <w:rPr>
          <w:rFonts w:ascii="Arial" w:hAnsi="Arial" w:cs="Arial"/>
          <w:sz w:val="24"/>
          <w:szCs w:val="24"/>
        </w:rPr>
        <w:t>Akhlak</w:t>
      </w:r>
      <w:r w:rsidRPr="008566D8">
        <w:rPr>
          <w:rFonts w:ascii="Arial" w:hAnsi="Arial" w:cs="Arial"/>
          <w:spacing w:val="-13"/>
          <w:sz w:val="24"/>
          <w:szCs w:val="24"/>
        </w:rPr>
        <w:t xml:space="preserve"> </w:t>
      </w:r>
      <w:r w:rsidRPr="008566D8">
        <w:rPr>
          <w:rFonts w:ascii="Arial" w:hAnsi="Arial" w:cs="Arial"/>
          <w:sz w:val="24"/>
          <w:szCs w:val="24"/>
        </w:rPr>
        <w:t>(Arab),</w:t>
      </w:r>
      <w:r w:rsidRPr="008566D8">
        <w:rPr>
          <w:rFonts w:ascii="Arial" w:hAnsi="Arial" w:cs="Arial"/>
          <w:spacing w:val="-12"/>
          <w:sz w:val="24"/>
          <w:szCs w:val="24"/>
        </w:rPr>
        <w:t xml:space="preserve"> </w:t>
      </w:r>
      <w:r w:rsidRPr="008566D8">
        <w:rPr>
          <w:rFonts w:ascii="Arial" w:hAnsi="Arial" w:cs="Arial"/>
          <w:sz w:val="24"/>
          <w:szCs w:val="24"/>
        </w:rPr>
        <w:t>berarti</w:t>
      </w:r>
      <w:r w:rsidRPr="008566D8">
        <w:rPr>
          <w:rFonts w:ascii="Arial" w:hAnsi="Arial" w:cs="Arial"/>
          <w:spacing w:val="-13"/>
          <w:sz w:val="24"/>
          <w:szCs w:val="24"/>
        </w:rPr>
        <w:t xml:space="preserve"> </w:t>
      </w:r>
      <w:r w:rsidRPr="008566D8">
        <w:rPr>
          <w:rFonts w:ascii="Arial" w:hAnsi="Arial" w:cs="Arial"/>
          <w:sz w:val="24"/>
          <w:szCs w:val="24"/>
        </w:rPr>
        <w:t>moral,</w:t>
      </w:r>
      <w:r w:rsidRPr="008566D8">
        <w:rPr>
          <w:rFonts w:ascii="Arial" w:hAnsi="Arial" w:cs="Arial"/>
          <w:spacing w:val="-12"/>
          <w:sz w:val="24"/>
          <w:szCs w:val="24"/>
        </w:rPr>
        <w:t xml:space="preserve"> </w:t>
      </w:r>
      <w:r w:rsidRPr="008566D8">
        <w:rPr>
          <w:rFonts w:ascii="Arial" w:hAnsi="Arial" w:cs="Arial"/>
          <w:sz w:val="24"/>
          <w:szCs w:val="24"/>
        </w:rPr>
        <w:t>dan</w:t>
      </w:r>
      <w:r w:rsidRPr="008566D8">
        <w:rPr>
          <w:rFonts w:ascii="Arial" w:hAnsi="Arial" w:cs="Arial"/>
          <w:spacing w:val="-13"/>
          <w:sz w:val="24"/>
          <w:szCs w:val="24"/>
        </w:rPr>
        <w:t xml:space="preserve"> </w:t>
      </w:r>
      <w:r w:rsidRPr="008566D8">
        <w:rPr>
          <w:rFonts w:ascii="Arial" w:hAnsi="Arial" w:cs="Arial"/>
          <w:sz w:val="24"/>
          <w:szCs w:val="24"/>
        </w:rPr>
        <w:t>etika</w:t>
      </w:r>
      <w:r w:rsidRPr="008566D8">
        <w:rPr>
          <w:rFonts w:ascii="Arial" w:hAnsi="Arial" w:cs="Arial"/>
          <w:spacing w:val="-12"/>
          <w:sz w:val="24"/>
          <w:szCs w:val="24"/>
        </w:rPr>
        <w:t xml:space="preserve"> </w:t>
      </w:r>
      <w:r w:rsidRPr="008566D8">
        <w:rPr>
          <w:rFonts w:ascii="Arial" w:hAnsi="Arial" w:cs="Arial"/>
          <w:sz w:val="24"/>
          <w:szCs w:val="24"/>
        </w:rPr>
        <w:t>berarti</w:t>
      </w:r>
      <w:r w:rsidRPr="008566D8">
        <w:rPr>
          <w:rFonts w:ascii="Arial" w:hAnsi="Arial" w:cs="Arial"/>
          <w:spacing w:val="-13"/>
          <w:sz w:val="24"/>
          <w:szCs w:val="24"/>
        </w:rPr>
        <w:t xml:space="preserve"> </w:t>
      </w:r>
      <w:r w:rsidRPr="008566D8">
        <w:rPr>
          <w:rFonts w:ascii="Arial" w:hAnsi="Arial" w:cs="Arial"/>
          <w:sz w:val="24"/>
          <w:szCs w:val="24"/>
        </w:rPr>
        <w:t>ilmu</w:t>
      </w:r>
      <w:r w:rsidRPr="008566D8">
        <w:rPr>
          <w:rFonts w:ascii="Arial" w:hAnsi="Arial" w:cs="Arial"/>
          <w:spacing w:val="-12"/>
          <w:sz w:val="24"/>
          <w:szCs w:val="24"/>
        </w:rPr>
        <w:t xml:space="preserve"> </w:t>
      </w:r>
      <w:r w:rsidRPr="008566D8">
        <w:rPr>
          <w:rFonts w:ascii="Arial" w:hAnsi="Arial" w:cs="Arial"/>
          <w:sz w:val="24"/>
          <w:szCs w:val="24"/>
        </w:rPr>
        <w:t>akhlak.</w:t>
      </w:r>
    </w:p>
    <w:p w14:paraId="4FBB7EFB" w14:textId="77777777" w:rsidR="007E5169" w:rsidRPr="008566D8" w:rsidRDefault="007E5169" w:rsidP="008566D8">
      <w:pPr>
        <w:pStyle w:val="BodyText"/>
        <w:ind w:left="585" w:right="811"/>
        <w:rPr>
          <w:rFonts w:ascii="Arial" w:hAnsi="Arial" w:cs="Arial"/>
        </w:rPr>
      </w:pPr>
    </w:p>
    <w:p w14:paraId="67034723" w14:textId="77777777" w:rsidR="0077555B" w:rsidRPr="008566D8" w:rsidRDefault="0077555B" w:rsidP="00E6639B">
      <w:pPr>
        <w:pStyle w:val="BodyText"/>
        <w:ind w:left="144" w:right="811"/>
        <w:rPr>
          <w:rFonts w:ascii="Arial" w:hAnsi="Arial" w:cs="Arial"/>
        </w:rPr>
      </w:pPr>
      <w:r w:rsidRPr="008566D8">
        <w:rPr>
          <w:rFonts w:ascii="Arial" w:hAnsi="Arial" w:cs="Arial"/>
        </w:rPr>
        <w:t xml:space="preserve">Filsuf Aristoteles, dalam bukunya </w:t>
      </w:r>
      <w:r w:rsidRPr="008566D8">
        <w:rPr>
          <w:rFonts w:ascii="Arial" w:hAnsi="Arial" w:cs="Arial"/>
          <w:i/>
        </w:rPr>
        <w:t xml:space="preserve">Etika Nikomacheia, </w:t>
      </w:r>
      <w:r w:rsidRPr="008566D8">
        <w:rPr>
          <w:rFonts w:ascii="Arial" w:hAnsi="Arial" w:cs="Arial"/>
        </w:rPr>
        <w:t>menjelaskan tentang pembahasan Etika, sebagai berikut:</w:t>
      </w:r>
    </w:p>
    <w:p w14:paraId="03CCEF66" w14:textId="77777777" w:rsidR="0077555B" w:rsidRPr="008566D8" w:rsidRDefault="0077555B" w:rsidP="008566D8">
      <w:pPr>
        <w:pStyle w:val="BodyText"/>
        <w:spacing w:before="1"/>
        <w:rPr>
          <w:rFonts w:ascii="Arial" w:hAnsi="Arial" w:cs="Arial"/>
        </w:rPr>
      </w:pPr>
    </w:p>
    <w:p w14:paraId="6808BBD2" w14:textId="77777777" w:rsidR="0077555B" w:rsidRPr="008566D8" w:rsidRDefault="0077555B" w:rsidP="008566D8">
      <w:pPr>
        <w:pStyle w:val="ListParagraph"/>
        <w:widowControl w:val="0"/>
        <w:numPr>
          <w:ilvl w:val="1"/>
          <w:numId w:val="15"/>
        </w:numPr>
        <w:tabs>
          <w:tab w:val="left" w:pos="1305"/>
        </w:tabs>
        <w:autoSpaceDE w:val="0"/>
        <w:autoSpaceDN w:val="0"/>
        <w:spacing w:after="0" w:line="240" w:lineRule="auto"/>
        <w:ind w:right="206" w:hanging="360"/>
        <w:contextualSpacing w:val="0"/>
        <w:rPr>
          <w:rFonts w:ascii="Arial" w:hAnsi="Arial" w:cs="Arial"/>
          <w:sz w:val="24"/>
          <w:szCs w:val="24"/>
        </w:rPr>
      </w:pPr>
      <w:r w:rsidRPr="008566D8">
        <w:rPr>
          <w:rFonts w:ascii="Arial" w:hAnsi="Arial" w:cs="Arial"/>
          <w:i/>
          <w:sz w:val="24"/>
          <w:szCs w:val="24"/>
        </w:rPr>
        <w:t>Termin</w:t>
      </w:r>
      <w:r w:rsidRPr="008566D8">
        <w:rPr>
          <w:rFonts w:ascii="Arial" w:hAnsi="Arial" w:cs="Arial"/>
          <w:i/>
          <w:spacing w:val="-28"/>
          <w:sz w:val="24"/>
          <w:szCs w:val="24"/>
        </w:rPr>
        <w:t xml:space="preserve"> </w:t>
      </w:r>
      <w:r w:rsidRPr="008566D8">
        <w:rPr>
          <w:rFonts w:ascii="Arial" w:hAnsi="Arial" w:cs="Arial"/>
          <w:i/>
          <w:sz w:val="24"/>
          <w:szCs w:val="24"/>
        </w:rPr>
        <w:t>ius</w:t>
      </w:r>
      <w:r w:rsidRPr="008566D8">
        <w:rPr>
          <w:rFonts w:ascii="Arial" w:hAnsi="Arial" w:cs="Arial"/>
          <w:i/>
          <w:spacing w:val="-6"/>
          <w:sz w:val="24"/>
          <w:szCs w:val="24"/>
        </w:rPr>
        <w:t xml:space="preserve"> </w:t>
      </w:r>
      <w:r w:rsidRPr="008566D8">
        <w:rPr>
          <w:rFonts w:ascii="Arial" w:hAnsi="Arial" w:cs="Arial"/>
          <w:i/>
          <w:sz w:val="24"/>
          <w:szCs w:val="24"/>
        </w:rPr>
        <w:t>Techicus,</w:t>
      </w:r>
      <w:r w:rsidRPr="008566D8">
        <w:rPr>
          <w:rFonts w:ascii="Arial" w:hAnsi="Arial" w:cs="Arial"/>
          <w:i/>
          <w:spacing w:val="59"/>
          <w:sz w:val="24"/>
          <w:szCs w:val="24"/>
        </w:rPr>
        <w:t xml:space="preserve"> </w:t>
      </w:r>
      <w:r w:rsidRPr="008566D8">
        <w:rPr>
          <w:rFonts w:ascii="Arial" w:hAnsi="Arial" w:cs="Arial"/>
          <w:sz w:val="24"/>
          <w:szCs w:val="24"/>
        </w:rPr>
        <w:t>Pengertian</w:t>
      </w:r>
      <w:r w:rsidRPr="008566D8">
        <w:rPr>
          <w:rFonts w:ascii="Arial" w:hAnsi="Arial" w:cs="Arial"/>
          <w:spacing w:val="-15"/>
          <w:sz w:val="24"/>
          <w:szCs w:val="24"/>
        </w:rPr>
        <w:t xml:space="preserve"> </w:t>
      </w:r>
      <w:r w:rsidRPr="008566D8">
        <w:rPr>
          <w:rFonts w:ascii="Arial" w:hAnsi="Arial" w:cs="Arial"/>
          <w:sz w:val="24"/>
          <w:szCs w:val="24"/>
        </w:rPr>
        <w:t>etika</w:t>
      </w:r>
      <w:r w:rsidRPr="008566D8">
        <w:rPr>
          <w:rFonts w:ascii="Arial" w:hAnsi="Arial" w:cs="Arial"/>
          <w:spacing w:val="-15"/>
          <w:sz w:val="24"/>
          <w:szCs w:val="24"/>
        </w:rPr>
        <w:t xml:space="preserve"> </w:t>
      </w:r>
      <w:r w:rsidRPr="008566D8">
        <w:rPr>
          <w:rFonts w:ascii="Arial" w:hAnsi="Arial" w:cs="Arial"/>
          <w:sz w:val="24"/>
          <w:szCs w:val="24"/>
        </w:rPr>
        <w:t>dalam</w:t>
      </w:r>
      <w:r w:rsidRPr="008566D8">
        <w:rPr>
          <w:rFonts w:ascii="Arial" w:hAnsi="Arial" w:cs="Arial"/>
          <w:spacing w:val="-15"/>
          <w:sz w:val="24"/>
          <w:szCs w:val="24"/>
        </w:rPr>
        <w:t xml:space="preserve"> </w:t>
      </w:r>
      <w:r w:rsidRPr="008566D8">
        <w:rPr>
          <w:rFonts w:ascii="Arial" w:hAnsi="Arial" w:cs="Arial"/>
          <w:sz w:val="24"/>
          <w:szCs w:val="24"/>
        </w:rPr>
        <w:t>hal</w:t>
      </w:r>
      <w:r w:rsidRPr="008566D8">
        <w:rPr>
          <w:rFonts w:ascii="Arial" w:hAnsi="Arial" w:cs="Arial"/>
          <w:spacing w:val="-14"/>
          <w:sz w:val="24"/>
          <w:szCs w:val="24"/>
        </w:rPr>
        <w:t xml:space="preserve"> </w:t>
      </w:r>
      <w:r w:rsidRPr="008566D8">
        <w:rPr>
          <w:rFonts w:ascii="Arial" w:hAnsi="Arial" w:cs="Arial"/>
          <w:sz w:val="24"/>
          <w:szCs w:val="24"/>
        </w:rPr>
        <w:t>ini</w:t>
      </w:r>
      <w:r w:rsidRPr="008566D8">
        <w:rPr>
          <w:rFonts w:ascii="Arial" w:hAnsi="Arial" w:cs="Arial"/>
          <w:spacing w:val="-15"/>
          <w:sz w:val="24"/>
          <w:szCs w:val="24"/>
        </w:rPr>
        <w:t xml:space="preserve"> </w:t>
      </w:r>
      <w:r w:rsidRPr="008566D8">
        <w:rPr>
          <w:rFonts w:ascii="Arial" w:hAnsi="Arial" w:cs="Arial"/>
          <w:sz w:val="24"/>
          <w:szCs w:val="24"/>
        </w:rPr>
        <w:t>adalah,</w:t>
      </w:r>
      <w:r w:rsidRPr="008566D8">
        <w:rPr>
          <w:rFonts w:ascii="Arial" w:hAnsi="Arial" w:cs="Arial"/>
          <w:spacing w:val="-15"/>
          <w:sz w:val="24"/>
          <w:szCs w:val="24"/>
        </w:rPr>
        <w:t xml:space="preserve"> </w:t>
      </w:r>
      <w:r w:rsidRPr="008566D8">
        <w:rPr>
          <w:rFonts w:ascii="Arial" w:hAnsi="Arial" w:cs="Arial"/>
          <w:sz w:val="24"/>
          <w:szCs w:val="24"/>
        </w:rPr>
        <w:t>etika</w:t>
      </w:r>
      <w:r w:rsidRPr="008566D8">
        <w:rPr>
          <w:rFonts w:ascii="Arial" w:hAnsi="Arial" w:cs="Arial"/>
          <w:spacing w:val="-15"/>
          <w:sz w:val="24"/>
          <w:szCs w:val="24"/>
        </w:rPr>
        <w:t xml:space="preserve"> </w:t>
      </w:r>
      <w:r w:rsidRPr="008566D8">
        <w:rPr>
          <w:rFonts w:ascii="Arial" w:hAnsi="Arial" w:cs="Arial"/>
          <w:sz w:val="24"/>
          <w:szCs w:val="24"/>
        </w:rPr>
        <w:t>dipelajari untuk ilmu pengetahuan yang mempelajari masalah perbuatan atau tindakan</w:t>
      </w:r>
      <w:r w:rsidRPr="008566D8">
        <w:rPr>
          <w:rFonts w:ascii="Arial" w:hAnsi="Arial" w:cs="Arial"/>
          <w:spacing w:val="-5"/>
          <w:sz w:val="24"/>
          <w:szCs w:val="24"/>
        </w:rPr>
        <w:t xml:space="preserve"> </w:t>
      </w:r>
      <w:r w:rsidRPr="008566D8">
        <w:rPr>
          <w:rFonts w:ascii="Arial" w:hAnsi="Arial" w:cs="Arial"/>
          <w:sz w:val="24"/>
          <w:szCs w:val="24"/>
        </w:rPr>
        <w:t>manusia.</w:t>
      </w:r>
    </w:p>
    <w:p w14:paraId="321A6818" w14:textId="77777777" w:rsidR="0077555B" w:rsidRPr="008566D8" w:rsidRDefault="0077555B" w:rsidP="008566D8">
      <w:pPr>
        <w:pStyle w:val="ListParagraph"/>
        <w:widowControl w:val="0"/>
        <w:numPr>
          <w:ilvl w:val="1"/>
          <w:numId w:val="15"/>
        </w:numPr>
        <w:tabs>
          <w:tab w:val="left" w:pos="1305"/>
        </w:tabs>
        <w:autoSpaceDE w:val="0"/>
        <w:autoSpaceDN w:val="0"/>
        <w:spacing w:before="97" w:after="0" w:line="240" w:lineRule="auto"/>
        <w:ind w:right="579" w:hanging="360"/>
        <w:contextualSpacing w:val="0"/>
        <w:rPr>
          <w:rFonts w:ascii="Arial" w:hAnsi="Arial" w:cs="Arial"/>
          <w:sz w:val="24"/>
          <w:szCs w:val="24"/>
        </w:rPr>
      </w:pPr>
      <w:r w:rsidRPr="008566D8">
        <w:rPr>
          <w:rFonts w:ascii="Arial" w:hAnsi="Arial" w:cs="Arial"/>
          <w:i/>
          <w:sz w:val="24"/>
          <w:szCs w:val="24"/>
        </w:rPr>
        <w:lastRenderedPageBreak/>
        <w:t>Manner</w:t>
      </w:r>
      <w:r w:rsidRPr="008566D8">
        <w:rPr>
          <w:rFonts w:ascii="Arial" w:hAnsi="Arial" w:cs="Arial"/>
          <w:i/>
          <w:spacing w:val="-11"/>
          <w:sz w:val="24"/>
          <w:szCs w:val="24"/>
        </w:rPr>
        <w:t xml:space="preserve"> </w:t>
      </w:r>
      <w:r w:rsidRPr="008566D8">
        <w:rPr>
          <w:rFonts w:ascii="Arial" w:hAnsi="Arial" w:cs="Arial"/>
          <w:i/>
          <w:sz w:val="24"/>
          <w:szCs w:val="24"/>
        </w:rPr>
        <w:t>dan</w:t>
      </w:r>
      <w:r w:rsidRPr="008566D8">
        <w:rPr>
          <w:rFonts w:ascii="Arial" w:hAnsi="Arial" w:cs="Arial"/>
          <w:i/>
          <w:spacing w:val="-11"/>
          <w:sz w:val="24"/>
          <w:szCs w:val="24"/>
        </w:rPr>
        <w:t xml:space="preserve"> </w:t>
      </w:r>
      <w:r w:rsidRPr="008566D8">
        <w:rPr>
          <w:rFonts w:ascii="Arial" w:hAnsi="Arial" w:cs="Arial"/>
          <w:i/>
          <w:sz w:val="24"/>
          <w:szCs w:val="24"/>
        </w:rPr>
        <w:t>Custom,</w:t>
      </w:r>
      <w:r w:rsidRPr="008566D8">
        <w:rPr>
          <w:rFonts w:ascii="Arial" w:hAnsi="Arial" w:cs="Arial"/>
          <w:i/>
          <w:spacing w:val="41"/>
          <w:sz w:val="24"/>
          <w:szCs w:val="24"/>
        </w:rPr>
        <w:t xml:space="preserve"> </w:t>
      </w:r>
      <w:r w:rsidRPr="008566D8">
        <w:rPr>
          <w:rFonts w:ascii="Arial" w:hAnsi="Arial" w:cs="Arial"/>
          <w:sz w:val="24"/>
          <w:szCs w:val="24"/>
        </w:rPr>
        <w:t>Membahas</w:t>
      </w:r>
      <w:r w:rsidRPr="008566D8">
        <w:rPr>
          <w:rFonts w:ascii="Arial" w:hAnsi="Arial" w:cs="Arial"/>
          <w:spacing w:val="-16"/>
          <w:sz w:val="24"/>
          <w:szCs w:val="24"/>
        </w:rPr>
        <w:t xml:space="preserve"> </w:t>
      </w:r>
      <w:r w:rsidRPr="008566D8">
        <w:rPr>
          <w:rFonts w:ascii="Arial" w:hAnsi="Arial" w:cs="Arial"/>
          <w:sz w:val="24"/>
          <w:szCs w:val="24"/>
        </w:rPr>
        <w:t>etika</w:t>
      </w:r>
      <w:r w:rsidRPr="008566D8">
        <w:rPr>
          <w:rFonts w:ascii="Arial" w:hAnsi="Arial" w:cs="Arial"/>
          <w:spacing w:val="-16"/>
          <w:sz w:val="24"/>
          <w:szCs w:val="24"/>
        </w:rPr>
        <w:t xml:space="preserve"> </w:t>
      </w:r>
      <w:r w:rsidRPr="008566D8">
        <w:rPr>
          <w:rFonts w:ascii="Arial" w:hAnsi="Arial" w:cs="Arial"/>
          <w:sz w:val="24"/>
          <w:szCs w:val="24"/>
        </w:rPr>
        <w:t>yang</w:t>
      </w:r>
      <w:r w:rsidRPr="008566D8">
        <w:rPr>
          <w:rFonts w:ascii="Arial" w:hAnsi="Arial" w:cs="Arial"/>
          <w:spacing w:val="-16"/>
          <w:sz w:val="24"/>
          <w:szCs w:val="24"/>
        </w:rPr>
        <w:t xml:space="preserve"> </w:t>
      </w:r>
      <w:r w:rsidRPr="008566D8">
        <w:rPr>
          <w:rFonts w:ascii="Arial" w:hAnsi="Arial" w:cs="Arial"/>
          <w:sz w:val="24"/>
          <w:szCs w:val="24"/>
        </w:rPr>
        <w:t>berkaitan</w:t>
      </w:r>
      <w:r w:rsidRPr="008566D8">
        <w:rPr>
          <w:rFonts w:ascii="Arial" w:hAnsi="Arial" w:cs="Arial"/>
          <w:spacing w:val="-17"/>
          <w:sz w:val="24"/>
          <w:szCs w:val="24"/>
        </w:rPr>
        <w:t xml:space="preserve"> </w:t>
      </w:r>
      <w:r w:rsidRPr="008566D8">
        <w:rPr>
          <w:rFonts w:ascii="Arial" w:hAnsi="Arial" w:cs="Arial"/>
          <w:sz w:val="24"/>
          <w:szCs w:val="24"/>
        </w:rPr>
        <w:t>dengan</w:t>
      </w:r>
      <w:r w:rsidRPr="008566D8">
        <w:rPr>
          <w:rFonts w:ascii="Arial" w:hAnsi="Arial" w:cs="Arial"/>
          <w:spacing w:val="-16"/>
          <w:sz w:val="24"/>
          <w:szCs w:val="24"/>
        </w:rPr>
        <w:t xml:space="preserve"> </w:t>
      </w:r>
      <w:r w:rsidRPr="008566D8">
        <w:rPr>
          <w:rFonts w:ascii="Arial" w:hAnsi="Arial" w:cs="Arial"/>
          <w:sz w:val="24"/>
          <w:szCs w:val="24"/>
        </w:rPr>
        <w:t>tata</w:t>
      </w:r>
      <w:r w:rsidRPr="008566D8">
        <w:rPr>
          <w:rFonts w:ascii="Arial" w:hAnsi="Arial" w:cs="Arial"/>
          <w:spacing w:val="-16"/>
          <w:sz w:val="24"/>
          <w:szCs w:val="24"/>
        </w:rPr>
        <w:t xml:space="preserve"> </w:t>
      </w:r>
      <w:r w:rsidRPr="008566D8">
        <w:rPr>
          <w:rFonts w:ascii="Arial" w:hAnsi="Arial" w:cs="Arial"/>
          <w:sz w:val="24"/>
          <w:szCs w:val="24"/>
        </w:rPr>
        <w:t>cara dan</w:t>
      </w:r>
      <w:r w:rsidRPr="008566D8">
        <w:rPr>
          <w:rFonts w:ascii="Arial" w:hAnsi="Arial" w:cs="Arial"/>
          <w:spacing w:val="-14"/>
          <w:sz w:val="24"/>
          <w:szCs w:val="24"/>
        </w:rPr>
        <w:t xml:space="preserve"> </w:t>
      </w:r>
      <w:r w:rsidRPr="008566D8">
        <w:rPr>
          <w:rFonts w:ascii="Arial" w:hAnsi="Arial" w:cs="Arial"/>
          <w:sz w:val="24"/>
          <w:szCs w:val="24"/>
        </w:rPr>
        <w:t>kebiasaan</w:t>
      </w:r>
      <w:r w:rsidRPr="008566D8">
        <w:rPr>
          <w:rFonts w:ascii="Arial" w:hAnsi="Arial" w:cs="Arial"/>
          <w:spacing w:val="-14"/>
          <w:sz w:val="24"/>
          <w:szCs w:val="24"/>
        </w:rPr>
        <w:t xml:space="preserve"> </w:t>
      </w:r>
      <w:r w:rsidRPr="008566D8">
        <w:rPr>
          <w:rFonts w:ascii="Arial" w:hAnsi="Arial" w:cs="Arial"/>
          <w:sz w:val="24"/>
          <w:szCs w:val="24"/>
        </w:rPr>
        <w:t>(adat)</w:t>
      </w:r>
      <w:r w:rsidRPr="008566D8">
        <w:rPr>
          <w:rFonts w:ascii="Arial" w:hAnsi="Arial" w:cs="Arial"/>
          <w:spacing w:val="-14"/>
          <w:sz w:val="24"/>
          <w:szCs w:val="24"/>
        </w:rPr>
        <w:t xml:space="preserve"> </w:t>
      </w:r>
      <w:r w:rsidRPr="008566D8">
        <w:rPr>
          <w:rFonts w:ascii="Arial" w:hAnsi="Arial" w:cs="Arial"/>
          <w:sz w:val="24"/>
          <w:szCs w:val="24"/>
        </w:rPr>
        <w:t>yang</w:t>
      </w:r>
      <w:r w:rsidRPr="008566D8">
        <w:rPr>
          <w:rFonts w:ascii="Arial" w:hAnsi="Arial" w:cs="Arial"/>
          <w:spacing w:val="-14"/>
          <w:sz w:val="24"/>
          <w:szCs w:val="24"/>
        </w:rPr>
        <w:t xml:space="preserve"> </w:t>
      </w:r>
      <w:r w:rsidRPr="008566D8">
        <w:rPr>
          <w:rFonts w:ascii="Arial" w:hAnsi="Arial" w:cs="Arial"/>
          <w:sz w:val="24"/>
          <w:szCs w:val="24"/>
        </w:rPr>
        <w:t>melekat</w:t>
      </w:r>
      <w:r w:rsidRPr="008566D8">
        <w:rPr>
          <w:rFonts w:ascii="Arial" w:hAnsi="Arial" w:cs="Arial"/>
          <w:spacing w:val="-14"/>
          <w:sz w:val="24"/>
          <w:szCs w:val="24"/>
        </w:rPr>
        <w:t xml:space="preserve"> </w:t>
      </w:r>
      <w:r w:rsidRPr="008566D8">
        <w:rPr>
          <w:rFonts w:ascii="Arial" w:hAnsi="Arial" w:cs="Arial"/>
          <w:sz w:val="24"/>
          <w:szCs w:val="24"/>
        </w:rPr>
        <w:t>dalam</w:t>
      </w:r>
      <w:r w:rsidRPr="008566D8">
        <w:rPr>
          <w:rFonts w:ascii="Arial" w:hAnsi="Arial" w:cs="Arial"/>
          <w:spacing w:val="1"/>
          <w:sz w:val="24"/>
          <w:szCs w:val="24"/>
        </w:rPr>
        <w:t xml:space="preserve"> </w:t>
      </w:r>
      <w:r w:rsidRPr="008566D8">
        <w:rPr>
          <w:rFonts w:ascii="Arial" w:hAnsi="Arial" w:cs="Arial"/>
          <w:sz w:val="24"/>
          <w:szCs w:val="24"/>
        </w:rPr>
        <w:t>kodrat manusia</w:t>
      </w:r>
      <w:r w:rsidRPr="008566D8">
        <w:rPr>
          <w:rFonts w:ascii="Arial" w:hAnsi="Arial" w:cs="Arial"/>
          <w:spacing w:val="6"/>
          <w:sz w:val="24"/>
          <w:szCs w:val="24"/>
        </w:rPr>
        <w:t xml:space="preserve"> </w:t>
      </w:r>
      <w:r w:rsidRPr="008566D8">
        <w:rPr>
          <w:rFonts w:ascii="Arial" w:hAnsi="Arial" w:cs="Arial"/>
          <w:i/>
          <w:sz w:val="24"/>
          <w:szCs w:val="24"/>
        </w:rPr>
        <w:t>(In</w:t>
      </w:r>
      <w:r w:rsidRPr="008566D8">
        <w:rPr>
          <w:rFonts w:ascii="Arial" w:hAnsi="Arial" w:cs="Arial"/>
          <w:i/>
          <w:spacing w:val="-4"/>
          <w:sz w:val="24"/>
          <w:szCs w:val="24"/>
        </w:rPr>
        <w:t xml:space="preserve"> </w:t>
      </w:r>
      <w:r w:rsidRPr="008566D8">
        <w:rPr>
          <w:rFonts w:ascii="Arial" w:hAnsi="Arial" w:cs="Arial"/>
          <w:i/>
          <w:sz w:val="24"/>
          <w:szCs w:val="24"/>
        </w:rPr>
        <w:t>herent</w:t>
      </w:r>
      <w:r w:rsidRPr="008566D8">
        <w:rPr>
          <w:rFonts w:ascii="Arial" w:hAnsi="Arial" w:cs="Arial"/>
          <w:i/>
          <w:spacing w:val="-4"/>
          <w:sz w:val="24"/>
          <w:szCs w:val="24"/>
        </w:rPr>
        <w:t xml:space="preserve"> </w:t>
      </w:r>
      <w:r w:rsidRPr="008566D8">
        <w:rPr>
          <w:rFonts w:ascii="Arial" w:hAnsi="Arial" w:cs="Arial"/>
          <w:i/>
          <w:sz w:val="24"/>
          <w:szCs w:val="24"/>
        </w:rPr>
        <w:t xml:space="preserve">ihuman nature) </w:t>
      </w:r>
      <w:r w:rsidRPr="008566D8">
        <w:rPr>
          <w:rFonts w:ascii="Arial" w:hAnsi="Arial" w:cs="Arial"/>
          <w:sz w:val="24"/>
          <w:szCs w:val="24"/>
        </w:rPr>
        <w:t>yang terikat dengan pengertian “baik dan buruk” suatu tingkah laku atau perbuatan manusia.</w:t>
      </w:r>
    </w:p>
    <w:p w14:paraId="3A181D69" w14:textId="77777777" w:rsidR="0077555B" w:rsidRPr="008566D8" w:rsidRDefault="0077555B" w:rsidP="008566D8">
      <w:pPr>
        <w:pStyle w:val="ListParagraph"/>
        <w:spacing w:line="240" w:lineRule="auto"/>
        <w:ind w:left="360" w:firstLine="360"/>
        <w:jc w:val="both"/>
        <w:rPr>
          <w:rFonts w:ascii="Arial" w:hAnsi="Arial" w:cs="Arial"/>
          <w:sz w:val="24"/>
          <w:szCs w:val="24"/>
        </w:rPr>
      </w:pPr>
    </w:p>
    <w:p w14:paraId="4A2D23EE" w14:textId="66F3C10F" w:rsidR="0077555B" w:rsidRPr="008566D8" w:rsidRDefault="00AA6032" w:rsidP="008566D8">
      <w:pPr>
        <w:spacing w:line="240" w:lineRule="auto"/>
        <w:ind w:firstLine="360"/>
        <w:jc w:val="both"/>
        <w:rPr>
          <w:rFonts w:ascii="Arial" w:hAnsi="Arial" w:cs="Arial"/>
          <w:b/>
          <w:sz w:val="24"/>
          <w:szCs w:val="24"/>
        </w:rPr>
      </w:pPr>
      <w:r w:rsidRPr="008566D8">
        <w:rPr>
          <w:rFonts w:ascii="Arial" w:hAnsi="Arial" w:cs="Arial"/>
          <w:b/>
          <w:sz w:val="24"/>
          <w:szCs w:val="24"/>
        </w:rPr>
        <w:t xml:space="preserve">2.  </w:t>
      </w:r>
      <w:r w:rsidR="0077555B" w:rsidRPr="008566D8">
        <w:rPr>
          <w:rFonts w:ascii="Arial" w:hAnsi="Arial" w:cs="Arial"/>
          <w:b/>
          <w:sz w:val="24"/>
          <w:szCs w:val="24"/>
        </w:rPr>
        <w:t xml:space="preserve">Komponen Etika </w:t>
      </w:r>
    </w:p>
    <w:p w14:paraId="40C832AF" w14:textId="77777777" w:rsidR="0077555B" w:rsidRPr="008566D8" w:rsidRDefault="0077555B" w:rsidP="008566D8">
      <w:pPr>
        <w:pStyle w:val="ListParagraph"/>
        <w:spacing w:line="240" w:lineRule="auto"/>
        <w:ind w:left="360" w:firstLine="360"/>
        <w:jc w:val="both"/>
        <w:rPr>
          <w:rFonts w:ascii="Arial" w:hAnsi="Arial" w:cs="Arial"/>
          <w:sz w:val="24"/>
          <w:szCs w:val="24"/>
        </w:rPr>
      </w:pPr>
      <w:r w:rsidRPr="008566D8">
        <w:rPr>
          <w:rFonts w:ascii="Arial" w:hAnsi="Arial" w:cs="Arial"/>
          <w:sz w:val="24"/>
          <w:szCs w:val="24"/>
        </w:rPr>
        <w:t>a. Kebebasan dan Tanggung Jawab</w:t>
      </w:r>
    </w:p>
    <w:p w14:paraId="5B4D3984" w14:textId="77777777" w:rsidR="0077555B" w:rsidRPr="008566D8" w:rsidRDefault="0077555B" w:rsidP="00E6639B">
      <w:pPr>
        <w:spacing w:line="240" w:lineRule="auto"/>
        <w:ind w:left="720" w:firstLine="720"/>
        <w:jc w:val="both"/>
        <w:rPr>
          <w:rFonts w:ascii="Arial" w:hAnsi="Arial" w:cs="Arial"/>
          <w:sz w:val="24"/>
          <w:szCs w:val="24"/>
        </w:rPr>
      </w:pPr>
      <w:proofErr w:type="gramStart"/>
      <w:r w:rsidRPr="008566D8">
        <w:rPr>
          <w:rFonts w:ascii="Arial" w:hAnsi="Arial" w:cs="Arial"/>
          <w:sz w:val="24"/>
          <w:szCs w:val="24"/>
        </w:rPr>
        <w:t>Pembahasan masalah etika, mengambil objek material perilaku atau perbuatan manusia yang dilakukan secara sadar.</w:t>
      </w:r>
      <w:proofErr w:type="gramEnd"/>
      <w:r w:rsidRPr="008566D8">
        <w:rPr>
          <w:rFonts w:ascii="Arial" w:hAnsi="Arial" w:cs="Arial"/>
          <w:sz w:val="24"/>
          <w:szCs w:val="24"/>
        </w:rPr>
        <w:t xml:space="preserve"> Dengan demikian maka etika harus melihat manusia sebagai makhluk yang mempunyai kebebasan untuk berbuat dan bertindak sekaligus bertanggung jawab terhadap perbuatan dan tindakan yang dilakukannya. Etika merupakan suatu perencanaan menyeluruh yang mengaitkan daya kekuatan alam dan masyarakat dengan bidang tanggung jawab manusiawi. Sedangkan tanggung jawab dapat dipertanggungjawabkan atau dapat dituntut apabila ada kebebasan. Dengan demikian, masalah kebebasan dan tanggung jawab dalam etika merupakan sebuah keniscayaan. Kebebasan bagi manusia pertama-tama berarti, bahwa ia dapat menentukan apa yang mau dilakukannya secara fisik. </w:t>
      </w:r>
      <w:proofErr w:type="gramStart"/>
      <w:r w:rsidRPr="008566D8">
        <w:rPr>
          <w:rFonts w:ascii="Arial" w:hAnsi="Arial" w:cs="Arial"/>
          <w:sz w:val="24"/>
          <w:szCs w:val="24"/>
        </w:rPr>
        <w:t>Ia</w:t>
      </w:r>
      <w:proofErr w:type="gramEnd"/>
      <w:r w:rsidRPr="008566D8">
        <w:rPr>
          <w:rFonts w:ascii="Arial" w:hAnsi="Arial" w:cs="Arial"/>
          <w:sz w:val="24"/>
          <w:szCs w:val="24"/>
        </w:rPr>
        <w:t xml:space="preserve"> dapat menggerakkan anggota tubuhnya sesuai dengan kehendaknya, tentu dalam batas-batas kodratnya sebagai manusia. </w:t>
      </w:r>
    </w:p>
    <w:p w14:paraId="3CA463E8" w14:textId="77777777" w:rsidR="0077555B" w:rsidRPr="008566D8" w:rsidRDefault="0077555B" w:rsidP="00E6639B">
      <w:pPr>
        <w:spacing w:line="240" w:lineRule="auto"/>
        <w:ind w:left="720" w:firstLine="720"/>
        <w:jc w:val="both"/>
        <w:rPr>
          <w:rFonts w:ascii="Arial" w:hAnsi="Arial" w:cs="Arial"/>
          <w:sz w:val="24"/>
          <w:szCs w:val="24"/>
        </w:rPr>
      </w:pPr>
      <w:proofErr w:type="gramStart"/>
      <w:r w:rsidRPr="008566D8">
        <w:rPr>
          <w:rFonts w:ascii="Arial" w:hAnsi="Arial" w:cs="Arial"/>
          <w:sz w:val="24"/>
          <w:szCs w:val="24"/>
        </w:rPr>
        <w:t>Jadi kemampuan untuk menggerakkan tubuhnya memang tidak terbatas.</w:t>
      </w:r>
      <w:proofErr w:type="gramEnd"/>
      <w:r w:rsidRPr="008566D8">
        <w:rPr>
          <w:rFonts w:ascii="Arial" w:hAnsi="Arial" w:cs="Arial"/>
          <w:sz w:val="24"/>
          <w:szCs w:val="24"/>
        </w:rPr>
        <w:t xml:space="preserve"> Kebebasan manusia bukan sesuatu yang abstrak, melainkan konkret, sesuai dengan sifat kemanusiaannya. Kebebasan dan tanggung jawab merupakan dua sisi mata uang etika yang harus ada. Jika keduanya tidak ada, maka pembahasan etika juga tidak ada. Manusia mempunyai kebebasan untuk berbuat dan seharusnya manusia itu juga mempertanggungjawabkan perbuatannya. Terdapat hubungan timbal balik antara kebebasan dan tanggung jawab, sehingga orang yang mengatakan “manusia itu bebas, maka dia harus menerima konsekwensinya bahwa manusia itu harus bertanggung jawab”. Maka dengan demikian, dalam etika, tidak ada kebebasan tanpa tanggung jawab, begitu juga sebaliknya, tidak ada tanggung jawab tanpa ada kebebasan. </w:t>
      </w:r>
    </w:p>
    <w:p w14:paraId="099984CA" w14:textId="77777777" w:rsidR="007E5169" w:rsidRPr="008566D8" w:rsidRDefault="007E5169" w:rsidP="008566D8">
      <w:pPr>
        <w:spacing w:line="240" w:lineRule="auto"/>
        <w:ind w:left="360" w:firstLine="360"/>
        <w:jc w:val="both"/>
        <w:rPr>
          <w:rFonts w:ascii="Arial" w:hAnsi="Arial" w:cs="Arial"/>
          <w:sz w:val="24"/>
          <w:szCs w:val="24"/>
        </w:rPr>
      </w:pPr>
    </w:p>
    <w:p w14:paraId="6187F420" w14:textId="77777777" w:rsidR="0077555B" w:rsidRPr="008566D8" w:rsidRDefault="0077555B" w:rsidP="008566D8">
      <w:pPr>
        <w:pStyle w:val="ListParagraph"/>
        <w:spacing w:line="240" w:lineRule="auto"/>
        <w:ind w:left="360" w:firstLine="360"/>
        <w:jc w:val="both"/>
        <w:rPr>
          <w:rFonts w:ascii="Arial" w:hAnsi="Arial" w:cs="Arial"/>
          <w:sz w:val="24"/>
          <w:szCs w:val="24"/>
        </w:rPr>
      </w:pPr>
      <w:r w:rsidRPr="008566D8">
        <w:rPr>
          <w:rFonts w:ascii="Arial" w:hAnsi="Arial" w:cs="Arial"/>
          <w:sz w:val="24"/>
          <w:szCs w:val="24"/>
        </w:rPr>
        <w:t xml:space="preserve">b. Hak dan Kewajiban </w:t>
      </w:r>
    </w:p>
    <w:p w14:paraId="37AD590D" w14:textId="77777777" w:rsidR="0077555B" w:rsidRPr="008566D8" w:rsidRDefault="0077555B" w:rsidP="00E6639B">
      <w:pPr>
        <w:spacing w:line="240" w:lineRule="auto"/>
        <w:ind w:left="720" w:firstLine="720"/>
        <w:jc w:val="both"/>
        <w:rPr>
          <w:rFonts w:ascii="Arial" w:hAnsi="Arial" w:cs="Arial"/>
          <w:sz w:val="24"/>
          <w:szCs w:val="24"/>
        </w:rPr>
      </w:pPr>
      <w:proofErr w:type="gramStart"/>
      <w:r w:rsidRPr="008566D8">
        <w:rPr>
          <w:rFonts w:ascii="Arial" w:hAnsi="Arial" w:cs="Arial"/>
          <w:sz w:val="24"/>
          <w:szCs w:val="24"/>
        </w:rPr>
        <w:t>Hak dan kewajiban merupakan hal yang sambung menyambung atau korelatif antara satu dengan yang lainnya.</w:t>
      </w:r>
      <w:proofErr w:type="gramEnd"/>
      <w:r w:rsidRPr="008566D8">
        <w:rPr>
          <w:rFonts w:ascii="Arial" w:hAnsi="Arial" w:cs="Arial"/>
          <w:sz w:val="24"/>
          <w:szCs w:val="24"/>
        </w:rPr>
        <w:t xml:space="preserve"> Setiap ada hak, maka ada kewajiban. Kewajiban pertama bagi manusia adalah supaya menghormati hak orang lain dan tidak mengganggunya, sedangkan kewajiban bagi yang mempunyai hak adalah mempergunakan haknya untuk kebaikan dirinya dan kebaikan manusia.  Ada filsuf yang berpendapat bahwa selalu ada hubungan timbal balik antara hak dan kewajiban. Pandangan yang disebut “teori korelasi” itu terutama dianut oleh pengikut utilitarianisme. Menurut mereka setiap kewajiban orang berkaitan dengan hak orang lain, dan sebaliknya setiap hak seseorang berkaitan dengan kewajiban orang lain untuk memenuhi hak tersebut. Mereka berpendapat bahwa kita baru dapat berbicara tentang hak dalam arti sesungguhnya, jika ada korelasi itu. Hak yang tidak ada kewajiban yang sesuai denganya tidak pantas disebut “hak”.</w:t>
      </w:r>
    </w:p>
    <w:p w14:paraId="103E1101" w14:textId="77777777" w:rsidR="0077555B" w:rsidRPr="008566D8" w:rsidRDefault="0077555B" w:rsidP="008566D8">
      <w:pPr>
        <w:spacing w:line="240" w:lineRule="auto"/>
        <w:ind w:left="360" w:firstLine="360"/>
        <w:jc w:val="both"/>
        <w:rPr>
          <w:rFonts w:ascii="Arial" w:hAnsi="Arial" w:cs="Arial"/>
          <w:sz w:val="24"/>
          <w:szCs w:val="24"/>
        </w:rPr>
      </w:pPr>
      <w:r w:rsidRPr="008566D8">
        <w:rPr>
          <w:rFonts w:ascii="Arial" w:hAnsi="Arial" w:cs="Arial"/>
          <w:sz w:val="24"/>
          <w:szCs w:val="24"/>
        </w:rPr>
        <w:lastRenderedPageBreak/>
        <w:t xml:space="preserve">Menurut pandangan etika kewajiban adalah pekerjaan yang dirasa oleh hati sendiri mesti dikerjakan atau mesti ditinggalkan. Yaitu ketetapan pendirian manusia memandang baik barang yang baik menurut kebenaran dan menghentikan barang yang jahat menurut kebenaran, meskipun buat menghentikan atau mengerjakan itu dia ditimpa bahaya atau bahagia, menderita kelezatan atau kesakitan. Sedangkan yang menyuarakan kewajiban itu didalam batin ialah hati sendiri. Bukan hati dengan artian segumpal darah tetapi perasaan halus yang pada tiap-tiap manusia, sebagai pemberian Illahi terhadap dirinya, </w:t>
      </w:r>
    </w:p>
    <w:p w14:paraId="381F1F91" w14:textId="77777777" w:rsidR="0077555B" w:rsidRPr="00E6639B" w:rsidRDefault="0077555B" w:rsidP="00E6639B">
      <w:pPr>
        <w:spacing w:line="240" w:lineRule="auto"/>
        <w:ind w:firstLine="360"/>
        <w:jc w:val="both"/>
        <w:rPr>
          <w:rFonts w:ascii="Arial" w:hAnsi="Arial" w:cs="Arial"/>
          <w:sz w:val="24"/>
          <w:szCs w:val="24"/>
        </w:rPr>
      </w:pPr>
      <w:r w:rsidRPr="00E6639B">
        <w:rPr>
          <w:rFonts w:ascii="Arial" w:hAnsi="Arial" w:cs="Arial"/>
          <w:sz w:val="24"/>
          <w:szCs w:val="24"/>
        </w:rPr>
        <w:t xml:space="preserve">c. Baik dan Buruk </w:t>
      </w:r>
    </w:p>
    <w:p w14:paraId="1D0ACD1A" w14:textId="77777777" w:rsidR="0077555B" w:rsidRPr="008566D8" w:rsidRDefault="0077555B" w:rsidP="008566D8">
      <w:pPr>
        <w:spacing w:line="240" w:lineRule="auto"/>
        <w:ind w:left="360" w:firstLine="360"/>
        <w:jc w:val="both"/>
        <w:rPr>
          <w:rFonts w:ascii="Arial" w:hAnsi="Arial" w:cs="Arial"/>
          <w:sz w:val="24"/>
          <w:szCs w:val="24"/>
        </w:rPr>
      </w:pPr>
      <w:r w:rsidRPr="008566D8">
        <w:rPr>
          <w:rFonts w:ascii="Arial" w:hAnsi="Arial" w:cs="Arial"/>
          <w:sz w:val="24"/>
          <w:szCs w:val="24"/>
        </w:rPr>
        <w:t xml:space="preserve">Dalam membahas etika sudah semestinya mebahas tentang baik dan buruk. Baik dan buruk bisa dilihat dari akibat yang ditimbulkan dari perbuatan baik maupun perbuatan buruk. Apabila akibat yang ditimbulkan dari perbuatannya itu baik, maka tindakan yang dilakukan itu benar secara etika, dan sebaliknya apabila tindakannya berakibat tidak baik, maka secara etika salah. Nilai baik dan buruk ditentukan oleh akal dan agama. Upaya akal dalam mengetahui mana yang baik dan mana yang buruk tersebut dimungkinkan oleh pengalaman manusia juga. Berdasarkan pengalaman tersebut, disamping ada nilai baik dan buruk yang temporal dan lokal, akal juga mampu menangkap suatu perbuatan buruk, karena buruk akibatnya meskipun dalam zat perbuatan itu sendiri tidaklah kelihatan keburukannya. Demikian sebaliknya, ada perbuatan baik, karena baik akibatnya, meskipun dalam zat perbuatan itu tidak kelihatan baiknya. Derajat keburukan tidak perlu sama, mungkin hanya agak buruk, ada yang buruk benar, ada pula yang terlalu buruk; tetapi semuanya itu buruk karena tidak baik. Ternyata buruk itu suatu pengertian yang negatif pula. </w:t>
      </w:r>
      <w:proofErr w:type="gramStart"/>
      <w:r w:rsidRPr="008566D8">
        <w:rPr>
          <w:rFonts w:ascii="Arial" w:hAnsi="Arial" w:cs="Arial"/>
          <w:sz w:val="24"/>
          <w:szCs w:val="24"/>
        </w:rPr>
        <w:t>Dari perumusan di atas disimpulkan bahwa tugas etika ialah untuk mengetahui bagaimana orang seharusnya bertindak.</w:t>
      </w:r>
      <w:proofErr w:type="gramEnd"/>
      <w:r w:rsidRPr="008566D8">
        <w:rPr>
          <w:rFonts w:ascii="Arial" w:hAnsi="Arial" w:cs="Arial"/>
          <w:sz w:val="24"/>
          <w:szCs w:val="24"/>
        </w:rPr>
        <w:t xml:space="preserve"> </w:t>
      </w:r>
    </w:p>
    <w:p w14:paraId="426B269A" w14:textId="77777777" w:rsidR="0077555B" w:rsidRPr="008566D8" w:rsidRDefault="0077555B" w:rsidP="00E6639B">
      <w:pPr>
        <w:spacing w:line="240" w:lineRule="auto"/>
        <w:ind w:firstLine="360"/>
        <w:jc w:val="both"/>
        <w:rPr>
          <w:rFonts w:ascii="Arial" w:hAnsi="Arial" w:cs="Arial"/>
          <w:sz w:val="24"/>
          <w:szCs w:val="24"/>
        </w:rPr>
      </w:pPr>
      <w:r w:rsidRPr="008566D8">
        <w:rPr>
          <w:rFonts w:ascii="Arial" w:hAnsi="Arial" w:cs="Arial"/>
          <w:sz w:val="24"/>
          <w:szCs w:val="24"/>
        </w:rPr>
        <w:t xml:space="preserve">d. Keutamaan dan Kebahagiaan </w:t>
      </w:r>
    </w:p>
    <w:p w14:paraId="23B4B8B7" w14:textId="77777777" w:rsidR="0077555B" w:rsidRDefault="0077555B" w:rsidP="008566D8">
      <w:pPr>
        <w:spacing w:line="240" w:lineRule="auto"/>
        <w:ind w:left="360" w:firstLine="360"/>
        <w:jc w:val="both"/>
        <w:rPr>
          <w:rFonts w:ascii="Arial" w:hAnsi="Arial" w:cs="Arial"/>
          <w:sz w:val="24"/>
          <w:szCs w:val="24"/>
        </w:rPr>
      </w:pPr>
      <w:r w:rsidRPr="008566D8">
        <w:rPr>
          <w:rFonts w:ascii="Arial" w:hAnsi="Arial" w:cs="Arial"/>
          <w:sz w:val="24"/>
          <w:szCs w:val="24"/>
        </w:rPr>
        <w:t xml:space="preserve">Keutamaan etika berkaitan dengan tindakan atau perilaku yang pantas dikagumi dan disanjung. Tindakan yang mengandung keutamaan pantas dikagumi dan disanjung. Tindakan seperti itu berada pada tataran yang jauh melampaui tataran tindakan yang vulgar dan biasa. Karena itu keutamaan bersifat exellence (sesuatu yang unggul dan mengaumkan) atau suatu kualitas yang luar biasa. Dapat ditarik kesimpulan bahwa yang dimaksud dengan keutamaan dalam pembahasan etika adalah halhal yang terkait dengan kebaikan dan keistimewaan budi pekerti. Kebahagiaan hanya dapat dimiliki oleh makhluk-makhluk yang berakal budi, sebab hanya mereka yang dapat merenungkan keadaannya, menyadari, serta mengerti kepuasan yang mereka alami. Selain itu. Kebahagiaan adalah keadaan subyektif yang menyebabkan seseorang merasa dalam dirinya ada kepuasan keinginannya dan menyadari dirinya mempunyai sesuatu yang baik. Hal demikian ini, hanya akan disadari oleh makhluk yang mempunyai akal budi. </w:t>
      </w:r>
      <w:proofErr w:type="gramStart"/>
      <w:r w:rsidRPr="008566D8">
        <w:rPr>
          <w:rFonts w:ascii="Arial" w:hAnsi="Arial" w:cs="Arial"/>
          <w:sz w:val="24"/>
          <w:szCs w:val="24"/>
        </w:rPr>
        <w:t>Oleh karena itu, hanya manusialah yang dapat merasakan kebahagiaan yang sebenarnya.</w:t>
      </w:r>
      <w:proofErr w:type="gramEnd"/>
    </w:p>
    <w:p w14:paraId="0EE80A48" w14:textId="77777777" w:rsidR="00E6639B" w:rsidRPr="008566D8" w:rsidRDefault="00E6639B" w:rsidP="008566D8">
      <w:pPr>
        <w:spacing w:line="240" w:lineRule="auto"/>
        <w:ind w:left="360" w:firstLine="360"/>
        <w:jc w:val="both"/>
        <w:rPr>
          <w:rFonts w:ascii="Arial" w:hAnsi="Arial" w:cs="Arial"/>
          <w:sz w:val="24"/>
          <w:szCs w:val="24"/>
        </w:rPr>
      </w:pPr>
    </w:p>
    <w:p w14:paraId="671F04FE" w14:textId="10C82980" w:rsidR="0077555B" w:rsidRPr="008566D8" w:rsidRDefault="00AA6032" w:rsidP="008566D8">
      <w:pPr>
        <w:spacing w:line="240" w:lineRule="auto"/>
        <w:ind w:left="360"/>
        <w:jc w:val="both"/>
        <w:rPr>
          <w:rFonts w:ascii="Arial" w:hAnsi="Arial" w:cs="Arial"/>
          <w:b/>
          <w:sz w:val="24"/>
          <w:szCs w:val="24"/>
        </w:rPr>
      </w:pPr>
      <w:r w:rsidRPr="008566D8">
        <w:rPr>
          <w:rFonts w:ascii="Arial" w:hAnsi="Arial" w:cs="Arial"/>
          <w:b/>
          <w:sz w:val="24"/>
          <w:szCs w:val="24"/>
        </w:rPr>
        <w:t>3.</w:t>
      </w:r>
      <w:r w:rsidR="007E5169" w:rsidRPr="008566D8">
        <w:rPr>
          <w:rFonts w:ascii="Arial" w:hAnsi="Arial" w:cs="Arial"/>
          <w:b/>
          <w:sz w:val="24"/>
          <w:szCs w:val="24"/>
        </w:rPr>
        <w:t xml:space="preserve">      </w:t>
      </w:r>
      <w:r w:rsidR="0077555B" w:rsidRPr="008566D8">
        <w:rPr>
          <w:rFonts w:ascii="Arial" w:hAnsi="Arial" w:cs="Arial"/>
          <w:b/>
          <w:sz w:val="24"/>
          <w:szCs w:val="24"/>
        </w:rPr>
        <w:t xml:space="preserve">Pembagian Etika </w:t>
      </w:r>
    </w:p>
    <w:p w14:paraId="2C0F6D2D" w14:textId="77777777" w:rsidR="0077555B" w:rsidRPr="008566D8" w:rsidRDefault="0077555B" w:rsidP="00E6639B">
      <w:pPr>
        <w:spacing w:line="240" w:lineRule="auto"/>
        <w:ind w:left="1080" w:firstLine="720"/>
        <w:jc w:val="both"/>
        <w:rPr>
          <w:rFonts w:ascii="Arial" w:hAnsi="Arial" w:cs="Arial"/>
          <w:sz w:val="24"/>
          <w:szCs w:val="24"/>
        </w:rPr>
      </w:pPr>
      <w:r w:rsidRPr="008566D8">
        <w:rPr>
          <w:rFonts w:ascii="Arial" w:hAnsi="Arial" w:cs="Arial"/>
          <w:sz w:val="24"/>
          <w:szCs w:val="24"/>
        </w:rPr>
        <w:t xml:space="preserve">Dalam membahas etika sebagai ilmu yang menyelidiki tentang tanggapan kesusialaan atau etis, yaitu </w:t>
      </w:r>
      <w:proofErr w:type="gramStart"/>
      <w:r w:rsidRPr="008566D8">
        <w:rPr>
          <w:rFonts w:ascii="Arial" w:hAnsi="Arial" w:cs="Arial"/>
          <w:sz w:val="24"/>
          <w:szCs w:val="24"/>
        </w:rPr>
        <w:t>sama</w:t>
      </w:r>
      <w:proofErr w:type="gramEnd"/>
      <w:r w:rsidRPr="008566D8">
        <w:rPr>
          <w:rFonts w:ascii="Arial" w:hAnsi="Arial" w:cs="Arial"/>
          <w:sz w:val="24"/>
          <w:szCs w:val="24"/>
        </w:rPr>
        <w:t xml:space="preserve"> halnya dengan berbicara moral. Manusia disebut etis, ialah manusia secara utuh dan menyeluruh mampu memenuhi hajat hidupnya dalam rangka asas keseimbangan antara kepentingan pribadi dengan pihak yang lainnya, antara rohani dengan jasmaninya. Termasuk di dalamnya membahas nilai-</w:t>
      </w:r>
      <w:r w:rsidRPr="008566D8">
        <w:rPr>
          <w:rFonts w:ascii="Arial" w:hAnsi="Arial" w:cs="Arial"/>
          <w:sz w:val="24"/>
          <w:szCs w:val="24"/>
        </w:rPr>
        <w:lastRenderedPageBreak/>
        <w:t xml:space="preserve">nilai atau norma norma yang dikaitkan dengan etika. Etika dibagi menjadi dua, yaitu: </w:t>
      </w:r>
    </w:p>
    <w:p w14:paraId="66DC1636" w14:textId="77777777" w:rsidR="0077555B" w:rsidRPr="008566D8" w:rsidRDefault="0077555B" w:rsidP="008566D8">
      <w:pPr>
        <w:pStyle w:val="ListParagraph"/>
        <w:numPr>
          <w:ilvl w:val="0"/>
          <w:numId w:val="17"/>
        </w:numPr>
        <w:spacing w:line="240" w:lineRule="auto"/>
        <w:jc w:val="both"/>
        <w:rPr>
          <w:rFonts w:ascii="Arial" w:hAnsi="Arial" w:cs="Arial"/>
          <w:sz w:val="24"/>
          <w:szCs w:val="24"/>
        </w:rPr>
      </w:pPr>
      <w:r w:rsidRPr="008566D8">
        <w:rPr>
          <w:rFonts w:ascii="Arial" w:hAnsi="Arial" w:cs="Arial"/>
          <w:sz w:val="24"/>
          <w:szCs w:val="24"/>
        </w:rPr>
        <w:t xml:space="preserve">Etika Deskriptif </w:t>
      </w:r>
    </w:p>
    <w:p w14:paraId="244CFEAB" w14:textId="77777777" w:rsidR="0077555B" w:rsidRPr="008566D8" w:rsidRDefault="0077555B" w:rsidP="008566D8">
      <w:pPr>
        <w:spacing w:line="240" w:lineRule="auto"/>
        <w:ind w:left="1080"/>
        <w:jc w:val="both"/>
        <w:rPr>
          <w:rFonts w:ascii="Arial" w:hAnsi="Arial" w:cs="Arial"/>
          <w:sz w:val="24"/>
          <w:szCs w:val="24"/>
        </w:rPr>
      </w:pPr>
      <w:r w:rsidRPr="008566D8">
        <w:rPr>
          <w:rFonts w:ascii="Arial" w:hAnsi="Arial" w:cs="Arial"/>
          <w:sz w:val="24"/>
          <w:szCs w:val="24"/>
        </w:rPr>
        <w:t>Etika deskriptif ialah etika yang berusaha meneropong secara kritis dan rasional sikap dan pola perilaku manusia dan apa yang dikejar oleh manusia dalam hidup ini sebagai sesuatu yang bernilai. Etika deskriptif ini termasuk bidang ilmu pengetahuan empiris dan berhubungan erat dengan kajian sosiologi. Terkait dengan bidang sosiologi, etika deskriptif berusaha menemukan dan menjelaskan kesadaran, keyakinan, dan pengalaman moral dalam suatu kultur tertentu. Etika deskriptif mungkin merupakan suatu cabang sosiologi, tetapi ilmu tersebut penting bila kita mempelajari etika untuk mengetahui apa yang dianggap baik dan apa yang dianggap tidak baik. Kaidah etika yang biasa dimunculkan dalam etika deskriptif adalah adat kebiasaan, anggapan-anggapan tentang baik dan buruk, tindakan-tindakan yang diperbolehkan atau tidak diperbolehkan. Etika deskriptif dapat dibagi menjadi dua bagian, sejarah moral dan fenomenologi moral. Sejarah moral adalah bagian etika deskriptif yang bertugas untuk meneliti cita-cita, aturan-aturan dan norma-norma moral yang pernah diberlakukan dalam kehidupan manusia pada kurun waktu dan suatu tempat tertentu atau dalam suatu lingkungan besar mencakup bangsa-bangsa. Sedangkan fenomenologi moral adalah etika deskriptif yang berupaya menemukan arti dan makna moralitas dari berbagai fenomena moral yang ada. Fenomenologi moral tidak berkomponen menyediakan petunjuk petunjuk atau batasan-batasan moral yang perlu dipegang oleh manusia. Fenomenologi moral tidak membahas apa yang dimaksud dengan yang benar dan apa yang dimaksud dengan yang salah.</w:t>
      </w:r>
    </w:p>
    <w:p w14:paraId="38D2B2EC" w14:textId="77777777" w:rsidR="00730DC8" w:rsidRPr="008566D8" w:rsidRDefault="00730DC8" w:rsidP="008566D8">
      <w:pPr>
        <w:spacing w:line="240" w:lineRule="auto"/>
        <w:ind w:left="1080"/>
        <w:jc w:val="both"/>
        <w:rPr>
          <w:rFonts w:ascii="Arial" w:hAnsi="Arial" w:cs="Arial"/>
          <w:sz w:val="24"/>
          <w:szCs w:val="24"/>
        </w:rPr>
      </w:pPr>
    </w:p>
    <w:p w14:paraId="0626E88C" w14:textId="77777777" w:rsidR="0077555B" w:rsidRPr="008566D8" w:rsidRDefault="0077555B" w:rsidP="008566D8">
      <w:pPr>
        <w:pStyle w:val="ListParagraph"/>
        <w:numPr>
          <w:ilvl w:val="0"/>
          <w:numId w:val="17"/>
        </w:numPr>
        <w:spacing w:line="240" w:lineRule="auto"/>
        <w:jc w:val="both"/>
        <w:rPr>
          <w:rFonts w:ascii="Arial" w:hAnsi="Arial" w:cs="Arial"/>
          <w:sz w:val="24"/>
          <w:szCs w:val="24"/>
        </w:rPr>
      </w:pPr>
      <w:r w:rsidRPr="008566D8">
        <w:rPr>
          <w:rFonts w:ascii="Arial" w:hAnsi="Arial" w:cs="Arial"/>
          <w:sz w:val="24"/>
          <w:szCs w:val="24"/>
        </w:rPr>
        <w:t xml:space="preserve">Etika Normatif </w:t>
      </w:r>
    </w:p>
    <w:p w14:paraId="1DB3EA0D" w14:textId="77777777" w:rsidR="0077555B" w:rsidRPr="008566D8" w:rsidRDefault="0077555B" w:rsidP="008566D8">
      <w:pPr>
        <w:pStyle w:val="ListParagraph"/>
        <w:spacing w:line="240" w:lineRule="auto"/>
        <w:ind w:left="1080"/>
        <w:jc w:val="both"/>
        <w:rPr>
          <w:rFonts w:ascii="Arial" w:hAnsi="Arial" w:cs="Arial"/>
          <w:sz w:val="24"/>
          <w:szCs w:val="24"/>
        </w:rPr>
      </w:pPr>
      <w:r w:rsidRPr="008566D8">
        <w:rPr>
          <w:rFonts w:ascii="Arial" w:hAnsi="Arial" w:cs="Arial"/>
          <w:sz w:val="24"/>
          <w:szCs w:val="24"/>
        </w:rPr>
        <w:t>Etika normatif merupakan bagian terpenting dari etika dan bidang di mana berlangsung diskusi-diskusi yang paling menarik tentang masalah-masalah moral. Etika normatif adalah etika yang mengacu pada norma-norma atau standar moral yang diharapkan untuk mempengaruhi perilaku, kebijakan, keputusan, karakter individu, dan struktur sosial. Etika normatif inilah yang sering disebut dengan filsafat moral atau biasa juga disebut etika filsafat. Etika normatif dapat dibagi menjadi dua bagian. Pertama, etika normatif yang terkait dengan teori-teori nilai yang mempersoalkan sifat kebaikan. Kedua, etika normatif yang berkenaan dengan teori-teori keharusan yang membahas masalah tingkah laku. Secara singkat dapat dikatakan, etika normatif bertujuan merumuskan prinsip-prinsip etis yang dapat dipertanggungjawabkan dengan cara rasional dan dapat digunakan dalam praktik. Kaidah yang sering muncul dalam etika normatif, yaitu hati nurani, kebebasan dantanggung jawab, nilai dan norma, serta hak dan kewajiban.</w:t>
      </w:r>
    </w:p>
    <w:p w14:paraId="1A26A820" w14:textId="77777777" w:rsidR="0077555B" w:rsidRDefault="0077555B" w:rsidP="008566D8">
      <w:pPr>
        <w:pStyle w:val="ListParagraph"/>
        <w:spacing w:line="240" w:lineRule="auto"/>
        <w:ind w:left="1080"/>
        <w:jc w:val="both"/>
        <w:rPr>
          <w:rFonts w:ascii="Arial" w:hAnsi="Arial" w:cs="Arial"/>
          <w:sz w:val="24"/>
          <w:szCs w:val="24"/>
        </w:rPr>
      </w:pPr>
    </w:p>
    <w:p w14:paraId="76DF167D" w14:textId="77777777" w:rsidR="00E6639B" w:rsidRDefault="00E6639B" w:rsidP="008566D8">
      <w:pPr>
        <w:pStyle w:val="ListParagraph"/>
        <w:spacing w:line="240" w:lineRule="auto"/>
        <w:ind w:left="1080"/>
        <w:jc w:val="both"/>
        <w:rPr>
          <w:rFonts w:ascii="Arial" w:hAnsi="Arial" w:cs="Arial"/>
          <w:sz w:val="24"/>
          <w:szCs w:val="24"/>
        </w:rPr>
      </w:pPr>
    </w:p>
    <w:p w14:paraId="676EAB4D" w14:textId="77777777" w:rsidR="00E6639B" w:rsidRDefault="00E6639B" w:rsidP="008566D8">
      <w:pPr>
        <w:pStyle w:val="ListParagraph"/>
        <w:spacing w:line="240" w:lineRule="auto"/>
        <w:ind w:left="1080"/>
        <w:jc w:val="both"/>
        <w:rPr>
          <w:rFonts w:ascii="Arial" w:hAnsi="Arial" w:cs="Arial"/>
          <w:sz w:val="24"/>
          <w:szCs w:val="24"/>
        </w:rPr>
      </w:pPr>
    </w:p>
    <w:p w14:paraId="1BAE8669" w14:textId="77777777" w:rsidR="00E6639B" w:rsidRDefault="00E6639B" w:rsidP="008566D8">
      <w:pPr>
        <w:pStyle w:val="ListParagraph"/>
        <w:spacing w:line="240" w:lineRule="auto"/>
        <w:ind w:left="1080"/>
        <w:jc w:val="both"/>
        <w:rPr>
          <w:rFonts w:ascii="Arial" w:hAnsi="Arial" w:cs="Arial"/>
          <w:sz w:val="24"/>
          <w:szCs w:val="24"/>
        </w:rPr>
      </w:pPr>
    </w:p>
    <w:p w14:paraId="11673108" w14:textId="77777777" w:rsidR="00E6639B" w:rsidRDefault="00E6639B" w:rsidP="008566D8">
      <w:pPr>
        <w:pStyle w:val="ListParagraph"/>
        <w:spacing w:line="240" w:lineRule="auto"/>
        <w:ind w:left="1080"/>
        <w:jc w:val="both"/>
        <w:rPr>
          <w:rFonts w:ascii="Arial" w:hAnsi="Arial" w:cs="Arial"/>
          <w:sz w:val="24"/>
          <w:szCs w:val="24"/>
        </w:rPr>
      </w:pPr>
    </w:p>
    <w:p w14:paraId="3ED0ACF0" w14:textId="77777777" w:rsidR="00E6639B" w:rsidRPr="008566D8" w:rsidRDefault="00E6639B" w:rsidP="008566D8">
      <w:pPr>
        <w:pStyle w:val="ListParagraph"/>
        <w:spacing w:line="240" w:lineRule="auto"/>
        <w:ind w:left="1080"/>
        <w:jc w:val="both"/>
        <w:rPr>
          <w:rFonts w:ascii="Arial" w:hAnsi="Arial" w:cs="Arial"/>
          <w:sz w:val="24"/>
          <w:szCs w:val="24"/>
        </w:rPr>
      </w:pPr>
    </w:p>
    <w:p w14:paraId="580C9E54" w14:textId="741AD5F8" w:rsidR="0077555B" w:rsidRPr="008566D8" w:rsidRDefault="00E6639B" w:rsidP="008566D8">
      <w:pPr>
        <w:pStyle w:val="Heading1"/>
        <w:numPr>
          <w:ilvl w:val="0"/>
          <w:numId w:val="18"/>
        </w:numPr>
        <w:rPr>
          <w:rFonts w:ascii="Arial" w:hAnsi="Arial" w:cs="Arial"/>
        </w:rPr>
      </w:pPr>
      <w:r>
        <w:rPr>
          <w:rFonts w:ascii="Arial" w:hAnsi="Arial" w:cs="Arial"/>
        </w:rPr>
        <w:lastRenderedPageBreak/>
        <w:t>Pengertian Etiket</w:t>
      </w:r>
    </w:p>
    <w:p w14:paraId="7722DA06" w14:textId="77777777" w:rsidR="0077555B" w:rsidRPr="008566D8" w:rsidRDefault="0077555B" w:rsidP="008566D8">
      <w:pPr>
        <w:pStyle w:val="Heading1"/>
        <w:ind w:left="1125"/>
        <w:rPr>
          <w:rFonts w:ascii="Arial" w:hAnsi="Arial" w:cs="Arial"/>
        </w:rPr>
      </w:pPr>
    </w:p>
    <w:p w14:paraId="0F130C66" w14:textId="77777777" w:rsidR="0077555B" w:rsidRPr="008566D8" w:rsidRDefault="0077555B" w:rsidP="00E6639B">
      <w:pPr>
        <w:pStyle w:val="BodyText"/>
        <w:ind w:left="1125"/>
        <w:rPr>
          <w:rFonts w:ascii="Arial" w:hAnsi="Arial" w:cs="Arial"/>
        </w:rPr>
      </w:pPr>
      <w:r w:rsidRPr="008566D8">
        <w:rPr>
          <w:rFonts w:ascii="Arial" w:hAnsi="Arial" w:cs="Arial"/>
        </w:rPr>
        <w:t xml:space="preserve">Dalam Kamus Umum Bahasa Indonesia diberikan beberapa arti dari kata “etiket”, </w:t>
      </w:r>
      <w:proofErr w:type="gramStart"/>
      <w:r w:rsidRPr="008566D8">
        <w:rPr>
          <w:rFonts w:ascii="Arial" w:hAnsi="Arial" w:cs="Arial"/>
        </w:rPr>
        <w:t>yaitu :</w:t>
      </w:r>
      <w:proofErr w:type="gramEnd"/>
    </w:p>
    <w:p w14:paraId="68CF4E0A" w14:textId="77777777" w:rsidR="0077555B" w:rsidRPr="008566D8" w:rsidRDefault="0077555B" w:rsidP="00E6639B">
      <w:pPr>
        <w:pStyle w:val="ListParagraph"/>
        <w:widowControl w:val="0"/>
        <w:numPr>
          <w:ilvl w:val="2"/>
          <w:numId w:val="12"/>
        </w:numPr>
        <w:tabs>
          <w:tab w:val="left" w:pos="824"/>
        </w:tabs>
        <w:autoSpaceDE w:val="0"/>
        <w:autoSpaceDN w:val="0"/>
        <w:spacing w:before="120" w:after="0" w:line="240" w:lineRule="auto"/>
        <w:ind w:left="1436" w:right="135"/>
        <w:contextualSpacing w:val="0"/>
        <w:rPr>
          <w:rFonts w:ascii="Arial" w:hAnsi="Arial" w:cs="Arial"/>
          <w:sz w:val="24"/>
        </w:rPr>
      </w:pPr>
      <w:r w:rsidRPr="008566D8">
        <w:rPr>
          <w:rFonts w:ascii="Arial" w:hAnsi="Arial" w:cs="Arial"/>
          <w:sz w:val="24"/>
        </w:rPr>
        <w:t xml:space="preserve">Etiket (Belanda) secarik kertas yang ditempelkan pada kemasan barang-barang (dagang) yang bertuliskan </w:t>
      </w:r>
      <w:proofErr w:type="gramStart"/>
      <w:r w:rsidRPr="008566D8">
        <w:rPr>
          <w:rFonts w:ascii="Arial" w:hAnsi="Arial" w:cs="Arial"/>
          <w:sz w:val="24"/>
        </w:rPr>
        <w:t>nama</w:t>
      </w:r>
      <w:proofErr w:type="gramEnd"/>
      <w:r w:rsidRPr="008566D8">
        <w:rPr>
          <w:rFonts w:ascii="Arial" w:hAnsi="Arial" w:cs="Arial"/>
          <w:sz w:val="24"/>
        </w:rPr>
        <w:t>, isi, dan sebagainya tentang barang itu.</w:t>
      </w:r>
    </w:p>
    <w:p w14:paraId="73F1BD2E" w14:textId="77777777" w:rsidR="0077555B" w:rsidRPr="008566D8" w:rsidRDefault="0077555B" w:rsidP="00E6639B">
      <w:pPr>
        <w:pStyle w:val="ListParagraph"/>
        <w:widowControl w:val="0"/>
        <w:numPr>
          <w:ilvl w:val="2"/>
          <w:numId w:val="12"/>
        </w:numPr>
        <w:tabs>
          <w:tab w:val="left" w:pos="824"/>
        </w:tabs>
        <w:autoSpaceDE w:val="0"/>
        <w:autoSpaceDN w:val="0"/>
        <w:spacing w:after="0" w:line="240" w:lineRule="auto"/>
        <w:ind w:left="1436" w:right="142"/>
        <w:contextualSpacing w:val="0"/>
        <w:rPr>
          <w:rFonts w:ascii="Arial" w:hAnsi="Arial" w:cs="Arial"/>
          <w:sz w:val="24"/>
        </w:rPr>
      </w:pPr>
      <w:r w:rsidRPr="008566D8">
        <w:rPr>
          <w:rFonts w:ascii="Arial" w:hAnsi="Arial" w:cs="Arial"/>
          <w:sz w:val="24"/>
        </w:rPr>
        <w:t>Etiket (Perancis) adat sopan santun atau tata krama yang perlu selalu diperhatikan dalam pergaulan agar hubungan selalu baik.</w:t>
      </w:r>
    </w:p>
    <w:p w14:paraId="1BF38EF7" w14:textId="77777777" w:rsidR="007E5169" w:rsidRPr="008566D8" w:rsidRDefault="007E5169" w:rsidP="008566D8">
      <w:pPr>
        <w:pStyle w:val="Heading1"/>
        <w:spacing w:before="120"/>
        <w:rPr>
          <w:rFonts w:ascii="Arial" w:hAnsi="Arial" w:cs="Arial"/>
          <w:color w:val="2200DB"/>
        </w:rPr>
      </w:pPr>
    </w:p>
    <w:p w14:paraId="69C059F1" w14:textId="77777777" w:rsidR="0077555B" w:rsidRPr="006B6440" w:rsidRDefault="0077555B" w:rsidP="00E6639B">
      <w:pPr>
        <w:pStyle w:val="Heading1"/>
        <w:spacing w:before="120"/>
        <w:ind w:firstLine="425"/>
        <w:rPr>
          <w:rFonts w:ascii="Arial" w:hAnsi="Arial" w:cs="Arial"/>
        </w:rPr>
      </w:pPr>
      <w:r w:rsidRPr="006B6440">
        <w:rPr>
          <w:rFonts w:ascii="Arial" w:hAnsi="Arial" w:cs="Arial"/>
        </w:rPr>
        <w:t xml:space="preserve">Perbedaan Etiket dengan </w:t>
      </w:r>
      <w:proofErr w:type="gramStart"/>
      <w:r w:rsidRPr="006B6440">
        <w:rPr>
          <w:rFonts w:ascii="Arial" w:hAnsi="Arial" w:cs="Arial"/>
        </w:rPr>
        <w:t>Etika :</w:t>
      </w:r>
      <w:proofErr w:type="gramEnd"/>
    </w:p>
    <w:p w14:paraId="134765F2" w14:textId="77777777" w:rsidR="0077555B" w:rsidRPr="006B6440" w:rsidRDefault="0077555B" w:rsidP="00E6639B">
      <w:pPr>
        <w:pStyle w:val="BodyText"/>
        <w:ind w:left="540" w:right="146"/>
        <w:jc w:val="both"/>
        <w:rPr>
          <w:rFonts w:ascii="Arial" w:hAnsi="Arial" w:cs="Arial"/>
        </w:rPr>
      </w:pPr>
      <w:r w:rsidRPr="006B6440">
        <w:rPr>
          <w:rFonts w:ascii="Arial" w:hAnsi="Arial" w:cs="Arial"/>
        </w:rPr>
        <w:t xml:space="preserve">K. Bertens dalam bukunya yang berjudul “Etika” (2000) memberikan 4 (empat) macam perbedaan etiket dengan etika, </w:t>
      </w:r>
      <w:proofErr w:type="gramStart"/>
      <w:r w:rsidRPr="006B6440">
        <w:rPr>
          <w:rFonts w:ascii="Arial" w:hAnsi="Arial" w:cs="Arial"/>
        </w:rPr>
        <w:t>yaitu :</w:t>
      </w:r>
      <w:proofErr w:type="gramEnd"/>
    </w:p>
    <w:p w14:paraId="351E9DE7" w14:textId="66875365" w:rsidR="0077555B" w:rsidRPr="006B6440" w:rsidRDefault="00E6639B" w:rsidP="008566D8">
      <w:pPr>
        <w:pStyle w:val="BodyText"/>
        <w:ind w:left="115" w:right="146"/>
        <w:jc w:val="both"/>
        <w:rPr>
          <w:rFonts w:ascii="Arial" w:hAnsi="Arial" w:cs="Arial"/>
        </w:rPr>
      </w:pPr>
      <w:r w:rsidRPr="006B6440">
        <w:rPr>
          <w:rFonts w:ascii="Arial" w:hAnsi="Arial" w:cs="Arial"/>
        </w:rPr>
        <w:tab/>
      </w:r>
    </w:p>
    <w:tbl>
      <w:tblPr>
        <w:tblW w:w="9090" w:type="dxa"/>
        <w:tblInd w:w="55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left w:w="0" w:type="dxa"/>
          <w:right w:w="0" w:type="dxa"/>
        </w:tblCellMar>
        <w:tblLook w:val="01E0" w:firstRow="1" w:lastRow="1" w:firstColumn="1" w:lastColumn="1" w:noHBand="0" w:noVBand="0"/>
      </w:tblPr>
      <w:tblGrid>
        <w:gridCol w:w="4680"/>
        <w:gridCol w:w="4410"/>
      </w:tblGrid>
      <w:tr w:rsidR="006B6440" w:rsidRPr="006B6440" w14:paraId="7552AEB2" w14:textId="77777777" w:rsidTr="006B6440">
        <w:trPr>
          <w:trHeight w:val="396"/>
        </w:trPr>
        <w:tc>
          <w:tcPr>
            <w:tcW w:w="9090" w:type="dxa"/>
            <w:gridSpan w:val="2"/>
          </w:tcPr>
          <w:p w14:paraId="729C681A" w14:textId="4367490F" w:rsidR="0077555B" w:rsidRPr="006B6440" w:rsidRDefault="006B6440" w:rsidP="008566D8">
            <w:pPr>
              <w:pStyle w:val="TableParagraph"/>
              <w:spacing w:before="60"/>
              <w:ind w:left="2392" w:right="0"/>
              <w:jc w:val="left"/>
              <w:rPr>
                <w:rFonts w:ascii="Arial" w:hAnsi="Arial" w:cs="Arial"/>
                <w:b/>
                <w:sz w:val="24"/>
              </w:rPr>
            </w:pPr>
            <w:r>
              <w:rPr>
                <w:rFonts w:ascii="Arial" w:hAnsi="Arial" w:cs="Arial"/>
                <w:b/>
                <w:sz w:val="24"/>
              </w:rPr>
              <w:t>Perbedaan Etika dan Etiket</w:t>
            </w:r>
          </w:p>
        </w:tc>
      </w:tr>
      <w:tr w:rsidR="006B6440" w:rsidRPr="006B6440" w14:paraId="3CBBFC72" w14:textId="77777777" w:rsidTr="006B6440">
        <w:trPr>
          <w:trHeight w:val="396"/>
        </w:trPr>
        <w:tc>
          <w:tcPr>
            <w:tcW w:w="4680" w:type="dxa"/>
          </w:tcPr>
          <w:p w14:paraId="0004C93F" w14:textId="0EA10C66" w:rsidR="0077555B" w:rsidRPr="006B6440" w:rsidRDefault="006B6440" w:rsidP="008566D8">
            <w:pPr>
              <w:pStyle w:val="TableParagraph"/>
              <w:spacing w:before="60"/>
              <w:ind w:left="1760" w:right="1742"/>
              <w:jc w:val="center"/>
              <w:rPr>
                <w:rFonts w:ascii="Arial" w:hAnsi="Arial" w:cs="Arial"/>
                <w:b/>
                <w:sz w:val="24"/>
              </w:rPr>
            </w:pPr>
            <w:r>
              <w:rPr>
                <w:rFonts w:ascii="Arial" w:hAnsi="Arial" w:cs="Arial"/>
                <w:b/>
                <w:sz w:val="24"/>
              </w:rPr>
              <w:t>Etika</w:t>
            </w:r>
          </w:p>
        </w:tc>
        <w:tc>
          <w:tcPr>
            <w:tcW w:w="4410" w:type="dxa"/>
          </w:tcPr>
          <w:p w14:paraId="52A91CA0" w14:textId="688EF323" w:rsidR="0077555B" w:rsidRPr="006B6440" w:rsidRDefault="006B6440" w:rsidP="008566D8">
            <w:pPr>
              <w:pStyle w:val="TableParagraph"/>
              <w:spacing w:before="60"/>
              <w:ind w:left="1678" w:right="1661"/>
              <w:jc w:val="center"/>
              <w:rPr>
                <w:rFonts w:ascii="Arial" w:hAnsi="Arial" w:cs="Arial"/>
                <w:b/>
                <w:sz w:val="24"/>
              </w:rPr>
            </w:pPr>
            <w:r>
              <w:rPr>
                <w:rFonts w:ascii="Arial" w:hAnsi="Arial" w:cs="Arial"/>
                <w:b/>
                <w:sz w:val="24"/>
              </w:rPr>
              <w:t>Etiket</w:t>
            </w:r>
          </w:p>
        </w:tc>
      </w:tr>
      <w:tr w:rsidR="006B6440" w:rsidRPr="006B6440" w14:paraId="0846FFAC" w14:textId="77777777" w:rsidTr="006B6440">
        <w:trPr>
          <w:trHeight w:val="3348"/>
        </w:trPr>
        <w:tc>
          <w:tcPr>
            <w:tcW w:w="4680" w:type="dxa"/>
          </w:tcPr>
          <w:p w14:paraId="12D06C58" w14:textId="77777777" w:rsidR="0077555B" w:rsidRPr="006B6440" w:rsidRDefault="0077555B" w:rsidP="008566D8">
            <w:pPr>
              <w:pStyle w:val="TableParagraph"/>
              <w:numPr>
                <w:ilvl w:val="0"/>
                <w:numId w:val="11"/>
              </w:numPr>
              <w:tabs>
                <w:tab w:val="left" w:pos="768"/>
                <w:tab w:val="left" w:pos="1981"/>
                <w:tab w:val="left" w:pos="3874"/>
              </w:tabs>
              <w:spacing w:before="82"/>
              <w:ind w:right="37"/>
              <w:rPr>
                <w:rFonts w:ascii="Arial" w:hAnsi="Arial" w:cs="Arial"/>
                <w:sz w:val="24"/>
              </w:rPr>
            </w:pPr>
            <w:r w:rsidRPr="006B6440">
              <w:rPr>
                <w:rFonts w:ascii="Arial" w:hAnsi="Arial" w:cs="Arial"/>
                <w:sz w:val="24"/>
              </w:rPr>
              <w:t>Etika</w:t>
            </w:r>
            <w:r w:rsidRPr="006B6440">
              <w:rPr>
                <w:rFonts w:ascii="Arial" w:hAnsi="Arial" w:cs="Arial"/>
                <w:sz w:val="24"/>
              </w:rPr>
              <w:tab/>
              <w:t xml:space="preserve">menyangkut </w:t>
            </w:r>
            <w:proofErr w:type="gramStart"/>
            <w:r w:rsidRPr="006B6440">
              <w:rPr>
                <w:rFonts w:ascii="Arial" w:hAnsi="Arial" w:cs="Arial"/>
                <w:sz w:val="24"/>
              </w:rPr>
              <w:t>cara</w:t>
            </w:r>
            <w:proofErr w:type="gramEnd"/>
            <w:r w:rsidRPr="006B6440">
              <w:rPr>
                <w:rFonts w:ascii="Arial" w:hAnsi="Arial" w:cs="Arial"/>
                <w:sz w:val="24"/>
              </w:rPr>
              <w:t xml:space="preserve"> dilakukannya suatu perbuatan sekaligus memberi norma dari perbuatan itu sendiri. </w:t>
            </w:r>
            <w:proofErr w:type="gramStart"/>
            <w:r w:rsidRPr="006B6440">
              <w:rPr>
                <w:rFonts w:ascii="Arial" w:hAnsi="Arial" w:cs="Arial"/>
                <w:sz w:val="24"/>
              </w:rPr>
              <w:t>Misal :</w:t>
            </w:r>
            <w:proofErr w:type="gramEnd"/>
            <w:r w:rsidRPr="006B6440">
              <w:rPr>
                <w:rFonts w:ascii="Arial" w:hAnsi="Arial" w:cs="Arial"/>
                <w:sz w:val="24"/>
              </w:rPr>
              <w:t xml:space="preserve"> Dilarang mengambil barang milik orang lain tanpa izin karena mengambil barang milik orang lain tanpa izin sama artinya dengan mencuri. “Jangan mencuri” merupakan suatu norma etika. Di sini tidak dipersoalkan apakah pencuri tersebut mencuri dengan tangan kanan atau tangan</w:t>
            </w:r>
            <w:r w:rsidRPr="006B6440">
              <w:rPr>
                <w:rFonts w:ascii="Arial" w:hAnsi="Arial" w:cs="Arial"/>
                <w:spacing w:val="-1"/>
                <w:sz w:val="24"/>
              </w:rPr>
              <w:t xml:space="preserve"> </w:t>
            </w:r>
            <w:r w:rsidRPr="006B6440">
              <w:rPr>
                <w:rFonts w:ascii="Arial" w:hAnsi="Arial" w:cs="Arial"/>
                <w:sz w:val="24"/>
              </w:rPr>
              <w:t>kiri.</w:t>
            </w:r>
          </w:p>
        </w:tc>
        <w:tc>
          <w:tcPr>
            <w:tcW w:w="4410" w:type="dxa"/>
          </w:tcPr>
          <w:p w14:paraId="60D93805" w14:textId="77777777" w:rsidR="0077555B" w:rsidRPr="006B6440" w:rsidRDefault="0077555B" w:rsidP="008566D8">
            <w:pPr>
              <w:pStyle w:val="TableParagraph"/>
              <w:numPr>
                <w:ilvl w:val="0"/>
                <w:numId w:val="10"/>
              </w:numPr>
              <w:tabs>
                <w:tab w:val="left" w:pos="766"/>
              </w:tabs>
              <w:spacing w:before="82"/>
              <w:rPr>
                <w:rFonts w:ascii="Arial" w:hAnsi="Arial" w:cs="Arial"/>
                <w:sz w:val="24"/>
              </w:rPr>
            </w:pPr>
            <w:r w:rsidRPr="006B6440">
              <w:rPr>
                <w:rFonts w:ascii="Arial" w:hAnsi="Arial" w:cs="Arial"/>
                <w:sz w:val="24"/>
              </w:rPr>
              <w:t xml:space="preserve">Etiket menyangkut cara (tata acara) suatu perbuatan harus dilakukan manusia. </w:t>
            </w:r>
            <w:proofErr w:type="gramStart"/>
            <w:r w:rsidRPr="006B6440">
              <w:rPr>
                <w:rFonts w:ascii="Arial" w:hAnsi="Arial" w:cs="Arial"/>
                <w:sz w:val="24"/>
              </w:rPr>
              <w:t>Misal :</w:t>
            </w:r>
            <w:proofErr w:type="gramEnd"/>
            <w:r w:rsidRPr="006B6440">
              <w:rPr>
                <w:rFonts w:ascii="Arial" w:hAnsi="Arial" w:cs="Arial"/>
                <w:sz w:val="24"/>
              </w:rPr>
              <w:t xml:space="preserve"> Ketika saya menyerahkan sesuatu kepada orang lain, saya harus menyerahkannya dengan menggunakan tangan kanan. Jika saya menyerahkannya dengan tangan kiri, maka saya dianggap melanggar etiket.</w:t>
            </w:r>
          </w:p>
        </w:tc>
      </w:tr>
      <w:tr w:rsidR="0077555B" w:rsidRPr="008566D8" w14:paraId="6291C9CC" w14:textId="77777777" w:rsidTr="006B6440">
        <w:trPr>
          <w:trHeight w:val="2634"/>
        </w:trPr>
        <w:tc>
          <w:tcPr>
            <w:tcW w:w="4680" w:type="dxa"/>
          </w:tcPr>
          <w:p w14:paraId="26CB1385" w14:textId="77777777" w:rsidR="0077555B" w:rsidRPr="008566D8" w:rsidRDefault="0077555B" w:rsidP="008566D8">
            <w:pPr>
              <w:pStyle w:val="TableParagraph"/>
              <w:numPr>
                <w:ilvl w:val="0"/>
                <w:numId w:val="9"/>
              </w:numPr>
              <w:tabs>
                <w:tab w:val="left" w:pos="768"/>
              </w:tabs>
              <w:spacing w:before="82"/>
              <w:rPr>
                <w:rFonts w:ascii="Arial" w:hAnsi="Arial" w:cs="Arial"/>
                <w:sz w:val="24"/>
              </w:rPr>
            </w:pPr>
            <w:r w:rsidRPr="008566D8">
              <w:rPr>
                <w:rFonts w:ascii="Arial" w:hAnsi="Arial" w:cs="Arial"/>
                <w:sz w:val="24"/>
              </w:rPr>
              <w:t xml:space="preserve">Etika selalu berlaku, baik kita sedang sendiri atau bersama orang lain. </w:t>
            </w:r>
            <w:r w:rsidRPr="008566D8">
              <w:rPr>
                <w:rFonts w:ascii="Arial" w:hAnsi="Arial" w:cs="Arial"/>
                <w:b/>
                <w:sz w:val="24"/>
              </w:rPr>
              <w:t xml:space="preserve">Misal: </w:t>
            </w:r>
            <w:r w:rsidRPr="008566D8">
              <w:rPr>
                <w:rFonts w:ascii="Arial" w:hAnsi="Arial" w:cs="Arial"/>
                <w:sz w:val="24"/>
              </w:rPr>
              <w:t>Larangan mencuri selalu berlaku, baik sedang sendiri atau ada orang lain. Atau barang yang dipinjam selalu harus dikembalikan meskipun si empunya barang sudah</w:t>
            </w:r>
            <w:r w:rsidRPr="008566D8">
              <w:rPr>
                <w:rFonts w:ascii="Arial" w:hAnsi="Arial" w:cs="Arial"/>
                <w:spacing w:val="-1"/>
                <w:sz w:val="24"/>
              </w:rPr>
              <w:t xml:space="preserve"> </w:t>
            </w:r>
            <w:r w:rsidRPr="008566D8">
              <w:rPr>
                <w:rFonts w:ascii="Arial" w:hAnsi="Arial" w:cs="Arial"/>
                <w:sz w:val="24"/>
              </w:rPr>
              <w:t>lupa.</w:t>
            </w:r>
          </w:p>
        </w:tc>
        <w:tc>
          <w:tcPr>
            <w:tcW w:w="4410" w:type="dxa"/>
          </w:tcPr>
          <w:p w14:paraId="57B8AB55" w14:textId="77777777" w:rsidR="0077555B" w:rsidRPr="008566D8" w:rsidRDefault="0077555B" w:rsidP="008566D8">
            <w:pPr>
              <w:pStyle w:val="TableParagraph"/>
              <w:numPr>
                <w:ilvl w:val="0"/>
                <w:numId w:val="8"/>
              </w:numPr>
              <w:tabs>
                <w:tab w:val="left" w:pos="766"/>
              </w:tabs>
              <w:spacing w:before="82"/>
              <w:rPr>
                <w:rFonts w:ascii="Arial" w:hAnsi="Arial" w:cs="Arial"/>
                <w:sz w:val="24"/>
              </w:rPr>
            </w:pPr>
            <w:r w:rsidRPr="008566D8">
              <w:rPr>
                <w:rFonts w:ascii="Arial" w:hAnsi="Arial" w:cs="Arial"/>
                <w:sz w:val="24"/>
              </w:rPr>
              <w:t xml:space="preserve">Etiket hanya berlaku dalam situasi dimana kita tidak seorang diri (ada orang lain di sekitar kita). Bila tidak ada orang lain di sekitar kita atau tidak ada saksi mata, maka etiket tidak berlaku. </w:t>
            </w:r>
            <w:r w:rsidRPr="008566D8">
              <w:rPr>
                <w:rFonts w:ascii="Arial" w:hAnsi="Arial" w:cs="Arial"/>
                <w:b/>
                <w:sz w:val="24"/>
              </w:rPr>
              <w:t xml:space="preserve">Misal </w:t>
            </w:r>
            <w:r w:rsidRPr="008566D8">
              <w:rPr>
                <w:rFonts w:ascii="Arial" w:hAnsi="Arial" w:cs="Arial"/>
                <w:sz w:val="24"/>
              </w:rPr>
              <w:t>: Saya sedang makan bersama bersama teman sambil meletakkan kaki saya di atas meja makan, maka saya</w:t>
            </w:r>
            <w:r w:rsidRPr="008566D8">
              <w:rPr>
                <w:rFonts w:ascii="Arial" w:hAnsi="Arial" w:cs="Arial"/>
                <w:spacing w:val="8"/>
                <w:sz w:val="24"/>
              </w:rPr>
              <w:t xml:space="preserve"> </w:t>
            </w:r>
            <w:r w:rsidRPr="008566D8">
              <w:rPr>
                <w:rFonts w:ascii="Arial" w:hAnsi="Arial" w:cs="Arial"/>
                <w:sz w:val="24"/>
              </w:rPr>
              <w:t>dianggap</w:t>
            </w:r>
          </w:p>
        </w:tc>
      </w:tr>
      <w:tr w:rsidR="0077555B" w:rsidRPr="008566D8" w14:paraId="73897E88" w14:textId="77777777" w:rsidTr="006B6440">
        <w:trPr>
          <w:trHeight w:val="1783"/>
        </w:trPr>
        <w:tc>
          <w:tcPr>
            <w:tcW w:w="4680" w:type="dxa"/>
          </w:tcPr>
          <w:p w14:paraId="0DF782DC" w14:textId="77777777" w:rsidR="0077555B" w:rsidRPr="008566D8" w:rsidRDefault="0077555B" w:rsidP="008566D8">
            <w:pPr>
              <w:pStyle w:val="TableParagraph"/>
              <w:spacing w:before="0"/>
              <w:ind w:left="0" w:right="0"/>
              <w:jc w:val="left"/>
              <w:rPr>
                <w:rFonts w:ascii="Arial" w:hAnsi="Arial" w:cs="Arial"/>
                <w:sz w:val="24"/>
              </w:rPr>
            </w:pPr>
          </w:p>
        </w:tc>
        <w:tc>
          <w:tcPr>
            <w:tcW w:w="4410" w:type="dxa"/>
          </w:tcPr>
          <w:p w14:paraId="6B63ED0A" w14:textId="77777777" w:rsidR="0077555B" w:rsidRPr="008566D8" w:rsidRDefault="0077555B" w:rsidP="008566D8">
            <w:pPr>
              <w:pStyle w:val="TableParagraph"/>
              <w:spacing w:before="54"/>
              <w:ind w:left="765" w:right="40"/>
              <w:rPr>
                <w:rFonts w:ascii="Arial" w:hAnsi="Arial" w:cs="Arial"/>
                <w:sz w:val="24"/>
              </w:rPr>
            </w:pPr>
            <w:r w:rsidRPr="008566D8">
              <w:rPr>
                <w:rFonts w:ascii="Arial" w:hAnsi="Arial" w:cs="Arial"/>
                <w:sz w:val="24"/>
              </w:rPr>
              <w:t>melanggat etiket. Tetapi kalau saya sedang makan sendirian (tidak ada orang lain), maka saya tidak melanggar etiket jika saya makan dengan cara demikian.</w:t>
            </w:r>
          </w:p>
        </w:tc>
      </w:tr>
      <w:tr w:rsidR="0077555B" w:rsidRPr="008566D8" w14:paraId="1207508F" w14:textId="77777777" w:rsidTr="006B6440">
        <w:trPr>
          <w:trHeight w:val="2082"/>
        </w:trPr>
        <w:tc>
          <w:tcPr>
            <w:tcW w:w="4680" w:type="dxa"/>
          </w:tcPr>
          <w:p w14:paraId="7CC828CE" w14:textId="77777777" w:rsidR="0077555B" w:rsidRPr="008566D8" w:rsidRDefault="0077555B" w:rsidP="008566D8">
            <w:pPr>
              <w:pStyle w:val="TableParagraph"/>
              <w:numPr>
                <w:ilvl w:val="0"/>
                <w:numId w:val="7"/>
              </w:numPr>
              <w:tabs>
                <w:tab w:val="left" w:pos="768"/>
              </w:tabs>
              <w:rPr>
                <w:rFonts w:ascii="Arial" w:hAnsi="Arial" w:cs="Arial"/>
                <w:sz w:val="24"/>
              </w:rPr>
            </w:pPr>
            <w:r w:rsidRPr="008566D8">
              <w:rPr>
                <w:rFonts w:ascii="Arial" w:hAnsi="Arial" w:cs="Arial"/>
                <w:sz w:val="24"/>
              </w:rPr>
              <w:t>Etika bersifat absolut. “Jangan mencuri”, “Jangan membunuh” merupakan prinsip-prinsip etika yang tidak bisa</w:t>
            </w:r>
            <w:r w:rsidRPr="008566D8">
              <w:rPr>
                <w:rFonts w:ascii="Arial" w:hAnsi="Arial" w:cs="Arial"/>
                <w:spacing w:val="-7"/>
                <w:sz w:val="24"/>
              </w:rPr>
              <w:t xml:space="preserve"> </w:t>
            </w:r>
            <w:r w:rsidRPr="008566D8">
              <w:rPr>
                <w:rFonts w:ascii="Arial" w:hAnsi="Arial" w:cs="Arial"/>
                <w:sz w:val="24"/>
              </w:rPr>
              <w:t>ditawar-tawar.</w:t>
            </w:r>
          </w:p>
        </w:tc>
        <w:tc>
          <w:tcPr>
            <w:tcW w:w="4410" w:type="dxa"/>
          </w:tcPr>
          <w:p w14:paraId="25D25B5A" w14:textId="77777777" w:rsidR="0077555B" w:rsidRPr="008566D8" w:rsidRDefault="0077555B" w:rsidP="008566D8">
            <w:pPr>
              <w:pStyle w:val="TableParagraph"/>
              <w:numPr>
                <w:ilvl w:val="0"/>
                <w:numId w:val="6"/>
              </w:numPr>
              <w:tabs>
                <w:tab w:val="left" w:pos="766"/>
              </w:tabs>
              <w:rPr>
                <w:rFonts w:ascii="Arial" w:hAnsi="Arial" w:cs="Arial"/>
                <w:sz w:val="24"/>
              </w:rPr>
            </w:pPr>
            <w:r w:rsidRPr="008566D8">
              <w:rPr>
                <w:rFonts w:ascii="Arial" w:hAnsi="Arial" w:cs="Arial"/>
                <w:sz w:val="24"/>
              </w:rPr>
              <w:t xml:space="preserve">Etiket bersifat relatif. </w:t>
            </w:r>
            <w:r w:rsidRPr="008566D8">
              <w:rPr>
                <w:rFonts w:ascii="Arial" w:hAnsi="Arial" w:cs="Arial"/>
                <w:spacing w:val="-7"/>
                <w:sz w:val="24"/>
              </w:rPr>
              <w:t xml:space="preserve">Yang </w:t>
            </w:r>
            <w:r w:rsidRPr="008566D8">
              <w:rPr>
                <w:rFonts w:ascii="Arial" w:hAnsi="Arial" w:cs="Arial"/>
                <w:sz w:val="24"/>
              </w:rPr>
              <w:t xml:space="preserve">dianggap tidak sopan dalam satu kebudayaan, bisa saja dianggap sopan dalam kebudayaan lain. </w:t>
            </w:r>
            <w:proofErr w:type="gramStart"/>
            <w:r w:rsidRPr="008566D8">
              <w:rPr>
                <w:rFonts w:ascii="Arial" w:hAnsi="Arial" w:cs="Arial"/>
                <w:b/>
                <w:sz w:val="24"/>
              </w:rPr>
              <w:t xml:space="preserve">Misal </w:t>
            </w:r>
            <w:r w:rsidRPr="008566D8">
              <w:rPr>
                <w:rFonts w:ascii="Arial" w:hAnsi="Arial" w:cs="Arial"/>
                <w:sz w:val="24"/>
              </w:rPr>
              <w:t>:</w:t>
            </w:r>
            <w:proofErr w:type="gramEnd"/>
            <w:r w:rsidRPr="008566D8">
              <w:rPr>
                <w:rFonts w:ascii="Arial" w:hAnsi="Arial" w:cs="Arial"/>
                <w:sz w:val="24"/>
              </w:rPr>
              <w:t xml:space="preserve"> makan dengan tangan atau bersendawa waktu makan.</w:t>
            </w:r>
          </w:p>
        </w:tc>
      </w:tr>
      <w:tr w:rsidR="0077555B" w:rsidRPr="008566D8" w14:paraId="78188680" w14:textId="77777777" w:rsidTr="006B6440">
        <w:trPr>
          <w:trHeight w:val="2910"/>
        </w:trPr>
        <w:tc>
          <w:tcPr>
            <w:tcW w:w="4680" w:type="dxa"/>
          </w:tcPr>
          <w:p w14:paraId="3DAA2EA7" w14:textId="77777777" w:rsidR="0077555B" w:rsidRPr="008566D8" w:rsidRDefault="0077555B" w:rsidP="008566D8">
            <w:pPr>
              <w:pStyle w:val="TableParagraph"/>
              <w:numPr>
                <w:ilvl w:val="0"/>
                <w:numId w:val="5"/>
              </w:numPr>
              <w:tabs>
                <w:tab w:val="left" w:pos="768"/>
              </w:tabs>
              <w:rPr>
                <w:rFonts w:ascii="Arial" w:hAnsi="Arial" w:cs="Arial"/>
                <w:sz w:val="24"/>
              </w:rPr>
            </w:pPr>
            <w:r w:rsidRPr="008566D8">
              <w:rPr>
                <w:rFonts w:ascii="Arial" w:hAnsi="Arial" w:cs="Arial"/>
                <w:sz w:val="24"/>
              </w:rPr>
              <w:t>Etika memandang manusia dari segi dalam. Orang yang etis tidak mungkin bersifat munafik, sebab orang yang bersikap etis pasti orang yang sungguh-sungguh</w:t>
            </w:r>
            <w:r w:rsidRPr="008566D8">
              <w:rPr>
                <w:rFonts w:ascii="Arial" w:hAnsi="Arial" w:cs="Arial"/>
                <w:spacing w:val="-1"/>
                <w:sz w:val="24"/>
              </w:rPr>
              <w:t xml:space="preserve"> </w:t>
            </w:r>
            <w:r w:rsidRPr="008566D8">
              <w:rPr>
                <w:rFonts w:ascii="Arial" w:hAnsi="Arial" w:cs="Arial"/>
                <w:sz w:val="24"/>
              </w:rPr>
              <w:t>baik.</w:t>
            </w:r>
          </w:p>
        </w:tc>
        <w:tc>
          <w:tcPr>
            <w:tcW w:w="4410" w:type="dxa"/>
          </w:tcPr>
          <w:p w14:paraId="44CC990E" w14:textId="77777777" w:rsidR="0077555B" w:rsidRPr="008566D8" w:rsidRDefault="0077555B" w:rsidP="008566D8">
            <w:pPr>
              <w:pStyle w:val="TableParagraph"/>
              <w:numPr>
                <w:ilvl w:val="0"/>
                <w:numId w:val="4"/>
              </w:numPr>
              <w:tabs>
                <w:tab w:val="left" w:pos="766"/>
              </w:tabs>
              <w:ind w:right="38"/>
              <w:rPr>
                <w:rFonts w:ascii="Arial" w:hAnsi="Arial" w:cs="Arial"/>
                <w:sz w:val="24"/>
              </w:rPr>
            </w:pPr>
            <w:r w:rsidRPr="008566D8">
              <w:rPr>
                <w:rFonts w:ascii="Arial" w:hAnsi="Arial" w:cs="Arial"/>
                <w:sz w:val="24"/>
              </w:rPr>
              <w:t xml:space="preserve">Etiket memandang manusia dari segi lahiriah saja. Orang yang berpegang pada etiket bisa juga bersifat munafik. </w:t>
            </w:r>
            <w:proofErr w:type="gramStart"/>
            <w:r w:rsidRPr="008566D8">
              <w:rPr>
                <w:rFonts w:ascii="Arial" w:hAnsi="Arial" w:cs="Arial"/>
                <w:sz w:val="24"/>
              </w:rPr>
              <w:t>Misal :</w:t>
            </w:r>
            <w:proofErr w:type="gramEnd"/>
            <w:r w:rsidRPr="008566D8">
              <w:rPr>
                <w:rFonts w:ascii="Arial" w:hAnsi="Arial" w:cs="Arial"/>
                <w:sz w:val="24"/>
              </w:rPr>
              <w:t xml:space="preserve"> Bisa saja orang tampi sebagai “manusia berbulu ayam”, dari luar sangan sopan dan halus, tapi di dalam penuh kebusukan.</w:t>
            </w:r>
          </w:p>
        </w:tc>
      </w:tr>
    </w:tbl>
    <w:p w14:paraId="5FECC33A" w14:textId="77777777" w:rsidR="0077555B" w:rsidRPr="008566D8" w:rsidRDefault="0077555B" w:rsidP="008566D8">
      <w:pPr>
        <w:pStyle w:val="ListParagraph"/>
        <w:spacing w:line="240" w:lineRule="auto"/>
        <w:ind w:left="1080"/>
        <w:jc w:val="both"/>
        <w:rPr>
          <w:rFonts w:ascii="Arial" w:hAnsi="Arial" w:cs="Arial"/>
          <w:sz w:val="24"/>
          <w:szCs w:val="24"/>
        </w:rPr>
      </w:pPr>
    </w:p>
    <w:p w14:paraId="190A631C" w14:textId="77777777" w:rsidR="0077555B" w:rsidRPr="008566D8" w:rsidRDefault="0077555B" w:rsidP="008566D8">
      <w:pPr>
        <w:spacing w:line="240" w:lineRule="auto"/>
        <w:jc w:val="both"/>
        <w:rPr>
          <w:rFonts w:ascii="Arial" w:hAnsi="Arial" w:cs="Arial"/>
        </w:rPr>
      </w:pPr>
    </w:p>
    <w:p w14:paraId="3E88F73F" w14:textId="5595ABA8" w:rsidR="0077555B" w:rsidRPr="008566D8" w:rsidRDefault="006B6440" w:rsidP="008566D8">
      <w:pPr>
        <w:pStyle w:val="ListParagraph"/>
        <w:numPr>
          <w:ilvl w:val="0"/>
          <w:numId w:val="18"/>
        </w:numPr>
        <w:spacing w:line="240" w:lineRule="auto"/>
        <w:jc w:val="both"/>
        <w:rPr>
          <w:rFonts w:ascii="Arial" w:hAnsi="Arial" w:cs="Arial"/>
          <w:b/>
          <w:sz w:val="24"/>
          <w:szCs w:val="24"/>
        </w:rPr>
      </w:pPr>
      <w:r>
        <w:rPr>
          <w:rFonts w:ascii="Arial" w:hAnsi="Arial" w:cs="Arial"/>
          <w:b/>
        </w:rPr>
        <w:t>Moral</w:t>
      </w:r>
    </w:p>
    <w:p w14:paraId="27821011" w14:textId="77777777" w:rsidR="0077555B" w:rsidRPr="008566D8" w:rsidRDefault="0077555B" w:rsidP="006B6440">
      <w:pPr>
        <w:pStyle w:val="BodyText"/>
        <w:ind w:left="1080" w:right="117" w:firstLine="360"/>
        <w:jc w:val="both"/>
        <w:rPr>
          <w:rFonts w:ascii="Arial" w:hAnsi="Arial" w:cs="Arial"/>
        </w:rPr>
      </w:pPr>
      <w:proofErr w:type="gramStart"/>
      <w:r w:rsidRPr="008566D8">
        <w:rPr>
          <w:rFonts w:ascii="Arial" w:hAnsi="Arial" w:cs="Arial"/>
        </w:rPr>
        <w:t>Istilah Moral berasal dari bahasa Latin.</w:t>
      </w:r>
      <w:proofErr w:type="gramEnd"/>
      <w:r w:rsidRPr="008566D8">
        <w:rPr>
          <w:rFonts w:ascii="Arial" w:hAnsi="Arial" w:cs="Arial"/>
        </w:rPr>
        <w:t xml:space="preserve"> Bentuk tunggal kata ‘</w:t>
      </w:r>
      <w:r w:rsidRPr="008566D8">
        <w:rPr>
          <w:rFonts w:ascii="Arial" w:hAnsi="Arial" w:cs="Arial"/>
          <w:b/>
        </w:rPr>
        <w:t xml:space="preserve">moral’ </w:t>
      </w:r>
      <w:r w:rsidRPr="008566D8">
        <w:rPr>
          <w:rFonts w:ascii="Arial" w:hAnsi="Arial" w:cs="Arial"/>
        </w:rPr>
        <w:t xml:space="preserve">yaitu </w:t>
      </w:r>
      <w:r w:rsidRPr="008566D8">
        <w:rPr>
          <w:rFonts w:ascii="Arial" w:hAnsi="Arial" w:cs="Arial"/>
          <w:b/>
        </w:rPr>
        <w:t xml:space="preserve">mos </w:t>
      </w:r>
      <w:r w:rsidRPr="008566D8">
        <w:rPr>
          <w:rFonts w:ascii="Arial" w:hAnsi="Arial" w:cs="Arial"/>
        </w:rPr>
        <w:t xml:space="preserve">sedangkan bentuk jamaknya yaitu </w:t>
      </w:r>
      <w:r w:rsidRPr="008566D8">
        <w:rPr>
          <w:rFonts w:ascii="Arial" w:hAnsi="Arial" w:cs="Arial"/>
          <w:b/>
        </w:rPr>
        <w:t xml:space="preserve">mores </w:t>
      </w:r>
      <w:r w:rsidRPr="008566D8">
        <w:rPr>
          <w:rFonts w:ascii="Arial" w:hAnsi="Arial" w:cs="Arial"/>
        </w:rPr>
        <w:t>yang masing-masing mempunyai arti yang sama yaitu kebiasaan, adat. Bila kita membandingkan dengan arti kata ‘etika’, maka secara etimologis, kata ’etika’</w:t>
      </w:r>
      <w:r w:rsidRPr="008566D8">
        <w:rPr>
          <w:rFonts w:ascii="Arial" w:hAnsi="Arial" w:cs="Arial"/>
          <w:spacing w:val="-47"/>
        </w:rPr>
        <w:t xml:space="preserve"> </w:t>
      </w:r>
      <w:r w:rsidRPr="008566D8">
        <w:rPr>
          <w:rFonts w:ascii="Arial" w:hAnsi="Arial" w:cs="Arial"/>
        </w:rPr>
        <w:t>sama dengan kata ‘moral’ karena kedua kata tersebut sama-sama mempunyai arti yaitu kebiasaan,adat. Dengan kata lain, kalau arti</w:t>
      </w:r>
      <w:r w:rsidRPr="008566D8">
        <w:rPr>
          <w:rFonts w:ascii="Arial" w:hAnsi="Arial" w:cs="Arial"/>
          <w:spacing w:val="-3"/>
        </w:rPr>
        <w:t xml:space="preserve"> </w:t>
      </w:r>
      <w:r w:rsidRPr="008566D8">
        <w:rPr>
          <w:rFonts w:ascii="Arial" w:hAnsi="Arial" w:cs="Arial"/>
        </w:rPr>
        <w:t>kata</w:t>
      </w:r>
      <w:r w:rsidRPr="008566D8">
        <w:rPr>
          <w:rFonts w:ascii="Arial" w:hAnsi="Arial" w:cs="Arial"/>
          <w:spacing w:val="-3"/>
        </w:rPr>
        <w:t xml:space="preserve"> </w:t>
      </w:r>
      <w:r w:rsidRPr="008566D8">
        <w:rPr>
          <w:rFonts w:ascii="Arial" w:hAnsi="Arial" w:cs="Arial"/>
        </w:rPr>
        <w:t>’moral’</w:t>
      </w:r>
      <w:r w:rsidRPr="008566D8">
        <w:rPr>
          <w:rFonts w:ascii="Arial" w:hAnsi="Arial" w:cs="Arial"/>
          <w:spacing w:val="-20"/>
        </w:rPr>
        <w:t xml:space="preserve"> </w:t>
      </w:r>
      <w:r w:rsidRPr="008566D8">
        <w:rPr>
          <w:rFonts w:ascii="Arial" w:hAnsi="Arial" w:cs="Arial"/>
        </w:rPr>
        <w:t>sama</w:t>
      </w:r>
      <w:r w:rsidRPr="008566D8">
        <w:rPr>
          <w:rFonts w:ascii="Arial" w:hAnsi="Arial" w:cs="Arial"/>
          <w:spacing w:val="-1"/>
        </w:rPr>
        <w:t xml:space="preserve"> </w:t>
      </w:r>
      <w:r w:rsidRPr="008566D8">
        <w:rPr>
          <w:rFonts w:ascii="Arial" w:hAnsi="Arial" w:cs="Arial"/>
        </w:rPr>
        <w:t>dengan</w:t>
      </w:r>
      <w:r w:rsidRPr="008566D8">
        <w:rPr>
          <w:rFonts w:ascii="Arial" w:hAnsi="Arial" w:cs="Arial"/>
          <w:spacing w:val="-2"/>
        </w:rPr>
        <w:t xml:space="preserve"> </w:t>
      </w:r>
      <w:r w:rsidRPr="008566D8">
        <w:rPr>
          <w:rFonts w:ascii="Arial" w:hAnsi="Arial" w:cs="Arial"/>
        </w:rPr>
        <w:t>kata</w:t>
      </w:r>
      <w:r w:rsidRPr="008566D8">
        <w:rPr>
          <w:rFonts w:ascii="Arial" w:hAnsi="Arial" w:cs="Arial"/>
          <w:spacing w:val="-1"/>
        </w:rPr>
        <w:t xml:space="preserve"> </w:t>
      </w:r>
      <w:r w:rsidRPr="008566D8">
        <w:rPr>
          <w:rFonts w:ascii="Arial" w:hAnsi="Arial" w:cs="Arial"/>
        </w:rPr>
        <w:t>‘etika’,</w:t>
      </w:r>
      <w:r w:rsidRPr="008566D8">
        <w:rPr>
          <w:rFonts w:ascii="Arial" w:hAnsi="Arial" w:cs="Arial"/>
          <w:spacing w:val="-2"/>
        </w:rPr>
        <w:t xml:space="preserve"> </w:t>
      </w:r>
      <w:r w:rsidRPr="008566D8">
        <w:rPr>
          <w:rFonts w:ascii="Arial" w:hAnsi="Arial" w:cs="Arial"/>
        </w:rPr>
        <w:t>maka</w:t>
      </w:r>
      <w:r w:rsidRPr="008566D8">
        <w:rPr>
          <w:rFonts w:ascii="Arial" w:hAnsi="Arial" w:cs="Arial"/>
          <w:spacing w:val="-1"/>
        </w:rPr>
        <w:t xml:space="preserve"> </w:t>
      </w:r>
      <w:r w:rsidRPr="008566D8">
        <w:rPr>
          <w:rFonts w:ascii="Arial" w:hAnsi="Arial" w:cs="Arial"/>
        </w:rPr>
        <w:t>rumusan</w:t>
      </w:r>
      <w:r w:rsidRPr="008566D8">
        <w:rPr>
          <w:rFonts w:ascii="Arial" w:hAnsi="Arial" w:cs="Arial"/>
          <w:spacing w:val="-2"/>
        </w:rPr>
        <w:t xml:space="preserve"> </w:t>
      </w:r>
      <w:r w:rsidRPr="008566D8">
        <w:rPr>
          <w:rFonts w:ascii="Arial" w:hAnsi="Arial" w:cs="Arial"/>
        </w:rPr>
        <w:t>arti</w:t>
      </w:r>
      <w:r w:rsidRPr="008566D8">
        <w:rPr>
          <w:rFonts w:ascii="Arial" w:hAnsi="Arial" w:cs="Arial"/>
          <w:spacing w:val="-2"/>
        </w:rPr>
        <w:t xml:space="preserve"> </w:t>
      </w:r>
      <w:r w:rsidRPr="008566D8">
        <w:rPr>
          <w:rFonts w:ascii="Arial" w:hAnsi="Arial" w:cs="Arial"/>
        </w:rPr>
        <w:t>kata</w:t>
      </w:r>
      <w:r w:rsidRPr="008566D8">
        <w:rPr>
          <w:rFonts w:ascii="Arial" w:hAnsi="Arial" w:cs="Arial"/>
          <w:spacing w:val="-1"/>
        </w:rPr>
        <w:t xml:space="preserve"> </w:t>
      </w:r>
      <w:r w:rsidRPr="008566D8">
        <w:rPr>
          <w:rFonts w:ascii="Arial" w:hAnsi="Arial" w:cs="Arial"/>
        </w:rPr>
        <w:t>‘moral’</w:t>
      </w:r>
      <w:r w:rsidRPr="008566D8">
        <w:rPr>
          <w:rFonts w:ascii="Arial" w:hAnsi="Arial" w:cs="Arial"/>
          <w:spacing w:val="-18"/>
        </w:rPr>
        <w:t xml:space="preserve"> </w:t>
      </w:r>
      <w:r w:rsidRPr="008566D8">
        <w:rPr>
          <w:rFonts w:ascii="Arial" w:hAnsi="Arial" w:cs="Arial"/>
        </w:rPr>
        <w:t>adalah</w:t>
      </w:r>
      <w:r w:rsidRPr="008566D8">
        <w:rPr>
          <w:rFonts w:ascii="Arial" w:hAnsi="Arial" w:cs="Arial"/>
          <w:spacing w:val="-1"/>
        </w:rPr>
        <w:t xml:space="preserve"> </w:t>
      </w:r>
      <w:r w:rsidRPr="008566D8">
        <w:rPr>
          <w:rFonts w:ascii="Arial" w:hAnsi="Arial" w:cs="Arial"/>
        </w:rPr>
        <w:t>nilai-nilai</w:t>
      </w:r>
      <w:r w:rsidRPr="008566D8">
        <w:rPr>
          <w:rFonts w:ascii="Arial" w:hAnsi="Arial" w:cs="Arial"/>
          <w:spacing w:val="-3"/>
        </w:rPr>
        <w:t xml:space="preserve"> </w:t>
      </w:r>
      <w:r w:rsidRPr="008566D8">
        <w:rPr>
          <w:rFonts w:ascii="Arial" w:hAnsi="Arial" w:cs="Arial"/>
        </w:rPr>
        <w:t>dan</w:t>
      </w:r>
      <w:r w:rsidRPr="008566D8">
        <w:rPr>
          <w:rFonts w:ascii="Arial" w:hAnsi="Arial" w:cs="Arial"/>
          <w:spacing w:val="-1"/>
        </w:rPr>
        <w:t xml:space="preserve"> </w:t>
      </w:r>
      <w:r w:rsidRPr="008566D8">
        <w:rPr>
          <w:rFonts w:ascii="Arial" w:hAnsi="Arial" w:cs="Arial"/>
        </w:rPr>
        <w:t>norma-norma yang menjadi pegangan bagi seseorang atau suatu kelompok dalam mengatur tingkah lakunya. Sedangkan yang membedakan hanya bahasa asalnya saja yaitu ‘etika’ dari bahasa Yunani dan ‘moral’ dari bahasa Latin. Jadi bila kita mengatakan bahwa perbuatan pengedar narkotika itu tidak bermoral, maka kita menganggap perbuatan orang itu melanggar nilai-nilai dan norma-norma etis yang berlaku dalam masyarakat. Atau bila kita mengatakan bahwa pemerkosa itu bermoral bejat, artinya orang tersebut berpegang pada nilai-nilai dan norma-norma yang tidak baik</w:t>
      </w:r>
      <w:proofErr w:type="gramStart"/>
      <w:r w:rsidRPr="008566D8">
        <w:rPr>
          <w:rFonts w:ascii="Arial" w:hAnsi="Arial" w:cs="Arial"/>
        </w:rPr>
        <w:t>.‘</w:t>
      </w:r>
      <w:proofErr w:type="gramEnd"/>
      <w:r w:rsidRPr="008566D8">
        <w:rPr>
          <w:rFonts w:ascii="Arial" w:hAnsi="Arial" w:cs="Arial"/>
        </w:rPr>
        <w:t xml:space="preserve">Moralitas’ (dari kata sifat Latin moralis) mempunyai arti yang pada dasarnya </w:t>
      </w:r>
      <w:proofErr w:type="gramStart"/>
      <w:r w:rsidRPr="008566D8">
        <w:rPr>
          <w:rFonts w:ascii="Arial" w:hAnsi="Arial" w:cs="Arial"/>
        </w:rPr>
        <w:t>sama</w:t>
      </w:r>
      <w:proofErr w:type="gramEnd"/>
      <w:r w:rsidRPr="008566D8">
        <w:rPr>
          <w:rFonts w:ascii="Arial" w:hAnsi="Arial" w:cs="Arial"/>
        </w:rPr>
        <w:t xml:space="preserve"> dengan ‘moral’, hanya ada nada lebih abstrak. Berbicara tentang “moralitas suatu perbuatan”, artinya segi moral suatu perbuatan atau baik buruknya perbuatan tersebut. Moralitas adalah sifat moral atau keseluruhan asas dan nilai yang berkenaan dengan baik dan buruk.</w:t>
      </w:r>
    </w:p>
    <w:p w14:paraId="43AF3065" w14:textId="77777777" w:rsidR="0077555B" w:rsidRPr="008566D8" w:rsidRDefault="0077555B" w:rsidP="008566D8">
      <w:pPr>
        <w:pStyle w:val="BodyText"/>
        <w:spacing w:before="5"/>
        <w:rPr>
          <w:rFonts w:ascii="Arial" w:hAnsi="Arial" w:cs="Arial"/>
          <w:sz w:val="34"/>
        </w:rPr>
      </w:pPr>
    </w:p>
    <w:p w14:paraId="32E072D3" w14:textId="77777777" w:rsidR="0077555B" w:rsidRPr="008566D8" w:rsidRDefault="0077555B" w:rsidP="008566D8">
      <w:pPr>
        <w:pStyle w:val="BodyText"/>
        <w:rPr>
          <w:rFonts w:ascii="Arial" w:hAnsi="Arial" w:cs="Arial"/>
          <w:sz w:val="20"/>
        </w:rPr>
      </w:pPr>
    </w:p>
    <w:p w14:paraId="67A1E436" w14:textId="77777777" w:rsidR="0077555B" w:rsidRPr="008566D8" w:rsidRDefault="0077555B" w:rsidP="008566D8">
      <w:pPr>
        <w:pStyle w:val="Heading2"/>
        <w:numPr>
          <w:ilvl w:val="0"/>
          <w:numId w:val="18"/>
        </w:numPr>
        <w:spacing w:line="240" w:lineRule="auto"/>
        <w:jc w:val="both"/>
        <w:rPr>
          <w:rFonts w:ascii="Arial" w:hAnsi="Arial" w:cs="Arial"/>
          <w:color w:val="auto"/>
          <w:sz w:val="24"/>
          <w:szCs w:val="24"/>
        </w:rPr>
      </w:pPr>
      <w:r w:rsidRPr="008566D8">
        <w:rPr>
          <w:rFonts w:ascii="Arial" w:hAnsi="Arial" w:cs="Arial"/>
          <w:color w:val="auto"/>
          <w:w w:val="105"/>
          <w:sz w:val="24"/>
          <w:szCs w:val="24"/>
        </w:rPr>
        <w:t>Norma dan Kaidah</w:t>
      </w:r>
    </w:p>
    <w:p w14:paraId="48BCEA78" w14:textId="77777777" w:rsidR="0077555B" w:rsidRPr="008566D8" w:rsidRDefault="0077555B" w:rsidP="008566D8">
      <w:pPr>
        <w:pStyle w:val="BodyText"/>
        <w:spacing w:before="11"/>
        <w:jc w:val="both"/>
        <w:rPr>
          <w:rFonts w:ascii="Arial" w:hAnsi="Arial" w:cs="Arial"/>
          <w:b/>
        </w:rPr>
      </w:pPr>
    </w:p>
    <w:p w14:paraId="127BEB4B" w14:textId="69E724AB" w:rsidR="0077555B" w:rsidRPr="008566D8" w:rsidRDefault="0077555B" w:rsidP="008566D8">
      <w:pPr>
        <w:pStyle w:val="BodyText"/>
        <w:ind w:left="1080" w:right="321" w:firstLine="360"/>
        <w:jc w:val="both"/>
        <w:rPr>
          <w:rFonts w:ascii="Arial" w:hAnsi="Arial" w:cs="Arial"/>
        </w:rPr>
      </w:pPr>
      <w:r w:rsidRPr="008566D8">
        <w:rPr>
          <w:rFonts w:ascii="Arial" w:hAnsi="Arial" w:cs="Arial"/>
        </w:rPr>
        <w:t>Di dalam kehidupan sehari-hari sering dikenal dengan istilah norma-norma atau kaidah,</w:t>
      </w:r>
      <w:r w:rsidRPr="008566D8">
        <w:rPr>
          <w:rFonts w:ascii="Arial" w:hAnsi="Arial" w:cs="Arial"/>
          <w:spacing w:val="-21"/>
        </w:rPr>
        <w:t xml:space="preserve"> </w:t>
      </w:r>
      <w:r w:rsidRPr="008566D8">
        <w:rPr>
          <w:rFonts w:ascii="Arial" w:hAnsi="Arial" w:cs="Arial"/>
        </w:rPr>
        <w:t>yaitu</w:t>
      </w:r>
      <w:r w:rsidRPr="008566D8">
        <w:rPr>
          <w:rFonts w:ascii="Arial" w:hAnsi="Arial" w:cs="Arial"/>
          <w:spacing w:val="-20"/>
        </w:rPr>
        <w:t xml:space="preserve"> </w:t>
      </w:r>
      <w:r w:rsidRPr="008566D8">
        <w:rPr>
          <w:rFonts w:ascii="Arial" w:hAnsi="Arial" w:cs="Arial"/>
        </w:rPr>
        <w:t>biasanya</w:t>
      </w:r>
      <w:r w:rsidRPr="008566D8">
        <w:rPr>
          <w:rFonts w:ascii="Arial" w:hAnsi="Arial" w:cs="Arial"/>
          <w:spacing w:val="-20"/>
        </w:rPr>
        <w:t xml:space="preserve"> </w:t>
      </w:r>
      <w:r w:rsidRPr="008566D8">
        <w:rPr>
          <w:rFonts w:ascii="Arial" w:hAnsi="Arial" w:cs="Arial"/>
        </w:rPr>
        <w:t>suatu</w:t>
      </w:r>
      <w:r w:rsidRPr="008566D8">
        <w:rPr>
          <w:rFonts w:ascii="Arial" w:hAnsi="Arial" w:cs="Arial"/>
          <w:spacing w:val="-20"/>
        </w:rPr>
        <w:t xml:space="preserve"> </w:t>
      </w:r>
      <w:r w:rsidRPr="008566D8">
        <w:rPr>
          <w:rFonts w:ascii="Arial" w:hAnsi="Arial" w:cs="Arial"/>
        </w:rPr>
        <w:t>nilai</w:t>
      </w:r>
      <w:r w:rsidRPr="008566D8">
        <w:rPr>
          <w:rFonts w:ascii="Arial" w:hAnsi="Arial" w:cs="Arial"/>
          <w:spacing w:val="-20"/>
        </w:rPr>
        <w:t xml:space="preserve"> </w:t>
      </w:r>
      <w:r w:rsidRPr="008566D8">
        <w:rPr>
          <w:rFonts w:ascii="Arial" w:hAnsi="Arial" w:cs="Arial"/>
        </w:rPr>
        <w:t>yang</w:t>
      </w:r>
      <w:r w:rsidRPr="008566D8">
        <w:rPr>
          <w:rFonts w:ascii="Arial" w:hAnsi="Arial" w:cs="Arial"/>
          <w:spacing w:val="-20"/>
        </w:rPr>
        <w:t xml:space="preserve"> </w:t>
      </w:r>
      <w:r w:rsidRPr="008566D8">
        <w:rPr>
          <w:rFonts w:ascii="Arial" w:hAnsi="Arial" w:cs="Arial"/>
        </w:rPr>
        <w:t>mengatur</w:t>
      </w:r>
      <w:r w:rsidRPr="008566D8">
        <w:rPr>
          <w:rFonts w:ascii="Arial" w:hAnsi="Arial" w:cs="Arial"/>
          <w:spacing w:val="-20"/>
        </w:rPr>
        <w:t xml:space="preserve"> </w:t>
      </w:r>
      <w:r w:rsidRPr="008566D8">
        <w:rPr>
          <w:rFonts w:ascii="Arial" w:hAnsi="Arial" w:cs="Arial"/>
        </w:rPr>
        <w:t>dan</w:t>
      </w:r>
      <w:r w:rsidRPr="008566D8">
        <w:rPr>
          <w:rFonts w:ascii="Arial" w:hAnsi="Arial" w:cs="Arial"/>
          <w:spacing w:val="-20"/>
        </w:rPr>
        <w:t xml:space="preserve"> </w:t>
      </w:r>
      <w:r w:rsidRPr="008566D8">
        <w:rPr>
          <w:rFonts w:ascii="Arial" w:hAnsi="Arial" w:cs="Arial"/>
        </w:rPr>
        <w:t>memberikan</w:t>
      </w:r>
      <w:r w:rsidRPr="008566D8">
        <w:rPr>
          <w:rFonts w:ascii="Arial" w:hAnsi="Arial" w:cs="Arial"/>
          <w:spacing w:val="-20"/>
        </w:rPr>
        <w:t xml:space="preserve"> </w:t>
      </w:r>
      <w:r w:rsidRPr="008566D8">
        <w:rPr>
          <w:rFonts w:ascii="Arial" w:hAnsi="Arial" w:cs="Arial"/>
        </w:rPr>
        <w:t>pedoman</w:t>
      </w:r>
      <w:r w:rsidRPr="008566D8">
        <w:rPr>
          <w:rFonts w:ascii="Arial" w:hAnsi="Arial" w:cs="Arial"/>
          <w:spacing w:val="-20"/>
        </w:rPr>
        <w:t xml:space="preserve"> </w:t>
      </w:r>
      <w:r w:rsidRPr="008566D8">
        <w:rPr>
          <w:rFonts w:ascii="Arial" w:hAnsi="Arial" w:cs="Arial"/>
        </w:rPr>
        <w:t>atau patokan tertentu bagi setiap orang atau masyarakat untuk bersikap tindak, dan berperilaku</w:t>
      </w:r>
      <w:r w:rsidRPr="008566D8">
        <w:rPr>
          <w:rFonts w:ascii="Arial" w:hAnsi="Arial" w:cs="Arial"/>
          <w:spacing w:val="-21"/>
        </w:rPr>
        <w:t xml:space="preserve"> </w:t>
      </w:r>
      <w:r w:rsidRPr="008566D8">
        <w:rPr>
          <w:rFonts w:ascii="Arial" w:hAnsi="Arial" w:cs="Arial"/>
        </w:rPr>
        <w:t>sesuai</w:t>
      </w:r>
      <w:r w:rsidRPr="008566D8">
        <w:rPr>
          <w:rFonts w:ascii="Arial" w:hAnsi="Arial" w:cs="Arial"/>
          <w:spacing w:val="-21"/>
        </w:rPr>
        <w:t xml:space="preserve"> </w:t>
      </w:r>
      <w:r w:rsidRPr="008566D8">
        <w:rPr>
          <w:rFonts w:ascii="Arial" w:hAnsi="Arial" w:cs="Arial"/>
        </w:rPr>
        <w:t>dengan</w:t>
      </w:r>
      <w:r w:rsidRPr="008566D8">
        <w:rPr>
          <w:rFonts w:ascii="Arial" w:hAnsi="Arial" w:cs="Arial"/>
          <w:spacing w:val="-21"/>
        </w:rPr>
        <w:t xml:space="preserve"> </w:t>
      </w:r>
      <w:r w:rsidRPr="008566D8">
        <w:rPr>
          <w:rFonts w:ascii="Arial" w:hAnsi="Arial" w:cs="Arial"/>
        </w:rPr>
        <w:t>peraturan-peraturan</w:t>
      </w:r>
      <w:r w:rsidRPr="008566D8">
        <w:rPr>
          <w:rFonts w:ascii="Arial" w:hAnsi="Arial" w:cs="Arial"/>
          <w:spacing w:val="-22"/>
        </w:rPr>
        <w:t xml:space="preserve"> </w:t>
      </w:r>
      <w:r w:rsidRPr="008566D8">
        <w:rPr>
          <w:rFonts w:ascii="Arial" w:hAnsi="Arial" w:cs="Arial"/>
        </w:rPr>
        <w:t>yang</w:t>
      </w:r>
      <w:r w:rsidRPr="008566D8">
        <w:rPr>
          <w:rFonts w:ascii="Arial" w:hAnsi="Arial" w:cs="Arial"/>
          <w:spacing w:val="-23"/>
        </w:rPr>
        <w:t xml:space="preserve"> </w:t>
      </w:r>
      <w:r w:rsidRPr="008566D8">
        <w:rPr>
          <w:rFonts w:ascii="Arial" w:hAnsi="Arial" w:cs="Arial"/>
        </w:rPr>
        <w:t>telah</w:t>
      </w:r>
      <w:r w:rsidRPr="008566D8">
        <w:rPr>
          <w:rFonts w:ascii="Arial" w:hAnsi="Arial" w:cs="Arial"/>
          <w:spacing w:val="-23"/>
        </w:rPr>
        <w:t xml:space="preserve"> </w:t>
      </w:r>
      <w:r w:rsidRPr="008566D8">
        <w:rPr>
          <w:rFonts w:ascii="Arial" w:hAnsi="Arial" w:cs="Arial"/>
        </w:rPr>
        <w:t>disepakati</w:t>
      </w:r>
      <w:r w:rsidRPr="008566D8">
        <w:rPr>
          <w:rFonts w:ascii="Arial" w:hAnsi="Arial" w:cs="Arial"/>
          <w:spacing w:val="-23"/>
        </w:rPr>
        <w:t xml:space="preserve"> </w:t>
      </w:r>
      <w:r w:rsidRPr="008566D8">
        <w:rPr>
          <w:rFonts w:ascii="Arial" w:hAnsi="Arial" w:cs="Arial"/>
        </w:rPr>
        <w:t>bersama.</w:t>
      </w:r>
      <w:r w:rsidR="00730DC8" w:rsidRPr="008566D8">
        <w:rPr>
          <w:rFonts w:ascii="Arial" w:hAnsi="Arial" w:cs="Arial"/>
        </w:rPr>
        <w:t xml:space="preserve"> </w:t>
      </w:r>
      <w:r w:rsidRPr="008566D8">
        <w:rPr>
          <w:rFonts w:ascii="Arial" w:hAnsi="Arial" w:cs="Arial"/>
        </w:rPr>
        <w:t>Patokan</w:t>
      </w:r>
      <w:r w:rsidRPr="008566D8">
        <w:rPr>
          <w:rFonts w:ascii="Arial" w:hAnsi="Arial" w:cs="Arial"/>
          <w:spacing w:val="-21"/>
        </w:rPr>
        <w:t xml:space="preserve"> </w:t>
      </w:r>
      <w:r w:rsidRPr="008566D8">
        <w:rPr>
          <w:rFonts w:ascii="Arial" w:hAnsi="Arial" w:cs="Arial"/>
        </w:rPr>
        <w:t>atau</w:t>
      </w:r>
      <w:r w:rsidRPr="008566D8">
        <w:rPr>
          <w:rFonts w:ascii="Arial" w:hAnsi="Arial" w:cs="Arial"/>
          <w:spacing w:val="-21"/>
        </w:rPr>
        <w:t xml:space="preserve"> </w:t>
      </w:r>
      <w:r w:rsidRPr="008566D8">
        <w:rPr>
          <w:rFonts w:ascii="Arial" w:hAnsi="Arial" w:cs="Arial"/>
        </w:rPr>
        <w:t>pedoman</w:t>
      </w:r>
      <w:r w:rsidRPr="008566D8">
        <w:rPr>
          <w:rFonts w:ascii="Arial" w:hAnsi="Arial" w:cs="Arial"/>
          <w:spacing w:val="-21"/>
        </w:rPr>
        <w:t xml:space="preserve"> </w:t>
      </w:r>
      <w:r w:rsidRPr="008566D8">
        <w:rPr>
          <w:rFonts w:ascii="Arial" w:hAnsi="Arial" w:cs="Arial"/>
        </w:rPr>
        <w:t>tersebut</w:t>
      </w:r>
      <w:r w:rsidRPr="008566D8">
        <w:rPr>
          <w:rFonts w:ascii="Arial" w:hAnsi="Arial" w:cs="Arial"/>
          <w:spacing w:val="-21"/>
        </w:rPr>
        <w:t xml:space="preserve"> </w:t>
      </w:r>
      <w:r w:rsidRPr="008566D8">
        <w:rPr>
          <w:rFonts w:ascii="Arial" w:hAnsi="Arial" w:cs="Arial"/>
        </w:rPr>
        <w:t>sebagai</w:t>
      </w:r>
      <w:r w:rsidRPr="008566D8">
        <w:rPr>
          <w:rFonts w:ascii="Arial" w:hAnsi="Arial" w:cs="Arial"/>
          <w:spacing w:val="-21"/>
        </w:rPr>
        <w:t xml:space="preserve"> </w:t>
      </w:r>
      <w:proofErr w:type="gramStart"/>
      <w:r w:rsidRPr="008566D8">
        <w:rPr>
          <w:rFonts w:ascii="Arial" w:hAnsi="Arial" w:cs="Arial"/>
        </w:rPr>
        <w:t>norma</w:t>
      </w:r>
      <w:proofErr w:type="gramEnd"/>
      <w:r w:rsidRPr="008566D8">
        <w:rPr>
          <w:rFonts w:ascii="Arial" w:hAnsi="Arial" w:cs="Arial"/>
          <w:spacing w:val="-6"/>
        </w:rPr>
        <w:t xml:space="preserve"> </w:t>
      </w:r>
      <w:r w:rsidRPr="008566D8">
        <w:rPr>
          <w:rFonts w:ascii="Arial" w:hAnsi="Arial" w:cs="Arial"/>
          <w:i/>
        </w:rPr>
        <w:t>(norm)</w:t>
      </w:r>
      <w:r w:rsidRPr="008566D8">
        <w:rPr>
          <w:rFonts w:ascii="Arial" w:hAnsi="Arial" w:cs="Arial"/>
          <w:i/>
          <w:spacing w:val="20"/>
        </w:rPr>
        <w:t xml:space="preserve"> </w:t>
      </w:r>
      <w:r w:rsidRPr="008566D8">
        <w:rPr>
          <w:rFonts w:ascii="Arial" w:hAnsi="Arial" w:cs="Arial"/>
        </w:rPr>
        <w:t>atau</w:t>
      </w:r>
      <w:r w:rsidRPr="008566D8">
        <w:rPr>
          <w:rFonts w:ascii="Arial" w:hAnsi="Arial" w:cs="Arial"/>
          <w:spacing w:val="-12"/>
        </w:rPr>
        <w:t xml:space="preserve"> </w:t>
      </w:r>
      <w:r w:rsidRPr="008566D8">
        <w:rPr>
          <w:rFonts w:ascii="Arial" w:hAnsi="Arial" w:cs="Arial"/>
        </w:rPr>
        <w:t>kaidah</w:t>
      </w:r>
      <w:r w:rsidRPr="008566D8">
        <w:rPr>
          <w:rFonts w:ascii="Arial" w:hAnsi="Arial" w:cs="Arial"/>
          <w:spacing w:val="-12"/>
        </w:rPr>
        <w:t xml:space="preserve"> </w:t>
      </w:r>
      <w:r w:rsidRPr="008566D8">
        <w:rPr>
          <w:rFonts w:ascii="Arial" w:hAnsi="Arial" w:cs="Arial"/>
        </w:rPr>
        <w:t>yang</w:t>
      </w:r>
      <w:r w:rsidRPr="008566D8">
        <w:rPr>
          <w:rFonts w:ascii="Arial" w:hAnsi="Arial" w:cs="Arial"/>
          <w:spacing w:val="-12"/>
        </w:rPr>
        <w:t xml:space="preserve"> </w:t>
      </w:r>
      <w:r w:rsidRPr="008566D8">
        <w:rPr>
          <w:rFonts w:ascii="Arial" w:hAnsi="Arial" w:cs="Arial"/>
        </w:rPr>
        <w:t>merupa- kan</w:t>
      </w:r>
      <w:r w:rsidRPr="008566D8">
        <w:rPr>
          <w:rFonts w:ascii="Arial" w:hAnsi="Arial" w:cs="Arial"/>
          <w:spacing w:val="-22"/>
        </w:rPr>
        <w:t xml:space="preserve"> </w:t>
      </w:r>
      <w:r w:rsidRPr="008566D8">
        <w:rPr>
          <w:rFonts w:ascii="Arial" w:hAnsi="Arial" w:cs="Arial"/>
        </w:rPr>
        <w:t>standar</w:t>
      </w:r>
      <w:r w:rsidRPr="008566D8">
        <w:rPr>
          <w:rFonts w:ascii="Arial" w:hAnsi="Arial" w:cs="Arial"/>
          <w:spacing w:val="-22"/>
        </w:rPr>
        <w:t xml:space="preserve"> </w:t>
      </w:r>
      <w:r w:rsidRPr="008566D8">
        <w:rPr>
          <w:rFonts w:ascii="Arial" w:hAnsi="Arial" w:cs="Arial"/>
        </w:rPr>
        <w:t>yang</w:t>
      </w:r>
      <w:r w:rsidRPr="008566D8">
        <w:rPr>
          <w:rFonts w:ascii="Arial" w:hAnsi="Arial" w:cs="Arial"/>
          <w:spacing w:val="-21"/>
        </w:rPr>
        <w:t xml:space="preserve"> </w:t>
      </w:r>
      <w:r w:rsidRPr="008566D8">
        <w:rPr>
          <w:rFonts w:ascii="Arial" w:hAnsi="Arial" w:cs="Arial"/>
        </w:rPr>
        <w:t>harus</w:t>
      </w:r>
      <w:r w:rsidRPr="008566D8">
        <w:rPr>
          <w:rFonts w:ascii="Arial" w:hAnsi="Arial" w:cs="Arial"/>
          <w:spacing w:val="-22"/>
        </w:rPr>
        <w:t xml:space="preserve"> </w:t>
      </w:r>
      <w:r w:rsidRPr="008566D8">
        <w:rPr>
          <w:rFonts w:ascii="Arial" w:hAnsi="Arial" w:cs="Arial"/>
        </w:rPr>
        <w:t>ditaati</w:t>
      </w:r>
      <w:r w:rsidRPr="008566D8">
        <w:rPr>
          <w:rFonts w:ascii="Arial" w:hAnsi="Arial" w:cs="Arial"/>
          <w:spacing w:val="-22"/>
        </w:rPr>
        <w:t xml:space="preserve"> </w:t>
      </w:r>
      <w:r w:rsidRPr="008566D8">
        <w:rPr>
          <w:rFonts w:ascii="Arial" w:hAnsi="Arial" w:cs="Arial"/>
        </w:rPr>
        <w:t>atau</w:t>
      </w:r>
      <w:r w:rsidRPr="008566D8">
        <w:rPr>
          <w:rFonts w:ascii="Arial" w:hAnsi="Arial" w:cs="Arial"/>
          <w:spacing w:val="-21"/>
        </w:rPr>
        <w:t xml:space="preserve"> </w:t>
      </w:r>
      <w:r w:rsidRPr="008566D8">
        <w:rPr>
          <w:rFonts w:ascii="Arial" w:hAnsi="Arial" w:cs="Arial"/>
        </w:rPr>
        <w:t>dipatuhi</w:t>
      </w:r>
      <w:r w:rsidRPr="008566D8">
        <w:rPr>
          <w:rFonts w:ascii="Arial" w:hAnsi="Arial" w:cs="Arial"/>
          <w:spacing w:val="-22"/>
        </w:rPr>
        <w:t xml:space="preserve"> </w:t>
      </w:r>
    </w:p>
    <w:p w14:paraId="36FE4CBA" w14:textId="77777777" w:rsidR="00730DC8" w:rsidRPr="008566D8" w:rsidRDefault="00730DC8" w:rsidP="008566D8">
      <w:pPr>
        <w:pStyle w:val="BodyText"/>
        <w:ind w:right="367"/>
        <w:jc w:val="both"/>
        <w:rPr>
          <w:rFonts w:ascii="Arial" w:hAnsi="Arial" w:cs="Arial"/>
        </w:rPr>
      </w:pPr>
    </w:p>
    <w:p w14:paraId="54D2430D" w14:textId="77777777" w:rsidR="0077555B" w:rsidRPr="008566D8" w:rsidRDefault="0077555B" w:rsidP="008566D8">
      <w:pPr>
        <w:pStyle w:val="BodyText"/>
        <w:ind w:left="1080" w:right="367" w:firstLine="360"/>
        <w:jc w:val="both"/>
        <w:rPr>
          <w:rFonts w:ascii="Arial" w:hAnsi="Arial" w:cs="Arial"/>
        </w:rPr>
      </w:pPr>
      <w:r w:rsidRPr="008566D8">
        <w:rPr>
          <w:rFonts w:ascii="Arial" w:hAnsi="Arial" w:cs="Arial"/>
        </w:rPr>
        <w:t>Kehidupan masyarakat terdapat berbagai golongan dan aliran yang beraneka ragam,</w:t>
      </w:r>
      <w:r w:rsidRPr="008566D8">
        <w:rPr>
          <w:rFonts w:ascii="Arial" w:hAnsi="Arial" w:cs="Arial"/>
          <w:spacing w:val="-5"/>
        </w:rPr>
        <w:t xml:space="preserve"> </w:t>
      </w:r>
      <w:r w:rsidRPr="008566D8">
        <w:rPr>
          <w:rFonts w:ascii="Arial" w:hAnsi="Arial" w:cs="Arial"/>
        </w:rPr>
        <w:t>masing-masing</w:t>
      </w:r>
      <w:r w:rsidRPr="008566D8">
        <w:rPr>
          <w:rFonts w:ascii="Arial" w:hAnsi="Arial" w:cs="Arial"/>
          <w:spacing w:val="-30"/>
        </w:rPr>
        <w:t xml:space="preserve"> </w:t>
      </w:r>
      <w:r w:rsidRPr="008566D8">
        <w:rPr>
          <w:rFonts w:ascii="Arial" w:hAnsi="Arial" w:cs="Arial"/>
        </w:rPr>
        <w:t>mempunyai</w:t>
      </w:r>
      <w:r w:rsidRPr="008566D8">
        <w:rPr>
          <w:rFonts w:ascii="Arial" w:hAnsi="Arial" w:cs="Arial"/>
          <w:spacing w:val="-30"/>
        </w:rPr>
        <w:t xml:space="preserve"> </w:t>
      </w:r>
      <w:r w:rsidRPr="008566D8">
        <w:rPr>
          <w:rFonts w:ascii="Arial" w:hAnsi="Arial" w:cs="Arial"/>
        </w:rPr>
        <w:t>kepentingan</w:t>
      </w:r>
      <w:r w:rsidRPr="008566D8">
        <w:rPr>
          <w:rFonts w:ascii="Arial" w:hAnsi="Arial" w:cs="Arial"/>
          <w:spacing w:val="-30"/>
        </w:rPr>
        <w:t xml:space="preserve"> </w:t>
      </w:r>
      <w:r w:rsidRPr="008566D8">
        <w:rPr>
          <w:rFonts w:ascii="Arial" w:hAnsi="Arial" w:cs="Arial"/>
        </w:rPr>
        <w:t>sendiri,</w:t>
      </w:r>
      <w:r w:rsidRPr="008566D8">
        <w:rPr>
          <w:rFonts w:ascii="Arial" w:hAnsi="Arial" w:cs="Arial"/>
          <w:spacing w:val="-30"/>
        </w:rPr>
        <w:t xml:space="preserve"> </w:t>
      </w:r>
      <w:r w:rsidRPr="008566D8">
        <w:rPr>
          <w:rFonts w:ascii="Arial" w:hAnsi="Arial" w:cs="Arial"/>
        </w:rPr>
        <w:t>akan</w:t>
      </w:r>
      <w:r w:rsidRPr="008566D8">
        <w:rPr>
          <w:rFonts w:ascii="Arial" w:hAnsi="Arial" w:cs="Arial"/>
          <w:spacing w:val="-30"/>
        </w:rPr>
        <w:t xml:space="preserve"> </w:t>
      </w:r>
      <w:r w:rsidRPr="008566D8">
        <w:rPr>
          <w:rFonts w:ascii="Arial" w:hAnsi="Arial" w:cs="Arial"/>
        </w:rPr>
        <w:t>tetapi</w:t>
      </w:r>
      <w:r w:rsidRPr="008566D8">
        <w:rPr>
          <w:rFonts w:ascii="Arial" w:hAnsi="Arial" w:cs="Arial"/>
          <w:spacing w:val="-30"/>
        </w:rPr>
        <w:t xml:space="preserve"> </w:t>
      </w:r>
      <w:r w:rsidRPr="008566D8">
        <w:rPr>
          <w:rFonts w:ascii="Arial" w:hAnsi="Arial" w:cs="Arial"/>
        </w:rPr>
        <w:t>kepentingan bersama</w:t>
      </w:r>
      <w:r w:rsidRPr="008566D8">
        <w:rPr>
          <w:rFonts w:ascii="Arial" w:hAnsi="Arial" w:cs="Arial"/>
          <w:spacing w:val="-22"/>
        </w:rPr>
        <w:t xml:space="preserve"> </w:t>
      </w:r>
      <w:r w:rsidRPr="008566D8">
        <w:rPr>
          <w:rFonts w:ascii="Arial" w:hAnsi="Arial" w:cs="Arial"/>
        </w:rPr>
        <w:t>itu</w:t>
      </w:r>
      <w:r w:rsidRPr="008566D8">
        <w:rPr>
          <w:rFonts w:ascii="Arial" w:hAnsi="Arial" w:cs="Arial"/>
          <w:spacing w:val="-22"/>
        </w:rPr>
        <w:t xml:space="preserve"> </w:t>
      </w:r>
      <w:r w:rsidRPr="008566D8">
        <w:rPr>
          <w:rFonts w:ascii="Arial" w:hAnsi="Arial" w:cs="Arial"/>
        </w:rPr>
        <w:t>mengharuskan</w:t>
      </w:r>
      <w:r w:rsidRPr="008566D8">
        <w:rPr>
          <w:rFonts w:ascii="Arial" w:hAnsi="Arial" w:cs="Arial"/>
          <w:spacing w:val="-22"/>
        </w:rPr>
        <w:t xml:space="preserve"> </w:t>
      </w:r>
      <w:r w:rsidRPr="008566D8">
        <w:rPr>
          <w:rFonts w:ascii="Arial" w:hAnsi="Arial" w:cs="Arial"/>
        </w:rPr>
        <w:t>adanya</w:t>
      </w:r>
      <w:r w:rsidRPr="008566D8">
        <w:rPr>
          <w:rFonts w:ascii="Arial" w:hAnsi="Arial" w:cs="Arial"/>
          <w:spacing w:val="-22"/>
        </w:rPr>
        <w:t xml:space="preserve"> </w:t>
      </w:r>
      <w:r w:rsidRPr="008566D8">
        <w:rPr>
          <w:rFonts w:ascii="Arial" w:hAnsi="Arial" w:cs="Arial"/>
        </w:rPr>
        <w:t>ketertiban</w:t>
      </w:r>
      <w:r w:rsidRPr="008566D8">
        <w:rPr>
          <w:rFonts w:ascii="Arial" w:hAnsi="Arial" w:cs="Arial"/>
          <w:spacing w:val="-22"/>
        </w:rPr>
        <w:t xml:space="preserve"> </w:t>
      </w:r>
      <w:r w:rsidRPr="008566D8">
        <w:rPr>
          <w:rFonts w:ascii="Arial" w:hAnsi="Arial" w:cs="Arial"/>
        </w:rPr>
        <w:t>dan</w:t>
      </w:r>
      <w:r w:rsidRPr="008566D8">
        <w:rPr>
          <w:rFonts w:ascii="Arial" w:hAnsi="Arial" w:cs="Arial"/>
          <w:spacing w:val="-21"/>
        </w:rPr>
        <w:t xml:space="preserve"> </w:t>
      </w:r>
      <w:r w:rsidRPr="008566D8">
        <w:rPr>
          <w:rFonts w:ascii="Arial" w:hAnsi="Arial" w:cs="Arial"/>
        </w:rPr>
        <w:t>keamanan</w:t>
      </w:r>
      <w:r w:rsidRPr="008566D8">
        <w:rPr>
          <w:rFonts w:ascii="Arial" w:hAnsi="Arial" w:cs="Arial"/>
          <w:spacing w:val="-22"/>
        </w:rPr>
        <w:t xml:space="preserve"> </w:t>
      </w:r>
      <w:r w:rsidRPr="008566D8">
        <w:rPr>
          <w:rFonts w:ascii="Arial" w:hAnsi="Arial" w:cs="Arial"/>
        </w:rPr>
        <w:t>dalam</w:t>
      </w:r>
      <w:r w:rsidRPr="008566D8">
        <w:rPr>
          <w:rFonts w:ascii="Arial" w:hAnsi="Arial" w:cs="Arial"/>
          <w:spacing w:val="-22"/>
        </w:rPr>
        <w:t xml:space="preserve"> </w:t>
      </w:r>
      <w:r w:rsidRPr="008566D8">
        <w:rPr>
          <w:rFonts w:ascii="Arial" w:hAnsi="Arial" w:cs="Arial"/>
        </w:rPr>
        <w:t>kehidupan sehari-hari dalam bentuk peraturan yang disepakati bersama, yang mengatur tingkah</w:t>
      </w:r>
      <w:r w:rsidRPr="008566D8">
        <w:rPr>
          <w:rFonts w:ascii="Arial" w:hAnsi="Arial" w:cs="Arial"/>
          <w:spacing w:val="-11"/>
        </w:rPr>
        <w:t xml:space="preserve"> </w:t>
      </w:r>
      <w:r w:rsidRPr="008566D8">
        <w:rPr>
          <w:rFonts w:ascii="Arial" w:hAnsi="Arial" w:cs="Arial"/>
        </w:rPr>
        <w:t>laku</w:t>
      </w:r>
      <w:r w:rsidRPr="008566D8">
        <w:rPr>
          <w:rFonts w:ascii="Arial" w:hAnsi="Arial" w:cs="Arial"/>
          <w:spacing w:val="-11"/>
        </w:rPr>
        <w:t xml:space="preserve"> </w:t>
      </w:r>
      <w:r w:rsidRPr="008566D8">
        <w:rPr>
          <w:rFonts w:ascii="Arial" w:hAnsi="Arial" w:cs="Arial"/>
        </w:rPr>
        <w:t>dalam</w:t>
      </w:r>
      <w:r w:rsidRPr="008566D8">
        <w:rPr>
          <w:rFonts w:ascii="Arial" w:hAnsi="Arial" w:cs="Arial"/>
          <w:spacing w:val="-32"/>
        </w:rPr>
        <w:t xml:space="preserve"> </w:t>
      </w:r>
      <w:r w:rsidRPr="008566D8">
        <w:rPr>
          <w:rFonts w:ascii="Arial" w:hAnsi="Arial" w:cs="Arial"/>
        </w:rPr>
        <w:t>masyarakat,</w:t>
      </w:r>
      <w:r w:rsidRPr="008566D8">
        <w:rPr>
          <w:rFonts w:ascii="Arial" w:hAnsi="Arial" w:cs="Arial"/>
          <w:spacing w:val="-32"/>
        </w:rPr>
        <w:t xml:space="preserve"> </w:t>
      </w:r>
      <w:r w:rsidRPr="008566D8">
        <w:rPr>
          <w:rFonts w:ascii="Arial" w:hAnsi="Arial" w:cs="Arial"/>
        </w:rPr>
        <w:t>yang</w:t>
      </w:r>
      <w:r w:rsidRPr="008566D8">
        <w:rPr>
          <w:rFonts w:ascii="Arial" w:hAnsi="Arial" w:cs="Arial"/>
          <w:spacing w:val="-31"/>
        </w:rPr>
        <w:t xml:space="preserve"> </w:t>
      </w:r>
      <w:r w:rsidRPr="008566D8">
        <w:rPr>
          <w:rFonts w:ascii="Arial" w:hAnsi="Arial" w:cs="Arial"/>
        </w:rPr>
        <w:t>disebut</w:t>
      </w:r>
      <w:r w:rsidRPr="008566D8">
        <w:rPr>
          <w:rFonts w:ascii="Arial" w:hAnsi="Arial" w:cs="Arial"/>
          <w:spacing w:val="-32"/>
        </w:rPr>
        <w:t xml:space="preserve"> </w:t>
      </w:r>
      <w:r w:rsidRPr="008566D8">
        <w:rPr>
          <w:rFonts w:ascii="Arial" w:hAnsi="Arial" w:cs="Arial"/>
        </w:rPr>
        <w:t>peraturan</w:t>
      </w:r>
      <w:r w:rsidRPr="008566D8">
        <w:rPr>
          <w:rFonts w:ascii="Arial" w:hAnsi="Arial" w:cs="Arial"/>
          <w:spacing w:val="-32"/>
        </w:rPr>
        <w:t xml:space="preserve"> </w:t>
      </w:r>
      <w:r w:rsidRPr="008566D8">
        <w:rPr>
          <w:rFonts w:ascii="Arial" w:hAnsi="Arial" w:cs="Arial"/>
        </w:rPr>
        <w:t>hidup.Untuk</w:t>
      </w:r>
      <w:r w:rsidRPr="008566D8">
        <w:rPr>
          <w:rFonts w:ascii="Arial" w:hAnsi="Arial" w:cs="Arial"/>
          <w:spacing w:val="-31"/>
        </w:rPr>
        <w:t xml:space="preserve"> </w:t>
      </w:r>
      <w:r w:rsidRPr="008566D8">
        <w:rPr>
          <w:rFonts w:ascii="Arial" w:hAnsi="Arial" w:cs="Arial"/>
        </w:rPr>
        <w:t>memenuhi kebutuhan dan kepentingan kehidupan dengan aman, tertib dan damai tanpa gangguan tersebut, maka diperlukan suatu tata (orde=ordnung), dan tata itu diwujudkan dalam “aturan main” yang menjadi pedoman bagi segala pergaulan kehidupan</w:t>
      </w:r>
      <w:r w:rsidRPr="008566D8">
        <w:rPr>
          <w:rFonts w:ascii="Arial" w:hAnsi="Arial" w:cs="Arial"/>
          <w:spacing w:val="-45"/>
        </w:rPr>
        <w:t xml:space="preserve"> </w:t>
      </w:r>
      <w:r w:rsidRPr="008566D8">
        <w:rPr>
          <w:rFonts w:ascii="Arial" w:hAnsi="Arial" w:cs="Arial"/>
        </w:rPr>
        <w:t>sehari-hari,</w:t>
      </w:r>
      <w:r w:rsidRPr="008566D8">
        <w:rPr>
          <w:rFonts w:ascii="Arial" w:hAnsi="Arial" w:cs="Arial"/>
          <w:spacing w:val="-47"/>
        </w:rPr>
        <w:t xml:space="preserve"> </w:t>
      </w:r>
      <w:r w:rsidRPr="008566D8">
        <w:rPr>
          <w:rFonts w:ascii="Arial" w:hAnsi="Arial" w:cs="Arial"/>
        </w:rPr>
        <w:t>sehingga</w:t>
      </w:r>
      <w:r w:rsidRPr="008566D8">
        <w:rPr>
          <w:rFonts w:ascii="Arial" w:hAnsi="Arial" w:cs="Arial"/>
          <w:spacing w:val="-47"/>
        </w:rPr>
        <w:t xml:space="preserve"> </w:t>
      </w:r>
      <w:r w:rsidRPr="008566D8">
        <w:rPr>
          <w:rFonts w:ascii="Arial" w:hAnsi="Arial" w:cs="Arial"/>
        </w:rPr>
        <w:t>kepentingan</w:t>
      </w:r>
      <w:r w:rsidRPr="008566D8">
        <w:rPr>
          <w:rFonts w:ascii="Arial" w:hAnsi="Arial" w:cs="Arial"/>
          <w:spacing w:val="-47"/>
        </w:rPr>
        <w:t xml:space="preserve"> </w:t>
      </w:r>
      <w:r w:rsidRPr="008566D8">
        <w:rPr>
          <w:rFonts w:ascii="Arial" w:hAnsi="Arial" w:cs="Arial"/>
        </w:rPr>
        <w:t>masing-masing</w:t>
      </w:r>
      <w:r w:rsidRPr="008566D8">
        <w:rPr>
          <w:rFonts w:ascii="Arial" w:hAnsi="Arial" w:cs="Arial"/>
          <w:spacing w:val="-46"/>
        </w:rPr>
        <w:t xml:space="preserve"> </w:t>
      </w:r>
      <w:r w:rsidRPr="008566D8">
        <w:rPr>
          <w:rFonts w:ascii="Arial" w:hAnsi="Arial" w:cs="Arial"/>
        </w:rPr>
        <w:t>anggota</w:t>
      </w:r>
      <w:r w:rsidRPr="008566D8">
        <w:rPr>
          <w:rFonts w:ascii="Arial" w:hAnsi="Arial" w:cs="Arial"/>
          <w:spacing w:val="-47"/>
        </w:rPr>
        <w:t xml:space="preserve"> </w:t>
      </w:r>
      <w:r w:rsidRPr="008566D8">
        <w:rPr>
          <w:rFonts w:ascii="Arial" w:hAnsi="Arial" w:cs="Arial"/>
        </w:rPr>
        <w:t>masyarakat terpelihara dan terjamin. Setiap anggota masyarakat mengetahui “hak dan kewajibannya masing-masing sesuai dengan tata peraturan”, dan tata itu lazim disebut</w:t>
      </w:r>
      <w:r w:rsidRPr="008566D8">
        <w:rPr>
          <w:rFonts w:ascii="Arial" w:hAnsi="Arial" w:cs="Arial"/>
          <w:spacing w:val="-18"/>
        </w:rPr>
        <w:t xml:space="preserve"> </w:t>
      </w:r>
      <w:r w:rsidRPr="008566D8">
        <w:rPr>
          <w:rFonts w:ascii="Arial" w:hAnsi="Arial" w:cs="Arial"/>
        </w:rPr>
        <w:t>“kaedah”</w:t>
      </w:r>
      <w:r w:rsidRPr="008566D8">
        <w:rPr>
          <w:rFonts w:ascii="Arial" w:hAnsi="Arial" w:cs="Arial"/>
          <w:spacing w:val="-18"/>
        </w:rPr>
        <w:t xml:space="preserve"> </w:t>
      </w:r>
      <w:r w:rsidRPr="008566D8">
        <w:rPr>
          <w:rFonts w:ascii="Arial" w:hAnsi="Arial" w:cs="Arial"/>
        </w:rPr>
        <w:t>(bahasa</w:t>
      </w:r>
      <w:r w:rsidRPr="008566D8">
        <w:rPr>
          <w:rFonts w:ascii="Arial" w:hAnsi="Arial" w:cs="Arial"/>
          <w:spacing w:val="-18"/>
        </w:rPr>
        <w:t xml:space="preserve"> </w:t>
      </w:r>
      <w:r w:rsidRPr="008566D8">
        <w:rPr>
          <w:rFonts w:ascii="Arial" w:hAnsi="Arial" w:cs="Arial"/>
        </w:rPr>
        <w:t>Arab),</w:t>
      </w:r>
      <w:r w:rsidRPr="008566D8">
        <w:rPr>
          <w:rFonts w:ascii="Arial" w:hAnsi="Arial" w:cs="Arial"/>
          <w:spacing w:val="-17"/>
        </w:rPr>
        <w:t xml:space="preserve"> </w:t>
      </w:r>
      <w:r w:rsidRPr="008566D8">
        <w:rPr>
          <w:rFonts w:ascii="Arial" w:hAnsi="Arial" w:cs="Arial"/>
        </w:rPr>
        <w:t>dan</w:t>
      </w:r>
      <w:r w:rsidRPr="008566D8">
        <w:rPr>
          <w:rFonts w:ascii="Arial" w:hAnsi="Arial" w:cs="Arial"/>
          <w:spacing w:val="-18"/>
        </w:rPr>
        <w:t xml:space="preserve"> </w:t>
      </w:r>
      <w:r w:rsidRPr="008566D8">
        <w:rPr>
          <w:rFonts w:ascii="Arial" w:hAnsi="Arial" w:cs="Arial"/>
        </w:rPr>
        <w:t>“norma”</w:t>
      </w:r>
      <w:r w:rsidRPr="008566D8">
        <w:rPr>
          <w:rFonts w:ascii="Arial" w:hAnsi="Arial" w:cs="Arial"/>
          <w:spacing w:val="-18"/>
        </w:rPr>
        <w:t xml:space="preserve"> </w:t>
      </w:r>
      <w:r w:rsidRPr="008566D8">
        <w:rPr>
          <w:rFonts w:ascii="Arial" w:hAnsi="Arial" w:cs="Arial"/>
        </w:rPr>
        <w:t>(bahasa</w:t>
      </w:r>
      <w:r w:rsidRPr="008566D8">
        <w:rPr>
          <w:rFonts w:ascii="Arial" w:hAnsi="Arial" w:cs="Arial"/>
          <w:spacing w:val="-17"/>
        </w:rPr>
        <w:t xml:space="preserve"> </w:t>
      </w:r>
      <w:r w:rsidRPr="008566D8">
        <w:rPr>
          <w:rFonts w:ascii="Arial" w:hAnsi="Arial" w:cs="Arial"/>
        </w:rPr>
        <w:t>Latin)</w:t>
      </w:r>
      <w:r w:rsidRPr="008566D8">
        <w:rPr>
          <w:rFonts w:ascii="Arial" w:hAnsi="Arial" w:cs="Arial"/>
          <w:spacing w:val="-18"/>
        </w:rPr>
        <w:t xml:space="preserve"> </w:t>
      </w:r>
      <w:r w:rsidRPr="008566D8">
        <w:rPr>
          <w:rFonts w:ascii="Arial" w:hAnsi="Arial" w:cs="Arial"/>
        </w:rPr>
        <w:t>atau</w:t>
      </w:r>
      <w:r w:rsidRPr="008566D8">
        <w:rPr>
          <w:rFonts w:ascii="Arial" w:hAnsi="Arial" w:cs="Arial"/>
          <w:spacing w:val="-18"/>
        </w:rPr>
        <w:t xml:space="preserve"> </w:t>
      </w:r>
      <w:r w:rsidRPr="008566D8">
        <w:rPr>
          <w:rFonts w:ascii="Arial" w:hAnsi="Arial" w:cs="Arial"/>
        </w:rPr>
        <w:t>ukuran-ukuran yang</w:t>
      </w:r>
      <w:r w:rsidRPr="008566D8">
        <w:rPr>
          <w:rFonts w:ascii="Arial" w:hAnsi="Arial" w:cs="Arial"/>
          <w:spacing w:val="-16"/>
        </w:rPr>
        <w:t xml:space="preserve"> </w:t>
      </w:r>
      <w:r w:rsidRPr="008566D8">
        <w:rPr>
          <w:rFonts w:ascii="Arial" w:hAnsi="Arial" w:cs="Arial"/>
        </w:rPr>
        <w:t>menjadi</w:t>
      </w:r>
      <w:r w:rsidRPr="008566D8">
        <w:rPr>
          <w:rFonts w:ascii="Arial" w:hAnsi="Arial" w:cs="Arial"/>
          <w:spacing w:val="-16"/>
        </w:rPr>
        <w:t xml:space="preserve"> </w:t>
      </w:r>
      <w:r w:rsidRPr="008566D8">
        <w:rPr>
          <w:rFonts w:ascii="Arial" w:hAnsi="Arial" w:cs="Arial"/>
        </w:rPr>
        <w:t>pedoman,</w:t>
      </w:r>
      <w:r w:rsidRPr="008566D8">
        <w:rPr>
          <w:rFonts w:ascii="Arial" w:hAnsi="Arial" w:cs="Arial"/>
          <w:spacing w:val="-16"/>
        </w:rPr>
        <w:t xml:space="preserve"> </w:t>
      </w:r>
      <w:r w:rsidRPr="008566D8">
        <w:rPr>
          <w:rFonts w:ascii="Arial" w:hAnsi="Arial" w:cs="Arial"/>
        </w:rPr>
        <w:t>norma-norma</w:t>
      </w:r>
      <w:r w:rsidRPr="008566D8">
        <w:rPr>
          <w:rFonts w:ascii="Arial" w:hAnsi="Arial" w:cs="Arial"/>
          <w:spacing w:val="-19"/>
        </w:rPr>
        <w:t xml:space="preserve"> </w:t>
      </w:r>
      <w:r w:rsidRPr="008566D8">
        <w:rPr>
          <w:rFonts w:ascii="Arial" w:hAnsi="Arial" w:cs="Arial"/>
        </w:rPr>
        <w:t>tersebut</w:t>
      </w:r>
      <w:r w:rsidRPr="008566D8">
        <w:rPr>
          <w:rFonts w:ascii="Arial" w:hAnsi="Arial" w:cs="Arial"/>
          <w:spacing w:val="-20"/>
        </w:rPr>
        <w:t xml:space="preserve"> </w:t>
      </w:r>
      <w:r w:rsidRPr="008566D8">
        <w:rPr>
          <w:rFonts w:ascii="Arial" w:hAnsi="Arial" w:cs="Arial"/>
        </w:rPr>
        <w:t>mempunyai</w:t>
      </w:r>
      <w:r w:rsidRPr="008566D8">
        <w:rPr>
          <w:rFonts w:ascii="Arial" w:hAnsi="Arial" w:cs="Arial"/>
          <w:spacing w:val="-19"/>
        </w:rPr>
        <w:t xml:space="preserve"> </w:t>
      </w:r>
      <w:r w:rsidRPr="008566D8">
        <w:rPr>
          <w:rFonts w:ascii="Arial" w:hAnsi="Arial" w:cs="Arial"/>
        </w:rPr>
        <w:t>dua</w:t>
      </w:r>
      <w:r w:rsidRPr="008566D8">
        <w:rPr>
          <w:rFonts w:ascii="Arial" w:hAnsi="Arial" w:cs="Arial"/>
          <w:spacing w:val="-19"/>
        </w:rPr>
        <w:t xml:space="preserve"> </w:t>
      </w:r>
      <w:r w:rsidRPr="008566D8">
        <w:rPr>
          <w:rFonts w:ascii="Arial" w:hAnsi="Arial" w:cs="Arial"/>
        </w:rPr>
        <w:t>macam</w:t>
      </w:r>
      <w:r w:rsidRPr="008566D8">
        <w:rPr>
          <w:rFonts w:ascii="Arial" w:hAnsi="Arial" w:cs="Arial"/>
          <w:spacing w:val="-19"/>
        </w:rPr>
        <w:t xml:space="preserve"> </w:t>
      </w:r>
      <w:r w:rsidRPr="008566D8">
        <w:rPr>
          <w:rFonts w:ascii="Arial" w:hAnsi="Arial" w:cs="Arial"/>
        </w:rPr>
        <w:t>menurut isinya,</w:t>
      </w:r>
      <w:r w:rsidRPr="008566D8">
        <w:rPr>
          <w:rFonts w:ascii="Arial" w:hAnsi="Arial" w:cs="Arial"/>
          <w:spacing w:val="-6"/>
        </w:rPr>
        <w:t xml:space="preserve"> </w:t>
      </w:r>
      <w:r w:rsidRPr="008566D8">
        <w:rPr>
          <w:rFonts w:ascii="Arial" w:hAnsi="Arial" w:cs="Arial"/>
        </w:rPr>
        <w:t>yaitu:</w:t>
      </w:r>
    </w:p>
    <w:p w14:paraId="21632E81" w14:textId="77777777" w:rsidR="0077555B" w:rsidRPr="008566D8" w:rsidRDefault="0077555B" w:rsidP="008566D8">
      <w:pPr>
        <w:pStyle w:val="BodyText"/>
        <w:spacing w:before="1"/>
        <w:jc w:val="both"/>
        <w:rPr>
          <w:rFonts w:ascii="Arial" w:hAnsi="Arial" w:cs="Arial"/>
        </w:rPr>
      </w:pPr>
    </w:p>
    <w:p w14:paraId="6376AFC0" w14:textId="77777777" w:rsidR="006B6440" w:rsidRDefault="0077555B" w:rsidP="006B6440">
      <w:pPr>
        <w:pStyle w:val="ListParagraph"/>
        <w:widowControl w:val="0"/>
        <w:numPr>
          <w:ilvl w:val="0"/>
          <w:numId w:val="14"/>
        </w:numPr>
        <w:tabs>
          <w:tab w:val="left" w:pos="1305"/>
        </w:tabs>
        <w:autoSpaceDE w:val="0"/>
        <w:autoSpaceDN w:val="0"/>
        <w:spacing w:after="0" w:line="240" w:lineRule="auto"/>
        <w:ind w:left="1368" w:right="847"/>
        <w:contextualSpacing w:val="0"/>
        <w:jc w:val="both"/>
        <w:rPr>
          <w:rFonts w:ascii="Arial" w:hAnsi="Arial" w:cs="Arial"/>
          <w:sz w:val="24"/>
          <w:szCs w:val="24"/>
        </w:rPr>
      </w:pPr>
      <w:r w:rsidRPr="008566D8">
        <w:rPr>
          <w:rFonts w:ascii="Arial" w:hAnsi="Arial" w:cs="Arial"/>
          <w:sz w:val="24"/>
          <w:szCs w:val="24"/>
        </w:rPr>
        <w:t>Perintah,</w:t>
      </w:r>
      <w:r w:rsidRPr="008566D8">
        <w:rPr>
          <w:rFonts w:ascii="Arial" w:hAnsi="Arial" w:cs="Arial"/>
          <w:spacing w:val="-18"/>
          <w:sz w:val="24"/>
          <w:szCs w:val="24"/>
        </w:rPr>
        <w:t xml:space="preserve"> </w:t>
      </w:r>
      <w:r w:rsidRPr="008566D8">
        <w:rPr>
          <w:rFonts w:ascii="Arial" w:hAnsi="Arial" w:cs="Arial"/>
          <w:sz w:val="24"/>
          <w:szCs w:val="24"/>
        </w:rPr>
        <w:t>yang</w:t>
      </w:r>
      <w:r w:rsidRPr="008566D8">
        <w:rPr>
          <w:rFonts w:ascii="Arial" w:hAnsi="Arial" w:cs="Arial"/>
          <w:spacing w:val="-18"/>
          <w:sz w:val="24"/>
          <w:szCs w:val="24"/>
        </w:rPr>
        <w:t xml:space="preserve"> </w:t>
      </w:r>
      <w:r w:rsidRPr="008566D8">
        <w:rPr>
          <w:rFonts w:ascii="Arial" w:hAnsi="Arial" w:cs="Arial"/>
          <w:sz w:val="24"/>
          <w:szCs w:val="24"/>
        </w:rPr>
        <w:t>merupakan</w:t>
      </w:r>
      <w:r w:rsidRPr="008566D8">
        <w:rPr>
          <w:rFonts w:ascii="Arial" w:hAnsi="Arial" w:cs="Arial"/>
          <w:spacing w:val="-18"/>
          <w:sz w:val="24"/>
          <w:szCs w:val="24"/>
        </w:rPr>
        <w:t xml:space="preserve"> </w:t>
      </w:r>
      <w:r w:rsidRPr="008566D8">
        <w:rPr>
          <w:rFonts w:ascii="Arial" w:hAnsi="Arial" w:cs="Arial"/>
          <w:sz w:val="24"/>
          <w:szCs w:val="24"/>
        </w:rPr>
        <w:t>keharusan</w:t>
      </w:r>
      <w:r w:rsidRPr="008566D8">
        <w:rPr>
          <w:rFonts w:ascii="Arial" w:hAnsi="Arial" w:cs="Arial"/>
          <w:spacing w:val="-18"/>
          <w:sz w:val="24"/>
          <w:szCs w:val="24"/>
        </w:rPr>
        <w:t xml:space="preserve"> </w:t>
      </w:r>
      <w:r w:rsidRPr="008566D8">
        <w:rPr>
          <w:rFonts w:ascii="Arial" w:hAnsi="Arial" w:cs="Arial"/>
          <w:sz w:val="24"/>
          <w:szCs w:val="24"/>
        </w:rPr>
        <w:t>bagi</w:t>
      </w:r>
      <w:r w:rsidRPr="008566D8">
        <w:rPr>
          <w:rFonts w:ascii="Arial" w:hAnsi="Arial" w:cs="Arial"/>
          <w:spacing w:val="-18"/>
          <w:sz w:val="24"/>
          <w:szCs w:val="24"/>
        </w:rPr>
        <w:t xml:space="preserve"> </w:t>
      </w:r>
      <w:r w:rsidRPr="008566D8">
        <w:rPr>
          <w:rFonts w:ascii="Arial" w:hAnsi="Arial" w:cs="Arial"/>
          <w:sz w:val="24"/>
          <w:szCs w:val="24"/>
        </w:rPr>
        <w:t>seseorang</w:t>
      </w:r>
      <w:r w:rsidRPr="008566D8">
        <w:rPr>
          <w:rFonts w:ascii="Arial" w:hAnsi="Arial" w:cs="Arial"/>
          <w:spacing w:val="-18"/>
          <w:sz w:val="24"/>
          <w:szCs w:val="24"/>
        </w:rPr>
        <w:t xml:space="preserve"> </w:t>
      </w:r>
      <w:r w:rsidRPr="008566D8">
        <w:rPr>
          <w:rFonts w:ascii="Arial" w:hAnsi="Arial" w:cs="Arial"/>
          <w:sz w:val="24"/>
          <w:szCs w:val="24"/>
        </w:rPr>
        <w:t>untuk</w:t>
      </w:r>
      <w:r w:rsidRPr="008566D8">
        <w:rPr>
          <w:rFonts w:ascii="Arial" w:hAnsi="Arial" w:cs="Arial"/>
          <w:spacing w:val="-19"/>
          <w:sz w:val="24"/>
          <w:szCs w:val="24"/>
        </w:rPr>
        <w:t xml:space="preserve"> </w:t>
      </w:r>
      <w:r w:rsidRPr="008566D8">
        <w:rPr>
          <w:rFonts w:ascii="Arial" w:hAnsi="Arial" w:cs="Arial"/>
          <w:sz w:val="24"/>
          <w:szCs w:val="24"/>
        </w:rPr>
        <w:t xml:space="preserve">berbuat </w:t>
      </w:r>
    </w:p>
    <w:p w14:paraId="74FBCA1A" w14:textId="3962B11C" w:rsidR="0077555B" w:rsidRPr="006B6440" w:rsidRDefault="006B6440" w:rsidP="006B6440">
      <w:pPr>
        <w:widowControl w:val="0"/>
        <w:tabs>
          <w:tab w:val="left" w:pos="1305"/>
        </w:tabs>
        <w:autoSpaceDE w:val="0"/>
        <w:autoSpaceDN w:val="0"/>
        <w:spacing w:after="0" w:line="240" w:lineRule="auto"/>
        <w:ind w:left="1008" w:right="847"/>
        <w:jc w:val="both"/>
        <w:rPr>
          <w:rFonts w:ascii="Arial" w:hAnsi="Arial" w:cs="Arial"/>
          <w:sz w:val="24"/>
          <w:szCs w:val="24"/>
        </w:rPr>
      </w:pPr>
      <w:r>
        <w:rPr>
          <w:rFonts w:ascii="Arial" w:hAnsi="Arial" w:cs="Arial"/>
          <w:sz w:val="24"/>
          <w:szCs w:val="24"/>
        </w:rPr>
        <w:t xml:space="preserve">    </w:t>
      </w:r>
      <w:proofErr w:type="gramStart"/>
      <w:r w:rsidR="0077555B" w:rsidRPr="006B6440">
        <w:rPr>
          <w:rFonts w:ascii="Arial" w:hAnsi="Arial" w:cs="Arial"/>
          <w:sz w:val="24"/>
          <w:szCs w:val="24"/>
        </w:rPr>
        <w:t>sesuatu</w:t>
      </w:r>
      <w:proofErr w:type="gramEnd"/>
      <w:r w:rsidR="0077555B" w:rsidRPr="006B6440">
        <w:rPr>
          <w:rFonts w:ascii="Arial" w:hAnsi="Arial" w:cs="Arial"/>
          <w:spacing w:val="-20"/>
          <w:sz w:val="24"/>
          <w:szCs w:val="24"/>
        </w:rPr>
        <w:t xml:space="preserve"> </w:t>
      </w:r>
      <w:r w:rsidR="0077555B" w:rsidRPr="006B6440">
        <w:rPr>
          <w:rFonts w:ascii="Arial" w:hAnsi="Arial" w:cs="Arial"/>
          <w:sz w:val="24"/>
          <w:szCs w:val="24"/>
        </w:rPr>
        <w:t>oleh</w:t>
      </w:r>
      <w:r w:rsidR="0077555B" w:rsidRPr="006B6440">
        <w:rPr>
          <w:rFonts w:ascii="Arial" w:hAnsi="Arial" w:cs="Arial"/>
          <w:spacing w:val="-21"/>
          <w:sz w:val="24"/>
          <w:szCs w:val="24"/>
        </w:rPr>
        <w:t xml:space="preserve"> </w:t>
      </w:r>
      <w:r w:rsidR="0077555B" w:rsidRPr="006B6440">
        <w:rPr>
          <w:rFonts w:ascii="Arial" w:hAnsi="Arial" w:cs="Arial"/>
          <w:sz w:val="24"/>
          <w:szCs w:val="24"/>
        </w:rPr>
        <w:t>karena</w:t>
      </w:r>
      <w:r w:rsidR="0077555B" w:rsidRPr="006B6440">
        <w:rPr>
          <w:rFonts w:ascii="Arial" w:hAnsi="Arial" w:cs="Arial"/>
          <w:spacing w:val="-20"/>
          <w:sz w:val="24"/>
          <w:szCs w:val="24"/>
        </w:rPr>
        <w:t xml:space="preserve"> </w:t>
      </w:r>
      <w:r w:rsidR="0077555B" w:rsidRPr="006B6440">
        <w:rPr>
          <w:rFonts w:ascii="Arial" w:hAnsi="Arial" w:cs="Arial"/>
          <w:sz w:val="24"/>
          <w:szCs w:val="24"/>
        </w:rPr>
        <w:t>akibatnya</w:t>
      </w:r>
      <w:r w:rsidR="0077555B" w:rsidRPr="006B6440">
        <w:rPr>
          <w:rFonts w:ascii="Arial" w:hAnsi="Arial" w:cs="Arial"/>
          <w:spacing w:val="-20"/>
          <w:sz w:val="24"/>
          <w:szCs w:val="24"/>
        </w:rPr>
        <w:t xml:space="preserve"> </w:t>
      </w:r>
      <w:r w:rsidR="0077555B" w:rsidRPr="006B6440">
        <w:rPr>
          <w:rFonts w:ascii="Arial" w:hAnsi="Arial" w:cs="Arial"/>
          <w:sz w:val="24"/>
          <w:szCs w:val="24"/>
        </w:rPr>
        <w:t>dipandang</w:t>
      </w:r>
      <w:r w:rsidR="0077555B" w:rsidRPr="006B6440">
        <w:rPr>
          <w:rFonts w:ascii="Arial" w:hAnsi="Arial" w:cs="Arial"/>
          <w:spacing w:val="-20"/>
          <w:sz w:val="24"/>
          <w:szCs w:val="24"/>
        </w:rPr>
        <w:t xml:space="preserve"> </w:t>
      </w:r>
      <w:r w:rsidR="0077555B" w:rsidRPr="006B6440">
        <w:rPr>
          <w:rFonts w:ascii="Arial" w:hAnsi="Arial" w:cs="Arial"/>
          <w:sz w:val="24"/>
          <w:szCs w:val="24"/>
        </w:rPr>
        <w:t>baik.</w:t>
      </w:r>
    </w:p>
    <w:p w14:paraId="1A316155" w14:textId="77777777" w:rsidR="006B6440" w:rsidRDefault="0077555B" w:rsidP="006B6440">
      <w:pPr>
        <w:pStyle w:val="ListParagraph"/>
        <w:widowControl w:val="0"/>
        <w:numPr>
          <w:ilvl w:val="0"/>
          <w:numId w:val="14"/>
        </w:numPr>
        <w:tabs>
          <w:tab w:val="left" w:pos="1305"/>
        </w:tabs>
        <w:autoSpaceDE w:val="0"/>
        <w:autoSpaceDN w:val="0"/>
        <w:spacing w:before="22" w:after="0" w:line="240" w:lineRule="auto"/>
        <w:ind w:left="1368" w:right="156"/>
        <w:contextualSpacing w:val="0"/>
        <w:jc w:val="both"/>
        <w:rPr>
          <w:rFonts w:ascii="Arial" w:hAnsi="Arial" w:cs="Arial"/>
          <w:sz w:val="24"/>
          <w:szCs w:val="24"/>
        </w:rPr>
      </w:pPr>
      <w:r w:rsidRPr="008566D8">
        <w:rPr>
          <w:rFonts w:ascii="Arial" w:hAnsi="Arial" w:cs="Arial"/>
          <w:sz w:val="24"/>
          <w:szCs w:val="24"/>
        </w:rPr>
        <w:t>Larangan,</w:t>
      </w:r>
      <w:r w:rsidRPr="008566D8">
        <w:rPr>
          <w:rFonts w:ascii="Arial" w:hAnsi="Arial" w:cs="Arial"/>
          <w:spacing w:val="-21"/>
          <w:sz w:val="24"/>
          <w:szCs w:val="24"/>
        </w:rPr>
        <w:t xml:space="preserve"> </w:t>
      </w:r>
      <w:r w:rsidRPr="008566D8">
        <w:rPr>
          <w:rFonts w:ascii="Arial" w:hAnsi="Arial" w:cs="Arial"/>
          <w:sz w:val="24"/>
          <w:szCs w:val="24"/>
        </w:rPr>
        <w:t>yang</w:t>
      </w:r>
      <w:r w:rsidRPr="008566D8">
        <w:rPr>
          <w:rFonts w:ascii="Arial" w:hAnsi="Arial" w:cs="Arial"/>
          <w:spacing w:val="-20"/>
          <w:sz w:val="24"/>
          <w:szCs w:val="24"/>
        </w:rPr>
        <w:t xml:space="preserve"> </w:t>
      </w:r>
      <w:r w:rsidRPr="008566D8">
        <w:rPr>
          <w:rFonts w:ascii="Arial" w:hAnsi="Arial" w:cs="Arial"/>
          <w:sz w:val="24"/>
          <w:szCs w:val="24"/>
        </w:rPr>
        <w:t>merupakan</w:t>
      </w:r>
      <w:r w:rsidRPr="008566D8">
        <w:rPr>
          <w:rFonts w:ascii="Arial" w:hAnsi="Arial" w:cs="Arial"/>
          <w:spacing w:val="-20"/>
          <w:sz w:val="24"/>
          <w:szCs w:val="24"/>
        </w:rPr>
        <w:t xml:space="preserve"> </w:t>
      </w:r>
      <w:r w:rsidRPr="008566D8">
        <w:rPr>
          <w:rFonts w:ascii="Arial" w:hAnsi="Arial" w:cs="Arial"/>
          <w:sz w:val="24"/>
          <w:szCs w:val="24"/>
        </w:rPr>
        <w:t>keharusan</w:t>
      </w:r>
      <w:r w:rsidRPr="008566D8">
        <w:rPr>
          <w:rFonts w:ascii="Arial" w:hAnsi="Arial" w:cs="Arial"/>
          <w:spacing w:val="-20"/>
          <w:sz w:val="24"/>
          <w:szCs w:val="24"/>
        </w:rPr>
        <w:t xml:space="preserve"> </w:t>
      </w:r>
      <w:r w:rsidRPr="008566D8">
        <w:rPr>
          <w:rFonts w:ascii="Arial" w:hAnsi="Arial" w:cs="Arial"/>
          <w:sz w:val="24"/>
          <w:szCs w:val="24"/>
        </w:rPr>
        <w:t>bagi</w:t>
      </w:r>
      <w:r w:rsidRPr="008566D8">
        <w:rPr>
          <w:rFonts w:ascii="Arial" w:hAnsi="Arial" w:cs="Arial"/>
          <w:spacing w:val="-20"/>
          <w:sz w:val="24"/>
          <w:szCs w:val="24"/>
        </w:rPr>
        <w:t xml:space="preserve"> </w:t>
      </w:r>
      <w:r w:rsidRPr="008566D8">
        <w:rPr>
          <w:rFonts w:ascii="Arial" w:hAnsi="Arial" w:cs="Arial"/>
          <w:sz w:val="24"/>
          <w:szCs w:val="24"/>
        </w:rPr>
        <w:t>seseorang</w:t>
      </w:r>
      <w:r w:rsidRPr="008566D8">
        <w:rPr>
          <w:rFonts w:ascii="Arial" w:hAnsi="Arial" w:cs="Arial"/>
          <w:spacing w:val="-20"/>
          <w:sz w:val="24"/>
          <w:szCs w:val="24"/>
        </w:rPr>
        <w:t xml:space="preserve"> </w:t>
      </w:r>
      <w:r w:rsidRPr="008566D8">
        <w:rPr>
          <w:rFonts w:ascii="Arial" w:hAnsi="Arial" w:cs="Arial"/>
          <w:sz w:val="24"/>
          <w:szCs w:val="24"/>
        </w:rPr>
        <w:t>untuk</w:t>
      </w:r>
      <w:r w:rsidRPr="008566D8">
        <w:rPr>
          <w:rFonts w:ascii="Arial" w:hAnsi="Arial" w:cs="Arial"/>
          <w:spacing w:val="-20"/>
          <w:sz w:val="24"/>
          <w:szCs w:val="24"/>
        </w:rPr>
        <w:t xml:space="preserve"> </w:t>
      </w:r>
      <w:r w:rsidRPr="008566D8">
        <w:rPr>
          <w:rFonts w:ascii="Arial" w:hAnsi="Arial" w:cs="Arial"/>
          <w:sz w:val="24"/>
          <w:szCs w:val="24"/>
        </w:rPr>
        <w:t>tidak</w:t>
      </w:r>
      <w:r w:rsidRPr="008566D8">
        <w:rPr>
          <w:rFonts w:ascii="Arial" w:hAnsi="Arial" w:cs="Arial"/>
          <w:spacing w:val="-20"/>
          <w:sz w:val="24"/>
          <w:szCs w:val="24"/>
        </w:rPr>
        <w:t xml:space="preserve"> </w:t>
      </w:r>
      <w:r w:rsidRPr="008566D8">
        <w:rPr>
          <w:rFonts w:ascii="Arial" w:hAnsi="Arial" w:cs="Arial"/>
          <w:sz w:val="24"/>
          <w:szCs w:val="24"/>
        </w:rPr>
        <w:t xml:space="preserve">berbuat </w:t>
      </w:r>
    </w:p>
    <w:p w14:paraId="113E815C" w14:textId="77777777" w:rsidR="006B6440" w:rsidRDefault="0077555B" w:rsidP="006B6440">
      <w:pPr>
        <w:widowControl w:val="0"/>
        <w:tabs>
          <w:tab w:val="left" w:pos="1305"/>
        </w:tabs>
        <w:autoSpaceDE w:val="0"/>
        <w:autoSpaceDN w:val="0"/>
        <w:spacing w:before="22" w:after="0" w:line="240" w:lineRule="auto"/>
        <w:ind w:left="1305" w:right="156"/>
        <w:jc w:val="both"/>
        <w:rPr>
          <w:rFonts w:ascii="Arial" w:hAnsi="Arial" w:cs="Arial"/>
          <w:sz w:val="24"/>
          <w:szCs w:val="24"/>
        </w:rPr>
      </w:pPr>
      <w:proofErr w:type="gramStart"/>
      <w:r w:rsidRPr="006B6440">
        <w:rPr>
          <w:rFonts w:ascii="Arial" w:hAnsi="Arial" w:cs="Arial"/>
          <w:sz w:val="24"/>
          <w:szCs w:val="24"/>
        </w:rPr>
        <w:t>sesuatu</w:t>
      </w:r>
      <w:proofErr w:type="gramEnd"/>
      <w:r w:rsidRPr="006B6440">
        <w:rPr>
          <w:rFonts w:ascii="Arial" w:hAnsi="Arial" w:cs="Arial"/>
          <w:sz w:val="24"/>
          <w:szCs w:val="24"/>
        </w:rPr>
        <w:t xml:space="preserve"> oleh karena akibatnya dipandang tidak baik.Artinya norma adalah untuk memberikan petunjuk kepada manusia bagaimana seseorang hams bertindak dalam masyarakat serta perbuatan-perbuatan mana yang harus dijalankannya,</w:t>
      </w:r>
      <w:r w:rsidRPr="006B6440">
        <w:rPr>
          <w:rFonts w:ascii="Arial" w:hAnsi="Arial" w:cs="Arial"/>
          <w:spacing w:val="-30"/>
          <w:sz w:val="24"/>
          <w:szCs w:val="24"/>
        </w:rPr>
        <w:t xml:space="preserve"> </w:t>
      </w:r>
      <w:r w:rsidRPr="006B6440">
        <w:rPr>
          <w:rFonts w:ascii="Arial" w:hAnsi="Arial" w:cs="Arial"/>
          <w:sz w:val="24"/>
          <w:szCs w:val="24"/>
        </w:rPr>
        <w:t>dan</w:t>
      </w:r>
      <w:r w:rsidRPr="006B6440">
        <w:rPr>
          <w:rFonts w:ascii="Arial" w:hAnsi="Arial" w:cs="Arial"/>
          <w:spacing w:val="-29"/>
          <w:sz w:val="24"/>
          <w:szCs w:val="24"/>
        </w:rPr>
        <w:t xml:space="preserve"> </w:t>
      </w:r>
      <w:r w:rsidRPr="006B6440">
        <w:rPr>
          <w:rFonts w:ascii="Arial" w:hAnsi="Arial" w:cs="Arial"/>
          <w:sz w:val="24"/>
          <w:szCs w:val="24"/>
        </w:rPr>
        <w:t>perbuatan-perbuatan</w:t>
      </w:r>
      <w:r w:rsidRPr="006B6440">
        <w:rPr>
          <w:rFonts w:ascii="Arial" w:hAnsi="Arial" w:cs="Arial"/>
          <w:spacing w:val="-25"/>
          <w:sz w:val="24"/>
          <w:szCs w:val="24"/>
        </w:rPr>
        <w:t xml:space="preserve"> </w:t>
      </w:r>
      <w:r w:rsidRPr="006B6440">
        <w:rPr>
          <w:rFonts w:ascii="Arial" w:hAnsi="Arial" w:cs="Arial"/>
          <w:sz w:val="24"/>
          <w:szCs w:val="24"/>
        </w:rPr>
        <w:t>mana</w:t>
      </w:r>
      <w:r w:rsidRPr="006B6440">
        <w:rPr>
          <w:rFonts w:ascii="Arial" w:hAnsi="Arial" w:cs="Arial"/>
          <w:spacing w:val="-25"/>
          <w:sz w:val="24"/>
          <w:szCs w:val="24"/>
        </w:rPr>
        <w:t xml:space="preserve"> </w:t>
      </w:r>
      <w:r w:rsidRPr="006B6440">
        <w:rPr>
          <w:rFonts w:ascii="Arial" w:hAnsi="Arial" w:cs="Arial"/>
          <w:sz w:val="24"/>
          <w:szCs w:val="24"/>
        </w:rPr>
        <w:t>yang</w:t>
      </w:r>
      <w:r w:rsidRPr="006B6440">
        <w:rPr>
          <w:rFonts w:ascii="Arial" w:hAnsi="Arial" w:cs="Arial"/>
          <w:spacing w:val="-25"/>
          <w:sz w:val="24"/>
          <w:szCs w:val="24"/>
        </w:rPr>
        <w:t xml:space="preserve"> </w:t>
      </w:r>
      <w:r w:rsidRPr="006B6440">
        <w:rPr>
          <w:rFonts w:ascii="Arial" w:hAnsi="Arial" w:cs="Arial"/>
          <w:sz w:val="24"/>
          <w:szCs w:val="24"/>
        </w:rPr>
        <w:t>harus</w:t>
      </w:r>
      <w:r w:rsidRPr="006B6440">
        <w:rPr>
          <w:rFonts w:ascii="Arial" w:hAnsi="Arial" w:cs="Arial"/>
          <w:spacing w:val="-25"/>
          <w:sz w:val="24"/>
          <w:szCs w:val="24"/>
        </w:rPr>
        <w:t xml:space="preserve"> </w:t>
      </w:r>
      <w:r w:rsidRPr="006B6440">
        <w:rPr>
          <w:rFonts w:ascii="Arial" w:hAnsi="Arial" w:cs="Arial"/>
          <w:sz w:val="24"/>
          <w:szCs w:val="24"/>
        </w:rPr>
        <w:t>dihindari</w:t>
      </w:r>
      <w:r w:rsidRPr="006B6440">
        <w:rPr>
          <w:rFonts w:ascii="Arial" w:hAnsi="Arial" w:cs="Arial"/>
          <w:spacing w:val="-25"/>
          <w:sz w:val="24"/>
          <w:szCs w:val="24"/>
        </w:rPr>
        <w:t xml:space="preserve"> </w:t>
      </w:r>
      <w:r w:rsidRPr="006B6440">
        <w:rPr>
          <w:rFonts w:ascii="Arial" w:hAnsi="Arial" w:cs="Arial"/>
          <w:sz w:val="24"/>
          <w:szCs w:val="24"/>
        </w:rPr>
        <w:t>(Kansil, 1989:81).</w:t>
      </w:r>
    </w:p>
    <w:p w14:paraId="7E357060" w14:textId="77777777" w:rsidR="006B6440" w:rsidRDefault="006B6440" w:rsidP="006B6440">
      <w:pPr>
        <w:widowControl w:val="0"/>
        <w:tabs>
          <w:tab w:val="left" w:pos="1305"/>
        </w:tabs>
        <w:autoSpaceDE w:val="0"/>
        <w:autoSpaceDN w:val="0"/>
        <w:spacing w:before="22" w:after="0" w:line="240" w:lineRule="auto"/>
        <w:ind w:right="156"/>
        <w:jc w:val="both"/>
        <w:rPr>
          <w:rFonts w:ascii="Arial" w:hAnsi="Arial" w:cs="Arial"/>
          <w:sz w:val="24"/>
          <w:szCs w:val="24"/>
        </w:rPr>
      </w:pPr>
    </w:p>
    <w:p w14:paraId="4750FB14" w14:textId="39036FE6" w:rsidR="0077555B" w:rsidRPr="006B6440" w:rsidRDefault="006B6440" w:rsidP="006B6440">
      <w:pPr>
        <w:widowControl w:val="0"/>
        <w:tabs>
          <w:tab w:val="left" w:pos="1305"/>
        </w:tabs>
        <w:autoSpaceDE w:val="0"/>
        <w:autoSpaceDN w:val="0"/>
        <w:spacing w:before="22" w:after="0" w:line="240" w:lineRule="auto"/>
        <w:ind w:left="1305" w:right="156"/>
        <w:jc w:val="both"/>
        <w:rPr>
          <w:rFonts w:ascii="Arial" w:hAnsi="Arial" w:cs="Arial"/>
          <w:sz w:val="24"/>
          <w:szCs w:val="24"/>
        </w:rPr>
      </w:pPr>
      <w:r>
        <w:rPr>
          <w:rFonts w:ascii="Arial" w:hAnsi="Arial" w:cs="Arial"/>
          <w:sz w:val="24"/>
          <w:szCs w:val="24"/>
        </w:rPr>
        <w:tab/>
      </w:r>
      <w:r w:rsidR="0077555B" w:rsidRPr="006B6440">
        <w:rPr>
          <w:rFonts w:ascii="Arial" w:hAnsi="Arial" w:cs="Arial"/>
          <w:sz w:val="24"/>
          <w:szCs w:val="24"/>
        </w:rPr>
        <w:t>Norma-norma</w:t>
      </w:r>
      <w:r w:rsidR="0077555B" w:rsidRPr="006B6440">
        <w:rPr>
          <w:rFonts w:ascii="Arial" w:hAnsi="Arial" w:cs="Arial"/>
          <w:spacing w:val="-16"/>
          <w:sz w:val="24"/>
          <w:szCs w:val="24"/>
        </w:rPr>
        <w:t xml:space="preserve"> </w:t>
      </w:r>
      <w:r w:rsidR="0077555B" w:rsidRPr="006B6440">
        <w:rPr>
          <w:rFonts w:ascii="Arial" w:hAnsi="Arial" w:cs="Arial"/>
          <w:sz w:val="24"/>
          <w:szCs w:val="24"/>
        </w:rPr>
        <w:t>itu</w:t>
      </w:r>
      <w:r w:rsidR="0077555B" w:rsidRPr="006B6440">
        <w:rPr>
          <w:rFonts w:ascii="Arial" w:hAnsi="Arial" w:cs="Arial"/>
          <w:spacing w:val="-27"/>
          <w:sz w:val="24"/>
          <w:szCs w:val="24"/>
        </w:rPr>
        <w:t xml:space="preserve"> </w:t>
      </w:r>
      <w:r w:rsidR="0077555B" w:rsidRPr="006B6440">
        <w:rPr>
          <w:rFonts w:ascii="Arial" w:hAnsi="Arial" w:cs="Arial"/>
          <w:sz w:val="24"/>
          <w:szCs w:val="24"/>
        </w:rPr>
        <w:t>dapat</w:t>
      </w:r>
      <w:r w:rsidR="0077555B" w:rsidRPr="006B6440">
        <w:rPr>
          <w:rFonts w:ascii="Arial" w:hAnsi="Arial" w:cs="Arial"/>
          <w:spacing w:val="-27"/>
          <w:sz w:val="24"/>
          <w:szCs w:val="24"/>
        </w:rPr>
        <w:t xml:space="preserve"> </w:t>
      </w:r>
      <w:r w:rsidR="0077555B" w:rsidRPr="006B6440">
        <w:rPr>
          <w:rFonts w:ascii="Arial" w:hAnsi="Arial" w:cs="Arial"/>
          <w:sz w:val="24"/>
          <w:szCs w:val="24"/>
        </w:rPr>
        <w:t>dipertahankan</w:t>
      </w:r>
      <w:r w:rsidR="0077555B" w:rsidRPr="006B6440">
        <w:rPr>
          <w:rFonts w:ascii="Arial" w:hAnsi="Arial" w:cs="Arial"/>
          <w:spacing w:val="-28"/>
          <w:sz w:val="24"/>
          <w:szCs w:val="24"/>
        </w:rPr>
        <w:t xml:space="preserve"> </w:t>
      </w:r>
      <w:r w:rsidR="0077555B" w:rsidRPr="006B6440">
        <w:rPr>
          <w:rFonts w:ascii="Arial" w:hAnsi="Arial" w:cs="Arial"/>
          <w:sz w:val="24"/>
          <w:szCs w:val="24"/>
        </w:rPr>
        <w:t>melalui</w:t>
      </w:r>
      <w:r w:rsidR="0077555B" w:rsidRPr="006B6440">
        <w:rPr>
          <w:rFonts w:ascii="Arial" w:hAnsi="Arial" w:cs="Arial"/>
          <w:spacing w:val="-27"/>
          <w:sz w:val="24"/>
          <w:szCs w:val="24"/>
        </w:rPr>
        <w:t xml:space="preserve"> </w:t>
      </w:r>
      <w:r w:rsidR="0077555B" w:rsidRPr="006B6440">
        <w:rPr>
          <w:rFonts w:ascii="Arial" w:hAnsi="Arial" w:cs="Arial"/>
          <w:sz w:val="24"/>
          <w:szCs w:val="24"/>
        </w:rPr>
        <w:t>sanksi-sanksi,</w:t>
      </w:r>
      <w:r w:rsidR="0077555B" w:rsidRPr="006B6440">
        <w:rPr>
          <w:rFonts w:ascii="Arial" w:hAnsi="Arial" w:cs="Arial"/>
          <w:spacing w:val="-19"/>
          <w:sz w:val="24"/>
          <w:szCs w:val="24"/>
        </w:rPr>
        <w:t xml:space="preserve"> </w:t>
      </w:r>
      <w:r w:rsidR="0077555B" w:rsidRPr="006B6440">
        <w:rPr>
          <w:rFonts w:ascii="Arial" w:hAnsi="Arial" w:cs="Arial"/>
          <w:sz w:val="24"/>
          <w:szCs w:val="24"/>
        </w:rPr>
        <w:t>yaitu</w:t>
      </w:r>
      <w:r w:rsidR="00730DC8" w:rsidRPr="006B6440">
        <w:rPr>
          <w:rFonts w:ascii="Arial" w:hAnsi="Arial" w:cs="Arial"/>
          <w:spacing w:val="-20"/>
          <w:sz w:val="24"/>
          <w:szCs w:val="24"/>
        </w:rPr>
        <w:t xml:space="preserve"> </w:t>
      </w:r>
      <w:r w:rsidR="0077555B" w:rsidRPr="006B6440">
        <w:rPr>
          <w:rFonts w:ascii="Arial" w:hAnsi="Arial" w:cs="Arial"/>
          <w:sz w:val="24"/>
          <w:szCs w:val="24"/>
        </w:rPr>
        <w:t>berupa ancaman</w:t>
      </w:r>
      <w:r w:rsidR="0077555B" w:rsidRPr="006B6440">
        <w:rPr>
          <w:rFonts w:ascii="Arial" w:hAnsi="Arial" w:cs="Arial"/>
          <w:spacing w:val="-6"/>
          <w:sz w:val="24"/>
          <w:szCs w:val="24"/>
        </w:rPr>
        <w:t xml:space="preserve"> </w:t>
      </w:r>
      <w:r w:rsidR="0077555B" w:rsidRPr="006B6440">
        <w:rPr>
          <w:rFonts w:ascii="Arial" w:hAnsi="Arial" w:cs="Arial"/>
          <w:sz w:val="24"/>
          <w:szCs w:val="24"/>
        </w:rPr>
        <w:t>hukuman</w:t>
      </w:r>
      <w:r w:rsidR="0077555B" w:rsidRPr="006B6440">
        <w:rPr>
          <w:rFonts w:ascii="Arial" w:hAnsi="Arial" w:cs="Arial"/>
          <w:spacing w:val="-5"/>
          <w:sz w:val="24"/>
          <w:szCs w:val="24"/>
        </w:rPr>
        <w:t xml:space="preserve"> </w:t>
      </w:r>
      <w:r w:rsidR="0077555B" w:rsidRPr="006B6440">
        <w:rPr>
          <w:rFonts w:ascii="Arial" w:hAnsi="Arial" w:cs="Arial"/>
          <w:sz w:val="24"/>
          <w:szCs w:val="24"/>
        </w:rPr>
        <w:t>terhadap</w:t>
      </w:r>
      <w:r w:rsidR="0077555B" w:rsidRPr="006B6440">
        <w:rPr>
          <w:rFonts w:ascii="Arial" w:hAnsi="Arial" w:cs="Arial"/>
          <w:spacing w:val="-5"/>
          <w:sz w:val="24"/>
          <w:szCs w:val="24"/>
        </w:rPr>
        <w:t xml:space="preserve"> </w:t>
      </w:r>
      <w:r w:rsidR="0077555B" w:rsidRPr="006B6440">
        <w:rPr>
          <w:rFonts w:ascii="Arial" w:hAnsi="Arial" w:cs="Arial"/>
          <w:sz w:val="24"/>
          <w:szCs w:val="24"/>
        </w:rPr>
        <w:t>siapa</w:t>
      </w:r>
      <w:r w:rsidR="0077555B" w:rsidRPr="006B6440">
        <w:rPr>
          <w:rFonts w:ascii="Arial" w:hAnsi="Arial" w:cs="Arial"/>
          <w:spacing w:val="-5"/>
          <w:sz w:val="24"/>
          <w:szCs w:val="24"/>
        </w:rPr>
        <w:t xml:space="preserve"> </w:t>
      </w:r>
      <w:r w:rsidR="0077555B" w:rsidRPr="006B6440">
        <w:rPr>
          <w:rFonts w:ascii="Arial" w:hAnsi="Arial" w:cs="Arial"/>
          <w:sz w:val="24"/>
          <w:szCs w:val="24"/>
        </w:rPr>
        <w:t>yang</w:t>
      </w:r>
      <w:r w:rsidR="0077555B" w:rsidRPr="006B6440">
        <w:rPr>
          <w:rFonts w:ascii="Arial" w:hAnsi="Arial" w:cs="Arial"/>
          <w:spacing w:val="-16"/>
          <w:sz w:val="24"/>
          <w:szCs w:val="24"/>
        </w:rPr>
        <w:t xml:space="preserve"> </w:t>
      </w:r>
      <w:r w:rsidR="0077555B" w:rsidRPr="006B6440">
        <w:rPr>
          <w:rFonts w:ascii="Arial" w:hAnsi="Arial" w:cs="Arial"/>
          <w:sz w:val="24"/>
          <w:szCs w:val="24"/>
        </w:rPr>
        <w:t>telah</w:t>
      </w:r>
      <w:r w:rsidR="0077555B" w:rsidRPr="006B6440">
        <w:rPr>
          <w:rFonts w:ascii="Arial" w:hAnsi="Arial" w:cs="Arial"/>
          <w:spacing w:val="-16"/>
          <w:sz w:val="24"/>
          <w:szCs w:val="24"/>
        </w:rPr>
        <w:t xml:space="preserve"> </w:t>
      </w:r>
      <w:r w:rsidR="0077555B" w:rsidRPr="006B6440">
        <w:rPr>
          <w:rFonts w:ascii="Arial" w:hAnsi="Arial" w:cs="Arial"/>
          <w:sz w:val="24"/>
          <w:szCs w:val="24"/>
        </w:rPr>
        <w:t xml:space="preserve">melanggarnya.Tetapi dalam kehidupan masyarakat yang terikat oleh peraturan hidup yang disebut </w:t>
      </w:r>
      <w:proofErr w:type="gramStart"/>
      <w:r w:rsidR="0077555B" w:rsidRPr="006B6440">
        <w:rPr>
          <w:rFonts w:ascii="Arial" w:hAnsi="Arial" w:cs="Arial"/>
          <w:sz w:val="24"/>
          <w:szCs w:val="24"/>
        </w:rPr>
        <w:t>norma</w:t>
      </w:r>
      <w:proofErr w:type="gramEnd"/>
      <w:r w:rsidR="0077555B" w:rsidRPr="006B6440">
        <w:rPr>
          <w:rFonts w:ascii="Arial" w:hAnsi="Arial" w:cs="Arial"/>
          <w:sz w:val="24"/>
          <w:szCs w:val="24"/>
        </w:rPr>
        <w:t>, tanpa atau dikenakan sanksi atas pelanggaran, bila seseorang melanggar suatu norma, maka akan dikenakan sanksi sesuai dengan tingkat dan sifatnya suatu pelanggaran yang terjadi, misalnya sebagai berikut:</w:t>
      </w:r>
    </w:p>
    <w:p w14:paraId="08BD136C" w14:textId="77777777" w:rsidR="0077555B" w:rsidRPr="008566D8" w:rsidRDefault="0077555B" w:rsidP="008566D8">
      <w:pPr>
        <w:pStyle w:val="BodyText"/>
        <w:spacing w:before="10"/>
        <w:jc w:val="both"/>
        <w:rPr>
          <w:rFonts w:ascii="Arial" w:hAnsi="Arial" w:cs="Arial"/>
        </w:rPr>
      </w:pPr>
    </w:p>
    <w:p w14:paraId="589ED1F3" w14:textId="77777777" w:rsidR="0077555B" w:rsidRPr="008566D8" w:rsidRDefault="0077555B" w:rsidP="008566D8">
      <w:pPr>
        <w:pStyle w:val="ListParagraph"/>
        <w:widowControl w:val="0"/>
        <w:numPr>
          <w:ilvl w:val="1"/>
          <w:numId w:val="15"/>
        </w:numPr>
        <w:tabs>
          <w:tab w:val="left" w:pos="1305"/>
        </w:tabs>
        <w:autoSpaceDE w:val="0"/>
        <w:autoSpaceDN w:val="0"/>
        <w:spacing w:before="1" w:after="0" w:line="240" w:lineRule="auto"/>
        <w:ind w:right="204" w:hanging="360"/>
        <w:contextualSpacing w:val="0"/>
        <w:jc w:val="both"/>
        <w:rPr>
          <w:rFonts w:ascii="Arial" w:hAnsi="Arial" w:cs="Arial"/>
          <w:sz w:val="24"/>
          <w:szCs w:val="24"/>
        </w:rPr>
      </w:pPr>
      <w:r w:rsidRPr="008566D8">
        <w:rPr>
          <w:rFonts w:ascii="Arial" w:hAnsi="Arial" w:cs="Arial"/>
          <w:sz w:val="24"/>
          <w:szCs w:val="24"/>
        </w:rPr>
        <w:t xml:space="preserve">Semestinya tahu aturan tidak </w:t>
      </w:r>
      <w:proofErr w:type="gramStart"/>
      <w:r w:rsidRPr="008566D8">
        <w:rPr>
          <w:rFonts w:ascii="Arial" w:hAnsi="Arial" w:cs="Arial"/>
          <w:sz w:val="24"/>
          <w:szCs w:val="24"/>
        </w:rPr>
        <w:t>akan</w:t>
      </w:r>
      <w:proofErr w:type="gramEnd"/>
      <w:r w:rsidRPr="008566D8">
        <w:rPr>
          <w:rFonts w:ascii="Arial" w:hAnsi="Arial" w:cs="Arial"/>
          <w:sz w:val="24"/>
          <w:szCs w:val="24"/>
        </w:rPr>
        <w:t xml:space="preserve"> berbicara sambil menghisap rokok di hadapan tamu atau orang yang dihormatinya, dan sanksinya hanya berupa celaan karena dianggap tidak sopan walaupun merokok itu tidak dilarang.Seseorang tamu yang hendak pulang, menurut tata krama harus diantar</w:t>
      </w:r>
      <w:r w:rsidRPr="008566D8">
        <w:rPr>
          <w:rFonts w:ascii="Arial" w:hAnsi="Arial" w:cs="Arial"/>
          <w:spacing w:val="-13"/>
          <w:sz w:val="24"/>
          <w:szCs w:val="24"/>
        </w:rPr>
        <w:t xml:space="preserve"> </w:t>
      </w:r>
      <w:r w:rsidRPr="008566D8">
        <w:rPr>
          <w:rFonts w:ascii="Arial" w:hAnsi="Arial" w:cs="Arial"/>
          <w:sz w:val="24"/>
          <w:szCs w:val="24"/>
        </w:rPr>
        <w:t>sampai</w:t>
      </w:r>
      <w:r w:rsidRPr="008566D8">
        <w:rPr>
          <w:rFonts w:ascii="Arial" w:hAnsi="Arial" w:cs="Arial"/>
          <w:spacing w:val="-13"/>
          <w:sz w:val="24"/>
          <w:szCs w:val="24"/>
        </w:rPr>
        <w:t xml:space="preserve"> </w:t>
      </w:r>
      <w:r w:rsidRPr="008566D8">
        <w:rPr>
          <w:rFonts w:ascii="Arial" w:hAnsi="Arial" w:cs="Arial"/>
          <w:sz w:val="24"/>
          <w:szCs w:val="24"/>
        </w:rPr>
        <w:t>di</w:t>
      </w:r>
      <w:r w:rsidRPr="008566D8">
        <w:rPr>
          <w:rFonts w:ascii="Arial" w:hAnsi="Arial" w:cs="Arial"/>
          <w:spacing w:val="-13"/>
          <w:sz w:val="24"/>
          <w:szCs w:val="24"/>
        </w:rPr>
        <w:t xml:space="preserve"> </w:t>
      </w:r>
      <w:r w:rsidRPr="008566D8">
        <w:rPr>
          <w:rFonts w:ascii="Arial" w:hAnsi="Arial" w:cs="Arial"/>
          <w:sz w:val="24"/>
          <w:szCs w:val="24"/>
        </w:rPr>
        <w:t>muka</w:t>
      </w:r>
      <w:r w:rsidRPr="008566D8">
        <w:rPr>
          <w:rFonts w:ascii="Arial" w:hAnsi="Arial" w:cs="Arial"/>
          <w:spacing w:val="-13"/>
          <w:sz w:val="24"/>
          <w:szCs w:val="24"/>
        </w:rPr>
        <w:t xml:space="preserve"> </w:t>
      </w:r>
      <w:r w:rsidRPr="008566D8">
        <w:rPr>
          <w:rFonts w:ascii="Arial" w:hAnsi="Arial" w:cs="Arial"/>
          <w:sz w:val="24"/>
          <w:szCs w:val="24"/>
        </w:rPr>
        <w:t>pintu</w:t>
      </w:r>
      <w:r w:rsidRPr="008566D8">
        <w:rPr>
          <w:rFonts w:ascii="Arial" w:hAnsi="Arial" w:cs="Arial"/>
          <w:spacing w:val="-12"/>
          <w:sz w:val="24"/>
          <w:szCs w:val="24"/>
        </w:rPr>
        <w:t xml:space="preserve"> </w:t>
      </w:r>
      <w:r w:rsidRPr="008566D8">
        <w:rPr>
          <w:rFonts w:ascii="Arial" w:hAnsi="Arial" w:cs="Arial"/>
          <w:sz w:val="24"/>
          <w:szCs w:val="24"/>
        </w:rPr>
        <w:t>rumah</w:t>
      </w:r>
      <w:r w:rsidRPr="008566D8">
        <w:rPr>
          <w:rFonts w:ascii="Arial" w:hAnsi="Arial" w:cs="Arial"/>
          <w:spacing w:val="-13"/>
          <w:sz w:val="24"/>
          <w:szCs w:val="24"/>
        </w:rPr>
        <w:t xml:space="preserve"> </w:t>
      </w:r>
      <w:r w:rsidRPr="008566D8">
        <w:rPr>
          <w:rFonts w:ascii="Arial" w:hAnsi="Arial" w:cs="Arial"/>
          <w:sz w:val="24"/>
          <w:szCs w:val="24"/>
        </w:rPr>
        <w:t>atau</w:t>
      </w:r>
      <w:r w:rsidRPr="008566D8">
        <w:rPr>
          <w:rFonts w:ascii="Arial" w:hAnsi="Arial" w:cs="Arial"/>
          <w:spacing w:val="-13"/>
          <w:sz w:val="24"/>
          <w:szCs w:val="24"/>
        </w:rPr>
        <w:t xml:space="preserve"> </w:t>
      </w:r>
      <w:r w:rsidRPr="008566D8">
        <w:rPr>
          <w:rFonts w:ascii="Arial" w:hAnsi="Arial" w:cs="Arial"/>
          <w:sz w:val="24"/>
          <w:szCs w:val="24"/>
        </w:rPr>
        <w:t>kantor,</w:t>
      </w:r>
      <w:r w:rsidRPr="008566D8">
        <w:rPr>
          <w:rFonts w:ascii="Arial" w:hAnsi="Arial" w:cs="Arial"/>
          <w:spacing w:val="-13"/>
          <w:sz w:val="24"/>
          <w:szCs w:val="24"/>
        </w:rPr>
        <w:t xml:space="preserve"> </w:t>
      </w:r>
      <w:r w:rsidRPr="008566D8">
        <w:rPr>
          <w:rFonts w:ascii="Arial" w:hAnsi="Arial" w:cs="Arial"/>
          <w:sz w:val="24"/>
          <w:szCs w:val="24"/>
        </w:rPr>
        <w:t>bila</w:t>
      </w:r>
      <w:r w:rsidRPr="008566D8">
        <w:rPr>
          <w:rFonts w:ascii="Arial" w:hAnsi="Arial" w:cs="Arial"/>
          <w:spacing w:val="-12"/>
          <w:sz w:val="24"/>
          <w:szCs w:val="24"/>
        </w:rPr>
        <w:t xml:space="preserve"> </w:t>
      </w:r>
      <w:r w:rsidRPr="008566D8">
        <w:rPr>
          <w:rFonts w:ascii="Arial" w:hAnsi="Arial" w:cs="Arial"/>
          <w:sz w:val="24"/>
          <w:szCs w:val="24"/>
        </w:rPr>
        <w:t>tidak</w:t>
      </w:r>
      <w:r w:rsidRPr="008566D8">
        <w:rPr>
          <w:rFonts w:ascii="Arial" w:hAnsi="Arial" w:cs="Arial"/>
          <w:spacing w:val="-13"/>
          <w:sz w:val="24"/>
          <w:szCs w:val="24"/>
        </w:rPr>
        <w:t xml:space="preserve"> </w:t>
      </w:r>
      <w:r w:rsidRPr="008566D8">
        <w:rPr>
          <w:rFonts w:ascii="Arial" w:hAnsi="Arial" w:cs="Arial"/>
          <w:sz w:val="24"/>
          <w:szCs w:val="24"/>
        </w:rPr>
        <w:t>maka</w:t>
      </w:r>
      <w:r w:rsidRPr="008566D8">
        <w:rPr>
          <w:rFonts w:ascii="Arial" w:hAnsi="Arial" w:cs="Arial"/>
          <w:spacing w:val="-1"/>
          <w:sz w:val="24"/>
          <w:szCs w:val="24"/>
        </w:rPr>
        <w:t xml:space="preserve"> </w:t>
      </w:r>
      <w:r w:rsidRPr="008566D8">
        <w:rPr>
          <w:rFonts w:ascii="Arial" w:hAnsi="Arial" w:cs="Arial"/>
          <w:sz w:val="24"/>
          <w:szCs w:val="24"/>
        </w:rPr>
        <w:t xml:space="preserve">sanksinya </w:t>
      </w:r>
      <w:r w:rsidRPr="008566D8">
        <w:rPr>
          <w:rFonts w:ascii="Arial" w:hAnsi="Arial" w:cs="Arial"/>
          <w:sz w:val="24"/>
          <w:szCs w:val="24"/>
        </w:rPr>
        <w:lastRenderedPageBreak/>
        <w:t>hanya berupa celaan karena dianggap sombong dan tidak menghormati tamunya.</w:t>
      </w:r>
    </w:p>
    <w:p w14:paraId="5FE94E90" w14:textId="77777777" w:rsidR="0077555B" w:rsidRPr="008566D8" w:rsidRDefault="0077555B" w:rsidP="008566D8">
      <w:pPr>
        <w:pStyle w:val="ListParagraph"/>
        <w:widowControl w:val="0"/>
        <w:numPr>
          <w:ilvl w:val="1"/>
          <w:numId w:val="15"/>
        </w:numPr>
        <w:tabs>
          <w:tab w:val="left" w:pos="1305"/>
        </w:tabs>
        <w:autoSpaceDE w:val="0"/>
        <w:autoSpaceDN w:val="0"/>
        <w:spacing w:before="1" w:after="0" w:line="240" w:lineRule="auto"/>
        <w:ind w:right="371" w:hanging="360"/>
        <w:contextualSpacing w:val="0"/>
        <w:jc w:val="both"/>
        <w:rPr>
          <w:rFonts w:ascii="Arial" w:hAnsi="Arial" w:cs="Arial"/>
          <w:sz w:val="24"/>
          <w:szCs w:val="24"/>
        </w:rPr>
      </w:pPr>
      <w:r w:rsidRPr="008566D8">
        <w:rPr>
          <w:rFonts w:ascii="Arial" w:hAnsi="Arial" w:cs="Arial"/>
          <w:sz w:val="24"/>
          <w:szCs w:val="24"/>
        </w:rPr>
        <w:t>Mengangkat gagang telepon setelah di ujung bunyi ke tiga kalinya serta mengucapkan salam, dan jika mengangkat telepon sedang berdering dengan</w:t>
      </w:r>
      <w:r w:rsidRPr="008566D8">
        <w:rPr>
          <w:rFonts w:ascii="Arial" w:hAnsi="Arial" w:cs="Arial"/>
          <w:spacing w:val="-18"/>
          <w:sz w:val="24"/>
          <w:szCs w:val="24"/>
        </w:rPr>
        <w:t xml:space="preserve"> </w:t>
      </w:r>
      <w:r w:rsidRPr="008566D8">
        <w:rPr>
          <w:rFonts w:ascii="Arial" w:hAnsi="Arial" w:cs="Arial"/>
          <w:sz w:val="24"/>
          <w:szCs w:val="24"/>
        </w:rPr>
        <w:t>kasar,</w:t>
      </w:r>
      <w:r w:rsidRPr="008566D8">
        <w:rPr>
          <w:rFonts w:ascii="Arial" w:hAnsi="Arial" w:cs="Arial"/>
          <w:spacing w:val="-18"/>
          <w:sz w:val="24"/>
          <w:szCs w:val="24"/>
        </w:rPr>
        <w:t xml:space="preserve"> </w:t>
      </w:r>
      <w:r w:rsidRPr="008566D8">
        <w:rPr>
          <w:rFonts w:ascii="Arial" w:hAnsi="Arial" w:cs="Arial"/>
          <w:sz w:val="24"/>
          <w:szCs w:val="24"/>
        </w:rPr>
        <w:t>maka</w:t>
      </w:r>
      <w:r w:rsidRPr="008566D8">
        <w:rPr>
          <w:rFonts w:ascii="Arial" w:hAnsi="Arial" w:cs="Arial"/>
          <w:spacing w:val="-18"/>
          <w:sz w:val="24"/>
          <w:szCs w:val="24"/>
        </w:rPr>
        <w:t xml:space="preserve"> </w:t>
      </w:r>
      <w:r w:rsidRPr="008566D8">
        <w:rPr>
          <w:rFonts w:ascii="Arial" w:hAnsi="Arial" w:cs="Arial"/>
          <w:sz w:val="24"/>
          <w:szCs w:val="24"/>
        </w:rPr>
        <w:t>sanksinya</w:t>
      </w:r>
      <w:r w:rsidRPr="008566D8">
        <w:rPr>
          <w:rFonts w:ascii="Arial" w:hAnsi="Arial" w:cs="Arial"/>
          <w:spacing w:val="-18"/>
          <w:sz w:val="24"/>
          <w:szCs w:val="24"/>
        </w:rPr>
        <w:t xml:space="preserve"> </w:t>
      </w:r>
      <w:r w:rsidRPr="008566D8">
        <w:rPr>
          <w:rFonts w:ascii="Arial" w:hAnsi="Arial" w:cs="Arial"/>
          <w:sz w:val="24"/>
          <w:szCs w:val="24"/>
        </w:rPr>
        <w:t>dianggap</w:t>
      </w:r>
      <w:r w:rsidRPr="008566D8">
        <w:rPr>
          <w:rFonts w:ascii="Arial" w:hAnsi="Arial" w:cs="Arial"/>
          <w:spacing w:val="-18"/>
          <w:sz w:val="24"/>
          <w:szCs w:val="24"/>
        </w:rPr>
        <w:t xml:space="preserve"> </w:t>
      </w:r>
      <w:r w:rsidRPr="008566D8">
        <w:rPr>
          <w:rFonts w:ascii="Arial" w:hAnsi="Arial" w:cs="Arial"/>
          <w:sz w:val="24"/>
          <w:szCs w:val="24"/>
        </w:rPr>
        <w:t>“intrupsi”</w:t>
      </w:r>
      <w:r w:rsidRPr="008566D8">
        <w:rPr>
          <w:rFonts w:ascii="Arial" w:hAnsi="Arial" w:cs="Arial"/>
          <w:spacing w:val="-18"/>
          <w:sz w:val="24"/>
          <w:szCs w:val="24"/>
        </w:rPr>
        <w:t xml:space="preserve"> </w:t>
      </w:r>
      <w:r w:rsidRPr="008566D8">
        <w:rPr>
          <w:rFonts w:ascii="Arial" w:hAnsi="Arial" w:cs="Arial"/>
          <w:sz w:val="24"/>
          <w:szCs w:val="24"/>
        </w:rPr>
        <w:t>adalah</w:t>
      </w:r>
      <w:r w:rsidRPr="008566D8">
        <w:rPr>
          <w:rFonts w:ascii="Arial" w:hAnsi="Arial" w:cs="Arial"/>
          <w:spacing w:val="-10"/>
          <w:sz w:val="24"/>
          <w:szCs w:val="24"/>
        </w:rPr>
        <w:t xml:space="preserve"> </w:t>
      </w:r>
      <w:r w:rsidRPr="008566D8">
        <w:rPr>
          <w:rFonts w:ascii="Arial" w:hAnsi="Arial" w:cs="Arial"/>
          <w:sz w:val="24"/>
          <w:szCs w:val="24"/>
        </w:rPr>
        <w:t>menunjukkan ketidaksenangan yang tidak sopan dan tidak menghormati si penelepon atau orang yang ada</w:t>
      </w:r>
      <w:r w:rsidRPr="008566D8">
        <w:rPr>
          <w:rFonts w:ascii="Arial" w:hAnsi="Arial" w:cs="Arial"/>
          <w:spacing w:val="-40"/>
          <w:sz w:val="24"/>
          <w:szCs w:val="24"/>
        </w:rPr>
        <w:t xml:space="preserve"> </w:t>
      </w:r>
      <w:r w:rsidRPr="008566D8">
        <w:rPr>
          <w:rFonts w:ascii="Arial" w:hAnsi="Arial" w:cs="Arial"/>
          <w:sz w:val="24"/>
          <w:szCs w:val="24"/>
        </w:rPr>
        <w:t>disekitarnya.</w:t>
      </w:r>
    </w:p>
    <w:p w14:paraId="1477CAC0" w14:textId="77777777" w:rsidR="0077555B" w:rsidRPr="008566D8" w:rsidRDefault="0077555B" w:rsidP="008566D8">
      <w:pPr>
        <w:pStyle w:val="ListParagraph"/>
        <w:widowControl w:val="0"/>
        <w:numPr>
          <w:ilvl w:val="1"/>
          <w:numId w:val="15"/>
        </w:numPr>
        <w:tabs>
          <w:tab w:val="left" w:pos="1305"/>
        </w:tabs>
        <w:autoSpaceDE w:val="0"/>
        <w:autoSpaceDN w:val="0"/>
        <w:spacing w:before="6" w:after="0" w:line="240" w:lineRule="auto"/>
        <w:ind w:right="562" w:hanging="360"/>
        <w:contextualSpacing w:val="0"/>
        <w:jc w:val="both"/>
        <w:rPr>
          <w:rFonts w:ascii="Arial" w:hAnsi="Arial" w:cs="Arial"/>
          <w:sz w:val="24"/>
          <w:szCs w:val="24"/>
        </w:rPr>
      </w:pPr>
      <w:r w:rsidRPr="008566D8">
        <w:rPr>
          <w:rFonts w:ascii="Arial" w:hAnsi="Arial" w:cs="Arial"/>
          <w:sz w:val="24"/>
          <w:szCs w:val="24"/>
        </w:rPr>
        <w:t>Orang yang mencuri barang milik orang lain tanpa sepengetahuan pemiliknya, maka sanksinya cukup berat dan bersangkutan</w:t>
      </w:r>
      <w:r w:rsidRPr="008566D8">
        <w:rPr>
          <w:rFonts w:ascii="Arial" w:hAnsi="Arial" w:cs="Arial"/>
          <w:spacing w:val="-35"/>
          <w:sz w:val="24"/>
          <w:szCs w:val="24"/>
        </w:rPr>
        <w:t xml:space="preserve"> </w:t>
      </w:r>
      <w:r w:rsidRPr="008566D8">
        <w:rPr>
          <w:rFonts w:ascii="Arial" w:hAnsi="Arial" w:cs="Arial"/>
          <w:sz w:val="24"/>
          <w:szCs w:val="24"/>
        </w:rPr>
        <w:t>dikenakan sanksi</w:t>
      </w:r>
      <w:r w:rsidRPr="008566D8">
        <w:rPr>
          <w:rFonts w:ascii="Arial" w:hAnsi="Arial" w:cs="Arial"/>
          <w:spacing w:val="-14"/>
          <w:sz w:val="24"/>
          <w:szCs w:val="24"/>
        </w:rPr>
        <w:t xml:space="preserve"> </w:t>
      </w:r>
      <w:r w:rsidRPr="008566D8">
        <w:rPr>
          <w:rFonts w:ascii="Arial" w:hAnsi="Arial" w:cs="Arial"/>
          <w:sz w:val="24"/>
          <w:szCs w:val="24"/>
        </w:rPr>
        <w:t>hukuman,</w:t>
      </w:r>
      <w:r w:rsidRPr="008566D8">
        <w:rPr>
          <w:rFonts w:ascii="Arial" w:hAnsi="Arial" w:cs="Arial"/>
          <w:spacing w:val="-14"/>
          <w:sz w:val="24"/>
          <w:szCs w:val="24"/>
        </w:rPr>
        <w:t xml:space="preserve"> </w:t>
      </w:r>
      <w:r w:rsidRPr="008566D8">
        <w:rPr>
          <w:rFonts w:ascii="Arial" w:hAnsi="Arial" w:cs="Arial"/>
          <w:sz w:val="24"/>
          <w:szCs w:val="24"/>
        </w:rPr>
        <w:t>baik</w:t>
      </w:r>
      <w:r w:rsidRPr="008566D8">
        <w:rPr>
          <w:rFonts w:ascii="Arial" w:hAnsi="Arial" w:cs="Arial"/>
          <w:spacing w:val="-14"/>
          <w:sz w:val="24"/>
          <w:szCs w:val="24"/>
        </w:rPr>
        <w:t xml:space="preserve"> </w:t>
      </w:r>
      <w:r w:rsidRPr="008566D8">
        <w:rPr>
          <w:rFonts w:ascii="Arial" w:hAnsi="Arial" w:cs="Arial"/>
          <w:sz w:val="24"/>
          <w:szCs w:val="24"/>
        </w:rPr>
        <w:t>hukuman</w:t>
      </w:r>
      <w:r w:rsidRPr="008566D8">
        <w:rPr>
          <w:rFonts w:ascii="Arial" w:hAnsi="Arial" w:cs="Arial"/>
          <w:spacing w:val="-14"/>
          <w:sz w:val="24"/>
          <w:szCs w:val="24"/>
        </w:rPr>
        <w:t xml:space="preserve"> </w:t>
      </w:r>
      <w:r w:rsidRPr="008566D8">
        <w:rPr>
          <w:rFonts w:ascii="Arial" w:hAnsi="Arial" w:cs="Arial"/>
          <w:sz w:val="24"/>
          <w:szCs w:val="24"/>
        </w:rPr>
        <w:t>pidana</w:t>
      </w:r>
      <w:r w:rsidRPr="008566D8">
        <w:rPr>
          <w:rFonts w:ascii="Arial" w:hAnsi="Arial" w:cs="Arial"/>
          <w:spacing w:val="-14"/>
          <w:sz w:val="24"/>
          <w:szCs w:val="24"/>
        </w:rPr>
        <w:t xml:space="preserve"> </w:t>
      </w:r>
      <w:r w:rsidRPr="008566D8">
        <w:rPr>
          <w:rFonts w:ascii="Arial" w:hAnsi="Arial" w:cs="Arial"/>
          <w:sz w:val="24"/>
          <w:szCs w:val="24"/>
        </w:rPr>
        <w:t>penjara</w:t>
      </w:r>
      <w:r w:rsidRPr="008566D8">
        <w:rPr>
          <w:rFonts w:ascii="Arial" w:hAnsi="Arial" w:cs="Arial"/>
          <w:spacing w:val="-14"/>
          <w:sz w:val="24"/>
          <w:szCs w:val="24"/>
        </w:rPr>
        <w:t xml:space="preserve"> </w:t>
      </w:r>
      <w:r w:rsidRPr="008566D8">
        <w:rPr>
          <w:rFonts w:ascii="Arial" w:hAnsi="Arial" w:cs="Arial"/>
          <w:sz w:val="24"/>
          <w:szCs w:val="24"/>
        </w:rPr>
        <w:t>maupun</w:t>
      </w:r>
      <w:r w:rsidRPr="008566D8">
        <w:rPr>
          <w:rFonts w:ascii="Arial" w:hAnsi="Arial" w:cs="Arial"/>
          <w:spacing w:val="-8"/>
          <w:sz w:val="24"/>
          <w:szCs w:val="24"/>
        </w:rPr>
        <w:t xml:space="preserve"> </w:t>
      </w:r>
      <w:r w:rsidRPr="008566D8">
        <w:rPr>
          <w:rFonts w:ascii="Arial" w:hAnsi="Arial" w:cs="Arial"/>
          <w:sz w:val="24"/>
          <w:szCs w:val="24"/>
        </w:rPr>
        <w:t>perdata</w:t>
      </w:r>
      <w:r w:rsidRPr="008566D8">
        <w:rPr>
          <w:rFonts w:ascii="Arial" w:hAnsi="Arial" w:cs="Arial"/>
          <w:spacing w:val="-9"/>
          <w:sz w:val="24"/>
          <w:szCs w:val="24"/>
        </w:rPr>
        <w:t xml:space="preserve"> </w:t>
      </w:r>
      <w:r w:rsidRPr="008566D8">
        <w:rPr>
          <w:rFonts w:ascii="Arial" w:hAnsi="Arial" w:cs="Arial"/>
          <w:sz w:val="24"/>
          <w:szCs w:val="24"/>
        </w:rPr>
        <w:t>(ganti rugi).</w:t>
      </w:r>
    </w:p>
    <w:p w14:paraId="52A9D275" w14:textId="77777777" w:rsidR="00730DC8" w:rsidRPr="008566D8" w:rsidRDefault="00730DC8" w:rsidP="008566D8">
      <w:pPr>
        <w:pStyle w:val="BodyText"/>
        <w:ind w:right="250"/>
        <w:jc w:val="both"/>
        <w:rPr>
          <w:rFonts w:ascii="Arial" w:hAnsi="Arial" w:cs="Arial"/>
        </w:rPr>
      </w:pPr>
    </w:p>
    <w:p w14:paraId="57FBC0DF" w14:textId="77777777" w:rsidR="0077555B" w:rsidRPr="008566D8" w:rsidRDefault="0077555B" w:rsidP="006B6440">
      <w:pPr>
        <w:pStyle w:val="BodyText"/>
        <w:ind w:left="1168" w:right="250" w:firstLine="495"/>
        <w:jc w:val="both"/>
        <w:rPr>
          <w:rFonts w:ascii="Arial" w:hAnsi="Arial" w:cs="Arial"/>
        </w:rPr>
      </w:pPr>
      <w:r w:rsidRPr="008566D8">
        <w:rPr>
          <w:rFonts w:ascii="Arial" w:hAnsi="Arial" w:cs="Arial"/>
        </w:rPr>
        <w:t>Kemudian</w:t>
      </w:r>
      <w:r w:rsidRPr="008566D8">
        <w:rPr>
          <w:rFonts w:ascii="Arial" w:hAnsi="Arial" w:cs="Arial"/>
          <w:spacing w:val="-13"/>
        </w:rPr>
        <w:t xml:space="preserve"> </w:t>
      </w:r>
      <w:r w:rsidRPr="008566D8">
        <w:rPr>
          <w:rFonts w:ascii="Arial" w:hAnsi="Arial" w:cs="Arial"/>
        </w:rPr>
        <w:t>norma</w:t>
      </w:r>
      <w:r w:rsidRPr="008566D8">
        <w:rPr>
          <w:rFonts w:ascii="Arial" w:hAnsi="Arial" w:cs="Arial"/>
          <w:spacing w:val="-13"/>
        </w:rPr>
        <w:t xml:space="preserve"> </w:t>
      </w:r>
      <w:r w:rsidRPr="008566D8">
        <w:rPr>
          <w:rFonts w:ascii="Arial" w:hAnsi="Arial" w:cs="Arial"/>
        </w:rPr>
        <w:t>tersebut</w:t>
      </w:r>
      <w:r w:rsidRPr="008566D8">
        <w:rPr>
          <w:rFonts w:ascii="Arial" w:hAnsi="Arial" w:cs="Arial"/>
          <w:spacing w:val="-12"/>
        </w:rPr>
        <w:t xml:space="preserve"> </w:t>
      </w:r>
      <w:r w:rsidRPr="008566D8">
        <w:rPr>
          <w:rFonts w:ascii="Arial" w:hAnsi="Arial" w:cs="Arial"/>
        </w:rPr>
        <w:t>dalam</w:t>
      </w:r>
      <w:r w:rsidRPr="008566D8">
        <w:rPr>
          <w:rFonts w:ascii="Arial" w:hAnsi="Arial" w:cs="Arial"/>
          <w:spacing w:val="-13"/>
        </w:rPr>
        <w:t xml:space="preserve"> </w:t>
      </w:r>
      <w:r w:rsidRPr="008566D8">
        <w:rPr>
          <w:rFonts w:ascii="Arial" w:hAnsi="Arial" w:cs="Arial"/>
        </w:rPr>
        <w:t>pergaulan</w:t>
      </w:r>
      <w:r w:rsidRPr="008566D8">
        <w:rPr>
          <w:rFonts w:ascii="Arial" w:hAnsi="Arial" w:cs="Arial"/>
          <w:spacing w:val="-16"/>
        </w:rPr>
        <w:t xml:space="preserve"> </w:t>
      </w:r>
      <w:r w:rsidRPr="008566D8">
        <w:rPr>
          <w:rFonts w:ascii="Arial" w:hAnsi="Arial" w:cs="Arial"/>
        </w:rPr>
        <w:t>hidup</w:t>
      </w:r>
      <w:r w:rsidRPr="008566D8">
        <w:rPr>
          <w:rFonts w:ascii="Arial" w:hAnsi="Arial" w:cs="Arial"/>
          <w:spacing w:val="-17"/>
        </w:rPr>
        <w:t xml:space="preserve"> </w:t>
      </w:r>
      <w:r w:rsidRPr="008566D8">
        <w:rPr>
          <w:rFonts w:ascii="Arial" w:hAnsi="Arial" w:cs="Arial"/>
        </w:rPr>
        <w:t>terdapat</w:t>
      </w:r>
      <w:r w:rsidRPr="008566D8">
        <w:rPr>
          <w:rFonts w:ascii="Arial" w:hAnsi="Arial" w:cs="Arial"/>
          <w:spacing w:val="-16"/>
        </w:rPr>
        <w:t xml:space="preserve"> </w:t>
      </w:r>
      <w:r w:rsidRPr="008566D8">
        <w:rPr>
          <w:rFonts w:ascii="Arial" w:hAnsi="Arial" w:cs="Arial"/>
        </w:rPr>
        <w:t>empat</w:t>
      </w:r>
      <w:r w:rsidRPr="008566D8">
        <w:rPr>
          <w:rFonts w:ascii="Arial" w:hAnsi="Arial" w:cs="Arial"/>
          <w:spacing w:val="-17"/>
        </w:rPr>
        <w:t xml:space="preserve"> </w:t>
      </w:r>
      <w:r w:rsidRPr="008566D8">
        <w:rPr>
          <w:rFonts w:ascii="Arial" w:hAnsi="Arial" w:cs="Arial"/>
        </w:rPr>
        <w:t>(4)</w:t>
      </w:r>
      <w:r w:rsidRPr="008566D8">
        <w:rPr>
          <w:rFonts w:ascii="Arial" w:hAnsi="Arial" w:cs="Arial"/>
          <w:spacing w:val="-17"/>
        </w:rPr>
        <w:t xml:space="preserve"> </w:t>
      </w:r>
      <w:r w:rsidRPr="008566D8">
        <w:rPr>
          <w:rFonts w:ascii="Arial" w:hAnsi="Arial" w:cs="Arial"/>
        </w:rPr>
        <w:t>kaedah</w:t>
      </w:r>
      <w:r w:rsidRPr="008566D8">
        <w:rPr>
          <w:rFonts w:ascii="Arial" w:hAnsi="Arial" w:cs="Arial"/>
          <w:spacing w:val="-16"/>
        </w:rPr>
        <w:t xml:space="preserve"> </w:t>
      </w:r>
      <w:r w:rsidRPr="008566D8">
        <w:rPr>
          <w:rFonts w:ascii="Arial" w:hAnsi="Arial" w:cs="Arial"/>
        </w:rPr>
        <w:t xml:space="preserve">atau norma, yaitu norma agama, kesusilaan, kesopanan dan </w:t>
      </w:r>
      <w:proofErr w:type="gramStart"/>
      <w:r w:rsidRPr="008566D8">
        <w:rPr>
          <w:rFonts w:ascii="Arial" w:hAnsi="Arial" w:cs="Arial"/>
        </w:rPr>
        <w:t>hukum .</w:t>
      </w:r>
      <w:proofErr w:type="gramEnd"/>
      <w:r w:rsidRPr="008566D8">
        <w:rPr>
          <w:rFonts w:ascii="Arial" w:hAnsi="Arial" w:cs="Arial"/>
        </w:rPr>
        <w:t xml:space="preserve"> Dalam pelaksanaannya, terbagi lagi menjadi norma-norma umum (non hukum) dan norma hukum, pemberlakuan norma-norma itu dalam aspek kehidupan dapat digolongkan</w:t>
      </w:r>
      <w:r w:rsidRPr="008566D8">
        <w:rPr>
          <w:rFonts w:ascii="Arial" w:hAnsi="Arial" w:cs="Arial"/>
          <w:spacing w:val="-13"/>
        </w:rPr>
        <w:t xml:space="preserve"> </w:t>
      </w:r>
      <w:r w:rsidRPr="008566D8">
        <w:rPr>
          <w:rFonts w:ascii="Arial" w:hAnsi="Arial" w:cs="Arial"/>
        </w:rPr>
        <w:t>ke</w:t>
      </w:r>
      <w:r w:rsidRPr="008566D8">
        <w:rPr>
          <w:rFonts w:ascii="Arial" w:hAnsi="Arial" w:cs="Arial"/>
          <w:spacing w:val="-12"/>
        </w:rPr>
        <w:t xml:space="preserve"> </w:t>
      </w:r>
      <w:r w:rsidRPr="008566D8">
        <w:rPr>
          <w:rFonts w:ascii="Arial" w:hAnsi="Arial" w:cs="Arial"/>
        </w:rPr>
        <w:t>dalam</w:t>
      </w:r>
      <w:r w:rsidRPr="008566D8">
        <w:rPr>
          <w:rFonts w:ascii="Arial" w:hAnsi="Arial" w:cs="Arial"/>
          <w:spacing w:val="-13"/>
        </w:rPr>
        <w:t xml:space="preserve"> </w:t>
      </w:r>
      <w:r w:rsidRPr="008566D8">
        <w:rPr>
          <w:rFonts w:ascii="Arial" w:hAnsi="Arial" w:cs="Arial"/>
        </w:rPr>
        <w:t>dua</w:t>
      </w:r>
      <w:r w:rsidRPr="008566D8">
        <w:rPr>
          <w:rFonts w:ascii="Arial" w:hAnsi="Arial" w:cs="Arial"/>
          <w:spacing w:val="-12"/>
        </w:rPr>
        <w:t xml:space="preserve"> </w:t>
      </w:r>
      <w:r w:rsidRPr="008566D8">
        <w:rPr>
          <w:rFonts w:ascii="Arial" w:hAnsi="Arial" w:cs="Arial"/>
        </w:rPr>
        <w:t>macam</w:t>
      </w:r>
      <w:r w:rsidRPr="008566D8">
        <w:rPr>
          <w:rFonts w:ascii="Arial" w:hAnsi="Arial" w:cs="Arial"/>
          <w:spacing w:val="-12"/>
        </w:rPr>
        <w:t xml:space="preserve"> </w:t>
      </w:r>
      <w:r w:rsidRPr="008566D8">
        <w:rPr>
          <w:rFonts w:ascii="Arial" w:hAnsi="Arial" w:cs="Arial"/>
        </w:rPr>
        <w:t>kaidah,</w:t>
      </w:r>
      <w:r w:rsidRPr="008566D8">
        <w:rPr>
          <w:rFonts w:ascii="Arial" w:hAnsi="Arial" w:cs="Arial"/>
          <w:spacing w:val="-13"/>
        </w:rPr>
        <w:t xml:space="preserve"> </w:t>
      </w:r>
      <w:r w:rsidRPr="008566D8">
        <w:rPr>
          <w:rFonts w:ascii="Arial" w:hAnsi="Arial" w:cs="Arial"/>
        </w:rPr>
        <w:t>sebagai</w:t>
      </w:r>
      <w:r w:rsidRPr="008566D8">
        <w:rPr>
          <w:rFonts w:ascii="Arial" w:hAnsi="Arial" w:cs="Arial"/>
          <w:spacing w:val="-12"/>
        </w:rPr>
        <w:t xml:space="preserve"> </w:t>
      </w:r>
      <w:r w:rsidRPr="008566D8">
        <w:rPr>
          <w:rFonts w:ascii="Arial" w:hAnsi="Arial" w:cs="Arial"/>
        </w:rPr>
        <w:t>berikut:</w:t>
      </w:r>
    </w:p>
    <w:p w14:paraId="70231A34" w14:textId="77777777" w:rsidR="0077555B" w:rsidRPr="008566D8" w:rsidRDefault="0077555B" w:rsidP="008566D8">
      <w:pPr>
        <w:pStyle w:val="BodyText"/>
        <w:spacing w:before="3"/>
        <w:jc w:val="both"/>
        <w:rPr>
          <w:rFonts w:ascii="Arial" w:hAnsi="Arial" w:cs="Arial"/>
        </w:rPr>
      </w:pPr>
    </w:p>
    <w:p w14:paraId="0DB12C03" w14:textId="77777777" w:rsidR="0077555B" w:rsidRPr="008566D8" w:rsidRDefault="0077555B" w:rsidP="008566D8">
      <w:pPr>
        <w:pStyle w:val="ListParagraph"/>
        <w:widowControl w:val="0"/>
        <w:numPr>
          <w:ilvl w:val="0"/>
          <w:numId w:val="13"/>
        </w:numPr>
        <w:tabs>
          <w:tab w:val="left" w:pos="809"/>
        </w:tabs>
        <w:autoSpaceDE w:val="0"/>
        <w:autoSpaceDN w:val="0"/>
        <w:spacing w:after="0" w:line="240" w:lineRule="auto"/>
        <w:ind w:hanging="223"/>
        <w:contextualSpacing w:val="0"/>
        <w:jc w:val="both"/>
        <w:rPr>
          <w:rFonts w:ascii="Arial" w:hAnsi="Arial" w:cs="Arial"/>
          <w:sz w:val="24"/>
          <w:szCs w:val="24"/>
        </w:rPr>
      </w:pPr>
      <w:r w:rsidRPr="008566D8">
        <w:rPr>
          <w:rFonts w:ascii="Arial" w:hAnsi="Arial" w:cs="Arial"/>
          <w:sz w:val="24"/>
          <w:szCs w:val="24"/>
        </w:rPr>
        <w:t>Aspek</w:t>
      </w:r>
      <w:r w:rsidRPr="008566D8">
        <w:rPr>
          <w:rFonts w:ascii="Arial" w:hAnsi="Arial" w:cs="Arial"/>
          <w:spacing w:val="-22"/>
          <w:sz w:val="24"/>
          <w:szCs w:val="24"/>
        </w:rPr>
        <w:t xml:space="preserve"> </w:t>
      </w:r>
      <w:r w:rsidRPr="008566D8">
        <w:rPr>
          <w:rFonts w:ascii="Arial" w:hAnsi="Arial" w:cs="Arial"/>
          <w:sz w:val="24"/>
          <w:szCs w:val="24"/>
        </w:rPr>
        <w:t>kehidupan</w:t>
      </w:r>
      <w:r w:rsidRPr="008566D8">
        <w:rPr>
          <w:rFonts w:ascii="Arial" w:hAnsi="Arial" w:cs="Arial"/>
          <w:spacing w:val="-22"/>
          <w:sz w:val="24"/>
          <w:szCs w:val="24"/>
        </w:rPr>
        <w:t xml:space="preserve"> </w:t>
      </w:r>
      <w:r w:rsidRPr="008566D8">
        <w:rPr>
          <w:rFonts w:ascii="Arial" w:hAnsi="Arial" w:cs="Arial"/>
          <w:sz w:val="24"/>
          <w:szCs w:val="24"/>
        </w:rPr>
        <w:t>pribadi</w:t>
      </w:r>
      <w:r w:rsidRPr="008566D8">
        <w:rPr>
          <w:rFonts w:ascii="Arial" w:hAnsi="Arial" w:cs="Arial"/>
          <w:spacing w:val="-22"/>
          <w:sz w:val="24"/>
          <w:szCs w:val="24"/>
        </w:rPr>
        <w:t xml:space="preserve"> </w:t>
      </w:r>
      <w:r w:rsidRPr="008566D8">
        <w:rPr>
          <w:rFonts w:ascii="Arial" w:hAnsi="Arial" w:cs="Arial"/>
          <w:sz w:val="24"/>
          <w:szCs w:val="24"/>
        </w:rPr>
        <w:t>(individual)</w:t>
      </w:r>
      <w:r w:rsidRPr="008566D8">
        <w:rPr>
          <w:rFonts w:ascii="Arial" w:hAnsi="Arial" w:cs="Arial"/>
          <w:spacing w:val="-22"/>
          <w:sz w:val="24"/>
          <w:szCs w:val="24"/>
        </w:rPr>
        <w:t xml:space="preserve"> </w:t>
      </w:r>
      <w:r w:rsidRPr="008566D8">
        <w:rPr>
          <w:rFonts w:ascii="Arial" w:hAnsi="Arial" w:cs="Arial"/>
          <w:sz w:val="24"/>
          <w:szCs w:val="24"/>
        </w:rPr>
        <w:t>meliputi:</w:t>
      </w:r>
    </w:p>
    <w:p w14:paraId="60F230F3" w14:textId="77777777" w:rsidR="0077555B" w:rsidRPr="008566D8" w:rsidRDefault="0077555B" w:rsidP="008566D8">
      <w:pPr>
        <w:pStyle w:val="BodyText"/>
        <w:spacing w:before="11"/>
        <w:jc w:val="both"/>
        <w:rPr>
          <w:rFonts w:ascii="Arial" w:hAnsi="Arial" w:cs="Arial"/>
        </w:rPr>
      </w:pPr>
    </w:p>
    <w:p w14:paraId="464CCD84" w14:textId="77777777" w:rsidR="0077555B" w:rsidRPr="008566D8" w:rsidRDefault="0077555B" w:rsidP="008566D8">
      <w:pPr>
        <w:pStyle w:val="ListParagraph"/>
        <w:widowControl w:val="0"/>
        <w:numPr>
          <w:ilvl w:val="1"/>
          <w:numId w:val="13"/>
        </w:numPr>
        <w:tabs>
          <w:tab w:val="left" w:pos="1305"/>
        </w:tabs>
        <w:autoSpaceDE w:val="0"/>
        <w:autoSpaceDN w:val="0"/>
        <w:spacing w:after="0" w:line="240" w:lineRule="auto"/>
        <w:ind w:right="1016"/>
        <w:contextualSpacing w:val="0"/>
        <w:jc w:val="both"/>
        <w:rPr>
          <w:rFonts w:ascii="Arial" w:hAnsi="Arial" w:cs="Arial"/>
          <w:sz w:val="24"/>
          <w:szCs w:val="24"/>
        </w:rPr>
      </w:pPr>
      <w:r w:rsidRPr="008566D8">
        <w:rPr>
          <w:rFonts w:ascii="Arial" w:hAnsi="Arial" w:cs="Arial"/>
          <w:sz w:val="24"/>
          <w:szCs w:val="24"/>
        </w:rPr>
        <w:t>Kaidah kepercayaan untuk mencapai kesucian hidup pribadi</w:t>
      </w:r>
      <w:r w:rsidRPr="008566D8">
        <w:rPr>
          <w:rFonts w:ascii="Arial" w:hAnsi="Arial" w:cs="Arial"/>
          <w:spacing w:val="-10"/>
          <w:sz w:val="24"/>
          <w:szCs w:val="24"/>
        </w:rPr>
        <w:t xml:space="preserve"> </w:t>
      </w:r>
      <w:r w:rsidRPr="008566D8">
        <w:rPr>
          <w:rFonts w:ascii="Arial" w:hAnsi="Arial" w:cs="Arial"/>
          <w:sz w:val="24"/>
          <w:szCs w:val="24"/>
        </w:rPr>
        <w:t>atau kehidupan yang</w:t>
      </w:r>
      <w:r w:rsidRPr="008566D8">
        <w:rPr>
          <w:rFonts w:ascii="Arial" w:hAnsi="Arial" w:cs="Arial"/>
          <w:spacing w:val="-16"/>
          <w:sz w:val="24"/>
          <w:szCs w:val="24"/>
        </w:rPr>
        <w:t xml:space="preserve"> </w:t>
      </w:r>
      <w:r w:rsidRPr="008566D8">
        <w:rPr>
          <w:rFonts w:ascii="Arial" w:hAnsi="Arial" w:cs="Arial"/>
          <w:sz w:val="24"/>
          <w:szCs w:val="24"/>
        </w:rPr>
        <w:t>beriman.</w:t>
      </w:r>
    </w:p>
    <w:p w14:paraId="0B7528BB" w14:textId="77777777" w:rsidR="0077555B" w:rsidRPr="008566D8" w:rsidRDefault="0077555B" w:rsidP="008566D8">
      <w:pPr>
        <w:pStyle w:val="ListParagraph"/>
        <w:widowControl w:val="0"/>
        <w:numPr>
          <w:ilvl w:val="1"/>
          <w:numId w:val="13"/>
        </w:numPr>
        <w:tabs>
          <w:tab w:val="left" w:pos="1305"/>
        </w:tabs>
        <w:autoSpaceDE w:val="0"/>
        <w:autoSpaceDN w:val="0"/>
        <w:spacing w:after="0" w:line="240" w:lineRule="auto"/>
        <w:contextualSpacing w:val="0"/>
        <w:jc w:val="both"/>
        <w:rPr>
          <w:rFonts w:ascii="Arial" w:hAnsi="Arial" w:cs="Arial"/>
          <w:sz w:val="24"/>
          <w:szCs w:val="24"/>
        </w:rPr>
      </w:pPr>
      <w:r w:rsidRPr="008566D8">
        <w:rPr>
          <w:rFonts w:ascii="Arial" w:hAnsi="Arial" w:cs="Arial"/>
          <w:sz w:val="24"/>
          <w:szCs w:val="24"/>
        </w:rPr>
        <w:t>Kehidupan</w:t>
      </w:r>
      <w:r w:rsidRPr="008566D8">
        <w:rPr>
          <w:rFonts w:ascii="Arial" w:hAnsi="Arial" w:cs="Arial"/>
          <w:spacing w:val="-10"/>
          <w:sz w:val="24"/>
          <w:szCs w:val="24"/>
        </w:rPr>
        <w:t xml:space="preserve"> </w:t>
      </w:r>
      <w:r w:rsidRPr="008566D8">
        <w:rPr>
          <w:rFonts w:ascii="Arial" w:hAnsi="Arial" w:cs="Arial"/>
          <w:sz w:val="24"/>
          <w:szCs w:val="24"/>
        </w:rPr>
        <w:t>kesusilaan,</w:t>
      </w:r>
      <w:r w:rsidRPr="008566D8">
        <w:rPr>
          <w:rFonts w:ascii="Arial" w:hAnsi="Arial" w:cs="Arial"/>
          <w:spacing w:val="-9"/>
          <w:sz w:val="24"/>
          <w:szCs w:val="24"/>
        </w:rPr>
        <w:t xml:space="preserve"> </w:t>
      </w:r>
      <w:r w:rsidRPr="008566D8">
        <w:rPr>
          <w:rFonts w:ascii="Arial" w:hAnsi="Arial" w:cs="Arial"/>
          <w:sz w:val="24"/>
          <w:szCs w:val="24"/>
        </w:rPr>
        <w:t>nilai</w:t>
      </w:r>
      <w:r w:rsidRPr="008566D8">
        <w:rPr>
          <w:rFonts w:ascii="Arial" w:hAnsi="Arial" w:cs="Arial"/>
          <w:spacing w:val="-9"/>
          <w:sz w:val="24"/>
          <w:szCs w:val="24"/>
        </w:rPr>
        <w:t xml:space="preserve"> </w:t>
      </w:r>
      <w:r w:rsidRPr="008566D8">
        <w:rPr>
          <w:rFonts w:ascii="Arial" w:hAnsi="Arial" w:cs="Arial"/>
          <w:sz w:val="24"/>
          <w:szCs w:val="24"/>
        </w:rPr>
        <w:t>moral,</w:t>
      </w:r>
      <w:r w:rsidRPr="008566D8">
        <w:rPr>
          <w:rFonts w:ascii="Arial" w:hAnsi="Arial" w:cs="Arial"/>
          <w:spacing w:val="-9"/>
          <w:sz w:val="24"/>
          <w:szCs w:val="24"/>
        </w:rPr>
        <w:t xml:space="preserve"> </w:t>
      </w:r>
      <w:r w:rsidRPr="008566D8">
        <w:rPr>
          <w:rFonts w:ascii="Arial" w:hAnsi="Arial" w:cs="Arial"/>
          <w:sz w:val="24"/>
          <w:szCs w:val="24"/>
        </w:rPr>
        <w:t>dan</w:t>
      </w:r>
      <w:r w:rsidRPr="008566D8">
        <w:rPr>
          <w:rFonts w:ascii="Arial" w:hAnsi="Arial" w:cs="Arial"/>
          <w:spacing w:val="-9"/>
          <w:sz w:val="24"/>
          <w:szCs w:val="24"/>
        </w:rPr>
        <w:t xml:space="preserve"> </w:t>
      </w:r>
      <w:r w:rsidRPr="008566D8">
        <w:rPr>
          <w:rFonts w:ascii="Arial" w:hAnsi="Arial" w:cs="Arial"/>
          <w:sz w:val="24"/>
          <w:szCs w:val="24"/>
        </w:rPr>
        <w:t>etika</w:t>
      </w:r>
      <w:r w:rsidRPr="008566D8">
        <w:rPr>
          <w:rFonts w:ascii="Arial" w:hAnsi="Arial" w:cs="Arial"/>
          <w:spacing w:val="-10"/>
          <w:sz w:val="24"/>
          <w:szCs w:val="24"/>
        </w:rPr>
        <w:t xml:space="preserve"> </w:t>
      </w:r>
      <w:r w:rsidRPr="008566D8">
        <w:rPr>
          <w:rFonts w:ascii="Arial" w:hAnsi="Arial" w:cs="Arial"/>
          <w:sz w:val="24"/>
          <w:szCs w:val="24"/>
        </w:rPr>
        <w:t>yang</w:t>
      </w:r>
      <w:r w:rsidRPr="008566D8">
        <w:rPr>
          <w:rFonts w:ascii="Arial" w:hAnsi="Arial" w:cs="Arial"/>
          <w:spacing w:val="-9"/>
          <w:sz w:val="24"/>
          <w:szCs w:val="24"/>
        </w:rPr>
        <w:t xml:space="preserve"> </w:t>
      </w:r>
      <w:r w:rsidRPr="008566D8">
        <w:rPr>
          <w:rFonts w:ascii="Arial" w:hAnsi="Arial" w:cs="Arial"/>
          <w:sz w:val="24"/>
          <w:szCs w:val="24"/>
        </w:rPr>
        <w:t>tertuju</w:t>
      </w:r>
      <w:r w:rsidRPr="008566D8">
        <w:rPr>
          <w:rFonts w:ascii="Arial" w:hAnsi="Arial" w:cs="Arial"/>
          <w:spacing w:val="-9"/>
          <w:sz w:val="24"/>
          <w:szCs w:val="24"/>
        </w:rPr>
        <w:t xml:space="preserve"> </w:t>
      </w:r>
      <w:r w:rsidRPr="008566D8">
        <w:rPr>
          <w:rFonts w:ascii="Arial" w:hAnsi="Arial" w:cs="Arial"/>
          <w:sz w:val="24"/>
          <w:szCs w:val="24"/>
        </w:rPr>
        <w:t>pada</w:t>
      </w:r>
      <w:r w:rsidRPr="008566D8">
        <w:rPr>
          <w:rFonts w:ascii="Arial" w:hAnsi="Arial" w:cs="Arial"/>
          <w:spacing w:val="-9"/>
          <w:sz w:val="24"/>
          <w:szCs w:val="24"/>
        </w:rPr>
        <w:t xml:space="preserve"> </w:t>
      </w:r>
      <w:r w:rsidRPr="008566D8">
        <w:rPr>
          <w:rFonts w:ascii="Arial" w:hAnsi="Arial" w:cs="Arial"/>
          <w:sz w:val="24"/>
          <w:szCs w:val="24"/>
        </w:rPr>
        <w:t>kebaikan</w:t>
      </w:r>
    </w:p>
    <w:p w14:paraId="28A8575D" w14:textId="77777777" w:rsidR="007E5169" w:rsidRPr="008566D8" w:rsidRDefault="0077555B" w:rsidP="008566D8">
      <w:pPr>
        <w:pStyle w:val="BodyText"/>
        <w:spacing w:before="2"/>
        <w:ind w:left="1665" w:right="714"/>
        <w:jc w:val="both"/>
        <w:rPr>
          <w:rFonts w:ascii="Arial" w:hAnsi="Arial" w:cs="Arial"/>
          <w:i/>
        </w:rPr>
      </w:pPr>
      <w:r w:rsidRPr="008566D8">
        <w:rPr>
          <w:rFonts w:ascii="Arial" w:hAnsi="Arial" w:cs="Arial"/>
        </w:rPr>
        <w:t xml:space="preserve">hidup pribadi demi tercapainya kesucian hati nu-rani yang berakhlak berbudi luhur </w:t>
      </w:r>
      <w:r w:rsidRPr="008566D8">
        <w:rPr>
          <w:rFonts w:ascii="Arial" w:hAnsi="Arial" w:cs="Arial"/>
          <w:i/>
        </w:rPr>
        <w:t>(akhlakul kharimah).</w:t>
      </w:r>
    </w:p>
    <w:p w14:paraId="5D2C64EC" w14:textId="77777777" w:rsidR="007E5169" w:rsidRPr="008566D8" w:rsidRDefault="007E5169" w:rsidP="008566D8">
      <w:pPr>
        <w:pStyle w:val="BodyText"/>
        <w:spacing w:before="8"/>
        <w:jc w:val="both"/>
        <w:rPr>
          <w:rFonts w:ascii="Arial" w:hAnsi="Arial" w:cs="Arial"/>
          <w:i/>
        </w:rPr>
      </w:pPr>
    </w:p>
    <w:p w14:paraId="0B289F48" w14:textId="77777777" w:rsidR="0077555B" w:rsidRPr="008566D8" w:rsidRDefault="0077555B" w:rsidP="008566D8">
      <w:pPr>
        <w:pStyle w:val="ListParagraph"/>
        <w:widowControl w:val="0"/>
        <w:numPr>
          <w:ilvl w:val="0"/>
          <w:numId w:val="13"/>
        </w:numPr>
        <w:tabs>
          <w:tab w:val="left" w:pos="804"/>
        </w:tabs>
        <w:autoSpaceDE w:val="0"/>
        <w:autoSpaceDN w:val="0"/>
        <w:spacing w:after="0" w:line="240" w:lineRule="auto"/>
        <w:contextualSpacing w:val="0"/>
        <w:jc w:val="both"/>
        <w:rPr>
          <w:rFonts w:ascii="Arial" w:hAnsi="Arial" w:cs="Arial"/>
          <w:sz w:val="24"/>
          <w:szCs w:val="24"/>
        </w:rPr>
      </w:pPr>
      <w:r w:rsidRPr="008566D8">
        <w:rPr>
          <w:rFonts w:ascii="Arial" w:hAnsi="Arial" w:cs="Arial"/>
          <w:sz w:val="24"/>
          <w:szCs w:val="24"/>
        </w:rPr>
        <w:t>Aspek</w:t>
      </w:r>
      <w:r w:rsidRPr="008566D8">
        <w:rPr>
          <w:rFonts w:ascii="Arial" w:hAnsi="Arial" w:cs="Arial"/>
          <w:spacing w:val="-29"/>
          <w:sz w:val="24"/>
          <w:szCs w:val="24"/>
        </w:rPr>
        <w:t xml:space="preserve"> </w:t>
      </w:r>
      <w:r w:rsidRPr="008566D8">
        <w:rPr>
          <w:rFonts w:ascii="Arial" w:hAnsi="Arial" w:cs="Arial"/>
          <w:sz w:val="24"/>
          <w:szCs w:val="24"/>
        </w:rPr>
        <w:t>kehidupan</w:t>
      </w:r>
      <w:r w:rsidRPr="008566D8">
        <w:rPr>
          <w:rFonts w:ascii="Arial" w:hAnsi="Arial" w:cs="Arial"/>
          <w:spacing w:val="-28"/>
          <w:sz w:val="24"/>
          <w:szCs w:val="24"/>
        </w:rPr>
        <w:t xml:space="preserve"> </w:t>
      </w:r>
      <w:r w:rsidRPr="008566D8">
        <w:rPr>
          <w:rFonts w:ascii="Arial" w:hAnsi="Arial" w:cs="Arial"/>
          <w:sz w:val="24"/>
          <w:szCs w:val="24"/>
        </w:rPr>
        <w:t>antar</w:t>
      </w:r>
      <w:r w:rsidRPr="008566D8">
        <w:rPr>
          <w:rFonts w:ascii="Arial" w:hAnsi="Arial" w:cs="Arial"/>
          <w:spacing w:val="-28"/>
          <w:sz w:val="24"/>
          <w:szCs w:val="24"/>
        </w:rPr>
        <w:t xml:space="preserve"> </w:t>
      </w:r>
      <w:r w:rsidRPr="008566D8">
        <w:rPr>
          <w:rFonts w:ascii="Arial" w:hAnsi="Arial" w:cs="Arial"/>
          <w:sz w:val="24"/>
          <w:szCs w:val="24"/>
        </w:rPr>
        <w:t>pribadi</w:t>
      </w:r>
      <w:r w:rsidRPr="008566D8">
        <w:rPr>
          <w:rFonts w:ascii="Arial" w:hAnsi="Arial" w:cs="Arial"/>
          <w:spacing w:val="-28"/>
          <w:sz w:val="24"/>
          <w:szCs w:val="24"/>
        </w:rPr>
        <w:t xml:space="preserve"> </w:t>
      </w:r>
      <w:r w:rsidRPr="008566D8">
        <w:rPr>
          <w:rFonts w:ascii="Arial" w:hAnsi="Arial" w:cs="Arial"/>
          <w:sz w:val="24"/>
          <w:szCs w:val="24"/>
        </w:rPr>
        <w:t>(bermasyarakat)</w:t>
      </w:r>
      <w:r w:rsidRPr="008566D8">
        <w:rPr>
          <w:rFonts w:ascii="Arial" w:hAnsi="Arial" w:cs="Arial"/>
          <w:spacing w:val="-29"/>
          <w:sz w:val="24"/>
          <w:szCs w:val="24"/>
        </w:rPr>
        <w:t xml:space="preserve"> </w:t>
      </w:r>
      <w:r w:rsidRPr="008566D8">
        <w:rPr>
          <w:rFonts w:ascii="Arial" w:hAnsi="Arial" w:cs="Arial"/>
          <w:sz w:val="24"/>
          <w:szCs w:val="24"/>
        </w:rPr>
        <w:t>meliputi:</w:t>
      </w:r>
    </w:p>
    <w:p w14:paraId="30735610" w14:textId="77777777" w:rsidR="0077555B" w:rsidRPr="008566D8" w:rsidRDefault="0077555B" w:rsidP="008566D8">
      <w:pPr>
        <w:pStyle w:val="BodyText"/>
        <w:spacing w:before="7"/>
        <w:jc w:val="both"/>
        <w:rPr>
          <w:rFonts w:ascii="Arial" w:hAnsi="Arial" w:cs="Arial"/>
        </w:rPr>
      </w:pPr>
    </w:p>
    <w:p w14:paraId="53B97389" w14:textId="77777777" w:rsidR="0077555B" w:rsidRPr="008566D8" w:rsidRDefault="0077555B" w:rsidP="008566D8">
      <w:pPr>
        <w:pStyle w:val="ListParagraph"/>
        <w:widowControl w:val="0"/>
        <w:numPr>
          <w:ilvl w:val="1"/>
          <w:numId w:val="13"/>
        </w:numPr>
        <w:tabs>
          <w:tab w:val="left" w:pos="1305"/>
        </w:tabs>
        <w:autoSpaceDE w:val="0"/>
        <w:autoSpaceDN w:val="0"/>
        <w:spacing w:before="1" w:after="0" w:line="240" w:lineRule="auto"/>
        <w:ind w:right="772"/>
        <w:contextualSpacing w:val="0"/>
        <w:jc w:val="both"/>
        <w:rPr>
          <w:rFonts w:ascii="Arial" w:hAnsi="Arial" w:cs="Arial"/>
          <w:i/>
          <w:sz w:val="24"/>
          <w:szCs w:val="24"/>
        </w:rPr>
      </w:pPr>
      <w:r w:rsidRPr="008566D8">
        <w:rPr>
          <w:rFonts w:ascii="Arial" w:hAnsi="Arial" w:cs="Arial"/>
          <w:sz w:val="24"/>
          <w:szCs w:val="24"/>
        </w:rPr>
        <w:t>Kaidah</w:t>
      </w:r>
      <w:r w:rsidRPr="008566D8">
        <w:rPr>
          <w:rFonts w:ascii="Arial" w:hAnsi="Arial" w:cs="Arial"/>
          <w:spacing w:val="-17"/>
          <w:sz w:val="24"/>
          <w:szCs w:val="24"/>
        </w:rPr>
        <w:t xml:space="preserve"> </w:t>
      </w:r>
      <w:r w:rsidRPr="008566D8">
        <w:rPr>
          <w:rFonts w:ascii="Arial" w:hAnsi="Arial" w:cs="Arial"/>
          <w:sz w:val="24"/>
          <w:szCs w:val="24"/>
        </w:rPr>
        <w:t>atau</w:t>
      </w:r>
      <w:r w:rsidRPr="008566D8">
        <w:rPr>
          <w:rFonts w:ascii="Arial" w:hAnsi="Arial" w:cs="Arial"/>
          <w:spacing w:val="-17"/>
          <w:sz w:val="24"/>
          <w:szCs w:val="24"/>
        </w:rPr>
        <w:t xml:space="preserve"> </w:t>
      </w:r>
      <w:r w:rsidRPr="008566D8">
        <w:rPr>
          <w:rFonts w:ascii="Arial" w:hAnsi="Arial" w:cs="Arial"/>
          <w:sz w:val="24"/>
          <w:szCs w:val="24"/>
        </w:rPr>
        <w:t>norma-norma</w:t>
      </w:r>
      <w:r w:rsidRPr="008566D8">
        <w:rPr>
          <w:rFonts w:ascii="Arial" w:hAnsi="Arial" w:cs="Arial"/>
          <w:spacing w:val="-12"/>
          <w:sz w:val="24"/>
          <w:szCs w:val="24"/>
        </w:rPr>
        <w:t xml:space="preserve"> </w:t>
      </w:r>
      <w:r w:rsidRPr="008566D8">
        <w:rPr>
          <w:rFonts w:ascii="Arial" w:hAnsi="Arial" w:cs="Arial"/>
          <w:sz w:val="24"/>
          <w:szCs w:val="24"/>
        </w:rPr>
        <w:t>sopan-santun,</w:t>
      </w:r>
      <w:r w:rsidRPr="008566D8">
        <w:rPr>
          <w:rFonts w:ascii="Arial" w:hAnsi="Arial" w:cs="Arial"/>
          <w:spacing w:val="-21"/>
          <w:sz w:val="24"/>
          <w:szCs w:val="24"/>
        </w:rPr>
        <w:t xml:space="preserve"> </w:t>
      </w:r>
      <w:r w:rsidRPr="008566D8">
        <w:rPr>
          <w:rFonts w:ascii="Arial" w:hAnsi="Arial" w:cs="Arial"/>
          <w:sz w:val="24"/>
          <w:szCs w:val="24"/>
        </w:rPr>
        <w:t>tata</w:t>
      </w:r>
      <w:r w:rsidRPr="008566D8">
        <w:rPr>
          <w:rFonts w:ascii="Arial" w:hAnsi="Arial" w:cs="Arial"/>
          <w:spacing w:val="-21"/>
          <w:sz w:val="24"/>
          <w:szCs w:val="24"/>
        </w:rPr>
        <w:t xml:space="preserve"> </w:t>
      </w:r>
      <w:r w:rsidRPr="008566D8">
        <w:rPr>
          <w:rFonts w:ascii="Arial" w:hAnsi="Arial" w:cs="Arial"/>
          <w:sz w:val="24"/>
          <w:szCs w:val="24"/>
        </w:rPr>
        <w:t>krama</w:t>
      </w:r>
      <w:r w:rsidRPr="008566D8">
        <w:rPr>
          <w:rFonts w:ascii="Arial" w:hAnsi="Arial" w:cs="Arial"/>
          <w:spacing w:val="-20"/>
          <w:sz w:val="24"/>
          <w:szCs w:val="24"/>
        </w:rPr>
        <w:t xml:space="preserve"> </w:t>
      </w:r>
      <w:r w:rsidRPr="008566D8">
        <w:rPr>
          <w:rFonts w:ascii="Arial" w:hAnsi="Arial" w:cs="Arial"/>
          <w:sz w:val="24"/>
          <w:szCs w:val="24"/>
        </w:rPr>
        <w:t>dan</w:t>
      </w:r>
      <w:r w:rsidRPr="008566D8">
        <w:rPr>
          <w:rFonts w:ascii="Arial" w:hAnsi="Arial" w:cs="Arial"/>
          <w:spacing w:val="-21"/>
          <w:sz w:val="24"/>
          <w:szCs w:val="24"/>
        </w:rPr>
        <w:t xml:space="preserve"> </w:t>
      </w:r>
      <w:r w:rsidRPr="008566D8">
        <w:rPr>
          <w:rFonts w:ascii="Arial" w:hAnsi="Arial" w:cs="Arial"/>
          <w:sz w:val="24"/>
          <w:szCs w:val="24"/>
        </w:rPr>
        <w:t>etiketdalam pergaulan</w:t>
      </w:r>
      <w:r w:rsidRPr="008566D8">
        <w:rPr>
          <w:rFonts w:ascii="Arial" w:hAnsi="Arial" w:cs="Arial"/>
          <w:spacing w:val="-38"/>
          <w:sz w:val="24"/>
          <w:szCs w:val="24"/>
        </w:rPr>
        <w:t xml:space="preserve"> </w:t>
      </w:r>
      <w:r w:rsidRPr="008566D8">
        <w:rPr>
          <w:rFonts w:ascii="Arial" w:hAnsi="Arial" w:cs="Arial"/>
          <w:sz w:val="24"/>
          <w:szCs w:val="24"/>
        </w:rPr>
        <w:t>sehari-hari</w:t>
      </w:r>
      <w:r w:rsidRPr="008566D8">
        <w:rPr>
          <w:rFonts w:ascii="Arial" w:hAnsi="Arial" w:cs="Arial"/>
          <w:spacing w:val="-37"/>
          <w:sz w:val="24"/>
          <w:szCs w:val="24"/>
        </w:rPr>
        <w:t xml:space="preserve"> </w:t>
      </w:r>
      <w:r w:rsidRPr="008566D8">
        <w:rPr>
          <w:rFonts w:ascii="Arial" w:hAnsi="Arial" w:cs="Arial"/>
          <w:sz w:val="24"/>
          <w:szCs w:val="24"/>
        </w:rPr>
        <w:t>dalam</w:t>
      </w:r>
      <w:r w:rsidRPr="008566D8">
        <w:rPr>
          <w:rFonts w:ascii="Arial" w:hAnsi="Arial" w:cs="Arial"/>
          <w:spacing w:val="-37"/>
          <w:sz w:val="24"/>
          <w:szCs w:val="24"/>
        </w:rPr>
        <w:t xml:space="preserve"> </w:t>
      </w:r>
      <w:r w:rsidRPr="008566D8">
        <w:rPr>
          <w:rFonts w:ascii="Arial" w:hAnsi="Arial" w:cs="Arial"/>
          <w:sz w:val="24"/>
          <w:szCs w:val="24"/>
        </w:rPr>
        <w:t>bermasyarakat</w:t>
      </w:r>
      <w:r w:rsidRPr="008566D8">
        <w:rPr>
          <w:rFonts w:ascii="Arial" w:hAnsi="Arial" w:cs="Arial"/>
          <w:spacing w:val="-36"/>
          <w:sz w:val="24"/>
          <w:szCs w:val="24"/>
        </w:rPr>
        <w:t xml:space="preserve"> </w:t>
      </w:r>
      <w:r w:rsidRPr="008566D8">
        <w:rPr>
          <w:rFonts w:ascii="Arial" w:hAnsi="Arial" w:cs="Arial"/>
          <w:i/>
          <w:sz w:val="24"/>
          <w:szCs w:val="24"/>
        </w:rPr>
        <w:t>(pleasantliving</w:t>
      </w:r>
      <w:r w:rsidRPr="008566D8">
        <w:rPr>
          <w:rFonts w:ascii="Arial" w:hAnsi="Arial" w:cs="Arial"/>
          <w:i/>
          <w:spacing w:val="-49"/>
          <w:sz w:val="24"/>
          <w:szCs w:val="24"/>
        </w:rPr>
        <w:t xml:space="preserve"> </w:t>
      </w:r>
      <w:r w:rsidRPr="008566D8">
        <w:rPr>
          <w:rFonts w:ascii="Arial" w:hAnsi="Arial" w:cs="Arial"/>
          <w:i/>
          <w:sz w:val="24"/>
          <w:szCs w:val="24"/>
        </w:rPr>
        <w:t>together).</w:t>
      </w:r>
    </w:p>
    <w:p w14:paraId="5FB3A8C1" w14:textId="1F7B8B3C" w:rsidR="0077555B" w:rsidRPr="006B6440" w:rsidRDefault="0077555B" w:rsidP="006B6440">
      <w:pPr>
        <w:pStyle w:val="ListParagraph"/>
        <w:widowControl w:val="0"/>
        <w:numPr>
          <w:ilvl w:val="1"/>
          <w:numId w:val="13"/>
        </w:numPr>
        <w:tabs>
          <w:tab w:val="left" w:pos="1305"/>
        </w:tabs>
        <w:autoSpaceDE w:val="0"/>
        <w:autoSpaceDN w:val="0"/>
        <w:spacing w:after="0" w:line="240" w:lineRule="auto"/>
        <w:ind w:right="547"/>
        <w:contextualSpacing w:val="0"/>
        <w:jc w:val="both"/>
        <w:rPr>
          <w:rFonts w:ascii="Arial" w:hAnsi="Arial" w:cs="Arial"/>
          <w:i/>
          <w:sz w:val="24"/>
          <w:szCs w:val="24"/>
        </w:rPr>
      </w:pPr>
      <w:r w:rsidRPr="008566D8">
        <w:rPr>
          <w:rFonts w:ascii="Arial" w:hAnsi="Arial" w:cs="Arial"/>
          <w:sz w:val="24"/>
          <w:szCs w:val="24"/>
        </w:rPr>
        <w:t>Kaidah-kaidah hukum yang tertuju kepada terciptanya ketertiban, kedamaian</w:t>
      </w:r>
      <w:r w:rsidRPr="008566D8">
        <w:rPr>
          <w:rFonts w:ascii="Arial" w:hAnsi="Arial" w:cs="Arial"/>
          <w:spacing w:val="-35"/>
          <w:sz w:val="24"/>
          <w:szCs w:val="24"/>
        </w:rPr>
        <w:t xml:space="preserve"> </w:t>
      </w:r>
      <w:r w:rsidRPr="008566D8">
        <w:rPr>
          <w:rFonts w:ascii="Arial" w:hAnsi="Arial" w:cs="Arial"/>
          <w:sz w:val="24"/>
          <w:szCs w:val="24"/>
        </w:rPr>
        <w:t>dan</w:t>
      </w:r>
      <w:r w:rsidRPr="008566D8">
        <w:rPr>
          <w:rFonts w:ascii="Arial" w:hAnsi="Arial" w:cs="Arial"/>
          <w:spacing w:val="-34"/>
          <w:sz w:val="24"/>
          <w:szCs w:val="24"/>
        </w:rPr>
        <w:t xml:space="preserve"> </w:t>
      </w:r>
      <w:r w:rsidRPr="008566D8">
        <w:rPr>
          <w:rFonts w:ascii="Arial" w:hAnsi="Arial" w:cs="Arial"/>
          <w:sz w:val="24"/>
          <w:szCs w:val="24"/>
        </w:rPr>
        <w:t>keadilan</w:t>
      </w:r>
      <w:r w:rsidRPr="008566D8">
        <w:rPr>
          <w:rFonts w:ascii="Arial" w:hAnsi="Arial" w:cs="Arial"/>
          <w:spacing w:val="-34"/>
          <w:sz w:val="24"/>
          <w:szCs w:val="24"/>
        </w:rPr>
        <w:t xml:space="preserve"> </w:t>
      </w:r>
      <w:r w:rsidRPr="008566D8">
        <w:rPr>
          <w:rFonts w:ascii="Arial" w:hAnsi="Arial" w:cs="Arial"/>
          <w:sz w:val="24"/>
          <w:szCs w:val="24"/>
        </w:rPr>
        <w:t>dalam</w:t>
      </w:r>
      <w:r w:rsidRPr="008566D8">
        <w:rPr>
          <w:rFonts w:ascii="Arial" w:hAnsi="Arial" w:cs="Arial"/>
          <w:spacing w:val="-35"/>
          <w:sz w:val="24"/>
          <w:szCs w:val="24"/>
        </w:rPr>
        <w:t xml:space="preserve"> </w:t>
      </w:r>
      <w:r w:rsidRPr="008566D8">
        <w:rPr>
          <w:rFonts w:ascii="Arial" w:hAnsi="Arial" w:cs="Arial"/>
          <w:sz w:val="24"/>
          <w:szCs w:val="24"/>
        </w:rPr>
        <w:t>kehidupan</w:t>
      </w:r>
      <w:r w:rsidRPr="008566D8">
        <w:rPr>
          <w:rFonts w:ascii="Arial" w:hAnsi="Arial" w:cs="Arial"/>
          <w:spacing w:val="-34"/>
          <w:sz w:val="24"/>
          <w:szCs w:val="24"/>
        </w:rPr>
        <w:t xml:space="preserve"> </w:t>
      </w:r>
      <w:r w:rsidRPr="008566D8">
        <w:rPr>
          <w:rFonts w:ascii="Arial" w:hAnsi="Arial" w:cs="Arial"/>
          <w:sz w:val="24"/>
          <w:szCs w:val="24"/>
        </w:rPr>
        <w:t>bersama</w:t>
      </w:r>
      <w:r w:rsidRPr="008566D8">
        <w:rPr>
          <w:rFonts w:ascii="Arial" w:hAnsi="Arial" w:cs="Arial"/>
          <w:spacing w:val="-26"/>
          <w:sz w:val="24"/>
          <w:szCs w:val="24"/>
        </w:rPr>
        <w:t xml:space="preserve"> </w:t>
      </w:r>
      <w:r w:rsidRPr="008566D8">
        <w:rPr>
          <w:rFonts w:ascii="Arial" w:hAnsi="Arial" w:cs="Arial"/>
          <w:sz w:val="24"/>
          <w:szCs w:val="24"/>
        </w:rPr>
        <w:t>atau</w:t>
      </w:r>
      <w:r w:rsidRPr="008566D8">
        <w:rPr>
          <w:rFonts w:ascii="Arial" w:hAnsi="Arial" w:cs="Arial"/>
          <w:spacing w:val="-24"/>
          <w:sz w:val="24"/>
          <w:szCs w:val="24"/>
        </w:rPr>
        <w:t xml:space="preserve"> </w:t>
      </w:r>
      <w:r w:rsidRPr="008566D8">
        <w:rPr>
          <w:rFonts w:ascii="Arial" w:hAnsi="Arial" w:cs="Arial"/>
          <w:sz w:val="24"/>
          <w:szCs w:val="24"/>
        </w:rPr>
        <w:t xml:space="preserve">bermasyarakat </w:t>
      </w:r>
      <w:r w:rsidRPr="006B6440">
        <w:rPr>
          <w:rFonts w:ascii="Arial" w:hAnsi="Arial" w:cs="Arial"/>
          <w:sz w:val="24"/>
          <w:szCs w:val="24"/>
        </w:rPr>
        <w:t>yang</w:t>
      </w:r>
      <w:r w:rsidRPr="006B6440">
        <w:rPr>
          <w:rFonts w:ascii="Arial" w:hAnsi="Arial" w:cs="Arial"/>
          <w:spacing w:val="-23"/>
          <w:sz w:val="24"/>
          <w:szCs w:val="24"/>
        </w:rPr>
        <w:t xml:space="preserve"> </w:t>
      </w:r>
      <w:r w:rsidRPr="006B6440">
        <w:rPr>
          <w:rFonts w:ascii="Arial" w:hAnsi="Arial" w:cs="Arial"/>
          <w:sz w:val="24"/>
          <w:szCs w:val="24"/>
        </w:rPr>
        <w:t>penuh</w:t>
      </w:r>
      <w:r w:rsidRPr="006B6440">
        <w:rPr>
          <w:rFonts w:ascii="Arial" w:hAnsi="Arial" w:cs="Arial"/>
          <w:spacing w:val="-22"/>
          <w:sz w:val="24"/>
          <w:szCs w:val="24"/>
        </w:rPr>
        <w:t xml:space="preserve"> </w:t>
      </w:r>
      <w:r w:rsidRPr="006B6440">
        <w:rPr>
          <w:rFonts w:ascii="Arial" w:hAnsi="Arial" w:cs="Arial"/>
          <w:sz w:val="24"/>
          <w:szCs w:val="24"/>
        </w:rPr>
        <w:t>dengan</w:t>
      </w:r>
      <w:r w:rsidRPr="006B6440">
        <w:rPr>
          <w:rFonts w:ascii="Arial" w:hAnsi="Arial" w:cs="Arial"/>
          <w:spacing w:val="-22"/>
          <w:sz w:val="24"/>
          <w:szCs w:val="24"/>
        </w:rPr>
        <w:t xml:space="preserve"> </w:t>
      </w:r>
      <w:r w:rsidRPr="006B6440">
        <w:rPr>
          <w:rFonts w:ascii="Arial" w:hAnsi="Arial" w:cs="Arial"/>
          <w:sz w:val="24"/>
          <w:szCs w:val="24"/>
        </w:rPr>
        <w:t>kepastian</w:t>
      </w:r>
      <w:r w:rsidRPr="006B6440">
        <w:rPr>
          <w:rFonts w:ascii="Arial" w:hAnsi="Arial" w:cs="Arial"/>
          <w:spacing w:val="-22"/>
          <w:sz w:val="24"/>
          <w:szCs w:val="24"/>
        </w:rPr>
        <w:t xml:space="preserve"> </w:t>
      </w:r>
      <w:r w:rsidRPr="006B6440">
        <w:rPr>
          <w:rFonts w:ascii="Arial" w:hAnsi="Arial" w:cs="Arial"/>
          <w:sz w:val="24"/>
          <w:szCs w:val="24"/>
        </w:rPr>
        <w:t>atau</w:t>
      </w:r>
      <w:r w:rsidRPr="006B6440">
        <w:rPr>
          <w:rFonts w:ascii="Arial" w:hAnsi="Arial" w:cs="Arial"/>
          <w:spacing w:val="-22"/>
          <w:sz w:val="24"/>
          <w:szCs w:val="24"/>
        </w:rPr>
        <w:t xml:space="preserve"> </w:t>
      </w:r>
      <w:r w:rsidRPr="006B6440">
        <w:rPr>
          <w:rFonts w:ascii="Arial" w:hAnsi="Arial" w:cs="Arial"/>
          <w:sz w:val="24"/>
          <w:szCs w:val="24"/>
        </w:rPr>
        <w:t>ketenteraman</w:t>
      </w:r>
      <w:r w:rsidRPr="006B6440">
        <w:rPr>
          <w:rFonts w:ascii="Arial" w:hAnsi="Arial" w:cs="Arial"/>
          <w:spacing w:val="-8"/>
          <w:sz w:val="24"/>
          <w:szCs w:val="24"/>
        </w:rPr>
        <w:t xml:space="preserve"> </w:t>
      </w:r>
      <w:r w:rsidRPr="006B6440">
        <w:rPr>
          <w:rFonts w:ascii="Arial" w:hAnsi="Arial" w:cs="Arial"/>
          <w:i/>
          <w:sz w:val="24"/>
          <w:szCs w:val="24"/>
        </w:rPr>
        <w:t>(peaceful</w:t>
      </w:r>
      <w:r w:rsidRPr="006B6440">
        <w:rPr>
          <w:rFonts w:ascii="Arial" w:hAnsi="Arial" w:cs="Arial"/>
          <w:i/>
          <w:spacing w:val="-28"/>
          <w:sz w:val="24"/>
          <w:szCs w:val="24"/>
        </w:rPr>
        <w:t xml:space="preserve"> </w:t>
      </w:r>
      <w:r w:rsidRPr="006B6440">
        <w:rPr>
          <w:rFonts w:ascii="Arial" w:hAnsi="Arial" w:cs="Arial"/>
          <w:i/>
          <w:sz w:val="24"/>
          <w:szCs w:val="24"/>
        </w:rPr>
        <w:t>living</w:t>
      </w:r>
      <w:r w:rsidR="006B6440" w:rsidRPr="006B6440">
        <w:rPr>
          <w:rFonts w:ascii="Arial" w:hAnsi="Arial" w:cs="Arial"/>
          <w:i/>
          <w:sz w:val="24"/>
          <w:szCs w:val="24"/>
        </w:rPr>
        <w:t xml:space="preserve"> </w:t>
      </w:r>
      <w:r w:rsidRPr="006B6440">
        <w:rPr>
          <w:rFonts w:ascii="Arial" w:hAnsi="Arial" w:cs="Arial"/>
          <w:i/>
          <w:sz w:val="24"/>
          <w:szCs w:val="24"/>
        </w:rPr>
        <w:t>together).</w:t>
      </w:r>
      <w:r w:rsidRPr="006B6440">
        <w:rPr>
          <w:rFonts w:ascii="Arial" w:hAnsi="Arial" w:cs="Arial"/>
          <w:i/>
          <w:spacing w:val="-27"/>
          <w:sz w:val="24"/>
          <w:szCs w:val="24"/>
        </w:rPr>
        <w:t xml:space="preserve"> </w:t>
      </w:r>
      <w:r w:rsidRPr="006B6440">
        <w:rPr>
          <w:rFonts w:ascii="Arial" w:hAnsi="Arial" w:cs="Arial"/>
          <w:sz w:val="24"/>
          <w:szCs w:val="24"/>
        </w:rPr>
        <w:t>Sedangkan</w:t>
      </w:r>
      <w:r w:rsidRPr="006B6440">
        <w:rPr>
          <w:rFonts w:ascii="Arial" w:hAnsi="Arial" w:cs="Arial"/>
          <w:spacing w:val="-25"/>
          <w:sz w:val="24"/>
          <w:szCs w:val="24"/>
        </w:rPr>
        <w:t xml:space="preserve"> </w:t>
      </w:r>
      <w:r w:rsidRPr="006B6440">
        <w:rPr>
          <w:rFonts w:ascii="Arial" w:hAnsi="Arial" w:cs="Arial"/>
          <w:sz w:val="24"/>
          <w:szCs w:val="24"/>
        </w:rPr>
        <w:t>masalah</w:t>
      </w:r>
      <w:r w:rsidRPr="006B6440">
        <w:rPr>
          <w:rFonts w:ascii="Arial" w:hAnsi="Arial" w:cs="Arial"/>
          <w:spacing w:val="-24"/>
          <w:sz w:val="24"/>
          <w:szCs w:val="24"/>
        </w:rPr>
        <w:t xml:space="preserve"> </w:t>
      </w:r>
      <w:proofErr w:type="gramStart"/>
      <w:r w:rsidRPr="006B6440">
        <w:rPr>
          <w:rFonts w:ascii="Arial" w:hAnsi="Arial" w:cs="Arial"/>
          <w:sz w:val="24"/>
          <w:szCs w:val="24"/>
        </w:rPr>
        <w:t>norma</w:t>
      </w:r>
      <w:proofErr w:type="gramEnd"/>
      <w:r w:rsidRPr="006B6440">
        <w:rPr>
          <w:rFonts w:ascii="Arial" w:hAnsi="Arial" w:cs="Arial"/>
          <w:spacing w:val="-24"/>
          <w:sz w:val="24"/>
          <w:szCs w:val="24"/>
        </w:rPr>
        <w:t xml:space="preserve"> </w:t>
      </w:r>
      <w:r w:rsidRPr="006B6440">
        <w:rPr>
          <w:rFonts w:ascii="Arial" w:hAnsi="Arial" w:cs="Arial"/>
          <w:sz w:val="24"/>
          <w:szCs w:val="24"/>
        </w:rPr>
        <w:t>non</w:t>
      </w:r>
      <w:r w:rsidRPr="006B6440">
        <w:rPr>
          <w:rFonts w:ascii="Arial" w:hAnsi="Arial" w:cs="Arial"/>
          <w:spacing w:val="-24"/>
          <w:sz w:val="24"/>
          <w:szCs w:val="24"/>
        </w:rPr>
        <w:t xml:space="preserve"> </w:t>
      </w:r>
      <w:r w:rsidRPr="006B6440">
        <w:rPr>
          <w:rFonts w:ascii="Arial" w:hAnsi="Arial" w:cs="Arial"/>
          <w:sz w:val="24"/>
          <w:szCs w:val="24"/>
        </w:rPr>
        <w:t>hukum</w:t>
      </w:r>
      <w:r w:rsidRPr="006B6440">
        <w:rPr>
          <w:rFonts w:ascii="Arial" w:hAnsi="Arial" w:cs="Arial"/>
          <w:spacing w:val="-25"/>
          <w:sz w:val="24"/>
          <w:szCs w:val="24"/>
        </w:rPr>
        <w:t xml:space="preserve"> </w:t>
      </w:r>
      <w:r w:rsidRPr="006B6440">
        <w:rPr>
          <w:rFonts w:ascii="Arial" w:hAnsi="Arial" w:cs="Arial"/>
          <w:sz w:val="24"/>
          <w:szCs w:val="24"/>
        </w:rPr>
        <w:t>adalah</w:t>
      </w:r>
      <w:r w:rsidRPr="006B6440">
        <w:rPr>
          <w:rFonts w:ascii="Arial" w:hAnsi="Arial" w:cs="Arial"/>
          <w:spacing w:val="-24"/>
          <w:sz w:val="24"/>
          <w:szCs w:val="24"/>
        </w:rPr>
        <w:t xml:space="preserve"> </w:t>
      </w:r>
      <w:r w:rsidRPr="006B6440">
        <w:rPr>
          <w:rFonts w:ascii="Arial" w:hAnsi="Arial" w:cs="Arial"/>
          <w:sz w:val="24"/>
          <w:szCs w:val="24"/>
        </w:rPr>
        <w:t>masalah</w:t>
      </w:r>
      <w:r w:rsidRPr="006B6440">
        <w:rPr>
          <w:rFonts w:ascii="Arial" w:hAnsi="Arial" w:cs="Arial"/>
          <w:spacing w:val="-24"/>
          <w:sz w:val="24"/>
          <w:szCs w:val="24"/>
        </w:rPr>
        <w:t xml:space="preserve"> </w:t>
      </w:r>
      <w:r w:rsidRPr="006B6440">
        <w:rPr>
          <w:rFonts w:ascii="Arial" w:hAnsi="Arial" w:cs="Arial"/>
          <w:sz w:val="24"/>
          <w:szCs w:val="24"/>
        </w:rPr>
        <w:t>yang</w:t>
      </w:r>
      <w:r w:rsidRPr="006B6440">
        <w:rPr>
          <w:rFonts w:ascii="Arial" w:hAnsi="Arial" w:cs="Arial"/>
          <w:spacing w:val="-25"/>
          <w:sz w:val="24"/>
          <w:szCs w:val="24"/>
        </w:rPr>
        <w:t xml:space="preserve"> </w:t>
      </w:r>
      <w:r w:rsidRPr="006B6440">
        <w:rPr>
          <w:rFonts w:ascii="Arial" w:hAnsi="Arial" w:cs="Arial"/>
          <w:sz w:val="24"/>
          <w:szCs w:val="24"/>
        </w:rPr>
        <w:t>cu- kup penting dan selanjutnya akan dibahas secara lebih luas mengenai kode perilaku dan kode profesi Humas/PR, yaitu seperti nilai-nilai moral, etika,</w:t>
      </w:r>
      <w:r w:rsidRPr="006B6440">
        <w:rPr>
          <w:rFonts w:ascii="Arial" w:hAnsi="Arial" w:cs="Arial"/>
          <w:spacing w:val="-20"/>
          <w:sz w:val="24"/>
          <w:szCs w:val="24"/>
        </w:rPr>
        <w:t xml:space="preserve"> </w:t>
      </w:r>
      <w:r w:rsidRPr="006B6440">
        <w:rPr>
          <w:rFonts w:ascii="Arial" w:hAnsi="Arial" w:cs="Arial"/>
          <w:sz w:val="24"/>
          <w:szCs w:val="24"/>
        </w:rPr>
        <w:t>etis,</w:t>
      </w:r>
      <w:r w:rsidRPr="006B6440">
        <w:rPr>
          <w:rFonts w:ascii="Arial" w:hAnsi="Arial" w:cs="Arial"/>
          <w:spacing w:val="-20"/>
          <w:sz w:val="24"/>
          <w:szCs w:val="24"/>
        </w:rPr>
        <w:t xml:space="preserve"> </w:t>
      </w:r>
      <w:r w:rsidRPr="006B6440">
        <w:rPr>
          <w:rFonts w:ascii="Arial" w:hAnsi="Arial" w:cs="Arial"/>
          <w:sz w:val="24"/>
          <w:szCs w:val="24"/>
        </w:rPr>
        <w:t>etiket,</w:t>
      </w:r>
      <w:r w:rsidRPr="006B6440">
        <w:rPr>
          <w:rFonts w:ascii="Arial" w:hAnsi="Arial" w:cs="Arial"/>
          <w:spacing w:val="-20"/>
          <w:sz w:val="24"/>
          <w:szCs w:val="24"/>
        </w:rPr>
        <w:t xml:space="preserve"> </w:t>
      </w:r>
      <w:r w:rsidRPr="006B6440">
        <w:rPr>
          <w:rFonts w:ascii="Arial" w:hAnsi="Arial" w:cs="Arial"/>
          <w:sz w:val="24"/>
          <w:szCs w:val="24"/>
        </w:rPr>
        <w:t>tata</w:t>
      </w:r>
      <w:r w:rsidRPr="006B6440">
        <w:rPr>
          <w:rFonts w:ascii="Arial" w:hAnsi="Arial" w:cs="Arial"/>
          <w:spacing w:val="-20"/>
          <w:sz w:val="24"/>
          <w:szCs w:val="24"/>
        </w:rPr>
        <w:t xml:space="preserve"> </w:t>
      </w:r>
      <w:r w:rsidRPr="006B6440">
        <w:rPr>
          <w:rFonts w:ascii="Arial" w:hAnsi="Arial" w:cs="Arial"/>
          <w:sz w:val="24"/>
          <w:szCs w:val="24"/>
        </w:rPr>
        <w:t>krama</w:t>
      </w:r>
      <w:r w:rsidRPr="006B6440">
        <w:rPr>
          <w:rFonts w:ascii="Arial" w:hAnsi="Arial" w:cs="Arial"/>
          <w:spacing w:val="-20"/>
          <w:sz w:val="24"/>
          <w:szCs w:val="24"/>
        </w:rPr>
        <w:t xml:space="preserve"> </w:t>
      </w:r>
      <w:r w:rsidRPr="006B6440">
        <w:rPr>
          <w:rFonts w:ascii="Arial" w:hAnsi="Arial" w:cs="Arial"/>
          <w:sz w:val="24"/>
          <w:szCs w:val="24"/>
        </w:rPr>
        <w:t>dalam</w:t>
      </w:r>
      <w:r w:rsidRPr="006B6440">
        <w:rPr>
          <w:rFonts w:ascii="Arial" w:hAnsi="Arial" w:cs="Arial"/>
          <w:spacing w:val="-20"/>
          <w:sz w:val="24"/>
          <w:szCs w:val="24"/>
        </w:rPr>
        <w:t xml:space="preserve"> </w:t>
      </w:r>
      <w:r w:rsidRPr="006B6440">
        <w:rPr>
          <w:rFonts w:ascii="Arial" w:hAnsi="Arial" w:cs="Arial"/>
          <w:sz w:val="24"/>
          <w:szCs w:val="24"/>
        </w:rPr>
        <w:t>pergaulan</w:t>
      </w:r>
      <w:r w:rsidRPr="006B6440">
        <w:rPr>
          <w:rFonts w:ascii="Arial" w:hAnsi="Arial" w:cs="Arial"/>
          <w:spacing w:val="-20"/>
          <w:sz w:val="24"/>
          <w:szCs w:val="24"/>
        </w:rPr>
        <w:t xml:space="preserve"> </w:t>
      </w:r>
      <w:r w:rsidRPr="006B6440">
        <w:rPr>
          <w:rFonts w:ascii="Arial" w:hAnsi="Arial" w:cs="Arial"/>
          <w:sz w:val="24"/>
          <w:szCs w:val="24"/>
        </w:rPr>
        <w:t>sosial</w:t>
      </w:r>
      <w:r w:rsidRPr="006B6440">
        <w:rPr>
          <w:rFonts w:ascii="Arial" w:hAnsi="Arial" w:cs="Arial"/>
          <w:spacing w:val="-20"/>
          <w:sz w:val="24"/>
          <w:szCs w:val="24"/>
        </w:rPr>
        <w:t xml:space="preserve"> </w:t>
      </w:r>
      <w:r w:rsidRPr="006B6440">
        <w:rPr>
          <w:rFonts w:ascii="Arial" w:hAnsi="Arial" w:cs="Arial"/>
          <w:sz w:val="24"/>
          <w:szCs w:val="24"/>
        </w:rPr>
        <w:t>atau</w:t>
      </w:r>
      <w:r w:rsidRPr="006B6440">
        <w:rPr>
          <w:rFonts w:ascii="Arial" w:hAnsi="Arial" w:cs="Arial"/>
          <w:spacing w:val="-20"/>
          <w:sz w:val="24"/>
          <w:szCs w:val="24"/>
        </w:rPr>
        <w:t xml:space="preserve"> </w:t>
      </w:r>
      <w:r w:rsidR="007E5169" w:rsidRPr="006B6440">
        <w:rPr>
          <w:rFonts w:ascii="Arial" w:hAnsi="Arial" w:cs="Arial"/>
          <w:sz w:val="24"/>
          <w:szCs w:val="24"/>
        </w:rPr>
        <w:t xml:space="preserve">bermasyarakat. </w:t>
      </w:r>
      <w:proofErr w:type="gramStart"/>
      <w:r w:rsidRPr="006B6440">
        <w:rPr>
          <w:rFonts w:ascii="Arial" w:hAnsi="Arial" w:cs="Arial"/>
          <w:sz w:val="24"/>
          <w:szCs w:val="24"/>
        </w:rPr>
        <w:t>sebagai</w:t>
      </w:r>
      <w:proofErr w:type="gramEnd"/>
      <w:r w:rsidRPr="006B6440">
        <w:rPr>
          <w:rFonts w:ascii="Arial" w:hAnsi="Arial" w:cs="Arial"/>
          <w:spacing w:val="-35"/>
          <w:sz w:val="24"/>
          <w:szCs w:val="24"/>
        </w:rPr>
        <w:t xml:space="preserve"> </w:t>
      </w:r>
      <w:r w:rsidRPr="006B6440">
        <w:rPr>
          <w:rFonts w:ascii="Arial" w:hAnsi="Arial" w:cs="Arial"/>
          <w:sz w:val="24"/>
          <w:szCs w:val="24"/>
        </w:rPr>
        <w:t>nilai</w:t>
      </w:r>
      <w:r w:rsidRPr="006B6440">
        <w:rPr>
          <w:rFonts w:ascii="Arial" w:hAnsi="Arial" w:cs="Arial"/>
          <w:spacing w:val="-35"/>
          <w:sz w:val="24"/>
          <w:szCs w:val="24"/>
        </w:rPr>
        <w:t xml:space="preserve"> </w:t>
      </w:r>
      <w:r w:rsidRPr="006B6440">
        <w:rPr>
          <w:rFonts w:ascii="Arial" w:hAnsi="Arial" w:cs="Arial"/>
          <w:sz w:val="24"/>
          <w:szCs w:val="24"/>
        </w:rPr>
        <w:t>aturan</w:t>
      </w:r>
      <w:r w:rsidRPr="006B6440">
        <w:rPr>
          <w:rFonts w:ascii="Arial" w:hAnsi="Arial" w:cs="Arial"/>
          <w:spacing w:val="-35"/>
          <w:sz w:val="24"/>
          <w:szCs w:val="24"/>
        </w:rPr>
        <w:t xml:space="preserve"> </w:t>
      </w:r>
      <w:r w:rsidRPr="006B6440">
        <w:rPr>
          <w:rFonts w:ascii="Arial" w:hAnsi="Arial" w:cs="Arial"/>
          <w:sz w:val="24"/>
          <w:szCs w:val="24"/>
        </w:rPr>
        <w:t>yang</w:t>
      </w:r>
      <w:r w:rsidRPr="006B6440">
        <w:rPr>
          <w:rFonts w:ascii="Arial" w:hAnsi="Arial" w:cs="Arial"/>
          <w:spacing w:val="-35"/>
          <w:sz w:val="24"/>
          <w:szCs w:val="24"/>
        </w:rPr>
        <w:t xml:space="preserve"> </w:t>
      </w:r>
      <w:r w:rsidRPr="006B6440">
        <w:rPr>
          <w:rFonts w:ascii="Arial" w:hAnsi="Arial" w:cs="Arial"/>
          <w:sz w:val="24"/>
          <w:szCs w:val="24"/>
        </w:rPr>
        <w:t>telah</w:t>
      </w:r>
      <w:r w:rsidRPr="006B6440">
        <w:rPr>
          <w:rFonts w:ascii="Arial" w:hAnsi="Arial" w:cs="Arial"/>
          <w:spacing w:val="-35"/>
          <w:sz w:val="24"/>
          <w:szCs w:val="24"/>
        </w:rPr>
        <w:t xml:space="preserve"> </w:t>
      </w:r>
      <w:r w:rsidRPr="006B6440">
        <w:rPr>
          <w:rFonts w:ascii="Arial" w:hAnsi="Arial" w:cs="Arial"/>
          <w:sz w:val="24"/>
          <w:szCs w:val="24"/>
        </w:rPr>
        <w:t>disepakati</w:t>
      </w:r>
      <w:r w:rsidRPr="006B6440">
        <w:rPr>
          <w:rFonts w:ascii="Arial" w:hAnsi="Arial" w:cs="Arial"/>
          <w:spacing w:val="-35"/>
          <w:sz w:val="24"/>
          <w:szCs w:val="24"/>
        </w:rPr>
        <w:t xml:space="preserve"> </w:t>
      </w:r>
      <w:r w:rsidRPr="006B6440">
        <w:rPr>
          <w:rFonts w:ascii="Arial" w:hAnsi="Arial" w:cs="Arial"/>
          <w:sz w:val="24"/>
          <w:szCs w:val="24"/>
        </w:rPr>
        <w:t>bersama,</w:t>
      </w:r>
      <w:r w:rsidRPr="006B6440">
        <w:rPr>
          <w:rFonts w:ascii="Arial" w:hAnsi="Arial" w:cs="Arial"/>
          <w:spacing w:val="-35"/>
          <w:sz w:val="24"/>
          <w:szCs w:val="24"/>
        </w:rPr>
        <w:t xml:space="preserve"> </w:t>
      </w:r>
      <w:r w:rsidRPr="006B6440">
        <w:rPr>
          <w:rFonts w:ascii="Arial" w:hAnsi="Arial" w:cs="Arial"/>
          <w:sz w:val="24"/>
          <w:szCs w:val="24"/>
        </w:rPr>
        <w:t>dihormati,</w:t>
      </w:r>
      <w:r w:rsidRPr="006B6440">
        <w:rPr>
          <w:rFonts w:ascii="Arial" w:hAnsi="Arial" w:cs="Arial"/>
          <w:spacing w:val="-21"/>
          <w:sz w:val="24"/>
          <w:szCs w:val="24"/>
        </w:rPr>
        <w:t xml:space="preserve"> </w:t>
      </w:r>
      <w:r w:rsidRPr="006B6440">
        <w:rPr>
          <w:rFonts w:ascii="Arial" w:hAnsi="Arial" w:cs="Arial"/>
          <w:sz w:val="24"/>
          <w:szCs w:val="24"/>
        </w:rPr>
        <w:t>wajib</w:t>
      </w:r>
      <w:r w:rsidRPr="006B6440">
        <w:rPr>
          <w:rFonts w:ascii="Arial" w:hAnsi="Arial" w:cs="Arial"/>
          <w:spacing w:val="-17"/>
          <w:sz w:val="24"/>
          <w:szCs w:val="24"/>
        </w:rPr>
        <w:t xml:space="preserve"> </w:t>
      </w:r>
      <w:r w:rsidRPr="006B6440">
        <w:rPr>
          <w:rFonts w:ascii="Arial" w:hAnsi="Arial" w:cs="Arial"/>
          <w:sz w:val="24"/>
          <w:szCs w:val="24"/>
        </w:rPr>
        <w:t>dipatuhi dan</w:t>
      </w:r>
      <w:r w:rsidRPr="006B6440">
        <w:rPr>
          <w:rFonts w:ascii="Arial" w:hAnsi="Arial" w:cs="Arial"/>
          <w:spacing w:val="-9"/>
          <w:sz w:val="24"/>
          <w:szCs w:val="24"/>
        </w:rPr>
        <w:t xml:space="preserve"> </w:t>
      </w:r>
      <w:r w:rsidRPr="006B6440">
        <w:rPr>
          <w:rFonts w:ascii="Arial" w:hAnsi="Arial" w:cs="Arial"/>
          <w:sz w:val="24"/>
          <w:szCs w:val="24"/>
        </w:rPr>
        <w:t>ditaati.</w:t>
      </w:r>
    </w:p>
    <w:p w14:paraId="0A5DDC7E" w14:textId="77777777" w:rsidR="0077555B" w:rsidRPr="008566D8" w:rsidRDefault="0077555B" w:rsidP="008566D8">
      <w:pPr>
        <w:pStyle w:val="BodyText"/>
        <w:spacing w:before="10"/>
        <w:jc w:val="both"/>
        <w:rPr>
          <w:rFonts w:ascii="Arial" w:hAnsi="Arial" w:cs="Arial"/>
        </w:rPr>
      </w:pPr>
    </w:p>
    <w:p w14:paraId="4DE08239" w14:textId="77777777" w:rsidR="0077555B" w:rsidRPr="008566D8" w:rsidRDefault="0077555B" w:rsidP="008566D8">
      <w:pPr>
        <w:pStyle w:val="BodyText"/>
        <w:ind w:left="720" w:right="176" w:firstLine="585"/>
        <w:jc w:val="both"/>
        <w:rPr>
          <w:rFonts w:ascii="Arial" w:hAnsi="Arial" w:cs="Arial"/>
        </w:rPr>
      </w:pPr>
      <w:r w:rsidRPr="008566D8">
        <w:rPr>
          <w:rFonts w:ascii="Arial" w:hAnsi="Arial" w:cs="Arial"/>
        </w:rPr>
        <w:t>Norma moral tersebut tidak akan dipakai untuk menilai seorang dokter ketika mengobati pasiennya, atau dosen dalam menyampaikan materi kuliah terhadap para mahasiswanya, melainkan untuk menilai bagaimana sebagai profesional tersebut</w:t>
      </w:r>
      <w:r w:rsidRPr="008566D8">
        <w:rPr>
          <w:rFonts w:ascii="Arial" w:hAnsi="Arial" w:cs="Arial"/>
          <w:spacing w:val="-17"/>
        </w:rPr>
        <w:t xml:space="preserve"> </w:t>
      </w:r>
      <w:r w:rsidRPr="008566D8">
        <w:rPr>
          <w:rFonts w:ascii="Arial" w:hAnsi="Arial" w:cs="Arial"/>
        </w:rPr>
        <w:t>menjalankan</w:t>
      </w:r>
      <w:r w:rsidRPr="008566D8">
        <w:rPr>
          <w:rFonts w:ascii="Arial" w:hAnsi="Arial" w:cs="Arial"/>
          <w:spacing w:val="-17"/>
        </w:rPr>
        <w:t xml:space="preserve"> </w:t>
      </w:r>
      <w:r w:rsidRPr="008566D8">
        <w:rPr>
          <w:rFonts w:ascii="Arial" w:hAnsi="Arial" w:cs="Arial"/>
        </w:rPr>
        <w:t>tugas</w:t>
      </w:r>
      <w:r w:rsidRPr="008566D8">
        <w:rPr>
          <w:rFonts w:ascii="Arial" w:hAnsi="Arial" w:cs="Arial"/>
          <w:spacing w:val="-16"/>
        </w:rPr>
        <w:t xml:space="preserve"> </w:t>
      </w:r>
      <w:r w:rsidRPr="008566D8">
        <w:rPr>
          <w:rFonts w:ascii="Arial" w:hAnsi="Arial" w:cs="Arial"/>
        </w:rPr>
        <w:t>dan</w:t>
      </w:r>
      <w:r w:rsidRPr="008566D8">
        <w:rPr>
          <w:rFonts w:ascii="Arial" w:hAnsi="Arial" w:cs="Arial"/>
          <w:spacing w:val="-17"/>
        </w:rPr>
        <w:t xml:space="preserve"> </w:t>
      </w:r>
      <w:r w:rsidRPr="008566D8">
        <w:rPr>
          <w:rFonts w:ascii="Arial" w:hAnsi="Arial" w:cs="Arial"/>
        </w:rPr>
        <w:t>kewajibannya</w:t>
      </w:r>
      <w:r w:rsidRPr="008566D8">
        <w:rPr>
          <w:rFonts w:ascii="Arial" w:hAnsi="Arial" w:cs="Arial"/>
          <w:spacing w:val="-16"/>
        </w:rPr>
        <w:t xml:space="preserve"> </w:t>
      </w:r>
      <w:r w:rsidRPr="008566D8">
        <w:rPr>
          <w:rFonts w:ascii="Arial" w:hAnsi="Arial" w:cs="Arial"/>
        </w:rPr>
        <w:t>dengan</w:t>
      </w:r>
      <w:r w:rsidRPr="008566D8">
        <w:rPr>
          <w:rFonts w:ascii="Arial" w:hAnsi="Arial" w:cs="Arial"/>
          <w:spacing w:val="-17"/>
        </w:rPr>
        <w:t xml:space="preserve"> </w:t>
      </w:r>
      <w:r w:rsidRPr="008566D8">
        <w:rPr>
          <w:rFonts w:ascii="Arial" w:hAnsi="Arial" w:cs="Arial"/>
        </w:rPr>
        <w:t>baik</w:t>
      </w:r>
      <w:r w:rsidRPr="008566D8">
        <w:rPr>
          <w:rFonts w:ascii="Arial" w:hAnsi="Arial" w:cs="Arial"/>
          <w:spacing w:val="-16"/>
        </w:rPr>
        <w:t xml:space="preserve"> </w:t>
      </w:r>
      <w:r w:rsidRPr="008566D8">
        <w:rPr>
          <w:rFonts w:ascii="Arial" w:hAnsi="Arial" w:cs="Arial"/>
        </w:rPr>
        <w:t>sebagai</w:t>
      </w:r>
      <w:r w:rsidRPr="008566D8">
        <w:rPr>
          <w:rFonts w:ascii="Arial" w:hAnsi="Arial" w:cs="Arial"/>
          <w:spacing w:val="-17"/>
        </w:rPr>
        <w:t xml:space="preserve"> </w:t>
      </w:r>
      <w:r w:rsidRPr="008566D8">
        <w:rPr>
          <w:rFonts w:ascii="Arial" w:hAnsi="Arial" w:cs="Arial"/>
        </w:rPr>
        <w:t>manusia</w:t>
      </w:r>
      <w:r w:rsidRPr="008566D8">
        <w:rPr>
          <w:rFonts w:ascii="Arial" w:hAnsi="Arial" w:cs="Arial"/>
          <w:spacing w:val="-16"/>
        </w:rPr>
        <w:t xml:space="preserve"> </w:t>
      </w:r>
      <w:r w:rsidRPr="008566D8">
        <w:rPr>
          <w:rFonts w:ascii="Arial" w:hAnsi="Arial" w:cs="Arial"/>
        </w:rPr>
        <w:t>yang berbudi luhur, juiur, bermoral, penuh integritas dan bertanggung jawab.Terlepas dari mereka sebagai profesional tersebut jitu atau tidak dalam memberikan obat sebagai penyembuhnya, atau metodologi dan keterampilan dalam memberikan bahan kuliah dengan tepat. Dalam hal ini yang ditekankan adalah “sikap atau perilaku” mereka dalam menjalankan tugas dan fungsi sebagai profesional yang diembannya</w:t>
      </w:r>
      <w:r w:rsidRPr="008566D8">
        <w:rPr>
          <w:rFonts w:ascii="Arial" w:hAnsi="Arial" w:cs="Arial"/>
          <w:spacing w:val="-25"/>
        </w:rPr>
        <w:t xml:space="preserve"> </w:t>
      </w:r>
      <w:r w:rsidRPr="008566D8">
        <w:rPr>
          <w:rFonts w:ascii="Arial" w:hAnsi="Arial" w:cs="Arial"/>
        </w:rPr>
        <w:t>untuk</w:t>
      </w:r>
      <w:r w:rsidRPr="008566D8">
        <w:rPr>
          <w:rFonts w:ascii="Arial" w:hAnsi="Arial" w:cs="Arial"/>
          <w:spacing w:val="-25"/>
        </w:rPr>
        <w:t xml:space="preserve"> </w:t>
      </w:r>
      <w:r w:rsidRPr="008566D8">
        <w:rPr>
          <w:rFonts w:ascii="Arial" w:hAnsi="Arial" w:cs="Arial"/>
        </w:rPr>
        <w:t>saling</w:t>
      </w:r>
      <w:r w:rsidRPr="008566D8">
        <w:rPr>
          <w:rFonts w:ascii="Arial" w:hAnsi="Arial" w:cs="Arial"/>
          <w:spacing w:val="-25"/>
        </w:rPr>
        <w:t xml:space="preserve"> </w:t>
      </w:r>
      <w:r w:rsidRPr="008566D8">
        <w:rPr>
          <w:rFonts w:ascii="Arial" w:hAnsi="Arial" w:cs="Arial"/>
        </w:rPr>
        <w:t>menghargai</w:t>
      </w:r>
      <w:r w:rsidRPr="008566D8">
        <w:rPr>
          <w:rFonts w:ascii="Arial" w:hAnsi="Arial" w:cs="Arial"/>
          <w:spacing w:val="-25"/>
        </w:rPr>
        <w:t xml:space="preserve"> </w:t>
      </w:r>
      <w:r w:rsidRPr="008566D8">
        <w:rPr>
          <w:rFonts w:ascii="Arial" w:hAnsi="Arial" w:cs="Arial"/>
        </w:rPr>
        <w:t>sesama</w:t>
      </w:r>
      <w:r w:rsidRPr="008566D8">
        <w:rPr>
          <w:rFonts w:ascii="Arial" w:hAnsi="Arial" w:cs="Arial"/>
          <w:spacing w:val="-24"/>
        </w:rPr>
        <w:t xml:space="preserve"> </w:t>
      </w:r>
      <w:r w:rsidRPr="008566D8">
        <w:rPr>
          <w:rFonts w:ascii="Arial" w:hAnsi="Arial" w:cs="Arial"/>
        </w:rPr>
        <w:t>atau</w:t>
      </w:r>
      <w:r w:rsidRPr="008566D8">
        <w:rPr>
          <w:rFonts w:ascii="Arial" w:hAnsi="Arial" w:cs="Arial"/>
          <w:spacing w:val="-25"/>
        </w:rPr>
        <w:t xml:space="preserve"> </w:t>
      </w:r>
      <w:r w:rsidRPr="008566D8">
        <w:rPr>
          <w:rFonts w:ascii="Arial" w:hAnsi="Arial" w:cs="Arial"/>
        </w:rPr>
        <w:t>kehidupan</w:t>
      </w:r>
      <w:r w:rsidRPr="008566D8">
        <w:rPr>
          <w:rFonts w:ascii="Arial" w:hAnsi="Arial" w:cs="Arial"/>
          <w:spacing w:val="-25"/>
        </w:rPr>
        <w:t xml:space="preserve"> </w:t>
      </w:r>
      <w:r w:rsidRPr="008566D8">
        <w:rPr>
          <w:rFonts w:ascii="Arial" w:hAnsi="Arial" w:cs="Arial"/>
        </w:rPr>
        <w:t>manusia.</w:t>
      </w:r>
    </w:p>
    <w:p w14:paraId="38F0A43E" w14:textId="77777777" w:rsidR="0077555B" w:rsidRPr="008566D8" w:rsidRDefault="0077555B" w:rsidP="008566D8">
      <w:pPr>
        <w:pStyle w:val="BodyText"/>
        <w:jc w:val="both"/>
        <w:rPr>
          <w:rFonts w:ascii="Arial" w:hAnsi="Arial" w:cs="Arial"/>
        </w:rPr>
      </w:pPr>
    </w:p>
    <w:p w14:paraId="02D9A8B5" w14:textId="77777777" w:rsidR="0077555B" w:rsidRPr="006B6440" w:rsidRDefault="0077555B" w:rsidP="008566D8">
      <w:pPr>
        <w:pStyle w:val="BodyText"/>
        <w:ind w:left="720" w:right="270" w:firstLine="585"/>
        <w:jc w:val="both"/>
        <w:rPr>
          <w:rFonts w:ascii="Arial" w:hAnsi="Arial" w:cs="Arial"/>
        </w:rPr>
      </w:pPr>
      <w:r w:rsidRPr="008566D8">
        <w:rPr>
          <w:rFonts w:ascii="Arial" w:hAnsi="Arial" w:cs="Arial"/>
        </w:rPr>
        <w:t>Pada akhirnya nilai moral, etika, kode perilaku dan kode etik standard profesi adalah memberikan jalan, pedoman, tolok ukur dan acuan untuk mengambil keputusan</w:t>
      </w:r>
      <w:r w:rsidRPr="008566D8">
        <w:rPr>
          <w:rFonts w:ascii="Arial" w:hAnsi="Arial" w:cs="Arial"/>
          <w:spacing w:val="-6"/>
        </w:rPr>
        <w:t xml:space="preserve"> </w:t>
      </w:r>
      <w:r w:rsidRPr="008566D8">
        <w:rPr>
          <w:rFonts w:ascii="Arial" w:hAnsi="Arial" w:cs="Arial"/>
        </w:rPr>
        <w:t>tentang</w:t>
      </w:r>
      <w:r w:rsidRPr="008566D8">
        <w:rPr>
          <w:rFonts w:ascii="Arial" w:hAnsi="Arial" w:cs="Arial"/>
          <w:spacing w:val="-5"/>
        </w:rPr>
        <w:t xml:space="preserve"> </w:t>
      </w:r>
      <w:r w:rsidRPr="008566D8">
        <w:rPr>
          <w:rFonts w:ascii="Arial" w:hAnsi="Arial" w:cs="Arial"/>
        </w:rPr>
        <w:t>tindakan</w:t>
      </w:r>
      <w:r w:rsidRPr="008566D8">
        <w:rPr>
          <w:rFonts w:ascii="Arial" w:hAnsi="Arial" w:cs="Arial"/>
          <w:spacing w:val="-20"/>
        </w:rPr>
        <w:t xml:space="preserve"> </w:t>
      </w:r>
      <w:r w:rsidRPr="008566D8">
        <w:rPr>
          <w:rFonts w:ascii="Arial" w:hAnsi="Arial" w:cs="Arial"/>
        </w:rPr>
        <w:t>apa</w:t>
      </w:r>
      <w:r w:rsidRPr="008566D8">
        <w:rPr>
          <w:rFonts w:ascii="Arial" w:hAnsi="Arial" w:cs="Arial"/>
          <w:spacing w:val="-19"/>
        </w:rPr>
        <w:t xml:space="preserve"> </w:t>
      </w:r>
      <w:r w:rsidRPr="008566D8">
        <w:rPr>
          <w:rFonts w:ascii="Arial" w:hAnsi="Arial" w:cs="Arial"/>
        </w:rPr>
        <w:t>yang</w:t>
      </w:r>
      <w:r w:rsidRPr="008566D8">
        <w:rPr>
          <w:rFonts w:ascii="Arial" w:hAnsi="Arial" w:cs="Arial"/>
          <w:spacing w:val="-20"/>
        </w:rPr>
        <w:t xml:space="preserve"> </w:t>
      </w:r>
      <w:r w:rsidRPr="008566D8">
        <w:rPr>
          <w:rFonts w:ascii="Arial" w:hAnsi="Arial" w:cs="Arial"/>
        </w:rPr>
        <w:t>akan</w:t>
      </w:r>
      <w:r w:rsidRPr="008566D8">
        <w:rPr>
          <w:rFonts w:ascii="Arial" w:hAnsi="Arial" w:cs="Arial"/>
          <w:spacing w:val="-19"/>
        </w:rPr>
        <w:t xml:space="preserve"> </w:t>
      </w:r>
      <w:r w:rsidRPr="008566D8">
        <w:rPr>
          <w:rFonts w:ascii="Arial" w:hAnsi="Arial" w:cs="Arial"/>
        </w:rPr>
        <w:t>dilakukan</w:t>
      </w:r>
      <w:r w:rsidRPr="008566D8">
        <w:rPr>
          <w:rFonts w:ascii="Arial" w:hAnsi="Arial" w:cs="Arial"/>
          <w:spacing w:val="-20"/>
        </w:rPr>
        <w:t xml:space="preserve"> </w:t>
      </w:r>
      <w:r w:rsidRPr="008566D8">
        <w:rPr>
          <w:rFonts w:ascii="Arial" w:hAnsi="Arial" w:cs="Arial"/>
        </w:rPr>
        <w:t>dalam</w:t>
      </w:r>
      <w:r w:rsidRPr="008566D8">
        <w:rPr>
          <w:rFonts w:ascii="Arial" w:hAnsi="Arial" w:cs="Arial"/>
          <w:spacing w:val="-19"/>
        </w:rPr>
        <w:t xml:space="preserve"> </w:t>
      </w:r>
      <w:r w:rsidRPr="008566D8">
        <w:rPr>
          <w:rFonts w:ascii="Arial" w:hAnsi="Arial" w:cs="Arial"/>
        </w:rPr>
        <w:t>berbagai</w:t>
      </w:r>
      <w:r w:rsidRPr="008566D8">
        <w:rPr>
          <w:rFonts w:ascii="Arial" w:hAnsi="Arial" w:cs="Arial"/>
          <w:spacing w:val="-20"/>
        </w:rPr>
        <w:t xml:space="preserve"> </w:t>
      </w:r>
      <w:r w:rsidRPr="008566D8">
        <w:rPr>
          <w:rFonts w:ascii="Arial" w:hAnsi="Arial" w:cs="Arial"/>
        </w:rPr>
        <w:t>situasi</w:t>
      </w:r>
      <w:r w:rsidRPr="008566D8">
        <w:rPr>
          <w:rFonts w:ascii="Arial" w:hAnsi="Arial" w:cs="Arial"/>
          <w:spacing w:val="-19"/>
        </w:rPr>
        <w:t xml:space="preserve"> </w:t>
      </w:r>
      <w:r w:rsidRPr="008566D8">
        <w:rPr>
          <w:rFonts w:ascii="Arial" w:hAnsi="Arial" w:cs="Arial"/>
        </w:rPr>
        <w:t>dan kondisi tertentu dalam memberikan pelayanan profesi atau keahliannya masing- masing.</w:t>
      </w:r>
      <w:r w:rsidRPr="008566D8">
        <w:rPr>
          <w:rFonts w:ascii="Arial" w:hAnsi="Arial" w:cs="Arial"/>
          <w:spacing w:val="-6"/>
        </w:rPr>
        <w:t xml:space="preserve"> </w:t>
      </w:r>
      <w:proofErr w:type="gramStart"/>
      <w:r w:rsidRPr="008566D8">
        <w:rPr>
          <w:rFonts w:ascii="Arial" w:hAnsi="Arial" w:cs="Arial"/>
        </w:rPr>
        <w:t>Pengambilan</w:t>
      </w:r>
      <w:r w:rsidRPr="008566D8">
        <w:rPr>
          <w:rFonts w:ascii="Arial" w:hAnsi="Arial" w:cs="Arial"/>
          <w:spacing w:val="-21"/>
        </w:rPr>
        <w:t xml:space="preserve"> </w:t>
      </w:r>
      <w:r w:rsidRPr="008566D8">
        <w:rPr>
          <w:rFonts w:ascii="Arial" w:hAnsi="Arial" w:cs="Arial"/>
        </w:rPr>
        <w:t>keputusan</w:t>
      </w:r>
      <w:r w:rsidRPr="008566D8">
        <w:rPr>
          <w:rFonts w:ascii="Arial" w:hAnsi="Arial" w:cs="Arial"/>
          <w:spacing w:val="-20"/>
        </w:rPr>
        <w:t xml:space="preserve"> </w:t>
      </w:r>
      <w:r w:rsidRPr="008566D8">
        <w:rPr>
          <w:rFonts w:ascii="Arial" w:hAnsi="Arial" w:cs="Arial"/>
        </w:rPr>
        <w:t>etis</w:t>
      </w:r>
      <w:r w:rsidRPr="008566D8">
        <w:rPr>
          <w:rFonts w:ascii="Arial" w:hAnsi="Arial" w:cs="Arial"/>
          <w:spacing w:val="-21"/>
        </w:rPr>
        <w:t xml:space="preserve"> </w:t>
      </w:r>
      <w:r w:rsidRPr="008566D8">
        <w:rPr>
          <w:rFonts w:ascii="Arial" w:hAnsi="Arial" w:cs="Arial"/>
        </w:rPr>
        <w:t>atau</w:t>
      </w:r>
      <w:r w:rsidRPr="008566D8">
        <w:rPr>
          <w:rFonts w:ascii="Arial" w:hAnsi="Arial" w:cs="Arial"/>
          <w:spacing w:val="-20"/>
        </w:rPr>
        <w:t xml:space="preserve"> </w:t>
      </w:r>
      <w:r w:rsidRPr="008566D8">
        <w:rPr>
          <w:rFonts w:ascii="Arial" w:hAnsi="Arial" w:cs="Arial"/>
        </w:rPr>
        <w:t>etik,</w:t>
      </w:r>
      <w:r w:rsidRPr="008566D8">
        <w:rPr>
          <w:rFonts w:ascii="Arial" w:hAnsi="Arial" w:cs="Arial"/>
          <w:spacing w:val="-20"/>
        </w:rPr>
        <w:t xml:space="preserve"> </w:t>
      </w:r>
      <w:r w:rsidRPr="008566D8">
        <w:rPr>
          <w:rFonts w:ascii="Arial" w:hAnsi="Arial" w:cs="Arial"/>
        </w:rPr>
        <w:t>merupakan</w:t>
      </w:r>
      <w:r w:rsidRPr="008566D8">
        <w:rPr>
          <w:rFonts w:ascii="Arial" w:hAnsi="Arial" w:cs="Arial"/>
          <w:spacing w:val="-21"/>
        </w:rPr>
        <w:t xml:space="preserve"> </w:t>
      </w:r>
      <w:r w:rsidRPr="008566D8">
        <w:rPr>
          <w:rFonts w:ascii="Arial" w:hAnsi="Arial" w:cs="Arial"/>
        </w:rPr>
        <w:t>aspek</w:t>
      </w:r>
      <w:r w:rsidRPr="008566D8">
        <w:rPr>
          <w:rFonts w:ascii="Arial" w:hAnsi="Arial" w:cs="Arial"/>
          <w:spacing w:val="-20"/>
        </w:rPr>
        <w:t xml:space="preserve"> </w:t>
      </w:r>
      <w:r w:rsidRPr="006B6440">
        <w:rPr>
          <w:rFonts w:ascii="Arial" w:hAnsi="Arial" w:cs="Arial"/>
        </w:rPr>
        <w:t>kompetensi</w:t>
      </w:r>
      <w:r w:rsidRPr="006B6440">
        <w:rPr>
          <w:rFonts w:ascii="Arial" w:hAnsi="Arial" w:cs="Arial"/>
          <w:spacing w:val="-20"/>
        </w:rPr>
        <w:t xml:space="preserve"> </w:t>
      </w:r>
      <w:r w:rsidRPr="006B6440">
        <w:rPr>
          <w:rFonts w:ascii="Arial" w:hAnsi="Arial" w:cs="Arial"/>
        </w:rPr>
        <w:t>dari perilaku moral sebagai seorang profesional yang telah memperhitungkan konsekuensinya, secara matang baik-buruknya akibat yang ditimbulkan dari tindakannya itu secara obyektif, dan sekaligus memiliki tanggung jawab atau integritas yang tinggi.</w:t>
      </w:r>
      <w:proofErr w:type="gramEnd"/>
      <w:r w:rsidRPr="006B6440">
        <w:rPr>
          <w:rFonts w:ascii="Arial" w:hAnsi="Arial" w:cs="Arial"/>
        </w:rPr>
        <w:t xml:space="preserve"> </w:t>
      </w:r>
      <w:proofErr w:type="gramStart"/>
      <w:r w:rsidRPr="006B6440">
        <w:rPr>
          <w:rFonts w:ascii="Arial" w:hAnsi="Arial" w:cs="Arial"/>
        </w:rPr>
        <w:t>Kode etik profesi dibentuk dan disepakati oleh para profesional tersebut bukanlah ditujukan untuk melindungi kepentingan individual (subyektif),</w:t>
      </w:r>
      <w:r w:rsidRPr="006B6440">
        <w:rPr>
          <w:rFonts w:ascii="Arial" w:hAnsi="Arial" w:cs="Arial"/>
          <w:spacing w:val="-29"/>
        </w:rPr>
        <w:t xml:space="preserve"> </w:t>
      </w:r>
      <w:r w:rsidRPr="006B6440">
        <w:rPr>
          <w:rFonts w:ascii="Arial" w:hAnsi="Arial" w:cs="Arial"/>
        </w:rPr>
        <w:t>tetapi</w:t>
      </w:r>
      <w:r w:rsidRPr="006B6440">
        <w:rPr>
          <w:rFonts w:ascii="Arial" w:hAnsi="Arial" w:cs="Arial"/>
          <w:spacing w:val="-28"/>
        </w:rPr>
        <w:t xml:space="preserve"> </w:t>
      </w:r>
      <w:r w:rsidRPr="006B6440">
        <w:rPr>
          <w:rFonts w:ascii="Arial" w:hAnsi="Arial" w:cs="Arial"/>
        </w:rPr>
        <w:t>lebih</w:t>
      </w:r>
      <w:r w:rsidRPr="006B6440">
        <w:rPr>
          <w:rFonts w:ascii="Arial" w:hAnsi="Arial" w:cs="Arial"/>
          <w:spacing w:val="-28"/>
        </w:rPr>
        <w:t xml:space="preserve"> </w:t>
      </w:r>
      <w:r w:rsidRPr="006B6440">
        <w:rPr>
          <w:rFonts w:ascii="Arial" w:hAnsi="Arial" w:cs="Arial"/>
        </w:rPr>
        <w:t>ditekankan</w:t>
      </w:r>
      <w:r w:rsidRPr="006B6440">
        <w:rPr>
          <w:rFonts w:ascii="Arial" w:hAnsi="Arial" w:cs="Arial"/>
          <w:spacing w:val="-29"/>
        </w:rPr>
        <w:t xml:space="preserve"> </w:t>
      </w:r>
      <w:r w:rsidRPr="006B6440">
        <w:rPr>
          <w:rFonts w:ascii="Arial" w:hAnsi="Arial" w:cs="Arial"/>
        </w:rPr>
        <w:t>kepada</w:t>
      </w:r>
      <w:r w:rsidRPr="006B6440">
        <w:rPr>
          <w:rFonts w:ascii="Arial" w:hAnsi="Arial" w:cs="Arial"/>
          <w:spacing w:val="-28"/>
        </w:rPr>
        <w:t xml:space="preserve"> </w:t>
      </w:r>
      <w:r w:rsidRPr="006B6440">
        <w:rPr>
          <w:rFonts w:ascii="Arial" w:hAnsi="Arial" w:cs="Arial"/>
        </w:rPr>
        <w:t>kepentingan</w:t>
      </w:r>
      <w:r w:rsidRPr="006B6440">
        <w:rPr>
          <w:rFonts w:ascii="Arial" w:hAnsi="Arial" w:cs="Arial"/>
          <w:spacing w:val="-28"/>
        </w:rPr>
        <w:t xml:space="preserve"> </w:t>
      </w:r>
      <w:r w:rsidRPr="006B6440">
        <w:rPr>
          <w:rFonts w:ascii="Arial" w:hAnsi="Arial" w:cs="Arial"/>
        </w:rPr>
        <w:t>yang</w:t>
      </w:r>
      <w:r w:rsidRPr="006B6440">
        <w:rPr>
          <w:rFonts w:ascii="Arial" w:hAnsi="Arial" w:cs="Arial"/>
          <w:spacing w:val="-29"/>
        </w:rPr>
        <w:t xml:space="preserve"> </w:t>
      </w:r>
      <w:r w:rsidRPr="006B6440">
        <w:rPr>
          <w:rFonts w:ascii="Arial" w:hAnsi="Arial" w:cs="Arial"/>
        </w:rPr>
        <w:t>lebih</w:t>
      </w:r>
      <w:r w:rsidRPr="006B6440">
        <w:rPr>
          <w:rFonts w:ascii="Arial" w:hAnsi="Arial" w:cs="Arial"/>
          <w:spacing w:val="-28"/>
        </w:rPr>
        <w:t xml:space="preserve"> </w:t>
      </w:r>
      <w:r w:rsidRPr="006B6440">
        <w:rPr>
          <w:rFonts w:ascii="Arial" w:hAnsi="Arial" w:cs="Arial"/>
        </w:rPr>
        <w:t>luas</w:t>
      </w:r>
      <w:r w:rsidRPr="006B6440">
        <w:rPr>
          <w:rFonts w:ascii="Arial" w:hAnsi="Arial" w:cs="Arial"/>
          <w:spacing w:val="-28"/>
        </w:rPr>
        <w:t xml:space="preserve"> </w:t>
      </w:r>
      <w:r w:rsidRPr="006B6440">
        <w:rPr>
          <w:rFonts w:ascii="Arial" w:hAnsi="Arial" w:cs="Arial"/>
        </w:rPr>
        <w:t>(obyektif).</w:t>
      </w:r>
      <w:proofErr w:type="gramEnd"/>
    </w:p>
    <w:p w14:paraId="7329D47C" w14:textId="77777777" w:rsidR="0077555B" w:rsidRPr="006B6440" w:rsidRDefault="0077555B" w:rsidP="008566D8">
      <w:pPr>
        <w:pStyle w:val="BodyText"/>
        <w:spacing w:before="9"/>
        <w:rPr>
          <w:rFonts w:ascii="Arial" w:hAnsi="Arial" w:cs="Arial"/>
        </w:rPr>
      </w:pPr>
    </w:p>
    <w:p w14:paraId="1986C1AC" w14:textId="77777777" w:rsidR="0077555B" w:rsidRPr="006B6440" w:rsidRDefault="0077555B" w:rsidP="006B6440">
      <w:pPr>
        <w:spacing w:line="240" w:lineRule="auto"/>
        <w:jc w:val="both"/>
        <w:rPr>
          <w:rFonts w:ascii="Arial" w:hAnsi="Arial" w:cs="Arial"/>
          <w:sz w:val="24"/>
          <w:szCs w:val="24"/>
        </w:rPr>
      </w:pPr>
    </w:p>
    <w:p w14:paraId="42049745" w14:textId="47A8FFBE" w:rsidR="006B6440" w:rsidRPr="006B6440" w:rsidRDefault="006B6440" w:rsidP="008566D8">
      <w:pPr>
        <w:pStyle w:val="ListParagraph"/>
        <w:numPr>
          <w:ilvl w:val="0"/>
          <w:numId w:val="18"/>
        </w:numPr>
        <w:spacing w:line="240" w:lineRule="auto"/>
        <w:jc w:val="both"/>
        <w:rPr>
          <w:rFonts w:ascii="Arial" w:hAnsi="Arial" w:cs="Arial"/>
          <w:b/>
          <w:sz w:val="24"/>
          <w:szCs w:val="24"/>
        </w:rPr>
      </w:pPr>
      <w:r w:rsidRPr="006B6440">
        <w:rPr>
          <w:rFonts w:ascii="Arial" w:hAnsi="Arial" w:cs="Arial"/>
          <w:b/>
          <w:sz w:val="24"/>
          <w:szCs w:val="24"/>
        </w:rPr>
        <w:t xml:space="preserve">Konflik </w:t>
      </w:r>
    </w:p>
    <w:p w14:paraId="65F104C1" w14:textId="27A8BF51" w:rsidR="00F830D6" w:rsidRDefault="006B6440" w:rsidP="00F830D6">
      <w:pPr>
        <w:spacing w:line="240" w:lineRule="auto"/>
        <w:ind w:left="720" w:firstLine="360"/>
        <w:jc w:val="both"/>
        <w:rPr>
          <w:rFonts w:ascii="Arial" w:hAnsi="Arial" w:cs="Arial"/>
          <w:sz w:val="24"/>
          <w:szCs w:val="24"/>
        </w:rPr>
      </w:pPr>
      <w:proofErr w:type="gramStart"/>
      <w:r w:rsidRPr="00F830D6">
        <w:rPr>
          <w:rFonts w:ascii="Arial" w:hAnsi="Arial" w:cs="Arial"/>
          <w:sz w:val="24"/>
          <w:szCs w:val="24"/>
        </w:rPr>
        <w:t>“Konflik bukanlah suatu fenomena yang obyektif dan nyata, tetapi, ia ada dibenak orang-orang yang terlibat.</w:t>
      </w:r>
      <w:proofErr w:type="gramEnd"/>
      <w:r w:rsidRPr="00F830D6">
        <w:rPr>
          <w:rFonts w:ascii="Arial" w:hAnsi="Arial" w:cs="Arial"/>
          <w:sz w:val="24"/>
          <w:szCs w:val="24"/>
        </w:rPr>
        <w:t xml:space="preserve"> </w:t>
      </w:r>
      <w:proofErr w:type="gramStart"/>
      <w:r w:rsidRPr="00F830D6">
        <w:rPr>
          <w:rFonts w:ascii="Arial" w:hAnsi="Arial" w:cs="Arial"/>
          <w:sz w:val="24"/>
          <w:szCs w:val="24"/>
        </w:rPr>
        <w:t>Hanyalah perwujudannya, seperti sedih, berdebat, atau berkelahi yang terlihat nyata.</w:t>
      </w:r>
      <w:proofErr w:type="gramEnd"/>
      <w:r w:rsidRPr="00F830D6">
        <w:rPr>
          <w:rFonts w:ascii="Arial" w:hAnsi="Arial" w:cs="Arial"/>
          <w:sz w:val="24"/>
          <w:szCs w:val="24"/>
        </w:rPr>
        <w:t xml:space="preserve"> </w:t>
      </w:r>
      <w:proofErr w:type="gramStart"/>
      <w:r w:rsidRPr="00F830D6">
        <w:rPr>
          <w:rFonts w:ascii="Arial" w:hAnsi="Arial" w:cs="Arial"/>
          <w:sz w:val="24"/>
          <w:szCs w:val="24"/>
        </w:rPr>
        <w:t>Karena itu, untuk menangani konflik, seseorang perlu bersikap empati, yaitu memahami keadaan sebagaimana dilihat oleh para pelaku penting yang terlibat.</w:t>
      </w:r>
      <w:proofErr w:type="gramEnd"/>
      <w:r w:rsidRPr="00F830D6">
        <w:rPr>
          <w:rFonts w:ascii="Arial" w:hAnsi="Arial" w:cs="Arial"/>
          <w:sz w:val="24"/>
          <w:szCs w:val="24"/>
        </w:rPr>
        <w:t xml:space="preserve"> </w:t>
      </w:r>
      <w:proofErr w:type="gramStart"/>
      <w:r w:rsidRPr="00F830D6">
        <w:rPr>
          <w:rFonts w:ascii="Arial" w:hAnsi="Arial" w:cs="Arial"/>
          <w:sz w:val="24"/>
          <w:szCs w:val="24"/>
        </w:rPr>
        <w:t>Unsur yang penting dalam manajemen adalah persusi”.</w:t>
      </w:r>
      <w:proofErr w:type="gramEnd"/>
      <w:r w:rsidRPr="00F830D6">
        <w:rPr>
          <w:rFonts w:ascii="Arial" w:hAnsi="Arial" w:cs="Arial"/>
          <w:sz w:val="24"/>
          <w:szCs w:val="24"/>
        </w:rPr>
        <w:t xml:space="preserve"> </w:t>
      </w:r>
      <w:proofErr w:type="gramStart"/>
      <w:r w:rsidRPr="00F830D6">
        <w:rPr>
          <w:rFonts w:ascii="Arial" w:hAnsi="Arial" w:cs="Arial"/>
          <w:sz w:val="24"/>
          <w:szCs w:val="24"/>
        </w:rPr>
        <w:t>Pernyataan diatas diungkapkan oleh Leonard Greenhalgh sebagaimana dikutip oleh A. Dale Timpe dalam bukunya Managing People.</w:t>
      </w:r>
      <w:proofErr w:type="gramEnd"/>
      <w:r w:rsidRPr="00F830D6">
        <w:rPr>
          <w:rFonts w:ascii="Arial" w:hAnsi="Arial" w:cs="Arial"/>
          <w:sz w:val="24"/>
          <w:szCs w:val="24"/>
        </w:rPr>
        <w:t xml:space="preserve"> </w:t>
      </w:r>
      <w:proofErr w:type="gramStart"/>
      <w:r w:rsidRPr="00F830D6">
        <w:rPr>
          <w:rFonts w:ascii="Arial" w:hAnsi="Arial" w:cs="Arial"/>
          <w:sz w:val="24"/>
          <w:szCs w:val="24"/>
        </w:rPr>
        <w:t>Konflik pada dasarnya berawal dari hal-hal yang bersifat abstrak, tapi kemudian konflik juga dapat berakibat buruk sampai ke tingkat nyata, berupa benturan fisik antara orang-orang yang berkonflik.</w:t>
      </w:r>
      <w:proofErr w:type="gramEnd"/>
      <w:r w:rsidRPr="00F830D6">
        <w:rPr>
          <w:rFonts w:ascii="Arial" w:hAnsi="Arial" w:cs="Arial"/>
          <w:sz w:val="24"/>
          <w:szCs w:val="24"/>
        </w:rPr>
        <w:t xml:space="preserve"> </w:t>
      </w:r>
      <w:proofErr w:type="gramStart"/>
      <w:r w:rsidRPr="00F830D6">
        <w:rPr>
          <w:rFonts w:ascii="Arial" w:hAnsi="Arial" w:cs="Arial"/>
          <w:sz w:val="24"/>
          <w:szCs w:val="24"/>
        </w:rPr>
        <w:t>Konflik selalu mewarnai kehidupan, dari konflik sangat kecil sampai konflik sangat besar.</w:t>
      </w:r>
      <w:proofErr w:type="gramEnd"/>
      <w:r w:rsidRPr="00F830D6">
        <w:rPr>
          <w:rFonts w:ascii="Arial" w:hAnsi="Arial" w:cs="Arial"/>
          <w:sz w:val="24"/>
          <w:szCs w:val="24"/>
        </w:rPr>
        <w:t xml:space="preserve"> </w:t>
      </w:r>
      <w:proofErr w:type="gramStart"/>
      <w:r w:rsidRPr="00F830D6">
        <w:rPr>
          <w:rFonts w:ascii="Arial" w:hAnsi="Arial" w:cs="Arial"/>
          <w:sz w:val="24"/>
          <w:szCs w:val="24"/>
        </w:rPr>
        <w:t>Konflik terjadi akibat perbedaan perepsi, berlainan pendapat dan karena ketidaksamaan kepentingan.</w:t>
      </w:r>
      <w:proofErr w:type="gramEnd"/>
      <w:r w:rsidRPr="00F830D6">
        <w:rPr>
          <w:rFonts w:ascii="Arial" w:hAnsi="Arial" w:cs="Arial"/>
          <w:sz w:val="24"/>
          <w:szCs w:val="24"/>
        </w:rPr>
        <w:t xml:space="preserve"> </w:t>
      </w:r>
      <w:proofErr w:type="gramStart"/>
      <w:r w:rsidRPr="00F830D6">
        <w:rPr>
          <w:rFonts w:ascii="Arial" w:hAnsi="Arial" w:cs="Arial"/>
          <w:sz w:val="24"/>
          <w:szCs w:val="24"/>
        </w:rPr>
        <w:t>Konflik ada yang bisa diselesaikan secara tuntas, ada yang setengah tuntas, ada juga yang berlarut-larut tanpa solusi.</w:t>
      </w:r>
      <w:proofErr w:type="gramEnd"/>
      <w:r w:rsidRPr="00F830D6">
        <w:rPr>
          <w:rFonts w:ascii="Arial" w:hAnsi="Arial" w:cs="Arial"/>
          <w:sz w:val="24"/>
          <w:szCs w:val="24"/>
        </w:rPr>
        <w:t xml:space="preserve"> Manajemen konflik adalah proses mengidentifikasi dan menangani konflik secara bijaksana, adil dan efisien dengan tiga bentuk metode pengelolaan konflik stimulasi konflik, pengurangan/ penekanan konflik dan penyelesaian konflik. </w:t>
      </w:r>
      <w:proofErr w:type="gramStart"/>
      <w:r w:rsidRPr="00F830D6">
        <w:rPr>
          <w:rFonts w:ascii="Arial" w:hAnsi="Arial" w:cs="Arial"/>
          <w:sz w:val="24"/>
          <w:szCs w:val="24"/>
        </w:rPr>
        <w:t>Pengelolaan konflik membutuhkan keterampilan seperti</w:t>
      </w:r>
      <w:r w:rsidRPr="00F830D6">
        <w:rPr>
          <w:rFonts w:ascii="Arial" w:hAnsi="Arial" w:cs="Arial"/>
          <w:sz w:val="24"/>
          <w:szCs w:val="24"/>
        </w:rPr>
        <w:t xml:space="preserve"> </w:t>
      </w:r>
      <w:r w:rsidRPr="00F830D6">
        <w:rPr>
          <w:rFonts w:ascii="Arial" w:hAnsi="Arial" w:cs="Arial"/>
          <w:sz w:val="24"/>
          <w:szCs w:val="24"/>
        </w:rPr>
        <w:t>berkomunikasi yang efektif, pemecahan masalah, dan (fungsional) yang dapat mendorong meningkatkan produktivita</w:t>
      </w:r>
      <w:r w:rsidR="00F830D6">
        <w:rPr>
          <w:rFonts w:ascii="Arial" w:hAnsi="Arial" w:cs="Arial"/>
          <w:sz w:val="24"/>
          <w:szCs w:val="24"/>
        </w:rPr>
        <w:t>s</w:t>
      </w:r>
      <w:r w:rsidRPr="00F830D6">
        <w:rPr>
          <w:rFonts w:ascii="Arial" w:hAnsi="Arial" w:cs="Arial"/>
          <w:sz w:val="24"/>
          <w:szCs w:val="24"/>
        </w:rPr>
        <w:t xml:space="preserve"> apabila konflik tersebut dapat dikelola dengan baik.</w:t>
      </w:r>
      <w:proofErr w:type="gramEnd"/>
      <w:r w:rsidRPr="00F830D6">
        <w:rPr>
          <w:rFonts w:ascii="Arial" w:hAnsi="Arial" w:cs="Arial"/>
          <w:sz w:val="24"/>
          <w:szCs w:val="24"/>
        </w:rPr>
        <w:t xml:space="preserve"> </w:t>
      </w:r>
      <w:proofErr w:type="gramStart"/>
      <w:r w:rsidRPr="00F830D6">
        <w:rPr>
          <w:rFonts w:ascii="Arial" w:hAnsi="Arial" w:cs="Arial"/>
          <w:sz w:val="24"/>
          <w:szCs w:val="24"/>
        </w:rPr>
        <w:t>Namun konflik biasanya sebagai sesuatu yang salah (dysfunctional) yang dapat merusak dan menyebabkan produktivitas menurun.</w:t>
      </w:r>
      <w:proofErr w:type="gramEnd"/>
    </w:p>
    <w:p w14:paraId="6E5B76C2" w14:textId="77777777" w:rsidR="00F830D6" w:rsidRDefault="006B6440" w:rsidP="00F830D6">
      <w:pPr>
        <w:spacing w:line="240" w:lineRule="auto"/>
        <w:ind w:left="720" w:firstLine="360"/>
        <w:jc w:val="both"/>
        <w:rPr>
          <w:rFonts w:ascii="Arial" w:hAnsi="Arial" w:cs="Arial"/>
          <w:sz w:val="24"/>
          <w:szCs w:val="24"/>
        </w:rPr>
      </w:pPr>
      <w:proofErr w:type="gramStart"/>
      <w:r w:rsidRPr="00F830D6">
        <w:rPr>
          <w:rFonts w:ascii="Arial" w:hAnsi="Arial" w:cs="Arial"/>
          <w:sz w:val="24"/>
          <w:szCs w:val="24"/>
        </w:rPr>
        <w:t xml:space="preserve">Definisi Konflik </w:t>
      </w:r>
      <w:r w:rsidR="00F830D6">
        <w:rPr>
          <w:rFonts w:ascii="Arial" w:hAnsi="Arial" w:cs="Arial"/>
          <w:sz w:val="24"/>
          <w:szCs w:val="24"/>
        </w:rPr>
        <w:t xml:space="preserve">menurut </w:t>
      </w:r>
      <w:r w:rsidRPr="00F830D6">
        <w:rPr>
          <w:rFonts w:ascii="Arial" w:hAnsi="Arial" w:cs="Arial"/>
          <w:sz w:val="24"/>
          <w:szCs w:val="24"/>
        </w:rPr>
        <w:t xml:space="preserve">Stephen P. Robbins dalam bukunya Perilaku Organisai (Organizational Behaviour) </w:t>
      </w:r>
      <w:r w:rsidR="00F830D6">
        <w:rPr>
          <w:rFonts w:ascii="Arial" w:hAnsi="Arial" w:cs="Arial"/>
          <w:sz w:val="24"/>
          <w:szCs w:val="24"/>
        </w:rPr>
        <w:t>menyebutkan</w:t>
      </w:r>
      <w:r w:rsidRPr="00F830D6">
        <w:rPr>
          <w:rFonts w:ascii="Arial" w:hAnsi="Arial" w:cs="Arial"/>
          <w:sz w:val="24"/>
          <w:szCs w:val="24"/>
        </w:rPr>
        <w:t xml:space="preserve"> banyak definisi konflik.</w:t>
      </w:r>
      <w:proofErr w:type="gramEnd"/>
      <w:r w:rsidRPr="00F830D6">
        <w:rPr>
          <w:rFonts w:ascii="Arial" w:hAnsi="Arial" w:cs="Arial"/>
          <w:sz w:val="24"/>
          <w:szCs w:val="24"/>
        </w:rPr>
        <w:t xml:space="preserve"> </w:t>
      </w:r>
      <w:proofErr w:type="gramStart"/>
      <w:r w:rsidRPr="00F830D6">
        <w:rPr>
          <w:rFonts w:ascii="Arial" w:hAnsi="Arial" w:cs="Arial"/>
          <w:sz w:val="24"/>
          <w:szCs w:val="24"/>
        </w:rPr>
        <w:t>Meskipun makna yang diperoleh definisi itu berbeda-beda, beberapa tema umum mendasari sebagian besar dari konflik tersebut.</w:t>
      </w:r>
      <w:proofErr w:type="gramEnd"/>
      <w:r w:rsidRPr="00F830D6">
        <w:rPr>
          <w:rFonts w:ascii="Arial" w:hAnsi="Arial" w:cs="Arial"/>
          <w:sz w:val="24"/>
          <w:szCs w:val="24"/>
        </w:rPr>
        <w:t xml:space="preserve"> </w:t>
      </w:r>
      <w:proofErr w:type="gramStart"/>
      <w:r w:rsidRPr="00F830D6">
        <w:rPr>
          <w:rFonts w:ascii="Arial" w:hAnsi="Arial" w:cs="Arial"/>
          <w:sz w:val="24"/>
          <w:szCs w:val="24"/>
        </w:rPr>
        <w:t>Konflik harus disarankan oleh pihak-pihak yang terlibat, apakah konflik itu ada atau tidak ada merupakan persoalan persepsi.</w:t>
      </w:r>
      <w:proofErr w:type="gramEnd"/>
      <w:r w:rsidRPr="00F830D6">
        <w:rPr>
          <w:rFonts w:ascii="Arial" w:hAnsi="Arial" w:cs="Arial"/>
          <w:sz w:val="24"/>
          <w:szCs w:val="24"/>
        </w:rPr>
        <w:t xml:space="preserve"> Jika tidak ada yang menyadari </w:t>
      </w:r>
      <w:proofErr w:type="gramStart"/>
      <w:r w:rsidRPr="00F830D6">
        <w:rPr>
          <w:rFonts w:ascii="Arial" w:hAnsi="Arial" w:cs="Arial"/>
          <w:sz w:val="24"/>
          <w:szCs w:val="24"/>
        </w:rPr>
        <w:t>akan</w:t>
      </w:r>
      <w:proofErr w:type="gramEnd"/>
      <w:r w:rsidRPr="00F830D6">
        <w:rPr>
          <w:rFonts w:ascii="Arial" w:hAnsi="Arial" w:cs="Arial"/>
          <w:sz w:val="24"/>
          <w:szCs w:val="24"/>
        </w:rPr>
        <w:t xml:space="preserve"> adanya konflik, secara umum lalu disepakati konflik tidak ada. Kesamaan </w:t>
      </w:r>
      <w:proofErr w:type="gramStart"/>
      <w:r w:rsidRPr="00F830D6">
        <w:rPr>
          <w:rFonts w:ascii="Arial" w:hAnsi="Arial" w:cs="Arial"/>
          <w:sz w:val="24"/>
          <w:szCs w:val="24"/>
        </w:rPr>
        <w:t>lain</w:t>
      </w:r>
      <w:proofErr w:type="gramEnd"/>
      <w:r w:rsidRPr="00F830D6">
        <w:rPr>
          <w:rFonts w:ascii="Arial" w:hAnsi="Arial" w:cs="Arial"/>
          <w:sz w:val="24"/>
          <w:szCs w:val="24"/>
        </w:rPr>
        <w:t xml:space="preserve"> dari definisi-definisi tersebut adalah pertentangan atau ketidakselarasan dan bentuk-bentuki interakis. Beberapa faktor ini menjadi kondisi yang merupakan titik awal proses konflik. Jadi, kita dapat mendefinisikan konflik (conflict) sebagai sebuah proses yang dimulai ketika suatu pihak memiliki persepsi bahwa pihak lain telah m</w:t>
      </w:r>
      <w:r w:rsidR="00F830D6">
        <w:rPr>
          <w:rFonts w:ascii="Arial" w:hAnsi="Arial" w:cs="Arial"/>
          <w:sz w:val="24"/>
          <w:szCs w:val="24"/>
        </w:rPr>
        <w:t>empengaruhi secara negative, se</w:t>
      </w:r>
      <w:r w:rsidRPr="00F830D6">
        <w:rPr>
          <w:rFonts w:ascii="Arial" w:hAnsi="Arial" w:cs="Arial"/>
          <w:sz w:val="24"/>
          <w:szCs w:val="24"/>
        </w:rPr>
        <w:t xml:space="preserve">suatu yang menjadi kondisi </w:t>
      </w:r>
      <w:r w:rsidRPr="00F830D6">
        <w:rPr>
          <w:rFonts w:ascii="Arial" w:hAnsi="Arial" w:cs="Arial"/>
          <w:sz w:val="24"/>
          <w:szCs w:val="24"/>
        </w:rPr>
        <w:lastRenderedPageBreak/>
        <w:t xml:space="preserve">yang merupakan titik awal proses konflik. Jadi, kita dapat mendefinisikan konflik (conflict) sebagai sebuah proses yang dimulai ketika suatu pihak memiliki persepsi bahwa pihak lain telah mempengaruhi secara negative, sesuatu yang menjadi kepedulian atau kepentingan pihak pertama. </w:t>
      </w:r>
      <w:proofErr w:type="gramStart"/>
      <w:r w:rsidRPr="00F830D6">
        <w:rPr>
          <w:rFonts w:ascii="Arial" w:hAnsi="Arial" w:cs="Arial"/>
          <w:sz w:val="24"/>
          <w:szCs w:val="24"/>
        </w:rPr>
        <w:t>Definisi ini</w:t>
      </w:r>
      <w:r w:rsidRPr="00F830D6">
        <w:rPr>
          <w:rFonts w:ascii="Arial" w:hAnsi="Arial" w:cs="Arial"/>
          <w:sz w:val="24"/>
          <w:szCs w:val="24"/>
        </w:rPr>
        <w:t xml:space="preserve"> </w:t>
      </w:r>
      <w:r w:rsidRPr="00F830D6">
        <w:rPr>
          <w:rFonts w:ascii="Arial" w:hAnsi="Arial" w:cs="Arial"/>
          <w:sz w:val="24"/>
          <w:szCs w:val="24"/>
        </w:rPr>
        <w:t>mencakup beragam konflik yang orang alami dalam organisasi ketidak</w:t>
      </w:r>
      <w:r w:rsidR="00F830D6">
        <w:rPr>
          <w:rFonts w:ascii="Arial" w:hAnsi="Arial" w:cs="Arial"/>
          <w:sz w:val="24"/>
          <w:szCs w:val="24"/>
        </w:rPr>
        <w:t>s</w:t>
      </w:r>
      <w:r w:rsidRPr="00F830D6">
        <w:rPr>
          <w:rFonts w:ascii="Arial" w:hAnsi="Arial" w:cs="Arial"/>
          <w:sz w:val="24"/>
          <w:szCs w:val="24"/>
        </w:rPr>
        <w:t>elarasan tujuan, perbedaan interpretasi fakta, ketidaksepahaman yang disebabkan oleh ekspektasi perilaku dan sebagainya.</w:t>
      </w:r>
      <w:proofErr w:type="gramEnd"/>
      <w:r w:rsidRPr="00F830D6">
        <w:rPr>
          <w:rFonts w:ascii="Arial" w:hAnsi="Arial" w:cs="Arial"/>
          <w:sz w:val="24"/>
          <w:szCs w:val="24"/>
        </w:rPr>
        <w:t xml:space="preserve"> Selain itu, definissi lain cukup flekibel untuk mencakup beragam tingkatan konflik dari tindakan terang</w:t>
      </w:r>
      <w:r w:rsidR="00F830D6">
        <w:rPr>
          <w:rFonts w:ascii="Arial" w:hAnsi="Arial" w:cs="Arial"/>
          <w:sz w:val="24"/>
          <w:szCs w:val="24"/>
        </w:rPr>
        <w:t xml:space="preserve"> </w:t>
      </w:r>
      <w:r w:rsidRPr="00F830D6">
        <w:rPr>
          <w:rFonts w:ascii="Arial" w:hAnsi="Arial" w:cs="Arial"/>
          <w:sz w:val="24"/>
          <w:szCs w:val="24"/>
        </w:rPr>
        <w:t>terangan dan keras ssampai ke bentuk</w:t>
      </w:r>
      <w:r w:rsidR="00F830D6">
        <w:rPr>
          <w:rFonts w:ascii="Arial" w:hAnsi="Arial" w:cs="Arial"/>
          <w:sz w:val="24"/>
          <w:szCs w:val="24"/>
        </w:rPr>
        <w:t xml:space="preserve"> </w:t>
      </w:r>
      <w:r w:rsidRPr="00F830D6">
        <w:rPr>
          <w:rFonts w:ascii="Arial" w:hAnsi="Arial" w:cs="Arial"/>
          <w:sz w:val="24"/>
          <w:szCs w:val="24"/>
        </w:rPr>
        <w:t xml:space="preserve">bentuk ketidaksepakatan yang tidak terlihat. Menurut Nurdjana (1994) mendefinisikan konflik sebagai akibat situasi dimana keinginan atau kehendak yang berbeda atau berlawanan antara satu dengan yang </w:t>
      </w:r>
      <w:proofErr w:type="gramStart"/>
      <w:r w:rsidRPr="00F830D6">
        <w:rPr>
          <w:rFonts w:ascii="Arial" w:hAnsi="Arial" w:cs="Arial"/>
          <w:sz w:val="24"/>
          <w:szCs w:val="24"/>
        </w:rPr>
        <w:t>lain</w:t>
      </w:r>
      <w:proofErr w:type="gramEnd"/>
      <w:r w:rsidRPr="00F830D6">
        <w:rPr>
          <w:rFonts w:ascii="Arial" w:hAnsi="Arial" w:cs="Arial"/>
          <w:sz w:val="24"/>
          <w:szCs w:val="24"/>
        </w:rPr>
        <w:t xml:space="preserve">, sehingga salah satu atau keduanya saling terganggu. Menurut Kilman dan Thomas (1978), konflik merupakan kondisi terjadinya ketidakcocokan antar nilai atau tujuan-tujuan yang ingin dicapai, baik yang ada dalam diri individu maupun dalam hubungannya dengan orang lain. </w:t>
      </w:r>
      <w:proofErr w:type="gramStart"/>
      <w:r w:rsidRPr="00F830D6">
        <w:rPr>
          <w:rFonts w:ascii="Arial" w:hAnsi="Arial" w:cs="Arial"/>
          <w:sz w:val="24"/>
          <w:szCs w:val="24"/>
        </w:rPr>
        <w:t>Kondisi yang telah dikemukakan tersebut dapat mengganggu bahkan menghambat tercapainya emosi atau stres yang mempengaruhi ef</w:t>
      </w:r>
      <w:r w:rsidR="00F830D6">
        <w:rPr>
          <w:rFonts w:ascii="Arial" w:hAnsi="Arial" w:cs="Arial"/>
          <w:sz w:val="24"/>
          <w:szCs w:val="24"/>
        </w:rPr>
        <w:t>isiensi dan produktivitas kerja.</w:t>
      </w:r>
      <w:proofErr w:type="gramEnd"/>
      <w:r w:rsidR="00F830D6">
        <w:rPr>
          <w:rFonts w:ascii="Arial" w:hAnsi="Arial" w:cs="Arial"/>
          <w:sz w:val="24"/>
          <w:szCs w:val="24"/>
        </w:rPr>
        <w:t xml:space="preserve"> </w:t>
      </w:r>
      <w:r w:rsidRPr="00F830D6">
        <w:rPr>
          <w:rFonts w:ascii="Arial" w:hAnsi="Arial" w:cs="Arial"/>
          <w:sz w:val="24"/>
          <w:szCs w:val="24"/>
        </w:rPr>
        <w:t xml:space="preserve">Menurut Wood, Walace, Zeffane, Schermerhom, Hunt dan Osbon (1998:580) yang dimaksud dengan konflik (dalam ruang lingkup organisasi) adalah: </w:t>
      </w:r>
      <w:r w:rsidRPr="00F830D6">
        <w:rPr>
          <w:rFonts w:ascii="Arial" w:hAnsi="Arial" w:cs="Arial"/>
          <w:i/>
          <w:sz w:val="24"/>
          <w:szCs w:val="24"/>
        </w:rPr>
        <w:t>“Conflict is a situation which two or more people disagree over issue of organizational susbstance and/or experience some emotional antagonism with one other “.</w:t>
      </w:r>
      <w:r w:rsidRPr="00F830D6">
        <w:rPr>
          <w:rFonts w:ascii="Arial" w:hAnsi="Arial" w:cs="Arial"/>
          <w:sz w:val="24"/>
          <w:szCs w:val="24"/>
        </w:rPr>
        <w:t xml:space="preserve"> </w:t>
      </w:r>
      <w:proofErr w:type="gramStart"/>
      <w:r w:rsidRPr="00F830D6">
        <w:rPr>
          <w:rFonts w:ascii="Arial" w:hAnsi="Arial" w:cs="Arial"/>
          <w:sz w:val="24"/>
          <w:szCs w:val="24"/>
        </w:rPr>
        <w:t xml:space="preserve">Yang kurang lebih memiliki arti bahwa konflik adalah suatu </w:t>
      </w:r>
      <w:r w:rsidR="00F830D6">
        <w:rPr>
          <w:rFonts w:ascii="Arial" w:hAnsi="Arial" w:cs="Arial"/>
          <w:sz w:val="24"/>
          <w:szCs w:val="24"/>
        </w:rPr>
        <w:t>situasi</w:t>
      </w:r>
      <w:r w:rsidRPr="00F830D6">
        <w:rPr>
          <w:rFonts w:ascii="Arial" w:hAnsi="Arial" w:cs="Arial"/>
          <w:sz w:val="24"/>
          <w:szCs w:val="24"/>
        </w:rPr>
        <w:t xml:space="preserve"> dimana dua atau banyak orang saling tidak setuju terhadap suatu permasalahan yang menyangkut kepentingan organisasi dan/ atau dengan timbulnya perasaan permusuhan satu dengan yang lainnya.</w:t>
      </w:r>
      <w:proofErr w:type="gramEnd"/>
      <w:r w:rsidRPr="00F830D6">
        <w:rPr>
          <w:rFonts w:ascii="Arial" w:hAnsi="Arial" w:cs="Arial"/>
          <w:sz w:val="24"/>
          <w:szCs w:val="24"/>
        </w:rPr>
        <w:t xml:space="preserve"> </w:t>
      </w:r>
      <w:proofErr w:type="gramStart"/>
      <w:r w:rsidRPr="00F830D6">
        <w:rPr>
          <w:rFonts w:ascii="Arial" w:hAnsi="Arial" w:cs="Arial"/>
          <w:sz w:val="24"/>
          <w:szCs w:val="24"/>
        </w:rPr>
        <w:t>Menurut Stoner konflik organisasi adalah mencakup ketidaksepakatan soal alokasi sumber daya yang langka atau perselisihan soal tujuan, status, nilai, persepsi, atau kepribadian.</w:t>
      </w:r>
      <w:proofErr w:type="gramEnd"/>
      <w:r w:rsidRPr="00F830D6">
        <w:rPr>
          <w:rFonts w:ascii="Arial" w:hAnsi="Arial" w:cs="Arial"/>
          <w:sz w:val="24"/>
          <w:szCs w:val="24"/>
        </w:rPr>
        <w:t xml:space="preserve"> (Wahyudi, 2006: 17). Sementara itu Daniel Webster mendefinisikan konflik sebagai: 1. Persaingan atau pertentangan antara pihak-pihak yang tidak cocok satu </w:t>
      </w:r>
      <w:proofErr w:type="gramStart"/>
      <w:r w:rsidRPr="00F830D6">
        <w:rPr>
          <w:rFonts w:ascii="Arial" w:hAnsi="Arial" w:cs="Arial"/>
          <w:sz w:val="24"/>
          <w:szCs w:val="24"/>
        </w:rPr>
        <w:t>sama</w:t>
      </w:r>
      <w:proofErr w:type="gramEnd"/>
      <w:r w:rsidRPr="00F830D6">
        <w:rPr>
          <w:rFonts w:ascii="Arial" w:hAnsi="Arial" w:cs="Arial"/>
          <w:sz w:val="24"/>
          <w:szCs w:val="24"/>
        </w:rPr>
        <w:t xml:space="preserve"> lain. 2. Keadaan atau perilaku yang bertentangan (Pickering, 2001). </w:t>
      </w:r>
    </w:p>
    <w:p w14:paraId="6709E105" w14:textId="77777777" w:rsidR="00F830D6" w:rsidRDefault="006B6440" w:rsidP="00F830D6">
      <w:pPr>
        <w:pStyle w:val="ListParagraph"/>
        <w:numPr>
          <w:ilvl w:val="0"/>
          <w:numId w:val="20"/>
        </w:numPr>
        <w:spacing w:line="240" w:lineRule="auto"/>
        <w:jc w:val="both"/>
        <w:rPr>
          <w:rFonts w:ascii="Arial" w:hAnsi="Arial" w:cs="Arial"/>
          <w:sz w:val="24"/>
          <w:szCs w:val="24"/>
        </w:rPr>
      </w:pPr>
      <w:r w:rsidRPr="00F830D6">
        <w:rPr>
          <w:rFonts w:ascii="Arial" w:hAnsi="Arial" w:cs="Arial"/>
          <w:sz w:val="24"/>
          <w:szCs w:val="24"/>
        </w:rPr>
        <w:t xml:space="preserve">Ciri-Ciri dan Tahapan Terjadinya Konflik Menurut Wiyono (1993: 37) </w:t>
      </w:r>
    </w:p>
    <w:p w14:paraId="6810EFDF" w14:textId="6199036F" w:rsidR="00F830D6" w:rsidRDefault="006B6440" w:rsidP="00F830D6">
      <w:pPr>
        <w:pStyle w:val="ListParagraph"/>
        <w:numPr>
          <w:ilvl w:val="0"/>
          <w:numId w:val="21"/>
        </w:numPr>
        <w:spacing w:line="240" w:lineRule="auto"/>
        <w:jc w:val="both"/>
        <w:rPr>
          <w:rFonts w:ascii="Arial" w:hAnsi="Arial" w:cs="Arial"/>
          <w:sz w:val="24"/>
          <w:szCs w:val="24"/>
        </w:rPr>
      </w:pPr>
      <w:r w:rsidRPr="00F830D6">
        <w:rPr>
          <w:rFonts w:ascii="Arial" w:hAnsi="Arial" w:cs="Arial"/>
          <w:sz w:val="24"/>
          <w:szCs w:val="24"/>
        </w:rPr>
        <w:t>Setidak-tidaknya ada dua pihak secara perorangan maupun kelompok yang terlibat dalam suatu interaki yang saling bertentangan.</w:t>
      </w:r>
    </w:p>
    <w:p w14:paraId="45A5406C" w14:textId="77777777" w:rsidR="00F830D6" w:rsidRDefault="006B6440" w:rsidP="00F830D6">
      <w:pPr>
        <w:pStyle w:val="ListParagraph"/>
        <w:numPr>
          <w:ilvl w:val="0"/>
          <w:numId w:val="21"/>
        </w:numPr>
        <w:spacing w:line="240" w:lineRule="auto"/>
        <w:jc w:val="both"/>
        <w:rPr>
          <w:rFonts w:ascii="Arial" w:hAnsi="Arial" w:cs="Arial"/>
          <w:sz w:val="24"/>
          <w:szCs w:val="24"/>
        </w:rPr>
      </w:pPr>
      <w:r w:rsidRPr="00F830D6">
        <w:rPr>
          <w:rFonts w:ascii="Arial" w:hAnsi="Arial" w:cs="Arial"/>
          <w:sz w:val="24"/>
          <w:szCs w:val="24"/>
        </w:rPr>
        <w:t xml:space="preserve">Paling tidak timbul pertentangan antara dua pihak secara perorangan maupun kelompok dalam mencapai tujuan, memainkan peran dan ambigius atau adanya nilai-nilai atau </w:t>
      </w:r>
      <w:proofErr w:type="gramStart"/>
      <w:r w:rsidRPr="00F830D6">
        <w:rPr>
          <w:rFonts w:ascii="Arial" w:hAnsi="Arial" w:cs="Arial"/>
          <w:sz w:val="24"/>
          <w:szCs w:val="24"/>
        </w:rPr>
        <w:t>norma</w:t>
      </w:r>
      <w:proofErr w:type="gramEnd"/>
      <w:r w:rsidRPr="00F830D6">
        <w:rPr>
          <w:rFonts w:ascii="Arial" w:hAnsi="Arial" w:cs="Arial"/>
          <w:sz w:val="24"/>
          <w:szCs w:val="24"/>
        </w:rPr>
        <w:t xml:space="preserve"> yang saling berlawanan. </w:t>
      </w:r>
    </w:p>
    <w:p w14:paraId="0BD8E23F" w14:textId="77777777" w:rsidR="00F830D6" w:rsidRDefault="006B6440" w:rsidP="00F830D6">
      <w:pPr>
        <w:pStyle w:val="ListParagraph"/>
        <w:numPr>
          <w:ilvl w:val="0"/>
          <w:numId w:val="21"/>
        </w:numPr>
        <w:spacing w:line="240" w:lineRule="auto"/>
        <w:jc w:val="both"/>
        <w:rPr>
          <w:rFonts w:ascii="Arial" w:hAnsi="Arial" w:cs="Arial"/>
          <w:sz w:val="24"/>
          <w:szCs w:val="24"/>
        </w:rPr>
      </w:pPr>
      <w:r w:rsidRPr="00F830D6">
        <w:rPr>
          <w:rFonts w:ascii="Arial" w:hAnsi="Arial" w:cs="Arial"/>
          <w:sz w:val="24"/>
          <w:szCs w:val="24"/>
        </w:rPr>
        <w:t xml:space="preserve">Munculnya interaksi yang sering ditandai oleh gejala-gejala perilaku yang direncanakan untuk saling meniadakan, mengurangi dan menekan terhadap pihak lain agar dapat memperoleh keuntungan seperti: status, jabatan, tanggung jawab, pemenuhan berbagai macam kebutuhan fisik: sandang-pangan, materi dan keejahteraan atau tunjangan-tunjangan tertentu: mobil, rumah, bonu, atau pemenuhan kebutuhan sosio-psikologis seperti: rasa aman, kepercayaan diri, kasih, penghargaan dan aktualisasi diri. </w:t>
      </w:r>
    </w:p>
    <w:p w14:paraId="2FC62EF4" w14:textId="77777777" w:rsidR="00F830D6" w:rsidRDefault="006B6440" w:rsidP="00F830D6">
      <w:pPr>
        <w:pStyle w:val="ListParagraph"/>
        <w:numPr>
          <w:ilvl w:val="0"/>
          <w:numId w:val="21"/>
        </w:numPr>
        <w:spacing w:line="240" w:lineRule="auto"/>
        <w:jc w:val="both"/>
        <w:rPr>
          <w:rFonts w:ascii="Arial" w:hAnsi="Arial" w:cs="Arial"/>
          <w:sz w:val="24"/>
          <w:szCs w:val="24"/>
        </w:rPr>
      </w:pPr>
      <w:r w:rsidRPr="00F830D6">
        <w:rPr>
          <w:rFonts w:ascii="Arial" w:hAnsi="Arial" w:cs="Arial"/>
          <w:sz w:val="24"/>
          <w:szCs w:val="24"/>
        </w:rPr>
        <w:t xml:space="preserve">Munculnya tindakan yang saling berhadap-hadapan sebagai akibat pertentangan yang berlarut-larut. </w:t>
      </w:r>
    </w:p>
    <w:p w14:paraId="6479B21A" w14:textId="77777777" w:rsidR="00F830D6" w:rsidRDefault="006B6440" w:rsidP="00F830D6">
      <w:pPr>
        <w:pStyle w:val="ListParagraph"/>
        <w:numPr>
          <w:ilvl w:val="0"/>
          <w:numId w:val="21"/>
        </w:numPr>
        <w:spacing w:line="240" w:lineRule="auto"/>
        <w:jc w:val="both"/>
        <w:rPr>
          <w:rFonts w:ascii="Arial" w:hAnsi="Arial" w:cs="Arial"/>
          <w:sz w:val="24"/>
          <w:szCs w:val="24"/>
        </w:rPr>
      </w:pPr>
      <w:r w:rsidRPr="00F830D6">
        <w:rPr>
          <w:rFonts w:ascii="Arial" w:hAnsi="Arial" w:cs="Arial"/>
          <w:sz w:val="24"/>
          <w:szCs w:val="24"/>
        </w:rPr>
        <w:t xml:space="preserve">Munculnya ketidakseimbangan akibat dari usaha masing-masing pihak yang terkait dengan kedudukan, status sosial, pangkat, golongan, kewibawaan, kekuasaan, harga diri, pretise dan sebagainya. </w:t>
      </w:r>
    </w:p>
    <w:p w14:paraId="7A99F7DB" w14:textId="77777777" w:rsidR="00F830D6" w:rsidRDefault="00F830D6" w:rsidP="00F830D6">
      <w:pPr>
        <w:pStyle w:val="ListParagraph"/>
        <w:spacing w:line="240" w:lineRule="auto"/>
        <w:ind w:left="1080"/>
        <w:jc w:val="both"/>
        <w:rPr>
          <w:rFonts w:ascii="Arial" w:hAnsi="Arial" w:cs="Arial"/>
          <w:sz w:val="24"/>
          <w:szCs w:val="24"/>
        </w:rPr>
      </w:pPr>
    </w:p>
    <w:p w14:paraId="58F49B28" w14:textId="77777777" w:rsidR="00F830D6" w:rsidRDefault="00F830D6" w:rsidP="00F830D6">
      <w:pPr>
        <w:pStyle w:val="ListParagraph"/>
        <w:spacing w:line="240" w:lineRule="auto"/>
        <w:ind w:left="1080"/>
        <w:jc w:val="both"/>
        <w:rPr>
          <w:rFonts w:ascii="Arial" w:hAnsi="Arial" w:cs="Arial"/>
          <w:sz w:val="24"/>
          <w:szCs w:val="24"/>
        </w:rPr>
      </w:pPr>
    </w:p>
    <w:p w14:paraId="34EF6B4B" w14:textId="77777777" w:rsidR="00F830D6" w:rsidRDefault="006B6440" w:rsidP="00F830D6">
      <w:pPr>
        <w:pStyle w:val="ListParagraph"/>
        <w:numPr>
          <w:ilvl w:val="0"/>
          <w:numId w:val="20"/>
        </w:numPr>
        <w:spacing w:line="240" w:lineRule="auto"/>
        <w:jc w:val="both"/>
        <w:rPr>
          <w:rFonts w:ascii="Arial" w:hAnsi="Arial" w:cs="Arial"/>
          <w:sz w:val="24"/>
          <w:szCs w:val="24"/>
        </w:rPr>
      </w:pPr>
      <w:r w:rsidRPr="00F830D6">
        <w:rPr>
          <w:rFonts w:ascii="Arial" w:hAnsi="Arial" w:cs="Arial"/>
          <w:sz w:val="24"/>
          <w:szCs w:val="24"/>
        </w:rPr>
        <w:lastRenderedPageBreak/>
        <w:t xml:space="preserve">Tahapan-tahapan perkembangan kearah terjadinya konflik sebagai berikut: </w:t>
      </w:r>
    </w:p>
    <w:p w14:paraId="3C3DDD63" w14:textId="77777777" w:rsidR="00F830D6" w:rsidRDefault="006B6440" w:rsidP="00F830D6">
      <w:pPr>
        <w:pStyle w:val="ListParagraph"/>
        <w:numPr>
          <w:ilvl w:val="0"/>
          <w:numId w:val="22"/>
        </w:numPr>
        <w:spacing w:line="240" w:lineRule="auto"/>
        <w:jc w:val="both"/>
        <w:rPr>
          <w:rFonts w:ascii="Arial" w:hAnsi="Arial" w:cs="Arial"/>
          <w:sz w:val="24"/>
          <w:szCs w:val="24"/>
        </w:rPr>
      </w:pPr>
      <w:r w:rsidRPr="00F830D6">
        <w:rPr>
          <w:rFonts w:ascii="Arial" w:hAnsi="Arial" w:cs="Arial"/>
          <w:sz w:val="24"/>
          <w:szCs w:val="24"/>
        </w:rPr>
        <w:t>Konflik masih tersembunyi (laten) Berbagai macam kondisi emosional yang dirasakan sebagai hal yang biasa dan tidak dipersoalkan sebagai hal yang mengganggu dirinya.</w:t>
      </w:r>
    </w:p>
    <w:p w14:paraId="684F5247" w14:textId="77777777" w:rsidR="00F830D6" w:rsidRDefault="006B6440" w:rsidP="00F830D6">
      <w:pPr>
        <w:pStyle w:val="ListParagraph"/>
        <w:numPr>
          <w:ilvl w:val="0"/>
          <w:numId w:val="22"/>
        </w:numPr>
        <w:spacing w:line="240" w:lineRule="auto"/>
        <w:jc w:val="both"/>
        <w:rPr>
          <w:rFonts w:ascii="Arial" w:hAnsi="Arial" w:cs="Arial"/>
          <w:sz w:val="24"/>
          <w:szCs w:val="24"/>
        </w:rPr>
      </w:pPr>
      <w:r w:rsidRPr="00F830D6">
        <w:rPr>
          <w:rFonts w:ascii="Arial" w:hAnsi="Arial" w:cs="Arial"/>
          <w:sz w:val="24"/>
          <w:szCs w:val="24"/>
        </w:rPr>
        <w:t xml:space="preserve">Konflik yang mendahului (antecedent condition) Tahap perubahan dari </w:t>
      </w:r>
      <w:proofErr w:type="gramStart"/>
      <w:r w:rsidRPr="00F830D6">
        <w:rPr>
          <w:rFonts w:ascii="Arial" w:hAnsi="Arial" w:cs="Arial"/>
          <w:sz w:val="24"/>
          <w:szCs w:val="24"/>
        </w:rPr>
        <w:t>apa</w:t>
      </w:r>
      <w:proofErr w:type="gramEnd"/>
      <w:r w:rsidRPr="00F830D6">
        <w:rPr>
          <w:rFonts w:ascii="Arial" w:hAnsi="Arial" w:cs="Arial"/>
          <w:sz w:val="24"/>
          <w:szCs w:val="24"/>
        </w:rPr>
        <w:t xml:space="preserve"> yang dirasakan secara tersembunyi yang belum mengganggu dirinya, kelompok atau organisasi secara keseluruhan, seperti timbulnya tujuan dan nilai yang berbeda, perbedaan peran dan sebagainya. </w:t>
      </w:r>
    </w:p>
    <w:p w14:paraId="0B7C427A" w14:textId="77777777" w:rsidR="00F830D6" w:rsidRDefault="006B6440" w:rsidP="00F830D6">
      <w:pPr>
        <w:pStyle w:val="ListParagraph"/>
        <w:numPr>
          <w:ilvl w:val="0"/>
          <w:numId w:val="22"/>
        </w:numPr>
        <w:spacing w:line="240" w:lineRule="auto"/>
        <w:jc w:val="both"/>
        <w:rPr>
          <w:rFonts w:ascii="Arial" w:hAnsi="Arial" w:cs="Arial"/>
          <w:sz w:val="24"/>
          <w:szCs w:val="24"/>
        </w:rPr>
      </w:pPr>
      <w:r w:rsidRPr="00F830D6">
        <w:rPr>
          <w:rFonts w:ascii="Arial" w:hAnsi="Arial" w:cs="Arial"/>
          <w:sz w:val="24"/>
          <w:szCs w:val="24"/>
        </w:rPr>
        <w:t xml:space="preserve">Konflik yang dapat diamati (perceived conflicts) Munculnya akibat antecedent condition yang tidak terselesaikan. </w:t>
      </w:r>
    </w:p>
    <w:p w14:paraId="011010D8" w14:textId="77777777" w:rsidR="00F830D6" w:rsidRDefault="006B6440" w:rsidP="00F830D6">
      <w:pPr>
        <w:pStyle w:val="ListParagraph"/>
        <w:numPr>
          <w:ilvl w:val="0"/>
          <w:numId w:val="22"/>
        </w:numPr>
        <w:spacing w:line="240" w:lineRule="auto"/>
        <w:jc w:val="both"/>
        <w:rPr>
          <w:rFonts w:ascii="Arial" w:hAnsi="Arial" w:cs="Arial"/>
          <w:sz w:val="24"/>
          <w:szCs w:val="24"/>
        </w:rPr>
      </w:pPr>
      <w:r w:rsidRPr="00F830D6">
        <w:rPr>
          <w:rFonts w:ascii="Arial" w:hAnsi="Arial" w:cs="Arial"/>
          <w:sz w:val="24"/>
          <w:szCs w:val="24"/>
        </w:rPr>
        <w:t xml:space="preserve">Konflik terlihat secara terwujud dalam perilaku (manifest behavior) Upaya untuk mengantisipasi timbulnya konflik dan sebab serta akibat yang ditimbulkannya, individu, kelompok atau organisasi cenderung berbagai mekanisme pertahanan diri melalui perilaku. </w:t>
      </w:r>
    </w:p>
    <w:p w14:paraId="066B67B0" w14:textId="77777777" w:rsidR="00F830D6" w:rsidRDefault="006B6440" w:rsidP="00F830D6">
      <w:pPr>
        <w:pStyle w:val="ListParagraph"/>
        <w:numPr>
          <w:ilvl w:val="0"/>
          <w:numId w:val="22"/>
        </w:numPr>
        <w:spacing w:line="240" w:lineRule="auto"/>
        <w:jc w:val="both"/>
        <w:rPr>
          <w:rFonts w:ascii="Arial" w:hAnsi="Arial" w:cs="Arial"/>
          <w:sz w:val="24"/>
          <w:szCs w:val="24"/>
        </w:rPr>
      </w:pPr>
      <w:r w:rsidRPr="00F830D6">
        <w:rPr>
          <w:rFonts w:ascii="Arial" w:hAnsi="Arial" w:cs="Arial"/>
          <w:sz w:val="24"/>
          <w:szCs w:val="24"/>
        </w:rPr>
        <w:t xml:space="preserve">Penyelesaian atau tekanan konflik Pada tahap ini, ada dua tindakan yang perlu diambil terhadap suatu konflik, yaitu penyelesaian konflik dengan berbagai strategi atau sebaliknya malah ditekan. </w:t>
      </w:r>
    </w:p>
    <w:p w14:paraId="72ADA39E" w14:textId="77777777" w:rsidR="00F830D6" w:rsidRDefault="006B6440" w:rsidP="00F830D6">
      <w:pPr>
        <w:pStyle w:val="ListParagraph"/>
        <w:numPr>
          <w:ilvl w:val="0"/>
          <w:numId w:val="22"/>
        </w:numPr>
        <w:spacing w:line="240" w:lineRule="auto"/>
        <w:jc w:val="both"/>
        <w:rPr>
          <w:rFonts w:ascii="Arial" w:hAnsi="Arial" w:cs="Arial"/>
          <w:sz w:val="24"/>
          <w:szCs w:val="24"/>
        </w:rPr>
      </w:pPr>
      <w:r w:rsidRPr="00F830D6">
        <w:rPr>
          <w:rFonts w:ascii="Arial" w:hAnsi="Arial" w:cs="Arial"/>
          <w:sz w:val="24"/>
          <w:szCs w:val="24"/>
        </w:rPr>
        <w:t>Akibat penyelesaian konflik Jika konflik diselesaikan dengan efektif dengan strategi yang tepat</w:t>
      </w:r>
      <w:r w:rsidRPr="00F830D6">
        <w:rPr>
          <w:rFonts w:ascii="Arial" w:hAnsi="Arial" w:cs="Arial"/>
          <w:sz w:val="24"/>
          <w:szCs w:val="24"/>
        </w:rPr>
        <w:t xml:space="preserve"> </w:t>
      </w:r>
      <w:r w:rsidRPr="00F830D6">
        <w:rPr>
          <w:rFonts w:ascii="Arial" w:hAnsi="Arial" w:cs="Arial"/>
          <w:sz w:val="24"/>
          <w:szCs w:val="24"/>
        </w:rPr>
        <w:t xml:space="preserve">maka dapat memberikan kepuasan dan dampak positif bagi semua pihak. </w:t>
      </w:r>
      <w:proofErr w:type="gramStart"/>
      <w:r w:rsidRPr="00F830D6">
        <w:rPr>
          <w:rFonts w:ascii="Arial" w:hAnsi="Arial" w:cs="Arial"/>
          <w:sz w:val="24"/>
          <w:szCs w:val="24"/>
        </w:rPr>
        <w:t>Sebaliknya bila tidak, maka bisa berdampak negative terhadap kedua belah pihak sehingga mempengaruhi produktivitas kerja (Wijono, 1993, 38-41).</w:t>
      </w:r>
      <w:proofErr w:type="gramEnd"/>
      <w:r w:rsidRPr="00F830D6">
        <w:rPr>
          <w:rFonts w:ascii="Arial" w:hAnsi="Arial" w:cs="Arial"/>
          <w:sz w:val="24"/>
          <w:szCs w:val="24"/>
        </w:rPr>
        <w:t xml:space="preserve"> C. </w:t>
      </w:r>
    </w:p>
    <w:p w14:paraId="40D6A4DE" w14:textId="77777777" w:rsidR="00F830D6" w:rsidRDefault="00F830D6" w:rsidP="00F830D6">
      <w:pPr>
        <w:pStyle w:val="ListParagraph"/>
        <w:spacing w:line="240" w:lineRule="auto"/>
        <w:ind w:left="1080"/>
        <w:jc w:val="both"/>
        <w:rPr>
          <w:rFonts w:ascii="Arial" w:hAnsi="Arial" w:cs="Arial"/>
          <w:sz w:val="24"/>
          <w:szCs w:val="24"/>
        </w:rPr>
      </w:pPr>
    </w:p>
    <w:p w14:paraId="1875FC78" w14:textId="37290DD4" w:rsidR="00F830D6" w:rsidRPr="00F830D6" w:rsidRDefault="00F830D6" w:rsidP="00F830D6">
      <w:pPr>
        <w:spacing w:line="240" w:lineRule="auto"/>
        <w:ind w:left="288"/>
        <w:jc w:val="both"/>
        <w:rPr>
          <w:rFonts w:ascii="Arial" w:hAnsi="Arial" w:cs="Arial"/>
          <w:sz w:val="24"/>
          <w:szCs w:val="24"/>
        </w:rPr>
      </w:pPr>
      <w:r w:rsidRPr="00F830D6">
        <w:rPr>
          <w:rFonts w:ascii="Arial" w:hAnsi="Arial" w:cs="Arial"/>
          <w:sz w:val="24"/>
          <w:szCs w:val="24"/>
        </w:rPr>
        <w:t xml:space="preserve">c. </w:t>
      </w:r>
      <w:r>
        <w:rPr>
          <w:rFonts w:ascii="Arial" w:hAnsi="Arial" w:cs="Arial"/>
          <w:sz w:val="24"/>
          <w:szCs w:val="24"/>
        </w:rPr>
        <w:tab/>
      </w:r>
      <w:r w:rsidR="006B6440" w:rsidRPr="00F830D6">
        <w:rPr>
          <w:rFonts w:ascii="Arial" w:hAnsi="Arial" w:cs="Arial"/>
          <w:sz w:val="24"/>
          <w:szCs w:val="24"/>
        </w:rPr>
        <w:t xml:space="preserve">Sumber-Sumber Konflik </w:t>
      </w:r>
    </w:p>
    <w:p w14:paraId="3D044486" w14:textId="77777777" w:rsidR="00F830D6" w:rsidRDefault="006B6440" w:rsidP="00F830D6">
      <w:pPr>
        <w:pStyle w:val="ListParagraph"/>
        <w:spacing w:line="240" w:lineRule="auto"/>
        <w:ind w:left="1080"/>
        <w:jc w:val="both"/>
        <w:rPr>
          <w:rFonts w:ascii="Arial" w:hAnsi="Arial" w:cs="Arial"/>
          <w:sz w:val="24"/>
          <w:szCs w:val="24"/>
        </w:rPr>
      </w:pPr>
      <w:r w:rsidRPr="00F830D6">
        <w:rPr>
          <w:rFonts w:ascii="Arial" w:hAnsi="Arial" w:cs="Arial"/>
          <w:sz w:val="24"/>
          <w:szCs w:val="24"/>
        </w:rPr>
        <w:t xml:space="preserve">1. Konflik dalam Diri Individu (Intraindividual Conflict) </w:t>
      </w:r>
    </w:p>
    <w:p w14:paraId="316E68D9" w14:textId="77777777" w:rsidR="00B52F23" w:rsidRDefault="006B6440" w:rsidP="00B52F23">
      <w:pPr>
        <w:pStyle w:val="ListParagraph"/>
        <w:spacing w:line="240" w:lineRule="auto"/>
        <w:ind w:left="1080" w:firstLine="360"/>
        <w:jc w:val="both"/>
        <w:rPr>
          <w:rFonts w:ascii="Arial" w:hAnsi="Arial" w:cs="Arial"/>
          <w:sz w:val="24"/>
          <w:szCs w:val="24"/>
        </w:rPr>
      </w:pPr>
      <w:r w:rsidRPr="00F830D6">
        <w:rPr>
          <w:rFonts w:ascii="Arial" w:hAnsi="Arial" w:cs="Arial"/>
          <w:sz w:val="24"/>
          <w:szCs w:val="24"/>
        </w:rPr>
        <w:t xml:space="preserve">a. Konflik yang berkaitan dengan tujuan yang hendak dicapai (goal conflict) </w:t>
      </w:r>
    </w:p>
    <w:p w14:paraId="203306FE" w14:textId="729169DA" w:rsidR="00B52F23" w:rsidRDefault="006B6440" w:rsidP="00B52F23">
      <w:pPr>
        <w:pStyle w:val="ListParagraph"/>
        <w:spacing w:line="240" w:lineRule="auto"/>
        <w:ind w:left="1440" w:firstLine="360"/>
        <w:jc w:val="both"/>
        <w:rPr>
          <w:rFonts w:ascii="Arial" w:hAnsi="Arial" w:cs="Arial"/>
          <w:sz w:val="24"/>
          <w:szCs w:val="24"/>
        </w:rPr>
      </w:pPr>
      <w:r w:rsidRPr="00B52F23">
        <w:rPr>
          <w:rFonts w:ascii="Arial" w:hAnsi="Arial" w:cs="Arial"/>
          <w:sz w:val="24"/>
          <w:szCs w:val="24"/>
        </w:rPr>
        <w:t xml:space="preserve">1) </w:t>
      </w:r>
      <w:r w:rsidR="00B52F23">
        <w:rPr>
          <w:rFonts w:ascii="Arial" w:hAnsi="Arial" w:cs="Arial"/>
          <w:sz w:val="24"/>
          <w:szCs w:val="24"/>
        </w:rPr>
        <w:tab/>
      </w:r>
      <w:r w:rsidRPr="00B52F23">
        <w:rPr>
          <w:rFonts w:ascii="Arial" w:hAnsi="Arial" w:cs="Arial"/>
          <w:sz w:val="24"/>
          <w:szCs w:val="24"/>
        </w:rPr>
        <w:t xml:space="preserve">Approach-Approach conflict, dimana orang didorong untuk melakukan </w:t>
      </w:r>
    </w:p>
    <w:p w14:paraId="05E5AAA1" w14:textId="77777777" w:rsidR="00B52F23" w:rsidRDefault="006B6440" w:rsidP="00B52F23">
      <w:pPr>
        <w:pStyle w:val="ListParagraph"/>
        <w:spacing w:line="240" w:lineRule="auto"/>
        <w:ind w:left="1800"/>
        <w:jc w:val="both"/>
        <w:rPr>
          <w:rFonts w:ascii="Arial" w:hAnsi="Arial" w:cs="Arial"/>
          <w:sz w:val="24"/>
          <w:szCs w:val="24"/>
        </w:rPr>
      </w:pPr>
      <w:proofErr w:type="gramStart"/>
      <w:r w:rsidRPr="00B52F23">
        <w:rPr>
          <w:rFonts w:ascii="Arial" w:hAnsi="Arial" w:cs="Arial"/>
          <w:sz w:val="24"/>
          <w:szCs w:val="24"/>
        </w:rPr>
        <w:t>pendekatan</w:t>
      </w:r>
      <w:proofErr w:type="gramEnd"/>
      <w:r w:rsidRPr="00B52F23">
        <w:rPr>
          <w:rFonts w:ascii="Arial" w:hAnsi="Arial" w:cs="Arial"/>
          <w:sz w:val="24"/>
          <w:szCs w:val="24"/>
        </w:rPr>
        <w:t xml:space="preserve"> positif terhadap dua persoalan atau lebih, tetapi tujuan-tujuan yang dicapai </w:t>
      </w:r>
      <w:r w:rsidR="00B52F23" w:rsidRPr="00B52F23">
        <w:rPr>
          <w:rFonts w:ascii="Arial" w:hAnsi="Arial" w:cs="Arial"/>
          <w:sz w:val="24"/>
          <w:szCs w:val="24"/>
        </w:rPr>
        <w:t>saling terpisah satu sama lain</w:t>
      </w:r>
    </w:p>
    <w:p w14:paraId="4F96BD37" w14:textId="56CF9237" w:rsidR="00B52F23" w:rsidRPr="00B52F23" w:rsidRDefault="006B6440" w:rsidP="00B52F23">
      <w:pPr>
        <w:spacing w:line="240" w:lineRule="auto"/>
        <w:ind w:left="1800"/>
        <w:jc w:val="both"/>
        <w:rPr>
          <w:rFonts w:ascii="Arial" w:hAnsi="Arial" w:cs="Arial"/>
          <w:sz w:val="24"/>
          <w:szCs w:val="24"/>
        </w:rPr>
      </w:pPr>
      <w:r w:rsidRPr="00B52F23">
        <w:rPr>
          <w:rFonts w:ascii="Arial" w:hAnsi="Arial" w:cs="Arial"/>
          <w:sz w:val="24"/>
          <w:szCs w:val="24"/>
        </w:rPr>
        <w:t xml:space="preserve">2) Approach-Avoidance Conflict, dimana orang didorong untuk melakukan pendekatan terhadap persoalan-persoalan tersebut dan tujuannya dapat mengandung nilai positif dan negative bagi orang yang mengalami konflik tersebut. </w:t>
      </w:r>
    </w:p>
    <w:p w14:paraId="74C98FBC" w14:textId="77777777" w:rsidR="00B52F23" w:rsidRDefault="006B6440" w:rsidP="00B52F23">
      <w:pPr>
        <w:pStyle w:val="ListParagraph"/>
        <w:spacing w:line="240" w:lineRule="auto"/>
        <w:ind w:left="1800"/>
        <w:jc w:val="both"/>
        <w:rPr>
          <w:rFonts w:ascii="Arial" w:hAnsi="Arial" w:cs="Arial"/>
          <w:sz w:val="24"/>
          <w:szCs w:val="24"/>
        </w:rPr>
      </w:pPr>
      <w:r w:rsidRPr="00F830D6">
        <w:rPr>
          <w:rFonts w:ascii="Arial" w:hAnsi="Arial" w:cs="Arial"/>
          <w:sz w:val="24"/>
          <w:szCs w:val="24"/>
        </w:rPr>
        <w:t xml:space="preserve">3) Avoidance-Avoidance Conflict, dimana orang didorong untuk menghindari dua atau lebih hal yang negative tetapi tujuantujuan yang dicapai saling terpisah satu </w:t>
      </w:r>
      <w:proofErr w:type="gramStart"/>
      <w:r w:rsidRPr="00F830D6">
        <w:rPr>
          <w:rFonts w:ascii="Arial" w:hAnsi="Arial" w:cs="Arial"/>
          <w:sz w:val="24"/>
          <w:szCs w:val="24"/>
        </w:rPr>
        <w:t>sama</w:t>
      </w:r>
      <w:proofErr w:type="gramEnd"/>
      <w:r w:rsidRPr="00F830D6">
        <w:rPr>
          <w:rFonts w:ascii="Arial" w:hAnsi="Arial" w:cs="Arial"/>
          <w:sz w:val="24"/>
          <w:szCs w:val="24"/>
        </w:rPr>
        <w:t xml:space="preserve"> lain. </w:t>
      </w:r>
      <w:proofErr w:type="gramStart"/>
      <w:r w:rsidRPr="00F830D6">
        <w:rPr>
          <w:rFonts w:ascii="Arial" w:hAnsi="Arial" w:cs="Arial"/>
          <w:sz w:val="24"/>
          <w:szCs w:val="24"/>
        </w:rPr>
        <w:t>Dalam hal ini, approach-approach conflict merupakan jenis konflik yang mempunyai resiko paling kecil dan mudah diatasi, serta akibatnya tidak begitu fatal.</w:t>
      </w:r>
      <w:proofErr w:type="gramEnd"/>
      <w:r w:rsidRPr="00F830D6">
        <w:rPr>
          <w:rFonts w:ascii="Arial" w:hAnsi="Arial" w:cs="Arial"/>
          <w:sz w:val="24"/>
          <w:szCs w:val="24"/>
        </w:rPr>
        <w:t xml:space="preserve"> </w:t>
      </w:r>
    </w:p>
    <w:p w14:paraId="45E1B526" w14:textId="77777777" w:rsidR="00B52F23" w:rsidRDefault="00B52F23" w:rsidP="00B52F23">
      <w:pPr>
        <w:pStyle w:val="ListParagraph"/>
        <w:spacing w:line="240" w:lineRule="auto"/>
        <w:ind w:left="1440" w:firstLine="360"/>
        <w:jc w:val="both"/>
        <w:rPr>
          <w:rFonts w:ascii="Arial" w:hAnsi="Arial" w:cs="Arial"/>
          <w:sz w:val="24"/>
          <w:szCs w:val="24"/>
        </w:rPr>
      </w:pPr>
    </w:p>
    <w:p w14:paraId="7EEF49A5" w14:textId="77777777" w:rsidR="00B52F23" w:rsidRDefault="006B6440" w:rsidP="00B52F23">
      <w:pPr>
        <w:pStyle w:val="ListParagraph"/>
        <w:spacing w:line="240" w:lineRule="auto"/>
        <w:ind w:left="1440" w:firstLine="360"/>
        <w:jc w:val="both"/>
        <w:rPr>
          <w:rFonts w:ascii="Arial" w:hAnsi="Arial" w:cs="Arial"/>
          <w:sz w:val="24"/>
          <w:szCs w:val="24"/>
        </w:rPr>
      </w:pPr>
      <w:r w:rsidRPr="00F830D6">
        <w:rPr>
          <w:rFonts w:ascii="Arial" w:hAnsi="Arial" w:cs="Arial"/>
          <w:sz w:val="24"/>
          <w:szCs w:val="24"/>
        </w:rPr>
        <w:t xml:space="preserve">Pendapat </w:t>
      </w:r>
      <w:proofErr w:type="gramStart"/>
      <w:r w:rsidRPr="00F830D6">
        <w:rPr>
          <w:rFonts w:ascii="Arial" w:hAnsi="Arial" w:cs="Arial"/>
          <w:sz w:val="24"/>
          <w:szCs w:val="24"/>
        </w:rPr>
        <w:t>lain</w:t>
      </w:r>
      <w:proofErr w:type="gramEnd"/>
      <w:r w:rsidRPr="00F830D6">
        <w:rPr>
          <w:rFonts w:ascii="Arial" w:hAnsi="Arial" w:cs="Arial"/>
          <w:sz w:val="24"/>
          <w:szCs w:val="24"/>
        </w:rPr>
        <w:t xml:space="preserve"> yang menyebutkan bahwa sumber konflik yaitu: </w:t>
      </w:r>
    </w:p>
    <w:p w14:paraId="5867FFCC" w14:textId="2C122182" w:rsidR="00B52F23" w:rsidRDefault="006B6440" w:rsidP="00B52F23">
      <w:pPr>
        <w:pStyle w:val="ListParagraph"/>
        <w:numPr>
          <w:ilvl w:val="0"/>
          <w:numId w:val="23"/>
        </w:numPr>
        <w:spacing w:line="240" w:lineRule="auto"/>
        <w:jc w:val="both"/>
        <w:rPr>
          <w:rFonts w:ascii="Arial" w:hAnsi="Arial" w:cs="Arial"/>
          <w:sz w:val="24"/>
          <w:szCs w:val="24"/>
        </w:rPr>
      </w:pPr>
      <w:r w:rsidRPr="00F830D6">
        <w:rPr>
          <w:rFonts w:ascii="Arial" w:hAnsi="Arial" w:cs="Arial"/>
          <w:sz w:val="24"/>
          <w:szCs w:val="24"/>
        </w:rPr>
        <w:t xml:space="preserve">Sumber Daya Yang Terbatas Sumber daya dapat meliputi uang, persediaan, orang atau informasi. Seringkali, unit organisasi berada dalam persaingan untuk sumber daya yang terbatas atau menurun. Hal ini menciptakan situasi dimana konflik tidak bisa dihindari. </w:t>
      </w:r>
    </w:p>
    <w:p w14:paraId="677C7144" w14:textId="77777777" w:rsidR="00B52F23" w:rsidRDefault="00B52F23" w:rsidP="00B52F23">
      <w:pPr>
        <w:pStyle w:val="ListParagraph"/>
        <w:spacing w:line="240" w:lineRule="auto"/>
        <w:ind w:left="2190"/>
        <w:jc w:val="both"/>
        <w:rPr>
          <w:rFonts w:ascii="Arial" w:hAnsi="Arial" w:cs="Arial"/>
          <w:sz w:val="24"/>
          <w:szCs w:val="24"/>
        </w:rPr>
      </w:pPr>
    </w:p>
    <w:p w14:paraId="6E19E581" w14:textId="77777777" w:rsidR="00B52F23" w:rsidRDefault="006B6440" w:rsidP="00B52F23">
      <w:pPr>
        <w:pStyle w:val="ListParagraph"/>
        <w:spacing w:line="240" w:lineRule="auto"/>
        <w:ind w:left="1800"/>
        <w:jc w:val="both"/>
        <w:rPr>
          <w:rFonts w:ascii="Arial" w:hAnsi="Arial" w:cs="Arial"/>
          <w:sz w:val="24"/>
          <w:szCs w:val="24"/>
        </w:rPr>
      </w:pPr>
      <w:proofErr w:type="gramStart"/>
      <w:r w:rsidRPr="00F830D6">
        <w:rPr>
          <w:rFonts w:ascii="Arial" w:hAnsi="Arial" w:cs="Arial"/>
          <w:sz w:val="24"/>
          <w:szCs w:val="24"/>
        </w:rPr>
        <w:t>2) Yurisdiksi Ambigius Individu mungkin tidak setuju tentang siapa yang memiliki tanggung jawab untuk tugas-tugas dan sumber daya.</w:t>
      </w:r>
      <w:proofErr w:type="gramEnd"/>
      <w:r w:rsidRPr="00F830D6">
        <w:rPr>
          <w:rFonts w:ascii="Arial" w:hAnsi="Arial" w:cs="Arial"/>
          <w:sz w:val="24"/>
          <w:szCs w:val="24"/>
        </w:rPr>
        <w:t xml:space="preserve"> </w:t>
      </w:r>
    </w:p>
    <w:p w14:paraId="2C67DC38" w14:textId="77777777" w:rsidR="00B52F23" w:rsidRDefault="006B6440" w:rsidP="00B52F23">
      <w:pPr>
        <w:pStyle w:val="ListParagraph"/>
        <w:spacing w:line="240" w:lineRule="auto"/>
        <w:ind w:left="1800"/>
        <w:jc w:val="both"/>
        <w:rPr>
          <w:rFonts w:ascii="Arial" w:hAnsi="Arial" w:cs="Arial"/>
          <w:sz w:val="24"/>
          <w:szCs w:val="24"/>
        </w:rPr>
      </w:pPr>
      <w:r w:rsidRPr="00B52F23">
        <w:rPr>
          <w:rFonts w:ascii="Arial" w:hAnsi="Arial" w:cs="Arial"/>
          <w:sz w:val="24"/>
          <w:szCs w:val="24"/>
        </w:rPr>
        <w:lastRenderedPageBreak/>
        <w:t xml:space="preserve">3) Bentrokan Kepribadian Konflik kepribadian muncul ketika dua orang tidak akur atau tidak melihat hal-hal yang </w:t>
      </w:r>
      <w:proofErr w:type="gramStart"/>
      <w:r w:rsidRPr="00B52F23">
        <w:rPr>
          <w:rFonts w:ascii="Arial" w:hAnsi="Arial" w:cs="Arial"/>
          <w:sz w:val="24"/>
          <w:szCs w:val="24"/>
        </w:rPr>
        <w:t>sama</w:t>
      </w:r>
      <w:proofErr w:type="gramEnd"/>
      <w:r w:rsidRPr="00B52F23">
        <w:rPr>
          <w:rFonts w:ascii="Arial" w:hAnsi="Arial" w:cs="Arial"/>
          <w:sz w:val="24"/>
          <w:szCs w:val="24"/>
        </w:rPr>
        <w:t xml:space="preserve">. </w:t>
      </w:r>
      <w:proofErr w:type="gramStart"/>
      <w:r w:rsidRPr="00B52F23">
        <w:rPr>
          <w:rFonts w:ascii="Arial" w:hAnsi="Arial" w:cs="Arial"/>
          <w:sz w:val="24"/>
          <w:szCs w:val="24"/>
        </w:rPr>
        <w:t>Ketegangan kepribadian disebabkan oleh perbedaan dalam kepribadian, sikap, nilai dan keyakinan.</w:t>
      </w:r>
      <w:proofErr w:type="gramEnd"/>
    </w:p>
    <w:p w14:paraId="5121532D" w14:textId="77777777" w:rsidR="00B52F23" w:rsidRDefault="00B52F23" w:rsidP="00B52F23">
      <w:pPr>
        <w:pStyle w:val="ListParagraph"/>
        <w:spacing w:line="240" w:lineRule="auto"/>
        <w:ind w:left="1800"/>
        <w:jc w:val="both"/>
        <w:rPr>
          <w:rFonts w:ascii="Arial" w:hAnsi="Arial" w:cs="Arial"/>
          <w:sz w:val="24"/>
          <w:szCs w:val="24"/>
        </w:rPr>
      </w:pPr>
    </w:p>
    <w:p w14:paraId="11F28E2F" w14:textId="4647F225" w:rsidR="00B52F23" w:rsidRDefault="006B6440" w:rsidP="00B52F23">
      <w:pPr>
        <w:pStyle w:val="ListParagraph"/>
        <w:spacing w:line="240" w:lineRule="auto"/>
        <w:ind w:left="1800"/>
        <w:jc w:val="both"/>
        <w:rPr>
          <w:rFonts w:ascii="Arial" w:hAnsi="Arial" w:cs="Arial"/>
          <w:sz w:val="24"/>
          <w:szCs w:val="24"/>
        </w:rPr>
      </w:pPr>
      <w:r w:rsidRPr="00B52F23">
        <w:rPr>
          <w:rFonts w:ascii="Arial" w:hAnsi="Arial" w:cs="Arial"/>
          <w:sz w:val="24"/>
          <w:szCs w:val="24"/>
        </w:rPr>
        <w:t xml:space="preserve">4) Perbedaan Status dan Kekuasaan Orang-orang mungkin terlibat dalam konflik untuk meningkatkan kekuasaan mereka atau </w:t>
      </w:r>
    </w:p>
    <w:p w14:paraId="0680C81B" w14:textId="77777777" w:rsidR="00B52F23" w:rsidRPr="00B52F23" w:rsidRDefault="00B52F23" w:rsidP="00B52F23">
      <w:pPr>
        <w:pStyle w:val="ListParagraph"/>
        <w:spacing w:line="240" w:lineRule="auto"/>
        <w:ind w:left="1800"/>
        <w:jc w:val="both"/>
        <w:rPr>
          <w:rFonts w:ascii="Arial" w:hAnsi="Arial" w:cs="Arial"/>
          <w:sz w:val="24"/>
          <w:szCs w:val="24"/>
        </w:rPr>
      </w:pPr>
    </w:p>
    <w:p w14:paraId="7D0E4847" w14:textId="77777777" w:rsidR="00B52F23" w:rsidRDefault="006B6440" w:rsidP="00B52F23">
      <w:pPr>
        <w:pStyle w:val="ListParagraph"/>
        <w:spacing w:line="240" w:lineRule="auto"/>
        <w:ind w:left="1800"/>
        <w:jc w:val="both"/>
        <w:rPr>
          <w:rFonts w:ascii="Arial" w:hAnsi="Arial" w:cs="Arial"/>
          <w:sz w:val="24"/>
          <w:szCs w:val="24"/>
        </w:rPr>
      </w:pPr>
      <w:proofErr w:type="gramStart"/>
      <w:r w:rsidRPr="00F830D6">
        <w:rPr>
          <w:rFonts w:ascii="Arial" w:hAnsi="Arial" w:cs="Arial"/>
          <w:sz w:val="24"/>
          <w:szCs w:val="24"/>
        </w:rPr>
        <w:t>5) Perbedaan Tujuan</w:t>
      </w:r>
      <w:r w:rsidRPr="00F830D6">
        <w:rPr>
          <w:rFonts w:ascii="Arial" w:hAnsi="Arial" w:cs="Arial"/>
          <w:sz w:val="24"/>
          <w:szCs w:val="24"/>
        </w:rPr>
        <w:t xml:space="preserve"> </w:t>
      </w:r>
      <w:r w:rsidRPr="00F830D6">
        <w:rPr>
          <w:rFonts w:ascii="Arial" w:hAnsi="Arial" w:cs="Arial"/>
          <w:sz w:val="24"/>
          <w:szCs w:val="24"/>
        </w:rPr>
        <w:t>Konflik dapat terjadi karena orang mencapai tujuan yang berbeda.</w:t>
      </w:r>
      <w:proofErr w:type="gramEnd"/>
      <w:r w:rsidRPr="00F830D6">
        <w:rPr>
          <w:rFonts w:ascii="Arial" w:hAnsi="Arial" w:cs="Arial"/>
          <w:sz w:val="24"/>
          <w:szCs w:val="24"/>
        </w:rPr>
        <w:t xml:space="preserve"> </w:t>
      </w:r>
      <w:proofErr w:type="gramStart"/>
      <w:r w:rsidRPr="00F830D6">
        <w:rPr>
          <w:rFonts w:ascii="Arial" w:hAnsi="Arial" w:cs="Arial"/>
          <w:sz w:val="24"/>
          <w:szCs w:val="24"/>
        </w:rPr>
        <w:t>Konflik tujuan di unit kerja masingmaisng adalah bagian alami dari setiap organisasi.</w:t>
      </w:r>
      <w:proofErr w:type="gramEnd"/>
      <w:r w:rsidRPr="00F830D6">
        <w:rPr>
          <w:rFonts w:ascii="Arial" w:hAnsi="Arial" w:cs="Arial"/>
          <w:sz w:val="24"/>
          <w:szCs w:val="24"/>
        </w:rPr>
        <w:t xml:space="preserve"> </w:t>
      </w:r>
    </w:p>
    <w:p w14:paraId="158976B9" w14:textId="77777777" w:rsidR="00B52F23" w:rsidRDefault="00B52F23" w:rsidP="00B52F23">
      <w:pPr>
        <w:pStyle w:val="ListParagraph"/>
        <w:spacing w:line="240" w:lineRule="auto"/>
        <w:ind w:left="1800"/>
        <w:jc w:val="both"/>
        <w:rPr>
          <w:rFonts w:ascii="Arial" w:hAnsi="Arial" w:cs="Arial"/>
          <w:sz w:val="24"/>
          <w:szCs w:val="24"/>
        </w:rPr>
      </w:pPr>
    </w:p>
    <w:p w14:paraId="559C528D" w14:textId="77777777" w:rsidR="00B52F23" w:rsidRDefault="006B6440" w:rsidP="00B52F23">
      <w:pPr>
        <w:pStyle w:val="ListParagraph"/>
        <w:spacing w:line="240" w:lineRule="auto"/>
        <w:ind w:left="1800"/>
        <w:jc w:val="both"/>
        <w:rPr>
          <w:rFonts w:ascii="Arial" w:hAnsi="Arial" w:cs="Arial"/>
          <w:sz w:val="24"/>
          <w:szCs w:val="24"/>
        </w:rPr>
      </w:pPr>
      <w:r w:rsidRPr="00F830D6">
        <w:rPr>
          <w:rFonts w:ascii="Arial" w:hAnsi="Arial" w:cs="Arial"/>
          <w:sz w:val="24"/>
          <w:szCs w:val="24"/>
        </w:rPr>
        <w:t xml:space="preserve">6) Masalah Komunikasi Masalah komunikasi biasanya berasal dari perbedaan </w:t>
      </w:r>
      <w:proofErr w:type="gramStart"/>
      <w:r w:rsidRPr="00F830D6">
        <w:rPr>
          <w:rFonts w:ascii="Arial" w:hAnsi="Arial" w:cs="Arial"/>
          <w:sz w:val="24"/>
          <w:szCs w:val="24"/>
        </w:rPr>
        <w:t>gaya</w:t>
      </w:r>
      <w:proofErr w:type="gramEnd"/>
      <w:r w:rsidRPr="00F830D6">
        <w:rPr>
          <w:rFonts w:ascii="Arial" w:hAnsi="Arial" w:cs="Arial"/>
          <w:sz w:val="24"/>
          <w:szCs w:val="24"/>
        </w:rPr>
        <w:t xml:space="preserve"> berbicara, gaya penulisan, dan gaya komunikasi nonverbal. Perbedaan </w:t>
      </w:r>
      <w:proofErr w:type="gramStart"/>
      <w:r w:rsidRPr="00F830D6">
        <w:rPr>
          <w:rFonts w:ascii="Arial" w:hAnsi="Arial" w:cs="Arial"/>
          <w:sz w:val="24"/>
          <w:szCs w:val="24"/>
        </w:rPr>
        <w:t>gaya</w:t>
      </w:r>
      <w:proofErr w:type="gramEnd"/>
      <w:r w:rsidRPr="00F830D6">
        <w:rPr>
          <w:rFonts w:ascii="Arial" w:hAnsi="Arial" w:cs="Arial"/>
          <w:sz w:val="24"/>
          <w:szCs w:val="24"/>
        </w:rPr>
        <w:t xml:space="preserve"> ini sering mendistorsi proses komunikasi. </w:t>
      </w:r>
      <w:proofErr w:type="gramStart"/>
      <w:r w:rsidRPr="00F830D6">
        <w:rPr>
          <w:rFonts w:ascii="Arial" w:hAnsi="Arial" w:cs="Arial"/>
          <w:sz w:val="24"/>
          <w:szCs w:val="24"/>
        </w:rPr>
        <w:t>Komunikasi rusak menyebabkan salah satu persepsi dan kesalahpahaman yang dapat menyebabkan terjadinya konflik.</w:t>
      </w:r>
      <w:proofErr w:type="gramEnd"/>
      <w:r w:rsidRPr="00F830D6">
        <w:rPr>
          <w:rFonts w:ascii="Arial" w:hAnsi="Arial" w:cs="Arial"/>
          <w:sz w:val="24"/>
          <w:szCs w:val="24"/>
        </w:rPr>
        <w:t xml:space="preserve"> </w:t>
      </w:r>
      <w:proofErr w:type="gramStart"/>
      <w:r w:rsidRPr="00F830D6">
        <w:rPr>
          <w:rFonts w:ascii="Arial" w:hAnsi="Arial" w:cs="Arial"/>
          <w:sz w:val="24"/>
          <w:szCs w:val="24"/>
        </w:rPr>
        <w:t>Hambatan tambahan untuk komunikasi dapat muncul dari perbedaan lintas jender dan lintas budaya peserta.</w:t>
      </w:r>
      <w:proofErr w:type="gramEnd"/>
      <w:r w:rsidRPr="00F830D6">
        <w:rPr>
          <w:rFonts w:ascii="Arial" w:hAnsi="Arial" w:cs="Arial"/>
          <w:sz w:val="24"/>
          <w:szCs w:val="24"/>
        </w:rPr>
        <w:t xml:space="preserve"> Perbedaan mendasar tersebut dapat mempengaruhi baik cara-cara dimana para pihak mengekspresikan diri mereka dan bagaimana mereka </w:t>
      </w:r>
      <w:proofErr w:type="gramStart"/>
      <w:r w:rsidRPr="00F830D6">
        <w:rPr>
          <w:rFonts w:ascii="Arial" w:hAnsi="Arial" w:cs="Arial"/>
          <w:sz w:val="24"/>
          <w:szCs w:val="24"/>
        </w:rPr>
        <w:t>akan</w:t>
      </w:r>
      <w:proofErr w:type="gramEnd"/>
      <w:r w:rsidRPr="00F830D6">
        <w:rPr>
          <w:rFonts w:ascii="Arial" w:hAnsi="Arial" w:cs="Arial"/>
          <w:sz w:val="24"/>
          <w:szCs w:val="24"/>
        </w:rPr>
        <w:t xml:space="preserve"> menafsirkan komunikasi yang mereka terima. </w:t>
      </w:r>
      <w:proofErr w:type="gramStart"/>
      <w:r w:rsidRPr="00F830D6">
        <w:rPr>
          <w:rFonts w:ascii="Arial" w:hAnsi="Arial" w:cs="Arial"/>
          <w:sz w:val="24"/>
          <w:szCs w:val="24"/>
        </w:rPr>
        <w:t>Distorsi, pada gilirannya sering mengakibatkan salah membaca dengan pihak yang terlibat.</w:t>
      </w:r>
      <w:proofErr w:type="gramEnd"/>
      <w:r w:rsidRPr="00F830D6">
        <w:rPr>
          <w:rFonts w:ascii="Arial" w:hAnsi="Arial" w:cs="Arial"/>
          <w:sz w:val="24"/>
          <w:szCs w:val="24"/>
        </w:rPr>
        <w:t xml:space="preserve"> </w:t>
      </w:r>
    </w:p>
    <w:p w14:paraId="4A4AA541" w14:textId="77777777" w:rsidR="00B52F23" w:rsidRDefault="006B6440" w:rsidP="00B52F23">
      <w:pPr>
        <w:spacing w:line="240" w:lineRule="auto"/>
        <w:ind w:firstLine="720"/>
        <w:jc w:val="both"/>
        <w:rPr>
          <w:rFonts w:ascii="Arial" w:hAnsi="Arial" w:cs="Arial"/>
          <w:sz w:val="24"/>
          <w:szCs w:val="24"/>
        </w:rPr>
      </w:pPr>
      <w:r w:rsidRPr="00B52F23">
        <w:rPr>
          <w:rFonts w:ascii="Arial" w:hAnsi="Arial" w:cs="Arial"/>
          <w:sz w:val="24"/>
          <w:szCs w:val="24"/>
        </w:rPr>
        <w:t xml:space="preserve">D. Jenis-Jenis Konflik </w:t>
      </w:r>
    </w:p>
    <w:p w14:paraId="59998B42" w14:textId="77777777" w:rsidR="00B52F23"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 xml:space="preserve">Ada </w:t>
      </w:r>
      <w:proofErr w:type="gramStart"/>
      <w:r w:rsidRPr="00B52F23">
        <w:rPr>
          <w:rFonts w:ascii="Arial" w:hAnsi="Arial" w:cs="Arial"/>
          <w:sz w:val="24"/>
          <w:szCs w:val="24"/>
        </w:rPr>
        <w:t>lima</w:t>
      </w:r>
      <w:proofErr w:type="gramEnd"/>
      <w:r w:rsidRPr="00B52F23">
        <w:rPr>
          <w:rFonts w:ascii="Arial" w:hAnsi="Arial" w:cs="Arial"/>
          <w:sz w:val="24"/>
          <w:szCs w:val="24"/>
        </w:rPr>
        <w:t xml:space="preserve"> jenis konflik kehidupan organisasi yaitu: </w:t>
      </w:r>
    </w:p>
    <w:p w14:paraId="40D2EC6C" w14:textId="644428A2" w:rsidR="00B52F23" w:rsidRDefault="00B52F23" w:rsidP="00B52F23">
      <w:pPr>
        <w:spacing w:line="240" w:lineRule="auto"/>
        <w:ind w:left="1440"/>
        <w:jc w:val="both"/>
        <w:rPr>
          <w:rFonts w:ascii="Arial" w:hAnsi="Arial" w:cs="Arial"/>
          <w:sz w:val="24"/>
          <w:szCs w:val="24"/>
        </w:rPr>
      </w:pPr>
      <w:r>
        <w:rPr>
          <w:rFonts w:ascii="Arial" w:hAnsi="Arial" w:cs="Arial"/>
          <w:sz w:val="24"/>
          <w:szCs w:val="24"/>
        </w:rPr>
        <w:t xml:space="preserve">1. Konflik didalam Individu: </w:t>
      </w:r>
      <w:r w:rsidR="006B6440" w:rsidRPr="00B52F23">
        <w:rPr>
          <w:rFonts w:ascii="Arial" w:hAnsi="Arial" w:cs="Arial"/>
          <w:sz w:val="24"/>
          <w:szCs w:val="24"/>
        </w:rPr>
        <w:t>Konflik ini timbul apabila individu merasa bimbang terhadap pekerjaan mana yang harus dilakukan, bila berbagai permintaan pekerjaan saling bertentangan atau individu diharapkan untuk mel</w:t>
      </w:r>
      <w:r>
        <w:rPr>
          <w:rFonts w:ascii="Arial" w:hAnsi="Arial" w:cs="Arial"/>
          <w:sz w:val="24"/>
          <w:szCs w:val="24"/>
        </w:rPr>
        <w:t>akukan lebih dari kemampuannya.</w:t>
      </w:r>
    </w:p>
    <w:p w14:paraId="7287A113" w14:textId="1406FE35" w:rsidR="00B52F23"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2. Konflik antar indi</w:t>
      </w:r>
      <w:r w:rsidR="00B52F23">
        <w:rPr>
          <w:rFonts w:ascii="Arial" w:hAnsi="Arial" w:cs="Arial"/>
          <w:sz w:val="24"/>
          <w:szCs w:val="24"/>
        </w:rPr>
        <w:t xml:space="preserve">vidu dalam organisasi yang </w:t>
      </w:r>
      <w:proofErr w:type="gramStart"/>
      <w:r w:rsidR="00B52F23">
        <w:rPr>
          <w:rFonts w:ascii="Arial" w:hAnsi="Arial" w:cs="Arial"/>
          <w:sz w:val="24"/>
          <w:szCs w:val="24"/>
        </w:rPr>
        <w:t>sama</w:t>
      </w:r>
      <w:proofErr w:type="gramEnd"/>
      <w:r w:rsidR="00B52F23">
        <w:rPr>
          <w:rFonts w:ascii="Arial" w:hAnsi="Arial" w:cs="Arial"/>
          <w:sz w:val="24"/>
          <w:szCs w:val="24"/>
        </w:rPr>
        <w:t xml:space="preserve">: </w:t>
      </w:r>
      <w:r w:rsidRPr="00B52F23">
        <w:rPr>
          <w:rFonts w:ascii="Arial" w:hAnsi="Arial" w:cs="Arial"/>
          <w:sz w:val="24"/>
          <w:szCs w:val="24"/>
        </w:rPr>
        <w:t xml:space="preserve">Konflik ini timbul akibat tekanan yang berhubungan dengan kedudukan atau perbedaan - perbedaan kepribadian. </w:t>
      </w:r>
      <w:proofErr w:type="gramStart"/>
      <w:r w:rsidRPr="00B52F23">
        <w:rPr>
          <w:rFonts w:ascii="Arial" w:hAnsi="Arial" w:cs="Arial"/>
          <w:sz w:val="24"/>
          <w:szCs w:val="24"/>
        </w:rPr>
        <w:t>Kepribadian.</w:t>
      </w:r>
      <w:proofErr w:type="gramEnd"/>
      <w:r w:rsidRPr="00B52F23">
        <w:rPr>
          <w:rFonts w:ascii="Arial" w:hAnsi="Arial" w:cs="Arial"/>
          <w:sz w:val="24"/>
          <w:szCs w:val="24"/>
        </w:rPr>
        <w:t xml:space="preserve"> </w:t>
      </w:r>
    </w:p>
    <w:p w14:paraId="7832123E" w14:textId="2AFD0A75" w:rsidR="00B52F23"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3. Konfl</w:t>
      </w:r>
      <w:r w:rsidR="00B52F23">
        <w:rPr>
          <w:rFonts w:ascii="Arial" w:hAnsi="Arial" w:cs="Arial"/>
          <w:sz w:val="24"/>
          <w:szCs w:val="24"/>
        </w:rPr>
        <w:t xml:space="preserve">ik antara individu dan kelompok: </w:t>
      </w:r>
      <w:r w:rsidRPr="00B52F23">
        <w:rPr>
          <w:rFonts w:ascii="Arial" w:hAnsi="Arial" w:cs="Arial"/>
          <w:sz w:val="24"/>
          <w:szCs w:val="24"/>
        </w:rPr>
        <w:t xml:space="preserve">Konflik ini berhubungan dengan </w:t>
      </w:r>
      <w:proofErr w:type="gramStart"/>
      <w:r w:rsidRPr="00B52F23">
        <w:rPr>
          <w:rFonts w:ascii="Arial" w:hAnsi="Arial" w:cs="Arial"/>
          <w:sz w:val="24"/>
          <w:szCs w:val="24"/>
        </w:rPr>
        <w:t>cara</w:t>
      </w:r>
      <w:proofErr w:type="gramEnd"/>
      <w:r w:rsidRPr="00B52F23">
        <w:rPr>
          <w:rFonts w:ascii="Arial" w:hAnsi="Arial" w:cs="Arial"/>
          <w:sz w:val="24"/>
          <w:szCs w:val="24"/>
        </w:rPr>
        <w:t xml:space="preserve"> individu menanggapi tekanan untuk keseragaman yang dipaksakan oleh kelompok kerja mereka. </w:t>
      </w:r>
      <w:proofErr w:type="gramStart"/>
      <w:r w:rsidRPr="00B52F23">
        <w:rPr>
          <w:rFonts w:ascii="Arial" w:hAnsi="Arial" w:cs="Arial"/>
          <w:sz w:val="24"/>
          <w:szCs w:val="24"/>
        </w:rPr>
        <w:t>Contoh, seseorang yang dihukum karena melanggar norma-norma kelompok.</w:t>
      </w:r>
      <w:proofErr w:type="gramEnd"/>
      <w:r w:rsidRPr="00B52F23">
        <w:rPr>
          <w:rFonts w:ascii="Arial" w:hAnsi="Arial" w:cs="Arial"/>
          <w:sz w:val="24"/>
          <w:szCs w:val="24"/>
        </w:rPr>
        <w:t xml:space="preserve"> </w:t>
      </w:r>
    </w:p>
    <w:p w14:paraId="096A23E2" w14:textId="77777777" w:rsidR="00B52F23"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4. Konflik antar kelo</w:t>
      </w:r>
      <w:r w:rsidR="00B52F23">
        <w:rPr>
          <w:rFonts w:ascii="Arial" w:hAnsi="Arial" w:cs="Arial"/>
          <w:sz w:val="24"/>
          <w:szCs w:val="24"/>
        </w:rPr>
        <w:t xml:space="preserve">mpok dalam organisasi yang </w:t>
      </w:r>
      <w:proofErr w:type="gramStart"/>
      <w:r w:rsidR="00B52F23">
        <w:rPr>
          <w:rFonts w:ascii="Arial" w:hAnsi="Arial" w:cs="Arial"/>
          <w:sz w:val="24"/>
          <w:szCs w:val="24"/>
        </w:rPr>
        <w:t>sama</w:t>
      </w:r>
      <w:proofErr w:type="gramEnd"/>
      <w:r w:rsidR="00B52F23">
        <w:rPr>
          <w:rFonts w:ascii="Arial" w:hAnsi="Arial" w:cs="Arial"/>
          <w:sz w:val="24"/>
          <w:szCs w:val="24"/>
        </w:rPr>
        <w:t xml:space="preserve">: </w:t>
      </w:r>
      <w:r w:rsidRPr="00B52F23">
        <w:rPr>
          <w:rFonts w:ascii="Arial" w:hAnsi="Arial" w:cs="Arial"/>
          <w:sz w:val="24"/>
          <w:szCs w:val="24"/>
        </w:rPr>
        <w:t xml:space="preserve">Adanya pertentangan kepentingan antar kelompok. </w:t>
      </w:r>
    </w:p>
    <w:p w14:paraId="445269D2" w14:textId="77777777" w:rsidR="00B52F23"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 xml:space="preserve">5. Konflik antar organisasi Akibat adanya bentuk persaingan ekonomi dalam sistem perekonomian suatu Negara. </w:t>
      </w:r>
      <w:proofErr w:type="gramStart"/>
      <w:r w:rsidRPr="00B52F23">
        <w:rPr>
          <w:rFonts w:ascii="Arial" w:hAnsi="Arial" w:cs="Arial"/>
          <w:sz w:val="24"/>
          <w:szCs w:val="24"/>
        </w:rPr>
        <w:t>Konflik semacam ini sebagai sarana untuk mengembangkan produk baru, teknologi, jasa-jasa, harga yang lebih rendah dan pemanfaatan sumber daya yang tersedia secara efisien.</w:t>
      </w:r>
      <w:proofErr w:type="gramEnd"/>
      <w:r w:rsidRPr="00B52F23">
        <w:rPr>
          <w:rFonts w:ascii="Arial" w:hAnsi="Arial" w:cs="Arial"/>
          <w:sz w:val="24"/>
          <w:szCs w:val="24"/>
        </w:rPr>
        <w:t xml:space="preserve"> </w:t>
      </w:r>
    </w:p>
    <w:p w14:paraId="63CD04EC" w14:textId="77777777" w:rsidR="00B52F23" w:rsidRDefault="00B52F23" w:rsidP="00B52F23">
      <w:pPr>
        <w:spacing w:line="240" w:lineRule="auto"/>
        <w:ind w:firstLine="720"/>
        <w:jc w:val="both"/>
        <w:rPr>
          <w:rFonts w:ascii="Arial" w:hAnsi="Arial" w:cs="Arial"/>
          <w:sz w:val="24"/>
          <w:szCs w:val="24"/>
        </w:rPr>
      </w:pPr>
    </w:p>
    <w:p w14:paraId="361F075D" w14:textId="77777777" w:rsidR="00B52F23" w:rsidRDefault="00B52F23" w:rsidP="00B52F23">
      <w:pPr>
        <w:spacing w:line="240" w:lineRule="auto"/>
        <w:ind w:firstLine="720"/>
        <w:jc w:val="both"/>
        <w:rPr>
          <w:rFonts w:ascii="Arial" w:hAnsi="Arial" w:cs="Arial"/>
          <w:sz w:val="24"/>
          <w:szCs w:val="24"/>
        </w:rPr>
      </w:pPr>
    </w:p>
    <w:p w14:paraId="4B42C307" w14:textId="0E9C0006" w:rsidR="00B52F23" w:rsidRDefault="006B6440" w:rsidP="00B52F23">
      <w:pPr>
        <w:spacing w:line="240" w:lineRule="auto"/>
        <w:ind w:firstLine="720"/>
        <w:jc w:val="both"/>
        <w:rPr>
          <w:rFonts w:ascii="Arial" w:hAnsi="Arial" w:cs="Arial"/>
          <w:sz w:val="24"/>
          <w:szCs w:val="24"/>
        </w:rPr>
      </w:pPr>
      <w:r w:rsidRPr="00B52F23">
        <w:rPr>
          <w:rFonts w:ascii="Arial" w:hAnsi="Arial" w:cs="Arial"/>
          <w:sz w:val="24"/>
          <w:szCs w:val="24"/>
        </w:rPr>
        <w:lastRenderedPageBreak/>
        <w:t xml:space="preserve">E. Penyebab Konflik Konflik </w:t>
      </w:r>
    </w:p>
    <w:p w14:paraId="44629B08" w14:textId="5FF9974D" w:rsidR="00B52F23" w:rsidRDefault="00B52F23" w:rsidP="00B52F23">
      <w:pPr>
        <w:spacing w:line="240" w:lineRule="auto"/>
        <w:ind w:left="720" w:firstLine="720"/>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Faktor Manusia</w:t>
      </w:r>
    </w:p>
    <w:p w14:paraId="3F0E9850" w14:textId="77777777" w:rsidR="00B52F23"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 xml:space="preserve">Ditimbulkan oleh atasan, terutama karena </w:t>
      </w:r>
      <w:proofErr w:type="gramStart"/>
      <w:r w:rsidRPr="00B52F23">
        <w:rPr>
          <w:rFonts w:ascii="Arial" w:hAnsi="Arial" w:cs="Arial"/>
          <w:sz w:val="24"/>
          <w:szCs w:val="24"/>
        </w:rPr>
        <w:t>gaya</w:t>
      </w:r>
      <w:proofErr w:type="gramEnd"/>
      <w:r w:rsidRPr="00B52F23">
        <w:rPr>
          <w:rFonts w:ascii="Arial" w:hAnsi="Arial" w:cs="Arial"/>
          <w:sz w:val="24"/>
          <w:szCs w:val="24"/>
        </w:rPr>
        <w:t xml:space="preserve"> </w:t>
      </w:r>
      <w:r w:rsidR="00B52F23">
        <w:rPr>
          <w:rFonts w:ascii="Arial" w:hAnsi="Arial" w:cs="Arial"/>
          <w:sz w:val="24"/>
          <w:szCs w:val="24"/>
        </w:rPr>
        <w:t>kepemimpinannya, p</w:t>
      </w:r>
      <w:r w:rsidRPr="00B52F23">
        <w:rPr>
          <w:rFonts w:ascii="Arial" w:hAnsi="Arial" w:cs="Arial"/>
          <w:sz w:val="24"/>
          <w:szCs w:val="24"/>
        </w:rPr>
        <w:t>ersonil yang mempertahankan pe</w:t>
      </w:r>
      <w:r w:rsidR="00B52F23">
        <w:rPr>
          <w:rFonts w:ascii="Arial" w:hAnsi="Arial" w:cs="Arial"/>
          <w:sz w:val="24"/>
          <w:szCs w:val="24"/>
        </w:rPr>
        <w:t>raturan-peraturan secara kaku, t</w:t>
      </w:r>
      <w:r w:rsidRPr="00B52F23">
        <w:rPr>
          <w:rFonts w:ascii="Arial" w:hAnsi="Arial" w:cs="Arial"/>
          <w:sz w:val="24"/>
          <w:szCs w:val="24"/>
        </w:rPr>
        <w:t>imbul karena ciri-ciri kepribadian individual, antara lain sikap egoistis, temperamental, si</w:t>
      </w:r>
      <w:r w:rsidR="00B52F23">
        <w:rPr>
          <w:rFonts w:ascii="Arial" w:hAnsi="Arial" w:cs="Arial"/>
          <w:sz w:val="24"/>
          <w:szCs w:val="24"/>
        </w:rPr>
        <w:t>kap fanatic dan sikap otoriter</w:t>
      </w:r>
    </w:p>
    <w:p w14:paraId="3D888BF3" w14:textId="1F1710C1" w:rsidR="00B52F23" w:rsidRDefault="00B52F23" w:rsidP="00B52F23">
      <w:pPr>
        <w:spacing w:line="240" w:lineRule="auto"/>
        <w:ind w:left="1440"/>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xml:space="preserve">. </w:t>
      </w:r>
      <w:r w:rsidR="006B6440" w:rsidRPr="00B52F23">
        <w:rPr>
          <w:rFonts w:ascii="Arial" w:hAnsi="Arial" w:cs="Arial"/>
          <w:sz w:val="24"/>
          <w:szCs w:val="24"/>
        </w:rPr>
        <w:t xml:space="preserve">Faktor Organisasi </w:t>
      </w:r>
    </w:p>
    <w:p w14:paraId="726431F8" w14:textId="77777777" w:rsidR="00B52F23" w:rsidRDefault="006B6440" w:rsidP="00B52F23">
      <w:pPr>
        <w:spacing w:line="240" w:lineRule="auto"/>
        <w:ind w:left="1440"/>
        <w:jc w:val="both"/>
        <w:rPr>
          <w:rFonts w:ascii="Arial" w:hAnsi="Arial" w:cs="Arial"/>
          <w:sz w:val="24"/>
          <w:szCs w:val="24"/>
        </w:rPr>
      </w:pPr>
      <w:proofErr w:type="gramStart"/>
      <w:r w:rsidRPr="00B52F23">
        <w:rPr>
          <w:rFonts w:ascii="Arial" w:hAnsi="Arial" w:cs="Arial"/>
          <w:sz w:val="24"/>
          <w:szCs w:val="24"/>
        </w:rPr>
        <w:t>Persaingan dalam menggunakan sumberdaya</w:t>
      </w:r>
      <w:r w:rsidR="00B52F23">
        <w:rPr>
          <w:rFonts w:ascii="Arial" w:hAnsi="Arial" w:cs="Arial"/>
          <w:sz w:val="24"/>
          <w:szCs w:val="24"/>
        </w:rPr>
        <w:t>.</w:t>
      </w:r>
      <w:proofErr w:type="gramEnd"/>
      <w:r w:rsidR="00B52F23">
        <w:rPr>
          <w:rFonts w:ascii="Arial" w:hAnsi="Arial" w:cs="Arial"/>
          <w:sz w:val="24"/>
          <w:szCs w:val="24"/>
        </w:rPr>
        <w:t xml:space="preserve"> </w:t>
      </w:r>
      <w:r w:rsidRPr="00B52F23">
        <w:rPr>
          <w:rFonts w:ascii="Arial" w:hAnsi="Arial" w:cs="Arial"/>
          <w:sz w:val="24"/>
          <w:szCs w:val="24"/>
        </w:rPr>
        <w:t xml:space="preserve"> </w:t>
      </w:r>
    </w:p>
    <w:p w14:paraId="445F87A3" w14:textId="77777777" w:rsidR="00B52F23" w:rsidRDefault="006B6440" w:rsidP="00B52F23">
      <w:pPr>
        <w:spacing w:line="240" w:lineRule="auto"/>
        <w:ind w:left="1440"/>
        <w:jc w:val="both"/>
        <w:rPr>
          <w:rFonts w:ascii="Arial" w:hAnsi="Arial" w:cs="Arial"/>
          <w:sz w:val="24"/>
          <w:szCs w:val="24"/>
        </w:rPr>
      </w:pPr>
      <w:proofErr w:type="gramStart"/>
      <w:r w:rsidRPr="00B52F23">
        <w:rPr>
          <w:rFonts w:ascii="Arial" w:hAnsi="Arial" w:cs="Arial"/>
          <w:sz w:val="24"/>
          <w:szCs w:val="24"/>
        </w:rPr>
        <w:t>Apabila sumberdaya baik berupa uang, material atau sarana lainnya terbatas atau dibatasi, maka dapat timbul persaingan dalam penggunaannya.</w:t>
      </w:r>
      <w:proofErr w:type="gramEnd"/>
      <w:r w:rsidRPr="00B52F23">
        <w:rPr>
          <w:rFonts w:ascii="Arial" w:hAnsi="Arial" w:cs="Arial"/>
          <w:sz w:val="24"/>
          <w:szCs w:val="24"/>
        </w:rPr>
        <w:t xml:space="preserve"> </w:t>
      </w:r>
      <w:proofErr w:type="gramStart"/>
      <w:r w:rsidRPr="00B52F23">
        <w:rPr>
          <w:rFonts w:ascii="Arial" w:hAnsi="Arial" w:cs="Arial"/>
          <w:sz w:val="24"/>
          <w:szCs w:val="24"/>
        </w:rPr>
        <w:t>Ini merupakan potensi terjadinya konflik antar unit/depart</w:t>
      </w:r>
      <w:r w:rsidR="00B52F23">
        <w:rPr>
          <w:rFonts w:ascii="Arial" w:hAnsi="Arial" w:cs="Arial"/>
          <w:sz w:val="24"/>
          <w:szCs w:val="24"/>
        </w:rPr>
        <w:t>emen dalam suatu organisasi.</w:t>
      </w:r>
      <w:proofErr w:type="gramEnd"/>
      <w:r w:rsidR="00B52F23">
        <w:rPr>
          <w:rFonts w:ascii="Arial" w:hAnsi="Arial" w:cs="Arial"/>
          <w:sz w:val="24"/>
          <w:szCs w:val="24"/>
        </w:rPr>
        <w:t xml:space="preserve"> </w:t>
      </w:r>
    </w:p>
    <w:p w14:paraId="6BF8757A" w14:textId="77777777" w:rsidR="00B52F23"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 xml:space="preserve">Perbedaan tujuan antar unit-unit organisasi </w:t>
      </w:r>
    </w:p>
    <w:p w14:paraId="0F5FD422" w14:textId="77777777" w:rsidR="007533F9" w:rsidRDefault="006B6440" w:rsidP="00B52F23">
      <w:pPr>
        <w:spacing w:line="240" w:lineRule="auto"/>
        <w:ind w:left="1440"/>
        <w:jc w:val="both"/>
        <w:rPr>
          <w:rFonts w:ascii="Arial" w:hAnsi="Arial" w:cs="Arial"/>
          <w:sz w:val="24"/>
          <w:szCs w:val="24"/>
        </w:rPr>
      </w:pPr>
      <w:proofErr w:type="gramStart"/>
      <w:r w:rsidRPr="00B52F23">
        <w:rPr>
          <w:rFonts w:ascii="Arial" w:hAnsi="Arial" w:cs="Arial"/>
          <w:sz w:val="24"/>
          <w:szCs w:val="24"/>
        </w:rPr>
        <w:t>Tiap-tiap unit dalam organisasi mempunyai pesialisai dalam fungsi, tugas dan bidangnya.</w:t>
      </w:r>
      <w:proofErr w:type="gramEnd"/>
      <w:r w:rsidRPr="00B52F23">
        <w:rPr>
          <w:rFonts w:ascii="Arial" w:hAnsi="Arial" w:cs="Arial"/>
          <w:sz w:val="24"/>
          <w:szCs w:val="24"/>
        </w:rPr>
        <w:t xml:space="preserve"> </w:t>
      </w:r>
      <w:proofErr w:type="gramStart"/>
      <w:r w:rsidRPr="00B52F23">
        <w:rPr>
          <w:rFonts w:ascii="Arial" w:hAnsi="Arial" w:cs="Arial"/>
          <w:sz w:val="24"/>
          <w:szCs w:val="24"/>
        </w:rPr>
        <w:t>Perbedaan ini sering mengarah pada konflik minat antar unit terebut.</w:t>
      </w:r>
      <w:proofErr w:type="gramEnd"/>
      <w:r w:rsidRPr="00B52F23">
        <w:rPr>
          <w:rFonts w:ascii="Arial" w:hAnsi="Arial" w:cs="Arial"/>
          <w:sz w:val="24"/>
          <w:szCs w:val="24"/>
        </w:rPr>
        <w:t xml:space="preserve"> </w:t>
      </w:r>
      <w:proofErr w:type="gramStart"/>
      <w:r w:rsidRPr="00B52F23">
        <w:rPr>
          <w:rFonts w:ascii="Arial" w:hAnsi="Arial" w:cs="Arial"/>
          <w:sz w:val="24"/>
          <w:szCs w:val="24"/>
        </w:rPr>
        <w:t>Misalnya, unit penjualan menginginkan harga yang relative rendah dengan tujuan untuk lebih menarik konsumen, sementara unit produksi menginginkan harga yang tinggi dengan tujuan</w:t>
      </w:r>
      <w:r w:rsidR="00B52F23">
        <w:rPr>
          <w:rFonts w:ascii="Arial" w:hAnsi="Arial" w:cs="Arial"/>
          <w:sz w:val="24"/>
          <w:szCs w:val="24"/>
        </w:rPr>
        <w:t xml:space="preserve"> untuk memajukan perusahaan.</w:t>
      </w:r>
      <w:proofErr w:type="gramEnd"/>
      <w:r w:rsidR="00B52F23">
        <w:rPr>
          <w:rFonts w:ascii="Arial" w:hAnsi="Arial" w:cs="Arial"/>
          <w:sz w:val="24"/>
          <w:szCs w:val="24"/>
        </w:rPr>
        <w:t xml:space="preserve"> </w:t>
      </w:r>
    </w:p>
    <w:p w14:paraId="14B190BB" w14:textId="77777777" w:rsidR="007533F9"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 xml:space="preserve">Interdependensi Tugas </w:t>
      </w:r>
    </w:p>
    <w:p w14:paraId="0372E674" w14:textId="7B0A1339" w:rsidR="007533F9" w:rsidRDefault="006B6440" w:rsidP="00B52F23">
      <w:pPr>
        <w:spacing w:line="240" w:lineRule="auto"/>
        <w:ind w:left="1440"/>
        <w:jc w:val="both"/>
        <w:rPr>
          <w:rFonts w:ascii="Arial" w:hAnsi="Arial" w:cs="Arial"/>
          <w:sz w:val="24"/>
          <w:szCs w:val="24"/>
        </w:rPr>
      </w:pPr>
      <w:proofErr w:type="gramStart"/>
      <w:r w:rsidRPr="00B52F23">
        <w:rPr>
          <w:rFonts w:ascii="Arial" w:hAnsi="Arial" w:cs="Arial"/>
          <w:sz w:val="24"/>
          <w:szCs w:val="24"/>
        </w:rPr>
        <w:t>Konflik terjadi karena adanya saling ketergantungan antara satu kelompok dengan kelompok lainnya.</w:t>
      </w:r>
      <w:proofErr w:type="gramEnd"/>
      <w:r w:rsidRPr="00B52F23">
        <w:rPr>
          <w:rFonts w:ascii="Arial" w:hAnsi="Arial" w:cs="Arial"/>
          <w:sz w:val="24"/>
          <w:szCs w:val="24"/>
        </w:rPr>
        <w:t xml:space="preserve"> </w:t>
      </w:r>
      <w:proofErr w:type="gramStart"/>
      <w:r w:rsidRPr="00B52F23">
        <w:rPr>
          <w:rFonts w:ascii="Arial" w:hAnsi="Arial" w:cs="Arial"/>
          <w:sz w:val="24"/>
          <w:szCs w:val="24"/>
        </w:rPr>
        <w:t xml:space="preserve">Kelompok yang satu tidak dapat bekerja karena menunggu hasil </w:t>
      </w:r>
      <w:r w:rsidR="00B52F23">
        <w:rPr>
          <w:rFonts w:ascii="Arial" w:hAnsi="Arial" w:cs="Arial"/>
          <w:sz w:val="24"/>
          <w:szCs w:val="24"/>
        </w:rPr>
        <w:t>kerja dari kelompok lainnya.</w:t>
      </w:r>
      <w:proofErr w:type="gramEnd"/>
      <w:r w:rsidR="00B52F23">
        <w:rPr>
          <w:rFonts w:ascii="Arial" w:hAnsi="Arial" w:cs="Arial"/>
          <w:sz w:val="24"/>
          <w:szCs w:val="24"/>
        </w:rPr>
        <w:t xml:space="preserve"> </w:t>
      </w:r>
    </w:p>
    <w:p w14:paraId="72545D15" w14:textId="77777777" w:rsidR="007533F9"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 xml:space="preserve">Perbedaan nilai dan persepsi </w:t>
      </w:r>
    </w:p>
    <w:p w14:paraId="4C9061E0" w14:textId="2983DBA7" w:rsidR="007533F9" w:rsidRDefault="006B6440" w:rsidP="00B52F23">
      <w:pPr>
        <w:spacing w:line="240" w:lineRule="auto"/>
        <w:ind w:left="1440"/>
        <w:jc w:val="both"/>
        <w:rPr>
          <w:rFonts w:ascii="Arial" w:hAnsi="Arial" w:cs="Arial"/>
          <w:sz w:val="24"/>
          <w:szCs w:val="24"/>
        </w:rPr>
      </w:pPr>
      <w:proofErr w:type="gramStart"/>
      <w:r w:rsidRPr="00B52F23">
        <w:rPr>
          <w:rFonts w:ascii="Arial" w:hAnsi="Arial" w:cs="Arial"/>
          <w:sz w:val="24"/>
          <w:szCs w:val="24"/>
        </w:rPr>
        <w:t>Suatu kelompok tertentu mempunyai persepsi yang negative, karena merasa mendapat perlakukan yang tidak “adil”.</w:t>
      </w:r>
      <w:proofErr w:type="gramEnd"/>
      <w:r w:rsidRPr="00B52F23">
        <w:rPr>
          <w:rFonts w:ascii="Arial" w:hAnsi="Arial" w:cs="Arial"/>
          <w:sz w:val="24"/>
          <w:szCs w:val="24"/>
        </w:rPr>
        <w:t xml:space="preserve"> </w:t>
      </w:r>
      <w:proofErr w:type="gramStart"/>
      <w:r w:rsidRPr="00B52F23">
        <w:rPr>
          <w:rFonts w:ascii="Arial" w:hAnsi="Arial" w:cs="Arial"/>
          <w:sz w:val="24"/>
          <w:szCs w:val="24"/>
        </w:rPr>
        <w:t>Para manajer yang relative muda memiliki persepsi bahwa mereka mendapat tugas-tugas yang cukup berat, rutin dan rumit, sedangkan para manajer senior mendapat tugas ya</w:t>
      </w:r>
      <w:r w:rsidR="00B52F23">
        <w:rPr>
          <w:rFonts w:ascii="Arial" w:hAnsi="Arial" w:cs="Arial"/>
          <w:sz w:val="24"/>
          <w:szCs w:val="24"/>
        </w:rPr>
        <w:t>ng ringan dan sederhana.</w:t>
      </w:r>
      <w:proofErr w:type="gramEnd"/>
      <w:r w:rsidR="00B52F23">
        <w:rPr>
          <w:rFonts w:ascii="Arial" w:hAnsi="Arial" w:cs="Arial"/>
          <w:sz w:val="24"/>
          <w:szCs w:val="24"/>
        </w:rPr>
        <w:t xml:space="preserve"> </w:t>
      </w:r>
      <w:proofErr w:type="gramStart"/>
      <w:r w:rsidRPr="00B52F23">
        <w:rPr>
          <w:rFonts w:ascii="Arial" w:hAnsi="Arial" w:cs="Arial"/>
          <w:sz w:val="24"/>
          <w:szCs w:val="24"/>
        </w:rPr>
        <w:t>Kekaburan yurisdiksional.</w:t>
      </w:r>
      <w:proofErr w:type="gramEnd"/>
      <w:r w:rsidRPr="00B52F23">
        <w:rPr>
          <w:rFonts w:ascii="Arial" w:hAnsi="Arial" w:cs="Arial"/>
          <w:sz w:val="24"/>
          <w:szCs w:val="24"/>
        </w:rPr>
        <w:t xml:space="preserve"> </w:t>
      </w:r>
      <w:proofErr w:type="gramStart"/>
      <w:r w:rsidRPr="00B52F23">
        <w:rPr>
          <w:rFonts w:ascii="Arial" w:hAnsi="Arial" w:cs="Arial"/>
          <w:sz w:val="24"/>
          <w:szCs w:val="24"/>
        </w:rPr>
        <w:t>Konflik terjadi karena batas-bata aturan yang tidak jelas yaitu adanya tanggungjawab yang tumpang tindih.</w:t>
      </w:r>
      <w:proofErr w:type="gramEnd"/>
      <w:r w:rsidRPr="00B52F23">
        <w:rPr>
          <w:rFonts w:ascii="Arial" w:hAnsi="Arial" w:cs="Arial"/>
          <w:sz w:val="24"/>
          <w:szCs w:val="24"/>
        </w:rPr>
        <w:t xml:space="preserve"> </w:t>
      </w:r>
    </w:p>
    <w:p w14:paraId="70118669" w14:textId="77777777" w:rsidR="007533F9" w:rsidRDefault="006B6440" w:rsidP="00B52F23">
      <w:pPr>
        <w:spacing w:line="240" w:lineRule="auto"/>
        <w:ind w:left="1440"/>
        <w:jc w:val="both"/>
        <w:rPr>
          <w:rFonts w:ascii="Arial" w:hAnsi="Arial" w:cs="Arial"/>
          <w:sz w:val="24"/>
          <w:szCs w:val="24"/>
        </w:rPr>
      </w:pPr>
      <w:proofErr w:type="gramStart"/>
      <w:r w:rsidRPr="00B52F23">
        <w:rPr>
          <w:rFonts w:ascii="Arial" w:hAnsi="Arial" w:cs="Arial"/>
          <w:sz w:val="24"/>
          <w:szCs w:val="24"/>
        </w:rPr>
        <w:t>Masalah status.</w:t>
      </w:r>
      <w:proofErr w:type="gramEnd"/>
      <w:r w:rsidRPr="00B52F23">
        <w:rPr>
          <w:rFonts w:ascii="Arial" w:hAnsi="Arial" w:cs="Arial"/>
          <w:sz w:val="24"/>
          <w:szCs w:val="24"/>
        </w:rPr>
        <w:t xml:space="preserve"> </w:t>
      </w:r>
    </w:p>
    <w:p w14:paraId="55D2B6B8" w14:textId="77777777" w:rsidR="007533F9" w:rsidRDefault="006B6440" w:rsidP="00B52F23">
      <w:pPr>
        <w:spacing w:line="240" w:lineRule="auto"/>
        <w:ind w:left="1440"/>
        <w:jc w:val="both"/>
        <w:rPr>
          <w:rFonts w:ascii="Arial" w:hAnsi="Arial" w:cs="Arial"/>
          <w:sz w:val="24"/>
          <w:szCs w:val="24"/>
        </w:rPr>
      </w:pPr>
      <w:r w:rsidRPr="00B52F23">
        <w:rPr>
          <w:rFonts w:ascii="Arial" w:hAnsi="Arial" w:cs="Arial"/>
          <w:sz w:val="24"/>
          <w:szCs w:val="24"/>
        </w:rPr>
        <w:t xml:space="preserve">Konflik dapat terjadi karena suatu unit/departemen mencoba memperbaiki dan meningkatkan status, sedangkan unit departemen yang lain menganggap sebagai sesuatu yang mengancam posisinya dalam status hirarki organisasi. </w:t>
      </w:r>
    </w:p>
    <w:p w14:paraId="6FFD61FD" w14:textId="77777777" w:rsidR="007533F9" w:rsidRDefault="006B6440" w:rsidP="00B52F23">
      <w:pPr>
        <w:spacing w:line="240" w:lineRule="auto"/>
        <w:ind w:left="1440"/>
        <w:jc w:val="both"/>
        <w:rPr>
          <w:rFonts w:ascii="Arial" w:hAnsi="Arial" w:cs="Arial"/>
          <w:sz w:val="24"/>
          <w:szCs w:val="24"/>
        </w:rPr>
      </w:pPr>
      <w:proofErr w:type="gramStart"/>
      <w:r w:rsidRPr="00B52F23">
        <w:rPr>
          <w:rFonts w:ascii="Arial" w:hAnsi="Arial" w:cs="Arial"/>
          <w:sz w:val="24"/>
          <w:szCs w:val="24"/>
        </w:rPr>
        <w:t>Hambatan komunikasi.</w:t>
      </w:r>
      <w:proofErr w:type="gramEnd"/>
      <w:r w:rsidRPr="00B52F23">
        <w:rPr>
          <w:rFonts w:ascii="Arial" w:hAnsi="Arial" w:cs="Arial"/>
          <w:sz w:val="24"/>
          <w:szCs w:val="24"/>
        </w:rPr>
        <w:t xml:space="preserve"> </w:t>
      </w:r>
    </w:p>
    <w:p w14:paraId="6611755A" w14:textId="77777777" w:rsidR="007533F9" w:rsidRDefault="006B6440" w:rsidP="00B52F23">
      <w:pPr>
        <w:spacing w:line="240" w:lineRule="auto"/>
        <w:ind w:left="1440"/>
        <w:jc w:val="both"/>
        <w:rPr>
          <w:rFonts w:ascii="Arial" w:hAnsi="Arial" w:cs="Arial"/>
          <w:sz w:val="24"/>
          <w:szCs w:val="24"/>
        </w:rPr>
      </w:pPr>
      <w:proofErr w:type="gramStart"/>
      <w:r w:rsidRPr="00B52F23">
        <w:rPr>
          <w:rFonts w:ascii="Arial" w:hAnsi="Arial" w:cs="Arial"/>
          <w:sz w:val="24"/>
          <w:szCs w:val="24"/>
        </w:rPr>
        <w:t>Hambatan komunikasi, baik dalam perencanaan, pengawasan, koordinasi bahkan kepemimpinan dapat menimbulkan konflik antar unit/ departemen.</w:t>
      </w:r>
      <w:proofErr w:type="gramEnd"/>
      <w:r w:rsidRPr="00B52F23">
        <w:rPr>
          <w:rFonts w:ascii="Arial" w:hAnsi="Arial" w:cs="Arial"/>
          <w:sz w:val="24"/>
          <w:szCs w:val="24"/>
        </w:rPr>
        <w:t xml:space="preserve"> F. </w:t>
      </w:r>
    </w:p>
    <w:p w14:paraId="21819511" w14:textId="77777777" w:rsidR="007533F9" w:rsidRDefault="007533F9" w:rsidP="00B52F23">
      <w:pPr>
        <w:spacing w:line="240" w:lineRule="auto"/>
        <w:ind w:left="1440"/>
        <w:jc w:val="both"/>
        <w:rPr>
          <w:rFonts w:ascii="Arial" w:hAnsi="Arial" w:cs="Arial"/>
          <w:sz w:val="24"/>
          <w:szCs w:val="24"/>
        </w:rPr>
      </w:pPr>
      <w:r>
        <w:rPr>
          <w:rFonts w:ascii="Arial" w:hAnsi="Arial" w:cs="Arial"/>
          <w:sz w:val="24"/>
          <w:szCs w:val="24"/>
        </w:rPr>
        <w:lastRenderedPageBreak/>
        <w:t xml:space="preserve">F. </w:t>
      </w:r>
      <w:r w:rsidR="006B6440" w:rsidRPr="00B52F23">
        <w:rPr>
          <w:rFonts w:ascii="Arial" w:hAnsi="Arial" w:cs="Arial"/>
          <w:sz w:val="24"/>
          <w:szCs w:val="24"/>
        </w:rPr>
        <w:t xml:space="preserve">Dampak Konflik Konflik dapat berdampak positif dan negative yang rinciannya adalah sebagai berikut: </w:t>
      </w:r>
    </w:p>
    <w:p w14:paraId="5C1886AD" w14:textId="4643017E" w:rsidR="007533F9" w:rsidRDefault="007533F9" w:rsidP="00B52F23">
      <w:pPr>
        <w:spacing w:line="240" w:lineRule="auto"/>
        <w:ind w:left="1440"/>
        <w:jc w:val="both"/>
        <w:rPr>
          <w:rFonts w:ascii="Arial" w:hAnsi="Arial" w:cs="Arial"/>
          <w:sz w:val="24"/>
          <w:szCs w:val="24"/>
        </w:rPr>
      </w:pPr>
      <w:proofErr w:type="gramStart"/>
      <w:r>
        <w:rPr>
          <w:rFonts w:ascii="Arial" w:hAnsi="Arial" w:cs="Arial"/>
          <w:sz w:val="24"/>
          <w:szCs w:val="24"/>
        </w:rPr>
        <w:t>1.</w:t>
      </w:r>
      <w:r w:rsidR="006B6440" w:rsidRPr="00B52F23">
        <w:rPr>
          <w:rFonts w:ascii="Arial" w:hAnsi="Arial" w:cs="Arial"/>
          <w:sz w:val="24"/>
          <w:szCs w:val="24"/>
        </w:rPr>
        <w:t>Dampak</w:t>
      </w:r>
      <w:proofErr w:type="gramEnd"/>
      <w:r w:rsidR="006B6440" w:rsidRPr="00B52F23">
        <w:rPr>
          <w:rFonts w:ascii="Arial" w:hAnsi="Arial" w:cs="Arial"/>
          <w:sz w:val="24"/>
          <w:szCs w:val="24"/>
        </w:rPr>
        <w:t xml:space="preserve"> Positif Konflik Menurut Wijono (1993:3), bila upaya penanganan dan pengelolaan konflik karyawan dilakukan secara efisien dan efektif maka dampak positif akan muncul melalui perilaku yang dinampakkan oleh karyawan sebagai sumber daya manusia potensial dengan berbagai akibat seperti: </w:t>
      </w:r>
    </w:p>
    <w:p w14:paraId="220EFBBB" w14:textId="77777777" w:rsidR="007533F9" w:rsidRDefault="006B6440" w:rsidP="00B52F23">
      <w:pPr>
        <w:spacing w:line="240" w:lineRule="auto"/>
        <w:ind w:left="1440"/>
        <w:jc w:val="both"/>
        <w:rPr>
          <w:rFonts w:ascii="Arial" w:hAnsi="Arial" w:cs="Arial"/>
          <w:sz w:val="24"/>
          <w:szCs w:val="24"/>
        </w:rPr>
      </w:pPr>
      <w:r w:rsidRPr="006B6440">
        <w:sym w:font="Symbol" w:char="F0A7"/>
      </w:r>
      <w:r w:rsidRPr="00B52F23">
        <w:rPr>
          <w:rFonts w:ascii="Arial" w:hAnsi="Arial" w:cs="Arial"/>
          <w:sz w:val="24"/>
          <w:szCs w:val="24"/>
        </w:rPr>
        <w:t xml:space="preserve"> Meningkatnya ketertiban dan kedisiplinan dalam menggunakan waktu bekerja, seperti hampir tidak pernah ada karyawan yang absen tanpa alasan yang jelas, masuk dan pulang kerja tepat pada waktunya, pada waktu jam kerja setiap karyawan menggunakan waktu secara efektif, hasil kerja meningkat baik kuantitas maupun kualitasnya. </w:t>
      </w:r>
    </w:p>
    <w:p w14:paraId="62C35628" w14:textId="77777777" w:rsidR="007533F9" w:rsidRDefault="006B6440" w:rsidP="00B52F23">
      <w:pPr>
        <w:spacing w:line="240" w:lineRule="auto"/>
        <w:ind w:left="1440"/>
        <w:jc w:val="both"/>
        <w:rPr>
          <w:rFonts w:ascii="Arial" w:hAnsi="Arial" w:cs="Arial"/>
          <w:sz w:val="24"/>
          <w:szCs w:val="24"/>
        </w:rPr>
      </w:pPr>
      <w:r w:rsidRPr="006B6440">
        <w:sym w:font="Symbol" w:char="F0A7"/>
      </w:r>
      <w:r w:rsidRPr="00B52F23">
        <w:rPr>
          <w:rFonts w:ascii="Arial" w:hAnsi="Arial" w:cs="Arial"/>
          <w:sz w:val="24"/>
          <w:szCs w:val="24"/>
        </w:rPr>
        <w:t xml:space="preserve"> </w:t>
      </w:r>
      <w:proofErr w:type="gramStart"/>
      <w:r w:rsidRPr="00B52F23">
        <w:rPr>
          <w:rFonts w:ascii="Arial" w:hAnsi="Arial" w:cs="Arial"/>
          <w:sz w:val="24"/>
          <w:szCs w:val="24"/>
        </w:rPr>
        <w:t>Meningkatnya hubungan kerjasama yang produktif.</w:t>
      </w:r>
      <w:proofErr w:type="gramEnd"/>
      <w:r w:rsidRPr="00B52F23">
        <w:rPr>
          <w:rFonts w:ascii="Arial" w:hAnsi="Arial" w:cs="Arial"/>
          <w:sz w:val="24"/>
          <w:szCs w:val="24"/>
        </w:rPr>
        <w:t xml:space="preserve"> Hal ini terlihat dari </w:t>
      </w:r>
      <w:proofErr w:type="gramStart"/>
      <w:r w:rsidRPr="00B52F23">
        <w:rPr>
          <w:rFonts w:ascii="Arial" w:hAnsi="Arial" w:cs="Arial"/>
          <w:sz w:val="24"/>
          <w:szCs w:val="24"/>
        </w:rPr>
        <w:t>cara</w:t>
      </w:r>
      <w:proofErr w:type="gramEnd"/>
      <w:r w:rsidRPr="00B52F23">
        <w:rPr>
          <w:rFonts w:ascii="Arial" w:hAnsi="Arial" w:cs="Arial"/>
          <w:sz w:val="24"/>
          <w:szCs w:val="24"/>
        </w:rPr>
        <w:t xml:space="preserve"> pembagian tugas dan tanggungjawab sesuai dengan analisis pekerjaan masing-masing. </w:t>
      </w:r>
    </w:p>
    <w:p w14:paraId="2C6F4330" w14:textId="77777777" w:rsidR="007533F9" w:rsidRDefault="006B6440" w:rsidP="00B52F23">
      <w:pPr>
        <w:spacing w:line="240" w:lineRule="auto"/>
        <w:ind w:left="1440"/>
        <w:jc w:val="both"/>
        <w:rPr>
          <w:rFonts w:ascii="Arial" w:hAnsi="Arial" w:cs="Arial"/>
          <w:sz w:val="24"/>
          <w:szCs w:val="24"/>
        </w:rPr>
      </w:pPr>
      <w:r w:rsidRPr="006B6440">
        <w:sym w:font="Symbol" w:char="F0A7"/>
      </w:r>
      <w:r w:rsidRPr="00B52F23">
        <w:rPr>
          <w:rFonts w:ascii="Arial" w:hAnsi="Arial" w:cs="Arial"/>
          <w:sz w:val="24"/>
          <w:szCs w:val="24"/>
        </w:rPr>
        <w:t xml:space="preserve"> </w:t>
      </w:r>
      <w:proofErr w:type="gramStart"/>
      <w:r w:rsidRPr="00B52F23">
        <w:rPr>
          <w:rFonts w:ascii="Arial" w:hAnsi="Arial" w:cs="Arial"/>
          <w:sz w:val="24"/>
          <w:szCs w:val="24"/>
        </w:rPr>
        <w:t>Meningkatnya motivasi kerja untuk melakukan kompetensi secara sehat antar pribadi maupun antar kelompok dalam organisasi, seperti terlihat dalam upaya peningkatan pretasi kerja, tanggungjawab, dedikasi, loyalitas, kejujuran, inisiatif dan kreativitas.</w:t>
      </w:r>
      <w:proofErr w:type="gramEnd"/>
      <w:r w:rsidRPr="00B52F23">
        <w:rPr>
          <w:rFonts w:ascii="Arial" w:hAnsi="Arial" w:cs="Arial"/>
          <w:sz w:val="24"/>
          <w:szCs w:val="24"/>
        </w:rPr>
        <w:t xml:space="preserve"> </w:t>
      </w:r>
    </w:p>
    <w:p w14:paraId="6F78139A" w14:textId="77777777" w:rsidR="007533F9" w:rsidRDefault="006B6440" w:rsidP="00B52F23">
      <w:pPr>
        <w:spacing w:line="240" w:lineRule="auto"/>
        <w:ind w:left="1440"/>
        <w:jc w:val="both"/>
        <w:rPr>
          <w:rFonts w:ascii="Arial" w:hAnsi="Arial" w:cs="Arial"/>
          <w:sz w:val="24"/>
          <w:szCs w:val="24"/>
        </w:rPr>
      </w:pPr>
      <w:r w:rsidRPr="006B6440">
        <w:sym w:font="Symbol" w:char="F0A7"/>
      </w:r>
      <w:r w:rsidRPr="00B52F23">
        <w:rPr>
          <w:rFonts w:ascii="Arial" w:hAnsi="Arial" w:cs="Arial"/>
          <w:sz w:val="24"/>
          <w:szCs w:val="24"/>
        </w:rPr>
        <w:t xml:space="preserve"> </w:t>
      </w:r>
      <w:proofErr w:type="gramStart"/>
      <w:r w:rsidRPr="00B52F23">
        <w:rPr>
          <w:rFonts w:ascii="Arial" w:hAnsi="Arial" w:cs="Arial"/>
          <w:sz w:val="24"/>
          <w:szCs w:val="24"/>
        </w:rPr>
        <w:t>Semakin berkurangnya tekanantekanan, intrik-intrik yang dapat membuat stress bahkan produktivitas kerja semakin meningkat.</w:t>
      </w:r>
      <w:proofErr w:type="gramEnd"/>
      <w:r w:rsidRPr="00B52F23">
        <w:rPr>
          <w:rFonts w:ascii="Arial" w:hAnsi="Arial" w:cs="Arial"/>
          <w:sz w:val="24"/>
          <w:szCs w:val="24"/>
        </w:rPr>
        <w:t xml:space="preserve"> </w:t>
      </w:r>
      <w:proofErr w:type="gramStart"/>
      <w:r w:rsidRPr="00B52F23">
        <w:rPr>
          <w:rFonts w:ascii="Arial" w:hAnsi="Arial" w:cs="Arial"/>
          <w:sz w:val="24"/>
          <w:szCs w:val="24"/>
        </w:rPr>
        <w:t>Hal ini karena karyawan memperoleh perasaanperasaan aman, kepercayaan diri, penghargaan dalam keberhasilan kerjanya atau bahkan bisa mengembangkan karier dan potensi dirinya secara optimal.</w:t>
      </w:r>
      <w:proofErr w:type="gramEnd"/>
      <w:r w:rsidRPr="00B52F23">
        <w:rPr>
          <w:rFonts w:ascii="Arial" w:hAnsi="Arial" w:cs="Arial"/>
          <w:sz w:val="24"/>
          <w:szCs w:val="24"/>
        </w:rPr>
        <w:t xml:space="preserve"> </w:t>
      </w:r>
    </w:p>
    <w:p w14:paraId="27269893" w14:textId="77777777" w:rsidR="007533F9" w:rsidRDefault="006B6440" w:rsidP="00B52F23">
      <w:pPr>
        <w:spacing w:line="240" w:lineRule="auto"/>
        <w:ind w:left="1440"/>
        <w:jc w:val="both"/>
        <w:rPr>
          <w:rFonts w:ascii="Arial" w:hAnsi="Arial" w:cs="Arial"/>
          <w:sz w:val="24"/>
          <w:szCs w:val="24"/>
        </w:rPr>
      </w:pPr>
      <w:r w:rsidRPr="006B6440">
        <w:sym w:font="Symbol" w:char="F0A7"/>
      </w:r>
      <w:r w:rsidRPr="00B52F23">
        <w:rPr>
          <w:rFonts w:ascii="Arial" w:hAnsi="Arial" w:cs="Arial"/>
          <w:sz w:val="24"/>
          <w:szCs w:val="24"/>
        </w:rPr>
        <w:t xml:space="preserve"> </w:t>
      </w:r>
      <w:proofErr w:type="gramStart"/>
      <w:r w:rsidRPr="00B52F23">
        <w:rPr>
          <w:rFonts w:ascii="Arial" w:hAnsi="Arial" w:cs="Arial"/>
          <w:sz w:val="24"/>
          <w:szCs w:val="24"/>
        </w:rPr>
        <w:t>Banyaknya karyawan yang dapat mengembangkan kariernya sesuai dengan potensinya melalui pelayanan pendidikan (education), pelatihan (training) dan konseling (counseling) dalam aspek kognitif, efektif dan psikomotorik.</w:t>
      </w:r>
      <w:proofErr w:type="gramEnd"/>
      <w:r w:rsidRPr="00B52F23">
        <w:rPr>
          <w:rFonts w:ascii="Arial" w:hAnsi="Arial" w:cs="Arial"/>
          <w:sz w:val="24"/>
          <w:szCs w:val="24"/>
        </w:rPr>
        <w:t xml:space="preserve"> </w:t>
      </w:r>
      <w:proofErr w:type="gramStart"/>
      <w:r w:rsidRPr="00B52F23">
        <w:rPr>
          <w:rFonts w:ascii="Arial" w:hAnsi="Arial" w:cs="Arial"/>
          <w:sz w:val="24"/>
          <w:szCs w:val="24"/>
        </w:rPr>
        <w:t>Semua</w:t>
      </w:r>
      <w:r w:rsidRPr="00B52F23">
        <w:rPr>
          <w:rFonts w:ascii="Arial" w:hAnsi="Arial" w:cs="Arial"/>
          <w:sz w:val="24"/>
          <w:szCs w:val="24"/>
        </w:rPr>
        <w:t xml:space="preserve"> </w:t>
      </w:r>
      <w:r w:rsidRPr="00B52F23">
        <w:rPr>
          <w:rFonts w:ascii="Arial" w:hAnsi="Arial" w:cs="Arial"/>
          <w:sz w:val="24"/>
          <w:szCs w:val="24"/>
        </w:rPr>
        <w:t>ini bisa menjadikan tujuan organisasi tercapai dan produktivitas kerja meningkat akhirnya kesejahteraan karyawan terjamin.</w:t>
      </w:r>
      <w:proofErr w:type="gramEnd"/>
      <w:r w:rsidRPr="00B52F23">
        <w:rPr>
          <w:rFonts w:ascii="Arial" w:hAnsi="Arial" w:cs="Arial"/>
          <w:sz w:val="24"/>
          <w:szCs w:val="24"/>
        </w:rPr>
        <w:t xml:space="preserve"> </w:t>
      </w:r>
    </w:p>
    <w:p w14:paraId="139D0655" w14:textId="0A5EDBD3" w:rsidR="007533F9" w:rsidRPr="007533F9" w:rsidRDefault="006B6440" w:rsidP="007533F9">
      <w:pPr>
        <w:pStyle w:val="ListParagraph"/>
        <w:numPr>
          <w:ilvl w:val="0"/>
          <w:numId w:val="13"/>
        </w:numPr>
        <w:spacing w:line="240" w:lineRule="auto"/>
        <w:jc w:val="both"/>
        <w:rPr>
          <w:rFonts w:ascii="Arial" w:hAnsi="Arial" w:cs="Arial"/>
          <w:sz w:val="24"/>
          <w:szCs w:val="24"/>
        </w:rPr>
      </w:pPr>
      <w:r w:rsidRPr="007533F9">
        <w:rPr>
          <w:rFonts w:ascii="Arial" w:hAnsi="Arial" w:cs="Arial"/>
          <w:sz w:val="24"/>
          <w:szCs w:val="24"/>
        </w:rPr>
        <w:t xml:space="preserve">Dampak Negatif Konflik Dampak negative konflik (Wijono, 1993, p.2), sesungguhnya disebabkan oleh kurang efektif dalam pengelolaannya yaitu ada kecenderungan untuk membiarkan konflik tumbuh subur dan menghindari terjadinya konflik. </w:t>
      </w:r>
    </w:p>
    <w:p w14:paraId="104CD429" w14:textId="77777777" w:rsidR="007533F9" w:rsidRDefault="007533F9" w:rsidP="007533F9">
      <w:pPr>
        <w:pStyle w:val="ListParagraph"/>
        <w:spacing w:line="240" w:lineRule="auto"/>
        <w:ind w:left="1168"/>
        <w:jc w:val="both"/>
        <w:rPr>
          <w:rFonts w:ascii="Arial" w:hAnsi="Arial" w:cs="Arial"/>
          <w:sz w:val="24"/>
          <w:szCs w:val="24"/>
        </w:rPr>
      </w:pPr>
    </w:p>
    <w:p w14:paraId="6E73F0AC" w14:textId="77777777" w:rsidR="007533F9" w:rsidRDefault="006B6440" w:rsidP="007533F9">
      <w:pPr>
        <w:pStyle w:val="ListParagraph"/>
        <w:spacing w:line="240" w:lineRule="auto"/>
        <w:ind w:left="1168"/>
        <w:jc w:val="both"/>
        <w:rPr>
          <w:rFonts w:ascii="Arial" w:hAnsi="Arial" w:cs="Arial"/>
          <w:sz w:val="24"/>
          <w:szCs w:val="24"/>
        </w:rPr>
      </w:pPr>
      <w:r w:rsidRPr="007533F9">
        <w:rPr>
          <w:rFonts w:ascii="Arial" w:hAnsi="Arial" w:cs="Arial"/>
          <w:sz w:val="24"/>
          <w:szCs w:val="24"/>
        </w:rPr>
        <w:t xml:space="preserve">Akibat munculnya keadaan-keadaan sebagai berikut: </w:t>
      </w:r>
    </w:p>
    <w:p w14:paraId="1AE9CEE9" w14:textId="77777777" w:rsidR="007533F9" w:rsidRDefault="006B6440" w:rsidP="007533F9">
      <w:pPr>
        <w:pStyle w:val="ListParagraph"/>
        <w:spacing w:line="240" w:lineRule="auto"/>
        <w:ind w:left="1168"/>
        <w:jc w:val="both"/>
        <w:rPr>
          <w:rFonts w:ascii="Arial" w:hAnsi="Arial" w:cs="Arial"/>
          <w:sz w:val="24"/>
          <w:szCs w:val="24"/>
        </w:rPr>
      </w:pPr>
      <w:r w:rsidRPr="007533F9">
        <w:rPr>
          <w:rFonts w:ascii="Arial" w:hAnsi="Arial" w:cs="Arial"/>
          <w:sz w:val="24"/>
          <w:szCs w:val="24"/>
        </w:rPr>
        <w:t xml:space="preserve">a. Meningkatkan jumlah absensi karyawan dan seringnya karyawan mangkir pada waktu jam-jam kerja berlangsung seperti misalnya mengobrol barjam-jam sambil mendengarkan sandiwara radio, berjalan mondar-mandir menyibukkan diri, tidur selama pimpinan tidak ada ditempat, pulang lebih awal atau datang terlambat dengan berbagai alasan yang tak jelas. </w:t>
      </w:r>
    </w:p>
    <w:p w14:paraId="0082B805" w14:textId="77777777" w:rsidR="007533F9" w:rsidRDefault="006B6440" w:rsidP="007533F9">
      <w:pPr>
        <w:pStyle w:val="ListParagraph"/>
        <w:spacing w:line="240" w:lineRule="auto"/>
        <w:ind w:left="1168"/>
        <w:jc w:val="both"/>
        <w:rPr>
          <w:rFonts w:ascii="Arial" w:hAnsi="Arial" w:cs="Arial"/>
          <w:sz w:val="24"/>
          <w:szCs w:val="24"/>
        </w:rPr>
      </w:pPr>
      <w:r w:rsidRPr="007533F9">
        <w:rPr>
          <w:rFonts w:ascii="Arial" w:hAnsi="Arial" w:cs="Arial"/>
          <w:sz w:val="24"/>
          <w:szCs w:val="24"/>
        </w:rPr>
        <w:t xml:space="preserve">b. Banyaknya </w:t>
      </w:r>
      <w:proofErr w:type="gramStart"/>
      <w:r w:rsidRPr="007533F9">
        <w:rPr>
          <w:rFonts w:ascii="Arial" w:hAnsi="Arial" w:cs="Arial"/>
          <w:sz w:val="24"/>
          <w:szCs w:val="24"/>
        </w:rPr>
        <w:t>karyawan ;yang</w:t>
      </w:r>
      <w:proofErr w:type="gramEnd"/>
      <w:r w:rsidRPr="007533F9">
        <w:rPr>
          <w:rFonts w:ascii="Arial" w:hAnsi="Arial" w:cs="Arial"/>
          <w:sz w:val="24"/>
          <w:szCs w:val="24"/>
        </w:rPr>
        <w:t xml:space="preserve"> mengeluh karena sikap atau perilaku teman kerjanya yang dirasakan kurang adil dalam membagi tugas dan tanggung jawab. c. Seringnya terjadi perselisihan antar karyawan yang bisa memancing kemarahan, ketersinggungan yang akhirnya dapat mempengaruhi pekerjaan, kondisi psikis dan keluarganya. </w:t>
      </w:r>
    </w:p>
    <w:p w14:paraId="1E704EF5" w14:textId="77777777" w:rsidR="007533F9" w:rsidRDefault="006B6440" w:rsidP="007533F9">
      <w:pPr>
        <w:pStyle w:val="ListParagraph"/>
        <w:spacing w:line="240" w:lineRule="auto"/>
        <w:ind w:left="1168"/>
        <w:jc w:val="both"/>
        <w:rPr>
          <w:rFonts w:ascii="Arial" w:hAnsi="Arial" w:cs="Arial"/>
          <w:sz w:val="24"/>
          <w:szCs w:val="24"/>
        </w:rPr>
      </w:pPr>
      <w:r w:rsidRPr="007533F9">
        <w:rPr>
          <w:rFonts w:ascii="Arial" w:hAnsi="Arial" w:cs="Arial"/>
          <w:sz w:val="24"/>
          <w:szCs w:val="24"/>
        </w:rPr>
        <w:lastRenderedPageBreak/>
        <w:t xml:space="preserve">d. Banyak karyawan yang sakitsakitan, sulit untuk konsentrasi dalam pekerjaannya, muncul perasaan-perasaan kurang aman, merasa tertolak oleh teman maupun atasan, merasa tidak dihargai hasil pekerjaannya, timbul stress yang berkepanjangan yang bisa berakibat sakit tekanan darah tinggi, maag ataupun yang lainnya. </w:t>
      </w:r>
    </w:p>
    <w:p w14:paraId="4748F29B" w14:textId="77777777" w:rsidR="007533F9" w:rsidRDefault="006B6440" w:rsidP="007533F9">
      <w:pPr>
        <w:pStyle w:val="ListParagraph"/>
        <w:spacing w:line="240" w:lineRule="auto"/>
        <w:ind w:left="1168"/>
        <w:jc w:val="both"/>
        <w:rPr>
          <w:rFonts w:ascii="Arial" w:hAnsi="Arial" w:cs="Arial"/>
          <w:sz w:val="24"/>
          <w:szCs w:val="24"/>
        </w:rPr>
      </w:pPr>
      <w:r w:rsidRPr="007533F9">
        <w:rPr>
          <w:rFonts w:ascii="Arial" w:hAnsi="Arial" w:cs="Arial"/>
          <w:sz w:val="24"/>
          <w:szCs w:val="24"/>
        </w:rPr>
        <w:t xml:space="preserve">e. Seringnya karyawan melakukan mekanisme pertahanan diri bila memperoleh teguran dari atasan, misalnya mengadakan sabotase terhadap jalannya produksi, dengan </w:t>
      </w:r>
      <w:proofErr w:type="gramStart"/>
      <w:r w:rsidRPr="007533F9">
        <w:rPr>
          <w:rFonts w:ascii="Arial" w:hAnsi="Arial" w:cs="Arial"/>
          <w:sz w:val="24"/>
          <w:szCs w:val="24"/>
        </w:rPr>
        <w:t>cara</w:t>
      </w:r>
      <w:proofErr w:type="gramEnd"/>
      <w:r w:rsidRPr="007533F9">
        <w:rPr>
          <w:rFonts w:ascii="Arial" w:hAnsi="Arial" w:cs="Arial"/>
          <w:sz w:val="24"/>
          <w:szCs w:val="24"/>
        </w:rPr>
        <w:t xml:space="preserve"> merusak mesinmesin atau peralatan kerja, mengadakan provokasi terhadap rekan kerja, membuat intrik-intrik yang merugikan orang lain. </w:t>
      </w:r>
    </w:p>
    <w:p w14:paraId="7CB409D6" w14:textId="77777777" w:rsidR="007533F9" w:rsidRDefault="006B6440" w:rsidP="007533F9">
      <w:pPr>
        <w:pStyle w:val="ListParagraph"/>
        <w:spacing w:line="240" w:lineRule="auto"/>
        <w:ind w:left="1168"/>
        <w:jc w:val="both"/>
        <w:rPr>
          <w:rFonts w:ascii="Arial" w:hAnsi="Arial" w:cs="Arial"/>
          <w:sz w:val="24"/>
          <w:szCs w:val="24"/>
        </w:rPr>
      </w:pPr>
      <w:r w:rsidRPr="007533F9">
        <w:rPr>
          <w:rFonts w:ascii="Arial" w:hAnsi="Arial" w:cs="Arial"/>
          <w:sz w:val="24"/>
          <w:szCs w:val="24"/>
        </w:rPr>
        <w:t xml:space="preserve">f. Meningkatnya kecenderungan yang keluar masuk dan ini disebut labor trun over. Kondisi semacam ini bisa menghambat kelancaran dan kestabilan organisasi secara menyeluruh karena produksi bisa macet, kehilangan karyawan potensial, waktu tersita hanya untuk kegiatan seleksi dan memberikan latihan dan dapat muncul pemborosan dalan cost benefit. </w:t>
      </w:r>
    </w:p>
    <w:p w14:paraId="1C802C2E" w14:textId="77777777" w:rsidR="007533F9" w:rsidRDefault="007533F9" w:rsidP="007533F9">
      <w:pPr>
        <w:spacing w:line="240" w:lineRule="auto"/>
        <w:jc w:val="both"/>
        <w:rPr>
          <w:rFonts w:ascii="Arial" w:hAnsi="Arial" w:cs="Arial"/>
          <w:sz w:val="24"/>
          <w:szCs w:val="24"/>
        </w:rPr>
      </w:pPr>
    </w:p>
    <w:p w14:paraId="7C2BA3D8"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G. Akibat-Akibat Konflik Konflik dapat berakibat negative maupun positif tergantung pada </w:t>
      </w:r>
      <w:proofErr w:type="gramStart"/>
      <w:r w:rsidRPr="007533F9">
        <w:rPr>
          <w:rFonts w:ascii="Arial" w:hAnsi="Arial" w:cs="Arial"/>
          <w:sz w:val="24"/>
          <w:szCs w:val="24"/>
        </w:rPr>
        <w:t>cara</w:t>
      </w:r>
      <w:proofErr w:type="gramEnd"/>
      <w:r w:rsidRPr="007533F9">
        <w:rPr>
          <w:rFonts w:ascii="Arial" w:hAnsi="Arial" w:cs="Arial"/>
          <w:sz w:val="24"/>
          <w:szCs w:val="24"/>
        </w:rPr>
        <w:t xml:space="preserve"> mengelola konflik tersebut. </w:t>
      </w:r>
    </w:p>
    <w:p w14:paraId="07BFC9CA" w14:textId="77777777" w:rsidR="007533F9" w:rsidRDefault="006B6440" w:rsidP="007533F9">
      <w:pPr>
        <w:spacing w:line="240" w:lineRule="auto"/>
        <w:ind w:firstLine="720"/>
        <w:jc w:val="both"/>
        <w:rPr>
          <w:rFonts w:ascii="Arial" w:hAnsi="Arial" w:cs="Arial"/>
          <w:sz w:val="24"/>
          <w:szCs w:val="24"/>
        </w:rPr>
      </w:pPr>
      <w:r w:rsidRPr="007533F9">
        <w:rPr>
          <w:rFonts w:ascii="Arial" w:hAnsi="Arial" w:cs="Arial"/>
          <w:sz w:val="24"/>
          <w:szCs w:val="24"/>
        </w:rPr>
        <w:t xml:space="preserve">Akibat Negatif Konflik: </w:t>
      </w:r>
    </w:p>
    <w:p w14:paraId="7E1DD7E5" w14:textId="77777777" w:rsidR="007533F9" w:rsidRDefault="006B6440" w:rsidP="007533F9">
      <w:pPr>
        <w:spacing w:line="240" w:lineRule="auto"/>
        <w:ind w:firstLine="720"/>
        <w:jc w:val="both"/>
        <w:rPr>
          <w:rFonts w:ascii="Arial" w:hAnsi="Arial" w:cs="Arial"/>
          <w:sz w:val="24"/>
          <w:szCs w:val="24"/>
        </w:rPr>
      </w:pPr>
      <w:r w:rsidRPr="006B6440">
        <w:sym w:font="Symbol" w:char="F0A7"/>
      </w:r>
      <w:r w:rsidRPr="007533F9">
        <w:rPr>
          <w:rFonts w:ascii="Arial" w:hAnsi="Arial" w:cs="Arial"/>
          <w:sz w:val="24"/>
          <w:szCs w:val="24"/>
        </w:rPr>
        <w:t xml:space="preserve"> Menghambat komunikasi </w:t>
      </w:r>
    </w:p>
    <w:p w14:paraId="73FD3895" w14:textId="77777777" w:rsidR="007533F9" w:rsidRDefault="006B6440" w:rsidP="007533F9">
      <w:pPr>
        <w:spacing w:line="240" w:lineRule="auto"/>
        <w:ind w:firstLine="720"/>
        <w:jc w:val="both"/>
        <w:rPr>
          <w:rFonts w:ascii="Arial" w:hAnsi="Arial" w:cs="Arial"/>
          <w:sz w:val="24"/>
          <w:szCs w:val="24"/>
        </w:rPr>
      </w:pPr>
      <w:r w:rsidRPr="006B6440">
        <w:sym w:font="Symbol" w:char="F0A7"/>
      </w:r>
      <w:r w:rsidRPr="007533F9">
        <w:rPr>
          <w:rFonts w:ascii="Arial" w:hAnsi="Arial" w:cs="Arial"/>
          <w:sz w:val="24"/>
          <w:szCs w:val="24"/>
        </w:rPr>
        <w:t xml:space="preserve"> Mengganggu kerjasama atau team work </w:t>
      </w:r>
    </w:p>
    <w:p w14:paraId="7E17D282" w14:textId="77777777" w:rsidR="007533F9" w:rsidRDefault="006B6440" w:rsidP="007533F9">
      <w:pPr>
        <w:spacing w:line="240" w:lineRule="auto"/>
        <w:ind w:firstLine="720"/>
        <w:jc w:val="both"/>
        <w:rPr>
          <w:rFonts w:ascii="Arial" w:hAnsi="Arial" w:cs="Arial"/>
          <w:sz w:val="24"/>
          <w:szCs w:val="24"/>
        </w:rPr>
      </w:pPr>
      <w:r w:rsidRPr="006B6440">
        <w:sym w:font="Symbol" w:char="F0A7"/>
      </w:r>
      <w:r w:rsidRPr="007533F9">
        <w:rPr>
          <w:rFonts w:ascii="Arial" w:hAnsi="Arial" w:cs="Arial"/>
          <w:sz w:val="24"/>
          <w:szCs w:val="24"/>
        </w:rPr>
        <w:t xml:space="preserve"> Mengganggu proses produksi, bahkan dapat menurunkan produki </w:t>
      </w:r>
    </w:p>
    <w:p w14:paraId="0DF5329C" w14:textId="77777777" w:rsidR="007533F9" w:rsidRDefault="006B6440" w:rsidP="007533F9">
      <w:pPr>
        <w:spacing w:line="240" w:lineRule="auto"/>
        <w:ind w:firstLine="720"/>
        <w:jc w:val="both"/>
        <w:rPr>
          <w:rFonts w:ascii="Arial" w:hAnsi="Arial" w:cs="Arial"/>
          <w:sz w:val="24"/>
          <w:szCs w:val="24"/>
        </w:rPr>
      </w:pPr>
      <w:r w:rsidRPr="006B6440">
        <w:sym w:font="Symbol" w:char="F0A7"/>
      </w:r>
      <w:r w:rsidRPr="007533F9">
        <w:rPr>
          <w:rFonts w:ascii="Arial" w:hAnsi="Arial" w:cs="Arial"/>
          <w:sz w:val="24"/>
          <w:szCs w:val="24"/>
        </w:rPr>
        <w:t xml:space="preserve"> </w:t>
      </w:r>
      <w:proofErr w:type="gramStart"/>
      <w:r w:rsidRPr="007533F9">
        <w:rPr>
          <w:rFonts w:ascii="Arial" w:hAnsi="Arial" w:cs="Arial"/>
          <w:sz w:val="24"/>
          <w:szCs w:val="24"/>
        </w:rPr>
        <w:t>Menumbuhkan ketidakpuasan terhadap pekerjaan.</w:t>
      </w:r>
      <w:proofErr w:type="gramEnd"/>
      <w:r w:rsidRPr="007533F9">
        <w:rPr>
          <w:rFonts w:ascii="Arial" w:hAnsi="Arial" w:cs="Arial"/>
          <w:sz w:val="24"/>
          <w:szCs w:val="24"/>
        </w:rPr>
        <w:t xml:space="preserve"> </w:t>
      </w:r>
    </w:p>
    <w:p w14:paraId="1B94097B" w14:textId="77777777" w:rsidR="007533F9" w:rsidRDefault="006B6440" w:rsidP="007533F9">
      <w:pPr>
        <w:spacing w:line="240" w:lineRule="auto"/>
        <w:ind w:left="720"/>
        <w:jc w:val="both"/>
        <w:rPr>
          <w:rFonts w:ascii="Arial" w:hAnsi="Arial" w:cs="Arial"/>
          <w:sz w:val="24"/>
          <w:szCs w:val="24"/>
        </w:rPr>
      </w:pPr>
      <w:r w:rsidRPr="006B6440">
        <w:sym w:font="Symbol" w:char="F0A7"/>
      </w:r>
      <w:r w:rsidRPr="007533F9">
        <w:rPr>
          <w:rFonts w:ascii="Arial" w:hAnsi="Arial" w:cs="Arial"/>
          <w:sz w:val="24"/>
          <w:szCs w:val="24"/>
        </w:rPr>
        <w:t xml:space="preserve"> </w:t>
      </w:r>
      <w:proofErr w:type="gramStart"/>
      <w:r w:rsidRPr="007533F9">
        <w:rPr>
          <w:rFonts w:ascii="Arial" w:hAnsi="Arial" w:cs="Arial"/>
          <w:sz w:val="24"/>
          <w:szCs w:val="24"/>
        </w:rPr>
        <w:t>Individu atau peronil mengalami tekanan (stress), mengganggu konsentrasi, menimbulkan kecemasan, mangkir, menarik diri, frustasi, dan apatime.</w:t>
      </w:r>
      <w:proofErr w:type="gramEnd"/>
      <w:r w:rsidRPr="007533F9">
        <w:rPr>
          <w:rFonts w:ascii="Arial" w:hAnsi="Arial" w:cs="Arial"/>
          <w:sz w:val="24"/>
          <w:szCs w:val="24"/>
        </w:rPr>
        <w:t xml:space="preserve"> Akibat Positif Konflik: </w:t>
      </w:r>
    </w:p>
    <w:p w14:paraId="3200F9F5" w14:textId="77777777" w:rsidR="007533F9" w:rsidRDefault="006B6440" w:rsidP="007533F9">
      <w:pPr>
        <w:spacing w:line="240" w:lineRule="auto"/>
        <w:ind w:firstLine="720"/>
        <w:jc w:val="both"/>
        <w:rPr>
          <w:rFonts w:ascii="Arial" w:hAnsi="Arial" w:cs="Arial"/>
          <w:sz w:val="24"/>
          <w:szCs w:val="24"/>
        </w:rPr>
      </w:pPr>
      <w:r w:rsidRPr="006B6440">
        <w:sym w:font="Symbol" w:char="F0A7"/>
      </w:r>
      <w:r w:rsidRPr="007533F9">
        <w:rPr>
          <w:rFonts w:ascii="Arial" w:hAnsi="Arial" w:cs="Arial"/>
          <w:sz w:val="24"/>
          <w:szCs w:val="24"/>
        </w:rPr>
        <w:t xml:space="preserve"> </w:t>
      </w:r>
      <w:proofErr w:type="gramStart"/>
      <w:r w:rsidRPr="007533F9">
        <w:rPr>
          <w:rFonts w:ascii="Arial" w:hAnsi="Arial" w:cs="Arial"/>
          <w:sz w:val="24"/>
          <w:szCs w:val="24"/>
        </w:rPr>
        <w:t>Membuat organisasi tetap hidup dan harmonis.</w:t>
      </w:r>
      <w:proofErr w:type="gramEnd"/>
      <w:r w:rsidRPr="007533F9">
        <w:rPr>
          <w:rFonts w:ascii="Arial" w:hAnsi="Arial" w:cs="Arial"/>
          <w:sz w:val="24"/>
          <w:szCs w:val="24"/>
        </w:rPr>
        <w:t xml:space="preserve"> </w:t>
      </w:r>
    </w:p>
    <w:p w14:paraId="185AEA53" w14:textId="77777777" w:rsidR="007533F9" w:rsidRDefault="006B6440" w:rsidP="007533F9">
      <w:pPr>
        <w:spacing w:line="240" w:lineRule="auto"/>
        <w:ind w:firstLine="720"/>
        <w:jc w:val="both"/>
        <w:rPr>
          <w:rFonts w:ascii="Arial" w:hAnsi="Arial" w:cs="Arial"/>
          <w:sz w:val="24"/>
          <w:szCs w:val="24"/>
        </w:rPr>
      </w:pPr>
      <w:r w:rsidRPr="006B6440">
        <w:sym w:font="Symbol" w:char="F0A7"/>
      </w:r>
      <w:r w:rsidRPr="007533F9">
        <w:rPr>
          <w:rFonts w:ascii="Arial" w:hAnsi="Arial" w:cs="Arial"/>
          <w:sz w:val="24"/>
          <w:szCs w:val="24"/>
        </w:rPr>
        <w:t xml:space="preserve"> </w:t>
      </w:r>
      <w:proofErr w:type="gramStart"/>
      <w:r w:rsidRPr="007533F9">
        <w:rPr>
          <w:rFonts w:ascii="Arial" w:hAnsi="Arial" w:cs="Arial"/>
          <w:sz w:val="24"/>
          <w:szCs w:val="24"/>
        </w:rPr>
        <w:t>Berusaha menyesuaikan diri dengan lingkungan.</w:t>
      </w:r>
      <w:proofErr w:type="gramEnd"/>
      <w:r w:rsidRPr="007533F9">
        <w:rPr>
          <w:rFonts w:ascii="Arial" w:hAnsi="Arial" w:cs="Arial"/>
          <w:sz w:val="24"/>
          <w:szCs w:val="24"/>
        </w:rPr>
        <w:t xml:space="preserve"> </w:t>
      </w:r>
    </w:p>
    <w:p w14:paraId="0625DA6D" w14:textId="77777777" w:rsidR="007533F9" w:rsidRDefault="006B6440" w:rsidP="007533F9">
      <w:pPr>
        <w:spacing w:line="240" w:lineRule="auto"/>
        <w:ind w:left="720"/>
        <w:jc w:val="both"/>
        <w:rPr>
          <w:rFonts w:ascii="Arial" w:hAnsi="Arial" w:cs="Arial"/>
          <w:sz w:val="24"/>
          <w:szCs w:val="24"/>
        </w:rPr>
      </w:pPr>
      <w:r w:rsidRPr="006B6440">
        <w:sym w:font="Symbol" w:char="F0A7"/>
      </w:r>
      <w:r w:rsidRPr="007533F9">
        <w:rPr>
          <w:rFonts w:ascii="Arial" w:hAnsi="Arial" w:cs="Arial"/>
          <w:sz w:val="24"/>
          <w:szCs w:val="24"/>
        </w:rPr>
        <w:t xml:space="preserve"> </w:t>
      </w:r>
      <w:proofErr w:type="gramStart"/>
      <w:r w:rsidRPr="007533F9">
        <w:rPr>
          <w:rFonts w:ascii="Arial" w:hAnsi="Arial" w:cs="Arial"/>
          <w:sz w:val="24"/>
          <w:szCs w:val="24"/>
        </w:rPr>
        <w:t>Melakukan adaptasi, sehingga dapat terjadi perubahan dan perbaikan dalam sistem dan prosedur, mekanissme, program, bahkan tujuan organisasi.</w:t>
      </w:r>
      <w:proofErr w:type="gramEnd"/>
      <w:r w:rsidRPr="007533F9">
        <w:rPr>
          <w:rFonts w:ascii="Arial" w:hAnsi="Arial" w:cs="Arial"/>
          <w:sz w:val="24"/>
          <w:szCs w:val="24"/>
        </w:rPr>
        <w:t xml:space="preserve"> </w:t>
      </w:r>
    </w:p>
    <w:p w14:paraId="307C4F7D" w14:textId="77777777" w:rsidR="007533F9" w:rsidRDefault="006B6440" w:rsidP="007533F9">
      <w:pPr>
        <w:spacing w:line="240" w:lineRule="auto"/>
        <w:ind w:firstLine="720"/>
        <w:jc w:val="both"/>
        <w:rPr>
          <w:rFonts w:ascii="Arial" w:hAnsi="Arial" w:cs="Arial"/>
          <w:sz w:val="24"/>
          <w:szCs w:val="24"/>
        </w:rPr>
      </w:pPr>
      <w:r w:rsidRPr="006B6440">
        <w:sym w:font="Symbol" w:char="F0A7"/>
      </w:r>
      <w:r w:rsidRPr="007533F9">
        <w:rPr>
          <w:rFonts w:ascii="Arial" w:hAnsi="Arial" w:cs="Arial"/>
          <w:sz w:val="24"/>
          <w:szCs w:val="24"/>
        </w:rPr>
        <w:t xml:space="preserve"> </w:t>
      </w:r>
      <w:proofErr w:type="gramStart"/>
      <w:r w:rsidRPr="007533F9">
        <w:rPr>
          <w:rFonts w:ascii="Arial" w:hAnsi="Arial" w:cs="Arial"/>
          <w:sz w:val="24"/>
          <w:szCs w:val="24"/>
        </w:rPr>
        <w:t>Memunculkan keputusankeputusan yang bersifat inovatif.</w:t>
      </w:r>
      <w:proofErr w:type="gramEnd"/>
      <w:r w:rsidRPr="007533F9">
        <w:rPr>
          <w:rFonts w:ascii="Arial" w:hAnsi="Arial" w:cs="Arial"/>
          <w:sz w:val="24"/>
          <w:szCs w:val="24"/>
        </w:rPr>
        <w:t xml:space="preserve"> </w:t>
      </w:r>
    </w:p>
    <w:p w14:paraId="6C5BAAC9" w14:textId="77777777" w:rsidR="007533F9" w:rsidRDefault="006B6440" w:rsidP="007533F9">
      <w:pPr>
        <w:spacing w:line="240" w:lineRule="auto"/>
        <w:ind w:firstLine="720"/>
        <w:jc w:val="both"/>
        <w:rPr>
          <w:rFonts w:ascii="Arial" w:hAnsi="Arial" w:cs="Arial"/>
          <w:sz w:val="24"/>
          <w:szCs w:val="24"/>
        </w:rPr>
      </w:pPr>
      <w:r w:rsidRPr="006B6440">
        <w:sym w:font="Symbol" w:char="F0A7"/>
      </w:r>
      <w:r w:rsidRPr="007533F9">
        <w:rPr>
          <w:rFonts w:ascii="Arial" w:hAnsi="Arial" w:cs="Arial"/>
          <w:sz w:val="24"/>
          <w:szCs w:val="24"/>
        </w:rPr>
        <w:t xml:space="preserve"> Memunculkan persepsi yang lebih kritis terhadap perbedaan pendapat </w:t>
      </w:r>
    </w:p>
    <w:p w14:paraId="0EFD6580"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Cara atau Taktik Mengatasi Konflik: Mengatasi dan menyelesaikan suatu konflik bukanlah suatu yang sederhana. </w:t>
      </w:r>
      <w:proofErr w:type="gramStart"/>
      <w:r w:rsidRPr="007533F9">
        <w:rPr>
          <w:rFonts w:ascii="Arial" w:hAnsi="Arial" w:cs="Arial"/>
          <w:sz w:val="24"/>
          <w:szCs w:val="24"/>
        </w:rPr>
        <w:t>Cepat tidaknya suatu konflik dapat diatasi tergantung pada kesediaan dan keterbukaan pihak-pihak yang bersengketa untuk menyelesaikan konfli, berat ringannya bobot atau tingkat konflik tersebut serta kemampuan campur tangan (intervensi) pihak ketiga yang turut berusaha mengatasi konflik yang muncul.</w:t>
      </w:r>
      <w:proofErr w:type="gramEnd"/>
      <w:r w:rsidRPr="007533F9">
        <w:rPr>
          <w:rFonts w:ascii="Arial" w:hAnsi="Arial" w:cs="Arial"/>
          <w:sz w:val="24"/>
          <w:szCs w:val="24"/>
        </w:rPr>
        <w:t xml:space="preserve"> </w:t>
      </w:r>
    </w:p>
    <w:p w14:paraId="16F60A23" w14:textId="77777777" w:rsidR="007533F9" w:rsidRDefault="007533F9" w:rsidP="007533F9">
      <w:pPr>
        <w:spacing w:line="240" w:lineRule="auto"/>
        <w:ind w:left="720"/>
        <w:jc w:val="both"/>
        <w:rPr>
          <w:rFonts w:ascii="Arial" w:hAnsi="Arial" w:cs="Arial"/>
          <w:sz w:val="24"/>
          <w:szCs w:val="24"/>
        </w:rPr>
      </w:pPr>
    </w:p>
    <w:p w14:paraId="77EF9683" w14:textId="77777777" w:rsidR="007533F9" w:rsidRDefault="007533F9" w:rsidP="007533F9">
      <w:pPr>
        <w:spacing w:line="240" w:lineRule="auto"/>
        <w:ind w:left="720"/>
        <w:jc w:val="both"/>
        <w:rPr>
          <w:rFonts w:ascii="Arial" w:hAnsi="Arial" w:cs="Arial"/>
          <w:sz w:val="24"/>
          <w:szCs w:val="24"/>
        </w:rPr>
      </w:pPr>
    </w:p>
    <w:p w14:paraId="6755D419"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lastRenderedPageBreak/>
        <w:t xml:space="preserve">Solusi pemecahan: </w:t>
      </w:r>
    </w:p>
    <w:p w14:paraId="3D6E0977"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 Rujuk: Merupakan suatu usaha pendekatan dan hasrat untuk kerjasama dan menjalani hubungan yang lebih baik, demi kepentingan bersama. </w:t>
      </w:r>
    </w:p>
    <w:p w14:paraId="3044FEB7"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 Perusasi: Usaha mengubah posisi pihak lain, dengan menunjukkan kerugian yang mungkin timbul, dengan bukti factual serta dengan menunjukkan bahwa usul kita menguntungkan dan konsisten dengan </w:t>
      </w:r>
      <w:proofErr w:type="gramStart"/>
      <w:r w:rsidRPr="007533F9">
        <w:rPr>
          <w:rFonts w:ascii="Arial" w:hAnsi="Arial" w:cs="Arial"/>
          <w:sz w:val="24"/>
          <w:szCs w:val="24"/>
        </w:rPr>
        <w:t>norma</w:t>
      </w:r>
      <w:proofErr w:type="gramEnd"/>
      <w:r w:rsidRPr="007533F9">
        <w:rPr>
          <w:rFonts w:ascii="Arial" w:hAnsi="Arial" w:cs="Arial"/>
          <w:sz w:val="24"/>
          <w:szCs w:val="24"/>
        </w:rPr>
        <w:t xml:space="preserve"> dan standar keadilan yang berlaku.</w:t>
      </w:r>
    </w:p>
    <w:p w14:paraId="02396D31"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 • Tawar menawar: suatu penyelesaian yang dapat diterima kedua pihak, dengan saling mempertukarkan konsesi yang dapat diterima. Dalam </w:t>
      </w:r>
      <w:proofErr w:type="gramStart"/>
      <w:r w:rsidRPr="007533F9">
        <w:rPr>
          <w:rFonts w:ascii="Arial" w:hAnsi="Arial" w:cs="Arial"/>
          <w:sz w:val="24"/>
          <w:szCs w:val="24"/>
        </w:rPr>
        <w:t>cara</w:t>
      </w:r>
      <w:proofErr w:type="gramEnd"/>
      <w:r w:rsidRPr="007533F9">
        <w:rPr>
          <w:rFonts w:ascii="Arial" w:hAnsi="Arial" w:cs="Arial"/>
          <w:sz w:val="24"/>
          <w:szCs w:val="24"/>
        </w:rPr>
        <w:t xml:space="preserve"> ini dapat digunakan komunikasi tidak langsung, tanpa mengemukakan janji secara eksplisit. </w:t>
      </w:r>
    </w:p>
    <w:p w14:paraId="631DE321"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 Pemecahan masalah terpadu: usaha menyelesaikan masalah dengan memadukan kebutuhan kedua pihak. Proses pertukaran informasi, fakta, perasaan, dan kebutuhan berlangsung secara terbuka dan jujur. </w:t>
      </w:r>
      <w:proofErr w:type="gramStart"/>
      <w:r w:rsidRPr="007533F9">
        <w:rPr>
          <w:rFonts w:ascii="Arial" w:hAnsi="Arial" w:cs="Arial"/>
          <w:sz w:val="24"/>
          <w:szCs w:val="24"/>
        </w:rPr>
        <w:t>Menimbulkan rasa saling percaya dengan merumuskan alternative pemecahan secara bersama dengan keuntungan yang berimbang bagi kedua pihak.</w:t>
      </w:r>
      <w:proofErr w:type="gramEnd"/>
      <w:r w:rsidRPr="007533F9">
        <w:rPr>
          <w:rFonts w:ascii="Arial" w:hAnsi="Arial" w:cs="Arial"/>
          <w:sz w:val="24"/>
          <w:szCs w:val="24"/>
        </w:rPr>
        <w:t xml:space="preserve"> </w:t>
      </w:r>
    </w:p>
    <w:p w14:paraId="56B0BB38"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 Penarikan diri: Suatu penyelesaian masalah, yaitu salah satu atau kedua pihak menarik diri dari hubungan. Cara ini efektif apabila dalam tugas kedua pihak tidak perlu berinteraksi dan tidak efektif apabila tugas saling bergantung satu </w:t>
      </w:r>
      <w:proofErr w:type="gramStart"/>
      <w:r w:rsidRPr="007533F9">
        <w:rPr>
          <w:rFonts w:ascii="Arial" w:hAnsi="Arial" w:cs="Arial"/>
          <w:sz w:val="24"/>
          <w:szCs w:val="24"/>
        </w:rPr>
        <w:t>sama</w:t>
      </w:r>
      <w:proofErr w:type="gramEnd"/>
      <w:r w:rsidRPr="007533F9">
        <w:rPr>
          <w:rFonts w:ascii="Arial" w:hAnsi="Arial" w:cs="Arial"/>
          <w:sz w:val="24"/>
          <w:szCs w:val="24"/>
        </w:rPr>
        <w:t xml:space="preserve"> lain. </w:t>
      </w:r>
    </w:p>
    <w:p w14:paraId="29B72B67"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 Pemaksaan dan penekanan: Cara ini memaksa dan menekan pihak lain agar menyerah, </w:t>
      </w:r>
      <w:proofErr w:type="gramStart"/>
      <w:r w:rsidRPr="007533F9">
        <w:rPr>
          <w:rFonts w:ascii="Arial" w:hAnsi="Arial" w:cs="Arial"/>
          <w:sz w:val="24"/>
          <w:szCs w:val="24"/>
        </w:rPr>
        <w:t>akan</w:t>
      </w:r>
      <w:proofErr w:type="gramEnd"/>
      <w:r w:rsidRPr="007533F9">
        <w:rPr>
          <w:rFonts w:ascii="Arial" w:hAnsi="Arial" w:cs="Arial"/>
          <w:sz w:val="24"/>
          <w:szCs w:val="24"/>
        </w:rPr>
        <w:t xml:space="preserve"> lebih efektif bila salah satu pihak mempunyai wewenang formal atas pihak lain. </w:t>
      </w:r>
    </w:p>
    <w:p w14:paraId="45456897" w14:textId="77777777" w:rsidR="007533F9" w:rsidRDefault="006B6440" w:rsidP="007533F9">
      <w:pPr>
        <w:spacing w:line="240" w:lineRule="auto"/>
        <w:ind w:left="720"/>
        <w:jc w:val="both"/>
        <w:rPr>
          <w:rFonts w:ascii="Arial" w:hAnsi="Arial" w:cs="Arial"/>
          <w:sz w:val="24"/>
          <w:szCs w:val="24"/>
        </w:rPr>
      </w:pPr>
      <w:proofErr w:type="gramStart"/>
      <w:r w:rsidRPr="007533F9">
        <w:rPr>
          <w:rFonts w:ascii="Arial" w:hAnsi="Arial" w:cs="Arial"/>
          <w:sz w:val="24"/>
          <w:szCs w:val="24"/>
        </w:rPr>
        <w:t>Apabila tidak terdapat perbedaan wewenang, dapat dipergunakan ancaman atau bentuk</w:t>
      </w:r>
      <w:r w:rsidR="007533F9">
        <w:rPr>
          <w:rFonts w:ascii="Arial" w:hAnsi="Arial" w:cs="Arial"/>
          <w:sz w:val="24"/>
          <w:szCs w:val="24"/>
        </w:rPr>
        <w:t xml:space="preserve"> </w:t>
      </w:r>
      <w:r w:rsidRPr="007533F9">
        <w:rPr>
          <w:rFonts w:ascii="Arial" w:hAnsi="Arial" w:cs="Arial"/>
          <w:sz w:val="24"/>
          <w:szCs w:val="24"/>
        </w:rPr>
        <w:t>bentuk intimidasi lainnya.</w:t>
      </w:r>
      <w:proofErr w:type="gramEnd"/>
      <w:r w:rsidRPr="007533F9">
        <w:rPr>
          <w:rFonts w:ascii="Arial" w:hAnsi="Arial" w:cs="Arial"/>
          <w:sz w:val="24"/>
          <w:szCs w:val="24"/>
        </w:rPr>
        <w:t xml:space="preserve"> </w:t>
      </w:r>
      <w:proofErr w:type="gramStart"/>
      <w:r w:rsidRPr="007533F9">
        <w:rPr>
          <w:rFonts w:ascii="Arial" w:hAnsi="Arial" w:cs="Arial"/>
          <w:sz w:val="24"/>
          <w:szCs w:val="24"/>
        </w:rPr>
        <w:t>Cara ini sering kurang efektif karena salah satu pihak harus mengalah dan menyerah secara terpaksa.</w:t>
      </w:r>
      <w:proofErr w:type="gramEnd"/>
      <w:r w:rsidRPr="007533F9">
        <w:rPr>
          <w:rFonts w:ascii="Arial" w:hAnsi="Arial" w:cs="Arial"/>
          <w:sz w:val="24"/>
          <w:szCs w:val="24"/>
        </w:rPr>
        <w:t xml:space="preserve"> </w:t>
      </w:r>
    </w:p>
    <w:p w14:paraId="7287AE30"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 Interveni (campur tangan) pihak ketiga: Apabila pihak yang bersengketa tidak bersedia berunding atau usaha kedua pihak menemui jalan buntu, maka pihak ketiga dapat dilibatkan dalam penyelesaian konflik. Arbitrase (arbitration): pihak ketiga mendengarkan keluhan kedua pihak dan berfungsi sebagai hakim yang mencari pemecahan mengikat. Cara ini mungkin tidak menguntungkan kedua pihak secara </w:t>
      </w:r>
      <w:proofErr w:type="gramStart"/>
      <w:r w:rsidRPr="007533F9">
        <w:rPr>
          <w:rFonts w:ascii="Arial" w:hAnsi="Arial" w:cs="Arial"/>
          <w:sz w:val="24"/>
          <w:szCs w:val="24"/>
        </w:rPr>
        <w:t>sama</w:t>
      </w:r>
      <w:proofErr w:type="gramEnd"/>
      <w:r w:rsidRPr="007533F9">
        <w:rPr>
          <w:rFonts w:ascii="Arial" w:hAnsi="Arial" w:cs="Arial"/>
          <w:sz w:val="24"/>
          <w:szCs w:val="24"/>
        </w:rPr>
        <w:t xml:space="preserve">, tetapi dianggap lebih baik daripada terjadi muncul perilaku saling agresi atau tindakan destruktif. Penengahan (mediation): Menggunakan mediator yang diundang untuk menengahi sengketa. </w:t>
      </w:r>
      <w:proofErr w:type="gramStart"/>
      <w:r w:rsidRPr="007533F9">
        <w:rPr>
          <w:rFonts w:ascii="Arial" w:hAnsi="Arial" w:cs="Arial"/>
          <w:sz w:val="24"/>
          <w:szCs w:val="24"/>
        </w:rPr>
        <w:t>Mediator dapat membantu mengumpulkan fakta, menjalin komunikasi yang terputus, menjernihkan dan memperjelas masalah serta melapangkan jalan untuk pemecahan masalah secara terpadu.</w:t>
      </w:r>
      <w:proofErr w:type="gramEnd"/>
      <w:r w:rsidRPr="007533F9">
        <w:rPr>
          <w:rFonts w:ascii="Arial" w:hAnsi="Arial" w:cs="Arial"/>
          <w:sz w:val="24"/>
          <w:szCs w:val="24"/>
        </w:rPr>
        <w:t xml:space="preserve"> </w:t>
      </w:r>
      <w:proofErr w:type="gramStart"/>
      <w:r w:rsidRPr="007533F9">
        <w:rPr>
          <w:rFonts w:ascii="Arial" w:hAnsi="Arial" w:cs="Arial"/>
          <w:sz w:val="24"/>
          <w:szCs w:val="24"/>
        </w:rPr>
        <w:t>Efektivitas penegahan tergantung juga pada bakat dan ciri perilaku mediator.</w:t>
      </w:r>
      <w:proofErr w:type="gramEnd"/>
      <w:r w:rsidRPr="007533F9">
        <w:rPr>
          <w:rFonts w:ascii="Arial" w:hAnsi="Arial" w:cs="Arial"/>
          <w:sz w:val="24"/>
          <w:szCs w:val="24"/>
        </w:rPr>
        <w:t xml:space="preserve"> </w:t>
      </w:r>
    </w:p>
    <w:p w14:paraId="575C32A8"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Konsultasi: Tujuannya untuk memperbaiki hubungan antar kedua pihak serta mengembangkan kemampuan mereka sendiri untuk menyelesaikan konflik. </w:t>
      </w:r>
      <w:proofErr w:type="gramStart"/>
      <w:r w:rsidRPr="007533F9">
        <w:rPr>
          <w:rFonts w:ascii="Arial" w:hAnsi="Arial" w:cs="Arial"/>
          <w:sz w:val="24"/>
          <w:szCs w:val="24"/>
        </w:rPr>
        <w:t>Konsultan tidak mempunyai wewenang untuk memutuskan dan tidak berusaha untuk menengahi.</w:t>
      </w:r>
      <w:proofErr w:type="gramEnd"/>
      <w:r w:rsidRPr="007533F9">
        <w:rPr>
          <w:rFonts w:ascii="Arial" w:hAnsi="Arial" w:cs="Arial"/>
          <w:sz w:val="24"/>
          <w:szCs w:val="24"/>
        </w:rPr>
        <w:t xml:space="preserve"> </w:t>
      </w:r>
      <w:proofErr w:type="gramStart"/>
      <w:r w:rsidRPr="007533F9">
        <w:rPr>
          <w:rFonts w:ascii="Arial" w:hAnsi="Arial" w:cs="Arial"/>
          <w:sz w:val="24"/>
          <w:szCs w:val="24"/>
        </w:rPr>
        <w:t>Ia</w:t>
      </w:r>
      <w:proofErr w:type="gramEnd"/>
      <w:r w:rsidRPr="007533F9">
        <w:rPr>
          <w:rFonts w:ascii="Arial" w:hAnsi="Arial" w:cs="Arial"/>
          <w:sz w:val="24"/>
          <w:szCs w:val="24"/>
        </w:rPr>
        <w:t xml:space="preserve"> menggunakan berbagai teknik untuk meningkatkan persepsi dan kesadaran bahwa tingkah laku kedua pihak terganggu dan tidak berfungsi, sehingga menghambat proses penyelesaian masalah yang menjadi pokok sengketa. </w:t>
      </w:r>
    </w:p>
    <w:p w14:paraId="6518D4DD" w14:textId="77777777" w:rsidR="007533F9" w:rsidRDefault="007533F9" w:rsidP="007533F9">
      <w:pPr>
        <w:spacing w:line="240" w:lineRule="auto"/>
        <w:ind w:left="720"/>
        <w:jc w:val="both"/>
        <w:rPr>
          <w:rFonts w:ascii="Arial" w:hAnsi="Arial" w:cs="Arial"/>
          <w:sz w:val="24"/>
          <w:szCs w:val="24"/>
        </w:rPr>
      </w:pPr>
    </w:p>
    <w:p w14:paraId="7329B70D"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lastRenderedPageBreak/>
        <w:t xml:space="preserve">H. Metode-Metode Pengelolaan Konflik </w:t>
      </w:r>
    </w:p>
    <w:p w14:paraId="26B4DA8D" w14:textId="226057E6" w:rsidR="007533F9" w:rsidRDefault="006B6440" w:rsidP="007533F9">
      <w:pPr>
        <w:spacing w:line="240" w:lineRule="auto"/>
        <w:ind w:left="720"/>
        <w:jc w:val="both"/>
        <w:rPr>
          <w:rFonts w:ascii="Arial" w:hAnsi="Arial" w:cs="Arial"/>
          <w:sz w:val="24"/>
          <w:szCs w:val="24"/>
        </w:rPr>
      </w:pPr>
      <w:proofErr w:type="gramStart"/>
      <w:r w:rsidRPr="007533F9">
        <w:rPr>
          <w:rFonts w:ascii="Arial" w:hAnsi="Arial" w:cs="Arial"/>
          <w:sz w:val="24"/>
          <w:szCs w:val="24"/>
        </w:rPr>
        <w:t>1. Metode Stimulasi Konflik Metode ini digunakan untuk menimbulkan rangsangan karyawan, karena karyawan pasif yang disebabkan oleh situasi dimana konflik terlalu rendah.</w:t>
      </w:r>
      <w:proofErr w:type="gramEnd"/>
      <w:r w:rsidRPr="007533F9">
        <w:rPr>
          <w:rFonts w:ascii="Arial" w:hAnsi="Arial" w:cs="Arial"/>
          <w:sz w:val="24"/>
          <w:szCs w:val="24"/>
        </w:rPr>
        <w:t xml:space="preserve"> </w:t>
      </w:r>
    </w:p>
    <w:p w14:paraId="102D5567"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Metode stimulasi konflik meliputi: </w:t>
      </w:r>
    </w:p>
    <w:p w14:paraId="3833CC36" w14:textId="77777777" w:rsidR="007533F9" w:rsidRDefault="006B6440" w:rsidP="007533F9">
      <w:pPr>
        <w:spacing w:line="240" w:lineRule="auto"/>
        <w:ind w:left="720"/>
        <w:jc w:val="both"/>
        <w:rPr>
          <w:rFonts w:ascii="Arial" w:hAnsi="Arial" w:cs="Arial"/>
          <w:sz w:val="24"/>
          <w:szCs w:val="24"/>
        </w:rPr>
      </w:pPr>
      <w:r w:rsidRPr="006B6440">
        <w:sym w:font="Symbol" w:char="F0A7"/>
      </w:r>
      <w:r w:rsidRPr="007533F9">
        <w:rPr>
          <w:rFonts w:ascii="Arial" w:hAnsi="Arial" w:cs="Arial"/>
          <w:sz w:val="24"/>
          <w:szCs w:val="24"/>
        </w:rPr>
        <w:t xml:space="preserve"> Pemasukan atau penempatan orang luar ke dalam kelompok </w:t>
      </w:r>
    </w:p>
    <w:p w14:paraId="1F1D7ACF" w14:textId="77777777" w:rsidR="007533F9" w:rsidRDefault="006B6440" w:rsidP="007533F9">
      <w:pPr>
        <w:spacing w:line="240" w:lineRule="auto"/>
        <w:ind w:left="720"/>
        <w:jc w:val="both"/>
        <w:rPr>
          <w:rFonts w:ascii="Arial" w:hAnsi="Arial" w:cs="Arial"/>
          <w:sz w:val="24"/>
          <w:szCs w:val="24"/>
        </w:rPr>
      </w:pPr>
      <w:r w:rsidRPr="006B6440">
        <w:sym w:font="Symbol" w:char="F0A7"/>
      </w:r>
      <w:r w:rsidRPr="007533F9">
        <w:rPr>
          <w:rFonts w:ascii="Arial" w:hAnsi="Arial" w:cs="Arial"/>
          <w:sz w:val="24"/>
          <w:szCs w:val="24"/>
        </w:rPr>
        <w:t xml:space="preserve"> Penyusunan kembali organisasi </w:t>
      </w:r>
    </w:p>
    <w:p w14:paraId="02D4EAD8" w14:textId="77777777" w:rsidR="007533F9" w:rsidRDefault="006B6440" w:rsidP="007533F9">
      <w:pPr>
        <w:spacing w:line="240" w:lineRule="auto"/>
        <w:ind w:left="720"/>
        <w:jc w:val="both"/>
        <w:rPr>
          <w:rFonts w:ascii="Arial" w:hAnsi="Arial" w:cs="Arial"/>
          <w:sz w:val="24"/>
          <w:szCs w:val="24"/>
        </w:rPr>
      </w:pPr>
      <w:r w:rsidRPr="006B6440">
        <w:sym w:font="Symbol" w:char="F0A7"/>
      </w:r>
      <w:r w:rsidR="007533F9">
        <w:rPr>
          <w:rFonts w:ascii="Arial" w:hAnsi="Arial" w:cs="Arial"/>
          <w:sz w:val="24"/>
          <w:szCs w:val="24"/>
        </w:rPr>
        <w:t xml:space="preserve"> </w:t>
      </w:r>
      <w:r w:rsidRPr="007533F9">
        <w:rPr>
          <w:rFonts w:ascii="Arial" w:hAnsi="Arial" w:cs="Arial"/>
          <w:sz w:val="24"/>
          <w:szCs w:val="24"/>
        </w:rPr>
        <w:t xml:space="preserve">Penawaran bonus, pembayaran intensif dan penghargaan untuk mendorong persaingan </w:t>
      </w:r>
    </w:p>
    <w:p w14:paraId="2CC1888B" w14:textId="77777777" w:rsidR="007533F9" w:rsidRDefault="006B6440" w:rsidP="007533F9">
      <w:pPr>
        <w:spacing w:line="240" w:lineRule="auto"/>
        <w:ind w:left="720"/>
        <w:jc w:val="both"/>
        <w:rPr>
          <w:rFonts w:ascii="Arial" w:hAnsi="Arial" w:cs="Arial"/>
          <w:sz w:val="24"/>
          <w:szCs w:val="24"/>
        </w:rPr>
      </w:pPr>
      <w:r w:rsidRPr="006B6440">
        <w:sym w:font="Symbol" w:char="F0A7"/>
      </w:r>
      <w:r w:rsidRPr="007533F9">
        <w:rPr>
          <w:rFonts w:ascii="Arial" w:hAnsi="Arial" w:cs="Arial"/>
          <w:sz w:val="24"/>
          <w:szCs w:val="24"/>
        </w:rPr>
        <w:t xml:space="preserve"> Pemilihan manajer yang tepat </w:t>
      </w:r>
    </w:p>
    <w:p w14:paraId="04AB18FA" w14:textId="77777777" w:rsidR="007533F9" w:rsidRDefault="006B6440" w:rsidP="007533F9">
      <w:pPr>
        <w:spacing w:line="240" w:lineRule="auto"/>
        <w:ind w:left="720"/>
        <w:jc w:val="both"/>
        <w:rPr>
          <w:rFonts w:ascii="Arial" w:hAnsi="Arial" w:cs="Arial"/>
          <w:sz w:val="24"/>
          <w:szCs w:val="24"/>
        </w:rPr>
      </w:pPr>
      <w:r w:rsidRPr="006B6440">
        <w:sym w:font="Symbol" w:char="F0A7"/>
      </w:r>
      <w:r w:rsidRPr="007533F9">
        <w:rPr>
          <w:rFonts w:ascii="Arial" w:hAnsi="Arial" w:cs="Arial"/>
          <w:sz w:val="24"/>
          <w:szCs w:val="24"/>
        </w:rPr>
        <w:t xml:space="preserve"> Perlakuan yang berbeda dengan kebiasaan </w:t>
      </w:r>
    </w:p>
    <w:p w14:paraId="49D351F0"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2. Metode Pengurangan Konflik </w:t>
      </w:r>
    </w:p>
    <w:p w14:paraId="4FFD61E7" w14:textId="4AFB3662"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Metode ini mengurangi permusuhan yang ditimbulkan oleh konflik, dengan mengelola tingkat konflik melalui “pendinginan suasana” akan tetapi tidak berurusan dengan masalah yang pada awalnya menimbulkan konflik itu. </w:t>
      </w:r>
    </w:p>
    <w:p w14:paraId="4740E9E3" w14:textId="77777777" w:rsidR="007533F9" w:rsidRDefault="006B6440" w:rsidP="007533F9">
      <w:pPr>
        <w:spacing w:line="240" w:lineRule="auto"/>
        <w:ind w:left="720"/>
        <w:jc w:val="both"/>
        <w:rPr>
          <w:rFonts w:ascii="Arial" w:hAnsi="Arial" w:cs="Arial"/>
          <w:sz w:val="24"/>
          <w:szCs w:val="24"/>
        </w:rPr>
      </w:pPr>
      <w:proofErr w:type="gramStart"/>
      <w:r w:rsidRPr="007533F9">
        <w:rPr>
          <w:rFonts w:ascii="Arial" w:hAnsi="Arial" w:cs="Arial"/>
          <w:sz w:val="24"/>
          <w:szCs w:val="24"/>
        </w:rPr>
        <w:t>3. Metode Penyelesaian Konflik Metode ini dipusatkan pada tindakan para manajer yang dapat secara langsung mempengaruhi pihak-pihak yang bertentangan.</w:t>
      </w:r>
      <w:proofErr w:type="gramEnd"/>
      <w:r w:rsidRPr="007533F9">
        <w:rPr>
          <w:rFonts w:ascii="Arial" w:hAnsi="Arial" w:cs="Arial"/>
          <w:sz w:val="24"/>
          <w:szCs w:val="24"/>
        </w:rPr>
        <w:t xml:space="preserve"> </w:t>
      </w:r>
    </w:p>
    <w:p w14:paraId="2434A2D7" w14:textId="77777777" w:rsidR="007533F9" w:rsidRDefault="006B6440" w:rsidP="007533F9">
      <w:pPr>
        <w:spacing w:line="240" w:lineRule="auto"/>
        <w:ind w:left="720"/>
        <w:jc w:val="both"/>
        <w:rPr>
          <w:rFonts w:ascii="Arial" w:hAnsi="Arial" w:cs="Arial"/>
          <w:sz w:val="24"/>
          <w:szCs w:val="24"/>
        </w:rPr>
      </w:pPr>
      <w:r w:rsidRPr="007533F9">
        <w:rPr>
          <w:rFonts w:ascii="Arial" w:hAnsi="Arial" w:cs="Arial"/>
          <w:sz w:val="24"/>
          <w:szCs w:val="24"/>
        </w:rPr>
        <w:t xml:space="preserve">Ada tiga metode penyelesaian yang sering digunakan: </w:t>
      </w:r>
    </w:p>
    <w:p w14:paraId="4D23ECB6" w14:textId="1B4FEF54" w:rsidR="007533F9" w:rsidRPr="007533F9" w:rsidRDefault="006B6440" w:rsidP="007533F9">
      <w:pPr>
        <w:pStyle w:val="ListParagraph"/>
        <w:numPr>
          <w:ilvl w:val="0"/>
          <w:numId w:val="24"/>
        </w:numPr>
        <w:spacing w:line="240" w:lineRule="auto"/>
        <w:jc w:val="both"/>
        <w:rPr>
          <w:rFonts w:ascii="Arial" w:hAnsi="Arial" w:cs="Arial"/>
          <w:sz w:val="24"/>
          <w:szCs w:val="24"/>
        </w:rPr>
      </w:pPr>
      <w:r w:rsidRPr="007533F9">
        <w:rPr>
          <w:rFonts w:ascii="Arial" w:hAnsi="Arial" w:cs="Arial"/>
          <w:sz w:val="24"/>
          <w:szCs w:val="24"/>
        </w:rPr>
        <w:t xml:space="preserve">Dominasi dan Penekanan Metode ini terjadi melalui caracara: </w:t>
      </w:r>
    </w:p>
    <w:p w14:paraId="50BE7D72" w14:textId="6CC955E5" w:rsidR="007533F9" w:rsidRDefault="006B6440" w:rsidP="007533F9">
      <w:pPr>
        <w:pStyle w:val="ListParagraph"/>
        <w:spacing w:line="240" w:lineRule="auto"/>
        <w:ind w:left="1080"/>
        <w:jc w:val="both"/>
        <w:rPr>
          <w:rFonts w:ascii="Arial" w:hAnsi="Arial" w:cs="Arial"/>
          <w:sz w:val="24"/>
          <w:szCs w:val="24"/>
        </w:rPr>
      </w:pPr>
      <w:proofErr w:type="gramStart"/>
      <w:r w:rsidRPr="007533F9">
        <w:rPr>
          <w:rFonts w:ascii="Arial" w:hAnsi="Arial" w:cs="Arial"/>
          <w:sz w:val="24"/>
          <w:szCs w:val="24"/>
        </w:rPr>
        <w:t xml:space="preserve">• </w:t>
      </w:r>
      <w:r w:rsidR="007533F9">
        <w:rPr>
          <w:rFonts w:ascii="Arial" w:hAnsi="Arial" w:cs="Arial"/>
          <w:sz w:val="24"/>
          <w:szCs w:val="24"/>
        </w:rPr>
        <w:t xml:space="preserve"> </w:t>
      </w:r>
      <w:r w:rsidRPr="007533F9">
        <w:rPr>
          <w:rFonts w:ascii="Arial" w:hAnsi="Arial" w:cs="Arial"/>
          <w:sz w:val="24"/>
          <w:szCs w:val="24"/>
        </w:rPr>
        <w:t>Kekerasan</w:t>
      </w:r>
      <w:proofErr w:type="gramEnd"/>
      <w:r w:rsidRPr="007533F9">
        <w:rPr>
          <w:rFonts w:ascii="Arial" w:hAnsi="Arial" w:cs="Arial"/>
          <w:sz w:val="24"/>
          <w:szCs w:val="24"/>
        </w:rPr>
        <w:t xml:space="preserve"> yang bersifat penekanan otokratik </w:t>
      </w:r>
    </w:p>
    <w:p w14:paraId="02F12835" w14:textId="77777777" w:rsidR="007533F9" w:rsidRDefault="007533F9" w:rsidP="007533F9">
      <w:pPr>
        <w:pStyle w:val="ListParagraph"/>
        <w:spacing w:line="240" w:lineRule="auto"/>
        <w:ind w:left="1080"/>
        <w:jc w:val="both"/>
        <w:rPr>
          <w:rFonts w:ascii="Arial" w:hAnsi="Arial" w:cs="Arial"/>
          <w:sz w:val="24"/>
          <w:szCs w:val="24"/>
        </w:rPr>
      </w:pPr>
      <w:r>
        <w:rPr>
          <w:rFonts w:ascii="Arial" w:hAnsi="Arial" w:cs="Arial"/>
          <w:sz w:val="24"/>
          <w:szCs w:val="24"/>
        </w:rPr>
        <w:t xml:space="preserve">• </w:t>
      </w:r>
      <w:r w:rsidR="006B6440" w:rsidRPr="007533F9">
        <w:rPr>
          <w:rFonts w:ascii="Arial" w:hAnsi="Arial" w:cs="Arial"/>
          <w:sz w:val="24"/>
          <w:szCs w:val="24"/>
        </w:rPr>
        <w:t xml:space="preserve">Penanganan yaitu </w:t>
      </w:r>
      <w:proofErr w:type="gramStart"/>
      <w:r w:rsidR="006B6440" w:rsidRPr="007533F9">
        <w:rPr>
          <w:rFonts w:ascii="Arial" w:hAnsi="Arial" w:cs="Arial"/>
          <w:sz w:val="24"/>
          <w:szCs w:val="24"/>
        </w:rPr>
        <w:t>cara</w:t>
      </w:r>
      <w:proofErr w:type="gramEnd"/>
      <w:r w:rsidR="006B6440" w:rsidRPr="007533F9">
        <w:rPr>
          <w:rFonts w:ascii="Arial" w:hAnsi="Arial" w:cs="Arial"/>
          <w:sz w:val="24"/>
          <w:szCs w:val="24"/>
        </w:rPr>
        <w:t xml:space="preserve"> yang lebih diplomatis </w:t>
      </w:r>
    </w:p>
    <w:p w14:paraId="345F4DEB" w14:textId="77777777" w:rsidR="007533F9" w:rsidRDefault="006B6440" w:rsidP="007533F9">
      <w:pPr>
        <w:pStyle w:val="ListParagraph"/>
        <w:spacing w:line="240" w:lineRule="auto"/>
        <w:ind w:left="1080"/>
        <w:jc w:val="both"/>
        <w:rPr>
          <w:rFonts w:ascii="Arial" w:hAnsi="Arial" w:cs="Arial"/>
          <w:sz w:val="24"/>
          <w:szCs w:val="24"/>
        </w:rPr>
      </w:pPr>
      <w:r w:rsidRPr="007533F9">
        <w:rPr>
          <w:rFonts w:ascii="Arial" w:hAnsi="Arial" w:cs="Arial"/>
          <w:sz w:val="24"/>
          <w:szCs w:val="24"/>
        </w:rPr>
        <w:t xml:space="preserve">• Penghindaran dimana manajer menghindar untuk mengambil posisi yang tegas </w:t>
      </w:r>
    </w:p>
    <w:p w14:paraId="0AEE949B" w14:textId="77777777" w:rsidR="007533F9" w:rsidRDefault="006B6440" w:rsidP="007533F9">
      <w:pPr>
        <w:pStyle w:val="ListParagraph"/>
        <w:spacing w:line="240" w:lineRule="auto"/>
        <w:ind w:left="1080"/>
        <w:jc w:val="both"/>
        <w:rPr>
          <w:rFonts w:ascii="Arial" w:hAnsi="Arial" w:cs="Arial"/>
          <w:sz w:val="24"/>
          <w:szCs w:val="24"/>
        </w:rPr>
      </w:pPr>
      <w:r w:rsidRPr="007533F9">
        <w:rPr>
          <w:rFonts w:ascii="Arial" w:hAnsi="Arial" w:cs="Arial"/>
          <w:sz w:val="24"/>
          <w:szCs w:val="24"/>
        </w:rPr>
        <w:t xml:space="preserve">• Penentuan melalui suara terbanyak mencoba untuk menyelesaikan konflik antar kelompok dengan melakukan pemungutan suara melalui prosedur yang adil. </w:t>
      </w:r>
    </w:p>
    <w:p w14:paraId="28700C1F" w14:textId="77777777" w:rsidR="002E1EE6" w:rsidRDefault="002E1EE6" w:rsidP="007533F9">
      <w:pPr>
        <w:pStyle w:val="ListParagraph"/>
        <w:spacing w:line="240" w:lineRule="auto"/>
        <w:ind w:left="1080"/>
        <w:jc w:val="both"/>
        <w:rPr>
          <w:rFonts w:ascii="Arial" w:hAnsi="Arial" w:cs="Arial"/>
          <w:sz w:val="24"/>
          <w:szCs w:val="24"/>
        </w:rPr>
      </w:pPr>
    </w:p>
    <w:p w14:paraId="6A46B8FA" w14:textId="699688E9" w:rsidR="007533F9" w:rsidRPr="007533F9" w:rsidRDefault="006B6440" w:rsidP="007533F9">
      <w:pPr>
        <w:pStyle w:val="ListParagraph"/>
        <w:numPr>
          <w:ilvl w:val="0"/>
          <w:numId w:val="24"/>
        </w:numPr>
        <w:spacing w:line="240" w:lineRule="auto"/>
        <w:jc w:val="both"/>
        <w:rPr>
          <w:rFonts w:ascii="Arial" w:hAnsi="Arial" w:cs="Arial"/>
          <w:sz w:val="24"/>
          <w:szCs w:val="24"/>
        </w:rPr>
      </w:pPr>
      <w:r w:rsidRPr="007533F9">
        <w:rPr>
          <w:rFonts w:ascii="Arial" w:hAnsi="Arial" w:cs="Arial"/>
          <w:sz w:val="24"/>
          <w:szCs w:val="24"/>
        </w:rPr>
        <w:t xml:space="preserve">Kompromi Manajer mencari jalan keluar yang dapat diterima oleh pihak-pihak yang saling berselisih untuk menyelasaikan masalah yang terjadi. </w:t>
      </w:r>
    </w:p>
    <w:p w14:paraId="3481A127" w14:textId="77777777" w:rsidR="007533F9" w:rsidRDefault="006B6440" w:rsidP="007533F9">
      <w:pPr>
        <w:pStyle w:val="ListParagraph"/>
        <w:spacing w:line="240" w:lineRule="auto"/>
        <w:ind w:left="1080"/>
        <w:jc w:val="both"/>
        <w:rPr>
          <w:rFonts w:ascii="Arial" w:hAnsi="Arial" w:cs="Arial"/>
          <w:sz w:val="24"/>
          <w:szCs w:val="24"/>
        </w:rPr>
      </w:pPr>
      <w:r w:rsidRPr="007533F9">
        <w:rPr>
          <w:rFonts w:ascii="Arial" w:hAnsi="Arial" w:cs="Arial"/>
          <w:sz w:val="24"/>
          <w:szCs w:val="24"/>
        </w:rPr>
        <w:t xml:space="preserve">Bentuk kompromi meliputi: </w:t>
      </w:r>
    </w:p>
    <w:p w14:paraId="08E3500B" w14:textId="77777777" w:rsidR="007533F9" w:rsidRDefault="006B6440" w:rsidP="007533F9">
      <w:pPr>
        <w:pStyle w:val="ListParagraph"/>
        <w:spacing w:line="240" w:lineRule="auto"/>
        <w:ind w:left="1080"/>
        <w:jc w:val="both"/>
        <w:rPr>
          <w:rFonts w:ascii="Arial" w:hAnsi="Arial" w:cs="Arial"/>
          <w:sz w:val="24"/>
          <w:szCs w:val="24"/>
        </w:rPr>
      </w:pPr>
      <w:r w:rsidRPr="007533F9">
        <w:rPr>
          <w:rFonts w:ascii="Arial" w:hAnsi="Arial" w:cs="Arial"/>
          <w:sz w:val="24"/>
          <w:szCs w:val="24"/>
        </w:rPr>
        <w:t xml:space="preserve">• Pemisahan (separation) dimana pihak yang sedang bertentangan dipisahkan </w:t>
      </w:r>
      <w:r w:rsidR="007533F9">
        <w:rPr>
          <w:rFonts w:ascii="Arial" w:hAnsi="Arial" w:cs="Arial"/>
          <w:sz w:val="24"/>
          <w:szCs w:val="24"/>
        </w:rPr>
        <w:t xml:space="preserve"> </w:t>
      </w:r>
    </w:p>
    <w:p w14:paraId="446F4B52" w14:textId="0E4B8AAA" w:rsidR="007533F9" w:rsidRDefault="007533F9" w:rsidP="007533F9">
      <w:pPr>
        <w:pStyle w:val="ListParagraph"/>
        <w:spacing w:line="240" w:lineRule="auto"/>
        <w:ind w:left="1080"/>
        <w:jc w:val="both"/>
        <w:rPr>
          <w:rFonts w:ascii="Arial" w:hAnsi="Arial" w:cs="Arial"/>
          <w:sz w:val="24"/>
          <w:szCs w:val="24"/>
        </w:rPr>
      </w:pPr>
      <w:r>
        <w:rPr>
          <w:rFonts w:ascii="Arial" w:hAnsi="Arial" w:cs="Arial"/>
          <w:sz w:val="24"/>
          <w:szCs w:val="24"/>
        </w:rPr>
        <w:t xml:space="preserve">  </w:t>
      </w:r>
      <w:proofErr w:type="gramStart"/>
      <w:r w:rsidR="006B6440" w:rsidRPr="007533F9">
        <w:rPr>
          <w:rFonts w:ascii="Arial" w:hAnsi="Arial" w:cs="Arial"/>
          <w:sz w:val="24"/>
          <w:szCs w:val="24"/>
        </w:rPr>
        <w:t>sampai</w:t>
      </w:r>
      <w:proofErr w:type="gramEnd"/>
      <w:r w:rsidR="006B6440" w:rsidRPr="007533F9">
        <w:rPr>
          <w:rFonts w:ascii="Arial" w:hAnsi="Arial" w:cs="Arial"/>
          <w:sz w:val="24"/>
          <w:szCs w:val="24"/>
        </w:rPr>
        <w:t xml:space="preserve"> mereka menyetujui. </w:t>
      </w:r>
    </w:p>
    <w:p w14:paraId="03135E13" w14:textId="77777777" w:rsidR="007533F9" w:rsidRDefault="006B6440" w:rsidP="007533F9">
      <w:pPr>
        <w:pStyle w:val="ListParagraph"/>
        <w:spacing w:line="240" w:lineRule="auto"/>
        <w:ind w:left="1080"/>
        <w:jc w:val="both"/>
        <w:rPr>
          <w:rFonts w:ascii="Arial" w:hAnsi="Arial" w:cs="Arial"/>
          <w:sz w:val="24"/>
          <w:szCs w:val="24"/>
        </w:rPr>
      </w:pPr>
      <w:r w:rsidRPr="007533F9">
        <w:rPr>
          <w:rFonts w:ascii="Arial" w:hAnsi="Arial" w:cs="Arial"/>
          <w:sz w:val="24"/>
          <w:szCs w:val="24"/>
        </w:rPr>
        <w:t xml:space="preserve">• Arbitrasi (perwasitan) dimana pihak yang berkonflik tunduk kepada pihak ketiga, kembali ke peraturan yang berlaku. </w:t>
      </w:r>
    </w:p>
    <w:p w14:paraId="15B6F557" w14:textId="77777777" w:rsidR="007533F9" w:rsidRDefault="007533F9" w:rsidP="007533F9">
      <w:pPr>
        <w:pStyle w:val="ListParagraph"/>
        <w:spacing w:line="240" w:lineRule="auto"/>
        <w:ind w:left="1080"/>
        <w:jc w:val="both"/>
        <w:rPr>
          <w:rFonts w:ascii="Arial" w:hAnsi="Arial" w:cs="Arial"/>
          <w:sz w:val="24"/>
          <w:szCs w:val="24"/>
        </w:rPr>
      </w:pPr>
    </w:p>
    <w:p w14:paraId="1909E2EF" w14:textId="41FB2100" w:rsidR="002E1EE6" w:rsidRDefault="006B6440" w:rsidP="002E1EE6">
      <w:pPr>
        <w:pStyle w:val="ListParagraph"/>
        <w:numPr>
          <w:ilvl w:val="0"/>
          <w:numId w:val="24"/>
        </w:numPr>
        <w:spacing w:line="240" w:lineRule="auto"/>
        <w:jc w:val="both"/>
        <w:rPr>
          <w:rFonts w:ascii="Arial" w:hAnsi="Arial" w:cs="Arial"/>
          <w:sz w:val="24"/>
          <w:szCs w:val="24"/>
        </w:rPr>
      </w:pPr>
      <w:r w:rsidRPr="007533F9">
        <w:rPr>
          <w:rFonts w:ascii="Arial" w:hAnsi="Arial" w:cs="Arial"/>
          <w:sz w:val="24"/>
          <w:szCs w:val="24"/>
        </w:rPr>
        <w:t xml:space="preserve">Penyuapan Dimana salah satu pihak menerima beberapa kompensasi sebagai imbalan untuk mengakhiri konflik. Menurut Stevenin (2000, pp.134-135), terdapat </w:t>
      </w:r>
      <w:proofErr w:type="gramStart"/>
      <w:r w:rsidRPr="007533F9">
        <w:rPr>
          <w:rFonts w:ascii="Arial" w:hAnsi="Arial" w:cs="Arial"/>
          <w:sz w:val="24"/>
          <w:szCs w:val="24"/>
        </w:rPr>
        <w:t>lima</w:t>
      </w:r>
      <w:proofErr w:type="gramEnd"/>
      <w:r w:rsidRPr="007533F9">
        <w:rPr>
          <w:rFonts w:ascii="Arial" w:hAnsi="Arial" w:cs="Arial"/>
          <w:sz w:val="24"/>
          <w:szCs w:val="24"/>
        </w:rPr>
        <w:t xml:space="preserve"> langkah meraih kedamaian dalam konflik. </w:t>
      </w:r>
    </w:p>
    <w:p w14:paraId="5A2DC1C8" w14:textId="77777777" w:rsidR="002E1EE6" w:rsidRDefault="002E1EE6" w:rsidP="002E1EE6">
      <w:pPr>
        <w:pStyle w:val="ListParagraph"/>
        <w:spacing w:line="240" w:lineRule="auto"/>
        <w:ind w:left="1080"/>
        <w:jc w:val="both"/>
        <w:rPr>
          <w:rFonts w:ascii="Arial" w:hAnsi="Arial" w:cs="Arial"/>
          <w:sz w:val="24"/>
          <w:szCs w:val="24"/>
        </w:rPr>
      </w:pPr>
      <w:bookmarkStart w:id="0" w:name="_GoBack"/>
      <w:bookmarkEnd w:id="0"/>
    </w:p>
    <w:sectPr w:rsidR="002E1EE6" w:rsidSect="00E6639B">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12EFE" w14:textId="77777777" w:rsidR="00104CDC" w:rsidRDefault="00104CDC" w:rsidP="0077555B">
      <w:pPr>
        <w:spacing w:after="0" w:line="240" w:lineRule="auto"/>
      </w:pPr>
      <w:r>
        <w:separator/>
      </w:r>
    </w:p>
  </w:endnote>
  <w:endnote w:type="continuationSeparator" w:id="0">
    <w:p w14:paraId="29BA833A" w14:textId="77777777" w:rsidR="00104CDC" w:rsidRDefault="00104CDC" w:rsidP="007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83418" w14:textId="77777777" w:rsidR="00104CDC" w:rsidRDefault="00104CDC" w:rsidP="0077555B">
      <w:pPr>
        <w:spacing w:after="0" w:line="240" w:lineRule="auto"/>
      </w:pPr>
      <w:r>
        <w:separator/>
      </w:r>
    </w:p>
  </w:footnote>
  <w:footnote w:type="continuationSeparator" w:id="0">
    <w:p w14:paraId="476B383F" w14:textId="77777777" w:rsidR="00104CDC" w:rsidRDefault="00104CDC" w:rsidP="00775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59F"/>
    <w:multiLevelType w:val="hybridMultilevel"/>
    <w:tmpl w:val="71649354"/>
    <w:lvl w:ilvl="0" w:tplc="91F6226C">
      <w:numFmt w:val="bullet"/>
      <w:lvlText w:val="-"/>
      <w:lvlJc w:val="left"/>
      <w:pPr>
        <w:ind w:left="585" w:hanging="210"/>
      </w:pPr>
      <w:rPr>
        <w:rFonts w:ascii="Times New Roman" w:eastAsia="Times New Roman" w:hAnsi="Times New Roman" w:hint="default"/>
        <w:w w:val="100"/>
        <w:sz w:val="24"/>
      </w:rPr>
    </w:lvl>
    <w:lvl w:ilvl="1" w:tplc="CBFCF5F0">
      <w:numFmt w:val="bullet"/>
      <w:lvlText w:val=""/>
      <w:lvlJc w:val="left"/>
      <w:pPr>
        <w:ind w:left="1305" w:hanging="390"/>
      </w:pPr>
      <w:rPr>
        <w:rFonts w:ascii="Symbol" w:eastAsia="Times New Roman" w:hAnsi="Symbol" w:hint="default"/>
        <w:w w:val="102"/>
        <w:sz w:val="19"/>
      </w:rPr>
    </w:lvl>
    <w:lvl w:ilvl="2" w:tplc="9F424794">
      <w:numFmt w:val="bullet"/>
      <w:lvlText w:val="•"/>
      <w:lvlJc w:val="left"/>
      <w:pPr>
        <w:ind w:left="2120" w:hanging="390"/>
      </w:pPr>
      <w:rPr>
        <w:rFonts w:hint="default"/>
      </w:rPr>
    </w:lvl>
    <w:lvl w:ilvl="3" w:tplc="648CDC30">
      <w:numFmt w:val="bullet"/>
      <w:lvlText w:val="•"/>
      <w:lvlJc w:val="left"/>
      <w:pPr>
        <w:ind w:left="2940" w:hanging="390"/>
      </w:pPr>
      <w:rPr>
        <w:rFonts w:hint="default"/>
      </w:rPr>
    </w:lvl>
    <w:lvl w:ilvl="4" w:tplc="C3AC4E88">
      <w:numFmt w:val="bullet"/>
      <w:lvlText w:val="•"/>
      <w:lvlJc w:val="left"/>
      <w:pPr>
        <w:ind w:left="3760" w:hanging="390"/>
      </w:pPr>
      <w:rPr>
        <w:rFonts w:hint="default"/>
      </w:rPr>
    </w:lvl>
    <w:lvl w:ilvl="5" w:tplc="14BCDF52">
      <w:numFmt w:val="bullet"/>
      <w:lvlText w:val="•"/>
      <w:lvlJc w:val="left"/>
      <w:pPr>
        <w:ind w:left="4580" w:hanging="390"/>
      </w:pPr>
      <w:rPr>
        <w:rFonts w:hint="default"/>
      </w:rPr>
    </w:lvl>
    <w:lvl w:ilvl="6" w:tplc="07FA72C4">
      <w:numFmt w:val="bullet"/>
      <w:lvlText w:val="•"/>
      <w:lvlJc w:val="left"/>
      <w:pPr>
        <w:ind w:left="5400" w:hanging="390"/>
      </w:pPr>
      <w:rPr>
        <w:rFonts w:hint="default"/>
      </w:rPr>
    </w:lvl>
    <w:lvl w:ilvl="7" w:tplc="65A25D12">
      <w:numFmt w:val="bullet"/>
      <w:lvlText w:val="•"/>
      <w:lvlJc w:val="left"/>
      <w:pPr>
        <w:ind w:left="6220" w:hanging="390"/>
      </w:pPr>
      <w:rPr>
        <w:rFonts w:hint="default"/>
      </w:rPr>
    </w:lvl>
    <w:lvl w:ilvl="8" w:tplc="DEFE5514">
      <w:numFmt w:val="bullet"/>
      <w:lvlText w:val="•"/>
      <w:lvlJc w:val="left"/>
      <w:pPr>
        <w:ind w:left="7040" w:hanging="390"/>
      </w:pPr>
      <w:rPr>
        <w:rFonts w:hint="default"/>
      </w:rPr>
    </w:lvl>
  </w:abstractNum>
  <w:abstractNum w:abstractNumId="1">
    <w:nsid w:val="0CB41A0D"/>
    <w:multiLevelType w:val="hybridMultilevel"/>
    <w:tmpl w:val="B4E8E0DC"/>
    <w:lvl w:ilvl="0" w:tplc="FA5887F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0F2B0B"/>
    <w:multiLevelType w:val="hybridMultilevel"/>
    <w:tmpl w:val="F61E77F6"/>
    <w:lvl w:ilvl="0" w:tplc="BE64AFF0">
      <w:numFmt w:val="bullet"/>
      <w:lvlText w:val="•"/>
      <w:lvlJc w:val="left"/>
      <w:pPr>
        <w:ind w:left="766" w:hanging="282"/>
      </w:pPr>
      <w:rPr>
        <w:rFonts w:ascii="Trebuchet MS" w:eastAsia="Times New Roman" w:hAnsi="Trebuchet MS" w:hint="default"/>
        <w:w w:val="67"/>
        <w:sz w:val="24"/>
      </w:rPr>
    </w:lvl>
    <w:lvl w:ilvl="1" w:tplc="2536DEB8">
      <w:numFmt w:val="bullet"/>
      <w:lvlText w:val="•"/>
      <w:lvlJc w:val="left"/>
      <w:pPr>
        <w:ind w:left="1114" w:hanging="282"/>
      </w:pPr>
      <w:rPr>
        <w:rFonts w:hint="default"/>
      </w:rPr>
    </w:lvl>
    <w:lvl w:ilvl="2" w:tplc="CDB89C64">
      <w:numFmt w:val="bullet"/>
      <w:lvlText w:val="•"/>
      <w:lvlJc w:val="left"/>
      <w:pPr>
        <w:ind w:left="1468" w:hanging="282"/>
      </w:pPr>
      <w:rPr>
        <w:rFonts w:hint="default"/>
      </w:rPr>
    </w:lvl>
    <w:lvl w:ilvl="3" w:tplc="2D64D748">
      <w:numFmt w:val="bullet"/>
      <w:lvlText w:val="•"/>
      <w:lvlJc w:val="left"/>
      <w:pPr>
        <w:ind w:left="1822" w:hanging="282"/>
      </w:pPr>
      <w:rPr>
        <w:rFonts w:hint="default"/>
      </w:rPr>
    </w:lvl>
    <w:lvl w:ilvl="4" w:tplc="600E859E">
      <w:numFmt w:val="bullet"/>
      <w:lvlText w:val="•"/>
      <w:lvlJc w:val="left"/>
      <w:pPr>
        <w:ind w:left="2176" w:hanging="282"/>
      </w:pPr>
      <w:rPr>
        <w:rFonts w:hint="default"/>
      </w:rPr>
    </w:lvl>
    <w:lvl w:ilvl="5" w:tplc="7BC0EA0C">
      <w:numFmt w:val="bullet"/>
      <w:lvlText w:val="•"/>
      <w:lvlJc w:val="left"/>
      <w:pPr>
        <w:ind w:left="2530" w:hanging="282"/>
      </w:pPr>
      <w:rPr>
        <w:rFonts w:hint="default"/>
      </w:rPr>
    </w:lvl>
    <w:lvl w:ilvl="6" w:tplc="6380B3BA">
      <w:numFmt w:val="bullet"/>
      <w:lvlText w:val="•"/>
      <w:lvlJc w:val="left"/>
      <w:pPr>
        <w:ind w:left="2884" w:hanging="282"/>
      </w:pPr>
      <w:rPr>
        <w:rFonts w:hint="default"/>
      </w:rPr>
    </w:lvl>
    <w:lvl w:ilvl="7" w:tplc="57EC7F98">
      <w:numFmt w:val="bullet"/>
      <w:lvlText w:val="•"/>
      <w:lvlJc w:val="left"/>
      <w:pPr>
        <w:ind w:left="3238" w:hanging="282"/>
      </w:pPr>
      <w:rPr>
        <w:rFonts w:hint="default"/>
      </w:rPr>
    </w:lvl>
    <w:lvl w:ilvl="8" w:tplc="914A56A6">
      <w:numFmt w:val="bullet"/>
      <w:lvlText w:val="•"/>
      <w:lvlJc w:val="left"/>
      <w:pPr>
        <w:ind w:left="3592" w:hanging="282"/>
      </w:pPr>
      <w:rPr>
        <w:rFonts w:hint="default"/>
      </w:rPr>
    </w:lvl>
  </w:abstractNum>
  <w:abstractNum w:abstractNumId="3">
    <w:nsid w:val="14872746"/>
    <w:multiLevelType w:val="hybridMultilevel"/>
    <w:tmpl w:val="2A625DB4"/>
    <w:lvl w:ilvl="0" w:tplc="56A69A9A">
      <w:start w:val="1"/>
      <w:numFmt w:val="decimal"/>
      <w:lvlText w:val="%1."/>
      <w:lvlJc w:val="left"/>
      <w:pPr>
        <w:ind w:left="4905" w:hanging="360"/>
      </w:pPr>
      <w:rPr>
        <w:rFonts w:ascii="Arial" w:eastAsia="Times New Roman" w:hAnsi="Arial" w:cs="Arial" w:hint="default"/>
        <w:spacing w:val="-26"/>
        <w:w w:val="97"/>
        <w:sz w:val="24"/>
        <w:szCs w:val="24"/>
      </w:rPr>
    </w:lvl>
    <w:lvl w:ilvl="1" w:tplc="B90C723C">
      <w:numFmt w:val="bullet"/>
      <w:lvlText w:val="•"/>
      <w:lvlJc w:val="left"/>
      <w:pPr>
        <w:ind w:left="5638" w:hanging="360"/>
      </w:pPr>
      <w:rPr>
        <w:rFonts w:hint="default"/>
      </w:rPr>
    </w:lvl>
    <w:lvl w:ilvl="2" w:tplc="0BFC1CFC">
      <w:numFmt w:val="bullet"/>
      <w:lvlText w:val="•"/>
      <w:lvlJc w:val="left"/>
      <w:pPr>
        <w:ind w:left="6376" w:hanging="360"/>
      </w:pPr>
      <w:rPr>
        <w:rFonts w:hint="default"/>
      </w:rPr>
    </w:lvl>
    <w:lvl w:ilvl="3" w:tplc="45E60DEA">
      <w:numFmt w:val="bullet"/>
      <w:lvlText w:val="•"/>
      <w:lvlJc w:val="left"/>
      <w:pPr>
        <w:ind w:left="7114" w:hanging="360"/>
      </w:pPr>
      <w:rPr>
        <w:rFonts w:hint="default"/>
      </w:rPr>
    </w:lvl>
    <w:lvl w:ilvl="4" w:tplc="16D662EC">
      <w:numFmt w:val="bullet"/>
      <w:lvlText w:val="•"/>
      <w:lvlJc w:val="left"/>
      <w:pPr>
        <w:ind w:left="7852" w:hanging="360"/>
      </w:pPr>
      <w:rPr>
        <w:rFonts w:hint="default"/>
      </w:rPr>
    </w:lvl>
    <w:lvl w:ilvl="5" w:tplc="8714761E">
      <w:numFmt w:val="bullet"/>
      <w:lvlText w:val="•"/>
      <w:lvlJc w:val="left"/>
      <w:pPr>
        <w:ind w:left="8590" w:hanging="360"/>
      </w:pPr>
      <w:rPr>
        <w:rFonts w:hint="default"/>
      </w:rPr>
    </w:lvl>
    <w:lvl w:ilvl="6" w:tplc="F1AC070A">
      <w:numFmt w:val="bullet"/>
      <w:lvlText w:val="•"/>
      <w:lvlJc w:val="left"/>
      <w:pPr>
        <w:ind w:left="9328" w:hanging="360"/>
      </w:pPr>
      <w:rPr>
        <w:rFonts w:hint="default"/>
      </w:rPr>
    </w:lvl>
    <w:lvl w:ilvl="7" w:tplc="7E7259CA">
      <w:numFmt w:val="bullet"/>
      <w:lvlText w:val="•"/>
      <w:lvlJc w:val="left"/>
      <w:pPr>
        <w:ind w:left="10066" w:hanging="360"/>
      </w:pPr>
      <w:rPr>
        <w:rFonts w:hint="default"/>
      </w:rPr>
    </w:lvl>
    <w:lvl w:ilvl="8" w:tplc="FE8258BE">
      <w:numFmt w:val="bullet"/>
      <w:lvlText w:val="•"/>
      <w:lvlJc w:val="left"/>
      <w:pPr>
        <w:ind w:left="10804" w:hanging="360"/>
      </w:pPr>
      <w:rPr>
        <w:rFonts w:hint="default"/>
      </w:rPr>
    </w:lvl>
  </w:abstractNum>
  <w:abstractNum w:abstractNumId="4">
    <w:nsid w:val="19F5793E"/>
    <w:multiLevelType w:val="hybridMultilevel"/>
    <w:tmpl w:val="46B86EDE"/>
    <w:lvl w:ilvl="0" w:tplc="A16AE980">
      <w:numFmt w:val="bullet"/>
      <w:lvlText w:val="•"/>
      <w:lvlJc w:val="left"/>
      <w:pPr>
        <w:ind w:left="768" w:hanging="284"/>
      </w:pPr>
      <w:rPr>
        <w:rFonts w:ascii="Trebuchet MS" w:eastAsia="Times New Roman" w:hAnsi="Trebuchet MS" w:hint="default"/>
        <w:w w:val="67"/>
        <w:sz w:val="24"/>
      </w:rPr>
    </w:lvl>
    <w:lvl w:ilvl="1" w:tplc="7326D552">
      <w:numFmt w:val="bullet"/>
      <w:lvlText w:val="•"/>
      <w:lvlJc w:val="left"/>
      <w:pPr>
        <w:ind w:left="1115" w:hanging="284"/>
      </w:pPr>
      <w:rPr>
        <w:rFonts w:hint="default"/>
      </w:rPr>
    </w:lvl>
    <w:lvl w:ilvl="2" w:tplc="3B2EB8D0">
      <w:numFmt w:val="bullet"/>
      <w:lvlText w:val="•"/>
      <w:lvlJc w:val="left"/>
      <w:pPr>
        <w:ind w:left="1471" w:hanging="284"/>
      </w:pPr>
      <w:rPr>
        <w:rFonts w:hint="default"/>
      </w:rPr>
    </w:lvl>
    <w:lvl w:ilvl="3" w:tplc="B49C3506">
      <w:numFmt w:val="bullet"/>
      <w:lvlText w:val="•"/>
      <w:lvlJc w:val="left"/>
      <w:pPr>
        <w:ind w:left="1826" w:hanging="284"/>
      </w:pPr>
      <w:rPr>
        <w:rFonts w:hint="default"/>
      </w:rPr>
    </w:lvl>
    <w:lvl w:ilvl="4" w:tplc="7EF87958">
      <w:numFmt w:val="bullet"/>
      <w:lvlText w:val="•"/>
      <w:lvlJc w:val="left"/>
      <w:pPr>
        <w:ind w:left="2182" w:hanging="284"/>
      </w:pPr>
      <w:rPr>
        <w:rFonts w:hint="default"/>
      </w:rPr>
    </w:lvl>
    <w:lvl w:ilvl="5" w:tplc="B16AAAD4">
      <w:numFmt w:val="bullet"/>
      <w:lvlText w:val="•"/>
      <w:lvlJc w:val="left"/>
      <w:pPr>
        <w:ind w:left="2538" w:hanging="284"/>
      </w:pPr>
      <w:rPr>
        <w:rFonts w:hint="default"/>
      </w:rPr>
    </w:lvl>
    <w:lvl w:ilvl="6" w:tplc="08561C5E">
      <w:numFmt w:val="bullet"/>
      <w:lvlText w:val="•"/>
      <w:lvlJc w:val="left"/>
      <w:pPr>
        <w:ind w:left="2893" w:hanging="284"/>
      </w:pPr>
      <w:rPr>
        <w:rFonts w:hint="default"/>
      </w:rPr>
    </w:lvl>
    <w:lvl w:ilvl="7" w:tplc="9E604E8E">
      <w:numFmt w:val="bullet"/>
      <w:lvlText w:val="•"/>
      <w:lvlJc w:val="left"/>
      <w:pPr>
        <w:ind w:left="3249" w:hanging="284"/>
      </w:pPr>
      <w:rPr>
        <w:rFonts w:hint="default"/>
      </w:rPr>
    </w:lvl>
    <w:lvl w:ilvl="8" w:tplc="2758DD36">
      <w:numFmt w:val="bullet"/>
      <w:lvlText w:val="•"/>
      <w:lvlJc w:val="left"/>
      <w:pPr>
        <w:ind w:left="3604" w:hanging="284"/>
      </w:pPr>
      <w:rPr>
        <w:rFonts w:hint="default"/>
      </w:rPr>
    </w:lvl>
  </w:abstractNum>
  <w:abstractNum w:abstractNumId="5">
    <w:nsid w:val="22461825"/>
    <w:multiLevelType w:val="hybridMultilevel"/>
    <w:tmpl w:val="DED2AEE6"/>
    <w:lvl w:ilvl="0" w:tplc="20583D10">
      <w:numFmt w:val="bullet"/>
      <w:lvlText w:val="•"/>
      <w:lvlJc w:val="left"/>
      <w:pPr>
        <w:ind w:left="768" w:hanging="284"/>
      </w:pPr>
      <w:rPr>
        <w:rFonts w:ascii="Trebuchet MS" w:eastAsia="Times New Roman" w:hAnsi="Trebuchet MS" w:hint="default"/>
        <w:w w:val="67"/>
        <w:sz w:val="24"/>
      </w:rPr>
    </w:lvl>
    <w:lvl w:ilvl="1" w:tplc="18DAB1BC">
      <w:numFmt w:val="bullet"/>
      <w:lvlText w:val="•"/>
      <w:lvlJc w:val="left"/>
      <w:pPr>
        <w:ind w:left="1115" w:hanging="284"/>
      </w:pPr>
      <w:rPr>
        <w:rFonts w:hint="default"/>
      </w:rPr>
    </w:lvl>
    <w:lvl w:ilvl="2" w:tplc="F9C23C4A">
      <w:numFmt w:val="bullet"/>
      <w:lvlText w:val="•"/>
      <w:lvlJc w:val="left"/>
      <w:pPr>
        <w:ind w:left="1471" w:hanging="284"/>
      </w:pPr>
      <w:rPr>
        <w:rFonts w:hint="default"/>
      </w:rPr>
    </w:lvl>
    <w:lvl w:ilvl="3" w:tplc="3E7EFBEC">
      <w:numFmt w:val="bullet"/>
      <w:lvlText w:val="•"/>
      <w:lvlJc w:val="left"/>
      <w:pPr>
        <w:ind w:left="1826" w:hanging="284"/>
      </w:pPr>
      <w:rPr>
        <w:rFonts w:hint="default"/>
      </w:rPr>
    </w:lvl>
    <w:lvl w:ilvl="4" w:tplc="356CD68C">
      <w:numFmt w:val="bullet"/>
      <w:lvlText w:val="•"/>
      <w:lvlJc w:val="left"/>
      <w:pPr>
        <w:ind w:left="2182" w:hanging="284"/>
      </w:pPr>
      <w:rPr>
        <w:rFonts w:hint="default"/>
      </w:rPr>
    </w:lvl>
    <w:lvl w:ilvl="5" w:tplc="6A1C0EC0">
      <w:numFmt w:val="bullet"/>
      <w:lvlText w:val="•"/>
      <w:lvlJc w:val="left"/>
      <w:pPr>
        <w:ind w:left="2538" w:hanging="284"/>
      </w:pPr>
      <w:rPr>
        <w:rFonts w:hint="default"/>
      </w:rPr>
    </w:lvl>
    <w:lvl w:ilvl="6" w:tplc="291A46F2">
      <w:numFmt w:val="bullet"/>
      <w:lvlText w:val="•"/>
      <w:lvlJc w:val="left"/>
      <w:pPr>
        <w:ind w:left="2893" w:hanging="284"/>
      </w:pPr>
      <w:rPr>
        <w:rFonts w:hint="default"/>
      </w:rPr>
    </w:lvl>
    <w:lvl w:ilvl="7" w:tplc="1570E49E">
      <w:numFmt w:val="bullet"/>
      <w:lvlText w:val="•"/>
      <w:lvlJc w:val="left"/>
      <w:pPr>
        <w:ind w:left="3249" w:hanging="284"/>
      </w:pPr>
      <w:rPr>
        <w:rFonts w:hint="default"/>
      </w:rPr>
    </w:lvl>
    <w:lvl w:ilvl="8" w:tplc="046C1B98">
      <w:numFmt w:val="bullet"/>
      <w:lvlText w:val="•"/>
      <w:lvlJc w:val="left"/>
      <w:pPr>
        <w:ind w:left="3604" w:hanging="284"/>
      </w:pPr>
      <w:rPr>
        <w:rFonts w:hint="default"/>
      </w:rPr>
    </w:lvl>
  </w:abstractNum>
  <w:abstractNum w:abstractNumId="6">
    <w:nsid w:val="26181338"/>
    <w:multiLevelType w:val="multilevel"/>
    <w:tmpl w:val="27C869F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368A09B9"/>
    <w:multiLevelType w:val="hybridMultilevel"/>
    <w:tmpl w:val="FE8E16EC"/>
    <w:lvl w:ilvl="0" w:tplc="7F38F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C619CE"/>
    <w:multiLevelType w:val="hybridMultilevel"/>
    <w:tmpl w:val="342245DC"/>
    <w:lvl w:ilvl="0" w:tplc="825A2E12">
      <w:numFmt w:val="bullet"/>
      <w:lvlText w:val="•"/>
      <w:lvlJc w:val="left"/>
      <w:pPr>
        <w:ind w:left="768" w:hanging="284"/>
      </w:pPr>
      <w:rPr>
        <w:rFonts w:ascii="Trebuchet MS" w:eastAsia="Times New Roman" w:hAnsi="Trebuchet MS" w:hint="default"/>
        <w:w w:val="67"/>
        <w:sz w:val="24"/>
      </w:rPr>
    </w:lvl>
    <w:lvl w:ilvl="1" w:tplc="D9762B06">
      <w:numFmt w:val="bullet"/>
      <w:lvlText w:val="•"/>
      <w:lvlJc w:val="left"/>
      <w:pPr>
        <w:ind w:left="1115" w:hanging="284"/>
      </w:pPr>
      <w:rPr>
        <w:rFonts w:hint="default"/>
      </w:rPr>
    </w:lvl>
    <w:lvl w:ilvl="2" w:tplc="0BE6D68C">
      <w:numFmt w:val="bullet"/>
      <w:lvlText w:val="•"/>
      <w:lvlJc w:val="left"/>
      <w:pPr>
        <w:ind w:left="1471" w:hanging="284"/>
      </w:pPr>
      <w:rPr>
        <w:rFonts w:hint="default"/>
      </w:rPr>
    </w:lvl>
    <w:lvl w:ilvl="3" w:tplc="321247AC">
      <w:numFmt w:val="bullet"/>
      <w:lvlText w:val="•"/>
      <w:lvlJc w:val="left"/>
      <w:pPr>
        <w:ind w:left="1826" w:hanging="284"/>
      </w:pPr>
      <w:rPr>
        <w:rFonts w:hint="default"/>
      </w:rPr>
    </w:lvl>
    <w:lvl w:ilvl="4" w:tplc="F72CFB16">
      <w:numFmt w:val="bullet"/>
      <w:lvlText w:val="•"/>
      <w:lvlJc w:val="left"/>
      <w:pPr>
        <w:ind w:left="2182" w:hanging="284"/>
      </w:pPr>
      <w:rPr>
        <w:rFonts w:hint="default"/>
      </w:rPr>
    </w:lvl>
    <w:lvl w:ilvl="5" w:tplc="2E96A53A">
      <w:numFmt w:val="bullet"/>
      <w:lvlText w:val="•"/>
      <w:lvlJc w:val="left"/>
      <w:pPr>
        <w:ind w:left="2538" w:hanging="284"/>
      </w:pPr>
      <w:rPr>
        <w:rFonts w:hint="default"/>
      </w:rPr>
    </w:lvl>
    <w:lvl w:ilvl="6" w:tplc="14E28D56">
      <w:numFmt w:val="bullet"/>
      <w:lvlText w:val="•"/>
      <w:lvlJc w:val="left"/>
      <w:pPr>
        <w:ind w:left="2893" w:hanging="284"/>
      </w:pPr>
      <w:rPr>
        <w:rFonts w:hint="default"/>
      </w:rPr>
    </w:lvl>
    <w:lvl w:ilvl="7" w:tplc="A56C8FDA">
      <w:numFmt w:val="bullet"/>
      <w:lvlText w:val="•"/>
      <w:lvlJc w:val="left"/>
      <w:pPr>
        <w:ind w:left="3249" w:hanging="284"/>
      </w:pPr>
      <w:rPr>
        <w:rFonts w:hint="default"/>
      </w:rPr>
    </w:lvl>
    <w:lvl w:ilvl="8" w:tplc="311A3514">
      <w:numFmt w:val="bullet"/>
      <w:lvlText w:val="•"/>
      <w:lvlJc w:val="left"/>
      <w:pPr>
        <w:ind w:left="3604" w:hanging="284"/>
      </w:pPr>
      <w:rPr>
        <w:rFonts w:hint="default"/>
      </w:rPr>
    </w:lvl>
  </w:abstractNum>
  <w:abstractNum w:abstractNumId="9">
    <w:nsid w:val="43990D6A"/>
    <w:multiLevelType w:val="multilevel"/>
    <w:tmpl w:val="25D4C21A"/>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nsid w:val="43FC4ABC"/>
    <w:multiLevelType w:val="hybridMultilevel"/>
    <w:tmpl w:val="8B7C9E82"/>
    <w:lvl w:ilvl="0" w:tplc="4D6CA904">
      <w:numFmt w:val="bullet"/>
      <w:lvlText w:val="•"/>
      <w:lvlJc w:val="left"/>
      <w:pPr>
        <w:ind w:left="766" w:hanging="282"/>
      </w:pPr>
      <w:rPr>
        <w:rFonts w:ascii="Trebuchet MS" w:eastAsia="Times New Roman" w:hAnsi="Trebuchet MS" w:hint="default"/>
        <w:w w:val="67"/>
        <w:sz w:val="24"/>
      </w:rPr>
    </w:lvl>
    <w:lvl w:ilvl="1" w:tplc="8C1A6904">
      <w:numFmt w:val="bullet"/>
      <w:lvlText w:val="•"/>
      <w:lvlJc w:val="left"/>
      <w:pPr>
        <w:ind w:left="1114" w:hanging="282"/>
      </w:pPr>
      <w:rPr>
        <w:rFonts w:hint="default"/>
      </w:rPr>
    </w:lvl>
    <w:lvl w:ilvl="2" w:tplc="58CE29D6">
      <w:numFmt w:val="bullet"/>
      <w:lvlText w:val="•"/>
      <w:lvlJc w:val="left"/>
      <w:pPr>
        <w:ind w:left="1468" w:hanging="282"/>
      </w:pPr>
      <w:rPr>
        <w:rFonts w:hint="default"/>
      </w:rPr>
    </w:lvl>
    <w:lvl w:ilvl="3" w:tplc="52804FE6">
      <w:numFmt w:val="bullet"/>
      <w:lvlText w:val="•"/>
      <w:lvlJc w:val="left"/>
      <w:pPr>
        <w:ind w:left="1822" w:hanging="282"/>
      </w:pPr>
      <w:rPr>
        <w:rFonts w:hint="default"/>
      </w:rPr>
    </w:lvl>
    <w:lvl w:ilvl="4" w:tplc="9F48074E">
      <w:numFmt w:val="bullet"/>
      <w:lvlText w:val="•"/>
      <w:lvlJc w:val="left"/>
      <w:pPr>
        <w:ind w:left="2176" w:hanging="282"/>
      </w:pPr>
      <w:rPr>
        <w:rFonts w:hint="default"/>
      </w:rPr>
    </w:lvl>
    <w:lvl w:ilvl="5" w:tplc="9812697C">
      <w:numFmt w:val="bullet"/>
      <w:lvlText w:val="•"/>
      <w:lvlJc w:val="left"/>
      <w:pPr>
        <w:ind w:left="2530" w:hanging="282"/>
      </w:pPr>
      <w:rPr>
        <w:rFonts w:hint="default"/>
      </w:rPr>
    </w:lvl>
    <w:lvl w:ilvl="6" w:tplc="241CAD42">
      <w:numFmt w:val="bullet"/>
      <w:lvlText w:val="•"/>
      <w:lvlJc w:val="left"/>
      <w:pPr>
        <w:ind w:left="2884" w:hanging="282"/>
      </w:pPr>
      <w:rPr>
        <w:rFonts w:hint="default"/>
      </w:rPr>
    </w:lvl>
    <w:lvl w:ilvl="7" w:tplc="5FB41680">
      <w:numFmt w:val="bullet"/>
      <w:lvlText w:val="•"/>
      <w:lvlJc w:val="left"/>
      <w:pPr>
        <w:ind w:left="3238" w:hanging="282"/>
      </w:pPr>
      <w:rPr>
        <w:rFonts w:hint="default"/>
      </w:rPr>
    </w:lvl>
    <w:lvl w:ilvl="8" w:tplc="7F4E7300">
      <w:numFmt w:val="bullet"/>
      <w:lvlText w:val="•"/>
      <w:lvlJc w:val="left"/>
      <w:pPr>
        <w:ind w:left="3592" w:hanging="282"/>
      </w:pPr>
      <w:rPr>
        <w:rFonts w:hint="default"/>
      </w:rPr>
    </w:lvl>
  </w:abstractNum>
  <w:abstractNum w:abstractNumId="11">
    <w:nsid w:val="46252AA2"/>
    <w:multiLevelType w:val="hybridMultilevel"/>
    <w:tmpl w:val="A5149264"/>
    <w:lvl w:ilvl="0" w:tplc="44FAB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8F78F5"/>
    <w:multiLevelType w:val="hybridMultilevel"/>
    <w:tmpl w:val="39C801C6"/>
    <w:lvl w:ilvl="0" w:tplc="6248FDAA">
      <w:start w:val="1"/>
      <w:numFmt w:val="decimal"/>
      <w:lvlText w:val="%1."/>
      <w:lvlJc w:val="left"/>
      <w:pPr>
        <w:ind w:left="1168" w:hanging="224"/>
      </w:pPr>
      <w:rPr>
        <w:rFonts w:ascii="Arial" w:eastAsia="Times New Roman" w:hAnsi="Arial" w:cs="Arial" w:hint="default"/>
        <w:w w:val="100"/>
        <w:sz w:val="22"/>
        <w:szCs w:val="22"/>
      </w:rPr>
    </w:lvl>
    <w:lvl w:ilvl="1" w:tplc="EA3A706A">
      <w:numFmt w:val="bullet"/>
      <w:lvlText w:val=""/>
      <w:lvlJc w:val="left"/>
      <w:pPr>
        <w:ind w:left="1665" w:hanging="360"/>
      </w:pPr>
      <w:rPr>
        <w:rFonts w:ascii="Symbol" w:eastAsia="Times New Roman" w:hAnsi="Symbol" w:hint="default"/>
        <w:w w:val="102"/>
        <w:sz w:val="19"/>
      </w:rPr>
    </w:lvl>
    <w:lvl w:ilvl="2" w:tplc="03727C30">
      <w:numFmt w:val="bullet"/>
      <w:lvlText w:val="•"/>
      <w:lvlJc w:val="left"/>
      <w:pPr>
        <w:ind w:left="2480" w:hanging="360"/>
      </w:pPr>
      <w:rPr>
        <w:rFonts w:hint="default"/>
      </w:rPr>
    </w:lvl>
    <w:lvl w:ilvl="3" w:tplc="B2063668">
      <w:numFmt w:val="bullet"/>
      <w:lvlText w:val="•"/>
      <w:lvlJc w:val="left"/>
      <w:pPr>
        <w:ind w:left="3300" w:hanging="360"/>
      </w:pPr>
      <w:rPr>
        <w:rFonts w:hint="default"/>
      </w:rPr>
    </w:lvl>
    <w:lvl w:ilvl="4" w:tplc="9D44CD8E">
      <w:numFmt w:val="bullet"/>
      <w:lvlText w:val="•"/>
      <w:lvlJc w:val="left"/>
      <w:pPr>
        <w:ind w:left="4120" w:hanging="360"/>
      </w:pPr>
      <w:rPr>
        <w:rFonts w:hint="default"/>
      </w:rPr>
    </w:lvl>
    <w:lvl w:ilvl="5" w:tplc="6A5839F2">
      <w:numFmt w:val="bullet"/>
      <w:lvlText w:val="•"/>
      <w:lvlJc w:val="left"/>
      <w:pPr>
        <w:ind w:left="4940" w:hanging="360"/>
      </w:pPr>
      <w:rPr>
        <w:rFonts w:hint="default"/>
      </w:rPr>
    </w:lvl>
    <w:lvl w:ilvl="6" w:tplc="696CB9BE">
      <w:numFmt w:val="bullet"/>
      <w:lvlText w:val="•"/>
      <w:lvlJc w:val="left"/>
      <w:pPr>
        <w:ind w:left="5760" w:hanging="360"/>
      </w:pPr>
      <w:rPr>
        <w:rFonts w:hint="default"/>
      </w:rPr>
    </w:lvl>
    <w:lvl w:ilvl="7" w:tplc="4E069046">
      <w:numFmt w:val="bullet"/>
      <w:lvlText w:val="•"/>
      <w:lvlJc w:val="left"/>
      <w:pPr>
        <w:ind w:left="6580" w:hanging="360"/>
      </w:pPr>
      <w:rPr>
        <w:rFonts w:hint="default"/>
      </w:rPr>
    </w:lvl>
    <w:lvl w:ilvl="8" w:tplc="5F548574">
      <w:numFmt w:val="bullet"/>
      <w:lvlText w:val="•"/>
      <w:lvlJc w:val="left"/>
      <w:pPr>
        <w:ind w:left="7400" w:hanging="360"/>
      </w:pPr>
      <w:rPr>
        <w:rFonts w:hint="default"/>
      </w:rPr>
    </w:lvl>
  </w:abstractNum>
  <w:abstractNum w:abstractNumId="13">
    <w:nsid w:val="4E9B5DB3"/>
    <w:multiLevelType w:val="hybridMultilevel"/>
    <w:tmpl w:val="28A82BBE"/>
    <w:lvl w:ilvl="0" w:tplc="B7FE3B6C">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0FB7B8B"/>
    <w:multiLevelType w:val="hybridMultilevel"/>
    <w:tmpl w:val="AE28D3CC"/>
    <w:lvl w:ilvl="0" w:tplc="E3A6F68A">
      <w:numFmt w:val="bullet"/>
      <w:lvlText w:val="•"/>
      <w:lvlJc w:val="left"/>
      <w:pPr>
        <w:ind w:left="768" w:hanging="284"/>
      </w:pPr>
      <w:rPr>
        <w:rFonts w:ascii="Trebuchet MS" w:eastAsia="Times New Roman" w:hAnsi="Trebuchet MS" w:hint="default"/>
        <w:w w:val="67"/>
        <w:sz w:val="24"/>
      </w:rPr>
    </w:lvl>
    <w:lvl w:ilvl="1" w:tplc="BFF0CEEA">
      <w:numFmt w:val="bullet"/>
      <w:lvlText w:val="•"/>
      <w:lvlJc w:val="left"/>
      <w:pPr>
        <w:ind w:left="1115" w:hanging="284"/>
      </w:pPr>
      <w:rPr>
        <w:rFonts w:hint="default"/>
      </w:rPr>
    </w:lvl>
    <w:lvl w:ilvl="2" w:tplc="78606914">
      <w:numFmt w:val="bullet"/>
      <w:lvlText w:val="•"/>
      <w:lvlJc w:val="left"/>
      <w:pPr>
        <w:ind w:left="1471" w:hanging="284"/>
      </w:pPr>
      <w:rPr>
        <w:rFonts w:hint="default"/>
      </w:rPr>
    </w:lvl>
    <w:lvl w:ilvl="3" w:tplc="8C1EC0A8">
      <w:numFmt w:val="bullet"/>
      <w:lvlText w:val="•"/>
      <w:lvlJc w:val="left"/>
      <w:pPr>
        <w:ind w:left="1826" w:hanging="284"/>
      </w:pPr>
      <w:rPr>
        <w:rFonts w:hint="default"/>
      </w:rPr>
    </w:lvl>
    <w:lvl w:ilvl="4" w:tplc="9852EA26">
      <w:numFmt w:val="bullet"/>
      <w:lvlText w:val="•"/>
      <w:lvlJc w:val="left"/>
      <w:pPr>
        <w:ind w:left="2182" w:hanging="284"/>
      </w:pPr>
      <w:rPr>
        <w:rFonts w:hint="default"/>
      </w:rPr>
    </w:lvl>
    <w:lvl w:ilvl="5" w:tplc="576AF2A0">
      <w:numFmt w:val="bullet"/>
      <w:lvlText w:val="•"/>
      <w:lvlJc w:val="left"/>
      <w:pPr>
        <w:ind w:left="2538" w:hanging="284"/>
      </w:pPr>
      <w:rPr>
        <w:rFonts w:hint="default"/>
      </w:rPr>
    </w:lvl>
    <w:lvl w:ilvl="6" w:tplc="90AA3ECA">
      <w:numFmt w:val="bullet"/>
      <w:lvlText w:val="•"/>
      <w:lvlJc w:val="left"/>
      <w:pPr>
        <w:ind w:left="2893" w:hanging="284"/>
      </w:pPr>
      <w:rPr>
        <w:rFonts w:hint="default"/>
      </w:rPr>
    </w:lvl>
    <w:lvl w:ilvl="7" w:tplc="268E6958">
      <w:numFmt w:val="bullet"/>
      <w:lvlText w:val="•"/>
      <w:lvlJc w:val="left"/>
      <w:pPr>
        <w:ind w:left="3249" w:hanging="284"/>
      </w:pPr>
      <w:rPr>
        <w:rFonts w:hint="default"/>
      </w:rPr>
    </w:lvl>
    <w:lvl w:ilvl="8" w:tplc="E8E09F44">
      <w:numFmt w:val="bullet"/>
      <w:lvlText w:val="•"/>
      <w:lvlJc w:val="left"/>
      <w:pPr>
        <w:ind w:left="3604" w:hanging="284"/>
      </w:pPr>
      <w:rPr>
        <w:rFonts w:hint="default"/>
      </w:rPr>
    </w:lvl>
  </w:abstractNum>
  <w:abstractNum w:abstractNumId="15">
    <w:nsid w:val="54CC6EED"/>
    <w:multiLevelType w:val="hybridMultilevel"/>
    <w:tmpl w:val="AC4A2A68"/>
    <w:lvl w:ilvl="0" w:tplc="B0C05C52">
      <w:start w:val="11"/>
      <w:numFmt w:val="upperLetter"/>
      <w:lvlText w:val="%1."/>
      <w:lvlJc w:val="left"/>
      <w:pPr>
        <w:ind w:left="116" w:hanging="322"/>
      </w:pPr>
      <w:rPr>
        <w:rFonts w:ascii="Times New Roman" w:eastAsia="Times New Roman" w:hAnsi="Times New Roman" w:cs="Times New Roman" w:hint="default"/>
        <w:w w:val="100"/>
        <w:sz w:val="24"/>
        <w:szCs w:val="24"/>
      </w:rPr>
    </w:lvl>
    <w:lvl w:ilvl="1" w:tplc="43847894">
      <w:start w:val="1"/>
      <w:numFmt w:val="decimal"/>
      <w:lvlText w:val="%2."/>
      <w:lvlJc w:val="left"/>
      <w:pPr>
        <w:ind w:left="116" w:hanging="246"/>
      </w:pPr>
      <w:rPr>
        <w:rFonts w:ascii="Times New Roman" w:eastAsia="Times New Roman" w:hAnsi="Times New Roman" w:cs="Times New Roman" w:hint="default"/>
        <w:w w:val="100"/>
        <w:sz w:val="24"/>
        <w:szCs w:val="24"/>
      </w:rPr>
    </w:lvl>
    <w:lvl w:ilvl="2" w:tplc="549429EA">
      <w:start w:val="1"/>
      <w:numFmt w:val="decimal"/>
      <w:lvlText w:val="%3."/>
      <w:lvlJc w:val="left"/>
      <w:pPr>
        <w:ind w:left="824" w:hanging="284"/>
      </w:pPr>
      <w:rPr>
        <w:rFonts w:ascii="Arial" w:eastAsia="Times New Roman" w:hAnsi="Arial" w:cs="Arial" w:hint="default"/>
        <w:spacing w:val="-16"/>
        <w:w w:val="100"/>
        <w:sz w:val="24"/>
        <w:szCs w:val="24"/>
      </w:rPr>
    </w:lvl>
    <w:lvl w:ilvl="3" w:tplc="1834ED44">
      <w:numFmt w:val="bullet"/>
      <w:lvlText w:val="•"/>
      <w:lvlJc w:val="left"/>
      <w:pPr>
        <w:ind w:left="2908" w:hanging="284"/>
      </w:pPr>
      <w:rPr>
        <w:rFonts w:hint="default"/>
      </w:rPr>
    </w:lvl>
    <w:lvl w:ilvl="4" w:tplc="D0C4A468">
      <w:numFmt w:val="bullet"/>
      <w:lvlText w:val="•"/>
      <w:lvlJc w:val="left"/>
      <w:pPr>
        <w:ind w:left="3953" w:hanging="284"/>
      </w:pPr>
      <w:rPr>
        <w:rFonts w:hint="default"/>
      </w:rPr>
    </w:lvl>
    <w:lvl w:ilvl="5" w:tplc="CA720D3E">
      <w:numFmt w:val="bullet"/>
      <w:lvlText w:val="•"/>
      <w:lvlJc w:val="left"/>
      <w:pPr>
        <w:ind w:left="4997" w:hanging="284"/>
      </w:pPr>
      <w:rPr>
        <w:rFonts w:hint="default"/>
      </w:rPr>
    </w:lvl>
    <w:lvl w:ilvl="6" w:tplc="73CCC3A6">
      <w:numFmt w:val="bullet"/>
      <w:lvlText w:val="•"/>
      <w:lvlJc w:val="left"/>
      <w:pPr>
        <w:ind w:left="6042" w:hanging="284"/>
      </w:pPr>
      <w:rPr>
        <w:rFonts w:hint="default"/>
      </w:rPr>
    </w:lvl>
    <w:lvl w:ilvl="7" w:tplc="50E869D0">
      <w:numFmt w:val="bullet"/>
      <w:lvlText w:val="•"/>
      <w:lvlJc w:val="left"/>
      <w:pPr>
        <w:ind w:left="7086" w:hanging="284"/>
      </w:pPr>
      <w:rPr>
        <w:rFonts w:hint="default"/>
      </w:rPr>
    </w:lvl>
    <w:lvl w:ilvl="8" w:tplc="B1FC9B74">
      <w:numFmt w:val="bullet"/>
      <w:lvlText w:val="•"/>
      <w:lvlJc w:val="left"/>
      <w:pPr>
        <w:ind w:left="8131" w:hanging="284"/>
      </w:pPr>
      <w:rPr>
        <w:rFonts w:hint="default"/>
      </w:rPr>
    </w:lvl>
  </w:abstractNum>
  <w:abstractNum w:abstractNumId="16">
    <w:nsid w:val="5588030E"/>
    <w:multiLevelType w:val="hybridMultilevel"/>
    <w:tmpl w:val="5CD8690A"/>
    <w:lvl w:ilvl="0" w:tplc="1C949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35445C"/>
    <w:multiLevelType w:val="multilevel"/>
    <w:tmpl w:val="BC908D9C"/>
    <w:lvl w:ilvl="0">
      <w:start w:val="1"/>
      <w:numFmt w:val="decimal"/>
      <w:lvlText w:val="%1."/>
      <w:lvlJc w:val="left"/>
      <w:pPr>
        <w:ind w:left="1080" w:hanging="360"/>
      </w:pPr>
      <w:rPr>
        <w:rFonts w:hint="default"/>
      </w:rPr>
    </w:lvl>
    <w:lvl w:ilvl="1">
      <w:start w:val="3"/>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649C7D24"/>
    <w:multiLevelType w:val="hybridMultilevel"/>
    <w:tmpl w:val="F7307E6E"/>
    <w:lvl w:ilvl="0" w:tplc="5C22E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A60A51"/>
    <w:multiLevelType w:val="hybridMultilevel"/>
    <w:tmpl w:val="C2828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32B66"/>
    <w:multiLevelType w:val="hybridMultilevel"/>
    <w:tmpl w:val="3C0E5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4E034E"/>
    <w:multiLevelType w:val="hybridMultilevel"/>
    <w:tmpl w:val="12A82DCC"/>
    <w:lvl w:ilvl="0" w:tplc="6AEC5786">
      <w:numFmt w:val="bullet"/>
      <w:lvlText w:val="•"/>
      <w:lvlJc w:val="left"/>
      <w:pPr>
        <w:ind w:left="766" w:hanging="282"/>
      </w:pPr>
      <w:rPr>
        <w:rFonts w:ascii="Trebuchet MS" w:eastAsia="Times New Roman" w:hAnsi="Trebuchet MS" w:hint="default"/>
        <w:w w:val="67"/>
        <w:sz w:val="24"/>
      </w:rPr>
    </w:lvl>
    <w:lvl w:ilvl="1" w:tplc="167E655A">
      <w:numFmt w:val="bullet"/>
      <w:lvlText w:val="•"/>
      <w:lvlJc w:val="left"/>
      <w:pPr>
        <w:ind w:left="1114" w:hanging="282"/>
      </w:pPr>
      <w:rPr>
        <w:rFonts w:hint="default"/>
      </w:rPr>
    </w:lvl>
    <w:lvl w:ilvl="2" w:tplc="C33C8114">
      <w:numFmt w:val="bullet"/>
      <w:lvlText w:val="•"/>
      <w:lvlJc w:val="left"/>
      <w:pPr>
        <w:ind w:left="1468" w:hanging="282"/>
      </w:pPr>
      <w:rPr>
        <w:rFonts w:hint="default"/>
      </w:rPr>
    </w:lvl>
    <w:lvl w:ilvl="3" w:tplc="5AE6BDA2">
      <w:numFmt w:val="bullet"/>
      <w:lvlText w:val="•"/>
      <w:lvlJc w:val="left"/>
      <w:pPr>
        <w:ind w:left="1822" w:hanging="282"/>
      </w:pPr>
      <w:rPr>
        <w:rFonts w:hint="default"/>
      </w:rPr>
    </w:lvl>
    <w:lvl w:ilvl="4" w:tplc="67CA4714">
      <w:numFmt w:val="bullet"/>
      <w:lvlText w:val="•"/>
      <w:lvlJc w:val="left"/>
      <w:pPr>
        <w:ind w:left="2176" w:hanging="282"/>
      </w:pPr>
      <w:rPr>
        <w:rFonts w:hint="default"/>
      </w:rPr>
    </w:lvl>
    <w:lvl w:ilvl="5" w:tplc="382A281C">
      <w:numFmt w:val="bullet"/>
      <w:lvlText w:val="•"/>
      <w:lvlJc w:val="left"/>
      <w:pPr>
        <w:ind w:left="2530" w:hanging="282"/>
      </w:pPr>
      <w:rPr>
        <w:rFonts w:hint="default"/>
      </w:rPr>
    </w:lvl>
    <w:lvl w:ilvl="6" w:tplc="2C52BD6C">
      <w:numFmt w:val="bullet"/>
      <w:lvlText w:val="•"/>
      <w:lvlJc w:val="left"/>
      <w:pPr>
        <w:ind w:left="2884" w:hanging="282"/>
      </w:pPr>
      <w:rPr>
        <w:rFonts w:hint="default"/>
      </w:rPr>
    </w:lvl>
    <w:lvl w:ilvl="7" w:tplc="5282B91E">
      <w:numFmt w:val="bullet"/>
      <w:lvlText w:val="•"/>
      <w:lvlJc w:val="left"/>
      <w:pPr>
        <w:ind w:left="3238" w:hanging="282"/>
      </w:pPr>
      <w:rPr>
        <w:rFonts w:hint="default"/>
      </w:rPr>
    </w:lvl>
    <w:lvl w:ilvl="8" w:tplc="6B7857EA">
      <w:numFmt w:val="bullet"/>
      <w:lvlText w:val="•"/>
      <w:lvlJc w:val="left"/>
      <w:pPr>
        <w:ind w:left="3592" w:hanging="282"/>
      </w:pPr>
      <w:rPr>
        <w:rFonts w:hint="default"/>
      </w:rPr>
    </w:lvl>
  </w:abstractNum>
  <w:abstractNum w:abstractNumId="22">
    <w:nsid w:val="7D1309AA"/>
    <w:multiLevelType w:val="hybridMultilevel"/>
    <w:tmpl w:val="D0945AF6"/>
    <w:lvl w:ilvl="0" w:tplc="27962BDE">
      <w:numFmt w:val="bullet"/>
      <w:lvlText w:val="•"/>
      <w:lvlJc w:val="left"/>
      <w:pPr>
        <w:ind w:left="766" w:hanging="282"/>
      </w:pPr>
      <w:rPr>
        <w:rFonts w:ascii="Trebuchet MS" w:eastAsia="Times New Roman" w:hAnsi="Trebuchet MS" w:hint="default"/>
        <w:w w:val="67"/>
        <w:sz w:val="24"/>
      </w:rPr>
    </w:lvl>
    <w:lvl w:ilvl="1" w:tplc="68E80400">
      <w:numFmt w:val="bullet"/>
      <w:lvlText w:val="•"/>
      <w:lvlJc w:val="left"/>
      <w:pPr>
        <w:ind w:left="1114" w:hanging="282"/>
      </w:pPr>
      <w:rPr>
        <w:rFonts w:hint="default"/>
      </w:rPr>
    </w:lvl>
    <w:lvl w:ilvl="2" w:tplc="B1F0D492">
      <w:numFmt w:val="bullet"/>
      <w:lvlText w:val="•"/>
      <w:lvlJc w:val="left"/>
      <w:pPr>
        <w:ind w:left="1468" w:hanging="282"/>
      </w:pPr>
      <w:rPr>
        <w:rFonts w:hint="default"/>
      </w:rPr>
    </w:lvl>
    <w:lvl w:ilvl="3" w:tplc="60D8A708">
      <w:numFmt w:val="bullet"/>
      <w:lvlText w:val="•"/>
      <w:lvlJc w:val="left"/>
      <w:pPr>
        <w:ind w:left="1822" w:hanging="282"/>
      </w:pPr>
      <w:rPr>
        <w:rFonts w:hint="default"/>
      </w:rPr>
    </w:lvl>
    <w:lvl w:ilvl="4" w:tplc="627216F8">
      <w:numFmt w:val="bullet"/>
      <w:lvlText w:val="•"/>
      <w:lvlJc w:val="left"/>
      <w:pPr>
        <w:ind w:left="2176" w:hanging="282"/>
      </w:pPr>
      <w:rPr>
        <w:rFonts w:hint="default"/>
      </w:rPr>
    </w:lvl>
    <w:lvl w:ilvl="5" w:tplc="685AA798">
      <w:numFmt w:val="bullet"/>
      <w:lvlText w:val="•"/>
      <w:lvlJc w:val="left"/>
      <w:pPr>
        <w:ind w:left="2530" w:hanging="282"/>
      </w:pPr>
      <w:rPr>
        <w:rFonts w:hint="default"/>
      </w:rPr>
    </w:lvl>
    <w:lvl w:ilvl="6" w:tplc="0352A6E4">
      <w:numFmt w:val="bullet"/>
      <w:lvlText w:val="•"/>
      <w:lvlJc w:val="left"/>
      <w:pPr>
        <w:ind w:left="2884" w:hanging="282"/>
      </w:pPr>
      <w:rPr>
        <w:rFonts w:hint="default"/>
      </w:rPr>
    </w:lvl>
    <w:lvl w:ilvl="7" w:tplc="FA728336">
      <w:numFmt w:val="bullet"/>
      <w:lvlText w:val="•"/>
      <w:lvlJc w:val="left"/>
      <w:pPr>
        <w:ind w:left="3238" w:hanging="282"/>
      </w:pPr>
      <w:rPr>
        <w:rFonts w:hint="default"/>
      </w:rPr>
    </w:lvl>
    <w:lvl w:ilvl="8" w:tplc="201C4B12">
      <w:numFmt w:val="bullet"/>
      <w:lvlText w:val="•"/>
      <w:lvlJc w:val="left"/>
      <w:pPr>
        <w:ind w:left="3592" w:hanging="282"/>
      </w:pPr>
      <w:rPr>
        <w:rFonts w:hint="default"/>
      </w:rPr>
    </w:lvl>
  </w:abstractNum>
  <w:abstractNum w:abstractNumId="23">
    <w:nsid w:val="7F540118"/>
    <w:multiLevelType w:val="hybridMultilevel"/>
    <w:tmpl w:val="821E4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0"/>
  </w:num>
  <w:num w:numId="3">
    <w:abstractNumId w:val="23"/>
  </w:num>
  <w:num w:numId="4">
    <w:abstractNumId w:val="21"/>
  </w:num>
  <w:num w:numId="5">
    <w:abstractNumId w:val="4"/>
  </w:num>
  <w:num w:numId="6">
    <w:abstractNumId w:val="2"/>
  </w:num>
  <w:num w:numId="7">
    <w:abstractNumId w:val="14"/>
  </w:num>
  <w:num w:numId="8">
    <w:abstractNumId w:val="10"/>
  </w:num>
  <w:num w:numId="9">
    <w:abstractNumId w:val="5"/>
  </w:num>
  <w:num w:numId="10">
    <w:abstractNumId w:val="22"/>
  </w:num>
  <w:num w:numId="11">
    <w:abstractNumId w:val="8"/>
  </w:num>
  <w:num w:numId="12">
    <w:abstractNumId w:val="15"/>
  </w:num>
  <w:num w:numId="13">
    <w:abstractNumId w:val="12"/>
  </w:num>
  <w:num w:numId="14">
    <w:abstractNumId w:val="3"/>
  </w:num>
  <w:num w:numId="15">
    <w:abstractNumId w:val="0"/>
  </w:num>
  <w:num w:numId="16">
    <w:abstractNumId w:val="6"/>
  </w:num>
  <w:num w:numId="17">
    <w:abstractNumId w:val="17"/>
  </w:num>
  <w:num w:numId="18">
    <w:abstractNumId w:val="1"/>
  </w:num>
  <w:num w:numId="19">
    <w:abstractNumId w:val="7"/>
  </w:num>
  <w:num w:numId="20">
    <w:abstractNumId w:val="19"/>
  </w:num>
  <w:num w:numId="21">
    <w:abstractNumId w:val="11"/>
  </w:num>
  <w:num w:numId="22">
    <w:abstractNumId w:val="16"/>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5B"/>
    <w:rsid w:val="00104CDC"/>
    <w:rsid w:val="001D0740"/>
    <w:rsid w:val="002E1EE6"/>
    <w:rsid w:val="003578C0"/>
    <w:rsid w:val="003A1DB7"/>
    <w:rsid w:val="003D7F08"/>
    <w:rsid w:val="00601C69"/>
    <w:rsid w:val="006B6440"/>
    <w:rsid w:val="006B74B4"/>
    <w:rsid w:val="00730DC8"/>
    <w:rsid w:val="007533F9"/>
    <w:rsid w:val="0077555B"/>
    <w:rsid w:val="007C0C8C"/>
    <w:rsid w:val="007E5169"/>
    <w:rsid w:val="008566D8"/>
    <w:rsid w:val="00A13D89"/>
    <w:rsid w:val="00AA6032"/>
    <w:rsid w:val="00B52F23"/>
    <w:rsid w:val="00B66BBC"/>
    <w:rsid w:val="00BD03A1"/>
    <w:rsid w:val="00C32720"/>
    <w:rsid w:val="00E6639B"/>
    <w:rsid w:val="00ED5142"/>
    <w:rsid w:val="00F8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5B"/>
    <w:rPr>
      <w:rFonts w:eastAsia="Times New Roman" w:cs="Times New Roman"/>
    </w:rPr>
  </w:style>
  <w:style w:type="paragraph" w:styleId="Heading1">
    <w:name w:val="heading 1"/>
    <w:basedOn w:val="Normal"/>
    <w:link w:val="Heading1Char"/>
    <w:uiPriority w:val="1"/>
    <w:qFormat/>
    <w:rsid w:val="0077555B"/>
    <w:pPr>
      <w:widowControl w:val="0"/>
      <w:autoSpaceDE w:val="0"/>
      <w:autoSpaceDN w:val="0"/>
      <w:spacing w:after="0" w:line="240" w:lineRule="auto"/>
      <w:ind w:left="115"/>
      <w:outlineLvl w:val="0"/>
    </w:pPr>
    <w:rPr>
      <w:rFonts w:ascii="Times New Roman" w:hAnsi="Times New Roman"/>
      <w:b/>
      <w:bCs/>
      <w:sz w:val="24"/>
      <w:szCs w:val="24"/>
    </w:rPr>
  </w:style>
  <w:style w:type="paragraph" w:styleId="Heading2">
    <w:name w:val="heading 2"/>
    <w:basedOn w:val="Normal"/>
    <w:next w:val="Normal"/>
    <w:link w:val="Heading2Char"/>
    <w:uiPriority w:val="1"/>
    <w:unhideWhenUsed/>
    <w:qFormat/>
    <w:rsid w:val="0077555B"/>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55B"/>
    <w:pPr>
      <w:ind w:left="720"/>
      <w:contextualSpacing/>
    </w:pPr>
  </w:style>
  <w:style w:type="character" w:customStyle="1" w:styleId="Heading1Char">
    <w:name w:val="Heading 1 Char"/>
    <w:basedOn w:val="DefaultParagraphFont"/>
    <w:link w:val="Heading1"/>
    <w:uiPriority w:val="1"/>
    <w:rsid w:val="0077555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77555B"/>
    <w:rPr>
      <w:rFonts w:asciiTheme="majorHAnsi" w:eastAsiaTheme="majorEastAsia" w:hAnsiTheme="majorHAnsi" w:cs="Times New Roman"/>
      <w:b/>
      <w:bCs/>
      <w:color w:val="4F81BD" w:themeColor="accent1"/>
      <w:sz w:val="26"/>
      <w:szCs w:val="26"/>
    </w:rPr>
  </w:style>
  <w:style w:type="paragraph" w:styleId="FootnoteText">
    <w:name w:val="footnote text"/>
    <w:basedOn w:val="Normal"/>
    <w:link w:val="FootnoteTextChar"/>
    <w:uiPriority w:val="99"/>
    <w:semiHidden/>
    <w:unhideWhenUsed/>
    <w:rsid w:val="00775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55B"/>
    <w:rPr>
      <w:rFonts w:eastAsia="Times New Roman" w:cs="Times New Roman"/>
      <w:sz w:val="20"/>
      <w:szCs w:val="20"/>
    </w:rPr>
  </w:style>
  <w:style w:type="character" w:styleId="FootnoteReference">
    <w:name w:val="footnote reference"/>
    <w:basedOn w:val="DefaultParagraphFont"/>
    <w:uiPriority w:val="99"/>
    <w:semiHidden/>
    <w:unhideWhenUsed/>
    <w:rsid w:val="0077555B"/>
    <w:rPr>
      <w:rFonts w:cs="Times New Roman"/>
      <w:vertAlign w:val="superscript"/>
    </w:rPr>
  </w:style>
  <w:style w:type="character" w:styleId="Hyperlink">
    <w:name w:val="Hyperlink"/>
    <w:basedOn w:val="DefaultParagraphFont"/>
    <w:uiPriority w:val="99"/>
    <w:unhideWhenUsed/>
    <w:rsid w:val="0077555B"/>
    <w:rPr>
      <w:rFonts w:cs="Times New Roman"/>
      <w:color w:val="0000FF" w:themeColor="hyperlink"/>
      <w:u w:val="single"/>
    </w:rPr>
  </w:style>
  <w:style w:type="paragraph" w:styleId="BodyText">
    <w:name w:val="Body Text"/>
    <w:basedOn w:val="Normal"/>
    <w:link w:val="BodyTextChar"/>
    <w:uiPriority w:val="1"/>
    <w:qFormat/>
    <w:rsid w:val="0077555B"/>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77555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7555B"/>
    <w:pPr>
      <w:widowControl w:val="0"/>
      <w:autoSpaceDE w:val="0"/>
      <w:autoSpaceDN w:val="0"/>
      <w:spacing w:before="74" w:after="0" w:line="240" w:lineRule="auto"/>
      <w:ind w:left="766" w:right="39"/>
      <w:jc w:val="both"/>
    </w:pPr>
    <w:rPr>
      <w:rFonts w:ascii="Times New Roman" w:hAnsi="Times New Roman"/>
    </w:rPr>
  </w:style>
  <w:style w:type="paragraph" w:styleId="BalloonText">
    <w:name w:val="Balloon Text"/>
    <w:basedOn w:val="Normal"/>
    <w:link w:val="BalloonTextChar"/>
    <w:uiPriority w:val="99"/>
    <w:semiHidden/>
    <w:unhideWhenUsed/>
    <w:rsid w:val="00775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5B"/>
    <w:rPr>
      <w:rFonts w:eastAsia="Times New Roman" w:cs="Times New Roman"/>
    </w:rPr>
  </w:style>
  <w:style w:type="paragraph" w:styleId="Heading1">
    <w:name w:val="heading 1"/>
    <w:basedOn w:val="Normal"/>
    <w:link w:val="Heading1Char"/>
    <w:uiPriority w:val="1"/>
    <w:qFormat/>
    <w:rsid w:val="0077555B"/>
    <w:pPr>
      <w:widowControl w:val="0"/>
      <w:autoSpaceDE w:val="0"/>
      <w:autoSpaceDN w:val="0"/>
      <w:spacing w:after="0" w:line="240" w:lineRule="auto"/>
      <w:ind w:left="115"/>
      <w:outlineLvl w:val="0"/>
    </w:pPr>
    <w:rPr>
      <w:rFonts w:ascii="Times New Roman" w:hAnsi="Times New Roman"/>
      <w:b/>
      <w:bCs/>
      <w:sz w:val="24"/>
      <w:szCs w:val="24"/>
    </w:rPr>
  </w:style>
  <w:style w:type="paragraph" w:styleId="Heading2">
    <w:name w:val="heading 2"/>
    <w:basedOn w:val="Normal"/>
    <w:next w:val="Normal"/>
    <w:link w:val="Heading2Char"/>
    <w:uiPriority w:val="1"/>
    <w:unhideWhenUsed/>
    <w:qFormat/>
    <w:rsid w:val="0077555B"/>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55B"/>
    <w:pPr>
      <w:ind w:left="720"/>
      <w:contextualSpacing/>
    </w:pPr>
  </w:style>
  <w:style w:type="character" w:customStyle="1" w:styleId="Heading1Char">
    <w:name w:val="Heading 1 Char"/>
    <w:basedOn w:val="DefaultParagraphFont"/>
    <w:link w:val="Heading1"/>
    <w:uiPriority w:val="1"/>
    <w:rsid w:val="0077555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77555B"/>
    <w:rPr>
      <w:rFonts w:asciiTheme="majorHAnsi" w:eastAsiaTheme="majorEastAsia" w:hAnsiTheme="majorHAnsi" w:cs="Times New Roman"/>
      <w:b/>
      <w:bCs/>
      <w:color w:val="4F81BD" w:themeColor="accent1"/>
      <w:sz w:val="26"/>
      <w:szCs w:val="26"/>
    </w:rPr>
  </w:style>
  <w:style w:type="paragraph" w:styleId="FootnoteText">
    <w:name w:val="footnote text"/>
    <w:basedOn w:val="Normal"/>
    <w:link w:val="FootnoteTextChar"/>
    <w:uiPriority w:val="99"/>
    <w:semiHidden/>
    <w:unhideWhenUsed/>
    <w:rsid w:val="00775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55B"/>
    <w:rPr>
      <w:rFonts w:eastAsia="Times New Roman" w:cs="Times New Roman"/>
      <w:sz w:val="20"/>
      <w:szCs w:val="20"/>
    </w:rPr>
  </w:style>
  <w:style w:type="character" w:styleId="FootnoteReference">
    <w:name w:val="footnote reference"/>
    <w:basedOn w:val="DefaultParagraphFont"/>
    <w:uiPriority w:val="99"/>
    <w:semiHidden/>
    <w:unhideWhenUsed/>
    <w:rsid w:val="0077555B"/>
    <w:rPr>
      <w:rFonts w:cs="Times New Roman"/>
      <w:vertAlign w:val="superscript"/>
    </w:rPr>
  </w:style>
  <w:style w:type="character" w:styleId="Hyperlink">
    <w:name w:val="Hyperlink"/>
    <w:basedOn w:val="DefaultParagraphFont"/>
    <w:uiPriority w:val="99"/>
    <w:unhideWhenUsed/>
    <w:rsid w:val="0077555B"/>
    <w:rPr>
      <w:rFonts w:cs="Times New Roman"/>
      <w:color w:val="0000FF" w:themeColor="hyperlink"/>
      <w:u w:val="single"/>
    </w:rPr>
  </w:style>
  <w:style w:type="paragraph" w:styleId="BodyText">
    <w:name w:val="Body Text"/>
    <w:basedOn w:val="Normal"/>
    <w:link w:val="BodyTextChar"/>
    <w:uiPriority w:val="1"/>
    <w:qFormat/>
    <w:rsid w:val="0077555B"/>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77555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7555B"/>
    <w:pPr>
      <w:widowControl w:val="0"/>
      <w:autoSpaceDE w:val="0"/>
      <w:autoSpaceDN w:val="0"/>
      <w:spacing w:before="74" w:after="0" w:line="240" w:lineRule="auto"/>
      <w:ind w:left="766" w:right="39"/>
      <w:jc w:val="both"/>
    </w:pPr>
    <w:rPr>
      <w:rFonts w:ascii="Times New Roman" w:hAnsi="Times New Roman"/>
    </w:rPr>
  </w:style>
  <w:style w:type="paragraph" w:styleId="BalloonText">
    <w:name w:val="Balloon Text"/>
    <w:basedOn w:val="Normal"/>
    <w:link w:val="BalloonTextChar"/>
    <w:uiPriority w:val="99"/>
    <w:semiHidden/>
    <w:unhideWhenUsed/>
    <w:rsid w:val="00775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17</Pages>
  <Words>6628</Words>
  <Characters>37783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8</cp:revision>
  <dcterms:created xsi:type="dcterms:W3CDTF">2018-09-18T05:03:00Z</dcterms:created>
  <dcterms:modified xsi:type="dcterms:W3CDTF">2018-09-25T05:03:00Z</dcterms:modified>
</cp:coreProperties>
</file>