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65" w:rsidRDefault="00263165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6197" cy="990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a Ungg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35" w:rsidRPr="00AE3ADA" w:rsidRDefault="00380135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MODUL PERKULIAHAN ELEARNING</w:t>
      </w:r>
    </w:p>
    <w:p w:rsidR="00380135" w:rsidRPr="00AE3ADA" w:rsidRDefault="00380135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MATA KULIAH</w:t>
      </w:r>
      <w:r w:rsidR="00AE3ADA" w:rsidRPr="00AE3ADA">
        <w:rPr>
          <w:rFonts w:ascii="Arial" w:hAnsi="Arial" w:cs="Arial"/>
          <w:sz w:val="24"/>
          <w:szCs w:val="24"/>
        </w:rPr>
        <w:t xml:space="preserve"> - MCJ 301 - </w:t>
      </w:r>
      <w:r w:rsidRPr="00AE3ADA">
        <w:rPr>
          <w:rFonts w:ascii="Arial" w:hAnsi="Arial" w:cs="Arial"/>
          <w:sz w:val="24"/>
          <w:szCs w:val="24"/>
        </w:rPr>
        <w:t>PENULISAN ADVERTORIAL</w:t>
      </w:r>
    </w:p>
    <w:p w:rsidR="00380135" w:rsidRPr="00AE3ADA" w:rsidRDefault="00380135" w:rsidP="00AE3AD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E3ADA" w:rsidRPr="00AE3ADA" w:rsidRDefault="00683263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PERTEMUAN 3</w:t>
      </w:r>
      <w:r w:rsidR="00380135" w:rsidRPr="00AE3ADA">
        <w:rPr>
          <w:rFonts w:ascii="Arial" w:hAnsi="Arial" w:cs="Arial"/>
          <w:sz w:val="24"/>
          <w:szCs w:val="24"/>
        </w:rPr>
        <w:t xml:space="preserve"> – </w:t>
      </w:r>
      <w:r w:rsidR="00380135" w:rsidRPr="00AE3ADA">
        <w:rPr>
          <w:rFonts w:ascii="Arial" w:hAnsi="Arial" w:cs="Arial"/>
          <w:i/>
          <w:sz w:val="24"/>
          <w:szCs w:val="24"/>
        </w:rPr>
        <w:t>ELEARNING</w:t>
      </w:r>
    </w:p>
    <w:p w:rsidR="00AE3ADA" w:rsidRDefault="00AE3ADA" w:rsidP="00AE3AD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80135" w:rsidRPr="00AE3ADA" w:rsidRDefault="00683263" w:rsidP="00AE3AD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STUDI KASUS ADVERTORIAL – </w:t>
      </w:r>
      <w:r w:rsidR="00AC6613">
        <w:rPr>
          <w:rFonts w:ascii="Arial" w:hAnsi="Arial" w:cs="Arial"/>
          <w:b/>
          <w:sz w:val="28"/>
          <w:szCs w:val="24"/>
        </w:rPr>
        <w:t>MINUMAN</w:t>
      </w:r>
      <w:r>
        <w:rPr>
          <w:rFonts w:ascii="Arial" w:hAnsi="Arial" w:cs="Arial"/>
          <w:b/>
          <w:sz w:val="28"/>
          <w:szCs w:val="24"/>
        </w:rPr>
        <w:t xml:space="preserve"> DALAM KEMASAN</w:t>
      </w:r>
    </w:p>
    <w:p w:rsidR="00380135" w:rsidRPr="00AE3ADA" w:rsidRDefault="00380135" w:rsidP="00AE3AD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0135" w:rsidRPr="00AE3ADA" w:rsidRDefault="00380135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Dosen</w:t>
      </w:r>
      <w:proofErr w:type="spellEnd"/>
    </w:p>
    <w:p w:rsidR="00380135" w:rsidRPr="00AE3ADA" w:rsidRDefault="00380135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 xml:space="preserve">H. Andri Budiwidodo, </w:t>
      </w:r>
      <w:proofErr w:type="spellStart"/>
      <w:r w:rsidRPr="00AE3ADA">
        <w:rPr>
          <w:rFonts w:ascii="Arial" w:hAnsi="Arial" w:cs="Arial"/>
          <w:sz w:val="24"/>
          <w:szCs w:val="24"/>
        </w:rPr>
        <w:t>S.Si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AE3ADA">
        <w:rPr>
          <w:rFonts w:ascii="Arial" w:hAnsi="Arial" w:cs="Arial"/>
          <w:sz w:val="24"/>
          <w:szCs w:val="24"/>
        </w:rPr>
        <w:t>M.I.Kom</w:t>
      </w:r>
      <w:proofErr w:type="spellEnd"/>
      <w:r w:rsidRPr="00AE3ADA">
        <w:rPr>
          <w:rFonts w:ascii="Arial" w:hAnsi="Arial" w:cs="Arial"/>
          <w:sz w:val="24"/>
          <w:szCs w:val="24"/>
        </w:rPr>
        <w:t>.</w:t>
      </w:r>
    </w:p>
    <w:p w:rsidR="00425B4F" w:rsidRPr="00AE3ADA" w:rsidRDefault="00425B4F" w:rsidP="00AE3AD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(ID 7715)</w:t>
      </w:r>
    </w:p>
    <w:p w:rsidR="00AE3ADA" w:rsidRDefault="00AE3ADA" w:rsidP="00142F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2FB5" w:rsidRDefault="00142FB5" w:rsidP="00142F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Sumber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penulisan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modul</w:t>
      </w:r>
      <w:proofErr w:type="spellEnd"/>
      <w:r w:rsidRPr="00AE3ADA">
        <w:rPr>
          <w:rFonts w:ascii="Arial" w:hAnsi="Arial" w:cs="Arial"/>
          <w:sz w:val="24"/>
          <w:szCs w:val="24"/>
        </w:rPr>
        <w:t>:</w:t>
      </w:r>
    </w:p>
    <w:p w:rsidR="00F26ADE" w:rsidRPr="00F26ADE" w:rsidRDefault="00F26ADE" w:rsidP="00F26A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Drewniany</w:t>
      </w:r>
      <w:proofErr w:type="spellEnd"/>
      <w:r>
        <w:rPr>
          <w:rFonts w:ascii="Arial" w:hAnsi="Arial" w:cs="Arial"/>
          <w:sz w:val="24"/>
          <w:szCs w:val="24"/>
        </w:rPr>
        <w:t xml:space="preserve">, Bonnie L.,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A. Jerome </w:t>
      </w:r>
      <w:proofErr w:type="spellStart"/>
      <w:r>
        <w:rPr>
          <w:rFonts w:ascii="Arial" w:hAnsi="Arial" w:cs="Arial"/>
          <w:sz w:val="24"/>
          <w:szCs w:val="24"/>
        </w:rPr>
        <w:t>Jewler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r w:rsidRPr="00D320DD">
        <w:rPr>
          <w:rFonts w:ascii="Arial" w:hAnsi="Arial" w:cs="Arial"/>
          <w:i/>
          <w:sz w:val="24"/>
          <w:szCs w:val="24"/>
        </w:rPr>
        <w:t>C</w:t>
      </w:r>
      <w:r w:rsidRPr="00D320DD">
        <w:rPr>
          <w:rFonts w:ascii="Arial" w:hAnsi="Arial" w:cs="Arial"/>
          <w:i/>
          <w:sz w:val="24"/>
          <w:szCs w:val="24"/>
        </w:rPr>
        <w:t>reative Strategy in Advertising</w:t>
      </w:r>
      <w:r>
        <w:rPr>
          <w:rFonts w:ascii="Arial" w:hAnsi="Arial" w:cs="Arial"/>
          <w:sz w:val="24"/>
          <w:szCs w:val="24"/>
        </w:rPr>
        <w:t>.  9</w:t>
      </w:r>
      <w:r w:rsidRPr="00F26AD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edition. Boston: Thomson </w:t>
      </w:r>
      <w:proofErr w:type="spellStart"/>
      <w:r w:rsidR="00D320DD">
        <w:rPr>
          <w:rFonts w:ascii="Arial" w:hAnsi="Arial" w:cs="Arial"/>
          <w:sz w:val="24"/>
          <w:szCs w:val="24"/>
        </w:rPr>
        <w:t>Watsworth</w:t>
      </w:r>
      <w:proofErr w:type="spellEnd"/>
      <w:r w:rsidR="00D320DD">
        <w:rPr>
          <w:rFonts w:ascii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hAnsi="Arial" w:cs="Arial"/>
          <w:sz w:val="24"/>
          <w:szCs w:val="24"/>
        </w:rPr>
        <w:t>Halaman</w:t>
      </w:r>
      <w:proofErr w:type="spellEnd"/>
      <w:r>
        <w:rPr>
          <w:rFonts w:ascii="Arial" w:hAnsi="Arial" w:cs="Arial"/>
          <w:sz w:val="24"/>
          <w:szCs w:val="24"/>
        </w:rPr>
        <w:t xml:space="preserve"> 164 –180.</w:t>
      </w:r>
    </w:p>
    <w:p w:rsidR="00F26ADE" w:rsidRPr="00F26ADE" w:rsidRDefault="00F26ADE" w:rsidP="00F26A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20DD" w:rsidRDefault="00D320DD" w:rsidP="00D320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Catatan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Setelah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mempelajari</w:t>
      </w:r>
      <w:proofErr w:type="spellEnd"/>
      <w:r>
        <w:rPr>
          <w:rFonts w:ascii="Arial" w:hAnsi="Arial" w:cs="Arial"/>
          <w:sz w:val="24"/>
          <w:szCs w:val="24"/>
        </w:rPr>
        <w:t xml:space="preserve"> HEADLINE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pertemuan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sebelumnya</w:t>
      </w:r>
      <w:proofErr w:type="spellEnd"/>
      <w:r>
        <w:rPr>
          <w:rFonts w:ascii="Arial" w:hAnsi="Arial" w:cs="Arial"/>
          <w:sz w:val="24"/>
          <w:szCs w:val="24"/>
        </w:rPr>
        <w:t xml:space="preserve">, kali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belajar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tentang</w:t>
      </w:r>
      <w:proofErr w:type="spellEnd"/>
      <w:r>
        <w:rPr>
          <w:rFonts w:ascii="Arial" w:hAnsi="Arial" w:cs="Arial"/>
          <w:sz w:val="24"/>
          <w:szCs w:val="24"/>
        </w:rPr>
        <w:t xml:space="preserve"> body copy, </w:t>
      </w:r>
      <w:proofErr w:type="spellStart"/>
      <w:r>
        <w:rPr>
          <w:rFonts w:ascii="Arial" w:hAnsi="Arial" w:cs="Arial"/>
          <w:sz w:val="24"/>
          <w:szCs w:val="24"/>
        </w:rPr>
        <w:t>sebelum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melanjutkan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produk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minuman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kemasan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D320DD" w:rsidRPr="00D320DD" w:rsidRDefault="00D320DD" w:rsidP="00F26A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26ADE">
        <w:rPr>
          <w:rFonts w:ascii="Arial" w:hAnsi="Arial" w:cs="Arial"/>
          <w:b/>
          <w:sz w:val="28"/>
          <w:szCs w:val="24"/>
        </w:rPr>
        <w:t>Body Copy Tells the Rest of the Story</w:t>
      </w:r>
    </w:p>
    <w:p w:rsidR="00F26ADE" w:rsidRPr="00F26ADE" w:rsidRDefault="00F26ADE" w:rsidP="00F26ADE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Whereas the headline piques the re</w:t>
      </w:r>
      <w:r>
        <w:rPr>
          <w:rFonts w:ascii="Arial" w:hAnsi="Arial" w:cs="Arial"/>
          <w:sz w:val="24"/>
          <w:szCs w:val="24"/>
        </w:rPr>
        <w:t xml:space="preserve">aders’ attention, the body copy </w:t>
      </w:r>
      <w:r w:rsidRPr="00F26ADE">
        <w:rPr>
          <w:rFonts w:ascii="Arial" w:hAnsi="Arial" w:cs="Arial"/>
          <w:sz w:val="24"/>
          <w:szCs w:val="24"/>
        </w:rPr>
        <w:t>completes</w:t>
      </w:r>
      <w:r>
        <w:rPr>
          <w:rFonts w:ascii="Arial" w:hAnsi="Arial" w:cs="Arial"/>
          <w:sz w:val="24"/>
          <w:szCs w:val="24"/>
        </w:rPr>
        <w:t xml:space="preserve"> </w:t>
      </w:r>
      <w:r w:rsidRPr="00F26ADE">
        <w:rPr>
          <w:rFonts w:ascii="Arial" w:hAnsi="Arial" w:cs="Arial"/>
          <w:sz w:val="24"/>
          <w:szCs w:val="24"/>
        </w:rPr>
        <w:t>the story. Remember the headl</w:t>
      </w:r>
      <w:r>
        <w:rPr>
          <w:rFonts w:ascii="Arial" w:hAnsi="Arial" w:cs="Arial"/>
          <w:sz w:val="24"/>
          <w:szCs w:val="24"/>
        </w:rPr>
        <w:t xml:space="preserve">ine “What not to do in bed”? As </w:t>
      </w:r>
      <w:r w:rsidRPr="00F26ADE">
        <w:rPr>
          <w:rFonts w:ascii="Arial" w:hAnsi="Arial" w:cs="Arial"/>
          <w:sz w:val="24"/>
          <w:szCs w:val="24"/>
        </w:rPr>
        <w:t>promised,</w:t>
      </w:r>
      <w:r>
        <w:rPr>
          <w:rFonts w:ascii="Arial" w:hAnsi="Arial" w:cs="Arial"/>
          <w:sz w:val="24"/>
          <w:szCs w:val="24"/>
        </w:rPr>
        <w:t xml:space="preserve"> </w:t>
      </w:r>
      <w:r w:rsidRPr="00F26ADE">
        <w:rPr>
          <w:rFonts w:ascii="Arial" w:hAnsi="Arial" w:cs="Arial"/>
          <w:sz w:val="24"/>
          <w:szCs w:val="24"/>
        </w:rPr>
        <w:t>here’s the answer: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read.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rest.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sleep.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make phone calls.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eat breakfast.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watch television.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listen to music.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exercise.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snore.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You can even eat crackers—provided you’re alone.</w:t>
      </w:r>
    </w:p>
    <w:p w:rsidR="00F26ADE" w:rsidRPr="00F26ADE" w:rsidRDefault="00F26ADE" w:rsidP="00F26A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And, yes, you can snuggle.</w:t>
      </w:r>
    </w:p>
    <w:p w:rsidR="00D320DD" w:rsidRDefault="00F26ADE" w:rsidP="00D320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But don’t ever light up a cigarette when you’re in bed.</w:t>
      </w:r>
    </w:p>
    <w:p w:rsidR="00D320DD" w:rsidRDefault="00F26ADE" w:rsidP="00D320D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26ADE">
        <w:rPr>
          <w:rFonts w:ascii="Arial" w:hAnsi="Arial" w:cs="Arial"/>
          <w:sz w:val="24"/>
          <w:szCs w:val="24"/>
        </w:rPr>
        <w:t>Because if you doze off just once, all your dreams can go up in smoke.</w:t>
      </w:r>
      <w:r w:rsidRPr="00F26ADE">
        <w:rPr>
          <w:rFonts w:ascii="Arial" w:hAnsi="Arial" w:cs="Arial"/>
          <w:b/>
          <w:sz w:val="24"/>
          <w:szCs w:val="24"/>
        </w:rPr>
        <w:t xml:space="preserve"> </w:t>
      </w:r>
    </w:p>
    <w:p w:rsidR="00D320DD" w:rsidRDefault="00D320DD" w:rsidP="00D320D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320DD" w:rsidRPr="00D320DD" w:rsidRDefault="00D320DD" w:rsidP="00D320DD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320DD">
        <w:rPr>
          <w:rFonts w:ascii="Arial" w:hAnsi="Arial" w:cs="Arial"/>
          <w:sz w:val="24"/>
          <w:szCs w:val="24"/>
        </w:rPr>
        <w:t>Although R. J. Reynolds could have run a public service ad with the simple</w:t>
      </w:r>
      <w:r>
        <w:rPr>
          <w:rFonts w:ascii="Arial" w:hAnsi="Arial" w:cs="Arial"/>
          <w:sz w:val="24"/>
          <w:szCs w:val="24"/>
        </w:rPr>
        <w:t xml:space="preserve"> </w:t>
      </w:r>
      <w:r w:rsidRPr="00D320DD">
        <w:rPr>
          <w:rFonts w:ascii="Arial" w:hAnsi="Arial" w:cs="Arial"/>
          <w:sz w:val="24"/>
          <w:szCs w:val="24"/>
        </w:rPr>
        <w:t>headline “Don’t smoke in bed,” t</w:t>
      </w:r>
      <w:r>
        <w:rPr>
          <w:rFonts w:ascii="Arial" w:hAnsi="Arial" w:cs="Arial"/>
          <w:sz w:val="24"/>
          <w:szCs w:val="24"/>
        </w:rPr>
        <w:t xml:space="preserve">he combination of an intriguing </w:t>
      </w:r>
      <w:r>
        <w:rPr>
          <w:rFonts w:ascii="Arial" w:hAnsi="Arial" w:cs="Arial"/>
          <w:sz w:val="24"/>
          <w:szCs w:val="24"/>
        </w:rPr>
        <w:lastRenderedPageBreak/>
        <w:t xml:space="preserve">headline </w:t>
      </w:r>
      <w:r w:rsidRPr="00D320DD">
        <w:rPr>
          <w:rFonts w:ascii="Arial" w:hAnsi="Arial" w:cs="Arial"/>
          <w:sz w:val="24"/>
          <w:szCs w:val="24"/>
        </w:rPr>
        <w:t>and interesting copy involves r</w:t>
      </w:r>
      <w:r>
        <w:rPr>
          <w:rFonts w:ascii="Arial" w:hAnsi="Arial" w:cs="Arial"/>
          <w:sz w:val="24"/>
          <w:szCs w:val="24"/>
        </w:rPr>
        <w:t xml:space="preserve">eaders and makes it more likely that they’ll </w:t>
      </w:r>
      <w:r w:rsidRPr="00D320DD">
        <w:rPr>
          <w:rFonts w:ascii="Arial" w:hAnsi="Arial" w:cs="Arial"/>
          <w:sz w:val="24"/>
          <w:szCs w:val="24"/>
        </w:rPr>
        <w:t>remember the message.</w:t>
      </w:r>
    </w:p>
    <w:p w:rsidR="00D320DD" w:rsidRDefault="00D320DD" w:rsidP="00D320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20DD" w:rsidRPr="00D320DD" w:rsidRDefault="00D320DD" w:rsidP="00D320D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320DD">
        <w:rPr>
          <w:rFonts w:ascii="Arial" w:hAnsi="Arial" w:cs="Arial"/>
          <w:b/>
          <w:sz w:val="28"/>
          <w:szCs w:val="24"/>
        </w:rPr>
        <w:t>Approaches to Writing Body Copy</w:t>
      </w:r>
    </w:p>
    <w:p w:rsidR="00E53DA8" w:rsidRDefault="00E53DA8" w:rsidP="00D320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6635" w:rsidRDefault="00D320DD" w:rsidP="00EE66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53DA8">
        <w:rPr>
          <w:rFonts w:ascii="Arial" w:hAnsi="Arial" w:cs="Arial"/>
          <w:b/>
          <w:sz w:val="26"/>
          <w:szCs w:val="26"/>
        </w:rPr>
        <w:t>The Standard Approach</w:t>
      </w:r>
      <w:r w:rsidRPr="00D320DD">
        <w:rPr>
          <w:rFonts w:ascii="Arial" w:hAnsi="Arial" w:cs="Arial"/>
          <w:sz w:val="24"/>
          <w:szCs w:val="24"/>
        </w:rPr>
        <w:t>. Most ads start with a</w:t>
      </w:r>
      <w:r w:rsidR="00E53DA8">
        <w:rPr>
          <w:rFonts w:ascii="Arial" w:hAnsi="Arial" w:cs="Arial"/>
          <w:sz w:val="24"/>
          <w:szCs w:val="24"/>
        </w:rPr>
        <w:t xml:space="preserve"> lead-in paragraph that bridges </w:t>
      </w:r>
      <w:r w:rsidRPr="00D320DD">
        <w:rPr>
          <w:rFonts w:ascii="Arial" w:hAnsi="Arial" w:cs="Arial"/>
          <w:sz w:val="24"/>
          <w:szCs w:val="24"/>
        </w:rPr>
        <w:t>the headline and the rest of th</w:t>
      </w:r>
      <w:r w:rsidR="00E53DA8">
        <w:rPr>
          <w:rFonts w:ascii="Arial" w:hAnsi="Arial" w:cs="Arial"/>
          <w:sz w:val="24"/>
          <w:szCs w:val="24"/>
        </w:rPr>
        <w:t xml:space="preserve">e copy. Like the headline, this paragraph </w:t>
      </w:r>
      <w:r w:rsidRPr="00D320DD">
        <w:rPr>
          <w:rFonts w:ascii="Arial" w:hAnsi="Arial" w:cs="Arial"/>
          <w:sz w:val="24"/>
          <w:szCs w:val="24"/>
        </w:rPr>
        <w:t xml:space="preserve">should pique readers’ </w:t>
      </w:r>
      <w:r w:rsidR="00E53DA8">
        <w:rPr>
          <w:rFonts w:ascii="Arial" w:hAnsi="Arial" w:cs="Arial"/>
          <w:sz w:val="24"/>
          <w:szCs w:val="24"/>
        </w:rPr>
        <w:t xml:space="preserve">curiosity and make them want to continue reading.  </w:t>
      </w:r>
      <w:r w:rsidRPr="00D320DD">
        <w:rPr>
          <w:rFonts w:ascii="Arial" w:hAnsi="Arial" w:cs="Arial"/>
          <w:sz w:val="24"/>
          <w:szCs w:val="24"/>
        </w:rPr>
        <w:t>The interior paragraphs stress benefits as they elaborate on the selling</w:t>
      </w:r>
      <w:r w:rsidRPr="00D320DD">
        <w:rPr>
          <w:rFonts w:ascii="Arial" w:hAnsi="Arial" w:cs="Arial"/>
          <w:sz w:val="24"/>
          <w:szCs w:val="24"/>
        </w:rPr>
        <w:t xml:space="preserve"> </w:t>
      </w:r>
      <w:r w:rsidR="00EE6635" w:rsidRPr="00EE6635">
        <w:rPr>
          <w:rFonts w:ascii="Arial" w:hAnsi="Arial" w:cs="Arial"/>
          <w:sz w:val="24"/>
          <w:szCs w:val="24"/>
        </w:rPr>
        <w:t>premise. Th</w:t>
      </w:r>
      <w:r w:rsidR="00EE6635">
        <w:rPr>
          <w:rFonts w:ascii="Arial" w:hAnsi="Arial" w:cs="Arial"/>
          <w:sz w:val="24"/>
          <w:szCs w:val="24"/>
        </w:rPr>
        <w:t>e closing paragraph ties the ad together and often invites the reader to consider the product.</w:t>
      </w:r>
    </w:p>
    <w:p w:rsidR="00EE6635" w:rsidRDefault="00EE6635" w:rsidP="00EE6635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E6635">
        <w:rPr>
          <w:rFonts w:ascii="Arial" w:hAnsi="Arial" w:cs="Arial"/>
          <w:sz w:val="24"/>
          <w:szCs w:val="24"/>
        </w:rPr>
        <w:t>An ad for Col</w:t>
      </w:r>
      <w:r>
        <w:rPr>
          <w:rFonts w:ascii="Arial" w:hAnsi="Arial" w:cs="Arial"/>
          <w:sz w:val="24"/>
          <w:szCs w:val="24"/>
        </w:rPr>
        <w:t xml:space="preserve">umbia Sportswear (see </w:t>
      </w:r>
      <w:r w:rsidRPr="00EE6635">
        <w:rPr>
          <w:rFonts w:ascii="Arial" w:hAnsi="Arial" w:cs="Arial"/>
          <w:b/>
          <w:sz w:val="24"/>
          <w:szCs w:val="24"/>
        </w:rPr>
        <w:t>Figure 1</w:t>
      </w:r>
      <w:r w:rsidRPr="00EE6635">
        <w:rPr>
          <w:rFonts w:ascii="Arial" w:hAnsi="Arial" w:cs="Arial"/>
          <w:sz w:val="24"/>
          <w:szCs w:val="24"/>
        </w:rPr>
        <w:t>) follows a standard</w:t>
      </w:r>
      <w:r>
        <w:rPr>
          <w:rFonts w:ascii="Arial" w:hAnsi="Arial" w:cs="Arial"/>
          <w:sz w:val="24"/>
          <w:szCs w:val="24"/>
        </w:rPr>
        <w:t xml:space="preserve"> </w:t>
      </w:r>
      <w:r w:rsidRPr="00EE6635">
        <w:rPr>
          <w:rFonts w:ascii="Arial" w:hAnsi="Arial" w:cs="Arial"/>
          <w:sz w:val="24"/>
          <w:szCs w:val="24"/>
        </w:rPr>
        <w:t>approach, although there’s nothi</w:t>
      </w:r>
      <w:r>
        <w:rPr>
          <w:rFonts w:ascii="Arial" w:hAnsi="Arial" w:cs="Arial"/>
          <w:sz w:val="24"/>
          <w:szCs w:val="24"/>
        </w:rPr>
        <w:t xml:space="preserve">ng standard about the ad—or the company </w:t>
      </w:r>
      <w:r w:rsidRPr="00EE6635">
        <w:rPr>
          <w:rFonts w:ascii="Arial" w:hAnsi="Arial" w:cs="Arial"/>
          <w:sz w:val="24"/>
          <w:szCs w:val="24"/>
        </w:rPr>
        <w:t xml:space="preserve">or its chairperson, for that </w:t>
      </w:r>
      <w:r>
        <w:rPr>
          <w:rFonts w:ascii="Arial" w:hAnsi="Arial" w:cs="Arial"/>
          <w:sz w:val="24"/>
          <w:szCs w:val="24"/>
        </w:rPr>
        <w:t xml:space="preserve">matter. The headline grabs your attention: “She </w:t>
      </w:r>
      <w:r w:rsidRPr="00EE6635">
        <w:rPr>
          <w:rFonts w:ascii="Arial" w:hAnsi="Arial" w:cs="Arial"/>
          <w:sz w:val="24"/>
          <w:szCs w:val="24"/>
        </w:rPr>
        <w:t xml:space="preserve">snaps necks and hacks off </w:t>
      </w:r>
      <w:r>
        <w:rPr>
          <w:rFonts w:ascii="Arial" w:hAnsi="Arial" w:cs="Arial"/>
          <w:sz w:val="24"/>
          <w:szCs w:val="24"/>
        </w:rPr>
        <w:t xml:space="preserve">arms.” You read on and learn in the first paragraph </w:t>
      </w:r>
      <w:r w:rsidRPr="00EE6635">
        <w:rPr>
          <w:rFonts w:ascii="Arial" w:hAnsi="Arial" w:cs="Arial"/>
          <w:sz w:val="24"/>
          <w:szCs w:val="24"/>
        </w:rPr>
        <w:t>that “My Mother, Colum</w:t>
      </w:r>
      <w:r>
        <w:rPr>
          <w:rFonts w:ascii="Arial" w:hAnsi="Arial" w:cs="Arial"/>
          <w:sz w:val="24"/>
          <w:szCs w:val="24"/>
        </w:rPr>
        <w:t xml:space="preserve">bia Sportswear’s chairman, will stop at nothing </w:t>
      </w:r>
      <w:r w:rsidRPr="00EE6635">
        <w:rPr>
          <w:rFonts w:ascii="Arial" w:hAnsi="Arial" w:cs="Arial"/>
          <w:sz w:val="24"/>
          <w:szCs w:val="24"/>
        </w:rPr>
        <w:t>to get what she wants—superior outerwe</w:t>
      </w:r>
      <w:r>
        <w:rPr>
          <w:rFonts w:ascii="Arial" w:hAnsi="Arial" w:cs="Arial"/>
          <w:sz w:val="24"/>
          <w:szCs w:val="24"/>
        </w:rPr>
        <w:t xml:space="preserve">ar.” In the next few sentences, </w:t>
      </w:r>
      <w:r w:rsidRPr="00EE6635">
        <w:rPr>
          <w:rFonts w:ascii="Arial" w:hAnsi="Arial" w:cs="Arial"/>
          <w:sz w:val="24"/>
          <w:szCs w:val="24"/>
        </w:rPr>
        <w:t>you learn about the demands of Mother, th</w:t>
      </w:r>
      <w:r>
        <w:rPr>
          <w:rFonts w:ascii="Arial" w:hAnsi="Arial" w:cs="Arial"/>
          <w:sz w:val="24"/>
          <w:szCs w:val="24"/>
        </w:rPr>
        <w:t xml:space="preserve">e “vociferous chairman”; in the </w:t>
      </w:r>
      <w:r w:rsidRPr="00EE6635">
        <w:rPr>
          <w:rFonts w:ascii="Arial" w:hAnsi="Arial" w:cs="Arial"/>
          <w:sz w:val="24"/>
          <w:szCs w:val="24"/>
        </w:rPr>
        <w:t>process, you learn about</w:t>
      </w:r>
      <w:r>
        <w:rPr>
          <w:rFonts w:ascii="Arial" w:hAnsi="Arial" w:cs="Arial"/>
          <w:sz w:val="24"/>
          <w:szCs w:val="24"/>
        </w:rPr>
        <w:t xml:space="preserve"> the construction of a Columbia Sportswear parka.  </w:t>
      </w:r>
      <w:r w:rsidRPr="00EE6635">
        <w:rPr>
          <w:rFonts w:ascii="Arial" w:hAnsi="Arial" w:cs="Arial"/>
          <w:sz w:val="24"/>
          <w:szCs w:val="24"/>
        </w:rPr>
        <w:t>The copy closes with “All i</w:t>
      </w:r>
      <w:r>
        <w:rPr>
          <w:rFonts w:ascii="Arial" w:hAnsi="Arial" w:cs="Arial"/>
          <w:sz w:val="24"/>
          <w:szCs w:val="24"/>
        </w:rPr>
        <w:t xml:space="preserve">n all, it’s easy to see why not </w:t>
      </w:r>
      <w:r w:rsidRPr="00EE6635">
        <w:rPr>
          <w:rFonts w:ascii="Arial" w:hAnsi="Arial" w:cs="Arial"/>
          <w:sz w:val="24"/>
          <w:szCs w:val="24"/>
        </w:rPr>
        <w:t>just any parka</w:t>
      </w:r>
      <w:r>
        <w:rPr>
          <w:rFonts w:ascii="Arial" w:hAnsi="Arial" w:cs="Arial"/>
          <w:sz w:val="24"/>
          <w:szCs w:val="24"/>
        </w:rPr>
        <w:t xml:space="preserve"> can </w:t>
      </w:r>
      <w:r w:rsidRPr="00EE6635">
        <w:rPr>
          <w:rFonts w:ascii="Arial" w:hAnsi="Arial" w:cs="Arial"/>
          <w:sz w:val="24"/>
          <w:szCs w:val="24"/>
        </w:rPr>
        <w:t>survive Mo</w:t>
      </w:r>
      <w:r>
        <w:rPr>
          <w:rFonts w:ascii="Arial" w:hAnsi="Arial" w:cs="Arial"/>
          <w:sz w:val="24"/>
          <w:szCs w:val="24"/>
        </w:rPr>
        <w:t>ther’s rather pointed demands.”</w:t>
      </w:r>
    </w:p>
    <w:p w:rsidR="00EE6635" w:rsidRDefault="00EE6635" w:rsidP="00EE66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1365" w:rsidRDefault="00110FEE" w:rsidP="006E1365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Figure 1. </w:t>
      </w:r>
      <w:r w:rsidR="006E1365" w:rsidRPr="006E1365">
        <w:rPr>
          <w:rFonts w:ascii="Arial" w:hAnsi="Arial" w:cs="Arial"/>
          <w:sz w:val="26"/>
          <w:szCs w:val="26"/>
        </w:rPr>
        <w:t xml:space="preserve">Truly, there is nothing standard about </w:t>
      </w:r>
      <w:r w:rsidR="006E1365">
        <w:rPr>
          <w:rFonts w:ascii="Arial" w:hAnsi="Arial" w:cs="Arial"/>
          <w:sz w:val="26"/>
          <w:szCs w:val="26"/>
        </w:rPr>
        <w:t xml:space="preserve">this ad. The headline certainly might make you curious, but </w:t>
      </w:r>
      <w:r w:rsidR="006E1365" w:rsidRPr="006E1365">
        <w:rPr>
          <w:rFonts w:ascii="Arial" w:hAnsi="Arial" w:cs="Arial"/>
          <w:sz w:val="26"/>
          <w:szCs w:val="26"/>
        </w:rPr>
        <w:t>nothing ab</w:t>
      </w:r>
      <w:r w:rsidR="006E1365">
        <w:rPr>
          <w:rFonts w:ascii="Arial" w:hAnsi="Arial" w:cs="Arial"/>
          <w:sz w:val="26"/>
          <w:szCs w:val="26"/>
        </w:rPr>
        <w:t xml:space="preserve">out it will confuse you, mainly </w:t>
      </w:r>
      <w:r w:rsidR="006E1365" w:rsidRPr="006E1365">
        <w:rPr>
          <w:rFonts w:ascii="Arial" w:hAnsi="Arial" w:cs="Arial"/>
          <w:sz w:val="26"/>
          <w:szCs w:val="26"/>
        </w:rPr>
        <w:t>because the headline bea</w:t>
      </w:r>
      <w:r w:rsidR="006E1365">
        <w:rPr>
          <w:rFonts w:ascii="Arial" w:hAnsi="Arial" w:cs="Arial"/>
          <w:sz w:val="26"/>
          <w:szCs w:val="26"/>
        </w:rPr>
        <w:t>rs a direct relationship to the p</w:t>
      </w:r>
      <w:r w:rsidR="006E1365" w:rsidRPr="006E1365">
        <w:rPr>
          <w:rFonts w:ascii="Arial" w:hAnsi="Arial" w:cs="Arial"/>
          <w:sz w:val="26"/>
          <w:szCs w:val="26"/>
        </w:rPr>
        <w:t>roduct. Remember the difference; it’s an important one</w:t>
      </w:r>
      <w:r w:rsidR="006E1365">
        <w:rPr>
          <w:rFonts w:ascii="Arial" w:hAnsi="Arial" w:cs="Arial"/>
          <w:sz w:val="26"/>
          <w:szCs w:val="26"/>
        </w:rPr>
        <w:t>.</w:t>
      </w:r>
    </w:p>
    <w:p w:rsidR="006E1365" w:rsidRDefault="006E1365" w:rsidP="006E1365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6E1365" w:rsidRDefault="006E1365" w:rsidP="006E1365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34D35555" wp14:editId="2A7D5CAC">
            <wp:extent cx="5053069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068" t="17508" r="24475" b="26600"/>
                    <a:stretch/>
                  </pic:blipFill>
                  <pic:spPr bwMode="auto">
                    <a:xfrm>
                      <a:off x="0" y="0"/>
                      <a:ext cx="5053069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EE" w:rsidRDefault="00EE6635" w:rsidP="006E13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6635">
        <w:rPr>
          <w:rFonts w:ascii="Arial" w:hAnsi="Arial" w:cs="Arial"/>
          <w:b/>
          <w:sz w:val="26"/>
          <w:szCs w:val="26"/>
        </w:rPr>
        <w:lastRenderedPageBreak/>
        <w:t xml:space="preserve">Copy as </w:t>
      </w:r>
      <w:r w:rsidRPr="00EE6635">
        <w:rPr>
          <w:rFonts w:ascii="Arial" w:hAnsi="Arial" w:cs="Arial"/>
          <w:b/>
          <w:sz w:val="26"/>
          <w:szCs w:val="26"/>
        </w:rPr>
        <w:t>Story</w:t>
      </w:r>
      <w:r w:rsidRPr="00EE6635">
        <w:rPr>
          <w:rFonts w:ascii="Arial" w:hAnsi="Arial" w:cs="Arial"/>
          <w:sz w:val="24"/>
          <w:szCs w:val="24"/>
        </w:rPr>
        <w:t>. Narrative copy reads like a pie</w:t>
      </w:r>
      <w:r>
        <w:rPr>
          <w:rFonts w:ascii="Arial" w:hAnsi="Arial" w:cs="Arial"/>
          <w:sz w:val="24"/>
          <w:szCs w:val="24"/>
        </w:rPr>
        <w:t xml:space="preserve">ce of fiction because it sets a </w:t>
      </w:r>
      <w:r w:rsidRPr="00EE6635">
        <w:rPr>
          <w:rFonts w:ascii="Arial" w:hAnsi="Arial" w:cs="Arial"/>
          <w:sz w:val="24"/>
          <w:szCs w:val="24"/>
        </w:rPr>
        <w:t>scene and presents characters who become involved in some action.</w:t>
      </w:r>
      <w:r w:rsidRPr="00EE6635">
        <w:rPr>
          <w:rFonts w:ascii="Arial" w:hAnsi="Arial" w:cs="Arial"/>
          <w:sz w:val="24"/>
          <w:szCs w:val="24"/>
        </w:rPr>
        <w:t xml:space="preserve"> </w:t>
      </w:r>
    </w:p>
    <w:p w:rsidR="00110FEE" w:rsidRDefault="00110FEE" w:rsidP="006E13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0FEE" w:rsidRDefault="00110FEE" w:rsidP="00110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0FEE">
        <w:rPr>
          <w:rFonts w:ascii="Arial" w:hAnsi="Arial" w:cs="Arial"/>
          <w:b/>
          <w:sz w:val="26"/>
          <w:szCs w:val="26"/>
        </w:rPr>
        <w:t>Dialog Copy</w:t>
      </w:r>
      <w:r w:rsidRPr="00110FEE">
        <w:rPr>
          <w:rFonts w:ascii="Arial" w:hAnsi="Arial" w:cs="Arial"/>
          <w:sz w:val="24"/>
          <w:szCs w:val="24"/>
        </w:rPr>
        <w:t xml:space="preserve">. You know the routine “I said. </w:t>
      </w:r>
      <w:r>
        <w:rPr>
          <w:rFonts w:ascii="Arial" w:hAnsi="Arial" w:cs="Arial"/>
          <w:sz w:val="24"/>
          <w:szCs w:val="24"/>
        </w:rPr>
        <w:t xml:space="preserve">She said.” Although you usually </w:t>
      </w:r>
      <w:r w:rsidRPr="00110FEE">
        <w:rPr>
          <w:rFonts w:ascii="Arial" w:hAnsi="Arial" w:cs="Arial"/>
          <w:sz w:val="24"/>
          <w:szCs w:val="24"/>
        </w:rPr>
        <w:t>find this format in radio and tele</w:t>
      </w:r>
      <w:r>
        <w:rPr>
          <w:rFonts w:ascii="Arial" w:hAnsi="Arial" w:cs="Arial"/>
          <w:sz w:val="24"/>
          <w:szCs w:val="24"/>
        </w:rPr>
        <w:t xml:space="preserve">vision, it works in print, too. However, make </w:t>
      </w:r>
      <w:r w:rsidRPr="00110FEE">
        <w:rPr>
          <w:rFonts w:ascii="Arial" w:hAnsi="Arial" w:cs="Arial"/>
          <w:sz w:val="24"/>
          <w:szCs w:val="24"/>
        </w:rPr>
        <w:t xml:space="preserve">certain that your dialog sounds realistic by </w:t>
      </w:r>
      <w:r>
        <w:rPr>
          <w:rFonts w:ascii="Arial" w:hAnsi="Arial" w:cs="Arial"/>
          <w:sz w:val="24"/>
          <w:szCs w:val="24"/>
        </w:rPr>
        <w:t xml:space="preserve">reading your copy out loud. </w:t>
      </w:r>
    </w:p>
    <w:p w:rsidR="00110FEE" w:rsidRPr="00110FEE" w:rsidRDefault="00110FEE" w:rsidP="00110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0FEE" w:rsidRPr="00110FEE" w:rsidRDefault="00110FEE" w:rsidP="00110F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0FEE">
        <w:rPr>
          <w:rFonts w:ascii="Arial" w:hAnsi="Arial" w:cs="Arial"/>
          <w:b/>
          <w:sz w:val="26"/>
          <w:szCs w:val="26"/>
        </w:rPr>
        <w:t>Bulleted Copy or Listings</w:t>
      </w:r>
      <w:r w:rsidRPr="00110FEE">
        <w:rPr>
          <w:rFonts w:ascii="Arial" w:hAnsi="Arial" w:cs="Arial"/>
          <w:sz w:val="24"/>
          <w:szCs w:val="24"/>
        </w:rPr>
        <w:t>. An ad for the Massachusetts Society for the</w:t>
      </w:r>
    </w:p>
    <w:p w:rsidR="0032668B" w:rsidRDefault="00110FEE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0FEE">
        <w:rPr>
          <w:rFonts w:ascii="Arial" w:hAnsi="Arial" w:cs="Arial"/>
          <w:sz w:val="24"/>
          <w:szCs w:val="24"/>
        </w:rPr>
        <w:t>Prevention of Cruelty to Animals was headlined “Get the best of everything</w:t>
      </w:r>
      <w:r w:rsidR="0032668B">
        <w:rPr>
          <w:rFonts w:ascii="Arial" w:hAnsi="Arial" w:cs="Arial"/>
          <w:sz w:val="24"/>
          <w:szCs w:val="24"/>
        </w:rPr>
        <w:t xml:space="preserve">. </w:t>
      </w:r>
      <w:r w:rsidR="0032668B" w:rsidRPr="0032668B">
        <w:rPr>
          <w:rFonts w:ascii="Arial" w:hAnsi="Arial" w:cs="Arial"/>
          <w:sz w:val="24"/>
          <w:szCs w:val="24"/>
        </w:rPr>
        <w:t>Adopt a mutt.” The picture</w:t>
      </w:r>
      <w:r w:rsidR="0032668B">
        <w:rPr>
          <w:rFonts w:ascii="Arial" w:hAnsi="Arial" w:cs="Arial"/>
          <w:sz w:val="24"/>
          <w:szCs w:val="24"/>
        </w:rPr>
        <w:t xml:space="preserve"> shows an adorable mutt looking straight into the </w:t>
      </w:r>
      <w:r w:rsidR="0032668B" w:rsidRPr="0032668B">
        <w:rPr>
          <w:rFonts w:ascii="Arial" w:hAnsi="Arial" w:cs="Arial"/>
          <w:sz w:val="24"/>
          <w:szCs w:val="24"/>
        </w:rPr>
        <w:t xml:space="preserve">reader’s eyes, </w:t>
      </w:r>
      <w:r w:rsidR="0032668B">
        <w:rPr>
          <w:rFonts w:ascii="Arial" w:hAnsi="Arial" w:cs="Arial"/>
          <w:sz w:val="24"/>
          <w:szCs w:val="24"/>
        </w:rPr>
        <w:t xml:space="preserve">and bulleted copy addresses the </w:t>
      </w:r>
      <w:r w:rsidR="0032668B" w:rsidRPr="0032668B">
        <w:rPr>
          <w:rFonts w:ascii="Arial" w:hAnsi="Arial" w:cs="Arial"/>
          <w:sz w:val="24"/>
          <w:szCs w:val="24"/>
        </w:rPr>
        <w:t xml:space="preserve">advantages of adopting </w:t>
      </w:r>
      <w:r w:rsidR="0032668B">
        <w:rPr>
          <w:rFonts w:ascii="Arial" w:hAnsi="Arial" w:cs="Arial"/>
          <w:sz w:val="24"/>
          <w:szCs w:val="24"/>
        </w:rPr>
        <w:t xml:space="preserve">a </w:t>
      </w:r>
      <w:r w:rsidR="0032668B" w:rsidRPr="0032668B">
        <w:rPr>
          <w:rFonts w:ascii="Arial" w:hAnsi="Arial" w:cs="Arial"/>
          <w:sz w:val="24"/>
          <w:szCs w:val="24"/>
        </w:rPr>
        <w:t>mutt: “The sma</w:t>
      </w:r>
      <w:r w:rsidR="0032668B">
        <w:rPr>
          <w:rFonts w:ascii="Arial" w:hAnsi="Arial" w:cs="Arial"/>
          <w:sz w:val="24"/>
          <w:szCs w:val="24"/>
        </w:rPr>
        <w:t xml:space="preserve">rts of a Lassie. The spots of a Dalmatian. The bark of a </w:t>
      </w:r>
      <w:r w:rsidR="0032668B" w:rsidRPr="0032668B">
        <w:rPr>
          <w:rFonts w:ascii="Arial" w:hAnsi="Arial" w:cs="Arial"/>
          <w:sz w:val="24"/>
          <w:szCs w:val="24"/>
        </w:rPr>
        <w:t>Shepherd. Th</w:t>
      </w:r>
      <w:r w:rsidR="0032668B">
        <w:rPr>
          <w:rFonts w:ascii="Arial" w:hAnsi="Arial" w:cs="Arial"/>
          <w:sz w:val="24"/>
          <w:szCs w:val="24"/>
        </w:rPr>
        <w:t xml:space="preserve">e friendliness of a Beagle. The </w:t>
      </w:r>
      <w:r w:rsidR="0032668B" w:rsidRPr="0032668B">
        <w:rPr>
          <w:rFonts w:ascii="Arial" w:hAnsi="Arial" w:cs="Arial"/>
          <w:sz w:val="24"/>
          <w:szCs w:val="24"/>
        </w:rPr>
        <w:t>h</w:t>
      </w:r>
      <w:r w:rsidR="0032668B">
        <w:rPr>
          <w:rFonts w:ascii="Arial" w:hAnsi="Arial" w:cs="Arial"/>
          <w:sz w:val="24"/>
          <w:szCs w:val="24"/>
        </w:rPr>
        <w:t xml:space="preserve">eart of a St. Bernard. The paws </w:t>
      </w:r>
      <w:r w:rsidR="0032668B" w:rsidRPr="0032668B">
        <w:rPr>
          <w:rFonts w:ascii="Arial" w:hAnsi="Arial" w:cs="Arial"/>
          <w:sz w:val="24"/>
          <w:szCs w:val="24"/>
        </w:rPr>
        <w:t>of a Great Dane.”</w:t>
      </w:r>
    </w:p>
    <w:p w:rsidR="0032668B" w:rsidRPr="0032668B" w:rsidRDefault="0032668B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68B" w:rsidRPr="0032668B" w:rsidRDefault="0032668B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b/>
          <w:sz w:val="26"/>
          <w:szCs w:val="26"/>
        </w:rPr>
        <w:t>Poetic Copy</w:t>
      </w:r>
      <w:r w:rsidRPr="0032668B">
        <w:rPr>
          <w:rFonts w:ascii="Arial" w:hAnsi="Arial" w:cs="Arial"/>
          <w:sz w:val="24"/>
          <w:szCs w:val="24"/>
        </w:rPr>
        <w:t>. Norwegian Cruise Lines</w:t>
      </w:r>
      <w:r>
        <w:rPr>
          <w:rFonts w:ascii="Arial" w:hAnsi="Arial" w:cs="Arial"/>
          <w:sz w:val="24"/>
          <w:szCs w:val="24"/>
        </w:rPr>
        <w:t xml:space="preserve"> used poetic images to sell its fantasy </w:t>
      </w:r>
      <w:r w:rsidRPr="0032668B">
        <w:rPr>
          <w:rFonts w:ascii="Arial" w:hAnsi="Arial" w:cs="Arial"/>
          <w:sz w:val="24"/>
          <w:szCs w:val="24"/>
        </w:rPr>
        <w:t>adventures: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It’s different out here.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put first things last.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study a sunset.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be naked more.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discover a color.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memorize clouds.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be amphibious.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eat a mango.</w:t>
      </w:r>
    </w:p>
    <w:p w:rsidR="0032668B" w:rsidRPr="0032668B" w:rsidRDefault="0032668B" w:rsidP="0032668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I will get a really good tan.</w:t>
      </w:r>
    </w:p>
    <w:p w:rsidR="0032668B" w:rsidRDefault="0032668B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68B" w:rsidRDefault="0032668B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68B" w:rsidRPr="0032668B" w:rsidRDefault="0032668B" w:rsidP="0032668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2668B">
        <w:rPr>
          <w:rFonts w:ascii="Arial" w:hAnsi="Arial" w:cs="Arial"/>
          <w:b/>
          <w:sz w:val="28"/>
          <w:szCs w:val="24"/>
        </w:rPr>
        <w:t>Mandatories: Writing the Small Print</w:t>
      </w:r>
    </w:p>
    <w:p w:rsidR="0032668B" w:rsidRPr="0032668B" w:rsidRDefault="0032668B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4E3F">
        <w:rPr>
          <w:rFonts w:ascii="Arial" w:hAnsi="Arial" w:cs="Arial"/>
          <w:i/>
          <w:sz w:val="24"/>
          <w:szCs w:val="24"/>
        </w:rPr>
        <w:t>Mandatories</w:t>
      </w:r>
      <w:r w:rsidRPr="0032668B">
        <w:rPr>
          <w:rFonts w:ascii="Arial" w:hAnsi="Arial" w:cs="Arial"/>
          <w:sz w:val="24"/>
          <w:szCs w:val="24"/>
        </w:rPr>
        <w:t xml:space="preserve"> are statements required to app</w:t>
      </w:r>
      <w:r w:rsidR="00AB4E3F">
        <w:rPr>
          <w:rFonts w:ascii="Arial" w:hAnsi="Arial" w:cs="Arial"/>
          <w:sz w:val="24"/>
          <w:szCs w:val="24"/>
        </w:rPr>
        <w:t xml:space="preserve">ear in your ads and are usually </w:t>
      </w:r>
      <w:r w:rsidRPr="0032668B">
        <w:rPr>
          <w:rFonts w:ascii="Arial" w:hAnsi="Arial" w:cs="Arial"/>
          <w:sz w:val="24"/>
          <w:szCs w:val="24"/>
        </w:rPr>
        <w:t xml:space="preserve">found in the small print along the bottom </w:t>
      </w:r>
      <w:r w:rsidR="00AB4E3F">
        <w:rPr>
          <w:rFonts w:ascii="Arial" w:hAnsi="Arial" w:cs="Arial"/>
          <w:sz w:val="24"/>
          <w:szCs w:val="24"/>
        </w:rPr>
        <w:t xml:space="preserve">or side of an ad. Sometimes law </w:t>
      </w:r>
      <w:r w:rsidRPr="0032668B">
        <w:rPr>
          <w:rFonts w:ascii="Arial" w:hAnsi="Arial" w:cs="Arial"/>
          <w:sz w:val="24"/>
          <w:szCs w:val="24"/>
        </w:rPr>
        <w:t>requires these statements. For</w:t>
      </w:r>
      <w:r w:rsidR="00AB4E3F">
        <w:rPr>
          <w:rFonts w:ascii="Arial" w:hAnsi="Arial" w:cs="Arial"/>
          <w:sz w:val="24"/>
          <w:szCs w:val="24"/>
        </w:rPr>
        <w:t xml:space="preserve"> example, bank ads state “Equal </w:t>
      </w:r>
      <w:r w:rsidRPr="0032668B">
        <w:rPr>
          <w:rFonts w:ascii="Arial" w:hAnsi="Arial" w:cs="Arial"/>
          <w:sz w:val="24"/>
          <w:szCs w:val="24"/>
        </w:rPr>
        <w:t>Opportuni</w:t>
      </w:r>
      <w:r w:rsidR="00AB4E3F">
        <w:rPr>
          <w:rFonts w:ascii="Arial" w:hAnsi="Arial" w:cs="Arial"/>
          <w:sz w:val="24"/>
          <w:szCs w:val="24"/>
        </w:rPr>
        <w:t xml:space="preserve">ty </w:t>
      </w:r>
      <w:r w:rsidRPr="0032668B">
        <w:rPr>
          <w:rFonts w:ascii="Arial" w:hAnsi="Arial" w:cs="Arial"/>
          <w:sz w:val="24"/>
          <w:szCs w:val="24"/>
        </w:rPr>
        <w:t>Lender.” Other times the stat</w:t>
      </w:r>
      <w:r w:rsidR="00AB4E3F">
        <w:rPr>
          <w:rFonts w:ascii="Arial" w:hAnsi="Arial" w:cs="Arial"/>
          <w:sz w:val="24"/>
          <w:szCs w:val="24"/>
        </w:rPr>
        <w:t xml:space="preserve">ements are something the client insists on </w:t>
      </w:r>
      <w:r w:rsidRPr="0032668B">
        <w:rPr>
          <w:rFonts w:ascii="Arial" w:hAnsi="Arial" w:cs="Arial"/>
          <w:sz w:val="24"/>
          <w:szCs w:val="24"/>
        </w:rPr>
        <w:t xml:space="preserve">including. Motel 6 ads, for </w:t>
      </w:r>
      <w:r w:rsidR="00AB4E3F">
        <w:rPr>
          <w:rFonts w:ascii="Arial" w:hAnsi="Arial" w:cs="Arial"/>
          <w:sz w:val="24"/>
          <w:szCs w:val="24"/>
        </w:rPr>
        <w:t xml:space="preserve">example, include the statement, “Motel 6. An </w:t>
      </w:r>
      <w:r w:rsidRPr="0032668B">
        <w:rPr>
          <w:rFonts w:ascii="Arial" w:hAnsi="Arial" w:cs="Arial"/>
          <w:sz w:val="24"/>
          <w:szCs w:val="24"/>
        </w:rPr>
        <w:t>Accor Hotel.” It’s your job as a writer to ensur</w:t>
      </w:r>
      <w:r w:rsidR="00AB4E3F">
        <w:rPr>
          <w:rFonts w:ascii="Arial" w:hAnsi="Arial" w:cs="Arial"/>
          <w:sz w:val="24"/>
          <w:szCs w:val="24"/>
        </w:rPr>
        <w:t xml:space="preserve">e that your copy contains these </w:t>
      </w:r>
      <w:r w:rsidRPr="0032668B">
        <w:rPr>
          <w:rFonts w:ascii="Arial" w:hAnsi="Arial" w:cs="Arial"/>
          <w:sz w:val="24"/>
          <w:szCs w:val="24"/>
        </w:rPr>
        <w:t>small but important words.</w:t>
      </w:r>
    </w:p>
    <w:p w:rsidR="00AB4E3F" w:rsidRDefault="00AB4E3F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68B" w:rsidRPr="00AB4E3F" w:rsidRDefault="0032668B" w:rsidP="0032668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B4E3F">
        <w:rPr>
          <w:rFonts w:ascii="Arial" w:hAnsi="Arial" w:cs="Arial"/>
          <w:b/>
          <w:sz w:val="28"/>
          <w:szCs w:val="24"/>
        </w:rPr>
        <w:t>Answers to Common Questions about Writing Copy</w:t>
      </w:r>
    </w:p>
    <w:p w:rsidR="00AB4E3F" w:rsidRDefault="00AB4E3F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2ACF" w:rsidRDefault="00C52ACF" w:rsidP="0032668B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Is It OK to Break the Rules?</w:t>
      </w:r>
    </w:p>
    <w:p w:rsidR="00C52ACF" w:rsidRDefault="0032668B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668B">
        <w:rPr>
          <w:rFonts w:ascii="Arial" w:hAnsi="Arial" w:cs="Arial"/>
          <w:sz w:val="24"/>
          <w:szCs w:val="24"/>
        </w:rPr>
        <w:t>Some people believe advertising has destroyed the dignity of our language.</w:t>
      </w:r>
      <w:r w:rsidR="00C52ACF">
        <w:rPr>
          <w:rFonts w:ascii="Arial" w:hAnsi="Arial" w:cs="Arial"/>
          <w:b/>
          <w:sz w:val="26"/>
          <w:szCs w:val="26"/>
        </w:rPr>
        <w:t xml:space="preserve">  </w:t>
      </w:r>
      <w:r w:rsidRPr="0032668B">
        <w:rPr>
          <w:rFonts w:ascii="Arial" w:hAnsi="Arial" w:cs="Arial"/>
          <w:sz w:val="24"/>
          <w:szCs w:val="24"/>
        </w:rPr>
        <w:t>They are appalled when they read sentences such as, “Winston tastes good</w:t>
      </w:r>
      <w:r w:rsidR="00C52ACF">
        <w:rPr>
          <w:rFonts w:ascii="Arial" w:hAnsi="Arial" w:cs="Arial"/>
          <w:b/>
          <w:sz w:val="26"/>
          <w:szCs w:val="26"/>
        </w:rPr>
        <w:t xml:space="preserve"> </w:t>
      </w:r>
      <w:r w:rsidRPr="0032668B">
        <w:rPr>
          <w:rFonts w:ascii="Arial" w:hAnsi="Arial" w:cs="Arial"/>
          <w:sz w:val="24"/>
          <w:szCs w:val="24"/>
        </w:rPr>
        <w:t xml:space="preserve">like a cigarette should.” Cringe </w:t>
      </w:r>
      <w:r w:rsidR="00C52ACF">
        <w:rPr>
          <w:rFonts w:ascii="Arial" w:hAnsi="Arial" w:cs="Arial"/>
          <w:sz w:val="24"/>
          <w:szCs w:val="24"/>
        </w:rPr>
        <w:t xml:space="preserve">when they read </w:t>
      </w:r>
      <w:r w:rsidRPr="0032668B">
        <w:rPr>
          <w:rFonts w:ascii="Arial" w:hAnsi="Arial" w:cs="Arial"/>
          <w:sz w:val="24"/>
          <w:szCs w:val="24"/>
        </w:rPr>
        <w:lastRenderedPageBreak/>
        <w:t>incomplete sentences (like</w:t>
      </w:r>
      <w:r w:rsidR="00C52ACF">
        <w:rPr>
          <w:rFonts w:ascii="Arial" w:hAnsi="Arial" w:cs="Arial"/>
          <w:b/>
          <w:sz w:val="26"/>
          <w:szCs w:val="26"/>
        </w:rPr>
        <w:t xml:space="preserve"> </w:t>
      </w:r>
      <w:r w:rsidRPr="0032668B">
        <w:rPr>
          <w:rFonts w:ascii="Arial" w:hAnsi="Arial" w:cs="Arial"/>
          <w:sz w:val="24"/>
          <w:szCs w:val="24"/>
        </w:rPr>
        <w:t>this one). And wince when a sentence starts with a conjunction. Others argue</w:t>
      </w:r>
      <w:r w:rsidR="00C52ACF">
        <w:rPr>
          <w:rFonts w:ascii="Arial" w:hAnsi="Arial" w:cs="Arial"/>
          <w:b/>
          <w:sz w:val="26"/>
          <w:szCs w:val="26"/>
        </w:rPr>
        <w:t xml:space="preserve"> </w:t>
      </w:r>
      <w:r w:rsidRPr="0032668B">
        <w:rPr>
          <w:rFonts w:ascii="Arial" w:hAnsi="Arial" w:cs="Arial"/>
          <w:sz w:val="24"/>
          <w:szCs w:val="24"/>
        </w:rPr>
        <w:t>that advertising must sound like people talking, so it’s OK to break the rules.</w:t>
      </w:r>
      <w:r w:rsidR="00C52ACF">
        <w:rPr>
          <w:rFonts w:ascii="Arial" w:hAnsi="Arial" w:cs="Arial"/>
          <w:b/>
          <w:sz w:val="26"/>
          <w:szCs w:val="26"/>
        </w:rPr>
        <w:t xml:space="preserve">  </w:t>
      </w:r>
      <w:r w:rsidRPr="0032668B">
        <w:rPr>
          <w:rFonts w:ascii="Arial" w:hAnsi="Arial" w:cs="Arial"/>
          <w:sz w:val="24"/>
          <w:szCs w:val="24"/>
        </w:rPr>
        <w:t>However, most people agree that, before you break the rules, you’d better</w:t>
      </w:r>
      <w:r w:rsidR="00C52ACF">
        <w:rPr>
          <w:rFonts w:ascii="Arial" w:hAnsi="Arial" w:cs="Arial"/>
          <w:b/>
          <w:sz w:val="26"/>
          <w:szCs w:val="26"/>
        </w:rPr>
        <w:t xml:space="preserve"> </w:t>
      </w:r>
      <w:r w:rsidRPr="0032668B">
        <w:rPr>
          <w:rFonts w:ascii="Arial" w:hAnsi="Arial" w:cs="Arial"/>
          <w:sz w:val="24"/>
          <w:szCs w:val="24"/>
        </w:rPr>
        <w:t>know the</w:t>
      </w:r>
      <w:r w:rsidR="00C52ACF">
        <w:rPr>
          <w:rFonts w:ascii="Arial" w:hAnsi="Arial" w:cs="Arial"/>
          <w:sz w:val="24"/>
          <w:szCs w:val="24"/>
        </w:rPr>
        <w:t xml:space="preserve">m. See the box on the </w:t>
      </w:r>
      <w:r w:rsidRPr="0032668B">
        <w:rPr>
          <w:rFonts w:ascii="Arial" w:hAnsi="Arial" w:cs="Arial"/>
          <w:sz w:val="24"/>
          <w:szCs w:val="24"/>
        </w:rPr>
        <w:t>for some copy mistakes.</w:t>
      </w:r>
      <w:r w:rsidRPr="0032668B">
        <w:rPr>
          <w:rFonts w:ascii="Arial" w:hAnsi="Arial" w:cs="Arial"/>
          <w:sz w:val="24"/>
          <w:szCs w:val="24"/>
        </w:rPr>
        <w:t xml:space="preserve"> </w:t>
      </w:r>
    </w:p>
    <w:p w:rsidR="00855909" w:rsidRDefault="00855909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D176C5" w:rsidTr="00D176C5">
        <w:tc>
          <w:tcPr>
            <w:tcW w:w="8154" w:type="dxa"/>
          </w:tcPr>
          <w:p w:rsidR="00D176C5" w:rsidRPr="00D176C5" w:rsidRDefault="00D176C5" w:rsidP="00D176C5">
            <w:pPr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 w:rsidRPr="00D176C5">
              <w:rPr>
                <w:rFonts w:ascii="Arial" w:hAnsi="Arial" w:cs="Arial"/>
                <w:b/>
                <w:sz w:val="28"/>
                <w:szCs w:val="24"/>
              </w:rPr>
              <w:t>COPY MISTAKES</w:t>
            </w:r>
          </w:p>
          <w:p w:rsidR="00D176C5" w:rsidRDefault="00D176C5" w:rsidP="00D176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76C5">
              <w:rPr>
                <w:rFonts w:ascii="Arial" w:hAnsi="Arial" w:cs="Arial"/>
                <w:sz w:val="24"/>
                <w:szCs w:val="24"/>
              </w:rPr>
              <w:t xml:space="preserve">You </w:t>
            </w:r>
            <w:r>
              <w:rPr>
                <w:rFonts w:ascii="Arial" w:hAnsi="Arial" w:cs="Arial"/>
                <w:sz w:val="24"/>
                <w:szCs w:val="24"/>
              </w:rPr>
              <w:t xml:space="preserve">must proofread your copy. Spell </w:t>
            </w:r>
            <w:r w:rsidRPr="00D176C5">
              <w:rPr>
                <w:rFonts w:ascii="Arial" w:hAnsi="Arial" w:cs="Arial"/>
                <w:sz w:val="24"/>
                <w:szCs w:val="24"/>
              </w:rPr>
              <w:t>Check i</w:t>
            </w:r>
            <w:r>
              <w:rPr>
                <w:rFonts w:ascii="Arial" w:hAnsi="Arial" w:cs="Arial"/>
                <w:sz w:val="24"/>
                <w:szCs w:val="24"/>
              </w:rPr>
              <w:t xml:space="preserve">s a big help, but it can’t find </w:t>
            </w:r>
            <w:r w:rsidRPr="00D176C5">
              <w:rPr>
                <w:rFonts w:ascii="Arial" w:hAnsi="Arial" w:cs="Arial"/>
                <w:sz w:val="24"/>
                <w:szCs w:val="24"/>
              </w:rPr>
              <w:t>eve</w:t>
            </w:r>
            <w:r>
              <w:rPr>
                <w:rFonts w:ascii="Arial" w:hAnsi="Arial" w:cs="Arial"/>
                <w:sz w:val="24"/>
                <w:szCs w:val="24"/>
              </w:rPr>
              <w:t xml:space="preserve">ry type of error. Here are some mistakes from the classifieds: “For </w:t>
            </w:r>
            <w:r w:rsidRPr="00D176C5">
              <w:rPr>
                <w:rFonts w:ascii="Arial" w:hAnsi="Arial" w:cs="Arial"/>
                <w:sz w:val="24"/>
                <w:szCs w:val="24"/>
              </w:rPr>
              <w:t>sale: an</w:t>
            </w:r>
            <w:r>
              <w:rPr>
                <w:rFonts w:ascii="Arial" w:hAnsi="Arial" w:cs="Arial"/>
                <w:sz w:val="24"/>
                <w:szCs w:val="24"/>
              </w:rPr>
              <w:t xml:space="preserve"> antique desk suitable for lady </w:t>
            </w:r>
            <w:r w:rsidRPr="00D176C5">
              <w:rPr>
                <w:rFonts w:ascii="Arial" w:hAnsi="Arial" w:cs="Arial"/>
                <w:sz w:val="24"/>
                <w:szCs w:val="24"/>
              </w:rPr>
              <w:t>with</w:t>
            </w:r>
            <w:r>
              <w:rPr>
                <w:rFonts w:ascii="Arial" w:hAnsi="Arial" w:cs="Arial"/>
                <w:sz w:val="24"/>
                <w:szCs w:val="24"/>
              </w:rPr>
              <w:t xml:space="preserve"> thick legs and large drawers.”  </w:t>
            </w:r>
            <w:r w:rsidRPr="00D176C5">
              <w:rPr>
                <w:rFonts w:ascii="Arial" w:hAnsi="Arial" w:cs="Arial"/>
                <w:sz w:val="24"/>
                <w:szCs w:val="24"/>
              </w:rPr>
              <w:t>“Four-poster bed, 101 years old. P</w:t>
            </w:r>
            <w:r>
              <w:rPr>
                <w:rFonts w:ascii="Arial" w:hAnsi="Arial" w:cs="Arial"/>
                <w:sz w:val="24"/>
                <w:szCs w:val="24"/>
              </w:rPr>
              <w:t xml:space="preserve">erfect for antique lover.”  “Now is your chance to have your ears </w:t>
            </w:r>
            <w:r w:rsidRPr="00D176C5">
              <w:rPr>
                <w:rFonts w:ascii="Arial" w:hAnsi="Arial" w:cs="Arial"/>
                <w:sz w:val="24"/>
                <w:szCs w:val="24"/>
              </w:rPr>
              <w:t xml:space="preserve">pierced and </w:t>
            </w:r>
            <w:r>
              <w:rPr>
                <w:rFonts w:ascii="Arial" w:hAnsi="Arial" w:cs="Arial"/>
                <w:sz w:val="24"/>
                <w:szCs w:val="24"/>
              </w:rPr>
              <w:t xml:space="preserve">get an extra pair to take home, too.”  </w:t>
            </w:r>
            <w:r w:rsidRPr="00D176C5">
              <w:rPr>
                <w:rFonts w:ascii="Arial" w:hAnsi="Arial" w:cs="Arial"/>
                <w:sz w:val="24"/>
                <w:szCs w:val="24"/>
              </w:rPr>
              <w:t>“Wanted:</w:t>
            </w:r>
            <w:r>
              <w:rPr>
                <w:rFonts w:ascii="Arial" w:hAnsi="Arial" w:cs="Arial"/>
                <w:sz w:val="24"/>
                <w:szCs w:val="24"/>
              </w:rPr>
              <w:t xml:space="preserve"> 50 girls for stripping machine operators in factory.” </w:t>
            </w:r>
            <w:r w:rsidRPr="00D176C5">
              <w:rPr>
                <w:rFonts w:ascii="Arial" w:hAnsi="Arial" w:cs="Arial"/>
                <w:sz w:val="24"/>
                <w:szCs w:val="24"/>
              </w:rPr>
              <w:t>“Tired of cleaning yourself? Let me do it.”</w:t>
            </w:r>
          </w:p>
          <w:p w:rsidR="00D176C5" w:rsidRDefault="00D176C5" w:rsidP="00D176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176C5" w:rsidRDefault="00D176C5" w:rsidP="00D176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76C5">
              <w:rPr>
                <w:rFonts w:ascii="Arial" w:hAnsi="Arial" w:cs="Arial"/>
                <w:sz w:val="24"/>
                <w:szCs w:val="24"/>
              </w:rPr>
              <w:t xml:space="preserve">“Used cars: Why go elsewhere to </w:t>
            </w:r>
            <w:r>
              <w:rPr>
                <w:rFonts w:ascii="Arial" w:hAnsi="Arial" w:cs="Arial"/>
                <w:sz w:val="24"/>
                <w:szCs w:val="24"/>
              </w:rPr>
              <w:t xml:space="preserve">be cheated? Come here first!”  </w:t>
            </w:r>
            <w:r w:rsidRPr="00D176C5">
              <w:rPr>
                <w:rFonts w:ascii="Arial" w:hAnsi="Arial" w:cs="Arial"/>
                <w:sz w:val="24"/>
                <w:szCs w:val="24"/>
              </w:rPr>
              <w:t>Churc</w:t>
            </w:r>
            <w:r>
              <w:rPr>
                <w:rFonts w:ascii="Arial" w:hAnsi="Arial" w:cs="Arial"/>
                <w:sz w:val="24"/>
                <w:szCs w:val="24"/>
              </w:rPr>
              <w:t xml:space="preserve">h bulletins have their share of </w:t>
            </w:r>
            <w:r w:rsidRPr="00D176C5">
              <w:rPr>
                <w:rFonts w:ascii="Arial" w:hAnsi="Arial" w:cs="Arial"/>
                <w:sz w:val="24"/>
                <w:szCs w:val="24"/>
              </w:rPr>
              <w:t>gaffes. H</w:t>
            </w:r>
            <w:r>
              <w:rPr>
                <w:rFonts w:ascii="Arial" w:hAnsi="Arial" w:cs="Arial"/>
                <w:sz w:val="24"/>
                <w:szCs w:val="24"/>
              </w:rPr>
              <w:t xml:space="preserve">ere are a few of our favorites: </w:t>
            </w:r>
            <w:r w:rsidRPr="00D176C5">
              <w:rPr>
                <w:rFonts w:ascii="Arial" w:hAnsi="Arial" w:cs="Arial"/>
                <w:sz w:val="24"/>
                <w:szCs w:val="24"/>
              </w:rPr>
              <w:t xml:space="preserve">“Thursday, at </w:t>
            </w:r>
            <w:r>
              <w:rPr>
                <w:rFonts w:ascii="Arial" w:hAnsi="Arial" w:cs="Arial"/>
                <w:sz w:val="24"/>
                <w:szCs w:val="24"/>
              </w:rPr>
              <w:t xml:space="preserve">5 p.m., there will be a meeting </w:t>
            </w:r>
            <w:r w:rsidRPr="00D176C5">
              <w:rPr>
                <w:rFonts w:ascii="Arial" w:hAnsi="Arial" w:cs="Arial"/>
                <w:sz w:val="24"/>
                <w:szCs w:val="24"/>
              </w:rPr>
              <w:t>of the</w:t>
            </w:r>
            <w:r>
              <w:rPr>
                <w:rFonts w:ascii="Arial" w:hAnsi="Arial" w:cs="Arial"/>
                <w:sz w:val="24"/>
                <w:szCs w:val="24"/>
              </w:rPr>
              <w:t xml:space="preserve"> Little Mothers Club. All those </w:t>
            </w:r>
            <w:r w:rsidRPr="00D176C5">
              <w:rPr>
                <w:rFonts w:ascii="Arial" w:hAnsi="Arial" w:cs="Arial"/>
                <w:sz w:val="24"/>
                <w:szCs w:val="24"/>
              </w:rPr>
              <w:t>wishing t</w:t>
            </w:r>
            <w:r>
              <w:rPr>
                <w:rFonts w:ascii="Arial" w:hAnsi="Arial" w:cs="Arial"/>
                <w:sz w:val="24"/>
                <w:szCs w:val="24"/>
              </w:rPr>
              <w:t xml:space="preserve">o become little mothers, please meet the pastor in his study.”  </w:t>
            </w:r>
            <w:r w:rsidRPr="00D176C5">
              <w:rPr>
                <w:rFonts w:ascii="Arial" w:hAnsi="Arial" w:cs="Arial"/>
                <w:sz w:val="24"/>
                <w:szCs w:val="24"/>
              </w:rPr>
              <w:t>“The lad</w:t>
            </w:r>
            <w:r>
              <w:rPr>
                <w:rFonts w:ascii="Arial" w:hAnsi="Arial" w:cs="Arial"/>
                <w:sz w:val="24"/>
                <w:szCs w:val="24"/>
              </w:rPr>
              <w:t xml:space="preserve">ies of the church have cast off </w:t>
            </w:r>
            <w:r w:rsidRPr="00D176C5">
              <w:rPr>
                <w:rFonts w:ascii="Arial" w:hAnsi="Arial" w:cs="Arial"/>
                <w:sz w:val="24"/>
                <w:szCs w:val="24"/>
              </w:rPr>
              <w:t>clothin</w:t>
            </w:r>
            <w:r>
              <w:rPr>
                <w:rFonts w:ascii="Arial" w:hAnsi="Arial" w:cs="Arial"/>
                <w:sz w:val="24"/>
                <w:szCs w:val="24"/>
              </w:rPr>
              <w:t xml:space="preserve">g of every kind and they may be </w:t>
            </w:r>
            <w:r w:rsidRPr="00D176C5">
              <w:rPr>
                <w:rFonts w:ascii="Arial" w:hAnsi="Arial" w:cs="Arial"/>
                <w:sz w:val="24"/>
                <w:szCs w:val="24"/>
              </w:rPr>
              <w:t>seen in the</w:t>
            </w:r>
            <w:r>
              <w:rPr>
                <w:rFonts w:ascii="Arial" w:hAnsi="Arial" w:cs="Arial"/>
                <w:sz w:val="24"/>
                <w:szCs w:val="24"/>
              </w:rPr>
              <w:t xml:space="preserve"> basement on Friday afternoon.”  “This being Easter Sunday, we will ask Mrs. </w:t>
            </w:r>
            <w:r w:rsidRPr="00D176C5">
              <w:rPr>
                <w:rFonts w:ascii="Arial" w:hAnsi="Arial" w:cs="Arial"/>
                <w:sz w:val="24"/>
                <w:szCs w:val="24"/>
              </w:rPr>
              <w:t>Johnson</w:t>
            </w:r>
            <w:r>
              <w:rPr>
                <w:rFonts w:ascii="Arial" w:hAnsi="Arial" w:cs="Arial"/>
                <w:sz w:val="24"/>
                <w:szCs w:val="24"/>
              </w:rPr>
              <w:t xml:space="preserve"> to come forward and lay an egg </w:t>
            </w:r>
            <w:r w:rsidRPr="00D176C5">
              <w:rPr>
                <w:rFonts w:ascii="Arial" w:hAnsi="Arial" w:cs="Arial"/>
                <w:sz w:val="24"/>
                <w:szCs w:val="24"/>
              </w:rPr>
              <w:t>on the altar.”</w:t>
            </w:r>
          </w:p>
          <w:p w:rsidR="00D176C5" w:rsidRDefault="00D176C5" w:rsidP="00D176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176C5" w:rsidRDefault="007366F8" w:rsidP="007366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66F8">
              <w:rPr>
                <w:rFonts w:ascii="Arial" w:hAnsi="Arial" w:cs="Arial"/>
                <w:sz w:val="24"/>
                <w:szCs w:val="24"/>
              </w:rPr>
              <w:t xml:space="preserve">But don’t think it’s just </w:t>
            </w:r>
            <w:r>
              <w:rPr>
                <w:rFonts w:ascii="Arial" w:hAnsi="Arial" w:cs="Arial"/>
                <w:sz w:val="24"/>
                <w:szCs w:val="24"/>
              </w:rPr>
              <w:t xml:space="preserve">small-town </w:t>
            </w:r>
            <w:r w:rsidRPr="007366F8">
              <w:rPr>
                <w:rFonts w:ascii="Arial" w:hAnsi="Arial" w:cs="Arial"/>
                <w:sz w:val="24"/>
                <w:szCs w:val="24"/>
              </w:rPr>
              <w:t>classi</w:t>
            </w:r>
            <w:r>
              <w:rPr>
                <w:rFonts w:ascii="Arial" w:hAnsi="Arial" w:cs="Arial"/>
                <w:sz w:val="24"/>
                <w:szCs w:val="24"/>
              </w:rPr>
              <w:t xml:space="preserve">fieds and church bulletins that </w:t>
            </w:r>
            <w:r w:rsidRPr="007366F8">
              <w:rPr>
                <w:rFonts w:ascii="Arial" w:hAnsi="Arial" w:cs="Arial"/>
                <w:sz w:val="24"/>
                <w:szCs w:val="24"/>
              </w:rPr>
              <w:t>make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66F8">
              <w:rPr>
                <w:rFonts w:ascii="Arial" w:hAnsi="Arial" w:cs="Arial"/>
                <w:sz w:val="24"/>
                <w:szCs w:val="24"/>
              </w:rPr>
              <w:t>mi</w:t>
            </w:r>
            <w:r>
              <w:rPr>
                <w:rFonts w:ascii="Arial" w:hAnsi="Arial" w:cs="Arial"/>
                <w:sz w:val="24"/>
                <w:szCs w:val="24"/>
              </w:rPr>
              <w:t xml:space="preserve">stakes. Consider the following: A Mercedes-Benz accessories ad begins, </w:t>
            </w:r>
            <w:r w:rsidRPr="007366F8">
              <w:rPr>
                <w:rFonts w:ascii="Arial" w:hAnsi="Arial" w:cs="Arial"/>
                <w:sz w:val="24"/>
                <w:szCs w:val="24"/>
              </w:rPr>
              <w:t>“Her t</w:t>
            </w:r>
            <w:r>
              <w:rPr>
                <w:rFonts w:ascii="Arial" w:hAnsi="Arial" w:cs="Arial"/>
                <w:sz w:val="24"/>
                <w:szCs w:val="24"/>
              </w:rPr>
              <w:t xml:space="preserve">rademark has always been making art out of the everyday. First, she was </w:t>
            </w:r>
            <w:r w:rsidRPr="007366F8">
              <w:rPr>
                <w:rFonts w:ascii="Arial" w:hAnsi="Arial" w:cs="Arial"/>
                <w:sz w:val="24"/>
                <w:szCs w:val="24"/>
              </w:rPr>
              <w:t>taken with f</w:t>
            </w:r>
            <w:r>
              <w:rPr>
                <w:rFonts w:ascii="Arial" w:hAnsi="Arial" w:cs="Arial"/>
                <w:sz w:val="24"/>
                <w:szCs w:val="24"/>
              </w:rPr>
              <w:t xml:space="preserve">ruits and vegetables. Next, she was inspired by popcorn, footballs and </w:t>
            </w:r>
            <w:r w:rsidRPr="007366F8">
              <w:rPr>
                <w:rFonts w:ascii="Arial" w:hAnsi="Arial" w:cs="Arial"/>
                <w:sz w:val="24"/>
                <w:szCs w:val="24"/>
              </w:rPr>
              <w:t xml:space="preserve">sharks. </w:t>
            </w:r>
            <w:r>
              <w:rPr>
                <w:rFonts w:ascii="Arial" w:hAnsi="Arial" w:cs="Arial"/>
                <w:sz w:val="24"/>
                <w:szCs w:val="24"/>
              </w:rPr>
              <w:t xml:space="preserve">Then one day, Nicole Miller was struck by a Mercedes-Benz.” </w:t>
            </w:r>
            <w:r w:rsidRPr="007366F8">
              <w:rPr>
                <w:rFonts w:ascii="Arial" w:hAnsi="Arial" w:cs="Arial"/>
                <w:sz w:val="24"/>
                <w:szCs w:val="24"/>
              </w:rPr>
              <w:t>Bruce</w:t>
            </w:r>
            <w:r>
              <w:rPr>
                <w:rFonts w:ascii="Arial" w:hAnsi="Arial" w:cs="Arial"/>
                <w:sz w:val="24"/>
                <w:szCs w:val="24"/>
              </w:rPr>
              <w:t xml:space="preserve"> Hardwood Floors insulted a few </w:t>
            </w:r>
            <w:r w:rsidRPr="007366F8">
              <w:rPr>
                <w:rFonts w:ascii="Arial" w:hAnsi="Arial" w:cs="Arial"/>
                <w:sz w:val="24"/>
                <w:szCs w:val="24"/>
              </w:rPr>
              <w:t>grandmothers</w:t>
            </w:r>
            <w:r>
              <w:rPr>
                <w:rFonts w:ascii="Arial" w:hAnsi="Arial" w:cs="Arial"/>
                <w:sz w:val="24"/>
                <w:szCs w:val="24"/>
              </w:rPr>
              <w:t xml:space="preserve"> with the line “Solid oak, just </w:t>
            </w:r>
            <w:r w:rsidRPr="007366F8">
              <w:rPr>
                <w:rFonts w:ascii="Arial" w:hAnsi="Arial" w:cs="Arial"/>
                <w:sz w:val="24"/>
                <w:szCs w:val="24"/>
              </w:rPr>
              <w:t>like your grandmothers.”</w:t>
            </w:r>
          </w:p>
        </w:tc>
      </w:tr>
    </w:tbl>
    <w:p w:rsidR="00855909" w:rsidRDefault="00855909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66F8" w:rsidRDefault="007366F8" w:rsidP="003266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04DC" w:rsidRPr="002004DC" w:rsidRDefault="002004DC" w:rsidP="002004D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2004DC">
        <w:rPr>
          <w:rFonts w:ascii="Arial" w:hAnsi="Arial" w:cs="Arial"/>
          <w:b/>
          <w:sz w:val="26"/>
          <w:szCs w:val="26"/>
        </w:rPr>
        <w:t>What’s the Best Headline Length?</w:t>
      </w:r>
    </w:p>
    <w:p w:rsidR="002004DC" w:rsidRPr="002004DC" w:rsidRDefault="002004DC" w:rsidP="002004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004DC">
        <w:rPr>
          <w:rFonts w:ascii="Arial" w:hAnsi="Arial" w:cs="Arial"/>
          <w:sz w:val="24"/>
          <w:szCs w:val="24"/>
        </w:rPr>
        <w:t>Unless you’re writing to a specific layout with a predetermi</w:t>
      </w:r>
      <w:r>
        <w:rPr>
          <w:rFonts w:ascii="Arial" w:hAnsi="Arial" w:cs="Arial"/>
          <w:sz w:val="24"/>
          <w:szCs w:val="24"/>
        </w:rPr>
        <w:t xml:space="preserve">ned </w:t>
      </w:r>
      <w:r w:rsidRPr="002004DC">
        <w:rPr>
          <w:rFonts w:ascii="Arial" w:hAnsi="Arial" w:cs="Arial"/>
          <w:sz w:val="24"/>
          <w:szCs w:val="24"/>
        </w:rPr>
        <w:t>character</w:t>
      </w:r>
      <w:r>
        <w:rPr>
          <w:rFonts w:ascii="Arial" w:hAnsi="Arial" w:cs="Arial"/>
          <w:sz w:val="24"/>
          <w:szCs w:val="24"/>
        </w:rPr>
        <w:t xml:space="preserve"> </w:t>
      </w:r>
      <w:r w:rsidRPr="002004DC">
        <w:rPr>
          <w:rFonts w:ascii="Arial" w:hAnsi="Arial" w:cs="Arial"/>
          <w:sz w:val="24"/>
          <w:szCs w:val="24"/>
        </w:rPr>
        <w:t>count, there is no “best”</w:t>
      </w:r>
      <w:r>
        <w:rPr>
          <w:rFonts w:ascii="Arial" w:hAnsi="Arial" w:cs="Arial"/>
          <w:sz w:val="24"/>
          <w:szCs w:val="24"/>
        </w:rPr>
        <w:t xml:space="preserve"> length. One of the most famous headlines for a car </w:t>
      </w:r>
      <w:r w:rsidRPr="002004DC">
        <w:rPr>
          <w:rFonts w:ascii="Arial" w:hAnsi="Arial" w:cs="Arial"/>
          <w:sz w:val="24"/>
          <w:szCs w:val="24"/>
        </w:rPr>
        <w:t>was one simple</w:t>
      </w:r>
      <w:r>
        <w:rPr>
          <w:rFonts w:ascii="Arial" w:hAnsi="Arial" w:cs="Arial"/>
          <w:sz w:val="24"/>
          <w:szCs w:val="24"/>
        </w:rPr>
        <w:t xml:space="preserve"> word, “Lemon.” This unexpected headline for Volkswagen </w:t>
      </w:r>
      <w:r w:rsidRPr="002004DC">
        <w:rPr>
          <w:rFonts w:ascii="Arial" w:hAnsi="Arial" w:cs="Arial"/>
          <w:sz w:val="24"/>
          <w:szCs w:val="24"/>
        </w:rPr>
        <w:t>motivated</w:t>
      </w:r>
      <w:r>
        <w:rPr>
          <w:rFonts w:ascii="Arial" w:hAnsi="Arial" w:cs="Arial"/>
          <w:sz w:val="24"/>
          <w:szCs w:val="24"/>
        </w:rPr>
        <w:t xml:space="preserve"> people to read the copy, which </w:t>
      </w:r>
      <w:r w:rsidRPr="002004DC">
        <w:rPr>
          <w:rFonts w:ascii="Arial" w:hAnsi="Arial" w:cs="Arial"/>
          <w:sz w:val="24"/>
          <w:szCs w:val="24"/>
        </w:rPr>
        <w:t>ex</w:t>
      </w:r>
      <w:r>
        <w:rPr>
          <w:rFonts w:ascii="Arial" w:hAnsi="Arial" w:cs="Arial"/>
          <w:sz w:val="24"/>
          <w:szCs w:val="24"/>
        </w:rPr>
        <w:t xml:space="preserve">plained the auto manufacturer’s </w:t>
      </w:r>
      <w:r w:rsidRPr="002004DC">
        <w:rPr>
          <w:rFonts w:ascii="Arial" w:hAnsi="Arial" w:cs="Arial"/>
          <w:sz w:val="24"/>
          <w:szCs w:val="24"/>
        </w:rPr>
        <w:t>rigorous quality sta</w:t>
      </w:r>
      <w:r>
        <w:rPr>
          <w:rFonts w:ascii="Arial" w:hAnsi="Arial" w:cs="Arial"/>
          <w:sz w:val="24"/>
          <w:szCs w:val="24"/>
        </w:rPr>
        <w:t xml:space="preserve">ndards. In contrast, </w:t>
      </w:r>
      <w:r w:rsidRPr="002004DC">
        <w:rPr>
          <w:rFonts w:ascii="Arial" w:hAnsi="Arial" w:cs="Arial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 xml:space="preserve">other famous headline for a car </w:t>
      </w:r>
      <w:r w:rsidRPr="002004DC">
        <w:rPr>
          <w:rFonts w:ascii="Arial" w:hAnsi="Arial" w:cs="Arial"/>
          <w:sz w:val="24"/>
          <w:szCs w:val="24"/>
        </w:rPr>
        <w:t>cont</w:t>
      </w:r>
      <w:r>
        <w:rPr>
          <w:rFonts w:ascii="Arial" w:hAnsi="Arial" w:cs="Arial"/>
          <w:sz w:val="24"/>
          <w:szCs w:val="24"/>
        </w:rPr>
        <w:t xml:space="preserve">ained 18 words: “At 60 miles an </w:t>
      </w:r>
      <w:r w:rsidRPr="002004DC">
        <w:rPr>
          <w:rFonts w:ascii="Arial" w:hAnsi="Arial" w:cs="Arial"/>
          <w:sz w:val="24"/>
          <w:szCs w:val="24"/>
        </w:rPr>
        <w:t>hour, the</w:t>
      </w:r>
      <w:r>
        <w:rPr>
          <w:rFonts w:ascii="Arial" w:hAnsi="Arial" w:cs="Arial"/>
          <w:sz w:val="24"/>
          <w:szCs w:val="24"/>
        </w:rPr>
        <w:t xml:space="preserve"> loudest noise in the new Rolls </w:t>
      </w:r>
      <w:r w:rsidRPr="002004DC">
        <w:rPr>
          <w:rFonts w:ascii="Arial" w:hAnsi="Arial" w:cs="Arial"/>
          <w:sz w:val="24"/>
          <w:szCs w:val="24"/>
        </w:rPr>
        <w:t xml:space="preserve">Royce </w:t>
      </w:r>
      <w:r>
        <w:rPr>
          <w:rFonts w:ascii="Arial" w:hAnsi="Arial" w:cs="Arial"/>
          <w:sz w:val="24"/>
          <w:szCs w:val="24"/>
        </w:rPr>
        <w:t xml:space="preserve">comes from the electric clock.”  </w:t>
      </w:r>
      <w:r w:rsidRPr="002004DC">
        <w:rPr>
          <w:rFonts w:ascii="Arial" w:hAnsi="Arial" w:cs="Arial"/>
          <w:sz w:val="24"/>
          <w:szCs w:val="24"/>
        </w:rPr>
        <w:t>Sometimes you’ll find you don’t</w:t>
      </w:r>
      <w:r>
        <w:rPr>
          <w:rFonts w:ascii="Arial" w:hAnsi="Arial" w:cs="Arial"/>
          <w:sz w:val="24"/>
          <w:szCs w:val="24"/>
        </w:rPr>
        <w:t xml:space="preserve"> need a headline—the visual can stand </w:t>
      </w:r>
      <w:r w:rsidRPr="002004DC">
        <w:rPr>
          <w:rFonts w:ascii="Arial" w:hAnsi="Arial" w:cs="Arial"/>
          <w:sz w:val="24"/>
          <w:szCs w:val="24"/>
        </w:rPr>
        <w:t>alone. A Volkswagen ad spoke volu</w:t>
      </w:r>
      <w:r>
        <w:rPr>
          <w:rFonts w:ascii="Arial" w:hAnsi="Arial" w:cs="Arial"/>
          <w:sz w:val="24"/>
          <w:szCs w:val="24"/>
        </w:rPr>
        <w:t xml:space="preserve">mes about the car’s gas mileage without a </w:t>
      </w:r>
      <w:r w:rsidRPr="002004DC">
        <w:rPr>
          <w:rFonts w:ascii="Arial" w:hAnsi="Arial" w:cs="Arial"/>
          <w:sz w:val="24"/>
          <w:szCs w:val="24"/>
        </w:rPr>
        <w:t>single word of copy. A cartoon illustration of a man holding a gas nozzle to</w:t>
      </w:r>
      <w:r>
        <w:rPr>
          <w:rFonts w:ascii="Arial" w:hAnsi="Arial" w:cs="Arial"/>
          <w:sz w:val="24"/>
          <w:szCs w:val="24"/>
        </w:rPr>
        <w:t xml:space="preserve"> </w:t>
      </w:r>
      <w:r w:rsidRPr="002004DC">
        <w:rPr>
          <w:rFonts w:ascii="Arial" w:hAnsi="Arial" w:cs="Arial"/>
          <w:sz w:val="24"/>
          <w:szCs w:val="24"/>
        </w:rPr>
        <w:t>his head resonated with consumers fed up with the high prices at the pump.</w:t>
      </w:r>
    </w:p>
    <w:p w:rsidR="002004DC" w:rsidRPr="002004DC" w:rsidRDefault="002004DC" w:rsidP="002004D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2004DC">
        <w:rPr>
          <w:rFonts w:ascii="Arial" w:hAnsi="Arial" w:cs="Arial"/>
          <w:b/>
          <w:sz w:val="26"/>
          <w:szCs w:val="26"/>
        </w:rPr>
        <w:lastRenderedPageBreak/>
        <w:t>Which Is Better, Long or Short Copy?</w:t>
      </w:r>
    </w:p>
    <w:p w:rsidR="00D176C5" w:rsidRDefault="002004DC" w:rsidP="002004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004DC">
        <w:rPr>
          <w:rFonts w:ascii="Arial" w:hAnsi="Arial" w:cs="Arial"/>
          <w:sz w:val="24"/>
          <w:szCs w:val="24"/>
        </w:rPr>
        <w:t>Certain product categories, such a</w:t>
      </w:r>
      <w:r w:rsidR="00DD0D97">
        <w:rPr>
          <w:rFonts w:ascii="Arial" w:hAnsi="Arial" w:cs="Arial"/>
          <w:sz w:val="24"/>
          <w:szCs w:val="24"/>
        </w:rPr>
        <w:t xml:space="preserve">s perfume and fashion, are sold </w:t>
      </w:r>
      <w:r w:rsidRPr="002004DC">
        <w:rPr>
          <w:rFonts w:ascii="Arial" w:hAnsi="Arial" w:cs="Arial"/>
          <w:sz w:val="24"/>
          <w:szCs w:val="24"/>
        </w:rPr>
        <w:t>primarily</w:t>
      </w:r>
      <w:r>
        <w:rPr>
          <w:rFonts w:ascii="Arial" w:hAnsi="Arial" w:cs="Arial"/>
          <w:sz w:val="24"/>
          <w:szCs w:val="24"/>
        </w:rPr>
        <w:t xml:space="preserve"> </w:t>
      </w:r>
      <w:r w:rsidRPr="002004DC">
        <w:rPr>
          <w:rFonts w:ascii="Arial" w:hAnsi="Arial" w:cs="Arial"/>
          <w:sz w:val="24"/>
          <w:szCs w:val="24"/>
        </w:rPr>
        <w:t>on the basis of image, so brief copy</w:t>
      </w:r>
      <w:r>
        <w:rPr>
          <w:rFonts w:ascii="Arial" w:hAnsi="Arial" w:cs="Arial"/>
          <w:sz w:val="24"/>
          <w:szCs w:val="24"/>
        </w:rPr>
        <w:t>, along with a striking visual,</w:t>
      </w:r>
      <w:r w:rsidR="00DD0D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 probably </w:t>
      </w:r>
      <w:r w:rsidRPr="002004DC">
        <w:rPr>
          <w:rFonts w:ascii="Arial" w:hAnsi="Arial" w:cs="Arial"/>
          <w:sz w:val="24"/>
          <w:szCs w:val="24"/>
        </w:rPr>
        <w:t>the best answer. Other produc</w:t>
      </w:r>
      <w:r>
        <w:rPr>
          <w:rFonts w:ascii="Arial" w:hAnsi="Arial" w:cs="Arial"/>
          <w:sz w:val="24"/>
          <w:szCs w:val="24"/>
        </w:rPr>
        <w:t>ts, such as cars and computers,</w:t>
      </w:r>
      <w:r w:rsidR="00DD0D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require quite a </w:t>
      </w:r>
      <w:r w:rsidRPr="002004DC">
        <w:rPr>
          <w:rFonts w:ascii="Arial" w:hAnsi="Arial" w:cs="Arial"/>
          <w:sz w:val="24"/>
          <w:szCs w:val="24"/>
        </w:rPr>
        <w:t xml:space="preserve">bit of thought before the buyer takes the </w:t>
      </w:r>
      <w:r w:rsidR="00DD0D97">
        <w:rPr>
          <w:rFonts w:ascii="Arial" w:hAnsi="Arial" w:cs="Arial"/>
          <w:sz w:val="24"/>
          <w:szCs w:val="24"/>
        </w:rPr>
        <w:t xml:space="preserve">plunge; therefore, </w:t>
      </w:r>
      <w:r>
        <w:rPr>
          <w:rFonts w:ascii="Arial" w:hAnsi="Arial" w:cs="Arial"/>
          <w:sz w:val="24"/>
          <w:szCs w:val="24"/>
        </w:rPr>
        <w:t xml:space="preserve">they warrant </w:t>
      </w:r>
      <w:r w:rsidRPr="002004DC">
        <w:rPr>
          <w:rFonts w:ascii="Arial" w:hAnsi="Arial" w:cs="Arial"/>
          <w:sz w:val="24"/>
          <w:szCs w:val="24"/>
        </w:rPr>
        <w:t>longer copy with specific details about the various features.</w:t>
      </w:r>
    </w:p>
    <w:p w:rsidR="00DD0D97" w:rsidRPr="00DD0D97" w:rsidRDefault="00DD0D97" w:rsidP="00DD0D97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D0D97">
        <w:rPr>
          <w:rFonts w:ascii="Arial" w:hAnsi="Arial" w:cs="Arial"/>
          <w:sz w:val="24"/>
          <w:szCs w:val="24"/>
        </w:rPr>
        <w:t>However, even these rules are su</w:t>
      </w:r>
      <w:r>
        <w:rPr>
          <w:rFonts w:ascii="Arial" w:hAnsi="Arial" w:cs="Arial"/>
          <w:sz w:val="24"/>
          <w:szCs w:val="24"/>
        </w:rPr>
        <w:t xml:space="preserve">ccessfully broken occasionally. Volkswagen </w:t>
      </w:r>
      <w:r w:rsidRPr="00DD0D97">
        <w:rPr>
          <w:rFonts w:ascii="Arial" w:hAnsi="Arial" w:cs="Arial"/>
          <w:sz w:val="24"/>
          <w:szCs w:val="24"/>
        </w:rPr>
        <w:t>ads often contain only a few lines of copy. Lands’ End fills the page with</w:t>
      </w:r>
      <w:r>
        <w:rPr>
          <w:rFonts w:ascii="Arial" w:hAnsi="Arial" w:cs="Arial"/>
          <w:sz w:val="24"/>
          <w:szCs w:val="24"/>
        </w:rPr>
        <w:t xml:space="preserve"> </w:t>
      </w:r>
      <w:r w:rsidRPr="00DD0D97">
        <w:rPr>
          <w:rFonts w:ascii="Arial" w:hAnsi="Arial" w:cs="Arial"/>
          <w:sz w:val="24"/>
          <w:szCs w:val="24"/>
        </w:rPr>
        <w:t>details about its clothing.</w:t>
      </w:r>
    </w:p>
    <w:p w:rsidR="00DD0D97" w:rsidRDefault="00DD0D97" w:rsidP="00DD0D97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D0D97">
        <w:rPr>
          <w:rFonts w:ascii="Arial" w:hAnsi="Arial" w:cs="Arial"/>
          <w:sz w:val="24"/>
          <w:szCs w:val="24"/>
        </w:rPr>
        <w:t>The best advice is to write as</w:t>
      </w:r>
      <w:r>
        <w:rPr>
          <w:rFonts w:ascii="Arial" w:hAnsi="Arial" w:cs="Arial"/>
          <w:sz w:val="24"/>
          <w:szCs w:val="24"/>
        </w:rPr>
        <w:t xml:space="preserve"> much as you need to accomplish your </w:t>
      </w:r>
      <w:r w:rsidRPr="00DD0D97">
        <w:rPr>
          <w:rFonts w:ascii="Arial" w:hAnsi="Arial" w:cs="Arial"/>
          <w:sz w:val="24"/>
          <w:szCs w:val="24"/>
        </w:rPr>
        <w:t>advertising objectives. You may fi</w:t>
      </w:r>
      <w:r>
        <w:rPr>
          <w:rFonts w:ascii="Arial" w:hAnsi="Arial" w:cs="Arial"/>
          <w:sz w:val="24"/>
          <w:szCs w:val="24"/>
        </w:rPr>
        <w:t xml:space="preserve">nd you don’t need any copy. The </w:t>
      </w:r>
      <w:r w:rsidRPr="00DD0D97">
        <w:rPr>
          <w:rFonts w:ascii="Arial" w:hAnsi="Arial" w:cs="Arial"/>
          <w:sz w:val="24"/>
          <w:szCs w:val="24"/>
        </w:rPr>
        <w:t>right visual</w:t>
      </w:r>
      <w:r>
        <w:rPr>
          <w:rFonts w:ascii="Arial" w:hAnsi="Arial" w:cs="Arial"/>
          <w:sz w:val="24"/>
          <w:szCs w:val="24"/>
        </w:rPr>
        <w:t xml:space="preserve"> </w:t>
      </w:r>
      <w:r w:rsidRPr="00DD0D97">
        <w:rPr>
          <w:rFonts w:ascii="Arial" w:hAnsi="Arial" w:cs="Arial"/>
          <w:sz w:val="24"/>
          <w:szCs w:val="24"/>
        </w:rPr>
        <w:t>and logo may be all you need.</w:t>
      </w:r>
      <w:r>
        <w:rPr>
          <w:rFonts w:ascii="Arial" w:hAnsi="Arial" w:cs="Arial"/>
          <w:sz w:val="24"/>
          <w:szCs w:val="24"/>
        </w:rPr>
        <w:t xml:space="preserve"> The North Carolina tourism ads </w:t>
      </w:r>
      <w:r w:rsidRPr="00DD0D97">
        <w:rPr>
          <w:rFonts w:ascii="Arial" w:hAnsi="Arial" w:cs="Arial"/>
          <w:sz w:val="24"/>
          <w:szCs w:val="24"/>
        </w:rPr>
        <w:t>shown in</w:t>
      </w:r>
      <w:r>
        <w:rPr>
          <w:rFonts w:ascii="Arial" w:hAnsi="Arial" w:cs="Arial"/>
          <w:sz w:val="24"/>
          <w:szCs w:val="24"/>
        </w:rPr>
        <w:t xml:space="preserve"> </w:t>
      </w:r>
      <w:r w:rsidRPr="00DD0D97">
        <w:rPr>
          <w:rFonts w:ascii="Arial" w:hAnsi="Arial" w:cs="Arial"/>
          <w:b/>
          <w:sz w:val="24"/>
          <w:szCs w:val="24"/>
        </w:rPr>
        <w:t>Figure 2</w:t>
      </w:r>
      <w:r w:rsidRPr="00DD0D97">
        <w:rPr>
          <w:rFonts w:ascii="Arial" w:hAnsi="Arial" w:cs="Arial"/>
          <w:sz w:val="24"/>
          <w:szCs w:val="24"/>
        </w:rPr>
        <w:t xml:space="preserve"> use long copy to capture the interest of people who want to go on</w:t>
      </w:r>
      <w:r>
        <w:rPr>
          <w:rFonts w:ascii="Arial" w:hAnsi="Arial" w:cs="Arial"/>
          <w:sz w:val="24"/>
          <w:szCs w:val="24"/>
        </w:rPr>
        <w:t xml:space="preserve"> </w:t>
      </w:r>
      <w:r w:rsidRPr="00DD0D97">
        <w:rPr>
          <w:rFonts w:ascii="Arial" w:hAnsi="Arial" w:cs="Arial"/>
          <w:sz w:val="24"/>
          <w:szCs w:val="24"/>
        </w:rPr>
        <w:t>an adventure, but there’s almost no copy in the North Carolina tourism ads</w:t>
      </w:r>
      <w:r>
        <w:rPr>
          <w:rFonts w:ascii="Arial" w:hAnsi="Arial" w:cs="Arial"/>
          <w:sz w:val="24"/>
          <w:szCs w:val="24"/>
        </w:rPr>
        <w:t xml:space="preserve"> </w:t>
      </w:r>
      <w:r w:rsidRPr="00DD0D97">
        <w:rPr>
          <w:rFonts w:ascii="Arial" w:hAnsi="Arial" w:cs="Arial"/>
          <w:sz w:val="24"/>
          <w:szCs w:val="24"/>
        </w:rPr>
        <w:t>that target those who</w:t>
      </w:r>
      <w:r>
        <w:rPr>
          <w:rFonts w:ascii="Arial" w:hAnsi="Arial" w:cs="Arial"/>
          <w:sz w:val="24"/>
          <w:szCs w:val="24"/>
        </w:rPr>
        <w:t xml:space="preserve"> need a vacation to escape from </w:t>
      </w:r>
      <w:r w:rsidRPr="00DD0D97">
        <w:rPr>
          <w:rFonts w:ascii="Arial" w:hAnsi="Arial" w:cs="Arial"/>
          <w:sz w:val="24"/>
          <w:szCs w:val="24"/>
        </w:rPr>
        <w:t>the pressures of work</w:t>
      </w:r>
      <w:r>
        <w:rPr>
          <w:rFonts w:ascii="Arial" w:hAnsi="Arial" w:cs="Arial"/>
          <w:sz w:val="24"/>
          <w:szCs w:val="24"/>
        </w:rPr>
        <w:t xml:space="preserve"> (see </w:t>
      </w:r>
      <w:r w:rsidRPr="00DD0D97">
        <w:rPr>
          <w:rFonts w:ascii="Arial" w:hAnsi="Arial" w:cs="Arial"/>
          <w:b/>
          <w:sz w:val="24"/>
          <w:szCs w:val="24"/>
        </w:rPr>
        <w:t>Figure 3</w:t>
      </w:r>
      <w:r w:rsidRPr="00DD0D97">
        <w:rPr>
          <w:rFonts w:ascii="Arial" w:hAnsi="Arial" w:cs="Arial"/>
          <w:sz w:val="24"/>
          <w:szCs w:val="24"/>
        </w:rPr>
        <w:t>).</w:t>
      </w:r>
    </w:p>
    <w:p w:rsid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F67">
        <w:rPr>
          <w:rFonts w:ascii="Arial" w:hAnsi="Arial" w:cs="Arial"/>
          <w:b/>
          <w:sz w:val="24"/>
          <w:szCs w:val="24"/>
        </w:rPr>
        <w:t>Figure 2</w:t>
      </w:r>
      <w:r>
        <w:rPr>
          <w:rFonts w:ascii="Arial" w:hAnsi="Arial" w:cs="Arial"/>
          <w:sz w:val="24"/>
          <w:szCs w:val="24"/>
        </w:rPr>
        <w:t xml:space="preserve">. </w:t>
      </w:r>
      <w:r w:rsidRPr="00C63F67">
        <w:rPr>
          <w:rFonts w:ascii="Arial" w:hAnsi="Arial" w:cs="Arial"/>
          <w:sz w:val="24"/>
          <w:szCs w:val="24"/>
        </w:rPr>
        <w:t>Copy reads: “Why sugarcoa</w:t>
      </w:r>
      <w:r>
        <w:rPr>
          <w:rFonts w:ascii="Arial" w:hAnsi="Arial" w:cs="Arial"/>
          <w:sz w:val="24"/>
          <w:szCs w:val="24"/>
        </w:rPr>
        <w:t xml:space="preserve">t it? There is an undertone—the </w:t>
      </w:r>
      <w:r w:rsidRPr="00C63F67">
        <w:rPr>
          <w:rFonts w:ascii="Arial" w:hAnsi="Arial" w:cs="Arial"/>
          <w:sz w:val="24"/>
          <w:szCs w:val="24"/>
        </w:rPr>
        <w:t>slightest whiff—of dan</w:t>
      </w:r>
      <w:r>
        <w:rPr>
          <w:rFonts w:ascii="Arial" w:hAnsi="Arial" w:cs="Arial"/>
          <w:sz w:val="24"/>
          <w:szCs w:val="24"/>
        </w:rPr>
        <w:t xml:space="preserve">ger about the place. Of course, that’s what gives the </w:t>
      </w:r>
      <w:r w:rsidRPr="00C63F67">
        <w:rPr>
          <w:rFonts w:ascii="Arial" w:hAnsi="Arial" w:cs="Arial"/>
          <w:sz w:val="24"/>
          <w:szCs w:val="24"/>
        </w:rPr>
        <w:t>Outer Banks its seductive, otherworldly appeal. These islands wer</w:t>
      </w:r>
      <w:r>
        <w:rPr>
          <w:rFonts w:ascii="Arial" w:hAnsi="Arial" w:cs="Arial"/>
          <w:sz w:val="24"/>
          <w:szCs w:val="24"/>
        </w:rPr>
        <w:t xml:space="preserve">e, after all, the favorite </w:t>
      </w:r>
      <w:r w:rsidRPr="00C63F67">
        <w:rPr>
          <w:rFonts w:ascii="Arial" w:hAnsi="Arial" w:cs="Arial"/>
          <w:sz w:val="24"/>
          <w:szCs w:val="24"/>
        </w:rPr>
        <w:t>hideaways of some of</w:t>
      </w:r>
      <w:r>
        <w:rPr>
          <w:rFonts w:ascii="Arial" w:hAnsi="Arial" w:cs="Arial"/>
          <w:sz w:val="24"/>
          <w:szCs w:val="24"/>
        </w:rPr>
        <w:t xml:space="preserve"> history’s most feared pirates: </w:t>
      </w:r>
      <w:r w:rsidRPr="00C63F67">
        <w:rPr>
          <w:rFonts w:ascii="Arial" w:hAnsi="Arial" w:cs="Arial"/>
          <w:sz w:val="24"/>
          <w:szCs w:val="24"/>
        </w:rPr>
        <w:t xml:space="preserve">Blackbeard and </w:t>
      </w:r>
      <w:proofErr w:type="spellStart"/>
      <w:r w:rsidRPr="00C63F67">
        <w:rPr>
          <w:rFonts w:ascii="Arial" w:hAnsi="Arial" w:cs="Arial"/>
          <w:sz w:val="24"/>
          <w:szCs w:val="24"/>
        </w:rPr>
        <w:t>Stede</w:t>
      </w:r>
      <w:proofErr w:type="spellEnd"/>
      <w:r w:rsidRPr="00C63F67">
        <w:rPr>
          <w:rFonts w:ascii="Arial" w:hAnsi="Arial" w:cs="Arial"/>
          <w:sz w:val="24"/>
          <w:szCs w:val="24"/>
        </w:rPr>
        <w:t xml:space="preserve"> Bonnet.</w:t>
      </w:r>
      <w:r>
        <w:rPr>
          <w:rFonts w:ascii="Arial" w:hAnsi="Arial" w:cs="Arial"/>
          <w:sz w:val="24"/>
          <w:szCs w:val="24"/>
        </w:rPr>
        <w:t xml:space="preserve"> Today, the same qualities that drew those </w:t>
      </w:r>
      <w:r w:rsidRPr="00C63F67">
        <w:rPr>
          <w:rFonts w:ascii="Arial" w:hAnsi="Arial" w:cs="Arial"/>
          <w:sz w:val="24"/>
          <w:szCs w:val="24"/>
        </w:rPr>
        <w:t xml:space="preserve">fugitives from justice attract a different </w:t>
      </w:r>
      <w:r>
        <w:rPr>
          <w:rFonts w:ascii="Arial" w:hAnsi="Arial" w:cs="Arial"/>
          <w:sz w:val="24"/>
          <w:szCs w:val="24"/>
        </w:rPr>
        <w:t xml:space="preserve">breed of runaways: vacationers. Qualities like its remoteness.  </w:t>
      </w:r>
      <w:r w:rsidRPr="00C63F67">
        <w:rPr>
          <w:rFonts w:ascii="Arial" w:hAnsi="Arial" w:cs="Arial"/>
          <w:sz w:val="24"/>
          <w:szCs w:val="24"/>
        </w:rPr>
        <w:t>Its unapologeti</w:t>
      </w:r>
      <w:r>
        <w:rPr>
          <w:rFonts w:ascii="Arial" w:hAnsi="Arial" w:cs="Arial"/>
          <w:sz w:val="24"/>
          <w:szCs w:val="24"/>
        </w:rPr>
        <w:t xml:space="preserve">c plainness and simplicity. Its </w:t>
      </w:r>
      <w:r w:rsidRPr="00C63F67">
        <w:rPr>
          <w:rFonts w:ascii="Arial" w:hAnsi="Arial" w:cs="Arial"/>
          <w:sz w:val="24"/>
          <w:szCs w:val="24"/>
        </w:rPr>
        <w:t xml:space="preserve">stark contrast to the bland tranquility of </w:t>
      </w:r>
      <w:r>
        <w:rPr>
          <w:rFonts w:ascii="Arial" w:hAnsi="Arial" w:cs="Arial"/>
          <w:sz w:val="24"/>
          <w:szCs w:val="24"/>
        </w:rPr>
        <w:t xml:space="preserve">the cities. It’s an edge of the world </w:t>
      </w:r>
      <w:r w:rsidRPr="00C63F67">
        <w:rPr>
          <w:rFonts w:ascii="Arial" w:hAnsi="Arial" w:cs="Arial"/>
          <w:sz w:val="24"/>
          <w:szCs w:val="24"/>
        </w:rPr>
        <w:t>type of place. A place where the sand du</w:t>
      </w:r>
      <w:r>
        <w:rPr>
          <w:rFonts w:ascii="Arial" w:hAnsi="Arial" w:cs="Arial"/>
          <w:sz w:val="24"/>
          <w:szCs w:val="24"/>
        </w:rPr>
        <w:t xml:space="preserve">nes grow taller than four-story </w:t>
      </w:r>
      <w:r w:rsidRPr="00C63F67">
        <w:rPr>
          <w:rFonts w:ascii="Arial" w:hAnsi="Arial" w:cs="Arial"/>
          <w:sz w:val="24"/>
          <w:szCs w:val="24"/>
        </w:rPr>
        <w:t xml:space="preserve">buildings. </w:t>
      </w:r>
      <w:r>
        <w:rPr>
          <w:rFonts w:ascii="Arial" w:hAnsi="Arial" w:cs="Arial"/>
          <w:sz w:val="24"/>
          <w:szCs w:val="24"/>
        </w:rPr>
        <w:t xml:space="preserve">Where dignified old lighthouses </w:t>
      </w:r>
      <w:r w:rsidRPr="00C63F67">
        <w:rPr>
          <w:rFonts w:ascii="Arial" w:hAnsi="Arial" w:cs="Arial"/>
          <w:sz w:val="24"/>
          <w:szCs w:val="24"/>
        </w:rPr>
        <w:t>shine beacons</w:t>
      </w:r>
      <w:r>
        <w:rPr>
          <w:rFonts w:ascii="Arial" w:hAnsi="Arial" w:cs="Arial"/>
          <w:sz w:val="24"/>
          <w:szCs w:val="24"/>
        </w:rPr>
        <w:t xml:space="preserve"> atop the restless </w:t>
      </w:r>
      <w:r w:rsidRPr="00C63F67">
        <w:rPr>
          <w:rFonts w:ascii="Arial" w:hAnsi="Arial" w:cs="Arial"/>
          <w:sz w:val="24"/>
          <w:szCs w:val="24"/>
        </w:rPr>
        <w:t>waters. And over 2,000 shipwrecks l</w:t>
      </w:r>
      <w:r>
        <w:rPr>
          <w:rFonts w:ascii="Arial" w:hAnsi="Arial" w:cs="Arial"/>
          <w:sz w:val="24"/>
          <w:szCs w:val="24"/>
        </w:rPr>
        <w:t xml:space="preserve">ie below them. The Outer Banks. </w:t>
      </w:r>
      <w:r w:rsidRPr="00C63F67">
        <w:rPr>
          <w:rFonts w:ascii="Arial" w:hAnsi="Arial" w:cs="Arial"/>
          <w:sz w:val="24"/>
          <w:szCs w:val="24"/>
        </w:rPr>
        <w:t>Spare. Romantic. Unhip. Stunning. Pa</w:t>
      </w:r>
      <w:r>
        <w:rPr>
          <w:rFonts w:ascii="Arial" w:hAnsi="Arial" w:cs="Arial"/>
          <w:sz w:val="24"/>
          <w:szCs w:val="24"/>
        </w:rPr>
        <w:t xml:space="preserve">rt beauty. Part beast. We’ll be </w:t>
      </w:r>
      <w:r w:rsidRPr="00C63F67">
        <w:rPr>
          <w:rFonts w:ascii="Arial" w:hAnsi="Arial" w:cs="Arial"/>
          <w:sz w:val="24"/>
          <w:szCs w:val="24"/>
        </w:rPr>
        <w:t>expecting you.”</w:t>
      </w:r>
    </w:p>
    <w:p w:rsid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3F67" w:rsidRP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F67">
        <w:rPr>
          <w:rFonts w:ascii="Arial" w:hAnsi="Arial" w:cs="Arial"/>
          <w:b/>
          <w:sz w:val="24"/>
          <w:szCs w:val="24"/>
        </w:rPr>
        <w:t>Figure 2</w:t>
      </w:r>
      <w:r w:rsidRPr="00C63F67">
        <w:rPr>
          <w:rFonts w:ascii="Arial" w:hAnsi="Arial" w:cs="Arial"/>
          <w:sz w:val="24"/>
          <w:szCs w:val="24"/>
        </w:rPr>
        <w:t xml:space="preserve"> (continued)</w:t>
      </w:r>
    </w:p>
    <w:p w:rsid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F67">
        <w:rPr>
          <w:rFonts w:ascii="Arial" w:hAnsi="Arial" w:cs="Arial"/>
          <w:sz w:val="24"/>
          <w:szCs w:val="24"/>
        </w:rPr>
        <w:t>Copy reads: “In the beginning, they we</w:t>
      </w:r>
      <w:r>
        <w:rPr>
          <w:rFonts w:ascii="Arial" w:hAnsi="Arial" w:cs="Arial"/>
          <w:sz w:val="24"/>
          <w:szCs w:val="24"/>
        </w:rPr>
        <w:t xml:space="preserve">re both part of the prehistoric </w:t>
      </w:r>
      <w:r w:rsidRPr="00C63F67">
        <w:rPr>
          <w:rFonts w:ascii="Arial" w:hAnsi="Arial" w:cs="Arial"/>
          <w:sz w:val="24"/>
          <w:szCs w:val="24"/>
        </w:rPr>
        <w:t xml:space="preserve">continent called Pangaea. Today, a </w:t>
      </w:r>
      <w:r>
        <w:rPr>
          <w:rFonts w:ascii="Arial" w:hAnsi="Arial" w:cs="Arial"/>
          <w:sz w:val="24"/>
          <w:szCs w:val="24"/>
        </w:rPr>
        <w:t xml:space="preserve">living link still remains: the North </w:t>
      </w:r>
      <w:r w:rsidRPr="00C63F67">
        <w:rPr>
          <w:rFonts w:ascii="Arial" w:hAnsi="Arial" w:cs="Arial"/>
          <w:sz w:val="24"/>
          <w:szCs w:val="24"/>
        </w:rPr>
        <w:t>Carolina Zoo in Asheboro, America’s first na</w:t>
      </w:r>
      <w:r>
        <w:rPr>
          <w:rFonts w:ascii="Arial" w:hAnsi="Arial" w:cs="Arial"/>
          <w:sz w:val="24"/>
          <w:szCs w:val="24"/>
        </w:rPr>
        <w:t xml:space="preserve">tural habitat zoo. Here, during the course </w:t>
      </w:r>
      <w:r w:rsidRPr="00C63F67">
        <w:rPr>
          <w:rFonts w:ascii="Arial" w:hAnsi="Arial" w:cs="Arial"/>
          <w:sz w:val="24"/>
          <w:szCs w:val="24"/>
        </w:rPr>
        <w:t>of a day, you and your childre</w:t>
      </w:r>
      <w:r>
        <w:rPr>
          <w:rFonts w:ascii="Arial" w:hAnsi="Arial" w:cs="Arial"/>
          <w:sz w:val="24"/>
          <w:szCs w:val="24"/>
        </w:rPr>
        <w:t xml:space="preserve">n can watch antelopes and birds </w:t>
      </w:r>
      <w:r w:rsidRPr="00C63F67">
        <w:rPr>
          <w:rFonts w:ascii="Arial" w:hAnsi="Arial" w:cs="Arial"/>
          <w:sz w:val="24"/>
          <w:szCs w:val="24"/>
        </w:rPr>
        <w:t>gather as they d</w:t>
      </w:r>
      <w:r>
        <w:rPr>
          <w:rFonts w:ascii="Arial" w:hAnsi="Arial" w:cs="Arial"/>
          <w:sz w:val="24"/>
          <w:szCs w:val="24"/>
        </w:rPr>
        <w:t xml:space="preserve">o on the African veldt. Observe </w:t>
      </w:r>
      <w:r w:rsidRPr="00C63F67">
        <w:rPr>
          <w:rFonts w:ascii="Arial" w:hAnsi="Arial" w:cs="Arial"/>
          <w:sz w:val="24"/>
          <w:szCs w:val="24"/>
        </w:rPr>
        <w:t>endangered white rhino</w:t>
      </w:r>
      <w:r>
        <w:rPr>
          <w:rFonts w:ascii="Arial" w:hAnsi="Arial" w:cs="Arial"/>
          <w:sz w:val="24"/>
          <w:szCs w:val="24"/>
        </w:rPr>
        <w:t xml:space="preserve">s </w:t>
      </w:r>
      <w:r w:rsidRPr="00C63F67">
        <w:rPr>
          <w:rFonts w:ascii="Arial" w:hAnsi="Arial" w:cs="Arial"/>
          <w:sz w:val="24"/>
          <w:szCs w:val="24"/>
        </w:rPr>
        <w:t>feeding in a natural grassland habitat. Lau</w:t>
      </w:r>
      <w:r>
        <w:rPr>
          <w:rFonts w:ascii="Arial" w:hAnsi="Arial" w:cs="Arial"/>
          <w:sz w:val="24"/>
          <w:szCs w:val="24"/>
        </w:rPr>
        <w:t xml:space="preserve">gh at the antics of a family of lowland gorillas.  </w:t>
      </w:r>
      <w:r w:rsidRPr="00C63F67">
        <w:rPr>
          <w:rFonts w:ascii="Arial" w:hAnsi="Arial" w:cs="Arial"/>
          <w:sz w:val="24"/>
          <w:szCs w:val="24"/>
        </w:rPr>
        <w:t xml:space="preserve">And the age-old bond </w:t>
      </w:r>
      <w:r>
        <w:rPr>
          <w:rFonts w:ascii="Arial" w:hAnsi="Arial" w:cs="Arial"/>
          <w:sz w:val="24"/>
          <w:szCs w:val="24"/>
        </w:rPr>
        <w:t xml:space="preserve">between the two lands continues </w:t>
      </w:r>
      <w:r w:rsidRPr="00C63F67">
        <w:rPr>
          <w:rFonts w:ascii="Arial" w:hAnsi="Arial" w:cs="Arial"/>
          <w:sz w:val="24"/>
          <w:szCs w:val="24"/>
        </w:rPr>
        <w:t>to flourish in other w</w:t>
      </w:r>
      <w:r>
        <w:rPr>
          <w:rFonts w:ascii="Arial" w:hAnsi="Arial" w:cs="Arial"/>
          <w:sz w:val="24"/>
          <w:szCs w:val="24"/>
        </w:rPr>
        <w:t xml:space="preserve">ays. For example, a rare female </w:t>
      </w:r>
      <w:proofErr w:type="spellStart"/>
      <w:r>
        <w:rPr>
          <w:rFonts w:ascii="Arial" w:hAnsi="Arial" w:cs="Arial"/>
          <w:sz w:val="24"/>
          <w:szCs w:val="24"/>
        </w:rPr>
        <w:t>wattled</w:t>
      </w:r>
      <w:proofErr w:type="spellEnd"/>
      <w:r>
        <w:rPr>
          <w:rFonts w:ascii="Arial" w:hAnsi="Arial" w:cs="Arial"/>
          <w:sz w:val="24"/>
          <w:szCs w:val="24"/>
        </w:rPr>
        <w:t xml:space="preserve"> crane born in </w:t>
      </w:r>
      <w:r w:rsidRPr="00C63F67">
        <w:rPr>
          <w:rFonts w:ascii="Arial" w:hAnsi="Arial" w:cs="Arial"/>
          <w:sz w:val="24"/>
          <w:szCs w:val="24"/>
        </w:rPr>
        <w:t>captivity here was recently flown back to h</w:t>
      </w:r>
      <w:r>
        <w:rPr>
          <w:rFonts w:ascii="Arial" w:hAnsi="Arial" w:cs="Arial"/>
          <w:sz w:val="24"/>
          <w:szCs w:val="24"/>
        </w:rPr>
        <w:t xml:space="preserve">er native South Africa to breed and help replenish </w:t>
      </w:r>
      <w:r w:rsidRPr="00C63F67">
        <w:rPr>
          <w:rFonts w:ascii="Arial" w:hAnsi="Arial" w:cs="Arial"/>
          <w:sz w:val="24"/>
          <w:szCs w:val="24"/>
        </w:rPr>
        <w:t>their dwindling populat</w:t>
      </w:r>
      <w:r>
        <w:rPr>
          <w:rFonts w:ascii="Arial" w:hAnsi="Arial" w:cs="Arial"/>
          <w:sz w:val="24"/>
          <w:szCs w:val="24"/>
        </w:rPr>
        <w:t xml:space="preserve">ion. Strolling the grounds, you </w:t>
      </w:r>
      <w:r w:rsidRPr="00C63F67">
        <w:rPr>
          <w:rFonts w:ascii="Arial" w:hAnsi="Arial" w:cs="Arial"/>
          <w:sz w:val="24"/>
          <w:szCs w:val="24"/>
        </w:rPr>
        <w:t>get a sense of the frag</w:t>
      </w:r>
      <w:r>
        <w:rPr>
          <w:rFonts w:ascii="Arial" w:hAnsi="Arial" w:cs="Arial"/>
          <w:sz w:val="24"/>
          <w:szCs w:val="24"/>
        </w:rPr>
        <w:t xml:space="preserve">ile interrelatedness of things. </w:t>
      </w:r>
      <w:r w:rsidRPr="00C63F67">
        <w:rPr>
          <w:rFonts w:ascii="Arial" w:hAnsi="Arial" w:cs="Arial"/>
          <w:sz w:val="24"/>
          <w:szCs w:val="24"/>
        </w:rPr>
        <w:t>But that’s as it should be. You see, long ago, we learned a valuable lesson: It’s no</w:t>
      </w:r>
      <w:r>
        <w:rPr>
          <w:rFonts w:ascii="Arial" w:hAnsi="Arial" w:cs="Arial"/>
          <w:sz w:val="24"/>
          <w:szCs w:val="24"/>
        </w:rPr>
        <w:t xml:space="preserve">t just animals who benefit from </w:t>
      </w:r>
      <w:r w:rsidRPr="00C63F67">
        <w:rPr>
          <w:rFonts w:ascii="Arial" w:hAnsi="Arial" w:cs="Arial"/>
          <w:sz w:val="24"/>
          <w:szCs w:val="24"/>
        </w:rPr>
        <w:t>staying connected with the past. Human beings do, too.”</w:t>
      </w:r>
    </w:p>
    <w:p w:rsid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3F67" w:rsidRDefault="00C63F67" w:rsidP="00C63F6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ED959B" wp14:editId="5C88B1CC">
            <wp:extent cx="5438775" cy="32016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75" t="19529" r="13875"/>
                    <a:stretch/>
                  </pic:blipFill>
                  <pic:spPr bwMode="auto">
                    <a:xfrm>
                      <a:off x="0" y="0"/>
                      <a:ext cx="5450669" cy="320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67" w:rsidRDefault="00C63F67" w:rsidP="00C63F6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63F67" w:rsidRDefault="00C63F67" w:rsidP="00C63F6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A2D465" wp14:editId="0C0C3A4C">
            <wp:extent cx="5484424" cy="3255532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275" t="17172" r="13875" b="1683"/>
                    <a:stretch/>
                  </pic:blipFill>
                  <pic:spPr bwMode="auto">
                    <a:xfrm>
                      <a:off x="0" y="0"/>
                      <a:ext cx="5497578" cy="32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67" w:rsidRDefault="00C63F67" w:rsidP="00C63F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B5EEA" w:rsidRDefault="006B5E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63F67" w:rsidRDefault="006D5CCC" w:rsidP="006D5C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CCC">
        <w:rPr>
          <w:rFonts w:ascii="Arial" w:hAnsi="Arial" w:cs="Arial"/>
          <w:b/>
          <w:sz w:val="24"/>
          <w:szCs w:val="24"/>
        </w:rPr>
        <w:lastRenderedPageBreak/>
        <w:t>Figure 3</w:t>
      </w:r>
      <w:r>
        <w:rPr>
          <w:rFonts w:ascii="Arial" w:hAnsi="Arial" w:cs="Arial"/>
          <w:b/>
          <w:sz w:val="24"/>
          <w:szCs w:val="24"/>
        </w:rPr>
        <w:t xml:space="preserve">.  </w:t>
      </w:r>
      <w:r w:rsidRPr="006D5CCC">
        <w:rPr>
          <w:rFonts w:ascii="Arial" w:hAnsi="Arial" w:cs="Arial"/>
          <w:sz w:val="24"/>
          <w:szCs w:val="24"/>
        </w:rPr>
        <w:t>The lack of headline or body c</w:t>
      </w:r>
      <w:r>
        <w:rPr>
          <w:rFonts w:ascii="Arial" w:hAnsi="Arial" w:cs="Arial"/>
          <w:sz w:val="24"/>
          <w:szCs w:val="24"/>
        </w:rPr>
        <w:t xml:space="preserve">opy in these ads is perfect for </w:t>
      </w:r>
      <w:r w:rsidRPr="006D5CCC">
        <w:rPr>
          <w:rFonts w:ascii="Arial" w:hAnsi="Arial" w:cs="Arial"/>
          <w:sz w:val="24"/>
          <w:szCs w:val="24"/>
        </w:rPr>
        <w:t>vacationers who just want to “veg out.” Notice how different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D5CCC">
        <w:rPr>
          <w:rFonts w:ascii="Arial" w:hAnsi="Arial" w:cs="Arial"/>
          <w:sz w:val="24"/>
          <w:szCs w:val="24"/>
        </w:rPr>
        <w:t>they are</w:t>
      </w:r>
      <w:r>
        <w:rPr>
          <w:rFonts w:ascii="Arial" w:hAnsi="Arial" w:cs="Arial"/>
          <w:sz w:val="24"/>
          <w:szCs w:val="24"/>
        </w:rPr>
        <w:t xml:space="preserve"> from the ad shown in </w:t>
      </w:r>
      <w:r w:rsidRPr="006D5CCC">
        <w:rPr>
          <w:rFonts w:ascii="Arial" w:hAnsi="Arial" w:cs="Arial"/>
          <w:b/>
          <w:sz w:val="24"/>
          <w:szCs w:val="24"/>
        </w:rPr>
        <w:t>Figure 2</w:t>
      </w:r>
      <w:r w:rsidRPr="006D5CCC">
        <w:rPr>
          <w:rFonts w:ascii="Arial" w:hAnsi="Arial" w:cs="Arial"/>
          <w:sz w:val="24"/>
          <w:szCs w:val="24"/>
        </w:rPr>
        <w:t>, which are targeting different groups of visitors.</w:t>
      </w:r>
    </w:p>
    <w:p w:rsidR="006D5CCC" w:rsidRDefault="006D5CCC" w:rsidP="006D5C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5CCC" w:rsidRDefault="00823967" w:rsidP="0082396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C524FED" wp14:editId="19251426">
            <wp:extent cx="5188517" cy="3590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11" t="17508" r="17282"/>
                    <a:stretch/>
                  </pic:blipFill>
                  <pic:spPr bwMode="auto">
                    <a:xfrm>
                      <a:off x="0" y="0"/>
                      <a:ext cx="5197347" cy="359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EEA" w:rsidRDefault="006B5EEA" w:rsidP="006B5EE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13BC0" w:rsidRDefault="00713BC0" w:rsidP="00713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713BC0" w:rsidRPr="00713BC0" w:rsidRDefault="00713BC0" w:rsidP="00713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13BC0">
        <w:rPr>
          <w:rFonts w:ascii="Arial" w:hAnsi="Arial" w:cs="Arial"/>
          <w:b/>
          <w:sz w:val="26"/>
          <w:szCs w:val="26"/>
        </w:rPr>
        <w:t>Does a Brand Need a Slogan?</w:t>
      </w:r>
    </w:p>
    <w:p w:rsidR="00713BC0" w:rsidRPr="00713BC0" w:rsidRDefault="00713BC0" w:rsidP="00713B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A good slogan captures the essence of a b</w:t>
      </w:r>
      <w:r>
        <w:rPr>
          <w:rFonts w:ascii="Arial" w:hAnsi="Arial" w:cs="Arial"/>
          <w:sz w:val="24"/>
          <w:szCs w:val="24"/>
        </w:rPr>
        <w:t xml:space="preserve">rand in a few words. Here are a </w:t>
      </w:r>
      <w:r w:rsidRPr="00713BC0">
        <w:rPr>
          <w:rFonts w:ascii="Arial" w:hAnsi="Arial" w:cs="Arial"/>
          <w:sz w:val="24"/>
          <w:szCs w:val="24"/>
        </w:rPr>
        <w:t>few that work: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 xml:space="preserve">“It’s not delivery. It’s </w:t>
      </w:r>
      <w:proofErr w:type="spellStart"/>
      <w:r w:rsidRPr="00713BC0">
        <w:rPr>
          <w:rFonts w:ascii="Arial" w:hAnsi="Arial" w:cs="Arial"/>
          <w:sz w:val="24"/>
          <w:szCs w:val="24"/>
        </w:rPr>
        <w:t>DiGiorno</w:t>
      </w:r>
      <w:proofErr w:type="spellEnd"/>
      <w:r w:rsidRPr="00713BC0">
        <w:rPr>
          <w:rFonts w:ascii="Arial" w:hAnsi="Arial" w:cs="Arial"/>
          <w:sz w:val="24"/>
          <w:szCs w:val="24"/>
        </w:rPr>
        <w:t>.”</w:t>
      </w:r>
    </w:p>
    <w:p w:rsid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 xml:space="preserve">(For </w:t>
      </w:r>
      <w:proofErr w:type="spellStart"/>
      <w:r w:rsidRPr="00713BC0">
        <w:rPr>
          <w:rFonts w:ascii="Arial" w:hAnsi="Arial" w:cs="Arial"/>
          <w:sz w:val="24"/>
          <w:szCs w:val="24"/>
        </w:rPr>
        <w:t>DiGiorno</w:t>
      </w:r>
      <w:proofErr w:type="spellEnd"/>
      <w:r w:rsidRPr="00713BC0">
        <w:rPr>
          <w:rFonts w:ascii="Arial" w:hAnsi="Arial" w:cs="Arial"/>
          <w:sz w:val="24"/>
          <w:szCs w:val="24"/>
        </w:rPr>
        <w:t xml:space="preserve"> frozen pizza)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“Have You Met Life Today?”</w:t>
      </w:r>
    </w:p>
    <w:p w:rsid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(For MetLife Insurance)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“Hey. You Never Know.”</w:t>
      </w:r>
    </w:p>
    <w:p w:rsid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(For New York State Lottery)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“We Answer to a Higher Authority.”</w:t>
      </w:r>
    </w:p>
    <w:p w:rsid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(For Hebrew National Hotdogs)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“Don’t Mess with Texas.”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(Started as a slogan for the antilitter campaign; became a</w:t>
      </w:r>
    </w:p>
    <w:p w:rsid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rallying call for the state)</w:t>
      </w:r>
    </w:p>
    <w:p w:rsidR="00713BC0" w:rsidRPr="00713BC0" w:rsidRDefault="00713BC0" w:rsidP="00713BC0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713BC0" w:rsidRDefault="00713BC0" w:rsidP="00713BC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lastRenderedPageBreak/>
        <w:t>Unfortunately, many slogans say little and are indistinguishable from</w:t>
      </w:r>
      <w:r>
        <w:rPr>
          <w:rFonts w:ascii="Arial" w:hAnsi="Arial" w:cs="Arial"/>
          <w:sz w:val="24"/>
          <w:szCs w:val="24"/>
        </w:rPr>
        <w:t xml:space="preserve"> </w:t>
      </w:r>
      <w:r w:rsidRPr="00713BC0">
        <w:rPr>
          <w:rFonts w:ascii="Arial" w:hAnsi="Arial" w:cs="Arial"/>
          <w:sz w:val="24"/>
          <w:szCs w:val="24"/>
        </w:rPr>
        <w:t>those used by other brands. For yea</w:t>
      </w:r>
      <w:r>
        <w:rPr>
          <w:rFonts w:ascii="Arial" w:hAnsi="Arial" w:cs="Arial"/>
          <w:sz w:val="24"/>
          <w:szCs w:val="24"/>
        </w:rPr>
        <w:t xml:space="preserve">rs Macy’s slogan said, “We’re a part of </w:t>
      </w:r>
      <w:r w:rsidRPr="00713BC0">
        <w:rPr>
          <w:rFonts w:ascii="Arial" w:hAnsi="Arial" w:cs="Arial"/>
          <w:sz w:val="24"/>
          <w:szCs w:val="24"/>
        </w:rPr>
        <w:t>your life.” Meanwhile, Sears boasted, “There’s more for your life at S</w:t>
      </w:r>
      <w:r>
        <w:rPr>
          <w:rFonts w:ascii="Arial" w:hAnsi="Arial" w:cs="Arial"/>
          <w:sz w:val="24"/>
          <w:szCs w:val="24"/>
        </w:rPr>
        <w:t>ears.”</w:t>
      </w:r>
    </w:p>
    <w:p w:rsidR="00713BC0" w:rsidRPr="00713BC0" w:rsidRDefault="00713BC0" w:rsidP="00713BC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sz w:val="24"/>
          <w:szCs w:val="24"/>
        </w:rPr>
        <w:t>And General Electric claimed, “We b</w:t>
      </w:r>
      <w:r>
        <w:rPr>
          <w:rFonts w:ascii="Arial" w:hAnsi="Arial" w:cs="Arial"/>
          <w:sz w:val="24"/>
          <w:szCs w:val="24"/>
        </w:rPr>
        <w:t xml:space="preserve">ring good things to life.” Each of these </w:t>
      </w:r>
      <w:r w:rsidRPr="00713BC0">
        <w:rPr>
          <w:rFonts w:ascii="Arial" w:hAnsi="Arial" w:cs="Arial"/>
          <w:sz w:val="24"/>
          <w:szCs w:val="24"/>
        </w:rPr>
        <w:t>slogans could have worked for a h</w:t>
      </w:r>
      <w:r>
        <w:rPr>
          <w:rFonts w:ascii="Arial" w:hAnsi="Arial" w:cs="Arial"/>
          <w:sz w:val="24"/>
          <w:szCs w:val="24"/>
        </w:rPr>
        <w:t xml:space="preserve">ospital, a real estate agent, a bank, a </w:t>
      </w:r>
      <w:r w:rsidRPr="00713BC0">
        <w:rPr>
          <w:rFonts w:ascii="Arial" w:hAnsi="Arial" w:cs="Arial"/>
          <w:sz w:val="24"/>
          <w:szCs w:val="24"/>
        </w:rPr>
        <w:t>health food store, a veterinarian</w:t>
      </w:r>
      <w:r>
        <w:rPr>
          <w:rFonts w:ascii="Arial" w:hAnsi="Arial" w:cs="Arial"/>
          <w:sz w:val="24"/>
          <w:szCs w:val="24"/>
        </w:rPr>
        <w:t xml:space="preserve">, or any number of products and services. </w:t>
      </w:r>
      <w:r w:rsidRPr="00713BC0">
        <w:rPr>
          <w:rFonts w:ascii="Arial" w:hAnsi="Arial" w:cs="Arial"/>
          <w:sz w:val="24"/>
          <w:szCs w:val="24"/>
        </w:rPr>
        <w:t>Like the previous examples, too m</w:t>
      </w:r>
      <w:r>
        <w:rPr>
          <w:rFonts w:ascii="Arial" w:hAnsi="Arial" w:cs="Arial"/>
          <w:sz w:val="24"/>
          <w:szCs w:val="24"/>
        </w:rPr>
        <w:t xml:space="preserve">any slogans do little more than add </w:t>
      </w:r>
      <w:r w:rsidRPr="00713BC0">
        <w:rPr>
          <w:rFonts w:ascii="Arial" w:hAnsi="Arial" w:cs="Arial"/>
          <w:sz w:val="24"/>
          <w:szCs w:val="24"/>
        </w:rPr>
        <w:t xml:space="preserve">clutter to an ad. Still, many clients </w:t>
      </w:r>
      <w:r>
        <w:rPr>
          <w:rFonts w:ascii="Arial" w:hAnsi="Arial" w:cs="Arial"/>
          <w:sz w:val="24"/>
          <w:szCs w:val="24"/>
        </w:rPr>
        <w:t xml:space="preserve">will insist on having a slogan, almost as if </w:t>
      </w:r>
      <w:r w:rsidRPr="00713BC0">
        <w:rPr>
          <w:rFonts w:ascii="Arial" w:hAnsi="Arial" w:cs="Arial"/>
          <w:sz w:val="24"/>
          <w:szCs w:val="24"/>
        </w:rPr>
        <w:t>they’re not getting their money’</w:t>
      </w:r>
      <w:r>
        <w:rPr>
          <w:rFonts w:ascii="Arial" w:hAnsi="Arial" w:cs="Arial"/>
          <w:sz w:val="24"/>
          <w:szCs w:val="24"/>
        </w:rPr>
        <w:t xml:space="preserve">s worth from their ad agency if they don’t </w:t>
      </w:r>
      <w:r w:rsidRPr="00713BC0">
        <w:rPr>
          <w:rFonts w:ascii="Arial" w:hAnsi="Arial" w:cs="Arial"/>
          <w:sz w:val="24"/>
          <w:szCs w:val="24"/>
        </w:rPr>
        <w:t>have one. As a writer, you can do two things: talk the</w:t>
      </w:r>
      <w:r>
        <w:rPr>
          <w:rFonts w:ascii="Arial" w:hAnsi="Arial" w:cs="Arial"/>
          <w:sz w:val="24"/>
          <w:szCs w:val="24"/>
        </w:rPr>
        <w:t xml:space="preserve"> client out of one, or </w:t>
      </w:r>
      <w:r w:rsidRPr="00713BC0">
        <w:rPr>
          <w:rFonts w:ascii="Arial" w:hAnsi="Arial" w:cs="Arial"/>
          <w:sz w:val="24"/>
          <w:szCs w:val="24"/>
        </w:rPr>
        <w:t>write one that means something to their customers.</w:t>
      </w:r>
    </w:p>
    <w:p w:rsidR="00713BC0" w:rsidRDefault="00713BC0" w:rsidP="00713B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3BC0" w:rsidRPr="00713BC0" w:rsidRDefault="00713BC0" w:rsidP="00713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13BC0">
        <w:rPr>
          <w:rFonts w:ascii="Arial" w:hAnsi="Arial" w:cs="Arial"/>
          <w:b/>
          <w:sz w:val="26"/>
          <w:szCs w:val="26"/>
        </w:rPr>
        <w:t>How Should Copy Be Formatted?</w:t>
      </w:r>
    </w:p>
    <w:p w:rsidR="006B5EEA" w:rsidRDefault="00713BC0" w:rsidP="00F458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3BC0">
        <w:rPr>
          <w:rFonts w:ascii="Arial" w:hAnsi="Arial" w:cs="Arial"/>
          <w:b/>
          <w:sz w:val="24"/>
          <w:szCs w:val="24"/>
        </w:rPr>
        <w:t>Figure 4</w:t>
      </w:r>
      <w:r w:rsidRPr="00713BC0">
        <w:rPr>
          <w:rFonts w:ascii="Arial" w:hAnsi="Arial" w:cs="Arial"/>
          <w:sz w:val="24"/>
          <w:szCs w:val="24"/>
        </w:rPr>
        <w:t xml:space="preserve"> shows a suggested copy format for </w:t>
      </w:r>
      <w:r>
        <w:rPr>
          <w:rFonts w:ascii="Arial" w:hAnsi="Arial" w:cs="Arial"/>
          <w:sz w:val="24"/>
          <w:szCs w:val="24"/>
        </w:rPr>
        <w:t xml:space="preserve">print ads. “Slug” the ad in the </w:t>
      </w:r>
      <w:r w:rsidRPr="00713BC0">
        <w:rPr>
          <w:rFonts w:ascii="Arial" w:hAnsi="Arial" w:cs="Arial"/>
          <w:sz w:val="24"/>
          <w:szCs w:val="24"/>
        </w:rPr>
        <w:t xml:space="preserve">upper-left corner with the name of the </w:t>
      </w:r>
      <w:r>
        <w:rPr>
          <w:rFonts w:ascii="Arial" w:hAnsi="Arial" w:cs="Arial"/>
          <w:sz w:val="24"/>
          <w:szCs w:val="24"/>
        </w:rPr>
        <w:t xml:space="preserve">company, size, and medium (full page, </w:t>
      </w:r>
      <w:r w:rsidRPr="00713BC0">
        <w:rPr>
          <w:rFonts w:ascii="Arial" w:hAnsi="Arial" w:cs="Arial"/>
          <w:sz w:val="24"/>
          <w:szCs w:val="24"/>
        </w:rPr>
        <w:t>magazine) and a working title in qu</w:t>
      </w:r>
      <w:r>
        <w:rPr>
          <w:rFonts w:ascii="Arial" w:hAnsi="Arial" w:cs="Arial"/>
          <w:sz w:val="24"/>
          <w:szCs w:val="24"/>
        </w:rPr>
        <w:t xml:space="preserve">otes. Identify the visual idea, </w:t>
      </w:r>
      <w:r w:rsidRPr="00713BC0">
        <w:rPr>
          <w:rFonts w:ascii="Arial" w:hAnsi="Arial" w:cs="Arial"/>
          <w:sz w:val="24"/>
          <w:szCs w:val="24"/>
        </w:rPr>
        <w:t>headline,</w:t>
      </w:r>
      <w:r>
        <w:rPr>
          <w:rFonts w:ascii="Arial" w:hAnsi="Arial" w:cs="Arial"/>
          <w:sz w:val="24"/>
          <w:szCs w:val="24"/>
        </w:rPr>
        <w:t xml:space="preserve"> </w:t>
      </w:r>
      <w:r w:rsidR="00F4587F" w:rsidRPr="00F4587F">
        <w:rPr>
          <w:rFonts w:ascii="Arial" w:hAnsi="Arial" w:cs="Arial"/>
          <w:sz w:val="24"/>
          <w:szCs w:val="24"/>
        </w:rPr>
        <w:t>copy, logo, and baseline,</w:t>
      </w:r>
      <w:r w:rsidR="00F4587F">
        <w:rPr>
          <w:rFonts w:ascii="Arial" w:hAnsi="Arial" w:cs="Arial"/>
          <w:sz w:val="24"/>
          <w:szCs w:val="24"/>
        </w:rPr>
        <w:t xml:space="preserve"> plus other elements when used.  </w:t>
      </w:r>
      <w:r w:rsidR="00F4587F" w:rsidRPr="00F4587F">
        <w:rPr>
          <w:rFonts w:ascii="Arial" w:hAnsi="Arial" w:cs="Arial"/>
          <w:sz w:val="24"/>
          <w:szCs w:val="24"/>
        </w:rPr>
        <w:t>Double-space so</w:t>
      </w:r>
      <w:r w:rsidR="00F4587F">
        <w:rPr>
          <w:rFonts w:ascii="Arial" w:hAnsi="Arial" w:cs="Arial"/>
          <w:sz w:val="24"/>
          <w:szCs w:val="24"/>
        </w:rPr>
        <w:t xml:space="preserve"> </w:t>
      </w:r>
      <w:r w:rsidR="00F4587F" w:rsidRPr="00F4587F">
        <w:rPr>
          <w:rFonts w:ascii="Arial" w:hAnsi="Arial" w:cs="Arial"/>
          <w:sz w:val="24"/>
          <w:szCs w:val="24"/>
        </w:rPr>
        <w:t xml:space="preserve">that it’s easy to read, easy to revise, and easy to sell. </w:t>
      </w:r>
      <w:r w:rsidR="00F4587F" w:rsidRPr="00F4587F">
        <w:rPr>
          <w:rFonts w:ascii="Arial" w:hAnsi="Arial" w:cs="Arial"/>
          <w:b/>
          <w:sz w:val="24"/>
          <w:szCs w:val="24"/>
        </w:rPr>
        <w:t xml:space="preserve">Figure </w:t>
      </w:r>
      <w:r w:rsidR="00F4587F" w:rsidRPr="00F4587F">
        <w:rPr>
          <w:rFonts w:ascii="Arial" w:hAnsi="Arial" w:cs="Arial"/>
          <w:b/>
          <w:sz w:val="24"/>
          <w:szCs w:val="24"/>
        </w:rPr>
        <w:t>5</w:t>
      </w:r>
      <w:r w:rsidR="00F4587F">
        <w:rPr>
          <w:rFonts w:ascii="Arial" w:hAnsi="Arial" w:cs="Arial"/>
          <w:sz w:val="24"/>
          <w:szCs w:val="24"/>
        </w:rPr>
        <w:t xml:space="preserve"> shows how </w:t>
      </w:r>
      <w:r w:rsidR="00F4587F" w:rsidRPr="00F4587F">
        <w:rPr>
          <w:rFonts w:ascii="Arial" w:hAnsi="Arial" w:cs="Arial"/>
          <w:sz w:val="24"/>
          <w:szCs w:val="24"/>
        </w:rPr>
        <w:t>the finished ad looks</w:t>
      </w:r>
    </w:p>
    <w:p w:rsidR="00F4587F" w:rsidRDefault="00F4587F" w:rsidP="00713B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587F" w:rsidRDefault="00F4587F" w:rsidP="00F458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4587F">
        <w:rPr>
          <w:rFonts w:ascii="Arial" w:hAnsi="Arial" w:cs="Arial"/>
          <w:b/>
          <w:sz w:val="24"/>
          <w:szCs w:val="24"/>
        </w:rPr>
        <w:t>Figure 4</w:t>
      </w:r>
      <w:r>
        <w:rPr>
          <w:rFonts w:ascii="Arial" w:hAnsi="Arial" w:cs="Arial"/>
          <w:sz w:val="24"/>
          <w:szCs w:val="24"/>
        </w:rPr>
        <w:t xml:space="preserve">.  In this sample copy draft, note the use of a working title, double spacing, and </w:t>
      </w:r>
      <w:r w:rsidRPr="00F4587F">
        <w:rPr>
          <w:rFonts w:ascii="Arial" w:hAnsi="Arial" w:cs="Arial"/>
          <w:sz w:val="24"/>
          <w:szCs w:val="24"/>
        </w:rPr>
        <w:t>adequate mar</w:t>
      </w:r>
      <w:r>
        <w:rPr>
          <w:rFonts w:ascii="Arial" w:hAnsi="Arial" w:cs="Arial"/>
          <w:sz w:val="24"/>
          <w:szCs w:val="24"/>
        </w:rPr>
        <w:t xml:space="preserve">gins on all sides. To see how this translates into an ad, see </w:t>
      </w:r>
      <w:r w:rsidRPr="00F4587F">
        <w:rPr>
          <w:rFonts w:ascii="Arial" w:hAnsi="Arial" w:cs="Arial"/>
          <w:b/>
          <w:sz w:val="24"/>
          <w:szCs w:val="24"/>
        </w:rPr>
        <w:t>Figure 5</w:t>
      </w:r>
      <w:r>
        <w:rPr>
          <w:rFonts w:ascii="Arial" w:hAnsi="Arial" w:cs="Arial"/>
          <w:sz w:val="24"/>
          <w:szCs w:val="24"/>
        </w:rPr>
        <w:t>.</w:t>
      </w:r>
    </w:p>
    <w:p w:rsidR="00F4587F" w:rsidRDefault="00F4587F" w:rsidP="00F458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08B1A2" wp14:editId="37E0E598">
            <wp:extent cx="4553823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63" t="17845" r="17094" b="1683"/>
                    <a:stretch/>
                  </pic:blipFill>
                  <pic:spPr bwMode="auto">
                    <a:xfrm>
                      <a:off x="0" y="0"/>
                      <a:ext cx="4553823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87F" w:rsidRDefault="00F4587F" w:rsidP="00F458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4587F">
        <w:rPr>
          <w:rFonts w:ascii="Arial" w:hAnsi="Arial" w:cs="Arial"/>
          <w:b/>
          <w:sz w:val="24"/>
          <w:szCs w:val="24"/>
        </w:rPr>
        <w:lastRenderedPageBreak/>
        <w:t>Figure 5</w:t>
      </w:r>
      <w:r>
        <w:rPr>
          <w:rFonts w:ascii="Arial" w:hAnsi="Arial" w:cs="Arial"/>
          <w:b/>
          <w:sz w:val="24"/>
          <w:szCs w:val="24"/>
        </w:rPr>
        <w:t xml:space="preserve">.  </w:t>
      </w:r>
      <w:r w:rsidRPr="00F4587F">
        <w:rPr>
          <w:rFonts w:ascii="Arial" w:hAnsi="Arial" w:cs="Arial"/>
          <w:sz w:val="24"/>
          <w:szCs w:val="24"/>
        </w:rPr>
        <w:t>This moving ad makes it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4587F">
        <w:rPr>
          <w:rFonts w:ascii="Arial" w:hAnsi="Arial" w:cs="Arial"/>
          <w:sz w:val="24"/>
          <w:szCs w:val="24"/>
        </w:rPr>
        <w:t>clear why you need supplemental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4587F">
        <w:rPr>
          <w:rFonts w:ascii="Arial" w:hAnsi="Arial" w:cs="Arial"/>
          <w:sz w:val="24"/>
          <w:szCs w:val="24"/>
        </w:rPr>
        <w:t>insurance.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F4587F">
        <w:rPr>
          <w:rFonts w:ascii="Arial" w:hAnsi="Arial" w:cs="Arial"/>
          <w:sz w:val="24"/>
          <w:szCs w:val="24"/>
        </w:rPr>
        <w:t>Sales of Colonial Supplemental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4587F">
        <w:rPr>
          <w:rFonts w:ascii="Arial" w:hAnsi="Arial" w:cs="Arial"/>
          <w:sz w:val="24"/>
          <w:szCs w:val="24"/>
        </w:rPr>
        <w:t>Insurance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increased 40 </w:t>
      </w:r>
      <w:r w:rsidRPr="00F4587F">
        <w:rPr>
          <w:rFonts w:ascii="Arial" w:hAnsi="Arial" w:cs="Arial"/>
          <w:sz w:val="24"/>
          <w:szCs w:val="24"/>
        </w:rPr>
        <w:t>percent 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4587F">
        <w:rPr>
          <w:rFonts w:ascii="Arial" w:hAnsi="Arial" w:cs="Arial"/>
          <w:sz w:val="24"/>
          <w:szCs w:val="24"/>
        </w:rPr>
        <w:t>advertised markets. 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4587F">
        <w:rPr>
          <w:rFonts w:ascii="Arial" w:hAnsi="Arial" w:cs="Arial"/>
          <w:sz w:val="24"/>
          <w:szCs w:val="24"/>
        </w:rPr>
        <w:t>read the text of the ad,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4587F">
        <w:rPr>
          <w:rFonts w:ascii="Arial" w:hAnsi="Arial" w:cs="Arial"/>
          <w:sz w:val="24"/>
          <w:szCs w:val="24"/>
        </w:rPr>
        <w:t xml:space="preserve">see </w:t>
      </w:r>
      <w:r w:rsidRPr="00F4587F">
        <w:rPr>
          <w:rFonts w:ascii="Arial" w:hAnsi="Arial" w:cs="Arial"/>
          <w:b/>
          <w:sz w:val="24"/>
          <w:szCs w:val="24"/>
        </w:rPr>
        <w:t xml:space="preserve">Figure </w:t>
      </w:r>
      <w:r w:rsidRPr="00F4587F">
        <w:rPr>
          <w:rFonts w:ascii="Arial" w:hAnsi="Arial" w:cs="Arial"/>
          <w:b/>
          <w:sz w:val="24"/>
          <w:szCs w:val="24"/>
        </w:rPr>
        <w:t>4</w:t>
      </w:r>
      <w:r w:rsidRPr="00F4587F">
        <w:rPr>
          <w:rFonts w:ascii="Arial" w:hAnsi="Arial" w:cs="Arial"/>
          <w:sz w:val="24"/>
          <w:szCs w:val="24"/>
        </w:rPr>
        <w:t>.</w:t>
      </w:r>
    </w:p>
    <w:p w:rsidR="00F4587F" w:rsidRDefault="00F4587F" w:rsidP="00F458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4587F" w:rsidRPr="00F4587F" w:rsidRDefault="00D96351" w:rsidP="00F458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21531FD" wp14:editId="0C3D5459">
            <wp:extent cx="5551397" cy="36545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557" t="21549" r="7060" b="7744"/>
                    <a:stretch/>
                  </pic:blipFill>
                  <pic:spPr bwMode="auto">
                    <a:xfrm>
                      <a:off x="0" y="0"/>
                      <a:ext cx="5566854" cy="36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87F" w:rsidRPr="00F4587F" w:rsidSect="00380135">
      <w:footerReference w:type="default" r:id="rId1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27C" w:rsidRDefault="00E4527C" w:rsidP="00A13B51">
      <w:pPr>
        <w:spacing w:after="0" w:line="240" w:lineRule="auto"/>
      </w:pPr>
      <w:r>
        <w:separator/>
      </w:r>
    </w:p>
  </w:endnote>
  <w:endnote w:type="continuationSeparator" w:id="0">
    <w:p w:rsidR="00E4527C" w:rsidRDefault="00E4527C" w:rsidP="00A13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0789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A13B51" w:rsidRPr="00A13B51" w:rsidRDefault="00A13B51">
        <w:pPr>
          <w:pStyle w:val="Footer"/>
          <w:jc w:val="center"/>
          <w:rPr>
            <w:rFonts w:ascii="Arial" w:hAnsi="Arial" w:cs="Arial"/>
            <w:sz w:val="24"/>
          </w:rPr>
        </w:pPr>
        <w:r w:rsidRPr="00A13B51">
          <w:rPr>
            <w:rFonts w:ascii="Arial" w:hAnsi="Arial" w:cs="Arial"/>
            <w:sz w:val="24"/>
          </w:rPr>
          <w:fldChar w:fldCharType="begin"/>
        </w:r>
        <w:r w:rsidRPr="00A13B51">
          <w:rPr>
            <w:rFonts w:ascii="Arial" w:hAnsi="Arial" w:cs="Arial"/>
            <w:sz w:val="24"/>
          </w:rPr>
          <w:instrText xml:space="preserve"> PAGE   \* MERGEFORMAT </w:instrText>
        </w:r>
        <w:r w:rsidRPr="00A13B51">
          <w:rPr>
            <w:rFonts w:ascii="Arial" w:hAnsi="Arial" w:cs="Arial"/>
            <w:sz w:val="24"/>
          </w:rPr>
          <w:fldChar w:fldCharType="separate"/>
        </w:r>
        <w:r w:rsidR="00D96351">
          <w:rPr>
            <w:rFonts w:ascii="Arial" w:hAnsi="Arial" w:cs="Arial"/>
            <w:noProof/>
            <w:sz w:val="24"/>
          </w:rPr>
          <w:t>9</w:t>
        </w:r>
        <w:r w:rsidRPr="00A13B51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A13B51" w:rsidRDefault="00A13B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27C" w:rsidRDefault="00E4527C" w:rsidP="00A13B51">
      <w:pPr>
        <w:spacing w:after="0" w:line="240" w:lineRule="auto"/>
      </w:pPr>
      <w:r>
        <w:separator/>
      </w:r>
    </w:p>
  </w:footnote>
  <w:footnote w:type="continuationSeparator" w:id="0">
    <w:p w:rsidR="00E4527C" w:rsidRDefault="00E4527C" w:rsidP="00A13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6DF"/>
    <w:multiLevelType w:val="hybridMultilevel"/>
    <w:tmpl w:val="CA2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F2948"/>
    <w:multiLevelType w:val="hybridMultilevel"/>
    <w:tmpl w:val="D296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078FB"/>
    <w:multiLevelType w:val="hybridMultilevel"/>
    <w:tmpl w:val="1890B9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F07A32"/>
    <w:multiLevelType w:val="hybridMultilevel"/>
    <w:tmpl w:val="39F858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D"/>
    <w:rsid w:val="00110FEE"/>
    <w:rsid w:val="00142FB5"/>
    <w:rsid w:val="001A7C16"/>
    <w:rsid w:val="001B5C3D"/>
    <w:rsid w:val="001C2086"/>
    <w:rsid w:val="002004DC"/>
    <w:rsid w:val="00263165"/>
    <w:rsid w:val="0032668B"/>
    <w:rsid w:val="003579FE"/>
    <w:rsid w:val="00380135"/>
    <w:rsid w:val="003D0C59"/>
    <w:rsid w:val="00425B4F"/>
    <w:rsid w:val="004B797D"/>
    <w:rsid w:val="004D12B0"/>
    <w:rsid w:val="005169D1"/>
    <w:rsid w:val="00544F83"/>
    <w:rsid w:val="0059163E"/>
    <w:rsid w:val="00683263"/>
    <w:rsid w:val="006B5EEA"/>
    <w:rsid w:val="006D5CCC"/>
    <w:rsid w:val="006E1365"/>
    <w:rsid w:val="006F3F7C"/>
    <w:rsid w:val="00713BC0"/>
    <w:rsid w:val="007366F8"/>
    <w:rsid w:val="00774F34"/>
    <w:rsid w:val="007B0462"/>
    <w:rsid w:val="007B3672"/>
    <w:rsid w:val="007B40DD"/>
    <w:rsid w:val="007C6D19"/>
    <w:rsid w:val="007F52E0"/>
    <w:rsid w:val="00810FF5"/>
    <w:rsid w:val="00823967"/>
    <w:rsid w:val="00855909"/>
    <w:rsid w:val="009D3CF6"/>
    <w:rsid w:val="00A10811"/>
    <w:rsid w:val="00A13B51"/>
    <w:rsid w:val="00A2214A"/>
    <w:rsid w:val="00A6301E"/>
    <w:rsid w:val="00AB4E3F"/>
    <w:rsid w:val="00AC6613"/>
    <w:rsid w:val="00AE3ADA"/>
    <w:rsid w:val="00AF1102"/>
    <w:rsid w:val="00B81FA3"/>
    <w:rsid w:val="00C02F19"/>
    <w:rsid w:val="00C52ACF"/>
    <w:rsid w:val="00C63F67"/>
    <w:rsid w:val="00CA7CA7"/>
    <w:rsid w:val="00D176C5"/>
    <w:rsid w:val="00D26E94"/>
    <w:rsid w:val="00D320DD"/>
    <w:rsid w:val="00D630B9"/>
    <w:rsid w:val="00D96351"/>
    <w:rsid w:val="00DD0D97"/>
    <w:rsid w:val="00E4527C"/>
    <w:rsid w:val="00E53DA8"/>
    <w:rsid w:val="00EE6635"/>
    <w:rsid w:val="00F26ADE"/>
    <w:rsid w:val="00F4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D17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D17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1879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ABWidodo</dc:creator>
  <cp:lastModifiedBy>ABWidodo</cp:lastModifiedBy>
  <cp:revision>27</cp:revision>
  <dcterms:created xsi:type="dcterms:W3CDTF">2019-03-17T23:40:00Z</dcterms:created>
  <dcterms:modified xsi:type="dcterms:W3CDTF">2019-03-19T22:08:00Z</dcterms:modified>
</cp:coreProperties>
</file>