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79"/>
        <w:gridCol w:w="1491"/>
        <w:gridCol w:w="23"/>
        <w:gridCol w:w="270"/>
        <w:gridCol w:w="295"/>
        <w:gridCol w:w="2315"/>
        <w:gridCol w:w="270"/>
        <w:gridCol w:w="90"/>
        <w:gridCol w:w="540"/>
        <w:gridCol w:w="90"/>
        <w:gridCol w:w="540"/>
        <w:gridCol w:w="1080"/>
        <w:gridCol w:w="450"/>
        <w:gridCol w:w="90"/>
        <w:gridCol w:w="90"/>
        <w:gridCol w:w="270"/>
        <w:gridCol w:w="705"/>
        <w:gridCol w:w="1455"/>
        <w:gridCol w:w="90"/>
        <w:gridCol w:w="180"/>
        <w:gridCol w:w="270"/>
        <w:gridCol w:w="194"/>
        <w:gridCol w:w="283"/>
        <w:gridCol w:w="1683"/>
        <w:gridCol w:w="247"/>
        <w:gridCol w:w="23"/>
      </w:tblGrid>
      <w:tr w:rsidR="005D7727" w:rsidRPr="00817600" w:rsidTr="00985B08">
        <w:trPr>
          <w:gridAfter w:val="1"/>
          <w:wAfter w:w="23" w:type="dxa"/>
        </w:trPr>
        <w:tc>
          <w:tcPr>
            <w:tcW w:w="1418" w:type="dxa"/>
            <w:gridSpan w:val="2"/>
            <w:tcBorders>
              <w:bottom w:val="nil"/>
            </w:tcBorders>
            <w:shd w:val="clear" w:color="auto" w:fill="CCFFFF"/>
          </w:tcPr>
          <w:p w:rsidR="005D7727" w:rsidRPr="00817600" w:rsidRDefault="0041748E" w:rsidP="009D69FE">
            <w:pPr>
              <w:rPr>
                <w:rFonts w:asciiTheme="majorBidi" w:hAnsiTheme="majorBidi" w:cstheme="majorBidi"/>
                <w:noProof/>
              </w:rPr>
            </w:pPr>
            <w:r w:rsidRPr="00817600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41910</wp:posOffset>
                      </wp:positionV>
                      <wp:extent cx="737870" cy="645795"/>
                      <wp:effectExtent l="11430" t="13335" r="12700" b="762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2FF" w:rsidRDefault="0041748E" w:rsidP="006D7D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46100" cy="546100"/>
                                        <wp:effectExtent l="0" t="0" r="6350" b="6350"/>
                                        <wp:docPr id="3" name="Picture 3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6100" cy="546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.15pt;margin-top:3.3pt;width:58.1pt;height:50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">
                      <v:textbox style="mso-fit-shape-to-text:t">
                        <w:txbxContent>
                          <w:p w:rsidR="004052FF" w:rsidRDefault="0041748E" w:rsidP="006D7D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6100" cy="546100"/>
                                  <wp:effectExtent l="0" t="0" r="6350" b="6350"/>
                                  <wp:docPr id="1" name="Picture 1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11" w:type="dxa"/>
            <w:gridSpan w:val="24"/>
            <w:tcBorders>
              <w:bottom w:val="nil"/>
            </w:tcBorders>
            <w:shd w:val="clear" w:color="auto" w:fill="CCFFFF"/>
          </w:tcPr>
          <w:p w:rsidR="005D7727" w:rsidRPr="00817600" w:rsidRDefault="005D7727" w:rsidP="009D69FE">
            <w:pPr>
              <w:rPr>
                <w:rFonts w:asciiTheme="majorBidi" w:hAnsiTheme="majorBidi" w:cstheme="majorBidi"/>
                <w:lang w:val="sv-SE"/>
              </w:rPr>
            </w:pPr>
          </w:p>
        </w:tc>
      </w:tr>
      <w:tr w:rsidR="005D7727" w:rsidRPr="00817600" w:rsidTr="00985B08">
        <w:trPr>
          <w:gridAfter w:val="1"/>
          <w:wAfter w:w="23" w:type="dxa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5D7727" w:rsidRPr="00817600" w:rsidRDefault="005D7727" w:rsidP="009D69FE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</w:p>
        </w:tc>
        <w:tc>
          <w:tcPr>
            <w:tcW w:w="13011" w:type="dxa"/>
            <w:gridSpan w:val="24"/>
            <w:tcBorders>
              <w:top w:val="nil"/>
              <w:bottom w:val="nil"/>
            </w:tcBorders>
            <w:shd w:val="clear" w:color="auto" w:fill="CCFFFF"/>
          </w:tcPr>
          <w:p w:rsidR="005D7727" w:rsidRPr="007C784B" w:rsidRDefault="005D7727" w:rsidP="009D69FE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17600">
              <w:rPr>
                <w:rFonts w:asciiTheme="majorBidi" w:hAnsiTheme="majorBidi" w:cstheme="majorBidi"/>
                <w:b/>
                <w:lang w:val="id-ID"/>
              </w:rPr>
              <w:t>RENCANA P</w:t>
            </w:r>
            <w:r w:rsidR="007C784B">
              <w:rPr>
                <w:rFonts w:asciiTheme="majorBidi" w:hAnsiTheme="majorBidi" w:cstheme="majorBidi"/>
                <w:b/>
                <w:lang w:val="id-ID"/>
              </w:rPr>
              <w:t>EMBELAJARAN SEMESTER GANJIL 201</w:t>
            </w:r>
            <w:r w:rsidR="007C784B">
              <w:rPr>
                <w:rFonts w:asciiTheme="majorBidi" w:hAnsiTheme="majorBidi" w:cstheme="majorBidi"/>
                <w:b/>
              </w:rPr>
              <w:t>8</w:t>
            </w:r>
            <w:r w:rsidRPr="00817600">
              <w:rPr>
                <w:rFonts w:asciiTheme="majorBidi" w:hAnsiTheme="majorBidi" w:cstheme="majorBidi"/>
                <w:b/>
                <w:lang w:val="id-ID"/>
              </w:rPr>
              <w:t>/201</w:t>
            </w:r>
            <w:r w:rsidR="007C784B">
              <w:rPr>
                <w:rFonts w:asciiTheme="majorBidi" w:hAnsiTheme="majorBidi" w:cstheme="majorBidi"/>
                <w:b/>
              </w:rPr>
              <w:t>9</w:t>
            </w:r>
          </w:p>
        </w:tc>
      </w:tr>
      <w:tr w:rsidR="005D7727" w:rsidRPr="00817600" w:rsidTr="00985B08">
        <w:trPr>
          <w:gridAfter w:val="1"/>
          <w:wAfter w:w="23" w:type="dxa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5D7727" w:rsidRPr="00817600" w:rsidRDefault="005D7727" w:rsidP="009D69FE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</w:p>
        </w:tc>
        <w:tc>
          <w:tcPr>
            <w:tcW w:w="13011" w:type="dxa"/>
            <w:gridSpan w:val="24"/>
            <w:tcBorders>
              <w:top w:val="nil"/>
              <w:bottom w:val="nil"/>
            </w:tcBorders>
            <w:shd w:val="clear" w:color="auto" w:fill="CCFFFF"/>
          </w:tcPr>
          <w:p w:rsidR="005D7727" w:rsidRPr="00817600" w:rsidRDefault="007C784B" w:rsidP="009D69FE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>
              <w:rPr>
                <w:rFonts w:asciiTheme="majorBidi" w:hAnsiTheme="majorBidi" w:cstheme="majorBidi"/>
                <w:b/>
              </w:rPr>
              <w:t>PAMU</w:t>
            </w:r>
            <w:r w:rsidR="005D7727" w:rsidRPr="00817600">
              <w:rPr>
                <w:rFonts w:asciiTheme="majorBidi" w:hAnsiTheme="majorBidi" w:cstheme="majorBidi"/>
                <w:b/>
                <w:lang w:val="id-ID"/>
              </w:rPr>
              <w:t xml:space="preserve"> </w:t>
            </w:r>
          </w:p>
        </w:tc>
      </w:tr>
      <w:tr w:rsidR="005D7727" w:rsidRPr="00817600" w:rsidTr="00985B08">
        <w:trPr>
          <w:gridAfter w:val="1"/>
          <w:wAfter w:w="23" w:type="dxa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5D7727" w:rsidRPr="00817600" w:rsidRDefault="005D7727" w:rsidP="009D69FE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</w:p>
        </w:tc>
        <w:tc>
          <w:tcPr>
            <w:tcW w:w="13011" w:type="dxa"/>
            <w:gridSpan w:val="24"/>
            <w:tcBorders>
              <w:top w:val="nil"/>
              <w:bottom w:val="nil"/>
            </w:tcBorders>
            <w:shd w:val="clear" w:color="auto" w:fill="CCFFFF"/>
          </w:tcPr>
          <w:p w:rsidR="005D7727" w:rsidRPr="00817600" w:rsidRDefault="005D7727" w:rsidP="009D69FE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817600">
              <w:rPr>
                <w:rFonts w:asciiTheme="majorBidi" w:hAnsiTheme="majorBidi" w:cstheme="majorBidi"/>
                <w:b/>
                <w:lang w:val="sv-SE"/>
              </w:rPr>
              <w:t>UNIVERSITAS ESA UNGGUL</w:t>
            </w:r>
          </w:p>
        </w:tc>
      </w:tr>
      <w:tr w:rsidR="00A618DB" w:rsidRPr="00817600" w:rsidTr="00985B08">
        <w:trPr>
          <w:gridAfter w:val="1"/>
          <w:wAfter w:w="23" w:type="dxa"/>
        </w:trPr>
        <w:tc>
          <w:tcPr>
            <w:tcW w:w="14429" w:type="dxa"/>
            <w:gridSpan w:val="26"/>
            <w:tcBorders>
              <w:top w:val="nil"/>
              <w:bottom w:val="dotted" w:sz="4" w:space="0" w:color="auto"/>
            </w:tcBorders>
            <w:shd w:val="clear" w:color="auto" w:fill="CCFFFF"/>
          </w:tcPr>
          <w:p w:rsidR="00A618DB" w:rsidRPr="00817600" w:rsidRDefault="00A618DB" w:rsidP="009D69FE">
            <w:pPr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A618DB" w:rsidRPr="00817600" w:rsidTr="00985B08">
        <w:trPr>
          <w:gridAfter w:val="1"/>
          <w:wAfter w:w="23" w:type="dxa"/>
        </w:trPr>
        <w:tc>
          <w:tcPr>
            <w:tcW w:w="2932" w:type="dxa"/>
            <w:gridSpan w:val="4"/>
            <w:tcBorders>
              <w:right w:val="nil"/>
            </w:tcBorders>
            <w:shd w:val="clear" w:color="auto" w:fill="auto"/>
          </w:tcPr>
          <w:p w:rsidR="00A618DB" w:rsidRPr="00817600" w:rsidRDefault="00A618DB" w:rsidP="009D69FE">
            <w:pPr>
              <w:rPr>
                <w:rFonts w:asciiTheme="majorBidi" w:hAnsiTheme="majorBidi" w:cstheme="majorBidi"/>
                <w:b/>
                <w:lang w:val="sv-SE"/>
              </w:rPr>
            </w:pPr>
            <w:r w:rsidRPr="00817600">
              <w:rPr>
                <w:rFonts w:asciiTheme="majorBidi" w:hAnsiTheme="majorBidi" w:cstheme="majorBidi"/>
                <w:b/>
                <w:lang w:val="sv-SE"/>
              </w:rPr>
              <w:t>Mata kuliah</w:t>
            </w:r>
          </w:p>
        </w:tc>
        <w:tc>
          <w:tcPr>
            <w:tcW w:w="5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618DB" w:rsidRPr="00817600" w:rsidRDefault="00A618DB" w:rsidP="009D69FE">
            <w:pPr>
              <w:rPr>
                <w:rFonts w:asciiTheme="majorBidi" w:hAnsiTheme="majorBidi" w:cstheme="majorBidi"/>
                <w:b/>
                <w:lang w:val="sv-SE"/>
              </w:rPr>
            </w:pPr>
            <w:r w:rsidRPr="00817600">
              <w:rPr>
                <w:rFonts w:asciiTheme="majorBidi" w:hAnsiTheme="majorBidi" w:cstheme="majorBidi"/>
                <w:b/>
                <w:lang w:val="sv-SE"/>
              </w:rPr>
              <w:t>:</w:t>
            </w:r>
          </w:p>
        </w:tc>
        <w:tc>
          <w:tcPr>
            <w:tcW w:w="6530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A618DB" w:rsidRPr="00817600" w:rsidRDefault="00856CBC" w:rsidP="009D69FE">
            <w:pPr>
              <w:rPr>
                <w:rFonts w:asciiTheme="majorBidi" w:hAnsiTheme="majorBidi" w:cstheme="majorBidi"/>
                <w:lang w:val="sv-SE"/>
              </w:rPr>
            </w:pPr>
            <w:r w:rsidRPr="00817600">
              <w:rPr>
                <w:rFonts w:asciiTheme="majorBidi" w:hAnsiTheme="majorBidi" w:cstheme="majorBidi"/>
                <w:lang w:val="sv-SE"/>
              </w:rPr>
              <w:t>Statistik II</w:t>
            </w:r>
          </w:p>
        </w:tc>
        <w:tc>
          <w:tcPr>
            <w:tcW w:w="218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618DB" w:rsidRPr="00817600" w:rsidRDefault="00A618DB" w:rsidP="009D69FE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817600">
              <w:rPr>
                <w:rFonts w:asciiTheme="majorBidi" w:hAnsiTheme="majorBidi" w:cstheme="majorBidi"/>
                <w:b/>
                <w:lang w:val="sv-SE"/>
              </w:rPr>
              <w:t>Kode</w:t>
            </w:r>
            <w:r w:rsidR="009E3A82" w:rsidRPr="00817600">
              <w:rPr>
                <w:rFonts w:asciiTheme="majorBidi" w:hAnsiTheme="majorBidi" w:cstheme="majorBidi"/>
                <w:b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A618DB" w:rsidRPr="00817600" w:rsidRDefault="00A618DB" w:rsidP="009D69FE">
            <w:pPr>
              <w:rPr>
                <w:rFonts w:asciiTheme="majorBidi" w:hAnsiTheme="majorBidi" w:cstheme="majorBidi"/>
                <w:b/>
                <w:lang w:val="sv-SE"/>
              </w:rPr>
            </w:pPr>
            <w:r w:rsidRPr="00817600">
              <w:rPr>
                <w:rFonts w:asciiTheme="majorBidi" w:hAnsiTheme="majorBidi" w:cstheme="majorBidi"/>
                <w:b/>
                <w:lang w:val="sv-SE"/>
              </w:rPr>
              <w:t>:</w:t>
            </w:r>
          </w:p>
        </w:tc>
        <w:tc>
          <w:tcPr>
            <w:tcW w:w="1930" w:type="dxa"/>
            <w:gridSpan w:val="2"/>
            <w:tcBorders>
              <w:left w:val="nil"/>
            </w:tcBorders>
            <w:shd w:val="clear" w:color="auto" w:fill="auto"/>
          </w:tcPr>
          <w:p w:rsidR="00A618DB" w:rsidRPr="00817600" w:rsidRDefault="00856CBC" w:rsidP="009D69FE">
            <w:pPr>
              <w:rPr>
                <w:rFonts w:asciiTheme="majorBidi" w:hAnsiTheme="majorBidi" w:cstheme="majorBidi"/>
              </w:rPr>
            </w:pPr>
            <w:r w:rsidRPr="00817600">
              <w:rPr>
                <w:rFonts w:asciiTheme="majorBidi" w:hAnsiTheme="majorBidi" w:cstheme="majorBidi"/>
              </w:rPr>
              <w:t>ESA155</w:t>
            </w:r>
          </w:p>
        </w:tc>
      </w:tr>
      <w:tr w:rsidR="00A618DB" w:rsidRPr="00817600" w:rsidTr="00985B08">
        <w:trPr>
          <w:gridAfter w:val="1"/>
          <w:wAfter w:w="23" w:type="dxa"/>
        </w:trPr>
        <w:tc>
          <w:tcPr>
            <w:tcW w:w="2932" w:type="dxa"/>
            <w:gridSpan w:val="4"/>
            <w:tcBorders>
              <w:right w:val="nil"/>
            </w:tcBorders>
            <w:shd w:val="clear" w:color="auto" w:fill="auto"/>
          </w:tcPr>
          <w:p w:rsidR="00A618DB" w:rsidRPr="00817600" w:rsidRDefault="009E3A82" w:rsidP="009D69FE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817600">
              <w:rPr>
                <w:rFonts w:asciiTheme="majorBidi" w:hAnsiTheme="majorBidi" w:cstheme="majorBidi"/>
                <w:b/>
                <w:lang w:val="id-ID"/>
              </w:rPr>
              <w:t>Mata kuliah prasyarat</w:t>
            </w:r>
          </w:p>
        </w:tc>
        <w:tc>
          <w:tcPr>
            <w:tcW w:w="5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618DB" w:rsidRPr="00817600" w:rsidRDefault="009E3A82" w:rsidP="009D69FE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817600">
              <w:rPr>
                <w:rFonts w:asciiTheme="majorBidi" w:hAnsiTheme="majorBidi" w:cstheme="majorBidi"/>
                <w:b/>
                <w:lang w:val="id-ID"/>
              </w:rPr>
              <w:t>:</w:t>
            </w:r>
          </w:p>
        </w:tc>
        <w:tc>
          <w:tcPr>
            <w:tcW w:w="6530" w:type="dxa"/>
            <w:gridSpan w:val="1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817600" w:rsidRDefault="00A618DB" w:rsidP="009D69FE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2189" w:type="dxa"/>
            <w:gridSpan w:val="5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817600" w:rsidRDefault="00A618DB" w:rsidP="009D69FE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817600">
              <w:rPr>
                <w:rFonts w:asciiTheme="majorBidi" w:hAnsiTheme="majorBidi" w:cstheme="majorBidi"/>
                <w:b/>
                <w:lang w:val="sv-SE"/>
              </w:rPr>
              <w:t>Bobot</w:t>
            </w:r>
            <w:r w:rsidR="00064196" w:rsidRPr="00817600">
              <w:rPr>
                <w:rFonts w:asciiTheme="majorBidi" w:hAnsiTheme="majorBidi" w:cstheme="majorBidi"/>
                <w:b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817600" w:rsidRDefault="00A618DB" w:rsidP="009D69FE">
            <w:pPr>
              <w:rPr>
                <w:rFonts w:asciiTheme="majorBidi" w:hAnsiTheme="majorBidi" w:cstheme="majorBidi"/>
                <w:b/>
                <w:lang w:val="sv-SE"/>
              </w:rPr>
            </w:pPr>
            <w:r w:rsidRPr="00817600">
              <w:rPr>
                <w:rFonts w:asciiTheme="majorBidi" w:hAnsiTheme="majorBidi" w:cstheme="majorBidi"/>
                <w:b/>
                <w:lang w:val="sv-SE"/>
              </w:rPr>
              <w:t>:</w:t>
            </w:r>
          </w:p>
        </w:tc>
        <w:tc>
          <w:tcPr>
            <w:tcW w:w="1930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A618DB" w:rsidRPr="00817600" w:rsidRDefault="006F211D" w:rsidP="009D69FE">
            <w:pPr>
              <w:rPr>
                <w:rFonts w:asciiTheme="majorBidi" w:hAnsiTheme="majorBidi" w:cstheme="majorBidi"/>
              </w:rPr>
            </w:pPr>
            <w:r w:rsidRPr="00817600">
              <w:rPr>
                <w:rFonts w:asciiTheme="majorBidi" w:hAnsiTheme="majorBidi" w:cstheme="majorBidi"/>
              </w:rPr>
              <w:t>3 sks</w:t>
            </w:r>
          </w:p>
        </w:tc>
      </w:tr>
      <w:tr w:rsidR="009E3A82" w:rsidRPr="00817600" w:rsidTr="00985B08">
        <w:trPr>
          <w:gridAfter w:val="1"/>
          <w:wAfter w:w="23" w:type="dxa"/>
        </w:trPr>
        <w:tc>
          <w:tcPr>
            <w:tcW w:w="2932" w:type="dxa"/>
            <w:gridSpan w:val="4"/>
            <w:tcBorders>
              <w:right w:val="nil"/>
            </w:tcBorders>
            <w:shd w:val="clear" w:color="auto" w:fill="auto"/>
          </w:tcPr>
          <w:p w:rsidR="009E3A82" w:rsidRPr="00817600" w:rsidRDefault="009E3A82" w:rsidP="009D69FE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817600">
              <w:rPr>
                <w:rFonts w:asciiTheme="majorBidi" w:hAnsiTheme="majorBidi" w:cstheme="majorBidi"/>
                <w:b/>
                <w:lang w:val="id-ID"/>
              </w:rPr>
              <w:t>Dosen Pengampu</w:t>
            </w:r>
          </w:p>
        </w:tc>
        <w:tc>
          <w:tcPr>
            <w:tcW w:w="5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3A82" w:rsidRPr="00817600" w:rsidRDefault="009E3A82" w:rsidP="009D69FE">
            <w:pPr>
              <w:rPr>
                <w:rFonts w:asciiTheme="majorBidi" w:hAnsiTheme="majorBidi" w:cstheme="majorBidi"/>
                <w:b/>
                <w:lang w:val="sv-SE"/>
              </w:rPr>
            </w:pPr>
            <w:r w:rsidRPr="00817600">
              <w:rPr>
                <w:rFonts w:asciiTheme="majorBidi" w:hAnsiTheme="majorBidi" w:cstheme="majorBidi"/>
                <w:b/>
                <w:lang w:val="sv-SE"/>
              </w:rPr>
              <w:t>:</w:t>
            </w:r>
          </w:p>
        </w:tc>
        <w:tc>
          <w:tcPr>
            <w:tcW w:w="6530" w:type="dxa"/>
            <w:gridSpan w:val="1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817600" w:rsidRDefault="004E41D6" w:rsidP="009D69FE">
            <w:pPr>
              <w:rPr>
                <w:rFonts w:asciiTheme="majorBidi" w:hAnsiTheme="majorBidi" w:cstheme="majorBidi"/>
              </w:rPr>
            </w:pPr>
            <w:r w:rsidRPr="00817600">
              <w:rPr>
                <w:rFonts w:asciiTheme="majorBidi" w:hAnsiTheme="majorBidi" w:cstheme="majorBidi"/>
              </w:rPr>
              <w:t>GILANG PRATAMA HAFIDZ SE.SKom.MM</w:t>
            </w:r>
          </w:p>
        </w:tc>
        <w:tc>
          <w:tcPr>
            <w:tcW w:w="2189" w:type="dxa"/>
            <w:gridSpan w:val="5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817600" w:rsidRDefault="00064196" w:rsidP="009D69FE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817600">
              <w:rPr>
                <w:rFonts w:asciiTheme="majorBidi" w:hAnsiTheme="majorBidi" w:cstheme="majorBidi"/>
                <w:b/>
                <w:lang w:val="id-ID"/>
              </w:rPr>
              <w:t>Kode Dosen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817600" w:rsidRDefault="009E3A82" w:rsidP="009D69FE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817600">
              <w:rPr>
                <w:rFonts w:asciiTheme="majorBidi" w:hAnsiTheme="majorBidi" w:cstheme="majorBidi"/>
                <w:b/>
                <w:lang w:val="id-ID"/>
              </w:rPr>
              <w:t>:</w:t>
            </w:r>
          </w:p>
        </w:tc>
        <w:tc>
          <w:tcPr>
            <w:tcW w:w="1930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817600" w:rsidRDefault="004E41D6" w:rsidP="009D69FE">
            <w:pPr>
              <w:rPr>
                <w:rFonts w:asciiTheme="majorBidi" w:hAnsiTheme="majorBidi" w:cstheme="majorBidi"/>
              </w:rPr>
            </w:pPr>
            <w:r w:rsidRPr="00817600">
              <w:rPr>
                <w:rFonts w:asciiTheme="majorBidi" w:hAnsiTheme="majorBidi" w:cstheme="majorBidi"/>
              </w:rPr>
              <w:t>7344</w:t>
            </w:r>
          </w:p>
        </w:tc>
      </w:tr>
      <w:tr w:rsidR="009E3A82" w:rsidRPr="00817600" w:rsidTr="00985B08">
        <w:trPr>
          <w:gridAfter w:val="1"/>
          <w:wAfter w:w="23" w:type="dxa"/>
        </w:trPr>
        <w:tc>
          <w:tcPr>
            <w:tcW w:w="2932" w:type="dxa"/>
            <w:gridSpan w:val="4"/>
            <w:tcBorders>
              <w:right w:val="nil"/>
            </w:tcBorders>
            <w:shd w:val="clear" w:color="auto" w:fill="auto"/>
          </w:tcPr>
          <w:p w:rsidR="009E3A82" w:rsidRPr="00817600" w:rsidRDefault="00064196" w:rsidP="009D69FE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817600">
              <w:rPr>
                <w:rFonts w:asciiTheme="majorBidi" w:hAnsiTheme="majorBidi" w:cstheme="majorBidi"/>
                <w:b/>
                <w:lang w:val="id-ID"/>
              </w:rPr>
              <w:t>Alokasi W</w:t>
            </w:r>
            <w:r w:rsidR="009E3A82" w:rsidRPr="00817600">
              <w:rPr>
                <w:rFonts w:asciiTheme="majorBidi" w:hAnsiTheme="majorBidi" w:cstheme="majorBidi"/>
                <w:b/>
                <w:lang w:val="id-ID"/>
              </w:rPr>
              <w:t>aktu</w:t>
            </w:r>
          </w:p>
        </w:tc>
        <w:tc>
          <w:tcPr>
            <w:tcW w:w="5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3A82" w:rsidRPr="00817600" w:rsidRDefault="009E3A82" w:rsidP="009D69FE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817600">
              <w:rPr>
                <w:rFonts w:asciiTheme="majorBidi" w:hAnsiTheme="majorBidi" w:cstheme="majorBidi"/>
                <w:b/>
                <w:lang w:val="id-ID"/>
              </w:rPr>
              <w:t>:</w:t>
            </w:r>
          </w:p>
        </w:tc>
        <w:tc>
          <w:tcPr>
            <w:tcW w:w="10932" w:type="dxa"/>
            <w:gridSpan w:val="20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817600" w:rsidRDefault="007172AB" w:rsidP="009D69FE">
            <w:pPr>
              <w:rPr>
                <w:rFonts w:asciiTheme="majorBidi" w:hAnsiTheme="majorBidi" w:cstheme="majorBidi"/>
                <w:lang w:val="sv-SE"/>
              </w:rPr>
            </w:pPr>
            <w:r w:rsidRPr="00817600">
              <w:rPr>
                <w:rFonts w:asciiTheme="majorBidi" w:hAnsiTheme="majorBidi" w:cstheme="majorBidi"/>
                <w:lang w:val="id-ID"/>
              </w:rPr>
              <w:t xml:space="preserve">Tatap muka </w:t>
            </w:r>
            <w:r w:rsidR="004E41D6" w:rsidRPr="00817600">
              <w:rPr>
                <w:rFonts w:asciiTheme="majorBidi" w:hAnsiTheme="majorBidi" w:cstheme="majorBidi"/>
              </w:rPr>
              <w:t>3</w:t>
            </w:r>
            <w:r w:rsidRPr="00817600">
              <w:rPr>
                <w:rFonts w:asciiTheme="majorBidi" w:hAnsiTheme="majorBidi" w:cstheme="majorBidi"/>
                <w:lang w:val="id-ID"/>
              </w:rPr>
              <w:t xml:space="preserve"> x 100</w:t>
            </w:r>
            <w:r w:rsidR="004E41D6" w:rsidRPr="00817600">
              <w:rPr>
                <w:rFonts w:asciiTheme="majorBidi" w:hAnsiTheme="majorBidi" w:cstheme="majorBidi"/>
                <w:lang w:val="id-ID"/>
              </w:rPr>
              <w:t xml:space="preserve"> menit</w:t>
            </w:r>
            <w:r w:rsidR="004E41D6" w:rsidRPr="00817600">
              <w:rPr>
                <w:rFonts w:asciiTheme="majorBidi" w:hAnsiTheme="majorBidi" w:cstheme="majorBidi"/>
              </w:rPr>
              <w:t xml:space="preserve"> dan 11 Kuliah O</w:t>
            </w:r>
            <w:r w:rsidRPr="00817600">
              <w:rPr>
                <w:rFonts w:asciiTheme="majorBidi" w:hAnsiTheme="majorBidi" w:cstheme="majorBidi"/>
                <w:lang w:val="id-ID"/>
              </w:rPr>
              <w:t>nline</w:t>
            </w:r>
          </w:p>
        </w:tc>
      </w:tr>
      <w:tr w:rsidR="009E3A82" w:rsidRPr="00817600" w:rsidTr="00985B08">
        <w:trPr>
          <w:gridAfter w:val="1"/>
          <w:wAfter w:w="23" w:type="dxa"/>
        </w:trPr>
        <w:tc>
          <w:tcPr>
            <w:tcW w:w="2932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E3A82" w:rsidRPr="00817600" w:rsidRDefault="00064196" w:rsidP="009D69FE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817600">
              <w:rPr>
                <w:rFonts w:asciiTheme="majorBidi" w:hAnsiTheme="majorBidi" w:cstheme="majorBidi"/>
                <w:b/>
                <w:lang w:val="id-ID"/>
              </w:rPr>
              <w:t>Capaian P</w:t>
            </w:r>
            <w:r w:rsidR="009E3A82" w:rsidRPr="00817600">
              <w:rPr>
                <w:rFonts w:asciiTheme="majorBidi" w:hAnsiTheme="majorBidi" w:cstheme="majorBidi"/>
                <w:b/>
                <w:lang w:val="id-ID"/>
              </w:rPr>
              <w:t>embelajaran</w:t>
            </w:r>
          </w:p>
        </w:tc>
        <w:tc>
          <w:tcPr>
            <w:tcW w:w="565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817600" w:rsidRDefault="009E3A82" w:rsidP="009D69FE">
            <w:pPr>
              <w:rPr>
                <w:rFonts w:asciiTheme="majorBidi" w:hAnsiTheme="majorBidi" w:cstheme="majorBidi"/>
                <w:b/>
                <w:lang w:val="sv-SE"/>
              </w:rPr>
            </w:pPr>
            <w:r w:rsidRPr="00817600">
              <w:rPr>
                <w:rFonts w:asciiTheme="majorBidi" w:hAnsiTheme="majorBidi" w:cstheme="majorBidi"/>
                <w:b/>
                <w:lang w:val="sv-SE"/>
              </w:rPr>
              <w:t>:</w:t>
            </w:r>
          </w:p>
        </w:tc>
        <w:tc>
          <w:tcPr>
            <w:tcW w:w="10932" w:type="dxa"/>
            <w:gridSpan w:val="20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0A07CF" w:rsidRPr="00817600" w:rsidRDefault="000A07CF" w:rsidP="009D69FE">
            <w:pPr>
              <w:rPr>
                <w:rFonts w:asciiTheme="majorBidi" w:hAnsiTheme="majorBidi" w:cstheme="majorBidi"/>
              </w:rPr>
            </w:pPr>
            <w:r w:rsidRPr="00817600">
              <w:rPr>
                <w:rFonts w:asciiTheme="majorBidi" w:hAnsiTheme="majorBidi" w:cstheme="majorBidi"/>
              </w:rPr>
              <w:t>Mahasiswa mampu memahami mengenai memahami ko</w:t>
            </w:r>
            <w:r w:rsidR="004E41D6" w:rsidRPr="00817600">
              <w:rPr>
                <w:rFonts w:asciiTheme="majorBidi" w:hAnsiTheme="majorBidi" w:cstheme="majorBidi"/>
              </w:rPr>
              <w:t>nsep –konsep statistik Inferens</w:t>
            </w:r>
          </w:p>
          <w:p w:rsidR="007172AB" w:rsidRPr="00817600" w:rsidRDefault="007172AB" w:rsidP="009D69FE">
            <w:pPr>
              <w:ind w:left="432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B2418B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E3A82" w:rsidRPr="007C784B" w:rsidRDefault="009E3A82" w:rsidP="007C784B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SESI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E3A82" w:rsidRPr="007C784B" w:rsidRDefault="009E3A82" w:rsidP="007C784B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KEMAMPUAN</w:t>
            </w:r>
          </w:p>
          <w:p w:rsidR="009E3A82" w:rsidRPr="007C784B" w:rsidRDefault="009E3A82" w:rsidP="007C784B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AKHIR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E3A82" w:rsidRPr="007C784B" w:rsidRDefault="009E3A82" w:rsidP="007C784B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MATERI </w:t>
            </w:r>
          </w:p>
          <w:p w:rsidR="009E3A82" w:rsidRPr="007C784B" w:rsidRDefault="00064196" w:rsidP="007C784B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PEMBELAJARAN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E3A82" w:rsidRPr="007C784B" w:rsidRDefault="00064196" w:rsidP="007C784B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BENTUK PEMBELAJARAN</w:t>
            </w:r>
            <w:r w:rsidR="009E3A82" w:rsidRPr="007C784B">
              <w:rPr>
                <w:rFonts w:asciiTheme="majorBidi" w:hAnsiTheme="majorBidi" w:cstheme="majorBidi"/>
                <w:b/>
                <w:lang w:val="id-ID"/>
              </w:rPr>
              <w:t xml:space="preserve"> 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E3A82" w:rsidRPr="007C784B" w:rsidRDefault="009E3A82" w:rsidP="007C784B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 xml:space="preserve">SUMBER </w:t>
            </w:r>
          </w:p>
          <w:p w:rsidR="009E3A82" w:rsidRPr="007C784B" w:rsidRDefault="009E3A82" w:rsidP="007C784B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PEMBELAJARAN</w:t>
            </w:r>
          </w:p>
        </w:tc>
        <w:tc>
          <w:tcPr>
            <w:tcW w:w="28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E3A82" w:rsidRPr="007C784B" w:rsidRDefault="009E3A82" w:rsidP="007C784B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INDIKATOR</w:t>
            </w:r>
          </w:p>
          <w:p w:rsidR="009E3A82" w:rsidRPr="007C784B" w:rsidRDefault="009E3A82" w:rsidP="007C784B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PENILAIAN</w:t>
            </w:r>
          </w:p>
        </w:tc>
      </w:tr>
      <w:tr w:rsidR="00B2418B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  <w:tcBorders>
              <w:bottom w:val="single" w:sz="4" w:space="0" w:color="auto"/>
            </w:tcBorders>
          </w:tcPr>
          <w:p w:rsidR="00EA4970" w:rsidRPr="007C784B" w:rsidRDefault="009E3A82" w:rsidP="007C784B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1</w:t>
            </w:r>
          </w:p>
        </w:tc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A82" w:rsidRPr="007C784B" w:rsidRDefault="006024CA" w:rsidP="007C784B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Mahasis</w:t>
            </w:r>
            <w:r w:rsidR="002041AA" w:rsidRPr="007C784B">
              <w:rPr>
                <w:rFonts w:asciiTheme="majorBidi" w:hAnsiTheme="majorBidi" w:cstheme="majorBidi"/>
              </w:rPr>
              <w:t xml:space="preserve">wa mengetahui ruang lingkup statistik </w:t>
            </w:r>
          </w:p>
          <w:p w:rsidR="005D7727" w:rsidRPr="007C784B" w:rsidRDefault="005D7727" w:rsidP="007C784B">
            <w:pPr>
              <w:tabs>
                <w:tab w:val="num" w:pos="720"/>
              </w:tabs>
              <w:rPr>
                <w:rFonts w:asciiTheme="majorBidi" w:hAnsiTheme="majorBidi" w:cstheme="majorBidi"/>
                <w:lang w:val="id-ID"/>
              </w:rPr>
            </w:pPr>
          </w:p>
          <w:p w:rsidR="005D7727" w:rsidRPr="007C784B" w:rsidRDefault="005D7727" w:rsidP="007C784B">
            <w:pPr>
              <w:tabs>
                <w:tab w:val="num" w:pos="720"/>
              </w:tabs>
              <w:rPr>
                <w:rFonts w:asciiTheme="majorBidi" w:hAnsiTheme="majorBidi" w:cstheme="majorBidi"/>
                <w:lang w:val="id-ID"/>
              </w:rPr>
            </w:pPr>
          </w:p>
          <w:p w:rsidR="005D7727" w:rsidRPr="007C784B" w:rsidRDefault="005D7727" w:rsidP="007C784B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</w:p>
          <w:p w:rsidR="00D86F6D" w:rsidRPr="007C784B" w:rsidRDefault="00D86F6D" w:rsidP="007C784B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</w:p>
          <w:p w:rsidR="00D86F6D" w:rsidRPr="007C784B" w:rsidRDefault="00D86F6D" w:rsidP="007C784B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</w:p>
          <w:p w:rsidR="00117AD6" w:rsidRPr="007C784B" w:rsidRDefault="00117AD6" w:rsidP="007C784B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</w:p>
          <w:p w:rsidR="00D86F6D" w:rsidRPr="007C784B" w:rsidRDefault="00D86F6D" w:rsidP="007C784B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</w:p>
          <w:p w:rsidR="005D7727" w:rsidRPr="007C784B" w:rsidRDefault="005D7727" w:rsidP="007C784B">
            <w:pPr>
              <w:tabs>
                <w:tab w:val="num" w:pos="720"/>
              </w:tabs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024CA" w:rsidRPr="007C784B" w:rsidRDefault="006024CA" w:rsidP="007C784B">
            <w:pPr>
              <w:rPr>
                <w:rFonts w:asciiTheme="majorBidi" w:hAnsiTheme="majorBidi" w:cstheme="majorBidi"/>
                <w:lang w:val="id-ID"/>
              </w:rPr>
            </w:pPr>
            <w:r w:rsidRPr="007C784B">
              <w:rPr>
                <w:rFonts w:asciiTheme="majorBidi" w:hAnsiTheme="majorBidi" w:cstheme="majorBidi"/>
                <w:lang w:val="sv-SE"/>
              </w:rPr>
              <w:t>Pengantar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 :</w:t>
            </w:r>
          </w:p>
          <w:p w:rsidR="009E3A82" w:rsidRPr="007C784B" w:rsidRDefault="006024CA" w:rsidP="007C784B">
            <w:pPr>
              <w:tabs>
                <w:tab w:val="left" w:pos="252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id-ID"/>
              </w:rPr>
              <w:t>Kontrak pembelajaran,</w:t>
            </w:r>
          </w:p>
          <w:p w:rsidR="002041AA" w:rsidRPr="007C784B" w:rsidRDefault="00C84616" w:rsidP="007C784B">
            <w:pPr>
              <w:tabs>
                <w:tab w:val="left" w:pos="252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-</w:t>
            </w:r>
            <w:r w:rsidR="00842048" w:rsidRPr="007C784B">
              <w:rPr>
                <w:rFonts w:asciiTheme="majorBidi" w:hAnsiTheme="majorBidi" w:cstheme="majorBidi"/>
              </w:rPr>
              <w:t xml:space="preserve"> </w:t>
            </w:r>
            <w:r w:rsidR="002041AA" w:rsidRPr="007C784B">
              <w:rPr>
                <w:rFonts w:asciiTheme="majorBidi" w:hAnsiTheme="majorBidi" w:cstheme="majorBidi"/>
              </w:rPr>
              <w:t xml:space="preserve"> definisi statistik</w:t>
            </w:r>
          </w:p>
          <w:p w:rsidR="00C84616" w:rsidRPr="007C784B" w:rsidRDefault="002041AA" w:rsidP="007C784B">
            <w:pPr>
              <w:tabs>
                <w:tab w:val="left" w:pos="252"/>
              </w:tabs>
              <w:ind w:left="221" w:hanging="221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- Peran statistik sebagai   pengolah data, penyajian data, interpretasi dan penyimpan data </w:t>
            </w:r>
          </w:p>
          <w:p w:rsidR="009023F5" w:rsidRPr="007C784B" w:rsidRDefault="009023F5" w:rsidP="007C784B">
            <w:pPr>
              <w:tabs>
                <w:tab w:val="left" w:pos="252"/>
              </w:tabs>
              <w:ind w:left="221" w:hanging="221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- jenis data dan </w:t>
            </w:r>
            <w:r w:rsidR="00F9635B" w:rsidRPr="007C784B">
              <w:rPr>
                <w:rFonts w:asciiTheme="majorBidi" w:hAnsiTheme="majorBidi" w:cstheme="majorBidi"/>
              </w:rPr>
              <w:t xml:space="preserve"> </w:t>
            </w:r>
            <w:r w:rsidRPr="007C784B">
              <w:rPr>
                <w:rFonts w:asciiTheme="majorBidi" w:hAnsiTheme="majorBidi" w:cstheme="majorBidi"/>
              </w:rPr>
              <w:t>skala data</w:t>
            </w:r>
          </w:p>
          <w:p w:rsidR="00F9635B" w:rsidRPr="007C784B" w:rsidRDefault="00F9635B" w:rsidP="007C784B">
            <w:pPr>
              <w:tabs>
                <w:tab w:val="left" w:pos="252"/>
              </w:tabs>
              <w:ind w:left="221" w:hanging="221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- skala pengukuran variabel</w:t>
            </w:r>
          </w:p>
          <w:p w:rsidR="00C84616" w:rsidRPr="007C784B" w:rsidRDefault="00F9635B" w:rsidP="007C784B">
            <w:pPr>
              <w:tabs>
                <w:tab w:val="left" w:pos="252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- ukuran pemusatan data (</w:t>
            </w:r>
            <w:r w:rsidR="000A07CF" w:rsidRPr="007C784B">
              <w:rPr>
                <w:rFonts w:asciiTheme="majorBidi" w:hAnsiTheme="majorBidi" w:cstheme="majorBidi"/>
                <w:lang w:val="id-ID"/>
              </w:rPr>
              <w:t>Rerata, median, modus, simpangan baku</w:t>
            </w:r>
            <w:r w:rsidRPr="007C784B">
              <w:rPr>
                <w:rFonts w:asciiTheme="majorBidi" w:hAnsiTheme="majorBidi" w:cstheme="majorBidi"/>
              </w:rPr>
              <w:t>)</w:t>
            </w:r>
          </w:p>
          <w:p w:rsidR="00AE60A6" w:rsidRDefault="00AE60A6" w:rsidP="007C784B">
            <w:pPr>
              <w:tabs>
                <w:tab w:val="left" w:pos="252"/>
              </w:tabs>
              <w:rPr>
                <w:rFonts w:asciiTheme="majorBidi" w:hAnsiTheme="majorBidi" w:cstheme="majorBidi"/>
                <w:noProof/>
              </w:rPr>
            </w:pPr>
          </w:p>
          <w:p w:rsidR="00985B08" w:rsidRDefault="00985B08" w:rsidP="007C784B">
            <w:pPr>
              <w:tabs>
                <w:tab w:val="left" w:pos="252"/>
              </w:tabs>
              <w:rPr>
                <w:rFonts w:asciiTheme="majorBidi" w:hAnsiTheme="majorBidi" w:cstheme="majorBidi"/>
                <w:noProof/>
              </w:rPr>
            </w:pPr>
          </w:p>
          <w:p w:rsidR="00985B08" w:rsidRDefault="00985B08" w:rsidP="007C784B">
            <w:pPr>
              <w:tabs>
                <w:tab w:val="left" w:pos="252"/>
              </w:tabs>
              <w:rPr>
                <w:rFonts w:asciiTheme="majorBidi" w:hAnsiTheme="majorBidi" w:cstheme="majorBidi"/>
                <w:noProof/>
              </w:rPr>
            </w:pPr>
          </w:p>
          <w:p w:rsidR="00985B08" w:rsidRDefault="00985B08" w:rsidP="007C784B">
            <w:pPr>
              <w:tabs>
                <w:tab w:val="left" w:pos="252"/>
              </w:tabs>
              <w:rPr>
                <w:rFonts w:asciiTheme="majorBidi" w:hAnsiTheme="majorBidi" w:cstheme="majorBidi"/>
                <w:noProof/>
              </w:rPr>
            </w:pPr>
          </w:p>
          <w:p w:rsidR="00985B08" w:rsidRDefault="00985B08" w:rsidP="007C784B">
            <w:pPr>
              <w:tabs>
                <w:tab w:val="left" w:pos="252"/>
              </w:tabs>
              <w:rPr>
                <w:rFonts w:asciiTheme="majorBidi" w:hAnsiTheme="majorBidi" w:cstheme="majorBidi"/>
                <w:noProof/>
              </w:rPr>
            </w:pPr>
          </w:p>
          <w:p w:rsidR="00985B08" w:rsidRPr="007C784B" w:rsidRDefault="00985B08" w:rsidP="007C784B">
            <w:pPr>
              <w:tabs>
                <w:tab w:val="left" w:pos="252"/>
              </w:tabs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0243B" w:rsidRPr="007C784B" w:rsidRDefault="0090243B" w:rsidP="007C784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lang w:val="es-ES"/>
              </w:rPr>
              <w:t>M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etoda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contextual instruction</w:t>
            </w:r>
          </w:p>
          <w:p w:rsidR="009E3A82" w:rsidRPr="007C784B" w:rsidRDefault="0090243B" w:rsidP="007C784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: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42048" w:rsidRPr="007C784B" w:rsidRDefault="00CA7F7F" w:rsidP="007C784B">
            <w:pPr>
              <w:numPr>
                <w:ilvl w:val="0"/>
                <w:numId w:val="25"/>
              </w:numPr>
              <w:ind w:left="234" w:right="245" w:hanging="234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Wibisono Y.(2009), Metode statistik, edisis II, Yogyakarta : Gajah  mada university press</w:t>
            </w:r>
          </w:p>
          <w:p w:rsidR="00CA7F7F" w:rsidRPr="007C784B" w:rsidRDefault="009023F5" w:rsidP="007C784B">
            <w:pPr>
              <w:numPr>
                <w:ilvl w:val="0"/>
                <w:numId w:val="25"/>
              </w:numPr>
              <w:ind w:left="234" w:right="245" w:hanging="234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Chandra, Budiman. </w:t>
            </w:r>
            <w:r w:rsidRPr="007C784B">
              <w:rPr>
                <w:rFonts w:asciiTheme="majorBidi" w:hAnsiTheme="majorBidi" w:cstheme="majorBidi"/>
                <w:i/>
                <w:iCs/>
              </w:rPr>
              <w:t>PengantarStatistikKesehatan</w:t>
            </w:r>
            <w:r w:rsidRPr="007C784B">
              <w:rPr>
                <w:rFonts w:asciiTheme="majorBidi" w:hAnsiTheme="majorBidi" w:cstheme="majorBidi"/>
              </w:rPr>
              <w:t>. PenerbitBukuKedokteranEGC, 1995</w:t>
            </w:r>
          </w:p>
          <w:p w:rsidR="0080762B" w:rsidRPr="007C784B" w:rsidRDefault="0080762B" w:rsidP="007C784B">
            <w:pPr>
              <w:ind w:left="360" w:right="245"/>
              <w:rPr>
                <w:rFonts w:asciiTheme="majorBidi" w:hAnsiTheme="majorBidi" w:cstheme="majorBidi"/>
              </w:rPr>
            </w:pPr>
          </w:p>
          <w:p w:rsidR="0080762B" w:rsidRPr="007C784B" w:rsidRDefault="0080762B" w:rsidP="007C784B">
            <w:pPr>
              <w:ind w:left="360" w:right="245"/>
              <w:rPr>
                <w:rFonts w:asciiTheme="majorBidi" w:hAnsiTheme="majorBidi" w:cstheme="majorBidi"/>
              </w:rPr>
            </w:pPr>
          </w:p>
          <w:p w:rsidR="0080762B" w:rsidRPr="007C784B" w:rsidRDefault="0080762B" w:rsidP="007C784B">
            <w:pPr>
              <w:ind w:left="360" w:right="245"/>
              <w:rPr>
                <w:rFonts w:asciiTheme="majorBidi" w:hAnsiTheme="majorBidi" w:cstheme="majorBidi"/>
              </w:rPr>
            </w:pPr>
          </w:p>
          <w:p w:rsidR="002D0314" w:rsidRPr="007C784B" w:rsidRDefault="002D0314" w:rsidP="007C784B">
            <w:pPr>
              <w:ind w:right="240"/>
              <w:rPr>
                <w:rFonts w:asciiTheme="majorBidi" w:hAnsiTheme="majorBidi" w:cstheme="majorBidi"/>
              </w:rPr>
            </w:pPr>
          </w:p>
        </w:tc>
        <w:tc>
          <w:tcPr>
            <w:tcW w:w="28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3A82" w:rsidRPr="007C784B" w:rsidRDefault="0090243B" w:rsidP="007C784B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sv-SE"/>
              </w:rPr>
              <w:t xml:space="preserve">Menguraikan </w:t>
            </w:r>
            <w:r w:rsidR="009023F5" w:rsidRPr="007C784B">
              <w:rPr>
                <w:rFonts w:asciiTheme="majorBidi" w:hAnsiTheme="majorBidi" w:cstheme="majorBidi"/>
              </w:rPr>
              <w:t xml:space="preserve">ruang lingkup statistik 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lastRenderedPageBreak/>
              <w:t>SESI</w:t>
            </w:r>
          </w:p>
        </w:tc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KEMAMPUAN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AKHIR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MATERI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PEMBELAJARAN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BENTUK PEMBELAJARAN 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 xml:space="preserve">SUMBER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PEMBELAJARAN</w:t>
            </w:r>
          </w:p>
        </w:tc>
        <w:tc>
          <w:tcPr>
            <w:tcW w:w="2857" w:type="dxa"/>
            <w:gridSpan w:val="6"/>
            <w:tcBorders>
              <w:bottom w:val="single" w:sz="4" w:space="0" w:color="auto"/>
            </w:tcBorders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INDIKATOR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PENILAIAN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4"/>
        </w:trPr>
        <w:tc>
          <w:tcPr>
            <w:tcW w:w="839" w:type="dxa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2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Mahasiswa mampu memahami konsep dasar statistik </w:t>
            </w:r>
          </w:p>
        </w:tc>
        <w:tc>
          <w:tcPr>
            <w:tcW w:w="3893" w:type="dxa"/>
            <w:gridSpan w:val="8"/>
            <w:shd w:val="clear" w:color="auto" w:fill="auto"/>
          </w:tcPr>
          <w:p w:rsidR="00985B08" w:rsidRPr="007C784B" w:rsidRDefault="00985B08" w:rsidP="00985B08">
            <w:pPr>
              <w:ind w:left="103" w:hanging="103"/>
              <w:rPr>
                <w:rFonts w:asciiTheme="majorBidi" w:hAnsiTheme="majorBidi" w:cstheme="majorBidi"/>
                <w:noProof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 xml:space="preserve">- </w:t>
            </w:r>
            <w:r w:rsidRPr="007C784B">
              <w:rPr>
                <w:rFonts w:asciiTheme="majorBidi" w:hAnsiTheme="majorBidi" w:cstheme="majorBidi"/>
                <w:noProof/>
              </w:rPr>
              <w:t>Statistik parametrik dan nonparametrik</w:t>
            </w:r>
          </w:p>
          <w:p w:rsidR="00985B08" w:rsidRPr="007C784B" w:rsidRDefault="00985B08" w:rsidP="00985B08">
            <w:pPr>
              <w:ind w:left="103" w:hanging="103"/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>- ketentuan umum statistik parametrik dan non parametrik</w:t>
            </w:r>
          </w:p>
          <w:p w:rsidR="00985B08" w:rsidRPr="007C784B" w:rsidRDefault="00985B08" w:rsidP="00985B08">
            <w:pPr>
              <w:ind w:left="103" w:hanging="103"/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 xml:space="preserve">- jenis statistik parametrik dan non parametrik  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lang w:val="es-ES"/>
              </w:rPr>
              <w:t>1. M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etoda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contextual instruction</w:t>
            </w:r>
          </w:p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2. 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: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i/>
                <w:iCs/>
                <w:lang w:val="es-ES"/>
              </w:rPr>
            </w:pPr>
          </w:p>
        </w:tc>
        <w:tc>
          <w:tcPr>
            <w:tcW w:w="2520" w:type="dxa"/>
            <w:gridSpan w:val="4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27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Wibisono Y.(2009), Metode statistik, edisis II, Yogyakarta : Gajah  mada university press</w:t>
            </w:r>
          </w:p>
          <w:p w:rsidR="00985B08" w:rsidRPr="007C784B" w:rsidRDefault="00985B08" w:rsidP="00985B08">
            <w:pPr>
              <w:numPr>
                <w:ilvl w:val="0"/>
                <w:numId w:val="27"/>
              </w:numPr>
              <w:ind w:left="234" w:right="245" w:hanging="234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Chandra, Budiman. </w:t>
            </w:r>
            <w:r w:rsidRPr="007C784B">
              <w:rPr>
                <w:rFonts w:asciiTheme="majorBidi" w:hAnsiTheme="majorBidi" w:cstheme="majorBidi"/>
                <w:i/>
                <w:iCs/>
              </w:rPr>
              <w:t>PengantarStatistikKesehatan</w:t>
            </w:r>
            <w:r w:rsidRPr="007C784B">
              <w:rPr>
                <w:rFonts w:asciiTheme="majorBidi" w:hAnsiTheme="majorBidi" w:cstheme="majorBidi"/>
              </w:rPr>
              <w:t>. Penerbit Buku Kedokteran EGC, 1995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  <w:tab w:val="left" w:pos="2880"/>
              </w:tabs>
              <w:rPr>
                <w:rFonts w:asciiTheme="majorBidi" w:hAnsiTheme="majorBidi" w:cstheme="majorBidi"/>
                <w:lang w:val="sv-SE"/>
              </w:rPr>
            </w:pPr>
            <w:r w:rsidRPr="007C784B">
              <w:rPr>
                <w:rFonts w:asciiTheme="majorBidi" w:hAnsiTheme="majorBidi" w:cstheme="majorBidi"/>
              </w:rPr>
              <w:t>Menjelaskan konsep dasar statistik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9" w:type="dxa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3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985B08" w:rsidRPr="007C784B" w:rsidRDefault="00985B08" w:rsidP="00985B08">
            <w:pPr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Mahasiswa mampu memahami probabilitas</w:t>
            </w:r>
          </w:p>
        </w:tc>
        <w:tc>
          <w:tcPr>
            <w:tcW w:w="3893" w:type="dxa"/>
            <w:gridSpan w:val="8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28"/>
              </w:numPr>
              <w:tabs>
                <w:tab w:val="left" w:pos="1418"/>
                <w:tab w:val="left" w:pos="12191"/>
                <w:tab w:val="left" w:pos="14317"/>
              </w:tabs>
              <w:rPr>
                <w:rFonts w:asciiTheme="majorBidi" w:hAnsiTheme="majorBidi" w:cstheme="majorBidi"/>
                <w:lang w:val="sv-SE"/>
              </w:rPr>
            </w:pPr>
            <w:r w:rsidRPr="007C784B">
              <w:rPr>
                <w:rFonts w:asciiTheme="majorBidi" w:hAnsiTheme="majorBidi" w:cstheme="majorBidi"/>
              </w:rPr>
              <w:t>Pengertian Probabilitas</w:t>
            </w:r>
          </w:p>
          <w:p w:rsidR="00985B08" w:rsidRPr="007C784B" w:rsidRDefault="00985B08" w:rsidP="00985B08">
            <w:pPr>
              <w:numPr>
                <w:ilvl w:val="0"/>
                <w:numId w:val="28"/>
              </w:numPr>
              <w:tabs>
                <w:tab w:val="left" w:pos="1418"/>
                <w:tab w:val="left" w:pos="12191"/>
                <w:tab w:val="left" w:pos="14317"/>
              </w:tabs>
              <w:rPr>
                <w:rFonts w:asciiTheme="majorBidi" w:hAnsiTheme="majorBidi" w:cstheme="majorBidi"/>
                <w:lang w:val="sv-SE"/>
              </w:rPr>
            </w:pPr>
            <w:r w:rsidRPr="007C784B">
              <w:rPr>
                <w:rFonts w:asciiTheme="majorBidi" w:hAnsiTheme="majorBidi" w:cstheme="majorBidi"/>
              </w:rPr>
              <w:t>Konsep Probabilitas</w:t>
            </w:r>
          </w:p>
          <w:p w:rsidR="00985B08" w:rsidRPr="007C784B" w:rsidRDefault="00985B08" w:rsidP="00985B08">
            <w:pPr>
              <w:numPr>
                <w:ilvl w:val="0"/>
                <w:numId w:val="28"/>
              </w:numPr>
              <w:tabs>
                <w:tab w:val="left" w:pos="1418"/>
                <w:tab w:val="left" w:pos="12191"/>
                <w:tab w:val="left" w:pos="14317"/>
              </w:tabs>
              <w:rPr>
                <w:rFonts w:asciiTheme="majorBidi" w:hAnsiTheme="majorBidi" w:cstheme="majorBidi"/>
                <w:lang w:val="sv-SE"/>
              </w:rPr>
            </w:pPr>
            <w:r w:rsidRPr="007C784B">
              <w:rPr>
                <w:rFonts w:asciiTheme="majorBidi" w:hAnsiTheme="majorBidi" w:cstheme="majorBidi"/>
              </w:rPr>
              <w:t>Unsur Probabilitas</w:t>
            </w:r>
          </w:p>
          <w:p w:rsidR="00985B08" w:rsidRPr="007C784B" w:rsidRDefault="00985B08" w:rsidP="00985B08">
            <w:pPr>
              <w:numPr>
                <w:ilvl w:val="0"/>
                <w:numId w:val="28"/>
              </w:numPr>
              <w:tabs>
                <w:tab w:val="left" w:pos="1418"/>
                <w:tab w:val="left" w:pos="12191"/>
                <w:tab w:val="left" w:pos="14317"/>
              </w:tabs>
              <w:rPr>
                <w:rFonts w:asciiTheme="majorBidi" w:hAnsiTheme="majorBidi" w:cstheme="majorBidi"/>
                <w:lang w:val="sv-SE"/>
              </w:rPr>
            </w:pPr>
            <w:r w:rsidRPr="007C784B">
              <w:rPr>
                <w:rFonts w:asciiTheme="majorBidi" w:hAnsiTheme="majorBidi" w:cstheme="majorBidi"/>
              </w:rPr>
              <w:t>Asas Perhitungan Probabilitas</w:t>
            </w:r>
          </w:p>
          <w:p w:rsidR="00985B08" w:rsidRPr="007C784B" w:rsidRDefault="00985B08" w:rsidP="00985B08">
            <w:pPr>
              <w:numPr>
                <w:ilvl w:val="0"/>
                <w:numId w:val="28"/>
              </w:numPr>
              <w:tabs>
                <w:tab w:val="left" w:pos="1418"/>
                <w:tab w:val="left" w:pos="12191"/>
                <w:tab w:val="left" w:pos="14317"/>
              </w:tabs>
              <w:rPr>
                <w:rFonts w:asciiTheme="majorBidi" w:hAnsiTheme="majorBidi" w:cstheme="majorBidi"/>
                <w:lang w:val="sv-SE"/>
              </w:rPr>
            </w:pPr>
            <w:r w:rsidRPr="007C784B">
              <w:rPr>
                <w:rFonts w:asciiTheme="majorBidi" w:hAnsiTheme="majorBidi" w:cstheme="majorBidi"/>
              </w:rPr>
              <w:t>Permutasi/Kombinasi</w:t>
            </w:r>
          </w:p>
          <w:p w:rsidR="00985B08" w:rsidRPr="007C784B" w:rsidRDefault="00985B08" w:rsidP="00985B08">
            <w:pPr>
              <w:ind w:left="252" w:hanging="270"/>
              <w:rPr>
                <w:rFonts w:asciiTheme="majorBidi" w:hAnsiTheme="majorBidi" w:cstheme="majorBidi"/>
              </w:rPr>
            </w:pPr>
          </w:p>
          <w:p w:rsidR="00985B08" w:rsidRPr="007C784B" w:rsidRDefault="00985B08" w:rsidP="00985B08">
            <w:pPr>
              <w:ind w:left="252" w:hanging="270"/>
              <w:rPr>
                <w:rFonts w:asciiTheme="majorBidi" w:hAnsiTheme="majorBidi" w:cstheme="majorBidi"/>
              </w:rPr>
            </w:pPr>
          </w:p>
          <w:p w:rsidR="00985B08" w:rsidRPr="007C784B" w:rsidRDefault="00985B08" w:rsidP="00985B08">
            <w:pPr>
              <w:ind w:left="252" w:hanging="270"/>
              <w:rPr>
                <w:rFonts w:asciiTheme="majorBidi" w:hAnsiTheme="majorBidi" w:cstheme="majorBidi"/>
              </w:rPr>
            </w:pPr>
          </w:p>
          <w:p w:rsidR="00985B08" w:rsidRPr="007C784B" w:rsidRDefault="00985B08" w:rsidP="00985B08">
            <w:pPr>
              <w:ind w:left="252" w:hanging="270"/>
              <w:rPr>
                <w:rFonts w:asciiTheme="majorBidi" w:hAnsiTheme="majorBidi" w:cstheme="majorBidi"/>
              </w:rPr>
            </w:pPr>
          </w:p>
          <w:p w:rsidR="00985B08" w:rsidRPr="007C784B" w:rsidRDefault="00985B08" w:rsidP="00985B08">
            <w:pPr>
              <w:ind w:left="252" w:hanging="270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lang w:val="es-ES"/>
              </w:rPr>
              <w:t>1. M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etoda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contextual instruction</w:t>
            </w:r>
          </w:p>
          <w:p w:rsidR="00985B08" w:rsidRPr="007C784B" w:rsidRDefault="00985B08" w:rsidP="00985B08">
            <w:pPr>
              <w:ind w:left="342" w:hanging="342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2. 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: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29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Aritonang, Arianto. </w:t>
            </w:r>
            <w:r w:rsidRPr="007C784B">
              <w:rPr>
                <w:rFonts w:asciiTheme="majorBidi" w:hAnsiTheme="majorBidi" w:cstheme="majorBidi"/>
                <w:i/>
                <w:iCs/>
              </w:rPr>
              <w:t>AplikasiStatistikdalamPengolahandanAnalisisData Kesehatan</w:t>
            </w:r>
            <w:r w:rsidRPr="007C784B">
              <w:rPr>
                <w:rFonts w:asciiTheme="majorBidi" w:hAnsiTheme="majorBidi" w:cstheme="majorBidi"/>
              </w:rPr>
              <w:t>. Media Pressindo, 2005</w:t>
            </w:r>
          </w:p>
          <w:p w:rsidR="00985B08" w:rsidRPr="00985B08" w:rsidRDefault="00985B08" w:rsidP="00985B08">
            <w:pPr>
              <w:numPr>
                <w:ilvl w:val="0"/>
                <w:numId w:val="29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Wibisono Y.(2009), Metode statistik, edisis II, Yogyakarta : Gajah  mada university press</w:t>
            </w:r>
          </w:p>
          <w:p w:rsidR="00985B08" w:rsidRPr="007C784B" w:rsidRDefault="00985B08" w:rsidP="00985B08">
            <w:pPr>
              <w:tabs>
                <w:tab w:val="left" w:pos="25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gridSpan w:val="8"/>
            <w:shd w:val="clear" w:color="auto" w:fill="auto"/>
          </w:tcPr>
          <w:p w:rsidR="00985B08" w:rsidRPr="007C784B" w:rsidRDefault="00985B08" w:rsidP="00985B08">
            <w:pPr>
              <w:rPr>
                <w:rFonts w:asciiTheme="majorBidi" w:hAnsiTheme="majorBidi" w:cstheme="majorBidi"/>
                <w:lang w:val="sv-SE"/>
              </w:rPr>
            </w:pPr>
            <w:r w:rsidRPr="007C784B">
              <w:rPr>
                <w:rFonts w:asciiTheme="majorBidi" w:hAnsiTheme="majorBidi" w:cstheme="majorBidi"/>
              </w:rPr>
              <w:t>Menguraikan penguraikan,konsep,unsur, asas perhitungan probabilitas dan permutasi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lastRenderedPageBreak/>
              <w:t>SESI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KEMAMPUAN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AKHIR</w:t>
            </w:r>
          </w:p>
        </w:tc>
        <w:tc>
          <w:tcPr>
            <w:tcW w:w="3803" w:type="dxa"/>
            <w:gridSpan w:val="7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MATERI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PEMBELAJARAN</w:t>
            </w:r>
          </w:p>
        </w:tc>
        <w:tc>
          <w:tcPr>
            <w:tcW w:w="2340" w:type="dxa"/>
            <w:gridSpan w:val="6"/>
            <w:shd w:val="clear" w:color="auto" w:fill="92D050"/>
          </w:tcPr>
          <w:p w:rsidR="00985B08" w:rsidRPr="007C784B" w:rsidRDefault="00985B08" w:rsidP="00985B08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BENTUK PEMBELAJARAN </w:t>
            </w:r>
          </w:p>
        </w:tc>
        <w:tc>
          <w:tcPr>
            <w:tcW w:w="2970" w:type="dxa"/>
            <w:gridSpan w:val="6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 xml:space="preserve">SUMBER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PEMBELAJARAN</w:t>
            </w:r>
          </w:p>
        </w:tc>
        <w:tc>
          <w:tcPr>
            <w:tcW w:w="2407" w:type="dxa"/>
            <w:gridSpan w:val="4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INDIKATOR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PENILAIAN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</w:rPr>
              <w:t>4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985B08" w:rsidRPr="007C784B" w:rsidRDefault="00985B08" w:rsidP="00985B08">
            <w:pPr>
              <w:jc w:val="both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Mahasiswa mampu memahami distribusi probabilitas</w:t>
            </w:r>
          </w:p>
        </w:tc>
        <w:tc>
          <w:tcPr>
            <w:tcW w:w="3803" w:type="dxa"/>
            <w:gridSpan w:val="7"/>
            <w:shd w:val="clear" w:color="auto" w:fill="auto"/>
          </w:tcPr>
          <w:p w:rsidR="00985B08" w:rsidRPr="007C784B" w:rsidRDefault="00985B08" w:rsidP="00985B08">
            <w:pPr>
              <w:ind w:left="103" w:hanging="103"/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>- distribusi probabilitas diskret</w:t>
            </w:r>
          </w:p>
          <w:p w:rsidR="00985B08" w:rsidRPr="007C784B" w:rsidRDefault="00985B08" w:rsidP="00985B08">
            <w:pPr>
              <w:ind w:left="103" w:hanging="103"/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 xml:space="preserve"> (seragam, binomial, hipergeometrik, poisson)</w:t>
            </w:r>
          </w:p>
          <w:p w:rsidR="00985B08" w:rsidRPr="007C784B" w:rsidRDefault="00985B08" w:rsidP="00985B08">
            <w:pPr>
              <w:ind w:left="103" w:hanging="103"/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>- distribusi probabilitas kontinu</w:t>
            </w:r>
          </w:p>
          <w:p w:rsidR="00985B08" w:rsidRPr="007C784B" w:rsidRDefault="00985B08" w:rsidP="00985B08">
            <w:pPr>
              <w:ind w:left="103" w:hanging="103"/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 xml:space="preserve"> (luas daerah dibawah kurva, transformasi normal baku,0distribusi normal-binomial)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lang w:val="es-ES"/>
              </w:rPr>
              <w:t>1</w:t>
            </w:r>
            <w:r w:rsidRPr="007C784B">
              <w:rPr>
                <w:rFonts w:asciiTheme="majorBidi" w:hAnsiTheme="majorBidi" w:cstheme="majorBidi"/>
              </w:rPr>
              <w:t xml:space="preserve">. </w:t>
            </w:r>
            <w:r w:rsidRPr="007C784B">
              <w:rPr>
                <w:rFonts w:asciiTheme="majorBidi" w:hAnsiTheme="majorBidi" w:cstheme="majorBidi"/>
                <w:lang w:val="es-ES"/>
              </w:rPr>
              <w:t>M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etoda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contextual instruction</w:t>
            </w:r>
          </w:p>
          <w:p w:rsidR="00985B08" w:rsidRPr="007C784B" w:rsidRDefault="00985B08" w:rsidP="00985B08">
            <w:pPr>
              <w:ind w:left="252"/>
              <w:rPr>
                <w:rFonts w:asciiTheme="majorBidi" w:hAnsiTheme="majorBidi" w:cstheme="majorBidi"/>
                <w:iCs/>
              </w:rPr>
            </w:pP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2. 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: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</w:p>
        </w:tc>
        <w:tc>
          <w:tcPr>
            <w:tcW w:w="2970" w:type="dxa"/>
            <w:gridSpan w:val="6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14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Aritonang, Arianto. </w:t>
            </w:r>
            <w:r w:rsidRPr="007C784B">
              <w:rPr>
                <w:rFonts w:asciiTheme="majorBidi" w:hAnsiTheme="majorBidi" w:cstheme="majorBidi"/>
                <w:i/>
                <w:iCs/>
              </w:rPr>
              <w:t>AplikasiStatistikdalamPengolahandanAnalisisData Kesehatan</w:t>
            </w:r>
            <w:r w:rsidRPr="007C784B">
              <w:rPr>
                <w:rFonts w:asciiTheme="majorBidi" w:hAnsiTheme="majorBidi" w:cstheme="majorBidi"/>
              </w:rPr>
              <w:t>. Media Pressindo, 2005</w:t>
            </w:r>
          </w:p>
          <w:p w:rsidR="00985B08" w:rsidRPr="007C784B" w:rsidRDefault="00985B08" w:rsidP="00985B08">
            <w:pPr>
              <w:numPr>
                <w:ilvl w:val="0"/>
                <w:numId w:val="14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Wibisono Y.(2009), Metode statistik, edisis II, Yogyakarta : Gajah  mada university press</w:t>
            </w:r>
          </w:p>
          <w:p w:rsidR="00985B08" w:rsidRPr="007C784B" w:rsidRDefault="00985B08" w:rsidP="00985B08">
            <w:pPr>
              <w:tabs>
                <w:tab w:val="left" w:pos="252"/>
              </w:tabs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407" w:type="dxa"/>
            <w:gridSpan w:val="4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Menguraikan distribusi probabilitas diskret dan probabilitas kontinu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985B08" w:rsidRPr="007C784B" w:rsidRDefault="00985B08" w:rsidP="00985B08">
            <w:pPr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Mahasiswa mampu memahami distribusi sampling </w:t>
            </w:r>
          </w:p>
        </w:tc>
        <w:tc>
          <w:tcPr>
            <w:tcW w:w="3803" w:type="dxa"/>
            <w:gridSpan w:val="7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5"/>
              </w:numPr>
              <w:ind w:left="342" w:hanging="342"/>
              <w:rPr>
                <w:rFonts w:asciiTheme="majorBidi" w:hAnsiTheme="majorBidi" w:cstheme="majorBidi"/>
                <w:color w:val="FF0000"/>
              </w:rPr>
            </w:pPr>
            <w:r w:rsidRPr="007C784B">
              <w:rPr>
                <w:rFonts w:asciiTheme="majorBidi" w:hAnsiTheme="majorBidi" w:cstheme="majorBidi"/>
              </w:rPr>
              <w:t xml:space="preserve"> Distribusi penarikan sampling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ind w:left="342" w:hanging="342"/>
              <w:rPr>
                <w:rFonts w:asciiTheme="majorBidi" w:hAnsiTheme="majorBidi" w:cstheme="majorBidi"/>
                <w:color w:val="FF0000"/>
              </w:rPr>
            </w:pPr>
            <w:r w:rsidRPr="007C784B">
              <w:rPr>
                <w:rFonts w:asciiTheme="majorBidi" w:hAnsiTheme="majorBidi" w:cstheme="majorBidi"/>
              </w:rPr>
              <w:t xml:space="preserve"> Teorema limit pusat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ind w:left="342" w:hanging="342"/>
              <w:rPr>
                <w:rFonts w:asciiTheme="majorBidi" w:hAnsiTheme="majorBidi" w:cstheme="majorBidi"/>
                <w:color w:val="FF0000"/>
              </w:rPr>
            </w:pPr>
            <w:r w:rsidRPr="007C784B">
              <w:rPr>
                <w:rFonts w:asciiTheme="majorBidi" w:hAnsiTheme="majorBidi" w:cstheme="majorBidi"/>
              </w:rPr>
              <w:t>Distribusi proporsi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ind w:left="342" w:hanging="342"/>
              <w:rPr>
                <w:rFonts w:asciiTheme="majorBidi" w:hAnsiTheme="majorBidi" w:cstheme="majorBidi"/>
                <w:color w:val="FF0000"/>
              </w:rPr>
            </w:pPr>
            <w:r w:rsidRPr="007C784B">
              <w:rPr>
                <w:rFonts w:asciiTheme="majorBidi" w:hAnsiTheme="majorBidi" w:cstheme="majorBidi"/>
              </w:rPr>
              <w:t>Distribusi T-Student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</w:rPr>
              <w:t xml:space="preserve">1. </w:t>
            </w:r>
            <w:r w:rsidRPr="007C784B">
              <w:rPr>
                <w:rFonts w:asciiTheme="majorBidi" w:hAnsiTheme="majorBidi" w:cstheme="majorBidi"/>
                <w:lang w:val="es-ES"/>
              </w:rPr>
              <w:t>M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etoda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contextual instruction</w:t>
            </w:r>
          </w:p>
          <w:p w:rsidR="00985B08" w:rsidRPr="007C784B" w:rsidRDefault="00985B08" w:rsidP="00985B08">
            <w:pPr>
              <w:ind w:left="162" w:hanging="162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2. 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: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</w:p>
        </w:tc>
        <w:tc>
          <w:tcPr>
            <w:tcW w:w="2970" w:type="dxa"/>
            <w:gridSpan w:val="6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30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Aritonang, Arianto. </w:t>
            </w:r>
            <w:r w:rsidRPr="007C784B">
              <w:rPr>
                <w:rFonts w:asciiTheme="majorBidi" w:hAnsiTheme="majorBidi" w:cstheme="majorBidi"/>
                <w:i/>
                <w:iCs/>
              </w:rPr>
              <w:t>AplikasiStatistikdalamPengolahandanAnalisisData Kesehatan</w:t>
            </w:r>
            <w:r w:rsidRPr="007C784B">
              <w:rPr>
                <w:rFonts w:asciiTheme="majorBidi" w:hAnsiTheme="majorBidi" w:cstheme="majorBidi"/>
              </w:rPr>
              <w:t>. Media Pressindo, 2005</w:t>
            </w:r>
          </w:p>
          <w:p w:rsidR="00985B08" w:rsidRPr="007C784B" w:rsidRDefault="00985B08" w:rsidP="00985B08">
            <w:pPr>
              <w:numPr>
                <w:ilvl w:val="0"/>
                <w:numId w:val="30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Wibisono Y.(2009), Metode statistik, edisis II, Yogyakarta : Gajah  mada university press</w:t>
            </w:r>
          </w:p>
          <w:p w:rsidR="00985B08" w:rsidRPr="007C784B" w:rsidRDefault="00985B08" w:rsidP="00985B08">
            <w:pPr>
              <w:ind w:right="245"/>
              <w:rPr>
                <w:rFonts w:asciiTheme="majorBidi" w:hAnsiTheme="majorBidi" w:cstheme="majorBidi"/>
              </w:rPr>
            </w:pPr>
          </w:p>
          <w:p w:rsidR="00985B08" w:rsidRPr="007C784B" w:rsidRDefault="00985B08" w:rsidP="00985B08">
            <w:pPr>
              <w:ind w:right="245"/>
              <w:rPr>
                <w:rFonts w:asciiTheme="majorBidi" w:hAnsiTheme="majorBidi" w:cstheme="majorBidi"/>
              </w:rPr>
            </w:pPr>
          </w:p>
          <w:p w:rsidR="00985B08" w:rsidRPr="007C784B" w:rsidRDefault="00985B08" w:rsidP="00985B08">
            <w:pPr>
              <w:ind w:right="245"/>
              <w:rPr>
                <w:rFonts w:asciiTheme="majorBidi" w:hAnsiTheme="majorBidi" w:cstheme="majorBidi"/>
              </w:rPr>
            </w:pPr>
          </w:p>
          <w:p w:rsidR="00985B08" w:rsidRPr="007C784B" w:rsidRDefault="00985B08" w:rsidP="00985B08">
            <w:pPr>
              <w:ind w:right="245"/>
              <w:rPr>
                <w:rFonts w:asciiTheme="majorBidi" w:hAnsiTheme="majorBidi" w:cstheme="majorBidi"/>
              </w:rPr>
            </w:pPr>
          </w:p>
          <w:p w:rsidR="00985B08" w:rsidRPr="007C784B" w:rsidRDefault="00985B08" w:rsidP="00985B08">
            <w:pPr>
              <w:ind w:right="245"/>
              <w:rPr>
                <w:rFonts w:asciiTheme="majorBidi" w:hAnsiTheme="majorBidi" w:cstheme="majorBidi"/>
                <w:color w:val="FF0000"/>
                <w:lang w:val="id-ID"/>
              </w:rPr>
            </w:pPr>
          </w:p>
          <w:p w:rsidR="00985B08" w:rsidRPr="007C784B" w:rsidRDefault="00985B08" w:rsidP="00985B08">
            <w:pPr>
              <w:tabs>
                <w:tab w:val="left" w:pos="252"/>
              </w:tabs>
              <w:ind w:left="252" w:hanging="252"/>
              <w:rPr>
                <w:rFonts w:asciiTheme="majorBidi" w:hAnsiTheme="majorBidi" w:cstheme="majorBidi"/>
                <w:color w:val="FF0000"/>
                <w:lang w:val="sv-SE"/>
              </w:rPr>
            </w:pPr>
          </w:p>
        </w:tc>
        <w:tc>
          <w:tcPr>
            <w:tcW w:w="2407" w:type="dxa"/>
            <w:gridSpan w:val="4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menguraikan distribusi sampling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lastRenderedPageBreak/>
              <w:t>SESI</w:t>
            </w:r>
          </w:p>
        </w:tc>
        <w:tc>
          <w:tcPr>
            <w:tcW w:w="2363" w:type="dxa"/>
            <w:gridSpan w:val="4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KEMAMPUAN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AKHIR</w:t>
            </w:r>
          </w:p>
        </w:tc>
        <w:tc>
          <w:tcPr>
            <w:tcW w:w="4140" w:type="dxa"/>
            <w:gridSpan w:val="7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MATERI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PEMBELAJARAN</w:t>
            </w:r>
          </w:p>
        </w:tc>
        <w:tc>
          <w:tcPr>
            <w:tcW w:w="1980" w:type="dxa"/>
            <w:gridSpan w:val="5"/>
            <w:shd w:val="clear" w:color="auto" w:fill="92D050"/>
          </w:tcPr>
          <w:p w:rsidR="00985B08" w:rsidRPr="007C784B" w:rsidRDefault="00985B08" w:rsidP="00985B08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BENTUK PEMBELAJARAN </w:t>
            </w:r>
          </w:p>
        </w:tc>
        <w:tc>
          <w:tcPr>
            <w:tcW w:w="2700" w:type="dxa"/>
            <w:gridSpan w:val="5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 xml:space="preserve">SUMBER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PEMBELAJARAN</w:t>
            </w:r>
          </w:p>
        </w:tc>
        <w:tc>
          <w:tcPr>
            <w:tcW w:w="2407" w:type="dxa"/>
            <w:gridSpan w:val="4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INDIKATOR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PENILAIAN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</w:rPr>
              <w:t>6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363" w:type="dxa"/>
            <w:gridSpan w:val="4"/>
            <w:shd w:val="clear" w:color="auto" w:fill="auto"/>
          </w:tcPr>
          <w:p w:rsidR="00985B08" w:rsidRPr="007C784B" w:rsidRDefault="00985B08" w:rsidP="00985B08">
            <w:pPr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Mahasiswa mampu memahami tentang estimasi </w:t>
            </w:r>
          </w:p>
        </w:tc>
        <w:tc>
          <w:tcPr>
            <w:tcW w:w="4140" w:type="dxa"/>
            <w:gridSpan w:val="7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5"/>
              </w:numPr>
              <w:ind w:left="342" w:hanging="342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Ciri-ciri estimator yang baik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ind w:left="342" w:hanging="342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Bentuk estimasi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ind w:left="342" w:hanging="342"/>
              <w:rPr>
                <w:rFonts w:asciiTheme="majorBidi" w:hAnsiTheme="majorBidi" w:cstheme="majorBidi"/>
                <w:color w:val="FF0000"/>
              </w:rPr>
            </w:pPr>
            <w:r w:rsidRPr="007C784B">
              <w:rPr>
                <w:rFonts w:asciiTheme="majorBidi" w:hAnsiTheme="majorBidi" w:cstheme="majorBidi"/>
              </w:rPr>
              <w:t>Jenis-jenis estimasi</w:t>
            </w:r>
            <w:r w:rsidRPr="007C784B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</w:tc>
        <w:tc>
          <w:tcPr>
            <w:tcW w:w="1980" w:type="dxa"/>
            <w:gridSpan w:val="5"/>
            <w:shd w:val="clear" w:color="auto" w:fill="auto"/>
          </w:tcPr>
          <w:p w:rsidR="00985B08" w:rsidRPr="007C784B" w:rsidRDefault="00985B08" w:rsidP="00985B08">
            <w:pPr>
              <w:ind w:left="162" w:hanging="162"/>
              <w:rPr>
                <w:rFonts w:asciiTheme="majorBidi" w:hAnsiTheme="majorBidi" w:cstheme="majorBidi"/>
                <w:i/>
                <w:iCs/>
              </w:rPr>
            </w:pPr>
            <w:r w:rsidRPr="007C784B">
              <w:rPr>
                <w:rFonts w:asciiTheme="majorBidi" w:hAnsiTheme="majorBidi" w:cstheme="majorBidi"/>
              </w:rPr>
              <w:t>- M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etoda </w:t>
            </w:r>
            <w:r w:rsidRPr="007C784B">
              <w:rPr>
                <w:rFonts w:asciiTheme="majorBidi" w:hAnsiTheme="majorBidi" w:cstheme="majorBidi"/>
                <w:i/>
              </w:rPr>
              <w:t xml:space="preserve">cooperative learning </w:t>
            </w:r>
            <w:r w:rsidRPr="007C784B">
              <w:rPr>
                <w:rFonts w:asciiTheme="majorBidi" w:hAnsiTheme="majorBidi" w:cstheme="majorBidi"/>
              </w:rPr>
              <w:t xml:space="preserve">dan </w:t>
            </w:r>
            <w:r w:rsidRPr="007C784B">
              <w:rPr>
                <w:rFonts w:asciiTheme="majorBidi" w:hAnsiTheme="majorBidi" w:cstheme="majorBidi"/>
                <w:i/>
              </w:rPr>
              <w:t>small group discussion</w:t>
            </w:r>
          </w:p>
          <w:p w:rsidR="00985B08" w:rsidRPr="007C784B" w:rsidRDefault="00985B08" w:rsidP="00985B08">
            <w:pPr>
              <w:ind w:left="162" w:hanging="162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7C784B">
              <w:rPr>
                <w:rFonts w:asciiTheme="majorBidi" w:hAnsiTheme="majorBidi" w:cstheme="majorBidi"/>
                <w:i/>
                <w:iCs/>
              </w:rPr>
              <w:t xml:space="preserve">- </w:t>
            </w:r>
            <w:r w:rsidRPr="007C784B">
              <w:rPr>
                <w:rFonts w:asciiTheme="majorBidi" w:hAnsiTheme="majorBidi" w:cstheme="majorBidi"/>
                <w:iCs/>
              </w:rPr>
              <w:t xml:space="preserve">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>:</w:t>
            </w:r>
            <w:r w:rsidRPr="007C784B">
              <w:rPr>
                <w:rFonts w:asciiTheme="majorBidi" w:hAnsiTheme="majorBidi" w:cstheme="majorBidi"/>
                <w:iCs/>
              </w:rPr>
              <w:t xml:space="preserve">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  <w:r w:rsidRPr="007C784B">
              <w:rPr>
                <w:rFonts w:asciiTheme="majorBidi" w:hAnsiTheme="majorBidi" w:cstheme="majorBidi"/>
                <w:iCs/>
                <w:color w:val="FF0000"/>
              </w:rPr>
              <w:t xml:space="preserve"> 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31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7C784B">
              <w:rPr>
                <w:rFonts w:asciiTheme="majorBidi" w:hAnsiTheme="majorBidi" w:cstheme="majorBidi"/>
              </w:rPr>
              <w:t>Wibisono Y.(2009), Metode statistik, edisis II, Yogyakarta : Gajah  mada university press</w:t>
            </w:r>
          </w:p>
          <w:p w:rsidR="00985B08" w:rsidRPr="007C784B" w:rsidRDefault="00985B08" w:rsidP="00985B08">
            <w:pPr>
              <w:numPr>
                <w:ilvl w:val="0"/>
                <w:numId w:val="31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Chandra, Budiman. </w:t>
            </w:r>
            <w:r w:rsidRPr="007C784B">
              <w:rPr>
                <w:rFonts w:asciiTheme="majorBidi" w:hAnsiTheme="majorBidi" w:cstheme="majorBidi"/>
                <w:i/>
                <w:iCs/>
              </w:rPr>
              <w:t>PengantarStatistikKesehatan</w:t>
            </w:r>
            <w:r w:rsidRPr="007C784B">
              <w:rPr>
                <w:rFonts w:asciiTheme="majorBidi" w:hAnsiTheme="majorBidi" w:cstheme="majorBidi"/>
              </w:rPr>
              <w:t>. Penerbit Buku Kedokteran EGC, 1995</w:t>
            </w:r>
          </w:p>
        </w:tc>
        <w:tc>
          <w:tcPr>
            <w:tcW w:w="2407" w:type="dxa"/>
            <w:gridSpan w:val="4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Menguraikan ciri estimator yang baik, bentuk dan jenis-jenis estimasi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  <w:tcBorders>
              <w:bottom w:val="single" w:sz="4" w:space="0" w:color="auto"/>
            </w:tcBorders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2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5B08" w:rsidRPr="007C784B" w:rsidRDefault="00985B08" w:rsidP="00985B08">
            <w:pPr>
              <w:tabs>
                <w:tab w:val="left" w:pos="3131"/>
                <w:tab w:val="left" w:pos="5526"/>
              </w:tabs>
              <w:rPr>
                <w:rFonts w:asciiTheme="majorBidi" w:hAnsiTheme="majorBidi" w:cstheme="majorBidi"/>
                <w:lang w:val="id-ID"/>
              </w:rPr>
            </w:pPr>
            <w:r w:rsidRPr="007C784B">
              <w:rPr>
                <w:rFonts w:asciiTheme="majorBidi" w:hAnsiTheme="majorBidi" w:cstheme="majorBidi"/>
              </w:rPr>
              <w:t>Mahasiswa mampu memahami konsep uji hipotesis</w:t>
            </w: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85B08" w:rsidRPr="007C784B" w:rsidRDefault="00985B08" w:rsidP="00985B08">
            <w:pPr>
              <w:tabs>
                <w:tab w:val="left" w:pos="12191"/>
                <w:tab w:val="left" w:pos="14317"/>
              </w:tabs>
              <w:ind w:left="360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- pengertian hipotesis</w:t>
            </w:r>
          </w:p>
          <w:p w:rsidR="00985B08" w:rsidRPr="007C784B" w:rsidRDefault="00985B08" w:rsidP="00985B08">
            <w:pPr>
              <w:tabs>
                <w:tab w:val="left" w:pos="12191"/>
                <w:tab w:val="left" w:pos="14317"/>
              </w:tabs>
              <w:ind w:left="360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-  langkah-langkah pengujian hipotesis</w:t>
            </w:r>
          </w:p>
          <w:p w:rsidR="00985B08" w:rsidRPr="007C784B" w:rsidRDefault="00985B08" w:rsidP="00985B08">
            <w:pPr>
              <w:tabs>
                <w:tab w:val="left" w:pos="12191"/>
                <w:tab w:val="left" w:pos="14317"/>
              </w:tabs>
              <w:ind w:left="360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- jenis-jenis hipotesis</w:t>
            </w:r>
          </w:p>
          <w:p w:rsidR="00985B08" w:rsidRPr="007C784B" w:rsidRDefault="00985B08" w:rsidP="00985B08">
            <w:pPr>
              <w:tabs>
                <w:tab w:val="left" w:pos="12191"/>
                <w:tab w:val="left" w:pos="14317"/>
              </w:tabs>
              <w:ind w:left="360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- Arah/bentuk uji hipotesis</w:t>
            </w:r>
          </w:p>
          <w:p w:rsidR="00985B08" w:rsidRPr="007C784B" w:rsidRDefault="00985B08" w:rsidP="00985B08">
            <w:pPr>
              <w:tabs>
                <w:tab w:val="left" w:pos="12191"/>
                <w:tab w:val="left" w:pos="14317"/>
              </w:tabs>
              <w:ind w:left="360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- Kesalahan pengambilan keputusan</w:t>
            </w:r>
          </w:p>
          <w:p w:rsidR="00985B08" w:rsidRPr="007C784B" w:rsidRDefault="00985B08" w:rsidP="00985B08">
            <w:pPr>
              <w:tabs>
                <w:tab w:val="left" w:pos="12191"/>
                <w:tab w:val="left" w:pos="14317"/>
              </w:tabs>
              <w:ind w:left="360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- rumus uji hipotesis</w:t>
            </w:r>
          </w:p>
          <w:p w:rsidR="00985B08" w:rsidRPr="007C784B" w:rsidRDefault="00985B08" w:rsidP="00985B08">
            <w:pPr>
              <w:tabs>
                <w:tab w:val="left" w:pos="12191"/>
                <w:tab w:val="left" w:pos="14317"/>
              </w:tabs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5B08" w:rsidRPr="007C784B" w:rsidRDefault="00985B08" w:rsidP="00985B08">
            <w:pPr>
              <w:ind w:left="162" w:hanging="162"/>
              <w:rPr>
                <w:rFonts w:asciiTheme="majorBidi" w:hAnsiTheme="majorBidi" w:cstheme="majorBidi"/>
                <w:i/>
                <w:iCs/>
              </w:rPr>
            </w:pPr>
            <w:r w:rsidRPr="007C784B">
              <w:rPr>
                <w:rFonts w:asciiTheme="majorBidi" w:hAnsiTheme="majorBidi" w:cstheme="majorBidi"/>
                <w:i/>
              </w:rPr>
              <w:t xml:space="preserve">- cooperative learning </w:t>
            </w:r>
            <w:r w:rsidRPr="007C784B">
              <w:rPr>
                <w:rFonts w:asciiTheme="majorBidi" w:hAnsiTheme="majorBidi" w:cstheme="majorBidi"/>
              </w:rPr>
              <w:t xml:space="preserve">dan </w:t>
            </w:r>
            <w:r w:rsidRPr="007C784B">
              <w:rPr>
                <w:rFonts w:asciiTheme="majorBidi" w:hAnsiTheme="majorBidi" w:cstheme="majorBidi"/>
                <w:i/>
              </w:rPr>
              <w:t>small group discussion</w:t>
            </w: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iCs/>
                <w:color w:val="FF0000"/>
              </w:rPr>
            </w:pPr>
            <w:r w:rsidRPr="007C784B">
              <w:rPr>
                <w:rFonts w:asciiTheme="majorBidi" w:hAnsiTheme="majorBidi" w:cstheme="majorBidi"/>
                <w:i/>
                <w:iCs/>
              </w:rPr>
              <w:t xml:space="preserve">- </w:t>
            </w:r>
            <w:r w:rsidRPr="007C784B">
              <w:rPr>
                <w:rFonts w:asciiTheme="majorBidi" w:hAnsiTheme="majorBidi" w:cstheme="majorBidi"/>
                <w:iCs/>
              </w:rPr>
              <w:t xml:space="preserve">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>:</w:t>
            </w:r>
            <w:r w:rsidRPr="007C784B">
              <w:rPr>
                <w:rFonts w:asciiTheme="majorBidi" w:hAnsiTheme="majorBidi" w:cstheme="majorBidi"/>
                <w:iCs/>
              </w:rPr>
              <w:t xml:space="preserve">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  <w:r w:rsidRPr="007C784B">
              <w:rPr>
                <w:rFonts w:asciiTheme="majorBidi" w:hAnsiTheme="majorBidi" w:cstheme="majorBidi"/>
                <w:iCs/>
                <w:color w:val="FF0000"/>
              </w:rPr>
              <w:t xml:space="preserve"> </w:t>
            </w: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iCs/>
                <w:color w:val="FF0000"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iCs/>
                <w:color w:val="FF0000"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iCs/>
                <w:color w:val="FF0000"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iCs/>
                <w:color w:val="FF0000"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iCs/>
                <w:color w:val="FF0000"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iCs/>
                <w:color w:val="FF0000"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iCs/>
                <w:color w:val="FF0000"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iCs/>
                <w:color w:val="FF0000"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i/>
                <w:iCs/>
                <w:color w:val="FF0000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17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Budiarto, Eko. </w:t>
            </w:r>
            <w:r w:rsidRPr="007C784B">
              <w:rPr>
                <w:rFonts w:asciiTheme="majorBidi" w:hAnsiTheme="majorBidi" w:cstheme="majorBidi"/>
                <w:i/>
                <w:iCs/>
              </w:rPr>
              <w:t>BiostatistikauntukKedokterandan KesehatanMasyarakat</w:t>
            </w:r>
            <w:r w:rsidRPr="007C784B">
              <w:rPr>
                <w:rFonts w:asciiTheme="majorBidi" w:hAnsiTheme="majorBidi" w:cstheme="majorBidi"/>
              </w:rPr>
              <w:t>. PenerbitBukuKedokteranEGC, Jakarta, 2001</w:t>
            </w:r>
          </w:p>
          <w:p w:rsidR="00985B08" w:rsidRPr="00985B08" w:rsidRDefault="00985B08" w:rsidP="00985B08">
            <w:pPr>
              <w:numPr>
                <w:ilvl w:val="0"/>
                <w:numId w:val="17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¨Chandra, Budiman. </w:t>
            </w:r>
            <w:r w:rsidRPr="007C784B">
              <w:rPr>
                <w:rFonts w:asciiTheme="majorBidi" w:hAnsiTheme="majorBidi" w:cstheme="majorBidi"/>
                <w:i/>
                <w:iCs/>
              </w:rPr>
              <w:t>PengantarStatistikKesehatan</w:t>
            </w:r>
            <w:r w:rsidRPr="007C784B">
              <w:rPr>
                <w:rFonts w:asciiTheme="majorBidi" w:hAnsiTheme="majorBidi" w:cstheme="majorBidi"/>
              </w:rPr>
              <w:t>. PenerbitBukuKedokteranEGC, 1995</w:t>
            </w:r>
            <w:r w:rsidRPr="00985B08">
              <w:rPr>
                <w:rFonts w:asciiTheme="majorBidi" w:hAnsiTheme="majorBidi" w:cstheme="majorBidi"/>
                <w:color w:val="FF0000"/>
                <w:lang w:val="sv-SE"/>
              </w:rPr>
              <w:t xml:space="preserve"> </w:t>
            </w:r>
          </w:p>
        </w:tc>
        <w:tc>
          <w:tcPr>
            <w:tcW w:w="2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5B08" w:rsidRPr="007C784B" w:rsidRDefault="00985B08" w:rsidP="00985B08">
            <w:pPr>
              <w:ind w:left="34"/>
              <w:rPr>
                <w:rFonts w:asciiTheme="majorBidi" w:hAnsiTheme="majorBidi" w:cstheme="majorBidi"/>
                <w:lang w:val="sv-SE"/>
              </w:rPr>
            </w:pPr>
            <w:r w:rsidRPr="007C784B">
              <w:rPr>
                <w:rFonts w:asciiTheme="majorBidi" w:hAnsiTheme="majorBidi" w:cstheme="majorBidi"/>
                <w:lang w:val="sv-SE"/>
              </w:rPr>
              <w:t>Menguraikan konsep uji hipotesis</w:t>
            </w:r>
          </w:p>
        </w:tc>
      </w:tr>
      <w:tr w:rsidR="00985B08" w:rsidRPr="007C784B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0" w:type="dxa"/>
        </w:trPr>
        <w:tc>
          <w:tcPr>
            <w:tcW w:w="839" w:type="dxa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lastRenderedPageBreak/>
              <w:t>SESI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KEMAMPUAN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AKHIR</w:t>
            </w:r>
          </w:p>
        </w:tc>
        <w:tc>
          <w:tcPr>
            <w:tcW w:w="3803" w:type="dxa"/>
            <w:gridSpan w:val="7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MATERI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PEMBELAJARAN</w:t>
            </w:r>
          </w:p>
        </w:tc>
        <w:tc>
          <w:tcPr>
            <w:tcW w:w="2160" w:type="dxa"/>
            <w:gridSpan w:val="4"/>
            <w:shd w:val="clear" w:color="auto" w:fill="92D050"/>
          </w:tcPr>
          <w:p w:rsidR="00985B08" w:rsidRPr="007C784B" w:rsidRDefault="00985B08" w:rsidP="00985B08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BENTUK PEMBELAJARAN </w:t>
            </w:r>
          </w:p>
        </w:tc>
        <w:tc>
          <w:tcPr>
            <w:tcW w:w="2880" w:type="dxa"/>
            <w:gridSpan w:val="7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 xml:space="preserve">SUMBER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PEMBELAJARAN</w:t>
            </w:r>
          </w:p>
        </w:tc>
        <w:tc>
          <w:tcPr>
            <w:tcW w:w="2430" w:type="dxa"/>
            <w:gridSpan w:val="4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INDIKATOR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PENILAIAN</w:t>
            </w:r>
          </w:p>
        </w:tc>
      </w:tr>
      <w:tr w:rsidR="00985B08" w:rsidRPr="007C784B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0" w:type="dxa"/>
        </w:trPr>
        <w:tc>
          <w:tcPr>
            <w:tcW w:w="839" w:type="dxa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</w:rPr>
              <w:t>8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985B08" w:rsidRPr="007C784B" w:rsidRDefault="00985B08" w:rsidP="00985B08">
            <w:pPr>
              <w:tabs>
                <w:tab w:val="left" w:pos="3131"/>
                <w:tab w:val="left" w:pos="5526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Mahasiswa mampu memahami Uji beda 2 mean data berpasangan/dependen</w:t>
            </w:r>
          </w:p>
          <w:p w:rsidR="00985B08" w:rsidRPr="007C784B" w:rsidRDefault="00985B08" w:rsidP="00985B08">
            <w:pPr>
              <w:tabs>
                <w:tab w:val="left" w:pos="3131"/>
                <w:tab w:val="left" w:pos="5526"/>
              </w:tabs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803" w:type="dxa"/>
            <w:gridSpan w:val="7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 </w:t>
            </w:r>
            <w:r w:rsidRPr="007C784B">
              <w:rPr>
                <w:rFonts w:asciiTheme="majorBidi" w:hAnsiTheme="majorBidi" w:cstheme="majorBidi"/>
                <w:lang w:val="pt-BR"/>
              </w:rPr>
              <w:t>Pengertian  uji beda 2 mean dependen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pt-BR"/>
              </w:rPr>
              <w:t xml:space="preserve">Jenis uji beda 2 mean dependn (uji t dependen) 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pt-BR"/>
              </w:rPr>
              <w:t>Syarat uji beda 2 mean dependen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pt-BR"/>
              </w:rPr>
              <w:t>Menghitung data riset dengan uji beda 2 mean independen dan dependen</w:t>
            </w:r>
          </w:p>
          <w:p w:rsidR="00985B08" w:rsidRPr="007C784B" w:rsidRDefault="00985B08" w:rsidP="00985B08">
            <w:pPr>
              <w:ind w:left="162" w:hanging="162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lang w:val="es-ES"/>
              </w:rPr>
              <w:t>1. M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etoda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contextual instruction</w:t>
            </w:r>
          </w:p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2. 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: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37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Budiarto, Eko. </w:t>
            </w:r>
            <w:r w:rsidRPr="007C784B">
              <w:rPr>
                <w:rFonts w:asciiTheme="majorBidi" w:hAnsiTheme="majorBidi" w:cstheme="majorBidi"/>
                <w:i/>
                <w:iCs/>
              </w:rPr>
              <w:t>BiostatistikauntukKedokterandan KesehatanMasyarakat</w:t>
            </w:r>
            <w:r w:rsidRPr="007C784B">
              <w:rPr>
                <w:rFonts w:asciiTheme="majorBidi" w:hAnsiTheme="majorBidi" w:cstheme="majorBidi"/>
              </w:rPr>
              <w:t>. PenerbitBukuKedokteranEGC, Jakarta, 2001</w:t>
            </w:r>
          </w:p>
          <w:p w:rsidR="00985B08" w:rsidRPr="007C784B" w:rsidRDefault="00985B08" w:rsidP="00985B08">
            <w:pPr>
              <w:numPr>
                <w:ilvl w:val="0"/>
                <w:numId w:val="37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¨Chandra, Budiman. </w:t>
            </w:r>
            <w:r w:rsidRPr="007C784B">
              <w:rPr>
                <w:rFonts w:asciiTheme="majorBidi" w:hAnsiTheme="majorBidi" w:cstheme="majorBidi"/>
                <w:i/>
                <w:iCs/>
              </w:rPr>
              <w:t>PengantarStatistikKesehatan</w:t>
            </w:r>
            <w:r w:rsidRPr="007C784B">
              <w:rPr>
                <w:rFonts w:asciiTheme="majorBidi" w:hAnsiTheme="majorBidi" w:cstheme="majorBidi"/>
              </w:rPr>
              <w:t>. PenerbitBukuKedokteranEGC, 1995</w:t>
            </w:r>
          </w:p>
          <w:p w:rsidR="00985B08" w:rsidRPr="007C784B" w:rsidRDefault="00985B08" w:rsidP="00985B08">
            <w:pPr>
              <w:ind w:left="252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430" w:type="dxa"/>
            <w:gridSpan w:val="4"/>
            <w:shd w:val="clear" w:color="auto" w:fill="auto"/>
          </w:tcPr>
          <w:p w:rsidR="00985B08" w:rsidRPr="007C784B" w:rsidRDefault="00985B08" w:rsidP="00985B08">
            <w:pPr>
              <w:tabs>
                <w:tab w:val="left" w:pos="3131"/>
                <w:tab w:val="left" w:pos="5526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Menguraikan Uji beda 2 mean data berpasangan/dependen</w:t>
            </w:r>
          </w:p>
          <w:p w:rsidR="00985B08" w:rsidRPr="007C784B" w:rsidRDefault="00985B08" w:rsidP="00985B08">
            <w:pPr>
              <w:ind w:left="34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985B08" w:rsidRPr="007C784B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0" w:type="dxa"/>
        </w:trPr>
        <w:tc>
          <w:tcPr>
            <w:tcW w:w="839" w:type="dxa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</w:rPr>
              <w:t>9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Mahasiswa mampu memahami Uji beda 2 mean data tidak berpasangan</w:t>
            </w:r>
          </w:p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803" w:type="dxa"/>
            <w:gridSpan w:val="7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5"/>
              </w:numPr>
              <w:ind w:left="342" w:hanging="342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pt-BR"/>
              </w:rPr>
              <w:t>Pengertian uji beda 2 mean independen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ind w:left="342" w:hanging="342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pt-BR"/>
              </w:rPr>
              <w:t>Jenis uji beda 2 mean independen (uji t)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ind w:left="342" w:hanging="342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pt-BR"/>
              </w:rPr>
              <w:t>Syarat uji beda 2 mean independen</w:t>
            </w:r>
          </w:p>
          <w:p w:rsidR="00985B08" w:rsidRPr="007C784B" w:rsidRDefault="00985B08" w:rsidP="00985B08">
            <w:pPr>
              <w:ind w:left="342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lang w:val="es-ES"/>
              </w:rPr>
              <w:t>1. M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etoda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contextual instruction</w:t>
            </w:r>
          </w:p>
          <w:p w:rsidR="00985B08" w:rsidRPr="007C784B" w:rsidRDefault="00985B08" w:rsidP="00985B08">
            <w:pPr>
              <w:ind w:left="252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2. 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: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19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Budiarto, Eko. </w:t>
            </w:r>
            <w:r w:rsidRPr="007C784B">
              <w:rPr>
                <w:rFonts w:asciiTheme="majorBidi" w:hAnsiTheme="majorBidi" w:cstheme="majorBidi"/>
                <w:i/>
                <w:iCs/>
              </w:rPr>
              <w:t>BiostatistikauntukKedokterandan KesehatanMasyarakat</w:t>
            </w:r>
            <w:r w:rsidRPr="007C784B">
              <w:rPr>
                <w:rFonts w:asciiTheme="majorBidi" w:hAnsiTheme="majorBidi" w:cstheme="majorBidi"/>
              </w:rPr>
              <w:t>.PenerbitBukuKedokteranEGC, Jakarta, 2001</w:t>
            </w:r>
          </w:p>
          <w:p w:rsidR="00985B08" w:rsidRDefault="00985B08" w:rsidP="00985B08">
            <w:pPr>
              <w:numPr>
                <w:ilvl w:val="0"/>
                <w:numId w:val="19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Chandra, Budiman.</w:t>
            </w:r>
            <w:r w:rsidRPr="007C784B">
              <w:rPr>
                <w:rFonts w:asciiTheme="majorBidi" w:hAnsiTheme="majorBidi" w:cstheme="majorBidi"/>
                <w:i/>
                <w:iCs/>
              </w:rPr>
              <w:t>PengantarStatistikKesehatan</w:t>
            </w:r>
            <w:r w:rsidRPr="007C784B">
              <w:rPr>
                <w:rFonts w:asciiTheme="majorBidi" w:hAnsiTheme="majorBidi" w:cstheme="majorBidi"/>
              </w:rPr>
              <w:t>.PenerbitBukuKedokteranEGC, 1995</w:t>
            </w:r>
          </w:p>
          <w:p w:rsidR="00985B08" w:rsidRDefault="00985B08" w:rsidP="00985B08">
            <w:pPr>
              <w:ind w:right="245"/>
              <w:rPr>
                <w:rFonts w:asciiTheme="majorBidi" w:hAnsiTheme="majorBidi" w:cstheme="majorBidi"/>
              </w:rPr>
            </w:pPr>
          </w:p>
          <w:p w:rsidR="00985B08" w:rsidRPr="007C784B" w:rsidRDefault="00985B08" w:rsidP="00985B08">
            <w:pPr>
              <w:ind w:right="245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gridSpan w:val="4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sv-SE"/>
              </w:rPr>
              <w:t xml:space="preserve">Menguraikan </w:t>
            </w:r>
            <w:r w:rsidRPr="007C784B">
              <w:rPr>
                <w:rFonts w:asciiTheme="majorBidi" w:hAnsiTheme="majorBidi" w:cstheme="majorBidi"/>
              </w:rPr>
              <w:t>Uji beda 2 mean data tidak berpasangan</w:t>
            </w:r>
          </w:p>
          <w:p w:rsidR="00985B08" w:rsidRPr="007C784B" w:rsidRDefault="00985B08" w:rsidP="00985B08">
            <w:pPr>
              <w:ind w:left="34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lastRenderedPageBreak/>
              <w:t>SESI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KEMAMPUAN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AKHIR</w:t>
            </w:r>
          </w:p>
        </w:tc>
        <w:tc>
          <w:tcPr>
            <w:tcW w:w="3173" w:type="dxa"/>
            <w:gridSpan w:val="5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MATERI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PEMBELAJARAN</w:t>
            </w:r>
          </w:p>
        </w:tc>
        <w:tc>
          <w:tcPr>
            <w:tcW w:w="2340" w:type="dxa"/>
            <w:gridSpan w:val="5"/>
            <w:shd w:val="clear" w:color="auto" w:fill="92D050"/>
          </w:tcPr>
          <w:p w:rsidR="00985B08" w:rsidRPr="007C784B" w:rsidRDefault="00985B08" w:rsidP="00985B08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BENTUK PEMBELAJARAN </w:t>
            </w:r>
          </w:p>
        </w:tc>
        <w:tc>
          <w:tcPr>
            <w:tcW w:w="3150" w:type="dxa"/>
            <w:gridSpan w:val="7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 xml:space="preserve">SUMBER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PEMBELAJARAN</w:t>
            </w:r>
          </w:p>
        </w:tc>
        <w:tc>
          <w:tcPr>
            <w:tcW w:w="2857" w:type="dxa"/>
            <w:gridSpan w:val="6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INDIKATOR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PENILAIAN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</w:rPr>
              <w:t>10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985B08" w:rsidRPr="007C784B" w:rsidRDefault="00985B08" w:rsidP="00985B08">
            <w:pPr>
              <w:tabs>
                <w:tab w:val="left" w:pos="3131"/>
                <w:tab w:val="left" w:pos="5526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Mahasiswa mampu memahami Uji beda lebih dari dua mean (Anova one way)</w:t>
            </w:r>
          </w:p>
          <w:p w:rsidR="00985B08" w:rsidRPr="007C784B" w:rsidRDefault="00985B08" w:rsidP="00985B08">
            <w:pPr>
              <w:tabs>
                <w:tab w:val="left" w:pos="3131"/>
                <w:tab w:val="left" w:pos="552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173" w:type="dxa"/>
            <w:gridSpan w:val="5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pt-BR"/>
              </w:rPr>
              <w:t xml:space="preserve">Pengertian uji beda &gt;2 mean 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pt-BR"/>
              </w:rPr>
              <w:t>Jenis uji beda &gt;2 mean (uji Anava)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pt-BR"/>
              </w:rPr>
              <w:t xml:space="preserve">Syarat uji beda &gt;2 mean 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  <w:lang w:val="pt-BR"/>
              </w:rPr>
              <w:t xml:space="preserve">Menghitung data riset dengan uji beda &gt;2 mean </w:t>
            </w:r>
          </w:p>
          <w:p w:rsidR="00985B08" w:rsidRPr="007C784B" w:rsidRDefault="00985B08" w:rsidP="00985B08">
            <w:pPr>
              <w:ind w:left="360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lang w:val="es-ES"/>
              </w:rPr>
              <w:t>1. M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etoda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contextual instruction</w:t>
            </w:r>
          </w:p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2. 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: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</w:p>
        </w:tc>
        <w:tc>
          <w:tcPr>
            <w:tcW w:w="3150" w:type="dxa"/>
            <w:gridSpan w:val="7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40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Budiarto, Eko. </w:t>
            </w:r>
            <w:r w:rsidRPr="007C784B">
              <w:rPr>
                <w:rFonts w:asciiTheme="majorBidi" w:hAnsiTheme="majorBidi" w:cstheme="majorBidi"/>
                <w:i/>
                <w:iCs/>
              </w:rPr>
              <w:t>BiostatistikauntukKedokterandan KesehatanMasyarakat</w:t>
            </w:r>
            <w:r w:rsidRPr="007C784B">
              <w:rPr>
                <w:rFonts w:asciiTheme="majorBidi" w:hAnsiTheme="majorBidi" w:cstheme="majorBidi"/>
              </w:rPr>
              <w:t>. PenerbitBukuKedokteranEGC, Jakarta, 2001</w:t>
            </w:r>
          </w:p>
          <w:p w:rsidR="00985B08" w:rsidRPr="007C784B" w:rsidRDefault="00985B08" w:rsidP="00985B08">
            <w:pPr>
              <w:numPr>
                <w:ilvl w:val="0"/>
                <w:numId w:val="40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¨Chandra, Budiman. </w:t>
            </w:r>
            <w:r w:rsidRPr="007C784B">
              <w:rPr>
                <w:rFonts w:asciiTheme="majorBidi" w:hAnsiTheme="majorBidi" w:cstheme="majorBidi"/>
                <w:i/>
                <w:iCs/>
              </w:rPr>
              <w:t>PengantarStatistikKesehatan</w:t>
            </w:r>
            <w:r w:rsidRPr="007C784B">
              <w:rPr>
                <w:rFonts w:asciiTheme="majorBidi" w:hAnsiTheme="majorBidi" w:cstheme="majorBidi"/>
              </w:rPr>
              <w:t>. PenerbitBukuKedokteranEGC, 1995</w:t>
            </w: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lang w:val="sv-SE"/>
              </w:rPr>
            </w:pPr>
          </w:p>
          <w:p w:rsidR="00985B08" w:rsidRPr="007C784B" w:rsidRDefault="00985B08" w:rsidP="00985B08">
            <w:pPr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857" w:type="dxa"/>
            <w:gridSpan w:val="6"/>
            <w:shd w:val="clear" w:color="auto" w:fill="auto"/>
          </w:tcPr>
          <w:p w:rsidR="00985B08" w:rsidRPr="007C784B" w:rsidRDefault="00985B08" w:rsidP="00985B08">
            <w:pPr>
              <w:tabs>
                <w:tab w:val="left" w:pos="3131"/>
                <w:tab w:val="left" w:pos="5526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Menguraikan  uji beda lebih dari dua mean (Anova one way)</w:t>
            </w:r>
          </w:p>
          <w:p w:rsidR="00985B08" w:rsidRPr="007C784B" w:rsidRDefault="00985B08" w:rsidP="00985B08">
            <w:pPr>
              <w:tabs>
                <w:tab w:val="left" w:pos="3131"/>
                <w:tab w:val="left" w:pos="5526"/>
              </w:tabs>
              <w:rPr>
                <w:rFonts w:asciiTheme="majorBidi" w:hAnsiTheme="majorBidi" w:cstheme="majorBidi"/>
              </w:rPr>
            </w:pP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796"/>
        </w:trPr>
        <w:tc>
          <w:tcPr>
            <w:tcW w:w="839" w:type="dxa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</w:rPr>
              <w:t>11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Mahasiswa mampu memahami Uji chi square dan fisher exact</w:t>
            </w:r>
          </w:p>
        </w:tc>
        <w:tc>
          <w:tcPr>
            <w:tcW w:w="3173" w:type="dxa"/>
            <w:gridSpan w:val="5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</w:rPr>
            </w:pPr>
            <w:r w:rsidRPr="007C784B">
              <w:rPr>
                <w:rFonts w:asciiTheme="majorBidi" w:hAnsiTheme="majorBidi" w:cstheme="majorBidi"/>
                <w:noProof/>
                <w:lang w:val="pt-BR"/>
              </w:rPr>
              <w:t xml:space="preserve">Pengertian uji </w:t>
            </w:r>
            <w:r w:rsidRPr="007C784B">
              <w:rPr>
                <w:rFonts w:asciiTheme="majorBidi" w:hAnsiTheme="majorBidi" w:cstheme="majorBidi"/>
              </w:rPr>
              <w:t>chi square dan fisher exact</w:t>
            </w:r>
            <w:r w:rsidRPr="007C784B">
              <w:rPr>
                <w:rFonts w:asciiTheme="majorBidi" w:hAnsiTheme="majorBidi" w:cstheme="majorBidi"/>
                <w:noProof/>
                <w:lang w:val="pt-BR"/>
              </w:rPr>
              <w:t xml:space="preserve"> Uji 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</w:rPr>
            </w:pPr>
            <w:r w:rsidRPr="007C784B">
              <w:rPr>
                <w:rFonts w:asciiTheme="majorBidi" w:hAnsiTheme="majorBidi" w:cstheme="majorBidi"/>
                <w:noProof/>
                <w:lang w:val="pt-BR"/>
              </w:rPr>
              <w:t xml:space="preserve">Syarat uji </w:t>
            </w:r>
            <w:r w:rsidRPr="007C784B">
              <w:rPr>
                <w:rFonts w:asciiTheme="majorBidi" w:hAnsiTheme="majorBidi" w:cstheme="majorBidi"/>
              </w:rPr>
              <w:t>chi square dan fisher exact</w:t>
            </w:r>
            <w:r w:rsidRPr="007C784B">
              <w:rPr>
                <w:rFonts w:asciiTheme="majorBidi" w:hAnsiTheme="majorBidi" w:cstheme="majorBidi"/>
                <w:noProof/>
                <w:lang w:val="pt-BR"/>
              </w:rPr>
              <w:t xml:space="preserve"> 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pt-BR"/>
              </w:rPr>
              <w:t xml:space="preserve">Menghitung data riset dengan uji </w:t>
            </w:r>
            <w:r w:rsidRPr="007C784B">
              <w:rPr>
                <w:rFonts w:asciiTheme="majorBidi" w:hAnsiTheme="majorBidi" w:cstheme="majorBidi"/>
              </w:rPr>
              <w:t>chi square dan fisher exact</w:t>
            </w:r>
            <w:r w:rsidRPr="007C784B">
              <w:rPr>
                <w:rFonts w:asciiTheme="majorBidi" w:hAnsiTheme="majorBidi" w:cstheme="majorBidi"/>
                <w:noProof/>
                <w:lang w:val="es-ES"/>
              </w:rPr>
              <w:t xml:space="preserve"> 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lang w:val="es-ES"/>
              </w:rPr>
              <w:t>1. M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etoda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contextual instruction</w:t>
            </w:r>
          </w:p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lang w:val="es-ES"/>
              </w:rPr>
            </w:pP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2. 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: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</w:p>
        </w:tc>
        <w:tc>
          <w:tcPr>
            <w:tcW w:w="3150" w:type="dxa"/>
            <w:gridSpan w:val="7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42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Budiarto, Eko. </w:t>
            </w:r>
            <w:r w:rsidRPr="007C784B">
              <w:rPr>
                <w:rFonts w:asciiTheme="majorBidi" w:hAnsiTheme="majorBidi" w:cstheme="majorBidi"/>
                <w:i/>
                <w:iCs/>
              </w:rPr>
              <w:t>BiostatistikauntukKedokterandan KesehatanMasyarakat</w:t>
            </w:r>
            <w:r w:rsidRPr="007C784B">
              <w:rPr>
                <w:rFonts w:asciiTheme="majorBidi" w:hAnsiTheme="majorBidi" w:cstheme="majorBidi"/>
              </w:rPr>
              <w:t>. PenerbitBukuKedokteranEGC, Jakarta, 2001</w:t>
            </w:r>
          </w:p>
          <w:p w:rsidR="00985B08" w:rsidRPr="007C784B" w:rsidRDefault="00985B08" w:rsidP="00985B08">
            <w:pPr>
              <w:numPr>
                <w:ilvl w:val="0"/>
                <w:numId w:val="42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¨Chandra, Budiman. </w:t>
            </w:r>
            <w:r w:rsidRPr="007C784B">
              <w:rPr>
                <w:rFonts w:asciiTheme="majorBidi" w:hAnsiTheme="majorBidi" w:cstheme="majorBidi"/>
                <w:i/>
                <w:iCs/>
              </w:rPr>
              <w:t>PengantarStatistikKesehatan</w:t>
            </w:r>
            <w:r w:rsidRPr="007C784B">
              <w:rPr>
                <w:rFonts w:asciiTheme="majorBidi" w:hAnsiTheme="majorBidi" w:cstheme="majorBidi"/>
              </w:rPr>
              <w:t>. PenerbitBukuKedokteranEGC, 1995</w:t>
            </w:r>
          </w:p>
          <w:p w:rsidR="00985B08" w:rsidRPr="007C784B" w:rsidRDefault="00985B08" w:rsidP="00985B08">
            <w:pPr>
              <w:ind w:right="245"/>
              <w:rPr>
                <w:rFonts w:asciiTheme="majorBidi" w:hAnsiTheme="majorBidi" w:cstheme="majorBidi"/>
              </w:rPr>
            </w:pPr>
          </w:p>
          <w:p w:rsidR="00985B08" w:rsidRDefault="00985B08" w:rsidP="00985B08">
            <w:pPr>
              <w:ind w:left="252"/>
              <w:rPr>
                <w:rFonts w:asciiTheme="majorBidi" w:hAnsiTheme="majorBidi" w:cstheme="majorBidi"/>
                <w:lang w:val="sv-SE"/>
              </w:rPr>
            </w:pPr>
          </w:p>
          <w:p w:rsidR="00985B08" w:rsidRDefault="00985B08" w:rsidP="00985B08">
            <w:pPr>
              <w:ind w:left="252"/>
              <w:rPr>
                <w:rFonts w:asciiTheme="majorBidi" w:hAnsiTheme="majorBidi" w:cstheme="majorBidi"/>
                <w:lang w:val="sv-SE"/>
              </w:rPr>
            </w:pPr>
          </w:p>
          <w:p w:rsidR="00985B08" w:rsidRDefault="00985B08" w:rsidP="00985B08">
            <w:pPr>
              <w:ind w:left="252"/>
              <w:rPr>
                <w:rFonts w:asciiTheme="majorBidi" w:hAnsiTheme="majorBidi" w:cstheme="majorBidi"/>
                <w:lang w:val="sv-SE"/>
              </w:rPr>
            </w:pPr>
          </w:p>
          <w:p w:rsidR="00985B08" w:rsidRPr="007C784B" w:rsidRDefault="00985B08" w:rsidP="00985B08">
            <w:pPr>
              <w:ind w:left="252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857" w:type="dxa"/>
            <w:gridSpan w:val="6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Menguraikan Uji chi square dan fisher exact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lastRenderedPageBreak/>
              <w:t>SESI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KEMAMPUAN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AKHIR</w:t>
            </w:r>
          </w:p>
        </w:tc>
        <w:tc>
          <w:tcPr>
            <w:tcW w:w="2903" w:type="dxa"/>
            <w:gridSpan w:val="4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MATERI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PEMBELAJARAN</w:t>
            </w:r>
          </w:p>
        </w:tc>
        <w:tc>
          <w:tcPr>
            <w:tcW w:w="2610" w:type="dxa"/>
            <w:gridSpan w:val="6"/>
            <w:shd w:val="clear" w:color="auto" w:fill="92D050"/>
          </w:tcPr>
          <w:p w:rsidR="00985B08" w:rsidRPr="007C784B" w:rsidRDefault="00985B08" w:rsidP="00985B08">
            <w:pPr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 xml:space="preserve">BENTUK PEMBELAJARAN </w:t>
            </w:r>
          </w:p>
        </w:tc>
        <w:tc>
          <w:tcPr>
            <w:tcW w:w="3150" w:type="dxa"/>
            <w:gridSpan w:val="7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 xml:space="preserve">SUMBER 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sv-SE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PEMBELAJARAN</w:t>
            </w:r>
          </w:p>
        </w:tc>
        <w:tc>
          <w:tcPr>
            <w:tcW w:w="2857" w:type="dxa"/>
            <w:gridSpan w:val="6"/>
            <w:shd w:val="clear" w:color="auto" w:fill="92D050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sv-SE"/>
              </w:rPr>
              <w:t>INDIKATOR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7C784B">
              <w:rPr>
                <w:rFonts w:asciiTheme="majorBidi" w:hAnsiTheme="majorBidi" w:cstheme="majorBidi"/>
                <w:b/>
                <w:lang w:val="id-ID"/>
              </w:rPr>
              <w:t>PENILAIAN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</w:rPr>
              <w:t>12</w:t>
            </w: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  <w:iCs/>
              </w:rPr>
            </w:pPr>
            <w:r w:rsidRPr="007C784B">
              <w:rPr>
                <w:rFonts w:asciiTheme="majorBidi" w:hAnsiTheme="majorBidi" w:cstheme="majorBidi"/>
              </w:rPr>
              <w:t xml:space="preserve">Mahasiswa mampu memahami korelasi pearson dan rank spearman </w:t>
            </w:r>
          </w:p>
        </w:tc>
        <w:tc>
          <w:tcPr>
            <w:tcW w:w="2903" w:type="dxa"/>
            <w:gridSpan w:val="4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</w:rPr>
            </w:pPr>
            <w:r w:rsidRPr="007C784B">
              <w:rPr>
                <w:rFonts w:asciiTheme="majorBidi" w:hAnsiTheme="majorBidi" w:cstheme="majorBidi"/>
                <w:noProof/>
                <w:lang w:val="pt-BR"/>
              </w:rPr>
              <w:t>Pengertian uji korelasi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</w:rPr>
            </w:pPr>
            <w:r w:rsidRPr="007C784B">
              <w:rPr>
                <w:rFonts w:asciiTheme="majorBidi" w:hAnsiTheme="majorBidi" w:cstheme="majorBidi"/>
                <w:noProof/>
                <w:lang w:val="pt-BR"/>
              </w:rPr>
              <w:t xml:space="preserve">Uji </w:t>
            </w:r>
            <w:r w:rsidRPr="007C784B">
              <w:rPr>
                <w:rFonts w:asciiTheme="majorBidi" w:hAnsiTheme="majorBidi" w:cstheme="majorBidi"/>
              </w:rPr>
              <w:t>korelasi pearson dan rank spearman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pt-BR"/>
              </w:rPr>
              <w:t xml:space="preserve">Syarat uji </w:t>
            </w:r>
            <w:r w:rsidRPr="007C784B">
              <w:rPr>
                <w:rFonts w:asciiTheme="majorBidi" w:hAnsiTheme="majorBidi" w:cstheme="majorBidi"/>
              </w:rPr>
              <w:t xml:space="preserve">korelasi pearson dan rank spearman 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pt-BR"/>
              </w:rPr>
              <w:t xml:space="preserve">Menghitung data riset dengan uji </w:t>
            </w:r>
            <w:r w:rsidRPr="007C784B">
              <w:rPr>
                <w:rFonts w:asciiTheme="majorBidi" w:hAnsiTheme="majorBidi" w:cstheme="majorBidi"/>
              </w:rPr>
              <w:t>korelasi pearson dan rank spearman</w:t>
            </w:r>
          </w:p>
        </w:tc>
        <w:tc>
          <w:tcPr>
            <w:tcW w:w="2610" w:type="dxa"/>
            <w:gridSpan w:val="6"/>
            <w:shd w:val="clear" w:color="auto" w:fill="auto"/>
          </w:tcPr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lang w:val="es-ES"/>
              </w:rPr>
              <w:t>1. M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etoda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contextual instruction</w:t>
            </w:r>
          </w:p>
          <w:p w:rsidR="00985B08" w:rsidRPr="007C784B" w:rsidRDefault="00985B08" w:rsidP="00985B08">
            <w:pPr>
              <w:ind w:left="432" w:hanging="360"/>
              <w:rPr>
                <w:rFonts w:asciiTheme="majorBidi" w:hAnsiTheme="majorBidi" w:cstheme="majorBidi"/>
                <w:lang w:val="es-ES"/>
              </w:rPr>
            </w:pP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2. 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: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</w:p>
        </w:tc>
        <w:tc>
          <w:tcPr>
            <w:tcW w:w="3150" w:type="dxa"/>
            <w:gridSpan w:val="7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44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Budiarto, Eko. </w:t>
            </w:r>
            <w:r w:rsidRPr="007C784B">
              <w:rPr>
                <w:rFonts w:asciiTheme="majorBidi" w:hAnsiTheme="majorBidi" w:cstheme="majorBidi"/>
                <w:i/>
                <w:iCs/>
              </w:rPr>
              <w:t>Biostatistika untuk Kedokteran dan Kesehatan Masyarakat</w:t>
            </w:r>
            <w:r w:rsidRPr="007C784B">
              <w:rPr>
                <w:rFonts w:asciiTheme="majorBidi" w:hAnsiTheme="majorBidi" w:cstheme="majorBidi"/>
              </w:rPr>
              <w:t>.PenerbitBuku Kedokteran EGC, Jakarta, 2001</w:t>
            </w:r>
          </w:p>
          <w:p w:rsidR="00985B08" w:rsidRPr="007C784B" w:rsidRDefault="00985B08" w:rsidP="00985B08">
            <w:pPr>
              <w:numPr>
                <w:ilvl w:val="0"/>
                <w:numId w:val="44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Chandra, Budiman. </w:t>
            </w:r>
            <w:r w:rsidRPr="007C784B">
              <w:rPr>
                <w:rFonts w:asciiTheme="majorBidi" w:hAnsiTheme="majorBidi" w:cstheme="majorBidi"/>
                <w:i/>
                <w:iCs/>
              </w:rPr>
              <w:t>Pengantar Statistik Kesehatan</w:t>
            </w:r>
            <w:r w:rsidRPr="007C784B">
              <w:rPr>
                <w:rFonts w:asciiTheme="majorBidi" w:hAnsiTheme="majorBidi" w:cstheme="majorBidi"/>
              </w:rPr>
              <w:t>.Penerbit BukuKedokteranEGC, 1995</w:t>
            </w:r>
          </w:p>
        </w:tc>
        <w:tc>
          <w:tcPr>
            <w:tcW w:w="2857" w:type="dxa"/>
            <w:gridSpan w:val="6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>Menguraikan tentang uji korelasi pearson dan rank spearman</w:t>
            </w: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</w:tcPr>
          <w:p w:rsidR="00985B08" w:rsidRPr="007C784B" w:rsidRDefault="00985B08" w:rsidP="00985B0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C784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Mahasiswa mampu memahami Uji Regresi </w:t>
            </w:r>
          </w:p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903" w:type="dxa"/>
            <w:gridSpan w:val="4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>Pengertian uji regresi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>Syarat uji regresi linear dan logistik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>Langkah-langkah uji regresi linear dan logistik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 xml:space="preserve">Menghitung data riset dengan uji regresi linear dan logistik </w:t>
            </w:r>
          </w:p>
        </w:tc>
        <w:tc>
          <w:tcPr>
            <w:tcW w:w="2610" w:type="dxa"/>
            <w:gridSpan w:val="6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46"/>
              </w:numPr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lang w:val="es-ES"/>
              </w:rPr>
              <w:t>M</w:t>
            </w:r>
            <w:r w:rsidRPr="007C784B">
              <w:rPr>
                <w:rFonts w:asciiTheme="majorBidi" w:hAnsiTheme="majorBidi" w:cstheme="majorBidi"/>
                <w:lang w:val="id-ID"/>
              </w:rPr>
              <w:t>etod</w:t>
            </w:r>
            <w:r w:rsidRPr="007C784B">
              <w:rPr>
                <w:rFonts w:asciiTheme="majorBidi" w:hAnsiTheme="majorBidi" w:cstheme="majorBidi"/>
              </w:rPr>
              <w:t>e</w:t>
            </w:r>
            <w:r w:rsidRPr="007C784B">
              <w:rPr>
                <w:rFonts w:asciiTheme="majorBidi" w:hAnsiTheme="majorBidi" w:cstheme="majorBidi"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contextual instruction</w:t>
            </w:r>
          </w:p>
          <w:p w:rsidR="00985B08" w:rsidRPr="007C784B" w:rsidRDefault="00985B08" w:rsidP="00985B08">
            <w:pPr>
              <w:numPr>
                <w:ilvl w:val="0"/>
                <w:numId w:val="46"/>
              </w:numPr>
              <w:rPr>
                <w:rFonts w:asciiTheme="majorBidi" w:hAnsiTheme="majorBidi" w:cstheme="majorBidi"/>
                <w:i/>
                <w:iCs/>
                <w:lang w:val="es-ES"/>
              </w:rPr>
            </w:pP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Media 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: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>kelas</w:t>
            </w:r>
            <w:r w:rsidRPr="007C784B">
              <w:rPr>
                <w:rFonts w:asciiTheme="majorBidi" w:hAnsiTheme="majorBidi" w:cstheme="majorBidi"/>
                <w:iCs/>
                <w:lang w:val="id-ID"/>
              </w:rPr>
              <w:t xml:space="preserve">, </w:t>
            </w:r>
            <w:r w:rsidRPr="007C784B">
              <w:rPr>
                <w:rFonts w:asciiTheme="majorBidi" w:hAnsiTheme="majorBidi" w:cstheme="majorBidi"/>
                <w:iCs/>
                <w:lang w:val="es-ES"/>
              </w:rPr>
              <w:t xml:space="preserve">komputer,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LCD, whiteboard,</w:t>
            </w:r>
            <w:r w:rsidRPr="007C784B">
              <w:rPr>
                <w:rFonts w:asciiTheme="majorBidi" w:hAnsiTheme="majorBidi" w:cstheme="majorBidi"/>
                <w:i/>
                <w:iCs/>
                <w:lang w:val="id-ID"/>
              </w:rPr>
              <w:t xml:space="preserve"> </w:t>
            </w:r>
            <w:r w:rsidRPr="007C784B">
              <w:rPr>
                <w:rFonts w:asciiTheme="majorBidi" w:hAnsiTheme="majorBidi" w:cstheme="majorBidi"/>
                <w:i/>
                <w:iCs/>
                <w:lang w:val="es-ES"/>
              </w:rPr>
              <w:t>web</w:t>
            </w:r>
          </w:p>
        </w:tc>
        <w:tc>
          <w:tcPr>
            <w:tcW w:w="3150" w:type="dxa"/>
            <w:gridSpan w:val="7"/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47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Budiarto, Eko. </w:t>
            </w:r>
            <w:r w:rsidRPr="007C784B">
              <w:rPr>
                <w:rFonts w:asciiTheme="majorBidi" w:hAnsiTheme="majorBidi" w:cstheme="majorBidi"/>
                <w:i/>
                <w:iCs/>
              </w:rPr>
              <w:t>Biostatistika untuk Kedokteran dan Kesehatan Masyarakat</w:t>
            </w:r>
            <w:r w:rsidRPr="007C784B">
              <w:rPr>
                <w:rFonts w:asciiTheme="majorBidi" w:hAnsiTheme="majorBidi" w:cstheme="majorBidi"/>
              </w:rPr>
              <w:t>.PenerbitBuku Kedokteran EGC, Jakarta, 2001</w:t>
            </w:r>
          </w:p>
          <w:p w:rsidR="00985B08" w:rsidRPr="007C784B" w:rsidRDefault="00985B08" w:rsidP="00985B08">
            <w:pPr>
              <w:numPr>
                <w:ilvl w:val="0"/>
                <w:numId w:val="47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Chandra, Budiman. </w:t>
            </w:r>
            <w:r w:rsidRPr="007C784B">
              <w:rPr>
                <w:rFonts w:asciiTheme="majorBidi" w:hAnsiTheme="majorBidi" w:cstheme="majorBidi"/>
                <w:i/>
                <w:iCs/>
              </w:rPr>
              <w:t>Pengantar Statistik Kesehatan</w:t>
            </w:r>
            <w:r w:rsidRPr="007C784B">
              <w:rPr>
                <w:rFonts w:asciiTheme="majorBidi" w:hAnsiTheme="majorBidi" w:cstheme="majorBidi"/>
              </w:rPr>
              <w:t>.Penerbit BukuKedokteranEGC, 1995</w:t>
            </w:r>
          </w:p>
        </w:tc>
        <w:tc>
          <w:tcPr>
            <w:tcW w:w="2857" w:type="dxa"/>
            <w:gridSpan w:val="6"/>
            <w:shd w:val="clear" w:color="auto" w:fill="auto"/>
          </w:tcPr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Menguraikan tentang uji  Regresi </w:t>
            </w:r>
          </w:p>
          <w:p w:rsidR="00985B08" w:rsidRPr="007C784B" w:rsidRDefault="00985B08" w:rsidP="00985B08">
            <w:pPr>
              <w:tabs>
                <w:tab w:val="num" w:pos="720"/>
              </w:tabs>
              <w:rPr>
                <w:rFonts w:asciiTheme="majorBidi" w:hAnsiTheme="majorBidi" w:cstheme="majorBidi"/>
              </w:rPr>
            </w:pPr>
          </w:p>
        </w:tc>
      </w:tr>
      <w:tr w:rsidR="00985B08" w:rsidRPr="00817600" w:rsidTr="0098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39" w:type="dxa"/>
            <w:tcBorders>
              <w:bottom w:val="single" w:sz="4" w:space="0" w:color="auto"/>
            </w:tcBorders>
          </w:tcPr>
          <w:p w:rsidR="00985B08" w:rsidRPr="00BA3963" w:rsidRDefault="00985B08" w:rsidP="00985B08">
            <w:r w:rsidRPr="00BA3963">
              <w:t>1</w:t>
            </w:r>
            <w:r>
              <w:t>4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5B08" w:rsidRPr="00BA3963" w:rsidRDefault="00985B08" w:rsidP="00985B08">
            <w:r w:rsidRPr="00BA3963">
              <w:t>Mahasiswa mampu memahami Uji Regresi</w:t>
            </w:r>
            <w:r>
              <w:t xml:space="preserve"> </w:t>
            </w:r>
            <w:r w:rsidRPr="00BA3963">
              <w:t xml:space="preserve"> </w:t>
            </w:r>
            <w:r>
              <w:t>Berganda</w:t>
            </w:r>
          </w:p>
        </w:tc>
        <w:tc>
          <w:tcPr>
            <w:tcW w:w="29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>Pengertian uji regresi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 xml:space="preserve">Syarat uji regresi linear </w:t>
            </w:r>
            <w:r>
              <w:t>Berganda</w:t>
            </w:r>
          </w:p>
          <w:p w:rsidR="00985B08" w:rsidRPr="007C784B" w:rsidRDefault="00985B08" w:rsidP="00985B0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noProof/>
                <w:lang w:val="es-ES"/>
              </w:rPr>
            </w:pPr>
            <w:r w:rsidRPr="007C784B">
              <w:rPr>
                <w:rFonts w:asciiTheme="majorBidi" w:hAnsiTheme="majorBidi" w:cstheme="majorBidi"/>
                <w:noProof/>
                <w:lang w:val="es-ES"/>
              </w:rPr>
              <w:t xml:space="preserve">Langkah-langkah uji regresi </w:t>
            </w:r>
            <w:r>
              <w:t>Berganda</w:t>
            </w:r>
          </w:p>
        </w:tc>
        <w:tc>
          <w:tcPr>
            <w:tcW w:w="26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85B08" w:rsidRPr="00BA3963" w:rsidRDefault="00985B08" w:rsidP="00985B08">
            <w:r w:rsidRPr="00BA3963">
              <w:t xml:space="preserve">Mahasiswa mampu memahami Uji Regresi </w:t>
            </w:r>
            <w:r>
              <w:t>Berganda</w:t>
            </w:r>
          </w:p>
        </w:tc>
        <w:tc>
          <w:tcPr>
            <w:tcW w:w="31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85B08" w:rsidRDefault="00985B08" w:rsidP="00985B08">
            <w:pPr>
              <w:numPr>
                <w:ilvl w:val="0"/>
                <w:numId w:val="48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Budiarto, Eko. </w:t>
            </w:r>
            <w:r w:rsidRPr="007C784B">
              <w:rPr>
                <w:rFonts w:asciiTheme="majorBidi" w:hAnsiTheme="majorBidi" w:cstheme="majorBidi"/>
                <w:i/>
                <w:iCs/>
              </w:rPr>
              <w:t>Biostatistika untuk Kedokteran dan Kesehatan Masyarakat</w:t>
            </w:r>
            <w:r w:rsidRPr="007C784B">
              <w:rPr>
                <w:rFonts w:asciiTheme="majorBidi" w:hAnsiTheme="majorBidi" w:cstheme="majorBidi"/>
              </w:rPr>
              <w:t>.PenerbitB</w:t>
            </w:r>
            <w:r w:rsidRPr="007C784B">
              <w:rPr>
                <w:rFonts w:asciiTheme="majorBidi" w:hAnsiTheme="majorBidi" w:cstheme="majorBidi"/>
              </w:rPr>
              <w:lastRenderedPageBreak/>
              <w:t>uku Kedokteran EGC, Jakarta, 2001</w:t>
            </w:r>
          </w:p>
          <w:p w:rsidR="00985B08" w:rsidRPr="007C784B" w:rsidRDefault="00985B08" w:rsidP="00985B08">
            <w:pPr>
              <w:numPr>
                <w:ilvl w:val="0"/>
                <w:numId w:val="48"/>
              </w:numPr>
              <w:ind w:right="245"/>
              <w:rPr>
                <w:rFonts w:asciiTheme="majorBidi" w:hAnsiTheme="majorBidi" w:cstheme="majorBidi"/>
              </w:rPr>
            </w:pPr>
            <w:r w:rsidRPr="007C784B">
              <w:rPr>
                <w:rFonts w:asciiTheme="majorBidi" w:hAnsiTheme="majorBidi" w:cstheme="majorBidi"/>
              </w:rPr>
              <w:t xml:space="preserve">Chandra, Budiman. </w:t>
            </w:r>
            <w:r w:rsidRPr="007C784B">
              <w:rPr>
                <w:rFonts w:asciiTheme="majorBidi" w:hAnsiTheme="majorBidi" w:cstheme="majorBidi"/>
                <w:i/>
                <w:iCs/>
              </w:rPr>
              <w:t>Pengantar Statistik Kesehatan</w:t>
            </w:r>
            <w:r w:rsidRPr="007C784B">
              <w:rPr>
                <w:rFonts w:asciiTheme="majorBidi" w:hAnsiTheme="majorBidi" w:cstheme="majorBidi"/>
              </w:rPr>
              <w:t>.Penerbit BukuKedokteranEGC, 1995</w:t>
            </w:r>
          </w:p>
        </w:tc>
        <w:tc>
          <w:tcPr>
            <w:tcW w:w="28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85B08" w:rsidRPr="00BA3963" w:rsidRDefault="00985B08" w:rsidP="00985B08">
            <w:r w:rsidRPr="00BA3963">
              <w:lastRenderedPageBreak/>
              <w:t xml:space="preserve">Mahasiswa mampu memahami Uji Regresi </w:t>
            </w:r>
            <w:r>
              <w:t>Berganda</w:t>
            </w:r>
          </w:p>
        </w:tc>
      </w:tr>
    </w:tbl>
    <w:p w:rsidR="002863EB" w:rsidRPr="00817600" w:rsidRDefault="002863EB" w:rsidP="009D69FE">
      <w:pPr>
        <w:rPr>
          <w:rFonts w:asciiTheme="majorBidi" w:hAnsiTheme="majorBidi" w:cstheme="majorBidi"/>
          <w:b/>
        </w:rPr>
      </w:pPr>
    </w:p>
    <w:p w:rsidR="00432250" w:rsidRPr="00817600" w:rsidRDefault="00432250" w:rsidP="009D69FE">
      <w:pPr>
        <w:rPr>
          <w:rFonts w:asciiTheme="majorBidi" w:hAnsiTheme="majorBidi" w:cstheme="majorBidi"/>
          <w:b/>
          <w:lang w:val="id-ID"/>
        </w:rPr>
      </w:pPr>
      <w:r w:rsidRPr="00817600">
        <w:rPr>
          <w:rFonts w:asciiTheme="majorBidi" w:hAnsiTheme="majorBidi" w:cstheme="majorBidi"/>
          <w:b/>
          <w:lang w:val="id-ID"/>
        </w:rPr>
        <w:t>Komponen penilaian :</w:t>
      </w:r>
    </w:p>
    <w:p w:rsidR="00432250" w:rsidRPr="00817600" w:rsidRDefault="00432250" w:rsidP="009D69FE">
      <w:pPr>
        <w:rPr>
          <w:rFonts w:asciiTheme="majorBidi" w:hAnsiTheme="majorBidi" w:cstheme="majorBidi"/>
          <w:lang w:val="id-ID"/>
        </w:rPr>
      </w:pPr>
    </w:p>
    <w:p w:rsidR="00432250" w:rsidRPr="00817600" w:rsidRDefault="00432250" w:rsidP="009D69FE">
      <w:pPr>
        <w:numPr>
          <w:ilvl w:val="0"/>
          <w:numId w:val="11"/>
        </w:numPr>
        <w:rPr>
          <w:rFonts w:asciiTheme="majorBidi" w:hAnsiTheme="majorBidi" w:cstheme="majorBidi"/>
          <w:lang w:val="id-ID"/>
        </w:rPr>
      </w:pPr>
      <w:r w:rsidRPr="00817600">
        <w:rPr>
          <w:rFonts w:asciiTheme="majorBidi" w:hAnsiTheme="majorBidi" w:cstheme="majorBidi"/>
          <w:lang w:val="id-ID"/>
        </w:rPr>
        <w:t xml:space="preserve">Kehadiran = </w:t>
      </w:r>
      <w:r w:rsidRPr="00817600">
        <w:rPr>
          <w:rFonts w:asciiTheme="majorBidi" w:hAnsiTheme="majorBidi" w:cstheme="majorBidi"/>
        </w:rPr>
        <w:t>1</w:t>
      </w:r>
      <w:r w:rsidRPr="00817600">
        <w:rPr>
          <w:rFonts w:asciiTheme="majorBidi" w:hAnsiTheme="majorBidi" w:cstheme="majorBidi"/>
          <w:lang w:val="id-ID"/>
        </w:rPr>
        <w:t>0 %</w:t>
      </w:r>
    </w:p>
    <w:p w:rsidR="00432250" w:rsidRPr="00817600" w:rsidRDefault="00432250" w:rsidP="009D69FE">
      <w:pPr>
        <w:numPr>
          <w:ilvl w:val="0"/>
          <w:numId w:val="11"/>
        </w:numPr>
        <w:rPr>
          <w:rFonts w:asciiTheme="majorBidi" w:hAnsiTheme="majorBidi" w:cstheme="majorBidi"/>
          <w:lang w:val="id-ID"/>
        </w:rPr>
      </w:pPr>
      <w:r w:rsidRPr="00817600">
        <w:rPr>
          <w:rFonts w:asciiTheme="majorBidi" w:hAnsiTheme="majorBidi" w:cstheme="majorBidi"/>
          <w:lang w:val="id-ID"/>
        </w:rPr>
        <w:t>Tugas = 20 %</w:t>
      </w:r>
    </w:p>
    <w:p w:rsidR="00432250" w:rsidRPr="00817600" w:rsidRDefault="00432250" w:rsidP="009D69FE">
      <w:pPr>
        <w:numPr>
          <w:ilvl w:val="0"/>
          <w:numId w:val="11"/>
        </w:numPr>
        <w:rPr>
          <w:rFonts w:asciiTheme="majorBidi" w:hAnsiTheme="majorBidi" w:cstheme="majorBidi"/>
          <w:lang w:val="id-ID"/>
        </w:rPr>
      </w:pPr>
      <w:r w:rsidRPr="00817600">
        <w:rPr>
          <w:rFonts w:asciiTheme="majorBidi" w:hAnsiTheme="majorBidi" w:cstheme="majorBidi"/>
          <w:lang w:val="id-ID"/>
        </w:rPr>
        <w:t>UTS = 30 %</w:t>
      </w:r>
    </w:p>
    <w:p w:rsidR="00432250" w:rsidRPr="00EC0C9A" w:rsidRDefault="00432250" w:rsidP="00EC0C9A">
      <w:pPr>
        <w:numPr>
          <w:ilvl w:val="0"/>
          <w:numId w:val="11"/>
        </w:numPr>
        <w:rPr>
          <w:rFonts w:asciiTheme="majorBidi" w:hAnsiTheme="majorBidi" w:cstheme="majorBidi"/>
          <w:lang w:val="id-ID"/>
        </w:rPr>
      </w:pPr>
      <w:r w:rsidRPr="00817600">
        <w:rPr>
          <w:rFonts w:asciiTheme="majorBidi" w:hAnsiTheme="majorBidi" w:cstheme="majorBidi"/>
          <w:lang w:val="id-ID"/>
        </w:rPr>
        <w:t xml:space="preserve">UAS = </w:t>
      </w:r>
      <w:r w:rsidRPr="00817600">
        <w:rPr>
          <w:rFonts w:asciiTheme="majorBidi" w:hAnsiTheme="majorBidi" w:cstheme="majorBidi"/>
        </w:rPr>
        <w:t>4</w:t>
      </w:r>
      <w:r w:rsidRPr="00817600">
        <w:rPr>
          <w:rFonts w:asciiTheme="majorBidi" w:hAnsiTheme="majorBidi" w:cstheme="majorBidi"/>
          <w:lang w:val="id-ID"/>
        </w:rPr>
        <w:t>0 %</w:t>
      </w:r>
    </w:p>
    <w:p w:rsidR="002863EB" w:rsidRPr="00817600" w:rsidRDefault="002863EB" w:rsidP="007C784B">
      <w:pPr>
        <w:autoSpaceDE w:val="0"/>
        <w:autoSpaceDN w:val="0"/>
        <w:adjustRightInd w:val="0"/>
        <w:ind w:left="7058" w:firstLine="862"/>
        <w:rPr>
          <w:rFonts w:asciiTheme="majorBidi" w:hAnsiTheme="majorBidi" w:cstheme="majorBidi"/>
          <w:b/>
        </w:rPr>
      </w:pPr>
      <w:r w:rsidRPr="00817600">
        <w:rPr>
          <w:rFonts w:asciiTheme="majorBidi" w:hAnsiTheme="majorBidi" w:cstheme="majorBidi"/>
          <w:b/>
          <w:lang w:val="id-ID"/>
        </w:rPr>
        <w:t xml:space="preserve">Jakarta, </w:t>
      </w:r>
      <w:r w:rsidR="007C784B">
        <w:rPr>
          <w:rFonts w:asciiTheme="majorBidi" w:hAnsiTheme="majorBidi" w:cstheme="majorBidi"/>
          <w:b/>
        </w:rPr>
        <w:t>8 September 2018</w:t>
      </w:r>
    </w:p>
    <w:p w:rsidR="002863EB" w:rsidRPr="00817600" w:rsidRDefault="002863EB" w:rsidP="009D69FE">
      <w:pPr>
        <w:autoSpaceDE w:val="0"/>
        <w:autoSpaceDN w:val="0"/>
        <w:adjustRightInd w:val="0"/>
        <w:rPr>
          <w:rFonts w:asciiTheme="majorBidi" w:hAnsiTheme="majorBidi" w:cstheme="majorBidi"/>
          <w:b/>
          <w:lang w:val="id-ID"/>
        </w:rPr>
      </w:pPr>
      <w:r w:rsidRPr="00817600">
        <w:rPr>
          <w:rFonts w:asciiTheme="majorBidi" w:hAnsiTheme="majorBidi" w:cstheme="majorBidi"/>
          <w:b/>
          <w:lang w:val="id-ID"/>
        </w:rPr>
        <w:t xml:space="preserve">Mengetahui, </w:t>
      </w:r>
      <w:r w:rsidRPr="00817600">
        <w:rPr>
          <w:rFonts w:asciiTheme="majorBidi" w:hAnsiTheme="majorBidi" w:cstheme="majorBidi"/>
          <w:b/>
          <w:lang w:val="id-ID"/>
        </w:rPr>
        <w:tab/>
      </w:r>
      <w:bookmarkStart w:id="0" w:name="_GoBack"/>
      <w:bookmarkEnd w:id="0"/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</w:p>
    <w:p w:rsidR="002863EB" w:rsidRPr="00817600" w:rsidRDefault="002863EB" w:rsidP="009D69FE">
      <w:pPr>
        <w:autoSpaceDE w:val="0"/>
        <w:autoSpaceDN w:val="0"/>
        <w:adjustRightInd w:val="0"/>
        <w:rPr>
          <w:rFonts w:asciiTheme="majorBidi" w:hAnsiTheme="majorBidi" w:cstheme="majorBidi"/>
          <w:b/>
          <w:lang w:val="id-ID"/>
        </w:rPr>
      </w:pPr>
      <w:r w:rsidRPr="00817600">
        <w:rPr>
          <w:rFonts w:asciiTheme="majorBidi" w:hAnsiTheme="majorBidi" w:cstheme="majorBidi"/>
          <w:b/>
          <w:lang w:val="id-ID"/>
        </w:rPr>
        <w:t>Ketua</w:t>
      </w:r>
      <w:r w:rsidRPr="00817600">
        <w:rPr>
          <w:rFonts w:asciiTheme="majorBidi" w:hAnsiTheme="majorBidi" w:cstheme="majorBidi"/>
          <w:b/>
        </w:rPr>
        <w:t xml:space="preserve">   </w:t>
      </w:r>
      <w:r w:rsidRPr="00817600">
        <w:rPr>
          <w:rFonts w:asciiTheme="majorBidi" w:hAnsiTheme="majorBidi" w:cstheme="majorBidi"/>
          <w:b/>
          <w:lang w:val="id-ID"/>
        </w:rPr>
        <w:t xml:space="preserve"> </w:t>
      </w:r>
      <w:r w:rsidRPr="00817600">
        <w:rPr>
          <w:rFonts w:asciiTheme="majorBidi" w:hAnsiTheme="majorBidi" w:cstheme="majorBidi"/>
          <w:b/>
        </w:rPr>
        <w:t>PAMU</w:t>
      </w:r>
      <w:r w:rsidRPr="00817600">
        <w:rPr>
          <w:rFonts w:asciiTheme="majorBidi" w:hAnsiTheme="majorBidi" w:cstheme="majorBidi"/>
          <w:b/>
          <w:lang w:val="id-ID"/>
        </w:rPr>
        <w:t>,</w:t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</w:rPr>
        <w:t xml:space="preserve">                     </w:t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  <w:t>Dosen Pengampu,</w:t>
      </w:r>
    </w:p>
    <w:p w:rsidR="002863EB" w:rsidRPr="00817600" w:rsidRDefault="002863EB" w:rsidP="009D69FE">
      <w:pPr>
        <w:autoSpaceDE w:val="0"/>
        <w:autoSpaceDN w:val="0"/>
        <w:adjustRightInd w:val="0"/>
        <w:rPr>
          <w:rFonts w:asciiTheme="majorBidi" w:hAnsiTheme="majorBidi" w:cstheme="majorBidi"/>
          <w:b/>
          <w:lang w:val="id-ID"/>
        </w:rPr>
      </w:pPr>
    </w:p>
    <w:p w:rsidR="002863EB" w:rsidRPr="00817600" w:rsidRDefault="002863EB" w:rsidP="009D69FE">
      <w:pPr>
        <w:autoSpaceDE w:val="0"/>
        <w:autoSpaceDN w:val="0"/>
        <w:adjustRightInd w:val="0"/>
        <w:rPr>
          <w:rFonts w:asciiTheme="majorBidi" w:hAnsiTheme="majorBidi" w:cstheme="majorBidi"/>
          <w:b/>
          <w:lang w:val="id-ID"/>
        </w:rPr>
      </w:pPr>
    </w:p>
    <w:p w:rsidR="002863EB" w:rsidRPr="00817600" w:rsidRDefault="002863EB" w:rsidP="009D69FE">
      <w:pPr>
        <w:autoSpaceDE w:val="0"/>
        <w:autoSpaceDN w:val="0"/>
        <w:adjustRightInd w:val="0"/>
        <w:rPr>
          <w:rFonts w:asciiTheme="majorBidi" w:hAnsiTheme="majorBidi" w:cstheme="majorBidi"/>
          <w:b/>
          <w:lang w:val="id-ID"/>
        </w:rPr>
      </w:pPr>
    </w:p>
    <w:p w:rsidR="002863EB" w:rsidRPr="00817600" w:rsidRDefault="002863EB" w:rsidP="009D69FE">
      <w:pPr>
        <w:autoSpaceDE w:val="0"/>
        <w:autoSpaceDN w:val="0"/>
        <w:adjustRightInd w:val="0"/>
        <w:rPr>
          <w:rFonts w:asciiTheme="majorBidi" w:hAnsiTheme="majorBidi" w:cstheme="majorBidi"/>
          <w:b/>
        </w:rPr>
      </w:pP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  <w:lang w:val="id-ID"/>
        </w:rPr>
        <w:tab/>
      </w:r>
      <w:r w:rsidRPr="00817600">
        <w:rPr>
          <w:rFonts w:asciiTheme="majorBidi" w:hAnsiTheme="majorBidi" w:cstheme="majorBidi"/>
          <w:b/>
        </w:rPr>
        <w:t xml:space="preserve">                                       </w:t>
      </w:r>
    </w:p>
    <w:p w:rsidR="002863EB" w:rsidRPr="007C784B" w:rsidRDefault="002863EB" w:rsidP="007C784B">
      <w:pPr>
        <w:autoSpaceDE w:val="0"/>
        <w:autoSpaceDN w:val="0"/>
        <w:adjustRightInd w:val="0"/>
        <w:ind w:left="7920"/>
        <w:rPr>
          <w:rFonts w:asciiTheme="majorBidi" w:hAnsiTheme="majorBidi" w:cstheme="majorBidi"/>
          <w:b/>
          <w:bCs/>
          <w:lang w:val="id-ID"/>
        </w:rPr>
      </w:pPr>
      <w:r w:rsidRPr="00817600">
        <w:rPr>
          <w:rFonts w:asciiTheme="majorBidi" w:hAnsiTheme="majorBidi" w:cstheme="majorBidi"/>
          <w:b/>
        </w:rPr>
        <w:t xml:space="preserve"> </w:t>
      </w:r>
      <w:r w:rsidR="007C784B" w:rsidRPr="007C784B">
        <w:rPr>
          <w:rFonts w:asciiTheme="majorBidi" w:hAnsiTheme="majorBidi" w:cstheme="majorBidi"/>
          <w:b/>
          <w:bCs/>
        </w:rPr>
        <w:t>GILANG PRATAMA HAFIDZ SE.SKom.MM</w:t>
      </w:r>
      <w:r w:rsidRPr="007C784B">
        <w:rPr>
          <w:rFonts w:asciiTheme="majorBidi" w:hAnsiTheme="majorBidi" w:cstheme="majorBidi"/>
          <w:b/>
          <w:bCs/>
          <w:lang w:val="id-ID"/>
        </w:rPr>
        <w:tab/>
      </w:r>
      <w:r w:rsidRPr="007C784B">
        <w:rPr>
          <w:rFonts w:asciiTheme="majorBidi" w:hAnsiTheme="majorBidi" w:cstheme="majorBidi"/>
          <w:b/>
          <w:bCs/>
          <w:lang w:val="id-ID"/>
        </w:rPr>
        <w:tab/>
      </w:r>
      <w:r w:rsidRPr="007C784B">
        <w:rPr>
          <w:rFonts w:asciiTheme="majorBidi" w:hAnsiTheme="majorBidi" w:cstheme="majorBidi"/>
          <w:b/>
          <w:bCs/>
          <w:lang w:val="id-ID"/>
        </w:rPr>
        <w:tab/>
      </w:r>
      <w:r w:rsidRPr="007C784B">
        <w:rPr>
          <w:rFonts w:asciiTheme="majorBidi" w:hAnsiTheme="majorBidi" w:cstheme="majorBidi"/>
          <w:b/>
          <w:bCs/>
          <w:lang w:val="id-ID"/>
        </w:rPr>
        <w:tab/>
      </w:r>
    </w:p>
    <w:p w:rsidR="00064196" w:rsidRPr="00817600" w:rsidRDefault="00064196" w:rsidP="009D69FE">
      <w:pPr>
        <w:autoSpaceDE w:val="0"/>
        <w:autoSpaceDN w:val="0"/>
        <w:adjustRightInd w:val="0"/>
        <w:rPr>
          <w:rFonts w:asciiTheme="majorBidi" w:hAnsiTheme="majorBidi" w:cstheme="majorBidi"/>
          <w:b/>
          <w:lang w:val="id-ID"/>
        </w:rPr>
      </w:pPr>
    </w:p>
    <w:sectPr w:rsidR="00064196" w:rsidRPr="00817600" w:rsidSect="0081760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71" w:rsidRDefault="000E0671" w:rsidP="00EA4970">
      <w:r>
        <w:separator/>
      </w:r>
    </w:p>
  </w:endnote>
  <w:endnote w:type="continuationSeparator" w:id="0">
    <w:p w:rsidR="000E0671" w:rsidRDefault="000E0671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71" w:rsidRDefault="000E0671" w:rsidP="00EA4970">
      <w:r>
        <w:separator/>
      </w:r>
    </w:p>
  </w:footnote>
  <w:footnote w:type="continuationSeparator" w:id="0">
    <w:p w:rsidR="000E0671" w:rsidRDefault="000E0671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2D67"/>
    <w:multiLevelType w:val="hybridMultilevel"/>
    <w:tmpl w:val="A16E6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168EC"/>
    <w:multiLevelType w:val="hybridMultilevel"/>
    <w:tmpl w:val="774E77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DE7"/>
    <w:multiLevelType w:val="hybridMultilevel"/>
    <w:tmpl w:val="EF344E10"/>
    <w:lvl w:ilvl="0" w:tplc="20721C9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F20FD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1C464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4660C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88F0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84929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88EC5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4ECA0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ACBB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55D3B85"/>
    <w:multiLevelType w:val="hybridMultilevel"/>
    <w:tmpl w:val="549AFD9C"/>
    <w:lvl w:ilvl="0" w:tplc="EAC4F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CE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2E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44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67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8A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D48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88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65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0629B"/>
    <w:multiLevelType w:val="hybridMultilevel"/>
    <w:tmpl w:val="2AD0C49A"/>
    <w:lvl w:ilvl="0" w:tplc="FEBAD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984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60B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445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E7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02E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A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4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36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A6579F"/>
    <w:multiLevelType w:val="hybridMultilevel"/>
    <w:tmpl w:val="6DD87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57CC0"/>
    <w:multiLevelType w:val="hybridMultilevel"/>
    <w:tmpl w:val="6DD87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A521F"/>
    <w:multiLevelType w:val="hybridMultilevel"/>
    <w:tmpl w:val="774E77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46326"/>
    <w:multiLevelType w:val="hybridMultilevel"/>
    <w:tmpl w:val="2834D7E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247A0C99"/>
    <w:multiLevelType w:val="hybridMultilevel"/>
    <w:tmpl w:val="6DD87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74675"/>
    <w:multiLevelType w:val="hybridMultilevel"/>
    <w:tmpl w:val="7240600A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 w15:restartNumberingAfterBreak="0">
    <w:nsid w:val="2E1D3E78"/>
    <w:multiLevelType w:val="hybridMultilevel"/>
    <w:tmpl w:val="F14A49FE"/>
    <w:lvl w:ilvl="0" w:tplc="51A2153C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03162"/>
    <w:multiLevelType w:val="hybridMultilevel"/>
    <w:tmpl w:val="88B4CB32"/>
    <w:lvl w:ilvl="0" w:tplc="F0B62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E5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9C2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CB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6A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9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EB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44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25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50493"/>
    <w:multiLevelType w:val="hybridMultilevel"/>
    <w:tmpl w:val="6DD87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A4D5A"/>
    <w:multiLevelType w:val="hybridMultilevel"/>
    <w:tmpl w:val="6DD87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31F95"/>
    <w:multiLevelType w:val="hybridMultilevel"/>
    <w:tmpl w:val="774E77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90347A"/>
    <w:multiLevelType w:val="hybridMultilevel"/>
    <w:tmpl w:val="EB2C847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303C2"/>
    <w:multiLevelType w:val="hybridMultilevel"/>
    <w:tmpl w:val="774E7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A00D6"/>
    <w:multiLevelType w:val="hybridMultilevel"/>
    <w:tmpl w:val="F14A49FE"/>
    <w:lvl w:ilvl="0" w:tplc="51A2153C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3CE31CC9"/>
    <w:multiLevelType w:val="hybridMultilevel"/>
    <w:tmpl w:val="E2B6F632"/>
    <w:lvl w:ilvl="0" w:tplc="763EC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2A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E9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2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9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8B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6A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C1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8E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8B2FB0"/>
    <w:multiLevelType w:val="hybridMultilevel"/>
    <w:tmpl w:val="678AA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14020"/>
    <w:multiLevelType w:val="hybridMultilevel"/>
    <w:tmpl w:val="14FC70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C67E90"/>
    <w:multiLevelType w:val="hybridMultilevel"/>
    <w:tmpl w:val="15D86590"/>
    <w:lvl w:ilvl="0" w:tplc="2E0CDAC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135565D"/>
    <w:multiLevelType w:val="hybridMultilevel"/>
    <w:tmpl w:val="A16E6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665BB"/>
    <w:multiLevelType w:val="hybridMultilevel"/>
    <w:tmpl w:val="15D86590"/>
    <w:lvl w:ilvl="0" w:tplc="2E0CDAC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8DE3DB2"/>
    <w:multiLevelType w:val="hybridMultilevel"/>
    <w:tmpl w:val="2834D7E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7" w15:restartNumberingAfterBreak="0">
    <w:nsid w:val="506D3AD8"/>
    <w:multiLevelType w:val="hybridMultilevel"/>
    <w:tmpl w:val="7240600A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8" w15:restartNumberingAfterBreak="0">
    <w:nsid w:val="53F35ED6"/>
    <w:multiLevelType w:val="hybridMultilevel"/>
    <w:tmpl w:val="62BC3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B4707"/>
    <w:multiLevelType w:val="hybridMultilevel"/>
    <w:tmpl w:val="F14A49FE"/>
    <w:lvl w:ilvl="0" w:tplc="51A2153C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 w15:restartNumberingAfterBreak="0">
    <w:nsid w:val="5694458D"/>
    <w:multiLevelType w:val="hybridMultilevel"/>
    <w:tmpl w:val="A16E6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5009E1"/>
    <w:multiLevelType w:val="hybridMultilevel"/>
    <w:tmpl w:val="F14A49FE"/>
    <w:lvl w:ilvl="0" w:tplc="51A2153C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 w15:restartNumberingAfterBreak="0">
    <w:nsid w:val="5B081035"/>
    <w:multiLevelType w:val="hybridMultilevel"/>
    <w:tmpl w:val="624A4E24"/>
    <w:lvl w:ilvl="0" w:tplc="0ECADAFA">
      <w:start w:val="1"/>
      <w:numFmt w:val="bullet"/>
      <w:lvlText w:val="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3577A"/>
    <w:multiLevelType w:val="hybridMultilevel"/>
    <w:tmpl w:val="68DE99E4"/>
    <w:lvl w:ilvl="0" w:tplc="692E8DF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A81C2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560D4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A241A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2E8CB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56F68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66435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984BE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C6444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1792D84"/>
    <w:multiLevelType w:val="hybridMultilevel"/>
    <w:tmpl w:val="987C48CE"/>
    <w:lvl w:ilvl="0" w:tplc="7346D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80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E7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8A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ED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C4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C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2D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00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9B68BF"/>
    <w:multiLevelType w:val="hybridMultilevel"/>
    <w:tmpl w:val="86643768"/>
    <w:lvl w:ilvl="0" w:tplc="51A2153C">
      <w:start w:val="1"/>
      <w:numFmt w:val="decimal"/>
      <w:lvlText w:val="%1."/>
      <w:lvlJc w:val="left"/>
      <w:pPr>
        <w:ind w:left="5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7C842C1"/>
    <w:multiLevelType w:val="hybridMultilevel"/>
    <w:tmpl w:val="774E77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2056D3"/>
    <w:multiLevelType w:val="hybridMultilevel"/>
    <w:tmpl w:val="A16E6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62093A"/>
    <w:multiLevelType w:val="hybridMultilevel"/>
    <w:tmpl w:val="2834D7E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9" w15:restartNumberingAfterBreak="0">
    <w:nsid w:val="730606D8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40251D"/>
    <w:multiLevelType w:val="hybridMultilevel"/>
    <w:tmpl w:val="F14A49FE"/>
    <w:lvl w:ilvl="0" w:tplc="51A2153C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1" w15:restartNumberingAfterBreak="0">
    <w:nsid w:val="781756BB"/>
    <w:multiLevelType w:val="hybridMultilevel"/>
    <w:tmpl w:val="110EBD7C"/>
    <w:lvl w:ilvl="0" w:tplc="BBC64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B46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6C1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E0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A82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A2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CC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DED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AA35B3"/>
    <w:multiLevelType w:val="hybridMultilevel"/>
    <w:tmpl w:val="A16E6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E91172"/>
    <w:multiLevelType w:val="hybridMultilevel"/>
    <w:tmpl w:val="548026DA"/>
    <w:lvl w:ilvl="0" w:tplc="CF56A570">
      <w:start w:val="2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A3C46"/>
    <w:multiLevelType w:val="hybridMultilevel"/>
    <w:tmpl w:val="F14A49FE"/>
    <w:lvl w:ilvl="0" w:tplc="51A2153C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5" w15:restartNumberingAfterBreak="0">
    <w:nsid w:val="7CBB61EA"/>
    <w:multiLevelType w:val="hybridMultilevel"/>
    <w:tmpl w:val="F14A49FE"/>
    <w:lvl w:ilvl="0" w:tplc="51A2153C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6" w15:restartNumberingAfterBreak="0">
    <w:nsid w:val="7CC31FA8"/>
    <w:multiLevelType w:val="hybridMultilevel"/>
    <w:tmpl w:val="613E15F4"/>
    <w:lvl w:ilvl="0" w:tplc="7F962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22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24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03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A1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8D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869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05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4A7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E424FB"/>
    <w:multiLevelType w:val="hybridMultilevel"/>
    <w:tmpl w:val="E0CE0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9"/>
  </w:num>
  <w:num w:numId="4">
    <w:abstractNumId w:val="10"/>
  </w:num>
  <w:num w:numId="5">
    <w:abstractNumId w:val="43"/>
  </w:num>
  <w:num w:numId="6">
    <w:abstractNumId w:val="9"/>
  </w:num>
  <w:num w:numId="7">
    <w:abstractNumId w:val="27"/>
  </w:num>
  <w:num w:numId="8">
    <w:abstractNumId w:val="38"/>
  </w:num>
  <w:num w:numId="9">
    <w:abstractNumId w:val="8"/>
  </w:num>
  <w:num w:numId="10">
    <w:abstractNumId w:val="26"/>
  </w:num>
  <w:num w:numId="11">
    <w:abstractNumId w:val="12"/>
  </w:num>
  <w:num w:numId="12">
    <w:abstractNumId w:val="37"/>
  </w:num>
  <w:num w:numId="13">
    <w:abstractNumId w:val="24"/>
  </w:num>
  <w:num w:numId="14">
    <w:abstractNumId w:val="42"/>
  </w:num>
  <w:num w:numId="15">
    <w:abstractNumId w:val="0"/>
  </w:num>
  <w:num w:numId="16">
    <w:abstractNumId w:val="30"/>
  </w:num>
  <w:num w:numId="17">
    <w:abstractNumId w:val="5"/>
  </w:num>
  <w:num w:numId="18">
    <w:abstractNumId w:val="19"/>
  </w:num>
  <w:num w:numId="19">
    <w:abstractNumId w:val="29"/>
  </w:num>
  <w:num w:numId="20">
    <w:abstractNumId w:val="32"/>
  </w:num>
  <w:num w:numId="21">
    <w:abstractNumId w:val="44"/>
  </w:num>
  <w:num w:numId="22">
    <w:abstractNumId w:val="40"/>
  </w:num>
  <w:num w:numId="23">
    <w:abstractNumId w:val="11"/>
  </w:num>
  <w:num w:numId="24">
    <w:abstractNumId w:val="33"/>
  </w:num>
  <w:num w:numId="25">
    <w:abstractNumId w:val="18"/>
  </w:num>
  <w:num w:numId="26">
    <w:abstractNumId w:val="4"/>
  </w:num>
  <w:num w:numId="27">
    <w:abstractNumId w:val="1"/>
  </w:num>
  <w:num w:numId="28">
    <w:abstractNumId w:val="21"/>
  </w:num>
  <w:num w:numId="29">
    <w:abstractNumId w:val="7"/>
  </w:num>
  <w:num w:numId="30">
    <w:abstractNumId w:val="16"/>
  </w:num>
  <w:num w:numId="31">
    <w:abstractNumId w:val="36"/>
  </w:num>
  <w:num w:numId="32">
    <w:abstractNumId w:val="47"/>
  </w:num>
  <w:num w:numId="33">
    <w:abstractNumId w:val="17"/>
  </w:num>
  <w:num w:numId="34">
    <w:abstractNumId w:val="34"/>
  </w:num>
  <w:num w:numId="35">
    <w:abstractNumId w:val="2"/>
  </w:num>
  <w:num w:numId="36">
    <w:abstractNumId w:val="46"/>
  </w:num>
  <w:num w:numId="37">
    <w:abstractNumId w:val="14"/>
  </w:num>
  <w:num w:numId="38">
    <w:abstractNumId w:val="20"/>
  </w:num>
  <w:num w:numId="39">
    <w:abstractNumId w:val="41"/>
  </w:num>
  <w:num w:numId="40">
    <w:abstractNumId w:val="6"/>
  </w:num>
  <w:num w:numId="41">
    <w:abstractNumId w:val="3"/>
  </w:num>
  <w:num w:numId="42">
    <w:abstractNumId w:val="15"/>
  </w:num>
  <w:num w:numId="43">
    <w:abstractNumId w:val="13"/>
  </w:num>
  <w:num w:numId="44">
    <w:abstractNumId w:val="45"/>
  </w:num>
  <w:num w:numId="45">
    <w:abstractNumId w:val="31"/>
  </w:num>
  <w:num w:numId="46">
    <w:abstractNumId w:val="35"/>
  </w:num>
  <w:num w:numId="47">
    <w:abstractNumId w:val="25"/>
  </w:num>
  <w:num w:numId="4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0"/>
    <w:rsid w:val="000233FD"/>
    <w:rsid w:val="00031E62"/>
    <w:rsid w:val="00040009"/>
    <w:rsid w:val="000429E0"/>
    <w:rsid w:val="00044E70"/>
    <w:rsid w:val="000454A4"/>
    <w:rsid w:val="00052C40"/>
    <w:rsid w:val="00063CAD"/>
    <w:rsid w:val="00064196"/>
    <w:rsid w:val="00085B8A"/>
    <w:rsid w:val="000A07CF"/>
    <w:rsid w:val="000A7333"/>
    <w:rsid w:val="000B5247"/>
    <w:rsid w:val="000C5326"/>
    <w:rsid w:val="000D440F"/>
    <w:rsid w:val="000D6379"/>
    <w:rsid w:val="000E0671"/>
    <w:rsid w:val="000F0438"/>
    <w:rsid w:val="000F0A44"/>
    <w:rsid w:val="00111055"/>
    <w:rsid w:val="001169DF"/>
    <w:rsid w:val="00117AD6"/>
    <w:rsid w:val="00123918"/>
    <w:rsid w:val="001318C6"/>
    <w:rsid w:val="00131971"/>
    <w:rsid w:val="0013722D"/>
    <w:rsid w:val="00145C2F"/>
    <w:rsid w:val="00154359"/>
    <w:rsid w:val="00154658"/>
    <w:rsid w:val="00155016"/>
    <w:rsid w:val="00161FEB"/>
    <w:rsid w:val="001642EB"/>
    <w:rsid w:val="00165B2B"/>
    <w:rsid w:val="00172AB2"/>
    <w:rsid w:val="00174982"/>
    <w:rsid w:val="001C0CD4"/>
    <w:rsid w:val="001C0DA9"/>
    <w:rsid w:val="001C19E3"/>
    <w:rsid w:val="001D1186"/>
    <w:rsid w:val="001D17CB"/>
    <w:rsid w:val="001F5171"/>
    <w:rsid w:val="0020246E"/>
    <w:rsid w:val="002041AA"/>
    <w:rsid w:val="00216852"/>
    <w:rsid w:val="00221C88"/>
    <w:rsid w:val="00223428"/>
    <w:rsid w:val="00224CA1"/>
    <w:rsid w:val="00226DEA"/>
    <w:rsid w:val="0023276F"/>
    <w:rsid w:val="00244FD9"/>
    <w:rsid w:val="0024578F"/>
    <w:rsid w:val="00252420"/>
    <w:rsid w:val="0025572C"/>
    <w:rsid w:val="00255829"/>
    <w:rsid w:val="002863EB"/>
    <w:rsid w:val="00292035"/>
    <w:rsid w:val="002962CD"/>
    <w:rsid w:val="00297310"/>
    <w:rsid w:val="002A0FE5"/>
    <w:rsid w:val="002A3531"/>
    <w:rsid w:val="002A7AEB"/>
    <w:rsid w:val="002C14A2"/>
    <w:rsid w:val="002C7A8E"/>
    <w:rsid w:val="002D0314"/>
    <w:rsid w:val="002E461D"/>
    <w:rsid w:val="002E5B55"/>
    <w:rsid w:val="002E7FAF"/>
    <w:rsid w:val="002F0BE0"/>
    <w:rsid w:val="002F1F9F"/>
    <w:rsid w:val="002F4C13"/>
    <w:rsid w:val="002F7637"/>
    <w:rsid w:val="003011C0"/>
    <w:rsid w:val="00306896"/>
    <w:rsid w:val="00310E5B"/>
    <w:rsid w:val="0031374C"/>
    <w:rsid w:val="00315F24"/>
    <w:rsid w:val="00326CD9"/>
    <w:rsid w:val="003358AD"/>
    <w:rsid w:val="003423F9"/>
    <w:rsid w:val="00344675"/>
    <w:rsid w:val="003451CC"/>
    <w:rsid w:val="00345F9F"/>
    <w:rsid w:val="00351275"/>
    <w:rsid w:val="00353A5B"/>
    <w:rsid w:val="003543F3"/>
    <w:rsid w:val="0035679C"/>
    <w:rsid w:val="00361ABF"/>
    <w:rsid w:val="0037140E"/>
    <w:rsid w:val="00383122"/>
    <w:rsid w:val="00390162"/>
    <w:rsid w:val="00390BFC"/>
    <w:rsid w:val="003A2990"/>
    <w:rsid w:val="003B19AD"/>
    <w:rsid w:val="003C3614"/>
    <w:rsid w:val="003C76C0"/>
    <w:rsid w:val="003D4087"/>
    <w:rsid w:val="003E5614"/>
    <w:rsid w:val="004022FB"/>
    <w:rsid w:val="004052FF"/>
    <w:rsid w:val="00410BD6"/>
    <w:rsid w:val="0041137E"/>
    <w:rsid w:val="0041436A"/>
    <w:rsid w:val="0041540D"/>
    <w:rsid w:val="0041748E"/>
    <w:rsid w:val="00420D2D"/>
    <w:rsid w:val="00421436"/>
    <w:rsid w:val="004300AF"/>
    <w:rsid w:val="00432250"/>
    <w:rsid w:val="0043703F"/>
    <w:rsid w:val="00437084"/>
    <w:rsid w:val="00440486"/>
    <w:rsid w:val="00440A72"/>
    <w:rsid w:val="00440FA7"/>
    <w:rsid w:val="004604CD"/>
    <w:rsid w:val="00467A99"/>
    <w:rsid w:val="004758EA"/>
    <w:rsid w:val="00475B1C"/>
    <w:rsid w:val="004761E6"/>
    <w:rsid w:val="00476DA6"/>
    <w:rsid w:val="0047770F"/>
    <w:rsid w:val="0048191D"/>
    <w:rsid w:val="00484122"/>
    <w:rsid w:val="0048768F"/>
    <w:rsid w:val="004A196B"/>
    <w:rsid w:val="004A564B"/>
    <w:rsid w:val="004A67F4"/>
    <w:rsid w:val="004B0BFB"/>
    <w:rsid w:val="004B6939"/>
    <w:rsid w:val="004E41D6"/>
    <w:rsid w:val="004E4D68"/>
    <w:rsid w:val="004E5048"/>
    <w:rsid w:val="004E6990"/>
    <w:rsid w:val="004F21D0"/>
    <w:rsid w:val="004F7E19"/>
    <w:rsid w:val="005148A9"/>
    <w:rsid w:val="005232A3"/>
    <w:rsid w:val="005316F0"/>
    <w:rsid w:val="005333AD"/>
    <w:rsid w:val="005429D1"/>
    <w:rsid w:val="00545D8F"/>
    <w:rsid w:val="00553DAE"/>
    <w:rsid w:val="00556248"/>
    <w:rsid w:val="00556B19"/>
    <w:rsid w:val="005773BC"/>
    <w:rsid w:val="00582EA6"/>
    <w:rsid w:val="00583802"/>
    <w:rsid w:val="0058687D"/>
    <w:rsid w:val="00593E08"/>
    <w:rsid w:val="005975F7"/>
    <w:rsid w:val="005A7265"/>
    <w:rsid w:val="005B0B14"/>
    <w:rsid w:val="005B299A"/>
    <w:rsid w:val="005B7533"/>
    <w:rsid w:val="005C3E54"/>
    <w:rsid w:val="005D7727"/>
    <w:rsid w:val="005D7A0E"/>
    <w:rsid w:val="005E4295"/>
    <w:rsid w:val="005E51A4"/>
    <w:rsid w:val="005F1CC7"/>
    <w:rsid w:val="006024CA"/>
    <w:rsid w:val="00604810"/>
    <w:rsid w:val="00631E79"/>
    <w:rsid w:val="0063301F"/>
    <w:rsid w:val="00647A08"/>
    <w:rsid w:val="006527A7"/>
    <w:rsid w:val="00660A6B"/>
    <w:rsid w:val="006645AD"/>
    <w:rsid w:val="0066482E"/>
    <w:rsid w:val="006675EA"/>
    <w:rsid w:val="00667DA2"/>
    <w:rsid w:val="0067102A"/>
    <w:rsid w:val="006A559B"/>
    <w:rsid w:val="006B237C"/>
    <w:rsid w:val="006D7D8F"/>
    <w:rsid w:val="006F1CB7"/>
    <w:rsid w:val="006F211D"/>
    <w:rsid w:val="00700FE5"/>
    <w:rsid w:val="007026B1"/>
    <w:rsid w:val="00705D6F"/>
    <w:rsid w:val="00707239"/>
    <w:rsid w:val="007172AB"/>
    <w:rsid w:val="0073393C"/>
    <w:rsid w:val="007367F0"/>
    <w:rsid w:val="00736EFD"/>
    <w:rsid w:val="00741304"/>
    <w:rsid w:val="0075278E"/>
    <w:rsid w:val="0076470E"/>
    <w:rsid w:val="00774AA9"/>
    <w:rsid w:val="007776D7"/>
    <w:rsid w:val="00790AC1"/>
    <w:rsid w:val="00794046"/>
    <w:rsid w:val="007B1634"/>
    <w:rsid w:val="007C1696"/>
    <w:rsid w:val="007C2CB1"/>
    <w:rsid w:val="007C784B"/>
    <w:rsid w:val="007D1EDB"/>
    <w:rsid w:val="007D73CD"/>
    <w:rsid w:val="0080147E"/>
    <w:rsid w:val="008026D4"/>
    <w:rsid w:val="0080762B"/>
    <w:rsid w:val="00817600"/>
    <w:rsid w:val="008219A7"/>
    <w:rsid w:val="00823440"/>
    <w:rsid w:val="00830282"/>
    <w:rsid w:val="00830E7E"/>
    <w:rsid w:val="00836425"/>
    <w:rsid w:val="00842048"/>
    <w:rsid w:val="008445EF"/>
    <w:rsid w:val="00856CBC"/>
    <w:rsid w:val="00867A46"/>
    <w:rsid w:val="008717AD"/>
    <w:rsid w:val="00883B20"/>
    <w:rsid w:val="00891B89"/>
    <w:rsid w:val="0089645A"/>
    <w:rsid w:val="008A4BE2"/>
    <w:rsid w:val="008B2BC7"/>
    <w:rsid w:val="008C1268"/>
    <w:rsid w:val="008D1B35"/>
    <w:rsid w:val="008E6687"/>
    <w:rsid w:val="008E6B45"/>
    <w:rsid w:val="008F5B25"/>
    <w:rsid w:val="009023F5"/>
    <w:rsid w:val="0090243B"/>
    <w:rsid w:val="0090266D"/>
    <w:rsid w:val="009100FA"/>
    <w:rsid w:val="00910BA4"/>
    <w:rsid w:val="00917567"/>
    <w:rsid w:val="00921E9F"/>
    <w:rsid w:val="00947663"/>
    <w:rsid w:val="00960B77"/>
    <w:rsid w:val="00980DE9"/>
    <w:rsid w:val="00981EEA"/>
    <w:rsid w:val="00985B08"/>
    <w:rsid w:val="00986C7C"/>
    <w:rsid w:val="00993F41"/>
    <w:rsid w:val="00997B53"/>
    <w:rsid w:val="009A3645"/>
    <w:rsid w:val="009B2A43"/>
    <w:rsid w:val="009B5B3E"/>
    <w:rsid w:val="009C1BEA"/>
    <w:rsid w:val="009C260D"/>
    <w:rsid w:val="009C7431"/>
    <w:rsid w:val="009D69FE"/>
    <w:rsid w:val="009E16DB"/>
    <w:rsid w:val="009E1771"/>
    <w:rsid w:val="009E3A82"/>
    <w:rsid w:val="009F4715"/>
    <w:rsid w:val="009F6A85"/>
    <w:rsid w:val="00A01B17"/>
    <w:rsid w:val="00A10270"/>
    <w:rsid w:val="00A169D0"/>
    <w:rsid w:val="00A17DA6"/>
    <w:rsid w:val="00A21758"/>
    <w:rsid w:val="00A270D3"/>
    <w:rsid w:val="00A618DB"/>
    <w:rsid w:val="00A6211E"/>
    <w:rsid w:val="00A7226F"/>
    <w:rsid w:val="00A92149"/>
    <w:rsid w:val="00A93C90"/>
    <w:rsid w:val="00A955C6"/>
    <w:rsid w:val="00AA033B"/>
    <w:rsid w:val="00AA0D59"/>
    <w:rsid w:val="00AC7748"/>
    <w:rsid w:val="00AD0E36"/>
    <w:rsid w:val="00AD7DE3"/>
    <w:rsid w:val="00AE4D67"/>
    <w:rsid w:val="00AE60A6"/>
    <w:rsid w:val="00AE685F"/>
    <w:rsid w:val="00AE7480"/>
    <w:rsid w:val="00AF7D9D"/>
    <w:rsid w:val="00B006E9"/>
    <w:rsid w:val="00B010DC"/>
    <w:rsid w:val="00B027FC"/>
    <w:rsid w:val="00B14779"/>
    <w:rsid w:val="00B21752"/>
    <w:rsid w:val="00B21DD5"/>
    <w:rsid w:val="00B2418B"/>
    <w:rsid w:val="00B3067F"/>
    <w:rsid w:val="00B43FEB"/>
    <w:rsid w:val="00B5265B"/>
    <w:rsid w:val="00B57FC4"/>
    <w:rsid w:val="00B7605E"/>
    <w:rsid w:val="00B8232D"/>
    <w:rsid w:val="00B850B6"/>
    <w:rsid w:val="00B90F59"/>
    <w:rsid w:val="00B97739"/>
    <w:rsid w:val="00BA6827"/>
    <w:rsid w:val="00BC4B0C"/>
    <w:rsid w:val="00BC638D"/>
    <w:rsid w:val="00BC77AB"/>
    <w:rsid w:val="00BD2410"/>
    <w:rsid w:val="00BE14FD"/>
    <w:rsid w:val="00BE677C"/>
    <w:rsid w:val="00BF293C"/>
    <w:rsid w:val="00C07491"/>
    <w:rsid w:val="00C0768D"/>
    <w:rsid w:val="00C11027"/>
    <w:rsid w:val="00C11AF7"/>
    <w:rsid w:val="00C20CF2"/>
    <w:rsid w:val="00C27181"/>
    <w:rsid w:val="00C370AA"/>
    <w:rsid w:val="00C44407"/>
    <w:rsid w:val="00C44E2A"/>
    <w:rsid w:val="00C45516"/>
    <w:rsid w:val="00C46B0D"/>
    <w:rsid w:val="00C47C63"/>
    <w:rsid w:val="00C52CA9"/>
    <w:rsid w:val="00C657F1"/>
    <w:rsid w:val="00C83147"/>
    <w:rsid w:val="00C84616"/>
    <w:rsid w:val="00CA1106"/>
    <w:rsid w:val="00CA412A"/>
    <w:rsid w:val="00CA799F"/>
    <w:rsid w:val="00CA7F7F"/>
    <w:rsid w:val="00CB677B"/>
    <w:rsid w:val="00CC1A57"/>
    <w:rsid w:val="00D04BDC"/>
    <w:rsid w:val="00D0737F"/>
    <w:rsid w:val="00D07F30"/>
    <w:rsid w:val="00D27FB1"/>
    <w:rsid w:val="00D36B1E"/>
    <w:rsid w:val="00D5401F"/>
    <w:rsid w:val="00D6191B"/>
    <w:rsid w:val="00D621EE"/>
    <w:rsid w:val="00D63DB3"/>
    <w:rsid w:val="00D86F6D"/>
    <w:rsid w:val="00D92120"/>
    <w:rsid w:val="00DA1D5A"/>
    <w:rsid w:val="00DA3E29"/>
    <w:rsid w:val="00DC0FFB"/>
    <w:rsid w:val="00DD0EA4"/>
    <w:rsid w:val="00DE5736"/>
    <w:rsid w:val="00DE5D82"/>
    <w:rsid w:val="00DF57A5"/>
    <w:rsid w:val="00DF778F"/>
    <w:rsid w:val="00DF7FEA"/>
    <w:rsid w:val="00E074C7"/>
    <w:rsid w:val="00E10A70"/>
    <w:rsid w:val="00E16729"/>
    <w:rsid w:val="00E2233B"/>
    <w:rsid w:val="00E2561D"/>
    <w:rsid w:val="00E34113"/>
    <w:rsid w:val="00E35178"/>
    <w:rsid w:val="00E43F65"/>
    <w:rsid w:val="00E44F99"/>
    <w:rsid w:val="00E60B01"/>
    <w:rsid w:val="00E655A3"/>
    <w:rsid w:val="00E7272C"/>
    <w:rsid w:val="00E759E5"/>
    <w:rsid w:val="00E80FB4"/>
    <w:rsid w:val="00E837D6"/>
    <w:rsid w:val="00E866B4"/>
    <w:rsid w:val="00E9409B"/>
    <w:rsid w:val="00E9737F"/>
    <w:rsid w:val="00EA0F89"/>
    <w:rsid w:val="00EA4970"/>
    <w:rsid w:val="00EC0C9A"/>
    <w:rsid w:val="00EC1118"/>
    <w:rsid w:val="00EC498E"/>
    <w:rsid w:val="00ED1CD4"/>
    <w:rsid w:val="00ED766B"/>
    <w:rsid w:val="00EE4D3D"/>
    <w:rsid w:val="00EF1118"/>
    <w:rsid w:val="00EF2B8E"/>
    <w:rsid w:val="00EF3A37"/>
    <w:rsid w:val="00F01986"/>
    <w:rsid w:val="00F04EBF"/>
    <w:rsid w:val="00F10C7C"/>
    <w:rsid w:val="00F25198"/>
    <w:rsid w:val="00F4392C"/>
    <w:rsid w:val="00F462B4"/>
    <w:rsid w:val="00F50748"/>
    <w:rsid w:val="00F5139D"/>
    <w:rsid w:val="00F526C0"/>
    <w:rsid w:val="00F52C8F"/>
    <w:rsid w:val="00F55ABF"/>
    <w:rsid w:val="00F62847"/>
    <w:rsid w:val="00F64CD0"/>
    <w:rsid w:val="00F8064E"/>
    <w:rsid w:val="00F80E7F"/>
    <w:rsid w:val="00F81B2B"/>
    <w:rsid w:val="00F90F74"/>
    <w:rsid w:val="00F92362"/>
    <w:rsid w:val="00F955FE"/>
    <w:rsid w:val="00F9635B"/>
    <w:rsid w:val="00F97C61"/>
    <w:rsid w:val="00FA7626"/>
    <w:rsid w:val="00FB53FA"/>
    <w:rsid w:val="00FB5621"/>
    <w:rsid w:val="00FC151A"/>
    <w:rsid w:val="00FD35B3"/>
    <w:rsid w:val="00FD41FD"/>
    <w:rsid w:val="00FD7FDC"/>
    <w:rsid w:val="00FE1345"/>
    <w:rsid w:val="00FE15D2"/>
    <w:rsid w:val="00FF0C67"/>
    <w:rsid w:val="00FF104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B94F3"/>
  <w15:docId w15:val="{3727CDCF-F6A1-4446-8C98-9439CCD3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4970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026B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9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5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6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1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4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432">
              <w:marLeft w:val="0"/>
              <w:marRight w:val="0"/>
              <w:marTop w:val="0"/>
              <w:marBottom w:val="0"/>
              <w:divBdr>
                <w:top w:val="single" w:sz="48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5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5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3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0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2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7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4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490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19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5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430">
              <w:marLeft w:val="0"/>
              <w:marRight w:val="0"/>
              <w:marTop w:val="0"/>
              <w:marBottom w:val="0"/>
              <w:divBdr>
                <w:top w:val="single" w:sz="48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4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0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3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8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1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45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80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88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1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64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147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E555-04E5-49FB-906C-FB6C7367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subject/>
  <dc:creator>INDONUSA</dc:creator>
  <cp:keywords/>
  <cp:lastModifiedBy>Gilang Pratama SE. SKom.  MM.</cp:lastModifiedBy>
  <cp:revision>6</cp:revision>
  <cp:lastPrinted>2015-09-16T06:29:00Z</cp:lastPrinted>
  <dcterms:created xsi:type="dcterms:W3CDTF">2018-09-08T04:33:00Z</dcterms:created>
  <dcterms:modified xsi:type="dcterms:W3CDTF">2018-09-08T04:54:00Z</dcterms:modified>
</cp:coreProperties>
</file>