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437" w:rsidRPr="006D1FD1" w:rsidRDefault="005D33BC">
      <w:pPr>
        <w:rPr>
          <w:rFonts w:ascii="Times New Roman" w:hAnsi="Times New Roman" w:cs="Times New Roman"/>
          <w:b/>
          <w:sz w:val="24"/>
          <w:szCs w:val="24"/>
        </w:rPr>
      </w:pPr>
      <w:r w:rsidRPr="006D1FD1">
        <w:rPr>
          <w:rFonts w:ascii="Times New Roman" w:hAnsi="Times New Roman" w:cs="Times New Roman"/>
          <w:b/>
          <w:sz w:val="24"/>
          <w:szCs w:val="24"/>
        </w:rPr>
        <w:t>PERTEMUAN KE 3</w:t>
      </w:r>
    </w:p>
    <w:p w:rsidR="005D33BC" w:rsidRPr="006D1FD1" w:rsidRDefault="005D33BC" w:rsidP="00D336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FD1">
        <w:rPr>
          <w:rFonts w:ascii="Times New Roman" w:hAnsi="Times New Roman" w:cs="Times New Roman"/>
          <w:b/>
          <w:sz w:val="28"/>
          <w:szCs w:val="28"/>
        </w:rPr>
        <w:t>STRUKTUR SISTEM SARAF</w:t>
      </w:r>
    </w:p>
    <w:p w:rsidR="00D3368F" w:rsidRDefault="006D1FD1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FITUR-FITUR DASAR SYSTEM SYARAF</w:t>
      </w:r>
    </w:p>
    <w:p w:rsidR="005541B3" w:rsidRPr="005541B3" w:rsidRDefault="005541B3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41B3">
        <w:rPr>
          <w:rFonts w:ascii="Times New Roman" w:hAnsi="Times New Roman" w:cs="Times New Roman"/>
          <w:sz w:val="24"/>
          <w:szCs w:val="24"/>
        </w:rPr>
        <w:t>Istilah-istilah yang banyak digunakan dalam anatomi system saraf dan otak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Arah dalam system saraf dijabarkan relative terhadap neuraksis (garis khayal) sepanjang SSP</w:t>
      </w:r>
    </w:p>
    <w:p w:rsidR="006D1FD1" w:rsidRPr="00D3368F" w:rsidRDefault="006D1FD1" w:rsidP="006D1F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Rostral /</w:t>
      </w:r>
      <w:proofErr w:type="gramStart"/>
      <w:r w:rsidR="00D3368F" w:rsidRPr="00D3368F">
        <w:rPr>
          <w:rFonts w:ascii="Times New Roman" w:hAnsi="Times New Roman" w:cs="Times New Roman"/>
          <w:sz w:val="24"/>
          <w:szCs w:val="24"/>
        </w:rPr>
        <w:t>Anterior :</w:t>
      </w:r>
      <w:proofErr w:type="gramEnd"/>
      <w:r w:rsidR="00D3368F" w:rsidRPr="00D3368F">
        <w:rPr>
          <w:rFonts w:ascii="Times New Roman" w:hAnsi="Times New Roman" w:cs="Times New Roman"/>
          <w:sz w:val="24"/>
          <w:szCs w:val="24"/>
        </w:rPr>
        <w:t xml:space="preserve"> arah kepala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Pr="00D3368F">
        <w:rPr>
          <w:rFonts w:ascii="Times New Roman" w:hAnsi="Times New Roman" w:cs="Times New Roman"/>
          <w:sz w:val="24"/>
          <w:szCs w:val="24"/>
        </w:rPr>
        <w:t>arah depan wajah</w:t>
      </w:r>
      <w:r w:rsidRPr="006D1F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3368F">
        <w:rPr>
          <w:rFonts w:ascii="Times New Roman" w:hAnsi="Times New Roman" w:cs="Times New Roman"/>
          <w:sz w:val="24"/>
          <w:szCs w:val="24"/>
        </w:rPr>
        <w:t xml:space="preserve">Ipsilateral : sisi sama </w:t>
      </w:r>
    </w:p>
    <w:p w:rsidR="00D3368F" w:rsidRPr="00D3368F" w:rsidRDefault="006D1FD1" w:rsidP="00D3368F">
      <w:pPr>
        <w:jc w:val="both"/>
        <w:rPr>
          <w:rFonts w:ascii="Times New Roman" w:hAnsi="Times New Roman" w:cs="Times New Roman"/>
          <w:sz w:val="24"/>
          <w:szCs w:val="24"/>
        </w:rPr>
      </w:pPr>
      <w:r w:rsidRPr="00D3368F">
        <w:rPr>
          <w:rFonts w:ascii="Times New Roman" w:hAnsi="Times New Roman" w:cs="Times New Roman"/>
          <w:sz w:val="24"/>
          <w:szCs w:val="24"/>
        </w:rPr>
        <w:t xml:space="preserve">Kaudal </w:t>
      </w:r>
      <w:r>
        <w:rPr>
          <w:rFonts w:ascii="Times New Roman" w:hAnsi="Times New Roman" w:cs="Times New Roman"/>
          <w:sz w:val="24"/>
          <w:szCs w:val="24"/>
        </w:rPr>
        <w:t>/</w:t>
      </w:r>
      <w:r w:rsidR="00D3368F" w:rsidRPr="00D3368F">
        <w:rPr>
          <w:rFonts w:ascii="Times New Roman" w:hAnsi="Times New Roman" w:cs="Times New Roman"/>
          <w:sz w:val="24"/>
          <w:szCs w:val="24"/>
        </w:rPr>
        <w:t xml:space="preserve">Posterior: arah </w:t>
      </w:r>
      <w:proofErr w:type="gramStart"/>
      <w:r w:rsidR="00D3368F" w:rsidRPr="00D3368F">
        <w:rPr>
          <w:rFonts w:ascii="Times New Roman" w:hAnsi="Times New Roman" w:cs="Times New Roman"/>
          <w:sz w:val="24"/>
          <w:szCs w:val="24"/>
        </w:rPr>
        <w:t xml:space="preserve">ekor 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368F">
        <w:rPr>
          <w:rFonts w:ascii="Times New Roman" w:hAnsi="Times New Roman" w:cs="Times New Roman"/>
          <w:sz w:val="24"/>
          <w:szCs w:val="24"/>
        </w:rPr>
        <w:t>menjauhi wajah</w:t>
      </w:r>
      <w:r w:rsidRPr="006D1F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3368F">
        <w:rPr>
          <w:rFonts w:ascii="Times New Roman" w:hAnsi="Times New Roman" w:cs="Times New Roman"/>
          <w:sz w:val="24"/>
          <w:szCs w:val="24"/>
        </w:rPr>
        <w:t>Kontralateral : sisi berlawanan</w:t>
      </w:r>
    </w:p>
    <w:p w:rsidR="006D1FD1" w:rsidRPr="00D3368F" w:rsidRDefault="00D3368F" w:rsidP="006D1FD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368F">
        <w:rPr>
          <w:rFonts w:ascii="Times New Roman" w:hAnsi="Times New Roman" w:cs="Times New Roman"/>
          <w:sz w:val="24"/>
          <w:szCs w:val="24"/>
        </w:rPr>
        <w:t>Dorsal :arah</w:t>
      </w:r>
      <w:proofErr w:type="gramEnd"/>
      <w:r w:rsidRPr="00D3368F">
        <w:rPr>
          <w:rFonts w:ascii="Times New Roman" w:hAnsi="Times New Roman" w:cs="Times New Roman"/>
          <w:sz w:val="24"/>
          <w:szCs w:val="24"/>
        </w:rPr>
        <w:t xml:space="preserve"> punggung </w:t>
      </w:r>
      <w:r w:rsidR="006D1F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D1FD1" w:rsidRPr="00D3368F">
        <w:rPr>
          <w:rFonts w:ascii="Times New Roman" w:hAnsi="Times New Roman" w:cs="Times New Roman"/>
          <w:sz w:val="24"/>
          <w:szCs w:val="24"/>
        </w:rPr>
        <w:t xml:space="preserve">Lateral : samping tubuh </w:t>
      </w:r>
      <w:r w:rsidR="006D1FD1" w:rsidRPr="00D3368F">
        <w:rPr>
          <w:rFonts w:ascii="Times New Roman" w:hAnsi="Times New Roman" w:cs="Times New Roman"/>
          <w:sz w:val="24"/>
          <w:szCs w:val="24"/>
        </w:rPr>
        <w:sym w:font="Wingdings" w:char="00DF"/>
      </w:r>
      <w:r w:rsidR="006D1FD1" w:rsidRPr="00D3368F">
        <w:rPr>
          <w:rFonts w:ascii="Times New Roman" w:hAnsi="Times New Roman" w:cs="Times New Roman"/>
          <w:sz w:val="24"/>
          <w:szCs w:val="24"/>
        </w:rPr>
        <w:t xml:space="preserve"> </w:t>
      </w:r>
      <w:r w:rsidR="006D1FD1" w:rsidRPr="00D3368F">
        <w:rPr>
          <w:rFonts w:ascii="Times New Roman" w:hAnsi="Times New Roman" w:cs="Times New Roman"/>
          <w:sz w:val="24"/>
          <w:szCs w:val="24"/>
        </w:rPr>
        <w:sym w:font="Wingdings" w:char="00E0"/>
      </w:r>
      <w:r w:rsidR="006D1FD1" w:rsidRPr="00D33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FD1" w:rsidRPr="00D3368F" w:rsidRDefault="00D3368F" w:rsidP="006D1FD1">
      <w:pPr>
        <w:jc w:val="both"/>
        <w:rPr>
          <w:rFonts w:ascii="Times New Roman" w:hAnsi="Times New Roman" w:cs="Times New Roman"/>
          <w:sz w:val="24"/>
          <w:szCs w:val="24"/>
        </w:rPr>
      </w:pPr>
      <w:r w:rsidRPr="00D3368F">
        <w:rPr>
          <w:rFonts w:ascii="Times New Roman" w:hAnsi="Times New Roman" w:cs="Times New Roman"/>
          <w:sz w:val="24"/>
          <w:szCs w:val="24"/>
        </w:rPr>
        <w:t>Ventral arah perut</w:t>
      </w:r>
      <w:r w:rsidR="006D1F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proofErr w:type="gramStart"/>
      <w:r w:rsidR="006D1FD1" w:rsidRPr="00D3368F">
        <w:rPr>
          <w:rFonts w:ascii="Times New Roman" w:hAnsi="Times New Roman" w:cs="Times New Roman"/>
          <w:sz w:val="24"/>
          <w:szCs w:val="24"/>
        </w:rPr>
        <w:t>Medial :</w:t>
      </w:r>
      <w:proofErr w:type="gramEnd"/>
      <w:r w:rsidR="006D1FD1" w:rsidRPr="00D3368F">
        <w:rPr>
          <w:rFonts w:ascii="Times New Roman" w:hAnsi="Times New Roman" w:cs="Times New Roman"/>
          <w:sz w:val="24"/>
          <w:szCs w:val="24"/>
        </w:rPr>
        <w:t xml:space="preserve"> tengah tubuh </w:t>
      </w:r>
      <w:r w:rsidR="006D1FD1" w:rsidRPr="00D3368F">
        <w:rPr>
          <w:rFonts w:ascii="Times New Roman" w:hAnsi="Times New Roman" w:cs="Times New Roman"/>
          <w:sz w:val="24"/>
          <w:szCs w:val="24"/>
        </w:rPr>
        <w:sym w:font="Wingdings" w:char="00E0"/>
      </w:r>
      <w:r w:rsidR="006D1FD1" w:rsidRPr="00D3368F">
        <w:rPr>
          <w:rFonts w:ascii="Times New Roman" w:hAnsi="Times New Roman" w:cs="Times New Roman"/>
          <w:sz w:val="24"/>
          <w:szCs w:val="24"/>
        </w:rPr>
        <w:sym w:font="Wingdings" w:char="00DF"/>
      </w:r>
      <w:r w:rsidR="006D1FD1" w:rsidRPr="00D336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1B3" w:rsidRPr="00D3368F" w:rsidRDefault="006D1FD1" w:rsidP="005541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D1F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0287" cy="1969775"/>
            <wp:effectExtent l="19050" t="0" r="4313" b="0"/>
            <wp:docPr id="10" name="Picture 3" descr="Hasil gambar untuk neuraxis br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asil gambar untuk neuraxis brain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9" cy="19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6D1F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6550" cy="1664899"/>
            <wp:effectExtent l="19050" t="0" r="0" b="0"/>
            <wp:docPr id="9" name="Picture 4" descr="Hasil gambar untuk neuraxis br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asil gambar untuk neuraxis brain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01" cy="16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5541B3" w:rsidRDefault="005541B3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41B3">
        <w:rPr>
          <w:rFonts w:ascii="Times New Roman" w:hAnsi="Times New Roman" w:cs="Times New Roman"/>
          <w:sz w:val="24"/>
          <w:szCs w:val="24"/>
        </w:rPr>
        <w:t>Irisan dan bidang otak yang digunakan dalam SSP manusia</w:t>
      </w:r>
    </w:p>
    <w:p w:rsidR="005541B3" w:rsidRPr="005541B3" w:rsidRDefault="005541B3" w:rsidP="005541B3">
      <w:pPr>
        <w:pStyle w:val="ListParagraph"/>
        <w:numPr>
          <w:ilvl w:val="0"/>
          <w:numId w:val="11"/>
        </w:numPr>
        <w:jc w:val="both"/>
      </w:pPr>
      <w:r w:rsidRPr="005541B3">
        <w:rPr>
          <w:rFonts w:eastAsia="+mn-ea"/>
        </w:rPr>
        <w:t>Irisan melintang /transversal :</w:t>
      </w:r>
      <w:r>
        <w:rPr>
          <w:rFonts w:eastAsia="+mn-ea"/>
        </w:rPr>
        <w:t xml:space="preserve"> </w:t>
      </w:r>
      <w:r w:rsidRPr="005541B3">
        <w:rPr>
          <w:rFonts w:eastAsia="+mn-ea"/>
        </w:rPr>
        <w:t xml:space="preserve">Tegak lurus neuraksis </w:t>
      </w:r>
    </w:p>
    <w:p w:rsidR="005541B3" w:rsidRPr="005541B3" w:rsidRDefault="005541B3" w:rsidP="005541B3">
      <w:pPr>
        <w:pStyle w:val="ListParagraph"/>
        <w:numPr>
          <w:ilvl w:val="0"/>
          <w:numId w:val="11"/>
        </w:numPr>
        <w:jc w:val="both"/>
      </w:pPr>
      <w:r w:rsidRPr="005541B3">
        <w:rPr>
          <w:rFonts w:eastAsia="+mn-ea"/>
        </w:rPr>
        <w:t xml:space="preserve">Irisan frontal : paralel dengan kening </w:t>
      </w:r>
    </w:p>
    <w:p w:rsidR="005541B3" w:rsidRPr="005541B3" w:rsidRDefault="005541B3" w:rsidP="005541B3">
      <w:pPr>
        <w:pStyle w:val="ListParagraph"/>
        <w:numPr>
          <w:ilvl w:val="0"/>
          <w:numId w:val="11"/>
        </w:numPr>
        <w:jc w:val="both"/>
      </w:pPr>
      <w:r w:rsidRPr="005541B3">
        <w:rPr>
          <w:rFonts w:eastAsia="+mn-ea"/>
        </w:rPr>
        <w:t xml:space="preserve">Irisan horizontal : paralel dengan tanah </w:t>
      </w:r>
    </w:p>
    <w:p w:rsidR="005541B3" w:rsidRPr="005541B3" w:rsidRDefault="005541B3" w:rsidP="005541B3">
      <w:pPr>
        <w:pStyle w:val="ListParagraph"/>
        <w:numPr>
          <w:ilvl w:val="0"/>
          <w:numId w:val="11"/>
        </w:numPr>
        <w:jc w:val="both"/>
      </w:pPr>
      <w:r w:rsidRPr="005541B3">
        <w:rPr>
          <w:rFonts w:eastAsia="+mn-ea"/>
        </w:rPr>
        <w:t xml:space="preserve">Irisan sagital : tegak lurus tanah/ paralel </w:t>
      </w:r>
      <w:r>
        <w:rPr>
          <w:rFonts w:eastAsia="+mn-ea"/>
        </w:rPr>
        <w:t xml:space="preserve"> n</w:t>
      </w:r>
      <w:r w:rsidRPr="005541B3">
        <w:rPr>
          <w:rFonts w:eastAsia="+mn-ea"/>
        </w:rPr>
        <w:t xml:space="preserve">euraksis </w:t>
      </w:r>
    </w:p>
    <w:p w:rsidR="005541B3" w:rsidRPr="005541B3" w:rsidRDefault="005541B3" w:rsidP="005541B3">
      <w:pPr>
        <w:pStyle w:val="ListParagraph"/>
        <w:numPr>
          <w:ilvl w:val="0"/>
          <w:numId w:val="11"/>
        </w:numPr>
        <w:jc w:val="both"/>
      </w:pPr>
      <w:r w:rsidRPr="005541B3">
        <w:rPr>
          <w:rFonts w:eastAsia="+mn-ea"/>
        </w:rPr>
        <w:t xml:space="preserve">Bidang mid sagital :  melalui neuraksis, tegak lurus tanah </w:t>
      </w:r>
    </w:p>
    <w:p w:rsidR="005541B3" w:rsidRDefault="005541B3" w:rsidP="005541B3">
      <w:pPr>
        <w:jc w:val="both"/>
      </w:pPr>
    </w:p>
    <w:p w:rsidR="005D33BC" w:rsidRPr="00CB1FBF" w:rsidRDefault="005541B3" w:rsidP="006D1F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 xml:space="preserve">                             </w:t>
      </w:r>
      <w:r w:rsidR="006D1FD1" w:rsidRPr="00CB1FBF">
        <w:rPr>
          <w:rFonts w:ascii="Times New Roman" w:hAnsi="Times New Roman" w:cs="Times New Roman"/>
          <w:b/>
          <w:sz w:val="24"/>
          <w:szCs w:val="24"/>
        </w:rPr>
        <w:t xml:space="preserve">GAMBARAN UMUM </w:t>
      </w:r>
      <w:r w:rsidR="006D1FD1">
        <w:rPr>
          <w:rFonts w:ascii="Times New Roman" w:hAnsi="Times New Roman" w:cs="Times New Roman"/>
          <w:b/>
          <w:sz w:val="24"/>
          <w:szCs w:val="24"/>
        </w:rPr>
        <w:t xml:space="preserve">STRUKTUR </w:t>
      </w:r>
      <w:r w:rsidR="006D1FD1" w:rsidRPr="00CB1FBF">
        <w:rPr>
          <w:rFonts w:ascii="Times New Roman" w:hAnsi="Times New Roman" w:cs="Times New Roman"/>
          <w:b/>
          <w:sz w:val="24"/>
          <w:szCs w:val="24"/>
        </w:rPr>
        <w:t>SISTEM SARAF</w:t>
      </w:r>
    </w:p>
    <w:p w:rsidR="006D1FD1" w:rsidRDefault="007A39A8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Sistem Syaraf t</w:t>
      </w:r>
      <w:r w:rsidRPr="007A39A8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diri dari semua sistem syaraf yang be</w:t>
      </w:r>
      <w:r w:rsidRPr="007A39A8">
        <w:rPr>
          <w:rFonts w:ascii="Times New Roman" w:hAnsi="Times New Roman" w:cs="Times New Roman"/>
          <w:sz w:val="24"/>
          <w:szCs w:val="24"/>
        </w:rPr>
        <w:t>kerja cepat menghantar pesan melalui komunikasi kimia listrik.</w:t>
      </w:r>
      <w:proofErr w:type="gramEnd"/>
      <w:r w:rsidRPr="007A39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Sistem saraf</w:t>
      </w:r>
      <w:r w:rsidR="00395D6F" w:rsidRPr="00395D6F">
        <w:rPr>
          <w:rFonts w:ascii="Times New Roman" w:hAnsi="Times New Roman" w:cs="Times New Roman"/>
          <w:sz w:val="24"/>
          <w:szCs w:val="24"/>
        </w:rPr>
        <w:t xml:space="preserve"> manusia memiliki dua bagian utama yang saling terhubung, yaitu sisitem saraf pusat (SSP) dan system saraf tepi (SST).</w:t>
      </w:r>
      <w:proofErr w:type="gramEnd"/>
      <w:r w:rsidR="00395D6F" w:rsidRPr="00395D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FD1" w:rsidRDefault="00395D6F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5D6F">
        <w:rPr>
          <w:rFonts w:ascii="Times New Roman" w:hAnsi="Times New Roman" w:cs="Times New Roman"/>
          <w:sz w:val="24"/>
          <w:szCs w:val="24"/>
        </w:rPr>
        <w:t xml:space="preserve">Sistem saraf pusat </w:t>
      </w:r>
      <w:r>
        <w:rPr>
          <w:rFonts w:ascii="Times New Roman" w:hAnsi="Times New Roman" w:cs="Times New Roman"/>
          <w:sz w:val="24"/>
          <w:szCs w:val="24"/>
        </w:rPr>
        <w:t>terdiri dari</w:t>
      </w:r>
      <w:r w:rsidRPr="00395D6F">
        <w:rPr>
          <w:rFonts w:ascii="Times New Roman" w:hAnsi="Times New Roman" w:cs="Times New Roman"/>
          <w:sz w:val="24"/>
          <w:szCs w:val="24"/>
        </w:rPr>
        <w:t xml:space="preserve"> otak dan korda spinalis (urat saraf tulang belakang)</w:t>
      </w:r>
      <w:r w:rsidR="007D3D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sedangkan sistem saraf tepi, adalah s</w:t>
      </w:r>
      <w:r w:rsidR="00C41EBB">
        <w:rPr>
          <w:rFonts w:ascii="Times New Roman" w:hAnsi="Times New Roman" w:cs="Times New Roman"/>
          <w:sz w:val="24"/>
          <w:szCs w:val="24"/>
        </w:rPr>
        <w:t xml:space="preserve">emua </w:t>
      </w:r>
      <w:proofErr w:type="gramStart"/>
      <w:r w:rsidR="00C41EBB">
        <w:rPr>
          <w:rFonts w:ascii="Times New Roman" w:hAnsi="Times New Roman" w:cs="Times New Roman"/>
          <w:sz w:val="24"/>
          <w:szCs w:val="24"/>
        </w:rPr>
        <w:t xml:space="preserve">saraf </w:t>
      </w:r>
      <w:r>
        <w:rPr>
          <w:rFonts w:ascii="Times New Roman" w:hAnsi="Times New Roman" w:cs="Times New Roman"/>
          <w:sz w:val="24"/>
          <w:szCs w:val="24"/>
        </w:rPr>
        <w:t xml:space="preserve">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bukan penyusun dari saraf pusat</w:t>
      </w:r>
      <w:r w:rsidR="00C41EB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41EBB">
        <w:rPr>
          <w:rFonts w:ascii="Times New Roman" w:hAnsi="Times New Roman" w:cs="Times New Roman"/>
          <w:sz w:val="24"/>
          <w:szCs w:val="24"/>
        </w:rPr>
        <w:t>Sistem saraf tepi mempunyai dua bagian yaitu system saraf somatic (somatic neurvous system</w:t>
      </w:r>
      <w:r w:rsidR="007D3D2E">
        <w:rPr>
          <w:rFonts w:ascii="Times New Roman" w:hAnsi="Times New Roman" w:cs="Times New Roman"/>
          <w:sz w:val="24"/>
          <w:szCs w:val="24"/>
        </w:rPr>
        <w:t>)</w:t>
      </w:r>
      <w:r w:rsidR="00C41EBB">
        <w:rPr>
          <w:rFonts w:ascii="Times New Roman" w:hAnsi="Times New Roman" w:cs="Times New Roman"/>
          <w:sz w:val="24"/>
          <w:szCs w:val="24"/>
        </w:rPr>
        <w:t xml:space="preserve"> dan system saraf otonom (otonomic nervous system)</w:t>
      </w:r>
      <w:r w:rsidR="007D3D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D3D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33BC" w:rsidRDefault="007D3D2E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Saraf somatic adalah saraf-saraf tepi yang berperan meneruskan pesan dari stimulus indera ke SSP sedangkan saraf otonom adalah saraf-saraf yang berperan dalam mengendalikan jantung, usus, dan organ-organ dalam lainnya.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1B3" w:rsidRDefault="005541B3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41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6739" cy="2501661"/>
            <wp:effectExtent l="19050" t="0" r="0" b="0"/>
            <wp:docPr id="5" name="Picture 5" descr="figure-03-06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figure-03-06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57" cy="250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B3" w:rsidRDefault="005541B3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E2910" w:rsidRPr="009E2910" w:rsidRDefault="009E2910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2910">
        <w:rPr>
          <w:rFonts w:ascii="Times New Roman" w:hAnsi="Times New Roman" w:cs="Times New Roman"/>
          <w:b/>
          <w:sz w:val="24"/>
          <w:szCs w:val="24"/>
        </w:rPr>
        <w:t>Meninges</w:t>
      </w:r>
    </w:p>
    <w:p w:rsidR="008243BB" w:rsidRDefault="0041109F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r w:rsidR="009E2910">
        <w:rPr>
          <w:rFonts w:ascii="Times New Roman" w:hAnsi="Times New Roman" w:cs="Times New Roman"/>
          <w:sz w:val="24"/>
          <w:szCs w:val="24"/>
        </w:rPr>
        <w:t xml:space="preserve">tak </w:t>
      </w:r>
      <w:r w:rsidR="00CA5142">
        <w:rPr>
          <w:rFonts w:ascii="Times New Roman" w:hAnsi="Times New Roman" w:cs="Times New Roman"/>
          <w:sz w:val="24"/>
          <w:szCs w:val="24"/>
        </w:rPr>
        <w:t>dan korda spinal (urat saraf tu</w:t>
      </w:r>
      <w:r w:rsidR="009E2910">
        <w:rPr>
          <w:rFonts w:ascii="Times New Roman" w:hAnsi="Times New Roman" w:cs="Times New Roman"/>
          <w:sz w:val="24"/>
          <w:szCs w:val="24"/>
        </w:rPr>
        <w:t>lang belakang)</w:t>
      </w:r>
      <w:r>
        <w:rPr>
          <w:rFonts w:ascii="Times New Roman" w:hAnsi="Times New Roman" w:cs="Times New Roman"/>
          <w:sz w:val="24"/>
          <w:szCs w:val="24"/>
        </w:rPr>
        <w:t xml:space="preserve"> dilindungi oleh jaringan ikat yang disebut meninges.</w:t>
      </w:r>
      <w:proofErr w:type="gramEnd"/>
      <w:r w:rsidR="009E29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3BB" w:rsidRDefault="009E2910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109F">
        <w:rPr>
          <w:rFonts w:ascii="Times New Roman" w:hAnsi="Times New Roman" w:cs="Times New Roman"/>
          <w:bCs/>
          <w:sz w:val="24"/>
          <w:szCs w:val="24"/>
        </w:rPr>
        <w:t>Meninges</w:t>
      </w:r>
      <w:r w:rsidRPr="0041109F">
        <w:rPr>
          <w:rFonts w:ascii="Times New Roman" w:hAnsi="Times New Roman" w:cs="Times New Roman"/>
          <w:sz w:val="24"/>
          <w:szCs w:val="24"/>
        </w:rPr>
        <w:t xml:space="preserve"> mempunyai tiga lapis</w:t>
      </w:r>
      <w:r w:rsidR="008243BB">
        <w:rPr>
          <w:rFonts w:ascii="Times New Roman" w:hAnsi="Times New Roman" w:cs="Times New Roman"/>
          <w:sz w:val="24"/>
          <w:szCs w:val="24"/>
        </w:rPr>
        <w:t xml:space="preserve">an </w:t>
      </w:r>
      <w:proofErr w:type="gramStart"/>
      <w:r w:rsidR="008243BB">
        <w:rPr>
          <w:rFonts w:ascii="Times New Roman" w:hAnsi="Times New Roman" w:cs="Times New Roman"/>
          <w:sz w:val="24"/>
          <w:szCs w:val="24"/>
        </w:rPr>
        <w:t>yaitu :</w:t>
      </w:r>
      <w:proofErr w:type="gramEnd"/>
      <w:r w:rsidR="00824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3BB" w:rsidRDefault="0041109F" w:rsidP="008243B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dura mater,</w:t>
      </w:r>
      <w:r w:rsidR="009E2910" w:rsidRPr="0041109F">
        <w:rPr>
          <w:rFonts w:ascii="Times New Roman" w:hAnsi="Times New Roman" w:cs="Times New Roman"/>
          <w:sz w:val="24"/>
          <w:szCs w:val="24"/>
        </w:rPr>
        <w:t xml:space="preserve"> lapisan paling luar yang tebal, kukuh dan fleksibel</w:t>
      </w:r>
      <w:r w:rsidR="009E29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8243BB" w:rsidRDefault="0041109F" w:rsidP="008243B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(2)</w:t>
      </w:r>
      <w:r w:rsidRPr="0041109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Pr="009E2910">
        <w:rPr>
          <w:rFonts w:ascii="Times New Roman" w:hAnsi="Times New Roman" w:cs="Times New Roman"/>
          <w:bCs/>
          <w:iCs/>
          <w:sz w:val="24"/>
          <w:szCs w:val="24"/>
        </w:rPr>
        <w:t>embran</w:t>
      </w:r>
      <w:proofErr w:type="gramEnd"/>
      <w:r w:rsidRPr="009E2910">
        <w:rPr>
          <w:rFonts w:ascii="Times New Roman" w:hAnsi="Times New Roman" w:cs="Times New Roman"/>
          <w:bCs/>
          <w:iCs/>
          <w:sz w:val="24"/>
          <w:szCs w:val="24"/>
        </w:rPr>
        <w:t xml:space="preserve"> arachnoid</w:t>
      </w:r>
      <w:r w:rsidR="008243BB">
        <w:rPr>
          <w:rFonts w:ascii="Times New Roman" w:hAnsi="Times New Roman" w:cs="Times New Roman"/>
          <w:bCs/>
          <w:iCs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243BB">
        <w:rPr>
          <w:rFonts w:ascii="Times New Roman" w:hAnsi="Times New Roman" w:cs="Times New Roman"/>
          <w:bCs/>
          <w:iCs/>
          <w:sz w:val="24"/>
          <w:szCs w:val="24"/>
        </w:rPr>
        <w:t xml:space="preserve">lapisan tengah </w:t>
      </w:r>
      <w:r w:rsidR="009E2910">
        <w:rPr>
          <w:rFonts w:ascii="Times New Roman" w:hAnsi="Times New Roman" w:cs="Times New Roman"/>
          <w:bCs/>
          <w:iCs/>
          <w:sz w:val="24"/>
          <w:szCs w:val="24"/>
        </w:rPr>
        <w:t>merupakan membran</w:t>
      </w:r>
      <w:r w:rsidR="008243BB">
        <w:rPr>
          <w:rFonts w:ascii="Times New Roman" w:hAnsi="Times New Roman" w:cs="Times New Roman"/>
          <w:bCs/>
          <w:iCs/>
          <w:sz w:val="24"/>
          <w:szCs w:val="24"/>
        </w:rPr>
        <w:t xml:space="preserve"> lunak seperti jaring laba-laba</w:t>
      </w:r>
      <w:r w:rsidR="009E291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8243BB" w:rsidRDefault="0041109F" w:rsidP="008243BB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(3) </w:t>
      </w:r>
      <w:r w:rsidR="008243BB"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Pr="00CA5142">
        <w:rPr>
          <w:rFonts w:ascii="Times New Roman" w:hAnsi="Times New Roman" w:cs="Times New Roman"/>
          <w:bCs/>
          <w:iCs/>
          <w:sz w:val="24"/>
          <w:szCs w:val="24"/>
        </w:rPr>
        <w:t>ia mater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9E2910">
        <w:rPr>
          <w:rFonts w:ascii="Times New Roman" w:hAnsi="Times New Roman" w:cs="Times New Roman"/>
          <w:bCs/>
          <w:iCs/>
          <w:sz w:val="24"/>
          <w:szCs w:val="24"/>
        </w:rPr>
        <w:t xml:space="preserve">lapisan </w:t>
      </w:r>
      <w:r w:rsidR="00CA5142">
        <w:rPr>
          <w:rFonts w:ascii="Times New Roman" w:hAnsi="Times New Roman" w:cs="Times New Roman"/>
          <w:bCs/>
          <w:iCs/>
          <w:sz w:val="24"/>
          <w:szCs w:val="24"/>
        </w:rPr>
        <w:t xml:space="preserve">yang melekat rapat </w:t>
      </w:r>
      <w:r w:rsidR="00CA5142" w:rsidRPr="009E2910">
        <w:rPr>
          <w:rFonts w:ascii="Times New Roman" w:hAnsi="Times New Roman" w:cs="Times New Roman"/>
          <w:sz w:val="24"/>
          <w:szCs w:val="24"/>
        </w:rPr>
        <w:t>dipermukaan otak, tipis &amp; rapuh</w:t>
      </w:r>
      <w:r w:rsidR="00CA5142">
        <w:rPr>
          <w:rFonts w:ascii="Times New Roman" w:hAnsi="Times New Roman" w:cs="Times New Roman"/>
          <w:sz w:val="24"/>
          <w:szCs w:val="24"/>
        </w:rPr>
        <w:t xml:space="preserve"> disebut</w:t>
      </w:r>
      <w:r w:rsidR="00CA5142">
        <w:rPr>
          <w:rFonts w:ascii="Times New Roman" w:hAnsi="Times New Roman" w:cs="Times New Roman"/>
          <w:bCs/>
          <w:iCs/>
          <w:sz w:val="24"/>
          <w:szCs w:val="24"/>
        </w:rPr>
        <w:t xml:space="preserve">, di lapisan ini terdapat pembuluh darah dan urat saraf. </w:t>
      </w:r>
    </w:p>
    <w:p w:rsidR="0041109F" w:rsidRDefault="00CA5142" w:rsidP="008243B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Diantara </w:t>
      </w:r>
      <w:r w:rsidR="0041109F">
        <w:rPr>
          <w:rFonts w:ascii="Times New Roman" w:hAnsi="Times New Roman" w:cs="Times New Roman"/>
          <w:sz w:val="24"/>
          <w:szCs w:val="24"/>
        </w:rPr>
        <w:t xml:space="preserve">pia matter </w:t>
      </w:r>
      <w:r>
        <w:rPr>
          <w:rFonts w:ascii="Times New Roman" w:hAnsi="Times New Roman" w:cs="Times New Roman"/>
          <w:sz w:val="24"/>
          <w:szCs w:val="24"/>
        </w:rPr>
        <w:t>dan membran</w:t>
      </w:r>
      <w:r w:rsidR="009E2910" w:rsidRPr="009E2910">
        <w:rPr>
          <w:rFonts w:ascii="Times New Roman" w:hAnsi="Times New Roman" w:cs="Times New Roman"/>
          <w:sz w:val="24"/>
          <w:szCs w:val="24"/>
        </w:rPr>
        <w:t xml:space="preserve"> arachnoid terdapat r</w:t>
      </w:r>
      <w:r w:rsidR="0041109F">
        <w:rPr>
          <w:rFonts w:ascii="Times New Roman" w:hAnsi="Times New Roman" w:cs="Times New Roman"/>
          <w:sz w:val="24"/>
          <w:szCs w:val="24"/>
        </w:rPr>
        <w:t>ongga</w:t>
      </w:r>
      <w:r w:rsidR="0041109F">
        <w:rPr>
          <w:sz w:val="24"/>
          <w:szCs w:val="24"/>
        </w:rPr>
        <w:t xml:space="preserve"> </w:t>
      </w:r>
      <w:r w:rsidR="009E2910" w:rsidRPr="009E2910">
        <w:rPr>
          <w:rFonts w:ascii="Times New Roman" w:hAnsi="Times New Roman" w:cs="Times New Roman"/>
          <w:sz w:val="24"/>
          <w:szCs w:val="24"/>
        </w:rPr>
        <w:t>subarachnoid</w:t>
      </w:r>
      <w:r w:rsidR="0041109F">
        <w:rPr>
          <w:rFonts w:ascii="Times New Roman" w:hAnsi="Times New Roman" w:cs="Times New Roman"/>
          <w:sz w:val="24"/>
          <w:szCs w:val="24"/>
        </w:rPr>
        <w:t xml:space="preserve"> yang berisi cairan serebrospinal (CSS).</w:t>
      </w:r>
      <w:proofErr w:type="gramEnd"/>
      <w:r w:rsidR="004110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109F">
        <w:rPr>
          <w:rFonts w:ascii="Times New Roman" w:hAnsi="Times New Roman" w:cs="Times New Roman"/>
          <w:sz w:val="24"/>
          <w:szCs w:val="24"/>
        </w:rPr>
        <w:t>Pada SST dilindungi oleh dua lapisan meninges (dura mater dan pia mater) yang menyatu dan membentuk selubung yang membungkus saraf spinal, cranial dan ganglia tepi.</w:t>
      </w:r>
      <w:proofErr w:type="gramEnd"/>
    </w:p>
    <w:p w:rsidR="006A7228" w:rsidRDefault="008243BB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3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6082" cy="2233591"/>
            <wp:effectExtent l="19050" t="0" r="0" b="0"/>
            <wp:docPr id="12" name="Picture 12" descr="http://player.slideplayer.com/25/7649063/data/images/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ttp://player.slideplayer.com/25/7649063/data/images/img7.jpg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21" cy="22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28" w:rsidRPr="00E011B6" w:rsidRDefault="006A7228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1B6">
        <w:rPr>
          <w:rFonts w:ascii="Times New Roman" w:hAnsi="Times New Roman" w:cs="Times New Roman"/>
          <w:b/>
          <w:sz w:val="24"/>
          <w:szCs w:val="24"/>
        </w:rPr>
        <w:t>Sistem ventricular otak</w:t>
      </w:r>
    </w:p>
    <w:p w:rsidR="0076146A" w:rsidRDefault="006A7228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Otak merupakan organ yang sangat lunak sehingga harus dilindungi dengan baik.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Otak memiliki serangkaian ruangan berongga yang saling terhubung satu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lain yang disebut ventrikel y</w:t>
      </w:r>
      <w:r w:rsidR="00BF1F97">
        <w:rPr>
          <w:rFonts w:ascii="Times New Roman" w:hAnsi="Times New Roman" w:cs="Times New Roman"/>
          <w:sz w:val="24"/>
          <w:szCs w:val="24"/>
        </w:rPr>
        <w:t>ang be</w:t>
      </w:r>
      <w:r w:rsidR="0076146A">
        <w:rPr>
          <w:rFonts w:ascii="Times New Roman" w:hAnsi="Times New Roman" w:cs="Times New Roman"/>
          <w:sz w:val="24"/>
          <w:szCs w:val="24"/>
        </w:rPr>
        <w:t>r</w:t>
      </w:r>
      <w:r w:rsidR="00BF1F97">
        <w:rPr>
          <w:rFonts w:ascii="Times New Roman" w:hAnsi="Times New Roman" w:cs="Times New Roman"/>
          <w:sz w:val="24"/>
          <w:szCs w:val="24"/>
        </w:rPr>
        <w:t>isi cairan serebrospinal (CSS).</w:t>
      </w:r>
      <w:r w:rsidR="007614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146A">
        <w:rPr>
          <w:rFonts w:ascii="Times New Roman" w:hAnsi="Times New Roman" w:cs="Times New Roman"/>
          <w:sz w:val="24"/>
          <w:szCs w:val="24"/>
        </w:rPr>
        <w:t>Cairan serebro spinal tidak hanya mengisi rongga ventrikel otak tetapi mengisi kanal di tengah-tengah sumsum tulang belakang.</w:t>
      </w:r>
      <w:proofErr w:type="gramEnd"/>
      <w:r w:rsidR="007614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910" w:rsidRDefault="00BF1F97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Ventrikel</w:t>
      </w:r>
      <w:r w:rsidR="0076146A">
        <w:rPr>
          <w:rFonts w:ascii="Times New Roman" w:hAnsi="Times New Roman" w:cs="Times New Roman"/>
          <w:sz w:val="24"/>
          <w:szCs w:val="24"/>
        </w:rPr>
        <w:t xml:space="preserve"> otak </w:t>
      </w:r>
      <w:r>
        <w:rPr>
          <w:rFonts w:ascii="Times New Roman" w:hAnsi="Times New Roman" w:cs="Times New Roman"/>
          <w:sz w:val="24"/>
          <w:szCs w:val="24"/>
        </w:rPr>
        <w:t xml:space="preserve">yang paling besar adalah </w:t>
      </w:r>
      <w:r w:rsidRPr="008243BB">
        <w:rPr>
          <w:rFonts w:ascii="Times New Roman" w:hAnsi="Times New Roman" w:cs="Times New Roman"/>
          <w:b/>
          <w:sz w:val="24"/>
          <w:szCs w:val="24"/>
        </w:rPr>
        <w:t>ventrikel lateral (</w:t>
      </w:r>
      <w:r>
        <w:rPr>
          <w:rFonts w:ascii="Times New Roman" w:hAnsi="Times New Roman" w:cs="Times New Roman"/>
          <w:sz w:val="24"/>
          <w:szCs w:val="24"/>
        </w:rPr>
        <w:t xml:space="preserve">ventrikel kesatu &amp;dua) yang terletak di bagian tengah telensefalon dan terhubung dengan </w:t>
      </w:r>
      <w:r w:rsidRPr="008243BB">
        <w:rPr>
          <w:rFonts w:ascii="Times New Roman" w:hAnsi="Times New Roman" w:cs="Times New Roman"/>
          <w:b/>
          <w:sz w:val="24"/>
          <w:szCs w:val="24"/>
        </w:rPr>
        <w:t>ventrikel ketiga</w:t>
      </w:r>
      <w:r>
        <w:rPr>
          <w:rFonts w:ascii="Times New Roman" w:hAnsi="Times New Roman" w:cs="Times New Roman"/>
          <w:sz w:val="24"/>
          <w:szCs w:val="24"/>
        </w:rPr>
        <w:t xml:space="preserve"> yang terletak di garis tengah otak diensefalon.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Ventrikel ketiga terhubung dengan </w:t>
      </w:r>
      <w:r w:rsidRPr="008243BB">
        <w:rPr>
          <w:rFonts w:ascii="Times New Roman" w:hAnsi="Times New Roman" w:cs="Times New Roman"/>
          <w:b/>
          <w:sz w:val="24"/>
          <w:szCs w:val="24"/>
        </w:rPr>
        <w:t>ventrikel ke empat</w:t>
      </w:r>
      <w:r>
        <w:rPr>
          <w:rFonts w:ascii="Times New Roman" w:hAnsi="Times New Roman" w:cs="Times New Roman"/>
          <w:sz w:val="24"/>
          <w:szCs w:val="24"/>
        </w:rPr>
        <w:t xml:space="preserve"> oleh sebuah saluran tipis yang disebut akuaduk serebrum yang terletak dimetensefalon.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CSS melindungi otak dari guncangan ketika kepala bergerak, cairan itu menggenangi otak sehingga bobot otak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berkurang. </w:t>
      </w:r>
      <w:proofErr w:type="gramStart"/>
      <w:r w:rsidR="0076146A">
        <w:rPr>
          <w:rFonts w:ascii="Times New Roman" w:hAnsi="Times New Roman" w:cs="Times New Roman"/>
          <w:sz w:val="24"/>
          <w:szCs w:val="24"/>
        </w:rPr>
        <w:t>CSS juga berfungsi sebagai penampungan hormone dan nutrisi yang dibutuhkan oleh otak dan korda spinalis (urat saraf tulang belakang).</w:t>
      </w:r>
      <w:proofErr w:type="gramEnd"/>
      <w:r w:rsidR="0076146A">
        <w:rPr>
          <w:rFonts w:ascii="Times New Roman" w:hAnsi="Times New Roman" w:cs="Times New Roman"/>
          <w:sz w:val="24"/>
          <w:szCs w:val="24"/>
        </w:rPr>
        <w:t xml:space="preserve"> Apabila terjadi gangguan pada</w:t>
      </w:r>
      <w:r w:rsidR="00831BF9">
        <w:rPr>
          <w:rFonts w:ascii="Times New Roman" w:hAnsi="Times New Roman" w:cs="Times New Roman"/>
          <w:sz w:val="24"/>
          <w:szCs w:val="24"/>
        </w:rPr>
        <w:t xml:space="preserve"> aliran cairan serebrospinal dan terakumulasi di venmtrikel serebrum dan sub arakhnoid</w:t>
      </w:r>
      <w:proofErr w:type="gramStart"/>
      <w:r w:rsidR="00831BF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831B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1BF9">
        <w:rPr>
          <w:rFonts w:ascii="Times New Roman" w:hAnsi="Times New Roman" w:cs="Times New Roman"/>
          <w:sz w:val="24"/>
          <w:szCs w:val="24"/>
        </w:rPr>
        <w:t>Kondisi ini disebut hidrosepalus.</w:t>
      </w:r>
      <w:proofErr w:type="gramEnd"/>
    </w:p>
    <w:p w:rsidR="008243BB" w:rsidRPr="0076146A" w:rsidRDefault="008243BB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3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1713" cy="1708030"/>
            <wp:effectExtent l="19050" t="0" r="0" b="0"/>
            <wp:docPr id="13" name="Picture 13" descr="http://player.slideplayer.com/25/7649063/data/images/img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ttp://player.slideplayer.com/25/7649063/data/images/img9.png"/>
                    <pic:cNvPicPr>
                      <a:picLocks noGr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373" cy="170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BB" w:rsidRPr="00CB1FBF" w:rsidRDefault="00C41EBB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Sistem saraf pusat </w:t>
      </w:r>
    </w:p>
    <w:p w:rsidR="008243BB" w:rsidRDefault="00C41EBB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Secara umum system saraf pusat mempunyai fungsi untuk menerima informasi </w:t>
      </w:r>
      <w:r w:rsidR="00A60EE9">
        <w:rPr>
          <w:rFonts w:ascii="Times New Roman" w:hAnsi="Times New Roman" w:cs="Times New Roman"/>
          <w:sz w:val="24"/>
          <w:szCs w:val="24"/>
        </w:rPr>
        <w:t xml:space="preserve">yang dihantarkan oleh saraf </w:t>
      </w:r>
      <w:r>
        <w:rPr>
          <w:rFonts w:ascii="Times New Roman" w:hAnsi="Times New Roman" w:cs="Times New Roman"/>
          <w:sz w:val="24"/>
          <w:szCs w:val="24"/>
        </w:rPr>
        <w:t>sensorik, mengolah informasi dan mengintegrasikannya</w:t>
      </w:r>
      <w:r w:rsidR="00A60EE9">
        <w:rPr>
          <w:rFonts w:ascii="Times New Roman" w:hAnsi="Times New Roman" w:cs="Times New Roman"/>
          <w:sz w:val="24"/>
          <w:szCs w:val="24"/>
        </w:rPr>
        <w:t xml:space="preserve"> kemudian mengirimkan tanggapan / respon ke efektor motorik yang ada di otot dan kelenjar melalui saraf motorik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17C" w:rsidRDefault="00A60EE9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Otak merupakan bagian dari system saraf pusat yang tertinggi dalam hirarki kerja system saraf, sehingga setiap informasi yang diterima </w:t>
      </w:r>
      <w:r w:rsidR="008E1BE5">
        <w:rPr>
          <w:rFonts w:ascii="Times New Roman" w:hAnsi="Times New Roman" w:cs="Times New Roman"/>
          <w:sz w:val="24"/>
          <w:szCs w:val="24"/>
        </w:rPr>
        <w:t xml:space="preserve">oleh otak </w:t>
      </w:r>
      <w:r>
        <w:rPr>
          <w:rFonts w:ascii="Times New Roman" w:hAnsi="Times New Roman" w:cs="Times New Roman"/>
          <w:sz w:val="24"/>
          <w:szCs w:val="24"/>
        </w:rPr>
        <w:t xml:space="preserve">dari saraf sensorik telah melalui </w:t>
      </w:r>
      <w:r w:rsidR="008E1BE5">
        <w:rPr>
          <w:rFonts w:ascii="Times New Roman" w:hAnsi="Times New Roman" w:cs="Times New Roman"/>
          <w:sz w:val="24"/>
          <w:szCs w:val="24"/>
        </w:rPr>
        <w:t>pusat pengolahan yang berada di bawahnya, yaitu korda spinalis (urat saraf tulang belakang).</w:t>
      </w:r>
      <w:proofErr w:type="gramEnd"/>
      <w:r w:rsidR="008E1BE5">
        <w:rPr>
          <w:rFonts w:ascii="Times New Roman" w:hAnsi="Times New Roman" w:cs="Times New Roman"/>
          <w:sz w:val="24"/>
          <w:szCs w:val="24"/>
        </w:rPr>
        <w:t xml:space="preserve"> Begitu pula ketika otak memberikan tanggapan /respon motorik, maka informasi yang berjalan </w:t>
      </w:r>
      <w:proofErr w:type="gramStart"/>
      <w:r w:rsidR="008E1BE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8E1BE5">
        <w:rPr>
          <w:rFonts w:ascii="Times New Roman" w:hAnsi="Times New Roman" w:cs="Times New Roman"/>
          <w:sz w:val="24"/>
          <w:szCs w:val="24"/>
        </w:rPr>
        <w:t xml:space="preserve"> melalui korda spinalis (urat saraf tulang belakang), sebelum sampai ke efektor motorik. </w:t>
      </w:r>
      <w:proofErr w:type="gramStart"/>
      <w:r w:rsidR="008E1BE5">
        <w:rPr>
          <w:rFonts w:ascii="Times New Roman" w:hAnsi="Times New Roman" w:cs="Times New Roman"/>
          <w:sz w:val="24"/>
          <w:szCs w:val="24"/>
        </w:rPr>
        <w:t>Oleh karena itu ko</w:t>
      </w:r>
      <w:r w:rsidR="00F6517C">
        <w:rPr>
          <w:rFonts w:ascii="Times New Roman" w:hAnsi="Times New Roman" w:cs="Times New Roman"/>
          <w:sz w:val="24"/>
          <w:szCs w:val="24"/>
        </w:rPr>
        <w:t>rda spinalis (urat saraf tulang belakang) merupakan pusat komunikasi / penghubung antara otak (pusat atas) dengan otot (bagian tepi).</w:t>
      </w:r>
      <w:proofErr w:type="gramEnd"/>
      <w:r w:rsidR="00F6517C">
        <w:rPr>
          <w:rFonts w:ascii="Times New Roman" w:hAnsi="Times New Roman" w:cs="Times New Roman"/>
          <w:sz w:val="24"/>
          <w:szCs w:val="24"/>
        </w:rPr>
        <w:t xml:space="preserve"> </w:t>
      </w:r>
      <w:r w:rsidR="008E1BE5">
        <w:rPr>
          <w:rFonts w:ascii="Times New Roman" w:hAnsi="Times New Roman" w:cs="Times New Roman"/>
          <w:sz w:val="24"/>
          <w:szCs w:val="24"/>
        </w:rPr>
        <w:t>Korda spinalis (urat saraf tulang belakang</w:t>
      </w:r>
      <w:r w:rsidR="00F6517C">
        <w:rPr>
          <w:rFonts w:ascii="Times New Roman" w:hAnsi="Times New Roman" w:cs="Times New Roman"/>
          <w:sz w:val="24"/>
          <w:szCs w:val="24"/>
        </w:rPr>
        <w:t xml:space="preserve">) juga </w:t>
      </w:r>
      <w:r w:rsidR="008E1BE5">
        <w:rPr>
          <w:rFonts w:ascii="Times New Roman" w:hAnsi="Times New Roman" w:cs="Times New Roman"/>
          <w:sz w:val="24"/>
          <w:szCs w:val="24"/>
        </w:rPr>
        <w:t xml:space="preserve">mempunyai kemampuan untuk mengolah dan mengintegrasikan informasi sensorik </w:t>
      </w:r>
      <w:proofErr w:type="gramStart"/>
      <w:r w:rsidR="008E1BE5">
        <w:rPr>
          <w:rFonts w:ascii="Times New Roman" w:hAnsi="Times New Roman" w:cs="Times New Roman"/>
          <w:sz w:val="24"/>
          <w:szCs w:val="24"/>
        </w:rPr>
        <w:t>tanpa  melibatkan</w:t>
      </w:r>
      <w:proofErr w:type="gramEnd"/>
      <w:r w:rsidR="008E1BE5">
        <w:rPr>
          <w:rFonts w:ascii="Times New Roman" w:hAnsi="Times New Roman" w:cs="Times New Roman"/>
          <w:sz w:val="24"/>
          <w:szCs w:val="24"/>
        </w:rPr>
        <w:t xml:space="preserve"> kerja otak, contohnya terjadinya gerak reflex.</w:t>
      </w:r>
    </w:p>
    <w:p w:rsidR="00E011B6" w:rsidRPr="00A76C98" w:rsidRDefault="00E011B6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C98">
        <w:rPr>
          <w:rFonts w:ascii="Times New Roman" w:hAnsi="Times New Roman" w:cs="Times New Roman"/>
          <w:b/>
          <w:sz w:val="24"/>
          <w:szCs w:val="24"/>
        </w:rPr>
        <w:t>Perkembangan otak</w:t>
      </w:r>
    </w:p>
    <w:p w:rsidR="008243BB" w:rsidRDefault="00E011B6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Perkembangan otak dan urat saraf tulang belakang diawali dari adanya perkembangan lempeng neuron menjadi tabung neuron.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98">
        <w:rPr>
          <w:rFonts w:ascii="Times New Roman" w:hAnsi="Times New Roman" w:cs="Times New Roman"/>
          <w:sz w:val="24"/>
          <w:szCs w:val="24"/>
        </w:rPr>
        <w:t>Pada hari ke dua puluh delapan tabung neuron telah menutup dan ujung rostralnya telah berkembang menjadi tiga ruang</w:t>
      </w:r>
      <w:r w:rsidR="00685EB6">
        <w:rPr>
          <w:rFonts w:ascii="Times New Roman" w:hAnsi="Times New Roman" w:cs="Times New Roman"/>
          <w:sz w:val="24"/>
          <w:szCs w:val="24"/>
        </w:rPr>
        <w:t xml:space="preserve"> (ventrikel) yang saling berhubungan, dan jaringan disekelilingnya menjadi tiga bagian utama otak (otak belakang, otak tengah dan otak depan). </w:t>
      </w:r>
    </w:p>
    <w:p w:rsidR="00E011B6" w:rsidRDefault="00685EB6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Seiring perkembangan</w:t>
      </w:r>
      <w:r w:rsidR="00414813">
        <w:rPr>
          <w:rFonts w:ascii="Times New Roman" w:hAnsi="Times New Roman" w:cs="Times New Roman"/>
          <w:sz w:val="24"/>
          <w:szCs w:val="24"/>
        </w:rPr>
        <w:t>, ruang rostral (otak depan</w:t>
      </w:r>
      <w:proofErr w:type="gramStart"/>
      <w:r w:rsidR="00414813">
        <w:rPr>
          <w:rFonts w:ascii="Times New Roman" w:hAnsi="Times New Roman" w:cs="Times New Roman"/>
          <w:sz w:val="24"/>
          <w:szCs w:val="24"/>
        </w:rPr>
        <w:t>)  berkembang</w:t>
      </w:r>
      <w:proofErr w:type="gramEnd"/>
      <w:r w:rsidR="00414813">
        <w:rPr>
          <w:rFonts w:ascii="Times New Roman" w:hAnsi="Times New Roman" w:cs="Times New Roman"/>
          <w:sz w:val="24"/>
          <w:szCs w:val="24"/>
        </w:rPr>
        <w:t xml:space="preserve"> menjadi tiga bagian terpisah yaitu dua ventrikel lateral dan ventrikel ketiga. Wilayah disekeliling ventrikel lateral berkembang menjadi telensefalon (otak ujung) dan sekeliling ventrikel ketiga menjadi diensefalon (otak antara). </w:t>
      </w:r>
      <w:proofErr w:type="gramStart"/>
      <w:r w:rsidR="00414813">
        <w:rPr>
          <w:rFonts w:ascii="Times New Roman" w:hAnsi="Times New Roman" w:cs="Times New Roman"/>
          <w:sz w:val="24"/>
          <w:szCs w:val="24"/>
        </w:rPr>
        <w:t>Ruang di dalam otak tengah (mesensefalon) menjadi sempit dan membentuk akuaduk serebrum, dibagian otak belakang membentuk metensefalon</w:t>
      </w:r>
      <w:r w:rsidR="008243BB">
        <w:rPr>
          <w:rFonts w:ascii="Times New Roman" w:hAnsi="Times New Roman" w:cs="Times New Roman"/>
          <w:sz w:val="24"/>
          <w:szCs w:val="24"/>
        </w:rPr>
        <w:t xml:space="preserve"> </w:t>
      </w:r>
      <w:r w:rsidR="00071978">
        <w:rPr>
          <w:rFonts w:ascii="Times New Roman" w:hAnsi="Times New Roman" w:cs="Times New Roman"/>
          <w:sz w:val="24"/>
          <w:szCs w:val="24"/>
        </w:rPr>
        <w:t>(otak sesudahnya) dan myelensefalon (otak sum-sum).</w:t>
      </w:r>
      <w:proofErr w:type="gramEnd"/>
    </w:p>
    <w:p w:rsidR="009234C7" w:rsidRDefault="009234C7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34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4263" cy="2113472"/>
            <wp:effectExtent l="19050" t="0" r="0" b="0"/>
            <wp:docPr id="15" name="Picture 15" descr="13-02_EmbryonicDevlp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3-02_EmbryonicDevlp_1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1819" t="25882" r="2727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57" cy="211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84" w:rsidRDefault="00923584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26222" cy="2426761"/>
            <wp:effectExtent l="19050" t="0" r="0" b="0"/>
            <wp:docPr id="21" name="Picture 13" descr="Hasil gambar untuk hindbrain stru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sil gambar untuk hindbrain structu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09" cy="24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78" w:rsidRPr="00071978" w:rsidRDefault="00071978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978">
        <w:rPr>
          <w:rFonts w:ascii="Times New Roman" w:hAnsi="Times New Roman" w:cs="Times New Roman"/>
          <w:b/>
          <w:sz w:val="24"/>
          <w:szCs w:val="24"/>
        </w:rPr>
        <w:t xml:space="preserve">Perkembangan otak pra kelahiran </w:t>
      </w:r>
    </w:p>
    <w:p w:rsidR="006D4B75" w:rsidRDefault="00367AD7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Wilayah korteks serbrum </w:t>
      </w:r>
      <w:r w:rsidR="006D4B75">
        <w:rPr>
          <w:rFonts w:ascii="Times New Roman" w:hAnsi="Times New Roman" w:cs="Times New Roman"/>
          <w:sz w:val="24"/>
          <w:szCs w:val="24"/>
        </w:rPr>
        <w:t>merupakan area terluar dari otak yang banyak mengandung sel-sel saraf.</w:t>
      </w:r>
      <w:proofErr w:type="gramEnd"/>
      <w:r w:rsidR="006D4B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4B75">
        <w:rPr>
          <w:rFonts w:ascii="Times New Roman" w:hAnsi="Times New Roman" w:cs="Times New Roman"/>
          <w:sz w:val="24"/>
          <w:szCs w:val="24"/>
        </w:rPr>
        <w:t>Korteks serebrum memiliki ketebalan 3 mm membungkus hemisfer serebrum selayaknya kulit kayu.</w:t>
      </w:r>
      <w:proofErr w:type="gramEnd"/>
      <w:r w:rsidR="006D4B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4B75">
        <w:rPr>
          <w:rFonts w:ascii="Times New Roman" w:hAnsi="Times New Roman" w:cs="Times New Roman"/>
          <w:sz w:val="24"/>
          <w:szCs w:val="24"/>
        </w:rPr>
        <w:t>Sirkuit-sirkuit neuron yang berada di korteks serebrum berperan penting dalam kognisi, persepsi dan kendali gerak.</w:t>
      </w:r>
      <w:proofErr w:type="gramEnd"/>
      <w:r w:rsidR="006D4B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52EE" w:rsidRDefault="003152EE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2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1516" cy="2734573"/>
            <wp:effectExtent l="19050" t="0" r="0" b="0"/>
            <wp:docPr id="2" name="Picture 1" descr="C10B03F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10B03F10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94" cy="27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EE" w:rsidRDefault="003152EE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Perkembangan Korteks </w:t>
      </w:r>
    </w:p>
    <w:p w:rsidR="008243BB" w:rsidRPr="008243BB" w:rsidRDefault="006D4B75" w:rsidP="00D3368F">
      <w:pPr>
        <w:numPr>
          <w:ilvl w:val="0"/>
          <w:numId w:val="1"/>
        </w:numPr>
        <w:jc w:val="both"/>
      </w:pPr>
      <w:r w:rsidRPr="00677B0B">
        <w:rPr>
          <w:rFonts w:ascii="Times New Roman" w:hAnsi="Times New Roman" w:cs="Times New Roman"/>
          <w:sz w:val="24"/>
          <w:szCs w:val="24"/>
        </w:rPr>
        <w:t xml:space="preserve">Korteks serebrum berkembang dari sebelah dalam keluar, </w:t>
      </w:r>
      <w:r w:rsidR="00135BBB" w:rsidRPr="00677B0B">
        <w:rPr>
          <w:rFonts w:ascii="Times New Roman" w:hAnsi="Times New Roman" w:cs="Times New Roman"/>
          <w:sz w:val="24"/>
          <w:szCs w:val="24"/>
        </w:rPr>
        <w:t xml:space="preserve">diawali oleh </w:t>
      </w:r>
      <w:proofErr w:type="gramStart"/>
      <w:r w:rsidR="00135BBB" w:rsidRPr="00677B0B">
        <w:rPr>
          <w:rFonts w:ascii="Times New Roman" w:hAnsi="Times New Roman" w:cs="Times New Roman"/>
          <w:sz w:val="24"/>
          <w:szCs w:val="24"/>
        </w:rPr>
        <w:t>adanya  proliferasi</w:t>
      </w:r>
      <w:proofErr w:type="gramEnd"/>
      <w:r w:rsidR="00135BBB" w:rsidRPr="00677B0B">
        <w:rPr>
          <w:rFonts w:ascii="Times New Roman" w:hAnsi="Times New Roman" w:cs="Times New Roman"/>
          <w:sz w:val="24"/>
          <w:szCs w:val="24"/>
        </w:rPr>
        <w:t xml:space="preserve"> yaitu saat sel-sel progeritor pada bagian dalam tabung neuron (zona ventricular)  membelah membentuk sel progeritor baru dan memperbesar ukuran zona ventricular (ZV). Pola proliferasinya sangat kompleks dan dikendalikan oleh sinyal-sinyal kimiawi. </w:t>
      </w:r>
    </w:p>
    <w:p w:rsidR="008243BB" w:rsidRPr="008243BB" w:rsidRDefault="00135BBB" w:rsidP="00D3368F">
      <w:pPr>
        <w:numPr>
          <w:ilvl w:val="0"/>
          <w:numId w:val="1"/>
        </w:numPr>
        <w:jc w:val="both"/>
      </w:pPr>
      <w:r w:rsidRPr="00677B0B">
        <w:rPr>
          <w:rFonts w:ascii="Times New Roman" w:hAnsi="Times New Roman" w:cs="Times New Roman"/>
          <w:sz w:val="24"/>
          <w:szCs w:val="24"/>
        </w:rPr>
        <w:lastRenderedPageBreak/>
        <w:t xml:space="preserve">Pada tahap selanjutnya sel-sel progeritor </w:t>
      </w:r>
      <w:proofErr w:type="gramStart"/>
      <w:r w:rsidRPr="00677B0B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677B0B">
        <w:rPr>
          <w:rFonts w:ascii="Times New Roman" w:hAnsi="Times New Roman" w:cs="Times New Roman"/>
          <w:sz w:val="24"/>
          <w:szCs w:val="24"/>
        </w:rPr>
        <w:t xml:space="preserve"> melakukan migrasi ke lokasi target / tempat-tempat yang baru dan terus membelah dan memantapkan zona subventrikular (ZSV)</w:t>
      </w:r>
      <w:r w:rsidR="007440C5" w:rsidRPr="00677B0B">
        <w:rPr>
          <w:rFonts w:ascii="Times New Roman" w:hAnsi="Times New Roman" w:cs="Times New Roman"/>
          <w:sz w:val="24"/>
          <w:szCs w:val="24"/>
        </w:rPr>
        <w:t xml:space="preserve">. Pembelahan yang memperbesar ukuran zona-zona ventricular dan sub ventricular ini disebut sebagai periode </w:t>
      </w:r>
      <w:r w:rsidR="007440C5" w:rsidRPr="008243BB">
        <w:rPr>
          <w:rFonts w:ascii="Times New Roman" w:hAnsi="Times New Roman" w:cs="Times New Roman"/>
          <w:b/>
          <w:sz w:val="24"/>
          <w:szCs w:val="24"/>
        </w:rPr>
        <w:t>pembelahan simetris</w:t>
      </w:r>
      <w:r w:rsidR="007440C5" w:rsidRPr="00677B0B">
        <w:rPr>
          <w:rFonts w:ascii="Times New Roman" w:hAnsi="Times New Roman" w:cs="Times New Roman"/>
          <w:sz w:val="24"/>
          <w:szCs w:val="24"/>
        </w:rPr>
        <w:t>.</w:t>
      </w:r>
    </w:p>
    <w:p w:rsidR="008243BB" w:rsidRPr="008243BB" w:rsidRDefault="007440C5" w:rsidP="00D3368F">
      <w:pPr>
        <w:numPr>
          <w:ilvl w:val="0"/>
          <w:numId w:val="1"/>
        </w:numPr>
        <w:jc w:val="both"/>
      </w:pPr>
      <w:r w:rsidRPr="00677B0B">
        <w:rPr>
          <w:rFonts w:ascii="Times New Roman" w:hAnsi="Times New Roman" w:cs="Times New Roman"/>
          <w:sz w:val="24"/>
          <w:szCs w:val="24"/>
        </w:rPr>
        <w:t xml:space="preserve">Sekitar tujuh </w:t>
      </w:r>
      <w:proofErr w:type="gramStart"/>
      <w:r w:rsidRPr="00677B0B">
        <w:rPr>
          <w:rFonts w:ascii="Times New Roman" w:hAnsi="Times New Roman" w:cs="Times New Roman"/>
          <w:sz w:val="24"/>
          <w:szCs w:val="24"/>
        </w:rPr>
        <w:t>minggu  setelah</w:t>
      </w:r>
      <w:proofErr w:type="gramEnd"/>
      <w:r w:rsidRPr="00677B0B">
        <w:rPr>
          <w:rFonts w:ascii="Times New Roman" w:hAnsi="Times New Roman" w:cs="Times New Roman"/>
          <w:sz w:val="24"/>
          <w:szCs w:val="24"/>
        </w:rPr>
        <w:t xml:space="preserve"> konsepsi, sel-sel progeritor akan menerima sinyal untuk melakukan </w:t>
      </w:r>
      <w:r w:rsidRPr="008243BB">
        <w:rPr>
          <w:rFonts w:ascii="Times New Roman" w:hAnsi="Times New Roman" w:cs="Times New Roman"/>
          <w:b/>
          <w:sz w:val="24"/>
          <w:szCs w:val="24"/>
        </w:rPr>
        <w:t>pembelahan asimetris</w:t>
      </w:r>
      <w:r w:rsidRPr="00677B0B">
        <w:rPr>
          <w:rFonts w:ascii="Times New Roman" w:hAnsi="Times New Roman" w:cs="Times New Roman"/>
          <w:sz w:val="24"/>
          <w:szCs w:val="24"/>
        </w:rPr>
        <w:t>, yaitu membentuk dua macam sel yang berbeda, satu sel progeritor dan satunya lagi sel otak.</w:t>
      </w:r>
      <w:r w:rsidR="00677B0B" w:rsidRPr="00677B0B">
        <w:rPr>
          <w:rFonts w:ascii="Times New Roman" w:hAnsi="Times New Roman" w:cs="Times New Roman"/>
          <w:sz w:val="24"/>
          <w:szCs w:val="24"/>
        </w:rPr>
        <w:t xml:space="preserve"> </w:t>
      </w:r>
      <w:r w:rsidRPr="00677B0B">
        <w:rPr>
          <w:rFonts w:ascii="Times New Roman" w:hAnsi="Times New Roman" w:cs="Times New Roman"/>
          <w:sz w:val="24"/>
          <w:szCs w:val="24"/>
        </w:rPr>
        <w:t xml:space="preserve">Sel otak pertama yang dihasilkan dari pembelahan asimetris adalah glia radial. </w:t>
      </w:r>
      <w:r w:rsidRPr="008243BB">
        <w:rPr>
          <w:rFonts w:ascii="Times New Roman" w:hAnsi="Times New Roman" w:cs="Times New Roman"/>
          <w:b/>
          <w:sz w:val="24"/>
          <w:szCs w:val="24"/>
        </w:rPr>
        <w:t xml:space="preserve">Glia </w:t>
      </w:r>
      <w:r w:rsidR="00677B0B" w:rsidRPr="008243BB">
        <w:rPr>
          <w:rFonts w:ascii="Times New Roman" w:hAnsi="Times New Roman" w:cs="Times New Roman"/>
          <w:b/>
          <w:sz w:val="24"/>
          <w:szCs w:val="24"/>
        </w:rPr>
        <w:t>radia</w:t>
      </w:r>
      <w:r w:rsidR="008243BB">
        <w:rPr>
          <w:rFonts w:ascii="Times New Roman" w:hAnsi="Times New Roman" w:cs="Times New Roman"/>
          <w:b/>
          <w:sz w:val="24"/>
          <w:szCs w:val="24"/>
        </w:rPr>
        <w:t>l</w:t>
      </w:r>
      <w:r w:rsidRPr="00677B0B">
        <w:rPr>
          <w:rFonts w:ascii="Times New Roman" w:hAnsi="Times New Roman" w:cs="Times New Roman"/>
          <w:sz w:val="24"/>
          <w:szCs w:val="24"/>
        </w:rPr>
        <w:t xml:space="preserve"> merupakan glia khusus yang tumbuh secara radial dari luar zona ventricular menuju </w:t>
      </w:r>
      <w:r w:rsidR="008243BB">
        <w:rPr>
          <w:rFonts w:ascii="Times New Roman" w:hAnsi="Times New Roman" w:cs="Times New Roman"/>
          <w:sz w:val="24"/>
          <w:szCs w:val="24"/>
        </w:rPr>
        <w:t>permukaan korteks.</w:t>
      </w:r>
      <w:r w:rsidR="006D5651" w:rsidRPr="00677B0B">
        <w:rPr>
          <w:rFonts w:ascii="Times New Roman" w:hAnsi="Times New Roman" w:cs="Times New Roman"/>
          <w:sz w:val="24"/>
          <w:szCs w:val="24"/>
        </w:rPr>
        <w:t xml:space="preserve"> </w:t>
      </w:r>
      <w:r w:rsidR="00677B0B" w:rsidRPr="00677B0B">
        <w:rPr>
          <w:rFonts w:ascii="Times New Roman" w:hAnsi="Times New Roman" w:cs="Times New Roman"/>
          <w:sz w:val="24"/>
          <w:szCs w:val="24"/>
        </w:rPr>
        <w:t>Badan sel glia radial tetap dekat dengan dinding tabung neural dalam ZV &amp; ZSV, serat-seratnya menjulur ke arah luar dari ZV, spt jari-jari roda, berujung pada kaki-kaki serupa mangkok yang melekat pada pia mater di permukaan luar dan akan menjadi korteks serebrum</w:t>
      </w:r>
      <w:r w:rsidR="00677B0B">
        <w:rPr>
          <w:rFonts w:ascii="Times New Roman" w:hAnsi="Times New Roman" w:cs="Times New Roman"/>
          <w:sz w:val="24"/>
          <w:szCs w:val="24"/>
        </w:rPr>
        <w:t>.</w:t>
      </w:r>
      <w:r w:rsidR="00677B0B" w:rsidRPr="00677B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0EF" w:rsidRPr="00B860EF" w:rsidRDefault="00677B0B" w:rsidP="00D3368F">
      <w:pPr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>G</w:t>
      </w:r>
      <w:r w:rsidR="006D5651" w:rsidRPr="00677B0B">
        <w:rPr>
          <w:rFonts w:ascii="Times New Roman" w:hAnsi="Times New Roman" w:cs="Times New Roman"/>
          <w:sz w:val="24"/>
          <w:szCs w:val="24"/>
        </w:rPr>
        <w:t xml:space="preserve">lia </w:t>
      </w:r>
      <w:r>
        <w:rPr>
          <w:rFonts w:ascii="Times New Roman" w:hAnsi="Times New Roman" w:cs="Times New Roman"/>
          <w:sz w:val="24"/>
          <w:szCs w:val="24"/>
        </w:rPr>
        <w:t xml:space="preserve">radial </w:t>
      </w:r>
      <w:r w:rsidR="006D5651" w:rsidRPr="00677B0B">
        <w:rPr>
          <w:rFonts w:ascii="Times New Roman" w:hAnsi="Times New Roman" w:cs="Times New Roman"/>
          <w:sz w:val="24"/>
          <w:szCs w:val="24"/>
        </w:rPr>
        <w:t xml:space="preserve">ini menjadi panduan bagi neuron-neuron yang </w:t>
      </w:r>
      <w:proofErr w:type="gramStart"/>
      <w:r w:rsidR="006D5651" w:rsidRPr="00677B0B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6D5651" w:rsidRPr="00677B0B">
        <w:rPr>
          <w:rFonts w:ascii="Times New Roman" w:hAnsi="Times New Roman" w:cs="Times New Roman"/>
          <w:sz w:val="24"/>
          <w:szCs w:val="24"/>
        </w:rPr>
        <w:t xml:space="preserve"> bermigrasi</w:t>
      </w:r>
      <w:r>
        <w:rPr>
          <w:rFonts w:ascii="Times New Roman" w:hAnsi="Times New Roman" w:cs="Times New Roman"/>
          <w:sz w:val="24"/>
          <w:szCs w:val="24"/>
        </w:rPr>
        <w:t xml:space="preserve">. Setelah neuron-neuron yang sedang berkembang itu bermigrasi mereka harus menyelaraskan diri dengan neuron-neuron lain yang bermigrasi ke daerah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untuk kemudian membentuk struktur-struktur sitem saraf, proses ini disebut agregasi</w:t>
      </w:r>
      <w:r w:rsidR="0010326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8B9" w:rsidRPr="0010326B">
        <w:rPr>
          <w:rFonts w:ascii="Times New Roman" w:hAnsi="Times New Roman" w:cs="Times New Roman"/>
          <w:sz w:val="24"/>
          <w:szCs w:val="24"/>
        </w:rPr>
        <w:t xml:space="preserve">Periode pembelahan asimetris terjadi sekitar 3 bulan Jalur migrasi neuron awal membutuhkan waktu 1 hari sedangkan yang terakhir (lapisan 6) sekitar 2minggu. </w:t>
      </w:r>
    </w:p>
    <w:p w:rsidR="00B31827" w:rsidRDefault="00B860EF" w:rsidP="00D3368F">
      <w:pPr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>Pertumbuhan akson dan pembentukan sinap, ketika neuron telah</w:t>
      </w:r>
      <w:r w:rsidR="00D07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bermigrasi ke posisi yang tepat </w:t>
      </w:r>
      <w:proofErr w:type="gramStart"/>
      <w:r w:rsidR="00D07EDA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D07EDA">
        <w:rPr>
          <w:rFonts w:ascii="Times New Roman" w:hAnsi="Times New Roman" w:cs="Times New Roman"/>
          <w:sz w:val="24"/>
          <w:szCs w:val="24"/>
        </w:rPr>
        <w:t xml:space="preserve"> mulai melakukan diferensiasi secara bertahap membentuk </w:t>
      </w:r>
      <w:r>
        <w:rPr>
          <w:rFonts w:ascii="Times New Roman" w:hAnsi="Times New Roman" w:cs="Times New Roman"/>
          <w:sz w:val="24"/>
          <w:szCs w:val="24"/>
        </w:rPr>
        <w:t xml:space="preserve">akson dan </w:t>
      </w:r>
      <w:r w:rsidR="00D07EDA">
        <w:rPr>
          <w:rFonts w:ascii="Times New Roman" w:hAnsi="Times New Roman" w:cs="Times New Roman"/>
          <w:sz w:val="24"/>
          <w:szCs w:val="24"/>
        </w:rPr>
        <w:t>dendrit. D</w:t>
      </w:r>
      <w:r>
        <w:rPr>
          <w:rFonts w:ascii="Times New Roman" w:hAnsi="Times New Roman" w:cs="Times New Roman"/>
          <w:sz w:val="24"/>
          <w:szCs w:val="24"/>
        </w:rPr>
        <w:t xml:space="preserve">i setiap ujung akson yang mulai tumbuh terdapat struktur </w:t>
      </w:r>
      <w:r w:rsidRPr="00B860EF">
        <w:rPr>
          <w:rFonts w:ascii="Times New Roman" w:hAnsi="Times New Roman" w:cs="Times New Roman"/>
          <w:i/>
          <w:sz w:val="24"/>
          <w:szCs w:val="24"/>
        </w:rPr>
        <w:t>growth cone</w:t>
      </w:r>
      <w:r>
        <w:rPr>
          <w:rFonts w:ascii="Times New Roman" w:hAnsi="Times New Roman" w:cs="Times New Roman"/>
          <w:sz w:val="24"/>
          <w:szCs w:val="24"/>
        </w:rPr>
        <w:t xml:space="preserve"> yang mengulur dan merektraksi sitoplasmik, untuk mencari rute yang tepat. </w:t>
      </w:r>
      <w:r w:rsidRPr="000F375A">
        <w:rPr>
          <w:rFonts w:ascii="Times New Roman" w:hAnsi="Times New Roman" w:cs="Times New Roman"/>
          <w:i/>
          <w:sz w:val="24"/>
          <w:szCs w:val="24"/>
        </w:rPr>
        <w:t>Growth cone</w:t>
      </w:r>
      <w:r>
        <w:rPr>
          <w:rFonts w:ascii="Times New Roman" w:hAnsi="Times New Roman" w:cs="Times New Roman"/>
          <w:sz w:val="24"/>
          <w:szCs w:val="24"/>
        </w:rPr>
        <w:t xml:space="preserve"> ketika bermigrasi dipandu oleh </w:t>
      </w:r>
      <w:r w:rsidR="00D13379">
        <w:rPr>
          <w:rFonts w:ascii="Times New Roman" w:hAnsi="Times New Roman" w:cs="Times New Roman"/>
          <w:sz w:val="24"/>
          <w:szCs w:val="24"/>
        </w:rPr>
        <w:t>sinyal kimiawi yang berada disepanjang rutenya, dan sinyal-sinyal yang datang dari akson lain yang sedang tumbuh di dekatnya.</w:t>
      </w:r>
      <w:r w:rsidR="00D07EDA">
        <w:rPr>
          <w:rFonts w:ascii="Times New Roman" w:hAnsi="Times New Roman" w:cs="Times New Roman"/>
          <w:sz w:val="24"/>
          <w:szCs w:val="24"/>
        </w:rPr>
        <w:t xml:space="preserve"> </w:t>
      </w:r>
      <w:r w:rsidR="00D13379" w:rsidRPr="00D07EDA">
        <w:rPr>
          <w:rFonts w:ascii="Times New Roman" w:hAnsi="Times New Roman" w:cs="Times New Roman"/>
          <w:b/>
          <w:i/>
          <w:sz w:val="24"/>
          <w:szCs w:val="24"/>
        </w:rPr>
        <w:t>Pioneer growth cone</w:t>
      </w:r>
      <w:r w:rsidR="00D13379">
        <w:rPr>
          <w:rFonts w:ascii="Times New Roman" w:hAnsi="Times New Roman" w:cs="Times New Roman"/>
          <w:sz w:val="24"/>
          <w:szCs w:val="24"/>
        </w:rPr>
        <w:t xml:space="preserve">, merupakan para perintis jalur yang </w:t>
      </w:r>
      <w:proofErr w:type="gramStart"/>
      <w:r w:rsidR="00D13379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D13379">
        <w:rPr>
          <w:rFonts w:ascii="Times New Roman" w:hAnsi="Times New Roman" w:cs="Times New Roman"/>
          <w:sz w:val="24"/>
          <w:szCs w:val="24"/>
        </w:rPr>
        <w:t xml:space="preserve"> diikuti oleh akson-akson yang sedang berkembang untuk tumbuh disepanjang jalur yang telah dibentuk.</w:t>
      </w:r>
      <w:r w:rsidR="00604B25" w:rsidRPr="00604B25">
        <w:rPr>
          <w:noProof/>
        </w:rPr>
        <w:t xml:space="preserve"> </w:t>
      </w:r>
    </w:p>
    <w:p w:rsidR="00B31827" w:rsidRPr="00B31827" w:rsidRDefault="00B31827" w:rsidP="00D3368F">
      <w:pPr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Setelah akson mencapai tempat-tempat yang diinginkan,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dimulai pembentukan pola sinapsis yang tepat. Pembentuka</w:t>
      </w:r>
      <w:r w:rsidR="00060DD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sinanpsis-sinapsis baru (sinaptogenesis) sangat tergantung oleh keberadaan sel gial khususnya sel astrosit karena saat awal pembentukan sinap membutuhkan kolesterol dalam jumlah besar yang dipasok dari astrosit.</w:t>
      </w:r>
    </w:p>
    <w:p w:rsidR="00B860EF" w:rsidRPr="00B860EF" w:rsidRDefault="00B31827" w:rsidP="00D3368F">
      <w:pPr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Kematian neuron merupakan bagian yang normal dan penting dalam perkembangan neural, </w:t>
      </w:r>
      <w:r w:rsidR="000C6A4C">
        <w:rPr>
          <w:rFonts w:ascii="Times New Roman" w:hAnsi="Times New Roman" w:cs="Times New Roman"/>
          <w:sz w:val="24"/>
          <w:szCs w:val="24"/>
        </w:rPr>
        <w:t>karena neuron yang dihasilkan 50% lebih banyak dari yang dibutuhkan dan hanya yang kuat yang akan menang (</w:t>
      </w:r>
      <w:r w:rsidR="000C6A4C" w:rsidRPr="000C6A4C">
        <w:rPr>
          <w:rFonts w:ascii="Times New Roman" w:hAnsi="Times New Roman" w:cs="Times New Roman"/>
          <w:i/>
          <w:sz w:val="24"/>
          <w:szCs w:val="24"/>
        </w:rPr>
        <w:t>survival of the fittest</w:t>
      </w:r>
      <w:r w:rsidR="000C6A4C">
        <w:rPr>
          <w:rFonts w:ascii="Times New Roman" w:hAnsi="Times New Roman" w:cs="Times New Roman"/>
          <w:sz w:val="24"/>
          <w:szCs w:val="24"/>
        </w:rPr>
        <w:t>). Neuron dapat bertahan hidup karena adanya neutrofin yang berperan dalam memandu akson dan menstimulasi sinaptogenik. Kematian neuron dapat</w:t>
      </w:r>
      <w:r w:rsidR="009643AB">
        <w:rPr>
          <w:rFonts w:ascii="Times New Roman" w:hAnsi="Times New Roman" w:cs="Times New Roman"/>
          <w:sz w:val="24"/>
          <w:szCs w:val="24"/>
        </w:rPr>
        <w:t xml:space="preserve"> terjadi karena tidak adanya neutrofin yang sesuai untuk memicu program genetic di dalam neuron, sehingga neuron-neuron </w:t>
      </w:r>
      <w:proofErr w:type="gramStart"/>
      <w:r w:rsidR="009643AB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9643AB">
        <w:rPr>
          <w:rFonts w:ascii="Times New Roman" w:hAnsi="Times New Roman" w:cs="Times New Roman"/>
          <w:sz w:val="24"/>
          <w:szCs w:val="24"/>
        </w:rPr>
        <w:t xml:space="preserve"> secara aktif bunuh diri (apoptosis). Neuron-ne</w:t>
      </w:r>
      <w:r w:rsidR="000F375A">
        <w:rPr>
          <w:rFonts w:ascii="Times New Roman" w:hAnsi="Times New Roman" w:cs="Times New Roman"/>
          <w:sz w:val="24"/>
          <w:szCs w:val="24"/>
        </w:rPr>
        <w:t>u</w:t>
      </w:r>
      <w:r w:rsidR="009643AB">
        <w:rPr>
          <w:rFonts w:ascii="Times New Roman" w:hAnsi="Times New Roman" w:cs="Times New Roman"/>
          <w:sz w:val="24"/>
          <w:szCs w:val="24"/>
        </w:rPr>
        <w:t xml:space="preserve">ron yang telah mati meninggalkan ruang kosong di membrane sel </w:t>
      </w:r>
      <w:r w:rsidR="009643AB">
        <w:rPr>
          <w:rFonts w:ascii="Times New Roman" w:hAnsi="Times New Roman" w:cs="Times New Roman"/>
          <w:sz w:val="24"/>
          <w:szCs w:val="24"/>
        </w:rPr>
        <w:lastRenderedPageBreak/>
        <w:t xml:space="preserve">post-sinap, </w:t>
      </w:r>
      <w:r w:rsidR="000F375A">
        <w:rPr>
          <w:rFonts w:ascii="Times New Roman" w:hAnsi="Times New Roman" w:cs="Times New Roman"/>
          <w:sz w:val="24"/>
          <w:szCs w:val="24"/>
        </w:rPr>
        <w:t xml:space="preserve">ruang kosong itu </w:t>
      </w:r>
      <w:proofErr w:type="gramStart"/>
      <w:r w:rsidR="009643AB">
        <w:rPr>
          <w:rFonts w:ascii="Times New Roman" w:hAnsi="Times New Roman" w:cs="Times New Roman"/>
          <w:sz w:val="24"/>
          <w:szCs w:val="24"/>
        </w:rPr>
        <w:t>ak</w:t>
      </w:r>
      <w:r w:rsidR="000F375A">
        <w:rPr>
          <w:rFonts w:ascii="Times New Roman" w:hAnsi="Times New Roman" w:cs="Times New Roman"/>
          <w:sz w:val="24"/>
          <w:szCs w:val="24"/>
        </w:rPr>
        <w:t>a</w:t>
      </w:r>
      <w:r w:rsidR="009643AB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="009643AB">
        <w:rPr>
          <w:rFonts w:ascii="Times New Roman" w:hAnsi="Times New Roman" w:cs="Times New Roman"/>
          <w:sz w:val="24"/>
          <w:szCs w:val="24"/>
        </w:rPr>
        <w:t xml:space="preserve"> diisi oleh terminal-terminal akson yang bertunas dan bertahan hidup, sehingga akan terjadi penataan ulang sinapsis yang dapat meningkatkan selektivitas transmisi. </w:t>
      </w:r>
      <w:r w:rsidR="00B860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B75" w:rsidRDefault="00F54508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508">
        <w:rPr>
          <w:rFonts w:ascii="Times New Roman" w:hAnsi="Times New Roman" w:cs="Times New Roman"/>
          <w:b/>
          <w:sz w:val="24"/>
          <w:szCs w:val="24"/>
        </w:rPr>
        <w:t>Perkembangan Otak Pasca Kelahiran</w:t>
      </w:r>
    </w:p>
    <w:p w:rsidR="009234C7" w:rsidRDefault="00F54508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4508">
        <w:rPr>
          <w:rFonts w:ascii="Times New Roman" w:hAnsi="Times New Roman" w:cs="Times New Roman"/>
          <w:sz w:val="24"/>
          <w:szCs w:val="24"/>
        </w:rPr>
        <w:t>Otak manusia berkembang jauh lebih lamban</w:t>
      </w:r>
      <w:r w:rsidR="00222105">
        <w:rPr>
          <w:rFonts w:ascii="Times New Roman" w:hAnsi="Times New Roman" w:cs="Times New Roman"/>
          <w:sz w:val="24"/>
          <w:szCs w:val="24"/>
        </w:rPr>
        <w:t xml:space="preserve"> </w:t>
      </w:r>
      <w:r w:rsidRPr="00F54508">
        <w:rPr>
          <w:rFonts w:ascii="Times New Roman" w:hAnsi="Times New Roman" w:cs="Times New Roman"/>
          <w:sz w:val="24"/>
          <w:szCs w:val="24"/>
        </w:rPr>
        <w:t>dibanding otak spesies-spesies lainnya, dan belum mencapai kematangannya secara penuh hingga masa remaja akhir</w:t>
      </w:r>
      <w:r w:rsidR="007D5D50">
        <w:rPr>
          <w:rFonts w:ascii="Times New Roman" w:hAnsi="Times New Roman" w:cs="Times New Roman"/>
          <w:sz w:val="24"/>
          <w:szCs w:val="24"/>
        </w:rPr>
        <w:t>, sekitar dua dasawarsa lamanya.</w:t>
      </w:r>
      <w:proofErr w:type="gramEnd"/>
      <w:r w:rsidR="00222105">
        <w:rPr>
          <w:rFonts w:ascii="Times New Roman" w:hAnsi="Times New Roman" w:cs="Times New Roman"/>
          <w:sz w:val="24"/>
          <w:szCs w:val="24"/>
        </w:rPr>
        <w:t xml:space="preserve"> Korteks prefrontal adalah bagian otak yang </w:t>
      </w:r>
      <w:proofErr w:type="gramStart"/>
      <w:r w:rsidR="00222105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222105">
        <w:rPr>
          <w:rFonts w:ascii="Times New Roman" w:hAnsi="Times New Roman" w:cs="Times New Roman"/>
          <w:sz w:val="24"/>
          <w:szCs w:val="24"/>
        </w:rPr>
        <w:t xml:space="preserve"> mencapai kematangan paling akhir. </w:t>
      </w:r>
    </w:p>
    <w:p w:rsidR="00F512FB" w:rsidRDefault="00222105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Secara subtansial volume otak manusia </w:t>
      </w:r>
      <w:r w:rsidR="000F375A">
        <w:rPr>
          <w:rFonts w:ascii="Times New Roman" w:hAnsi="Times New Roman" w:cs="Times New Roman"/>
          <w:sz w:val="24"/>
          <w:szCs w:val="24"/>
        </w:rPr>
        <w:t>dewasa</w:t>
      </w:r>
      <w:r>
        <w:rPr>
          <w:rFonts w:ascii="Times New Roman" w:hAnsi="Times New Roman" w:cs="Times New Roman"/>
          <w:sz w:val="24"/>
          <w:szCs w:val="24"/>
        </w:rPr>
        <w:t xml:space="preserve"> 4 kali lipat </w:t>
      </w:r>
      <w:r w:rsidR="000F375A">
        <w:rPr>
          <w:rFonts w:ascii="Times New Roman" w:hAnsi="Times New Roman" w:cs="Times New Roman"/>
          <w:sz w:val="24"/>
          <w:szCs w:val="24"/>
        </w:rPr>
        <w:t>lebih besar dibandingkan</w:t>
      </w:r>
      <w:r>
        <w:rPr>
          <w:rFonts w:ascii="Times New Roman" w:hAnsi="Times New Roman" w:cs="Times New Roman"/>
          <w:sz w:val="24"/>
          <w:szCs w:val="24"/>
        </w:rPr>
        <w:t xml:space="preserve"> ketika </w:t>
      </w:r>
      <w:r w:rsidR="000F375A">
        <w:rPr>
          <w:rFonts w:ascii="Times New Roman" w:hAnsi="Times New Roman" w:cs="Times New Roman"/>
          <w:sz w:val="24"/>
          <w:szCs w:val="24"/>
        </w:rPr>
        <w:t xml:space="preserve">baru </w:t>
      </w:r>
      <w:r>
        <w:rPr>
          <w:rFonts w:ascii="Times New Roman" w:hAnsi="Times New Roman" w:cs="Times New Roman"/>
          <w:sz w:val="24"/>
          <w:szCs w:val="24"/>
        </w:rPr>
        <w:t>lahir.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Peningkatan ukuran ini bukan karena </w:t>
      </w:r>
      <w:r w:rsidR="00F512FB">
        <w:rPr>
          <w:rFonts w:ascii="Times New Roman" w:hAnsi="Times New Roman" w:cs="Times New Roman"/>
          <w:sz w:val="24"/>
          <w:szCs w:val="24"/>
        </w:rPr>
        <w:t xml:space="preserve">adanya neuron-neuron tambahan, karena neuron pada otak dewasa telah tersusun sejak </w:t>
      </w:r>
      <w:proofErr w:type="gramStart"/>
      <w:r w:rsidR="00F512FB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="00F512FB">
        <w:rPr>
          <w:rFonts w:ascii="Times New Roman" w:hAnsi="Times New Roman" w:cs="Times New Roman"/>
          <w:sz w:val="24"/>
          <w:szCs w:val="24"/>
        </w:rPr>
        <w:t xml:space="preserve"> tujuh bulan perkembangan prenatal. Pertumbuhan pasca kelahiran hanya merupakan hasil pertumbuhan sinaptogenesis, mielinisasi</w:t>
      </w:r>
      <w:r w:rsidR="00060DDA">
        <w:rPr>
          <w:rFonts w:ascii="Times New Roman" w:hAnsi="Times New Roman" w:cs="Times New Roman"/>
          <w:sz w:val="24"/>
          <w:szCs w:val="24"/>
        </w:rPr>
        <w:t xml:space="preserve"> akson (</w:t>
      </w:r>
      <w:r w:rsidR="00060DDA" w:rsidRPr="00060DDA">
        <w:rPr>
          <w:rFonts w:ascii="Times New Roman" w:hAnsi="Times New Roman" w:cs="Times New Roman"/>
          <w:sz w:val="24"/>
          <w:szCs w:val="24"/>
          <w:lang w:val="id-ID"/>
        </w:rPr>
        <w:t xml:space="preserve">proses dimana glia menghasilkan senyawa lemak insulasi yg mengakselerasi transmisi impuls </w:t>
      </w:r>
      <w:proofErr w:type="gramStart"/>
      <w:r w:rsidR="00060DDA" w:rsidRPr="00060DDA">
        <w:rPr>
          <w:rFonts w:ascii="Times New Roman" w:hAnsi="Times New Roman" w:cs="Times New Roman"/>
          <w:sz w:val="24"/>
          <w:szCs w:val="24"/>
          <w:lang w:val="id-ID"/>
        </w:rPr>
        <w:t>pd</w:t>
      </w:r>
      <w:proofErr w:type="gramEnd"/>
      <w:r w:rsidR="00060DDA" w:rsidRPr="00060DDA">
        <w:rPr>
          <w:rFonts w:ascii="Times New Roman" w:hAnsi="Times New Roman" w:cs="Times New Roman"/>
          <w:sz w:val="24"/>
          <w:szCs w:val="24"/>
          <w:lang w:val="id-ID"/>
        </w:rPr>
        <w:t xml:space="preserve"> sejumlah besar akson</w:t>
      </w:r>
      <w:r w:rsidR="00060DDA">
        <w:rPr>
          <w:rFonts w:ascii="Times New Roman" w:hAnsi="Times New Roman" w:cs="Times New Roman"/>
          <w:sz w:val="24"/>
          <w:szCs w:val="24"/>
        </w:rPr>
        <w:t>) dan dendrite.</w:t>
      </w:r>
      <w:r w:rsidR="00060DD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60DDA">
        <w:rPr>
          <w:rFonts w:ascii="Times New Roman" w:hAnsi="Times New Roman" w:cs="Times New Roman"/>
          <w:sz w:val="24"/>
          <w:szCs w:val="24"/>
        </w:rPr>
        <w:t xml:space="preserve">Proses neurogenesis hanya </w:t>
      </w:r>
      <w:r w:rsidR="00F512FB">
        <w:rPr>
          <w:rFonts w:ascii="Times New Roman" w:hAnsi="Times New Roman" w:cs="Times New Roman"/>
          <w:sz w:val="24"/>
          <w:szCs w:val="24"/>
        </w:rPr>
        <w:t xml:space="preserve">ada </w:t>
      </w:r>
      <w:r w:rsidR="00060DDA">
        <w:rPr>
          <w:rFonts w:ascii="Times New Roman" w:hAnsi="Times New Roman" w:cs="Times New Roman"/>
          <w:sz w:val="24"/>
          <w:szCs w:val="24"/>
        </w:rPr>
        <w:t xml:space="preserve">di </w:t>
      </w:r>
      <w:r w:rsidR="00F512FB">
        <w:rPr>
          <w:rFonts w:ascii="Times New Roman" w:hAnsi="Times New Roman" w:cs="Times New Roman"/>
          <w:sz w:val="24"/>
          <w:szCs w:val="24"/>
        </w:rPr>
        <w:t>hipokampus yang terlibat dalam pembel</w:t>
      </w:r>
      <w:r w:rsidR="00060DDA">
        <w:rPr>
          <w:rFonts w:ascii="Times New Roman" w:hAnsi="Times New Roman" w:cs="Times New Roman"/>
          <w:sz w:val="24"/>
          <w:szCs w:val="24"/>
        </w:rPr>
        <w:t>a</w:t>
      </w:r>
      <w:r w:rsidR="00F512FB">
        <w:rPr>
          <w:rFonts w:ascii="Times New Roman" w:hAnsi="Times New Roman" w:cs="Times New Roman"/>
          <w:sz w:val="24"/>
          <w:szCs w:val="24"/>
        </w:rPr>
        <w:t>jaran dan bulbus olfaktori yang t</w:t>
      </w:r>
      <w:r w:rsidR="00060DDA">
        <w:rPr>
          <w:rFonts w:ascii="Times New Roman" w:hAnsi="Times New Roman" w:cs="Times New Roman"/>
          <w:sz w:val="24"/>
          <w:szCs w:val="24"/>
        </w:rPr>
        <w:t>erlibat dalam indera penciuman.</w:t>
      </w:r>
    </w:p>
    <w:p w:rsidR="009234C7" w:rsidRDefault="009234C7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34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3825" cy="2612530"/>
            <wp:effectExtent l="19050" t="0" r="0" b="0"/>
            <wp:docPr id="18" name="Picture 18" descr="48-20-HumanBrain-L.jpg                                         00004D01KARL's Pocketrans              B81D7FDE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48-20-HumanBrain-L.jpg                                         00004D01KARL's Pocketrans              B81D7FDE: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78" cy="261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50" w:rsidRPr="008243BB" w:rsidRDefault="00F512FB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3BB">
        <w:rPr>
          <w:rFonts w:ascii="Times New Roman" w:hAnsi="Times New Roman" w:cs="Times New Roman"/>
          <w:b/>
          <w:sz w:val="24"/>
          <w:szCs w:val="24"/>
        </w:rPr>
        <w:t xml:space="preserve">Otak </w:t>
      </w:r>
      <w:proofErr w:type="gramStart"/>
      <w:r w:rsidRPr="008243BB">
        <w:rPr>
          <w:rFonts w:ascii="Times New Roman" w:hAnsi="Times New Roman" w:cs="Times New Roman"/>
          <w:b/>
          <w:sz w:val="24"/>
          <w:szCs w:val="24"/>
        </w:rPr>
        <w:t>Depan  (</w:t>
      </w:r>
      <w:proofErr w:type="gramEnd"/>
      <w:r w:rsidR="00060DDA" w:rsidRPr="008243BB">
        <w:rPr>
          <w:rFonts w:ascii="Times New Roman" w:hAnsi="Times New Roman" w:cs="Times New Roman"/>
          <w:b/>
          <w:sz w:val="24"/>
          <w:szCs w:val="24"/>
        </w:rPr>
        <w:t>Forebrain</w:t>
      </w:r>
      <w:r w:rsidRPr="008243BB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F54508" w:rsidRDefault="00060DDA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Terdiri dari telensefalon dan diensefalon.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8D5">
        <w:rPr>
          <w:rFonts w:ascii="Times New Roman" w:hAnsi="Times New Roman" w:cs="Times New Roman"/>
          <w:sz w:val="24"/>
          <w:szCs w:val="24"/>
        </w:rPr>
        <w:t>Telensefalalon menyusun sebagian besar dari hemisfer serebrum</w:t>
      </w:r>
      <w:r w:rsidR="008B3565">
        <w:rPr>
          <w:rFonts w:ascii="Times New Roman" w:hAnsi="Times New Roman" w:cs="Times New Roman"/>
          <w:sz w:val="24"/>
          <w:szCs w:val="24"/>
        </w:rPr>
        <w:t>, yang menginisiasi gerakan yang disengaja,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3565">
        <w:rPr>
          <w:rFonts w:ascii="Times New Roman" w:hAnsi="Times New Roman" w:cs="Times New Roman"/>
          <w:sz w:val="24"/>
          <w:szCs w:val="24"/>
        </w:rPr>
        <w:t xml:space="preserve">menginterpretasikan input sensorik, proses kognitif kompleks seperti belajar, bicara maupun mengatasi masalah. </w:t>
      </w:r>
    </w:p>
    <w:p w:rsidR="0078363A" w:rsidRPr="0078363A" w:rsidRDefault="008B3565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Hemisfer serebrum dibungkus oleh korteks serebri</w:t>
      </w:r>
      <w:r w:rsidR="00443830">
        <w:rPr>
          <w:rFonts w:ascii="Times New Roman" w:hAnsi="Times New Roman" w:cs="Times New Roman"/>
          <w:sz w:val="24"/>
          <w:szCs w:val="24"/>
        </w:rPr>
        <w:t xml:space="preserve"> yang </w:t>
      </w:r>
      <w:r w:rsidR="003A55AC">
        <w:rPr>
          <w:rFonts w:ascii="Times New Roman" w:hAnsi="Times New Roman" w:cs="Times New Roman"/>
          <w:sz w:val="24"/>
          <w:szCs w:val="24"/>
        </w:rPr>
        <w:t>tebal</w:t>
      </w:r>
      <w:r w:rsidR="00443830" w:rsidRPr="00443830">
        <w:rPr>
          <w:rFonts w:ascii="Times New Roman" w:hAnsi="Times New Roman" w:cs="Times New Roman"/>
          <w:sz w:val="24"/>
          <w:szCs w:val="24"/>
        </w:rPr>
        <w:t>n</w:t>
      </w:r>
      <w:r w:rsidR="00443830">
        <w:rPr>
          <w:rFonts w:ascii="Times New Roman" w:hAnsi="Times New Roman" w:cs="Times New Roman"/>
          <w:sz w:val="24"/>
          <w:szCs w:val="24"/>
        </w:rPr>
        <w:t>ya</w:t>
      </w:r>
      <w:r w:rsidR="00443830" w:rsidRPr="00443830">
        <w:rPr>
          <w:rFonts w:ascii="Times New Roman" w:hAnsi="Times New Roman" w:cs="Times New Roman"/>
          <w:sz w:val="24"/>
          <w:szCs w:val="24"/>
        </w:rPr>
        <w:t xml:space="preserve"> 3 mm </w:t>
      </w:r>
      <w:r w:rsidR="00443830">
        <w:rPr>
          <w:rFonts w:ascii="Times New Roman" w:hAnsi="Times New Roman" w:cs="Times New Roman"/>
          <w:sz w:val="24"/>
          <w:szCs w:val="24"/>
        </w:rPr>
        <w:t xml:space="preserve">dan </w:t>
      </w:r>
      <w:r w:rsidR="00443830" w:rsidRPr="00443830">
        <w:rPr>
          <w:rFonts w:ascii="Times New Roman" w:hAnsi="Times New Roman" w:cs="Times New Roman"/>
          <w:sz w:val="24"/>
          <w:szCs w:val="24"/>
        </w:rPr>
        <w:t>luas 2.360 cm2.</w:t>
      </w:r>
      <w:proofErr w:type="gramEnd"/>
      <w:r w:rsidR="00443830" w:rsidRPr="004438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363A">
        <w:rPr>
          <w:rFonts w:ascii="Times New Roman" w:hAnsi="Times New Roman" w:cs="Times New Roman"/>
          <w:sz w:val="24"/>
          <w:szCs w:val="24"/>
        </w:rPr>
        <w:t xml:space="preserve">Korteks serebrum otak manusia </w:t>
      </w:r>
      <w:r>
        <w:rPr>
          <w:rFonts w:ascii="Times New Roman" w:hAnsi="Times New Roman" w:cs="Times New Roman"/>
          <w:sz w:val="24"/>
          <w:szCs w:val="24"/>
        </w:rPr>
        <w:t>sangat berlekuk-lekuk, yang terdiri dari sulkus, fisura dan girus.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63A" w:rsidRPr="0078363A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Sulkus </w:t>
      </w:r>
      <w:r w:rsidR="0078363A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78363A" w:rsidRPr="0078363A">
        <w:rPr>
          <w:rFonts w:ascii="Times New Roman" w:hAnsi="Times New Roman" w:cs="Times New Roman"/>
          <w:bCs/>
          <w:iCs/>
          <w:sz w:val="24"/>
          <w:szCs w:val="24"/>
        </w:rPr>
        <w:t>entral</w:t>
      </w:r>
      <w:r w:rsidR="0078363A" w:rsidRPr="0078363A">
        <w:rPr>
          <w:rFonts w:ascii="Times New Roman" w:hAnsi="Times New Roman" w:cs="Times New Roman"/>
          <w:bCs/>
          <w:iCs/>
          <w:sz w:val="24"/>
          <w:szCs w:val="24"/>
          <w:lang w:val="id-ID"/>
        </w:rPr>
        <w:t>is</w:t>
      </w:r>
      <w:r w:rsidR="0078363A" w:rsidRPr="0078363A">
        <w:rPr>
          <w:rFonts w:ascii="Times New Roman" w:hAnsi="Times New Roman" w:cs="Times New Roman"/>
          <w:sz w:val="24"/>
          <w:szCs w:val="24"/>
        </w:rPr>
        <w:t xml:space="preserve"> </w:t>
      </w:r>
      <w:r w:rsidR="0078363A" w:rsidRPr="0078363A">
        <w:rPr>
          <w:rFonts w:ascii="Times New Roman" w:hAnsi="Times New Roman" w:cs="Times New Roman"/>
          <w:sz w:val="24"/>
          <w:szCs w:val="24"/>
          <w:lang w:val="id-ID"/>
        </w:rPr>
        <w:t xml:space="preserve">membagi menjadi lobus </w:t>
      </w:r>
      <w:r w:rsidR="0078363A" w:rsidRPr="0078363A">
        <w:rPr>
          <w:rFonts w:ascii="Times New Roman" w:hAnsi="Times New Roman" w:cs="Times New Roman"/>
          <w:sz w:val="24"/>
          <w:szCs w:val="24"/>
        </w:rPr>
        <w:t xml:space="preserve">frontal </w:t>
      </w:r>
      <w:r w:rsidR="0078363A" w:rsidRPr="0078363A"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r w:rsidR="0078363A">
        <w:rPr>
          <w:rFonts w:ascii="Times New Roman" w:hAnsi="Times New Roman" w:cs="Times New Roman"/>
          <w:sz w:val="24"/>
          <w:szCs w:val="24"/>
        </w:rPr>
        <w:t xml:space="preserve">parietal, sedangkan fisura sentral membagi hemisferum serebri menjadi </w:t>
      </w:r>
      <w:r w:rsidR="003A55AC">
        <w:rPr>
          <w:rFonts w:ascii="Times New Roman" w:hAnsi="Times New Roman" w:cs="Times New Roman"/>
          <w:sz w:val="24"/>
          <w:szCs w:val="24"/>
        </w:rPr>
        <w:t xml:space="preserve">bagian </w:t>
      </w:r>
      <w:r w:rsidR="0078363A">
        <w:rPr>
          <w:rFonts w:ascii="Times New Roman" w:hAnsi="Times New Roman" w:cs="Times New Roman"/>
          <w:sz w:val="24"/>
          <w:szCs w:val="24"/>
        </w:rPr>
        <w:t>kiri dan kanan.</w:t>
      </w:r>
    </w:p>
    <w:p w:rsidR="00923584" w:rsidRDefault="008B3565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Dua pertiga permukaan korteks tersembunyi dalam alur-alur.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Sebagian korteks </w:t>
      </w:r>
      <w:proofErr w:type="gramStart"/>
      <w:r>
        <w:rPr>
          <w:rFonts w:ascii="Times New Roman" w:hAnsi="Times New Roman" w:cs="Times New Roman"/>
          <w:sz w:val="24"/>
          <w:szCs w:val="24"/>
        </w:rPr>
        <w:t>serebrum  terdir</w:t>
      </w:r>
      <w:r w:rsidR="00443830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443830">
        <w:rPr>
          <w:rFonts w:ascii="Times New Roman" w:hAnsi="Times New Roman" w:cs="Times New Roman"/>
          <w:sz w:val="24"/>
          <w:szCs w:val="24"/>
        </w:rPr>
        <w:t xml:space="preserve"> dari glia, badan sel dan dend</w:t>
      </w:r>
      <w:r>
        <w:rPr>
          <w:rFonts w:ascii="Times New Roman" w:hAnsi="Times New Roman" w:cs="Times New Roman"/>
          <w:sz w:val="24"/>
          <w:szCs w:val="24"/>
        </w:rPr>
        <w:t xml:space="preserve">rit sehingga terlihat berwarna kelabu </w:t>
      </w:r>
      <w:r w:rsidR="00443830"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z w:val="24"/>
          <w:szCs w:val="24"/>
        </w:rPr>
        <w:t xml:space="preserve">disebut sebagai substansia nigra (materi </w:t>
      </w:r>
      <w:r w:rsidR="00443830">
        <w:rPr>
          <w:rFonts w:ascii="Times New Roman" w:hAnsi="Times New Roman" w:cs="Times New Roman"/>
          <w:sz w:val="24"/>
          <w:szCs w:val="24"/>
        </w:rPr>
        <w:t>kel</w:t>
      </w:r>
      <w:r>
        <w:rPr>
          <w:rFonts w:ascii="Times New Roman" w:hAnsi="Times New Roman" w:cs="Times New Roman"/>
          <w:sz w:val="24"/>
          <w:szCs w:val="24"/>
        </w:rPr>
        <w:t xml:space="preserve">abu).  Di bagian bawah korteks terdapat jutaan akson </w:t>
      </w:r>
      <w:r w:rsidR="003A55AC">
        <w:rPr>
          <w:rFonts w:ascii="Times New Roman" w:hAnsi="Times New Roman" w:cs="Times New Roman"/>
          <w:sz w:val="24"/>
          <w:szCs w:val="24"/>
        </w:rPr>
        <w:t xml:space="preserve">bermyelin </w:t>
      </w:r>
      <w:r>
        <w:rPr>
          <w:rFonts w:ascii="Times New Roman" w:hAnsi="Times New Roman" w:cs="Times New Roman"/>
          <w:sz w:val="24"/>
          <w:szCs w:val="24"/>
        </w:rPr>
        <w:t>yang menyambungkan neuron-neuron di korteks sehingga terlihat berwarna putih buram, dan di</w:t>
      </w:r>
      <w:r w:rsidR="00443830">
        <w:rPr>
          <w:rFonts w:ascii="Times New Roman" w:hAnsi="Times New Roman" w:cs="Times New Roman"/>
          <w:sz w:val="24"/>
          <w:szCs w:val="24"/>
        </w:rPr>
        <w:t xml:space="preserve">sebut substansia </w:t>
      </w:r>
      <w:proofErr w:type="gramStart"/>
      <w:r w:rsidR="00443830">
        <w:rPr>
          <w:rFonts w:ascii="Times New Roman" w:hAnsi="Times New Roman" w:cs="Times New Roman"/>
          <w:sz w:val="24"/>
          <w:szCs w:val="24"/>
        </w:rPr>
        <w:t>alba</w:t>
      </w:r>
      <w:proofErr w:type="gramEnd"/>
      <w:r w:rsidR="00443830">
        <w:rPr>
          <w:rFonts w:ascii="Times New Roman" w:hAnsi="Times New Roman" w:cs="Times New Roman"/>
          <w:sz w:val="24"/>
          <w:szCs w:val="24"/>
        </w:rPr>
        <w:t xml:space="preserve"> (materi putih). </w:t>
      </w:r>
    </w:p>
    <w:p w:rsidR="00923584" w:rsidRDefault="00923584" w:rsidP="0092358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0BBE">
        <w:rPr>
          <w:rFonts w:ascii="Times New Roman" w:hAnsi="Times New Roman" w:cs="Times New Roman"/>
          <w:sz w:val="24"/>
          <w:szCs w:val="24"/>
        </w:rPr>
        <w:t>Kortek</w:t>
      </w:r>
      <w:r>
        <w:rPr>
          <w:rFonts w:ascii="Times New Roman" w:hAnsi="Times New Roman" w:cs="Times New Roman"/>
          <w:sz w:val="24"/>
          <w:szCs w:val="24"/>
        </w:rPr>
        <w:t>s serebrum menerima informasi sensoris dari organ-organ sensoris.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Korteks yang menerima informasi visual (korteks visual primer)  berada di bagian </w:t>
      </w:r>
      <w:r w:rsidRPr="0017056D">
        <w:rPr>
          <w:rFonts w:ascii="Times New Roman" w:hAnsi="Times New Roman" w:cs="Times New Roman"/>
          <w:b/>
          <w:sz w:val="24"/>
          <w:szCs w:val="24"/>
        </w:rPr>
        <w:t>lobus oksipital</w:t>
      </w:r>
      <w:r>
        <w:rPr>
          <w:rFonts w:ascii="Times New Roman" w:hAnsi="Times New Roman" w:cs="Times New Roman"/>
          <w:sz w:val="24"/>
          <w:szCs w:val="24"/>
        </w:rPr>
        <w:t xml:space="preserve"> (bagian paling belakang/kaudal),  informasi pendengaran (korteks auditorius primer) berada di bagian </w:t>
      </w:r>
      <w:r w:rsidRPr="0017056D">
        <w:rPr>
          <w:rFonts w:ascii="Times New Roman" w:hAnsi="Times New Roman" w:cs="Times New Roman"/>
          <w:b/>
          <w:sz w:val="24"/>
          <w:szCs w:val="24"/>
        </w:rPr>
        <w:t>lobus temporal</w:t>
      </w:r>
      <w:r>
        <w:rPr>
          <w:rFonts w:ascii="Times New Roman" w:hAnsi="Times New Roman" w:cs="Times New Roman"/>
          <w:sz w:val="24"/>
          <w:szCs w:val="24"/>
        </w:rPr>
        <w:t xml:space="preserve">, informasi dari sistem somatosensoris (korteks somatosensoris primer) berada di bagian </w:t>
      </w:r>
      <w:r w:rsidRPr="0017056D">
        <w:rPr>
          <w:rFonts w:ascii="Times New Roman" w:hAnsi="Times New Roman" w:cs="Times New Roman"/>
          <w:b/>
          <w:sz w:val="24"/>
          <w:szCs w:val="24"/>
        </w:rPr>
        <w:t>lobus parietal</w:t>
      </w:r>
      <w:r>
        <w:rPr>
          <w:rFonts w:ascii="Times New Roman" w:hAnsi="Times New Roman" w:cs="Times New Roman"/>
          <w:sz w:val="24"/>
          <w:szCs w:val="24"/>
        </w:rPr>
        <w:t xml:space="preserve">, informasi rasa yang dikecap berada di korteks insular, korteks yang berperan dalam mengendalikan otot rangka (korteks motorik primer) berada di </w:t>
      </w:r>
      <w:r w:rsidRPr="0017056D">
        <w:rPr>
          <w:rFonts w:ascii="Times New Roman" w:hAnsi="Times New Roman" w:cs="Times New Roman"/>
          <w:b/>
          <w:sz w:val="24"/>
          <w:szCs w:val="24"/>
        </w:rPr>
        <w:t>lobus frontal</w:t>
      </w:r>
      <w:r>
        <w:rPr>
          <w:rFonts w:ascii="Times New Roman" w:hAnsi="Times New Roman" w:cs="Times New Roman"/>
          <w:sz w:val="24"/>
          <w:szCs w:val="24"/>
        </w:rPr>
        <w:t xml:space="preserve"> (di depan sulkus sentral). </w:t>
      </w:r>
    </w:p>
    <w:p w:rsidR="00923584" w:rsidRDefault="00923584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7056D" w:rsidRDefault="00923584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3280" cy="2120975"/>
            <wp:effectExtent l="19050" t="0" r="0" b="0"/>
            <wp:docPr id="16" name="Picture 7" descr="Hasil gambar untuk lobus o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sil gambar untuk lobus ota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96" cy="212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11" w:rsidRDefault="007F7EF8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Setiap daerah sensoris primer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mengirim</w:t>
      </w:r>
      <w:r w:rsidR="002B26E0">
        <w:rPr>
          <w:rFonts w:ascii="Times New Roman" w:hAnsi="Times New Roman" w:cs="Times New Roman"/>
          <w:sz w:val="24"/>
          <w:szCs w:val="24"/>
        </w:rPr>
        <w:t xml:space="preserve"> ke wilayah-wilayah bersebelahan yang disebut korteks asosiasi sesoris yang akan menganalisis informasi yang diterima dari korteks sensoris primer, persepsi dan ingatan akan disimpan disini. </w:t>
      </w:r>
      <w:proofErr w:type="gramStart"/>
      <w:r w:rsidR="002B26E0">
        <w:rPr>
          <w:rFonts w:ascii="Times New Roman" w:hAnsi="Times New Roman" w:cs="Times New Roman"/>
          <w:sz w:val="24"/>
          <w:szCs w:val="24"/>
        </w:rPr>
        <w:t>Pada lobus frontal, korteks asosiasi motoriknya</w:t>
      </w:r>
      <w:r w:rsidR="00207348">
        <w:rPr>
          <w:rFonts w:ascii="Times New Roman" w:hAnsi="Times New Roman" w:cs="Times New Roman"/>
          <w:sz w:val="24"/>
          <w:szCs w:val="24"/>
        </w:rPr>
        <w:t xml:space="preserve"> berperan dalam perencanaan, </w:t>
      </w:r>
      <w:r w:rsidR="002B26E0">
        <w:rPr>
          <w:rFonts w:ascii="Times New Roman" w:hAnsi="Times New Roman" w:cs="Times New Roman"/>
          <w:sz w:val="24"/>
          <w:szCs w:val="24"/>
        </w:rPr>
        <w:t>pelaksanaan gerakan,</w:t>
      </w:r>
      <w:r w:rsidR="00207348" w:rsidRPr="00207348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207348">
        <w:rPr>
          <w:rFonts w:ascii="Times New Roman" w:hAnsi="Times New Roman" w:cs="Times New Roman"/>
          <w:sz w:val="24"/>
          <w:szCs w:val="24"/>
        </w:rPr>
        <w:t>dan m</w:t>
      </w:r>
      <w:r w:rsidR="00207348" w:rsidRPr="00207348">
        <w:rPr>
          <w:rFonts w:ascii="Times New Roman" w:hAnsi="Times New Roman" w:cs="Times New Roman"/>
          <w:sz w:val="24"/>
          <w:szCs w:val="24"/>
        </w:rPr>
        <w:t>engendalikan area korteks motorik primer, s</w:t>
      </w:r>
      <w:r w:rsidR="00207348">
        <w:rPr>
          <w:rFonts w:ascii="Times New Roman" w:hAnsi="Times New Roman" w:cs="Times New Roman"/>
          <w:sz w:val="24"/>
          <w:szCs w:val="24"/>
        </w:rPr>
        <w:t>e</w:t>
      </w:r>
      <w:r w:rsidR="00207348" w:rsidRPr="00207348">
        <w:rPr>
          <w:rFonts w:ascii="Times New Roman" w:hAnsi="Times New Roman" w:cs="Times New Roman"/>
          <w:sz w:val="24"/>
          <w:szCs w:val="24"/>
        </w:rPr>
        <w:t>h</w:t>
      </w:r>
      <w:r w:rsidR="00207348">
        <w:rPr>
          <w:rFonts w:ascii="Times New Roman" w:hAnsi="Times New Roman" w:cs="Times New Roman"/>
          <w:sz w:val="24"/>
          <w:szCs w:val="24"/>
        </w:rPr>
        <w:t>in</w:t>
      </w:r>
      <w:r w:rsidR="00207348" w:rsidRPr="00207348">
        <w:rPr>
          <w:rFonts w:ascii="Times New Roman" w:hAnsi="Times New Roman" w:cs="Times New Roman"/>
          <w:sz w:val="24"/>
          <w:szCs w:val="24"/>
        </w:rPr>
        <w:t>g</w:t>
      </w:r>
      <w:r w:rsidR="00207348">
        <w:rPr>
          <w:rFonts w:ascii="Times New Roman" w:hAnsi="Times New Roman" w:cs="Times New Roman"/>
          <w:sz w:val="24"/>
          <w:szCs w:val="24"/>
        </w:rPr>
        <w:t>ga</w:t>
      </w:r>
      <w:r w:rsidR="00207348" w:rsidRPr="00207348">
        <w:rPr>
          <w:rFonts w:ascii="Times New Roman" w:hAnsi="Times New Roman" w:cs="Times New Roman"/>
          <w:sz w:val="24"/>
          <w:szCs w:val="24"/>
        </w:rPr>
        <w:t xml:space="preserve"> merupakan pengendali perilaku secara langsung</w:t>
      </w:r>
      <w:r w:rsidR="00207348">
        <w:rPr>
          <w:rFonts w:ascii="Times New Roman" w:hAnsi="Times New Roman" w:cs="Times New Roman"/>
          <w:sz w:val="24"/>
          <w:szCs w:val="24"/>
        </w:rPr>
        <w:t>,</w:t>
      </w:r>
      <w:r w:rsidR="002B26E0">
        <w:rPr>
          <w:rFonts w:ascii="Times New Roman" w:hAnsi="Times New Roman" w:cs="Times New Roman"/>
          <w:sz w:val="24"/>
          <w:szCs w:val="24"/>
        </w:rPr>
        <w:t xml:space="preserve"> area ini </w:t>
      </w:r>
      <w:r w:rsidR="00207348">
        <w:rPr>
          <w:rFonts w:ascii="Times New Roman" w:hAnsi="Times New Roman" w:cs="Times New Roman"/>
          <w:sz w:val="24"/>
          <w:szCs w:val="24"/>
        </w:rPr>
        <w:t>disebut juga korteks pramotorik yang letaknya rostral terhadap korteks motorik primer.</w:t>
      </w:r>
      <w:proofErr w:type="gramEnd"/>
      <w:r w:rsidR="00207348">
        <w:rPr>
          <w:rFonts w:ascii="Times New Roman" w:hAnsi="Times New Roman" w:cs="Times New Roman"/>
          <w:sz w:val="24"/>
          <w:szCs w:val="24"/>
        </w:rPr>
        <w:t xml:space="preserve"> Lobus frontal sisanya yang terletak rostral terhadap kortes asosiasi motorik dikenal sebagai korteks prefrontal, area ini terlibat dalam perumusan rencana, strategi, belajar, psikologis, </w:t>
      </w:r>
      <w:r w:rsidR="00207348" w:rsidRPr="00207348">
        <w:rPr>
          <w:rFonts w:ascii="Times New Roman" w:hAnsi="Times New Roman" w:cs="Times New Roman"/>
          <w:i/>
          <w:sz w:val="24"/>
          <w:szCs w:val="24"/>
        </w:rPr>
        <w:t>working memor</w:t>
      </w:r>
      <w:r w:rsidR="00207348">
        <w:rPr>
          <w:rFonts w:ascii="Times New Roman" w:hAnsi="Times New Roman" w:cs="Times New Roman"/>
          <w:i/>
          <w:sz w:val="24"/>
          <w:szCs w:val="24"/>
        </w:rPr>
        <w:t>y</w:t>
      </w:r>
      <w:r w:rsidR="00207348">
        <w:rPr>
          <w:rFonts w:ascii="Times New Roman" w:hAnsi="Times New Roman" w:cs="Times New Roman"/>
          <w:sz w:val="24"/>
          <w:szCs w:val="24"/>
        </w:rPr>
        <w:t xml:space="preserve">, kerja respon tunda, mengikuti dua peraturan pada saat yang </w:t>
      </w:r>
      <w:r w:rsidR="003A55AC">
        <w:rPr>
          <w:rFonts w:ascii="Times New Roman" w:hAnsi="Times New Roman" w:cs="Times New Roman"/>
          <w:sz w:val="24"/>
          <w:szCs w:val="24"/>
        </w:rPr>
        <w:t>sama, perilaku terkait etika,</w:t>
      </w:r>
      <w:r w:rsidR="00207348">
        <w:rPr>
          <w:rFonts w:ascii="Times New Roman" w:hAnsi="Times New Roman" w:cs="Times New Roman"/>
          <w:sz w:val="24"/>
          <w:szCs w:val="24"/>
        </w:rPr>
        <w:t xml:space="preserve"> moral dan perilaku </w:t>
      </w:r>
      <w:r w:rsidR="003A55AC">
        <w:rPr>
          <w:rFonts w:ascii="Times New Roman" w:hAnsi="Times New Roman" w:cs="Times New Roman"/>
          <w:sz w:val="24"/>
          <w:szCs w:val="24"/>
        </w:rPr>
        <w:t xml:space="preserve">yang </w:t>
      </w:r>
      <w:r w:rsidR="00207348">
        <w:rPr>
          <w:rFonts w:ascii="Times New Roman" w:hAnsi="Times New Roman" w:cs="Times New Roman"/>
          <w:sz w:val="24"/>
          <w:szCs w:val="24"/>
        </w:rPr>
        <w:t>sesuai konteks.</w:t>
      </w:r>
      <w:r w:rsidR="007836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E26" w:rsidRPr="00544E26" w:rsidRDefault="0078363A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363A">
        <w:rPr>
          <w:rFonts w:ascii="Times New Roman" w:hAnsi="Times New Roman" w:cs="Times New Roman"/>
          <w:b/>
          <w:bCs/>
          <w:sz w:val="24"/>
          <w:szCs w:val="24"/>
        </w:rPr>
        <w:t xml:space="preserve">Neo korteks, </w:t>
      </w:r>
      <w:r w:rsidRPr="0078363A">
        <w:rPr>
          <w:rFonts w:ascii="Times New Roman" w:hAnsi="Times New Roman" w:cs="Times New Roman"/>
          <w:sz w:val="24"/>
          <w:szCs w:val="24"/>
        </w:rPr>
        <w:t>korteks serebrum yang membungkus sebagian besar permukaan hemisfer serebrum (lobus frontal, pa</w:t>
      </w:r>
      <w:r>
        <w:rPr>
          <w:rFonts w:ascii="Times New Roman" w:hAnsi="Times New Roman" w:cs="Times New Roman"/>
          <w:sz w:val="24"/>
          <w:szCs w:val="24"/>
        </w:rPr>
        <w:t xml:space="preserve">rietal, oksipital dan temporal). </w:t>
      </w:r>
      <w:proofErr w:type="gramStart"/>
      <w:r w:rsidRPr="0078363A">
        <w:rPr>
          <w:rFonts w:ascii="Times New Roman" w:hAnsi="Times New Roman" w:cs="Times New Roman"/>
          <w:sz w:val="24"/>
          <w:szCs w:val="24"/>
        </w:rPr>
        <w:t>Hemis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78363A">
        <w:rPr>
          <w:rFonts w:ascii="Times New Roman" w:hAnsi="Times New Roman" w:cs="Times New Roman"/>
          <w:sz w:val="24"/>
          <w:szCs w:val="24"/>
        </w:rPr>
        <w:t xml:space="preserve">er serebri </w:t>
      </w:r>
      <w:r>
        <w:rPr>
          <w:rFonts w:ascii="Times New Roman" w:hAnsi="Times New Roman" w:cs="Times New Roman"/>
          <w:sz w:val="24"/>
          <w:szCs w:val="24"/>
        </w:rPr>
        <w:t>d</w:t>
      </w:r>
      <w:r w:rsidR="006708B9" w:rsidRPr="0078363A">
        <w:rPr>
          <w:rFonts w:ascii="Times New Roman" w:hAnsi="Times New Roman" w:cs="Times New Roman"/>
          <w:sz w:val="24"/>
          <w:szCs w:val="24"/>
          <w:lang w:val="id-ID"/>
        </w:rPr>
        <w:t xml:space="preserve">ibagi oleh </w:t>
      </w:r>
      <w:r w:rsidR="006708B9" w:rsidRPr="007836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longitudinal fissure</w:t>
      </w:r>
      <w:r w:rsidR="006708B9" w:rsidRPr="0078363A">
        <w:rPr>
          <w:rFonts w:ascii="Times New Roman" w:hAnsi="Times New Roman" w:cs="Times New Roman"/>
          <w:sz w:val="24"/>
          <w:szCs w:val="24"/>
        </w:rPr>
        <w:t xml:space="preserve"> </w:t>
      </w:r>
      <w:r w:rsidR="006708B9" w:rsidRPr="0078363A">
        <w:rPr>
          <w:rFonts w:ascii="Times New Roman" w:hAnsi="Times New Roman" w:cs="Times New Roman"/>
          <w:sz w:val="24"/>
          <w:szCs w:val="24"/>
          <w:lang w:val="id-ID"/>
        </w:rPr>
        <w:t>menjadi bagian kanan dan kiri</w:t>
      </w:r>
      <w:r w:rsidR="00544E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44E26">
        <w:rPr>
          <w:rFonts w:ascii="Times New Roman" w:hAnsi="Times New Roman" w:cs="Times New Roman"/>
          <w:sz w:val="24"/>
          <w:szCs w:val="24"/>
        </w:rPr>
        <w:t xml:space="preserve"> Kedua hemisfer mempersepsi dunia secara berbeda karena mereka tidak melakukan fungsi yang </w:t>
      </w:r>
      <w:proofErr w:type="gramStart"/>
      <w:r w:rsidR="00544E26">
        <w:rPr>
          <w:rFonts w:ascii="Times New Roman" w:hAnsi="Times New Roman" w:cs="Times New Roman"/>
          <w:sz w:val="24"/>
          <w:szCs w:val="24"/>
        </w:rPr>
        <w:t>identik  namun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kedua hemisfer serebrum </w:t>
      </w:r>
      <w:r w:rsidR="00544E26">
        <w:rPr>
          <w:rFonts w:ascii="Times New Roman" w:hAnsi="Times New Roman" w:cs="Times New Roman"/>
          <w:sz w:val="24"/>
          <w:szCs w:val="24"/>
        </w:rPr>
        <w:lastRenderedPageBreak/>
        <w:t xml:space="preserve">ini saling bekerja sama. </w:t>
      </w:r>
      <w:proofErr w:type="gramStart"/>
      <w:r w:rsidR="00544E26">
        <w:rPr>
          <w:rFonts w:ascii="Times New Roman" w:hAnsi="Times New Roman" w:cs="Times New Roman"/>
          <w:sz w:val="24"/>
          <w:szCs w:val="24"/>
        </w:rPr>
        <w:t>Sejumlah fungsi terlateralisasi, terletak sebagian besar pada satu sisi otak.</w:t>
      </w:r>
      <w:proofErr w:type="gramEnd"/>
      <w:r w:rsidR="00544E26">
        <w:rPr>
          <w:rFonts w:ascii="Times New Roman" w:hAnsi="Times New Roman" w:cs="Times New Roman"/>
          <w:sz w:val="24"/>
          <w:szCs w:val="24"/>
        </w:rPr>
        <w:t xml:space="preserve"> </w:t>
      </w:r>
      <w:r w:rsidR="006708B9" w:rsidRPr="007836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4E26" w:rsidRPr="00544E26">
        <w:rPr>
          <w:rFonts w:ascii="Times New Roman" w:hAnsi="Times New Roman" w:cs="Times New Roman"/>
          <w:sz w:val="24"/>
          <w:szCs w:val="24"/>
        </w:rPr>
        <w:t xml:space="preserve">Hemisfer kiri melakukan </w:t>
      </w:r>
      <w:r w:rsidR="00544E26" w:rsidRPr="00544E26">
        <w:rPr>
          <w:rFonts w:ascii="Times New Roman" w:hAnsi="Times New Roman" w:cs="Times New Roman"/>
          <w:b/>
          <w:bCs/>
          <w:sz w:val="24"/>
          <w:szCs w:val="24"/>
        </w:rPr>
        <w:t>analisis</w:t>
      </w:r>
      <w:r w:rsidR="00544E26" w:rsidRPr="00544E26">
        <w:rPr>
          <w:rFonts w:ascii="Times New Roman" w:hAnsi="Times New Roman" w:cs="Times New Roman"/>
          <w:sz w:val="24"/>
          <w:szCs w:val="24"/>
        </w:rPr>
        <w:t xml:space="preserve"> informasi, sehingga berfungsi mengenali peristiwa berseri seperti aktifitas verbal (bicara, menulis, membaca, memahami pembicaraan)</w:t>
      </w:r>
      <w:r w:rsidR="00544E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44E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4E26" w:rsidRPr="00544E26">
        <w:rPr>
          <w:rFonts w:ascii="Times New Roman" w:hAnsi="Times New Roman" w:cs="Times New Roman"/>
          <w:sz w:val="24"/>
          <w:szCs w:val="24"/>
        </w:rPr>
        <w:t xml:space="preserve">Hemisfer kanan melakukan </w:t>
      </w:r>
      <w:r w:rsidR="00544E26" w:rsidRPr="00544E26">
        <w:rPr>
          <w:rFonts w:ascii="Times New Roman" w:hAnsi="Times New Roman" w:cs="Times New Roman"/>
          <w:b/>
          <w:bCs/>
          <w:sz w:val="24"/>
          <w:szCs w:val="24"/>
        </w:rPr>
        <w:t>sintesis</w:t>
      </w:r>
      <w:r w:rsidR="00544E26" w:rsidRPr="00544E26">
        <w:rPr>
          <w:rFonts w:ascii="Times New Roman" w:hAnsi="Times New Roman" w:cs="Times New Roman"/>
          <w:sz w:val="24"/>
          <w:szCs w:val="24"/>
        </w:rPr>
        <w:t>, yang menggabungkan unsur-unsur terpisah untuk dipersepsikan secara utuh, seperti menggambar sketsa, membaca peta dan membangun objek kompleks dari unsur yang lebih kecil.</w:t>
      </w:r>
      <w:proofErr w:type="gramEnd"/>
      <w:r w:rsidR="00544E26">
        <w:rPr>
          <w:rFonts w:ascii="Times New Roman" w:hAnsi="Times New Roman" w:cs="Times New Roman"/>
          <w:sz w:val="24"/>
          <w:szCs w:val="24"/>
        </w:rPr>
        <w:t xml:space="preserve"> Kedua hemisferium yang terpisah dihubungkan</w:t>
      </w:r>
      <w:r w:rsidR="002826BA">
        <w:rPr>
          <w:rFonts w:ascii="Times New Roman" w:hAnsi="Times New Roman" w:cs="Times New Roman"/>
          <w:sz w:val="24"/>
          <w:szCs w:val="24"/>
        </w:rPr>
        <w:t xml:space="preserve"> oleh korpus kalosum sebuah komisura</w:t>
      </w:r>
      <w:r w:rsidR="00544E26">
        <w:rPr>
          <w:rFonts w:ascii="Times New Roman" w:hAnsi="Times New Roman" w:cs="Times New Roman"/>
          <w:sz w:val="24"/>
          <w:szCs w:val="24"/>
        </w:rPr>
        <w:t xml:space="preserve"> besar akson yang menghubungkan </w:t>
      </w:r>
      <w:r w:rsidR="00542711">
        <w:rPr>
          <w:rFonts w:ascii="Times New Roman" w:hAnsi="Times New Roman" w:cs="Times New Roman"/>
          <w:sz w:val="24"/>
          <w:szCs w:val="24"/>
        </w:rPr>
        <w:t xml:space="preserve">bagian-bagian yang </w:t>
      </w:r>
      <w:proofErr w:type="gramStart"/>
      <w:r w:rsidR="00542711">
        <w:rPr>
          <w:rFonts w:ascii="Times New Roman" w:hAnsi="Times New Roman" w:cs="Times New Roman"/>
          <w:sz w:val="24"/>
          <w:szCs w:val="24"/>
        </w:rPr>
        <w:t>sesuai  pada</w:t>
      </w:r>
      <w:proofErr w:type="gramEnd"/>
      <w:r w:rsidR="00542711">
        <w:rPr>
          <w:rFonts w:ascii="Times New Roman" w:hAnsi="Times New Roman" w:cs="Times New Roman"/>
          <w:sz w:val="24"/>
          <w:szCs w:val="24"/>
        </w:rPr>
        <w:t xml:space="preserve"> korteks serebrum sebelah kiri dan kanan.</w:t>
      </w:r>
      <w:r w:rsidR="003A55AC">
        <w:rPr>
          <w:rFonts w:ascii="Times New Roman" w:hAnsi="Times New Roman" w:cs="Times New Roman"/>
          <w:sz w:val="24"/>
          <w:szCs w:val="24"/>
        </w:rPr>
        <w:t xml:space="preserve"> </w:t>
      </w:r>
      <w:r w:rsidR="00542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77B" w:rsidRDefault="008F63EE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449">
        <w:rPr>
          <w:rFonts w:ascii="Times New Roman" w:hAnsi="Times New Roman" w:cs="Times New Roman"/>
          <w:b/>
          <w:sz w:val="24"/>
          <w:szCs w:val="24"/>
        </w:rPr>
        <w:t xml:space="preserve">Sistem limbic </w:t>
      </w:r>
    </w:p>
    <w:p w:rsidR="009234C7" w:rsidRPr="00587449" w:rsidRDefault="009234C7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433313" cy="2182180"/>
            <wp:effectExtent l="19050" t="0" r="0" b="0"/>
            <wp:docPr id="11" name="Picture 1" descr="Hasil gambar untuk gambar sistem limb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gambar sistem limbi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51" cy="21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EE" w:rsidRPr="008F63EE" w:rsidRDefault="007310BF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Sistem limbic,  strukturnya berperan dalam pengaturan motivasi dan emosi seperti makan, minum, aktifitas seksual, kegelisahan dan perilaku kasar, strukturnya terdiri dari struktur bulbus olfaktorius, </w:t>
      </w:r>
      <w:r w:rsidR="00587449">
        <w:rPr>
          <w:rFonts w:ascii="Times New Roman" w:hAnsi="Times New Roman" w:cs="Times New Roman"/>
          <w:sz w:val="24"/>
          <w:szCs w:val="24"/>
        </w:rPr>
        <w:t xml:space="preserve">thalamus anterior, </w:t>
      </w:r>
      <w:r>
        <w:rPr>
          <w:rFonts w:ascii="Times New Roman" w:hAnsi="Times New Roman" w:cs="Times New Roman"/>
          <w:sz w:val="24"/>
          <w:szCs w:val="24"/>
        </w:rPr>
        <w:t>hipotalamus, hipokampus, amigdala, dan girus singulatus korteks serebrum.</w:t>
      </w:r>
      <w:r w:rsidR="005874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63EE" w:rsidRPr="008F63EE">
        <w:rPr>
          <w:rFonts w:ascii="Times New Roman" w:hAnsi="Times New Roman" w:cs="Times New Roman"/>
          <w:b/>
          <w:bCs/>
          <w:sz w:val="24"/>
          <w:szCs w:val="24"/>
        </w:rPr>
        <w:t xml:space="preserve">Hipokampus </w:t>
      </w:r>
      <w:r w:rsidR="008F63EE" w:rsidRPr="008F63E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F63EE" w:rsidRPr="008F63EE">
        <w:rPr>
          <w:rFonts w:ascii="Times New Roman" w:hAnsi="Times New Roman" w:cs="Times New Roman"/>
          <w:sz w:val="24"/>
          <w:szCs w:val="24"/>
        </w:rPr>
        <w:t xml:space="preserve"> bagian limbik yang </w:t>
      </w:r>
      <w:r w:rsidR="003A3518">
        <w:rPr>
          <w:rFonts w:ascii="Times New Roman" w:hAnsi="Times New Roman" w:cs="Times New Roman"/>
          <w:sz w:val="24"/>
          <w:szCs w:val="24"/>
        </w:rPr>
        <w:t xml:space="preserve">berbentuk seperti kuda laut, terletak diantara thalamus dan korteks serebrum mengarah ke sisi posterior otak bagian belakang, </w:t>
      </w:r>
      <w:r w:rsidR="008F63EE" w:rsidRPr="008F63EE">
        <w:rPr>
          <w:rFonts w:ascii="Times New Roman" w:hAnsi="Times New Roman" w:cs="Times New Roman"/>
          <w:sz w:val="24"/>
          <w:szCs w:val="24"/>
        </w:rPr>
        <w:t xml:space="preserve">berperan </w:t>
      </w:r>
      <w:r w:rsidR="003A3518">
        <w:rPr>
          <w:rFonts w:ascii="Times New Roman" w:hAnsi="Times New Roman" w:cs="Times New Roman"/>
          <w:sz w:val="24"/>
          <w:szCs w:val="24"/>
        </w:rPr>
        <w:t xml:space="preserve"> dalam pembelajaran dan ingatan. </w:t>
      </w:r>
      <w:proofErr w:type="gramStart"/>
      <w:r w:rsidR="003A3518" w:rsidRPr="003D295A">
        <w:rPr>
          <w:rFonts w:ascii="Times New Roman" w:hAnsi="Times New Roman" w:cs="Times New Roman"/>
          <w:b/>
          <w:sz w:val="24"/>
          <w:szCs w:val="24"/>
        </w:rPr>
        <w:t>Forniks</w:t>
      </w:r>
      <w:r w:rsidR="003A3518">
        <w:rPr>
          <w:rFonts w:ascii="Times New Roman" w:hAnsi="Times New Roman" w:cs="Times New Roman"/>
          <w:sz w:val="24"/>
          <w:szCs w:val="24"/>
        </w:rPr>
        <w:t xml:space="preserve"> merupakan berkas serat yang menghubungkan hipokampus dengan bagian</w:t>
      </w:r>
      <w:r w:rsidR="003D295A">
        <w:rPr>
          <w:rFonts w:ascii="Times New Roman" w:hAnsi="Times New Roman" w:cs="Times New Roman"/>
          <w:sz w:val="24"/>
          <w:szCs w:val="24"/>
        </w:rPr>
        <w:t xml:space="preserve">-bagian lain otak, termasuk </w:t>
      </w:r>
      <w:r w:rsidR="003D295A" w:rsidRPr="003D295A">
        <w:rPr>
          <w:rFonts w:ascii="Times New Roman" w:hAnsi="Times New Roman" w:cs="Times New Roman"/>
          <w:b/>
          <w:sz w:val="24"/>
          <w:szCs w:val="24"/>
        </w:rPr>
        <w:t>badan-badan mamilaris</w:t>
      </w:r>
      <w:r w:rsidR="003D295A">
        <w:rPr>
          <w:rFonts w:ascii="Times New Roman" w:hAnsi="Times New Roman" w:cs="Times New Roman"/>
          <w:sz w:val="24"/>
          <w:szCs w:val="24"/>
        </w:rPr>
        <w:t>, tonjolan-tonjolan di dasar otak yang berisikan bagian-bagian hipotalamus.</w:t>
      </w:r>
      <w:proofErr w:type="gramEnd"/>
      <w:r w:rsidR="003D29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63EE" w:rsidRPr="008F63EE">
        <w:rPr>
          <w:rFonts w:ascii="Times New Roman" w:hAnsi="Times New Roman" w:cs="Times New Roman"/>
          <w:b/>
          <w:bCs/>
          <w:sz w:val="24"/>
          <w:szCs w:val="24"/>
        </w:rPr>
        <w:t>Amigdala</w:t>
      </w:r>
      <w:r w:rsidR="008F63EE" w:rsidRPr="008F63EE">
        <w:rPr>
          <w:rFonts w:ascii="Times New Roman" w:hAnsi="Times New Roman" w:cs="Times New Roman"/>
          <w:sz w:val="24"/>
          <w:szCs w:val="24"/>
        </w:rPr>
        <w:t xml:space="preserve"> </w:t>
      </w:r>
      <w:r w:rsidR="003A3518">
        <w:rPr>
          <w:rFonts w:ascii="Times New Roman" w:hAnsi="Times New Roman" w:cs="Times New Roman"/>
          <w:sz w:val="24"/>
          <w:szCs w:val="24"/>
        </w:rPr>
        <w:t>merupakan struktur disebelah dalam lobus temporal rostral, terdiri atas seperangkat nucleus.</w:t>
      </w:r>
      <w:proofErr w:type="gramEnd"/>
      <w:r w:rsidR="003A3518">
        <w:rPr>
          <w:rFonts w:ascii="Times New Roman" w:hAnsi="Times New Roman" w:cs="Times New Roman"/>
          <w:sz w:val="24"/>
          <w:szCs w:val="24"/>
        </w:rPr>
        <w:t xml:space="preserve"> Amigdala </w:t>
      </w:r>
      <w:r w:rsidR="008F63EE" w:rsidRPr="008F63EE">
        <w:rPr>
          <w:rFonts w:ascii="Times New Roman" w:hAnsi="Times New Roman" w:cs="Times New Roman"/>
          <w:sz w:val="24"/>
          <w:szCs w:val="24"/>
        </w:rPr>
        <w:t xml:space="preserve">dan beberapa wilayah korteks limbik terlibat dalam </w:t>
      </w:r>
      <w:proofErr w:type="gramStart"/>
      <w:r w:rsidR="008F63EE" w:rsidRPr="008F63EE">
        <w:rPr>
          <w:rFonts w:ascii="Times New Roman" w:hAnsi="Times New Roman" w:cs="Times New Roman"/>
          <w:sz w:val="24"/>
          <w:szCs w:val="24"/>
        </w:rPr>
        <w:t>emosi :</w:t>
      </w:r>
      <w:proofErr w:type="gramEnd"/>
      <w:r w:rsidR="008F63EE" w:rsidRPr="008F63EE">
        <w:rPr>
          <w:rFonts w:ascii="Times New Roman" w:hAnsi="Times New Roman" w:cs="Times New Roman"/>
          <w:sz w:val="24"/>
          <w:szCs w:val="24"/>
        </w:rPr>
        <w:t xml:space="preserve"> perasaan &amp; ekspresi emosi, ingatan emosional dan pengenalan tanda-tanda emosi orang lain</w:t>
      </w:r>
      <w:r w:rsidR="003A3518">
        <w:rPr>
          <w:rFonts w:ascii="Times New Roman" w:hAnsi="Times New Roman" w:cs="Times New Roman"/>
          <w:sz w:val="24"/>
          <w:szCs w:val="24"/>
        </w:rPr>
        <w:t xml:space="preserve">. </w:t>
      </w:r>
      <w:r w:rsidR="008F63EE" w:rsidRPr="008F6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95A" w:rsidRDefault="008F63EE" w:rsidP="00D3368F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63EE">
        <w:rPr>
          <w:rFonts w:ascii="Times New Roman" w:hAnsi="Times New Roman" w:cs="Times New Roman"/>
          <w:b/>
          <w:bCs/>
          <w:sz w:val="24"/>
          <w:szCs w:val="24"/>
        </w:rPr>
        <w:t xml:space="preserve">Ganglia basal </w:t>
      </w:r>
      <w:r w:rsidR="00587449" w:rsidRPr="00587449">
        <w:rPr>
          <w:rFonts w:ascii="Times New Roman" w:hAnsi="Times New Roman" w:cs="Times New Roman"/>
          <w:bCs/>
          <w:sz w:val="24"/>
          <w:szCs w:val="24"/>
        </w:rPr>
        <w:t xml:space="preserve">adalah kumpulan nucleus subkorteks yang terletak di bawah anterior ventrikel lateral. Ganglia basal </w:t>
      </w:r>
      <w:r w:rsidR="003D295A">
        <w:rPr>
          <w:rFonts w:ascii="Times New Roman" w:hAnsi="Times New Roman" w:cs="Times New Roman"/>
          <w:sz w:val="24"/>
          <w:szCs w:val="24"/>
        </w:rPr>
        <w:t xml:space="preserve">terlibat dalam kendali gerak pada perencanaan rangkaian </w:t>
      </w:r>
      <w:proofErr w:type="gramStart"/>
      <w:r w:rsidR="003D295A">
        <w:rPr>
          <w:rFonts w:ascii="Times New Roman" w:hAnsi="Times New Roman" w:cs="Times New Roman"/>
          <w:sz w:val="24"/>
          <w:szCs w:val="24"/>
        </w:rPr>
        <w:t>perilaku  dan</w:t>
      </w:r>
      <w:proofErr w:type="gramEnd"/>
      <w:r w:rsidR="003D295A">
        <w:rPr>
          <w:rFonts w:ascii="Times New Roman" w:hAnsi="Times New Roman" w:cs="Times New Roman"/>
          <w:sz w:val="24"/>
          <w:szCs w:val="24"/>
        </w:rPr>
        <w:t xml:space="preserve"> untuk beberapa aspek ekspresi memori dan emosi. Bagian utama penyusun ganglia basal </w:t>
      </w:r>
      <w:proofErr w:type="gramStart"/>
      <w:r w:rsidR="003D295A">
        <w:rPr>
          <w:rFonts w:ascii="Times New Roman" w:hAnsi="Times New Roman" w:cs="Times New Roman"/>
          <w:sz w:val="24"/>
          <w:szCs w:val="24"/>
        </w:rPr>
        <w:t xml:space="preserve">adalah </w:t>
      </w:r>
      <w:r w:rsidRPr="00587449">
        <w:rPr>
          <w:rFonts w:ascii="Times New Roman" w:hAnsi="Times New Roman" w:cs="Times New Roman"/>
          <w:sz w:val="24"/>
          <w:szCs w:val="24"/>
        </w:rPr>
        <w:t xml:space="preserve"> </w:t>
      </w:r>
      <w:r w:rsidRPr="00587449">
        <w:rPr>
          <w:rFonts w:ascii="Times New Roman" w:hAnsi="Times New Roman" w:cs="Times New Roman"/>
          <w:bCs/>
          <w:sz w:val="24"/>
          <w:szCs w:val="24"/>
        </w:rPr>
        <w:t>nukleus</w:t>
      </w:r>
      <w:proofErr w:type="gramEnd"/>
      <w:r w:rsidRPr="00587449">
        <w:rPr>
          <w:rFonts w:ascii="Times New Roman" w:hAnsi="Times New Roman" w:cs="Times New Roman"/>
          <w:bCs/>
          <w:sz w:val="24"/>
          <w:szCs w:val="24"/>
        </w:rPr>
        <w:t xml:space="preserve"> caudata,  putamen dan globus palidus</w:t>
      </w:r>
      <w:r w:rsidR="008D475E" w:rsidRPr="0058744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234C7" w:rsidRDefault="009234C7" w:rsidP="00D3368F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33445" cy="2959100"/>
            <wp:effectExtent l="19050" t="0" r="0" b="0"/>
            <wp:docPr id="14" name="Picture 4" descr="Hasil gambar untuk basal ganglia ana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sil gambar untuk basal ganglia anatom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EE" w:rsidRPr="003D295A" w:rsidRDefault="003D295A" w:rsidP="00D3368F">
      <w:pPr>
        <w:ind w:firstLine="720"/>
        <w:jc w:val="both"/>
        <w:rPr>
          <w:b/>
          <w:bCs/>
        </w:rPr>
      </w:pPr>
      <w:proofErr w:type="gramStart"/>
      <w:r w:rsidRPr="003D295A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8F63EE" w:rsidRPr="003D295A">
        <w:rPr>
          <w:rFonts w:ascii="Times New Roman" w:hAnsi="Times New Roman" w:cs="Times New Roman"/>
          <w:b/>
          <w:bCs/>
          <w:sz w:val="24"/>
          <w:szCs w:val="24"/>
        </w:rPr>
        <w:t>iensefalon</w:t>
      </w:r>
      <w:r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memiliki dua bagian penting yaitu </w:t>
      </w:r>
      <w:r w:rsidR="008F63EE" w:rsidRPr="005874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63EE" w:rsidRPr="003D295A">
        <w:rPr>
          <w:rFonts w:ascii="Times New Roman" w:hAnsi="Times New Roman" w:cs="Times New Roman"/>
          <w:b/>
          <w:bCs/>
          <w:sz w:val="24"/>
          <w:szCs w:val="24"/>
        </w:rPr>
        <w:t>Talamus</w:t>
      </w:r>
      <w:r w:rsidR="008F63EE" w:rsidRPr="00587449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r w:rsidR="008F63EE" w:rsidRPr="003D295A">
        <w:rPr>
          <w:rFonts w:ascii="Times New Roman" w:hAnsi="Times New Roman" w:cs="Times New Roman"/>
          <w:b/>
          <w:bCs/>
          <w:sz w:val="24"/>
          <w:szCs w:val="24"/>
        </w:rPr>
        <w:t>Hipotalamus</w:t>
      </w:r>
      <w:r w:rsidR="008F63EE" w:rsidRPr="003D295A">
        <w:rPr>
          <w:b/>
          <w:bCs/>
        </w:rPr>
        <w:t xml:space="preserve"> </w:t>
      </w:r>
    </w:p>
    <w:p w:rsidR="00923584" w:rsidRDefault="008F63EE" w:rsidP="00D3368F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D295A">
        <w:rPr>
          <w:rFonts w:ascii="Times New Roman" w:hAnsi="Times New Roman" w:cs="Times New Roman"/>
          <w:bCs/>
          <w:sz w:val="24"/>
          <w:szCs w:val="24"/>
        </w:rPr>
        <w:t xml:space="preserve">Talamus </w:t>
      </w:r>
      <w:r w:rsidR="003D295A">
        <w:rPr>
          <w:rFonts w:ascii="Times New Roman" w:hAnsi="Times New Roman" w:cs="Times New Roman"/>
          <w:bCs/>
          <w:sz w:val="24"/>
          <w:szCs w:val="24"/>
        </w:rPr>
        <w:t xml:space="preserve">merupakan bagian dorsal dari diensefalon, </w:t>
      </w:r>
      <w:r w:rsidR="00D618C8">
        <w:rPr>
          <w:rFonts w:ascii="Times New Roman" w:hAnsi="Times New Roman" w:cs="Times New Roman"/>
          <w:bCs/>
          <w:sz w:val="24"/>
          <w:szCs w:val="24"/>
        </w:rPr>
        <w:t>terletak di bagian tengah</w:t>
      </w:r>
      <w:r w:rsidR="002179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18C8">
        <w:rPr>
          <w:rFonts w:ascii="Times New Roman" w:hAnsi="Times New Roman" w:cs="Times New Roman"/>
          <w:bCs/>
          <w:sz w:val="24"/>
          <w:szCs w:val="24"/>
        </w:rPr>
        <w:t>hemisfer serebrum</w:t>
      </w:r>
      <w:r w:rsidR="00217941">
        <w:rPr>
          <w:rFonts w:ascii="Times New Roman" w:hAnsi="Times New Roman" w:cs="Times New Roman"/>
          <w:bCs/>
          <w:sz w:val="24"/>
          <w:szCs w:val="24"/>
        </w:rPr>
        <w:t xml:space="preserve"> tepat di bagian medial dan kaudal ganglia basal.</w:t>
      </w:r>
      <w:proofErr w:type="gramEnd"/>
      <w:r w:rsidR="006D713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D713C" w:rsidRPr="009234C7">
        <w:rPr>
          <w:rFonts w:ascii="Times New Roman" w:hAnsi="Times New Roman" w:cs="Times New Roman"/>
          <w:b/>
          <w:bCs/>
          <w:sz w:val="24"/>
          <w:szCs w:val="24"/>
        </w:rPr>
        <w:t>Thalamus</w:t>
      </w:r>
      <w:r w:rsidR="006D713C">
        <w:rPr>
          <w:rFonts w:ascii="Times New Roman" w:hAnsi="Times New Roman" w:cs="Times New Roman"/>
          <w:bCs/>
          <w:sz w:val="24"/>
          <w:szCs w:val="24"/>
        </w:rPr>
        <w:t xml:space="preserve"> memiliki dua lobus disambung masa intermedia.</w:t>
      </w:r>
      <w:proofErr w:type="gramEnd"/>
      <w:r w:rsidR="00D618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713C">
        <w:rPr>
          <w:rFonts w:ascii="Times New Roman" w:hAnsi="Times New Roman" w:cs="Times New Roman"/>
          <w:bCs/>
          <w:sz w:val="24"/>
          <w:szCs w:val="24"/>
        </w:rPr>
        <w:t>Sebagian besar i</w:t>
      </w:r>
      <w:r w:rsidRPr="003D295A">
        <w:rPr>
          <w:rFonts w:ascii="Times New Roman" w:hAnsi="Times New Roman" w:cs="Times New Roman"/>
          <w:bCs/>
          <w:sz w:val="24"/>
          <w:szCs w:val="24"/>
        </w:rPr>
        <w:t xml:space="preserve">nformasi sensoris </w:t>
      </w:r>
      <w:r w:rsidR="006D713C">
        <w:rPr>
          <w:rFonts w:ascii="Times New Roman" w:hAnsi="Times New Roman" w:cs="Times New Roman"/>
          <w:bCs/>
          <w:sz w:val="24"/>
          <w:szCs w:val="24"/>
        </w:rPr>
        <w:t>dari mata masuk nucleus geniulata lateral di thalamus</w:t>
      </w:r>
      <w:r w:rsidR="00677E3C">
        <w:rPr>
          <w:rFonts w:ascii="Times New Roman" w:hAnsi="Times New Roman" w:cs="Times New Roman"/>
          <w:bCs/>
          <w:sz w:val="24"/>
          <w:szCs w:val="24"/>
        </w:rPr>
        <w:t xml:space="preserve"> begitu pula dengan informasi</w:t>
      </w:r>
      <w:r w:rsidR="006D713C">
        <w:rPr>
          <w:rFonts w:ascii="Times New Roman" w:hAnsi="Times New Roman" w:cs="Times New Roman"/>
          <w:bCs/>
          <w:sz w:val="24"/>
          <w:szCs w:val="24"/>
        </w:rPr>
        <w:t xml:space="preserve"> sensoris telinga masuk nukles genikulata medial di thalamus </w:t>
      </w:r>
      <w:r w:rsidR="00677E3C">
        <w:rPr>
          <w:rFonts w:ascii="Times New Roman" w:hAnsi="Times New Roman" w:cs="Times New Roman"/>
          <w:bCs/>
          <w:sz w:val="24"/>
          <w:szCs w:val="24"/>
        </w:rPr>
        <w:t>kemudian informasi-informasi itu</w:t>
      </w:r>
      <w:r w:rsidR="006D713C">
        <w:rPr>
          <w:rFonts w:ascii="Times New Roman" w:hAnsi="Times New Roman" w:cs="Times New Roman"/>
          <w:bCs/>
          <w:sz w:val="24"/>
          <w:szCs w:val="24"/>
        </w:rPr>
        <w:t xml:space="preserve"> diproses dan diteruskan ke</w:t>
      </w:r>
      <w:r w:rsidRPr="003D295A">
        <w:rPr>
          <w:rFonts w:ascii="Times New Roman" w:hAnsi="Times New Roman" w:cs="Times New Roman"/>
          <w:bCs/>
          <w:sz w:val="24"/>
          <w:szCs w:val="24"/>
        </w:rPr>
        <w:t xml:space="preserve"> daerah proyeksi sensoris</w:t>
      </w:r>
      <w:r w:rsidR="006D713C">
        <w:rPr>
          <w:rFonts w:ascii="Times New Roman" w:hAnsi="Times New Roman" w:cs="Times New Roman"/>
          <w:bCs/>
          <w:sz w:val="24"/>
          <w:szCs w:val="24"/>
        </w:rPr>
        <w:t xml:space="preserve"> spesifik di korteks serebrum</w:t>
      </w:r>
      <w:r w:rsidRPr="003D295A">
        <w:rPr>
          <w:rFonts w:ascii="Times New Roman" w:hAnsi="Times New Roman" w:cs="Times New Roman"/>
          <w:bCs/>
          <w:sz w:val="24"/>
          <w:szCs w:val="24"/>
        </w:rPr>
        <w:t>, sebagian nukleus lain</w:t>
      </w:r>
      <w:r w:rsidR="006D713C">
        <w:rPr>
          <w:rFonts w:ascii="Times New Roman" w:hAnsi="Times New Roman" w:cs="Times New Roman"/>
          <w:bCs/>
          <w:sz w:val="24"/>
          <w:szCs w:val="24"/>
        </w:rPr>
        <w:t xml:space="preserve"> (nucleus ventro lateral)</w:t>
      </w:r>
      <w:r w:rsidRPr="003D295A">
        <w:rPr>
          <w:rFonts w:ascii="Times New Roman" w:hAnsi="Times New Roman" w:cs="Times New Roman"/>
          <w:bCs/>
          <w:sz w:val="24"/>
          <w:szCs w:val="24"/>
        </w:rPr>
        <w:t xml:space="preserve"> menerima in</w:t>
      </w:r>
      <w:r w:rsidR="003D295A">
        <w:rPr>
          <w:rFonts w:ascii="Times New Roman" w:hAnsi="Times New Roman" w:cs="Times New Roman"/>
          <w:bCs/>
          <w:sz w:val="24"/>
          <w:szCs w:val="24"/>
        </w:rPr>
        <w:t>f</w:t>
      </w:r>
      <w:r w:rsidRPr="003D295A">
        <w:rPr>
          <w:rFonts w:ascii="Times New Roman" w:hAnsi="Times New Roman" w:cs="Times New Roman"/>
          <w:bCs/>
          <w:sz w:val="24"/>
          <w:szCs w:val="24"/>
        </w:rPr>
        <w:t>ormasi dari serebelum dan menyampaikan ke korteks motorik primer</w:t>
      </w:r>
      <w:r w:rsidR="00677E3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23584" w:rsidRDefault="00923584" w:rsidP="00D3368F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504139" cy="2535465"/>
            <wp:effectExtent l="19050" t="0" r="1061" b="0"/>
            <wp:docPr id="17" name="Picture 10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7" cy="253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84" w:rsidRDefault="008F63EE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63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Hipotalamus </w:t>
      </w:r>
      <w:r w:rsidRPr="008F63EE">
        <w:rPr>
          <w:rFonts w:ascii="Times New Roman" w:hAnsi="Times New Roman" w:cs="Times New Roman"/>
          <w:sz w:val="24"/>
          <w:szCs w:val="24"/>
        </w:rPr>
        <w:t xml:space="preserve">mengendalikan saraf otonom, sistem endokrin dan mengorganisasikan perilaku yang terkait dengan </w:t>
      </w:r>
      <w:proofErr w:type="gramStart"/>
      <w:r w:rsidRPr="008F63EE">
        <w:rPr>
          <w:rFonts w:ascii="Times New Roman" w:hAnsi="Times New Roman" w:cs="Times New Roman"/>
          <w:sz w:val="24"/>
          <w:szCs w:val="24"/>
        </w:rPr>
        <w:t>kehidupan :</w:t>
      </w:r>
      <w:proofErr w:type="gramEnd"/>
      <w:r w:rsidRPr="008F63EE">
        <w:rPr>
          <w:rFonts w:ascii="Times New Roman" w:hAnsi="Times New Roman" w:cs="Times New Roman"/>
          <w:sz w:val="24"/>
          <w:szCs w:val="24"/>
        </w:rPr>
        <w:t xml:space="preserve"> </w:t>
      </w:r>
      <w:r w:rsidRPr="00923584">
        <w:rPr>
          <w:rFonts w:ascii="Times New Roman" w:hAnsi="Times New Roman" w:cs="Times New Roman"/>
          <w:b/>
          <w:i/>
          <w:sz w:val="24"/>
          <w:szCs w:val="24"/>
        </w:rPr>
        <w:t>Fighting</w:t>
      </w:r>
      <w:r w:rsidR="00923584">
        <w:rPr>
          <w:rFonts w:ascii="Times New Roman" w:hAnsi="Times New Roman" w:cs="Times New Roman"/>
          <w:sz w:val="24"/>
          <w:szCs w:val="24"/>
        </w:rPr>
        <w:t xml:space="preserve"> (bertarung)</w:t>
      </w:r>
      <w:r w:rsidRPr="008F63EE">
        <w:rPr>
          <w:rFonts w:ascii="Times New Roman" w:hAnsi="Times New Roman" w:cs="Times New Roman"/>
          <w:sz w:val="24"/>
          <w:szCs w:val="24"/>
        </w:rPr>
        <w:t xml:space="preserve">, </w:t>
      </w:r>
      <w:r w:rsidRPr="00923584">
        <w:rPr>
          <w:rFonts w:ascii="Times New Roman" w:hAnsi="Times New Roman" w:cs="Times New Roman"/>
          <w:b/>
          <w:i/>
          <w:sz w:val="24"/>
          <w:szCs w:val="24"/>
        </w:rPr>
        <w:t>Feeding</w:t>
      </w:r>
      <w:r w:rsidR="0089741B" w:rsidRPr="009235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9741B">
        <w:rPr>
          <w:rFonts w:ascii="Times New Roman" w:hAnsi="Times New Roman" w:cs="Times New Roman"/>
          <w:sz w:val="24"/>
          <w:szCs w:val="24"/>
        </w:rPr>
        <w:t>(makan)</w:t>
      </w:r>
      <w:r w:rsidRPr="008F63EE">
        <w:rPr>
          <w:rFonts w:ascii="Times New Roman" w:hAnsi="Times New Roman" w:cs="Times New Roman"/>
          <w:sz w:val="24"/>
          <w:szCs w:val="24"/>
        </w:rPr>
        <w:t xml:space="preserve">, </w:t>
      </w:r>
      <w:r w:rsidRPr="00923584">
        <w:rPr>
          <w:rFonts w:ascii="Times New Roman" w:hAnsi="Times New Roman" w:cs="Times New Roman"/>
          <w:b/>
          <w:i/>
          <w:sz w:val="24"/>
          <w:szCs w:val="24"/>
        </w:rPr>
        <w:t>Fleeing</w:t>
      </w:r>
      <w:r w:rsidR="0089741B">
        <w:rPr>
          <w:rFonts w:ascii="Times New Roman" w:hAnsi="Times New Roman" w:cs="Times New Roman"/>
          <w:sz w:val="24"/>
          <w:szCs w:val="24"/>
        </w:rPr>
        <w:t xml:space="preserve"> (kabur), dan </w:t>
      </w:r>
      <w:r w:rsidR="0089741B" w:rsidRPr="00923584">
        <w:rPr>
          <w:rFonts w:ascii="Times New Roman" w:hAnsi="Times New Roman" w:cs="Times New Roman"/>
          <w:b/>
          <w:i/>
          <w:sz w:val="24"/>
          <w:szCs w:val="24"/>
        </w:rPr>
        <w:t>Mat</w:t>
      </w:r>
      <w:r w:rsidRPr="00923584">
        <w:rPr>
          <w:rFonts w:ascii="Times New Roman" w:hAnsi="Times New Roman" w:cs="Times New Roman"/>
          <w:b/>
          <w:i/>
          <w:sz w:val="24"/>
          <w:szCs w:val="24"/>
        </w:rPr>
        <w:t>ing</w:t>
      </w:r>
      <w:r w:rsidR="0089741B">
        <w:rPr>
          <w:rFonts w:ascii="Times New Roman" w:hAnsi="Times New Roman" w:cs="Times New Roman"/>
          <w:sz w:val="24"/>
          <w:szCs w:val="24"/>
        </w:rPr>
        <w:t xml:space="preserve"> (kawin)</w:t>
      </w:r>
      <w:r w:rsidRPr="008F63EE">
        <w:rPr>
          <w:rFonts w:ascii="Times New Roman" w:hAnsi="Times New Roman" w:cs="Times New Roman"/>
          <w:sz w:val="24"/>
          <w:szCs w:val="24"/>
        </w:rPr>
        <w:t>.</w:t>
      </w:r>
      <w:r w:rsidR="00C90B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3EE" w:rsidRPr="00C90B46" w:rsidRDefault="00C90B46" w:rsidP="00D3368F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Hipotalamus </w:t>
      </w:r>
      <w:r w:rsidR="0089741B">
        <w:rPr>
          <w:rFonts w:ascii="Times New Roman" w:hAnsi="Times New Roman" w:cs="Times New Roman"/>
          <w:sz w:val="24"/>
          <w:szCs w:val="24"/>
        </w:rPr>
        <w:t xml:space="preserve">juga mengeluarkan hormon melalui sel-sel neurosekretorinya untuk </w:t>
      </w:r>
      <w:r>
        <w:rPr>
          <w:rFonts w:ascii="Times New Roman" w:hAnsi="Times New Roman" w:cs="Times New Roman"/>
          <w:sz w:val="24"/>
          <w:szCs w:val="24"/>
        </w:rPr>
        <w:t xml:space="preserve">pengaturan hormonal di </w:t>
      </w:r>
      <w:r w:rsidR="0089741B">
        <w:rPr>
          <w:rFonts w:ascii="Times New Roman" w:hAnsi="Times New Roman" w:cs="Times New Roman"/>
          <w:sz w:val="24"/>
          <w:szCs w:val="24"/>
        </w:rPr>
        <w:t xml:space="preserve">kelenjar </w:t>
      </w:r>
      <w:r>
        <w:rPr>
          <w:rFonts w:ascii="Times New Roman" w:hAnsi="Times New Roman" w:cs="Times New Roman"/>
          <w:sz w:val="24"/>
          <w:szCs w:val="24"/>
        </w:rPr>
        <w:t>pituitary y</w:t>
      </w:r>
      <w:r w:rsidR="0089741B">
        <w:rPr>
          <w:rFonts w:ascii="Times New Roman" w:hAnsi="Times New Roman" w:cs="Times New Roman"/>
          <w:sz w:val="24"/>
          <w:szCs w:val="24"/>
        </w:rPr>
        <w:t>ang melekat didasar hipotalamus.</w:t>
      </w:r>
      <w:proofErr w:type="gramEnd"/>
      <w:r w:rsidR="008974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741B">
        <w:rPr>
          <w:rFonts w:ascii="Times New Roman" w:hAnsi="Times New Roman" w:cs="Times New Roman"/>
          <w:sz w:val="24"/>
          <w:szCs w:val="24"/>
        </w:rPr>
        <w:t>Kelenjar pituitari</w:t>
      </w:r>
      <w:r>
        <w:rPr>
          <w:rFonts w:ascii="Times New Roman" w:hAnsi="Times New Roman" w:cs="Times New Roman"/>
          <w:sz w:val="24"/>
          <w:szCs w:val="24"/>
        </w:rPr>
        <w:t xml:space="preserve"> memiliki dua lobus yaitu</w:t>
      </w:r>
      <w:r w:rsidRPr="00C90B46">
        <w:rPr>
          <w:rFonts w:ascii="Times New Roman" w:hAnsi="Times New Roman" w:cs="Times New Roman"/>
          <w:sz w:val="24"/>
          <w:szCs w:val="24"/>
        </w:rPr>
        <w:t xml:space="preserve"> </w:t>
      </w:r>
      <w:r w:rsidRPr="008F63EE">
        <w:rPr>
          <w:rFonts w:ascii="Times New Roman" w:hAnsi="Times New Roman" w:cs="Times New Roman"/>
          <w:sz w:val="24"/>
          <w:szCs w:val="24"/>
        </w:rPr>
        <w:t>anterior</w:t>
      </w:r>
      <w:r w:rsidR="0089741B">
        <w:rPr>
          <w:rFonts w:ascii="Times New Roman" w:hAnsi="Times New Roman" w:cs="Times New Roman"/>
          <w:sz w:val="24"/>
          <w:szCs w:val="24"/>
        </w:rPr>
        <w:t xml:space="preserve"> </w:t>
      </w:r>
      <w:r w:rsidRPr="008F63EE">
        <w:rPr>
          <w:rFonts w:ascii="Times New Roman" w:hAnsi="Times New Roman" w:cs="Times New Roman"/>
          <w:sz w:val="24"/>
          <w:szCs w:val="24"/>
        </w:rPr>
        <w:t>dan posterior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Pituitari anterior dikenal sebagai master glands </w:t>
      </w:r>
      <w:r w:rsidR="0089741B">
        <w:rPr>
          <w:rFonts w:ascii="Times New Roman" w:hAnsi="Times New Roman" w:cs="Times New Roman"/>
          <w:sz w:val="24"/>
          <w:szCs w:val="24"/>
        </w:rPr>
        <w:t xml:space="preserve">tubuh </w:t>
      </w:r>
      <w:r>
        <w:rPr>
          <w:rFonts w:ascii="Times New Roman" w:hAnsi="Times New Roman" w:cs="Times New Roman"/>
          <w:sz w:val="24"/>
          <w:szCs w:val="24"/>
        </w:rPr>
        <w:t>karena</w:t>
      </w:r>
      <w:r w:rsidR="0089741B">
        <w:rPr>
          <w:rFonts w:ascii="Times New Roman" w:hAnsi="Times New Roman" w:cs="Times New Roman"/>
          <w:sz w:val="24"/>
          <w:szCs w:val="24"/>
        </w:rPr>
        <w:t xml:space="preserve"> banyak kelenjar endokrin yang sekresinya dikendalikan di sini.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741B">
        <w:rPr>
          <w:rFonts w:ascii="Times New Roman" w:hAnsi="Times New Roman" w:cs="Times New Roman"/>
          <w:sz w:val="24"/>
          <w:szCs w:val="24"/>
        </w:rPr>
        <w:t>Hormone-hormon yang disekresi oleh kelenjar endokrin, banyak mempengaruhi perilaku seperti perilaku makan, perilaku minum, seksual dll.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Tepat di depan tangkai pituitary terdapat k</w:t>
      </w:r>
      <w:r w:rsidR="008F63EE" w:rsidRPr="008F63EE">
        <w:rPr>
          <w:rFonts w:ascii="Times New Roman" w:hAnsi="Times New Roman" w:cs="Times New Roman"/>
          <w:b/>
          <w:bCs/>
          <w:sz w:val="24"/>
          <w:szCs w:val="24"/>
        </w:rPr>
        <w:t xml:space="preserve">iasma </w:t>
      </w:r>
      <w:proofErr w:type="gramStart"/>
      <w:r w:rsidR="008F63EE" w:rsidRPr="008F63EE">
        <w:rPr>
          <w:rFonts w:ascii="Times New Roman" w:hAnsi="Times New Roman" w:cs="Times New Roman"/>
          <w:b/>
          <w:bCs/>
          <w:sz w:val="24"/>
          <w:szCs w:val="24"/>
        </w:rPr>
        <w:t xml:space="preserve">optik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0B46">
        <w:rPr>
          <w:rFonts w:ascii="Times New Roman" w:hAnsi="Times New Roman" w:cs="Times New Roman"/>
          <w:bCs/>
          <w:sz w:val="24"/>
          <w:szCs w:val="24"/>
        </w:rPr>
        <w:t>yang</w:t>
      </w:r>
      <w:proofErr w:type="gramEnd"/>
      <w:r w:rsidRPr="00C90B46">
        <w:rPr>
          <w:rFonts w:ascii="Times New Roman" w:hAnsi="Times New Roman" w:cs="Times New Roman"/>
          <w:bCs/>
          <w:sz w:val="24"/>
          <w:szCs w:val="24"/>
        </w:rPr>
        <w:t xml:space="preserve"> berbentuk X,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63EE" w:rsidRPr="008F63EE">
        <w:rPr>
          <w:rFonts w:ascii="Times New Roman" w:hAnsi="Times New Roman" w:cs="Times New Roman"/>
          <w:sz w:val="24"/>
          <w:szCs w:val="24"/>
        </w:rPr>
        <w:t xml:space="preserve">separuh akson dari mata menyilang </w:t>
      </w:r>
      <w:r w:rsidR="0058128D">
        <w:rPr>
          <w:rFonts w:ascii="Times New Roman" w:hAnsi="Times New Roman" w:cs="Times New Roman"/>
          <w:sz w:val="24"/>
          <w:szCs w:val="24"/>
        </w:rPr>
        <w:t>dari satu sisi ke sisi lainnya</w:t>
      </w:r>
      <w:r w:rsidR="008F63EE" w:rsidRPr="008F6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28D" w:rsidRDefault="008F63EE" w:rsidP="00D3368F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Mid brain / otak tengah / Mesensefalon </w:t>
      </w:r>
    </w:p>
    <w:p w:rsidR="009234C7" w:rsidRDefault="009234C7" w:rsidP="00D3368F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34C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293493" cy="2096218"/>
            <wp:effectExtent l="19050" t="0" r="2157" b="0"/>
            <wp:docPr id="19" name="Picture 19" descr="http://player.slideplayer.com/25/7649063/data/images/img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player.slideplayer.com/25/7649063/data/images/img37.pn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32" cy="209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9A" w:rsidRDefault="00C90B46" w:rsidP="00D3368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Struktur utama mid brain adalah </w:t>
      </w:r>
      <w:r w:rsidR="0013349A">
        <w:rPr>
          <w:rFonts w:ascii="Times New Roman" w:hAnsi="Times New Roman" w:cs="Times New Roman"/>
          <w:sz w:val="24"/>
          <w:szCs w:val="24"/>
        </w:rPr>
        <w:t>tektum dan tegmentum.</w:t>
      </w:r>
      <w:proofErr w:type="gramEnd"/>
      <w:r w:rsidR="00133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49A" w:rsidRDefault="0013349A" w:rsidP="00D3368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63EE">
        <w:rPr>
          <w:rFonts w:ascii="Times New Roman" w:hAnsi="Times New Roman" w:cs="Times New Roman"/>
          <w:b/>
          <w:bCs/>
          <w:sz w:val="24"/>
          <w:szCs w:val="24"/>
        </w:rPr>
        <w:t>Tektum</w:t>
      </w:r>
      <w:r w:rsidRPr="008F63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F6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F35" w:rsidRPr="008F63EE" w:rsidRDefault="0013349A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Struktur utamanya adalah </w:t>
      </w:r>
      <w:r w:rsidR="00E60D1D" w:rsidRPr="008F63EE">
        <w:rPr>
          <w:rFonts w:ascii="Times New Roman" w:hAnsi="Times New Roman" w:cs="Times New Roman"/>
          <w:sz w:val="24"/>
          <w:szCs w:val="24"/>
        </w:rPr>
        <w:t>kolikulus superior dan kolikulus inferior terlihat di permukaan batang otak (mencakup otak tengah &amp; otak belakang)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Kolikulus superior</w:t>
      </w:r>
      <w:r w:rsidR="00283390">
        <w:rPr>
          <w:rFonts w:ascii="Times New Roman" w:hAnsi="Times New Roman" w:cs="Times New Roman"/>
          <w:sz w:val="24"/>
          <w:szCs w:val="24"/>
        </w:rPr>
        <w:t xml:space="preserve"> adalah bagian dari sitem visual, sedangkan kolikulus inferior adalah bagian dari sitem auditoris.</w:t>
      </w:r>
      <w:proofErr w:type="gramEnd"/>
      <w:r w:rsidR="00283390">
        <w:rPr>
          <w:rFonts w:ascii="Times New Roman" w:hAnsi="Times New Roman" w:cs="Times New Roman"/>
          <w:sz w:val="24"/>
          <w:szCs w:val="24"/>
        </w:rPr>
        <w:t xml:space="preserve"> Kedua bagian ini bekerja pada reflex menggerakan kepala dan bola mata dan reaksi terhadap stimulus yang bergerak.</w:t>
      </w:r>
    </w:p>
    <w:p w:rsidR="00283390" w:rsidRDefault="00E60D1D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63EE">
        <w:rPr>
          <w:rFonts w:ascii="Times New Roman" w:hAnsi="Times New Roman" w:cs="Times New Roman"/>
          <w:b/>
          <w:bCs/>
          <w:sz w:val="24"/>
          <w:szCs w:val="24"/>
        </w:rPr>
        <w:t>Tegmentum</w:t>
      </w:r>
    </w:p>
    <w:p w:rsidR="008F63EE" w:rsidRDefault="00283390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Terdiri atas bagian mesensefalon dibawah tektum, mencakup ujung rostral f</w:t>
      </w:r>
      <w:r w:rsidR="00E60D1D" w:rsidRPr="008F63EE">
        <w:rPr>
          <w:rFonts w:ascii="Times New Roman" w:hAnsi="Times New Roman" w:cs="Times New Roman"/>
          <w:sz w:val="24"/>
          <w:szCs w:val="24"/>
        </w:rPr>
        <w:t xml:space="preserve">ormasio retikular, </w:t>
      </w:r>
      <w:r>
        <w:rPr>
          <w:rFonts w:ascii="Times New Roman" w:hAnsi="Times New Roman" w:cs="Times New Roman"/>
          <w:sz w:val="24"/>
          <w:szCs w:val="24"/>
        </w:rPr>
        <w:t xml:space="preserve">beberapa nucleus </w:t>
      </w:r>
      <w:r w:rsidR="00DE027F">
        <w:rPr>
          <w:rFonts w:ascii="Times New Roman" w:hAnsi="Times New Roman" w:cs="Times New Roman"/>
          <w:sz w:val="24"/>
          <w:szCs w:val="24"/>
        </w:rPr>
        <w:t xml:space="preserve">yang mengendalikan gerak mata, </w:t>
      </w:r>
      <w:r w:rsidR="00E60D1D" w:rsidRPr="008F63EE">
        <w:rPr>
          <w:rFonts w:ascii="Times New Roman" w:hAnsi="Times New Roman" w:cs="Times New Roman"/>
          <w:sz w:val="24"/>
          <w:szCs w:val="24"/>
        </w:rPr>
        <w:t xml:space="preserve">materi abu periakuaduktal, </w:t>
      </w:r>
      <w:r w:rsidR="00E60D1D" w:rsidRPr="008F63EE">
        <w:rPr>
          <w:rFonts w:ascii="Times New Roman" w:hAnsi="Times New Roman" w:cs="Times New Roman"/>
          <w:b/>
          <w:bCs/>
          <w:sz w:val="24"/>
          <w:szCs w:val="24"/>
        </w:rPr>
        <w:t xml:space="preserve">nukeus merah dan substansia nigra </w:t>
      </w:r>
      <w:r w:rsidR="00E60D1D" w:rsidRPr="008F63EE">
        <w:rPr>
          <w:rFonts w:ascii="Times New Roman" w:hAnsi="Times New Roman" w:cs="Times New Roman"/>
          <w:sz w:val="24"/>
          <w:szCs w:val="24"/>
        </w:rPr>
        <w:t>(komponen penting dalam sistem motorik)</w:t>
      </w:r>
      <w:r w:rsidR="00DE02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E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027F">
        <w:rPr>
          <w:rFonts w:ascii="Times New Roman" w:hAnsi="Times New Roman" w:cs="Times New Roman"/>
          <w:sz w:val="24"/>
          <w:szCs w:val="24"/>
        </w:rPr>
        <w:t>Formasio reticular berperan dalam tidur dan terjaga, perhatian, kekencangan otot, gerakan dan beberapa reflex vital.</w:t>
      </w:r>
      <w:proofErr w:type="gramEnd"/>
      <w:r w:rsidR="00DE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027F">
        <w:rPr>
          <w:rFonts w:ascii="Times New Roman" w:hAnsi="Times New Roman" w:cs="Times New Roman"/>
          <w:sz w:val="24"/>
          <w:szCs w:val="24"/>
        </w:rPr>
        <w:t>Materi kelabu periakuaduktal mengandung sirkuit-sirkuit neuron yang mengendalikan urutan gerakan yang merupakan perilaku khas spesies seperti bertarung dan kawin.</w:t>
      </w:r>
      <w:proofErr w:type="gramEnd"/>
      <w:r w:rsidR="00DE027F">
        <w:rPr>
          <w:rFonts w:ascii="Times New Roman" w:hAnsi="Times New Roman" w:cs="Times New Roman"/>
          <w:sz w:val="24"/>
          <w:szCs w:val="24"/>
        </w:rPr>
        <w:t xml:space="preserve"> Reseptor pada </w:t>
      </w:r>
      <w:r w:rsidR="00DE027F">
        <w:rPr>
          <w:rFonts w:ascii="Times New Roman" w:hAnsi="Times New Roman" w:cs="Times New Roman"/>
          <w:sz w:val="24"/>
          <w:szCs w:val="24"/>
        </w:rPr>
        <w:lastRenderedPageBreak/>
        <w:t>neuron-neuron ini juga terstimulasi saat opiate (morfin)</w:t>
      </w:r>
      <w:r w:rsidR="00CE6EBF">
        <w:rPr>
          <w:rFonts w:ascii="Times New Roman" w:hAnsi="Times New Roman" w:cs="Times New Roman"/>
          <w:sz w:val="24"/>
          <w:szCs w:val="24"/>
        </w:rPr>
        <w:t xml:space="preserve"> diberikan untuk</w:t>
      </w:r>
      <w:r w:rsidR="00DE027F">
        <w:rPr>
          <w:rFonts w:ascii="Times New Roman" w:hAnsi="Times New Roman" w:cs="Times New Roman"/>
          <w:sz w:val="24"/>
          <w:szCs w:val="24"/>
        </w:rPr>
        <w:t xml:space="preserve"> menurunkan kepekaan organism</w:t>
      </w:r>
      <w:r w:rsidR="001871C9">
        <w:rPr>
          <w:rFonts w:ascii="Times New Roman" w:hAnsi="Times New Roman" w:cs="Times New Roman"/>
          <w:sz w:val="24"/>
          <w:szCs w:val="24"/>
        </w:rPr>
        <w:t>e</w:t>
      </w:r>
      <w:r w:rsidR="00DE027F">
        <w:rPr>
          <w:rFonts w:ascii="Times New Roman" w:hAnsi="Times New Roman" w:cs="Times New Roman"/>
          <w:sz w:val="24"/>
          <w:szCs w:val="24"/>
        </w:rPr>
        <w:t xml:space="preserve"> terhadap nyeri.</w:t>
      </w:r>
    </w:p>
    <w:p w:rsidR="00661E0F" w:rsidRDefault="008F63EE" w:rsidP="00D3368F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Hind brain / Otak belakang</w:t>
      </w:r>
    </w:p>
    <w:p w:rsidR="00172F35" w:rsidRDefault="00661E0F" w:rsidP="00D3368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62883" cy="2715972"/>
            <wp:effectExtent l="19050" t="0" r="4317" b="0"/>
            <wp:docPr id="25" name="Picture 22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72" cy="271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3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0D1D" w:rsidRPr="008F6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EBF" w:rsidRDefault="00CE6EBF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Otak belakang mengelilingi ventrikel ke empat, terdiri dari </w:t>
      </w:r>
      <w:proofErr w:type="gramStart"/>
      <w:r w:rsidRPr="00CE6EBF">
        <w:rPr>
          <w:rFonts w:ascii="Times New Roman" w:hAnsi="Times New Roman" w:cs="Times New Roman"/>
          <w:bCs/>
          <w:sz w:val="24"/>
          <w:szCs w:val="24"/>
        </w:rPr>
        <w:t>Metensefalon</w:t>
      </w:r>
      <w:r w:rsidRPr="00CE6E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6EBF">
        <w:rPr>
          <w:rFonts w:ascii="Times New Roman" w:hAnsi="Times New Roman" w:cs="Times New Roman"/>
          <w:bCs/>
          <w:sz w:val="24"/>
          <w:szCs w:val="24"/>
        </w:rPr>
        <w:t>dan</w:t>
      </w:r>
      <w:proofErr w:type="gramEnd"/>
      <w:r w:rsidRPr="00CE6EBF">
        <w:rPr>
          <w:rFonts w:ascii="Times New Roman" w:hAnsi="Times New Roman" w:cs="Times New Roman"/>
          <w:bCs/>
          <w:sz w:val="24"/>
          <w:szCs w:val="24"/>
        </w:rPr>
        <w:t xml:space="preserve"> Myelensefalon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E6E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EBF" w:rsidRDefault="00CE6EBF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6EBF">
        <w:rPr>
          <w:rFonts w:ascii="Times New Roman" w:hAnsi="Times New Roman" w:cs="Times New Roman"/>
          <w:b/>
          <w:sz w:val="24"/>
          <w:szCs w:val="24"/>
        </w:rPr>
        <w:t>Metensefalon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6EBF" w:rsidRDefault="00CE6EBF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Terdiri dari</w:t>
      </w:r>
      <w:r w:rsidRPr="00CE6EBF">
        <w:rPr>
          <w:rFonts w:ascii="Times New Roman" w:hAnsi="Times New Roman" w:cs="Times New Roman"/>
          <w:sz w:val="24"/>
          <w:szCs w:val="24"/>
        </w:rPr>
        <w:t xml:space="preserve"> pons &amp; serebelum</w:t>
      </w:r>
      <w:r w:rsidR="001871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871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71C9">
        <w:rPr>
          <w:rFonts w:ascii="Times New Roman" w:hAnsi="Times New Roman" w:cs="Times New Roman"/>
          <w:sz w:val="24"/>
          <w:szCs w:val="24"/>
        </w:rPr>
        <w:t>Pons merupakan gelembung besar di batang otak diantara mesensefalon dan medulla oblongata, tepat ventral terhadap serebelum.</w:t>
      </w:r>
      <w:proofErr w:type="gramEnd"/>
      <w:r w:rsidR="001871C9">
        <w:rPr>
          <w:rFonts w:ascii="Times New Roman" w:hAnsi="Times New Roman" w:cs="Times New Roman"/>
          <w:sz w:val="24"/>
          <w:szCs w:val="24"/>
        </w:rPr>
        <w:t xml:space="preserve"> Pada inti pons terdapat formasio reticular dan beberapa nucleus di pons berperan </w:t>
      </w:r>
      <w:proofErr w:type="gramStart"/>
      <w:r w:rsidR="001871C9">
        <w:rPr>
          <w:rFonts w:ascii="Times New Roman" w:hAnsi="Times New Roman" w:cs="Times New Roman"/>
          <w:sz w:val="24"/>
          <w:szCs w:val="24"/>
        </w:rPr>
        <w:t>dalam  kondisi</w:t>
      </w:r>
      <w:proofErr w:type="gramEnd"/>
      <w:r w:rsidR="001871C9">
        <w:rPr>
          <w:rFonts w:ascii="Times New Roman" w:hAnsi="Times New Roman" w:cs="Times New Roman"/>
          <w:sz w:val="24"/>
          <w:szCs w:val="24"/>
        </w:rPr>
        <w:t xml:space="preserve"> tidur dan terjaga. Serebelum (otak kecil), terbungkus korteks serebelum dan meminliki nucleus-bukleus </w:t>
      </w:r>
      <w:proofErr w:type="gramStart"/>
      <w:r w:rsidR="001871C9">
        <w:rPr>
          <w:rFonts w:ascii="Times New Roman" w:hAnsi="Times New Roman" w:cs="Times New Roman"/>
          <w:sz w:val="24"/>
          <w:szCs w:val="24"/>
        </w:rPr>
        <w:t>dalam  yang</w:t>
      </w:r>
      <w:proofErr w:type="gramEnd"/>
      <w:r w:rsidR="001871C9">
        <w:rPr>
          <w:rFonts w:ascii="Times New Roman" w:hAnsi="Times New Roman" w:cs="Times New Roman"/>
          <w:sz w:val="24"/>
          <w:szCs w:val="24"/>
        </w:rPr>
        <w:t xml:space="preserve"> menerima penjuluran sinyal dari korteks serebelum  serta menjulurkan akson keluar menuju bagian lain dari otak. </w:t>
      </w:r>
      <w:proofErr w:type="gramStart"/>
      <w:r w:rsidR="001871C9">
        <w:rPr>
          <w:rFonts w:ascii="Times New Roman" w:hAnsi="Times New Roman" w:cs="Times New Roman"/>
          <w:sz w:val="24"/>
          <w:szCs w:val="24"/>
        </w:rPr>
        <w:t>Kerusakan serebelum dapat mengakibatkan gangguan koordinasi gerakan, berdiri dan berjalan.</w:t>
      </w:r>
      <w:proofErr w:type="gramEnd"/>
      <w:r w:rsidR="001871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71C9">
        <w:rPr>
          <w:rFonts w:ascii="Times New Roman" w:hAnsi="Times New Roman" w:cs="Times New Roman"/>
          <w:sz w:val="24"/>
          <w:szCs w:val="24"/>
        </w:rPr>
        <w:t>Serebelum menerima sinyal dari visual, auditoris, vestibular dan somatosensoris</w:t>
      </w:r>
      <w:r w:rsidR="008A64BC">
        <w:rPr>
          <w:rFonts w:ascii="Times New Roman" w:hAnsi="Times New Roman" w:cs="Times New Roman"/>
          <w:sz w:val="24"/>
          <w:szCs w:val="24"/>
        </w:rPr>
        <w:t xml:space="preserve"> serta gerakan otot individual dari korteks premotor korteks.</w:t>
      </w:r>
      <w:proofErr w:type="gramEnd"/>
      <w:r w:rsidR="008A64BC">
        <w:rPr>
          <w:rFonts w:ascii="Times New Roman" w:hAnsi="Times New Roman" w:cs="Times New Roman"/>
          <w:sz w:val="24"/>
          <w:szCs w:val="24"/>
        </w:rPr>
        <w:t xml:space="preserve"> Serebelum akan mengintegrasikan semua </w:t>
      </w:r>
      <w:proofErr w:type="gramStart"/>
      <w:r w:rsidR="008A64BC">
        <w:rPr>
          <w:rFonts w:ascii="Times New Roman" w:hAnsi="Times New Roman" w:cs="Times New Roman"/>
          <w:sz w:val="24"/>
          <w:szCs w:val="24"/>
        </w:rPr>
        <w:t>informasi  ini</w:t>
      </w:r>
      <w:proofErr w:type="gramEnd"/>
      <w:r w:rsidR="008A64BC">
        <w:rPr>
          <w:rFonts w:ascii="Times New Roman" w:hAnsi="Times New Roman" w:cs="Times New Roman"/>
          <w:sz w:val="24"/>
          <w:szCs w:val="24"/>
        </w:rPr>
        <w:t xml:space="preserve">  dan memodifikasi aliran keluaran motorik sehingga gerakan menjadi terkoordinasi dan mulus. </w:t>
      </w:r>
      <w:proofErr w:type="gramStart"/>
      <w:r w:rsidR="008A64BC">
        <w:rPr>
          <w:rFonts w:ascii="Times New Roman" w:hAnsi="Times New Roman" w:cs="Times New Roman"/>
          <w:sz w:val="24"/>
          <w:szCs w:val="24"/>
        </w:rPr>
        <w:t>Kerusakan serebelum dapat menyebabkan gerakan menjadi tersentak-sentak dan imbalance.</w:t>
      </w:r>
      <w:proofErr w:type="gramEnd"/>
    </w:p>
    <w:p w:rsidR="00172F35" w:rsidRPr="008A64BC" w:rsidRDefault="008A64BC" w:rsidP="00D3368F">
      <w:pPr>
        <w:ind w:firstLine="720"/>
        <w:jc w:val="both"/>
      </w:pPr>
      <w:proofErr w:type="gramStart"/>
      <w:r w:rsidRPr="008A64BC">
        <w:rPr>
          <w:rFonts w:ascii="Times New Roman" w:hAnsi="Times New Roman" w:cs="Times New Roman"/>
          <w:b/>
          <w:sz w:val="24"/>
          <w:szCs w:val="24"/>
        </w:rPr>
        <w:t>Myelensefalon,</w:t>
      </w:r>
      <w:r>
        <w:rPr>
          <w:rFonts w:ascii="Times New Roman" w:hAnsi="Times New Roman" w:cs="Times New Roman"/>
          <w:sz w:val="24"/>
          <w:szCs w:val="24"/>
        </w:rPr>
        <w:t xml:space="preserve"> penyusun utamanya medulla oblongata, sering disebut medulla saja.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Struktur paling kaudal dari batang otak</w:t>
      </w:r>
      <w:r>
        <w:t xml:space="preserve"> yang </w:t>
      </w:r>
      <w:r>
        <w:rPr>
          <w:rFonts w:ascii="Times New Roman" w:hAnsi="Times New Roman" w:cs="Times New Roman"/>
          <w:sz w:val="24"/>
          <w:szCs w:val="24"/>
        </w:rPr>
        <w:t>m</w:t>
      </w:r>
      <w:r w:rsidR="00E60D1D" w:rsidRPr="008F63EE">
        <w:rPr>
          <w:rFonts w:ascii="Times New Roman" w:hAnsi="Times New Roman" w:cs="Times New Roman"/>
          <w:sz w:val="24"/>
          <w:szCs w:val="24"/>
        </w:rPr>
        <w:t>engandung bagian formasioretikular, p</w:t>
      </w:r>
      <w:r w:rsidR="00E60D1D" w:rsidRPr="008F63EE">
        <w:rPr>
          <w:rFonts w:ascii="Times New Roman" w:hAnsi="Times New Roman" w:cs="Times New Roman"/>
          <w:sz w:val="24"/>
          <w:szCs w:val="24"/>
          <w:lang w:val="id-ID"/>
        </w:rPr>
        <w:t xml:space="preserve">usat kendali untuk aktivitas </w:t>
      </w:r>
      <w:proofErr w:type="gramStart"/>
      <w:r w:rsidR="00E60D1D" w:rsidRPr="008F63EE">
        <w:rPr>
          <w:rFonts w:ascii="Times New Roman" w:hAnsi="Times New Roman" w:cs="Times New Roman"/>
          <w:sz w:val="24"/>
          <w:szCs w:val="24"/>
        </w:rPr>
        <w:t>vital  seperti</w:t>
      </w:r>
      <w:proofErr w:type="gramEnd"/>
      <w:r w:rsidR="00E60D1D" w:rsidRPr="008F63EE">
        <w:rPr>
          <w:rFonts w:ascii="Times New Roman" w:hAnsi="Times New Roman" w:cs="Times New Roman"/>
          <w:sz w:val="24"/>
          <w:szCs w:val="24"/>
        </w:rPr>
        <w:t xml:space="preserve"> regulasi sistem kardiovakuler, pernafasan, pencernaan (menelan, batuk, bersin, cegukan) &amp; kekencangan otot rangka dan subconcious </w:t>
      </w:r>
    </w:p>
    <w:p w:rsidR="00661E0F" w:rsidRDefault="00661E0F" w:rsidP="00D3368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4BC" w:rsidRPr="008A64BC" w:rsidRDefault="008F63EE" w:rsidP="00D3368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4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Korda spinalis </w:t>
      </w:r>
      <w:r w:rsidR="008A64BC">
        <w:rPr>
          <w:rFonts w:ascii="Times New Roman" w:hAnsi="Times New Roman" w:cs="Times New Roman"/>
          <w:b/>
          <w:sz w:val="24"/>
          <w:szCs w:val="24"/>
        </w:rPr>
        <w:t>(urat saraf tulang belakang)</w:t>
      </w:r>
    </w:p>
    <w:p w:rsidR="00172F35" w:rsidRDefault="00E60D1D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BC">
        <w:rPr>
          <w:rFonts w:ascii="Times New Roman" w:hAnsi="Times New Roman" w:cs="Times New Roman"/>
          <w:sz w:val="24"/>
          <w:szCs w:val="24"/>
        </w:rPr>
        <w:t>Berada dalam kanalis vertebralis dalam kolumna vertebralis</w:t>
      </w:r>
      <w:r w:rsidR="008A64BC">
        <w:rPr>
          <w:rFonts w:ascii="Times New Roman" w:hAnsi="Times New Roman" w:cs="Times New Roman"/>
          <w:sz w:val="24"/>
          <w:szCs w:val="24"/>
        </w:rPr>
        <w:t>,</w:t>
      </w:r>
      <w:r w:rsidRPr="008A64BC">
        <w:rPr>
          <w:rFonts w:ascii="Times New Roman" w:hAnsi="Times New Roman" w:cs="Times New Roman"/>
          <w:sz w:val="24"/>
          <w:szCs w:val="24"/>
        </w:rPr>
        <w:t xml:space="preserve"> </w:t>
      </w:r>
      <w:r w:rsidR="00607F56">
        <w:rPr>
          <w:rFonts w:ascii="Times New Roman" w:hAnsi="Times New Roman" w:cs="Times New Roman"/>
          <w:sz w:val="24"/>
          <w:szCs w:val="24"/>
        </w:rPr>
        <w:t xml:space="preserve">membentang dari medulla kearah kaudal, </w:t>
      </w:r>
      <w:r w:rsidR="008A64BC">
        <w:rPr>
          <w:rFonts w:ascii="Times New Roman" w:hAnsi="Times New Roman" w:cs="Times New Roman"/>
          <w:sz w:val="24"/>
          <w:szCs w:val="24"/>
        </w:rPr>
        <w:t>d</w:t>
      </w:r>
      <w:r w:rsidRPr="008F63EE">
        <w:rPr>
          <w:rFonts w:ascii="Times New Roman" w:hAnsi="Times New Roman" w:cs="Times New Roman"/>
          <w:sz w:val="24"/>
          <w:szCs w:val="24"/>
        </w:rPr>
        <w:t>ilindungi tulang belakang pada wilayah leher (serviks), dada (thoraks) punggung bawah (lumbar) dan sakral-koksigeal (di daerah panggul)</w:t>
      </w:r>
      <w:r w:rsidR="00CF7B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F7BD8">
        <w:rPr>
          <w:rFonts w:ascii="Times New Roman" w:hAnsi="Times New Roman" w:cs="Times New Roman"/>
          <w:sz w:val="24"/>
          <w:szCs w:val="24"/>
        </w:rPr>
        <w:t xml:space="preserve"> Panjang urat saraf belakng hanya dua pertiga tulang belakang, sisa ruangnya berisi </w:t>
      </w:r>
      <w:proofErr w:type="gramStart"/>
      <w:r w:rsidR="00CF7BD8">
        <w:rPr>
          <w:rFonts w:ascii="Times New Roman" w:hAnsi="Times New Roman" w:cs="Times New Roman"/>
          <w:sz w:val="24"/>
          <w:szCs w:val="24"/>
        </w:rPr>
        <w:t>massa</w:t>
      </w:r>
      <w:proofErr w:type="gramEnd"/>
      <w:r w:rsidR="00CF7BD8">
        <w:rPr>
          <w:rFonts w:ascii="Times New Roman" w:hAnsi="Times New Roman" w:cs="Times New Roman"/>
          <w:sz w:val="24"/>
          <w:szCs w:val="24"/>
        </w:rPr>
        <w:t xml:space="preserve"> akar spinal yang terdiri atas kauda ekuina (ekor kuda). Kauda ekuina sering digunakan untuk menghasilkan bloking kauda ketika operasi panggul atau persalinan anak, dengan </w:t>
      </w:r>
      <w:proofErr w:type="gramStart"/>
      <w:r w:rsidR="00CF7BD8">
        <w:rPr>
          <w:rFonts w:ascii="Times New Roman" w:hAnsi="Times New Roman" w:cs="Times New Roman"/>
          <w:sz w:val="24"/>
          <w:szCs w:val="24"/>
        </w:rPr>
        <w:t>menyuntika  obat</w:t>
      </w:r>
      <w:proofErr w:type="gramEnd"/>
      <w:r w:rsidR="00CF7BD8">
        <w:rPr>
          <w:rFonts w:ascii="Times New Roman" w:hAnsi="Times New Roman" w:cs="Times New Roman"/>
          <w:sz w:val="24"/>
          <w:szCs w:val="24"/>
        </w:rPr>
        <w:t xml:space="preserve"> bius ke CSS yang terkadung dalam duramatter yang mengelilingi kauda ekuina.</w:t>
      </w:r>
      <w:r w:rsidRPr="008F63E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A64BC">
        <w:rPr>
          <w:rFonts w:ascii="Times New Roman" w:hAnsi="Times New Roman" w:cs="Times New Roman"/>
          <w:sz w:val="24"/>
          <w:szCs w:val="24"/>
        </w:rPr>
        <w:t xml:space="preserve"> </w:t>
      </w:r>
      <w:r w:rsidRPr="008F63EE">
        <w:rPr>
          <w:rFonts w:ascii="Times New Roman" w:hAnsi="Times New Roman" w:cs="Times New Roman"/>
          <w:sz w:val="24"/>
          <w:szCs w:val="24"/>
          <w:lang w:val="id-ID"/>
        </w:rPr>
        <w:t>Fun</w:t>
      </w:r>
      <w:r w:rsidRPr="008F63EE">
        <w:rPr>
          <w:rFonts w:ascii="Times New Roman" w:hAnsi="Times New Roman" w:cs="Times New Roman"/>
          <w:sz w:val="24"/>
          <w:szCs w:val="24"/>
        </w:rPr>
        <w:t>gs</w:t>
      </w:r>
      <w:r w:rsidRPr="008F63EE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8A64BC">
        <w:rPr>
          <w:rFonts w:ascii="Times New Roman" w:hAnsi="Times New Roman" w:cs="Times New Roman"/>
          <w:sz w:val="24"/>
          <w:szCs w:val="24"/>
        </w:rPr>
        <w:t xml:space="preserve"> utama urat saraf tulang belakang adalah </w:t>
      </w:r>
      <w:r w:rsidR="00607F56">
        <w:rPr>
          <w:rFonts w:ascii="Times New Roman" w:hAnsi="Times New Roman" w:cs="Times New Roman"/>
          <w:sz w:val="24"/>
          <w:szCs w:val="24"/>
        </w:rPr>
        <w:t xml:space="preserve">sebagai </w:t>
      </w:r>
      <w:r w:rsidR="00607F56" w:rsidRPr="008F63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Jaras konduksi dua arah </w:t>
      </w:r>
      <w:r w:rsidR="00607F56" w:rsidRPr="008F63EE">
        <w:rPr>
          <w:rFonts w:ascii="Times New Roman" w:hAnsi="Times New Roman" w:cs="Times New Roman"/>
          <w:sz w:val="24"/>
          <w:szCs w:val="24"/>
        </w:rPr>
        <w:t>antara badan dan otak</w:t>
      </w:r>
      <w:r w:rsidR="00607F56">
        <w:rPr>
          <w:rFonts w:ascii="Times New Roman" w:hAnsi="Times New Roman" w:cs="Times New Roman"/>
          <w:sz w:val="24"/>
          <w:szCs w:val="24"/>
        </w:rPr>
        <w:t xml:space="preserve"> yang</w:t>
      </w:r>
      <w:r w:rsidR="00607F56" w:rsidRPr="008F63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B590D">
        <w:rPr>
          <w:rFonts w:ascii="Times New Roman" w:hAnsi="Times New Roman" w:cs="Times New Roman"/>
          <w:sz w:val="24"/>
          <w:szCs w:val="24"/>
        </w:rPr>
        <w:t xml:space="preserve">menyebarkan saraf motorik </w:t>
      </w:r>
      <w:r w:rsidR="00CF7BD8">
        <w:rPr>
          <w:rFonts w:ascii="Times New Roman" w:hAnsi="Times New Roman" w:cs="Times New Roman"/>
          <w:sz w:val="24"/>
          <w:szCs w:val="24"/>
        </w:rPr>
        <w:t xml:space="preserve">( yang keluar melalui akar ventral) </w:t>
      </w:r>
      <w:r w:rsidR="009B590D">
        <w:rPr>
          <w:rFonts w:ascii="Times New Roman" w:hAnsi="Times New Roman" w:cs="Times New Roman"/>
          <w:sz w:val="24"/>
          <w:szCs w:val="24"/>
        </w:rPr>
        <w:t>ke organ efektor motor di tubuh serta mengumpulkan informasi sen</w:t>
      </w:r>
      <w:r w:rsidR="00607F56">
        <w:rPr>
          <w:rFonts w:ascii="Times New Roman" w:hAnsi="Times New Roman" w:cs="Times New Roman"/>
          <w:sz w:val="24"/>
          <w:szCs w:val="24"/>
        </w:rPr>
        <w:t>soris</w:t>
      </w:r>
      <w:r w:rsidR="00CF7BD8">
        <w:rPr>
          <w:rFonts w:ascii="Times New Roman" w:hAnsi="Times New Roman" w:cs="Times New Roman"/>
          <w:sz w:val="24"/>
          <w:szCs w:val="24"/>
        </w:rPr>
        <w:t xml:space="preserve"> (yang masuk dari akar dorsal)</w:t>
      </w:r>
      <w:r w:rsidR="00607F56">
        <w:rPr>
          <w:rFonts w:ascii="Times New Roman" w:hAnsi="Times New Roman" w:cs="Times New Roman"/>
          <w:sz w:val="24"/>
          <w:szCs w:val="24"/>
        </w:rPr>
        <w:t xml:space="preserve"> untuk disampaikan ke otak. </w:t>
      </w:r>
      <w:r w:rsidR="00607F56" w:rsidRPr="00607F56">
        <w:rPr>
          <w:rFonts w:ascii="Times New Roman" w:hAnsi="Times New Roman" w:cs="Times New Roman"/>
          <w:sz w:val="24"/>
          <w:szCs w:val="24"/>
        </w:rPr>
        <w:t xml:space="preserve"> </w:t>
      </w:r>
      <w:r w:rsidR="00607F56">
        <w:rPr>
          <w:rFonts w:ascii="Times New Roman" w:hAnsi="Times New Roman" w:cs="Times New Roman"/>
          <w:bCs/>
          <w:iCs/>
          <w:sz w:val="24"/>
          <w:szCs w:val="24"/>
        </w:rPr>
        <w:t xml:space="preserve">Urat saraf tulang belakang dapat berperan tanpa bantuan sinyal dari otak sampai tingkat tertentu, contohnya saat </w:t>
      </w:r>
      <w:proofErr w:type="gramStart"/>
      <w:r w:rsidR="00607F56">
        <w:rPr>
          <w:rFonts w:ascii="Times New Roman" w:hAnsi="Times New Roman" w:cs="Times New Roman"/>
          <w:bCs/>
          <w:iCs/>
          <w:sz w:val="24"/>
          <w:szCs w:val="24"/>
        </w:rPr>
        <w:t xml:space="preserve">terjadi  </w:t>
      </w:r>
      <w:r w:rsidRPr="00607F56">
        <w:rPr>
          <w:rFonts w:ascii="Times New Roman" w:hAnsi="Times New Roman" w:cs="Times New Roman"/>
          <w:bCs/>
          <w:iCs/>
          <w:sz w:val="24"/>
          <w:szCs w:val="24"/>
        </w:rPr>
        <w:t>refleks</w:t>
      </w:r>
      <w:proofErr w:type="gramEnd"/>
      <w:r w:rsidRPr="00607F5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07F56">
        <w:rPr>
          <w:rFonts w:ascii="Times New Roman" w:hAnsi="Times New Roman" w:cs="Times New Roman"/>
          <w:bCs/>
          <w:iCs/>
          <w:sz w:val="24"/>
          <w:szCs w:val="24"/>
        </w:rPr>
        <w:t xml:space="preserve">spinal. </w:t>
      </w:r>
      <w:r w:rsidR="00CF7BD8">
        <w:rPr>
          <w:rFonts w:ascii="Times New Roman" w:hAnsi="Times New Roman" w:cs="Times New Roman"/>
          <w:sz w:val="24"/>
          <w:szCs w:val="24"/>
        </w:rPr>
        <w:t xml:space="preserve">Pada irisan melintang urat </w:t>
      </w:r>
      <w:proofErr w:type="gramStart"/>
      <w:r w:rsidR="00CF7BD8">
        <w:rPr>
          <w:rFonts w:ascii="Times New Roman" w:hAnsi="Times New Roman" w:cs="Times New Roman"/>
          <w:sz w:val="24"/>
          <w:szCs w:val="24"/>
        </w:rPr>
        <w:t>sara</w:t>
      </w:r>
      <w:proofErr w:type="gramEnd"/>
      <w:r w:rsidR="00CF7BD8">
        <w:rPr>
          <w:rFonts w:ascii="Times New Roman" w:hAnsi="Times New Roman" w:cs="Times New Roman"/>
          <w:sz w:val="24"/>
          <w:szCs w:val="24"/>
        </w:rPr>
        <w:t xml:space="preserve"> tulang belakang akan terlihat m</w:t>
      </w:r>
      <w:r w:rsidR="008F63EE" w:rsidRPr="008F63EE">
        <w:rPr>
          <w:rFonts w:ascii="Times New Roman" w:hAnsi="Times New Roman" w:cs="Times New Roman"/>
          <w:sz w:val="24"/>
          <w:szCs w:val="24"/>
        </w:rPr>
        <w:t>asa putih disebelah luar beirisi akson termyelinisasi, masa kelabu di sebelah dalam, berisi badan sel neuron &amp; akson pendek tidak termyelinisasi</w:t>
      </w:r>
    </w:p>
    <w:p w:rsidR="00AA3DEC" w:rsidRPr="008D37D4" w:rsidRDefault="00AA3DEC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3D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271" cy="1923690"/>
            <wp:effectExtent l="19050" t="0" r="6829" b="0"/>
            <wp:docPr id="26" name="Picture 23" descr="http://player.slideplayer.com/25/7649063/data/images/img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http://player.slideplayer.com/25/7649063/data/images/img38.jpg"/>
                    <pic:cNvPicPr>
                      <a:picLocks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30" cy="1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7C" w:rsidRPr="00A4730D" w:rsidRDefault="00F6517C" w:rsidP="00D3368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30D">
        <w:rPr>
          <w:rFonts w:ascii="Times New Roman" w:hAnsi="Times New Roman" w:cs="Times New Roman"/>
          <w:b/>
          <w:sz w:val="24"/>
          <w:szCs w:val="24"/>
        </w:rPr>
        <w:t>Sistem saraf tepi</w:t>
      </w:r>
    </w:p>
    <w:p w:rsidR="00F6517C" w:rsidRDefault="00F6517C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Sistem saraf tepi merupakan system saraf yang berperan menerima informasi (stimulus) yang berasal dari lingkungan (di dalam tubuh maupun di luar tubuh), lalu mentransmisikan (mengirimkan) ke system </w:t>
      </w:r>
      <w:r w:rsidR="00B821FF">
        <w:rPr>
          <w:rFonts w:ascii="Times New Roman" w:hAnsi="Times New Roman" w:cs="Times New Roman"/>
          <w:sz w:val="24"/>
          <w:szCs w:val="24"/>
        </w:rPr>
        <w:t>saraf pusat.</w:t>
      </w:r>
      <w:proofErr w:type="gramEnd"/>
      <w:r w:rsidR="00B821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21FF">
        <w:rPr>
          <w:rFonts w:ascii="Times New Roman" w:hAnsi="Times New Roman" w:cs="Times New Roman"/>
          <w:sz w:val="24"/>
          <w:szCs w:val="24"/>
        </w:rPr>
        <w:t>Selain itu system saraf tepi juga berperan dalam mengirimkan sinyal tanggapan yang diberikan oleh system saraf pusat ke otot dan kelenjar.</w:t>
      </w:r>
      <w:proofErr w:type="gramEnd"/>
      <w:r w:rsidR="00B821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21FF">
        <w:rPr>
          <w:rFonts w:ascii="Times New Roman" w:hAnsi="Times New Roman" w:cs="Times New Roman"/>
          <w:sz w:val="24"/>
          <w:szCs w:val="24"/>
        </w:rPr>
        <w:t xml:space="preserve">Saraf tepi memiliki ribuan serabut saraf </w:t>
      </w:r>
      <w:r w:rsidR="00B0094E">
        <w:rPr>
          <w:rFonts w:ascii="Times New Roman" w:hAnsi="Times New Roman" w:cs="Times New Roman"/>
          <w:sz w:val="24"/>
          <w:szCs w:val="24"/>
        </w:rPr>
        <w:t xml:space="preserve">(akson) </w:t>
      </w:r>
      <w:r w:rsidR="00B821FF">
        <w:rPr>
          <w:rFonts w:ascii="Times New Roman" w:hAnsi="Times New Roman" w:cs="Times New Roman"/>
          <w:sz w:val="24"/>
          <w:szCs w:val="24"/>
        </w:rPr>
        <w:t>yang terkelompok dalam ikatan-ikatan yang sesuai dengan fungsinya masing-masing</w:t>
      </w:r>
      <w:r w:rsidR="00CB1F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B1FBF">
        <w:rPr>
          <w:rFonts w:ascii="Times New Roman" w:hAnsi="Times New Roman" w:cs="Times New Roman"/>
          <w:sz w:val="24"/>
          <w:szCs w:val="24"/>
        </w:rPr>
        <w:t xml:space="preserve"> Di dalam menghantarkan sinyalnya setiap serabut saraf memiliki kecepatan penghantaran yang berbeda-beda</w:t>
      </w:r>
      <w:proofErr w:type="gramStart"/>
      <w:r w:rsidR="00CB1FBF">
        <w:rPr>
          <w:rFonts w:ascii="Times New Roman" w:hAnsi="Times New Roman" w:cs="Times New Roman"/>
          <w:sz w:val="24"/>
          <w:szCs w:val="24"/>
        </w:rPr>
        <w:t xml:space="preserve">, </w:t>
      </w:r>
      <w:r w:rsidR="00B821FF">
        <w:rPr>
          <w:rFonts w:ascii="Times New Roman" w:hAnsi="Times New Roman" w:cs="Times New Roman"/>
          <w:sz w:val="24"/>
          <w:szCs w:val="24"/>
        </w:rPr>
        <w:t xml:space="preserve"> </w:t>
      </w:r>
      <w:r w:rsidR="00CB1FBF">
        <w:rPr>
          <w:rFonts w:ascii="Times New Roman" w:hAnsi="Times New Roman" w:cs="Times New Roman"/>
          <w:sz w:val="24"/>
          <w:szCs w:val="24"/>
        </w:rPr>
        <w:t>serabut</w:t>
      </w:r>
      <w:proofErr w:type="gramEnd"/>
      <w:r w:rsidR="00CB1FBF">
        <w:rPr>
          <w:rFonts w:ascii="Times New Roman" w:hAnsi="Times New Roman" w:cs="Times New Roman"/>
          <w:sz w:val="24"/>
          <w:szCs w:val="24"/>
        </w:rPr>
        <w:t xml:space="preserve"> saraf yang memiliki pembungkus (myelin) akan menghantarkan sinyalnya lebih cepat daripada serabut saraf yang tidak berpembungkus. </w:t>
      </w:r>
    </w:p>
    <w:p w:rsidR="00E66AED" w:rsidRDefault="003D2CCB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Divisi utama pada system saraf tepi adalah system saraf somatic dan sitem saraf otonom.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saraf somatic terdapat bagian saraf spinal dan saraf cranial yang memiliki pasangan saraf </w:t>
      </w:r>
      <w:r w:rsidR="00A914F8">
        <w:rPr>
          <w:rFonts w:ascii="Times New Roman" w:hAnsi="Times New Roman" w:cs="Times New Roman"/>
          <w:sz w:val="24"/>
          <w:szCs w:val="24"/>
        </w:rPr>
        <w:t xml:space="preserve">melalui </w:t>
      </w:r>
      <w:r w:rsidR="00E66AED">
        <w:rPr>
          <w:rFonts w:ascii="Times New Roman" w:hAnsi="Times New Roman" w:cs="Times New Roman"/>
          <w:sz w:val="24"/>
          <w:szCs w:val="24"/>
        </w:rPr>
        <w:t xml:space="preserve">dua macam saraf </w:t>
      </w:r>
      <w:proofErr w:type="gramStart"/>
      <w:r w:rsidR="00E66AED">
        <w:rPr>
          <w:rFonts w:ascii="Times New Roman" w:hAnsi="Times New Roman" w:cs="Times New Roman"/>
          <w:sz w:val="24"/>
          <w:szCs w:val="24"/>
        </w:rPr>
        <w:t>yaitu ;</w:t>
      </w:r>
      <w:proofErr w:type="gramEnd"/>
    </w:p>
    <w:p w:rsidR="00E66AED" w:rsidRDefault="00E66AED" w:rsidP="00D3368F">
      <w:pPr>
        <w:pStyle w:val="ListParagraph"/>
        <w:numPr>
          <w:ilvl w:val="0"/>
          <w:numId w:val="9"/>
        </w:numPr>
        <w:spacing w:line="276" w:lineRule="auto"/>
        <w:jc w:val="both"/>
      </w:pPr>
      <w:r w:rsidRPr="00492FB4">
        <w:rPr>
          <w:b/>
          <w:i/>
        </w:rPr>
        <w:lastRenderedPageBreak/>
        <w:t xml:space="preserve">Afferent </w:t>
      </w:r>
      <w:proofErr w:type="gramStart"/>
      <w:r w:rsidRPr="00492FB4">
        <w:rPr>
          <w:b/>
          <w:i/>
        </w:rPr>
        <w:t>nerves</w:t>
      </w:r>
      <w:r>
        <w:t xml:space="preserve">  (</w:t>
      </w:r>
      <w:proofErr w:type="gramEnd"/>
      <w:r>
        <w:t>S</w:t>
      </w:r>
      <w:r w:rsidR="003D2CCB" w:rsidRPr="00E66AED">
        <w:t>araf aferen</w:t>
      </w:r>
      <w:r w:rsidR="00A914F8" w:rsidRPr="00E66AED">
        <w:t xml:space="preserve"> </w:t>
      </w:r>
      <w:r>
        <w:t>atau sensorik)</w:t>
      </w:r>
      <w:r w:rsidR="003D2CCB" w:rsidRPr="00E66AED">
        <w:t xml:space="preserve"> </w:t>
      </w:r>
      <w:r>
        <w:t>yang menerima sinyal dari reseptor di seluruh tubuh  ke pusat saraf akhirnya ke otak.</w:t>
      </w:r>
    </w:p>
    <w:p w:rsidR="00E66AED" w:rsidRDefault="00E66AED" w:rsidP="00D3368F">
      <w:pPr>
        <w:pStyle w:val="ListParagraph"/>
        <w:spacing w:line="276" w:lineRule="auto"/>
        <w:ind w:left="1080"/>
        <w:jc w:val="both"/>
      </w:pPr>
      <w:proofErr w:type="gramStart"/>
      <w:r>
        <w:t>Contoh :</w:t>
      </w:r>
      <w:proofErr w:type="gramEnd"/>
      <w:r>
        <w:t xml:space="preserve"> sinyal dari sel reseptor di kulit saat terstimulasi dikirimkan menuju otak</w:t>
      </w:r>
    </w:p>
    <w:p w:rsidR="003D2CCB" w:rsidRDefault="00A914F8" w:rsidP="00D3368F">
      <w:pPr>
        <w:pStyle w:val="ListParagraph"/>
        <w:numPr>
          <w:ilvl w:val="0"/>
          <w:numId w:val="9"/>
        </w:numPr>
        <w:spacing w:line="276" w:lineRule="auto"/>
        <w:jc w:val="both"/>
      </w:pPr>
      <w:r w:rsidRPr="00E66AED">
        <w:t xml:space="preserve"> </w:t>
      </w:r>
      <w:r w:rsidR="00E66AED" w:rsidRPr="00492FB4">
        <w:rPr>
          <w:i/>
        </w:rPr>
        <w:t>Efferent nerves</w:t>
      </w:r>
      <w:r w:rsidR="00E66AED">
        <w:t xml:space="preserve"> ( saraf eferen atau motorik)</w:t>
      </w:r>
      <w:r w:rsidR="00E66AED" w:rsidRPr="00E66AED">
        <w:t xml:space="preserve"> dan menyalurkan sinyal </w:t>
      </w:r>
      <w:r w:rsidR="00E66AED">
        <w:t xml:space="preserve">motorik dari system saraf pusat  ke efektor motor di otot </w:t>
      </w:r>
    </w:p>
    <w:p w:rsidR="00E66AED" w:rsidRPr="00E66AED" w:rsidRDefault="00E66AED" w:rsidP="00D3368F">
      <w:pPr>
        <w:pStyle w:val="ListParagraph"/>
        <w:spacing w:line="276" w:lineRule="auto"/>
        <w:ind w:left="1080"/>
        <w:jc w:val="both"/>
      </w:pPr>
      <w:proofErr w:type="gramStart"/>
      <w:r>
        <w:t>Contoh :</w:t>
      </w:r>
      <w:proofErr w:type="gramEnd"/>
      <w:r>
        <w:t xml:space="preserve"> sinyal dari otak untuk kontraksi pada otot</w:t>
      </w:r>
      <w:r w:rsidR="0041529E">
        <w:t xml:space="preserve"> rangka, otot polos , otot jantung dan otot kelenjar seperti kelenjar endokrin (hormone) dan kelenjar eksokrin (keringat).</w:t>
      </w:r>
    </w:p>
    <w:p w:rsidR="00492FB4" w:rsidRDefault="007D3D2E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Saraf-saraf perifer yang memiliki hubungan keluaran dari </w:t>
      </w:r>
      <w:r w:rsidR="008D37D4">
        <w:rPr>
          <w:rFonts w:ascii="Times New Roman" w:hAnsi="Times New Roman" w:cs="Times New Roman"/>
          <w:sz w:val="24"/>
          <w:szCs w:val="24"/>
        </w:rPr>
        <w:t>urat saraf tulang belakang (</w:t>
      </w:r>
      <w:r>
        <w:rPr>
          <w:rFonts w:ascii="Times New Roman" w:hAnsi="Times New Roman" w:cs="Times New Roman"/>
          <w:sz w:val="24"/>
          <w:szCs w:val="24"/>
        </w:rPr>
        <w:t>korda spinalis</w:t>
      </w:r>
      <w:r w:rsidR="008D37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disebut saraf spinal, saraf ini berjumlah 31 pasang saraf yang terdiri dari 8 pasang saraf servikal, 12 pasang saraf thorakal, 5</w:t>
      </w:r>
      <w:r w:rsidR="008D2502">
        <w:rPr>
          <w:rFonts w:ascii="Times New Roman" w:hAnsi="Times New Roman" w:cs="Times New Roman"/>
          <w:sz w:val="24"/>
          <w:szCs w:val="24"/>
        </w:rPr>
        <w:t xml:space="preserve"> pasang lumbal, dan sepasang saraf  koksigeal. </w:t>
      </w:r>
      <w:proofErr w:type="gramStart"/>
      <w:r w:rsidR="008D2502">
        <w:rPr>
          <w:rFonts w:ascii="Times New Roman" w:hAnsi="Times New Roman" w:cs="Times New Roman"/>
          <w:sz w:val="24"/>
          <w:szCs w:val="24"/>
        </w:rPr>
        <w:t>Sedangkan saraf-saraf yang keluarannya dari wilayah bata</w:t>
      </w:r>
      <w:r w:rsidR="008B0E5A">
        <w:rPr>
          <w:rFonts w:ascii="Times New Roman" w:hAnsi="Times New Roman" w:cs="Times New Roman"/>
          <w:sz w:val="24"/>
          <w:szCs w:val="24"/>
        </w:rPr>
        <w:t>n</w:t>
      </w:r>
      <w:r w:rsidR="008D2502">
        <w:rPr>
          <w:rFonts w:ascii="Times New Roman" w:hAnsi="Times New Roman" w:cs="Times New Roman"/>
          <w:sz w:val="24"/>
          <w:szCs w:val="24"/>
        </w:rPr>
        <w:t>g otak disebut sebagai saraf cranial yang berjumlah 12 pasang saraf</w:t>
      </w:r>
      <w:r w:rsidR="008B0E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B0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4F8" w:rsidRDefault="008D2502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Kedua belas pasang </w:t>
      </w:r>
      <w:r w:rsidR="008B0E5A">
        <w:rPr>
          <w:rFonts w:ascii="Times New Roman" w:hAnsi="Times New Roman" w:cs="Times New Roman"/>
          <w:sz w:val="24"/>
          <w:szCs w:val="24"/>
        </w:rPr>
        <w:t>saraf ditulis menggunakan symbol huruf latin,</w:t>
      </w:r>
      <w:r w:rsidR="00CB3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lfaktorius</w:t>
      </w:r>
      <w:r>
        <w:rPr>
          <w:rFonts w:ascii="Times New Roman" w:hAnsi="Times New Roman" w:cs="Times New Roman"/>
          <w:sz w:val="24"/>
          <w:szCs w:val="24"/>
        </w:rPr>
        <w:t xml:space="preserve"> (N.I), O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ptikus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N. II</w:t>
      </w:r>
      <w:r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kulomotorius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N.III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 xml:space="preserve"> trochlearis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N.IV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 xml:space="preserve"> trigeminus </w:t>
      </w:r>
      <w:r w:rsidR="00CB3F68">
        <w:rPr>
          <w:rFonts w:ascii="Times New Roman" w:hAnsi="Times New Roman" w:cs="Times New Roman"/>
          <w:sz w:val="24"/>
          <w:szCs w:val="24"/>
        </w:rPr>
        <w:t>(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N.V</w:t>
      </w:r>
      <w:r w:rsidR="00CB3F68">
        <w:rPr>
          <w:rFonts w:ascii="Times New Roman" w:hAnsi="Times New Roman" w:cs="Times New Roman"/>
          <w:sz w:val="24"/>
          <w:szCs w:val="24"/>
        </w:rPr>
        <w:t>), A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bdusen</w:t>
      </w:r>
      <w:r w:rsidR="00CB3F68">
        <w:rPr>
          <w:rFonts w:ascii="Times New Roman" w:hAnsi="Times New Roman" w:cs="Times New Roman"/>
          <w:sz w:val="24"/>
          <w:szCs w:val="24"/>
        </w:rPr>
        <w:t xml:space="preserve"> (</w:t>
      </w:r>
      <w:r w:rsidR="00CB3F68" w:rsidRPr="008D2502">
        <w:rPr>
          <w:rFonts w:ascii="Times New Roman" w:hAnsi="Times New Roman" w:cs="Times New Roman"/>
          <w:sz w:val="24"/>
          <w:szCs w:val="24"/>
          <w:lang w:val="id-ID"/>
        </w:rPr>
        <w:t>N.VI</w:t>
      </w:r>
      <w:r w:rsidR="00CB3F68">
        <w:rPr>
          <w:rFonts w:ascii="Times New Roman" w:hAnsi="Times New Roman" w:cs="Times New Roman"/>
          <w:sz w:val="24"/>
          <w:szCs w:val="24"/>
        </w:rPr>
        <w:t>),</w:t>
      </w:r>
      <w:r w:rsidR="00CB3F6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B3F68">
        <w:rPr>
          <w:rFonts w:ascii="Times New Roman" w:hAnsi="Times New Roman" w:cs="Times New Roman"/>
          <w:sz w:val="24"/>
          <w:szCs w:val="24"/>
        </w:rPr>
        <w:t>F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asialis</w:t>
      </w:r>
      <w:r w:rsidR="00CB3F68">
        <w:rPr>
          <w:rFonts w:ascii="Times New Roman" w:hAnsi="Times New Roman" w:cs="Times New Roman"/>
          <w:sz w:val="24"/>
          <w:szCs w:val="24"/>
        </w:rPr>
        <w:t xml:space="preserve"> (</w:t>
      </w:r>
      <w:r w:rsidR="00CB3F68" w:rsidRPr="008D2502">
        <w:rPr>
          <w:rFonts w:ascii="Times New Roman" w:hAnsi="Times New Roman" w:cs="Times New Roman"/>
          <w:sz w:val="24"/>
          <w:szCs w:val="24"/>
          <w:lang w:val="id-ID"/>
        </w:rPr>
        <w:t>N.VII</w:t>
      </w:r>
      <w:r w:rsidR="00CB3F68">
        <w:rPr>
          <w:rFonts w:ascii="Times New Roman" w:hAnsi="Times New Roman" w:cs="Times New Roman"/>
          <w:sz w:val="24"/>
          <w:szCs w:val="24"/>
        </w:rPr>
        <w:t xml:space="preserve">), </w:t>
      </w:r>
      <w:r w:rsidR="008B0E5A">
        <w:rPr>
          <w:rFonts w:ascii="Times New Roman" w:hAnsi="Times New Roman" w:cs="Times New Roman"/>
          <w:sz w:val="24"/>
          <w:szCs w:val="24"/>
        </w:rPr>
        <w:t>V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 xml:space="preserve">estibularis </w:t>
      </w:r>
      <w:r w:rsidR="00CB3F68">
        <w:rPr>
          <w:rFonts w:ascii="Times New Roman" w:hAnsi="Times New Roman" w:cs="Times New Roman"/>
          <w:sz w:val="24"/>
          <w:szCs w:val="24"/>
        </w:rPr>
        <w:t>(</w:t>
      </w:r>
      <w:r w:rsidR="00CB3F68" w:rsidRPr="008D2502">
        <w:rPr>
          <w:rFonts w:ascii="Times New Roman" w:hAnsi="Times New Roman" w:cs="Times New Roman"/>
          <w:sz w:val="24"/>
          <w:szCs w:val="24"/>
          <w:lang w:val="id-ID"/>
        </w:rPr>
        <w:t>N.VIII</w:t>
      </w:r>
      <w:r w:rsidR="00CB3F68">
        <w:rPr>
          <w:rFonts w:ascii="Times New Roman" w:hAnsi="Times New Roman" w:cs="Times New Roman"/>
          <w:sz w:val="24"/>
          <w:szCs w:val="24"/>
        </w:rPr>
        <w:t>),</w:t>
      </w:r>
      <w:r w:rsidR="008B0E5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B0E5A">
        <w:rPr>
          <w:rFonts w:ascii="Times New Roman" w:hAnsi="Times New Roman" w:cs="Times New Roman"/>
          <w:sz w:val="24"/>
          <w:szCs w:val="24"/>
        </w:rPr>
        <w:t>G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lossofaringeus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F68">
        <w:rPr>
          <w:rFonts w:ascii="Times New Roman" w:hAnsi="Times New Roman" w:cs="Times New Roman"/>
          <w:sz w:val="24"/>
          <w:szCs w:val="24"/>
        </w:rPr>
        <w:t>(</w:t>
      </w:r>
      <w:r w:rsidR="00CB3F68" w:rsidRPr="008D2502">
        <w:rPr>
          <w:rFonts w:ascii="Times New Roman" w:hAnsi="Times New Roman" w:cs="Times New Roman"/>
          <w:sz w:val="24"/>
          <w:szCs w:val="24"/>
          <w:lang w:val="id-ID"/>
        </w:rPr>
        <w:t>N.IX</w:t>
      </w:r>
      <w:r w:rsidR="00CB3F68">
        <w:rPr>
          <w:rFonts w:ascii="Times New Roman" w:hAnsi="Times New Roman" w:cs="Times New Roman"/>
          <w:sz w:val="24"/>
          <w:szCs w:val="24"/>
        </w:rPr>
        <w:t>), V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agus</w:t>
      </w:r>
      <w:r w:rsidR="00CB3F68" w:rsidRPr="00CB3F6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B3F68">
        <w:rPr>
          <w:rFonts w:ascii="Times New Roman" w:hAnsi="Times New Roman" w:cs="Times New Roman"/>
          <w:sz w:val="24"/>
          <w:szCs w:val="24"/>
        </w:rPr>
        <w:t>(</w:t>
      </w:r>
      <w:r w:rsidR="00CB3F68" w:rsidRPr="008D2502">
        <w:rPr>
          <w:rFonts w:ascii="Times New Roman" w:hAnsi="Times New Roman" w:cs="Times New Roman"/>
          <w:sz w:val="24"/>
          <w:szCs w:val="24"/>
          <w:lang w:val="id-ID"/>
        </w:rPr>
        <w:t>N. X</w:t>
      </w:r>
      <w:r w:rsidR="00CB3F68">
        <w:rPr>
          <w:rFonts w:ascii="Times New Roman" w:hAnsi="Times New Roman" w:cs="Times New Roman"/>
          <w:sz w:val="24"/>
          <w:szCs w:val="24"/>
        </w:rPr>
        <w:t>), A</w:t>
      </w:r>
      <w:r w:rsidR="00CB3F68">
        <w:rPr>
          <w:rFonts w:ascii="Times New Roman" w:hAnsi="Times New Roman" w:cs="Times New Roman"/>
          <w:sz w:val="24"/>
          <w:szCs w:val="24"/>
          <w:lang w:val="id-ID"/>
        </w:rPr>
        <w:t>sesoriu</w:t>
      </w:r>
      <w:r w:rsidR="00CB3F68">
        <w:rPr>
          <w:rFonts w:ascii="Times New Roman" w:hAnsi="Times New Roman" w:cs="Times New Roman"/>
          <w:sz w:val="24"/>
          <w:szCs w:val="24"/>
        </w:rPr>
        <w:t>s</w:t>
      </w:r>
      <w:r w:rsidR="00CB3F6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B3F68">
        <w:rPr>
          <w:rFonts w:ascii="Times New Roman" w:hAnsi="Times New Roman" w:cs="Times New Roman"/>
          <w:sz w:val="24"/>
          <w:szCs w:val="24"/>
        </w:rPr>
        <w:t>(</w:t>
      </w:r>
      <w:r w:rsidR="00CB3F68">
        <w:rPr>
          <w:rFonts w:ascii="Times New Roman" w:hAnsi="Times New Roman" w:cs="Times New Roman"/>
          <w:sz w:val="24"/>
          <w:szCs w:val="24"/>
          <w:lang w:val="id-ID"/>
        </w:rPr>
        <w:t>N.XI</w:t>
      </w:r>
      <w:r w:rsidR="00CB3F68">
        <w:rPr>
          <w:rFonts w:ascii="Times New Roman" w:hAnsi="Times New Roman" w:cs="Times New Roman"/>
          <w:sz w:val="24"/>
          <w:szCs w:val="24"/>
        </w:rPr>
        <w:t>)</w:t>
      </w:r>
      <w:r w:rsidR="008B0E5A">
        <w:rPr>
          <w:rFonts w:ascii="Times New Roman" w:hAnsi="Times New Roman" w:cs="Times New Roman"/>
          <w:sz w:val="24"/>
          <w:szCs w:val="24"/>
        </w:rPr>
        <w:t>,</w:t>
      </w:r>
      <w:r w:rsidR="00CB3F68">
        <w:rPr>
          <w:rFonts w:ascii="Times New Roman" w:hAnsi="Times New Roman" w:cs="Times New Roman"/>
          <w:sz w:val="24"/>
          <w:szCs w:val="24"/>
        </w:rPr>
        <w:t xml:space="preserve"> </w:t>
      </w:r>
      <w:r w:rsidR="008B0E5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B0E5A">
        <w:rPr>
          <w:rFonts w:ascii="Times New Roman" w:hAnsi="Times New Roman" w:cs="Times New Roman"/>
          <w:sz w:val="24"/>
          <w:szCs w:val="24"/>
        </w:rPr>
        <w:t>H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>ipoglossus</w:t>
      </w:r>
      <w:r w:rsidR="00CB3F68">
        <w:rPr>
          <w:rFonts w:ascii="Times New Roman" w:hAnsi="Times New Roman" w:cs="Times New Roman"/>
          <w:sz w:val="24"/>
          <w:szCs w:val="24"/>
        </w:rPr>
        <w:t xml:space="preserve"> </w:t>
      </w:r>
      <w:r w:rsidRPr="008D25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B3F68">
        <w:rPr>
          <w:rFonts w:ascii="Times New Roman" w:hAnsi="Times New Roman" w:cs="Times New Roman"/>
          <w:sz w:val="24"/>
          <w:szCs w:val="24"/>
        </w:rPr>
        <w:t>(</w:t>
      </w:r>
      <w:r w:rsidR="00CB3F68" w:rsidRPr="008D2502">
        <w:rPr>
          <w:rFonts w:ascii="Times New Roman" w:hAnsi="Times New Roman" w:cs="Times New Roman"/>
          <w:sz w:val="24"/>
          <w:szCs w:val="24"/>
          <w:lang w:val="id-ID"/>
        </w:rPr>
        <w:t>N.XII</w:t>
      </w:r>
      <w:r w:rsidR="00CB3F68">
        <w:rPr>
          <w:rFonts w:ascii="Times New Roman" w:hAnsi="Times New Roman" w:cs="Times New Roman"/>
          <w:sz w:val="24"/>
          <w:szCs w:val="24"/>
        </w:rPr>
        <w:t>).</w:t>
      </w:r>
    </w:p>
    <w:p w:rsidR="00492FB4" w:rsidRDefault="00492FB4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0580" cy="2648309"/>
            <wp:effectExtent l="19050" t="0" r="6470" b="0"/>
            <wp:docPr id="22" name="Picture 21" descr="Gambar terka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Gambar terkait"/>
                    <pic:cNvPicPr>
                      <a:picLocks noGr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14" cy="26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9E" w:rsidRDefault="00A914F8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Sistem saraf otonom adalah unit saraf yang mengendalikan otot –otot bawah sadar seperti otot pada organ dalam, pencernaan, jantung, otot polos dan kelenjar.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Sar</w:t>
      </w:r>
      <w:r w:rsidR="0041529E">
        <w:rPr>
          <w:rFonts w:ascii="Times New Roman" w:hAnsi="Times New Roman" w:cs="Times New Roman"/>
          <w:sz w:val="24"/>
          <w:szCs w:val="24"/>
        </w:rPr>
        <w:t xml:space="preserve">af otonom memiliki dua </w:t>
      </w:r>
      <w:proofErr w:type="gramStart"/>
      <w:r w:rsidR="0041529E">
        <w:rPr>
          <w:rFonts w:ascii="Times New Roman" w:hAnsi="Times New Roman" w:cs="Times New Roman"/>
          <w:sz w:val="24"/>
          <w:szCs w:val="24"/>
        </w:rPr>
        <w:t>divisi  yaitu</w:t>
      </w:r>
      <w:proofErr w:type="gramEnd"/>
      <w:r w:rsidR="0041529E"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41529E" w:rsidRDefault="0041529E" w:rsidP="00D3368F">
      <w:pPr>
        <w:pStyle w:val="ListParagraph"/>
        <w:numPr>
          <w:ilvl w:val="0"/>
          <w:numId w:val="10"/>
        </w:numPr>
        <w:spacing w:line="276" w:lineRule="auto"/>
        <w:jc w:val="both"/>
      </w:pPr>
      <w:r>
        <w:t>D</w:t>
      </w:r>
      <w:r w:rsidR="00A914F8" w:rsidRPr="0041529E">
        <w:t>ivisi simpatik yang mengendalikan aktifitas yang terjadi saat kita bersemangat atau bekerja kera</w:t>
      </w:r>
      <w:r w:rsidR="00E60D1D" w:rsidRPr="0041529E">
        <w:t xml:space="preserve">s seperti perilaku </w:t>
      </w:r>
      <w:r w:rsidR="00E60D1D" w:rsidRPr="0041529E">
        <w:rPr>
          <w:i/>
        </w:rPr>
        <w:t>fight or flight</w:t>
      </w:r>
      <w:r w:rsidR="00E60D1D" w:rsidRPr="0041529E">
        <w:t xml:space="preserve"> saat menghadapi kondisi yang menakutkan, sehingga napas dan detak jantung meningkat, aktifita</w:t>
      </w:r>
      <w:r>
        <w:t xml:space="preserve">s pencernaan menurun. </w:t>
      </w:r>
    </w:p>
    <w:p w:rsidR="008D2502" w:rsidRDefault="0041529E" w:rsidP="00D3368F">
      <w:pPr>
        <w:pStyle w:val="ListParagraph"/>
        <w:numPr>
          <w:ilvl w:val="0"/>
          <w:numId w:val="10"/>
        </w:numPr>
        <w:spacing w:line="276" w:lineRule="auto"/>
        <w:jc w:val="both"/>
      </w:pPr>
      <w:r>
        <w:lastRenderedPageBreak/>
        <w:t>D</w:t>
      </w:r>
      <w:r w:rsidR="00E60D1D" w:rsidRPr="0041529E">
        <w:t xml:space="preserve">ivisi parasimpatik memberikan respon tubuh saat organ relaksasi seperti detak jantung yang menurun dan aktifitas pencernaan meningkat, meskipun kedua saraf simpatik dan parasimpatik bekerja berlawanan namun keduanya tetap aktif dalam </w:t>
      </w:r>
      <w:proofErr w:type="gramStart"/>
      <w:r w:rsidR="00E60D1D" w:rsidRPr="0041529E">
        <w:t>kadar</w:t>
      </w:r>
      <w:proofErr w:type="gramEnd"/>
      <w:r w:rsidR="00E60D1D" w:rsidRPr="0041529E">
        <w:t xml:space="preserve"> tertentu dan banyak stimulus yang dapat merangsang kedua saraf itu sekaligus. Jalur-jalur saraf otonom berisikan akson-akson pre ganglion dari otak atau urat saraf tulang belakang.</w:t>
      </w:r>
    </w:p>
    <w:p w:rsidR="00A95C55" w:rsidRDefault="00A95C55" w:rsidP="00A95C55">
      <w:pPr>
        <w:pStyle w:val="ListParagraph"/>
        <w:spacing w:line="276" w:lineRule="auto"/>
        <w:ind w:left="1080"/>
        <w:jc w:val="both"/>
      </w:pPr>
    </w:p>
    <w:p w:rsidR="00A95C55" w:rsidRDefault="00A95C55" w:rsidP="00A95C55">
      <w:pPr>
        <w:pStyle w:val="ListParagraph"/>
        <w:spacing w:line="276" w:lineRule="auto"/>
        <w:ind w:left="1080"/>
        <w:jc w:val="both"/>
      </w:pPr>
    </w:p>
    <w:p w:rsidR="00A95C55" w:rsidRDefault="00A95C55" w:rsidP="00A95C55">
      <w:pPr>
        <w:pStyle w:val="ListParagraph"/>
        <w:spacing w:line="276" w:lineRule="auto"/>
        <w:ind w:left="1080"/>
        <w:jc w:val="both"/>
      </w:pPr>
    </w:p>
    <w:p w:rsidR="00A95C55" w:rsidRPr="0041529E" w:rsidRDefault="00A95C55" w:rsidP="00A95C55">
      <w:pPr>
        <w:pStyle w:val="ListParagraph"/>
        <w:spacing w:line="276" w:lineRule="auto"/>
        <w:ind w:left="1080"/>
        <w:jc w:val="both"/>
      </w:pPr>
    </w:p>
    <w:p w:rsidR="00C41EBB" w:rsidRPr="00395D6F" w:rsidRDefault="008E1BE5" w:rsidP="00D336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0EE9">
        <w:rPr>
          <w:rFonts w:ascii="Times New Roman" w:hAnsi="Times New Roman" w:cs="Times New Roman"/>
          <w:sz w:val="24"/>
          <w:szCs w:val="24"/>
        </w:rPr>
        <w:t xml:space="preserve"> </w:t>
      </w:r>
      <w:r w:rsidR="00492FB4" w:rsidRPr="00492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6958" cy="3605842"/>
            <wp:effectExtent l="19050" t="0" r="0" b="0"/>
            <wp:docPr id="23" name="Picture 22" descr="MyersPEL1e_fig_02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 descr="MyersPEL1e_fig_02_0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91" cy="36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BC" w:rsidRDefault="005D33BC" w:rsidP="005D33BC">
      <w:pPr>
        <w:spacing w:line="480" w:lineRule="auto"/>
        <w:jc w:val="both"/>
      </w:pPr>
    </w:p>
    <w:p w:rsidR="005D33BC" w:rsidRDefault="005D33BC"/>
    <w:p w:rsidR="00AA3DEC" w:rsidRDefault="00AA3DEC"/>
    <w:p w:rsidR="00AA3DEC" w:rsidRDefault="00AA3DEC"/>
    <w:p w:rsidR="00AA3DEC" w:rsidRDefault="00AA3DEC"/>
    <w:p w:rsidR="00AA3DEC" w:rsidRDefault="00AA3DEC"/>
    <w:p w:rsidR="00AA3DEC" w:rsidRDefault="00AA3DEC"/>
    <w:p w:rsidR="00AA3DEC" w:rsidRPr="00A95C55" w:rsidRDefault="00AA3DEC">
      <w:pPr>
        <w:rPr>
          <w:rFonts w:ascii="Times New Roman" w:hAnsi="Times New Roman" w:cs="Times New Roman"/>
          <w:sz w:val="24"/>
          <w:szCs w:val="24"/>
        </w:rPr>
      </w:pPr>
      <w:r w:rsidRPr="00A95C5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DAFTAR </w:t>
      </w:r>
      <w:proofErr w:type="gramStart"/>
      <w:r w:rsidRPr="00A95C55">
        <w:rPr>
          <w:rFonts w:ascii="Times New Roman" w:hAnsi="Times New Roman" w:cs="Times New Roman"/>
          <w:b/>
          <w:sz w:val="24"/>
          <w:szCs w:val="24"/>
        </w:rPr>
        <w:t>PUSTAKA</w:t>
      </w:r>
      <w:r w:rsidRPr="00A95C5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A3DEC" w:rsidRPr="00A95C55" w:rsidRDefault="00AA3DEC">
      <w:pPr>
        <w:rPr>
          <w:rFonts w:ascii="Times New Roman" w:hAnsi="Times New Roman" w:cs="Times New Roman"/>
          <w:sz w:val="24"/>
          <w:szCs w:val="24"/>
        </w:rPr>
      </w:pPr>
      <w:r w:rsidRPr="00A95C55">
        <w:rPr>
          <w:rFonts w:ascii="Times New Roman" w:hAnsi="Times New Roman" w:cs="Times New Roman"/>
          <w:sz w:val="24"/>
          <w:szCs w:val="24"/>
        </w:rPr>
        <w:t xml:space="preserve">Carlson, N.R. </w:t>
      </w:r>
      <w:r w:rsidR="009923D1" w:rsidRPr="00A95C55">
        <w:rPr>
          <w:rFonts w:ascii="Times New Roman" w:hAnsi="Times New Roman" w:cs="Times New Roman"/>
          <w:sz w:val="24"/>
          <w:szCs w:val="24"/>
        </w:rPr>
        <w:t>(2013)</w:t>
      </w:r>
      <w:r w:rsidRPr="00A95C55">
        <w:rPr>
          <w:rFonts w:ascii="Times New Roman" w:hAnsi="Times New Roman" w:cs="Times New Roman"/>
          <w:sz w:val="24"/>
          <w:szCs w:val="24"/>
        </w:rPr>
        <w:t xml:space="preserve">: </w:t>
      </w:r>
      <w:r w:rsidRPr="00A95C55">
        <w:rPr>
          <w:rFonts w:ascii="Times New Roman" w:hAnsi="Times New Roman" w:cs="Times New Roman"/>
          <w:i/>
          <w:sz w:val="24"/>
          <w:szCs w:val="24"/>
        </w:rPr>
        <w:t>Fisiologi Perilaku</w:t>
      </w:r>
      <w:r w:rsidR="009923D1" w:rsidRPr="00A95C5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23D1" w:rsidRPr="00A95C55">
        <w:rPr>
          <w:rFonts w:ascii="Times New Roman" w:hAnsi="Times New Roman" w:cs="Times New Roman"/>
          <w:sz w:val="24"/>
          <w:szCs w:val="24"/>
        </w:rPr>
        <w:t>Edisi ke 11, jilid 1.</w:t>
      </w:r>
      <w:proofErr w:type="gramEnd"/>
      <w:r w:rsidR="009923D1" w:rsidRPr="00A95C55">
        <w:rPr>
          <w:rFonts w:ascii="Times New Roman" w:hAnsi="Times New Roman" w:cs="Times New Roman"/>
          <w:sz w:val="24"/>
          <w:szCs w:val="24"/>
        </w:rPr>
        <w:t xml:space="preserve"> Penerbit Erlangga</w:t>
      </w:r>
      <w:r w:rsidR="00B85E4C" w:rsidRPr="00A95C55">
        <w:rPr>
          <w:rFonts w:ascii="Times New Roman" w:hAnsi="Times New Roman" w:cs="Times New Roman"/>
          <w:sz w:val="24"/>
          <w:szCs w:val="24"/>
        </w:rPr>
        <w:t>, Jakarta</w:t>
      </w:r>
    </w:p>
    <w:p w:rsidR="009923D1" w:rsidRPr="00A95C55" w:rsidRDefault="009923D1">
      <w:pPr>
        <w:rPr>
          <w:rFonts w:ascii="Times New Roman" w:hAnsi="Times New Roman" w:cs="Times New Roman"/>
          <w:sz w:val="24"/>
          <w:szCs w:val="24"/>
        </w:rPr>
      </w:pPr>
      <w:r w:rsidRPr="00A95C55">
        <w:rPr>
          <w:rFonts w:ascii="Times New Roman" w:hAnsi="Times New Roman" w:cs="Times New Roman"/>
          <w:sz w:val="24"/>
          <w:szCs w:val="24"/>
        </w:rPr>
        <w:t>Kallat, J.W (2010</w:t>
      </w:r>
      <w:proofErr w:type="gramStart"/>
      <w:r w:rsidRPr="00A95C55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A95C55">
        <w:rPr>
          <w:rFonts w:ascii="Times New Roman" w:hAnsi="Times New Roman" w:cs="Times New Roman"/>
          <w:sz w:val="24"/>
          <w:szCs w:val="24"/>
        </w:rPr>
        <w:t xml:space="preserve"> Biopsikologi, Buku 1, Edisi 9. Salemba Humanika</w:t>
      </w:r>
      <w:r w:rsidR="00B85E4C" w:rsidRPr="00A95C55">
        <w:rPr>
          <w:rFonts w:ascii="Times New Roman" w:hAnsi="Times New Roman" w:cs="Times New Roman"/>
          <w:sz w:val="24"/>
          <w:szCs w:val="24"/>
        </w:rPr>
        <w:t xml:space="preserve">, Jakarta </w:t>
      </w:r>
    </w:p>
    <w:p w:rsidR="009923D1" w:rsidRDefault="009923D1">
      <w:pPr>
        <w:rPr>
          <w:rFonts w:ascii="Times New Roman" w:hAnsi="Times New Roman" w:cs="Times New Roman"/>
          <w:sz w:val="24"/>
          <w:szCs w:val="24"/>
        </w:rPr>
      </w:pPr>
      <w:r w:rsidRPr="00A95C55">
        <w:rPr>
          <w:rFonts w:ascii="Times New Roman" w:hAnsi="Times New Roman" w:cs="Times New Roman"/>
          <w:sz w:val="24"/>
          <w:szCs w:val="24"/>
        </w:rPr>
        <w:t>Pinel, J.P.J (</w:t>
      </w:r>
      <w:r w:rsidR="00B85E4C" w:rsidRPr="00A95C55">
        <w:rPr>
          <w:rFonts w:ascii="Times New Roman" w:hAnsi="Times New Roman" w:cs="Times New Roman"/>
          <w:sz w:val="24"/>
          <w:szCs w:val="24"/>
        </w:rPr>
        <w:t>2009</w:t>
      </w:r>
      <w:proofErr w:type="gramStart"/>
      <w:r w:rsidR="00B85E4C" w:rsidRPr="00A95C55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="00B85E4C" w:rsidRPr="00A95C55">
        <w:rPr>
          <w:rFonts w:ascii="Times New Roman" w:hAnsi="Times New Roman" w:cs="Times New Roman"/>
          <w:sz w:val="24"/>
          <w:szCs w:val="24"/>
        </w:rPr>
        <w:t xml:space="preserve"> Biopsikologi, Cet. 1. </w:t>
      </w:r>
      <w:proofErr w:type="gramStart"/>
      <w:r w:rsidR="00B85E4C" w:rsidRPr="00A95C55">
        <w:rPr>
          <w:rFonts w:ascii="Times New Roman" w:hAnsi="Times New Roman" w:cs="Times New Roman"/>
          <w:sz w:val="24"/>
          <w:szCs w:val="24"/>
        </w:rPr>
        <w:t>Edisi 7.</w:t>
      </w:r>
      <w:proofErr w:type="gramEnd"/>
      <w:r w:rsidR="00B85E4C" w:rsidRPr="00A95C55">
        <w:rPr>
          <w:rFonts w:ascii="Times New Roman" w:hAnsi="Times New Roman" w:cs="Times New Roman"/>
          <w:sz w:val="24"/>
          <w:szCs w:val="24"/>
        </w:rPr>
        <w:t xml:space="preserve"> Pustaka Pelajar, Yogyakarta</w:t>
      </w:r>
    </w:p>
    <w:p w:rsidR="00BF4097" w:rsidRPr="00A95C55" w:rsidRDefault="00BF4097">
      <w:pPr>
        <w:rPr>
          <w:rFonts w:ascii="Times New Roman" w:hAnsi="Times New Roman" w:cs="Times New Roman"/>
          <w:sz w:val="24"/>
          <w:szCs w:val="24"/>
        </w:rPr>
      </w:pPr>
    </w:p>
    <w:sectPr w:rsidR="00BF4097" w:rsidRPr="00A95C55" w:rsidSect="008434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E5C5D"/>
    <w:multiLevelType w:val="hybridMultilevel"/>
    <w:tmpl w:val="D4D8E6CE"/>
    <w:lvl w:ilvl="0" w:tplc="8BA6E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B04E2C"/>
    <w:multiLevelType w:val="hybridMultilevel"/>
    <w:tmpl w:val="EE7A538A"/>
    <w:lvl w:ilvl="0" w:tplc="2FEE1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C82EDE"/>
    <w:multiLevelType w:val="hybridMultilevel"/>
    <w:tmpl w:val="864C907A"/>
    <w:lvl w:ilvl="0" w:tplc="264A6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B2C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A66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B84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4A0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E6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7C5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46B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5CC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21268CB"/>
    <w:multiLevelType w:val="hybridMultilevel"/>
    <w:tmpl w:val="0DEA1CF4"/>
    <w:lvl w:ilvl="0" w:tplc="026A1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E1B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36D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A4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8A6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C6F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C2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43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0D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8B80B3B"/>
    <w:multiLevelType w:val="hybridMultilevel"/>
    <w:tmpl w:val="CE66B912"/>
    <w:lvl w:ilvl="0" w:tplc="A1FE0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89285F"/>
    <w:multiLevelType w:val="hybridMultilevel"/>
    <w:tmpl w:val="6F767E72"/>
    <w:lvl w:ilvl="0" w:tplc="5DE80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07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A24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23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8C2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D40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BE1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A3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02B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0AE66BE"/>
    <w:multiLevelType w:val="hybridMultilevel"/>
    <w:tmpl w:val="C6541648"/>
    <w:lvl w:ilvl="0" w:tplc="4484E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723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AA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BEA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AF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CE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80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D49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48A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7440C3A"/>
    <w:multiLevelType w:val="hybridMultilevel"/>
    <w:tmpl w:val="81DA2372"/>
    <w:lvl w:ilvl="0" w:tplc="508C7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7C4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D86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01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C0B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C41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EAC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0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5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D665ED9"/>
    <w:multiLevelType w:val="hybridMultilevel"/>
    <w:tmpl w:val="CF208338"/>
    <w:lvl w:ilvl="0" w:tplc="666A6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45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09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4D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5E1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482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C4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AE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4CA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FB9042E"/>
    <w:multiLevelType w:val="hybridMultilevel"/>
    <w:tmpl w:val="26D28F04"/>
    <w:lvl w:ilvl="0" w:tplc="004CA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6D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8AC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72F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E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F07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5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69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80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1CE74F6"/>
    <w:multiLevelType w:val="hybridMultilevel"/>
    <w:tmpl w:val="AC1092FA"/>
    <w:lvl w:ilvl="0" w:tplc="E800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E09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62D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2D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09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C40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DAC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02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C6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2"/>
  </w:num>
  <w:num w:numId="5">
    <w:abstractNumId w:val="9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grammar="clean"/>
  <w:defaultTabStop w:val="720"/>
  <w:characterSpacingControl w:val="doNotCompress"/>
  <w:compat>
    <w:useFELayout/>
  </w:compat>
  <w:rsids>
    <w:rsidRoot w:val="005D33BC"/>
    <w:rsid w:val="00022731"/>
    <w:rsid w:val="00060DDA"/>
    <w:rsid w:val="00071978"/>
    <w:rsid w:val="000C6A4C"/>
    <w:rsid w:val="000F375A"/>
    <w:rsid w:val="0010326B"/>
    <w:rsid w:val="0013349A"/>
    <w:rsid w:val="00135BBB"/>
    <w:rsid w:val="0017056D"/>
    <w:rsid w:val="00172F35"/>
    <w:rsid w:val="001871C9"/>
    <w:rsid w:val="00207348"/>
    <w:rsid w:val="00217941"/>
    <w:rsid w:val="00222105"/>
    <w:rsid w:val="002826BA"/>
    <w:rsid w:val="00283390"/>
    <w:rsid w:val="002B26E0"/>
    <w:rsid w:val="002F23FB"/>
    <w:rsid w:val="003152EE"/>
    <w:rsid w:val="00367AD7"/>
    <w:rsid w:val="00395D6F"/>
    <w:rsid w:val="003972AF"/>
    <w:rsid w:val="003A3518"/>
    <w:rsid w:val="003A55AC"/>
    <w:rsid w:val="003D295A"/>
    <w:rsid w:val="003D2CCB"/>
    <w:rsid w:val="0041109F"/>
    <w:rsid w:val="00414813"/>
    <w:rsid w:val="0041529E"/>
    <w:rsid w:val="00430BBE"/>
    <w:rsid w:val="00443830"/>
    <w:rsid w:val="00492FB4"/>
    <w:rsid w:val="004D1418"/>
    <w:rsid w:val="0051177B"/>
    <w:rsid w:val="00542711"/>
    <w:rsid w:val="00544E26"/>
    <w:rsid w:val="005541B3"/>
    <w:rsid w:val="0058128D"/>
    <w:rsid w:val="00587449"/>
    <w:rsid w:val="005D33BC"/>
    <w:rsid w:val="00604B25"/>
    <w:rsid w:val="00607F56"/>
    <w:rsid w:val="00661E0F"/>
    <w:rsid w:val="006708B9"/>
    <w:rsid w:val="00677B0B"/>
    <w:rsid w:val="00677E3C"/>
    <w:rsid w:val="00685EB6"/>
    <w:rsid w:val="006A7228"/>
    <w:rsid w:val="006D1FD1"/>
    <w:rsid w:val="006D4B75"/>
    <w:rsid w:val="006D5651"/>
    <w:rsid w:val="006D713C"/>
    <w:rsid w:val="007310BF"/>
    <w:rsid w:val="007440C5"/>
    <w:rsid w:val="0076146A"/>
    <w:rsid w:val="0078363A"/>
    <w:rsid w:val="007A39A8"/>
    <w:rsid w:val="007D3D2E"/>
    <w:rsid w:val="007D5D50"/>
    <w:rsid w:val="007F7EF8"/>
    <w:rsid w:val="008243BB"/>
    <w:rsid w:val="00831BF9"/>
    <w:rsid w:val="00843437"/>
    <w:rsid w:val="008926C3"/>
    <w:rsid w:val="0089741B"/>
    <w:rsid w:val="008A64BC"/>
    <w:rsid w:val="008B0E5A"/>
    <w:rsid w:val="008B3565"/>
    <w:rsid w:val="008D2502"/>
    <w:rsid w:val="008D37D4"/>
    <w:rsid w:val="008D475E"/>
    <w:rsid w:val="008E1BE5"/>
    <w:rsid w:val="008F63EE"/>
    <w:rsid w:val="009234C7"/>
    <w:rsid w:val="00923584"/>
    <w:rsid w:val="009643AB"/>
    <w:rsid w:val="009923D1"/>
    <w:rsid w:val="009B590D"/>
    <w:rsid w:val="009E2910"/>
    <w:rsid w:val="00A4730D"/>
    <w:rsid w:val="00A60EE9"/>
    <w:rsid w:val="00A76C98"/>
    <w:rsid w:val="00A914F8"/>
    <w:rsid w:val="00A95C55"/>
    <w:rsid w:val="00AA3DEC"/>
    <w:rsid w:val="00B0094E"/>
    <w:rsid w:val="00B26010"/>
    <w:rsid w:val="00B31827"/>
    <w:rsid w:val="00B821FF"/>
    <w:rsid w:val="00B85E4C"/>
    <w:rsid w:val="00B860EF"/>
    <w:rsid w:val="00B928D5"/>
    <w:rsid w:val="00BF1F97"/>
    <w:rsid w:val="00BF4097"/>
    <w:rsid w:val="00C41EBB"/>
    <w:rsid w:val="00C82F3F"/>
    <w:rsid w:val="00C90B46"/>
    <w:rsid w:val="00CA5142"/>
    <w:rsid w:val="00CB1FBF"/>
    <w:rsid w:val="00CB3F68"/>
    <w:rsid w:val="00CE2936"/>
    <w:rsid w:val="00CE6EBF"/>
    <w:rsid w:val="00CF7BD8"/>
    <w:rsid w:val="00D07EDA"/>
    <w:rsid w:val="00D13379"/>
    <w:rsid w:val="00D3368F"/>
    <w:rsid w:val="00D618C8"/>
    <w:rsid w:val="00DE027F"/>
    <w:rsid w:val="00DF5377"/>
    <w:rsid w:val="00E011B6"/>
    <w:rsid w:val="00E60D1D"/>
    <w:rsid w:val="00E66AED"/>
    <w:rsid w:val="00EB7C78"/>
    <w:rsid w:val="00F512FB"/>
    <w:rsid w:val="00F54508"/>
    <w:rsid w:val="00F65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77B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4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3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4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6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21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3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8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7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5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81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4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4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1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06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6995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423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854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510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62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337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6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0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2648</TotalTime>
  <Pages>16</Pages>
  <Words>3593</Words>
  <Characters>20485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</dc:creator>
  <cp:keywords/>
  <dc:description/>
  <cp:lastModifiedBy>ismail - [2010]</cp:lastModifiedBy>
  <cp:revision>21</cp:revision>
  <dcterms:created xsi:type="dcterms:W3CDTF">2018-03-13T08:54:00Z</dcterms:created>
  <dcterms:modified xsi:type="dcterms:W3CDTF">2018-03-28T00:26:00Z</dcterms:modified>
</cp:coreProperties>
</file>