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06D" w:rsidRDefault="0019606D" w:rsidP="0019606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Universitas Esa Unggul</w:t>
      </w:r>
    </w:p>
    <w:p w:rsidR="0019606D" w:rsidRDefault="0019606D" w:rsidP="0019606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KUM104 - Pengantar Ilmu Ekonomi</w:t>
      </w:r>
    </w:p>
    <w:p w:rsidR="0019606D" w:rsidRDefault="0019606D" w:rsidP="0019606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06D" w:rsidRPr="00CE0850" w:rsidRDefault="0019606D" w:rsidP="0019606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850">
        <w:rPr>
          <w:rFonts w:ascii="Times New Roman" w:hAnsi="Times New Roman" w:cs="Times New Roman"/>
          <w:b/>
          <w:sz w:val="28"/>
          <w:szCs w:val="28"/>
        </w:rPr>
        <w:t>Pertemuan ke</w:t>
      </w:r>
      <w:r>
        <w:rPr>
          <w:rFonts w:ascii="Times New Roman" w:hAnsi="Times New Roman" w:cs="Times New Roman"/>
          <w:b/>
          <w:sz w:val="28"/>
          <w:szCs w:val="28"/>
        </w:rPr>
        <w:t>tiga</w:t>
      </w:r>
      <w:r w:rsidRPr="00CE0850">
        <w:rPr>
          <w:rFonts w:ascii="Times New Roman" w:hAnsi="Times New Roman" w:cs="Times New Roman"/>
          <w:b/>
          <w:sz w:val="28"/>
          <w:szCs w:val="28"/>
        </w:rPr>
        <w:t>,</w:t>
      </w:r>
    </w:p>
    <w:p w:rsidR="0019606D" w:rsidRPr="00CE0850" w:rsidRDefault="0019606D" w:rsidP="0019606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Konsep Elastisitas</w:t>
      </w:r>
    </w:p>
    <w:p w:rsidR="008D2CBF" w:rsidRDefault="008D2CBF"/>
    <w:p w:rsidR="00C33E85" w:rsidRDefault="00C33E85" w:rsidP="00C33E85">
      <w:pPr>
        <w:pStyle w:val="Heading2"/>
        <w:keepNext w:val="0"/>
        <w:keepLines w:val="0"/>
        <w:shd w:val="clear" w:color="auto" w:fill="FFFFFF"/>
        <w:spacing w:before="0" w:after="16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noc2a5xqgotz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Pada pertemuan sebelumnya telah dibahas materi tentang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Fungsi </w:t>
      </w:r>
      <w:r>
        <w:rPr>
          <w:rFonts w:ascii="Times New Roman" w:eastAsia="Times New Roman" w:hAnsi="Times New Roman" w:cs="Times New Roman"/>
          <w:sz w:val="24"/>
          <w:szCs w:val="24"/>
        </w:rPr>
        <w:t>Permintaan</w:t>
      </w:r>
      <w:r>
        <w:rPr>
          <w:rFonts w:ascii="Times New Roman" w:eastAsia="Times New Roman" w:hAnsi="Times New Roman" w:cs="Times New Roman"/>
          <w:sz w:val="24"/>
          <w:szCs w:val="24"/>
        </w:rPr>
        <w:t>, Fungsi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Penawaran,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dan Keseimbangan Pasar, </w:t>
      </w:r>
      <w:r>
        <w:rPr>
          <w:rFonts w:ascii="Times New Roman" w:eastAsia="Times New Roman" w:hAnsi="Times New Roman" w:cs="Times New Roman"/>
          <w:sz w:val="24"/>
          <w:szCs w:val="24"/>
        </w:rPr>
        <w:t>dimana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33E85" w:rsidRPr="00CE0850" w:rsidRDefault="00C33E85" w:rsidP="00C33E8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850">
        <w:rPr>
          <w:rFonts w:ascii="Times New Roman" w:hAnsi="Times New Roman" w:cs="Times New Roman"/>
          <w:b/>
          <w:sz w:val="24"/>
          <w:szCs w:val="24"/>
        </w:rPr>
        <w:t>Definisi permintaan (</w:t>
      </w:r>
      <w:r w:rsidRPr="00CE0850">
        <w:rPr>
          <w:rFonts w:ascii="Times New Roman" w:hAnsi="Times New Roman" w:cs="Times New Roman"/>
          <w:b/>
          <w:i/>
          <w:sz w:val="24"/>
          <w:szCs w:val="24"/>
        </w:rPr>
        <w:t>demand</w:t>
      </w:r>
      <w:r w:rsidRPr="00CE0850">
        <w:rPr>
          <w:rFonts w:ascii="Times New Roman" w:hAnsi="Times New Roman" w:cs="Times New Roman"/>
          <w:b/>
          <w:sz w:val="24"/>
          <w:szCs w:val="24"/>
        </w:rPr>
        <w:t>)</w:t>
      </w:r>
    </w:p>
    <w:p w:rsidR="00C33E85" w:rsidRPr="00CE0850" w:rsidRDefault="00C33E85" w:rsidP="00C33E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0850">
        <w:rPr>
          <w:rFonts w:ascii="Times New Roman" w:hAnsi="Times New Roman" w:cs="Times New Roman"/>
          <w:sz w:val="24"/>
          <w:szCs w:val="24"/>
        </w:rPr>
        <w:t>Permintaan adalah sejumlah produk atau jasa yang diminta atau dibeli oleh konsumen pada berbagai tingkat harga dalam suatu periode waktu tertentu.</w:t>
      </w:r>
      <w:proofErr w:type="gramEnd"/>
      <w:r w:rsidRPr="00CE0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E85" w:rsidRDefault="00C33E85" w:rsidP="00C33E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33E85" w:rsidRPr="00CE0850" w:rsidRDefault="00C33E85" w:rsidP="00C33E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0850">
        <w:rPr>
          <w:rFonts w:ascii="Times New Roman" w:hAnsi="Times New Roman" w:cs="Times New Roman"/>
          <w:sz w:val="24"/>
          <w:szCs w:val="24"/>
        </w:rPr>
        <w:t>Jadi dalam fungsi permintaan menjelaskan hubungan antara tingkat harga tertentu dengan jumlah barang atau jasa yang diminta atau dibeli oleh konsumen.</w:t>
      </w:r>
      <w:proofErr w:type="gramEnd"/>
      <w:r w:rsidRPr="00CE0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E85" w:rsidRDefault="00C33E85" w:rsidP="00C33E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33E85" w:rsidRPr="00CE0850" w:rsidRDefault="00C33E85" w:rsidP="00C33E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E0850">
        <w:rPr>
          <w:rFonts w:ascii="Times New Roman" w:hAnsi="Times New Roman" w:cs="Times New Roman"/>
          <w:sz w:val="24"/>
          <w:szCs w:val="24"/>
        </w:rPr>
        <w:t xml:space="preserve">Dalam hukum permintaan berlaku istilah </w:t>
      </w:r>
      <w:r w:rsidRPr="00CE0850">
        <w:rPr>
          <w:rFonts w:ascii="Times New Roman" w:hAnsi="Times New Roman" w:cs="Times New Roman"/>
          <w:b/>
          <w:sz w:val="24"/>
          <w:szCs w:val="24"/>
        </w:rPr>
        <w:t>ceteris paribus</w:t>
      </w:r>
      <w:r w:rsidRPr="00CE0850">
        <w:rPr>
          <w:rFonts w:ascii="Times New Roman" w:hAnsi="Times New Roman" w:cs="Times New Roman"/>
          <w:sz w:val="24"/>
          <w:szCs w:val="24"/>
        </w:rPr>
        <w:t xml:space="preserve">, yaitu permintaan suatu barang atau jasa </w:t>
      </w:r>
      <w:proofErr w:type="gramStart"/>
      <w:r w:rsidRPr="00CE085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CE0850">
        <w:rPr>
          <w:rFonts w:ascii="Times New Roman" w:hAnsi="Times New Roman" w:cs="Times New Roman"/>
          <w:sz w:val="24"/>
          <w:szCs w:val="24"/>
        </w:rPr>
        <w:t xml:space="preserve"> meningkat jika suatu barang mengalami penurunan harga. Hal sebaliknya jika harga barang atau jasa tersebut mengalami </w:t>
      </w:r>
      <w:proofErr w:type="gramStart"/>
      <w:r w:rsidRPr="00CE0850">
        <w:rPr>
          <w:rFonts w:ascii="Times New Roman" w:hAnsi="Times New Roman" w:cs="Times New Roman"/>
          <w:sz w:val="24"/>
          <w:szCs w:val="24"/>
        </w:rPr>
        <w:t>kenaikan  maka</w:t>
      </w:r>
      <w:proofErr w:type="gramEnd"/>
      <w:r w:rsidRPr="00CE0850">
        <w:rPr>
          <w:rFonts w:ascii="Times New Roman" w:hAnsi="Times New Roman" w:cs="Times New Roman"/>
          <w:sz w:val="24"/>
          <w:szCs w:val="24"/>
        </w:rPr>
        <w:t xml:space="preserve"> permintaan barang atau jasa tersebut akan mengalami penurunan permintaan.</w:t>
      </w:r>
    </w:p>
    <w:p w:rsidR="00C33E85" w:rsidRDefault="00C33E85" w:rsidP="00C33E85"/>
    <w:p w:rsidR="00C33E85" w:rsidRPr="00CE0850" w:rsidRDefault="00C33E85" w:rsidP="00C33E8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850">
        <w:rPr>
          <w:rFonts w:ascii="Times New Roman" w:hAnsi="Times New Roman" w:cs="Times New Roman"/>
          <w:b/>
          <w:sz w:val="24"/>
          <w:szCs w:val="24"/>
        </w:rPr>
        <w:t>Definisi penawaran (supply)</w:t>
      </w:r>
    </w:p>
    <w:p w:rsidR="00C33E85" w:rsidRPr="00CE0850" w:rsidRDefault="00C33E85" w:rsidP="00C33E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0850">
        <w:rPr>
          <w:rFonts w:ascii="Times New Roman" w:hAnsi="Times New Roman" w:cs="Times New Roman"/>
          <w:sz w:val="24"/>
          <w:szCs w:val="24"/>
        </w:rPr>
        <w:t>Penawaran adalah jumlah barang atau jasa yang mampu produsen jual atau tawarkan kepada konsumen dalam satu tingkat harga tertentu dalam kurun periode waktu tertentu.</w:t>
      </w:r>
      <w:proofErr w:type="gramEnd"/>
    </w:p>
    <w:p w:rsidR="00C33E85" w:rsidRDefault="00C33E85" w:rsidP="00C33E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33E85" w:rsidRPr="00CE0850" w:rsidRDefault="00C33E85" w:rsidP="00C33E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0850">
        <w:rPr>
          <w:rFonts w:ascii="Times New Roman" w:hAnsi="Times New Roman" w:cs="Times New Roman"/>
          <w:sz w:val="24"/>
          <w:szCs w:val="24"/>
        </w:rPr>
        <w:t>Fungsi penawaran adalah hubungan yang menunjukan sejumlah barang yang produsen mampu jual kepada konsumen dalam suatu tingkat harga tertentu dalam waktu tertentu.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0850">
        <w:rPr>
          <w:rFonts w:ascii="Times New Roman" w:hAnsi="Times New Roman" w:cs="Times New Roman"/>
          <w:sz w:val="24"/>
          <w:szCs w:val="24"/>
        </w:rPr>
        <w:t>Dalam fungsi penawaran ini juga berlaku hukum ceteris paribus.</w:t>
      </w:r>
      <w:proofErr w:type="gramEnd"/>
    </w:p>
    <w:p w:rsidR="00C33E85" w:rsidRDefault="00C33E85" w:rsidP="00C33E85"/>
    <w:p w:rsidR="00C33E85" w:rsidRPr="00C33E85" w:rsidRDefault="00C33E85" w:rsidP="00C33E8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E85">
        <w:rPr>
          <w:rFonts w:ascii="Times New Roman" w:hAnsi="Times New Roman" w:cs="Times New Roman"/>
          <w:b/>
          <w:sz w:val="24"/>
          <w:szCs w:val="24"/>
        </w:rPr>
        <w:t>Keseimbangan Pasar</w:t>
      </w:r>
    </w:p>
    <w:p w:rsidR="00C33E85" w:rsidRDefault="00C33E85" w:rsidP="00C33E8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E85">
        <w:rPr>
          <w:rFonts w:ascii="Times New Roman" w:eastAsia="Times New Roman" w:hAnsi="Times New Roman" w:cs="Times New Roman"/>
          <w:sz w:val="24"/>
          <w:szCs w:val="24"/>
        </w:rPr>
        <w:t xml:space="preserve">Keseimbangan pasar (ekuilibrium) adalah keadaan yang menunjukkan baik Konsumen maupun Produsen telah menyetujui harga suatu barang, yaitu harga yang Konsumen bersedia membeli untuk sejumlah barang </w:t>
      </w:r>
      <w:proofErr w:type="gramStart"/>
      <w:r w:rsidRPr="00C33E85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gramEnd"/>
      <w:r w:rsidRPr="00C33E85">
        <w:rPr>
          <w:rFonts w:ascii="Times New Roman" w:eastAsia="Times New Roman" w:hAnsi="Times New Roman" w:cs="Times New Roman"/>
          <w:sz w:val="24"/>
          <w:szCs w:val="24"/>
        </w:rPr>
        <w:t xml:space="preserve"> dengan harga yang Produsen bersedia menjual untuk sejumlah barang tersebut. Keseimbangan Pasar dapat ditulis dengan Qd = Qs </w:t>
      </w:r>
    </w:p>
    <w:p w:rsidR="00C33E85" w:rsidRPr="00C33E85" w:rsidRDefault="00C33E85" w:rsidP="00C33E8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3E85">
        <w:rPr>
          <w:rFonts w:ascii="Times New Roman" w:eastAsia="Times New Roman" w:hAnsi="Times New Roman" w:cs="Times New Roman"/>
          <w:sz w:val="24"/>
          <w:szCs w:val="24"/>
        </w:rPr>
        <w:t>Dimana :</w:t>
      </w:r>
      <w:proofErr w:type="gramEnd"/>
    </w:p>
    <w:p w:rsidR="00C33E85" w:rsidRPr="00C33E85" w:rsidRDefault="00C33E85" w:rsidP="00C33E8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3E85">
        <w:rPr>
          <w:rFonts w:ascii="Times New Roman" w:eastAsia="Times New Roman" w:hAnsi="Times New Roman" w:cs="Times New Roman"/>
          <w:sz w:val="24"/>
          <w:szCs w:val="24"/>
        </w:rPr>
        <w:t>Qd :</w:t>
      </w:r>
      <w:proofErr w:type="gramEnd"/>
      <w:r w:rsidRPr="00C33E85">
        <w:rPr>
          <w:rFonts w:ascii="Times New Roman" w:eastAsia="Times New Roman" w:hAnsi="Times New Roman" w:cs="Times New Roman"/>
          <w:sz w:val="24"/>
          <w:szCs w:val="24"/>
        </w:rPr>
        <w:t xml:space="preserve"> jumlah permintaan </w:t>
      </w:r>
    </w:p>
    <w:p w:rsidR="00C33E85" w:rsidRPr="00C33E85" w:rsidRDefault="00C33E85" w:rsidP="00C33E8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3E85">
        <w:rPr>
          <w:rFonts w:ascii="Times New Roman" w:eastAsia="Times New Roman" w:hAnsi="Times New Roman" w:cs="Times New Roman"/>
          <w:sz w:val="24"/>
          <w:szCs w:val="24"/>
        </w:rPr>
        <w:t>Qs  :</w:t>
      </w:r>
      <w:proofErr w:type="gramEnd"/>
      <w:r w:rsidRPr="00C33E85">
        <w:rPr>
          <w:rFonts w:ascii="Times New Roman" w:eastAsia="Times New Roman" w:hAnsi="Times New Roman" w:cs="Times New Roman"/>
          <w:sz w:val="24"/>
          <w:szCs w:val="24"/>
        </w:rPr>
        <w:t xml:space="preserve"> jumlah penawaran </w:t>
      </w:r>
    </w:p>
    <w:p w:rsidR="00C33E85" w:rsidRPr="00C33E85" w:rsidRDefault="00C33E85" w:rsidP="00C33E8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E8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gramStart"/>
      <w:r w:rsidRPr="00C33E85">
        <w:rPr>
          <w:rFonts w:ascii="Times New Roman" w:eastAsia="Times New Roman" w:hAnsi="Times New Roman" w:cs="Times New Roman"/>
          <w:sz w:val="24"/>
          <w:szCs w:val="24"/>
        </w:rPr>
        <w:t>E  :</w:t>
      </w:r>
      <w:proofErr w:type="gramEnd"/>
      <w:r w:rsidRPr="00C33E85">
        <w:rPr>
          <w:rFonts w:ascii="Times New Roman" w:eastAsia="Times New Roman" w:hAnsi="Times New Roman" w:cs="Times New Roman"/>
          <w:sz w:val="24"/>
          <w:szCs w:val="24"/>
        </w:rPr>
        <w:t xml:space="preserve"> titik keseimbangan </w:t>
      </w:r>
    </w:p>
    <w:p w:rsidR="00C33E85" w:rsidRPr="00C33E85" w:rsidRDefault="00C33E85" w:rsidP="00C33E8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E85">
        <w:rPr>
          <w:rFonts w:ascii="Times New Roman" w:eastAsia="Times New Roman" w:hAnsi="Times New Roman" w:cs="Times New Roman"/>
          <w:sz w:val="24"/>
          <w:szCs w:val="24"/>
        </w:rPr>
        <w:t xml:space="preserve">Pe   : harga keseimbangan </w:t>
      </w:r>
    </w:p>
    <w:p w:rsidR="00C33E85" w:rsidRPr="00C33E85" w:rsidRDefault="00C33E85" w:rsidP="00C33E8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E85">
        <w:rPr>
          <w:rFonts w:ascii="Times New Roman" w:eastAsia="Times New Roman" w:hAnsi="Times New Roman" w:cs="Times New Roman"/>
          <w:sz w:val="24"/>
          <w:szCs w:val="24"/>
        </w:rPr>
        <w:t xml:space="preserve">Q </w:t>
      </w:r>
      <w:proofErr w:type="gramStart"/>
      <w:r w:rsidRPr="00C33E85">
        <w:rPr>
          <w:rFonts w:ascii="Times New Roman" w:eastAsia="Times New Roman" w:hAnsi="Times New Roman" w:cs="Times New Roman"/>
          <w:sz w:val="24"/>
          <w:szCs w:val="24"/>
        </w:rPr>
        <w:t>e :</w:t>
      </w:r>
      <w:proofErr w:type="gramEnd"/>
      <w:r w:rsidRPr="00C33E85">
        <w:rPr>
          <w:rFonts w:ascii="Times New Roman" w:eastAsia="Times New Roman" w:hAnsi="Times New Roman" w:cs="Times New Roman"/>
          <w:sz w:val="24"/>
          <w:szCs w:val="24"/>
        </w:rPr>
        <w:t xml:space="preserve"> jumlah keseimbangan </w:t>
      </w:r>
    </w:p>
    <w:p w:rsidR="00C33E85" w:rsidRDefault="00C33E85" w:rsidP="00C33E8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462D" w:rsidRPr="002B462D" w:rsidRDefault="002B462D" w:rsidP="002B4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462D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>Harga keseimbangan merupakan harga yang terjadi sebagai akibat interaksi permintaan dan penawaran terjadi di pasar, mka harga keseimbangan disebut harga pasar.</w:t>
      </w:r>
      <w:proofErr w:type="gramEnd"/>
      <w:r w:rsidRPr="002B462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Suatu harga </w:t>
      </w:r>
      <w:proofErr w:type="gramStart"/>
      <w:r w:rsidRPr="002B462D">
        <w:rPr>
          <w:rFonts w:ascii="Times New Roman" w:eastAsia="Times New Roman" w:hAnsi="Times New Roman" w:cs="Times New Roman"/>
          <w:sz w:val="24"/>
          <w:szCs w:val="24"/>
          <w:lang w:eastAsia="id-ID"/>
        </w:rPr>
        <w:t>akan</w:t>
      </w:r>
      <w:proofErr w:type="gramEnd"/>
      <w:r w:rsidRPr="002B462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terjadi keseimbangan harga apabila harga yang terjadi cenderung untuk tetap tidak berubah.</w:t>
      </w:r>
    </w:p>
    <w:p w:rsidR="002B462D" w:rsidRPr="002B462D" w:rsidRDefault="002B462D" w:rsidP="002B4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462D" w:rsidRPr="002B462D" w:rsidRDefault="002B462D" w:rsidP="002B4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62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Harga keseimbangan tercapai jika jumlah barang yang diminta </w:t>
      </w:r>
      <w:proofErr w:type="gramStart"/>
      <w:r w:rsidRPr="002B462D">
        <w:rPr>
          <w:rFonts w:ascii="Times New Roman" w:eastAsia="Times New Roman" w:hAnsi="Times New Roman" w:cs="Times New Roman"/>
          <w:sz w:val="24"/>
          <w:szCs w:val="24"/>
          <w:lang w:eastAsia="id-ID"/>
        </w:rPr>
        <w:t>sama</w:t>
      </w:r>
      <w:proofErr w:type="gramEnd"/>
      <w:r w:rsidRPr="002B462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dengan jumlah barang yang ditawarkan pada waktu tertentu dan harga tertentu. </w:t>
      </w:r>
      <w:proofErr w:type="gramStart"/>
      <w:r w:rsidRPr="002B462D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 demikian terjadinya harga keseimbangan ini terjadi pada titik potong antara kurva permintaan dengan kurva penawaran.</w:t>
      </w:r>
      <w:proofErr w:type="gramEnd"/>
    </w:p>
    <w:p w:rsidR="002B462D" w:rsidRDefault="002B462D" w:rsidP="00C33E8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E85" w:rsidRPr="00C33E85" w:rsidRDefault="00C33E85" w:rsidP="00C33E8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3E85">
        <w:rPr>
          <w:rFonts w:ascii="Times New Roman" w:eastAsia="Times New Roman" w:hAnsi="Times New Roman" w:cs="Times New Roman"/>
          <w:sz w:val="24"/>
          <w:szCs w:val="24"/>
        </w:rPr>
        <w:t>Harga keseimbangan ditentukan oleh kekuatan permintaan dan penawaran.</w:t>
      </w:r>
      <w:proofErr w:type="gramEnd"/>
      <w:r w:rsidRPr="00C33E85">
        <w:rPr>
          <w:rFonts w:ascii="Times New Roman" w:eastAsia="Times New Roman" w:hAnsi="Times New Roman" w:cs="Times New Roman"/>
          <w:sz w:val="24"/>
          <w:szCs w:val="24"/>
        </w:rPr>
        <w:t xml:space="preserve"> Penjual dan pembeli biasanya </w:t>
      </w:r>
      <w:proofErr w:type="gramStart"/>
      <w:r w:rsidRPr="00C33E85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C33E85">
        <w:rPr>
          <w:rFonts w:ascii="Times New Roman" w:eastAsia="Times New Roman" w:hAnsi="Times New Roman" w:cs="Times New Roman"/>
          <w:sz w:val="24"/>
          <w:szCs w:val="24"/>
        </w:rPr>
        <w:t xml:space="preserve"> selalu mengambil tindakan yang bertujuan untuk mencapai keseimbangan antara permintaan dan penawaran. </w:t>
      </w:r>
      <w:proofErr w:type="gramStart"/>
      <w:r w:rsidRPr="00C33E85">
        <w:rPr>
          <w:rFonts w:ascii="Times New Roman" w:eastAsia="Times New Roman" w:hAnsi="Times New Roman" w:cs="Times New Roman"/>
          <w:sz w:val="24"/>
          <w:szCs w:val="24"/>
        </w:rPr>
        <w:t>Situasi dimana jumlah penawaran lebih besar dari permintaan disebut dengan surplus.</w:t>
      </w:r>
      <w:proofErr w:type="gramEnd"/>
      <w:r w:rsidRPr="00C33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33E85">
        <w:rPr>
          <w:rFonts w:ascii="Times New Roman" w:eastAsia="Times New Roman" w:hAnsi="Times New Roman" w:cs="Times New Roman"/>
          <w:sz w:val="24"/>
          <w:szCs w:val="24"/>
        </w:rPr>
        <w:t>Sebaliknya, situasi dimana jumlah permintaan lebih besar dari penawaran disebut dengan kekurangan (shortage).</w:t>
      </w:r>
      <w:proofErr w:type="gramEnd"/>
    </w:p>
    <w:p w:rsidR="00C33E85" w:rsidRDefault="00C33E85" w:rsidP="00C33E8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3E85">
        <w:rPr>
          <w:rFonts w:ascii="Times New Roman" w:eastAsia="Times New Roman" w:hAnsi="Times New Roman" w:cs="Times New Roman"/>
          <w:sz w:val="24"/>
          <w:szCs w:val="24"/>
        </w:rPr>
        <w:t>Jadi, Konsep K</w:t>
      </w:r>
      <w:r w:rsidRPr="00C33E85">
        <w:rPr>
          <w:rFonts w:ascii="Times New Roman" w:eastAsia="Times New Roman" w:hAnsi="Times New Roman" w:cs="Times New Roman"/>
          <w:sz w:val="24"/>
          <w:szCs w:val="24"/>
          <w:lang w:val="id-ID"/>
        </w:rPr>
        <w:t>eseimbangan Pasar dapat diartikan sebagai kesepakatan antara pembeli dan penjual, atau konsumen dan produsen.</w:t>
      </w:r>
      <w:proofErr w:type="gramEnd"/>
      <w:r w:rsidRPr="00C33E85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Lebih jauh hal tersebut secara ekonomi dapat diartikan sebagai pertemuan antara fungsi permintaan dan fungsi penawaran, sehingga secara matematis titik potong antara fungsi permintaan dan fungsi penawaran dapat dikatakan sebagai </w:t>
      </w:r>
      <w:r w:rsidRPr="00C33E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id-ID"/>
        </w:rPr>
        <w:t>titik keseimbangan pasar</w:t>
      </w:r>
      <w:r w:rsidRPr="00C33E85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2B462D" w:rsidRPr="002B462D" w:rsidRDefault="002B462D" w:rsidP="002B4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462D" w:rsidRPr="002B462D" w:rsidRDefault="002B462D" w:rsidP="002B4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62D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Proses terbentuknya keseimbangan pasar</w:t>
      </w:r>
    </w:p>
    <w:p w:rsidR="002B462D" w:rsidRPr="002B462D" w:rsidRDefault="002B462D" w:rsidP="002B4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62D">
        <w:rPr>
          <w:rFonts w:ascii="Times New Roman" w:eastAsia="Times New Roman" w:hAnsi="Times New Roman" w:cs="Times New Roman"/>
          <w:sz w:val="24"/>
          <w:szCs w:val="24"/>
          <w:lang w:eastAsia="id-ID"/>
        </w:rPr>
        <w:t>Pasar terbentuknya keseimbangan harga atau harga pasar merupakan proses tarik-menarik antara kekuatan permintaan dan penawaran atas barang tertentu.</w:t>
      </w:r>
    </w:p>
    <w:p w:rsidR="002B462D" w:rsidRPr="002B462D" w:rsidRDefault="002B462D" w:rsidP="002B4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62D">
        <w:rPr>
          <w:rFonts w:ascii="Times New Roman" w:eastAsia="Times New Roman" w:hAnsi="Times New Roman" w:cs="Times New Roman"/>
          <w:sz w:val="24"/>
          <w:szCs w:val="24"/>
          <w:lang w:eastAsia="id-ID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2B462D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 persamaan fungsi permintaan dan penawaran</w:t>
      </w:r>
    </w:p>
    <w:p w:rsidR="002B462D" w:rsidRPr="002B462D" w:rsidRDefault="002B462D" w:rsidP="002B4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462D">
        <w:rPr>
          <w:rFonts w:ascii="Times New Roman" w:eastAsia="Times New Roman" w:hAnsi="Times New Roman" w:cs="Times New Roman"/>
          <w:sz w:val="24"/>
          <w:szCs w:val="24"/>
          <w:lang w:eastAsia="id-ID"/>
        </w:rPr>
        <w:t>b</w:t>
      </w:r>
      <w:proofErr w:type="gramEnd"/>
      <w:r w:rsidRPr="002B462D">
        <w:rPr>
          <w:rFonts w:ascii="Times New Roman" w:eastAsia="Times New Roman" w:hAnsi="Times New Roman" w:cs="Times New Roman"/>
          <w:sz w:val="24"/>
          <w:szCs w:val="24"/>
          <w:lang w:eastAsia="id-ID"/>
        </w:rPr>
        <w:t>. Menggunakan Bentuk grafik, kurva permintaan dan kurva penawaran</w:t>
      </w:r>
    </w:p>
    <w:p w:rsidR="002B462D" w:rsidRPr="002B462D" w:rsidRDefault="002B462D" w:rsidP="002B4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462D" w:rsidRPr="002B462D" w:rsidRDefault="002B462D" w:rsidP="002B4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62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Pengaruh perubahan permintaan dan penawaran terhadap harga keseimbangan perubahan jumlah barang yang diminta merupakan perubahan jumlah barang yang </w:t>
      </w:r>
      <w:proofErr w:type="gramStart"/>
      <w:r w:rsidRPr="002B462D">
        <w:rPr>
          <w:rFonts w:ascii="Times New Roman" w:eastAsia="Times New Roman" w:hAnsi="Times New Roman" w:cs="Times New Roman"/>
          <w:sz w:val="24"/>
          <w:szCs w:val="24"/>
          <w:lang w:eastAsia="id-ID"/>
        </w:rPr>
        <w:t>akan</w:t>
      </w:r>
      <w:proofErr w:type="gramEnd"/>
      <w:r w:rsidRPr="002B462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dibeli atau diminta akibat dari perubahan harga. </w:t>
      </w:r>
      <w:proofErr w:type="gramStart"/>
      <w:r w:rsidRPr="002B462D">
        <w:rPr>
          <w:rFonts w:ascii="Times New Roman" w:eastAsia="Times New Roman" w:hAnsi="Times New Roman" w:cs="Times New Roman"/>
          <w:sz w:val="24"/>
          <w:szCs w:val="24"/>
          <w:lang w:eastAsia="id-ID"/>
        </w:rPr>
        <w:t>Perubahan permintaan barang adalah begeser atau berpindahnya kurva permintaan akibat perubahan pendapatan dan berubah selera konsumen.</w:t>
      </w:r>
      <w:proofErr w:type="gramEnd"/>
    </w:p>
    <w:p w:rsidR="002B462D" w:rsidRPr="002B462D" w:rsidRDefault="002B462D" w:rsidP="002B4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462D" w:rsidRPr="002B462D" w:rsidRDefault="002B462D" w:rsidP="002B4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462D">
        <w:rPr>
          <w:rFonts w:ascii="Times New Roman" w:eastAsia="Times New Roman" w:hAnsi="Times New Roman" w:cs="Times New Roman"/>
          <w:sz w:val="24"/>
          <w:szCs w:val="24"/>
          <w:lang w:eastAsia="id-ID"/>
        </w:rPr>
        <w:t>Perubahan kurva penawaran merupakan bergesernya kurva penawaran, baik yang disebabkan kemajuan teknologi maupun penggunaan bahan-bahan untuk berproduksi (factor input).</w:t>
      </w:r>
      <w:proofErr w:type="gramEnd"/>
    </w:p>
    <w:p w:rsidR="002B462D" w:rsidRDefault="002B462D" w:rsidP="002B4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2B462D" w:rsidRPr="002B462D" w:rsidRDefault="002B462D" w:rsidP="002B4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462D">
        <w:rPr>
          <w:rFonts w:ascii="Times New Roman" w:eastAsia="Times New Roman" w:hAnsi="Times New Roman" w:cs="Times New Roman"/>
          <w:sz w:val="24"/>
          <w:szCs w:val="24"/>
          <w:lang w:eastAsia="id-ID"/>
        </w:rPr>
        <w:t>Perubahan kurva sering disebut perubahan penawaran.</w:t>
      </w:r>
      <w:proofErr w:type="gramEnd"/>
      <w:r w:rsidRPr="002B462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Dengan kurva permintaan tetap dan kurva penawaran bergeser ke kanan, harga keseimbangan </w:t>
      </w:r>
      <w:proofErr w:type="gramStart"/>
      <w:r w:rsidRPr="002B462D">
        <w:rPr>
          <w:rFonts w:ascii="Times New Roman" w:eastAsia="Times New Roman" w:hAnsi="Times New Roman" w:cs="Times New Roman"/>
          <w:sz w:val="24"/>
          <w:szCs w:val="24"/>
          <w:lang w:eastAsia="id-ID"/>
        </w:rPr>
        <w:t>akan</w:t>
      </w:r>
      <w:proofErr w:type="gramEnd"/>
      <w:r w:rsidRPr="002B462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turun. Akan tetapi jika kurva penawaran bergeser ke kiri, harga keseimbangan </w:t>
      </w:r>
      <w:proofErr w:type="gramStart"/>
      <w:r w:rsidRPr="002B462D">
        <w:rPr>
          <w:rFonts w:ascii="Times New Roman" w:eastAsia="Times New Roman" w:hAnsi="Times New Roman" w:cs="Times New Roman"/>
          <w:sz w:val="24"/>
          <w:szCs w:val="24"/>
          <w:lang w:eastAsia="id-ID"/>
        </w:rPr>
        <w:t>akan</w:t>
      </w:r>
      <w:proofErr w:type="gramEnd"/>
      <w:r w:rsidRPr="002B462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meningkat.</w:t>
      </w:r>
    </w:p>
    <w:p w:rsidR="002B462D" w:rsidRPr="002B462D" w:rsidRDefault="002B462D" w:rsidP="002B462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E85" w:rsidRPr="002B462D" w:rsidRDefault="00C33E85" w:rsidP="002B46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33E85" w:rsidRPr="00C33E85" w:rsidRDefault="00C33E85" w:rsidP="00C33E85">
      <w:pPr>
        <w:pStyle w:val="Heading2"/>
        <w:keepNext w:val="0"/>
        <w:keepLines w:val="0"/>
        <w:shd w:val="clear" w:color="auto" w:fill="FFFFFF"/>
        <w:spacing w:before="0" w:after="160" w:line="264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jslu0jlujvvg" w:colFirst="0" w:colLast="0"/>
      <w:bookmarkEnd w:id="1"/>
      <w:r w:rsidRPr="00C33E85">
        <w:rPr>
          <w:rFonts w:ascii="Times New Roman" w:eastAsia="Times New Roman" w:hAnsi="Times New Roman" w:cs="Times New Roman"/>
          <w:b/>
          <w:sz w:val="24"/>
          <w:szCs w:val="24"/>
        </w:rPr>
        <w:t>Pengertian Elastisitas</w:t>
      </w:r>
    </w:p>
    <w:p w:rsidR="00C33E85" w:rsidRPr="00C33E85" w:rsidRDefault="00C33E85" w:rsidP="00C33E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33E85">
        <w:rPr>
          <w:rFonts w:ascii="Times New Roman" w:hAnsi="Times New Roman" w:cs="Times New Roman"/>
          <w:sz w:val="24"/>
          <w:szCs w:val="24"/>
        </w:rPr>
        <w:t xml:space="preserve">Secara sederhana Elastisitas mengukur presentase perubahan suatu variabel sebagai akibat adanya perubahan variabel lain </w:t>
      </w:r>
    </w:p>
    <w:p w:rsidR="00C33E85" w:rsidRDefault="00C33E85" w:rsidP="00C33E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33E85" w:rsidRPr="00C33E85" w:rsidRDefault="00C33E85" w:rsidP="00C33E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33E85">
        <w:rPr>
          <w:rFonts w:ascii="Times New Roman" w:hAnsi="Times New Roman" w:cs="Times New Roman"/>
          <w:sz w:val="24"/>
          <w:szCs w:val="24"/>
        </w:rPr>
        <w:t>Elastisitas menggambarkan derajar kepekaan perubahan suatu variabel sebagai akibat adanya perubahan variabel lainnya</w:t>
      </w:r>
    </w:p>
    <w:p w:rsidR="00C33E85" w:rsidRDefault="00C33E85" w:rsidP="00C33E85">
      <w:pPr>
        <w:shd w:val="clear" w:color="auto" w:fill="FFFFFF"/>
        <w:spacing w:after="2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3E85" w:rsidRDefault="00C33E85" w:rsidP="00C33E85">
      <w:pPr>
        <w:shd w:val="clear" w:color="auto" w:fill="FFFFFF"/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Elastisitas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merupakan ukuran sejauh mana pembeli dan penjual dapat bereaksi terhadap perubahan harga.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Menghitung koefisien elastisitas sangat penting, terutama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bagi perusahaan</w:t>
      </w:r>
      <w:r>
        <w:rPr>
          <w:rFonts w:ascii="Times New Roman" w:eastAsia="Times New Roman" w:hAnsi="Times New Roman" w:cs="Times New Roman"/>
          <w:sz w:val="24"/>
          <w:szCs w:val="24"/>
        </w:rPr>
        <w:t>, mengapa?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angka ini bisa dipakai sebagai pertimbangan dalam menentukan produksi dan harganya.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Bagi pemerintah</w:t>
      </w:r>
      <w:r>
        <w:rPr>
          <w:rFonts w:ascii="Times New Roman" w:eastAsia="Times New Roman" w:hAnsi="Times New Roman" w:cs="Times New Roman"/>
          <w:sz w:val="24"/>
          <w:szCs w:val="24"/>
        </w:rPr>
        <w:t>, angka ini bisa digunakan untuk pengambilan kebijakan.</w:t>
      </w:r>
      <w:proofErr w:type="gramEnd"/>
    </w:p>
    <w:p w:rsidR="00C33E85" w:rsidRDefault="00C33E85" w:rsidP="00C33E85">
      <w:pPr>
        <w:shd w:val="clear" w:color="auto" w:fill="FFFFFF"/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Elastisitas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adalah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derajat kepekaan suatu gejala ekonomi terhadap perubahan gejala ekonomi lainnya.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Dengan kata lain elastisitas merupakan tingkat kepekaan perubahan jumlah (kuantitas) suatu barang yang disebabkan oleh adanya perubahan dari faktor-faktor lain.</w:t>
      </w:r>
    </w:p>
    <w:p w:rsidR="00C33E85" w:rsidRDefault="00C33E85" w:rsidP="00C33E85">
      <w:pPr>
        <w:shd w:val="clear" w:color="auto" w:fill="FFFFFF"/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Untuk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mengukur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derajat kepekaan, ukuran yang digunakan adalah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rasio/perbandingan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persentase perubahan kuantitas barang, baik yang diminta atau barang yang ditawarkan dilihat dari persentase perubahan faktor-faktor yang menyebabkan kuantitas barang itu berubah.</w:t>
      </w:r>
      <w:proofErr w:type="gramEnd"/>
    </w:p>
    <w:p w:rsidR="00C33E85" w:rsidRDefault="00C33E85" w:rsidP="00C33E85">
      <w:pPr>
        <w:shd w:val="clear" w:color="auto" w:fill="FFFFFF"/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Penyebab perubahan pada kuantitas barang baik yang diminta atau ditawarkan bisa kita bedakan menjadi 3 (tiga) yaitu:</w:t>
      </w:r>
    </w:p>
    <w:p w:rsidR="00C33E85" w:rsidRPr="00042514" w:rsidRDefault="00C33E85" w:rsidP="00042514">
      <w:pPr>
        <w:numPr>
          <w:ilvl w:val="0"/>
          <w:numId w:val="3"/>
        </w:numPr>
        <w:spacing w:after="180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042514">
        <w:rPr>
          <w:rFonts w:ascii="Times New Roman" w:eastAsia="Times New Roman" w:hAnsi="Times New Roman" w:cs="Times New Roman"/>
          <w:sz w:val="24"/>
          <w:szCs w:val="24"/>
        </w:rPr>
        <w:t>Harga barang itu sendiri</w:t>
      </w:r>
    </w:p>
    <w:p w:rsidR="00C33E85" w:rsidRPr="00042514" w:rsidRDefault="00C33E85" w:rsidP="00042514">
      <w:pPr>
        <w:numPr>
          <w:ilvl w:val="0"/>
          <w:numId w:val="3"/>
        </w:numPr>
        <w:spacing w:after="180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042514">
        <w:rPr>
          <w:rFonts w:ascii="Times New Roman" w:eastAsia="Times New Roman" w:hAnsi="Times New Roman" w:cs="Times New Roman"/>
          <w:sz w:val="24"/>
          <w:szCs w:val="24"/>
        </w:rPr>
        <w:t>Harga barang lain</w:t>
      </w:r>
    </w:p>
    <w:p w:rsidR="00C33E85" w:rsidRDefault="00C33E85" w:rsidP="00042514">
      <w:pPr>
        <w:numPr>
          <w:ilvl w:val="0"/>
          <w:numId w:val="3"/>
        </w:numPr>
        <w:spacing w:after="180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042514">
        <w:rPr>
          <w:rFonts w:ascii="Times New Roman" w:eastAsia="Times New Roman" w:hAnsi="Times New Roman" w:cs="Times New Roman"/>
          <w:sz w:val="24"/>
          <w:szCs w:val="24"/>
        </w:rPr>
        <w:t>Income atau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pendapatan.</w:t>
      </w:r>
    </w:p>
    <w:p w:rsidR="00042514" w:rsidRDefault="00042514" w:rsidP="00C33E85">
      <w:pPr>
        <w:shd w:val="clear" w:color="auto" w:fill="FFFFFF"/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E85" w:rsidRDefault="00042514" w:rsidP="00C33E85">
      <w:pPr>
        <w:shd w:val="clear" w:color="auto" w:fill="FFFFFF"/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Jadi, ap</w:t>
      </w:r>
      <w:r w:rsidR="00C33E85">
        <w:rPr>
          <w:rFonts w:ascii="Times New Roman" w:eastAsia="Times New Roman" w:hAnsi="Times New Roman" w:cs="Times New Roman"/>
          <w:sz w:val="24"/>
          <w:szCs w:val="24"/>
        </w:rPr>
        <w:t xml:space="preserve">abila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 w:rsidR="00C33E85">
        <w:rPr>
          <w:rFonts w:ascii="Times New Roman" w:eastAsia="Times New Roman" w:hAnsi="Times New Roman" w:cs="Times New Roman"/>
          <w:sz w:val="24"/>
          <w:szCs w:val="24"/>
        </w:rPr>
        <w:t>kaitkan dengan penyebab 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E85">
        <w:rPr>
          <w:rFonts w:ascii="Times New Roman" w:eastAsia="Times New Roman" w:hAnsi="Times New Roman" w:cs="Times New Roman"/>
          <w:sz w:val="24"/>
          <w:szCs w:val="24"/>
        </w:rPr>
        <w:t xml:space="preserve">atas, maka </w:t>
      </w:r>
      <w:r>
        <w:rPr>
          <w:rFonts w:ascii="Times New Roman" w:eastAsia="Times New Roman" w:hAnsi="Times New Roman" w:cs="Times New Roman"/>
          <w:sz w:val="24"/>
          <w:szCs w:val="24"/>
        </w:rPr>
        <w:t>ada</w:t>
      </w:r>
      <w:r w:rsidR="00C33E85">
        <w:rPr>
          <w:rFonts w:ascii="Times New Roman" w:eastAsia="Times New Roman" w:hAnsi="Times New Roman" w:cs="Times New Roman"/>
          <w:sz w:val="24"/>
          <w:szCs w:val="24"/>
        </w:rPr>
        <w:t xml:space="preserve"> 3 (tiga) macam elastisitas, yaitu:</w:t>
      </w:r>
    </w:p>
    <w:p w:rsidR="00C33E85" w:rsidRDefault="00C33E85" w:rsidP="00042514">
      <w:pPr>
        <w:numPr>
          <w:ilvl w:val="0"/>
          <w:numId w:val="2"/>
        </w:numPr>
        <w:spacing w:after="180"/>
        <w:ind w:left="360"/>
        <w:contextualSpacing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Elastisitas Harga 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Price Elasticity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dihitung dengan menggunakan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persentase perubahan harga barang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untuk melihat tentang rasio/perbandingan persentase perubahan kuantitas barang yang diminta atau ditawarkan.</w:t>
      </w:r>
    </w:p>
    <w:p w:rsidR="00C33E85" w:rsidRDefault="00C33E85" w:rsidP="00042514">
      <w:pPr>
        <w:numPr>
          <w:ilvl w:val="0"/>
          <w:numId w:val="2"/>
        </w:numPr>
        <w:spacing w:after="180"/>
        <w:ind w:left="360"/>
        <w:contextualSpacing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Elastisitas Silang (Cross Elasticity),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membahas tentang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rasio/perbandingan </w:t>
      </w:r>
      <w:r>
        <w:rPr>
          <w:rFonts w:ascii="Times New Roman" w:eastAsia="Times New Roman" w:hAnsi="Times New Roman" w:cs="Times New Roman"/>
          <w:sz w:val="24"/>
          <w:szCs w:val="24"/>
        </w:rPr>
        <w:t>persentase perubahan kuantitas barang (barang x) yang diminta atau ditawarkan dengan persentase perubahan harga barang lain (barang y).</w:t>
      </w:r>
    </w:p>
    <w:p w:rsidR="00C33E85" w:rsidRDefault="00C33E85" w:rsidP="00042514">
      <w:pPr>
        <w:numPr>
          <w:ilvl w:val="0"/>
          <w:numId w:val="2"/>
        </w:numPr>
        <w:spacing w:after="180"/>
        <w:ind w:left="360"/>
        <w:contextualSpacing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Elastisitas Pendapatan/Income</w:t>
      </w:r>
      <w:r>
        <w:rPr>
          <w:rFonts w:ascii="Times New Roman" w:eastAsia="Times New Roman" w:hAnsi="Times New Roman" w:cs="Times New Roman"/>
          <w:sz w:val="24"/>
          <w:szCs w:val="24"/>
        </w:rPr>
        <w:t>, membahas tentang rasio/perbandingan persentase perubahan kuantitas suatu barang yang diminta atau yang ditawarkan dengan persentase perubahan income/pendapatan.</w:t>
      </w:r>
    </w:p>
    <w:p w:rsidR="00042514" w:rsidRDefault="00042514" w:rsidP="00C33E85">
      <w:pPr>
        <w:shd w:val="clear" w:color="auto" w:fill="FFFFFF"/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E85" w:rsidRDefault="00C33E85" w:rsidP="00C33E85">
      <w:pPr>
        <w:shd w:val="clear" w:color="auto" w:fill="FFFFFF"/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Elastisitas harga bisa kita kelompokkan menjadi 2 macam yaitu:</w:t>
      </w:r>
    </w:p>
    <w:p w:rsidR="00C33E85" w:rsidRDefault="00C33E85" w:rsidP="00042514">
      <w:pPr>
        <w:numPr>
          <w:ilvl w:val="0"/>
          <w:numId w:val="5"/>
        </w:numPr>
        <w:spacing w:after="180"/>
        <w:ind w:left="360"/>
        <w:contextualSpacing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Elastisitas Harga dari Permintaan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42514">
        <w:rPr>
          <w:rFonts w:ascii="Times New Roman" w:eastAsia="Times New Roman" w:hAnsi="Times New Roman" w:cs="Times New Roman"/>
          <w:i/>
          <w:sz w:val="24"/>
          <w:szCs w:val="24"/>
        </w:rPr>
        <w:t>Price Elasticity of Demand</w:t>
      </w:r>
      <w:r>
        <w:rPr>
          <w:rFonts w:ascii="Times New Roman" w:eastAsia="Times New Roman" w:hAnsi="Times New Roman" w:cs="Times New Roman"/>
          <w:sz w:val="24"/>
          <w:szCs w:val="24"/>
        </w:rPr>
        <w:t>) atau Elastisitas Permintaan.</w:t>
      </w:r>
    </w:p>
    <w:p w:rsidR="00C33E85" w:rsidRDefault="00C33E85" w:rsidP="00042514">
      <w:pPr>
        <w:numPr>
          <w:ilvl w:val="0"/>
          <w:numId w:val="5"/>
        </w:numPr>
        <w:spacing w:after="180"/>
        <w:ind w:left="360"/>
        <w:contextualSpacing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Elastisitas Harga dari Penawaran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42514">
        <w:rPr>
          <w:rFonts w:ascii="Times New Roman" w:eastAsia="Times New Roman" w:hAnsi="Times New Roman" w:cs="Times New Roman"/>
          <w:i/>
          <w:sz w:val="24"/>
          <w:szCs w:val="24"/>
        </w:rPr>
        <w:t>Price Elasticity of Supply</w:t>
      </w:r>
      <w:r>
        <w:rPr>
          <w:rFonts w:ascii="Times New Roman" w:eastAsia="Times New Roman" w:hAnsi="Times New Roman" w:cs="Times New Roman"/>
          <w:sz w:val="24"/>
          <w:szCs w:val="24"/>
        </w:rPr>
        <w:t>) atau Elastisitas Penawaran.</w:t>
      </w:r>
    </w:p>
    <w:p w:rsidR="00C33E85" w:rsidRDefault="00C33E85" w:rsidP="00C33E85">
      <w:pPr>
        <w:pStyle w:val="Heading2"/>
        <w:keepNext w:val="0"/>
        <w:keepLines w:val="0"/>
        <w:shd w:val="clear" w:color="auto" w:fill="FFFFFF"/>
        <w:spacing w:before="0" w:after="160" w:line="264" w:lineRule="auto"/>
        <w:contextualSpacing w:val="0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bookmarkStart w:id="2" w:name="_cxf0rj5kb79p" w:colFirst="0" w:colLast="0"/>
      <w:bookmarkEnd w:id="2"/>
    </w:p>
    <w:p w:rsidR="00C33E85" w:rsidRPr="00042514" w:rsidRDefault="00C33E85" w:rsidP="00C33E85">
      <w:pPr>
        <w:pStyle w:val="Heading2"/>
        <w:keepNext w:val="0"/>
        <w:keepLines w:val="0"/>
        <w:shd w:val="clear" w:color="auto" w:fill="FFFFFF"/>
        <w:spacing w:before="0" w:after="160" w:line="264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defvp9cp8lxo" w:colFirst="0" w:colLast="0"/>
      <w:bookmarkEnd w:id="3"/>
      <w:r w:rsidRPr="00042514">
        <w:rPr>
          <w:rFonts w:ascii="Times New Roman" w:eastAsia="Times New Roman" w:hAnsi="Times New Roman" w:cs="Times New Roman"/>
          <w:b/>
          <w:sz w:val="24"/>
          <w:szCs w:val="24"/>
        </w:rPr>
        <w:t>Elastisitas Permintaan</w:t>
      </w:r>
    </w:p>
    <w:p w:rsidR="00C33E85" w:rsidRPr="00042514" w:rsidRDefault="00C33E85" w:rsidP="00C33E85">
      <w:pPr>
        <w:pStyle w:val="Heading3"/>
        <w:keepNext w:val="0"/>
        <w:keepLines w:val="0"/>
        <w:shd w:val="clear" w:color="auto" w:fill="FFFFFF"/>
        <w:spacing w:before="0" w:after="160" w:line="264" w:lineRule="auto"/>
        <w:contextualSpacing w:val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4" w:name="_pyswg2v3ipqa" w:colFirst="0" w:colLast="0"/>
      <w:bookmarkEnd w:id="4"/>
      <w:r w:rsidRPr="0004251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Pengertian Elastisitas Permintaan</w:t>
      </w:r>
    </w:p>
    <w:p w:rsidR="00C33E85" w:rsidRPr="00042514" w:rsidRDefault="00C33E85" w:rsidP="00C33E85">
      <w:pPr>
        <w:shd w:val="clear" w:color="auto" w:fill="FFFFFF"/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2514">
        <w:rPr>
          <w:rFonts w:ascii="Times New Roman" w:eastAsia="Times New Roman" w:hAnsi="Times New Roman" w:cs="Times New Roman"/>
          <w:b/>
          <w:sz w:val="24"/>
          <w:szCs w:val="24"/>
        </w:rPr>
        <w:t>Elastisitas permintaan (Ed)</w:t>
      </w:r>
      <w:r w:rsidRPr="00042514">
        <w:rPr>
          <w:rFonts w:ascii="Times New Roman" w:eastAsia="Times New Roman" w:hAnsi="Times New Roman" w:cs="Times New Roman"/>
          <w:sz w:val="24"/>
          <w:szCs w:val="24"/>
        </w:rPr>
        <w:t xml:space="preserve"> adalah derajat kepekaan yang disebabkan oleh perubahan harga barang sehingga terjadi perubahan pada kuantitas barang yang diminta.</w:t>
      </w:r>
      <w:proofErr w:type="gramEnd"/>
      <w:r w:rsidRPr="00042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2514">
        <w:rPr>
          <w:rFonts w:ascii="Times New Roman" w:eastAsia="Times New Roman" w:hAnsi="Times New Roman" w:cs="Times New Roman"/>
          <w:sz w:val="24"/>
          <w:szCs w:val="24"/>
        </w:rPr>
        <w:t>Pengukuran elastisitas permintaan adalah dengan tingkat Koefisien Elastisitas.</w:t>
      </w:r>
      <w:proofErr w:type="gramEnd"/>
    </w:p>
    <w:p w:rsidR="00C33E85" w:rsidRPr="00042514" w:rsidRDefault="00C33E85" w:rsidP="00C33E85">
      <w:pPr>
        <w:shd w:val="clear" w:color="auto" w:fill="FFFFFF"/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2514">
        <w:rPr>
          <w:rFonts w:ascii="Times New Roman" w:eastAsia="Times New Roman" w:hAnsi="Times New Roman" w:cs="Times New Roman"/>
          <w:sz w:val="24"/>
          <w:szCs w:val="24"/>
        </w:rPr>
        <w:t>Elastisitas permintaan juga diartikan sebagai perbandingan persentase perubahan kuanitas barang yang diminta dengan persentase perubahan harga barang itu sendiri.</w:t>
      </w:r>
      <w:proofErr w:type="gramEnd"/>
    </w:p>
    <w:p w:rsidR="00C33E85" w:rsidRPr="00042514" w:rsidRDefault="00C33E85" w:rsidP="00C33E85">
      <w:pPr>
        <w:pStyle w:val="Heading3"/>
        <w:keepNext w:val="0"/>
        <w:keepLines w:val="0"/>
        <w:shd w:val="clear" w:color="auto" w:fill="FFFFFF"/>
        <w:spacing w:before="0" w:after="160" w:line="264" w:lineRule="auto"/>
        <w:contextualSpacing w:val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5" w:name="_jbp2qpgvnc9w" w:colFirst="0" w:colLast="0"/>
      <w:bookmarkEnd w:id="5"/>
    </w:p>
    <w:p w:rsidR="00C33E85" w:rsidRPr="00042514" w:rsidRDefault="00C33E85" w:rsidP="00C33E85">
      <w:pPr>
        <w:pStyle w:val="Heading3"/>
        <w:keepNext w:val="0"/>
        <w:keepLines w:val="0"/>
        <w:shd w:val="clear" w:color="auto" w:fill="FFFFFF"/>
        <w:spacing w:before="0" w:after="160" w:line="264" w:lineRule="auto"/>
        <w:contextualSpacing w:val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6" w:name="_pj344jciroo0" w:colFirst="0" w:colLast="0"/>
      <w:bookmarkEnd w:id="6"/>
      <w:r w:rsidRPr="0004251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Menghitung Koefisien Elastisitas Permintaan</w:t>
      </w:r>
    </w:p>
    <w:p w:rsidR="00C33E85" w:rsidRDefault="00C33E85" w:rsidP="00C33E85">
      <w:pPr>
        <w:shd w:val="clear" w:color="auto" w:fill="FFFFFF"/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Koefisien elastisitas permintaan secara matematis dirumuskan seperti berikut:</w:t>
      </w:r>
    </w:p>
    <w:p w:rsidR="00C33E85" w:rsidRDefault="00C33E85" w:rsidP="00C33E85">
      <w:pPr>
        <w:shd w:val="clear" w:color="auto" w:fill="FFFFFF"/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13D91DF" wp14:editId="7211E21D">
            <wp:extent cx="5943600" cy="952500"/>
            <wp:effectExtent l="0" t="0" r="0" b="0"/>
            <wp:docPr id="20" name="image42.jpg" descr="rumus koefisien elastisitas perminta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2.jpg" descr="rumus koefisien elastisitas permintaan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33E85" w:rsidRDefault="00C33E85" w:rsidP="00C33E85">
      <w:pPr>
        <w:shd w:val="clear" w:color="auto" w:fill="FFFFFF"/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331C6507" wp14:editId="635C85FF">
            <wp:extent cx="2133600" cy="901700"/>
            <wp:effectExtent l="0" t="0" r="0" b="0"/>
            <wp:docPr id="25" name="image54.jpg" descr="rumus koefisien elastisitas permintaa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.jpg" descr="rumus koefisien elastisitas permintaan 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90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6F8D7A46" wp14:editId="2198CC30">
            <wp:extent cx="3505200" cy="1524000"/>
            <wp:effectExtent l="0" t="0" r="0" b="0"/>
            <wp:docPr id="14" name="image36.jpg" descr="keterangan rumus elastisitas perminta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jpg" descr="keterangan rumus elastisitas permintaan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33E85" w:rsidRDefault="00C33E85" w:rsidP="00C33E85">
      <w:pPr>
        <w:shd w:val="clear" w:color="auto" w:fill="FFFFFF"/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Hasil yang diperoleh dari perhitungan koefisien elastisitas adalah bernilai negatif.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Mengapa?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Karena harga dan jumlah barang yang diminta berbanding terbalik (mengalami arah yang berbalikan).</w:t>
      </w:r>
      <w:proofErr w:type="gramEnd"/>
    </w:p>
    <w:p w:rsidR="00C33E85" w:rsidRDefault="00C33E85" w:rsidP="00C33E85">
      <w:pPr>
        <w:spacing w:after="3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Hasilnya, penurunan harga menaikkan permintaan atau kenaikan harga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akan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menurunkan permintaan.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Namun, biasanya tanda negatif diabaikan dalam menghitung koefisien elastisitas.</w:t>
      </w:r>
      <w:proofErr w:type="gramEnd"/>
    </w:p>
    <w:p w:rsidR="00C33E85" w:rsidRDefault="00C33E85" w:rsidP="00C33E85">
      <w:pPr>
        <w:shd w:val="clear" w:color="auto" w:fill="FFFFFF"/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Dalam perhitungan koefisien elastisitas permintaan terdapat beberapa kemungkinan diantaranya:</w:t>
      </w:r>
    </w:p>
    <w:p w:rsidR="00C33E85" w:rsidRDefault="00C33E85" w:rsidP="00042514">
      <w:pPr>
        <w:numPr>
          <w:ilvl w:val="0"/>
          <w:numId w:val="4"/>
        </w:numPr>
        <w:spacing w:after="180"/>
        <w:ind w:left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Permintaan Elastis (Ed &gt; 1)</w:t>
      </w:r>
    </w:p>
    <w:p w:rsidR="00C33E85" w:rsidRDefault="00C33E85" w:rsidP="00042514">
      <w:pPr>
        <w:shd w:val="clear" w:color="auto" w:fill="FFFFFF"/>
        <w:spacing w:after="220"/>
        <w:ind w:left="360"/>
        <w:jc w:val="both"/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Permintaan yang memiliki angka koefisien elastisitas &gt; 1 adalah bersifat elastis.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Artinya, persentase perubahan harga lebih kecil daripada % perubahan kuantitas yang diminta.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Dengan kata lain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terdapat perubahan jumlah barang yang diminta dalam jumlah yang lebih besar jika terjadi perubahan harga sedikit saja. Perhitungan tersebut bisa kita lihat pada contoh berikut ini:</w:t>
      </w:r>
    </w:p>
    <w:p w:rsidR="00C33E85" w:rsidRDefault="00C33E85" w:rsidP="00042514">
      <w:pPr>
        <w:spacing w:after="340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Toko Sepatu Sahabat pada akhir tahun melakukan cuci gudang untuk semua jenis sepatu, dari sepatu anak-anak sampai dewasa.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Harga sepatu anak yang semula Rp20.000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,00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turun menjadi Rp15.000,00.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Akibat penurunan harga, jumlah permintaan sepatu anak-anak meningkat dari 1.000 menjadi 4.000.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Jadi koefisien elastisitasnya bisa dihitung seperti berikut:</w:t>
      </w:r>
    </w:p>
    <w:p w:rsidR="00C33E85" w:rsidRDefault="00C33E85" w:rsidP="00042514">
      <w:pPr>
        <w:shd w:val="clear" w:color="auto" w:fill="FFFFFF"/>
        <w:spacing w:after="22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w:drawing>
          <wp:inline distT="114300" distB="114300" distL="114300" distR="114300" wp14:anchorId="595D7893" wp14:editId="71E77E55">
            <wp:extent cx="3761117" cy="1587261"/>
            <wp:effectExtent l="0" t="0" r="0" b="0"/>
            <wp:docPr id="7" name="image25.jpg" descr="contoh soal rumus permintaan elast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jpg" descr="contoh soal rumus permintaan elastis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4375" cy="15886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33E85" w:rsidRDefault="00C33E85" w:rsidP="00042514">
      <w:pPr>
        <w:shd w:val="clear" w:color="auto" w:fill="FFFFFF"/>
        <w:spacing w:after="22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w:drawing>
          <wp:inline distT="114300" distB="114300" distL="114300" distR="114300" wp14:anchorId="58E68866" wp14:editId="1F0BA51F">
            <wp:extent cx="2900528" cy="2769080"/>
            <wp:effectExtent l="0" t="0" r="0" b="0"/>
            <wp:docPr id="1" name="image12.jpg" descr="kurva permintaan elast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 descr="kurva permintaan elastis"/>
                    <pic:cNvPicPr preferRelativeResize="0"/>
                  </pic:nvPicPr>
                  <pic:blipFill rotWithShape="1">
                    <a:blip r:embed="rId10"/>
                    <a:srcRect t="2007"/>
                    <a:stretch/>
                  </pic:blipFill>
                  <pic:spPr bwMode="auto">
                    <a:xfrm>
                      <a:off x="0" y="0"/>
                      <a:ext cx="2908300" cy="277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3E85" w:rsidRDefault="00C33E85" w:rsidP="00042514">
      <w:pPr>
        <w:shd w:val="clear" w:color="auto" w:fill="FFFFFF"/>
        <w:spacing w:after="22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Bisa kita lihat bahwa hasil menunjukkan nilai negatif.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Namun nilai negatif ini diabaikan dalam menghitung koefisien elastisitas.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Nilai koefisien permintaan sepatu adalah 12.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Artinya, perubahan harga sebanyak 1 % menyebabkan perubahan permintaan sebanyak 12 %.</w:t>
      </w:r>
      <w:proofErr w:type="gramEnd"/>
    </w:p>
    <w:p w:rsidR="00C33E85" w:rsidRPr="00042514" w:rsidRDefault="00C33E85" w:rsidP="00042514">
      <w:pPr>
        <w:pStyle w:val="ListParagraph"/>
        <w:numPr>
          <w:ilvl w:val="0"/>
          <w:numId w:val="4"/>
        </w:numPr>
        <w:spacing w:after="18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514">
        <w:rPr>
          <w:rFonts w:ascii="Times New Roman" w:eastAsia="Times New Roman" w:hAnsi="Times New Roman" w:cs="Times New Roman"/>
          <w:b/>
          <w:sz w:val="24"/>
          <w:szCs w:val="24"/>
        </w:rPr>
        <w:t>Permintaan Inelastis (Ed &lt; 1)</w:t>
      </w:r>
    </w:p>
    <w:p w:rsidR="00C33E85" w:rsidRDefault="00C33E85" w:rsidP="00042514">
      <w:pPr>
        <w:shd w:val="clear" w:color="auto" w:fill="FFFFFF"/>
        <w:spacing w:after="220"/>
        <w:ind w:left="360"/>
        <w:jc w:val="both"/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Permintaan yang mempunyai angka koefisien elastisitas kurang dari 1 (satu) bersifat inelastis.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Artinya, persentase perubahan harga lebih besar dibandingkan persentase perubahan kuantitas yang diminta, dengan kata lain perubahan yang besar dalam harga tidak diiringi oleh perubahan yang berarti dalam kuantitas yang diminta.</w:t>
      </w:r>
    </w:p>
    <w:p w:rsidR="00C33E85" w:rsidRDefault="00C33E85" w:rsidP="00042514">
      <w:pPr>
        <w:spacing w:after="340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 xml:space="preserve"> Di pasar tradisional, harga jeruk lokal mengalami kenaikan dari Rp6.000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,00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menjadi Rp7.000,00 per kilogram.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Kenaikan harga mengakibatkan permintaan jeruk lokal turun dari 700 kg menjadi 650 kg.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perhitungan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koefisien elastisitasnya yaitu:</w:t>
      </w:r>
    </w:p>
    <w:p w:rsidR="00C33E85" w:rsidRDefault="00C33E85" w:rsidP="00042514">
      <w:pPr>
        <w:shd w:val="clear" w:color="auto" w:fill="FFFFFF"/>
        <w:spacing w:after="22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w:drawing>
          <wp:inline distT="114300" distB="114300" distL="114300" distR="114300" wp14:anchorId="1CCA579A" wp14:editId="198F7169">
            <wp:extent cx="4000500" cy="2044700"/>
            <wp:effectExtent l="0" t="0" r="0" b="0"/>
            <wp:docPr id="18" name="image40.jpg" descr="contoh soal rumus permintaan inelast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0.jpg" descr="contoh soal rumus permintaan inelastis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04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33E85" w:rsidRDefault="00C33E85" w:rsidP="00042514">
      <w:pPr>
        <w:shd w:val="clear" w:color="auto" w:fill="FFFFFF"/>
        <w:spacing w:after="22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w:drawing>
          <wp:inline distT="114300" distB="114300" distL="114300" distR="114300" wp14:anchorId="2EFE810B" wp14:editId="74A949CD">
            <wp:extent cx="2904580" cy="2613804"/>
            <wp:effectExtent l="0" t="0" r="0" b="0"/>
            <wp:docPr id="8" name="image26.jpg" descr="kurva permintaan inelast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jpg" descr="kurva permintaan inelastis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26171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33E85" w:rsidRPr="00042514" w:rsidRDefault="00C33E85" w:rsidP="00042514">
      <w:pPr>
        <w:pStyle w:val="ListParagraph"/>
        <w:numPr>
          <w:ilvl w:val="0"/>
          <w:numId w:val="4"/>
        </w:numPr>
        <w:spacing w:after="18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514">
        <w:rPr>
          <w:rFonts w:ascii="Times New Roman" w:eastAsia="Times New Roman" w:hAnsi="Times New Roman" w:cs="Times New Roman"/>
          <w:b/>
          <w:sz w:val="24"/>
          <w:szCs w:val="24"/>
        </w:rPr>
        <w:t>Permintaan Elastis Uniter (Ed = 1)</w:t>
      </w:r>
    </w:p>
    <w:p w:rsidR="00C33E85" w:rsidRDefault="00C33E85" w:rsidP="00042514">
      <w:pPr>
        <w:shd w:val="clear" w:color="auto" w:fill="FFFFFF"/>
        <w:spacing w:after="220"/>
        <w:ind w:left="360"/>
        <w:jc w:val="both"/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Permintaan yang mempunyai angka koefisien elastisitas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dengan 1 (satu) adalah permintaan elastis uniter. Artinya, persentase perubahan harga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dengan persentase perubahan kuantitas yang diminta.</w:t>
      </w:r>
    </w:p>
    <w:p w:rsidR="00C33E85" w:rsidRDefault="00C33E85" w:rsidP="00042514">
      <w:pPr>
        <w:spacing w:after="340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Harga sebuah Drone dari yang semula Rp700.000,00 turun menjadi Rp630.000,00, sehingga permintaan Drone naik menjadi 11.000 yang semula 10.000. Jadi perhitungan koefisien elastisitasnya adalah:</w:t>
      </w:r>
    </w:p>
    <w:p w:rsidR="00C33E85" w:rsidRDefault="00C33E85" w:rsidP="00042514">
      <w:pPr>
        <w:shd w:val="clear" w:color="auto" w:fill="FFFFFF"/>
        <w:spacing w:after="22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w:lastRenderedPageBreak/>
        <w:drawing>
          <wp:inline distT="114300" distB="114300" distL="114300" distR="114300" wp14:anchorId="1D813044" wp14:editId="00255EAC">
            <wp:extent cx="4089400" cy="1854200"/>
            <wp:effectExtent l="0" t="0" r="0" b="0"/>
            <wp:docPr id="11" name="image29.jpg" descr="contoh soal rumus permintaan elastis uni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jpg" descr="contoh soal rumus permintaan elastis uniter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1854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33E85" w:rsidRDefault="00C33E85" w:rsidP="00042514">
      <w:pPr>
        <w:shd w:val="clear" w:color="auto" w:fill="FFFFFF"/>
        <w:spacing w:after="22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w:drawing>
          <wp:inline distT="114300" distB="114300" distL="114300" distR="114300" wp14:anchorId="34ADA847" wp14:editId="051D83B0">
            <wp:extent cx="2972039" cy="2941608"/>
            <wp:effectExtent l="0" t="0" r="0" b="0"/>
            <wp:docPr id="23" name="image47.jpg" descr="kurva permintaan elastis uni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7.jpg" descr="kurva permintaan elastis uniter"/>
                    <pic:cNvPicPr preferRelativeResize="0"/>
                  </pic:nvPicPr>
                  <pic:blipFill rotWithShape="1">
                    <a:blip r:embed="rId14"/>
                    <a:srcRect t="1445"/>
                    <a:stretch/>
                  </pic:blipFill>
                  <pic:spPr bwMode="auto">
                    <a:xfrm>
                      <a:off x="0" y="0"/>
                      <a:ext cx="2971800" cy="2941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3E85" w:rsidRPr="00042514" w:rsidRDefault="00C33E85" w:rsidP="00042514">
      <w:pPr>
        <w:pStyle w:val="ListParagraph"/>
        <w:numPr>
          <w:ilvl w:val="0"/>
          <w:numId w:val="4"/>
        </w:numPr>
        <w:spacing w:after="18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514">
        <w:rPr>
          <w:rFonts w:ascii="Times New Roman" w:eastAsia="Times New Roman" w:hAnsi="Times New Roman" w:cs="Times New Roman"/>
          <w:b/>
          <w:sz w:val="24"/>
          <w:szCs w:val="24"/>
        </w:rPr>
        <w:t>Permintaan Inelastis Sempurna (Ed = 0</w:t>
      </w:r>
      <w:r w:rsidRPr="0004251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33E85" w:rsidRDefault="00C33E85" w:rsidP="00042514">
      <w:pPr>
        <w:shd w:val="clear" w:color="auto" w:fill="FFFFFF"/>
        <w:spacing w:after="220"/>
        <w:ind w:left="360"/>
        <w:jc w:val="both"/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Permintaan yang mempunyai angka koefisien sama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dengan  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(Ed = 0) bersufat inelastis sempurna.</w:t>
      </w:r>
    </w:p>
    <w:p w:rsidR="00C33E85" w:rsidRDefault="00C33E85" w:rsidP="00042514">
      <w:pPr>
        <w:spacing w:after="340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Di pasar tradisional Kota Bandung mengalami perubahan harga setiap minggunya yaitu sekitar Rp4.000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,00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sampai Rp6.000,00. Namun, permintaannya selalu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sama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yaitu berjumlah 1 ton setiap minggu. Perhitungan koefisien elastisitasnya adalah:</w:t>
      </w:r>
    </w:p>
    <w:p w:rsidR="00C33E85" w:rsidRDefault="00C33E85" w:rsidP="00042514">
      <w:pPr>
        <w:shd w:val="clear" w:color="auto" w:fill="FFFFFF"/>
        <w:spacing w:after="22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w:drawing>
          <wp:inline distT="114300" distB="114300" distL="114300" distR="114300" wp14:anchorId="5851BB45" wp14:editId="528A3915">
            <wp:extent cx="4089400" cy="1270000"/>
            <wp:effectExtent l="0" t="0" r="0" b="0"/>
            <wp:docPr id="28" name="image57.jpg" descr="contoh soal rumus permintaan inelastis sempur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7.jpg" descr="contoh soal rumus permintaan inelastis sempurna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127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33E85" w:rsidRDefault="00C33E85" w:rsidP="00042514">
      <w:pPr>
        <w:shd w:val="clear" w:color="auto" w:fill="FFFFFF"/>
        <w:spacing w:after="22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w:lastRenderedPageBreak/>
        <w:drawing>
          <wp:inline distT="114300" distB="114300" distL="114300" distR="114300" wp14:anchorId="1BBCAD81" wp14:editId="3058DD4B">
            <wp:extent cx="2832100" cy="2654300"/>
            <wp:effectExtent l="0" t="0" r="0" b="0"/>
            <wp:docPr id="30" name="image60.jpg" descr="kurva permintaan inelastis sempur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0.jpg" descr="kurva permintaan inelastis sempurna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265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33E85" w:rsidRDefault="00C33E85" w:rsidP="00042514">
      <w:pPr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Jadi, Permintaan Inelastis Sempurna Terjadi jika tidak ada perubahan jumlah yang diminta meskipun ada perubahan harga.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Secara matematis %ΔQs = 0, berapapun perubahan dalam %ΔP.</w:t>
      </w:r>
    </w:p>
    <w:p w:rsidR="00C33E85" w:rsidRDefault="00C33E85" w:rsidP="00042514">
      <w:pPr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Perubahan harga sebesar apapun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sama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sekali tidak berpengaruh terhadap jumlah yang ditawarkan.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Kasus permintaan inelastis sempurna terjadi bila konsumen dalam membeli barang tidak lagi memperhatikan harganya, melainkan lebih memperhatikan pada seberapa besar kebutuhannya.</w:t>
      </w:r>
      <w:proofErr w:type="gramEnd"/>
    </w:p>
    <w:p w:rsidR="00C33E85" w:rsidRDefault="00C33E85" w:rsidP="00C33E85">
      <w:pPr>
        <w:ind w:left="220" w:right="2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highlight w:val="white"/>
        </w:rPr>
        <w:drawing>
          <wp:inline distT="114300" distB="114300" distL="114300" distR="114300" wp14:anchorId="5C2E5F42" wp14:editId="7A095F15">
            <wp:extent cx="4064000" cy="2349500"/>
            <wp:effectExtent l="0" t="0" r="0" b="0"/>
            <wp:docPr id="22" name="image46.png" descr="Pengertian dan Jenis-Jenis Elastisitas Permintaan Lengka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6.png" descr="Pengertian dan Jenis-Jenis Elastisitas Permintaan Lengkap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2349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33E85" w:rsidRDefault="00C33E85" w:rsidP="00C33E85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Kurva Permintaan Inelastis Sempurna</w:t>
      </w:r>
    </w:p>
    <w:p w:rsidR="00C33E85" w:rsidRDefault="00C33E85" w:rsidP="00042514">
      <w:pPr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Contoh lainnya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: Pembelian Garam dapur oleh suatu keluarga atau pembelian Obat ketika sakit. Konsumen membeli garam atau obat lebih mempertimbangkan berapa butuhnya, bukan pada berapa harganya koefesien Ed=0</w:t>
      </w:r>
    </w:p>
    <w:p w:rsidR="00C33E85" w:rsidRDefault="00C33E85" w:rsidP="00C33E85">
      <w:pPr>
        <w:spacing w:after="18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3E85" w:rsidRDefault="00C33E85" w:rsidP="00C33E85">
      <w:pPr>
        <w:spacing w:after="18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3E85" w:rsidRPr="00042514" w:rsidRDefault="00C33E85" w:rsidP="00042514">
      <w:pPr>
        <w:pStyle w:val="ListParagraph"/>
        <w:numPr>
          <w:ilvl w:val="0"/>
          <w:numId w:val="4"/>
        </w:numPr>
        <w:spacing w:after="18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514">
        <w:rPr>
          <w:rFonts w:ascii="Times New Roman" w:eastAsia="Times New Roman" w:hAnsi="Times New Roman" w:cs="Times New Roman"/>
          <w:b/>
          <w:sz w:val="24"/>
          <w:szCs w:val="24"/>
        </w:rPr>
        <w:t>Permintaan Elastis Sempurna (Ed = ~)</w:t>
      </w:r>
    </w:p>
    <w:p w:rsidR="00C33E85" w:rsidRDefault="00C33E85" w:rsidP="00042514">
      <w:pPr>
        <w:shd w:val="clear" w:color="auto" w:fill="FFFFFF"/>
        <w:spacing w:after="22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Permintaan yang mempunyai angka koefisien elastisitasnya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dengan tak terhingga (Ed = ~) bersifat elastis sempurna.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Artinya, permintaan bisa mencapai jumlah yang tidak terhingga, meskipun harga barang tetap.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Perhiutngan koefisien elastisnya adalah:</w:t>
      </w:r>
    </w:p>
    <w:p w:rsidR="00C33E85" w:rsidRDefault="00C33E85" w:rsidP="00042514">
      <w:pPr>
        <w:shd w:val="clear" w:color="auto" w:fill="FFFFFF"/>
        <w:spacing w:after="2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5491AF59" wp14:editId="7400D9CC">
            <wp:extent cx="4114800" cy="1739900"/>
            <wp:effectExtent l="0" t="0" r="0" b="0"/>
            <wp:docPr id="29" name="image59.jpg" descr="contoh soal rumus permintaan elastis sempur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9.jpg" descr="contoh soal rumus permintaan elastis sempurna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739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5FB05999" wp14:editId="0B6A3168">
            <wp:extent cx="3111500" cy="3048000"/>
            <wp:effectExtent l="0" t="0" r="0" b="0"/>
            <wp:docPr id="5" name="image23.jpg" descr="kurva permintaan elastis sempur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jpg" descr="kurva permintaan elastis sempurna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304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42514" w:rsidRDefault="00042514" w:rsidP="00C33E85">
      <w:pPr>
        <w:pStyle w:val="Heading2"/>
        <w:keepNext w:val="0"/>
        <w:keepLines w:val="0"/>
        <w:shd w:val="clear" w:color="auto" w:fill="FFFFFF"/>
        <w:spacing w:before="0" w:after="160" w:line="264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7x0g8j8k3yhg" w:colFirst="0" w:colLast="0"/>
      <w:bookmarkEnd w:id="7"/>
    </w:p>
    <w:p w:rsidR="00C33E85" w:rsidRPr="00042514" w:rsidRDefault="00C33E85" w:rsidP="00C33E85">
      <w:pPr>
        <w:pStyle w:val="Heading2"/>
        <w:keepNext w:val="0"/>
        <w:keepLines w:val="0"/>
        <w:shd w:val="clear" w:color="auto" w:fill="FFFFFF"/>
        <w:spacing w:before="0" w:after="160" w:line="264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514">
        <w:rPr>
          <w:rFonts w:ascii="Times New Roman" w:eastAsia="Times New Roman" w:hAnsi="Times New Roman" w:cs="Times New Roman"/>
          <w:b/>
          <w:sz w:val="24"/>
          <w:szCs w:val="24"/>
        </w:rPr>
        <w:t>Elastisitas Penawaran</w:t>
      </w:r>
    </w:p>
    <w:p w:rsidR="00C33E85" w:rsidRPr="00042514" w:rsidRDefault="00C33E85" w:rsidP="00C33E85">
      <w:pPr>
        <w:pStyle w:val="Heading3"/>
        <w:keepNext w:val="0"/>
        <w:keepLines w:val="0"/>
        <w:shd w:val="clear" w:color="auto" w:fill="FFFFFF"/>
        <w:spacing w:before="0" w:after="160" w:line="264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8" w:name="_93posmhhz01u" w:colFirst="0" w:colLast="0"/>
      <w:bookmarkEnd w:id="8"/>
      <w:r w:rsidRPr="0004251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Pengertian Elastisitas Penawaran</w:t>
      </w:r>
    </w:p>
    <w:p w:rsidR="00C33E85" w:rsidRDefault="00C33E85" w:rsidP="00C33E85">
      <w:pPr>
        <w:shd w:val="clear" w:color="auto" w:fill="FFFFFF"/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Oke, kita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lanjutkan tentang pengukuran elastisitas selanjutnya yaitu menerangkan tentang perubahan penawaran.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Elastisitas penawaran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mengukur derajat kepekaan atau perubahaan penawaran akibat perubahan harga.</w:t>
      </w:r>
      <w:proofErr w:type="gramEnd"/>
    </w:p>
    <w:p w:rsidR="00042514" w:rsidRDefault="00042514" w:rsidP="00C33E85">
      <w:pPr>
        <w:shd w:val="clear" w:color="auto" w:fill="FFFFFF"/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E85" w:rsidRPr="00042514" w:rsidRDefault="00C33E85" w:rsidP="00C33E85">
      <w:pPr>
        <w:pStyle w:val="Heading3"/>
        <w:keepNext w:val="0"/>
        <w:keepLines w:val="0"/>
        <w:shd w:val="clear" w:color="auto" w:fill="FFFFFF"/>
        <w:spacing w:before="0" w:after="160" w:line="264" w:lineRule="auto"/>
        <w:contextualSpacing w:val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9" w:name="_iv87g77xi85a" w:colFirst="0" w:colLast="0"/>
      <w:bookmarkEnd w:id="9"/>
      <w:r w:rsidRPr="0004251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Menghitung Koefisien Elastisitas Penawaran</w:t>
      </w:r>
    </w:p>
    <w:p w:rsidR="00C33E85" w:rsidRDefault="00C33E85" w:rsidP="00C33E85">
      <w:pPr>
        <w:shd w:val="clear" w:color="auto" w:fill="FFFFFF"/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Perhitungan koefisien elastisitas penawaran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dengan rumus sebelumnya yaitu untuk menghitung koefisien elastisitas penerimaan, berikut rumus koefisien elastisitas penawaran:</w:t>
      </w:r>
    </w:p>
    <w:p w:rsidR="00C33E85" w:rsidRDefault="00C33E85" w:rsidP="00C33E85">
      <w:pPr>
        <w:shd w:val="clear" w:color="auto" w:fill="FFFFFF"/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03F608B3" wp14:editId="10B86B0F">
            <wp:extent cx="5029200" cy="596900"/>
            <wp:effectExtent l="0" t="0" r="0" b="0"/>
            <wp:docPr id="27" name="image56.jpg" descr="rumus koefisien elastisitas penawa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6.jpg" descr="rumus koefisien elastisitas penawaran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9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33E85" w:rsidRDefault="00C33E85" w:rsidP="00C33E85">
      <w:pPr>
        <w:shd w:val="clear" w:color="auto" w:fill="FFFFFF"/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0DEFE27D" wp14:editId="46D08630">
            <wp:extent cx="3949700" cy="2692400"/>
            <wp:effectExtent l="0" t="0" r="0" b="0"/>
            <wp:docPr id="15" name="image37.jpg" descr="rumus koefisien elastisitas penawara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jpg" descr="rumus koefisien elastisitas penawaran 2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269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33E85" w:rsidRDefault="00C33E85" w:rsidP="00042514">
      <w:pPr>
        <w:numPr>
          <w:ilvl w:val="0"/>
          <w:numId w:val="1"/>
        </w:numPr>
        <w:spacing w:after="180"/>
        <w:ind w:left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Penawaran Elastis (Es &gt; 1)</w:t>
      </w:r>
    </w:p>
    <w:p w:rsidR="00C33E85" w:rsidRPr="00042514" w:rsidRDefault="00C33E85" w:rsidP="00042514">
      <w:pPr>
        <w:shd w:val="clear" w:color="auto" w:fill="FFFFFF"/>
        <w:spacing w:after="22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Permintaan yang mempunyai angka koefisien elastisitas &gt; 1 bersifat elastis.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Artinya, persentase perubahan penawaran lebih besar daripada persentase penambahan harga.</w:t>
      </w:r>
      <w:proofErr w:type="gramEnd"/>
    </w:p>
    <w:p w:rsidR="00C33E85" w:rsidRDefault="00C33E85" w:rsidP="00042514">
      <w:pPr>
        <w:spacing w:after="340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Toko Sepatu Sahabat mengalami kenaikan harga sepatu anak yang semula Rp15.000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,00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turun menjadi Rp20.000,00.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Akibat kenaikan harga, jumlah penawaran naik dari 1.000 menjadi 4.000.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Jadi koefisien elastisitasnya bisa dihitung seperti berikut:</w:t>
      </w:r>
    </w:p>
    <w:p w:rsidR="00C33E85" w:rsidRDefault="00C33E85" w:rsidP="00042514">
      <w:pPr>
        <w:shd w:val="clear" w:color="auto" w:fill="FFFFFF"/>
        <w:spacing w:after="22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w:lastRenderedPageBreak/>
        <w:drawing>
          <wp:inline distT="114300" distB="114300" distL="114300" distR="114300" wp14:anchorId="4D39036C" wp14:editId="1F452373">
            <wp:extent cx="3556000" cy="2374900"/>
            <wp:effectExtent l="0" t="0" r="0" b="0"/>
            <wp:docPr id="13" name="image35.jpg" descr="contoh soal rumus penawaran elast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jpg" descr="contoh soal rumus penawaran elastis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237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w:drawing>
          <wp:inline distT="114300" distB="114300" distL="114300" distR="114300" wp14:anchorId="3A6DA4C1" wp14:editId="1B565FE0">
            <wp:extent cx="3327666" cy="2855343"/>
            <wp:effectExtent l="0" t="0" r="6350" b="2540"/>
            <wp:docPr id="9" name="image27.jpg" descr="kurva penawaran elast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jpg" descr="kurva penawaran elastis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28551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33E85" w:rsidRPr="00042514" w:rsidRDefault="00C33E85" w:rsidP="00042514">
      <w:pPr>
        <w:pStyle w:val="ListParagraph"/>
        <w:numPr>
          <w:ilvl w:val="0"/>
          <w:numId w:val="1"/>
        </w:numPr>
        <w:spacing w:after="18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514">
        <w:rPr>
          <w:rFonts w:ascii="Times New Roman" w:eastAsia="Times New Roman" w:hAnsi="Times New Roman" w:cs="Times New Roman"/>
          <w:b/>
          <w:sz w:val="24"/>
          <w:szCs w:val="24"/>
        </w:rPr>
        <w:t>Penawaran Inelastis (Es &lt; 1)</w:t>
      </w:r>
    </w:p>
    <w:p w:rsidR="00C33E85" w:rsidRPr="002B462D" w:rsidRDefault="00C33E85" w:rsidP="002B462D">
      <w:pPr>
        <w:shd w:val="clear" w:color="auto" w:fill="FFFFFF"/>
        <w:spacing w:after="22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Penawaran yang mempunyai angka koefisien elastisitas kurang dari 1 (Es &lt; 1) bersifat inelastis.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Artinya, persentase perubahan harga lebih besar dari persentase perubahan kuantitas yang ditawarkan.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Jadi, ketika terjadi perubahan harga (dalam jumlah besar) tidak diikuti oleh perubahan yang berarti pada kuantitas yang ditawarkan.</w:t>
      </w:r>
      <w:proofErr w:type="gramEnd"/>
    </w:p>
    <w:p w:rsidR="00C33E85" w:rsidRDefault="00C33E85" w:rsidP="002B462D">
      <w:pPr>
        <w:spacing w:after="340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Di pasar tradisional, harga jeruk lokal naik dari Rp6.000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,00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menjadi Rp7.000,00 per kilogram.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Kenaikan harga mengakibatkan permintaan jeruk lokal naik dari 6.500 kg menjadi 7.000 kg.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perhitungan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koefisien elastisitasnya yaitu:</w:t>
      </w:r>
    </w:p>
    <w:p w:rsidR="00C33E85" w:rsidRDefault="00C33E85" w:rsidP="002B462D">
      <w:pPr>
        <w:shd w:val="clear" w:color="auto" w:fill="FFFFFF"/>
        <w:spacing w:after="22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w:lastRenderedPageBreak/>
        <w:drawing>
          <wp:inline distT="114300" distB="114300" distL="114300" distR="114300" wp14:anchorId="5BA8CD18" wp14:editId="75D0FED0">
            <wp:extent cx="3149600" cy="2336800"/>
            <wp:effectExtent l="0" t="0" r="0" b="0"/>
            <wp:docPr id="24" name="image48.jpg" descr="contoh soal rumus penawaran inelast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8.jpg" descr="contoh soal rumus penawaran inelastis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233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w:drawing>
          <wp:inline distT="114300" distB="114300" distL="114300" distR="114300" wp14:anchorId="6DCC5D62" wp14:editId="54276120">
            <wp:extent cx="2946400" cy="2959100"/>
            <wp:effectExtent l="0" t="0" r="0" b="0"/>
            <wp:docPr id="19" name="image41.jpg" descr="kurva penawaran inelast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1.jpg" descr="kurva penawaran inelastis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295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33E85" w:rsidRDefault="00C33E85" w:rsidP="002B462D">
      <w:pPr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Dapat disimpulkan bahwa Permintaan Inelastis Terjadi apabila persentase perubahan jumlah yang diminta relatif lebih kecil dibanding persentase perubahan harga.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Secara matematis %ΔQd &lt; %ΔP.</w:t>
      </w:r>
      <w:proofErr w:type="gramEnd"/>
    </w:p>
    <w:p w:rsidR="00C33E85" w:rsidRDefault="00C33E85" w:rsidP="002B462D">
      <w:pPr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Permintaan Inelastis atau sering disebut Permintaan yang tidak peka terhadap harga.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Biasanya terjadi pada barang-barang kebutuhan pokok seperti beras, gula, pupuk, bahan bakar dan lain-lain.</w:t>
      </w:r>
      <w:proofErr w:type="gramEnd"/>
    </w:p>
    <w:p w:rsidR="00C33E85" w:rsidRDefault="00C33E85" w:rsidP="002B462D">
      <w:pPr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Permintaan barang-barang kebutuhan pokok cenderung bersifat inelastis karena konsumen tidak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akan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menghentikan pembelian walaupun harganya naik.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koefesien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Ed &lt; 1</w:t>
      </w:r>
    </w:p>
    <w:p w:rsidR="00C33E85" w:rsidRDefault="00C33E85" w:rsidP="00C33E85">
      <w:pP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</w:p>
    <w:p w:rsidR="00C33E85" w:rsidRDefault="00C33E85" w:rsidP="00C33E85">
      <w:pPr>
        <w:ind w:left="220" w:right="22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u w:val="single"/>
        </w:rPr>
      </w:pPr>
      <w:r>
        <w:lastRenderedPageBreak/>
        <w:fldChar w:fldCharType="begin"/>
      </w:r>
      <w:r>
        <w:instrText xml:space="preserve"> HYPERLINK "https://mereka_tadinya_miskin_sampai_mencoba_skema_ini/" </w:instrText>
      </w:r>
      <w:r>
        <w:fldChar w:fldCharType="separate"/>
      </w: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highlight w:val="white"/>
          <w:u w:val="single"/>
        </w:rPr>
        <w:drawing>
          <wp:inline distT="114300" distB="114300" distL="114300" distR="114300" wp14:anchorId="05C5F174" wp14:editId="15CCA70A">
            <wp:extent cx="4064000" cy="2425700"/>
            <wp:effectExtent l="0" t="0" r="0" b="0"/>
            <wp:docPr id="16" name="image38.png" descr="Pengertian dan Jenis-Jenis Elastisitas Permintaan Lengka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.png" descr="Pengertian dan Jenis-Jenis Elastisitas Permintaan Lengkap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2425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33E85" w:rsidRDefault="00C33E85" w:rsidP="00C33E85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Kurva Permintaan Inelastis</w:t>
      </w:r>
    </w:p>
    <w:p w:rsidR="002B462D" w:rsidRDefault="002B462D" w:rsidP="00C33E85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bookmarkStart w:id="10" w:name="_GoBack"/>
      <w:bookmarkEnd w:id="10"/>
    </w:p>
    <w:p w:rsidR="00C33E85" w:rsidRPr="002B462D" w:rsidRDefault="00C33E85" w:rsidP="002B462D">
      <w:pPr>
        <w:pStyle w:val="ListParagraph"/>
        <w:numPr>
          <w:ilvl w:val="0"/>
          <w:numId w:val="1"/>
        </w:numPr>
        <w:spacing w:after="18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62D">
        <w:rPr>
          <w:rFonts w:ascii="Times New Roman" w:eastAsia="Times New Roman" w:hAnsi="Times New Roman" w:cs="Times New Roman"/>
          <w:b/>
          <w:sz w:val="24"/>
          <w:szCs w:val="24"/>
        </w:rPr>
        <w:t>Penawaran Elastis Uniter (Es = 1)</w:t>
      </w:r>
    </w:p>
    <w:p w:rsidR="00C33E85" w:rsidRPr="002B462D" w:rsidRDefault="00C33E85" w:rsidP="002B462D">
      <w:pPr>
        <w:shd w:val="clear" w:color="auto" w:fill="FFFFFF"/>
        <w:spacing w:after="22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Penawaran yang mempunyai angka koefisien elastisitas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dengan 1 (Es = 1) bersifat elastis uniter. Artinya, persentase perubahan penawaran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dengan persentase peubahan harga.</w:t>
      </w:r>
    </w:p>
    <w:p w:rsidR="00C33E85" w:rsidRDefault="00C33E85" w:rsidP="002B462D">
      <w:pPr>
        <w:spacing w:after="340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Awal mulanya, sepasang sandal berharga Rp20.000,00 dan naik menjadi Rp20.200,00, diiringi dengan jumlah penawaran yang naik dari yang semula 10.000 menjadi 10.100. Perhitungan koefisien elastisitasnya yaitu:</w:t>
      </w:r>
    </w:p>
    <w:p w:rsidR="00C33E85" w:rsidRDefault="00C33E85" w:rsidP="002B462D">
      <w:pPr>
        <w:shd w:val="clear" w:color="auto" w:fill="FFFFFF"/>
        <w:spacing w:after="22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w:drawing>
          <wp:inline distT="114300" distB="114300" distL="114300" distR="114300" wp14:anchorId="6730F170" wp14:editId="5BAB487A">
            <wp:extent cx="2933700" cy="1409700"/>
            <wp:effectExtent l="0" t="0" r="0" b="0"/>
            <wp:docPr id="3" name="image15.jpg" descr="contoh soal rumus penawaran elastis uni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 descr="contoh soal rumus penawaran elastis uniter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40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33E85" w:rsidRDefault="00C33E85" w:rsidP="002B462D">
      <w:pPr>
        <w:shd w:val="clear" w:color="auto" w:fill="FFFFFF"/>
        <w:spacing w:after="22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w:lastRenderedPageBreak/>
        <w:drawing>
          <wp:inline distT="114300" distB="114300" distL="114300" distR="114300" wp14:anchorId="550854A6" wp14:editId="3BA44676">
            <wp:extent cx="2247900" cy="1955800"/>
            <wp:effectExtent l="0" t="0" r="0" b="0"/>
            <wp:docPr id="17" name="image39.jpg" descr="kurva penawaran elastis uni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jpg" descr="kurva penawaran elastis uniter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95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33E85" w:rsidRPr="002B462D" w:rsidRDefault="00C33E85" w:rsidP="002B462D">
      <w:pPr>
        <w:pStyle w:val="ListParagraph"/>
        <w:numPr>
          <w:ilvl w:val="0"/>
          <w:numId w:val="1"/>
        </w:numPr>
        <w:spacing w:after="18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62D">
        <w:rPr>
          <w:rFonts w:ascii="Times New Roman" w:eastAsia="Times New Roman" w:hAnsi="Times New Roman" w:cs="Times New Roman"/>
          <w:b/>
          <w:sz w:val="24"/>
          <w:szCs w:val="24"/>
        </w:rPr>
        <w:t>Penawaran inelastis sempurna (Es = 0)</w:t>
      </w:r>
    </w:p>
    <w:p w:rsidR="00C33E85" w:rsidRDefault="00C33E85" w:rsidP="002B462D">
      <w:pPr>
        <w:shd w:val="clear" w:color="auto" w:fill="FFFFFF"/>
        <w:spacing w:after="22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Penawaran yang memiliki angka koefisien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dengan 0 (Es = 0), bersifat inelastis sempurna. Artinya, perubahan harga (dalam jumlah besar)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sekali tidak mempengaruhi jumlah penawaran. Dengan kata lain, jumlah barang yang ditawarkan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selalu tetap pada tingkat harga berapapun. Perhitungan koefisien elastisitanya yaitu:</w:t>
      </w:r>
    </w:p>
    <w:p w:rsidR="00C33E85" w:rsidRDefault="00C33E85" w:rsidP="002B462D">
      <w:pPr>
        <w:shd w:val="clear" w:color="auto" w:fill="FFFFFF"/>
        <w:spacing w:after="2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282FF4C3" wp14:editId="52CD92CA">
            <wp:extent cx="3505200" cy="1193800"/>
            <wp:effectExtent l="0" t="0" r="0" b="0"/>
            <wp:docPr id="6" name="image24.jpg" descr="contoh soal rumus penawaran inelastis sempur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jpg" descr="contoh soal rumus penawaran inelastis sempurna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19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33E85" w:rsidRDefault="00C33E85" w:rsidP="002B462D">
      <w:pPr>
        <w:shd w:val="clear" w:color="auto" w:fill="FFFFFF"/>
        <w:spacing w:after="2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338520D5" wp14:editId="15494FDE">
            <wp:extent cx="2908300" cy="2603500"/>
            <wp:effectExtent l="0" t="0" r="0" b="0"/>
            <wp:docPr id="21" name="image43.jpg" descr="kurva penawaran inelastis sempur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jpg" descr="kurva penawaran inelastis sempurna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260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33E85" w:rsidRPr="002B462D" w:rsidRDefault="00C33E85" w:rsidP="002B462D">
      <w:pPr>
        <w:pStyle w:val="ListParagraph"/>
        <w:numPr>
          <w:ilvl w:val="0"/>
          <w:numId w:val="1"/>
        </w:numPr>
        <w:spacing w:after="18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62D">
        <w:rPr>
          <w:rFonts w:ascii="Times New Roman" w:eastAsia="Times New Roman" w:hAnsi="Times New Roman" w:cs="Times New Roman"/>
          <w:b/>
          <w:sz w:val="24"/>
          <w:szCs w:val="24"/>
        </w:rPr>
        <w:t>Penawaran elastis sempurna (Es = ~)</w:t>
      </w:r>
    </w:p>
    <w:p w:rsidR="00C33E85" w:rsidRDefault="00C33E85" w:rsidP="002B462D">
      <w:pPr>
        <w:shd w:val="clear" w:color="auto" w:fill="FFFFFF"/>
        <w:spacing w:after="22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Penawaran yang memiliki angka koefisien elastisitasnya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dengan tak terhingga (Es = ~), bersifat elastis sempurna. Artinya, perubahan harga (dalam jumlah kecil) juga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mengakibatkan pengaruh jumlah penawaran yang besar. Perhitungan koefisien elastisitasnya adalah:</w:t>
      </w:r>
    </w:p>
    <w:p w:rsidR="00C33E85" w:rsidRDefault="00C33E85" w:rsidP="002B462D">
      <w:pPr>
        <w:shd w:val="clear" w:color="auto" w:fill="FFFFFF"/>
        <w:spacing w:after="2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3889ABE0" wp14:editId="14937B02">
            <wp:extent cx="3619500" cy="1663700"/>
            <wp:effectExtent l="0" t="0" r="0" b="0"/>
            <wp:docPr id="26" name="image55.jpg" descr="contoh soal rumus penawaran elastis sempur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.jpg" descr="contoh soal rumus penawaran elastis sempurna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66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33E85" w:rsidRDefault="00C33E85" w:rsidP="002B462D">
      <w:pPr>
        <w:shd w:val="clear" w:color="auto" w:fill="FFFFFF"/>
        <w:spacing w:after="2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78E2ABE7" wp14:editId="2AE9B541">
            <wp:extent cx="2946400" cy="2603500"/>
            <wp:effectExtent l="0" t="0" r="0" b="0"/>
            <wp:docPr id="10" name="image28.jpg" descr="kurva penawaran elastis sempur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jpg" descr="kurva penawaran elastis sempurna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260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B462D" w:rsidRDefault="002B462D" w:rsidP="002B462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3E85" w:rsidRPr="002B462D" w:rsidRDefault="002B462D" w:rsidP="002B462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62D">
        <w:rPr>
          <w:rFonts w:ascii="Times New Roman" w:eastAsia="Times New Roman" w:hAnsi="Times New Roman" w:cs="Times New Roman"/>
          <w:b/>
          <w:sz w:val="24"/>
          <w:szCs w:val="24"/>
        </w:rPr>
        <w:t>Daftar Pustaka</w:t>
      </w:r>
    </w:p>
    <w:p w:rsidR="00C33E85" w:rsidRDefault="00C33E85" w:rsidP="00C33E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B462D" w:rsidRPr="002B462D" w:rsidRDefault="002B462D" w:rsidP="002B462D">
      <w:pPr>
        <w:tabs>
          <w:tab w:val="left" w:pos="252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  <w:lang w:val="sv-SE"/>
        </w:rPr>
      </w:pPr>
      <w:r w:rsidRPr="002B462D">
        <w:rPr>
          <w:rFonts w:ascii="Times New Roman" w:hAnsi="Times New Roman" w:cs="Times New Roman"/>
          <w:sz w:val="24"/>
          <w:szCs w:val="24"/>
          <w:lang w:val="sv-SE"/>
        </w:rPr>
        <w:t xml:space="preserve">Rahardja, Prathama, 2008. </w:t>
      </w:r>
      <w:r w:rsidRPr="002B462D">
        <w:rPr>
          <w:rFonts w:ascii="Times New Roman" w:hAnsi="Times New Roman" w:cs="Times New Roman"/>
          <w:i/>
          <w:sz w:val="24"/>
          <w:szCs w:val="24"/>
          <w:lang w:val="sv-SE"/>
        </w:rPr>
        <w:t>Pengantar Ilmu Ekonomi (Mikroekonomi &amp; Makroekonomi)</w:t>
      </w:r>
      <w:r w:rsidRPr="002B462D">
        <w:rPr>
          <w:rFonts w:ascii="Times New Roman" w:hAnsi="Times New Roman" w:cs="Times New Roman"/>
          <w:sz w:val="24"/>
          <w:szCs w:val="24"/>
          <w:lang w:val="sv-SE"/>
        </w:rPr>
        <w:t xml:space="preserve">, Jakarta: Fakultas Ekonomi Universitas Indonesia </w:t>
      </w:r>
    </w:p>
    <w:p w:rsidR="002B462D" w:rsidRPr="002B462D" w:rsidRDefault="002B462D" w:rsidP="002B462D">
      <w:pPr>
        <w:tabs>
          <w:tab w:val="left" w:pos="252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  <w:lang w:val="sv-SE"/>
        </w:rPr>
      </w:pPr>
    </w:p>
    <w:p w:rsidR="002B462D" w:rsidRPr="002B462D" w:rsidRDefault="002B462D" w:rsidP="002B462D">
      <w:pPr>
        <w:tabs>
          <w:tab w:val="left" w:pos="252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  <w:lang w:val="sv-SE"/>
        </w:rPr>
      </w:pPr>
      <w:r w:rsidRPr="002B462D">
        <w:rPr>
          <w:rFonts w:ascii="Times New Roman" w:hAnsi="Times New Roman" w:cs="Times New Roman"/>
          <w:sz w:val="24"/>
          <w:szCs w:val="24"/>
          <w:lang w:val="sv-SE"/>
        </w:rPr>
        <w:t xml:space="preserve">Sukirno, Sadono, 2012. </w:t>
      </w:r>
      <w:r w:rsidRPr="002B462D">
        <w:rPr>
          <w:rFonts w:ascii="Times New Roman" w:hAnsi="Times New Roman" w:cs="Times New Roman"/>
          <w:i/>
          <w:sz w:val="24"/>
          <w:szCs w:val="24"/>
          <w:lang w:val="sv-SE"/>
        </w:rPr>
        <w:t>Mikro Ekonomi - Teori Pengantar</w:t>
      </w:r>
      <w:r w:rsidRPr="002B462D">
        <w:rPr>
          <w:rFonts w:ascii="Times New Roman" w:hAnsi="Times New Roman" w:cs="Times New Roman"/>
          <w:sz w:val="24"/>
          <w:szCs w:val="24"/>
          <w:lang w:val="sv-SE"/>
        </w:rPr>
        <w:t xml:space="preserve">, Jakarta: Rajawali Press </w:t>
      </w:r>
    </w:p>
    <w:p w:rsidR="002B462D" w:rsidRPr="002B462D" w:rsidRDefault="002B462D" w:rsidP="002B462D">
      <w:pPr>
        <w:tabs>
          <w:tab w:val="left" w:pos="252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  <w:lang w:val="sv-SE"/>
        </w:rPr>
      </w:pPr>
    </w:p>
    <w:p w:rsidR="002B462D" w:rsidRPr="002B462D" w:rsidRDefault="002B462D" w:rsidP="002B462D">
      <w:pPr>
        <w:tabs>
          <w:tab w:val="left" w:pos="252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  <w:lang w:val="sv-SE"/>
        </w:rPr>
      </w:pPr>
      <w:r w:rsidRPr="002B462D">
        <w:rPr>
          <w:rFonts w:ascii="Times New Roman" w:hAnsi="Times New Roman" w:cs="Times New Roman"/>
          <w:sz w:val="24"/>
          <w:szCs w:val="24"/>
          <w:lang w:val="sv-SE"/>
        </w:rPr>
        <w:t>Pracoyo, Tri Kunawangsih, 2010.</w:t>
      </w:r>
      <w:r w:rsidRPr="002B462D">
        <w:rPr>
          <w:rFonts w:ascii="Times New Roman" w:hAnsi="Times New Roman" w:cs="Times New Roman"/>
          <w:i/>
          <w:sz w:val="24"/>
          <w:szCs w:val="24"/>
          <w:lang w:val="sv-SE"/>
        </w:rPr>
        <w:t xml:space="preserve"> Aspek Dasar Ekonomi Mikro, </w:t>
      </w:r>
      <w:r w:rsidRPr="002B462D">
        <w:rPr>
          <w:rFonts w:ascii="Times New Roman" w:hAnsi="Times New Roman" w:cs="Times New Roman"/>
          <w:sz w:val="24"/>
          <w:szCs w:val="24"/>
          <w:lang w:val="sv-SE"/>
        </w:rPr>
        <w:t>Jakarta: Radjawali Press</w:t>
      </w:r>
    </w:p>
    <w:p w:rsidR="002B462D" w:rsidRPr="002B462D" w:rsidRDefault="002B462D" w:rsidP="002B462D">
      <w:pPr>
        <w:pStyle w:val="NoSpacing"/>
        <w:ind w:left="540" w:hanging="54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2B462D" w:rsidRPr="002B462D" w:rsidRDefault="002B462D" w:rsidP="002B462D">
      <w:pPr>
        <w:pStyle w:val="NoSpacing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B462D">
        <w:rPr>
          <w:rFonts w:ascii="Times New Roman" w:hAnsi="Times New Roman" w:cs="Times New Roman"/>
          <w:sz w:val="24"/>
          <w:szCs w:val="24"/>
          <w:lang w:val="sv-SE"/>
        </w:rPr>
        <w:t xml:space="preserve">Hasanah, Emi Uni, 2012. </w:t>
      </w:r>
      <w:r w:rsidRPr="002B462D">
        <w:rPr>
          <w:rFonts w:ascii="Times New Roman" w:hAnsi="Times New Roman" w:cs="Times New Roman"/>
          <w:i/>
          <w:sz w:val="24"/>
          <w:szCs w:val="24"/>
          <w:lang w:val="sv-SE"/>
        </w:rPr>
        <w:t xml:space="preserve">Pengantar Ilmu Ekonomi, </w:t>
      </w:r>
      <w:r w:rsidRPr="002B462D">
        <w:rPr>
          <w:rFonts w:ascii="Times New Roman" w:hAnsi="Times New Roman" w:cs="Times New Roman"/>
          <w:sz w:val="24"/>
          <w:szCs w:val="24"/>
          <w:lang w:val="sv-SE"/>
        </w:rPr>
        <w:t xml:space="preserve">Yogyakarta: </w:t>
      </w:r>
      <w:r w:rsidRPr="002B462D">
        <w:rPr>
          <w:rFonts w:ascii="Times New Roman" w:hAnsi="Times New Roman" w:cs="Times New Roman"/>
          <w:i/>
          <w:sz w:val="24"/>
          <w:szCs w:val="24"/>
          <w:lang w:val="sv-SE"/>
        </w:rPr>
        <w:t>CAPS</w:t>
      </w:r>
    </w:p>
    <w:p w:rsidR="002B462D" w:rsidRPr="002B462D" w:rsidRDefault="002B462D" w:rsidP="002B462D">
      <w:pPr>
        <w:pStyle w:val="NoSpacing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C33E85" w:rsidRPr="002B462D" w:rsidRDefault="00C33E85" w:rsidP="00C33E85">
      <w:pPr>
        <w:pStyle w:val="Heading1"/>
        <w:keepNext w:val="0"/>
        <w:keepLines w:val="0"/>
        <w:shd w:val="clear" w:color="auto" w:fill="FFFFFF"/>
        <w:spacing w:before="0" w:after="16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4y0474eprpjl" w:colFirst="0" w:colLast="0"/>
      <w:bookmarkEnd w:id="11"/>
      <w:r w:rsidRPr="002B462D">
        <w:rPr>
          <w:rFonts w:ascii="Times New Roman" w:eastAsia="Times New Roman" w:hAnsi="Times New Roman" w:cs="Times New Roman"/>
          <w:sz w:val="24"/>
          <w:szCs w:val="24"/>
        </w:rPr>
        <w:t>Rumus Elastisitas Permintaan Dan Penawaran + Contoh Soal</w:t>
      </w:r>
    </w:p>
    <w:p w:rsidR="00C33E85" w:rsidRDefault="00C33E85" w:rsidP="00C33E85">
      <w:pPr>
        <w:rPr>
          <w:rFonts w:ascii="Times New Roman" w:eastAsia="Times New Roman" w:hAnsi="Times New Roman" w:cs="Times New Roman"/>
          <w:sz w:val="24"/>
          <w:szCs w:val="24"/>
        </w:rPr>
      </w:pPr>
      <w:hyperlink r:id="rId3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http://www.akuntansilengkap.com/ekonomi/rumus-elastisitas-permintaan-penawaran-contoh-soal/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3E85" w:rsidRDefault="00C33E85" w:rsidP="00C33E85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Pengertian dan Jenis-Jenis Elastisitas Permintaan</w:t>
      </w:r>
    </w:p>
    <w:p w:rsidR="00C33E85" w:rsidRDefault="00C33E85" w:rsidP="00C33E85">
      <w:pPr>
        <w:rPr>
          <w:rFonts w:ascii="Times New Roman" w:eastAsia="Times New Roman" w:hAnsi="Times New Roman" w:cs="Times New Roman"/>
          <w:sz w:val="24"/>
          <w:szCs w:val="24"/>
        </w:rPr>
      </w:pPr>
      <w:hyperlink r:id="rId3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http://www.ilmuekonomi.net/2015/12/pengertian-dan-jenis-jenis-elastisitas-permintaan-lengkap.html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606D" w:rsidRDefault="00C33E85">
      <w:r>
        <w:t xml:space="preserve">Keseimbangan Pasar, </w:t>
      </w:r>
      <w:hyperlink r:id="rId35" w:history="1">
        <w:r w:rsidRPr="00AB0FB4">
          <w:rPr>
            <w:rStyle w:val="Hyperlink"/>
          </w:rPr>
          <w:t>http://silviagustina-ekonomimikro.blogspot.com/</w:t>
        </w:r>
      </w:hyperlink>
      <w:r>
        <w:t xml:space="preserve"> </w:t>
      </w:r>
    </w:p>
    <w:sectPr w:rsidR="00196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4B6B"/>
    <w:multiLevelType w:val="multilevel"/>
    <w:tmpl w:val="06B491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43F67EE5"/>
    <w:multiLevelType w:val="multilevel"/>
    <w:tmpl w:val="66A2DF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5B3E16E1"/>
    <w:multiLevelType w:val="multilevel"/>
    <w:tmpl w:val="1B76F4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725614E3"/>
    <w:multiLevelType w:val="multilevel"/>
    <w:tmpl w:val="683635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732E7876"/>
    <w:multiLevelType w:val="multilevel"/>
    <w:tmpl w:val="028E6F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6D"/>
    <w:rsid w:val="00042514"/>
    <w:rsid w:val="0019606D"/>
    <w:rsid w:val="001A73C5"/>
    <w:rsid w:val="002B462D"/>
    <w:rsid w:val="008D2CBF"/>
    <w:rsid w:val="00C3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C33E85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sz w:val="40"/>
      <w:szCs w:val="40"/>
      <w:lang w:val="en"/>
    </w:rPr>
  </w:style>
  <w:style w:type="paragraph" w:styleId="Heading2">
    <w:name w:val="heading 2"/>
    <w:basedOn w:val="Normal"/>
    <w:next w:val="Normal"/>
    <w:link w:val="Heading2Char"/>
    <w:rsid w:val="00C33E85"/>
    <w:pPr>
      <w:keepNext/>
      <w:keepLines/>
      <w:spacing w:before="360" w:after="120"/>
      <w:contextualSpacing/>
      <w:outlineLvl w:val="1"/>
    </w:pPr>
    <w:rPr>
      <w:rFonts w:ascii="Arial" w:eastAsia="Arial" w:hAnsi="Arial" w:cs="Arial"/>
      <w:sz w:val="32"/>
      <w:szCs w:val="32"/>
      <w:lang w:val="en"/>
    </w:rPr>
  </w:style>
  <w:style w:type="paragraph" w:styleId="Heading3">
    <w:name w:val="heading 3"/>
    <w:basedOn w:val="Normal"/>
    <w:next w:val="Normal"/>
    <w:link w:val="Heading3Char"/>
    <w:rsid w:val="00C33E85"/>
    <w:pPr>
      <w:keepNext/>
      <w:keepLines/>
      <w:spacing w:before="320" w:after="80"/>
      <w:contextualSpacing/>
      <w:outlineLvl w:val="2"/>
    </w:pPr>
    <w:rPr>
      <w:rFonts w:ascii="Arial" w:eastAsia="Arial" w:hAnsi="Arial" w:cs="Arial"/>
      <w:color w:val="434343"/>
      <w:sz w:val="28"/>
      <w:szCs w:val="28"/>
      <w:lang w:val="en"/>
    </w:rPr>
  </w:style>
  <w:style w:type="paragraph" w:styleId="Heading4">
    <w:name w:val="heading 4"/>
    <w:basedOn w:val="Normal"/>
    <w:next w:val="Normal"/>
    <w:link w:val="Heading4Char"/>
    <w:rsid w:val="00C33E85"/>
    <w:pPr>
      <w:keepNext/>
      <w:keepLines/>
      <w:spacing w:before="280" w:after="80"/>
      <w:contextualSpacing/>
      <w:outlineLvl w:val="3"/>
    </w:pPr>
    <w:rPr>
      <w:rFonts w:ascii="Arial" w:eastAsia="Arial" w:hAnsi="Arial" w:cs="Arial"/>
      <w:color w:val="666666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06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C33E85"/>
    <w:rPr>
      <w:rFonts w:ascii="Arial" w:eastAsia="Arial" w:hAnsi="Arial" w:cs="Arial"/>
      <w:sz w:val="40"/>
      <w:szCs w:val="40"/>
      <w:lang w:val="en"/>
    </w:rPr>
  </w:style>
  <w:style w:type="character" w:customStyle="1" w:styleId="Heading2Char">
    <w:name w:val="Heading 2 Char"/>
    <w:basedOn w:val="DefaultParagraphFont"/>
    <w:link w:val="Heading2"/>
    <w:rsid w:val="00C33E85"/>
    <w:rPr>
      <w:rFonts w:ascii="Arial" w:eastAsia="Arial" w:hAnsi="Arial" w:cs="Arial"/>
      <w:sz w:val="32"/>
      <w:szCs w:val="32"/>
      <w:lang w:val="en"/>
    </w:rPr>
  </w:style>
  <w:style w:type="character" w:customStyle="1" w:styleId="Heading3Char">
    <w:name w:val="Heading 3 Char"/>
    <w:basedOn w:val="DefaultParagraphFont"/>
    <w:link w:val="Heading3"/>
    <w:rsid w:val="00C33E85"/>
    <w:rPr>
      <w:rFonts w:ascii="Arial" w:eastAsia="Arial" w:hAnsi="Arial" w:cs="Arial"/>
      <w:color w:val="434343"/>
      <w:sz w:val="28"/>
      <w:szCs w:val="28"/>
      <w:lang w:val="en"/>
    </w:rPr>
  </w:style>
  <w:style w:type="character" w:customStyle="1" w:styleId="Heading4Char">
    <w:name w:val="Heading 4 Char"/>
    <w:basedOn w:val="DefaultParagraphFont"/>
    <w:link w:val="Heading4"/>
    <w:rsid w:val="00C33E85"/>
    <w:rPr>
      <w:rFonts w:ascii="Arial" w:eastAsia="Arial" w:hAnsi="Arial" w:cs="Arial"/>
      <w:color w:val="666666"/>
      <w:sz w:val="24"/>
      <w:szCs w:val="24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E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3E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2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C33E85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sz w:val="40"/>
      <w:szCs w:val="40"/>
      <w:lang w:val="en"/>
    </w:rPr>
  </w:style>
  <w:style w:type="paragraph" w:styleId="Heading2">
    <w:name w:val="heading 2"/>
    <w:basedOn w:val="Normal"/>
    <w:next w:val="Normal"/>
    <w:link w:val="Heading2Char"/>
    <w:rsid w:val="00C33E85"/>
    <w:pPr>
      <w:keepNext/>
      <w:keepLines/>
      <w:spacing w:before="360" w:after="120"/>
      <w:contextualSpacing/>
      <w:outlineLvl w:val="1"/>
    </w:pPr>
    <w:rPr>
      <w:rFonts w:ascii="Arial" w:eastAsia="Arial" w:hAnsi="Arial" w:cs="Arial"/>
      <w:sz w:val="32"/>
      <w:szCs w:val="32"/>
      <w:lang w:val="en"/>
    </w:rPr>
  </w:style>
  <w:style w:type="paragraph" w:styleId="Heading3">
    <w:name w:val="heading 3"/>
    <w:basedOn w:val="Normal"/>
    <w:next w:val="Normal"/>
    <w:link w:val="Heading3Char"/>
    <w:rsid w:val="00C33E85"/>
    <w:pPr>
      <w:keepNext/>
      <w:keepLines/>
      <w:spacing w:before="320" w:after="80"/>
      <w:contextualSpacing/>
      <w:outlineLvl w:val="2"/>
    </w:pPr>
    <w:rPr>
      <w:rFonts w:ascii="Arial" w:eastAsia="Arial" w:hAnsi="Arial" w:cs="Arial"/>
      <w:color w:val="434343"/>
      <w:sz w:val="28"/>
      <w:szCs w:val="28"/>
      <w:lang w:val="en"/>
    </w:rPr>
  </w:style>
  <w:style w:type="paragraph" w:styleId="Heading4">
    <w:name w:val="heading 4"/>
    <w:basedOn w:val="Normal"/>
    <w:next w:val="Normal"/>
    <w:link w:val="Heading4Char"/>
    <w:rsid w:val="00C33E85"/>
    <w:pPr>
      <w:keepNext/>
      <w:keepLines/>
      <w:spacing w:before="280" w:after="80"/>
      <w:contextualSpacing/>
      <w:outlineLvl w:val="3"/>
    </w:pPr>
    <w:rPr>
      <w:rFonts w:ascii="Arial" w:eastAsia="Arial" w:hAnsi="Arial" w:cs="Arial"/>
      <w:color w:val="666666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06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C33E85"/>
    <w:rPr>
      <w:rFonts w:ascii="Arial" w:eastAsia="Arial" w:hAnsi="Arial" w:cs="Arial"/>
      <w:sz w:val="40"/>
      <w:szCs w:val="40"/>
      <w:lang w:val="en"/>
    </w:rPr>
  </w:style>
  <w:style w:type="character" w:customStyle="1" w:styleId="Heading2Char">
    <w:name w:val="Heading 2 Char"/>
    <w:basedOn w:val="DefaultParagraphFont"/>
    <w:link w:val="Heading2"/>
    <w:rsid w:val="00C33E85"/>
    <w:rPr>
      <w:rFonts w:ascii="Arial" w:eastAsia="Arial" w:hAnsi="Arial" w:cs="Arial"/>
      <w:sz w:val="32"/>
      <w:szCs w:val="32"/>
      <w:lang w:val="en"/>
    </w:rPr>
  </w:style>
  <w:style w:type="character" w:customStyle="1" w:styleId="Heading3Char">
    <w:name w:val="Heading 3 Char"/>
    <w:basedOn w:val="DefaultParagraphFont"/>
    <w:link w:val="Heading3"/>
    <w:rsid w:val="00C33E85"/>
    <w:rPr>
      <w:rFonts w:ascii="Arial" w:eastAsia="Arial" w:hAnsi="Arial" w:cs="Arial"/>
      <w:color w:val="434343"/>
      <w:sz w:val="28"/>
      <w:szCs w:val="28"/>
      <w:lang w:val="en"/>
    </w:rPr>
  </w:style>
  <w:style w:type="character" w:customStyle="1" w:styleId="Heading4Char">
    <w:name w:val="Heading 4 Char"/>
    <w:basedOn w:val="DefaultParagraphFont"/>
    <w:link w:val="Heading4"/>
    <w:rsid w:val="00C33E85"/>
    <w:rPr>
      <w:rFonts w:ascii="Arial" w:eastAsia="Arial" w:hAnsi="Arial" w:cs="Arial"/>
      <w:color w:val="666666"/>
      <w:sz w:val="24"/>
      <w:szCs w:val="24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E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3E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2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1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6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439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208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35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04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jpg"/><Relationship Id="rId34" Type="http://schemas.openxmlformats.org/officeDocument/2006/relationships/hyperlink" Target="http://www.ilmuekonomi.net/2015/12/pengertian-dan-jenis-jenis-elastisitas-permintaan-lengkap.html" TargetMode="Externa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png"/><Relationship Id="rId25" Type="http://schemas.openxmlformats.org/officeDocument/2006/relationships/image" Target="media/image20.jpg"/><Relationship Id="rId33" Type="http://schemas.openxmlformats.org/officeDocument/2006/relationships/hyperlink" Target="http://www.akuntansilengkap.com/ekonomi/rumus-elastisitas-permintaan-penawaran-contoh-soal/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fontTable" Target="fontTable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hyperlink" Target="http://silviagustina-ekonomimikro.blogspo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16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BPISTI2008</dc:creator>
  <cp:lastModifiedBy>BPISTI2008</cp:lastModifiedBy>
  <cp:revision>3</cp:revision>
  <dcterms:created xsi:type="dcterms:W3CDTF">2018-09-13T10:31:00Z</dcterms:created>
  <dcterms:modified xsi:type="dcterms:W3CDTF">2018-09-17T04:20:00Z</dcterms:modified>
</cp:coreProperties>
</file>