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Default="00EC0173" w:rsidP="00EC0173">
      <w:pPr>
        <w:spacing w:after="0" w:line="240" w:lineRule="auto"/>
        <w:jc w:val="center"/>
        <w:rPr>
          <w:rFonts w:asciiTheme="majorHAnsi" w:hAnsiTheme="majorHAnsi"/>
          <w:b/>
          <w:sz w:val="28"/>
          <w:szCs w:val="28"/>
        </w:rPr>
      </w:pPr>
      <w:r>
        <w:rPr>
          <w:noProof/>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Default="00EC0173" w:rsidP="00EC0173">
      <w:pPr>
        <w:spacing w:after="0" w:line="240" w:lineRule="auto"/>
        <w:jc w:val="center"/>
        <w:rPr>
          <w:rFonts w:asciiTheme="majorHAnsi" w:hAnsiTheme="majorHAnsi"/>
          <w:b/>
          <w:sz w:val="28"/>
          <w:szCs w:val="28"/>
        </w:rPr>
      </w:pPr>
    </w:p>
    <w:p w14:paraId="381325D7" w14:textId="77777777" w:rsidR="00EC0173" w:rsidRDefault="00EC0173" w:rsidP="00EC0173">
      <w:pPr>
        <w:spacing w:after="0" w:line="240" w:lineRule="auto"/>
        <w:jc w:val="center"/>
        <w:rPr>
          <w:rFonts w:asciiTheme="majorHAnsi" w:hAnsiTheme="majorHAnsi"/>
          <w:b/>
          <w:sz w:val="28"/>
          <w:szCs w:val="28"/>
        </w:rPr>
      </w:pPr>
    </w:p>
    <w:p w14:paraId="519F7741" w14:textId="77777777" w:rsidR="00EC0173" w:rsidRPr="006E42FC" w:rsidRDefault="00EC0173" w:rsidP="00EC0173">
      <w:pPr>
        <w:spacing w:after="0" w:line="240" w:lineRule="auto"/>
        <w:jc w:val="center"/>
        <w:rPr>
          <w:rFonts w:asciiTheme="majorHAnsi" w:hAnsiTheme="majorHAnsi"/>
          <w:b/>
          <w:sz w:val="48"/>
          <w:szCs w:val="28"/>
        </w:rPr>
      </w:pPr>
    </w:p>
    <w:p w14:paraId="6DAEE3C2" w14:textId="27F6B35E" w:rsidR="00EC0173" w:rsidRPr="006E42FC" w:rsidRDefault="00EC0173" w:rsidP="00EC0173">
      <w:pPr>
        <w:tabs>
          <w:tab w:val="left" w:pos="2386"/>
        </w:tabs>
        <w:spacing w:line="240" w:lineRule="auto"/>
        <w:jc w:val="center"/>
        <w:rPr>
          <w:rFonts w:ascii="Arial" w:hAnsi="Arial" w:cs="Arial"/>
          <w:b/>
          <w:sz w:val="44"/>
          <w:szCs w:val="24"/>
        </w:rPr>
      </w:pPr>
      <w:r w:rsidRPr="006E42FC">
        <w:rPr>
          <w:rFonts w:ascii="Arial" w:hAnsi="Arial" w:cs="Arial"/>
          <w:b/>
          <w:sz w:val="44"/>
          <w:szCs w:val="24"/>
        </w:rPr>
        <w:t>“</w:t>
      </w:r>
      <w:r w:rsidR="00C51FC3">
        <w:rPr>
          <w:rFonts w:ascii="Arial" w:hAnsi="Arial" w:cs="Arial"/>
          <w:b/>
          <w:sz w:val="44"/>
          <w:szCs w:val="24"/>
        </w:rPr>
        <w:t>Brand Identity</w:t>
      </w:r>
      <w:r w:rsidRPr="006E42FC">
        <w:rPr>
          <w:rFonts w:ascii="Arial" w:hAnsi="Arial" w:cs="Arial"/>
          <w:b/>
          <w:sz w:val="44"/>
          <w:szCs w:val="24"/>
        </w:rPr>
        <w:t>”</w:t>
      </w:r>
    </w:p>
    <w:p w14:paraId="69647FF0" w14:textId="77777777" w:rsidR="006E42FC" w:rsidRDefault="006E42FC" w:rsidP="00EC0173">
      <w:pPr>
        <w:tabs>
          <w:tab w:val="left" w:pos="2386"/>
        </w:tabs>
        <w:spacing w:line="240" w:lineRule="auto"/>
        <w:jc w:val="center"/>
        <w:rPr>
          <w:rFonts w:ascii="Arial" w:hAnsi="Arial" w:cs="Arial"/>
          <w:sz w:val="44"/>
          <w:szCs w:val="24"/>
        </w:rPr>
      </w:pPr>
    </w:p>
    <w:p w14:paraId="4F8CFAC5" w14:textId="77777777" w:rsidR="00EC0173" w:rsidRPr="006E42FC" w:rsidRDefault="00EC0173" w:rsidP="00EC0173">
      <w:pPr>
        <w:tabs>
          <w:tab w:val="left" w:pos="2386"/>
        </w:tabs>
        <w:spacing w:line="240" w:lineRule="auto"/>
        <w:jc w:val="center"/>
        <w:rPr>
          <w:rFonts w:ascii="Arial" w:hAnsi="Arial" w:cs="Arial"/>
          <w:sz w:val="44"/>
          <w:szCs w:val="24"/>
        </w:rPr>
      </w:pPr>
      <w:r w:rsidRPr="006E42FC">
        <w:rPr>
          <w:rFonts w:ascii="Arial" w:hAnsi="Arial" w:cs="Arial"/>
          <w:sz w:val="44"/>
          <w:szCs w:val="24"/>
        </w:rPr>
        <w:t xml:space="preserve">Mata Kuliah </w:t>
      </w:r>
    </w:p>
    <w:p w14:paraId="6E7D3693" w14:textId="77777777" w:rsidR="00EC0173" w:rsidRPr="006E42FC" w:rsidRDefault="00AA206F" w:rsidP="00EC0173">
      <w:pPr>
        <w:tabs>
          <w:tab w:val="left" w:pos="2386"/>
        </w:tabs>
        <w:spacing w:line="240" w:lineRule="auto"/>
        <w:jc w:val="center"/>
        <w:rPr>
          <w:rFonts w:ascii="Arial" w:hAnsi="Arial" w:cs="Arial"/>
          <w:sz w:val="44"/>
          <w:szCs w:val="24"/>
        </w:rPr>
      </w:pPr>
      <w:r>
        <w:rPr>
          <w:rFonts w:ascii="Arial" w:hAnsi="Arial" w:cs="Arial"/>
          <w:sz w:val="44"/>
          <w:szCs w:val="24"/>
        </w:rPr>
        <w:t>MCM303</w:t>
      </w:r>
      <w:r w:rsidR="00EC0173" w:rsidRPr="006E42FC">
        <w:rPr>
          <w:rFonts w:ascii="Arial" w:hAnsi="Arial" w:cs="Arial"/>
          <w:sz w:val="44"/>
          <w:szCs w:val="24"/>
        </w:rPr>
        <w:t xml:space="preserve"> </w:t>
      </w:r>
      <w:r>
        <w:rPr>
          <w:rFonts w:ascii="Arial" w:hAnsi="Arial" w:cs="Arial"/>
          <w:sz w:val="44"/>
          <w:szCs w:val="24"/>
        </w:rPr>
        <w:t>Branding</w:t>
      </w:r>
      <w:r w:rsidR="00EC0173" w:rsidRPr="006E42FC">
        <w:rPr>
          <w:rFonts w:ascii="Arial" w:hAnsi="Arial" w:cs="Arial"/>
          <w:sz w:val="44"/>
          <w:szCs w:val="24"/>
        </w:rPr>
        <w:cr/>
      </w:r>
    </w:p>
    <w:p w14:paraId="54A38B87" w14:textId="77777777" w:rsidR="00EC0173" w:rsidRPr="006E42FC" w:rsidRDefault="00EC0173" w:rsidP="00EC0173">
      <w:pPr>
        <w:tabs>
          <w:tab w:val="left" w:pos="2386"/>
        </w:tabs>
        <w:rPr>
          <w:rFonts w:ascii="Arial" w:hAnsi="Arial" w:cs="Arial"/>
          <w:sz w:val="24"/>
          <w:szCs w:val="24"/>
        </w:rPr>
      </w:pPr>
    </w:p>
    <w:p w14:paraId="212CAA10" w14:textId="77777777" w:rsidR="00EC0173" w:rsidRPr="006E42FC" w:rsidRDefault="00AA206F" w:rsidP="00EC0173">
      <w:pPr>
        <w:tabs>
          <w:tab w:val="left" w:pos="2386"/>
        </w:tabs>
        <w:jc w:val="center"/>
        <w:rPr>
          <w:rFonts w:ascii="Arial" w:hAnsi="Arial" w:cs="Arial"/>
          <w:sz w:val="36"/>
          <w:szCs w:val="24"/>
        </w:rPr>
      </w:pPr>
      <w:r>
        <w:rPr>
          <w:rFonts w:ascii="Arial" w:hAnsi="Arial" w:cs="Arial"/>
          <w:sz w:val="36"/>
          <w:szCs w:val="24"/>
        </w:rPr>
        <w:t>Paundra Jhalugilang, S.Hum., M.Si.</w:t>
      </w:r>
    </w:p>
    <w:p w14:paraId="4984F07E" w14:textId="77777777" w:rsidR="00EC0173" w:rsidRPr="006E42FC" w:rsidRDefault="00AA206F" w:rsidP="00EC0173">
      <w:pPr>
        <w:tabs>
          <w:tab w:val="left" w:pos="2386"/>
        </w:tabs>
        <w:jc w:val="center"/>
        <w:rPr>
          <w:rFonts w:ascii="Arial" w:hAnsi="Arial" w:cs="Arial"/>
          <w:sz w:val="36"/>
          <w:szCs w:val="24"/>
        </w:rPr>
      </w:pPr>
      <w:r>
        <w:rPr>
          <w:rFonts w:ascii="Arial" w:hAnsi="Arial" w:cs="Arial"/>
          <w:sz w:val="36"/>
          <w:szCs w:val="24"/>
        </w:rPr>
        <w:t>7520</w:t>
      </w:r>
    </w:p>
    <w:p w14:paraId="0C0AF2F5" w14:textId="77777777" w:rsidR="00EC0173" w:rsidRPr="006E42FC" w:rsidRDefault="00EC0173" w:rsidP="00EC0173">
      <w:pPr>
        <w:tabs>
          <w:tab w:val="left" w:pos="2386"/>
        </w:tabs>
        <w:rPr>
          <w:rFonts w:ascii="Arial" w:hAnsi="Arial" w:cs="Arial"/>
          <w:sz w:val="24"/>
          <w:szCs w:val="24"/>
        </w:rPr>
      </w:pPr>
    </w:p>
    <w:p w14:paraId="1B176B09" w14:textId="77777777" w:rsidR="00EC0173" w:rsidRPr="006E42FC" w:rsidRDefault="00EC0173" w:rsidP="00EC0173">
      <w:pPr>
        <w:tabs>
          <w:tab w:val="left" w:pos="2386"/>
        </w:tabs>
        <w:rPr>
          <w:rFonts w:ascii="Arial" w:hAnsi="Arial" w:cs="Arial"/>
          <w:sz w:val="24"/>
          <w:szCs w:val="24"/>
        </w:rPr>
      </w:pPr>
    </w:p>
    <w:p w14:paraId="6C71FD6D"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UNIVERSITAS ESA UNGGUL</w:t>
      </w:r>
    </w:p>
    <w:p w14:paraId="6C143189"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2018</w:t>
      </w:r>
    </w:p>
    <w:p w14:paraId="5DBD472F" w14:textId="77777777" w:rsidR="006E42FC" w:rsidRDefault="006E42FC" w:rsidP="00EC0173">
      <w:pPr>
        <w:spacing w:after="0" w:line="240" w:lineRule="auto"/>
        <w:jc w:val="center"/>
        <w:rPr>
          <w:rFonts w:ascii="Arial" w:hAnsi="Arial" w:cs="Arial"/>
          <w:sz w:val="24"/>
          <w:szCs w:val="24"/>
        </w:rPr>
      </w:pPr>
    </w:p>
    <w:p w14:paraId="4160BE00" w14:textId="77777777" w:rsidR="006E42FC" w:rsidRDefault="006E42FC" w:rsidP="00EC0173">
      <w:pPr>
        <w:spacing w:after="0" w:line="240" w:lineRule="auto"/>
        <w:jc w:val="center"/>
        <w:rPr>
          <w:rFonts w:ascii="Arial" w:hAnsi="Arial" w:cs="Arial"/>
          <w:sz w:val="24"/>
          <w:szCs w:val="24"/>
        </w:rPr>
      </w:pPr>
    </w:p>
    <w:p w14:paraId="3765DD5E" w14:textId="77777777" w:rsidR="006E42FC" w:rsidRDefault="006E42FC" w:rsidP="00EC0173">
      <w:pPr>
        <w:spacing w:after="0" w:line="240" w:lineRule="auto"/>
        <w:jc w:val="center"/>
        <w:rPr>
          <w:rFonts w:ascii="Arial" w:hAnsi="Arial" w:cs="Arial"/>
          <w:sz w:val="24"/>
          <w:szCs w:val="24"/>
        </w:rPr>
      </w:pPr>
    </w:p>
    <w:p w14:paraId="59EA310B" w14:textId="77777777" w:rsidR="006E42FC" w:rsidRDefault="006E42FC" w:rsidP="00EC0173">
      <w:pPr>
        <w:spacing w:after="0" w:line="240" w:lineRule="auto"/>
        <w:jc w:val="center"/>
        <w:rPr>
          <w:rFonts w:ascii="Arial" w:hAnsi="Arial" w:cs="Arial"/>
          <w:sz w:val="24"/>
          <w:szCs w:val="24"/>
        </w:rPr>
      </w:pPr>
    </w:p>
    <w:p w14:paraId="0868614B" w14:textId="77777777" w:rsidR="006E42FC" w:rsidRDefault="006E42FC" w:rsidP="00EC0173">
      <w:pPr>
        <w:spacing w:after="0" w:line="240" w:lineRule="auto"/>
        <w:jc w:val="center"/>
        <w:rPr>
          <w:rFonts w:ascii="Arial" w:hAnsi="Arial" w:cs="Arial"/>
          <w:sz w:val="24"/>
          <w:szCs w:val="24"/>
        </w:rPr>
      </w:pPr>
    </w:p>
    <w:p w14:paraId="27693C1C" w14:textId="77777777" w:rsidR="006E42FC" w:rsidRDefault="006E42FC" w:rsidP="00EC0173">
      <w:pPr>
        <w:spacing w:after="0" w:line="240" w:lineRule="auto"/>
        <w:jc w:val="center"/>
        <w:rPr>
          <w:rFonts w:ascii="Arial" w:hAnsi="Arial" w:cs="Arial"/>
          <w:sz w:val="24"/>
          <w:szCs w:val="24"/>
        </w:rPr>
      </w:pPr>
    </w:p>
    <w:p w14:paraId="0B33CB0D" w14:textId="77777777" w:rsidR="006E42FC" w:rsidRDefault="006E42FC" w:rsidP="00EC0173">
      <w:pPr>
        <w:spacing w:after="0" w:line="240" w:lineRule="auto"/>
        <w:jc w:val="center"/>
        <w:rPr>
          <w:rFonts w:ascii="Arial" w:hAnsi="Arial" w:cs="Arial"/>
          <w:sz w:val="24"/>
          <w:szCs w:val="24"/>
        </w:rPr>
      </w:pPr>
    </w:p>
    <w:p w14:paraId="5D017322" w14:textId="77777777" w:rsidR="006E42FC" w:rsidRDefault="006E42FC" w:rsidP="00EC0173">
      <w:pPr>
        <w:spacing w:after="0" w:line="240" w:lineRule="auto"/>
        <w:jc w:val="center"/>
        <w:rPr>
          <w:rFonts w:ascii="Arial" w:hAnsi="Arial" w:cs="Arial"/>
          <w:sz w:val="24"/>
          <w:szCs w:val="24"/>
        </w:rPr>
      </w:pPr>
    </w:p>
    <w:p w14:paraId="1BAACF26" w14:textId="77777777" w:rsidR="006E42FC" w:rsidRDefault="006E42FC" w:rsidP="00EC0173">
      <w:pPr>
        <w:spacing w:after="0" w:line="240" w:lineRule="auto"/>
        <w:jc w:val="center"/>
        <w:rPr>
          <w:rFonts w:ascii="Arial" w:hAnsi="Arial" w:cs="Arial"/>
          <w:sz w:val="24"/>
          <w:szCs w:val="24"/>
        </w:rPr>
      </w:pPr>
    </w:p>
    <w:p w14:paraId="02D99896" w14:textId="77777777" w:rsidR="006E42FC" w:rsidRDefault="006E42FC" w:rsidP="00EC0173">
      <w:pPr>
        <w:spacing w:after="0" w:line="240" w:lineRule="auto"/>
        <w:jc w:val="center"/>
        <w:rPr>
          <w:rFonts w:ascii="Arial" w:hAnsi="Arial" w:cs="Arial"/>
          <w:sz w:val="24"/>
          <w:szCs w:val="24"/>
        </w:rPr>
      </w:pPr>
    </w:p>
    <w:p w14:paraId="70BF534F" w14:textId="77777777" w:rsidR="006E42FC" w:rsidRDefault="006E42FC" w:rsidP="00EC0173">
      <w:pPr>
        <w:spacing w:after="0" w:line="240" w:lineRule="auto"/>
        <w:jc w:val="center"/>
        <w:rPr>
          <w:rFonts w:ascii="Arial" w:hAnsi="Arial" w:cs="Arial"/>
          <w:sz w:val="24"/>
          <w:szCs w:val="24"/>
        </w:rPr>
      </w:pPr>
    </w:p>
    <w:p w14:paraId="76EBECF8" w14:textId="77777777" w:rsidR="006E42FC" w:rsidRDefault="006E42FC" w:rsidP="00EC0173">
      <w:pPr>
        <w:spacing w:after="0" w:line="240" w:lineRule="auto"/>
        <w:jc w:val="center"/>
        <w:rPr>
          <w:rFonts w:ascii="Arial" w:hAnsi="Arial" w:cs="Arial"/>
          <w:sz w:val="24"/>
          <w:szCs w:val="24"/>
        </w:rPr>
      </w:pPr>
    </w:p>
    <w:p w14:paraId="53EECCD2" w14:textId="77777777" w:rsidR="00EC0173" w:rsidRPr="006E42FC" w:rsidRDefault="00EC0173" w:rsidP="00EC0173">
      <w:pPr>
        <w:spacing w:after="0" w:line="240" w:lineRule="auto"/>
        <w:jc w:val="center"/>
        <w:rPr>
          <w:rFonts w:ascii="Arial" w:hAnsi="Arial" w:cs="Arial"/>
          <w:b/>
          <w:sz w:val="24"/>
          <w:szCs w:val="24"/>
        </w:rPr>
      </w:pPr>
    </w:p>
    <w:p w14:paraId="0B346F55" w14:textId="77777777" w:rsidR="00EC0173" w:rsidRPr="006E42FC" w:rsidRDefault="00EC0173" w:rsidP="00EC0173">
      <w:pPr>
        <w:spacing w:after="0" w:line="240" w:lineRule="auto"/>
        <w:rPr>
          <w:rFonts w:ascii="Arial" w:hAnsi="Arial" w:cs="Arial"/>
          <w:b/>
          <w:sz w:val="24"/>
          <w:szCs w:val="24"/>
        </w:rPr>
      </w:pPr>
    </w:p>
    <w:p w14:paraId="759FB797" w14:textId="4B7F8744" w:rsidR="00E8619E" w:rsidRPr="00C759F2" w:rsidRDefault="0014132F" w:rsidP="00AC43F3">
      <w:pPr>
        <w:pStyle w:val="Default"/>
        <w:spacing w:before="120" w:after="120"/>
        <w:jc w:val="center"/>
        <w:rPr>
          <w:rFonts w:ascii="Arial" w:hAnsi="Arial" w:cs="Arial"/>
          <w:b/>
        </w:rPr>
      </w:pPr>
      <w:r>
        <w:rPr>
          <w:rFonts w:ascii="Arial" w:hAnsi="Arial" w:cs="Arial"/>
          <w:b/>
        </w:rPr>
        <w:t>PENGERTIAN</w:t>
      </w:r>
      <w:r w:rsidR="00FE4B34">
        <w:rPr>
          <w:rFonts w:ascii="Arial" w:hAnsi="Arial" w:cs="Arial"/>
          <w:b/>
        </w:rPr>
        <w:t xml:space="preserve"> BRAND</w:t>
      </w:r>
    </w:p>
    <w:p w14:paraId="0B53000A" w14:textId="77777777" w:rsidR="00123CA6" w:rsidRPr="00C759F2" w:rsidRDefault="00123CA6" w:rsidP="00AC43F3">
      <w:pPr>
        <w:pStyle w:val="Default"/>
        <w:spacing w:before="120" w:after="120"/>
        <w:jc w:val="both"/>
        <w:rPr>
          <w:rFonts w:ascii="Arial" w:hAnsi="Arial" w:cs="Arial"/>
          <w:b/>
        </w:rPr>
      </w:pPr>
    </w:p>
    <w:p w14:paraId="0A352D91" w14:textId="77777777" w:rsidR="00123CA6" w:rsidRPr="00C759F2" w:rsidRDefault="00123CA6" w:rsidP="00AC43F3">
      <w:pPr>
        <w:pStyle w:val="Default"/>
        <w:spacing w:before="120" w:after="120"/>
        <w:jc w:val="both"/>
        <w:rPr>
          <w:rFonts w:ascii="Arial" w:hAnsi="Arial" w:cs="Arial"/>
          <w:b/>
        </w:rPr>
      </w:pPr>
    </w:p>
    <w:p w14:paraId="3521D46A" w14:textId="77777777" w:rsidR="00123CA6" w:rsidRPr="00C759F2" w:rsidRDefault="00123CA6" w:rsidP="00AC43F3">
      <w:pPr>
        <w:pStyle w:val="Default"/>
        <w:spacing w:before="120" w:after="120"/>
        <w:jc w:val="both"/>
        <w:rPr>
          <w:rFonts w:ascii="Arial" w:hAnsi="Arial" w:cs="Arial"/>
        </w:rPr>
      </w:pPr>
      <w:r w:rsidRPr="00C759F2">
        <w:rPr>
          <w:rFonts w:ascii="Arial" w:hAnsi="Arial" w:cs="Arial"/>
          <w:b/>
        </w:rPr>
        <w:t xml:space="preserve">PENDAHULUAN </w:t>
      </w:r>
    </w:p>
    <w:p w14:paraId="6DDEBDF2" w14:textId="77777777" w:rsidR="00123CA6" w:rsidRPr="00C759F2" w:rsidRDefault="00123CA6" w:rsidP="00AC43F3">
      <w:pPr>
        <w:pStyle w:val="Default"/>
        <w:spacing w:before="120" w:after="120"/>
        <w:jc w:val="both"/>
        <w:rPr>
          <w:rFonts w:ascii="Arial" w:hAnsi="Arial" w:cs="Arial"/>
        </w:rPr>
      </w:pPr>
      <w:r w:rsidRPr="00C759F2">
        <w:rPr>
          <w:rFonts w:ascii="Arial" w:hAnsi="Arial" w:cs="Arial"/>
        </w:rPr>
        <w:t xml:space="preserve"> </w:t>
      </w:r>
    </w:p>
    <w:p w14:paraId="1529EC25" w14:textId="090DC266" w:rsidR="00123CA6" w:rsidRPr="005504C7" w:rsidRDefault="00FE4B34" w:rsidP="00AC43F3">
      <w:pPr>
        <w:pStyle w:val="Default"/>
        <w:spacing w:before="120" w:after="120"/>
        <w:jc w:val="both"/>
        <w:rPr>
          <w:rFonts w:ascii="Arial" w:hAnsi="Arial" w:cs="Arial"/>
        </w:rPr>
      </w:pPr>
      <w:r>
        <w:rPr>
          <w:rFonts w:ascii="Arial" w:hAnsi="Arial" w:cs="Arial"/>
        </w:rPr>
        <w:t xml:space="preserve">Seperti diketahui bahwa ilmu </w:t>
      </w:r>
      <w:r>
        <w:rPr>
          <w:rFonts w:ascii="Arial" w:hAnsi="Arial" w:cs="Arial"/>
          <w:i/>
        </w:rPr>
        <w:t xml:space="preserve">brand </w:t>
      </w:r>
      <w:r w:rsidR="00123CA6" w:rsidRPr="00C759F2">
        <w:rPr>
          <w:rFonts w:ascii="Arial" w:hAnsi="Arial" w:cs="Arial"/>
        </w:rPr>
        <w:t xml:space="preserve">berkembang terus sampai saat ini.              </w:t>
      </w:r>
      <w:r>
        <w:rPr>
          <w:rFonts w:ascii="Arial" w:hAnsi="Arial" w:cs="Arial"/>
          <w:i/>
        </w:rPr>
        <w:t xml:space="preserve">Brand </w:t>
      </w:r>
      <w:r w:rsidR="00123CA6" w:rsidRPr="00C759F2">
        <w:rPr>
          <w:rFonts w:ascii="Arial" w:hAnsi="Arial" w:cs="Arial"/>
        </w:rPr>
        <w:t xml:space="preserve">sudah lama dikenal orang </w:t>
      </w:r>
      <w:r>
        <w:rPr>
          <w:rFonts w:ascii="Arial" w:hAnsi="Arial" w:cs="Arial"/>
        </w:rPr>
        <w:t>sejak zaman dahulu kala</w:t>
      </w:r>
      <w:r w:rsidR="00123CA6" w:rsidRPr="00C759F2">
        <w:rPr>
          <w:rFonts w:ascii="Arial" w:hAnsi="Arial" w:cs="Arial"/>
        </w:rPr>
        <w:t xml:space="preserve">. </w:t>
      </w:r>
      <w:r w:rsidR="005504C7">
        <w:rPr>
          <w:rFonts w:ascii="Arial" w:hAnsi="Arial" w:cs="Arial"/>
          <w:i/>
        </w:rPr>
        <w:t xml:space="preserve">Brand </w:t>
      </w:r>
      <w:r w:rsidR="005504C7">
        <w:rPr>
          <w:rFonts w:ascii="Arial" w:hAnsi="Arial" w:cs="Arial"/>
        </w:rPr>
        <w:t>biasa dikenal dengan sebutan “Merek” dalam bahasa Indonesia</w:t>
      </w:r>
      <w:r w:rsidR="00B7796B">
        <w:rPr>
          <w:rFonts w:ascii="Arial" w:hAnsi="Arial" w:cs="Arial"/>
        </w:rPr>
        <w:t xml:space="preserve">. Namun, kata merek sebenarnya masih terlalu spesifik jika dibandingkan dengan pengertian “Brand” dalam bahasa Inggris. Brand memiliki makna yang begitu luas, bukan sekadar nama atau logo saja. </w:t>
      </w:r>
    </w:p>
    <w:p w14:paraId="0AA50E56" w14:textId="410FD8F0" w:rsidR="00123CA6" w:rsidRPr="00C759F2" w:rsidRDefault="00123CA6" w:rsidP="00AC43F3">
      <w:pPr>
        <w:pStyle w:val="Default"/>
        <w:spacing w:before="120" w:after="120"/>
        <w:ind w:firstLine="720"/>
        <w:jc w:val="both"/>
        <w:rPr>
          <w:rFonts w:ascii="Arial" w:hAnsi="Arial" w:cs="Arial"/>
        </w:rPr>
      </w:pPr>
    </w:p>
    <w:p w14:paraId="7923A6CC" w14:textId="77777777" w:rsidR="00123CA6" w:rsidRPr="00C759F2" w:rsidRDefault="00123CA6" w:rsidP="00AC43F3">
      <w:pPr>
        <w:pStyle w:val="Default"/>
        <w:spacing w:before="120" w:after="120"/>
        <w:jc w:val="both"/>
        <w:rPr>
          <w:rFonts w:ascii="Arial" w:hAnsi="Arial" w:cs="Arial"/>
        </w:rPr>
      </w:pPr>
      <w:r w:rsidRPr="00C759F2">
        <w:rPr>
          <w:rFonts w:ascii="Arial" w:hAnsi="Arial" w:cs="Arial"/>
        </w:rPr>
        <w:t xml:space="preserve"> </w:t>
      </w:r>
    </w:p>
    <w:p w14:paraId="67C2CABB" w14:textId="3A9E46E6" w:rsidR="00123CA6" w:rsidRDefault="00123CA6" w:rsidP="00AC43F3">
      <w:pPr>
        <w:pStyle w:val="Default"/>
        <w:spacing w:before="120" w:after="120"/>
        <w:jc w:val="both"/>
        <w:rPr>
          <w:rFonts w:ascii="Arial" w:hAnsi="Arial" w:cs="Arial"/>
          <w:b/>
        </w:rPr>
      </w:pPr>
      <w:r w:rsidRPr="00C759F2">
        <w:rPr>
          <w:rFonts w:ascii="Arial" w:hAnsi="Arial" w:cs="Arial"/>
          <w:b/>
        </w:rPr>
        <w:t xml:space="preserve">SEJARAH </w:t>
      </w:r>
      <w:r w:rsidR="001D1747">
        <w:rPr>
          <w:rFonts w:ascii="Arial" w:hAnsi="Arial" w:cs="Arial"/>
          <w:b/>
        </w:rPr>
        <w:t>BRAND</w:t>
      </w:r>
    </w:p>
    <w:p w14:paraId="4066AA2C" w14:textId="5A305799" w:rsidR="001D1747" w:rsidRDefault="001D1747" w:rsidP="00AC43F3">
      <w:pPr>
        <w:widowControl w:val="0"/>
        <w:autoSpaceDE w:val="0"/>
        <w:autoSpaceDN w:val="0"/>
        <w:adjustRightInd w:val="0"/>
        <w:spacing w:before="120" w:after="120" w:line="240" w:lineRule="auto"/>
        <w:jc w:val="both"/>
        <w:rPr>
          <w:rFonts w:ascii="Arial" w:hAnsi="Arial" w:cs="Arial"/>
          <w:color w:val="000000"/>
          <w:sz w:val="24"/>
          <w:szCs w:val="32"/>
        </w:rPr>
      </w:pPr>
      <w:r w:rsidRPr="001D1747">
        <w:rPr>
          <w:rFonts w:ascii="Arial" w:hAnsi="Arial" w:cs="Arial"/>
          <w:color w:val="000000"/>
          <w:sz w:val="24"/>
          <w:szCs w:val="32"/>
        </w:rPr>
        <w:t xml:space="preserve">Konsumsi masyarakat yang besar terhadap komoditas </w:t>
      </w:r>
      <w:r w:rsidR="00AB3003">
        <w:rPr>
          <w:rFonts w:ascii="Arial" w:hAnsi="Arial" w:cs="Arial"/>
          <w:color w:val="000000"/>
          <w:sz w:val="24"/>
          <w:szCs w:val="32"/>
        </w:rPr>
        <w:t xml:space="preserve">yang memiliki </w:t>
      </w:r>
      <w:r w:rsidR="00AB3003">
        <w:rPr>
          <w:rFonts w:ascii="Arial" w:hAnsi="Arial" w:cs="Arial"/>
          <w:i/>
          <w:color w:val="000000"/>
          <w:sz w:val="24"/>
          <w:szCs w:val="32"/>
        </w:rPr>
        <w:t>brand</w:t>
      </w:r>
      <w:r w:rsidRPr="001D1747">
        <w:rPr>
          <w:rFonts w:ascii="Arial" w:hAnsi="Arial" w:cs="Arial"/>
          <w:color w:val="000000"/>
          <w:sz w:val="24"/>
          <w:szCs w:val="32"/>
        </w:rPr>
        <w:t xml:space="preserve"> mengakibatkan para pengusaha tidak hanya bersaing dalam menjual produk dan jasa saja tetapi juga bersaing dalam menjual makna yang terkandung dalam </w:t>
      </w:r>
      <w:r w:rsidR="00AB3003">
        <w:rPr>
          <w:rFonts w:ascii="Arial" w:hAnsi="Arial" w:cs="Arial"/>
          <w:i/>
          <w:color w:val="000000"/>
          <w:sz w:val="24"/>
          <w:szCs w:val="32"/>
        </w:rPr>
        <w:t>brand</w:t>
      </w:r>
      <w:r w:rsidR="00AB3003">
        <w:rPr>
          <w:rFonts w:ascii="Arial" w:hAnsi="Arial" w:cs="Arial"/>
          <w:color w:val="000000"/>
          <w:sz w:val="24"/>
          <w:szCs w:val="32"/>
        </w:rPr>
        <w:t xml:space="preserve"> tersebut. Persaingan itu</w:t>
      </w:r>
      <w:r w:rsidRPr="001D1747">
        <w:rPr>
          <w:rFonts w:ascii="Arial" w:hAnsi="Arial" w:cs="Arial"/>
          <w:color w:val="000000"/>
          <w:sz w:val="24"/>
          <w:szCs w:val="32"/>
        </w:rPr>
        <w:t xml:space="preserve"> membuat </w:t>
      </w:r>
      <w:r w:rsidRPr="00AB3003">
        <w:rPr>
          <w:rFonts w:ascii="Arial" w:hAnsi="Arial" w:cs="Arial"/>
          <w:i/>
          <w:color w:val="000000"/>
          <w:sz w:val="24"/>
          <w:szCs w:val="32"/>
        </w:rPr>
        <w:t xml:space="preserve">branding </w:t>
      </w:r>
      <w:r w:rsidRPr="001D1747">
        <w:rPr>
          <w:rFonts w:ascii="Arial" w:hAnsi="Arial" w:cs="Arial"/>
          <w:color w:val="000000"/>
          <w:sz w:val="24"/>
          <w:szCs w:val="32"/>
        </w:rPr>
        <w:t xml:space="preserve">menjadi salah satu bagian </w:t>
      </w:r>
      <w:r w:rsidR="00AB3003">
        <w:rPr>
          <w:rFonts w:ascii="Arial" w:hAnsi="Arial" w:cs="Arial"/>
          <w:color w:val="000000"/>
          <w:sz w:val="24"/>
          <w:szCs w:val="32"/>
        </w:rPr>
        <w:t>marketing</w:t>
      </w:r>
      <w:r w:rsidRPr="001D1747">
        <w:rPr>
          <w:rFonts w:ascii="Arial" w:hAnsi="Arial" w:cs="Arial"/>
          <w:color w:val="000000"/>
          <w:sz w:val="24"/>
          <w:szCs w:val="32"/>
        </w:rPr>
        <w:t xml:space="preserve"> yang </w:t>
      </w:r>
      <w:r w:rsidR="00AB3003">
        <w:rPr>
          <w:rFonts w:ascii="Arial" w:hAnsi="Arial" w:cs="Arial"/>
          <w:color w:val="000000"/>
          <w:sz w:val="24"/>
          <w:szCs w:val="32"/>
        </w:rPr>
        <w:t>cukup penting</w:t>
      </w:r>
      <w:r w:rsidRPr="001D1747">
        <w:rPr>
          <w:rFonts w:ascii="Arial" w:hAnsi="Arial" w:cs="Arial"/>
          <w:color w:val="000000"/>
          <w:sz w:val="24"/>
          <w:szCs w:val="32"/>
        </w:rPr>
        <w:t xml:space="preserve">. </w:t>
      </w:r>
      <w:r w:rsidR="00AB3003">
        <w:rPr>
          <w:rFonts w:ascii="Arial" w:hAnsi="Arial" w:cs="Arial"/>
          <w:color w:val="000000"/>
          <w:sz w:val="24"/>
          <w:szCs w:val="32"/>
        </w:rPr>
        <w:t xml:space="preserve">Namun, </w:t>
      </w:r>
      <w:r w:rsidR="00AB3003">
        <w:rPr>
          <w:rFonts w:ascii="Arial" w:hAnsi="Arial" w:cs="Arial"/>
          <w:i/>
          <w:color w:val="000000"/>
          <w:sz w:val="24"/>
          <w:szCs w:val="32"/>
        </w:rPr>
        <w:t xml:space="preserve">branding </w:t>
      </w:r>
      <w:r w:rsidR="00AB3003">
        <w:rPr>
          <w:rFonts w:ascii="Arial" w:hAnsi="Arial" w:cs="Arial"/>
          <w:color w:val="000000"/>
          <w:sz w:val="24"/>
          <w:szCs w:val="32"/>
        </w:rPr>
        <w:t xml:space="preserve"> dan marketing merupakan dua konsep yang berbeda dan </w:t>
      </w:r>
      <w:r w:rsidRPr="001D1747">
        <w:rPr>
          <w:rFonts w:ascii="Arial" w:hAnsi="Arial" w:cs="Arial"/>
          <w:color w:val="000000"/>
          <w:sz w:val="24"/>
          <w:szCs w:val="32"/>
        </w:rPr>
        <w:t xml:space="preserve">sesungguhnya </w:t>
      </w:r>
      <w:r w:rsidRPr="00AB3003">
        <w:rPr>
          <w:rFonts w:ascii="Arial" w:hAnsi="Arial" w:cs="Arial"/>
          <w:i/>
          <w:color w:val="000000"/>
          <w:sz w:val="24"/>
          <w:szCs w:val="32"/>
        </w:rPr>
        <w:t>branding</w:t>
      </w:r>
      <w:r w:rsidRPr="001D1747">
        <w:rPr>
          <w:rFonts w:ascii="Arial" w:hAnsi="Arial" w:cs="Arial"/>
          <w:color w:val="000000"/>
          <w:sz w:val="24"/>
          <w:szCs w:val="32"/>
        </w:rPr>
        <w:t xml:space="preserve"> bukan hal baru dan justru sudah ada sejak zaman </w:t>
      </w:r>
      <w:r w:rsidR="00AB3003">
        <w:rPr>
          <w:rFonts w:ascii="Arial" w:hAnsi="Arial" w:cs="Arial"/>
          <w:color w:val="000000"/>
          <w:sz w:val="24"/>
          <w:szCs w:val="32"/>
        </w:rPr>
        <w:t>dulu kala</w:t>
      </w:r>
      <w:r w:rsidRPr="001D1747">
        <w:rPr>
          <w:rFonts w:ascii="Arial" w:hAnsi="Arial" w:cs="Arial"/>
          <w:color w:val="000000"/>
          <w:sz w:val="24"/>
          <w:szCs w:val="32"/>
        </w:rPr>
        <w:t xml:space="preserve">. </w:t>
      </w:r>
    </w:p>
    <w:p w14:paraId="0BE3DB5E"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943630B" w14:textId="20831E2E" w:rsidR="001D1747" w:rsidRDefault="00EA4470"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Dulunya, </w:t>
      </w:r>
      <w:r>
        <w:rPr>
          <w:rFonts w:ascii="Arial" w:hAnsi="Arial" w:cs="Arial"/>
          <w:i/>
          <w:color w:val="000000"/>
          <w:sz w:val="24"/>
          <w:szCs w:val="32"/>
        </w:rPr>
        <w:t xml:space="preserve">brand </w:t>
      </w:r>
      <w:r>
        <w:rPr>
          <w:rFonts w:ascii="Arial" w:hAnsi="Arial" w:cs="Arial"/>
          <w:color w:val="000000"/>
          <w:sz w:val="24"/>
          <w:szCs w:val="32"/>
        </w:rPr>
        <w:t xml:space="preserve">memang hanya mencakup gambar-gambar simbolik dan ornament seperti yang digunakan kerajaan dan kekaisaran.  </w:t>
      </w:r>
      <w:r w:rsidR="001D1747" w:rsidRPr="001D1747">
        <w:rPr>
          <w:rFonts w:ascii="Arial" w:hAnsi="Arial" w:cs="Arial"/>
          <w:color w:val="000000"/>
          <w:sz w:val="24"/>
          <w:szCs w:val="32"/>
        </w:rPr>
        <w:t xml:space="preserve">Contohnya, orang Jepang menggunakan bunga serunai, orang Romawi menggunakan elang, dan orang Perancis menggunakan singa sebelum akhirnya menggunakan bunga lili. </w:t>
      </w:r>
      <w:r>
        <w:rPr>
          <w:rFonts w:ascii="Arial" w:hAnsi="Arial" w:cs="Arial"/>
          <w:color w:val="000000"/>
          <w:sz w:val="24"/>
          <w:szCs w:val="32"/>
        </w:rPr>
        <w:t xml:space="preserve">Seperti dikutip Anggraini dalam skripsinya (2016), mengungkapkan bahwa </w:t>
      </w:r>
      <w:r w:rsidR="001D1747" w:rsidRPr="001D1747">
        <w:rPr>
          <w:rFonts w:ascii="Arial" w:hAnsi="Arial" w:cs="Arial"/>
          <w:color w:val="000000"/>
          <w:sz w:val="24"/>
          <w:szCs w:val="32"/>
        </w:rPr>
        <w:t xml:space="preserve">Eropa mengembangkan suatu sistem yang rumit dalam mengidentifikasi tanda untuk digunakan sebagai lambang pada abad 12. Praktik memiliki simbol pribadi pada perisai-perisai dan spanduk dimulai pada masa feodal. Perisai digunakan untuk membedakan keluarga, perusahaan, hingga Negara bagian. Arsitekturnya terdiri dari enam elemen meliputi: kepala, tubuh, helm, jubah, perisai berlukiskan lambang, dan gulungan surat dengan moto. Budaya Amerika dan Australia juga menggunakan binatang, tumbuhan, atau subyek lain sebagai simbol keturunan dari suatu keluarga atau suku tertentu pada masa itu (Knapp, 2002). </w:t>
      </w:r>
    </w:p>
    <w:p w14:paraId="292F051C" w14:textId="77777777" w:rsidR="00AC43F3" w:rsidRPr="001D1747" w:rsidRDefault="00AC43F3" w:rsidP="00AC43F3">
      <w:pPr>
        <w:widowControl w:val="0"/>
        <w:autoSpaceDE w:val="0"/>
        <w:autoSpaceDN w:val="0"/>
        <w:adjustRightInd w:val="0"/>
        <w:spacing w:before="120" w:after="120" w:line="240" w:lineRule="auto"/>
        <w:jc w:val="both"/>
        <w:rPr>
          <w:rFonts w:ascii="Arial" w:hAnsi="Arial" w:cs="Arial"/>
          <w:color w:val="000000"/>
          <w:sz w:val="20"/>
          <w:szCs w:val="24"/>
        </w:rPr>
      </w:pPr>
    </w:p>
    <w:p w14:paraId="293B9D20" w14:textId="03A32465" w:rsidR="001D1747" w:rsidRPr="001D1747" w:rsidRDefault="003C1A3A" w:rsidP="00AC43F3">
      <w:pPr>
        <w:widowControl w:val="0"/>
        <w:autoSpaceDE w:val="0"/>
        <w:autoSpaceDN w:val="0"/>
        <w:adjustRightInd w:val="0"/>
        <w:spacing w:before="120" w:after="120" w:line="240" w:lineRule="auto"/>
        <w:jc w:val="both"/>
        <w:rPr>
          <w:rFonts w:ascii="Arial" w:hAnsi="Arial" w:cs="Arial"/>
          <w:color w:val="000000"/>
          <w:sz w:val="20"/>
          <w:szCs w:val="24"/>
        </w:rPr>
      </w:pPr>
      <w:r>
        <w:rPr>
          <w:rFonts w:ascii="Arial" w:hAnsi="Arial" w:cs="Arial"/>
          <w:color w:val="000000"/>
          <w:sz w:val="24"/>
          <w:szCs w:val="32"/>
        </w:rPr>
        <w:t xml:space="preserve">Masih dari Anggraini (2016), </w:t>
      </w:r>
      <w:r w:rsidR="001D1747" w:rsidRPr="001D1747">
        <w:rPr>
          <w:rFonts w:ascii="Arial" w:hAnsi="Arial" w:cs="Arial"/>
          <w:color w:val="000000"/>
          <w:sz w:val="24"/>
          <w:szCs w:val="32"/>
        </w:rPr>
        <w:t xml:space="preserve">Stempel atau cap juga digunakan sebagai tanda identifikasi pada budaya purba. Dalam kekaisaran Babilonia, stempel digunakan untuk menjamin keaslian dokumen. Zaman dahulu kala, di Negara Timur seperti China, Jepang, Korea menggunakan potongan batu yang dipahat dengan indah untuk menandai status dan kewenangan para kaisar dan anggota senior hakim </w:t>
      </w:r>
      <w:r w:rsidR="001D1747" w:rsidRPr="001D1747">
        <w:rPr>
          <w:rFonts w:ascii="Arial" w:hAnsi="Arial" w:cs="Arial"/>
          <w:color w:val="000000"/>
          <w:sz w:val="24"/>
          <w:szCs w:val="32"/>
        </w:rPr>
        <w:lastRenderedPageBreak/>
        <w:t xml:space="preserve">dalam menjamin keaslian surat keputusan dan sertifikat. Cara tersebut membuat baik orang terpelajar maupun buta huruf mengenali simbol dari penguasa atau raja. </w:t>
      </w:r>
    </w:p>
    <w:p w14:paraId="3E1030D5" w14:textId="57E2053E" w:rsidR="001D1747" w:rsidRDefault="00E312BA"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Knapp (2002) dalam Anggraini (2016), mengungkapkan bahwa ilmu lambang </w:t>
      </w:r>
      <w:r w:rsidR="001D1747" w:rsidRPr="001D1747">
        <w:rPr>
          <w:rFonts w:ascii="Arial" w:hAnsi="Arial" w:cs="Arial"/>
          <w:color w:val="000000"/>
          <w:sz w:val="24"/>
          <w:szCs w:val="32"/>
        </w:rPr>
        <w:t>membuat hubungan eksplisit antara tanda identitas dan nilai. Simbol-simbol heraldik menggunakan banyak kosa kata dan kode yang ditentukan dengan ketat untuk menunjukkan identitas pemakainya dengan tepat dan dengan rasa bangga. Tanda „heraldik‟ berkembang tidak hanya untuk menunjukkan identifikasi, tetapi juga warisan status sosial dan posisi terhormat misalnya, tanda yang menyatakan keluarga aristokrat, tanda urutan kelahiran anak, dan simbol-simbol yang menunjukkan adopsi, aliansi</w:t>
      </w:r>
      <w:r>
        <w:rPr>
          <w:rFonts w:ascii="Arial" w:hAnsi="Arial" w:cs="Arial"/>
          <w:color w:val="000000"/>
          <w:sz w:val="24"/>
          <w:szCs w:val="32"/>
        </w:rPr>
        <w:t>, hak kepemilikan, dan profesi.</w:t>
      </w:r>
      <w:r w:rsidR="001D1747" w:rsidRPr="001D1747">
        <w:rPr>
          <w:rFonts w:ascii="Arial" w:hAnsi="Arial" w:cs="Arial"/>
          <w:color w:val="000000"/>
          <w:sz w:val="24"/>
          <w:szCs w:val="32"/>
        </w:rPr>
        <w:t xml:space="preserve"> </w:t>
      </w:r>
    </w:p>
    <w:p w14:paraId="5FF3DB40" w14:textId="77777777" w:rsidR="00AC43F3" w:rsidRPr="001D1747" w:rsidRDefault="00AC43F3" w:rsidP="00AC43F3">
      <w:pPr>
        <w:widowControl w:val="0"/>
        <w:autoSpaceDE w:val="0"/>
        <w:autoSpaceDN w:val="0"/>
        <w:adjustRightInd w:val="0"/>
        <w:spacing w:before="120" w:after="120" w:line="240" w:lineRule="auto"/>
        <w:jc w:val="both"/>
        <w:rPr>
          <w:rFonts w:ascii="Arial" w:hAnsi="Arial" w:cs="Arial"/>
          <w:color w:val="000000"/>
          <w:sz w:val="20"/>
          <w:szCs w:val="24"/>
        </w:rPr>
      </w:pPr>
    </w:p>
    <w:p w14:paraId="160BDA74" w14:textId="63CF18CC" w:rsidR="003C5130" w:rsidRDefault="001D1747" w:rsidP="00AC43F3">
      <w:pPr>
        <w:widowControl w:val="0"/>
        <w:autoSpaceDE w:val="0"/>
        <w:autoSpaceDN w:val="0"/>
        <w:adjustRightInd w:val="0"/>
        <w:spacing w:before="120" w:after="120" w:line="240" w:lineRule="auto"/>
        <w:jc w:val="both"/>
        <w:rPr>
          <w:rFonts w:ascii="Arial" w:hAnsi="Arial" w:cs="Arial"/>
          <w:color w:val="000000"/>
          <w:sz w:val="24"/>
          <w:szCs w:val="32"/>
        </w:rPr>
      </w:pPr>
      <w:r w:rsidRPr="001D1747">
        <w:rPr>
          <w:rFonts w:ascii="Arial" w:hAnsi="Arial" w:cs="Arial"/>
          <w:color w:val="000000"/>
          <w:sz w:val="24"/>
          <w:szCs w:val="32"/>
        </w:rPr>
        <w:t xml:space="preserve">Pemberian </w:t>
      </w:r>
      <w:r w:rsidR="00B705A5">
        <w:rPr>
          <w:rFonts w:ascii="Arial" w:hAnsi="Arial" w:cs="Arial"/>
          <w:i/>
          <w:color w:val="000000"/>
          <w:sz w:val="24"/>
          <w:szCs w:val="32"/>
        </w:rPr>
        <w:t>brand</w:t>
      </w:r>
      <w:r w:rsidRPr="001D1747">
        <w:rPr>
          <w:rFonts w:ascii="Arial" w:hAnsi="Arial" w:cs="Arial"/>
          <w:color w:val="000000"/>
          <w:sz w:val="24"/>
          <w:szCs w:val="32"/>
        </w:rPr>
        <w:t xml:space="preserve"> pada komoditi bukan merupakan fenomena baru. Sejarah kuno membuktikan adanya nama-nama yang dituliskan pada beberapa barang seperti pahatan batu untuk mengidentifikasi pembuatnya. </w:t>
      </w:r>
      <w:r w:rsidR="00A8389F" w:rsidRPr="003C5130">
        <w:rPr>
          <w:rFonts w:ascii="Arial" w:hAnsi="Arial" w:cs="Arial"/>
          <w:color w:val="000000"/>
          <w:sz w:val="24"/>
          <w:szCs w:val="32"/>
        </w:rPr>
        <w:t>Sejak tahun 2000 SM, tulisan dan gambar di dinding-dinding kuburan Mesir Kuno menunjukkan bahwa ternak pada zaman itu telah diberi merek/ tanda</w:t>
      </w:r>
      <w:r w:rsidR="003C5130">
        <w:rPr>
          <w:rFonts w:ascii="Arial" w:hAnsi="Arial" w:cs="Arial"/>
          <w:color w:val="000000"/>
          <w:sz w:val="24"/>
          <w:szCs w:val="32"/>
        </w:rPr>
        <w:t xml:space="preserve">. </w:t>
      </w:r>
      <w:r w:rsidRPr="001D1747">
        <w:rPr>
          <w:rFonts w:ascii="Arial" w:hAnsi="Arial" w:cs="Arial"/>
          <w:color w:val="000000"/>
          <w:sz w:val="24"/>
          <w:szCs w:val="32"/>
        </w:rPr>
        <w:t xml:space="preserve">Para pedagang Eropa pada abad pertengahan juga telah menggunakan simbol-simbol sebagai merek dagang untuk meyakinkan konsumen dan memberikan perlindungan hukum terhadap produsen. </w:t>
      </w:r>
      <w:r w:rsidR="00B705A5">
        <w:rPr>
          <w:rFonts w:ascii="Arial" w:hAnsi="Arial" w:cs="Arial"/>
          <w:color w:val="000000"/>
          <w:sz w:val="24"/>
          <w:szCs w:val="32"/>
        </w:rPr>
        <w:t xml:space="preserve">Banyak barang yang diperjualbelikan seperti pakaian dan makanan pada masa itu juga memiliki </w:t>
      </w:r>
      <w:r w:rsidR="00B705A5">
        <w:rPr>
          <w:rFonts w:ascii="Arial" w:hAnsi="Arial" w:cs="Arial"/>
          <w:i/>
          <w:color w:val="000000"/>
          <w:sz w:val="24"/>
          <w:szCs w:val="32"/>
        </w:rPr>
        <w:t xml:space="preserve">brand </w:t>
      </w:r>
      <w:r w:rsidR="00B705A5">
        <w:rPr>
          <w:rFonts w:ascii="Arial" w:hAnsi="Arial" w:cs="Arial"/>
          <w:color w:val="000000"/>
          <w:sz w:val="24"/>
          <w:szCs w:val="32"/>
        </w:rPr>
        <w:t xml:space="preserve">sehingga kegiatan </w:t>
      </w:r>
      <w:r w:rsidR="00B705A5">
        <w:rPr>
          <w:rFonts w:ascii="Arial" w:hAnsi="Arial" w:cs="Arial"/>
          <w:i/>
          <w:color w:val="000000"/>
          <w:sz w:val="24"/>
          <w:szCs w:val="32"/>
        </w:rPr>
        <w:t xml:space="preserve">branding </w:t>
      </w:r>
      <w:r w:rsidR="00B705A5">
        <w:rPr>
          <w:rFonts w:ascii="Arial" w:hAnsi="Arial" w:cs="Arial"/>
          <w:color w:val="000000"/>
          <w:sz w:val="24"/>
          <w:szCs w:val="32"/>
        </w:rPr>
        <w:t xml:space="preserve">memang sudah dikenal sejak zaman dulu kala. </w:t>
      </w:r>
      <w:r w:rsidRPr="001D1747">
        <w:rPr>
          <w:rFonts w:ascii="Arial" w:hAnsi="Arial" w:cs="Arial"/>
          <w:color w:val="000000"/>
          <w:sz w:val="24"/>
          <w:szCs w:val="32"/>
        </w:rPr>
        <w:t xml:space="preserve">Para pemburu prasejarah mengukir senjata mereka dengan tanda-tanda untuk menunjukkan kepemilikan. Pembuat tembikar purba dari Yunani dan Romawi mengidentifikasi pekerjaan mereka dengan memberikan cap di dasar pot yang masih basah. Para pengrajin menandai hasil kerajinannya dengan memberi tanda di setiap hasil kerajinannya. </w:t>
      </w:r>
    </w:p>
    <w:p w14:paraId="612137E8" w14:textId="77777777" w:rsidR="00AC43F3" w:rsidRPr="003C5130" w:rsidRDefault="00AC43F3" w:rsidP="00AC43F3">
      <w:pPr>
        <w:widowControl w:val="0"/>
        <w:autoSpaceDE w:val="0"/>
        <w:autoSpaceDN w:val="0"/>
        <w:adjustRightInd w:val="0"/>
        <w:spacing w:before="120" w:after="120" w:line="240" w:lineRule="auto"/>
        <w:jc w:val="both"/>
        <w:rPr>
          <w:rFonts w:ascii="Arial" w:hAnsi="Arial" w:cs="Arial"/>
          <w:color w:val="000000"/>
          <w:szCs w:val="32"/>
        </w:rPr>
      </w:pPr>
    </w:p>
    <w:p w14:paraId="20175997" w14:textId="24E7BC7D" w:rsidR="003C5130" w:rsidRDefault="003C5130"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Di Amerika Serikat, para peternak pada abad ke-18 telah memberikan cap kepada hewan ternaknya terutama sapi. Hal itu bertujuan untuk membedakan sapi-sapi miliknya dengan sapi milik orang lain. Di sinilah asal mula kata “Brand” yang diambil dari kata “Brandr”</w:t>
      </w:r>
      <w:r w:rsidR="00BE266C">
        <w:rPr>
          <w:rFonts w:ascii="Arial" w:hAnsi="Arial" w:cs="Arial"/>
          <w:color w:val="000000"/>
          <w:sz w:val="24"/>
          <w:szCs w:val="32"/>
        </w:rPr>
        <w:t xml:space="preserve"> yang artinya “To Burn”. Melalui cap itulah, konsumen juga lebih mudah dalam membedakan ternak-ternak berkualitas yang ditawarkan oleh peternak yang memiliki reputasi bagus. </w:t>
      </w:r>
    </w:p>
    <w:p w14:paraId="526AA2C9"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9A91103" w14:textId="558EE4CC" w:rsidR="001D1747" w:rsidRDefault="00A2027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baru </w:t>
      </w:r>
      <w:r w:rsidR="009A0454">
        <w:rPr>
          <w:rFonts w:ascii="Arial" w:hAnsi="Arial" w:cs="Arial"/>
          <w:color w:val="000000"/>
          <w:sz w:val="24"/>
          <w:szCs w:val="32"/>
        </w:rPr>
        <w:t xml:space="preserve">digunakan pada produk untuk dijadikan dalam sebuah kemasan </w:t>
      </w:r>
      <w:r>
        <w:rPr>
          <w:rFonts w:ascii="Arial" w:hAnsi="Arial" w:cs="Arial"/>
          <w:color w:val="000000"/>
          <w:sz w:val="24"/>
          <w:szCs w:val="32"/>
        </w:rPr>
        <w:t xml:space="preserve">pada sekitar tahun 1800-an pasca-revolusi industri. Pada saat itu, teknologi dan media massa mulai berkembang sehingga para produsen memiliki kemudahan dalam memperkenalkan </w:t>
      </w:r>
      <w:r>
        <w:rPr>
          <w:rFonts w:ascii="Arial" w:hAnsi="Arial" w:cs="Arial"/>
          <w:i/>
          <w:color w:val="000000"/>
          <w:sz w:val="24"/>
          <w:szCs w:val="32"/>
        </w:rPr>
        <w:t>brand</w:t>
      </w:r>
      <w:r w:rsidR="00633FF1">
        <w:rPr>
          <w:rFonts w:ascii="Arial" w:hAnsi="Arial" w:cs="Arial"/>
          <w:color w:val="000000"/>
          <w:sz w:val="24"/>
          <w:szCs w:val="32"/>
        </w:rPr>
        <w:t>-nya kepada masyarakat</w:t>
      </w:r>
      <w:r>
        <w:rPr>
          <w:rFonts w:ascii="Arial" w:hAnsi="Arial" w:cs="Arial"/>
          <w:color w:val="000000"/>
          <w:sz w:val="24"/>
          <w:szCs w:val="32"/>
        </w:rPr>
        <w:t xml:space="preserve">. </w:t>
      </w:r>
      <w:r w:rsidR="00633FF1">
        <w:rPr>
          <w:rFonts w:ascii="Arial" w:hAnsi="Arial" w:cs="Arial"/>
          <w:color w:val="000000"/>
          <w:sz w:val="24"/>
          <w:szCs w:val="32"/>
        </w:rPr>
        <w:t xml:space="preserve">Pabrik-pabrik memiliki kebutuhan untuk menjual barangnya kepada target market yang lebih luas. Industrialisasi juga mengubah bentuk bisnis pada saat itu, seperti produk sabun yang tadinya hanya dari industri rumahan kemudian berkembang dan diproduksi oleh pabrik dalam skala besar. Ketika mengirimkan barang-barangnya melalui kapal (pengapalan), pabrik-pabrik tersebut menaruh logo mereka di </w:t>
      </w:r>
      <w:r w:rsidR="007F435F">
        <w:rPr>
          <w:rFonts w:ascii="Arial" w:hAnsi="Arial" w:cs="Arial"/>
          <w:color w:val="000000"/>
          <w:sz w:val="24"/>
          <w:szCs w:val="32"/>
        </w:rPr>
        <w:t xml:space="preserve">tong-tong yang sudah disiapkan. Barang-barang yang telah dikemas dengan baik serta diberi tanda/logo tersebut kemudian dipasarkan secara luas. Nama-nama </w:t>
      </w:r>
      <w:r w:rsidR="007F435F">
        <w:rPr>
          <w:rFonts w:ascii="Arial" w:hAnsi="Arial" w:cs="Arial"/>
          <w:i/>
          <w:color w:val="000000"/>
          <w:sz w:val="24"/>
          <w:szCs w:val="32"/>
        </w:rPr>
        <w:t xml:space="preserve">brand </w:t>
      </w:r>
      <w:r w:rsidR="007F435F">
        <w:rPr>
          <w:rFonts w:ascii="Arial" w:hAnsi="Arial" w:cs="Arial"/>
          <w:color w:val="000000"/>
          <w:sz w:val="24"/>
          <w:szCs w:val="32"/>
        </w:rPr>
        <w:t xml:space="preserve">terkenal seperti Campbell Soup, Coca-Cola, Juicy Fruit, dan Quaker Oats adalah produk-produk pertama yang diberikan </w:t>
      </w:r>
      <w:r w:rsidR="007F435F">
        <w:rPr>
          <w:rFonts w:ascii="Arial" w:hAnsi="Arial" w:cs="Arial"/>
          <w:i/>
          <w:color w:val="000000"/>
          <w:sz w:val="24"/>
          <w:szCs w:val="32"/>
        </w:rPr>
        <w:t>brand</w:t>
      </w:r>
      <w:r w:rsidR="007F435F">
        <w:rPr>
          <w:rFonts w:ascii="Arial" w:hAnsi="Arial" w:cs="Arial"/>
          <w:color w:val="000000"/>
          <w:sz w:val="24"/>
          <w:szCs w:val="32"/>
        </w:rPr>
        <w:t xml:space="preserve">. </w:t>
      </w:r>
    </w:p>
    <w:p w14:paraId="3F63509B"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01831A2"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27E92BA3" w14:textId="34F1E59F" w:rsidR="00BE153E" w:rsidRPr="00BE153E" w:rsidRDefault="00BE153E"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lastRenderedPageBreak/>
        <w:t xml:space="preserve">Berdasarkan data yang diungkap majalah </w:t>
      </w:r>
      <w:r>
        <w:rPr>
          <w:rFonts w:ascii="Arial" w:hAnsi="Arial" w:cs="Arial"/>
          <w:i/>
          <w:color w:val="000000"/>
          <w:sz w:val="24"/>
          <w:szCs w:val="32"/>
        </w:rPr>
        <w:t>Businessweek</w:t>
      </w:r>
      <w:r>
        <w:rPr>
          <w:rFonts w:ascii="Arial" w:hAnsi="Arial" w:cs="Arial"/>
          <w:color w:val="000000"/>
          <w:sz w:val="24"/>
          <w:szCs w:val="32"/>
        </w:rPr>
        <w:t xml:space="preserve">, sekitar 30% dari 100 </w:t>
      </w:r>
      <w:r>
        <w:rPr>
          <w:rFonts w:ascii="Arial" w:hAnsi="Arial" w:cs="Arial"/>
          <w:i/>
          <w:color w:val="000000"/>
          <w:sz w:val="24"/>
          <w:szCs w:val="32"/>
        </w:rPr>
        <w:t xml:space="preserve">brand </w:t>
      </w:r>
      <w:r>
        <w:rPr>
          <w:rFonts w:ascii="Arial" w:hAnsi="Arial" w:cs="Arial"/>
          <w:color w:val="000000"/>
          <w:sz w:val="24"/>
          <w:szCs w:val="32"/>
        </w:rPr>
        <w:t xml:space="preserve">terbaik di dunia telah terbentuk sebelum tahun 1900. </w:t>
      </w:r>
    </w:p>
    <w:p w14:paraId="08B2E420" w14:textId="77777777"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1E653B3" w14:textId="77777777"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04E630F" w14:textId="4015D42B"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noProof/>
          <w:color w:val="000000"/>
          <w:sz w:val="24"/>
          <w:szCs w:val="32"/>
        </w:rPr>
        <w:drawing>
          <wp:inline distT="0" distB="0" distL="0" distR="0" wp14:anchorId="2D7C1354" wp14:editId="3C07D68D">
            <wp:extent cx="3213100" cy="70715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8 at 20.33.55.png"/>
                    <pic:cNvPicPr/>
                  </pic:nvPicPr>
                  <pic:blipFill>
                    <a:blip r:embed="rId9">
                      <a:extLst>
                        <a:ext uri="{28A0092B-C50C-407E-A947-70E740481C1C}">
                          <a14:useLocalDpi xmlns:a14="http://schemas.microsoft.com/office/drawing/2010/main" val="0"/>
                        </a:ext>
                      </a:extLst>
                    </a:blip>
                    <a:stretch>
                      <a:fillRect/>
                    </a:stretch>
                  </pic:blipFill>
                  <pic:spPr>
                    <a:xfrm>
                      <a:off x="0" y="0"/>
                      <a:ext cx="3213100" cy="7071566"/>
                    </a:xfrm>
                    <a:prstGeom prst="rect">
                      <a:avLst/>
                    </a:prstGeom>
                  </pic:spPr>
                </pic:pic>
              </a:graphicData>
            </a:graphic>
          </wp:inline>
        </w:drawing>
      </w:r>
    </w:p>
    <w:p w14:paraId="20794AE4" w14:textId="77777777" w:rsidR="00BE0963" w:rsidRDefault="00BE096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1B350033"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B557107"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7DE04D6" w14:textId="77777777" w:rsidR="00AC43F3" w:rsidRPr="00BE096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15FE810D" w14:textId="028F0BC1" w:rsidR="001D1747" w:rsidRDefault="006B1AAF"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color w:val="000000"/>
          <w:sz w:val="24"/>
          <w:szCs w:val="32"/>
        </w:rPr>
        <w:lastRenderedPageBreak/>
        <w:t>Memasuki tahun</w:t>
      </w:r>
      <w:r w:rsidR="001D1747" w:rsidRPr="001D1747">
        <w:rPr>
          <w:rFonts w:ascii="Arial" w:hAnsi="Arial" w:cs="Arial"/>
          <w:color w:val="000000"/>
          <w:sz w:val="24"/>
          <w:szCs w:val="32"/>
        </w:rPr>
        <w:t xml:space="preserve"> 1900-an </w:t>
      </w:r>
      <w:r>
        <w:rPr>
          <w:rFonts w:ascii="Arial" w:hAnsi="Arial" w:cs="Arial"/>
          <w:color w:val="000000"/>
          <w:sz w:val="24"/>
          <w:szCs w:val="32"/>
        </w:rPr>
        <w:t xml:space="preserve">mulai ramai dengan istilah </w:t>
      </w:r>
      <w:r>
        <w:rPr>
          <w:rFonts w:ascii="Arial" w:hAnsi="Arial" w:cs="Arial"/>
          <w:i/>
          <w:color w:val="000000"/>
          <w:sz w:val="24"/>
          <w:szCs w:val="32"/>
        </w:rPr>
        <w:t>branding</w:t>
      </w:r>
      <w:r>
        <w:rPr>
          <w:rFonts w:ascii="Arial" w:hAnsi="Arial" w:cs="Arial"/>
          <w:color w:val="000000"/>
          <w:sz w:val="24"/>
          <w:szCs w:val="32"/>
        </w:rPr>
        <w:t>. Bahkan pada pertengahan tahun 1960,</w:t>
      </w:r>
      <w:r w:rsidR="001D1747" w:rsidRPr="001D1747">
        <w:rPr>
          <w:rFonts w:ascii="Arial" w:hAnsi="Arial" w:cs="Arial"/>
          <w:color w:val="000000"/>
          <w:sz w:val="24"/>
          <w:szCs w:val="32"/>
        </w:rPr>
        <w:t xml:space="preserve"> budaya </w:t>
      </w:r>
      <w:r w:rsidR="001D1747" w:rsidRPr="006B1AAF">
        <w:rPr>
          <w:rFonts w:ascii="Arial" w:hAnsi="Arial" w:cs="Arial"/>
          <w:i/>
          <w:color w:val="000000"/>
          <w:sz w:val="24"/>
          <w:szCs w:val="32"/>
        </w:rPr>
        <w:t>lifestyle</w:t>
      </w:r>
      <w:r w:rsidR="001D1747" w:rsidRPr="001D1747">
        <w:rPr>
          <w:rFonts w:ascii="Arial" w:hAnsi="Arial" w:cs="Arial"/>
          <w:color w:val="000000"/>
          <w:sz w:val="24"/>
          <w:szCs w:val="32"/>
        </w:rPr>
        <w:t xml:space="preserve"> </w:t>
      </w:r>
      <w:r>
        <w:rPr>
          <w:rFonts w:ascii="Arial" w:hAnsi="Arial" w:cs="Arial"/>
          <w:color w:val="000000"/>
          <w:sz w:val="24"/>
          <w:szCs w:val="32"/>
        </w:rPr>
        <w:t>berkembang pesat sehingga</w:t>
      </w:r>
      <w:r w:rsidR="001D1747" w:rsidRPr="001D1747">
        <w:rPr>
          <w:rFonts w:ascii="Arial" w:hAnsi="Arial" w:cs="Arial"/>
          <w:color w:val="000000"/>
          <w:sz w:val="24"/>
          <w:szCs w:val="32"/>
        </w:rPr>
        <w:t xml:space="preserve"> </w:t>
      </w:r>
      <w:r w:rsidR="001D1747" w:rsidRPr="006B1AAF">
        <w:rPr>
          <w:rFonts w:ascii="Arial" w:hAnsi="Arial" w:cs="Arial"/>
          <w:i/>
          <w:color w:val="000000"/>
          <w:sz w:val="24"/>
          <w:szCs w:val="32"/>
        </w:rPr>
        <w:t>branding</w:t>
      </w:r>
      <w:r w:rsidR="001D1747" w:rsidRPr="001D1747">
        <w:rPr>
          <w:rFonts w:ascii="Arial" w:hAnsi="Arial" w:cs="Arial"/>
          <w:color w:val="000000"/>
          <w:sz w:val="24"/>
          <w:szCs w:val="32"/>
        </w:rPr>
        <w:t xml:space="preserve"> mulai memiliki peran yang penting dalam kegiatan perdagangan. </w:t>
      </w:r>
      <w:r w:rsidR="001D1747" w:rsidRPr="006B1AAF">
        <w:rPr>
          <w:rFonts w:ascii="Arial" w:hAnsi="Arial" w:cs="Arial"/>
          <w:i/>
          <w:color w:val="000000"/>
          <w:sz w:val="24"/>
          <w:szCs w:val="32"/>
        </w:rPr>
        <w:t xml:space="preserve">Branding </w:t>
      </w:r>
      <w:r w:rsidR="001D1747" w:rsidRPr="001D1747">
        <w:rPr>
          <w:rFonts w:ascii="Arial" w:hAnsi="Arial" w:cs="Arial"/>
          <w:color w:val="000000"/>
          <w:sz w:val="24"/>
          <w:szCs w:val="32"/>
        </w:rPr>
        <w:t xml:space="preserve">mulai mengembangkan diri dengan mengkomunikasikan berbagai simbol kepada masyarakat, tidak cukup hanya pada nama dan poster, </w:t>
      </w:r>
      <w:r w:rsidR="001D1747" w:rsidRPr="006B1AAF">
        <w:rPr>
          <w:rFonts w:ascii="Arial" w:hAnsi="Arial" w:cs="Arial"/>
          <w:i/>
          <w:color w:val="000000"/>
          <w:sz w:val="24"/>
          <w:szCs w:val="32"/>
        </w:rPr>
        <w:t>branding</w:t>
      </w:r>
      <w:r w:rsidR="001D1747" w:rsidRPr="001D1747">
        <w:rPr>
          <w:rFonts w:ascii="Arial" w:hAnsi="Arial" w:cs="Arial"/>
          <w:color w:val="000000"/>
          <w:sz w:val="24"/>
          <w:szCs w:val="32"/>
        </w:rPr>
        <w:t xml:space="preserve"> berkembang dengan menciptakan tagline atau semboyan, mengelola visualisasi logo, serta bekerja</w:t>
      </w:r>
      <w:r>
        <w:rPr>
          <w:rFonts w:ascii="Arial" w:hAnsi="Arial" w:cs="Arial"/>
          <w:color w:val="000000"/>
          <w:sz w:val="24"/>
          <w:szCs w:val="32"/>
        </w:rPr>
        <w:t xml:space="preserve"> </w:t>
      </w:r>
      <w:r w:rsidR="001D1747" w:rsidRPr="001D1747">
        <w:rPr>
          <w:rFonts w:ascii="Arial" w:hAnsi="Arial" w:cs="Arial"/>
          <w:color w:val="000000"/>
          <w:sz w:val="24"/>
          <w:szCs w:val="32"/>
        </w:rPr>
        <w:t>sama dengan orang-orang populer dengan reputasi tertentu dalam iklannya untuk mengasosiasi makna dalam konstruksi konsumennya</w:t>
      </w:r>
      <w:r w:rsidR="00156235">
        <w:rPr>
          <w:rFonts w:ascii="Arial" w:hAnsi="Arial" w:cs="Arial"/>
          <w:color w:val="000000"/>
          <w:sz w:val="24"/>
          <w:szCs w:val="32"/>
        </w:rPr>
        <w:t xml:space="preserve"> atau yang biasa disebut dengan </w:t>
      </w:r>
      <w:r w:rsidR="00156235">
        <w:rPr>
          <w:rFonts w:ascii="Arial" w:hAnsi="Arial" w:cs="Arial"/>
          <w:i/>
          <w:color w:val="000000"/>
          <w:sz w:val="24"/>
          <w:szCs w:val="32"/>
        </w:rPr>
        <w:t xml:space="preserve">brand ambassador. </w:t>
      </w:r>
    </w:p>
    <w:p w14:paraId="1B6C8A25" w14:textId="77777777" w:rsidR="00AC43F3" w:rsidRDefault="00AC43F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683ADB6D" w14:textId="750B1B3C" w:rsidR="00BE0963" w:rsidRDefault="00BE096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Meski </w:t>
      </w:r>
      <w:r>
        <w:rPr>
          <w:rFonts w:ascii="Arial" w:hAnsi="Arial" w:cs="Arial"/>
          <w:i/>
          <w:color w:val="000000"/>
          <w:sz w:val="24"/>
          <w:szCs w:val="32"/>
        </w:rPr>
        <w:t xml:space="preserve">brand </w:t>
      </w:r>
      <w:r>
        <w:rPr>
          <w:rFonts w:ascii="Arial" w:hAnsi="Arial" w:cs="Arial"/>
          <w:color w:val="000000"/>
          <w:sz w:val="24"/>
          <w:szCs w:val="32"/>
        </w:rPr>
        <w:t xml:space="preserve">telah memiliki peran penting dalam kegiatan pemasaran dan perdagangan sejak lama, tetapi baru pada abad ke-20, </w:t>
      </w:r>
      <w:r>
        <w:rPr>
          <w:rFonts w:ascii="Arial" w:hAnsi="Arial" w:cs="Arial"/>
          <w:i/>
          <w:color w:val="000000"/>
          <w:sz w:val="24"/>
          <w:szCs w:val="32"/>
        </w:rPr>
        <w:t xml:space="preserve">brand </w:t>
      </w:r>
      <w:r>
        <w:rPr>
          <w:rFonts w:ascii="Arial" w:hAnsi="Arial" w:cs="Arial"/>
          <w:color w:val="000000"/>
          <w:sz w:val="24"/>
          <w:szCs w:val="32"/>
        </w:rPr>
        <w:t xml:space="preserve">memiliki nilai tambah yang sangat krusial bagi para pelaku bisnis dalam melakukan persaingan. </w:t>
      </w:r>
      <w:r w:rsidR="00A452A9">
        <w:rPr>
          <w:rFonts w:ascii="Arial" w:hAnsi="Arial" w:cs="Arial"/>
          <w:color w:val="000000"/>
          <w:sz w:val="24"/>
          <w:szCs w:val="32"/>
        </w:rPr>
        <w:t xml:space="preserve">Pada awalnya,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sekadar sebuah nama atau lambing untuk membedakan diri dari produk lainnya. Namun pada perkembangan selanjutnya,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telah berubah menjadi nama yang dianggap mewakili sebuah obyek. Misalnya, Odol yang mewakili pasta gigi, sehingga orang-orang pada zaman sekarang menyebut pasta gigi dengan sebutan “Odol”. Padahal, Odol adalah sebuah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pasta gigi dari Jerman yang bahkan sudah tak beredar lagi di Indonesia. </w:t>
      </w:r>
    </w:p>
    <w:p w14:paraId="2DFC5F6C"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D227C5A" w14:textId="13744C79" w:rsidR="008B3BFC" w:rsidRDefault="00AD3FC2"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Contoh lain adalah Aqua yang begitu tertancap dalam benak masyarakat Indonesia. Apabila menyebut nama Aqua, maka yang terlintas adalah air mineral kemasan. Aqua benar-benar mewakili dari air minuman kemasan. </w:t>
      </w:r>
      <w:r w:rsidR="001D1747" w:rsidRPr="001D1747">
        <w:rPr>
          <w:rFonts w:ascii="Arial" w:hAnsi="Arial" w:cs="Arial"/>
          <w:color w:val="000000"/>
          <w:sz w:val="24"/>
          <w:szCs w:val="32"/>
        </w:rPr>
        <w:t>Budaya konsumsi simbol di dalam masyarakat mengakibatkan strategi branding menjadi salah satu bidang yang dikaji secara ilmiah bahkan kemudian menjadi bagian dari akademik khususnya di</w:t>
      </w:r>
      <w:r w:rsidR="00654803">
        <w:rPr>
          <w:rFonts w:ascii="Arial" w:hAnsi="Arial" w:cs="Arial"/>
          <w:color w:val="000000"/>
          <w:sz w:val="24"/>
          <w:szCs w:val="32"/>
        </w:rPr>
        <w:t xml:space="preserve"> </w:t>
      </w:r>
      <w:r w:rsidR="00795991">
        <w:rPr>
          <w:rFonts w:ascii="Arial" w:hAnsi="Arial" w:cs="Arial"/>
          <w:color w:val="000000"/>
          <w:sz w:val="24"/>
          <w:szCs w:val="32"/>
        </w:rPr>
        <w:t xml:space="preserve">bidang marketing dan komunikasi. </w:t>
      </w:r>
    </w:p>
    <w:p w14:paraId="45E56BA1"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76E94DA" w14:textId="6225BB4E" w:rsidR="00EA0045" w:rsidRPr="00FA6656" w:rsidRDefault="00EA0045" w:rsidP="00AC43F3">
      <w:pPr>
        <w:spacing w:before="120" w:after="120" w:line="240" w:lineRule="auto"/>
        <w:rPr>
          <w:rFonts w:ascii="Times New Roman" w:eastAsia="Times New Roman" w:hAnsi="Times New Roman" w:cs="Times New Roman"/>
          <w:sz w:val="20"/>
          <w:szCs w:val="20"/>
        </w:rPr>
      </w:pPr>
    </w:p>
    <w:p w14:paraId="6FA68609" w14:textId="6270FD6E" w:rsidR="00795991" w:rsidRDefault="00795991" w:rsidP="00AC43F3">
      <w:pPr>
        <w:widowControl w:val="0"/>
        <w:autoSpaceDE w:val="0"/>
        <w:autoSpaceDN w:val="0"/>
        <w:adjustRightInd w:val="0"/>
        <w:spacing w:before="120" w:after="120" w:line="240" w:lineRule="auto"/>
        <w:jc w:val="both"/>
        <w:rPr>
          <w:rFonts w:ascii="Arial" w:hAnsi="Arial" w:cs="Arial"/>
          <w:b/>
          <w:color w:val="000000"/>
          <w:sz w:val="24"/>
          <w:szCs w:val="32"/>
        </w:rPr>
      </w:pPr>
      <w:r>
        <w:rPr>
          <w:rFonts w:ascii="Arial" w:hAnsi="Arial" w:cs="Arial"/>
          <w:b/>
          <w:color w:val="000000"/>
          <w:sz w:val="24"/>
          <w:szCs w:val="32"/>
        </w:rPr>
        <w:t>PENGERTIAN BRAND</w:t>
      </w:r>
    </w:p>
    <w:p w14:paraId="024FADBF" w14:textId="3E3F82A8" w:rsidR="00777D65" w:rsidRDefault="00FA6656"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Setelah memahami sejarah panjang </w:t>
      </w:r>
      <w:r>
        <w:rPr>
          <w:rFonts w:ascii="Arial" w:hAnsi="Arial" w:cs="Arial"/>
          <w:i/>
          <w:color w:val="000000"/>
          <w:sz w:val="24"/>
          <w:szCs w:val="32"/>
        </w:rPr>
        <w:t xml:space="preserve">brand </w:t>
      </w:r>
      <w:r>
        <w:rPr>
          <w:rFonts w:ascii="Arial" w:hAnsi="Arial" w:cs="Arial"/>
          <w:color w:val="000000"/>
          <w:sz w:val="24"/>
          <w:szCs w:val="32"/>
        </w:rPr>
        <w:t xml:space="preserve">dan </w:t>
      </w:r>
      <w:r>
        <w:rPr>
          <w:rFonts w:ascii="Arial" w:hAnsi="Arial" w:cs="Arial"/>
          <w:i/>
          <w:color w:val="000000"/>
          <w:sz w:val="24"/>
          <w:szCs w:val="32"/>
        </w:rPr>
        <w:t>branding</w:t>
      </w:r>
      <w:r>
        <w:rPr>
          <w:rFonts w:ascii="Arial" w:hAnsi="Arial" w:cs="Arial"/>
          <w:color w:val="000000"/>
          <w:sz w:val="24"/>
          <w:szCs w:val="32"/>
        </w:rPr>
        <w:t xml:space="preserve">, </w:t>
      </w:r>
      <w:r w:rsidR="00CD0E73">
        <w:rPr>
          <w:rFonts w:ascii="Arial" w:hAnsi="Arial" w:cs="Arial"/>
          <w:color w:val="000000"/>
          <w:sz w:val="24"/>
          <w:szCs w:val="32"/>
        </w:rPr>
        <w:t xml:space="preserve">tetapi pada dasarnya semua akar dari kegiatan </w:t>
      </w:r>
      <w:r w:rsidR="00CD0E73">
        <w:rPr>
          <w:rFonts w:ascii="Arial" w:hAnsi="Arial" w:cs="Arial"/>
          <w:i/>
          <w:color w:val="000000"/>
          <w:sz w:val="24"/>
          <w:szCs w:val="32"/>
        </w:rPr>
        <w:t xml:space="preserve">branding </w:t>
      </w:r>
      <w:r w:rsidR="00CD0E73">
        <w:rPr>
          <w:rFonts w:ascii="Arial" w:hAnsi="Arial" w:cs="Arial"/>
          <w:color w:val="000000"/>
          <w:sz w:val="24"/>
          <w:szCs w:val="32"/>
        </w:rPr>
        <w:t xml:space="preserve">adalah sebuah keinginan manusia untuk menciptakan identitas baik secara personal dan sosial, serta untuk menunjukkan bahwa dirinya berbeda dari orang lain, dan juga memiliki reputasi yang baik. </w:t>
      </w:r>
      <w:r w:rsidR="00777D65">
        <w:rPr>
          <w:rFonts w:ascii="Arial" w:hAnsi="Arial" w:cs="Arial"/>
          <w:color w:val="000000"/>
          <w:sz w:val="24"/>
          <w:szCs w:val="32"/>
        </w:rPr>
        <w:t xml:space="preserve">Berikut adalah pengertian </w:t>
      </w:r>
      <w:r w:rsidR="00777D65">
        <w:rPr>
          <w:rFonts w:ascii="Arial" w:hAnsi="Arial" w:cs="Arial"/>
          <w:i/>
          <w:color w:val="000000"/>
          <w:sz w:val="24"/>
          <w:szCs w:val="32"/>
        </w:rPr>
        <w:t xml:space="preserve">brand </w:t>
      </w:r>
      <w:r w:rsidR="00777D65">
        <w:rPr>
          <w:rFonts w:ascii="Arial" w:hAnsi="Arial" w:cs="Arial"/>
          <w:color w:val="000000"/>
          <w:sz w:val="24"/>
          <w:szCs w:val="32"/>
        </w:rPr>
        <w:t>seperti dihimpun dari berbagai sumber:</w:t>
      </w:r>
    </w:p>
    <w:p w14:paraId="7E872CE2" w14:textId="77777777" w:rsidR="00777D65" w:rsidRDefault="00777D65"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0893A95" w14:textId="56E734A9" w:rsidR="00F97B62" w:rsidRDefault="00F97B62"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Menurut American Marketing Association (AMA):</w:t>
      </w:r>
    </w:p>
    <w:p w14:paraId="5A159CD9" w14:textId="02226738" w:rsidR="00777D65" w:rsidRPr="00777D65" w:rsidRDefault="00777D65" w:rsidP="00AC43F3">
      <w:pPr>
        <w:spacing w:before="120" w:after="120" w:line="240" w:lineRule="auto"/>
        <w:rPr>
          <w:rFonts w:ascii="Arial" w:eastAsia="Times New Roman" w:hAnsi="Arial" w:cs="Arial"/>
          <w:sz w:val="24"/>
          <w:szCs w:val="20"/>
        </w:rPr>
      </w:pPr>
      <w:r>
        <w:rPr>
          <w:rFonts w:ascii="Arial" w:eastAsia="Times New Roman" w:hAnsi="Arial" w:cs="Arial"/>
          <w:sz w:val="24"/>
          <w:szCs w:val="20"/>
        </w:rPr>
        <w:t>“</w:t>
      </w:r>
      <w:r w:rsidRPr="00777D65">
        <w:rPr>
          <w:rFonts w:ascii="Arial" w:eastAsia="Times New Roman" w:hAnsi="Arial" w:cs="Arial"/>
          <w:i/>
          <w:sz w:val="24"/>
          <w:szCs w:val="20"/>
        </w:rPr>
        <w:t>Nama, istilah, tanda, lambang, atau desain, atau kombinasinya, yang dimaksudkan untuk mengidentifikasikan barang atau jasa dari satu penjual atau kelompok penjual dan mendiferensiasikan produk atau jasa dari para pesaing</w:t>
      </w:r>
      <w:r>
        <w:rPr>
          <w:rFonts w:ascii="Arial" w:eastAsia="Times New Roman" w:hAnsi="Arial" w:cs="Arial"/>
          <w:sz w:val="24"/>
          <w:szCs w:val="20"/>
        </w:rPr>
        <w:t>”</w:t>
      </w:r>
    </w:p>
    <w:p w14:paraId="046C785B" w14:textId="77777777" w:rsidR="00F97B62" w:rsidRDefault="00F97B62"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2DD33FB6" w14:textId="5CE9B7C1" w:rsidR="00836ED5" w:rsidRDefault="00836ED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Menurut Keagan (1995):</w:t>
      </w:r>
    </w:p>
    <w:p w14:paraId="0D3B5410" w14:textId="545F2620" w:rsidR="00836ED5" w:rsidRDefault="00836ED5"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color w:val="000000"/>
          <w:sz w:val="24"/>
          <w:szCs w:val="32"/>
        </w:rPr>
        <w:t>“</w:t>
      </w:r>
      <w:r>
        <w:rPr>
          <w:rFonts w:ascii="Arial" w:hAnsi="Arial" w:cs="Arial"/>
          <w:i/>
          <w:color w:val="000000"/>
          <w:sz w:val="24"/>
          <w:szCs w:val="32"/>
        </w:rPr>
        <w:t>Brand</w:t>
      </w:r>
      <w:r>
        <w:rPr>
          <w:rFonts w:ascii="Arial" w:hAnsi="Arial" w:cs="Arial"/>
          <w:color w:val="000000"/>
          <w:sz w:val="24"/>
          <w:szCs w:val="32"/>
        </w:rPr>
        <w:t xml:space="preserve"> </w:t>
      </w:r>
      <w:r w:rsidR="00796009">
        <w:rPr>
          <w:rFonts w:ascii="Arial" w:hAnsi="Arial" w:cs="Arial"/>
          <w:i/>
          <w:color w:val="000000"/>
          <w:sz w:val="24"/>
          <w:szCs w:val="32"/>
        </w:rPr>
        <w:t>adalah sekumpulan citra dan pengalaman kompleks di benak pelanggan yang mengkomunikasikan harapan mengenai manfaat yang akan diperoleh dari suatu produk yang diproduksi oleh perusahaan tertentu</w:t>
      </w:r>
      <w:r w:rsidR="00796009">
        <w:rPr>
          <w:rFonts w:ascii="Arial" w:hAnsi="Arial" w:cs="Arial"/>
          <w:color w:val="000000"/>
          <w:sz w:val="24"/>
          <w:szCs w:val="32"/>
        </w:rPr>
        <w:t>.</w:t>
      </w:r>
      <w:r w:rsidR="00796009">
        <w:rPr>
          <w:rFonts w:ascii="Arial" w:hAnsi="Arial" w:cs="Arial"/>
          <w:i/>
          <w:color w:val="000000"/>
          <w:sz w:val="24"/>
          <w:szCs w:val="32"/>
        </w:rPr>
        <w:t>”</w:t>
      </w:r>
    </w:p>
    <w:p w14:paraId="46F2A013" w14:textId="77777777" w:rsidR="00ED4347" w:rsidRDefault="00ED4347"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64F3C5C7" w14:textId="747952E4" w:rsidR="00ED4347" w:rsidRDefault="00ED434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lastRenderedPageBreak/>
        <w:t>Menurut UU No. 15 Tahun 2001 pasal 1 ayat 1:</w:t>
      </w:r>
    </w:p>
    <w:p w14:paraId="73613D4B" w14:textId="6A0C7CFC" w:rsidR="00ED4347" w:rsidRPr="00ED4347" w:rsidRDefault="00ED434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w:t>
      </w:r>
      <w:r>
        <w:rPr>
          <w:rFonts w:ascii="Arial" w:hAnsi="Arial" w:cs="Arial"/>
          <w:i/>
          <w:color w:val="000000"/>
          <w:sz w:val="24"/>
          <w:szCs w:val="32"/>
        </w:rPr>
        <w:t>Tanda yang berupa gambar, nama, kata, huruf-huruf, angka-angka, susunan warna, atau kombinasi dari unsur-unsur tersebut yang memiliki daya pembeda dan digunakan dalam kegiatan perdagangan dan jasa</w:t>
      </w:r>
      <w:r>
        <w:rPr>
          <w:rFonts w:ascii="Arial" w:hAnsi="Arial" w:cs="Arial"/>
          <w:color w:val="000000"/>
          <w:sz w:val="24"/>
          <w:szCs w:val="32"/>
        </w:rPr>
        <w:t>.”</w:t>
      </w:r>
    </w:p>
    <w:p w14:paraId="6146769C" w14:textId="77777777" w:rsidR="00E45C83" w:rsidRPr="00E45C83" w:rsidRDefault="00E45C8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5062ABBA" w14:textId="21FF8F14" w:rsidR="008A426B" w:rsidRDefault="008A426B"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Menurut </w:t>
      </w:r>
      <w:r w:rsidR="0092601C">
        <w:rPr>
          <w:rFonts w:ascii="Arial" w:hAnsi="Arial" w:cs="Arial"/>
          <w:color w:val="000000"/>
          <w:sz w:val="24"/>
          <w:szCs w:val="32"/>
        </w:rPr>
        <w:t>Philip Kotler (2003</w:t>
      </w:r>
      <w:r>
        <w:rPr>
          <w:rFonts w:ascii="Arial" w:hAnsi="Arial" w:cs="Arial"/>
          <w:color w:val="000000"/>
          <w:sz w:val="24"/>
          <w:szCs w:val="32"/>
        </w:rPr>
        <w:t>):</w:t>
      </w:r>
    </w:p>
    <w:p w14:paraId="09D130A7" w14:textId="547DC729" w:rsidR="006C69BD" w:rsidRDefault="008A426B"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adalah suatu nama, istilah, simbol, desain, atau gabungan keempatnya yang mengidentifikasikan produk </w:t>
      </w:r>
      <w:r w:rsidR="0092601C">
        <w:rPr>
          <w:rFonts w:ascii="Arial" w:hAnsi="Arial" w:cs="Arial"/>
          <w:i/>
          <w:color w:val="000000"/>
          <w:sz w:val="24"/>
          <w:szCs w:val="32"/>
        </w:rPr>
        <w:t xml:space="preserve">atau layanan </w:t>
      </w:r>
      <w:r>
        <w:rPr>
          <w:rFonts w:ascii="Arial" w:hAnsi="Arial" w:cs="Arial"/>
          <w:i/>
          <w:color w:val="000000"/>
          <w:sz w:val="24"/>
          <w:szCs w:val="32"/>
        </w:rPr>
        <w:t xml:space="preserve">para penjual dan membedakannya dari </w:t>
      </w:r>
      <w:r w:rsidR="006C69BD">
        <w:rPr>
          <w:rFonts w:ascii="Arial" w:hAnsi="Arial" w:cs="Arial"/>
          <w:i/>
          <w:color w:val="000000"/>
          <w:sz w:val="24"/>
          <w:szCs w:val="32"/>
        </w:rPr>
        <w:t>produk pesaing</w:t>
      </w:r>
      <w:r w:rsidR="006C69BD">
        <w:rPr>
          <w:rFonts w:ascii="Arial" w:hAnsi="Arial" w:cs="Arial"/>
          <w:color w:val="000000"/>
          <w:sz w:val="24"/>
          <w:szCs w:val="32"/>
        </w:rPr>
        <w:t>.”</w:t>
      </w:r>
    </w:p>
    <w:p w14:paraId="291441EB" w14:textId="0D5EDE93" w:rsidR="00836ED5" w:rsidRDefault="00836ED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ab/>
      </w:r>
    </w:p>
    <w:p w14:paraId="394438FB" w14:textId="72D54004" w:rsidR="006C69BD" w:rsidRDefault="006C69BD"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Menurut Kevin Lane Keller (2003): </w:t>
      </w:r>
    </w:p>
    <w:p w14:paraId="63AD2235" w14:textId="67412878" w:rsidR="00C10A32" w:rsidRDefault="006C69BD"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i/>
          <w:color w:val="000000"/>
          <w:sz w:val="24"/>
          <w:szCs w:val="32"/>
        </w:rPr>
        <w:t>“Brand adalah produk yang mampu memberikan dimensi tambahan yang secara unik dapat membedakannya dari produk-produk lain yang dirancang untuk memuaskan target pasarnya”</w:t>
      </w:r>
    </w:p>
    <w:p w14:paraId="49BA6FB7" w14:textId="77777777" w:rsidR="00E45C83" w:rsidRPr="00C10A32" w:rsidRDefault="00E45C8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3D762CF7" w14:textId="77777777" w:rsidR="006C69BD" w:rsidRDefault="00777D6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 </w:t>
      </w:r>
      <w:r w:rsidR="006C69BD">
        <w:rPr>
          <w:rFonts w:ascii="Arial" w:hAnsi="Arial" w:cs="Arial"/>
          <w:color w:val="000000"/>
          <w:sz w:val="24"/>
          <w:szCs w:val="32"/>
        </w:rPr>
        <w:t>Menurut Hermawan Kertajaya (2002):</w:t>
      </w:r>
    </w:p>
    <w:p w14:paraId="79A7E4BB" w14:textId="77777777" w:rsidR="006C69BD" w:rsidRDefault="006C69BD"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w:t>
      </w:r>
      <w:r>
        <w:rPr>
          <w:rFonts w:ascii="Arial" w:hAnsi="Arial" w:cs="Arial"/>
          <w:i/>
          <w:color w:val="000000"/>
          <w:sz w:val="24"/>
          <w:szCs w:val="32"/>
        </w:rPr>
        <w:t>Brand adalah aset yang menciptakan nilai bagi pelanggan dengan meningkatkan kepuasan dan menghargai kualitas</w:t>
      </w:r>
      <w:r>
        <w:rPr>
          <w:rFonts w:ascii="Arial" w:hAnsi="Arial" w:cs="Arial"/>
          <w:color w:val="000000"/>
          <w:sz w:val="24"/>
          <w:szCs w:val="32"/>
        </w:rPr>
        <w:t>.”</w:t>
      </w:r>
    </w:p>
    <w:p w14:paraId="5C8F9353" w14:textId="45C91CCD" w:rsidR="00FA6656" w:rsidRDefault="00FA6656"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040648EA" w14:textId="2A8C1AA9" w:rsidR="00C10A32" w:rsidRDefault="008C319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memang memiliki pengertian yang sangat luas, bahkan para ahli memiliki definisinya sendiri-sendiri. Namun, yang dapat disimpulkan adalah bahwa </w:t>
      </w:r>
      <w:r>
        <w:rPr>
          <w:rFonts w:ascii="Arial" w:hAnsi="Arial" w:cs="Arial"/>
          <w:i/>
          <w:color w:val="000000"/>
          <w:sz w:val="24"/>
          <w:szCs w:val="32"/>
        </w:rPr>
        <w:t xml:space="preserve">brand </w:t>
      </w:r>
      <w:r>
        <w:rPr>
          <w:rFonts w:ascii="Arial" w:hAnsi="Arial" w:cs="Arial"/>
          <w:color w:val="000000"/>
          <w:sz w:val="24"/>
          <w:szCs w:val="32"/>
        </w:rPr>
        <w:t xml:space="preserve">merupakan kombinasi dari </w:t>
      </w:r>
      <w:r w:rsidR="0027535F">
        <w:rPr>
          <w:rFonts w:ascii="Arial" w:hAnsi="Arial" w:cs="Arial"/>
          <w:color w:val="000000"/>
          <w:sz w:val="24"/>
          <w:szCs w:val="32"/>
        </w:rPr>
        <w:t xml:space="preserve">wujud fisik dan non-fisik, seperti </w:t>
      </w:r>
      <w:r>
        <w:rPr>
          <w:rFonts w:ascii="Arial" w:hAnsi="Arial" w:cs="Arial"/>
          <w:color w:val="000000"/>
          <w:sz w:val="24"/>
          <w:szCs w:val="32"/>
        </w:rPr>
        <w:t xml:space="preserve">nama, simbol, kata, karakter, dan nilai-nilai dari sebuah </w:t>
      </w:r>
      <w:r w:rsidR="00664B74">
        <w:rPr>
          <w:rFonts w:ascii="Arial" w:hAnsi="Arial" w:cs="Arial"/>
          <w:color w:val="000000"/>
          <w:sz w:val="24"/>
          <w:szCs w:val="32"/>
        </w:rPr>
        <w:t xml:space="preserve">obyek yang bertujuan untuk mengidentifikasi dan membedakan diri dari yang lainnya.  </w:t>
      </w:r>
    </w:p>
    <w:p w14:paraId="0B8D7423"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F059BC7" w14:textId="4DB8DC39" w:rsidR="0027535F" w:rsidRDefault="0027535F"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juga bisa diibaratkan seperti manusia. Seorang manusia pasti memiliki nama, bentuk fisik, sifat, karakter, manfaat secara fungsional dan emosional, serta memiliki rencana dan tujuan hidup. Begitu juga dengan </w:t>
      </w:r>
      <w:r>
        <w:rPr>
          <w:rFonts w:ascii="Arial" w:hAnsi="Arial" w:cs="Arial"/>
          <w:i/>
          <w:color w:val="000000"/>
          <w:sz w:val="24"/>
          <w:szCs w:val="32"/>
        </w:rPr>
        <w:t xml:space="preserve">brand. Brand </w:t>
      </w:r>
      <w:r>
        <w:rPr>
          <w:rFonts w:ascii="Arial" w:hAnsi="Arial" w:cs="Arial"/>
          <w:color w:val="000000"/>
          <w:sz w:val="24"/>
          <w:szCs w:val="32"/>
        </w:rPr>
        <w:t xml:space="preserve">memiliki bentuk fisik dan non-fisik seperti sifat dan karakter layaknya manusia. Bahkan memiliki prinsip dan nilai-nilai kehidupan. </w:t>
      </w:r>
      <w:r>
        <w:rPr>
          <w:rFonts w:ascii="Arial" w:hAnsi="Arial" w:cs="Arial"/>
          <w:i/>
          <w:color w:val="000000"/>
          <w:sz w:val="24"/>
          <w:szCs w:val="32"/>
        </w:rPr>
        <w:t xml:space="preserve">Brand </w:t>
      </w:r>
      <w:r>
        <w:rPr>
          <w:rFonts w:ascii="Arial" w:hAnsi="Arial" w:cs="Arial"/>
          <w:color w:val="000000"/>
          <w:sz w:val="24"/>
          <w:szCs w:val="32"/>
        </w:rPr>
        <w:t xml:space="preserve">bukan sekadar apa yang bisa dilihat oleh orang, tetapi juga bisa dirasakan. </w:t>
      </w:r>
    </w:p>
    <w:p w14:paraId="4CAD282C"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1D8AF91" w14:textId="30D41F20" w:rsidR="000D5634" w:rsidRDefault="00E45C8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memang tak dapat dipisahkan dari eksistensi sebuah produk atau jasa. Kesadaran seperti ini masih kurang dipahami oleh sebagian besar para pemasar. </w:t>
      </w:r>
      <w:r>
        <w:rPr>
          <w:rFonts w:ascii="Arial" w:hAnsi="Arial" w:cs="Arial"/>
          <w:i/>
          <w:color w:val="000000"/>
          <w:sz w:val="24"/>
          <w:szCs w:val="32"/>
        </w:rPr>
        <w:t xml:space="preserve">Brand </w:t>
      </w:r>
      <w:r>
        <w:rPr>
          <w:rFonts w:ascii="Arial" w:hAnsi="Arial" w:cs="Arial"/>
          <w:color w:val="000000"/>
          <w:sz w:val="24"/>
          <w:szCs w:val="32"/>
        </w:rPr>
        <w:t xml:space="preserve">sebagai pembentuk karakter produk atau jasa akan terasa fungsinya saat ditawarkan kepada pelanggan dengan tingkat persaingan yang tinggi. </w:t>
      </w:r>
      <w:r w:rsidR="00C357B3">
        <w:rPr>
          <w:rFonts w:ascii="Arial" w:hAnsi="Arial" w:cs="Arial"/>
          <w:color w:val="000000"/>
          <w:sz w:val="24"/>
          <w:szCs w:val="32"/>
        </w:rPr>
        <w:t xml:space="preserve">Banyaknya jumlah produk sejenis akan membuat pelanggan kesulitan dalam melakukan identifikasi secara tepat dan akurat terhadap atribut dan manfaat yang ditawarkan. Di sinilah peran strategis </w:t>
      </w:r>
      <w:r w:rsidR="00C357B3">
        <w:rPr>
          <w:rFonts w:ascii="Arial" w:hAnsi="Arial" w:cs="Arial"/>
          <w:i/>
          <w:color w:val="000000"/>
          <w:sz w:val="24"/>
          <w:szCs w:val="32"/>
        </w:rPr>
        <w:t xml:space="preserve">brand </w:t>
      </w:r>
      <w:r w:rsidR="00C357B3">
        <w:rPr>
          <w:rFonts w:ascii="Arial" w:hAnsi="Arial" w:cs="Arial"/>
          <w:color w:val="000000"/>
          <w:sz w:val="24"/>
          <w:szCs w:val="32"/>
        </w:rPr>
        <w:t xml:space="preserve">sebagai sebuah pemandu dalam menunjukkan berbagai elemen penting suatu </w:t>
      </w:r>
      <w:r w:rsidR="00C357B3">
        <w:rPr>
          <w:rFonts w:ascii="Arial" w:hAnsi="Arial" w:cs="Arial"/>
          <w:i/>
          <w:color w:val="000000"/>
          <w:sz w:val="24"/>
          <w:szCs w:val="32"/>
        </w:rPr>
        <w:t>brand</w:t>
      </w:r>
      <w:r w:rsidR="00C357B3">
        <w:rPr>
          <w:rFonts w:ascii="Arial" w:hAnsi="Arial" w:cs="Arial"/>
          <w:color w:val="000000"/>
          <w:sz w:val="24"/>
          <w:szCs w:val="32"/>
        </w:rPr>
        <w:t xml:space="preserve">, seperti kualitas, daya tahan, citra, atau gaya yang tidak dimiliki </w:t>
      </w:r>
      <w:r w:rsidR="00C357B3">
        <w:rPr>
          <w:rFonts w:ascii="Arial" w:hAnsi="Arial" w:cs="Arial"/>
          <w:i/>
          <w:color w:val="000000"/>
          <w:sz w:val="24"/>
          <w:szCs w:val="32"/>
        </w:rPr>
        <w:t xml:space="preserve">brand </w:t>
      </w:r>
      <w:r w:rsidR="00C357B3">
        <w:rPr>
          <w:rFonts w:ascii="Arial" w:hAnsi="Arial" w:cs="Arial"/>
          <w:color w:val="000000"/>
          <w:sz w:val="24"/>
          <w:szCs w:val="32"/>
        </w:rPr>
        <w:t xml:space="preserve">lainnya kepada pelanggan. </w:t>
      </w:r>
    </w:p>
    <w:p w14:paraId="54BAD31C" w14:textId="77777777" w:rsidR="000D5634" w:rsidRPr="000D5634" w:rsidRDefault="000D5634"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6751A2F" w14:textId="77777777" w:rsidR="0014132F" w:rsidRDefault="0014132F" w:rsidP="00AC43F3">
      <w:pPr>
        <w:widowControl w:val="0"/>
        <w:autoSpaceDE w:val="0"/>
        <w:autoSpaceDN w:val="0"/>
        <w:adjustRightInd w:val="0"/>
        <w:spacing w:before="120" w:after="120" w:line="240" w:lineRule="auto"/>
        <w:jc w:val="both"/>
        <w:rPr>
          <w:rFonts w:ascii="Arial" w:hAnsi="Arial" w:cs="Arial"/>
          <w:b/>
          <w:color w:val="000000"/>
          <w:sz w:val="24"/>
          <w:szCs w:val="32"/>
        </w:rPr>
      </w:pPr>
    </w:p>
    <w:p w14:paraId="4855C145" w14:textId="1CE45DCB" w:rsidR="00480758" w:rsidRPr="00480758" w:rsidRDefault="00480758" w:rsidP="00AC43F3">
      <w:pPr>
        <w:widowControl w:val="0"/>
        <w:autoSpaceDE w:val="0"/>
        <w:autoSpaceDN w:val="0"/>
        <w:adjustRightInd w:val="0"/>
        <w:spacing w:before="120" w:after="120" w:line="240" w:lineRule="auto"/>
        <w:jc w:val="both"/>
        <w:rPr>
          <w:rFonts w:ascii="Arial" w:hAnsi="Arial" w:cs="Arial"/>
          <w:b/>
        </w:rPr>
      </w:pPr>
      <w:r>
        <w:rPr>
          <w:rFonts w:ascii="Arial" w:hAnsi="Arial" w:cs="Arial"/>
          <w:b/>
          <w:color w:val="000000"/>
          <w:sz w:val="24"/>
          <w:szCs w:val="32"/>
        </w:rPr>
        <w:lastRenderedPageBreak/>
        <w:t>APA SAJA YANG BISA DIJADIKAN BRAND</w:t>
      </w:r>
    </w:p>
    <w:p w14:paraId="0F097293" w14:textId="4EC640BD" w:rsidR="008B3BFC" w:rsidRPr="00580E5F" w:rsidRDefault="00844CD3" w:rsidP="00AC43F3">
      <w:pPr>
        <w:pStyle w:val="Default"/>
        <w:numPr>
          <w:ilvl w:val="0"/>
          <w:numId w:val="26"/>
        </w:numPr>
        <w:spacing w:before="120" w:after="120"/>
        <w:rPr>
          <w:rFonts w:ascii="Arial" w:hAnsi="Arial" w:cs="Arial"/>
          <w:b/>
        </w:rPr>
      </w:pPr>
      <w:r w:rsidRPr="00580E5F">
        <w:rPr>
          <w:rFonts w:ascii="Arial" w:hAnsi="Arial" w:cs="Arial"/>
          <w:b/>
        </w:rPr>
        <w:t>Komoditi (Barang)</w:t>
      </w:r>
    </w:p>
    <w:p w14:paraId="1EF46953" w14:textId="56B42859" w:rsidR="00580E5F" w:rsidRDefault="003356B5" w:rsidP="00AC43F3">
      <w:pPr>
        <w:pStyle w:val="Default"/>
        <w:spacing w:before="120" w:after="120"/>
        <w:jc w:val="both"/>
        <w:rPr>
          <w:rFonts w:ascii="Arial" w:hAnsi="Arial" w:cs="Arial"/>
        </w:rPr>
      </w:pPr>
      <w:r>
        <w:rPr>
          <w:rFonts w:ascii="Arial" w:hAnsi="Arial" w:cs="Arial"/>
        </w:rPr>
        <w:t xml:space="preserve">Barang berwujud yang mungkin paling banyak memiliki </w:t>
      </w:r>
      <w:r>
        <w:rPr>
          <w:rFonts w:ascii="Arial" w:hAnsi="Arial" w:cs="Arial"/>
          <w:i/>
        </w:rPr>
        <w:t xml:space="preserve">brand </w:t>
      </w:r>
      <w:r>
        <w:rPr>
          <w:rFonts w:ascii="Arial" w:hAnsi="Arial" w:cs="Arial"/>
        </w:rPr>
        <w:t xml:space="preserve">dan dapat ditemui setiap hari, mulai dari etalase toko sampai di tempat-tempat penjualan </w:t>
      </w:r>
      <w:r>
        <w:rPr>
          <w:rFonts w:ascii="Arial" w:hAnsi="Arial" w:cs="Arial"/>
          <w:i/>
        </w:rPr>
        <w:t xml:space="preserve">online. </w:t>
      </w:r>
      <w:r w:rsidR="00580E5F">
        <w:rPr>
          <w:rFonts w:ascii="Arial" w:hAnsi="Arial" w:cs="Arial"/>
        </w:rPr>
        <w:t>Contoh:</w:t>
      </w:r>
      <w:r w:rsidR="003008AB">
        <w:rPr>
          <w:rFonts w:ascii="Arial" w:hAnsi="Arial" w:cs="Arial"/>
        </w:rPr>
        <w:t xml:space="preserve"> pakaian, makanan, minuman, shampo, sabun, mobil, jam tangan, dsb</w:t>
      </w:r>
    </w:p>
    <w:p w14:paraId="49795881" w14:textId="77777777" w:rsidR="003008AB" w:rsidRDefault="003008AB" w:rsidP="00AC43F3">
      <w:pPr>
        <w:pStyle w:val="Default"/>
        <w:spacing w:before="120" w:after="120"/>
        <w:jc w:val="both"/>
        <w:rPr>
          <w:rFonts w:ascii="Arial" w:hAnsi="Arial" w:cs="Arial"/>
        </w:rPr>
      </w:pPr>
    </w:p>
    <w:p w14:paraId="28B172AC" w14:textId="77777777" w:rsidR="003008AB" w:rsidRDefault="003008AB" w:rsidP="00AC43F3">
      <w:pPr>
        <w:pStyle w:val="Default"/>
        <w:spacing w:before="120" w:after="120"/>
        <w:jc w:val="both"/>
        <w:rPr>
          <w:rFonts w:ascii="Arial" w:hAnsi="Arial" w:cs="Arial"/>
        </w:rPr>
      </w:pPr>
    </w:p>
    <w:p w14:paraId="3A88EDDA" w14:textId="46F9C027" w:rsidR="003008AB" w:rsidRDefault="003008AB" w:rsidP="00AC43F3">
      <w:pPr>
        <w:pStyle w:val="Default"/>
        <w:spacing w:before="120" w:after="120"/>
        <w:jc w:val="both"/>
        <w:rPr>
          <w:rFonts w:ascii="Arial" w:hAnsi="Arial" w:cs="Arial"/>
        </w:rPr>
      </w:pPr>
      <w:r w:rsidRPr="003008AB">
        <w:rPr>
          <w:rFonts w:ascii="Arial" w:hAnsi="Arial" w:cs="Arial"/>
          <w:noProof/>
        </w:rPr>
        <w:drawing>
          <wp:inline distT="0" distB="0" distL="0" distR="0" wp14:anchorId="764D857C" wp14:editId="1706E6C7">
            <wp:extent cx="5486400" cy="3142615"/>
            <wp:effectExtent l="0" t="0" r="0" b="6985"/>
            <wp:docPr id="28675" name="Picture 2" descr="Hasil gambar untuk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descr="Hasil gambar untuk produ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42615"/>
                    </a:xfrm>
                    <a:prstGeom prst="rect">
                      <a:avLst/>
                    </a:prstGeom>
                    <a:noFill/>
                    <a:ln>
                      <a:noFill/>
                    </a:ln>
                    <a:extLst/>
                  </pic:spPr>
                </pic:pic>
              </a:graphicData>
            </a:graphic>
          </wp:inline>
        </w:drawing>
      </w:r>
    </w:p>
    <w:p w14:paraId="1BDD8191" w14:textId="77777777" w:rsidR="0067595D" w:rsidRDefault="0067595D" w:rsidP="00AC43F3">
      <w:pPr>
        <w:pStyle w:val="Default"/>
        <w:spacing w:before="120" w:after="120"/>
        <w:jc w:val="both"/>
        <w:rPr>
          <w:rFonts w:ascii="Arial" w:hAnsi="Arial" w:cs="Arial"/>
        </w:rPr>
      </w:pPr>
    </w:p>
    <w:p w14:paraId="1BC05C8A" w14:textId="77777777" w:rsidR="0067595D" w:rsidRPr="00126A33" w:rsidRDefault="0067595D" w:rsidP="00AC43F3">
      <w:pPr>
        <w:pStyle w:val="Default"/>
        <w:spacing w:before="120" w:after="120"/>
        <w:jc w:val="both"/>
        <w:rPr>
          <w:rFonts w:ascii="Arial" w:hAnsi="Arial" w:cs="Arial"/>
        </w:rPr>
      </w:pPr>
    </w:p>
    <w:p w14:paraId="05F49B0C" w14:textId="012EDDBE" w:rsidR="00126A33" w:rsidRPr="00580E5F" w:rsidRDefault="00126A33" w:rsidP="00AC43F3">
      <w:pPr>
        <w:pStyle w:val="Default"/>
        <w:numPr>
          <w:ilvl w:val="0"/>
          <w:numId w:val="26"/>
        </w:numPr>
        <w:spacing w:before="120" w:after="120"/>
        <w:jc w:val="both"/>
        <w:rPr>
          <w:rFonts w:ascii="Arial" w:hAnsi="Arial" w:cs="Arial"/>
          <w:b/>
        </w:rPr>
      </w:pPr>
      <w:r w:rsidRPr="00580E5F">
        <w:rPr>
          <w:rFonts w:ascii="Arial" w:hAnsi="Arial" w:cs="Arial"/>
          <w:b/>
        </w:rPr>
        <w:t>Jasa/pelayanan</w:t>
      </w:r>
    </w:p>
    <w:p w14:paraId="5D8B7AA8" w14:textId="060C579B" w:rsidR="00580E5F" w:rsidRDefault="0045587F" w:rsidP="00AC43F3">
      <w:pPr>
        <w:pStyle w:val="Default"/>
        <w:spacing w:before="120" w:after="120"/>
        <w:jc w:val="both"/>
        <w:rPr>
          <w:rFonts w:ascii="Arial" w:hAnsi="Arial" w:cs="Arial"/>
        </w:rPr>
      </w:pPr>
      <w:r>
        <w:rPr>
          <w:rFonts w:ascii="Arial" w:hAnsi="Arial" w:cs="Arial"/>
        </w:rPr>
        <w:t xml:space="preserve">Bagi produk jasa, memiliki </w:t>
      </w:r>
      <w:r>
        <w:rPr>
          <w:rFonts w:ascii="Arial" w:hAnsi="Arial" w:cs="Arial"/>
          <w:i/>
        </w:rPr>
        <w:t xml:space="preserve">brand </w:t>
      </w:r>
      <w:r>
        <w:rPr>
          <w:rFonts w:ascii="Arial" w:hAnsi="Arial" w:cs="Arial"/>
        </w:rPr>
        <w:t xml:space="preserve">yang kuat jelas menjadi keunggulan tersendiri. Seperti diketahui, produk jasa memiliki keunikan karena tidak berwujud, tak dapat dipisahkan, sulit menjaga konsistensi, dan tak dapat disimpan sehingga sulit bagi pelanggan untuk melakukan evaluasi sebelum transaksi. Pada kondisi ini, peran </w:t>
      </w:r>
      <w:r>
        <w:rPr>
          <w:rFonts w:ascii="Arial" w:hAnsi="Arial" w:cs="Arial"/>
          <w:i/>
        </w:rPr>
        <w:t xml:space="preserve">brand </w:t>
      </w:r>
      <w:r>
        <w:rPr>
          <w:rFonts w:ascii="Arial" w:hAnsi="Arial" w:cs="Arial"/>
        </w:rPr>
        <w:t xml:space="preserve">sebagai pemberi sinyal awal kepada pelanggan jelas sangat diperlukan. </w:t>
      </w:r>
      <w:r w:rsidR="00580E5F">
        <w:rPr>
          <w:rFonts w:ascii="Arial" w:hAnsi="Arial" w:cs="Arial"/>
        </w:rPr>
        <w:t xml:space="preserve">Contoh: </w:t>
      </w:r>
      <w:r w:rsidR="0067595D">
        <w:rPr>
          <w:rFonts w:ascii="Arial" w:hAnsi="Arial" w:cs="Arial"/>
        </w:rPr>
        <w:t>Pengiriman barang, bank, transportasi, dsb</w:t>
      </w:r>
    </w:p>
    <w:p w14:paraId="7BD8A528" w14:textId="77777777" w:rsidR="0067595D" w:rsidRDefault="0067595D" w:rsidP="00AC43F3">
      <w:pPr>
        <w:pStyle w:val="Default"/>
        <w:spacing w:before="120" w:after="120"/>
        <w:jc w:val="both"/>
        <w:rPr>
          <w:rFonts w:ascii="Arial" w:hAnsi="Arial" w:cs="Arial"/>
        </w:rPr>
      </w:pPr>
    </w:p>
    <w:p w14:paraId="3DAACAD6" w14:textId="3F97EF00" w:rsidR="0067595D" w:rsidRDefault="00C048BA" w:rsidP="00AC43F3">
      <w:pPr>
        <w:pStyle w:val="Default"/>
        <w:spacing w:before="120" w:after="120"/>
        <w:jc w:val="both"/>
        <w:rPr>
          <w:rFonts w:ascii="Arial" w:hAnsi="Arial" w:cs="Arial"/>
        </w:rPr>
      </w:pPr>
      <w:r w:rsidRPr="00C048BA">
        <w:rPr>
          <w:rFonts w:ascii="Arial" w:hAnsi="Arial" w:cs="Arial"/>
          <w:noProof/>
        </w:rPr>
        <w:lastRenderedPageBreak/>
        <w:drawing>
          <wp:inline distT="0" distB="0" distL="0" distR="0" wp14:anchorId="25AAA1BD" wp14:editId="1E0BA3CF">
            <wp:extent cx="2057400" cy="962025"/>
            <wp:effectExtent l="0" t="0" r="0" b="0"/>
            <wp:docPr id="29699" name="Picture 2" descr="Hasil gambar untuk li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2" descr="Hasil gambar untuk lion 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rPr>
        <w:drawing>
          <wp:inline distT="0" distB="0" distL="0" distR="0" wp14:anchorId="657582DB" wp14:editId="6829F1E9">
            <wp:extent cx="2092325" cy="857250"/>
            <wp:effectExtent l="0" t="0" r="0" b="6350"/>
            <wp:docPr id="29700" name="Picture 4" descr="Hasil gambar untuk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Hasil gambar untuk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3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rPr>
        <w:drawing>
          <wp:inline distT="0" distB="0" distL="0" distR="0" wp14:anchorId="4AC6682B" wp14:editId="42B8B2AF">
            <wp:extent cx="1814513" cy="1106487"/>
            <wp:effectExtent l="0" t="0" r="0" b="11430"/>
            <wp:docPr id="29703" name="Picture 10" descr="Hasil gambar untuk bank 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10" descr="Hasil gambar untuk bank bni"/>
                    <pic:cNvPicPr>
                      <a:picLocks noChangeAspect="1" noChangeArrowheads="1"/>
                    </pic:cNvPicPr>
                  </pic:nvPicPr>
                  <pic:blipFill>
                    <a:blip r:embed="rId13">
                      <a:extLst>
                        <a:ext uri="{28A0092B-C50C-407E-A947-70E740481C1C}">
                          <a14:useLocalDpi xmlns:a14="http://schemas.microsoft.com/office/drawing/2010/main" val="0"/>
                        </a:ext>
                      </a:extLst>
                    </a:blip>
                    <a:srcRect l="21005" t="26804" r="22563" b="30157"/>
                    <a:stretch>
                      <a:fillRect/>
                    </a:stretch>
                  </pic:blipFill>
                  <pic:spPr bwMode="auto">
                    <a:xfrm>
                      <a:off x="0" y="0"/>
                      <a:ext cx="1814513" cy="1106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rPr>
        <w:drawing>
          <wp:inline distT="0" distB="0" distL="0" distR="0" wp14:anchorId="168A8AC6" wp14:editId="5BFA9B41">
            <wp:extent cx="1404938" cy="1863725"/>
            <wp:effectExtent l="0" t="0" r="0" b="0"/>
            <wp:docPr id="29704" name="Picture 12" descr="Hasil gambar untuk asuransi pru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12" descr="Hasil gambar untuk asuransi prudenti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938"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rPr>
        <w:drawing>
          <wp:inline distT="0" distB="0" distL="0" distR="0" wp14:anchorId="3822F7D6" wp14:editId="308AA3CF">
            <wp:extent cx="1951038" cy="1366838"/>
            <wp:effectExtent l="0" t="0" r="0" b="0"/>
            <wp:docPr id="29705" name="Picture 14" descr="Hasil gambar untuk bank mand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Picture 14" descr="Hasil gambar untuk bank mandi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1038" cy="136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9C16C4" w14:textId="77777777" w:rsidR="00C048BA" w:rsidRDefault="00C048BA" w:rsidP="00AC43F3">
      <w:pPr>
        <w:pStyle w:val="Default"/>
        <w:spacing w:before="120" w:after="120"/>
        <w:jc w:val="both"/>
        <w:rPr>
          <w:rFonts w:ascii="Arial" w:hAnsi="Arial" w:cs="Arial"/>
        </w:rPr>
      </w:pPr>
    </w:p>
    <w:p w14:paraId="06AE8AE3" w14:textId="77777777" w:rsidR="000D5634" w:rsidRPr="00126A33" w:rsidRDefault="000D5634" w:rsidP="00AC43F3">
      <w:pPr>
        <w:pStyle w:val="Default"/>
        <w:spacing w:before="120" w:after="120"/>
        <w:jc w:val="both"/>
        <w:rPr>
          <w:rFonts w:ascii="Arial" w:hAnsi="Arial" w:cs="Arial"/>
        </w:rPr>
      </w:pPr>
    </w:p>
    <w:p w14:paraId="13ECDEDF" w14:textId="7F91812B"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Tempat (negara, provinsi, kota)</w:t>
      </w:r>
    </w:p>
    <w:p w14:paraId="618C3ED3" w14:textId="720B4568" w:rsidR="00451A05" w:rsidRDefault="00061208" w:rsidP="00AC43F3">
      <w:pPr>
        <w:pStyle w:val="Default"/>
        <w:spacing w:before="120" w:after="120"/>
        <w:jc w:val="both"/>
        <w:rPr>
          <w:rFonts w:ascii="Arial" w:hAnsi="Arial" w:cs="Arial"/>
        </w:rPr>
      </w:pPr>
      <w:r>
        <w:rPr>
          <w:rFonts w:ascii="Arial" w:hAnsi="Arial" w:cs="Arial"/>
        </w:rPr>
        <w:t xml:space="preserve">Dalam konsep memasarkan tempat, sebuah tempat akan bernilai tinggi di mata pelanggan jika memiliki citra yang baik. Citra yang baik akan terbangun jika memiliki strategi </w:t>
      </w:r>
      <w:r>
        <w:rPr>
          <w:rFonts w:ascii="Arial" w:hAnsi="Arial" w:cs="Arial"/>
          <w:i/>
        </w:rPr>
        <w:t xml:space="preserve">brand </w:t>
      </w:r>
      <w:r>
        <w:rPr>
          <w:rFonts w:ascii="Arial" w:hAnsi="Arial" w:cs="Arial"/>
        </w:rPr>
        <w:t xml:space="preserve">yang terencana. Beberapa tempat telah memiliki nilai dan makna tersendiri, seperti Kawasan Sudirman yang sudah dikenal sebagai tempat usaha atau bisnis papan atas. </w:t>
      </w:r>
      <w:r w:rsidR="00021259">
        <w:rPr>
          <w:rFonts w:ascii="Arial" w:hAnsi="Arial" w:cs="Arial"/>
        </w:rPr>
        <w:t xml:space="preserve">Negara dan kota juga bisa dijadikan sebuah </w:t>
      </w:r>
      <w:r w:rsidR="00021259">
        <w:rPr>
          <w:rFonts w:ascii="Arial" w:hAnsi="Arial" w:cs="Arial"/>
          <w:i/>
        </w:rPr>
        <w:t xml:space="preserve">brand </w:t>
      </w:r>
      <w:r w:rsidR="00021259">
        <w:rPr>
          <w:rFonts w:ascii="Arial" w:hAnsi="Arial" w:cs="Arial"/>
        </w:rPr>
        <w:t xml:space="preserve">yang menonjolkan ciri khas dan keunggulannya karena fungsinya untuk menarik perhatian wisatawan. </w:t>
      </w:r>
      <w:r w:rsidR="00451A05">
        <w:rPr>
          <w:rFonts w:ascii="Arial" w:hAnsi="Arial" w:cs="Arial"/>
        </w:rPr>
        <w:t>Contoh: Visit Indonesia, DKI Jakarta, Bandung, tempat-tempat wisata, dsb)</w:t>
      </w:r>
    </w:p>
    <w:p w14:paraId="5C530529" w14:textId="2FAF06DC" w:rsidR="00451A05" w:rsidRDefault="00451A05" w:rsidP="00AC43F3">
      <w:pPr>
        <w:pStyle w:val="Default"/>
        <w:spacing w:before="120" w:after="120"/>
        <w:jc w:val="both"/>
        <w:rPr>
          <w:rFonts w:ascii="Arial" w:hAnsi="Arial" w:cs="Arial"/>
        </w:rPr>
      </w:pPr>
      <w:r w:rsidRPr="00451A05">
        <w:rPr>
          <w:rFonts w:ascii="Arial" w:hAnsi="Arial" w:cs="Arial"/>
          <w:noProof/>
        </w:rPr>
        <w:drawing>
          <wp:inline distT="0" distB="0" distL="0" distR="0" wp14:anchorId="68A6FB90" wp14:editId="690DB4C0">
            <wp:extent cx="2878138" cy="2286000"/>
            <wp:effectExtent l="0" t="0" r="0" b="0"/>
            <wp:docPr id="30724" name="Picture 4" descr="Hasil gambar untuk visit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Hasil gambar untuk visit indones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138"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51A05">
        <w:rPr>
          <w:rFonts w:ascii="Arial" w:hAnsi="Arial" w:cs="Arial"/>
          <w:noProof/>
        </w:rPr>
        <w:drawing>
          <wp:inline distT="0" distB="0" distL="0" distR="0" wp14:anchorId="4DDC2A1A" wp14:editId="1248070F">
            <wp:extent cx="1855788" cy="1282700"/>
            <wp:effectExtent l="0" t="0" r="0" b="0"/>
            <wp:docPr id="30725" name="Picture 6" descr="Hasil gambar untuk visit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6" descr="Hasil gambar untuk visit so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788"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5E3413" w14:textId="77777777" w:rsidR="00451A05" w:rsidRPr="00451A05" w:rsidRDefault="00451A05" w:rsidP="00AC43F3">
      <w:pPr>
        <w:pStyle w:val="Default"/>
        <w:spacing w:before="120" w:after="120"/>
        <w:jc w:val="both"/>
        <w:rPr>
          <w:rFonts w:ascii="Arial" w:hAnsi="Arial" w:cs="Arial"/>
        </w:rPr>
      </w:pPr>
    </w:p>
    <w:p w14:paraId="61278D46" w14:textId="77777777" w:rsidR="003B085C" w:rsidRPr="003B085C" w:rsidRDefault="003B085C" w:rsidP="00AC43F3">
      <w:pPr>
        <w:pStyle w:val="Default"/>
        <w:spacing w:before="120" w:after="120"/>
        <w:ind w:left="360"/>
        <w:jc w:val="both"/>
        <w:rPr>
          <w:rFonts w:ascii="Arial" w:hAnsi="Arial" w:cs="Arial"/>
          <w:b/>
        </w:rPr>
      </w:pPr>
    </w:p>
    <w:p w14:paraId="7DFD757F" w14:textId="1025BD59"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Orang (</w:t>
      </w:r>
      <w:r w:rsidR="00741919">
        <w:rPr>
          <w:rFonts w:ascii="Arial" w:hAnsi="Arial" w:cs="Arial"/>
          <w:b/>
          <w:i/>
        </w:rPr>
        <w:t>personal brand</w:t>
      </w:r>
      <w:r w:rsidR="00741919">
        <w:rPr>
          <w:rFonts w:ascii="Arial" w:hAnsi="Arial" w:cs="Arial"/>
          <w:b/>
        </w:rPr>
        <w:t>)</w:t>
      </w:r>
    </w:p>
    <w:p w14:paraId="19A7E176" w14:textId="32B26A94" w:rsidR="003B085C" w:rsidRDefault="00EF1626" w:rsidP="00AC43F3">
      <w:pPr>
        <w:pStyle w:val="Default"/>
        <w:spacing w:before="120" w:after="120"/>
        <w:jc w:val="both"/>
        <w:rPr>
          <w:rFonts w:ascii="Arial" w:hAnsi="Arial" w:cs="Arial"/>
        </w:rPr>
      </w:pPr>
      <w:r>
        <w:rPr>
          <w:rFonts w:ascii="Arial" w:hAnsi="Arial" w:cs="Arial"/>
        </w:rPr>
        <w:t xml:space="preserve">Bukan hanya produk barang atau jasa yang bisa dijadikan sebuah </w:t>
      </w:r>
      <w:r>
        <w:rPr>
          <w:rFonts w:ascii="Arial" w:hAnsi="Arial" w:cs="Arial"/>
          <w:i/>
        </w:rPr>
        <w:t xml:space="preserve">brand. </w:t>
      </w:r>
      <w:r>
        <w:rPr>
          <w:rFonts w:ascii="Arial" w:hAnsi="Arial" w:cs="Arial"/>
        </w:rPr>
        <w:t xml:space="preserve">Orang juga bisa memiliki </w:t>
      </w:r>
      <w:r>
        <w:rPr>
          <w:rFonts w:ascii="Arial" w:hAnsi="Arial" w:cs="Arial"/>
          <w:i/>
        </w:rPr>
        <w:t xml:space="preserve">brand </w:t>
      </w:r>
      <w:r>
        <w:rPr>
          <w:rFonts w:ascii="Arial" w:hAnsi="Arial" w:cs="Arial"/>
        </w:rPr>
        <w:t xml:space="preserve">sebagai proses identifikasi membedakan dirinya dari orang lain. Biasanya, orang-orang yang memiliki </w:t>
      </w:r>
      <w:r>
        <w:rPr>
          <w:rFonts w:ascii="Arial" w:hAnsi="Arial" w:cs="Arial"/>
          <w:i/>
        </w:rPr>
        <w:t xml:space="preserve">brand </w:t>
      </w:r>
      <w:r>
        <w:rPr>
          <w:rFonts w:ascii="Arial" w:hAnsi="Arial" w:cs="Arial"/>
        </w:rPr>
        <w:t xml:space="preserve">adalah tokoh-tokoh </w:t>
      </w:r>
      <w:r>
        <w:rPr>
          <w:rFonts w:ascii="Arial" w:hAnsi="Arial" w:cs="Arial"/>
          <w:i/>
        </w:rPr>
        <w:t xml:space="preserve">public figure </w:t>
      </w:r>
      <w:r>
        <w:rPr>
          <w:rFonts w:ascii="Arial" w:hAnsi="Arial" w:cs="Arial"/>
        </w:rPr>
        <w:t>seperti t</w:t>
      </w:r>
      <w:r w:rsidR="00741919">
        <w:rPr>
          <w:rFonts w:ascii="Arial" w:hAnsi="Arial" w:cs="Arial"/>
        </w:rPr>
        <w:t>okoh politik, selebriti, atlet</w:t>
      </w:r>
      <w:r>
        <w:rPr>
          <w:rFonts w:ascii="Arial" w:hAnsi="Arial" w:cs="Arial"/>
        </w:rPr>
        <w:t xml:space="preserve">, dsb. </w:t>
      </w:r>
    </w:p>
    <w:p w14:paraId="2527B0EA" w14:textId="77777777" w:rsidR="00D014FB" w:rsidRDefault="00D014FB" w:rsidP="00AC43F3">
      <w:pPr>
        <w:pStyle w:val="Default"/>
        <w:spacing w:before="120" w:after="120"/>
        <w:jc w:val="both"/>
        <w:rPr>
          <w:rFonts w:ascii="Arial" w:hAnsi="Arial" w:cs="Arial"/>
        </w:rPr>
      </w:pPr>
    </w:p>
    <w:p w14:paraId="41AB281A" w14:textId="2EC22F64" w:rsidR="00AC43F3" w:rsidRDefault="00D014FB" w:rsidP="00ED65CC">
      <w:pPr>
        <w:spacing w:before="120" w:after="120" w:line="240" w:lineRule="auto"/>
        <w:rPr>
          <w:rFonts w:eastAsia="Times New Roman"/>
        </w:rPr>
      </w:pPr>
      <w:r w:rsidRPr="00D014FB">
        <w:rPr>
          <w:rFonts w:ascii="Arial" w:hAnsi="Arial" w:cs="Arial"/>
          <w:noProof/>
        </w:rPr>
        <w:drawing>
          <wp:inline distT="0" distB="0" distL="0" distR="0" wp14:anchorId="3E092E42" wp14:editId="2D7C3DE4">
            <wp:extent cx="2235200" cy="2586019"/>
            <wp:effectExtent l="0" t="0" r="0" b="5080"/>
            <wp:docPr id="31749" name="Picture 6" descr="Hasil gambar untuk ridwan k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6" descr="Hasil gambar untuk ridwan kam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459" cy="2586318"/>
                    </a:xfrm>
                    <a:prstGeom prst="rect">
                      <a:avLst/>
                    </a:prstGeom>
                    <a:noFill/>
                    <a:ln>
                      <a:noFill/>
                    </a:ln>
                    <a:extLst/>
                  </pic:spPr>
                </pic:pic>
              </a:graphicData>
            </a:graphic>
          </wp:inline>
        </w:drawing>
      </w:r>
      <w:r w:rsidRPr="00D014FB">
        <w:rPr>
          <w:rFonts w:eastAsia="Times New Roman"/>
        </w:rPr>
        <w:t xml:space="preserve"> </w:t>
      </w:r>
      <w:r>
        <w:rPr>
          <w:rFonts w:ascii="Times New Roman" w:eastAsia="Times New Roman" w:hAnsi="Times New Roman" w:cs="Times New Roman"/>
          <w:noProof/>
          <w:sz w:val="20"/>
          <w:szCs w:val="20"/>
        </w:rPr>
        <w:drawing>
          <wp:inline distT="0" distB="0" distL="0" distR="0" wp14:anchorId="662E5D03" wp14:editId="604EF8EC">
            <wp:extent cx="3209919" cy="1860822"/>
            <wp:effectExtent l="0" t="0" r="0" b="0"/>
            <wp:docPr id="11" name="Picture 11" descr="mage result for tri rismaha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tri rismahari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996" cy="1861446"/>
                    </a:xfrm>
                    <a:prstGeom prst="rect">
                      <a:avLst/>
                    </a:prstGeom>
                    <a:noFill/>
                    <a:ln>
                      <a:noFill/>
                    </a:ln>
                  </pic:spPr>
                </pic:pic>
              </a:graphicData>
            </a:graphic>
          </wp:inline>
        </w:drawing>
      </w:r>
    </w:p>
    <w:p w14:paraId="6AA0E2F2" w14:textId="77777777" w:rsidR="00ED65CC" w:rsidRDefault="00ED65CC" w:rsidP="00ED65CC">
      <w:pPr>
        <w:spacing w:before="120" w:after="120" w:line="240" w:lineRule="auto"/>
        <w:rPr>
          <w:rFonts w:eastAsia="Times New Roman"/>
        </w:rPr>
      </w:pPr>
    </w:p>
    <w:p w14:paraId="392F5307" w14:textId="77777777" w:rsidR="00ED65CC" w:rsidRPr="00ED65CC" w:rsidRDefault="00ED65CC" w:rsidP="00ED65CC">
      <w:pPr>
        <w:spacing w:before="120" w:after="120" w:line="240" w:lineRule="auto"/>
        <w:rPr>
          <w:rFonts w:ascii="Times New Roman" w:eastAsia="Times New Roman" w:hAnsi="Times New Roman" w:cs="Times New Roman"/>
          <w:sz w:val="20"/>
          <w:szCs w:val="20"/>
        </w:rPr>
      </w:pPr>
    </w:p>
    <w:p w14:paraId="3CE64F3B" w14:textId="7FAA5A5B"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Organisasi</w:t>
      </w:r>
    </w:p>
    <w:p w14:paraId="125F0EF3" w14:textId="276E4FAB" w:rsidR="00D014FB" w:rsidRDefault="008120CD" w:rsidP="00AC43F3">
      <w:pPr>
        <w:pStyle w:val="Default"/>
        <w:spacing w:before="120" w:after="120"/>
        <w:jc w:val="both"/>
        <w:rPr>
          <w:rFonts w:ascii="Arial" w:hAnsi="Arial" w:cs="Arial"/>
        </w:rPr>
      </w:pPr>
      <w:r>
        <w:rPr>
          <w:rFonts w:ascii="Arial" w:hAnsi="Arial" w:cs="Arial"/>
        </w:rPr>
        <w:t xml:space="preserve">Partai politik atau organisasi politik seperti Golkar, PDIP, atau PKS adalah organisasi yang memiliki </w:t>
      </w:r>
      <w:r>
        <w:rPr>
          <w:rFonts w:ascii="Arial" w:hAnsi="Arial" w:cs="Arial"/>
          <w:i/>
        </w:rPr>
        <w:t xml:space="preserve">brand </w:t>
      </w:r>
      <w:r>
        <w:rPr>
          <w:rFonts w:ascii="Arial" w:hAnsi="Arial" w:cs="Arial"/>
        </w:rPr>
        <w:t xml:space="preserve">yang sangat kuat. Mereka memiliki keunikannya sendiri-sendiri untuk dikenal oleh masyarakat. Misalnya Golkar sebagai partai yang sangat berpengalaman di bidang politik, PDIP sebagai partainya </w:t>
      </w:r>
      <w:r>
        <w:rPr>
          <w:rFonts w:ascii="Arial" w:hAnsi="Arial" w:cs="Arial"/>
          <w:i/>
        </w:rPr>
        <w:t xml:space="preserve">wong </w:t>
      </w:r>
      <w:r w:rsidRPr="008120CD">
        <w:rPr>
          <w:rFonts w:ascii="Arial" w:hAnsi="Arial" w:cs="Arial"/>
          <w:i/>
        </w:rPr>
        <w:t>cilik</w:t>
      </w:r>
      <w:r>
        <w:rPr>
          <w:rFonts w:ascii="Arial" w:hAnsi="Arial" w:cs="Arial"/>
        </w:rPr>
        <w:t>, atau PKS yang merupakan partai Islam dengan ajaran</w:t>
      </w:r>
      <w:r w:rsidR="009A3C72">
        <w:rPr>
          <w:rFonts w:ascii="Arial" w:hAnsi="Arial" w:cs="Arial"/>
        </w:rPr>
        <w:t xml:space="preserve"> lebih modern.</w:t>
      </w:r>
      <w:r>
        <w:rPr>
          <w:rFonts w:ascii="Arial" w:hAnsi="Arial" w:cs="Arial"/>
        </w:rPr>
        <w:t xml:space="preserve"> </w:t>
      </w:r>
      <w:r w:rsidR="00D014FB" w:rsidRPr="008120CD">
        <w:rPr>
          <w:rFonts w:ascii="Arial" w:hAnsi="Arial" w:cs="Arial"/>
        </w:rPr>
        <w:t>Contoh</w:t>
      </w:r>
      <w:r w:rsidR="002445DE">
        <w:rPr>
          <w:rFonts w:ascii="Arial" w:hAnsi="Arial" w:cs="Arial"/>
        </w:rPr>
        <w:t xml:space="preserve"> lain adalah</w:t>
      </w:r>
      <w:r w:rsidR="00D014FB">
        <w:rPr>
          <w:rFonts w:ascii="Arial" w:hAnsi="Arial" w:cs="Arial"/>
        </w:rPr>
        <w:t xml:space="preserve">: </w:t>
      </w:r>
      <w:r w:rsidR="00AE4675">
        <w:rPr>
          <w:rFonts w:ascii="Arial" w:hAnsi="Arial" w:cs="Arial"/>
        </w:rPr>
        <w:t xml:space="preserve">Klub sepak bola, partai politik, lembaga swadaya masyarakat, organisasi masyarakat, dsb </w:t>
      </w:r>
    </w:p>
    <w:p w14:paraId="54BE2F6E" w14:textId="77777777" w:rsidR="00250300" w:rsidRDefault="00250300" w:rsidP="00AC43F3">
      <w:pPr>
        <w:pStyle w:val="Default"/>
        <w:spacing w:before="120" w:after="120"/>
        <w:jc w:val="both"/>
        <w:rPr>
          <w:rFonts w:ascii="Arial" w:hAnsi="Arial" w:cs="Arial"/>
        </w:rPr>
      </w:pPr>
    </w:p>
    <w:p w14:paraId="0BE985A0" w14:textId="193A0A69" w:rsidR="00AE4675" w:rsidRPr="00D014FB" w:rsidRDefault="00AE4675" w:rsidP="00AC43F3">
      <w:pPr>
        <w:pStyle w:val="Default"/>
        <w:spacing w:before="120" w:after="120"/>
        <w:jc w:val="both"/>
        <w:rPr>
          <w:rFonts w:ascii="Arial" w:hAnsi="Arial" w:cs="Arial"/>
        </w:rPr>
      </w:pPr>
      <w:r w:rsidRPr="00AE4675">
        <w:rPr>
          <w:rFonts w:ascii="Arial" w:hAnsi="Arial" w:cs="Arial"/>
          <w:noProof/>
        </w:rPr>
        <w:drawing>
          <wp:inline distT="0" distB="0" distL="0" distR="0" wp14:anchorId="62AE11FE" wp14:editId="6DB9E6F9">
            <wp:extent cx="1430777" cy="1724969"/>
            <wp:effectExtent l="0" t="0" r="0" b="2540"/>
            <wp:docPr id="32772" name="Picture 4" descr="Hasil gambar untuk go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Hasil gambar untuk golk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158" cy="1725429"/>
                    </a:xfrm>
                    <a:prstGeom prst="rect">
                      <a:avLst/>
                    </a:prstGeom>
                    <a:noFill/>
                    <a:ln>
                      <a:noFill/>
                    </a:ln>
                    <a:extLst/>
                  </pic:spPr>
                </pic:pic>
              </a:graphicData>
            </a:graphic>
          </wp:inline>
        </w:drawing>
      </w:r>
      <w:r w:rsidRPr="00AE4675">
        <w:rPr>
          <w:rFonts w:ascii="Arial" w:hAnsi="Arial" w:cs="Arial"/>
          <w:noProof/>
        </w:rPr>
        <w:drawing>
          <wp:inline distT="0" distB="0" distL="0" distR="0" wp14:anchorId="3B83D72B" wp14:editId="749875EA">
            <wp:extent cx="1056066" cy="1703715"/>
            <wp:effectExtent l="0" t="0" r="10795" b="0"/>
            <wp:docPr id="32773" name="Picture 6" descr="Hasil gambar untuk 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6" descr="Hasil gambar untuk P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213" cy="1703952"/>
                    </a:xfrm>
                    <a:prstGeom prst="rect">
                      <a:avLst/>
                    </a:prstGeom>
                    <a:noFill/>
                    <a:ln>
                      <a:noFill/>
                    </a:ln>
                    <a:extLst/>
                  </pic:spPr>
                </pic:pic>
              </a:graphicData>
            </a:graphic>
          </wp:inline>
        </w:drawing>
      </w:r>
      <w:r w:rsidRPr="00AE4675">
        <w:rPr>
          <w:rFonts w:ascii="Arial" w:hAnsi="Arial" w:cs="Arial"/>
          <w:noProof/>
        </w:rPr>
        <w:drawing>
          <wp:inline distT="0" distB="0" distL="0" distR="0" wp14:anchorId="460BDF5A" wp14:editId="398D55E7">
            <wp:extent cx="1521018" cy="1714587"/>
            <wp:effectExtent l="0" t="0" r="3175" b="0"/>
            <wp:docPr id="32774" name="Picture 8" descr="Hasil gambar untuk pol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8" descr="Hasil gambar untuk pol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389" cy="1715005"/>
                    </a:xfrm>
                    <a:prstGeom prst="rect">
                      <a:avLst/>
                    </a:prstGeom>
                    <a:noFill/>
                    <a:ln>
                      <a:noFill/>
                    </a:ln>
                    <a:extLst/>
                  </pic:spPr>
                </pic:pic>
              </a:graphicData>
            </a:graphic>
          </wp:inline>
        </w:drawing>
      </w:r>
      <w:r w:rsidRPr="00AE4675">
        <w:rPr>
          <w:rFonts w:ascii="Arial" w:hAnsi="Arial" w:cs="Arial"/>
          <w:noProof/>
        </w:rPr>
        <w:drawing>
          <wp:inline distT="0" distB="0" distL="0" distR="0" wp14:anchorId="0026B18D" wp14:editId="5CB9F9A8">
            <wp:extent cx="1327150" cy="1481814"/>
            <wp:effectExtent l="0" t="0" r="0" b="0"/>
            <wp:docPr id="32775" name="Picture 10" descr="Hasil gambar untuk p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10" descr="Hasil gambar untuk pssi"/>
                    <pic:cNvPicPr>
                      <a:picLocks noChangeAspect="1" noChangeArrowheads="1"/>
                    </pic:cNvPicPr>
                  </pic:nvPicPr>
                  <pic:blipFill>
                    <a:blip r:embed="rId23">
                      <a:extLst>
                        <a:ext uri="{28A0092B-C50C-407E-A947-70E740481C1C}">
                          <a14:useLocalDpi xmlns:a14="http://schemas.microsoft.com/office/drawing/2010/main" val="0"/>
                        </a:ext>
                      </a:extLst>
                    </a:blip>
                    <a:srcRect l="24214" r="19568"/>
                    <a:stretch>
                      <a:fillRect/>
                    </a:stretch>
                  </pic:blipFill>
                  <pic:spPr bwMode="auto">
                    <a:xfrm>
                      <a:off x="0" y="0"/>
                      <a:ext cx="1327377" cy="1482068"/>
                    </a:xfrm>
                    <a:prstGeom prst="rect">
                      <a:avLst/>
                    </a:prstGeom>
                    <a:noFill/>
                    <a:ln>
                      <a:noFill/>
                    </a:ln>
                    <a:extLst/>
                  </pic:spPr>
                </pic:pic>
              </a:graphicData>
            </a:graphic>
          </wp:inline>
        </w:drawing>
      </w:r>
    </w:p>
    <w:p w14:paraId="5881385E" w14:textId="77777777" w:rsidR="003B085C" w:rsidRDefault="003B085C" w:rsidP="00AC43F3">
      <w:pPr>
        <w:pStyle w:val="Default"/>
        <w:spacing w:before="120" w:after="120"/>
        <w:ind w:left="360"/>
        <w:jc w:val="both"/>
        <w:rPr>
          <w:rFonts w:ascii="Arial" w:hAnsi="Arial" w:cs="Arial"/>
          <w:b/>
        </w:rPr>
      </w:pPr>
    </w:p>
    <w:p w14:paraId="1F2E7A90" w14:textId="77777777" w:rsidR="00250300" w:rsidRPr="003B085C" w:rsidRDefault="00250300" w:rsidP="00AC43F3">
      <w:pPr>
        <w:pStyle w:val="Default"/>
        <w:spacing w:before="120" w:after="120"/>
        <w:ind w:left="360"/>
        <w:jc w:val="both"/>
        <w:rPr>
          <w:rFonts w:ascii="Arial" w:hAnsi="Arial" w:cs="Arial"/>
          <w:b/>
        </w:rPr>
      </w:pPr>
    </w:p>
    <w:p w14:paraId="31F784B1" w14:textId="6D29B99A" w:rsidR="00126A33"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Olahraga</w:t>
      </w:r>
    </w:p>
    <w:p w14:paraId="705C5971" w14:textId="61934254" w:rsidR="003B085C" w:rsidRDefault="002445DE" w:rsidP="00AC43F3">
      <w:pPr>
        <w:pStyle w:val="Default"/>
        <w:spacing w:before="120" w:after="120"/>
        <w:jc w:val="both"/>
        <w:rPr>
          <w:rFonts w:ascii="Arial" w:hAnsi="Arial" w:cs="Arial"/>
        </w:rPr>
      </w:pPr>
      <w:r>
        <w:rPr>
          <w:rFonts w:ascii="Arial" w:hAnsi="Arial" w:cs="Arial"/>
        </w:rPr>
        <w:t xml:space="preserve">Acara-acara (kompetisi) olahraga juga memiliki </w:t>
      </w:r>
      <w:r>
        <w:rPr>
          <w:rFonts w:ascii="Arial" w:hAnsi="Arial" w:cs="Arial"/>
          <w:i/>
        </w:rPr>
        <w:t xml:space="preserve">brand </w:t>
      </w:r>
      <w:r>
        <w:rPr>
          <w:rFonts w:ascii="Arial" w:hAnsi="Arial" w:cs="Arial"/>
        </w:rPr>
        <w:t xml:space="preserve">untuk menciptakan loyalitas penggemarnya. Contohnya adalah Liga Champions, sebuah kompetisi sepak bola tingkat klub Eropa. Liga Champions dibuat begitu bergengsi di kalangan industri sepak bola. </w:t>
      </w:r>
    </w:p>
    <w:p w14:paraId="10EDE9C4" w14:textId="77777777" w:rsidR="00250300" w:rsidRPr="00250300" w:rsidRDefault="00250300" w:rsidP="00AC43F3">
      <w:pPr>
        <w:pStyle w:val="Default"/>
        <w:spacing w:before="120" w:after="120"/>
        <w:jc w:val="both"/>
        <w:rPr>
          <w:rFonts w:ascii="Arial" w:hAnsi="Arial" w:cs="Arial"/>
        </w:rPr>
      </w:pPr>
    </w:p>
    <w:p w14:paraId="5520AA7F" w14:textId="7F0FCB82" w:rsidR="00250300" w:rsidRDefault="00250300" w:rsidP="00AC43F3">
      <w:pPr>
        <w:pStyle w:val="Default"/>
        <w:spacing w:before="120" w:after="120"/>
        <w:jc w:val="both"/>
        <w:rPr>
          <w:rFonts w:ascii="Arial" w:hAnsi="Arial" w:cs="Arial"/>
          <w:b/>
        </w:rPr>
      </w:pPr>
      <w:r w:rsidRPr="00250300">
        <w:rPr>
          <w:rFonts w:ascii="Arial" w:hAnsi="Arial" w:cs="Arial"/>
          <w:b/>
          <w:noProof/>
        </w:rPr>
        <w:lastRenderedPageBreak/>
        <w:drawing>
          <wp:inline distT="0" distB="0" distL="0" distR="0" wp14:anchorId="1BFF33D6" wp14:editId="41449898">
            <wp:extent cx="1913008" cy="2149929"/>
            <wp:effectExtent l="0" t="0" r="0" b="9525"/>
            <wp:docPr id="33795" name="Picture 2" descr="Hasil gambar untuk champions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Hasil gambar untuk champions leag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3008" cy="2149929"/>
                    </a:xfrm>
                    <a:prstGeom prst="rect">
                      <a:avLst/>
                    </a:prstGeom>
                    <a:noFill/>
                    <a:ln>
                      <a:noFill/>
                    </a:ln>
                    <a:extLst/>
                  </pic:spPr>
                </pic:pic>
              </a:graphicData>
            </a:graphic>
          </wp:inline>
        </w:drawing>
      </w:r>
      <w:r w:rsidRPr="00250300">
        <w:rPr>
          <w:rFonts w:ascii="Arial" w:hAnsi="Arial" w:cs="Arial"/>
          <w:b/>
          <w:noProof/>
        </w:rPr>
        <w:drawing>
          <wp:inline distT="0" distB="0" distL="0" distR="0" wp14:anchorId="153D1CBC" wp14:editId="278CFA5E">
            <wp:extent cx="2624364" cy="2287762"/>
            <wp:effectExtent l="0" t="0" r="0" b="0"/>
            <wp:docPr id="3379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6" descr="Gambar terka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589" cy="2288830"/>
                    </a:xfrm>
                    <a:prstGeom prst="rect">
                      <a:avLst/>
                    </a:prstGeom>
                    <a:noFill/>
                    <a:ln>
                      <a:noFill/>
                    </a:ln>
                    <a:extLst/>
                  </pic:spPr>
                </pic:pic>
              </a:graphicData>
            </a:graphic>
          </wp:inline>
        </w:drawing>
      </w:r>
    </w:p>
    <w:p w14:paraId="666DC26F" w14:textId="77777777" w:rsidR="00250300" w:rsidRDefault="00250300" w:rsidP="00AC43F3">
      <w:pPr>
        <w:pStyle w:val="Default"/>
        <w:spacing w:before="120" w:after="120"/>
        <w:jc w:val="both"/>
        <w:rPr>
          <w:rFonts w:ascii="Arial" w:hAnsi="Arial" w:cs="Arial"/>
          <w:b/>
        </w:rPr>
      </w:pPr>
    </w:p>
    <w:p w14:paraId="5E2E3BF8" w14:textId="77777777" w:rsidR="00AC43F3" w:rsidRDefault="00AC43F3" w:rsidP="00AC43F3">
      <w:pPr>
        <w:pStyle w:val="Default"/>
        <w:spacing w:before="120" w:after="120"/>
        <w:jc w:val="both"/>
        <w:rPr>
          <w:rFonts w:ascii="Arial" w:hAnsi="Arial" w:cs="Arial"/>
          <w:b/>
        </w:rPr>
      </w:pPr>
    </w:p>
    <w:p w14:paraId="2EBF80B9" w14:textId="77777777" w:rsidR="00AC43F3" w:rsidRDefault="00AC43F3" w:rsidP="00AC43F3">
      <w:pPr>
        <w:pStyle w:val="Default"/>
        <w:spacing w:before="120" w:after="120"/>
        <w:jc w:val="both"/>
        <w:rPr>
          <w:rFonts w:ascii="Arial" w:hAnsi="Arial" w:cs="Arial"/>
          <w:b/>
        </w:rPr>
      </w:pPr>
    </w:p>
    <w:p w14:paraId="03B9F4B4" w14:textId="77777777" w:rsidR="00AC43F3" w:rsidRDefault="00AC43F3" w:rsidP="00AC43F3">
      <w:pPr>
        <w:pStyle w:val="Default"/>
        <w:spacing w:before="120" w:after="120"/>
        <w:jc w:val="both"/>
        <w:rPr>
          <w:rFonts w:ascii="Arial" w:hAnsi="Arial" w:cs="Arial"/>
          <w:b/>
        </w:rPr>
      </w:pPr>
    </w:p>
    <w:p w14:paraId="4647DF89" w14:textId="77777777" w:rsidR="00AC43F3" w:rsidRPr="003B085C" w:rsidRDefault="00AC43F3" w:rsidP="00AC43F3">
      <w:pPr>
        <w:pStyle w:val="Default"/>
        <w:spacing w:before="120" w:after="120"/>
        <w:jc w:val="both"/>
        <w:rPr>
          <w:rFonts w:ascii="Arial" w:hAnsi="Arial" w:cs="Arial"/>
          <w:b/>
        </w:rPr>
      </w:pPr>
    </w:p>
    <w:p w14:paraId="01A9E102" w14:textId="5CE1AF7D" w:rsidR="00580E5F"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Seni</w:t>
      </w:r>
    </w:p>
    <w:p w14:paraId="21160AE2" w14:textId="1A77EB30" w:rsidR="00E114C9" w:rsidRDefault="00C92193" w:rsidP="00AC43F3">
      <w:pPr>
        <w:pStyle w:val="Default"/>
        <w:spacing w:before="120" w:after="120"/>
        <w:jc w:val="both"/>
        <w:rPr>
          <w:rFonts w:ascii="Arial" w:hAnsi="Arial" w:cs="Arial"/>
        </w:rPr>
      </w:pPr>
      <w:r>
        <w:rPr>
          <w:rFonts w:ascii="Arial" w:hAnsi="Arial" w:cs="Arial"/>
        </w:rPr>
        <w:t xml:space="preserve">Bagi para seniman, memberi nama </w:t>
      </w:r>
      <w:r>
        <w:rPr>
          <w:rFonts w:ascii="Arial" w:hAnsi="Arial" w:cs="Arial"/>
          <w:i/>
        </w:rPr>
        <w:t xml:space="preserve">brand </w:t>
      </w:r>
      <w:r>
        <w:rPr>
          <w:rFonts w:ascii="Arial" w:hAnsi="Arial" w:cs="Arial"/>
        </w:rPr>
        <w:t xml:space="preserve">pada kelompok mereka jelas menjadi syarat agar dapat meraih tempat di hati para </w:t>
      </w:r>
      <w:r w:rsidR="00E346A1">
        <w:rPr>
          <w:rFonts w:ascii="Arial" w:hAnsi="Arial" w:cs="Arial"/>
        </w:rPr>
        <w:t>pecinta seni</w:t>
      </w:r>
      <w:r>
        <w:rPr>
          <w:rFonts w:ascii="Arial" w:hAnsi="Arial" w:cs="Arial"/>
        </w:rPr>
        <w:t>.</w:t>
      </w:r>
      <w:r w:rsidR="00E346A1">
        <w:rPr>
          <w:rFonts w:ascii="Arial" w:hAnsi="Arial" w:cs="Arial"/>
        </w:rPr>
        <w:t xml:space="preserve"> Contohnya adalah seniman-seniman musik yang menciptakan </w:t>
      </w:r>
      <w:r w:rsidR="00E346A1">
        <w:rPr>
          <w:rFonts w:ascii="Arial" w:hAnsi="Arial" w:cs="Arial"/>
          <w:i/>
        </w:rPr>
        <w:t xml:space="preserve">brand </w:t>
      </w:r>
      <w:r w:rsidR="00E346A1">
        <w:rPr>
          <w:rFonts w:ascii="Arial" w:hAnsi="Arial" w:cs="Arial"/>
        </w:rPr>
        <w:t>untuk membedakan dirinya dari grup musik lain.</w:t>
      </w:r>
      <w:r>
        <w:rPr>
          <w:rFonts w:ascii="Arial" w:hAnsi="Arial" w:cs="Arial"/>
        </w:rPr>
        <w:t xml:space="preserve"> </w:t>
      </w:r>
      <w:r w:rsidR="00E114C9">
        <w:rPr>
          <w:rFonts w:ascii="Arial" w:hAnsi="Arial" w:cs="Arial"/>
        </w:rPr>
        <w:t>Contoh: Grup musik, lagu, lukisan</w:t>
      </w:r>
      <w:r w:rsidR="00CA7FB5">
        <w:rPr>
          <w:rFonts w:ascii="Arial" w:hAnsi="Arial" w:cs="Arial"/>
        </w:rPr>
        <w:t>, patung, dsb</w:t>
      </w:r>
    </w:p>
    <w:p w14:paraId="1607D7C5" w14:textId="77777777" w:rsidR="00350C07" w:rsidRDefault="00350C07" w:rsidP="00AC43F3">
      <w:pPr>
        <w:pStyle w:val="Default"/>
        <w:spacing w:before="120" w:after="120"/>
        <w:jc w:val="both"/>
        <w:rPr>
          <w:rFonts w:ascii="Arial" w:hAnsi="Arial" w:cs="Arial"/>
        </w:rPr>
      </w:pPr>
    </w:p>
    <w:p w14:paraId="6DA11D76" w14:textId="5B550112" w:rsidR="00350C07" w:rsidRPr="00350C07" w:rsidRDefault="00350C07" w:rsidP="00AC43F3">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B69319C" wp14:editId="4AB6C05F">
            <wp:extent cx="1233835" cy="1866900"/>
            <wp:effectExtent l="0" t="0" r="10795" b="0"/>
            <wp:docPr id="17" name="Picture 17" descr="mage result for mona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monali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4524" cy="1867942"/>
                    </a:xfrm>
                    <a:prstGeom prst="rect">
                      <a:avLst/>
                    </a:prstGeom>
                    <a:noFill/>
                    <a:ln>
                      <a:noFill/>
                    </a:ln>
                  </pic:spPr>
                </pic:pic>
              </a:graphicData>
            </a:graphic>
          </wp:inline>
        </w:drawing>
      </w:r>
    </w:p>
    <w:p w14:paraId="40E2ABF2" w14:textId="77777777" w:rsidR="00350C07" w:rsidRPr="00E114C9" w:rsidRDefault="00350C07" w:rsidP="00AC43F3">
      <w:pPr>
        <w:pStyle w:val="Default"/>
        <w:spacing w:before="120" w:after="120"/>
        <w:jc w:val="both"/>
        <w:rPr>
          <w:rFonts w:ascii="Arial" w:hAnsi="Arial" w:cs="Arial"/>
        </w:rPr>
      </w:pPr>
    </w:p>
    <w:p w14:paraId="34483C1E" w14:textId="77777777" w:rsidR="003B085C" w:rsidRPr="003B085C" w:rsidRDefault="003B085C" w:rsidP="00AC43F3">
      <w:pPr>
        <w:pStyle w:val="Default"/>
        <w:spacing w:before="120" w:after="120"/>
        <w:ind w:left="360"/>
        <w:jc w:val="both"/>
        <w:rPr>
          <w:rFonts w:ascii="Arial" w:hAnsi="Arial" w:cs="Arial"/>
          <w:b/>
        </w:rPr>
      </w:pPr>
    </w:p>
    <w:p w14:paraId="74C24BC5" w14:textId="66CE99F0" w:rsidR="00580E5F"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Hasil pemikiran (konsep)</w:t>
      </w:r>
    </w:p>
    <w:p w14:paraId="4C5A37F7" w14:textId="083D242E" w:rsidR="004A6ECF" w:rsidRDefault="00ED65CC" w:rsidP="00AC43F3">
      <w:pPr>
        <w:pStyle w:val="Default"/>
        <w:spacing w:before="120" w:after="120"/>
        <w:jc w:val="both"/>
        <w:rPr>
          <w:rFonts w:ascii="Arial" w:hAnsi="Arial" w:cs="Arial"/>
        </w:rPr>
      </w:pPr>
      <w:r>
        <w:rPr>
          <w:rFonts w:ascii="Arial" w:hAnsi="Arial" w:cs="Arial"/>
        </w:rPr>
        <w:t xml:space="preserve">Banyak ide dan konsep diberi </w:t>
      </w:r>
      <w:r>
        <w:rPr>
          <w:rFonts w:ascii="Arial" w:hAnsi="Arial" w:cs="Arial"/>
          <w:i/>
        </w:rPr>
        <w:t xml:space="preserve">brand </w:t>
      </w:r>
      <w:r>
        <w:rPr>
          <w:rFonts w:ascii="Arial" w:hAnsi="Arial" w:cs="Arial"/>
        </w:rPr>
        <w:t xml:space="preserve">dan dipatenkan oleh para penemunya. </w:t>
      </w:r>
      <w:r w:rsidR="004A6ECF">
        <w:rPr>
          <w:rFonts w:ascii="Arial" w:hAnsi="Arial" w:cs="Arial"/>
        </w:rPr>
        <w:t>Contoh: Sebuah konsep atau metode yang digagas seseorang kemudian dipakai oleh banyak pihak</w:t>
      </w:r>
      <w:r w:rsidR="00A25C14">
        <w:rPr>
          <w:rFonts w:ascii="Arial" w:hAnsi="Arial" w:cs="Arial"/>
        </w:rPr>
        <w:t xml:space="preserve"> seperti “The Dentsu Way” atau “Balance</w:t>
      </w:r>
      <w:r w:rsidR="00B24588">
        <w:rPr>
          <w:rFonts w:ascii="Arial" w:hAnsi="Arial" w:cs="Arial"/>
        </w:rPr>
        <w:t>d Scorecard” dari Robert Kaplan dan David Norton</w:t>
      </w:r>
      <w:r w:rsidR="002F6940">
        <w:rPr>
          <w:rFonts w:ascii="Arial" w:hAnsi="Arial" w:cs="Arial"/>
        </w:rPr>
        <w:t>.</w:t>
      </w:r>
    </w:p>
    <w:p w14:paraId="3C21D37A" w14:textId="77777777" w:rsidR="004A6ECF" w:rsidRDefault="004A6ECF" w:rsidP="00AC43F3">
      <w:pPr>
        <w:pStyle w:val="Default"/>
        <w:spacing w:before="120" w:after="120"/>
        <w:jc w:val="both"/>
        <w:rPr>
          <w:rFonts w:ascii="Arial" w:hAnsi="Arial" w:cs="Arial"/>
        </w:rPr>
      </w:pPr>
    </w:p>
    <w:p w14:paraId="5916300A" w14:textId="68FBEA83" w:rsidR="00580E5F" w:rsidRDefault="00A25C14" w:rsidP="00AC43F3">
      <w:pPr>
        <w:spacing w:before="120" w:after="120" w:line="240" w:lineRule="auto"/>
        <w:rPr>
          <w:rFonts w:eastAsia="Times New Roman"/>
        </w:rPr>
      </w:pPr>
      <w:r>
        <w:rPr>
          <w:rFonts w:ascii="Times New Roman" w:eastAsia="Times New Roman" w:hAnsi="Times New Roman" w:cs="Times New Roman"/>
          <w:noProof/>
          <w:sz w:val="20"/>
          <w:szCs w:val="20"/>
        </w:rPr>
        <w:lastRenderedPageBreak/>
        <w:drawing>
          <wp:inline distT="0" distB="0" distL="0" distR="0" wp14:anchorId="438E10D5" wp14:editId="0B146352">
            <wp:extent cx="1111663" cy="1714500"/>
            <wp:effectExtent l="25400" t="25400" r="31750" b="12700"/>
            <wp:docPr id="19" name="Picture 19" descr="mage result for dentsu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dentsu w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1723" cy="1714593"/>
                    </a:xfrm>
                    <a:prstGeom prst="rect">
                      <a:avLst/>
                    </a:prstGeom>
                    <a:noFill/>
                    <a:ln>
                      <a:solidFill>
                        <a:srgbClr val="4F81BD"/>
                      </a:solidFill>
                    </a:ln>
                  </pic:spPr>
                </pic:pic>
              </a:graphicData>
            </a:graphic>
          </wp:inline>
        </w:drawing>
      </w:r>
      <w:r w:rsidRPr="00A25C14">
        <w:rPr>
          <w:rFonts w:eastAsia="Times New Roman"/>
        </w:rPr>
        <w:t xml:space="preserve"> </w:t>
      </w:r>
      <w:r>
        <w:rPr>
          <w:rFonts w:ascii="Times New Roman" w:eastAsia="Times New Roman" w:hAnsi="Times New Roman" w:cs="Times New Roman"/>
          <w:noProof/>
          <w:sz w:val="20"/>
          <w:szCs w:val="20"/>
        </w:rPr>
        <w:drawing>
          <wp:inline distT="0" distB="0" distL="0" distR="0" wp14:anchorId="17AB4B0C" wp14:editId="08346F0F">
            <wp:extent cx="2165350" cy="1713471"/>
            <wp:effectExtent l="0" t="0" r="0" b="0"/>
            <wp:docPr id="21" name="Picture 21" descr="mage result for balanced scorecard kaplan and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balanced scorecard kaplan and nor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5350" cy="1713471"/>
                    </a:xfrm>
                    <a:prstGeom prst="rect">
                      <a:avLst/>
                    </a:prstGeom>
                    <a:noFill/>
                    <a:ln>
                      <a:noFill/>
                    </a:ln>
                  </pic:spPr>
                </pic:pic>
              </a:graphicData>
            </a:graphic>
          </wp:inline>
        </w:drawing>
      </w:r>
    </w:p>
    <w:p w14:paraId="7EE27096" w14:textId="77777777" w:rsidR="003E442C" w:rsidRDefault="003E442C" w:rsidP="00AC43F3">
      <w:pPr>
        <w:spacing w:before="120" w:after="120" w:line="240" w:lineRule="auto"/>
        <w:rPr>
          <w:rFonts w:eastAsia="Times New Roman"/>
        </w:rPr>
      </w:pPr>
    </w:p>
    <w:p w14:paraId="50061E08" w14:textId="77777777" w:rsidR="003E442C" w:rsidRDefault="003E442C" w:rsidP="00AC43F3">
      <w:pPr>
        <w:spacing w:before="120" w:after="120" w:line="240" w:lineRule="auto"/>
        <w:rPr>
          <w:rFonts w:eastAsia="Times New Roman"/>
        </w:rPr>
      </w:pPr>
    </w:p>
    <w:p w14:paraId="15BAF658" w14:textId="77777777" w:rsidR="003E442C" w:rsidRDefault="003E442C" w:rsidP="00AC43F3">
      <w:pPr>
        <w:spacing w:before="120" w:after="120" w:line="240" w:lineRule="auto"/>
        <w:rPr>
          <w:rFonts w:eastAsia="Times New Roman"/>
        </w:rPr>
      </w:pPr>
    </w:p>
    <w:p w14:paraId="55B17F69" w14:textId="77777777" w:rsidR="003E442C" w:rsidRDefault="003E442C" w:rsidP="00AC43F3">
      <w:pPr>
        <w:spacing w:before="120" w:after="120" w:line="240" w:lineRule="auto"/>
        <w:rPr>
          <w:rFonts w:eastAsia="Times New Roman"/>
        </w:rPr>
      </w:pPr>
    </w:p>
    <w:p w14:paraId="1571D443" w14:textId="77777777" w:rsidR="003E442C" w:rsidRPr="002F6940" w:rsidRDefault="003E442C" w:rsidP="00AC43F3">
      <w:pPr>
        <w:spacing w:before="120" w:after="120" w:line="240" w:lineRule="auto"/>
        <w:rPr>
          <w:rFonts w:ascii="Times New Roman" w:eastAsia="Times New Roman" w:hAnsi="Times New Roman" w:cs="Times New Roman"/>
          <w:sz w:val="20"/>
          <w:szCs w:val="20"/>
        </w:rPr>
      </w:pPr>
    </w:p>
    <w:p w14:paraId="28E3CE27" w14:textId="6A22E0D5" w:rsidR="00FD2E47" w:rsidRDefault="00FD2E47" w:rsidP="00AC43F3">
      <w:pPr>
        <w:pStyle w:val="Default"/>
        <w:numPr>
          <w:ilvl w:val="0"/>
          <w:numId w:val="26"/>
        </w:numPr>
        <w:spacing w:before="120" w:after="120"/>
        <w:jc w:val="both"/>
        <w:rPr>
          <w:rFonts w:ascii="Arial" w:hAnsi="Arial" w:cs="Arial"/>
          <w:b/>
        </w:rPr>
      </w:pPr>
      <w:r>
        <w:rPr>
          <w:rFonts w:ascii="Arial" w:hAnsi="Arial" w:cs="Arial"/>
          <w:b/>
        </w:rPr>
        <w:t>Kegiatan (</w:t>
      </w:r>
      <w:r w:rsidRPr="00FD2E47">
        <w:rPr>
          <w:rFonts w:ascii="Arial" w:hAnsi="Arial" w:cs="Arial"/>
          <w:b/>
          <w:i/>
        </w:rPr>
        <w:t>event</w:t>
      </w:r>
      <w:r>
        <w:rPr>
          <w:rFonts w:ascii="Arial" w:hAnsi="Arial" w:cs="Arial"/>
          <w:b/>
        </w:rPr>
        <w:t>)</w:t>
      </w:r>
    </w:p>
    <w:p w14:paraId="26AE66CE" w14:textId="112046B8" w:rsidR="00844CD3" w:rsidRPr="00A748A3" w:rsidRDefault="003E442C" w:rsidP="00AC43F3">
      <w:pPr>
        <w:pStyle w:val="Default"/>
        <w:spacing w:before="120" w:after="120"/>
        <w:jc w:val="both"/>
        <w:rPr>
          <w:rFonts w:ascii="Arial" w:hAnsi="Arial" w:cs="Arial"/>
        </w:rPr>
      </w:pPr>
      <w:r>
        <w:rPr>
          <w:rFonts w:ascii="Arial" w:hAnsi="Arial" w:cs="Arial"/>
        </w:rPr>
        <w:t xml:space="preserve">Dalam dunia hiburan, kita juga mengenal banyak </w:t>
      </w:r>
      <w:r>
        <w:rPr>
          <w:rFonts w:ascii="Arial" w:hAnsi="Arial" w:cs="Arial"/>
          <w:i/>
        </w:rPr>
        <w:t xml:space="preserve">brand </w:t>
      </w:r>
      <w:r>
        <w:rPr>
          <w:rFonts w:ascii="Arial" w:hAnsi="Arial" w:cs="Arial"/>
        </w:rPr>
        <w:t xml:space="preserve">yang sengaja diciptakan untuk para  penggemar setianya. </w:t>
      </w:r>
      <w:r w:rsidR="00A748A3">
        <w:rPr>
          <w:rFonts w:ascii="Arial" w:hAnsi="Arial" w:cs="Arial"/>
        </w:rPr>
        <w:t xml:space="preserve">Misalnya adalah acara televisi atau film seperti </w:t>
      </w:r>
      <w:r w:rsidR="00A748A3">
        <w:rPr>
          <w:rFonts w:ascii="Arial" w:hAnsi="Arial" w:cs="Arial"/>
          <w:i/>
        </w:rPr>
        <w:t xml:space="preserve">Star Wars, Harry Potter, </w:t>
      </w:r>
      <w:r w:rsidR="00A748A3">
        <w:rPr>
          <w:rFonts w:ascii="Arial" w:hAnsi="Arial" w:cs="Arial"/>
        </w:rPr>
        <w:t>atau</w:t>
      </w:r>
      <w:r w:rsidR="00A748A3">
        <w:rPr>
          <w:rFonts w:ascii="Arial" w:hAnsi="Arial" w:cs="Arial"/>
          <w:i/>
        </w:rPr>
        <w:t xml:space="preserve"> The Avengers </w:t>
      </w:r>
      <w:r w:rsidR="00A748A3">
        <w:rPr>
          <w:rFonts w:ascii="Arial" w:hAnsi="Arial" w:cs="Arial"/>
        </w:rPr>
        <w:t xml:space="preserve">yang memiliki penggemar dengan loyalitas tinggi. Selain film, kegiatan-kegiatan hiburan </w:t>
      </w:r>
      <w:r w:rsidR="002F6940">
        <w:rPr>
          <w:rFonts w:ascii="Arial" w:hAnsi="Arial" w:cs="Arial"/>
        </w:rPr>
        <w:t xml:space="preserve">seperti konser </w:t>
      </w:r>
      <w:r w:rsidR="00A748A3">
        <w:rPr>
          <w:rFonts w:ascii="Arial" w:hAnsi="Arial" w:cs="Arial"/>
        </w:rPr>
        <w:t xml:space="preserve">musik juga memiliki </w:t>
      </w:r>
      <w:r w:rsidR="00A748A3">
        <w:rPr>
          <w:rFonts w:ascii="Arial" w:hAnsi="Arial" w:cs="Arial"/>
          <w:i/>
        </w:rPr>
        <w:t xml:space="preserve">brand </w:t>
      </w:r>
      <w:r w:rsidR="00DB0939">
        <w:rPr>
          <w:rFonts w:ascii="Arial" w:hAnsi="Arial" w:cs="Arial"/>
        </w:rPr>
        <w:t xml:space="preserve">agar menjadi pilihan bagi calon target audiensnya. </w:t>
      </w:r>
    </w:p>
    <w:p w14:paraId="0BAAC601" w14:textId="77777777" w:rsidR="00844CD3" w:rsidRDefault="00844CD3" w:rsidP="00AC43F3">
      <w:pPr>
        <w:pStyle w:val="Default"/>
        <w:spacing w:before="120" w:after="120"/>
        <w:jc w:val="both"/>
        <w:rPr>
          <w:rFonts w:ascii="Arial" w:hAnsi="Arial" w:cs="Arial"/>
          <w:b/>
        </w:rPr>
      </w:pPr>
    </w:p>
    <w:p w14:paraId="317ACDAF" w14:textId="07AE0783" w:rsidR="00844CD3" w:rsidRDefault="00BE0C67" w:rsidP="00AC43F3">
      <w:pPr>
        <w:pStyle w:val="Default"/>
        <w:spacing w:before="120" w:after="120"/>
        <w:jc w:val="both"/>
        <w:rPr>
          <w:rFonts w:ascii="Arial" w:hAnsi="Arial" w:cs="Arial"/>
          <w:b/>
        </w:rPr>
      </w:pPr>
      <w:r w:rsidRPr="00BE0C67">
        <w:rPr>
          <w:rFonts w:ascii="Arial" w:hAnsi="Arial" w:cs="Arial"/>
          <w:b/>
          <w:noProof/>
        </w:rPr>
        <w:drawing>
          <wp:inline distT="0" distB="0" distL="0" distR="0" wp14:anchorId="3A62E2FE" wp14:editId="42CECC85">
            <wp:extent cx="1355535" cy="1692729"/>
            <wp:effectExtent l="0" t="0" r="0" b="9525"/>
            <wp:docPr id="34820" name="Picture 4" descr="Hasil gambar untuk java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Hasil gambar untuk java jaz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010" cy="1693322"/>
                    </a:xfrm>
                    <a:prstGeom prst="rect">
                      <a:avLst/>
                    </a:prstGeom>
                    <a:noFill/>
                    <a:ln>
                      <a:noFill/>
                    </a:ln>
                    <a:extLst/>
                  </pic:spPr>
                </pic:pic>
              </a:graphicData>
            </a:graphic>
          </wp:inline>
        </w:drawing>
      </w:r>
      <w:r w:rsidRPr="00BE0C67">
        <w:rPr>
          <w:rFonts w:ascii="Arial" w:hAnsi="Arial" w:cs="Arial"/>
          <w:b/>
          <w:noProof/>
        </w:rPr>
        <w:drawing>
          <wp:inline distT="0" distB="0" distL="0" distR="0" wp14:anchorId="7EBE453D" wp14:editId="64026EC2">
            <wp:extent cx="3213100" cy="1184291"/>
            <wp:effectExtent l="0" t="0" r="0" b="9525"/>
            <wp:docPr id="34821" name="Picture 6" descr="Hasil gambar untuk d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descr="Hasil gambar untuk dw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3502" cy="1184439"/>
                    </a:xfrm>
                    <a:prstGeom prst="rect">
                      <a:avLst/>
                    </a:prstGeom>
                    <a:noFill/>
                    <a:ln>
                      <a:noFill/>
                    </a:ln>
                    <a:extLst/>
                  </pic:spPr>
                </pic:pic>
              </a:graphicData>
            </a:graphic>
          </wp:inline>
        </w:drawing>
      </w:r>
    </w:p>
    <w:p w14:paraId="4F318AB0" w14:textId="77777777" w:rsidR="00844CD3" w:rsidRDefault="00844CD3" w:rsidP="00AC43F3">
      <w:pPr>
        <w:pStyle w:val="Default"/>
        <w:spacing w:before="120" w:after="120"/>
        <w:jc w:val="both"/>
        <w:rPr>
          <w:rFonts w:ascii="Arial" w:hAnsi="Arial" w:cs="Arial"/>
          <w:b/>
        </w:rPr>
      </w:pPr>
    </w:p>
    <w:p w14:paraId="0065B44F" w14:textId="77777777" w:rsidR="00652BDE" w:rsidRDefault="00652BDE" w:rsidP="00AC43F3">
      <w:pPr>
        <w:pStyle w:val="Default"/>
        <w:spacing w:before="120" w:after="120"/>
        <w:jc w:val="both"/>
        <w:rPr>
          <w:rFonts w:ascii="Arial" w:hAnsi="Arial" w:cs="Arial"/>
          <w:b/>
        </w:rPr>
      </w:pPr>
    </w:p>
    <w:p w14:paraId="3AA27328" w14:textId="4941BD31" w:rsidR="00844CD3" w:rsidRDefault="00652BDE" w:rsidP="00AC43F3">
      <w:pPr>
        <w:pStyle w:val="Default"/>
        <w:spacing w:before="120" w:after="120"/>
        <w:jc w:val="both"/>
        <w:rPr>
          <w:rFonts w:ascii="Arial" w:hAnsi="Arial" w:cs="Arial"/>
          <w:b/>
        </w:rPr>
      </w:pPr>
      <w:r>
        <w:rPr>
          <w:rFonts w:ascii="Arial" w:hAnsi="Arial" w:cs="Arial"/>
          <w:b/>
        </w:rPr>
        <w:t>MANFAAT BRAND</w:t>
      </w:r>
    </w:p>
    <w:p w14:paraId="30CD2644" w14:textId="32F8BDAD" w:rsidR="00652BDE" w:rsidRDefault="00652BDE"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memiliki posisi strategis dalam memasarkan produk. Para praktisi pemasaran menyadari bahwa nama </w:t>
      </w:r>
      <w:r>
        <w:rPr>
          <w:rFonts w:ascii="Arial" w:hAnsi="Arial" w:cs="Arial"/>
          <w:i/>
        </w:rPr>
        <w:t xml:space="preserve">brand </w:t>
      </w:r>
      <w:r>
        <w:rPr>
          <w:rFonts w:ascii="Arial" w:hAnsi="Arial" w:cs="Arial"/>
        </w:rPr>
        <w:t xml:space="preserve">yang kuat akan memberikan banyak implikasi pada perusahaan maupun pelanggan. Perusahaan yang mampu membangun </w:t>
      </w:r>
      <w:r>
        <w:rPr>
          <w:rFonts w:ascii="Arial" w:hAnsi="Arial" w:cs="Arial"/>
          <w:i/>
        </w:rPr>
        <w:t>brand-</w:t>
      </w:r>
      <w:r>
        <w:rPr>
          <w:rFonts w:ascii="Arial" w:hAnsi="Arial" w:cs="Arial"/>
        </w:rPr>
        <w:t xml:space="preserve">nya dengan baik akan mampu menyaingi bahkan melebihi dirinya dari pesaing sehingga dapat terus mempertahankan pelanggannya. </w:t>
      </w:r>
    </w:p>
    <w:p w14:paraId="6D24AC74" w14:textId="77777777" w:rsidR="00652BDE" w:rsidRDefault="00652BDE" w:rsidP="00AC43F3">
      <w:pPr>
        <w:pStyle w:val="Default"/>
        <w:spacing w:before="120" w:after="120"/>
        <w:jc w:val="both"/>
        <w:rPr>
          <w:rFonts w:ascii="Arial" w:hAnsi="Arial" w:cs="Arial"/>
        </w:rPr>
      </w:pPr>
    </w:p>
    <w:p w14:paraId="0B91601B" w14:textId="6BA34902" w:rsidR="00652BDE" w:rsidRDefault="00652BDE"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 </w:t>
      </w:r>
      <w:r>
        <w:rPr>
          <w:rFonts w:ascii="Arial" w:hAnsi="Arial" w:cs="Arial"/>
          <w:i/>
        </w:rPr>
        <w:t xml:space="preserve">brand </w:t>
      </w:r>
      <w:r>
        <w:rPr>
          <w:rFonts w:ascii="Arial" w:hAnsi="Arial" w:cs="Arial"/>
        </w:rPr>
        <w:t xml:space="preserve">yang kuat akan memberikan jaminan kualitas dan nilai yang tinggi kepada pelanggan sehingga akan berdampak luas juga buat perusahaan. Berikut adalah beberapa manfaat </w:t>
      </w:r>
      <w:r>
        <w:rPr>
          <w:rFonts w:ascii="Arial" w:hAnsi="Arial" w:cs="Arial"/>
          <w:i/>
        </w:rPr>
        <w:t xml:space="preserve">brand </w:t>
      </w:r>
      <w:r>
        <w:rPr>
          <w:rFonts w:ascii="Arial" w:hAnsi="Arial" w:cs="Arial"/>
        </w:rPr>
        <w:t>yang dapat diperoleh pelanggan dan perusahaan:</w:t>
      </w:r>
    </w:p>
    <w:p w14:paraId="452D0846" w14:textId="77777777" w:rsidR="00652BDE" w:rsidRDefault="00652BDE" w:rsidP="00AC43F3">
      <w:pPr>
        <w:pStyle w:val="Default"/>
        <w:spacing w:before="120" w:after="120"/>
        <w:jc w:val="both"/>
        <w:rPr>
          <w:rFonts w:ascii="Arial" w:hAnsi="Arial" w:cs="Arial"/>
        </w:rPr>
      </w:pPr>
    </w:p>
    <w:p w14:paraId="7234BAEC" w14:textId="086B1A63" w:rsidR="00652BDE" w:rsidRDefault="00652BDE" w:rsidP="00AC43F3">
      <w:pPr>
        <w:pStyle w:val="Default"/>
        <w:spacing w:before="120" w:after="120"/>
        <w:jc w:val="both"/>
        <w:rPr>
          <w:rFonts w:ascii="Arial" w:hAnsi="Arial" w:cs="Arial"/>
          <w:b/>
        </w:rPr>
      </w:pPr>
      <w:r>
        <w:rPr>
          <w:rFonts w:ascii="Arial" w:hAnsi="Arial" w:cs="Arial"/>
          <w:b/>
        </w:rPr>
        <w:lastRenderedPageBreak/>
        <w:t>Pelanggan</w:t>
      </w:r>
    </w:p>
    <w:p w14:paraId="6BF3F0D5" w14:textId="654892CF" w:rsidR="00652BDE" w:rsidRDefault="00652BDE" w:rsidP="00AC43F3">
      <w:pPr>
        <w:pStyle w:val="Default"/>
        <w:numPr>
          <w:ilvl w:val="0"/>
          <w:numId w:val="26"/>
        </w:numPr>
        <w:spacing w:before="120" w:after="120"/>
        <w:jc w:val="both"/>
        <w:rPr>
          <w:rFonts w:ascii="Arial" w:hAnsi="Arial" w:cs="Arial"/>
        </w:rPr>
      </w:pPr>
      <w:r>
        <w:rPr>
          <w:rFonts w:ascii="Arial" w:hAnsi="Arial" w:cs="Arial"/>
          <w:i/>
        </w:rPr>
        <w:t xml:space="preserve">Brand </w:t>
      </w:r>
      <w:r>
        <w:rPr>
          <w:rFonts w:ascii="Arial" w:hAnsi="Arial" w:cs="Arial"/>
        </w:rPr>
        <w:t>sebagai sinyal kualitas</w:t>
      </w:r>
    </w:p>
    <w:p w14:paraId="663DA0A4" w14:textId="7FBB2549" w:rsidR="00652BDE" w:rsidRDefault="00652BDE" w:rsidP="00AC43F3">
      <w:pPr>
        <w:pStyle w:val="Default"/>
        <w:numPr>
          <w:ilvl w:val="0"/>
          <w:numId w:val="26"/>
        </w:numPr>
        <w:spacing w:before="120" w:after="120"/>
        <w:jc w:val="both"/>
        <w:rPr>
          <w:rFonts w:ascii="Arial" w:hAnsi="Arial" w:cs="Arial"/>
        </w:rPr>
      </w:pPr>
      <w:r w:rsidRPr="00652BDE">
        <w:rPr>
          <w:rFonts w:ascii="Arial" w:hAnsi="Arial" w:cs="Arial"/>
        </w:rPr>
        <w:t>Mempermudah</w:t>
      </w:r>
      <w:r>
        <w:rPr>
          <w:rFonts w:ascii="Arial" w:hAnsi="Arial" w:cs="Arial"/>
        </w:rPr>
        <w:t xml:space="preserve"> proses/memandu pembelian</w:t>
      </w:r>
    </w:p>
    <w:p w14:paraId="09D65D04" w14:textId="0FDE4668" w:rsidR="00652BDE" w:rsidRDefault="00652BDE" w:rsidP="00AC43F3">
      <w:pPr>
        <w:pStyle w:val="Default"/>
        <w:numPr>
          <w:ilvl w:val="0"/>
          <w:numId w:val="26"/>
        </w:numPr>
        <w:spacing w:before="120" w:after="120"/>
        <w:jc w:val="both"/>
        <w:rPr>
          <w:rFonts w:ascii="Arial" w:hAnsi="Arial" w:cs="Arial"/>
        </w:rPr>
      </w:pPr>
      <w:r>
        <w:rPr>
          <w:rFonts w:ascii="Arial" w:hAnsi="Arial" w:cs="Arial"/>
        </w:rPr>
        <w:t>Alat identifikasi produk</w:t>
      </w:r>
    </w:p>
    <w:p w14:paraId="4992629F" w14:textId="6FB6D889" w:rsidR="00652BDE" w:rsidRDefault="00652BDE" w:rsidP="00AC43F3">
      <w:pPr>
        <w:pStyle w:val="Default"/>
        <w:numPr>
          <w:ilvl w:val="0"/>
          <w:numId w:val="26"/>
        </w:numPr>
        <w:spacing w:before="120" w:after="120"/>
        <w:jc w:val="both"/>
        <w:rPr>
          <w:rFonts w:ascii="Arial" w:hAnsi="Arial" w:cs="Arial"/>
        </w:rPr>
      </w:pPr>
      <w:r>
        <w:rPr>
          <w:rFonts w:ascii="Arial" w:hAnsi="Arial" w:cs="Arial"/>
        </w:rPr>
        <w:t>Mengurangi risiko</w:t>
      </w:r>
    </w:p>
    <w:p w14:paraId="5D3FB2AF" w14:textId="49CE4385" w:rsidR="00652BDE" w:rsidRDefault="00652BDE" w:rsidP="00AC43F3">
      <w:pPr>
        <w:pStyle w:val="Default"/>
        <w:numPr>
          <w:ilvl w:val="0"/>
          <w:numId w:val="26"/>
        </w:numPr>
        <w:spacing w:before="120" w:after="120"/>
        <w:jc w:val="both"/>
        <w:rPr>
          <w:rFonts w:ascii="Arial" w:hAnsi="Arial" w:cs="Arial"/>
        </w:rPr>
      </w:pPr>
      <w:r>
        <w:rPr>
          <w:rFonts w:ascii="Arial" w:hAnsi="Arial" w:cs="Arial"/>
        </w:rPr>
        <w:t>Memberi nilai psikologis</w:t>
      </w:r>
    </w:p>
    <w:p w14:paraId="549DEE5D" w14:textId="0C6B23D1" w:rsidR="00652BDE" w:rsidRDefault="00652BDE" w:rsidP="00AC43F3">
      <w:pPr>
        <w:pStyle w:val="Default"/>
        <w:numPr>
          <w:ilvl w:val="0"/>
          <w:numId w:val="26"/>
        </w:numPr>
        <w:spacing w:before="120" w:after="120"/>
        <w:jc w:val="both"/>
        <w:rPr>
          <w:rFonts w:ascii="Arial" w:hAnsi="Arial" w:cs="Arial"/>
        </w:rPr>
      </w:pPr>
      <w:r>
        <w:rPr>
          <w:rFonts w:ascii="Arial" w:hAnsi="Arial" w:cs="Arial"/>
        </w:rPr>
        <w:t>Dapat mewakili kepribadian</w:t>
      </w:r>
    </w:p>
    <w:p w14:paraId="09012813" w14:textId="77777777" w:rsidR="00652BDE" w:rsidRDefault="00652BDE" w:rsidP="00AC43F3">
      <w:pPr>
        <w:pStyle w:val="Default"/>
        <w:spacing w:before="120" w:after="120"/>
        <w:jc w:val="both"/>
        <w:rPr>
          <w:rFonts w:ascii="Arial" w:hAnsi="Arial" w:cs="Arial"/>
        </w:rPr>
      </w:pPr>
    </w:p>
    <w:p w14:paraId="0549C446" w14:textId="3B8BF344" w:rsidR="00652BDE" w:rsidRDefault="00652BDE" w:rsidP="00AC43F3">
      <w:pPr>
        <w:pStyle w:val="Default"/>
        <w:spacing w:before="120" w:after="120"/>
        <w:jc w:val="both"/>
        <w:rPr>
          <w:rFonts w:ascii="Arial" w:hAnsi="Arial" w:cs="Arial"/>
          <w:b/>
        </w:rPr>
      </w:pPr>
      <w:r>
        <w:rPr>
          <w:rFonts w:ascii="Arial" w:hAnsi="Arial" w:cs="Arial"/>
          <w:b/>
        </w:rPr>
        <w:t>Perusahaan</w:t>
      </w:r>
    </w:p>
    <w:p w14:paraId="79FB5F82" w14:textId="3E87EC38" w:rsidR="00652BDE" w:rsidRDefault="00652BDE" w:rsidP="00AC43F3">
      <w:pPr>
        <w:pStyle w:val="Default"/>
        <w:numPr>
          <w:ilvl w:val="0"/>
          <w:numId w:val="27"/>
        </w:numPr>
        <w:spacing w:before="120" w:after="120"/>
        <w:jc w:val="both"/>
        <w:rPr>
          <w:rFonts w:ascii="Arial" w:hAnsi="Arial" w:cs="Arial"/>
        </w:rPr>
      </w:pPr>
      <w:r>
        <w:rPr>
          <w:rFonts w:ascii="Arial" w:hAnsi="Arial" w:cs="Arial"/>
        </w:rPr>
        <w:t>Magnet pelanggan</w:t>
      </w:r>
    </w:p>
    <w:p w14:paraId="16C27ED2" w14:textId="4432E580" w:rsidR="00652BDE" w:rsidRDefault="00652BDE" w:rsidP="00AC43F3">
      <w:pPr>
        <w:pStyle w:val="Default"/>
        <w:numPr>
          <w:ilvl w:val="0"/>
          <w:numId w:val="27"/>
        </w:numPr>
        <w:spacing w:before="120" w:after="120"/>
        <w:jc w:val="both"/>
        <w:rPr>
          <w:rFonts w:ascii="Arial" w:hAnsi="Arial" w:cs="Arial"/>
        </w:rPr>
      </w:pPr>
      <w:r>
        <w:rPr>
          <w:rFonts w:ascii="Arial" w:hAnsi="Arial" w:cs="Arial"/>
        </w:rPr>
        <w:t>Alat proteksi dari para peniru/imitator</w:t>
      </w:r>
    </w:p>
    <w:p w14:paraId="20F077DC" w14:textId="2EB1CA46" w:rsidR="00652BDE" w:rsidRDefault="00652BDE" w:rsidP="00AC43F3">
      <w:pPr>
        <w:pStyle w:val="Default"/>
        <w:numPr>
          <w:ilvl w:val="0"/>
          <w:numId w:val="27"/>
        </w:numPr>
        <w:spacing w:before="120" w:after="120"/>
        <w:jc w:val="both"/>
        <w:rPr>
          <w:rFonts w:ascii="Arial" w:hAnsi="Arial" w:cs="Arial"/>
        </w:rPr>
      </w:pPr>
      <w:r>
        <w:rPr>
          <w:rFonts w:ascii="Arial" w:hAnsi="Arial" w:cs="Arial"/>
        </w:rPr>
        <w:t>Memiliki segmen pelanggan yang loyal</w:t>
      </w:r>
    </w:p>
    <w:p w14:paraId="6F9B2A47" w14:textId="08CE396B" w:rsidR="00652BDE" w:rsidRDefault="00652BDE" w:rsidP="00AC43F3">
      <w:pPr>
        <w:pStyle w:val="Default"/>
        <w:numPr>
          <w:ilvl w:val="0"/>
          <w:numId w:val="27"/>
        </w:numPr>
        <w:spacing w:before="120" w:after="120"/>
        <w:jc w:val="both"/>
        <w:rPr>
          <w:rFonts w:ascii="Arial" w:hAnsi="Arial" w:cs="Arial"/>
        </w:rPr>
      </w:pPr>
      <w:r>
        <w:rPr>
          <w:rFonts w:ascii="Arial" w:hAnsi="Arial" w:cs="Arial"/>
        </w:rPr>
        <w:t>Membedakan produk dari pesaing</w:t>
      </w:r>
    </w:p>
    <w:p w14:paraId="75A9A93B" w14:textId="694FB68E" w:rsidR="00652BDE" w:rsidRDefault="00652BDE" w:rsidP="00AC43F3">
      <w:pPr>
        <w:pStyle w:val="Default"/>
        <w:numPr>
          <w:ilvl w:val="0"/>
          <w:numId w:val="27"/>
        </w:numPr>
        <w:spacing w:before="120" w:after="120"/>
        <w:jc w:val="both"/>
        <w:rPr>
          <w:rFonts w:ascii="Arial" w:hAnsi="Arial" w:cs="Arial"/>
        </w:rPr>
      </w:pPr>
      <w:r>
        <w:rPr>
          <w:rFonts w:ascii="Arial" w:hAnsi="Arial" w:cs="Arial"/>
        </w:rPr>
        <w:t>Mengurangi perbandingan harga sehingga dapat dijual secara premium</w:t>
      </w:r>
    </w:p>
    <w:p w14:paraId="6A7D7072" w14:textId="5BF537E7" w:rsidR="00652BDE" w:rsidRDefault="00652BDE" w:rsidP="00AC43F3">
      <w:pPr>
        <w:pStyle w:val="Default"/>
        <w:numPr>
          <w:ilvl w:val="0"/>
          <w:numId w:val="27"/>
        </w:numPr>
        <w:spacing w:before="120" w:after="120"/>
        <w:jc w:val="both"/>
        <w:rPr>
          <w:rFonts w:ascii="Arial" w:hAnsi="Arial" w:cs="Arial"/>
        </w:rPr>
      </w:pPr>
      <w:r>
        <w:rPr>
          <w:rFonts w:ascii="Arial" w:hAnsi="Arial" w:cs="Arial"/>
        </w:rPr>
        <w:t>Memudahkan penawaran produk baru</w:t>
      </w:r>
    </w:p>
    <w:p w14:paraId="321B4A11" w14:textId="516E1D85" w:rsidR="00652BDE" w:rsidRDefault="00652BDE" w:rsidP="00AC43F3">
      <w:pPr>
        <w:pStyle w:val="Default"/>
        <w:numPr>
          <w:ilvl w:val="0"/>
          <w:numId w:val="27"/>
        </w:numPr>
        <w:spacing w:before="120" w:after="120"/>
        <w:jc w:val="both"/>
        <w:rPr>
          <w:rFonts w:ascii="Arial" w:hAnsi="Arial" w:cs="Arial"/>
        </w:rPr>
      </w:pPr>
      <w:r>
        <w:rPr>
          <w:rFonts w:ascii="Arial" w:hAnsi="Arial" w:cs="Arial"/>
        </w:rPr>
        <w:t>Bernilai finansial tinggi</w:t>
      </w:r>
    </w:p>
    <w:p w14:paraId="696E8EEE" w14:textId="086F6816" w:rsidR="00652BDE" w:rsidRDefault="00652BDE" w:rsidP="00AC43F3">
      <w:pPr>
        <w:pStyle w:val="Default"/>
        <w:numPr>
          <w:ilvl w:val="0"/>
          <w:numId w:val="27"/>
        </w:numPr>
        <w:spacing w:before="120" w:after="120"/>
        <w:jc w:val="both"/>
        <w:rPr>
          <w:rFonts w:ascii="Arial" w:hAnsi="Arial" w:cs="Arial"/>
        </w:rPr>
      </w:pPr>
      <w:r>
        <w:rPr>
          <w:rFonts w:ascii="Arial" w:hAnsi="Arial" w:cs="Arial"/>
        </w:rPr>
        <w:t>Menjadi senjata dalam berkompetisi</w:t>
      </w:r>
    </w:p>
    <w:p w14:paraId="476F7068" w14:textId="77777777" w:rsidR="00F0321D" w:rsidRDefault="00F0321D" w:rsidP="00AC43F3">
      <w:pPr>
        <w:pStyle w:val="Default"/>
        <w:spacing w:before="120" w:after="120"/>
        <w:jc w:val="both"/>
        <w:rPr>
          <w:rFonts w:ascii="Arial" w:hAnsi="Arial" w:cs="Arial"/>
        </w:rPr>
      </w:pPr>
    </w:p>
    <w:p w14:paraId="1938246B" w14:textId="62816DAD" w:rsidR="00F0321D" w:rsidRDefault="00F0321D" w:rsidP="00AC43F3">
      <w:pPr>
        <w:pStyle w:val="Default"/>
        <w:spacing w:before="120" w:after="120"/>
        <w:jc w:val="both"/>
        <w:rPr>
          <w:rFonts w:ascii="Arial" w:hAnsi="Arial" w:cs="Arial"/>
        </w:rPr>
      </w:pPr>
      <w:r>
        <w:rPr>
          <w:rFonts w:ascii="Arial" w:hAnsi="Arial" w:cs="Arial"/>
        </w:rPr>
        <w:t xml:space="preserve">Dalam kaitannya dengan manfaat, </w:t>
      </w:r>
      <w:r>
        <w:rPr>
          <w:rFonts w:ascii="Arial" w:hAnsi="Arial" w:cs="Arial"/>
          <w:i/>
        </w:rPr>
        <w:t xml:space="preserve">brand </w:t>
      </w:r>
      <w:r>
        <w:rPr>
          <w:rFonts w:ascii="Arial" w:hAnsi="Arial" w:cs="Arial"/>
        </w:rPr>
        <w:t xml:space="preserve">memiliki manfaat yang bisa bersifat fungsional dan emosional. Manfaat fungsional sebuah </w:t>
      </w:r>
      <w:r>
        <w:rPr>
          <w:rFonts w:ascii="Arial" w:hAnsi="Arial" w:cs="Arial"/>
          <w:i/>
        </w:rPr>
        <w:t xml:space="preserve">brand </w:t>
      </w:r>
      <w:r>
        <w:rPr>
          <w:rFonts w:ascii="Arial" w:hAnsi="Arial" w:cs="Arial"/>
        </w:rPr>
        <w:t xml:space="preserve">adalah manfaat yang bisa dirasakan pelanggan/target audiensnya </w:t>
      </w:r>
      <w:r w:rsidR="00EA5AED">
        <w:rPr>
          <w:rFonts w:ascii="Arial" w:hAnsi="Arial" w:cs="Arial"/>
        </w:rPr>
        <w:t xml:space="preserve">dari segi fungsinya. Misalnya, </w:t>
      </w:r>
      <w:r w:rsidR="00EA5AED">
        <w:rPr>
          <w:rFonts w:ascii="Arial" w:hAnsi="Arial" w:cs="Arial"/>
          <w:i/>
        </w:rPr>
        <w:t xml:space="preserve">brand </w:t>
      </w:r>
      <w:r w:rsidR="00EA5AED">
        <w:rPr>
          <w:rFonts w:ascii="Arial" w:hAnsi="Arial" w:cs="Arial"/>
        </w:rPr>
        <w:t xml:space="preserve">Starbucks memiliki produk minuman kopi yang berfungsi untuk menghilangkan rasa kantuk atau untuk meningkatkan </w:t>
      </w:r>
      <w:r w:rsidR="00EA5AED">
        <w:rPr>
          <w:rFonts w:ascii="Arial" w:hAnsi="Arial" w:cs="Arial"/>
          <w:i/>
        </w:rPr>
        <w:t>mood</w:t>
      </w:r>
      <w:r w:rsidR="00EA5AED">
        <w:rPr>
          <w:rFonts w:ascii="Arial" w:hAnsi="Arial" w:cs="Arial"/>
        </w:rPr>
        <w:t xml:space="preserve">. </w:t>
      </w:r>
    </w:p>
    <w:p w14:paraId="0B129241" w14:textId="77777777" w:rsidR="00EA5AED" w:rsidRDefault="00EA5AED" w:rsidP="00AC43F3">
      <w:pPr>
        <w:pStyle w:val="Default"/>
        <w:spacing w:before="120" w:after="120"/>
        <w:jc w:val="both"/>
        <w:rPr>
          <w:rFonts w:ascii="Arial" w:hAnsi="Arial" w:cs="Arial"/>
        </w:rPr>
      </w:pPr>
    </w:p>
    <w:p w14:paraId="1A596A2E" w14:textId="37A70555" w:rsidR="00EA5AED" w:rsidRDefault="00EA5AED" w:rsidP="00AC43F3">
      <w:pPr>
        <w:pStyle w:val="Default"/>
        <w:spacing w:before="120" w:after="120"/>
        <w:jc w:val="both"/>
        <w:rPr>
          <w:rFonts w:ascii="Arial" w:hAnsi="Arial" w:cs="Arial"/>
        </w:rPr>
      </w:pPr>
      <w:r>
        <w:rPr>
          <w:rFonts w:ascii="Arial" w:hAnsi="Arial" w:cs="Arial"/>
        </w:rPr>
        <w:t xml:space="preserve">Sementara manfaat emosional adalah manfaat yang dirasakan pelanggan/target audiensnya dari segi emosi. Ada tingkatan psikologis dan sosial dalam manfaat emosional yang diberikan sebuah </w:t>
      </w:r>
      <w:r>
        <w:rPr>
          <w:rFonts w:ascii="Arial" w:hAnsi="Arial" w:cs="Arial"/>
          <w:i/>
        </w:rPr>
        <w:t>brand</w:t>
      </w:r>
      <w:r>
        <w:rPr>
          <w:rFonts w:ascii="Arial" w:hAnsi="Arial" w:cs="Arial"/>
        </w:rPr>
        <w:t xml:space="preserve">. Misalnya, Starbucks tak hanya memiliki manfaat untuk meningkatkan </w:t>
      </w:r>
      <w:r>
        <w:rPr>
          <w:rFonts w:ascii="Arial" w:hAnsi="Arial" w:cs="Arial"/>
          <w:i/>
        </w:rPr>
        <w:t>mood</w:t>
      </w:r>
      <w:r>
        <w:rPr>
          <w:rFonts w:ascii="Arial" w:hAnsi="Arial" w:cs="Arial"/>
        </w:rPr>
        <w:t xml:space="preserve">, namun juga memberikan manfaat secara emosional yakni meningkatkan status sosial bagi pelanggannya. Apabila seseorang membeli minuman kopi berlambang Starbucks, maka dia akan mendapatkan </w:t>
      </w:r>
      <w:r>
        <w:rPr>
          <w:rFonts w:ascii="Arial" w:hAnsi="Arial" w:cs="Arial"/>
          <w:i/>
        </w:rPr>
        <w:t xml:space="preserve">image </w:t>
      </w:r>
      <w:r>
        <w:rPr>
          <w:rFonts w:ascii="Arial" w:hAnsi="Arial" w:cs="Arial"/>
        </w:rPr>
        <w:t>“berkelas” dari orang lain karena harga secangkir k</w:t>
      </w:r>
      <w:r w:rsidR="00997030">
        <w:rPr>
          <w:rFonts w:ascii="Arial" w:hAnsi="Arial" w:cs="Arial"/>
        </w:rPr>
        <w:t xml:space="preserve">opi yang terbilang cukup mahal. </w:t>
      </w:r>
    </w:p>
    <w:p w14:paraId="1D846626" w14:textId="77777777" w:rsidR="00997030" w:rsidRDefault="00997030" w:rsidP="00AC43F3">
      <w:pPr>
        <w:pStyle w:val="Default"/>
        <w:spacing w:before="120" w:after="120"/>
        <w:jc w:val="both"/>
        <w:rPr>
          <w:rFonts w:ascii="Arial" w:hAnsi="Arial" w:cs="Arial"/>
        </w:rPr>
      </w:pPr>
    </w:p>
    <w:p w14:paraId="6EB21C73" w14:textId="77777777" w:rsidR="00E120FB" w:rsidRDefault="00E120FB" w:rsidP="00AC43F3">
      <w:pPr>
        <w:pStyle w:val="Default"/>
        <w:spacing w:before="120" w:after="120"/>
        <w:jc w:val="both"/>
        <w:rPr>
          <w:rFonts w:ascii="Arial" w:hAnsi="Arial" w:cs="Arial"/>
          <w:b/>
        </w:rPr>
      </w:pPr>
    </w:p>
    <w:p w14:paraId="7B4F723A" w14:textId="4D85481D" w:rsidR="00997030" w:rsidRDefault="00997030" w:rsidP="00AC43F3">
      <w:pPr>
        <w:pStyle w:val="Default"/>
        <w:spacing w:before="120" w:after="120"/>
        <w:jc w:val="both"/>
        <w:rPr>
          <w:rFonts w:ascii="Arial" w:hAnsi="Arial" w:cs="Arial"/>
          <w:b/>
        </w:rPr>
      </w:pPr>
      <w:r>
        <w:rPr>
          <w:rFonts w:ascii="Arial" w:hAnsi="Arial" w:cs="Arial"/>
          <w:b/>
        </w:rPr>
        <w:t>BRAND VS PRODUK</w:t>
      </w:r>
    </w:p>
    <w:p w14:paraId="31DE24A4" w14:textId="77777777" w:rsidR="00997030" w:rsidRDefault="00997030" w:rsidP="00AC43F3">
      <w:pPr>
        <w:pStyle w:val="Default"/>
        <w:spacing w:before="120" w:after="120"/>
        <w:jc w:val="both"/>
        <w:rPr>
          <w:rFonts w:ascii="Arial" w:hAnsi="Arial" w:cs="Arial"/>
          <w:b/>
        </w:rPr>
      </w:pPr>
    </w:p>
    <w:p w14:paraId="06F6592C" w14:textId="06396BF0" w:rsidR="00997030" w:rsidRDefault="006F2097"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dan produk memang tak terpisahkan. Terkadang pelanggan menyebut sebuah </w:t>
      </w:r>
      <w:r>
        <w:rPr>
          <w:rFonts w:ascii="Arial" w:hAnsi="Arial" w:cs="Arial"/>
          <w:i/>
        </w:rPr>
        <w:t>brand</w:t>
      </w:r>
      <w:r>
        <w:rPr>
          <w:rFonts w:ascii="Arial" w:hAnsi="Arial" w:cs="Arial"/>
        </w:rPr>
        <w:t xml:space="preserve">, padhaal yang dimaksud adalah sebuah produk. Demikian pula sebaliknya sehingga </w:t>
      </w:r>
      <w:r>
        <w:rPr>
          <w:rFonts w:ascii="Arial" w:hAnsi="Arial" w:cs="Arial"/>
          <w:i/>
        </w:rPr>
        <w:t xml:space="preserve">brand </w:t>
      </w:r>
      <w:r>
        <w:rPr>
          <w:rFonts w:ascii="Arial" w:hAnsi="Arial" w:cs="Arial"/>
        </w:rPr>
        <w:t xml:space="preserve">dan produk di mata pelanggan terkesan sama. Padahal, secara konseptual, </w:t>
      </w:r>
      <w:r>
        <w:rPr>
          <w:rFonts w:ascii="Arial" w:hAnsi="Arial" w:cs="Arial"/>
          <w:i/>
        </w:rPr>
        <w:t xml:space="preserve">brand </w:t>
      </w:r>
      <w:r>
        <w:rPr>
          <w:rFonts w:ascii="Arial" w:hAnsi="Arial" w:cs="Arial"/>
        </w:rPr>
        <w:t>dan produk jelas berbeda. Seperti yang diungkapkan Stephen King (Sadat, 2009)</w:t>
      </w:r>
      <w:r w:rsidR="00854CB5">
        <w:rPr>
          <w:rFonts w:ascii="Arial" w:hAnsi="Arial" w:cs="Arial"/>
        </w:rPr>
        <w:t xml:space="preserve"> dari WWP Group London. </w:t>
      </w:r>
    </w:p>
    <w:p w14:paraId="328DD537" w14:textId="77777777" w:rsidR="00854CB5" w:rsidRDefault="00854CB5" w:rsidP="00AC43F3">
      <w:pPr>
        <w:pStyle w:val="Default"/>
        <w:spacing w:before="120" w:after="120"/>
        <w:jc w:val="both"/>
        <w:rPr>
          <w:rFonts w:ascii="Arial" w:hAnsi="Arial" w:cs="Arial"/>
        </w:rPr>
      </w:pPr>
    </w:p>
    <w:p w14:paraId="63EE7834" w14:textId="64C35A2F" w:rsidR="00854CB5" w:rsidRDefault="00854CB5" w:rsidP="00AC43F3">
      <w:pPr>
        <w:pStyle w:val="Default"/>
        <w:spacing w:before="120" w:after="120"/>
        <w:jc w:val="center"/>
        <w:rPr>
          <w:rFonts w:ascii="Arial" w:hAnsi="Arial" w:cs="Arial"/>
          <w:i/>
        </w:rPr>
      </w:pPr>
      <w:r>
        <w:rPr>
          <w:rFonts w:ascii="Arial" w:hAnsi="Arial" w:cs="Arial"/>
          <w:i/>
        </w:rPr>
        <w:t>“A product is something that is made in a factory, a brand is something that is bought by customer.</w:t>
      </w:r>
    </w:p>
    <w:p w14:paraId="21521383" w14:textId="77777777" w:rsidR="00854CB5" w:rsidRDefault="00854CB5" w:rsidP="00AC43F3">
      <w:pPr>
        <w:pStyle w:val="Default"/>
        <w:spacing w:before="120" w:after="120"/>
        <w:jc w:val="center"/>
        <w:rPr>
          <w:rFonts w:ascii="Arial" w:hAnsi="Arial" w:cs="Arial"/>
          <w:i/>
        </w:rPr>
      </w:pPr>
    </w:p>
    <w:p w14:paraId="3567B5DC" w14:textId="74F835BC" w:rsidR="00854CB5" w:rsidRDefault="00854CB5" w:rsidP="00AC43F3">
      <w:pPr>
        <w:pStyle w:val="Default"/>
        <w:spacing w:before="120" w:after="120"/>
        <w:jc w:val="center"/>
        <w:rPr>
          <w:rFonts w:ascii="Arial" w:hAnsi="Arial" w:cs="Arial"/>
          <w:i/>
        </w:rPr>
      </w:pPr>
      <w:r>
        <w:rPr>
          <w:rFonts w:ascii="Arial" w:hAnsi="Arial" w:cs="Arial"/>
          <w:i/>
        </w:rPr>
        <w:t>A product can be copied by competitor, a brand is unique.</w:t>
      </w:r>
    </w:p>
    <w:p w14:paraId="50C3A172" w14:textId="77777777" w:rsidR="00854CB5" w:rsidRDefault="00854CB5" w:rsidP="00AC43F3">
      <w:pPr>
        <w:pStyle w:val="Default"/>
        <w:spacing w:before="120" w:after="120"/>
        <w:jc w:val="center"/>
        <w:rPr>
          <w:rFonts w:ascii="Arial" w:hAnsi="Arial" w:cs="Arial"/>
          <w:i/>
        </w:rPr>
      </w:pPr>
    </w:p>
    <w:p w14:paraId="5B5A1D21" w14:textId="6DAC2167" w:rsidR="00854CB5" w:rsidRPr="00854CB5" w:rsidRDefault="00854CB5" w:rsidP="00AC43F3">
      <w:pPr>
        <w:pStyle w:val="Default"/>
        <w:spacing w:before="120" w:after="120"/>
        <w:jc w:val="center"/>
        <w:rPr>
          <w:rFonts w:ascii="Arial" w:hAnsi="Arial" w:cs="Arial"/>
        </w:rPr>
      </w:pPr>
      <w:r>
        <w:rPr>
          <w:rFonts w:ascii="Arial" w:hAnsi="Arial" w:cs="Arial"/>
          <w:i/>
        </w:rPr>
        <w:t>A product can be quickly outdated, a successful brand is timeless.</w:t>
      </w:r>
      <w:r>
        <w:rPr>
          <w:rFonts w:ascii="Arial" w:hAnsi="Arial" w:cs="Arial"/>
        </w:rPr>
        <w:t>”</w:t>
      </w:r>
    </w:p>
    <w:p w14:paraId="6CFCDD62" w14:textId="77777777" w:rsidR="005A7804" w:rsidRDefault="005A7804" w:rsidP="00AC43F3">
      <w:pPr>
        <w:pStyle w:val="Default"/>
        <w:spacing w:before="120" w:after="120"/>
        <w:jc w:val="both"/>
        <w:rPr>
          <w:rFonts w:ascii="Arial" w:hAnsi="Arial" w:cs="Arial"/>
          <w:b/>
        </w:rPr>
      </w:pPr>
    </w:p>
    <w:p w14:paraId="3BC5DCA2" w14:textId="77777777" w:rsidR="005A7804" w:rsidRDefault="005A7804" w:rsidP="00AC43F3">
      <w:pPr>
        <w:pStyle w:val="Default"/>
        <w:spacing w:before="120" w:after="120"/>
        <w:jc w:val="both"/>
        <w:rPr>
          <w:rFonts w:ascii="Arial" w:hAnsi="Arial" w:cs="Arial"/>
          <w:b/>
        </w:rPr>
      </w:pPr>
    </w:p>
    <w:p w14:paraId="71325FB6" w14:textId="3FD07174" w:rsidR="00B04670" w:rsidRDefault="00534313" w:rsidP="00AC43F3">
      <w:pPr>
        <w:pStyle w:val="Default"/>
        <w:spacing w:before="120" w:after="120"/>
        <w:jc w:val="both"/>
        <w:rPr>
          <w:rFonts w:ascii="Arial" w:hAnsi="Arial" w:cs="Arial"/>
        </w:rPr>
      </w:pPr>
      <w:r>
        <w:rPr>
          <w:rFonts w:ascii="Arial" w:hAnsi="Arial" w:cs="Arial"/>
        </w:rPr>
        <w:t xml:space="preserve">Produk adalah sesuatu yang dibuat oleh pabrik, diciptakan untuk dijual, sehingga dengan mudah dapat ditiru oleh pesaing. Produk dengan cepat akan menjadi kuno atau “jadul” dalam istilah anak muda masa kini. Contohnya adalah mesin tik dan </w:t>
      </w:r>
      <w:r>
        <w:rPr>
          <w:rFonts w:ascii="Arial" w:hAnsi="Arial" w:cs="Arial"/>
          <w:i/>
        </w:rPr>
        <w:t xml:space="preserve">pager </w:t>
      </w:r>
      <w:r>
        <w:rPr>
          <w:rFonts w:ascii="Arial" w:hAnsi="Arial" w:cs="Arial"/>
        </w:rPr>
        <w:t xml:space="preserve">yang saat ini sudah tidak diproduksi lagi karena munculnya computer dan </w:t>
      </w:r>
      <w:r>
        <w:rPr>
          <w:rFonts w:ascii="Arial" w:hAnsi="Arial" w:cs="Arial"/>
          <w:i/>
        </w:rPr>
        <w:t>handphone</w:t>
      </w:r>
      <w:r>
        <w:rPr>
          <w:rFonts w:ascii="Arial" w:hAnsi="Arial" w:cs="Arial"/>
        </w:rPr>
        <w:t xml:space="preserve">. Atau contoh lain adalah pakaian. </w:t>
      </w:r>
    </w:p>
    <w:p w14:paraId="3A9D4742" w14:textId="77777777" w:rsidR="00534313" w:rsidRDefault="00534313" w:rsidP="00AC43F3">
      <w:pPr>
        <w:pStyle w:val="Default"/>
        <w:spacing w:before="120" w:after="120"/>
        <w:jc w:val="both"/>
        <w:rPr>
          <w:rFonts w:ascii="Arial" w:hAnsi="Arial" w:cs="Arial"/>
        </w:rPr>
      </w:pPr>
    </w:p>
    <w:p w14:paraId="3EC3854B" w14:textId="2D593279" w:rsidR="00534313" w:rsidRDefault="00534313" w:rsidP="00AC43F3">
      <w:pPr>
        <w:pStyle w:val="Default"/>
        <w:spacing w:before="120" w:after="120"/>
        <w:jc w:val="both"/>
        <w:rPr>
          <w:rFonts w:ascii="Arial" w:hAnsi="Arial" w:cs="Arial"/>
        </w:rPr>
      </w:pPr>
      <w:r>
        <w:rPr>
          <w:rFonts w:ascii="Arial" w:hAnsi="Arial" w:cs="Arial"/>
        </w:rPr>
        <w:t xml:space="preserve">Sebaliknya, </w:t>
      </w:r>
      <w:r w:rsidR="002031AF">
        <w:rPr>
          <w:rFonts w:ascii="Arial" w:hAnsi="Arial" w:cs="Arial"/>
        </w:rPr>
        <w:t xml:space="preserve">sebuah </w:t>
      </w:r>
      <w:r w:rsidR="002031AF">
        <w:rPr>
          <w:rFonts w:ascii="Arial" w:hAnsi="Arial" w:cs="Arial"/>
          <w:i/>
        </w:rPr>
        <w:t xml:space="preserve">brand </w:t>
      </w:r>
      <w:r w:rsidR="002031AF">
        <w:rPr>
          <w:rFonts w:ascii="Arial" w:hAnsi="Arial" w:cs="Arial"/>
        </w:rPr>
        <w:t xml:space="preserve">yang sukses tetap dapat mempertahankan </w:t>
      </w:r>
      <w:r w:rsidR="002031AF">
        <w:rPr>
          <w:rFonts w:ascii="Arial" w:hAnsi="Arial" w:cs="Arial"/>
          <w:i/>
        </w:rPr>
        <w:t>brand</w:t>
      </w:r>
      <w:r w:rsidR="002031AF">
        <w:rPr>
          <w:rFonts w:ascii="Arial" w:hAnsi="Arial" w:cs="Arial"/>
        </w:rPr>
        <w:t>-nya di benak pelanggan apabila barang yang diproduksinya sudah kuno. Mereka bisa segera mengganti atau memodifikasi dengan inovasi baru</w:t>
      </w:r>
      <w:r w:rsidR="00BE75A2">
        <w:rPr>
          <w:rFonts w:ascii="Arial" w:hAnsi="Arial" w:cs="Arial"/>
        </w:rPr>
        <w:t xml:space="preserve"> tetapi dengan tetap menggunakan </w:t>
      </w:r>
      <w:r w:rsidR="00BE75A2">
        <w:rPr>
          <w:rFonts w:ascii="Arial" w:hAnsi="Arial" w:cs="Arial"/>
          <w:i/>
        </w:rPr>
        <w:t xml:space="preserve">brand </w:t>
      </w:r>
      <w:r w:rsidR="00BE75A2">
        <w:rPr>
          <w:rFonts w:ascii="Arial" w:hAnsi="Arial" w:cs="Arial"/>
        </w:rPr>
        <w:t xml:space="preserve">yang sama. Contohnya adalah perusahaan mobil seperti Toyota, Daihatsu, Mercedes, BMW, dan lainnya. Mobil yang diproduksi tahun 1960-an tentu akan terasa sangat usang, dan pastinya sudah tak diproduksi lagi ke pasaran. Namun, nama-nama </w:t>
      </w:r>
      <w:r w:rsidR="00BE75A2">
        <w:rPr>
          <w:rFonts w:ascii="Arial" w:hAnsi="Arial" w:cs="Arial"/>
          <w:i/>
        </w:rPr>
        <w:t xml:space="preserve">brand </w:t>
      </w:r>
      <w:r w:rsidR="00BE75A2">
        <w:rPr>
          <w:rFonts w:ascii="Arial" w:hAnsi="Arial" w:cs="Arial"/>
        </w:rPr>
        <w:t xml:space="preserve">tersebut masih tetap ada sampai saat ini karena mereka terus bisa menginovasi produk-produknya. </w:t>
      </w:r>
    </w:p>
    <w:p w14:paraId="1936E0C5" w14:textId="77777777" w:rsidR="00F54761" w:rsidRDefault="00F54761" w:rsidP="00AC43F3">
      <w:pPr>
        <w:pStyle w:val="Default"/>
        <w:spacing w:before="120" w:after="120"/>
        <w:jc w:val="both"/>
        <w:rPr>
          <w:rFonts w:ascii="Arial" w:hAnsi="Arial" w:cs="Arial"/>
        </w:rPr>
      </w:pPr>
    </w:p>
    <w:p w14:paraId="6959B73C" w14:textId="4F26CC34" w:rsidR="00F54761" w:rsidRPr="00951378" w:rsidRDefault="00F54761" w:rsidP="00AC43F3">
      <w:pPr>
        <w:pStyle w:val="Default"/>
        <w:spacing w:before="120" w:after="120"/>
        <w:jc w:val="both"/>
        <w:rPr>
          <w:rFonts w:ascii="Arial" w:hAnsi="Arial" w:cs="Arial"/>
        </w:rPr>
      </w:pPr>
      <w:r>
        <w:rPr>
          <w:rFonts w:ascii="Arial" w:hAnsi="Arial" w:cs="Arial"/>
        </w:rPr>
        <w:t xml:space="preserve">Produk adalah barang yang dapat ditawarkan perusahaan kepada pasar untuk memenuhi kebutuhan dan keinginan pelanggan. Sementara itu, </w:t>
      </w:r>
      <w:r>
        <w:rPr>
          <w:rFonts w:ascii="Arial" w:hAnsi="Arial" w:cs="Arial"/>
          <w:i/>
        </w:rPr>
        <w:t xml:space="preserve">brand </w:t>
      </w:r>
      <w:r>
        <w:rPr>
          <w:rFonts w:ascii="Arial" w:hAnsi="Arial" w:cs="Arial"/>
        </w:rPr>
        <w:t xml:space="preserve">digunakan sebagai alat untuk mengidentifikasikan beragam produk dan jasa yang ditawarkan. Melalui </w:t>
      </w:r>
      <w:r>
        <w:rPr>
          <w:rFonts w:ascii="Arial" w:hAnsi="Arial" w:cs="Arial"/>
          <w:i/>
        </w:rPr>
        <w:t>brand</w:t>
      </w:r>
      <w:r>
        <w:rPr>
          <w:rFonts w:ascii="Arial" w:hAnsi="Arial" w:cs="Arial"/>
        </w:rPr>
        <w:t xml:space="preserve">, perusahaan dapat memberikan berbagai sentuhan emosional dan eksperensial yang tidak dapat diberikan oleh produk. </w:t>
      </w:r>
      <w:r w:rsidR="00951378">
        <w:rPr>
          <w:rFonts w:ascii="Arial" w:hAnsi="Arial" w:cs="Arial"/>
        </w:rPr>
        <w:t xml:space="preserve">Penggunaan </w:t>
      </w:r>
      <w:r w:rsidR="00951378">
        <w:rPr>
          <w:rFonts w:ascii="Arial" w:hAnsi="Arial" w:cs="Arial"/>
          <w:i/>
        </w:rPr>
        <w:t xml:space="preserve">brand </w:t>
      </w:r>
      <w:r w:rsidR="00951378">
        <w:rPr>
          <w:rFonts w:ascii="Arial" w:hAnsi="Arial" w:cs="Arial"/>
        </w:rPr>
        <w:t xml:space="preserve">dapat ditemukan pada beragam produk mulai dari produk-produk berwujud seperti minuman teh kemasan (Sosro), susu kemasan (Dancow), hingga produk-produk jasa yang nirwujud seperti jasa penerbangan (Air Asia), perbankan (Bank Mandiri), atau jasa pengiriman barang (TIKI). </w:t>
      </w:r>
    </w:p>
    <w:p w14:paraId="348EB10B" w14:textId="77777777" w:rsidR="00B04670" w:rsidRDefault="00B04670" w:rsidP="00AC43F3">
      <w:pPr>
        <w:pStyle w:val="Default"/>
        <w:spacing w:before="120" w:after="120"/>
        <w:jc w:val="both"/>
        <w:rPr>
          <w:rFonts w:ascii="Arial" w:hAnsi="Arial" w:cs="Arial"/>
          <w:b/>
        </w:rPr>
      </w:pPr>
    </w:p>
    <w:p w14:paraId="057A7F27" w14:textId="3157ABE3" w:rsidR="0014132F" w:rsidRDefault="0014132F" w:rsidP="00AC43F3">
      <w:pPr>
        <w:pStyle w:val="Default"/>
        <w:spacing w:before="120" w:after="120"/>
        <w:jc w:val="both"/>
        <w:rPr>
          <w:rFonts w:ascii="Arial" w:hAnsi="Arial" w:cs="Arial"/>
          <w:b/>
        </w:rPr>
      </w:pPr>
      <w:r>
        <w:rPr>
          <w:rFonts w:ascii="Arial" w:hAnsi="Arial" w:cs="Arial"/>
          <w:b/>
        </w:rPr>
        <w:t>IDENTITAS BRAND</w:t>
      </w:r>
    </w:p>
    <w:p w14:paraId="476CBB3B" w14:textId="386573E5" w:rsidR="0014132F" w:rsidRDefault="00B228B7" w:rsidP="00AC43F3">
      <w:pPr>
        <w:pStyle w:val="Default"/>
        <w:spacing w:before="120" w:after="120"/>
        <w:jc w:val="both"/>
        <w:rPr>
          <w:rFonts w:ascii="Arial" w:hAnsi="Arial" w:cs="Arial"/>
          <w:b/>
        </w:rPr>
      </w:pPr>
      <w:r>
        <w:rPr>
          <w:rFonts w:ascii="Arial" w:hAnsi="Arial" w:cs="Arial"/>
          <w:b/>
        </w:rPr>
        <w:t>Nama</w:t>
      </w:r>
    </w:p>
    <w:p w14:paraId="426266E6" w14:textId="4B10AFCD" w:rsidR="00B228B7" w:rsidRDefault="00B228B7" w:rsidP="00B228B7">
      <w:pPr>
        <w:pStyle w:val="Default"/>
        <w:spacing w:before="120" w:after="120"/>
        <w:jc w:val="both"/>
        <w:rPr>
          <w:rFonts w:ascii="Arial" w:hAnsi="Arial" w:cs="Arial"/>
        </w:rPr>
      </w:pPr>
      <w:r>
        <w:rPr>
          <w:rFonts w:ascii="Arial" w:hAnsi="Arial" w:cs="Arial"/>
        </w:rPr>
        <w:t xml:space="preserve">Suatu nama pada identitas perusahaan menjadi atribut identitas yang membentuk </w:t>
      </w:r>
      <w:r>
        <w:rPr>
          <w:rFonts w:ascii="Arial" w:hAnsi="Arial" w:cs="Arial"/>
          <w:i/>
        </w:rPr>
        <w:t xml:space="preserve">brand image </w:t>
      </w:r>
      <w:r>
        <w:rPr>
          <w:rFonts w:ascii="Arial" w:hAnsi="Arial" w:cs="Arial"/>
        </w:rPr>
        <w:t xml:space="preserve">awal di mata publk. </w:t>
      </w:r>
      <w:r w:rsidRPr="00B228B7">
        <w:rPr>
          <w:rFonts w:ascii="Arial" w:hAnsi="Arial" w:cs="Arial"/>
        </w:rPr>
        <w:t>Atribut identitas lain, seperti halnya logo,</w:t>
      </w:r>
      <w:r>
        <w:rPr>
          <w:rFonts w:ascii="Arial" w:hAnsi="Arial" w:cs="Arial"/>
        </w:rPr>
        <w:t xml:space="preserve"> </w:t>
      </w:r>
      <w:r w:rsidRPr="00B228B7">
        <w:rPr>
          <w:rFonts w:ascii="Arial" w:hAnsi="Arial" w:cs="Arial"/>
        </w:rPr>
        <w:t>tipografi, warna, gambar dan lain-lain dibangun dengan berpedoman pada nama.</w:t>
      </w:r>
    </w:p>
    <w:p w14:paraId="6D521D05" w14:textId="004A1F8A" w:rsidR="007B4579" w:rsidRDefault="007B4579" w:rsidP="007B4579">
      <w:pPr>
        <w:pStyle w:val="Default"/>
        <w:numPr>
          <w:ilvl w:val="0"/>
          <w:numId w:val="30"/>
        </w:numPr>
        <w:spacing w:before="120" w:after="120"/>
        <w:jc w:val="both"/>
        <w:rPr>
          <w:rFonts w:ascii="Arial" w:hAnsi="Arial" w:cs="Arial"/>
          <w:b/>
        </w:rPr>
      </w:pPr>
      <w:r>
        <w:rPr>
          <w:rFonts w:ascii="Arial" w:hAnsi="Arial" w:cs="Arial"/>
          <w:b/>
        </w:rPr>
        <w:t>Nama Brand dari Nama Orang (</w:t>
      </w:r>
      <w:r>
        <w:rPr>
          <w:rFonts w:ascii="Arial" w:hAnsi="Arial" w:cs="Arial"/>
          <w:b/>
          <w:i/>
        </w:rPr>
        <w:t>Person-Based Name</w:t>
      </w:r>
      <w:r>
        <w:rPr>
          <w:rFonts w:ascii="Arial" w:hAnsi="Arial" w:cs="Arial"/>
          <w:b/>
        </w:rPr>
        <w:t>)</w:t>
      </w:r>
    </w:p>
    <w:p w14:paraId="27B2713F" w14:textId="4DD5ABB8" w:rsidR="007B4579" w:rsidRDefault="007B4579" w:rsidP="007B4579">
      <w:pPr>
        <w:pStyle w:val="Default"/>
        <w:numPr>
          <w:ilvl w:val="0"/>
          <w:numId w:val="29"/>
        </w:numPr>
        <w:spacing w:before="120" w:after="120"/>
        <w:jc w:val="both"/>
        <w:rPr>
          <w:rFonts w:ascii="Arial" w:hAnsi="Arial" w:cs="Arial"/>
        </w:rPr>
      </w:pPr>
      <w:r>
        <w:rPr>
          <w:rFonts w:ascii="Arial" w:hAnsi="Arial" w:cs="Arial"/>
        </w:rPr>
        <w:t>Adidas</w:t>
      </w:r>
    </w:p>
    <w:p w14:paraId="30231B28" w14:textId="6822FE4A" w:rsidR="007B4579" w:rsidRDefault="007B4579" w:rsidP="007B4579">
      <w:pPr>
        <w:pStyle w:val="Default"/>
        <w:numPr>
          <w:ilvl w:val="0"/>
          <w:numId w:val="29"/>
        </w:numPr>
        <w:spacing w:before="120" w:after="120"/>
        <w:jc w:val="both"/>
        <w:rPr>
          <w:rFonts w:ascii="Arial" w:hAnsi="Arial" w:cs="Arial"/>
        </w:rPr>
      </w:pPr>
      <w:r>
        <w:rPr>
          <w:rFonts w:ascii="Arial" w:hAnsi="Arial" w:cs="Arial"/>
        </w:rPr>
        <w:t>Bata</w:t>
      </w:r>
    </w:p>
    <w:p w14:paraId="19298012" w14:textId="1F261E97" w:rsidR="007B4579" w:rsidRDefault="007B4579" w:rsidP="007B4579">
      <w:pPr>
        <w:pStyle w:val="Default"/>
        <w:numPr>
          <w:ilvl w:val="0"/>
          <w:numId w:val="29"/>
        </w:numPr>
        <w:spacing w:before="120" w:after="120"/>
        <w:jc w:val="both"/>
        <w:rPr>
          <w:rFonts w:ascii="Arial" w:hAnsi="Arial" w:cs="Arial"/>
        </w:rPr>
      </w:pPr>
      <w:r>
        <w:rPr>
          <w:rFonts w:ascii="Arial" w:hAnsi="Arial" w:cs="Arial"/>
        </w:rPr>
        <w:t>BIC</w:t>
      </w:r>
    </w:p>
    <w:p w14:paraId="21824F3A" w14:textId="356E4785" w:rsidR="007B4579" w:rsidRDefault="007B4579" w:rsidP="007B4579">
      <w:pPr>
        <w:pStyle w:val="Default"/>
        <w:numPr>
          <w:ilvl w:val="0"/>
          <w:numId w:val="29"/>
        </w:numPr>
        <w:spacing w:before="120" w:after="120"/>
        <w:jc w:val="both"/>
        <w:rPr>
          <w:rFonts w:ascii="Arial" w:hAnsi="Arial" w:cs="Arial"/>
        </w:rPr>
      </w:pPr>
      <w:r>
        <w:rPr>
          <w:rFonts w:ascii="Arial" w:hAnsi="Arial" w:cs="Arial"/>
        </w:rPr>
        <w:lastRenderedPageBreak/>
        <w:t>Hewlet Packard (HP)</w:t>
      </w:r>
    </w:p>
    <w:p w14:paraId="14705B61" w14:textId="77777777" w:rsidR="007B4579" w:rsidRPr="007B4579" w:rsidRDefault="007B4579" w:rsidP="007B4579">
      <w:pPr>
        <w:pStyle w:val="Default"/>
        <w:spacing w:before="120" w:after="120"/>
        <w:jc w:val="both"/>
        <w:rPr>
          <w:rFonts w:ascii="Arial" w:hAnsi="Arial" w:cs="Arial"/>
        </w:rPr>
      </w:pPr>
    </w:p>
    <w:p w14:paraId="0E6EAEE2" w14:textId="2D26A6DE" w:rsidR="00B228B7" w:rsidRDefault="007B4579" w:rsidP="007B4579">
      <w:pPr>
        <w:pStyle w:val="Default"/>
        <w:numPr>
          <w:ilvl w:val="0"/>
          <w:numId w:val="30"/>
        </w:numPr>
        <w:spacing w:before="120" w:after="120"/>
        <w:jc w:val="both"/>
        <w:rPr>
          <w:rFonts w:ascii="Arial" w:hAnsi="Arial" w:cs="Arial"/>
          <w:b/>
        </w:rPr>
      </w:pPr>
      <w:r>
        <w:rPr>
          <w:rFonts w:ascii="Arial" w:hAnsi="Arial" w:cs="Arial"/>
          <w:b/>
        </w:rPr>
        <w:t>Nama Brand dari Nama Tempat (</w:t>
      </w:r>
      <w:r w:rsidRPr="007B4579">
        <w:rPr>
          <w:rFonts w:ascii="Arial" w:hAnsi="Arial" w:cs="Arial"/>
          <w:b/>
          <w:i/>
        </w:rPr>
        <w:t>Geographical Brand Names</w:t>
      </w:r>
      <w:r>
        <w:rPr>
          <w:rFonts w:ascii="Arial" w:hAnsi="Arial" w:cs="Arial"/>
          <w:b/>
        </w:rPr>
        <w:t>)</w:t>
      </w:r>
    </w:p>
    <w:p w14:paraId="48B5F767" w14:textId="7DF68F65"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Jawa Pos</w:t>
      </w:r>
    </w:p>
    <w:p w14:paraId="36A89F5D" w14:textId="3FF04BB3"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Persija Jakarta</w:t>
      </w:r>
    </w:p>
    <w:p w14:paraId="76E81165" w14:textId="0094DD2F"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Yogya Departemen Store</w:t>
      </w:r>
    </w:p>
    <w:p w14:paraId="69F60EAA" w14:textId="1F9D919D" w:rsidR="007B4579" w:rsidRPr="001E6910" w:rsidRDefault="007B4579" w:rsidP="007B4579">
      <w:pPr>
        <w:pStyle w:val="Default"/>
        <w:numPr>
          <w:ilvl w:val="0"/>
          <w:numId w:val="31"/>
        </w:numPr>
        <w:spacing w:before="120" w:after="120"/>
        <w:jc w:val="both"/>
        <w:rPr>
          <w:rFonts w:ascii="Arial" w:hAnsi="Arial" w:cs="Arial"/>
          <w:b/>
        </w:rPr>
      </w:pPr>
      <w:r>
        <w:rPr>
          <w:rFonts w:ascii="Arial" w:hAnsi="Arial" w:cs="Arial"/>
        </w:rPr>
        <w:t>Nokia</w:t>
      </w:r>
    </w:p>
    <w:p w14:paraId="56115B4B" w14:textId="77777777" w:rsidR="001E6910" w:rsidRDefault="001E6910" w:rsidP="001E6910">
      <w:pPr>
        <w:pStyle w:val="Default"/>
        <w:spacing w:before="120" w:after="120"/>
        <w:jc w:val="both"/>
        <w:rPr>
          <w:rFonts w:ascii="Arial" w:hAnsi="Arial" w:cs="Arial"/>
        </w:rPr>
      </w:pPr>
    </w:p>
    <w:p w14:paraId="72E83717" w14:textId="7EE5DAD2" w:rsidR="001E6910" w:rsidRDefault="001E6910" w:rsidP="001E6910">
      <w:pPr>
        <w:pStyle w:val="Default"/>
        <w:numPr>
          <w:ilvl w:val="0"/>
          <w:numId w:val="30"/>
        </w:numPr>
        <w:spacing w:before="120" w:after="120"/>
        <w:jc w:val="both"/>
        <w:rPr>
          <w:rFonts w:ascii="Arial" w:hAnsi="Arial" w:cs="Arial"/>
          <w:b/>
        </w:rPr>
      </w:pPr>
      <w:r>
        <w:rPr>
          <w:rFonts w:ascii="Arial" w:hAnsi="Arial" w:cs="Arial"/>
          <w:b/>
        </w:rPr>
        <w:t>Nama Brand dari Status yang Baik (</w:t>
      </w:r>
      <w:r>
        <w:rPr>
          <w:rFonts w:ascii="Arial" w:hAnsi="Arial" w:cs="Arial"/>
          <w:b/>
          <w:i/>
        </w:rPr>
        <w:t>Status Brand Names</w:t>
      </w:r>
      <w:r>
        <w:rPr>
          <w:rFonts w:ascii="Arial" w:hAnsi="Arial" w:cs="Arial"/>
          <w:b/>
        </w:rPr>
        <w:t>)</w:t>
      </w:r>
    </w:p>
    <w:p w14:paraId="692D0356" w14:textId="5FE38548" w:rsidR="001E6910" w:rsidRPr="0035254B" w:rsidRDefault="0035254B" w:rsidP="001E6910">
      <w:pPr>
        <w:pStyle w:val="Default"/>
        <w:numPr>
          <w:ilvl w:val="0"/>
          <w:numId w:val="32"/>
        </w:numPr>
        <w:spacing w:before="120" w:after="120"/>
        <w:jc w:val="both"/>
        <w:rPr>
          <w:rFonts w:ascii="Arial" w:hAnsi="Arial" w:cs="Arial"/>
          <w:b/>
        </w:rPr>
      </w:pPr>
      <w:r>
        <w:rPr>
          <w:rFonts w:ascii="Arial" w:hAnsi="Arial" w:cs="Arial"/>
        </w:rPr>
        <w:t>Crowne Plaza</w:t>
      </w:r>
    </w:p>
    <w:p w14:paraId="778FBA1B" w14:textId="367D1584" w:rsidR="0035254B" w:rsidRPr="009126FA" w:rsidRDefault="0035254B" w:rsidP="001E6910">
      <w:pPr>
        <w:pStyle w:val="Default"/>
        <w:numPr>
          <w:ilvl w:val="0"/>
          <w:numId w:val="32"/>
        </w:numPr>
        <w:spacing w:before="120" w:after="120"/>
        <w:jc w:val="both"/>
        <w:rPr>
          <w:rFonts w:ascii="Arial" w:hAnsi="Arial" w:cs="Arial"/>
          <w:b/>
        </w:rPr>
      </w:pPr>
      <w:r>
        <w:rPr>
          <w:rFonts w:ascii="Arial" w:hAnsi="Arial" w:cs="Arial"/>
        </w:rPr>
        <w:t>Diamond</w:t>
      </w:r>
    </w:p>
    <w:p w14:paraId="02EBE085" w14:textId="77777777" w:rsidR="009126FA" w:rsidRDefault="009126FA" w:rsidP="009126FA">
      <w:pPr>
        <w:pStyle w:val="Default"/>
        <w:spacing w:before="120" w:after="120"/>
        <w:jc w:val="both"/>
        <w:rPr>
          <w:rFonts w:ascii="Arial" w:hAnsi="Arial" w:cs="Arial"/>
        </w:rPr>
      </w:pPr>
    </w:p>
    <w:p w14:paraId="2E10F821" w14:textId="1CD5976E" w:rsidR="009126FA" w:rsidRDefault="009126FA" w:rsidP="009126FA">
      <w:pPr>
        <w:pStyle w:val="Default"/>
        <w:numPr>
          <w:ilvl w:val="0"/>
          <w:numId w:val="30"/>
        </w:numPr>
        <w:spacing w:before="120" w:after="120"/>
        <w:jc w:val="both"/>
        <w:rPr>
          <w:rFonts w:ascii="Arial" w:hAnsi="Arial" w:cs="Arial"/>
          <w:b/>
        </w:rPr>
      </w:pPr>
      <w:r>
        <w:rPr>
          <w:rFonts w:ascii="Arial" w:hAnsi="Arial" w:cs="Arial"/>
          <w:b/>
        </w:rPr>
        <w:t>Nama Artifisial atau Tidak Memiliki Makna Tertentu (</w:t>
      </w:r>
      <w:r w:rsidRPr="00E16E55">
        <w:rPr>
          <w:rFonts w:ascii="Arial" w:hAnsi="Arial" w:cs="Arial"/>
          <w:b/>
          <w:i/>
        </w:rPr>
        <w:t>Artificial Brand Names</w:t>
      </w:r>
      <w:r>
        <w:rPr>
          <w:rFonts w:ascii="Arial" w:hAnsi="Arial" w:cs="Arial"/>
          <w:b/>
        </w:rPr>
        <w:t>)</w:t>
      </w:r>
    </w:p>
    <w:p w14:paraId="3C622942" w14:textId="1F3CA72E" w:rsidR="009126FA" w:rsidRPr="009126FA" w:rsidRDefault="009126FA" w:rsidP="009126FA">
      <w:pPr>
        <w:pStyle w:val="Default"/>
        <w:numPr>
          <w:ilvl w:val="0"/>
          <w:numId w:val="33"/>
        </w:numPr>
        <w:spacing w:before="120" w:after="120"/>
        <w:jc w:val="both"/>
        <w:rPr>
          <w:rFonts w:ascii="Arial" w:hAnsi="Arial" w:cs="Arial"/>
          <w:b/>
        </w:rPr>
      </w:pPr>
      <w:r>
        <w:rPr>
          <w:rFonts w:ascii="Arial" w:hAnsi="Arial" w:cs="Arial"/>
        </w:rPr>
        <w:t>Exxon</w:t>
      </w:r>
    </w:p>
    <w:p w14:paraId="310B72B7" w14:textId="44471099" w:rsidR="009126FA" w:rsidRPr="009126FA" w:rsidRDefault="009126FA" w:rsidP="009126FA">
      <w:pPr>
        <w:pStyle w:val="Default"/>
        <w:numPr>
          <w:ilvl w:val="0"/>
          <w:numId w:val="33"/>
        </w:numPr>
        <w:spacing w:before="120" w:after="120"/>
        <w:jc w:val="both"/>
        <w:rPr>
          <w:rFonts w:ascii="Arial" w:hAnsi="Arial" w:cs="Arial"/>
          <w:b/>
        </w:rPr>
      </w:pPr>
      <w:r>
        <w:rPr>
          <w:rFonts w:ascii="Arial" w:hAnsi="Arial" w:cs="Arial"/>
        </w:rPr>
        <w:t>Kodak</w:t>
      </w:r>
    </w:p>
    <w:p w14:paraId="74E65B3C" w14:textId="77777777" w:rsidR="009126FA" w:rsidRDefault="009126FA" w:rsidP="009126FA">
      <w:pPr>
        <w:pStyle w:val="Default"/>
        <w:spacing w:before="120" w:after="120"/>
        <w:jc w:val="both"/>
        <w:rPr>
          <w:rFonts w:ascii="Arial" w:hAnsi="Arial" w:cs="Arial"/>
        </w:rPr>
      </w:pPr>
    </w:p>
    <w:p w14:paraId="0D0934D1" w14:textId="1340755E" w:rsidR="004D560A" w:rsidRDefault="004D560A" w:rsidP="004D560A">
      <w:pPr>
        <w:pStyle w:val="Default"/>
        <w:numPr>
          <w:ilvl w:val="0"/>
          <w:numId w:val="30"/>
        </w:numPr>
        <w:spacing w:before="120" w:after="120"/>
        <w:jc w:val="both"/>
        <w:rPr>
          <w:rFonts w:ascii="Arial" w:hAnsi="Arial" w:cs="Arial"/>
          <w:b/>
        </w:rPr>
      </w:pPr>
      <w:r>
        <w:rPr>
          <w:rFonts w:ascii="Arial" w:hAnsi="Arial" w:cs="Arial"/>
          <w:b/>
        </w:rPr>
        <w:t xml:space="preserve">Nama dari </w:t>
      </w:r>
      <w:r w:rsidR="00BD0DC0">
        <w:rPr>
          <w:rFonts w:ascii="Arial" w:hAnsi="Arial" w:cs="Arial"/>
          <w:b/>
        </w:rPr>
        <w:t xml:space="preserve">Istilah </w:t>
      </w:r>
      <w:r>
        <w:rPr>
          <w:rFonts w:ascii="Arial" w:hAnsi="Arial" w:cs="Arial"/>
          <w:b/>
        </w:rPr>
        <w:t>Asosiasi yang Baik (</w:t>
      </w:r>
      <w:r w:rsidRPr="00E16E55">
        <w:rPr>
          <w:rFonts w:ascii="Arial" w:hAnsi="Arial" w:cs="Arial"/>
          <w:b/>
          <w:i/>
        </w:rPr>
        <w:t>Good Association Names</w:t>
      </w:r>
      <w:r>
        <w:rPr>
          <w:rFonts w:ascii="Arial" w:hAnsi="Arial" w:cs="Arial"/>
          <w:b/>
        </w:rPr>
        <w:t>)</w:t>
      </w:r>
    </w:p>
    <w:p w14:paraId="7488987D" w14:textId="01CD2FD7" w:rsidR="004D560A" w:rsidRPr="00BD0DC0" w:rsidRDefault="004D560A" w:rsidP="004D560A">
      <w:pPr>
        <w:pStyle w:val="Default"/>
        <w:numPr>
          <w:ilvl w:val="0"/>
          <w:numId w:val="34"/>
        </w:numPr>
        <w:spacing w:before="120" w:after="120"/>
        <w:jc w:val="both"/>
        <w:rPr>
          <w:rFonts w:ascii="Arial" w:hAnsi="Arial" w:cs="Arial"/>
          <w:b/>
        </w:rPr>
      </w:pPr>
      <w:r>
        <w:rPr>
          <w:rFonts w:ascii="Arial" w:hAnsi="Arial" w:cs="Arial"/>
        </w:rPr>
        <w:t>Al Azhar</w:t>
      </w:r>
    </w:p>
    <w:p w14:paraId="2C93F520" w14:textId="432F93A8" w:rsidR="00BD0DC0" w:rsidRPr="00E16E55" w:rsidRDefault="00BD0DC0" w:rsidP="004D560A">
      <w:pPr>
        <w:pStyle w:val="Default"/>
        <w:numPr>
          <w:ilvl w:val="0"/>
          <w:numId w:val="34"/>
        </w:numPr>
        <w:spacing w:before="120" w:after="120"/>
        <w:jc w:val="both"/>
        <w:rPr>
          <w:rFonts w:ascii="Arial" w:hAnsi="Arial" w:cs="Arial"/>
          <w:b/>
        </w:rPr>
      </w:pPr>
      <w:r>
        <w:rPr>
          <w:rFonts w:ascii="Arial" w:hAnsi="Arial" w:cs="Arial"/>
        </w:rPr>
        <w:t>Nike</w:t>
      </w:r>
    </w:p>
    <w:p w14:paraId="1535931A" w14:textId="77777777" w:rsidR="00E16E55" w:rsidRDefault="00E16E55" w:rsidP="00E16E55">
      <w:pPr>
        <w:pStyle w:val="Default"/>
        <w:spacing w:before="120" w:after="120"/>
        <w:jc w:val="both"/>
        <w:rPr>
          <w:rFonts w:ascii="Arial" w:hAnsi="Arial" w:cs="Arial"/>
        </w:rPr>
      </w:pPr>
    </w:p>
    <w:p w14:paraId="4359029E" w14:textId="2FAB7998" w:rsidR="00E16E55" w:rsidRDefault="00E16E55" w:rsidP="00E16E55">
      <w:pPr>
        <w:pStyle w:val="Default"/>
        <w:numPr>
          <w:ilvl w:val="0"/>
          <w:numId w:val="35"/>
        </w:numPr>
        <w:spacing w:before="120" w:after="120"/>
        <w:jc w:val="both"/>
        <w:rPr>
          <w:rFonts w:ascii="Arial" w:hAnsi="Arial" w:cs="Arial"/>
          <w:b/>
        </w:rPr>
      </w:pPr>
      <w:r>
        <w:rPr>
          <w:rFonts w:ascii="Arial" w:hAnsi="Arial" w:cs="Arial"/>
          <w:b/>
        </w:rPr>
        <w:t>Nama Deskritif (</w:t>
      </w:r>
      <w:r>
        <w:rPr>
          <w:rFonts w:ascii="Arial" w:hAnsi="Arial" w:cs="Arial"/>
          <w:b/>
          <w:i/>
        </w:rPr>
        <w:t>Descriptive Brand Names</w:t>
      </w:r>
      <w:r>
        <w:rPr>
          <w:rFonts w:ascii="Arial" w:hAnsi="Arial" w:cs="Arial"/>
          <w:b/>
        </w:rPr>
        <w:t>)</w:t>
      </w:r>
    </w:p>
    <w:p w14:paraId="3D28E16E" w14:textId="546A8408" w:rsidR="00AB12D9" w:rsidRPr="00AB12D9" w:rsidRDefault="00AB12D9" w:rsidP="00AB12D9">
      <w:pPr>
        <w:pStyle w:val="Default"/>
        <w:numPr>
          <w:ilvl w:val="0"/>
          <w:numId w:val="36"/>
        </w:numPr>
        <w:spacing w:before="120" w:after="120"/>
        <w:jc w:val="both"/>
        <w:rPr>
          <w:rFonts w:ascii="Arial" w:hAnsi="Arial" w:cs="Arial"/>
        </w:rPr>
      </w:pPr>
      <w:r w:rsidRPr="00AB12D9">
        <w:rPr>
          <w:rFonts w:ascii="Arial" w:hAnsi="Arial" w:cs="Arial"/>
        </w:rPr>
        <w:t>Tolak Angin</w:t>
      </w:r>
    </w:p>
    <w:p w14:paraId="07E0FF8A" w14:textId="77777777" w:rsidR="007B4579" w:rsidRDefault="007B4579" w:rsidP="007B4579">
      <w:pPr>
        <w:pStyle w:val="Default"/>
        <w:spacing w:before="120" w:after="120"/>
        <w:jc w:val="both"/>
        <w:rPr>
          <w:rFonts w:ascii="Arial" w:hAnsi="Arial" w:cs="Arial"/>
          <w:b/>
        </w:rPr>
      </w:pPr>
    </w:p>
    <w:p w14:paraId="5BC4350A" w14:textId="6A817262" w:rsidR="00F37525" w:rsidRDefault="00F37525" w:rsidP="00F37525">
      <w:pPr>
        <w:pStyle w:val="Default"/>
        <w:numPr>
          <w:ilvl w:val="0"/>
          <w:numId w:val="35"/>
        </w:numPr>
        <w:spacing w:before="120" w:after="120"/>
        <w:jc w:val="both"/>
        <w:rPr>
          <w:rFonts w:ascii="Arial" w:hAnsi="Arial" w:cs="Arial"/>
          <w:b/>
        </w:rPr>
      </w:pPr>
      <w:r>
        <w:rPr>
          <w:rFonts w:ascii="Arial" w:hAnsi="Arial" w:cs="Arial"/>
          <w:b/>
        </w:rPr>
        <w:t>Nama Definitif (</w:t>
      </w:r>
      <w:r>
        <w:rPr>
          <w:rFonts w:ascii="Arial" w:hAnsi="Arial" w:cs="Arial"/>
          <w:b/>
          <w:i/>
        </w:rPr>
        <w:t>Definition Brand Names</w:t>
      </w:r>
      <w:r>
        <w:rPr>
          <w:rFonts w:ascii="Arial" w:hAnsi="Arial" w:cs="Arial"/>
          <w:b/>
        </w:rPr>
        <w:t>)</w:t>
      </w:r>
    </w:p>
    <w:p w14:paraId="52002467" w14:textId="433F8434" w:rsidR="00F37525" w:rsidRPr="00F37525" w:rsidRDefault="00F37525" w:rsidP="00F37525">
      <w:pPr>
        <w:pStyle w:val="Default"/>
        <w:numPr>
          <w:ilvl w:val="0"/>
          <w:numId w:val="37"/>
        </w:numPr>
        <w:spacing w:before="120" w:after="120"/>
        <w:jc w:val="both"/>
        <w:rPr>
          <w:rFonts w:ascii="Arial" w:hAnsi="Arial" w:cs="Arial"/>
          <w:b/>
        </w:rPr>
      </w:pPr>
      <w:r>
        <w:rPr>
          <w:rFonts w:ascii="Arial" w:hAnsi="Arial" w:cs="Arial"/>
        </w:rPr>
        <w:t>Pepsi</w:t>
      </w:r>
    </w:p>
    <w:p w14:paraId="591CDC62" w14:textId="76BF883E" w:rsidR="00F37525" w:rsidRPr="00CE5066" w:rsidRDefault="00F37525" w:rsidP="00F37525">
      <w:pPr>
        <w:pStyle w:val="Default"/>
        <w:numPr>
          <w:ilvl w:val="0"/>
          <w:numId w:val="37"/>
        </w:numPr>
        <w:spacing w:before="120" w:after="120"/>
        <w:jc w:val="both"/>
        <w:rPr>
          <w:rFonts w:ascii="Arial" w:hAnsi="Arial" w:cs="Arial"/>
          <w:b/>
        </w:rPr>
      </w:pPr>
      <w:r>
        <w:rPr>
          <w:rFonts w:ascii="Arial" w:hAnsi="Arial" w:cs="Arial"/>
        </w:rPr>
        <w:t>Volks Wagen</w:t>
      </w:r>
    </w:p>
    <w:p w14:paraId="19B6CF1E" w14:textId="77777777" w:rsidR="00CE5066" w:rsidRDefault="00CE5066" w:rsidP="00CE5066">
      <w:pPr>
        <w:pStyle w:val="Default"/>
        <w:spacing w:before="120" w:after="120"/>
        <w:jc w:val="both"/>
        <w:rPr>
          <w:rFonts w:ascii="Arial" w:hAnsi="Arial" w:cs="Arial"/>
        </w:rPr>
      </w:pPr>
    </w:p>
    <w:p w14:paraId="15346F45" w14:textId="74E0B205" w:rsidR="00CE5066" w:rsidRDefault="00CE5066" w:rsidP="00CE5066">
      <w:pPr>
        <w:pStyle w:val="Default"/>
        <w:numPr>
          <w:ilvl w:val="0"/>
          <w:numId w:val="35"/>
        </w:numPr>
        <w:spacing w:before="120" w:after="120"/>
        <w:jc w:val="both"/>
        <w:rPr>
          <w:rFonts w:ascii="Arial" w:hAnsi="Arial" w:cs="Arial"/>
          <w:b/>
        </w:rPr>
      </w:pPr>
      <w:r>
        <w:rPr>
          <w:rFonts w:ascii="Arial" w:hAnsi="Arial" w:cs="Arial"/>
          <w:b/>
        </w:rPr>
        <w:t>Nama dengan Unsur Angka (</w:t>
      </w:r>
      <w:r>
        <w:rPr>
          <w:rFonts w:ascii="Arial" w:hAnsi="Arial" w:cs="Arial"/>
          <w:b/>
          <w:i/>
        </w:rPr>
        <w:t>Alpha-Numeric Brand Names</w:t>
      </w:r>
      <w:r>
        <w:rPr>
          <w:rFonts w:ascii="Arial" w:hAnsi="Arial" w:cs="Arial"/>
          <w:b/>
        </w:rPr>
        <w:t>)</w:t>
      </w:r>
    </w:p>
    <w:p w14:paraId="0C846850" w14:textId="2BC8E53B" w:rsidR="008438E6" w:rsidRPr="008438E6" w:rsidRDefault="008438E6" w:rsidP="008438E6">
      <w:pPr>
        <w:pStyle w:val="Default"/>
        <w:numPr>
          <w:ilvl w:val="0"/>
          <w:numId w:val="38"/>
        </w:numPr>
        <w:spacing w:before="120" w:after="120"/>
        <w:jc w:val="both"/>
        <w:rPr>
          <w:rFonts w:ascii="Arial" w:hAnsi="Arial" w:cs="Arial"/>
          <w:b/>
        </w:rPr>
      </w:pPr>
      <w:r>
        <w:rPr>
          <w:rFonts w:ascii="Arial" w:hAnsi="Arial" w:cs="Arial"/>
        </w:rPr>
        <w:t>Dji Sam Soe 234</w:t>
      </w:r>
    </w:p>
    <w:p w14:paraId="69242C6B" w14:textId="550ED289" w:rsidR="008438E6" w:rsidRDefault="008438E6" w:rsidP="008438E6">
      <w:pPr>
        <w:pStyle w:val="Default"/>
        <w:numPr>
          <w:ilvl w:val="0"/>
          <w:numId w:val="38"/>
        </w:numPr>
        <w:spacing w:before="120" w:after="120"/>
        <w:jc w:val="both"/>
        <w:rPr>
          <w:rFonts w:ascii="Arial" w:hAnsi="Arial" w:cs="Arial"/>
          <w:b/>
        </w:rPr>
      </w:pPr>
      <w:r>
        <w:rPr>
          <w:rFonts w:ascii="Arial" w:hAnsi="Arial" w:cs="Arial"/>
        </w:rPr>
        <w:t>3 (provider)</w:t>
      </w:r>
    </w:p>
    <w:p w14:paraId="5DB811CB" w14:textId="77777777" w:rsidR="007B4579" w:rsidRPr="007B4579" w:rsidRDefault="007B4579" w:rsidP="007B4579">
      <w:pPr>
        <w:pStyle w:val="Default"/>
        <w:spacing w:before="120" w:after="120"/>
        <w:jc w:val="both"/>
        <w:rPr>
          <w:rFonts w:ascii="Arial" w:hAnsi="Arial" w:cs="Arial"/>
          <w:b/>
        </w:rPr>
      </w:pPr>
    </w:p>
    <w:p w14:paraId="7BE5A780" w14:textId="77777777" w:rsidR="00B228B7" w:rsidRDefault="00B228B7" w:rsidP="00B228B7">
      <w:pPr>
        <w:pStyle w:val="Default"/>
        <w:jc w:val="both"/>
        <w:rPr>
          <w:rFonts w:ascii="Arial" w:hAnsi="Arial" w:cs="Arial"/>
          <w:b/>
        </w:rPr>
      </w:pPr>
      <w:r w:rsidRPr="00B228B7">
        <w:rPr>
          <w:rFonts w:ascii="Arial" w:hAnsi="Arial" w:cs="Arial"/>
          <w:b/>
        </w:rPr>
        <w:t>Logo</w:t>
      </w:r>
    </w:p>
    <w:p w14:paraId="37BC6851" w14:textId="72C824AC" w:rsidR="00B228B7" w:rsidRDefault="00B228B7" w:rsidP="00B228B7">
      <w:pPr>
        <w:pStyle w:val="Default"/>
        <w:jc w:val="both"/>
        <w:rPr>
          <w:rFonts w:ascii="Arial" w:hAnsi="Arial" w:cs="Arial"/>
        </w:rPr>
      </w:pPr>
      <w:r w:rsidRPr="00B228B7">
        <w:rPr>
          <w:rFonts w:ascii="Arial" w:hAnsi="Arial" w:cs="Arial"/>
        </w:rPr>
        <w:t>Berfungsi sebagai elemen utama suatu identitas visual, memvisualkan konsep ataupun</w:t>
      </w:r>
      <w:r>
        <w:rPr>
          <w:rFonts w:ascii="Arial" w:hAnsi="Arial" w:cs="Arial"/>
        </w:rPr>
        <w:t xml:space="preserve"> </w:t>
      </w:r>
      <w:r w:rsidRPr="00B228B7">
        <w:rPr>
          <w:rFonts w:ascii="Arial" w:hAnsi="Arial" w:cs="Arial"/>
        </w:rPr>
        <w:t>kesan yang ingin dikomunikasikan, termasuk konstruksi bentukdan hubungan dengan elemen lainnya.</w:t>
      </w:r>
      <w:r>
        <w:rPr>
          <w:rFonts w:ascii="Arial" w:hAnsi="Arial" w:cs="Arial"/>
        </w:rPr>
        <w:t xml:space="preserve"> </w:t>
      </w:r>
      <w:r w:rsidRPr="00B228B7">
        <w:rPr>
          <w:rFonts w:ascii="Arial" w:hAnsi="Arial" w:cs="Arial"/>
        </w:rPr>
        <w:t>Logo merupakan atribut utama secara fisik, karena melalui logo dapat memperlihatkan citra dari</w:t>
      </w:r>
      <w:r>
        <w:rPr>
          <w:rFonts w:ascii="Arial" w:hAnsi="Arial" w:cs="Arial"/>
        </w:rPr>
        <w:t xml:space="preserve"> </w:t>
      </w:r>
      <w:r w:rsidRPr="00B228B7">
        <w:rPr>
          <w:rFonts w:ascii="Arial" w:hAnsi="Arial" w:cs="Arial"/>
        </w:rPr>
        <w:t>perusahaan tersebut, yaitu visi &amp; misi, corporate value, corporate culture, dan lain-lain.</w:t>
      </w:r>
    </w:p>
    <w:p w14:paraId="37FFF575" w14:textId="65291EC6" w:rsidR="00561A54" w:rsidRPr="00A10885" w:rsidRDefault="00A10885" w:rsidP="00A10885">
      <w:pPr>
        <w:pStyle w:val="Default"/>
        <w:numPr>
          <w:ilvl w:val="0"/>
          <w:numId w:val="40"/>
        </w:numPr>
        <w:jc w:val="both"/>
        <w:rPr>
          <w:rFonts w:ascii="Arial" w:hAnsi="Arial" w:cs="Arial"/>
        </w:rPr>
      </w:pPr>
      <w:r>
        <w:rPr>
          <w:rFonts w:ascii="Arial" w:hAnsi="Arial" w:cs="Arial"/>
          <w:b/>
          <w:i/>
        </w:rPr>
        <w:lastRenderedPageBreak/>
        <w:t>Name Only Logo</w:t>
      </w:r>
    </w:p>
    <w:p w14:paraId="758E7116" w14:textId="142FAED6" w:rsidR="00A10885" w:rsidRDefault="00B27EFA" w:rsidP="00A10885">
      <w:pPr>
        <w:pStyle w:val="Default"/>
        <w:jc w:val="both"/>
        <w:rPr>
          <w:rFonts w:ascii="Arial" w:hAnsi="Arial" w:cs="Arial"/>
        </w:rPr>
      </w:pPr>
      <w:r>
        <w:rPr>
          <w:rFonts w:ascii="Arial" w:hAnsi="Arial" w:cs="Arial"/>
        </w:rPr>
        <w:t>Logo yang diambil dari sebuah nama, namun dimodifikasi dengan menggunakan gaya grafis khusus</w:t>
      </w:r>
    </w:p>
    <w:p w14:paraId="5D9CAE2A" w14:textId="77777777" w:rsidR="008C3242" w:rsidRDefault="008C3242" w:rsidP="00A10885">
      <w:pPr>
        <w:pStyle w:val="Default"/>
        <w:jc w:val="both"/>
        <w:rPr>
          <w:rFonts w:ascii="Arial" w:hAnsi="Arial" w:cs="Arial"/>
        </w:rPr>
      </w:pPr>
    </w:p>
    <w:p w14:paraId="5ED270D3" w14:textId="709EFB9C" w:rsidR="008C3242" w:rsidRPr="00B27EFA" w:rsidRDefault="008C3242" w:rsidP="00A10885">
      <w:pPr>
        <w:pStyle w:val="Default"/>
        <w:jc w:val="both"/>
        <w:rPr>
          <w:rFonts w:ascii="Arial" w:hAnsi="Arial" w:cs="Arial"/>
        </w:rPr>
      </w:pPr>
      <w:r w:rsidRPr="008C3242">
        <w:rPr>
          <w:rFonts w:ascii="Arial" w:hAnsi="Arial" w:cs="Arial"/>
        </w:rPr>
        <w:drawing>
          <wp:inline distT="0" distB="0" distL="0" distR="0" wp14:anchorId="272EA14E" wp14:editId="6657398D">
            <wp:extent cx="1955800" cy="543278"/>
            <wp:effectExtent l="0" t="0" r="0" b="0"/>
            <wp:docPr id="4" name="Picture 4" descr="Hasil gambar untuk jawa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sil gambar untuk jawa pos"/>
                    <pic:cNvPicPr>
                      <a:picLocks noChangeAspect="1" noChangeArrowheads="1"/>
                    </pic:cNvPicPr>
                  </pic:nvPicPr>
                  <pic:blipFill>
                    <a:blip r:embed="rId31">
                      <a:extLst>
                        <a:ext uri="{28A0092B-C50C-407E-A947-70E740481C1C}">
                          <a14:useLocalDpi xmlns:a14="http://schemas.microsoft.com/office/drawing/2010/main" val="0"/>
                        </a:ext>
                      </a:extLst>
                    </a:blip>
                    <a:srcRect t="40411" b="36823"/>
                    <a:stretch>
                      <a:fillRect/>
                    </a:stretch>
                  </pic:blipFill>
                  <pic:spPr bwMode="auto">
                    <a:xfrm>
                      <a:off x="0" y="0"/>
                      <a:ext cx="1955800" cy="543278"/>
                    </a:xfrm>
                    <a:prstGeom prst="rect">
                      <a:avLst/>
                    </a:prstGeom>
                    <a:noFill/>
                    <a:ln>
                      <a:noFill/>
                    </a:ln>
                    <a:extLst/>
                  </pic:spPr>
                </pic:pic>
              </a:graphicData>
            </a:graphic>
          </wp:inline>
        </w:drawing>
      </w:r>
      <w:r w:rsidRPr="008C3242">
        <w:rPr>
          <w:rFonts w:asciiTheme="minorHAnsi" w:hAnsiTheme="minorHAnsi" w:cstheme="minorBidi"/>
          <w:noProof/>
          <w:color w:val="auto"/>
          <w:sz w:val="22"/>
          <w:szCs w:val="22"/>
        </w:rPr>
        <w:t xml:space="preserve"> </w:t>
      </w:r>
      <w:r w:rsidRPr="008C3242">
        <w:rPr>
          <w:rFonts w:ascii="Arial" w:hAnsi="Arial" w:cs="Arial"/>
        </w:rPr>
        <w:drawing>
          <wp:inline distT="0" distB="0" distL="0" distR="0" wp14:anchorId="6DE8D758" wp14:editId="5D85BC50">
            <wp:extent cx="2074001" cy="798337"/>
            <wp:effectExtent l="0" t="0" r="8890" b="0"/>
            <wp:docPr id="11266" name="Picture 2" descr="Hasil gambar untuk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asil gambar untuk the new york ti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4254" cy="798434"/>
                    </a:xfrm>
                    <a:prstGeom prst="rect">
                      <a:avLst/>
                    </a:prstGeom>
                    <a:noFill/>
                    <a:ln>
                      <a:noFill/>
                    </a:ln>
                    <a:extLst/>
                  </pic:spPr>
                </pic:pic>
              </a:graphicData>
            </a:graphic>
          </wp:inline>
        </w:drawing>
      </w:r>
    </w:p>
    <w:p w14:paraId="717860A5" w14:textId="77777777" w:rsidR="00561A54" w:rsidRPr="00B228B7" w:rsidRDefault="00561A54" w:rsidP="00B228B7">
      <w:pPr>
        <w:pStyle w:val="Default"/>
        <w:jc w:val="both"/>
        <w:rPr>
          <w:rFonts w:ascii="Arial" w:hAnsi="Arial" w:cs="Arial"/>
        </w:rPr>
      </w:pPr>
    </w:p>
    <w:p w14:paraId="0333BD2B" w14:textId="347B1645" w:rsidR="00B228B7" w:rsidRPr="00C5792E" w:rsidRDefault="00C5792E" w:rsidP="00C5792E">
      <w:pPr>
        <w:pStyle w:val="Default"/>
        <w:numPr>
          <w:ilvl w:val="0"/>
          <w:numId w:val="40"/>
        </w:numPr>
        <w:jc w:val="both"/>
        <w:rPr>
          <w:rFonts w:ascii="Arial" w:hAnsi="Arial" w:cs="Arial"/>
        </w:rPr>
      </w:pPr>
      <w:r>
        <w:rPr>
          <w:rFonts w:ascii="Arial" w:hAnsi="Arial" w:cs="Arial"/>
          <w:b/>
          <w:i/>
        </w:rPr>
        <w:t>Name Symbol Logo</w:t>
      </w:r>
    </w:p>
    <w:p w14:paraId="34E79CE7" w14:textId="1968A8A3" w:rsidR="00C5792E" w:rsidRDefault="00C1646A" w:rsidP="00C5792E">
      <w:pPr>
        <w:pStyle w:val="Default"/>
        <w:jc w:val="both"/>
        <w:rPr>
          <w:rFonts w:ascii="Arial" w:hAnsi="Arial" w:cs="Arial"/>
        </w:rPr>
      </w:pPr>
      <w:r>
        <w:rPr>
          <w:rFonts w:ascii="Arial" w:hAnsi="Arial" w:cs="Arial"/>
        </w:rPr>
        <w:t xml:space="preserve">Logo yang diambil dari nama </w:t>
      </w:r>
      <w:r>
        <w:rPr>
          <w:rFonts w:ascii="Arial" w:hAnsi="Arial" w:cs="Arial"/>
          <w:i/>
        </w:rPr>
        <w:t xml:space="preserve">brand, </w:t>
      </w:r>
      <w:r>
        <w:rPr>
          <w:rFonts w:ascii="Arial" w:hAnsi="Arial" w:cs="Arial"/>
        </w:rPr>
        <w:t xml:space="preserve">perusahaan atau produk, tetapi disajikan dalam desain grafis yang lebih menarik. Misalnya ada penambahan bentuk kotak, lonjong, bulat, dsb. </w:t>
      </w:r>
    </w:p>
    <w:p w14:paraId="6934608B" w14:textId="0807EADB" w:rsidR="00C1646A" w:rsidRDefault="00C1646A" w:rsidP="00C5792E">
      <w:pPr>
        <w:pStyle w:val="Default"/>
        <w:jc w:val="both"/>
        <w:rPr>
          <w:rFonts w:asciiTheme="minorHAnsi" w:hAnsiTheme="minorHAnsi" w:cstheme="minorBidi"/>
          <w:noProof/>
          <w:color w:val="auto"/>
          <w:sz w:val="22"/>
          <w:szCs w:val="22"/>
        </w:rPr>
      </w:pPr>
      <w:r w:rsidRPr="00C1646A">
        <w:rPr>
          <w:rFonts w:ascii="Arial" w:hAnsi="Arial" w:cs="Arial"/>
        </w:rPr>
        <w:drawing>
          <wp:inline distT="0" distB="0" distL="0" distR="0" wp14:anchorId="6E29EB8C" wp14:editId="30CF36DF">
            <wp:extent cx="1816100" cy="677664"/>
            <wp:effectExtent l="0" t="0" r="0" b="8255"/>
            <wp:docPr id="12292" name="Picture 4" descr="Hasil gambar untuk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Hasil gambar untuk sams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6810" cy="677929"/>
                    </a:xfrm>
                    <a:prstGeom prst="rect">
                      <a:avLst/>
                    </a:prstGeom>
                    <a:noFill/>
                    <a:ln>
                      <a:noFill/>
                    </a:ln>
                    <a:extLst/>
                  </pic:spPr>
                </pic:pic>
              </a:graphicData>
            </a:graphic>
          </wp:inline>
        </w:drawing>
      </w:r>
      <w:r w:rsidRPr="00C1646A">
        <w:rPr>
          <w:rFonts w:asciiTheme="minorHAnsi" w:hAnsiTheme="minorHAnsi" w:cstheme="minorBidi"/>
          <w:noProof/>
          <w:color w:val="auto"/>
          <w:sz w:val="22"/>
          <w:szCs w:val="22"/>
        </w:rPr>
        <w:t xml:space="preserve"> </w:t>
      </w:r>
      <w:r w:rsidRPr="00C1646A">
        <w:rPr>
          <w:rFonts w:ascii="Arial" w:hAnsi="Arial" w:cs="Arial"/>
        </w:rPr>
        <w:drawing>
          <wp:inline distT="0" distB="0" distL="0" distR="0" wp14:anchorId="3F788B8D" wp14:editId="10262ABE">
            <wp:extent cx="1655481" cy="713831"/>
            <wp:effectExtent l="0" t="0" r="0" b="0"/>
            <wp:docPr id="12294" name="Picture 6" descr="Hasil gambar untuk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asil gambar untuk fo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22" cy="714064"/>
                    </a:xfrm>
                    <a:prstGeom prst="rect">
                      <a:avLst/>
                    </a:prstGeom>
                    <a:noFill/>
                    <a:ln>
                      <a:noFill/>
                    </a:ln>
                    <a:extLst/>
                  </pic:spPr>
                </pic:pic>
              </a:graphicData>
            </a:graphic>
          </wp:inline>
        </w:drawing>
      </w:r>
    </w:p>
    <w:p w14:paraId="0355785B" w14:textId="77777777" w:rsidR="00CA7DE5" w:rsidRPr="00C5792E" w:rsidRDefault="00CA7DE5" w:rsidP="00C5792E">
      <w:pPr>
        <w:pStyle w:val="Default"/>
        <w:jc w:val="both"/>
        <w:rPr>
          <w:rFonts w:ascii="Arial" w:hAnsi="Arial" w:cs="Arial"/>
        </w:rPr>
      </w:pPr>
    </w:p>
    <w:p w14:paraId="0A5EE44A" w14:textId="77777777" w:rsidR="008C3242" w:rsidRDefault="008C3242" w:rsidP="00B228B7">
      <w:pPr>
        <w:pStyle w:val="Default"/>
        <w:jc w:val="both"/>
        <w:rPr>
          <w:rFonts w:ascii="Arial" w:hAnsi="Arial" w:cs="Arial"/>
        </w:rPr>
      </w:pPr>
    </w:p>
    <w:p w14:paraId="7568AA7E" w14:textId="24AE075C" w:rsidR="008C3242" w:rsidRPr="005C323F" w:rsidRDefault="005C323F" w:rsidP="005C323F">
      <w:pPr>
        <w:pStyle w:val="Default"/>
        <w:numPr>
          <w:ilvl w:val="0"/>
          <w:numId w:val="40"/>
        </w:numPr>
        <w:jc w:val="both"/>
        <w:rPr>
          <w:rFonts w:ascii="Arial" w:hAnsi="Arial" w:cs="Arial"/>
        </w:rPr>
      </w:pPr>
      <w:r>
        <w:rPr>
          <w:rFonts w:ascii="Arial" w:hAnsi="Arial" w:cs="Arial"/>
          <w:b/>
          <w:i/>
        </w:rPr>
        <w:t>Pictoral Names Logo</w:t>
      </w:r>
    </w:p>
    <w:p w14:paraId="59A4DC8E" w14:textId="1B43D9CA" w:rsidR="005C323F" w:rsidRDefault="005C323F" w:rsidP="005C323F">
      <w:pPr>
        <w:pStyle w:val="Default"/>
        <w:jc w:val="both"/>
        <w:rPr>
          <w:rFonts w:ascii="Arial" w:hAnsi="Arial" w:cs="Arial"/>
        </w:rPr>
      </w:pPr>
      <w:r>
        <w:rPr>
          <w:rFonts w:ascii="Arial" w:hAnsi="Arial" w:cs="Arial"/>
        </w:rPr>
        <w:t xml:space="preserve">Menggunakan nama produk ditambah dengan elemen penting yang menggambarkan </w:t>
      </w:r>
      <w:r>
        <w:rPr>
          <w:rFonts w:ascii="Arial" w:hAnsi="Arial" w:cs="Arial"/>
          <w:i/>
        </w:rPr>
        <w:t xml:space="preserve">brand </w:t>
      </w:r>
      <w:r>
        <w:rPr>
          <w:rFonts w:ascii="Arial" w:hAnsi="Arial" w:cs="Arial"/>
        </w:rPr>
        <w:t>tersebut yang menjadi ciri khas</w:t>
      </w:r>
      <w:r w:rsidR="00CA7DE5">
        <w:rPr>
          <w:rFonts w:ascii="Arial" w:hAnsi="Arial" w:cs="Arial"/>
        </w:rPr>
        <w:t>.</w:t>
      </w:r>
    </w:p>
    <w:p w14:paraId="00F6E88B" w14:textId="77777777" w:rsidR="00CA7DE5" w:rsidRDefault="00CA7DE5" w:rsidP="005C323F">
      <w:pPr>
        <w:pStyle w:val="Default"/>
        <w:jc w:val="both"/>
        <w:rPr>
          <w:rFonts w:ascii="Arial" w:hAnsi="Arial" w:cs="Arial"/>
        </w:rPr>
      </w:pPr>
    </w:p>
    <w:p w14:paraId="1506E431" w14:textId="2E7CBF08" w:rsidR="00CA7DE5" w:rsidRPr="005C323F" w:rsidRDefault="002D41C0" w:rsidP="005C323F">
      <w:pPr>
        <w:pStyle w:val="Default"/>
        <w:jc w:val="both"/>
        <w:rPr>
          <w:rFonts w:ascii="Arial" w:hAnsi="Arial" w:cs="Arial"/>
        </w:rPr>
      </w:pPr>
      <w:r w:rsidRPr="002D41C0">
        <w:rPr>
          <w:rFonts w:ascii="Arial" w:hAnsi="Arial" w:cs="Arial"/>
        </w:rPr>
        <w:drawing>
          <wp:inline distT="0" distB="0" distL="0" distR="0" wp14:anchorId="2ADB3167" wp14:editId="504AA3F9">
            <wp:extent cx="811767" cy="1464129"/>
            <wp:effectExtent l="0" t="0" r="1270" b="9525"/>
            <wp:docPr id="14342" name="Picture 6" descr="Hasil gambar untuk juven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Hasil gambar untuk juventus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1845" cy="1464269"/>
                    </a:xfrm>
                    <a:prstGeom prst="rect">
                      <a:avLst/>
                    </a:prstGeom>
                    <a:noFill/>
                    <a:ln>
                      <a:noFill/>
                    </a:ln>
                    <a:extLst/>
                  </pic:spPr>
                </pic:pic>
              </a:graphicData>
            </a:graphic>
          </wp:inline>
        </w:drawing>
      </w:r>
      <w:r w:rsidRPr="002D41C0">
        <w:rPr>
          <w:rFonts w:ascii="Arial" w:hAnsi="Arial" w:cs="Arial"/>
        </w:rPr>
        <w:t xml:space="preserve"> </w:t>
      </w:r>
      <w:r w:rsidRPr="002D41C0">
        <w:rPr>
          <w:rFonts w:ascii="Arial" w:hAnsi="Arial" w:cs="Arial"/>
        </w:rPr>
        <w:drawing>
          <wp:anchor distT="0" distB="0" distL="114300" distR="114300" simplePos="0" relativeHeight="251658240" behindDoc="0" locked="0" layoutInCell="1" allowOverlap="1" wp14:anchorId="67E1D6E0" wp14:editId="45A9433F">
            <wp:simplePos x="0" y="0"/>
            <wp:positionH relativeFrom="column">
              <wp:align>left</wp:align>
            </wp:positionH>
            <wp:positionV relativeFrom="paragraph">
              <wp:align>top</wp:align>
            </wp:positionV>
            <wp:extent cx="1676400" cy="1306195"/>
            <wp:effectExtent l="0" t="0" r="0" b="0"/>
            <wp:wrapSquare wrapText="bothSides"/>
            <wp:docPr id="14340" name="Picture 4" descr="Hasil gambar untuk nat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asil gambar untuk nat ge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306195"/>
                    </a:xfrm>
                    <a:prstGeom prst="rect">
                      <a:avLst/>
                    </a:prstGeom>
                    <a:noFill/>
                    <a:ln>
                      <a:noFill/>
                    </a:ln>
                    <a:extLst/>
                  </pic:spPr>
                </pic:pic>
              </a:graphicData>
            </a:graphic>
          </wp:anchor>
        </w:drawing>
      </w:r>
      <w:r>
        <w:rPr>
          <w:rFonts w:ascii="Arial" w:hAnsi="Arial" w:cs="Arial"/>
        </w:rPr>
        <w:br w:type="textWrapping" w:clear="all"/>
      </w:r>
    </w:p>
    <w:p w14:paraId="1878CCAD" w14:textId="117DBE7B" w:rsidR="00C1646A" w:rsidRPr="009B5543" w:rsidRDefault="009B5543" w:rsidP="009B5543">
      <w:pPr>
        <w:pStyle w:val="Default"/>
        <w:numPr>
          <w:ilvl w:val="0"/>
          <w:numId w:val="40"/>
        </w:numPr>
        <w:jc w:val="both"/>
        <w:rPr>
          <w:rFonts w:ascii="Arial" w:hAnsi="Arial" w:cs="Arial"/>
          <w:b/>
        </w:rPr>
      </w:pPr>
      <w:r>
        <w:rPr>
          <w:rFonts w:ascii="Arial" w:hAnsi="Arial" w:cs="Arial"/>
          <w:b/>
          <w:i/>
        </w:rPr>
        <w:t>Initial Letter Logo</w:t>
      </w:r>
    </w:p>
    <w:p w14:paraId="65FC0CA3" w14:textId="23F9196A" w:rsidR="009B5543" w:rsidRDefault="00A82734" w:rsidP="009B5543">
      <w:pPr>
        <w:pStyle w:val="Default"/>
        <w:jc w:val="both"/>
        <w:rPr>
          <w:rFonts w:ascii="Arial" w:hAnsi="Arial" w:cs="Arial"/>
          <w:i/>
        </w:rPr>
      </w:pPr>
      <w:r>
        <w:rPr>
          <w:rFonts w:ascii="Arial" w:hAnsi="Arial" w:cs="Arial"/>
        </w:rPr>
        <w:t xml:space="preserve">Logo yang dibentuk dari kumpulan huruf inisial yang menjadi nama </w:t>
      </w:r>
      <w:r>
        <w:rPr>
          <w:rFonts w:ascii="Arial" w:hAnsi="Arial" w:cs="Arial"/>
          <w:i/>
        </w:rPr>
        <w:t xml:space="preserve">brand. </w:t>
      </w:r>
    </w:p>
    <w:p w14:paraId="4B840D25" w14:textId="77777777" w:rsidR="00A82734" w:rsidRDefault="00A82734" w:rsidP="009B5543">
      <w:pPr>
        <w:pStyle w:val="Default"/>
        <w:jc w:val="both"/>
        <w:rPr>
          <w:rFonts w:ascii="Arial" w:hAnsi="Arial" w:cs="Arial"/>
          <w:i/>
        </w:rPr>
      </w:pPr>
    </w:p>
    <w:p w14:paraId="2650AA3C" w14:textId="0206BF3B" w:rsidR="00A82734" w:rsidRPr="00A82734" w:rsidRDefault="00A82734" w:rsidP="009B5543">
      <w:pPr>
        <w:pStyle w:val="Default"/>
        <w:jc w:val="both"/>
        <w:rPr>
          <w:rFonts w:ascii="Arial" w:hAnsi="Arial" w:cs="Arial"/>
          <w:i/>
        </w:rPr>
      </w:pPr>
      <w:r w:rsidRPr="00A82734">
        <w:rPr>
          <w:rFonts w:ascii="Arial" w:hAnsi="Arial" w:cs="Arial"/>
          <w:i/>
        </w:rPr>
        <w:drawing>
          <wp:inline distT="0" distB="0" distL="0" distR="0" wp14:anchorId="616C35D6" wp14:editId="24810468">
            <wp:extent cx="1397000" cy="588925"/>
            <wp:effectExtent l="0" t="0" r="0" b="0"/>
            <wp:docPr id="13316" name="Picture 4" descr="Hasil gambar untuk 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asil gambar untuk B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7307" cy="589055"/>
                    </a:xfrm>
                    <a:prstGeom prst="rect">
                      <a:avLst/>
                    </a:prstGeom>
                    <a:noFill/>
                    <a:ln>
                      <a:noFill/>
                    </a:ln>
                    <a:extLst/>
                  </pic:spPr>
                </pic:pic>
              </a:graphicData>
            </a:graphic>
          </wp:inline>
        </w:drawing>
      </w:r>
      <w:r w:rsidRPr="00A82734">
        <w:rPr>
          <w:rFonts w:asciiTheme="minorHAnsi" w:hAnsiTheme="minorHAnsi" w:cstheme="minorBidi"/>
          <w:noProof/>
          <w:color w:val="auto"/>
          <w:sz w:val="22"/>
          <w:szCs w:val="22"/>
        </w:rPr>
        <w:t xml:space="preserve"> </w:t>
      </w:r>
      <w:r w:rsidRPr="00A82734">
        <w:rPr>
          <w:rFonts w:ascii="Arial" w:hAnsi="Arial" w:cs="Arial"/>
          <w:i/>
        </w:rPr>
        <w:drawing>
          <wp:inline distT="0" distB="0" distL="0" distR="0" wp14:anchorId="7A818E3D" wp14:editId="2E6A0798">
            <wp:extent cx="958006" cy="982889"/>
            <wp:effectExtent l="0" t="0" r="7620" b="8255"/>
            <wp:docPr id="9" name="Picture 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ambar terka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8006" cy="982889"/>
                    </a:xfrm>
                    <a:prstGeom prst="rect">
                      <a:avLst/>
                    </a:prstGeom>
                    <a:noFill/>
                    <a:ln>
                      <a:noFill/>
                    </a:ln>
                    <a:extLst/>
                  </pic:spPr>
                </pic:pic>
              </a:graphicData>
            </a:graphic>
          </wp:inline>
        </w:drawing>
      </w:r>
    </w:p>
    <w:p w14:paraId="6D50BD25" w14:textId="77777777" w:rsidR="00C1646A" w:rsidRDefault="00C1646A" w:rsidP="00B228B7">
      <w:pPr>
        <w:pStyle w:val="Default"/>
        <w:jc w:val="both"/>
        <w:rPr>
          <w:rFonts w:ascii="Arial" w:hAnsi="Arial" w:cs="Arial"/>
        </w:rPr>
      </w:pPr>
    </w:p>
    <w:p w14:paraId="5551DCCC" w14:textId="77777777" w:rsidR="00A82734" w:rsidRDefault="00A82734" w:rsidP="00B228B7">
      <w:pPr>
        <w:pStyle w:val="Default"/>
        <w:jc w:val="both"/>
        <w:rPr>
          <w:rFonts w:ascii="Arial" w:hAnsi="Arial" w:cs="Arial"/>
          <w:b/>
        </w:rPr>
      </w:pPr>
    </w:p>
    <w:p w14:paraId="68324CA4" w14:textId="3398FAB1" w:rsidR="000C1C14" w:rsidRPr="000C1C14" w:rsidRDefault="000C1C14" w:rsidP="000C1C14">
      <w:pPr>
        <w:pStyle w:val="Default"/>
        <w:numPr>
          <w:ilvl w:val="0"/>
          <w:numId w:val="40"/>
        </w:numPr>
        <w:jc w:val="both"/>
        <w:rPr>
          <w:rFonts w:ascii="Arial" w:hAnsi="Arial" w:cs="Arial"/>
          <w:b/>
        </w:rPr>
      </w:pPr>
      <w:r>
        <w:rPr>
          <w:rFonts w:ascii="Arial" w:hAnsi="Arial" w:cs="Arial"/>
          <w:b/>
          <w:i/>
        </w:rPr>
        <w:t>Associative Logo</w:t>
      </w:r>
    </w:p>
    <w:p w14:paraId="6D8F756E" w14:textId="39DCE6B2" w:rsidR="000C1C14" w:rsidRDefault="00462433" w:rsidP="000C1C14">
      <w:pPr>
        <w:pStyle w:val="Default"/>
        <w:jc w:val="both"/>
        <w:rPr>
          <w:rFonts w:ascii="Arial" w:hAnsi="Arial" w:cs="Arial"/>
        </w:rPr>
      </w:pPr>
      <w:r>
        <w:rPr>
          <w:rFonts w:ascii="Arial" w:hAnsi="Arial" w:cs="Arial"/>
        </w:rPr>
        <w:t xml:space="preserve">Logo yang dapat berdiri sendiri, menggambarkan langsung </w:t>
      </w:r>
      <w:r>
        <w:rPr>
          <w:rFonts w:ascii="Arial" w:hAnsi="Arial" w:cs="Arial"/>
          <w:i/>
        </w:rPr>
        <w:t xml:space="preserve">brand </w:t>
      </w:r>
      <w:r>
        <w:rPr>
          <w:rFonts w:ascii="Arial" w:hAnsi="Arial" w:cs="Arial"/>
        </w:rPr>
        <w:t xml:space="preserve">perusahaan dalam bentuk gambar. Misalnya </w:t>
      </w:r>
      <w:r>
        <w:rPr>
          <w:rFonts w:ascii="Arial" w:hAnsi="Arial" w:cs="Arial"/>
          <w:i/>
        </w:rPr>
        <w:t xml:space="preserve">brand </w:t>
      </w:r>
      <w:r>
        <w:rPr>
          <w:rFonts w:ascii="Arial" w:hAnsi="Arial" w:cs="Arial"/>
        </w:rPr>
        <w:t>Shell yang berarti “Kerang”</w:t>
      </w:r>
      <w:r w:rsidR="00756211">
        <w:rPr>
          <w:rFonts w:ascii="Arial" w:hAnsi="Arial" w:cs="Arial"/>
        </w:rPr>
        <w:t xml:space="preserve">, maka logo </w:t>
      </w:r>
      <w:r w:rsidR="00756211">
        <w:rPr>
          <w:rFonts w:ascii="Arial" w:hAnsi="Arial" w:cs="Arial"/>
          <w:i/>
        </w:rPr>
        <w:t>brand</w:t>
      </w:r>
      <w:r w:rsidR="00756211">
        <w:rPr>
          <w:rFonts w:ascii="Arial" w:hAnsi="Arial" w:cs="Arial"/>
        </w:rPr>
        <w:t xml:space="preserve">-nya bergambar kerang. </w:t>
      </w:r>
    </w:p>
    <w:p w14:paraId="2478658F" w14:textId="77777777" w:rsidR="00756211" w:rsidRDefault="00756211" w:rsidP="000C1C14">
      <w:pPr>
        <w:pStyle w:val="Default"/>
        <w:jc w:val="both"/>
        <w:rPr>
          <w:rFonts w:ascii="Arial" w:hAnsi="Arial" w:cs="Arial"/>
        </w:rPr>
      </w:pPr>
    </w:p>
    <w:p w14:paraId="6A8AFE49" w14:textId="5F6B7B74" w:rsidR="00756211" w:rsidRDefault="00756211" w:rsidP="000C1C14">
      <w:pPr>
        <w:pStyle w:val="Default"/>
        <w:jc w:val="both"/>
        <w:rPr>
          <w:rFonts w:asciiTheme="minorHAnsi" w:hAnsiTheme="minorHAnsi" w:cstheme="minorBidi"/>
          <w:noProof/>
          <w:color w:val="auto"/>
          <w:sz w:val="22"/>
          <w:szCs w:val="22"/>
        </w:rPr>
      </w:pPr>
      <w:r w:rsidRPr="00756211">
        <w:rPr>
          <w:rFonts w:ascii="Arial" w:hAnsi="Arial" w:cs="Arial"/>
        </w:rPr>
        <w:lastRenderedPageBreak/>
        <w:drawing>
          <wp:inline distT="0" distB="0" distL="0" distR="0" wp14:anchorId="00B01ABD" wp14:editId="7CACCD7C">
            <wp:extent cx="1466850" cy="806192"/>
            <wp:effectExtent l="0" t="0" r="6350" b="6985"/>
            <wp:docPr id="15362" name="Picture 2" descr="Hasil gambar untuk jagu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Hasil gambar untuk jaguar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7096" cy="806327"/>
                    </a:xfrm>
                    <a:prstGeom prst="rect">
                      <a:avLst/>
                    </a:prstGeom>
                    <a:noFill/>
                    <a:ln>
                      <a:noFill/>
                    </a:ln>
                    <a:extLst/>
                  </pic:spPr>
                </pic:pic>
              </a:graphicData>
            </a:graphic>
          </wp:inline>
        </w:drawing>
      </w:r>
      <w:r w:rsidRPr="00756211">
        <w:rPr>
          <w:rFonts w:asciiTheme="minorHAnsi" w:hAnsiTheme="minorHAnsi" w:cstheme="minorBidi"/>
          <w:noProof/>
          <w:color w:val="auto"/>
          <w:sz w:val="22"/>
          <w:szCs w:val="22"/>
        </w:rPr>
        <w:t xml:space="preserve"> </w:t>
      </w:r>
      <w:r w:rsidRPr="00756211">
        <w:rPr>
          <w:rFonts w:ascii="Arial" w:hAnsi="Arial" w:cs="Arial"/>
        </w:rPr>
        <w:drawing>
          <wp:inline distT="0" distB="0" distL="0" distR="0" wp14:anchorId="1FB21D2E" wp14:editId="22328D1E">
            <wp:extent cx="1059006" cy="1058200"/>
            <wp:effectExtent l="0" t="0" r="8255" b="8890"/>
            <wp:docPr id="15364" name="Picture 4" descr="Hasil gambar untuk s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asil gambar untuk shell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9450" cy="1058644"/>
                    </a:xfrm>
                    <a:prstGeom prst="rect">
                      <a:avLst/>
                    </a:prstGeom>
                    <a:noFill/>
                    <a:ln>
                      <a:noFill/>
                    </a:ln>
                    <a:extLst/>
                  </pic:spPr>
                </pic:pic>
              </a:graphicData>
            </a:graphic>
          </wp:inline>
        </w:drawing>
      </w:r>
    </w:p>
    <w:p w14:paraId="25005124" w14:textId="77777777" w:rsidR="00EA481C" w:rsidRDefault="00EA481C" w:rsidP="000C1C14">
      <w:pPr>
        <w:pStyle w:val="Default"/>
        <w:jc w:val="both"/>
        <w:rPr>
          <w:rFonts w:asciiTheme="minorHAnsi" w:hAnsiTheme="minorHAnsi" w:cstheme="minorBidi"/>
          <w:noProof/>
          <w:color w:val="auto"/>
          <w:sz w:val="22"/>
          <w:szCs w:val="22"/>
        </w:rPr>
      </w:pPr>
    </w:p>
    <w:p w14:paraId="18358ACD" w14:textId="77777777" w:rsidR="00EA481C" w:rsidRDefault="00EA481C" w:rsidP="00EA481C">
      <w:pPr>
        <w:pStyle w:val="Default"/>
        <w:jc w:val="both"/>
        <w:rPr>
          <w:rFonts w:asciiTheme="minorHAnsi" w:hAnsiTheme="minorHAnsi" w:cstheme="minorBidi"/>
          <w:b/>
          <w:i/>
          <w:noProof/>
          <w:color w:val="auto"/>
          <w:sz w:val="22"/>
          <w:szCs w:val="22"/>
        </w:rPr>
      </w:pPr>
    </w:p>
    <w:p w14:paraId="7B31E677" w14:textId="77777777" w:rsidR="00A82734" w:rsidRDefault="00A82734" w:rsidP="00B228B7">
      <w:pPr>
        <w:pStyle w:val="Default"/>
        <w:jc w:val="both"/>
        <w:rPr>
          <w:rFonts w:asciiTheme="minorHAnsi" w:hAnsiTheme="minorHAnsi" w:cstheme="minorBidi"/>
          <w:b/>
          <w:i/>
          <w:noProof/>
          <w:color w:val="auto"/>
          <w:sz w:val="22"/>
          <w:szCs w:val="22"/>
        </w:rPr>
      </w:pPr>
    </w:p>
    <w:p w14:paraId="148FD1B6" w14:textId="797F4AD1" w:rsidR="00EA481C" w:rsidRPr="00EA481C" w:rsidRDefault="00EA481C" w:rsidP="00EA481C">
      <w:pPr>
        <w:pStyle w:val="Default"/>
        <w:numPr>
          <w:ilvl w:val="0"/>
          <w:numId w:val="40"/>
        </w:numPr>
        <w:jc w:val="both"/>
        <w:rPr>
          <w:rFonts w:ascii="Arial" w:hAnsi="Arial" w:cs="Arial"/>
          <w:i/>
        </w:rPr>
      </w:pPr>
      <w:r>
        <w:rPr>
          <w:rFonts w:ascii="Arial" w:hAnsi="Arial" w:cs="Arial"/>
          <w:b/>
          <w:i/>
        </w:rPr>
        <w:t>Allusive Logo</w:t>
      </w:r>
    </w:p>
    <w:p w14:paraId="14E392B1" w14:textId="1A972E0F" w:rsidR="00EA481C" w:rsidRDefault="00EA481C" w:rsidP="00EA481C">
      <w:pPr>
        <w:pStyle w:val="Default"/>
        <w:jc w:val="both"/>
        <w:rPr>
          <w:rFonts w:ascii="Arial" w:hAnsi="Arial" w:cs="Arial"/>
          <w:i/>
        </w:rPr>
      </w:pPr>
      <w:r>
        <w:rPr>
          <w:rFonts w:ascii="Arial" w:hAnsi="Arial" w:cs="Arial"/>
        </w:rPr>
        <w:t xml:space="preserve">Logo yang </w:t>
      </w:r>
      <w:r w:rsidR="00ED7BC1">
        <w:rPr>
          <w:rFonts w:ascii="Arial" w:hAnsi="Arial" w:cs="Arial"/>
        </w:rPr>
        <w:t xml:space="preserve">diasosiasikan dengan sesuatu, bersifat kiasan, tetapi tidak memiliki hubungan langsung dengan nama </w:t>
      </w:r>
      <w:r w:rsidR="00ED7BC1">
        <w:rPr>
          <w:rFonts w:ascii="Arial" w:hAnsi="Arial" w:cs="Arial"/>
          <w:i/>
        </w:rPr>
        <w:t xml:space="preserve">brand, </w:t>
      </w:r>
      <w:r w:rsidR="00ED7BC1">
        <w:rPr>
          <w:rFonts w:ascii="Arial" w:hAnsi="Arial" w:cs="Arial"/>
        </w:rPr>
        <w:t xml:space="preserve">tidak seperti </w:t>
      </w:r>
      <w:r w:rsidR="00ED7BC1">
        <w:rPr>
          <w:rFonts w:ascii="Arial" w:hAnsi="Arial" w:cs="Arial"/>
          <w:i/>
        </w:rPr>
        <w:t>Associative Logo</w:t>
      </w:r>
      <w:r w:rsidR="00DB73F7">
        <w:rPr>
          <w:rFonts w:ascii="Arial" w:hAnsi="Arial" w:cs="Arial"/>
          <w:i/>
        </w:rPr>
        <w:t>.</w:t>
      </w:r>
    </w:p>
    <w:p w14:paraId="2A33A6EA" w14:textId="77777777" w:rsidR="00DB73F7" w:rsidRDefault="00DB73F7" w:rsidP="00EA481C">
      <w:pPr>
        <w:pStyle w:val="Default"/>
        <w:jc w:val="both"/>
        <w:rPr>
          <w:rFonts w:ascii="Arial" w:hAnsi="Arial" w:cs="Arial"/>
          <w:i/>
        </w:rPr>
      </w:pPr>
    </w:p>
    <w:p w14:paraId="4A1F4E5C" w14:textId="3671C9B7" w:rsidR="00252295" w:rsidRPr="00252295" w:rsidRDefault="00252295" w:rsidP="00252295">
      <w:pPr>
        <w:rPr>
          <w:rFonts w:ascii="Times New Roman" w:eastAsia="Times New Roman" w:hAnsi="Times New Roman" w:cs="Times New Roman"/>
          <w:sz w:val="20"/>
          <w:szCs w:val="20"/>
        </w:rPr>
      </w:pPr>
      <w:r w:rsidRPr="00252295">
        <w:rPr>
          <w:rFonts w:ascii="Arial" w:hAnsi="Arial" w:cs="Arial"/>
        </w:rPr>
        <w:drawing>
          <wp:inline distT="0" distB="0" distL="0" distR="0" wp14:anchorId="1BAC5E16" wp14:editId="20EEDF33">
            <wp:extent cx="1327150" cy="946087"/>
            <wp:effectExtent l="0" t="0" r="0" b="0"/>
            <wp:docPr id="40962" name="Picture 6" descr="Hasil gambar untuk merc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6" descr="Hasil gambar untuk mercede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304" cy="946197"/>
                    </a:xfrm>
                    <a:prstGeom prst="rect">
                      <a:avLst/>
                    </a:prstGeom>
                    <a:noFill/>
                    <a:ln>
                      <a:noFill/>
                    </a:ln>
                    <a:extLst/>
                  </pic:spPr>
                </pic:pic>
              </a:graphicData>
            </a:graphic>
          </wp:inline>
        </w:drawing>
      </w:r>
      <w:r w:rsidRPr="00252295">
        <w:rPr>
          <w:rFonts w:eastAsia="Times New Roman"/>
        </w:rPr>
        <w:t xml:space="preserve"> </w:t>
      </w:r>
      <w:r>
        <w:rPr>
          <w:rFonts w:ascii="Times New Roman" w:eastAsia="Times New Roman" w:hAnsi="Times New Roman" w:cs="Times New Roman"/>
          <w:noProof/>
          <w:sz w:val="20"/>
          <w:szCs w:val="20"/>
        </w:rPr>
        <w:drawing>
          <wp:inline distT="0" distB="0" distL="0" distR="0" wp14:anchorId="276433AD" wp14:editId="61B56AFC">
            <wp:extent cx="1550278" cy="1088571"/>
            <wp:effectExtent l="0" t="0" r="0" b="3810"/>
            <wp:docPr id="1" name="Picture 1" descr="asil gambar untuk Ung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Ungu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0466" cy="1088703"/>
                    </a:xfrm>
                    <a:prstGeom prst="rect">
                      <a:avLst/>
                    </a:prstGeom>
                    <a:noFill/>
                    <a:ln>
                      <a:noFill/>
                    </a:ln>
                  </pic:spPr>
                </pic:pic>
              </a:graphicData>
            </a:graphic>
          </wp:inline>
        </w:drawing>
      </w:r>
    </w:p>
    <w:p w14:paraId="34CEC121" w14:textId="5D40D807" w:rsidR="00DB73F7" w:rsidRDefault="00DB73F7" w:rsidP="00EA481C">
      <w:pPr>
        <w:pStyle w:val="Default"/>
        <w:jc w:val="both"/>
        <w:rPr>
          <w:rFonts w:ascii="Arial" w:hAnsi="Arial" w:cs="Arial"/>
        </w:rPr>
      </w:pPr>
    </w:p>
    <w:p w14:paraId="49E00FE2" w14:textId="0ABA90A2" w:rsidR="00052547" w:rsidRPr="00052547" w:rsidRDefault="00052547" w:rsidP="00052547">
      <w:pPr>
        <w:pStyle w:val="Default"/>
        <w:numPr>
          <w:ilvl w:val="0"/>
          <w:numId w:val="40"/>
        </w:numPr>
        <w:jc w:val="both"/>
        <w:rPr>
          <w:rFonts w:ascii="Arial" w:hAnsi="Arial" w:cs="Arial"/>
        </w:rPr>
      </w:pPr>
      <w:r>
        <w:rPr>
          <w:rFonts w:ascii="Arial" w:hAnsi="Arial" w:cs="Arial"/>
          <w:b/>
          <w:i/>
        </w:rPr>
        <w:t>Abstract Logo</w:t>
      </w:r>
    </w:p>
    <w:p w14:paraId="61335E6E" w14:textId="5B3A7459" w:rsidR="00052547" w:rsidRDefault="00052547" w:rsidP="00052547">
      <w:pPr>
        <w:pStyle w:val="Default"/>
        <w:jc w:val="both"/>
        <w:rPr>
          <w:rFonts w:ascii="Arial" w:hAnsi="Arial" w:cs="Arial"/>
        </w:rPr>
      </w:pPr>
      <w:r>
        <w:rPr>
          <w:rFonts w:ascii="Arial" w:hAnsi="Arial" w:cs="Arial"/>
        </w:rPr>
        <w:t xml:space="preserve">Hampir mirip dengan </w:t>
      </w:r>
      <w:r>
        <w:rPr>
          <w:rFonts w:ascii="Arial" w:hAnsi="Arial" w:cs="Arial"/>
          <w:i/>
        </w:rPr>
        <w:t xml:space="preserve">Allusive Logo, </w:t>
      </w:r>
      <w:r>
        <w:rPr>
          <w:rFonts w:ascii="Arial" w:hAnsi="Arial" w:cs="Arial"/>
        </w:rPr>
        <w:t xml:space="preserve">tetapi </w:t>
      </w:r>
      <w:r w:rsidR="002C104D">
        <w:rPr>
          <w:rFonts w:ascii="Arial" w:hAnsi="Arial" w:cs="Arial"/>
        </w:rPr>
        <w:t xml:space="preserve">elemen yang disajikan dapat memiliki kesan atau interpretasi yang sangat beragam meski memiliki makna tertentu bagi </w:t>
      </w:r>
      <w:r w:rsidR="002C104D">
        <w:rPr>
          <w:rFonts w:ascii="Arial" w:hAnsi="Arial" w:cs="Arial"/>
          <w:i/>
        </w:rPr>
        <w:t>brand</w:t>
      </w:r>
      <w:r w:rsidR="002C104D">
        <w:rPr>
          <w:rFonts w:ascii="Arial" w:hAnsi="Arial" w:cs="Arial"/>
        </w:rPr>
        <w:t xml:space="preserve">-nya. </w:t>
      </w:r>
    </w:p>
    <w:p w14:paraId="649D2DAD" w14:textId="77777777" w:rsidR="00A937D0" w:rsidRDefault="00A937D0" w:rsidP="00052547">
      <w:pPr>
        <w:pStyle w:val="Default"/>
        <w:jc w:val="both"/>
        <w:rPr>
          <w:rFonts w:ascii="Arial" w:hAnsi="Arial" w:cs="Arial"/>
        </w:rPr>
      </w:pPr>
    </w:p>
    <w:p w14:paraId="6F7DBDAE" w14:textId="1C722763" w:rsidR="002978A8" w:rsidRPr="002978A8" w:rsidRDefault="00A937D0" w:rsidP="002978A8">
      <w:pPr>
        <w:rPr>
          <w:rFonts w:ascii="Times New Roman" w:eastAsia="Times New Roman" w:hAnsi="Times New Roman" w:cs="Times New Roman"/>
          <w:sz w:val="20"/>
          <w:szCs w:val="20"/>
        </w:rPr>
      </w:pPr>
      <w:r w:rsidRPr="00A937D0">
        <w:rPr>
          <w:rFonts w:ascii="Arial" w:hAnsi="Arial" w:cs="Arial"/>
        </w:rPr>
        <w:drawing>
          <wp:inline distT="0" distB="0" distL="0" distR="0" wp14:anchorId="1767BF4B" wp14:editId="428F3AAB">
            <wp:extent cx="977900" cy="1028491"/>
            <wp:effectExtent l="0" t="0" r="0" b="0"/>
            <wp:docPr id="41986" name="Picture 2" descr="Hasil gambar untuk bakrie and broth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Hasil gambar untuk bakrie and brothers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8011" cy="1028608"/>
                    </a:xfrm>
                    <a:prstGeom prst="rect">
                      <a:avLst/>
                    </a:prstGeom>
                    <a:noFill/>
                    <a:ln>
                      <a:noFill/>
                    </a:ln>
                    <a:extLst/>
                  </pic:spPr>
                </pic:pic>
              </a:graphicData>
            </a:graphic>
          </wp:inline>
        </w:drawing>
      </w:r>
      <w:r w:rsidR="002978A8" w:rsidRPr="002978A8">
        <w:rPr>
          <w:rFonts w:eastAsia="Times New Roman"/>
        </w:rPr>
        <w:t xml:space="preserve"> </w:t>
      </w:r>
      <w:r w:rsidR="002978A8" w:rsidRPr="002978A8">
        <w:rPr>
          <w:rFonts w:eastAsia="Times New Roman"/>
        </w:rPr>
        <w:drawing>
          <wp:inline distT="0" distB="0" distL="0" distR="0" wp14:anchorId="625DB197" wp14:editId="7681E69E">
            <wp:extent cx="1255322" cy="114236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stretch>
                      <a:fillRect/>
                    </a:stretch>
                  </pic:blipFill>
                  <pic:spPr>
                    <a:xfrm>
                      <a:off x="0" y="0"/>
                      <a:ext cx="1255590" cy="1142609"/>
                    </a:xfrm>
                    <a:prstGeom prst="rect">
                      <a:avLst/>
                    </a:prstGeom>
                  </pic:spPr>
                </pic:pic>
              </a:graphicData>
            </a:graphic>
          </wp:inline>
        </w:drawing>
      </w:r>
    </w:p>
    <w:p w14:paraId="7CEE230E" w14:textId="3889BEC1" w:rsidR="00A937D0" w:rsidRPr="002C104D" w:rsidRDefault="00A937D0" w:rsidP="00052547">
      <w:pPr>
        <w:pStyle w:val="Default"/>
        <w:jc w:val="both"/>
        <w:rPr>
          <w:rFonts w:ascii="Arial" w:hAnsi="Arial" w:cs="Arial"/>
        </w:rPr>
      </w:pPr>
    </w:p>
    <w:p w14:paraId="6C6CDD13" w14:textId="77777777" w:rsidR="00EA481C" w:rsidRDefault="00EA481C" w:rsidP="00B228B7">
      <w:pPr>
        <w:pStyle w:val="Default"/>
        <w:jc w:val="both"/>
        <w:rPr>
          <w:rFonts w:ascii="Arial" w:hAnsi="Arial" w:cs="Arial"/>
          <w:b/>
        </w:rPr>
      </w:pPr>
    </w:p>
    <w:p w14:paraId="02F31804" w14:textId="77777777" w:rsidR="00B228B7" w:rsidRDefault="00B228B7" w:rsidP="00B228B7">
      <w:pPr>
        <w:pStyle w:val="Default"/>
        <w:jc w:val="both"/>
        <w:rPr>
          <w:rFonts w:ascii="Arial" w:hAnsi="Arial" w:cs="Arial"/>
        </w:rPr>
      </w:pPr>
      <w:r w:rsidRPr="00B228B7">
        <w:rPr>
          <w:rFonts w:ascii="Arial" w:hAnsi="Arial" w:cs="Arial"/>
          <w:b/>
        </w:rPr>
        <w:t>Warna</w:t>
      </w:r>
    </w:p>
    <w:p w14:paraId="43C5443C" w14:textId="294B9AA0" w:rsidR="00B228B7" w:rsidRPr="00B228B7" w:rsidRDefault="00B228B7" w:rsidP="00B228B7">
      <w:pPr>
        <w:pStyle w:val="Default"/>
        <w:jc w:val="both"/>
        <w:rPr>
          <w:rFonts w:ascii="Arial" w:hAnsi="Arial" w:cs="Arial"/>
        </w:rPr>
      </w:pPr>
      <w:r w:rsidRPr="00B228B7">
        <w:rPr>
          <w:rFonts w:ascii="Arial" w:hAnsi="Arial" w:cs="Arial"/>
        </w:rPr>
        <w:t xml:space="preserve">Sistem warna yang digunakan oleh perusahaan dalam pengaplikasiannya, </w:t>
      </w:r>
      <w:r>
        <w:rPr>
          <w:rFonts w:ascii="Arial" w:hAnsi="Arial" w:cs="Arial"/>
        </w:rPr>
        <w:t xml:space="preserve">alternative </w:t>
      </w:r>
      <w:r w:rsidRPr="00B228B7">
        <w:rPr>
          <w:rFonts w:ascii="Arial" w:hAnsi="Arial" w:cs="Arial"/>
        </w:rPr>
        <w:t>warna dalam kondisi tertentu. Tanpa disadari, sebenarnya warna memiliki peran yang sangat penting</w:t>
      </w:r>
      <w:r>
        <w:rPr>
          <w:rFonts w:ascii="Arial" w:hAnsi="Arial" w:cs="Arial"/>
        </w:rPr>
        <w:t xml:space="preserve"> </w:t>
      </w:r>
      <w:r w:rsidRPr="00B228B7">
        <w:rPr>
          <w:rFonts w:ascii="Arial" w:hAnsi="Arial" w:cs="Arial"/>
        </w:rPr>
        <w:t>dalam pencitraan suatu produk ataupun perusahaan. Oleh karena itu, pemilihan warna yang tepat</w:t>
      </w:r>
      <w:r>
        <w:rPr>
          <w:rFonts w:ascii="Arial" w:hAnsi="Arial" w:cs="Arial"/>
        </w:rPr>
        <w:t xml:space="preserve"> </w:t>
      </w:r>
      <w:r w:rsidRPr="00B228B7">
        <w:rPr>
          <w:rFonts w:ascii="Arial" w:hAnsi="Arial" w:cs="Arial"/>
        </w:rPr>
        <w:t>merupakan proses yang sangat penting dalam mendesain suatu identitas visual. Umumnya terdapat</w:t>
      </w:r>
      <w:r>
        <w:rPr>
          <w:rFonts w:ascii="Arial" w:hAnsi="Arial" w:cs="Arial"/>
        </w:rPr>
        <w:t xml:space="preserve"> </w:t>
      </w:r>
      <w:r w:rsidRPr="00B228B7">
        <w:rPr>
          <w:rFonts w:ascii="Arial" w:hAnsi="Arial" w:cs="Arial"/>
        </w:rPr>
        <w:t>dua macam warna pada identitas visual, yaitu warna pada logo dan warna untuk corporate color. Ada</w:t>
      </w:r>
      <w:r>
        <w:rPr>
          <w:rFonts w:ascii="Arial" w:hAnsi="Arial" w:cs="Arial"/>
        </w:rPr>
        <w:t xml:space="preserve"> </w:t>
      </w:r>
      <w:r w:rsidRPr="00B228B7">
        <w:rPr>
          <w:rFonts w:ascii="Arial" w:hAnsi="Arial" w:cs="Arial"/>
        </w:rPr>
        <w:t>kalanya corporate color yang digunakan dalam aplikasi-aplikasi desain warnanya sama dengan yang</w:t>
      </w:r>
      <w:r>
        <w:rPr>
          <w:rFonts w:ascii="Arial" w:hAnsi="Arial" w:cs="Arial"/>
        </w:rPr>
        <w:t xml:space="preserve"> </w:t>
      </w:r>
      <w:r w:rsidRPr="00B228B7">
        <w:rPr>
          <w:rFonts w:ascii="Arial" w:hAnsi="Arial" w:cs="Arial"/>
        </w:rPr>
        <w:t>terdapat pada logo, namun ada pula yang memperluas area pemilihan warnanya. Pemilihan warna bagi</w:t>
      </w:r>
      <w:r>
        <w:rPr>
          <w:rFonts w:ascii="Arial" w:hAnsi="Arial" w:cs="Arial"/>
        </w:rPr>
        <w:t xml:space="preserve"> </w:t>
      </w:r>
      <w:r w:rsidRPr="00B228B7">
        <w:rPr>
          <w:rFonts w:ascii="Arial" w:hAnsi="Arial" w:cs="Arial"/>
        </w:rPr>
        <w:t>suatu identitas bukanlah berdasarkan selera semata, dibutuhkan riset untuk mengetahui kepribadian</w:t>
      </w:r>
      <w:r>
        <w:rPr>
          <w:rFonts w:ascii="Arial" w:hAnsi="Arial" w:cs="Arial"/>
        </w:rPr>
        <w:t xml:space="preserve"> </w:t>
      </w:r>
      <w:r w:rsidRPr="00B228B7">
        <w:rPr>
          <w:rFonts w:ascii="Arial" w:hAnsi="Arial" w:cs="Arial"/>
        </w:rPr>
        <w:t>suatu perusahaan, produk, pelanggan, market atau pasar.</w:t>
      </w:r>
    </w:p>
    <w:p w14:paraId="41A5038D" w14:textId="77777777" w:rsidR="00B04670" w:rsidRPr="00B228B7" w:rsidRDefault="00B04670" w:rsidP="00844CD3">
      <w:pPr>
        <w:pStyle w:val="Default"/>
        <w:jc w:val="both"/>
        <w:rPr>
          <w:rFonts w:ascii="Arial" w:hAnsi="Arial" w:cs="Arial"/>
        </w:rPr>
      </w:pPr>
    </w:p>
    <w:p w14:paraId="787D17C3" w14:textId="77777777" w:rsidR="008B3BFC" w:rsidRDefault="008B3BFC" w:rsidP="008B3BFC">
      <w:pPr>
        <w:pStyle w:val="Default"/>
        <w:jc w:val="both"/>
        <w:rPr>
          <w:rFonts w:ascii="Arial" w:hAnsi="Arial" w:cs="Arial"/>
          <w:b/>
        </w:rPr>
      </w:pPr>
    </w:p>
    <w:p w14:paraId="466D6CC8" w14:textId="77777777" w:rsidR="00F350C8" w:rsidRDefault="00F350C8" w:rsidP="008B3BFC">
      <w:pPr>
        <w:pStyle w:val="Default"/>
        <w:jc w:val="both"/>
        <w:rPr>
          <w:rFonts w:ascii="Arial" w:hAnsi="Arial" w:cs="Arial"/>
          <w:b/>
        </w:rPr>
      </w:pPr>
    </w:p>
    <w:p w14:paraId="6EF31BAE" w14:textId="77777777" w:rsidR="00F350C8" w:rsidRDefault="00F350C8" w:rsidP="008B3BFC">
      <w:pPr>
        <w:pStyle w:val="Default"/>
        <w:jc w:val="both"/>
        <w:rPr>
          <w:rFonts w:ascii="Arial" w:hAnsi="Arial" w:cs="Arial"/>
          <w:b/>
        </w:rPr>
      </w:pPr>
    </w:p>
    <w:p w14:paraId="7205940A" w14:textId="77777777" w:rsidR="00662B45" w:rsidRPr="00662B45" w:rsidRDefault="00662B45" w:rsidP="00C471CE">
      <w:pPr>
        <w:autoSpaceDE w:val="0"/>
        <w:autoSpaceDN w:val="0"/>
        <w:adjustRightInd w:val="0"/>
        <w:spacing w:line="240" w:lineRule="auto"/>
        <w:jc w:val="both"/>
        <w:rPr>
          <w:rFonts w:ascii="Arial" w:hAnsi="Arial" w:cs="Arial"/>
          <w:b/>
          <w:bCs/>
          <w:sz w:val="24"/>
          <w:szCs w:val="24"/>
        </w:rPr>
      </w:pPr>
      <w:r w:rsidRPr="00662B45">
        <w:rPr>
          <w:rFonts w:ascii="Arial" w:hAnsi="Arial" w:cs="Arial"/>
          <w:b/>
          <w:bCs/>
          <w:sz w:val="24"/>
          <w:szCs w:val="24"/>
        </w:rPr>
        <w:lastRenderedPageBreak/>
        <w:t>TUGAS-TUGAS</w:t>
      </w:r>
    </w:p>
    <w:p w14:paraId="5B0D3BBE" w14:textId="77EB27E7" w:rsidR="00662B45" w:rsidRDefault="00662B45" w:rsidP="00C471CE">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1. Untuk tugas kel</w:t>
      </w:r>
      <w:r w:rsidR="00C471CE">
        <w:rPr>
          <w:rFonts w:ascii="Arial" w:hAnsi="Arial" w:cs="Arial"/>
          <w:sz w:val="24"/>
          <w:szCs w:val="24"/>
        </w:rPr>
        <w:t>ompok, lakukan diskusi kelompok tentang pengertian Brand</w:t>
      </w:r>
    </w:p>
    <w:p w14:paraId="25B9C875" w14:textId="157A87FC" w:rsidR="008B3BFC" w:rsidRPr="00C471CE" w:rsidRDefault="00662B45" w:rsidP="00C471CE">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2. Untuk tugas individu, </w:t>
      </w:r>
      <w:r w:rsidR="00C471CE">
        <w:rPr>
          <w:rFonts w:ascii="Arial" w:hAnsi="Arial" w:cs="Arial"/>
          <w:sz w:val="24"/>
          <w:szCs w:val="24"/>
        </w:rPr>
        <w:t xml:space="preserve">cari dan jelaskanlah sejarah dan manfaat dari 3 </w:t>
      </w:r>
      <w:r w:rsidR="00C471CE">
        <w:rPr>
          <w:rFonts w:ascii="Arial" w:hAnsi="Arial" w:cs="Arial"/>
          <w:i/>
          <w:sz w:val="24"/>
          <w:szCs w:val="24"/>
        </w:rPr>
        <w:t xml:space="preserve">brand </w:t>
      </w:r>
      <w:r w:rsidR="00C471CE">
        <w:rPr>
          <w:rFonts w:ascii="Arial" w:hAnsi="Arial" w:cs="Arial"/>
          <w:sz w:val="24"/>
          <w:szCs w:val="24"/>
        </w:rPr>
        <w:t>yang ada di Indonesia</w:t>
      </w:r>
    </w:p>
    <w:p w14:paraId="75E552C5" w14:textId="77777777" w:rsidR="00662B45" w:rsidRDefault="00662B45" w:rsidP="00C471CE">
      <w:pPr>
        <w:autoSpaceDE w:val="0"/>
        <w:autoSpaceDN w:val="0"/>
        <w:adjustRightInd w:val="0"/>
        <w:spacing w:line="240" w:lineRule="auto"/>
        <w:jc w:val="both"/>
        <w:rPr>
          <w:rFonts w:ascii="Arial" w:hAnsi="Arial" w:cs="Arial"/>
          <w:b/>
          <w:bCs/>
          <w:sz w:val="24"/>
          <w:szCs w:val="24"/>
        </w:rPr>
      </w:pPr>
    </w:p>
    <w:p w14:paraId="79A53EC2" w14:textId="77777777" w:rsidR="00662B45" w:rsidRPr="00662B45" w:rsidRDefault="00662B45" w:rsidP="00662B45">
      <w:pPr>
        <w:autoSpaceDE w:val="0"/>
        <w:autoSpaceDN w:val="0"/>
        <w:adjustRightInd w:val="0"/>
        <w:jc w:val="both"/>
        <w:rPr>
          <w:rFonts w:ascii="Arial" w:hAnsi="Arial" w:cs="Arial"/>
          <w:b/>
          <w:bCs/>
          <w:sz w:val="24"/>
          <w:szCs w:val="24"/>
        </w:rPr>
      </w:pPr>
      <w:r w:rsidRPr="00662B45">
        <w:rPr>
          <w:rFonts w:ascii="Arial" w:hAnsi="Arial" w:cs="Arial"/>
          <w:b/>
          <w:bCs/>
          <w:sz w:val="24"/>
          <w:szCs w:val="24"/>
        </w:rPr>
        <w:t>SOAL-SOAL</w:t>
      </w:r>
    </w:p>
    <w:p w14:paraId="53658798" w14:textId="1E4E1323" w:rsidR="00662B45" w:rsidRPr="00602C11"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1. Jelaskan pemahaman tentang </w:t>
      </w:r>
      <w:r w:rsidR="00602C11">
        <w:rPr>
          <w:rFonts w:ascii="Arial" w:hAnsi="Arial" w:cs="Arial"/>
          <w:i/>
          <w:sz w:val="24"/>
          <w:szCs w:val="24"/>
        </w:rPr>
        <w:t xml:space="preserve">Brand </w:t>
      </w:r>
    </w:p>
    <w:p w14:paraId="790FBA71" w14:textId="0F89F3E2" w:rsidR="00662B45" w:rsidRPr="00602C11"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2. </w:t>
      </w:r>
      <w:r w:rsidR="00602C11">
        <w:rPr>
          <w:rFonts w:ascii="Arial" w:hAnsi="Arial" w:cs="Arial"/>
          <w:sz w:val="24"/>
          <w:szCs w:val="24"/>
        </w:rPr>
        <w:t xml:space="preserve">Jelaskan perbedaan </w:t>
      </w:r>
      <w:r w:rsidR="00602C11">
        <w:rPr>
          <w:rFonts w:ascii="Arial" w:hAnsi="Arial" w:cs="Arial"/>
          <w:i/>
          <w:sz w:val="24"/>
          <w:szCs w:val="24"/>
        </w:rPr>
        <w:t xml:space="preserve">brand </w:t>
      </w:r>
      <w:r w:rsidR="00602C11">
        <w:rPr>
          <w:rFonts w:ascii="Arial" w:hAnsi="Arial" w:cs="Arial"/>
          <w:sz w:val="24"/>
          <w:szCs w:val="24"/>
        </w:rPr>
        <w:t>dengan produk</w:t>
      </w:r>
    </w:p>
    <w:p w14:paraId="6B70744A" w14:textId="697CB81D" w:rsidR="00662B45" w:rsidRPr="0014132F"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3. </w:t>
      </w:r>
      <w:r w:rsidR="0014132F">
        <w:rPr>
          <w:rFonts w:ascii="Arial" w:hAnsi="Arial" w:cs="Arial"/>
          <w:sz w:val="24"/>
          <w:szCs w:val="24"/>
        </w:rPr>
        <w:t xml:space="preserve">Apa saja yang menjadi identitas </w:t>
      </w:r>
      <w:r w:rsidR="0014132F">
        <w:rPr>
          <w:rFonts w:ascii="Arial" w:hAnsi="Arial" w:cs="Arial"/>
          <w:i/>
          <w:sz w:val="24"/>
          <w:szCs w:val="24"/>
        </w:rPr>
        <w:t xml:space="preserve">brand </w:t>
      </w:r>
      <w:r w:rsidR="0014132F">
        <w:rPr>
          <w:rFonts w:ascii="Arial" w:hAnsi="Arial" w:cs="Arial"/>
          <w:sz w:val="24"/>
          <w:szCs w:val="24"/>
        </w:rPr>
        <w:t>secara fisik?</w:t>
      </w:r>
    </w:p>
    <w:p w14:paraId="542A22CF" w14:textId="77777777" w:rsidR="00662B45" w:rsidRDefault="00662B45" w:rsidP="00662B45">
      <w:pPr>
        <w:autoSpaceDE w:val="0"/>
        <w:autoSpaceDN w:val="0"/>
        <w:adjustRightInd w:val="0"/>
        <w:spacing w:line="240" w:lineRule="auto"/>
        <w:jc w:val="both"/>
        <w:rPr>
          <w:rFonts w:ascii="Arial" w:hAnsi="Arial" w:cs="Arial"/>
          <w:sz w:val="24"/>
          <w:szCs w:val="24"/>
        </w:rPr>
      </w:pPr>
    </w:p>
    <w:p w14:paraId="6F8636A3" w14:textId="342EC29F" w:rsidR="00662B45" w:rsidRDefault="00FD22A4"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Pilihan Berganda</w:t>
      </w:r>
    </w:p>
    <w:p w14:paraId="0AEB0A72" w14:textId="69ABD283" w:rsidR="00662B45" w:rsidRDefault="00262256" w:rsidP="00662B45">
      <w:pPr>
        <w:pStyle w:val="ListParagraph"/>
        <w:numPr>
          <w:ilvl w:val="0"/>
          <w:numId w:val="19"/>
        </w:numPr>
        <w:autoSpaceDE w:val="0"/>
        <w:autoSpaceDN w:val="0"/>
        <w:adjustRightInd w:val="0"/>
        <w:jc w:val="both"/>
        <w:rPr>
          <w:rFonts w:ascii="Arial" w:hAnsi="Arial" w:cs="Arial"/>
        </w:rPr>
      </w:pPr>
      <w:r>
        <w:rPr>
          <w:rFonts w:ascii="Arial" w:hAnsi="Arial" w:cs="Arial"/>
        </w:rPr>
        <w:t xml:space="preserve">Di bawah ini adalah pengertian sebuah </w:t>
      </w:r>
      <w:r w:rsidR="00860BD4">
        <w:rPr>
          <w:rFonts w:ascii="Arial" w:hAnsi="Arial" w:cs="Arial"/>
          <w:i/>
        </w:rPr>
        <w:t>b</w:t>
      </w:r>
      <w:r w:rsidRPr="00262256">
        <w:rPr>
          <w:rFonts w:ascii="Arial" w:hAnsi="Arial" w:cs="Arial"/>
          <w:i/>
        </w:rPr>
        <w:t>rand</w:t>
      </w:r>
      <w:r w:rsidR="00A9493E">
        <w:rPr>
          <w:rFonts w:ascii="Arial" w:hAnsi="Arial" w:cs="Arial"/>
        </w:rPr>
        <w:t xml:space="preserve"> yang memiliki cakupan paling luas adalah</w:t>
      </w:r>
      <w:r w:rsidR="00662B45">
        <w:rPr>
          <w:rFonts w:ascii="Arial" w:hAnsi="Arial" w:cs="Arial"/>
        </w:rPr>
        <w:t>:</w:t>
      </w:r>
    </w:p>
    <w:p w14:paraId="7215E20C" w14:textId="029C2A22" w:rsidR="00662B45" w:rsidRDefault="00C87394" w:rsidP="00662B45">
      <w:pPr>
        <w:pStyle w:val="ListParagraph"/>
        <w:numPr>
          <w:ilvl w:val="1"/>
          <w:numId w:val="9"/>
        </w:numPr>
        <w:autoSpaceDE w:val="0"/>
        <w:autoSpaceDN w:val="0"/>
        <w:adjustRightInd w:val="0"/>
        <w:jc w:val="both"/>
        <w:rPr>
          <w:rFonts w:ascii="Arial" w:hAnsi="Arial" w:cs="Arial"/>
        </w:rPr>
      </w:pPr>
      <w:r>
        <w:rPr>
          <w:rFonts w:ascii="Arial" w:hAnsi="Arial" w:cs="Arial"/>
        </w:rPr>
        <w:t>Kombinasi dari bentuk fisik seperti nama, logo, warna, simbol, kata-kata dalam rangka membedakan diri dari lainnya</w:t>
      </w:r>
    </w:p>
    <w:p w14:paraId="4C8DCDFC" w14:textId="18998707" w:rsidR="00662B45" w:rsidRDefault="00A9493E" w:rsidP="00662B45">
      <w:pPr>
        <w:pStyle w:val="ListParagraph"/>
        <w:numPr>
          <w:ilvl w:val="1"/>
          <w:numId w:val="9"/>
        </w:numPr>
        <w:autoSpaceDE w:val="0"/>
        <w:autoSpaceDN w:val="0"/>
        <w:adjustRightInd w:val="0"/>
        <w:jc w:val="both"/>
        <w:rPr>
          <w:rFonts w:ascii="Arial" w:hAnsi="Arial" w:cs="Arial"/>
        </w:rPr>
      </w:pPr>
      <w:r>
        <w:rPr>
          <w:rFonts w:ascii="Arial" w:hAnsi="Arial" w:cs="Arial"/>
        </w:rPr>
        <w:t xml:space="preserve">Sebuah sistem pemasaran untuk membantu penjualan barang/jasa sebuah perusahaan </w:t>
      </w:r>
    </w:p>
    <w:p w14:paraId="581D99A5" w14:textId="77777777" w:rsidR="00C87394" w:rsidRDefault="00C87394" w:rsidP="00C87394">
      <w:pPr>
        <w:pStyle w:val="ListParagraph"/>
        <w:numPr>
          <w:ilvl w:val="1"/>
          <w:numId w:val="9"/>
        </w:numPr>
        <w:autoSpaceDE w:val="0"/>
        <w:autoSpaceDN w:val="0"/>
        <w:adjustRightInd w:val="0"/>
        <w:jc w:val="both"/>
        <w:rPr>
          <w:rFonts w:ascii="Arial" w:hAnsi="Arial" w:cs="Arial"/>
        </w:rPr>
      </w:pPr>
      <w:r>
        <w:rPr>
          <w:rFonts w:ascii="Arial" w:hAnsi="Arial" w:cs="Arial"/>
        </w:rPr>
        <w:t xml:space="preserve">Kombinasi dari unsur-unsur berwujud dan tak berwujud seperti nama, simbol, kata-kata, warna, sifat, karakter, hingga nilai-nilai dalam rangka membedakan diri dari yang lain. </w:t>
      </w:r>
    </w:p>
    <w:p w14:paraId="77241E7A" w14:textId="7B4FB63B" w:rsidR="00662B45" w:rsidRDefault="00DE28BD" w:rsidP="00662B45">
      <w:pPr>
        <w:pStyle w:val="ListParagraph"/>
        <w:numPr>
          <w:ilvl w:val="1"/>
          <w:numId w:val="9"/>
        </w:numPr>
        <w:autoSpaceDE w:val="0"/>
        <w:autoSpaceDN w:val="0"/>
        <w:adjustRightInd w:val="0"/>
        <w:jc w:val="both"/>
        <w:rPr>
          <w:rFonts w:ascii="Arial" w:hAnsi="Arial" w:cs="Arial"/>
        </w:rPr>
      </w:pPr>
      <w:r>
        <w:rPr>
          <w:rFonts w:ascii="Arial" w:hAnsi="Arial" w:cs="Arial"/>
        </w:rPr>
        <w:t xml:space="preserve">Nilai-nilai yang ditanamkan ke sebuah merek untuk menciptakan </w:t>
      </w:r>
      <w:r w:rsidR="002D6257">
        <w:rPr>
          <w:rFonts w:ascii="Arial" w:hAnsi="Arial" w:cs="Arial"/>
        </w:rPr>
        <w:t>identifikasi di mata pelanggan</w:t>
      </w:r>
    </w:p>
    <w:p w14:paraId="3FB217AB" w14:textId="77777777" w:rsidR="00662B45" w:rsidRDefault="00662B45" w:rsidP="00662B45">
      <w:pPr>
        <w:autoSpaceDE w:val="0"/>
        <w:autoSpaceDN w:val="0"/>
        <w:adjustRightInd w:val="0"/>
        <w:jc w:val="both"/>
        <w:rPr>
          <w:rFonts w:ascii="Arial" w:hAnsi="Arial" w:cs="Arial"/>
        </w:rPr>
      </w:pPr>
    </w:p>
    <w:p w14:paraId="2E42E3F2" w14:textId="229F42E2" w:rsidR="00662B45" w:rsidRDefault="00CD20DC" w:rsidP="00662B45">
      <w:pPr>
        <w:pStyle w:val="ListParagraph"/>
        <w:numPr>
          <w:ilvl w:val="0"/>
          <w:numId w:val="19"/>
        </w:numPr>
        <w:autoSpaceDE w:val="0"/>
        <w:autoSpaceDN w:val="0"/>
        <w:adjustRightInd w:val="0"/>
        <w:jc w:val="both"/>
        <w:rPr>
          <w:rFonts w:ascii="Arial" w:hAnsi="Arial" w:cs="Arial"/>
        </w:rPr>
      </w:pPr>
      <w:r>
        <w:rPr>
          <w:rFonts w:ascii="Arial" w:hAnsi="Arial" w:cs="Arial"/>
        </w:rPr>
        <w:t xml:space="preserve">Sifat-sifat </w:t>
      </w:r>
      <w:r>
        <w:rPr>
          <w:rFonts w:ascii="Arial" w:hAnsi="Arial" w:cs="Arial"/>
          <w:i/>
        </w:rPr>
        <w:t>brand</w:t>
      </w:r>
      <w:r w:rsidR="00662B45">
        <w:rPr>
          <w:rFonts w:ascii="Arial" w:hAnsi="Arial" w:cs="Arial"/>
        </w:rPr>
        <w:t>, kecuali:</w:t>
      </w:r>
    </w:p>
    <w:p w14:paraId="572F992C" w14:textId="6B9DE698" w:rsidR="00662B45" w:rsidRPr="00CD20DC" w:rsidRDefault="00CD20DC" w:rsidP="00ED020E">
      <w:pPr>
        <w:pStyle w:val="ListParagraph"/>
        <w:numPr>
          <w:ilvl w:val="0"/>
          <w:numId w:val="21"/>
        </w:numPr>
        <w:tabs>
          <w:tab w:val="left" w:pos="1260"/>
        </w:tabs>
        <w:autoSpaceDE w:val="0"/>
        <w:autoSpaceDN w:val="0"/>
        <w:adjustRightInd w:val="0"/>
        <w:ind w:left="900" w:firstLine="0"/>
        <w:jc w:val="both"/>
        <w:rPr>
          <w:rFonts w:ascii="Arial" w:hAnsi="Arial" w:cs="Arial"/>
          <w:i/>
        </w:rPr>
      </w:pPr>
      <w:r>
        <w:rPr>
          <w:rFonts w:ascii="Arial" w:hAnsi="Arial" w:cs="Arial"/>
          <w:i/>
        </w:rPr>
        <w:t>Timeless</w:t>
      </w:r>
    </w:p>
    <w:p w14:paraId="58141A27" w14:textId="69D64AB4" w:rsidR="00ED020E" w:rsidRDefault="00CD20DC"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Jadul</w:t>
      </w:r>
    </w:p>
    <w:p w14:paraId="163C3CF6" w14:textId="783C8541" w:rsidR="00ED020E" w:rsidRDefault="004B3B09"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Unik</w:t>
      </w:r>
    </w:p>
    <w:p w14:paraId="1FFB6756" w14:textId="206C398B" w:rsidR="00ED020E" w:rsidRDefault="004B3B09"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Tidak mudah ditiru</w:t>
      </w:r>
    </w:p>
    <w:p w14:paraId="0AB80A0A" w14:textId="77777777" w:rsidR="00ED020E" w:rsidRDefault="00ED020E" w:rsidP="00ED020E">
      <w:pPr>
        <w:tabs>
          <w:tab w:val="left" w:pos="1260"/>
        </w:tabs>
        <w:autoSpaceDE w:val="0"/>
        <w:autoSpaceDN w:val="0"/>
        <w:adjustRightInd w:val="0"/>
        <w:ind w:left="900" w:hanging="540"/>
        <w:jc w:val="both"/>
        <w:rPr>
          <w:rFonts w:ascii="Arial" w:hAnsi="Arial" w:cs="Arial"/>
        </w:rPr>
      </w:pPr>
    </w:p>
    <w:p w14:paraId="5165D329" w14:textId="63178111" w:rsidR="00ED020E" w:rsidRDefault="0066622D" w:rsidP="00ED020E">
      <w:pPr>
        <w:pStyle w:val="ListParagraph"/>
        <w:numPr>
          <w:ilvl w:val="0"/>
          <w:numId w:val="19"/>
        </w:numPr>
        <w:tabs>
          <w:tab w:val="left" w:pos="1260"/>
        </w:tabs>
        <w:autoSpaceDE w:val="0"/>
        <w:autoSpaceDN w:val="0"/>
        <w:adjustRightInd w:val="0"/>
        <w:jc w:val="both"/>
        <w:rPr>
          <w:rFonts w:ascii="Arial" w:hAnsi="Arial" w:cs="Arial"/>
        </w:rPr>
      </w:pPr>
      <w:r>
        <w:rPr>
          <w:rFonts w:ascii="Arial" w:hAnsi="Arial" w:cs="Arial"/>
        </w:rPr>
        <w:t xml:space="preserve">Contoh </w:t>
      </w:r>
      <w:r>
        <w:rPr>
          <w:rFonts w:ascii="Arial" w:hAnsi="Arial" w:cs="Arial"/>
          <w:i/>
        </w:rPr>
        <w:t xml:space="preserve">brand </w:t>
      </w:r>
      <w:r>
        <w:rPr>
          <w:rFonts w:ascii="Arial" w:hAnsi="Arial" w:cs="Arial"/>
        </w:rPr>
        <w:t>produk jasa di bawah ini, kecuali:</w:t>
      </w:r>
    </w:p>
    <w:p w14:paraId="4A62A835" w14:textId="20D3B29C" w:rsidR="00ED020E" w:rsidRDefault="0066622D"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Bank BNI Syariah</w:t>
      </w:r>
    </w:p>
    <w:p w14:paraId="45DBCAB3" w14:textId="31564303" w:rsidR="00ED020E" w:rsidRDefault="0066622D"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JNE</w:t>
      </w:r>
    </w:p>
    <w:p w14:paraId="1BFC1FE1" w14:textId="2D8046AE" w:rsidR="00ED020E" w:rsidRDefault="00C127A7"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Gramedia</w:t>
      </w:r>
    </w:p>
    <w:p w14:paraId="325FAEF7" w14:textId="64926CBE" w:rsidR="00ED020E" w:rsidRDefault="00C127A7"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Allianz</w:t>
      </w:r>
    </w:p>
    <w:p w14:paraId="1BC8045D" w14:textId="77777777" w:rsidR="00ED020E" w:rsidRDefault="00ED020E" w:rsidP="00ED020E">
      <w:pPr>
        <w:tabs>
          <w:tab w:val="left" w:pos="1170"/>
          <w:tab w:val="left" w:pos="1260"/>
        </w:tabs>
        <w:autoSpaceDE w:val="0"/>
        <w:autoSpaceDN w:val="0"/>
        <w:adjustRightInd w:val="0"/>
        <w:jc w:val="both"/>
        <w:rPr>
          <w:rFonts w:ascii="Arial" w:hAnsi="Arial" w:cs="Arial"/>
        </w:rPr>
      </w:pPr>
    </w:p>
    <w:p w14:paraId="635C13F6" w14:textId="72F4F4D7" w:rsidR="00ED020E" w:rsidRDefault="009F1C6C" w:rsidP="00ED020E">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rPr>
        <w:t xml:space="preserve">Asal mula kata </w:t>
      </w:r>
      <w:r>
        <w:rPr>
          <w:rFonts w:ascii="Arial" w:hAnsi="Arial" w:cs="Arial"/>
          <w:i/>
        </w:rPr>
        <w:t xml:space="preserve">brand </w:t>
      </w:r>
      <w:r>
        <w:rPr>
          <w:rFonts w:ascii="Arial" w:hAnsi="Arial" w:cs="Arial"/>
        </w:rPr>
        <w:t>adalah</w:t>
      </w:r>
      <w:r w:rsidR="00ED020E">
        <w:rPr>
          <w:rFonts w:ascii="Arial" w:hAnsi="Arial" w:cs="Arial"/>
        </w:rPr>
        <w:t>:</w:t>
      </w:r>
    </w:p>
    <w:p w14:paraId="5E76BCB3" w14:textId="5633E11E"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Bran</w:t>
      </w:r>
    </w:p>
    <w:p w14:paraId="0C32144B" w14:textId="6260F729"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Brandr</w:t>
      </w:r>
    </w:p>
    <w:p w14:paraId="78413EFC" w14:textId="63EC28AD"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To brand</w:t>
      </w:r>
    </w:p>
    <w:p w14:paraId="7A1A3D28" w14:textId="64882E93"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Band</w:t>
      </w:r>
    </w:p>
    <w:p w14:paraId="5BA93239" w14:textId="77777777" w:rsidR="00ED020E" w:rsidRDefault="00ED020E" w:rsidP="00ED020E">
      <w:pPr>
        <w:tabs>
          <w:tab w:val="left" w:pos="1170"/>
          <w:tab w:val="left" w:pos="1260"/>
        </w:tabs>
        <w:autoSpaceDE w:val="0"/>
        <w:autoSpaceDN w:val="0"/>
        <w:adjustRightInd w:val="0"/>
        <w:jc w:val="both"/>
        <w:rPr>
          <w:rFonts w:ascii="Arial" w:hAnsi="Arial" w:cs="Arial"/>
        </w:rPr>
      </w:pPr>
    </w:p>
    <w:p w14:paraId="70B0202D" w14:textId="624580D1" w:rsidR="0014132F" w:rsidRDefault="0014132F" w:rsidP="00E87A87">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rPr>
        <w:lastRenderedPageBreak/>
        <w:t>Di bawah ini adalah beberapa nama brand yang diambil dari nama tempat, kecuali:</w:t>
      </w:r>
    </w:p>
    <w:p w14:paraId="3D90421F" w14:textId="28FF2B57" w:rsidR="0014132F" w:rsidRP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sidRPr="0014132F">
        <w:rPr>
          <w:rFonts w:ascii="Arial" w:hAnsi="Arial" w:cs="Arial"/>
        </w:rPr>
        <w:t>Nokia</w:t>
      </w:r>
    </w:p>
    <w:p w14:paraId="4450B59E" w14:textId="709AA081" w:rsid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Yogya Departemen Store</w:t>
      </w:r>
    </w:p>
    <w:p w14:paraId="3BF323F1" w14:textId="347818F9" w:rsid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Suharti</w:t>
      </w:r>
    </w:p>
    <w:p w14:paraId="770C7882" w14:textId="35BEE84A" w:rsidR="0014132F" w:rsidRPr="0014132F" w:rsidRDefault="00B228B7"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Adidas</w:t>
      </w:r>
    </w:p>
    <w:p w14:paraId="04F896F1" w14:textId="707907B1" w:rsidR="00ED020E" w:rsidRDefault="00475BCF" w:rsidP="00E87A87">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color w:val="000000"/>
          <w:szCs w:val="32"/>
        </w:rPr>
        <w:t>O</w:t>
      </w:r>
      <w:r w:rsidRPr="001D1747">
        <w:rPr>
          <w:rFonts w:ascii="Arial" w:hAnsi="Arial" w:cs="Arial"/>
          <w:color w:val="000000"/>
          <w:szCs w:val="32"/>
        </w:rPr>
        <w:t>rang-orang populer dengan reputasi tertentu dalam iklannya untuk mengasosiasi makna dalam konstruksi konsumennya</w:t>
      </w:r>
      <w:r>
        <w:rPr>
          <w:rFonts w:ascii="Arial" w:hAnsi="Arial" w:cs="Arial"/>
          <w:color w:val="000000"/>
          <w:szCs w:val="32"/>
        </w:rPr>
        <w:t xml:space="preserve"> pada sebuah </w:t>
      </w:r>
      <w:r>
        <w:rPr>
          <w:rFonts w:ascii="Arial" w:hAnsi="Arial" w:cs="Arial"/>
          <w:i/>
          <w:color w:val="000000"/>
          <w:szCs w:val="32"/>
        </w:rPr>
        <w:t>brand</w:t>
      </w:r>
      <w:r w:rsidR="00E87A87">
        <w:rPr>
          <w:rFonts w:ascii="Arial" w:hAnsi="Arial" w:cs="Arial"/>
        </w:rPr>
        <w:t xml:space="preserve">, </w:t>
      </w:r>
      <w:r>
        <w:rPr>
          <w:rFonts w:ascii="Arial" w:hAnsi="Arial" w:cs="Arial"/>
        </w:rPr>
        <w:t>disebut sebagai</w:t>
      </w:r>
      <w:r w:rsidR="00E87A87">
        <w:rPr>
          <w:rFonts w:ascii="Arial" w:hAnsi="Arial" w:cs="Arial"/>
        </w:rPr>
        <w:t>:</w:t>
      </w:r>
    </w:p>
    <w:p w14:paraId="4FC3540C" w14:textId="39466B8A"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sidRPr="00475BCF">
        <w:rPr>
          <w:rFonts w:ascii="Arial" w:hAnsi="Arial" w:cs="Arial"/>
          <w:i/>
        </w:rPr>
        <w:t>Brand equity</w:t>
      </w:r>
    </w:p>
    <w:p w14:paraId="137C288E" w14:textId="3851CB8C"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sidRPr="00475BCF">
        <w:rPr>
          <w:rFonts w:ascii="Arial" w:hAnsi="Arial" w:cs="Arial"/>
          <w:i/>
        </w:rPr>
        <w:t>Brand awareness</w:t>
      </w:r>
    </w:p>
    <w:p w14:paraId="1D2C7B0C" w14:textId="0AA25B7B"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Pr>
          <w:rFonts w:ascii="Arial" w:hAnsi="Arial" w:cs="Arial"/>
          <w:i/>
        </w:rPr>
        <w:t>Brand ambassador</w:t>
      </w:r>
    </w:p>
    <w:p w14:paraId="4E793C52" w14:textId="16362CAB"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Pr>
          <w:rFonts w:ascii="Arial" w:hAnsi="Arial" w:cs="Arial"/>
          <w:i/>
        </w:rPr>
        <w:t xml:space="preserve">Brand </w:t>
      </w:r>
      <w:r w:rsidR="00684519">
        <w:rPr>
          <w:rFonts w:ascii="Arial" w:hAnsi="Arial" w:cs="Arial"/>
          <w:i/>
        </w:rPr>
        <w:t>loyalty</w:t>
      </w:r>
    </w:p>
    <w:p w14:paraId="1C0C0223" w14:textId="77777777" w:rsidR="00662B45" w:rsidRDefault="00662B45" w:rsidP="00662B45">
      <w:pPr>
        <w:autoSpaceDE w:val="0"/>
        <w:autoSpaceDN w:val="0"/>
        <w:adjustRightInd w:val="0"/>
        <w:spacing w:line="240" w:lineRule="auto"/>
        <w:jc w:val="both"/>
        <w:rPr>
          <w:rFonts w:ascii="Arial" w:hAnsi="Arial" w:cs="Arial"/>
          <w:sz w:val="24"/>
          <w:szCs w:val="24"/>
        </w:rPr>
      </w:pPr>
    </w:p>
    <w:p w14:paraId="13BAC538" w14:textId="77777777" w:rsidR="00662B45" w:rsidRPr="00662B45" w:rsidRDefault="00662B45" w:rsidP="00662B45">
      <w:pPr>
        <w:autoSpaceDE w:val="0"/>
        <w:autoSpaceDN w:val="0"/>
        <w:adjustRightInd w:val="0"/>
        <w:spacing w:line="240" w:lineRule="auto"/>
        <w:jc w:val="both"/>
        <w:rPr>
          <w:rFonts w:ascii="Arial" w:hAnsi="Arial" w:cs="Arial"/>
          <w:b/>
          <w:sz w:val="24"/>
          <w:szCs w:val="24"/>
        </w:rPr>
      </w:pPr>
      <w:r w:rsidRPr="00662B45">
        <w:rPr>
          <w:rFonts w:ascii="Arial" w:hAnsi="Arial" w:cs="Arial"/>
          <w:b/>
          <w:sz w:val="24"/>
          <w:szCs w:val="24"/>
        </w:rPr>
        <w:t>DAFTAR PUSTAKA</w:t>
      </w:r>
    </w:p>
    <w:p w14:paraId="00382C1F" w14:textId="06016108" w:rsidR="00D8223C" w:rsidRDefault="007C13CD" w:rsidP="00662B45">
      <w:pPr>
        <w:pStyle w:val="Default"/>
        <w:jc w:val="both"/>
        <w:rPr>
          <w:rFonts w:ascii="Arial" w:hAnsi="Arial" w:cs="Arial"/>
        </w:rPr>
      </w:pPr>
      <w:r>
        <w:rPr>
          <w:rFonts w:ascii="Arial" w:hAnsi="Arial" w:cs="Arial"/>
        </w:rPr>
        <w:t>Sadat, Andi M. 2009</w:t>
      </w:r>
      <w:r w:rsidR="00724DD2">
        <w:rPr>
          <w:rFonts w:ascii="Arial" w:hAnsi="Arial" w:cs="Arial"/>
        </w:rPr>
        <w:t>.</w:t>
      </w:r>
      <w:r w:rsidR="00662B45">
        <w:rPr>
          <w:rFonts w:ascii="Arial" w:hAnsi="Arial" w:cs="Arial"/>
        </w:rPr>
        <w:t xml:space="preserve"> </w:t>
      </w:r>
      <w:r>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Pr>
          <w:rFonts w:ascii="Arial" w:hAnsi="Arial" w:cs="Arial"/>
        </w:rPr>
        <w:t>Rajaram S., Stalin Shelly. 2012.</w:t>
      </w:r>
      <w:r w:rsidR="00662B45">
        <w:rPr>
          <w:rFonts w:ascii="Arial" w:hAnsi="Arial" w:cs="Arial"/>
        </w:rPr>
        <w:t xml:space="preserve"> </w:t>
      </w:r>
      <w:r>
        <w:rPr>
          <w:rFonts w:ascii="Arial" w:hAnsi="Arial" w:cs="Arial"/>
        </w:rPr>
        <w:t xml:space="preserve">History of Branding. </w:t>
      </w:r>
      <w:r>
        <w:rPr>
          <w:rFonts w:ascii="Arial" w:hAnsi="Arial" w:cs="Arial"/>
          <w:i/>
        </w:rPr>
        <w:t>International Journal of Social Sciences</w:t>
      </w:r>
      <w:r w:rsidR="00CE32E1">
        <w:rPr>
          <w:rFonts w:ascii="Arial" w:hAnsi="Arial" w:cs="Arial"/>
        </w:rPr>
        <w:t xml:space="preserve"> &amp; </w:t>
      </w:r>
      <w:r w:rsidR="00CE32E1">
        <w:rPr>
          <w:rFonts w:ascii="Arial" w:hAnsi="Arial" w:cs="Arial"/>
          <w:i/>
        </w:rPr>
        <w:t xml:space="preserve">Interdisciplinary Research. </w:t>
      </w:r>
      <w:r w:rsidR="00CE32E1">
        <w:rPr>
          <w:rFonts w:ascii="Arial" w:hAnsi="Arial" w:cs="Arial"/>
        </w:rPr>
        <w:t xml:space="preserve">Vol. 1. No.3. </w:t>
      </w:r>
    </w:p>
    <w:p w14:paraId="1FB3C33B" w14:textId="77777777" w:rsidR="00E76C72" w:rsidRDefault="00E76C72" w:rsidP="00CE32E1">
      <w:pPr>
        <w:pStyle w:val="Default"/>
        <w:jc w:val="both"/>
        <w:rPr>
          <w:rFonts w:ascii="Arial" w:hAnsi="Arial" w:cs="Arial"/>
        </w:rPr>
      </w:pPr>
    </w:p>
    <w:p w14:paraId="4E558460" w14:textId="0EF5590C" w:rsidR="00E76C72" w:rsidRDefault="00E76C72" w:rsidP="00CE32E1">
      <w:pPr>
        <w:pStyle w:val="Default"/>
        <w:jc w:val="both"/>
        <w:rPr>
          <w:rFonts w:ascii="Arial" w:hAnsi="Arial" w:cs="Arial"/>
        </w:rPr>
      </w:pPr>
      <w:r>
        <w:rPr>
          <w:rFonts w:ascii="Arial" w:hAnsi="Arial" w:cs="Arial"/>
        </w:rPr>
        <w:t xml:space="preserve">Anggraini, Kisna. 2016. </w:t>
      </w:r>
      <w:r w:rsidR="006C650C">
        <w:rPr>
          <w:rFonts w:ascii="Arial" w:hAnsi="Arial" w:cs="Arial"/>
          <w:i/>
        </w:rPr>
        <w:t>Analisis Interaksionisme Simbolik Pada Praktik Branding Rumah Sakit Universitas Airlangga (RSUA)</w:t>
      </w:r>
      <w:r w:rsidR="006C650C">
        <w:rPr>
          <w:rFonts w:ascii="Arial" w:hAnsi="Arial" w:cs="Arial"/>
        </w:rPr>
        <w:t>. Fakultas Ilmu Sosial dan Ilmu Politik Universitas Airlangga</w:t>
      </w:r>
      <w:r w:rsidR="00E959AA">
        <w:rPr>
          <w:rFonts w:ascii="Arial" w:hAnsi="Arial" w:cs="Arial"/>
        </w:rPr>
        <w:t xml:space="preserve">. </w:t>
      </w:r>
    </w:p>
    <w:p w14:paraId="7F79D90B" w14:textId="77777777" w:rsidR="00F350C8" w:rsidRDefault="00F350C8" w:rsidP="00CE32E1">
      <w:pPr>
        <w:pStyle w:val="Default"/>
        <w:jc w:val="both"/>
        <w:rPr>
          <w:rFonts w:ascii="Arial" w:hAnsi="Arial" w:cs="Arial"/>
        </w:rPr>
      </w:pPr>
    </w:p>
    <w:p w14:paraId="0F699F96" w14:textId="010F4F4A" w:rsidR="00F350C8" w:rsidRPr="00F350C8" w:rsidRDefault="00F350C8" w:rsidP="00CE32E1">
      <w:pPr>
        <w:pStyle w:val="Default"/>
        <w:jc w:val="both"/>
        <w:rPr>
          <w:rFonts w:ascii="Arial" w:hAnsi="Arial" w:cs="Arial"/>
        </w:rPr>
      </w:pPr>
      <w:r>
        <w:rPr>
          <w:rFonts w:ascii="Arial" w:hAnsi="Arial" w:cs="Arial"/>
        </w:rPr>
        <w:t xml:space="preserve">Luzar, Laura Christina dan Monica. 2013. Peranan Komunikasi Visual Bagi Identitas Perusahaan. </w:t>
      </w:r>
      <w:r>
        <w:rPr>
          <w:rFonts w:ascii="Arial" w:hAnsi="Arial" w:cs="Arial"/>
          <w:i/>
        </w:rPr>
        <w:t xml:space="preserve">Jurnal Humaniora. </w:t>
      </w:r>
      <w:r>
        <w:rPr>
          <w:rFonts w:ascii="Arial" w:hAnsi="Arial" w:cs="Arial"/>
        </w:rPr>
        <w:t xml:space="preserve">Vol. 4. No. 1. </w:t>
      </w:r>
      <w:bookmarkStart w:id="0" w:name="_GoBack"/>
      <w:bookmarkEnd w:id="0"/>
    </w:p>
    <w:p w14:paraId="00887E80" w14:textId="77777777" w:rsidR="00F350C8" w:rsidRPr="006C650C" w:rsidRDefault="00F350C8" w:rsidP="00CE32E1">
      <w:pPr>
        <w:pStyle w:val="Default"/>
        <w:jc w:val="both"/>
        <w:rPr>
          <w:rFonts w:ascii="Arial" w:hAnsi="Arial" w:cs="Arial"/>
        </w:rPr>
      </w:pPr>
    </w:p>
    <w:p w14:paraId="337E76E5" w14:textId="77777777" w:rsidR="00662B45" w:rsidRPr="00662B45" w:rsidRDefault="00662B45" w:rsidP="00662B45">
      <w:pPr>
        <w:pStyle w:val="Default"/>
        <w:tabs>
          <w:tab w:val="left" w:pos="720"/>
        </w:tabs>
        <w:ind w:left="720" w:hanging="720"/>
        <w:jc w:val="both"/>
        <w:rPr>
          <w:rFonts w:ascii="Arial" w:hAnsi="Arial" w:cs="Arial"/>
        </w:rPr>
      </w:pPr>
    </w:p>
    <w:p w14:paraId="15A3EEE2" w14:textId="77777777" w:rsidR="008B3BFC" w:rsidRDefault="008B3BFC" w:rsidP="008B3BFC">
      <w:pPr>
        <w:pStyle w:val="Default"/>
        <w:jc w:val="both"/>
        <w:rPr>
          <w:rFonts w:ascii="Arial" w:hAnsi="Arial" w:cs="Arial"/>
          <w:b/>
        </w:rPr>
      </w:pPr>
    </w:p>
    <w:p w14:paraId="4D1016B6" w14:textId="77777777" w:rsidR="008B3BFC" w:rsidRPr="008B3BFC" w:rsidRDefault="008B3BFC" w:rsidP="008B3BFC">
      <w:pPr>
        <w:pStyle w:val="Default"/>
        <w:jc w:val="both"/>
        <w:rPr>
          <w:rFonts w:ascii="Arial" w:hAnsi="Arial" w:cs="Arial"/>
          <w:b/>
        </w:rPr>
      </w:pPr>
    </w:p>
    <w:sectPr w:rsidR="008B3BFC" w:rsidRPr="008B3BFC"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003CB2"/>
    <w:multiLevelType w:val="hybridMultilevel"/>
    <w:tmpl w:val="58F42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C76B8B"/>
    <w:multiLevelType w:val="hybridMultilevel"/>
    <w:tmpl w:val="490E00A2"/>
    <w:lvl w:ilvl="0" w:tplc="AD922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C20226"/>
    <w:multiLevelType w:val="hybridMultilevel"/>
    <w:tmpl w:val="2678459A"/>
    <w:lvl w:ilvl="0" w:tplc="B80AD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D560A4"/>
    <w:multiLevelType w:val="hybridMultilevel"/>
    <w:tmpl w:val="FE86E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C3FB9"/>
    <w:multiLevelType w:val="hybridMultilevel"/>
    <w:tmpl w:val="679A12E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D64586"/>
    <w:multiLevelType w:val="multilevel"/>
    <w:tmpl w:val="E48EC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566E3"/>
    <w:multiLevelType w:val="hybridMultilevel"/>
    <w:tmpl w:val="C11E1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3D46F5"/>
    <w:multiLevelType w:val="hybridMultilevel"/>
    <w:tmpl w:val="A90A5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93487"/>
    <w:multiLevelType w:val="hybridMultilevel"/>
    <w:tmpl w:val="BC5A6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01771"/>
    <w:multiLevelType w:val="hybridMultilevel"/>
    <w:tmpl w:val="89F60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3">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20F46EE7"/>
    <w:multiLevelType w:val="hybridMultilevel"/>
    <w:tmpl w:val="E786A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267784D"/>
    <w:multiLevelType w:val="multilevel"/>
    <w:tmpl w:val="F946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196D12"/>
    <w:multiLevelType w:val="hybridMultilevel"/>
    <w:tmpl w:val="2F3A137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076B14"/>
    <w:multiLevelType w:val="hybridMultilevel"/>
    <w:tmpl w:val="6A76B13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D218AA"/>
    <w:multiLevelType w:val="multilevel"/>
    <w:tmpl w:val="ECBED76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91067B"/>
    <w:multiLevelType w:val="hybridMultilevel"/>
    <w:tmpl w:val="B8067296"/>
    <w:lvl w:ilvl="0" w:tplc="BDC49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916BE8"/>
    <w:multiLevelType w:val="hybridMultilevel"/>
    <w:tmpl w:val="3C1ED898"/>
    <w:lvl w:ilvl="0" w:tplc="B0C624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1E47E5"/>
    <w:multiLevelType w:val="hybridMultilevel"/>
    <w:tmpl w:val="ACFE1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A381C18"/>
    <w:multiLevelType w:val="hybridMultilevel"/>
    <w:tmpl w:val="183C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908E4"/>
    <w:multiLevelType w:val="hybridMultilevel"/>
    <w:tmpl w:val="6A74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A147FC"/>
    <w:multiLevelType w:val="hybridMultilevel"/>
    <w:tmpl w:val="ADDEB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7D0BF6"/>
    <w:multiLevelType w:val="hybridMultilevel"/>
    <w:tmpl w:val="1E34F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62659E"/>
    <w:multiLevelType w:val="multilevel"/>
    <w:tmpl w:val="5D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0413F5"/>
    <w:multiLevelType w:val="hybridMultilevel"/>
    <w:tmpl w:val="A48AC1A0"/>
    <w:lvl w:ilvl="0" w:tplc="9CC84044">
      <w:start w:val="1"/>
      <w:numFmt w:val="bullet"/>
      <w:lvlText w:val="•"/>
      <w:lvlJc w:val="left"/>
      <w:pPr>
        <w:tabs>
          <w:tab w:val="num" w:pos="720"/>
        </w:tabs>
        <w:ind w:left="720" w:hanging="360"/>
      </w:pPr>
      <w:rPr>
        <w:rFonts w:ascii="Arial" w:hAnsi="Arial" w:hint="default"/>
      </w:rPr>
    </w:lvl>
    <w:lvl w:ilvl="1" w:tplc="D8360A52" w:tentative="1">
      <w:start w:val="1"/>
      <w:numFmt w:val="bullet"/>
      <w:lvlText w:val="•"/>
      <w:lvlJc w:val="left"/>
      <w:pPr>
        <w:tabs>
          <w:tab w:val="num" w:pos="1440"/>
        </w:tabs>
        <w:ind w:left="1440" w:hanging="360"/>
      </w:pPr>
      <w:rPr>
        <w:rFonts w:ascii="Arial" w:hAnsi="Arial" w:hint="default"/>
      </w:rPr>
    </w:lvl>
    <w:lvl w:ilvl="2" w:tplc="5B7075A2" w:tentative="1">
      <w:start w:val="1"/>
      <w:numFmt w:val="bullet"/>
      <w:lvlText w:val="•"/>
      <w:lvlJc w:val="left"/>
      <w:pPr>
        <w:tabs>
          <w:tab w:val="num" w:pos="2160"/>
        </w:tabs>
        <w:ind w:left="2160" w:hanging="360"/>
      </w:pPr>
      <w:rPr>
        <w:rFonts w:ascii="Arial" w:hAnsi="Arial" w:hint="default"/>
      </w:rPr>
    </w:lvl>
    <w:lvl w:ilvl="3" w:tplc="51FA6056" w:tentative="1">
      <w:start w:val="1"/>
      <w:numFmt w:val="bullet"/>
      <w:lvlText w:val="•"/>
      <w:lvlJc w:val="left"/>
      <w:pPr>
        <w:tabs>
          <w:tab w:val="num" w:pos="2880"/>
        </w:tabs>
        <w:ind w:left="2880" w:hanging="360"/>
      </w:pPr>
      <w:rPr>
        <w:rFonts w:ascii="Arial" w:hAnsi="Arial" w:hint="default"/>
      </w:rPr>
    </w:lvl>
    <w:lvl w:ilvl="4" w:tplc="555648CA" w:tentative="1">
      <w:start w:val="1"/>
      <w:numFmt w:val="bullet"/>
      <w:lvlText w:val="•"/>
      <w:lvlJc w:val="left"/>
      <w:pPr>
        <w:tabs>
          <w:tab w:val="num" w:pos="3600"/>
        </w:tabs>
        <w:ind w:left="3600" w:hanging="360"/>
      </w:pPr>
      <w:rPr>
        <w:rFonts w:ascii="Arial" w:hAnsi="Arial" w:hint="default"/>
      </w:rPr>
    </w:lvl>
    <w:lvl w:ilvl="5" w:tplc="03A2AF42" w:tentative="1">
      <w:start w:val="1"/>
      <w:numFmt w:val="bullet"/>
      <w:lvlText w:val="•"/>
      <w:lvlJc w:val="left"/>
      <w:pPr>
        <w:tabs>
          <w:tab w:val="num" w:pos="4320"/>
        </w:tabs>
        <w:ind w:left="4320" w:hanging="360"/>
      </w:pPr>
      <w:rPr>
        <w:rFonts w:ascii="Arial" w:hAnsi="Arial" w:hint="default"/>
      </w:rPr>
    </w:lvl>
    <w:lvl w:ilvl="6" w:tplc="F3FA43A6" w:tentative="1">
      <w:start w:val="1"/>
      <w:numFmt w:val="bullet"/>
      <w:lvlText w:val="•"/>
      <w:lvlJc w:val="left"/>
      <w:pPr>
        <w:tabs>
          <w:tab w:val="num" w:pos="5040"/>
        </w:tabs>
        <w:ind w:left="5040" w:hanging="360"/>
      </w:pPr>
      <w:rPr>
        <w:rFonts w:ascii="Arial" w:hAnsi="Arial" w:hint="default"/>
      </w:rPr>
    </w:lvl>
    <w:lvl w:ilvl="7" w:tplc="BA40A0BA" w:tentative="1">
      <w:start w:val="1"/>
      <w:numFmt w:val="bullet"/>
      <w:lvlText w:val="•"/>
      <w:lvlJc w:val="left"/>
      <w:pPr>
        <w:tabs>
          <w:tab w:val="num" w:pos="5760"/>
        </w:tabs>
        <w:ind w:left="5760" w:hanging="360"/>
      </w:pPr>
      <w:rPr>
        <w:rFonts w:ascii="Arial" w:hAnsi="Arial" w:hint="default"/>
      </w:rPr>
    </w:lvl>
    <w:lvl w:ilvl="8" w:tplc="A8EA89EA" w:tentative="1">
      <w:start w:val="1"/>
      <w:numFmt w:val="bullet"/>
      <w:lvlText w:val="•"/>
      <w:lvlJc w:val="left"/>
      <w:pPr>
        <w:tabs>
          <w:tab w:val="num" w:pos="6480"/>
        </w:tabs>
        <w:ind w:left="6480" w:hanging="360"/>
      </w:pPr>
      <w:rPr>
        <w:rFonts w:ascii="Arial" w:hAnsi="Arial" w:hint="default"/>
      </w:rPr>
    </w:lvl>
  </w:abstractNum>
  <w:abstractNum w:abstractNumId="29">
    <w:nsid w:val="5BD40C25"/>
    <w:multiLevelType w:val="hybridMultilevel"/>
    <w:tmpl w:val="374EF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B254F"/>
    <w:multiLevelType w:val="hybridMultilevel"/>
    <w:tmpl w:val="14542DEA"/>
    <w:lvl w:ilvl="0" w:tplc="09F427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EBE6EBA"/>
    <w:multiLevelType w:val="multilevel"/>
    <w:tmpl w:val="38E64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2D7129"/>
    <w:multiLevelType w:val="hybridMultilevel"/>
    <w:tmpl w:val="2FF42248"/>
    <w:lvl w:ilvl="0" w:tplc="441A0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5C6011"/>
    <w:multiLevelType w:val="hybridMultilevel"/>
    <w:tmpl w:val="49E89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1240C5"/>
    <w:multiLevelType w:val="hybridMultilevel"/>
    <w:tmpl w:val="918AF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A8953FE"/>
    <w:multiLevelType w:val="multilevel"/>
    <w:tmpl w:val="EDBCC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7A36FF"/>
    <w:multiLevelType w:val="hybridMultilevel"/>
    <w:tmpl w:val="62ACC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8E369A"/>
    <w:multiLevelType w:val="hybridMultilevel"/>
    <w:tmpl w:val="1FBE3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98E1383"/>
    <w:multiLevelType w:val="hybridMultilevel"/>
    <w:tmpl w:val="9ED27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A7F25F0"/>
    <w:multiLevelType w:val="multilevel"/>
    <w:tmpl w:val="C5B8DC42"/>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29"/>
  </w:num>
  <w:num w:numId="4">
    <w:abstractNumId w:val="2"/>
  </w:num>
  <w:num w:numId="5">
    <w:abstractNumId w:val="36"/>
  </w:num>
  <w:num w:numId="6">
    <w:abstractNumId w:val="3"/>
  </w:num>
  <w:num w:numId="7">
    <w:abstractNumId w:val="35"/>
  </w:num>
  <w:num w:numId="8">
    <w:abstractNumId w:val="15"/>
  </w:num>
  <w:num w:numId="9">
    <w:abstractNumId w:val="12"/>
  </w:num>
  <w:num w:numId="10">
    <w:abstractNumId w:val="18"/>
  </w:num>
  <w:num w:numId="11">
    <w:abstractNumId w:val="31"/>
  </w:num>
  <w:num w:numId="12">
    <w:abstractNumId w:val="27"/>
  </w:num>
  <w:num w:numId="13">
    <w:abstractNumId w:val="23"/>
  </w:num>
  <w:num w:numId="14">
    <w:abstractNumId w:val="24"/>
  </w:num>
  <w:num w:numId="15">
    <w:abstractNumId w:val="11"/>
  </w:num>
  <w:num w:numId="16">
    <w:abstractNumId w:val="4"/>
  </w:num>
  <w:num w:numId="17">
    <w:abstractNumId w:val="39"/>
  </w:num>
  <w:num w:numId="18">
    <w:abstractNumId w:val="6"/>
  </w:num>
  <w:num w:numId="19">
    <w:abstractNumId w:val="20"/>
  </w:num>
  <w:num w:numId="20">
    <w:abstractNumId w:val="30"/>
  </w:num>
  <w:num w:numId="21">
    <w:abstractNumId w:val="10"/>
  </w:num>
  <w:num w:numId="22">
    <w:abstractNumId w:val="13"/>
  </w:num>
  <w:num w:numId="23">
    <w:abstractNumId w:val="0"/>
  </w:num>
  <w:num w:numId="24">
    <w:abstractNumId w:val="21"/>
  </w:num>
  <w:num w:numId="25">
    <w:abstractNumId w:val="28"/>
  </w:num>
  <w:num w:numId="26">
    <w:abstractNumId w:val="37"/>
  </w:num>
  <w:num w:numId="27">
    <w:abstractNumId w:val="1"/>
  </w:num>
  <w:num w:numId="28">
    <w:abstractNumId w:val="32"/>
  </w:num>
  <w:num w:numId="29">
    <w:abstractNumId w:val="14"/>
  </w:num>
  <w:num w:numId="30">
    <w:abstractNumId w:val="17"/>
  </w:num>
  <w:num w:numId="31">
    <w:abstractNumId w:val="38"/>
  </w:num>
  <w:num w:numId="32">
    <w:abstractNumId w:val="26"/>
  </w:num>
  <w:num w:numId="33">
    <w:abstractNumId w:val="22"/>
  </w:num>
  <w:num w:numId="34">
    <w:abstractNumId w:val="34"/>
  </w:num>
  <w:num w:numId="35">
    <w:abstractNumId w:val="16"/>
  </w:num>
  <w:num w:numId="36">
    <w:abstractNumId w:val="33"/>
  </w:num>
  <w:num w:numId="37">
    <w:abstractNumId w:val="7"/>
  </w:num>
  <w:num w:numId="38">
    <w:abstractNumId w:val="25"/>
  </w:num>
  <w:num w:numId="39">
    <w:abstractNumId w:val="9"/>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21259"/>
    <w:rsid w:val="00045AF2"/>
    <w:rsid w:val="00047A93"/>
    <w:rsid w:val="00052547"/>
    <w:rsid w:val="00056A67"/>
    <w:rsid w:val="00061208"/>
    <w:rsid w:val="000B09DD"/>
    <w:rsid w:val="000C1C14"/>
    <w:rsid w:val="000D47C1"/>
    <w:rsid w:val="000D5634"/>
    <w:rsid w:val="000E6755"/>
    <w:rsid w:val="00101944"/>
    <w:rsid w:val="00104FC5"/>
    <w:rsid w:val="00123CA6"/>
    <w:rsid w:val="00126A33"/>
    <w:rsid w:val="00130B1D"/>
    <w:rsid w:val="0014132F"/>
    <w:rsid w:val="00144248"/>
    <w:rsid w:val="00156235"/>
    <w:rsid w:val="0015680C"/>
    <w:rsid w:val="00157C15"/>
    <w:rsid w:val="0016155C"/>
    <w:rsid w:val="00162CC4"/>
    <w:rsid w:val="00163D03"/>
    <w:rsid w:val="001B3E5E"/>
    <w:rsid w:val="001B63C4"/>
    <w:rsid w:val="001C65B7"/>
    <w:rsid w:val="001D1747"/>
    <w:rsid w:val="001D6A0D"/>
    <w:rsid w:val="001E204F"/>
    <w:rsid w:val="001E6910"/>
    <w:rsid w:val="002031AF"/>
    <w:rsid w:val="00213B07"/>
    <w:rsid w:val="002445DE"/>
    <w:rsid w:val="00244E09"/>
    <w:rsid w:val="00250300"/>
    <w:rsid w:val="00252295"/>
    <w:rsid w:val="00262256"/>
    <w:rsid w:val="0027535F"/>
    <w:rsid w:val="00285FF2"/>
    <w:rsid w:val="002978A8"/>
    <w:rsid w:val="002C104D"/>
    <w:rsid w:val="002C689A"/>
    <w:rsid w:val="002D41C0"/>
    <w:rsid w:val="002D6257"/>
    <w:rsid w:val="002E1D48"/>
    <w:rsid w:val="002E517C"/>
    <w:rsid w:val="002F57A8"/>
    <w:rsid w:val="002F6940"/>
    <w:rsid w:val="003008AB"/>
    <w:rsid w:val="00321D62"/>
    <w:rsid w:val="003356B5"/>
    <w:rsid w:val="00347878"/>
    <w:rsid w:val="0035004D"/>
    <w:rsid w:val="00350C07"/>
    <w:rsid w:val="0035254B"/>
    <w:rsid w:val="00362A46"/>
    <w:rsid w:val="00380E54"/>
    <w:rsid w:val="003A5E6A"/>
    <w:rsid w:val="003A75F6"/>
    <w:rsid w:val="003B085C"/>
    <w:rsid w:val="003B3216"/>
    <w:rsid w:val="003B324D"/>
    <w:rsid w:val="003B6C42"/>
    <w:rsid w:val="003C1A3A"/>
    <w:rsid w:val="003C5130"/>
    <w:rsid w:val="003D058A"/>
    <w:rsid w:val="003E442C"/>
    <w:rsid w:val="003F528F"/>
    <w:rsid w:val="0040245F"/>
    <w:rsid w:val="004210DD"/>
    <w:rsid w:val="00435739"/>
    <w:rsid w:val="00443ED4"/>
    <w:rsid w:val="00444880"/>
    <w:rsid w:val="00447B81"/>
    <w:rsid w:val="00451A05"/>
    <w:rsid w:val="0045587F"/>
    <w:rsid w:val="00462433"/>
    <w:rsid w:val="00475BCF"/>
    <w:rsid w:val="00480758"/>
    <w:rsid w:val="00496BD1"/>
    <w:rsid w:val="004A61E8"/>
    <w:rsid w:val="004A6ECF"/>
    <w:rsid w:val="004B3B09"/>
    <w:rsid w:val="004B4DFB"/>
    <w:rsid w:val="004D560A"/>
    <w:rsid w:val="0050615F"/>
    <w:rsid w:val="00513CC7"/>
    <w:rsid w:val="0052588A"/>
    <w:rsid w:val="00534313"/>
    <w:rsid w:val="005504C7"/>
    <w:rsid w:val="00561A54"/>
    <w:rsid w:val="00577B65"/>
    <w:rsid w:val="00580E5F"/>
    <w:rsid w:val="005A7804"/>
    <w:rsid w:val="005B6FED"/>
    <w:rsid w:val="005B71E3"/>
    <w:rsid w:val="005C323F"/>
    <w:rsid w:val="005E5EB7"/>
    <w:rsid w:val="005E7FC0"/>
    <w:rsid w:val="00602C11"/>
    <w:rsid w:val="00607BC4"/>
    <w:rsid w:val="00623B12"/>
    <w:rsid w:val="00633FF1"/>
    <w:rsid w:val="00645BB2"/>
    <w:rsid w:val="00652BDE"/>
    <w:rsid w:val="00654803"/>
    <w:rsid w:val="00662B45"/>
    <w:rsid w:val="00664B74"/>
    <w:rsid w:val="0066622D"/>
    <w:rsid w:val="0067595D"/>
    <w:rsid w:val="00684519"/>
    <w:rsid w:val="00687672"/>
    <w:rsid w:val="006A7C38"/>
    <w:rsid w:val="006B1AAF"/>
    <w:rsid w:val="006C650C"/>
    <w:rsid w:val="006C69BD"/>
    <w:rsid w:val="006C7042"/>
    <w:rsid w:val="006C7DC6"/>
    <w:rsid w:val="006D0BBB"/>
    <w:rsid w:val="006E42FC"/>
    <w:rsid w:val="006F2097"/>
    <w:rsid w:val="00724DD2"/>
    <w:rsid w:val="00741919"/>
    <w:rsid w:val="0075023A"/>
    <w:rsid w:val="00756211"/>
    <w:rsid w:val="00770D7C"/>
    <w:rsid w:val="007717D1"/>
    <w:rsid w:val="00771A40"/>
    <w:rsid w:val="00777D65"/>
    <w:rsid w:val="007931FB"/>
    <w:rsid w:val="00795991"/>
    <w:rsid w:val="00796009"/>
    <w:rsid w:val="007A25FB"/>
    <w:rsid w:val="007B4579"/>
    <w:rsid w:val="007C13CD"/>
    <w:rsid w:val="007C6D1D"/>
    <w:rsid w:val="007D6FF2"/>
    <w:rsid w:val="007F435F"/>
    <w:rsid w:val="008120CD"/>
    <w:rsid w:val="00824E91"/>
    <w:rsid w:val="00836ED5"/>
    <w:rsid w:val="008438E6"/>
    <w:rsid w:val="00844CD3"/>
    <w:rsid w:val="00846CF5"/>
    <w:rsid w:val="00854CB5"/>
    <w:rsid w:val="00860BD4"/>
    <w:rsid w:val="00863BD0"/>
    <w:rsid w:val="0086719B"/>
    <w:rsid w:val="008674B2"/>
    <w:rsid w:val="00876CE1"/>
    <w:rsid w:val="00883B66"/>
    <w:rsid w:val="008A426B"/>
    <w:rsid w:val="008B3BFC"/>
    <w:rsid w:val="008B7389"/>
    <w:rsid w:val="008C3197"/>
    <w:rsid w:val="008C3242"/>
    <w:rsid w:val="008F1B66"/>
    <w:rsid w:val="008F2CA4"/>
    <w:rsid w:val="008F59D8"/>
    <w:rsid w:val="009126FA"/>
    <w:rsid w:val="0092496D"/>
    <w:rsid w:val="0092601C"/>
    <w:rsid w:val="00951378"/>
    <w:rsid w:val="00997030"/>
    <w:rsid w:val="009A0454"/>
    <w:rsid w:val="009A3C72"/>
    <w:rsid w:val="009B5543"/>
    <w:rsid w:val="009B56B2"/>
    <w:rsid w:val="009C10B6"/>
    <w:rsid w:val="009C507E"/>
    <w:rsid w:val="009F1C6C"/>
    <w:rsid w:val="00A034C4"/>
    <w:rsid w:val="00A10885"/>
    <w:rsid w:val="00A15F57"/>
    <w:rsid w:val="00A17E76"/>
    <w:rsid w:val="00A20273"/>
    <w:rsid w:val="00A23CCE"/>
    <w:rsid w:val="00A25C14"/>
    <w:rsid w:val="00A452A9"/>
    <w:rsid w:val="00A613CF"/>
    <w:rsid w:val="00A748A3"/>
    <w:rsid w:val="00A82734"/>
    <w:rsid w:val="00A8389F"/>
    <w:rsid w:val="00A85C27"/>
    <w:rsid w:val="00A90657"/>
    <w:rsid w:val="00A937D0"/>
    <w:rsid w:val="00A9493E"/>
    <w:rsid w:val="00AA206F"/>
    <w:rsid w:val="00AB12D9"/>
    <w:rsid w:val="00AB3003"/>
    <w:rsid w:val="00AC43F3"/>
    <w:rsid w:val="00AC6C2D"/>
    <w:rsid w:val="00AD3FC2"/>
    <w:rsid w:val="00AE4675"/>
    <w:rsid w:val="00B04670"/>
    <w:rsid w:val="00B20B3A"/>
    <w:rsid w:val="00B228B7"/>
    <w:rsid w:val="00B24588"/>
    <w:rsid w:val="00B27EFA"/>
    <w:rsid w:val="00B30227"/>
    <w:rsid w:val="00B45A83"/>
    <w:rsid w:val="00B52F7C"/>
    <w:rsid w:val="00B552B4"/>
    <w:rsid w:val="00B66871"/>
    <w:rsid w:val="00B705A5"/>
    <w:rsid w:val="00B7796B"/>
    <w:rsid w:val="00BC50D4"/>
    <w:rsid w:val="00BD0DC0"/>
    <w:rsid w:val="00BD5B35"/>
    <w:rsid w:val="00BE0963"/>
    <w:rsid w:val="00BE0C67"/>
    <w:rsid w:val="00BE153E"/>
    <w:rsid w:val="00BE266C"/>
    <w:rsid w:val="00BE75A2"/>
    <w:rsid w:val="00BF08F3"/>
    <w:rsid w:val="00BF2597"/>
    <w:rsid w:val="00C048BA"/>
    <w:rsid w:val="00C10A32"/>
    <w:rsid w:val="00C10D69"/>
    <w:rsid w:val="00C127A7"/>
    <w:rsid w:val="00C12B26"/>
    <w:rsid w:val="00C1646A"/>
    <w:rsid w:val="00C3091D"/>
    <w:rsid w:val="00C357B3"/>
    <w:rsid w:val="00C471CE"/>
    <w:rsid w:val="00C51FC3"/>
    <w:rsid w:val="00C5792E"/>
    <w:rsid w:val="00C759F2"/>
    <w:rsid w:val="00C87394"/>
    <w:rsid w:val="00C92193"/>
    <w:rsid w:val="00CA4F0A"/>
    <w:rsid w:val="00CA6B9C"/>
    <w:rsid w:val="00CA7DE5"/>
    <w:rsid w:val="00CA7FB5"/>
    <w:rsid w:val="00CC267C"/>
    <w:rsid w:val="00CD0E73"/>
    <w:rsid w:val="00CD20DC"/>
    <w:rsid w:val="00CD4E02"/>
    <w:rsid w:val="00CE0B5A"/>
    <w:rsid w:val="00CE32E1"/>
    <w:rsid w:val="00CE5066"/>
    <w:rsid w:val="00CF089D"/>
    <w:rsid w:val="00D014FB"/>
    <w:rsid w:val="00D223A6"/>
    <w:rsid w:val="00D247ED"/>
    <w:rsid w:val="00D27546"/>
    <w:rsid w:val="00D430FB"/>
    <w:rsid w:val="00D60A62"/>
    <w:rsid w:val="00D70186"/>
    <w:rsid w:val="00D8223C"/>
    <w:rsid w:val="00DA003F"/>
    <w:rsid w:val="00DA5939"/>
    <w:rsid w:val="00DB0939"/>
    <w:rsid w:val="00DB73F7"/>
    <w:rsid w:val="00DC1891"/>
    <w:rsid w:val="00DD4700"/>
    <w:rsid w:val="00DE28BD"/>
    <w:rsid w:val="00E114C9"/>
    <w:rsid w:val="00E120FB"/>
    <w:rsid w:val="00E16E55"/>
    <w:rsid w:val="00E24AB7"/>
    <w:rsid w:val="00E255CA"/>
    <w:rsid w:val="00E2789E"/>
    <w:rsid w:val="00E312BA"/>
    <w:rsid w:val="00E346A1"/>
    <w:rsid w:val="00E45C83"/>
    <w:rsid w:val="00E52F1D"/>
    <w:rsid w:val="00E76C72"/>
    <w:rsid w:val="00E8619E"/>
    <w:rsid w:val="00E87A87"/>
    <w:rsid w:val="00E945CE"/>
    <w:rsid w:val="00E959AA"/>
    <w:rsid w:val="00EA0045"/>
    <w:rsid w:val="00EA4470"/>
    <w:rsid w:val="00EA481C"/>
    <w:rsid w:val="00EA5AED"/>
    <w:rsid w:val="00EC0173"/>
    <w:rsid w:val="00EC78AC"/>
    <w:rsid w:val="00ED020E"/>
    <w:rsid w:val="00ED4347"/>
    <w:rsid w:val="00ED65CC"/>
    <w:rsid w:val="00ED7BC1"/>
    <w:rsid w:val="00EE26C0"/>
    <w:rsid w:val="00EF1626"/>
    <w:rsid w:val="00F0321D"/>
    <w:rsid w:val="00F07D83"/>
    <w:rsid w:val="00F17CC2"/>
    <w:rsid w:val="00F22458"/>
    <w:rsid w:val="00F350C8"/>
    <w:rsid w:val="00F37525"/>
    <w:rsid w:val="00F54761"/>
    <w:rsid w:val="00F563FC"/>
    <w:rsid w:val="00F6242F"/>
    <w:rsid w:val="00F666B9"/>
    <w:rsid w:val="00F67883"/>
    <w:rsid w:val="00F83495"/>
    <w:rsid w:val="00F97059"/>
    <w:rsid w:val="00F97B62"/>
    <w:rsid w:val="00FA6656"/>
    <w:rsid w:val="00FC02A3"/>
    <w:rsid w:val="00FD22A4"/>
    <w:rsid w:val="00FD2C12"/>
    <w:rsid w:val="00FD2E47"/>
    <w:rsid w:val="00FE4B34"/>
    <w:rsid w:val="00FF0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85907150">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5537224">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B09233-F7D1-D64D-A691-3FE69DEE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3485</Words>
  <Characters>19869</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42</cp:revision>
  <cp:lastPrinted>2018-03-13T04:57:00Z</cp:lastPrinted>
  <dcterms:created xsi:type="dcterms:W3CDTF">2018-09-22T10:23:00Z</dcterms:created>
  <dcterms:modified xsi:type="dcterms:W3CDTF">2018-09-22T10:52:00Z</dcterms:modified>
</cp:coreProperties>
</file>