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433" w:type="dxa"/>
        <w:tblLook w:val="04A0" w:firstRow="1" w:lastRow="0" w:firstColumn="1" w:lastColumn="0" w:noHBand="0" w:noVBand="1"/>
      </w:tblPr>
      <w:tblGrid>
        <w:gridCol w:w="675"/>
        <w:gridCol w:w="2196"/>
        <w:gridCol w:w="2766"/>
        <w:gridCol w:w="1235"/>
        <w:gridCol w:w="961"/>
        <w:gridCol w:w="2765"/>
        <w:gridCol w:w="2153"/>
        <w:gridCol w:w="682"/>
      </w:tblGrid>
      <w:tr w:rsidR="005723BD" w:rsidTr="000C073F">
        <w:tc>
          <w:tcPr>
            <w:tcW w:w="13433" w:type="dxa"/>
            <w:gridSpan w:val="8"/>
            <w:tcBorders>
              <w:bottom w:val="single" w:sz="4" w:space="0" w:color="auto"/>
            </w:tcBorders>
          </w:tcPr>
          <w:p w:rsidR="005723BD" w:rsidRPr="004137EC" w:rsidRDefault="005723BD" w:rsidP="005723BD">
            <w:pPr>
              <w:jc w:val="center"/>
              <w:rPr>
                <w:b/>
                <w:sz w:val="28"/>
                <w:szCs w:val="28"/>
                <w:lang w:val="id-ID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62865</wp:posOffset>
                  </wp:positionV>
                  <wp:extent cx="819150" cy="619125"/>
                  <wp:effectExtent l="19050" t="0" r="0" b="0"/>
                  <wp:wrapSquare wrapText="bothSides"/>
                  <wp:docPr id="1" name="Picture 3" descr="C:\Users\Sulis psikolog\Desktop\unduh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ulis psikolog\Desktop\unduh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137EC">
              <w:rPr>
                <w:b/>
                <w:sz w:val="28"/>
                <w:szCs w:val="28"/>
              </w:rPr>
              <w:t>RENCANA PEMBELAJARAN SEMESTER</w:t>
            </w:r>
            <w:r w:rsidR="00C863C5">
              <w:rPr>
                <w:b/>
                <w:sz w:val="28"/>
                <w:szCs w:val="28"/>
                <w:lang w:val="id-ID"/>
              </w:rPr>
              <w:t xml:space="preserve"> 6</w:t>
            </w:r>
          </w:p>
          <w:p w:rsidR="005723BD" w:rsidRPr="004137EC" w:rsidRDefault="004137EC" w:rsidP="005723BD">
            <w:pPr>
              <w:jc w:val="center"/>
              <w:rPr>
                <w:b/>
                <w:sz w:val="28"/>
                <w:szCs w:val="28"/>
                <w:lang w:val="id-ID"/>
              </w:rPr>
            </w:pPr>
            <w:r>
              <w:rPr>
                <w:b/>
                <w:sz w:val="28"/>
                <w:szCs w:val="28"/>
              </w:rPr>
              <w:t>PROGRAM STUDI</w:t>
            </w:r>
            <w:r>
              <w:rPr>
                <w:b/>
                <w:sz w:val="28"/>
                <w:szCs w:val="28"/>
                <w:lang w:val="id-ID"/>
              </w:rPr>
              <w:t xml:space="preserve"> PSIKOLOGI</w:t>
            </w:r>
            <w:r>
              <w:rPr>
                <w:b/>
                <w:sz w:val="28"/>
                <w:szCs w:val="28"/>
              </w:rPr>
              <w:t xml:space="preserve"> FAKULTAS</w:t>
            </w:r>
            <w:r>
              <w:rPr>
                <w:b/>
                <w:sz w:val="28"/>
                <w:szCs w:val="28"/>
                <w:lang w:val="id-ID"/>
              </w:rPr>
              <w:t xml:space="preserve"> PSIKOLOGI</w:t>
            </w:r>
          </w:p>
          <w:p w:rsidR="005723BD" w:rsidRDefault="005723BD" w:rsidP="005723BD">
            <w:pPr>
              <w:jc w:val="center"/>
            </w:pPr>
            <w:r w:rsidRPr="005723BD">
              <w:rPr>
                <w:b/>
                <w:sz w:val="28"/>
                <w:szCs w:val="28"/>
              </w:rPr>
              <w:t>UNIVERSITAS ESA UNGGUL</w:t>
            </w:r>
          </w:p>
        </w:tc>
      </w:tr>
      <w:tr w:rsidR="00273967" w:rsidTr="000C073F"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3967" w:rsidRPr="00A35CBE" w:rsidRDefault="00273967" w:rsidP="00A35CBE">
            <w:pPr>
              <w:rPr>
                <w:b/>
                <w:sz w:val="20"/>
                <w:szCs w:val="20"/>
                <w:lang w:val="id-ID"/>
              </w:rPr>
            </w:pPr>
            <w:r w:rsidRPr="00A35CBE">
              <w:rPr>
                <w:b/>
                <w:sz w:val="20"/>
                <w:szCs w:val="20"/>
              </w:rPr>
              <w:t>Mata Kuliah                     :</w:t>
            </w:r>
            <w:r w:rsidR="004137EC" w:rsidRPr="00A35CBE">
              <w:rPr>
                <w:b/>
                <w:sz w:val="20"/>
                <w:szCs w:val="20"/>
                <w:lang w:val="id-ID"/>
              </w:rPr>
              <w:t xml:space="preserve"> </w:t>
            </w:r>
            <w:r w:rsidR="00A35CBE" w:rsidRPr="00A35CBE">
              <w:rPr>
                <w:b/>
                <w:sz w:val="20"/>
                <w:szCs w:val="20"/>
                <w:lang w:val="id-ID"/>
              </w:rPr>
              <w:t>Kesulitan Belajar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967" w:rsidRPr="00A35CBE" w:rsidRDefault="005D44DE" w:rsidP="00A35CBE">
            <w:pPr>
              <w:rPr>
                <w:b/>
                <w:sz w:val="20"/>
                <w:szCs w:val="20"/>
                <w:lang w:val="id-ID"/>
              </w:rPr>
            </w:pPr>
            <w:r w:rsidRPr="00A35CBE">
              <w:rPr>
                <w:b/>
                <w:sz w:val="20"/>
                <w:szCs w:val="20"/>
              </w:rPr>
              <w:t xml:space="preserve">                                         </w:t>
            </w:r>
            <w:r w:rsidR="00273967" w:rsidRPr="00A35CBE">
              <w:rPr>
                <w:b/>
                <w:sz w:val="20"/>
                <w:szCs w:val="20"/>
              </w:rPr>
              <w:t>Kode MK       :</w:t>
            </w:r>
            <w:r w:rsidR="004137EC" w:rsidRPr="00A35CBE">
              <w:rPr>
                <w:b/>
                <w:sz w:val="20"/>
                <w:szCs w:val="20"/>
                <w:lang w:val="id-ID"/>
              </w:rPr>
              <w:t xml:space="preserve"> </w:t>
            </w:r>
            <w:r w:rsidR="00A35CBE">
              <w:rPr>
                <w:b/>
                <w:sz w:val="20"/>
                <w:szCs w:val="20"/>
                <w:lang w:val="id-ID"/>
              </w:rPr>
              <w:t>PSI 112</w:t>
            </w:r>
          </w:p>
        </w:tc>
      </w:tr>
      <w:tr w:rsidR="00273967" w:rsidTr="000C073F"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3967" w:rsidRPr="00A35CBE" w:rsidRDefault="004137EC" w:rsidP="00A35CBE">
            <w:pPr>
              <w:rPr>
                <w:b/>
                <w:sz w:val="20"/>
                <w:szCs w:val="20"/>
                <w:lang w:val="id-ID"/>
              </w:rPr>
            </w:pPr>
            <w:r w:rsidRPr="00A35CBE">
              <w:rPr>
                <w:b/>
                <w:sz w:val="20"/>
                <w:szCs w:val="20"/>
              </w:rPr>
              <w:t>Mata Kuliah Prasayarat</w:t>
            </w:r>
            <w:r w:rsidR="00A35CBE">
              <w:rPr>
                <w:b/>
                <w:sz w:val="20"/>
                <w:szCs w:val="20"/>
                <w:lang w:val="id-ID"/>
              </w:rPr>
              <w:t xml:space="preserve"> </w:t>
            </w:r>
            <w:r w:rsidR="00273967" w:rsidRPr="00A35CBE">
              <w:rPr>
                <w:b/>
                <w:sz w:val="20"/>
                <w:szCs w:val="20"/>
              </w:rPr>
              <w:t>:</w:t>
            </w:r>
            <w:r w:rsidR="003D6926">
              <w:rPr>
                <w:b/>
                <w:sz w:val="20"/>
                <w:szCs w:val="20"/>
              </w:rPr>
              <w:t>Psikologi Umum 1 &amp; 2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967" w:rsidRPr="00A35CBE" w:rsidRDefault="005D44DE">
            <w:pPr>
              <w:rPr>
                <w:b/>
                <w:sz w:val="20"/>
                <w:szCs w:val="20"/>
                <w:lang w:val="id-ID"/>
              </w:rPr>
            </w:pPr>
            <w:r w:rsidRPr="00A35CBE">
              <w:rPr>
                <w:b/>
                <w:sz w:val="20"/>
                <w:szCs w:val="20"/>
              </w:rPr>
              <w:t xml:space="preserve">                                         </w:t>
            </w:r>
            <w:r w:rsidR="00273967" w:rsidRPr="00A35CBE">
              <w:rPr>
                <w:b/>
                <w:sz w:val="20"/>
                <w:szCs w:val="20"/>
              </w:rPr>
              <w:t>Bobot MK     :</w:t>
            </w:r>
            <w:r w:rsidR="004137EC" w:rsidRPr="00A35CBE">
              <w:rPr>
                <w:b/>
                <w:sz w:val="20"/>
                <w:szCs w:val="20"/>
                <w:lang w:val="id-ID"/>
              </w:rPr>
              <w:t xml:space="preserve"> 2 (dua) sks</w:t>
            </w:r>
          </w:p>
        </w:tc>
      </w:tr>
      <w:tr w:rsidR="00273967" w:rsidTr="000C073F"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3967" w:rsidRPr="00A35CBE" w:rsidRDefault="00273967" w:rsidP="00A35CBE">
            <w:pPr>
              <w:rPr>
                <w:b/>
                <w:sz w:val="18"/>
                <w:szCs w:val="18"/>
                <w:lang w:val="id-ID"/>
              </w:rPr>
            </w:pPr>
            <w:r w:rsidRPr="00A35CBE">
              <w:rPr>
                <w:b/>
                <w:sz w:val="18"/>
                <w:szCs w:val="18"/>
              </w:rPr>
              <w:t xml:space="preserve">Dosen Pengampu          </w:t>
            </w:r>
            <w:r w:rsidR="00A35CBE">
              <w:rPr>
                <w:b/>
                <w:sz w:val="18"/>
                <w:szCs w:val="18"/>
                <w:lang w:val="id-ID"/>
              </w:rPr>
              <w:t xml:space="preserve">    </w:t>
            </w:r>
            <w:r w:rsidRPr="00A35CBE">
              <w:rPr>
                <w:b/>
                <w:sz w:val="18"/>
                <w:szCs w:val="18"/>
              </w:rPr>
              <w:t xml:space="preserve"> :</w:t>
            </w:r>
            <w:r w:rsidR="004137EC" w:rsidRPr="00A35CBE">
              <w:rPr>
                <w:b/>
                <w:sz w:val="18"/>
                <w:szCs w:val="18"/>
                <w:lang w:val="id-ID"/>
              </w:rPr>
              <w:t xml:space="preserve"> </w:t>
            </w:r>
            <w:r w:rsidR="00A35CBE" w:rsidRPr="00A35CBE">
              <w:rPr>
                <w:b/>
                <w:sz w:val="18"/>
                <w:szCs w:val="18"/>
                <w:lang w:val="id-ID"/>
              </w:rPr>
              <w:t>Novendawati Wahyu Sitasari, M.Psi.,Psikolog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967" w:rsidRPr="00A35CBE" w:rsidRDefault="005D44DE" w:rsidP="00A35CBE">
            <w:pPr>
              <w:rPr>
                <w:b/>
                <w:sz w:val="20"/>
                <w:szCs w:val="20"/>
                <w:lang w:val="id-ID"/>
              </w:rPr>
            </w:pPr>
            <w:r w:rsidRPr="00A35CBE">
              <w:rPr>
                <w:b/>
                <w:sz w:val="20"/>
                <w:szCs w:val="20"/>
              </w:rPr>
              <w:t xml:space="preserve">            </w:t>
            </w:r>
            <w:r w:rsidR="00A35CBE" w:rsidRPr="00A35CBE">
              <w:rPr>
                <w:b/>
                <w:sz w:val="20"/>
                <w:szCs w:val="20"/>
                <w:lang w:val="id-ID"/>
              </w:rPr>
              <w:t xml:space="preserve">                            </w:t>
            </w:r>
            <w:r w:rsidRPr="00A35CBE">
              <w:rPr>
                <w:b/>
                <w:sz w:val="20"/>
                <w:szCs w:val="20"/>
              </w:rPr>
              <w:t xml:space="preserve"> </w:t>
            </w:r>
            <w:r w:rsidR="00273967" w:rsidRPr="00A35CBE">
              <w:rPr>
                <w:b/>
                <w:sz w:val="20"/>
                <w:szCs w:val="20"/>
              </w:rPr>
              <w:t>Kode Dosen :</w:t>
            </w:r>
            <w:r w:rsidR="004137EC" w:rsidRPr="00A35CBE">
              <w:rPr>
                <w:b/>
                <w:sz w:val="20"/>
                <w:szCs w:val="20"/>
                <w:lang w:val="id-ID"/>
              </w:rPr>
              <w:t xml:space="preserve"> </w:t>
            </w:r>
            <w:r w:rsidR="00A35CBE" w:rsidRPr="00A35CBE">
              <w:rPr>
                <w:b/>
                <w:sz w:val="20"/>
                <w:szCs w:val="20"/>
                <w:lang w:val="id-ID"/>
              </w:rPr>
              <w:t>7205</w:t>
            </w:r>
          </w:p>
        </w:tc>
      </w:tr>
      <w:tr w:rsidR="005D44DE" w:rsidTr="000C073F">
        <w:tc>
          <w:tcPr>
            <w:tcW w:w="13433" w:type="dxa"/>
            <w:gridSpan w:val="8"/>
            <w:tcBorders>
              <w:top w:val="single" w:sz="4" w:space="0" w:color="auto"/>
            </w:tcBorders>
          </w:tcPr>
          <w:p w:rsidR="005D44DE" w:rsidRPr="00A35CBE" w:rsidRDefault="005D44DE">
            <w:pPr>
              <w:rPr>
                <w:b/>
                <w:sz w:val="20"/>
                <w:szCs w:val="20"/>
                <w:lang w:val="id-ID"/>
              </w:rPr>
            </w:pPr>
            <w:r w:rsidRPr="00A35CBE">
              <w:rPr>
                <w:b/>
                <w:sz w:val="20"/>
                <w:szCs w:val="20"/>
              </w:rPr>
              <w:t>Alokasi Waktu                 :</w:t>
            </w:r>
            <w:r w:rsidR="004137EC" w:rsidRPr="00A35CBE">
              <w:rPr>
                <w:b/>
                <w:sz w:val="20"/>
                <w:szCs w:val="20"/>
                <w:lang w:val="id-ID"/>
              </w:rPr>
              <w:t xml:space="preserve"> 100 menit</w:t>
            </w:r>
          </w:p>
        </w:tc>
      </w:tr>
      <w:tr w:rsidR="005D44DE" w:rsidTr="00CB0934">
        <w:tc>
          <w:tcPr>
            <w:tcW w:w="13433" w:type="dxa"/>
            <w:gridSpan w:val="8"/>
            <w:tcBorders>
              <w:bottom w:val="single" w:sz="4" w:space="0" w:color="000000" w:themeColor="text1"/>
            </w:tcBorders>
          </w:tcPr>
          <w:p w:rsidR="00C863C5" w:rsidRDefault="005D44DE">
            <w:pPr>
              <w:rPr>
                <w:lang w:val="id-ID"/>
              </w:rPr>
            </w:pPr>
            <w:r w:rsidRPr="005D44DE">
              <w:rPr>
                <w:b/>
              </w:rPr>
              <w:t xml:space="preserve">Capaian Pembelajaran  : </w:t>
            </w:r>
            <w:r w:rsidRPr="005D44DE">
              <w:t>1.</w:t>
            </w:r>
            <w:r w:rsidR="004137EC">
              <w:rPr>
                <w:lang w:val="id-ID"/>
              </w:rPr>
              <w:t xml:space="preserve"> </w:t>
            </w:r>
            <w:r w:rsidR="00A16E6B">
              <w:rPr>
                <w:lang w:val="id-ID"/>
              </w:rPr>
              <w:t>Mahasiswa m</w:t>
            </w:r>
            <w:r w:rsidR="004137EC">
              <w:rPr>
                <w:lang w:val="id-ID"/>
              </w:rPr>
              <w:t xml:space="preserve">ampu </w:t>
            </w:r>
            <w:r w:rsidR="00CF08ED">
              <w:rPr>
                <w:lang w:val="id-ID"/>
              </w:rPr>
              <w:t xml:space="preserve">menjelaskan </w:t>
            </w:r>
            <w:r w:rsidR="00D43444">
              <w:rPr>
                <w:lang w:val="id-ID"/>
              </w:rPr>
              <w:t>jenis-jenis kesulitan belajar</w:t>
            </w:r>
          </w:p>
          <w:p w:rsidR="00CF08ED" w:rsidRDefault="00CF08ED">
            <w:r>
              <w:rPr>
                <w:lang w:val="id-ID"/>
              </w:rPr>
              <w:t xml:space="preserve">                                             2. M</w:t>
            </w:r>
            <w:r w:rsidR="00A16E6B">
              <w:rPr>
                <w:lang w:val="id-ID"/>
              </w:rPr>
              <w:t>ahasiswa m</w:t>
            </w:r>
            <w:r>
              <w:rPr>
                <w:lang w:val="id-ID"/>
              </w:rPr>
              <w:t xml:space="preserve">ampu </w:t>
            </w:r>
            <w:r w:rsidR="00D43444">
              <w:rPr>
                <w:lang w:val="id-ID"/>
              </w:rPr>
              <w:t xml:space="preserve">menjelaskan faktor-faktor yang </w:t>
            </w:r>
            <w:r w:rsidR="00D43444" w:rsidRPr="00D43444">
              <w:t>menghambat kelancaran proses belajar di sekolah</w:t>
            </w:r>
          </w:p>
          <w:p w:rsidR="00AB3996" w:rsidRPr="00AB3996" w:rsidRDefault="00AB3996">
            <w:r>
              <w:t xml:space="preserve">                                             3. Mahasiswa mampu menganalisa fenomena kesulitan belajar dalam kehidupan sehari-hari</w:t>
            </w:r>
          </w:p>
          <w:p w:rsidR="004137EC" w:rsidRPr="004137EC" w:rsidRDefault="00C863C5" w:rsidP="00D43444">
            <w:pPr>
              <w:rPr>
                <w:b/>
                <w:lang w:val="id-ID"/>
              </w:rPr>
            </w:pPr>
            <w:r>
              <w:rPr>
                <w:lang w:val="id-ID"/>
              </w:rPr>
              <w:t xml:space="preserve">              </w:t>
            </w:r>
            <w:r w:rsidR="00AB3996">
              <w:rPr>
                <w:lang w:val="id-ID"/>
              </w:rPr>
              <w:t xml:space="preserve">                               </w:t>
            </w:r>
            <w:r w:rsidR="00AB3996">
              <w:t>4</w:t>
            </w:r>
            <w:r>
              <w:rPr>
                <w:lang w:val="id-ID"/>
              </w:rPr>
              <w:t xml:space="preserve">. Mahasiswa </w:t>
            </w:r>
            <w:r w:rsidR="00D43444">
              <w:rPr>
                <w:lang w:val="id-ID"/>
              </w:rPr>
              <w:t>mampu</w:t>
            </w:r>
            <w:r w:rsidR="00D43444" w:rsidRPr="00D43444">
              <w:t xml:space="preserve"> membuat rencana</w:t>
            </w:r>
            <w:r w:rsidR="00C825F8">
              <w:rPr>
                <w:lang w:val="id-ID"/>
              </w:rPr>
              <w:t xml:space="preserve"> </w:t>
            </w:r>
            <w:r w:rsidR="00D43444">
              <w:t xml:space="preserve"> mengatasi</w:t>
            </w:r>
            <w:r w:rsidR="00D43444">
              <w:rPr>
                <w:lang w:val="id-ID"/>
              </w:rPr>
              <w:t xml:space="preserve"> kesulitan belajar</w:t>
            </w:r>
            <w:r w:rsidR="00C825F8">
              <w:rPr>
                <w:lang w:val="id-ID"/>
              </w:rPr>
              <w:t xml:space="preserve"> serta memberi saran-saran</w:t>
            </w:r>
            <w:r w:rsidR="00CF08ED">
              <w:rPr>
                <w:lang w:val="id-ID"/>
              </w:rPr>
              <w:t xml:space="preserve">              </w:t>
            </w:r>
            <w:r>
              <w:rPr>
                <w:lang w:val="id-ID"/>
              </w:rPr>
              <w:t xml:space="preserve">                         </w:t>
            </w:r>
          </w:p>
        </w:tc>
      </w:tr>
      <w:tr w:rsidR="00273967" w:rsidTr="00CB0934">
        <w:tc>
          <w:tcPr>
            <w:tcW w:w="675" w:type="dxa"/>
            <w:shd w:val="clear" w:color="auto" w:fill="8064A2" w:themeFill="accent4"/>
            <w:vAlign w:val="center"/>
          </w:tcPr>
          <w:p w:rsidR="00273967" w:rsidRPr="005D44DE" w:rsidRDefault="00273967" w:rsidP="005D4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6" w:type="dxa"/>
            <w:shd w:val="clear" w:color="auto" w:fill="8064A2" w:themeFill="accent4"/>
            <w:vAlign w:val="center"/>
          </w:tcPr>
          <w:p w:rsidR="00273967" w:rsidRPr="005D44DE" w:rsidRDefault="005D44DE" w:rsidP="005D44DE">
            <w:pPr>
              <w:jc w:val="center"/>
              <w:rPr>
                <w:b/>
                <w:sz w:val="24"/>
                <w:szCs w:val="24"/>
              </w:rPr>
            </w:pPr>
            <w:r w:rsidRPr="005D44DE">
              <w:rPr>
                <w:b/>
                <w:sz w:val="24"/>
                <w:szCs w:val="24"/>
              </w:rPr>
              <w:t>KEMAMPUAN AKHIR</w:t>
            </w:r>
          </w:p>
        </w:tc>
        <w:tc>
          <w:tcPr>
            <w:tcW w:w="2766" w:type="dxa"/>
            <w:shd w:val="clear" w:color="auto" w:fill="8064A2" w:themeFill="accent4"/>
            <w:vAlign w:val="center"/>
          </w:tcPr>
          <w:p w:rsidR="00273967" w:rsidRPr="005D44DE" w:rsidRDefault="005D44DE" w:rsidP="005D44DE">
            <w:pPr>
              <w:jc w:val="center"/>
              <w:rPr>
                <w:b/>
                <w:sz w:val="24"/>
                <w:szCs w:val="24"/>
              </w:rPr>
            </w:pPr>
            <w:r w:rsidRPr="005D44DE">
              <w:rPr>
                <w:b/>
                <w:sz w:val="24"/>
                <w:szCs w:val="24"/>
              </w:rPr>
              <w:t>MATERI PEMBELAJARAN</w:t>
            </w:r>
          </w:p>
        </w:tc>
        <w:tc>
          <w:tcPr>
            <w:tcW w:w="2196" w:type="dxa"/>
            <w:gridSpan w:val="2"/>
            <w:shd w:val="clear" w:color="auto" w:fill="8064A2" w:themeFill="accent4"/>
            <w:vAlign w:val="center"/>
          </w:tcPr>
          <w:p w:rsidR="00273967" w:rsidRPr="005D44DE" w:rsidRDefault="005D44DE" w:rsidP="005D44DE">
            <w:pPr>
              <w:jc w:val="center"/>
              <w:rPr>
                <w:b/>
                <w:sz w:val="24"/>
                <w:szCs w:val="24"/>
              </w:rPr>
            </w:pPr>
            <w:r w:rsidRPr="005D44DE">
              <w:rPr>
                <w:b/>
                <w:sz w:val="24"/>
                <w:szCs w:val="24"/>
              </w:rPr>
              <w:t>BENTUK PEMBELAJARAN</w:t>
            </w:r>
          </w:p>
        </w:tc>
        <w:tc>
          <w:tcPr>
            <w:tcW w:w="2765" w:type="dxa"/>
            <w:shd w:val="clear" w:color="auto" w:fill="8064A2" w:themeFill="accent4"/>
            <w:vAlign w:val="center"/>
          </w:tcPr>
          <w:p w:rsidR="00273967" w:rsidRPr="005D44DE" w:rsidRDefault="005D44DE" w:rsidP="005D44DE">
            <w:pPr>
              <w:jc w:val="center"/>
              <w:rPr>
                <w:b/>
                <w:sz w:val="24"/>
                <w:szCs w:val="24"/>
              </w:rPr>
            </w:pPr>
            <w:r w:rsidRPr="005D44DE">
              <w:rPr>
                <w:b/>
                <w:sz w:val="24"/>
                <w:szCs w:val="24"/>
              </w:rPr>
              <w:t>SUMBER PEMBELAJARAN</w:t>
            </w:r>
          </w:p>
        </w:tc>
        <w:tc>
          <w:tcPr>
            <w:tcW w:w="2835" w:type="dxa"/>
            <w:gridSpan w:val="2"/>
            <w:shd w:val="clear" w:color="auto" w:fill="8064A2" w:themeFill="accent4"/>
            <w:vAlign w:val="center"/>
          </w:tcPr>
          <w:p w:rsidR="00273967" w:rsidRPr="005D44DE" w:rsidRDefault="005D44DE" w:rsidP="005D44DE">
            <w:pPr>
              <w:jc w:val="center"/>
              <w:rPr>
                <w:b/>
                <w:sz w:val="24"/>
                <w:szCs w:val="24"/>
              </w:rPr>
            </w:pPr>
            <w:r w:rsidRPr="005D44DE">
              <w:rPr>
                <w:b/>
                <w:sz w:val="24"/>
                <w:szCs w:val="24"/>
              </w:rPr>
              <w:t>INDIKATOR PENILAIAN</w:t>
            </w:r>
          </w:p>
        </w:tc>
      </w:tr>
      <w:tr w:rsidR="00273967" w:rsidTr="000C073F">
        <w:tc>
          <w:tcPr>
            <w:tcW w:w="675" w:type="dxa"/>
          </w:tcPr>
          <w:p w:rsidR="00273967" w:rsidRPr="00122D85" w:rsidRDefault="005D44DE" w:rsidP="005D44DE">
            <w:pPr>
              <w:jc w:val="center"/>
              <w:rPr>
                <w:sz w:val="20"/>
                <w:szCs w:val="20"/>
              </w:rPr>
            </w:pPr>
            <w:r w:rsidRPr="00122D85">
              <w:rPr>
                <w:sz w:val="20"/>
                <w:szCs w:val="20"/>
              </w:rPr>
              <w:t>1</w:t>
            </w:r>
          </w:p>
        </w:tc>
        <w:tc>
          <w:tcPr>
            <w:tcW w:w="2196" w:type="dxa"/>
          </w:tcPr>
          <w:p w:rsidR="00273967" w:rsidRPr="00122D85" w:rsidRDefault="00DB1B2F" w:rsidP="00B97EF1">
            <w:pPr>
              <w:rPr>
                <w:sz w:val="20"/>
                <w:szCs w:val="20"/>
                <w:lang w:val="id-ID"/>
              </w:rPr>
            </w:pPr>
            <w:r w:rsidRPr="00122D85">
              <w:rPr>
                <w:sz w:val="20"/>
                <w:szCs w:val="20"/>
                <w:lang w:val="id-ID"/>
              </w:rPr>
              <w:t xml:space="preserve">Mampu menjelaskan </w:t>
            </w:r>
            <w:r w:rsidR="00B97EF1">
              <w:rPr>
                <w:sz w:val="20"/>
                <w:szCs w:val="20"/>
                <w:lang w:val="id-ID"/>
              </w:rPr>
              <w:t>makna kesulitan belajar</w:t>
            </w:r>
          </w:p>
        </w:tc>
        <w:tc>
          <w:tcPr>
            <w:tcW w:w="2766" w:type="dxa"/>
          </w:tcPr>
          <w:p w:rsidR="00273967" w:rsidRPr="00122D85" w:rsidRDefault="008D5BE6" w:rsidP="008A3993">
            <w:pPr>
              <w:rPr>
                <w:sz w:val="20"/>
                <w:szCs w:val="20"/>
                <w:lang w:val="id-ID"/>
              </w:rPr>
            </w:pPr>
            <w:r w:rsidRPr="00122D85">
              <w:rPr>
                <w:sz w:val="20"/>
                <w:szCs w:val="20"/>
                <w:lang w:val="id-ID"/>
              </w:rPr>
              <w:t xml:space="preserve"> </w:t>
            </w:r>
            <w:r w:rsidR="008A3993">
              <w:rPr>
                <w:sz w:val="20"/>
                <w:szCs w:val="20"/>
                <w:lang w:val="id-ID"/>
              </w:rPr>
              <w:t>Makna Kesulitan Belajar</w:t>
            </w:r>
          </w:p>
        </w:tc>
        <w:tc>
          <w:tcPr>
            <w:tcW w:w="2196" w:type="dxa"/>
            <w:gridSpan w:val="2"/>
          </w:tcPr>
          <w:p w:rsidR="00273967" w:rsidRPr="00122D85" w:rsidRDefault="0090025F" w:rsidP="0090025F">
            <w:pPr>
              <w:jc w:val="both"/>
              <w:rPr>
                <w:sz w:val="20"/>
                <w:szCs w:val="20"/>
                <w:lang w:val="id-ID"/>
              </w:rPr>
            </w:pPr>
            <w:r w:rsidRPr="00122D85">
              <w:rPr>
                <w:sz w:val="20"/>
                <w:szCs w:val="20"/>
                <w:lang w:val="id-ID"/>
              </w:rPr>
              <w:t>-</w:t>
            </w:r>
            <w:r w:rsidR="00D45F14" w:rsidRPr="00122D85">
              <w:rPr>
                <w:sz w:val="20"/>
                <w:szCs w:val="20"/>
                <w:lang w:val="id-ID"/>
              </w:rPr>
              <w:t>Ceramah</w:t>
            </w:r>
          </w:p>
          <w:p w:rsidR="00D45F14" w:rsidRPr="00122D85" w:rsidRDefault="0090025F" w:rsidP="008A3993">
            <w:pPr>
              <w:rPr>
                <w:sz w:val="20"/>
                <w:szCs w:val="20"/>
                <w:lang w:val="id-ID"/>
              </w:rPr>
            </w:pPr>
            <w:r w:rsidRPr="00122D85">
              <w:rPr>
                <w:sz w:val="20"/>
                <w:szCs w:val="20"/>
                <w:lang w:val="id-ID"/>
              </w:rPr>
              <w:t>-</w:t>
            </w:r>
            <w:r w:rsidR="008A3993">
              <w:rPr>
                <w:sz w:val="20"/>
                <w:szCs w:val="20"/>
                <w:lang w:val="id-ID"/>
              </w:rPr>
              <w:t xml:space="preserve"> Diskusi</w:t>
            </w:r>
          </w:p>
        </w:tc>
        <w:tc>
          <w:tcPr>
            <w:tcW w:w="2765" w:type="dxa"/>
          </w:tcPr>
          <w:p w:rsidR="00B97EF1" w:rsidRDefault="00B97EF1" w:rsidP="008D2D0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val="id-ID"/>
              </w:rPr>
            </w:pPr>
            <w:r w:rsidRPr="008A3993">
              <w:rPr>
                <w:bCs/>
                <w:sz w:val="20"/>
                <w:szCs w:val="20"/>
              </w:rPr>
              <w:t>Mulyono Abdurrahman</w:t>
            </w:r>
            <w:r w:rsidRPr="008A3993">
              <w:rPr>
                <w:sz w:val="20"/>
                <w:szCs w:val="20"/>
              </w:rPr>
              <w:t xml:space="preserve">. 2003. </w:t>
            </w:r>
            <w:r w:rsidRPr="008A3993">
              <w:rPr>
                <w:iCs/>
                <w:sz w:val="20"/>
                <w:szCs w:val="20"/>
              </w:rPr>
              <w:t>Pendidikan Bagi Anak Berkesulitan Belajar</w:t>
            </w:r>
            <w:r w:rsidRPr="008A3993">
              <w:rPr>
                <w:i/>
                <w:iCs/>
                <w:sz w:val="20"/>
                <w:szCs w:val="20"/>
              </w:rPr>
              <w:t xml:space="preserve">. </w:t>
            </w:r>
            <w:r w:rsidRPr="008A3993">
              <w:rPr>
                <w:sz w:val="20"/>
                <w:szCs w:val="20"/>
              </w:rPr>
              <w:t>Rineka Cipta, Jakarta.</w:t>
            </w:r>
          </w:p>
          <w:p w:rsidR="00B97EF1" w:rsidRDefault="00B97EF1" w:rsidP="008D2D0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val="id-ID"/>
              </w:rPr>
            </w:pPr>
            <w:r w:rsidRPr="00B97EF1">
              <w:rPr>
                <w:bCs/>
                <w:sz w:val="20"/>
                <w:szCs w:val="20"/>
              </w:rPr>
              <w:t>Soekadji, Soetarlinah</w:t>
            </w:r>
            <w:r w:rsidRPr="00B97EF1">
              <w:rPr>
                <w:sz w:val="20"/>
                <w:szCs w:val="20"/>
              </w:rPr>
              <w:t xml:space="preserve">. 1998. </w:t>
            </w:r>
            <w:r w:rsidRPr="00B97EF1">
              <w:rPr>
                <w:iCs/>
                <w:sz w:val="20"/>
                <w:szCs w:val="20"/>
              </w:rPr>
              <w:t>Kesulitan Belajar</w:t>
            </w:r>
            <w:r w:rsidRPr="00B97EF1">
              <w:rPr>
                <w:i/>
                <w:iCs/>
                <w:sz w:val="20"/>
                <w:szCs w:val="20"/>
              </w:rPr>
              <w:t xml:space="preserve">. </w:t>
            </w:r>
            <w:r w:rsidRPr="00B97EF1">
              <w:rPr>
                <w:sz w:val="20"/>
                <w:szCs w:val="20"/>
              </w:rPr>
              <w:t>Fakultas Psikologi UI, Depok.</w:t>
            </w:r>
          </w:p>
          <w:p w:rsidR="008D5BE6" w:rsidRPr="003D6926" w:rsidRDefault="00B97EF1" w:rsidP="008D2D0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val="id-ID"/>
              </w:rPr>
            </w:pPr>
            <w:r w:rsidRPr="00B97EF1">
              <w:rPr>
                <w:bCs/>
                <w:sz w:val="20"/>
                <w:szCs w:val="20"/>
              </w:rPr>
              <w:t>Soekadji, Soetarlinah</w:t>
            </w:r>
            <w:r w:rsidRPr="00B97EF1">
              <w:rPr>
                <w:sz w:val="20"/>
                <w:szCs w:val="20"/>
              </w:rPr>
              <w:t xml:space="preserve">. 2000. </w:t>
            </w:r>
            <w:r w:rsidRPr="00B97EF1">
              <w:rPr>
                <w:iCs/>
                <w:sz w:val="20"/>
                <w:szCs w:val="20"/>
              </w:rPr>
              <w:t>Psikologi Pendidikan &amp; Pendidikan Sekolah</w:t>
            </w:r>
            <w:r w:rsidRPr="00B97EF1">
              <w:rPr>
                <w:i/>
                <w:iCs/>
                <w:sz w:val="20"/>
                <w:szCs w:val="20"/>
              </w:rPr>
              <w:t xml:space="preserve">. </w:t>
            </w:r>
            <w:r w:rsidRPr="00B97EF1">
              <w:rPr>
                <w:sz w:val="20"/>
                <w:szCs w:val="20"/>
              </w:rPr>
              <w:t>LP3PS Fakultas Psikologi UI, Depok.</w:t>
            </w:r>
          </w:p>
          <w:p w:rsidR="003D6926" w:rsidRPr="00B97EF1" w:rsidRDefault="003D6926" w:rsidP="008D2D0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 xml:space="preserve">Bowe, Frank. 2005. Making Inclusion Work. </w:t>
            </w:r>
            <w:r w:rsidR="005C75D4">
              <w:rPr>
                <w:sz w:val="20"/>
                <w:szCs w:val="20"/>
              </w:rPr>
              <w:t>Upper Saddle River, New Jersey Columbus.</w:t>
            </w:r>
          </w:p>
        </w:tc>
        <w:tc>
          <w:tcPr>
            <w:tcW w:w="2835" w:type="dxa"/>
            <w:gridSpan w:val="2"/>
          </w:tcPr>
          <w:p w:rsidR="00A65DB0" w:rsidRPr="000C073F" w:rsidRDefault="006F0CA5" w:rsidP="008D2D09">
            <w:pPr>
              <w:numPr>
                <w:ilvl w:val="1"/>
                <w:numId w:val="2"/>
              </w:numPr>
              <w:tabs>
                <w:tab w:val="clear" w:pos="1440"/>
                <w:tab w:val="num" w:pos="450"/>
              </w:tabs>
              <w:ind w:left="453"/>
              <w:rPr>
                <w:sz w:val="20"/>
                <w:szCs w:val="20"/>
                <w:lang w:val="id-ID"/>
              </w:rPr>
            </w:pPr>
            <w:r w:rsidRPr="000C073F">
              <w:rPr>
                <w:sz w:val="20"/>
                <w:szCs w:val="20"/>
              </w:rPr>
              <w:t>Mahasiswa mampu menjelaskan makna kesulitan belajar pada masa pra sekolah.</w:t>
            </w:r>
          </w:p>
          <w:p w:rsidR="00A65DB0" w:rsidRPr="000C073F" w:rsidRDefault="006F0CA5" w:rsidP="008D2D09">
            <w:pPr>
              <w:numPr>
                <w:ilvl w:val="1"/>
                <w:numId w:val="2"/>
              </w:numPr>
              <w:tabs>
                <w:tab w:val="clear" w:pos="1440"/>
                <w:tab w:val="num" w:pos="450"/>
              </w:tabs>
              <w:ind w:left="453"/>
              <w:rPr>
                <w:sz w:val="20"/>
                <w:szCs w:val="20"/>
                <w:lang w:val="id-ID"/>
              </w:rPr>
            </w:pPr>
            <w:r w:rsidRPr="000C073F">
              <w:rPr>
                <w:sz w:val="20"/>
                <w:szCs w:val="20"/>
              </w:rPr>
              <w:t xml:space="preserve">Mahasiswa mampu menjelaskan makna kesulitan belajar pada masa </w:t>
            </w:r>
            <w:proofErr w:type="gramStart"/>
            <w:r w:rsidRPr="000C073F">
              <w:rPr>
                <w:sz w:val="20"/>
                <w:szCs w:val="20"/>
              </w:rPr>
              <w:t>usia</w:t>
            </w:r>
            <w:proofErr w:type="gramEnd"/>
            <w:r w:rsidRPr="000C073F">
              <w:rPr>
                <w:sz w:val="20"/>
                <w:szCs w:val="20"/>
              </w:rPr>
              <w:t xml:space="preserve"> sekolah.</w:t>
            </w:r>
          </w:p>
          <w:p w:rsidR="00A65DB0" w:rsidRPr="000C073F" w:rsidRDefault="006F0CA5" w:rsidP="008D2D09">
            <w:pPr>
              <w:numPr>
                <w:ilvl w:val="1"/>
                <w:numId w:val="2"/>
              </w:numPr>
              <w:tabs>
                <w:tab w:val="clear" w:pos="1440"/>
                <w:tab w:val="num" w:pos="450"/>
              </w:tabs>
              <w:ind w:left="453"/>
              <w:rPr>
                <w:sz w:val="20"/>
                <w:szCs w:val="20"/>
                <w:lang w:val="id-ID"/>
              </w:rPr>
            </w:pPr>
            <w:r w:rsidRPr="000C073F">
              <w:rPr>
                <w:sz w:val="20"/>
                <w:szCs w:val="20"/>
              </w:rPr>
              <w:t>Mahasiswa mampu menjelaskan makna kesulitan belajar pada masa remaja.</w:t>
            </w:r>
          </w:p>
          <w:p w:rsidR="00CC0BF2" w:rsidRPr="00122D85" w:rsidRDefault="006F0CA5" w:rsidP="008D2D09">
            <w:pPr>
              <w:numPr>
                <w:ilvl w:val="1"/>
                <w:numId w:val="2"/>
              </w:numPr>
              <w:tabs>
                <w:tab w:val="clear" w:pos="1440"/>
                <w:tab w:val="num" w:pos="450"/>
              </w:tabs>
              <w:ind w:left="453"/>
              <w:rPr>
                <w:sz w:val="20"/>
                <w:szCs w:val="20"/>
                <w:lang w:val="id-ID"/>
              </w:rPr>
            </w:pPr>
            <w:r w:rsidRPr="000C073F">
              <w:rPr>
                <w:sz w:val="20"/>
                <w:szCs w:val="20"/>
              </w:rPr>
              <w:t xml:space="preserve">Mahasiswa mampu menjelaskan makna kesulitan belajar pada masa dewasa. </w:t>
            </w:r>
          </w:p>
        </w:tc>
      </w:tr>
      <w:tr w:rsidR="00273967" w:rsidTr="000C073F">
        <w:tc>
          <w:tcPr>
            <w:tcW w:w="675" w:type="dxa"/>
          </w:tcPr>
          <w:p w:rsidR="00273967" w:rsidRPr="00122D85" w:rsidRDefault="005D44DE" w:rsidP="005D44DE">
            <w:pPr>
              <w:jc w:val="center"/>
              <w:rPr>
                <w:sz w:val="20"/>
                <w:szCs w:val="20"/>
              </w:rPr>
            </w:pPr>
            <w:r w:rsidRPr="00122D85">
              <w:rPr>
                <w:sz w:val="20"/>
                <w:szCs w:val="20"/>
              </w:rPr>
              <w:t>2</w:t>
            </w:r>
          </w:p>
        </w:tc>
        <w:tc>
          <w:tcPr>
            <w:tcW w:w="2196" w:type="dxa"/>
          </w:tcPr>
          <w:p w:rsidR="00273967" w:rsidRPr="00122D85" w:rsidRDefault="00D45F14" w:rsidP="003232B0">
            <w:pPr>
              <w:rPr>
                <w:sz w:val="20"/>
                <w:szCs w:val="20"/>
                <w:lang w:val="id-ID"/>
              </w:rPr>
            </w:pPr>
            <w:r w:rsidRPr="00122D85">
              <w:rPr>
                <w:sz w:val="20"/>
                <w:szCs w:val="20"/>
                <w:lang w:val="id-ID"/>
              </w:rPr>
              <w:t xml:space="preserve">Mampu menjelaskan </w:t>
            </w:r>
            <w:r w:rsidR="00AB3996">
              <w:rPr>
                <w:sz w:val="20"/>
                <w:szCs w:val="20"/>
              </w:rPr>
              <w:t xml:space="preserve">dan menganalisa </w:t>
            </w:r>
            <w:r w:rsidR="003232B0">
              <w:rPr>
                <w:sz w:val="20"/>
                <w:szCs w:val="20"/>
                <w:lang w:val="id-ID"/>
              </w:rPr>
              <w:t>penyebab kesulitan belajar</w:t>
            </w:r>
          </w:p>
        </w:tc>
        <w:tc>
          <w:tcPr>
            <w:tcW w:w="2766" w:type="dxa"/>
          </w:tcPr>
          <w:p w:rsidR="00273967" w:rsidRPr="00122D85" w:rsidRDefault="00D45F14" w:rsidP="003232B0">
            <w:pPr>
              <w:rPr>
                <w:sz w:val="20"/>
                <w:szCs w:val="20"/>
                <w:lang w:val="id-ID"/>
              </w:rPr>
            </w:pPr>
            <w:r w:rsidRPr="00122D85">
              <w:rPr>
                <w:sz w:val="20"/>
                <w:szCs w:val="20"/>
                <w:lang w:val="id-ID"/>
              </w:rPr>
              <w:t xml:space="preserve"> </w:t>
            </w:r>
            <w:r w:rsidR="003232B0">
              <w:rPr>
                <w:sz w:val="20"/>
                <w:szCs w:val="20"/>
                <w:lang w:val="id-ID"/>
              </w:rPr>
              <w:t>Penyebab Kesulitan Belajar</w:t>
            </w:r>
          </w:p>
        </w:tc>
        <w:tc>
          <w:tcPr>
            <w:tcW w:w="2196" w:type="dxa"/>
            <w:gridSpan w:val="2"/>
          </w:tcPr>
          <w:p w:rsidR="00273967" w:rsidRPr="00122D85" w:rsidRDefault="0090025F" w:rsidP="0090025F">
            <w:pPr>
              <w:rPr>
                <w:sz w:val="20"/>
                <w:szCs w:val="20"/>
                <w:lang w:val="id-ID"/>
              </w:rPr>
            </w:pPr>
            <w:r w:rsidRPr="00122D85">
              <w:rPr>
                <w:sz w:val="20"/>
                <w:szCs w:val="20"/>
                <w:lang w:val="id-ID"/>
              </w:rPr>
              <w:t>-</w:t>
            </w:r>
            <w:r w:rsidR="00D45F14" w:rsidRPr="00122D85">
              <w:rPr>
                <w:sz w:val="20"/>
                <w:szCs w:val="20"/>
                <w:lang w:val="id-ID"/>
              </w:rPr>
              <w:t>Ceramah</w:t>
            </w:r>
          </w:p>
          <w:p w:rsidR="00D45F14" w:rsidRPr="00122D85" w:rsidRDefault="0090025F" w:rsidP="003232B0">
            <w:pPr>
              <w:rPr>
                <w:sz w:val="20"/>
                <w:szCs w:val="20"/>
                <w:lang w:val="id-ID"/>
              </w:rPr>
            </w:pPr>
            <w:r w:rsidRPr="00122D85">
              <w:rPr>
                <w:sz w:val="20"/>
                <w:szCs w:val="20"/>
                <w:lang w:val="id-ID"/>
              </w:rPr>
              <w:t>-</w:t>
            </w:r>
            <w:r w:rsidR="003232B0">
              <w:rPr>
                <w:sz w:val="20"/>
                <w:szCs w:val="20"/>
                <w:lang w:val="id-ID"/>
              </w:rPr>
              <w:t>Diskusi</w:t>
            </w:r>
          </w:p>
        </w:tc>
        <w:tc>
          <w:tcPr>
            <w:tcW w:w="2765" w:type="dxa"/>
          </w:tcPr>
          <w:p w:rsidR="003232B0" w:rsidRDefault="008D5BE6" w:rsidP="008D2D09">
            <w:pPr>
              <w:pStyle w:val="ListParagraph"/>
              <w:numPr>
                <w:ilvl w:val="0"/>
                <w:numId w:val="3"/>
              </w:numPr>
              <w:ind w:left="389"/>
              <w:rPr>
                <w:sz w:val="20"/>
                <w:szCs w:val="20"/>
                <w:lang w:val="id-ID"/>
              </w:rPr>
            </w:pPr>
            <w:r w:rsidRPr="00122D85">
              <w:rPr>
                <w:sz w:val="20"/>
                <w:szCs w:val="20"/>
                <w:lang w:val="id-ID"/>
              </w:rPr>
              <w:t xml:space="preserve"> </w:t>
            </w:r>
            <w:r w:rsidR="003232B0" w:rsidRPr="008A3993">
              <w:rPr>
                <w:bCs/>
                <w:sz w:val="20"/>
                <w:szCs w:val="20"/>
              </w:rPr>
              <w:t>Mulyono Abdurrahman</w:t>
            </w:r>
            <w:r w:rsidR="003232B0" w:rsidRPr="008A3993">
              <w:rPr>
                <w:sz w:val="20"/>
                <w:szCs w:val="20"/>
              </w:rPr>
              <w:t xml:space="preserve">. 2003. </w:t>
            </w:r>
            <w:r w:rsidR="003232B0" w:rsidRPr="008A3993">
              <w:rPr>
                <w:iCs/>
                <w:sz w:val="20"/>
                <w:szCs w:val="20"/>
              </w:rPr>
              <w:t>Pendidikan Bagi Anak Berkesulitan Belajar</w:t>
            </w:r>
            <w:r w:rsidR="003232B0" w:rsidRPr="008A3993">
              <w:rPr>
                <w:i/>
                <w:iCs/>
                <w:sz w:val="20"/>
                <w:szCs w:val="20"/>
              </w:rPr>
              <w:t xml:space="preserve">. </w:t>
            </w:r>
            <w:r w:rsidR="003232B0" w:rsidRPr="008A3993">
              <w:rPr>
                <w:sz w:val="20"/>
                <w:szCs w:val="20"/>
              </w:rPr>
              <w:t>Rineka Cipta, Jakarta.</w:t>
            </w:r>
          </w:p>
          <w:p w:rsidR="003232B0" w:rsidRDefault="003232B0" w:rsidP="008D2D09">
            <w:pPr>
              <w:pStyle w:val="ListParagraph"/>
              <w:numPr>
                <w:ilvl w:val="0"/>
                <w:numId w:val="3"/>
              </w:numPr>
              <w:ind w:left="389"/>
              <w:rPr>
                <w:sz w:val="20"/>
                <w:szCs w:val="20"/>
                <w:lang w:val="id-ID"/>
              </w:rPr>
            </w:pPr>
            <w:r w:rsidRPr="00B97EF1">
              <w:rPr>
                <w:bCs/>
                <w:sz w:val="20"/>
                <w:szCs w:val="20"/>
              </w:rPr>
              <w:t>Soekadji, Soetarlinah</w:t>
            </w:r>
            <w:r w:rsidRPr="00B97EF1">
              <w:rPr>
                <w:sz w:val="20"/>
                <w:szCs w:val="20"/>
              </w:rPr>
              <w:t xml:space="preserve">. 1998. </w:t>
            </w:r>
            <w:r w:rsidRPr="00B97EF1">
              <w:rPr>
                <w:iCs/>
                <w:sz w:val="20"/>
                <w:szCs w:val="20"/>
              </w:rPr>
              <w:t>Kesulitan Belajar</w:t>
            </w:r>
            <w:r w:rsidRPr="00B97EF1">
              <w:rPr>
                <w:i/>
                <w:iCs/>
                <w:sz w:val="20"/>
                <w:szCs w:val="20"/>
              </w:rPr>
              <w:t xml:space="preserve">. </w:t>
            </w:r>
            <w:r w:rsidRPr="00B97EF1">
              <w:rPr>
                <w:sz w:val="20"/>
                <w:szCs w:val="20"/>
              </w:rPr>
              <w:t>Fakultas Psikologi UI, Depok.</w:t>
            </w:r>
          </w:p>
          <w:p w:rsidR="00273967" w:rsidRDefault="003232B0" w:rsidP="008D2D09">
            <w:pPr>
              <w:pStyle w:val="ListParagraph"/>
              <w:numPr>
                <w:ilvl w:val="0"/>
                <w:numId w:val="3"/>
              </w:numPr>
              <w:ind w:left="389"/>
              <w:rPr>
                <w:sz w:val="20"/>
                <w:szCs w:val="20"/>
              </w:rPr>
            </w:pPr>
            <w:r w:rsidRPr="00B97EF1">
              <w:rPr>
                <w:bCs/>
                <w:sz w:val="20"/>
                <w:szCs w:val="20"/>
              </w:rPr>
              <w:t>Soekadji, Soetarlinah</w:t>
            </w:r>
            <w:r w:rsidRPr="00B97EF1">
              <w:rPr>
                <w:sz w:val="20"/>
                <w:szCs w:val="20"/>
              </w:rPr>
              <w:t xml:space="preserve">. 2000. </w:t>
            </w:r>
            <w:r w:rsidRPr="00B97EF1">
              <w:rPr>
                <w:iCs/>
                <w:sz w:val="20"/>
                <w:szCs w:val="20"/>
              </w:rPr>
              <w:t xml:space="preserve">Psikologi </w:t>
            </w:r>
            <w:r w:rsidRPr="00B97EF1">
              <w:rPr>
                <w:iCs/>
                <w:sz w:val="20"/>
                <w:szCs w:val="20"/>
              </w:rPr>
              <w:lastRenderedPageBreak/>
              <w:t>Pendidikan &amp; Pendidikan Sekolah</w:t>
            </w:r>
            <w:r w:rsidRPr="00B97EF1">
              <w:rPr>
                <w:i/>
                <w:iCs/>
                <w:sz w:val="20"/>
                <w:szCs w:val="20"/>
              </w:rPr>
              <w:t xml:space="preserve">. </w:t>
            </w:r>
            <w:r w:rsidRPr="00B97EF1">
              <w:rPr>
                <w:sz w:val="20"/>
                <w:szCs w:val="20"/>
              </w:rPr>
              <w:t>LP3PS Fakultas Psikologi UI, Depok.</w:t>
            </w:r>
          </w:p>
          <w:p w:rsidR="00CD306D" w:rsidRPr="00122D85" w:rsidRDefault="00CD306D" w:rsidP="008D2D09">
            <w:pPr>
              <w:pStyle w:val="ListParagraph"/>
              <w:numPr>
                <w:ilvl w:val="0"/>
                <w:numId w:val="3"/>
              </w:numPr>
              <w:ind w:left="3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Bowe, Frank. 2005. Making Inclusion Work. Upper Saddle River, New Jersey Columbus.</w:t>
            </w:r>
          </w:p>
        </w:tc>
        <w:tc>
          <w:tcPr>
            <w:tcW w:w="2835" w:type="dxa"/>
            <w:gridSpan w:val="2"/>
          </w:tcPr>
          <w:p w:rsidR="004C6DB2" w:rsidRPr="00AB3996" w:rsidRDefault="004C6DB2" w:rsidP="008D2D09">
            <w:pPr>
              <w:pStyle w:val="ListParagraph"/>
              <w:numPr>
                <w:ilvl w:val="0"/>
                <w:numId w:val="16"/>
              </w:numPr>
              <w:ind w:left="459"/>
              <w:rPr>
                <w:sz w:val="20"/>
                <w:szCs w:val="20"/>
                <w:lang w:val="id-ID"/>
              </w:rPr>
            </w:pPr>
            <w:r w:rsidRPr="00AB3996">
              <w:rPr>
                <w:sz w:val="20"/>
                <w:szCs w:val="20"/>
                <w:lang w:val="id-ID"/>
              </w:rPr>
              <w:lastRenderedPageBreak/>
              <w:t>M</w:t>
            </w:r>
            <w:r w:rsidR="003232B0" w:rsidRPr="00AB3996">
              <w:rPr>
                <w:sz w:val="20"/>
                <w:szCs w:val="20"/>
                <w:lang w:val="id-ID"/>
              </w:rPr>
              <w:t>ahasiswa mampu m</w:t>
            </w:r>
            <w:r w:rsidRPr="00AB3996">
              <w:rPr>
                <w:sz w:val="20"/>
                <w:szCs w:val="20"/>
                <w:lang w:val="id-ID"/>
              </w:rPr>
              <w:t xml:space="preserve">emahami </w:t>
            </w:r>
            <w:r w:rsidR="003232B0" w:rsidRPr="00AB3996">
              <w:rPr>
                <w:sz w:val="20"/>
                <w:szCs w:val="20"/>
                <w:lang w:val="id-ID"/>
              </w:rPr>
              <w:t xml:space="preserve">dan menjelaskan penyebab kesulitan belajar berdasarkan </w:t>
            </w:r>
            <w:r w:rsidR="003232B0" w:rsidRPr="00AB3996">
              <w:rPr>
                <w:sz w:val="20"/>
                <w:szCs w:val="20"/>
              </w:rPr>
              <w:t>gambaran umum prestasi, faktor fisiologis, faktor psikologis dan faktor sosial kesulitan belajar</w:t>
            </w:r>
          </w:p>
          <w:p w:rsidR="00AB3996" w:rsidRPr="00AB3996" w:rsidRDefault="00AB3996" w:rsidP="008D2D09">
            <w:pPr>
              <w:pStyle w:val="ListParagraph"/>
              <w:numPr>
                <w:ilvl w:val="0"/>
                <w:numId w:val="16"/>
              </w:numPr>
              <w:ind w:left="459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lastRenderedPageBreak/>
              <w:t>Mahasiswa mampu menganalisa kasus di lapangan mengenai penyebab kesulitan belajar</w:t>
            </w:r>
          </w:p>
        </w:tc>
      </w:tr>
      <w:tr w:rsidR="00273967" w:rsidTr="000C073F">
        <w:tc>
          <w:tcPr>
            <w:tcW w:w="675" w:type="dxa"/>
          </w:tcPr>
          <w:p w:rsidR="00273967" w:rsidRPr="00122D85" w:rsidRDefault="005D44DE" w:rsidP="005D44DE">
            <w:pPr>
              <w:jc w:val="center"/>
              <w:rPr>
                <w:sz w:val="20"/>
                <w:szCs w:val="20"/>
              </w:rPr>
            </w:pPr>
            <w:r w:rsidRPr="00122D85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196" w:type="dxa"/>
          </w:tcPr>
          <w:p w:rsidR="00273967" w:rsidRPr="00122D85" w:rsidRDefault="002333CF" w:rsidP="003232B0">
            <w:pPr>
              <w:rPr>
                <w:sz w:val="20"/>
                <w:szCs w:val="20"/>
                <w:lang w:val="id-ID"/>
              </w:rPr>
            </w:pPr>
            <w:r w:rsidRPr="00122D85">
              <w:rPr>
                <w:sz w:val="20"/>
                <w:szCs w:val="20"/>
                <w:lang w:val="id-ID"/>
              </w:rPr>
              <w:t xml:space="preserve">Mampu menjelaskan </w:t>
            </w:r>
            <w:r w:rsidR="009E634E">
              <w:rPr>
                <w:sz w:val="20"/>
                <w:szCs w:val="20"/>
              </w:rPr>
              <w:t xml:space="preserve">dan menganalisa kasus di lapangan mengenai </w:t>
            </w:r>
            <w:r w:rsidR="003232B0">
              <w:rPr>
                <w:sz w:val="20"/>
                <w:szCs w:val="20"/>
                <w:lang w:val="id-ID"/>
              </w:rPr>
              <w:t>faktor-faktor penyebab kesulitan pemrosesan informasi</w:t>
            </w:r>
          </w:p>
        </w:tc>
        <w:tc>
          <w:tcPr>
            <w:tcW w:w="2766" w:type="dxa"/>
          </w:tcPr>
          <w:p w:rsidR="00273967" w:rsidRPr="00122D85" w:rsidRDefault="003232B0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Kesulitan Pemrosesan Informasi</w:t>
            </w:r>
          </w:p>
        </w:tc>
        <w:tc>
          <w:tcPr>
            <w:tcW w:w="2196" w:type="dxa"/>
            <w:gridSpan w:val="2"/>
          </w:tcPr>
          <w:p w:rsidR="00273967" w:rsidRPr="00122D85" w:rsidRDefault="0090025F" w:rsidP="0090025F">
            <w:pPr>
              <w:rPr>
                <w:sz w:val="20"/>
                <w:szCs w:val="20"/>
                <w:lang w:val="id-ID"/>
              </w:rPr>
            </w:pPr>
            <w:r w:rsidRPr="00122D85">
              <w:rPr>
                <w:sz w:val="20"/>
                <w:szCs w:val="20"/>
                <w:lang w:val="id-ID"/>
              </w:rPr>
              <w:t>-</w:t>
            </w:r>
            <w:r w:rsidR="00C863C5" w:rsidRPr="00122D85">
              <w:rPr>
                <w:sz w:val="20"/>
                <w:szCs w:val="20"/>
                <w:lang w:val="id-ID"/>
              </w:rPr>
              <w:t>Ceramah</w:t>
            </w:r>
          </w:p>
          <w:p w:rsidR="00C863C5" w:rsidRPr="00122D85" w:rsidRDefault="0090025F" w:rsidP="003232B0">
            <w:pPr>
              <w:rPr>
                <w:sz w:val="20"/>
                <w:szCs w:val="20"/>
                <w:lang w:val="id-ID"/>
              </w:rPr>
            </w:pPr>
            <w:r w:rsidRPr="00122D85">
              <w:rPr>
                <w:sz w:val="20"/>
                <w:szCs w:val="20"/>
                <w:lang w:val="id-ID"/>
              </w:rPr>
              <w:t>-</w:t>
            </w:r>
            <w:r w:rsidR="003232B0">
              <w:rPr>
                <w:sz w:val="20"/>
                <w:szCs w:val="20"/>
                <w:lang w:val="id-ID"/>
              </w:rPr>
              <w:t>Diskusi</w:t>
            </w:r>
          </w:p>
        </w:tc>
        <w:tc>
          <w:tcPr>
            <w:tcW w:w="2765" w:type="dxa"/>
          </w:tcPr>
          <w:p w:rsidR="003232B0" w:rsidRDefault="003232B0" w:rsidP="008D2D09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389"/>
              <w:rPr>
                <w:sz w:val="20"/>
                <w:szCs w:val="20"/>
                <w:lang w:val="id-ID"/>
              </w:rPr>
            </w:pPr>
            <w:r w:rsidRPr="008A3993">
              <w:rPr>
                <w:bCs/>
                <w:sz w:val="20"/>
                <w:szCs w:val="20"/>
              </w:rPr>
              <w:t>Mulyono Abdurrahman</w:t>
            </w:r>
            <w:r w:rsidRPr="008A3993">
              <w:rPr>
                <w:sz w:val="20"/>
                <w:szCs w:val="20"/>
              </w:rPr>
              <w:t xml:space="preserve">. 2003. </w:t>
            </w:r>
            <w:r w:rsidRPr="008A3993">
              <w:rPr>
                <w:iCs/>
                <w:sz w:val="20"/>
                <w:szCs w:val="20"/>
              </w:rPr>
              <w:t>Pendidikan Bagi Anak Berkesulitan Belajar</w:t>
            </w:r>
            <w:r w:rsidRPr="008A3993">
              <w:rPr>
                <w:i/>
                <w:iCs/>
                <w:sz w:val="20"/>
                <w:szCs w:val="20"/>
              </w:rPr>
              <w:t xml:space="preserve">. </w:t>
            </w:r>
            <w:r w:rsidRPr="008A3993">
              <w:rPr>
                <w:sz w:val="20"/>
                <w:szCs w:val="20"/>
              </w:rPr>
              <w:t>Rineka Cipta, Jakarta.</w:t>
            </w:r>
          </w:p>
          <w:p w:rsidR="003232B0" w:rsidRDefault="003232B0" w:rsidP="008D2D09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389"/>
              <w:rPr>
                <w:sz w:val="20"/>
                <w:szCs w:val="20"/>
                <w:lang w:val="id-ID"/>
              </w:rPr>
            </w:pPr>
            <w:r w:rsidRPr="00B97EF1">
              <w:rPr>
                <w:bCs/>
                <w:sz w:val="20"/>
                <w:szCs w:val="20"/>
              </w:rPr>
              <w:t>Soekadji, Soetarlinah</w:t>
            </w:r>
            <w:r w:rsidRPr="00B97EF1">
              <w:rPr>
                <w:sz w:val="20"/>
                <w:szCs w:val="20"/>
              </w:rPr>
              <w:t xml:space="preserve">. 1998. </w:t>
            </w:r>
            <w:r w:rsidRPr="00B97EF1">
              <w:rPr>
                <w:iCs/>
                <w:sz w:val="20"/>
                <w:szCs w:val="20"/>
              </w:rPr>
              <w:t>Kesulitan Belajar</w:t>
            </w:r>
            <w:r w:rsidRPr="00B97EF1">
              <w:rPr>
                <w:i/>
                <w:iCs/>
                <w:sz w:val="20"/>
                <w:szCs w:val="20"/>
              </w:rPr>
              <w:t xml:space="preserve">. </w:t>
            </w:r>
            <w:r w:rsidRPr="00B97EF1">
              <w:rPr>
                <w:sz w:val="20"/>
                <w:szCs w:val="20"/>
              </w:rPr>
              <w:t>Fakultas Psikologi UI, Depok.</w:t>
            </w:r>
          </w:p>
          <w:p w:rsidR="00273967" w:rsidRDefault="003232B0" w:rsidP="008D2D09">
            <w:pPr>
              <w:pStyle w:val="ListParagraph"/>
              <w:numPr>
                <w:ilvl w:val="0"/>
                <w:numId w:val="4"/>
              </w:numPr>
              <w:ind w:left="389"/>
              <w:rPr>
                <w:sz w:val="20"/>
                <w:szCs w:val="20"/>
              </w:rPr>
            </w:pPr>
            <w:r w:rsidRPr="00B97EF1">
              <w:rPr>
                <w:bCs/>
                <w:sz w:val="20"/>
                <w:szCs w:val="20"/>
              </w:rPr>
              <w:t>Soekadji, Soetarlinah</w:t>
            </w:r>
            <w:r w:rsidRPr="00B97EF1">
              <w:rPr>
                <w:sz w:val="20"/>
                <w:szCs w:val="20"/>
              </w:rPr>
              <w:t xml:space="preserve">. 2000. </w:t>
            </w:r>
            <w:r w:rsidRPr="00B97EF1">
              <w:rPr>
                <w:iCs/>
                <w:sz w:val="20"/>
                <w:szCs w:val="20"/>
              </w:rPr>
              <w:t>Psikologi Pendidikan &amp; Pendidikan Sekolah</w:t>
            </w:r>
            <w:r w:rsidRPr="00B97EF1">
              <w:rPr>
                <w:i/>
                <w:iCs/>
                <w:sz w:val="20"/>
                <w:szCs w:val="20"/>
              </w:rPr>
              <w:t xml:space="preserve">. </w:t>
            </w:r>
            <w:r w:rsidRPr="00B97EF1">
              <w:rPr>
                <w:sz w:val="20"/>
                <w:szCs w:val="20"/>
              </w:rPr>
              <w:t>LP3PS Fakultas Psikologi UI, Depok.</w:t>
            </w:r>
          </w:p>
          <w:p w:rsidR="00CD306D" w:rsidRPr="00122D85" w:rsidRDefault="00CD306D" w:rsidP="008D2D09">
            <w:pPr>
              <w:pStyle w:val="ListParagraph"/>
              <w:numPr>
                <w:ilvl w:val="0"/>
                <w:numId w:val="4"/>
              </w:numPr>
              <w:ind w:left="3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Bowe, Frank. 2005. Making Inclusion Work. Upper Saddle River, New Jersey Columbus.</w:t>
            </w:r>
          </w:p>
        </w:tc>
        <w:tc>
          <w:tcPr>
            <w:tcW w:w="2835" w:type="dxa"/>
            <w:gridSpan w:val="2"/>
          </w:tcPr>
          <w:p w:rsidR="00273967" w:rsidRDefault="003232B0" w:rsidP="008D2D09">
            <w:pPr>
              <w:pStyle w:val="ListParagraph"/>
              <w:numPr>
                <w:ilvl w:val="0"/>
                <w:numId w:val="17"/>
              </w:numPr>
              <w:ind w:left="459"/>
              <w:rPr>
                <w:sz w:val="20"/>
                <w:szCs w:val="20"/>
              </w:rPr>
            </w:pPr>
            <w:r w:rsidRPr="00605E93">
              <w:rPr>
                <w:sz w:val="20"/>
                <w:szCs w:val="20"/>
                <w:lang w:val="id-ID"/>
              </w:rPr>
              <w:t>Mahasiswa mampu memahami dan menjelaskan faktor-faktor penyebab kesulitan pemrosesan informasi</w:t>
            </w:r>
          </w:p>
          <w:p w:rsidR="00605E93" w:rsidRDefault="00605E93" w:rsidP="008D2D09">
            <w:pPr>
              <w:pStyle w:val="ListParagraph"/>
              <w:numPr>
                <w:ilvl w:val="0"/>
                <w:numId w:val="17"/>
              </w:numPr>
              <w:ind w:left="459"/>
              <w:rPr>
                <w:sz w:val="20"/>
                <w:szCs w:val="20"/>
              </w:rPr>
            </w:pPr>
            <w:r w:rsidRPr="00605E93">
              <w:rPr>
                <w:sz w:val="20"/>
                <w:szCs w:val="20"/>
                <w:lang w:val="id-ID"/>
              </w:rPr>
              <w:t xml:space="preserve">Mahasiswa mampu </w:t>
            </w:r>
            <w:r>
              <w:rPr>
                <w:sz w:val="20"/>
                <w:szCs w:val="20"/>
              </w:rPr>
              <w:t>menganalisa</w:t>
            </w:r>
            <w:r w:rsidRPr="00605E93">
              <w:rPr>
                <w:sz w:val="20"/>
                <w:szCs w:val="20"/>
                <w:lang w:val="id-ID"/>
              </w:rPr>
              <w:t xml:space="preserve"> faktor-faktor penyebab kesulitan pemrosesan informasi</w:t>
            </w:r>
            <w:r>
              <w:rPr>
                <w:sz w:val="20"/>
                <w:szCs w:val="20"/>
              </w:rPr>
              <w:t xml:space="preserve"> yang dikaitkan dengan kasus di lapangan</w:t>
            </w:r>
          </w:p>
          <w:p w:rsidR="00605E93" w:rsidRPr="00605E93" w:rsidRDefault="00605E93" w:rsidP="00605E93">
            <w:pPr>
              <w:pStyle w:val="ListParagraph"/>
              <w:ind w:left="459"/>
              <w:rPr>
                <w:sz w:val="20"/>
                <w:szCs w:val="20"/>
              </w:rPr>
            </w:pPr>
          </w:p>
        </w:tc>
      </w:tr>
      <w:tr w:rsidR="005D44DE" w:rsidTr="000C073F">
        <w:tc>
          <w:tcPr>
            <w:tcW w:w="675" w:type="dxa"/>
          </w:tcPr>
          <w:p w:rsidR="005D44DE" w:rsidRDefault="005D44DE" w:rsidP="005D44DE">
            <w:pPr>
              <w:jc w:val="center"/>
            </w:pPr>
            <w:r>
              <w:t>4</w:t>
            </w:r>
          </w:p>
        </w:tc>
        <w:tc>
          <w:tcPr>
            <w:tcW w:w="2196" w:type="dxa"/>
          </w:tcPr>
          <w:p w:rsidR="005D44DE" w:rsidRPr="00837442" w:rsidRDefault="00987E12" w:rsidP="00837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d-ID"/>
              </w:rPr>
              <w:t xml:space="preserve">Mampu menjelaskan macam-macam perilaku bermasalah </w:t>
            </w:r>
            <w:r w:rsidR="00837442">
              <w:rPr>
                <w:sz w:val="20"/>
                <w:szCs w:val="20"/>
              </w:rPr>
              <w:t>dan menganalisa dalam kehidupan sehari-hari</w:t>
            </w:r>
          </w:p>
        </w:tc>
        <w:tc>
          <w:tcPr>
            <w:tcW w:w="2766" w:type="dxa"/>
          </w:tcPr>
          <w:p w:rsidR="005D44DE" w:rsidRPr="00122D85" w:rsidRDefault="00987E12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Perilaku Bermasalah</w:t>
            </w:r>
          </w:p>
        </w:tc>
        <w:tc>
          <w:tcPr>
            <w:tcW w:w="2196" w:type="dxa"/>
            <w:gridSpan w:val="2"/>
          </w:tcPr>
          <w:p w:rsidR="005D44DE" w:rsidRPr="00122D85" w:rsidRDefault="0090025F" w:rsidP="00D11FAB">
            <w:pPr>
              <w:rPr>
                <w:sz w:val="20"/>
                <w:szCs w:val="20"/>
                <w:lang w:val="id-ID"/>
              </w:rPr>
            </w:pPr>
            <w:r w:rsidRPr="00122D85">
              <w:rPr>
                <w:sz w:val="20"/>
                <w:szCs w:val="20"/>
                <w:lang w:val="id-ID"/>
              </w:rPr>
              <w:t>-</w:t>
            </w:r>
            <w:r w:rsidR="00C863C5" w:rsidRPr="00122D85">
              <w:rPr>
                <w:sz w:val="20"/>
                <w:szCs w:val="20"/>
                <w:lang w:val="id-ID"/>
              </w:rPr>
              <w:t>Ceramah</w:t>
            </w:r>
          </w:p>
          <w:p w:rsidR="00C863C5" w:rsidRPr="00122D85" w:rsidRDefault="0090025F" w:rsidP="00987E12">
            <w:pPr>
              <w:rPr>
                <w:sz w:val="20"/>
                <w:szCs w:val="20"/>
                <w:lang w:val="id-ID"/>
              </w:rPr>
            </w:pPr>
            <w:r w:rsidRPr="00122D85">
              <w:rPr>
                <w:sz w:val="20"/>
                <w:szCs w:val="20"/>
                <w:lang w:val="id-ID"/>
              </w:rPr>
              <w:t>-</w:t>
            </w:r>
            <w:r w:rsidR="00987E12">
              <w:rPr>
                <w:sz w:val="20"/>
                <w:szCs w:val="20"/>
                <w:lang w:val="id-ID"/>
              </w:rPr>
              <w:t>Diskusi</w:t>
            </w:r>
          </w:p>
        </w:tc>
        <w:tc>
          <w:tcPr>
            <w:tcW w:w="2765" w:type="dxa"/>
          </w:tcPr>
          <w:p w:rsidR="00987E12" w:rsidRDefault="00987E12" w:rsidP="008D2D09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ind w:left="389"/>
              <w:rPr>
                <w:sz w:val="20"/>
                <w:szCs w:val="20"/>
                <w:lang w:val="id-ID"/>
              </w:rPr>
            </w:pPr>
            <w:r w:rsidRPr="008A3993">
              <w:rPr>
                <w:bCs/>
                <w:sz w:val="20"/>
                <w:szCs w:val="20"/>
              </w:rPr>
              <w:t>Mulyono Abdurrahman</w:t>
            </w:r>
            <w:r w:rsidRPr="008A3993">
              <w:rPr>
                <w:sz w:val="20"/>
                <w:szCs w:val="20"/>
              </w:rPr>
              <w:t xml:space="preserve">. 2003. </w:t>
            </w:r>
            <w:r w:rsidRPr="008A3993">
              <w:rPr>
                <w:iCs/>
                <w:sz w:val="20"/>
                <w:szCs w:val="20"/>
              </w:rPr>
              <w:t>Pendidikan Bagi Anak Berkesulitan Belajar</w:t>
            </w:r>
            <w:r w:rsidRPr="008A3993">
              <w:rPr>
                <w:i/>
                <w:iCs/>
                <w:sz w:val="20"/>
                <w:szCs w:val="20"/>
              </w:rPr>
              <w:t xml:space="preserve">. </w:t>
            </w:r>
            <w:r w:rsidRPr="008A3993">
              <w:rPr>
                <w:sz w:val="20"/>
                <w:szCs w:val="20"/>
              </w:rPr>
              <w:t>Rineka Cipta, Jakarta.</w:t>
            </w:r>
          </w:p>
          <w:p w:rsidR="00987E12" w:rsidRDefault="00987E12" w:rsidP="008D2D09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ind w:left="389"/>
              <w:rPr>
                <w:sz w:val="20"/>
                <w:szCs w:val="20"/>
                <w:lang w:val="id-ID"/>
              </w:rPr>
            </w:pPr>
            <w:r w:rsidRPr="00B97EF1">
              <w:rPr>
                <w:bCs/>
                <w:sz w:val="20"/>
                <w:szCs w:val="20"/>
              </w:rPr>
              <w:t>Soekadji, Soetarlinah</w:t>
            </w:r>
            <w:r w:rsidRPr="00B97EF1">
              <w:rPr>
                <w:sz w:val="20"/>
                <w:szCs w:val="20"/>
              </w:rPr>
              <w:t xml:space="preserve">. 1998. </w:t>
            </w:r>
            <w:r w:rsidRPr="00B97EF1">
              <w:rPr>
                <w:iCs/>
                <w:sz w:val="20"/>
                <w:szCs w:val="20"/>
              </w:rPr>
              <w:t>Kesulitan Belajar</w:t>
            </w:r>
            <w:r w:rsidRPr="00B97EF1">
              <w:rPr>
                <w:i/>
                <w:iCs/>
                <w:sz w:val="20"/>
                <w:szCs w:val="20"/>
              </w:rPr>
              <w:t xml:space="preserve">. </w:t>
            </w:r>
            <w:r w:rsidRPr="00B97EF1">
              <w:rPr>
                <w:sz w:val="20"/>
                <w:szCs w:val="20"/>
              </w:rPr>
              <w:t>Fakultas Psikologi UI, Depok.</w:t>
            </w:r>
          </w:p>
          <w:p w:rsidR="005D44DE" w:rsidRDefault="00987E12" w:rsidP="008D2D09">
            <w:pPr>
              <w:pStyle w:val="ListParagraph"/>
              <w:numPr>
                <w:ilvl w:val="0"/>
                <w:numId w:val="5"/>
              </w:numPr>
              <w:ind w:left="389"/>
              <w:rPr>
                <w:sz w:val="20"/>
                <w:szCs w:val="20"/>
              </w:rPr>
            </w:pPr>
            <w:r w:rsidRPr="00B97EF1">
              <w:rPr>
                <w:bCs/>
                <w:sz w:val="20"/>
                <w:szCs w:val="20"/>
              </w:rPr>
              <w:t>Soekadji, Soetarlinah</w:t>
            </w:r>
            <w:r w:rsidRPr="00B97EF1">
              <w:rPr>
                <w:sz w:val="20"/>
                <w:szCs w:val="20"/>
              </w:rPr>
              <w:t xml:space="preserve">. 2000. </w:t>
            </w:r>
            <w:r w:rsidRPr="00B97EF1">
              <w:rPr>
                <w:iCs/>
                <w:sz w:val="20"/>
                <w:szCs w:val="20"/>
              </w:rPr>
              <w:t>Psikologi Pendidikan &amp; Pendidikan Sekolah</w:t>
            </w:r>
            <w:r w:rsidRPr="00B97EF1">
              <w:rPr>
                <w:i/>
                <w:iCs/>
                <w:sz w:val="20"/>
                <w:szCs w:val="20"/>
              </w:rPr>
              <w:t xml:space="preserve">. </w:t>
            </w:r>
            <w:r w:rsidRPr="00B97EF1">
              <w:rPr>
                <w:sz w:val="20"/>
                <w:szCs w:val="20"/>
              </w:rPr>
              <w:t>LP3PS Fakultas Psikologi UI, Depok.</w:t>
            </w:r>
          </w:p>
          <w:p w:rsidR="00CD306D" w:rsidRPr="00122D85" w:rsidRDefault="00CD306D" w:rsidP="008D2D09">
            <w:pPr>
              <w:pStyle w:val="ListParagraph"/>
              <w:numPr>
                <w:ilvl w:val="0"/>
                <w:numId w:val="5"/>
              </w:numPr>
              <w:ind w:left="3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Bowe, Frank. 2005. Making Inclusion Work. Upper Saddle River, New Jersey Columbus.</w:t>
            </w:r>
          </w:p>
        </w:tc>
        <w:tc>
          <w:tcPr>
            <w:tcW w:w="2835" w:type="dxa"/>
            <w:gridSpan w:val="2"/>
          </w:tcPr>
          <w:p w:rsidR="005D44DE" w:rsidRPr="00837442" w:rsidRDefault="00987E12" w:rsidP="008D2D09">
            <w:pPr>
              <w:pStyle w:val="ListParagraph"/>
              <w:numPr>
                <w:ilvl w:val="0"/>
                <w:numId w:val="18"/>
              </w:numPr>
              <w:ind w:left="459"/>
              <w:rPr>
                <w:sz w:val="20"/>
                <w:szCs w:val="20"/>
                <w:lang w:val="id-ID"/>
              </w:rPr>
            </w:pPr>
            <w:r w:rsidRPr="00837442">
              <w:rPr>
                <w:sz w:val="20"/>
                <w:szCs w:val="20"/>
                <w:lang w:val="id-ID"/>
              </w:rPr>
              <w:t xml:space="preserve">Mahasiswa mampu memahami dan menjelaskan macam-macam perilaku bermasalah </w:t>
            </w:r>
            <w:r w:rsidR="00837442">
              <w:rPr>
                <w:sz w:val="20"/>
                <w:szCs w:val="20"/>
              </w:rPr>
              <w:t xml:space="preserve">dan </w:t>
            </w:r>
            <w:r w:rsidRPr="00837442">
              <w:rPr>
                <w:sz w:val="20"/>
                <w:szCs w:val="20"/>
                <w:lang w:val="id-ID"/>
              </w:rPr>
              <w:t>faktor yang menyebabkannya</w:t>
            </w:r>
          </w:p>
          <w:p w:rsidR="00837442" w:rsidRPr="00837442" w:rsidRDefault="00837442" w:rsidP="008D2D09">
            <w:pPr>
              <w:pStyle w:val="ListParagraph"/>
              <w:numPr>
                <w:ilvl w:val="0"/>
                <w:numId w:val="18"/>
              </w:numPr>
              <w:ind w:left="459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 xml:space="preserve">Mahasiswa mampu mengidentifikasi dan menganalisa </w:t>
            </w:r>
            <w:r w:rsidR="00F30B89">
              <w:rPr>
                <w:sz w:val="20"/>
                <w:szCs w:val="20"/>
              </w:rPr>
              <w:t xml:space="preserve">kasus </w:t>
            </w:r>
            <w:r>
              <w:rPr>
                <w:sz w:val="20"/>
                <w:szCs w:val="20"/>
              </w:rPr>
              <w:t>perilaku bermasalah di kehidupan sehari-hari</w:t>
            </w:r>
          </w:p>
        </w:tc>
      </w:tr>
      <w:tr w:rsidR="005D44DE" w:rsidTr="000C073F">
        <w:tc>
          <w:tcPr>
            <w:tcW w:w="675" w:type="dxa"/>
          </w:tcPr>
          <w:p w:rsidR="005D44DE" w:rsidRDefault="005D44DE" w:rsidP="005D44DE">
            <w:pPr>
              <w:jc w:val="center"/>
            </w:pPr>
            <w:r>
              <w:t>5</w:t>
            </w:r>
          </w:p>
        </w:tc>
        <w:tc>
          <w:tcPr>
            <w:tcW w:w="2196" w:type="dxa"/>
          </w:tcPr>
          <w:p w:rsidR="00A65DB0" w:rsidRPr="00EF195C" w:rsidRDefault="006F0CA5" w:rsidP="00EF195C">
            <w:pPr>
              <w:rPr>
                <w:sz w:val="20"/>
                <w:szCs w:val="20"/>
                <w:lang w:val="id-ID"/>
              </w:rPr>
            </w:pPr>
            <w:r w:rsidRPr="00EF195C">
              <w:rPr>
                <w:sz w:val="20"/>
                <w:szCs w:val="20"/>
              </w:rPr>
              <w:t>Ma</w:t>
            </w:r>
            <w:r w:rsidR="00EF195C">
              <w:rPr>
                <w:sz w:val="20"/>
                <w:szCs w:val="20"/>
                <w:lang w:val="id-ID"/>
              </w:rPr>
              <w:t>mpu</w:t>
            </w:r>
            <w:r w:rsidRPr="00EF195C">
              <w:rPr>
                <w:sz w:val="20"/>
                <w:szCs w:val="20"/>
              </w:rPr>
              <w:t xml:space="preserve"> </w:t>
            </w:r>
            <w:r w:rsidR="00FA28D9">
              <w:rPr>
                <w:sz w:val="20"/>
                <w:szCs w:val="20"/>
              </w:rPr>
              <w:t>menganalisa</w:t>
            </w:r>
            <w:r w:rsidRPr="00EF195C">
              <w:rPr>
                <w:sz w:val="20"/>
                <w:szCs w:val="20"/>
              </w:rPr>
              <w:t xml:space="preserve"> faktor-faktor yang menyebabkan delinquent, serta penanganan delinquent.</w:t>
            </w:r>
          </w:p>
          <w:p w:rsidR="005D44DE" w:rsidRPr="00122D85" w:rsidRDefault="005D44DE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2766" w:type="dxa"/>
          </w:tcPr>
          <w:p w:rsidR="005D44DE" w:rsidRPr="00122D85" w:rsidRDefault="00807582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Deliquent (Kenakalan)</w:t>
            </w:r>
          </w:p>
        </w:tc>
        <w:tc>
          <w:tcPr>
            <w:tcW w:w="2196" w:type="dxa"/>
            <w:gridSpan w:val="2"/>
          </w:tcPr>
          <w:p w:rsidR="005D44DE" w:rsidRDefault="0090025F" w:rsidP="00D11FAB">
            <w:pPr>
              <w:rPr>
                <w:sz w:val="20"/>
                <w:szCs w:val="20"/>
                <w:lang w:val="id-ID"/>
              </w:rPr>
            </w:pPr>
            <w:r w:rsidRPr="00122D85">
              <w:rPr>
                <w:sz w:val="20"/>
                <w:szCs w:val="20"/>
                <w:lang w:val="id-ID"/>
              </w:rPr>
              <w:t>-</w:t>
            </w:r>
            <w:r w:rsidR="00807582">
              <w:rPr>
                <w:sz w:val="20"/>
                <w:szCs w:val="20"/>
                <w:lang w:val="id-ID"/>
              </w:rPr>
              <w:t>Ceramah</w:t>
            </w:r>
          </w:p>
          <w:p w:rsidR="00807582" w:rsidRPr="00122D85" w:rsidRDefault="00807582" w:rsidP="00D11FAB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- Diskusi</w:t>
            </w:r>
          </w:p>
          <w:p w:rsidR="00C863C5" w:rsidRPr="00122D85" w:rsidRDefault="0090025F" w:rsidP="00D11FAB">
            <w:pPr>
              <w:rPr>
                <w:sz w:val="20"/>
                <w:szCs w:val="20"/>
                <w:lang w:val="id-ID"/>
              </w:rPr>
            </w:pPr>
            <w:r w:rsidRPr="00122D85">
              <w:rPr>
                <w:sz w:val="20"/>
                <w:szCs w:val="20"/>
                <w:lang w:val="id-ID"/>
              </w:rPr>
              <w:t>-</w:t>
            </w:r>
            <w:r w:rsidR="00DE3EA6" w:rsidRPr="00122D85">
              <w:rPr>
                <w:sz w:val="20"/>
                <w:szCs w:val="20"/>
                <w:lang w:val="id-ID"/>
              </w:rPr>
              <w:t>Case Study</w:t>
            </w:r>
          </w:p>
        </w:tc>
        <w:tc>
          <w:tcPr>
            <w:tcW w:w="2765" w:type="dxa"/>
          </w:tcPr>
          <w:p w:rsidR="00EF195C" w:rsidRDefault="00EF195C" w:rsidP="008D2D09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ind w:left="389"/>
              <w:rPr>
                <w:sz w:val="20"/>
                <w:szCs w:val="20"/>
                <w:lang w:val="id-ID"/>
              </w:rPr>
            </w:pPr>
            <w:r w:rsidRPr="008A3993">
              <w:rPr>
                <w:bCs/>
                <w:sz w:val="20"/>
                <w:szCs w:val="20"/>
              </w:rPr>
              <w:t>Mulyono Abdurrahman</w:t>
            </w:r>
            <w:r w:rsidRPr="008A3993">
              <w:rPr>
                <w:sz w:val="20"/>
                <w:szCs w:val="20"/>
              </w:rPr>
              <w:t xml:space="preserve">. 2003. </w:t>
            </w:r>
            <w:r w:rsidRPr="008A3993">
              <w:rPr>
                <w:iCs/>
                <w:sz w:val="20"/>
                <w:szCs w:val="20"/>
              </w:rPr>
              <w:t>Pendidikan Bagi Anak Berkesulitan Belajar</w:t>
            </w:r>
            <w:r w:rsidRPr="008A3993">
              <w:rPr>
                <w:i/>
                <w:iCs/>
                <w:sz w:val="20"/>
                <w:szCs w:val="20"/>
              </w:rPr>
              <w:t xml:space="preserve">. </w:t>
            </w:r>
            <w:r w:rsidRPr="008A3993">
              <w:rPr>
                <w:sz w:val="20"/>
                <w:szCs w:val="20"/>
              </w:rPr>
              <w:t>Rineka Cipta, Jakarta.</w:t>
            </w:r>
          </w:p>
          <w:p w:rsidR="00EF195C" w:rsidRDefault="00EF195C" w:rsidP="008D2D09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ind w:left="389"/>
              <w:rPr>
                <w:sz w:val="20"/>
                <w:szCs w:val="20"/>
                <w:lang w:val="id-ID"/>
              </w:rPr>
            </w:pPr>
            <w:r w:rsidRPr="00B97EF1">
              <w:rPr>
                <w:bCs/>
                <w:sz w:val="20"/>
                <w:szCs w:val="20"/>
              </w:rPr>
              <w:t>Soekadji, Soetarlinah</w:t>
            </w:r>
            <w:r w:rsidRPr="00B97EF1">
              <w:rPr>
                <w:sz w:val="20"/>
                <w:szCs w:val="20"/>
              </w:rPr>
              <w:t xml:space="preserve">. 1998. </w:t>
            </w:r>
            <w:r w:rsidRPr="00B97EF1">
              <w:rPr>
                <w:iCs/>
                <w:sz w:val="20"/>
                <w:szCs w:val="20"/>
              </w:rPr>
              <w:t>Kesulitan Belajar</w:t>
            </w:r>
            <w:r w:rsidRPr="00B97EF1">
              <w:rPr>
                <w:i/>
                <w:iCs/>
                <w:sz w:val="20"/>
                <w:szCs w:val="20"/>
              </w:rPr>
              <w:t xml:space="preserve">. </w:t>
            </w:r>
            <w:r w:rsidRPr="00B97EF1">
              <w:rPr>
                <w:sz w:val="20"/>
                <w:szCs w:val="20"/>
              </w:rPr>
              <w:t>Fakultas Psikologi UI, Depok.</w:t>
            </w:r>
          </w:p>
          <w:p w:rsidR="005D44DE" w:rsidRPr="00CD306D" w:rsidRDefault="00EF195C" w:rsidP="008D2D09">
            <w:pPr>
              <w:pStyle w:val="ListParagraph"/>
              <w:numPr>
                <w:ilvl w:val="0"/>
                <w:numId w:val="6"/>
              </w:numPr>
              <w:ind w:left="389"/>
              <w:rPr>
                <w:sz w:val="20"/>
                <w:szCs w:val="20"/>
                <w:lang w:val="id-ID"/>
              </w:rPr>
            </w:pPr>
            <w:r w:rsidRPr="00B97EF1">
              <w:rPr>
                <w:bCs/>
                <w:sz w:val="20"/>
                <w:szCs w:val="20"/>
              </w:rPr>
              <w:t>Soekadji, Soetarlinah</w:t>
            </w:r>
            <w:r w:rsidRPr="00B97EF1">
              <w:rPr>
                <w:sz w:val="20"/>
                <w:szCs w:val="20"/>
              </w:rPr>
              <w:t xml:space="preserve">. 2000. </w:t>
            </w:r>
            <w:r w:rsidRPr="00B97EF1">
              <w:rPr>
                <w:iCs/>
                <w:sz w:val="20"/>
                <w:szCs w:val="20"/>
              </w:rPr>
              <w:t>Psikologi Pendidikan &amp; Pendidikan Sekolah</w:t>
            </w:r>
            <w:r w:rsidRPr="00B97EF1">
              <w:rPr>
                <w:i/>
                <w:iCs/>
                <w:sz w:val="20"/>
                <w:szCs w:val="20"/>
              </w:rPr>
              <w:t xml:space="preserve">. </w:t>
            </w:r>
            <w:r w:rsidRPr="00B97EF1">
              <w:rPr>
                <w:sz w:val="20"/>
                <w:szCs w:val="20"/>
              </w:rPr>
              <w:t>LP3PS Fakultas Psikologi UI, Depok.</w:t>
            </w:r>
          </w:p>
          <w:p w:rsidR="00CD306D" w:rsidRPr="00122D85" w:rsidRDefault="00CD306D" w:rsidP="008D2D09">
            <w:pPr>
              <w:pStyle w:val="ListParagraph"/>
              <w:numPr>
                <w:ilvl w:val="0"/>
                <w:numId w:val="6"/>
              </w:numPr>
              <w:ind w:left="389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Bowe, Frank. 2005. Making Inclusion Work. Upper Saddle River, New Jersey Columbus.</w:t>
            </w:r>
          </w:p>
        </w:tc>
        <w:tc>
          <w:tcPr>
            <w:tcW w:w="2835" w:type="dxa"/>
            <w:gridSpan w:val="2"/>
          </w:tcPr>
          <w:p w:rsidR="00A65DB0" w:rsidRPr="00FA28D9" w:rsidRDefault="006F0CA5" w:rsidP="008D2D09">
            <w:pPr>
              <w:pStyle w:val="ListParagraph"/>
              <w:numPr>
                <w:ilvl w:val="0"/>
                <w:numId w:val="19"/>
              </w:numPr>
              <w:ind w:left="459"/>
              <w:rPr>
                <w:sz w:val="20"/>
                <w:szCs w:val="20"/>
                <w:lang w:val="id-ID"/>
              </w:rPr>
            </w:pPr>
            <w:r w:rsidRPr="00FA28D9">
              <w:rPr>
                <w:sz w:val="20"/>
                <w:szCs w:val="20"/>
              </w:rPr>
              <w:t xml:space="preserve">Mahasiswa </w:t>
            </w:r>
            <w:r w:rsidR="00EF195C" w:rsidRPr="00FA28D9">
              <w:rPr>
                <w:sz w:val="20"/>
                <w:szCs w:val="20"/>
                <w:lang w:val="id-ID"/>
              </w:rPr>
              <w:t xml:space="preserve">mampu </w:t>
            </w:r>
            <w:r w:rsidRPr="00FA28D9">
              <w:rPr>
                <w:sz w:val="20"/>
                <w:szCs w:val="20"/>
              </w:rPr>
              <w:t xml:space="preserve">memahami </w:t>
            </w:r>
            <w:r w:rsidR="00EF195C" w:rsidRPr="00FA28D9">
              <w:rPr>
                <w:sz w:val="20"/>
                <w:szCs w:val="20"/>
                <w:lang w:val="id-ID"/>
              </w:rPr>
              <w:t xml:space="preserve">dan menjelaskan </w:t>
            </w:r>
            <w:r w:rsidRPr="00FA28D9">
              <w:rPr>
                <w:sz w:val="20"/>
                <w:szCs w:val="20"/>
              </w:rPr>
              <w:t>pengertian delinquent, tipe-tipenya, faktor-faktor yang menyebabkan delinquent, serta penanganan delinquent.</w:t>
            </w:r>
          </w:p>
          <w:p w:rsidR="00FA28D9" w:rsidRPr="00FA28D9" w:rsidRDefault="00FA28D9" w:rsidP="008D2D09">
            <w:pPr>
              <w:pStyle w:val="ListParagraph"/>
              <w:numPr>
                <w:ilvl w:val="0"/>
                <w:numId w:val="19"/>
              </w:numPr>
              <w:ind w:left="459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Mahasiswa mampu menganalisa kasus delinquent di masyarakat</w:t>
            </w:r>
          </w:p>
          <w:p w:rsidR="005D44DE" w:rsidRDefault="005D44DE"/>
        </w:tc>
      </w:tr>
      <w:tr w:rsidR="005D44DE" w:rsidTr="000C073F">
        <w:tc>
          <w:tcPr>
            <w:tcW w:w="675" w:type="dxa"/>
          </w:tcPr>
          <w:p w:rsidR="005D44DE" w:rsidRDefault="005D44DE" w:rsidP="005D44DE">
            <w:pPr>
              <w:jc w:val="center"/>
            </w:pPr>
            <w:r>
              <w:t>6</w:t>
            </w:r>
          </w:p>
        </w:tc>
        <w:tc>
          <w:tcPr>
            <w:tcW w:w="2196" w:type="dxa"/>
          </w:tcPr>
          <w:p w:rsidR="001A339C" w:rsidRPr="001A339C" w:rsidRDefault="001A339C" w:rsidP="001A339C">
            <w:pPr>
              <w:rPr>
                <w:sz w:val="20"/>
                <w:szCs w:val="20"/>
                <w:lang w:val="id-ID"/>
              </w:rPr>
            </w:pPr>
            <w:r w:rsidRPr="00EF195C">
              <w:rPr>
                <w:sz w:val="20"/>
                <w:szCs w:val="20"/>
              </w:rPr>
              <w:t>Ma</w:t>
            </w:r>
            <w:r>
              <w:rPr>
                <w:sz w:val="20"/>
                <w:szCs w:val="20"/>
                <w:lang w:val="id-ID"/>
              </w:rPr>
              <w:t>mpu</w:t>
            </w:r>
            <w:r w:rsidRPr="00EF195C">
              <w:rPr>
                <w:sz w:val="20"/>
                <w:szCs w:val="20"/>
              </w:rPr>
              <w:t xml:space="preserve"> </w:t>
            </w:r>
            <w:r w:rsidR="00FA28D9">
              <w:rPr>
                <w:sz w:val="20"/>
                <w:szCs w:val="20"/>
              </w:rPr>
              <w:t>menganalisa</w:t>
            </w:r>
            <w:r w:rsidR="00AD1DBC">
              <w:rPr>
                <w:sz w:val="20"/>
                <w:szCs w:val="20"/>
              </w:rPr>
              <w:t xml:space="preserve"> tipe-tipe</w:t>
            </w:r>
            <w:r w:rsidR="000D600C">
              <w:rPr>
                <w:sz w:val="20"/>
                <w:szCs w:val="20"/>
              </w:rPr>
              <w:t xml:space="preserve"> dan</w:t>
            </w:r>
            <w:r w:rsidRPr="00EF195C">
              <w:rPr>
                <w:sz w:val="20"/>
                <w:szCs w:val="20"/>
              </w:rPr>
              <w:t xml:space="preserve"> faktor-faktor yang menyebabkan </w:t>
            </w:r>
            <w:r>
              <w:rPr>
                <w:sz w:val="20"/>
                <w:szCs w:val="20"/>
                <w:lang w:val="id-ID"/>
              </w:rPr>
              <w:t>phobia sekolah</w:t>
            </w:r>
            <w:r w:rsidRPr="00EF195C">
              <w:rPr>
                <w:sz w:val="20"/>
                <w:szCs w:val="20"/>
              </w:rPr>
              <w:t xml:space="preserve">, serta penanganan </w:t>
            </w:r>
            <w:r>
              <w:rPr>
                <w:sz w:val="20"/>
                <w:szCs w:val="20"/>
                <w:lang w:val="id-ID"/>
              </w:rPr>
              <w:t>phobia sekolah</w:t>
            </w:r>
          </w:p>
          <w:p w:rsidR="005D44DE" w:rsidRPr="00122D85" w:rsidRDefault="005D44DE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2766" w:type="dxa"/>
          </w:tcPr>
          <w:p w:rsidR="005D44DE" w:rsidRPr="00122D85" w:rsidRDefault="001A339C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Phobia Sekolah</w:t>
            </w:r>
          </w:p>
        </w:tc>
        <w:tc>
          <w:tcPr>
            <w:tcW w:w="2196" w:type="dxa"/>
            <w:gridSpan w:val="2"/>
          </w:tcPr>
          <w:p w:rsidR="001A339C" w:rsidRDefault="001A339C" w:rsidP="001A339C">
            <w:pPr>
              <w:rPr>
                <w:sz w:val="20"/>
                <w:szCs w:val="20"/>
                <w:lang w:val="id-ID"/>
              </w:rPr>
            </w:pPr>
            <w:r w:rsidRPr="00122D85">
              <w:rPr>
                <w:sz w:val="20"/>
                <w:szCs w:val="20"/>
                <w:lang w:val="id-ID"/>
              </w:rPr>
              <w:t>-</w:t>
            </w:r>
            <w:r>
              <w:rPr>
                <w:sz w:val="20"/>
                <w:szCs w:val="20"/>
                <w:lang w:val="id-ID"/>
              </w:rPr>
              <w:t>Ceramah</w:t>
            </w:r>
          </w:p>
          <w:p w:rsidR="001A339C" w:rsidRPr="00122D85" w:rsidRDefault="001A339C" w:rsidP="001A339C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- Diskusi</w:t>
            </w:r>
          </w:p>
          <w:p w:rsidR="005D44DE" w:rsidRPr="00122D85" w:rsidRDefault="001A339C" w:rsidP="001A339C">
            <w:pPr>
              <w:rPr>
                <w:sz w:val="20"/>
                <w:szCs w:val="20"/>
                <w:lang w:val="id-ID"/>
              </w:rPr>
            </w:pPr>
            <w:r w:rsidRPr="00122D85">
              <w:rPr>
                <w:sz w:val="20"/>
                <w:szCs w:val="20"/>
                <w:lang w:val="id-ID"/>
              </w:rPr>
              <w:t>-Case Study</w:t>
            </w:r>
          </w:p>
        </w:tc>
        <w:tc>
          <w:tcPr>
            <w:tcW w:w="2765" w:type="dxa"/>
          </w:tcPr>
          <w:p w:rsidR="001A339C" w:rsidRDefault="001A339C" w:rsidP="008D2D09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 w:left="389"/>
              <w:rPr>
                <w:sz w:val="20"/>
                <w:szCs w:val="20"/>
                <w:lang w:val="id-ID"/>
              </w:rPr>
            </w:pPr>
            <w:r w:rsidRPr="008A3993">
              <w:rPr>
                <w:bCs/>
                <w:sz w:val="20"/>
                <w:szCs w:val="20"/>
              </w:rPr>
              <w:t>Mulyono Abdurrahman</w:t>
            </w:r>
            <w:r w:rsidRPr="008A3993">
              <w:rPr>
                <w:sz w:val="20"/>
                <w:szCs w:val="20"/>
              </w:rPr>
              <w:t xml:space="preserve">. 2003. </w:t>
            </w:r>
            <w:r w:rsidRPr="008A3993">
              <w:rPr>
                <w:iCs/>
                <w:sz w:val="20"/>
                <w:szCs w:val="20"/>
              </w:rPr>
              <w:t>Pendidikan Bagi Anak Berkesulitan Belajar</w:t>
            </w:r>
            <w:r w:rsidRPr="008A3993">
              <w:rPr>
                <w:i/>
                <w:iCs/>
                <w:sz w:val="20"/>
                <w:szCs w:val="20"/>
              </w:rPr>
              <w:t xml:space="preserve">. </w:t>
            </w:r>
            <w:r w:rsidRPr="008A3993">
              <w:rPr>
                <w:sz w:val="20"/>
                <w:szCs w:val="20"/>
              </w:rPr>
              <w:t>Rineka Cipta, Jakarta.</w:t>
            </w:r>
          </w:p>
          <w:p w:rsidR="001A339C" w:rsidRDefault="001A339C" w:rsidP="008D2D09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 w:left="389"/>
              <w:rPr>
                <w:sz w:val="20"/>
                <w:szCs w:val="20"/>
                <w:lang w:val="id-ID"/>
              </w:rPr>
            </w:pPr>
            <w:r w:rsidRPr="00B97EF1">
              <w:rPr>
                <w:bCs/>
                <w:sz w:val="20"/>
                <w:szCs w:val="20"/>
              </w:rPr>
              <w:t>Soekadji, Soetarlinah</w:t>
            </w:r>
            <w:r w:rsidRPr="00B97EF1">
              <w:rPr>
                <w:sz w:val="20"/>
                <w:szCs w:val="20"/>
              </w:rPr>
              <w:t xml:space="preserve">. 1998. </w:t>
            </w:r>
            <w:r w:rsidRPr="00B97EF1">
              <w:rPr>
                <w:iCs/>
                <w:sz w:val="20"/>
                <w:szCs w:val="20"/>
              </w:rPr>
              <w:t>Kesulitan Belajar</w:t>
            </w:r>
            <w:r w:rsidRPr="00B97EF1">
              <w:rPr>
                <w:i/>
                <w:iCs/>
                <w:sz w:val="20"/>
                <w:szCs w:val="20"/>
              </w:rPr>
              <w:t xml:space="preserve">. </w:t>
            </w:r>
            <w:r w:rsidRPr="00B97EF1">
              <w:rPr>
                <w:sz w:val="20"/>
                <w:szCs w:val="20"/>
              </w:rPr>
              <w:t>Fakultas Psikologi UI, Depok.</w:t>
            </w:r>
          </w:p>
          <w:p w:rsidR="005D44DE" w:rsidRPr="00CD306D" w:rsidRDefault="001A339C" w:rsidP="008D2D09">
            <w:pPr>
              <w:pStyle w:val="ListParagraph"/>
              <w:numPr>
                <w:ilvl w:val="0"/>
                <w:numId w:val="7"/>
              </w:numPr>
              <w:ind w:left="389"/>
              <w:rPr>
                <w:sz w:val="20"/>
                <w:szCs w:val="20"/>
                <w:lang w:val="id-ID"/>
              </w:rPr>
            </w:pPr>
            <w:r w:rsidRPr="00B97EF1">
              <w:rPr>
                <w:bCs/>
                <w:sz w:val="20"/>
                <w:szCs w:val="20"/>
              </w:rPr>
              <w:t>Soekadji, Soetarlinah</w:t>
            </w:r>
            <w:r w:rsidRPr="00B97EF1">
              <w:rPr>
                <w:sz w:val="20"/>
                <w:szCs w:val="20"/>
              </w:rPr>
              <w:t xml:space="preserve">. 2000. </w:t>
            </w:r>
            <w:r w:rsidRPr="00B97EF1">
              <w:rPr>
                <w:iCs/>
                <w:sz w:val="20"/>
                <w:szCs w:val="20"/>
              </w:rPr>
              <w:t>Psikologi Pendidikan &amp; Pendidikan Sekolah</w:t>
            </w:r>
            <w:r w:rsidRPr="00B97EF1">
              <w:rPr>
                <w:i/>
                <w:iCs/>
                <w:sz w:val="20"/>
                <w:szCs w:val="20"/>
              </w:rPr>
              <w:t xml:space="preserve">. </w:t>
            </w:r>
            <w:r w:rsidRPr="00B97EF1">
              <w:rPr>
                <w:sz w:val="20"/>
                <w:szCs w:val="20"/>
              </w:rPr>
              <w:t>LP3PS Fakultas Psikologi UI, Depok.</w:t>
            </w:r>
          </w:p>
          <w:p w:rsidR="00CD306D" w:rsidRPr="00122D85" w:rsidRDefault="00CD306D" w:rsidP="008D2D09">
            <w:pPr>
              <w:pStyle w:val="ListParagraph"/>
              <w:numPr>
                <w:ilvl w:val="0"/>
                <w:numId w:val="7"/>
              </w:numPr>
              <w:ind w:left="389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Bowe, Frank. 2005. Making Inclusion Work. Upper Saddle River, New Jersey Columbus.</w:t>
            </w:r>
          </w:p>
        </w:tc>
        <w:tc>
          <w:tcPr>
            <w:tcW w:w="2835" w:type="dxa"/>
            <w:gridSpan w:val="2"/>
          </w:tcPr>
          <w:p w:rsidR="000D600C" w:rsidRPr="000D600C" w:rsidRDefault="001A339C" w:rsidP="008D2D09">
            <w:pPr>
              <w:pStyle w:val="ListParagraph"/>
              <w:numPr>
                <w:ilvl w:val="0"/>
                <w:numId w:val="20"/>
              </w:numPr>
              <w:ind w:left="459"/>
              <w:rPr>
                <w:sz w:val="20"/>
                <w:szCs w:val="20"/>
                <w:lang w:val="id-ID"/>
              </w:rPr>
            </w:pPr>
            <w:r w:rsidRPr="000D600C">
              <w:rPr>
                <w:sz w:val="20"/>
                <w:szCs w:val="20"/>
              </w:rPr>
              <w:t>M</w:t>
            </w:r>
            <w:r w:rsidRPr="000D600C">
              <w:rPr>
                <w:sz w:val="20"/>
                <w:szCs w:val="20"/>
                <w:lang w:val="id-ID"/>
              </w:rPr>
              <w:t>ahasiswa m</w:t>
            </w:r>
            <w:r w:rsidRPr="000D600C">
              <w:rPr>
                <w:sz w:val="20"/>
                <w:szCs w:val="20"/>
              </w:rPr>
              <w:t>a</w:t>
            </w:r>
            <w:r w:rsidRPr="000D600C">
              <w:rPr>
                <w:sz w:val="20"/>
                <w:szCs w:val="20"/>
                <w:lang w:val="id-ID"/>
              </w:rPr>
              <w:t>mpu</w:t>
            </w:r>
            <w:r w:rsidRPr="000D600C">
              <w:rPr>
                <w:sz w:val="20"/>
                <w:szCs w:val="20"/>
              </w:rPr>
              <w:t xml:space="preserve"> memahami</w:t>
            </w:r>
            <w:r w:rsidRPr="000D600C">
              <w:rPr>
                <w:sz w:val="20"/>
                <w:szCs w:val="20"/>
                <w:lang w:val="id-ID"/>
              </w:rPr>
              <w:t xml:space="preserve"> dan menjelaskan</w:t>
            </w:r>
            <w:r w:rsidRPr="000D600C">
              <w:rPr>
                <w:sz w:val="20"/>
                <w:szCs w:val="20"/>
              </w:rPr>
              <w:t xml:space="preserve"> pengertian </w:t>
            </w:r>
            <w:r w:rsidRPr="000D600C">
              <w:rPr>
                <w:sz w:val="20"/>
                <w:szCs w:val="20"/>
                <w:lang w:val="id-ID"/>
              </w:rPr>
              <w:t>phobia sekolah</w:t>
            </w:r>
            <w:r w:rsidRPr="000D600C">
              <w:rPr>
                <w:sz w:val="20"/>
                <w:szCs w:val="20"/>
              </w:rPr>
              <w:t xml:space="preserve">, tipe-tipenya, faktor-faktor yang menyebabkan </w:t>
            </w:r>
            <w:r w:rsidRPr="000D600C">
              <w:rPr>
                <w:sz w:val="20"/>
                <w:szCs w:val="20"/>
                <w:lang w:val="id-ID"/>
              </w:rPr>
              <w:t>phobia sekolah</w:t>
            </w:r>
            <w:r w:rsidRPr="000D600C">
              <w:rPr>
                <w:sz w:val="20"/>
                <w:szCs w:val="20"/>
              </w:rPr>
              <w:t xml:space="preserve">, serta penanganan </w:t>
            </w:r>
            <w:r w:rsidRPr="000D600C">
              <w:rPr>
                <w:sz w:val="20"/>
                <w:szCs w:val="20"/>
                <w:lang w:val="id-ID"/>
              </w:rPr>
              <w:t>phobia sekolah</w:t>
            </w:r>
          </w:p>
          <w:p w:rsidR="000D600C" w:rsidRPr="000D600C" w:rsidRDefault="000D600C" w:rsidP="008D2D09">
            <w:pPr>
              <w:pStyle w:val="ListParagraph"/>
              <w:numPr>
                <w:ilvl w:val="0"/>
                <w:numId w:val="20"/>
              </w:numPr>
              <w:ind w:left="459"/>
              <w:rPr>
                <w:sz w:val="20"/>
                <w:szCs w:val="20"/>
                <w:lang w:val="id-ID"/>
              </w:rPr>
            </w:pPr>
            <w:r w:rsidRPr="000D600C">
              <w:rPr>
                <w:sz w:val="20"/>
                <w:szCs w:val="20"/>
              </w:rPr>
              <w:t xml:space="preserve">Mahasiswa </w:t>
            </w:r>
            <w:r>
              <w:rPr>
                <w:sz w:val="20"/>
                <w:szCs w:val="20"/>
              </w:rPr>
              <w:t>m</w:t>
            </w:r>
            <w:r w:rsidRPr="000D600C">
              <w:rPr>
                <w:sz w:val="20"/>
                <w:szCs w:val="20"/>
              </w:rPr>
              <w:t>a</w:t>
            </w:r>
            <w:r w:rsidRPr="000D600C">
              <w:rPr>
                <w:sz w:val="20"/>
                <w:szCs w:val="20"/>
                <w:lang w:val="id-ID"/>
              </w:rPr>
              <w:t>mpu</w:t>
            </w:r>
            <w:r w:rsidRPr="000D600C">
              <w:rPr>
                <w:sz w:val="20"/>
                <w:szCs w:val="20"/>
              </w:rPr>
              <w:t xml:space="preserve"> menganalisa tipe-tipenya dan faktor-faktor yang menyebabkan </w:t>
            </w:r>
            <w:r w:rsidRPr="000D600C">
              <w:rPr>
                <w:sz w:val="20"/>
                <w:szCs w:val="20"/>
                <w:lang w:val="id-ID"/>
              </w:rPr>
              <w:t>phobia sekolah</w:t>
            </w:r>
            <w:r w:rsidRPr="000D600C">
              <w:rPr>
                <w:sz w:val="20"/>
                <w:szCs w:val="20"/>
              </w:rPr>
              <w:t xml:space="preserve">, serta penanganan </w:t>
            </w:r>
            <w:r w:rsidRPr="000D600C">
              <w:rPr>
                <w:sz w:val="20"/>
                <w:szCs w:val="20"/>
                <w:lang w:val="id-ID"/>
              </w:rPr>
              <w:t>phobia sekolah</w:t>
            </w:r>
          </w:p>
          <w:p w:rsidR="000D600C" w:rsidRPr="000D600C" w:rsidRDefault="000D600C" w:rsidP="000D600C">
            <w:pPr>
              <w:pStyle w:val="ListParagraph"/>
              <w:ind w:left="459"/>
              <w:rPr>
                <w:sz w:val="20"/>
                <w:szCs w:val="20"/>
                <w:lang w:val="id-ID"/>
              </w:rPr>
            </w:pPr>
          </w:p>
          <w:p w:rsidR="005D44DE" w:rsidRDefault="005D44DE"/>
        </w:tc>
      </w:tr>
      <w:tr w:rsidR="005D44DE" w:rsidTr="000C073F">
        <w:tc>
          <w:tcPr>
            <w:tcW w:w="675" w:type="dxa"/>
          </w:tcPr>
          <w:p w:rsidR="005D44DE" w:rsidRDefault="005D44DE" w:rsidP="005D44DE">
            <w:pPr>
              <w:jc w:val="center"/>
            </w:pPr>
            <w:r>
              <w:t>7</w:t>
            </w:r>
          </w:p>
        </w:tc>
        <w:tc>
          <w:tcPr>
            <w:tcW w:w="2196" w:type="dxa"/>
          </w:tcPr>
          <w:p w:rsidR="001A339C" w:rsidRPr="001A339C" w:rsidRDefault="001A339C" w:rsidP="001A339C">
            <w:pPr>
              <w:rPr>
                <w:sz w:val="20"/>
                <w:szCs w:val="20"/>
                <w:lang w:val="id-ID"/>
              </w:rPr>
            </w:pPr>
            <w:r w:rsidRPr="00EF195C">
              <w:rPr>
                <w:sz w:val="20"/>
                <w:szCs w:val="20"/>
              </w:rPr>
              <w:t>Ma</w:t>
            </w:r>
            <w:r>
              <w:rPr>
                <w:sz w:val="20"/>
                <w:szCs w:val="20"/>
                <w:lang w:val="id-ID"/>
              </w:rPr>
              <w:t>mpu</w:t>
            </w:r>
            <w:r w:rsidRPr="00EF195C">
              <w:rPr>
                <w:sz w:val="20"/>
                <w:szCs w:val="20"/>
              </w:rPr>
              <w:t xml:space="preserve"> </w:t>
            </w:r>
            <w:r w:rsidR="000D600C">
              <w:rPr>
                <w:sz w:val="20"/>
                <w:szCs w:val="20"/>
              </w:rPr>
              <w:t>menganalisa</w:t>
            </w:r>
            <w:r w:rsidRPr="00EF195C">
              <w:rPr>
                <w:sz w:val="20"/>
                <w:szCs w:val="20"/>
              </w:rPr>
              <w:t xml:space="preserve"> tipe-tipenya, faktor-faktor yang menyebabkan </w:t>
            </w:r>
            <w:r>
              <w:rPr>
                <w:sz w:val="20"/>
                <w:szCs w:val="20"/>
                <w:lang w:val="id-ID"/>
              </w:rPr>
              <w:t>kesulitan belajar non-verbal</w:t>
            </w:r>
          </w:p>
          <w:p w:rsidR="005D44DE" w:rsidRPr="00122D85" w:rsidRDefault="005D44DE">
            <w:pPr>
              <w:rPr>
                <w:sz w:val="20"/>
                <w:szCs w:val="20"/>
              </w:rPr>
            </w:pPr>
          </w:p>
        </w:tc>
        <w:tc>
          <w:tcPr>
            <w:tcW w:w="2766" w:type="dxa"/>
          </w:tcPr>
          <w:p w:rsidR="005D44DE" w:rsidRPr="00122D85" w:rsidRDefault="001A339C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Kesulitan Belajar Non-Verbal</w:t>
            </w:r>
          </w:p>
        </w:tc>
        <w:tc>
          <w:tcPr>
            <w:tcW w:w="2196" w:type="dxa"/>
            <w:gridSpan w:val="2"/>
          </w:tcPr>
          <w:p w:rsidR="003E09E6" w:rsidRDefault="00DE3EA6" w:rsidP="001A339C">
            <w:pPr>
              <w:rPr>
                <w:sz w:val="20"/>
                <w:szCs w:val="20"/>
                <w:lang w:val="id-ID"/>
              </w:rPr>
            </w:pPr>
            <w:r w:rsidRPr="00122D85">
              <w:rPr>
                <w:sz w:val="20"/>
                <w:szCs w:val="20"/>
                <w:lang w:val="id-ID"/>
              </w:rPr>
              <w:t>-</w:t>
            </w:r>
            <w:r w:rsidR="001A339C">
              <w:rPr>
                <w:sz w:val="20"/>
                <w:szCs w:val="20"/>
                <w:lang w:val="id-ID"/>
              </w:rPr>
              <w:t>Ceramah</w:t>
            </w:r>
          </w:p>
          <w:p w:rsidR="001A339C" w:rsidRPr="00122D85" w:rsidRDefault="001A339C" w:rsidP="001A339C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- Diskusi</w:t>
            </w:r>
          </w:p>
        </w:tc>
        <w:tc>
          <w:tcPr>
            <w:tcW w:w="2765" w:type="dxa"/>
          </w:tcPr>
          <w:p w:rsidR="001A339C" w:rsidRDefault="001A339C" w:rsidP="008D2D09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389"/>
              <w:rPr>
                <w:sz w:val="20"/>
                <w:szCs w:val="20"/>
                <w:lang w:val="id-ID"/>
              </w:rPr>
            </w:pPr>
            <w:r w:rsidRPr="008A3993">
              <w:rPr>
                <w:bCs/>
                <w:sz w:val="20"/>
                <w:szCs w:val="20"/>
              </w:rPr>
              <w:t>Mulyono Abdurrahman</w:t>
            </w:r>
            <w:r w:rsidRPr="008A3993">
              <w:rPr>
                <w:sz w:val="20"/>
                <w:szCs w:val="20"/>
              </w:rPr>
              <w:t xml:space="preserve">. 2003. </w:t>
            </w:r>
            <w:r w:rsidRPr="008A3993">
              <w:rPr>
                <w:iCs/>
                <w:sz w:val="20"/>
                <w:szCs w:val="20"/>
              </w:rPr>
              <w:t>Pendidikan Bagi Anak Berkesulitan Belajar</w:t>
            </w:r>
            <w:r w:rsidRPr="008A3993">
              <w:rPr>
                <w:i/>
                <w:iCs/>
                <w:sz w:val="20"/>
                <w:szCs w:val="20"/>
              </w:rPr>
              <w:t xml:space="preserve">. </w:t>
            </w:r>
            <w:r w:rsidRPr="008A3993">
              <w:rPr>
                <w:sz w:val="20"/>
                <w:szCs w:val="20"/>
              </w:rPr>
              <w:t>Rineka Cipta, Jakarta.</w:t>
            </w:r>
          </w:p>
          <w:p w:rsidR="001A339C" w:rsidRDefault="001A339C" w:rsidP="008D2D09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389"/>
              <w:rPr>
                <w:sz w:val="20"/>
                <w:szCs w:val="20"/>
                <w:lang w:val="id-ID"/>
              </w:rPr>
            </w:pPr>
            <w:r w:rsidRPr="00B97EF1">
              <w:rPr>
                <w:bCs/>
                <w:sz w:val="20"/>
                <w:szCs w:val="20"/>
              </w:rPr>
              <w:t>Soekadji, Soetarlinah</w:t>
            </w:r>
            <w:r w:rsidRPr="00B97EF1">
              <w:rPr>
                <w:sz w:val="20"/>
                <w:szCs w:val="20"/>
              </w:rPr>
              <w:t xml:space="preserve">. 1998. </w:t>
            </w:r>
            <w:r w:rsidRPr="00B97EF1">
              <w:rPr>
                <w:iCs/>
                <w:sz w:val="20"/>
                <w:szCs w:val="20"/>
              </w:rPr>
              <w:t>Kesulitan Belajar</w:t>
            </w:r>
            <w:r w:rsidRPr="00B97EF1">
              <w:rPr>
                <w:i/>
                <w:iCs/>
                <w:sz w:val="20"/>
                <w:szCs w:val="20"/>
              </w:rPr>
              <w:t xml:space="preserve">. </w:t>
            </w:r>
            <w:r w:rsidRPr="00B97EF1">
              <w:rPr>
                <w:sz w:val="20"/>
                <w:szCs w:val="20"/>
              </w:rPr>
              <w:t>Fakultas Psikologi UI, Depok.</w:t>
            </w:r>
          </w:p>
          <w:p w:rsidR="005D44DE" w:rsidRPr="00CD306D" w:rsidRDefault="001A339C" w:rsidP="008D2D09">
            <w:pPr>
              <w:pStyle w:val="ListParagraph"/>
              <w:numPr>
                <w:ilvl w:val="0"/>
                <w:numId w:val="8"/>
              </w:numPr>
              <w:ind w:left="389"/>
              <w:rPr>
                <w:sz w:val="20"/>
                <w:szCs w:val="20"/>
                <w:lang w:val="id-ID"/>
              </w:rPr>
            </w:pPr>
            <w:r w:rsidRPr="00B97EF1">
              <w:rPr>
                <w:bCs/>
                <w:sz w:val="20"/>
                <w:szCs w:val="20"/>
              </w:rPr>
              <w:t>Soekadji, Soetarlinah</w:t>
            </w:r>
            <w:r w:rsidRPr="00B97EF1">
              <w:rPr>
                <w:sz w:val="20"/>
                <w:szCs w:val="20"/>
              </w:rPr>
              <w:t xml:space="preserve">. 2000. </w:t>
            </w:r>
            <w:r w:rsidRPr="00B97EF1">
              <w:rPr>
                <w:iCs/>
                <w:sz w:val="20"/>
                <w:szCs w:val="20"/>
              </w:rPr>
              <w:t>Psikologi Pendidikan &amp; Pendidikan Sekolah</w:t>
            </w:r>
            <w:r w:rsidRPr="00B97EF1">
              <w:rPr>
                <w:i/>
                <w:iCs/>
                <w:sz w:val="20"/>
                <w:szCs w:val="20"/>
              </w:rPr>
              <w:t xml:space="preserve">. </w:t>
            </w:r>
            <w:r w:rsidRPr="00B97EF1">
              <w:rPr>
                <w:sz w:val="20"/>
                <w:szCs w:val="20"/>
              </w:rPr>
              <w:t>LP3PS Fakultas Psikologi UI, Depok.</w:t>
            </w:r>
          </w:p>
          <w:p w:rsidR="00CD306D" w:rsidRPr="00122D85" w:rsidRDefault="00CD306D" w:rsidP="008D2D09">
            <w:pPr>
              <w:pStyle w:val="ListParagraph"/>
              <w:numPr>
                <w:ilvl w:val="0"/>
                <w:numId w:val="8"/>
              </w:numPr>
              <w:ind w:left="389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Bowe, Frank. 2005. Making Inclusion Work. Upper Saddle River, New Jersey Columbus.</w:t>
            </w:r>
          </w:p>
        </w:tc>
        <w:tc>
          <w:tcPr>
            <w:tcW w:w="2835" w:type="dxa"/>
            <w:gridSpan w:val="2"/>
          </w:tcPr>
          <w:p w:rsidR="001A339C" w:rsidRPr="000D600C" w:rsidRDefault="001A339C" w:rsidP="008D2D09">
            <w:pPr>
              <w:pStyle w:val="ListParagraph"/>
              <w:numPr>
                <w:ilvl w:val="0"/>
                <w:numId w:val="21"/>
              </w:numPr>
              <w:ind w:left="459"/>
              <w:rPr>
                <w:sz w:val="20"/>
                <w:szCs w:val="20"/>
                <w:lang w:val="id-ID"/>
              </w:rPr>
            </w:pPr>
            <w:r w:rsidRPr="000D600C">
              <w:rPr>
                <w:sz w:val="20"/>
                <w:szCs w:val="20"/>
              </w:rPr>
              <w:t>Ma</w:t>
            </w:r>
            <w:r w:rsidRPr="000D600C">
              <w:rPr>
                <w:sz w:val="20"/>
                <w:szCs w:val="20"/>
                <w:lang w:val="id-ID"/>
              </w:rPr>
              <w:t>mpu</w:t>
            </w:r>
            <w:r w:rsidRPr="000D600C">
              <w:rPr>
                <w:sz w:val="20"/>
                <w:szCs w:val="20"/>
              </w:rPr>
              <w:t xml:space="preserve"> memahami</w:t>
            </w:r>
            <w:r w:rsidRPr="000D600C">
              <w:rPr>
                <w:sz w:val="20"/>
                <w:szCs w:val="20"/>
                <w:lang w:val="id-ID"/>
              </w:rPr>
              <w:t xml:space="preserve"> dan menjelaskan</w:t>
            </w:r>
            <w:r w:rsidRPr="000D600C">
              <w:rPr>
                <w:sz w:val="20"/>
                <w:szCs w:val="20"/>
              </w:rPr>
              <w:t xml:space="preserve"> pengerti</w:t>
            </w:r>
            <w:r w:rsidRPr="000D600C">
              <w:rPr>
                <w:sz w:val="20"/>
                <w:szCs w:val="20"/>
                <w:lang w:val="id-ID"/>
              </w:rPr>
              <w:t>an</w:t>
            </w:r>
            <w:r w:rsidRPr="000D600C">
              <w:rPr>
                <w:sz w:val="20"/>
                <w:szCs w:val="20"/>
              </w:rPr>
              <w:t xml:space="preserve">, tipe-tipenya, faktor-faktor yang menyebabkan </w:t>
            </w:r>
            <w:r w:rsidRPr="000D600C">
              <w:rPr>
                <w:sz w:val="20"/>
                <w:szCs w:val="20"/>
                <w:lang w:val="id-ID"/>
              </w:rPr>
              <w:t>kesulitan belajar non-verbal</w:t>
            </w:r>
          </w:p>
          <w:p w:rsidR="000D600C" w:rsidRPr="001A339C" w:rsidRDefault="000D600C" w:rsidP="008D2D09">
            <w:pPr>
              <w:pStyle w:val="ListParagraph"/>
              <w:numPr>
                <w:ilvl w:val="0"/>
                <w:numId w:val="21"/>
              </w:numPr>
              <w:ind w:left="459"/>
              <w:rPr>
                <w:sz w:val="20"/>
                <w:szCs w:val="20"/>
                <w:lang w:val="id-ID"/>
              </w:rPr>
            </w:pPr>
            <w:r w:rsidRPr="000D600C">
              <w:rPr>
                <w:sz w:val="20"/>
                <w:szCs w:val="20"/>
                <w:lang w:val="id-ID"/>
              </w:rPr>
              <w:t>Mahasiswa</w:t>
            </w:r>
            <w:r>
              <w:rPr>
                <w:sz w:val="20"/>
                <w:szCs w:val="20"/>
              </w:rPr>
              <w:t xml:space="preserve"> mampu menganalisa</w:t>
            </w:r>
            <w:r w:rsidRPr="00EF195C">
              <w:rPr>
                <w:sz w:val="20"/>
                <w:szCs w:val="20"/>
              </w:rPr>
              <w:t xml:space="preserve"> tipe-tipenya, faktor-faktor yang menyebabkan </w:t>
            </w:r>
            <w:r>
              <w:rPr>
                <w:sz w:val="20"/>
                <w:szCs w:val="20"/>
                <w:lang w:val="id-ID"/>
              </w:rPr>
              <w:t>kesulitan belajar non-verbal</w:t>
            </w:r>
          </w:p>
          <w:p w:rsidR="000D600C" w:rsidRPr="000D600C" w:rsidRDefault="000D600C" w:rsidP="000D600C">
            <w:pPr>
              <w:pStyle w:val="ListParagraph"/>
              <w:ind w:left="459"/>
              <w:rPr>
                <w:sz w:val="20"/>
                <w:szCs w:val="20"/>
                <w:lang w:val="id-ID"/>
              </w:rPr>
            </w:pPr>
          </w:p>
          <w:p w:rsidR="005D44DE" w:rsidRDefault="005D44DE"/>
        </w:tc>
      </w:tr>
      <w:tr w:rsidR="005D44DE" w:rsidTr="000C073F">
        <w:tc>
          <w:tcPr>
            <w:tcW w:w="675" w:type="dxa"/>
          </w:tcPr>
          <w:p w:rsidR="005D44DE" w:rsidRDefault="005D44DE" w:rsidP="005D44DE">
            <w:pPr>
              <w:jc w:val="center"/>
            </w:pPr>
            <w:r>
              <w:t>8</w:t>
            </w:r>
          </w:p>
        </w:tc>
        <w:tc>
          <w:tcPr>
            <w:tcW w:w="2196" w:type="dxa"/>
          </w:tcPr>
          <w:p w:rsidR="001A339C" w:rsidRPr="001A339C" w:rsidRDefault="001A339C" w:rsidP="001A339C">
            <w:pPr>
              <w:rPr>
                <w:sz w:val="20"/>
                <w:szCs w:val="20"/>
                <w:lang w:val="id-ID"/>
              </w:rPr>
            </w:pPr>
            <w:r w:rsidRPr="00EF195C">
              <w:rPr>
                <w:sz w:val="20"/>
                <w:szCs w:val="20"/>
              </w:rPr>
              <w:t>Ma</w:t>
            </w:r>
            <w:r>
              <w:rPr>
                <w:sz w:val="20"/>
                <w:szCs w:val="20"/>
                <w:lang w:val="id-ID"/>
              </w:rPr>
              <w:t>mpu</w:t>
            </w:r>
            <w:r w:rsidRPr="00EF195C">
              <w:rPr>
                <w:sz w:val="20"/>
                <w:szCs w:val="20"/>
              </w:rPr>
              <w:t xml:space="preserve"> </w:t>
            </w:r>
            <w:r w:rsidR="00BE67DB">
              <w:rPr>
                <w:sz w:val="20"/>
                <w:szCs w:val="20"/>
              </w:rPr>
              <w:t>menganalisa</w:t>
            </w:r>
            <w:r w:rsidR="00B02C12">
              <w:rPr>
                <w:sz w:val="20"/>
                <w:szCs w:val="20"/>
              </w:rPr>
              <w:t xml:space="preserve"> tipe-tipe</w:t>
            </w:r>
            <w:r w:rsidRPr="00EF195C">
              <w:rPr>
                <w:sz w:val="20"/>
                <w:szCs w:val="20"/>
              </w:rPr>
              <w:t xml:space="preserve">, faktor-faktor yang menyebabkan </w:t>
            </w:r>
            <w:r>
              <w:rPr>
                <w:sz w:val="20"/>
                <w:szCs w:val="20"/>
                <w:lang w:val="id-ID"/>
              </w:rPr>
              <w:t>kesulitan belajar non-verbal dan penanganannya</w:t>
            </w:r>
          </w:p>
          <w:p w:rsidR="005D44DE" w:rsidRPr="00122D85" w:rsidRDefault="005D44DE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2766" w:type="dxa"/>
          </w:tcPr>
          <w:p w:rsidR="005D44DE" w:rsidRPr="00122D85" w:rsidRDefault="001A339C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Kesulitan Belajar Matematika</w:t>
            </w:r>
          </w:p>
        </w:tc>
        <w:tc>
          <w:tcPr>
            <w:tcW w:w="2196" w:type="dxa"/>
            <w:gridSpan w:val="2"/>
          </w:tcPr>
          <w:p w:rsidR="003E09E6" w:rsidRDefault="001A339C" w:rsidP="001A339C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-Ceramah</w:t>
            </w:r>
          </w:p>
          <w:p w:rsidR="001A339C" w:rsidRPr="001A339C" w:rsidRDefault="001A339C" w:rsidP="001A339C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- Diskusi</w:t>
            </w:r>
          </w:p>
        </w:tc>
        <w:tc>
          <w:tcPr>
            <w:tcW w:w="2765" w:type="dxa"/>
          </w:tcPr>
          <w:p w:rsidR="001A339C" w:rsidRDefault="001A339C" w:rsidP="008D2D09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ind w:left="389"/>
              <w:rPr>
                <w:sz w:val="20"/>
                <w:szCs w:val="20"/>
                <w:lang w:val="id-ID"/>
              </w:rPr>
            </w:pPr>
            <w:r w:rsidRPr="00122D85">
              <w:rPr>
                <w:sz w:val="20"/>
                <w:szCs w:val="20"/>
                <w:lang w:val="id-ID"/>
              </w:rPr>
              <w:t xml:space="preserve">Gary Groth, Marna T. </w:t>
            </w:r>
            <w:r w:rsidRPr="008A3993">
              <w:rPr>
                <w:bCs/>
                <w:sz w:val="20"/>
                <w:szCs w:val="20"/>
              </w:rPr>
              <w:t>Mulyono Abdurrahman</w:t>
            </w:r>
            <w:r w:rsidRPr="008A3993">
              <w:rPr>
                <w:sz w:val="20"/>
                <w:szCs w:val="20"/>
              </w:rPr>
              <w:t xml:space="preserve">. 2003. </w:t>
            </w:r>
            <w:r w:rsidRPr="008A3993">
              <w:rPr>
                <w:iCs/>
                <w:sz w:val="20"/>
                <w:szCs w:val="20"/>
              </w:rPr>
              <w:t>Pendidikan Bagi Anak Berkesulitan Belajar</w:t>
            </w:r>
            <w:r w:rsidRPr="008A3993">
              <w:rPr>
                <w:i/>
                <w:iCs/>
                <w:sz w:val="20"/>
                <w:szCs w:val="20"/>
              </w:rPr>
              <w:t xml:space="preserve">. </w:t>
            </w:r>
            <w:r w:rsidRPr="008A3993">
              <w:rPr>
                <w:sz w:val="20"/>
                <w:szCs w:val="20"/>
              </w:rPr>
              <w:t>Rineka Cipta, Jakarta.</w:t>
            </w:r>
          </w:p>
          <w:p w:rsidR="001A339C" w:rsidRDefault="001A339C" w:rsidP="008D2D09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ind w:left="389"/>
              <w:rPr>
                <w:sz w:val="20"/>
                <w:szCs w:val="20"/>
                <w:lang w:val="id-ID"/>
              </w:rPr>
            </w:pPr>
            <w:r w:rsidRPr="00B97EF1">
              <w:rPr>
                <w:bCs/>
                <w:sz w:val="20"/>
                <w:szCs w:val="20"/>
              </w:rPr>
              <w:t>Soekadji, Soetarlinah</w:t>
            </w:r>
            <w:r w:rsidRPr="00B97EF1">
              <w:rPr>
                <w:sz w:val="20"/>
                <w:szCs w:val="20"/>
              </w:rPr>
              <w:t xml:space="preserve">. 1998. </w:t>
            </w:r>
            <w:r w:rsidRPr="00B97EF1">
              <w:rPr>
                <w:iCs/>
                <w:sz w:val="20"/>
                <w:szCs w:val="20"/>
              </w:rPr>
              <w:t>Kesulitan Belajar</w:t>
            </w:r>
            <w:r w:rsidRPr="00B97EF1">
              <w:rPr>
                <w:i/>
                <w:iCs/>
                <w:sz w:val="20"/>
                <w:szCs w:val="20"/>
              </w:rPr>
              <w:t xml:space="preserve">. </w:t>
            </w:r>
            <w:r w:rsidRPr="00B97EF1">
              <w:rPr>
                <w:sz w:val="20"/>
                <w:szCs w:val="20"/>
              </w:rPr>
              <w:t>Fakultas Psikologi UI, Depok.</w:t>
            </w:r>
          </w:p>
          <w:p w:rsidR="005D44DE" w:rsidRPr="00CD306D" w:rsidRDefault="001A339C" w:rsidP="008D2D09">
            <w:pPr>
              <w:pStyle w:val="ListParagraph"/>
              <w:numPr>
                <w:ilvl w:val="0"/>
                <w:numId w:val="9"/>
              </w:numPr>
              <w:ind w:left="389"/>
              <w:rPr>
                <w:sz w:val="20"/>
                <w:szCs w:val="20"/>
                <w:lang w:val="id-ID"/>
              </w:rPr>
            </w:pPr>
            <w:r w:rsidRPr="00B97EF1">
              <w:rPr>
                <w:bCs/>
                <w:sz w:val="20"/>
                <w:szCs w:val="20"/>
              </w:rPr>
              <w:t>Soekadji, Soetarlinah</w:t>
            </w:r>
            <w:r w:rsidRPr="00B97EF1">
              <w:rPr>
                <w:sz w:val="20"/>
                <w:szCs w:val="20"/>
              </w:rPr>
              <w:t xml:space="preserve">. 2000. </w:t>
            </w:r>
            <w:r w:rsidRPr="00B97EF1">
              <w:rPr>
                <w:iCs/>
                <w:sz w:val="20"/>
                <w:szCs w:val="20"/>
              </w:rPr>
              <w:t>Psikologi Pendidikan &amp; Pendidikan Sekolah</w:t>
            </w:r>
            <w:r w:rsidRPr="00B97EF1">
              <w:rPr>
                <w:i/>
                <w:iCs/>
                <w:sz w:val="20"/>
                <w:szCs w:val="20"/>
              </w:rPr>
              <w:t xml:space="preserve">. </w:t>
            </w:r>
            <w:r w:rsidRPr="00B97EF1">
              <w:rPr>
                <w:sz w:val="20"/>
                <w:szCs w:val="20"/>
              </w:rPr>
              <w:t>LP3PS Fakultas Psikologi UI, Depok.</w:t>
            </w:r>
          </w:p>
          <w:p w:rsidR="00CD306D" w:rsidRPr="00122D85" w:rsidRDefault="00CD306D" w:rsidP="008D2D09">
            <w:pPr>
              <w:pStyle w:val="ListParagraph"/>
              <w:numPr>
                <w:ilvl w:val="0"/>
                <w:numId w:val="9"/>
              </w:numPr>
              <w:ind w:left="389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Bowe, Frank. 2005. Making Inclusion Work. Upper Saddle River, New Jersey Columbus.</w:t>
            </w:r>
          </w:p>
        </w:tc>
        <w:tc>
          <w:tcPr>
            <w:tcW w:w="2835" w:type="dxa"/>
            <w:gridSpan w:val="2"/>
          </w:tcPr>
          <w:p w:rsidR="001A339C" w:rsidRPr="00BE67DB" w:rsidRDefault="001A339C" w:rsidP="008D2D09">
            <w:pPr>
              <w:pStyle w:val="ListParagraph"/>
              <w:numPr>
                <w:ilvl w:val="0"/>
                <w:numId w:val="22"/>
              </w:numPr>
              <w:ind w:left="459"/>
              <w:rPr>
                <w:sz w:val="20"/>
                <w:szCs w:val="20"/>
                <w:lang w:val="id-ID"/>
              </w:rPr>
            </w:pPr>
            <w:r w:rsidRPr="00BE67DB">
              <w:rPr>
                <w:sz w:val="20"/>
                <w:szCs w:val="20"/>
              </w:rPr>
              <w:t>M</w:t>
            </w:r>
            <w:r w:rsidRPr="00BE67DB">
              <w:rPr>
                <w:sz w:val="20"/>
                <w:szCs w:val="20"/>
                <w:lang w:val="id-ID"/>
              </w:rPr>
              <w:t xml:space="preserve">ahasiswa </w:t>
            </w:r>
            <w:r w:rsidRPr="00BE67DB">
              <w:rPr>
                <w:sz w:val="20"/>
                <w:szCs w:val="20"/>
              </w:rPr>
              <w:t>a</w:t>
            </w:r>
            <w:r w:rsidRPr="00BE67DB">
              <w:rPr>
                <w:sz w:val="20"/>
                <w:szCs w:val="20"/>
                <w:lang w:val="id-ID"/>
              </w:rPr>
              <w:t>mpu</w:t>
            </w:r>
            <w:r w:rsidRPr="00BE67DB">
              <w:rPr>
                <w:sz w:val="20"/>
                <w:szCs w:val="20"/>
              </w:rPr>
              <w:t xml:space="preserve"> memahami</w:t>
            </w:r>
            <w:r w:rsidRPr="00BE67DB">
              <w:rPr>
                <w:sz w:val="20"/>
                <w:szCs w:val="20"/>
                <w:lang w:val="id-ID"/>
              </w:rPr>
              <w:t xml:space="preserve"> dan menjelaskan</w:t>
            </w:r>
            <w:r w:rsidRPr="00BE67DB">
              <w:rPr>
                <w:sz w:val="20"/>
                <w:szCs w:val="20"/>
              </w:rPr>
              <w:t xml:space="preserve"> pengerti</w:t>
            </w:r>
            <w:r w:rsidRPr="00BE67DB">
              <w:rPr>
                <w:sz w:val="20"/>
                <w:szCs w:val="20"/>
                <w:lang w:val="id-ID"/>
              </w:rPr>
              <w:t>an</w:t>
            </w:r>
            <w:r w:rsidRPr="00BE67DB">
              <w:rPr>
                <w:sz w:val="20"/>
                <w:szCs w:val="20"/>
              </w:rPr>
              <w:t xml:space="preserve">, tipe-tipenya, faktor-faktor yang menyebabkan </w:t>
            </w:r>
            <w:r w:rsidRPr="00BE67DB">
              <w:rPr>
                <w:sz w:val="20"/>
                <w:szCs w:val="20"/>
                <w:lang w:val="id-ID"/>
              </w:rPr>
              <w:t>kesulitan belajar non-verbal dan penanganannya</w:t>
            </w:r>
          </w:p>
          <w:p w:rsidR="00BE67DB" w:rsidRPr="001A339C" w:rsidRDefault="00BE67DB" w:rsidP="008D2D09">
            <w:pPr>
              <w:pStyle w:val="ListParagraph"/>
              <w:numPr>
                <w:ilvl w:val="0"/>
                <w:numId w:val="22"/>
              </w:numPr>
              <w:ind w:left="459"/>
              <w:rPr>
                <w:sz w:val="20"/>
                <w:szCs w:val="20"/>
                <w:lang w:val="id-ID"/>
              </w:rPr>
            </w:pPr>
            <w:r w:rsidRPr="00EF195C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ahasiswa m</w:t>
            </w:r>
            <w:r w:rsidRPr="00EF195C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  <w:lang w:val="id-ID"/>
              </w:rPr>
              <w:t>mpu</w:t>
            </w:r>
            <w:r w:rsidRPr="00EF19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menganalisa</w:t>
            </w:r>
            <w:r w:rsidR="00B02C12">
              <w:rPr>
                <w:sz w:val="20"/>
                <w:szCs w:val="20"/>
              </w:rPr>
              <w:t xml:space="preserve"> tipe-tipe</w:t>
            </w:r>
            <w:r w:rsidRPr="00EF195C">
              <w:rPr>
                <w:sz w:val="20"/>
                <w:szCs w:val="20"/>
              </w:rPr>
              <w:t xml:space="preserve">, faktor-faktor yang menyebabkan </w:t>
            </w:r>
            <w:r>
              <w:rPr>
                <w:sz w:val="20"/>
                <w:szCs w:val="20"/>
                <w:lang w:val="id-ID"/>
              </w:rPr>
              <w:t>kesulitan belajar non-verbal dan penanganannya</w:t>
            </w:r>
          </w:p>
          <w:p w:rsidR="00BE67DB" w:rsidRPr="00BE67DB" w:rsidRDefault="00BE67DB" w:rsidP="00BE67DB">
            <w:pPr>
              <w:pStyle w:val="ListParagraph"/>
              <w:ind w:left="459"/>
              <w:rPr>
                <w:sz w:val="20"/>
                <w:szCs w:val="20"/>
                <w:lang w:val="id-ID"/>
              </w:rPr>
            </w:pPr>
          </w:p>
          <w:p w:rsidR="005D44DE" w:rsidRDefault="005D44DE"/>
        </w:tc>
      </w:tr>
      <w:tr w:rsidR="005D44DE" w:rsidTr="000C073F">
        <w:tc>
          <w:tcPr>
            <w:tcW w:w="675" w:type="dxa"/>
          </w:tcPr>
          <w:p w:rsidR="005D44DE" w:rsidRDefault="005D44DE" w:rsidP="005D44DE">
            <w:pPr>
              <w:jc w:val="center"/>
            </w:pPr>
            <w:r>
              <w:t>9</w:t>
            </w:r>
          </w:p>
        </w:tc>
        <w:tc>
          <w:tcPr>
            <w:tcW w:w="2196" w:type="dxa"/>
          </w:tcPr>
          <w:p w:rsidR="006F0CA5" w:rsidRPr="001A339C" w:rsidRDefault="006F0CA5" w:rsidP="006F0CA5">
            <w:pPr>
              <w:rPr>
                <w:sz w:val="20"/>
                <w:szCs w:val="20"/>
                <w:lang w:val="id-ID"/>
              </w:rPr>
            </w:pPr>
            <w:r w:rsidRPr="00EF195C">
              <w:rPr>
                <w:sz w:val="20"/>
                <w:szCs w:val="20"/>
              </w:rPr>
              <w:t>Ma</w:t>
            </w:r>
            <w:r>
              <w:rPr>
                <w:sz w:val="20"/>
                <w:szCs w:val="20"/>
                <w:lang w:val="id-ID"/>
              </w:rPr>
              <w:t>mpu</w:t>
            </w:r>
            <w:r w:rsidRPr="00EF195C">
              <w:rPr>
                <w:sz w:val="20"/>
                <w:szCs w:val="20"/>
              </w:rPr>
              <w:t xml:space="preserve"> </w:t>
            </w:r>
            <w:r w:rsidR="00A57977">
              <w:rPr>
                <w:sz w:val="20"/>
                <w:szCs w:val="20"/>
              </w:rPr>
              <w:t>menganalisa</w:t>
            </w:r>
            <w:r w:rsidRPr="00EF195C">
              <w:rPr>
                <w:sz w:val="20"/>
                <w:szCs w:val="20"/>
              </w:rPr>
              <w:t xml:space="preserve"> faktor-faktor yang menyebabkan </w:t>
            </w:r>
            <w:r>
              <w:rPr>
                <w:sz w:val="20"/>
                <w:szCs w:val="20"/>
                <w:lang w:val="id-ID"/>
              </w:rPr>
              <w:t>kesulitan membaca dan penanganannya</w:t>
            </w:r>
          </w:p>
          <w:p w:rsidR="005D44DE" w:rsidRPr="00122D85" w:rsidRDefault="005D44DE" w:rsidP="001A339C">
            <w:pPr>
              <w:rPr>
                <w:sz w:val="20"/>
                <w:szCs w:val="20"/>
              </w:rPr>
            </w:pPr>
          </w:p>
        </w:tc>
        <w:tc>
          <w:tcPr>
            <w:tcW w:w="2766" w:type="dxa"/>
          </w:tcPr>
          <w:p w:rsidR="005D44DE" w:rsidRPr="00122D85" w:rsidRDefault="001A339C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Kesulitan Membaca</w:t>
            </w:r>
          </w:p>
        </w:tc>
        <w:tc>
          <w:tcPr>
            <w:tcW w:w="2196" w:type="dxa"/>
            <w:gridSpan w:val="2"/>
          </w:tcPr>
          <w:p w:rsidR="0090025F" w:rsidRDefault="001A339C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-Ceramah</w:t>
            </w:r>
          </w:p>
          <w:p w:rsidR="001A339C" w:rsidRDefault="001A339C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- Diskusi</w:t>
            </w:r>
          </w:p>
          <w:p w:rsidR="001A339C" w:rsidRPr="00122D85" w:rsidRDefault="001A339C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- Case Study</w:t>
            </w:r>
          </w:p>
        </w:tc>
        <w:tc>
          <w:tcPr>
            <w:tcW w:w="2765" w:type="dxa"/>
          </w:tcPr>
          <w:p w:rsidR="001A339C" w:rsidRDefault="001A339C" w:rsidP="008D2D09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ind w:left="389"/>
              <w:rPr>
                <w:sz w:val="20"/>
                <w:szCs w:val="20"/>
                <w:lang w:val="id-ID"/>
              </w:rPr>
            </w:pPr>
            <w:r w:rsidRPr="008A3993">
              <w:rPr>
                <w:bCs/>
                <w:sz w:val="20"/>
                <w:szCs w:val="20"/>
              </w:rPr>
              <w:t>Mulyono Abdurrahman</w:t>
            </w:r>
            <w:r w:rsidRPr="008A3993">
              <w:rPr>
                <w:sz w:val="20"/>
                <w:szCs w:val="20"/>
              </w:rPr>
              <w:t xml:space="preserve">. 2003. </w:t>
            </w:r>
            <w:r w:rsidRPr="008A3993">
              <w:rPr>
                <w:iCs/>
                <w:sz w:val="20"/>
                <w:szCs w:val="20"/>
              </w:rPr>
              <w:t>Pendidikan Bagi Anak Berkesulitan Belajar</w:t>
            </w:r>
            <w:r w:rsidRPr="008A3993">
              <w:rPr>
                <w:i/>
                <w:iCs/>
                <w:sz w:val="20"/>
                <w:szCs w:val="20"/>
              </w:rPr>
              <w:t xml:space="preserve">. </w:t>
            </w:r>
            <w:r w:rsidRPr="008A3993">
              <w:rPr>
                <w:sz w:val="20"/>
                <w:szCs w:val="20"/>
              </w:rPr>
              <w:t>Rineka Cipta, Jakarta.</w:t>
            </w:r>
          </w:p>
          <w:p w:rsidR="001A339C" w:rsidRDefault="001A339C" w:rsidP="008D2D09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ind w:left="389"/>
              <w:rPr>
                <w:sz w:val="20"/>
                <w:szCs w:val="20"/>
                <w:lang w:val="id-ID"/>
              </w:rPr>
            </w:pPr>
            <w:r w:rsidRPr="00B97EF1">
              <w:rPr>
                <w:bCs/>
                <w:sz w:val="20"/>
                <w:szCs w:val="20"/>
              </w:rPr>
              <w:t>Soekadji, Soetarlinah</w:t>
            </w:r>
            <w:r w:rsidRPr="00B97EF1">
              <w:rPr>
                <w:sz w:val="20"/>
                <w:szCs w:val="20"/>
              </w:rPr>
              <w:t xml:space="preserve">. 1998. </w:t>
            </w:r>
            <w:r w:rsidRPr="00B97EF1">
              <w:rPr>
                <w:iCs/>
                <w:sz w:val="20"/>
                <w:szCs w:val="20"/>
              </w:rPr>
              <w:t>Kesulitan Belajar</w:t>
            </w:r>
            <w:r w:rsidRPr="00B97EF1">
              <w:rPr>
                <w:i/>
                <w:iCs/>
                <w:sz w:val="20"/>
                <w:szCs w:val="20"/>
              </w:rPr>
              <w:t xml:space="preserve">. </w:t>
            </w:r>
            <w:r w:rsidRPr="00B97EF1">
              <w:rPr>
                <w:sz w:val="20"/>
                <w:szCs w:val="20"/>
              </w:rPr>
              <w:t>Fakultas Psikologi UI, Depok.</w:t>
            </w:r>
          </w:p>
          <w:p w:rsidR="005D44DE" w:rsidRPr="00CD306D" w:rsidRDefault="001A339C" w:rsidP="008D2D09">
            <w:pPr>
              <w:pStyle w:val="ListParagraph"/>
              <w:numPr>
                <w:ilvl w:val="0"/>
                <w:numId w:val="10"/>
              </w:numPr>
              <w:ind w:left="389"/>
              <w:rPr>
                <w:sz w:val="20"/>
                <w:szCs w:val="20"/>
                <w:lang w:val="id-ID"/>
              </w:rPr>
            </w:pPr>
            <w:r w:rsidRPr="001A339C">
              <w:rPr>
                <w:bCs/>
                <w:sz w:val="20"/>
                <w:szCs w:val="20"/>
              </w:rPr>
              <w:t>Soekadji, Soetarlinah</w:t>
            </w:r>
            <w:r w:rsidRPr="001A339C">
              <w:rPr>
                <w:sz w:val="20"/>
                <w:szCs w:val="20"/>
              </w:rPr>
              <w:t xml:space="preserve">. 2000. </w:t>
            </w:r>
            <w:r w:rsidRPr="001A339C">
              <w:rPr>
                <w:iCs/>
                <w:sz w:val="20"/>
                <w:szCs w:val="20"/>
              </w:rPr>
              <w:t>Psikologi Pendidikan &amp; Pendidikan Sekolah</w:t>
            </w:r>
            <w:r w:rsidRPr="001A339C">
              <w:rPr>
                <w:i/>
                <w:iCs/>
                <w:sz w:val="20"/>
                <w:szCs w:val="20"/>
              </w:rPr>
              <w:t xml:space="preserve">. </w:t>
            </w:r>
            <w:r w:rsidRPr="001A339C">
              <w:rPr>
                <w:sz w:val="20"/>
                <w:szCs w:val="20"/>
              </w:rPr>
              <w:t>LP3PS Fakultas Psikologi UI, Depok.</w:t>
            </w:r>
          </w:p>
          <w:p w:rsidR="00CD306D" w:rsidRPr="001A339C" w:rsidRDefault="00CD306D" w:rsidP="008D2D09">
            <w:pPr>
              <w:pStyle w:val="ListParagraph"/>
              <w:numPr>
                <w:ilvl w:val="0"/>
                <w:numId w:val="10"/>
              </w:numPr>
              <w:ind w:left="389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Bowe, Frank. 2005. Making Inclusion Work. Upper Saddle River, New Jersey Columbus.</w:t>
            </w:r>
          </w:p>
        </w:tc>
        <w:tc>
          <w:tcPr>
            <w:tcW w:w="2835" w:type="dxa"/>
            <w:gridSpan w:val="2"/>
          </w:tcPr>
          <w:p w:rsidR="00A57977" w:rsidRPr="00A57977" w:rsidRDefault="006F0CA5" w:rsidP="008D2D09">
            <w:pPr>
              <w:pStyle w:val="ListParagraph"/>
              <w:numPr>
                <w:ilvl w:val="0"/>
                <w:numId w:val="23"/>
              </w:numPr>
              <w:ind w:left="459"/>
              <w:rPr>
                <w:sz w:val="20"/>
                <w:szCs w:val="20"/>
                <w:lang w:val="id-ID"/>
              </w:rPr>
            </w:pPr>
            <w:r w:rsidRPr="00A57977">
              <w:rPr>
                <w:sz w:val="20"/>
                <w:szCs w:val="20"/>
              </w:rPr>
              <w:t>M</w:t>
            </w:r>
            <w:r w:rsidRPr="00A57977">
              <w:rPr>
                <w:sz w:val="20"/>
                <w:szCs w:val="20"/>
                <w:lang w:val="id-ID"/>
              </w:rPr>
              <w:t>ahasiswa m</w:t>
            </w:r>
            <w:r w:rsidRPr="00A57977">
              <w:rPr>
                <w:sz w:val="20"/>
                <w:szCs w:val="20"/>
              </w:rPr>
              <w:t>a</w:t>
            </w:r>
            <w:r w:rsidRPr="00A57977">
              <w:rPr>
                <w:sz w:val="20"/>
                <w:szCs w:val="20"/>
                <w:lang w:val="id-ID"/>
              </w:rPr>
              <w:t>mpu</w:t>
            </w:r>
            <w:r w:rsidRPr="00A57977">
              <w:rPr>
                <w:sz w:val="20"/>
                <w:szCs w:val="20"/>
              </w:rPr>
              <w:t xml:space="preserve"> memahami</w:t>
            </w:r>
            <w:r w:rsidRPr="00A57977">
              <w:rPr>
                <w:sz w:val="20"/>
                <w:szCs w:val="20"/>
                <w:lang w:val="id-ID"/>
              </w:rPr>
              <w:t xml:space="preserve"> dan menjelaskan</w:t>
            </w:r>
            <w:r w:rsidRPr="00A57977">
              <w:rPr>
                <w:sz w:val="20"/>
                <w:szCs w:val="20"/>
              </w:rPr>
              <w:t xml:space="preserve"> pengerti</w:t>
            </w:r>
            <w:r w:rsidRPr="00A57977">
              <w:rPr>
                <w:sz w:val="20"/>
                <w:szCs w:val="20"/>
                <w:lang w:val="id-ID"/>
              </w:rPr>
              <w:t>an</w:t>
            </w:r>
            <w:r w:rsidRPr="00A57977">
              <w:rPr>
                <w:sz w:val="20"/>
                <w:szCs w:val="20"/>
              </w:rPr>
              <w:t xml:space="preserve">, tipe-tipenya, faktor-faktor yang menyebabkan </w:t>
            </w:r>
            <w:r w:rsidRPr="00A57977">
              <w:rPr>
                <w:sz w:val="20"/>
                <w:szCs w:val="20"/>
                <w:lang w:val="id-ID"/>
              </w:rPr>
              <w:t>kesulitan membaca dan penanganannya</w:t>
            </w:r>
          </w:p>
          <w:p w:rsidR="00A57977" w:rsidRPr="00A57977" w:rsidRDefault="00A57977" w:rsidP="008D2D09">
            <w:pPr>
              <w:pStyle w:val="ListParagraph"/>
              <w:numPr>
                <w:ilvl w:val="0"/>
                <w:numId w:val="23"/>
              </w:numPr>
              <w:ind w:left="459"/>
              <w:rPr>
                <w:sz w:val="20"/>
                <w:szCs w:val="20"/>
                <w:lang w:val="id-ID"/>
              </w:rPr>
            </w:pPr>
            <w:r w:rsidRPr="00A57977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ahasiswa m</w:t>
            </w:r>
            <w:r w:rsidRPr="00A57977">
              <w:rPr>
                <w:sz w:val="20"/>
                <w:szCs w:val="20"/>
              </w:rPr>
              <w:t>a</w:t>
            </w:r>
            <w:r w:rsidRPr="00A57977">
              <w:rPr>
                <w:sz w:val="20"/>
                <w:szCs w:val="20"/>
                <w:lang w:val="id-ID"/>
              </w:rPr>
              <w:t>mpu</w:t>
            </w:r>
            <w:r w:rsidRPr="00A57977">
              <w:rPr>
                <w:sz w:val="20"/>
                <w:szCs w:val="20"/>
              </w:rPr>
              <w:t xml:space="preserve"> menganalisa faktor-faktor yang menyebabkan </w:t>
            </w:r>
            <w:r w:rsidRPr="00A57977">
              <w:rPr>
                <w:sz w:val="20"/>
                <w:szCs w:val="20"/>
                <w:lang w:val="id-ID"/>
              </w:rPr>
              <w:t>kesulitan membaca dan penanganannya</w:t>
            </w:r>
          </w:p>
          <w:p w:rsidR="005D44DE" w:rsidRDefault="005D44DE"/>
        </w:tc>
      </w:tr>
      <w:tr w:rsidR="006F0CA5" w:rsidTr="000C073F">
        <w:tc>
          <w:tcPr>
            <w:tcW w:w="675" w:type="dxa"/>
          </w:tcPr>
          <w:p w:rsidR="006F0CA5" w:rsidRDefault="006F0CA5" w:rsidP="005D44DE">
            <w:pPr>
              <w:jc w:val="center"/>
            </w:pPr>
            <w:r>
              <w:t>10</w:t>
            </w:r>
          </w:p>
        </w:tc>
        <w:tc>
          <w:tcPr>
            <w:tcW w:w="2196" w:type="dxa"/>
          </w:tcPr>
          <w:p w:rsidR="006F0CA5" w:rsidRPr="001A339C" w:rsidRDefault="006F0CA5" w:rsidP="00E5010C">
            <w:pPr>
              <w:rPr>
                <w:sz w:val="20"/>
                <w:szCs w:val="20"/>
                <w:lang w:val="id-ID"/>
              </w:rPr>
            </w:pPr>
            <w:r w:rsidRPr="00EF195C">
              <w:rPr>
                <w:sz w:val="20"/>
                <w:szCs w:val="20"/>
              </w:rPr>
              <w:t>Ma</w:t>
            </w:r>
            <w:r>
              <w:rPr>
                <w:sz w:val="20"/>
                <w:szCs w:val="20"/>
                <w:lang w:val="id-ID"/>
              </w:rPr>
              <w:t>mpu</w:t>
            </w:r>
            <w:r w:rsidRPr="00EF195C">
              <w:rPr>
                <w:sz w:val="20"/>
                <w:szCs w:val="20"/>
              </w:rPr>
              <w:t xml:space="preserve"> </w:t>
            </w:r>
            <w:r w:rsidR="00B11693">
              <w:rPr>
                <w:sz w:val="20"/>
                <w:szCs w:val="20"/>
              </w:rPr>
              <w:t xml:space="preserve">menganalisa </w:t>
            </w:r>
            <w:r w:rsidRPr="00EF195C">
              <w:rPr>
                <w:sz w:val="20"/>
                <w:szCs w:val="20"/>
              </w:rPr>
              <w:t xml:space="preserve">faktor-faktor yang menyebabkan </w:t>
            </w:r>
            <w:r w:rsidRPr="00B11693">
              <w:rPr>
                <w:i/>
                <w:sz w:val="20"/>
                <w:szCs w:val="20"/>
                <w:lang w:val="id-ID"/>
              </w:rPr>
              <w:t>underachievement</w:t>
            </w:r>
            <w:r>
              <w:rPr>
                <w:sz w:val="20"/>
                <w:szCs w:val="20"/>
                <w:lang w:val="id-ID"/>
              </w:rPr>
              <w:t xml:space="preserve"> dan penanganannya</w:t>
            </w:r>
          </w:p>
          <w:p w:rsidR="006F0CA5" w:rsidRPr="00122D85" w:rsidRDefault="006F0CA5" w:rsidP="00E5010C">
            <w:pPr>
              <w:rPr>
                <w:sz w:val="20"/>
                <w:szCs w:val="20"/>
              </w:rPr>
            </w:pPr>
          </w:p>
        </w:tc>
        <w:tc>
          <w:tcPr>
            <w:tcW w:w="2766" w:type="dxa"/>
          </w:tcPr>
          <w:p w:rsidR="006F0CA5" w:rsidRPr="00122D85" w:rsidRDefault="006F0CA5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Underachievement</w:t>
            </w:r>
          </w:p>
        </w:tc>
        <w:tc>
          <w:tcPr>
            <w:tcW w:w="2196" w:type="dxa"/>
            <w:gridSpan w:val="2"/>
          </w:tcPr>
          <w:p w:rsidR="006F0CA5" w:rsidRDefault="006F0CA5" w:rsidP="006F0CA5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- Ceramah</w:t>
            </w:r>
          </w:p>
          <w:p w:rsidR="006F0CA5" w:rsidRDefault="006F0CA5" w:rsidP="006F0CA5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- Diskusi</w:t>
            </w:r>
          </w:p>
          <w:p w:rsidR="006F0CA5" w:rsidRPr="00122D85" w:rsidRDefault="006F0CA5" w:rsidP="006F0CA5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- Case Study</w:t>
            </w:r>
          </w:p>
        </w:tc>
        <w:tc>
          <w:tcPr>
            <w:tcW w:w="2765" w:type="dxa"/>
          </w:tcPr>
          <w:p w:rsidR="006F0CA5" w:rsidRDefault="006F0CA5" w:rsidP="008D2D09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ind w:left="389"/>
              <w:rPr>
                <w:sz w:val="20"/>
                <w:szCs w:val="20"/>
                <w:lang w:val="id-ID"/>
              </w:rPr>
            </w:pPr>
            <w:r w:rsidRPr="008A3993">
              <w:rPr>
                <w:bCs/>
                <w:sz w:val="20"/>
                <w:szCs w:val="20"/>
              </w:rPr>
              <w:t>Mulyono Abdurrahman</w:t>
            </w:r>
            <w:r w:rsidRPr="008A3993">
              <w:rPr>
                <w:sz w:val="20"/>
                <w:szCs w:val="20"/>
              </w:rPr>
              <w:t xml:space="preserve">. 2003. </w:t>
            </w:r>
            <w:r w:rsidRPr="008A3993">
              <w:rPr>
                <w:iCs/>
                <w:sz w:val="20"/>
                <w:szCs w:val="20"/>
              </w:rPr>
              <w:t>Pendidikan Bagi Anak Berkesulitan Belajar</w:t>
            </w:r>
            <w:r w:rsidRPr="008A3993">
              <w:rPr>
                <w:i/>
                <w:iCs/>
                <w:sz w:val="20"/>
                <w:szCs w:val="20"/>
              </w:rPr>
              <w:t xml:space="preserve">. </w:t>
            </w:r>
            <w:r w:rsidRPr="008A3993">
              <w:rPr>
                <w:sz w:val="20"/>
                <w:szCs w:val="20"/>
              </w:rPr>
              <w:t>Rineka Cipta, Jakarta.</w:t>
            </w:r>
          </w:p>
          <w:p w:rsidR="006F0CA5" w:rsidRDefault="006F0CA5" w:rsidP="008D2D09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ind w:left="389"/>
              <w:rPr>
                <w:sz w:val="20"/>
                <w:szCs w:val="20"/>
                <w:lang w:val="id-ID"/>
              </w:rPr>
            </w:pPr>
            <w:r w:rsidRPr="00B97EF1">
              <w:rPr>
                <w:bCs/>
                <w:sz w:val="20"/>
                <w:szCs w:val="20"/>
              </w:rPr>
              <w:t>Soekadji, Soetarlinah</w:t>
            </w:r>
            <w:r w:rsidRPr="00B97EF1">
              <w:rPr>
                <w:sz w:val="20"/>
                <w:szCs w:val="20"/>
              </w:rPr>
              <w:t xml:space="preserve">. 1998. </w:t>
            </w:r>
            <w:r w:rsidRPr="00B97EF1">
              <w:rPr>
                <w:iCs/>
                <w:sz w:val="20"/>
                <w:szCs w:val="20"/>
              </w:rPr>
              <w:t>Kesulitan Belajar</w:t>
            </w:r>
            <w:r w:rsidRPr="00B97EF1">
              <w:rPr>
                <w:i/>
                <w:iCs/>
                <w:sz w:val="20"/>
                <w:szCs w:val="20"/>
              </w:rPr>
              <w:t xml:space="preserve">. </w:t>
            </w:r>
            <w:r w:rsidRPr="00B97EF1">
              <w:rPr>
                <w:sz w:val="20"/>
                <w:szCs w:val="20"/>
              </w:rPr>
              <w:t>Fakultas Psikologi UI, Depok.</w:t>
            </w:r>
          </w:p>
          <w:p w:rsidR="006F0CA5" w:rsidRPr="00CD306D" w:rsidRDefault="006F0CA5" w:rsidP="008D2D09">
            <w:pPr>
              <w:pStyle w:val="ListParagraph"/>
              <w:numPr>
                <w:ilvl w:val="0"/>
                <w:numId w:val="11"/>
              </w:numPr>
              <w:ind w:left="389"/>
              <w:rPr>
                <w:sz w:val="20"/>
                <w:szCs w:val="20"/>
                <w:lang w:val="id-ID"/>
              </w:rPr>
            </w:pPr>
            <w:r w:rsidRPr="006F0CA5">
              <w:rPr>
                <w:bCs/>
                <w:sz w:val="20"/>
                <w:szCs w:val="20"/>
              </w:rPr>
              <w:t>Soekadji, Soetarlinah</w:t>
            </w:r>
            <w:r w:rsidRPr="006F0CA5">
              <w:rPr>
                <w:sz w:val="20"/>
                <w:szCs w:val="20"/>
              </w:rPr>
              <w:t xml:space="preserve">. 2000. </w:t>
            </w:r>
            <w:r w:rsidRPr="006F0CA5">
              <w:rPr>
                <w:iCs/>
                <w:sz w:val="20"/>
                <w:szCs w:val="20"/>
              </w:rPr>
              <w:t>Psikologi Pendidikan &amp; Pendidikan Sekolah</w:t>
            </w:r>
            <w:r w:rsidRPr="006F0CA5">
              <w:rPr>
                <w:i/>
                <w:iCs/>
                <w:sz w:val="20"/>
                <w:szCs w:val="20"/>
              </w:rPr>
              <w:t xml:space="preserve">. </w:t>
            </w:r>
            <w:r w:rsidRPr="006F0CA5">
              <w:rPr>
                <w:sz w:val="20"/>
                <w:szCs w:val="20"/>
              </w:rPr>
              <w:t>LP3PS Fakultas Psikologi UI, Depok.</w:t>
            </w:r>
          </w:p>
          <w:p w:rsidR="00CD306D" w:rsidRPr="006F0CA5" w:rsidRDefault="00CD306D" w:rsidP="008D2D09">
            <w:pPr>
              <w:pStyle w:val="ListParagraph"/>
              <w:numPr>
                <w:ilvl w:val="0"/>
                <w:numId w:val="11"/>
              </w:numPr>
              <w:ind w:left="389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Bowe, Frank. 2005. Making Inclusion Work. Upper Saddle River, New Jersey Columbus.</w:t>
            </w:r>
          </w:p>
        </w:tc>
        <w:tc>
          <w:tcPr>
            <w:tcW w:w="2835" w:type="dxa"/>
            <w:gridSpan w:val="2"/>
          </w:tcPr>
          <w:p w:rsidR="00B11693" w:rsidRPr="00B11693" w:rsidRDefault="006F0CA5" w:rsidP="008D2D09">
            <w:pPr>
              <w:pStyle w:val="ListParagraph"/>
              <w:numPr>
                <w:ilvl w:val="0"/>
                <w:numId w:val="24"/>
              </w:numPr>
              <w:ind w:left="459"/>
              <w:rPr>
                <w:sz w:val="20"/>
                <w:szCs w:val="20"/>
                <w:lang w:val="id-ID"/>
              </w:rPr>
            </w:pPr>
            <w:r w:rsidRPr="00B11693">
              <w:rPr>
                <w:sz w:val="20"/>
                <w:szCs w:val="20"/>
              </w:rPr>
              <w:t>M</w:t>
            </w:r>
            <w:r w:rsidRPr="00B11693">
              <w:rPr>
                <w:sz w:val="20"/>
                <w:szCs w:val="20"/>
                <w:lang w:val="id-ID"/>
              </w:rPr>
              <w:t>ahasiswa m</w:t>
            </w:r>
            <w:r w:rsidRPr="00B11693">
              <w:rPr>
                <w:sz w:val="20"/>
                <w:szCs w:val="20"/>
              </w:rPr>
              <w:t>a</w:t>
            </w:r>
            <w:r w:rsidRPr="00B11693">
              <w:rPr>
                <w:sz w:val="20"/>
                <w:szCs w:val="20"/>
                <w:lang w:val="id-ID"/>
              </w:rPr>
              <w:t>mpu</w:t>
            </w:r>
            <w:r w:rsidRPr="00B11693">
              <w:rPr>
                <w:sz w:val="20"/>
                <w:szCs w:val="20"/>
              </w:rPr>
              <w:t xml:space="preserve"> memahami</w:t>
            </w:r>
            <w:r w:rsidRPr="00B11693">
              <w:rPr>
                <w:sz w:val="20"/>
                <w:szCs w:val="20"/>
                <w:lang w:val="id-ID"/>
              </w:rPr>
              <w:t xml:space="preserve"> dan menjelaskan</w:t>
            </w:r>
            <w:r w:rsidRPr="00B11693">
              <w:rPr>
                <w:sz w:val="20"/>
                <w:szCs w:val="20"/>
              </w:rPr>
              <w:t xml:space="preserve"> pengerti</w:t>
            </w:r>
            <w:r w:rsidRPr="00B11693">
              <w:rPr>
                <w:sz w:val="20"/>
                <w:szCs w:val="20"/>
                <w:lang w:val="id-ID"/>
              </w:rPr>
              <w:t>an</w:t>
            </w:r>
            <w:r w:rsidRPr="00B11693">
              <w:rPr>
                <w:sz w:val="20"/>
                <w:szCs w:val="20"/>
              </w:rPr>
              <w:t xml:space="preserve">, tipe-tipenya, faktor-faktor yang menyebabkan </w:t>
            </w:r>
            <w:r w:rsidRPr="00B11693">
              <w:rPr>
                <w:i/>
                <w:sz w:val="20"/>
                <w:szCs w:val="20"/>
                <w:lang w:val="id-ID"/>
              </w:rPr>
              <w:t>underachievement</w:t>
            </w:r>
            <w:r w:rsidRPr="00B11693">
              <w:rPr>
                <w:sz w:val="20"/>
                <w:szCs w:val="20"/>
                <w:lang w:val="id-ID"/>
              </w:rPr>
              <w:t xml:space="preserve"> dan penanganannya</w:t>
            </w:r>
          </w:p>
          <w:p w:rsidR="00B11693" w:rsidRPr="00B11693" w:rsidRDefault="00B11693" w:rsidP="008D2D09">
            <w:pPr>
              <w:pStyle w:val="ListParagraph"/>
              <w:numPr>
                <w:ilvl w:val="0"/>
                <w:numId w:val="24"/>
              </w:numPr>
              <w:ind w:left="459"/>
              <w:rPr>
                <w:sz w:val="20"/>
                <w:szCs w:val="20"/>
                <w:lang w:val="id-ID"/>
              </w:rPr>
            </w:pPr>
            <w:r w:rsidRPr="00B11693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ahasiswa m</w:t>
            </w:r>
            <w:r w:rsidRPr="00B11693">
              <w:rPr>
                <w:sz w:val="20"/>
                <w:szCs w:val="20"/>
              </w:rPr>
              <w:t>a</w:t>
            </w:r>
            <w:r w:rsidRPr="00B11693">
              <w:rPr>
                <w:sz w:val="20"/>
                <w:szCs w:val="20"/>
                <w:lang w:val="id-ID"/>
              </w:rPr>
              <w:t>mpu</w:t>
            </w:r>
            <w:r w:rsidRPr="00B11693">
              <w:rPr>
                <w:sz w:val="20"/>
                <w:szCs w:val="20"/>
              </w:rPr>
              <w:t xml:space="preserve"> menganalisa faktor-faktor yang menyebabkan </w:t>
            </w:r>
            <w:r w:rsidRPr="00B11693">
              <w:rPr>
                <w:i/>
                <w:sz w:val="20"/>
                <w:szCs w:val="20"/>
                <w:lang w:val="id-ID"/>
              </w:rPr>
              <w:t>underachievement</w:t>
            </w:r>
            <w:r w:rsidRPr="00B11693">
              <w:rPr>
                <w:sz w:val="20"/>
                <w:szCs w:val="20"/>
                <w:lang w:val="id-ID"/>
              </w:rPr>
              <w:t xml:space="preserve"> dan penanganannya</w:t>
            </w:r>
          </w:p>
          <w:p w:rsidR="006F0CA5" w:rsidRPr="00122D85" w:rsidRDefault="006F0CA5" w:rsidP="00E5010C">
            <w:pPr>
              <w:rPr>
                <w:sz w:val="20"/>
                <w:szCs w:val="20"/>
              </w:rPr>
            </w:pPr>
          </w:p>
        </w:tc>
      </w:tr>
      <w:tr w:rsidR="006F0CA5" w:rsidTr="000C073F">
        <w:tc>
          <w:tcPr>
            <w:tcW w:w="675" w:type="dxa"/>
          </w:tcPr>
          <w:p w:rsidR="006F0CA5" w:rsidRDefault="006F0CA5" w:rsidP="005D44DE">
            <w:pPr>
              <w:jc w:val="center"/>
            </w:pPr>
            <w:r>
              <w:t>11</w:t>
            </w:r>
          </w:p>
        </w:tc>
        <w:tc>
          <w:tcPr>
            <w:tcW w:w="2196" w:type="dxa"/>
          </w:tcPr>
          <w:p w:rsidR="006F0CA5" w:rsidRPr="001A339C" w:rsidRDefault="006F0CA5" w:rsidP="006F0CA5">
            <w:pPr>
              <w:rPr>
                <w:sz w:val="20"/>
                <w:szCs w:val="20"/>
                <w:lang w:val="id-ID"/>
              </w:rPr>
            </w:pPr>
            <w:r w:rsidRPr="00EF195C">
              <w:rPr>
                <w:sz w:val="20"/>
                <w:szCs w:val="20"/>
              </w:rPr>
              <w:t>Ma</w:t>
            </w:r>
            <w:r>
              <w:rPr>
                <w:sz w:val="20"/>
                <w:szCs w:val="20"/>
                <w:lang w:val="id-ID"/>
              </w:rPr>
              <w:t>mpu</w:t>
            </w:r>
            <w:r w:rsidRPr="00EF195C">
              <w:rPr>
                <w:sz w:val="20"/>
                <w:szCs w:val="20"/>
              </w:rPr>
              <w:t xml:space="preserve"> </w:t>
            </w:r>
            <w:r w:rsidR="00B11693">
              <w:rPr>
                <w:sz w:val="20"/>
                <w:szCs w:val="20"/>
              </w:rPr>
              <w:t xml:space="preserve">menganalisa </w:t>
            </w:r>
            <w:r w:rsidRPr="00EF195C">
              <w:rPr>
                <w:sz w:val="20"/>
                <w:szCs w:val="20"/>
              </w:rPr>
              <w:t xml:space="preserve">faktor-faktor yang menyebabkan </w:t>
            </w:r>
            <w:r>
              <w:rPr>
                <w:sz w:val="20"/>
                <w:szCs w:val="20"/>
                <w:lang w:val="id-ID"/>
              </w:rPr>
              <w:t>hiperaktivitas dan penanganannya</w:t>
            </w:r>
          </w:p>
          <w:p w:rsidR="006F0CA5" w:rsidRPr="00122D85" w:rsidRDefault="006F0CA5">
            <w:pPr>
              <w:rPr>
                <w:sz w:val="20"/>
                <w:szCs w:val="20"/>
              </w:rPr>
            </w:pPr>
          </w:p>
        </w:tc>
        <w:tc>
          <w:tcPr>
            <w:tcW w:w="2766" w:type="dxa"/>
          </w:tcPr>
          <w:p w:rsidR="006F0CA5" w:rsidRPr="00122D85" w:rsidRDefault="006F0CA5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Hiperaktivitas</w:t>
            </w:r>
          </w:p>
        </w:tc>
        <w:tc>
          <w:tcPr>
            <w:tcW w:w="2196" w:type="dxa"/>
            <w:gridSpan w:val="2"/>
          </w:tcPr>
          <w:p w:rsidR="006F0CA5" w:rsidRDefault="006F0CA5" w:rsidP="006F0CA5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- Ceramah</w:t>
            </w:r>
          </w:p>
          <w:p w:rsidR="006F0CA5" w:rsidRDefault="006F0CA5" w:rsidP="006F0CA5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- Diskusi</w:t>
            </w:r>
          </w:p>
          <w:p w:rsidR="006F0CA5" w:rsidRPr="00122D85" w:rsidRDefault="006F0CA5" w:rsidP="006F0CA5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- Case Study</w:t>
            </w:r>
          </w:p>
        </w:tc>
        <w:tc>
          <w:tcPr>
            <w:tcW w:w="2765" w:type="dxa"/>
          </w:tcPr>
          <w:p w:rsidR="006F0CA5" w:rsidRDefault="006F0CA5" w:rsidP="008D2D09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ind w:left="389"/>
              <w:rPr>
                <w:sz w:val="20"/>
                <w:szCs w:val="20"/>
                <w:lang w:val="id-ID"/>
              </w:rPr>
            </w:pPr>
            <w:r w:rsidRPr="008A3993">
              <w:rPr>
                <w:bCs/>
                <w:sz w:val="20"/>
                <w:szCs w:val="20"/>
              </w:rPr>
              <w:t>Mulyono Abdurrahman</w:t>
            </w:r>
            <w:r w:rsidRPr="008A3993">
              <w:rPr>
                <w:sz w:val="20"/>
                <w:szCs w:val="20"/>
              </w:rPr>
              <w:t xml:space="preserve">. 2003. </w:t>
            </w:r>
            <w:r w:rsidRPr="008A3993">
              <w:rPr>
                <w:iCs/>
                <w:sz w:val="20"/>
                <w:szCs w:val="20"/>
              </w:rPr>
              <w:t>Pendidikan Bagi Anak Berkesulitan Belajar</w:t>
            </w:r>
            <w:r w:rsidRPr="008A3993">
              <w:rPr>
                <w:i/>
                <w:iCs/>
                <w:sz w:val="20"/>
                <w:szCs w:val="20"/>
              </w:rPr>
              <w:t xml:space="preserve">. </w:t>
            </w:r>
            <w:r w:rsidRPr="008A3993">
              <w:rPr>
                <w:sz w:val="20"/>
                <w:szCs w:val="20"/>
              </w:rPr>
              <w:t>Rineka Cipta, Jakarta.</w:t>
            </w:r>
          </w:p>
          <w:p w:rsidR="006F0CA5" w:rsidRDefault="006F0CA5" w:rsidP="008D2D09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ind w:left="389"/>
              <w:rPr>
                <w:sz w:val="20"/>
                <w:szCs w:val="20"/>
                <w:lang w:val="id-ID"/>
              </w:rPr>
            </w:pPr>
            <w:r w:rsidRPr="00B97EF1">
              <w:rPr>
                <w:bCs/>
                <w:sz w:val="20"/>
                <w:szCs w:val="20"/>
              </w:rPr>
              <w:t>Soekadji, Soetarlinah</w:t>
            </w:r>
            <w:r w:rsidRPr="00B97EF1">
              <w:rPr>
                <w:sz w:val="20"/>
                <w:szCs w:val="20"/>
              </w:rPr>
              <w:t xml:space="preserve">. 1998. </w:t>
            </w:r>
            <w:r w:rsidRPr="00B97EF1">
              <w:rPr>
                <w:iCs/>
                <w:sz w:val="20"/>
                <w:szCs w:val="20"/>
              </w:rPr>
              <w:t>Kesulitan Belajar</w:t>
            </w:r>
            <w:r w:rsidRPr="00B97EF1">
              <w:rPr>
                <w:i/>
                <w:iCs/>
                <w:sz w:val="20"/>
                <w:szCs w:val="20"/>
              </w:rPr>
              <w:t xml:space="preserve">. </w:t>
            </w:r>
            <w:r w:rsidRPr="00B97EF1">
              <w:rPr>
                <w:sz w:val="20"/>
                <w:szCs w:val="20"/>
              </w:rPr>
              <w:t>Fakultas Psikologi UI, Depok.</w:t>
            </w:r>
          </w:p>
          <w:p w:rsidR="006F0CA5" w:rsidRPr="00CD306D" w:rsidRDefault="006F0CA5" w:rsidP="008D2D09">
            <w:pPr>
              <w:pStyle w:val="ListParagraph"/>
              <w:numPr>
                <w:ilvl w:val="0"/>
                <w:numId w:val="12"/>
              </w:numPr>
              <w:ind w:left="389"/>
              <w:rPr>
                <w:sz w:val="20"/>
                <w:szCs w:val="20"/>
                <w:lang w:val="id-ID"/>
              </w:rPr>
            </w:pPr>
            <w:r w:rsidRPr="006F0CA5">
              <w:rPr>
                <w:bCs/>
                <w:sz w:val="20"/>
                <w:szCs w:val="20"/>
              </w:rPr>
              <w:t>Soekadji, Soetarlinah</w:t>
            </w:r>
            <w:r w:rsidRPr="006F0CA5">
              <w:rPr>
                <w:sz w:val="20"/>
                <w:szCs w:val="20"/>
              </w:rPr>
              <w:t xml:space="preserve">. 2000. </w:t>
            </w:r>
            <w:r w:rsidRPr="006F0CA5">
              <w:rPr>
                <w:iCs/>
                <w:sz w:val="20"/>
                <w:szCs w:val="20"/>
              </w:rPr>
              <w:t>Psikologi Pendidikan &amp; Pendidikan Sekolah</w:t>
            </w:r>
            <w:r w:rsidRPr="006F0CA5">
              <w:rPr>
                <w:i/>
                <w:iCs/>
                <w:sz w:val="20"/>
                <w:szCs w:val="20"/>
              </w:rPr>
              <w:t xml:space="preserve">. </w:t>
            </w:r>
            <w:r w:rsidRPr="006F0CA5">
              <w:rPr>
                <w:sz w:val="20"/>
                <w:szCs w:val="20"/>
              </w:rPr>
              <w:t>LP3PS Fakultas Psikologi UI, Depok.</w:t>
            </w:r>
          </w:p>
          <w:p w:rsidR="00CD306D" w:rsidRPr="006F0CA5" w:rsidRDefault="00CD306D" w:rsidP="008D2D09">
            <w:pPr>
              <w:pStyle w:val="ListParagraph"/>
              <w:numPr>
                <w:ilvl w:val="0"/>
                <w:numId w:val="12"/>
              </w:numPr>
              <w:ind w:left="389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Bowe, Frank. 2005. Making Inclusion Work. Upper Saddle River, New Jersey Columbus.</w:t>
            </w:r>
          </w:p>
        </w:tc>
        <w:tc>
          <w:tcPr>
            <w:tcW w:w="2835" w:type="dxa"/>
            <w:gridSpan w:val="2"/>
          </w:tcPr>
          <w:p w:rsidR="00B11693" w:rsidRPr="00B11693" w:rsidRDefault="006F0CA5" w:rsidP="008D2D09">
            <w:pPr>
              <w:pStyle w:val="ListParagraph"/>
              <w:numPr>
                <w:ilvl w:val="0"/>
                <w:numId w:val="25"/>
              </w:numPr>
              <w:ind w:left="459"/>
              <w:rPr>
                <w:sz w:val="20"/>
                <w:szCs w:val="20"/>
                <w:lang w:val="id-ID"/>
              </w:rPr>
            </w:pPr>
            <w:r w:rsidRPr="00B11693">
              <w:rPr>
                <w:sz w:val="20"/>
                <w:szCs w:val="20"/>
              </w:rPr>
              <w:t>M</w:t>
            </w:r>
            <w:r w:rsidRPr="00B11693">
              <w:rPr>
                <w:sz w:val="20"/>
                <w:szCs w:val="20"/>
                <w:lang w:val="id-ID"/>
              </w:rPr>
              <w:t xml:space="preserve">ahasiswa </w:t>
            </w:r>
            <w:r w:rsidRPr="00B11693">
              <w:rPr>
                <w:sz w:val="20"/>
                <w:szCs w:val="20"/>
              </w:rPr>
              <w:t>a</w:t>
            </w:r>
            <w:r w:rsidRPr="00B11693">
              <w:rPr>
                <w:sz w:val="20"/>
                <w:szCs w:val="20"/>
                <w:lang w:val="id-ID"/>
              </w:rPr>
              <w:t>mpu</w:t>
            </w:r>
            <w:r w:rsidRPr="00B11693">
              <w:rPr>
                <w:sz w:val="20"/>
                <w:szCs w:val="20"/>
              </w:rPr>
              <w:t xml:space="preserve"> memahami</w:t>
            </w:r>
            <w:r w:rsidRPr="00B11693">
              <w:rPr>
                <w:sz w:val="20"/>
                <w:szCs w:val="20"/>
                <w:lang w:val="id-ID"/>
              </w:rPr>
              <w:t xml:space="preserve"> dan menjelaskan</w:t>
            </w:r>
            <w:r w:rsidRPr="00B11693">
              <w:rPr>
                <w:sz w:val="20"/>
                <w:szCs w:val="20"/>
              </w:rPr>
              <w:t xml:space="preserve"> pengerti</w:t>
            </w:r>
            <w:r w:rsidRPr="00B11693">
              <w:rPr>
                <w:sz w:val="20"/>
                <w:szCs w:val="20"/>
                <w:lang w:val="id-ID"/>
              </w:rPr>
              <w:t>an</w:t>
            </w:r>
            <w:r w:rsidRPr="00B11693">
              <w:rPr>
                <w:sz w:val="20"/>
                <w:szCs w:val="20"/>
              </w:rPr>
              <w:t xml:space="preserve">, tipe-tipenya, faktor-faktor yang menyebabkan </w:t>
            </w:r>
            <w:r w:rsidRPr="00B11693">
              <w:rPr>
                <w:sz w:val="20"/>
                <w:szCs w:val="20"/>
                <w:lang w:val="id-ID"/>
              </w:rPr>
              <w:t>hiperaktivitas dan penanganannya</w:t>
            </w:r>
          </w:p>
          <w:p w:rsidR="006F0CA5" w:rsidRPr="00B11693" w:rsidRDefault="00B11693" w:rsidP="008D2D09">
            <w:pPr>
              <w:pStyle w:val="ListParagraph"/>
              <w:numPr>
                <w:ilvl w:val="0"/>
                <w:numId w:val="25"/>
              </w:numPr>
              <w:ind w:left="459"/>
              <w:rPr>
                <w:sz w:val="20"/>
                <w:szCs w:val="20"/>
                <w:lang w:val="id-ID"/>
              </w:rPr>
            </w:pPr>
            <w:r w:rsidRPr="00B11693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ahasiswa m</w:t>
            </w:r>
            <w:r w:rsidRPr="00B11693">
              <w:rPr>
                <w:sz w:val="20"/>
                <w:szCs w:val="20"/>
              </w:rPr>
              <w:t>a</w:t>
            </w:r>
            <w:r w:rsidRPr="00B11693">
              <w:rPr>
                <w:sz w:val="20"/>
                <w:szCs w:val="20"/>
                <w:lang w:val="id-ID"/>
              </w:rPr>
              <w:t>mpu</w:t>
            </w:r>
            <w:r w:rsidRPr="00B11693">
              <w:rPr>
                <w:sz w:val="20"/>
                <w:szCs w:val="20"/>
              </w:rPr>
              <w:t xml:space="preserve"> menganalisa faktor-faktor yang menyebabkan </w:t>
            </w:r>
            <w:r w:rsidRPr="00B11693">
              <w:rPr>
                <w:sz w:val="20"/>
                <w:szCs w:val="20"/>
                <w:lang w:val="id-ID"/>
              </w:rPr>
              <w:t>hiperaktivitas dan penanganannya</w:t>
            </w:r>
          </w:p>
        </w:tc>
      </w:tr>
      <w:tr w:rsidR="006F0CA5" w:rsidTr="000C073F">
        <w:tc>
          <w:tcPr>
            <w:tcW w:w="675" w:type="dxa"/>
          </w:tcPr>
          <w:p w:rsidR="006F0CA5" w:rsidRDefault="006F0CA5" w:rsidP="005D44DE">
            <w:pPr>
              <w:jc w:val="center"/>
            </w:pPr>
            <w:r>
              <w:t>12</w:t>
            </w:r>
          </w:p>
        </w:tc>
        <w:tc>
          <w:tcPr>
            <w:tcW w:w="2196" w:type="dxa"/>
          </w:tcPr>
          <w:p w:rsidR="006F0CA5" w:rsidRPr="001A339C" w:rsidRDefault="006F0CA5" w:rsidP="006F0CA5">
            <w:pPr>
              <w:rPr>
                <w:sz w:val="20"/>
                <w:szCs w:val="20"/>
                <w:lang w:val="id-ID"/>
              </w:rPr>
            </w:pPr>
            <w:r w:rsidRPr="00EF195C">
              <w:rPr>
                <w:sz w:val="20"/>
                <w:szCs w:val="20"/>
              </w:rPr>
              <w:t>Ma</w:t>
            </w:r>
            <w:r>
              <w:rPr>
                <w:sz w:val="20"/>
                <w:szCs w:val="20"/>
                <w:lang w:val="id-ID"/>
              </w:rPr>
              <w:t>mpu</w:t>
            </w:r>
            <w:r w:rsidRPr="00EF195C">
              <w:rPr>
                <w:sz w:val="20"/>
                <w:szCs w:val="20"/>
              </w:rPr>
              <w:t xml:space="preserve"> </w:t>
            </w:r>
            <w:r w:rsidR="00B11693">
              <w:rPr>
                <w:sz w:val="20"/>
                <w:szCs w:val="20"/>
              </w:rPr>
              <w:t xml:space="preserve">menganalisa </w:t>
            </w:r>
            <w:r w:rsidRPr="00EF195C">
              <w:rPr>
                <w:sz w:val="20"/>
                <w:szCs w:val="20"/>
              </w:rPr>
              <w:t xml:space="preserve"> faktor-faktor yang menyebabkan </w:t>
            </w:r>
            <w:r>
              <w:rPr>
                <w:sz w:val="20"/>
                <w:szCs w:val="20"/>
                <w:lang w:val="id-ID"/>
              </w:rPr>
              <w:t>kesulitan konsentrasi dan penanganannya</w:t>
            </w:r>
          </w:p>
          <w:p w:rsidR="006F0CA5" w:rsidRPr="00122D85" w:rsidRDefault="006F0CA5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2766" w:type="dxa"/>
          </w:tcPr>
          <w:p w:rsidR="006F0CA5" w:rsidRPr="00122D85" w:rsidRDefault="006F0CA5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Kesulitan Konsentrasi</w:t>
            </w:r>
          </w:p>
        </w:tc>
        <w:tc>
          <w:tcPr>
            <w:tcW w:w="2196" w:type="dxa"/>
            <w:gridSpan w:val="2"/>
          </w:tcPr>
          <w:p w:rsidR="006F0CA5" w:rsidRDefault="006F0CA5" w:rsidP="006F0CA5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- Ceramah</w:t>
            </w:r>
          </w:p>
          <w:p w:rsidR="006F0CA5" w:rsidRDefault="006F0CA5" w:rsidP="006F0CA5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- Diskusi</w:t>
            </w:r>
          </w:p>
          <w:p w:rsidR="006F0CA5" w:rsidRPr="00122D85" w:rsidRDefault="006F0CA5" w:rsidP="006F0CA5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- Case Study</w:t>
            </w:r>
          </w:p>
        </w:tc>
        <w:tc>
          <w:tcPr>
            <w:tcW w:w="2765" w:type="dxa"/>
          </w:tcPr>
          <w:p w:rsidR="006F0CA5" w:rsidRDefault="006F0CA5" w:rsidP="008D2D09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ind w:left="389"/>
              <w:rPr>
                <w:sz w:val="20"/>
                <w:szCs w:val="20"/>
                <w:lang w:val="id-ID"/>
              </w:rPr>
            </w:pPr>
            <w:r w:rsidRPr="008A3993">
              <w:rPr>
                <w:bCs/>
                <w:sz w:val="20"/>
                <w:szCs w:val="20"/>
              </w:rPr>
              <w:t>Mulyono Abdurrahman</w:t>
            </w:r>
            <w:r w:rsidRPr="008A3993">
              <w:rPr>
                <w:sz w:val="20"/>
                <w:szCs w:val="20"/>
              </w:rPr>
              <w:t xml:space="preserve">. 2003. </w:t>
            </w:r>
            <w:r w:rsidRPr="008A3993">
              <w:rPr>
                <w:iCs/>
                <w:sz w:val="20"/>
                <w:szCs w:val="20"/>
              </w:rPr>
              <w:t>Pendidikan Bagi Anak Berkesulitan Belajar</w:t>
            </w:r>
            <w:r w:rsidRPr="008A3993">
              <w:rPr>
                <w:i/>
                <w:iCs/>
                <w:sz w:val="20"/>
                <w:szCs w:val="20"/>
              </w:rPr>
              <w:t xml:space="preserve">. </w:t>
            </w:r>
            <w:r w:rsidRPr="008A3993">
              <w:rPr>
                <w:sz w:val="20"/>
                <w:szCs w:val="20"/>
              </w:rPr>
              <w:t>Rineka Cipta, Jakarta.</w:t>
            </w:r>
          </w:p>
          <w:p w:rsidR="006F0CA5" w:rsidRDefault="006F0CA5" w:rsidP="008D2D09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ind w:left="389"/>
              <w:rPr>
                <w:sz w:val="20"/>
                <w:szCs w:val="20"/>
                <w:lang w:val="id-ID"/>
              </w:rPr>
            </w:pPr>
            <w:r w:rsidRPr="00B97EF1">
              <w:rPr>
                <w:bCs/>
                <w:sz w:val="20"/>
                <w:szCs w:val="20"/>
              </w:rPr>
              <w:t>Soekadji, Soetarlinah</w:t>
            </w:r>
            <w:r w:rsidRPr="00B97EF1">
              <w:rPr>
                <w:sz w:val="20"/>
                <w:szCs w:val="20"/>
              </w:rPr>
              <w:t xml:space="preserve">. 1998. </w:t>
            </w:r>
            <w:r w:rsidRPr="00B97EF1">
              <w:rPr>
                <w:iCs/>
                <w:sz w:val="20"/>
                <w:szCs w:val="20"/>
              </w:rPr>
              <w:t>Kesulitan Belajar</w:t>
            </w:r>
            <w:r w:rsidRPr="00B97EF1">
              <w:rPr>
                <w:i/>
                <w:iCs/>
                <w:sz w:val="20"/>
                <w:szCs w:val="20"/>
              </w:rPr>
              <w:t xml:space="preserve">. </w:t>
            </w:r>
            <w:r w:rsidRPr="00B97EF1">
              <w:rPr>
                <w:sz w:val="20"/>
                <w:szCs w:val="20"/>
              </w:rPr>
              <w:t>Fakultas Psikologi UI, Depok.</w:t>
            </w:r>
          </w:p>
          <w:p w:rsidR="006F0CA5" w:rsidRPr="00CD306D" w:rsidRDefault="006F0CA5" w:rsidP="008D2D09">
            <w:pPr>
              <w:pStyle w:val="ListParagraph"/>
              <w:numPr>
                <w:ilvl w:val="0"/>
                <w:numId w:val="13"/>
              </w:numPr>
              <w:ind w:left="389"/>
              <w:rPr>
                <w:sz w:val="20"/>
                <w:szCs w:val="20"/>
                <w:lang w:val="id-ID"/>
              </w:rPr>
            </w:pPr>
            <w:r w:rsidRPr="006F0CA5">
              <w:rPr>
                <w:bCs/>
                <w:sz w:val="20"/>
                <w:szCs w:val="20"/>
              </w:rPr>
              <w:t>Soekadji, Soetarlinah</w:t>
            </w:r>
            <w:r w:rsidRPr="006F0CA5">
              <w:rPr>
                <w:sz w:val="20"/>
                <w:szCs w:val="20"/>
              </w:rPr>
              <w:t xml:space="preserve">. 2000. </w:t>
            </w:r>
            <w:r w:rsidRPr="006F0CA5">
              <w:rPr>
                <w:iCs/>
                <w:sz w:val="20"/>
                <w:szCs w:val="20"/>
              </w:rPr>
              <w:t>Psikologi Pendidikan &amp; Pendidikan Sekolah</w:t>
            </w:r>
            <w:r w:rsidRPr="006F0CA5">
              <w:rPr>
                <w:i/>
                <w:iCs/>
                <w:sz w:val="20"/>
                <w:szCs w:val="20"/>
              </w:rPr>
              <w:t xml:space="preserve">. </w:t>
            </w:r>
            <w:r w:rsidRPr="006F0CA5">
              <w:rPr>
                <w:sz w:val="20"/>
                <w:szCs w:val="20"/>
              </w:rPr>
              <w:t>LP3PS Fakultas Psikologi UI, Depok.</w:t>
            </w:r>
          </w:p>
          <w:p w:rsidR="00CD306D" w:rsidRPr="006F0CA5" w:rsidRDefault="00CD306D" w:rsidP="008D2D09">
            <w:pPr>
              <w:pStyle w:val="ListParagraph"/>
              <w:numPr>
                <w:ilvl w:val="0"/>
                <w:numId w:val="13"/>
              </w:numPr>
              <w:ind w:left="389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Bowe, Frank. 2005. Making Inclusion Work. Upper Saddle River, New Jersey Columbus.</w:t>
            </w:r>
          </w:p>
        </w:tc>
        <w:tc>
          <w:tcPr>
            <w:tcW w:w="2835" w:type="dxa"/>
            <w:gridSpan w:val="2"/>
          </w:tcPr>
          <w:p w:rsidR="00B11693" w:rsidRPr="00B11693" w:rsidRDefault="006F0CA5" w:rsidP="008D2D09">
            <w:pPr>
              <w:pStyle w:val="ListParagraph"/>
              <w:numPr>
                <w:ilvl w:val="0"/>
                <w:numId w:val="26"/>
              </w:numPr>
              <w:ind w:left="459"/>
              <w:rPr>
                <w:sz w:val="20"/>
                <w:szCs w:val="20"/>
                <w:lang w:val="id-ID"/>
              </w:rPr>
            </w:pPr>
            <w:r w:rsidRPr="00B11693">
              <w:rPr>
                <w:sz w:val="20"/>
                <w:szCs w:val="20"/>
              </w:rPr>
              <w:t>M</w:t>
            </w:r>
            <w:r w:rsidRPr="00B11693">
              <w:rPr>
                <w:sz w:val="20"/>
                <w:szCs w:val="20"/>
                <w:lang w:val="id-ID"/>
              </w:rPr>
              <w:t>ahasiswa m</w:t>
            </w:r>
            <w:r w:rsidRPr="00B11693">
              <w:rPr>
                <w:sz w:val="20"/>
                <w:szCs w:val="20"/>
              </w:rPr>
              <w:t>a</w:t>
            </w:r>
            <w:r w:rsidRPr="00B11693">
              <w:rPr>
                <w:sz w:val="20"/>
                <w:szCs w:val="20"/>
                <w:lang w:val="id-ID"/>
              </w:rPr>
              <w:t>mpu</w:t>
            </w:r>
            <w:r w:rsidRPr="00B11693">
              <w:rPr>
                <w:sz w:val="20"/>
                <w:szCs w:val="20"/>
              </w:rPr>
              <w:t xml:space="preserve"> memahami</w:t>
            </w:r>
            <w:r w:rsidRPr="00B11693">
              <w:rPr>
                <w:sz w:val="20"/>
                <w:szCs w:val="20"/>
                <w:lang w:val="id-ID"/>
              </w:rPr>
              <w:t xml:space="preserve"> dan menjelaskan</w:t>
            </w:r>
            <w:r w:rsidRPr="00B11693">
              <w:rPr>
                <w:sz w:val="20"/>
                <w:szCs w:val="20"/>
              </w:rPr>
              <w:t xml:space="preserve"> pengerti</w:t>
            </w:r>
            <w:r w:rsidRPr="00B11693">
              <w:rPr>
                <w:sz w:val="20"/>
                <w:szCs w:val="20"/>
                <w:lang w:val="id-ID"/>
              </w:rPr>
              <w:t>an</w:t>
            </w:r>
            <w:r w:rsidRPr="00B11693">
              <w:rPr>
                <w:sz w:val="20"/>
                <w:szCs w:val="20"/>
              </w:rPr>
              <w:t xml:space="preserve">, tipe-tipenya, faktor-faktor yang menyebabkan </w:t>
            </w:r>
            <w:r w:rsidRPr="00B11693">
              <w:rPr>
                <w:sz w:val="20"/>
                <w:szCs w:val="20"/>
                <w:lang w:val="id-ID"/>
              </w:rPr>
              <w:t>kesulitan konsentrasi dan penanganannya</w:t>
            </w:r>
            <w:r w:rsidR="00B11693">
              <w:rPr>
                <w:sz w:val="20"/>
                <w:szCs w:val="20"/>
              </w:rPr>
              <w:t>.</w:t>
            </w:r>
          </w:p>
          <w:p w:rsidR="006F0CA5" w:rsidRPr="00B11693" w:rsidRDefault="00B11693" w:rsidP="008D2D09">
            <w:pPr>
              <w:pStyle w:val="ListParagraph"/>
              <w:numPr>
                <w:ilvl w:val="0"/>
                <w:numId w:val="26"/>
              </w:numPr>
              <w:ind w:left="459"/>
              <w:rPr>
                <w:sz w:val="20"/>
                <w:szCs w:val="20"/>
                <w:lang w:val="id-ID"/>
              </w:rPr>
            </w:pPr>
            <w:r w:rsidRPr="00B11693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ahasiswa m</w:t>
            </w:r>
            <w:r w:rsidRPr="00B11693">
              <w:rPr>
                <w:sz w:val="20"/>
                <w:szCs w:val="20"/>
              </w:rPr>
              <w:t>a</w:t>
            </w:r>
            <w:r w:rsidRPr="00B11693">
              <w:rPr>
                <w:sz w:val="20"/>
                <w:szCs w:val="20"/>
                <w:lang w:val="id-ID"/>
              </w:rPr>
              <w:t>mpu</w:t>
            </w:r>
            <w:r w:rsidRPr="00B11693">
              <w:rPr>
                <w:sz w:val="20"/>
                <w:szCs w:val="20"/>
              </w:rPr>
              <w:t xml:space="preserve"> </w:t>
            </w:r>
            <w:proofErr w:type="gramStart"/>
            <w:r w:rsidRPr="00B11693">
              <w:rPr>
                <w:sz w:val="20"/>
                <w:szCs w:val="20"/>
              </w:rPr>
              <w:t>menganalisa  faktor</w:t>
            </w:r>
            <w:proofErr w:type="gramEnd"/>
            <w:r w:rsidRPr="00B11693">
              <w:rPr>
                <w:sz w:val="20"/>
                <w:szCs w:val="20"/>
              </w:rPr>
              <w:t xml:space="preserve">-faktor yang menyebabkan </w:t>
            </w:r>
            <w:r w:rsidRPr="00B11693">
              <w:rPr>
                <w:sz w:val="20"/>
                <w:szCs w:val="20"/>
                <w:lang w:val="id-ID"/>
              </w:rPr>
              <w:t>kesulitan konsentrasi dan penanganannya</w:t>
            </w:r>
            <w:r>
              <w:rPr>
                <w:sz w:val="20"/>
                <w:szCs w:val="20"/>
              </w:rPr>
              <w:t>.</w:t>
            </w:r>
          </w:p>
        </w:tc>
      </w:tr>
      <w:tr w:rsidR="006F0CA5" w:rsidTr="000C073F">
        <w:tc>
          <w:tcPr>
            <w:tcW w:w="675" w:type="dxa"/>
          </w:tcPr>
          <w:p w:rsidR="006F0CA5" w:rsidRDefault="006F0CA5" w:rsidP="005D44DE">
            <w:pPr>
              <w:jc w:val="center"/>
            </w:pPr>
            <w:r>
              <w:t>13</w:t>
            </w:r>
          </w:p>
        </w:tc>
        <w:tc>
          <w:tcPr>
            <w:tcW w:w="2196" w:type="dxa"/>
          </w:tcPr>
          <w:p w:rsidR="006F0CA5" w:rsidRPr="006F0CA5" w:rsidRDefault="006F0CA5" w:rsidP="006F0CA5">
            <w:pPr>
              <w:rPr>
                <w:sz w:val="20"/>
                <w:szCs w:val="20"/>
                <w:lang w:val="id-ID"/>
              </w:rPr>
            </w:pPr>
            <w:r w:rsidRPr="00EF195C">
              <w:rPr>
                <w:sz w:val="20"/>
                <w:szCs w:val="20"/>
              </w:rPr>
              <w:t>Ma</w:t>
            </w:r>
            <w:r>
              <w:rPr>
                <w:sz w:val="20"/>
                <w:szCs w:val="20"/>
                <w:lang w:val="id-ID"/>
              </w:rPr>
              <w:t>mpu</w:t>
            </w:r>
            <w:r w:rsidRPr="00EF195C">
              <w:rPr>
                <w:sz w:val="20"/>
                <w:szCs w:val="20"/>
              </w:rPr>
              <w:t xml:space="preserve"> </w:t>
            </w:r>
            <w:r w:rsidR="00B11693">
              <w:rPr>
                <w:sz w:val="20"/>
                <w:szCs w:val="20"/>
              </w:rPr>
              <w:t>menganalisa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id-ID"/>
              </w:rPr>
              <w:t>peran orangtua dalam kesulitan belajar</w:t>
            </w:r>
          </w:p>
          <w:p w:rsidR="006F0CA5" w:rsidRPr="00122D85" w:rsidRDefault="006F0CA5">
            <w:pPr>
              <w:rPr>
                <w:sz w:val="20"/>
                <w:szCs w:val="20"/>
              </w:rPr>
            </w:pPr>
          </w:p>
        </w:tc>
        <w:tc>
          <w:tcPr>
            <w:tcW w:w="2766" w:type="dxa"/>
          </w:tcPr>
          <w:p w:rsidR="006F0CA5" w:rsidRPr="00122D85" w:rsidRDefault="006F0CA5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Peran Orangtua</w:t>
            </w:r>
          </w:p>
        </w:tc>
        <w:tc>
          <w:tcPr>
            <w:tcW w:w="2196" w:type="dxa"/>
            <w:gridSpan w:val="2"/>
          </w:tcPr>
          <w:p w:rsidR="006F0CA5" w:rsidRDefault="006F0CA5" w:rsidP="006F0CA5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- Ceramah</w:t>
            </w:r>
          </w:p>
          <w:p w:rsidR="006F0CA5" w:rsidRDefault="006F0CA5" w:rsidP="006F0CA5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- Diskusi</w:t>
            </w:r>
          </w:p>
          <w:p w:rsidR="006F0CA5" w:rsidRPr="00122D85" w:rsidRDefault="006F0CA5" w:rsidP="006F0CA5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- Case Study</w:t>
            </w:r>
          </w:p>
        </w:tc>
        <w:tc>
          <w:tcPr>
            <w:tcW w:w="2765" w:type="dxa"/>
          </w:tcPr>
          <w:p w:rsidR="006F0CA5" w:rsidRDefault="006F0CA5" w:rsidP="008D2D09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ind w:left="389"/>
              <w:rPr>
                <w:sz w:val="20"/>
                <w:szCs w:val="20"/>
                <w:lang w:val="id-ID"/>
              </w:rPr>
            </w:pPr>
            <w:r w:rsidRPr="008A3993">
              <w:rPr>
                <w:bCs/>
                <w:sz w:val="20"/>
                <w:szCs w:val="20"/>
              </w:rPr>
              <w:t>Mulyono Abdurrahman</w:t>
            </w:r>
            <w:r w:rsidRPr="008A3993">
              <w:rPr>
                <w:sz w:val="20"/>
                <w:szCs w:val="20"/>
              </w:rPr>
              <w:t xml:space="preserve">. 2003. </w:t>
            </w:r>
            <w:r w:rsidRPr="008A3993">
              <w:rPr>
                <w:iCs/>
                <w:sz w:val="20"/>
                <w:szCs w:val="20"/>
              </w:rPr>
              <w:t>Pendidikan Bagi Anak Berkesulitan Belajar</w:t>
            </w:r>
            <w:r w:rsidRPr="008A3993">
              <w:rPr>
                <w:i/>
                <w:iCs/>
                <w:sz w:val="20"/>
                <w:szCs w:val="20"/>
              </w:rPr>
              <w:t xml:space="preserve">. </w:t>
            </w:r>
            <w:r w:rsidRPr="008A3993">
              <w:rPr>
                <w:sz w:val="20"/>
                <w:szCs w:val="20"/>
              </w:rPr>
              <w:t>Rineka Cipta, Jakarta.</w:t>
            </w:r>
          </w:p>
          <w:p w:rsidR="006F0CA5" w:rsidRDefault="006F0CA5" w:rsidP="008D2D09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ind w:left="389"/>
              <w:rPr>
                <w:sz w:val="20"/>
                <w:szCs w:val="20"/>
                <w:lang w:val="id-ID"/>
              </w:rPr>
            </w:pPr>
            <w:r w:rsidRPr="00B97EF1">
              <w:rPr>
                <w:bCs/>
                <w:sz w:val="20"/>
                <w:szCs w:val="20"/>
              </w:rPr>
              <w:t>Soekadji, Soetarlinah</w:t>
            </w:r>
            <w:r w:rsidRPr="00B97EF1">
              <w:rPr>
                <w:sz w:val="20"/>
                <w:szCs w:val="20"/>
              </w:rPr>
              <w:t xml:space="preserve">. 1998. </w:t>
            </w:r>
            <w:r w:rsidRPr="00B97EF1">
              <w:rPr>
                <w:iCs/>
                <w:sz w:val="20"/>
                <w:szCs w:val="20"/>
              </w:rPr>
              <w:t>Kesulitan Belajar</w:t>
            </w:r>
            <w:r w:rsidRPr="00B97EF1">
              <w:rPr>
                <w:i/>
                <w:iCs/>
                <w:sz w:val="20"/>
                <w:szCs w:val="20"/>
              </w:rPr>
              <w:t xml:space="preserve">. </w:t>
            </w:r>
            <w:r w:rsidRPr="00B97EF1">
              <w:rPr>
                <w:sz w:val="20"/>
                <w:szCs w:val="20"/>
              </w:rPr>
              <w:t>Fakultas Psikologi UI, Depok.</w:t>
            </w:r>
          </w:p>
          <w:p w:rsidR="006F0CA5" w:rsidRPr="00CD306D" w:rsidRDefault="006F0CA5" w:rsidP="008D2D09">
            <w:pPr>
              <w:pStyle w:val="ListParagraph"/>
              <w:numPr>
                <w:ilvl w:val="0"/>
                <w:numId w:val="14"/>
              </w:numPr>
              <w:ind w:left="389"/>
              <w:rPr>
                <w:sz w:val="20"/>
                <w:szCs w:val="20"/>
                <w:lang w:val="id-ID"/>
              </w:rPr>
            </w:pPr>
            <w:r w:rsidRPr="006F0CA5">
              <w:rPr>
                <w:bCs/>
                <w:sz w:val="20"/>
                <w:szCs w:val="20"/>
              </w:rPr>
              <w:t>Soekadji, Soetarlinah</w:t>
            </w:r>
            <w:r w:rsidRPr="006F0CA5">
              <w:rPr>
                <w:sz w:val="20"/>
                <w:szCs w:val="20"/>
              </w:rPr>
              <w:t xml:space="preserve">. 2000. </w:t>
            </w:r>
            <w:r w:rsidRPr="006F0CA5">
              <w:rPr>
                <w:iCs/>
                <w:sz w:val="20"/>
                <w:szCs w:val="20"/>
              </w:rPr>
              <w:t>Psikologi Pendidikan &amp; Pendidikan Sekolah</w:t>
            </w:r>
            <w:r w:rsidRPr="006F0CA5">
              <w:rPr>
                <w:i/>
                <w:iCs/>
                <w:sz w:val="20"/>
                <w:szCs w:val="20"/>
              </w:rPr>
              <w:t xml:space="preserve">. </w:t>
            </w:r>
            <w:r w:rsidRPr="006F0CA5">
              <w:rPr>
                <w:sz w:val="20"/>
                <w:szCs w:val="20"/>
              </w:rPr>
              <w:t>LP3PS Fakultas Psikologi UI, Depok.</w:t>
            </w:r>
          </w:p>
          <w:p w:rsidR="00CD306D" w:rsidRPr="006F0CA5" w:rsidRDefault="00CD306D" w:rsidP="008D2D09">
            <w:pPr>
              <w:pStyle w:val="ListParagraph"/>
              <w:numPr>
                <w:ilvl w:val="0"/>
                <w:numId w:val="14"/>
              </w:numPr>
              <w:ind w:left="389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Bowe, Frank. 2005. Making Inclusion Work. Upper Saddle River, New Jersey Columbus.</w:t>
            </w:r>
          </w:p>
        </w:tc>
        <w:tc>
          <w:tcPr>
            <w:tcW w:w="2835" w:type="dxa"/>
            <w:gridSpan w:val="2"/>
          </w:tcPr>
          <w:p w:rsidR="00B11693" w:rsidRPr="00B11693" w:rsidRDefault="006F0CA5" w:rsidP="008D2D09">
            <w:pPr>
              <w:pStyle w:val="ListParagraph"/>
              <w:numPr>
                <w:ilvl w:val="0"/>
                <w:numId w:val="27"/>
              </w:numPr>
              <w:ind w:left="459"/>
              <w:rPr>
                <w:sz w:val="20"/>
                <w:szCs w:val="20"/>
                <w:lang w:val="id-ID"/>
              </w:rPr>
            </w:pPr>
            <w:r w:rsidRPr="00B11693">
              <w:rPr>
                <w:sz w:val="20"/>
                <w:szCs w:val="20"/>
              </w:rPr>
              <w:t>M</w:t>
            </w:r>
            <w:r w:rsidRPr="00B11693">
              <w:rPr>
                <w:sz w:val="20"/>
                <w:szCs w:val="20"/>
                <w:lang w:val="id-ID"/>
              </w:rPr>
              <w:t>ahasiswa m</w:t>
            </w:r>
            <w:r w:rsidRPr="00B11693">
              <w:rPr>
                <w:sz w:val="20"/>
                <w:szCs w:val="20"/>
              </w:rPr>
              <w:t>a</w:t>
            </w:r>
            <w:r w:rsidRPr="00B11693">
              <w:rPr>
                <w:sz w:val="20"/>
                <w:szCs w:val="20"/>
                <w:lang w:val="id-ID"/>
              </w:rPr>
              <w:t>mpu</w:t>
            </w:r>
            <w:r w:rsidRPr="00B11693">
              <w:rPr>
                <w:sz w:val="20"/>
                <w:szCs w:val="20"/>
              </w:rPr>
              <w:t xml:space="preserve"> memahami</w:t>
            </w:r>
            <w:r w:rsidRPr="00B11693">
              <w:rPr>
                <w:sz w:val="20"/>
                <w:szCs w:val="20"/>
                <w:lang w:val="id-ID"/>
              </w:rPr>
              <w:t xml:space="preserve"> dan menjelaskan</w:t>
            </w:r>
            <w:r w:rsidRPr="00B11693">
              <w:rPr>
                <w:sz w:val="20"/>
                <w:szCs w:val="20"/>
              </w:rPr>
              <w:t xml:space="preserve"> </w:t>
            </w:r>
            <w:r w:rsidRPr="00B11693">
              <w:rPr>
                <w:sz w:val="20"/>
                <w:szCs w:val="20"/>
                <w:lang w:val="id-ID"/>
              </w:rPr>
              <w:t>peran orangtua dalam kesulitan belajar</w:t>
            </w:r>
          </w:p>
          <w:p w:rsidR="00B11693" w:rsidRPr="00B11693" w:rsidRDefault="00B11693" w:rsidP="008D2D09">
            <w:pPr>
              <w:pStyle w:val="ListParagraph"/>
              <w:numPr>
                <w:ilvl w:val="0"/>
                <w:numId w:val="27"/>
              </w:numPr>
              <w:ind w:left="459"/>
              <w:rPr>
                <w:sz w:val="20"/>
                <w:szCs w:val="20"/>
                <w:lang w:val="id-ID"/>
              </w:rPr>
            </w:pPr>
            <w:r w:rsidRPr="00B11693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ahasiswa m</w:t>
            </w:r>
            <w:r w:rsidRPr="00B11693">
              <w:rPr>
                <w:sz w:val="20"/>
                <w:szCs w:val="20"/>
              </w:rPr>
              <w:t>a</w:t>
            </w:r>
            <w:r w:rsidRPr="00B11693">
              <w:rPr>
                <w:sz w:val="20"/>
                <w:szCs w:val="20"/>
                <w:lang w:val="id-ID"/>
              </w:rPr>
              <w:t>mpu</w:t>
            </w:r>
            <w:r w:rsidRPr="00B11693">
              <w:rPr>
                <w:sz w:val="20"/>
                <w:szCs w:val="20"/>
              </w:rPr>
              <w:t xml:space="preserve"> menganalisa </w:t>
            </w:r>
            <w:r w:rsidRPr="00B11693">
              <w:rPr>
                <w:sz w:val="20"/>
                <w:szCs w:val="20"/>
                <w:lang w:val="id-ID"/>
              </w:rPr>
              <w:t>peran orangtua dalam kesulitan belajar</w:t>
            </w:r>
          </w:p>
          <w:p w:rsidR="006F0CA5" w:rsidRDefault="006F0CA5"/>
        </w:tc>
      </w:tr>
      <w:tr w:rsidR="006F0CA5" w:rsidTr="000C073F">
        <w:tc>
          <w:tcPr>
            <w:tcW w:w="675" w:type="dxa"/>
          </w:tcPr>
          <w:p w:rsidR="006F0CA5" w:rsidRDefault="006F0CA5" w:rsidP="005D44DE">
            <w:pPr>
              <w:jc w:val="center"/>
            </w:pPr>
            <w:r>
              <w:t>14</w:t>
            </w:r>
          </w:p>
        </w:tc>
        <w:tc>
          <w:tcPr>
            <w:tcW w:w="2196" w:type="dxa"/>
          </w:tcPr>
          <w:p w:rsidR="006F0CA5" w:rsidRPr="00122D85" w:rsidRDefault="006F0CA5" w:rsidP="006F0CA5">
            <w:pPr>
              <w:rPr>
                <w:sz w:val="20"/>
                <w:szCs w:val="20"/>
              </w:rPr>
            </w:pPr>
            <w:r w:rsidRPr="00122D85">
              <w:rPr>
                <w:sz w:val="20"/>
                <w:szCs w:val="20"/>
                <w:lang w:val="id-ID"/>
              </w:rPr>
              <w:t xml:space="preserve">Mampu </w:t>
            </w:r>
            <w:r>
              <w:rPr>
                <w:sz w:val="20"/>
                <w:szCs w:val="20"/>
                <w:lang w:val="id-ID"/>
              </w:rPr>
              <w:t>memahami, menjelaskan dan menganalisa kasus kesulitan belajar</w:t>
            </w:r>
          </w:p>
        </w:tc>
        <w:tc>
          <w:tcPr>
            <w:tcW w:w="2766" w:type="dxa"/>
          </w:tcPr>
          <w:p w:rsidR="006F0CA5" w:rsidRPr="00122D85" w:rsidRDefault="006F0CA5" w:rsidP="006F0CA5">
            <w:pPr>
              <w:rPr>
                <w:sz w:val="20"/>
                <w:szCs w:val="20"/>
                <w:lang w:val="id-ID"/>
              </w:rPr>
            </w:pPr>
            <w:r w:rsidRPr="00122D85">
              <w:rPr>
                <w:sz w:val="20"/>
                <w:szCs w:val="20"/>
                <w:lang w:val="id-ID"/>
              </w:rPr>
              <w:t xml:space="preserve">Pembahasan Kasus </w:t>
            </w:r>
          </w:p>
        </w:tc>
        <w:tc>
          <w:tcPr>
            <w:tcW w:w="2196" w:type="dxa"/>
            <w:gridSpan w:val="2"/>
          </w:tcPr>
          <w:p w:rsidR="006F0CA5" w:rsidRDefault="006F0CA5" w:rsidP="006F0CA5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- Diskusi</w:t>
            </w:r>
          </w:p>
          <w:p w:rsidR="006F0CA5" w:rsidRPr="00122D85" w:rsidRDefault="006F0CA5" w:rsidP="006F0CA5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- Case Study</w:t>
            </w:r>
          </w:p>
        </w:tc>
        <w:tc>
          <w:tcPr>
            <w:tcW w:w="2765" w:type="dxa"/>
          </w:tcPr>
          <w:p w:rsidR="006F0CA5" w:rsidRDefault="006F0CA5" w:rsidP="008D2D09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ind w:left="389"/>
              <w:rPr>
                <w:sz w:val="20"/>
                <w:szCs w:val="20"/>
                <w:lang w:val="id-ID"/>
              </w:rPr>
            </w:pPr>
            <w:r w:rsidRPr="008A3993">
              <w:rPr>
                <w:bCs/>
                <w:sz w:val="20"/>
                <w:szCs w:val="20"/>
              </w:rPr>
              <w:t>Mulyono Abdurrahman</w:t>
            </w:r>
            <w:r w:rsidRPr="008A3993">
              <w:rPr>
                <w:sz w:val="20"/>
                <w:szCs w:val="20"/>
              </w:rPr>
              <w:t xml:space="preserve">. 2003. </w:t>
            </w:r>
            <w:r w:rsidRPr="008A3993">
              <w:rPr>
                <w:iCs/>
                <w:sz w:val="20"/>
                <w:szCs w:val="20"/>
              </w:rPr>
              <w:t>Pendidikan Bagi Anak Berkesulitan Belajar</w:t>
            </w:r>
            <w:r w:rsidRPr="008A3993">
              <w:rPr>
                <w:i/>
                <w:iCs/>
                <w:sz w:val="20"/>
                <w:szCs w:val="20"/>
              </w:rPr>
              <w:t xml:space="preserve">. </w:t>
            </w:r>
            <w:r w:rsidRPr="008A3993">
              <w:rPr>
                <w:sz w:val="20"/>
                <w:szCs w:val="20"/>
              </w:rPr>
              <w:t>Rineka Cipta, Jakarta.</w:t>
            </w:r>
          </w:p>
          <w:p w:rsidR="006F0CA5" w:rsidRDefault="006F0CA5" w:rsidP="008D2D09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ind w:left="389"/>
              <w:rPr>
                <w:sz w:val="20"/>
                <w:szCs w:val="20"/>
                <w:lang w:val="id-ID"/>
              </w:rPr>
            </w:pPr>
            <w:r w:rsidRPr="00B97EF1">
              <w:rPr>
                <w:bCs/>
                <w:sz w:val="20"/>
                <w:szCs w:val="20"/>
              </w:rPr>
              <w:t>Soekadji, Soetarlinah</w:t>
            </w:r>
            <w:r w:rsidRPr="00B97EF1">
              <w:rPr>
                <w:sz w:val="20"/>
                <w:szCs w:val="20"/>
              </w:rPr>
              <w:t xml:space="preserve">. 1998. </w:t>
            </w:r>
            <w:r w:rsidRPr="00B97EF1">
              <w:rPr>
                <w:iCs/>
                <w:sz w:val="20"/>
                <w:szCs w:val="20"/>
              </w:rPr>
              <w:t>Kesulitan Belajar</w:t>
            </w:r>
            <w:r w:rsidRPr="00B97EF1">
              <w:rPr>
                <w:i/>
                <w:iCs/>
                <w:sz w:val="20"/>
                <w:szCs w:val="20"/>
              </w:rPr>
              <w:t xml:space="preserve">. </w:t>
            </w:r>
            <w:r w:rsidRPr="00B97EF1">
              <w:rPr>
                <w:sz w:val="20"/>
                <w:szCs w:val="20"/>
              </w:rPr>
              <w:t>Fakultas Psikologi UI, Depok.</w:t>
            </w:r>
          </w:p>
          <w:p w:rsidR="006F0CA5" w:rsidRPr="00CD306D" w:rsidRDefault="006F0CA5" w:rsidP="008D2D09">
            <w:pPr>
              <w:pStyle w:val="ListParagraph"/>
              <w:numPr>
                <w:ilvl w:val="0"/>
                <w:numId w:val="15"/>
              </w:numPr>
              <w:ind w:left="389"/>
              <w:rPr>
                <w:sz w:val="20"/>
                <w:szCs w:val="20"/>
                <w:lang w:val="id-ID"/>
              </w:rPr>
            </w:pPr>
            <w:r w:rsidRPr="006F0CA5">
              <w:rPr>
                <w:bCs/>
                <w:sz w:val="20"/>
                <w:szCs w:val="20"/>
              </w:rPr>
              <w:t>Soekadji, Soetarlinah</w:t>
            </w:r>
            <w:r w:rsidRPr="006F0CA5">
              <w:rPr>
                <w:sz w:val="20"/>
                <w:szCs w:val="20"/>
              </w:rPr>
              <w:t xml:space="preserve">. 2000. </w:t>
            </w:r>
            <w:r w:rsidRPr="006F0CA5">
              <w:rPr>
                <w:iCs/>
                <w:sz w:val="20"/>
                <w:szCs w:val="20"/>
              </w:rPr>
              <w:t>Psikologi Pendidikan &amp; Pendidikan Sekolah</w:t>
            </w:r>
            <w:r w:rsidRPr="006F0CA5">
              <w:rPr>
                <w:i/>
                <w:iCs/>
                <w:sz w:val="20"/>
                <w:szCs w:val="20"/>
              </w:rPr>
              <w:t xml:space="preserve">. </w:t>
            </w:r>
            <w:r w:rsidRPr="006F0CA5">
              <w:rPr>
                <w:sz w:val="20"/>
                <w:szCs w:val="20"/>
              </w:rPr>
              <w:t>LP3PS Fakultas Psikologi UI, Depok.</w:t>
            </w:r>
          </w:p>
          <w:p w:rsidR="00CD306D" w:rsidRPr="006F0CA5" w:rsidRDefault="00CD306D" w:rsidP="008D2D09">
            <w:pPr>
              <w:pStyle w:val="ListParagraph"/>
              <w:numPr>
                <w:ilvl w:val="0"/>
                <w:numId w:val="15"/>
              </w:numPr>
              <w:ind w:left="389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Bowe, Frank. 2005. Making Inclusion Work. Upper Saddle River, New Jersey Columbus.</w:t>
            </w:r>
          </w:p>
        </w:tc>
        <w:tc>
          <w:tcPr>
            <w:tcW w:w="2835" w:type="dxa"/>
            <w:gridSpan w:val="2"/>
          </w:tcPr>
          <w:p w:rsidR="006F0CA5" w:rsidRDefault="006F0CA5">
            <w:r w:rsidRPr="00122D85">
              <w:rPr>
                <w:sz w:val="20"/>
                <w:szCs w:val="20"/>
                <w:lang w:val="id-ID"/>
              </w:rPr>
              <w:t xml:space="preserve">Mampu </w:t>
            </w:r>
            <w:r>
              <w:rPr>
                <w:sz w:val="20"/>
                <w:szCs w:val="20"/>
                <w:lang w:val="id-ID"/>
              </w:rPr>
              <w:t>memahami, menjelaskan dan menganalisa kasus kesulitan belajar</w:t>
            </w:r>
          </w:p>
        </w:tc>
      </w:tr>
      <w:tr w:rsidR="006F0CA5" w:rsidTr="000C0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82" w:type="dxa"/>
          <w:trHeight w:val="1960"/>
        </w:trPr>
        <w:tc>
          <w:tcPr>
            <w:tcW w:w="6872" w:type="dxa"/>
            <w:gridSpan w:val="4"/>
          </w:tcPr>
          <w:p w:rsidR="006F0CA5" w:rsidRPr="00CB0934" w:rsidRDefault="006F0CA5">
            <w:pPr>
              <w:rPr>
                <w:b/>
                <w:lang w:val="id-ID"/>
              </w:rPr>
            </w:pPr>
          </w:p>
          <w:p w:rsidR="006F0CA5" w:rsidRPr="00CB0934" w:rsidRDefault="006F0CA5">
            <w:pPr>
              <w:rPr>
                <w:b/>
              </w:rPr>
            </w:pPr>
            <w:r w:rsidRPr="00CB0934">
              <w:rPr>
                <w:b/>
              </w:rPr>
              <w:t>Mengetahui,</w:t>
            </w:r>
          </w:p>
          <w:p w:rsidR="006F0CA5" w:rsidRPr="00CB0934" w:rsidRDefault="006F0CA5">
            <w:pPr>
              <w:rPr>
                <w:b/>
              </w:rPr>
            </w:pPr>
            <w:r w:rsidRPr="00CB0934">
              <w:rPr>
                <w:b/>
              </w:rPr>
              <w:t>Ketua Program Studi,</w:t>
            </w:r>
          </w:p>
          <w:p w:rsidR="006F0CA5" w:rsidRPr="00CB0934" w:rsidRDefault="006F0CA5">
            <w:pPr>
              <w:rPr>
                <w:b/>
              </w:rPr>
            </w:pPr>
          </w:p>
          <w:p w:rsidR="006F0CA5" w:rsidRPr="00CB0934" w:rsidRDefault="006F0CA5">
            <w:pPr>
              <w:rPr>
                <w:b/>
              </w:rPr>
            </w:pPr>
          </w:p>
          <w:p w:rsidR="006F0CA5" w:rsidRPr="00CB0934" w:rsidRDefault="00B11693">
            <w:pPr>
              <w:rPr>
                <w:b/>
              </w:rPr>
            </w:pPr>
            <w:r w:rsidRPr="00CB0934">
              <w:rPr>
                <w:b/>
              </w:rPr>
              <w:t>Dra. Sulis Mariyanti, M.Si., Psikolog</w:t>
            </w:r>
          </w:p>
        </w:tc>
        <w:tc>
          <w:tcPr>
            <w:tcW w:w="5879" w:type="dxa"/>
            <w:gridSpan w:val="3"/>
          </w:tcPr>
          <w:p w:rsidR="006F0CA5" w:rsidRPr="00CB0934" w:rsidRDefault="006F0CA5">
            <w:pPr>
              <w:rPr>
                <w:b/>
                <w:lang w:val="id-ID"/>
              </w:rPr>
            </w:pPr>
          </w:p>
          <w:p w:rsidR="006F0CA5" w:rsidRPr="00CB0934" w:rsidRDefault="006F0CA5">
            <w:pPr>
              <w:rPr>
                <w:b/>
              </w:rPr>
            </w:pPr>
            <w:r w:rsidRPr="00CB0934">
              <w:rPr>
                <w:b/>
              </w:rPr>
              <w:t>Dosen Pengampu,</w:t>
            </w:r>
          </w:p>
          <w:p w:rsidR="006F0CA5" w:rsidRPr="00CB0934" w:rsidRDefault="006F0CA5">
            <w:pPr>
              <w:rPr>
                <w:b/>
              </w:rPr>
            </w:pPr>
          </w:p>
          <w:p w:rsidR="006F0CA5" w:rsidRPr="00CB0934" w:rsidRDefault="006F0CA5">
            <w:pPr>
              <w:rPr>
                <w:b/>
              </w:rPr>
            </w:pPr>
          </w:p>
          <w:p w:rsidR="006F0CA5" w:rsidRPr="00CB0934" w:rsidRDefault="006F0CA5">
            <w:pPr>
              <w:rPr>
                <w:b/>
              </w:rPr>
            </w:pPr>
          </w:p>
          <w:p w:rsidR="006F0CA5" w:rsidRPr="00CB0934" w:rsidRDefault="006F0CA5">
            <w:pPr>
              <w:rPr>
                <w:b/>
                <w:lang w:val="id-ID"/>
              </w:rPr>
            </w:pPr>
            <w:r w:rsidRPr="00CB0934">
              <w:rPr>
                <w:b/>
                <w:lang w:val="id-ID"/>
              </w:rPr>
              <w:t>Novendawati Wahyu Sitasari, M.Psi., Psikolog</w:t>
            </w:r>
          </w:p>
        </w:tc>
      </w:tr>
    </w:tbl>
    <w:p w:rsidR="005D44DE" w:rsidRDefault="005D44DE">
      <w:pPr>
        <w:rPr>
          <w:lang w:val="id-ID"/>
        </w:rPr>
      </w:pPr>
    </w:p>
    <w:p w:rsidR="00736407" w:rsidRDefault="00736407">
      <w:pPr>
        <w:rPr>
          <w:lang w:val="id-ID"/>
        </w:rPr>
      </w:pPr>
    </w:p>
    <w:p w:rsidR="00736407" w:rsidRDefault="00736407">
      <w:pPr>
        <w:rPr>
          <w:lang w:val="id-ID"/>
        </w:rPr>
      </w:pPr>
    </w:p>
    <w:p w:rsidR="00736407" w:rsidRDefault="00736407"/>
    <w:p w:rsidR="000C5E6D" w:rsidRDefault="000C5E6D"/>
    <w:p w:rsidR="000C5E6D" w:rsidRDefault="000C5E6D"/>
    <w:p w:rsidR="000C5E6D" w:rsidRDefault="000C5E6D"/>
    <w:p w:rsidR="000C5E6D" w:rsidRDefault="000C5E6D"/>
    <w:p w:rsidR="000C5E6D" w:rsidRPr="000C5E6D" w:rsidRDefault="000C5E6D"/>
    <w:p w:rsidR="00736407" w:rsidRPr="00736407" w:rsidRDefault="00736407">
      <w:pPr>
        <w:rPr>
          <w:lang w:val="id-ID"/>
        </w:rPr>
      </w:pPr>
    </w:p>
    <w:p w:rsidR="005D44DE" w:rsidRPr="000B06C5" w:rsidRDefault="005D44DE" w:rsidP="000B06C5">
      <w:pPr>
        <w:jc w:val="center"/>
        <w:rPr>
          <w:b/>
          <w:sz w:val="24"/>
          <w:szCs w:val="24"/>
        </w:rPr>
      </w:pPr>
      <w:r w:rsidRPr="000B06C5">
        <w:rPr>
          <w:b/>
          <w:sz w:val="24"/>
          <w:szCs w:val="24"/>
        </w:rPr>
        <w:t>EVALUASI PEMBELAJARAN</w:t>
      </w:r>
    </w:p>
    <w:tbl>
      <w:tblPr>
        <w:tblStyle w:val="TableGrid"/>
        <w:tblW w:w="13758" w:type="dxa"/>
        <w:tblLayout w:type="fixed"/>
        <w:tblLook w:val="04A0" w:firstRow="1" w:lastRow="0" w:firstColumn="1" w:lastColumn="0" w:noHBand="0" w:noVBand="1"/>
      </w:tblPr>
      <w:tblGrid>
        <w:gridCol w:w="625"/>
        <w:gridCol w:w="1326"/>
        <w:gridCol w:w="1134"/>
        <w:gridCol w:w="1843"/>
        <w:gridCol w:w="1843"/>
        <w:gridCol w:w="1842"/>
        <w:gridCol w:w="1843"/>
        <w:gridCol w:w="1843"/>
        <w:gridCol w:w="1459"/>
      </w:tblGrid>
      <w:tr w:rsidR="000B06C5" w:rsidTr="00CB0934">
        <w:tc>
          <w:tcPr>
            <w:tcW w:w="625" w:type="dxa"/>
            <w:shd w:val="clear" w:color="auto" w:fill="8064A2" w:themeFill="accent4"/>
            <w:vAlign w:val="center"/>
          </w:tcPr>
          <w:p w:rsidR="000B06C5" w:rsidRPr="000B06C5" w:rsidRDefault="000B06C5" w:rsidP="000B06C5">
            <w:pPr>
              <w:jc w:val="center"/>
              <w:rPr>
                <w:b/>
                <w:sz w:val="24"/>
                <w:szCs w:val="24"/>
              </w:rPr>
            </w:pPr>
            <w:r w:rsidRPr="000B06C5">
              <w:rPr>
                <w:b/>
                <w:sz w:val="24"/>
                <w:szCs w:val="24"/>
              </w:rPr>
              <w:t>SESI</w:t>
            </w:r>
          </w:p>
        </w:tc>
        <w:tc>
          <w:tcPr>
            <w:tcW w:w="1326" w:type="dxa"/>
            <w:shd w:val="clear" w:color="auto" w:fill="8064A2" w:themeFill="accent4"/>
            <w:vAlign w:val="center"/>
          </w:tcPr>
          <w:p w:rsidR="000B06C5" w:rsidRPr="000B06C5" w:rsidRDefault="000B06C5" w:rsidP="000B06C5">
            <w:pPr>
              <w:jc w:val="center"/>
              <w:rPr>
                <w:b/>
                <w:sz w:val="24"/>
                <w:szCs w:val="24"/>
              </w:rPr>
            </w:pPr>
            <w:r w:rsidRPr="000B06C5">
              <w:rPr>
                <w:b/>
                <w:sz w:val="24"/>
                <w:szCs w:val="24"/>
              </w:rPr>
              <w:t>PROSEDUR</w:t>
            </w:r>
          </w:p>
        </w:tc>
        <w:tc>
          <w:tcPr>
            <w:tcW w:w="1134" w:type="dxa"/>
            <w:shd w:val="clear" w:color="auto" w:fill="8064A2" w:themeFill="accent4"/>
            <w:vAlign w:val="center"/>
          </w:tcPr>
          <w:p w:rsidR="000B06C5" w:rsidRPr="000B06C5" w:rsidRDefault="000B06C5" w:rsidP="000B06C5">
            <w:pPr>
              <w:jc w:val="center"/>
              <w:rPr>
                <w:b/>
                <w:sz w:val="24"/>
                <w:szCs w:val="24"/>
              </w:rPr>
            </w:pPr>
            <w:r w:rsidRPr="000B06C5">
              <w:rPr>
                <w:b/>
                <w:sz w:val="24"/>
                <w:szCs w:val="24"/>
              </w:rPr>
              <w:t>BENTUK</w:t>
            </w:r>
          </w:p>
        </w:tc>
        <w:tc>
          <w:tcPr>
            <w:tcW w:w="1843" w:type="dxa"/>
            <w:shd w:val="clear" w:color="auto" w:fill="8064A2" w:themeFill="accent4"/>
            <w:vAlign w:val="center"/>
          </w:tcPr>
          <w:p w:rsidR="000B06C5" w:rsidRPr="000B06C5" w:rsidRDefault="000B06C5" w:rsidP="000B06C5">
            <w:pPr>
              <w:jc w:val="center"/>
              <w:rPr>
                <w:b/>
                <w:sz w:val="24"/>
                <w:szCs w:val="24"/>
              </w:rPr>
            </w:pPr>
            <w:r w:rsidRPr="000B06C5">
              <w:rPr>
                <w:b/>
                <w:sz w:val="24"/>
                <w:szCs w:val="24"/>
              </w:rPr>
              <w:t>SEKOR ≥ 77 (A / A-)</w:t>
            </w:r>
          </w:p>
        </w:tc>
        <w:tc>
          <w:tcPr>
            <w:tcW w:w="1843" w:type="dxa"/>
            <w:shd w:val="clear" w:color="auto" w:fill="8064A2" w:themeFill="accent4"/>
            <w:vAlign w:val="center"/>
          </w:tcPr>
          <w:p w:rsidR="000B06C5" w:rsidRPr="000B06C5" w:rsidRDefault="000B06C5" w:rsidP="000B06C5">
            <w:pPr>
              <w:jc w:val="center"/>
              <w:rPr>
                <w:b/>
                <w:sz w:val="24"/>
                <w:szCs w:val="24"/>
              </w:rPr>
            </w:pPr>
            <w:r w:rsidRPr="000B06C5">
              <w:rPr>
                <w:b/>
                <w:sz w:val="24"/>
                <w:szCs w:val="24"/>
              </w:rPr>
              <w:t>SEKOR ≥ 65 (B- / B / B+)</w:t>
            </w:r>
          </w:p>
        </w:tc>
        <w:tc>
          <w:tcPr>
            <w:tcW w:w="1842" w:type="dxa"/>
            <w:shd w:val="clear" w:color="auto" w:fill="8064A2" w:themeFill="accent4"/>
            <w:vAlign w:val="center"/>
          </w:tcPr>
          <w:p w:rsidR="000B06C5" w:rsidRPr="000B06C5" w:rsidRDefault="000B06C5" w:rsidP="000B06C5">
            <w:pPr>
              <w:jc w:val="center"/>
              <w:rPr>
                <w:b/>
                <w:sz w:val="24"/>
                <w:szCs w:val="24"/>
              </w:rPr>
            </w:pPr>
            <w:r w:rsidRPr="000B06C5">
              <w:rPr>
                <w:b/>
                <w:sz w:val="24"/>
                <w:szCs w:val="24"/>
              </w:rPr>
              <w:t>SEKOR ≥ 60 (C / C+)</w:t>
            </w:r>
          </w:p>
        </w:tc>
        <w:tc>
          <w:tcPr>
            <w:tcW w:w="1843" w:type="dxa"/>
            <w:shd w:val="clear" w:color="auto" w:fill="8064A2" w:themeFill="accent4"/>
            <w:vAlign w:val="center"/>
          </w:tcPr>
          <w:p w:rsidR="000B06C5" w:rsidRPr="000B06C5" w:rsidRDefault="000B06C5" w:rsidP="000B06C5">
            <w:pPr>
              <w:jc w:val="center"/>
              <w:rPr>
                <w:b/>
                <w:sz w:val="24"/>
                <w:szCs w:val="24"/>
              </w:rPr>
            </w:pPr>
            <w:r w:rsidRPr="000B06C5">
              <w:rPr>
                <w:b/>
                <w:sz w:val="24"/>
                <w:szCs w:val="24"/>
              </w:rPr>
              <w:t>SEKOR ≥ 45 (D)</w:t>
            </w:r>
          </w:p>
        </w:tc>
        <w:tc>
          <w:tcPr>
            <w:tcW w:w="1843" w:type="dxa"/>
            <w:shd w:val="clear" w:color="auto" w:fill="8064A2" w:themeFill="accent4"/>
            <w:vAlign w:val="center"/>
          </w:tcPr>
          <w:p w:rsidR="000B06C5" w:rsidRPr="000B06C5" w:rsidRDefault="000B06C5" w:rsidP="000B06C5">
            <w:pPr>
              <w:jc w:val="center"/>
              <w:rPr>
                <w:b/>
                <w:sz w:val="24"/>
                <w:szCs w:val="24"/>
              </w:rPr>
            </w:pPr>
            <w:r w:rsidRPr="000B06C5">
              <w:rPr>
                <w:b/>
                <w:sz w:val="24"/>
                <w:szCs w:val="24"/>
              </w:rPr>
              <w:t>SEKOR &lt; 45 (E)</w:t>
            </w:r>
          </w:p>
        </w:tc>
        <w:tc>
          <w:tcPr>
            <w:tcW w:w="1459" w:type="dxa"/>
            <w:shd w:val="clear" w:color="auto" w:fill="8064A2" w:themeFill="accent4"/>
            <w:vAlign w:val="center"/>
          </w:tcPr>
          <w:p w:rsidR="000B06C5" w:rsidRPr="000B06C5" w:rsidRDefault="000B06C5" w:rsidP="000B06C5">
            <w:pPr>
              <w:jc w:val="center"/>
              <w:rPr>
                <w:b/>
                <w:sz w:val="24"/>
                <w:szCs w:val="24"/>
              </w:rPr>
            </w:pPr>
            <w:r w:rsidRPr="000B06C5">
              <w:rPr>
                <w:b/>
                <w:sz w:val="24"/>
                <w:szCs w:val="24"/>
              </w:rPr>
              <w:t>BOBOT</w:t>
            </w:r>
          </w:p>
        </w:tc>
      </w:tr>
      <w:tr w:rsidR="000B06C5" w:rsidTr="00B11693">
        <w:tc>
          <w:tcPr>
            <w:tcW w:w="625" w:type="dxa"/>
          </w:tcPr>
          <w:p w:rsidR="000B06C5" w:rsidRDefault="000B06C5" w:rsidP="000B06C5">
            <w:pPr>
              <w:jc w:val="center"/>
            </w:pPr>
            <w:r>
              <w:t>1</w:t>
            </w:r>
          </w:p>
        </w:tc>
        <w:tc>
          <w:tcPr>
            <w:tcW w:w="1326" w:type="dxa"/>
          </w:tcPr>
          <w:p w:rsidR="000B06C5" w:rsidRPr="00B11693" w:rsidRDefault="00B11693">
            <w:pPr>
              <w:rPr>
                <w:i/>
              </w:rPr>
            </w:pPr>
            <w:r w:rsidRPr="00B11693">
              <w:rPr>
                <w:i/>
              </w:rPr>
              <w:t xml:space="preserve">Pretest </w:t>
            </w:r>
          </w:p>
        </w:tc>
        <w:tc>
          <w:tcPr>
            <w:tcW w:w="1134" w:type="dxa"/>
          </w:tcPr>
          <w:p w:rsidR="000B06C5" w:rsidRDefault="00B11693">
            <w:r>
              <w:t>Ujian Lisan</w:t>
            </w:r>
          </w:p>
        </w:tc>
        <w:tc>
          <w:tcPr>
            <w:tcW w:w="1843" w:type="dxa"/>
          </w:tcPr>
          <w:p w:rsidR="000B06C5" w:rsidRPr="00B11693" w:rsidRDefault="00B11693">
            <w:r>
              <w:t xml:space="preserve">Memahami dan </w:t>
            </w:r>
            <w:r w:rsidRPr="00B11693">
              <w:t>menjelaskan makna kesulitan belajar pada</w:t>
            </w:r>
            <w:r>
              <w:t xml:space="preserve"> setiap rentang perkembangan manusia (anak, remaja, dan dewasa)</w:t>
            </w:r>
          </w:p>
        </w:tc>
        <w:tc>
          <w:tcPr>
            <w:tcW w:w="1843" w:type="dxa"/>
          </w:tcPr>
          <w:p w:rsidR="000B06C5" w:rsidRDefault="00B11693">
            <w:r>
              <w:t xml:space="preserve">Memahami dan </w:t>
            </w:r>
            <w:r w:rsidRPr="00B11693">
              <w:t>menjelaskan makna kesulitan belajar pada</w:t>
            </w:r>
            <w:r>
              <w:t xml:space="preserve"> setiap rentang perkembangan manusia (anak, remaja, dan dewasa), namun masih sulit untuk mengidentifikasi</w:t>
            </w:r>
          </w:p>
        </w:tc>
        <w:tc>
          <w:tcPr>
            <w:tcW w:w="1842" w:type="dxa"/>
          </w:tcPr>
          <w:p w:rsidR="000B06C5" w:rsidRDefault="00B11693" w:rsidP="00B11693">
            <w:r>
              <w:t xml:space="preserve">Memahami dan </w:t>
            </w:r>
            <w:r w:rsidRPr="00B11693">
              <w:t>menjelaskan makna kesulitan belajar pada</w:t>
            </w:r>
            <w:r>
              <w:t xml:space="preserve"> salah satu rentang perkembangan manusia</w:t>
            </w:r>
          </w:p>
        </w:tc>
        <w:tc>
          <w:tcPr>
            <w:tcW w:w="1843" w:type="dxa"/>
          </w:tcPr>
          <w:p w:rsidR="000B06C5" w:rsidRDefault="00B11693">
            <w:r>
              <w:t xml:space="preserve">Memahami dan </w:t>
            </w:r>
            <w:r w:rsidRPr="00B11693">
              <w:t>menjelaskan makna kesulitan belajar pada</w:t>
            </w:r>
            <w:r>
              <w:t xml:space="preserve"> salah satu rentang perkembangan manusia, namun kurang tepat</w:t>
            </w:r>
          </w:p>
        </w:tc>
        <w:tc>
          <w:tcPr>
            <w:tcW w:w="1843" w:type="dxa"/>
          </w:tcPr>
          <w:p w:rsidR="000B06C5" w:rsidRDefault="00B11693">
            <w:r>
              <w:t>Tidak dapat menjelaskan makna kesulitan belajar</w:t>
            </w:r>
          </w:p>
        </w:tc>
        <w:tc>
          <w:tcPr>
            <w:tcW w:w="1459" w:type="dxa"/>
          </w:tcPr>
          <w:p w:rsidR="000B06C5" w:rsidRDefault="000B06C5"/>
        </w:tc>
      </w:tr>
      <w:tr w:rsidR="000B06C5" w:rsidTr="00B11693">
        <w:tc>
          <w:tcPr>
            <w:tcW w:w="625" w:type="dxa"/>
          </w:tcPr>
          <w:p w:rsidR="000B06C5" w:rsidRDefault="000B06C5" w:rsidP="000B06C5">
            <w:pPr>
              <w:jc w:val="center"/>
            </w:pPr>
            <w:r>
              <w:t>2</w:t>
            </w:r>
          </w:p>
        </w:tc>
        <w:tc>
          <w:tcPr>
            <w:tcW w:w="1326" w:type="dxa"/>
          </w:tcPr>
          <w:p w:rsidR="000B06C5" w:rsidRPr="00963478" w:rsidRDefault="00963478">
            <w:pPr>
              <w:rPr>
                <w:i/>
              </w:rPr>
            </w:pPr>
            <w:r w:rsidRPr="00963478">
              <w:rPr>
                <w:i/>
              </w:rPr>
              <w:t>Progress Test</w:t>
            </w:r>
          </w:p>
        </w:tc>
        <w:tc>
          <w:tcPr>
            <w:tcW w:w="1134" w:type="dxa"/>
          </w:tcPr>
          <w:p w:rsidR="000B06C5" w:rsidRDefault="00963478">
            <w:r>
              <w:t>Ujian Lisan</w:t>
            </w:r>
          </w:p>
        </w:tc>
        <w:tc>
          <w:tcPr>
            <w:tcW w:w="1843" w:type="dxa"/>
          </w:tcPr>
          <w:p w:rsidR="000B06C5" w:rsidRDefault="00963478" w:rsidP="00963478">
            <w:pPr>
              <w:tabs>
                <w:tab w:val="left" w:pos="1290"/>
              </w:tabs>
            </w:pPr>
            <w:r>
              <w:t xml:space="preserve">Memahami, menjelaskan, dan </w:t>
            </w:r>
            <w:r w:rsidRPr="00963478">
              <w:t>menganalisa kasus di lapangan mengenai penyebab kesulitan belajar</w:t>
            </w:r>
          </w:p>
        </w:tc>
        <w:tc>
          <w:tcPr>
            <w:tcW w:w="1843" w:type="dxa"/>
          </w:tcPr>
          <w:p w:rsidR="00963478" w:rsidRPr="00963478" w:rsidRDefault="00963478">
            <w:r>
              <w:t>M</w:t>
            </w:r>
            <w:r w:rsidRPr="00963478">
              <w:rPr>
                <w:lang w:val="id-ID"/>
              </w:rPr>
              <w:t xml:space="preserve">emahami dan menjelaskan penyebab kesulitan belajar berdasarkan </w:t>
            </w:r>
            <w:r w:rsidRPr="00963478">
              <w:t>gambaran umum prestasi, faktor fisiologis, faktor psikologis dan faktor sosial kesulitan belajar</w:t>
            </w:r>
          </w:p>
          <w:p w:rsidR="000B06C5" w:rsidRPr="00963478" w:rsidRDefault="000B06C5" w:rsidP="00963478">
            <w:pPr>
              <w:jc w:val="center"/>
            </w:pPr>
          </w:p>
        </w:tc>
        <w:tc>
          <w:tcPr>
            <w:tcW w:w="1842" w:type="dxa"/>
          </w:tcPr>
          <w:p w:rsidR="000B06C5" w:rsidRPr="00963478" w:rsidRDefault="00963478">
            <w:r>
              <w:t>M</w:t>
            </w:r>
            <w:r w:rsidRPr="00963478">
              <w:rPr>
                <w:lang w:val="id-ID"/>
              </w:rPr>
              <w:t>emahami dan menjelaskan penyebab kesulitan belajar</w:t>
            </w:r>
            <w:r>
              <w:t xml:space="preserve"> secara umum</w:t>
            </w:r>
          </w:p>
        </w:tc>
        <w:tc>
          <w:tcPr>
            <w:tcW w:w="1843" w:type="dxa"/>
          </w:tcPr>
          <w:p w:rsidR="000B06C5" w:rsidRDefault="00963478">
            <w:r>
              <w:t>M</w:t>
            </w:r>
            <w:r w:rsidRPr="00963478">
              <w:rPr>
                <w:lang w:val="id-ID"/>
              </w:rPr>
              <w:t>emahami dan menjelaskan penyebab kesulitan belajar</w:t>
            </w:r>
            <w:r>
              <w:t xml:space="preserve"> secara umum namun kurang tepat</w:t>
            </w:r>
          </w:p>
        </w:tc>
        <w:tc>
          <w:tcPr>
            <w:tcW w:w="1843" w:type="dxa"/>
          </w:tcPr>
          <w:p w:rsidR="000B06C5" w:rsidRDefault="00963478">
            <w:r>
              <w:t>Tidak dapat menjelaskan penyebab kesulitan belajar</w:t>
            </w:r>
          </w:p>
        </w:tc>
        <w:tc>
          <w:tcPr>
            <w:tcW w:w="1459" w:type="dxa"/>
          </w:tcPr>
          <w:p w:rsidR="000B06C5" w:rsidRDefault="000B06C5"/>
        </w:tc>
      </w:tr>
      <w:tr w:rsidR="000B06C5" w:rsidTr="00B11693">
        <w:tc>
          <w:tcPr>
            <w:tcW w:w="625" w:type="dxa"/>
          </w:tcPr>
          <w:p w:rsidR="000B06C5" w:rsidRDefault="000B06C5" w:rsidP="000B06C5">
            <w:pPr>
              <w:jc w:val="center"/>
            </w:pPr>
            <w:r>
              <w:t>3</w:t>
            </w:r>
          </w:p>
        </w:tc>
        <w:tc>
          <w:tcPr>
            <w:tcW w:w="1326" w:type="dxa"/>
          </w:tcPr>
          <w:p w:rsidR="000B06C5" w:rsidRDefault="00D823BD">
            <w:r w:rsidRPr="00963478">
              <w:rPr>
                <w:i/>
              </w:rPr>
              <w:t>Progress Test</w:t>
            </w:r>
          </w:p>
        </w:tc>
        <w:tc>
          <w:tcPr>
            <w:tcW w:w="1134" w:type="dxa"/>
          </w:tcPr>
          <w:p w:rsidR="000B06C5" w:rsidRDefault="00D823BD">
            <w:r>
              <w:t>Ujian Lisan</w:t>
            </w:r>
          </w:p>
        </w:tc>
        <w:tc>
          <w:tcPr>
            <w:tcW w:w="1843" w:type="dxa"/>
          </w:tcPr>
          <w:p w:rsidR="000B06C5" w:rsidRPr="00D823BD" w:rsidRDefault="00D823BD">
            <w:r>
              <w:t>Memahami, m</w:t>
            </w:r>
            <w:r w:rsidRPr="00D823BD">
              <w:rPr>
                <w:lang w:val="id-ID"/>
              </w:rPr>
              <w:t>enjelaskan</w:t>
            </w:r>
            <w:r>
              <w:t>,</w:t>
            </w:r>
            <w:r w:rsidRPr="00D823BD">
              <w:rPr>
                <w:lang w:val="id-ID"/>
              </w:rPr>
              <w:t xml:space="preserve"> </w:t>
            </w:r>
            <w:r w:rsidRPr="00D823BD">
              <w:t xml:space="preserve">dan menganalisa kasus di lapangan mengenai </w:t>
            </w:r>
            <w:r w:rsidRPr="00D823BD">
              <w:rPr>
                <w:lang w:val="id-ID"/>
              </w:rPr>
              <w:t>faktor-faktor penyebab kesulitan pemrosesan informasi</w:t>
            </w:r>
          </w:p>
        </w:tc>
        <w:tc>
          <w:tcPr>
            <w:tcW w:w="1843" w:type="dxa"/>
          </w:tcPr>
          <w:p w:rsidR="000B06C5" w:rsidRPr="00D823BD" w:rsidRDefault="00D823BD" w:rsidP="00D823BD">
            <w:r>
              <w:t>Memahami dan m</w:t>
            </w:r>
            <w:r w:rsidRPr="00D823BD">
              <w:rPr>
                <w:lang w:val="id-ID"/>
              </w:rPr>
              <w:t>enjelaskan</w:t>
            </w:r>
            <w:r>
              <w:t xml:space="preserve"> </w:t>
            </w:r>
            <w:r w:rsidRPr="00D823BD">
              <w:rPr>
                <w:lang w:val="id-ID"/>
              </w:rPr>
              <w:t>faktor-faktor penyebab kesulitan pemrosesan informasi</w:t>
            </w:r>
            <w:r>
              <w:t>, serta mencoba untuk menganalisa kasus di lapangan</w:t>
            </w:r>
          </w:p>
        </w:tc>
        <w:tc>
          <w:tcPr>
            <w:tcW w:w="1842" w:type="dxa"/>
          </w:tcPr>
          <w:p w:rsidR="000B06C5" w:rsidRPr="00F30B89" w:rsidRDefault="00D823BD">
            <w:r>
              <w:t>M</w:t>
            </w:r>
            <w:r w:rsidRPr="00963478">
              <w:rPr>
                <w:lang w:val="id-ID"/>
              </w:rPr>
              <w:t>emahami dan menjelaskan</w:t>
            </w:r>
            <w:r>
              <w:t xml:space="preserve"> </w:t>
            </w:r>
            <w:r w:rsidRPr="00D823BD">
              <w:rPr>
                <w:lang w:val="id-ID"/>
              </w:rPr>
              <w:t>faktor-faktor penyebab kesulitan pemrosesan informasi</w:t>
            </w:r>
            <w:r w:rsidR="00F30B89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0B06C5" w:rsidRDefault="00F30B89">
            <w:r>
              <w:t>M</w:t>
            </w:r>
            <w:r w:rsidRPr="00963478">
              <w:rPr>
                <w:lang w:val="id-ID"/>
              </w:rPr>
              <w:t xml:space="preserve">emahami dan menjelaskan </w:t>
            </w:r>
            <w:r w:rsidRPr="00D823BD">
              <w:rPr>
                <w:lang w:val="id-ID"/>
              </w:rPr>
              <w:t>penyebab kesulitan pemrosesan informasi</w:t>
            </w:r>
            <w:r>
              <w:t xml:space="preserve">  secara umum namun kurang tepat</w:t>
            </w:r>
          </w:p>
        </w:tc>
        <w:tc>
          <w:tcPr>
            <w:tcW w:w="1843" w:type="dxa"/>
          </w:tcPr>
          <w:p w:rsidR="000B06C5" w:rsidRDefault="00F30B89">
            <w:r>
              <w:t xml:space="preserve">Tidak dapat menjelaskan </w:t>
            </w:r>
            <w:r w:rsidRPr="00D823BD">
              <w:rPr>
                <w:lang w:val="id-ID"/>
              </w:rPr>
              <w:t>penyebab kesulitan pemrosesan informasi</w:t>
            </w:r>
            <w:r>
              <w:t xml:space="preserve">  </w:t>
            </w:r>
          </w:p>
        </w:tc>
        <w:tc>
          <w:tcPr>
            <w:tcW w:w="1459" w:type="dxa"/>
          </w:tcPr>
          <w:p w:rsidR="000B06C5" w:rsidRDefault="000B06C5"/>
        </w:tc>
      </w:tr>
      <w:tr w:rsidR="000B06C5" w:rsidTr="00B11693">
        <w:tc>
          <w:tcPr>
            <w:tcW w:w="625" w:type="dxa"/>
          </w:tcPr>
          <w:p w:rsidR="000B06C5" w:rsidRDefault="000B06C5" w:rsidP="000B06C5">
            <w:pPr>
              <w:jc w:val="center"/>
            </w:pPr>
            <w:r>
              <w:t>4</w:t>
            </w:r>
          </w:p>
        </w:tc>
        <w:tc>
          <w:tcPr>
            <w:tcW w:w="1326" w:type="dxa"/>
          </w:tcPr>
          <w:p w:rsidR="000B06C5" w:rsidRDefault="00F30B89">
            <w:r w:rsidRPr="00963478">
              <w:rPr>
                <w:i/>
              </w:rPr>
              <w:t>Progress Test</w:t>
            </w:r>
          </w:p>
        </w:tc>
        <w:tc>
          <w:tcPr>
            <w:tcW w:w="1134" w:type="dxa"/>
          </w:tcPr>
          <w:p w:rsidR="000B06C5" w:rsidRDefault="00F30B89">
            <w:r>
              <w:t>Ujian Lisan</w:t>
            </w:r>
          </w:p>
        </w:tc>
        <w:tc>
          <w:tcPr>
            <w:tcW w:w="1843" w:type="dxa"/>
          </w:tcPr>
          <w:p w:rsidR="000B06C5" w:rsidRDefault="00F30B89">
            <w:r>
              <w:t>Memahami, menjelaskan, mengidentifikasi, dan menganalisa kasus perilaku bermasalah di kehidupan sehari-hari</w:t>
            </w:r>
          </w:p>
        </w:tc>
        <w:tc>
          <w:tcPr>
            <w:tcW w:w="1843" w:type="dxa"/>
          </w:tcPr>
          <w:p w:rsidR="000B06C5" w:rsidRDefault="0088241B">
            <w:r>
              <w:t>Memahami dan m</w:t>
            </w:r>
            <w:r w:rsidRPr="00D823BD">
              <w:rPr>
                <w:lang w:val="id-ID"/>
              </w:rPr>
              <w:t>enjelaskan</w:t>
            </w:r>
            <w:r>
              <w:t xml:space="preserve"> perilaku bermasalah, serta mencoba untuk menganalisa kasus di lapangan</w:t>
            </w:r>
          </w:p>
        </w:tc>
        <w:tc>
          <w:tcPr>
            <w:tcW w:w="1842" w:type="dxa"/>
          </w:tcPr>
          <w:p w:rsidR="000B06C5" w:rsidRDefault="0088241B">
            <w:r>
              <w:t>M</w:t>
            </w:r>
            <w:r w:rsidRPr="00963478">
              <w:rPr>
                <w:lang w:val="id-ID"/>
              </w:rPr>
              <w:t>emahami dan menjelaskan</w:t>
            </w:r>
            <w:r>
              <w:t xml:space="preserve"> </w:t>
            </w:r>
            <w:r w:rsidRPr="00D823BD">
              <w:rPr>
                <w:lang w:val="id-ID"/>
              </w:rPr>
              <w:t xml:space="preserve">faktor-faktor penyebab </w:t>
            </w:r>
            <w:r>
              <w:t>perilaku bermasalah</w:t>
            </w:r>
          </w:p>
        </w:tc>
        <w:tc>
          <w:tcPr>
            <w:tcW w:w="1843" w:type="dxa"/>
          </w:tcPr>
          <w:p w:rsidR="000B06C5" w:rsidRDefault="0088241B">
            <w:r>
              <w:t>M</w:t>
            </w:r>
            <w:r w:rsidRPr="00963478">
              <w:rPr>
                <w:lang w:val="id-ID"/>
              </w:rPr>
              <w:t xml:space="preserve">emahami dan menjelaskan </w:t>
            </w:r>
            <w:r>
              <w:t>perilaku bermasalah secara umum namun kurang tepat</w:t>
            </w:r>
          </w:p>
        </w:tc>
        <w:tc>
          <w:tcPr>
            <w:tcW w:w="1843" w:type="dxa"/>
          </w:tcPr>
          <w:p w:rsidR="000B06C5" w:rsidRDefault="0088241B">
            <w:r>
              <w:t>Tidak dapat menjelaskan perilaku bermasalah</w:t>
            </w:r>
          </w:p>
        </w:tc>
        <w:tc>
          <w:tcPr>
            <w:tcW w:w="1459" w:type="dxa"/>
          </w:tcPr>
          <w:p w:rsidR="000B06C5" w:rsidRDefault="000B06C5"/>
        </w:tc>
      </w:tr>
      <w:tr w:rsidR="000B06C5" w:rsidTr="00B11693">
        <w:tc>
          <w:tcPr>
            <w:tcW w:w="625" w:type="dxa"/>
          </w:tcPr>
          <w:p w:rsidR="000B06C5" w:rsidRDefault="000B06C5" w:rsidP="000B06C5">
            <w:pPr>
              <w:jc w:val="center"/>
            </w:pPr>
            <w:r>
              <w:t>5</w:t>
            </w:r>
          </w:p>
        </w:tc>
        <w:tc>
          <w:tcPr>
            <w:tcW w:w="1326" w:type="dxa"/>
          </w:tcPr>
          <w:p w:rsidR="000B06C5" w:rsidRDefault="0088241B">
            <w:r w:rsidRPr="00963478">
              <w:rPr>
                <w:i/>
              </w:rPr>
              <w:t>Progress Test</w:t>
            </w:r>
          </w:p>
        </w:tc>
        <w:tc>
          <w:tcPr>
            <w:tcW w:w="1134" w:type="dxa"/>
          </w:tcPr>
          <w:p w:rsidR="000B06C5" w:rsidRDefault="0088241B">
            <w:r>
              <w:t>Ujian Lisan</w:t>
            </w:r>
          </w:p>
        </w:tc>
        <w:tc>
          <w:tcPr>
            <w:tcW w:w="1843" w:type="dxa"/>
          </w:tcPr>
          <w:p w:rsidR="000B06C5" w:rsidRDefault="0088241B" w:rsidP="0088241B">
            <w:r>
              <w:t>Memahami, menjelaskan, dan menganalisa kasus kenakalan di kehidupan sehari-hari</w:t>
            </w:r>
          </w:p>
        </w:tc>
        <w:tc>
          <w:tcPr>
            <w:tcW w:w="1843" w:type="dxa"/>
          </w:tcPr>
          <w:p w:rsidR="000B06C5" w:rsidRDefault="0088241B">
            <w:r>
              <w:t>Memahami dan m</w:t>
            </w:r>
            <w:r w:rsidRPr="00D823BD">
              <w:rPr>
                <w:lang w:val="id-ID"/>
              </w:rPr>
              <w:t>enjelaskan</w:t>
            </w:r>
            <w:r>
              <w:t xml:space="preserve"> kenakalan, serta mencoba untuk menganalisa kasus di lapangan</w:t>
            </w:r>
          </w:p>
        </w:tc>
        <w:tc>
          <w:tcPr>
            <w:tcW w:w="1842" w:type="dxa"/>
          </w:tcPr>
          <w:p w:rsidR="000B06C5" w:rsidRDefault="0088241B">
            <w:r>
              <w:t>M</w:t>
            </w:r>
            <w:r w:rsidRPr="00963478">
              <w:rPr>
                <w:lang w:val="id-ID"/>
              </w:rPr>
              <w:t>emahami dan menjelaskan</w:t>
            </w:r>
            <w:r>
              <w:t xml:space="preserve"> </w:t>
            </w:r>
            <w:r w:rsidRPr="00D823BD">
              <w:rPr>
                <w:lang w:val="id-ID"/>
              </w:rPr>
              <w:t xml:space="preserve">faktor-faktor penyebab </w:t>
            </w:r>
            <w:r>
              <w:t>kenakalan</w:t>
            </w:r>
          </w:p>
        </w:tc>
        <w:tc>
          <w:tcPr>
            <w:tcW w:w="1843" w:type="dxa"/>
          </w:tcPr>
          <w:p w:rsidR="000B06C5" w:rsidRDefault="0088241B">
            <w:r>
              <w:t>M</w:t>
            </w:r>
            <w:r w:rsidRPr="00963478">
              <w:rPr>
                <w:lang w:val="id-ID"/>
              </w:rPr>
              <w:t xml:space="preserve">emahami dan menjelaskan </w:t>
            </w:r>
            <w:r>
              <w:t>kenakalan secara umum namun kurang tepat</w:t>
            </w:r>
          </w:p>
        </w:tc>
        <w:tc>
          <w:tcPr>
            <w:tcW w:w="1843" w:type="dxa"/>
          </w:tcPr>
          <w:p w:rsidR="000B06C5" w:rsidRDefault="0088241B" w:rsidP="0088241B">
            <w:r>
              <w:t>Tidak dapat menjelaskan mengenai kenakalan</w:t>
            </w:r>
          </w:p>
        </w:tc>
        <w:tc>
          <w:tcPr>
            <w:tcW w:w="1459" w:type="dxa"/>
          </w:tcPr>
          <w:p w:rsidR="000B06C5" w:rsidRDefault="000B06C5"/>
        </w:tc>
      </w:tr>
      <w:tr w:rsidR="000B06C5" w:rsidTr="00B11693">
        <w:tc>
          <w:tcPr>
            <w:tcW w:w="625" w:type="dxa"/>
          </w:tcPr>
          <w:p w:rsidR="000B06C5" w:rsidRDefault="000B06C5" w:rsidP="000B06C5">
            <w:pPr>
              <w:jc w:val="center"/>
            </w:pPr>
            <w:r>
              <w:t>6</w:t>
            </w:r>
          </w:p>
        </w:tc>
        <w:tc>
          <w:tcPr>
            <w:tcW w:w="1326" w:type="dxa"/>
          </w:tcPr>
          <w:p w:rsidR="000B06C5" w:rsidRDefault="00AD1DBC">
            <w:r w:rsidRPr="00963478">
              <w:rPr>
                <w:i/>
              </w:rPr>
              <w:t>Progress Test</w:t>
            </w:r>
          </w:p>
        </w:tc>
        <w:tc>
          <w:tcPr>
            <w:tcW w:w="1134" w:type="dxa"/>
          </w:tcPr>
          <w:p w:rsidR="000B06C5" w:rsidRDefault="00AD1DBC">
            <w:r>
              <w:t>Ujian Lisan</w:t>
            </w:r>
          </w:p>
        </w:tc>
        <w:tc>
          <w:tcPr>
            <w:tcW w:w="1843" w:type="dxa"/>
          </w:tcPr>
          <w:p w:rsidR="000B06C5" w:rsidRDefault="00AD1DBC">
            <w:r>
              <w:t>Memahami, menjelaskan, dan menganalisa tipe-tipe dan faktor-faktor yang menyebabkan phobia sekolah serta penanganannya</w:t>
            </w:r>
          </w:p>
        </w:tc>
        <w:tc>
          <w:tcPr>
            <w:tcW w:w="1843" w:type="dxa"/>
          </w:tcPr>
          <w:p w:rsidR="000B06C5" w:rsidRDefault="00D91483">
            <w:r>
              <w:t>Memahami dan m</w:t>
            </w:r>
            <w:r w:rsidRPr="00D823BD">
              <w:rPr>
                <w:lang w:val="id-ID"/>
              </w:rPr>
              <w:t>enjelaskan</w:t>
            </w:r>
            <w:r>
              <w:t xml:space="preserve"> phobia sekolah, serta mencoba untuk menganalisa kasus di lapangan</w:t>
            </w:r>
          </w:p>
        </w:tc>
        <w:tc>
          <w:tcPr>
            <w:tcW w:w="1842" w:type="dxa"/>
          </w:tcPr>
          <w:p w:rsidR="000B06C5" w:rsidRDefault="00D91483">
            <w:r>
              <w:t>M</w:t>
            </w:r>
            <w:r w:rsidRPr="00963478">
              <w:rPr>
                <w:lang w:val="id-ID"/>
              </w:rPr>
              <w:t>emahami dan menjelaskan</w:t>
            </w:r>
            <w:r>
              <w:t xml:space="preserve"> </w:t>
            </w:r>
            <w:r w:rsidRPr="00D823BD">
              <w:rPr>
                <w:lang w:val="id-ID"/>
              </w:rPr>
              <w:t xml:space="preserve">faktor-faktor penyebab </w:t>
            </w:r>
            <w:r>
              <w:t>phobia sekolah</w:t>
            </w:r>
          </w:p>
        </w:tc>
        <w:tc>
          <w:tcPr>
            <w:tcW w:w="1843" w:type="dxa"/>
          </w:tcPr>
          <w:p w:rsidR="000B06C5" w:rsidRDefault="00D91483">
            <w:r>
              <w:t>M</w:t>
            </w:r>
            <w:r w:rsidRPr="00963478">
              <w:rPr>
                <w:lang w:val="id-ID"/>
              </w:rPr>
              <w:t xml:space="preserve">emahami dan menjelaskan </w:t>
            </w:r>
            <w:r>
              <w:t>phobia sekolah secara umum namun kurang tepat</w:t>
            </w:r>
          </w:p>
        </w:tc>
        <w:tc>
          <w:tcPr>
            <w:tcW w:w="1843" w:type="dxa"/>
          </w:tcPr>
          <w:p w:rsidR="000B06C5" w:rsidRDefault="00D91483">
            <w:r>
              <w:t>Tidak dapat menjelaskan mengenai phobia sekolah</w:t>
            </w:r>
          </w:p>
        </w:tc>
        <w:tc>
          <w:tcPr>
            <w:tcW w:w="1459" w:type="dxa"/>
          </w:tcPr>
          <w:p w:rsidR="000B06C5" w:rsidRDefault="000B06C5"/>
        </w:tc>
      </w:tr>
      <w:tr w:rsidR="000B06C5" w:rsidTr="00B11693">
        <w:tc>
          <w:tcPr>
            <w:tcW w:w="625" w:type="dxa"/>
          </w:tcPr>
          <w:p w:rsidR="000B06C5" w:rsidRDefault="000B06C5" w:rsidP="000B06C5">
            <w:pPr>
              <w:jc w:val="center"/>
            </w:pPr>
            <w:r>
              <w:t>7</w:t>
            </w:r>
          </w:p>
        </w:tc>
        <w:tc>
          <w:tcPr>
            <w:tcW w:w="1326" w:type="dxa"/>
          </w:tcPr>
          <w:p w:rsidR="000B06C5" w:rsidRDefault="00D91483" w:rsidP="00E5010C">
            <w:r w:rsidRPr="00963478">
              <w:rPr>
                <w:i/>
              </w:rPr>
              <w:t>Progress Test</w:t>
            </w:r>
          </w:p>
        </w:tc>
        <w:tc>
          <w:tcPr>
            <w:tcW w:w="1134" w:type="dxa"/>
          </w:tcPr>
          <w:p w:rsidR="000B06C5" w:rsidRDefault="00D91483" w:rsidP="00E5010C">
            <w:r>
              <w:t>Ujian Lisan</w:t>
            </w:r>
          </w:p>
        </w:tc>
        <w:tc>
          <w:tcPr>
            <w:tcW w:w="1843" w:type="dxa"/>
          </w:tcPr>
          <w:p w:rsidR="000B06C5" w:rsidRDefault="00D91483" w:rsidP="00D91483">
            <w:r>
              <w:t>Memahami, menjelaskan, dan menganalisa tipe-tipe dan faktor-faktor yang menyebabkan kesulitan belajar non-verbal</w:t>
            </w:r>
            <w:r w:rsidR="00465A0D">
              <w:t xml:space="preserve"> serta penanganannya</w:t>
            </w:r>
          </w:p>
        </w:tc>
        <w:tc>
          <w:tcPr>
            <w:tcW w:w="1843" w:type="dxa"/>
          </w:tcPr>
          <w:p w:rsidR="000B06C5" w:rsidRDefault="000E3680" w:rsidP="00E5010C">
            <w:r>
              <w:t>Memahami dan m</w:t>
            </w:r>
            <w:r w:rsidRPr="00D823BD">
              <w:rPr>
                <w:lang w:val="id-ID"/>
              </w:rPr>
              <w:t>enjelaskan</w:t>
            </w:r>
            <w:r>
              <w:t xml:space="preserve"> kesulitan belajar non-verbal, serta mencoba untuk menganalisa kasus di lapangan</w:t>
            </w:r>
          </w:p>
        </w:tc>
        <w:tc>
          <w:tcPr>
            <w:tcW w:w="1842" w:type="dxa"/>
          </w:tcPr>
          <w:p w:rsidR="000B06C5" w:rsidRDefault="000E3680" w:rsidP="00E5010C">
            <w:r>
              <w:t>M</w:t>
            </w:r>
            <w:r w:rsidRPr="00963478">
              <w:rPr>
                <w:lang w:val="id-ID"/>
              </w:rPr>
              <w:t>emahami dan menjelaskan</w:t>
            </w:r>
            <w:r>
              <w:t xml:space="preserve"> </w:t>
            </w:r>
            <w:r w:rsidRPr="00D823BD">
              <w:rPr>
                <w:lang w:val="id-ID"/>
              </w:rPr>
              <w:t xml:space="preserve">faktor-faktor penyebab </w:t>
            </w:r>
            <w:r>
              <w:t>kesulitan belajar non-verbal</w:t>
            </w:r>
          </w:p>
        </w:tc>
        <w:tc>
          <w:tcPr>
            <w:tcW w:w="1843" w:type="dxa"/>
          </w:tcPr>
          <w:p w:rsidR="000B06C5" w:rsidRDefault="000E3680" w:rsidP="00E5010C">
            <w:r>
              <w:t>M</w:t>
            </w:r>
            <w:r w:rsidRPr="00963478">
              <w:rPr>
                <w:lang w:val="id-ID"/>
              </w:rPr>
              <w:t xml:space="preserve">emahami dan menjelaskan </w:t>
            </w:r>
            <w:r>
              <w:t>kesulitan belajar non-verbal secara umum namun kurang tepat</w:t>
            </w:r>
          </w:p>
        </w:tc>
        <w:tc>
          <w:tcPr>
            <w:tcW w:w="1843" w:type="dxa"/>
          </w:tcPr>
          <w:p w:rsidR="000B06C5" w:rsidRDefault="000E3680" w:rsidP="00E5010C">
            <w:r>
              <w:t>Tidak dapat menjelaskan mengenai kesulitan belajar non-verbal</w:t>
            </w:r>
          </w:p>
        </w:tc>
        <w:tc>
          <w:tcPr>
            <w:tcW w:w="1459" w:type="dxa"/>
          </w:tcPr>
          <w:p w:rsidR="000B06C5" w:rsidRDefault="000B06C5" w:rsidP="00E5010C"/>
        </w:tc>
      </w:tr>
      <w:tr w:rsidR="000B06C5" w:rsidTr="00B11693">
        <w:tc>
          <w:tcPr>
            <w:tcW w:w="625" w:type="dxa"/>
          </w:tcPr>
          <w:p w:rsidR="000B06C5" w:rsidRDefault="000B06C5" w:rsidP="000B06C5">
            <w:pPr>
              <w:jc w:val="center"/>
            </w:pPr>
            <w:r>
              <w:t>8</w:t>
            </w:r>
          </w:p>
        </w:tc>
        <w:tc>
          <w:tcPr>
            <w:tcW w:w="1326" w:type="dxa"/>
          </w:tcPr>
          <w:p w:rsidR="000B06C5" w:rsidRDefault="000E3680" w:rsidP="00E5010C">
            <w:r w:rsidRPr="00963478">
              <w:rPr>
                <w:i/>
              </w:rPr>
              <w:t>Progress Test</w:t>
            </w:r>
          </w:p>
        </w:tc>
        <w:tc>
          <w:tcPr>
            <w:tcW w:w="1134" w:type="dxa"/>
          </w:tcPr>
          <w:p w:rsidR="000B06C5" w:rsidRDefault="000E3680" w:rsidP="00E5010C">
            <w:r>
              <w:t>Ujian Lisan</w:t>
            </w:r>
          </w:p>
        </w:tc>
        <w:tc>
          <w:tcPr>
            <w:tcW w:w="1843" w:type="dxa"/>
          </w:tcPr>
          <w:p w:rsidR="000B06C5" w:rsidRDefault="000E3680" w:rsidP="000E3680">
            <w:r>
              <w:t>Memahami, menjelaskan, dan menganalisa tipe-tipe dan faktor-faktor yang menyebabkan kesulitan belajar matematika</w:t>
            </w:r>
            <w:r w:rsidR="00465A0D">
              <w:t xml:space="preserve"> serta penanganannya</w:t>
            </w:r>
          </w:p>
        </w:tc>
        <w:tc>
          <w:tcPr>
            <w:tcW w:w="1843" w:type="dxa"/>
          </w:tcPr>
          <w:p w:rsidR="000B06C5" w:rsidRDefault="000E3680" w:rsidP="00E5010C">
            <w:r>
              <w:t>Memahami dan m</w:t>
            </w:r>
            <w:r w:rsidRPr="00D823BD">
              <w:rPr>
                <w:lang w:val="id-ID"/>
              </w:rPr>
              <w:t>enjelaskan</w:t>
            </w:r>
            <w:r>
              <w:t xml:space="preserve"> kesulitan belajar matematika, serta mencoba untuk menganalisa kasus di lapangan</w:t>
            </w:r>
          </w:p>
        </w:tc>
        <w:tc>
          <w:tcPr>
            <w:tcW w:w="1842" w:type="dxa"/>
          </w:tcPr>
          <w:p w:rsidR="000B06C5" w:rsidRDefault="000E3680" w:rsidP="00E5010C">
            <w:r>
              <w:t>M</w:t>
            </w:r>
            <w:r w:rsidRPr="00963478">
              <w:rPr>
                <w:lang w:val="id-ID"/>
              </w:rPr>
              <w:t>emahami dan menjelaskan</w:t>
            </w:r>
            <w:r>
              <w:t xml:space="preserve"> </w:t>
            </w:r>
            <w:r w:rsidRPr="00D823BD">
              <w:rPr>
                <w:lang w:val="id-ID"/>
              </w:rPr>
              <w:t xml:space="preserve">faktor-faktor penyebab </w:t>
            </w:r>
            <w:r w:rsidR="00E457FF">
              <w:t>kesulitan belajar matematika</w:t>
            </w:r>
          </w:p>
        </w:tc>
        <w:tc>
          <w:tcPr>
            <w:tcW w:w="1843" w:type="dxa"/>
          </w:tcPr>
          <w:p w:rsidR="000B06C5" w:rsidRDefault="00E457FF" w:rsidP="00E5010C">
            <w:r>
              <w:t>M</w:t>
            </w:r>
            <w:r w:rsidRPr="00963478">
              <w:rPr>
                <w:lang w:val="id-ID"/>
              </w:rPr>
              <w:t xml:space="preserve">emahami dan menjelaskan </w:t>
            </w:r>
            <w:r>
              <w:t>kesulitan belajar matematika secara umum namun kurang tepat</w:t>
            </w:r>
          </w:p>
        </w:tc>
        <w:tc>
          <w:tcPr>
            <w:tcW w:w="1843" w:type="dxa"/>
          </w:tcPr>
          <w:p w:rsidR="000B06C5" w:rsidRDefault="00E457FF" w:rsidP="00E5010C">
            <w:r>
              <w:t>Tidak dapat menjelaskan mengenai kesulitan belajar matematika</w:t>
            </w:r>
          </w:p>
        </w:tc>
        <w:tc>
          <w:tcPr>
            <w:tcW w:w="1459" w:type="dxa"/>
          </w:tcPr>
          <w:p w:rsidR="000B06C5" w:rsidRDefault="000B06C5" w:rsidP="00E5010C"/>
        </w:tc>
      </w:tr>
      <w:tr w:rsidR="000B06C5" w:rsidTr="00B11693">
        <w:tc>
          <w:tcPr>
            <w:tcW w:w="625" w:type="dxa"/>
          </w:tcPr>
          <w:p w:rsidR="000B06C5" w:rsidRDefault="000B06C5" w:rsidP="000B06C5">
            <w:pPr>
              <w:jc w:val="center"/>
            </w:pPr>
            <w:r>
              <w:t>9</w:t>
            </w:r>
          </w:p>
        </w:tc>
        <w:tc>
          <w:tcPr>
            <w:tcW w:w="1326" w:type="dxa"/>
          </w:tcPr>
          <w:p w:rsidR="000B06C5" w:rsidRDefault="00E457FF" w:rsidP="00E5010C">
            <w:r w:rsidRPr="00963478">
              <w:rPr>
                <w:i/>
              </w:rPr>
              <w:t>Progress Test</w:t>
            </w:r>
          </w:p>
        </w:tc>
        <w:tc>
          <w:tcPr>
            <w:tcW w:w="1134" w:type="dxa"/>
          </w:tcPr>
          <w:p w:rsidR="000B06C5" w:rsidRDefault="00E457FF" w:rsidP="00E5010C">
            <w:r>
              <w:t>Ujian Lisan</w:t>
            </w:r>
          </w:p>
        </w:tc>
        <w:tc>
          <w:tcPr>
            <w:tcW w:w="1843" w:type="dxa"/>
          </w:tcPr>
          <w:p w:rsidR="000B06C5" w:rsidRDefault="00465A0D" w:rsidP="00465A0D">
            <w:r>
              <w:t>Memahami, menjelaskan, dan menganalisa tipe-tipe dan faktor-faktor yang menyebabkan kesulitan membaca serta penanganannya</w:t>
            </w:r>
          </w:p>
        </w:tc>
        <w:tc>
          <w:tcPr>
            <w:tcW w:w="1843" w:type="dxa"/>
          </w:tcPr>
          <w:p w:rsidR="000B06C5" w:rsidRDefault="00465A0D" w:rsidP="00465A0D">
            <w:r>
              <w:t>Memahami dan m</w:t>
            </w:r>
            <w:r w:rsidRPr="00D823BD">
              <w:rPr>
                <w:lang w:val="id-ID"/>
              </w:rPr>
              <w:t>enjelaskan</w:t>
            </w:r>
            <w:r>
              <w:t xml:space="preserve"> kesulitan belajar membaca, serta mencoba untuk menganalisa kasus di lapangan</w:t>
            </w:r>
          </w:p>
        </w:tc>
        <w:tc>
          <w:tcPr>
            <w:tcW w:w="1842" w:type="dxa"/>
          </w:tcPr>
          <w:p w:rsidR="000B06C5" w:rsidRDefault="00465A0D" w:rsidP="00465A0D">
            <w:r>
              <w:t>M</w:t>
            </w:r>
            <w:r w:rsidRPr="00963478">
              <w:rPr>
                <w:lang w:val="id-ID"/>
              </w:rPr>
              <w:t>emahami dan menjelaskan</w:t>
            </w:r>
            <w:r>
              <w:t xml:space="preserve"> </w:t>
            </w:r>
            <w:r w:rsidRPr="00D823BD">
              <w:rPr>
                <w:lang w:val="id-ID"/>
              </w:rPr>
              <w:t xml:space="preserve">faktor-faktor penyebab </w:t>
            </w:r>
            <w:r>
              <w:t>kesulitan belajar membaca</w:t>
            </w:r>
          </w:p>
        </w:tc>
        <w:tc>
          <w:tcPr>
            <w:tcW w:w="1843" w:type="dxa"/>
          </w:tcPr>
          <w:p w:rsidR="000B06C5" w:rsidRDefault="00465A0D" w:rsidP="00465A0D">
            <w:r>
              <w:t>M</w:t>
            </w:r>
            <w:r w:rsidRPr="00963478">
              <w:rPr>
                <w:lang w:val="id-ID"/>
              </w:rPr>
              <w:t xml:space="preserve">emahami dan menjelaskan </w:t>
            </w:r>
            <w:r>
              <w:t>kesulitan belajar membaca secara umum namun kurang tepat</w:t>
            </w:r>
          </w:p>
        </w:tc>
        <w:tc>
          <w:tcPr>
            <w:tcW w:w="1843" w:type="dxa"/>
          </w:tcPr>
          <w:p w:rsidR="000B06C5" w:rsidRDefault="00465A0D" w:rsidP="00465A0D">
            <w:r>
              <w:t>Tidak dapat menjelaskan mengenai kesulitan belajar membaca</w:t>
            </w:r>
          </w:p>
        </w:tc>
        <w:tc>
          <w:tcPr>
            <w:tcW w:w="1459" w:type="dxa"/>
          </w:tcPr>
          <w:p w:rsidR="000B06C5" w:rsidRDefault="000B06C5" w:rsidP="00E5010C"/>
        </w:tc>
      </w:tr>
      <w:tr w:rsidR="000B06C5" w:rsidTr="00B11693">
        <w:tc>
          <w:tcPr>
            <w:tcW w:w="625" w:type="dxa"/>
          </w:tcPr>
          <w:p w:rsidR="000B06C5" w:rsidRDefault="000B06C5" w:rsidP="000B06C5">
            <w:pPr>
              <w:jc w:val="center"/>
            </w:pPr>
            <w:r>
              <w:t>10</w:t>
            </w:r>
          </w:p>
        </w:tc>
        <w:tc>
          <w:tcPr>
            <w:tcW w:w="1326" w:type="dxa"/>
          </w:tcPr>
          <w:p w:rsidR="000B06C5" w:rsidRDefault="00465A0D" w:rsidP="00E5010C">
            <w:r w:rsidRPr="00963478">
              <w:rPr>
                <w:i/>
              </w:rPr>
              <w:t>Progress Test</w:t>
            </w:r>
          </w:p>
        </w:tc>
        <w:tc>
          <w:tcPr>
            <w:tcW w:w="1134" w:type="dxa"/>
          </w:tcPr>
          <w:p w:rsidR="000B06C5" w:rsidRDefault="00465A0D" w:rsidP="00E5010C">
            <w:r>
              <w:t>Ujian Lisan</w:t>
            </w:r>
          </w:p>
        </w:tc>
        <w:tc>
          <w:tcPr>
            <w:tcW w:w="1843" w:type="dxa"/>
          </w:tcPr>
          <w:p w:rsidR="000B06C5" w:rsidRDefault="00465A0D" w:rsidP="00465A0D">
            <w:r>
              <w:t>Memahami, menjelaskan, dan menganalisa tipe-tipe dan faktor-faktor yang menyebabkan underachievement  serta penanganannya</w:t>
            </w:r>
          </w:p>
        </w:tc>
        <w:tc>
          <w:tcPr>
            <w:tcW w:w="1843" w:type="dxa"/>
          </w:tcPr>
          <w:p w:rsidR="000B06C5" w:rsidRDefault="00465A0D" w:rsidP="00E5010C">
            <w:r>
              <w:t>Memahami dan m</w:t>
            </w:r>
            <w:r w:rsidRPr="00D823BD">
              <w:rPr>
                <w:lang w:val="id-ID"/>
              </w:rPr>
              <w:t>enjelaskan</w:t>
            </w:r>
            <w:r>
              <w:t xml:space="preserve"> underachievement, serta mencoba untuk menganalisa kasus di lapangan</w:t>
            </w:r>
          </w:p>
        </w:tc>
        <w:tc>
          <w:tcPr>
            <w:tcW w:w="1842" w:type="dxa"/>
          </w:tcPr>
          <w:p w:rsidR="000B06C5" w:rsidRDefault="00465A0D" w:rsidP="00E5010C">
            <w:r>
              <w:t>M</w:t>
            </w:r>
            <w:r w:rsidRPr="00963478">
              <w:rPr>
                <w:lang w:val="id-ID"/>
              </w:rPr>
              <w:t>emahami dan menjelaskan</w:t>
            </w:r>
            <w:r>
              <w:t xml:space="preserve"> </w:t>
            </w:r>
            <w:r w:rsidRPr="00D823BD">
              <w:rPr>
                <w:lang w:val="id-ID"/>
              </w:rPr>
              <w:t xml:space="preserve">faktor-faktor penyebab </w:t>
            </w:r>
            <w:r>
              <w:t>underachievement</w:t>
            </w:r>
          </w:p>
        </w:tc>
        <w:tc>
          <w:tcPr>
            <w:tcW w:w="1843" w:type="dxa"/>
          </w:tcPr>
          <w:p w:rsidR="000B06C5" w:rsidRDefault="00465A0D" w:rsidP="00E5010C">
            <w:r>
              <w:t>M</w:t>
            </w:r>
            <w:r w:rsidRPr="00963478">
              <w:rPr>
                <w:lang w:val="id-ID"/>
              </w:rPr>
              <w:t xml:space="preserve">emahami dan menjelaskan </w:t>
            </w:r>
            <w:r>
              <w:t>underachievement secara umum namun kurang tepat</w:t>
            </w:r>
          </w:p>
        </w:tc>
        <w:tc>
          <w:tcPr>
            <w:tcW w:w="1843" w:type="dxa"/>
          </w:tcPr>
          <w:p w:rsidR="000B06C5" w:rsidRDefault="00465A0D" w:rsidP="00E5010C">
            <w:r>
              <w:t>Tidak dapat menjelaskan mengenai underachievement</w:t>
            </w:r>
          </w:p>
        </w:tc>
        <w:tc>
          <w:tcPr>
            <w:tcW w:w="1459" w:type="dxa"/>
          </w:tcPr>
          <w:p w:rsidR="000B06C5" w:rsidRDefault="000B06C5" w:rsidP="00E5010C"/>
        </w:tc>
      </w:tr>
      <w:tr w:rsidR="000B06C5" w:rsidTr="00B11693">
        <w:tc>
          <w:tcPr>
            <w:tcW w:w="625" w:type="dxa"/>
          </w:tcPr>
          <w:p w:rsidR="000B06C5" w:rsidRDefault="000B06C5" w:rsidP="000B06C5">
            <w:pPr>
              <w:jc w:val="center"/>
            </w:pPr>
            <w:r>
              <w:t>11</w:t>
            </w:r>
          </w:p>
        </w:tc>
        <w:tc>
          <w:tcPr>
            <w:tcW w:w="1326" w:type="dxa"/>
          </w:tcPr>
          <w:p w:rsidR="000B06C5" w:rsidRDefault="00465A0D" w:rsidP="00E5010C">
            <w:r w:rsidRPr="00963478">
              <w:rPr>
                <w:i/>
              </w:rPr>
              <w:t>Progress Test</w:t>
            </w:r>
          </w:p>
        </w:tc>
        <w:tc>
          <w:tcPr>
            <w:tcW w:w="1134" w:type="dxa"/>
          </w:tcPr>
          <w:p w:rsidR="000B06C5" w:rsidRDefault="00465A0D" w:rsidP="00E5010C">
            <w:r>
              <w:t>Ujian Lisan</w:t>
            </w:r>
          </w:p>
        </w:tc>
        <w:tc>
          <w:tcPr>
            <w:tcW w:w="1843" w:type="dxa"/>
          </w:tcPr>
          <w:p w:rsidR="000B06C5" w:rsidRDefault="00465A0D" w:rsidP="00465A0D">
            <w:r>
              <w:t>Memahami, menjelaskan, dan menganalisa tipe-tipe dan faktor-faktor yang menyebabkan hiperaktivitas  serta penanganannya</w:t>
            </w:r>
          </w:p>
        </w:tc>
        <w:tc>
          <w:tcPr>
            <w:tcW w:w="1843" w:type="dxa"/>
          </w:tcPr>
          <w:p w:rsidR="000B06C5" w:rsidRDefault="00465A0D" w:rsidP="00E5010C">
            <w:r>
              <w:t>Memahami dan m</w:t>
            </w:r>
            <w:r w:rsidRPr="00D823BD">
              <w:rPr>
                <w:lang w:val="id-ID"/>
              </w:rPr>
              <w:t>enjelaskan</w:t>
            </w:r>
            <w:r>
              <w:t xml:space="preserve"> hiperaktivitas, serta mencoba untuk menganalisa kasus di lapangan</w:t>
            </w:r>
          </w:p>
        </w:tc>
        <w:tc>
          <w:tcPr>
            <w:tcW w:w="1842" w:type="dxa"/>
          </w:tcPr>
          <w:p w:rsidR="000B06C5" w:rsidRDefault="00465A0D" w:rsidP="00E5010C">
            <w:r>
              <w:t>M</w:t>
            </w:r>
            <w:r w:rsidRPr="00963478">
              <w:rPr>
                <w:lang w:val="id-ID"/>
              </w:rPr>
              <w:t>emahami dan menjelaskan</w:t>
            </w:r>
            <w:r>
              <w:t xml:space="preserve"> </w:t>
            </w:r>
            <w:r w:rsidRPr="00D823BD">
              <w:rPr>
                <w:lang w:val="id-ID"/>
              </w:rPr>
              <w:t xml:space="preserve">faktor-faktor penyebab </w:t>
            </w:r>
            <w:r>
              <w:t>hiperaktivitas</w:t>
            </w:r>
          </w:p>
        </w:tc>
        <w:tc>
          <w:tcPr>
            <w:tcW w:w="1843" w:type="dxa"/>
          </w:tcPr>
          <w:p w:rsidR="000B06C5" w:rsidRDefault="00465A0D" w:rsidP="00E5010C">
            <w:r>
              <w:t>M</w:t>
            </w:r>
            <w:r w:rsidRPr="00963478">
              <w:rPr>
                <w:lang w:val="id-ID"/>
              </w:rPr>
              <w:t xml:space="preserve">emahami dan menjelaskan </w:t>
            </w:r>
            <w:r>
              <w:t>hiperaktivitas secara umum namun kurang tepat</w:t>
            </w:r>
          </w:p>
        </w:tc>
        <w:tc>
          <w:tcPr>
            <w:tcW w:w="1843" w:type="dxa"/>
          </w:tcPr>
          <w:p w:rsidR="000B06C5" w:rsidRDefault="00465A0D" w:rsidP="00E5010C">
            <w:r>
              <w:t>Tidak dapat menjelaskan mengenai hiperaktivitas</w:t>
            </w:r>
          </w:p>
        </w:tc>
        <w:tc>
          <w:tcPr>
            <w:tcW w:w="1459" w:type="dxa"/>
          </w:tcPr>
          <w:p w:rsidR="000B06C5" w:rsidRDefault="000B06C5" w:rsidP="00E5010C"/>
        </w:tc>
      </w:tr>
      <w:tr w:rsidR="000B06C5" w:rsidTr="00B11693">
        <w:tc>
          <w:tcPr>
            <w:tcW w:w="625" w:type="dxa"/>
          </w:tcPr>
          <w:p w:rsidR="000B06C5" w:rsidRDefault="000B06C5" w:rsidP="000B06C5">
            <w:pPr>
              <w:jc w:val="center"/>
            </w:pPr>
            <w:r>
              <w:t>12</w:t>
            </w:r>
          </w:p>
        </w:tc>
        <w:tc>
          <w:tcPr>
            <w:tcW w:w="1326" w:type="dxa"/>
          </w:tcPr>
          <w:p w:rsidR="000B06C5" w:rsidRDefault="00E5010C" w:rsidP="00E5010C">
            <w:r w:rsidRPr="00963478">
              <w:rPr>
                <w:i/>
              </w:rPr>
              <w:t>Progress Test</w:t>
            </w:r>
          </w:p>
        </w:tc>
        <w:tc>
          <w:tcPr>
            <w:tcW w:w="1134" w:type="dxa"/>
          </w:tcPr>
          <w:p w:rsidR="000B06C5" w:rsidRDefault="00E5010C" w:rsidP="00E5010C">
            <w:r>
              <w:t>Ujian Lisan</w:t>
            </w:r>
          </w:p>
        </w:tc>
        <w:tc>
          <w:tcPr>
            <w:tcW w:w="1843" w:type="dxa"/>
          </w:tcPr>
          <w:p w:rsidR="000B06C5" w:rsidRDefault="004F5284" w:rsidP="004F5284">
            <w:r>
              <w:t>Memahami, menjelaskan, dan menganalisa tipe-tipe dan faktor-faktor yang menyebabkan kesulitan konsentrasi</w:t>
            </w:r>
          </w:p>
        </w:tc>
        <w:tc>
          <w:tcPr>
            <w:tcW w:w="1843" w:type="dxa"/>
          </w:tcPr>
          <w:p w:rsidR="000B06C5" w:rsidRDefault="004F5284" w:rsidP="00E5010C">
            <w:r>
              <w:t>Memahami dan m</w:t>
            </w:r>
            <w:r w:rsidRPr="00D823BD">
              <w:rPr>
                <w:lang w:val="id-ID"/>
              </w:rPr>
              <w:t>enjelaskan</w:t>
            </w:r>
            <w:r>
              <w:t xml:space="preserve"> kesulitan konsentrasi, serta mencoba untuk menganalisa kasus di lapangan</w:t>
            </w:r>
          </w:p>
        </w:tc>
        <w:tc>
          <w:tcPr>
            <w:tcW w:w="1842" w:type="dxa"/>
          </w:tcPr>
          <w:p w:rsidR="000B06C5" w:rsidRDefault="004F5284" w:rsidP="00E5010C">
            <w:r>
              <w:t>M</w:t>
            </w:r>
            <w:r w:rsidRPr="00963478">
              <w:rPr>
                <w:lang w:val="id-ID"/>
              </w:rPr>
              <w:t>emahami dan menjelaskan</w:t>
            </w:r>
            <w:r>
              <w:t xml:space="preserve"> </w:t>
            </w:r>
            <w:r w:rsidRPr="00D823BD">
              <w:rPr>
                <w:lang w:val="id-ID"/>
              </w:rPr>
              <w:t xml:space="preserve">faktor-faktor penyebab </w:t>
            </w:r>
            <w:r>
              <w:t>kesulitan konsentrasi</w:t>
            </w:r>
          </w:p>
        </w:tc>
        <w:tc>
          <w:tcPr>
            <w:tcW w:w="1843" w:type="dxa"/>
          </w:tcPr>
          <w:p w:rsidR="000B06C5" w:rsidRDefault="004F5284" w:rsidP="00E5010C">
            <w:r>
              <w:t>M</w:t>
            </w:r>
            <w:r w:rsidRPr="00963478">
              <w:rPr>
                <w:lang w:val="id-ID"/>
              </w:rPr>
              <w:t xml:space="preserve">emahami dan menjelaskan </w:t>
            </w:r>
            <w:r>
              <w:t>kesulitan konsentrasi secara umum namun kurang tepat</w:t>
            </w:r>
          </w:p>
        </w:tc>
        <w:tc>
          <w:tcPr>
            <w:tcW w:w="1843" w:type="dxa"/>
          </w:tcPr>
          <w:p w:rsidR="000B06C5" w:rsidRDefault="004F5284" w:rsidP="00E5010C">
            <w:r>
              <w:t>Tidak dapat menjelaskan mengenai kesulitan konsentrasi</w:t>
            </w:r>
          </w:p>
        </w:tc>
        <w:tc>
          <w:tcPr>
            <w:tcW w:w="1459" w:type="dxa"/>
          </w:tcPr>
          <w:p w:rsidR="000B06C5" w:rsidRDefault="000B06C5" w:rsidP="00E5010C"/>
        </w:tc>
      </w:tr>
      <w:tr w:rsidR="000B06C5" w:rsidTr="00B11693">
        <w:tc>
          <w:tcPr>
            <w:tcW w:w="625" w:type="dxa"/>
          </w:tcPr>
          <w:p w:rsidR="000B06C5" w:rsidRDefault="000B06C5" w:rsidP="000B06C5">
            <w:pPr>
              <w:jc w:val="center"/>
            </w:pPr>
            <w:r>
              <w:t>13</w:t>
            </w:r>
          </w:p>
        </w:tc>
        <w:tc>
          <w:tcPr>
            <w:tcW w:w="1326" w:type="dxa"/>
          </w:tcPr>
          <w:p w:rsidR="000B06C5" w:rsidRDefault="004F5284" w:rsidP="00E5010C">
            <w:r w:rsidRPr="00963478">
              <w:rPr>
                <w:i/>
              </w:rPr>
              <w:t>Progress Test</w:t>
            </w:r>
          </w:p>
        </w:tc>
        <w:tc>
          <w:tcPr>
            <w:tcW w:w="1134" w:type="dxa"/>
          </w:tcPr>
          <w:p w:rsidR="000B06C5" w:rsidRDefault="004F5284" w:rsidP="00E5010C">
            <w:r>
              <w:t>Ujian Lisan</w:t>
            </w:r>
          </w:p>
        </w:tc>
        <w:tc>
          <w:tcPr>
            <w:tcW w:w="1843" w:type="dxa"/>
          </w:tcPr>
          <w:p w:rsidR="000B06C5" w:rsidRDefault="004F5284" w:rsidP="004F5284">
            <w:r>
              <w:t>Memahami, menjelaskan, dan menganalisa tipe-tipe orangtua dan pengaruh peran orangtua terhadap kesulitan belajar</w:t>
            </w:r>
          </w:p>
        </w:tc>
        <w:tc>
          <w:tcPr>
            <w:tcW w:w="1843" w:type="dxa"/>
          </w:tcPr>
          <w:p w:rsidR="000B06C5" w:rsidRDefault="004F5284" w:rsidP="004F5284">
            <w:r>
              <w:t>Memahami dan menjelaskan tipe-tipe orangtua dan pengaruh peran orangtua terhadap kesulitan belajar</w:t>
            </w:r>
          </w:p>
        </w:tc>
        <w:tc>
          <w:tcPr>
            <w:tcW w:w="1842" w:type="dxa"/>
          </w:tcPr>
          <w:p w:rsidR="000B06C5" w:rsidRPr="004F5284" w:rsidRDefault="004F5284" w:rsidP="004F5284">
            <w:r>
              <w:t>M</w:t>
            </w:r>
            <w:r w:rsidRPr="00963478">
              <w:rPr>
                <w:lang w:val="id-ID"/>
              </w:rPr>
              <w:t>emahami dan menjelaskan</w:t>
            </w:r>
            <w:r>
              <w:t xml:space="preserve"> tipe-tipe orangtua, namun masih kesulitan untuk menjelaskan  pengaruh peran orangtua terhadap kesulitan belajar</w:t>
            </w:r>
          </w:p>
        </w:tc>
        <w:tc>
          <w:tcPr>
            <w:tcW w:w="1843" w:type="dxa"/>
          </w:tcPr>
          <w:p w:rsidR="000B06C5" w:rsidRDefault="004F5284" w:rsidP="004F5284">
            <w:r>
              <w:t>M</w:t>
            </w:r>
            <w:r w:rsidRPr="00963478">
              <w:rPr>
                <w:lang w:val="id-ID"/>
              </w:rPr>
              <w:t xml:space="preserve">emahami dan menjelaskan </w:t>
            </w:r>
            <w:r>
              <w:t>tipe-tipe orangtua</w:t>
            </w:r>
          </w:p>
        </w:tc>
        <w:tc>
          <w:tcPr>
            <w:tcW w:w="1843" w:type="dxa"/>
          </w:tcPr>
          <w:p w:rsidR="000B06C5" w:rsidRDefault="004F5284" w:rsidP="004F5284">
            <w:r>
              <w:t>Tidak dapat menjelaskan mengenai tipe orangtua dan perannya</w:t>
            </w:r>
          </w:p>
        </w:tc>
        <w:tc>
          <w:tcPr>
            <w:tcW w:w="1459" w:type="dxa"/>
          </w:tcPr>
          <w:p w:rsidR="000B06C5" w:rsidRDefault="000B06C5" w:rsidP="00E5010C"/>
        </w:tc>
      </w:tr>
      <w:tr w:rsidR="000B06C5" w:rsidTr="00B11693">
        <w:tc>
          <w:tcPr>
            <w:tcW w:w="625" w:type="dxa"/>
          </w:tcPr>
          <w:p w:rsidR="000B06C5" w:rsidRDefault="000B06C5" w:rsidP="000B06C5">
            <w:pPr>
              <w:jc w:val="center"/>
            </w:pPr>
            <w:r>
              <w:t>14</w:t>
            </w:r>
          </w:p>
        </w:tc>
        <w:tc>
          <w:tcPr>
            <w:tcW w:w="1326" w:type="dxa"/>
          </w:tcPr>
          <w:p w:rsidR="000B06C5" w:rsidRDefault="00F56992" w:rsidP="00E5010C">
            <w:r>
              <w:rPr>
                <w:i/>
              </w:rPr>
              <w:t>Posttest</w:t>
            </w:r>
          </w:p>
        </w:tc>
        <w:tc>
          <w:tcPr>
            <w:tcW w:w="1134" w:type="dxa"/>
          </w:tcPr>
          <w:p w:rsidR="000B06C5" w:rsidRDefault="00F56992" w:rsidP="00F56992">
            <w:r>
              <w:t>Ujian Tulis (kuis)</w:t>
            </w:r>
          </w:p>
        </w:tc>
        <w:tc>
          <w:tcPr>
            <w:tcW w:w="1843" w:type="dxa"/>
          </w:tcPr>
          <w:p w:rsidR="000B06C5" w:rsidRDefault="00F56992" w:rsidP="00B720E3">
            <w:r>
              <w:t>M</w:t>
            </w:r>
            <w:r w:rsidR="00B720E3">
              <w:t>emahami dan menjelaskan</w:t>
            </w:r>
            <w:r>
              <w:t xml:space="preserve"> kesulitan belajar</w:t>
            </w:r>
            <w:r w:rsidR="00B720E3">
              <w:t xml:space="preserve"> dan menganalisa kasus di lapangan</w:t>
            </w:r>
          </w:p>
        </w:tc>
        <w:tc>
          <w:tcPr>
            <w:tcW w:w="1843" w:type="dxa"/>
          </w:tcPr>
          <w:p w:rsidR="000B06C5" w:rsidRDefault="00B720E3" w:rsidP="00E5010C">
            <w:r>
              <w:t>Memahami dan menjelaskan kesulitan belajar dan berusaha untuk menganalisa kasus di lapangan, namun identifikasi yang diberikan kurang lengkap</w:t>
            </w:r>
          </w:p>
        </w:tc>
        <w:tc>
          <w:tcPr>
            <w:tcW w:w="1842" w:type="dxa"/>
          </w:tcPr>
          <w:p w:rsidR="000B06C5" w:rsidRDefault="00B720E3" w:rsidP="00E5010C">
            <w:r>
              <w:t>Memahami dan menjelaskan kesulitan belajar dan berusaha untuk menganalisa kasus di lapangan namun kurang tepat</w:t>
            </w:r>
          </w:p>
        </w:tc>
        <w:tc>
          <w:tcPr>
            <w:tcW w:w="1843" w:type="dxa"/>
          </w:tcPr>
          <w:p w:rsidR="000B06C5" w:rsidRDefault="00B720E3" w:rsidP="00E5010C">
            <w:r>
              <w:t>Memahami dan menjelaskan kesulitan belajar secara umum</w:t>
            </w:r>
          </w:p>
        </w:tc>
        <w:tc>
          <w:tcPr>
            <w:tcW w:w="1843" w:type="dxa"/>
          </w:tcPr>
          <w:p w:rsidR="000B06C5" w:rsidRDefault="00B720E3" w:rsidP="00E5010C">
            <w:r>
              <w:t>Tidak dapat menjelaskan mengenai kesulitasn belajar</w:t>
            </w:r>
          </w:p>
        </w:tc>
        <w:tc>
          <w:tcPr>
            <w:tcW w:w="1459" w:type="dxa"/>
          </w:tcPr>
          <w:p w:rsidR="000B06C5" w:rsidRDefault="008D2D09" w:rsidP="00E5010C">
            <w:r>
              <w:t>30%</w:t>
            </w:r>
          </w:p>
        </w:tc>
      </w:tr>
    </w:tbl>
    <w:p w:rsidR="005D44DE" w:rsidRDefault="005D44DE"/>
    <w:p w:rsidR="008D2D09" w:rsidRPr="00504B12" w:rsidRDefault="008D2D09" w:rsidP="008D2D09">
      <w:pPr>
        <w:rPr>
          <w:rFonts w:ascii="Segoe UI" w:hAnsi="Segoe UI" w:cs="Segoe UI"/>
          <w:b/>
          <w:lang w:val="id-ID"/>
        </w:rPr>
      </w:pPr>
      <w:r w:rsidRPr="00504B12">
        <w:rPr>
          <w:rFonts w:ascii="Segoe UI" w:hAnsi="Segoe UI" w:cs="Segoe UI"/>
          <w:b/>
          <w:lang w:val="id-ID"/>
        </w:rPr>
        <w:t>Komponen penilaian :</w:t>
      </w:r>
    </w:p>
    <w:p w:rsidR="008D2D09" w:rsidRPr="00CB0934" w:rsidRDefault="008D2D09" w:rsidP="008D2D09">
      <w:pPr>
        <w:numPr>
          <w:ilvl w:val="0"/>
          <w:numId w:val="28"/>
        </w:numPr>
        <w:spacing w:after="0" w:line="240" w:lineRule="auto"/>
        <w:rPr>
          <w:rFonts w:ascii="Segoe UI" w:hAnsi="Segoe UI" w:cs="Segoe UI"/>
          <w:b/>
          <w:lang w:val="id-ID"/>
        </w:rPr>
      </w:pPr>
      <w:r w:rsidRPr="00CB0934">
        <w:rPr>
          <w:rFonts w:ascii="Segoe UI" w:hAnsi="Segoe UI" w:cs="Segoe UI"/>
          <w:b/>
          <w:lang w:val="id-ID"/>
        </w:rPr>
        <w:t xml:space="preserve">Kehadiran = </w:t>
      </w:r>
      <w:r w:rsidRPr="00CB0934">
        <w:rPr>
          <w:rFonts w:ascii="Segoe UI" w:hAnsi="Segoe UI" w:cs="Segoe UI"/>
          <w:b/>
        </w:rPr>
        <w:t>1</w:t>
      </w:r>
      <w:r w:rsidRPr="00CB0934">
        <w:rPr>
          <w:rFonts w:ascii="Segoe UI" w:hAnsi="Segoe UI" w:cs="Segoe UI"/>
          <w:b/>
          <w:lang w:val="id-ID"/>
        </w:rPr>
        <w:t>0 %</w:t>
      </w:r>
    </w:p>
    <w:p w:rsidR="008D2D09" w:rsidRPr="00CB0934" w:rsidRDefault="008D2D09" w:rsidP="008D2D09">
      <w:pPr>
        <w:numPr>
          <w:ilvl w:val="0"/>
          <w:numId w:val="28"/>
        </w:numPr>
        <w:spacing w:after="0" w:line="240" w:lineRule="auto"/>
        <w:rPr>
          <w:rFonts w:ascii="Segoe UI" w:hAnsi="Segoe UI" w:cs="Segoe UI"/>
          <w:b/>
          <w:lang w:val="id-ID"/>
        </w:rPr>
      </w:pPr>
      <w:r w:rsidRPr="00CB0934">
        <w:rPr>
          <w:rFonts w:ascii="Segoe UI" w:hAnsi="Segoe UI" w:cs="Segoe UI"/>
          <w:b/>
          <w:lang w:val="id-ID"/>
        </w:rPr>
        <w:t>Tugas = 30 %</w:t>
      </w:r>
    </w:p>
    <w:p w:rsidR="008D2D09" w:rsidRPr="00CB0934" w:rsidRDefault="008D2D09" w:rsidP="008D2D09">
      <w:pPr>
        <w:numPr>
          <w:ilvl w:val="0"/>
          <w:numId w:val="28"/>
        </w:numPr>
        <w:spacing w:after="0" w:line="240" w:lineRule="auto"/>
        <w:rPr>
          <w:rFonts w:ascii="Segoe UI" w:hAnsi="Segoe UI" w:cs="Segoe UI"/>
          <w:b/>
          <w:lang w:val="id-ID"/>
        </w:rPr>
      </w:pPr>
      <w:r w:rsidRPr="00CB0934">
        <w:rPr>
          <w:rFonts w:ascii="Segoe UI" w:hAnsi="Segoe UI" w:cs="Segoe UI"/>
          <w:b/>
          <w:lang w:val="id-ID"/>
        </w:rPr>
        <w:t>UTS = 30 %</w:t>
      </w:r>
    </w:p>
    <w:p w:rsidR="008D2D09" w:rsidRPr="00CB0934" w:rsidRDefault="008D2D09" w:rsidP="008D2D09">
      <w:pPr>
        <w:numPr>
          <w:ilvl w:val="0"/>
          <w:numId w:val="28"/>
        </w:numPr>
        <w:spacing w:after="0" w:line="240" w:lineRule="auto"/>
        <w:rPr>
          <w:rFonts w:ascii="Segoe UI" w:hAnsi="Segoe UI" w:cs="Segoe UI"/>
          <w:b/>
          <w:lang w:val="id-ID"/>
        </w:rPr>
      </w:pPr>
      <w:r w:rsidRPr="00CB0934">
        <w:rPr>
          <w:rFonts w:ascii="Segoe UI" w:hAnsi="Segoe UI" w:cs="Segoe UI"/>
          <w:b/>
          <w:lang w:val="id-ID"/>
        </w:rPr>
        <w:t xml:space="preserve">UAS = </w:t>
      </w:r>
      <w:r w:rsidRPr="00CB0934">
        <w:rPr>
          <w:rFonts w:ascii="Segoe UI" w:hAnsi="Segoe UI" w:cs="Segoe UI"/>
          <w:b/>
        </w:rPr>
        <w:t>3</w:t>
      </w:r>
      <w:r w:rsidRPr="00CB0934">
        <w:rPr>
          <w:rFonts w:ascii="Segoe UI" w:hAnsi="Segoe UI" w:cs="Segoe UI"/>
          <w:b/>
          <w:lang w:val="id-ID"/>
        </w:rPr>
        <w:t>0 %</w:t>
      </w:r>
    </w:p>
    <w:p w:rsidR="000B06C5" w:rsidRDefault="000B06C5" w:rsidP="000B06C5">
      <w:pPr>
        <w:ind w:left="5760" w:firstLine="720"/>
      </w:pPr>
      <w:r>
        <w:t xml:space="preserve">   Jakarta,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0B06C5" w:rsidTr="00E5010C">
        <w:trPr>
          <w:trHeight w:val="1960"/>
        </w:trPr>
        <w:tc>
          <w:tcPr>
            <w:tcW w:w="6588" w:type="dxa"/>
          </w:tcPr>
          <w:p w:rsidR="000B06C5" w:rsidRPr="00CB0934" w:rsidRDefault="000B06C5" w:rsidP="00E5010C">
            <w:pPr>
              <w:rPr>
                <w:b/>
              </w:rPr>
            </w:pPr>
            <w:r w:rsidRPr="00CB0934">
              <w:rPr>
                <w:b/>
              </w:rPr>
              <w:t>Mengetahui,</w:t>
            </w:r>
          </w:p>
          <w:p w:rsidR="000B06C5" w:rsidRPr="00CB0934" w:rsidRDefault="000B06C5" w:rsidP="00E5010C">
            <w:pPr>
              <w:rPr>
                <w:b/>
              </w:rPr>
            </w:pPr>
            <w:r w:rsidRPr="00CB0934">
              <w:rPr>
                <w:b/>
              </w:rPr>
              <w:t>Ketua Program Studi,</w:t>
            </w:r>
          </w:p>
          <w:p w:rsidR="000B06C5" w:rsidRPr="00CB0934" w:rsidRDefault="000B06C5" w:rsidP="00E5010C">
            <w:pPr>
              <w:rPr>
                <w:b/>
              </w:rPr>
            </w:pPr>
          </w:p>
          <w:p w:rsidR="000B06C5" w:rsidRPr="00CB0934" w:rsidRDefault="000B06C5" w:rsidP="00E5010C">
            <w:pPr>
              <w:rPr>
                <w:b/>
              </w:rPr>
            </w:pPr>
          </w:p>
          <w:p w:rsidR="000B06C5" w:rsidRPr="00CB0934" w:rsidRDefault="000B06C5" w:rsidP="00E5010C">
            <w:pPr>
              <w:rPr>
                <w:b/>
              </w:rPr>
            </w:pPr>
          </w:p>
          <w:p w:rsidR="000B06C5" w:rsidRPr="00CB0934" w:rsidRDefault="000B06C5" w:rsidP="00E5010C">
            <w:pPr>
              <w:rPr>
                <w:b/>
              </w:rPr>
            </w:pPr>
          </w:p>
          <w:p w:rsidR="000B06C5" w:rsidRPr="00CB0934" w:rsidRDefault="008D2D09" w:rsidP="00E5010C">
            <w:pPr>
              <w:rPr>
                <w:b/>
              </w:rPr>
            </w:pPr>
            <w:r w:rsidRPr="00CB0934">
              <w:rPr>
                <w:b/>
              </w:rPr>
              <w:t>Dra. Sulis Mariyanti, M.Si., Psikolog</w:t>
            </w:r>
          </w:p>
        </w:tc>
        <w:tc>
          <w:tcPr>
            <w:tcW w:w="6588" w:type="dxa"/>
          </w:tcPr>
          <w:p w:rsidR="000B06C5" w:rsidRPr="00CB0934" w:rsidRDefault="000B06C5" w:rsidP="00E5010C">
            <w:pPr>
              <w:rPr>
                <w:b/>
              </w:rPr>
            </w:pPr>
            <w:r w:rsidRPr="00CB0934">
              <w:rPr>
                <w:b/>
              </w:rPr>
              <w:t>Dosen Pengampu,</w:t>
            </w:r>
          </w:p>
          <w:p w:rsidR="000B06C5" w:rsidRPr="00CB0934" w:rsidRDefault="000B06C5" w:rsidP="00E5010C">
            <w:pPr>
              <w:rPr>
                <w:b/>
              </w:rPr>
            </w:pPr>
          </w:p>
          <w:p w:rsidR="000B06C5" w:rsidRPr="00CB0934" w:rsidRDefault="000B06C5" w:rsidP="00E5010C">
            <w:pPr>
              <w:rPr>
                <w:b/>
              </w:rPr>
            </w:pPr>
          </w:p>
          <w:p w:rsidR="000B06C5" w:rsidRPr="00CB0934" w:rsidRDefault="000B06C5" w:rsidP="00E5010C">
            <w:pPr>
              <w:rPr>
                <w:b/>
              </w:rPr>
            </w:pPr>
          </w:p>
          <w:p w:rsidR="000B06C5" w:rsidRPr="00CB0934" w:rsidRDefault="000B06C5" w:rsidP="00E5010C">
            <w:pPr>
              <w:rPr>
                <w:b/>
              </w:rPr>
            </w:pPr>
          </w:p>
          <w:p w:rsidR="000B06C5" w:rsidRPr="00CB0934" w:rsidRDefault="000B06C5" w:rsidP="00E5010C">
            <w:pPr>
              <w:rPr>
                <w:b/>
              </w:rPr>
            </w:pPr>
          </w:p>
          <w:p w:rsidR="000B06C5" w:rsidRPr="00CB0934" w:rsidRDefault="008D2D09" w:rsidP="00E5010C">
            <w:pPr>
              <w:rPr>
                <w:b/>
              </w:rPr>
            </w:pPr>
            <w:r w:rsidRPr="00CB0934">
              <w:rPr>
                <w:b/>
                <w:lang w:val="id-ID"/>
              </w:rPr>
              <w:t>Novendawati Wahyu Sitasari, M.Psi., Psikolog</w:t>
            </w:r>
          </w:p>
        </w:tc>
      </w:tr>
    </w:tbl>
    <w:p w:rsidR="000B06C5" w:rsidRDefault="000B06C5"/>
    <w:sectPr w:rsidR="000B06C5" w:rsidSect="000C073F">
      <w:pgSz w:w="15840" w:h="12240" w:orient="landscape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A372B"/>
    <w:multiLevelType w:val="hybridMultilevel"/>
    <w:tmpl w:val="6862045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B1CC0"/>
    <w:multiLevelType w:val="hybridMultilevel"/>
    <w:tmpl w:val="523C3D3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03E47"/>
    <w:multiLevelType w:val="hybridMultilevel"/>
    <w:tmpl w:val="3B4A1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27B2A"/>
    <w:multiLevelType w:val="hybridMultilevel"/>
    <w:tmpl w:val="CAC8E09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241203"/>
    <w:multiLevelType w:val="hybridMultilevel"/>
    <w:tmpl w:val="C9660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F7DE3"/>
    <w:multiLevelType w:val="hybridMultilevel"/>
    <w:tmpl w:val="606A3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E0E69"/>
    <w:multiLevelType w:val="hybridMultilevel"/>
    <w:tmpl w:val="1BAE6D0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53DA6"/>
    <w:multiLevelType w:val="hybridMultilevel"/>
    <w:tmpl w:val="F3B89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83DC2"/>
    <w:multiLevelType w:val="hybridMultilevel"/>
    <w:tmpl w:val="F38285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81668"/>
    <w:multiLevelType w:val="hybridMultilevel"/>
    <w:tmpl w:val="A0C6329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D5313"/>
    <w:multiLevelType w:val="hybridMultilevel"/>
    <w:tmpl w:val="A090628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E73D9"/>
    <w:multiLevelType w:val="hybridMultilevel"/>
    <w:tmpl w:val="42FE9C1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913FBC"/>
    <w:multiLevelType w:val="hybridMultilevel"/>
    <w:tmpl w:val="0906A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2D3070"/>
    <w:multiLevelType w:val="hybridMultilevel"/>
    <w:tmpl w:val="C486D90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96012F"/>
    <w:multiLevelType w:val="hybridMultilevel"/>
    <w:tmpl w:val="40080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CF62D9"/>
    <w:multiLevelType w:val="hybridMultilevel"/>
    <w:tmpl w:val="BD2245B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37455"/>
    <w:multiLevelType w:val="hybridMultilevel"/>
    <w:tmpl w:val="AE183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B4457D"/>
    <w:multiLevelType w:val="hybridMultilevel"/>
    <w:tmpl w:val="36FCBDC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DF05ED"/>
    <w:multiLevelType w:val="hybridMultilevel"/>
    <w:tmpl w:val="13645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5D7B43"/>
    <w:multiLevelType w:val="hybridMultilevel"/>
    <w:tmpl w:val="042EA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EF0E35"/>
    <w:multiLevelType w:val="hybridMultilevel"/>
    <w:tmpl w:val="51CEDFE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FA7642"/>
    <w:multiLevelType w:val="hybridMultilevel"/>
    <w:tmpl w:val="6F8A6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3B2427"/>
    <w:multiLevelType w:val="hybridMultilevel"/>
    <w:tmpl w:val="5B543FB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1558A2"/>
    <w:multiLevelType w:val="hybridMultilevel"/>
    <w:tmpl w:val="0A44442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EA26C4"/>
    <w:multiLevelType w:val="hybridMultilevel"/>
    <w:tmpl w:val="EAF07912"/>
    <w:lvl w:ilvl="0" w:tplc="13C030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1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BD0F1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6CAB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0C06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3A52A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7CD78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98CD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8C31C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1B1BA2"/>
    <w:multiLevelType w:val="hybridMultilevel"/>
    <w:tmpl w:val="08ECB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741FD4"/>
    <w:multiLevelType w:val="hybridMultilevel"/>
    <w:tmpl w:val="0BCC0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ED0F5D"/>
    <w:multiLevelType w:val="hybridMultilevel"/>
    <w:tmpl w:val="1FFEDCF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4"/>
  </w:num>
  <w:num w:numId="3">
    <w:abstractNumId w:val="0"/>
  </w:num>
  <w:num w:numId="4">
    <w:abstractNumId w:val="10"/>
  </w:num>
  <w:num w:numId="5">
    <w:abstractNumId w:val="17"/>
  </w:num>
  <w:num w:numId="6">
    <w:abstractNumId w:val="20"/>
  </w:num>
  <w:num w:numId="7">
    <w:abstractNumId w:val="8"/>
  </w:num>
  <w:num w:numId="8">
    <w:abstractNumId w:val="9"/>
  </w:num>
  <w:num w:numId="9">
    <w:abstractNumId w:val="27"/>
  </w:num>
  <w:num w:numId="10">
    <w:abstractNumId w:val="22"/>
  </w:num>
  <w:num w:numId="11">
    <w:abstractNumId w:val="15"/>
  </w:num>
  <w:num w:numId="12">
    <w:abstractNumId w:val="6"/>
  </w:num>
  <w:num w:numId="13">
    <w:abstractNumId w:val="13"/>
  </w:num>
  <w:num w:numId="14">
    <w:abstractNumId w:val="23"/>
  </w:num>
  <w:num w:numId="15">
    <w:abstractNumId w:val="1"/>
  </w:num>
  <w:num w:numId="16">
    <w:abstractNumId w:val="18"/>
  </w:num>
  <w:num w:numId="17">
    <w:abstractNumId w:val="2"/>
  </w:num>
  <w:num w:numId="18">
    <w:abstractNumId w:val="19"/>
  </w:num>
  <w:num w:numId="19">
    <w:abstractNumId w:val="16"/>
  </w:num>
  <w:num w:numId="20">
    <w:abstractNumId w:val="21"/>
  </w:num>
  <w:num w:numId="21">
    <w:abstractNumId w:val="14"/>
  </w:num>
  <w:num w:numId="22">
    <w:abstractNumId w:val="26"/>
  </w:num>
  <w:num w:numId="23">
    <w:abstractNumId w:val="5"/>
  </w:num>
  <w:num w:numId="24">
    <w:abstractNumId w:val="7"/>
  </w:num>
  <w:num w:numId="25">
    <w:abstractNumId w:val="4"/>
  </w:num>
  <w:num w:numId="26">
    <w:abstractNumId w:val="12"/>
  </w:num>
  <w:num w:numId="27">
    <w:abstractNumId w:val="25"/>
  </w:num>
  <w:num w:numId="28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BD"/>
    <w:rsid w:val="00015AA2"/>
    <w:rsid w:val="00091231"/>
    <w:rsid w:val="000935B8"/>
    <w:rsid w:val="000B06C5"/>
    <w:rsid w:val="000C073F"/>
    <w:rsid w:val="000C5E6D"/>
    <w:rsid w:val="000D600C"/>
    <w:rsid w:val="000E3680"/>
    <w:rsid w:val="00122D85"/>
    <w:rsid w:val="00157689"/>
    <w:rsid w:val="001A339C"/>
    <w:rsid w:val="001E21BF"/>
    <w:rsid w:val="002333CF"/>
    <w:rsid w:val="00261459"/>
    <w:rsid w:val="00273967"/>
    <w:rsid w:val="002E4EA8"/>
    <w:rsid w:val="002F3B64"/>
    <w:rsid w:val="002F579C"/>
    <w:rsid w:val="003232B0"/>
    <w:rsid w:val="003B6A7B"/>
    <w:rsid w:val="003D6926"/>
    <w:rsid w:val="003E09E6"/>
    <w:rsid w:val="004137EC"/>
    <w:rsid w:val="004644DA"/>
    <w:rsid w:val="00465A0D"/>
    <w:rsid w:val="004909B6"/>
    <w:rsid w:val="004C6DB2"/>
    <w:rsid w:val="004F5284"/>
    <w:rsid w:val="00542935"/>
    <w:rsid w:val="00560BCF"/>
    <w:rsid w:val="00570E04"/>
    <w:rsid w:val="005723BD"/>
    <w:rsid w:val="005C75D4"/>
    <w:rsid w:val="005D44DE"/>
    <w:rsid w:val="00605E93"/>
    <w:rsid w:val="006E31BD"/>
    <w:rsid w:val="006F0CA5"/>
    <w:rsid w:val="00726A71"/>
    <w:rsid w:val="00736407"/>
    <w:rsid w:val="007423CE"/>
    <w:rsid w:val="007443D9"/>
    <w:rsid w:val="00772999"/>
    <w:rsid w:val="00797FC7"/>
    <w:rsid w:val="00807582"/>
    <w:rsid w:val="0081073D"/>
    <w:rsid w:val="00837442"/>
    <w:rsid w:val="0088241B"/>
    <w:rsid w:val="008A3993"/>
    <w:rsid w:val="008A6BB7"/>
    <w:rsid w:val="008D2D09"/>
    <w:rsid w:val="008D5BE6"/>
    <w:rsid w:val="0090025F"/>
    <w:rsid w:val="00963478"/>
    <w:rsid w:val="00987E12"/>
    <w:rsid w:val="009B4D71"/>
    <w:rsid w:val="009E634E"/>
    <w:rsid w:val="00A16E6B"/>
    <w:rsid w:val="00A35CBE"/>
    <w:rsid w:val="00A43540"/>
    <w:rsid w:val="00A57977"/>
    <w:rsid w:val="00A65DB0"/>
    <w:rsid w:val="00AB334F"/>
    <w:rsid w:val="00AB3996"/>
    <w:rsid w:val="00AD1DBC"/>
    <w:rsid w:val="00B02C12"/>
    <w:rsid w:val="00B11693"/>
    <w:rsid w:val="00B720E3"/>
    <w:rsid w:val="00B97EF1"/>
    <w:rsid w:val="00BE67DB"/>
    <w:rsid w:val="00C40656"/>
    <w:rsid w:val="00C825F8"/>
    <w:rsid w:val="00C863C5"/>
    <w:rsid w:val="00C875E4"/>
    <w:rsid w:val="00CB0934"/>
    <w:rsid w:val="00CC0BF2"/>
    <w:rsid w:val="00CD2ED8"/>
    <w:rsid w:val="00CD306D"/>
    <w:rsid w:val="00CF08ED"/>
    <w:rsid w:val="00D11FAB"/>
    <w:rsid w:val="00D3683B"/>
    <w:rsid w:val="00D43444"/>
    <w:rsid w:val="00D45F14"/>
    <w:rsid w:val="00D823BD"/>
    <w:rsid w:val="00D91483"/>
    <w:rsid w:val="00DB1B2F"/>
    <w:rsid w:val="00DE3EA6"/>
    <w:rsid w:val="00E457FF"/>
    <w:rsid w:val="00E5010C"/>
    <w:rsid w:val="00E666C3"/>
    <w:rsid w:val="00EC791C"/>
    <w:rsid w:val="00EF195C"/>
    <w:rsid w:val="00F30B89"/>
    <w:rsid w:val="00F4200D"/>
    <w:rsid w:val="00F56992"/>
    <w:rsid w:val="00FA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D4884-46DD-4CE2-B590-B02BA58D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23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3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5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2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69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6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64826">
          <w:marLeft w:val="96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499">
          <w:marLeft w:val="96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606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0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36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71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91319">
          <w:marLeft w:val="96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C4C29-1A07-45C7-917A-AF1B8CEDC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2757</Words>
  <Characters>15720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Sulis psikolog</dc:creator>
  <cp:lastModifiedBy>Novenda</cp:lastModifiedBy>
  <cp:revision>2</cp:revision>
  <dcterms:created xsi:type="dcterms:W3CDTF">2019-03-17T13:37:00Z</dcterms:created>
  <dcterms:modified xsi:type="dcterms:W3CDTF">2019-03-17T13:37:00Z</dcterms:modified>
</cp:coreProperties>
</file>