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173" w:rsidRDefault="009B6243" w:rsidP="00EC0173">
      <w:pPr>
        <w:spacing w:after="0" w:line="240" w:lineRule="auto"/>
        <w:jc w:val="center"/>
        <w:rPr>
          <w:rFonts w:asciiTheme="majorHAnsi" w:hAnsiTheme="majorHAnsi"/>
          <w:b/>
          <w:sz w:val="28"/>
          <w:szCs w:val="28"/>
        </w:rPr>
      </w:pPr>
      <w:bookmarkStart w:id="0" w:name="_GoBack"/>
      <w:bookmarkEnd w:id="0"/>
      <w:r>
        <w:rPr>
          <w:rFonts w:asciiTheme="majorHAnsi" w:hAnsiTheme="majorHAnsi"/>
          <w:b/>
          <w:sz w:val="28"/>
          <w:szCs w:val="28"/>
        </w:rPr>
        <w:softHyphen/>
      </w:r>
      <w:r>
        <w:rPr>
          <w:rFonts w:asciiTheme="majorHAnsi" w:hAnsiTheme="majorHAnsi"/>
          <w:b/>
          <w:sz w:val="28"/>
          <w:szCs w:val="28"/>
        </w:rPr>
        <w:softHyphen/>
      </w:r>
      <w:r>
        <w:rPr>
          <w:rFonts w:asciiTheme="majorHAnsi" w:hAnsiTheme="majorHAnsi"/>
          <w:b/>
          <w:sz w:val="28"/>
          <w:szCs w:val="28"/>
        </w:rPr>
        <w:softHyphen/>
      </w:r>
      <w:r w:rsidR="00EC0173">
        <w:rPr>
          <w:noProof/>
        </w:rPr>
        <w:drawing>
          <wp:inline distT="0" distB="0" distL="0" distR="0" wp14:anchorId="1ADCC338" wp14:editId="2239EF32">
            <wp:extent cx="2241432" cy="2258458"/>
            <wp:effectExtent l="19050" t="0" r="6468" b="0"/>
            <wp:docPr id="6" name="Picture 3" descr="http://t0.gstatic.com/images?q=tbn:ANd9GcTjkAxAR7ktIMzff5Up9ufgWqZqvywg6SP70gBQjmu5aVJL9JRlyeJT7C9t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0.gstatic.com/images?q=tbn:ANd9GcTjkAxAR7ktIMzff5Up9ufgWqZqvywg6SP70gBQjmu5aVJL9JRlyeJT7C9tPw"/>
                    <pic:cNvPicPr>
                      <a:picLocks noChangeAspect="1" noChangeArrowheads="1"/>
                    </pic:cNvPicPr>
                  </pic:nvPicPr>
                  <pic:blipFill>
                    <a:blip r:embed="rId8"/>
                    <a:srcRect/>
                    <a:stretch>
                      <a:fillRect/>
                    </a:stretch>
                  </pic:blipFill>
                  <pic:spPr bwMode="auto">
                    <a:xfrm>
                      <a:off x="0" y="0"/>
                      <a:ext cx="2248695" cy="2265776"/>
                    </a:xfrm>
                    <a:prstGeom prst="rect">
                      <a:avLst/>
                    </a:prstGeom>
                    <a:noFill/>
                    <a:ln w="9525">
                      <a:noFill/>
                      <a:miter lim="800000"/>
                      <a:headEnd/>
                      <a:tailEnd/>
                    </a:ln>
                  </pic:spPr>
                </pic:pic>
              </a:graphicData>
            </a:graphic>
          </wp:inline>
        </w:drawing>
      </w:r>
      <w:r>
        <w:rPr>
          <w:rFonts w:asciiTheme="majorHAnsi" w:hAnsiTheme="majorHAnsi"/>
          <w:b/>
          <w:sz w:val="28"/>
          <w:szCs w:val="28"/>
        </w:rPr>
        <w:softHyphen/>
      </w:r>
      <w:r>
        <w:rPr>
          <w:rFonts w:asciiTheme="majorHAnsi" w:hAnsiTheme="majorHAnsi"/>
          <w:b/>
          <w:sz w:val="28"/>
          <w:szCs w:val="28"/>
        </w:rPr>
        <w:softHyphen/>
      </w:r>
    </w:p>
    <w:p w:rsidR="00EC0173" w:rsidRDefault="00EC0173" w:rsidP="00EC0173">
      <w:pPr>
        <w:spacing w:after="0" w:line="240" w:lineRule="auto"/>
        <w:jc w:val="center"/>
        <w:rPr>
          <w:rFonts w:asciiTheme="majorHAnsi" w:hAnsiTheme="majorHAnsi"/>
          <w:b/>
          <w:sz w:val="28"/>
          <w:szCs w:val="28"/>
        </w:rPr>
      </w:pPr>
    </w:p>
    <w:p w:rsidR="00EC0173" w:rsidRDefault="00EC0173" w:rsidP="00EC0173">
      <w:pPr>
        <w:spacing w:after="0" w:line="240" w:lineRule="auto"/>
        <w:jc w:val="center"/>
        <w:rPr>
          <w:rFonts w:asciiTheme="majorHAnsi" w:hAnsiTheme="majorHAnsi"/>
          <w:b/>
          <w:sz w:val="28"/>
          <w:szCs w:val="28"/>
        </w:rPr>
      </w:pPr>
    </w:p>
    <w:p w:rsidR="00EC0173" w:rsidRPr="006E42FC" w:rsidRDefault="00EC0173" w:rsidP="00EC0173">
      <w:pPr>
        <w:spacing w:after="0" w:line="240" w:lineRule="auto"/>
        <w:jc w:val="center"/>
        <w:rPr>
          <w:rFonts w:asciiTheme="majorHAnsi" w:hAnsiTheme="majorHAnsi"/>
          <w:b/>
          <w:sz w:val="48"/>
          <w:szCs w:val="28"/>
        </w:rPr>
      </w:pPr>
    </w:p>
    <w:p w:rsidR="00EC0173" w:rsidRPr="006E42FC" w:rsidRDefault="00EC0173" w:rsidP="00EC0173">
      <w:pPr>
        <w:tabs>
          <w:tab w:val="left" w:pos="2386"/>
        </w:tabs>
        <w:spacing w:line="240" w:lineRule="auto"/>
        <w:jc w:val="center"/>
        <w:rPr>
          <w:rFonts w:ascii="Arial" w:hAnsi="Arial" w:cs="Arial"/>
          <w:b/>
          <w:sz w:val="44"/>
          <w:szCs w:val="24"/>
        </w:rPr>
      </w:pPr>
      <w:r w:rsidRPr="006E42FC">
        <w:rPr>
          <w:rFonts w:ascii="Arial" w:hAnsi="Arial" w:cs="Arial"/>
          <w:b/>
          <w:sz w:val="44"/>
          <w:szCs w:val="24"/>
        </w:rPr>
        <w:t>“</w:t>
      </w:r>
      <w:r w:rsidR="00DD52DC">
        <w:rPr>
          <w:rFonts w:ascii="Arial" w:hAnsi="Arial" w:cs="Arial"/>
          <w:b/>
          <w:sz w:val="44"/>
          <w:szCs w:val="24"/>
        </w:rPr>
        <w:t>MOTIVASI</w:t>
      </w:r>
      <w:r w:rsidRPr="006E42FC">
        <w:rPr>
          <w:rFonts w:ascii="Arial" w:hAnsi="Arial" w:cs="Arial"/>
          <w:b/>
          <w:sz w:val="44"/>
          <w:szCs w:val="24"/>
        </w:rPr>
        <w:t>”</w:t>
      </w:r>
    </w:p>
    <w:p w:rsidR="006E42FC" w:rsidRDefault="006E42FC" w:rsidP="00EC0173">
      <w:pPr>
        <w:tabs>
          <w:tab w:val="left" w:pos="2386"/>
        </w:tabs>
        <w:spacing w:line="240" w:lineRule="auto"/>
        <w:jc w:val="center"/>
        <w:rPr>
          <w:rFonts w:ascii="Arial" w:hAnsi="Arial" w:cs="Arial"/>
          <w:sz w:val="44"/>
          <w:szCs w:val="24"/>
        </w:rPr>
      </w:pPr>
    </w:p>
    <w:p w:rsidR="00EC0173" w:rsidRPr="006E42FC" w:rsidRDefault="00EC0173" w:rsidP="00EC0173">
      <w:pPr>
        <w:tabs>
          <w:tab w:val="left" w:pos="2386"/>
        </w:tabs>
        <w:spacing w:line="240" w:lineRule="auto"/>
        <w:jc w:val="center"/>
        <w:rPr>
          <w:rFonts w:ascii="Arial" w:hAnsi="Arial" w:cs="Arial"/>
          <w:sz w:val="44"/>
          <w:szCs w:val="24"/>
        </w:rPr>
      </w:pPr>
      <w:r w:rsidRPr="006E42FC">
        <w:rPr>
          <w:rFonts w:ascii="Arial" w:hAnsi="Arial" w:cs="Arial"/>
          <w:sz w:val="44"/>
          <w:szCs w:val="24"/>
        </w:rPr>
        <w:t xml:space="preserve">Mata Kuliah </w:t>
      </w:r>
    </w:p>
    <w:p w:rsidR="00EC0173" w:rsidRPr="006E42FC" w:rsidRDefault="00EC0173" w:rsidP="00EC0173">
      <w:pPr>
        <w:tabs>
          <w:tab w:val="left" w:pos="2386"/>
        </w:tabs>
        <w:spacing w:line="240" w:lineRule="auto"/>
        <w:jc w:val="center"/>
        <w:rPr>
          <w:rFonts w:ascii="Arial" w:hAnsi="Arial" w:cs="Arial"/>
          <w:sz w:val="44"/>
          <w:szCs w:val="24"/>
        </w:rPr>
      </w:pPr>
      <w:r w:rsidRPr="006E42FC">
        <w:rPr>
          <w:rFonts w:ascii="Arial" w:hAnsi="Arial" w:cs="Arial"/>
          <w:sz w:val="44"/>
          <w:szCs w:val="24"/>
        </w:rPr>
        <w:t>KMI 103 Dasar-dasar Manajemen</w:t>
      </w:r>
      <w:r w:rsidRPr="006E42FC">
        <w:rPr>
          <w:rFonts w:ascii="Arial" w:hAnsi="Arial" w:cs="Arial"/>
          <w:sz w:val="44"/>
          <w:szCs w:val="24"/>
        </w:rPr>
        <w:cr/>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jc w:val="center"/>
        <w:rPr>
          <w:rFonts w:ascii="Arial" w:hAnsi="Arial" w:cs="Arial"/>
          <w:sz w:val="36"/>
          <w:szCs w:val="24"/>
        </w:rPr>
      </w:pPr>
      <w:r w:rsidRPr="006E42FC">
        <w:rPr>
          <w:rFonts w:ascii="Arial" w:hAnsi="Arial" w:cs="Arial"/>
          <w:sz w:val="36"/>
          <w:szCs w:val="24"/>
        </w:rPr>
        <w:t>Euis Nurul Bahriyah, S.E,. M.Si</w:t>
      </w:r>
    </w:p>
    <w:p w:rsidR="00EC0173" w:rsidRPr="006E42FC" w:rsidRDefault="00EC0173" w:rsidP="00EC0173">
      <w:pPr>
        <w:tabs>
          <w:tab w:val="left" w:pos="2386"/>
        </w:tabs>
        <w:jc w:val="center"/>
        <w:rPr>
          <w:rFonts w:ascii="Arial" w:hAnsi="Arial" w:cs="Arial"/>
          <w:sz w:val="36"/>
          <w:szCs w:val="24"/>
        </w:rPr>
      </w:pPr>
      <w:r w:rsidRPr="006E42FC">
        <w:rPr>
          <w:rFonts w:ascii="Arial" w:hAnsi="Arial" w:cs="Arial"/>
          <w:sz w:val="36"/>
          <w:szCs w:val="24"/>
        </w:rPr>
        <w:t>5927</w:t>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rPr>
          <w:rFonts w:ascii="Arial" w:hAnsi="Arial" w:cs="Arial"/>
          <w:sz w:val="24"/>
          <w:szCs w:val="24"/>
        </w:rPr>
      </w:pPr>
    </w:p>
    <w:p w:rsidR="00EC0173" w:rsidRPr="006E42FC" w:rsidRDefault="00EC0173" w:rsidP="00EC0173">
      <w:pPr>
        <w:spacing w:after="0" w:line="240" w:lineRule="auto"/>
        <w:jc w:val="center"/>
        <w:rPr>
          <w:rFonts w:ascii="Arial" w:hAnsi="Arial" w:cs="Arial"/>
          <w:sz w:val="32"/>
          <w:szCs w:val="24"/>
        </w:rPr>
      </w:pPr>
      <w:r w:rsidRPr="006E42FC">
        <w:rPr>
          <w:rFonts w:ascii="Arial" w:hAnsi="Arial" w:cs="Arial"/>
          <w:sz w:val="32"/>
          <w:szCs w:val="24"/>
        </w:rPr>
        <w:t>UNIVERSITAS ESA UNGGUL</w:t>
      </w:r>
    </w:p>
    <w:p w:rsidR="00EC0173" w:rsidRPr="006E42FC" w:rsidRDefault="00EC0173" w:rsidP="00EC0173">
      <w:pPr>
        <w:spacing w:after="0" w:line="240" w:lineRule="auto"/>
        <w:jc w:val="center"/>
        <w:rPr>
          <w:rFonts w:ascii="Arial" w:hAnsi="Arial" w:cs="Arial"/>
          <w:sz w:val="32"/>
          <w:szCs w:val="24"/>
        </w:rPr>
      </w:pPr>
      <w:r w:rsidRPr="006E42FC">
        <w:rPr>
          <w:rFonts w:ascii="Arial" w:hAnsi="Arial" w:cs="Arial"/>
          <w:sz w:val="32"/>
          <w:szCs w:val="24"/>
        </w:rPr>
        <w:t>2018</w:t>
      </w: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EC0173" w:rsidRPr="006E42FC" w:rsidRDefault="00EC0173" w:rsidP="00EC0173">
      <w:pPr>
        <w:spacing w:after="0" w:line="240" w:lineRule="auto"/>
        <w:jc w:val="center"/>
        <w:rPr>
          <w:rFonts w:ascii="Arial" w:hAnsi="Arial" w:cs="Arial"/>
          <w:b/>
          <w:sz w:val="24"/>
          <w:szCs w:val="24"/>
        </w:rPr>
      </w:pPr>
    </w:p>
    <w:p w:rsidR="00EC0173" w:rsidRPr="006E42FC" w:rsidRDefault="00EC0173" w:rsidP="00EC0173">
      <w:pPr>
        <w:spacing w:after="0" w:line="240" w:lineRule="auto"/>
        <w:rPr>
          <w:rFonts w:ascii="Arial" w:hAnsi="Arial" w:cs="Arial"/>
          <w:b/>
          <w:sz w:val="24"/>
          <w:szCs w:val="24"/>
        </w:rPr>
      </w:pPr>
    </w:p>
    <w:p w:rsidR="00E8619E" w:rsidRPr="00C759F2" w:rsidRDefault="00DD52DC" w:rsidP="00C759F2">
      <w:pPr>
        <w:pStyle w:val="Default"/>
        <w:jc w:val="center"/>
        <w:rPr>
          <w:rFonts w:ascii="Arial" w:hAnsi="Arial" w:cs="Arial"/>
          <w:b/>
        </w:rPr>
      </w:pPr>
      <w:r>
        <w:rPr>
          <w:rFonts w:ascii="Arial" w:hAnsi="Arial" w:cs="Arial"/>
          <w:b/>
        </w:rPr>
        <w:t>MOTIVASI</w:t>
      </w:r>
    </w:p>
    <w:p w:rsidR="00123CA6" w:rsidRPr="00C759F2" w:rsidRDefault="00123CA6" w:rsidP="00C759F2">
      <w:pPr>
        <w:pStyle w:val="Default"/>
        <w:jc w:val="both"/>
        <w:rPr>
          <w:rFonts w:ascii="Arial" w:hAnsi="Arial" w:cs="Arial"/>
          <w:b/>
        </w:rPr>
      </w:pPr>
    </w:p>
    <w:p w:rsidR="00123CA6" w:rsidRPr="00C759F2" w:rsidRDefault="00123CA6" w:rsidP="00C759F2">
      <w:pPr>
        <w:pStyle w:val="Default"/>
        <w:jc w:val="both"/>
        <w:rPr>
          <w:rFonts w:ascii="Arial" w:hAnsi="Arial" w:cs="Arial"/>
          <w:b/>
        </w:rPr>
      </w:pPr>
    </w:p>
    <w:p w:rsidR="00123CA6" w:rsidRPr="00C6351F" w:rsidRDefault="00123CA6" w:rsidP="00C6351F">
      <w:pPr>
        <w:pStyle w:val="Default"/>
        <w:jc w:val="both"/>
        <w:rPr>
          <w:rFonts w:ascii="Arial" w:hAnsi="Arial" w:cs="Arial"/>
        </w:rPr>
      </w:pPr>
      <w:r w:rsidRPr="00C6351F">
        <w:rPr>
          <w:rFonts w:ascii="Arial" w:hAnsi="Arial" w:cs="Arial"/>
          <w:b/>
        </w:rPr>
        <w:t xml:space="preserve">PENDAHULUAN </w:t>
      </w:r>
    </w:p>
    <w:p w:rsidR="00123CA6" w:rsidRPr="00C6351F" w:rsidRDefault="00123CA6" w:rsidP="00C6351F">
      <w:pPr>
        <w:pStyle w:val="Default"/>
        <w:jc w:val="both"/>
        <w:rPr>
          <w:rFonts w:ascii="Arial" w:hAnsi="Arial" w:cs="Arial"/>
        </w:rPr>
      </w:pPr>
      <w:r w:rsidRPr="00C6351F">
        <w:rPr>
          <w:rFonts w:ascii="Arial" w:hAnsi="Arial" w:cs="Arial"/>
        </w:rPr>
        <w:t xml:space="preserve"> </w:t>
      </w:r>
    </w:p>
    <w:p w:rsidR="00C6351F" w:rsidRDefault="00C6351F" w:rsidP="00C6351F">
      <w:pPr>
        <w:autoSpaceDE w:val="0"/>
        <w:autoSpaceDN w:val="0"/>
        <w:adjustRightInd w:val="0"/>
        <w:spacing w:line="240" w:lineRule="auto"/>
        <w:ind w:firstLine="720"/>
        <w:jc w:val="both"/>
        <w:rPr>
          <w:rFonts w:ascii="Arial" w:hAnsi="Arial" w:cs="Arial"/>
          <w:sz w:val="24"/>
          <w:szCs w:val="24"/>
        </w:rPr>
      </w:pPr>
      <w:r w:rsidRPr="00C6351F">
        <w:rPr>
          <w:rFonts w:ascii="Arial" w:hAnsi="Arial" w:cs="Arial"/>
          <w:sz w:val="24"/>
          <w:szCs w:val="24"/>
        </w:rPr>
        <w:t>Setiap di dalam lingkungan kerja kita selalu berhadapan dengan kondisi mental yang lemah dan pada saat itu kita bisa mendapatkan masukan atau saran yang dapat membangkitkan semangat kita kembali. Dalam kehidupan ini kita selalu memotivasi diri kita untuk lebih dari orang lain, tidak hanya di dunia kerja saja kita harus di motivasi agar menjadi lebih baik tetapi dalam kehidupan sehari-hari.</w:t>
      </w:r>
      <w:r>
        <w:rPr>
          <w:rFonts w:ascii="Arial" w:hAnsi="Arial" w:cs="Arial"/>
          <w:sz w:val="24"/>
          <w:szCs w:val="24"/>
        </w:rPr>
        <w:t xml:space="preserve"> </w:t>
      </w:r>
    </w:p>
    <w:p w:rsidR="00C6351F" w:rsidRDefault="00C6351F" w:rsidP="00C6351F">
      <w:pPr>
        <w:autoSpaceDE w:val="0"/>
        <w:autoSpaceDN w:val="0"/>
        <w:adjustRightInd w:val="0"/>
        <w:spacing w:line="240" w:lineRule="auto"/>
        <w:ind w:firstLine="720"/>
        <w:jc w:val="both"/>
        <w:rPr>
          <w:rFonts w:ascii="Arial" w:hAnsi="Arial" w:cs="Arial"/>
          <w:sz w:val="24"/>
          <w:szCs w:val="24"/>
        </w:rPr>
      </w:pPr>
      <w:r w:rsidRPr="00C6351F">
        <w:rPr>
          <w:rFonts w:ascii="Arial" w:hAnsi="Arial" w:cs="Arial"/>
          <w:sz w:val="24"/>
          <w:szCs w:val="24"/>
        </w:rPr>
        <w:t>Kegiatan ini, mendorong mental kita untuk lebih maju lagi. Motivasi mempersoalkan bagaimana caranya mengarahkan daya dan potensi bawahan, agar mau bekerja sama secara produktif berhasil mencapai dan mewujudkan tujuan yang telah ditentukan.</w:t>
      </w:r>
      <w:r>
        <w:rPr>
          <w:rFonts w:ascii="Arial" w:hAnsi="Arial" w:cs="Arial"/>
          <w:sz w:val="24"/>
          <w:szCs w:val="24"/>
        </w:rPr>
        <w:t xml:space="preserve"> </w:t>
      </w:r>
    </w:p>
    <w:p w:rsidR="00662B45" w:rsidRPr="00C6351F" w:rsidRDefault="00C6351F" w:rsidP="00C6351F">
      <w:pPr>
        <w:autoSpaceDE w:val="0"/>
        <w:autoSpaceDN w:val="0"/>
        <w:adjustRightInd w:val="0"/>
        <w:spacing w:line="240" w:lineRule="auto"/>
        <w:ind w:firstLine="720"/>
        <w:jc w:val="both"/>
        <w:rPr>
          <w:rFonts w:ascii="Arial" w:hAnsi="Arial" w:cs="Arial"/>
          <w:sz w:val="24"/>
          <w:szCs w:val="24"/>
        </w:rPr>
      </w:pPr>
      <w:r w:rsidRPr="00C6351F">
        <w:rPr>
          <w:rFonts w:ascii="Arial" w:hAnsi="Arial" w:cs="Arial"/>
          <w:sz w:val="24"/>
          <w:szCs w:val="24"/>
        </w:rPr>
        <w:t>Dalam makalah ini kami akan menjelaskan tentang motivasi agar lebih jelas apa yang di maksud dengan motivasi itu sendiri. Motivasi sering di pakai perusahaan untuk meningkatkan nilai mutu kerja kita di suatu perusahaan .</w:t>
      </w:r>
    </w:p>
    <w:p w:rsidR="00DD52DC" w:rsidRPr="00C6351F" w:rsidRDefault="00DD52DC" w:rsidP="00C6351F">
      <w:pPr>
        <w:autoSpaceDE w:val="0"/>
        <w:autoSpaceDN w:val="0"/>
        <w:adjustRightInd w:val="0"/>
        <w:spacing w:line="240" w:lineRule="auto"/>
        <w:jc w:val="both"/>
        <w:rPr>
          <w:rFonts w:ascii="Arial" w:hAnsi="Arial" w:cs="Arial"/>
          <w:sz w:val="24"/>
          <w:szCs w:val="24"/>
        </w:rPr>
      </w:pPr>
    </w:p>
    <w:p w:rsidR="00C6351F" w:rsidRPr="00C6351F" w:rsidRDefault="00C6351F" w:rsidP="00C6351F">
      <w:pPr>
        <w:autoSpaceDE w:val="0"/>
        <w:autoSpaceDN w:val="0"/>
        <w:adjustRightInd w:val="0"/>
        <w:spacing w:line="240" w:lineRule="auto"/>
        <w:jc w:val="both"/>
        <w:rPr>
          <w:rFonts w:ascii="Arial" w:hAnsi="Arial" w:cs="Arial"/>
          <w:b/>
          <w:sz w:val="24"/>
          <w:szCs w:val="24"/>
        </w:rPr>
      </w:pPr>
      <w:r w:rsidRPr="00C6351F">
        <w:rPr>
          <w:rFonts w:ascii="Arial" w:hAnsi="Arial" w:cs="Arial"/>
          <w:b/>
          <w:sz w:val="24"/>
          <w:szCs w:val="24"/>
        </w:rPr>
        <w:t>Pengertian Motivasi</w:t>
      </w:r>
    </w:p>
    <w:p w:rsidR="00C6351F" w:rsidRDefault="00C6351F" w:rsidP="00C6351F">
      <w:pPr>
        <w:autoSpaceDE w:val="0"/>
        <w:autoSpaceDN w:val="0"/>
        <w:adjustRightInd w:val="0"/>
        <w:spacing w:line="240" w:lineRule="auto"/>
        <w:ind w:firstLine="720"/>
        <w:jc w:val="both"/>
        <w:rPr>
          <w:rFonts w:ascii="Arial" w:hAnsi="Arial" w:cs="Arial"/>
          <w:sz w:val="24"/>
          <w:szCs w:val="24"/>
        </w:rPr>
      </w:pPr>
      <w:r w:rsidRPr="00C6351F">
        <w:rPr>
          <w:rFonts w:ascii="Arial" w:hAnsi="Arial" w:cs="Arial"/>
          <w:sz w:val="24"/>
          <w:szCs w:val="24"/>
        </w:rPr>
        <w:t>Motivasi berasal dari kata movere yang berarti dorongan atau menggerakkan. Motivasi (motivation) dalam manajemen hanya ditujukan pada sumber daya manusia umumnya dan bawahan khususnya. Motivasi mempersoalkan bagaimana caranya mengarahkan daya dan potensi bawahan, agar mau bekerja sama secara produktif berhasil mencapai dan mewujudkan tujuan yang telah ditentukan.</w:t>
      </w:r>
      <w:r>
        <w:rPr>
          <w:rFonts w:ascii="Arial" w:hAnsi="Arial" w:cs="Arial"/>
          <w:sz w:val="24"/>
          <w:szCs w:val="24"/>
        </w:rPr>
        <w:t xml:space="preserve"> </w:t>
      </w:r>
    </w:p>
    <w:p w:rsidR="00C6351F" w:rsidRDefault="00C6351F" w:rsidP="00C6351F">
      <w:pPr>
        <w:autoSpaceDE w:val="0"/>
        <w:autoSpaceDN w:val="0"/>
        <w:adjustRightInd w:val="0"/>
        <w:spacing w:line="240" w:lineRule="auto"/>
        <w:ind w:firstLine="720"/>
        <w:jc w:val="both"/>
        <w:rPr>
          <w:rFonts w:ascii="Arial" w:hAnsi="Arial" w:cs="Arial"/>
          <w:sz w:val="24"/>
          <w:szCs w:val="24"/>
        </w:rPr>
      </w:pPr>
      <w:r w:rsidRPr="00C6351F">
        <w:rPr>
          <w:rFonts w:ascii="Arial" w:hAnsi="Arial" w:cs="Arial"/>
          <w:sz w:val="24"/>
          <w:szCs w:val="24"/>
        </w:rPr>
        <w:t>Pentingnya motivasi karena motivasi adalah hal yang menyebabkan, menyalurkan dan mendukung perilaku manusia, supaya mau bekerja giat dan antusias untuk mencapai hasil yang optimal. Motivasi semakin penting karena manajer membagikan pekerjaan pada bawahannya untuk dikerjakan dengan baik dan terintegrasi kepada tujuan yang diinginkan.</w:t>
      </w:r>
      <w:r>
        <w:rPr>
          <w:rFonts w:ascii="Arial" w:hAnsi="Arial" w:cs="Arial"/>
          <w:sz w:val="24"/>
          <w:szCs w:val="24"/>
        </w:rPr>
        <w:t xml:space="preserve"> </w:t>
      </w:r>
    </w:p>
    <w:p w:rsidR="00C6351F" w:rsidRDefault="00C6351F" w:rsidP="00C6351F">
      <w:pPr>
        <w:autoSpaceDE w:val="0"/>
        <w:autoSpaceDN w:val="0"/>
        <w:adjustRightInd w:val="0"/>
        <w:spacing w:line="240" w:lineRule="auto"/>
        <w:ind w:firstLine="720"/>
        <w:jc w:val="both"/>
        <w:rPr>
          <w:rFonts w:ascii="Arial" w:hAnsi="Arial" w:cs="Arial"/>
          <w:sz w:val="24"/>
          <w:szCs w:val="24"/>
        </w:rPr>
      </w:pPr>
      <w:r w:rsidRPr="00C6351F">
        <w:rPr>
          <w:rFonts w:ascii="Arial" w:hAnsi="Arial" w:cs="Arial"/>
          <w:sz w:val="24"/>
          <w:szCs w:val="24"/>
        </w:rPr>
        <w:t>Perusahaan tidak hanya mengharapkan karyawan mampu, cakap dan terampil tetapi yang terpenting mereka mau bekerja giat dan berkeinginan untuk mencapai hasil kerja yang maksimal. Kemampuan dan kecakapan karyawan tidak ada artinya bagi perusahaan jika mereka tidak mau bekerja giat.</w:t>
      </w:r>
      <w:r>
        <w:rPr>
          <w:rFonts w:ascii="Arial" w:hAnsi="Arial" w:cs="Arial"/>
          <w:sz w:val="24"/>
          <w:szCs w:val="24"/>
        </w:rPr>
        <w:t xml:space="preserve"> </w:t>
      </w:r>
    </w:p>
    <w:p w:rsidR="00C6351F" w:rsidRPr="00C6351F" w:rsidRDefault="00C6351F" w:rsidP="00C5583A">
      <w:pPr>
        <w:autoSpaceDE w:val="0"/>
        <w:autoSpaceDN w:val="0"/>
        <w:adjustRightInd w:val="0"/>
        <w:spacing w:line="240" w:lineRule="auto"/>
        <w:ind w:firstLine="720"/>
        <w:jc w:val="both"/>
        <w:rPr>
          <w:rFonts w:ascii="Arial" w:eastAsia="Times New Roman" w:hAnsi="Arial" w:cs="Arial"/>
          <w:sz w:val="24"/>
          <w:szCs w:val="24"/>
        </w:rPr>
      </w:pPr>
      <w:r w:rsidRPr="00C6351F">
        <w:rPr>
          <w:rFonts w:ascii="Arial" w:hAnsi="Arial" w:cs="Arial"/>
          <w:sz w:val="24"/>
          <w:szCs w:val="24"/>
        </w:rPr>
        <w:t>M</w:t>
      </w:r>
      <w:r w:rsidRPr="00C6351F">
        <w:rPr>
          <w:rFonts w:ascii="Arial" w:eastAsia="Times New Roman" w:hAnsi="Arial" w:cs="Arial"/>
          <w:sz w:val="24"/>
          <w:szCs w:val="24"/>
        </w:rPr>
        <w:t>enurut G.R Terry, motivasi adalah keinginan yang terdapat pada diri seseorang yang</w:t>
      </w:r>
      <w:r>
        <w:rPr>
          <w:rFonts w:ascii="Arial" w:eastAsia="Times New Roman" w:hAnsi="Arial" w:cs="Arial"/>
          <w:sz w:val="24"/>
          <w:szCs w:val="24"/>
        </w:rPr>
        <w:t xml:space="preserve"> </w:t>
      </w:r>
      <w:r w:rsidRPr="00C6351F">
        <w:rPr>
          <w:rFonts w:ascii="Arial" w:eastAsia="Times New Roman" w:hAnsi="Arial" w:cs="Arial"/>
          <w:sz w:val="24"/>
          <w:szCs w:val="24"/>
        </w:rPr>
        <w:t>merangsangnya untuk melakukan tindakan-tindakan.</w:t>
      </w:r>
      <w:r>
        <w:rPr>
          <w:rFonts w:ascii="Arial" w:eastAsia="Times New Roman" w:hAnsi="Arial" w:cs="Arial"/>
          <w:sz w:val="24"/>
          <w:szCs w:val="24"/>
        </w:rPr>
        <w:t xml:space="preserve"> </w:t>
      </w:r>
      <w:r w:rsidR="00C5583A">
        <w:rPr>
          <w:rFonts w:ascii="Arial" w:eastAsia="Times New Roman" w:hAnsi="Arial" w:cs="Arial"/>
          <w:sz w:val="24"/>
          <w:szCs w:val="24"/>
        </w:rPr>
        <w:t xml:space="preserve">Motivasi berkaitan dengan motivasi kerja, dimana kerja </w:t>
      </w:r>
      <w:r w:rsidRPr="00C6351F">
        <w:rPr>
          <w:rFonts w:ascii="Arial" w:eastAsia="Times New Roman" w:hAnsi="Arial" w:cs="Arial"/>
          <w:sz w:val="24"/>
          <w:szCs w:val="24"/>
        </w:rPr>
        <w:t>adal</w:t>
      </w:r>
      <w:r>
        <w:rPr>
          <w:rFonts w:ascii="Arial" w:eastAsia="Times New Roman" w:hAnsi="Arial" w:cs="Arial"/>
          <w:sz w:val="24"/>
          <w:szCs w:val="24"/>
        </w:rPr>
        <w:t>a</w:t>
      </w:r>
      <w:r w:rsidRPr="00C6351F">
        <w:rPr>
          <w:rFonts w:ascii="Arial" w:eastAsia="Times New Roman" w:hAnsi="Arial" w:cs="Arial"/>
          <w:sz w:val="24"/>
          <w:szCs w:val="24"/>
        </w:rPr>
        <w:t>h sejumlah aktivitas fisik dan mental.  Semangat kerja adalah melakukan</w:t>
      </w:r>
      <w:r w:rsidR="00C5583A">
        <w:rPr>
          <w:rFonts w:ascii="Arial" w:eastAsia="Times New Roman" w:hAnsi="Arial" w:cs="Arial"/>
          <w:sz w:val="24"/>
          <w:szCs w:val="24"/>
        </w:rPr>
        <w:t xml:space="preserve"> </w:t>
      </w:r>
      <w:r w:rsidRPr="00C6351F">
        <w:rPr>
          <w:rFonts w:ascii="Arial" w:eastAsia="Times New Roman" w:hAnsi="Arial" w:cs="Arial"/>
          <w:sz w:val="24"/>
          <w:szCs w:val="24"/>
        </w:rPr>
        <w:t>pekerjaan secara lebih giat, sehingga pekerjaan dapat lebih cepat dan lebih baik,</w:t>
      </w:r>
      <w:r w:rsidR="00C5583A">
        <w:rPr>
          <w:rFonts w:ascii="Arial" w:eastAsia="Times New Roman" w:hAnsi="Arial" w:cs="Arial"/>
          <w:sz w:val="24"/>
          <w:szCs w:val="24"/>
        </w:rPr>
        <w:t xml:space="preserve"> </w:t>
      </w:r>
      <w:r w:rsidRPr="00C6351F">
        <w:rPr>
          <w:rFonts w:ascii="Arial" w:eastAsia="Times New Roman" w:hAnsi="Arial" w:cs="Arial"/>
          <w:sz w:val="24"/>
          <w:szCs w:val="24"/>
        </w:rPr>
        <w:t>sedangkan kegairahan kerja adalah kesenangan yang mendalam terhadap</w:t>
      </w:r>
      <w:r w:rsidR="00C5583A">
        <w:rPr>
          <w:rFonts w:ascii="Arial" w:eastAsia="Times New Roman" w:hAnsi="Arial" w:cs="Arial"/>
          <w:sz w:val="24"/>
          <w:szCs w:val="24"/>
        </w:rPr>
        <w:t xml:space="preserve"> </w:t>
      </w:r>
      <w:r w:rsidRPr="00C6351F">
        <w:rPr>
          <w:rFonts w:ascii="Arial" w:eastAsia="Times New Roman" w:hAnsi="Arial" w:cs="Arial"/>
          <w:sz w:val="24"/>
          <w:szCs w:val="24"/>
        </w:rPr>
        <w:t>pekerjaan yang dilakukan.</w:t>
      </w:r>
    </w:p>
    <w:p w:rsidR="00C6351F" w:rsidRPr="00C6351F" w:rsidRDefault="00C6351F" w:rsidP="00C6351F">
      <w:pPr>
        <w:shd w:val="clear" w:color="auto" w:fill="FFFFFF"/>
        <w:spacing w:after="0" w:line="240" w:lineRule="auto"/>
        <w:jc w:val="both"/>
        <w:rPr>
          <w:rFonts w:ascii="Arial" w:eastAsia="Times New Roman" w:hAnsi="Arial" w:cs="Arial"/>
          <w:sz w:val="24"/>
          <w:szCs w:val="24"/>
        </w:rPr>
      </w:pPr>
    </w:p>
    <w:p w:rsidR="00C6351F" w:rsidRDefault="00C6351F" w:rsidP="00C5583A">
      <w:pPr>
        <w:shd w:val="clear" w:color="auto" w:fill="FFFFFF"/>
        <w:spacing w:after="0" w:line="240" w:lineRule="auto"/>
        <w:jc w:val="both"/>
        <w:rPr>
          <w:rFonts w:ascii="Arial" w:eastAsia="Times New Roman" w:hAnsi="Arial" w:cs="Arial"/>
          <w:b/>
          <w:bCs/>
          <w:sz w:val="24"/>
          <w:szCs w:val="24"/>
        </w:rPr>
      </w:pPr>
      <w:r w:rsidRPr="00C6351F">
        <w:rPr>
          <w:rFonts w:ascii="Arial" w:eastAsia="Times New Roman" w:hAnsi="Arial" w:cs="Arial"/>
          <w:b/>
          <w:bCs/>
          <w:sz w:val="24"/>
          <w:szCs w:val="24"/>
        </w:rPr>
        <w:lastRenderedPageBreak/>
        <w:t>Pola motivasi (DR. David Mc. Lelland):</w:t>
      </w:r>
    </w:p>
    <w:p w:rsidR="00C5583A" w:rsidRPr="00C6351F" w:rsidRDefault="00C5583A" w:rsidP="00C5583A">
      <w:pPr>
        <w:shd w:val="clear" w:color="auto" w:fill="FFFFFF"/>
        <w:spacing w:after="0" w:line="240" w:lineRule="auto"/>
        <w:jc w:val="both"/>
        <w:rPr>
          <w:rFonts w:ascii="Arial" w:eastAsia="Times New Roman" w:hAnsi="Arial" w:cs="Arial"/>
          <w:sz w:val="24"/>
          <w:szCs w:val="24"/>
        </w:rPr>
      </w:pPr>
    </w:p>
    <w:p w:rsidR="00C6351F" w:rsidRPr="00C6351F" w:rsidRDefault="00C6351F" w:rsidP="00C5583A">
      <w:pPr>
        <w:shd w:val="clear" w:color="auto" w:fill="FFFFFF"/>
        <w:spacing w:after="0" w:line="240" w:lineRule="auto"/>
        <w:ind w:left="630" w:hanging="360"/>
        <w:jc w:val="both"/>
        <w:rPr>
          <w:rFonts w:ascii="Arial" w:eastAsia="Times New Roman" w:hAnsi="Arial" w:cs="Arial"/>
          <w:sz w:val="24"/>
          <w:szCs w:val="24"/>
        </w:rPr>
      </w:pPr>
      <w:r w:rsidRPr="00C6351F">
        <w:rPr>
          <w:rFonts w:ascii="Arial" w:eastAsia="Times New Roman" w:hAnsi="Arial" w:cs="Arial"/>
          <w:sz w:val="24"/>
          <w:szCs w:val="24"/>
        </w:rPr>
        <w:t>1.</w:t>
      </w:r>
      <w:r w:rsidR="00C5583A">
        <w:rPr>
          <w:rFonts w:ascii="Arial" w:eastAsia="Times New Roman" w:hAnsi="Arial" w:cs="Arial"/>
          <w:sz w:val="24"/>
          <w:szCs w:val="24"/>
        </w:rPr>
        <w:t>  </w:t>
      </w:r>
      <w:r w:rsidRPr="00C6351F">
        <w:rPr>
          <w:rFonts w:ascii="Arial" w:eastAsia="Times New Roman" w:hAnsi="Arial" w:cs="Arial"/>
          <w:sz w:val="24"/>
          <w:szCs w:val="24"/>
        </w:rPr>
        <w:t> </w:t>
      </w:r>
      <w:r w:rsidRPr="00C6351F">
        <w:rPr>
          <w:rFonts w:ascii="Arial" w:eastAsia="Times New Roman" w:hAnsi="Arial" w:cs="Arial"/>
          <w:i/>
          <w:iCs/>
          <w:sz w:val="24"/>
          <w:szCs w:val="24"/>
        </w:rPr>
        <w:t>Achievement motivation </w:t>
      </w:r>
      <w:r w:rsidRPr="00C6351F">
        <w:rPr>
          <w:rFonts w:ascii="Arial" w:eastAsia="Times New Roman" w:hAnsi="Arial" w:cs="Arial"/>
          <w:sz w:val="24"/>
          <w:szCs w:val="24"/>
        </w:rPr>
        <w:t>à suatu keinginan untukmengatasi/mengalahkan suatu tantangan, untuk kemajuan dan pertumbuhan.</w:t>
      </w:r>
    </w:p>
    <w:p w:rsidR="00C6351F" w:rsidRPr="00C6351F" w:rsidRDefault="00C6351F" w:rsidP="00C5583A">
      <w:pPr>
        <w:shd w:val="clear" w:color="auto" w:fill="FFFFFF"/>
        <w:spacing w:after="0" w:line="240" w:lineRule="auto"/>
        <w:ind w:left="630" w:hanging="360"/>
        <w:jc w:val="both"/>
        <w:rPr>
          <w:rFonts w:ascii="Arial" w:eastAsia="Times New Roman" w:hAnsi="Arial" w:cs="Arial"/>
          <w:sz w:val="24"/>
          <w:szCs w:val="24"/>
        </w:rPr>
      </w:pPr>
      <w:r w:rsidRPr="00C6351F">
        <w:rPr>
          <w:rFonts w:ascii="Arial" w:eastAsia="Times New Roman" w:hAnsi="Arial" w:cs="Arial"/>
          <w:sz w:val="24"/>
          <w:szCs w:val="24"/>
        </w:rPr>
        <w:t>2.  </w:t>
      </w:r>
      <w:r w:rsidRPr="00C6351F">
        <w:rPr>
          <w:rFonts w:ascii="Arial" w:eastAsia="Times New Roman" w:hAnsi="Arial" w:cs="Arial"/>
          <w:i/>
          <w:iCs/>
          <w:sz w:val="24"/>
          <w:szCs w:val="24"/>
        </w:rPr>
        <w:t>Affiliation motivation </w:t>
      </w:r>
      <w:r w:rsidRPr="00C6351F">
        <w:rPr>
          <w:rFonts w:ascii="Arial" w:eastAsia="Times New Roman" w:hAnsi="Arial" w:cs="Arial"/>
          <w:sz w:val="24"/>
          <w:szCs w:val="24"/>
        </w:rPr>
        <w:t>à dorongan untuk melakukan hubungan dengan orang lain.</w:t>
      </w:r>
    </w:p>
    <w:p w:rsidR="00C6351F" w:rsidRPr="00C6351F" w:rsidRDefault="00C6351F" w:rsidP="00C5583A">
      <w:pPr>
        <w:shd w:val="clear" w:color="auto" w:fill="FFFFFF"/>
        <w:spacing w:after="0" w:line="240" w:lineRule="auto"/>
        <w:ind w:left="630" w:hanging="360"/>
        <w:jc w:val="both"/>
        <w:rPr>
          <w:rFonts w:ascii="Arial" w:eastAsia="Times New Roman" w:hAnsi="Arial" w:cs="Arial"/>
          <w:sz w:val="24"/>
          <w:szCs w:val="24"/>
        </w:rPr>
      </w:pPr>
      <w:r w:rsidRPr="00C6351F">
        <w:rPr>
          <w:rFonts w:ascii="Arial" w:eastAsia="Times New Roman" w:hAnsi="Arial" w:cs="Arial"/>
          <w:sz w:val="24"/>
          <w:szCs w:val="24"/>
        </w:rPr>
        <w:t>3.  </w:t>
      </w:r>
      <w:r w:rsidRPr="00C6351F">
        <w:rPr>
          <w:rFonts w:ascii="Arial" w:eastAsia="Times New Roman" w:hAnsi="Arial" w:cs="Arial"/>
          <w:i/>
          <w:iCs/>
          <w:sz w:val="24"/>
          <w:szCs w:val="24"/>
        </w:rPr>
        <w:t>Competence motivation </w:t>
      </w:r>
      <w:r w:rsidRPr="00C6351F">
        <w:rPr>
          <w:rFonts w:ascii="Arial" w:eastAsia="Times New Roman" w:hAnsi="Arial" w:cs="Arial"/>
          <w:sz w:val="24"/>
          <w:szCs w:val="24"/>
        </w:rPr>
        <w:t>à dorongan untuk melakukan pekerjaan yang bermutu</w:t>
      </w:r>
    </w:p>
    <w:p w:rsidR="00C6351F" w:rsidRPr="00C6351F" w:rsidRDefault="00C6351F" w:rsidP="00C5583A">
      <w:pPr>
        <w:shd w:val="clear" w:color="auto" w:fill="FFFFFF"/>
        <w:spacing w:after="0" w:line="240" w:lineRule="auto"/>
        <w:ind w:left="630" w:hanging="360"/>
        <w:jc w:val="both"/>
        <w:rPr>
          <w:rFonts w:ascii="Arial" w:eastAsia="Times New Roman" w:hAnsi="Arial" w:cs="Arial"/>
          <w:sz w:val="24"/>
          <w:szCs w:val="24"/>
        </w:rPr>
      </w:pPr>
      <w:r w:rsidRPr="00C6351F">
        <w:rPr>
          <w:rFonts w:ascii="Arial" w:eastAsia="Times New Roman" w:hAnsi="Arial" w:cs="Arial"/>
          <w:sz w:val="24"/>
          <w:szCs w:val="24"/>
        </w:rPr>
        <w:t>4.  </w:t>
      </w:r>
      <w:r w:rsidRPr="00C6351F">
        <w:rPr>
          <w:rFonts w:ascii="Arial" w:eastAsia="Times New Roman" w:hAnsi="Arial" w:cs="Arial"/>
          <w:i/>
          <w:iCs/>
          <w:sz w:val="24"/>
          <w:szCs w:val="24"/>
        </w:rPr>
        <w:t>Power motivation </w:t>
      </w:r>
      <w:r w:rsidRPr="00C6351F">
        <w:rPr>
          <w:rFonts w:ascii="Arial" w:eastAsia="Times New Roman" w:hAnsi="Arial" w:cs="Arial"/>
          <w:sz w:val="24"/>
          <w:szCs w:val="24"/>
        </w:rPr>
        <w:t>à dorongan yang dapat mengendalikan suatu keadaan, ada kecenderungan untuk mengambil resiko dan menghancurkan rintangan yang terjadi.</w:t>
      </w:r>
    </w:p>
    <w:p w:rsidR="00C6351F" w:rsidRPr="00C6351F" w:rsidRDefault="00C6351F" w:rsidP="00C5583A">
      <w:pPr>
        <w:autoSpaceDE w:val="0"/>
        <w:autoSpaceDN w:val="0"/>
        <w:adjustRightInd w:val="0"/>
        <w:spacing w:line="240" w:lineRule="auto"/>
        <w:ind w:left="630"/>
        <w:rPr>
          <w:rFonts w:ascii="Arial" w:hAnsi="Arial" w:cs="Arial"/>
          <w:sz w:val="24"/>
          <w:szCs w:val="24"/>
        </w:rPr>
      </w:pPr>
    </w:p>
    <w:p w:rsidR="00C6351F" w:rsidRPr="00C6351F" w:rsidRDefault="00C6351F" w:rsidP="00D1592C">
      <w:pPr>
        <w:autoSpaceDE w:val="0"/>
        <w:autoSpaceDN w:val="0"/>
        <w:adjustRightInd w:val="0"/>
        <w:spacing w:line="240" w:lineRule="auto"/>
        <w:ind w:firstLine="630"/>
        <w:jc w:val="both"/>
        <w:rPr>
          <w:rFonts w:ascii="Arial" w:hAnsi="Arial" w:cs="Arial"/>
          <w:sz w:val="24"/>
          <w:szCs w:val="24"/>
        </w:rPr>
      </w:pPr>
      <w:r w:rsidRPr="00C6351F">
        <w:rPr>
          <w:rFonts w:ascii="Arial" w:hAnsi="Arial" w:cs="Arial"/>
          <w:sz w:val="24"/>
          <w:szCs w:val="24"/>
        </w:rPr>
        <w:t>Motivasi merupakan permasalahan yang unik sehingga merupakan permasalahan yang mudah diucapakan tapi sukar untuk dilaksanakan oleh para pimpinan atau para manajer, namun demikian betapapun sukarnya, memotivasi bawahan baik secara individu maupun secara kelompok tetap menjadi tuga</w:t>
      </w:r>
      <w:r w:rsidR="00D1592C">
        <w:rPr>
          <w:rFonts w:ascii="Arial" w:hAnsi="Arial" w:cs="Arial"/>
          <w:sz w:val="24"/>
          <w:szCs w:val="24"/>
        </w:rPr>
        <w:t>s dari para pimpinan manajer.</w:t>
      </w:r>
    </w:p>
    <w:p w:rsidR="00C6351F" w:rsidRPr="00C6351F" w:rsidRDefault="00C6351F" w:rsidP="00D1592C">
      <w:pPr>
        <w:autoSpaceDE w:val="0"/>
        <w:autoSpaceDN w:val="0"/>
        <w:adjustRightInd w:val="0"/>
        <w:spacing w:line="240" w:lineRule="auto"/>
        <w:ind w:firstLine="720"/>
        <w:jc w:val="both"/>
        <w:rPr>
          <w:rFonts w:ascii="Arial" w:hAnsi="Arial" w:cs="Arial"/>
          <w:sz w:val="24"/>
          <w:szCs w:val="24"/>
        </w:rPr>
      </w:pPr>
      <w:r w:rsidRPr="00C6351F">
        <w:rPr>
          <w:rFonts w:ascii="Arial" w:hAnsi="Arial" w:cs="Arial"/>
          <w:sz w:val="24"/>
          <w:szCs w:val="24"/>
        </w:rPr>
        <w:t>Di bawah ini merupakan beberapa pengertian dari motivasi yaitu:</w:t>
      </w: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1. Menurut Malayu S.P. Hasibuan (2005:143).</w:t>
      </w:r>
      <w:r w:rsidR="00D1592C">
        <w:rPr>
          <w:rFonts w:ascii="Arial" w:hAnsi="Arial" w:cs="Arial"/>
          <w:sz w:val="24"/>
          <w:szCs w:val="24"/>
        </w:rPr>
        <w:t xml:space="preserve"> </w:t>
      </w:r>
    </w:p>
    <w:p w:rsidR="00C6351F" w:rsidRPr="00C6351F" w:rsidRDefault="00C6351F" w:rsidP="00D1592C">
      <w:pPr>
        <w:autoSpaceDE w:val="0"/>
        <w:autoSpaceDN w:val="0"/>
        <w:adjustRightInd w:val="0"/>
        <w:spacing w:line="240" w:lineRule="auto"/>
        <w:ind w:left="720"/>
        <w:jc w:val="both"/>
        <w:rPr>
          <w:rFonts w:ascii="Arial" w:hAnsi="Arial" w:cs="Arial"/>
          <w:sz w:val="24"/>
          <w:szCs w:val="24"/>
        </w:rPr>
      </w:pPr>
      <w:r w:rsidRPr="00C6351F">
        <w:rPr>
          <w:rFonts w:ascii="Arial" w:hAnsi="Arial" w:cs="Arial"/>
          <w:sz w:val="24"/>
          <w:szCs w:val="24"/>
        </w:rPr>
        <w:t>”Motivasi adalah pemberian daya penggerak yang menciptakan kegairahan kerja seseorang agar mereka mau bekerja sama, bekerja efektif dan terintegrasi dengan segala daya upayanya untuk mencapai kepuasan”.</w:t>
      </w:r>
      <w:r w:rsidR="00D1592C">
        <w:rPr>
          <w:rFonts w:ascii="Arial" w:hAnsi="Arial" w:cs="Arial"/>
          <w:sz w:val="24"/>
          <w:szCs w:val="24"/>
        </w:rPr>
        <w:t xml:space="preserve"> </w:t>
      </w: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 xml:space="preserve">2. Menurut Anwar Prabu Mangkunegara (2007:93). </w:t>
      </w:r>
    </w:p>
    <w:p w:rsidR="00C6351F" w:rsidRPr="00C6351F" w:rsidRDefault="00C6351F" w:rsidP="00D1592C">
      <w:pPr>
        <w:autoSpaceDE w:val="0"/>
        <w:autoSpaceDN w:val="0"/>
        <w:adjustRightInd w:val="0"/>
        <w:spacing w:line="240" w:lineRule="auto"/>
        <w:ind w:left="720"/>
        <w:jc w:val="both"/>
        <w:rPr>
          <w:rFonts w:ascii="Arial" w:hAnsi="Arial" w:cs="Arial"/>
          <w:sz w:val="24"/>
          <w:szCs w:val="24"/>
        </w:rPr>
      </w:pPr>
      <w:r w:rsidRPr="00C6351F">
        <w:rPr>
          <w:rFonts w:ascii="Arial" w:hAnsi="Arial" w:cs="Arial"/>
          <w:sz w:val="24"/>
          <w:szCs w:val="24"/>
        </w:rPr>
        <w:t>“Motivasi adalah kondisi yang menggerakan pegawai agar mampu mencapai tujuan dari motifnya”.</w:t>
      </w: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3. Menurut Marihot Tua Efendi Hariandja (2002:321).</w:t>
      </w:r>
    </w:p>
    <w:p w:rsidR="00C6351F" w:rsidRPr="00C6351F" w:rsidRDefault="00C6351F" w:rsidP="009B6243">
      <w:pPr>
        <w:autoSpaceDE w:val="0"/>
        <w:autoSpaceDN w:val="0"/>
        <w:adjustRightInd w:val="0"/>
        <w:spacing w:line="240" w:lineRule="auto"/>
        <w:ind w:left="720"/>
        <w:jc w:val="both"/>
        <w:rPr>
          <w:rFonts w:ascii="Arial" w:hAnsi="Arial" w:cs="Arial"/>
          <w:sz w:val="24"/>
          <w:szCs w:val="24"/>
        </w:rPr>
      </w:pPr>
      <w:r w:rsidRPr="00C6351F">
        <w:rPr>
          <w:rFonts w:ascii="Arial" w:hAnsi="Arial" w:cs="Arial"/>
          <w:sz w:val="24"/>
          <w:szCs w:val="24"/>
        </w:rPr>
        <w:t>“Motivasi adalah faktor-faktor yang mengarahkan dan mendorong perilaku atau keinginan seseorang”.</w:t>
      </w: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4. Menurut George R. Terry.</w:t>
      </w:r>
    </w:p>
    <w:p w:rsidR="00C6351F" w:rsidRPr="00C6351F" w:rsidRDefault="00C6351F" w:rsidP="009B6243">
      <w:pPr>
        <w:tabs>
          <w:tab w:val="left" w:pos="720"/>
        </w:tabs>
        <w:autoSpaceDE w:val="0"/>
        <w:autoSpaceDN w:val="0"/>
        <w:adjustRightInd w:val="0"/>
        <w:spacing w:line="240" w:lineRule="auto"/>
        <w:ind w:left="720"/>
        <w:jc w:val="both"/>
        <w:rPr>
          <w:rFonts w:ascii="Arial" w:hAnsi="Arial" w:cs="Arial"/>
          <w:sz w:val="24"/>
          <w:szCs w:val="24"/>
        </w:rPr>
      </w:pPr>
      <w:r w:rsidRPr="00C6351F">
        <w:rPr>
          <w:rFonts w:ascii="Arial" w:hAnsi="Arial" w:cs="Arial"/>
          <w:sz w:val="24"/>
          <w:szCs w:val="24"/>
        </w:rPr>
        <w:t>“motivasi ialah sebuah keinginan yang ada pada diri seseorang yang merangsangnya untuk melakukan berbagai tindakan”.</w:t>
      </w:r>
    </w:p>
    <w:p w:rsidR="009B6243" w:rsidRDefault="009B6243" w:rsidP="00C6351F">
      <w:pPr>
        <w:autoSpaceDE w:val="0"/>
        <w:autoSpaceDN w:val="0"/>
        <w:adjustRightInd w:val="0"/>
        <w:spacing w:line="240" w:lineRule="auto"/>
        <w:jc w:val="both"/>
        <w:rPr>
          <w:rFonts w:ascii="Arial" w:hAnsi="Arial" w:cs="Arial"/>
          <w:sz w:val="24"/>
          <w:szCs w:val="24"/>
        </w:rPr>
      </w:pPr>
    </w:p>
    <w:p w:rsidR="009B6243" w:rsidRDefault="009B6243" w:rsidP="00C6351F">
      <w:pPr>
        <w:autoSpaceDE w:val="0"/>
        <w:autoSpaceDN w:val="0"/>
        <w:adjustRightInd w:val="0"/>
        <w:spacing w:line="240" w:lineRule="auto"/>
        <w:jc w:val="both"/>
        <w:rPr>
          <w:rFonts w:ascii="Arial" w:hAnsi="Arial" w:cs="Arial"/>
          <w:sz w:val="24"/>
          <w:szCs w:val="24"/>
        </w:rPr>
      </w:pPr>
      <w:r>
        <w:rPr>
          <w:rFonts w:ascii="Arial" w:hAnsi="Arial" w:cs="Arial"/>
          <w:sz w:val="24"/>
          <w:szCs w:val="24"/>
        </w:rPr>
        <w:t>Menurut Stoner (1996:134) asumsi dasar motivasi:</w:t>
      </w:r>
    </w:p>
    <w:p w:rsidR="009B6243" w:rsidRDefault="009B6243" w:rsidP="009B6243">
      <w:pPr>
        <w:pStyle w:val="ListParagraph"/>
        <w:numPr>
          <w:ilvl w:val="0"/>
          <w:numId w:val="25"/>
        </w:numPr>
        <w:autoSpaceDE w:val="0"/>
        <w:autoSpaceDN w:val="0"/>
        <w:adjustRightInd w:val="0"/>
        <w:jc w:val="both"/>
        <w:rPr>
          <w:rFonts w:ascii="Arial" w:hAnsi="Arial" w:cs="Arial"/>
        </w:rPr>
      </w:pPr>
      <w:r>
        <w:rPr>
          <w:rFonts w:ascii="Arial" w:hAnsi="Arial" w:cs="Arial"/>
        </w:rPr>
        <w:t>Motivasi adalah hal-hal yang baik</w:t>
      </w:r>
    </w:p>
    <w:p w:rsidR="003D73B9" w:rsidRPr="009B6243" w:rsidRDefault="001807EE" w:rsidP="009B6243">
      <w:pPr>
        <w:pStyle w:val="ListParagraph"/>
        <w:numPr>
          <w:ilvl w:val="0"/>
          <w:numId w:val="25"/>
        </w:numPr>
        <w:autoSpaceDE w:val="0"/>
        <w:autoSpaceDN w:val="0"/>
        <w:adjustRightInd w:val="0"/>
        <w:jc w:val="both"/>
        <w:rPr>
          <w:rFonts w:ascii="Arial" w:hAnsi="Arial" w:cs="Arial"/>
        </w:rPr>
      </w:pPr>
      <w:r w:rsidRPr="009B6243">
        <w:rPr>
          <w:rFonts w:ascii="Arial" w:hAnsi="Arial" w:cs="Arial"/>
        </w:rPr>
        <w:t>Motivasi adalah satu dari beberapa faktor yang menentukan prestasi kerja seseorang</w:t>
      </w:r>
    </w:p>
    <w:p w:rsidR="003D73B9" w:rsidRPr="009B6243" w:rsidRDefault="001807EE" w:rsidP="009B6243">
      <w:pPr>
        <w:pStyle w:val="ListParagraph"/>
        <w:numPr>
          <w:ilvl w:val="0"/>
          <w:numId w:val="25"/>
        </w:numPr>
        <w:autoSpaceDE w:val="0"/>
        <w:autoSpaceDN w:val="0"/>
        <w:adjustRightInd w:val="0"/>
        <w:jc w:val="both"/>
        <w:rPr>
          <w:rFonts w:ascii="Arial" w:hAnsi="Arial" w:cs="Arial"/>
        </w:rPr>
      </w:pPr>
      <w:r w:rsidRPr="009B6243">
        <w:rPr>
          <w:rFonts w:ascii="Arial" w:hAnsi="Arial" w:cs="Arial"/>
        </w:rPr>
        <w:t>Motivasi bisa habis dan perlu ditambah suatu waktu</w:t>
      </w:r>
    </w:p>
    <w:p w:rsidR="003D73B9" w:rsidRPr="009B6243" w:rsidRDefault="001807EE" w:rsidP="009B6243">
      <w:pPr>
        <w:pStyle w:val="ListParagraph"/>
        <w:numPr>
          <w:ilvl w:val="0"/>
          <w:numId w:val="25"/>
        </w:numPr>
        <w:autoSpaceDE w:val="0"/>
        <w:autoSpaceDN w:val="0"/>
        <w:adjustRightInd w:val="0"/>
        <w:jc w:val="both"/>
        <w:rPr>
          <w:rFonts w:ascii="Arial" w:hAnsi="Arial" w:cs="Arial"/>
        </w:rPr>
      </w:pPr>
      <w:r w:rsidRPr="009B6243">
        <w:rPr>
          <w:rFonts w:ascii="Arial" w:hAnsi="Arial" w:cs="Arial"/>
        </w:rPr>
        <w:t>Motivasi adalah alat yang dapat dipakai menajemen untuk mengatur hubungan pekerjaan dalam organisasi.</w:t>
      </w:r>
    </w:p>
    <w:p w:rsidR="009B6243" w:rsidRDefault="009B6243" w:rsidP="009B6243">
      <w:pPr>
        <w:pStyle w:val="ListParagraph"/>
        <w:autoSpaceDE w:val="0"/>
        <w:autoSpaceDN w:val="0"/>
        <w:adjustRightInd w:val="0"/>
        <w:jc w:val="both"/>
        <w:rPr>
          <w:rFonts w:ascii="Arial" w:hAnsi="Arial" w:cs="Arial"/>
        </w:rPr>
      </w:pPr>
    </w:p>
    <w:p w:rsidR="009B6243" w:rsidRPr="009B6243" w:rsidRDefault="009B6243" w:rsidP="009B6243">
      <w:pPr>
        <w:pStyle w:val="ListParagraph"/>
        <w:autoSpaceDE w:val="0"/>
        <w:autoSpaceDN w:val="0"/>
        <w:adjustRightInd w:val="0"/>
        <w:jc w:val="both"/>
        <w:rPr>
          <w:rFonts w:ascii="Arial" w:hAnsi="Arial" w:cs="Arial"/>
        </w:rPr>
      </w:pP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lastRenderedPageBreak/>
        <w:t>Dari beberapa pendapat diatas dapat disimpulkan bahwa motivasi adalah dorongan dalam mengarahkan individu yang merangsang tingkah laku individu serta organisasi untuk melakukan tindakan dalam mencapai tujuan yang diharapkan</w:t>
      </w:r>
    </w:p>
    <w:p w:rsidR="00C6351F" w:rsidRPr="009B6243" w:rsidRDefault="00C6351F" w:rsidP="00C6351F">
      <w:pPr>
        <w:autoSpaceDE w:val="0"/>
        <w:autoSpaceDN w:val="0"/>
        <w:adjustRightInd w:val="0"/>
        <w:spacing w:line="240" w:lineRule="auto"/>
        <w:jc w:val="both"/>
        <w:rPr>
          <w:rFonts w:ascii="Arial" w:hAnsi="Arial" w:cs="Arial"/>
          <w:b/>
          <w:sz w:val="24"/>
          <w:szCs w:val="24"/>
        </w:rPr>
      </w:pPr>
      <w:r w:rsidRPr="009B6243">
        <w:rPr>
          <w:rFonts w:ascii="Arial" w:hAnsi="Arial" w:cs="Arial"/>
          <w:b/>
          <w:sz w:val="24"/>
          <w:szCs w:val="24"/>
        </w:rPr>
        <w:t>a. Tujuan Motivasi</w:t>
      </w: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Tujuan motivasi menurut Malayu S.P. Hasibuan (2005:146) adalah sebagai berikut:</w:t>
      </w: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1) Meningkatkan moral dan kepuasan kerja karyawan.</w:t>
      </w: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2) Meningkatkan produktivitas kerja karyawan.</w:t>
      </w:r>
    </w:p>
    <w:p w:rsidR="009B6243"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3) Mempertahankan kestabilan karyawan perusahaan.</w:t>
      </w: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4) Meningkatkan kedisiplinan karyawan.</w:t>
      </w: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5) Mengefektifkan pengadaan karyawan.</w:t>
      </w: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6) Menciptakan suasana dan hubungan kerja yang baik.</w:t>
      </w: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7) Meningkatkan loyalitas, kreativitas dan partisipasi karyawan.</w:t>
      </w: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8) Meningkatkan kesejahteraan karyawan.</w:t>
      </w: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9) Mempertinggi rasa tanggung jawab karyawan terhadap tugas-tugasnya.</w:t>
      </w: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10) Meningkatkan efisiensi penggunaan alat-alat dan bahan baku.</w:t>
      </w:r>
    </w:p>
    <w:p w:rsidR="00C6351F" w:rsidRPr="00C6351F" w:rsidRDefault="00C6351F" w:rsidP="00C6351F">
      <w:pPr>
        <w:autoSpaceDE w:val="0"/>
        <w:autoSpaceDN w:val="0"/>
        <w:adjustRightInd w:val="0"/>
        <w:spacing w:line="240" w:lineRule="auto"/>
        <w:jc w:val="both"/>
        <w:rPr>
          <w:rFonts w:ascii="Arial" w:hAnsi="Arial" w:cs="Arial"/>
          <w:sz w:val="24"/>
          <w:szCs w:val="24"/>
        </w:rPr>
      </w:pP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Berikut adalah beberapa catatan untuk mendukung dan memotivasi karyawan agar mereka dapat perform dengan pekerjaannya dan mencapai tujuan yang diinginkan:</w:t>
      </w:r>
    </w:p>
    <w:p w:rsidR="009B6243"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1) Usaha</w:t>
      </w: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2) Bagaimana kita memotivasi orang agar lebih efektif dalam melakukan pekerjaannya</w:t>
      </w: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3) Ketekunan</w:t>
      </w:r>
    </w:p>
    <w:p w:rsidR="00C6351F" w:rsidRPr="009B6243" w:rsidRDefault="00C6351F" w:rsidP="00C6351F">
      <w:pPr>
        <w:autoSpaceDE w:val="0"/>
        <w:autoSpaceDN w:val="0"/>
        <w:adjustRightInd w:val="0"/>
        <w:spacing w:line="240" w:lineRule="auto"/>
        <w:jc w:val="both"/>
        <w:rPr>
          <w:rFonts w:ascii="Arial" w:hAnsi="Arial" w:cs="Arial"/>
          <w:b/>
          <w:sz w:val="24"/>
          <w:szCs w:val="24"/>
        </w:rPr>
      </w:pPr>
      <w:r w:rsidRPr="009B6243">
        <w:rPr>
          <w:rFonts w:ascii="Arial" w:hAnsi="Arial" w:cs="Arial"/>
          <w:b/>
          <w:sz w:val="24"/>
          <w:szCs w:val="24"/>
        </w:rPr>
        <w:t>b. Jenis-Jenis Motivasi</w:t>
      </w: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Malayu S.P Hasibuan (2005:150) mengatakan bahwa jenis-jenis motivasi adalah sebagai berikut:</w:t>
      </w: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1. Motivasi Positif (Insentif Positif)</w:t>
      </w:r>
    </w:p>
    <w:p w:rsidR="00C6351F" w:rsidRPr="00C6351F" w:rsidRDefault="00C6351F" w:rsidP="009B6243">
      <w:pPr>
        <w:autoSpaceDE w:val="0"/>
        <w:autoSpaceDN w:val="0"/>
        <w:adjustRightInd w:val="0"/>
        <w:spacing w:line="240" w:lineRule="auto"/>
        <w:ind w:left="720"/>
        <w:jc w:val="both"/>
        <w:rPr>
          <w:rFonts w:ascii="Arial" w:hAnsi="Arial" w:cs="Arial"/>
          <w:sz w:val="24"/>
          <w:szCs w:val="24"/>
        </w:rPr>
      </w:pPr>
      <w:r w:rsidRPr="00C6351F">
        <w:rPr>
          <w:rFonts w:ascii="Arial" w:hAnsi="Arial" w:cs="Arial"/>
          <w:sz w:val="24"/>
          <w:szCs w:val="24"/>
        </w:rPr>
        <w:t>Motivasi Positif adalah Manajer memotivasi (merangsang) bawahan dengan memberikan hadiah kepada mereka yang berprestasi di atas prestasi standar.</w:t>
      </w: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2. Motivasi Negatif (Insentif Negatif)</w:t>
      </w:r>
    </w:p>
    <w:p w:rsidR="00C6351F" w:rsidRPr="00C6351F" w:rsidRDefault="00C6351F" w:rsidP="009B6243">
      <w:pPr>
        <w:autoSpaceDE w:val="0"/>
        <w:autoSpaceDN w:val="0"/>
        <w:adjustRightInd w:val="0"/>
        <w:spacing w:line="240" w:lineRule="auto"/>
        <w:ind w:left="720"/>
        <w:jc w:val="both"/>
        <w:rPr>
          <w:rFonts w:ascii="Arial" w:hAnsi="Arial" w:cs="Arial"/>
          <w:sz w:val="24"/>
          <w:szCs w:val="24"/>
        </w:rPr>
      </w:pPr>
      <w:r w:rsidRPr="00C6351F">
        <w:rPr>
          <w:rFonts w:ascii="Arial" w:hAnsi="Arial" w:cs="Arial"/>
          <w:sz w:val="24"/>
          <w:szCs w:val="24"/>
        </w:rPr>
        <w:t>Motivasi Negatif adalah Manajer memotivasi bawahan dengan standar mereka akan mendapatkan hukuman. Dengan motivasi negatif ini semangat bekerja bawahan dalam waktu pendek akan meningkat karena mereka takut dihukum, tetapi untuk jangka panjang dapat berakibat kurang baik.</w:t>
      </w:r>
    </w:p>
    <w:p w:rsidR="00C6351F" w:rsidRPr="00C6351F" w:rsidRDefault="00C6351F" w:rsidP="00C6351F">
      <w:pPr>
        <w:autoSpaceDE w:val="0"/>
        <w:autoSpaceDN w:val="0"/>
        <w:adjustRightInd w:val="0"/>
        <w:spacing w:line="240" w:lineRule="auto"/>
        <w:jc w:val="both"/>
        <w:rPr>
          <w:rFonts w:ascii="Arial" w:hAnsi="Arial" w:cs="Arial"/>
          <w:sz w:val="24"/>
          <w:szCs w:val="24"/>
        </w:rPr>
      </w:pPr>
    </w:p>
    <w:p w:rsidR="00C6351F" w:rsidRPr="009B6243" w:rsidRDefault="00C6351F" w:rsidP="00C6351F">
      <w:pPr>
        <w:autoSpaceDE w:val="0"/>
        <w:autoSpaceDN w:val="0"/>
        <w:adjustRightInd w:val="0"/>
        <w:spacing w:line="240" w:lineRule="auto"/>
        <w:jc w:val="both"/>
        <w:rPr>
          <w:rFonts w:ascii="Arial" w:hAnsi="Arial" w:cs="Arial"/>
          <w:b/>
          <w:sz w:val="24"/>
          <w:szCs w:val="24"/>
        </w:rPr>
      </w:pPr>
      <w:r w:rsidRPr="009B6243">
        <w:rPr>
          <w:rFonts w:ascii="Arial" w:hAnsi="Arial" w:cs="Arial"/>
          <w:b/>
          <w:sz w:val="24"/>
          <w:szCs w:val="24"/>
        </w:rPr>
        <w:lastRenderedPageBreak/>
        <w:t>c. Metode Motivasi</w:t>
      </w:r>
    </w:p>
    <w:p w:rsidR="00C6351F" w:rsidRPr="00C6351F" w:rsidRDefault="00C6351F" w:rsidP="009B6243">
      <w:pPr>
        <w:autoSpaceDE w:val="0"/>
        <w:autoSpaceDN w:val="0"/>
        <w:adjustRightInd w:val="0"/>
        <w:spacing w:line="240" w:lineRule="auto"/>
        <w:ind w:left="720"/>
        <w:jc w:val="both"/>
        <w:rPr>
          <w:rFonts w:ascii="Arial" w:hAnsi="Arial" w:cs="Arial"/>
          <w:sz w:val="24"/>
          <w:szCs w:val="24"/>
        </w:rPr>
      </w:pPr>
      <w:r w:rsidRPr="00C6351F">
        <w:rPr>
          <w:rFonts w:ascii="Arial" w:hAnsi="Arial" w:cs="Arial"/>
          <w:sz w:val="24"/>
          <w:szCs w:val="24"/>
        </w:rPr>
        <w:t>Malayu S.P. Hasibuan (2005:149), mengatakan bahwa ada dua metode motivasi adalah sebagai berikut:</w:t>
      </w: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1) Motivasi Langsung (</w:t>
      </w:r>
      <w:r w:rsidRPr="009B6243">
        <w:rPr>
          <w:rFonts w:ascii="Arial" w:hAnsi="Arial" w:cs="Arial"/>
          <w:i/>
          <w:sz w:val="24"/>
          <w:szCs w:val="24"/>
        </w:rPr>
        <w:t>Direct Motivation</w:t>
      </w:r>
      <w:r w:rsidRPr="00C6351F">
        <w:rPr>
          <w:rFonts w:ascii="Arial" w:hAnsi="Arial" w:cs="Arial"/>
          <w:sz w:val="24"/>
          <w:szCs w:val="24"/>
        </w:rPr>
        <w:t>)</w:t>
      </w:r>
    </w:p>
    <w:p w:rsidR="00C6351F" w:rsidRPr="00C6351F" w:rsidRDefault="00C6351F" w:rsidP="009B6243">
      <w:pPr>
        <w:autoSpaceDE w:val="0"/>
        <w:autoSpaceDN w:val="0"/>
        <w:adjustRightInd w:val="0"/>
        <w:spacing w:line="240" w:lineRule="auto"/>
        <w:ind w:left="720"/>
        <w:jc w:val="both"/>
        <w:rPr>
          <w:rFonts w:ascii="Arial" w:hAnsi="Arial" w:cs="Arial"/>
          <w:sz w:val="24"/>
          <w:szCs w:val="24"/>
        </w:rPr>
      </w:pPr>
      <w:r w:rsidRPr="00C6351F">
        <w:rPr>
          <w:rFonts w:ascii="Arial" w:hAnsi="Arial" w:cs="Arial"/>
          <w:sz w:val="24"/>
          <w:szCs w:val="24"/>
        </w:rPr>
        <w:t>Motivasi langsung adalah motivasi (materiil dan Non Materiil) yang diberikan secara langsung kepada setiap individu karyawan untuk memenuhi kebutuhan serta kepuasannya, jadi sifatnya khusus, seperti pujian, penghargaan, tunjangan hari raya, bonus dan bintang jasa.</w:t>
      </w:r>
    </w:p>
    <w:p w:rsidR="00C6351F" w:rsidRPr="00C6351F" w:rsidRDefault="00C6351F" w:rsidP="00C6351F">
      <w:pPr>
        <w:autoSpaceDE w:val="0"/>
        <w:autoSpaceDN w:val="0"/>
        <w:adjustRightInd w:val="0"/>
        <w:spacing w:line="240" w:lineRule="auto"/>
        <w:jc w:val="both"/>
        <w:rPr>
          <w:rFonts w:ascii="Arial" w:hAnsi="Arial" w:cs="Arial"/>
          <w:sz w:val="24"/>
          <w:szCs w:val="24"/>
        </w:rPr>
      </w:pP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2) Motivasi Tidak Langsung (</w:t>
      </w:r>
      <w:r w:rsidRPr="009B6243">
        <w:rPr>
          <w:rFonts w:ascii="Arial" w:hAnsi="Arial" w:cs="Arial"/>
          <w:i/>
          <w:sz w:val="24"/>
          <w:szCs w:val="24"/>
        </w:rPr>
        <w:t>Indirect Motivation</w:t>
      </w:r>
      <w:r w:rsidRPr="00C6351F">
        <w:rPr>
          <w:rFonts w:ascii="Arial" w:hAnsi="Arial" w:cs="Arial"/>
          <w:sz w:val="24"/>
          <w:szCs w:val="24"/>
        </w:rPr>
        <w:t>)</w:t>
      </w:r>
    </w:p>
    <w:p w:rsidR="00C6351F" w:rsidRPr="00C6351F" w:rsidRDefault="00C6351F" w:rsidP="009B6243">
      <w:pPr>
        <w:autoSpaceDE w:val="0"/>
        <w:autoSpaceDN w:val="0"/>
        <w:adjustRightInd w:val="0"/>
        <w:spacing w:line="240" w:lineRule="auto"/>
        <w:ind w:left="720"/>
        <w:jc w:val="both"/>
        <w:rPr>
          <w:rFonts w:ascii="Arial" w:hAnsi="Arial" w:cs="Arial"/>
          <w:sz w:val="24"/>
          <w:szCs w:val="24"/>
        </w:rPr>
      </w:pPr>
      <w:r w:rsidRPr="00C6351F">
        <w:rPr>
          <w:rFonts w:ascii="Arial" w:hAnsi="Arial" w:cs="Arial"/>
          <w:sz w:val="24"/>
          <w:szCs w:val="24"/>
        </w:rPr>
        <w:t>Motivasi Tidak langsung adalah motivasi yang diberikan hanya merupakan fasilitas-fasilitas yang mendukung serta menunjang gairah kerja atau kelancaran tugas sehingga para karyawan betah dan bersemangat melakukan pekerjaannya. Misalnya ruangan kerja yang nyaman, suasana pekerjaan yang serasi dan sejenisnya.</w:t>
      </w:r>
    </w:p>
    <w:p w:rsidR="00C6351F" w:rsidRPr="00C6351F" w:rsidRDefault="00C6351F" w:rsidP="00C6351F">
      <w:pPr>
        <w:autoSpaceDE w:val="0"/>
        <w:autoSpaceDN w:val="0"/>
        <w:adjustRightInd w:val="0"/>
        <w:spacing w:line="240" w:lineRule="auto"/>
        <w:jc w:val="both"/>
        <w:rPr>
          <w:rFonts w:ascii="Arial" w:hAnsi="Arial" w:cs="Arial"/>
          <w:sz w:val="24"/>
          <w:szCs w:val="24"/>
        </w:rPr>
      </w:pPr>
    </w:p>
    <w:p w:rsidR="00C6351F" w:rsidRPr="009B6243" w:rsidRDefault="00C6351F" w:rsidP="00C6351F">
      <w:pPr>
        <w:autoSpaceDE w:val="0"/>
        <w:autoSpaceDN w:val="0"/>
        <w:adjustRightInd w:val="0"/>
        <w:spacing w:line="240" w:lineRule="auto"/>
        <w:jc w:val="both"/>
        <w:rPr>
          <w:rFonts w:ascii="Arial" w:hAnsi="Arial" w:cs="Arial"/>
          <w:b/>
          <w:sz w:val="24"/>
          <w:szCs w:val="24"/>
        </w:rPr>
      </w:pPr>
      <w:r w:rsidRPr="009B6243">
        <w:rPr>
          <w:rFonts w:ascii="Arial" w:hAnsi="Arial" w:cs="Arial"/>
          <w:b/>
          <w:sz w:val="24"/>
          <w:szCs w:val="24"/>
        </w:rPr>
        <w:t>d. Proses Motivasi</w:t>
      </w: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Malayu S.P. Hasibuan (2005:151), mengatakan bahwa proses motivasi adalah sebagai berikut :</w:t>
      </w: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1. Tujuan</w:t>
      </w:r>
    </w:p>
    <w:p w:rsidR="00C6351F" w:rsidRPr="00C6351F" w:rsidRDefault="00C6351F" w:rsidP="009B6243">
      <w:pPr>
        <w:autoSpaceDE w:val="0"/>
        <w:autoSpaceDN w:val="0"/>
        <w:adjustRightInd w:val="0"/>
        <w:spacing w:line="240" w:lineRule="auto"/>
        <w:ind w:left="720"/>
        <w:jc w:val="both"/>
        <w:rPr>
          <w:rFonts w:ascii="Arial" w:hAnsi="Arial" w:cs="Arial"/>
          <w:sz w:val="24"/>
          <w:szCs w:val="24"/>
        </w:rPr>
      </w:pPr>
      <w:r w:rsidRPr="00C6351F">
        <w:rPr>
          <w:rFonts w:ascii="Arial" w:hAnsi="Arial" w:cs="Arial"/>
          <w:sz w:val="24"/>
          <w:szCs w:val="24"/>
        </w:rPr>
        <w:t>Dalam proses motivasi perlu ditetapkan terlebih dahulu tujuan organisasi. Baru kemudian para karyawan dimotivasi kearah tujuan.</w:t>
      </w: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2. Mengetahui kepentingan</w:t>
      </w:r>
    </w:p>
    <w:p w:rsidR="00C6351F" w:rsidRPr="00C6351F" w:rsidRDefault="00C6351F" w:rsidP="009B6243">
      <w:pPr>
        <w:autoSpaceDE w:val="0"/>
        <w:autoSpaceDN w:val="0"/>
        <w:adjustRightInd w:val="0"/>
        <w:spacing w:line="240" w:lineRule="auto"/>
        <w:ind w:left="720"/>
        <w:jc w:val="both"/>
        <w:rPr>
          <w:rFonts w:ascii="Arial" w:hAnsi="Arial" w:cs="Arial"/>
          <w:sz w:val="24"/>
          <w:szCs w:val="24"/>
        </w:rPr>
      </w:pPr>
      <w:r w:rsidRPr="00C6351F">
        <w:rPr>
          <w:rFonts w:ascii="Arial" w:hAnsi="Arial" w:cs="Arial"/>
          <w:sz w:val="24"/>
          <w:szCs w:val="24"/>
        </w:rPr>
        <w:t>Hal yang penting dalam proses motivasi adalah mengetahui keinginan karyawan dan tidak hanya melihat dari sudut kepentingan pimpinan atau perusahaan saja.</w:t>
      </w: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3. Komunikasi efektif</w:t>
      </w:r>
    </w:p>
    <w:p w:rsidR="00C6351F" w:rsidRPr="00C6351F" w:rsidRDefault="00C6351F" w:rsidP="009B6243">
      <w:pPr>
        <w:autoSpaceDE w:val="0"/>
        <w:autoSpaceDN w:val="0"/>
        <w:adjustRightInd w:val="0"/>
        <w:spacing w:line="240" w:lineRule="auto"/>
        <w:ind w:left="720"/>
        <w:jc w:val="both"/>
        <w:rPr>
          <w:rFonts w:ascii="Arial" w:hAnsi="Arial" w:cs="Arial"/>
          <w:sz w:val="24"/>
          <w:szCs w:val="24"/>
        </w:rPr>
      </w:pPr>
      <w:r w:rsidRPr="00C6351F">
        <w:rPr>
          <w:rFonts w:ascii="Arial" w:hAnsi="Arial" w:cs="Arial"/>
          <w:sz w:val="24"/>
          <w:szCs w:val="24"/>
        </w:rPr>
        <w:t>Dalam proses motivasi harus dilakukan komunikasi yang baik dengan bawahan. Bawahan harus mengetahui apa yang akan diperolehnya dan syarat apa saja yang harus dipenuhinya supaya insentif tersebut diperolehnya.</w:t>
      </w: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4. Integrasi tujuan</w:t>
      </w:r>
    </w:p>
    <w:p w:rsidR="00C6351F" w:rsidRDefault="00C6351F" w:rsidP="009B6243">
      <w:pPr>
        <w:autoSpaceDE w:val="0"/>
        <w:autoSpaceDN w:val="0"/>
        <w:adjustRightInd w:val="0"/>
        <w:spacing w:line="240" w:lineRule="auto"/>
        <w:ind w:left="720"/>
        <w:jc w:val="both"/>
        <w:rPr>
          <w:rFonts w:ascii="Arial" w:hAnsi="Arial" w:cs="Arial"/>
          <w:sz w:val="24"/>
          <w:szCs w:val="24"/>
        </w:rPr>
      </w:pPr>
      <w:r w:rsidRPr="00C6351F">
        <w:rPr>
          <w:rFonts w:ascii="Arial" w:hAnsi="Arial" w:cs="Arial"/>
          <w:sz w:val="24"/>
          <w:szCs w:val="24"/>
        </w:rPr>
        <w:t>Proses motivasi perlu untuk menyatukan tujuan organisasi dan tujuan kepentingan karyawan. Tujuan organisasi adalah needscomplex yaitu untuk memperoleh laba serta perluasan perusahaan. Sedangkan tujuan individu karyawan ialah pemenuhan kebutuhan dan kepuasan. Jadi, tujuan organisasi dan tujuan karyawan harus disatukan dan untuk itu penting adanya penyesuaian motivasi.</w:t>
      </w:r>
    </w:p>
    <w:p w:rsidR="00F8749F" w:rsidRPr="00C6351F" w:rsidRDefault="00F8749F" w:rsidP="009B6243">
      <w:pPr>
        <w:autoSpaceDE w:val="0"/>
        <w:autoSpaceDN w:val="0"/>
        <w:adjustRightInd w:val="0"/>
        <w:spacing w:line="240" w:lineRule="auto"/>
        <w:ind w:left="720"/>
        <w:jc w:val="both"/>
        <w:rPr>
          <w:rFonts w:ascii="Arial" w:hAnsi="Arial" w:cs="Arial"/>
          <w:sz w:val="24"/>
          <w:szCs w:val="24"/>
        </w:rPr>
      </w:pP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lastRenderedPageBreak/>
        <w:t>5. Fasilitas</w:t>
      </w:r>
    </w:p>
    <w:p w:rsidR="00C6351F" w:rsidRPr="00C6351F" w:rsidRDefault="00C6351F" w:rsidP="009B6243">
      <w:pPr>
        <w:autoSpaceDE w:val="0"/>
        <w:autoSpaceDN w:val="0"/>
        <w:adjustRightInd w:val="0"/>
        <w:spacing w:line="240" w:lineRule="auto"/>
        <w:ind w:left="720"/>
        <w:jc w:val="both"/>
        <w:rPr>
          <w:rFonts w:ascii="Arial" w:hAnsi="Arial" w:cs="Arial"/>
          <w:sz w:val="24"/>
          <w:szCs w:val="24"/>
        </w:rPr>
      </w:pPr>
      <w:r w:rsidRPr="00C6351F">
        <w:rPr>
          <w:rFonts w:ascii="Arial" w:hAnsi="Arial" w:cs="Arial"/>
          <w:sz w:val="24"/>
          <w:szCs w:val="24"/>
        </w:rPr>
        <w:t>Manajer penting untuk memberikan bantuan fasilitas kepada organisasi dan individu karyawan yang akan mendukung kelancaran pelaksanaan pekerjaan. Seperti memberikan bantuan kendaraan kepada salesman.</w:t>
      </w: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6. Team Work</w:t>
      </w:r>
    </w:p>
    <w:p w:rsidR="00C6351F" w:rsidRPr="00C6351F" w:rsidRDefault="00C6351F" w:rsidP="009B6243">
      <w:pPr>
        <w:autoSpaceDE w:val="0"/>
        <w:autoSpaceDN w:val="0"/>
        <w:adjustRightInd w:val="0"/>
        <w:spacing w:line="240" w:lineRule="auto"/>
        <w:ind w:left="720"/>
        <w:jc w:val="both"/>
        <w:rPr>
          <w:rFonts w:ascii="Arial" w:hAnsi="Arial" w:cs="Arial"/>
          <w:sz w:val="24"/>
          <w:szCs w:val="24"/>
        </w:rPr>
      </w:pPr>
      <w:r w:rsidRPr="00C6351F">
        <w:rPr>
          <w:rFonts w:ascii="Arial" w:hAnsi="Arial" w:cs="Arial"/>
          <w:sz w:val="24"/>
          <w:szCs w:val="24"/>
        </w:rPr>
        <w:t>Manajer harus membentuk Team work yang terkoordinasi baik yang bisa mencapai tujuan perusahaan.Team Work penting karena dalam suatu perusahaan biasanya terdapat banyak bagian.</w:t>
      </w:r>
    </w:p>
    <w:p w:rsidR="00C6351F" w:rsidRPr="00C6351F" w:rsidRDefault="00C6351F" w:rsidP="00C6351F">
      <w:pPr>
        <w:autoSpaceDE w:val="0"/>
        <w:autoSpaceDN w:val="0"/>
        <w:adjustRightInd w:val="0"/>
        <w:spacing w:line="240" w:lineRule="auto"/>
        <w:jc w:val="both"/>
        <w:rPr>
          <w:rFonts w:ascii="Arial" w:hAnsi="Arial" w:cs="Arial"/>
          <w:sz w:val="24"/>
          <w:szCs w:val="24"/>
        </w:rPr>
      </w:pPr>
    </w:p>
    <w:p w:rsidR="00C6351F" w:rsidRPr="009B6243" w:rsidRDefault="00C6351F" w:rsidP="00C6351F">
      <w:pPr>
        <w:autoSpaceDE w:val="0"/>
        <w:autoSpaceDN w:val="0"/>
        <w:adjustRightInd w:val="0"/>
        <w:spacing w:line="240" w:lineRule="auto"/>
        <w:jc w:val="both"/>
        <w:rPr>
          <w:rFonts w:ascii="Arial" w:hAnsi="Arial" w:cs="Arial"/>
          <w:b/>
          <w:sz w:val="24"/>
          <w:szCs w:val="24"/>
        </w:rPr>
      </w:pPr>
      <w:r w:rsidRPr="009B6243">
        <w:rPr>
          <w:rFonts w:ascii="Arial" w:hAnsi="Arial" w:cs="Arial"/>
          <w:b/>
          <w:sz w:val="24"/>
          <w:szCs w:val="24"/>
        </w:rPr>
        <w:t>e. Model-Model Motivasi</w:t>
      </w: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1. Model Tradisional</w:t>
      </w: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Model tradisional ini digunakan untuk memberikan dorongan kepada karyawan agar melakukan tugas mereka dengan berhasil, para menajer menggunakan sistem upah insentif, semakin banyak mereka menghasilkan atau mencapai hasil kerja yang sempurna, semakin besar penghasilan mereka.</w:t>
      </w: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2. Model Hubungan Manusiawi</w:t>
      </w: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Model hubungan Manusiawi yaitu para manajer dianjurkan untuk bisa memotivasi para karyawan dengan mengakui kebutuhan sosial mereka dan dengan membuat mereka merasa penting dan berguna, sehingga dapat meningkatkan kepuasan kerjanya. Para karyawan diberi lebih banyak waktu kebebasan untuk mengambil keputusan dalam menjalankan pekerjaannya.</w:t>
      </w: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3. Model Sumber Daya Manusia</w:t>
      </w: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Model Sumber Daya Manusia yaitu karyawan mempunyai motivasi yang sangat beraneka ragam, bukan hanya motivasi karena uang ataupun keinginan akan kepuasan, tetapi juga kebutuhan untuk berprestasi dan mempunyai arti dalam bekerja. Tugas manajer dalam model ini, bukanlah menyuap para karyawan dengan upah atau uang saja tetapi juga untuk mengembangkan rasa tanggung jawab bersama dalam mencapai tujuan organisasi dan anggotanya, dimana setiap karyawan menyumbangkan sesuai dengan kepentingan dan kemampuannya masing-masing.</w:t>
      </w:r>
    </w:p>
    <w:p w:rsidR="009B6243" w:rsidRDefault="009B6243" w:rsidP="00C6351F">
      <w:pPr>
        <w:pStyle w:val="Heading1"/>
        <w:shd w:val="clear" w:color="auto" w:fill="FFFFFF"/>
        <w:spacing w:before="161" w:after="96"/>
        <w:rPr>
          <w:rFonts w:ascii="Arial" w:hAnsi="Arial" w:cs="Arial"/>
          <w:color w:val="000000"/>
        </w:rPr>
      </w:pPr>
    </w:p>
    <w:p w:rsidR="00C6351F" w:rsidRDefault="00C6351F" w:rsidP="00C6351F">
      <w:pPr>
        <w:pStyle w:val="Heading1"/>
        <w:shd w:val="clear" w:color="auto" w:fill="FFFFFF"/>
        <w:spacing w:before="161" w:after="96"/>
        <w:rPr>
          <w:rFonts w:ascii="Arial" w:hAnsi="Arial" w:cs="Arial"/>
          <w:color w:val="000000"/>
        </w:rPr>
      </w:pPr>
      <w:r>
        <w:rPr>
          <w:rFonts w:ascii="Arial" w:hAnsi="Arial" w:cs="Arial"/>
          <w:color w:val="000000"/>
        </w:rPr>
        <w:t>Teori-teori Motivasi</w:t>
      </w: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Motivasi adalah suatu keadaan dalam pribadi seseorang yang mendorong untuk melakukan suatu kegiatan, guna mencapai keinginan atau tujuan. Motivasi sangat penting dalam menjalani kehidupan karena dengan adanya motivasi kita akan terus berjuang untuk mencapai cita-cita dan tujuan yang ingin kita capai.</w:t>
      </w:r>
    </w:p>
    <w:p w:rsidR="009B6243" w:rsidRDefault="00F8749F" w:rsidP="00F8749F">
      <w:pPr>
        <w:pStyle w:val="Heading1"/>
        <w:numPr>
          <w:ilvl w:val="0"/>
          <w:numId w:val="27"/>
        </w:numPr>
        <w:shd w:val="clear" w:color="auto" w:fill="FFFFFF"/>
        <w:spacing w:before="161" w:after="96"/>
        <w:ind w:left="360"/>
        <w:rPr>
          <w:rFonts w:ascii="Arial" w:hAnsi="Arial" w:cs="Arial"/>
          <w:color w:val="000000"/>
        </w:rPr>
      </w:pPr>
      <w:r>
        <w:rPr>
          <w:rFonts w:ascii="Arial" w:hAnsi="Arial" w:cs="Arial"/>
          <w:color w:val="000000"/>
        </w:rPr>
        <w:t>Teori Maslom (Teori Kebutuhan)</w:t>
      </w:r>
    </w:p>
    <w:p w:rsidR="00046B6B" w:rsidRDefault="00046B6B" w:rsidP="00046B6B">
      <w:pPr>
        <w:jc w:val="both"/>
        <w:rPr>
          <w:rFonts w:ascii="Arial" w:hAnsi="Arial" w:cs="Arial"/>
          <w:color w:val="000000"/>
          <w:sz w:val="24"/>
          <w:szCs w:val="24"/>
          <w:shd w:val="clear" w:color="auto" w:fill="FFFFFF"/>
        </w:rPr>
      </w:pPr>
      <w:r w:rsidRPr="00046B6B">
        <w:rPr>
          <w:rFonts w:ascii="Arial" w:hAnsi="Arial" w:cs="Arial"/>
          <w:color w:val="000000"/>
          <w:sz w:val="24"/>
          <w:szCs w:val="24"/>
          <w:shd w:val="clear" w:color="auto" w:fill="FFFFFF"/>
        </w:rPr>
        <w:t xml:space="preserve">Maslow’s hierarchy of needs adalah teori motivasi yang mengatakan orang termotivasi untuk memenuhi lima tipe kebutuhan yang dapat dibuat peringkatnya dalam suatu hirarki. Teori yang dikembangkan oleh Abraham Maslow lebih </w:t>
      </w:r>
      <w:r w:rsidRPr="00046B6B">
        <w:rPr>
          <w:rFonts w:ascii="Arial" w:hAnsi="Arial" w:cs="Arial"/>
          <w:color w:val="000000"/>
          <w:sz w:val="24"/>
          <w:szCs w:val="24"/>
          <w:shd w:val="clear" w:color="auto" w:fill="FFFFFF"/>
        </w:rPr>
        <w:lastRenderedPageBreak/>
        <w:t>mendapat perhatian dari para manajer daripada teori motivasi yang lain. Maslow memandang motivasi manusia dimulai dengan kebutuhan fisik, yang paling mendasar sampai kebutuhan tertinggi yaitu aktualisasi diri. Menurut Maslow individu akan termotivasi untuk memenuhi kebutuhan yang paling kuat, setiap kebutuhan harus dipuaskan yang dimulai dari kebutuhan yang paling rendah sebelum individu tersebut mempunyai keinginan untuk memuaskan kebutuhan pada tingkat yang lebih tinggi berdasarkan tingkat hirarki kebutuhan.</w:t>
      </w:r>
    </w:p>
    <w:p w:rsidR="00046B6B" w:rsidRPr="00046B6B" w:rsidRDefault="00046B6B" w:rsidP="00046B6B">
      <w:pPr>
        <w:jc w:val="both"/>
        <w:rPr>
          <w:sz w:val="24"/>
          <w:szCs w:val="24"/>
        </w:rPr>
      </w:pPr>
      <w:r>
        <w:rPr>
          <w:rFonts w:ascii="Arial" w:hAnsi="Arial" w:cs="Arial"/>
          <w:color w:val="000000"/>
          <w:sz w:val="24"/>
          <w:szCs w:val="24"/>
          <w:shd w:val="clear" w:color="auto" w:fill="FFFFFF"/>
        </w:rPr>
        <w:t>Berikut Teori Kebutuha menurut Maslow:</w:t>
      </w:r>
    </w:p>
    <w:p w:rsidR="003D73B9" w:rsidRPr="00F8749F" w:rsidRDefault="001807EE" w:rsidP="00F8749F">
      <w:pPr>
        <w:pStyle w:val="ListParagraph"/>
        <w:numPr>
          <w:ilvl w:val="0"/>
          <w:numId w:val="29"/>
        </w:numPr>
        <w:jc w:val="both"/>
        <w:rPr>
          <w:rFonts w:ascii="Arial" w:hAnsi="Arial" w:cs="Arial"/>
        </w:rPr>
      </w:pPr>
      <w:r w:rsidRPr="00F8749F">
        <w:rPr>
          <w:rFonts w:ascii="Arial" w:eastAsiaTheme="minorEastAsia" w:hAnsi="Arial" w:cs="Arial"/>
        </w:rPr>
        <w:t>Kebutuhan Fisiologis:udara,liburan,makan, perumahan</w:t>
      </w:r>
    </w:p>
    <w:p w:rsidR="003D73B9" w:rsidRPr="00F8749F" w:rsidRDefault="001807EE" w:rsidP="00F8749F">
      <w:pPr>
        <w:numPr>
          <w:ilvl w:val="0"/>
          <w:numId w:val="29"/>
        </w:numPr>
        <w:jc w:val="both"/>
        <w:rPr>
          <w:rFonts w:ascii="Arial" w:hAnsi="Arial" w:cs="Arial"/>
          <w:sz w:val="24"/>
          <w:szCs w:val="24"/>
        </w:rPr>
      </w:pPr>
      <w:r w:rsidRPr="00F8749F">
        <w:rPr>
          <w:rFonts w:ascii="Arial" w:hAnsi="Arial" w:cs="Arial"/>
          <w:sz w:val="24"/>
          <w:szCs w:val="24"/>
        </w:rPr>
        <w:t>Kebutuhan Rasa Aman:perlindungan dan stabilitas</w:t>
      </w:r>
    </w:p>
    <w:p w:rsidR="003D73B9" w:rsidRPr="00F8749F" w:rsidRDefault="001807EE" w:rsidP="00F8749F">
      <w:pPr>
        <w:numPr>
          <w:ilvl w:val="0"/>
          <w:numId w:val="29"/>
        </w:numPr>
        <w:jc w:val="both"/>
        <w:rPr>
          <w:rFonts w:ascii="Arial" w:hAnsi="Arial" w:cs="Arial"/>
          <w:sz w:val="24"/>
          <w:szCs w:val="24"/>
        </w:rPr>
      </w:pPr>
      <w:r w:rsidRPr="00F8749F">
        <w:rPr>
          <w:rFonts w:ascii="Arial" w:hAnsi="Arial" w:cs="Arial"/>
          <w:sz w:val="24"/>
          <w:szCs w:val="24"/>
        </w:rPr>
        <w:t>Kebutuhan Sosial:cinta, persahabatan</w:t>
      </w:r>
    </w:p>
    <w:p w:rsidR="003D73B9" w:rsidRPr="00F8749F" w:rsidRDefault="001807EE" w:rsidP="00F8749F">
      <w:pPr>
        <w:numPr>
          <w:ilvl w:val="0"/>
          <w:numId w:val="29"/>
        </w:numPr>
        <w:jc w:val="both"/>
        <w:rPr>
          <w:rFonts w:ascii="Arial" w:hAnsi="Arial" w:cs="Arial"/>
          <w:sz w:val="24"/>
          <w:szCs w:val="24"/>
        </w:rPr>
      </w:pPr>
      <w:r w:rsidRPr="00F8749F">
        <w:rPr>
          <w:rFonts w:ascii="Arial" w:hAnsi="Arial" w:cs="Arial"/>
          <w:sz w:val="24"/>
          <w:szCs w:val="24"/>
        </w:rPr>
        <w:t>Kebutuhan Harga Diri:status,kepercayaan diri, pengakuan, reputasi, apresiasi, kehormatan, penghargaan</w:t>
      </w:r>
    </w:p>
    <w:p w:rsidR="003D73B9" w:rsidRDefault="001807EE" w:rsidP="00F8749F">
      <w:pPr>
        <w:numPr>
          <w:ilvl w:val="0"/>
          <w:numId w:val="29"/>
        </w:numPr>
        <w:jc w:val="both"/>
        <w:rPr>
          <w:rFonts w:ascii="Arial" w:hAnsi="Arial" w:cs="Arial"/>
          <w:sz w:val="24"/>
          <w:szCs w:val="24"/>
        </w:rPr>
      </w:pPr>
      <w:r w:rsidRPr="00F8749F">
        <w:rPr>
          <w:rFonts w:ascii="Arial" w:hAnsi="Arial" w:cs="Arial"/>
          <w:sz w:val="24"/>
          <w:szCs w:val="24"/>
        </w:rPr>
        <w:t>Kebutuhan Aktualisasi Diri:penggunaan potensi diri, pertumbuhan dan pengembangan diri</w:t>
      </w:r>
    </w:p>
    <w:p w:rsidR="00046B6B" w:rsidRDefault="00046B6B" w:rsidP="00046B6B">
      <w:pPr>
        <w:ind w:left="1080"/>
        <w:jc w:val="both"/>
        <w:rPr>
          <w:rFonts w:ascii="Arial" w:hAnsi="Arial" w:cs="Arial"/>
          <w:sz w:val="24"/>
          <w:szCs w:val="24"/>
        </w:rPr>
      </w:pPr>
    </w:p>
    <w:p w:rsidR="00046B6B" w:rsidRDefault="00046B6B" w:rsidP="00046B6B">
      <w:pPr>
        <w:ind w:left="1080"/>
        <w:jc w:val="both"/>
        <w:rPr>
          <w:rFonts w:ascii="Arial" w:hAnsi="Arial" w:cs="Arial"/>
          <w:sz w:val="24"/>
          <w:szCs w:val="24"/>
        </w:rPr>
      </w:pPr>
      <w:r>
        <w:rPr>
          <w:noProof/>
        </w:rPr>
        <w:drawing>
          <wp:inline distT="0" distB="0" distL="0" distR="0" wp14:anchorId="15C4FCAF" wp14:editId="618ADC2E">
            <wp:extent cx="4572000" cy="3328896"/>
            <wp:effectExtent l="0" t="0" r="0" b="5080"/>
            <wp:docPr id="1" name="Picture 1" descr="http://arianggarani.weblog.esaunggul.ac.id/wp-content/uploads/sites/264/2015/12/maslows_hierarchy_businessbal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rianggarani.weblog.esaunggul.ac.id/wp-content/uploads/sites/264/2015/12/maslows_hierarchy_businessball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1635" cy="3328630"/>
                    </a:xfrm>
                    <a:prstGeom prst="rect">
                      <a:avLst/>
                    </a:prstGeom>
                    <a:noFill/>
                    <a:ln>
                      <a:noFill/>
                    </a:ln>
                  </pic:spPr>
                </pic:pic>
              </a:graphicData>
            </a:graphic>
          </wp:inline>
        </w:drawing>
      </w:r>
    </w:p>
    <w:p w:rsidR="00046B6B" w:rsidRDefault="00046B6B" w:rsidP="00046B6B">
      <w:pPr>
        <w:jc w:val="both"/>
        <w:rPr>
          <w:rFonts w:ascii="Arial" w:hAnsi="Arial" w:cs="Arial"/>
          <w:sz w:val="24"/>
          <w:szCs w:val="24"/>
        </w:rPr>
      </w:pPr>
    </w:p>
    <w:p w:rsidR="00046B6B" w:rsidRPr="00046B6B" w:rsidRDefault="00046B6B" w:rsidP="00046B6B">
      <w:pPr>
        <w:jc w:val="both"/>
        <w:rPr>
          <w:rFonts w:ascii="Arial" w:hAnsi="Arial" w:cs="Arial"/>
          <w:sz w:val="24"/>
          <w:szCs w:val="24"/>
        </w:rPr>
      </w:pPr>
      <w:r w:rsidRPr="00046B6B">
        <w:rPr>
          <w:rFonts w:ascii="Arial" w:hAnsi="Arial" w:cs="Arial"/>
          <w:color w:val="000000"/>
          <w:sz w:val="24"/>
          <w:szCs w:val="24"/>
          <w:shd w:val="clear" w:color="auto" w:fill="FFFFFF"/>
        </w:rPr>
        <w:t xml:space="preserve">Teori Maslow menjelaskan tentang kebutuhan yang ingin dipenuhi setiap individu yang akan menjadi motivasi seseorang untuk melakukan pekerjaan dalam organisasi, yang dimulai dari upah yang cukup untuk membeli makanan dan minum, tempat berteduh, waktu istirahat yang cukup dan lingkungan kerja yang aman dan nyaman. Kebutuhan rasa aman dapat dipenuhi dengan adanya jaminan atas pekerjaan, tindakan yang adil dan baik serta peraturan dan prosedur yang jelas. </w:t>
      </w:r>
      <w:r w:rsidRPr="00046B6B">
        <w:rPr>
          <w:rFonts w:ascii="Arial" w:hAnsi="Arial" w:cs="Arial"/>
          <w:color w:val="000000"/>
          <w:sz w:val="24"/>
          <w:szCs w:val="24"/>
          <w:shd w:val="clear" w:color="auto" w:fill="FFFFFF"/>
        </w:rPr>
        <w:lastRenderedPageBreak/>
        <w:t>Kemudian kebutuhan sosial akan menjadi motivasi berikut yang dapat diperoleh dengan adanya kondisi persahabatan dari rekan kerja dan manajer maupun kesempatan menjalin hubungan dengan kelompok dalam organisasi. Kebutuhan yang meningkat diperoleh melalui adanya kesempatan untuk berkembang yang akan mendorong harga diri dan rasa memiliki yang menjadi motivasi individu untuk bekerja dengan baik. Kebutuhan tertinggi adalah aktualisasi diri. Individu yang mencari makna dan perkembangan probadi dalam pekerjaan mereka dan mencari tanggung jawab baru serta mengembangkan kreatifitas dan tindakan inovatif untuk mencapai sasaran pribadi dan organisasi.</w:t>
      </w:r>
    </w:p>
    <w:p w:rsidR="00046B6B" w:rsidRPr="00046B6B" w:rsidRDefault="00046B6B" w:rsidP="00046B6B">
      <w:pPr>
        <w:pStyle w:val="ListParagraph"/>
        <w:jc w:val="both"/>
        <w:rPr>
          <w:rFonts w:ascii="Arial" w:hAnsi="Arial" w:cs="Arial"/>
          <w:b/>
        </w:rPr>
      </w:pPr>
    </w:p>
    <w:p w:rsidR="00046B6B" w:rsidRPr="00046B6B" w:rsidRDefault="00046B6B" w:rsidP="00046B6B">
      <w:pPr>
        <w:pStyle w:val="ListParagraph"/>
        <w:jc w:val="both"/>
        <w:rPr>
          <w:rFonts w:ascii="Arial" w:hAnsi="Arial" w:cs="Arial"/>
          <w:b/>
        </w:rPr>
      </w:pPr>
    </w:p>
    <w:p w:rsidR="00F8749F" w:rsidRPr="00046B6B" w:rsidRDefault="00F8749F" w:rsidP="00F8749F">
      <w:pPr>
        <w:pStyle w:val="ListParagraph"/>
        <w:numPr>
          <w:ilvl w:val="0"/>
          <w:numId w:val="27"/>
        </w:numPr>
        <w:jc w:val="both"/>
        <w:rPr>
          <w:rFonts w:ascii="Arial" w:hAnsi="Arial" w:cs="Arial"/>
          <w:b/>
        </w:rPr>
      </w:pPr>
      <w:r w:rsidRPr="00046B6B">
        <w:rPr>
          <w:rFonts w:ascii="Arial" w:hAnsi="Arial" w:cs="Arial"/>
          <w:b/>
        </w:rPr>
        <w:t>Teori X dan Y (Mc. Gregor)</w:t>
      </w:r>
    </w:p>
    <w:p w:rsidR="00F8749F" w:rsidRPr="00046B6B" w:rsidRDefault="00F8749F" w:rsidP="00F8749F">
      <w:pPr>
        <w:ind w:left="720"/>
        <w:jc w:val="both"/>
        <w:rPr>
          <w:rFonts w:ascii="Arial" w:hAnsi="Arial" w:cs="Arial"/>
          <w:sz w:val="24"/>
          <w:szCs w:val="24"/>
        </w:rPr>
      </w:pPr>
    </w:p>
    <w:p w:rsidR="003D73B9" w:rsidRPr="00046B6B" w:rsidRDefault="001807EE" w:rsidP="00F8749F">
      <w:pPr>
        <w:ind w:left="720"/>
        <w:jc w:val="both"/>
        <w:rPr>
          <w:rFonts w:ascii="Arial" w:hAnsi="Arial" w:cs="Arial"/>
          <w:sz w:val="24"/>
          <w:szCs w:val="24"/>
        </w:rPr>
      </w:pPr>
      <w:r w:rsidRPr="00046B6B">
        <w:rPr>
          <w:rFonts w:ascii="Arial" w:hAnsi="Arial" w:cs="Arial"/>
          <w:sz w:val="24"/>
          <w:szCs w:val="24"/>
        </w:rPr>
        <w:t>X= tipe pemalas</w:t>
      </w:r>
    </w:p>
    <w:p w:rsidR="003D73B9" w:rsidRPr="00046B6B" w:rsidRDefault="001807EE" w:rsidP="00F8749F">
      <w:pPr>
        <w:ind w:left="720"/>
        <w:jc w:val="both"/>
        <w:rPr>
          <w:rFonts w:ascii="Arial" w:hAnsi="Arial" w:cs="Arial"/>
          <w:sz w:val="24"/>
          <w:szCs w:val="24"/>
        </w:rPr>
      </w:pPr>
      <w:r w:rsidRPr="00046B6B">
        <w:rPr>
          <w:rFonts w:ascii="Arial" w:hAnsi="Arial" w:cs="Arial"/>
          <w:sz w:val="24"/>
          <w:szCs w:val="24"/>
        </w:rPr>
        <w:t>Y = tipe pekerja;</w:t>
      </w:r>
    </w:p>
    <w:p w:rsidR="00F8749F" w:rsidRPr="00046B6B" w:rsidRDefault="00F8749F" w:rsidP="00F8749F">
      <w:pPr>
        <w:jc w:val="both"/>
        <w:rPr>
          <w:rFonts w:ascii="Arial" w:hAnsi="Arial" w:cs="Arial"/>
          <w:sz w:val="24"/>
          <w:szCs w:val="24"/>
        </w:rPr>
      </w:pPr>
      <w:r w:rsidRPr="00046B6B">
        <w:rPr>
          <w:rFonts w:ascii="Arial" w:hAnsi="Arial" w:cs="Arial"/>
          <w:sz w:val="24"/>
          <w:szCs w:val="24"/>
        </w:rPr>
        <w:t>Pengandaian:</w:t>
      </w:r>
    </w:p>
    <w:p w:rsidR="00F8749F" w:rsidRPr="00046B6B" w:rsidRDefault="00F8749F" w:rsidP="00F8749F">
      <w:pPr>
        <w:jc w:val="both"/>
        <w:rPr>
          <w:rFonts w:ascii="Arial" w:hAnsi="Arial" w:cs="Arial"/>
          <w:sz w:val="24"/>
          <w:szCs w:val="24"/>
        </w:rPr>
      </w:pPr>
      <w:r w:rsidRPr="00046B6B">
        <w:rPr>
          <w:rFonts w:ascii="Arial" w:hAnsi="Arial" w:cs="Arial"/>
          <w:sz w:val="24"/>
          <w:szCs w:val="24"/>
        </w:rPr>
        <w:t xml:space="preserve">X = </w:t>
      </w:r>
    </w:p>
    <w:p w:rsidR="003D73B9" w:rsidRPr="00046B6B" w:rsidRDefault="001807EE" w:rsidP="00F8749F">
      <w:pPr>
        <w:numPr>
          <w:ilvl w:val="0"/>
          <w:numId w:val="34"/>
        </w:numPr>
        <w:jc w:val="both"/>
        <w:rPr>
          <w:rFonts w:ascii="Arial" w:hAnsi="Arial" w:cs="Arial"/>
          <w:sz w:val="24"/>
          <w:szCs w:val="24"/>
        </w:rPr>
      </w:pPr>
      <w:r w:rsidRPr="00046B6B">
        <w:rPr>
          <w:rFonts w:ascii="Arial" w:hAnsi="Arial" w:cs="Arial"/>
          <w:sz w:val="24"/>
          <w:szCs w:val="24"/>
        </w:rPr>
        <w:t>Karyawan secara inheren tidak menyukai kerja, bahkan menghindarinya</w:t>
      </w:r>
    </w:p>
    <w:p w:rsidR="003D73B9" w:rsidRPr="00046B6B" w:rsidRDefault="001807EE" w:rsidP="00F8749F">
      <w:pPr>
        <w:numPr>
          <w:ilvl w:val="0"/>
          <w:numId w:val="34"/>
        </w:numPr>
        <w:jc w:val="both"/>
        <w:rPr>
          <w:rFonts w:ascii="Arial" w:hAnsi="Arial" w:cs="Arial"/>
          <w:sz w:val="24"/>
          <w:szCs w:val="24"/>
        </w:rPr>
      </w:pPr>
      <w:r w:rsidRPr="00046B6B">
        <w:rPr>
          <w:rFonts w:ascii="Arial" w:hAnsi="Arial" w:cs="Arial"/>
          <w:sz w:val="24"/>
          <w:szCs w:val="24"/>
        </w:rPr>
        <w:t>Karyawan harus dipaksa, diawasi, diancam dengan hukuman</w:t>
      </w:r>
    </w:p>
    <w:p w:rsidR="003D73B9" w:rsidRPr="00046B6B" w:rsidRDefault="001807EE" w:rsidP="00F8749F">
      <w:pPr>
        <w:numPr>
          <w:ilvl w:val="0"/>
          <w:numId w:val="34"/>
        </w:numPr>
        <w:jc w:val="both"/>
        <w:rPr>
          <w:rFonts w:ascii="Arial" w:hAnsi="Arial" w:cs="Arial"/>
          <w:sz w:val="24"/>
          <w:szCs w:val="24"/>
        </w:rPr>
      </w:pPr>
      <w:r w:rsidRPr="00046B6B">
        <w:rPr>
          <w:rFonts w:ascii="Arial" w:hAnsi="Arial" w:cs="Arial"/>
          <w:sz w:val="24"/>
          <w:szCs w:val="24"/>
        </w:rPr>
        <w:t>Menghindari tanggung jawab.</w:t>
      </w:r>
    </w:p>
    <w:p w:rsidR="00F8749F" w:rsidRPr="00046B6B" w:rsidRDefault="00F8749F" w:rsidP="00F8749F">
      <w:pPr>
        <w:jc w:val="both"/>
        <w:rPr>
          <w:rFonts w:ascii="Arial" w:hAnsi="Arial" w:cs="Arial"/>
          <w:sz w:val="24"/>
          <w:szCs w:val="24"/>
        </w:rPr>
      </w:pPr>
      <w:r w:rsidRPr="00046B6B">
        <w:rPr>
          <w:rFonts w:ascii="Arial" w:hAnsi="Arial" w:cs="Arial"/>
          <w:sz w:val="24"/>
          <w:szCs w:val="24"/>
        </w:rPr>
        <w:t>Y =</w:t>
      </w:r>
    </w:p>
    <w:p w:rsidR="003D73B9" w:rsidRPr="00046B6B" w:rsidRDefault="001807EE" w:rsidP="00F8749F">
      <w:pPr>
        <w:numPr>
          <w:ilvl w:val="0"/>
          <w:numId w:val="35"/>
        </w:numPr>
        <w:jc w:val="both"/>
        <w:rPr>
          <w:rFonts w:ascii="Arial" w:hAnsi="Arial" w:cs="Arial"/>
          <w:sz w:val="24"/>
          <w:szCs w:val="24"/>
        </w:rPr>
      </w:pPr>
      <w:r w:rsidRPr="00046B6B">
        <w:rPr>
          <w:rFonts w:ascii="Arial" w:hAnsi="Arial" w:cs="Arial"/>
          <w:sz w:val="24"/>
          <w:szCs w:val="24"/>
        </w:rPr>
        <w:t>Karyawan dapat memandang kerja, sama wajarnya seperti istirahat dan bermain</w:t>
      </w:r>
    </w:p>
    <w:p w:rsidR="003D73B9" w:rsidRPr="00046B6B" w:rsidRDefault="001807EE" w:rsidP="00F8749F">
      <w:pPr>
        <w:numPr>
          <w:ilvl w:val="0"/>
          <w:numId w:val="35"/>
        </w:numPr>
        <w:jc w:val="both"/>
        <w:rPr>
          <w:rFonts w:ascii="Arial" w:hAnsi="Arial" w:cs="Arial"/>
          <w:sz w:val="24"/>
          <w:szCs w:val="24"/>
        </w:rPr>
      </w:pPr>
      <w:r w:rsidRPr="00046B6B">
        <w:rPr>
          <w:rFonts w:ascii="Arial" w:hAnsi="Arial" w:cs="Arial"/>
          <w:sz w:val="24"/>
          <w:szCs w:val="24"/>
        </w:rPr>
        <w:t>Karyawan dapat belajar untuk menerima, bahkan mengusahakan tanggung jawab</w:t>
      </w:r>
    </w:p>
    <w:p w:rsidR="003D73B9" w:rsidRPr="00046B6B" w:rsidRDefault="001807EE" w:rsidP="00F8749F">
      <w:pPr>
        <w:numPr>
          <w:ilvl w:val="0"/>
          <w:numId w:val="35"/>
        </w:numPr>
        <w:jc w:val="both"/>
        <w:rPr>
          <w:rFonts w:ascii="Arial" w:hAnsi="Arial" w:cs="Arial"/>
          <w:sz w:val="24"/>
          <w:szCs w:val="24"/>
        </w:rPr>
      </w:pPr>
      <w:r w:rsidRPr="00046B6B">
        <w:rPr>
          <w:rFonts w:ascii="Arial" w:hAnsi="Arial" w:cs="Arial"/>
          <w:sz w:val="24"/>
          <w:szCs w:val="24"/>
        </w:rPr>
        <w:t>Kemampuan mengambil keputusan inovatif</w:t>
      </w:r>
    </w:p>
    <w:p w:rsidR="00F8749F" w:rsidRPr="00046B6B" w:rsidRDefault="00F8749F" w:rsidP="00F8749F">
      <w:pPr>
        <w:ind w:left="360"/>
        <w:jc w:val="both"/>
        <w:rPr>
          <w:rFonts w:ascii="Arial" w:hAnsi="Arial" w:cs="Arial"/>
          <w:sz w:val="24"/>
          <w:szCs w:val="24"/>
        </w:rPr>
      </w:pPr>
    </w:p>
    <w:p w:rsidR="00F8749F" w:rsidRPr="00046B6B" w:rsidRDefault="00F8749F" w:rsidP="00F8749F">
      <w:pPr>
        <w:pStyle w:val="ListParagraph"/>
        <w:numPr>
          <w:ilvl w:val="0"/>
          <w:numId w:val="27"/>
        </w:numPr>
        <w:jc w:val="both"/>
        <w:rPr>
          <w:rFonts w:ascii="Arial" w:hAnsi="Arial" w:cs="Arial"/>
          <w:b/>
        </w:rPr>
      </w:pPr>
      <w:r w:rsidRPr="00046B6B">
        <w:rPr>
          <w:rFonts w:ascii="Arial" w:eastAsiaTheme="majorEastAsia" w:hAnsi="Arial" w:cs="Arial"/>
          <w:b/>
        </w:rPr>
        <w:t>Teori Dua Faktor Herzberg</w:t>
      </w:r>
    </w:p>
    <w:p w:rsidR="00046B6B" w:rsidRDefault="00046B6B" w:rsidP="00046B6B">
      <w:pPr>
        <w:pStyle w:val="ListParagraph"/>
        <w:shd w:val="clear" w:color="auto" w:fill="FFFFFF"/>
        <w:spacing w:line="480" w:lineRule="auto"/>
        <w:rPr>
          <w:rFonts w:ascii="Arial" w:hAnsi="Arial" w:cs="Arial"/>
          <w:color w:val="000000"/>
          <w:sz w:val="21"/>
          <w:szCs w:val="21"/>
        </w:rPr>
      </w:pPr>
    </w:p>
    <w:p w:rsidR="00046B6B" w:rsidRPr="00046B6B" w:rsidRDefault="00046B6B" w:rsidP="00046B6B">
      <w:pPr>
        <w:pStyle w:val="ListParagraph"/>
        <w:shd w:val="clear" w:color="auto" w:fill="FFFFFF"/>
        <w:ind w:firstLine="720"/>
        <w:jc w:val="both"/>
        <w:rPr>
          <w:rFonts w:ascii="Arial" w:hAnsi="Arial" w:cs="Arial"/>
          <w:color w:val="000000"/>
        </w:rPr>
      </w:pPr>
      <w:r w:rsidRPr="00046B6B">
        <w:rPr>
          <w:rFonts w:ascii="Arial" w:hAnsi="Arial" w:cs="Arial"/>
          <w:color w:val="000000"/>
        </w:rPr>
        <w:t>Two Factory Theory adalah teori motivasi yang menyatakan bahwa ketidakpuasan dan kepuasan muncul dari dua faktor yang berbeda. Teori yang dikemukan oleh Frederick Herzberg merupakan kerangka kerja lain untuk memahami implikasi-implikasi motivasional dari lingkungan kerja. Herzberg menyimpulkan bahwa ketidakpuasan kerja dan kepuasan kerja muncul dari dua set faktor yang terpisah.</w:t>
      </w:r>
    </w:p>
    <w:p w:rsidR="00046B6B" w:rsidRDefault="00046B6B" w:rsidP="00046B6B">
      <w:pPr>
        <w:pStyle w:val="ListParagraph"/>
        <w:shd w:val="clear" w:color="auto" w:fill="FFFFFF"/>
        <w:jc w:val="both"/>
        <w:rPr>
          <w:rFonts w:ascii="Arial" w:hAnsi="Arial" w:cs="Arial"/>
          <w:color w:val="000000"/>
        </w:rPr>
      </w:pPr>
    </w:p>
    <w:p w:rsidR="00046B6B" w:rsidRPr="00046B6B" w:rsidRDefault="00046B6B" w:rsidP="00046B6B">
      <w:pPr>
        <w:shd w:val="clear" w:color="auto" w:fill="FFFFFF"/>
        <w:ind w:left="720" w:firstLine="720"/>
        <w:jc w:val="both"/>
        <w:rPr>
          <w:rFonts w:ascii="Arial" w:eastAsia="Times New Roman" w:hAnsi="Arial" w:cs="Arial"/>
          <w:color w:val="000000"/>
          <w:sz w:val="24"/>
          <w:szCs w:val="24"/>
        </w:rPr>
      </w:pPr>
      <w:r w:rsidRPr="00046B6B">
        <w:rPr>
          <w:rFonts w:ascii="Arial" w:eastAsia="Times New Roman" w:hAnsi="Arial" w:cs="Arial"/>
          <w:color w:val="000000"/>
          <w:sz w:val="24"/>
          <w:szCs w:val="24"/>
        </w:rPr>
        <w:lastRenderedPageBreak/>
        <w:t>Faktor penyebab ketidakpuasan (factor hygiene) termasuk gaji, kondisi kerja dan kebijakan perusahaan, kualitas teknis dari pengawasan – faktor yang berkaitan dengan pengaturan atau kondisi tempat bekerja. Faktor yang paling penting adalah kebijakan perusahaan, yang dinilai sebagai penyebab utama ketidakefisienan dan ketidakefektifan kerja. Sehingga penilaian positif pada faktor-faktor tersebut tidak menyebabkan kepuasan kerja melainkan hanya sebagai menghilangkan ketidakpuasan.</w:t>
      </w:r>
    </w:p>
    <w:p w:rsidR="00046B6B" w:rsidRPr="00046B6B" w:rsidRDefault="00046B6B" w:rsidP="00046B6B">
      <w:pPr>
        <w:shd w:val="clear" w:color="auto" w:fill="FFFFFF"/>
        <w:ind w:left="720" w:firstLine="720"/>
        <w:jc w:val="both"/>
        <w:rPr>
          <w:rFonts w:ascii="Arial" w:eastAsia="Times New Roman" w:hAnsi="Arial" w:cs="Arial"/>
          <w:color w:val="000000"/>
          <w:sz w:val="24"/>
          <w:szCs w:val="24"/>
        </w:rPr>
      </w:pPr>
      <w:r w:rsidRPr="00046B6B">
        <w:rPr>
          <w:rFonts w:ascii="Arial" w:eastAsia="Times New Roman" w:hAnsi="Arial" w:cs="Arial"/>
          <w:color w:val="000000"/>
          <w:sz w:val="24"/>
          <w:szCs w:val="24"/>
        </w:rPr>
        <w:t>Faktor penyebab kepuasan (faktor memotivasi) termasuk prestasi, pengakuan, tanggung jawab dan kemajuan, yang berkaitan dengan isi pekerjaan dan imbalan prestasi kerja yang dirasakan dalam diri pribadi seseorang. Berdasarkan teori ini penting bagi manajer untuk memahami perbedaan antara manusia terhadap kebutuhan yang bervariasi untuk berusaha mengurangi atau mengkoreksi faktor penyebab ketidakpuasan dan berusaha membangun faktor pemuas ke dalam diri karyawan guna memaksimalkan kesempatan untuk kepuasan karyawan.</w:t>
      </w:r>
    </w:p>
    <w:p w:rsidR="00046B6B" w:rsidRPr="00046B6B" w:rsidRDefault="00046B6B" w:rsidP="00046B6B">
      <w:pPr>
        <w:pStyle w:val="ListParagraph"/>
        <w:jc w:val="both"/>
        <w:rPr>
          <w:rFonts w:ascii="Arial" w:hAnsi="Arial" w:cs="Arial"/>
          <w:b/>
        </w:rPr>
      </w:pPr>
    </w:p>
    <w:p w:rsidR="00F8749F" w:rsidRPr="00046B6B" w:rsidRDefault="00046B6B" w:rsidP="00F8749F">
      <w:pPr>
        <w:pStyle w:val="ListParagraph"/>
        <w:jc w:val="both"/>
        <w:rPr>
          <w:rFonts w:ascii="Arial" w:hAnsi="Arial" w:cs="Arial"/>
          <w:b/>
        </w:rPr>
      </w:pPr>
      <w:r>
        <w:rPr>
          <w:rFonts w:ascii="Arial" w:hAnsi="Arial" w:cs="Arial"/>
          <w:b/>
        </w:rPr>
        <w:t>Teori Dua Faktor Herzberg dipengaruhi oleh factor al:</w:t>
      </w:r>
    </w:p>
    <w:p w:rsidR="00F8749F" w:rsidRPr="00046B6B" w:rsidRDefault="001807EE" w:rsidP="00F8749F">
      <w:pPr>
        <w:pStyle w:val="ListParagraph"/>
        <w:numPr>
          <w:ilvl w:val="0"/>
          <w:numId w:val="37"/>
        </w:numPr>
        <w:spacing w:line="360" w:lineRule="auto"/>
        <w:jc w:val="both"/>
        <w:rPr>
          <w:rFonts w:ascii="Arial" w:hAnsi="Arial" w:cs="Arial"/>
        </w:rPr>
      </w:pPr>
      <w:r w:rsidRPr="00046B6B">
        <w:rPr>
          <w:rFonts w:ascii="Arial" w:hAnsi="Arial" w:cs="Arial"/>
        </w:rPr>
        <w:t>Disebut juga teori motivasi higiene.</w:t>
      </w:r>
    </w:p>
    <w:p w:rsidR="00F8749F" w:rsidRPr="00046B6B" w:rsidRDefault="001807EE" w:rsidP="00F8749F">
      <w:pPr>
        <w:pStyle w:val="ListParagraph"/>
        <w:numPr>
          <w:ilvl w:val="0"/>
          <w:numId w:val="37"/>
        </w:numPr>
        <w:spacing w:line="360" w:lineRule="auto"/>
        <w:jc w:val="both"/>
        <w:rPr>
          <w:rFonts w:ascii="Arial" w:hAnsi="Arial" w:cs="Arial"/>
        </w:rPr>
      </w:pPr>
      <w:r w:rsidRPr="00046B6B">
        <w:rPr>
          <w:rFonts w:ascii="Arial" w:hAnsi="Arial" w:cs="Arial"/>
        </w:rPr>
        <w:t>Kebutuhan motivator berkaitan dengan kesempatan untuk maju, promosi jabatan, pengakuan, tanggung jawab, dan pekerjaan itu sendiri yang mempengaruhi kepuasan kerja.</w:t>
      </w:r>
    </w:p>
    <w:p w:rsidR="00F8749F" w:rsidRPr="00046B6B" w:rsidRDefault="00F8749F" w:rsidP="00F8749F">
      <w:pPr>
        <w:pStyle w:val="ListParagraph"/>
        <w:numPr>
          <w:ilvl w:val="0"/>
          <w:numId w:val="37"/>
        </w:numPr>
        <w:spacing w:line="360" w:lineRule="auto"/>
        <w:jc w:val="both"/>
        <w:rPr>
          <w:rFonts w:ascii="Arial" w:hAnsi="Arial" w:cs="Arial"/>
        </w:rPr>
      </w:pPr>
      <w:r w:rsidRPr="00046B6B">
        <w:rPr>
          <w:rFonts w:ascii="Arial" w:hAnsi="Arial" w:cs="Arial"/>
        </w:rPr>
        <w:t>Faktor higiene; hal-hal yang mempengaruhi kepuasan kerja:gaji, kondisi kerja, hubungan interpersonal dan kebijakan perusahaan</w:t>
      </w:r>
    </w:p>
    <w:p w:rsidR="00046B6B" w:rsidRDefault="00046B6B" w:rsidP="00046B6B">
      <w:pPr>
        <w:spacing w:line="360" w:lineRule="auto"/>
        <w:ind w:left="360" w:hanging="360"/>
        <w:jc w:val="both"/>
        <w:rPr>
          <w:rFonts w:ascii="Arial" w:hAnsi="Arial" w:cs="Arial"/>
          <w:b/>
          <w:color w:val="000000"/>
          <w:sz w:val="24"/>
          <w:szCs w:val="24"/>
        </w:rPr>
      </w:pPr>
    </w:p>
    <w:p w:rsidR="00046B6B" w:rsidRPr="00046B6B" w:rsidRDefault="00046B6B" w:rsidP="00046B6B">
      <w:pPr>
        <w:pStyle w:val="ListParagraph"/>
        <w:numPr>
          <w:ilvl w:val="0"/>
          <w:numId w:val="27"/>
        </w:numPr>
        <w:spacing w:line="360" w:lineRule="auto"/>
        <w:jc w:val="both"/>
        <w:rPr>
          <w:rFonts w:ascii="Arial" w:hAnsi="Arial" w:cs="Arial"/>
          <w:b/>
          <w:color w:val="000000"/>
        </w:rPr>
      </w:pPr>
      <w:r w:rsidRPr="00046B6B">
        <w:rPr>
          <w:rFonts w:ascii="Arial" w:hAnsi="Arial" w:cs="Arial"/>
          <w:b/>
          <w:color w:val="000000"/>
        </w:rPr>
        <w:t>Teori ERG</w:t>
      </w:r>
    </w:p>
    <w:p w:rsidR="00F8749F" w:rsidRDefault="00046B6B" w:rsidP="00046B6B">
      <w:pPr>
        <w:spacing w:line="360" w:lineRule="auto"/>
        <w:ind w:left="360" w:hanging="360"/>
        <w:jc w:val="both"/>
        <w:rPr>
          <w:rFonts w:ascii="Arial" w:hAnsi="Arial" w:cs="Arial"/>
          <w:color w:val="000000"/>
          <w:sz w:val="24"/>
          <w:szCs w:val="24"/>
          <w:shd w:val="clear" w:color="auto" w:fill="FFFFFF"/>
        </w:rPr>
      </w:pPr>
      <w:r w:rsidRPr="00046B6B">
        <w:rPr>
          <w:rFonts w:ascii="Arial" w:hAnsi="Arial" w:cs="Arial"/>
          <w:b/>
          <w:color w:val="000000"/>
          <w:sz w:val="24"/>
          <w:szCs w:val="24"/>
        </w:rPr>
        <w:br/>
      </w:r>
      <w:r w:rsidRPr="00046B6B">
        <w:rPr>
          <w:rFonts w:ascii="Arial" w:hAnsi="Arial" w:cs="Arial"/>
          <w:color w:val="000000"/>
          <w:sz w:val="24"/>
          <w:szCs w:val="24"/>
          <w:shd w:val="clear" w:color="auto" w:fill="FFFFFF"/>
        </w:rPr>
        <w:t>ERG Theory adalah teori motivasi yang mengatakan bahwa orang berusaha keras untuk memenuhi hierarki kebutuhan tentang keberadaan, hubungan dan pertumbuhan bila usaha untuk salah satu tingkat kebutuhan mengalami frustasi orang tersebut akan merosot ke tingkat yang lebih bawah. Teori ERG dikemukan oleh Clayton Alderfer, memecahkan kebutuhan menjadi tiga yaitu Existence (eksistensi), keinginan akan kesejahteraan fisiologi dan material. Rellatednes (keterkaitan), keinginan untuk memuaskan hubungan antar pribadi. Growth (pertumbuhan), kebutuhan akan kreatifitas pribadi. Aldefer menyatakan bahwa kalau kebutuhan yang lebih tinggi mengalami kekecawaan , kebutuhan yang lebih rendah akan kembali, walaupun sudah terpuaskan.</w:t>
      </w:r>
    </w:p>
    <w:p w:rsidR="00046B6B" w:rsidRDefault="00046B6B" w:rsidP="00046B6B">
      <w:pPr>
        <w:pStyle w:val="ListParagraph"/>
        <w:numPr>
          <w:ilvl w:val="0"/>
          <w:numId w:val="27"/>
        </w:numPr>
        <w:shd w:val="clear" w:color="auto" w:fill="FFFFFF"/>
        <w:spacing w:line="480" w:lineRule="auto"/>
        <w:jc w:val="both"/>
        <w:rPr>
          <w:rFonts w:ascii="Arial" w:hAnsi="Arial" w:cs="Arial"/>
          <w:color w:val="000000"/>
        </w:rPr>
      </w:pPr>
      <w:r w:rsidRPr="00046B6B">
        <w:rPr>
          <w:rFonts w:ascii="Arial" w:hAnsi="Arial" w:cs="Arial"/>
          <w:b/>
          <w:color w:val="000000"/>
        </w:rPr>
        <w:lastRenderedPageBreak/>
        <w:t>TeoriPenguatan.</w:t>
      </w:r>
      <w:r w:rsidRPr="00046B6B">
        <w:rPr>
          <w:rFonts w:ascii="Arial" w:hAnsi="Arial" w:cs="Arial"/>
          <w:b/>
          <w:color w:val="000000"/>
        </w:rPr>
        <w:br/>
      </w:r>
    </w:p>
    <w:p w:rsidR="00046B6B" w:rsidRPr="00046B6B" w:rsidRDefault="00046B6B" w:rsidP="00046B6B">
      <w:pPr>
        <w:shd w:val="clear" w:color="auto" w:fill="FFFFFF"/>
        <w:spacing w:line="480" w:lineRule="auto"/>
        <w:ind w:firstLine="720"/>
        <w:jc w:val="both"/>
        <w:rPr>
          <w:rFonts w:ascii="Arial" w:eastAsia="Times New Roman" w:hAnsi="Arial" w:cs="Arial"/>
          <w:color w:val="000000"/>
        </w:rPr>
      </w:pPr>
      <w:r w:rsidRPr="00046B6B">
        <w:rPr>
          <w:rFonts w:ascii="Arial" w:eastAsia="Times New Roman" w:hAnsi="Arial" w:cs="Arial"/>
          <w:color w:val="000000"/>
        </w:rPr>
        <w:t>Reinforcement theory adalah pendekatan pada motivasi berdasarkan hukum pengaruh, ide bahwa tingkah laku dengan konsekuensi positif cenderung untuk diulang sementara tingkah laku dengan konsekuensi negatif cenderung untuk tidak diulang. B.F. Skinner dan teman-teman menunjukkan bagaimana konsekuensi tingkah laku di masa lampau mempengaruhi tindakan pada masa depan dalam proses belajar. Proses ini dinyatakan sebagai berikut :</w:t>
      </w:r>
    </w:p>
    <w:p w:rsidR="00046B6B" w:rsidRPr="00046B6B" w:rsidRDefault="00046B6B" w:rsidP="00046B6B">
      <w:pPr>
        <w:shd w:val="clear" w:color="auto" w:fill="FFFFFF"/>
        <w:spacing w:after="0" w:line="480" w:lineRule="auto"/>
        <w:jc w:val="both"/>
        <w:rPr>
          <w:rFonts w:ascii="Arial" w:eastAsia="Times New Roman" w:hAnsi="Arial" w:cs="Arial"/>
          <w:b/>
          <w:color w:val="000000"/>
          <w:sz w:val="24"/>
          <w:szCs w:val="24"/>
        </w:rPr>
      </w:pPr>
      <w:r w:rsidRPr="00046B6B">
        <w:rPr>
          <w:rFonts w:ascii="Arial" w:eastAsia="Times New Roman" w:hAnsi="Arial" w:cs="Arial"/>
          <w:b/>
          <w:color w:val="000000"/>
          <w:sz w:val="24"/>
          <w:szCs w:val="24"/>
        </w:rPr>
        <w:t>Rangsangan → Respon → Konsekuensi → Respon masa depan</w:t>
      </w:r>
    </w:p>
    <w:p w:rsidR="00046B6B" w:rsidRPr="00046B6B" w:rsidRDefault="00046B6B" w:rsidP="00046B6B">
      <w:pPr>
        <w:shd w:val="clear" w:color="auto" w:fill="FFFFFF"/>
        <w:spacing w:after="0" w:line="480" w:lineRule="auto"/>
        <w:ind w:firstLine="720"/>
        <w:jc w:val="both"/>
        <w:rPr>
          <w:rFonts w:ascii="Arial" w:eastAsia="Times New Roman" w:hAnsi="Arial" w:cs="Arial"/>
          <w:color w:val="000000"/>
          <w:sz w:val="24"/>
          <w:szCs w:val="24"/>
        </w:rPr>
      </w:pPr>
      <w:r w:rsidRPr="00046B6B">
        <w:rPr>
          <w:rFonts w:ascii="Arial" w:eastAsia="Times New Roman" w:hAnsi="Arial" w:cs="Arial"/>
          <w:color w:val="000000"/>
          <w:sz w:val="24"/>
          <w:szCs w:val="24"/>
        </w:rPr>
        <w:t>Dalam pandangan ini tingkah laku seseorang (respon) terhadap situasi (rangsangan) tertentu merupakan penyebab dari konsekuensi tertentu, bila konsekuensi positif pada masa depan orang itu cenderung memberikan respon serupa dalam situasi serupa. Bila respon tidak menyenangkan orang cenderung akan merubah tingkah lakunya untuk menghindari konsekuensi itu. Skinner mengemukakan konsep Modifikasi tingkah laku utnuk mengubah tingkah laku manusia dalam organisasi.</w:t>
      </w:r>
    </w:p>
    <w:p w:rsidR="00046B6B" w:rsidRDefault="00046B6B" w:rsidP="00046B6B">
      <w:pPr>
        <w:shd w:val="clear" w:color="auto" w:fill="FFFFFF"/>
        <w:spacing w:after="0" w:line="480" w:lineRule="auto"/>
        <w:jc w:val="both"/>
        <w:rPr>
          <w:rFonts w:ascii="Arial" w:eastAsia="Times New Roman" w:hAnsi="Arial" w:cs="Arial"/>
          <w:color w:val="000000"/>
          <w:sz w:val="24"/>
          <w:szCs w:val="24"/>
        </w:rPr>
      </w:pPr>
    </w:p>
    <w:p w:rsidR="00046B6B" w:rsidRPr="00046B6B" w:rsidRDefault="00046B6B" w:rsidP="00046B6B">
      <w:pPr>
        <w:shd w:val="clear" w:color="auto" w:fill="FFFFFF"/>
        <w:spacing w:after="0" w:line="480" w:lineRule="auto"/>
        <w:ind w:firstLine="720"/>
        <w:jc w:val="both"/>
        <w:rPr>
          <w:rFonts w:ascii="Arial" w:eastAsia="Times New Roman" w:hAnsi="Arial" w:cs="Arial"/>
          <w:color w:val="000000"/>
          <w:sz w:val="24"/>
          <w:szCs w:val="24"/>
        </w:rPr>
      </w:pPr>
      <w:r w:rsidRPr="00046B6B">
        <w:rPr>
          <w:rFonts w:ascii="Arial" w:eastAsia="Times New Roman" w:hAnsi="Arial" w:cs="Arial"/>
          <w:color w:val="000000"/>
          <w:sz w:val="24"/>
          <w:szCs w:val="24"/>
        </w:rPr>
        <w:t>Terdapat empat metode umum untuk memodifikasi tingkah laku sebagi berikut :</w:t>
      </w:r>
    </w:p>
    <w:p w:rsidR="00046B6B" w:rsidRPr="00046B6B" w:rsidRDefault="00046B6B" w:rsidP="00046B6B">
      <w:pPr>
        <w:shd w:val="clear" w:color="auto" w:fill="FFFFFF"/>
        <w:spacing w:after="0" w:line="480" w:lineRule="auto"/>
        <w:jc w:val="both"/>
        <w:rPr>
          <w:rFonts w:ascii="Arial" w:eastAsia="Times New Roman" w:hAnsi="Arial" w:cs="Arial"/>
          <w:color w:val="000000"/>
          <w:sz w:val="24"/>
          <w:szCs w:val="24"/>
        </w:rPr>
      </w:pPr>
      <w:r w:rsidRPr="00046B6B">
        <w:rPr>
          <w:rFonts w:ascii="Arial" w:eastAsia="Times New Roman" w:hAnsi="Arial" w:cs="Arial"/>
          <w:b/>
          <w:color w:val="000000"/>
          <w:sz w:val="24"/>
          <w:szCs w:val="24"/>
        </w:rPr>
        <w:t>Penguatan Positif ( positive reinforcement).,</w:t>
      </w:r>
      <w:r w:rsidRPr="00046B6B">
        <w:rPr>
          <w:rFonts w:ascii="Arial" w:eastAsia="Times New Roman" w:hAnsi="Arial" w:cs="Arial"/>
          <w:color w:val="000000"/>
          <w:sz w:val="24"/>
          <w:szCs w:val="24"/>
        </w:rPr>
        <w:t xml:space="preserve"> tingkah laku yang diinginkan didorong atau dikuatkan dengan konsekuensi positif seperti kenaikan gaji, pujian dll. misal seorang manajer memuji bawahan yang membuat komenta</w:t>
      </w:r>
      <w:r>
        <w:rPr>
          <w:rFonts w:ascii="Arial" w:eastAsia="Times New Roman" w:hAnsi="Arial" w:cs="Arial"/>
          <w:color w:val="000000"/>
          <w:sz w:val="24"/>
          <w:szCs w:val="24"/>
        </w:rPr>
        <w:t xml:space="preserve">r bermanfaat selama rapat staf. </w:t>
      </w:r>
      <w:r w:rsidRPr="00046B6B">
        <w:rPr>
          <w:rFonts w:ascii="Arial" w:eastAsia="Times New Roman" w:hAnsi="Arial" w:cs="Arial"/>
          <w:color w:val="000000"/>
          <w:sz w:val="24"/>
          <w:szCs w:val="24"/>
        </w:rPr>
        <w:t>Belajar menghindar (avoidance learning), proses belajar yang terjadi ketika seseorang merubah tingkah laku untuk menghindari keadaan yang tidak menyenangkan. seperti kritik atau evaluasi jelek. Misal bawahan yang sering terlambat mendapat teguran berubah menjadi bawahan yang datang tepat waktu.</w:t>
      </w:r>
      <w:r w:rsidRPr="00046B6B">
        <w:rPr>
          <w:rFonts w:ascii="Arial" w:eastAsia="Times New Roman" w:hAnsi="Arial" w:cs="Arial"/>
          <w:color w:val="000000"/>
          <w:sz w:val="24"/>
          <w:szCs w:val="24"/>
        </w:rPr>
        <w:br/>
      </w:r>
      <w:r w:rsidRPr="00046B6B">
        <w:rPr>
          <w:rFonts w:ascii="Arial" w:eastAsia="Times New Roman" w:hAnsi="Arial" w:cs="Arial"/>
          <w:color w:val="000000"/>
          <w:sz w:val="24"/>
          <w:szCs w:val="24"/>
        </w:rPr>
        <w:lastRenderedPageBreak/>
        <w:t>Pemadaman (extinction), mengurangi fekuensi untuk tingkah laku yang tidak dikehendaki sehingga pada akhirnya tingkah laku berhenti muncul. Misalnya manajer mengabaikan karyawan yang bergurau dalam rapat.</w:t>
      </w:r>
      <w:r w:rsidRPr="00046B6B">
        <w:rPr>
          <w:rFonts w:ascii="Arial" w:eastAsia="Times New Roman" w:hAnsi="Arial" w:cs="Arial"/>
          <w:color w:val="000000"/>
          <w:sz w:val="24"/>
          <w:szCs w:val="24"/>
        </w:rPr>
        <w:br/>
        <w:t>Hukuman (punishment), penerapan konsekuensi negatif untuk menghentikan atau mengkoreksi tingkah laku yang tidak dikehendaki. seperti hukuman kritik, mengurangi gaji, PHK dll terhadap tingkah laku yang tidak dikehendaki.</w:t>
      </w:r>
    </w:p>
    <w:p w:rsidR="00046B6B" w:rsidRDefault="00046B6B" w:rsidP="00046B6B">
      <w:pPr>
        <w:shd w:val="clear" w:color="auto" w:fill="FFFFFF"/>
        <w:spacing w:after="0" w:line="480" w:lineRule="auto"/>
        <w:ind w:firstLine="720"/>
        <w:jc w:val="both"/>
        <w:rPr>
          <w:rFonts w:ascii="Arial" w:eastAsia="Times New Roman" w:hAnsi="Arial" w:cs="Arial"/>
          <w:color w:val="000000"/>
          <w:sz w:val="24"/>
          <w:szCs w:val="24"/>
        </w:rPr>
      </w:pPr>
    </w:p>
    <w:p w:rsidR="00046B6B" w:rsidRDefault="00046B6B" w:rsidP="00046B6B">
      <w:pPr>
        <w:shd w:val="clear" w:color="auto" w:fill="FFFFFF"/>
        <w:spacing w:after="0" w:line="480" w:lineRule="auto"/>
        <w:ind w:firstLine="720"/>
        <w:jc w:val="both"/>
        <w:rPr>
          <w:rFonts w:ascii="Arial" w:eastAsia="Times New Roman" w:hAnsi="Arial" w:cs="Arial"/>
          <w:color w:val="000000"/>
          <w:sz w:val="24"/>
          <w:szCs w:val="24"/>
        </w:rPr>
      </w:pPr>
      <w:r w:rsidRPr="00046B6B">
        <w:rPr>
          <w:rFonts w:ascii="Arial" w:eastAsia="Times New Roman" w:hAnsi="Arial" w:cs="Arial"/>
          <w:color w:val="000000"/>
          <w:sz w:val="24"/>
          <w:szCs w:val="24"/>
        </w:rPr>
        <w:t>Faktor yang Mempengaruhi Motivasi</w:t>
      </w:r>
      <w:r>
        <w:rPr>
          <w:rFonts w:ascii="Arial" w:eastAsia="Times New Roman" w:hAnsi="Arial" w:cs="Arial"/>
          <w:color w:val="000000"/>
          <w:sz w:val="24"/>
          <w:szCs w:val="24"/>
        </w:rPr>
        <w:t xml:space="preserve">. </w:t>
      </w:r>
    </w:p>
    <w:p w:rsidR="00046B6B" w:rsidRPr="00046B6B" w:rsidRDefault="00046B6B" w:rsidP="00046B6B">
      <w:pPr>
        <w:shd w:val="clear" w:color="auto" w:fill="FFFFFF"/>
        <w:spacing w:after="0" w:line="480" w:lineRule="auto"/>
        <w:ind w:firstLine="720"/>
        <w:jc w:val="both"/>
        <w:rPr>
          <w:rFonts w:ascii="Arial" w:eastAsia="Times New Roman" w:hAnsi="Arial" w:cs="Arial"/>
          <w:color w:val="000000"/>
          <w:sz w:val="24"/>
          <w:szCs w:val="24"/>
        </w:rPr>
      </w:pPr>
      <w:r w:rsidRPr="00046B6B">
        <w:rPr>
          <w:rFonts w:ascii="Arial" w:eastAsia="Times New Roman" w:hAnsi="Arial" w:cs="Arial"/>
          <w:color w:val="000000"/>
          <w:sz w:val="24"/>
          <w:szCs w:val="24"/>
        </w:rPr>
        <w:t>Banyak faktor yang mempengaruhi motivasi, baik faktor internal maupun faktor eksternal.</w:t>
      </w:r>
      <w:r>
        <w:rPr>
          <w:rFonts w:ascii="Arial" w:eastAsia="Times New Roman" w:hAnsi="Arial" w:cs="Arial"/>
          <w:color w:val="000000"/>
          <w:sz w:val="24"/>
          <w:szCs w:val="24"/>
        </w:rPr>
        <w:t xml:space="preserve"> </w:t>
      </w:r>
      <w:r w:rsidRPr="00046B6B">
        <w:rPr>
          <w:rFonts w:ascii="Arial" w:eastAsia="Times New Roman" w:hAnsi="Arial" w:cs="Arial"/>
          <w:color w:val="000000"/>
          <w:sz w:val="24"/>
          <w:szCs w:val="24"/>
        </w:rPr>
        <w:t>Berikut ini faktor-faktor internal yang mempengaruhi motivasi:</w:t>
      </w:r>
    </w:p>
    <w:p w:rsidR="00046B6B" w:rsidRDefault="00046B6B" w:rsidP="00046B6B">
      <w:pPr>
        <w:shd w:val="clear" w:color="auto" w:fill="FFFFFF"/>
        <w:spacing w:after="0" w:line="480" w:lineRule="auto"/>
        <w:jc w:val="both"/>
        <w:rPr>
          <w:rFonts w:ascii="Arial" w:eastAsia="Times New Roman" w:hAnsi="Arial" w:cs="Arial"/>
          <w:color w:val="000000"/>
          <w:sz w:val="24"/>
          <w:szCs w:val="24"/>
        </w:rPr>
      </w:pPr>
      <w:r w:rsidRPr="00046B6B">
        <w:rPr>
          <w:rFonts w:ascii="Arial" w:eastAsia="Times New Roman" w:hAnsi="Arial" w:cs="Arial"/>
          <w:color w:val="000000"/>
          <w:sz w:val="24"/>
          <w:szCs w:val="24"/>
        </w:rPr>
        <w:t>Kematangan pribadi. Semakin matang seseorang akan makin matang pemikiran yang dimiliki. Hal ini juga akan mempengaruhi konsepnya dalam meraih keinginannya, oleh karenanya motivasi yang dimilikinya akan digerakkannya menuju hal yang ingin diraihnya. Apalagi jika pengalaman telah membuatnya banyak belajar.</w:t>
      </w:r>
      <w:r w:rsidRPr="00046B6B">
        <w:rPr>
          <w:rFonts w:ascii="Arial" w:eastAsia="Times New Roman" w:hAnsi="Arial" w:cs="Arial"/>
          <w:color w:val="000000"/>
          <w:sz w:val="24"/>
          <w:szCs w:val="24"/>
        </w:rPr>
        <w:br/>
        <w:t>Tingkat pendidikan. Tidak dapat dipungkiri, tingkat pendidikan akan mempengaruhi seseorang untuk mengkondisikan dan memanage keinginan yang ada, sehingga berhasil dia raih. Tingkat pendidikan seseorang membantu mempersingkat pengalaman yang mungkin belum kompleks dimiliknya, karena pendikan telah membantunya belajar mengarahkan motivasi yang menguntungkan dirinya.</w:t>
      </w:r>
      <w:r w:rsidRPr="00046B6B">
        <w:rPr>
          <w:rFonts w:ascii="Arial" w:eastAsia="Times New Roman" w:hAnsi="Arial" w:cs="Arial"/>
          <w:color w:val="000000"/>
          <w:sz w:val="24"/>
          <w:szCs w:val="24"/>
        </w:rPr>
        <w:br/>
      </w:r>
    </w:p>
    <w:p w:rsidR="00046B6B" w:rsidRPr="00046B6B" w:rsidRDefault="00046B6B" w:rsidP="00046B6B">
      <w:pPr>
        <w:shd w:val="clear" w:color="auto" w:fill="FFFFFF"/>
        <w:spacing w:after="0" w:line="480" w:lineRule="auto"/>
        <w:ind w:firstLine="720"/>
        <w:jc w:val="both"/>
        <w:rPr>
          <w:rFonts w:ascii="Arial" w:eastAsia="Times New Roman" w:hAnsi="Arial" w:cs="Arial"/>
          <w:color w:val="000000"/>
          <w:sz w:val="24"/>
          <w:szCs w:val="24"/>
        </w:rPr>
      </w:pPr>
      <w:r w:rsidRPr="00046B6B">
        <w:rPr>
          <w:rFonts w:ascii="Arial" w:eastAsia="Times New Roman" w:hAnsi="Arial" w:cs="Arial"/>
          <w:color w:val="000000"/>
          <w:sz w:val="24"/>
          <w:szCs w:val="24"/>
        </w:rPr>
        <w:t>Pemenuhan dan harapan. Setiap orang punya harapan terhadap sesuatu. Ketika kita memiliki keinginan, maka kita akan berusaha sekuat tenaga untuk mendapatkan atau memenuhi harapan tersebut. Motivasi tentu saja menjadi faktor yang membuat kita bergerak memenuhi harapan yang kita dambakan.</w:t>
      </w:r>
      <w:r w:rsidRPr="00046B6B">
        <w:rPr>
          <w:rFonts w:ascii="Arial" w:eastAsia="Times New Roman" w:hAnsi="Arial" w:cs="Arial"/>
          <w:color w:val="000000"/>
          <w:sz w:val="24"/>
          <w:szCs w:val="24"/>
        </w:rPr>
        <w:br/>
        <w:t xml:space="preserve">Kebutuhan. Manusia tidak pernah merasa puas terhadap apa yang dimilikinya. Latar belakang kebutuhan, yang harus dipenuhinya, akan mempengaruhi motivasi </w:t>
      </w:r>
      <w:r w:rsidRPr="00046B6B">
        <w:rPr>
          <w:rFonts w:ascii="Arial" w:eastAsia="Times New Roman" w:hAnsi="Arial" w:cs="Arial"/>
          <w:color w:val="000000"/>
          <w:sz w:val="24"/>
          <w:szCs w:val="24"/>
        </w:rPr>
        <w:lastRenderedPageBreak/>
        <w:t>seseorang.</w:t>
      </w:r>
      <w:r w:rsidRPr="00046B6B">
        <w:rPr>
          <w:rFonts w:ascii="Arial" w:eastAsia="Times New Roman" w:hAnsi="Arial" w:cs="Arial"/>
          <w:color w:val="000000"/>
          <w:sz w:val="24"/>
          <w:szCs w:val="24"/>
        </w:rPr>
        <w:br/>
        <w:t>Kelelahan dan kebosanan. Kelelahan, kebosanan dan rutinitas adalah beberapa hal yang akan menurunkan motivasi seseorang. Agar motivasi tetap tinggi sehingga bersemangat untuk bergerak melakukan sesuatu sehingga keinginannya terpenuhi, maka harus menjauhi diri dari kelelahan dan kebosanan serta rutinitas. Jaga kondisi sehingga tidak terlalu lelah, jangan melakukan hal yang sama setiap hari, buat sesuatu yang berbeda adalah salah satu cara menghilangkan kelelahan dan kebosanan atas rutinitas yang dilakukan seseorang.</w:t>
      </w:r>
      <w:r w:rsidRPr="00046B6B">
        <w:rPr>
          <w:rFonts w:ascii="Arial" w:eastAsia="Times New Roman" w:hAnsi="Arial" w:cs="Arial"/>
          <w:color w:val="000000"/>
          <w:sz w:val="24"/>
          <w:szCs w:val="24"/>
        </w:rPr>
        <w:br/>
        <w:t>Kepuasan kerja. Terakhir yang mempengaruhi motivasi seseorang adalah kepuasan kerja yang ingin dicapai. Selain memenuhi kebutuhan dan keinginannya, kepuasan kerja adalah salah satu hal penting yang memotivasi seseorang untuk tetap berusaha.</w:t>
      </w:r>
    </w:p>
    <w:p w:rsidR="00046B6B" w:rsidRDefault="00046B6B" w:rsidP="00046B6B">
      <w:pPr>
        <w:shd w:val="clear" w:color="auto" w:fill="FFFFFF"/>
        <w:spacing w:after="0" w:line="480" w:lineRule="auto"/>
        <w:ind w:firstLine="720"/>
        <w:jc w:val="both"/>
        <w:rPr>
          <w:rFonts w:ascii="Arial" w:eastAsia="Times New Roman" w:hAnsi="Arial" w:cs="Arial"/>
          <w:color w:val="000000"/>
          <w:sz w:val="24"/>
          <w:szCs w:val="24"/>
        </w:rPr>
      </w:pPr>
      <w:r w:rsidRPr="00046B6B">
        <w:rPr>
          <w:rFonts w:ascii="Arial" w:eastAsia="Times New Roman" w:hAnsi="Arial" w:cs="Arial"/>
          <w:color w:val="000000"/>
          <w:sz w:val="24"/>
          <w:szCs w:val="24"/>
        </w:rPr>
        <w:t>Sedangkan Faktor eksternal yang mempengaruhi motivasi adalah sebagai berikut :</w:t>
      </w:r>
      <w:r>
        <w:rPr>
          <w:rFonts w:ascii="Arial" w:eastAsia="Times New Roman" w:hAnsi="Arial" w:cs="Arial"/>
          <w:color w:val="000000"/>
          <w:sz w:val="24"/>
          <w:szCs w:val="24"/>
        </w:rPr>
        <w:t xml:space="preserve"> </w:t>
      </w:r>
      <w:r w:rsidRPr="00046B6B">
        <w:rPr>
          <w:rFonts w:ascii="Arial" w:eastAsia="Times New Roman" w:hAnsi="Arial" w:cs="Arial"/>
          <w:color w:val="000000"/>
          <w:sz w:val="24"/>
          <w:szCs w:val="24"/>
        </w:rPr>
        <w:t>Lingkungan kerja yang menyenangkan. Lingkungan kerja yang menyenangkan akan sangat mempengaruhi motivasi seseorang. Jika lingkungan kerja seseorang tidak menyenangkan orang akan malas ke tempat kerja, tidak ada motivasi untuk bekerja.</w:t>
      </w:r>
      <w:r>
        <w:rPr>
          <w:rFonts w:ascii="Arial" w:eastAsia="Times New Roman" w:hAnsi="Arial" w:cs="Arial"/>
          <w:color w:val="000000"/>
          <w:sz w:val="24"/>
          <w:szCs w:val="24"/>
        </w:rPr>
        <w:t xml:space="preserve"> </w:t>
      </w:r>
      <w:r w:rsidRPr="00046B6B">
        <w:rPr>
          <w:rFonts w:ascii="Arial" w:eastAsia="Times New Roman" w:hAnsi="Arial" w:cs="Arial"/>
          <w:color w:val="000000"/>
          <w:sz w:val="24"/>
          <w:szCs w:val="24"/>
        </w:rPr>
        <w:t>Kompensasi yang memadai. Kompensasi yang memadai dan sesuai dengan jumlah tenaga dan pikiran yang kita keluarkan akan membuat motivasi seseorang meningkat. Apalagi jika kompensasinya jauh diatas yang kita harapkan.</w:t>
      </w:r>
      <w:r w:rsidRPr="00046B6B">
        <w:rPr>
          <w:rFonts w:ascii="Arial" w:eastAsia="Times New Roman" w:hAnsi="Arial" w:cs="Arial"/>
          <w:color w:val="000000"/>
          <w:sz w:val="24"/>
          <w:szCs w:val="24"/>
        </w:rPr>
        <w:br/>
        <w:t xml:space="preserve">Supervisi yang baik. Pemimpin atau pengarah (supervise) yang baik dan penuh pengertian, memberikan kepercayaan pada bawahan, menghargai bawahan adalah pimpinan yang diharapkan oleh bawahan. Jika pimpinan baik ini mereka miliki, motivasi dalam bekerja akan meningkat. Selain itu sudah menjadi tugas pimpinan </w:t>
      </w:r>
    </w:p>
    <w:p w:rsidR="00046B6B" w:rsidRDefault="00046B6B" w:rsidP="00046B6B">
      <w:pPr>
        <w:shd w:val="clear" w:color="auto" w:fill="FFFFFF"/>
        <w:spacing w:after="0" w:line="480" w:lineRule="auto"/>
        <w:ind w:firstLine="720"/>
        <w:jc w:val="both"/>
        <w:rPr>
          <w:rFonts w:ascii="Arial" w:eastAsia="Times New Roman" w:hAnsi="Arial" w:cs="Arial"/>
          <w:color w:val="000000"/>
          <w:sz w:val="24"/>
          <w:szCs w:val="24"/>
        </w:rPr>
      </w:pPr>
      <w:r w:rsidRPr="00046B6B">
        <w:rPr>
          <w:rFonts w:ascii="Arial" w:eastAsia="Times New Roman" w:hAnsi="Arial" w:cs="Arial"/>
          <w:color w:val="000000"/>
          <w:sz w:val="24"/>
          <w:szCs w:val="24"/>
        </w:rPr>
        <w:t xml:space="preserve">Penghargaan atas prestasi. Penghargaan atas prestasi kerja karyawan juga merupakan salah satu yang bias mempengaruhi meningkatnya motivasi pegawai. </w:t>
      </w:r>
      <w:r w:rsidRPr="00046B6B">
        <w:rPr>
          <w:rFonts w:ascii="Arial" w:eastAsia="Times New Roman" w:hAnsi="Arial" w:cs="Arial"/>
          <w:color w:val="000000"/>
          <w:sz w:val="24"/>
          <w:szCs w:val="24"/>
        </w:rPr>
        <w:lastRenderedPageBreak/>
        <w:t>Penghargaan ini tidak selalu harus dalam wujud materi, namun bisa dengan cara lain.</w:t>
      </w:r>
      <w:r w:rsidRPr="00046B6B">
        <w:rPr>
          <w:rFonts w:ascii="Arial" w:eastAsia="Times New Roman" w:hAnsi="Arial" w:cs="Arial"/>
          <w:color w:val="000000"/>
          <w:sz w:val="24"/>
          <w:szCs w:val="24"/>
        </w:rPr>
        <w:br/>
      </w:r>
    </w:p>
    <w:p w:rsidR="00046B6B" w:rsidRPr="00046B6B" w:rsidRDefault="00046B6B" w:rsidP="00046B6B">
      <w:pPr>
        <w:shd w:val="clear" w:color="auto" w:fill="FFFFFF"/>
        <w:spacing w:after="0" w:line="480" w:lineRule="auto"/>
        <w:ind w:firstLine="720"/>
        <w:jc w:val="both"/>
        <w:rPr>
          <w:rFonts w:ascii="Arial" w:eastAsia="Times New Roman" w:hAnsi="Arial" w:cs="Arial"/>
          <w:color w:val="000000"/>
          <w:sz w:val="24"/>
          <w:szCs w:val="24"/>
        </w:rPr>
      </w:pPr>
      <w:r w:rsidRPr="00046B6B">
        <w:rPr>
          <w:rFonts w:ascii="Arial" w:eastAsia="Times New Roman" w:hAnsi="Arial" w:cs="Arial"/>
          <w:color w:val="000000"/>
          <w:sz w:val="24"/>
          <w:szCs w:val="24"/>
        </w:rPr>
        <w:t>Status dan tanggungjawab. Status dan tanggungjawab yang diemban seseorang juga bisa menjadi motivator seseorang. Status yang dimiliki dalam organisasi menyebabkan seseorang punya tanggungjawab yanng berbeda. Status seseorang juga menunjukkan gengsi yang dia miliki. Semakin tinggi status seseorang, maka tanggungjawabnya akan makin besar. Semakin tinggi status seseorang dalam organisasi juga menunjukkan makin tinggi jabatan yang dia miliki.</w:t>
      </w:r>
      <w:r w:rsidRPr="00046B6B">
        <w:rPr>
          <w:rFonts w:ascii="Arial" w:eastAsia="Times New Roman" w:hAnsi="Arial" w:cs="Arial"/>
          <w:color w:val="000000"/>
          <w:sz w:val="24"/>
          <w:szCs w:val="24"/>
        </w:rPr>
        <w:br/>
        <w:t>Peraturan yang berlaku. Aturan yang mendukung dan mempermudah anggota organisasi berkembang didalam organisasi, membuat motivasi seseorang akan meningkat.</w:t>
      </w:r>
    </w:p>
    <w:p w:rsidR="00C6351F" w:rsidRDefault="009B6243" w:rsidP="009B6243">
      <w:pPr>
        <w:pStyle w:val="Heading1"/>
        <w:shd w:val="clear" w:color="auto" w:fill="FFFFFF"/>
        <w:spacing w:before="161" w:after="96"/>
        <w:rPr>
          <w:rFonts w:ascii="Arial" w:hAnsi="Arial" w:cs="Arial"/>
          <w:color w:val="000000"/>
        </w:rPr>
      </w:pPr>
      <w:r>
        <w:rPr>
          <w:rFonts w:ascii="Arial" w:hAnsi="Arial" w:cs="Arial"/>
          <w:color w:val="000000"/>
        </w:rPr>
        <w:t>MOTIVASI dan KOMUNIKASi</w:t>
      </w:r>
    </w:p>
    <w:p w:rsidR="009B6243" w:rsidRPr="009B6243" w:rsidRDefault="009B6243" w:rsidP="009B6243"/>
    <w:p w:rsidR="00C6351F" w:rsidRPr="009B6243" w:rsidRDefault="00C6351F" w:rsidP="00C6351F">
      <w:pPr>
        <w:shd w:val="clear" w:color="auto" w:fill="FFFFFF"/>
        <w:jc w:val="both"/>
        <w:rPr>
          <w:rFonts w:ascii="Arial" w:hAnsi="Arial" w:cs="Arial"/>
          <w:b/>
          <w:color w:val="404040"/>
          <w:sz w:val="24"/>
          <w:szCs w:val="24"/>
        </w:rPr>
      </w:pPr>
      <w:r w:rsidRPr="009B6243">
        <w:rPr>
          <w:rFonts w:ascii="Arial" w:hAnsi="Arial" w:cs="Arial"/>
          <w:b/>
          <w:color w:val="404040"/>
          <w:sz w:val="24"/>
          <w:szCs w:val="24"/>
        </w:rPr>
        <w:t>Komunikasi (</w:t>
      </w:r>
      <w:r w:rsidRPr="009B6243">
        <w:rPr>
          <w:rFonts w:ascii="Arial" w:hAnsi="Arial" w:cs="Arial"/>
          <w:b/>
          <w:i/>
          <w:iCs/>
          <w:color w:val="404040"/>
          <w:sz w:val="24"/>
          <w:szCs w:val="24"/>
        </w:rPr>
        <w:t>Communication</w:t>
      </w:r>
      <w:r w:rsidRPr="009B6243">
        <w:rPr>
          <w:rFonts w:ascii="Arial" w:hAnsi="Arial" w:cs="Arial"/>
          <w:b/>
          <w:color w:val="404040"/>
          <w:sz w:val="24"/>
          <w:szCs w:val="24"/>
        </w:rPr>
        <w:t>) merupakan hal penting dalam manajemen untuk</w:t>
      </w:r>
    </w:p>
    <w:p w:rsidR="00C6351F" w:rsidRPr="009B6243" w:rsidRDefault="00C6351F" w:rsidP="00C6351F">
      <w:pPr>
        <w:shd w:val="clear" w:color="auto" w:fill="FFFFFF"/>
        <w:ind w:firstLine="720"/>
        <w:jc w:val="both"/>
        <w:rPr>
          <w:rFonts w:ascii="Arial" w:hAnsi="Arial" w:cs="Arial"/>
          <w:b/>
          <w:color w:val="404040"/>
          <w:sz w:val="24"/>
          <w:szCs w:val="24"/>
        </w:rPr>
      </w:pPr>
      <w:r w:rsidRPr="009B6243">
        <w:rPr>
          <w:rFonts w:ascii="Arial" w:hAnsi="Arial" w:cs="Arial"/>
          <w:b/>
          <w:color w:val="404040"/>
          <w:sz w:val="24"/>
          <w:szCs w:val="24"/>
        </w:rPr>
        <w:t>menyampaikan perintah, informasi, berita, laporan, maupun dalam hal menjalin</w:t>
      </w:r>
      <w:r w:rsidR="009B6243">
        <w:rPr>
          <w:rFonts w:ascii="Arial" w:hAnsi="Arial" w:cs="Arial"/>
          <w:b/>
          <w:color w:val="404040"/>
          <w:sz w:val="24"/>
          <w:szCs w:val="24"/>
        </w:rPr>
        <w:t xml:space="preserve"> </w:t>
      </w:r>
      <w:r w:rsidRPr="009B6243">
        <w:rPr>
          <w:rFonts w:ascii="Arial" w:hAnsi="Arial" w:cs="Arial"/>
          <w:b/>
          <w:color w:val="404040"/>
          <w:sz w:val="24"/>
          <w:szCs w:val="24"/>
        </w:rPr>
        <w:t>hubungan antara seseorang dengan orang lain.</w:t>
      </w:r>
    </w:p>
    <w:p w:rsidR="00C6351F" w:rsidRPr="009B6243" w:rsidRDefault="00C6351F" w:rsidP="00C6351F">
      <w:pPr>
        <w:shd w:val="clear" w:color="auto" w:fill="FFFFFF"/>
        <w:jc w:val="both"/>
        <w:rPr>
          <w:rFonts w:ascii="Arial" w:hAnsi="Arial" w:cs="Arial"/>
          <w:b/>
          <w:color w:val="404040"/>
          <w:sz w:val="24"/>
          <w:szCs w:val="24"/>
        </w:rPr>
      </w:pPr>
    </w:p>
    <w:p w:rsidR="00C6351F" w:rsidRPr="009B6243" w:rsidRDefault="00C6351F" w:rsidP="00C6351F">
      <w:pPr>
        <w:shd w:val="clear" w:color="auto" w:fill="FFFFFF"/>
        <w:jc w:val="both"/>
        <w:rPr>
          <w:rFonts w:ascii="Arial" w:hAnsi="Arial" w:cs="Arial"/>
          <w:b/>
          <w:color w:val="404040"/>
          <w:sz w:val="24"/>
          <w:szCs w:val="24"/>
        </w:rPr>
      </w:pPr>
      <w:r w:rsidRPr="009B6243">
        <w:rPr>
          <w:rFonts w:ascii="Arial" w:hAnsi="Arial" w:cs="Arial"/>
          <w:b/>
          <w:color w:val="404040"/>
          <w:sz w:val="24"/>
          <w:szCs w:val="24"/>
        </w:rPr>
        <w:t>Komunikasi (Malayu SP Hasibuan):</w:t>
      </w:r>
    </w:p>
    <w:p w:rsidR="00C6351F" w:rsidRPr="009B6243" w:rsidRDefault="00C6351F" w:rsidP="009B6243">
      <w:pPr>
        <w:shd w:val="clear" w:color="auto" w:fill="FFFFFF"/>
        <w:jc w:val="both"/>
        <w:rPr>
          <w:rFonts w:ascii="Arial" w:hAnsi="Arial" w:cs="Arial"/>
          <w:b/>
          <w:color w:val="404040"/>
          <w:sz w:val="24"/>
          <w:szCs w:val="24"/>
        </w:rPr>
      </w:pPr>
      <w:r w:rsidRPr="009B6243">
        <w:rPr>
          <w:rFonts w:ascii="Arial" w:hAnsi="Arial" w:cs="Arial"/>
          <w:b/>
          <w:color w:val="404040"/>
          <w:sz w:val="24"/>
          <w:szCs w:val="24"/>
        </w:rPr>
        <w:t>            Suatu alat untuk menyampaikan ide pesan, perintah, berita, informasi dari</w:t>
      </w:r>
      <w:r w:rsidR="009B6243">
        <w:rPr>
          <w:rFonts w:ascii="Arial" w:hAnsi="Arial" w:cs="Arial"/>
          <w:b/>
          <w:color w:val="404040"/>
          <w:sz w:val="24"/>
          <w:szCs w:val="24"/>
        </w:rPr>
        <w:t xml:space="preserve"> </w:t>
      </w:r>
      <w:r w:rsidRPr="009B6243">
        <w:rPr>
          <w:rFonts w:ascii="Arial" w:hAnsi="Arial" w:cs="Arial"/>
          <w:b/>
          <w:color w:val="404040"/>
          <w:sz w:val="24"/>
          <w:szCs w:val="24"/>
        </w:rPr>
        <w:t>seseorang kepada orang lain, agar di antara mereka terdapat interaksi.</w:t>
      </w:r>
    </w:p>
    <w:p w:rsidR="00C6351F" w:rsidRPr="009B6243" w:rsidRDefault="00C6351F" w:rsidP="00C6351F">
      <w:pPr>
        <w:shd w:val="clear" w:color="auto" w:fill="FFFFFF"/>
        <w:jc w:val="both"/>
        <w:rPr>
          <w:rFonts w:ascii="Arial" w:hAnsi="Arial" w:cs="Arial"/>
          <w:b/>
          <w:color w:val="404040"/>
          <w:sz w:val="24"/>
          <w:szCs w:val="24"/>
        </w:rPr>
      </w:pPr>
    </w:p>
    <w:p w:rsidR="00C6351F" w:rsidRPr="009B6243" w:rsidRDefault="00C6351F" w:rsidP="00C6351F">
      <w:pPr>
        <w:shd w:val="clear" w:color="auto" w:fill="FFFFFF"/>
        <w:jc w:val="both"/>
        <w:rPr>
          <w:rFonts w:ascii="Arial" w:hAnsi="Arial" w:cs="Arial"/>
          <w:b/>
          <w:color w:val="404040"/>
          <w:sz w:val="24"/>
          <w:szCs w:val="24"/>
        </w:rPr>
      </w:pPr>
      <w:r w:rsidRPr="009B6243">
        <w:rPr>
          <w:rFonts w:ascii="Arial" w:hAnsi="Arial" w:cs="Arial"/>
          <w:b/>
          <w:color w:val="404040"/>
          <w:sz w:val="24"/>
          <w:szCs w:val="24"/>
        </w:rPr>
        <w:t>Berdasarkan ruang lingkupnya, komunikasi digolongkan:</w:t>
      </w:r>
    </w:p>
    <w:p w:rsidR="00C6351F" w:rsidRPr="009B6243" w:rsidRDefault="009B6243" w:rsidP="009B6243">
      <w:pPr>
        <w:shd w:val="clear" w:color="auto" w:fill="FFFFFF"/>
        <w:ind w:left="720" w:hanging="360"/>
        <w:jc w:val="both"/>
        <w:rPr>
          <w:rFonts w:ascii="Arial" w:hAnsi="Arial" w:cs="Arial"/>
          <w:b/>
          <w:color w:val="404040"/>
          <w:sz w:val="24"/>
          <w:szCs w:val="24"/>
        </w:rPr>
      </w:pPr>
      <w:r>
        <w:rPr>
          <w:rFonts w:ascii="Arial" w:hAnsi="Arial" w:cs="Arial"/>
          <w:b/>
          <w:color w:val="404040"/>
          <w:sz w:val="24"/>
          <w:szCs w:val="24"/>
        </w:rPr>
        <w:t>a. </w:t>
      </w:r>
      <w:r w:rsidR="00C6351F" w:rsidRPr="009B6243">
        <w:rPr>
          <w:rFonts w:ascii="Arial" w:hAnsi="Arial" w:cs="Arial"/>
          <w:b/>
          <w:color w:val="404040"/>
          <w:sz w:val="24"/>
          <w:szCs w:val="24"/>
        </w:rPr>
        <w:t>  Komunikasi massa (</w:t>
      </w:r>
      <w:r w:rsidR="00C6351F" w:rsidRPr="009B6243">
        <w:rPr>
          <w:rFonts w:ascii="Arial" w:hAnsi="Arial" w:cs="Arial"/>
          <w:b/>
          <w:i/>
          <w:iCs/>
          <w:color w:val="404040"/>
          <w:sz w:val="24"/>
          <w:szCs w:val="24"/>
        </w:rPr>
        <w:t>Public communication</w:t>
      </w:r>
      <w:r w:rsidR="00C6351F" w:rsidRPr="009B6243">
        <w:rPr>
          <w:rFonts w:ascii="Arial" w:hAnsi="Arial" w:cs="Arial"/>
          <w:b/>
          <w:color w:val="404040"/>
          <w:sz w:val="24"/>
          <w:szCs w:val="24"/>
        </w:rPr>
        <w:t>) à komunikasi yang ditujukan kepada masyarakat luas (surat kabar, buku, pidato, dll).</w:t>
      </w:r>
    </w:p>
    <w:p w:rsidR="00C6351F" w:rsidRPr="009B6243" w:rsidRDefault="009B6243" w:rsidP="009B6243">
      <w:pPr>
        <w:shd w:val="clear" w:color="auto" w:fill="FFFFFF"/>
        <w:ind w:left="720" w:hanging="360"/>
        <w:jc w:val="both"/>
        <w:rPr>
          <w:rFonts w:ascii="Arial" w:hAnsi="Arial" w:cs="Arial"/>
          <w:b/>
          <w:color w:val="404040"/>
          <w:sz w:val="24"/>
          <w:szCs w:val="24"/>
        </w:rPr>
      </w:pPr>
      <w:r>
        <w:rPr>
          <w:rFonts w:ascii="Arial" w:hAnsi="Arial" w:cs="Arial"/>
          <w:b/>
          <w:color w:val="404040"/>
          <w:sz w:val="24"/>
          <w:szCs w:val="24"/>
        </w:rPr>
        <w:t>b.   </w:t>
      </w:r>
      <w:r w:rsidR="00C6351F" w:rsidRPr="009B6243">
        <w:rPr>
          <w:rFonts w:ascii="Arial" w:hAnsi="Arial" w:cs="Arial"/>
          <w:b/>
          <w:color w:val="404040"/>
          <w:sz w:val="24"/>
          <w:szCs w:val="24"/>
        </w:rPr>
        <w:t> Komunikasi bisnis (</w:t>
      </w:r>
      <w:r w:rsidR="00C6351F" w:rsidRPr="009B6243">
        <w:rPr>
          <w:rFonts w:ascii="Arial" w:hAnsi="Arial" w:cs="Arial"/>
          <w:b/>
          <w:i/>
          <w:iCs/>
          <w:color w:val="404040"/>
          <w:sz w:val="24"/>
          <w:szCs w:val="24"/>
        </w:rPr>
        <w:t>Business communication</w:t>
      </w:r>
      <w:r w:rsidR="00C6351F" w:rsidRPr="009B6243">
        <w:rPr>
          <w:rFonts w:ascii="Arial" w:hAnsi="Arial" w:cs="Arial"/>
          <w:b/>
          <w:color w:val="404040"/>
          <w:sz w:val="24"/>
          <w:szCs w:val="24"/>
        </w:rPr>
        <w:t>) à komunikasi yang dilakukan dalam perusahaan (memberikan perintah, laporan, dll).</w:t>
      </w:r>
    </w:p>
    <w:p w:rsidR="00C6351F" w:rsidRPr="009B6243" w:rsidRDefault="00C6351F" w:rsidP="009B6243">
      <w:pPr>
        <w:shd w:val="clear" w:color="auto" w:fill="FFFFFF"/>
        <w:ind w:left="360"/>
        <w:jc w:val="both"/>
        <w:rPr>
          <w:rFonts w:ascii="Arial" w:hAnsi="Arial" w:cs="Arial"/>
          <w:b/>
          <w:color w:val="404040"/>
          <w:sz w:val="24"/>
          <w:szCs w:val="24"/>
        </w:rPr>
      </w:pPr>
    </w:p>
    <w:p w:rsidR="00C6351F" w:rsidRPr="009B6243" w:rsidRDefault="00C6351F" w:rsidP="00C6351F">
      <w:pPr>
        <w:shd w:val="clear" w:color="auto" w:fill="FFFFFF"/>
        <w:jc w:val="both"/>
        <w:rPr>
          <w:rFonts w:ascii="Arial" w:hAnsi="Arial" w:cs="Arial"/>
          <w:b/>
          <w:color w:val="404040"/>
          <w:sz w:val="24"/>
          <w:szCs w:val="24"/>
        </w:rPr>
      </w:pPr>
      <w:r w:rsidRPr="009B6243">
        <w:rPr>
          <w:rFonts w:ascii="Arial" w:hAnsi="Arial" w:cs="Arial"/>
          <w:b/>
          <w:bCs/>
          <w:color w:val="404040"/>
          <w:sz w:val="24"/>
          <w:szCs w:val="24"/>
        </w:rPr>
        <w:lastRenderedPageBreak/>
        <w:t>Unsur-unsur komunikasi:</w:t>
      </w:r>
    </w:p>
    <w:p w:rsidR="00C6351F" w:rsidRPr="009B6243" w:rsidRDefault="00C6351F" w:rsidP="00C6351F">
      <w:pPr>
        <w:shd w:val="clear" w:color="auto" w:fill="FFFFFF"/>
        <w:ind w:hanging="360"/>
        <w:jc w:val="both"/>
        <w:rPr>
          <w:rFonts w:ascii="Arial" w:hAnsi="Arial" w:cs="Arial"/>
          <w:b/>
          <w:color w:val="404040"/>
          <w:sz w:val="24"/>
          <w:szCs w:val="24"/>
        </w:rPr>
      </w:pPr>
      <w:r w:rsidRPr="009B6243">
        <w:rPr>
          <w:rFonts w:ascii="Arial" w:hAnsi="Arial" w:cs="Arial"/>
          <w:b/>
          <w:color w:val="404040"/>
          <w:sz w:val="24"/>
          <w:szCs w:val="24"/>
        </w:rPr>
        <w:t>1.      Komunikator (</w:t>
      </w:r>
      <w:r w:rsidRPr="009B6243">
        <w:rPr>
          <w:rFonts w:ascii="Arial" w:hAnsi="Arial" w:cs="Arial"/>
          <w:b/>
          <w:i/>
          <w:iCs/>
          <w:color w:val="404040"/>
          <w:sz w:val="24"/>
          <w:szCs w:val="24"/>
        </w:rPr>
        <w:t>Giver</w:t>
      </w:r>
      <w:r w:rsidRPr="009B6243">
        <w:rPr>
          <w:rFonts w:ascii="Arial" w:hAnsi="Arial" w:cs="Arial"/>
          <w:b/>
          <w:color w:val="404040"/>
          <w:sz w:val="24"/>
          <w:szCs w:val="24"/>
        </w:rPr>
        <w:t>) à orang yang menyampaikan ide, pesan.</w:t>
      </w:r>
    </w:p>
    <w:p w:rsidR="00C6351F" w:rsidRPr="009B6243" w:rsidRDefault="00C6351F" w:rsidP="00C6351F">
      <w:pPr>
        <w:shd w:val="clear" w:color="auto" w:fill="FFFFFF"/>
        <w:ind w:hanging="360"/>
        <w:jc w:val="both"/>
        <w:rPr>
          <w:rFonts w:ascii="Arial" w:hAnsi="Arial" w:cs="Arial"/>
          <w:b/>
          <w:color w:val="404040"/>
          <w:sz w:val="24"/>
          <w:szCs w:val="24"/>
        </w:rPr>
      </w:pPr>
      <w:r w:rsidRPr="009B6243">
        <w:rPr>
          <w:rFonts w:ascii="Arial" w:hAnsi="Arial" w:cs="Arial"/>
          <w:b/>
          <w:color w:val="404040"/>
          <w:sz w:val="24"/>
          <w:szCs w:val="24"/>
        </w:rPr>
        <w:t>2.      Pesan à informasi, ide yang disampaikan.</w:t>
      </w:r>
    </w:p>
    <w:p w:rsidR="00C6351F" w:rsidRPr="009B6243" w:rsidRDefault="00C6351F" w:rsidP="00C6351F">
      <w:pPr>
        <w:shd w:val="clear" w:color="auto" w:fill="FFFFFF"/>
        <w:ind w:hanging="360"/>
        <w:jc w:val="both"/>
        <w:rPr>
          <w:rFonts w:ascii="Arial" w:hAnsi="Arial" w:cs="Arial"/>
          <w:b/>
          <w:color w:val="404040"/>
          <w:sz w:val="24"/>
          <w:szCs w:val="24"/>
        </w:rPr>
      </w:pPr>
      <w:r w:rsidRPr="009B6243">
        <w:rPr>
          <w:rFonts w:ascii="Arial" w:hAnsi="Arial" w:cs="Arial"/>
          <w:b/>
          <w:color w:val="404040"/>
          <w:sz w:val="24"/>
          <w:szCs w:val="24"/>
        </w:rPr>
        <w:t>3.      Saluran (</w:t>
      </w:r>
      <w:r w:rsidRPr="009B6243">
        <w:rPr>
          <w:rFonts w:ascii="Arial" w:hAnsi="Arial" w:cs="Arial"/>
          <w:b/>
          <w:i/>
          <w:iCs/>
          <w:color w:val="404040"/>
          <w:sz w:val="24"/>
          <w:szCs w:val="24"/>
        </w:rPr>
        <w:t>channel</w:t>
      </w:r>
      <w:r w:rsidRPr="009B6243">
        <w:rPr>
          <w:rFonts w:ascii="Arial" w:hAnsi="Arial" w:cs="Arial"/>
          <w:b/>
          <w:color w:val="404040"/>
          <w:sz w:val="24"/>
          <w:szCs w:val="24"/>
        </w:rPr>
        <w:t>) à alat yang dipakai untuk berkomunikasi.</w:t>
      </w:r>
    </w:p>
    <w:p w:rsidR="00C6351F" w:rsidRPr="009B6243" w:rsidRDefault="00C6351F" w:rsidP="00C6351F">
      <w:pPr>
        <w:shd w:val="clear" w:color="auto" w:fill="FFFFFF"/>
        <w:ind w:hanging="360"/>
        <w:jc w:val="both"/>
        <w:rPr>
          <w:rFonts w:ascii="Arial" w:hAnsi="Arial" w:cs="Arial"/>
          <w:b/>
          <w:color w:val="404040"/>
          <w:sz w:val="24"/>
          <w:szCs w:val="24"/>
        </w:rPr>
      </w:pPr>
      <w:r w:rsidRPr="009B6243">
        <w:rPr>
          <w:rFonts w:ascii="Arial" w:hAnsi="Arial" w:cs="Arial"/>
          <w:b/>
          <w:color w:val="404040"/>
          <w:sz w:val="24"/>
          <w:szCs w:val="24"/>
        </w:rPr>
        <w:t>4.      Komunikan (</w:t>
      </w:r>
      <w:r w:rsidRPr="009B6243">
        <w:rPr>
          <w:rFonts w:ascii="Arial" w:hAnsi="Arial" w:cs="Arial"/>
          <w:b/>
          <w:i/>
          <w:iCs/>
          <w:color w:val="404040"/>
          <w:sz w:val="24"/>
          <w:szCs w:val="24"/>
        </w:rPr>
        <w:t>Receiver</w:t>
      </w:r>
      <w:r w:rsidRPr="009B6243">
        <w:rPr>
          <w:rFonts w:ascii="Arial" w:hAnsi="Arial" w:cs="Arial"/>
          <w:b/>
          <w:color w:val="404040"/>
          <w:sz w:val="24"/>
          <w:szCs w:val="24"/>
        </w:rPr>
        <w:t>) à orang yang menerima informasi.</w:t>
      </w:r>
    </w:p>
    <w:p w:rsidR="00C6351F" w:rsidRPr="009B6243" w:rsidRDefault="00C6351F" w:rsidP="00C6351F">
      <w:pPr>
        <w:shd w:val="clear" w:color="auto" w:fill="FFFFFF"/>
        <w:ind w:hanging="360"/>
        <w:jc w:val="both"/>
        <w:rPr>
          <w:rFonts w:ascii="Arial" w:hAnsi="Arial" w:cs="Arial"/>
          <w:b/>
          <w:color w:val="404040"/>
          <w:sz w:val="24"/>
          <w:szCs w:val="24"/>
        </w:rPr>
      </w:pPr>
      <w:r w:rsidRPr="009B6243">
        <w:rPr>
          <w:rFonts w:ascii="Arial" w:hAnsi="Arial" w:cs="Arial"/>
          <w:b/>
          <w:color w:val="404040"/>
          <w:sz w:val="24"/>
          <w:szCs w:val="24"/>
        </w:rPr>
        <w:t>5.      Umpan balik (</w:t>
      </w:r>
      <w:r w:rsidRPr="009B6243">
        <w:rPr>
          <w:rFonts w:ascii="Arial" w:hAnsi="Arial" w:cs="Arial"/>
          <w:b/>
          <w:i/>
          <w:iCs/>
          <w:color w:val="404040"/>
          <w:sz w:val="24"/>
          <w:szCs w:val="24"/>
        </w:rPr>
        <w:t>Feed back</w:t>
      </w:r>
      <w:r w:rsidRPr="009B6243">
        <w:rPr>
          <w:rFonts w:ascii="Arial" w:hAnsi="Arial" w:cs="Arial"/>
          <w:b/>
          <w:color w:val="404040"/>
          <w:sz w:val="24"/>
          <w:szCs w:val="24"/>
        </w:rPr>
        <w:t>) à reaksi yang diberikan komunikan.</w:t>
      </w:r>
    </w:p>
    <w:p w:rsidR="00C6351F" w:rsidRPr="009B6243" w:rsidRDefault="00C6351F" w:rsidP="00C6351F">
      <w:pPr>
        <w:shd w:val="clear" w:color="auto" w:fill="FFFFFF"/>
        <w:jc w:val="both"/>
        <w:rPr>
          <w:rFonts w:ascii="Arial" w:hAnsi="Arial" w:cs="Arial"/>
          <w:b/>
          <w:color w:val="404040"/>
          <w:sz w:val="24"/>
          <w:szCs w:val="24"/>
        </w:rPr>
      </w:pPr>
    </w:p>
    <w:p w:rsidR="00C6351F" w:rsidRPr="009B6243" w:rsidRDefault="00C6351F" w:rsidP="00C6351F">
      <w:pPr>
        <w:shd w:val="clear" w:color="auto" w:fill="FFFFFF"/>
        <w:jc w:val="both"/>
        <w:rPr>
          <w:rFonts w:ascii="Arial" w:hAnsi="Arial" w:cs="Arial"/>
          <w:b/>
          <w:color w:val="404040"/>
          <w:sz w:val="24"/>
          <w:szCs w:val="24"/>
        </w:rPr>
      </w:pPr>
      <w:r w:rsidRPr="009B6243">
        <w:rPr>
          <w:rFonts w:ascii="Arial" w:hAnsi="Arial" w:cs="Arial"/>
          <w:b/>
          <w:bCs/>
          <w:color w:val="404040"/>
          <w:sz w:val="24"/>
          <w:szCs w:val="24"/>
        </w:rPr>
        <w:t>Fungsi-fungsi komunikasi:</w:t>
      </w:r>
    </w:p>
    <w:p w:rsidR="00C6351F" w:rsidRPr="009B6243" w:rsidRDefault="00C6351F" w:rsidP="00C6351F">
      <w:pPr>
        <w:shd w:val="clear" w:color="auto" w:fill="FFFFFF"/>
        <w:ind w:hanging="360"/>
        <w:jc w:val="both"/>
        <w:rPr>
          <w:rFonts w:ascii="Arial" w:hAnsi="Arial" w:cs="Arial"/>
          <w:b/>
          <w:color w:val="404040"/>
          <w:sz w:val="24"/>
          <w:szCs w:val="24"/>
        </w:rPr>
      </w:pPr>
      <w:r w:rsidRPr="009B6243">
        <w:rPr>
          <w:rFonts w:ascii="Arial" w:hAnsi="Arial" w:cs="Arial"/>
          <w:b/>
          <w:color w:val="404040"/>
          <w:sz w:val="24"/>
          <w:szCs w:val="24"/>
        </w:rPr>
        <w:t>1.      </w:t>
      </w:r>
      <w:r w:rsidRPr="009B6243">
        <w:rPr>
          <w:rFonts w:ascii="Arial" w:hAnsi="Arial" w:cs="Arial"/>
          <w:b/>
          <w:i/>
          <w:iCs/>
          <w:color w:val="404040"/>
          <w:sz w:val="24"/>
          <w:szCs w:val="24"/>
        </w:rPr>
        <w:t>Instructive </w:t>
      </w:r>
      <w:r w:rsidRPr="009B6243">
        <w:rPr>
          <w:rFonts w:ascii="Arial" w:hAnsi="Arial" w:cs="Arial"/>
          <w:b/>
          <w:color w:val="404040"/>
          <w:sz w:val="24"/>
          <w:szCs w:val="24"/>
        </w:rPr>
        <w:t>à memberikan instruksi, perintah.</w:t>
      </w:r>
    </w:p>
    <w:p w:rsidR="00C6351F" w:rsidRPr="009B6243" w:rsidRDefault="00C6351F" w:rsidP="00C6351F">
      <w:pPr>
        <w:shd w:val="clear" w:color="auto" w:fill="FFFFFF"/>
        <w:ind w:hanging="360"/>
        <w:jc w:val="both"/>
        <w:rPr>
          <w:rFonts w:ascii="Arial" w:hAnsi="Arial" w:cs="Arial"/>
          <w:b/>
          <w:color w:val="404040"/>
          <w:sz w:val="24"/>
          <w:szCs w:val="24"/>
        </w:rPr>
      </w:pPr>
      <w:r w:rsidRPr="009B6243">
        <w:rPr>
          <w:rFonts w:ascii="Arial" w:hAnsi="Arial" w:cs="Arial"/>
          <w:b/>
          <w:color w:val="404040"/>
          <w:sz w:val="24"/>
          <w:szCs w:val="24"/>
        </w:rPr>
        <w:t>2.      </w:t>
      </w:r>
      <w:r w:rsidRPr="009B6243">
        <w:rPr>
          <w:rFonts w:ascii="Arial" w:hAnsi="Arial" w:cs="Arial"/>
          <w:b/>
          <w:i/>
          <w:iCs/>
          <w:color w:val="404040"/>
          <w:sz w:val="24"/>
          <w:szCs w:val="24"/>
        </w:rPr>
        <w:t>Informative </w:t>
      </w:r>
      <w:r w:rsidRPr="009B6243">
        <w:rPr>
          <w:rFonts w:ascii="Arial" w:hAnsi="Arial" w:cs="Arial"/>
          <w:b/>
          <w:color w:val="404040"/>
          <w:sz w:val="24"/>
          <w:szCs w:val="24"/>
        </w:rPr>
        <w:t>à alat untuk menyampaikan informasi, berita.</w:t>
      </w:r>
    </w:p>
    <w:p w:rsidR="00C6351F" w:rsidRPr="009B6243" w:rsidRDefault="00C6351F" w:rsidP="00C6351F">
      <w:pPr>
        <w:shd w:val="clear" w:color="auto" w:fill="FFFFFF"/>
        <w:ind w:hanging="360"/>
        <w:jc w:val="both"/>
        <w:rPr>
          <w:rFonts w:ascii="Arial" w:hAnsi="Arial" w:cs="Arial"/>
          <w:b/>
          <w:color w:val="404040"/>
          <w:sz w:val="24"/>
          <w:szCs w:val="24"/>
        </w:rPr>
      </w:pPr>
      <w:r w:rsidRPr="009B6243">
        <w:rPr>
          <w:rFonts w:ascii="Arial" w:hAnsi="Arial" w:cs="Arial"/>
          <w:b/>
          <w:color w:val="404040"/>
          <w:sz w:val="24"/>
          <w:szCs w:val="24"/>
        </w:rPr>
        <w:t>3.      </w:t>
      </w:r>
      <w:r w:rsidRPr="009B6243">
        <w:rPr>
          <w:rFonts w:ascii="Arial" w:hAnsi="Arial" w:cs="Arial"/>
          <w:b/>
          <w:i/>
          <w:iCs/>
          <w:color w:val="404040"/>
          <w:sz w:val="24"/>
          <w:szCs w:val="24"/>
        </w:rPr>
        <w:t>Influencing</w:t>
      </w:r>
      <w:r w:rsidRPr="009B6243">
        <w:rPr>
          <w:rFonts w:ascii="Arial" w:hAnsi="Arial" w:cs="Arial"/>
          <w:b/>
          <w:color w:val="404040"/>
          <w:sz w:val="24"/>
          <w:szCs w:val="24"/>
        </w:rPr>
        <w:t> à memberikan saran-saran, nasihat.</w:t>
      </w:r>
    </w:p>
    <w:p w:rsidR="00C6351F" w:rsidRPr="009B6243" w:rsidRDefault="00C6351F" w:rsidP="00C6351F">
      <w:pPr>
        <w:shd w:val="clear" w:color="auto" w:fill="FFFFFF"/>
        <w:ind w:hanging="360"/>
        <w:jc w:val="both"/>
        <w:rPr>
          <w:rFonts w:ascii="Arial" w:hAnsi="Arial" w:cs="Arial"/>
          <w:b/>
          <w:color w:val="404040"/>
          <w:sz w:val="24"/>
          <w:szCs w:val="24"/>
        </w:rPr>
      </w:pPr>
      <w:r w:rsidRPr="009B6243">
        <w:rPr>
          <w:rFonts w:ascii="Arial" w:hAnsi="Arial" w:cs="Arial"/>
          <w:b/>
          <w:color w:val="404040"/>
          <w:sz w:val="24"/>
          <w:szCs w:val="24"/>
        </w:rPr>
        <w:t>4.      </w:t>
      </w:r>
      <w:r w:rsidRPr="009B6243">
        <w:rPr>
          <w:rFonts w:ascii="Arial" w:hAnsi="Arial" w:cs="Arial"/>
          <w:b/>
          <w:i/>
          <w:iCs/>
          <w:color w:val="404040"/>
          <w:sz w:val="24"/>
          <w:szCs w:val="24"/>
        </w:rPr>
        <w:t>Evaluative </w:t>
      </w:r>
      <w:r w:rsidRPr="009B6243">
        <w:rPr>
          <w:rFonts w:ascii="Arial" w:hAnsi="Arial" w:cs="Arial"/>
          <w:b/>
          <w:color w:val="404040"/>
          <w:sz w:val="24"/>
          <w:szCs w:val="24"/>
        </w:rPr>
        <w:t>à memberikan laporan dari bawahan kepada atasan.</w:t>
      </w:r>
    </w:p>
    <w:p w:rsidR="00C6351F" w:rsidRPr="009B6243" w:rsidRDefault="00C6351F" w:rsidP="00C6351F">
      <w:pPr>
        <w:shd w:val="clear" w:color="auto" w:fill="FFFFFF"/>
        <w:jc w:val="both"/>
        <w:rPr>
          <w:rFonts w:ascii="Arial" w:hAnsi="Arial" w:cs="Arial"/>
          <w:b/>
          <w:color w:val="404040"/>
          <w:sz w:val="24"/>
          <w:szCs w:val="24"/>
        </w:rPr>
      </w:pPr>
    </w:p>
    <w:p w:rsidR="00C6351F" w:rsidRPr="009B6243" w:rsidRDefault="00C6351F" w:rsidP="00C6351F">
      <w:pPr>
        <w:shd w:val="clear" w:color="auto" w:fill="FFFFFF"/>
        <w:jc w:val="both"/>
        <w:rPr>
          <w:rFonts w:ascii="Arial" w:hAnsi="Arial" w:cs="Arial"/>
          <w:b/>
          <w:color w:val="404040"/>
          <w:sz w:val="24"/>
          <w:szCs w:val="24"/>
        </w:rPr>
      </w:pPr>
      <w:r w:rsidRPr="009B6243">
        <w:rPr>
          <w:rFonts w:ascii="Arial" w:hAnsi="Arial" w:cs="Arial"/>
          <w:b/>
          <w:bCs/>
          <w:color w:val="404040"/>
          <w:sz w:val="24"/>
          <w:szCs w:val="24"/>
        </w:rPr>
        <w:t>Tipe-tipe komunikasi:</w:t>
      </w:r>
    </w:p>
    <w:p w:rsidR="00C6351F" w:rsidRPr="009B6243" w:rsidRDefault="00C6351F" w:rsidP="00C6351F">
      <w:pPr>
        <w:shd w:val="clear" w:color="auto" w:fill="FFFFFF"/>
        <w:ind w:hanging="360"/>
        <w:jc w:val="both"/>
        <w:rPr>
          <w:rFonts w:ascii="Arial" w:hAnsi="Arial" w:cs="Arial"/>
          <w:b/>
          <w:color w:val="404040"/>
          <w:sz w:val="24"/>
          <w:szCs w:val="24"/>
        </w:rPr>
      </w:pPr>
      <w:r w:rsidRPr="009B6243">
        <w:rPr>
          <w:rFonts w:ascii="Arial" w:hAnsi="Arial" w:cs="Arial"/>
          <w:b/>
          <w:color w:val="404040"/>
          <w:sz w:val="24"/>
          <w:szCs w:val="24"/>
        </w:rPr>
        <w:t>1.      Komunikasi formal (</w:t>
      </w:r>
      <w:r w:rsidRPr="009B6243">
        <w:rPr>
          <w:rFonts w:ascii="Arial" w:hAnsi="Arial" w:cs="Arial"/>
          <w:b/>
          <w:i/>
          <w:iCs/>
          <w:color w:val="404040"/>
          <w:sz w:val="24"/>
          <w:szCs w:val="24"/>
        </w:rPr>
        <w:t>Formal communicatio</w:t>
      </w:r>
      <w:r w:rsidRPr="009B6243">
        <w:rPr>
          <w:rFonts w:ascii="Arial" w:hAnsi="Arial" w:cs="Arial"/>
          <w:b/>
          <w:color w:val="404040"/>
          <w:sz w:val="24"/>
          <w:szCs w:val="24"/>
        </w:rPr>
        <w:t>).</w:t>
      </w:r>
    </w:p>
    <w:p w:rsidR="00C6351F" w:rsidRPr="009B6243" w:rsidRDefault="00C6351F" w:rsidP="00C6351F">
      <w:pPr>
        <w:shd w:val="clear" w:color="auto" w:fill="FFFFFF"/>
        <w:ind w:hanging="360"/>
        <w:jc w:val="both"/>
        <w:rPr>
          <w:rFonts w:ascii="Arial" w:hAnsi="Arial" w:cs="Arial"/>
          <w:b/>
          <w:color w:val="404040"/>
          <w:sz w:val="24"/>
          <w:szCs w:val="24"/>
        </w:rPr>
      </w:pPr>
      <w:r w:rsidRPr="009B6243">
        <w:rPr>
          <w:rFonts w:ascii="Arial" w:hAnsi="Arial" w:cs="Arial"/>
          <w:b/>
          <w:color w:val="404040"/>
          <w:sz w:val="24"/>
          <w:szCs w:val="24"/>
        </w:rPr>
        <w:t>2.      Komunikasi informal (Inf</w:t>
      </w:r>
      <w:r w:rsidRPr="009B6243">
        <w:rPr>
          <w:rFonts w:ascii="Arial" w:hAnsi="Arial" w:cs="Arial"/>
          <w:b/>
          <w:i/>
          <w:iCs/>
          <w:color w:val="404040"/>
          <w:sz w:val="24"/>
          <w:szCs w:val="24"/>
        </w:rPr>
        <w:t>ormal communicatio</w:t>
      </w:r>
      <w:r w:rsidRPr="009B6243">
        <w:rPr>
          <w:rFonts w:ascii="Arial" w:hAnsi="Arial" w:cs="Arial"/>
          <w:b/>
          <w:color w:val="404040"/>
          <w:sz w:val="24"/>
          <w:szCs w:val="24"/>
        </w:rPr>
        <w:t>).</w:t>
      </w:r>
    </w:p>
    <w:p w:rsidR="00C6351F" w:rsidRPr="009B6243" w:rsidRDefault="00C6351F" w:rsidP="00C6351F">
      <w:pPr>
        <w:shd w:val="clear" w:color="auto" w:fill="FFFFFF"/>
        <w:jc w:val="both"/>
        <w:rPr>
          <w:rFonts w:ascii="Arial" w:hAnsi="Arial" w:cs="Arial"/>
          <w:b/>
          <w:color w:val="404040"/>
          <w:sz w:val="24"/>
          <w:szCs w:val="24"/>
        </w:rPr>
      </w:pPr>
    </w:p>
    <w:p w:rsidR="00C6351F" w:rsidRPr="009B6243" w:rsidRDefault="00C6351F" w:rsidP="00C6351F">
      <w:pPr>
        <w:shd w:val="clear" w:color="auto" w:fill="FFFFFF"/>
        <w:jc w:val="both"/>
        <w:rPr>
          <w:rFonts w:ascii="Arial" w:hAnsi="Arial" w:cs="Arial"/>
          <w:b/>
          <w:color w:val="404040"/>
          <w:sz w:val="24"/>
          <w:szCs w:val="24"/>
        </w:rPr>
      </w:pPr>
      <w:r w:rsidRPr="009B6243">
        <w:rPr>
          <w:rFonts w:ascii="Arial" w:hAnsi="Arial" w:cs="Arial"/>
          <w:b/>
          <w:bCs/>
          <w:color w:val="404040"/>
          <w:sz w:val="24"/>
          <w:szCs w:val="24"/>
        </w:rPr>
        <w:t>Hambatan-hambatan komunikasi:</w:t>
      </w:r>
    </w:p>
    <w:p w:rsidR="00C6351F" w:rsidRPr="009B6243" w:rsidRDefault="00C6351F" w:rsidP="00C6351F">
      <w:pPr>
        <w:shd w:val="clear" w:color="auto" w:fill="FFFFFF"/>
        <w:ind w:hanging="360"/>
        <w:jc w:val="both"/>
        <w:rPr>
          <w:rFonts w:ascii="Arial" w:hAnsi="Arial" w:cs="Arial"/>
          <w:b/>
          <w:color w:val="404040"/>
          <w:sz w:val="24"/>
          <w:szCs w:val="24"/>
        </w:rPr>
      </w:pPr>
      <w:r w:rsidRPr="009B6243">
        <w:rPr>
          <w:rFonts w:ascii="Arial" w:hAnsi="Arial" w:cs="Arial"/>
          <w:b/>
          <w:color w:val="404040"/>
          <w:sz w:val="24"/>
          <w:szCs w:val="24"/>
        </w:rPr>
        <w:t>1.      Hambatan semantis à hambatan bahasa yang disebabkan kata-kata/kalimat yang digunakan mempunyai arti yang sama.</w:t>
      </w:r>
    </w:p>
    <w:p w:rsidR="00C6351F" w:rsidRPr="009B6243" w:rsidRDefault="00C6351F" w:rsidP="00C6351F">
      <w:pPr>
        <w:shd w:val="clear" w:color="auto" w:fill="FFFFFF"/>
        <w:ind w:hanging="360"/>
        <w:jc w:val="both"/>
        <w:rPr>
          <w:rFonts w:ascii="Arial" w:hAnsi="Arial" w:cs="Arial"/>
          <w:b/>
          <w:color w:val="404040"/>
          <w:sz w:val="24"/>
          <w:szCs w:val="24"/>
        </w:rPr>
      </w:pPr>
      <w:r w:rsidRPr="009B6243">
        <w:rPr>
          <w:rFonts w:ascii="Arial" w:hAnsi="Arial" w:cs="Arial"/>
          <w:b/>
          <w:color w:val="404040"/>
          <w:sz w:val="24"/>
          <w:szCs w:val="24"/>
        </w:rPr>
        <w:t>2.      Hambatan teknis à hambatan yang disebabkan oleh alat-alat teknis yang dipergunakan kurang baik.</w:t>
      </w:r>
    </w:p>
    <w:p w:rsidR="00C6351F" w:rsidRPr="009B6243" w:rsidRDefault="00C6351F" w:rsidP="00C6351F">
      <w:pPr>
        <w:shd w:val="clear" w:color="auto" w:fill="FFFFFF"/>
        <w:ind w:hanging="360"/>
        <w:jc w:val="both"/>
        <w:rPr>
          <w:rFonts w:ascii="Arial" w:hAnsi="Arial" w:cs="Arial"/>
          <w:b/>
          <w:color w:val="404040"/>
          <w:sz w:val="24"/>
          <w:szCs w:val="24"/>
        </w:rPr>
      </w:pPr>
      <w:r w:rsidRPr="009B6243">
        <w:rPr>
          <w:rFonts w:ascii="Arial" w:hAnsi="Arial" w:cs="Arial"/>
          <w:b/>
          <w:color w:val="404040"/>
          <w:sz w:val="24"/>
          <w:szCs w:val="24"/>
        </w:rPr>
        <w:t>3.      Hambatan biologis à hambatan yang ditimbulkan oleh kurang baiknya pendengaran.</w:t>
      </w:r>
    </w:p>
    <w:p w:rsidR="00C6351F" w:rsidRPr="009B6243" w:rsidRDefault="00C6351F" w:rsidP="00C6351F">
      <w:pPr>
        <w:shd w:val="clear" w:color="auto" w:fill="FFFFFF"/>
        <w:ind w:hanging="360"/>
        <w:jc w:val="both"/>
        <w:rPr>
          <w:rFonts w:ascii="Arial" w:hAnsi="Arial" w:cs="Arial"/>
          <w:b/>
          <w:color w:val="404040"/>
          <w:sz w:val="24"/>
          <w:szCs w:val="24"/>
        </w:rPr>
      </w:pPr>
      <w:r w:rsidRPr="009B6243">
        <w:rPr>
          <w:rFonts w:ascii="Arial" w:hAnsi="Arial" w:cs="Arial"/>
          <w:b/>
          <w:color w:val="404040"/>
          <w:sz w:val="24"/>
          <w:szCs w:val="24"/>
        </w:rPr>
        <w:t>4.      Hambatan physiologis à hambatan kejiwaan yang disebabkan oleh perbedaan status, keadaan.</w:t>
      </w:r>
    </w:p>
    <w:p w:rsidR="00C6351F" w:rsidRPr="009B6243" w:rsidRDefault="00C6351F" w:rsidP="00C6351F">
      <w:pPr>
        <w:shd w:val="clear" w:color="auto" w:fill="FFFFFF"/>
        <w:ind w:hanging="360"/>
        <w:jc w:val="both"/>
        <w:rPr>
          <w:rFonts w:ascii="Arial" w:hAnsi="Arial" w:cs="Arial"/>
          <w:b/>
          <w:color w:val="404040"/>
          <w:sz w:val="24"/>
          <w:szCs w:val="24"/>
        </w:rPr>
      </w:pPr>
      <w:r w:rsidRPr="009B6243">
        <w:rPr>
          <w:rFonts w:ascii="Arial" w:hAnsi="Arial" w:cs="Arial"/>
          <w:b/>
          <w:color w:val="404040"/>
          <w:sz w:val="24"/>
          <w:szCs w:val="24"/>
        </w:rPr>
        <w:t>5.      Hambatan persepsi à hambatan yang disebabkan kurang mampunya penangkapan, daya nalar komunikan dll.</w:t>
      </w:r>
    </w:p>
    <w:p w:rsidR="00C6351F" w:rsidRPr="009B6243" w:rsidRDefault="00C6351F" w:rsidP="00C6351F">
      <w:pPr>
        <w:shd w:val="clear" w:color="auto" w:fill="FFFFFF"/>
        <w:jc w:val="both"/>
        <w:rPr>
          <w:rFonts w:ascii="Arial" w:hAnsi="Arial" w:cs="Arial"/>
          <w:b/>
          <w:color w:val="404040"/>
          <w:sz w:val="24"/>
          <w:szCs w:val="24"/>
        </w:rPr>
      </w:pPr>
    </w:p>
    <w:p w:rsidR="00C6351F" w:rsidRPr="009B6243" w:rsidRDefault="00C6351F" w:rsidP="00C6351F">
      <w:pPr>
        <w:shd w:val="clear" w:color="auto" w:fill="FFFFFF"/>
        <w:jc w:val="both"/>
        <w:rPr>
          <w:rFonts w:ascii="Arial" w:hAnsi="Arial" w:cs="Arial"/>
          <w:b/>
          <w:color w:val="404040"/>
          <w:sz w:val="24"/>
          <w:szCs w:val="24"/>
        </w:rPr>
      </w:pPr>
      <w:r w:rsidRPr="009B6243">
        <w:rPr>
          <w:rFonts w:ascii="Arial" w:hAnsi="Arial" w:cs="Arial"/>
          <w:b/>
          <w:bCs/>
          <w:color w:val="404040"/>
          <w:sz w:val="24"/>
          <w:szCs w:val="24"/>
        </w:rPr>
        <w:t>Syarat-syarat komunikasi yang baik:</w:t>
      </w:r>
    </w:p>
    <w:p w:rsidR="00C6351F" w:rsidRPr="009B6243" w:rsidRDefault="00C6351F" w:rsidP="00C6351F">
      <w:pPr>
        <w:shd w:val="clear" w:color="auto" w:fill="FFFFFF"/>
        <w:ind w:hanging="360"/>
        <w:jc w:val="both"/>
        <w:rPr>
          <w:rFonts w:ascii="Arial" w:hAnsi="Arial" w:cs="Arial"/>
          <w:b/>
          <w:color w:val="404040"/>
          <w:sz w:val="24"/>
          <w:szCs w:val="24"/>
        </w:rPr>
      </w:pPr>
      <w:r w:rsidRPr="009B6243">
        <w:rPr>
          <w:rFonts w:ascii="Arial" w:hAnsi="Arial" w:cs="Arial"/>
          <w:b/>
          <w:color w:val="404040"/>
          <w:sz w:val="24"/>
          <w:szCs w:val="24"/>
        </w:rPr>
        <w:lastRenderedPageBreak/>
        <w:t>1.      Mempergunakan bahasa yang baik.</w:t>
      </w:r>
    </w:p>
    <w:p w:rsidR="00C6351F" w:rsidRPr="009B6243" w:rsidRDefault="00C6351F" w:rsidP="00C6351F">
      <w:pPr>
        <w:shd w:val="clear" w:color="auto" w:fill="FFFFFF"/>
        <w:ind w:hanging="360"/>
        <w:jc w:val="both"/>
        <w:rPr>
          <w:rFonts w:ascii="Arial" w:hAnsi="Arial" w:cs="Arial"/>
          <w:b/>
          <w:color w:val="404040"/>
          <w:sz w:val="24"/>
          <w:szCs w:val="24"/>
        </w:rPr>
      </w:pPr>
      <w:r w:rsidRPr="009B6243">
        <w:rPr>
          <w:rFonts w:ascii="Arial" w:hAnsi="Arial" w:cs="Arial"/>
          <w:b/>
          <w:color w:val="404040"/>
          <w:sz w:val="24"/>
          <w:szCs w:val="24"/>
        </w:rPr>
        <w:t>2.      Lengkap.</w:t>
      </w:r>
    </w:p>
    <w:p w:rsidR="00C6351F" w:rsidRPr="009B6243" w:rsidRDefault="00C6351F" w:rsidP="00C6351F">
      <w:pPr>
        <w:shd w:val="clear" w:color="auto" w:fill="FFFFFF"/>
        <w:ind w:hanging="360"/>
        <w:jc w:val="both"/>
        <w:rPr>
          <w:rFonts w:ascii="Arial" w:hAnsi="Arial" w:cs="Arial"/>
          <w:b/>
          <w:color w:val="404040"/>
          <w:sz w:val="24"/>
          <w:szCs w:val="24"/>
        </w:rPr>
      </w:pPr>
      <w:r w:rsidRPr="009B6243">
        <w:rPr>
          <w:rFonts w:ascii="Arial" w:hAnsi="Arial" w:cs="Arial"/>
          <w:b/>
          <w:color w:val="404040"/>
          <w:sz w:val="24"/>
          <w:szCs w:val="24"/>
        </w:rPr>
        <w:t>3.      Tepat, komunikasi/perintah yang diberikan itu benar.</w:t>
      </w:r>
    </w:p>
    <w:p w:rsidR="00C6351F" w:rsidRPr="009B6243" w:rsidRDefault="00C6351F" w:rsidP="00C6351F">
      <w:pPr>
        <w:shd w:val="clear" w:color="auto" w:fill="FFFFFF"/>
        <w:ind w:hanging="360"/>
        <w:jc w:val="both"/>
        <w:rPr>
          <w:rFonts w:ascii="Arial" w:hAnsi="Arial" w:cs="Arial"/>
          <w:b/>
          <w:color w:val="404040"/>
          <w:sz w:val="24"/>
          <w:szCs w:val="24"/>
        </w:rPr>
      </w:pPr>
      <w:r w:rsidRPr="009B6243">
        <w:rPr>
          <w:rFonts w:ascii="Arial" w:hAnsi="Arial" w:cs="Arial"/>
          <w:b/>
          <w:color w:val="404040"/>
          <w:sz w:val="24"/>
          <w:szCs w:val="24"/>
        </w:rPr>
        <w:t>4.      Jelas à disampaikan secara benar pada orang yang tepat.</w:t>
      </w:r>
    </w:p>
    <w:p w:rsidR="00C6351F" w:rsidRPr="009B6243" w:rsidRDefault="00C6351F" w:rsidP="00C6351F">
      <w:pPr>
        <w:shd w:val="clear" w:color="auto" w:fill="FFFFFF"/>
        <w:ind w:hanging="360"/>
        <w:jc w:val="both"/>
        <w:rPr>
          <w:rFonts w:ascii="Arial" w:hAnsi="Arial" w:cs="Arial"/>
          <w:b/>
          <w:color w:val="404040"/>
          <w:sz w:val="24"/>
          <w:szCs w:val="24"/>
        </w:rPr>
      </w:pPr>
      <w:r w:rsidRPr="009B6243">
        <w:rPr>
          <w:rFonts w:ascii="Arial" w:hAnsi="Arial" w:cs="Arial"/>
          <w:b/>
          <w:color w:val="404040"/>
          <w:sz w:val="24"/>
          <w:szCs w:val="24"/>
        </w:rPr>
        <w:t>5.      Disampaikan pada saat yang tepat.</w:t>
      </w:r>
    </w:p>
    <w:p w:rsidR="00C6351F" w:rsidRPr="009B6243" w:rsidRDefault="00C6351F" w:rsidP="00C6351F">
      <w:pPr>
        <w:shd w:val="clear" w:color="auto" w:fill="FFFFFF"/>
        <w:jc w:val="both"/>
        <w:rPr>
          <w:rFonts w:ascii="Arial" w:hAnsi="Arial" w:cs="Arial"/>
          <w:b/>
          <w:color w:val="404040"/>
          <w:sz w:val="24"/>
          <w:szCs w:val="24"/>
        </w:rPr>
      </w:pPr>
    </w:p>
    <w:p w:rsidR="00C6351F" w:rsidRPr="009B6243" w:rsidRDefault="00C6351F" w:rsidP="00C6351F">
      <w:pPr>
        <w:pStyle w:val="Heading1"/>
        <w:shd w:val="clear" w:color="auto" w:fill="FFFFFF"/>
        <w:spacing w:before="161" w:after="96"/>
        <w:jc w:val="both"/>
        <w:rPr>
          <w:rFonts w:ascii="Arial" w:hAnsi="Arial" w:cs="Arial"/>
          <w:color w:val="000000"/>
          <w:sz w:val="24"/>
          <w:szCs w:val="24"/>
        </w:rPr>
      </w:pPr>
      <w:r w:rsidRPr="009B6243">
        <w:rPr>
          <w:rFonts w:ascii="Arial" w:hAnsi="Arial" w:cs="Arial"/>
          <w:color w:val="000000"/>
          <w:sz w:val="24"/>
          <w:szCs w:val="24"/>
        </w:rPr>
        <w:t>Metode Komunikasi</w:t>
      </w:r>
    </w:p>
    <w:p w:rsidR="00C6351F" w:rsidRPr="009B6243" w:rsidRDefault="00C6351F" w:rsidP="00C6351F">
      <w:pPr>
        <w:shd w:val="clear" w:color="auto" w:fill="FFFFFF"/>
        <w:ind w:hanging="360"/>
        <w:jc w:val="both"/>
        <w:rPr>
          <w:rFonts w:ascii="Arial" w:hAnsi="Arial" w:cs="Arial"/>
          <w:b/>
          <w:color w:val="404040"/>
          <w:sz w:val="24"/>
          <w:szCs w:val="24"/>
        </w:rPr>
      </w:pPr>
      <w:r w:rsidRPr="009B6243">
        <w:rPr>
          <w:rFonts w:ascii="Arial" w:hAnsi="Arial" w:cs="Arial"/>
          <w:b/>
          <w:color w:val="404040"/>
          <w:sz w:val="24"/>
          <w:szCs w:val="24"/>
        </w:rPr>
        <w:t>1.      Komunikasi langsung.</w:t>
      </w:r>
    </w:p>
    <w:p w:rsidR="00C6351F" w:rsidRPr="009B6243" w:rsidRDefault="00C6351F" w:rsidP="00C6351F">
      <w:pPr>
        <w:shd w:val="clear" w:color="auto" w:fill="FFFFFF"/>
        <w:ind w:hanging="360"/>
        <w:jc w:val="both"/>
        <w:rPr>
          <w:rFonts w:ascii="Arial" w:hAnsi="Arial" w:cs="Arial"/>
          <w:b/>
          <w:color w:val="404040"/>
          <w:sz w:val="24"/>
          <w:szCs w:val="24"/>
        </w:rPr>
      </w:pPr>
      <w:r w:rsidRPr="009B6243">
        <w:rPr>
          <w:rFonts w:ascii="Arial" w:hAnsi="Arial" w:cs="Arial"/>
          <w:b/>
          <w:color w:val="404040"/>
          <w:sz w:val="24"/>
          <w:szCs w:val="24"/>
        </w:rPr>
        <w:t>2.      Komunikasi tidak langsung.</w:t>
      </w:r>
    </w:p>
    <w:p w:rsidR="00C6351F" w:rsidRPr="009B6243" w:rsidRDefault="00C6351F" w:rsidP="00C6351F">
      <w:pPr>
        <w:shd w:val="clear" w:color="auto" w:fill="FFFFFF"/>
        <w:ind w:hanging="360"/>
        <w:jc w:val="both"/>
        <w:rPr>
          <w:rFonts w:ascii="Arial" w:hAnsi="Arial" w:cs="Arial"/>
          <w:b/>
          <w:color w:val="404040"/>
          <w:sz w:val="24"/>
          <w:szCs w:val="24"/>
        </w:rPr>
      </w:pPr>
      <w:r w:rsidRPr="009B6243">
        <w:rPr>
          <w:rFonts w:ascii="Arial" w:hAnsi="Arial" w:cs="Arial"/>
          <w:b/>
          <w:color w:val="404040"/>
          <w:sz w:val="24"/>
          <w:szCs w:val="24"/>
        </w:rPr>
        <w:t>3.      Komunikasi horizontal.</w:t>
      </w:r>
    </w:p>
    <w:p w:rsidR="00C6351F" w:rsidRPr="009B6243" w:rsidRDefault="00C6351F" w:rsidP="00C6351F">
      <w:pPr>
        <w:shd w:val="clear" w:color="auto" w:fill="FFFFFF"/>
        <w:ind w:hanging="360"/>
        <w:jc w:val="both"/>
        <w:rPr>
          <w:rFonts w:ascii="Arial" w:hAnsi="Arial" w:cs="Arial"/>
          <w:b/>
          <w:color w:val="404040"/>
          <w:sz w:val="24"/>
          <w:szCs w:val="24"/>
        </w:rPr>
      </w:pPr>
      <w:r w:rsidRPr="009B6243">
        <w:rPr>
          <w:rFonts w:ascii="Arial" w:hAnsi="Arial" w:cs="Arial"/>
          <w:b/>
          <w:color w:val="404040"/>
          <w:sz w:val="24"/>
          <w:szCs w:val="24"/>
        </w:rPr>
        <w:t>4.      Komunikasi searah.</w:t>
      </w:r>
    </w:p>
    <w:p w:rsidR="00C6351F" w:rsidRPr="009B6243" w:rsidRDefault="00C6351F" w:rsidP="00C6351F">
      <w:pPr>
        <w:shd w:val="clear" w:color="auto" w:fill="FFFFFF"/>
        <w:ind w:hanging="360"/>
        <w:jc w:val="both"/>
        <w:rPr>
          <w:rFonts w:ascii="Arial" w:hAnsi="Arial" w:cs="Arial"/>
          <w:b/>
          <w:color w:val="404040"/>
          <w:sz w:val="24"/>
          <w:szCs w:val="24"/>
        </w:rPr>
      </w:pPr>
      <w:r w:rsidRPr="009B6243">
        <w:rPr>
          <w:rFonts w:ascii="Arial" w:hAnsi="Arial" w:cs="Arial"/>
          <w:b/>
          <w:color w:val="404040"/>
          <w:sz w:val="24"/>
          <w:szCs w:val="24"/>
        </w:rPr>
        <w:t>5.      Komunikasi dua arah.</w:t>
      </w:r>
    </w:p>
    <w:p w:rsidR="00C6351F" w:rsidRPr="009B6243" w:rsidRDefault="00C6351F" w:rsidP="00C6351F">
      <w:pPr>
        <w:shd w:val="clear" w:color="auto" w:fill="FFFFFF"/>
        <w:jc w:val="both"/>
        <w:rPr>
          <w:rFonts w:ascii="Arial" w:hAnsi="Arial" w:cs="Arial"/>
          <w:b/>
          <w:color w:val="404040"/>
          <w:sz w:val="24"/>
          <w:szCs w:val="24"/>
        </w:rPr>
      </w:pPr>
    </w:p>
    <w:p w:rsidR="00C6351F" w:rsidRPr="00C6351F" w:rsidRDefault="00C6351F" w:rsidP="00C6351F">
      <w:pPr>
        <w:autoSpaceDE w:val="0"/>
        <w:autoSpaceDN w:val="0"/>
        <w:adjustRightInd w:val="0"/>
        <w:spacing w:line="240" w:lineRule="auto"/>
        <w:jc w:val="both"/>
        <w:rPr>
          <w:rFonts w:ascii="Arial" w:hAnsi="Arial" w:cs="Arial"/>
          <w:sz w:val="24"/>
          <w:szCs w:val="24"/>
        </w:rPr>
      </w:pPr>
    </w:p>
    <w:p w:rsidR="00C6351F" w:rsidRPr="00C6351F" w:rsidRDefault="00C6351F" w:rsidP="00C6351F">
      <w:pPr>
        <w:autoSpaceDE w:val="0"/>
        <w:autoSpaceDN w:val="0"/>
        <w:adjustRightInd w:val="0"/>
        <w:spacing w:line="240" w:lineRule="auto"/>
        <w:jc w:val="both"/>
        <w:rPr>
          <w:rFonts w:ascii="Arial" w:hAnsi="Arial" w:cs="Arial"/>
          <w:sz w:val="24"/>
          <w:szCs w:val="24"/>
        </w:rPr>
      </w:pPr>
    </w:p>
    <w:p w:rsidR="00C6351F" w:rsidRPr="00C6351F" w:rsidRDefault="00C6351F" w:rsidP="00C6351F">
      <w:pPr>
        <w:autoSpaceDE w:val="0"/>
        <w:autoSpaceDN w:val="0"/>
        <w:adjustRightInd w:val="0"/>
        <w:spacing w:line="240" w:lineRule="auto"/>
        <w:jc w:val="both"/>
        <w:rPr>
          <w:rFonts w:ascii="Arial" w:hAnsi="Arial" w:cs="Arial"/>
          <w:sz w:val="24"/>
          <w:szCs w:val="24"/>
        </w:rPr>
      </w:pP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DAFTAR PUSTAKA</w:t>
      </w:r>
    </w:p>
    <w:p w:rsidR="00C6351F" w:rsidRPr="00C6351F" w:rsidRDefault="00C6351F" w:rsidP="00F8749F">
      <w:pPr>
        <w:autoSpaceDE w:val="0"/>
        <w:autoSpaceDN w:val="0"/>
        <w:adjustRightInd w:val="0"/>
        <w:spacing w:line="240" w:lineRule="auto"/>
        <w:ind w:left="720" w:hanging="630"/>
        <w:jc w:val="both"/>
        <w:rPr>
          <w:rFonts w:ascii="Arial" w:hAnsi="Arial" w:cs="Arial"/>
          <w:sz w:val="24"/>
          <w:szCs w:val="24"/>
        </w:rPr>
      </w:pPr>
      <w:r w:rsidRPr="00C6351F">
        <w:rPr>
          <w:rFonts w:ascii="Arial" w:hAnsi="Arial" w:cs="Arial"/>
          <w:sz w:val="24"/>
          <w:szCs w:val="24"/>
        </w:rPr>
        <w:t>Anonim. 2013. Pengertian Motivasi Berdasarkan 4 Perspektif. http://12057ly.blogspot.co.id/2013/02/pengertian-motivasi-berdasarkan-4.html. Diakses 08 November 2015)</w:t>
      </w:r>
    </w:p>
    <w:p w:rsidR="00C6351F" w:rsidRPr="00C6351F" w:rsidRDefault="00F8749F" w:rsidP="00C6351F">
      <w:pPr>
        <w:autoSpaceDE w:val="0"/>
        <w:autoSpaceDN w:val="0"/>
        <w:adjustRightInd w:val="0"/>
        <w:spacing w:line="240" w:lineRule="auto"/>
        <w:jc w:val="both"/>
        <w:rPr>
          <w:rFonts w:ascii="Arial" w:hAnsi="Arial" w:cs="Arial"/>
          <w:sz w:val="24"/>
          <w:szCs w:val="24"/>
        </w:rPr>
      </w:pPr>
      <w:r>
        <w:rPr>
          <w:rFonts w:ascii="Arial" w:hAnsi="Arial" w:cs="Arial"/>
          <w:sz w:val="24"/>
          <w:szCs w:val="24"/>
        </w:rPr>
        <w:t>M</w:t>
      </w:r>
      <w:r w:rsidR="00C6351F" w:rsidRPr="00C6351F">
        <w:rPr>
          <w:rFonts w:ascii="Arial" w:hAnsi="Arial" w:cs="Arial"/>
          <w:sz w:val="24"/>
          <w:szCs w:val="24"/>
        </w:rPr>
        <w:t>odul : Pengantar Manajemen. Samarinda : Politeknik Negeri Samarinda</w:t>
      </w:r>
    </w:p>
    <w:p w:rsidR="00C6351F" w:rsidRPr="00C6351F" w:rsidRDefault="00C6351F" w:rsidP="00F8749F">
      <w:pPr>
        <w:autoSpaceDE w:val="0"/>
        <w:autoSpaceDN w:val="0"/>
        <w:adjustRightInd w:val="0"/>
        <w:spacing w:line="240" w:lineRule="auto"/>
        <w:ind w:left="810" w:hanging="810"/>
        <w:jc w:val="both"/>
        <w:rPr>
          <w:rFonts w:ascii="Arial" w:hAnsi="Arial" w:cs="Arial"/>
          <w:sz w:val="24"/>
          <w:szCs w:val="24"/>
        </w:rPr>
      </w:pPr>
      <w:r w:rsidRPr="00C6351F">
        <w:rPr>
          <w:rFonts w:ascii="Arial" w:hAnsi="Arial" w:cs="Arial"/>
          <w:sz w:val="24"/>
          <w:szCs w:val="24"/>
        </w:rPr>
        <w:t>Niaga, Arifin. 2014. Motivasi Kerja dan Tujuan Motivasi. (http://akhmuhammadarifin.blogspot.com/2014/01/motivasi-kerja-dan-tujuan-motivasi.html. Diakses 02 Oktober 2015)</w:t>
      </w:r>
    </w:p>
    <w:p w:rsidR="00F8749F" w:rsidRDefault="00C6351F" w:rsidP="00F8749F">
      <w:pPr>
        <w:autoSpaceDE w:val="0"/>
        <w:autoSpaceDN w:val="0"/>
        <w:adjustRightInd w:val="0"/>
        <w:spacing w:line="240" w:lineRule="auto"/>
        <w:ind w:left="720" w:hanging="720"/>
        <w:jc w:val="both"/>
        <w:rPr>
          <w:rFonts w:ascii="Arial" w:hAnsi="Arial" w:cs="Arial"/>
          <w:sz w:val="24"/>
          <w:szCs w:val="24"/>
        </w:rPr>
      </w:pPr>
      <w:r w:rsidRPr="00C6351F">
        <w:rPr>
          <w:rFonts w:ascii="Arial" w:hAnsi="Arial" w:cs="Arial"/>
          <w:sz w:val="24"/>
          <w:szCs w:val="24"/>
        </w:rPr>
        <w:t xml:space="preserve">Pujianto, </w:t>
      </w:r>
      <w:r w:rsidR="00F8749F">
        <w:rPr>
          <w:rFonts w:ascii="Arial" w:hAnsi="Arial" w:cs="Arial"/>
          <w:sz w:val="24"/>
          <w:szCs w:val="24"/>
        </w:rPr>
        <w:t>Erik. 2014, Motivasi Manajemen.</w:t>
      </w:r>
    </w:p>
    <w:p w:rsidR="00C6351F" w:rsidRPr="00C6351F" w:rsidRDefault="00C6351F" w:rsidP="00F8749F">
      <w:pPr>
        <w:autoSpaceDE w:val="0"/>
        <w:autoSpaceDN w:val="0"/>
        <w:adjustRightInd w:val="0"/>
        <w:spacing w:line="240" w:lineRule="auto"/>
        <w:ind w:left="720"/>
        <w:jc w:val="both"/>
        <w:rPr>
          <w:rFonts w:ascii="Arial" w:hAnsi="Arial" w:cs="Arial"/>
          <w:sz w:val="24"/>
          <w:szCs w:val="24"/>
        </w:rPr>
      </w:pPr>
      <w:r w:rsidRPr="00C6351F">
        <w:rPr>
          <w:rFonts w:ascii="Arial" w:hAnsi="Arial" w:cs="Arial"/>
          <w:sz w:val="24"/>
          <w:szCs w:val="24"/>
        </w:rPr>
        <w:t>(http://belajarbarengerik.blogspot.co.id/2013/01/motivasi-manajemen.html. Diakses 02 Oktober 2015)</w:t>
      </w:r>
    </w:p>
    <w:p w:rsidR="00DD52DC" w:rsidRDefault="00DD52DC" w:rsidP="00662B45">
      <w:pPr>
        <w:autoSpaceDE w:val="0"/>
        <w:autoSpaceDN w:val="0"/>
        <w:adjustRightInd w:val="0"/>
        <w:spacing w:line="240" w:lineRule="auto"/>
        <w:jc w:val="both"/>
        <w:rPr>
          <w:rFonts w:ascii="Arial" w:hAnsi="Arial" w:cs="Arial"/>
          <w:sz w:val="24"/>
          <w:szCs w:val="24"/>
        </w:rPr>
      </w:pPr>
    </w:p>
    <w:p w:rsidR="00DD52DC" w:rsidRDefault="00DD52DC" w:rsidP="00662B45">
      <w:pPr>
        <w:autoSpaceDE w:val="0"/>
        <w:autoSpaceDN w:val="0"/>
        <w:adjustRightInd w:val="0"/>
        <w:spacing w:line="240" w:lineRule="auto"/>
        <w:jc w:val="both"/>
        <w:rPr>
          <w:rFonts w:ascii="Arial" w:hAnsi="Arial" w:cs="Arial"/>
          <w:sz w:val="24"/>
          <w:szCs w:val="24"/>
        </w:rPr>
      </w:pPr>
    </w:p>
    <w:p w:rsidR="008B3BFC" w:rsidRPr="008B3BFC" w:rsidRDefault="008B3BFC" w:rsidP="008B3BFC">
      <w:pPr>
        <w:pStyle w:val="Default"/>
        <w:jc w:val="both"/>
        <w:rPr>
          <w:rFonts w:ascii="Arial" w:hAnsi="Arial" w:cs="Arial"/>
          <w:b/>
        </w:rPr>
      </w:pPr>
    </w:p>
    <w:sectPr w:rsidR="008B3BFC" w:rsidRPr="008B3BFC" w:rsidSect="007C6D1D">
      <w:pgSz w:w="11907" w:h="16839" w:code="9"/>
      <w:pgMar w:top="1440" w:right="1440" w:bottom="99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503E"/>
    <w:multiLevelType w:val="hybridMultilevel"/>
    <w:tmpl w:val="9C6A1B6C"/>
    <w:lvl w:ilvl="0" w:tplc="0F1C12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AB7788"/>
    <w:multiLevelType w:val="hybridMultilevel"/>
    <w:tmpl w:val="06F074C4"/>
    <w:lvl w:ilvl="0" w:tplc="01741D10">
      <w:start w:val="1"/>
      <w:numFmt w:val="upperLetter"/>
      <w:lvlText w:val="%1."/>
      <w:lvlJc w:val="left"/>
      <w:pPr>
        <w:ind w:left="720" w:hanging="360"/>
      </w:pPr>
      <w:rPr>
        <w:rFonts w:ascii="Arial" w:eastAsiaTheme="majorEastAsia"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C76B8B"/>
    <w:multiLevelType w:val="hybridMultilevel"/>
    <w:tmpl w:val="490E00A2"/>
    <w:lvl w:ilvl="0" w:tplc="AD9226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C20226"/>
    <w:multiLevelType w:val="hybridMultilevel"/>
    <w:tmpl w:val="2678459A"/>
    <w:lvl w:ilvl="0" w:tplc="B80AD7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5D560A4"/>
    <w:multiLevelType w:val="hybridMultilevel"/>
    <w:tmpl w:val="FE86E5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D64586"/>
    <w:multiLevelType w:val="multilevel"/>
    <w:tmpl w:val="E48EC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011F8D"/>
    <w:multiLevelType w:val="hybridMultilevel"/>
    <w:tmpl w:val="21B0E26C"/>
    <w:lvl w:ilvl="0" w:tplc="D97AD968">
      <w:start w:val="1"/>
      <w:numFmt w:val="bullet"/>
      <w:lvlText w:val="•"/>
      <w:lvlJc w:val="left"/>
      <w:pPr>
        <w:tabs>
          <w:tab w:val="num" w:pos="720"/>
        </w:tabs>
        <w:ind w:left="720" w:hanging="360"/>
      </w:pPr>
      <w:rPr>
        <w:rFonts w:ascii="Arial" w:hAnsi="Arial" w:hint="default"/>
      </w:rPr>
    </w:lvl>
    <w:lvl w:ilvl="1" w:tplc="2284882C" w:tentative="1">
      <w:start w:val="1"/>
      <w:numFmt w:val="bullet"/>
      <w:lvlText w:val="•"/>
      <w:lvlJc w:val="left"/>
      <w:pPr>
        <w:tabs>
          <w:tab w:val="num" w:pos="1440"/>
        </w:tabs>
        <w:ind w:left="1440" w:hanging="360"/>
      </w:pPr>
      <w:rPr>
        <w:rFonts w:ascii="Arial" w:hAnsi="Arial" w:hint="default"/>
      </w:rPr>
    </w:lvl>
    <w:lvl w:ilvl="2" w:tplc="9CEA248E" w:tentative="1">
      <w:start w:val="1"/>
      <w:numFmt w:val="bullet"/>
      <w:lvlText w:val="•"/>
      <w:lvlJc w:val="left"/>
      <w:pPr>
        <w:tabs>
          <w:tab w:val="num" w:pos="2160"/>
        </w:tabs>
        <w:ind w:left="2160" w:hanging="360"/>
      </w:pPr>
      <w:rPr>
        <w:rFonts w:ascii="Arial" w:hAnsi="Arial" w:hint="default"/>
      </w:rPr>
    </w:lvl>
    <w:lvl w:ilvl="3" w:tplc="AAA276BE" w:tentative="1">
      <w:start w:val="1"/>
      <w:numFmt w:val="bullet"/>
      <w:lvlText w:val="•"/>
      <w:lvlJc w:val="left"/>
      <w:pPr>
        <w:tabs>
          <w:tab w:val="num" w:pos="2880"/>
        </w:tabs>
        <w:ind w:left="2880" w:hanging="360"/>
      </w:pPr>
      <w:rPr>
        <w:rFonts w:ascii="Arial" w:hAnsi="Arial" w:hint="default"/>
      </w:rPr>
    </w:lvl>
    <w:lvl w:ilvl="4" w:tplc="F6F8165C" w:tentative="1">
      <w:start w:val="1"/>
      <w:numFmt w:val="bullet"/>
      <w:lvlText w:val="•"/>
      <w:lvlJc w:val="left"/>
      <w:pPr>
        <w:tabs>
          <w:tab w:val="num" w:pos="3600"/>
        </w:tabs>
        <w:ind w:left="3600" w:hanging="360"/>
      </w:pPr>
      <w:rPr>
        <w:rFonts w:ascii="Arial" w:hAnsi="Arial" w:hint="default"/>
      </w:rPr>
    </w:lvl>
    <w:lvl w:ilvl="5" w:tplc="34C253F8" w:tentative="1">
      <w:start w:val="1"/>
      <w:numFmt w:val="bullet"/>
      <w:lvlText w:val="•"/>
      <w:lvlJc w:val="left"/>
      <w:pPr>
        <w:tabs>
          <w:tab w:val="num" w:pos="4320"/>
        </w:tabs>
        <w:ind w:left="4320" w:hanging="360"/>
      </w:pPr>
      <w:rPr>
        <w:rFonts w:ascii="Arial" w:hAnsi="Arial" w:hint="default"/>
      </w:rPr>
    </w:lvl>
    <w:lvl w:ilvl="6" w:tplc="A8EE5C72" w:tentative="1">
      <w:start w:val="1"/>
      <w:numFmt w:val="bullet"/>
      <w:lvlText w:val="•"/>
      <w:lvlJc w:val="left"/>
      <w:pPr>
        <w:tabs>
          <w:tab w:val="num" w:pos="5040"/>
        </w:tabs>
        <w:ind w:left="5040" w:hanging="360"/>
      </w:pPr>
      <w:rPr>
        <w:rFonts w:ascii="Arial" w:hAnsi="Arial" w:hint="default"/>
      </w:rPr>
    </w:lvl>
    <w:lvl w:ilvl="7" w:tplc="D6D40D1C" w:tentative="1">
      <w:start w:val="1"/>
      <w:numFmt w:val="bullet"/>
      <w:lvlText w:val="•"/>
      <w:lvlJc w:val="left"/>
      <w:pPr>
        <w:tabs>
          <w:tab w:val="num" w:pos="5760"/>
        </w:tabs>
        <w:ind w:left="5760" w:hanging="360"/>
      </w:pPr>
      <w:rPr>
        <w:rFonts w:ascii="Arial" w:hAnsi="Arial" w:hint="default"/>
      </w:rPr>
    </w:lvl>
    <w:lvl w:ilvl="8" w:tplc="68F017D0" w:tentative="1">
      <w:start w:val="1"/>
      <w:numFmt w:val="bullet"/>
      <w:lvlText w:val="•"/>
      <w:lvlJc w:val="left"/>
      <w:pPr>
        <w:tabs>
          <w:tab w:val="num" w:pos="6480"/>
        </w:tabs>
        <w:ind w:left="6480" w:hanging="360"/>
      </w:pPr>
      <w:rPr>
        <w:rFonts w:ascii="Arial" w:hAnsi="Arial" w:hint="default"/>
      </w:rPr>
    </w:lvl>
  </w:abstractNum>
  <w:abstractNum w:abstractNumId="7">
    <w:nsid w:val="0D6B7E51"/>
    <w:multiLevelType w:val="hybridMultilevel"/>
    <w:tmpl w:val="3B6ACD54"/>
    <w:lvl w:ilvl="0" w:tplc="4A8E85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FC1214F"/>
    <w:multiLevelType w:val="hybridMultilevel"/>
    <w:tmpl w:val="FD08C194"/>
    <w:lvl w:ilvl="0" w:tplc="E9424B22">
      <w:start w:val="1"/>
      <w:numFmt w:val="lowerLetter"/>
      <w:lvlText w:val="%1."/>
      <w:lvlJc w:val="left"/>
      <w:pPr>
        <w:tabs>
          <w:tab w:val="num" w:pos="720"/>
        </w:tabs>
        <w:ind w:left="720" w:hanging="360"/>
      </w:pPr>
    </w:lvl>
    <w:lvl w:ilvl="1" w:tplc="C422D60C" w:tentative="1">
      <w:start w:val="1"/>
      <w:numFmt w:val="lowerLetter"/>
      <w:lvlText w:val="%2."/>
      <w:lvlJc w:val="left"/>
      <w:pPr>
        <w:tabs>
          <w:tab w:val="num" w:pos="1440"/>
        </w:tabs>
        <w:ind w:left="1440" w:hanging="360"/>
      </w:pPr>
    </w:lvl>
    <w:lvl w:ilvl="2" w:tplc="1FAC74FC" w:tentative="1">
      <w:start w:val="1"/>
      <w:numFmt w:val="lowerLetter"/>
      <w:lvlText w:val="%3."/>
      <w:lvlJc w:val="left"/>
      <w:pPr>
        <w:tabs>
          <w:tab w:val="num" w:pos="2160"/>
        </w:tabs>
        <w:ind w:left="2160" w:hanging="360"/>
      </w:pPr>
    </w:lvl>
    <w:lvl w:ilvl="3" w:tplc="7A3CED9E" w:tentative="1">
      <w:start w:val="1"/>
      <w:numFmt w:val="lowerLetter"/>
      <w:lvlText w:val="%4."/>
      <w:lvlJc w:val="left"/>
      <w:pPr>
        <w:tabs>
          <w:tab w:val="num" w:pos="2880"/>
        </w:tabs>
        <w:ind w:left="2880" w:hanging="360"/>
      </w:pPr>
    </w:lvl>
    <w:lvl w:ilvl="4" w:tplc="5380DF5C" w:tentative="1">
      <w:start w:val="1"/>
      <w:numFmt w:val="lowerLetter"/>
      <w:lvlText w:val="%5."/>
      <w:lvlJc w:val="left"/>
      <w:pPr>
        <w:tabs>
          <w:tab w:val="num" w:pos="3600"/>
        </w:tabs>
        <w:ind w:left="3600" w:hanging="360"/>
      </w:pPr>
    </w:lvl>
    <w:lvl w:ilvl="5" w:tplc="6F70B2FA" w:tentative="1">
      <w:start w:val="1"/>
      <w:numFmt w:val="lowerLetter"/>
      <w:lvlText w:val="%6."/>
      <w:lvlJc w:val="left"/>
      <w:pPr>
        <w:tabs>
          <w:tab w:val="num" w:pos="4320"/>
        </w:tabs>
        <w:ind w:left="4320" w:hanging="360"/>
      </w:pPr>
    </w:lvl>
    <w:lvl w:ilvl="6" w:tplc="C638D36C" w:tentative="1">
      <w:start w:val="1"/>
      <w:numFmt w:val="lowerLetter"/>
      <w:lvlText w:val="%7."/>
      <w:lvlJc w:val="left"/>
      <w:pPr>
        <w:tabs>
          <w:tab w:val="num" w:pos="5040"/>
        </w:tabs>
        <w:ind w:left="5040" w:hanging="360"/>
      </w:pPr>
    </w:lvl>
    <w:lvl w:ilvl="7" w:tplc="6DE8E33A" w:tentative="1">
      <w:start w:val="1"/>
      <w:numFmt w:val="lowerLetter"/>
      <w:lvlText w:val="%8."/>
      <w:lvlJc w:val="left"/>
      <w:pPr>
        <w:tabs>
          <w:tab w:val="num" w:pos="5760"/>
        </w:tabs>
        <w:ind w:left="5760" w:hanging="360"/>
      </w:pPr>
    </w:lvl>
    <w:lvl w:ilvl="8" w:tplc="D02E0132" w:tentative="1">
      <w:start w:val="1"/>
      <w:numFmt w:val="lowerLetter"/>
      <w:lvlText w:val="%9."/>
      <w:lvlJc w:val="left"/>
      <w:pPr>
        <w:tabs>
          <w:tab w:val="num" w:pos="6480"/>
        </w:tabs>
        <w:ind w:left="6480" w:hanging="360"/>
      </w:pPr>
    </w:lvl>
  </w:abstractNum>
  <w:abstractNum w:abstractNumId="9">
    <w:nsid w:val="133D46F5"/>
    <w:multiLevelType w:val="hybridMultilevel"/>
    <w:tmpl w:val="A90A5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6409CD"/>
    <w:multiLevelType w:val="hybridMultilevel"/>
    <w:tmpl w:val="A1608E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201771"/>
    <w:multiLevelType w:val="hybridMultilevel"/>
    <w:tmpl w:val="89F603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433D0D"/>
    <w:multiLevelType w:val="multilevel"/>
    <w:tmpl w:val="7B7CC852"/>
    <w:lvl w:ilvl="0">
      <w:start w:val="1"/>
      <w:numFmt w:val="decimal"/>
      <w:lvlText w:val="%1."/>
      <w:lvlJc w:val="left"/>
      <w:pPr>
        <w:tabs>
          <w:tab w:val="num" w:pos="540"/>
        </w:tabs>
        <w:ind w:left="540" w:hanging="360"/>
      </w:pPr>
      <w:rPr>
        <w:rFonts w:ascii="Arial" w:eastAsia="Times New Roman" w:hAnsi="Arial" w:cs="Arial"/>
      </w:rPr>
    </w:lvl>
    <w:lvl w:ilvl="1">
      <w:start w:val="1"/>
      <w:numFmt w:val="lowerLetter"/>
      <w:lvlText w:val="%2."/>
      <w:lvlJc w:val="left"/>
      <w:pPr>
        <w:ind w:left="1260" w:hanging="360"/>
      </w:pPr>
      <w:rPr>
        <w:rFonts w:hint="default"/>
      </w:r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13">
    <w:nsid w:val="1AC40AC7"/>
    <w:multiLevelType w:val="hybridMultilevel"/>
    <w:tmpl w:val="23AAB91E"/>
    <w:lvl w:ilvl="0" w:tplc="2AE29A98">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nsid w:val="1BD61C30"/>
    <w:multiLevelType w:val="hybridMultilevel"/>
    <w:tmpl w:val="4B4AE45C"/>
    <w:lvl w:ilvl="0" w:tplc="1FC646AC">
      <w:start w:val="1"/>
      <w:numFmt w:val="lowerLetter"/>
      <w:lvlText w:val="%1."/>
      <w:lvlJc w:val="left"/>
      <w:pPr>
        <w:tabs>
          <w:tab w:val="num" w:pos="720"/>
        </w:tabs>
        <w:ind w:left="720" w:hanging="360"/>
      </w:pPr>
    </w:lvl>
    <w:lvl w:ilvl="1" w:tplc="A5680238" w:tentative="1">
      <w:start w:val="1"/>
      <w:numFmt w:val="lowerLetter"/>
      <w:lvlText w:val="%2."/>
      <w:lvlJc w:val="left"/>
      <w:pPr>
        <w:tabs>
          <w:tab w:val="num" w:pos="1440"/>
        </w:tabs>
        <w:ind w:left="1440" w:hanging="360"/>
      </w:pPr>
    </w:lvl>
    <w:lvl w:ilvl="2" w:tplc="73D8B77A" w:tentative="1">
      <w:start w:val="1"/>
      <w:numFmt w:val="lowerLetter"/>
      <w:lvlText w:val="%3."/>
      <w:lvlJc w:val="left"/>
      <w:pPr>
        <w:tabs>
          <w:tab w:val="num" w:pos="2160"/>
        </w:tabs>
        <w:ind w:left="2160" w:hanging="360"/>
      </w:pPr>
    </w:lvl>
    <w:lvl w:ilvl="3" w:tplc="3E188EA8" w:tentative="1">
      <w:start w:val="1"/>
      <w:numFmt w:val="lowerLetter"/>
      <w:lvlText w:val="%4."/>
      <w:lvlJc w:val="left"/>
      <w:pPr>
        <w:tabs>
          <w:tab w:val="num" w:pos="2880"/>
        </w:tabs>
        <w:ind w:left="2880" w:hanging="360"/>
      </w:pPr>
    </w:lvl>
    <w:lvl w:ilvl="4" w:tplc="2452B82C" w:tentative="1">
      <w:start w:val="1"/>
      <w:numFmt w:val="lowerLetter"/>
      <w:lvlText w:val="%5."/>
      <w:lvlJc w:val="left"/>
      <w:pPr>
        <w:tabs>
          <w:tab w:val="num" w:pos="3600"/>
        </w:tabs>
        <w:ind w:left="3600" w:hanging="360"/>
      </w:pPr>
    </w:lvl>
    <w:lvl w:ilvl="5" w:tplc="F260F5FE" w:tentative="1">
      <w:start w:val="1"/>
      <w:numFmt w:val="lowerLetter"/>
      <w:lvlText w:val="%6."/>
      <w:lvlJc w:val="left"/>
      <w:pPr>
        <w:tabs>
          <w:tab w:val="num" w:pos="4320"/>
        </w:tabs>
        <w:ind w:left="4320" w:hanging="360"/>
      </w:pPr>
    </w:lvl>
    <w:lvl w:ilvl="6" w:tplc="DB862A7E" w:tentative="1">
      <w:start w:val="1"/>
      <w:numFmt w:val="lowerLetter"/>
      <w:lvlText w:val="%7."/>
      <w:lvlJc w:val="left"/>
      <w:pPr>
        <w:tabs>
          <w:tab w:val="num" w:pos="5040"/>
        </w:tabs>
        <w:ind w:left="5040" w:hanging="360"/>
      </w:pPr>
    </w:lvl>
    <w:lvl w:ilvl="7" w:tplc="93469288" w:tentative="1">
      <w:start w:val="1"/>
      <w:numFmt w:val="lowerLetter"/>
      <w:lvlText w:val="%8."/>
      <w:lvlJc w:val="left"/>
      <w:pPr>
        <w:tabs>
          <w:tab w:val="num" w:pos="5760"/>
        </w:tabs>
        <w:ind w:left="5760" w:hanging="360"/>
      </w:pPr>
    </w:lvl>
    <w:lvl w:ilvl="8" w:tplc="F0323EC2" w:tentative="1">
      <w:start w:val="1"/>
      <w:numFmt w:val="lowerLetter"/>
      <w:lvlText w:val="%9."/>
      <w:lvlJc w:val="left"/>
      <w:pPr>
        <w:tabs>
          <w:tab w:val="num" w:pos="6480"/>
        </w:tabs>
        <w:ind w:left="6480" w:hanging="360"/>
      </w:pPr>
    </w:lvl>
  </w:abstractNum>
  <w:abstractNum w:abstractNumId="15">
    <w:nsid w:val="2267784D"/>
    <w:multiLevelType w:val="multilevel"/>
    <w:tmpl w:val="F9467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9D218AA"/>
    <w:multiLevelType w:val="multilevel"/>
    <w:tmpl w:val="ECBED76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B91067B"/>
    <w:multiLevelType w:val="hybridMultilevel"/>
    <w:tmpl w:val="B8067296"/>
    <w:lvl w:ilvl="0" w:tplc="BDC491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CA44ED5"/>
    <w:multiLevelType w:val="hybridMultilevel"/>
    <w:tmpl w:val="E9EE0106"/>
    <w:lvl w:ilvl="0" w:tplc="A7FE40A0">
      <w:start w:val="1"/>
      <w:numFmt w:val="bullet"/>
      <w:lvlText w:val="•"/>
      <w:lvlJc w:val="left"/>
      <w:pPr>
        <w:tabs>
          <w:tab w:val="num" w:pos="720"/>
        </w:tabs>
        <w:ind w:left="720" w:hanging="360"/>
      </w:pPr>
      <w:rPr>
        <w:rFonts w:ascii="Arial" w:hAnsi="Arial" w:hint="default"/>
      </w:rPr>
    </w:lvl>
    <w:lvl w:ilvl="1" w:tplc="9E908FD4" w:tentative="1">
      <w:start w:val="1"/>
      <w:numFmt w:val="bullet"/>
      <w:lvlText w:val="•"/>
      <w:lvlJc w:val="left"/>
      <w:pPr>
        <w:tabs>
          <w:tab w:val="num" w:pos="1440"/>
        </w:tabs>
        <w:ind w:left="1440" w:hanging="360"/>
      </w:pPr>
      <w:rPr>
        <w:rFonts w:ascii="Arial" w:hAnsi="Arial" w:hint="default"/>
      </w:rPr>
    </w:lvl>
    <w:lvl w:ilvl="2" w:tplc="24D45FC4" w:tentative="1">
      <w:start w:val="1"/>
      <w:numFmt w:val="bullet"/>
      <w:lvlText w:val="•"/>
      <w:lvlJc w:val="left"/>
      <w:pPr>
        <w:tabs>
          <w:tab w:val="num" w:pos="2160"/>
        </w:tabs>
        <w:ind w:left="2160" w:hanging="360"/>
      </w:pPr>
      <w:rPr>
        <w:rFonts w:ascii="Arial" w:hAnsi="Arial" w:hint="default"/>
      </w:rPr>
    </w:lvl>
    <w:lvl w:ilvl="3" w:tplc="40D6E7D6" w:tentative="1">
      <w:start w:val="1"/>
      <w:numFmt w:val="bullet"/>
      <w:lvlText w:val="•"/>
      <w:lvlJc w:val="left"/>
      <w:pPr>
        <w:tabs>
          <w:tab w:val="num" w:pos="2880"/>
        </w:tabs>
        <w:ind w:left="2880" w:hanging="360"/>
      </w:pPr>
      <w:rPr>
        <w:rFonts w:ascii="Arial" w:hAnsi="Arial" w:hint="default"/>
      </w:rPr>
    </w:lvl>
    <w:lvl w:ilvl="4" w:tplc="AEB613CC" w:tentative="1">
      <w:start w:val="1"/>
      <w:numFmt w:val="bullet"/>
      <w:lvlText w:val="•"/>
      <w:lvlJc w:val="left"/>
      <w:pPr>
        <w:tabs>
          <w:tab w:val="num" w:pos="3600"/>
        </w:tabs>
        <w:ind w:left="3600" w:hanging="360"/>
      </w:pPr>
      <w:rPr>
        <w:rFonts w:ascii="Arial" w:hAnsi="Arial" w:hint="default"/>
      </w:rPr>
    </w:lvl>
    <w:lvl w:ilvl="5" w:tplc="B9B8599C" w:tentative="1">
      <w:start w:val="1"/>
      <w:numFmt w:val="bullet"/>
      <w:lvlText w:val="•"/>
      <w:lvlJc w:val="left"/>
      <w:pPr>
        <w:tabs>
          <w:tab w:val="num" w:pos="4320"/>
        </w:tabs>
        <w:ind w:left="4320" w:hanging="360"/>
      </w:pPr>
      <w:rPr>
        <w:rFonts w:ascii="Arial" w:hAnsi="Arial" w:hint="default"/>
      </w:rPr>
    </w:lvl>
    <w:lvl w:ilvl="6" w:tplc="48C2A3D2" w:tentative="1">
      <w:start w:val="1"/>
      <w:numFmt w:val="bullet"/>
      <w:lvlText w:val="•"/>
      <w:lvlJc w:val="left"/>
      <w:pPr>
        <w:tabs>
          <w:tab w:val="num" w:pos="5040"/>
        </w:tabs>
        <w:ind w:left="5040" w:hanging="360"/>
      </w:pPr>
      <w:rPr>
        <w:rFonts w:ascii="Arial" w:hAnsi="Arial" w:hint="default"/>
      </w:rPr>
    </w:lvl>
    <w:lvl w:ilvl="7" w:tplc="5B706652" w:tentative="1">
      <w:start w:val="1"/>
      <w:numFmt w:val="bullet"/>
      <w:lvlText w:val="•"/>
      <w:lvlJc w:val="left"/>
      <w:pPr>
        <w:tabs>
          <w:tab w:val="num" w:pos="5760"/>
        </w:tabs>
        <w:ind w:left="5760" w:hanging="360"/>
      </w:pPr>
      <w:rPr>
        <w:rFonts w:ascii="Arial" w:hAnsi="Arial" w:hint="default"/>
      </w:rPr>
    </w:lvl>
    <w:lvl w:ilvl="8" w:tplc="B0F2E464" w:tentative="1">
      <w:start w:val="1"/>
      <w:numFmt w:val="bullet"/>
      <w:lvlText w:val="•"/>
      <w:lvlJc w:val="left"/>
      <w:pPr>
        <w:tabs>
          <w:tab w:val="num" w:pos="6480"/>
        </w:tabs>
        <w:ind w:left="6480" w:hanging="360"/>
      </w:pPr>
      <w:rPr>
        <w:rFonts w:ascii="Arial" w:hAnsi="Arial" w:hint="default"/>
      </w:rPr>
    </w:lvl>
  </w:abstractNum>
  <w:abstractNum w:abstractNumId="19">
    <w:nsid w:val="2F354790"/>
    <w:multiLevelType w:val="hybridMultilevel"/>
    <w:tmpl w:val="BFB4F740"/>
    <w:lvl w:ilvl="0" w:tplc="310267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C3A381D"/>
    <w:multiLevelType w:val="hybridMultilevel"/>
    <w:tmpl w:val="BA689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916BE8"/>
    <w:multiLevelType w:val="hybridMultilevel"/>
    <w:tmpl w:val="3C1ED898"/>
    <w:lvl w:ilvl="0" w:tplc="B0C624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5730EB8"/>
    <w:multiLevelType w:val="hybridMultilevel"/>
    <w:tmpl w:val="A5D2E692"/>
    <w:lvl w:ilvl="0" w:tplc="EAFEA820">
      <w:start w:val="1"/>
      <w:numFmt w:val="bullet"/>
      <w:lvlText w:val="•"/>
      <w:lvlJc w:val="left"/>
      <w:pPr>
        <w:tabs>
          <w:tab w:val="num" w:pos="720"/>
        </w:tabs>
        <w:ind w:left="720" w:hanging="360"/>
      </w:pPr>
      <w:rPr>
        <w:rFonts w:ascii="Arial" w:hAnsi="Arial" w:hint="default"/>
      </w:rPr>
    </w:lvl>
    <w:lvl w:ilvl="1" w:tplc="402C61AE" w:tentative="1">
      <w:start w:val="1"/>
      <w:numFmt w:val="bullet"/>
      <w:lvlText w:val="•"/>
      <w:lvlJc w:val="left"/>
      <w:pPr>
        <w:tabs>
          <w:tab w:val="num" w:pos="1440"/>
        </w:tabs>
        <w:ind w:left="1440" w:hanging="360"/>
      </w:pPr>
      <w:rPr>
        <w:rFonts w:ascii="Arial" w:hAnsi="Arial" w:hint="default"/>
      </w:rPr>
    </w:lvl>
    <w:lvl w:ilvl="2" w:tplc="E7CE914A" w:tentative="1">
      <w:start w:val="1"/>
      <w:numFmt w:val="bullet"/>
      <w:lvlText w:val="•"/>
      <w:lvlJc w:val="left"/>
      <w:pPr>
        <w:tabs>
          <w:tab w:val="num" w:pos="2160"/>
        </w:tabs>
        <w:ind w:left="2160" w:hanging="360"/>
      </w:pPr>
      <w:rPr>
        <w:rFonts w:ascii="Arial" w:hAnsi="Arial" w:hint="default"/>
      </w:rPr>
    </w:lvl>
    <w:lvl w:ilvl="3" w:tplc="65328680" w:tentative="1">
      <w:start w:val="1"/>
      <w:numFmt w:val="bullet"/>
      <w:lvlText w:val="•"/>
      <w:lvlJc w:val="left"/>
      <w:pPr>
        <w:tabs>
          <w:tab w:val="num" w:pos="2880"/>
        </w:tabs>
        <w:ind w:left="2880" w:hanging="360"/>
      </w:pPr>
      <w:rPr>
        <w:rFonts w:ascii="Arial" w:hAnsi="Arial" w:hint="default"/>
      </w:rPr>
    </w:lvl>
    <w:lvl w:ilvl="4" w:tplc="3B602976" w:tentative="1">
      <w:start w:val="1"/>
      <w:numFmt w:val="bullet"/>
      <w:lvlText w:val="•"/>
      <w:lvlJc w:val="left"/>
      <w:pPr>
        <w:tabs>
          <w:tab w:val="num" w:pos="3600"/>
        </w:tabs>
        <w:ind w:left="3600" w:hanging="360"/>
      </w:pPr>
      <w:rPr>
        <w:rFonts w:ascii="Arial" w:hAnsi="Arial" w:hint="default"/>
      </w:rPr>
    </w:lvl>
    <w:lvl w:ilvl="5" w:tplc="216CA7BA" w:tentative="1">
      <w:start w:val="1"/>
      <w:numFmt w:val="bullet"/>
      <w:lvlText w:val="•"/>
      <w:lvlJc w:val="left"/>
      <w:pPr>
        <w:tabs>
          <w:tab w:val="num" w:pos="4320"/>
        </w:tabs>
        <w:ind w:left="4320" w:hanging="360"/>
      </w:pPr>
      <w:rPr>
        <w:rFonts w:ascii="Arial" w:hAnsi="Arial" w:hint="default"/>
      </w:rPr>
    </w:lvl>
    <w:lvl w:ilvl="6" w:tplc="215AEB0E" w:tentative="1">
      <w:start w:val="1"/>
      <w:numFmt w:val="bullet"/>
      <w:lvlText w:val="•"/>
      <w:lvlJc w:val="left"/>
      <w:pPr>
        <w:tabs>
          <w:tab w:val="num" w:pos="5040"/>
        </w:tabs>
        <w:ind w:left="5040" w:hanging="360"/>
      </w:pPr>
      <w:rPr>
        <w:rFonts w:ascii="Arial" w:hAnsi="Arial" w:hint="default"/>
      </w:rPr>
    </w:lvl>
    <w:lvl w:ilvl="7" w:tplc="3B2A47F8" w:tentative="1">
      <w:start w:val="1"/>
      <w:numFmt w:val="bullet"/>
      <w:lvlText w:val="•"/>
      <w:lvlJc w:val="left"/>
      <w:pPr>
        <w:tabs>
          <w:tab w:val="num" w:pos="5760"/>
        </w:tabs>
        <w:ind w:left="5760" w:hanging="360"/>
      </w:pPr>
      <w:rPr>
        <w:rFonts w:ascii="Arial" w:hAnsi="Arial" w:hint="default"/>
      </w:rPr>
    </w:lvl>
    <w:lvl w:ilvl="8" w:tplc="55EA4238" w:tentative="1">
      <w:start w:val="1"/>
      <w:numFmt w:val="bullet"/>
      <w:lvlText w:val="•"/>
      <w:lvlJc w:val="left"/>
      <w:pPr>
        <w:tabs>
          <w:tab w:val="num" w:pos="6480"/>
        </w:tabs>
        <w:ind w:left="6480" w:hanging="360"/>
      </w:pPr>
      <w:rPr>
        <w:rFonts w:ascii="Arial" w:hAnsi="Arial" w:hint="default"/>
      </w:rPr>
    </w:lvl>
  </w:abstractNum>
  <w:abstractNum w:abstractNumId="23">
    <w:nsid w:val="4A381C18"/>
    <w:multiLevelType w:val="hybridMultilevel"/>
    <w:tmpl w:val="183C0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B908E4"/>
    <w:multiLevelType w:val="hybridMultilevel"/>
    <w:tmpl w:val="6A746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62659E"/>
    <w:multiLevelType w:val="multilevel"/>
    <w:tmpl w:val="5DFAA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1F8566E"/>
    <w:multiLevelType w:val="hybridMultilevel"/>
    <w:tmpl w:val="F6D62B48"/>
    <w:lvl w:ilvl="0" w:tplc="BC081BD8">
      <w:start w:val="1"/>
      <w:numFmt w:val="lowerLetter"/>
      <w:lvlText w:val="%1."/>
      <w:lvlJc w:val="left"/>
      <w:pPr>
        <w:tabs>
          <w:tab w:val="num" w:pos="720"/>
        </w:tabs>
        <w:ind w:left="720" w:hanging="360"/>
      </w:pPr>
    </w:lvl>
    <w:lvl w:ilvl="1" w:tplc="AD1ECBE8" w:tentative="1">
      <w:start w:val="1"/>
      <w:numFmt w:val="lowerLetter"/>
      <w:lvlText w:val="%2."/>
      <w:lvlJc w:val="left"/>
      <w:pPr>
        <w:tabs>
          <w:tab w:val="num" w:pos="1440"/>
        </w:tabs>
        <w:ind w:left="1440" w:hanging="360"/>
      </w:pPr>
    </w:lvl>
    <w:lvl w:ilvl="2" w:tplc="024A0BA8" w:tentative="1">
      <w:start w:val="1"/>
      <w:numFmt w:val="lowerLetter"/>
      <w:lvlText w:val="%3."/>
      <w:lvlJc w:val="left"/>
      <w:pPr>
        <w:tabs>
          <w:tab w:val="num" w:pos="2160"/>
        </w:tabs>
        <w:ind w:left="2160" w:hanging="360"/>
      </w:pPr>
    </w:lvl>
    <w:lvl w:ilvl="3" w:tplc="89FACDB0" w:tentative="1">
      <w:start w:val="1"/>
      <w:numFmt w:val="lowerLetter"/>
      <w:lvlText w:val="%4."/>
      <w:lvlJc w:val="left"/>
      <w:pPr>
        <w:tabs>
          <w:tab w:val="num" w:pos="2880"/>
        </w:tabs>
        <w:ind w:left="2880" w:hanging="360"/>
      </w:pPr>
    </w:lvl>
    <w:lvl w:ilvl="4" w:tplc="969E97EE" w:tentative="1">
      <w:start w:val="1"/>
      <w:numFmt w:val="lowerLetter"/>
      <w:lvlText w:val="%5."/>
      <w:lvlJc w:val="left"/>
      <w:pPr>
        <w:tabs>
          <w:tab w:val="num" w:pos="3600"/>
        </w:tabs>
        <w:ind w:left="3600" w:hanging="360"/>
      </w:pPr>
    </w:lvl>
    <w:lvl w:ilvl="5" w:tplc="2C0067BC" w:tentative="1">
      <w:start w:val="1"/>
      <w:numFmt w:val="lowerLetter"/>
      <w:lvlText w:val="%6."/>
      <w:lvlJc w:val="left"/>
      <w:pPr>
        <w:tabs>
          <w:tab w:val="num" w:pos="4320"/>
        </w:tabs>
        <w:ind w:left="4320" w:hanging="360"/>
      </w:pPr>
    </w:lvl>
    <w:lvl w:ilvl="6" w:tplc="FDDA5F1E" w:tentative="1">
      <w:start w:val="1"/>
      <w:numFmt w:val="lowerLetter"/>
      <w:lvlText w:val="%7."/>
      <w:lvlJc w:val="left"/>
      <w:pPr>
        <w:tabs>
          <w:tab w:val="num" w:pos="5040"/>
        </w:tabs>
        <w:ind w:left="5040" w:hanging="360"/>
      </w:pPr>
    </w:lvl>
    <w:lvl w:ilvl="7" w:tplc="8F9CEC22" w:tentative="1">
      <w:start w:val="1"/>
      <w:numFmt w:val="lowerLetter"/>
      <w:lvlText w:val="%8."/>
      <w:lvlJc w:val="left"/>
      <w:pPr>
        <w:tabs>
          <w:tab w:val="num" w:pos="5760"/>
        </w:tabs>
        <w:ind w:left="5760" w:hanging="360"/>
      </w:pPr>
    </w:lvl>
    <w:lvl w:ilvl="8" w:tplc="712639B0" w:tentative="1">
      <w:start w:val="1"/>
      <w:numFmt w:val="lowerLetter"/>
      <w:lvlText w:val="%9."/>
      <w:lvlJc w:val="left"/>
      <w:pPr>
        <w:tabs>
          <w:tab w:val="num" w:pos="6480"/>
        </w:tabs>
        <w:ind w:left="6480" w:hanging="360"/>
      </w:pPr>
    </w:lvl>
  </w:abstractNum>
  <w:abstractNum w:abstractNumId="27">
    <w:nsid w:val="586855A2"/>
    <w:multiLevelType w:val="hybridMultilevel"/>
    <w:tmpl w:val="F63CEE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1E2F8A"/>
    <w:multiLevelType w:val="hybridMultilevel"/>
    <w:tmpl w:val="D7987498"/>
    <w:lvl w:ilvl="0" w:tplc="46708D2C">
      <w:start w:val="1"/>
      <w:numFmt w:val="lowerLetter"/>
      <w:lvlText w:val="%1."/>
      <w:lvlJc w:val="left"/>
      <w:pPr>
        <w:tabs>
          <w:tab w:val="num" w:pos="720"/>
        </w:tabs>
        <w:ind w:left="720" w:hanging="360"/>
      </w:pPr>
    </w:lvl>
    <w:lvl w:ilvl="1" w:tplc="61A8C2A2" w:tentative="1">
      <w:start w:val="1"/>
      <w:numFmt w:val="lowerLetter"/>
      <w:lvlText w:val="%2."/>
      <w:lvlJc w:val="left"/>
      <w:pPr>
        <w:tabs>
          <w:tab w:val="num" w:pos="1440"/>
        </w:tabs>
        <w:ind w:left="1440" w:hanging="360"/>
      </w:pPr>
    </w:lvl>
    <w:lvl w:ilvl="2" w:tplc="7376E106" w:tentative="1">
      <w:start w:val="1"/>
      <w:numFmt w:val="lowerLetter"/>
      <w:lvlText w:val="%3."/>
      <w:lvlJc w:val="left"/>
      <w:pPr>
        <w:tabs>
          <w:tab w:val="num" w:pos="2160"/>
        </w:tabs>
        <w:ind w:left="2160" w:hanging="360"/>
      </w:pPr>
    </w:lvl>
    <w:lvl w:ilvl="3" w:tplc="37CAB9CE" w:tentative="1">
      <w:start w:val="1"/>
      <w:numFmt w:val="lowerLetter"/>
      <w:lvlText w:val="%4."/>
      <w:lvlJc w:val="left"/>
      <w:pPr>
        <w:tabs>
          <w:tab w:val="num" w:pos="2880"/>
        </w:tabs>
        <w:ind w:left="2880" w:hanging="360"/>
      </w:pPr>
    </w:lvl>
    <w:lvl w:ilvl="4" w:tplc="BBBA702E" w:tentative="1">
      <w:start w:val="1"/>
      <w:numFmt w:val="lowerLetter"/>
      <w:lvlText w:val="%5."/>
      <w:lvlJc w:val="left"/>
      <w:pPr>
        <w:tabs>
          <w:tab w:val="num" w:pos="3600"/>
        </w:tabs>
        <w:ind w:left="3600" w:hanging="360"/>
      </w:pPr>
    </w:lvl>
    <w:lvl w:ilvl="5" w:tplc="1382C2FA" w:tentative="1">
      <w:start w:val="1"/>
      <w:numFmt w:val="lowerLetter"/>
      <w:lvlText w:val="%6."/>
      <w:lvlJc w:val="left"/>
      <w:pPr>
        <w:tabs>
          <w:tab w:val="num" w:pos="4320"/>
        </w:tabs>
        <w:ind w:left="4320" w:hanging="360"/>
      </w:pPr>
    </w:lvl>
    <w:lvl w:ilvl="6" w:tplc="6B5AC0FA" w:tentative="1">
      <w:start w:val="1"/>
      <w:numFmt w:val="lowerLetter"/>
      <w:lvlText w:val="%7."/>
      <w:lvlJc w:val="left"/>
      <w:pPr>
        <w:tabs>
          <w:tab w:val="num" w:pos="5040"/>
        </w:tabs>
        <w:ind w:left="5040" w:hanging="360"/>
      </w:pPr>
    </w:lvl>
    <w:lvl w:ilvl="7" w:tplc="B48858CE" w:tentative="1">
      <w:start w:val="1"/>
      <w:numFmt w:val="lowerLetter"/>
      <w:lvlText w:val="%8."/>
      <w:lvlJc w:val="left"/>
      <w:pPr>
        <w:tabs>
          <w:tab w:val="num" w:pos="5760"/>
        </w:tabs>
        <w:ind w:left="5760" w:hanging="360"/>
      </w:pPr>
    </w:lvl>
    <w:lvl w:ilvl="8" w:tplc="6662418A" w:tentative="1">
      <w:start w:val="1"/>
      <w:numFmt w:val="lowerLetter"/>
      <w:lvlText w:val="%9."/>
      <w:lvlJc w:val="left"/>
      <w:pPr>
        <w:tabs>
          <w:tab w:val="num" w:pos="6480"/>
        </w:tabs>
        <w:ind w:left="6480" w:hanging="360"/>
      </w:pPr>
    </w:lvl>
  </w:abstractNum>
  <w:abstractNum w:abstractNumId="29">
    <w:nsid w:val="5BD40C25"/>
    <w:multiLevelType w:val="hybridMultilevel"/>
    <w:tmpl w:val="374EF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4B254F"/>
    <w:multiLevelType w:val="hybridMultilevel"/>
    <w:tmpl w:val="14542DEA"/>
    <w:lvl w:ilvl="0" w:tplc="09F427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EBE6EBA"/>
    <w:multiLevelType w:val="multilevel"/>
    <w:tmpl w:val="38E64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A8953FE"/>
    <w:multiLevelType w:val="multilevel"/>
    <w:tmpl w:val="EDBCC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BD34BDE"/>
    <w:multiLevelType w:val="hybridMultilevel"/>
    <w:tmpl w:val="AD3C50D2"/>
    <w:lvl w:ilvl="0" w:tplc="E1D2E902">
      <w:start w:val="1"/>
      <w:numFmt w:val="lowerLetter"/>
      <w:lvlText w:val="%1."/>
      <w:lvlJc w:val="left"/>
      <w:pPr>
        <w:tabs>
          <w:tab w:val="num" w:pos="720"/>
        </w:tabs>
        <w:ind w:left="720" w:hanging="360"/>
      </w:pPr>
    </w:lvl>
    <w:lvl w:ilvl="1" w:tplc="7FEAA1EC" w:tentative="1">
      <w:start w:val="1"/>
      <w:numFmt w:val="lowerLetter"/>
      <w:lvlText w:val="%2."/>
      <w:lvlJc w:val="left"/>
      <w:pPr>
        <w:tabs>
          <w:tab w:val="num" w:pos="1440"/>
        </w:tabs>
        <w:ind w:left="1440" w:hanging="360"/>
      </w:pPr>
    </w:lvl>
    <w:lvl w:ilvl="2" w:tplc="71869EEA" w:tentative="1">
      <w:start w:val="1"/>
      <w:numFmt w:val="lowerLetter"/>
      <w:lvlText w:val="%3."/>
      <w:lvlJc w:val="left"/>
      <w:pPr>
        <w:tabs>
          <w:tab w:val="num" w:pos="2160"/>
        </w:tabs>
        <w:ind w:left="2160" w:hanging="360"/>
      </w:pPr>
    </w:lvl>
    <w:lvl w:ilvl="3" w:tplc="E4504ECA" w:tentative="1">
      <w:start w:val="1"/>
      <w:numFmt w:val="lowerLetter"/>
      <w:lvlText w:val="%4."/>
      <w:lvlJc w:val="left"/>
      <w:pPr>
        <w:tabs>
          <w:tab w:val="num" w:pos="2880"/>
        </w:tabs>
        <w:ind w:left="2880" w:hanging="360"/>
      </w:pPr>
    </w:lvl>
    <w:lvl w:ilvl="4" w:tplc="F75AD44C" w:tentative="1">
      <w:start w:val="1"/>
      <w:numFmt w:val="lowerLetter"/>
      <w:lvlText w:val="%5."/>
      <w:lvlJc w:val="left"/>
      <w:pPr>
        <w:tabs>
          <w:tab w:val="num" w:pos="3600"/>
        </w:tabs>
        <w:ind w:left="3600" w:hanging="360"/>
      </w:pPr>
    </w:lvl>
    <w:lvl w:ilvl="5" w:tplc="09B4AE04" w:tentative="1">
      <w:start w:val="1"/>
      <w:numFmt w:val="lowerLetter"/>
      <w:lvlText w:val="%6."/>
      <w:lvlJc w:val="left"/>
      <w:pPr>
        <w:tabs>
          <w:tab w:val="num" w:pos="4320"/>
        </w:tabs>
        <w:ind w:left="4320" w:hanging="360"/>
      </w:pPr>
    </w:lvl>
    <w:lvl w:ilvl="6" w:tplc="8306E60C" w:tentative="1">
      <w:start w:val="1"/>
      <w:numFmt w:val="lowerLetter"/>
      <w:lvlText w:val="%7."/>
      <w:lvlJc w:val="left"/>
      <w:pPr>
        <w:tabs>
          <w:tab w:val="num" w:pos="5040"/>
        </w:tabs>
        <w:ind w:left="5040" w:hanging="360"/>
      </w:pPr>
    </w:lvl>
    <w:lvl w:ilvl="7" w:tplc="0276D146" w:tentative="1">
      <w:start w:val="1"/>
      <w:numFmt w:val="lowerLetter"/>
      <w:lvlText w:val="%8."/>
      <w:lvlJc w:val="left"/>
      <w:pPr>
        <w:tabs>
          <w:tab w:val="num" w:pos="5760"/>
        </w:tabs>
        <w:ind w:left="5760" w:hanging="360"/>
      </w:pPr>
    </w:lvl>
    <w:lvl w:ilvl="8" w:tplc="EDD8F5AA" w:tentative="1">
      <w:start w:val="1"/>
      <w:numFmt w:val="lowerLetter"/>
      <w:lvlText w:val="%9."/>
      <w:lvlJc w:val="left"/>
      <w:pPr>
        <w:tabs>
          <w:tab w:val="num" w:pos="6480"/>
        </w:tabs>
        <w:ind w:left="6480" w:hanging="360"/>
      </w:pPr>
    </w:lvl>
  </w:abstractNum>
  <w:abstractNum w:abstractNumId="34">
    <w:nsid w:val="717A36FF"/>
    <w:multiLevelType w:val="hybridMultilevel"/>
    <w:tmpl w:val="62ACC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1A24BA"/>
    <w:multiLevelType w:val="hybridMultilevel"/>
    <w:tmpl w:val="7082AD24"/>
    <w:lvl w:ilvl="0" w:tplc="ADA8A67A">
      <w:start w:val="1"/>
      <w:numFmt w:val="bullet"/>
      <w:lvlText w:val="•"/>
      <w:lvlJc w:val="left"/>
      <w:pPr>
        <w:tabs>
          <w:tab w:val="num" w:pos="720"/>
        </w:tabs>
        <w:ind w:left="720" w:hanging="360"/>
      </w:pPr>
      <w:rPr>
        <w:rFonts w:ascii="Arial" w:hAnsi="Arial" w:hint="default"/>
      </w:rPr>
    </w:lvl>
    <w:lvl w:ilvl="1" w:tplc="31EA5D7C" w:tentative="1">
      <w:start w:val="1"/>
      <w:numFmt w:val="bullet"/>
      <w:lvlText w:val="•"/>
      <w:lvlJc w:val="left"/>
      <w:pPr>
        <w:tabs>
          <w:tab w:val="num" w:pos="1440"/>
        </w:tabs>
        <w:ind w:left="1440" w:hanging="360"/>
      </w:pPr>
      <w:rPr>
        <w:rFonts w:ascii="Arial" w:hAnsi="Arial" w:hint="default"/>
      </w:rPr>
    </w:lvl>
    <w:lvl w:ilvl="2" w:tplc="BEE05216" w:tentative="1">
      <w:start w:val="1"/>
      <w:numFmt w:val="bullet"/>
      <w:lvlText w:val="•"/>
      <w:lvlJc w:val="left"/>
      <w:pPr>
        <w:tabs>
          <w:tab w:val="num" w:pos="2160"/>
        </w:tabs>
        <w:ind w:left="2160" w:hanging="360"/>
      </w:pPr>
      <w:rPr>
        <w:rFonts w:ascii="Arial" w:hAnsi="Arial" w:hint="default"/>
      </w:rPr>
    </w:lvl>
    <w:lvl w:ilvl="3" w:tplc="9200A940" w:tentative="1">
      <w:start w:val="1"/>
      <w:numFmt w:val="bullet"/>
      <w:lvlText w:val="•"/>
      <w:lvlJc w:val="left"/>
      <w:pPr>
        <w:tabs>
          <w:tab w:val="num" w:pos="2880"/>
        </w:tabs>
        <w:ind w:left="2880" w:hanging="360"/>
      </w:pPr>
      <w:rPr>
        <w:rFonts w:ascii="Arial" w:hAnsi="Arial" w:hint="default"/>
      </w:rPr>
    </w:lvl>
    <w:lvl w:ilvl="4" w:tplc="A8984AE6" w:tentative="1">
      <w:start w:val="1"/>
      <w:numFmt w:val="bullet"/>
      <w:lvlText w:val="•"/>
      <w:lvlJc w:val="left"/>
      <w:pPr>
        <w:tabs>
          <w:tab w:val="num" w:pos="3600"/>
        </w:tabs>
        <w:ind w:left="3600" w:hanging="360"/>
      </w:pPr>
      <w:rPr>
        <w:rFonts w:ascii="Arial" w:hAnsi="Arial" w:hint="default"/>
      </w:rPr>
    </w:lvl>
    <w:lvl w:ilvl="5" w:tplc="AB28AC3A" w:tentative="1">
      <w:start w:val="1"/>
      <w:numFmt w:val="bullet"/>
      <w:lvlText w:val="•"/>
      <w:lvlJc w:val="left"/>
      <w:pPr>
        <w:tabs>
          <w:tab w:val="num" w:pos="4320"/>
        </w:tabs>
        <w:ind w:left="4320" w:hanging="360"/>
      </w:pPr>
      <w:rPr>
        <w:rFonts w:ascii="Arial" w:hAnsi="Arial" w:hint="default"/>
      </w:rPr>
    </w:lvl>
    <w:lvl w:ilvl="6" w:tplc="B8CE61E4" w:tentative="1">
      <w:start w:val="1"/>
      <w:numFmt w:val="bullet"/>
      <w:lvlText w:val="•"/>
      <w:lvlJc w:val="left"/>
      <w:pPr>
        <w:tabs>
          <w:tab w:val="num" w:pos="5040"/>
        </w:tabs>
        <w:ind w:left="5040" w:hanging="360"/>
      </w:pPr>
      <w:rPr>
        <w:rFonts w:ascii="Arial" w:hAnsi="Arial" w:hint="default"/>
      </w:rPr>
    </w:lvl>
    <w:lvl w:ilvl="7" w:tplc="F2184E00" w:tentative="1">
      <w:start w:val="1"/>
      <w:numFmt w:val="bullet"/>
      <w:lvlText w:val="•"/>
      <w:lvlJc w:val="left"/>
      <w:pPr>
        <w:tabs>
          <w:tab w:val="num" w:pos="5760"/>
        </w:tabs>
        <w:ind w:left="5760" w:hanging="360"/>
      </w:pPr>
      <w:rPr>
        <w:rFonts w:ascii="Arial" w:hAnsi="Arial" w:hint="default"/>
      </w:rPr>
    </w:lvl>
    <w:lvl w:ilvl="8" w:tplc="BADAB118" w:tentative="1">
      <w:start w:val="1"/>
      <w:numFmt w:val="bullet"/>
      <w:lvlText w:val="•"/>
      <w:lvlJc w:val="left"/>
      <w:pPr>
        <w:tabs>
          <w:tab w:val="num" w:pos="6480"/>
        </w:tabs>
        <w:ind w:left="6480" w:hanging="360"/>
      </w:pPr>
      <w:rPr>
        <w:rFonts w:ascii="Arial" w:hAnsi="Arial" w:hint="default"/>
      </w:rPr>
    </w:lvl>
  </w:abstractNum>
  <w:abstractNum w:abstractNumId="36">
    <w:nsid w:val="7A7F25F0"/>
    <w:multiLevelType w:val="multilevel"/>
    <w:tmpl w:val="C5B8DC42"/>
    <w:lvl w:ilvl="0">
      <w:start w:val="1"/>
      <w:numFmt w:val="lowerLetter"/>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7"/>
  </w:num>
  <w:num w:numId="3">
    <w:abstractNumId w:val="29"/>
  </w:num>
  <w:num w:numId="4">
    <w:abstractNumId w:val="2"/>
  </w:num>
  <w:num w:numId="5">
    <w:abstractNumId w:val="34"/>
  </w:num>
  <w:num w:numId="6">
    <w:abstractNumId w:val="3"/>
  </w:num>
  <w:num w:numId="7">
    <w:abstractNumId w:val="32"/>
  </w:num>
  <w:num w:numId="8">
    <w:abstractNumId w:val="15"/>
  </w:num>
  <w:num w:numId="9">
    <w:abstractNumId w:val="12"/>
  </w:num>
  <w:num w:numId="10">
    <w:abstractNumId w:val="16"/>
  </w:num>
  <w:num w:numId="11">
    <w:abstractNumId w:val="31"/>
  </w:num>
  <w:num w:numId="12">
    <w:abstractNumId w:val="25"/>
  </w:num>
  <w:num w:numId="13">
    <w:abstractNumId w:val="23"/>
  </w:num>
  <w:num w:numId="14">
    <w:abstractNumId w:val="24"/>
  </w:num>
  <w:num w:numId="15">
    <w:abstractNumId w:val="11"/>
  </w:num>
  <w:num w:numId="16">
    <w:abstractNumId w:val="4"/>
  </w:num>
  <w:num w:numId="17">
    <w:abstractNumId w:val="36"/>
  </w:num>
  <w:num w:numId="18">
    <w:abstractNumId w:val="5"/>
  </w:num>
  <w:num w:numId="19">
    <w:abstractNumId w:val="20"/>
  </w:num>
  <w:num w:numId="20">
    <w:abstractNumId w:val="30"/>
  </w:num>
  <w:num w:numId="21">
    <w:abstractNumId w:val="10"/>
  </w:num>
  <w:num w:numId="22">
    <w:abstractNumId w:val="13"/>
  </w:num>
  <w:num w:numId="23">
    <w:abstractNumId w:val="0"/>
  </w:num>
  <w:num w:numId="24">
    <w:abstractNumId w:val="21"/>
  </w:num>
  <w:num w:numId="25">
    <w:abstractNumId w:val="27"/>
  </w:num>
  <w:num w:numId="26">
    <w:abstractNumId w:val="33"/>
  </w:num>
  <w:num w:numId="27">
    <w:abstractNumId w:val="1"/>
  </w:num>
  <w:num w:numId="28">
    <w:abstractNumId w:val="35"/>
  </w:num>
  <w:num w:numId="29">
    <w:abstractNumId w:val="19"/>
  </w:num>
  <w:num w:numId="30">
    <w:abstractNumId w:val="18"/>
  </w:num>
  <w:num w:numId="31">
    <w:abstractNumId w:val="14"/>
  </w:num>
  <w:num w:numId="32">
    <w:abstractNumId w:val="28"/>
  </w:num>
  <w:num w:numId="33">
    <w:abstractNumId w:val="22"/>
  </w:num>
  <w:num w:numId="34">
    <w:abstractNumId w:val="8"/>
  </w:num>
  <w:num w:numId="35">
    <w:abstractNumId w:val="26"/>
  </w:num>
  <w:num w:numId="36">
    <w:abstractNumId w:val="6"/>
  </w:num>
  <w:num w:numId="37">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displayBackgroundShape/>
  <w:hideSpellingErrors/>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C15"/>
    <w:rsid w:val="00045AF2"/>
    <w:rsid w:val="00046B6B"/>
    <w:rsid w:val="00047A93"/>
    <w:rsid w:val="00056A67"/>
    <w:rsid w:val="000B09DD"/>
    <w:rsid w:val="000D47C1"/>
    <w:rsid w:val="000E6755"/>
    <w:rsid w:val="00104FC5"/>
    <w:rsid w:val="00123CA6"/>
    <w:rsid w:val="00130B1D"/>
    <w:rsid w:val="00144248"/>
    <w:rsid w:val="00157C15"/>
    <w:rsid w:val="0016155C"/>
    <w:rsid w:val="00162CC4"/>
    <w:rsid w:val="00163D03"/>
    <w:rsid w:val="001807EE"/>
    <w:rsid w:val="001B3E5E"/>
    <w:rsid w:val="001B63C4"/>
    <w:rsid w:val="001C65B7"/>
    <w:rsid w:val="001D6A0D"/>
    <w:rsid w:val="001E204F"/>
    <w:rsid w:val="00213B07"/>
    <w:rsid w:val="00244E09"/>
    <w:rsid w:val="00285FF2"/>
    <w:rsid w:val="002C689A"/>
    <w:rsid w:val="002E1D48"/>
    <w:rsid w:val="002E517C"/>
    <w:rsid w:val="002F57A8"/>
    <w:rsid w:val="00321D62"/>
    <w:rsid w:val="00347878"/>
    <w:rsid w:val="0035004D"/>
    <w:rsid w:val="00362A46"/>
    <w:rsid w:val="00380E54"/>
    <w:rsid w:val="003A5E6A"/>
    <w:rsid w:val="003A75F6"/>
    <w:rsid w:val="003B3216"/>
    <w:rsid w:val="003B6C42"/>
    <w:rsid w:val="003D73B9"/>
    <w:rsid w:val="003F528F"/>
    <w:rsid w:val="0040245F"/>
    <w:rsid w:val="004210DD"/>
    <w:rsid w:val="00435739"/>
    <w:rsid w:val="00443ED4"/>
    <w:rsid w:val="00444880"/>
    <w:rsid w:val="00447B81"/>
    <w:rsid w:val="00496BD1"/>
    <w:rsid w:val="004A61E8"/>
    <w:rsid w:val="0050615F"/>
    <w:rsid w:val="00513CC7"/>
    <w:rsid w:val="00577B65"/>
    <w:rsid w:val="005B6FED"/>
    <w:rsid w:val="005E5EB7"/>
    <w:rsid w:val="005E7FC0"/>
    <w:rsid w:val="00607BC4"/>
    <w:rsid w:val="00623B12"/>
    <w:rsid w:val="00645BB2"/>
    <w:rsid w:val="00662B45"/>
    <w:rsid w:val="00687672"/>
    <w:rsid w:val="006A7C38"/>
    <w:rsid w:val="006C7042"/>
    <w:rsid w:val="006C7DC6"/>
    <w:rsid w:val="006D0BBB"/>
    <w:rsid w:val="006E42FC"/>
    <w:rsid w:val="0075023A"/>
    <w:rsid w:val="00770D7C"/>
    <w:rsid w:val="007717D1"/>
    <w:rsid w:val="00771A40"/>
    <w:rsid w:val="007931FB"/>
    <w:rsid w:val="007A25FB"/>
    <w:rsid w:val="007C6D1D"/>
    <w:rsid w:val="00824E91"/>
    <w:rsid w:val="00846CF5"/>
    <w:rsid w:val="00863BD0"/>
    <w:rsid w:val="008669E8"/>
    <w:rsid w:val="0086719B"/>
    <w:rsid w:val="008674B2"/>
    <w:rsid w:val="00876CE1"/>
    <w:rsid w:val="00883B66"/>
    <w:rsid w:val="008B3BFC"/>
    <w:rsid w:val="008F1B66"/>
    <w:rsid w:val="008F59D8"/>
    <w:rsid w:val="0092496D"/>
    <w:rsid w:val="009B56B2"/>
    <w:rsid w:val="009B6243"/>
    <w:rsid w:val="009C10B6"/>
    <w:rsid w:val="009C507E"/>
    <w:rsid w:val="00A034C4"/>
    <w:rsid w:val="00A15F57"/>
    <w:rsid w:val="00A17E76"/>
    <w:rsid w:val="00A23CCE"/>
    <w:rsid w:val="00A613CF"/>
    <w:rsid w:val="00A85C27"/>
    <w:rsid w:val="00A90657"/>
    <w:rsid w:val="00AC6C2D"/>
    <w:rsid w:val="00B30227"/>
    <w:rsid w:val="00B45A83"/>
    <w:rsid w:val="00B52F7C"/>
    <w:rsid w:val="00B552B4"/>
    <w:rsid w:val="00B66871"/>
    <w:rsid w:val="00BC50D4"/>
    <w:rsid w:val="00BD5B35"/>
    <w:rsid w:val="00C10D69"/>
    <w:rsid w:val="00C12B26"/>
    <w:rsid w:val="00C3091D"/>
    <w:rsid w:val="00C5583A"/>
    <w:rsid w:val="00C6351F"/>
    <w:rsid w:val="00C759F2"/>
    <w:rsid w:val="00CA4F0A"/>
    <w:rsid w:val="00CA6B9C"/>
    <w:rsid w:val="00CC267C"/>
    <w:rsid w:val="00CD4E02"/>
    <w:rsid w:val="00CE0B5A"/>
    <w:rsid w:val="00CF089D"/>
    <w:rsid w:val="00D1592C"/>
    <w:rsid w:val="00D223A6"/>
    <w:rsid w:val="00D247ED"/>
    <w:rsid w:val="00D27546"/>
    <w:rsid w:val="00D430FB"/>
    <w:rsid w:val="00D60A62"/>
    <w:rsid w:val="00D70186"/>
    <w:rsid w:val="00DA003F"/>
    <w:rsid w:val="00DA5939"/>
    <w:rsid w:val="00DC1891"/>
    <w:rsid w:val="00DD4700"/>
    <w:rsid w:val="00DD52DC"/>
    <w:rsid w:val="00E24AB7"/>
    <w:rsid w:val="00E255CA"/>
    <w:rsid w:val="00E2789E"/>
    <w:rsid w:val="00E52F1D"/>
    <w:rsid w:val="00E8619E"/>
    <w:rsid w:val="00E87A87"/>
    <w:rsid w:val="00E945CE"/>
    <w:rsid w:val="00EC0173"/>
    <w:rsid w:val="00ED020E"/>
    <w:rsid w:val="00EE26C0"/>
    <w:rsid w:val="00F07D83"/>
    <w:rsid w:val="00F17CC2"/>
    <w:rsid w:val="00F22458"/>
    <w:rsid w:val="00F563FC"/>
    <w:rsid w:val="00F6242F"/>
    <w:rsid w:val="00F666B9"/>
    <w:rsid w:val="00F8749F"/>
    <w:rsid w:val="00F97059"/>
    <w:rsid w:val="00FC02A3"/>
    <w:rsid w:val="00FD2C12"/>
    <w:rsid w:val="00FE17B0"/>
    <w:rsid w:val="00FF0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759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759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759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semiHidden/>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C759F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759F2"/>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rsid w:val="00C759F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759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759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759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semiHidden/>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C759F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759F2"/>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rsid w:val="00C759F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157">
      <w:bodyDiv w:val="1"/>
      <w:marLeft w:val="0"/>
      <w:marRight w:val="0"/>
      <w:marTop w:val="0"/>
      <w:marBottom w:val="0"/>
      <w:divBdr>
        <w:top w:val="none" w:sz="0" w:space="0" w:color="auto"/>
        <w:left w:val="none" w:sz="0" w:space="0" w:color="auto"/>
        <w:bottom w:val="none" w:sz="0" w:space="0" w:color="auto"/>
        <w:right w:val="none" w:sz="0" w:space="0" w:color="auto"/>
      </w:divBdr>
      <w:divsChild>
        <w:div w:id="1652320226">
          <w:marLeft w:val="446"/>
          <w:marRight w:val="0"/>
          <w:marTop w:val="86"/>
          <w:marBottom w:val="0"/>
          <w:divBdr>
            <w:top w:val="none" w:sz="0" w:space="0" w:color="auto"/>
            <w:left w:val="none" w:sz="0" w:space="0" w:color="auto"/>
            <w:bottom w:val="none" w:sz="0" w:space="0" w:color="auto"/>
            <w:right w:val="none" w:sz="0" w:space="0" w:color="auto"/>
          </w:divBdr>
        </w:div>
      </w:divsChild>
    </w:div>
    <w:div w:id="50471696">
      <w:bodyDiv w:val="1"/>
      <w:marLeft w:val="0"/>
      <w:marRight w:val="0"/>
      <w:marTop w:val="0"/>
      <w:marBottom w:val="0"/>
      <w:divBdr>
        <w:top w:val="none" w:sz="0" w:space="0" w:color="auto"/>
        <w:left w:val="none" w:sz="0" w:space="0" w:color="auto"/>
        <w:bottom w:val="none" w:sz="0" w:space="0" w:color="auto"/>
        <w:right w:val="none" w:sz="0" w:space="0" w:color="auto"/>
      </w:divBdr>
      <w:divsChild>
        <w:div w:id="660543299">
          <w:marLeft w:val="547"/>
          <w:marRight w:val="0"/>
          <w:marTop w:val="0"/>
          <w:marBottom w:val="0"/>
          <w:divBdr>
            <w:top w:val="none" w:sz="0" w:space="0" w:color="auto"/>
            <w:left w:val="none" w:sz="0" w:space="0" w:color="auto"/>
            <w:bottom w:val="none" w:sz="0" w:space="0" w:color="auto"/>
            <w:right w:val="none" w:sz="0" w:space="0" w:color="auto"/>
          </w:divBdr>
        </w:div>
      </w:divsChild>
    </w:div>
    <w:div w:id="94135673">
      <w:bodyDiv w:val="1"/>
      <w:marLeft w:val="0"/>
      <w:marRight w:val="0"/>
      <w:marTop w:val="0"/>
      <w:marBottom w:val="0"/>
      <w:divBdr>
        <w:top w:val="none" w:sz="0" w:space="0" w:color="auto"/>
        <w:left w:val="none" w:sz="0" w:space="0" w:color="auto"/>
        <w:bottom w:val="none" w:sz="0" w:space="0" w:color="auto"/>
        <w:right w:val="none" w:sz="0" w:space="0" w:color="auto"/>
      </w:divBdr>
      <w:divsChild>
        <w:div w:id="893808544">
          <w:marLeft w:val="547"/>
          <w:marRight w:val="0"/>
          <w:marTop w:val="154"/>
          <w:marBottom w:val="0"/>
          <w:divBdr>
            <w:top w:val="none" w:sz="0" w:space="0" w:color="auto"/>
            <w:left w:val="none" w:sz="0" w:space="0" w:color="auto"/>
            <w:bottom w:val="none" w:sz="0" w:space="0" w:color="auto"/>
            <w:right w:val="none" w:sz="0" w:space="0" w:color="auto"/>
          </w:divBdr>
        </w:div>
        <w:div w:id="1387218135">
          <w:marLeft w:val="547"/>
          <w:marRight w:val="0"/>
          <w:marTop w:val="154"/>
          <w:marBottom w:val="0"/>
          <w:divBdr>
            <w:top w:val="none" w:sz="0" w:space="0" w:color="auto"/>
            <w:left w:val="none" w:sz="0" w:space="0" w:color="auto"/>
            <w:bottom w:val="none" w:sz="0" w:space="0" w:color="auto"/>
            <w:right w:val="none" w:sz="0" w:space="0" w:color="auto"/>
          </w:divBdr>
        </w:div>
      </w:divsChild>
    </w:div>
    <w:div w:id="124275828">
      <w:bodyDiv w:val="1"/>
      <w:marLeft w:val="0"/>
      <w:marRight w:val="0"/>
      <w:marTop w:val="0"/>
      <w:marBottom w:val="0"/>
      <w:divBdr>
        <w:top w:val="none" w:sz="0" w:space="0" w:color="auto"/>
        <w:left w:val="none" w:sz="0" w:space="0" w:color="auto"/>
        <w:bottom w:val="none" w:sz="0" w:space="0" w:color="auto"/>
        <w:right w:val="none" w:sz="0" w:space="0" w:color="auto"/>
      </w:divBdr>
      <w:divsChild>
        <w:div w:id="687802602">
          <w:marLeft w:val="806"/>
          <w:marRight w:val="0"/>
          <w:marTop w:val="101"/>
          <w:marBottom w:val="0"/>
          <w:divBdr>
            <w:top w:val="none" w:sz="0" w:space="0" w:color="auto"/>
            <w:left w:val="none" w:sz="0" w:space="0" w:color="auto"/>
            <w:bottom w:val="none" w:sz="0" w:space="0" w:color="auto"/>
            <w:right w:val="none" w:sz="0" w:space="0" w:color="auto"/>
          </w:divBdr>
        </w:div>
        <w:div w:id="713505666">
          <w:marLeft w:val="806"/>
          <w:marRight w:val="0"/>
          <w:marTop w:val="101"/>
          <w:marBottom w:val="0"/>
          <w:divBdr>
            <w:top w:val="none" w:sz="0" w:space="0" w:color="auto"/>
            <w:left w:val="none" w:sz="0" w:space="0" w:color="auto"/>
            <w:bottom w:val="none" w:sz="0" w:space="0" w:color="auto"/>
            <w:right w:val="none" w:sz="0" w:space="0" w:color="auto"/>
          </w:divBdr>
        </w:div>
        <w:div w:id="185682592">
          <w:marLeft w:val="806"/>
          <w:marRight w:val="0"/>
          <w:marTop w:val="101"/>
          <w:marBottom w:val="0"/>
          <w:divBdr>
            <w:top w:val="none" w:sz="0" w:space="0" w:color="auto"/>
            <w:left w:val="none" w:sz="0" w:space="0" w:color="auto"/>
            <w:bottom w:val="none" w:sz="0" w:space="0" w:color="auto"/>
            <w:right w:val="none" w:sz="0" w:space="0" w:color="auto"/>
          </w:divBdr>
        </w:div>
      </w:divsChild>
    </w:div>
    <w:div w:id="132913212">
      <w:bodyDiv w:val="1"/>
      <w:marLeft w:val="0"/>
      <w:marRight w:val="0"/>
      <w:marTop w:val="0"/>
      <w:marBottom w:val="0"/>
      <w:divBdr>
        <w:top w:val="none" w:sz="0" w:space="0" w:color="auto"/>
        <w:left w:val="none" w:sz="0" w:space="0" w:color="auto"/>
        <w:bottom w:val="none" w:sz="0" w:space="0" w:color="auto"/>
        <w:right w:val="none" w:sz="0" w:space="0" w:color="auto"/>
      </w:divBdr>
    </w:div>
    <w:div w:id="163210294">
      <w:bodyDiv w:val="1"/>
      <w:marLeft w:val="0"/>
      <w:marRight w:val="0"/>
      <w:marTop w:val="0"/>
      <w:marBottom w:val="0"/>
      <w:divBdr>
        <w:top w:val="none" w:sz="0" w:space="0" w:color="auto"/>
        <w:left w:val="none" w:sz="0" w:space="0" w:color="auto"/>
        <w:bottom w:val="none" w:sz="0" w:space="0" w:color="auto"/>
        <w:right w:val="none" w:sz="0" w:space="0" w:color="auto"/>
      </w:divBdr>
      <w:divsChild>
        <w:div w:id="680622097">
          <w:marLeft w:val="0"/>
          <w:marRight w:val="0"/>
          <w:marTop w:val="0"/>
          <w:marBottom w:val="0"/>
          <w:divBdr>
            <w:top w:val="none" w:sz="0" w:space="0" w:color="auto"/>
            <w:left w:val="none" w:sz="0" w:space="0" w:color="auto"/>
            <w:bottom w:val="none" w:sz="0" w:space="0" w:color="auto"/>
            <w:right w:val="none" w:sz="0" w:space="0" w:color="auto"/>
          </w:divBdr>
        </w:div>
        <w:div w:id="1509522158">
          <w:marLeft w:val="0"/>
          <w:marRight w:val="0"/>
          <w:marTop w:val="0"/>
          <w:marBottom w:val="0"/>
          <w:divBdr>
            <w:top w:val="none" w:sz="0" w:space="0" w:color="auto"/>
            <w:left w:val="none" w:sz="0" w:space="0" w:color="auto"/>
            <w:bottom w:val="none" w:sz="0" w:space="0" w:color="auto"/>
            <w:right w:val="none" w:sz="0" w:space="0" w:color="auto"/>
          </w:divBdr>
        </w:div>
        <w:div w:id="535698335">
          <w:marLeft w:val="0"/>
          <w:marRight w:val="0"/>
          <w:marTop w:val="0"/>
          <w:marBottom w:val="0"/>
          <w:divBdr>
            <w:top w:val="none" w:sz="0" w:space="0" w:color="auto"/>
            <w:left w:val="none" w:sz="0" w:space="0" w:color="auto"/>
            <w:bottom w:val="none" w:sz="0" w:space="0" w:color="auto"/>
            <w:right w:val="none" w:sz="0" w:space="0" w:color="auto"/>
          </w:divBdr>
        </w:div>
        <w:div w:id="1106654796">
          <w:marLeft w:val="0"/>
          <w:marRight w:val="0"/>
          <w:marTop w:val="0"/>
          <w:marBottom w:val="0"/>
          <w:divBdr>
            <w:top w:val="none" w:sz="0" w:space="0" w:color="auto"/>
            <w:left w:val="none" w:sz="0" w:space="0" w:color="auto"/>
            <w:bottom w:val="none" w:sz="0" w:space="0" w:color="auto"/>
            <w:right w:val="none" w:sz="0" w:space="0" w:color="auto"/>
          </w:divBdr>
        </w:div>
        <w:div w:id="320937425">
          <w:marLeft w:val="0"/>
          <w:marRight w:val="0"/>
          <w:marTop w:val="0"/>
          <w:marBottom w:val="0"/>
          <w:divBdr>
            <w:top w:val="none" w:sz="0" w:space="0" w:color="auto"/>
            <w:left w:val="none" w:sz="0" w:space="0" w:color="auto"/>
            <w:bottom w:val="none" w:sz="0" w:space="0" w:color="auto"/>
            <w:right w:val="none" w:sz="0" w:space="0" w:color="auto"/>
          </w:divBdr>
        </w:div>
        <w:div w:id="1681200567">
          <w:marLeft w:val="0"/>
          <w:marRight w:val="0"/>
          <w:marTop w:val="0"/>
          <w:marBottom w:val="0"/>
          <w:divBdr>
            <w:top w:val="none" w:sz="0" w:space="0" w:color="auto"/>
            <w:left w:val="none" w:sz="0" w:space="0" w:color="auto"/>
            <w:bottom w:val="none" w:sz="0" w:space="0" w:color="auto"/>
            <w:right w:val="none" w:sz="0" w:space="0" w:color="auto"/>
          </w:divBdr>
        </w:div>
        <w:div w:id="607659892">
          <w:marLeft w:val="0"/>
          <w:marRight w:val="0"/>
          <w:marTop w:val="0"/>
          <w:marBottom w:val="0"/>
          <w:divBdr>
            <w:top w:val="none" w:sz="0" w:space="0" w:color="auto"/>
            <w:left w:val="none" w:sz="0" w:space="0" w:color="auto"/>
            <w:bottom w:val="none" w:sz="0" w:space="0" w:color="auto"/>
            <w:right w:val="none" w:sz="0" w:space="0" w:color="auto"/>
          </w:divBdr>
        </w:div>
        <w:div w:id="728529858">
          <w:marLeft w:val="720"/>
          <w:marRight w:val="0"/>
          <w:marTop w:val="0"/>
          <w:marBottom w:val="0"/>
          <w:divBdr>
            <w:top w:val="none" w:sz="0" w:space="0" w:color="auto"/>
            <w:left w:val="none" w:sz="0" w:space="0" w:color="auto"/>
            <w:bottom w:val="none" w:sz="0" w:space="0" w:color="auto"/>
            <w:right w:val="none" w:sz="0" w:space="0" w:color="auto"/>
          </w:divBdr>
        </w:div>
        <w:div w:id="1557857134">
          <w:marLeft w:val="1080"/>
          <w:marRight w:val="0"/>
          <w:marTop w:val="0"/>
          <w:marBottom w:val="0"/>
          <w:divBdr>
            <w:top w:val="none" w:sz="0" w:space="0" w:color="auto"/>
            <w:left w:val="none" w:sz="0" w:space="0" w:color="auto"/>
            <w:bottom w:val="none" w:sz="0" w:space="0" w:color="auto"/>
            <w:right w:val="none" w:sz="0" w:space="0" w:color="auto"/>
          </w:divBdr>
        </w:div>
        <w:div w:id="178468724">
          <w:marLeft w:val="1080"/>
          <w:marRight w:val="0"/>
          <w:marTop w:val="0"/>
          <w:marBottom w:val="0"/>
          <w:divBdr>
            <w:top w:val="none" w:sz="0" w:space="0" w:color="auto"/>
            <w:left w:val="none" w:sz="0" w:space="0" w:color="auto"/>
            <w:bottom w:val="none" w:sz="0" w:space="0" w:color="auto"/>
            <w:right w:val="none" w:sz="0" w:space="0" w:color="auto"/>
          </w:divBdr>
        </w:div>
        <w:div w:id="1860775510">
          <w:marLeft w:val="1080"/>
          <w:marRight w:val="0"/>
          <w:marTop w:val="0"/>
          <w:marBottom w:val="0"/>
          <w:divBdr>
            <w:top w:val="none" w:sz="0" w:space="0" w:color="auto"/>
            <w:left w:val="none" w:sz="0" w:space="0" w:color="auto"/>
            <w:bottom w:val="none" w:sz="0" w:space="0" w:color="auto"/>
            <w:right w:val="none" w:sz="0" w:space="0" w:color="auto"/>
          </w:divBdr>
        </w:div>
        <w:div w:id="989552066">
          <w:marLeft w:val="1440"/>
          <w:marRight w:val="0"/>
          <w:marTop w:val="0"/>
          <w:marBottom w:val="0"/>
          <w:divBdr>
            <w:top w:val="none" w:sz="0" w:space="0" w:color="auto"/>
            <w:left w:val="none" w:sz="0" w:space="0" w:color="auto"/>
            <w:bottom w:val="none" w:sz="0" w:space="0" w:color="auto"/>
            <w:right w:val="none" w:sz="0" w:space="0" w:color="auto"/>
          </w:divBdr>
        </w:div>
        <w:div w:id="53745051">
          <w:marLeft w:val="1440"/>
          <w:marRight w:val="0"/>
          <w:marTop w:val="0"/>
          <w:marBottom w:val="0"/>
          <w:divBdr>
            <w:top w:val="none" w:sz="0" w:space="0" w:color="auto"/>
            <w:left w:val="none" w:sz="0" w:space="0" w:color="auto"/>
            <w:bottom w:val="none" w:sz="0" w:space="0" w:color="auto"/>
            <w:right w:val="none" w:sz="0" w:space="0" w:color="auto"/>
          </w:divBdr>
        </w:div>
        <w:div w:id="1920290784">
          <w:marLeft w:val="1440"/>
          <w:marRight w:val="0"/>
          <w:marTop w:val="0"/>
          <w:marBottom w:val="0"/>
          <w:divBdr>
            <w:top w:val="none" w:sz="0" w:space="0" w:color="auto"/>
            <w:left w:val="none" w:sz="0" w:space="0" w:color="auto"/>
            <w:bottom w:val="none" w:sz="0" w:space="0" w:color="auto"/>
            <w:right w:val="none" w:sz="0" w:space="0" w:color="auto"/>
          </w:divBdr>
        </w:div>
        <w:div w:id="1593390432">
          <w:marLeft w:val="1440"/>
          <w:marRight w:val="0"/>
          <w:marTop w:val="0"/>
          <w:marBottom w:val="0"/>
          <w:divBdr>
            <w:top w:val="none" w:sz="0" w:space="0" w:color="auto"/>
            <w:left w:val="none" w:sz="0" w:space="0" w:color="auto"/>
            <w:bottom w:val="none" w:sz="0" w:space="0" w:color="auto"/>
            <w:right w:val="none" w:sz="0" w:space="0" w:color="auto"/>
          </w:divBdr>
        </w:div>
        <w:div w:id="1032921997">
          <w:marLeft w:val="1440"/>
          <w:marRight w:val="0"/>
          <w:marTop w:val="0"/>
          <w:marBottom w:val="0"/>
          <w:divBdr>
            <w:top w:val="none" w:sz="0" w:space="0" w:color="auto"/>
            <w:left w:val="none" w:sz="0" w:space="0" w:color="auto"/>
            <w:bottom w:val="none" w:sz="0" w:space="0" w:color="auto"/>
            <w:right w:val="none" w:sz="0" w:space="0" w:color="auto"/>
          </w:divBdr>
        </w:div>
        <w:div w:id="1999845397">
          <w:marLeft w:val="0"/>
          <w:marRight w:val="0"/>
          <w:marTop w:val="0"/>
          <w:marBottom w:val="0"/>
          <w:divBdr>
            <w:top w:val="none" w:sz="0" w:space="0" w:color="auto"/>
            <w:left w:val="none" w:sz="0" w:space="0" w:color="auto"/>
            <w:bottom w:val="none" w:sz="0" w:space="0" w:color="auto"/>
            <w:right w:val="none" w:sz="0" w:space="0" w:color="auto"/>
          </w:divBdr>
        </w:div>
        <w:div w:id="73284717">
          <w:marLeft w:val="0"/>
          <w:marRight w:val="0"/>
          <w:marTop w:val="0"/>
          <w:marBottom w:val="0"/>
          <w:divBdr>
            <w:top w:val="none" w:sz="0" w:space="0" w:color="auto"/>
            <w:left w:val="none" w:sz="0" w:space="0" w:color="auto"/>
            <w:bottom w:val="none" w:sz="0" w:space="0" w:color="auto"/>
            <w:right w:val="none" w:sz="0" w:space="0" w:color="auto"/>
          </w:divBdr>
        </w:div>
        <w:div w:id="852454719">
          <w:marLeft w:val="0"/>
          <w:marRight w:val="0"/>
          <w:marTop w:val="0"/>
          <w:marBottom w:val="0"/>
          <w:divBdr>
            <w:top w:val="none" w:sz="0" w:space="0" w:color="auto"/>
            <w:left w:val="none" w:sz="0" w:space="0" w:color="auto"/>
            <w:bottom w:val="none" w:sz="0" w:space="0" w:color="auto"/>
            <w:right w:val="none" w:sz="0" w:space="0" w:color="auto"/>
          </w:divBdr>
        </w:div>
        <w:div w:id="986858614">
          <w:marLeft w:val="0"/>
          <w:marRight w:val="0"/>
          <w:marTop w:val="0"/>
          <w:marBottom w:val="0"/>
          <w:divBdr>
            <w:top w:val="none" w:sz="0" w:space="0" w:color="auto"/>
            <w:left w:val="none" w:sz="0" w:space="0" w:color="auto"/>
            <w:bottom w:val="none" w:sz="0" w:space="0" w:color="auto"/>
            <w:right w:val="none" w:sz="0" w:space="0" w:color="auto"/>
          </w:divBdr>
        </w:div>
        <w:div w:id="1911229302">
          <w:marLeft w:val="1080"/>
          <w:marRight w:val="0"/>
          <w:marTop w:val="0"/>
          <w:marBottom w:val="0"/>
          <w:divBdr>
            <w:top w:val="none" w:sz="0" w:space="0" w:color="auto"/>
            <w:left w:val="none" w:sz="0" w:space="0" w:color="auto"/>
            <w:bottom w:val="none" w:sz="0" w:space="0" w:color="auto"/>
            <w:right w:val="none" w:sz="0" w:space="0" w:color="auto"/>
          </w:divBdr>
        </w:div>
        <w:div w:id="910626786">
          <w:marLeft w:val="1080"/>
          <w:marRight w:val="0"/>
          <w:marTop w:val="0"/>
          <w:marBottom w:val="0"/>
          <w:divBdr>
            <w:top w:val="none" w:sz="0" w:space="0" w:color="auto"/>
            <w:left w:val="none" w:sz="0" w:space="0" w:color="auto"/>
            <w:bottom w:val="none" w:sz="0" w:space="0" w:color="auto"/>
            <w:right w:val="none" w:sz="0" w:space="0" w:color="auto"/>
          </w:divBdr>
        </w:div>
        <w:div w:id="1824856625">
          <w:marLeft w:val="0"/>
          <w:marRight w:val="0"/>
          <w:marTop w:val="0"/>
          <w:marBottom w:val="0"/>
          <w:divBdr>
            <w:top w:val="none" w:sz="0" w:space="0" w:color="auto"/>
            <w:left w:val="none" w:sz="0" w:space="0" w:color="auto"/>
            <w:bottom w:val="none" w:sz="0" w:space="0" w:color="auto"/>
            <w:right w:val="none" w:sz="0" w:space="0" w:color="auto"/>
          </w:divBdr>
        </w:div>
        <w:div w:id="1779058796">
          <w:marLeft w:val="0"/>
          <w:marRight w:val="0"/>
          <w:marTop w:val="0"/>
          <w:marBottom w:val="0"/>
          <w:divBdr>
            <w:top w:val="none" w:sz="0" w:space="0" w:color="auto"/>
            <w:left w:val="none" w:sz="0" w:space="0" w:color="auto"/>
            <w:bottom w:val="none" w:sz="0" w:space="0" w:color="auto"/>
            <w:right w:val="none" w:sz="0" w:space="0" w:color="auto"/>
          </w:divBdr>
        </w:div>
        <w:div w:id="2093161275">
          <w:marLeft w:val="1080"/>
          <w:marRight w:val="0"/>
          <w:marTop w:val="0"/>
          <w:marBottom w:val="0"/>
          <w:divBdr>
            <w:top w:val="none" w:sz="0" w:space="0" w:color="auto"/>
            <w:left w:val="none" w:sz="0" w:space="0" w:color="auto"/>
            <w:bottom w:val="none" w:sz="0" w:space="0" w:color="auto"/>
            <w:right w:val="none" w:sz="0" w:space="0" w:color="auto"/>
          </w:divBdr>
        </w:div>
        <w:div w:id="663430770">
          <w:marLeft w:val="1080"/>
          <w:marRight w:val="0"/>
          <w:marTop w:val="0"/>
          <w:marBottom w:val="0"/>
          <w:divBdr>
            <w:top w:val="none" w:sz="0" w:space="0" w:color="auto"/>
            <w:left w:val="none" w:sz="0" w:space="0" w:color="auto"/>
            <w:bottom w:val="none" w:sz="0" w:space="0" w:color="auto"/>
            <w:right w:val="none" w:sz="0" w:space="0" w:color="auto"/>
          </w:divBdr>
        </w:div>
        <w:div w:id="1904413293">
          <w:marLeft w:val="0"/>
          <w:marRight w:val="0"/>
          <w:marTop w:val="0"/>
          <w:marBottom w:val="0"/>
          <w:divBdr>
            <w:top w:val="none" w:sz="0" w:space="0" w:color="auto"/>
            <w:left w:val="none" w:sz="0" w:space="0" w:color="auto"/>
            <w:bottom w:val="none" w:sz="0" w:space="0" w:color="auto"/>
            <w:right w:val="none" w:sz="0" w:space="0" w:color="auto"/>
          </w:divBdr>
        </w:div>
        <w:div w:id="1880238626">
          <w:marLeft w:val="0"/>
          <w:marRight w:val="0"/>
          <w:marTop w:val="0"/>
          <w:marBottom w:val="0"/>
          <w:divBdr>
            <w:top w:val="none" w:sz="0" w:space="0" w:color="auto"/>
            <w:left w:val="none" w:sz="0" w:space="0" w:color="auto"/>
            <w:bottom w:val="none" w:sz="0" w:space="0" w:color="auto"/>
            <w:right w:val="none" w:sz="0" w:space="0" w:color="auto"/>
          </w:divBdr>
        </w:div>
        <w:div w:id="1885561292">
          <w:marLeft w:val="1080"/>
          <w:marRight w:val="0"/>
          <w:marTop w:val="0"/>
          <w:marBottom w:val="0"/>
          <w:divBdr>
            <w:top w:val="none" w:sz="0" w:space="0" w:color="auto"/>
            <w:left w:val="none" w:sz="0" w:space="0" w:color="auto"/>
            <w:bottom w:val="none" w:sz="0" w:space="0" w:color="auto"/>
            <w:right w:val="none" w:sz="0" w:space="0" w:color="auto"/>
          </w:divBdr>
        </w:div>
        <w:div w:id="2023162178">
          <w:marLeft w:val="1080"/>
          <w:marRight w:val="0"/>
          <w:marTop w:val="0"/>
          <w:marBottom w:val="0"/>
          <w:divBdr>
            <w:top w:val="none" w:sz="0" w:space="0" w:color="auto"/>
            <w:left w:val="none" w:sz="0" w:space="0" w:color="auto"/>
            <w:bottom w:val="none" w:sz="0" w:space="0" w:color="auto"/>
            <w:right w:val="none" w:sz="0" w:space="0" w:color="auto"/>
          </w:divBdr>
        </w:div>
        <w:div w:id="1541169866">
          <w:marLeft w:val="0"/>
          <w:marRight w:val="0"/>
          <w:marTop w:val="0"/>
          <w:marBottom w:val="0"/>
          <w:divBdr>
            <w:top w:val="none" w:sz="0" w:space="0" w:color="auto"/>
            <w:left w:val="none" w:sz="0" w:space="0" w:color="auto"/>
            <w:bottom w:val="none" w:sz="0" w:space="0" w:color="auto"/>
            <w:right w:val="none" w:sz="0" w:space="0" w:color="auto"/>
          </w:divBdr>
        </w:div>
        <w:div w:id="1999066161">
          <w:marLeft w:val="0"/>
          <w:marRight w:val="0"/>
          <w:marTop w:val="0"/>
          <w:marBottom w:val="0"/>
          <w:divBdr>
            <w:top w:val="none" w:sz="0" w:space="0" w:color="auto"/>
            <w:left w:val="none" w:sz="0" w:space="0" w:color="auto"/>
            <w:bottom w:val="none" w:sz="0" w:space="0" w:color="auto"/>
            <w:right w:val="none" w:sz="0" w:space="0" w:color="auto"/>
          </w:divBdr>
        </w:div>
        <w:div w:id="81725132">
          <w:marLeft w:val="360"/>
          <w:marRight w:val="0"/>
          <w:marTop w:val="0"/>
          <w:marBottom w:val="0"/>
          <w:divBdr>
            <w:top w:val="none" w:sz="0" w:space="0" w:color="auto"/>
            <w:left w:val="none" w:sz="0" w:space="0" w:color="auto"/>
            <w:bottom w:val="none" w:sz="0" w:space="0" w:color="auto"/>
            <w:right w:val="none" w:sz="0" w:space="0" w:color="auto"/>
          </w:divBdr>
        </w:div>
        <w:div w:id="1331641194">
          <w:marLeft w:val="360"/>
          <w:marRight w:val="0"/>
          <w:marTop w:val="0"/>
          <w:marBottom w:val="0"/>
          <w:divBdr>
            <w:top w:val="none" w:sz="0" w:space="0" w:color="auto"/>
            <w:left w:val="none" w:sz="0" w:space="0" w:color="auto"/>
            <w:bottom w:val="none" w:sz="0" w:space="0" w:color="auto"/>
            <w:right w:val="none" w:sz="0" w:space="0" w:color="auto"/>
          </w:divBdr>
        </w:div>
        <w:div w:id="1479491329">
          <w:marLeft w:val="360"/>
          <w:marRight w:val="0"/>
          <w:marTop w:val="0"/>
          <w:marBottom w:val="0"/>
          <w:divBdr>
            <w:top w:val="none" w:sz="0" w:space="0" w:color="auto"/>
            <w:left w:val="none" w:sz="0" w:space="0" w:color="auto"/>
            <w:bottom w:val="none" w:sz="0" w:space="0" w:color="auto"/>
            <w:right w:val="none" w:sz="0" w:space="0" w:color="auto"/>
          </w:divBdr>
        </w:div>
        <w:div w:id="401876772">
          <w:marLeft w:val="360"/>
          <w:marRight w:val="0"/>
          <w:marTop w:val="0"/>
          <w:marBottom w:val="0"/>
          <w:divBdr>
            <w:top w:val="none" w:sz="0" w:space="0" w:color="auto"/>
            <w:left w:val="none" w:sz="0" w:space="0" w:color="auto"/>
            <w:bottom w:val="none" w:sz="0" w:space="0" w:color="auto"/>
            <w:right w:val="none" w:sz="0" w:space="0" w:color="auto"/>
          </w:divBdr>
        </w:div>
        <w:div w:id="452018816">
          <w:marLeft w:val="360"/>
          <w:marRight w:val="0"/>
          <w:marTop w:val="0"/>
          <w:marBottom w:val="0"/>
          <w:divBdr>
            <w:top w:val="none" w:sz="0" w:space="0" w:color="auto"/>
            <w:left w:val="none" w:sz="0" w:space="0" w:color="auto"/>
            <w:bottom w:val="none" w:sz="0" w:space="0" w:color="auto"/>
            <w:right w:val="none" w:sz="0" w:space="0" w:color="auto"/>
          </w:divBdr>
        </w:div>
        <w:div w:id="1334187258">
          <w:marLeft w:val="360"/>
          <w:marRight w:val="0"/>
          <w:marTop w:val="0"/>
          <w:marBottom w:val="0"/>
          <w:divBdr>
            <w:top w:val="none" w:sz="0" w:space="0" w:color="auto"/>
            <w:left w:val="none" w:sz="0" w:space="0" w:color="auto"/>
            <w:bottom w:val="none" w:sz="0" w:space="0" w:color="auto"/>
            <w:right w:val="none" w:sz="0" w:space="0" w:color="auto"/>
          </w:divBdr>
        </w:div>
        <w:div w:id="910776033">
          <w:marLeft w:val="360"/>
          <w:marRight w:val="0"/>
          <w:marTop w:val="0"/>
          <w:marBottom w:val="0"/>
          <w:divBdr>
            <w:top w:val="none" w:sz="0" w:space="0" w:color="auto"/>
            <w:left w:val="none" w:sz="0" w:space="0" w:color="auto"/>
            <w:bottom w:val="none" w:sz="0" w:space="0" w:color="auto"/>
            <w:right w:val="none" w:sz="0" w:space="0" w:color="auto"/>
          </w:divBdr>
        </w:div>
        <w:div w:id="103116112">
          <w:marLeft w:val="360"/>
          <w:marRight w:val="0"/>
          <w:marTop w:val="0"/>
          <w:marBottom w:val="0"/>
          <w:divBdr>
            <w:top w:val="none" w:sz="0" w:space="0" w:color="auto"/>
            <w:left w:val="none" w:sz="0" w:space="0" w:color="auto"/>
            <w:bottom w:val="none" w:sz="0" w:space="0" w:color="auto"/>
            <w:right w:val="none" w:sz="0" w:space="0" w:color="auto"/>
          </w:divBdr>
        </w:div>
        <w:div w:id="1038510384">
          <w:marLeft w:val="360"/>
          <w:marRight w:val="0"/>
          <w:marTop w:val="0"/>
          <w:marBottom w:val="0"/>
          <w:divBdr>
            <w:top w:val="none" w:sz="0" w:space="0" w:color="auto"/>
            <w:left w:val="none" w:sz="0" w:space="0" w:color="auto"/>
            <w:bottom w:val="none" w:sz="0" w:space="0" w:color="auto"/>
            <w:right w:val="none" w:sz="0" w:space="0" w:color="auto"/>
          </w:divBdr>
        </w:div>
        <w:div w:id="161745935">
          <w:marLeft w:val="360"/>
          <w:marRight w:val="0"/>
          <w:marTop w:val="0"/>
          <w:marBottom w:val="0"/>
          <w:divBdr>
            <w:top w:val="none" w:sz="0" w:space="0" w:color="auto"/>
            <w:left w:val="none" w:sz="0" w:space="0" w:color="auto"/>
            <w:bottom w:val="none" w:sz="0" w:space="0" w:color="auto"/>
            <w:right w:val="none" w:sz="0" w:space="0" w:color="auto"/>
          </w:divBdr>
        </w:div>
        <w:div w:id="952783052">
          <w:marLeft w:val="0"/>
          <w:marRight w:val="0"/>
          <w:marTop w:val="0"/>
          <w:marBottom w:val="0"/>
          <w:divBdr>
            <w:top w:val="none" w:sz="0" w:space="0" w:color="auto"/>
            <w:left w:val="none" w:sz="0" w:space="0" w:color="auto"/>
            <w:bottom w:val="none" w:sz="0" w:space="0" w:color="auto"/>
            <w:right w:val="none" w:sz="0" w:space="0" w:color="auto"/>
          </w:divBdr>
        </w:div>
        <w:div w:id="1160199328">
          <w:marLeft w:val="0"/>
          <w:marRight w:val="0"/>
          <w:marTop w:val="0"/>
          <w:marBottom w:val="0"/>
          <w:divBdr>
            <w:top w:val="none" w:sz="0" w:space="0" w:color="auto"/>
            <w:left w:val="none" w:sz="0" w:space="0" w:color="auto"/>
            <w:bottom w:val="none" w:sz="0" w:space="0" w:color="auto"/>
            <w:right w:val="none" w:sz="0" w:space="0" w:color="auto"/>
          </w:divBdr>
        </w:div>
        <w:div w:id="1349523930">
          <w:marLeft w:val="0"/>
          <w:marRight w:val="0"/>
          <w:marTop w:val="0"/>
          <w:marBottom w:val="0"/>
          <w:divBdr>
            <w:top w:val="none" w:sz="0" w:space="0" w:color="auto"/>
            <w:left w:val="none" w:sz="0" w:space="0" w:color="auto"/>
            <w:bottom w:val="none" w:sz="0" w:space="0" w:color="auto"/>
            <w:right w:val="none" w:sz="0" w:space="0" w:color="auto"/>
          </w:divBdr>
        </w:div>
        <w:div w:id="1153135920">
          <w:marLeft w:val="0"/>
          <w:marRight w:val="0"/>
          <w:marTop w:val="0"/>
          <w:marBottom w:val="0"/>
          <w:divBdr>
            <w:top w:val="none" w:sz="0" w:space="0" w:color="auto"/>
            <w:left w:val="none" w:sz="0" w:space="0" w:color="auto"/>
            <w:bottom w:val="none" w:sz="0" w:space="0" w:color="auto"/>
            <w:right w:val="none" w:sz="0" w:space="0" w:color="auto"/>
          </w:divBdr>
        </w:div>
        <w:div w:id="1413307957">
          <w:marLeft w:val="1080"/>
          <w:marRight w:val="0"/>
          <w:marTop w:val="0"/>
          <w:marBottom w:val="0"/>
          <w:divBdr>
            <w:top w:val="none" w:sz="0" w:space="0" w:color="auto"/>
            <w:left w:val="none" w:sz="0" w:space="0" w:color="auto"/>
            <w:bottom w:val="none" w:sz="0" w:space="0" w:color="auto"/>
            <w:right w:val="none" w:sz="0" w:space="0" w:color="auto"/>
          </w:divBdr>
        </w:div>
        <w:div w:id="846166703">
          <w:marLeft w:val="1080"/>
          <w:marRight w:val="0"/>
          <w:marTop w:val="0"/>
          <w:marBottom w:val="0"/>
          <w:divBdr>
            <w:top w:val="none" w:sz="0" w:space="0" w:color="auto"/>
            <w:left w:val="none" w:sz="0" w:space="0" w:color="auto"/>
            <w:bottom w:val="none" w:sz="0" w:space="0" w:color="auto"/>
            <w:right w:val="none" w:sz="0" w:space="0" w:color="auto"/>
          </w:divBdr>
        </w:div>
        <w:div w:id="1073547673">
          <w:marLeft w:val="1080"/>
          <w:marRight w:val="0"/>
          <w:marTop w:val="0"/>
          <w:marBottom w:val="0"/>
          <w:divBdr>
            <w:top w:val="none" w:sz="0" w:space="0" w:color="auto"/>
            <w:left w:val="none" w:sz="0" w:space="0" w:color="auto"/>
            <w:bottom w:val="none" w:sz="0" w:space="0" w:color="auto"/>
            <w:right w:val="none" w:sz="0" w:space="0" w:color="auto"/>
          </w:divBdr>
        </w:div>
        <w:div w:id="1197503250">
          <w:marLeft w:val="0"/>
          <w:marRight w:val="0"/>
          <w:marTop w:val="0"/>
          <w:marBottom w:val="0"/>
          <w:divBdr>
            <w:top w:val="none" w:sz="0" w:space="0" w:color="auto"/>
            <w:left w:val="none" w:sz="0" w:space="0" w:color="auto"/>
            <w:bottom w:val="none" w:sz="0" w:space="0" w:color="auto"/>
            <w:right w:val="none" w:sz="0" w:space="0" w:color="auto"/>
          </w:divBdr>
        </w:div>
        <w:div w:id="433063517">
          <w:marLeft w:val="0"/>
          <w:marRight w:val="0"/>
          <w:marTop w:val="0"/>
          <w:marBottom w:val="0"/>
          <w:divBdr>
            <w:top w:val="none" w:sz="0" w:space="0" w:color="auto"/>
            <w:left w:val="none" w:sz="0" w:space="0" w:color="auto"/>
            <w:bottom w:val="none" w:sz="0" w:space="0" w:color="auto"/>
            <w:right w:val="none" w:sz="0" w:space="0" w:color="auto"/>
          </w:divBdr>
        </w:div>
        <w:div w:id="412169453">
          <w:marLeft w:val="0"/>
          <w:marRight w:val="0"/>
          <w:marTop w:val="0"/>
          <w:marBottom w:val="0"/>
          <w:divBdr>
            <w:top w:val="none" w:sz="0" w:space="0" w:color="auto"/>
            <w:left w:val="none" w:sz="0" w:space="0" w:color="auto"/>
            <w:bottom w:val="none" w:sz="0" w:space="0" w:color="auto"/>
            <w:right w:val="none" w:sz="0" w:space="0" w:color="auto"/>
          </w:divBdr>
        </w:div>
      </w:divsChild>
    </w:div>
    <w:div w:id="193420607">
      <w:bodyDiv w:val="1"/>
      <w:marLeft w:val="0"/>
      <w:marRight w:val="0"/>
      <w:marTop w:val="0"/>
      <w:marBottom w:val="0"/>
      <w:divBdr>
        <w:top w:val="none" w:sz="0" w:space="0" w:color="auto"/>
        <w:left w:val="none" w:sz="0" w:space="0" w:color="auto"/>
        <w:bottom w:val="none" w:sz="0" w:space="0" w:color="auto"/>
        <w:right w:val="none" w:sz="0" w:space="0" w:color="auto"/>
      </w:divBdr>
      <w:divsChild>
        <w:div w:id="291710906">
          <w:marLeft w:val="547"/>
          <w:marRight w:val="0"/>
          <w:marTop w:val="0"/>
          <w:marBottom w:val="0"/>
          <w:divBdr>
            <w:top w:val="none" w:sz="0" w:space="0" w:color="auto"/>
            <w:left w:val="none" w:sz="0" w:space="0" w:color="auto"/>
            <w:bottom w:val="none" w:sz="0" w:space="0" w:color="auto"/>
            <w:right w:val="none" w:sz="0" w:space="0" w:color="auto"/>
          </w:divBdr>
        </w:div>
      </w:divsChild>
    </w:div>
    <w:div w:id="214243605">
      <w:bodyDiv w:val="1"/>
      <w:marLeft w:val="0"/>
      <w:marRight w:val="0"/>
      <w:marTop w:val="0"/>
      <w:marBottom w:val="0"/>
      <w:divBdr>
        <w:top w:val="none" w:sz="0" w:space="0" w:color="auto"/>
        <w:left w:val="none" w:sz="0" w:space="0" w:color="auto"/>
        <w:bottom w:val="none" w:sz="0" w:space="0" w:color="auto"/>
        <w:right w:val="none" w:sz="0" w:space="0" w:color="auto"/>
      </w:divBdr>
    </w:div>
    <w:div w:id="218056011">
      <w:bodyDiv w:val="1"/>
      <w:marLeft w:val="0"/>
      <w:marRight w:val="0"/>
      <w:marTop w:val="0"/>
      <w:marBottom w:val="0"/>
      <w:divBdr>
        <w:top w:val="none" w:sz="0" w:space="0" w:color="auto"/>
        <w:left w:val="none" w:sz="0" w:space="0" w:color="auto"/>
        <w:bottom w:val="none" w:sz="0" w:space="0" w:color="auto"/>
        <w:right w:val="none" w:sz="0" w:space="0" w:color="auto"/>
      </w:divBdr>
    </w:div>
    <w:div w:id="303042660">
      <w:bodyDiv w:val="1"/>
      <w:marLeft w:val="0"/>
      <w:marRight w:val="0"/>
      <w:marTop w:val="0"/>
      <w:marBottom w:val="0"/>
      <w:divBdr>
        <w:top w:val="none" w:sz="0" w:space="0" w:color="auto"/>
        <w:left w:val="none" w:sz="0" w:space="0" w:color="auto"/>
        <w:bottom w:val="none" w:sz="0" w:space="0" w:color="auto"/>
        <w:right w:val="none" w:sz="0" w:space="0" w:color="auto"/>
      </w:divBdr>
      <w:divsChild>
        <w:div w:id="793058907">
          <w:marLeft w:val="547"/>
          <w:marRight w:val="0"/>
          <w:marTop w:val="0"/>
          <w:marBottom w:val="0"/>
          <w:divBdr>
            <w:top w:val="none" w:sz="0" w:space="0" w:color="auto"/>
            <w:left w:val="none" w:sz="0" w:space="0" w:color="auto"/>
            <w:bottom w:val="none" w:sz="0" w:space="0" w:color="auto"/>
            <w:right w:val="none" w:sz="0" w:space="0" w:color="auto"/>
          </w:divBdr>
        </w:div>
      </w:divsChild>
    </w:div>
    <w:div w:id="35870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431">
          <w:marLeft w:val="0"/>
          <w:marRight w:val="0"/>
          <w:marTop w:val="0"/>
          <w:marBottom w:val="0"/>
          <w:divBdr>
            <w:top w:val="none" w:sz="0" w:space="0" w:color="auto"/>
            <w:left w:val="none" w:sz="0" w:space="0" w:color="auto"/>
            <w:bottom w:val="none" w:sz="0" w:space="0" w:color="auto"/>
            <w:right w:val="none" w:sz="0" w:space="0" w:color="auto"/>
          </w:divBdr>
        </w:div>
        <w:div w:id="1191794837">
          <w:marLeft w:val="0"/>
          <w:marRight w:val="0"/>
          <w:marTop w:val="0"/>
          <w:marBottom w:val="0"/>
          <w:divBdr>
            <w:top w:val="none" w:sz="0" w:space="0" w:color="auto"/>
            <w:left w:val="none" w:sz="0" w:space="0" w:color="auto"/>
            <w:bottom w:val="none" w:sz="0" w:space="0" w:color="auto"/>
            <w:right w:val="none" w:sz="0" w:space="0" w:color="auto"/>
          </w:divBdr>
        </w:div>
        <w:div w:id="1705279011">
          <w:marLeft w:val="0"/>
          <w:marRight w:val="0"/>
          <w:marTop w:val="0"/>
          <w:marBottom w:val="0"/>
          <w:divBdr>
            <w:top w:val="none" w:sz="0" w:space="0" w:color="auto"/>
            <w:left w:val="none" w:sz="0" w:space="0" w:color="auto"/>
            <w:bottom w:val="none" w:sz="0" w:space="0" w:color="auto"/>
            <w:right w:val="none" w:sz="0" w:space="0" w:color="auto"/>
          </w:divBdr>
        </w:div>
        <w:div w:id="875578731">
          <w:marLeft w:val="0"/>
          <w:marRight w:val="0"/>
          <w:marTop w:val="0"/>
          <w:marBottom w:val="0"/>
          <w:divBdr>
            <w:top w:val="none" w:sz="0" w:space="0" w:color="auto"/>
            <w:left w:val="none" w:sz="0" w:space="0" w:color="auto"/>
            <w:bottom w:val="none" w:sz="0" w:space="0" w:color="auto"/>
            <w:right w:val="none" w:sz="0" w:space="0" w:color="auto"/>
          </w:divBdr>
        </w:div>
        <w:div w:id="995958246">
          <w:marLeft w:val="0"/>
          <w:marRight w:val="0"/>
          <w:marTop w:val="0"/>
          <w:marBottom w:val="0"/>
          <w:divBdr>
            <w:top w:val="none" w:sz="0" w:space="0" w:color="auto"/>
            <w:left w:val="none" w:sz="0" w:space="0" w:color="auto"/>
            <w:bottom w:val="none" w:sz="0" w:space="0" w:color="auto"/>
            <w:right w:val="none" w:sz="0" w:space="0" w:color="auto"/>
          </w:divBdr>
        </w:div>
        <w:div w:id="430394438">
          <w:marLeft w:val="0"/>
          <w:marRight w:val="0"/>
          <w:marTop w:val="0"/>
          <w:marBottom w:val="0"/>
          <w:divBdr>
            <w:top w:val="none" w:sz="0" w:space="0" w:color="auto"/>
            <w:left w:val="none" w:sz="0" w:space="0" w:color="auto"/>
            <w:bottom w:val="none" w:sz="0" w:space="0" w:color="auto"/>
            <w:right w:val="none" w:sz="0" w:space="0" w:color="auto"/>
          </w:divBdr>
        </w:div>
        <w:div w:id="1212376960">
          <w:marLeft w:val="0"/>
          <w:marRight w:val="0"/>
          <w:marTop w:val="0"/>
          <w:marBottom w:val="0"/>
          <w:divBdr>
            <w:top w:val="none" w:sz="0" w:space="0" w:color="auto"/>
            <w:left w:val="none" w:sz="0" w:space="0" w:color="auto"/>
            <w:bottom w:val="none" w:sz="0" w:space="0" w:color="auto"/>
            <w:right w:val="none" w:sz="0" w:space="0" w:color="auto"/>
          </w:divBdr>
        </w:div>
        <w:div w:id="1282490959">
          <w:marLeft w:val="0"/>
          <w:marRight w:val="0"/>
          <w:marTop w:val="0"/>
          <w:marBottom w:val="0"/>
          <w:divBdr>
            <w:top w:val="none" w:sz="0" w:space="0" w:color="auto"/>
            <w:left w:val="none" w:sz="0" w:space="0" w:color="auto"/>
            <w:bottom w:val="none" w:sz="0" w:space="0" w:color="auto"/>
            <w:right w:val="none" w:sz="0" w:space="0" w:color="auto"/>
          </w:divBdr>
        </w:div>
        <w:div w:id="1506170337">
          <w:marLeft w:val="0"/>
          <w:marRight w:val="0"/>
          <w:marTop w:val="0"/>
          <w:marBottom w:val="0"/>
          <w:divBdr>
            <w:top w:val="none" w:sz="0" w:space="0" w:color="auto"/>
            <w:left w:val="none" w:sz="0" w:space="0" w:color="auto"/>
            <w:bottom w:val="none" w:sz="0" w:space="0" w:color="auto"/>
            <w:right w:val="none" w:sz="0" w:space="0" w:color="auto"/>
          </w:divBdr>
        </w:div>
        <w:div w:id="974022612">
          <w:marLeft w:val="0"/>
          <w:marRight w:val="0"/>
          <w:marTop w:val="0"/>
          <w:marBottom w:val="0"/>
          <w:divBdr>
            <w:top w:val="none" w:sz="0" w:space="0" w:color="auto"/>
            <w:left w:val="none" w:sz="0" w:space="0" w:color="auto"/>
            <w:bottom w:val="none" w:sz="0" w:space="0" w:color="auto"/>
            <w:right w:val="none" w:sz="0" w:space="0" w:color="auto"/>
          </w:divBdr>
        </w:div>
        <w:div w:id="1565408747">
          <w:marLeft w:val="0"/>
          <w:marRight w:val="0"/>
          <w:marTop w:val="0"/>
          <w:marBottom w:val="0"/>
          <w:divBdr>
            <w:top w:val="none" w:sz="0" w:space="0" w:color="auto"/>
            <w:left w:val="none" w:sz="0" w:space="0" w:color="auto"/>
            <w:bottom w:val="none" w:sz="0" w:space="0" w:color="auto"/>
            <w:right w:val="none" w:sz="0" w:space="0" w:color="auto"/>
          </w:divBdr>
        </w:div>
        <w:div w:id="1875801909">
          <w:marLeft w:val="0"/>
          <w:marRight w:val="0"/>
          <w:marTop w:val="0"/>
          <w:marBottom w:val="0"/>
          <w:divBdr>
            <w:top w:val="none" w:sz="0" w:space="0" w:color="auto"/>
            <w:left w:val="none" w:sz="0" w:space="0" w:color="auto"/>
            <w:bottom w:val="none" w:sz="0" w:space="0" w:color="auto"/>
            <w:right w:val="none" w:sz="0" w:space="0" w:color="auto"/>
          </w:divBdr>
        </w:div>
        <w:div w:id="1321039697">
          <w:marLeft w:val="0"/>
          <w:marRight w:val="0"/>
          <w:marTop w:val="0"/>
          <w:marBottom w:val="0"/>
          <w:divBdr>
            <w:top w:val="none" w:sz="0" w:space="0" w:color="auto"/>
            <w:left w:val="none" w:sz="0" w:space="0" w:color="auto"/>
            <w:bottom w:val="none" w:sz="0" w:space="0" w:color="auto"/>
            <w:right w:val="none" w:sz="0" w:space="0" w:color="auto"/>
          </w:divBdr>
        </w:div>
        <w:div w:id="355351869">
          <w:marLeft w:val="0"/>
          <w:marRight w:val="0"/>
          <w:marTop w:val="0"/>
          <w:marBottom w:val="0"/>
          <w:divBdr>
            <w:top w:val="none" w:sz="0" w:space="0" w:color="auto"/>
            <w:left w:val="none" w:sz="0" w:space="0" w:color="auto"/>
            <w:bottom w:val="none" w:sz="0" w:space="0" w:color="auto"/>
            <w:right w:val="none" w:sz="0" w:space="0" w:color="auto"/>
          </w:divBdr>
        </w:div>
        <w:div w:id="1553955970">
          <w:marLeft w:val="0"/>
          <w:marRight w:val="0"/>
          <w:marTop w:val="0"/>
          <w:marBottom w:val="0"/>
          <w:divBdr>
            <w:top w:val="none" w:sz="0" w:space="0" w:color="auto"/>
            <w:left w:val="none" w:sz="0" w:space="0" w:color="auto"/>
            <w:bottom w:val="none" w:sz="0" w:space="0" w:color="auto"/>
            <w:right w:val="none" w:sz="0" w:space="0" w:color="auto"/>
          </w:divBdr>
        </w:div>
        <w:div w:id="575020965">
          <w:marLeft w:val="0"/>
          <w:marRight w:val="0"/>
          <w:marTop w:val="0"/>
          <w:marBottom w:val="0"/>
          <w:divBdr>
            <w:top w:val="none" w:sz="0" w:space="0" w:color="auto"/>
            <w:left w:val="none" w:sz="0" w:space="0" w:color="auto"/>
            <w:bottom w:val="none" w:sz="0" w:space="0" w:color="auto"/>
            <w:right w:val="none" w:sz="0" w:space="0" w:color="auto"/>
          </w:divBdr>
        </w:div>
      </w:divsChild>
    </w:div>
    <w:div w:id="374547386">
      <w:bodyDiv w:val="1"/>
      <w:marLeft w:val="0"/>
      <w:marRight w:val="0"/>
      <w:marTop w:val="0"/>
      <w:marBottom w:val="0"/>
      <w:divBdr>
        <w:top w:val="none" w:sz="0" w:space="0" w:color="auto"/>
        <w:left w:val="none" w:sz="0" w:space="0" w:color="auto"/>
        <w:bottom w:val="none" w:sz="0" w:space="0" w:color="auto"/>
        <w:right w:val="none" w:sz="0" w:space="0" w:color="auto"/>
      </w:divBdr>
    </w:div>
    <w:div w:id="393091717">
      <w:bodyDiv w:val="1"/>
      <w:marLeft w:val="0"/>
      <w:marRight w:val="0"/>
      <w:marTop w:val="0"/>
      <w:marBottom w:val="0"/>
      <w:divBdr>
        <w:top w:val="none" w:sz="0" w:space="0" w:color="auto"/>
        <w:left w:val="none" w:sz="0" w:space="0" w:color="auto"/>
        <w:bottom w:val="none" w:sz="0" w:space="0" w:color="auto"/>
        <w:right w:val="none" w:sz="0" w:space="0" w:color="auto"/>
      </w:divBdr>
      <w:divsChild>
        <w:div w:id="813375630">
          <w:marLeft w:val="619"/>
          <w:marRight w:val="0"/>
          <w:marTop w:val="0"/>
          <w:marBottom w:val="0"/>
          <w:divBdr>
            <w:top w:val="none" w:sz="0" w:space="0" w:color="auto"/>
            <w:left w:val="none" w:sz="0" w:space="0" w:color="auto"/>
            <w:bottom w:val="none" w:sz="0" w:space="0" w:color="auto"/>
            <w:right w:val="none" w:sz="0" w:space="0" w:color="auto"/>
          </w:divBdr>
        </w:div>
        <w:div w:id="1806309489">
          <w:marLeft w:val="619"/>
          <w:marRight w:val="0"/>
          <w:marTop w:val="0"/>
          <w:marBottom w:val="0"/>
          <w:divBdr>
            <w:top w:val="none" w:sz="0" w:space="0" w:color="auto"/>
            <w:left w:val="none" w:sz="0" w:space="0" w:color="auto"/>
            <w:bottom w:val="none" w:sz="0" w:space="0" w:color="auto"/>
            <w:right w:val="none" w:sz="0" w:space="0" w:color="auto"/>
          </w:divBdr>
        </w:div>
        <w:div w:id="734552579">
          <w:marLeft w:val="619"/>
          <w:marRight w:val="0"/>
          <w:marTop w:val="0"/>
          <w:marBottom w:val="0"/>
          <w:divBdr>
            <w:top w:val="none" w:sz="0" w:space="0" w:color="auto"/>
            <w:left w:val="none" w:sz="0" w:space="0" w:color="auto"/>
            <w:bottom w:val="none" w:sz="0" w:space="0" w:color="auto"/>
            <w:right w:val="none" w:sz="0" w:space="0" w:color="auto"/>
          </w:divBdr>
        </w:div>
        <w:div w:id="880485029">
          <w:marLeft w:val="619"/>
          <w:marRight w:val="0"/>
          <w:marTop w:val="0"/>
          <w:marBottom w:val="0"/>
          <w:divBdr>
            <w:top w:val="none" w:sz="0" w:space="0" w:color="auto"/>
            <w:left w:val="none" w:sz="0" w:space="0" w:color="auto"/>
            <w:bottom w:val="none" w:sz="0" w:space="0" w:color="auto"/>
            <w:right w:val="none" w:sz="0" w:space="0" w:color="auto"/>
          </w:divBdr>
        </w:div>
        <w:div w:id="829057071">
          <w:marLeft w:val="619"/>
          <w:marRight w:val="0"/>
          <w:marTop w:val="0"/>
          <w:marBottom w:val="0"/>
          <w:divBdr>
            <w:top w:val="none" w:sz="0" w:space="0" w:color="auto"/>
            <w:left w:val="none" w:sz="0" w:space="0" w:color="auto"/>
            <w:bottom w:val="none" w:sz="0" w:space="0" w:color="auto"/>
            <w:right w:val="none" w:sz="0" w:space="0" w:color="auto"/>
          </w:divBdr>
        </w:div>
        <w:div w:id="1952391742">
          <w:marLeft w:val="619"/>
          <w:marRight w:val="0"/>
          <w:marTop w:val="0"/>
          <w:marBottom w:val="0"/>
          <w:divBdr>
            <w:top w:val="none" w:sz="0" w:space="0" w:color="auto"/>
            <w:left w:val="none" w:sz="0" w:space="0" w:color="auto"/>
            <w:bottom w:val="none" w:sz="0" w:space="0" w:color="auto"/>
            <w:right w:val="none" w:sz="0" w:space="0" w:color="auto"/>
          </w:divBdr>
        </w:div>
        <w:div w:id="909653128">
          <w:marLeft w:val="619"/>
          <w:marRight w:val="0"/>
          <w:marTop w:val="0"/>
          <w:marBottom w:val="0"/>
          <w:divBdr>
            <w:top w:val="none" w:sz="0" w:space="0" w:color="auto"/>
            <w:left w:val="none" w:sz="0" w:space="0" w:color="auto"/>
            <w:bottom w:val="none" w:sz="0" w:space="0" w:color="auto"/>
            <w:right w:val="none" w:sz="0" w:space="0" w:color="auto"/>
          </w:divBdr>
        </w:div>
        <w:div w:id="1509323324">
          <w:marLeft w:val="619"/>
          <w:marRight w:val="0"/>
          <w:marTop w:val="0"/>
          <w:marBottom w:val="0"/>
          <w:divBdr>
            <w:top w:val="none" w:sz="0" w:space="0" w:color="auto"/>
            <w:left w:val="none" w:sz="0" w:space="0" w:color="auto"/>
            <w:bottom w:val="none" w:sz="0" w:space="0" w:color="auto"/>
            <w:right w:val="none" w:sz="0" w:space="0" w:color="auto"/>
          </w:divBdr>
        </w:div>
      </w:divsChild>
    </w:div>
    <w:div w:id="669067122">
      <w:bodyDiv w:val="1"/>
      <w:marLeft w:val="0"/>
      <w:marRight w:val="0"/>
      <w:marTop w:val="0"/>
      <w:marBottom w:val="0"/>
      <w:divBdr>
        <w:top w:val="none" w:sz="0" w:space="0" w:color="auto"/>
        <w:left w:val="none" w:sz="0" w:space="0" w:color="auto"/>
        <w:bottom w:val="none" w:sz="0" w:space="0" w:color="auto"/>
        <w:right w:val="none" w:sz="0" w:space="0" w:color="auto"/>
      </w:divBdr>
    </w:div>
    <w:div w:id="752047447">
      <w:bodyDiv w:val="1"/>
      <w:marLeft w:val="0"/>
      <w:marRight w:val="0"/>
      <w:marTop w:val="0"/>
      <w:marBottom w:val="0"/>
      <w:divBdr>
        <w:top w:val="none" w:sz="0" w:space="0" w:color="auto"/>
        <w:left w:val="none" w:sz="0" w:space="0" w:color="auto"/>
        <w:bottom w:val="none" w:sz="0" w:space="0" w:color="auto"/>
        <w:right w:val="none" w:sz="0" w:space="0" w:color="auto"/>
      </w:divBdr>
      <w:divsChild>
        <w:div w:id="2015917295">
          <w:marLeft w:val="1166"/>
          <w:marRight w:val="0"/>
          <w:marTop w:val="86"/>
          <w:marBottom w:val="0"/>
          <w:divBdr>
            <w:top w:val="none" w:sz="0" w:space="0" w:color="auto"/>
            <w:left w:val="none" w:sz="0" w:space="0" w:color="auto"/>
            <w:bottom w:val="none" w:sz="0" w:space="0" w:color="auto"/>
            <w:right w:val="none" w:sz="0" w:space="0" w:color="auto"/>
          </w:divBdr>
        </w:div>
      </w:divsChild>
    </w:div>
    <w:div w:id="758059602">
      <w:bodyDiv w:val="1"/>
      <w:marLeft w:val="0"/>
      <w:marRight w:val="0"/>
      <w:marTop w:val="0"/>
      <w:marBottom w:val="0"/>
      <w:divBdr>
        <w:top w:val="none" w:sz="0" w:space="0" w:color="auto"/>
        <w:left w:val="none" w:sz="0" w:space="0" w:color="auto"/>
        <w:bottom w:val="none" w:sz="0" w:space="0" w:color="auto"/>
        <w:right w:val="none" w:sz="0" w:space="0" w:color="auto"/>
      </w:divBdr>
    </w:div>
    <w:div w:id="777602147">
      <w:bodyDiv w:val="1"/>
      <w:marLeft w:val="0"/>
      <w:marRight w:val="0"/>
      <w:marTop w:val="0"/>
      <w:marBottom w:val="0"/>
      <w:divBdr>
        <w:top w:val="none" w:sz="0" w:space="0" w:color="auto"/>
        <w:left w:val="none" w:sz="0" w:space="0" w:color="auto"/>
        <w:bottom w:val="none" w:sz="0" w:space="0" w:color="auto"/>
        <w:right w:val="none" w:sz="0" w:space="0" w:color="auto"/>
      </w:divBdr>
    </w:div>
    <w:div w:id="923219214">
      <w:bodyDiv w:val="1"/>
      <w:marLeft w:val="0"/>
      <w:marRight w:val="0"/>
      <w:marTop w:val="0"/>
      <w:marBottom w:val="0"/>
      <w:divBdr>
        <w:top w:val="none" w:sz="0" w:space="0" w:color="auto"/>
        <w:left w:val="none" w:sz="0" w:space="0" w:color="auto"/>
        <w:bottom w:val="none" w:sz="0" w:space="0" w:color="auto"/>
        <w:right w:val="none" w:sz="0" w:space="0" w:color="auto"/>
      </w:divBdr>
      <w:divsChild>
        <w:div w:id="1756591487">
          <w:marLeft w:val="360"/>
          <w:marRight w:val="0"/>
          <w:marTop w:val="86"/>
          <w:marBottom w:val="0"/>
          <w:divBdr>
            <w:top w:val="none" w:sz="0" w:space="0" w:color="auto"/>
            <w:left w:val="none" w:sz="0" w:space="0" w:color="auto"/>
            <w:bottom w:val="none" w:sz="0" w:space="0" w:color="auto"/>
            <w:right w:val="none" w:sz="0" w:space="0" w:color="auto"/>
          </w:divBdr>
        </w:div>
      </w:divsChild>
    </w:div>
    <w:div w:id="998535416">
      <w:bodyDiv w:val="1"/>
      <w:marLeft w:val="0"/>
      <w:marRight w:val="0"/>
      <w:marTop w:val="0"/>
      <w:marBottom w:val="0"/>
      <w:divBdr>
        <w:top w:val="none" w:sz="0" w:space="0" w:color="auto"/>
        <w:left w:val="none" w:sz="0" w:space="0" w:color="auto"/>
        <w:bottom w:val="none" w:sz="0" w:space="0" w:color="auto"/>
        <w:right w:val="none" w:sz="0" w:space="0" w:color="auto"/>
      </w:divBdr>
    </w:div>
    <w:div w:id="1026178123">
      <w:bodyDiv w:val="1"/>
      <w:marLeft w:val="0"/>
      <w:marRight w:val="0"/>
      <w:marTop w:val="0"/>
      <w:marBottom w:val="0"/>
      <w:divBdr>
        <w:top w:val="none" w:sz="0" w:space="0" w:color="auto"/>
        <w:left w:val="none" w:sz="0" w:space="0" w:color="auto"/>
        <w:bottom w:val="none" w:sz="0" w:space="0" w:color="auto"/>
        <w:right w:val="none" w:sz="0" w:space="0" w:color="auto"/>
      </w:divBdr>
    </w:div>
    <w:div w:id="1067072587">
      <w:bodyDiv w:val="1"/>
      <w:marLeft w:val="0"/>
      <w:marRight w:val="0"/>
      <w:marTop w:val="0"/>
      <w:marBottom w:val="0"/>
      <w:divBdr>
        <w:top w:val="none" w:sz="0" w:space="0" w:color="auto"/>
        <w:left w:val="none" w:sz="0" w:space="0" w:color="auto"/>
        <w:bottom w:val="none" w:sz="0" w:space="0" w:color="auto"/>
        <w:right w:val="none" w:sz="0" w:space="0" w:color="auto"/>
      </w:divBdr>
    </w:div>
    <w:div w:id="1165128613">
      <w:bodyDiv w:val="1"/>
      <w:marLeft w:val="0"/>
      <w:marRight w:val="0"/>
      <w:marTop w:val="0"/>
      <w:marBottom w:val="0"/>
      <w:divBdr>
        <w:top w:val="none" w:sz="0" w:space="0" w:color="auto"/>
        <w:left w:val="none" w:sz="0" w:space="0" w:color="auto"/>
        <w:bottom w:val="none" w:sz="0" w:space="0" w:color="auto"/>
        <w:right w:val="none" w:sz="0" w:space="0" w:color="auto"/>
      </w:divBdr>
      <w:divsChild>
        <w:div w:id="1962375350">
          <w:marLeft w:val="0"/>
          <w:marRight w:val="0"/>
          <w:marTop w:val="0"/>
          <w:marBottom w:val="0"/>
          <w:divBdr>
            <w:top w:val="none" w:sz="0" w:space="0" w:color="auto"/>
            <w:left w:val="none" w:sz="0" w:space="0" w:color="auto"/>
            <w:bottom w:val="none" w:sz="0" w:space="0" w:color="auto"/>
            <w:right w:val="none" w:sz="0" w:space="0" w:color="auto"/>
          </w:divBdr>
        </w:div>
        <w:div w:id="2108766237">
          <w:marLeft w:val="0"/>
          <w:marRight w:val="0"/>
          <w:marTop w:val="0"/>
          <w:marBottom w:val="0"/>
          <w:divBdr>
            <w:top w:val="none" w:sz="0" w:space="0" w:color="auto"/>
            <w:left w:val="none" w:sz="0" w:space="0" w:color="auto"/>
            <w:bottom w:val="none" w:sz="0" w:space="0" w:color="auto"/>
            <w:right w:val="none" w:sz="0" w:space="0" w:color="auto"/>
          </w:divBdr>
        </w:div>
        <w:div w:id="1172648042">
          <w:marLeft w:val="0"/>
          <w:marRight w:val="0"/>
          <w:marTop w:val="0"/>
          <w:marBottom w:val="0"/>
          <w:divBdr>
            <w:top w:val="none" w:sz="0" w:space="0" w:color="auto"/>
            <w:left w:val="none" w:sz="0" w:space="0" w:color="auto"/>
            <w:bottom w:val="none" w:sz="0" w:space="0" w:color="auto"/>
            <w:right w:val="none" w:sz="0" w:space="0" w:color="auto"/>
          </w:divBdr>
        </w:div>
        <w:div w:id="1893229831">
          <w:marLeft w:val="0"/>
          <w:marRight w:val="0"/>
          <w:marTop w:val="0"/>
          <w:marBottom w:val="0"/>
          <w:divBdr>
            <w:top w:val="none" w:sz="0" w:space="0" w:color="auto"/>
            <w:left w:val="none" w:sz="0" w:space="0" w:color="auto"/>
            <w:bottom w:val="none" w:sz="0" w:space="0" w:color="auto"/>
            <w:right w:val="none" w:sz="0" w:space="0" w:color="auto"/>
          </w:divBdr>
        </w:div>
        <w:div w:id="1565794170">
          <w:marLeft w:val="0"/>
          <w:marRight w:val="0"/>
          <w:marTop w:val="0"/>
          <w:marBottom w:val="0"/>
          <w:divBdr>
            <w:top w:val="none" w:sz="0" w:space="0" w:color="auto"/>
            <w:left w:val="none" w:sz="0" w:space="0" w:color="auto"/>
            <w:bottom w:val="none" w:sz="0" w:space="0" w:color="auto"/>
            <w:right w:val="none" w:sz="0" w:space="0" w:color="auto"/>
          </w:divBdr>
        </w:div>
        <w:div w:id="351536741">
          <w:marLeft w:val="0"/>
          <w:marRight w:val="0"/>
          <w:marTop w:val="0"/>
          <w:marBottom w:val="0"/>
          <w:divBdr>
            <w:top w:val="none" w:sz="0" w:space="0" w:color="auto"/>
            <w:left w:val="none" w:sz="0" w:space="0" w:color="auto"/>
            <w:bottom w:val="none" w:sz="0" w:space="0" w:color="auto"/>
            <w:right w:val="none" w:sz="0" w:space="0" w:color="auto"/>
          </w:divBdr>
        </w:div>
        <w:div w:id="1199195832">
          <w:marLeft w:val="0"/>
          <w:marRight w:val="0"/>
          <w:marTop w:val="0"/>
          <w:marBottom w:val="0"/>
          <w:divBdr>
            <w:top w:val="none" w:sz="0" w:space="0" w:color="auto"/>
            <w:left w:val="none" w:sz="0" w:space="0" w:color="auto"/>
            <w:bottom w:val="none" w:sz="0" w:space="0" w:color="auto"/>
            <w:right w:val="none" w:sz="0" w:space="0" w:color="auto"/>
          </w:divBdr>
        </w:div>
        <w:div w:id="247887822">
          <w:marLeft w:val="0"/>
          <w:marRight w:val="0"/>
          <w:marTop w:val="0"/>
          <w:marBottom w:val="0"/>
          <w:divBdr>
            <w:top w:val="none" w:sz="0" w:space="0" w:color="auto"/>
            <w:left w:val="none" w:sz="0" w:space="0" w:color="auto"/>
            <w:bottom w:val="none" w:sz="0" w:space="0" w:color="auto"/>
            <w:right w:val="none" w:sz="0" w:space="0" w:color="auto"/>
          </w:divBdr>
        </w:div>
        <w:div w:id="1385523410">
          <w:marLeft w:val="0"/>
          <w:marRight w:val="0"/>
          <w:marTop w:val="0"/>
          <w:marBottom w:val="0"/>
          <w:divBdr>
            <w:top w:val="none" w:sz="0" w:space="0" w:color="auto"/>
            <w:left w:val="none" w:sz="0" w:space="0" w:color="auto"/>
            <w:bottom w:val="none" w:sz="0" w:space="0" w:color="auto"/>
            <w:right w:val="none" w:sz="0" w:space="0" w:color="auto"/>
          </w:divBdr>
        </w:div>
        <w:div w:id="1502356149">
          <w:marLeft w:val="0"/>
          <w:marRight w:val="0"/>
          <w:marTop w:val="0"/>
          <w:marBottom w:val="0"/>
          <w:divBdr>
            <w:top w:val="none" w:sz="0" w:space="0" w:color="auto"/>
            <w:left w:val="none" w:sz="0" w:space="0" w:color="auto"/>
            <w:bottom w:val="none" w:sz="0" w:space="0" w:color="auto"/>
            <w:right w:val="none" w:sz="0" w:space="0" w:color="auto"/>
          </w:divBdr>
        </w:div>
        <w:div w:id="322928398">
          <w:marLeft w:val="1080"/>
          <w:marRight w:val="0"/>
          <w:marTop w:val="0"/>
          <w:marBottom w:val="0"/>
          <w:divBdr>
            <w:top w:val="none" w:sz="0" w:space="0" w:color="auto"/>
            <w:left w:val="none" w:sz="0" w:space="0" w:color="auto"/>
            <w:bottom w:val="none" w:sz="0" w:space="0" w:color="auto"/>
            <w:right w:val="none" w:sz="0" w:space="0" w:color="auto"/>
          </w:divBdr>
        </w:div>
        <w:div w:id="1535801814">
          <w:marLeft w:val="1080"/>
          <w:marRight w:val="0"/>
          <w:marTop w:val="0"/>
          <w:marBottom w:val="0"/>
          <w:divBdr>
            <w:top w:val="none" w:sz="0" w:space="0" w:color="auto"/>
            <w:left w:val="none" w:sz="0" w:space="0" w:color="auto"/>
            <w:bottom w:val="none" w:sz="0" w:space="0" w:color="auto"/>
            <w:right w:val="none" w:sz="0" w:space="0" w:color="auto"/>
          </w:divBdr>
        </w:div>
        <w:div w:id="584412796">
          <w:marLeft w:val="0"/>
          <w:marRight w:val="0"/>
          <w:marTop w:val="0"/>
          <w:marBottom w:val="0"/>
          <w:divBdr>
            <w:top w:val="none" w:sz="0" w:space="0" w:color="auto"/>
            <w:left w:val="none" w:sz="0" w:space="0" w:color="auto"/>
            <w:bottom w:val="none" w:sz="0" w:space="0" w:color="auto"/>
            <w:right w:val="none" w:sz="0" w:space="0" w:color="auto"/>
          </w:divBdr>
        </w:div>
        <w:div w:id="1115831921">
          <w:marLeft w:val="0"/>
          <w:marRight w:val="0"/>
          <w:marTop w:val="0"/>
          <w:marBottom w:val="0"/>
          <w:divBdr>
            <w:top w:val="none" w:sz="0" w:space="0" w:color="auto"/>
            <w:left w:val="none" w:sz="0" w:space="0" w:color="auto"/>
            <w:bottom w:val="none" w:sz="0" w:space="0" w:color="auto"/>
            <w:right w:val="none" w:sz="0" w:space="0" w:color="auto"/>
          </w:divBdr>
        </w:div>
        <w:div w:id="268199656">
          <w:marLeft w:val="1080"/>
          <w:marRight w:val="0"/>
          <w:marTop w:val="0"/>
          <w:marBottom w:val="0"/>
          <w:divBdr>
            <w:top w:val="none" w:sz="0" w:space="0" w:color="auto"/>
            <w:left w:val="none" w:sz="0" w:space="0" w:color="auto"/>
            <w:bottom w:val="none" w:sz="0" w:space="0" w:color="auto"/>
            <w:right w:val="none" w:sz="0" w:space="0" w:color="auto"/>
          </w:divBdr>
        </w:div>
        <w:div w:id="1711373073">
          <w:marLeft w:val="1080"/>
          <w:marRight w:val="0"/>
          <w:marTop w:val="0"/>
          <w:marBottom w:val="0"/>
          <w:divBdr>
            <w:top w:val="none" w:sz="0" w:space="0" w:color="auto"/>
            <w:left w:val="none" w:sz="0" w:space="0" w:color="auto"/>
            <w:bottom w:val="none" w:sz="0" w:space="0" w:color="auto"/>
            <w:right w:val="none" w:sz="0" w:space="0" w:color="auto"/>
          </w:divBdr>
        </w:div>
        <w:div w:id="1923490358">
          <w:marLeft w:val="1080"/>
          <w:marRight w:val="0"/>
          <w:marTop w:val="0"/>
          <w:marBottom w:val="0"/>
          <w:divBdr>
            <w:top w:val="none" w:sz="0" w:space="0" w:color="auto"/>
            <w:left w:val="none" w:sz="0" w:space="0" w:color="auto"/>
            <w:bottom w:val="none" w:sz="0" w:space="0" w:color="auto"/>
            <w:right w:val="none" w:sz="0" w:space="0" w:color="auto"/>
          </w:divBdr>
        </w:div>
        <w:div w:id="1978992381">
          <w:marLeft w:val="1080"/>
          <w:marRight w:val="0"/>
          <w:marTop w:val="0"/>
          <w:marBottom w:val="0"/>
          <w:divBdr>
            <w:top w:val="none" w:sz="0" w:space="0" w:color="auto"/>
            <w:left w:val="none" w:sz="0" w:space="0" w:color="auto"/>
            <w:bottom w:val="none" w:sz="0" w:space="0" w:color="auto"/>
            <w:right w:val="none" w:sz="0" w:space="0" w:color="auto"/>
          </w:divBdr>
        </w:div>
        <w:div w:id="670302684">
          <w:marLeft w:val="1080"/>
          <w:marRight w:val="0"/>
          <w:marTop w:val="0"/>
          <w:marBottom w:val="0"/>
          <w:divBdr>
            <w:top w:val="none" w:sz="0" w:space="0" w:color="auto"/>
            <w:left w:val="none" w:sz="0" w:space="0" w:color="auto"/>
            <w:bottom w:val="none" w:sz="0" w:space="0" w:color="auto"/>
            <w:right w:val="none" w:sz="0" w:space="0" w:color="auto"/>
          </w:divBdr>
        </w:div>
        <w:div w:id="1734111753">
          <w:marLeft w:val="0"/>
          <w:marRight w:val="0"/>
          <w:marTop w:val="0"/>
          <w:marBottom w:val="0"/>
          <w:divBdr>
            <w:top w:val="none" w:sz="0" w:space="0" w:color="auto"/>
            <w:left w:val="none" w:sz="0" w:space="0" w:color="auto"/>
            <w:bottom w:val="none" w:sz="0" w:space="0" w:color="auto"/>
            <w:right w:val="none" w:sz="0" w:space="0" w:color="auto"/>
          </w:divBdr>
        </w:div>
        <w:div w:id="2147115818">
          <w:marLeft w:val="0"/>
          <w:marRight w:val="0"/>
          <w:marTop w:val="0"/>
          <w:marBottom w:val="0"/>
          <w:divBdr>
            <w:top w:val="none" w:sz="0" w:space="0" w:color="auto"/>
            <w:left w:val="none" w:sz="0" w:space="0" w:color="auto"/>
            <w:bottom w:val="none" w:sz="0" w:space="0" w:color="auto"/>
            <w:right w:val="none" w:sz="0" w:space="0" w:color="auto"/>
          </w:divBdr>
        </w:div>
        <w:div w:id="2034838054">
          <w:marLeft w:val="1080"/>
          <w:marRight w:val="0"/>
          <w:marTop w:val="0"/>
          <w:marBottom w:val="0"/>
          <w:divBdr>
            <w:top w:val="none" w:sz="0" w:space="0" w:color="auto"/>
            <w:left w:val="none" w:sz="0" w:space="0" w:color="auto"/>
            <w:bottom w:val="none" w:sz="0" w:space="0" w:color="auto"/>
            <w:right w:val="none" w:sz="0" w:space="0" w:color="auto"/>
          </w:divBdr>
        </w:div>
        <w:div w:id="354618485">
          <w:marLeft w:val="1080"/>
          <w:marRight w:val="0"/>
          <w:marTop w:val="0"/>
          <w:marBottom w:val="0"/>
          <w:divBdr>
            <w:top w:val="none" w:sz="0" w:space="0" w:color="auto"/>
            <w:left w:val="none" w:sz="0" w:space="0" w:color="auto"/>
            <w:bottom w:val="none" w:sz="0" w:space="0" w:color="auto"/>
            <w:right w:val="none" w:sz="0" w:space="0" w:color="auto"/>
          </w:divBdr>
        </w:div>
        <w:div w:id="1603535175">
          <w:marLeft w:val="1080"/>
          <w:marRight w:val="0"/>
          <w:marTop w:val="0"/>
          <w:marBottom w:val="0"/>
          <w:divBdr>
            <w:top w:val="none" w:sz="0" w:space="0" w:color="auto"/>
            <w:left w:val="none" w:sz="0" w:space="0" w:color="auto"/>
            <w:bottom w:val="none" w:sz="0" w:space="0" w:color="auto"/>
            <w:right w:val="none" w:sz="0" w:space="0" w:color="auto"/>
          </w:divBdr>
        </w:div>
        <w:div w:id="277488568">
          <w:marLeft w:val="1080"/>
          <w:marRight w:val="0"/>
          <w:marTop w:val="0"/>
          <w:marBottom w:val="0"/>
          <w:divBdr>
            <w:top w:val="none" w:sz="0" w:space="0" w:color="auto"/>
            <w:left w:val="none" w:sz="0" w:space="0" w:color="auto"/>
            <w:bottom w:val="none" w:sz="0" w:space="0" w:color="auto"/>
            <w:right w:val="none" w:sz="0" w:space="0" w:color="auto"/>
          </w:divBdr>
        </w:div>
        <w:div w:id="1319000312">
          <w:marLeft w:val="0"/>
          <w:marRight w:val="0"/>
          <w:marTop w:val="0"/>
          <w:marBottom w:val="0"/>
          <w:divBdr>
            <w:top w:val="none" w:sz="0" w:space="0" w:color="auto"/>
            <w:left w:val="none" w:sz="0" w:space="0" w:color="auto"/>
            <w:bottom w:val="none" w:sz="0" w:space="0" w:color="auto"/>
            <w:right w:val="none" w:sz="0" w:space="0" w:color="auto"/>
          </w:divBdr>
        </w:div>
        <w:div w:id="1440101943">
          <w:marLeft w:val="0"/>
          <w:marRight w:val="0"/>
          <w:marTop w:val="0"/>
          <w:marBottom w:val="0"/>
          <w:divBdr>
            <w:top w:val="none" w:sz="0" w:space="0" w:color="auto"/>
            <w:left w:val="none" w:sz="0" w:space="0" w:color="auto"/>
            <w:bottom w:val="none" w:sz="0" w:space="0" w:color="auto"/>
            <w:right w:val="none" w:sz="0" w:space="0" w:color="auto"/>
          </w:divBdr>
        </w:div>
        <w:div w:id="1854026617">
          <w:marLeft w:val="1080"/>
          <w:marRight w:val="0"/>
          <w:marTop w:val="0"/>
          <w:marBottom w:val="0"/>
          <w:divBdr>
            <w:top w:val="none" w:sz="0" w:space="0" w:color="auto"/>
            <w:left w:val="none" w:sz="0" w:space="0" w:color="auto"/>
            <w:bottom w:val="none" w:sz="0" w:space="0" w:color="auto"/>
            <w:right w:val="none" w:sz="0" w:space="0" w:color="auto"/>
          </w:divBdr>
        </w:div>
        <w:div w:id="961572103">
          <w:marLeft w:val="1080"/>
          <w:marRight w:val="0"/>
          <w:marTop w:val="0"/>
          <w:marBottom w:val="0"/>
          <w:divBdr>
            <w:top w:val="none" w:sz="0" w:space="0" w:color="auto"/>
            <w:left w:val="none" w:sz="0" w:space="0" w:color="auto"/>
            <w:bottom w:val="none" w:sz="0" w:space="0" w:color="auto"/>
            <w:right w:val="none" w:sz="0" w:space="0" w:color="auto"/>
          </w:divBdr>
        </w:div>
        <w:div w:id="1374623060">
          <w:marLeft w:val="0"/>
          <w:marRight w:val="0"/>
          <w:marTop w:val="0"/>
          <w:marBottom w:val="0"/>
          <w:divBdr>
            <w:top w:val="none" w:sz="0" w:space="0" w:color="auto"/>
            <w:left w:val="none" w:sz="0" w:space="0" w:color="auto"/>
            <w:bottom w:val="none" w:sz="0" w:space="0" w:color="auto"/>
            <w:right w:val="none" w:sz="0" w:space="0" w:color="auto"/>
          </w:divBdr>
        </w:div>
        <w:div w:id="1031341316">
          <w:marLeft w:val="0"/>
          <w:marRight w:val="0"/>
          <w:marTop w:val="0"/>
          <w:marBottom w:val="0"/>
          <w:divBdr>
            <w:top w:val="none" w:sz="0" w:space="0" w:color="auto"/>
            <w:left w:val="none" w:sz="0" w:space="0" w:color="auto"/>
            <w:bottom w:val="none" w:sz="0" w:space="0" w:color="auto"/>
            <w:right w:val="none" w:sz="0" w:space="0" w:color="auto"/>
          </w:divBdr>
        </w:div>
        <w:div w:id="71465828">
          <w:marLeft w:val="0"/>
          <w:marRight w:val="0"/>
          <w:marTop w:val="0"/>
          <w:marBottom w:val="0"/>
          <w:divBdr>
            <w:top w:val="none" w:sz="0" w:space="0" w:color="auto"/>
            <w:left w:val="none" w:sz="0" w:space="0" w:color="auto"/>
            <w:bottom w:val="none" w:sz="0" w:space="0" w:color="auto"/>
            <w:right w:val="none" w:sz="0" w:space="0" w:color="auto"/>
          </w:divBdr>
        </w:div>
        <w:div w:id="1794707076">
          <w:marLeft w:val="0"/>
          <w:marRight w:val="0"/>
          <w:marTop w:val="0"/>
          <w:marBottom w:val="0"/>
          <w:divBdr>
            <w:top w:val="none" w:sz="0" w:space="0" w:color="auto"/>
            <w:left w:val="none" w:sz="0" w:space="0" w:color="auto"/>
            <w:bottom w:val="none" w:sz="0" w:space="0" w:color="auto"/>
            <w:right w:val="none" w:sz="0" w:space="0" w:color="auto"/>
          </w:divBdr>
        </w:div>
        <w:div w:id="1952006646">
          <w:marLeft w:val="360"/>
          <w:marRight w:val="0"/>
          <w:marTop w:val="0"/>
          <w:marBottom w:val="0"/>
          <w:divBdr>
            <w:top w:val="none" w:sz="0" w:space="0" w:color="auto"/>
            <w:left w:val="none" w:sz="0" w:space="0" w:color="auto"/>
            <w:bottom w:val="none" w:sz="0" w:space="0" w:color="auto"/>
            <w:right w:val="none" w:sz="0" w:space="0" w:color="auto"/>
          </w:divBdr>
        </w:div>
        <w:div w:id="677003133">
          <w:marLeft w:val="360"/>
          <w:marRight w:val="0"/>
          <w:marTop w:val="0"/>
          <w:marBottom w:val="0"/>
          <w:divBdr>
            <w:top w:val="none" w:sz="0" w:space="0" w:color="auto"/>
            <w:left w:val="none" w:sz="0" w:space="0" w:color="auto"/>
            <w:bottom w:val="none" w:sz="0" w:space="0" w:color="auto"/>
            <w:right w:val="none" w:sz="0" w:space="0" w:color="auto"/>
          </w:divBdr>
        </w:div>
        <w:div w:id="665090636">
          <w:marLeft w:val="360"/>
          <w:marRight w:val="0"/>
          <w:marTop w:val="0"/>
          <w:marBottom w:val="0"/>
          <w:divBdr>
            <w:top w:val="none" w:sz="0" w:space="0" w:color="auto"/>
            <w:left w:val="none" w:sz="0" w:space="0" w:color="auto"/>
            <w:bottom w:val="none" w:sz="0" w:space="0" w:color="auto"/>
            <w:right w:val="none" w:sz="0" w:space="0" w:color="auto"/>
          </w:divBdr>
        </w:div>
        <w:div w:id="1439257838">
          <w:marLeft w:val="360"/>
          <w:marRight w:val="0"/>
          <w:marTop w:val="0"/>
          <w:marBottom w:val="0"/>
          <w:divBdr>
            <w:top w:val="none" w:sz="0" w:space="0" w:color="auto"/>
            <w:left w:val="none" w:sz="0" w:space="0" w:color="auto"/>
            <w:bottom w:val="none" w:sz="0" w:space="0" w:color="auto"/>
            <w:right w:val="none" w:sz="0" w:space="0" w:color="auto"/>
          </w:divBdr>
        </w:div>
        <w:div w:id="1396853679">
          <w:marLeft w:val="360"/>
          <w:marRight w:val="0"/>
          <w:marTop w:val="0"/>
          <w:marBottom w:val="0"/>
          <w:divBdr>
            <w:top w:val="none" w:sz="0" w:space="0" w:color="auto"/>
            <w:left w:val="none" w:sz="0" w:space="0" w:color="auto"/>
            <w:bottom w:val="none" w:sz="0" w:space="0" w:color="auto"/>
            <w:right w:val="none" w:sz="0" w:space="0" w:color="auto"/>
          </w:divBdr>
        </w:div>
        <w:div w:id="609364335">
          <w:marLeft w:val="0"/>
          <w:marRight w:val="0"/>
          <w:marTop w:val="0"/>
          <w:marBottom w:val="0"/>
          <w:divBdr>
            <w:top w:val="none" w:sz="0" w:space="0" w:color="auto"/>
            <w:left w:val="none" w:sz="0" w:space="0" w:color="auto"/>
            <w:bottom w:val="none" w:sz="0" w:space="0" w:color="auto"/>
            <w:right w:val="none" w:sz="0" w:space="0" w:color="auto"/>
          </w:divBdr>
        </w:div>
        <w:div w:id="671684656">
          <w:marLeft w:val="0"/>
          <w:marRight w:val="0"/>
          <w:marTop w:val="0"/>
          <w:marBottom w:val="0"/>
          <w:divBdr>
            <w:top w:val="none" w:sz="0" w:space="0" w:color="auto"/>
            <w:left w:val="none" w:sz="0" w:space="0" w:color="auto"/>
            <w:bottom w:val="none" w:sz="0" w:space="0" w:color="auto"/>
            <w:right w:val="none" w:sz="0" w:space="0" w:color="auto"/>
          </w:divBdr>
        </w:div>
        <w:div w:id="2072727311">
          <w:marLeft w:val="360"/>
          <w:marRight w:val="0"/>
          <w:marTop w:val="0"/>
          <w:marBottom w:val="0"/>
          <w:divBdr>
            <w:top w:val="none" w:sz="0" w:space="0" w:color="auto"/>
            <w:left w:val="none" w:sz="0" w:space="0" w:color="auto"/>
            <w:bottom w:val="none" w:sz="0" w:space="0" w:color="auto"/>
            <w:right w:val="none" w:sz="0" w:space="0" w:color="auto"/>
          </w:divBdr>
        </w:div>
        <w:div w:id="280918624">
          <w:marLeft w:val="360"/>
          <w:marRight w:val="0"/>
          <w:marTop w:val="0"/>
          <w:marBottom w:val="0"/>
          <w:divBdr>
            <w:top w:val="none" w:sz="0" w:space="0" w:color="auto"/>
            <w:left w:val="none" w:sz="0" w:space="0" w:color="auto"/>
            <w:bottom w:val="none" w:sz="0" w:space="0" w:color="auto"/>
            <w:right w:val="none" w:sz="0" w:space="0" w:color="auto"/>
          </w:divBdr>
        </w:div>
        <w:div w:id="1845045282">
          <w:marLeft w:val="360"/>
          <w:marRight w:val="0"/>
          <w:marTop w:val="0"/>
          <w:marBottom w:val="0"/>
          <w:divBdr>
            <w:top w:val="none" w:sz="0" w:space="0" w:color="auto"/>
            <w:left w:val="none" w:sz="0" w:space="0" w:color="auto"/>
            <w:bottom w:val="none" w:sz="0" w:space="0" w:color="auto"/>
            <w:right w:val="none" w:sz="0" w:space="0" w:color="auto"/>
          </w:divBdr>
        </w:div>
        <w:div w:id="1095905930">
          <w:marLeft w:val="360"/>
          <w:marRight w:val="0"/>
          <w:marTop w:val="0"/>
          <w:marBottom w:val="0"/>
          <w:divBdr>
            <w:top w:val="none" w:sz="0" w:space="0" w:color="auto"/>
            <w:left w:val="none" w:sz="0" w:space="0" w:color="auto"/>
            <w:bottom w:val="none" w:sz="0" w:space="0" w:color="auto"/>
            <w:right w:val="none" w:sz="0" w:space="0" w:color="auto"/>
          </w:divBdr>
        </w:div>
        <w:div w:id="1957447233">
          <w:marLeft w:val="360"/>
          <w:marRight w:val="0"/>
          <w:marTop w:val="0"/>
          <w:marBottom w:val="0"/>
          <w:divBdr>
            <w:top w:val="none" w:sz="0" w:space="0" w:color="auto"/>
            <w:left w:val="none" w:sz="0" w:space="0" w:color="auto"/>
            <w:bottom w:val="none" w:sz="0" w:space="0" w:color="auto"/>
            <w:right w:val="none" w:sz="0" w:space="0" w:color="auto"/>
          </w:divBdr>
        </w:div>
        <w:div w:id="1408697118">
          <w:marLeft w:val="0"/>
          <w:marRight w:val="0"/>
          <w:marTop w:val="0"/>
          <w:marBottom w:val="0"/>
          <w:divBdr>
            <w:top w:val="none" w:sz="0" w:space="0" w:color="auto"/>
            <w:left w:val="none" w:sz="0" w:space="0" w:color="auto"/>
            <w:bottom w:val="none" w:sz="0" w:space="0" w:color="auto"/>
            <w:right w:val="none" w:sz="0" w:space="0" w:color="auto"/>
          </w:divBdr>
        </w:div>
        <w:div w:id="717781413">
          <w:marLeft w:val="1080"/>
          <w:marRight w:val="0"/>
          <w:marTop w:val="0"/>
          <w:marBottom w:val="0"/>
          <w:divBdr>
            <w:top w:val="none" w:sz="0" w:space="0" w:color="auto"/>
            <w:left w:val="none" w:sz="0" w:space="0" w:color="auto"/>
            <w:bottom w:val="none" w:sz="0" w:space="0" w:color="auto"/>
            <w:right w:val="none" w:sz="0" w:space="0" w:color="auto"/>
          </w:divBdr>
        </w:div>
        <w:div w:id="1300956606">
          <w:marLeft w:val="1080"/>
          <w:marRight w:val="0"/>
          <w:marTop w:val="0"/>
          <w:marBottom w:val="0"/>
          <w:divBdr>
            <w:top w:val="none" w:sz="0" w:space="0" w:color="auto"/>
            <w:left w:val="none" w:sz="0" w:space="0" w:color="auto"/>
            <w:bottom w:val="none" w:sz="0" w:space="0" w:color="auto"/>
            <w:right w:val="none" w:sz="0" w:space="0" w:color="auto"/>
          </w:divBdr>
        </w:div>
        <w:div w:id="1370489030">
          <w:marLeft w:val="1080"/>
          <w:marRight w:val="0"/>
          <w:marTop w:val="0"/>
          <w:marBottom w:val="0"/>
          <w:divBdr>
            <w:top w:val="none" w:sz="0" w:space="0" w:color="auto"/>
            <w:left w:val="none" w:sz="0" w:space="0" w:color="auto"/>
            <w:bottom w:val="none" w:sz="0" w:space="0" w:color="auto"/>
            <w:right w:val="none" w:sz="0" w:space="0" w:color="auto"/>
          </w:divBdr>
        </w:div>
        <w:div w:id="861017188">
          <w:marLeft w:val="1080"/>
          <w:marRight w:val="0"/>
          <w:marTop w:val="0"/>
          <w:marBottom w:val="0"/>
          <w:divBdr>
            <w:top w:val="none" w:sz="0" w:space="0" w:color="auto"/>
            <w:left w:val="none" w:sz="0" w:space="0" w:color="auto"/>
            <w:bottom w:val="none" w:sz="0" w:space="0" w:color="auto"/>
            <w:right w:val="none" w:sz="0" w:space="0" w:color="auto"/>
          </w:divBdr>
        </w:div>
        <w:div w:id="1113401925">
          <w:marLeft w:val="1080"/>
          <w:marRight w:val="0"/>
          <w:marTop w:val="0"/>
          <w:marBottom w:val="0"/>
          <w:divBdr>
            <w:top w:val="none" w:sz="0" w:space="0" w:color="auto"/>
            <w:left w:val="none" w:sz="0" w:space="0" w:color="auto"/>
            <w:bottom w:val="none" w:sz="0" w:space="0" w:color="auto"/>
            <w:right w:val="none" w:sz="0" w:space="0" w:color="auto"/>
          </w:divBdr>
        </w:div>
        <w:div w:id="803698728">
          <w:marLeft w:val="0"/>
          <w:marRight w:val="0"/>
          <w:marTop w:val="0"/>
          <w:marBottom w:val="0"/>
          <w:divBdr>
            <w:top w:val="none" w:sz="0" w:space="0" w:color="auto"/>
            <w:left w:val="none" w:sz="0" w:space="0" w:color="auto"/>
            <w:bottom w:val="none" w:sz="0" w:space="0" w:color="auto"/>
            <w:right w:val="none" w:sz="0" w:space="0" w:color="auto"/>
          </w:divBdr>
        </w:div>
        <w:div w:id="1056243818">
          <w:marLeft w:val="0"/>
          <w:marRight w:val="0"/>
          <w:marTop w:val="0"/>
          <w:marBottom w:val="0"/>
          <w:divBdr>
            <w:top w:val="none" w:sz="0" w:space="0" w:color="auto"/>
            <w:left w:val="none" w:sz="0" w:space="0" w:color="auto"/>
            <w:bottom w:val="none" w:sz="0" w:space="0" w:color="auto"/>
            <w:right w:val="none" w:sz="0" w:space="0" w:color="auto"/>
          </w:divBdr>
        </w:div>
        <w:div w:id="1536386936">
          <w:marLeft w:val="360"/>
          <w:marRight w:val="0"/>
          <w:marTop w:val="0"/>
          <w:marBottom w:val="0"/>
          <w:divBdr>
            <w:top w:val="none" w:sz="0" w:space="0" w:color="auto"/>
            <w:left w:val="none" w:sz="0" w:space="0" w:color="auto"/>
            <w:bottom w:val="none" w:sz="0" w:space="0" w:color="auto"/>
            <w:right w:val="none" w:sz="0" w:space="0" w:color="auto"/>
          </w:divBdr>
        </w:div>
        <w:div w:id="167210153">
          <w:marLeft w:val="360"/>
          <w:marRight w:val="0"/>
          <w:marTop w:val="0"/>
          <w:marBottom w:val="0"/>
          <w:divBdr>
            <w:top w:val="none" w:sz="0" w:space="0" w:color="auto"/>
            <w:left w:val="none" w:sz="0" w:space="0" w:color="auto"/>
            <w:bottom w:val="none" w:sz="0" w:space="0" w:color="auto"/>
            <w:right w:val="none" w:sz="0" w:space="0" w:color="auto"/>
          </w:divBdr>
        </w:div>
        <w:div w:id="1013461321">
          <w:marLeft w:val="360"/>
          <w:marRight w:val="0"/>
          <w:marTop w:val="0"/>
          <w:marBottom w:val="0"/>
          <w:divBdr>
            <w:top w:val="none" w:sz="0" w:space="0" w:color="auto"/>
            <w:left w:val="none" w:sz="0" w:space="0" w:color="auto"/>
            <w:bottom w:val="none" w:sz="0" w:space="0" w:color="auto"/>
            <w:right w:val="none" w:sz="0" w:space="0" w:color="auto"/>
          </w:divBdr>
        </w:div>
      </w:divsChild>
    </w:div>
    <w:div w:id="1417290692">
      <w:bodyDiv w:val="1"/>
      <w:marLeft w:val="0"/>
      <w:marRight w:val="0"/>
      <w:marTop w:val="0"/>
      <w:marBottom w:val="0"/>
      <w:divBdr>
        <w:top w:val="none" w:sz="0" w:space="0" w:color="auto"/>
        <w:left w:val="none" w:sz="0" w:space="0" w:color="auto"/>
        <w:bottom w:val="none" w:sz="0" w:space="0" w:color="auto"/>
        <w:right w:val="none" w:sz="0" w:space="0" w:color="auto"/>
      </w:divBdr>
    </w:div>
    <w:div w:id="1508521564">
      <w:bodyDiv w:val="1"/>
      <w:marLeft w:val="0"/>
      <w:marRight w:val="0"/>
      <w:marTop w:val="0"/>
      <w:marBottom w:val="0"/>
      <w:divBdr>
        <w:top w:val="none" w:sz="0" w:space="0" w:color="auto"/>
        <w:left w:val="none" w:sz="0" w:space="0" w:color="auto"/>
        <w:bottom w:val="none" w:sz="0" w:space="0" w:color="auto"/>
        <w:right w:val="none" w:sz="0" w:space="0" w:color="auto"/>
      </w:divBdr>
    </w:div>
    <w:div w:id="1521428589">
      <w:bodyDiv w:val="1"/>
      <w:marLeft w:val="0"/>
      <w:marRight w:val="0"/>
      <w:marTop w:val="0"/>
      <w:marBottom w:val="0"/>
      <w:divBdr>
        <w:top w:val="none" w:sz="0" w:space="0" w:color="auto"/>
        <w:left w:val="none" w:sz="0" w:space="0" w:color="auto"/>
        <w:bottom w:val="none" w:sz="0" w:space="0" w:color="auto"/>
        <w:right w:val="none" w:sz="0" w:space="0" w:color="auto"/>
      </w:divBdr>
      <w:divsChild>
        <w:div w:id="119344981">
          <w:marLeft w:val="547"/>
          <w:marRight w:val="0"/>
          <w:marTop w:val="0"/>
          <w:marBottom w:val="0"/>
          <w:divBdr>
            <w:top w:val="none" w:sz="0" w:space="0" w:color="auto"/>
            <w:left w:val="none" w:sz="0" w:space="0" w:color="auto"/>
            <w:bottom w:val="none" w:sz="0" w:space="0" w:color="auto"/>
            <w:right w:val="none" w:sz="0" w:space="0" w:color="auto"/>
          </w:divBdr>
        </w:div>
        <w:div w:id="1163815262">
          <w:marLeft w:val="547"/>
          <w:marRight w:val="0"/>
          <w:marTop w:val="0"/>
          <w:marBottom w:val="0"/>
          <w:divBdr>
            <w:top w:val="none" w:sz="0" w:space="0" w:color="auto"/>
            <w:left w:val="none" w:sz="0" w:space="0" w:color="auto"/>
            <w:bottom w:val="none" w:sz="0" w:space="0" w:color="auto"/>
            <w:right w:val="none" w:sz="0" w:space="0" w:color="auto"/>
          </w:divBdr>
        </w:div>
        <w:div w:id="1956473375">
          <w:marLeft w:val="547"/>
          <w:marRight w:val="0"/>
          <w:marTop w:val="0"/>
          <w:marBottom w:val="0"/>
          <w:divBdr>
            <w:top w:val="none" w:sz="0" w:space="0" w:color="auto"/>
            <w:left w:val="none" w:sz="0" w:space="0" w:color="auto"/>
            <w:bottom w:val="none" w:sz="0" w:space="0" w:color="auto"/>
            <w:right w:val="none" w:sz="0" w:space="0" w:color="auto"/>
          </w:divBdr>
        </w:div>
        <w:div w:id="1284382482">
          <w:marLeft w:val="547"/>
          <w:marRight w:val="0"/>
          <w:marTop w:val="0"/>
          <w:marBottom w:val="0"/>
          <w:divBdr>
            <w:top w:val="none" w:sz="0" w:space="0" w:color="auto"/>
            <w:left w:val="none" w:sz="0" w:space="0" w:color="auto"/>
            <w:bottom w:val="none" w:sz="0" w:space="0" w:color="auto"/>
            <w:right w:val="none" w:sz="0" w:space="0" w:color="auto"/>
          </w:divBdr>
        </w:div>
        <w:div w:id="338775878">
          <w:marLeft w:val="547"/>
          <w:marRight w:val="0"/>
          <w:marTop w:val="0"/>
          <w:marBottom w:val="0"/>
          <w:divBdr>
            <w:top w:val="none" w:sz="0" w:space="0" w:color="auto"/>
            <w:left w:val="none" w:sz="0" w:space="0" w:color="auto"/>
            <w:bottom w:val="none" w:sz="0" w:space="0" w:color="auto"/>
            <w:right w:val="none" w:sz="0" w:space="0" w:color="auto"/>
          </w:divBdr>
        </w:div>
      </w:divsChild>
    </w:div>
    <w:div w:id="1621913094">
      <w:bodyDiv w:val="1"/>
      <w:marLeft w:val="0"/>
      <w:marRight w:val="0"/>
      <w:marTop w:val="0"/>
      <w:marBottom w:val="0"/>
      <w:divBdr>
        <w:top w:val="none" w:sz="0" w:space="0" w:color="auto"/>
        <w:left w:val="none" w:sz="0" w:space="0" w:color="auto"/>
        <w:bottom w:val="none" w:sz="0" w:space="0" w:color="auto"/>
        <w:right w:val="none" w:sz="0" w:space="0" w:color="auto"/>
      </w:divBdr>
    </w:div>
    <w:div w:id="1654945954">
      <w:bodyDiv w:val="1"/>
      <w:marLeft w:val="0"/>
      <w:marRight w:val="0"/>
      <w:marTop w:val="0"/>
      <w:marBottom w:val="0"/>
      <w:divBdr>
        <w:top w:val="none" w:sz="0" w:space="0" w:color="auto"/>
        <w:left w:val="none" w:sz="0" w:space="0" w:color="auto"/>
        <w:bottom w:val="none" w:sz="0" w:space="0" w:color="auto"/>
        <w:right w:val="none" w:sz="0" w:space="0" w:color="auto"/>
      </w:divBdr>
      <w:divsChild>
        <w:div w:id="165098424">
          <w:marLeft w:val="0"/>
          <w:marRight w:val="0"/>
          <w:marTop w:val="0"/>
          <w:marBottom w:val="0"/>
          <w:divBdr>
            <w:top w:val="none" w:sz="0" w:space="0" w:color="auto"/>
            <w:left w:val="none" w:sz="0" w:space="0" w:color="auto"/>
            <w:bottom w:val="none" w:sz="0" w:space="0" w:color="auto"/>
            <w:right w:val="none" w:sz="0" w:space="0" w:color="auto"/>
          </w:divBdr>
        </w:div>
        <w:div w:id="963390420">
          <w:marLeft w:val="0"/>
          <w:marRight w:val="0"/>
          <w:marTop w:val="0"/>
          <w:marBottom w:val="0"/>
          <w:divBdr>
            <w:top w:val="none" w:sz="0" w:space="0" w:color="auto"/>
            <w:left w:val="none" w:sz="0" w:space="0" w:color="auto"/>
            <w:bottom w:val="none" w:sz="0" w:space="0" w:color="auto"/>
            <w:right w:val="none" w:sz="0" w:space="0" w:color="auto"/>
          </w:divBdr>
        </w:div>
        <w:div w:id="1925995231">
          <w:marLeft w:val="0"/>
          <w:marRight w:val="0"/>
          <w:marTop w:val="0"/>
          <w:marBottom w:val="0"/>
          <w:divBdr>
            <w:top w:val="none" w:sz="0" w:space="0" w:color="auto"/>
            <w:left w:val="none" w:sz="0" w:space="0" w:color="auto"/>
            <w:bottom w:val="none" w:sz="0" w:space="0" w:color="auto"/>
            <w:right w:val="none" w:sz="0" w:space="0" w:color="auto"/>
          </w:divBdr>
        </w:div>
        <w:div w:id="1048528820">
          <w:marLeft w:val="0"/>
          <w:marRight w:val="0"/>
          <w:marTop w:val="0"/>
          <w:marBottom w:val="0"/>
          <w:divBdr>
            <w:top w:val="none" w:sz="0" w:space="0" w:color="auto"/>
            <w:left w:val="none" w:sz="0" w:space="0" w:color="auto"/>
            <w:bottom w:val="none" w:sz="0" w:space="0" w:color="auto"/>
            <w:right w:val="none" w:sz="0" w:space="0" w:color="auto"/>
          </w:divBdr>
        </w:div>
        <w:div w:id="1939412687">
          <w:marLeft w:val="0"/>
          <w:marRight w:val="0"/>
          <w:marTop w:val="0"/>
          <w:marBottom w:val="0"/>
          <w:divBdr>
            <w:top w:val="none" w:sz="0" w:space="0" w:color="auto"/>
            <w:left w:val="none" w:sz="0" w:space="0" w:color="auto"/>
            <w:bottom w:val="none" w:sz="0" w:space="0" w:color="auto"/>
            <w:right w:val="none" w:sz="0" w:space="0" w:color="auto"/>
          </w:divBdr>
        </w:div>
        <w:div w:id="523442432">
          <w:marLeft w:val="1080"/>
          <w:marRight w:val="0"/>
          <w:marTop w:val="0"/>
          <w:marBottom w:val="0"/>
          <w:divBdr>
            <w:top w:val="none" w:sz="0" w:space="0" w:color="auto"/>
            <w:left w:val="none" w:sz="0" w:space="0" w:color="auto"/>
            <w:bottom w:val="none" w:sz="0" w:space="0" w:color="auto"/>
            <w:right w:val="none" w:sz="0" w:space="0" w:color="auto"/>
          </w:divBdr>
        </w:div>
        <w:div w:id="604850844">
          <w:marLeft w:val="1080"/>
          <w:marRight w:val="0"/>
          <w:marTop w:val="0"/>
          <w:marBottom w:val="0"/>
          <w:divBdr>
            <w:top w:val="none" w:sz="0" w:space="0" w:color="auto"/>
            <w:left w:val="none" w:sz="0" w:space="0" w:color="auto"/>
            <w:bottom w:val="none" w:sz="0" w:space="0" w:color="auto"/>
            <w:right w:val="none" w:sz="0" w:space="0" w:color="auto"/>
          </w:divBdr>
        </w:div>
        <w:div w:id="1754623635">
          <w:marLeft w:val="1080"/>
          <w:marRight w:val="0"/>
          <w:marTop w:val="0"/>
          <w:marBottom w:val="0"/>
          <w:divBdr>
            <w:top w:val="none" w:sz="0" w:space="0" w:color="auto"/>
            <w:left w:val="none" w:sz="0" w:space="0" w:color="auto"/>
            <w:bottom w:val="none" w:sz="0" w:space="0" w:color="auto"/>
            <w:right w:val="none" w:sz="0" w:space="0" w:color="auto"/>
          </w:divBdr>
        </w:div>
        <w:div w:id="959536774">
          <w:marLeft w:val="1080"/>
          <w:marRight w:val="0"/>
          <w:marTop w:val="0"/>
          <w:marBottom w:val="0"/>
          <w:divBdr>
            <w:top w:val="none" w:sz="0" w:space="0" w:color="auto"/>
            <w:left w:val="none" w:sz="0" w:space="0" w:color="auto"/>
            <w:bottom w:val="none" w:sz="0" w:space="0" w:color="auto"/>
            <w:right w:val="none" w:sz="0" w:space="0" w:color="auto"/>
          </w:divBdr>
        </w:div>
      </w:divsChild>
    </w:div>
    <w:div w:id="1660116669">
      <w:bodyDiv w:val="1"/>
      <w:marLeft w:val="0"/>
      <w:marRight w:val="0"/>
      <w:marTop w:val="0"/>
      <w:marBottom w:val="0"/>
      <w:divBdr>
        <w:top w:val="none" w:sz="0" w:space="0" w:color="auto"/>
        <w:left w:val="none" w:sz="0" w:space="0" w:color="auto"/>
        <w:bottom w:val="none" w:sz="0" w:space="0" w:color="auto"/>
        <w:right w:val="none" w:sz="0" w:space="0" w:color="auto"/>
      </w:divBdr>
      <w:divsChild>
        <w:div w:id="1452478970">
          <w:marLeft w:val="0"/>
          <w:marRight w:val="0"/>
          <w:marTop w:val="0"/>
          <w:marBottom w:val="0"/>
          <w:divBdr>
            <w:top w:val="none" w:sz="0" w:space="0" w:color="auto"/>
            <w:left w:val="none" w:sz="0" w:space="0" w:color="auto"/>
            <w:bottom w:val="none" w:sz="0" w:space="0" w:color="auto"/>
            <w:right w:val="none" w:sz="0" w:space="0" w:color="auto"/>
          </w:divBdr>
        </w:div>
        <w:div w:id="1476607967">
          <w:marLeft w:val="0"/>
          <w:marRight w:val="0"/>
          <w:marTop w:val="0"/>
          <w:marBottom w:val="0"/>
          <w:divBdr>
            <w:top w:val="none" w:sz="0" w:space="0" w:color="auto"/>
            <w:left w:val="none" w:sz="0" w:space="0" w:color="auto"/>
            <w:bottom w:val="none" w:sz="0" w:space="0" w:color="auto"/>
            <w:right w:val="none" w:sz="0" w:space="0" w:color="auto"/>
          </w:divBdr>
          <w:divsChild>
            <w:div w:id="1075585260">
              <w:marLeft w:val="0"/>
              <w:marRight w:val="0"/>
              <w:marTop w:val="0"/>
              <w:marBottom w:val="0"/>
              <w:divBdr>
                <w:top w:val="none" w:sz="0" w:space="0" w:color="auto"/>
                <w:left w:val="none" w:sz="0" w:space="0" w:color="auto"/>
                <w:bottom w:val="none" w:sz="0" w:space="0" w:color="auto"/>
                <w:right w:val="none" w:sz="0" w:space="0" w:color="auto"/>
              </w:divBdr>
            </w:div>
            <w:div w:id="1083725056">
              <w:marLeft w:val="0"/>
              <w:marRight w:val="0"/>
              <w:marTop w:val="0"/>
              <w:marBottom w:val="0"/>
              <w:divBdr>
                <w:top w:val="none" w:sz="0" w:space="0" w:color="auto"/>
                <w:left w:val="none" w:sz="0" w:space="0" w:color="auto"/>
                <w:bottom w:val="none" w:sz="0" w:space="0" w:color="auto"/>
                <w:right w:val="none" w:sz="0" w:space="0" w:color="auto"/>
              </w:divBdr>
            </w:div>
            <w:div w:id="157696386">
              <w:marLeft w:val="0"/>
              <w:marRight w:val="0"/>
              <w:marTop w:val="0"/>
              <w:marBottom w:val="0"/>
              <w:divBdr>
                <w:top w:val="none" w:sz="0" w:space="0" w:color="auto"/>
                <w:left w:val="none" w:sz="0" w:space="0" w:color="auto"/>
                <w:bottom w:val="none" w:sz="0" w:space="0" w:color="auto"/>
                <w:right w:val="none" w:sz="0" w:space="0" w:color="auto"/>
              </w:divBdr>
            </w:div>
            <w:div w:id="885338082">
              <w:marLeft w:val="0"/>
              <w:marRight w:val="0"/>
              <w:marTop w:val="0"/>
              <w:marBottom w:val="0"/>
              <w:divBdr>
                <w:top w:val="none" w:sz="0" w:space="0" w:color="auto"/>
                <w:left w:val="none" w:sz="0" w:space="0" w:color="auto"/>
                <w:bottom w:val="none" w:sz="0" w:space="0" w:color="auto"/>
                <w:right w:val="none" w:sz="0" w:space="0" w:color="auto"/>
              </w:divBdr>
            </w:div>
            <w:div w:id="420178565">
              <w:marLeft w:val="0"/>
              <w:marRight w:val="0"/>
              <w:marTop w:val="0"/>
              <w:marBottom w:val="0"/>
              <w:divBdr>
                <w:top w:val="none" w:sz="0" w:space="0" w:color="auto"/>
                <w:left w:val="none" w:sz="0" w:space="0" w:color="auto"/>
                <w:bottom w:val="none" w:sz="0" w:space="0" w:color="auto"/>
                <w:right w:val="none" w:sz="0" w:space="0" w:color="auto"/>
              </w:divBdr>
            </w:div>
            <w:div w:id="613636466">
              <w:marLeft w:val="0"/>
              <w:marRight w:val="0"/>
              <w:marTop w:val="0"/>
              <w:marBottom w:val="0"/>
              <w:divBdr>
                <w:top w:val="none" w:sz="0" w:space="0" w:color="auto"/>
                <w:left w:val="none" w:sz="0" w:space="0" w:color="auto"/>
                <w:bottom w:val="none" w:sz="0" w:space="0" w:color="auto"/>
                <w:right w:val="none" w:sz="0" w:space="0" w:color="auto"/>
              </w:divBdr>
            </w:div>
            <w:div w:id="536166010">
              <w:marLeft w:val="0"/>
              <w:marRight w:val="0"/>
              <w:marTop w:val="0"/>
              <w:marBottom w:val="0"/>
              <w:divBdr>
                <w:top w:val="none" w:sz="0" w:space="0" w:color="auto"/>
                <w:left w:val="none" w:sz="0" w:space="0" w:color="auto"/>
                <w:bottom w:val="none" w:sz="0" w:space="0" w:color="auto"/>
                <w:right w:val="none" w:sz="0" w:space="0" w:color="auto"/>
              </w:divBdr>
            </w:div>
            <w:div w:id="1960184579">
              <w:marLeft w:val="0"/>
              <w:marRight w:val="0"/>
              <w:marTop w:val="0"/>
              <w:marBottom w:val="0"/>
              <w:divBdr>
                <w:top w:val="none" w:sz="0" w:space="0" w:color="auto"/>
                <w:left w:val="none" w:sz="0" w:space="0" w:color="auto"/>
                <w:bottom w:val="none" w:sz="0" w:space="0" w:color="auto"/>
                <w:right w:val="none" w:sz="0" w:space="0" w:color="auto"/>
              </w:divBdr>
            </w:div>
            <w:div w:id="1851333802">
              <w:marLeft w:val="0"/>
              <w:marRight w:val="0"/>
              <w:marTop w:val="0"/>
              <w:marBottom w:val="0"/>
              <w:divBdr>
                <w:top w:val="none" w:sz="0" w:space="0" w:color="auto"/>
                <w:left w:val="none" w:sz="0" w:space="0" w:color="auto"/>
                <w:bottom w:val="none" w:sz="0" w:space="0" w:color="auto"/>
                <w:right w:val="none" w:sz="0" w:space="0" w:color="auto"/>
              </w:divBdr>
            </w:div>
            <w:div w:id="1078752689">
              <w:marLeft w:val="0"/>
              <w:marRight w:val="0"/>
              <w:marTop w:val="0"/>
              <w:marBottom w:val="0"/>
              <w:divBdr>
                <w:top w:val="none" w:sz="0" w:space="0" w:color="auto"/>
                <w:left w:val="none" w:sz="0" w:space="0" w:color="auto"/>
                <w:bottom w:val="none" w:sz="0" w:space="0" w:color="auto"/>
                <w:right w:val="none" w:sz="0" w:space="0" w:color="auto"/>
              </w:divBdr>
            </w:div>
            <w:div w:id="1054038030">
              <w:marLeft w:val="0"/>
              <w:marRight w:val="0"/>
              <w:marTop w:val="0"/>
              <w:marBottom w:val="0"/>
              <w:divBdr>
                <w:top w:val="none" w:sz="0" w:space="0" w:color="auto"/>
                <w:left w:val="none" w:sz="0" w:space="0" w:color="auto"/>
                <w:bottom w:val="none" w:sz="0" w:space="0" w:color="auto"/>
                <w:right w:val="none" w:sz="0" w:space="0" w:color="auto"/>
              </w:divBdr>
            </w:div>
            <w:div w:id="732579869">
              <w:marLeft w:val="0"/>
              <w:marRight w:val="0"/>
              <w:marTop w:val="0"/>
              <w:marBottom w:val="0"/>
              <w:divBdr>
                <w:top w:val="none" w:sz="0" w:space="0" w:color="auto"/>
                <w:left w:val="none" w:sz="0" w:space="0" w:color="auto"/>
                <w:bottom w:val="none" w:sz="0" w:space="0" w:color="auto"/>
                <w:right w:val="none" w:sz="0" w:space="0" w:color="auto"/>
              </w:divBdr>
            </w:div>
            <w:div w:id="411198085">
              <w:marLeft w:val="0"/>
              <w:marRight w:val="0"/>
              <w:marTop w:val="0"/>
              <w:marBottom w:val="0"/>
              <w:divBdr>
                <w:top w:val="none" w:sz="0" w:space="0" w:color="auto"/>
                <w:left w:val="none" w:sz="0" w:space="0" w:color="auto"/>
                <w:bottom w:val="none" w:sz="0" w:space="0" w:color="auto"/>
                <w:right w:val="none" w:sz="0" w:space="0" w:color="auto"/>
              </w:divBdr>
            </w:div>
            <w:div w:id="536357626">
              <w:marLeft w:val="0"/>
              <w:marRight w:val="0"/>
              <w:marTop w:val="0"/>
              <w:marBottom w:val="0"/>
              <w:divBdr>
                <w:top w:val="none" w:sz="0" w:space="0" w:color="auto"/>
                <w:left w:val="none" w:sz="0" w:space="0" w:color="auto"/>
                <w:bottom w:val="none" w:sz="0" w:space="0" w:color="auto"/>
                <w:right w:val="none" w:sz="0" w:space="0" w:color="auto"/>
              </w:divBdr>
            </w:div>
            <w:div w:id="1108963188">
              <w:marLeft w:val="0"/>
              <w:marRight w:val="0"/>
              <w:marTop w:val="0"/>
              <w:marBottom w:val="0"/>
              <w:divBdr>
                <w:top w:val="none" w:sz="0" w:space="0" w:color="auto"/>
                <w:left w:val="none" w:sz="0" w:space="0" w:color="auto"/>
                <w:bottom w:val="none" w:sz="0" w:space="0" w:color="auto"/>
                <w:right w:val="none" w:sz="0" w:space="0" w:color="auto"/>
              </w:divBdr>
            </w:div>
            <w:div w:id="153029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753989">
      <w:bodyDiv w:val="1"/>
      <w:marLeft w:val="0"/>
      <w:marRight w:val="0"/>
      <w:marTop w:val="0"/>
      <w:marBottom w:val="0"/>
      <w:divBdr>
        <w:top w:val="none" w:sz="0" w:space="0" w:color="auto"/>
        <w:left w:val="none" w:sz="0" w:space="0" w:color="auto"/>
        <w:bottom w:val="none" w:sz="0" w:space="0" w:color="auto"/>
        <w:right w:val="none" w:sz="0" w:space="0" w:color="auto"/>
      </w:divBdr>
    </w:div>
    <w:div w:id="1754204379">
      <w:bodyDiv w:val="1"/>
      <w:marLeft w:val="0"/>
      <w:marRight w:val="0"/>
      <w:marTop w:val="0"/>
      <w:marBottom w:val="0"/>
      <w:divBdr>
        <w:top w:val="none" w:sz="0" w:space="0" w:color="auto"/>
        <w:left w:val="none" w:sz="0" w:space="0" w:color="auto"/>
        <w:bottom w:val="none" w:sz="0" w:space="0" w:color="auto"/>
        <w:right w:val="none" w:sz="0" w:space="0" w:color="auto"/>
      </w:divBdr>
    </w:div>
    <w:div w:id="1787581032">
      <w:bodyDiv w:val="1"/>
      <w:marLeft w:val="0"/>
      <w:marRight w:val="0"/>
      <w:marTop w:val="0"/>
      <w:marBottom w:val="0"/>
      <w:divBdr>
        <w:top w:val="none" w:sz="0" w:space="0" w:color="auto"/>
        <w:left w:val="none" w:sz="0" w:space="0" w:color="auto"/>
        <w:bottom w:val="none" w:sz="0" w:space="0" w:color="auto"/>
        <w:right w:val="none" w:sz="0" w:space="0" w:color="auto"/>
      </w:divBdr>
    </w:div>
    <w:div w:id="1788886721">
      <w:bodyDiv w:val="1"/>
      <w:marLeft w:val="0"/>
      <w:marRight w:val="0"/>
      <w:marTop w:val="0"/>
      <w:marBottom w:val="0"/>
      <w:divBdr>
        <w:top w:val="none" w:sz="0" w:space="0" w:color="auto"/>
        <w:left w:val="none" w:sz="0" w:space="0" w:color="auto"/>
        <w:bottom w:val="none" w:sz="0" w:space="0" w:color="auto"/>
        <w:right w:val="none" w:sz="0" w:space="0" w:color="auto"/>
      </w:divBdr>
    </w:div>
    <w:div w:id="1792364224">
      <w:bodyDiv w:val="1"/>
      <w:marLeft w:val="0"/>
      <w:marRight w:val="0"/>
      <w:marTop w:val="0"/>
      <w:marBottom w:val="0"/>
      <w:divBdr>
        <w:top w:val="none" w:sz="0" w:space="0" w:color="auto"/>
        <w:left w:val="none" w:sz="0" w:space="0" w:color="auto"/>
        <w:bottom w:val="none" w:sz="0" w:space="0" w:color="auto"/>
        <w:right w:val="none" w:sz="0" w:space="0" w:color="auto"/>
      </w:divBdr>
      <w:divsChild>
        <w:div w:id="185406788">
          <w:marLeft w:val="547"/>
          <w:marRight w:val="0"/>
          <w:marTop w:val="144"/>
          <w:marBottom w:val="0"/>
          <w:divBdr>
            <w:top w:val="none" w:sz="0" w:space="0" w:color="auto"/>
            <w:left w:val="none" w:sz="0" w:space="0" w:color="auto"/>
            <w:bottom w:val="none" w:sz="0" w:space="0" w:color="auto"/>
            <w:right w:val="none" w:sz="0" w:space="0" w:color="auto"/>
          </w:divBdr>
        </w:div>
        <w:div w:id="956526193">
          <w:marLeft w:val="547"/>
          <w:marRight w:val="0"/>
          <w:marTop w:val="144"/>
          <w:marBottom w:val="0"/>
          <w:divBdr>
            <w:top w:val="none" w:sz="0" w:space="0" w:color="auto"/>
            <w:left w:val="none" w:sz="0" w:space="0" w:color="auto"/>
            <w:bottom w:val="none" w:sz="0" w:space="0" w:color="auto"/>
            <w:right w:val="none" w:sz="0" w:space="0" w:color="auto"/>
          </w:divBdr>
        </w:div>
        <w:div w:id="1036586737">
          <w:marLeft w:val="547"/>
          <w:marRight w:val="0"/>
          <w:marTop w:val="144"/>
          <w:marBottom w:val="0"/>
          <w:divBdr>
            <w:top w:val="none" w:sz="0" w:space="0" w:color="auto"/>
            <w:left w:val="none" w:sz="0" w:space="0" w:color="auto"/>
            <w:bottom w:val="none" w:sz="0" w:space="0" w:color="auto"/>
            <w:right w:val="none" w:sz="0" w:space="0" w:color="auto"/>
          </w:divBdr>
        </w:div>
        <w:div w:id="739911136">
          <w:marLeft w:val="547"/>
          <w:marRight w:val="0"/>
          <w:marTop w:val="144"/>
          <w:marBottom w:val="0"/>
          <w:divBdr>
            <w:top w:val="none" w:sz="0" w:space="0" w:color="auto"/>
            <w:left w:val="none" w:sz="0" w:space="0" w:color="auto"/>
            <w:bottom w:val="none" w:sz="0" w:space="0" w:color="auto"/>
            <w:right w:val="none" w:sz="0" w:space="0" w:color="auto"/>
          </w:divBdr>
        </w:div>
        <w:div w:id="924844805">
          <w:marLeft w:val="547"/>
          <w:marRight w:val="0"/>
          <w:marTop w:val="144"/>
          <w:marBottom w:val="0"/>
          <w:divBdr>
            <w:top w:val="none" w:sz="0" w:space="0" w:color="auto"/>
            <w:left w:val="none" w:sz="0" w:space="0" w:color="auto"/>
            <w:bottom w:val="none" w:sz="0" w:space="0" w:color="auto"/>
            <w:right w:val="none" w:sz="0" w:space="0" w:color="auto"/>
          </w:divBdr>
        </w:div>
      </w:divsChild>
    </w:div>
    <w:div w:id="1912957001">
      <w:bodyDiv w:val="1"/>
      <w:marLeft w:val="0"/>
      <w:marRight w:val="0"/>
      <w:marTop w:val="0"/>
      <w:marBottom w:val="0"/>
      <w:divBdr>
        <w:top w:val="none" w:sz="0" w:space="0" w:color="auto"/>
        <w:left w:val="none" w:sz="0" w:space="0" w:color="auto"/>
        <w:bottom w:val="none" w:sz="0" w:space="0" w:color="auto"/>
        <w:right w:val="none" w:sz="0" w:space="0" w:color="auto"/>
      </w:divBdr>
      <w:divsChild>
        <w:div w:id="1234705616">
          <w:marLeft w:val="547"/>
          <w:marRight w:val="0"/>
          <w:marTop w:val="106"/>
          <w:marBottom w:val="0"/>
          <w:divBdr>
            <w:top w:val="none" w:sz="0" w:space="0" w:color="auto"/>
            <w:left w:val="none" w:sz="0" w:space="0" w:color="auto"/>
            <w:bottom w:val="none" w:sz="0" w:space="0" w:color="auto"/>
            <w:right w:val="none" w:sz="0" w:space="0" w:color="auto"/>
          </w:divBdr>
        </w:div>
        <w:div w:id="886259423">
          <w:marLeft w:val="547"/>
          <w:marRight w:val="0"/>
          <w:marTop w:val="106"/>
          <w:marBottom w:val="0"/>
          <w:divBdr>
            <w:top w:val="none" w:sz="0" w:space="0" w:color="auto"/>
            <w:left w:val="none" w:sz="0" w:space="0" w:color="auto"/>
            <w:bottom w:val="none" w:sz="0" w:space="0" w:color="auto"/>
            <w:right w:val="none" w:sz="0" w:space="0" w:color="auto"/>
          </w:divBdr>
        </w:div>
        <w:div w:id="910770297">
          <w:marLeft w:val="806"/>
          <w:marRight w:val="0"/>
          <w:marTop w:val="106"/>
          <w:marBottom w:val="0"/>
          <w:divBdr>
            <w:top w:val="none" w:sz="0" w:space="0" w:color="auto"/>
            <w:left w:val="none" w:sz="0" w:space="0" w:color="auto"/>
            <w:bottom w:val="none" w:sz="0" w:space="0" w:color="auto"/>
            <w:right w:val="none" w:sz="0" w:space="0" w:color="auto"/>
          </w:divBdr>
        </w:div>
        <w:div w:id="1154685138">
          <w:marLeft w:val="806"/>
          <w:marRight w:val="0"/>
          <w:marTop w:val="106"/>
          <w:marBottom w:val="0"/>
          <w:divBdr>
            <w:top w:val="none" w:sz="0" w:space="0" w:color="auto"/>
            <w:left w:val="none" w:sz="0" w:space="0" w:color="auto"/>
            <w:bottom w:val="none" w:sz="0" w:space="0" w:color="auto"/>
            <w:right w:val="none" w:sz="0" w:space="0" w:color="auto"/>
          </w:divBdr>
        </w:div>
        <w:div w:id="163714171">
          <w:marLeft w:val="806"/>
          <w:marRight w:val="0"/>
          <w:marTop w:val="106"/>
          <w:marBottom w:val="0"/>
          <w:divBdr>
            <w:top w:val="none" w:sz="0" w:space="0" w:color="auto"/>
            <w:left w:val="none" w:sz="0" w:space="0" w:color="auto"/>
            <w:bottom w:val="none" w:sz="0" w:space="0" w:color="auto"/>
            <w:right w:val="none" w:sz="0" w:space="0" w:color="auto"/>
          </w:divBdr>
        </w:div>
        <w:div w:id="837381172">
          <w:marLeft w:val="806"/>
          <w:marRight w:val="0"/>
          <w:marTop w:val="106"/>
          <w:marBottom w:val="0"/>
          <w:divBdr>
            <w:top w:val="none" w:sz="0" w:space="0" w:color="auto"/>
            <w:left w:val="none" w:sz="0" w:space="0" w:color="auto"/>
            <w:bottom w:val="none" w:sz="0" w:space="0" w:color="auto"/>
            <w:right w:val="none" w:sz="0" w:space="0" w:color="auto"/>
          </w:divBdr>
        </w:div>
        <w:div w:id="150801857">
          <w:marLeft w:val="806"/>
          <w:marRight w:val="0"/>
          <w:marTop w:val="106"/>
          <w:marBottom w:val="0"/>
          <w:divBdr>
            <w:top w:val="none" w:sz="0" w:space="0" w:color="auto"/>
            <w:left w:val="none" w:sz="0" w:space="0" w:color="auto"/>
            <w:bottom w:val="none" w:sz="0" w:space="0" w:color="auto"/>
            <w:right w:val="none" w:sz="0" w:space="0" w:color="auto"/>
          </w:divBdr>
        </w:div>
        <w:div w:id="1815024434">
          <w:marLeft w:val="806"/>
          <w:marRight w:val="0"/>
          <w:marTop w:val="106"/>
          <w:marBottom w:val="0"/>
          <w:divBdr>
            <w:top w:val="none" w:sz="0" w:space="0" w:color="auto"/>
            <w:left w:val="none" w:sz="0" w:space="0" w:color="auto"/>
            <w:bottom w:val="none" w:sz="0" w:space="0" w:color="auto"/>
            <w:right w:val="none" w:sz="0" w:space="0" w:color="auto"/>
          </w:divBdr>
        </w:div>
      </w:divsChild>
    </w:div>
    <w:div w:id="2021080037">
      <w:bodyDiv w:val="1"/>
      <w:marLeft w:val="0"/>
      <w:marRight w:val="0"/>
      <w:marTop w:val="0"/>
      <w:marBottom w:val="0"/>
      <w:divBdr>
        <w:top w:val="none" w:sz="0" w:space="0" w:color="auto"/>
        <w:left w:val="none" w:sz="0" w:space="0" w:color="auto"/>
        <w:bottom w:val="none" w:sz="0" w:space="0" w:color="auto"/>
        <w:right w:val="none" w:sz="0" w:space="0" w:color="auto"/>
      </w:divBdr>
      <w:divsChild>
        <w:div w:id="2045014706">
          <w:marLeft w:val="360"/>
          <w:marRight w:val="0"/>
          <w:marTop w:val="0"/>
          <w:marBottom w:val="0"/>
          <w:divBdr>
            <w:top w:val="none" w:sz="0" w:space="0" w:color="auto"/>
            <w:left w:val="none" w:sz="0" w:space="0" w:color="auto"/>
            <w:bottom w:val="none" w:sz="0" w:space="0" w:color="auto"/>
            <w:right w:val="none" w:sz="0" w:space="0" w:color="auto"/>
          </w:divBdr>
        </w:div>
        <w:div w:id="1016810638">
          <w:marLeft w:val="360"/>
          <w:marRight w:val="0"/>
          <w:marTop w:val="0"/>
          <w:marBottom w:val="0"/>
          <w:divBdr>
            <w:top w:val="none" w:sz="0" w:space="0" w:color="auto"/>
            <w:left w:val="none" w:sz="0" w:space="0" w:color="auto"/>
            <w:bottom w:val="none" w:sz="0" w:space="0" w:color="auto"/>
            <w:right w:val="none" w:sz="0" w:space="0" w:color="auto"/>
          </w:divBdr>
        </w:div>
        <w:div w:id="2024669866">
          <w:marLeft w:val="360"/>
          <w:marRight w:val="0"/>
          <w:marTop w:val="0"/>
          <w:marBottom w:val="0"/>
          <w:divBdr>
            <w:top w:val="none" w:sz="0" w:space="0" w:color="auto"/>
            <w:left w:val="none" w:sz="0" w:space="0" w:color="auto"/>
            <w:bottom w:val="none" w:sz="0" w:space="0" w:color="auto"/>
            <w:right w:val="none" w:sz="0" w:space="0" w:color="auto"/>
          </w:divBdr>
        </w:div>
        <w:div w:id="944537429">
          <w:marLeft w:val="1440"/>
          <w:marRight w:val="0"/>
          <w:marTop w:val="0"/>
          <w:marBottom w:val="0"/>
          <w:divBdr>
            <w:top w:val="none" w:sz="0" w:space="0" w:color="auto"/>
            <w:left w:val="none" w:sz="0" w:space="0" w:color="auto"/>
            <w:bottom w:val="none" w:sz="0" w:space="0" w:color="auto"/>
            <w:right w:val="none" w:sz="0" w:space="0" w:color="auto"/>
          </w:divBdr>
        </w:div>
        <w:div w:id="361521110">
          <w:marLeft w:val="1440"/>
          <w:marRight w:val="0"/>
          <w:marTop w:val="0"/>
          <w:marBottom w:val="0"/>
          <w:divBdr>
            <w:top w:val="none" w:sz="0" w:space="0" w:color="auto"/>
            <w:left w:val="none" w:sz="0" w:space="0" w:color="auto"/>
            <w:bottom w:val="none" w:sz="0" w:space="0" w:color="auto"/>
            <w:right w:val="none" w:sz="0" w:space="0" w:color="auto"/>
          </w:divBdr>
        </w:div>
        <w:div w:id="939869608">
          <w:marLeft w:val="1440"/>
          <w:marRight w:val="0"/>
          <w:marTop w:val="0"/>
          <w:marBottom w:val="0"/>
          <w:divBdr>
            <w:top w:val="none" w:sz="0" w:space="0" w:color="auto"/>
            <w:left w:val="none" w:sz="0" w:space="0" w:color="auto"/>
            <w:bottom w:val="none" w:sz="0" w:space="0" w:color="auto"/>
            <w:right w:val="none" w:sz="0" w:space="0" w:color="auto"/>
          </w:divBdr>
        </w:div>
        <w:div w:id="1460027250">
          <w:marLeft w:val="1440"/>
          <w:marRight w:val="0"/>
          <w:marTop w:val="0"/>
          <w:marBottom w:val="0"/>
          <w:divBdr>
            <w:top w:val="none" w:sz="0" w:space="0" w:color="auto"/>
            <w:left w:val="none" w:sz="0" w:space="0" w:color="auto"/>
            <w:bottom w:val="none" w:sz="0" w:space="0" w:color="auto"/>
            <w:right w:val="none" w:sz="0" w:space="0" w:color="auto"/>
          </w:divBdr>
        </w:div>
        <w:div w:id="6759003">
          <w:marLeft w:val="1440"/>
          <w:marRight w:val="0"/>
          <w:marTop w:val="0"/>
          <w:marBottom w:val="0"/>
          <w:divBdr>
            <w:top w:val="none" w:sz="0" w:space="0" w:color="auto"/>
            <w:left w:val="none" w:sz="0" w:space="0" w:color="auto"/>
            <w:bottom w:val="none" w:sz="0" w:space="0" w:color="auto"/>
            <w:right w:val="none" w:sz="0" w:space="0" w:color="auto"/>
          </w:divBdr>
        </w:div>
        <w:div w:id="417560769">
          <w:marLeft w:val="1440"/>
          <w:marRight w:val="0"/>
          <w:marTop w:val="0"/>
          <w:marBottom w:val="0"/>
          <w:divBdr>
            <w:top w:val="none" w:sz="0" w:space="0" w:color="auto"/>
            <w:left w:val="none" w:sz="0" w:space="0" w:color="auto"/>
            <w:bottom w:val="none" w:sz="0" w:space="0" w:color="auto"/>
            <w:right w:val="none" w:sz="0" w:space="0" w:color="auto"/>
          </w:divBdr>
        </w:div>
        <w:div w:id="571501976">
          <w:marLeft w:val="360"/>
          <w:marRight w:val="0"/>
          <w:marTop w:val="0"/>
          <w:marBottom w:val="0"/>
          <w:divBdr>
            <w:top w:val="none" w:sz="0" w:space="0" w:color="auto"/>
            <w:left w:val="none" w:sz="0" w:space="0" w:color="auto"/>
            <w:bottom w:val="none" w:sz="0" w:space="0" w:color="auto"/>
            <w:right w:val="none" w:sz="0" w:space="0" w:color="auto"/>
          </w:divBdr>
        </w:div>
        <w:div w:id="53624314">
          <w:marLeft w:val="360"/>
          <w:marRight w:val="0"/>
          <w:marTop w:val="0"/>
          <w:marBottom w:val="0"/>
          <w:divBdr>
            <w:top w:val="none" w:sz="0" w:space="0" w:color="auto"/>
            <w:left w:val="none" w:sz="0" w:space="0" w:color="auto"/>
            <w:bottom w:val="none" w:sz="0" w:space="0" w:color="auto"/>
            <w:right w:val="none" w:sz="0" w:space="0" w:color="auto"/>
          </w:divBdr>
        </w:div>
        <w:div w:id="431048347">
          <w:marLeft w:val="360"/>
          <w:marRight w:val="0"/>
          <w:marTop w:val="0"/>
          <w:marBottom w:val="0"/>
          <w:divBdr>
            <w:top w:val="none" w:sz="0" w:space="0" w:color="auto"/>
            <w:left w:val="none" w:sz="0" w:space="0" w:color="auto"/>
            <w:bottom w:val="none" w:sz="0" w:space="0" w:color="auto"/>
            <w:right w:val="none" w:sz="0" w:space="0" w:color="auto"/>
          </w:divBdr>
        </w:div>
        <w:div w:id="1088380261">
          <w:marLeft w:val="360"/>
          <w:marRight w:val="0"/>
          <w:marTop w:val="0"/>
          <w:marBottom w:val="0"/>
          <w:divBdr>
            <w:top w:val="none" w:sz="0" w:space="0" w:color="auto"/>
            <w:left w:val="none" w:sz="0" w:space="0" w:color="auto"/>
            <w:bottom w:val="none" w:sz="0" w:space="0" w:color="auto"/>
            <w:right w:val="none" w:sz="0" w:space="0" w:color="auto"/>
          </w:divBdr>
        </w:div>
        <w:div w:id="368653587">
          <w:marLeft w:val="360"/>
          <w:marRight w:val="0"/>
          <w:marTop w:val="0"/>
          <w:marBottom w:val="0"/>
          <w:divBdr>
            <w:top w:val="none" w:sz="0" w:space="0" w:color="auto"/>
            <w:left w:val="none" w:sz="0" w:space="0" w:color="auto"/>
            <w:bottom w:val="none" w:sz="0" w:space="0" w:color="auto"/>
            <w:right w:val="none" w:sz="0" w:space="0" w:color="auto"/>
          </w:divBdr>
        </w:div>
        <w:div w:id="1053772544">
          <w:marLeft w:val="360"/>
          <w:marRight w:val="0"/>
          <w:marTop w:val="0"/>
          <w:marBottom w:val="0"/>
          <w:divBdr>
            <w:top w:val="none" w:sz="0" w:space="0" w:color="auto"/>
            <w:left w:val="none" w:sz="0" w:space="0" w:color="auto"/>
            <w:bottom w:val="none" w:sz="0" w:space="0" w:color="auto"/>
            <w:right w:val="none" w:sz="0" w:space="0" w:color="auto"/>
          </w:divBdr>
        </w:div>
        <w:div w:id="1606187037">
          <w:marLeft w:val="360"/>
          <w:marRight w:val="0"/>
          <w:marTop w:val="0"/>
          <w:marBottom w:val="0"/>
          <w:divBdr>
            <w:top w:val="none" w:sz="0" w:space="0" w:color="auto"/>
            <w:left w:val="none" w:sz="0" w:space="0" w:color="auto"/>
            <w:bottom w:val="none" w:sz="0" w:space="0" w:color="auto"/>
            <w:right w:val="none" w:sz="0" w:space="0" w:color="auto"/>
          </w:divBdr>
        </w:div>
        <w:div w:id="744960418">
          <w:marLeft w:val="360"/>
          <w:marRight w:val="0"/>
          <w:marTop w:val="0"/>
          <w:marBottom w:val="0"/>
          <w:divBdr>
            <w:top w:val="none" w:sz="0" w:space="0" w:color="auto"/>
            <w:left w:val="none" w:sz="0" w:space="0" w:color="auto"/>
            <w:bottom w:val="none" w:sz="0" w:space="0" w:color="auto"/>
            <w:right w:val="none" w:sz="0" w:space="0" w:color="auto"/>
          </w:divBdr>
        </w:div>
        <w:div w:id="760642345">
          <w:marLeft w:val="360"/>
          <w:marRight w:val="0"/>
          <w:marTop w:val="0"/>
          <w:marBottom w:val="0"/>
          <w:divBdr>
            <w:top w:val="none" w:sz="0" w:space="0" w:color="auto"/>
            <w:left w:val="none" w:sz="0" w:space="0" w:color="auto"/>
            <w:bottom w:val="none" w:sz="0" w:space="0" w:color="auto"/>
            <w:right w:val="none" w:sz="0" w:space="0" w:color="auto"/>
          </w:divBdr>
        </w:div>
      </w:divsChild>
    </w:div>
    <w:div w:id="2029983185">
      <w:bodyDiv w:val="1"/>
      <w:marLeft w:val="0"/>
      <w:marRight w:val="0"/>
      <w:marTop w:val="0"/>
      <w:marBottom w:val="0"/>
      <w:divBdr>
        <w:top w:val="none" w:sz="0" w:space="0" w:color="auto"/>
        <w:left w:val="none" w:sz="0" w:space="0" w:color="auto"/>
        <w:bottom w:val="none" w:sz="0" w:space="0" w:color="auto"/>
        <w:right w:val="none" w:sz="0" w:space="0" w:color="auto"/>
      </w:divBdr>
      <w:divsChild>
        <w:div w:id="187838623">
          <w:marLeft w:val="0"/>
          <w:marRight w:val="0"/>
          <w:marTop w:val="67"/>
          <w:marBottom w:val="0"/>
          <w:divBdr>
            <w:top w:val="none" w:sz="0" w:space="0" w:color="auto"/>
            <w:left w:val="none" w:sz="0" w:space="0" w:color="auto"/>
            <w:bottom w:val="none" w:sz="0" w:space="0" w:color="auto"/>
            <w:right w:val="none" w:sz="0" w:space="0" w:color="auto"/>
          </w:divBdr>
        </w:div>
        <w:div w:id="1635405653">
          <w:marLeft w:val="0"/>
          <w:marRight w:val="0"/>
          <w:marTop w:val="67"/>
          <w:marBottom w:val="0"/>
          <w:divBdr>
            <w:top w:val="none" w:sz="0" w:space="0" w:color="auto"/>
            <w:left w:val="none" w:sz="0" w:space="0" w:color="auto"/>
            <w:bottom w:val="none" w:sz="0" w:space="0" w:color="auto"/>
            <w:right w:val="none" w:sz="0" w:space="0" w:color="auto"/>
          </w:divBdr>
        </w:div>
        <w:div w:id="20057748">
          <w:marLeft w:val="0"/>
          <w:marRight w:val="0"/>
          <w:marTop w:val="67"/>
          <w:marBottom w:val="0"/>
          <w:divBdr>
            <w:top w:val="none" w:sz="0" w:space="0" w:color="auto"/>
            <w:left w:val="none" w:sz="0" w:space="0" w:color="auto"/>
            <w:bottom w:val="none" w:sz="0" w:space="0" w:color="auto"/>
            <w:right w:val="none" w:sz="0" w:space="0" w:color="auto"/>
          </w:divBdr>
        </w:div>
        <w:div w:id="1476217750">
          <w:marLeft w:val="0"/>
          <w:marRight w:val="0"/>
          <w:marTop w:val="67"/>
          <w:marBottom w:val="0"/>
          <w:divBdr>
            <w:top w:val="none" w:sz="0" w:space="0" w:color="auto"/>
            <w:left w:val="none" w:sz="0" w:space="0" w:color="auto"/>
            <w:bottom w:val="none" w:sz="0" w:space="0" w:color="auto"/>
            <w:right w:val="none" w:sz="0" w:space="0" w:color="auto"/>
          </w:divBdr>
        </w:div>
        <w:div w:id="1167356932">
          <w:marLeft w:val="0"/>
          <w:marRight w:val="0"/>
          <w:marTop w:val="67"/>
          <w:marBottom w:val="0"/>
          <w:divBdr>
            <w:top w:val="none" w:sz="0" w:space="0" w:color="auto"/>
            <w:left w:val="none" w:sz="0" w:space="0" w:color="auto"/>
            <w:bottom w:val="none" w:sz="0" w:space="0" w:color="auto"/>
            <w:right w:val="none" w:sz="0" w:space="0" w:color="auto"/>
          </w:divBdr>
        </w:div>
      </w:divsChild>
    </w:div>
    <w:div w:id="206394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Euis Nurul Bahriyah, S.E,. M.Si</PublishDate>
  <Abstract>Kelompok 1:     	    Benny Handoko (2012-52-168)                                                                         Merisa Rahmawati (2012-52-157)	              Yefia Rahman (2012-52-158)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468B4E-18EE-4AAB-9D74-B35379A21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3550</Words>
  <Characters>20240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“Kepemimpinan dan Pengambilan Keputusan Dalam Manajemen”</vt:lpstr>
    </vt:vector>
  </TitlesOfParts>
  <Company/>
  <LinksUpToDate>false</LinksUpToDate>
  <CharactersWithSpaces>23743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“Kepemimpinan dan Pengambilan Keputusan Dalam Manajemen”</dc:title>
  <dc:subject>Ma Kuliah KMI103 Dasar-dasar Manajemen</dc:subject>
  <dc:creator>Aida Fitri ‘2013</dc:creator>
  <cp:lastModifiedBy>Asus</cp:lastModifiedBy>
  <cp:revision>2</cp:revision>
  <cp:lastPrinted>2018-03-13T04:57:00Z</cp:lastPrinted>
  <dcterms:created xsi:type="dcterms:W3CDTF">2018-11-23T01:21:00Z</dcterms:created>
  <dcterms:modified xsi:type="dcterms:W3CDTF">2018-11-23T01:21:00Z</dcterms:modified>
</cp:coreProperties>
</file>