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16"/>
        <w:gridCol w:w="7607"/>
      </w:tblGrid>
      <w:tr w:rsidR="00967577" w:rsidRPr="006D12BC" w:rsidTr="004B5E8B">
        <w:trPr>
          <w:trHeight w:val="2552"/>
        </w:trPr>
        <w:tc>
          <w:tcPr>
            <w:tcW w:w="1816" w:type="dxa"/>
          </w:tcPr>
          <w:p w:rsidR="00967577" w:rsidRPr="006D12BC" w:rsidRDefault="00967577" w:rsidP="007A0711"/>
        </w:tc>
        <w:tc>
          <w:tcPr>
            <w:tcW w:w="7607" w:type="dxa"/>
          </w:tcPr>
          <w:p w:rsidR="00967577" w:rsidRDefault="00967577" w:rsidP="007A0711">
            <w:pPr>
              <w:rPr>
                <w:lang w:val="id-ID"/>
              </w:rPr>
            </w:pPr>
            <w:r w:rsidRPr="006D12BC">
              <w:rPr>
                <w:noProof/>
              </w:rPr>
              <w:drawing>
                <wp:inline distT="0" distB="0" distL="0" distR="0">
                  <wp:extent cx="1371600" cy="1381016"/>
                  <wp:effectExtent l="19050" t="0" r="0" b="0"/>
                  <wp:docPr id="1" name="Picture 2" descr="D:\Dokumen Mocher\desktop\logo 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 Mocher\desktop\logo UMB.jpg"/>
                          <pic:cNvPicPr>
                            <a:picLocks noChangeAspect="1" noChangeArrowheads="1"/>
                          </pic:cNvPicPr>
                        </pic:nvPicPr>
                        <pic:blipFill>
                          <a:blip r:embed="rId9" cstate="print"/>
                          <a:stretch>
                            <a:fillRect/>
                          </a:stretch>
                        </pic:blipFill>
                        <pic:spPr bwMode="auto">
                          <a:xfrm>
                            <a:off x="0" y="0"/>
                            <a:ext cx="1372875" cy="1382299"/>
                          </a:xfrm>
                          <a:prstGeom prst="rect">
                            <a:avLst/>
                          </a:prstGeom>
                          <a:noFill/>
                          <a:ln w="9525">
                            <a:noFill/>
                            <a:miter lim="800000"/>
                            <a:headEnd/>
                            <a:tailEnd/>
                          </a:ln>
                        </pic:spPr>
                      </pic:pic>
                    </a:graphicData>
                  </a:graphic>
                </wp:inline>
              </w:drawing>
            </w:r>
          </w:p>
          <w:p w:rsidR="00967577" w:rsidRDefault="00967577" w:rsidP="007A0711">
            <w:pPr>
              <w:rPr>
                <w:lang w:val="id-ID"/>
              </w:rPr>
            </w:pPr>
          </w:p>
          <w:p w:rsidR="00967577" w:rsidRPr="00F579EF" w:rsidRDefault="00967577" w:rsidP="007A0711">
            <w:pPr>
              <w:rPr>
                <w:lang w:val="id-ID"/>
              </w:rPr>
            </w:pPr>
          </w:p>
        </w:tc>
      </w:tr>
      <w:tr w:rsidR="00967577" w:rsidRPr="006D12BC" w:rsidTr="007A0711">
        <w:trPr>
          <w:trHeight w:val="440"/>
        </w:trPr>
        <w:tc>
          <w:tcPr>
            <w:tcW w:w="1816" w:type="dxa"/>
          </w:tcPr>
          <w:p w:rsidR="00967577" w:rsidRPr="006D12BC" w:rsidRDefault="00967577" w:rsidP="007A0711"/>
        </w:tc>
        <w:tc>
          <w:tcPr>
            <w:tcW w:w="7607" w:type="dxa"/>
            <w:vAlign w:val="bottom"/>
          </w:tcPr>
          <w:p w:rsidR="00967577" w:rsidRPr="009D4B59" w:rsidRDefault="00967577" w:rsidP="007A0711">
            <w:pPr>
              <w:spacing w:line="192" w:lineRule="auto"/>
              <w:rPr>
                <w:rFonts w:ascii="Arial" w:hAnsi="Arial" w:cs="Arial"/>
                <w:b/>
                <w:spacing w:val="-14"/>
                <w:sz w:val="40"/>
                <w:szCs w:val="40"/>
              </w:rPr>
            </w:pPr>
            <w:r w:rsidRPr="009D4B59">
              <w:rPr>
                <w:rFonts w:ascii="Arial" w:hAnsi="Arial" w:cs="Arial"/>
                <w:b/>
                <w:spacing w:val="-14"/>
                <w:sz w:val="40"/>
                <w:szCs w:val="40"/>
              </w:rPr>
              <w:t>MODUL PERKULIAHAN</w:t>
            </w:r>
          </w:p>
        </w:tc>
      </w:tr>
      <w:tr w:rsidR="00967577" w:rsidRPr="006D12BC" w:rsidTr="005C3CA5">
        <w:trPr>
          <w:trHeight w:val="1519"/>
        </w:trPr>
        <w:tc>
          <w:tcPr>
            <w:tcW w:w="1816" w:type="dxa"/>
          </w:tcPr>
          <w:p w:rsidR="00967577" w:rsidRPr="006D12BC" w:rsidRDefault="00967577" w:rsidP="007A0711"/>
        </w:tc>
        <w:tc>
          <w:tcPr>
            <w:tcW w:w="7607" w:type="dxa"/>
            <w:vAlign w:val="bottom"/>
          </w:tcPr>
          <w:p w:rsidR="00967577" w:rsidRPr="009D4B59" w:rsidRDefault="00967577" w:rsidP="007A0711">
            <w:pPr>
              <w:spacing w:line="192" w:lineRule="auto"/>
              <w:rPr>
                <w:rFonts w:ascii="Arial" w:hAnsi="Arial" w:cs="Arial"/>
                <w:b/>
                <w:spacing w:val="20"/>
                <w:sz w:val="40"/>
                <w:szCs w:val="40"/>
                <w:lang w:val="id-ID"/>
              </w:rPr>
            </w:pPr>
          </w:p>
          <w:p w:rsidR="00967577" w:rsidRPr="009D4B59" w:rsidRDefault="00967577" w:rsidP="007A0711">
            <w:pPr>
              <w:spacing w:line="192" w:lineRule="auto"/>
              <w:rPr>
                <w:rFonts w:ascii="Arial" w:hAnsi="Arial" w:cs="Arial"/>
                <w:b/>
                <w:spacing w:val="20"/>
                <w:sz w:val="40"/>
                <w:szCs w:val="40"/>
                <w:lang w:val="id-ID"/>
              </w:rPr>
            </w:pPr>
          </w:p>
          <w:p w:rsidR="00967577" w:rsidRPr="009D4B59" w:rsidRDefault="00967577" w:rsidP="007A0711">
            <w:pPr>
              <w:spacing w:line="192" w:lineRule="auto"/>
              <w:rPr>
                <w:rFonts w:ascii="Arial" w:hAnsi="Arial" w:cs="Arial"/>
                <w:b/>
                <w:spacing w:val="20"/>
                <w:sz w:val="40"/>
                <w:szCs w:val="40"/>
                <w:lang w:val="id-ID"/>
              </w:rPr>
            </w:pPr>
          </w:p>
          <w:p w:rsidR="00967577" w:rsidRPr="009D4B59" w:rsidRDefault="00967577" w:rsidP="007A0711">
            <w:pPr>
              <w:spacing w:line="192" w:lineRule="auto"/>
              <w:rPr>
                <w:rFonts w:ascii="Arial" w:hAnsi="Arial" w:cs="Arial"/>
                <w:b/>
                <w:spacing w:val="20"/>
                <w:sz w:val="40"/>
                <w:szCs w:val="40"/>
                <w:lang w:val="id-ID"/>
              </w:rPr>
            </w:pPr>
          </w:p>
          <w:p w:rsidR="00967577" w:rsidRPr="009D4B59" w:rsidRDefault="00967577" w:rsidP="007A0711">
            <w:pPr>
              <w:spacing w:line="192" w:lineRule="auto"/>
              <w:rPr>
                <w:rFonts w:ascii="Arial" w:hAnsi="Arial" w:cs="Arial"/>
                <w:b/>
                <w:spacing w:val="20"/>
                <w:sz w:val="40"/>
                <w:szCs w:val="40"/>
                <w:lang w:val="id-ID"/>
              </w:rPr>
            </w:pPr>
          </w:p>
        </w:tc>
      </w:tr>
      <w:tr w:rsidR="00967577" w:rsidRPr="006D12BC" w:rsidTr="004B5E8B">
        <w:trPr>
          <w:trHeight w:val="694"/>
        </w:trPr>
        <w:tc>
          <w:tcPr>
            <w:tcW w:w="1816" w:type="dxa"/>
          </w:tcPr>
          <w:p w:rsidR="00967577" w:rsidRPr="006D12BC" w:rsidRDefault="00967577" w:rsidP="007A0711"/>
        </w:tc>
        <w:tc>
          <w:tcPr>
            <w:tcW w:w="7607" w:type="dxa"/>
          </w:tcPr>
          <w:p w:rsidR="00967577" w:rsidRPr="009D4B59" w:rsidRDefault="00711968" w:rsidP="00711968">
            <w:pPr>
              <w:spacing w:line="192" w:lineRule="auto"/>
              <w:rPr>
                <w:rFonts w:ascii="Arial" w:hAnsi="Arial" w:cs="Arial"/>
              </w:rPr>
            </w:pPr>
            <w:r w:rsidRPr="009D4B59">
              <w:rPr>
                <w:rFonts w:ascii="Arial" w:hAnsi="Arial" w:cs="Arial"/>
                <w:b/>
                <w:spacing w:val="20"/>
                <w:sz w:val="100"/>
                <w:szCs w:val="100"/>
              </w:rPr>
              <w:t>Pro</w:t>
            </w:r>
            <w:r w:rsidR="00F101F7" w:rsidRPr="009D4B59">
              <w:rPr>
                <w:rFonts w:ascii="Arial" w:hAnsi="Arial" w:cs="Arial"/>
                <w:b/>
                <w:spacing w:val="20"/>
                <w:sz w:val="100"/>
                <w:szCs w:val="100"/>
              </w:rPr>
              <w:t xml:space="preserve">duksi Media </w:t>
            </w:r>
            <w:r w:rsidR="0019306C" w:rsidRPr="009D4B59">
              <w:rPr>
                <w:rFonts w:ascii="Arial" w:hAnsi="Arial" w:cs="Arial"/>
                <w:b/>
                <w:spacing w:val="20"/>
                <w:sz w:val="100"/>
                <w:szCs w:val="100"/>
              </w:rPr>
              <w:t>Public Relations</w:t>
            </w:r>
          </w:p>
        </w:tc>
      </w:tr>
      <w:tr w:rsidR="00967577" w:rsidRPr="006D12BC" w:rsidTr="004B5E8B">
        <w:trPr>
          <w:trHeight w:val="1217"/>
        </w:trPr>
        <w:tc>
          <w:tcPr>
            <w:tcW w:w="1816" w:type="dxa"/>
          </w:tcPr>
          <w:p w:rsidR="00967577" w:rsidRPr="006D12BC" w:rsidRDefault="00967577" w:rsidP="007A0711"/>
        </w:tc>
        <w:tc>
          <w:tcPr>
            <w:tcW w:w="7607" w:type="dxa"/>
            <w:vAlign w:val="bottom"/>
          </w:tcPr>
          <w:p w:rsidR="00967577" w:rsidRPr="009D4B59" w:rsidRDefault="00967577" w:rsidP="007A0711">
            <w:pPr>
              <w:spacing w:line="192" w:lineRule="auto"/>
              <w:rPr>
                <w:rFonts w:ascii="Arial" w:hAnsi="Arial" w:cs="Arial"/>
                <w:b/>
                <w:spacing w:val="20"/>
                <w:sz w:val="20"/>
                <w:szCs w:val="20"/>
              </w:rPr>
            </w:pPr>
          </w:p>
          <w:p w:rsidR="00967577" w:rsidRPr="009D4B59" w:rsidRDefault="00967577" w:rsidP="007A0711">
            <w:pPr>
              <w:spacing w:line="192" w:lineRule="auto"/>
              <w:rPr>
                <w:rFonts w:ascii="Arial" w:hAnsi="Arial" w:cs="Arial"/>
                <w:b/>
                <w:spacing w:val="20"/>
                <w:sz w:val="20"/>
                <w:szCs w:val="20"/>
                <w:lang w:val="id-ID"/>
              </w:rPr>
            </w:pPr>
          </w:p>
          <w:p w:rsidR="00967577" w:rsidRPr="009D4B59" w:rsidRDefault="00967577" w:rsidP="007A0711">
            <w:pPr>
              <w:spacing w:line="192" w:lineRule="auto"/>
              <w:rPr>
                <w:rFonts w:ascii="Arial" w:hAnsi="Arial" w:cs="Arial"/>
                <w:b/>
                <w:spacing w:val="20"/>
                <w:sz w:val="20"/>
                <w:szCs w:val="20"/>
                <w:lang w:val="id-ID"/>
              </w:rPr>
            </w:pPr>
          </w:p>
        </w:tc>
      </w:tr>
      <w:tr w:rsidR="00967577" w:rsidRPr="006D12BC" w:rsidTr="005C3CA5">
        <w:trPr>
          <w:trHeight w:val="2869"/>
        </w:trPr>
        <w:tc>
          <w:tcPr>
            <w:tcW w:w="1816" w:type="dxa"/>
            <w:vAlign w:val="bottom"/>
          </w:tcPr>
          <w:p w:rsidR="00967577" w:rsidRPr="00711968" w:rsidRDefault="00967577" w:rsidP="007A0711"/>
        </w:tc>
        <w:tc>
          <w:tcPr>
            <w:tcW w:w="7607" w:type="dxa"/>
          </w:tcPr>
          <w:p w:rsidR="00967577" w:rsidRPr="009D4B59" w:rsidRDefault="00180D85" w:rsidP="00967D08">
            <w:pPr>
              <w:pStyle w:val="NormalWeb"/>
              <w:spacing w:before="0" w:beforeAutospacing="0"/>
              <w:rPr>
                <w:rFonts w:ascii="Arial" w:hAnsi="Arial" w:cs="Arial"/>
                <w:b/>
                <w:color w:val="FFC000"/>
                <w:sz w:val="72"/>
                <w:szCs w:val="72"/>
                <w:lang w:val="id-ID"/>
              </w:rPr>
            </w:pPr>
            <w:r>
              <w:rPr>
                <w:rFonts w:ascii="Arial" w:hAnsi="Arial" w:cs="Arial"/>
                <w:b/>
                <w:bCs/>
                <w:color w:val="FF0000"/>
                <w:sz w:val="72"/>
                <w:szCs w:val="72"/>
                <w:lang w:val="sv-SE"/>
              </w:rPr>
              <w:t>PERIKLANAN PR</w:t>
            </w:r>
          </w:p>
        </w:tc>
      </w:tr>
      <w:tr w:rsidR="00967577" w:rsidRPr="006D12BC" w:rsidTr="004B5E8B">
        <w:trPr>
          <w:trHeight w:val="177"/>
        </w:trPr>
        <w:tc>
          <w:tcPr>
            <w:tcW w:w="1816" w:type="dxa"/>
            <w:vAlign w:val="bottom"/>
          </w:tcPr>
          <w:p w:rsidR="00967577" w:rsidRPr="00BF4945" w:rsidRDefault="00967577" w:rsidP="007A0711">
            <w:pPr>
              <w:rPr>
                <w:lang w:val="id-ID"/>
              </w:rPr>
            </w:pPr>
          </w:p>
        </w:tc>
        <w:tc>
          <w:tcPr>
            <w:tcW w:w="7607" w:type="dxa"/>
          </w:tcPr>
          <w:p w:rsidR="00967577" w:rsidRPr="00BF4945" w:rsidRDefault="00967577" w:rsidP="007A0711">
            <w:pPr>
              <w:spacing w:line="216" w:lineRule="auto"/>
              <w:rPr>
                <w:rFonts w:ascii="Franklin Gothic Book" w:hAnsi="Franklin Gothic Book" w:cstheme="minorHAnsi"/>
                <w:sz w:val="10"/>
                <w:szCs w:val="10"/>
                <w:lang w:val="id-ID"/>
              </w:rPr>
            </w:pPr>
          </w:p>
        </w:tc>
      </w:tr>
    </w:tbl>
    <w:tbl>
      <w:tblPr>
        <w:tblStyle w:val="MediumShading1-Accent11"/>
        <w:tblpPr w:leftFromText="180" w:rightFromText="180" w:vertAnchor="text" w:horzAnchor="margin" w:tblpXSpec="center" w:tblpY="248"/>
        <w:tblW w:w="8275" w:type="dxa"/>
        <w:tblLayout w:type="fixed"/>
        <w:tblLook w:val="04A0" w:firstRow="1" w:lastRow="0" w:firstColumn="1" w:lastColumn="0" w:noHBand="0" w:noVBand="1"/>
      </w:tblPr>
      <w:tblGrid>
        <w:gridCol w:w="250"/>
        <w:gridCol w:w="1559"/>
        <w:gridCol w:w="708"/>
        <w:gridCol w:w="1559"/>
        <w:gridCol w:w="992"/>
        <w:gridCol w:w="2923"/>
        <w:gridCol w:w="284"/>
      </w:tblGrid>
      <w:tr w:rsidR="00967577" w:rsidRPr="009D4B59" w:rsidTr="007A0711">
        <w:trPr>
          <w:cnfStyle w:val="100000000000" w:firstRow="1" w:lastRow="0" w:firstColumn="0" w:lastColumn="0" w:oddVBand="0" w:evenVBand="0" w:oddHBand="0"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50" w:type="dxa"/>
          </w:tcPr>
          <w:p w:rsidR="00967577" w:rsidRPr="009D4B59" w:rsidRDefault="00967577" w:rsidP="007A0711">
            <w:pPr>
              <w:rPr>
                <w:rFonts w:ascii="Arial" w:hAnsi="Arial" w:cs="Arial"/>
                <w:sz w:val="20"/>
                <w:szCs w:val="20"/>
              </w:rPr>
            </w:pPr>
          </w:p>
        </w:tc>
        <w:tc>
          <w:tcPr>
            <w:tcW w:w="1559" w:type="dxa"/>
          </w:tcPr>
          <w:p w:rsidR="00967577" w:rsidRPr="009D4B59" w:rsidRDefault="00967577" w:rsidP="007A071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708" w:type="dxa"/>
          </w:tcPr>
          <w:p w:rsidR="00967577" w:rsidRPr="009D4B59" w:rsidRDefault="00967577" w:rsidP="007A071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Pr>
          <w:p w:rsidR="00967577" w:rsidRPr="009D4B59" w:rsidRDefault="00967577" w:rsidP="007A0711">
            <w:pPr>
              <w:tabs>
                <w:tab w:val="left" w:pos="1020"/>
              </w:tabs>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D4B59">
              <w:rPr>
                <w:rFonts w:ascii="Arial" w:hAnsi="Arial" w:cs="Arial"/>
                <w:sz w:val="20"/>
                <w:szCs w:val="20"/>
              </w:rPr>
              <w:tab/>
            </w:r>
          </w:p>
        </w:tc>
        <w:tc>
          <w:tcPr>
            <w:tcW w:w="992" w:type="dxa"/>
          </w:tcPr>
          <w:p w:rsidR="00967577" w:rsidRPr="009D4B59" w:rsidRDefault="00967577" w:rsidP="007A071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2923" w:type="dxa"/>
          </w:tcPr>
          <w:p w:rsidR="00967577" w:rsidRPr="009D4B59" w:rsidRDefault="00967577" w:rsidP="007A071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284" w:type="dxa"/>
          </w:tcPr>
          <w:p w:rsidR="00967577" w:rsidRPr="009D4B59" w:rsidRDefault="00967577" w:rsidP="007A071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r w:rsidR="00967577" w:rsidRPr="009D4B59" w:rsidTr="007A0711">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50" w:type="dxa"/>
          </w:tcPr>
          <w:p w:rsidR="00967577" w:rsidRPr="009D4B59" w:rsidRDefault="00967577" w:rsidP="007A0711">
            <w:pPr>
              <w:rPr>
                <w:rFonts w:ascii="Arial" w:hAnsi="Arial" w:cs="Arial"/>
                <w:b w:val="0"/>
                <w:sz w:val="20"/>
                <w:szCs w:val="20"/>
              </w:rPr>
            </w:pPr>
          </w:p>
        </w:tc>
        <w:tc>
          <w:tcPr>
            <w:tcW w:w="1559" w:type="dxa"/>
          </w:tcPr>
          <w:p w:rsidR="00967577" w:rsidRPr="009D4B59" w:rsidRDefault="00967577" w:rsidP="007A071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D4B59">
              <w:rPr>
                <w:rFonts w:ascii="Arial" w:hAnsi="Arial" w:cs="Arial"/>
                <w:b/>
                <w:sz w:val="20"/>
                <w:szCs w:val="20"/>
              </w:rPr>
              <w:t>Fakultas</w:t>
            </w:r>
          </w:p>
        </w:tc>
        <w:tc>
          <w:tcPr>
            <w:tcW w:w="708" w:type="dxa"/>
          </w:tcPr>
          <w:p w:rsidR="00967577" w:rsidRPr="009D4B59" w:rsidRDefault="00967577" w:rsidP="007A071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D4B59">
              <w:rPr>
                <w:rFonts w:ascii="Arial" w:hAnsi="Arial" w:cs="Arial"/>
                <w:b/>
                <w:sz w:val="20"/>
                <w:szCs w:val="20"/>
              </w:rPr>
              <w:t>Sesi</w:t>
            </w:r>
          </w:p>
        </w:tc>
        <w:tc>
          <w:tcPr>
            <w:tcW w:w="1559" w:type="dxa"/>
          </w:tcPr>
          <w:p w:rsidR="00967577" w:rsidRPr="009D4B59" w:rsidRDefault="00967577" w:rsidP="007A071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D4B59">
              <w:rPr>
                <w:rFonts w:ascii="Arial" w:hAnsi="Arial" w:cs="Arial"/>
                <w:b/>
                <w:sz w:val="20"/>
                <w:szCs w:val="20"/>
              </w:rPr>
              <w:t>Modul Online</w:t>
            </w:r>
          </w:p>
        </w:tc>
        <w:tc>
          <w:tcPr>
            <w:tcW w:w="992" w:type="dxa"/>
          </w:tcPr>
          <w:p w:rsidR="00967577" w:rsidRPr="009D4B59" w:rsidRDefault="00967577" w:rsidP="007A071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D4B59">
              <w:rPr>
                <w:rFonts w:ascii="Arial" w:hAnsi="Arial" w:cs="Arial"/>
                <w:b/>
                <w:sz w:val="20"/>
                <w:szCs w:val="20"/>
              </w:rPr>
              <w:t>Kode MK</w:t>
            </w:r>
          </w:p>
        </w:tc>
        <w:tc>
          <w:tcPr>
            <w:tcW w:w="2923" w:type="dxa"/>
          </w:tcPr>
          <w:p w:rsidR="00967577" w:rsidRPr="009D4B59" w:rsidRDefault="00967577" w:rsidP="007A071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D4B59">
              <w:rPr>
                <w:rFonts w:ascii="Arial" w:hAnsi="Arial" w:cs="Arial"/>
                <w:b/>
                <w:sz w:val="20"/>
                <w:szCs w:val="20"/>
              </w:rPr>
              <w:t>Disusun Oleh</w:t>
            </w:r>
          </w:p>
        </w:tc>
        <w:tc>
          <w:tcPr>
            <w:tcW w:w="284" w:type="dxa"/>
          </w:tcPr>
          <w:p w:rsidR="00967577" w:rsidRPr="009D4B59" w:rsidRDefault="00967577" w:rsidP="007A071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967577" w:rsidRPr="009D4B59" w:rsidTr="007A0711">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50" w:type="dxa"/>
          </w:tcPr>
          <w:p w:rsidR="00967577" w:rsidRPr="009D4B59" w:rsidRDefault="00967577" w:rsidP="007A0711">
            <w:pPr>
              <w:rPr>
                <w:rFonts w:ascii="Arial" w:hAnsi="Arial" w:cs="Arial"/>
                <w:sz w:val="20"/>
                <w:szCs w:val="20"/>
              </w:rPr>
            </w:pPr>
          </w:p>
        </w:tc>
        <w:tc>
          <w:tcPr>
            <w:tcW w:w="1559" w:type="dxa"/>
          </w:tcPr>
          <w:p w:rsidR="00967577" w:rsidRPr="009D4B59" w:rsidRDefault="00967577" w:rsidP="007A0711">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9D4B59">
              <w:rPr>
                <w:rFonts w:ascii="Arial" w:hAnsi="Arial" w:cs="Arial"/>
                <w:b/>
                <w:sz w:val="20"/>
                <w:szCs w:val="20"/>
              </w:rPr>
              <w:t>Ilmu Komunikasi</w:t>
            </w:r>
          </w:p>
        </w:tc>
        <w:tc>
          <w:tcPr>
            <w:tcW w:w="708" w:type="dxa"/>
          </w:tcPr>
          <w:p w:rsidR="00967577" w:rsidRPr="009D4B59" w:rsidRDefault="00D512C9" w:rsidP="007A0711">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lang w:val="en-US"/>
              </w:rPr>
            </w:pPr>
            <w:r w:rsidRPr="009D4B59">
              <w:rPr>
                <w:rFonts w:ascii="Arial" w:hAnsi="Arial" w:cs="Arial"/>
                <w:b/>
                <w:sz w:val="20"/>
                <w:szCs w:val="20"/>
                <w:lang w:val="en-US"/>
              </w:rPr>
              <w:t>1</w:t>
            </w:r>
            <w:r w:rsidR="00180D85">
              <w:rPr>
                <w:rFonts w:ascii="Arial" w:hAnsi="Arial" w:cs="Arial"/>
                <w:b/>
                <w:sz w:val="20"/>
                <w:szCs w:val="20"/>
                <w:lang w:val="en-US"/>
              </w:rPr>
              <w:t>1</w:t>
            </w:r>
          </w:p>
        </w:tc>
        <w:tc>
          <w:tcPr>
            <w:tcW w:w="1559" w:type="dxa"/>
          </w:tcPr>
          <w:p w:rsidR="00967577" w:rsidRPr="009D4B59" w:rsidRDefault="00B118C1" w:rsidP="00023879">
            <w:pPr>
              <w:jc w:val="both"/>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lang w:val="en-US"/>
              </w:rPr>
            </w:pPr>
            <w:r w:rsidRPr="009D4B59">
              <w:rPr>
                <w:rFonts w:ascii="Arial" w:hAnsi="Arial" w:cs="Arial"/>
                <w:b/>
                <w:sz w:val="20"/>
                <w:szCs w:val="20"/>
                <w:lang w:val="en-US"/>
              </w:rPr>
              <w:t xml:space="preserve">  </w:t>
            </w:r>
            <w:r w:rsidR="00D512C9" w:rsidRPr="009D4B59">
              <w:rPr>
                <w:rFonts w:ascii="Arial" w:hAnsi="Arial" w:cs="Arial"/>
                <w:b/>
                <w:sz w:val="36"/>
                <w:szCs w:val="20"/>
                <w:lang w:val="en-US"/>
              </w:rPr>
              <w:t>1</w:t>
            </w:r>
            <w:r w:rsidR="00180D85">
              <w:rPr>
                <w:rFonts w:ascii="Arial" w:hAnsi="Arial" w:cs="Arial"/>
                <w:b/>
                <w:sz w:val="36"/>
                <w:szCs w:val="20"/>
                <w:lang w:val="en-US"/>
              </w:rPr>
              <w:t>1</w:t>
            </w:r>
          </w:p>
        </w:tc>
        <w:tc>
          <w:tcPr>
            <w:tcW w:w="992" w:type="dxa"/>
          </w:tcPr>
          <w:p w:rsidR="00967577" w:rsidRPr="009D4B59" w:rsidRDefault="00967577" w:rsidP="007A0711">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lang w:val="en-US"/>
              </w:rPr>
            </w:pPr>
            <w:r w:rsidRPr="009D4B59">
              <w:rPr>
                <w:rFonts w:ascii="Arial" w:hAnsi="Arial" w:cs="Arial"/>
                <w:b/>
                <w:sz w:val="20"/>
                <w:szCs w:val="20"/>
              </w:rPr>
              <w:t>HM</w:t>
            </w:r>
            <w:r w:rsidR="00F101F7" w:rsidRPr="009D4B59">
              <w:rPr>
                <w:rFonts w:ascii="Arial" w:hAnsi="Arial" w:cs="Arial"/>
                <w:b/>
                <w:sz w:val="20"/>
                <w:szCs w:val="20"/>
                <w:lang w:val="en-US"/>
              </w:rPr>
              <w:t>S 306</w:t>
            </w:r>
          </w:p>
        </w:tc>
        <w:tc>
          <w:tcPr>
            <w:tcW w:w="2923" w:type="dxa"/>
          </w:tcPr>
          <w:p w:rsidR="00967577" w:rsidRPr="009D4B59" w:rsidRDefault="00D512C9" w:rsidP="007A0711">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lang w:val="en-US"/>
              </w:rPr>
            </w:pPr>
            <w:r w:rsidRPr="009D4B59">
              <w:rPr>
                <w:rFonts w:ascii="Arial" w:hAnsi="Arial" w:cs="Arial"/>
                <w:b/>
                <w:sz w:val="20"/>
                <w:szCs w:val="20"/>
                <w:lang w:val="en-US"/>
              </w:rPr>
              <w:t>Sahira Humaira,</w:t>
            </w:r>
            <w:r w:rsidR="009D4B59" w:rsidRPr="009D4B59">
              <w:rPr>
                <w:rFonts w:ascii="Arial" w:hAnsi="Arial" w:cs="Arial"/>
                <w:b/>
                <w:sz w:val="20"/>
                <w:szCs w:val="20"/>
                <w:lang w:val="en-US"/>
              </w:rPr>
              <w:t xml:space="preserve"> </w:t>
            </w:r>
            <w:r w:rsidRPr="009D4B59">
              <w:rPr>
                <w:rFonts w:ascii="Arial" w:hAnsi="Arial" w:cs="Arial"/>
                <w:b/>
                <w:sz w:val="20"/>
                <w:szCs w:val="20"/>
                <w:lang w:val="en-US"/>
              </w:rPr>
              <w:t>M</w:t>
            </w:r>
            <w:r w:rsidR="009D4B59" w:rsidRPr="009D4B59">
              <w:rPr>
                <w:rFonts w:ascii="Arial" w:hAnsi="Arial" w:cs="Arial"/>
                <w:b/>
                <w:sz w:val="20"/>
                <w:szCs w:val="20"/>
                <w:lang w:val="en-US"/>
              </w:rPr>
              <w:t>.S</w:t>
            </w:r>
            <w:r w:rsidRPr="009D4B59">
              <w:rPr>
                <w:rFonts w:ascii="Arial" w:hAnsi="Arial" w:cs="Arial"/>
                <w:b/>
                <w:sz w:val="20"/>
                <w:szCs w:val="20"/>
                <w:lang w:val="en-US"/>
              </w:rPr>
              <w:t>i</w:t>
            </w:r>
          </w:p>
        </w:tc>
        <w:tc>
          <w:tcPr>
            <w:tcW w:w="284" w:type="dxa"/>
          </w:tcPr>
          <w:p w:rsidR="00967577" w:rsidRPr="009D4B59" w:rsidRDefault="00967577" w:rsidP="007A0711">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bl>
    <w:p w:rsidR="00967577" w:rsidRPr="006D12BC" w:rsidRDefault="00967577" w:rsidP="009D4B59">
      <w:pPr>
        <w:ind w:left="0"/>
        <w:rPr>
          <w:sz w:val="10"/>
          <w:szCs w:val="10"/>
        </w:rPr>
      </w:pPr>
    </w:p>
    <w:tbl>
      <w:tblPr>
        <w:tblStyle w:val="TableGrid"/>
        <w:tblpPr w:leftFromText="180" w:rightFromText="180" w:vertAnchor="text" w:tblpX="397" w:tblpY="1"/>
        <w:tblOverlap w:val="never"/>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4962"/>
      </w:tblGrid>
      <w:tr w:rsidR="00967577" w:rsidRPr="009D4B59" w:rsidTr="006226D9">
        <w:trPr>
          <w:trHeight w:val="286"/>
        </w:trPr>
        <w:tc>
          <w:tcPr>
            <w:tcW w:w="3510" w:type="dxa"/>
          </w:tcPr>
          <w:p w:rsidR="00967577" w:rsidRPr="00B80CD9" w:rsidRDefault="00967577" w:rsidP="007A0711">
            <w:pPr>
              <w:spacing w:line="192" w:lineRule="auto"/>
              <w:rPr>
                <w:rFonts w:ascii="Arial" w:hAnsi="Arial" w:cs="Arial"/>
                <w:b/>
                <w:sz w:val="19"/>
                <w:szCs w:val="19"/>
                <w:lang w:val="id-ID"/>
              </w:rPr>
            </w:pPr>
          </w:p>
          <w:p w:rsidR="00967577" w:rsidRPr="00B80CD9" w:rsidRDefault="00967577" w:rsidP="007A0711">
            <w:pPr>
              <w:spacing w:line="192" w:lineRule="auto"/>
              <w:rPr>
                <w:rFonts w:ascii="Arial" w:hAnsi="Arial" w:cs="Arial"/>
                <w:b/>
                <w:sz w:val="19"/>
                <w:szCs w:val="19"/>
              </w:rPr>
            </w:pPr>
            <w:r w:rsidRPr="00B80CD9">
              <w:rPr>
                <w:rFonts w:ascii="Arial" w:hAnsi="Arial" w:cs="Arial"/>
                <w:b/>
                <w:sz w:val="19"/>
                <w:szCs w:val="19"/>
              </w:rPr>
              <w:t>Abstract</w:t>
            </w:r>
          </w:p>
        </w:tc>
        <w:tc>
          <w:tcPr>
            <w:tcW w:w="4962" w:type="dxa"/>
          </w:tcPr>
          <w:p w:rsidR="00967577" w:rsidRPr="00B80CD9" w:rsidRDefault="00967577" w:rsidP="007A0711">
            <w:pPr>
              <w:spacing w:line="192" w:lineRule="auto"/>
              <w:rPr>
                <w:rFonts w:ascii="Arial" w:hAnsi="Arial" w:cs="Arial"/>
                <w:b/>
                <w:sz w:val="19"/>
                <w:szCs w:val="19"/>
                <w:lang w:val="id-ID"/>
              </w:rPr>
            </w:pPr>
          </w:p>
          <w:p w:rsidR="00967577" w:rsidRPr="00B80CD9" w:rsidRDefault="00967577" w:rsidP="00517030">
            <w:pPr>
              <w:spacing w:line="192" w:lineRule="auto"/>
              <w:rPr>
                <w:rFonts w:ascii="Arial" w:hAnsi="Arial" w:cs="Arial"/>
                <w:b/>
                <w:sz w:val="19"/>
                <w:szCs w:val="19"/>
              </w:rPr>
            </w:pPr>
            <w:r w:rsidRPr="00B80CD9">
              <w:rPr>
                <w:rFonts w:ascii="Arial" w:hAnsi="Arial" w:cs="Arial"/>
                <w:b/>
                <w:sz w:val="19"/>
                <w:szCs w:val="19"/>
              </w:rPr>
              <w:t>Kompetensi</w:t>
            </w:r>
          </w:p>
        </w:tc>
      </w:tr>
      <w:tr w:rsidR="00967577" w:rsidRPr="009D4B59" w:rsidTr="006226D9">
        <w:trPr>
          <w:trHeight w:val="366"/>
        </w:trPr>
        <w:tc>
          <w:tcPr>
            <w:tcW w:w="3510" w:type="dxa"/>
          </w:tcPr>
          <w:p w:rsidR="00967577" w:rsidRPr="00B80CD9" w:rsidRDefault="00967577" w:rsidP="005C3CA5">
            <w:pPr>
              <w:spacing w:line="192" w:lineRule="auto"/>
              <w:ind w:right="-176"/>
              <w:jc w:val="both"/>
              <w:rPr>
                <w:rFonts w:ascii="Arial" w:hAnsi="Arial" w:cs="Arial"/>
                <w:sz w:val="19"/>
                <w:szCs w:val="19"/>
                <w:lang w:val="id-ID"/>
              </w:rPr>
            </w:pPr>
          </w:p>
          <w:p w:rsidR="000A15FD" w:rsidRPr="00B80CD9" w:rsidRDefault="00967577" w:rsidP="00A82807">
            <w:pPr>
              <w:pStyle w:val="NormalWeb"/>
              <w:spacing w:before="0" w:beforeAutospacing="0"/>
              <w:jc w:val="both"/>
              <w:rPr>
                <w:rFonts w:ascii="Arial" w:hAnsi="Arial" w:cs="Arial"/>
                <w:bCs/>
                <w:sz w:val="19"/>
                <w:szCs w:val="19"/>
                <w:lang w:eastAsia="en-US"/>
              </w:rPr>
            </w:pPr>
            <w:r w:rsidRPr="00B80CD9">
              <w:rPr>
                <w:rFonts w:ascii="Arial" w:hAnsi="Arial" w:cs="Arial"/>
                <w:sz w:val="19"/>
                <w:szCs w:val="19"/>
                <w:lang w:val="id-ID"/>
              </w:rPr>
              <w:t xml:space="preserve">Pokok bahasan </w:t>
            </w:r>
            <w:r w:rsidR="00517030" w:rsidRPr="00B80CD9">
              <w:rPr>
                <w:rFonts w:ascii="Arial" w:hAnsi="Arial" w:cs="Arial"/>
                <w:sz w:val="19"/>
                <w:szCs w:val="19"/>
              </w:rPr>
              <w:t>meng</w:t>
            </w:r>
            <w:r w:rsidR="00A82807" w:rsidRPr="00B80CD9">
              <w:rPr>
                <w:rFonts w:ascii="Arial" w:hAnsi="Arial" w:cs="Arial"/>
                <w:sz w:val="19"/>
                <w:szCs w:val="19"/>
              </w:rPr>
              <w:t>ena</w:t>
            </w:r>
            <w:r w:rsidR="00885978" w:rsidRPr="00B80CD9">
              <w:rPr>
                <w:rFonts w:ascii="Arial" w:hAnsi="Arial" w:cs="Arial"/>
                <w:sz w:val="19"/>
                <w:szCs w:val="19"/>
              </w:rPr>
              <w:t xml:space="preserve">i </w:t>
            </w:r>
            <w:r w:rsidR="00180D85">
              <w:rPr>
                <w:rFonts w:ascii="Arial" w:hAnsi="Arial" w:cs="Arial"/>
                <w:sz w:val="19"/>
                <w:szCs w:val="19"/>
              </w:rPr>
              <w:t>Periklanan PR</w:t>
            </w:r>
          </w:p>
          <w:p w:rsidR="00967577" w:rsidRPr="00B80CD9" w:rsidRDefault="00967577" w:rsidP="005C3CA5">
            <w:pPr>
              <w:spacing w:line="192" w:lineRule="auto"/>
              <w:ind w:right="34"/>
              <w:jc w:val="both"/>
              <w:rPr>
                <w:rFonts w:ascii="Arial" w:hAnsi="Arial" w:cs="Arial"/>
                <w:sz w:val="19"/>
                <w:szCs w:val="19"/>
              </w:rPr>
            </w:pPr>
          </w:p>
        </w:tc>
        <w:tc>
          <w:tcPr>
            <w:tcW w:w="4962" w:type="dxa"/>
          </w:tcPr>
          <w:p w:rsidR="00967577" w:rsidRPr="00B80CD9" w:rsidRDefault="00967577" w:rsidP="007A0711">
            <w:pPr>
              <w:spacing w:line="192" w:lineRule="auto"/>
              <w:ind w:left="317" w:right="-176"/>
              <w:jc w:val="both"/>
              <w:rPr>
                <w:rFonts w:ascii="Arial" w:hAnsi="Arial" w:cs="Arial"/>
                <w:sz w:val="19"/>
                <w:szCs w:val="19"/>
                <w:lang w:val="id-ID"/>
              </w:rPr>
            </w:pPr>
          </w:p>
          <w:p w:rsidR="00967577" w:rsidRPr="00B80CD9" w:rsidRDefault="00967577" w:rsidP="00885978">
            <w:pPr>
              <w:pStyle w:val="NormalWeb"/>
              <w:spacing w:before="0" w:beforeAutospacing="0"/>
              <w:jc w:val="both"/>
              <w:rPr>
                <w:rFonts w:ascii="Arial" w:hAnsi="Arial" w:cs="Arial"/>
                <w:sz w:val="19"/>
                <w:szCs w:val="19"/>
              </w:rPr>
            </w:pPr>
            <w:r w:rsidRPr="00B80CD9">
              <w:rPr>
                <w:rFonts w:ascii="Arial" w:hAnsi="Arial" w:cs="Arial"/>
                <w:sz w:val="19"/>
                <w:szCs w:val="19"/>
                <w:lang w:val="id-ID"/>
              </w:rPr>
              <w:t>Mahasiswa diharapkan dapat memahami dan menjelaskan</w:t>
            </w:r>
            <w:r w:rsidR="00F101F7" w:rsidRPr="00B80CD9">
              <w:rPr>
                <w:rFonts w:ascii="Arial" w:hAnsi="Arial" w:cs="Arial"/>
                <w:sz w:val="19"/>
                <w:szCs w:val="19"/>
              </w:rPr>
              <w:t xml:space="preserve"> </w:t>
            </w:r>
            <w:r w:rsidR="008342B8" w:rsidRPr="00B80CD9">
              <w:rPr>
                <w:rFonts w:ascii="Arial" w:hAnsi="Arial" w:cs="Arial"/>
                <w:sz w:val="19"/>
                <w:szCs w:val="19"/>
              </w:rPr>
              <w:t>menge</w:t>
            </w:r>
            <w:r w:rsidR="00F101F7" w:rsidRPr="00B80CD9">
              <w:rPr>
                <w:rFonts w:ascii="Arial" w:hAnsi="Arial" w:cs="Arial"/>
                <w:sz w:val="19"/>
                <w:szCs w:val="19"/>
              </w:rPr>
              <w:t>nai</w:t>
            </w:r>
            <w:r w:rsidR="005B2E78" w:rsidRPr="00B80CD9">
              <w:rPr>
                <w:rFonts w:ascii="Arial" w:hAnsi="Arial" w:cs="Arial"/>
                <w:sz w:val="19"/>
                <w:szCs w:val="19"/>
              </w:rPr>
              <w:t xml:space="preserve"> ap</w:t>
            </w:r>
            <w:r w:rsidR="00B84043" w:rsidRPr="00B80CD9">
              <w:rPr>
                <w:rFonts w:ascii="Arial" w:hAnsi="Arial" w:cs="Arial"/>
                <w:sz w:val="19"/>
                <w:szCs w:val="19"/>
              </w:rPr>
              <w:t>a yang dimaksud dengan</w:t>
            </w:r>
            <w:r w:rsidR="00180D85">
              <w:rPr>
                <w:rFonts w:ascii="Arial" w:hAnsi="Arial" w:cs="Arial"/>
                <w:sz w:val="19"/>
                <w:szCs w:val="19"/>
              </w:rPr>
              <w:t xml:space="preserve"> Periklanan dan hubungan nya dengan Public Relations</w:t>
            </w:r>
            <w:r w:rsidR="005B2E78" w:rsidRPr="00B80CD9">
              <w:rPr>
                <w:rFonts w:ascii="Arial" w:hAnsi="Arial" w:cs="Arial"/>
                <w:sz w:val="19"/>
                <w:szCs w:val="19"/>
              </w:rPr>
              <w:t>.</w:t>
            </w:r>
          </w:p>
        </w:tc>
      </w:tr>
    </w:tbl>
    <w:p w:rsidR="00967577" w:rsidRPr="007B0218" w:rsidRDefault="002E25B1" w:rsidP="00D512C9">
      <w:pPr>
        <w:shd w:val="clear" w:color="auto" w:fill="002060"/>
        <w:spacing w:after="0" w:afterAutospacing="0" w:line="240" w:lineRule="auto"/>
        <w:ind w:left="0"/>
        <w:rPr>
          <w:rFonts w:ascii="Arial" w:hAnsi="Arial" w:cs="Arial"/>
          <w:sz w:val="56"/>
          <w:szCs w:val="72"/>
          <w:lang w:val="en-US"/>
        </w:rPr>
      </w:pPr>
      <w:r w:rsidRPr="009D4B59">
        <w:rPr>
          <w:rFonts w:ascii="Arial" w:hAnsi="Arial" w:cs="Arial"/>
          <w:color w:val="FFFFFF" w:themeColor="background1"/>
          <w:sz w:val="18"/>
          <w:szCs w:val="18"/>
          <w:lang w:val="en-US"/>
        </w:rPr>
        <w:lastRenderedPageBreak/>
        <w:t xml:space="preserve"> </w:t>
      </w:r>
      <w:r w:rsidR="00CC154D" w:rsidRPr="007B0218">
        <w:rPr>
          <w:rFonts w:ascii="Arial" w:hAnsi="Arial" w:cs="Arial"/>
          <w:sz w:val="56"/>
          <w:szCs w:val="72"/>
          <w:lang w:val="en-US"/>
        </w:rPr>
        <w:t>PENDAHULUAN</w:t>
      </w:r>
    </w:p>
    <w:p w:rsidR="0005129B" w:rsidRDefault="0005129B" w:rsidP="002D6941">
      <w:pPr>
        <w:pStyle w:val="ListParagraph"/>
        <w:shd w:val="clear" w:color="auto" w:fill="FFFFFF" w:themeFill="background1"/>
        <w:spacing w:after="0" w:afterAutospacing="0" w:line="240" w:lineRule="auto"/>
        <w:ind w:left="0" w:firstLine="720"/>
        <w:rPr>
          <w:rFonts w:ascii="Arial" w:eastAsia="Times New Roman" w:hAnsi="Arial" w:cs="Arial"/>
          <w:bCs/>
          <w:sz w:val="24"/>
          <w:szCs w:val="24"/>
          <w:lang w:val="en-US"/>
        </w:rPr>
      </w:pPr>
    </w:p>
    <w:p w:rsidR="00D147BE" w:rsidRDefault="00CD5F92" w:rsidP="00D147BE">
      <w:pPr>
        <w:shd w:val="clear" w:color="auto" w:fill="FFFFFF" w:themeFill="background1"/>
        <w:spacing w:after="0" w:afterAutospacing="0" w:line="240" w:lineRule="auto"/>
        <w:ind w:left="0" w:firstLine="720"/>
        <w:rPr>
          <w:rFonts w:ascii="Arial" w:hAnsi="Arial" w:cs="Arial"/>
          <w:sz w:val="24"/>
          <w:szCs w:val="24"/>
          <w:lang w:val="en-US"/>
        </w:rPr>
      </w:pPr>
      <w:r w:rsidRPr="00CD5F92">
        <w:rPr>
          <w:rFonts w:ascii="Arial" w:hAnsi="Arial" w:cs="Arial"/>
          <w:sz w:val="24"/>
          <w:szCs w:val="24"/>
          <w:lang w:val="en-US"/>
        </w:rPr>
        <w:t>Periklanan merupakan salah satu bentuk promosi yang paling banyak</w:t>
      </w:r>
      <w:r>
        <w:rPr>
          <w:rFonts w:ascii="Arial" w:hAnsi="Arial" w:cs="Arial"/>
          <w:sz w:val="24"/>
          <w:szCs w:val="24"/>
          <w:lang w:val="en-US"/>
        </w:rPr>
        <w:t xml:space="preserve"> </w:t>
      </w:r>
      <w:r w:rsidRPr="00CD5F92">
        <w:rPr>
          <w:rFonts w:ascii="Arial" w:hAnsi="Arial" w:cs="Arial"/>
          <w:sz w:val="24"/>
          <w:szCs w:val="24"/>
          <w:lang w:val="en-US"/>
        </w:rPr>
        <w:t>digunakan perusahaan dalam mempromosikan produknya.</w:t>
      </w:r>
      <w:r w:rsidR="00D147BE">
        <w:rPr>
          <w:rFonts w:ascii="Arial" w:hAnsi="Arial" w:cs="Arial"/>
          <w:sz w:val="24"/>
          <w:szCs w:val="24"/>
          <w:lang w:val="en-US"/>
        </w:rPr>
        <w:t xml:space="preserve"> </w:t>
      </w:r>
    </w:p>
    <w:p w:rsidR="006E70CC" w:rsidRDefault="006E70CC" w:rsidP="00D147BE">
      <w:pPr>
        <w:shd w:val="clear" w:color="auto" w:fill="FFFFFF" w:themeFill="background1"/>
        <w:spacing w:after="0" w:afterAutospacing="0" w:line="240" w:lineRule="auto"/>
        <w:ind w:left="0" w:firstLine="720"/>
        <w:rPr>
          <w:rFonts w:ascii="Arial" w:hAnsi="Arial" w:cs="Arial"/>
          <w:sz w:val="24"/>
          <w:szCs w:val="24"/>
          <w:lang w:val="en-US"/>
        </w:rPr>
      </w:pPr>
    </w:p>
    <w:p w:rsidR="00CD5F92" w:rsidRPr="00CD5F92" w:rsidRDefault="00CD5F92" w:rsidP="00D147BE">
      <w:pPr>
        <w:shd w:val="clear" w:color="auto" w:fill="FFFFFF" w:themeFill="background1"/>
        <w:spacing w:after="0" w:afterAutospacing="0" w:line="240" w:lineRule="auto"/>
        <w:ind w:left="0" w:firstLine="720"/>
        <w:rPr>
          <w:rFonts w:ascii="Arial" w:hAnsi="Arial" w:cs="Arial"/>
          <w:sz w:val="24"/>
          <w:szCs w:val="24"/>
          <w:lang w:val="en-US"/>
        </w:rPr>
      </w:pPr>
      <w:r w:rsidRPr="00CD5F92">
        <w:rPr>
          <w:rFonts w:ascii="Arial" w:hAnsi="Arial" w:cs="Arial"/>
          <w:sz w:val="24"/>
          <w:szCs w:val="24"/>
          <w:lang w:val="en-US"/>
        </w:rPr>
        <w:t>Menurut Lee dan</w:t>
      </w:r>
      <w:r>
        <w:rPr>
          <w:rFonts w:ascii="Arial" w:hAnsi="Arial" w:cs="Arial"/>
          <w:sz w:val="24"/>
          <w:szCs w:val="24"/>
          <w:lang w:val="en-US"/>
        </w:rPr>
        <w:t xml:space="preserve"> </w:t>
      </w:r>
      <w:r w:rsidRPr="00CD5F92">
        <w:rPr>
          <w:rFonts w:ascii="Arial" w:hAnsi="Arial" w:cs="Arial"/>
          <w:sz w:val="24"/>
          <w:szCs w:val="24"/>
          <w:lang w:val="en-US"/>
        </w:rPr>
        <w:t>Johnson yang dialih bahasakan oleh Munandar dan Priatna (2007:3)</w:t>
      </w:r>
      <w:r w:rsidR="00D147BE">
        <w:rPr>
          <w:rFonts w:ascii="Arial" w:hAnsi="Arial" w:cs="Arial"/>
          <w:sz w:val="24"/>
          <w:szCs w:val="24"/>
          <w:lang w:val="en-US"/>
        </w:rPr>
        <w:t>:</w:t>
      </w:r>
    </w:p>
    <w:p w:rsidR="00CD5F92" w:rsidRPr="00CD5F92" w:rsidRDefault="00CD5F92" w:rsidP="00CD5F92">
      <w:pPr>
        <w:shd w:val="clear" w:color="auto" w:fill="FFFFFF" w:themeFill="background1"/>
        <w:spacing w:after="0" w:afterAutospacing="0" w:line="240" w:lineRule="auto"/>
        <w:ind w:left="0" w:firstLine="720"/>
        <w:rPr>
          <w:rFonts w:ascii="Arial" w:hAnsi="Arial" w:cs="Arial"/>
          <w:b/>
          <w:i/>
          <w:sz w:val="24"/>
          <w:szCs w:val="24"/>
          <w:lang w:val="en-US"/>
        </w:rPr>
      </w:pPr>
      <w:r w:rsidRPr="00CD5F92">
        <w:rPr>
          <w:rFonts w:ascii="Arial" w:hAnsi="Arial" w:cs="Arial"/>
          <w:b/>
          <w:i/>
          <w:sz w:val="24"/>
          <w:szCs w:val="24"/>
          <w:lang w:val="en-US"/>
        </w:rPr>
        <w:t>“Periklanan adalah komunikasi komersil dan nonpersonal tentang sebuah organisasi dan produk-produknya yang ditransmisikan ke suatu khalayak target melalui media bersifat massal seperti televisi, radio, koran, majalah, direct mail (pengeposan langsung), reklame luar ruang, atau kendaraan umum”.</w:t>
      </w:r>
    </w:p>
    <w:p w:rsidR="00CD5F92" w:rsidRPr="00CD5F92" w:rsidRDefault="00CD5F92" w:rsidP="00CD5F92">
      <w:pPr>
        <w:shd w:val="clear" w:color="auto" w:fill="FFFFFF" w:themeFill="background1"/>
        <w:spacing w:after="0" w:afterAutospacing="0" w:line="240" w:lineRule="auto"/>
        <w:ind w:left="0"/>
        <w:rPr>
          <w:rFonts w:ascii="Arial" w:hAnsi="Arial" w:cs="Arial"/>
          <w:b/>
          <w:i/>
          <w:sz w:val="24"/>
          <w:szCs w:val="24"/>
          <w:lang w:val="en-US"/>
        </w:rPr>
      </w:pPr>
    </w:p>
    <w:p w:rsidR="00CD5F92" w:rsidRPr="00CD5F92" w:rsidRDefault="00CD5F92" w:rsidP="00CD5F92">
      <w:pPr>
        <w:shd w:val="clear" w:color="auto" w:fill="FFFFFF" w:themeFill="background1"/>
        <w:spacing w:after="0" w:afterAutospacing="0" w:line="240" w:lineRule="auto"/>
        <w:ind w:left="0"/>
        <w:rPr>
          <w:rFonts w:ascii="Arial" w:hAnsi="Arial" w:cs="Arial"/>
          <w:sz w:val="24"/>
          <w:szCs w:val="24"/>
          <w:lang w:val="en-US"/>
        </w:rPr>
      </w:pPr>
      <w:r w:rsidRPr="00CD5F92">
        <w:rPr>
          <w:rFonts w:ascii="Arial" w:hAnsi="Arial" w:cs="Arial"/>
          <w:sz w:val="24"/>
          <w:szCs w:val="24"/>
          <w:lang w:val="en-US"/>
        </w:rPr>
        <w:t>Pengertian periklanan menurut Fandy Tjiptono (2005:226) mengatakan</w:t>
      </w:r>
      <w:r>
        <w:rPr>
          <w:rFonts w:ascii="Arial" w:hAnsi="Arial" w:cs="Arial"/>
          <w:sz w:val="24"/>
          <w:szCs w:val="24"/>
          <w:lang w:val="en-US"/>
        </w:rPr>
        <w:t xml:space="preserve"> </w:t>
      </w:r>
      <w:r w:rsidRPr="00CD5F92">
        <w:rPr>
          <w:rFonts w:ascii="Arial" w:hAnsi="Arial" w:cs="Arial"/>
          <w:sz w:val="24"/>
          <w:szCs w:val="24"/>
          <w:lang w:val="en-US"/>
        </w:rPr>
        <w:t>bahwa:</w:t>
      </w:r>
    </w:p>
    <w:p w:rsidR="00294C07" w:rsidRDefault="00CD5F92" w:rsidP="00D147BE">
      <w:pPr>
        <w:shd w:val="clear" w:color="auto" w:fill="FFFFFF" w:themeFill="background1"/>
        <w:spacing w:after="0" w:afterAutospacing="0" w:line="240" w:lineRule="auto"/>
        <w:ind w:left="0" w:firstLine="720"/>
        <w:rPr>
          <w:rFonts w:ascii="Arial" w:hAnsi="Arial" w:cs="Arial"/>
          <w:b/>
          <w:i/>
          <w:sz w:val="24"/>
          <w:szCs w:val="24"/>
          <w:lang w:val="en-US"/>
        </w:rPr>
      </w:pPr>
      <w:r w:rsidRPr="00D147BE">
        <w:rPr>
          <w:rFonts w:ascii="Arial" w:hAnsi="Arial" w:cs="Arial"/>
          <w:b/>
          <w:i/>
          <w:sz w:val="24"/>
          <w:szCs w:val="24"/>
          <w:lang w:val="en-US"/>
        </w:rPr>
        <w:t>“Iklan adalah bentuk komunikasi tidak langsung yang didasari pada informasi tentang keungulan atau keuntungan suatu produk, yang disusun sedemikian rupa sehingga menimbulkan rasa menyenangkan yang akan mengubah pikiran seseorang untuk melakukan pembelian”.</w:t>
      </w:r>
    </w:p>
    <w:p w:rsidR="006E70CC" w:rsidRPr="00D147BE" w:rsidRDefault="006E70CC" w:rsidP="006E70CC">
      <w:pPr>
        <w:shd w:val="clear" w:color="auto" w:fill="FFFFFF" w:themeFill="background1"/>
        <w:spacing w:after="0" w:afterAutospacing="0" w:line="240" w:lineRule="auto"/>
        <w:rPr>
          <w:rFonts w:ascii="Arial" w:hAnsi="Arial" w:cs="Arial"/>
          <w:b/>
          <w:i/>
          <w:sz w:val="24"/>
          <w:szCs w:val="24"/>
          <w:lang w:val="en-US"/>
        </w:rPr>
      </w:pPr>
    </w:p>
    <w:p w:rsidR="00D147BE" w:rsidRDefault="00D147BE" w:rsidP="00D147BE">
      <w:pPr>
        <w:shd w:val="clear" w:color="auto" w:fill="FFFFFF" w:themeFill="background1"/>
        <w:spacing w:after="0" w:afterAutospacing="0" w:line="240" w:lineRule="auto"/>
        <w:ind w:left="0" w:firstLine="720"/>
        <w:rPr>
          <w:rFonts w:ascii="Arial" w:hAnsi="Arial" w:cs="Arial"/>
          <w:sz w:val="24"/>
          <w:szCs w:val="24"/>
          <w:lang w:val="en-US"/>
        </w:rPr>
      </w:pPr>
      <w:r w:rsidRPr="00D147BE">
        <w:rPr>
          <w:rFonts w:ascii="Arial" w:hAnsi="Arial" w:cs="Arial"/>
          <w:sz w:val="24"/>
          <w:szCs w:val="24"/>
          <w:lang w:val="en-US"/>
        </w:rPr>
        <w:t>Masyarakat Periklanan Indonesia mendefinisikan iklan sebagai segala bentuk</w:t>
      </w:r>
      <w:r>
        <w:rPr>
          <w:rFonts w:ascii="Arial" w:hAnsi="Arial" w:cs="Arial"/>
          <w:sz w:val="24"/>
          <w:szCs w:val="24"/>
          <w:lang w:val="en-US"/>
        </w:rPr>
        <w:t xml:space="preserve"> </w:t>
      </w:r>
      <w:r w:rsidRPr="00D147BE">
        <w:rPr>
          <w:rFonts w:ascii="Arial" w:hAnsi="Arial" w:cs="Arial"/>
          <w:sz w:val="24"/>
          <w:szCs w:val="24"/>
          <w:lang w:val="en-US"/>
        </w:rPr>
        <w:t>pesan tentang suatu produk yang disampaikan lewat media, ditujukan kepada</w:t>
      </w:r>
      <w:r>
        <w:rPr>
          <w:rFonts w:ascii="Arial" w:hAnsi="Arial" w:cs="Arial"/>
          <w:sz w:val="24"/>
          <w:szCs w:val="24"/>
          <w:lang w:val="en-US"/>
        </w:rPr>
        <w:t xml:space="preserve"> </w:t>
      </w:r>
      <w:r w:rsidRPr="00D147BE">
        <w:rPr>
          <w:rFonts w:ascii="Arial" w:hAnsi="Arial" w:cs="Arial"/>
          <w:sz w:val="24"/>
          <w:szCs w:val="24"/>
          <w:lang w:val="en-US"/>
        </w:rPr>
        <w:t>sebagian atau seluruh masyarakat. Kasali (2007:11).</w:t>
      </w:r>
      <w:r>
        <w:rPr>
          <w:rFonts w:ascii="Arial" w:hAnsi="Arial" w:cs="Arial"/>
          <w:sz w:val="24"/>
          <w:szCs w:val="24"/>
          <w:lang w:val="en-US"/>
        </w:rPr>
        <w:t xml:space="preserve"> </w:t>
      </w:r>
      <w:r w:rsidRPr="00D147BE">
        <w:rPr>
          <w:rFonts w:ascii="Arial" w:hAnsi="Arial" w:cs="Arial"/>
          <w:sz w:val="24"/>
          <w:szCs w:val="24"/>
          <w:lang w:val="en-US"/>
        </w:rPr>
        <w:t>Secara sederhana iklan adalah pesan yang menawarkan suatu produk yang</w:t>
      </w:r>
      <w:r>
        <w:rPr>
          <w:rFonts w:ascii="Arial" w:hAnsi="Arial" w:cs="Arial"/>
          <w:sz w:val="24"/>
          <w:szCs w:val="24"/>
          <w:lang w:val="en-US"/>
        </w:rPr>
        <w:t xml:space="preserve"> </w:t>
      </w:r>
      <w:r w:rsidRPr="00D147BE">
        <w:rPr>
          <w:rFonts w:ascii="Arial" w:hAnsi="Arial" w:cs="Arial"/>
          <w:sz w:val="24"/>
          <w:szCs w:val="24"/>
          <w:lang w:val="en-US"/>
        </w:rPr>
        <w:t>ditujukan kepada masyarakat lewat suatu media. Menurut Kasali (2007:9).</w:t>
      </w:r>
      <w:r>
        <w:rPr>
          <w:rFonts w:ascii="Arial" w:hAnsi="Arial" w:cs="Arial"/>
          <w:sz w:val="24"/>
          <w:szCs w:val="24"/>
          <w:lang w:val="en-US"/>
        </w:rPr>
        <w:t xml:space="preserve"> </w:t>
      </w:r>
      <w:r w:rsidRPr="00D147BE">
        <w:rPr>
          <w:rFonts w:ascii="Arial" w:hAnsi="Arial" w:cs="Arial"/>
          <w:sz w:val="24"/>
          <w:szCs w:val="24"/>
          <w:lang w:val="en-US"/>
        </w:rPr>
        <w:t>Sedangkan menurut Kotler &amp; Keller yang dialih bahasakan oleh Benyamin</w:t>
      </w:r>
      <w:r>
        <w:rPr>
          <w:rFonts w:ascii="Arial" w:hAnsi="Arial" w:cs="Arial"/>
          <w:sz w:val="24"/>
          <w:szCs w:val="24"/>
          <w:lang w:val="en-US"/>
        </w:rPr>
        <w:t xml:space="preserve"> </w:t>
      </w:r>
      <w:r w:rsidRPr="00D147BE">
        <w:rPr>
          <w:rFonts w:ascii="Arial" w:hAnsi="Arial" w:cs="Arial"/>
          <w:sz w:val="24"/>
          <w:szCs w:val="24"/>
          <w:lang w:val="en-US"/>
        </w:rPr>
        <w:t>Molan (2007:244)</w:t>
      </w:r>
      <w:r w:rsidR="006E70CC">
        <w:rPr>
          <w:rFonts w:ascii="Arial" w:hAnsi="Arial" w:cs="Arial"/>
          <w:sz w:val="24"/>
          <w:szCs w:val="24"/>
          <w:lang w:val="en-US"/>
        </w:rPr>
        <w:t>.</w:t>
      </w:r>
    </w:p>
    <w:p w:rsidR="00294C07" w:rsidRDefault="00D147BE" w:rsidP="00D147BE">
      <w:pPr>
        <w:shd w:val="clear" w:color="auto" w:fill="FFFFFF" w:themeFill="background1"/>
        <w:spacing w:after="0" w:afterAutospacing="0" w:line="240" w:lineRule="auto"/>
        <w:ind w:left="0" w:firstLine="720"/>
        <w:rPr>
          <w:rFonts w:ascii="Arial" w:hAnsi="Arial" w:cs="Arial"/>
          <w:sz w:val="24"/>
          <w:szCs w:val="24"/>
          <w:lang w:val="en-US"/>
        </w:rPr>
      </w:pPr>
      <w:r w:rsidRPr="00D147BE">
        <w:rPr>
          <w:rFonts w:ascii="Arial" w:hAnsi="Arial" w:cs="Arial"/>
          <w:sz w:val="24"/>
          <w:szCs w:val="24"/>
          <w:lang w:val="en-US"/>
        </w:rPr>
        <w:t>Iklan adalah segala bentuk presentasi nonpribadi dan promosi</w:t>
      </w:r>
      <w:r>
        <w:rPr>
          <w:rFonts w:ascii="Arial" w:hAnsi="Arial" w:cs="Arial"/>
          <w:sz w:val="24"/>
          <w:szCs w:val="24"/>
          <w:lang w:val="en-US"/>
        </w:rPr>
        <w:t xml:space="preserve"> </w:t>
      </w:r>
      <w:r w:rsidRPr="00D147BE">
        <w:rPr>
          <w:rFonts w:ascii="Arial" w:hAnsi="Arial" w:cs="Arial"/>
          <w:sz w:val="24"/>
          <w:szCs w:val="24"/>
          <w:lang w:val="en-US"/>
        </w:rPr>
        <w:t>gagasan, barang, atau jasa oleh sponsor tertentu yang harus dibayar.</w:t>
      </w:r>
      <w:r>
        <w:rPr>
          <w:rFonts w:ascii="Arial" w:hAnsi="Arial" w:cs="Arial"/>
          <w:sz w:val="24"/>
          <w:szCs w:val="24"/>
          <w:lang w:val="en-US"/>
        </w:rPr>
        <w:t xml:space="preserve"> </w:t>
      </w:r>
      <w:r w:rsidRPr="00D147BE">
        <w:rPr>
          <w:rFonts w:ascii="Arial" w:hAnsi="Arial" w:cs="Arial"/>
          <w:sz w:val="24"/>
          <w:szCs w:val="24"/>
          <w:lang w:val="en-US"/>
        </w:rPr>
        <w:t>Berdasarkan pengertian di atas dapat disimpulkan bahwa iklan adalah semua</w:t>
      </w:r>
      <w:r>
        <w:rPr>
          <w:rFonts w:ascii="Arial" w:hAnsi="Arial" w:cs="Arial"/>
          <w:sz w:val="24"/>
          <w:szCs w:val="24"/>
          <w:lang w:val="en-US"/>
        </w:rPr>
        <w:t xml:space="preserve"> </w:t>
      </w:r>
      <w:r w:rsidRPr="00D147BE">
        <w:rPr>
          <w:rFonts w:ascii="Arial" w:hAnsi="Arial" w:cs="Arial"/>
          <w:sz w:val="24"/>
          <w:szCs w:val="24"/>
          <w:lang w:val="en-US"/>
        </w:rPr>
        <w:t>bentuk presentasi nonpersonal yang dimaksudkan untuk mempromosikan gagasan,</w:t>
      </w:r>
      <w:r>
        <w:rPr>
          <w:rFonts w:ascii="Arial" w:hAnsi="Arial" w:cs="Arial"/>
          <w:sz w:val="24"/>
          <w:szCs w:val="24"/>
          <w:lang w:val="en-US"/>
        </w:rPr>
        <w:t xml:space="preserve"> </w:t>
      </w:r>
      <w:r w:rsidRPr="00D147BE">
        <w:rPr>
          <w:rFonts w:ascii="Arial" w:hAnsi="Arial" w:cs="Arial"/>
          <w:sz w:val="24"/>
          <w:szCs w:val="24"/>
          <w:lang w:val="en-US"/>
        </w:rPr>
        <w:t>atau memberikan informasi tentang keungulan dan keuntungan suatu produk yang</w:t>
      </w:r>
      <w:r>
        <w:rPr>
          <w:rFonts w:ascii="Arial" w:hAnsi="Arial" w:cs="Arial"/>
          <w:sz w:val="24"/>
          <w:szCs w:val="24"/>
          <w:lang w:val="en-US"/>
        </w:rPr>
        <w:t xml:space="preserve"> </w:t>
      </w:r>
      <w:r w:rsidRPr="00D147BE">
        <w:rPr>
          <w:rFonts w:ascii="Arial" w:hAnsi="Arial" w:cs="Arial"/>
          <w:sz w:val="24"/>
          <w:szCs w:val="24"/>
          <w:lang w:val="en-US"/>
        </w:rPr>
        <w:t>dibiayai pihak sponsor tertentu.</w:t>
      </w:r>
    </w:p>
    <w:p w:rsidR="00105913" w:rsidRPr="00105913" w:rsidRDefault="00105913" w:rsidP="00105913">
      <w:pPr>
        <w:shd w:val="clear" w:color="auto" w:fill="FFFFFF" w:themeFill="background1"/>
        <w:spacing w:after="0" w:afterAutospacing="0" w:line="240" w:lineRule="auto"/>
        <w:ind w:left="0" w:firstLine="720"/>
        <w:rPr>
          <w:rFonts w:ascii="Arial" w:hAnsi="Arial" w:cs="Arial"/>
          <w:sz w:val="24"/>
          <w:szCs w:val="24"/>
          <w:lang w:val="en-US"/>
        </w:rPr>
      </w:pPr>
      <w:r w:rsidRPr="00105913">
        <w:rPr>
          <w:rFonts w:ascii="Arial" w:hAnsi="Arial" w:cs="Arial"/>
          <w:sz w:val="24"/>
          <w:szCs w:val="24"/>
          <w:lang w:val="en-US"/>
        </w:rPr>
        <w:t>Secara umum iklan dapat diartikan sebagai bentuk kegiatan dalam mengkomunikasikan, menarik perhatian dan membujuk sebagian atau seluruh masyarakat untuk mengambil tindakan dalam merespon ide, barang, atau jasa yang dipresentasikan.</w:t>
      </w:r>
    </w:p>
    <w:p w:rsidR="00105913" w:rsidRPr="00105913" w:rsidRDefault="00105913" w:rsidP="00105913">
      <w:pPr>
        <w:shd w:val="clear" w:color="auto" w:fill="FFFFFF" w:themeFill="background1"/>
        <w:spacing w:after="0" w:afterAutospacing="0" w:line="240" w:lineRule="auto"/>
        <w:ind w:left="0" w:firstLine="720"/>
        <w:rPr>
          <w:rFonts w:ascii="Arial" w:hAnsi="Arial" w:cs="Arial"/>
          <w:sz w:val="24"/>
          <w:szCs w:val="24"/>
          <w:lang w:val="en-US"/>
        </w:rPr>
      </w:pPr>
      <w:r w:rsidRPr="00105913">
        <w:rPr>
          <w:rFonts w:ascii="Arial" w:hAnsi="Arial" w:cs="Arial"/>
          <w:sz w:val="24"/>
          <w:szCs w:val="24"/>
          <w:lang w:val="en-US"/>
        </w:rPr>
        <w:t>Menurut Dewan Periklanan Indonesia (DPI) (2007: 16) “Iklan merupakan pesan komunikasi pemasaran atau komunikasi publik tentang sesuatu produk yang disampaikan melalui suatu media, dibiayai oleh pemrakarsa yang dikenal, serta ditujukan kepada sebagian atau seluruh masyarakat.”</w:t>
      </w:r>
    </w:p>
    <w:p w:rsidR="00105913" w:rsidRDefault="00105913" w:rsidP="00105913">
      <w:pPr>
        <w:shd w:val="clear" w:color="auto" w:fill="FFFFFF" w:themeFill="background1"/>
        <w:spacing w:after="0" w:afterAutospacing="0" w:line="240" w:lineRule="auto"/>
        <w:ind w:left="0" w:firstLine="720"/>
        <w:rPr>
          <w:rFonts w:ascii="Arial" w:hAnsi="Arial" w:cs="Arial"/>
          <w:sz w:val="24"/>
          <w:szCs w:val="24"/>
          <w:lang w:val="en-US"/>
        </w:rPr>
      </w:pPr>
      <w:r w:rsidRPr="00105913">
        <w:rPr>
          <w:rFonts w:ascii="Arial" w:hAnsi="Arial" w:cs="Arial"/>
          <w:sz w:val="24"/>
          <w:szCs w:val="24"/>
          <w:lang w:val="en-US"/>
        </w:rPr>
        <w:t>Arens dalam Junaedi (2013: 109) mengungkapkan bahwa “Iklan sebagai struktur dan komposisi komunikasi informasi yang bersifat nonpersonal, umumnya dilakukan dengan berbayar yang dicirikan dengan persuasif, berisi tentang produk (barang, jasa, dan ide) yang diidentifikasikan sebagai sponsor melalui berbagai media.”</w:t>
      </w:r>
    </w:p>
    <w:p w:rsidR="006E70CC" w:rsidRPr="006E70CC" w:rsidRDefault="006E70CC" w:rsidP="006E70CC">
      <w:pPr>
        <w:shd w:val="clear" w:color="auto" w:fill="FFFFFF" w:themeFill="background1"/>
        <w:spacing w:after="0" w:afterAutospacing="0" w:line="240" w:lineRule="auto"/>
        <w:ind w:left="0" w:firstLine="720"/>
        <w:rPr>
          <w:rFonts w:ascii="Arial" w:hAnsi="Arial" w:cs="Arial"/>
          <w:sz w:val="24"/>
          <w:szCs w:val="24"/>
          <w:lang w:val="en-US"/>
        </w:rPr>
      </w:pPr>
      <w:r w:rsidRPr="006E70CC">
        <w:rPr>
          <w:rFonts w:ascii="Arial" w:hAnsi="Arial" w:cs="Arial"/>
          <w:sz w:val="24"/>
          <w:szCs w:val="24"/>
          <w:lang w:val="en-US"/>
        </w:rPr>
        <w:t>Junaedi (2013: 110) menjelaskan bahwa komponen-komponen dalam definisi tentang iklan yaitu:</w:t>
      </w:r>
    </w:p>
    <w:p w:rsidR="006E70CC" w:rsidRPr="006E70CC" w:rsidRDefault="006E70CC" w:rsidP="006E70CC">
      <w:pPr>
        <w:shd w:val="clear" w:color="auto" w:fill="FFFFFF" w:themeFill="background1"/>
        <w:spacing w:after="0" w:afterAutospacing="0" w:line="240" w:lineRule="auto"/>
        <w:ind w:left="0" w:firstLine="720"/>
        <w:rPr>
          <w:rFonts w:ascii="Arial" w:hAnsi="Arial" w:cs="Arial"/>
          <w:sz w:val="24"/>
          <w:szCs w:val="24"/>
          <w:lang w:val="en-US"/>
        </w:rPr>
      </w:pPr>
      <w:r w:rsidRPr="006E70CC">
        <w:rPr>
          <w:rFonts w:ascii="Arial" w:hAnsi="Arial" w:cs="Arial"/>
          <w:sz w:val="24"/>
          <w:szCs w:val="24"/>
          <w:lang w:val="en-US"/>
        </w:rPr>
        <w:t xml:space="preserve">a) Suatu bentuk komunikasi. </w:t>
      </w:r>
      <w:proofErr w:type="gramStart"/>
      <w:r w:rsidRPr="006E70CC">
        <w:rPr>
          <w:rFonts w:ascii="Arial" w:hAnsi="Arial" w:cs="Arial"/>
          <w:sz w:val="24"/>
          <w:szCs w:val="24"/>
          <w:lang w:val="en-US"/>
        </w:rPr>
        <w:t>Secara aktual, iklan dibentuk dengan sangat terstruktur dari komunikasi verbal maupun non verbal yang disusun untuk memenuhi format waktu dan ruang yang spesifik yang ditentukan oleh pihak sponsor.</w:t>
      </w:r>
      <w:proofErr w:type="gramEnd"/>
    </w:p>
    <w:p w:rsidR="006E70CC" w:rsidRPr="006E70CC" w:rsidRDefault="006E70CC" w:rsidP="006E70CC">
      <w:pPr>
        <w:shd w:val="clear" w:color="auto" w:fill="FFFFFF" w:themeFill="background1"/>
        <w:spacing w:after="0" w:afterAutospacing="0" w:line="240" w:lineRule="auto"/>
        <w:ind w:left="0" w:firstLine="720"/>
        <w:rPr>
          <w:rFonts w:ascii="Arial" w:hAnsi="Arial" w:cs="Arial"/>
          <w:sz w:val="24"/>
          <w:szCs w:val="24"/>
          <w:lang w:val="en-US"/>
        </w:rPr>
      </w:pPr>
      <w:r w:rsidRPr="006E70CC">
        <w:rPr>
          <w:rFonts w:ascii="Arial" w:hAnsi="Arial" w:cs="Arial"/>
          <w:sz w:val="24"/>
          <w:szCs w:val="24"/>
          <w:lang w:val="en-US"/>
        </w:rPr>
        <w:t xml:space="preserve">b) Iklan diarahkan pada kelompok khalayak dan bukan ditujukan pada individu tertentu. Dikarenakan tujuan yang lebih mengarah pada kelompok inilah iklan lebih bersifat non personal atau merupakan bentuk dari komunikasi </w:t>
      </w:r>
      <w:proofErr w:type="gramStart"/>
      <w:r w:rsidRPr="006E70CC">
        <w:rPr>
          <w:rFonts w:ascii="Arial" w:hAnsi="Arial" w:cs="Arial"/>
          <w:sz w:val="24"/>
          <w:szCs w:val="24"/>
          <w:lang w:val="en-US"/>
        </w:rPr>
        <w:t>massa</w:t>
      </w:r>
      <w:proofErr w:type="gramEnd"/>
      <w:r w:rsidRPr="006E70CC">
        <w:rPr>
          <w:rFonts w:ascii="Arial" w:hAnsi="Arial" w:cs="Arial"/>
          <w:sz w:val="24"/>
          <w:szCs w:val="24"/>
          <w:lang w:val="en-US"/>
        </w:rPr>
        <w:t>.</w:t>
      </w:r>
    </w:p>
    <w:p w:rsidR="006E70CC" w:rsidRPr="006E70CC" w:rsidRDefault="006E70CC" w:rsidP="006E70CC">
      <w:pPr>
        <w:shd w:val="clear" w:color="auto" w:fill="FFFFFF" w:themeFill="background1"/>
        <w:spacing w:after="0" w:afterAutospacing="0" w:line="240" w:lineRule="auto"/>
        <w:ind w:left="0" w:firstLine="720"/>
        <w:rPr>
          <w:rFonts w:ascii="Arial" w:hAnsi="Arial" w:cs="Arial"/>
          <w:sz w:val="24"/>
          <w:szCs w:val="24"/>
          <w:lang w:val="en-US"/>
        </w:rPr>
      </w:pPr>
      <w:r w:rsidRPr="006E70CC">
        <w:rPr>
          <w:rFonts w:ascii="Arial" w:hAnsi="Arial" w:cs="Arial"/>
          <w:sz w:val="24"/>
          <w:szCs w:val="24"/>
          <w:lang w:val="en-US"/>
        </w:rPr>
        <w:t xml:space="preserve">Junaedi (2013: 111) mengungkapkan bahwa “Iklan harus menggunakan medium untuk mencapai khalayak. Medium iklan adalah media yang dibayar oleh </w:t>
      </w:r>
      <w:r w:rsidRPr="006E70CC">
        <w:rPr>
          <w:rFonts w:ascii="Arial" w:hAnsi="Arial" w:cs="Arial"/>
          <w:sz w:val="24"/>
          <w:szCs w:val="24"/>
          <w:lang w:val="en-US"/>
        </w:rPr>
        <w:lastRenderedPageBreak/>
        <w:t>pemasang iklan untuk meletakan iklannya sehingga mampu menjangkau khalayak luas, dari medium inilah dikenal berbagai bentuk iklan yang digunakan, seperti iklan radio, televisi, koran, iklan luar ruang dan sebagainya.”</w:t>
      </w:r>
    </w:p>
    <w:p w:rsidR="00D147BE" w:rsidRDefault="006E70CC" w:rsidP="006E70CC">
      <w:pPr>
        <w:shd w:val="clear" w:color="auto" w:fill="FFFFFF" w:themeFill="background1"/>
        <w:spacing w:after="0" w:afterAutospacing="0" w:line="240" w:lineRule="auto"/>
        <w:ind w:left="0" w:firstLine="720"/>
        <w:rPr>
          <w:rFonts w:ascii="Arial" w:hAnsi="Arial" w:cs="Arial"/>
          <w:sz w:val="24"/>
          <w:szCs w:val="24"/>
          <w:lang w:val="en-US"/>
        </w:rPr>
      </w:pPr>
      <w:r w:rsidRPr="006E70CC">
        <w:rPr>
          <w:rFonts w:ascii="Arial" w:hAnsi="Arial" w:cs="Arial"/>
          <w:sz w:val="24"/>
          <w:szCs w:val="24"/>
          <w:lang w:val="en-US"/>
        </w:rPr>
        <w:t>Secara jelas, iklan merupakan suatu pesan persuasif untuk komunikasi pemasaran atau komunikasi publik tentang sesuatu produk (barang, jasa, atau ide) yang disampaikan melalui media, dibiayai oleh pemrakarsa serta ditujukan kepada sebagian atau seluruh masyarakat. Iklan juga sebagai betuk komunikasi massa, dimana iklan terjadi bukan melalui proses tatap muka sebagaimana komunikasi</w:t>
      </w:r>
      <w:r>
        <w:rPr>
          <w:rFonts w:ascii="Arial" w:hAnsi="Arial" w:cs="Arial"/>
          <w:sz w:val="24"/>
          <w:szCs w:val="24"/>
          <w:lang w:val="en-US"/>
        </w:rPr>
        <w:t xml:space="preserve"> </w:t>
      </w:r>
      <w:r w:rsidRPr="006E70CC">
        <w:rPr>
          <w:rFonts w:ascii="Arial" w:hAnsi="Arial" w:cs="Arial"/>
          <w:sz w:val="24"/>
          <w:szCs w:val="24"/>
          <w:lang w:val="en-US"/>
        </w:rPr>
        <w:t>interpersonal. Iklan dilakukan melalui medium, sebagaiman</w:t>
      </w:r>
      <w:r>
        <w:rPr>
          <w:rFonts w:ascii="Arial" w:hAnsi="Arial" w:cs="Arial"/>
          <w:sz w:val="24"/>
          <w:szCs w:val="24"/>
          <w:lang w:val="en-US"/>
        </w:rPr>
        <w:t>a</w:t>
      </w:r>
      <w:r w:rsidRPr="006E70CC">
        <w:rPr>
          <w:rFonts w:ascii="Arial" w:hAnsi="Arial" w:cs="Arial"/>
          <w:sz w:val="24"/>
          <w:szCs w:val="24"/>
          <w:lang w:val="en-US"/>
        </w:rPr>
        <w:t xml:space="preserve"> yang disebutkan di atas.</w:t>
      </w:r>
    </w:p>
    <w:p w:rsidR="00D147BE" w:rsidRDefault="00D147BE" w:rsidP="00D147BE">
      <w:pPr>
        <w:shd w:val="clear" w:color="auto" w:fill="FFFFFF" w:themeFill="background1"/>
        <w:spacing w:after="0" w:afterAutospacing="0" w:line="240" w:lineRule="auto"/>
        <w:ind w:left="0" w:firstLine="720"/>
        <w:rPr>
          <w:rFonts w:ascii="Arial" w:hAnsi="Arial" w:cs="Arial"/>
          <w:sz w:val="24"/>
          <w:szCs w:val="24"/>
          <w:lang w:val="en-US"/>
        </w:rPr>
      </w:pPr>
    </w:p>
    <w:p w:rsidR="00D147BE" w:rsidRPr="00294C07" w:rsidRDefault="00D147BE" w:rsidP="00D147BE">
      <w:pPr>
        <w:shd w:val="clear" w:color="auto" w:fill="002060"/>
        <w:spacing w:after="0" w:afterAutospacing="0" w:line="240" w:lineRule="auto"/>
        <w:ind w:left="0"/>
        <w:rPr>
          <w:rFonts w:ascii="Arial" w:hAnsi="Arial" w:cs="Arial"/>
          <w:sz w:val="56"/>
          <w:szCs w:val="72"/>
          <w:lang w:val="en-US"/>
        </w:rPr>
      </w:pPr>
      <w:r>
        <w:rPr>
          <w:rFonts w:ascii="Arial" w:hAnsi="Arial" w:cs="Arial"/>
          <w:sz w:val="56"/>
          <w:szCs w:val="72"/>
          <w:lang w:val="en-US"/>
        </w:rPr>
        <w:t>TUJUAN PERIKLANAN</w:t>
      </w:r>
    </w:p>
    <w:p w:rsidR="005A315A" w:rsidRDefault="005A315A" w:rsidP="00D147BE">
      <w:pPr>
        <w:shd w:val="clear" w:color="auto" w:fill="FFFFFF" w:themeFill="background1"/>
        <w:spacing w:after="0" w:afterAutospacing="0" w:line="240" w:lineRule="auto"/>
        <w:ind w:left="0" w:firstLine="720"/>
        <w:rPr>
          <w:rFonts w:ascii="Arial" w:hAnsi="Arial" w:cs="Arial"/>
          <w:sz w:val="24"/>
          <w:szCs w:val="24"/>
          <w:lang w:val="en-US"/>
        </w:rPr>
      </w:pPr>
    </w:p>
    <w:p w:rsidR="00D147BE" w:rsidRDefault="00D147BE" w:rsidP="00D147BE">
      <w:pPr>
        <w:shd w:val="clear" w:color="auto" w:fill="FFFFFF" w:themeFill="background1"/>
        <w:spacing w:after="0" w:afterAutospacing="0" w:line="240" w:lineRule="auto"/>
        <w:ind w:left="0" w:firstLine="720"/>
        <w:rPr>
          <w:rFonts w:ascii="Arial" w:hAnsi="Arial" w:cs="Arial"/>
          <w:sz w:val="24"/>
          <w:szCs w:val="24"/>
          <w:lang w:val="en-US"/>
        </w:rPr>
      </w:pPr>
      <w:r w:rsidRPr="00D147BE">
        <w:rPr>
          <w:rFonts w:ascii="Arial" w:hAnsi="Arial" w:cs="Arial"/>
          <w:sz w:val="24"/>
          <w:szCs w:val="24"/>
          <w:lang w:val="en-US"/>
        </w:rPr>
        <w:t>Kotler dan Keller yang dialih bahasakan oleh Benyamin Molan (2007:244-</w:t>
      </w:r>
      <w:r>
        <w:rPr>
          <w:rFonts w:ascii="Arial" w:hAnsi="Arial" w:cs="Arial"/>
          <w:sz w:val="24"/>
          <w:szCs w:val="24"/>
          <w:lang w:val="en-US"/>
        </w:rPr>
        <w:t xml:space="preserve"> </w:t>
      </w:r>
      <w:r w:rsidRPr="00D147BE">
        <w:rPr>
          <w:rFonts w:ascii="Arial" w:hAnsi="Arial" w:cs="Arial"/>
          <w:sz w:val="24"/>
          <w:szCs w:val="24"/>
          <w:lang w:val="en-US"/>
        </w:rPr>
        <w:t>245)</w:t>
      </w:r>
      <w:r>
        <w:rPr>
          <w:rFonts w:ascii="Arial" w:hAnsi="Arial" w:cs="Arial"/>
          <w:sz w:val="24"/>
          <w:szCs w:val="24"/>
          <w:lang w:val="en-US"/>
        </w:rPr>
        <w:t xml:space="preserve"> </w:t>
      </w:r>
      <w:r w:rsidRPr="00D147BE">
        <w:rPr>
          <w:rFonts w:ascii="Arial" w:hAnsi="Arial" w:cs="Arial"/>
          <w:sz w:val="24"/>
          <w:szCs w:val="24"/>
          <w:lang w:val="en-US"/>
        </w:rPr>
        <w:t>mengatakan bahwa tujuan-tujuan iklan harus mengalir dari keputusan-keputusan</w:t>
      </w:r>
      <w:r>
        <w:rPr>
          <w:rFonts w:ascii="Arial" w:hAnsi="Arial" w:cs="Arial"/>
          <w:sz w:val="24"/>
          <w:szCs w:val="24"/>
          <w:lang w:val="en-US"/>
        </w:rPr>
        <w:t xml:space="preserve"> </w:t>
      </w:r>
      <w:r w:rsidRPr="00D147BE">
        <w:rPr>
          <w:rFonts w:ascii="Arial" w:hAnsi="Arial" w:cs="Arial"/>
          <w:sz w:val="24"/>
          <w:szCs w:val="24"/>
          <w:lang w:val="en-US"/>
        </w:rPr>
        <w:t>sebelumnya mengenai pasar sasaran (sasaran yang dituju), pemosisian pasar, dan</w:t>
      </w:r>
      <w:r>
        <w:rPr>
          <w:rFonts w:ascii="Arial" w:hAnsi="Arial" w:cs="Arial"/>
          <w:sz w:val="24"/>
          <w:szCs w:val="24"/>
          <w:lang w:val="en-US"/>
        </w:rPr>
        <w:t xml:space="preserve"> </w:t>
      </w:r>
      <w:r w:rsidRPr="00D147BE">
        <w:rPr>
          <w:rFonts w:ascii="Arial" w:hAnsi="Arial" w:cs="Arial"/>
          <w:sz w:val="24"/>
          <w:szCs w:val="24"/>
          <w:lang w:val="en-US"/>
        </w:rPr>
        <w:t>program pemasaran.</w:t>
      </w:r>
      <w:r>
        <w:rPr>
          <w:rFonts w:ascii="Arial" w:hAnsi="Arial" w:cs="Arial"/>
          <w:sz w:val="24"/>
          <w:szCs w:val="24"/>
          <w:lang w:val="en-US"/>
        </w:rPr>
        <w:t xml:space="preserve"> </w:t>
      </w:r>
      <w:r w:rsidRPr="00D147BE">
        <w:rPr>
          <w:rFonts w:ascii="Arial" w:hAnsi="Arial" w:cs="Arial"/>
          <w:sz w:val="24"/>
          <w:szCs w:val="24"/>
          <w:lang w:val="en-US"/>
        </w:rPr>
        <w:t>Tujuan (sasaran) iklan merupakan suatu tugas komunikasi tertentu dan tingkat</w:t>
      </w:r>
      <w:r>
        <w:rPr>
          <w:rFonts w:ascii="Arial" w:hAnsi="Arial" w:cs="Arial"/>
          <w:sz w:val="24"/>
          <w:szCs w:val="24"/>
          <w:lang w:val="en-US"/>
        </w:rPr>
        <w:t xml:space="preserve"> </w:t>
      </w:r>
      <w:r w:rsidRPr="00D147BE">
        <w:rPr>
          <w:rFonts w:ascii="Arial" w:hAnsi="Arial" w:cs="Arial"/>
          <w:sz w:val="24"/>
          <w:szCs w:val="24"/>
          <w:lang w:val="en-US"/>
        </w:rPr>
        <w:t>pencapaiannya harus diperoleh pada audiens tertentu dalam kurun waktu tertentu.</w:t>
      </w:r>
      <w:r>
        <w:rPr>
          <w:rFonts w:ascii="Arial" w:hAnsi="Arial" w:cs="Arial"/>
          <w:sz w:val="24"/>
          <w:szCs w:val="24"/>
          <w:lang w:val="en-US"/>
        </w:rPr>
        <w:t xml:space="preserve"> </w:t>
      </w:r>
    </w:p>
    <w:p w:rsidR="00366706" w:rsidRDefault="00366706" w:rsidP="00366706">
      <w:pPr>
        <w:shd w:val="clear" w:color="auto" w:fill="FFFFFF" w:themeFill="background1"/>
        <w:spacing w:after="0" w:afterAutospacing="0" w:line="240" w:lineRule="auto"/>
        <w:ind w:left="0" w:firstLine="720"/>
        <w:rPr>
          <w:rFonts w:ascii="Arial" w:hAnsi="Arial" w:cs="Arial"/>
          <w:sz w:val="24"/>
          <w:szCs w:val="24"/>
          <w:lang w:val="en-US"/>
        </w:rPr>
      </w:pPr>
      <w:r w:rsidRPr="00366706">
        <w:rPr>
          <w:rFonts w:ascii="Arial" w:hAnsi="Arial" w:cs="Arial"/>
          <w:sz w:val="24"/>
          <w:szCs w:val="24"/>
          <w:lang w:val="en-US"/>
        </w:rPr>
        <w:t>Iklan dibuat dengan tujuan sebagai media untuk mendorong hard sell yang bagus. Untuk mencapai hal ini, secara minimal iklan harus mempunyai kekuatan untuk mendorong, mengarahkan, dan membujuk khalayak untuk mengakui kebenaran pesan dari iklan, dan secara maksimal dapat mempengaruhi kesadaran khalayak untuk mengkonsumsi produk dan jasa yang diiklankan.</w:t>
      </w:r>
    </w:p>
    <w:p w:rsidR="00607F33" w:rsidRPr="00366706" w:rsidRDefault="00607F33" w:rsidP="00366706">
      <w:pPr>
        <w:shd w:val="clear" w:color="auto" w:fill="FFFFFF" w:themeFill="background1"/>
        <w:spacing w:after="0" w:afterAutospacing="0" w:line="240" w:lineRule="auto"/>
        <w:ind w:left="0" w:firstLine="720"/>
        <w:rPr>
          <w:rFonts w:ascii="Arial" w:hAnsi="Arial" w:cs="Arial"/>
          <w:sz w:val="24"/>
          <w:szCs w:val="24"/>
          <w:lang w:val="en-US"/>
        </w:rPr>
      </w:pPr>
      <w:r>
        <w:rPr>
          <w:rFonts w:ascii="Arial" w:hAnsi="Arial" w:cs="Arial"/>
          <w:sz w:val="24"/>
          <w:szCs w:val="24"/>
          <w:lang w:val="en-US"/>
        </w:rPr>
        <w:tab/>
      </w:r>
    </w:p>
    <w:p w:rsidR="00366706" w:rsidRPr="00366706" w:rsidRDefault="00366706" w:rsidP="00607F33">
      <w:pPr>
        <w:shd w:val="clear" w:color="auto" w:fill="FFFFFF" w:themeFill="background1"/>
        <w:spacing w:after="0" w:afterAutospacing="0" w:line="240" w:lineRule="auto"/>
        <w:ind w:left="0"/>
        <w:rPr>
          <w:rFonts w:ascii="Arial" w:hAnsi="Arial" w:cs="Arial"/>
          <w:sz w:val="24"/>
          <w:szCs w:val="24"/>
          <w:lang w:val="en-US"/>
        </w:rPr>
      </w:pPr>
      <w:r w:rsidRPr="00607F33">
        <w:rPr>
          <w:rFonts w:ascii="Arial" w:hAnsi="Arial" w:cs="Arial"/>
          <w:b/>
          <w:sz w:val="24"/>
          <w:szCs w:val="24"/>
          <w:lang w:val="en-US"/>
        </w:rPr>
        <w:t>Menurut Junaedi (2013: 113) tujuan iklan yaitu</w:t>
      </w:r>
      <w:r w:rsidRPr="00366706">
        <w:rPr>
          <w:rFonts w:ascii="Arial" w:hAnsi="Arial" w:cs="Arial"/>
          <w:sz w:val="24"/>
          <w:szCs w:val="24"/>
          <w:lang w:val="en-US"/>
        </w:rPr>
        <w:t>:</w:t>
      </w:r>
    </w:p>
    <w:p w:rsidR="00366706" w:rsidRPr="00366706" w:rsidRDefault="00366706" w:rsidP="00366706">
      <w:pPr>
        <w:shd w:val="clear" w:color="auto" w:fill="FFFFFF" w:themeFill="background1"/>
        <w:spacing w:after="0" w:afterAutospacing="0" w:line="240" w:lineRule="auto"/>
        <w:ind w:left="0" w:firstLine="720"/>
        <w:rPr>
          <w:rFonts w:ascii="Arial" w:hAnsi="Arial" w:cs="Arial"/>
          <w:sz w:val="24"/>
          <w:szCs w:val="24"/>
          <w:lang w:val="en-US"/>
        </w:rPr>
      </w:pPr>
      <w:r w:rsidRPr="00366706">
        <w:rPr>
          <w:rFonts w:ascii="Arial" w:hAnsi="Arial" w:cs="Arial"/>
          <w:sz w:val="24"/>
          <w:szCs w:val="24"/>
          <w:lang w:val="en-US"/>
        </w:rPr>
        <w:t>a) Sebagai media informasi</w:t>
      </w:r>
    </w:p>
    <w:p w:rsidR="00366706" w:rsidRPr="00366706" w:rsidRDefault="00366706" w:rsidP="00366706">
      <w:pPr>
        <w:shd w:val="clear" w:color="auto" w:fill="FFFFFF" w:themeFill="background1"/>
        <w:spacing w:after="0" w:afterAutospacing="0" w:line="240" w:lineRule="auto"/>
        <w:ind w:left="0"/>
        <w:rPr>
          <w:rFonts w:ascii="Arial" w:hAnsi="Arial" w:cs="Arial"/>
          <w:sz w:val="24"/>
          <w:szCs w:val="24"/>
          <w:lang w:val="en-US"/>
        </w:rPr>
      </w:pPr>
      <w:r w:rsidRPr="00366706">
        <w:rPr>
          <w:rFonts w:ascii="Arial" w:hAnsi="Arial" w:cs="Arial"/>
          <w:sz w:val="24"/>
          <w:szCs w:val="24"/>
          <w:lang w:val="en-US"/>
        </w:rPr>
        <w:t>Iklan ditujukan untuk menginformasikan suatu produk barang dan jasa kepada khalayak. Tidak hanya dalam produk tetapi juga hal lainnya.</w:t>
      </w:r>
    </w:p>
    <w:p w:rsidR="00366706" w:rsidRPr="00366706" w:rsidRDefault="00366706" w:rsidP="00366706">
      <w:pPr>
        <w:shd w:val="clear" w:color="auto" w:fill="FFFFFF" w:themeFill="background1"/>
        <w:spacing w:after="0" w:afterAutospacing="0" w:line="240" w:lineRule="auto"/>
        <w:ind w:left="0" w:firstLine="720"/>
        <w:rPr>
          <w:rFonts w:ascii="Arial" w:hAnsi="Arial" w:cs="Arial"/>
          <w:sz w:val="24"/>
          <w:szCs w:val="24"/>
          <w:lang w:val="en-US"/>
        </w:rPr>
      </w:pPr>
      <w:r w:rsidRPr="00366706">
        <w:rPr>
          <w:rFonts w:ascii="Arial" w:hAnsi="Arial" w:cs="Arial"/>
          <w:sz w:val="24"/>
          <w:szCs w:val="24"/>
          <w:lang w:val="en-US"/>
        </w:rPr>
        <w:t>b) Untuk Mempengaruhi konsumen</w:t>
      </w:r>
    </w:p>
    <w:p w:rsidR="00366706" w:rsidRPr="00366706" w:rsidRDefault="00366706" w:rsidP="00366706">
      <w:pPr>
        <w:shd w:val="clear" w:color="auto" w:fill="FFFFFF" w:themeFill="background1"/>
        <w:spacing w:after="0" w:afterAutospacing="0" w:line="240" w:lineRule="auto"/>
        <w:ind w:left="0"/>
        <w:rPr>
          <w:rFonts w:ascii="Arial" w:hAnsi="Arial" w:cs="Arial"/>
          <w:sz w:val="24"/>
          <w:szCs w:val="24"/>
          <w:lang w:val="en-US"/>
        </w:rPr>
      </w:pPr>
      <w:r w:rsidRPr="00366706">
        <w:rPr>
          <w:rFonts w:ascii="Arial" w:hAnsi="Arial" w:cs="Arial"/>
          <w:sz w:val="24"/>
          <w:szCs w:val="24"/>
          <w:lang w:val="en-US"/>
        </w:rPr>
        <w:t>Iklan dapat mengarahkan konsumen untuk mengkonsumsi produk barang atau jasa tertentu, atau mengubah sikap agar sesuai dengan apa yang diinginkan oleh pengiklan.</w:t>
      </w:r>
    </w:p>
    <w:p w:rsidR="00366706" w:rsidRPr="00366706" w:rsidRDefault="00366706" w:rsidP="00366706">
      <w:pPr>
        <w:shd w:val="clear" w:color="auto" w:fill="FFFFFF" w:themeFill="background1"/>
        <w:spacing w:after="0" w:afterAutospacing="0" w:line="240" w:lineRule="auto"/>
        <w:ind w:left="0" w:firstLine="720"/>
        <w:rPr>
          <w:rFonts w:ascii="Arial" w:hAnsi="Arial" w:cs="Arial"/>
          <w:sz w:val="24"/>
          <w:szCs w:val="24"/>
          <w:lang w:val="en-US"/>
        </w:rPr>
      </w:pPr>
      <w:r w:rsidRPr="00366706">
        <w:rPr>
          <w:rFonts w:ascii="Arial" w:hAnsi="Arial" w:cs="Arial"/>
          <w:sz w:val="24"/>
          <w:szCs w:val="24"/>
          <w:lang w:val="en-US"/>
        </w:rPr>
        <w:t>c) Untuk mengingatkan konsumen</w:t>
      </w:r>
    </w:p>
    <w:p w:rsidR="00366706" w:rsidRDefault="00366706" w:rsidP="00366706">
      <w:pPr>
        <w:shd w:val="clear" w:color="auto" w:fill="FFFFFF" w:themeFill="background1"/>
        <w:spacing w:after="0" w:afterAutospacing="0" w:line="240" w:lineRule="auto"/>
        <w:ind w:left="0"/>
        <w:rPr>
          <w:rFonts w:ascii="Arial" w:hAnsi="Arial" w:cs="Arial"/>
          <w:sz w:val="24"/>
          <w:szCs w:val="24"/>
          <w:lang w:val="en-US"/>
        </w:rPr>
      </w:pPr>
      <w:r w:rsidRPr="00366706">
        <w:rPr>
          <w:rFonts w:ascii="Arial" w:hAnsi="Arial" w:cs="Arial"/>
          <w:sz w:val="24"/>
          <w:szCs w:val="24"/>
          <w:lang w:val="en-US"/>
        </w:rPr>
        <w:t>Iklan ditujukan agar konsumen selalu mengingat produk tertentu sehingga tetap setia mengkonsumsinya.</w:t>
      </w:r>
    </w:p>
    <w:p w:rsidR="00607F33" w:rsidRDefault="00607F33" w:rsidP="00366706">
      <w:pPr>
        <w:shd w:val="clear" w:color="auto" w:fill="FFFFFF" w:themeFill="background1"/>
        <w:spacing w:after="0" w:afterAutospacing="0" w:line="240" w:lineRule="auto"/>
        <w:ind w:left="0"/>
        <w:rPr>
          <w:rFonts w:ascii="Arial" w:hAnsi="Arial" w:cs="Arial"/>
          <w:sz w:val="24"/>
          <w:szCs w:val="24"/>
          <w:lang w:val="en-US"/>
        </w:rPr>
      </w:pPr>
    </w:p>
    <w:p w:rsidR="00607F33" w:rsidRPr="00607F33" w:rsidRDefault="00366706" w:rsidP="00607F33">
      <w:pPr>
        <w:shd w:val="clear" w:color="auto" w:fill="FFFFFF" w:themeFill="background1"/>
        <w:spacing w:after="0" w:afterAutospacing="0" w:line="240" w:lineRule="auto"/>
        <w:ind w:left="0"/>
        <w:rPr>
          <w:rFonts w:ascii="Arial" w:hAnsi="Arial" w:cs="Arial"/>
          <w:b/>
          <w:sz w:val="24"/>
          <w:szCs w:val="24"/>
          <w:lang w:val="en-US"/>
        </w:rPr>
      </w:pPr>
      <w:r w:rsidRPr="00607F33">
        <w:rPr>
          <w:rFonts w:ascii="Arial" w:hAnsi="Arial" w:cs="Arial"/>
          <w:b/>
          <w:sz w:val="24"/>
          <w:szCs w:val="24"/>
          <w:lang w:val="en-US"/>
        </w:rPr>
        <w:t>Adapun tujuan periklanan menurut Terence A. Shimp dalam Mahanani (2003:357) adalah sebagai berikut:</w:t>
      </w:r>
    </w:p>
    <w:p w:rsidR="00366706" w:rsidRPr="00366706" w:rsidRDefault="00366706" w:rsidP="00607F33">
      <w:pPr>
        <w:shd w:val="clear" w:color="auto" w:fill="FFFFFF" w:themeFill="background1"/>
        <w:spacing w:after="0" w:afterAutospacing="0" w:line="240" w:lineRule="auto"/>
        <w:ind w:left="0" w:firstLine="720"/>
        <w:rPr>
          <w:rFonts w:ascii="Arial" w:hAnsi="Arial" w:cs="Arial"/>
          <w:sz w:val="24"/>
          <w:szCs w:val="24"/>
          <w:lang w:val="en-US"/>
        </w:rPr>
      </w:pPr>
      <w:r w:rsidRPr="00366706">
        <w:rPr>
          <w:rFonts w:ascii="Arial" w:hAnsi="Arial" w:cs="Arial"/>
          <w:sz w:val="24"/>
          <w:szCs w:val="24"/>
          <w:lang w:val="en-US"/>
        </w:rPr>
        <w:t>1. Memberikan informasi (Informing)</w:t>
      </w:r>
    </w:p>
    <w:p w:rsidR="00366706" w:rsidRDefault="00366706" w:rsidP="00FD7964">
      <w:pPr>
        <w:shd w:val="clear" w:color="auto" w:fill="FFFFFF" w:themeFill="background1"/>
        <w:spacing w:after="0" w:afterAutospacing="0" w:line="240" w:lineRule="auto"/>
        <w:ind w:left="720"/>
        <w:rPr>
          <w:rFonts w:ascii="Arial" w:hAnsi="Arial" w:cs="Arial"/>
          <w:sz w:val="24"/>
          <w:szCs w:val="24"/>
          <w:lang w:val="en-US"/>
        </w:rPr>
      </w:pPr>
      <w:proofErr w:type="gramStart"/>
      <w:r w:rsidRPr="00366706">
        <w:rPr>
          <w:rFonts w:ascii="Arial" w:hAnsi="Arial" w:cs="Arial"/>
          <w:sz w:val="24"/>
          <w:szCs w:val="24"/>
          <w:lang w:val="en-US"/>
        </w:rPr>
        <w:t>Iklan berfungsi menginformasikan mengenai ciri-ciri produk serta kegunaannya.membuat konsumen menyadari adanya produk.</w:t>
      </w:r>
      <w:proofErr w:type="gramEnd"/>
    </w:p>
    <w:p w:rsidR="00FD7964" w:rsidRPr="00366706" w:rsidRDefault="00FD7964" w:rsidP="00FD7964">
      <w:pPr>
        <w:shd w:val="clear" w:color="auto" w:fill="FFFFFF" w:themeFill="background1"/>
        <w:spacing w:after="0" w:afterAutospacing="0" w:line="240" w:lineRule="auto"/>
        <w:ind w:left="720"/>
        <w:rPr>
          <w:rFonts w:ascii="Arial" w:hAnsi="Arial" w:cs="Arial"/>
          <w:sz w:val="24"/>
          <w:szCs w:val="24"/>
          <w:lang w:val="en-US"/>
        </w:rPr>
      </w:pPr>
    </w:p>
    <w:p w:rsidR="00607F33" w:rsidRDefault="00366706" w:rsidP="00607F33">
      <w:pPr>
        <w:shd w:val="clear" w:color="auto" w:fill="FFFFFF" w:themeFill="background1"/>
        <w:spacing w:after="0" w:afterAutospacing="0" w:line="240" w:lineRule="auto"/>
        <w:ind w:left="720"/>
        <w:rPr>
          <w:rFonts w:ascii="Arial" w:hAnsi="Arial" w:cs="Arial"/>
          <w:sz w:val="24"/>
          <w:szCs w:val="24"/>
          <w:lang w:val="en-US"/>
        </w:rPr>
      </w:pPr>
      <w:r w:rsidRPr="00366706">
        <w:rPr>
          <w:rFonts w:ascii="Arial" w:hAnsi="Arial" w:cs="Arial"/>
          <w:sz w:val="24"/>
          <w:szCs w:val="24"/>
          <w:lang w:val="en-US"/>
        </w:rPr>
        <w:t>2. Membujuk dan mempengaruhi (Persuading)</w:t>
      </w:r>
      <w:r w:rsidR="00607F33">
        <w:rPr>
          <w:rFonts w:ascii="Arial" w:hAnsi="Arial" w:cs="Arial"/>
          <w:sz w:val="24"/>
          <w:szCs w:val="24"/>
          <w:lang w:val="en-US"/>
        </w:rPr>
        <w:t xml:space="preserve"> </w:t>
      </w:r>
    </w:p>
    <w:p w:rsidR="00366706" w:rsidRDefault="00366706" w:rsidP="00FD7964">
      <w:pPr>
        <w:shd w:val="clear" w:color="auto" w:fill="FFFFFF" w:themeFill="background1"/>
        <w:spacing w:after="0" w:afterAutospacing="0" w:line="240" w:lineRule="auto"/>
        <w:ind w:left="720"/>
        <w:rPr>
          <w:rFonts w:ascii="Arial" w:hAnsi="Arial" w:cs="Arial"/>
          <w:sz w:val="24"/>
          <w:szCs w:val="24"/>
          <w:lang w:val="en-US"/>
        </w:rPr>
      </w:pPr>
      <w:r w:rsidRPr="00366706">
        <w:rPr>
          <w:rFonts w:ascii="Arial" w:hAnsi="Arial" w:cs="Arial"/>
          <w:sz w:val="24"/>
          <w:szCs w:val="24"/>
          <w:lang w:val="en-US"/>
        </w:rPr>
        <w:t xml:space="preserve">Terkadang bujukan tersebut mengambil bentuk dengan </w:t>
      </w:r>
      <w:proofErr w:type="gramStart"/>
      <w:r w:rsidRPr="00366706">
        <w:rPr>
          <w:rFonts w:ascii="Arial" w:hAnsi="Arial" w:cs="Arial"/>
          <w:sz w:val="24"/>
          <w:szCs w:val="24"/>
          <w:lang w:val="en-US"/>
        </w:rPr>
        <w:t>cara</w:t>
      </w:r>
      <w:proofErr w:type="gramEnd"/>
      <w:r w:rsidRPr="00366706">
        <w:rPr>
          <w:rFonts w:ascii="Arial" w:hAnsi="Arial" w:cs="Arial"/>
          <w:sz w:val="24"/>
          <w:szCs w:val="24"/>
          <w:lang w:val="en-US"/>
        </w:rPr>
        <w:t xml:space="preserve"> mempengaruhi permintaan primer (Primary Demand), yaitu menciptakan permintaan bagi seluruh kategori produk. </w:t>
      </w:r>
      <w:proofErr w:type="gramStart"/>
      <w:r w:rsidRPr="00366706">
        <w:rPr>
          <w:rFonts w:ascii="Arial" w:hAnsi="Arial" w:cs="Arial"/>
          <w:sz w:val="24"/>
          <w:szCs w:val="24"/>
          <w:lang w:val="en-US"/>
        </w:rPr>
        <w:t>Tetapi</w:t>
      </w:r>
      <w:r w:rsidR="00607F33">
        <w:rPr>
          <w:rFonts w:ascii="Arial" w:hAnsi="Arial" w:cs="Arial"/>
          <w:sz w:val="24"/>
          <w:szCs w:val="24"/>
          <w:lang w:val="en-US"/>
        </w:rPr>
        <w:t xml:space="preserve"> </w:t>
      </w:r>
      <w:r w:rsidRPr="00366706">
        <w:rPr>
          <w:rFonts w:ascii="Arial" w:hAnsi="Arial" w:cs="Arial"/>
          <w:sz w:val="24"/>
          <w:szCs w:val="24"/>
          <w:lang w:val="en-US"/>
        </w:rPr>
        <w:t>yang lebih sering, iklan berusaha iklan berusaha untuk membangun permintaan sekunder (Secondary Demand), yaitu permintaan terhadap merek dari produk perusahaan harus dapat membujuk konsumen untuk mencoba.</w:t>
      </w:r>
      <w:proofErr w:type="gramEnd"/>
    </w:p>
    <w:p w:rsidR="00FD7964" w:rsidRPr="00366706" w:rsidRDefault="00FD7964" w:rsidP="00FD7964">
      <w:pPr>
        <w:shd w:val="clear" w:color="auto" w:fill="FFFFFF" w:themeFill="background1"/>
        <w:spacing w:after="0" w:afterAutospacing="0" w:line="240" w:lineRule="auto"/>
        <w:ind w:left="720"/>
        <w:rPr>
          <w:rFonts w:ascii="Arial" w:hAnsi="Arial" w:cs="Arial"/>
          <w:sz w:val="24"/>
          <w:szCs w:val="24"/>
          <w:lang w:val="en-US"/>
        </w:rPr>
      </w:pPr>
    </w:p>
    <w:p w:rsidR="00366706" w:rsidRPr="00366706" w:rsidRDefault="00366706" w:rsidP="00366706">
      <w:pPr>
        <w:shd w:val="clear" w:color="auto" w:fill="FFFFFF" w:themeFill="background1"/>
        <w:spacing w:after="0" w:afterAutospacing="0" w:line="240" w:lineRule="auto"/>
        <w:ind w:left="0" w:firstLine="720"/>
        <w:rPr>
          <w:rFonts w:ascii="Arial" w:hAnsi="Arial" w:cs="Arial"/>
          <w:sz w:val="24"/>
          <w:szCs w:val="24"/>
          <w:lang w:val="en-US"/>
        </w:rPr>
      </w:pPr>
      <w:r w:rsidRPr="00366706">
        <w:rPr>
          <w:rFonts w:ascii="Arial" w:hAnsi="Arial" w:cs="Arial"/>
          <w:sz w:val="24"/>
          <w:szCs w:val="24"/>
          <w:lang w:val="en-US"/>
        </w:rPr>
        <w:t>3. Mengingatkan (Reminding)</w:t>
      </w:r>
    </w:p>
    <w:p w:rsidR="00366706" w:rsidRPr="00366706" w:rsidRDefault="00366706" w:rsidP="00FD7964">
      <w:pPr>
        <w:shd w:val="clear" w:color="auto" w:fill="FFFFFF" w:themeFill="background1"/>
        <w:spacing w:after="0" w:afterAutospacing="0" w:line="240" w:lineRule="auto"/>
        <w:ind w:left="720"/>
        <w:rPr>
          <w:rFonts w:ascii="Arial" w:hAnsi="Arial" w:cs="Arial"/>
          <w:sz w:val="24"/>
          <w:szCs w:val="24"/>
          <w:lang w:val="en-US"/>
        </w:rPr>
      </w:pPr>
      <w:r w:rsidRPr="00366706">
        <w:rPr>
          <w:rFonts w:ascii="Arial" w:hAnsi="Arial" w:cs="Arial"/>
          <w:sz w:val="24"/>
          <w:szCs w:val="24"/>
          <w:lang w:val="en-US"/>
        </w:rPr>
        <w:t xml:space="preserve">Iklan juga dapat menjaga agar merek perusahaan tetap </w:t>
      </w:r>
      <w:proofErr w:type="gramStart"/>
      <w:r w:rsidRPr="00366706">
        <w:rPr>
          <w:rFonts w:ascii="Arial" w:hAnsi="Arial" w:cs="Arial"/>
          <w:sz w:val="24"/>
          <w:szCs w:val="24"/>
          <w:lang w:val="en-US"/>
        </w:rPr>
        <w:t>segar</w:t>
      </w:r>
      <w:proofErr w:type="gramEnd"/>
      <w:r w:rsidRPr="00366706">
        <w:rPr>
          <w:rFonts w:ascii="Arial" w:hAnsi="Arial" w:cs="Arial"/>
          <w:sz w:val="24"/>
          <w:szCs w:val="24"/>
          <w:lang w:val="en-US"/>
        </w:rPr>
        <w:t xml:space="preserve"> dalam ingatan</w:t>
      </w:r>
      <w:r w:rsidR="00607F33">
        <w:rPr>
          <w:rFonts w:ascii="Arial" w:hAnsi="Arial" w:cs="Arial"/>
          <w:sz w:val="24"/>
          <w:szCs w:val="24"/>
          <w:lang w:val="en-US"/>
        </w:rPr>
        <w:t xml:space="preserve"> </w:t>
      </w:r>
      <w:r w:rsidRPr="00366706">
        <w:rPr>
          <w:rFonts w:ascii="Arial" w:hAnsi="Arial" w:cs="Arial"/>
          <w:sz w:val="24"/>
          <w:szCs w:val="24"/>
          <w:lang w:val="en-US"/>
        </w:rPr>
        <w:t>konsumen.</w:t>
      </w:r>
    </w:p>
    <w:p w:rsidR="00366706" w:rsidRPr="00366706" w:rsidRDefault="00366706" w:rsidP="00366706">
      <w:pPr>
        <w:shd w:val="clear" w:color="auto" w:fill="FFFFFF" w:themeFill="background1"/>
        <w:spacing w:after="0" w:afterAutospacing="0" w:line="240" w:lineRule="auto"/>
        <w:ind w:left="0" w:firstLine="720"/>
        <w:rPr>
          <w:rFonts w:ascii="Arial" w:hAnsi="Arial" w:cs="Arial"/>
          <w:sz w:val="24"/>
          <w:szCs w:val="24"/>
          <w:lang w:val="en-US"/>
        </w:rPr>
      </w:pPr>
      <w:r w:rsidRPr="00366706">
        <w:rPr>
          <w:rFonts w:ascii="Arial" w:hAnsi="Arial" w:cs="Arial"/>
          <w:sz w:val="24"/>
          <w:szCs w:val="24"/>
          <w:lang w:val="en-US"/>
        </w:rPr>
        <w:lastRenderedPageBreak/>
        <w:t>4. Memberikan nilai tambah (Adding Value)</w:t>
      </w:r>
    </w:p>
    <w:p w:rsidR="00366706" w:rsidRPr="00366706" w:rsidRDefault="00366706" w:rsidP="00607F33">
      <w:pPr>
        <w:shd w:val="clear" w:color="auto" w:fill="FFFFFF" w:themeFill="background1"/>
        <w:spacing w:after="0" w:afterAutospacing="0" w:line="240" w:lineRule="auto"/>
        <w:ind w:left="720"/>
        <w:rPr>
          <w:rFonts w:ascii="Arial" w:hAnsi="Arial" w:cs="Arial"/>
          <w:sz w:val="24"/>
          <w:szCs w:val="24"/>
          <w:lang w:val="en-US"/>
        </w:rPr>
      </w:pPr>
      <w:r w:rsidRPr="00366706">
        <w:rPr>
          <w:rFonts w:ascii="Arial" w:hAnsi="Arial" w:cs="Arial"/>
          <w:sz w:val="24"/>
          <w:szCs w:val="24"/>
          <w:lang w:val="en-US"/>
        </w:rPr>
        <w:t>Ada tiga cara utama bagaimana perusaahaan dapat menambah nilai bagi produk mereka, antara lain:</w:t>
      </w:r>
    </w:p>
    <w:p w:rsidR="00366706" w:rsidRPr="00366706" w:rsidRDefault="00366706" w:rsidP="00607F33">
      <w:pPr>
        <w:shd w:val="clear" w:color="auto" w:fill="FFFFFF" w:themeFill="background1"/>
        <w:spacing w:after="0" w:afterAutospacing="0" w:line="240" w:lineRule="auto"/>
        <w:ind w:left="720"/>
        <w:rPr>
          <w:rFonts w:ascii="Arial" w:hAnsi="Arial" w:cs="Arial"/>
          <w:sz w:val="24"/>
          <w:szCs w:val="24"/>
          <w:lang w:val="en-US"/>
        </w:rPr>
      </w:pPr>
      <w:r w:rsidRPr="00366706">
        <w:rPr>
          <w:rFonts w:ascii="Arial" w:hAnsi="Arial" w:cs="Arial"/>
          <w:sz w:val="24"/>
          <w:szCs w:val="24"/>
          <w:lang w:val="en-US"/>
        </w:rPr>
        <w:t>a) Melakukan inovasi meningkatkan kualitas dan menambah nilai bagi produk dan merek tertentu dengan mempengaruhi persepsi konsumen.</w:t>
      </w:r>
    </w:p>
    <w:p w:rsidR="00366706" w:rsidRPr="00366706" w:rsidRDefault="00366706" w:rsidP="00607F33">
      <w:pPr>
        <w:shd w:val="clear" w:color="auto" w:fill="FFFFFF" w:themeFill="background1"/>
        <w:spacing w:after="0" w:afterAutospacing="0" w:line="240" w:lineRule="auto"/>
        <w:ind w:left="720"/>
        <w:rPr>
          <w:rFonts w:ascii="Arial" w:hAnsi="Arial" w:cs="Arial"/>
          <w:sz w:val="24"/>
          <w:szCs w:val="24"/>
          <w:lang w:val="en-US"/>
        </w:rPr>
      </w:pPr>
      <w:r w:rsidRPr="00366706">
        <w:rPr>
          <w:rFonts w:ascii="Arial" w:hAnsi="Arial" w:cs="Arial"/>
          <w:sz w:val="24"/>
          <w:szCs w:val="24"/>
          <w:lang w:val="en-US"/>
        </w:rPr>
        <w:t>b) Iklan yang efektif menjadikan merek dipandang sebagai sesuatu yang elegan.</w:t>
      </w:r>
    </w:p>
    <w:p w:rsidR="00366706" w:rsidRDefault="00366706" w:rsidP="00607F33">
      <w:pPr>
        <w:shd w:val="clear" w:color="auto" w:fill="FFFFFF" w:themeFill="background1"/>
        <w:spacing w:after="0" w:afterAutospacing="0" w:line="240" w:lineRule="auto"/>
        <w:ind w:left="720"/>
        <w:rPr>
          <w:rFonts w:ascii="Arial" w:hAnsi="Arial" w:cs="Arial"/>
          <w:sz w:val="24"/>
          <w:szCs w:val="24"/>
          <w:lang w:val="en-US"/>
        </w:rPr>
      </w:pPr>
      <w:r w:rsidRPr="00366706">
        <w:rPr>
          <w:rFonts w:ascii="Arial" w:hAnsi="Arial" w:cs="Arial"/>
          <w:sz w:val="24"/>
          <w:szCs w:val="24"/>
          <w:lang w:val="en-US"/>
        </w:rPr>
        <w:t>c) Lebih bergaya bahkaan mungkin lebih unggul dari merek lainnya yang ditawarkan dan pada umumnya dipersepsikan memiliki kualitas yang lebih tinggi.</w:t>
      </w:r>
    </w:p>
    <w:p w:rsidR="00FD7964" w:rsidRPr="00366706" w:rsidRDefault="00FD7964" w:rsidP="00607F33">
      <w:pPr>
        <w:shd w:val="clear" w:color="auto" w:fill="FFFFFF" w:themeFill="background1"/>
        <w:spacing w:after="0" w:afterAutospacing="0" w:line="240" w:lineRule="auto"/>
        <w:ind w:left="720"/>
        <w:rPr>
          <w:rFonts w:ascii="Arial" w:hAnsi="Arial" w:cs="Arial"/>
          <w:sz w:val="24"/>
          <w:szCs w:val="24"/>
          <w:lang w:val="en-US"/>
        </w:rPr>
      </w:pPr>
    </w:p>
    <w:p w:rsidR="00366706" w:rsidRPr="00366706" w:rsidRDefault="00366706" w:rsidP="00366706">
      <w:pPr>
        <w:shd w:val="clear" w:color="auto" w:fill="FFFFFF" w:themeFill="background1"/>
        <w:spacing w:after="0" w:afterAutospacing="0" w:line="240" w:lineRule="auto"/>
        <w:ind w:left="0" w:firstLine="720"/>
        <w:rPr>
          <w:rFonts w:ascii="Arial" w:hAnsi="Arial" w:cs="Arial"/>
          <w:sz w:val="24"/>
          <w:szCs w:val="24"/>
          <w:lang w:val="en-US"/>
        </w:rPr>
      </w:pPr>
      <w:r w:rsidRPr="00366706">
        <w:rPr>
          <w:rFonts w:ascii="Arial" w:hAnsi="Arial" w:cs="Arial"/>
          <w:sz w:val="24"/>
          <w:szCs w:val="24"/>
          <w:lang w:val="en-US"/>
        </w:rPr>
        <w:t>5. Mendampingi (Assisting other Company Effort)</w:t>
      </w:r>
    </w:p>
    <w:p w:rsidR="00D147BE" w:rsidRDefault="00366706" w:rsidP="00FD7964">
      <w:pPr>
        <w:shd w:val="clear" w:color="auto" w:fill="FFFFFF" w:themeFill="background1"/>
        <w:spacing w:after="0" w:afterAutospacing="0" w:line="240" w:lineRule="auto"/>
        <w:ind w:left="720"/>
        <w:rPr>
          <w:rFonts w:ascii="Arial" w:hAnsi="Arial" w:cs="Arial"/>
          <w:sz w:val="24"/>
          <w:szCs w:val="24"/>
          <w:lang w:val="en-US"/>
        </w:rPr>
      </w:pPr>
      <w:r w:rsidRPr="00366706">
        <w:rPr>
          <w:rFonts w:ascii="Arial" w:hAnsi="Arial" w:cs="Arial"/>
          <w:sz w:val="24"/>
          <w:szCs w:val="24"/>
          <w:lang w:val="en-US"/>
        </w:rPr>
        <w:t xml:space="preserve">Iklan hanyalah salah satu anggota atau alat dari </w:t>
      </w:r>
      <w:proofErr w:type="gramStart"/>
      <w:r w:rsidRPr="00366706">
        <w:rPr>
          <w:rFonts w:ascii="Arial" w:hAnsi="Arial" w:cs="Arial"/>
          <w:sz w:val="24"/>
          <w:szCs w:val="24"/>
          <w:lang w:val="en-US"/>
        </w:rPr>
        <w:t>tim</w:t>
      </w:r>
      <w:proofErr w:type="gramEnd"/>
      <w:r w:rsidRPr="00366706">
        <w:rPr>
          <w:rFonts w:ascii="Arial" w:hAnsi="Arial" w:cs="Arial"/>
          <w:sz w:val="24"/>
          <w:szCs w:val="24"/>
          <w:lang w:val="en-US"/>
        </w:rPr>
        <w:t xml:space="preserve"> atau bauran komunikasi pemasaran. Pada saat lainnya, peran utama periklanan adalah sebagai pendamping yang memfasilitasi upaya-upaya lain dari perusahaan dalam proses komunikasi pemasaran.</w:t>
      </w:r>
    </w:p>
    <w:p w:rsidR="00951857" w:rsidRPr="00294C07" w:rsidRDefault="00951857" w:rsidP="00951857">
      <w:pPr>
        <w:shd w:val="clear" w:color="auto" w:fill="002060"/>
        <w:spacing w:after="0" w:afterAutospacing="0" w:line="240" w:lineRule="auto"/>
        <w:ind w:left="0"/>
        <w:rPr>
          <w:rFonts w:ascii="Arial" w:hAnsi="Arial" w:cs="Arial"/>
          <w:sz w:val="56"/>
          <w:szCs w:val="72"/>
          <w:lang w:val="en-US"/>
        </w:rPr>
      </w:pPr>
      <w:r>
        <w:rPr>
          <w:rFonts w:ascii="Arial" w:hAnsi="Arial" w:cs="Arial"/>
          <w:sz w:val="56"/>
          <w:szCs w:val="72"/>
          <w:lang w:val="en-US"/>
        </w:rPr>
        <w:t>FUNGSI PERIKLANAN</w:t>
      </w:r>
    </w:p>
    <w:p w:rsidR="005A315A" w:rsidRDefault="005A315A" w:rsidP="00951857">
      <w:pPr>
        <w:shd w:val="clear" w:color="auto" w:fill="FFFFFF" w:themeFill="background1"/>
        <w:spacing w:after="0" w:afterAutospacing="0" w:line="240" w:lineRule="auto"/>
        <w:ind w:left="0" w:firstLine="720"/>
        <w:rPr>
          <w:rFonts w:ascii="Arial" w:hAnsi="Arial" w:cs="Arial"/>
          <w:sz w:val="24"/>
          <w:szCs w:val="24"/>
          <w:lang w:val="en-US"/>
        </w:rPr>
      </w:pPr>
    </w:p>
    <w:p w:rsidR="00951857" w:rsidRDefault="00951857" w:rsidP="00951857">
      <w:pPr>
        <w:shd w:val="clear" w:color="auto" w:fill="FFFFFF" w:themeFill="background1"/>
        <w:spacing w:after="0" w:afterAutospacing="0" w:line="240" w:lineRule="auto"/>
        <w:ind w:left="0" w:firstLine="720"/>
        <w:rPr>
          <w:rFonts w:ascii="Arial" w:hAnsi="Arial" w:cs="Arial"/>
          <w:sz w:val="24"/>
          <w:szCs w:val="24"/>
          <w:lang w:val="en-US"/>
        </w:rPr>
      </w:pPr>
      <w:r w:rsidRPr="00951857">
        <w:rPr>
          <w:rFonts w:ascii="Arial" w:hAnsi="Arial" w:cs="Arial"/>
          <w:sz w:val="24"/>
          <w:szCs w:val="24"/>
          <w:lang w:val="en-US"/>
        </w:rPr>
        <w:t>Iklan yang berarti pesan yang</w:t>
      </w:r>
      <w:r>
        <w:rPr>
          <w:rFonts w:ascii="Arial" w:hAnsi="Arial" w:cs="Arial"/>
          <w:sz w:val="24"/>
          <w:szCs w:val="24"/>
          <w:lang w:val="en-US"/>
        </w:rPr>
        <w:t xml:space="preserve"> </w:t>
      </w:r>
      <w:r w:rsidRPr="00951857">
        <w:rPr>
          <w:rFonts w:ascii="Arial" w:hAnsi="Arial" w:cs="Arial"/>
          <w:sz w:val="24"/>
          <w:szCs w:val="24"/>
          <w:lang w:val="en-US"/>
        </w:rPr>
        <w:t>menawarkan suatu produk yang ditujukan</w:t>
      </w:r>
      <w:r>
        <w:rPr>
          <w:rFonts w:ascii="Arial" w:hAnsi="Arial" w:cs="Arial"/>
          <w:sz w:val="24"/>
          <w:szCs w:val="24"/>
          <w:lang w:val="en-US"/>
        </w:rPr>
        <w:t xml:space="preserve"> </w:t>
      </w:r>
      <w:r w:rsidRPr="00951857">
        <w:rPr>
          <w:rFonts w:ascii="Arial" w:hAnsi="Arial" w:cs="Arial"/>
          <w:sz w:val="24"/>
          <w:szCs w:val="24"/>
          <w:lang w:val="en-US"/>
        </w:rPr>
        <w:t>kepada masyarakat melalui</w:t>
      </w:r>
      <w:r>
        <w:rPr>
          <w:rFonts w:ascii="Arial" w:hAnsi="Arial" w:cs="Arial"/>
          <w:sz w:val="24"/>
          <w:szCs w:val="24"/>
          <w:lang w:val="en-US"/>
        </w:rPr>
        <w:t xml:space="preserve"> </w:t>
      </w:r>
      <w:r w:rsidRPr="00951857">
        <w:rPr>
          <w:rFonts w:ascii="Arial" w:hAnsi="Arial" w:cs="Arial"/>
          <w:sz w:val="24"/>
          <w:szCs w:val="24"/>
          <w:lang w:val="en-US"/>
        </w:rPr>
        <w:t>suatu media (Kasali. 1995: 9). Iklan</w:t>
      </w:r>
      <w:r>
        <w:rPr>
          <w:rFonts w:ascii="Arial" w:hAnsi="Arial" w:cs="Arial"/>
          <w:sz w:val="24"/>
          <w:szCs w:val="24"/>
          <w:lang w:val="en-US"/>
        </w:rPr>
        <w:t xml:space="preserve"> </w:t>
      </w:r>
      <w:r w:rsidRPr="00951857">
        <w:rPr>
          <w:rFonts w:ascii="Arial" w:hAnsi="Arial" w:cs="Arial"/>
          <w:sz w:val="24"/>
          <w:szCs w:val="24"/>
          <w:lang w:val="en-US"/>
        </w:rPr>
        <w:t>merupakan sarana komunikasi terhadap</w:t>
      </w:r>
      <w:r>
        <w:rPr>
          <w:rFonts w:ascii="Arial" w:hAnsi="Arial" w:cs="Arial"/>
          <w:sz w:val="24"/>
          <w:szCs w:val="24"/>
          <w:lang w:val="en-US"/>
        </w:rPr>
        <w:t xml:space="preserve"> </w:t>
      </w:r>
      <w:r w:rsidRPr="00951857">
        <w:rPr>
          <w:rFonts w:ascii="Arial" w:hAnsi="Arial" w:cs="Arial"/>
          <w:sz w:val="24"/>
          <w:szCs w:val="24"/>
          <w:lang w:val="en-US"/>
        </w:rPr>
        <w:t>produk yang disampaikan melalui</w:t>
      </w:r>
      <w:r>
        <w:rPr>
          <w:rFonts w:ascii="Arial" w:hAnsi="Arial" w:cs="Arial"/>
          <w:sz w:val="24"/>
          <w:szCs w:val="24"/>
          <w:lang w:val="en-US"/>
        </w:rPr>
        <w:t xml:space="preserve"> </w:t>
      </w:r>
      <w:r w:rsidRPr="00951857">
        <w:rPr>
          <w:rFonts w:ascii="Arial" w:hAnsi="Arial" w:cs="Arial"/>
          <w:sz w:val="24"/>
          <w:szCs w:val="24"/>
          <w:lang w:val="en-US"/>
        </w:rPr>
        <w:t>berbagai media dengan biaya pemrakarsa</w:t>
      </w:r>
      <w:r>
        <w:rPr>
          <w:rFonts w:ascii="Arial" w:hAnsi="Arial" w:cs="Arial"/>
          <w:sz w:val="24"/>
          <w:szCs w:val="24"/>
          <w:lang w:val="en-US"/>
        </w:rPr>
        <w:t xml:space="preserve"> </w:t>
      </w:r>
      <w:r w:rsidRPr="00951857">
        <w:rPr>
          <w:rFonts w:ascii="Arial" w:hAnsi="Arial" w:cs="Arial"/>
          <w:sz w:val="24"/>
          <w:szCs w:val="24"/>
          <w:lang w:val="en-US"/>
        </w:rPr>
        <w:t>agar masyarakat tertarik</w:t>
      </w:r>
      <w:r>
        <w:rPr>
          <w:rFonts w:ascii="Arial" w:hAnsi="Arial" w:cs="Arial"/>
          <w:sz w:val="24"/>
          <w:szCs w:val="24"/>
          <w:lang w:val="en-US"/>
        </w:rPr>
        <w:t xml:space="preserve"> </w:t>
      </w:r>
      <w:r w:rsidRPr="00951857">
        <w:rPr>
          <w:rFonts w:ascii="Arial" w:hAnsi="Arial" w:cs="Arial"/>
          <w:sz w:val="24"/>
          <w:szCs w:val="24"/>
          <w:lang w:val="en-US"/>
        </w:rPr>
        <w:t>untuk menyetujui dan mengikuti</w:t>
      </w:r>
      <w:r>
        <w:rPr>
          <w:rFonts w:ascii="Arial" w:hAnsi="Arial" w:cs="Arial"/>
          <w:sz w:val="24"/>
          <w:szCs w:val="24"/>
          <w:lang w:val="en-US"/>
        </w:rPr>
        <w:t xml:space="preserve"> </w:t>
      </w:r>
      <w:r w:rsidRPr="00951857">
        <w:rPr>
          <w:rFonts w:ascii="Arial" w:hAnsi="Arial" w:cs="Arial"/>
          <w:sz w:val="24"/>
          <w:szCs w:val="24"/>
          <w:lang w:val="en-US"/>
        </w:rPr>
        <w:t>(Pujiyanto, 2001: 3-4).</w:t>
      </w:r>
    </w:p>
    <w:p w:rsidR="00951857" w:rsidRDefault="00951857" w:rsidP="00951857">
      <w:pPr>
        <w:shd w:val="clear" w:color="auto" w:fill="FFFFFF" w:themeFill="background1"/>
        <w:spacing w:after="0" w:afterAutospacing="0" w:line="240" w:lineRule="auto"/>
        <w:ind w:left="0" w:firstLine="720"/>
        <w:rPr>
          <w:rFonts w:ascii="Arial" w:hAnsi="Arial" w:cs="Arial"/>
          <w:sz w:val="24"/>
          <w:szCs w:val="24"/>
          <w:lang w:val="en-US"/>
        </w:rPr>
      </w:pPr>
      <w:r w:rsidRPr="00951857">
        <w:rPr>
          <w:rFonts w:ascii="Arial" w:hAnsi="Arial" w:cs="Arial"/>
          <w:sz w:val="24"/>
          <w:szCs w:val="24"/>
          <w:lang w:val="en-US"/>
        </w:rPr>
        <w:t>Secara garis besar komunikasi</w:t>
      </w:r>
      <w:r>
        <w:rPr>
          <w:rFonts w:ascii="Arial" w:hAnsi="Arial" w:cs="Arial"/>
          <w:sz w:val="24"/>
          <w:szCs w:val="24"/>
          <w:lang w:val="en-US"/>
        </w:rPr>
        <w:t xml:space="preserve"> </w:t>
      </w:r>
      <w:r w:rsidRPr="00951857">
        <w:rPr>
          <w:rFonts w:ascii="Arial" w:hAnsi="Arial" w:cs="Arial"/>
          <w:sz w:val="24"/>
          <w:szCs w:val="24"/>
          <w:lang w:val="en-US"/>
        </w:rPr>
        <w:t>meliputi tiga tahap, yaitu sumber, pesan</w:t>
      </w:r>
      <w:r>
        <w:rPr>
          <w:rFonts w:ascii="Arial" w:hAnsi="Arial" w:cs="Arial"/>
          <w:sz w:val="24"/>
          <w:szCs w:val="24"/>
          <w:lang w:val="en-US"/>
        </w:rPr>
        <w:t xml:space="preserve"> </w:t>
      </w:r>
      <w:r w:rsidRPr="00951857">
        <w:rPr>
          <w:rFonts w:ascii="Arial" w:hAnsi="Arial" w:cs="Arial"/>
          <w:sz w:val="24"/>
          <w:szCs w:val="24"/>
          <w:lang w:val="en-US"/>
        </w:rPr>
        <w:t>dan penerima. Sumber bisa berasal</w:t>
      </w:r>
      <w:r>
        <w:rPr>
          <w:rFonts w:ascii="Arial" w:hAnsi="Arial" w:cs="Arial"/>
          <w:sz w:val="24"/>
          <w:szCs w:val="24"/>
          <w:lang w:val="en-US"/>
        </w:rPr>
        <w:t xml:space="preserve"> </w:t>
      </w:r>
      <w:r w:rsidRPr="00951857">
        <w:rPr>
          <w:rFonts w:ascii="Arial" w:hAnsi="Arial" w:cs="Arial"/>
          <w:sz w:val="24"/>
          <w:szCs w:val="24"/>
          <w:lang w:val="en-US"/>
        </w:rPr>
        <w:t>dari sponsor, dirancang oleh penulis</w:t>
      </w:r>
      <w:r>
        <w:rPr>
          <w:rFonts w:ascii="Arial" w:hAnsi="Arial" w:cs="Arial"/>
          <w:sz w:val="24"/>
          <w:szCs w:val="24"/>
          <w:lang w:val="en-US"/>
        </w:rPr>
        <w:t xml:space="preserve"> </w:t>
      </w:r>
      <w:r w:rsidRPr="00951857">
        <w:rPr>
          <w:rFonts w:ascii="Arial" w:hAnsi="Arial" w:cs="Arial"/>
          <w:sz w:val="24"/>
          <w:szCs w:val="24"/>
          <w:lang w:val="en-US"/>
        </w:rPr>
        <w:t>dan dilaksanakan oleh personal</w:t>
      </w:r>
      <w:r>
        <w:rPr>
          <w:rFonts w:ascii="Arial" w:hAnsi="Arial" w:cs="Arial"/>
          <w:sz w:val="24"/>
          <w:szCs w:val="24"/>
          <w:lang w:val="en-US"/>
        </w:rPr>
        <w:t xml:space="preserve"> </w:t>
      </w:r>
      <w:r w:rsidRPr="00951857">
        <w:rPr>
          <w:rFonts w:ascii="Arial" w:hAnsi="Arial" w:cs="Arial"/>
          <w:sz w:val="24"/>
          <w:szCs w:val="24"/>
          <w:lang w:val="en-US"/>
        </w:rPr>
        <w:t>komunikasi. Sedangkan pesan bisa</w:t>
      </w:r>
      <w:r>
        <w:rPr>
          <w:rFonts w:ascii="Arial" w:hAnsi="Arial" w:cs="Arial"/>
          <w:sz w:val="24"/>
          <w:szCs w:val="24"/>
          <w:lang w:val="en-US"/>
        </w:rPr>
        <w:t xml:space="preserve"> </w:t>
      </w:r>
      <w:r w:rsidRPr="00951857">
        <w:rPr>
          <w:rFonts w:ascii="Arial" w:hAnsi="Arial" w:cs="Arial"/>
          <w:sz w:val="24"/>
          <w:szCs w:val="24"/>
          <w:lang w:val="en-US"/>
        </w:rPr>
        <w:t>berupa autobiography yang disampaikan</w:t>
      </w:r>
      <w:r>
        <w:rPr>
          <w:rFonts w:ascii="Arial" w:hAnsi="Arial" w:cs="Arial"/>
          <w:sz w:val="24"/>
          <w:szCs w:val="24"/>
          <w:lang w:val="en-US"/>
        </w:rPr>
        <w:t xml:space="preserve"> </w:t>
      </w:r>
      <w:r w:rsidRPr="00951857">
        <w:rPr>
          <w:rFonts w:ascii="Arial" w:hAnsi="Arial" w:cs="Arial"/>
          <w:sz w:val="24"/>
          <w:szCs w:val="24"/>
          <w:lang w:val="en-US"/>
        </w:rPr>
        <w:t>secara lisan maupun berbentuk</w:t>
      </w:r>
      <w:r>
        <w:rPr>
          <w:rFonts w:ascii="Arial" w:hAnsi="Arial" w:cs="Arial"/>
          <w:sz w:val="24"/>
          <w:szCs w:val="24"/>
          <w:lang w:val="en-US"/>
        </w:rPr>
        <w:t xml:space="preserve"> </w:t>
      </w:r>
      <w:r w:rsidRPr="00951857">
        <w:rPr>
          <w:rFonts w:ascii="Arial" w:hAnsi="Arial" w:cs="Arial"/>
          <w:sz w:val="24"/>
          <w:szCs w:val="24"/>
          <w:lang w:val="en-US"/>
        </w:rPr>
        <w:t>drama. Dan konsumen sebagai</w:t>
      </w:r>
      <w:r>
        <w:rPr>
          <w:rFonts w:ascii="Arial" w:hAnsi="Arial" w:cs="Arial"/>
          <w:sz w:val="24"/>
          <w:szCs w:val="24"/>
          <w:lang w:val="en-US"/>
        </w:rPr>
        <w:t xml:space="preserve"> </w:t>
      </w:r>
      <w:r w:rsidRPr="00951857">
        <w:rPr>
          <w:rFonts w:ascii="Arial" w:hAnsi="Arial" w:cs="Arial"/>
          <w:sz w:val="24"/>
          <w:szCs w:val="24"/>
          <w:lang w:val="en-US"/>
        </w:rPr>
        <w:t>sasaran pesan akan mengaplikasikan/</w:t>
      </w:r>
      <w:r>
        <w:rPr>
          <w:rFonts w:ascii="Arial" w:hAnsi="Arial" w:cs="Arial"/>
          <w:sz w:val="24"/>
          <w:szCs w:val="24"/>
          <w:lang w:val="en-US"/>
        </w:rPr>
        <w:t xml:space="preserve"> </w:t>
      </w:r>
      <w:r w:rsidRPr="00951857">
        <w:rPr>
          <w:rFonts w:ascii="Arial" w:hAnsi="Arial" w:cs="Arial"/>
          <w:sz w:val="24"/>
          <w:szCs w:val="24"/>
          <w:lang w:val="en-US"/>
        </w:rPr>
        <w:t>memakai pesan yang diterima.</w:t>
      </w:r>
    </w:p>
    <w:p w:rsidR="00951857" w:rsidRDefault="00951857" w:rsidP="00787F60">
      <w:pPr>
        <w:shd w:val="clear" w:color="auto" w:fill="FFFFFF" w:themeFill="background1"/>
        <w:spacing w:after="0" w:afterAutospacing="0" w:line="240" w:lineRule="auto"/>
        <w:ind w:left="0" w:firstLine="720"/>
        <w:rPr>
          <w:rFonts w:ascii="Arial" w:hAnsi="Arial" w:cs="Arial"/>
          <w:sz w:val="24"/>
          <w:szCs w:val="24"/>
          <w:lang w:val="en-US"/>
        </w:rPr>
      </w:pPr>
      <w:r w:rsidRPr="00951857">
        <w:rPr>
          <w:rFonts w:ascii="Arial" w:hAnsi="Arial" w:cs="Arial"/>
          <w:sz w:val="24"/>
          <w:szCs w:val="24"/>
          <w:lang w:val="en-US"/>
        </w:rPr>
        <w:t>Iklan merupakan media informasi</w:t>
      </w:r>
      <w:r>
        <w:rPr>
          <w:rFonts w:ascii="Arial" w:hAnsi="Arial" w:cs="Arial"/>
          <w:sz w:val="24"/>
          <w:szCs w:val="24"/>
          <w:lang w:val="en-US"/>
        </w:rPr>
        <w:t xml:space="preserve"> </w:t>
      </w:r>
      <w:r w:rsidRPr="00951857">
        <w:rPr>
          <w:rFonts w:ascii="Arial" w:hAnsi="Arial" w:cs="Arial"/>
          <w:sz w:val="24"/>
          <w:szCs w:val="24"/>
          <w:lang w:val="en-US"/>
        </w:rPr>
        <w:t>yang dibuat sedemikian rupa</w:t>
      </w:r>
      <w:r>
        <w:rPr>
          <w:rFonts w:ascii="Arial" w:hAnsi="Arial" w:cs="Arial"/>
          <w:sz w:val="24"/>
          <w:szCs w:val="24"/>
          <w:lang w:val="en-US"/>
        </w:rPr>
        <w:t xml:space="preserve"> </w:t>
      </w:r>
      <w:r w:rsidRPr="00951857">
        <w:rPr>
          <w:rFonts w:ascii="Arial" w:hAnsi="Arial" w:cs="Arial"/>
          <w:sz w:val="24"/>
          <w:szCs w:val="24"/>
          <w:lang w:val="en-US"/>
        </w:rPr>
        <w:t>agar dapat menarik minat khalayak,</w:t>
      </w:r>
      <w:r>
        <w:rPr>
          <w:rFonts w:ascii="Arial" w:hAnsi="Arial" w:cs="Arial"/>
          <w:sz w:val="24"/>
          <w:szCs w:val="24"/>
          <w:lang w:val="en-US"/>
        </w:rPr>
        <w:t xml:space="preserve"> </w:t>
      </w:r>
      <w:r w:rsidRPr="00951857">
        <w:rPr>
          <w:rFonts w:ascii="Arial" w:hAnsi="Arial" w:cs="Arial"/>
          <w:sz w:val="24"/>
          <w:szCs w:val="24"/>
          <w:lang w:val="en-US"/>
        </w:rPr>
        <w:t>orisinal, serta memiliki karakteristik</w:t>
      </w:r>
      <w:r>
        <w:rPr>
          <w:rFonts w:ascii="Arial" w:hAnsi="Arial" w:cs="Arial"/>
          <w:sz w:val="24"/>
          <w:szCs w:val="24"/>
          <w:lang w:val="en-US"/>
        </w:rPr>
        <w:t xml:space="preserve"> </w:t>
      </w:r>
      <w:r w:rsidRPr="00951857">
        <w:rPr>
          <w:rFonts w:ascii="Arial" w:hAnsi="Arial" w:cs="Arial"/>
          <w:sz w:val="24"/>
          <w:szCs w:val="24"/>
          <w:lang w:val="en-US"/>
        </w:rPr>
        <w:t>tertentu dan persuasif sehingga para</w:t>
      </w:r>
      <w:r>
        <w:rPr>
          <w:rFonts w:ascii="Arial" w:hAnsi="Arial" w:cs="Arial"/>
          <w:sz w:val="24"/>
          <w:szCs w:val="24"/>
          <w:lang w:val="en-US"/>
        </w:rPr>
        <w:t xml:space="preserve"> </w:t>
      </w:r>
      <w:r w:rsidRPr="00951857">
        <w:rPr>
          <w:rFonts w:ascii="Arial" w:hAnsi="Arial" w:cs="Arial"/>
          <w:sz w:val="24"/>
          <w:szCs w:val="24"/>
          <w:lang w:val="en-US"/>
        </w:rPr>
        <w:t>konsumen atau khalayak secara suka</w:t>
      </w:r>
      <w:r>
        <w:rPr>
          <w:rFonts w:ascii="Arial" w:hAnsi="Arial" w:cs="Arial"/>
          <w:sz w:val="24"/>
          <w:szCs w:val="24"/>
          <w:lang w:val="en-US"/>
        </w:rPr>
        <w:t xml:space="preserve"> </w:t>
      </w:r>
      <w:r w:rsidRPr="00951857">
        <w:rPr>
          <w:rFonts w:ascii="Arial" w:hAnsi="Arial" w:cs="Arial"/>
          <w:sz w:val="24"/>
          <w:szCs w:val="24"/>
          <w:lang w:val="en-US"/>
        </w:rPr>
        <w:t>rela terdorong untuk melakukan sesuatu</w:t>
      </w:r>
      <w:r>
        <w:rPr>
          <w:rFonts w:ascii="Arial" w:hAnsi="Arial" w:cs="Arial"/>
          <w:sz w:val="24"/>
          <w:szCs w:val="24"/>
          <w:lang w:val="en-US"/>
        </w:rPr>
        <w:t xml:space="preserve"> </w:t>
      </w:r>
      <w:r w:rsidRPr="00951857">
        <w:rPr>
          <w:rFonts w:ascii="Arial" w:hAnsi="Arial" w:cs="Arial"/>
          <w:sz w:val="24"/>
          <w:szCs w:val="24"/>
          <w:lang w:val="en-US"/>
        </w:rPr>
        <w:t>tindakan sesuai dengan yang</w:t>
      </w:r>
      <w:r>
        <w:rPr>
          <w:rFonts w:ascii="Arial" w:hAnsi="Arial" w:cs="Arial"/>
          <w:sz w:val="24"/>
          <w:szCs w:val="24"/>
          <w:lang w:val="en-US"/>
        </w:rPr>
        <w:t xml:space="preserve"> </w:t>
      </w:r>
      <w:r w:rsidRPr="00951857">
        <w:rPr>
          <w:rFonts w:ascii="Arial" w:hAnsi="Arial" w:cs="Arial"/>
          <w:sz w:val="24"/>
          <w:szCs w:val="24"/>
          <w:lang w:val="en-US"/>
        </w:rPr>
        <w:t>diinginkan pengiklan (Jefkins, 1997:</w:t>
      </w:r>
      <w:r>
        <w:rPr>
          <w:rFonts w:ascii="Arial" w:hAnsi="Arial" w:cs="Arial"/>
          <w:sz w:val="24"/>
          <w:szCs w:val="24"/>
          <w:lang w:val="en-US"/>
        </w:rPr>
        <w:t xml:space="preserve"> </w:t>
      </w:r>
      <w:r w:rsidRPr="00951857">
        <w:rPr>
          <w:rFonts w:ascii="Arial" w:hAnsi="Arial" w:cs="Arial"/>
          <w:sz w:val="24"/>
          <w:szCs w:val="24"/>
          <w:lang w:val="en-US"/>
        </w:rPr>
        <w:t>18). Ralph S. Alexander dalam Jefkins</w:t>
      </w:r>
      <w:r>
        <w:rPr>
          <w:rFonts w:ascii="Arial" w:hAnsi="Arial" w:cs="Arial"/>
          <w:sz w:val="24"/>
          <w:szCs w:val="24"/>
          <w:lang w:val="en-US"/>
        </w:rPr>
        <w:t xml:space="preserve"> </w:t>
      </w:r>
      <w:r w:rsidRPr="00951857">
        <w:rPr>
          <w:rFonts w:ascii="Arial" w:hAnsi="Arial" w:cs="Arial"/>
          <w:sz w:val="24"/>
          <w:szCs w:val="24"/>
          <w:lang w:val="en-US"/>
        </w:rPr>
        <w:t>(1997: 110) merumuskan dengan</w:t>
      </w:r>
      <w:r>
        <w:rPr>
          <w:rFonts w:ascii="Arial" w:hAnsi="Arial" w:cs="Arial"/>
          <w:sz w:val="24"/>
          <w:szCs w:val="24"/>
          <w:lang w:val="en-US"/>
        </w:rPr>
        <w:t xml:space="preserve"> </w:t>
      </w:r>
      <w:r w:rsidRPr="00951857">
        <w:rPr>
          <w:rFonts w:ascii="Arial" w:hAnsi="Arial" w:cs="Arial"/>
          <w:sz w:val="24"/>
          <w:szCs w:val="24"/>
          <w:lang w:val="en-US"/>
        </w:rPr>
        <w:t>Association Marketing Association</w:t>
      </w:r>
      <w:r>
        <w:rPr>
          <w:rFonts w:ascii="Arial" w:hAnsi="Arial" w:cs="Arial"/>
          <w:sz w:val="24"/>
          <w:szCs w:val="24"/>
          <w:lang w:val="en-US"/>
        </w:rPr>
        <w:t xml:space="preserve"> </w:t>
      </w:r>
      <w:r w:rsidRPr="00951857">
        <w:rPr>
          <w:rFonts w:ascii="Arial" w:hAnsi="Arial" w:cs="Arial"/>
          <w:sz w:val="24"/>
          <w:szCs w:val="24"/>
          <w:lang w:val="en-US"/>
        </w:rPr>
        <w:t>(AMA), bahwa iklan menegaskan</w:t>
      </w:r>
      <w:r>
        <w:rPr>
          <w:rFonts w:ascii="Arial" w:hAnsi="Arial" w:cs="Arial"/>
          <w:sz w:val="24"/>
          <w:szCs w:val="24"/>
          <w:lang w:val="en-US"/>
        </w:rPr>
        <w:t xml:space="preserve"> </w:t>
      </w:r>
      <w:r w:rsidRPr="00951857">
        <w:rPr>
          <w:rFonts w:ascii="Arial" w:hAnsi="Arial" w:cs="Arial"/>
          <w:sz w:val="24"/>
          <w:szCs w:val="24"/>
          <w:lang w:val="en-US"/>
        </w:rPr>
        <w:t>empat pokok batasan, yaitu: 1) penyajian</w:t>
      </w:r>
      <w:r>
        <w:rPr>
          <w:rFonts w:ascii="Arial" w:hAnsi="Arial" w:cs="Arial"/>
          <w:sz w:val="24"/>
          <w:szCs w:val="24"/>
          <w:lang w:val="en-US"/>
        </w:rPr>
        <w:t xml:space="preserve"> </w:t>
      </w:r>
      <w:r w:rsidRPr="00951857">
        <w:rPr>
          <w:rFonts w:ascii="Arial" w:hAnsi="Arial" w:cs="Arial"/>
          <w:sz w:val="24"/>
          <w:szCs w:val="24"/>
          <w:lang w:val="en-US"/>
        </w:rPr>
        <w:t>gagasan terhadap barang,</w:t>
      </w:r>
      <w:r w:rsidR="00787F60">
        <w:rPr>
          <w:rFonts w:ascii="Arial" w:hAnsi="Arial" w:cs="Arial"/>
          <w:sz w:val="24"/>
          <w:szCs w:val="24"/>
          <w:lang w:val="en-US"/>
        </w:rPr>
        <w:t xml:space="preserve"> </w:t>
      </w:r>
      <w:r w:rsidRPr="00951857">
        <w:rPr>
          <w:rFonts w:ascii="Arial" w:hAnsi="Arial" w:cs="Arial"/>
          <w:sz w:val="24"/>
          <w:szCs w:val="24"/>
          <w:lang w:val="en-US"/>
        </w:rPr>
        <w:t>yaitu suatu bentuk iklan yang ditampilkan</w:t>
      </w:r>
      <w:r w:rsidR="00787F60">
        <w:rPr>
          <w:rFonts w:ascii="Arial" w:hAnsi="Arial" w:cs="Arial"/>
          <w:sz w:val="24"/>
          <w:szCs w:val="24"/>
          <w:lang w:val="en-US"/>
        </w:rPr>
        <w:t xml:space="preserve"> </w:t>
      </w:r>
      <w:r w:rsidRPr="00951857">
        <w:rPr>
          <w:rFonts w:ascii="Arial" w:hAnsi="Arial" w:cs="Arial"/>
          <w:sz w:val="24"/>
          <w:szCs w:val="24"/>
          <w:lang w:val="en-US"/>
        </w:rPr>
        <w:t>berdasarkan konsep produknya;</w:t>
      </w:r>
      <w:r w:rsidR="00787F60">
        <w:rPr>
          <w:rFonts w:ascii="Arial" w:hAnsi="Arial" w:cs="Arial"/>
          <w:sz w:val="24"/>
          <w:szCs w:val="24"/>
          <w:lang w:val="en-US"/>
        </w:rPr>
        <w:t xml:space="preserve"> </w:t>
      </w:r>
      <w:r w:rsidRPr="00951857">
        <w:rPr>
          <w:rFonts w:ascii="Arial" w:hAnsi="Arial" w:cs="Arial"/>
          <w:sz w:val="24"/>
          <w:szCs w:val="24"/>
          <w:lang w:val="en-US"/>
        </w:rPr>
        <w:t>2) iklan ditujukan kepada khalayak,</w:t>
      </w:r>
      <w:r w:rsidR="00787F60">
        <w:rPr>
          <w:rFonts w:ascii="Arial" w:hAnsi="Arial" w:cs="Arial"/>
          <w:sz w:val="24"/>
          <w:szCs w:val="24"/>
          <w:lang w:val="en-US"/>
        </w:rPr>
        <w:t xml:space="preserve"> </w:t>
      </w:r>
      <w:r w:rsidRPr="00951857">
        <w:rPr>
          <w:rFonts w:ascii="Arial" w:hAnsi="Arial" w:cs="Arial"/>
          <w:sz w:val="24"/>
          <w:szCs w:val="24"/>
          <w:lang w:val="en-US"/>
        </w:rPr>
        <w:t>yaitu iklan dapat menjangkau</w:t>
      </w:r>
      <w:r w:rsidR="00787F60">
        <w:rPr>
          <w:rFonts w:ascii="Arial" w:hAnsi="Arial" w:cs="Arial"/>
          <w:sz w:val="24"/>
          <w:szCs w:val="24"/>
          <w:lang w:val="en-US"/>
        </w:rPr>
        <w:t xml:space="preserve"> </w:t>
      </w:r>
      <w:r w:rsidRPr="00951857">
        <w:rPr>
          <w:rFonts w:ascii="Arial" w:hAnsi="Arial" w:cs="Arial"/>
          <w:sz w:val="24"/>
          <w:szCs w:val="24"/>
          <w:lang w:val="en-US"/>
        </w:rPr>
        <w:t>masyarakat kelompok besar yang</w:t>
      </w:r>
      <w:r w:rsidR="00787F60">
        <w:rPr>
          <w:rFonts w:ascii="Arial" w:hAnsi="Arial" w:cs="Arial"/>
          <w:sz w:val="24"/>
          <w:szCs w:val="24"/>
          <w:lang w:val="en-US"/>
        </w:rPr>
        <w:t xml:space="preserve"> </w:t>
      </w:r>
      <w:r w:rsidRPr="00951857">
        <w:rPr>
          <w:rFonts w:ascii="Arial" w:hAnsi="Arial" w:cs="Arial"/>
          <w:sz w:val="24"/>
          <w:szCs w:val="24"/>
          <w:lang w:val="en-US"/>
        </w:rPr>
        <w:t>dipersempit menjadi kelompok pasar;</w:t>
      </w:r>
      <w:r w:rsidR="00787F60">
        <w:rPr>
          <w:rFonts w:ascii="Arial" w:hAnsi="Arial" w:cs="Arial"/>
          <w:sz w:val="24"/>
          <w:szCs w:val="24"/>
          <w:lang w:val="en-US"/>
        </w:rPr>
        <w:t xml:space="preserve"> </w:t>
      </w:r>
      <w:r w:rsidRPr="00951857">
        <w:rPr>
          <w:rFonts w:ascii="Arial" w:hAnsi="Arial" w:cs="Arial"/>
          <w:sz w:val="24"/>
          <w:szCs w:val="24"/>
          <w:lang w:val="en-US"/>
        </w:rPr>
        <w:t>3) iklan mempunyai sponsor yang jelas,</w:t>
      </w:r>
      <w:r w:rsidR="00787F60">
        <w:rPr>
          <w:rFonts w:ascii="Arial" w:hAnsi="Arial" w:cs="Arial"/>
          <w:sz w:val="24"/>
          <w:szCs w:val="24"/>
          <w:lang w:val="en-US"/>
        </w:rPr>
        <w:t xml:space="preserve"> </w:t>
      </w:r>
      <w:r w:rsidRPr="00951857">
        <w:rPr>
          <w:rFonts w:ascii="Arial" w:hAnsi="Arial" w:cs="Arial"/>
          <w:sz w:val="24"/>
          <w:szCs w:val="24"/>
          <w:lang w:val="en-US"/>
        </w:rPr>
        <w:t>yaitu terciptanya iklan atas pemrakarsa</w:t>
      </w:r>
      <w:r w:rsidR="00787F60">
        <w:rPr>
          <w:rFonts w:ascii="Arial" w:hAnsi="Arial" w:cs="Arial"/>
          <w:sz w:val="24"/>
          <w:szCs w:val="24"/>
          <w:lang w:val="en-US"/>
        </w:rPr>
        <w:t xml:space="preserve"> </w:t>
      </w:r>
      <w:r w:rsidRPr="00951857">
        <w:rPr>
          <w:rFonts w:ascii="Arial" w:hAnsi="Arial" w:cs="Arial"/>
          <w:sz w:val="24"/>
          <w:szCs w:val="24"/>
          <w:lang w:val="en-US"/>
        </w:rPr>
        <w:t>perusahaan yang membiayainya;</w:t>
      </w:r>
      <w:r w:rsidR="00787F60">
        <w:rPr>
          <w:rFonts w:ascii="Arial" w:hAnsi="Arial" w:cs="Arial"/>
          <w:sz w:val="24"/>
          <w:szCs w:val="24"/>
          <w:lang w:val="en-US"/>
        </w:rPr>
        <w:t xml:space="preserve"> </w:t>
      </w:r>
      <w:r w:rsidRPr="00951857">
        <w:rPr>
          <w:rFonts w:ascii="Arial" w:hAnsi="Arial" w:cs="Arial"/>
          <w:sz w:val="24"/>
          <w:szCs w:val="24"/>
          <w:lang w:val="en-US"/>
        </w:rPr>
        <w:t>4) iklan dikenai biaya penyajian,</w:t>
      </w:r>
      <w:r w:rsidR="00787F60">
        <w:rPr>
          <w:rFonts w:ascii="Arial" w:hAnsi="Arial" w:cs="Arial"/>
          <w:sz w:val="24"/>
          <w:szCs w:val="24"/>
          <w:lang w:val="en-US"/>
        </w:rPr>
        <w:t xml:space="preserve"> </w:t>
      </w:r>
      <w:r w:rsidRPr="00951857">
        <w:rPr>
          <w:rFonts w:ascii="Arial" w:hAnsi="Arial" w:cs="Arial"/>
          <w:sz w:val="24"/>
          <w:szCs w:val="24"/>
          <w:lang w:val="en-US"/>
        </w:rPr>
        <w:t>yaitu dalam penyebaran, penerbitan</w:t>
      </w:r>
      <w:r w:rsidR="00787F60">
        <w:rPr>
          <w:rFonts w:ascii="Arial" w:hAnsi="Arial" w:cs="Arial"/>
          <w:sz w:val="24"/>
          <w:szCs w:val="24"/>
          <w:lang w:val="en-US"/>
        </w:rPr>
        <w:t xml:space="preserve"> </w:t>
      </w:r>
      <w:r w:rsidRPr="00951857">
        <w:rPr>
          <w:rFonts w:ascii="Arial" w:hAnsi="Arial" w:cs="Arial"/>
          <w:sz w:val="24"/>
          <w:szCs w:val="24"/>
          <w:lang w:val="en-US"/>
        </w:rPr>
        <w:t>dan penayangan atas biaya perusahaan.</w:t>
      </w:r>
    </w:p>
    <w:p w:rsidR="00787F60" w:rsidRDefault="00787F60" w:rsidP="00787F60">
      <w:pPr>
        <w:shd w:val="clear" w:color="auto" w:fill="FFFFFF" w:themeFill="background1"/>
        <w:spacing w:after="0" w:afterAutospacing="0" w:line="240" w:lineRule="auto"/>
        <w:ind w:left="0" w:firstLine="720"/>
        <w:rPr>
          <w:rFonts w:ascii="Arial" w:hAnsi="Arial" w:cs="Arial"/>
          <w:sz w:val="24"/>
          <w:szCs w:val="24"/>
          <w:lang w:val="en-US"/>
        </w:rPr>
      </w:pPr>
      <w:r w:rsidRPr="00787F60">
        <w:rPr>
          <w:rFonts w:ascii="Arial" w:hAnsi="Arial" w:cs="Arial"/>
          <w:sz w:val="24"/>
          <w:szCs w:val="24"/>
          <w:lang w:val="en-US"/>
        </w:rPr>
        <w:t>Fungsi iklan dalam pemasaran</w:t>
      </w:r>
      <w:r>
        <w:rPr>
          <w:rFonts w:ascii="Arial" w:hAnsi="Arial" w:cs="Arial"/>
          <w:sz w:val="24"/>
          <w:szCs w:val="24"/>
          <w:lang w:val="en-US"/>
        </w:rPr>
        <w:t xml:space="preserve"> </w:t>
      </w:r>
      <w:r w:rsidRPr="00787F60">
        <w:rPr>
          <w:rFonts w:ascii="Arial" w:hAnsi="Arial" w:cs="Arial"/>
          <w:sz w:val="24"/>
          <w:szCs w:val="24"/>
          <w:lang w:val="en-US"/>
        </w:rPr>
        <w:t>adalah memperkuat dorongan kebutuhan</w:t>
      </w:r>
      <w:r>
        <w:rPr>
          <w:rFonts w:ascii="Arial" w:hAnsi="Arial" w:cs="Arial"/>
          <w:sz w:val="24"/>
          <w:szCs w:val="24"/>
          <w:lang w:val="en-US"/>
        </w:rPr>
        <w:t xml:space="preserve"> </w:t>
      </w:r>
      <w:r w:rsidRPr="00787F60">
        <w:rPr>
          <w:rFonts w:ascii="Arial" w:hAnsi="Arial" w:cs="Arial"/>
          <w:sz w:val="24"/>
          <w:szCs w:val="24"/>
          <w:lang w:val="en-US"/>
        </w:rPr>
        <w:t>dan keinginan konsumen terhadap</w:t>
      </w:r>
      <w:r>
        <w:rPr>
          <w:rFonts w:ascii="Arial" w:hAnsi="Arial" w:cs="Arial"/>
          <w:sz w:val="24"/>
          <w:szCs w:val="24"/>
          <w:lang w:val="en-US"/>
        </w:rPr>
        <w:t xml:space="preserve"> </w:t>
      </w:r>
      <w:r w:rsidRPr="00787F60">
        <w:rPr>
          <w:rFonts w:ascii="Arial" w:hAnsi="Arial" w:cs="Arial"/>
          <w:sz w:val="24"/>
          <w:szCs w:val="24"/>
          <w:lang w:val="en-US"/>
        </w:rPr>
        <w:t>suatu produk untuk mencapai</w:t>
      </w:r>
      <w:r>
        <w:rPr>
          <w:rFonts w:ascii="Arial" w:hAnsi="Arial" w:cs="Arial"/>
          <w:sz w:val="24"/>
          <w:szCs w:val="24"/>
          <w:lang w:val="en-US"/>
        </w:rPr>
        <w:t xml:space="preserve"> </w:t>
      </w:r>
      <w:r w:rsidRPr="00787F60">
        <w:rPr>
          <w:rFonts w:ascii="Arial" w:hAnsi="Arial" w:cs="Arial"/>
          <w:sz w:val="24"/>
          <w:szCs w:val="24"/>
          <w:lang w:val="en-US"/>
        </w:rPr>
        <w:t>pemenuhan kepuasannya. Agar iklan</w:t>
      </w:r>
      <w:r>
        <w:rPr>
          <w:rFonts w:ascii="Arial" w:hAnsi="Arial" w:cs="Arial"/>
          <w:sz w:val="24"/>
          <w:szCs w:val="24"/>
          <w:lang w:val="en-US"/>
        </w:rPr>
        <w:t xml:space="preserve"> </w:t>
      </w:r>
      <w:r w:rsidRPr="00787F60">
        <w:rPr>
          <w:rFonts w:ascii="Arial" w:hAnsi="Arial" w:cs="Arial"/>
          <w:sz w:val="24"/>
          <w:szCs w:val="24"/>
          <w:lang w:val="en-US"/>
        </w:rPr>
        <w:t>berhasil merangsang tindakan pembeli,</w:t>
      </w:r>
      <w:r>
        <w:rPr>
          <w:rFonts w:ascii="Arial" w:hAnsi="Arial" w:cs="Arial"/>
          <w:sz w:val="24"/>
          <w:szCs w:val="24"/>
          <w:lang w:val="en-US"/>
        </w:rPr>
        <w:t xml:space="preserve"> </w:t>
      </w:r>
      <w:r w:rsidRPr="00787F60">
        <w:rPr>
          <w:rFonts w:ascii="Arial" w:hAnsi="Arial" w:cs="Arial"/>
          <w:sz w:val="24"/>
          <w:szCs w:val="24"/>
          <w:lang w:val="en-US"/>
        </w:rPr>
        <w:t>menurut</w:t>
      </w:r>
      <w:r w:rsidR="005A315A">
        <w:rPr>
          <w:rFonts w:ascii="Arial" w:hAnsi="Arial" w:cs="Arial"/>
          <w:sz w:val="24"/>
          <w:szCs w:val="24"/>
          <w:lang w:val="en-US"/>
        </w:rPr>
        <w:t xml:space="preserve"> </w:t>
      </w:r>
      <w:r w:rsidRPr="00787F60">
        <w:rPr>
          <w:rFonts w:ascii="Arial" w:hAnsi="Arial" w:cs="Arial"/>
          <w:sz w:val="24"/>
          <w:szCs w:val="24"/>
          <w:lang w:val="en-US"/>
        </w:rPr>
        <w:t>setidaknya harus memenuhi kriteria</w:t>
      </w:r>
      <w:r>
        <w:rPr>
          <w:rFonts w:ascii="Arial" w:hAnsi="Arial" w:cs="Arial"/>
          <w:sz w:val="24"/>
          <w:szCs w:val="24"/>
          <w:lang w:val="en-US"/>
        </w:rPr>
        <w:t xml:space="preserve"> </w:t>
      </w:r>
      <w:r w:rsidRPr="00787F60">
        <w:rPr>
          <w:rFonts w:ascii="Arial" w:hAnsi="Arial" w:cs="Arial"/>
          <w:sz w:val="24"/>
          <w:szCs w:val="24"/>
          <w:lang w:val="en-US"/>
        </w:rPr>
        <w:t>AIDCDA yaitu:</w:t>
      </w:r>
    </w:p>
    <w:p w:rsidR="00787F60" w:rsidRDefault="00787F60" w:rsidP="00787F60">
      <w:pPr>
        <w:shd w:val="clear" w:color="auto" w:fill="FFFFFF" w:themeFill="background1"/>
        <w:spacing w:after="0" w:afterAutospacing="0" w:line="240" w:lineRule="auto"/>
        <w:ind w:left="0" w:firstLine="720"/>
        <w:rPr>
          <w:rFonts w:ascii="Arial" w:hAnsi="Arial" w:cs="Arial"/>
          <w:sz w:val="24"/>
          <w:szCs w:val="24"/>
          <w:lang w:val="en-US"/>
        </w:rPr>
      </w:pPr>
      <w:r w:rsidRPr="00787F60">
        <w:rPr>
          <w:rFonts w:ascii="Arial" w:hAnsi="Arial" w:cs="Arial"/>
          <w:b/>
          <w:i/>
          <w:sz w:val="24"/>
          <w:szCs w:val="24"/>
          <w:lang w:val="en-US"/>
        </w:rPr>
        <w:t>Attention:</w:t>
      </w:r>
      <w:r w:rsidRPr="00787F60">
        <w:rPr>
          <w:rFonts w:ascii="Arial" w:hAnsi="Arial" w:cs="Arial"/>
          <w:sz w:val="24"/>
          <w:szCs w:val="24"/>
          <w:lang w:val="en-US"/>
        </w:rPr>
        <w:t xml:space="preserve"> mengandung daya </w:t>
      </w:r>
      <w:r>
        <w:rPr>
          <w:rFonts w:ascii="Arial" w:hAnsi="Arial" w:cs="Arial"/>
          <w:sz w:val="24"/>
          <w:szCs w:val="24"/>
          <w:lang w:val="en-US"/>
        </w:rPr>
        <w:t>tarik</w:t>
      </w:r>
    </w:p>
    <w:p w:rsidR="00787F60" w:rsidRDefault="00787F60" w:rsidP="00787F60">
      <w:pPr>
        <w:shd w:val="clear" w:color="auto" w:fill="FFFFFF" w:themeFill="background1"/>
        <w:spacing w:after="0" w:afterAutospacing="0" w:line="240" w:lineRule="auto"/>
        <w:ind w:left="0" w:firstLine="720"/>
        <w:rPr>
          <w:rFonts w:ascii="Arial" w:hAnsi="Arial" w:cs="Arial"/>
          <w:sz w:val="24"/>
          <w:szCs w:val="24"/>
          <w:lang w:val="en-US"/>
        </w:rPr>
      </w:pPr>
      <w:r w:rsidRPr="00787F60">
        <w:rPr>
          <w:rFonts w:ascii="Arial" w:hAnsi="Arial" w:cs="Arial"/>
          <w:b/>
          <w:i/>
          <w:sz w:val="24"/>
          <w:szCs w:val="24"/>
          <w:lang w:val="en-US"/>
        </w:rPr>
        <w:t>Interest:</w:t>
      </w:r>
      <w:r w:rsidRPr="00787F60">
        <w:rPr>
          <w:rFonts w:ascii="Arial" w:hAnsi="Arial" w:cs="Arial"/>
          <w:sz w:val="24"/>
          <w:szCs w:val="24"/>
          <w:lang w:val="en-US"/>
        </w:rPr>
        <w:t xml:space="preserve"> mengandung perhatian dan</w:t>
      </w:r>
      <w:r>
        <w:rPr>
          <w:rFonts w:ascii="Arial" w:hAnsi="Arial" w:cs="Arial"/>
          <w:sz w:val="24"/>
          <w:szCs w:val="24"/>
          <w:lang w:val="en-US"/>
        </w:rPr>
        <w:t xml:space="preserve"> </w:t>
      </w:r>
      <w:r w:rsidRPr="00787F60">
        <w:rPr>
          <w:rFonts w:ascii="Arial" w:hAnsi="Arial" w:cs="Arial"/>
          <w:sz w:val="24"/>
          <w:szCs w:val="24"/>
          <w:lang w:val="en-US"/>
        </w:rPr>
        <w:t>Minat</w:t>
      </w:r>
    </w:p>
    <w:p w:rsidR="00787F60" w:rsidRPr="00787F60" w:rsidRDefault="00787F60" w:rsidP="00787F60">
      <w:pPr>
        <w:shd w:val="clear" w:color="auto" w:fill="FFFFFF" w:themeFill="background1"/>
        <w:spacing w:after="0" w:afterAutospacing="0" w:line="240" w:lineRule="auto"/>
        <w:ind w:left="0" w:firstLine="720"/>
        <w:rPr>
          <w:rFonts w:ascii="Arial" w:hAnsi="Arial" w:cs="Arial"/>
          <w:sz w:val="24"/>
          <w:szCs w:val="24"/>
          <w:lang w:val="en-US"/>
        </w:rPr>
      </w:pPr>
      <w:r w:rsidRPr="00787F60">
        <w:rPr>
          <w:rFonts w:ascii="Arial" w:hAnsi="Arial" w:cs="Arial"/>
          <w:b/>
          <w:i/>
          <w:sz w:val="24"/>
          <w:szCs w:val="24"/>
          <w:lang w:val="en-US"/>
        </w:rPr>
        <w:t>Desire:</w:t>
      </w:r>
      <w:r w:rsidRPr="00787F60">
        <w:rPr>
          <w:rFonts w:ascii="Arial" w:hAnsi="Arial" w:cs="Arial"/>
          <w:sz w:val="24"/>
          <w:szCs w:val="24"/>
          <w:lang w:val="en-US"/>
        </w:rPr>
        <w:t xml:space="preserve"> memunculkan keinginan</w:t>
      </w:r>
      <w:r>
        <w:rPr>
          <w:rFonts w:ascii="Arial" w:hAnsi="Arial" w:cs="Arial"/>
          <w:sz w:val="24"/>
          <w:szCs w:val="24"/>
          <w:lang w:val="en-US"/>
        </w:rPr>
        <w:t xml:space="preserve"> </w:t>
      </w:r>
      <w:r w:rsidRPr="00787F60">
        <w:rPr>
          <w:rFonts w:ascii="Arial" w:hAnsi="Arial" w:cs="Arial"/>
          <w:sz w:val="24"/>
          <w:szCs w:val="24"/>
          <w:lang w:val="en-US"/>
        </w:rPr>
        <w:t>untuk mencoba atau memiliki</w:t>
      </w:r>
    </w:p>
    <w:p w:rsidR="00787F60" w:rsidRPr="00787F60" w:rsidRDefault="00787F60" w:rsidP="00787F60">
      <w:pPr>
        <w:shd w:val="clear" w:color="auto" w:fill="FFFFFF" w:themeFill="background1"/>
        <w:spacing w:after="0" w:afterAutospacing="0" w:line="240" w:lineRule="auto"/>
        <w:ind w:left="0" w:firstLine="720"/>
        <w:rPr>
          <w:rFonts w:ascii="Arial" w:hAnsi="Arial" w:cs="Arial"/>
          <w:sz w:val="24"/>
          <w:szCs w:val="24"/>
          <w:lang w:val="en-US"/>
        </w:rPr>
      </w:pPr>
      <w:r w:rsidRPr="00787F60">
        <w:rPr>
          <w:rFonts w:ascii="Arial" w:hAnsi="Arial" w:cs="Arial"/>
          <w:b/>
          <w:i/>
          <w:sz w:val="24"/>
          <w:szCs w:val="24"/>
          <w:lang w:val="en-US"/>
        </w:rPr>
        <w:t>Conviction:</w:t>
      </w:r>
      <w:r w:rsidRPr="00787F60">
        <w:rPr>
          <w:rFonts w:ascii="Arial" w:hAnsi="Arial" w:cs="Arial"/>
          <w:sz w:val="24"/>
          <w:szCs w:val="24"/>
          <w:lang w:val="en-US"/>
        </w:rPr>
        <w:t xml:space="preserve"> menimbulkan keyakinan</w:t>
      </w:r>
      <w:r>
        <w:rPr>
          <w:rFonts w:ascii="Arial" w:hAnsi="Arial" w:cs="Arial"/>
          <w:sz w:val="24"/>
          <w:szCs w:val="24"/>
          <w:lang w:val="en-US"/>
        </w:rPr>
        <w:t xml:space="preserve"> </w:t>
      </w:r>
      <w:r w:rsidRPr="00787F60">
        <w:rPr>
          <w:rFonts w:ascii="Arial" w:hAnsi="Arial" w:cs="Arial"/>
          <w:sz w:val="24"/>
          <w:szCs w:val="24"/>
          <w:lang w:val="en-US"/>
        </w:rPr>
        <w:t>terhadap produk</w:t>
      </w:r>
    </w:p>
    <w:p w:rsidR="00787F60" w:rsidRPr="00787F60" w:rsidRDefault="00787F60" w:rsidP="00787F60">
      <w:pPr>
        <w:shd w:val="clear" w:color="auto" w:fill="FFFFFF" w:themeFill="background1"/>
        <w:spacing w:after="0" w:afterAutospacing="0" w:line="240" w:lineRule="auto"/>
        <w:ind w:left="0" w:firstLine="720"/>
        <w:rPr>
          <w:rFonts w:ascii="Arial" w:hAnsi="Arial" w:cs="Arial"/>
          <w:sz w:val="24"/>
          <w:szCs w:val="24"/>
          <w:lang w:val="en-US"/>
        </w:rPr>
      </w:pPr>
      <w:r w:rsidRPr="00787F60">
        <w:rPr>
          <w:rFonts w:ascii="Arial" w:hAnsi="Arial" w:cs="Arial"/>
          <w:b/>
          <w:i/>
          <w:sz w:val="24"/>
          <w:szCs w:val="24"/>
          <w:lang w:val="en-US"/>
        </w:rPr>
        <w:t>Decision:</w:t>
      </w:r>
      <w:r w:rsidRPr="00787F60">
        <w:rPr>
          <w:rFonts w:ascii="Arial" w:hAnsi="Arial" w:cs="Arial"/>
          <w:sz w:val="24"/>
          <w:szCs w:val="24"/>
          <w:lang w:val="en-US"/>
        </w:rPr>
        <w:t xml:space="preserve"> menghasilkan kepuasan</w:t>
      </w:r>
      <w:r>
        <w:rPr>
          <w:rFonts w:ascii="Arial" w:hAnsi="Arial" w:cs="Arial"/>
          <w:sz w:val="24"/>
          <w:szCs w:val="24"/>
          <w:lang w:val="en-US"/>
        </w:rPr>
        <w:t xml:space="preserve"> </w:t>
      </w:r>
      <w:r w:rsidRPr="00787F60">
        <w:rPr>
          <w:rFonts w:ascii="Arial" w:hAnsi="Arial" w:cs="Arial"/>
          <w:sz w:val="24"/>
          <w:szCs w:val="24"/>
          <w:lang w:val="en-US"/>
        </w:rPr>
        <w:t>terhadap produk</w:t>
      </w:r>
    </w:p>
    <w:p w:rsidR="00951857" w:rsidRDefault="00787F60" w:rsidP="00787F60">
      <w:pPr>
        <w:shd w:val="clear" w:color="auto" w:fill="FFFFFF" w:themeFill="background1"/>
        <w:spacing w:after="0" w:afterAutospacing="0" w:line="240" w:lineRule="auto"/>
        <w:ind w:left="0" w:firstLine="720"/>
        <w:rPr>
          <w:rFonts w:ascii="Arial" w:hAnsi="Arial" w:cs="Arial"/>
          <w:sz w:val="24"/>
          <w:szCs w:val="24"/>
          <w:lang w:val="en-US"/>
        </w:rPr>
      </w:pPr>
      <w:r w:rsidRPr="00787F60">
        <w:rPr>
          <w:rFonts w:ascii="Arial" w:hAnsi="Arial" w:cs="Arial"/>
          <w:b/>
          <w:i/>
          <w:sz w:val="24"/>
          <w:szCs w:val="24"/>
          <w:lang w:val="en-US"/>
        </w:rPr>
        <w:t>Action:</w:t>
      </w:r>
      <w:r w:rsidRPr="00787F60">
        <w:rPr>
          <w:rFonts w:ascii="Arial" w:hAnsi="Arial" w:cs="Arial"/>
          <w:sz w:val="24"/>
          <w:szCs w:val="24"/>
          <w:lang w:val="en-US"/>
        </w:rPr>
        <w:t xml:space="preserve"> mengarah tindakan untuk</w:t>
      </w:r>
      <w:r>
        <w:rPr>
          <w:rFonts w:ascii="Arial" w:hAnsi="Arial" w:cs="Arial"/>
          <w:sz w:val="24"/>
          <w:szCs w:val="24"/>
          <w:lang w:val="en-US"/>
        </w:rPr>
        <w:t xml:space="preserve"> </w:t>
      </w:r>
      <w:r w:rsidRPr="00787F60">
        <w:rPr>
          <w:rFonts w:ascii="Arial" w:hAnsi="Arial" w:cs="Arial"/>
          <w:sz w:val="24"/>
          <w:szCs w:val="24"/>
          <w:lang w:val="en-US"/>
        </w:rPr>
        <w:t>membeli</w:t>
      </w:r>
    </w:p>
    <w:p w:rsidR="00607F33" w:rsidRDefault="00607F33" w:rsidP="00787F60">
      <w:pPr>
        <w:shd w:val="clear" w:color="auto" w:fill="FFFFFF" w:themeFill="background1"/>
        <w:spacing w:after="0" w:afterAutospacing="0" w:line="240" w:lineRule="auto"/>
        <w:ind w:left="0" w:firstLine="720"/>
        <w:rPr>
          <w:rFonts w:ascii="Arial" w:hAnsi="Arial" w:cs="Arial"/>
          <w:sz w:val="24"/>
          <w:szCs w:val="24"/>
          <w:lang w:val="en-US"/>
        </w:rPr>
      </w:pPr>
    </w:p>
    <w:p w:rsidR="00607F33" w:rsidRDefault="00607F33" w:rsidP="00787F60">
      <w:pPr>
        <w:shd w:val="clear" w:color="auto" w:fill="FFFFFF" w:themeFill="background1"/>
        <w:spacing w:after="0" w:afterAutospacing="0" w:line="240" w:lineRule="auto"/>
        <w:ind w:left="0" w:firstLine="720"/>
        <w:rPr>
          <w:rFonts w:ascii="Arial" w:hAnsi="Arial" w:cs="Arial"/>
          <w:sz w:val="24"/>
          <w:szCs w:val="24"/>
          <w:lang w:val="en-US"/>
        </w:rPr>
      </w:pPr>
    </w:p>
    <w:p w:rsidR="00607F33" w:rsidRDefault="00607F33" w:rsidP="00787F60">
      <w:pPr>
        <w:shd w:val="clear" w:color="auto" w:fill="FFFFFF" w:themeFill="background1"/>
        <w:spacing w:after="0" w:afterAutospacing="0" w:line="240" w:lineRule="auto"/>
        <w:ind w:left="0" w:firstLine="720"/>
        <w:rPr>
          <w:rFonts w:ascii="Arial" w:hAnsi="Arial" w:cs="Arial"/>
          <w:sz w:val="24"/>
          <w:szCs w:val="24"/>
          <w:lang w:val="en-US"/>
        </w:rPr>
      </w:pPr>
    </w:p>
    <w:p w:rsidR="00607F33" w:rsidRDefault="00607F33" w:rsidP="00787F60">
      <w:pPr>
        <w:shd w:val="clear" w:color="auto" w:fill="FFFFFF" w:themeFill="background1"/>
        <w:spacing w:after="0" w:afterAutospacing="0" w:line="240" w:lineRule="auto"/>
        <w:ind w:left="0" w:firstLine="720"/>
        <w:rPr>
          <w:rFonts w:ascii="Arial" w:hAnsi="Arial" w:cs="Arial"/>
          <w:sz w:val="24"/>
          <w:szCs w:val="24"/>
          <w:lang w:val="en-US"/>
        </w:rPr>
      </w:pPr>
    </w:p>
    <w:p w:rsidR="00607F33" w:rsidRPr="00607F33" w:rsidRDefault="00607F33" w:rsidP="00607F33">
      <w:pPr>
        <w:shd w:val="clear" w:color="auto" w:fill="FFFFFF" w:themeFill="background1"/>
        <w:spacing w:after="0" w:afterAutospacing="0" w:line="240" w:lineRule="auto"/>
        <w:ind w:left="0" w:firstLine="720"/>
        <w:rPr>
          <w:rFonts w:ascii="Arial" w:hAnsi="Arial" w:cs="Arial"/>
          <w:sz w:val="24"/>
          <w:szCs w:val="24"/>
          <w:lang w:val="en-US"/>
        </w:rPr>
      </w:pPr>
      <w:r w:rsidRPr="00607F33">
        <w:rPr>
          <w:rFonts w:ascii="Arial" w:hAnsi="Arial" w:cs="Arial"/>
          <w:sz w:val="24"/>
          <w:szCs w:val="24"/>
          <w:lang w:val="en-US"/>
        </w:rPr>
        <w:t>Menurut Rot Zoill melalui Rendra Widyatama (2007:147) menjabarkan fungsi iklan dalam empat fungsi. Keempat fungsi tersebut akan dijabarkan sebagai berikut:</w:t>
      </w:r>
    </w:p>
    <w:p w:rsidR="00607F33" w:rsidRPr="00607F33" w:rsidRDefault="00607F33" w:rsidP="00607F33">
      <w:pPr>
        <w:shd w:val="clear" w:color="auto" w:fill="FFFFFF" w:themeFill="background1"/>
        <w:spacing w:after="0" w:afterAutospacing="0" w:line="240" w:lineRule="auto"/>
        <w:ind w:left="0" w:firstLine="720"/>
        <w:rPr>
          <w:rFonts w:ascii="Arial" w:hAnsi="Arial" w:cs="Arial"/>
          <w:b/>
          <w:sz w:val="24"/>
          <w:szCs w:val="24"/>
          <w:lang w:val="en-US"/>
        </w:rPr>
      </w:pPr>
      <w:r w:rsidRPr="00607F33">
        <w:rPr>
          <w:rFonts w:ascii="Arial" w:hAnsi="Arial" w:cs="Arial"/>
          <w:b/>
          <w:sz w:val="24"/>
          <w:szCs w:val="24"/>
          <w:lang w:val="en-US"/>
        </w:rPr>
        <w:t>a) Fungsi Precipitation</w:t>
      </w:r>
    </w:p>
    <w:p w:rsidR="00607F33" w:rsidRPr="00607F33" w:rsidRDefault="00607F33" w:rsidP="00607F33">
      <w:pPr>
        <w:shd w:val="clear" w:color="auto" w:fill="FFFFFF" w:themeFill="background1"/>
        <w:spacing w:after="0" w:afterAutospacing="0" w:line="240" w:lineRule="auto"/>
        <w:ind w:left="720"/>
        <w:rPr>
          <w:rFonts w:ascii="Arial" w:hAnsi="Arial" w:cs="Arial"/>
          <w:sz w:val="24"/>
          <w:szCs w:val="24"/>
          <w:lang w:val="en-US"/>
        </w:rPr>
      </w:pPr>
      <w:r w:rsidRPr="00607F33">
        <w:rPr>
          <w:rFonts w:ascii="Arial" w:hAnsi="Arial" w:cs="Arial"/>
          <w:sz w:val="24"/>
          <w:szCs w:val="24"/>
          <w:lang w:val="en-US"/>
        </w:rPr>
        <w:t>Iklan berfungsi untuk mempercepat berubahnya suatu kondisi dari keadaan yang semula tidak dapat mengambil keputusan menjadi dapat mengambil keputusan. Sebagai contoh adalah meningkatkan permintaan, menciptakan kesadaran dan pengetahuan tentang sebuah produk.</w:t>
      </w:r>
    </w:p>
    <w:p w:rsidR="00607F33" w:rsidRPr="00607F33" w:rsidRDefault="00607F33" w:rsidP="00607F33">
      <w:pPr>
        <w:shd w:val="clear" w:color="auto" w:fill="FFFFFF" w:themeFill="background1"/>
        <w:spacing w:after="0" w:afterAutospacing="0" w:line="240" w:lineRule="auto"/>
        <w:ind w:left="0" w:firstLine="720"/>
        <w:rPr>
          <w:rFonts w:ascii="Arial" w:hAnsi="Arial" w:cs="Arial"/>
          <w:b/>
          <w:sz w:val="24"/>
          <w:szCs w:val="24"/>
          <w:lang w:val="en-US"/>
        </w:rPr>
      </w:pPr>
      <w:r w:rsidRPr="00607F33">
        <w:rPr>
          <w:rFonts w:ascii="Arial" w:hAnsi="Arial" w:cs="Arial"/>
          <w:b/>
          <w:sz w:val="24"/>
          <w:szCs w:val="24"/>
          <w:lang w:val="en-US"/>
        </w:rPr>
        <w:t>b) Fungsi Persuasion</w:t>
      </w:r>
    </w:p>
    <w:p w:rsidR="00607F33" w:rsidRPr="00607F33" w:rsidRDefault="00607F33" w:rsidP="00607F33">
      <w:pPr>
        <w:shd w:val="clear" w:color="auto" w:fill="FFFFFF" w:themeFill="background1"/>
        <w:spacing w:after="0" w:afterAutospacing="0" w:line="240" w:lineRule="auto"/>
        <w:ind w:left="720"/>
        <w:rPr>
          <w:rFonts w:ascii="Arial" w:hAnsi="Arial" w:cs="Arial"/>
          <w:sz w:val="24"/>
          <w:szCs w:val="24"/>
          <w:lang w:val="en-US"/>
        </w:rPr>
      </w:pPr>
      <w:r w:rsidRPr="00607F33">
        <w:rPr>
          <w:rFonts w:ascii="Arial" w:hAnsi="Arial" w:cs="Arial"/>
          <w:sz w:val="24"/>
          <w:szCs w:val="24"/>
          <w:lang w:val="en-US"/>
        </w:rPr>
        <w:t>Iklan berfungsi untuk membangkitkan khalayak sesuai pesan yang diiklankan</w:t>
      </w:r>
      <w:r>
        <w:rPr>
          <w:rFonts w:ascii="Arial" w:hAnsi="Arial" w:cs="Arial"/>
          <w:sz w:val="24"/>
          <w:szCs w:val="24"/>
          <w:lang w:val="en-US"/>
        </w:rPr>
        <w:t xml:space="preserve"> </w:t>
      </w:r>
      <w:r w:rsidRPr="00607F33">
        <w:rPr>
          <w:rFonts w:ascii="Arial" w:hAnsi="Arial" w:cs="Arial"/>
          <w:sz w:val="24"/>
          <w:szCs w:val="24"/>
          <w:lang w:val="en-US"/>
        </w:rPr>
        <w:t>Hal ini meliputi daya tarik emosi, menyampaikan informasi tentang ciri suatu produk, dan membujuk konsumen untuk membeli.</w:t>
      </w:r>
    </w:p>
    <w:p w:rsidR="00607F33" w:rsidRPr="00607F33" w:rsidRDefault="00607F33" w:rsidP="00607F33">
      <w:pPr>
        <w:shd w:val="clear" w:color="auto" w:fill="FFFFFF" w:themeFill="background1"/>
        <w:spacing w:after="0" w:afterAutospacing="0" w:line="240" w:lineRule="auto"/>
        <w:ind w:left="0" w:firstLine="720"/>
        <w:rPr>
          <w:rFonts w:ascii="Arial" w:hAnsi="Arial" w:cs="Arial"/>
          <w:b/>
          <w:sz w:val="24"/>
          <w:szCs w:val="24"/>
          <w:lang w:val="en-US"/>
        </w:rPr>
      </w:pPr>
      <w:r w:rsidRPr="00607F33">
        <w:rPr>
          <w:rFonts w:ascii="Arial" w:hAnsi="Arial" w:cs="Arial"/>
          <w:b/>
          <w:sz w:val="24"/>
          <w:szCs w:val="24"/>
          <w:lang w:val="en-US"/>
        </w:rPr>
        <w:t>c) Fungsi Reinforcement (meneguhkan sikap)</w:t>
      </w:r>
    </w:p>
    <w:p w:rsidR="00607F33" w:rsidRPr="00607F33" w:rsidRDefault="00607F33" w:rsidP="00607F33">
      <w:pPr>
        <w:shd w:val="clear" w:color="auto" w:fill="FFFFFF" w:themeFill="background1"/>
        <w:spacing w:after="0" w:afterAutospacing="0" w:line="240" w:lineRule="auto"/>
        <w:ind w:left="0" w:firstLine="720"/>
        <w:rPr>
          <w:rFonts w:ascii="Arial" w:hAnsi="Arial" w:cs="Arial"/>
          <w:sz w:val="24"/>
          <w:szCs w:val="24"/>
          <w:lang w:val="en-US"/>
        </w:rPr>
      </w:pPr>
      <w:r w:rsidRPr="00607F33">
        <w:rPr>
          <w:rFonts w:ascii="Arial" w:hAnsi="Arial" w:cs="Arial"/>
          <w:sz w:val="24"/>
          <w:szCs w:val="24"/>
          <w:lang w:val="en-US"/>
        </w:rPr>
        <w:t>Iklan mampu meneguhkan keputusan yang telah diambil oleh khalayak.</w:t>
      </w:r>
    </w:p>
    <w:p w:rsidR="00607F33" w:rsidRPr="00607F33" w:rsidRDefault="00607F33" w:rsidP="00607F33">
      <w:pPr>
        <w:shd w:val="clear" w:color="auto" w:fill="FFFFFF" w:themeFill="background1"/>
        <w:spacing w:after="0" w:afterAutospacing="0" w:line="240" w:lineRule="auto"/>
        <w:ind w:left="0" w:firstLine="720"/>
        <w:rPr>
          <w:rFonts w:ascii="Arial" w:hAnsi="Arial" w:cs="Arial"/>
          <w:b/>
          <w:sz w:val="24"/>
          <w:szCs w:val="24"/>
          <w:lang w:val="en-US"/>
        </w:rPr>
      </w:pPr>
      <w:r w:rsidRPr="00607F33">
        <w:rPr>
          <w:rFonts w:ascii="Arial" w:hAnsi="Arial" w:cs="Arial"/>
          <w:b/>
          <w:sz w:val="24"/>
          <w:szCs w:val="24"/>
          <w:lang w:val="en-US"/>
        </w:rPr>
        <w:t>d) Fungsi Reminder</w:t>
      </w:r>
    </w:p>
    <w:p w:rsidR="00787F60" w:rsidRDefault="00607F33" w:rsidP="00607F33">
      <w:pPr>
        <w:shd w:val="clear" w:color="auto" w:fill="FFFFFF" w:themeFill="background1"/>
        <w:spacing w:after="0" w:afterAutospacing="0" w:line="240" w:lineRule="auto"/>
        <w:ind w:left="720"/>
        <w:rPr>
          <w:rFonts w:ascii="Arial" w:hAnsi="Arial" w:cs="Arial"/>
          <w:sz w:val="24"/>
          <w:szCs w:val="24"/>
          <w:lang w:val="en-US"/>
        </w:rPr>
      </w:pPr>
      <w:r w:rsidRPr="00607F33">
        <w:rPr>
          <w:rFonts w:ascii="Arial" w:hAnsi="Arial" w:cs="Arial"/>
          <w:sz w:val="24"/>
          <w:szCs w:val="24"/>
          <w:lang w:val="en-US"/>
        </w:rPr>
        <w:t>Iklan mampu mengingatkan dan semakin meneguhkan terhadap produk yang</w:t>
      </w:r>
      <w:r>
        <w:rPr>
          <w:rFonts w:ascii="Arial" w:hAnsi="Arial" w:cs="Arial"/>
          <w:sz w:val="24"/>
          <w:szCs w:val="24"/>
          <w:lang w:val="en-US"/>
        </w:rPr>
        <w:t xml:space="preserve"> </w:t>
      </w:r>
      <w:r w:rsidRPr="00607F33">
        <w:rPr>
          <w:rFonts w:ascii="Arial" w:hAnsi="Arial" w:cs="Arial"/>
          <w:sz w:val="24"/>
          <w:szCs w:val="24"/>
          <w:lang w:val="en-US"/>
        </w:rPr>
        <w:t>diiklankan.</w:t>
      </w:r>
    </w:p>
    <w:p w:rsidR="00787F60" w:rsidRPr="00294C07" w:rsidRDefault="00787F60" w:rsidP="00787F60">
      <w:pPr>
        <w:shd w:val="clear" w:color="auto" w:fill="002060"/>
        <w:spacing w:after="0" w:afterAutospacing="0" w:line="240" w:lineRule="auto"/>
        <w:ind w:left="0"/>
        <w:jc w:val="left"/>
        <w:rPr>
          <w:rFonts w:ascii="Arial" w:hAnsi="Arial" w:cs="Arial"/>
          <w:sz w:val="56"/>
          <w:szCs w:val="72"/>
          <w:lang w:val="en-US"/>
        </w:rPr>
      </w:pPr>
      <w:r>
        <w:rPr>
          <w:rFonts w:ascii="Arial" w:hAnsi="Arial" w:cs="Arial"/>
          <w:sz w:val="56"/>
          <w:szCs w:val="72"/>
          <w:lang w:val="en-US"/>
        </w:rPr>
        <w:t>PERIKLANAN SEBAGAI STRATEGI KOMUNIKASI PEMASARAN</w:t>
      </w:r>
    </w:p>
    <w:p w:rsidR="005A315A" w:rsidRDefault="005A315A" w:rsidP="00787F60">
      <w:pPr>
        <w:shd w:val="clear" w:color="auto" w:fill="FFFFFF" w:themeFill="background1"/>
        <w:spacing w:after="0" w:afterAutospacing="0" w:line="240" w:lineRule="auto"/>
        <w:ind w:left="0" w:firstLine="720"/>
        <w:rPr>
          <w:rFonts w:ascii="Arial" w:hAnsi="Arial" w:cs="Arial"/>
          <w:sz w:val="24"/>
          <w:szCs w:val="24"/>
          <w:lang w:val="en-US"/>
        </w:rPr>
      </w:pPr>
    </w:p>
    <w:p w:rsidR="00951857" w:rsidRDefault="00787F60" w:rsidP="00787F60">
      <w:pPr>
        <w:shd w:val="clear" w:color="auto" w:fill="FFFFFF" w:themeFill="background1"/>
        <w:spacing w:after="0" w:afterAutospacing="0" w:line="240" w:lineRule="auto"/>
        <w:ind w:left="0" w:firstLine="720"/>
        <w:rPr>
          <w:rFonts w:ascii="Arial" w:hAnsi="Arial" w:cs="Arial"/>
          <w:sz w:val="24"/>
          <w:szCs w:val="24"/>
          <w:lang w:val="en-US"/>
        </w:rPr>
      </w:pPr>
      <w:r w:rsidRPr="00787F60">
        <w:rPr>
          <w:rFonts w:ascii="Arial" w:hAnsi="Arial" w:cs="Arial"/>
          <w:sz w:val="24"/>
          <w:szCs w:val="24"/>
          <w:lang w:val="en-US"/>
        </w:rPr>
        <w:t>Periklanan (advertising) merupakan</w:t>
      </w:r>
      <w:r>
        <w:rPr>
          <w:rFonts w:ascii="Arial" w:hAnsi="Arial" w:cs="Arial"/>
          <w:sz w:val="24"/>
          <w:szCs w:val="24"/>
          <w:lang w:val="en-US"/>
        </w:rPr>
        <w:t xml:space="preserve"> </w:t>
      </w:r>
      <w:r w:rsidRPr="00787F60">
        <w:rPr>
          <w:rFonts w:ascii="Arial" w:hAnsi="Arial" w:cs="Arial"/>
          <w:sz w:val="24"/>
          <w:szCs w:val="24"/>
          <w:lang w:val="en-US"/>
        </w:rPr>
        <w:t>salah satu bentuk/model komunikasi</w:t>
      </w:r>
      <w:r>
        <w:rPr>
          <w:rFonts w:ascii="Arial" w:hAnsi="Arial" w:cs="Arial"/>
          <w:sz w:val="24"/>
          <w:szCs w:val="24"/>
          <w:lang w:val="en-US"/>
        </w:rPr>
        <w:t xml:space="preserve"> </w:t>
      </w:r>
      <w:r w:rsidRPr="00787F60">
        <w:rPr>
          <w:rFonts w:ascii="Arial" w:hAnsi="Arial" w:cs="Arial"/>
          <w:sz w:val="24"/>
          <w:szCs w:val="24"/>
          <w:lang w:val="en-US"/>
        </w:rPr>
        <w:t xml:space="preserve">pemasaran yang paling </w:t>
      </w:r>
      <w:r>
        <w:rPr>
          <w:rFonts w:ascii="Arial" w:hAnsi="Arial" w:cs="Arial"/>
          <w:sz w:val="24"/>
          <w:szCs w:val="24"/>
          <w:lang w:val="en-US"/>
        </w:rPr>
        <w:t xml:space="preserve">popular </w:t>
      </w:r>
      <w:r w:rsidRPr="00787F60">
        <w:rPr>
          <w:rFonts w:ascii="Arial" w:hAnsi="Arial" w:cs="Arial"/>
          <w:sz w:val="24"/>
          <w:szCs w:val="24"/>
          <w:lang w:val="en-US"/>
        </w:rPr>
        <w:t>dan paling banyak dipergunakan</w:t>
      </w:r>
      <w:r>
        <w:rPr>
          <w:rFonts w:ascii="Arial" w:hAnsi="Arial" w:cs="Arial"/>
          <w:sz w:val="24"/>
          <w:szCs w:val="24"/>
          <w:lang w:val="en-US"/>
        </w:rPr>
        <w:t xml:space="preserve"> </w:t>
      </w:r>
      <w:r w:rsidRPr="00787F60">
        <w:rPr>
          <w:rFonts w:ascii="Arial" w:hAnsi="Arial" w:cs="Arial"/>
          <w:sz w:val="24"/>
          <w:szCs w:val="24"/>
          <w:lang w:val="en-US"/>
        </w:rPr>
        <w:t>oleh berbagai perusahaan, karena per</w:t>
      </w:r>
      <w:r>
        <w:rPr>
          <w:rFonts w:ascii="Arial" w:hAnsi="Arial" w:cs="Arial"/>
          <w:sz w:val="24"/>
          <w:szCs w:val="24"/>
          <w:lang w:val="en-US"/>
        </w:rPr>
        <w:t xml:space="preserve">iklanan </w:t>
      </w:r>
      <w:r w:rsidRPr="00787F60">
        <w:rPr>
          <w:rFonts w:ascii="Arial" w:hAnsi="Arial" w:cs="Arial"/>
          <w:sz w:val="24"/>
          <w:szCs w:val="24"/>
          <w:lang w:val="en-US"/>
        </w:rPr>
        <w:t>memiliki banyak pilihan media</w:t>
      </w:r>
      <w:r>
        <w:rPr>
          <w:rFonts w:ascii="Arial" w:hAnsi="Arial" w:cs="Arial"/>
          <w:sz w:val="24"/>
          <w:szCs w:val="24"/>
          <w:lang w:val="en-US"/>
        </w:rPr>
        <w:t xml:space="preserve"> </w:t>
      </w:r>
      <w:r w:rsidRPr="00787F60">
        <w:rPr>
          <w:rFonts w:ascii="Arial" w:hAnsi="Arial" w:cs="Arial"/>
          <w:sz w:val="24"/>
          <w:szCs w:val="24"/>
          <w:lang w:val="en-US"/>
        </w:rPr>
        <w:t>(elektronik dan non elektronik),</w:t>
      </w:r>
      <w:r>
        <w:rPr>
          <w:rFonts w:ascii="Arial" w:hAnsi="Arial" w:cs="Arial"/>
          <w:sz w:val="24"/>
          <w:szCs w:val="24"/>
          <w:lang w:val="en-US"/>
        </w:rPr>
        <w:t xml:space="preserve"> </w:t>
      </w:r>
      <w:r w:rsidRPr="00787F60">
        <w:rPr>
          <w:rFonts w:ascii="Arial" w:hAnsi="Arial" w:cs="Arial"/>
          <w:sz w:val="24"/>
          <w:szCs w:val="24"/>
          <w:lang w:val="en-US"/>
        </w:rPr>
        <w:t>banyak variasi dan banyak sasaran.</w:t>
      </w:r>
    </w:p>
    <w:p w:rsidR="00787F60" w:rsidRDefault="00787F60" w:rsidP="00787F60">
      <w:pPr>
        <w:shd w:val="clear" w:color="auto" w:fill="FFFFFF" w:themeFill="background1"/>
        <w:spacing w:after="0" w:afterAutospacing="0" w:line="240" w:lineRule="auto"/>
        <w:ind w:left="0" w:firstLine="720"/>
        <w:rPr>
          <w:rFonts w:ascii="Arial" w:hAnsi="Arial" w:cs="Arial"/>
          <w:sz w:val="24"/>
          <w:szCs w:val="24"/>
          <w:lang w:val="en-US"/>
        </w:rPr>
      </w:pPr>
      <w:r w:rsidRPr="00787F60">
        <w:rPr>
          <w:rFonts w:ascii="Arial" w:hAnsi="Arial" w:cs="Arial"/>
          <w:sz w:val="24"/>
          <w:szCs w:val="24"/>
          <w:lang w:val="en-US"/>
        </w:rPr>
        <w:t>Periklanan berfungsi sebagai</w:t>
      </w:r>
      <w:r>
        <w:rPr>
          <w:rFonts w:ascii="Arial" w:hAnsi="Arial" w:cs="Arial"/>
          <w:sz w:val="24"/>
          <w:szCs w:val="24"/>
          <w:lang w:val="en-US"/>
        </w:rPr>
        <w:t xml:space="preserve"> </w:t>
      </w:r>
      <w:r w:rsidRPr="00787F60">
        <w:rPr>
          <w:rFonts w:ascii="Arial" w:hAnsi="Arial" w:cs="Arial"/>
          <w:sz w:val="24"/>
          <w:szCs w:val="24"/>
          <w:lang w:val="en-US"/>
        </w:rPr>
        <w:t>penarik perhatian, sehingga konsumen</w:t>
      </w:r>
      <w:r>
        <w:rPr>
          <w:rFonts w:ascii="Arial" w:hAnsi="Arial" w:cs="Arial"/>
          <w:sz w:val="24"/>
          <w:szCs w:val="24"/>
          <w:lang w:val="en-US"/>
        </w:rPr>
        <w:t xml:space="preserve"> </w:t>
      </w:r>
      <w:r w:rsidRPr="00787F60">
        <w:rPr>
          <w:rFonts w:ascii="Arial" w:hAnsi="Arial" w:cs="Arial"/>
          <w:sz w:val="24"/>
          <w:szCs w:val="24"/>
          <w:lang w:val="en-US"/>
        </w:rPr>
        <w:t>tertarik, timbul keinginan untuk</w:t>
      </w:r>
      <w:r>
        <w:rPr>
          <w:rFonts w:ascii="Arial" w:hAnsi="Arial" w:cs="Arial"/>
          <w:sz w:val="24"/>
          <w:szCs w:val="24"/>
          <w:lang w:val="en-US"/>
        </w:rPr>
        <w:t xml:space="preserve"> </w:t>
      </w:r>
      <w:r w:rsidRPr="00787F60">
        <w:rPr>
          <w:rFonts w:ascii="Arial" w:hAnsi="Arial" w:cs="Arial"/>
          <w:sz w:val="24"/>
          <w:szCs w:val="24"/>
          <w:lang w:val="en-US"/>
        </w:rPr>
        <w:t>membeli dan memutuskan pembelian,</w:t>
      </w:r>
      <w:r>
        <w:rPr>
          <w:rFonts w:ascii="Arial" w:hAnsi="Arial" w:cs="Arial"/>
          <w:sz w:val="24"/>
          <w:szCs w:val="24"/>
          <w:lang w:val="en-US"/>
        </w:rPr>
        <w:t xml:space="preserve"> </w:t>
      </w:r>
      <w:r w:rsidRPr="00787F60">
        <w:rPr>
          <w:rFonts w:ascii="Arial" w:hAnsi="Arial" w:cs="Arial"/>
          <w:sz w:val="24"/>
          <w:szCs w:val="24"/>
          <w:lang w:val="en-US"/>
        </w:rPr>
        <w:t>seperti model yang dikatakan</w:t>
      </w:r>
      <w:r>
        <w:rPr>
          <w:rFonts w:ascii="Arial" w:hAnsi="Arial" w:cs="Arial"/>
          <w:sz w:val="24"/>
          <w:szCs w:val="24"/>
          <w:lang w:val="en-US"/>
        </w:rPr>
        <w:t xml:space="preserve"> </w:t>
      </w:r>
      <w:r w:rsidRPr="00787F60">
        <w:rPr>
          <w:rFonts w:ascii="Arial" w:hAnsi="Arial" w:cs="Arial"/>
          <w:sz w:val="24"/>
          <w:szCs w:val="24"/>
          <w:lang w:val="en-US"/>
        </w:rPr>
        <w:t>Strong (1988), dia menyatakan “The</w:t>
      </w:r>
      <w:r>
        <w:rPr>
          <w:rFonts w:ascii="Arial" w:hAnsi="Arial" w:cs="Arial"/>
          <w:sz w:val="24"/>
          <w:szCs w:val="24"/>
          <w:lang w:val="en-US"/>
        </w:rPr>
        <w:t xml:space="preserve"> </w:t>
      </w:r>
      <w:r w:rsidRPr="00787F60">
        <w:rPr>
          <w:rFonts w:ascii="Arial" w:hAnsi="Arial" w:cs="Arial"/>
          <w:sz w:val="24"/>
          <w:szCs w:val="24"/>
          <w:lang w:val="en-US"/>
        </w:rPr>
        <w:t>first formal advertising model was</w:t>
      </w:r>
      <w:r>
        <w:rPr>
          <w:rFonts w:ascii="Arial" w:hAnsi="Arial" w:cs="Arial"/>
          <w:sz w:val="24"/>
          <w:szCs w:val="24"/>
          <w:lang w:val="en-US"/>
        </w:rPr>
        <w:t xml:space="preserve"> </w:t>
      </w:r>
      <w:r w:rsidRPr="00787F60">
        <w:rPr>
          <w:rFonts w:ascii="Arial" w:hAnsi="Arial" w:cs="Arial"/>
          <w:sz w:val="24"/>
          <w:szCs w:val="24"/>
          <w:lang w:val="en-US"/>
        </w:rPr>
        <w:t>probably AIDA (Attention→Interest→Desire → Action)”.</w:t>
      </w:r>
    </w:p>
    <w:p w:rsidR="00787F60" w:rsidRDefault="00787F60" w:rsidP="00787F60">
      <w:pPr>
        <w:shd w:val="clear" w:color="auto" w:fill="FFFFFF" w:themeFill="background1"/>
        <w:spacing w:after="0" w:afterAutospacing="0" w:line="240" w:lineRule="auto"/>
        <w:ind w:left="0" w:firstLine="720"/>
        <w:rPr>
          <w:rFonts w:ascii="Arial" w:hAnsi="Arial" w:cs="Arial"/>
          <w:sz w:val="24"/>
          <w:szCs w:val="24"/>
          <w:lang w:val="en-US"/>
        </w:rPr>
      </w:pPr>
      <w:r w:rsidRPr="00787F60">
        <w:rPr>
          <w:rFonts w:ascii="Arial" w:hAnsi="Arial" w:cs="Arial"/>
          <w:sz w:val="24"/>
          <w:szCs w:val="24"/>
          <w:lang w:val="en-US"/>
        </w:rPr>
        <w:t>Komunikasi pemasaran merupakan</w:t>
      </w:r>
      <w:r>
        <w:rPr>
          <w:rFonts w:ascii="Arial" w:hAnsi="Arial" w:cs="Arial"/>
          <w:sz w:val="24"/>
          <w:szCs w:val="24"/>
          <w:lang w:val="en-US"/>
        </w:rPr>
        <w:t xml:space="preserve"> </w:t>
      </w:r>
      <w:r w:rsidRPr="00787F60">
        <w:rPr>
          <w:rFonts w:ascii="Arial" w:hAnsi="Arial" w:cs="Arial"/>
          <w:sz w:val="24"/>
          <w:szCs w:val="24"/>
          <w:lang w:val="en-US"/>
        </w:rPr>
        <w:t>suatu dialog yang berkesinambungan</w:t>
      </w:r>
      <w:r>
        <w:rPr>
          <w:rFonts w:ascii="Arial" w:hAnsi="Arial" w:cs="Arial"/>
          <w:sz w:val="24"/>
          <w:szCs w:val="24"/>
          <w:lang w:val="en-US"/>
        </w:rPr>
        <w:t xml:space="preserve"> </w:t>
      </w:r>
      <w:r w:rsidRPr="00787F60">
        <w:rPr>
          <w:rFonts w:ascii="Arial" w:hAnsi="Arial" w:cs="Arial"/>
          <w:sz w:val="24"/>
          <w:szCs w:val="24"/>
          <w:lang w:val="en-US"/>
        </w:rPr>
        <w:t>antara pembeli dan penjual</w:t>
      </w:r>
      <w:r>
        <w:rPr>
          <w:rFonts w:ascii="Arial" w:hAnsi="Arial" w:cs="Arial"/>
          <w:sz w:val="24"/>
          <w:szCs w:val="24"/>
          <w:lang w:val="en-US"/>
        </w:rPr>
        <w:t xml:space="preserve"> </w:t>
      </w:r>
      <w:r w:rsidRPr="00787F60">
        <w:rPr>
          <w:rFonts w:ascii="Arial" w:hAnsi="Arial" w:cs="Arial"/>
          <w:sz w:val="24"/>
          <w:szCs w:val="24"/>
          <w:lang w:val="en-US"/>
        </w:rPr>
        <w:t>dalam suatu segmen pasar (Delozier.</w:t>
      </w:r>
      <w:r>
        <w:rPr>
          <w:rFonts w:ascii="Arial" w:hAnsi="Arial" w:cs="Arial"/>
          <w:sz w:val="24"/>
          <w:szCs w:val="24"/>
          <w:lang w:val="en-US"/>
        </w:rPr>
        <w:t xml:space="preserve"> </w:t>
      </w:r>
      <w:r w:rsidRPr="00787F60">
        <w:rPr>
          <w:rFonts w:ascii="Arial" w:hAnsi="Arial" w:cs="Arial"/>
          <w:sz w:val="24"/>
          <w:szCs w:val="24"/>
          <w:lang w:val="en-US"/>
        </w:rPr>
        <w:t>1976: 168). Hal ini menekankan</w:t>
      </w:r>
      <w:r>
        <w:rPr>
          <w:rFonts w:ascii="Arial" w:hAnsi="Arial" w:cs="Arial"/>
          <w:sz w:val="24"/>
          <w:szCs w:val="24"/>
          <w:lang w:val="en-US"/>
        </w:rPr>
        <w:t xml:space="preserve"> </w:t>
      </w:r>
      <w:r w:rsidRPr="00787F60">
        <w:rPr>
          <w:rFonts w:ascii="Arial" w:hAnsi="Arial" w:cs="Arial"/>
          <w:sz w:val="24"/>
          <w:szCs w:val="24"/>
          <w:lang w:val="en-US"/>
        </w:rPr>
        <w:t>informasi ke dua arah dan persuasi</w:t>
      </w:r>
      <w:r>
        <w:rPr>
          <w:rFonts w:ascii="Arial" w:hAnsi="Arial" w:cs="Arial"/>
          <w:sz w:val="24"/>
          <w:szCs w:val="24"/>
          <w:lang w:val="en-US"/>
        </w:rPr>
        <w:t xml:space="preserve"> </w:t>
      </w:r>
      <w:r w:rsidRPr="00787F60">
        <w:rPr>
          <w:rFonts w:ascii="Arial" w:hAnsi="Arial" w:cs="Arial"/>
          <w:sz w:val="24"/>
          <w:szCs w:val="24"/>
          <w:lang w:val="en-US"/>
        </w:rPr>
        <w:t>yang menunjang proses pemasaran</w:t>
      </w:r>
      <w:r>
        <w:rPr>
          <w:rFonts w:ascii="Arial" w:hAnsi="Arial" w:cs="Arial"/>
          <w:sz w:val="24"/>
          <w:szCs w:val="24"/>
          <w:lang w:val="en-US"/>
        </w:rPr>
        <w:t xml:space="preserve"> </w:t>
      </w:r>
      <w:r w:rsidRPr="00787F60">
        <w:rPr>
          <w:rFonts w:ascii="Arial" w:hAnsi="Arial" w:cs="Arial"/>
          <w:sz w:val="24"/>
          <w:szCs w:val="24"/>
          <w:lang w:val="en-US"/>
        </w:rPr>
        <w:t>agar berfungsi secara lebih efekti</w:t>
      </w:r>
      <w:r>
        <w:rPr>
          <w:rFonts w:ascii="Arial" w:hAnsi="Arial" w:cs="Arial"/>
          <w:sz w:val="24"/>
          <w:szCs w:val="24"/>
          <w:lang w:val="en-US"/>
        </w:rPr>
        <w:t xml:space="preserve">f </w:t>
      </w:r>
      <w:r w:rsidRPr="00787F60">
        <w:rPr>
          <w:rFonts w:ascii="Arial" w:hAnsi="Arial" w:cs="Arial"/>
          <w:sz w:val="24"/>
          <w:szCs w:val="24"/>
          <w:lang w:val="en-US"/>
        </w:rPr>
        <w:t>dan efisien</w:t>
      </w:r>
      <w:r>
        <w:rPr>
          <w:rFonts w:ascii="Arial" w:hAnsi="Arial" w:cs="Arial"/>
          <w:sz w:val="24"/>
          <w:szCs w:val="24"/>
          <w:lang w:val="en-US"/>
        </w:rPr>
        <w:t xml:space="preserve">. </w:t>
      </w:r>
      <w:r w:rsidRPr="00787F60">
        <w:rPr>
          <w:rFonts w:ascii="Arial" w:hAnsi="Arial" w:cs="Arial"/>
          <w:sz w:val="24"/>
          <w:szCs w:val="24"/>
          <w:lang w:val="en-US"/>
        </w:rPr>
        <w:t>Kotler</w:t>
      </w:r>
      <w:r>
        <w:rPr>
          <w:rFonts w:ascii="Arial" w:hAnsi="Arial" w:cs="Arial"/>
          <w:sz w:val="24"/>
          <w:szCs w:val="24"/>
          <w:lang w:val="en-US"/>
        </w:rPr>
        <w:t xml:space="preserve"> </w:t>
      </w:r>
      <w:r w:rsidRPr="00787F60">
        <w:rPr>
          <w:rFonts w:ascii="Arial" w:hAnsi="Arial" w:cs="Arial"/>
          <w:sz w:val="24"/>
          <w:szCs w:val="24"/>
          <w:lang w:val="en-US"/>
        </w:rPr>
        <w:t>menjelaskan bahwa</w:t>
      </w:r>
      <w:r>
        <w:rPr>
          <w:rFonts w:ascii="Arial" w:hAnsi="Arial" w:cs="Arial"/>
          <w:sz w:val="24"/>
          <w:szCs w:val="24"/>
          <w:lang w:val="en-US"/>
        </w:rPr>
        <w:t xml:space="preserve"> </w:t>
      </w:r>
      <w:r w:rsidRPr="00787F60">
        <w:rPr>
          <w:rFonts w:ascii="Arial" w:hAnsi="Arial" w:cs="Arial"/>
          <w:sz w:val="24"/>
          <w:szCs w:val="24"/>
          <w:lang w:val="en-US"/>
        </w:rPr>
        <w:t>komunikasi pemasaran merupakan</w:t>
      </w:r>
      <w:r>
        <w:rPr>
          <w:rFonts w:ascii="Arial" w:hAnsi="Arial" w:cs="Arial"/>
          <w:sz w:val="24"/>
          <w:szCs w:val="24"/>
          <w:lang w:val="en-US"/>
        </w:rPr>
        <w:t xml:space="preserve"> </w:t>
      </w:r>
      <w:r w:rsidRPr="00787F60">
        <w:rPr>
          <w:rFonts w:ascii="Arial" w:hAnsi="Arial" w:cs="Arial"/>
          <w:sz w:val="24"/>
          <w:szCs w:val="24"/>
          <w:lang w:val="en-US"/>
        </w:rPr>
        <w:t>proses pengolahan, produksi, dan</w:t>
      </w:r>
      <w:r>
        <w:rPr>
          <w:rFonts w:ascii="Arial" w:hAnsi="Arial" w:cs="Arial"/>
          <w:sz w:val="24"/>
          <w:szCs w:val="24"/>
          <w:lang w:val="en-US"/>
        </w:rPr>
        <w:t xml:space="preserve"> </w:t>
      </w:r>
      <w:r w:rsidRPr="00787F60">
        <w:rPr>
          <w:rFonts w:ascii="Arial" w:hAnsi="Arial" w:cs="Arial"/>
          <w:sz w:val="24"/>
          <w:szCs w:val="24"/>
          <w:lang w:val="en-US"/>
        </w:rPr>
        <w:t>penyampaian pesan-pesan melalui</w:t>
      </w:r>
      <w:r>
        <w:rPr>
          <w:rFonts w:ascii="Arial" w:hAnsi="Arial" w:cs="Arial"/>
          <w:sz w:val="24"/>
          <w:szCs w:val="24"/>
          <w:lang w:val="en-US"/>
        </w:rPr>
        <w:t xml:space="preserve"> </w:t>
      </w:r>
      <w:r w:rsidRPr="00787F60">
        <w:rPr>
          <w:rFonts w:ascii="Arial" w:hAnsi="Arial" w:cs="Arial"/>
          <w:sz w:val="24"/>
          <w:szCs w:val="24"/>
          <w:lang w:val="en-US"/>
        </w:rPr>
        <w:t>satu atau lebih saluran kepada kelompok</w:t>
      </w:r>
      <w:r>
        <w:rPr>
          <w:rFonts w:ascii="Arial" w:hAnsi="Arial" w:cs="Arial"/>
          <w:sz w:val="24"/>
          <w:szCs w:val="24"/>
          <w:lang w:val="en-US"/>
        </w:rPr>
        <w:t xml:space="preserve"> </w:t>
      </w:r>
      <w:r w:rsidRPr="00787F60">
        <w:rPr>
          <w:rFonts w:ascii="Arial" w:hAnsi="Arial" w:cs="Arial"/>
          <w:sz w:val="24"/>
          <w:szCs w:val="24"/>
          <w:lang w:val="en-US"/>
        </w:rPr>
        <w:t>khalayak sasaran, yang dilakukan</w:t>
      </w:r>
      <w:r>
        <w:rPr>
          <w:rFonts w:ascii="Arial" w:hAnsi="Arial" w:cs="Arial"/>
          <w:sz w:val="24"/>
          <w:szCs w:val="24"/>
          <w:lang w:val="en-US"/>
        </w:rPr>
        <w:t xml:space="preserve"> </w:t>
      </w:r>
      <w:r w:rsidRPr="00787F60">
        <w:rPr>
          <w:rFonts w:ascii="Arial" w:hAnsi="Arial" w:cs="Arial"/>
          <w:sz w:val="24"/>
          <w:szCs w:val="24"/>
          <w:lang w:val="en-US"/>
        </w:rPr>
        <w:t>secara berkesinambungan dan</w:t>
      </w:r>
      <w:r>
        <w:rPr>
          <w:rFonts w:ascii="Arial" w:hAnsi="Arial" w:cs="Arial"/>
          <w:sz w:val="24"/>
          <w:szCs w:val="24"/>
          <w:lang w:val="en-US"/>
        </w:rPr>
        <w:t xml:space="preserve"> </w:t>
      </w:r>
      <w:r w:rsidRPr="00787F60">
        <w:rPr>
          <w:rFonts w:ascii="Arial" w:hAnsi="Arial" w:cs="Arial"/>
          <w:sz w:val="24"/>
          <w:szCs w:val="24"/>
          <w:lang w:val="en-US"/>
        </w:rPr>
        <w:t>bersifat dua arah dengan tujuan</w:t>
      </w:r>
      <w:r>
        <w:rPr>
          <w:rFonts w:ascii="Arial" w:hAnsi="Arial" w:cs="Arial"/>
          <w:sz w:val="24"/>
          <w:szCs w:val="24"/>
          <w:lang w:val="en-US"/>
        </w:rPr>
        <w:t xml:space="preserve"> </w:t>
      </w:r>
      <w:r w:rsidRPr="00787F60">
        <w:rPr>
          <w:rFonts w:ascii="Arial" w:hAnsi="Arial" w:cs="Arial"/>
          <w:sz w:val="24"/>
          <w:szCs w:val="24"/>
          <w:lang w:val="en-US"/>
        </w:rPr>
        <w:t>menunjang efektivitas dan efisiensi</w:t>
      </w:r>
      <w:r>
        <w:rPr>
          <w:rFonts w:ascii="Arial" w:hAnsi="Arial" w:cs="Arial"/>
          <w:sz w:val="24"/>
          <w:szCs w:val="24"/>
          <w:lang w:val="en-US"/>
        </w:rPr>
        <w:t xml:space="preserve"> </w:t>
      </w:r>
      <w:r w:rsidRPr="00787F60">
        <w:rPr>
          <w:rFonts w:ascii="Arial" w:hAnsi="Arial" w:cs="Arial"/>
          <w:sz w:val="24"/>
          <w:szCs w:val="24"/>
          <w:lang w:val="en-US"/>
        </w:rPr>
        <w:t>pemasaran suatu produk. Proses ini</w:t>
      </w:r>
      <w:r>
        <w:rPr>
          <w:rFonts w:ascii="Arial" w:hAnsi="Arial" w:cs="Arial"/>
          <w:sz w:val="24"/>
          <w:szCs w:val="24"/>
          <w:lang w:val="en-US"/>
        </w:rPr>
        <w:t xml:space="preserve"> </w:t>
      </w:r>
      <w:r w:rsidRPr="00787F60">
        <w:rPr>
          <w:rFonts w:ascii="Arial" w:hAnsi="Arial" w:cs="Arial"/>
          <w:sz w:val="24"/>
          <w:szCs w:val="24"/>
          <w:lang w:val="en-US"/>
        </w:rPr>
        <w:t>bersinambungan, mulai dari tahap</w:t>
      </w:r>
      <w:r>
        <w:rPr>
          <w:rFonts w:ascii="Arial" w:hAnsi="Arial" w:cs="Arial"/>
          <w:sz w:val="24"/>
          <w:szCs w:val="24"/>
          <w:lang w:val="en-US"/>
        </w:rPr>
        <w:t xml:space="preserve"> </w:t>
      </w:r>
      <w:r w:rsidRPr="00787F60">
        <w:rPr>
          <w:rFonts w:ascii="Arial" w:hAnsi="Arial" w:cs="Arial"/>
          <w:sz w:val="24"/>
          <w:szCs w:val="24"/>
          <w:lang w:val="en-US"/>
        </w:rPr>
        <w:t>perencanan (desain) produk, distribusi,</w:t>
      </w:r>
      <w:r>
        <w:rPr>
          <w:rFonts w:ascii="Arial" w:hAnsi="Arial" w:cs="Arial"/>
          <w:sz w:val="24"/>
          <w:szCs w:val="24"/>
          <w:lang w:val="en-US"/>
        </w:rPr>
        <w:t xml:space="preserve"> </w:t>
      </w:r>
      <w:r w:rsidRPr="00787F60">
        <w:rPr>
          <w:rFonts w:ascii="Arial" w:hAnsi="Arial" w:cs="Arial"/>
          <w:sz w:val="24"/>
          <w:szCs w:val="24"/>
          <w:lang w:val="en-US"/>
        </w:rPr>
        <w:t>sampai ke kegiatan promosi (melalui</w:t>
      </w:r>
      <w:r>
        <w:rPr>
          <w:rFonts w:ascii="Arial" w:hAnsi="Arial" w:cs="Arial"/>
          <w:sz w:val="24"/>
          <w:szCs w:val="24"/>
          <w:lang w:val="en-US"/>
        </w:rPr>
        <w:t xml:space="preserve"> </w:t>
      </w:r>
      <w:r w:rsidRPr="00787F60">
        <w:rPr>
          <w:rFonts w:ascii="Arial" w:hAnsi="Arial" w:cs="Arial"/>
          <w:sz w:val="24"/>
          <w:szCs w:val="24"/>
          <w:lang w:val="en-US"/>
        </w:rPr>
        <w:t>iklan, pemasaran langsung, dan</w:t>
      </w:r>
      <w:r>
        <w:rPr>
          <w:rFonts w:ascii="Arial" w:hAnsi="Arial" w:cs="Arial"/>
          <w:sz w:val="24"/>
          <w:szCs w:val="24"/>
          <w:lang w:val="en-US"/>
        </w:rPr>
        <w:t xml:space="preserve"> </w:t>
      </w:r>
      <w:r w:rsidRPr="00787F60">
        <w:rPr>
          <w:rFonts w:ascii="Arial" w:hAnsi="Arial" w:cs="Arial"/>
          <w:sz w:val="24"/>
          <w:szCs w:val="24"/>
          <w:lang w:val="en-US"/>
        </w:rPr>
        <w:t>special event) dan tahap pembeli dan</w:t>
      </w:r>
      <w:r>
        <w:rPr>
          <w:rFonts w:ascii="Arial" w:hAnsi="Arial" w:cs="Arial"/>
          <w:sz w:val="24"/>
          <w:szCs w:val="24"/>
          <w:lang w:val="en-US"/>
        </w:rPr>
        <w:t xml:space="preserve"> </w:t>
      </w:r>
      <w:r w:rsidRPr="00787F60">
        <w:rPr>
          <w:rFonts w:ascii="Arial" w:hAnsi="Arial" w:cs="Arial"/>
          <w:sz w:val="24"/>
          <w:szCs w:val="24"/>
          <w:lang w:val="en-US"/>
        </w:rPr>
        <w:t>pengguna di kalangan konsumen.</w:t>
      </w:r>
    </w:p>
    <w:p w:rsidR="005A315A" w:rsidRDefault="00787F60" w:rsidP="005A315A">
      <w:pPr>
        <w:shd w:val="clear" w:color="auto" w:fill="FFFFFF" w:themeFill="background1"/>
        <w:spacing w:after="0" w:afterAutospacing="0" w:line="240" w:lineRule="auto"/>
        <w:ind w:left="0" w:firstLine="720"/>
        <w:rPr>
          <w:rFonts w:ascii="Arial" w:hAnsi="Arial" w:cs="Arial"/>
          <w:sz w:val="24"/>
          <w:szCs w:val="24"/>
          <w:lang w:val="en-US"/>
        </w:rPr>
      </w:pPr>
      <w:r w:rsidRPr="00787F60">
        <w:rPr>
          <w:rFonts w:ascii="Arial" w:hAnsi="Arial" w:cs="Arial"/>
          <w:sz w:val="24"/>
          <w:szCs w:val="24"/>
          <w:lang w:val="en-US"/>
        </w:rPr>
        <w:t>Komunikasi pemasaran melalui</w:t>
      </w:r>
      <w:r>
        <w:rPr>
          <w:rFonts w:ascii="Arial" w:hAnsi="Arial" w:cs="Arial"/>
          <w:sz w:val="24"/>
          <w:szCs w:val="24"/>
          <w:lang w:val="en-US"/>
        </w:rPr>
        <w:t xml:space="preserve"> </w:t>
      </w:r>
      <w:r w:rsidRPr="00787F60">
        <w:rPr>
          <w:rFonts w:ascii="Arial" w:hAnsi="Arial" w:cs="Arial"/>
          <w:sz w:val="24"/>
          <w:szCs w:val="24"/>
          <w:lang w:val="en-US"/>
        </w:rPr>
        <w:t>kegiatan promosi periklanan merupakan</w:t>
      </w:r>
      <w:r w:rsidR="005A315A">
        <w:rPr>
          <w:rFonts w:ascii="Arial" w:hAnsi="Arial" w:cs="Arial"/>
          <w:sz w:val="24"/>
          <w:szCs w:val="24"/>
          <w:lang w:val="en-US"/>
        </w:rPr>
        <w:t xml:space="preserve"> </w:t>
      </w:r>
      <w:r w:rsidRPr="00787F60">
        <w:rPr>
          <w:rFonts w:ascii="Arial" w:hAnsi="Arial" w:cs="Arial"/>
          <w:sz w:val="24"/>
          <w:szCs w:val="24"/>
          <w:lang w:val="en-US"/>
        </w:rPr>
        <w:t>salah satu strategi dalam</w:t>
      </w:r>
      <w:r w:rsidR="005A315A">
        <w:rPr>
          <w:rFonts w:ascii="Arial" w:hAnsi="Arial" w:cs="Arial"/>
          <w:sz w:val="24"/>
          <w:szCs w:val="24"/>
          <w:lang w:val="en-US"/>
        </w:rPr>
        <w:t xml:space="preserve"> </w:t>
      </w:r>
      <w:r w:rsidRPr="00787F60">
        <w:rPr>
          <w:rFonts w:ascii="Arial" w:hAnsi="Arial" w:cs="Arial"/>
          <w:sz w:val="24"/>
          <w:szCs w:val="24"/>
          <w:lang w:val="en-US"/>
        </w:rPr>
        <w:t>memperkenalkan atau menjelaskan</w:t>
      </w:r>
      <w:r w:rsidR="005A315A">
        <w:rPr>
          <w:rFonts w:ascii="Arial" w:hAnsi="Arial" w:cs="Arial"/>
          <w:sz w:val="24"/>
          <w:szCs w:val="24"/>
          <w:lang w:val="en-US"/>
        </w:rPr>
        <w:t xml:space="preserve"> </w:t>
      </w:r>
      <w:r w:rsidRPr="00787F60">
        <w:rPr>
          <w:rFonts w:ascii="Arial" w:hAnsi="Arial" w:cs="Arial"/>
          <w:sz w:val="24"/>
          <w:szCs w:val="24"/>
          <w:lang w:val="en-US"/>
        </w:rPr>
        <w:t>produk yang di pasarkan. Strategi</w:t>
      </w:r>
      <w:r w:rsidR="005A315A">
        <w:rPr>
          <w:rFonts w:ascii="Arial" w:hAnsi="Arial" w:cs="Arial"/>
          <w:sz w:val="24"/>
          <w:szCs w:val="24"/>
          <w:lang w:val="en-US"/>
        </w:rPr>
        <w:t xml:space="preserve"> </w:t>
      </w:r>
      <w:r w:rsidRPr="00787F60">
        <w:rPr>
          <w:rFonts w:ascii="Arial" w:hAnsi="Arial" w:cs="Arial"/>
          <w:sz w:val="24"/>
          <w:szCs w:val="24"/>
          <w:lang w:val="en-US"/>
        </w:rPr>
        <w:t>yang sering dipergunakan dalam</w:t>
      </w:r>
      <w:r w:rsidR="005A315A">
        <w:rPr>
          <w:rFonts w:ascii="Arial" w:hAnsi="Arial" w:cs="Arial"/>
          <w:sz w:val="24"/>
          <w:szCs w:val="24"/>
          <w:lang w:val="en-US"/>
        </w:rPr>
        <w:t xml:space="preserve"> </w:t>
      </w:r>
      <w:r w:rsidRPr="00787F60">
        <w:rPr>
          <w:rFonts w:ascii="Arial" w:hAnsi="Arial" w:cs="Arial"/>
          <w:sz w:val="24"/>
          <w:szCs w:val="24"/>
          <w:lang w:val="en-US"/>
        </w:rPr>
        <w:t>membidik pasar sasaran adalah adanya</w:t>
      </w:r>
      <w:r w:rsidR="005A315A">
        <w:rPr>
          <w:rFonts w:ascii="Arial" w:hAnsi="Arial" w:cs="Arial"/>
          <w:sz w:val="24"/>
          <w:szCs w:val="24"/>
          <w:lang w:val="en-US"/>
        </w:rPr>
        <w:t xml:space="preserve"> </w:t>
      </w:r>
      <w:r w:rsidRPr="00787F60">
        <w:rPr>
          <w:rFonts w:ascii="Arial" w:hAnsi="Arial" w:cs="Arial"/>
          <w:sz w:val="24"/>
          <w:szCs w:val="24"/>
          <w:lang w:val="en-US"/>
        </w:rPr>
        <w:t>pengelompokan pasar/segmen</w:t>
      </w:r>
      <w:r w:rsidR="005A315A">
        <w:rPr>
          <w:rFonts w:ascii="Arial" w:hAnsi="Arial" w:cs="Arial"/>
          <w:sz w:val="24"/>
          <w:szCs w:val="24"/>
          <w:lang w:val="en-US"/>
        </w:rPr>
        <w:t xml:space="preserve"> </w:t>
      </w:r>
      <w:r w:rsidRPr="00787F60">
        <w:rPr>
          <w:rFonts w:ascii="Arial" w:hAnsi="Arial" w:cs="Arial"/>
          <w:sz w:val="24"/>
          <w:szCs w:val="24"/>
          <w:lang w:val="en-US"/>
        </w:rPr>
        <w:t>sebagai wilayah calon pembeli/pemakai.</w:t>
      </w:r>
    </w:p>
    <w:p w:rsidR="005A315A" w:rsidRDefault="00787F60" w:rsidP="005A315A">
      <w:pPr>
        <w:shd w:val="clear" w:color="auto" w:fill="FFFFFF" w:themeFill="background1"/>
        <w:spacing w:after="0" w:afterAutospacing="0" w:line="240" w:lineRule="auto"/>
        <w:ind w:left="0" w:firstLine="720"/>
        <w:rPr>
          <w:rFonts w:ascii="Arial" w:hAnsi="Arial" w:cs="Arial"/>
          <w:sz w:val="24"/>
          <w:szCs w:val="24"/>
          <w:lang w:val="en-US"/>
        </w:rPr>
      </w:pPr>
      <w:r w:rsidRPr="00787F60">
        <w:rPr>
          <w:rFonts w:ascii="Arial" w:hAnsi="Arial" w:cs="Arial"/>
          <w:sz w:val="24"/>
          <w:szCs w:val="24"/>
          <w:lang w:val="en-US"/>
        </w:rPr>
        <w:t>Pemilihan kelompok pasar</w:t>
      </w:r>
      <w:r w:rsidR="005A315A">
        <w:rPr>
          <w:rFonts w:ascii="Arial" w:hAnsi="Arial" w:cs="Arial"/>
          <w:sz w:val="24"/>
          <w:szCs w:val="24"/>
          <w:lang w:val="en-US"/>
        </w:rPr>
        <w:t xml:space="preserve"> </w:t>
      </w:r>
      <w:r w:rsidRPr="00787F60">
        <w:rPr>
          <w:rFonts w:ascii="Arial" w:hAnsi="Arial" w:cs="Arial"/>
          <w:sz w:val="24"/>
          <w:szCs w:val="24"/>
          <w:lang w:val="en-US"/>
        </w:rPr>
        <w:t>yang spesifik akan lebih mudah</w:t>
      </w:r>
      <w:r w:rsidR="005A315A">
        <w:rPr>
          <w:rFonts w:ascii="Arial" w:hAnsi="Arial" w:cs="Arial"/>
          <w:sz w:val="24"/>
          <w:szCs w:val="24"/>
          <w:lang w:val="en-US"/>
        </w:rPr>
        <w:t xml:space="preserve"> </w:t>
      </w:r>
      <w:r w:rsidRPr="00787F60">
        <w:rPr>
          <w:rFonts w:ascii="Arial" w:hAnsi="Arial" w:cs="Arial"/>
          <w:sz w:val="24"/>
          <w:szCs w:val="24"/>
          <w:lang w:val="en-US"/>
        </w:rPr>
        <w:t>mengkomunikasikan produk melalui</w:t>
      </w:r>
      <w:r w:rsidR="005A315A">
        <w:rPr>
          <w:rFonts w:ascii="Arial" w:hAnsi="Arial" w:cs="Arial"/>
          <w:sz w:val="24"/>
          <w:szCs w:val="24"/>
          <w:lang w:val="en-US"/>
        </w:rPr>
        <w:t xml:space="preserve"> </w:t>
      </w:r>
      <w:r w:rsidRPr="00787F60">
        <w:rPr>
          <w:rFonts w:ascii="Arial" w:hAnsi="Arial" w:cs="Arial"/>
          <w:sz w:val="24"/>
          <w:szCs w:val="24"/>
          <w:lang w:val="en-US"/>
        </w:rPr>
        <w:t>media periklanan. Ciri atau karakter</w:t>
      </w:r>
      <w:r w:rsidR="005A315A">
        <w:rPr>
          <w:rFonts w:ascii="Arial" w:hAnsi="Arial" w:cs="Arial"/>
          <w:sz w:val="24"/>
          <w:szCs w:val="24"/>
          <w:lang w:val="en-US"/>
        </w:rPr>
        <w:t xml:space="preserve"> </w:t>
      </w:r>
      <w:r w:rsidR="005A315A" w:rsidRPr="005A315A">
        <w:rPr>
          <w:rFonts w:ascii="Arial" w:hAnsi="Arial" w:cs="Arial"/>
          <w:sz w:val="24"/>
          <w:szCs w:val="24"/>
          <w:lang w:val="en-US"/>
        </w:rPr>
        <w:t>pada sekelompok segmen pasar</w:t>
      </w:r>
      <w:r w:rsidR="005A315A">
        <w:rPr>
          <w:rFonts w:ascii="Arial" w:hAnsi="Arial" w:cs="Arial"/>
          <w:sz w:val="24"/>
          <w:szCs w:val="24"/>
          <w:lang w:val="en-US"/>
        </w:rPr>
        <w:t xml:space="preserve"> </w:t>
      </w:r>
      <w:r w:rsidR="005A315A" w:rsidRPr="005A315A">
        <w:rPr>
          <w:rFonts w:ascii="Arial" w:hAnsi="Arial" w:cs="Arial"/>
          <w:sz w:val="24"/>
          <w:szCs w:val="24"/>
          <w:lang w:val="en-US"/>
        </w:rPr>
        <w:t>merupakan data untuk memudahkan</w:t>
      </w:r>
      <w:r w:rsidR="005A315A">
        <w:rPr>
          <w:rFonts w:ascii="Arial" w:hAnsi="Arial" w:cs="Arial"/>
          <w:sz w:val="24"/>
          <w:szCs w:val="24"/>
          <w:lang w:val="en-US"/>
        </w:rPr>
        <w:t xml:space="preserve"> </w:t>
      </w:r>
      <w:r w:rsidR="005A315A" w:rsidRPr="005A315A">
        <w:rPr>
          <w:rFonts w:ascii="Arial" w:hAnsi="Arial" w:cs="Arial"/>
          <w:sz w:val="24"/>
          <w:szCs w:val="24"/>
          <w:lang w:val="en-US"/>
        </w:rPr>
        <w:t>memasarkan produk. Segmen pasar</w:t>
      </w:r>
      <w:r w:rsidR="005A315A">
        <w:rPr>
          <w:rFonts w:ascii="Arial" w:hAnsi="Arial" w:cs="Arial"/>
          <w:sz w:val="24"/>
          <w:szCs w:val="24"/>
          <w:lang w:val="en-US"/>
        </w:rPr>
        <w:t xml:space="preserve"> </w:t>
      </w:r>
      <w:r w:rsidR="005A315A" w:rsidRPr="005A315A">
        <w:rPr>
          <w:rFonts w:ascii="Arial" w:hAnsi="Arial" w:cs="Arial"/>
          <w:sz w:val="24"/>
          <w:szCs w:val="24"/>
          <w:lang w:val="en-US"/>
        </w:rPr>
        <w:t>menjadi acuan dan tujuan utama dari</w:t>
      </w:r>
      <w:r w:rsidR="005A315A">
        <w:rPr>
          <w:rFonts w:ascii="Arial" w:hAnsi="Arial" w:cs="Arial"/>
          <w:sz w:val="24"/>
          <w:szCs w:val="24"/>
          <w:lang w:val="en-US"/>
        </w:rPr>
        <w:t xml:space="preserve"> </w:t>
      </w:r>
      <w:r w:rsidR="005A315A" w:rsidRPr="005A315A">
        <w:rPr>
          <w:rFonts w:ascii="Arial" w:hAnsi="Arial" w:cs="Arial"/>
          <w:sz w:val="24"/>
          <w:szCs w:val="24"/>
          <w:lang w:val="en-US"/>
        </w:rPr>
        <w:t>produk yang ditawarkan melalui periklanan.</w:t>
      </w:r>
    </w:p>
    <w:p w:rsidR="00951857" w:rsidRDefault="005A315A" w:rsidP="005A315A">
      <w:pPr>
        <w:shd w:val="clear" w:color="auto" w:fill="FFFFFF" w:themeFill="background1"/>
        <w:spacing w:after="0" w:afterAutospacing="0" w:line="240" w:lineRule="auto"/>
        <w:ind w:left="0" w:firstLine="720"/>
        <w:rPr>
          <w:rFonts w:ascii="Arial" w:hAnsi="Arial" w:cs="Arial"/>
          <w:sz w:val="24"/>
          <w:szCs w:val="24"/>
          <w:lang w:val="en-US"/>
        </w:rPr>
      </w:pPr>
      <w:r w:rsidRPr="005A315A">
        <w:rPr>
          <w:rFonts w:ascii="Arial" w:hAnsi="Arial" w:cs="Arial"/>
          <w:sz w:val="24"/>
          <w:szCs w:val="24"/>
          <w:lang w:val="en-US"/>
        </w:rPr>
        <w:t>Oleh karena itu dalam merancang</w:t>
      </w:r>
      <w:r>
        <w:rPr>
          <w:rFonts w:ascii="Arial" w:hAnsi="Arial" w:cs="Arial"/>
          <w:sz w:val="24"/>
          <w:szCs w:val="24"/>
          <w:lang w:val="en-US"/>
        </w:rPr>
        <w:t xml:space="preserve"> </w:t>
      </w:r>
      <w:r w:rsidRPr="005A315A">
        <w:rPr>
          <w:rFonts w:ascii="Arial" w:hAnsi="Arial" w:cs="Arial"/>
          <w:sz w:val="24"/>
          <w:szCs w:val="24"/>
          <w:lang w:val="en-US"/>
        </w:rPr>
        <w:t>desain periklanan harus memahami</w:t>
      </w:r>
      <w:r>
        <w:rPr>
          <w:rFonts w:ascii="Arial" w:hAnsi="Arial" w:cs="Arial"/>
          <w:sz w:val="24"/>
          <w:szCs w:val="24"/>
          <w:lang w:val="en-US"/>
        </w:rPr>
        <w:t xml:space="preserve"> </w:t>
      </w:r>
      <w:r w:rsidRPr="005A315A">
        <w:rPr>
          <w:rFonts w:ascii="Arial" w:hAnsi="Arial" w:cs="Arial"/>
          <w:sz w:val="24"/>
          <w:szCs w:val="24"/>
          <w:lang w:val="en-US"/>
        </w:rPr>
        <w:t>dan mengenal apa yang terjadi</w:t>
      </w:r>
      <w:r>
        <w:rPr>
          <w:rFonts w:ascii="Arial" w:hAnsi="Arial" w:cs="Arial"/>
          <w:sz w:val="24"/>
          <w:szCs w:val="24"/>
          <w:lang w:val="en-US"/>
        </w:rPr>
        <w:t xml:space="preserve"> </w:t>
      </w:r>
      <w:r w:rsidRPr="005A315A">
        <w:rPr>
          <w:rFonts w:ascii="Arial" w:hAnsi="Arial" w:cs="Arial"/>
          <w:sz w:val="24"/>
          <w:szCs w:val="24"/>
          <w:lang w:val="en-US"/>
        </w:rPr>
        <w:t>di pasar sebagai tempat pelemparan</w:t>
      </w:r>
      <w:r>
        <w:rPr>
          <w:rFonts w:ascii="Arial" w:hAnsi="Arial" w:cs="Arial"/>
          <w:sz w:val="24"/>
          <w:szCs w:val="24"/>
          <w:lang w:val="en-US"/>
        </w:rPr>
        <w:t xml:space="preserve"> </w:t>
      </w:r>
      <w:r w:rsidRPr="005A315A">
        <w:rPr>
          <w:rFonts w:ascii="Arial" w:hAnsi="Arial" w:cs="Arial"/>
          <w:sz w:val="24"/>
          <w:szCs w:val="24"/>
          <w:lang w:val="en-US"/>
        </w:rPr>
        <w:t xml:space="preserve">produk. Menurut </w:t>
      </w:r>
      <w:r w:rsidRPr="005A315A">
        <w:rPr>
          <w:rFonts w:ascii="Arial" w:hAnsi="Arial" w:cs="Arial"/>
          <w:sz w:val="24"/>
          <w:szCs w:val="24"/>
          <w:lang w:val="en-US"/>
        </w:rPr>
        <w:lastRenderedPageBreak/>
        <w:t>Philip Kotler, segmentasi pasar</w:t>
      </w:r>
      <w:r>
        <w:rPr>
          <w:rFonts w:ascii="Arial" w:hAnsi="Arial" w:cs="Arial"/>
          <w:sz w:val="24"/>
          <w:szCs w:val="24"/>
          <w:lang w:val="en-US"/>
        </w:rPr>
        <w:t xml:space="preserve"> </w:t>
      </w:r>
      <w:r w:rsidRPr="005A315A">
        <w:rPr>
          <w:rFonts w:ascii="Arial" w:hAnsi="Arial" w:cs="Arial"/>
          <w:sz w:val="24"/>
          <w:szCs w:val="24"/>
          <w:lang w:val="en-US"/>
        </w:rPr>
        <w:t>adalah memilah-milahkan suatu pasar</w:t>
      </w:r>
      <w:r>
        <w:rPr>
          <w:rFonts w:ascii="Arial" w:hAnsi="Arial" w:cs="Arial"/>
          <w:sz w:val="24"/>
          <w:szCs w:val="24"/>
          <w:lang w:val="en-US"/>
        </w:rPr>
        <w:t xml:space="preserve"> </w:t>
      </w:r>
      <w:r w:rsidRPr="005A315A">
        <w:rPr>
          <w:rFonts w:ascii="Arial" w:hAnsi="Arial" w:cs="Arial"/>
          <w:sz w:val="24"/>
          <w:szCs w:val="24"/>
          <w:lang w:val="en-US"/>
        </w:rPr>
        <w:t>yang luas ke dalam kelompok-kelompok</w:t>
      </w:r>
      <w:r>
        <w:rPr>
          <w:rFonts w:ascii="Arial" w:hAnsi="Arial" w:cs="Arial"/>
          <w:sz w:val="24"/>
          <w:szCs w:val="24"/>
          <w:lang w:val="en-US"/>
        </w:rPr>
        <w:t xml:space="preserve"> </w:t>
      </w:r>
      <w:r w:rsidRPr="005A315A">
        <w:rPr>
          <w:rFonts w:ascii="Arial" w:hAnsi="Arial" w:cs="Arial"/>
          <w:sz w:val="24"/>
          <w:szCs w:val="24"/>
          <w:lang w:val="en-US"/>
        </w:rPr>
        <w:t>berdasarkan faktor geografi,</w:t>
      </w:r>
      <w:r>
        <w:rPr>
          <w:rFonts w:ascii="Arial" w:hAnsi="Arial" w:cs="Arial"/>
          <w:sz w:val="24"/>
          <w:szCs w:val="24"/>
          <w:lang w:val="en-US"/>
        </w:rPr>
        <w:t xml:space="preserve"> </w:t>
      </w:r>
      <w:r w:rsidRPr="005A315A">
        <w:rPr>
          <w:rFonts w:ascii="Arial" w:hAnsi="Arial" w:cs="Arial"/>
          <w:sz w:val="24"/>
          <w:szCs w:val="24"/>
          <w:lang w:val="en-US"/>
        </w:rPr>
        <w:t>demografi, psikologi, dan behavioristik.</w:t>
      </w:r>
    </w:p>
    <w:p w:rsidR="001D28BF" w:rsidRDefault="001D28BF" w:rsidP="005A315A">
      <w:pPr>
        <w:shd w:val="clear" w:color="auto" w:fill="FFFFFF" w:themeFill="background1"/>
        <w:spacing w:after="0" w:afterAutospacing="0" w:line="240" w:lineRule="auto"/>
        <w:ind w:left="0" w:firstLine="720"/>
        <w:rPr>
          <w:rFonts w:ascii="Arial" w:hAnsi="Arial" w:cs="Arial"/>
          <w:sz w:val="24"/>
          <w:szCs w:val="24"/>
          <w:lang w:val="en-US"/>
        </w:rPr>
      </w:pPr>
    </w:p>
    <w:p w:rsidR="001D28BF" w:rsidRPr="00D147BE" w:rsidRDefault="00105913" w:rsidP="001D28BF">
      <w:pPr>
        <w:shd w:val="clear" w:color="auto" w:fill="002060"/>
        <w:spacing w:after="0" w:afterAutospacing="0" w:line="240" w:lineRule="auto"/>
        <w:ind w:left="0"/>
        <w:jc w:val="left"/>
        <w:rPr>
          <w:rFonts w:ascii="Arial" w:hAnsi="Arial" w:cs="Arial"/>
          <w:sz w:val="56"/>
          <w:szCs w:val="72"/>
          <w:lang w:val="en-US"/>
        </w:rPr>
      </w:pPr>
      <w:r>
        <w:rPr>
          <w:rFonts w:ascii="Arial" w:hAnsi="Arial" w:cs="Arial"/>
          <w:sz w:val="56"/>
          <w:szCs w:val="72"/>
          <w:lang w:val="en-US"/>
        </w:rPr>
        <w:t>KOMUNIKASI PERIKLANAN</w:t>
      </w:r>
    </w:p>
    <w:p w:rsidR="00105913" w:rsidRDefault="00105913" w:rsidP="00105913">
      <w:pPr>
        <w:shd w:val="clear" w:color="auto" w:fill="FFFFFF" w:themeFill="background1"/>
        <w:spacing w:after="0" w:afterAutospacing="0" w:line="240" w:lineRule="auto"/>
        <w:ind w:left="0"/>
        <w:rPr>
          <w:rFonts w:ascii="Arial" w:hAnsi="Arial" w:cs="Arial"/>
          <w:sz w:val="24"/>
          <w:szCs w:val="24"/>
          <w:lang w:val="en-US"/>
        </w:rPr>
      </w:pPr>
    </w:p>
    <w:p w:rsidR="00105913" w:rsidRDefault="00105913" w:rsidP="00105913">
      <w:pPr>
        <w:shd w:val="clear" w:color="auto" w:fill="FFFFFF" w:themeFill="background1"/>
        <w:spacing w:after="0" w:afterAutospacing="0" w:line="240" w:lineRule="auto"/>
        <w:ind w:left="0" w:firstLine="720"/>
        <w:rPr>
          <w:rFonts w:ascii="Arial" w:hAnsi="Arial" w:cs="Arial"/>
          <w:sz w:val="24"/>
          <w:szCs w:val="24"/>
          <w:lang w:val="en-US"/>
        </w:rPr>
      </w:pPr>
      <w:r w:rsidRPr="00105913">
        <w:rPr>
          <w:rFonts w:ascii="Arial" w:hAnsi="Arial" w:cs="Arial"/>
          <w:sz w:val="24"/>
          <w:szCs w:val="24"/>
          <w:lang w:val="en-US"/>
        </w:rPr>
        <w:t>Periklanan merupakan sebuah proses komunikasi yang bertujuan membujuk orang untuk mengambil tindakan yang menguntungkan bagi pihak pembuat iklan yang ditujukan untuk mempengaruhi perasaan, pengetahuan, makna, kepercayaan, sikap, pendapat, pemikiran dan citra konsumen yang berkaitan dengan suatu produk atau merek, jadi iklan harus dibuat sedemikian rupa agar dapat menarik minat khalayak, orisinal, serta memiliki karakteristik tertentu dan persuasi para konsumen atau khalayak secara sukarela terdorong untuk melakukan sesuatu tindakan sesuai dengan yang diinginkan pengiklan.</w:t>
      </w:r>
    </w:p>
    <w:p w:rsidR="005A315A" w:rsidRDefault="00105913" w:rsidP="00105913">
      <w:pPr>
        <w:shd w:val="clear" w:color="auto" w:fill="FFFFFF" w:themeFill="background1"/>
        <w:spacing w:after="0" w:afterAutospacing="0" w:line="240" w:lineRule="auto"/>
        <w:ind w:left="0" w:firstLine="720"/>
        <w:rPr>
          <w:rFonts w:ascii="Arial" w:hAnsi="Arial" w:cs="Arial"/>
          <w:sz w:val="24"/>
          <w:szCs w:val="24"/>
          <w:lang w:val="en-US"/>
        </w:rPr>
      </w:pPr>
      <w:r w:rsidRPr="00105913">
        <w:rPr>
          <w:rFonts w:ascii="Arial" w:hAnsi="Arial" w:cs="Arial"/>
          <w:sz w:val="24"/>
          <w:szCs w:val="24"/>
          <w:lang w:val="en-US"/>
        </w:rPr>
        <w:t>Berdasarkan paradigma Lasswell dalam Effendy (2000: 10) komunikasi adalah suatu proses penyampaian pesan oleh komunikator kepada komunikan melalui media yang menimbulkan efek tertentu. Paradigma Lasswell menunjukan bahwa komunikasi meliputi 5 (lima) yaitu:</w:t>
      </w:r>
    </w:p>
    <w:p w:rsidR="00105913" w:rsidRPr="00105913" w:rsidRDefault="00105913" w:rsidP="00105913">
      <w:pPr>
        <w:shd w:val="clear" w:color="auto" w:fill="FFFFFF" w:themeFill="background1"/>
        <w:spacing w:after="0" w:afterAutospacing="0" w:line="240" w:lineRule="auto"/>
        <w:ind w:left="0" w:firstLine="720"/>
        <w:rPr>
          <w:rFonts w:ascii="Arial" w:hAnsi="Arial" w:cs="Arial"/>
          <w:sz w:val="24"/>
          <w:szCs w:val="24"/>
          <w:lang w:val="en-US"/>
        </w:rPr>
      </w:pPr>
      <w:r w:rsidRPr="00105913">
        <w:rPr>
          <w:rFonts w:ascii="Arial" w:hAnsi="Arial" w:cs="Arial"/>
          <w:sz w:val="24"/>
          <w:szCs w:val="24"/>
          <w:lang w:val="en-US"/>
        </w:rPr>
        <w:t>1. Komunikator (Communicator, Source, Sender) adalahpengiklan ataupun produsen yang ingin mengiklankan produk marketnya kepada konsumen ataupun sasaran yang dituju.</w:t>
      </w:r>
    </w:p>
    <w:p w:rsidR="00105913" w:rsidRPr="00105913" w:rsidRDefault="00105913" w:rsidP="00105913">
      <w:pPr>
        <w:shd w:val="clear" w:color="auto" w:fill="FFFFFF" w:themeFill="background1"/>
        <w:spacing w:after="0" w:afterAutospacing="0" w:line="240" w:lineRule="auto"/>
        <w:ind w:left="0" w:firstLine="720"/>
        <w:rPr>
          <w:rFonts w:ascii="Arial" w:hAnsi="Arial" w:cs="Arial"/>
          <w:sz w:val="24"/>
          <w:szCs w:val="24"/>
          <w:lang w:val="en-US"/>
        </w:rPr>
      </w:pPr>
      <w:r w:rsidRPr="00105913">
        <w:rPr>
          <w:rFonts w:ascii="Arial" w:hAnsi="Arial" w:cs="Arial"/>
          <w:sz w:val="24"/>
          <w:szCs w:val="24"/>
          <w:lang w:val="en-US"/>
        </w:rPr>
        <w:t>2. Pesan (Message) adalah pesan yang ingin disampaikan kepada komunikan yang dikemas dalam bentuk iklan dan dibuat sangat menarik sehingga dapat menarik minat konsumen.</w:t>
      </w:r>
    </w:p>
    <w:p w:rsidR="00105913" w:rsidRPr="00105913" w:rsidRDefault="00105913" w:rsidP="00105913">
      <w:pPr>
        <w:shd w:val="clear" w:color="auto" w:fill="FFFFFF" w:themeFill="background1"/>
        <w:spacing w:after="0" w:afterAutospacing="0" w:line="240" w:lineRule="auto"/>
        <w:ind w:left="0" w:firstLine="720"/>
        <w:rPr>
          <w:rFonts w:ascii="Arial" w:hAnsi="Arial" w:cs="Arial"/>
          <w:sz w:val="24"/>
          <w:szCs w:val="24"/>
          <w:lang w:val="en-US"/>
        </w:rPr>
      </w:pPr>
      <w:r w:rsidRPr="00105913">
        <w:rPr>
          <w:rFonts w:ascii="Arial" w:hAnsi="Arial" w:cs="Arial"/>
          <w:sz w:val="24"/>
          <w:szCs w:val="24"/>
          <w:lang w:val="en-US"/>
        </w:rPr>
        <w:t>3. Media (Channel) adalah saluran komunikasi tempat berlalunya pesan dari komunikator kepada komunikan, dalam hal ini bisa media cetak atau media elektronik.</w:t>
      </w:r>
    </w:p>
    <w:p w:rsidR="00105913" w:rsidRPr="00105913" w:rsidRDefault="00105913" w:rsidP="00105913">
      <w:pPr>
        <w:shd w:val="clear" w:color="auto" w:fill="FFFFFF" w:themeFill="background1"/>
        <w:spacing w:after="0" w:afterAutospacing="0" w:line="240" w:lineRule="auto"/>
        <w:ind w:left="0" w:firstLine="720"/>
        <w:rPr>
          <w:rFonts w:ascii="Arial" w:hAnsi="Arial" w:cs="Arial"/>
          <w:sz w:val="24"/>
          <w:szCs w:val="24"/>
          <w:lang w:val="en-US"/>
        </w:rPr>
      </w:pPr>
      <w:r w:rsidRPr="00105913">
        <w:rPr>
          <w:rFonts w:ascii="Arial" w:hAnsi="Arial" w:cs="Arial"/>
          <w:sz w:val="24"/>
          <w:szCs w:val="24"/>
          <w:lang w:val="en-US"/>
        </w:rPr>
        <w:t>4. Komunikan (Receiver) adalah komunikan yang menerima pesan dari konsumen. Dalam iklan mereka adalah konsumen yang dituju oleh para produsen iklan.</w:t>
      </w:r>
    </w:p>
    <w:p w:rsidR="00105913" w:rsidRDefault="00105913" w:rsidP="00105913">
      <w:pPr>
        <w:shd w:val="clear" w:color="auto" w:fill="FFFFFF" w:themeFill="background1"/>
        <w:spacing w:after="0" w:afterAutospacing="0" w:line="240" w:lineRule="auto"/>
        <w:ind w:left="0" w:firstLine="720"/>
        <w:rPr>
          <w:rFonts w:ascii="Arial" w:hAnsi="Arial" w:cs="Arial"/>
          <w:sz w:val="24"/>
          <w:szCs w:val="24"/>
          <w:lang w:val="en-US"/>
        </w:rPr>
      </w:pPr>
      <w:r w:rsidRPr="00105913">
        <w:rPr>
          <w:rFonts w:ascii="Arial" w:hAnsi="Arial" w:cs="Arial"/>
          <w:sz w:val="24"/>
          <w:szCs w:val="24"/>
          <w:lang w:val="en-US"/>
        </w:rPr>
        <w:t>5. Efek/Umpan Balik (Feedback) adalah seperangkat reaksi atau tanggapan komunikan setelah menerima pesan dari komunikator.</w:t>
      </w:r>
    </w:p>
    <w:p w:rsidR="00D147BE" w:rsidRPr="00D147BE" w:rsidRDefault="00D147BE" w:rsidP="00D147BE">
      <w:pPr>
        <w:shd w:val="clear" w:color="auto" w:fill="002060"/>
        <w:spacing w:after="0" w:afterAutospacing="0" w:line="240" w:lineRule="auto"/>
        <w:ind w:left="0"/>
        <w:jc w:val="left"/>
        <w:rPr>
          <w:rFonts w:ascii="Arial" w:hAnsi="Arial" w:cs="Arial"/>
          <w:sz w:val="56"/>
          <w:szCs w:val="72"/>
          <w:lang w:val="en-US"/>
        </w:rPr>
      </w:pPr>
      <w:r w:rsidRPr="00D147BE">
        <w:rPr>
          <w:rFonts w:ascii="Arial" w:hAnsi="Arial" w:cs="Arial"/>
          <w:sz w:val="56"/>
          <w:szCs w:val="72"/>
          <w:lang w:val="en-US"/>
        </w:rPr>
        <w:t>PERIKLANAN DAN PUBLIC RELATIONS</w:t>
      </w:r>
    </w:p>
    <w:p w:rsidR="005A315A" w:rsidRDefault="005A315A" w:rsidP="00D147BE">
      <w:pPr>
        <w:shd w:val="clear" w:color="auto" w:fill="FFFFFF" w:themeFill="background1"/>
        <w:spacing w:after="0" w:afterAutospacing="0" w:line="240" w:lineRule="auto"/>
        <w:ind w:left="0" w:firstLine="720"/>
        <w:rPr>
          <w:rFonts w:ascii="Arial" w:hAnsi="Arial" w:cs="Arial"/>
          <w:sz w:val="24"/>
          <w:szCs w:val="24"/>
          <w:lang w:val="en-US"/>
        </w:rPr>
      </w:pPr>
    </w:p>
    <w:p w:rsidR="00D147BE" w:rsidRDefault="00D147BE" w:rsidP="00D147BE">
      <w:pPr>
        <w:shd w:val="clear" w:color="auto" w:fill="FFFFFF" w:themeFill="background1"/>
        <w:spacing w:after="0" w:afterAutospacing="0" w:line="240" w:lineRule="auto"/>
        <w:ind w:left="0" w:firstLine="720"/>
        <w:rPr>
          <w:rFonts w:ascii="Arial" w:hAnsi="Arial" w:cs="Arial"/>
          <w:sz w:val="24"/>
          <w:szCs w:val="24"/>
          <w:lang w:val="en-US"/>
        </w:rPr>
      </w:pPr>
      <w:r w:rsidRPr="00D147BE">
        <w:rPr>
          <w:rFonts w:ascii="Arial" w:hAnsi="Arial" w:cs="Arial"/>
          <w:sz w:val="24"/>
          <w:szCs w:val="24"/>
          <w:lang w:val="en-US"/>
        </w:rPr>
        <w:t>Membicarakan perbedaan antara periklanan dan public relation mengingatkan akan sebuah dongeng klasik tentang “Matahari dan Angin”. Mereka berdebat untuk membuktikan siapa di antara mereka yang lebih hebat. Ketika seorang pengembara sedang berjalan, matahari dan angin memutuskan untuk bertanding dengan cara mencoba mengusahakan si pengembara agar segera membuka jaketnya. Segera angin beraksi menyerang dengan menghembuskan angin sekencang-kencangnya, namun ternyata dengan hembusan semakin kencang sang pengembara dengan sekuat tenaga semakin menahan jaket sebagai pelindung dari serangan angin kencang. Kemudian, sang matahari ke luar dan sinar pun menyelimuti sang pengembara, tak lama kemudian dia segera membuka jaketnya, dan mathari menjadi pemenang.</w:t>
      </w:r>
    </w:p>
    <w:p w:rsidR="00D147BE" w:rsidRDefault="00D147BE" w:rsidP="00D147BE">
      <w:pPr>
        <w:shd w:val="clear" w:color="auto" w:fill="FFFFFF" w:themeFill="background1"/>
        <w:spacing w:after="0" w:afterAutospacing="0" w:line="240" w:lineRule="auto"/>
        <w:ind w:left="0" w:firstLine="720"/>
        <w:rPr>
          <w:rFonts w:ascii="Arial" w:hAnsi="Arial" w:cs="Arial"/>
          <w:sz w:val="24"/>
          <w:szCs w:val="24"/>
          <w:lang w:val="en-US"/>
        </w:rPr>
      </w:pPr>
      <w:r w:rsidRPr="00D147BE">
        <w:rPr>
          <w:rFonts w:ascii="Arial" w:hAnsi="Arial" w:cs="Arial"/>
          <w:sz w:val="24"/>
          <w:szCs w:val="24"/>
          <w:lang w:val="en-US"/>
        </w:rPr>
        <w:t xml:space="preserve">Ilustrasi di atas secara sederhana memandang periklanan sebagai angin yang memaksakan. Semakin kuat sebuah iklan, akan semakin kuat pula prospek hendak melawan periklanan tersebut. Dunia periklanan selalu akan memberikan masalah bagaimana cara menampilkan sebuah kesan dan dampak. Periklanan akan menampilkan sisipan khusus foldouts, dan iklan berwarna dengan warna-warni yang </w:t>
      </w:r>
      <w:r w:rsidRPr="00D147BE">
        <w:rPr>
          <w:rFonts w:ascii="Arial" w:hAnsi="Arial" w:cs="Arial"/>
          <w:sz w:val="24"/>
          <w:szCs w:val="24"/>
          <w:lang w:val="en-US"/>
        </w:rPr>
        <w:lastRenderedPageBreak/>
        <w:t>memenuhi halaman. Terkadang membuat pesan yang tampak berlebihan dan hampir tak masuk akal seperti baligho yang super raksasa di setiap hampir sudut jalan, dan jump cut dalam iklan televisi dengan menambah jam tayang iklan dalam spot-spot di radio, namun dengan iklan tersebut seakan membuat konsumen semakin mengabaikannya.</w:t>
      </w:r>
    </w:p>
    <w:p w:rsidR="00D147BE" w:rsidRDefault="00D147BE" w:rsidP="00D147BE">
      <w:pPr>
        <w:shd w:val="clear" w:color="auto" w:fill="FFFFFF" w:themeFill="background1"/>
        <w:spacing w:after="0" w:afterAutospacing="0" w:line="240" w:lineRule="auto"/>
        <w:ind w:left="0" w:firstLine="720"/>
        <w:rPr>
          <w:rFonts w:ascii="Arial" w:hAnsi="Arial" w:cs="Arial"/>
          <w:sz w:val="24"/>
          <w:szCs w:val="24"/>
          <w:lang w:val="en-US"/>
        </w:rPr>
      </w:pPr>
      <w:r w:rsidRPr="00D147BE">
        <w:rPr>
          <w:rFonts w:ascii="Arial" w:hAnsi="Arial" w:cs="Arial"/>
          <w:sz w:val="24"/>
          <w:szCs w:val="24"/>
          <w:lang w:val="en-US"/>
        </w:rPr>
        <w:t xml:space="preserve">Selain hal tersebut, periklanan yang memiliki sifat visual seringkali dalam memakai moto yang dipakai sebagai pemuja Konfusius, </w:t>
      </w:r>
      <w:proofErr w:type="gramStart"/>
      <w:r w:rsidRPr="00D147BE">
        <w:rPr>
          <w:rFonts w:ascii="Arial" w:hAnsi="Arial" w:cs="Arial"/>
          <w:sz w:val="24"/>
          <w:szCs w:val="24"/>
          <w:lang w:val="en-US"/>
        </w:rPr>
        <w:t>yaitu ”</w:t>
      </w:r>
      <w:proofErr w:type="gramEnd"/>
      <w:r w:rsidRPr="00D147BE">
        <w:rPr>
          <w:rFonts w:ascii="Arial" w:hAnsi="Arial" w:cs="Arial"/>
          <w:sz w:val="24"/>
          <w:szCs w:val="24"/>
          <w:lang w:val="en-US"/>
        </w:rPr>
        <w:t>sebuah gambar memiliki nilai seribu kata”. Akibat dari kepercayaan tersebut, sering dijumpai bahwa tampilan dari sebuah iklan yang hanya berbentuk visual, namun pada kenyataannya tak selalu dapat menggapai konsumen.</w:t>
      </w:r>
    </w:p>
    <w:p w:rsidR="00D147BE" w:rsidRDefault="00D147BE" w:rsidP="00D147BE">
      <w:pPr>
        <w:shd w:val="clear" w:color="auto" w:fill="FFFFFF" w:themeFill="background1"/>
        <w:spacing w:after="0" w:afterAutospacing="0" w:line="240" w:lineRule="auto"/>
        <w:ind w:left="0" w:firstLine="720"/>
        <w:rPr>
          <w:rFonts w:ascii="Arial" w:hAnsi="Arial" w:cs="Arial"/>
          <w:sz w:val="24"/>
          <w:szCs w:val="24"/>
          <w:lang w:val="en-US"/>
        </w:rPr>
      </w:pPr>
      <w:r w:rsidRPr="00D147BE">
        <w:rPr>
          <w:rFonts w:ascii="Arial" w:hAnsi="Arial" w:cs="Arial"/>
          <w:sz w:val="24"/>
          <w:szCs w:val="24"/>
          <w:lang w:val="en-US"/>
        </w:rPr>
        <w:t>Sedangkan esensi mendasar dari public relation adalah kebalikan dari periklanan. Pada hakikatnya, public relation lebih memverbalkan sebuah produk dengan cara personal approach dan dilakukan oleh public relation (PR). Tugas seorang public relation adalah sebagai penyampai pesan dan dapat langsung mensosialisasikan sebuah produk unggulan yang akan diperkenalkan. Disini terlihat bahwa kebanyakan produk dibeli karena berdasarkan rekomendasi personal approach seorang</w:t>
      </w:r>
      <w:r>
        <w:rPr>
          <w:rFonts w:ascii="Arial" w:hAnsi="Arial" w:cs="Arial"/>
          <w:sz w:val="24"/>
          <w:szCs w:val="24"/>
          <w:lang w:val="en-US"/>
        </w:rPr>
        <w:t xml:space="preserve"> </w:t>
      </w:r>
      <w:r w:rsidRPr="00D147BE">
        <w:rPr>
          <w:rFonts w:ascii="Arial" w:hAnsi="Arial" w:cs="Arial"/>
          <w:sz w:val="24"/>
          <w:szCs w:val="24"/>
          <w:lang w:val="en-US"/>
        </w:rPr>
        <w:t>public relation, dan bukan karena didapat dari hasil iklan yang mendorong media agar menayangkan produk tersebut.</w:t>
      </w:r>
    </w:p>
    <w:p w:rsidR="00D147BE" w:rsidRDefault="00D147BE" w:rsidP="00D147BE">
      <w:pPr>
        <w:shd w:val="clear" w:color="auto" w:fill="FFFFFF" w:themeFill="background1"/>
        <w:spacing w:after="0" w:afterAutospacing="0" w:line="240" w:lineRule="auto"/>
        <w:ind w:left="0" w:firstLine="720"/>
        <w:rPr>
          <w:rFonts w:ascii="Arial" w:hAnsi="Arial" w:cs="Arial"/>
          <w:sz w:val="24"/>
          <w:szCs w:val="24"/>
          <w:lang w:val="en-US"/>
        </w:rPr>
      </w:pPr>
      <w:r w:rsidRPr="00D147BE">
        <w:rPr>
          <w:rFonts w:ascii="Arial" w:hAnsi="Arial" w:cs="Arial"/>
          <w:sz w:val="24"/>
          <w:szCs w:val="24"/>
          <w:lang w:val="en-US"/>
        </w:rPr>
        <w:t>Pada dasarnya, antara jasa periklanan dan public relation digabung dengan menggunakan teknologi yang semakin canggih. Dengan demikian, periklanan yang pangsa pasarnya dapat menjangkau semua konsumen dapat saling mengisi dengan bantuan public relation yang bersifat menjangkau person to person. Selanjutnya, dalam masalah sebuah produk yang dengan merek dagang baru yang membutuhkan kepercayaan hanya dapat dilakukan oleh seorang public relation. Sebuah nama baru dari sebuah produk merupakan suatu liabilitas dalam program periklanan, namun hal ini adalah sebuah aset dalam public relation.</w:t>
      </w:r>
    </w:p>
    <w:p w:rsidR="00294C07" w:rsidRDefault="00D147BE" w:rsidP="00D147BE">
      <w:pPr>
        <w:shd w:val="clear" w:color="auto" w:fill="FFFFFF" w:themeFill="background1"/>
        <w:spacing w:after="0" w:afterAutospacing="0" w:line="240" w:lineRule="auto"/>
        <w:ind w:left="0" w:firstLine="720"/>
        <w:rPr>
          <w:rFonts w:ascii="Arial" w:hAnsi="Arial" w:cs="Arial"/>
          <w:sz w:val="24"/>
          <w:szCs w:val="24"/>
          <w:lang w:val="en-US"/>
        </w:rPr>
      </w:pPr>
      <w:r w:rsidRPr="00D147BE">
        <w:rPr>
          <w:rFonts w:ascii="Arial" w:hAnsi="Arial" w:cs="Arial"/>
          <w:sz w:val="24"/>
          <w:szCs w:val="24"/>
          <w:lang w:val="en-US"/>
        </w:rPr>
        <w:t>Hal yang tak kalah penting adalah masalah kreatifitas dalam dunia public relation. Kreatif memiliki arti ‘orisinil’, yang dalam public relation berarti ide kreatif yang dimasukkan dalam teknik public relation, khususnya untuk memperkuat ide yang sudah ada. Hal ini merupakan esensi mendasar dari konsep positioning. Hal penting lain adalah masalah “kepercayaan konsumen”. Pada dasarnya, konsumen jika tidak mengetahui sebuah produk atau kategori baru, mereka biasanya akan lebih percaya terhadap apa yang dibaca terkait produk yang akan dibeli, terlebih apabila informasi tersebut berasal dari sumber yang dapat dipercaya. Itulah sebabnya pembangunan merek melalui seorang public relation memiliki peran sangat strategis dan besar.</w:t>
      </w:r>
    </w:p>
    <w:p w:rsidR="00D147BE" w:rsidRDefault="00D147BE" w:rsidP="00D147BE">
      <w:pPr>
        <w:shd w:val="clear" w:color="auto" w:fill="FFFFFF" w:themeFill="background1"/>
        <w:spacing w:after="0" w:afterAutospacing="0" w:line="240" w:lineRule="auto"/>
        <w:ind w:left="0" w:firstLine="720"/>
        <w:rPr>
          <w:rFonts w:ascii="Arial" w:hAnsi="Arial" w:cs="Arial"/>
          <w:sz w:val="24"/>
          <w:szCs w:val="24"/>
          <w:lang w:val="en-US"/>
        </w:rPr>
      </w:pPr>
      <w:r w:rsidRPr="00D147BE">
        <w:rPr>
          <w:rFonts w:ascii="Arial" w:hAnsi="Arial" w:cs="Arial"/>
          <w:sz w:val="24"/>
          <w:szCs w:val="24"/>
          <w:lang w:val="en-US"/>
        </w:rPr>
        <w:t>Pada umumnya, dalam mensosialisasikan sebuah produk, perusahaan lebih memiliki kecenderungan membelanjakan uang terlalu berlebihan untuk periklanan dan terlalu sedikit untuk public relation. Dan yang terakhir, pada hakikatnya sebuah periklanan memiliki masa depan yang dapat menjadi gemilang andai ia dapat menerima peran sejatinya dalam siklus hidup sebuah merek dari sebuah produk, yang telah dibangun dengan teknik-teknik public relation dan saling mengisi, yaitu sebuah merek dari sebuah produk akan membutuhkan periklanan untuk mempertahankan posisinya.</w:t>
      </w:r>
    </w:p>
    <w:p w:rsidR="00D147BE" w:rsidRDefault="00D147BE" w:rsidP="00D147BE">
      <w:pPr>
        <w:shd w:val="clear" w:color="auto" w:fill="FFFFFF" w:themeFill="background1"/>
        <w:spacing w:after="0" w:afterAutospacing="0" w:line="240" w:lineRule="auto"/>
        <w:ind w:left="0" w:firstLine="720"/>
        <w:rPr>
          <w:rFonts w:ascii="Arial" w:hAnsi="Arial" w:cs="Arial"/>
          <w:sz w:val="24"/>
          <w:szCs w:val="24"/>
          <w:lang w:val="en-US"/>
        </w:rPr>
      </w:pPr>
      <w:r w:rsidRPr="00D147BE">
        <w:rPr>
          <w:rFonts w:ascii="Arial" w:hAnsi="Arial" w:cs="Arial"/>
          <w:sz w:val="24"/>
          <w:szCs w:val="24"/>
          <w:lang w:val="en-US"/>
        </w:rPr>
        <w:t>Di sisi lain, public relation sangat memerlukan untuk dapat bergerak menaiki tangga untuk permerekan (branding) sehingga public relation memiliki tanggung jawab dalam peran dan fungsi sejatinya dalam proses meraih pangsa pasar dan membangun branding image dalam sebuah merek dari sebuah produk yang akan dipasarkan. Beberapa merek yang sudah beredar di pasaran selama puluhan tahun, namun mungkin sama sekali belum pernah mmasuki benak prospek. Untuk yang menyangkut pemasaran, mereka inilah yang mana merek-merek baru yang membutuhkan public relation dalam jumlah besar sebelum mereka dapat berpaling ke periklanan untuk mendapatkan dukungan public relation terlebih dahulu, baru setelah itu periklanan akan digunakan sebagai satu kesatuan langkah dari teknik marketing yang seutuhnya.</w:t>
      </w:r>
    </w:p>
    <w:p w:rsidR="00180D85" w:rsidRDefault="00180D85" w:rsidP="005A1E28">
      <w:pPr>
        <w:shd w:val="clear" w:color="auto" w:fill="FFFFFF" w:themeFill="background1"/>
        <w:spacing w:after="0" w:afterAutospacing="0" w:line="240" w:lineRule="auto"/>
        <w:ind w:left="0"/>
        <w:rPr>
          <w:rFonts w:ascii="Arial" w:hAnsi="Arial" w:cs="Arial"/>
          <w:sz w:val="24"/>
          <w:szCs w:val="24"/>
          <w:lang w:val="en-US"/>
        </w:rPr>
      </w:pPr>
    </w:p>
    <w:p w:rsidR="005A1E28" w:rsidRPr="00531B2F" w:rsidRDefault="004545C1" w:rsidP="004545C1">
      <w:pPr>
        <w:shd w:val="clear" w:color="auto" w:fill="FFFFFF" w:themeFill="background1"/>
        <w:spacing w:after="0" w:afterAutospacing="0" w:line="240" w:lineRule="auto"/>
        <w:ind w:left="0"/>
        <w:jc w:val="left"/>
        <w:rPr>
          <w:rFonts w:ascii="Arial" w:hAnsi="Arial" w:cs="Arial"/>
          <w:sz w:val="56"/>
          <w:szCs w:val="56"/>
          <w:lang w:val="en-US"/>
        </w:rPr>
      </w:pPr>
      <w:r>
        <w:rPr>
          <w:rFonts w:ascii="Arial" w:hAnsi="Arial" w:cs="Arial"/>
          <w:sz w:val="56"/>
          <w:szCs w:val="56"/>
          <w:shd w:val="clear" w:color="auto" w:fill="002060"/>
          <w:lang w:val="en-US"/>
        </w:rPr>
        <w:t>MEMBANGUN JARINGAN PERIKLANAN DAN PR DENGAN TEKNOLOGI BARU</w:t>
      </w:r>
    </w:p>
    <w:p w:rsidR="0024057B" w:rsidRDefault="0024057B" w:rsidP="0024057B">
      <w:pPr>
        <w:shd w:val="clear" w:color="auto" w:fill="FFFFFF" w:themeFill="background1"/>
        <w:spacing w:after="0" w:afterAutospacing="0" w:line="240" w:lineRule="auto"/>
        <w:ind w:left="0"/>
        <w:rPr>
          <w:rFonts w:ascii="Arial" w:hAnsi="Arial" w:cs="Arial"/>
          <w:sz w:val="24"/>
          <w:szCs w:val="24"/>
          <w:lang w:val="en-US"/>
        </w:rPr>
      </w:pPr>
    </w:p>
    <w:p w:rsidR="004545C1" w:rsidRPr="004545C1" w:rsidRDefault="004545C1" w:rsidP="004545C1">
      <w:pPr>
        <w:shd w:val="clear" w:color="auto" w:fill="FFFFFF" w:themeFill="background1"/>
        <w:spacing w:after="0" w:afterAutospacing="0" w:line="240" w:lineRule="auto"/>
        <w:ind w:left="0" w:firstLine="360"/>
        <w:rPr>
          <w:rFonts w:ascii="Arial" w:eastAsiaTheme="minorEastAsia" w:hAnsi="Arial" w:cs="Arial"/>
          <w:kern w:val="24"/>
          <w:sz w:val="24"/>
          <w:szCs w:val="24"/>
          <w:lang w:val="en-US"/>
        </w:rPr>
      </w:pPr>
      <w:r w:rsidRPr="004545C1">
        <w:rPr>
          <w:rFonts w:ascii="Arial" w:eastAsiaTheme="minorEastAsia" w:hAnsi="Arial" w:cs="Arial"/>
          <w:kern w:val="24"/>
          <w:sz w:val="24"/>
          <w:szCs w:val="24"/>
          <w:lang w:val="en-US"/>
        </w:rPr>
        <w:t xml:space="preserve">Sebuah perubahan terjadi di bidang komunikasi. Beberapa pakar melihatnya </w:t>
      </w:r>
      <w:proofErr w:type="gramStart"/>
      <w:r w:rsidRPr="004545C1">
        <w:rPr>
          <w:rFonts w:ascii="Arial" w:eastAsiaTheme="minorEastAsia" w:hAnsi="Arial" w:cs="Arial"/>
          <w:kern w:val="24"/>
          <w:sz w:val="24"/>
          <w:szCs w:val="24"/>
          <w:lang w:val="en-US"/>
        </w:rPr>
        <w:t>sebagai</w:t>
      </w:r>
      <w:r>
        <w:rPr>
          <w:rFonts w:ascii="Arial" w:eastAsiaTheme="minorEastAsia" w:hAnsi="Arial" w:cs="Arial"/>
          <w:kern w:val="24"/>
          <w:sz w:val="24"/>
          <w:szCs w:val="24"/>
          <w:lang w:val="en-US"/>
        </w:rPr>
        <w:t xml:space="preserve"> </w:t>
      </w:r>
      <w:r w:rsidRPr="004545C1">
        <w:rPr>
          <w:rFonts w:ascii="Arial" w:eastAsiaTheme="minorEastAsia" w:hAnsi="Arial" w:cs="Arial"/>
          <w:kern w:val="24"/>
          <w:sz w:val="24"/>
          <w:szCs w:val="24"/>
          <w:lang w:val="en-US"/>
        </w:rPr>
        <w:t>”</w:t>
      </w:r>
      <w:proofErr w:type="gramEnd"/>
      <w:r w:rsidRPr="004545C1">
        <w:rPr>
          <w:rFonts w:ascii="Arial" w:eastAsiaTheme="minorEastAsia" w:hAnsi="Arial" w:cs="Arial"/>
          <w:kern w:val="24"/>
          <w:sz w:val="24"/>
          <w:szCs w:val="24"/>
          <w:lang w:val="en-US"/>
        </w:rPr>
        <w:t>Revolusi</w:t>
      </w:r>
      <w:r>
        <w:rPr>
          <w:rFonts w:ascii="Arial" w:eastAsiaTheme="minorEastAsia" w:hAnsi="Arial" w:cs="Arial"/>
          <w:kern w:val="24"/>
          <w:sz w:val="24"/>
          <w:szCs w:val="24"/>
          <w:lang w:val="en-US"/>
        </w:rPr>
        <w:t xml:space="preserve"> </w:t>
      </w:r>
      <w:r w:rsidRPr="004545C1">
        <w:rPr>
          <w:rFonts w:ascii="Arial" w:eastAsiaTheme="minorEastAsia" w:hAnsi="Arial" w:cs="Arial"/>
          <w:kern w:val="24"/>
          <w:sz w:val="24"/>
          <w:szCs w:val="24"/>
          <w:lang w:val="en-US"/>
        </w:rPr>
        <w:t>Komunikasi”, dan beberapa menamakan sebagai ”Zaman Baru Komunikasi”. Manusia sebagai makhluk sosial yang akan selalu mengadakan hubungan antara manusia dengan media komunikasi, dan memiliki tujuan membagi pengetahuan serta pengalamannya. Dalam perkembangan teknologi saat ini menunjukkan kemajuan yang sangat pesat seperti pada kenyataan keseharian di setiap kegiatan kehidupan tak terlepas dari keberadaan teknologi. Kehadiran teknologi telah memberikan implikasi, baik dari positif dan negatifnya yang cukup besar terhadap kehidupan.</w:t>
      </w:r>
    </w:p>
    <w:p w:rsidR="007B0218" w:rsidRDefault="004545C1" w:rsidP="007B0218">
      <w:pPr>
        <w:shd w:val="clear" w:color="auto" w:fill="FFFFFF" w:themeFill="background1"/>
        <w:spacing w:after="0" w:afterAutospacing="0" w:line="240" w:lineRule="auto"/>
        <w:ind w:left="0" w:firstLine="360"/>
        <w:rPr>
          <w:rFonts w:ascii="Arial" w:eastAsiaTheme="minorEastAsia" w:hAnsi="Arial" w:cs="Arial"/>
          <w:kern w:val="24"/>
          <w:sz w:val="24"/>
          <w:szCs w:val="24"/>
          <w:lang w:val="en-US"/>
        </w:rPr>
      </w:pPr>
      <w:r w:rsidRPr="004545C1">
        <w:rPr>
          <w:rFonts w:ascii="Arial" w:eastAsiaTheme="minorEastAsia" w:hAnsi="Arial" w:cs="Arial"/>
          <w:kern w:val="24"/>
          <w:sz w:val="24"/>
          <w:szCs w:val="24"/>
        </w:rPr>
        <w:t>Menurut Schramm (1988), perkembangan yang dinamakan revolusi komunikasi merupakan bagian dari serangkaian perubahan yang telah berlangsung dalam sejarah kehidupan manusia.</w:t>
      </w:r>
      <w:r>
        <w:rPr>
          <w:rFonts w:ascii="Arial" w:eastAsiaTheme="minorEastAsia" w:hAnsi="Arial" w:cs="Arial"/>
          <w:kern w:val="24"/>
          <w:sz w:val="24"/>
          <w:szCs w:val="24"/>
          <w:lang w:val="en-US"/>
        </w:rPr>
        <w:t xml:space="preserve"> </w:t>
      </w:r>
      <w:r w:rsidRPr="004545C1">
        <w:rPr>
          <w:rFonts w:ascii="Arial" w:eastAsiaTheme="minorEastAsia" w:hAnsi="Arial" w:cs="Arial"/>
          <w:kern w:val="24"/>
          <w:sz w:val="24"/>
          <w:szCs w:val="24"/>
          <w:lang w:val="en-US"/>
        </w:rPr>
        <w:t>Bila kembali pada definisi yang dikemukakan oleh Marshall Mcluhan, seorang guru besar dari Toronto University bahwa “The medium is the mass age”. Menurut Mcluhan, media adalah era massa, yang memiliki arti bahwa saat ini kita hidup di era yang unik dalam sejarah peradaban manusia, yaitu era media massa. Terutama pada era elektronik seperti saat ini media pada hakikatnya telah mempengaruhi cara berpikir, merasakan, dan bahkan bertingkah laku. Saat ini terjadi revolusi masyarakat menjadi massa karena hadirnya media massa.</w:t>
      </w:r>
    </w:p>
    <w:p w:rsidR="004545C1" w:rsidRDefault="004545C1" w:rsidP="007B0218">
      <w:pPr>
        <w:shd w:val="clear" w:color="auto" w:fill="FFFFFF" w:themeFill="background1"/>
        <w:spacing w:after="0" w:afterAutospacing="0" w:line="240" w:lineRule="auto"/>
        <w:ind w:left="0" w:firstLine="360"/>
        <w:rPr>
          <w:rFonts w:ascii="Arial" w:eastAsiaTheme="minorEastAsia" w:hAnsi="Arial" w:cs="Arial"/>
          <w:kern w:val="24"/>
          <w:sz w:val="24"/>
          <w:szCs w:val="24"/>
          <w:lang w:val="en-US"/>
        </w:rPr>
      </w:pPr>
      <w:r w:rsidRPr="004545C1">
        <w:rPr>
          <w:rFonts w:ascii="Arial" w:eastAsiaTheme="minorEastAsia" w:hAnsi="Arial" w:cs="Arial"/>
          <w:kern w:val="24"/>
          <w:sz w:val="24"/>
          <w:szCs w:val="24"/>
          <w:lang w:val="en-US"/>
        </w:rPr>
        <w:t>Mcluhan mendefinisikan sejarah kehidupan manusia ke dalam empat periode, yakni sebagai berikut. Pertama, The Tribal Age. Manusia hanya mengandalkan indera pendengaran dalam berkomunikasi. Komunikasi pada masa ini hanya berdasarkan narasi, dongeng, cerita, tuturan, dan sejenisnya. Kedua, The Age of Literacy: Sejak ditemukannya huruf dan alfabet, manusia berkomunikasi tidak lagi mengandalkan tuturan, tetapi lebih kepada tulisan. Ketiga, The Print Age. Semenjak ditemukannya mesin cetak menjadikan alfabet, semakin tersebar luas dan manusia berkreasi dalam mengembangkan cara berkomunikasi. Keempat, The Electronic Age. Ditandai dengan ditemukannya berbagai alat sebagai kemajuan teknologi komunikasi seperti telegrap, telepon, radio, film, televisi, VCR, mesin fax, komputer, dan internet. Manusia menjadi hidup di alam yang disebut “Global Village”, misalnya media massa yang dapat berhubungan dengan yang lain tanpa batas negara.</w:t>
      </w:r>
    </w:p>
    <w:p w:rsidR="004545C1" w:rsidRDefault="004545C1" w:rsidP="007B0218">
      <w:pPr>
        <w:shd w:val="clear" w:color="auto" w:fill="FFFFFF" w:themeFill="background1"/>
        <w:spacing w:after="0" w:afterAutospacing="0" w:line="240" w:lineRule="auto"/>
        <w:ind w:left="0" w:firstLine="360"/>
        <w:rPr>
          <w:rFonts w:ascii="Arial" w:eastAsiaTheme="minorEastAsia" w:hAnsi="Arial" w:cs="Arial"/>
          <w:kern w:val="24"/>
          <w:sz w:val="24"/>
          <w:szCs w:val="24"/>
          <w:lang w:val="en-US"/>
        </w:rPr>
      </w:pPr>
      <w:r w:rsidRPr="004545C1">
        <w:rPr>
          <w:rFonts w:ascii="Arial" w:eastAsiaTheme="minorEastAsia" w:hAnsi="Arial" w:cs="Arial"/>
          <w:kern w:val="24"/>
          <w:sz w:val="24"/>
          <w:szCs w:val="24"/>
          <w:lang w:val="en-US"/>
        </w:rPr>
        <w:t>Oleh sebab itu, dapat ditarik sebuah benang penghubung, yaitu media massa menurut kajian dari Mc Luhann bahwa manusia dapat berhubungan dengan yang lainnya tanpa batas negara akan ditunjang dari pendapat Daniel.H. Pink dengan yang dikatakannya sebagai era pada abad 20 dan 21 adalah era “Informasi dan Konseptual”. Hal ini memiliki dampak dan implikasi, baik dampak yang bersifat positif dan negatif, ketika persoalan perkembangan Teknologi Komunikasi dikaitkan dan dihubungkan dengan masalah sistem bekerjanya Periklanan dan public relation. Dalam hal ini, dunia dengan teknologi baru tak terlepas dari teknologi baru saat ini yang digunakan. Selanjutnya, untuk lebih dapat digambarkan bagaimana sebenarnya sebuah media elektronik dengan menggunakan bantuan internet dapat memfasilitasi jalannya dunia periklanan dan dunia public relation.</w:t>
      </w:r>
    </w:p>
    <w:p w:rsidR="004545C1" w:rsidRDefault="004545C1" w:rsidP="007B0218">
      <w:pPr>
        <w:shd w:val="clear" w:color="auto" w:fill="FFFFFF" w:themeFill="background1"/>
        <w:spacing w:after="0" w:afterAutospacing="0" w:line="240" w:lineRule="auto"/>
        <w:ind w:left="0" w:firstLine="360"/>
        <w:rPr>
          <w:rFonts w:ascii="Arial" w:eastAsiaTheme="minorEastAsia" w:hAnsi="Arial" w:cs="Arial"/>
          <w:kern w:val="24"/>
          <w:sz w:val="24"/>
          <w:szCs w:val="24"/>
          <w:lang w:val="en-US"/>
        </w:rPr>
      </w:pPr>
      <w:r w:rsidRPr="004545C1">
        <w:rPr>
          <w:rFonts w:ascii="Arial" w:eastAsiaTheme="minorEastAsia" w:hAnsi="Arial" w:cs="Arial"/>
          <w:kern w:val="24"/>
          <w:sz w:val="24"/>
          <w:szCs w:val="24"/>
          <w:lang w:val="en-US"/>
        </w:rPr>
        <w:t xml:space="preserve">Pada akhir 1990-an terjadi internet booming yang telah menciptakan masalah yang cukup besar bagi banyak perusahaan dot.com pemula karena setiap individu terjun ke net, maka sebuah situs dapat menghasilkan cukup publisitas yang akan berdampak dalam menghasilkan publisitas bagi perusahaan sehingga namanya </w:t>
      </w:r>
      <w:r w:rsidRPr="004545C1">
        <w:rPr>
          <w:rFonts w:ascii="Arial" w:eastAsiaTheme="minorEastAsia" w:hAnsi="Arial" w:cs="Arial"/>
          <w:kern w:val="24"/>
          <w:sz w:val="24"/>
          <w:szCs w:val="24"/>
          <w:lang w:val="en-US"/>
        </w:rPr>
        <w:lastRenderedPageBreak/>
        <w:t>akan terkenal dan diakui keberadaannya. Dalam hal menjembatani antara fungsi media internet dapat saling mengisi dunia periklanan dan dunia public relation. Dalam mencermati bagaimana teknologi komunikasi yang semakin canggih telah banyak membantu di dunia periklanan dan dunia public relation, sebenarnya dalam kenyataannya internet sebagai fasilitator dan mediator dalam proses memperkenalkan sebuah jenis produk yang akan dipasarkan, sering menjadi bersaing dengan dunia public relation, dengan cara menggunakan periklanan online secara besar-besaran untuk menjadi terkenal, tanpa terlebih dahulu menggunakan jasa public relation ketika hendak membangun sebuah produk dan identitas perusahaan.</w:t>
      </w:r>
    </w:p>
    <w:p w:rsidR="004545C1" w:rsidRDefault="004545C1" w:rsidP="007B0218">
      <w:pPr>
        <w:shd w:val="clear" w:color="auto" w:fill="FFFFFF" w:themeFill="background1"/>
        <w:spacing w:after="0" w:afterAutospacing="0" w:line="240" w:lineRule="auto"/>
        <w:ind w:left="0" w:firstLine="360"/>
        <w:rPr>
          <w:rFonts w:ascii="Arial" w:eastAsiaTheme="minorEastAsia" w:hAnsi="Arial" w:cs="Arial"/>
          <w:kern w:val="24"/>
          <w:sz w:val="24"/>
          <w:szCs w:val="24"/>
          <w:lang w:val="en-US"/>
        </w:rPr>
      </w:pPr>
      <w:r w:rsidRPr="004545C1">
        <w:rPr>
          <w:rFonts w:ascii="Arial" w:eastAsiaTheme="minorEastAsia" w:hAnsi="Arial" w:cs="Arial"/>
          <w:kern w:val="24"/>
          <w:sz w:val="24"/>
          <w:szCs w:val="24"/>
          <w:lang w:val="en-US"/>
        </w:rPr>
        <w:t>Selanjutnya dalam The Concept the spread of science and technology communication dikemukakan sebuah hubungan antara ilmu pengetahuan dan teknologi yang memberikan kontribusi besar di dalam dunia komunikasi, dunia periklanan, dan dunia public relation dengan sendirinya memiliki kaitan yang cukup signifikan. Dalam dunia periklanan dan public relation yang selalu hampir dipastikan memiliki hubungan yang erat dengan dunia komunikasi serta memiliki hubungan secara tak langsung dengan ilmu pengetahuan dan teknologi. Seorang agen periklanan dan agen public relation yang selalu bekerja untuk mengkomunikasikan setiap produk yang akan dipasarkan, sudah barang tentu sangat membutuhkan cara berkomunikasi dan mengirimkan komunikasi kepada para konsumen.</w:t>
      </w:r>
    </w:p>
    <w:p w:rsidR="004545C1" w:rsidRDefault="004545C1" w:rsidP="007B0218">
      <w:pPr>
        <w:shd w:val="clear" w:color="auto" w:fill="FFFFFF" w:themeFill="background1"/>
        <w:spacing w:after="0" w:afterAutospacing="0" w:line="240" w:lineRule="auto"/>
        <w:ind w:left="0" w:firstLine="360"/>
        <w:rPr>
          <w:rFonts w:ascii="Arial" w:eastAsiaTheme="minorEastAsia" w:hAnsi="Arial" w:cs="Arial"/>
          <w:kern w:val="24"/>
          <w:sz w:val="24"/>
          <w:szCs w:val="24"/>
          <w:lang w:val="en-US"/>
        </w:rPr>
      </w:pPr>
      <w:r w:rsidRPr="004545C1">
        <w:rPr>
          <w:rFonts w:ascii="Arial" w:eastAsiaTheme="minorEastAsia" w:hAnsi="Arial" w:cs="Arial"/>
          <w:kern w:val="24"/>
          <w:sz w:val="24"/>
          <w:szCs w:val="24"/>
          <w:lang w:val="en-US"/>
        </w:rPr>
        <w:t>Dalam perkembangan dunia di era komunikasi yang sudah semakin canggih di mana penggunaan ilmu pengetahuan (science) dan teknologi menjadi bagian yang tak terpisahkan dalam</w:t>
      </w:r>
      <w:r>
        <w:rPr>
          <w:rFonts w:ascii="Arial" w:eastAsiaTheme="minorEastAsia" w:hAnsi="Arial" w:cs="Arial"/>
          <w:kern w:val="24"/>
          <w:sz w:val="24"/>
          <w:szCs w:val="24"/>
          <w:lang w:val="en-US"/>
        </w:rPr>
        <w:t xml:space="preserve"> </w:t>
      </w:r>
      <w:r w:rsidRPr="004545C1">
        <w:rPr>
          <w:rFonts w:ascii="Arial" w:eastAsiaTheme="minorEastAsia" w:hAnsi="Arial" w:cs="Arial"/>
          <w:kern w:val="24"/>
          <w:sz w:val="24"/>
          <w:szCs w:val="24"/>
          <w:lang w:val="en-US"/>
        </w:rPr>
        <w:t>kehidupan saat ini, begitu juga dengan dunia periklanan dan dunia public relation sumbangan ilmu pengetahuan dan teknologi memiliki dampak positif dan tentu juga ada dampak negatifnya. Dunia periklanan dan public relation telah diwarnai berbagai perubahan sejak munculnya teknologi, terutama teknologi komunikasi yang berupa internet.</w:t>
      </w:r>
    </w:p>
    <w:p w:rsidR="005E2C40" w:rsidRPr="004545C1" w:rsidRDefault="004545C1" w:rsidP="00607F33">
      <w:pPr>
        <w:shd w:val="clear" w:color="auto" w:fill="FFFFFF" w:themeFill="background1"/>
        <w:spacing w:after="0" w:afterAutospacing="0" w:line="240" w:lineRule="auto"/>
        <w:ind w:left="0" w:firstLine="360"/>
        <w:rPr>
          <w:rFonts w:ascii="Arial" w:eastAsiaTheme="minorEastAsia" w:hAnsi="Arial" w:cs="Arial"/>
          <w:kern w:val="24"/>
          <w:sz w:val="24"/>
          <w:szCs w:val="24"/>
          <w:lang w:val="en-US"/>
        </w:rPr>
      </w:pPr>
      <w:r w:rsidRPr="004545C1">
        <w:rPr>
          <w:rFonts w:ascii="Arial" w:eastAsiaTheme="minorEastAsia" w:hAnsi="Arial" w:cs="Arial"/>
          <w:kern w:val="24"/>
          <w:sz w:val="24"/>
          <w:szCs w:val="24"/>
          <w:lang w:val="en-US"/>
        </w:rPr>
        <w:t>Pada dasarnya, teknologi komunikasi telah menjadi alat bantu dalam peta perkembangan periklanan dan public relation, di mana fungsi dari keduanya tersebut adalah untuk kepentingan pemasaran sebuah produk yang memiliki tujuan menjangkau pasar seluas-luasnya. Dalam fungsi menjangkau pasar seluas-luasnya, maka penggunaan ilmu pengetahuan dan teknologi, di mana disini pilihannya adalah teknologi komunikasi, maka dengan menggunakan internet maksud dan tujuan kepada hasil untuk merangkul pasar sebesar-besarnya akan dengan mudah dicapai. Namun demikian untuk menggunakan teknologi komunikasi sebagai alat bantu pencapaian target marketing tentu saja memerlukan sebuah desain yang teliti dan perlu disiasati, guna mendapatkan hasil akhir yang maksimal. Perlu menjadi catatanm, dalam setiap usaha pasti ada dampak positif dan negatif sehingga benar-benar memerlukan sebuah persiapan ketika kita sudah akan memulai dengan sebuah desain baru dalam mencapai target pemasaran, baik pilihannya memakai iklan atau dengan cara menggunakan pilhan lewat public relation. Pembangunan sebuah merek yang akan diciptakan oleh para pencipta iklan dan public relation yang akan dibantu dengan adanya ilmu pengetahuan, teknologi, dan perkembangan teknologi, khususnya di bidang komunikasi akan menjadi peluang ketika hal ini diatur pengelolaan manajemennya agar dapat menjadi peluang membantu dalam membangun jalur sosialisasi pemasaran yang dapat ditangkap konsumen.</w:t>
      </w:r>
    </w:p>
    <w:p w:rsidR="00531B2F" w:rsidRDefault="00531B2F" w:rsidP="00531B2F">
      <w:pPr>
        <w:shd w:val="clear" w:color="auto" w:fill="FFFFFF" w:themeFill="background1"/>
        <w:spacing w:after="0" w:afterAutospacing="0" w:line="240" w:lineRule="auto"/>
        <w:ind w:left="360"/>
        <w:rPr>
          <w:rFonts w:ascii="Arial" w:hAnsi="Arial" w:cs="Arial"/>
          <w:sz w:val="24"/>
          <w:szCs w:val="24"/>
          <w:lang w:val="en-US"/>
        </w:rPr>
      </w:pPr>
    </w:p>
    <w:p w:rsidR="00531B2F" w:rsidRPr="002D4A95" w:rsidRDefault="004545C1" w:rsidP="002D4A95">
      <w:pPr>
        <w:shd w:val="clear" w:color="auto" w:fill="002060"/>
        <w:spacing w:after="0" w:afterAutospacing="0" w:line="240" w:lineRule="auto"/>
        <w:ind w:left="0"/>
        <w:jc w:val="left"/>
        <w:rPr>
          <w:rFonts w:ascii="Arial" w:hAnsi="Arial" w:cs="Arial"/>
          <w:sz w:val="56"/>
          <w:szCs w:val="56"/>
          <w:lang w:val="en-US"/>
        </w:rPr>
      </w:pPr>
      <w:r>
        <w:rPr>
          <w:rFonts w:ascii="Arial" w:hAnsi="Arial" w:cs="Arial"/>
          <w:sz w:val="56"/>
          <w:szCs w:val="56"/>
          <w:lang w:val="en-US"/>
        </w:rPr>
        <w:t>PENGGUNAAN TEKNOLOGI KOMUNIKASI DALAM PERIKLANAN DAN PR</w:t>
      </w:r>
    </w:p>
    <w:p w:rsidR="005A315A" w:rsidRDefault="005A315A" w:rsidP="005A315A">
      <w:pPr>
        <w:shd w:val="clear" w:color="auto" w:fill="FFFFFF" w:themeFill="background1"/>
        <w:spacing w:after="0" w:afterAutospacing="0" w:line="240" w:lineRule="auto"/>
        <w:ind w:left="0" w:firstLine="360"/>
        <w:rPr>
          <w:rFonts w:ascii="Arial" w:eastAsiaTheme="minorEastAsia" w:hAnsi="Arial" w:cs="Arial"/>
          <w:kern w:val="24"/>
          <w:sz w:val="24"/>
          <w:szCs w:val="24"/>
          <w:lang w:val="en-US"/>
        </w:rPr>
      </w:pPr>
    </w:p>
    <w:p w:rsidR="004545C1" w:rsidRDefault="004545C1" w:rsidP="005A315A">
      <w:pPr>
        <w:shd w:val="clear" w:color="auto" w:fill="FFFFFF" w:themeFill="background1"/>
        <w:spacing w:after="0" w:afterAutospacing="0" w:line="240" w:lineRule="auto"/>
        <w:ind w:left="0" w:firstLine="360"/>
        <w:rPr>
          <w:rFonts w:ascii="Arial" w:eastAsiaTheme="minorEastAsia" w:hAnsi="Arial" w:cs="Arial"/>
          <w:kern w:val="24"/>
          <w:sz w:val="24"/>
          <w:szCs w:val="24"/>
          <w:lang w:val="en-US"/>
        </w:rPr>
      </w:pPr>
      <w:r w:rsidRPr="004545C1">
        <w:rPr>
          <w:rFonts w:ascii="Arial" w:eastAsiaTheme="minorEastAsia" w:hAnsi="Arial" w:cs="Arial"/>
          <w:kern w:val="24"/>
          <w:sz w:val="24"/>
          <w:szCs w:val="24"/>
          <w:lang w:val="en-US"/>
        </w:rPr>
        <w:lastRenderedPageBreak/>
        <w:t xml:space="preserve">Ketika teknologi komunikasi menjadi partner dalam dunia periklanan dan public relation, maka akan ada dua kemunngkinan, yakni akan menjadi partner yang membantu, atau sebaliknya akan memiliki kecenderungan penurunan dan tidak membantu sama sekali, sebagai contoh berikut. Pertama, contoh situs dot.com yang mengalami kegagalan. Kebangkrutan WingspanBank.com yang menurut data diluncurkan pada bulan Juni 1999 dengan gelombang periklanan koran, radio, televisi, dan internet. Layanan Bank adalah jasa yang melayani, menjual, dan menarik kepercayaan konsumen. Bank One Corporation kesulitan untuk mengakui bahwa situs WingspanBank.com miliknya yang dibanggakan ternyata terpuruk. </w:t>
      </w:r>
    </w:p>
    <w:p w:rsidR="0015264E" w:rsidRPr="004545C1" w:rsidRDefault="004545C1" w:rsidP="00D147BE">
      <w:pPr>
        <w:shd w:val="clear" w:color="auto" w:fill="FFFFFF" w:themeFill="background1"/>
        <w:spacing w:after="0" w:afterAutospacing="0" w:line="240" w:lineRule="auto"/>
        <w:ind w:left="0" w:firstLine="360"/>
        <w:rPr>
          <w:rFonts w:ascii="Arial" w:eastAsiaTheme="minorEastAsia" w:hAnsi="Arial" w:cs="Arial"/>
          <w:kern w:val="24"/>
          <w:sz w:val="24"/>
          <w:szCs w:val="24"/>
          <w:lang w:val="en-US"/>
        </w:rPr>
      </w:pPr>
      <w:r w:rsidRPr="004545C1">
        <w:rPr>
          <w:rFonts w:ascii="Arial" w:eastAsiaTheme="minorEastAsia" w:hAnsi="Arial" w:cs="Arial"/>
          <w:kern w:val="24"/>
          <w:sz w:val="24"/>
          <w:szCs w:val="24"/>
          <w:lang w:val="en-US"/>
        </w:rPr>
        <w:t>Menurut laporan Wall Street Journal, bank internet ini hanya mampu beroperasi selama dua tahun. Namun, sebenarnya masih memiliki peluang untuk membangun satu-satunya Bank Internet dengan biaya layanan lebih rendah dengan suku bunga tabungan yang lebih tinggi. Tetapi, hal ini tidak dapat dilakukan oleh kerja periklanan lewat online saja, melainkan harus dilakukan pendekatan melalui public relation. Kedua, contoh dot.com yang meraih sukses agar meraih sukses harus memiliki faktor penggugah motivasi yang berdampak positif terhadap keberhasilan publisitas positif, contohnya sebagai berikut: Amazon adalah sebuah toko buku internet yang bukan pertama karena yang pertama adalah Powells.com. Namun demikian, Amazon adalah yang pertama memasuki pikiran dan benak konsumen. Hal ini dilakukan dengan memberi tawaran diskon 30%, dan ternyata memotivasi konsumen untuk mengunjungi situs ini dan benar-benar membeli buku; berikutnya adalah American Online. Ini merupakan salah satu provider jasa internet yang bukan pertama karena ISP adalah yang pertama. Namun, kenyataannya American Online (AOL) dengan bantuan dari public relation dan jasa periklanan pada 1 Desember 1996 berhasil menawarkan pelayanan jasa flat-rate yang menarik para konsumen untuk termotivasi dan menjadi pelanggan.</w:t>
      </w:r>
    </w:p>
    <w:p w:rsidR="007B0218" w:rsidRDefault="004545C1" w:rsidP="00D147BE">
      <w:pPr>
        <w:shd w:val="clear" w:color="auto" w:fill="FFFFFF" w:themeFill="background1"/>
        <w:spacing w:after="0" w:afterAutospacing="0" w:line="240" w:lineRule="auto"/>
        <w:ind w:left="0" w:firstLine="360"/>
        <w:rPr>
          <w:rFonts w:ascii="Arial" w:eastAsiaTheme="minorEastAsia" w:hAnsi="Arial" w:cs="Arial"/>
          <w:kern w:val="24"/>
          <w:sz w:val="24"/>
          <w:szCs w:val="24"/>
          <w:lang w:val="en-US"/>
        </w:rPr>
      </w:pPr>
      <w:r w:rsidRPr="004545C1">
        <w:rPr>
          <w:rFonts w:ascii="Arial" w:eastAsiaTheme="minorEastAsia" w:hAnsi="Arial" w:cs="Arial"/>
          <w:kern w:val="24"/>
          <w:sz w:val="24"/>
          <w:szCs w:val="24"/>
          <w:lang w:val="en-US"/>
        </w:rPr>
        <w:t>Contoh kasus tersebut memberikan gambaran bahwa ilmu pengetahuan dan teknologi dapat bekerja sama dengan baik ketika ilmu tersebut tepat digunakan. Hal ini memerlukan sebuah kajian analisis yang lebih mendalam tentang pencitraan sebuah produk yang akan ditayangkan dan agar dapat menjadi tak sekedar hiasan dan sekedar memiliki situs online.</w:t>
      </w:r>
    </w:p>
    <w:p w:rsidR="004545C1" w:rsidRDefault="004545C1" w:rsidP="00D147BE">
      <w:pPr>
        <w:shd w:val="clear" w:color="auto" w:fill="FFFFFF" w:themeFill="background1"/>
        <w:spacing w:after="0" w:afterAutospacing="0" w:line="240" w:lineRule="auto"/>
        <w:ind w:left="0" w:firstLine="360"/>
        <w:rPr>
          <w:rFonts w:ascii="Arial" w:eastAsiaTheme="minorEastAsia" w:hAnsi="Arial" w:cs="Arial"/>
          <w:kern w:val="24"/>
          <w:sz w:val="24"/>
          <w:szCs w:val="24"/>
          <w:lang w:val="en-US"/>
        </w:rPr>
      </w:pPr>
      <w:r w:rsidRPr="004545C1">
        <w:rPr>
          <w:rFonts w:ascii="Arial" w:eastAsiaTheme="minorEastAsia" w:hAnsi="Arial" w:cs="Arial"/>
          <w:kern w:val="24"/>
          <w:sz w:val="24"/>
          <w:szCs w:val="24"/>
          <w:lang w:val="en-US"/>
        </w:rPr>
        <w:t>Dapat disimpulkan bahwa pihak periklanan dan public relation dapat memanfaatkan berbagai situs untuk bekerja sama dalam meningkatkan cara menarik pasar. Semua ini bergantung cara dan rancangan yang matang dari para pembuat iklan dan public relation dalam menggunakan kesempatan, kemudahan, dan peluang untuk menghasilkan hasil yang maksimal dalam memasarkan produk unggulan yang akan dipasarkan.</w:t>
      </w:r>
    </w:p>
    <w:p w:rsidR="004545C1" w:rsidRPr="00EE351C" w:rsidRDefault="004545C1" w:rsidP="007B0218">
      <w:pPr>
        <w:shd w:val="clear" w:color="auto" w:fill="FFFFFF" w:themeFill="background1"/>
        <w:spacing w:after="0" w:afterAutospacing="0" w:line="240" w:lineRule="auto"/>
        <w:ind w:left="360"/>
        <w:rPr>
          <w:rFonts w:ascii="Arial" w:eastAsiaTheme="minorEastAsia" w:hAnsi="Arial" w:cs="Arial"/>
          <w:kern w:val="24"/>
          <w:sz w:val="24"/>
          <w:szCs w:val="24"/>
          <w:lang w:val="en-US"/>
        </w:rPr>
      </w:pPr>
    </w:p>
    <w:p w:rsidR="00D147BE" w:rsidRPr="00294C07" w:rsidRDefault="00D147BE" w:rsidP="00D147BE">
      <w:pPr>
        <w:shd w:val="clear" w:color="auto" w:fill="002060"/>
        <w:spacing w:after="0" w:afterAutospacing="0" w:line="240" w:lineRule="auto"/>
        <w:ind w:left="0"/>
        <w:rPr>
          <w:rFonts w:ascii="Arial" w:hAnsi="Arial" w:cs="Arial"/>
          <w:sz w:val="56"/>
          <w:szCs w:val="72"/>
          <w:lang w:val="en-US"/>
        </w:rPr>
      </w:pPr>
      <w:r>
        <w:rPr>
          <w:rFonts w:ascii="Arial" w:hAnsi="Arial" w:cs="Arial"/>
          <w:sz w:val="56"/>
          <w:szCs w:val="72"/>
          <w:lang w:val="en-US"/>
        </w:rPr>
        <w:t>MANAJEMEN PERIKLANAN</w:t>
      </w:r>
    </w:p>
    <w:p w:rsidR="005A315A" w:rsidRDefault="005A315A" w:rsidP="00D147BE">
      <w:pPr>
        <w:shd w:val="clear" w:color="auto" w:fill="FFFFFF" w:themeFill="background1"/>
        <w:spacing w:after="0" w:afterAutospacing="0" w:line="240" w:lineRule="auto"/>
        <w:ind w:left="0" w:firstLine="720"/>
        <w:rPr>
          <w:rFonts w:ascii="Arial" w:hAnsi="Arial" w:cs="Arial"/>
          <w:sz w:val="24"/>
          <w:szCs w:val="24"/>
          <w:lang w:val="en-US"/>
        </w:rPr>
      </w:pPr>
    </w:p>
    <w:p w:rsidR="00D147BE" w:rsidRDefault="00D147BE" w:rsidP="005E2C40">
      <w:pPr>
        <w:shd w:val="clear" w:color="auto" w:fill="FFFFFF" w:themeFill="background1"/>
        <w:spacing w:after="0" w:afterAutospacing="0" w:line="240" w:lineRule="auto"/>
        <w:ind w:left="0" w:firstLine="720"/>
        <w:rPr>
          <w:rFonts w:ascii="Arial" w:hAnsi="Arial" w:cs="Arial"/>
          <w:sz w:val="24"/>
          <w:szCs w:val="24"/>
          <w:lang w:val="en-US"/>
        </w:rPr>
      </w:pPr>
      <w:r w:rsidRPr="00180D85">
        <w:rPr>
          <w:rFonts w:ascii="Arial" w:hAnsi="Arial" w:cs="Arial"/>
          <w:sz w:val="24"/>
          <w:szCs w:val="24"/>
          <w:lang w:val="en-US"/>
        </w:rPr>
        <w:t>Pengertian manajemen periklanan meliputi suatu system yang terdiri dari berbagai organisasi atau lembaga yang saling</w:t>
      </w:r>
      <w:r>
        <w:rPr>
          <w:rFonts w:ascii="Arial" w:hAnsi="Arial" w:cs="Arial"/>
          <w:sz w:val="24"/>
          <w:szCs w:val="24"/>
          <w:lang w:val="en-US"/>
        </w:rPr>
        <w:t xml:space="preserve"> </w:t>
      </w:r>
      <w:r w:rsidRPr="00180D85">
        <w:rPr>
          <w:rFonts w:ascii="Arial" w:hAnsi="Arial" w:cs="Arial"/>
          <w:sz w:val="24"/>
          <w:szCs w:val="24"/>
          <w:lang w:val="en-US"/>
        </w:rPr>
        <w:t>berinteraksi dan menjalankan peranan yang saling berbeda dalam proses periklanan. Inti system ini adalah produsen pemasang iklan atau yang biasa disebut pengiklan. Pengiklan inilah yang memeiliki anggaran untuk kampanye periklanan guna mendukung proses pemasaran. Pengiklan bisa berupa perusahaan swasta, koperasi, pemerintah atau public, baik yang bersifat mencari laba maupun tidak, dengan menggunakan media untuk mencapai sasaran perusahaan. Langkah yang diambil adalah suatu keputusan investasi dengan membeli ruang atau waktu pada berbagai media seperti televise, radio, surat kabar atau majalah. Secara mendasar inilah yang membedakan pengiklan dengan bukan pengiklan.</w:t>
      </w:r>
    </w:p>
    <w:p w:rsidR="00D147BE" w:rsidRDefault="00D147BE" w:rsidP="00D147BE">
      <w:pPr>
        <w:shd w:val="clear" w:color="auto" w:fill="FFFFFF" w:themeFill="background1"/>
        <w:spacing w:after="0" w:afterAutospacing="0" w:line="240" w:lineRule="auto"/>
        <w:ind w:left="0" w:firstLine="720"/>
        <w:rPr>
          <w:rFonts w:ascii="Arial" w:hAnsi="Arial" w:cs="Arial"/>
          <w:sz w:val="24"/>
          <w:szCs w:val="24"/>
          <w:lang w:val="en-US"/>
        </w:rPr>
      </w:pPr>
    </w:p>
    <w:p w:rsidR="00D147BE" w:rsidRPr="007B0218" w:rsidRDefault="00D147BE" w:rsidP="00D147BE">
      <w:pPr>
        <w:shd w:val="clear" w:color="auto" w:fill="002060"/>
        <w:spacing w:after="0" w:afterAutospacing="0" w:line="240" w:lineRule="auto"/>
        <w:ind w:left="0"/>
        <w:rPr>
          <w:rFonts w:ascii="Arial" w:hAnsi="Arial" w:cs="Arial"/>
          <w:sz w:val="56"/>
          <w:szCs w:val="72"/>
          <w:lang w:val="en-US"/>
        </w:rPr>
      </w:pPr>
      <w:r>
        <w:rPr>
          <w:rFonts w:ascii="Arial" w:hAnsi="Arial" w:cs="Arial"/>
          <w:sz w:val="56"/>
          <w:szCs w:val="72"/>
          <w:lang w:val="en-US"/>
        </w:rPr>
        <w:lastRenderedPageBreak/>
        <w:t>PENGIKLAN</w:t>
      </w:r>
    </w:p>
    <w:p w:rsidR="00D147BE" w:rsidRDefault="00D147BE" w:rsidP="00D147BE">
      <w:pPr>
        <w:shd w:val="clear" w:color="auto" w:fill="FFFFFF" w:themeFill="background1"/>
        <w:spacing w:after="0" w:afterAutospacing="0" w:line="240" w:lineRule="auto"/>
        <w:ind w:left="0"/>
        <w:rPr>
          <w:rFonts w:ascii="Arial" w:hAnsi="Arial" w:cs="Arial"/>
          <w:sz w:val="24"/>
          <w:szCs w:val="24"/>
          <w:lang w:val="en-US"/>
        </w:rPr>
      </w:pPr>
    </w:p>
    <w:p w:rsidR="00D147BE" w:rsidRPr="00180D85" w:rsidRDefault="00D147BE" w:rsidP="00D147BE">
      <w:pPr>
        <w:shd w:val="clear" w:color="auto" w:fill="FFFFFF" w:themeFill="background1"/>
        <w:spacing w:after="0" w:afterAutospacing="0" w:line="240" w:lineRule="auto"/>
        <w:ind w:left="0" w:firstLine="720"/>
        <w:rPr>
          <w:rFonts w:ascii="Arial" w:hAnsi="Arial" w:cs="Arial"/>
          <w:sz w:val="24"/>
          <w:szCs w:val="24"/>
        </w:rPr>
      </w:pPr>
      <w:r w:rsidRPr="00180D85">
        <w:rPr>
          <w:rFonts w:ascii="Arial" w:hAnsi="Arial" w:cs="Arial"/>
          <w:sz w:val="24"/>
          <w:szCs w:val="24"/>
        </w:rPr>
        <w:t>Pengiklan adalah lembaga inti dalam system manajemen periklanan. Pengeluaran oleh pengiklan umumnya dapat digunakan sebagai dasar bagi penghitungan besarnya biro iklan sebagai agen industry, menururt biro iklan Matari total belanja iklan seluruh pengiklan pada tahun 1989 mencapai Rp. 316 miliar atau melonjak 68% dari tahun sebelumnya. Surat kabar menerima Rp. 172 Miliar, majalah Rp. 63 miliar, tc-RCTI Rp. 30,8 miliar dan radio Rp. 49.6 Miliar.</w:t>
      </w:r>
    </w:p>
    <w:p w:rsidR="00D147BE" w:rsidRDefault="00D147BE" w:rsidP="00D147BE">
      <w:pPr>
        <w:shd w:val="clear" w:color="auto" w:fill="FFFFFF" w:themeFill="background1"/>
        <w:spacing w:after="0" w:afterAutospacing="0" w:line="240" w:lineRule="auto"/>
        <w:ind w:left="0" w:firstLine="720"/>
        <w:rPr>
          <w:rFonts w:ascii="Arial" w:eastAsiaTheme="minorEastAsia" w:hAnsi="Arial" w:cs="Arial"/>
          <w:color w:val="000000" w:themeColor="text1"/>
          <w:kern w:val="24"/>
          <w:sz w:val="28"/>
          <w:szCs w:val="28"/>
          <w:lang w:val="en-US"/>
        </w:rPr>
      </w:pPr>
      <w:r w:rsidRPr="00180D85">
        <w:rPr>
          <w:rFonts w:ascii="Arial" w:hAnsi="Arial" w:cs="Arial"/>
          <w:sz w:val="24"/>
          <w:szCs w:val="24"/>
        </w:rPr>
        <w:t>Contoh lainnya adalah persaingan antara Rejoice yang baru masuk Indonesia pada akhir dasawarsa 1980an lewat procter and gamble yang langsung dibendung unilever dengan produk Dimension. Pada tahun 1989 unilever terpaksa mnengeluarkan belanja iklan yang hampir sama dengan procter and gamble yang baru memasuki era perkenalan dalam produt life cycle dengan investasi sebesar Rp. 2,5 milliar. Sebelum melangkah lebih jauh hendaknya dipahami perbedaan pengertian manajer periklanan (advertising manager) dan manajer iklan (advertisement manager). Manajer Periklanan bekerja pada dan untuk kepentingan pengiklan atau produsen dan berfungsi sebagai “pembeli” iklan.</w:t>
      </w:r>
    </w:p>
    <w:p w:rsidR="00D147BE" w:rsidRDefault="00D147BE" w:rsidP="00D147BE">
      <w:pPr>
        <w:shd w:val="clear" w:color="auto" w:fill="FFFFFF" w:themeFill="background1"/>
        <w:spacing w:after="0" w:afterAutospacing="0" w:line="240" w:lineRule="auto"/>
        <w:ind w:left="0"/>
        <w:rPr>
          <w:rFonts w:ascii="Arial" w:eastAsiaTheme="minorEastAsia" w:hAnsi="Arial" w:cs="Arial"/>
          <w:color w:val="000000" w:themeColor="text1"/>
          <w:kern w:val="24"/>
          <w:sz w:val="28"/>
          <w:szCs w:val="28"/>
          <w:lang w:val="en-US"/>
        </w:rPr>
      </w:pPr>
    </w:p>
    <w:p w:rsidR="00D147BE" w:rsidRPr="007B0218" w:rsidRDefault="00D147BE" w:rsidP="00D147BE">
      <w:pPr>
        <w:shd w:val="clear" w:color="auto" w:fill="002060"/>
        <w:spacing w:after="0" w:afterAutospacing="0" w:line="240" w:lineRule="auto"/>
        <w:ind w:left="0"/>
        <w:rPr>
          <w:rFonts w:ascii="Arial" w:eastAsiaTheme="minorEastAsia" w:hAnsi="Arial" w:cs="Arial"/>
          <w:color w:val="FFFFFF" w:themeColor="background1"/>
          <w:kern w:val="24"/>
          <w:sz w:val="56"/>
          <w:szCs w:val="52"/>
          <w:lang w:val="en-US"/>
        </w:rPr>
      </w:pPr>
      <w:r>
        <w:rPr>
          <w:rFonts w:ascii="Arial" w:eastAsiaTheme="minorEastAsia" w:hAnsi="Arial" w:cs="Arial"/>
          <w:color w:val="FFFFFF" w:themeColor="background1"/>
          <w:kern w:val="24"/>
          <w:sz w:val="56"/>
          <w:szCs w:val="52"/>
          <w:lang w:val="en-US"/>
        </w:rPr>
        <w:t>BIRO IKLAN</w:t>
      </w:r>
    </w:p>
    <w:p w:rsidR="00D147BE" w:rsidRDefault="00D147BE" w:rsidP="00D147BE">
      <w:pPr>
        <w:spacing w:after="0" w:afterAutospacing="0" w:line="240" w:lineRule="auto"/>
        <w:ind w:left="0" w:firstLine="720"/>
        <w:contextualSpacing/>
        <w:jc w:val="left"/>
        <w:rPr>
          <w:rFonts w:ascii="Arial" w:eastAsiaTheme="minorEastAsia" w:hAnsi="Arial" w:cs="Arial"/>
          <w:kern w:val="24"/>
          <w:sz w:val="24"/>
          <w:szCs w:val="24"/>
        </w:rPr>
      </w:pPr>
    </w:p>
    <w:p w:rsidR="005E2C40" w:rsidRDefault="00D147BE" w:rsidP="005E2C40">
      <w:pPr>
        <w:spacing w:line="240" w:lineRule="auto"/>
        <w:ind w:left="0" w:firstLine="360"/>
        <w:rPr>
          <w:rFonts w:ascii="Arial" w:hAnsi="Arial" w:cs="Arial"/>
          <w:sz w:val="24"/>
          <w:szCs w:val="24"/>
        </w:rPr>
      </w:pPr>
      <w:r w:rsidRPr="00180D85">
        <w:rPr>
          <w:rFonts w:ascii="Arial" w:hAnsi="Arial" w:cs="Arial"/>
          <w:sz w:val="24"/>
          <w:szCs w:val="24"/>
        </w:rPr>
        <w:t xml:space="preserve">Perlu dicatat, sebuah biro iklan berperan mempertemukan kepentingan pengiklan dengan media. Peranan utama media iklan sebenarnya adalah membeli waktu dan ruang suatu media. Dengan demikian, suatu biro iklan berhubungan dengan pengiklan di satu pihak dan satu atau beberapa media di pihak lain. </w:t>
      </w:r>
    </w:p>
    <w:p w:rsidR="00D147BE" w:rsidRPr="00180D85" w:rsidRDefault="00D147BE" w:rsidP="005E2C40">
      <w:pPr>
        <w:spacing w:line="240" w:lineRule="auto"/>
        <w:ind w:left="0" w:firstLine="360"/>
        <w:rPr>
          <w:rFonts w:ascii="Arial" w:hAnsi="Arial" w:cs="Arial"/>
          <w:sz w:val="24"/>
          <w:szCs w:val="24"/>
        </w:rPr>
      </w:pPr>
      <w:r w:rsidRPr="00180D85">
        <w:rPr>
          <w:rFonts w:ascii="Arial" w:hAnsi="Arial" w:cs="Arial"/>
          <w:sz w:val="24"/>
          <w:szCs w:val="24"/>
        </w:rPr>
        <w:t>Untuk lebih memahami peranana sebuah biro iklan perlu diketahui bahwa biro iklan melaksanakan jawaban atas pertanyaan sebagai berikut :</w:t>
      </w:r>
    </w:p>
    <w:p w:rsidR="00D147BE" w:rsidRPr="00180D85" w:rsidRDefault="00D147BE" w:rsidP="00D147BE">
      <w:pPr>
        <w:numPr>
          <w:ilvl w:val="0"/>
          <w:numId w:val="15"/>
        </w:numPr>
        <w:spacing w:after="0" w:afterAutospacing="0" w:line="240" w:lineRule="auto"/>
        <w:jc w:val="left"/>
        <w:rPr>
          <w:rFonts w:ascii="Arial" w:hAnsi="Arial" w:cs="Arial"/>
          <w:sz w:val="24"/>
          <w:szCs w:val="24"/>
        </w:rPr>
      </w:pPr>
      <w:r w:rsidRPr="00180D85">
        <w:rPr>
          <w:rFonts w:ascii="Arial" w:hAnsi="Arial" w:cs="Arial"/>
          <w:sz w:val="24"/>
          <w:szCs w:val="24"/>
        </w:rPr>
        <w:t>What (Positioning). Apa yang ditawarkan dari produk yang diiklankan atau ingin dijual sebagai apa</w:t>
      </w:r>
    </w:p>
    <w:p w:rsidR="00D147BE" w:rsidRPr="00180D85" w:rsidRDefault="00D147BE" w:rsidP="00D147BE">
      <w:pPr>
        <w:numPr>
          <w:ilvl w:val="0"/>
          <w:numId w:val="15"/>
        </w:numPr>
        <w:spacing w:after="0" w:afterAutospacing="0" w:line="240" w:lineRule="auto"/>
        <w:jc w:val="left"/>
        <w:rPr>
          <w:rFonts w:ascii="Arial" w:hAnsi="Arial" w:cs="Arial"/>
          <w:sz w:val="24"/>
          <w:szCs w:val="24"/>
        </w:rPr>
      </w:pPr>
      <w:r w:rsidRPr="00180D85">
        <w:rPr>
          <w:rFonts w:ascii="Arial" w:hAnsi="Arial" w:cs="Arial"/>
          <w:sz w:val="24"/>
          <w:szCs w:val="24"/>
        </w:rPr>
        <w:t>Who (segmen konsumen) siapa yang cocok dijadikan sasaran pasar dilihat dari segi demografi dan psikografi</w:t>
      </w:r>
    </w:p>
    <w:p w:rsidR="00D147BE" w:rsidRPr="00180D85" w:rsidRDefault="00D147BE" w:rsidP="00D147BE">
      <w:pPr>
        <w:numPr>
          <w:ilvl w:val="0"/>
          <w:numId w:val="15"/>
        </w:numPr>
        <w:spacing w:after="0" w:afterAutospacing="0" w:line="240" w:lineRule="auto"/>
        <w:jc w:val="left"/>
        <w:rPr>
          <w:rFonts w:ascii="Arial" w:hAnsi="Arial" w:cs="Arial"/>
          <w:sz w:val="24"/>
          <w:szCs w:val="24"/>
        </w:rPr>
      </w:pPr>
      <w:r w:rsidRPr="00180D85">
        <w:rPr>
          <w:rFonts w:ascii="Arial" w:hAnsi="Arial" w:cs="Arial"/>
          <w:sz w:val="24"/>
          <w:szCs w:val="24"/>
        </w:rPr>
        <w:t>How (kreatifitas) bagaiimana membujuk calon pembeli agar tertarik menyukai dan loyal</w:t>
      </w:r>
    </w:p>
    <w:p w:rsidR="00D147BE" w:rsidRPr="00180D85" w:rsidRDefault="00D147BE" w:rsidP="00D147BE">
      <w:pPr>
        <w:numPr>
          <w:ilvl w:val="0"/>
          <w:numId w:val="15"/>
        </w:numPr>
        <w:spacing w:after="0" w:afterAutospacing="0" w:line="240" w:lineRule="auto"/>
        <w:jc w:val="left"/>
        <w:rPr>
          <w:rFonts w:ascii="Arial" w:hAnsi="Arial" w:cs="Arial"/>
          <w:sz w:val="24"/>
          <w:szCs w:val="24"/>
        </w:rPr>
      </w:pPr>
      <w:r w:rsidRPr="00180D85">
        <w:rPr>
          <w:rFonts w:ascii="Arial" w:hAnsi="Arial" w:cs="Arial"/>
          <w:sz w:val="24"/>
          <w:szCs w:val="24"/>
        </w:rPr>
        <w:t>Where (media dan kegiatan) dimana saja daerah pasar yang perlu digarap, serta media dan kegiatan apa yang cocok untuk daerah pasar tersebut.</w:t>
      </w:r>
    </w:p>
    <w:p w:rsidR="00D147BE" w:rsidRPr="00180D85" w:rsidRDefault="00D147BE" w:rsidP="00D147BE">
      <w:pPr>
        <w:numPr>
          <w:ilvl w:val="0"/>
          <w:numId w:val="15"/>
        </w:numPr>
        <w:spacing w:after="0" w:afterAutospacing="0" w:line="240" w:lineRule="auto"/>
        <w:jc w:val="left"/>
        <w:rPr>
          <w:rFonts w:ascii="Arial" w:hAnsi="Arial" w:cs="Arial"/>
          <w:sz w:val="24"/>
          <w:szCs w:val="24"/>
        </w:rPr>
      </w:pPr>
      <w:r w:rsidRPr="00180D85">
        <w:rPr>
          <w:rFonts w:ascii="Arial" w:hAnsi="Arial" w:cs="Arial"/>
          <w:sz w:val="24"/>
          <w:szCs w:val="24"/>
        </w:rPr>
        <w:t>When (penjadwalan) kapan kegiatan tersebut dilaksanakan dan akan memerlukan waktu berapa lamma</w:t>
      </w:r>
    </w:p>
    <w:p w:rsidR="00D147BE" w:rsidRDefault="00D147BE" w:rsidP="005E2C40">
      <w:pPr>
        <w:numPr>
          <w:ilvl w:val="0"/>
          <w:numId w:val="15"/>
        </w:numPr>
        <w:spacing w:after="0" w:afterAutospacing="0" w:line="240" w:lineRule="auto"/>
        <w:jc w:val="left"/>
        <w:rPr>
          <w:rFonts w:ascii="Arial" w:hAnsi="Arial" w:cs="Arial"/>
          <w:sz w:val="24"/>
          <w:szCs w:val="24"/>
        </w:rPr>
      </w:pPr>
      <w:r w:rsidRPr="00180D85">
        <w:rPr>
          <w:rFonts w:ascii="Arial" w:hAnsi="Arial" w:cs="Arial"/>
          <w:sz w:val="24"/>
          <w:szCs w:val="24"/>
        </w:rPr>
        <w:t>How much (anggaran) seberapa jauh intensitas kampanye atau berapa banyak dana yang tersedia untuk membiayai kegiiatan tersebut.</w:t>
      </w:r>
    </w:p>
    <w:p w:rsidR="005E2C40" w:rsidRPr="005E2C40" w:rsidRDefault="005E2C40" w:rsidP="005E2C40">
      <w:pPr>
        <w:spacing w:after="0" w:afterAutospacing="0" w:line="240" w:lineRule="auto"/>
        <w:ind w:left="720"/>
        <w:jc w:val="left"/>
        <w:rPr>
          <w:rFonts w:ascii="Arial" w:hAnsi="Arial" w:cs="Arial"/>
          <w:sz w:val="24"/>
          <w:szCs w:val="24"/>
        </w:rPr>
      </w:pPr>
    </w:p>
    <w:p w:rsidR="00D147BE" w:rsidRPr="00180D85" w:rsidRDefault="00D147BE" w:rsidP="00D147BE">
      <w:pPr>
        <w:spacing w:line="240" w:lineRule="auto"/>
        <w:ind w:left="360" w:firstLine="360"/>
        <w:rPr>
          <w:rFonts w:ascii="Arial" w:hAnsi="Arial" w:cs="Arial"/>
          <w:sz w:val="24"/>
          <w:szCs w:val="24"/>
        </w:rPr>
      </w:pPr>
      <w:r w:rsidRPr="00180D85">
        <w:rPr>
          <w:rFonts w:ascii="Arial" w:hAnsi="Arial" w:cs="Arial"/>
          <w:sz w:val="24"/>
          <w:szCs w:val="24"/>
        </w:rPr>
        <w:t>Sejumlah perusahaan periklanan bernaung di bawah P3I atau persatuan perusahaan periklanan Indonesia. Kalangan P3I menganggap media itu milik pemerintah daerah, sementara biro iklan hanya bisa menyewa ruang itu.</w:t>
      </w:r>
    </w:p>
    <w:p w:rsidR="00D147BE" w:rsidRPr="007B0218" w:rsidRDefault="00D147BE" w:rsidP="00D147BE">
      <w:pPr>
        <w:shd w:val="clear" w:color="auto" w:fill="FFFFFF" w:themeFill="background1"/>
        <w:spacing w:after="0" w:afterAutospacing="0" w:line="240" w:lineRule="auto"/>
        <w:ind w:left="0"/>
        <w:rPr>
          <w:rFonts w:ascii="Arial" w:eastAsia="Times New Roman" w:hAnsi="Arial" w:cs="Arial"/>
          <w:sz w:val="56"/>
          <w:szCs w:val="52"/>
          <w:shd w:val="clear" w:color="auto" w:fill="002060"/>
          <w:lang w:val="en-US"/>
        </w:rPr>
      </w:pPr>
      <w:r>
        <w:rPr>
          <w:rFonts w:ascii="Arial" w:eastAsia="Times New Roman" w:hAnsi="Arial" w:cs="Arial"/>
          <w:sz w:val="56"/>
          <w:szCs w:val="52"/>
          <w:shd w:val="clear" w:color="auto" w:fill="002060"/>
          <w:lang w:val="en-US"/>
        </w:rPr>
        <w:t>RISET PASAR DAN PEMASARAN</w:t>
      </w:r>
    </w:p>
    <w:p w:rsidR="005A315A" w:rsidRDefault="005A315A" w:rsidP="00D147BE">
      <w:pPr>
        <w:spacing w:line="240" w:lineRule="auto"/>
        <w:ind w:left="0" w:firstLine="360"/>
        <w:rPr>
          <w:rFonts w:ascii="Arial" w:hAnsi="Arial" w:cs="Arial"/>
          <w:sz w:val="24"/>
          <w:szCs w:val="24"/>
        </w:rPr>
      </w:pPr>
    </w:p>
    <w:p w:rsidR="00105913" w:rsidRDefault="00D147BE" w:rsidP="00105913">
      <w:pPr>
        <w:spacing w:line="240" w:lineRule="auto"/>
        <w:ind w:left="0" w:firstLine="360"/>
        <w:rPr>
          <w:rFonts w:ascii="Arial" w:hAnsi="Arial" w:cs="Arial"/>
          <w:sz w:val="24"/>
          <w:szCs w:val="24"/>
        </w:rPr>
      </w:pPr>
      <w:r w:rsidRPr="00180D85">
        <w:rPr>
          <w:rFonts w:ascii="Arial" w:hAnsi="Arial" w:cs="Arial"/>
          <w:sz w:val="24"/>
          <w:szCs w:val="24"/>
        </w:rPr>
        <w:t xml:space="preserve">Pekerjaan biro iklan tidak hanya terbatas pada aspek-aspek iklan, tapi sudah menjurus pada aspek pemasaran secara menyeluruh. Beberapa pengamat bahkan menyarankan agar nama biro iklan diganti menjadi marketing services </w:t>
      </w:r>
      <w:r w:rsidRPr="00180D85">
        <w:rPr>
          <w:rFonts w:ascii="Arial" w:hAnsi="Arial" w:cs="Arial"/>
          <w:sz w:val="24"/>
          <w:szCs w:val="24"/>
        </w:rPr>
        <w:lastRenderedPageBreak/>
        <w:t>agency/marketing services company sebab biro ini juga menangani pekerjaan-pekerjaan seperti pengepakan, pemberian label penetapan harga, pengembangan produk hingga personal selling dan distribusi sekalugusmenetapkan pasar sasaran.</w:t>
      </w:r>
    </w:p>
    <w:p w:rsidR="00D147BE" w:rsidRPr="00180D85" w:rsidRDefault="00D147BE" w:rsidP="00105913">
      <w:pPr>
        <w:spacing w:line="240" w:lineRule="auto"/>
        <w:ind w:left="0" w:firstLine="360"/>
        <w:rPr>
          <w:rFonts w:ascii="Arial" w:hAnsi="Arial" w:cs="Arial"/>
          <w:sz w:val="24"/>
          <w:szCs w:val="24"/>
        </w:rPr>
      </w:pPr>
      <w:r w:rsidRPr="00180D85">
        <w:rPr>
          <w:rFonts w:ascii="Arial" w:hAnsi="Arial" w:cs="Arial"/>
          <w:sz w:val="24"/>
          <w:szCs w:val="24"/>
        </w:rPr>
        <w:t>Dalam sebuah biro iklan terdapat tiga kelompok kegiatan yang saling berbeda dan saling melengkapi yakni :</w:t>
      </w:r>
    </w:p>
    <w:p w:rsidR="00D147BE" w:rsidRPr="00180D85" w:rsidRDefault="00D147BE" w:rsidP="00D147BE">
      <w:pPr>
        <w:numPr>
          <w:ilvl w:val="0"/>
          <w:numId w:val="16"/>
        </w:numPr>
        <w:spacing w:after="0" w:afterAutospacing="0" w:line="240" w:lineRule="auto"/>
        <w:rPr>
          <w:rFonts w:ascii="Arial" w:hAnsi="Arial" w:cs="Arial"/>
          <w:sz w:val="24"/>
          <w:szCs w:val="24"/>
        </w:rPr>
      </w:pPr>
      <w:r w:rsidRPr="00180D85">
        <w:rPr>
          <w:rFonts w:ascii="Arial" w:hAnsi="Arial" w:cs="Arial"/>
          <w:sz w:val="24"/>
          <w:szCs w:val="24"/>
        </w:rPr>
        <w:t>Creative services group (kelompok jasa kreatif) dalam kelompok ini bekerja para artis, copy writer dan orang-orang produksi. Para petugas yang bekerja di bagian ini mengembangkan kampanye iklan, tema dan membuat final artwork.</w:t>
      </w:r>
    </w:p>
    <w:p w:rsidR="00D147BE" w:rsidRPr="00180D85" w:rsidRDefault="00D147BE" w:rsidP="00D147BE">
      <w:pPr>
        <w:numPr>
          <w:ilvl w:val="0"/>
          <w:numId w:val="16"/>
        </w:numPr>
        <w:spacing w:after="0" w:afterAutospacing="0" w:line="240" w:lineRule="auto"/>
        <w:rPr>
          <w:rFonts w:ascii="Arial" w:hAnsi="Arial" w:cs="Arial"/>
          <w:sz w:val="24"/>
          <w:szCs w:val="24"/>
        </w:rPr>
      </w:pPr>
      <w:r w:rsidRPr="00180D85">
        <w:rPr>
          <w:rFonts w:ascii="Arial" w:hAnsi="Arial" w:cs="Arial"/>
          <w:sz w:val="24"/>
          <w:szCs w:val="24"/>
        </w:rPr>
        <w:t>Marketing service group (kelompok jasa pemasaran) dalam kelompok ini banyak bekerja orang-orang yang melakukan penelitian terhadap media dan konsumen (pasar) umumnya terdiri dari psikologi dan sosiolog yang mampu mendesain model perilaku konsumen dan media.</w:t>
      </w:r>
    </w:p>
    <w:p w:rsidR="00D147BE" w:rsidRDefault="00D147BE" w:rsidP="00D147BE">
      <w:pPr>
        <w:numPr>
          <w:ilvl w:val="0"/>
          <w:numId w:val="16"/>
        </w:numPr>
        <w:spacing w:after="0" w:afterAutospacing="0" w:line="240" w:lineRule="auto"/>
        <w:rPr>
          <w:rFonts w:ascii="Arial" w:hAnsi="Arial" w:cs="Arial"/>
          <w:sz w:val="24"/>
          <w:szCs w:val="24"/>
        </w:rPr>
      </w:pPr>
      <w:r w:rsidRPr="00180D85">
        <w:rPr>
          <w:rFonts w:ascii="Arial" w:hAnsi="Arial" w:cs="Arial"/>
          <w:sz w:val="24"/>
          <w:szCs w:val="24"/>
        </w:rPr>
        <w:t>Client service group (kelompok hubungan dengan klien) terdiri dari para AE yang merupakan petugas penghubung bagi account.</w:t>
      </w:r>
    </w:p>
    <w:p w:rsidR="00D147BE" w:rsidRPr="00180D85" w:rsidRDefault="00D147BE" w:rsidP="00D147BE">
      <w:pPr>
        <w:spacing w:after="0" w:afterAutospacing="0" w:line="240" w:lineRule="auto"/>
        <w:ind w:left="1080"/>
        <w:rPr>
          <w:rFonts w:ascii="Arial" w:hAnsi="Arial" w:cs="Arial"/>
          <w:sz w:val="24"/>
          <w:szCs w:val="24"/>
        </w:rPr>
      </w:pPr>
    </w:p>
    <w:p w:rsidR="00D147BE" w:rsidRPr="007B0218" w:rsidRDefault="00D147BE" w:rsidP="00D147BE">
      <w:pPr>
        <w:shd w:val="clear" w:color="auto" w:fill="FFFFFF" w:themeFill="background1"/>
        <w:spacing w:after="0" w:afterAutospacing="0" w:line="240" w:lineRule="auto"/>
        <w:ind w:left="0"/>
        <w:rPr>
          <w:rFonts w:ascii="Arial" w:eastAsia="Times New Roman" w:hAnsi="Arial" w:cs="Arial"/>
          <w:sz w:val="56"/>
          <w:szCs w:val="52"/>
          <w:lang w:val="en-US"/>
        </w:rPr>
      </w:pPr>
      <w:r>
        <w:rPr>
          <w:rFonts w:ascii="Arial" w:eastAsia="Times New Roman" w:hAnsi="Arial" w:cs="Arial"/>
          <w:sz w:val="56"/>
          <w:szCs w:val="52"/>
          <w:shd w:val="clear" w:color="auto" w:fill="002060"/>
          <w:lang w:val="en-US"/>
        </w:rPr>
        <w:t>MEDIA</w:t>
      </w:r>
    </w:p>
    <w:p w:rsidR="005A315A" w:rsidRDefault="005A315A" w:rsidP="00D147BE">
      <w:pPr>
        <w:shd w:val="clear" w:color="auto" w:fill="FFFFFF" w:themeFill="background1"/>
        <w:spacing w:after="0" w:afterAutospacing="0" w:line="240" w:lineRule="auto"/>
        <w:ind w:left="0" w:firstLine="720"/>
        <w:rPr>
          <w:rFonts w:ascii="Arial" w:eastAsiaTheme="minorEastAsia" w:hAnsi="Arial" w:cs="Arial"/>
          <w:kern w:val="24"/>
          <w:sz w:val="24"/>
          <w:szCs w:val="24"/>
        </w:rPr>
      </w:pPr>
    </w:p>
    <w:p w:rsidR="00D147BE" w:rsidRPr="00180D85" w:rsidRDefault="00D147BE" w:rsidP="00D147BE">
      <w:pPr>
        <w:shd w:val="clear" w:color="auto" w:fill="FFFFFF" w:themeFill="background1"/>
        <w:spacing w:after="0" w:afterAutospacing="0" w:line="240" w:lineRule="auto"/>
        <w:ind w:left="0" w:firstLine="720"/>
        <w:rPr>
          <w:rFonts w:ascii="Arial" w:eastAsiaTheme="minorEastAsia" w:hAnsi="Arial" w:cs="Arial"/>
          <w:kern w:val="24"/>
          <w:sz w:val="24"/>
          <w:szCs w:val="24"/>
        </w:rPr>
      </w:pPr>
      <w:r w:rsidRPr="00180D85">
        <w:rPr>
          <w:rFonts w:ascii="Arial" w:eastAsiaTheme="minorEastAsia" w:hAnsi="Arial" w:cs="Arial"/>
          <w:kern w:val="24"/>
          <w:sz w:val="24"/>
          <w:szCs w:val="24"/>
        </w:rPr>
        <w:t>Persaingan yang ketat antar media membuat pihak media berpikir dua kali untuk mencari peluang dan mengejar klien agar memanfaatkan medianya. Jika nomor, rubric atau programa media hari ini tidak dibeli klien sebagai sarana iklan , maka kesempatan akan hilang dan hari berganti terus.</w:t>
      </w:r>
      <w:r>
        <w:rPr>
          <w:rFonts w:ascii="Arial" w:eastAsiaTheme="minorEastAsia" w:hAnsi="Arial" w:cs="Arial"/>
          <w:kern w:val="24"/>
          <w:sz w:val="24"/>
          <w:szCs w:val="24"/>
          <w:lang w:val="en-US"/>
        </w:rPr>
        <w:t xml:space="preserve"> </w:t>
      </w:r>
      <w:r w:rsidRPr="00180D85">
        <w:rPr>
          <w:rFonts w:ascii="Arial" w:eastAsiaTheme="minorEastAsia" w:hAnsi="Arial" w:cs="Arial"/>
          <w:kern w:val="24"/>
          <w:sz w:val="24"/>
          <w:szCs w:val="24"/>
        </w:rPr>
        <w:t>Oleh sebab itu setiap media layak memiliki bagian penjualan atau pemasaran yang bertujuan menjual halaman atau waktu programa. Bagian ini dikepalai oleh seorang manajer iklan (bukan manajer periklanan) dan manajer penjualan atau manajer pemasaran. Bagian ini menyusun dummy (untuk media cetak) atau program</w:t>
      </w:r>
      <w:r>
        <w:rPr>
          <w:rFonts w:ascii="Arial" w:eastAsiaTheme="minorEastAsia" w:hAnsi="Arial" w:cs="Arial"/>
          <w:kern w:val="24"/>
          <w:sz w:val="24"/>
          <w:szCs w:val="24"/>
          <w:lang w:val="en-US"/>
        </w:rPr>
        <w:t xml:space="preserve"> </w:t>
      </w:r>
      <w:r w:rsidRPr="00180D85">
        <w:rPr>
          <w:rFonts w:ascii="Arial" w:eastAsiaTheme="minorEastAsia" w:hAnsi="Arial" w:cs="Arial"/>
          <w:kern w:val="24"/>
          <w:sz w:val="24"/>
          <w:szCs w:val="24"/>
        </w:rPr>
        <w:t>serta mencari sponsor baik secara langsung ataupun melalui biro iklan.</w:t>
      </w:r>
    </w:p>
    <w:p w:rsidR="00D147BE" w:rsidRDefault="00D147BE" w:rsidP="00D147BE">
      <w:pPr>
        <w:shd w:val="clear" w:color="auto" w:fill="FFFFFF" w:themeFill="background1"/>
        <w:spacing w:after="0" w:afterAutospacing="0" w:line="240" w:lineRule="auto"/>
        <w:ind w:left="0"/>
        <w:rPr>
          <w:rFonts w:ascii="Arial" w:eastAsiaTheme="minorEastAsia" w:hAnsi="Arial" w:cs="Arial"/>
          <w:kern w:val="24"/>
          <w:sz w:val="24"/>
          <w:szCs w:val="24"/>
        </w:rPr>
      </w:pPr>
    </w:p>
    <w:p w:rsidR="00D147BE" w:rsidRPr="00180D85" w:rsidRDefault="00D147BE" w:rsidP="00D147BE">
      <w:pPr>
        <w:shd w:val="clear" w:color="auto" w:fill="FFFFFF" w:themeFill="background1"/>
        <w:spacing w:after="0" w:afterAutospacing="0" w:line="240" w:lineRule="auto"/>
        <w:ind w:left="0"/>
        <w:rPr>
          <w:rFonts w:ascii="Arial" w:eastAsiaTheme="minorEastAsia" w:hAnsi="Arial" w:cs="Arial"/>
          <w:kern w:val="24"/>
          <w:sz w:val="24"/>
          <w:szCs w:val="24"/>
        </w:rPr>
      </w:pPr>
      <w:r w:rsidRPr="00180D85">
        <w:rPr>
          <w:rFonts w:ascii="Arial" w:eastAsiaTheme="minorEastAsia" w:hAnsi="Arial" w:cs="Arial"/>
          <w:b/>
          <w:kern w:val="24"/>
          <w:sz w:val="24"/>
          <w:szCs w:val="24"/>
        </w:rPr>
        <w:t>Kualitas</w:t>
      </w:r>
      <w:r w:rsidRPr="00180D85">
        <w:rPr>
          <w:rFonts w:ascii="Arial" w:eastAsiaTheme="minorEastAsia" w:hAnsi="Arial" w:cs="Arial"/>
          <w:kern w:val="24"/>
          <w:sz w:val="24"/>
          <w:szCs w:val="24"/>
        </w:rPr>
        <w:t xml:space="preserve"> : mutu cetak/warna/acara yang menarik oleh penulis</w:t>
      </w:r>
      <w:r>
        <w:rPr>
          <w:rFonts w:ascii="Arial" w:eastAsiaTheme="minorEastAsia" w:hAnsi="Arial" w:cs="Arial"/>
          <w:kern w:val="24"/>
          <w:sz w:val="24"/>
          <w:szCs w:val="24"/>
          <w:lang w:val="en-US"/>
        </w:rPr>
        <w:t xml:space="preserve"> </w:t>
      </w:r>
      <w:r w:rsidRPr="00180D85">
        <w:rPr>
          <w:rFonts w:ascii="Arial" w:eastAsiaTheme="minorEastAsia" w:hAnsi="Arial" w:cs="Arial"/>
          <w:kern w:val="24"/>
          <w:sz w:val="24"/>
          <w:szCs w:val="24"/>
        </w:rPr>
        <w:t>atau pembawa acara yang dikenal</w:t>
      </w:r>
    </w:p>
    <w:p w:rsidR="001D28BF" w:rsidRDefault="00D147BE" w:rsidP="001D28BF">
      <w:pPr>
        <w:shd w:val="clear" w:color="auto" w:fill="FFFFFF" w:themeFill="background1"/>
        <w:spacing w:after="0" w:afterAutospacing="0" w:line="240" w:lineRule="auto"/>
        <w:ind w:left="0"/>
        <w:rPr>
          <w:rFonts w:ascii="Arial" w:hAnsi="Arial" w:cs="Arial"/>
          <w:sz w:val="24"/>
          <w:szCs w:val="24"/>
          <w:lang w:val="en-US"/>
        </w:rPr>
      </w:pPr>
      <w:r w:rsidRPr="00180D85">
        <w:rPr>
          <w:rFonts w:ascii="Arial" w:eastAsiaTheme="minorEastAsia" w:hAnsi="Arial" w:cs="Arial"/>
          <w:b/>
          <w:kern w:val="24"/>
          <w:sz w:val="24"/>
          <w:szCs w:val="24"/>
        </w:rPr>
        <w:t>Permintaan</w:t>
      </w:r>
      <w:r w:rsidRPr="00180D85">
        <w:rPr>
          <w:rFonts w:ascii="Arial" w:eastAsiaTheme="minorEastAsia" w:hAnsi="Arial" w:cs="Arial"/>
          <w:kern w:val="24"/>
          <w:sz w:val="24"/>
          <w:szCs w:val="24"/>
        </w:rPr>
        <w:t xml:space="preserve"> : karena tempat atau waktunya yang strategis dan banyak dibaca/didengar/ditonton orang maka permintaan sponsor untuk acara atau halaman tersebut tinggi sekali.rubrik tentang laporan pertandingan sepakbola yang dikomentari oleh mantan pemain bola terkenal dan dengan mudah dapat dijual kepada sponsor. Besarnya belanja iklan di media-media yang ada belum memenuhi kebutuhan pemasaran bagi pengiklan. Bagi Negara sedang berkembang seperti Indonesia. Media utama yang pertama-tama dikenal dalam periklanan modern adalah surat kabar. Media ini mulai efektif digunakan empat puluh tahun setelah Gutenberg meemukan system percetakan pada tahun 1450. Baru pada dasawarsa 1800 an dunia mulai mengenal majalah sebagai media. Majalah memuat tulisan yang lebih mendalam dan luas tentang suatu berita dan terbit secara bulanan atau mingguan. Di Indonesia majalah dikenal antara tahun 1960-1970 dan penerbitannya diusahakan untuk mengisi kekosongan bacaan</w:t>
      </w:r>
      <w:r>
        <w:rPr>
          <w:rFonts w:ascii="Arial" w:hAnsi="Arial" w:cs="Arial"/>
          <w:sz w:val="24"/>
          <w:szCs w:val="24"/>
          <w:lang w:val="en-US"/>
        </w:rPr>
        <w:t>.</w:t>
      </w:r>
    </w:p>
    <w:p w:rsidR="001D28BF" w:rsidRDefault="001D28BF" w:rsidP="001D28BF">
      <w:pPr>
        <w:shd w:val="clear" w:color="auto" w:fill="FFFFFF" w:themeFill="background1"/>
        <w:spacing w:after="0" w:afterAutospacing="0" w:line="240" w:lineRule="auto"/>
        <w:ind w:left="0"/>
        <w:rPr>
          <w:rFonts w:ascii="Arial" w:hAnsi="Arial" w:cs="Arial"/>
          <w:sz w:val="24"/>
          <w:szCs w:val="24"/>
          <w:lang w:val="en-US"/>
        </w:rPr>
      </w:pPr>
      <w:r w:rsidRPr="001D28BF">
        <w:rPr>
          <w:rFonts w:ascii="Arial" w:hAnsi="Arial" w:cs="Arial"/>
          <w:sz w:val="24"/>
          <w:szCs w:val="24"/>
          <w:lang w:val="en-US"/>
        </w:rPr>
        <w:t>Dalam menggunakan media iklan melalui tahap-tahap tertentu diantaranya adalah mengambil keputusan mengenai jangkauan, frekuensi dan dampak yang diinginkan, memilih diantara berbagai jenis media utama, memilih sarana media tertentu, memutuskan waktunya serta memutuskan alokasi media secara geografis.</w:t>
      </w:r>
    </w:p>
    <w:p w:rsidR="005E2C40" w:rsidRDefault="005E2C40" w:rsidP="001D28BF">
      <w:pPr>
        <w:shd w:val="clear" w:color="auto" w:fill="FFFFFF" w:themeFill="background1"/>
        <w:spacing w:after="0" w:afterAutospacing="0" w:line="240" w:lineRule="auto"/>
        <w:ind w:left="0"/>
        <w:rPr>
          <w:rFonts w:ascii="Arial" w:hAnsi="Arial" w:cs="Arial"/>
          <w:sz w:val="24"/>
          <w:szCs w:val="24"/>
          <w:lang w:val="en-US"/>
        </w:rPr>
      </w:pPr>
    </w:p>
    <w:p w:rsidR="001D28BF" w:rsidRDefault="001D28BF" w:rsidP="001D28BF">
      <w:pPr>
        <w:shd w:val="clear" w:color="auto" w:fill="FFFFFF" w:themeFill="background1"/>
        <w:spacing w:after="0" w:afterAutospacing="0" w:line="240" w:lineRule="auto"/>
        <w:ind w:left="0"/>
        <w:rPr>
          <w:rFonts w:ascii="Arial" w:hAnsi="Arial" w:cs="Arial"/>
          <w:sz w:val="24"/>
          <w:szCs w:val="24"/>
          <w:lang w:val="en-US"/>
        </w:rPr>
      </w:pPr>
      <w:r w:rsidRPr="001D28BF">
        <w:rPr>
          <w:rFonts w:ascii="Arial" w:hAnsi="Arial" w:cs="Arial"/>
          <w:sz w:val="24"/>
          <w:szCs w:val="24"/>
          <w:lang w:val="en-US"/>
        </w:rPr>
        <w:t>Dalam media iklan menurut Widyatama (2007:76) adapun pembagian iklan menurut media yang digunakan, sebagai berikut:</w:t>
      </w:r>
    </w:p>
    <w:p w:rsidR="001D28BF" w:rsidRPr="001D28BF" w:rsidRDefault="001D28BF" w:rsidP="001D28BF">
      <w:pPr>
        <w:shd w:val="clear" w:color="auto" w:fill="FFFFFF" w:themeFill="background1"/>
        <w:spacing w:after="0" w:afterAutospacing="0" w:line="240" w:lineRule="auto"/>
        <w:ind w:left="0"/>
        <w:rPr>
          <w:rFonts w:ascii="Arial" w:hAnsi="Arial" w:cs="Arial"/>
          <w:b/>
          <w:sz w:val="24"/>
          <w:szCs w:val="24"/>
          <w:lang w:val="en-US"/>
        </w:rPr>
      </w:pPr>
    </w:p>
    <w:p w:rsidR="001D28BF" w:rsidRPr="001D28BF" w:rsidRDefault="001D28BF" w:rsidP="001D28BF">
      <w:pPr>
        <w:shd w:val="clear" w:color="auto" w:fill="FFFFFF" w:themeFill="background1"/>
        <w:spacing w:after="0" w:afterAutospacing="0" w:line="240" w:lineRule="auto"/>
        <w:ind w:left="0"/>
        <w:rPr>
          <w:rFonts w:ascii="Arial" w:hAnsi="Arial" w:cs="Arial"/>
          <w:b/>
          <w:sz w:val="24"/>
          <w:szCs w:val="24"/>
          <w:lang w:val="en-US"/>
        </w:rPr>
      </w:pPr>
      <w:r w:rsidRPr="001D28BF">
        <w:rPr>
          <w:rFonts w:ascii="Arial" w:hAnsi="Arial" w:cs="Arial"/>
          <w:b/>
          <w:sz w:val="24"/>
          <w:szCs w:val="24"/>
          <w:lang w:val="en-US"/>
        </w:rPr>
        <w:lastRenderedPageBreak/>
        <w:t>1. Iklan lini atas (above the line).</w:t>
      </w:r>
    </w:p>
    <w:p w:rsidR="001D28BF" w:rsidRPr="001D28BF" w:rsidRDefault="001D28BF" w:rsidP="001D28BF">
      <w:pPr>
        <w:shd w:val="clear" w:color="auto" w:fill="FFFFFF" w:themeFill="background1"/>
        <w:spacing w:after="0" w:afterAutospacing="0" w:line="240" w:lineRule="auto"/>
        <w:ind w:left="0"/>
        <w:rPr>
          <w:rFonts w:ascii="Arial" w:hAnsi="Arial" w:cs="Arial"/>
          <w:sz w:val="24"/>
          <w:szCs w:val="24"/>
          <w:lang w:val="en-US"/>
        </w:rPr>
      </w:pPr>
      <w:r w:rsidRPr="001D28BF">
        <w:rPr>
          <w:rFonts w:ascii="Arial" w:hAnsi="Arial" w:cs="Arial"/>
          <w:sz w:val="24"/>
          <w:szCs w:val="24"/>
          <w:lang w:val="en-US"/>
        </w:rPr>
        <w:t>Iklan yang sifat medianya lebih universal atau menyeluruh (massa), dimana lebih pada khalayak banyak yang tidak sling mengenal satu sama lain dan menerima terpaan pesan iklan yang serempak. Adapun media yang termasuk kategori lini atas yaitu: televisi, radio, surat kabar, majalah, tabloid, dan media interaktif internet.</w:t>
      </w:r>
    </w:p>
    <w:p w:rsidR="001D28BF" w:rsidRPr="001D28BF" w:rsidRDefault="001D28BF" w:rsidP="001D28BF">
      <w:pPr>
        <w:shd w:val="clear" w:color="auto" w:fill="FFFFFF" w:themeFill="background1"/>
        <w:spacing w:after="0" w:afterAutospacing="0" w:line="240" w:lineRule="auto"/>
        <w:ind w:left="0"/>
        <w:rPr>
          <w:rFonts w:ascii="Arial" w:hAnsi="Arial" w:cs="Arial"/>
          <w:b/>
          <w:sz w:val="24"/>
          <w:szCs w:val="24"/>
          <w:lang w:val="en-US"/>
        </w:rPr>
      </w:pPr>
      <w:r w:rsidRPr="001D28BF">
        <w:rPr>
          <w:rFonts w:ascii="Arial" w:hAnsi="Arial" w:cs="Arial"/>
          <w:b/>
          <w:sz w:val="24"/>
          <w:szCs w:val="24"/>
          <w:lang w:val="en-US"/>
        </w:rPr>
        <w:t>2. Iklan lini bawah (below the line)</w:t>
      </w:r>
    </w:p>
    <w:p w:rsidR="001D28BF" w:rsidRDefault="001D28BF" w:rsidP="001D28BF">
      <w:pPr>
        <w:shd w:val="clear" w:color="auto" w:fill="FFFFFF" w:themeFill="background1"/>
        <w:spacing w:after="0" w:afterAutospacing="0" w:line="240" w:lineRule="auto"/>
        <w:ind w:left="0"/>
        <w:rPr>
          <w:rFonts w:ascii="Arial" w:hAnsi="Arial" w:cs="Arial"/>
          <w:sz w:val="24"/>
          <w:szCs w:val="24"/>
          <w:lang w:val="en-US"/>
        </w:rPr>
      </w:pPr>
      <w:r w:rsidRPr="001D28BF">
        <w:rPr>
          <w:rFonts w:ascii="Arial" w:hAnsi="Arial" w:cs="Arial"/>
          <w:sz w:val="24"/>
          <w:szCs w:val="24"/>
          <w:lang w:val="en-US"/>
        </w:rPr>
        <w:t>Iklan dengan menggunakan media yang lebih khusus sebagai bentuk penyokong (pelengkap) iklan lini atas. Adapun kategori media yang termasuk iklan lini bawah yaitu: poster, spanduk,</w:t>
      </w:r>
      <w:r w:rsidRPr="001D28BF">
        <w:t xml:space="preserve"> </w:t>
      </w:r>
      <w:r w:rsidRPr="001D28BF">
        <w:rPr>
          <w:rFonts w:ascii="Arial" w:hAnsi="Arial" w:cs="Arial"/>
          <w:sz w:val="24"/>
          <w:szCs w:val="24"/>
          <w:lang w:val="en-US"/>
        </w:rPr>
        <w:t>leaflet, baliho, point of purchase, stiker, folder, dan masih banyak lagi.</w:t>
      </w:r>
    </w:p>
    <w:p w:rsidR="001D28BF" w:rsidRDefault="001D28BF" w:rsidP="001D28BF">
      <w:pPr>
        <w:shd w:val="clear" w:color="auto" w:fill="FFFFFF" w:themeFill="background1"/>
        <w:spacing w:after="0" w:afterAutospacing="0" w:line="240" w:lineRule="auto"/>
        <w:ind w:left="0" w:firstLine="720"/>
        <w:rPr>
          <w:rFonts w:ascii="Arial" w:hAnsi="Arial" w:cs="Arial"/>
          <w:sz w:val="24"/>
          <w:szCs w:val="24"/>
          <w:lang w:val="en-US"/>
        </w:rPr>
      </w:pPr>
      <w:r w:rsidRPr="001D28BF">
        <w:rPr>
          <w:rFonts w:ascii="Arial" w:hAnsi="Arial" w:cs="Arial"/>
          <w:sz w:val="24"/>
          <w:szCs w:val="24"/>
          <w:lang w:val="en-US"/>
        </w:rPr>
        <w:t>Menurut Sumartono (2002:134), aspek artistik materi iklan yang disajikan sebaiknya, menterjemahkan secara optimal pesan atau informasi yang ingin disampaikan oleh pihak produsen dan pengiklan sehingga mampu membentuk kesan yang positif kepada khalayak sasaran yang dituju.</w:t>
      </w:r>
    </w:p>
    <w:p w:rsidR="00675E7B" w:rsidRDefault="00675E7B" w:rsidP="00531B2F">
      <w:pPr>
        <w:shd w:val="clear" w:color="auto" w:fill="FFFFFF" w:themeFill="background1"/>
        <w:spacing w:after="0" w:afterAutospacing="0" w:line="240" w:lineRule="auto"/>
        <w:ind w:left="360"/>
        <w:rPr>
          <w:rFonts w:ascii="Arial" w:hAnsi="Arial" w:cs="Arial"/>
          <w:sz w:val="24"/>
          <w:szCs w:val="24"/>
          <w:lang w:val="en-US"/>
        </w:rPr>
      </w:pPr>
    </w:p>
    <w:p w:rsidR="00A73779" w:rsidRPr="00A73779" w:rsidRDefault="00A73779" w:rsidP="008801E7">
      <w:pPr>
        <w:pStyle w:val="Heading1"/>
        <w:shd w:val="clear" w:color="auto" w:fill="00B050"/>
        <w:jc w:val="both"/>
        <w:rPr>
          <w:rFonts w:ascii="Arial" w:hAnsi="Arial" w:cs="Arial"/>
          <w:sz w:val="72"/>
          <w:szCs w:val="72"/>
          <w:lang w:val="en-US"/>
        </w:rPr>
      </w:pPr>
      <w:r w:rsidRPr="00A73779">
        <w:rPr>
          <w:rFonts w:ascii="Arial" w:hAnsi="Arial" w:cs="Arial"/>
          <w:sz w:val="72"/>
          <w:szCs w:val="72"/>
          <w:lang w:val="en-US"/>
        </w:rPr>
        <w:t>DAFTAR PUSTAKA</w:t>
      </w:r>
    </w:p>
    <w:p w:rsidR="00D77049" w:rsidRDefault="00D77049" w:rsidP="00D77049">
      <w:pPr>
        <w:spacing w:line="240" w:lineRule="auto"/>
        <w:ind w:left="0"/>
        <w:rPr>
          <w:rFonts w:ascii="Arial" w:hAnsi="Arial" w:cs="Arial"/>
          <w:sz w:val="24"/>
          <w:szCs w:val="24"/>
          <w:lang w:val="en-US"/>
        </w:rPr>
      </w:pPr>
      <w:r w:rsidRPr="00D77049">
        <w:rPr>
          <w:rFonts w:ascii="Arial" w:hAnsi="Arial" w:cs="Arial"/>
          <w:sz w:val="24"/>
          <w:szCs w:val="24"/>
          <w:lang w:val="en-US"/>
        </w:rPr>
        <w:t>A, Shimp</w:t>
      </w:r>
      <w:proofErr w:type="gramStart"/>
      <w:r w:rsidRPr="00D77049">
        <w:rPr>
          <w:rFonts w:ascii="Arial" w:hAnsi="Arial" w:cs="Arial"/>
          <w:sz w:val="24"/>
          <w:szCs w:val="24"/>
          <w:lang w:val="en-US"/>
        </w:rPr>
        <w:t>,Terence</w:t>
      </w:r>
      <w:proofErr w:type="gramEnd"/>
      <w:r w:rsidRPr="00D77049">
        <w:rPr>
          <w:rFonts w:ascii="Arial" w:hAnsi="Arial" w:cs="Arial"/>
          <w:sz w:val="24"/>
          <w:szCs w:val="24"/>
          <w:lang w:val="en-US"/>
        </w:rPr>
        <w:t xml:space="preserve"> (2003). Periklanan Prom</w:t>
      </w:r>
      <w:r>
        <w:rPr>
          <w:rFonts w:ascii="Arial" w:hAnsi="Arial" w:cs="Arial"/>
          <w:sz w:val="24"/>
          <w:szCs w:val="24"/>
          <w:lang w:val="en-US"/>
        </w:rPr>
        <w:t xml:space="preserve">osi &amp; Aspek Tambahan Komunikasi </w:t>
      </w:r>
      <w:r w:rsidRPr="00D77049">
        <w:rPr>
          <w:rFonts w:ascii="Arial" w:hAnsi="Arial" w:cs="Arial"/>
          <w:sz w:val="24"/>
          <w:szCs w:val="24"/>
          <w:lang w:val="en-US"/>
        </w:rPr>
        <w:t xml:space="preserve">Pemasaran.Terpadu, Jilid I </w:t>
      </w:r>
      <w:proofErr w:type="gramStart"/>
      <w:r w:rsidRPr="00D77049">
        <w:rPr>
          <w:rFonts w:ascii="Arial" w:hAnsi="Arial" w:cs="Arial"/>
          <w:sz w:val="24"/>
          <w:szCs w:val="24"/>
          <w:lang w:val="en-US"/>
        </w:rPr>
        <w:t>( edisi</w:t>
      </w:r>
      <w:proofErr w:type="gramEnd"/>
      <w:r w:rsidRPr="00D77049">
        <w:rPr>
          <w:rFonts w:ascii="Arial" w:hAnsi="Arial" w:cs="Arial"/>
          <w:sz w:val="24"/>
          <w:szCs w:val="24"/>
          <w:lang w:val="en-US"/>
        </w:rPr>
        <w:t xml:space="preserve"> 5), Jakarta: Erlangga.</w:t>
      </w:r>
    </w:p>
    <w:p w:rsidR="000A6A88" w:rsidRDefault="000A6A88" w:rsidP="000A6A88">
      <w:pPr>
        <w:spacing w:line="240" w:lineRule="auto"/>
        <w:ind w:left="0"/>
        <w:rPr>
          <w:rFonts w:ascii="Arial" w:hAnsi="Arial" w:cs="Arial"/>
          <w:sz w:val="24"/>
          <w:szCs w:val="24"/>
          <w:lang w:val="en-US"/>
        </w:rPr>
      </w:pPr>
      <w:proofErr w:type="gramStart"/>
      <w:r w:rsidRPr="000A6A88">
        <w:rPr>
          <w:rFonts w:ascii="Arial" w:hAnsi="Arial" w:cs="Arial"/>
          <w:sz w:val="24"/>
          <w:szCs w:val="24"/>
          <w:lang w:val="en-US"/>
        </w:rPr>
        <w:t>Dewan Periklanan Indonesia (EPI).</w:t>
      </w:r>
      <w:proofErr w:type="gramEnd"/>
      <w:r w:rsidRPr="000A6A88">
        <w:rPr>
          <w:rFonts w:ascii="Arial" w:hAnsi="Arial" w:cs="Arial"/>
          <w:sz w:val="24"/>
          <w:szCs w:val="24"/>
          <w:lang w:val="en-US"/>
        </w:rPr>
        <w:t xml:space="preserve"> 2007. Etika Pariw</w:t>
      </w:r>
      <w:r>
        <w:rPr>
          <w:rFonts w:ascii="Arial" w:hAnsi="Arial" w:cs="Arial"/>
          <w:sz w:val="24"/>
          <w:szCs w:val="24"/>
          <w:lang w:val="en-US"/>
        </w:rPr>
        <w:t xml:space="preserve">ara Indonesia Tata Krama </w:t>
      </w:r>
      <w:r w:rsidRPr="000A6A88">
        <w:rPr>
          <w:rFonts w:ascii="Arial" w:hAnsi="Arial" w:cs="Arial"/>
          <w:sz w:val="24"/>
          <w:szCs w:val="24"/>
          <w:lang w:val="en-US"/>
        </w:rPr>
        <w:t>dan Tata Cara Periklanan Indonesia. Jakarta: EPI.</w:t>
      </w:r>
    </w:p>
    <w:p w:rsidR="00FD7964" w:rsidRDefault="00FD7964" w:rsidP="00FD7964">
      <w:pPr>
        <w:spacing w:line="240" w:lineRule="auto"/>
        <w:ind w:left="0"/>
        <w:rPr>
          <w:rFonts w:ascii="Arial" w:hAnsi="Arial" w:cs="Arial"/>
          <w:sz w:val="24"/>
          <w:szCs w:val="24"/>
          <w:lang w:val="en-US"/>
        </w:rPr>
      </w:pPr>
      <w:r w:rsidRPr="00FD7964">
        <w:rPr>
          <w:rFonts w:ascii="Arial" w:hAnsi="Arial" w:cs="Arial"/>
          <w:sz w:val="24"/>
          <w:szCs w:val="24"/>
          <w:lang w:val="en-US"/>
        </w:rPr>
        <w:t xml:space="preserve">Effendy, Onong. </w:t>
      </w:r>
      <w:proofErr w:type="gramStart"/>
      <w:r w:rsidRPr="00FD7964">
        <w:rPr>
          <w:rFonts w:ascii="Arial" w:hAnsi="Arial" w:cs="Arial"/>
          <w:sz w:val="24"/>
          <w:szCs w:val="24"/>
          <w:lang w:val="en-US"/>
        </w:rPr>
        <w:t>2000. Ilmu Teori dan Filsaf</w:t>
      </w:r>
      <w:r>
        <w:rPr>
          <w:rFonts w:ascii="Arial" w:hAnsi="Arial" w:cs="Arial"/>
          <w:sz w:val="24"/>
          <w:szCs w:val="24"/>
          <w:lang w:val="en-US"/>
        </w:rPr>
        <w:t>at Komunikasi.</w:t>
      </w:r>
      <w:proofErr w:type="gramEnd"/>
      <w:r>
        <w:rPr>
          <w:rFonts w:ascii="Arial" w:hAnsi="Arial" w:cs="Arial"/>
          <w:sz w:val="24"/>
          <w:szCs w:val="24"/>
          <w:lang w:val="en-US"/>
        </w:rPr>
        <w:t xml:space="preserve"> </w:t>
      </w:r>
      <w:proofErr w:type="gramStart"/>
      <w:r>
        <w:rPr>
          <w:rFonts w:ascii="Arial" w:hAnsi="Arial" w:cs="Arial"/>
          <w:sz w:val="24"/>
          <w:szCs w:val="24"/>
          <w:lang w:val="en-US"/>
        </w:rPr>
        <w:t>Bandung :</w:t>
      </w:r>
      <w:proofErr w:type="gramEnd"/>
      <w:r>
        <w:rPr>
          <w:rFonts w:ascii="Arial" w:hAnsi="Arial" w:cs="Arial"/>
          <w:sz w:val="24"/>
          <w:szCs w:val="24"/>
          <w:lang w:val="en-US"/>
        </w:rPr>
        <w:t xml:space="preserve"> </w:t>
      </w:r>
      <w:r w:rsidRPr="00FD7964">
        <w:rPr>
          <w:rFonts w:ascii="Arial" w:hAnsi="Arial" w:cs="Arial"/>
          <w:sz w:val="24"/>
          <w:szCs w:val="24"/>
          <w:lang w:val="en-US"/>
        </w:rPr>
        <w:t>PT.Rosdakarya.</w:t>
      </w:r>
    </w:p>
    <w:p w:rsidR="004545C1" w:rsidRDefault="004545C1" w:rsidP="000A6A88">
      <w:pPr>
        <w:spacing w:line="240" w:lineRule="auto"/>
        <w:ind w:left="0"/>
        <w:rPr>
          <w:rFonts w:ascii="Arial" w:hAnsi="Arial" w:cs="Arial"/>
          <w:sz w:val="24"/>
          <w:szCs w:val="24"/>
          <w:lang w:val="en-US"/>
        </w:rPr>
      </w:pPr>
      <w:r w:rsidRPr="004545C1">
        <w:rPr>
          <w:rFonts w:ascii="Arial" w:hAnsi="Arial" w:cs="Arial"/>
          <w:sz w:val="24"/>
          <w:szCs w:val="24"/>
          <w:lang w:val="en-US"/>
        </w:rPr>
        <w:t xml:space="preserve">Gagliardi, G. (1999). </w:t>
      </w:r>
      <w:proofErr w:type="gramStart"/>
      <w:r w:rsidRPr="004545C1">
        <w:rPr>
          <w:rFonts w:ascii="Arial" w:hAnsi="Arial" w:cs="Arial"/>
          <w:sz w:val="24"/>
          <w:szCs w:val="24"/>
          <w:lang w:val="en-US"/>
        </w:rPr>
        <w:t xml:space="preserve">Sun Tzu’s, the art of war plus the art of sales, strategy for </w:t>
      </w:r>
      <w:r>
        <w:rPr>
          <w:rFonts w:ascii="Arial" w:hAnsi="Arial" w:cs="Arial"/>
          <w:sz w:val="24"/>
          <w:szCs w:val="24"/>
          <w:lang w:val="en-US"/>
        </w:rPr>
        <w:t xml:space="preserve">    </w:t>
      </w:r>
      <w:r w:rsidRPr="004545C1">
        <w:rPr>
          <w:rFonts w:ascii="Arial" w:hAnsi="Arial" w:cs="Arial"/>
          <w:sz w:val="24"/>
          <w:szCs w:val="24"/>
          <w:lang w:val="en-US"/>
        </w:rPr>
        <w:t>salespeople, Clearbridge Publishing.</w:t>
      </w:r>
      <w:proofErr w:type="gramEnd"/>
    </w:p>
    <w:p w:rsidR="00FD7964" w:rsidRDefault="00FD7964" w:rsidP="000A6A88">
      <w:pPr>
        <w:spacing w:line="240" w:lineRule="auto"/>
        <w:ind w:left="0"/>
        <w:rPr>
          <w:rFonts w:ascii="Arial" w:hAnsi="Arial" w:cs="Arial"/>
          <w:sz w:val="24"/>
          <w:szCs w:val="24"/>
          <w:lang w:val="en-US"/>
        </w:rPr>
      </w:pPr>
      <w:r w:rsidRPr="00FD7964">
        <w:rPr>
          <w:rFonts w:ascii="Arial" w:hAnsi="Arial" w:cs="Arial"/>
          <w:sz w:val="24"/>
          <w:szCs w:val="24"/>
          <w:lang w:val="en-US"/>
        </w:rPr>
        <w:t xml:space="preserve">Jefkins, Frank. </w:t>
      </w:r>
      <w:proofErr w:type="gramStart"/>
      <w:r w:rsidRPr="00FD7964">
        <w:rPr>
          <w:rFonts w:ascii="Arial" w:hAnsi="Arial" w:cs="Arial"/>
          <w:sz w:val="24"/>
          <w:szCs w:val="24"/>
          <w:lang w:val="en-US"/>
        </w:rPr>
        <w:t>(1997). Periklanan.</w:t>
      </w:r>
      <w:proofErr w:type="gramEnd"/>
      <w:r w:rsidRPr="00FD7964">
        <w:rPr>
          <w:rFonts w:ascii="Arial" w:hAnsi="Arial" w:cs="Arial"/>
          <w:sz w:val="24"/>
          <w:szCs w:val="24"/>
          <w:lang w:val="en-US"/>
        </w:rPr>
        <w:t xml:space="preserve"> Jakarta: Erlangga</w:t>
      </w:r>
      <w:bookmarkStart w:id="0" w:name="_GoBack"/>
      <w:bookmarkEnd w:id="0"/>
    </w:p>
    <w:p w:rsidR="000A6A88" w:rsidRPr="004545C1" w:rsidRDefault="000A6A88" w:rsidP="000A6A88">
      <w:pPr>
        <w:spacing w:line="240" w:lineRule="auto"/>
        <w:ind w:left="0"/>
        <w:rPr>
          <w:rFonts w:ascii="Arial" w:hAnsi="Arial" w:cs="Arial"/>
          <w:sz w:val="24"/>
          <w:szCs w:val="24"/>
          <w:lang w:val="en-US"/>
        </w:rPr>
      </w:pPr>
      <w:r w:rsidRPr="000A6A88">
        <w:rPr>
          <w:rFonts w:ascii="Arial" w:hAnsi="Arial" w:cs="Arial"/>
          <w:sz w:val="24"/>
          <w:szCs w:val="24"/>
          <w:lang w:val="en-US"/>
        </w:rPr>
        <w:t xml:space="preserve">Junaedi, Fajar. </w:t>
      </w:r>
      <w:r>
        <w:rPr>
          <w:rFonts w:ascii="Arial" w:hAnsi="Arial" w:cs="Arial"/>
          <w:sz w:val="24"/>
          <w:szCs w:val="24"/>
          <w:lang w:val="en-US"/>
        </w:rPr>
        <w:t>(</w:t>
      </w:r>
      <w:r w:rsidRPr="000A6A88">
        <w:rPr>
          <w:rFonts w:ascii="Arial" w:hAnsi="Arial" w:cs="Arial"/>
          <w:sz w:val="24"/>
          <w:szCs w:val="24"/>
          <w:lang w:val="en-US"/>
        </w:rPr>
        <w:t>2013</w:t>
      </w:r>
      <w:r>
        <w:rPr>
          <w:rFonts w:ascii="Arial" w:hAnsi="Arial" w:cs="Arial"/>
          <w:sz w:val="24"/>
          <w:szCs w:val="24"/>
          <w:lang w:val="en-US"/>
        </w:rPr>
        <w:t>)</w:t>
      </w:r>
      <w:r w:rsidRPr="000A6A88">
        <w:rPr>
          <w:rFonts w:ascii="Arial" w:hAnsi="Arial" w:cs="Arial"/>
          <w:sz w:val="24"/>
          <w:szCs w:val="24"/>
          <w:lang w:val="en-US"/>
        </w:rPr>
        <w:t>. Komunikasi Politik: Teori, Aplikasi, dan Strategi d</w:t>
      </w:r>
      <w:r>
        <w:rPr>
          <w:rFonts w:ascii="Arial" w:hAnsi="Arial" w:cs="Arial"/>
          <w:sz w:val="24"/>
          <w:szCs w:val="24"/>
          <w:lang w:val="en-US"/>
        </w:rPr>
        <w:t xml:space="preserve">i </w:t>
      </w:r>
      <w:r w:rsidRPr="000A6A88">
        <w:rPr>
          <w:rFonts w:ascii="Arial" w:hAnsi="Arial" w:cs="Arial"/>
          <w:sz w:val="24"/>
          <w:szCs w:val="24"/>
          <w:lang w:val="en-US"/>
        </w:rPr>
        <w:t>Indonesia. Yogyakarta: Buku Litera</w:t>
      </w:r>
      <w:r>
        <w:rPr>
          <w:rFonts w:ascii="Arial" w:hAnsi="Arial" w:cs="Arial"/>
          <w:sz w:val="24"/>
          <w:szCs w:val="24"/>
          <w:lang w:val="en-US"/>
        </w:rPr>
        <w:t>.</w:t>
      </w:r>
    </w:p>
    <w:p w:rsidR="004545C1" w:rsidRDefault="004545C1" w:rsidP="000A6A88">
      <w:pPr>
        <w:spacing w:line="240" w:lineRule="auto"/>
        <w:ind w:left="0"/>
        <w:rPr>
          <w:rFonts w:ascii="Arial" w:hAnsi="Arial" w:cs="Arial"/>
          <w:sz w:val="24"/>
          <w:szCs w:val="24"/>
          <w:lang w:val="en-US"/>
        </w:rPr>
      </w:pPr>
      <w:r w:rsidRPr="004545C1">
        <w:rPr>
          <w:rFonts w:ascii="Arial" w:hAnsi="Arial" w:cs="Arial"/>
          <w:sz w:val="24"/>
          <w:szCs w:val="24"/>
          <w:lang w:val="en-US"/>
        </w:rPr>
        <w:t>Kartajaya, H. (2002). On marketing, Jakarta: PT Gramedia.</w:t>
      </w:r>
    </w:p>
    <w:p w:rsidR="00D77049" w:rsidRDefault="00D77049" w:rsidP="00D77049">
      <w:pPr>
        <w:spacing w:line="240" w:lineRule="auto"/>
        <w:ind w:left="0"/>
        <w:rPr>
          <w:rFonts w:ascii="Arial" w:hAnsi="Arial" w:cs="Arial"/>
          <w:sz w:val="24"/>
          <w:szCs w:val="24"/>
          <w:lang w:val="en-US"/>
        </w:rPr>
      </w:pPr>
      <w:r w:rsidRPr="00D77049">
        <w:rPr>
          <w:rFonts w:ascii="Arial" w:hAnsi="Arial" w:cs="Arial"/>
          <w:sz w:val="24"/>
          <w:szCs w:val="24"/>
          <w:lang w:val="en-US"/>
        </w:rPr>
        <w:t xml:space="preserve">Kasali, Rhenald. </w:t>
      </w:r>
      <w:r>
        <w:rPr>
          <w:rFonts w:ascii="Arial" w:hAnsi="Arial" w:cs="Arial"/>
          <w:sz w:val="24"/>
          <w:szCs w:val="24"/>
          <w:lang w:val="en-US"/>
        </w:rPr>
        <w:t>(</w:t>
      </w:r>
      <w:r w:rsidRPr="00D77049">
        <w:rPr>
          <w:rFonts w:ascii="Arial" w:hAnsi="Arial" w:cs="Arial"/>
          <w:sz w:val="24"/>
          <w:szCs w:val="24"/>
          <w:lang w:val="en-US"/>
        </w:rPr>
        <w:t>2007</w:t>
      </w:r>
      <w:r>
        <w:rPr>
          <w:rFonts w:ascii="Arial" w:hAnsi="Arial" w:cs="Arial"/>
          <w:sz w:val="24"/>
          <w:szCs w:val="24"/>
          <w:lang w:val="en-US"/>
        </w:rPr>
        <w:t>)</w:t>
      </w:r>
      <w:r w:rsidRPr="00D77049">
        <w:rPr>
          <w:rFonts w:ascii="Arial" w:hAnsi="Arial" w:cs="Arial"/>
          <w:sz w:val="24"/>
          <w:szCs w:val="24"/>
          <w:lang w:val="en-US"/>
        </w:rPr>
        <w:t xml:space="preserve">. Manajemen </w:t>
      </w:r>
      <w:proofErr w:type="gramStart"/>
      <w:r w:rsidRPr="00D77049">
        <w:rPr>
          <w:rFonts w:ascii="Arial" w:hAnsi="Arial" w:cs="Arial"/>
          <w:sz w:val="24"/>
          <w:szCs w:val="24"/>
          <w:lang w:val="en-US"/>
        </w:rPr>
        <w:t>Periklanan :Konsep</w:t>
      </w:r>
      <w:proofErr w:type="gramEnd"/>
      <w:r>
        <w:rPr>
          <w:rFonts w:ascii="Arial" w:hAnsi="Arial" w:cs="Arial"/>
          <w:sz w:val="24"/>
          <w:szCs w:val="24"/>
          <w:lang w:val="en-US"/>
        </w:rPr>
        <w:t xml:space="preserve"> dan Aplikasinya.</w:t>
      </w:r>
      <w:r w:rsidRPr="00D77049">
        <w:rPr>
          <w:rFonts w:ascii="Arial" w:hAnsi="Arial" w:cs="Arial"/>
          <w:sz w:val="24"/>
          <w:szCs w:val="24"/>
          <w:lang w:val="en-US"/>
        </w:rPr>
        <w:t>Jakarta: Pustaka UtamaGrafiti.</w:t>
      </w:r>
      <w:r w:rsidRPr="00D77049">
        <w:rPr>
          <w:rFonts w:ascii="Arial" w:hAnsi="Arial" w:cs="Arial"/>
          <w:sz w:val="24"/>
          <w:szCs w:val="24"/>
          <w:lang w:val="en-US"/>
        </w:rPr>
        <w:t xml:space="preserve"> </w:t>
      </w:r>
    </w:p>
    <w:p w:rsidR="00D25656" w:rsidRDefault="00D25656" w:rsidP="00D77049">
      <w:pPr>
        <w:spacing w:line="240" w:lineRule="auto"/>
        <w:ind w:left="0"/>
        <w:rPr>
          <w:rFonts w:ascii="Arial" w:hAnsi="Arial" w:cs="Arial"/>
          <w:sz w:val="24"/>
          <w:szCs w:val="24"/>
          <w:lang w:val="en-US"/>
        </w:rPr>
      </w:pPr>
      <w:proofErr w:type="gramStart"/>
      <w:r w:rsidRPr="005A315A">
        <w:rPr>
          <w:rFonts w:ascii="Arial" w:hAnsi="Arial" w:cs="Arial"/>
          <w:sz w:val="24"/>
          <w:szCs w:val="24"/>
          <w:lang w:val="en-US"/>
        </w:rPr>
        <w:t>Kotler, Philip dan Susanto A. B.</w:t>
      </w:r>
      <w:r>
        <w:rPr>
          <w:rFonts w:ascii="Arial" w:hAnsi="Arial" w:cs="Arial"/>
          <w:sz w:val="24"/>
          <w:szCs w:val="24"/>
          <w:lang w:val="en-US"/>
        </w:rPr>
        <w:t xml:space="preserve"> </w:t>
      </w:r>
      <w:r w:rsidR="00F27B5C">
        <w:rPr>
          <w:rFonts w:ascii="Arial" w:hAnsi="Arial" w:cs="Arial"/>
          <w:sz w:val="24"/>
          <w:szCs w:val="24"/>
          <w:lang w:val="en-US"/>
        </w:rPr>
        <w:t>(</w:t>
      </w:r>
      <w:r w:rsidRPr="005A315A">
        <w:rPr>
          <w:rFonts w:ascii="Arial" w:hAnsi="Arial" w:cs="Arial"/>
          <w:sz w:val="24"/>
          <w:szCs w:val="24"/>
          <w:lang w:val="en-US"/>
        </w:rPr>
        <w:t>2000</w:t>
      </w:r>
      <w:r w:rsidR="00F27B5C">
        <w:rPr>
          <w:rFonts w:ascii="Arial" w:hAnsi="Arial" w:cs="Arial"/>
          <w:sz w:val="24"/>
          <w:szCs w:val="24"/>
          <w:lang w:val="en-US"/>
        </w:rPr>
        <w:t>)</w:t>
      </w:r>
      <w:r w:rsidRPr="005A315A">
        <w:rPr>
          <w:rFonts w:ascii="Arial" w:hAnsi="Arial" w:cs="Arial"/>
          <w:sz w:val="24"/>
          <w:szCs w:val="24"/>
          <w:lang w:val="en-US"/>
        </w:rPr>
        <w:t>.</w:t>
      </w:r>
      <w:proofErr w:type="gramEnd"/>
      <w:r w:rsidRPr="005A315A">
        <w:rPr>
          <w:rFonts w:ascii="Arial" w:hAnsi="Arial" w:cs="Arial"/>
          <w:sz w:val="24"/>
          <w:szCs w:val="24"/>
          <w:lang w:val="en-US"/>
        </w:rPr>
        <w:t xml:space="preserve"> Manajemen Pemasaran</w:t>
      </w:r>
      <w:r>
        <w:rPr>
          <w:rFonts w:ascii="Arial" w:hAnsi="Arial" w:cs="Arial"/>
          <w:sz w:val="24"/>
          <w:szCs w:val="24"/>
          <w:lang w:val="en-US"/>
        </w:rPr>
        <w:t xml:space="preserve"> </w:t>
      </w:r>
      <w:r w:rsidRPr="005A315A">
        <w:rPr>
          <w:rFonts w:ascii="Arial" w:hAnsi="Arial" w:cs="Arial"/>
          <w:sz w:val="24"/>
          <w:szCs w:val="24"/>
          <w:lang w:val="en-US"/>
        </w:rPr>
        <w:t>di Indonesia: Analisis Perencanaan,</w:t>
      </w:r>
      <w:r>
        <w:rPr>
          <w:rFonts w:ascii="Arial" w:hAnsi="Arial" w:cs="Arial"/>
          <w:sz w:val="24"/>
          <w:szCs w:val="24"/>
          <w:lang w:val="en-US"/>
        </w:rPr>
        <w:t xml:space="preserve"> </w:t>
      </w:r>
      <w:r w:rsidRPr="005A315A">
        <w:rPr>
          <w:rFonts w:ascii="Arial" w:hAnsi="Arial" w:cs="Arial"/>
          <w:sz w:val="24"/>
          <w:szCs w:val="24"/>
          <w:lang w:val="en-US"/>
        </w:rPr>
        <w:t>Implementasi, dan Pengendalian</w:t>
      </w:r>
      <w:r>
        <w:rPr>
          <w:rFonts w:ascii="Arial" w:hAnsi="Arial" w:cs="Arial"/>
          <w:sz w:val="24"/>
          <w:szCs w:val="24"/>
          <w:lang w:val="en-US"/>
        </w:rPr>
        <w:t xml:space="preserve">, </w:t>
      </w:r>
      <w:r w:rsidRPr="005A315A">
        <w:rPr>
          <w:rFonts w:ascii="Arial" w:hAnsi="Arial" w:cs="Arial"/>
          <w:sz w:val="24"/>
          <w:szCs w:val="24"/>
          <w:lang w:val="en-US"/>
        </w:rPr>
        <w:t>Salemba Empat</w:t>
      </w:r>
      <w:r>
        <w:rPr>
          <w:rFonts w:ascii="Arial" w:hAnsi="Arial" w:cs="Arial"/>
          <w:sz w:val="24"/>
          <w:szCs w:val="24"/>
          <w:lang w:val="en-US"/>
        </w:rPr>
        <w:t xml:space="preserve">, </w:t>
      </w:r>
      <w:r w:rsidRPr="005A315A">
        <w:rPr>
          <w:rFonts w:ascii="Arial" w:hAnsi="Arial" w:cs="Arial"/>
          <w:sz w:val="24"/>
          <w:szCs w:val="24"/>
          <w:lang w:val="en-US"/>
        </w:rPr>
        <w:t>Jakarta.</w:t>
      </w:r>
    </w:p>
    <w:p w:rsidR="00F27B5C" w:rsidRPr="004545C1" w:rsidRDefault="00F27B5C" w:rsidP="000A6A88">
      <w:pPr>
        <w:spacing w:line="240" w:lineRule="auto"/>
        <w:ind w:left="0"/>
        <w:rPr>
          <w:rFonts w:ascii="Arial" w:hAnsi="Arial" w:cs="Arial"/>
          <w:sz w:val="24"/>
          <w:szCs w:val="24"/>
          <w:lang w:val="en-US"/>
        </w:rPr>
      </w:pPr>
      <w:proofErr w:type="gramStart"/>
      <w:r w:rsidRPr="00F27B5C">
        <w:rPr>
          <w:rFonts w:ascii="Arial" w:hAnsi="Arial" w:cs="Arial"/>
          <w:sz w:val="24"/>
          <w:szCs w:val="24"/>
          <w:lang w:val="en-US"/>
        </w:rPr>
        <w:t>Lee, Monle dan Carla Johnson.</w:t>
      </w:r>
      <w:proofErr w:type="gramEnd"/>
      <w:r w:rsidRPr="00F27B5C">
        <w:rPr>
          <w:rFonts w:ascii="Arial" w:hAnsi="Arial" w:cs="Arial"/>
          <w:sz w:val="24"/>
          <w:szCs w:val="24"/>
          <w:lang w:val="en-US"/>
        </w:rPr>
        <w:t xml:space="preserve"> </w:t>
      </w:r>
      <w:proofErr w:type="gramStart"/>
      <w:r>
        <w:rPr>
          <w:rFonts w:ascii="Arial" w:hAnsi="Arial" w:cs="Arial"/>
          <w:sz w:val="24"/>
          <w:szCs w:val="24"/>
          <w:lang w:val="en-US"/>
        </w:rPr>
        <w:t>(</w:t>
      </w:r>
      <w:r w:rsidRPr="00F27B5C">
        <w:rPr>
          <w:rFonts w:ascii="Arial" w:hAnsi="Arial" w:cs="Arial"/>
          <w:sz w:val="24"/>
          <w:szCs w:val="24"/>
          <w:lang w:val="en-US"/>
        </w:rPr>
        <w:t>2007</w:t>
      </w:r>
      <w:r>
        <w:rPr>
          <w:rFonts w:ascii="Arial" w:hAnsi="Arial" w:cs="Arial"/>
          <w:sz w:val="24"/>
          <w:szCs w:val="24"/>
          <w:lang w:val="en-US"/>
        </w:rPr>
        <w:t>)</w:t>
      </w:r>
      <w:r w:rsidRPr="00F27B5C">
        <w:rPr>
          <w:rFonts w:ascii="Arial" w:hAnsi="Arial" w:cs="Arial"/>
          <w:sz w:val="24"/>
          <w:szCs w:val="24"/>
          <w:lang w:val="en-US"/>
        </w:rPr>
        <w:t>. P</w:t>
      </w:r>
      <w:r>
        <w:rPr>
          <w:rFonts w:ascii="Arial" w:hAnsi="Arial" w:cs="Arial"/>
          <w:sz w:val="24"/>
          <w:szCs w:val="24"/>
          <w:lang w:val="en-US"/>
        </w:rPr>
        <w:t xml:space="preserve">rinsip-Prinsip Periklanan Dalam </w:t>
      </w:r>
      <w:r w:rsidRPr="00F27B5C">
        <w:rPr>
          <w:rFonts w:ascii="Arial" w:hAnsi="Arial" w:cs="Arial"/>
          <w:sz w:val="24"/>
          <w:szCs w:val="24"/>
          <w:lang w:val="en-US"/>
        </w:rPr>
        <w:t>Perspektif Global.</w:t>
      </w:r>
      <w:proofErr w:type="gramEnd"/>
      <w:r w:rsidRPr="00F27B5C">
        <w:rPr>
          <w:rFonts w:ascii="Arial" w:hAnsi="Arial" w:cs="Arial"/>
          <w:sz w:val="24"/>
          <w:szCs w:val="24"/>
          <w:lang w:val="en-US"/>
        </w:rPr>
        <w:t xml:space="preserve"> </w:t>
      </w:r>
      <w:proofErr w:type="gramStart"/>
      <w:r w:rsidRPr="00F27B5C">
        <w:rPr>
          <w:rFonts w:ascii="Arial" w:hAnsi="Arial" w:cs="Arial"/>
          <w:sz w:val="24"/>
          <w:szCs w:val="24"/>
          <w:lang w:val="en-US"/>
        </w:rPr>
        <w:t>Diterjemahkan oleh H</w:t>
      </w:r>
      <w:r>
        <w:rPr>
          <w:rFonts w:ascii="Arial" w:hAnsi="Arial" w:cs="Arial"/>
          <w:sz w:val="24"/>
          <w:szCs w:val="24"/>
          <w:lang w:val="en-US"/>
        </w:rPr>
        <w:t>aris Munandar dan Dudi Priatna.</w:t>
      </w:r>
      <w:proofErr w:type="gramEnd"/>
      <w:r>
        <w:rPr>
          <w:rFonts w:ascii="Arial" w:hAnsi="Arial" w:cs="Arial"/>
          <w:sz w:val="24"/>
          <w:szCs w:val="24"/>
          <w:lang w:val="en-US"/>
        </w:rPr>
        <w:t xml:space="preserve"> </w:t>
      </w:r>
      <w:r w:rsidRPr="00F27B5C">
        <w:rPr>
          <w:rFonts w:ascii="Arial" w:hAnsi="Arial" w:cs="Arial"/>
          <w:sz w:val="24"/>
          <w:szCs w:val="24"/>
          <w:lang w:val="en-US"/>
        </w:rPr>
        <w:t>Jakarta: Kencana Prenada Media.</w:t>
      </w:r>
    </w:p>
    <w:p w:rsidR="004545C1" w:rsidRDefault="004545C1" w:rsidP="000A6A88">
      <w:pPr>
        <w:spacing w:line="240" w:lineRule="auto"/>
        <w:ind w:left="0"/>
        <w:rPr>
          <w:rFonts w:ascii="Arial" w:hAnsi="Arial" w:cs="Arial"/>
          <w:sz w:val="24"/>
          <w:szCs w:val="24"/>
          <w:lang w:val="en-US"/>
        </w:rPr>
      </w:pPr>
      <w:proofErr w:type="gramStart"/>
      <w:r w:rsidRPr="004545C1">
        <w:rPr>
          <w:rFonts w:ascii="Arial" w:hAnsi="Arial" w:cs="Arial"/>
          <w:sz w:val="24"/>
          <w:szCs w:val="24"/>
          <w:lang w:val="en-US"/>
        </w:rPr>
        <w:t>Pink, D. H. (2002).</w:t>
      </w:r>
      <w:proofErr w:type="gramEnd"/>
      <w:r w:rsidRPr="004545C1">
        <w:rPr>
          <w:rFonts w:ascii="Arial" w:hAnsi="Arial" w:cs="Arial"/>
          <w:sz w:val="24"/>
          <w:szCs w:val="24"/>
          <w:lang w:val="en-US"/>
        </w:rPr>
        <w:t xml:space="preserve"> A whole new mind, berpindah dari zaman informasi menuju zaman konseptual, edisi Indonesia, PT Abdi TANDUR. Retrieved from </w:t>
      </w:r>
      <w:hyperlink r:id="rId10" w:history="1">
        <w:r w:rsidR="00D25656" w:rsidRPr="00D0194C">
          <w:rPr>
            <w:rStyle w:val="Hyperlink"/>
            <w:rFonts w:ascii="Arial" w:hAnsi="Arial" w:cs="Arial"/>
            <w:sz w:val="24"/>
            <w:szCs w:val="24"/>
            <w:lang w:val="en-US"/>
          </w:rPr>
          <w:t>http://www.nistep.go.jp/nistep/about/thema/thema6-e.html</w:t>
        </w:r>
      </w:hyperlink>
      <w:r w:rsidRPr="004545C1">
        <w:rPr>
          <w:rFonts w:ascii="Arial" w:hAnsi="Arial" w:cs="Arial"/>
          <w:sz w:val="24"/>
          <w:szCs w:val="24"/>
          <w:lang w:val="en-US"/>
        </w:rPr>
        <w:t>.</w:t>
      </w:r>
    </w:p>
    <w:p w:rsidR="00D25656" w:rsidRPr="004545C1" w:rsidRDefault="00F27B5C" w:rsidP="000A6A88">
      <w:pPr>
        <w:spacing w:line="240" w:lineRule="auto"/>
        <w:ind w:left="0"/>
        <w:rPr>
          <w:rFonts w:ascii="Arial" w:hAnsi="Arial" w:cs="Arial"/>
          <w:sz w:val="24"/>
          <w:szCs w:val="24"/>
          <w:lang w:val="en-US"/>
        </w:rPr>
      </w:pPr>
      <w:proofErr w:type="gramStart"/>
      <w:r>
        <w:rPr>
          <w:rFonts w:ascii="Arial" w:hAnsi="Arial" w:cs="Arial"/>
          <w:sz w:val="24"/>
          <w:szCs w:val="24"/>
          <w:lang w:val="en-US"/>
        </w:rPr>
        <w:t>Pujiyanto.</w:t>
      </w:r>
      <w:proofErr w:type="gramEnd"/>
      <w:r>
        <w:rPr>
          <w:rFonts w:ascii="Arial" w:hAnsi="Arial" w:cs="Arial"/>
          <w:sz w:val="24"/>
          <w:szCs w:val="24"/>
          <w:lang w:val="en-US"/>
        </w:rPr>
        <w:t xml:space="preserve"> (2001).</w:t>
      </w:r>
      <w:r w:rsidR="00D25656" w:rsidRPr="00D25656">
        <w:rPr>
          <w:rFonts w:ascii="Arial" w:hAnsi="Arial" w:cs="Arial"/>
          <w:sz w:val="24"/>
          <w:szCs w:val="24"/>
          <w:lang w:val="en-US"/>
        </w:rPr>
        <w:t xml:space="preserve"> Periklanan, Malang:</w:t>
      </w:r>
      <w:r w:rsidR="00D25656">
        <w:rPr>
          <w:rFonts w:ascii="Arial" w:hAnsi="Arial" w:cs="Arial"/>
          <w:sz w:val="24"/>
          <w:szCs w:val="24"/>
          <w:lang w:val="en-US"/>
        </w:rPr>
        <w:t xml:space="preserve"> </w:t>
      </w:r>
      <w:r w:rsidR="00D25656" w:rsidRPr="00D25656">
        <w:rPr>
          <w:rFonts w:ascii="Arial" w:hAnsi="Arial" w:cs="Arial"/>
          <w:sz w:val="24"/>
          <w:szCs w:val="24"/>
          <w:lang w:val="en-US"/>
        </w:rPr>
        <w:t>Universitas Negeri Malang.</w:t>
      </w:r>
    </w:p>
    <w:p w:rsidR="004545C1" w:rsidRDefault="004545C1" w:rsidP="000A6A88">
      <w:pPr>
        <w:spacing w:line="240" w:lineRule="auto"/>
        <w:ind w:left="0"/>
        <w:rPr>
          <w:rFonts w:ascii="Arial" w:hAnsi="Arial" w:cs="Arial"/>
          <w:sz w:val="24"/>
          <w:szCs w:val="24"/>
          <w:lang w:val="en-US"/>
        </w:rPr>
      </w:pPr>
      <w:r w:rsidRPr="004545C1">
        <w:rPr>
          <w:rFonts w:ascii="Arial" w:hAnsi="Arial" w:cs="Arial"/>
          <w:sz w:val="24"/>
          <w:szCs w:val="24"/>
          <w:lang w:val="en-US"/>
        </w:rPr>
        <w:lastRenderedPageBreak/>
        <w:t>Ries, A., and Ries, L. (2003). The fall of advertising and the rise of PR, Jakarta: PT Gramedia.</w:t>
      </w:r>
    </w:p>
    <w:p w:rsidR="000A6A88" w:rsidRDefault="000A6A88" w:rsidP="000A6A88">
      <w:pPr>
        <w:spacing w:line="240" w:lineRule="auto"/>
        <w:ind w:left="0"/>
        <w:rPr>
          <w:rFonts w:ascii="Arial" w:hAnsi="Arial" w:cs="Arial"/>
          <w:sz w:val="24"/>
          <w:szCs w:val="24"/>
          <w:lang w:val="en-US"/>
        </w:rPr>
      </w:pPr>
      <w:proofErr w:type="gramStart"/>
      <w:r w:rsidRPr="000A6A88">
        <w:rPr>
          <w:rFonts w:ascii="Arial" w:hAnsi="Arial" w:cs="Arial"/>
          <w:sz w:val="24"/>
          <w:szCs w:val="24"/>
          <w:lang w:val="en-US"/>
        </w:rPr>
        <w:t>Sumartono.</w:t>
      </w:r>
      <w:proofErr w:type="gramEnd"/>
      <w:r w:rsidRPr="000A6A88">
        <w:rPr>
          <w:rFonts w:ascii="Arial" w:hAnsi="Arial" w:cs="Arial"/>
          <w:sz w:val="24"/>
          <w:szCs w:val="24"/>
          <w:lang w:val="en-US"/>
        </w:rPr>
        <w:t xml:space="preserve"> </w:t>
      </w:r>
      <w:proofErr w:type="gramStart"/>
      <w:r>
        <w:rPr>
          <w:rFonts w:ascii="Arial" w:hAnsi="Arial" w:cs="Arial"/>
          <w:sz w:val="24"/>
          <w:szCs w:val="24"/>
          <w:lang w:val="en-US"/>
        </w:rPr>
        <w:t>(</w:t>
      </w:r>
      <w:r w:rsidRPr="000A6A88">
        <w:rPr>
          <w:rFonts w:ascii="Arial" w:hAnsi="Arial" w:cs="Arial"/>
          <w:sz w:val="24"/>
          <w:szCs w:val="24"/>
          <w:lang w:val="en-US"/>
        </w:rPr>
        <w:t>2002</w:t>
      </w:r>
      <w:r>
        <w:rPr>
          <w:rFonts w:ascii="Arial" w:hAnsi="Arial" w:cs="Arial"/>
          <w:sz w:val="24"/>
          <w:szCs w:val="24"/>
          <w:lang w:val="en-US"/>
        </w:rPr>
        <w:t>)</w:t>
      </w:r>
      <w:r w:rsidRPr="000A6A88">
        <w:rPr>
          <w:rFonts w:ascii="Arial" w:hAnsi="Arial" w:cs="Arial"/>
          <w:sz w:val="24"/>
          <w:szCs w:val="24"/>
          <w:lang w:val="en-US"/>
        </w:rPr>
        <w:t>. Terperangkap dalam Ikla</w:t>
      </w:r>
      <w:r>
        <w:rPr>
          <w:rFonts w:ascii="Arial" w:hAnsi="Arial" w:cs="Arial"/>
          <w:sz w:val="24"/>
          <w:szCs w:val="24"/>
          <w:lang w:val="en-US"/>
        </w:rPr>
        <w:t xml:space="preserve">n (Meneropong Imbas Pesan Iklan </w:t>
      </w:r>
      <w:r w:rsidRPr="000A6A88">
        <w:rPr>
          <w:rFonts w:ascii="Arial" w:hAnsi="Arial" w:cs="Arial"/>
          <w:sz w:val="24"/>
          <w:szCs w:val="24"/>
          <w:lang w:val="en-US"/>
        </w:rPr>
        <w:t>Televisi).</w:t>
      </w:r>
      <w:proofErr w:type="gramEnd"/>
      <w:r w:rsidRPr="000A6A88">
        <w:rPr>
          <w:rFonts w:ascii="Arial" w:hAnsi="Arial" w:cs="Arial"/>
          <w:sz w:val="24"/>
          <w:szCs w:val="24"/>
          <w:lang w:val="en-US"/>
        </w:rPr>
        <w:t xml:space="preserve"> Bandung: Alfabeta</w:t>
      </w:r>
      <w:r>
        <w:rPr>
          <w:rFonts w:ascii="Arial" w:hAnsi="Arial" w:cs="Arial"/>
          <w:sz w:val="24"/>
          <w:szCs w:val="24"/>
          <w:lang w:val="en-US"/>
        </w:rPr>
        <w:t>.</w:t>
      </w:r>
    </w:p>
    <w:p w:rsidR="00F27B5C" w:rsidRDefault="00F27B5C" w:rsidP="000A6A88">
      <w:pPr>
        <w:spacing w:line="240" w:lineRule="auto"/>
        <w:ind w:left="0"/>
        <w:rPr>
          <w:rFonts w:ascii="Arial" w:hAnsi="Arial" w:cs="Arial"/>
          <w:sz w:val="24"/>
          <w:szCs w:val="24"/>
          <w:lang w:val="en-US"/>
        </w:rPr>
      </w:pPr>
      <w:r w:rsidRPr="00F27B5C">
        <w:rPr>
          <w:rFonts w:ascii="Arial" w:hAnsi="Arial" w:cs="Arial"/>
          <w:sz w:val="24"/>
          <w:szCs w:val="24"/>
          <w:lang w:val="en-US"/>
        </w:rPr>
        <w:t xml:space="preserve">Tjiptono, Fandy. </w:t>
      </w:r>
      <w:proofErr w:type="gramStart"/>
      <w:r w:rsidR="000A6A88">
        <w:rPr>
          <w:rFonts w:ascii="Arial" w:hAnsi="Arial" w:cs="Arial"/>
          <w:sz w:val="24"/>
          <w:szCs w:val="24"/>
          <w:lang w:val="en-US"/>
        </w:rPr>
        <w:t>(</w:t>
      </w:r>
      <w:r w:rsidRPr="00F27B5C">
        <w:rPr>
          <w:rFonts w:ascii="Arial" w:hAnsi="Arial" w:cs="Arial"/>
          <w:sz w:val="24"/>
          <w:szCs w:val="24"/>
          <w:lang w:val="en-US"/>
        </w:rPr>
        <w:t>2007</w:t>
      </w:r>
      <w:r w:rsidR="000A6A88">
        <w:rPr>
          <w:rFonts w:ascii="Arial" w:hAnsi="Arial" w:cs="Arial"/>
          <w:sz w:val="24"/>
          <w:szCs w:val="24"/>
          <w:lang w:val="en-US"/>
        </w:rPr>
        <w:t>)</w:t>
      </w:r>
      <w:r w:rsidRPr="00F27B5C">
        <w:rPr>
          <w:rFonts w:ascii="Arial" w:hAnsi="Arial" w:cs="Arial"/>
          <w:sz w:val="24"/>
          <w:szCs w:val="24"/>
          <w:lang w:val="en-US"/>
        </w:rPr>
        <w:t>. Strategi Pemasaran, Andi Offset, Yogyakarta.</w:t>
      </w:r>
      <w:proofErr w:type="gramEnd"/>
    </w:p>
    <w:p w:rsidR="004A2D50" w:rsidRDefault="004A2D50" w:rsidP="000A6A88">
      <w:pPr>
        <w:spacing w:line="240" w:lineRule="auto"/>
        <w:ind w:left="0"/>
        <w:rPr>
          <w:rFonts w:ascii="Arial" w:hAnsi="Arial" w:cs="Arial"/>
          <w:sz w:val="24"/>
          <w:szCs w:val="24"/>
          <w:lang w:val="en-US"/>
        </w:rPr>
      </w:pPr>
      <w:r w:rsidRPr="004A2D50">
        <w:rPr>
          <w:rFonts w:ascii="Arial" w:hAnsi="Arial" w:cs="Arial"/>
          <w:sz w:val="24"/>
          <w:szCs w:val="24"/>
          <w:lang w:val="en-US"/>
        </w:rPr>
        <w:t>Widyatama</w:t>
      </w:r>
      <w:r w:rsidR="00D77049">
        <w:rPr>
          <w:rFonts w:ascii="Arial" w:hAnsi="Arial" w:cs="Arial"/>
          <w:sz w:val="24"/>
          <w:szCs w:val="24"/>
          <w:lang w:val="en-US"/>
        </w:rPr>
        <w:t>, Rendra</w:t>
      </w:r>
      <w:r w:rsidRPr="004A2D50">
        <w:rPr>
          <w:rFonts w:ascii="Arial" w:hAnsi="Arial" w:cs="Arial"/>
          <w:sz w:val="24"/>
          <w:szCs w:val="24"/>
          <w:lang w:val="en-US"/>
        </w:rPr>
        <w:t xml:space="preserve"> (2007). Pengantar Periklanan </w:t>
      </w:r>
      <w:proofErr w:type="gramStart"/>
      <w:r w:rsidRPr="004A2D50">
        <w:rPr>
          <w:rFonts w:ascii="Arial" w:hAnsi="Arial" w:cs="Arial"/>
          <w:sz w:val="24"/>
          <w:szCs w:val="24"/>
          <w:lang w:val="en-US"/>
        </w:rPr>
        <w:t>Yogyakarta :</w:t>
      </w:r>
      <w:proofErr w:type="gramEnd"/>
      <w:r w:rsidRPr="004A2D50">
        <w:rPr>
          <w:rFonts w:ascii="Arial" w:hAnsi="Arial" w:cs="Arial"/>
          <w:sz w:val="24"/>
          <w:szCs w:val="24"/>
          <w:lang w:val="en-US"/>
        </w:rPr>
        <w:t xml:space="preserve"> Pustaka Book Publisher.</w:t>
      </w:r>
    </w:p>
    <w:sectPr w:rsidR="004A2D50" w:rsidSect="00C02B0A">
      <w:pgSz w:w="11906" w:h="16838" w:code="9"/>
      <w:pgMar w:top="1135"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341" w:rsidRDefault="005F3341" w:rsidP="000834A3">
      <w:pPr>
        <w:spacing w:after="0" w:line="240" w:lineRule="auto"/>
      </w:pPr>
      <w:r>
        <w:separator/>
      </w:r>
    </w:p>
  </w:endnote>
  <w:endnote w:type="continuationSeparator" w:id="0">
    <w:p w:rsidR="005F3341" w:rsidRDefault="005F3341" w:rsidP="00083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341" w:rsidRDefault="005F3341" w:rsidP="000834A3">
      <w:pPr>
        <w:spacing w:after="0" w:line="240" w:lineRule="auto"/>
      </w:pPr>
      <w:r>
        <w:separator/>
      </w:r>
    </w:p>
  </w:footnote>
  <w:footnote w:type="continuationSeparator" w:id="0">
    <w:p w:rsidR="005F3341" w:rsidRDefault="005F3341" w:rsidP="000834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650"/>
    <w:multiLevelType w:val="hybridMultilevel"/>
    <w:tmpl w:val="490CD07E"/>
    <w:lvl w:ilvl="0" w:tplc="524EE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C75C9"/>
    <w:multiLevelType w:val="hybridMultilevel"/>
    <w:tmpl w:val="7E1452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153DBC"/>
    <w:multiLevelType w:val="hybridMultilevel"/>
    <w:tmpl w:val="154C4C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A76E49"/>
    <w:multiLevelType w:val="hybridMultilevel"/>
    <w:tmpl w:val="4582D7F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5735BC2"/>
    <w:multiLevelType w:val="hybridMultilevel"/>
    <w:tmpl w:val="D9C86FD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BE77D4A"/>
    <w:multiLevelType w:val="hybridMultilevel"/>
    <w:tmpl w:val="3D0686FC"/>
    <w:lvl w:ilvl="0" w:tplc="04090015">
      <w:start w:val="1"/>
      <w:numFmt w:val="upperLetter"/>
      <w:lvlText w:val="%1."/>
      <w:lvlJc w:val="left"/>
      <w:pPr>
        <w:ind w:left="720" w:hanging="360"/>
      </w:pPr>
      <w:rPr>
        <w:rFonts w:hint="default"/>
      </w:rPr>
    </w:lvl>
    <w:lvl w:ilvl="1" w:tplc="6074A9D0">
      <w:start w:val="5"/>
      <w:numFmt w:val="bullet"/>
      <w:lvlText w:val="–"/>
      <w:lvlJc w:val="left"/>
      <w:pPr>
        <w:ind w:left="1875" w:hanging="795"/>
      </w:pPr>
      <w:rPr>
        <w:rFonts w:ascii="Arial" w:eastAsiaTheme="minorEastAsia" w:hAnsi="Arial" w:cs="Arial" w:hint="default"/>
      </w:rPr>
    </w:lvl>
    <w:lvl w:ilvl="2" w:tplc="93D0FF92">
      <w:start w:val="1"/>
      <w:numFmt w:val="decimal"/>
      <w:lvlText w:val="%3."/>
      <w:lvlJc w:val="left"/>
      <w:pPr>
        <w:ind w:left="2640" w:hanging="6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853E07"/>
    <w:multiLevelType w:val="hybridMultilevel"/>
    <w:tmpl w:val="80163012"/>
    <w:lvl w:ilvl="0" w:tplc="514C5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C564A8"/>
    <w:multiLevelType w:val="hybridMultilevel"/>
    <w:tmpl w:val="882A46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074E8D"/>
    <w:multiLevelType w:val="hybridMultilevel"/>
    <w:tmpl w:val="68949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E43085"/>
    <w:multiLevelType w:val="hybridMultilevel"/>
    <w:tmpl w:val="07E40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7E6295"/>
    <w:multiLevelType w:val="hybridMultilevel"/>
    <w:tmpl w:val="7E1452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6DC00D3"/>
    <w:multiLevelType w:val="hybridMultilevel"/>
    <w:tmpl w:val="79CA98E2"/>
    <w:lvl w:ilvl="0" w:tplc="01A431FC">
      <w:start w:val="1"/>
      <w:numFmt w:val="lowerLetter"/>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C40856"/>
    <w:multiLevelType w:val="hybridMultilevel"/>
    <w:tmpl w:val="D19E2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A0450E"/>
    <w:multiLevelType w:val="hybridMultilevel"/>
    <w:tmpl w:val="F420230C"/>
    <w:lvl w:ilvl="0" w:tplc="524EE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1B23B7"/>
    <w:multiLevelType w:val="hybridMultilevel"/>
    <w:tmpl w:val="9EC6AA4A"/>
    <w:lvl w:ilvl="0" w:tplc="249CDA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C7D25A0"/>
    <w:multiLevelType w:val="hybridMultilevel"/>
    <w:tmpl w:val="3B82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0"/>
  </w:num>
  <w:num w:numId="4">
    <w:abstractNumId w:val="11"/>
  </w:num>
  <w:num w:numId="5">
    <w:abstractNumId w:val="5"/>
  </w:num>
  <w:num w:numId="6">
    <w:abstractNumId w:val="2"/>
  </w:num>
  <w:num w:numId="7">
    <w:abstractNumId w:val="10"/>
  </w:num>
  <w:num w:numId="8">
    <w:abstractNumId w:val="12"/>
  </w:num>
  <w:num w:numId="9">
    <w:abstractNumId w:val="9"/>
  </w:num>
  <w:num w:numId="10">
    <w:abstractNumId w:val="15"/>
  </w:num>
  <w:num w:numId="11">
    <w:abstractNumId w:val="4"/>
  </w:num>
  <w:num w:numId="12">
    <w:abstractNumId w:val="3"/>
  </w:num>
  <w:num w:numId="13">
    <w:abstractNumId w:val="1"/>
  </w:num>
  <w:num w:numId="14">
    <w:abstractNumId w:val="7"/>
  </w:num>
  <w:num w:numId="15">
    <w:abstractNumId w:val="6"/>
  </w:num>
  <w:num w:numId="1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F0"/>
    <w:rsid w:val="00005655"/>
    <w:rsid w:val="000121BE"/>
    <w:rsid w:val="000165F5"/>
    <w:rsid w:val="000168D3"/>
    <w:rsid w:val="00023879"/>
    <w:rsid w:val="00040256"/>
    <w:rsid w:val="0005129B"/>
    <w:rsid w:val="00060F21"/>
    <w:rsid w:val="000705A7"/>
    <w:rsid w:val="000728C5"/>
    <w:rsid w:val="00080A77"/>
    <w:rsid w:val="000816E7"/>
    <w:rsid w:val="000834A3"/>
    <w:rsid w:val="0008794C"/>
    <w:rsid w:val="00090C4A"/>
    <w:rsid w:val="000957A2"/>
    <w:rsid w:val="00097DD3"/>
    <w:rsid w:val="000A15FD"/>
    <w:rsid w:val="000A2EC0"/>
    <w:rsid w:val="000A385C"/>
    <w:rsid w:val="000A3DCE"/>
    <w:rsid w:val="000A6A88"/>
    <w:rsid w:val="000B42E9"/>
    <w:rsid w:val="000B6C3C"/>
    <w:rsid w:val="000B7589"/>
    <w:rsid w:val="000C77FD"/>
    <w:rsid w:val="000D0A5E"/>
    <w:rsid w:val="000D217C"/>
    <w:rsid w:val="000D4056"/>
    <w:rsid w:val="000D5BBB"/>
    <w:rsid w:val="000E7018"/>
    <w:rsid w:val="000F5D0D"/>
    <w:rsid w:val="000F608F"/>
    <w:rsid w:val="00103130"/>
    <w:rsid w:val="00105072"/>
    <w:rsid w:val="00105913"/>
    <w:rsid w:val="0011471D"/>
    <w:rsid w:val="00117F69"/>
    <w:rsid w:val="00121B06"/>
    <w:rsid w:val="00127755"/>
    <w:rsid w:val="00142067"/>
    <w:rsid w:val="00142581"/>
    <w:rsid w:val="00145ED0"/>
    <w:rsid w:val="00151BFD"/>
    <w:rsid w:val="0015264E"/>
    <w:rsid w:val="00157EE0"/>
    <w:rsid w:val="001704A2"/>
    <w:rsid w:val="001725C2"/>
    <w:rsid w:val="00173514"/>
    <w:rsid w:val="0017582F"/>
    <w:rsid w:val="0018073E"/>
    <w:rsid w:val="00180D85"/>
    <w:rsid w:val="001820A2"/>
    <w:rsid w:val="00192FF8"/>
    <w:rsid w:val="0019306C"/>
    <w:rsid w:val="00193406"/>
    <w:rsid w:val="001A188A"/>
    <w:rsid w:val="001C4860"/>
    <w:rsid w:val="001D0533"/>
    <w:rsid w:val="001D28BF"/>
    <w:rsid w:val="001D6646"/>
    <w:rsid w:val="001E2D1B"/>
    <w:rsid w:val="001F01A9"/>
    <w:rsid w:val="001F0D91"/>
    <w:rsid w:val="002001E7"/>
    <w:rsid w:val="00206BA9"/>
    <w:rsid w:val="00222354"/>
    <w:rsid w:val="00226C5D"/>
    <w:rsid w:val="0024057B"/>
    <w:rsid w:val="002426F6"/>
    <w:rsid w:val="002618A5"/>
    <w:rsid w:val="002750A7"/>
    <w:rsid w:val="00284DA9"/>
    <w:rsid w:val="002946C0"/>
    <w:rsid w:val="00294C07"/>
    <w:rsid w:val="00295920"/>
    <w:rsid w:val="00297E92"/>
    <w:rsid w:val="002A704D"/>
    <w:rsid w:val="002B038C"/>
    <w:rsid w:val="002B2C0D"/>
    <w:rsid w:val="002B3DA8"/>
    <w:rsid w:val="002B6864"/>
    <w:rsid w:val="002B6EFE"/>
    <w:rsid w:val="002D4A95"/>
    <w:rsid w:val="002D6941"/>
    <w:rsid w:val="002E25B1"/>
    <w:rsid w:val="002F724B"/>
    <w:rsid w:val="00301C67"/>
    <w:rsid w:val="00301E7E"/>
    <w:rsid w:val="00301ECA"/>
    <w:rsid w:val="00322F9B"/>
    <w:rsid w:val="00323633"/>
    <w:rsid w:val="0032366B"/>
    <w:rsid w:val="00334BF1"/>
    <w:rsid w:val="003370C8"/>
    <w:rsid w:val="00342F2F"/>
    <w:rsid w:val="003447C6"/>
    <w:rsid w:val="00356407"/>
    <w:rsid w:val="003650D0"/>
    <w:rsid w:val="003651EB"/>
    <w:rsid w:val="0036606B"/>
    <w:rsid w:val="00366706"/>
    <w:rsid w:val="00375504"/>
    <w:rsid w:val="00381671"/>
    <w:rsid w:val="00381C66"/>
    <w:rsid w:val="00383A45"/>
    <w:rsid w:val="003906CB"/>
    <w:rsid w:val="00393A0B"/>
    <w:rsid w:val="003A4E9F"/>
    <w:rsid w:val="003B4A3C"/>
    <w:rsid w:val="003C69CA"/>
    <w:rsid w:val="003C77A7"/>
    <w:rsid w:val="003D168E"/>
    <w:rsid w:val="003E1D3F"/>
    <w:rsid w:val="003E4F83"/>
    <w:rsid w:val="003F32FA"/>
    <w:rsid w:val="003F52F5"/>
    <w:rsid w:val="00414E88"/>
    <w:rsid w:val="004279A8"/>
    <w:rsid w:val="00427D7C"/>
    <w:rsid w:val="0043286B"/>
    <w:rsid w:val="00442302"/>
    <w:rsid w:val="00444111"/>
    <w:rsid w:val="004523B6"/>
    <w:rsid w:val="004545C1"/>
    <w:rsid w:val="0046298F"/>
    <w:rsid w:val="004631BD"/>
    <w:rsid w:val="00470746"/>
    <w:rsid w:val="00474ECB"/>
    <w:rsid w:val="00483940"/>
    <w:rsid w:val="004A00C5"/>
    <w:rsid w:val="004A17F0"/>
    <w:rsid w:val="004A2D50"/>
    <w:rsid w:val="004B5E8B"/>
    <w:rsid w:val="004C2211"/>
    <w:rsid w:val="004D3979"/>
    <w:rsid w:val="004D40F2"/>
    <w:rsid w:val="004E4B47"/>
    <w:rsid w:val="004E7C01"/>
    <w:rsid w:val="004F2C9D"/>
    <w:rsid w:val="005000E9"/>
    <w:rsid w:val="005001CC"/>
    <w:rsid w:val="00501065"/>
    <w:rsid w:val="005060D1"/>
    <w:rsid w:val="00517030"/>
    <w:rsid w:val="00531B2F"/>
    <w:rsid w:val="005327CC"/>
    <w:rsid w:val="00536125"/>
    <w:rsid w:val="00542046"/>
    <w:rsid w:val="005421B5"/>
    <w:rsid w:val="00546B7F"/>
    <w:rsid w:val="005534E9"/>
    <w:rsid w:val="005561E8"/>
    <w:rsid w:val="0056793C"/>
    <w:rsid w:val="00574F25"/>
    <w:rsid w:val="005758AF"/>
    <w:rsid w:val="00584DB5"/>
    <w:rsid w:val="00585856"/>
    <w:rsid w:val="005877AC"/>
    <w:rsid w:val="00594200"/>
    <w:rsid w:val="005968B5"/>
    <w:rsid w:val="005A1E28"/>
    <w:rsid w:val="005A315A"/>
    <w:rsid w:val="005A41BC"/>
    <w:rsid w:val="005B028F"/>
    <w:rsid w:val="005B2E78"/>
    <w:rsid w:val="005C1577"/>
    <w:rsid w:val="005C3CA5"/>
    <w:rsid w:val="005E016F"/>
    <w:rsid w:val="005E2C40"/>
    <w:rsid w:val="005E46FB"/>
    <w:rsid w:val="005E77AC"/>
    <w:rsid w:val="005F0C7E"/>
    <w:rsid w:val="005F3341"/>
    <w:rsid w:val="005F4557"/>
    <w:rsid w:val="005F5758"/>
    <w:rsid w:val="005F72FF"/>
    <w:rsid w:val="0060762A"/>
    <w:rsid w:val="0060789C"/>
    <w:rsid w:val="00607F33"/>
    <w:rsid w:val="00616E82"/>
    <w:rsid w:val="006209DB"/>
    <w:rsid w:val="006226D9"/>
    <w:rsid w:val="0062667A"/>
    <w:rsid w:val="00631931"/>
    <w:rsid w:val="0064124A"/>
    <w:rsid w:val="00642401"/>
    <w:rsid w:val="00643A09"/>
    <w:rsid w:val="006502F1"/>
    <w:rsid w:val="00650342"/>
    <w:rsid w:val="0066267A"/>
    <w:rsid w:val="006659E4"/>
    <w:rsid w:val="0066704C"/>
    <w:rsid w:val="0067090F"/>
    <w:rsid w:val="006732B2"/>
    <w:rsid w:val="00675E7B"/>
    <w:rsid w:val="006772A9"/>
    <w:rsid w:val="00680ECB"/>
    <w:rsid w:val="006A07B0"/>
    <w:rsid w:val="006A3A00"/>
    <w:rsid w:val="006A4F7A"/>
    <w:rsid w:val="006B2BD9"/>
    <w:rsid w:val="006C7FD5"/>
    <w:rsid w:val="006E3054"/>
    <w:rsid w:val="006E3B59"/>
    <w:rsid w:val="006E4D1D"/>
    <w:rsid w:val="006E6F6C"/>
    <w:rsid w:val="006E70CC"/>
    <w:rsid w:val="00702B41"/>
    <w:rsid w:val="00703A83"/>
    <w:rsid w:val="0070721B"/>
    <w:rsid w:val="00711968"/>
    <w:rsid w:val="0071480C"/>
    <w:rsid w:val="00721231"/>
    <w:rsid w:val="00723DE5"/>
    <w:rsid w:val="007309AA"/>
    <w:rsid w:val="0075304B"/>
    <w:rsid w:val="00756945"/>
    <w:rsid w:val="00762F8C"/>
    <w:rsid w:val="0077727A"/>
    <w:rsid w:val="0078273F"/>
    <w:rsid w:val="007829A6"/>
    <w:rsid w:val="00785124"/>
    <w:rsid w:val="00787F60"/>
    <w:rsid w:val="00790B63"/>
    <w:rsid w:val="007963F8"/>
    <w:rsid w:val="00797C72"/>
    <w:rsid w:val="007A0711"/>
    <w:rsid w:val="007A1CA9"/>
    <w:rsid w:val="007B0218"/>
    <w:rsid w:val="007B0C7C"/>
    <w:rsid w:val="007C79EB"/>
    <w:rsid w:val="007C7A84"/>
    <w:rsid w:val="007E19F5"/>
    <w:rsid w:val="007F371B"/>
    <w:rsid w:val="00800790"/>
    <w:rsid w:val="00813A64"/>
    <w:rsid w:val="008176C4"/>
    <w:rsid w:val="0082088B"/>
    <w:rsid w:val="0082728E"/>
    <w:rsid w:val="008342B8"/>
    <w:rsid w:val="008342ED"/>
    <w:rsid w:val="008445F9"/>
    <w:rsid w:val="00854DE3"/>
    <w:rsid w:val="00874B91"/>
    <w:rsid w:val="00877AFC"/>
    <w:rsid w:val="00877F2F"/>
    <w:rsid w:val="008801E7"/>
    <w:rsid w:val="00885978"/>
    <w:rsid w:val="00887AA2"/>
    <w:rsid w:val="008925FA"/>
    <w:rsid w:val="008A4EE2"/>
    <w:rsid w:val="008C1031"/>
    <w:rsid w:val="008C5F4F"/>
    <w:rsid w:val="008D10AD"/>
    <w:rsid w:val="008D20ED"/>
    <w:rsid w:val="008D6866"/>
    <w:rsid w:val="008E2481"/>
    <w:rsid w:val="009067B3"/>
    <w:rsid w:val="00922AF9"/>
    <w:rsid w:val="009455EB"/>
    <w:rsid w:val="00951857"/>
    <w:rsid w:val="00953400"/>
    <w:rsid w:val="00967577"/>
    <w:rsid w:val="00967D08"/>
    <w:rsid w:val="00970FFE"/>
    <w:rsid w:val="00971D3F"/>
    <w:rsid w:val="0097291A"/>
    <w:rsid w:val="00976E12"/>
    <w:rsid w:val="009804B2"/>
    <w:rsid w:val="009959E8"/>
    <w:rsid w:val="009C4B9B"/>
    <w:rsid w:val="009D02CB"/>
    <w:rsid w:val="009D4B59"/>
    <w:rsid w:val="009E0256"/>
    <w:rsid w:val="009E1CA6"/>
    <w:rsid w:val="009E67D8"/>
    <w:rsid w:val="009F119F"/>
    <w:rsid w:val="009F530A"/>
    <w:rsid w:val="00A02316"/>
    <w:rsid w:val="00A03A4A"/>
    <w:rsid w:val="00A04866"/>
    <w:rsid w:val="00A16489"/>
    <w:rsid w:val="00A261A0"/>
    <w:rsid w:val="00A4309C"/>
    <w:rsid w:val="00A73779"/>
    <w:rsid w:val="00A8151E"/>
    <w:rsid w:val="00A82807"/>
    <w:rsid w:val="00A85C1C"/>
    <w:rsid w:val="00A933EC"/>
    <w:rsid w:val="00A95086"/>
    <w:rsid w:val="00A96552"/>
    <w:rsid w:val="00AA1A26"/>
    <w:rsid w:val="00AB0BEF"/>
    <w:rsid w:val="00AC18EE"/>
    <w:rsid w:val="00AD47E0"/>
    <w:rsid w:val="00AE305E"/>
    <w:rsid w:val="00AF1B08"/>
    <w:rsid w:val="00B014E5"/>
    <w:rsid w:val="00B1109B"/>
    <w:rsid w:val="00B118C1"/>
    <w:rsid w:val="00B15C0C"/>
    <w:rsid w:val="00B17727"/>
    <w:rsid w:val="00B2043F"/>
    <w:rsid w:val="00B22A7E"/>
    <w:rsid w:val="00B277D9"/>
    <w:rsid w:val="00B355A0"/>
    <w:rsid w:val="00B362A6"/>
    <w:rsid w:val="00B36FE7"/>
    <w:rsid w:val="00B37F6B"/>
    <w:rsid w:val="00B76947"/>
    <w:rsid w:val="00B77065"/>
    <w:rsid w:val="00B80CD9"/>
    <w:rsid w:val="00B84043"/>
    <w:rsid w:val="00B9528C"/>
    <w:rsid w:val="00BB1E07"/>
    <w:rsid w:val="00BB22D8"/>
    <w:rsid w:val="00BC0576"/>
    <w:rsid w:val="00C02B0A"/>
    <w:rsid w:val="00C07A1E"/>
    <w:rsid w:val="00C1760B"/>
    <w:rsid w:val="00C17EA9"/>
    <w:rsid w:val="00C25447"/>
    <w:rsid w:val="00C26B04"/>
    <w:rsid w:val="00C458AF"/>
    <w:rsid w:val="00C531A5"/>
    <w:rsid w:val="00C54E4B"/>
    <w:rsid w:val="00C55EF5"/>
    <w:rsid w:val="00C57FF1"/>
    <w:rsid w:val="00C968F0"/>
    <w:rsid w:val="00C969CC"/>
    <w:rsid w:val="00CA4F66"/>
    <w:rsid w:val="00CA5197"/>
    <w:rsid w:val="00CC154D"/>
    <w:rsid w:val="00CC3176"/>
    <w:rsid w:val="00CD5F92"/>
    <w:rsid w:val="00CD6059"/>
    <w:rsid w:val="00CE3F00"/>
    <w:rsid w:val="00CF254A"/>
    <w:rsid w:val="00D00A68"/>
    <w:rsid w:val="00D03514"/>
    <w:rsid w:val="00D0374E"/>
    <w:rsid w:val="00D12120"/>
    <w:rsid w:val="00D143EF"/>
    <w:rsid w:val="00D147BE"/>
    <w:rsid w:val="00D15B50"/>
    <w:rsid w:val="00D16956"/>
    <w:rsid w:val="00D178F1"/>
    <w:rsid w:val="00D22695"/>
    <w:rsid w:val="00D23E60"/>
    <w:rsid w:val="00D25656"/>
    <w:rsid w:val="00D278D6"/>
    <w:rsid w:val="00D32EFA"/>
    <w:rsid w:val="00D4662B"/>
    <w:rsid w:val="00D512C9"/>
    <w:rsid w:val="00D66998"/>
    <w:rsid w:val="00D77049"/>
    <w:rsid w:val="00D83F4C"/>
    <w:rsid w:val="00D86855"/>
    <w:rsid w:val="00D906DF"/>
    <w:rsid w:val="00D91AB4"/>
    <w:rsid w:val="00DB290D"/>
    <w:rsid w:val="00DC0EC8"/>
    <w:rsid w:val="00DE3179"/>
    <w:rsid w:val="00DE6185"/>
    <w:rsid w:val="00DF18A7"/>
    <w:rsid w:val="00E019E9"/>
    <w:rsid w:val="00E140FB"/>
    <w:rsid w:val="00E23D38"/>
    <w:rsid w:val="00E3076B"/>
    <w:rsid w:val="00E32E5D"/>
    <w:rsid w:val="00E37DB1"/>
    <w:rsid w:val="00E53C24"/>
    <w:rsid w:val="00E553F1"/>
    <w:rsid w:val="00E56545"/>
    <w:rsid w:val="00E63D01"/>
    <w:rsid w:val="00E64CAD"/>
    <w:rsid w:val="00E70F90"/>
    <w:rsid w:val="00E75128"/>
    <w:rsid w:val="00E75382"/>
    <w:rsid w:val="00E76E25"/>
    <w:rsid w:val="00E80538"/>
    <w:rsid w:val="00E91C6A"/>
    <w:rsid w:val="00E920A1"/>
    <w:rsid w:val="00E92248"/>
    <w:rsid w:val="00EA2E3E"/>
    <w:rsid w:val="00EA5371"/>
    <w:rsid w:val="00EB0624"/>
    <w:rsid w:val="00EB0FA2"/>
    <w:rsid w:val="00EB3D29"/>
    <w:rsid w:val="00EB6352"/>
    <w:rsid w:val="00EE2D77"/>
    <w:rsid w:val="00EE2DD9"/>
    <w:rsid w:val="00EE351C"/>
    <w:rsid w:val="00F066F4"/>
    <w:rsid w:val="00F07C65"/>
    <w:rsid w:val="00F101F7"/>
    <w:rsid w:val="00F10EA3"/>
    <w:rsid w:val="00F1779D"/>
    <w:rsid w:val="00F27B5C"/>
    <w:rsid w:val="00F30CA0"/>
    <w:rsid w:val="00F326E7"/>
    <w:rsid w:val="00F32C27"/>
    <w:rsid w:val="00F40950"/>
    <w:rsid w:val="00F4324A"/>
    <w:rsid w:val="00F511AC"/>
    <w:rsid w:val="00F52667"/>
    <w:rsid w:val="00F614A6"/>
    <w:rsid w:val="00F72D78"/>
    <w:rsid w:val="00F81913"/>
    <w:rsid w:val="00F84CE5"/>
    <w:rsid w:val="00F8566A"/>
    <w:rsid w:val="00F912A7"/>
    <w:rsid w:val="00FA733C"/>
    <w:rsid w:val="00FB2DA9"/>
    <w:rsid w:val="00FC0E90"/>
    <w:rsid w:val="00FC14CA"/>
    <w:rsid w:val="00FC3D76"/>
    <w:rsid w:val="00FD16A0"/>
    <w:rsid w:val="00FD397C"/>
    <w:rsid w:val="00FD5898"/>
    <w:rsid w:val="00FD7964"/>
    <w:rsid w:val="00FF24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 w:type="character" w:customStyle="1" w:styleId="apple-converted-space">
    <w:name w:val="apple-converted-space"/>
    <w:basedOn w:val="DefaultParagraphFont"/>
    <w:rsid w:val="007C7A84"/>
  </w:style>
  <w:style w:type="paragraph" w:styleId="NoSpacing">
    <w:name w:val="No Spacing"/>
    <w:uiPriority w:val="1"/>
    <w:qFormat/>
    <w:rsid w:val="000D4056"/>
    <w:pPr>
      <w:spacing w:after="0" w:line="240" w:lineRule="auto"/>
    </w:pPr>
  </w:style>
  <w:style w:type="paragraph" w:customStyle="1" w:styleId="Materi">
    <w:name w:val="Materi"/>
    <w:basedOn w:val="Normal"/>
    <w:link w:val="MateriChar"/>
    <w:qFormat/>
    <w:rsid w:val="0082088B"/>
    <w:pPr>
      <w:spacing w:after="0" w:afterAutospacing="0"/>
      <w:ind w:left="0"/>
      <w:jc w:val="left"/>
    </w:pPr>
    <w:rPr>
      <w:rFonts w:ascii="Arial" w:eastAsiaTheme="minorEastAsia" w:hAnsi="Arial" w:cs="Arial"/>
      <w:lang w:val="en-US"/>
    </w:rPr>
  </w:style>
  <w:style w:type="character" w:customStyle="1" w:styleId="MateriChar">
    <w:name w:val="Materi Char"/>
    <w:basedOn w:val="DefaultParagraphFont"/>
    <w:link w:val="Materi"/>
    <w:rsid w:val="0082088B"/>
    <w:rPr>
      <w:rFonts w:ascii="Arial" w:eastAsiaTheme="minorEastAsia" w:hAnsi="Arial" w:cs="Arial"/>
      <w:lang w:val="en-US"/>
    </w:rPr>
  </w:style>
  <w:style w:type="character" w:customStyle="1" w:styleId="UnresolvedMention">
    <w:name w:val="Unresolved Mention"/>
    <w:basedOn w:val="DefaultParagraphFont"/>
    <w:uiPriority w:val="99"/>
    <w:semiHidden/>
    <w:unhideWhenUsed/>
    <w:rsid w:val="00D2565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 w:type="character" w:customStyle="1" w:styleId="apple-converted-space">
    <w:name w:val="apple-converted-space"/>
    <w:basedOn w:val="DefaultParagraphFont"/>
    <w:rsid w:val="007C7A84"/>
  </w:style>
  <w:style w:type="paragraph" w:styleId="NoSpacing">
    <w:name w:val="No Spacing"/>
    <w:uiPriority w:val="1"/>
    <w:qFormat/>
    <w:rsid w:val="000D4056"/>
    <w:pPr>
      <w:spacing w:after="0" w:line="240" w:lineRule="auto"/>
    </w:pPr>
  </w:style>
  <w:style w:type="paragraph" w:customStyle="1" w:styleId="Materi">
    <w:name w:val="Materi"/>
    <w:basedOn w:val="Normal"/>
    <w:link w:val="MateriChar"/>
    <w:qFormat/>
    <w:rsid w:val="0082088B"/>
    <w:pPr>
      <w:spacing w:after="0" w:afterAutospacing="0"/>
      <w:ind w:left="0"/>
      <w:jc w:val="left"/>
    </w:pPr>
    <w:rPr>
      <w:rFonts w:ascii="Arial" w:eastAsiaTheme="minorEastAsia" w:hAnsi="Arial" w:cs="Arial"/>
      <w:lang w:val="en-US"/>
    </w:rPr>
  </w:style>
  <w:style w:type="character" w:customStyle="1" w:styleId="MateriChar">
    <w:name w:val="Materi Char"/>
    <w:basedOn w:val="DefaultParagraphFont"/>
    <w:link w:val="Materi"/>
    <w:rsid w:val="0082088B"/>
    <w:rPr>
      <w:rFonts w:ascii="Arial" w:eastAsiaTheme="minorEastAsia" w:hAnsi="Arial" w:cs="Arial"/>
      <w:lang w:val="en-US"/>
    </w:rPr>
  </w:style>
  <w:style w:type="character" w:customStyle="1" w:styleId="UnresolvedMention">
    <w:name w:val="Unresolved Mention"/>
    <w:basedOn w:val="DefaultParagraphFont"/>
    <w:uiPriority w:val="99"/>
    <w:semiHidden/>
    <w:unhideWhenUsed/>
    <w:rsid w:val="00D25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298">
      <w:bodyDiv w:val="1"/>
      <w:marLeft w:val="0"/>
      <w:marRight w:val="0"/>
      <w:marTop w:val="0"/>
      <w:marBottom w:val="0"/>
      <w:divBdr>
        <w:top w:val="none" w:sz="0" w:space="0" w:color="auto"/>
        <w:left w:val="none" w:sz="0" w:space="0" w:color="auto"/>
        <w:bottom w:val="none" w:sz="0" w:space="0" w:color="auto"/>
        <w:right w:val="none" w:sz="0" w:space="0" w:color="auto"/>
      </w:divBdr>
      <w:divsChild>
        <w:div w:id="639921930">
          <w:marLeft w:val="965"/>
          <w:marRight w:val="0"/>
          <w:marTop w:val="154"/>
          <w:marBottom w:val="0"/>
          <w:divBdr>
            <w:top w:val="none" w:sz="0" w:space="0" w:color="auto"/>
            <w:left w:val="none" w:sz="0" w:space="0" w:color="auto"/>
            <w:bottom w:val="none" w:sz="0" w:space="0" w:color="auto"/>
            <w:right w:val="none" w:sz="0" w:space="0" w:color="auto"/>
          </w:divBdr>
          <w:divsChild>
            <w:div w:id="1903060913">
              <w:marLeft w:val="547"/>
              <w:marRight w:val="0"/>
              <w:marTop w:val="154"/>
              <w:marBottom w:val="0"/>
              <w:divBdr>
                <w:top w:val="none" w:sz="0" w:space="0" w:color="auto"/>
                <w:left w:val="none" w:sz="0" w:space="0" w:color="auto"/>
                <w:bottom w:val="none" w:sz="0" w:space="0" w:color="auto"/>
                <w:right w:val="none" w:sz="0" w:space="0" w:color="auto"/>
              </w:divBdr>
              <w:divsChild>
                <w:div w:id="1241909674">
                  <w:marLeft w:val="720"/>
                  <w:marRight w:val="0"/>
                  <w:marTop w:val="115"/>
                  <w:marBottom w:val="0"/>
                  <w:divBdr>
                    <w:top w:val="none" w:sz="0" w:space="0" w:color="auto"/>
                    <w:left w:val="none" w:sz="0" w:space="0" w:color="auto"/>
                    <w:bottom w:val="none" w:sz="0" w:space="0" w:color="auto"/>
                    <w:right w:val="none" w:sz="0" w:space="0" w:color="auto"/>
                  </w:divBdr>
                </w:div>
                <w:div w:id="1323896063">
                  <w:marLeft w:val="720"/>
                  <w:marRight w:val="0"/>
                  <w:marTop w:val="115"/>
                  <w:marBottom w:val="0"/>
                  <w:divBdr>
                    <w:top w:val="none" w:sz="0" w:space="0" w:color="auto"/>
                    <w:left w:val="none" w:sz="0" w:space="0" w:color="auto"/>
                    <w:bottom w:val="none" w:sz="0" w:space="0" w:color="auto"/>
                    <w:right w:val="none" w:sz="0" w:space="0" w:color="auto"/>
                  </w:divBdr>
                </w:div>
                <w:div w:id="547910626">
                  <w:marLeft w:val="720"/>
                  <w:marRight w:val="0"/>
                  <w:marTop w:val="115"/>
                  <w:marBottom w:val="0"/>
                  <w:divBdr>
                    <w:top w:val="none" w:sz="0" w:space="0" w:color="auto"/>
                    <w:left w:val="none" w:sz="0" w:space="0" w:color="auto"/>
                    <w:bottom w:val="none" w:sz="0" w:space="0" w:color="auto"/>
                    <w:right w:val="none" w:sz="0" w:space="0" w:color="auto"/>
                  </w:divBdr>
                  <w:divsChild>
                    <w:div w:id="635649449">
                      <w:marLeft w:val="547"/>
                      <w:marRight w:val="0"/>
                      <w:marTop w:val="115"/>
                      <w:marBottom w:val="0"/>
                      <w:divBdr>
                        <w:top w:val="none" w:sz="0" w:space="0" w:color="auto"/>
                        <w:left w:val="none" w:sz="0" w:space="0" w:color="auto"/>
                        <w:bottom w:val="none" w:sz="0" w:space="0" w:color="auto"/>
                        <w:right w:val="none" w:sz="0" w:space="0" w:color="auto"/>
                      </w:divBdr>
                    </w:div>
                    <w:div w:id="405809896">
                      <w:marLeft w:val="547"/>
                      <w:marRight w:val="0"/>
                      <w:marTop w:val="115"/>
                      <w:marBottom w:val="0"/>
                      <w:divBdr>
                        <w:top w:val="none" w:sz="0" w:space="0" w:color="auto"/>
                        <w:left w:val="none" w:sz="0" w:space="0" w:color="auto"/>
                        <w:bottom w:val="none" w:sz="0" w:space="0" w:color="auto"/>
                        <w:right w:val="none" w:sz="0" w:space="0" w:color="auto"/>
                      </w:divBdr>
                    </w:div>
                    <w:div w:id="765341862">
                      <w:marLeft w:val="547"/>
                      <w:marRight w:val="0"/>
                      <w:marTop w:val="115"/>
                      <w:marBottom w:val="0"/>
                      <w:divBdr>
                        <w:top w:val="none" w:sz="0" w:space="0" w:color="auto"/>
                        <w:left w:val="none" w:sz="0" w:space="0" w:color="auto"/>
                        <w:bottom w:val="none" w:sz="0" w:space="0" w:color="auto"/>
                        <w:right w:val="none" w:sz="0" w:space="0" w:color="auto"/>
                      </w:divBdr>
                    </w:div>
                    <w:div w:id="1671564587">
                      <w:marLeft w:val="547"/>
                      <w:marRight w:val="0"/>
                      <w:marTop w:val="115"/>
                      <w:marBottom w:val="0"/>
                      <w:divBdr>
                        <w:top w:val="none" w:sz="0" w:space="0" w:color="auto"/>
                        <w:left w:val="none" w:sz="0" w:space="0" w:color="auto"/>
                        <w:bottom w:val="none" w:sz="0" w:space="0" w:color="auto"/>
                        <w:right w:val="none" w:sz="0" w:space="0" w:color="auto"/>
                      </w:divBdr>
                    </w:div>
                    <w:div w:id="801535981">
                      <w:marLeft w:val="547"/>
                      <w:marRight w:val="0"/>
                      <w:marTop w:val="115"/>
                      <w:marBottom w:val="0"/>
                      <w:divBdr>
                        <w:top w:val="none" w:sz="0" w:space="0" w:color="auto"/>
                        <w:left w:val="none" w:sz="0" w:space="0" w:color="auto"/>
                        <w:bottom w:val="none" w:sz="0" w:space="0" w:color="auto"/>
                        <w:right w:val="none" w:sz="0" w:space="0" w:color="auto"/>
                      </w:divBdr>
                    </w:div>
                    <w:div w:id="2040277249">
                      <w:marLeft w:val="547"/>
                      <w:marRight w:val="0"/>
                      <w:marTop w:val="115"/>
                      <w:marBottom w:val="0"/>
                      <w:divBdr>
                        <w:top w:val="none" w:sz="0" w:space="0" w:color="auto"/>
                        <w:left w:val="none" w:sz="0" w:space="0" w:color="auto"/>
                        <w:bottom w:val="none" w:sz="0" w:space="0" w:color="auto"/>
                        <w:right w:val="none" w:sz="0" w:space="0" w:color="auto"/>
                      </w:divBdr>
                    </w:div>
                    <w:div w:id="830751272">
                      <w:marLeft w:val="547"/>
                      <w:marRight w:val="0"/>
                      <w:marTop w:val="115"/>
                      <w:marBottom w:val="0"/>
                      <w:divBdr>
                        <w:top w:val="none" w:sz="0" w:space="0" w:color="auto"/>
                        <w:left w:val="none" w:sz="0" w:space="0" w:color="auto"/>
                        <w:bottom w:val="none" w:sz="0" w:space="0" w:color="auto"/>
                        <w:right w:val="none" w:sz="0" w:space="0" w:color="auto"/>
                      </w:divBdr>
                    </w:div>
                    <w:div w:id="18046760">
                      <w:marLeft w:val="547"/>
                      <w:marRight w:val="0"/>
                      <w:marTop w:val="115"/>
                      <w:marBottom w:val="0"/>
                      <w:divBdr>
                        <w:top w:val="none" w:sz="0" w:space="0" w:color="auto"/>
                        <w:left w:val="none" w:sz="0" w:space="0" w:color="auto"/>
                        <w:bottom w:val="none" w:sz="0" w:space="0" w:color="auto"/>
                        <w:right w:val="none" w:sz="0" w:space="0" w:color="auto"/>
                      </w:divBdr>
                    </w:div>
                    <w:div w:id="794635801">
                      <w:marLeft w:val="547"/>
                      <w:marRight w:val="0"/>
                      <w:marTop w:val="115"/>
                      <w:marBottom w:val="0"/>
                      <w:divBdr>
                        <w:top w:val="none" w:sz="0" w:space="0" w:color="auto"/>
                        <w:left w:val="none" w:sz="0" w:space="0" w:color="auto"/>
                        <w:bottom w:val="none" w:sz="0" w:space="0" w:color="auto"/>
                        <w:right w:val="none" w:sz="0" w:space="0" w:color="auto"/>
                      </w:divBdr>
                    </w:div>
                    <w:div w:id="168062042">
                      <w:marLeft w:val="547"/>
                      <w:marRight w:val="0"/>
                      <w:marTop w:val="115"/>
                      <w:marBottom w:val="0"/>
                      <w:divBdr>
                        <w:top w:val="none" w:sz="0" w:space="0" w:color="auto"/>
                        <w:left w:val="none" w:sz="0" w:space="0" w:color="auto"/>
                        <w:bottom w:val="none" w:sz="0" w:space="0" w:color="auto"/>
                        <w:right w:val="none" w:sz="0" w:space="0" w:color="auto"/>
                      </w:divBdr>
                    </w:div>
                    <w:div w:id="1510220660">
                      <w:marLeft w:val="547"/>
                      <w:marRight w:val="0"/>
                      <w:marTop w:val="115"/>
                      <w:marBottom w:val="0"/>
                      <w:divBdr>
                        <w:top w:val="none" w:sz="0" w:space="0" w:color="auto"/>
                        <w:left w:val="none" w:sz="0" w:space="0" w:color="auto"/>
                        <w:bottom w:val="none" w:sz="0" w:space="0" w:color="auto"/>
                        <w:right w:val="none" w:sz="0" w:space="0" w:color="auto"/>
                      </w:divBdr>
                    </w:div>
                    <w:div w:id="890507211">
                      <w:marLeft w:val="547"/>
                      <w:marRight w:val="0"/>
                      <w:marTop w:val="115"/>
                      <w:marBottom w:val="0"/>
                      <w:divBdr>
                        <w:top w:val="none" w:sz="0" w:space="0" w:color="auto"/>
                        <w:left w:val="none" w:sz="0" w:space="0" w:color="auto"/>
                        <w:bottom w:val="none" w:sz="0" w:space="0" w:color="auto"/>
                        <w:right w:val="none" w:sz="0" w:space="0" w:color="auto"/>
                      </w:divBdr>
                    </w:div>
                    <w:div w:id="1770469238">
                      <w:marLeft w:val="547"/>
                      <w:marRight w:val="0"/>
                      <w:marTop w:val="115"/>
                      <w:marBottom w:val="0"/>
                      <w:divBdr>
                        <w:top w:val="none" w:sz="0" w:space="0" w:color="auto"/>
                        <w:left w:val="none" w:sz="0" w:space="0" w:color="auto"/>
                        <w:bottom w:val="none" w:sz="0" w:space="0" w:color="auto"/>
                        <w:right w:val="none" w:sz="0" w:space="0" w:color="auto"/>
                      </w:divBdr>
                    </w:div>
                    <w:div w:id="861745983">
                      <w:marLeft w:val="547"/>
                      <w:marRight w:val="0"/>
                      <w:marTop w:val="115"/>
                      <w:marBottom w:val="0"/>
                      <w:divBdr>
                        <w:top w:val="none" w:sz="0" w:space="0" w:color="auto"/>
                        <w:left w:val="none" w:sz="0" w:space="0" w:color="auto"/>
                        <w:bottom w:val="none" w:sz="0" w:space="0" w:color="auto"/>
                        <w:right w:val="none" w:sz="0" w:space="0" w:color="auto"/>
                      </w:divBdr>
                    </w:div>
                  </w:divsChild>
                </w:div>
                <w:div w:id="349795613">
                  <w:marLeft w:val="720"/>
                  <w:marRight w:val="0"/>
                  <w:marTop w:val="115"/>
                  <w:marBottom w:val="0"/>
                  <w:divBdr>
                    <w:top w:val="none" w:sz="0" w:space="0" w:color="auto"/>
                    <w:left w:val="none" w:sz="0" w:space="0" w:color="auto"/>
                    <w:bottom w:val="none" w:sz="0" w:space="0" w:color="auto"/>
                    <w:right w:val="none" w:sz="0" w:space="0" w:color="auto"/>
                  </w:divBdr>
                  <w:divsChild>
                    <w:div w:id="1566186717">
                      <w:marLeft w:val="547"/>
                      <w:marRight w:val="0"/>
                      <w:marTop w:val="96"/>
                      <w:marBottom w:val="0"/>
                      <w:divBdr>
                        <w:top w:val="none" w:sz="0" w:space="0" w:color="auto"/>
                        <w:left w:val="none" w:sz="0" w:space="0" w:color="auto"/>
                        <w:bottom w:val="none" w:sz="0" w:space="0" w:color="auto"/>
                        <w:right w:val="none" w:sz="0" w:space="0" w:color="auto"/>
                      </w:divBdr>
                    </w:div>
                    <w:div w:id="1840847372">
                      <w:marLeft w:val="547"/>
                      <w:marRight w:val="0"/>
                      <w:marTop w:val="96"/>
                      <w:marBottom w:val="0"/>
                      <w:divBdr>
                        <w:top w:val="none" w:sz="0" w:space="0" w:color="auto"/>
                        <w:left w:val="none" w:sz="0" w:space="0" w:color="auto"/>
                        <w:bottom w:val="none" w:sz="0" w:space="0" w:color="auto"/>
                        <w:right w:val="none" w:sz="0" w:space="0" w:color="auto"/>
                      </w:divBdr>
                    </w:div>
                    <w:div w:id="1185244991">
                      <w:marLeft w:val="547"/>
                      <w:marRight w:val="0"/>
                      <w:marTop w:val="96"/>
                      <w:marBottom w:val="0"/>
                      <w:divBdr>
                        <w:top w:val="none" w:sz="0" w:space="0" w:color="auto"/>
                        <w:left w:val="none" w:sz="0" w:space="0" w:color="auto"/>
                        <w:bottom w:val="none" w:sz="0" w:space="0" w:color="auto"/>
                        <w:right w:val="none" w:sz="0" w:space="0" w:color="auto"/>
                      </w:divBdr>
                    </w:div>
                    <w:div w:id="1939561630">
                      <w:marLeft w:val="547"/>
                      <w:marRight w:val="0"/>
                      <w:marTop w:val="96"/>
                      <w:marBottom w:val="0"/>
                      <w:divBdr>
                        <w:top w:val="none" w:sz="0" w:space="0" w:color="auto"/>
                        <w:left w:val="none" w:sz="0" w:space="0" w:color="auto"/>
                        <w:bottom w:val="none" w:sz="0" w:space="0" w:color="auto"/>
                        <w:right w:val="none" w:sz="0" w:space="0" w:color="auto"/>
                      </w:divBdr>
                    </w:div>
                    <w:div w:id="877276626">
                      <w:marLeft w:val="547"/>
                      <w:marRight w:val="0"/>
                      <w:marTop w:val="96"/>
                      <w:marBottom w:val="0"/>
                      <w:divBdr>
                        <w:top w:val="none" w:sz="0" w:space="0" w:color="auto"/>
                        <w:left w:val="none" w:sz="0" w:space="0" w:color="auto"/>
                        <w:bottom w:val="none" w:sz="0" w:space="0" w:color="auto"/>
                        <w:right w:val="none" w:sz="0" w:space="0" w:color="auto"/>
                      </w:divBdr>
                    </w:div>
                    <w:div w:id="1691451116">
                      <w:marLeft w:val="547"/>
                      <w:marRight w:val="0"/>
                      <w:marTop w:val="96"/>
                      <w:marBottom w:val="0"/>
                      <w:divBdr>
                        <w:top w:val="none" w:sz="0" w:space="0" w:color="auto"/>
                        <w:left w:val="none" w:sz="0" w:space="0" w:color="auto"/>
                        <w:bottom w:val="none" w:sz="0" w:space="0" w:color="auto"/>
                        <w:right w:val="none" w:sz="0" w:space="0" w:color="auto"/>
                      </w:divBdr>
                    </w:div>
                    <w:div w:id="1273975714">
                      <w:marLeft w:val="547"/>
                      <w:marRight w:val="0"/>
                      <w:marTop w:val="96"/>
                      <w:marBottom w:val="0"/>
                      <w:divBdr>
                        <w:top w:val="none" w:sz="0" w:space="0" w:color="auto"/>
                        <w:left w:val="none" w:sz="0" w:space="0" w:color="auto"/>
                        <w:bottom w:val="none" w:sz="0" w:space="0" w:color="auto"/>
                        <w:right w:val="none" w:sz="0" w:space="0" w:color="auto"/>
                      </w:divBdr>
                    </w:div>
                    <w:div w:id="200291671">
                      <w:marLeft w:val="547"/>
                      <w:marRight w:val="0"/>
                      <w:marTop w:val="96"/>
                      <w:marBottom w:val="0"/>
                      <w:divBdr>
                        <w:top w:val="none" w:sz="0" w:space="0" w:color="auto"/>
                        <w:left w:val="none" w:sz="0" w:space="0" w:color="auto"/>
                        <w:bottom w:val="none" w:sz="0" w:space="0" w:color="auto"/>
                        <w:right w:val="none" w:sz="0" w:space="0" w:color="auto"/>
                      </w:divBdr>
                    </w:div>
                    <w:div w:id="1715305159">
                      <w:marLeft w:val="994"/>
                      <w:marRight w:val="0"/>
                      <w:marTop w:val="96"/>
                      <w:marBottom w:val="0"/>
                      <w:divBdr>
                        <w:top w:val="none" w:sz="0" w:space="0" w:color="auto"/>
                        <w:left w:val="none" w:sz="0" w:space="0" w:color="auto"/>
                        <w:bottom w:val="none" w:sz="0" w:space="0" w:color="auto"/>
                        <w:right w:val="none" w:sz="0" w:space="0" w:color="auto"/>
                      </w:divBdr>
                    </w:div>
                    <w:div w:id="1232890781">
                      <w:marLeft w:val="994"/>
                      <w:marRight w:val="0"/>
                      <w:marTop w:val="96"/>
                      <w:marBottom w:val="0"/>
                      <w:divBdr>
                        <w:top w:val="none" w:sz="0" w:space="0" w:color="auto"/>
                        <w:left w:val="none" w:sz="0" w:space="0" w:color="auto"/>
                        <w:bottom w:val="none" w:sz="0" w:space="0" w:color="auto"/>
                        <w:right w:val="none" w:sz="0" w:space="0" w:color="auto"/>
                      </w:divBdr>
                    </w:div>
                    <w:div w:id="83772321">
                      <w:marLeft w:val="994"/>
                      <w:marRight w:val="0"/>
                      <w:marTop w:val="96"/>
                      <w:marBottom w:val="0"/>
                      <w:divBdr>
                        <w:top w:val="none" w:sz="0" w:space="0" w:color="auto"/>
                        <w:left w:val="none" w:sz="0" w:space="0" w:color="auto"/>
                        <w:bottom w:val="none" w:sz="0" w:space="0" w:color="auto"/>
                        <w:right w:val="none" w:sz="0" w:space="0" w:color="auto"/>
                      </w:divBdr>
                    </w:div>
                    <w:div w:id="381640622">
                      <w:marLeft w:val="994"/>
                      <w:marRight w:val="0"/>
                      <w:marTop w:val="96"/>
                      <w:marBottom w:val="0"/>
                      <w:divBdr>
                        <w:top w:val="none" w:sz="0" w:space="0" w:color="auto"/>
                        <w:left w:val="none" w:sz="0" w:space="0" w:color="auto"/>
                        <w:bottom w:val="none" w:sz="0" w:space="0" w:color="auto"/>
                        <w:right w:val="none" w:sz="0" w:space="0" w:color="auto"/>
                      </w:divBdr>
                    </w:div>
                    <w:div w:id="1196696508">
                      <w:marLeft w:val="994"/>
                      <w:marRight w:val="0"/>
                      <w:marTop w:val="96"/>
                      <w:marBottom w:val="0"/>
                      <w:divBdr>
                        <w:top w:val="none" w:sz="0" w:space="0" w:color="auto"/>
                        <w:left w:val="none" w:sz="0" w:space="0" w:color="auto"/>
                        <w:bottom w:val="none" w:sz="0" w:space="0" w:color="auto"/>
                        <w:right w:val="none" w:sz="0" w:space="0" w:color="auto"/>
                      </w:divBdr>
                    </w:div>
                    <w:div w:id="22558783">
                      <w:marLeft w:val="994"/>
                      <w:marRight w:val="0"/>
                      <w:marTop w:val="96"/>
                      <w:marBottom w:val="0"/>
                      <w:divBdr>
                        <w:top w:val="none" w:sz="0" w:space="0" w:color="auto"/>
                        <w:left w:val="none" w:sz="0" w:space="0" w:color="auto"/>
                        <w:bottom w:val="none" w:sz="0" w:space="0" w:color="auto"/>
                        <w:right w:val="none" w:sz="0" w:space="0" w:color="auto"/>
                      </w:divBdr>
                    </w:div>
                    <w:div w:id="1785617799">
                      <w:marLeft w:val="994"/>
                      <w:marRight w:val="0"/>
                      <w:marTop w:val="96"/>
                      <w:marBottom w:val="0"/>
                      <w:divBdr>
                        <w:top w:val="none" w:sz="0" w:space="0" w:color="auto"/>
                        <w:left w:val="none" w:sz="0" w:space="0" w:color="auto"/>
                        <w:bottom w:val="none" w:sz="0" w:space="0" w:color="auto"/>
                        <w:right w:val="none" w:sz="0" w:space="0" w:color="auto"/>
                      </w:divBdr>
                    </w:div>
                    <w:div w:id="422458188">
                      <w:marLeft w:val="994"/>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 w:id="85999181">
          <w:marLeft w:val="965"/>
          <w:marRight w:val="0"/>
          <w:marTop w:val="154"/>
          <w:marBottom w:val="0"/>
          <w:divBdr>
            <w:top w:val="none" w:sz="0" w:space="0" w:color="auto"/>
            <w:left w:val="none" w:sz="0" w:space="0" w:color="auto"/>
            <w:bottom w:val="none" w:sz="0" w:space="0" w:color="auto"/>
            <w:right w:val="none" w:sz="0" w:space="0" w:color="auto"/>
          </w:divBdr>
        </w:div>
        <w:div w:id="636371500">
          <w:marLeft w:val="965"/>
          <w:marRight w:val="0"/>
          <w:marTop w:val="154"/>
          <w:marBottom w:val="0"/>
          <w:divBdr>
            <w:top w:val="none" w:sz="0" w:space="0" w:color="auto"/>
            <w:left w:val="none" w:sz="0" w:space="0" w:color="auto"/>
            <w:bottom w:val="none" w:sz="0" w:space="0" w:color="auto"/>
            <w:right w:val="none" w:sz="0" w:space="0" w:color="auto"/>
          </w:divBdr>
        </w:div>
        <w:div w:id="1718552590">
          <w:marLeft w:val="965"/>
          <w:marRight w:val="0"/>
          <w:marTop w:val="154"/>
          <w:marBottom w:val="0"/>
          <w:divBdr>
            <w:top w:val="none" w:sz="0" w:space="0" w:color="auto"/>
            <w:left w:val="none" w:sz="0" w:space="0" w:color="auto"/>
            <w:bottom w:val="none" w:sz="0" w:space="0" w:color="auto"/>
            <w:right w:val="none" w:sz="0" w:space="0" w:color="auto"/>
          </w:divBdr>
          <w:divsChild>
            <w:div w:id="859274334">
              <w:marLeft w:val="547"/>
              <w:marRight w:val="0"/>
              <w:marTop w:val="115"/>
              <w:marBottom w:val="0"/>
              <w:divBdr>
                <w:top w:val="none" w:sz="0" w:space="0" w:color="auto"/>
                <w:left w:val="none" w:sz="0" w:space="0" w:color="auto"/>
                <w:bottom w:val="none" w:sz="0" w:space="0" w:color="auto"/>
                <w:right w:val="none" w:sz="0" w:space="0" w:color="auto"/>
              </w:divBdr>
            </w:div>
            <w:div w:id="1630622044">
              <w:marLeft w:val="547"/>
              <w:marRight w:val="0"/>
              <w:marTop w:val="115"/>
              <w:marBottom w:val="0"/>
              <w:divBdr>
                <w:top w:val="none" w:sz="0" w:space="0" w:color="auto"/>
                <w:left w:val="none" w:sz="0" w:space="0" w:color="auto"/>
                <w:bottom w:val="none" w:sz="0" w:space="0" w:color="auto"/>
                <w:right w:val="none" w:sz="0" w:space="0" w:color="auto"/>
              </w:divBdr>
            </w:div>
            <w:div w:id="1147740851">
              <w:marLeft w:val="547"/>
              <w:marRight w:val="0"/>
              <w:marTop w:val="115"/>
              <w:marBottom w:val="0"/>
              <w:divBdr>
                <w:top w:val="none" w:sz="0" w:space="0" w:color="auto"/>
                <w:left w:val="none" w:sz="0" w:space="0" w:color="auto"/>
                <w:bottom w:val="none" w:sz="0" w:space="0" w:color="auto"/>
                <w:right w:val="none" w:sz="0" w:space="0" w:color="auto"/>
              </w:divBdr>
            </w:div>
            <w:div w:id="1150485694">
              <w:marLeft w:val="547"/>
              <w:marRight w:val="0"/>
              <w:marTop w:val="115"/>
              <w:marBottom w:val="0"/>
              <w:divBdr>
                <w:top w:val="none" w:sz="0" w:space="0" w:color="auto"/>
                <w:left w:val="none" w:sz="0" w:space="0" w:color="auto"/>
                <w:bottom w:val="none" w:sz="0" w:space="0" w:color="auto"/>
                <w:right w:val="none" w:sz="0" w:space="0" w:color="auto"/>
              </w:divBdr>
            </w:div>
          </w:divsChild>
        </w:div>
      </w:divsChild>
    </w:div>
    <w:div w:id="36782048">
      <w:bodyDiv w:val="1"/>
      <w:marLeft w:val="0"/>
      <w:marRight w:val="0"/>
      <w:marTop w:val="0"/>
      <w:marBottom w:val="0"/>
      <w:divBdr>
        <w:top w:val="none" w:sz="0" w:space="0" w:color="auto"/>
        <w:left w:val="none" w:sz="0" w:space="0" w:color="auto"/>
        <w:bottom w:val="none" w:sz="0" w:space="0" w:color="auto"/>
        <w:right w:val="none" w:sz="0" w:space="0" w:color="auto"/>
      </w:divBdr>
    </w:div>
    <w:div w:id="37055435">
      <w:bodyDiv w:val="1"/>
      <w:marLeft w:val="0"/>
      <w:marRight w:val="0"/>
      <w:marTop w:val="0"/>
      <w:marBottom w:val="0"/>
      <w:divBdr>
        <w:top w:val="none" w:sz="0" w:space="0" w:color="auto"/>
        <w:left w:val="none" w:sz="0" w:space="0" w:color="auto"/>
        <w:bottom w:val="none" w:sz="0" w:space="0" w:color="auto"/>
        <w:right w:val="none" w:sz="0" w:space="0" w:color="auto"/>
      </w:divBdr>
      <w:divsChild>
        <w:div w:id="912734660">
          <w:marLeft w:val="1080"/>
          <w:marRight w:val="0"/>
          <w:marTop w:val="0"/>
          <w:marBottom w:val="0"/>
          <w:divBdr>
            <w:top w:val="none" w:sz="0" w:space="0" w:color="auto"/>
            <w:left w:val="none" w:sz="0" w:space="0" w:color="auto"/>
            <w:bottom w:val="none" w:sz="0" w:space="0" w:color="auto"/>
            <w:right w:val="none" w:sz="0" w:space="0" w:color="auto"/>
          </w:divBdr>
        </w:div>
        <w:div w:id="930701245">
          <w:marLeft w:val="1080"/>
          <w:marRight w:val="0"/>
          <w:marTop w:val="0"/>
          <w:marBottom w:val="0"/>
          <w:divBdr>
            <w:top w:val="none" w:sz="0" w:space="0" w:color="auto"/>
            <w:left w:val="none" w:sz="0" w:space="0" w:color="auto"/>
            <w:bottom w:val="none" w:sz="0" w:space="0" w:color="auto"/>
            <w:right w:val="none" w:sz="0" w:space="0" w:color="auto"/>
          </w:divBdr>
        </w:div>
      </w:divsChild>
    </w:div>
    <w:div w:id="39284982">
      <w:bodyDiv w:val="1"/>
      <w:marLeft w:val="0"/>
      <w:marRight w:val="0"/>
      <w:marTop w:val="0"/>
      <w:marBottom w:val="0"/>
      <w:divBdr>
        <w:top w:val="none" w:sz="0" w:space="0" w:color="auto"/>
        <w:left w:val="none" w:sz="0" w:space="0" w:color="auto"/>
        <w:bottom w:val="none" w:sz="0" w:space="0" w:color="auto"/>
        <w:right w:val="none" w:sz="0" w:space="0" w:color="auto"/>
      </w:divBdr>
      <w:divsChild>
        <w:div w:id="47149745">
          <w:marLeft w:val="547"/>
          <w:marRight w:val="0"/>
          <w:marTop w:val="144"/>
          <w:marBottom w:val="0"/>
          <w:divBdr>
            <w:top w:val="none" w:sz="0" w:space="0" w:color="auto"/>
            <w:left w:val="none" w:sz="0" w:space="0" w:color="auto"/>
            <w:bottom w:val="none" w:sz="0" w:space="0" w:color="auto"/>
            <w:right w:val="none" w:sz="0" w:space="0" w:color="auto"/>
          </w:divBdr>
        </w:div>
        <w:div w:id="1434281374">
          <w:marLeft w:val="547"/>
          <w:marRight w:val="0"/>
          <w:marTop w:val="144"/>
          <w:marBottom w:val="0"/>
          <w:divBdr>
            <w:top w:val="none" w:sz="0" w:space="0" w:color="auto"/>
            <w:left w:val="none" w:sz="0" w:space="0" w:color="auto"/>
            <w:bottom w:val="none" w:sz="0" w:space="0" w:color="auto"/>
            <w:right w:val="none" w:sz="0" w:space="0" w:color="auto"/>
          </w:divBdr>
        </w:div>
      </w:divsChild>
    </w:div>
    <w:div w:id="70278405">
      <w:bodyDiv w:val="1"/>
      <w:marLeft w:val="0"/>
      <w:marRight w:val="0"/>
      <w:marTop w:val="0"/>
      <w:marBottom w:val="0"/>
      <w:divBdr>
        <w:top w:val="none" w:sz="0" w:space="0" w:color="auto"/>
        <w:left w:val="none" w:sz="0" w:space="0" w:color="auto"/>
        <w:bottom w:val="none" w:sz="0" w:space="0" w:color="auto"/>
        <w:right w:val="none" w:sz="0" w:space="0" w:color="auto"/>
      </w:divBdr>
      <w:divsChild>
        <w:div w:id="1922369037">
          <w:marLeft w:val="547"/>
          <w:marRight w:val="0"/>
          <w:marTop w:val="130"/>
          <w:marBottom w:val="0"/>
          <w:divBdr>
            <w:top w:val="none" w:sz="0" w:space="0" w:color="auto"/>
            <w:left w:val="none" w:sz="0" w:space="0" w:color="auto"/>
            <w:bottom w:val="none" w:sz="0" w:space="0" w:color="auto"/>
            <w:right w:val="none" w:sz="0" w:space="0" w:color="auto"/>
          </w:divBdr>
        </w:div>
        <w:div w:id="525600765">
          <w:marLeft w:val="547"/>
          <w:marRight w:val="0"/>
          <w:marTop w:val="130"/>
          <w:marBottom w:val="0"/>
          <w:divBdr>
            <w:top w:val="none" w:sz="0" w:space="0" w:color="auto"/>
            <w:left w:val="none" w:sz="0" w:space="0" w:color="auto"/>
            <w:bottom w:val="none" w:sz="0" w:space="0" w:color="auto"/>
            <w:right w:val="none" w:sz="0" w:space="0" w:color="auto"/>
          </w:divBdr>
        </w:div>
      </w:divsChild>
    </w:div>
    <w:div w:id="88239242">
      <w:bodyDiv w:val="1"/>
      <w:marLeft w:val="0"/>
      <w:marRight w:val="0"/>
      <w:marTop w:val="0"/>
      <w:marBottom w:val="0"/>
      <w:divBdr>
        <w:top w:val="none" w:sz="0" w:space="0" w:color="auto"/>
        <w:left w:val="none" w:sz="0" w:space="0" w:color="auto"/>
        <w:bottom w:val="none" w:sz="0" w:space="0" w:color="auto"/>
        <w:right w:val="none" w:sz="0" w:space="0" w:color="auto"/>
      </w:divBdr>
      <w:divsChild>
        <w:div w:id="233056089">
          <w:marLeft w:val="547"/>
          <w:marRight w:val="0"/>
          <w:marTop w:val="144"/>
          <w:marBottom w:val="0"/>
          <w:divBdr>
            <w:top w:val="none" w:sz="0" w:space="0" w:color="auto"/>
            <w:left w:val="none" w:sz="0" w:space="0" w:color="auto"/>
            <w:bottom w:val="none" w:sz="0" w:space="0" w:color="auto"/>
            <w:right w:val="none" w:sz="0" w:space="0" w:color="auto"/>
          </w:divBdr>
        </w:div>
        <w:div w:id="700015901">
          <w:marLeft w:val="547"/>
          <w:marRight w:val="0"/>
          <w:marTop w:val="144"/>
          <w:marBottom w:val="0"/>
          <w:divBdr>
            <w:top w:val="none" w:sz="0" w:space="0" w:color="auto"/>
            <w:left w:val="none" w:sz="0" w:space="0" w:color="auto"/>
            <w:bottom w:val="none" w:sz="0" w:space="0" w:color="auto"/>
            <w:right w:val="none" w:sz="0" w:space="0" w:color="auto"/>
          </w:divBdr>
        </w:div>
        <w:div w:id="188640133">
          <w:marLeft w:val="547"/>
          <w:marRight w:val="0"/>
          <w:marTop w:val="144"/>
          <w:marBottom w:val="0"/>
          <w:divBdr>
            <w:top w:val="none" w:sz="0" w:space="0" w:color="auto"/>
            <w:left w:val="none" w:sz="0" w:space="0" w:color="auto"/>
            <w:bottom w:val="none" w:sz="0" w:space="0" w:color="auto"/>
            <w:right w:val="none" w:sz="0" w:space="0" w:color="auto"/>
          </w:divBdr>
        </w:div>
      </w:divsChild>
    </w:div>
    <w:div w:id="103382833">
      <w:bodyDiv w:val="1"/>
      <w:marLeft w:val="0"/>
      <w:marRight w:val="0"/>
      <w:marTop w:val="0"/>
      <w:marBottom w:val="0"/>
      <w:divBdr>
        <w:top w:val="none" w:sz="0" w:space="0" w:color="auto"/>
        <w:left w:val="none" w:sz="0" w:space="0" w:color="auto"/>
        <w:bottom w:val="none" w:sz="0" w:space="0" w:color="auto"/>
        <w:right w:val="none" w:sz="0" w:space="0" w:color="auto"/>
      </w:divBdr>
      <w:divsChild>
        <w:div w:id="1245722151">
          <w:marLeft w:val="806"/>
          <w:marRight w:val="0"/>
          <w:marTop w:val="130"/>
          <w:marBottom w:val="0"/>
          <w:divBdr>
            <w:top w:val="none" w:sz="0" w:space="0" w:color="auto"/>
            <w:left w:val="none" w:sz="0" w:space="0" w:color="auto"/>
            <w:bottom w:val="none" w:sz="0" w:space="0" w:color="auto"/>
            <w:right w:val="none" w:sz="0" w:space="0" w:color="auto"/>
          </w:divBdr>
        </w:div>
        <w:div w:id="299700012">
          <w:marLeft w:val="806"/>
          <w:marRight w:val="0"/>
          <w:marTop w:val="130"/>
          <w:marBottom w:val="0"/>
          <w:divBdr>
            <w:top w:val="none" w:sz="0" w:space="0" w:color="auto"/>
            <w:left w:val="none" w:sz="0" w:space="0" w:color="auto"/>
            <w:bottom w:val="none" w:sz="0" w:space="0" w:color="auto"/>
            <w:right w:val="none" w:sz="0" w:space="0" w:color="auto"/>
          </w:divBdr>
        </w:div>
        <w:div w:id="415130333">
          <w:marLeft w:val="806"/>
          <w:marRight w:val="0"/>
          <w:marTop w:val="130"/>
          <w:marBottom w:val="0"/>
          <w:divBdr>
            <w:top w:val="none" w:sz="0" w:space="0" w:color="auto"/>
            <w:left w:val="none" w:sz="0" w:space="0" w:color="auto"/>
            <w:bottom w:val="none" w:sz="0" w:space="0" w:color="auto"/>
            <w:right w:val="none" w:sz="0" w:space="0" w:color="auto"/>
          </w:divBdr>
        </w:div>
        <w:div w:id="1407723531">
          <w:marLeft w:val="806"/>
          <w:marRight w:val="0"/>
          <w:marTop w:val="130"/>
          <w:marBottom w:val="0"/>
          <w:divBdr>
            <w:top w:val="none" w:sz="0" w:space="0" w:color="auto"/>
            <w:left w:val="none" w:sz="0" w:space="0" w:color="auto"/>
            <w:bottom w:val="none" w:sz="0" w:space="0" w:color="auto"/>
            <w:right w:val="none" w:sz="0" w:space="0" w:color="auto"/>
          </w:divBdr>
        </w:div>
        <w:div w:id="1172837751">
          <w:marLeft w:val="806"/>
          <w:marRight w:val="0"/>
          <w:marTop w:val="130"/>
          <w:marBottom w:val="0"/>
          <w:divBdr>
            <w:top w:val="none" w:sz="0" w:space="0" w:color="auto"/>
            <w:left w:val="none" w:sz="0" w:space="0" w:color="auto"/>
            <w:bottom w:val="none" w:sz="0" w:space="0" w:color="auto"/>
            <w:right w:val="none" w:sz="0" w:space="0" w:color="auto"/>
          </w:divBdr>
        </w:div>
        <w:div w:id="1190799027">
          <w:marLeft w:val="806"/>
          <w:marRight w:val="0"/>
          <w:marTop w:val="130"/>
          <w:marBottom w:val="0"/>
          <w:divBdr>
            <w:top w:val="none" w:sz="0" w:space="0" w:color="auto"/>
            <w:left w:val="none" w:sz="0" w:space="0" w:color="auto"/>
            <w:bottom w:val="none" w:sz="0" w:space="0" w:color="auto"/>
            <w:right w:val="none" w:sz="0" w:space="0" w:color="auto"/>
          </w:divBdr>
        </w:div>
        <w:div w:id="1947039786">
          <w:marLeft w:val="806"/>
          <w:marRight w:val="0"/>
          <w:marTop w:val="130"/>
          <w:marBottom w:val="0"/>
          <w:divBdr>
            <w:top w:val="none" w:sz="0" w:space="0" w:color="auto"/>
            <w:left w:val="none" w:sz="0" w:space="0" w:color="auto"/>
            <w:bottom w:val="none" w:sz="0" w:space="0" w:color="auto"/>
            <w:right w:val="none" w:sz="0" w:space="0" w:color="auto"/>
          </w:divBdr>
        </w:div>
      </w:divsChild>
    </w:div>
    <w:div w:id="129909131">
      <w:bodyDiv w:val="1"/>
      <w:marLeft w:val="0"/>
      <w:marRight w:val="0"/>
      <w:marTop w:val="0"/>
      <w:marBottom w:val="0"/>
      <w:divBdr>
        <w:top w:val="none" w:sz="0" w:space="0" w:color="auto"/>
        <w:left w:val="none" w:sz="0" w:space="0" w:color="auto"/>
        <w:bottom w:val="none" w:sz="0" w:space="0" w:color="auto"/>
        <w:right w:val="none" w:sz="0" w:space="0" w:color="auto"/>
      </w:divBdr>
      <w:divsChild>
        <w:div w:id="1693802142">
          <w:marLeft w:val="0"/>
          <w:marRight w:val="0"/>
          <w:marTop w:val="0"/>
          <w:marBottom w:val="0"/>
          <w:divBdr>
            <w:top w:val="none" w:sz="0" w:space="0" w:color="auto"/>
            <w:left w:val="none" w:sz="0" w:space="0" w:color="auto"/>
            <w:bottom w:val="none" w:sz="0" w:space="0" w:color="auto"/>
            <w:right w:val="none" w:sz="0" w:space="0" w:color="auto"/>
          </w:divBdr>
        </w:div>
        <w:div w:id="119342816">
          <w:marLeft w:val="0"/>
          <w:marRight w:val="0"/>
          <w:marTop w:val="0"/>
          <w:marBottom w:val="0"/>
          <w:divBdr>
            <w:top w:val="none" w:sz="0" w:space="0" w:color="auto"/>
            <w:left w:val="none" w:sz="0" w:space="0" w:color="auto"/>
            <w:bottom w:val="none" w:sz="0" w:space="0" w:color="auto"/>
            <w:right w:val="none" w:sz="0" w:space="0" w:color="auto"/>
          </w:divBdr>
        </w:div>
        <w:div w:id="1231035778">
          <w:marLeft w:val="0"/>
          <w:marRight w:val="0"/>
          <w:marTop w:val="0"/>
          <w:marBottom w:val="0"/>
          <w:divBdr>
            <w:top w:val="none" w:sz="0" w:space="0" w:color="auto"/>
            <w:left w:val="none" w:sz="0" w:space="0" w:color="auto"/>
            <w:bottom w:val="none" w:sz="0" w:space="0" w:color="auto"/>
            <w:right w:val="none" w:sz="0" w:space="0" w:color="auto"/>
          </w:divBdr>
        </w:div>
      </w:divsChild>
    </w:div>
    <w:div w:id="161703216">
      <w:bodyDiv w:val="1"/>
      <w:marLeft w:val="0"/>
      <w:marRight w:val="0"/>
      <w:marTop w:val="0"/>
      <w:marBottom w:val="0"/>
      <w:divBdr>
        <w:top w:val="none" w:sz="0" w:space="0" w:color="auto"/>
        <w:left w:val="none" w:sz="0" w:space="0" w:color="auto"/>
        <w:bottom w:val="none" w:sz="0" w:space="0" w:color="auto"/>
        <w:right w:val="none" w:sz="0" w:space="0" w:color="auto"/>
      </w:divBdr>
    </w:div>
    <w:div w:id="200437263">
      <w:bodyDiv w:val="1"/>
      <w:marLeft w:val="0"/>
      <w:marRight w:val="0"/>
      <w:marTop w:val="0"/>
      <w:marBottom w:val="0"/>
      <w:divBdr>
        <w:top w:val="none" w:sz="0" w:space="0" w:color="auto"/>
        <w:left w:val="none" w:sz="0" w:space="0" w:color="auto"/>
        <w:bottom w:val="none" w:sz="0" w:space="0" w:color="auto"/>
        <w:right w:val="none" w:sz="0" w:space="0" w:color="auto"/>
      </w:divBdr>
      <w:divsChild>
        <w:div w:id="730272760">
          <w:marLeft w:val="0"/>
          <w:marRight w:val="0"/>
          <w:marTop w:val="0"/>
          <w:marBottom w:val="0"/>
          <w:divBdr>
            <w:top w:val="none" w:sz="0" w:space="0" w:color="auto"/>
            <w:left w:val="none" w:sz="0" w:space="0" w:color="auto"/>
            <w:bottom w:val="none" w:sz="0" w:space="0" w:color="auto"/>
            <w:right w:val="none" w:sz="0" w:space="0" w:color="auto"/>
          </w:divBdr>
          <w:divsChild>
            <w:div w:id="1088497815">
              <w:marLeft w:val="0"/>
              <w:marRight w:val="0"/>
              <w:marTop w:val="0"/>
              <w:marBottom w:val="0"/>
              <w:divBdr>
                <w:top w:val="none" w:sz="0" w:space="0" w:color="auto"/>
                <w:left w:val="none" w:sz="0" w:space="0" w:color="auto"/>
                <w:bottom w:val="none" w:sz="0" w:space="0" w:color="auto"/>
                <w:right w:val="none" w:sz="0" w:space="0" w:color="auto"/>
              </w:divBdr>
              <w:divsChild>
                <w:div w:id="1460294861">
                  <w:marLeft w:val="63"/>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 w:id="202451280">
      <w:bodyDiv w:val="1"/>
      <w:marLeft w:val="0"/>
      <w:marRight w:val="0"/>
      <w:marTop w:val="0"/>
      <w:marBottom w:val="0"/>
      <w:divBdr>
        <w:top w:val="none" w:sz="0" w:space="0" w:color="auto"/>
        <w:left w:val="none" w:sz="0" w:space="0" w:color="auto"/>
        <w:bottom w:val="none" w:sz="0" w:space="0" w:color="auto"/>
        <w:right w:val="none" w:sz="0" w:space="0" w:color="auto"/>
      </w:divBdr>
    </w:div>
    <w:div w:id="203249032">
      <w:bodyDiv w:val="1"/>
      <w:marLeft w:val="0"/>
      <w:marRight w:val="0"/>
      <w:marTop w:val="0"/>
      <w:marBottom w:val="0"/>
      <w:divBdr>
        <w:top w:val="none" w:sz="0" w:space="0" w:color="auto"/>
        <w:left w:val="none" w:sz="0" w:space="0" w:color="auto"/>
        <w:bottom w:val="none" w:sz="0" w:space="0" w:color="auto"/>
        <w:right w:val="none" w:sz="0" w:space="0" w:color="auto"/>
      </w:divBdr>
      <w:divsChild>
        <w:div w:id="527836193">
          <w:marLeft w:val="547"/>
          <w:marRight w:val="0"/>
          <w:marTop w:val="154"/>
          <w:marBottom w:val="0"/>
          <w:divBdr>
            <w:top w:val="none" w:sz="0" w:space="0" w:color="auto"/>
            <w:left w:val="none" w:sz="0" w:space="0" w:color="auto"/>
            <w:bottom w:val="none" w:sz="0" w:space="0" w:color="auto"/>
            <w:right w:val="none" w:sz="0" w:space="0" w:color="auto"/>
          </w:divBdr>
        </w:div>
      </w:divsChild>
    </w:div>
    <w:div w:id="207376027">
      <w:bodyDiv w:val="1"/>
      <w:marLeft w:val="0"/>
      <w:marRight w:val="0"/>
      <w:marTop w:val="0"/>
      <w:marBottom w:val="0"/>
      <w:divBdr>
        <w:top w:val="none" w:sz="0" w:space="0" w:color="auto"/>
        <w:left w:val="none" w:sz="0" w:space="0" w:color="auto"/>
        <w:bottom w:val="none" w:sz="0" w:space="0" w:color="auto"/>
        <w:right w:val="none" w:sz="0" w:space="0" w:color="auto"/>
      </w:divBdr>
      <w:divsChild>
        <w:div w:id="709454175">
          <w:marLeft w:val="547"/>
          <w:marRight w:val="0"/>
          <w:marTop w:val="154"/>
          <w:marBottom w:val="0"/>
          <w:divBdr>
            <w:top w:val="none" w:sz="0" w:space="0" w:color="auto"/>
            <w:left w:val="none" w:sz="0" w:space="0" w:color="auto"/>
            <w:bottom w:val="none" w:sz="0" w:space="0" w:color="auto"/>
            <w:right w:val="none" w:sz="0" w:space="0" w:color="auto"/>
          </w:divBdr>
        </w:div>
      </w:divsChild>
    </w:div>
    <w:div w:id="259721532">
      <w:bodyDiv w:val="1"/>
      <w:marLeft w:val="0"/>
      <w:marRight w:val="0"/>
      <w:marTop w:val="0"/>
      <w:marBottom w:val="0"/>
      <w:divBdr>
        <w:top w:val="none" w:sz="0" w:space="0" w:color="auto"/>
        <w:left w:val="none" w:sz="0" w:space="0" w:color="auto"/>
        <w:bottom w:val="none" w:sz="0" w:space="0" w:color="auto"/>
        <w:right w:val="none" w:sz="0" w:space="0" w:color="auto"/>
      </w:divBdr>
    </w:div>
    <w:div w:id="311099695">
      <w:bodyDiv w:val="1"/>
      <w:marLeft w:val="0"/>
      <w:marRight w:val="0"/>
      <w:marTop w:val="0"/>
      <w:marBottom w:val="0"/>
      <w:divBdr>
        <w:top w:val="none" w:sz="0" w:space="0" w:color="auto"/>
        <w:left w:val="none" w:sz="0" w:space="0" w:color="auto"/>
        <w:bottom w:val="none" w:sz="0" w:space="0" w:color="auto"/>
        <w:right w:val="none" w:sz="0" w:space="0" w:color="auto"/>
      </w:divBdr>
      <w:divsChild>
        <w:div w:id="1060396169">
          <w:marLeft w:val="75"/>
          <w:marRight w:val="0"/>
          <w:marTop w:val="0"/>
          <w:marBottom w:val="150"/>
          <w:divBdr>
            <w:top w:val="none" w:sz="0" w:space="0" w:color="auto"/>
            <w:left w:val="none" w:sz="0" w:space="0" w:color="auto"/>
            <w:bottom w:val="none" w:sz="0" w:space="0" w:color="auto"/>
            <w:right w:val="none" w:sz="0" w:space="0" w:color="auto"/>
          </w:divBdr>
        </w:div>
      </w:divsChild>
    </w:div>
    <w:div w:id="379407264">
      <w:bodyDiv w:val="1"/>
      <w:marLeft w:val="0"/>
      <w:marRight w:val="0"/>
      <w:marTop w:val="0"/>
      <w:marBottom w:val="0"/>
      <w:divBdr>
        <w:top w:val="none" w:sz="0" w:space="0" w:color="auto"/>
        <w:left w:val="none" w:sz="0" w:space="0" w:color="auto"/>
        <w:bottom w:val="none" w:sz="0" w:space="0" w:color="auto"/>
        <w:right w:val="none" w:sz="0" w:space="0" w:color="auto"/>
      </w:divBdr>
      <w:divsChild>
        <w:div w:id="622155442">
          <w:marLeft w:val="547"/>
          <w:marRight w:val="0"/>
          <w:marTop w:val="115"/>
          <w:marBottom w:val="0"/>
          <w:divBdr>
            <w:top w:val="none" w:sz="0" w:space="0" w:color="auto"/>
            <w:left w:val="none" w:sz="0" w:space="0" w:color="auto"/>
            <w:bottom w:val="none" w:sz="0" w:space="0" w:color="auto"/>
            <w:right w:val="none" w:sz="0" w:space="0" w:color="auto"/>
          </w:divBdr>
        </w:div>
        <w:div w:id="123240034">
          <w:marLeft w:val="547"/>
          <w:marRight w:val="0"/>
          <w:marTop w:val="115"/>
          <w:marBottom w:val="0"/>
          <w:divBdr>
            <w:top w:val="none" w:sz="0" w:space="0" w:color="auto"/>
            <w:left w:val="none" w:sz="0" w:space="0" w:color="auto"/>
            <w:bottom w:val="none" w:sz="0" w:space="0" w:color="auto"/>
            <w:right w:val="none" w:sz="0" w:space="0" w:color="auto"/>
          </w:divBdr>
        </w:div>
      </w:divsChild>
    </w:div>
    <w:div w:id="410928160">
      <w:bodyDiv w:val="1"/>
      <w:marLeft w:val="0"/>
      <w:marRight w:val="0"/>
      <w:marTop w:val="0"/>
      <w:marBottom w:val="0"/>
      <w:divBdr>
        <w:top w:val="none" w:sz="0" w:space="0" w:color="auto"/>
        <w:left w:val="none" w:sz="0" w:space="0" w:color="auto"/>
        <w:bottom w:val="none" w:sz="0" w:space="0" w:color="auto"/>
        <w:right w:val="none" w:sz="0" w:space="0" w:color="auto"/>
      </w:divBdr>
      <w:divsChild>
        <w:div w:id="1055352236">
          <w:marLeft w:val="1080"/>
          <w:marRight w:val="0"/>
          <w:marTop w:val="0"/>
          <w:marBottom w:val="0"/>
          <w:divBdr>
            <w:top w:val="none" w:sz="0" w:space="0" w:color="auto"/>
            <w:left w:val="none" w:sz="0" w:space="0" w:color="auto"/>
            <w:bottom w:val="none" w:sz="0" w:space="0" w:color="auto"/>
            <w:right w:val="none" w:sz="0" w:space="0" w:color="auto"/>
          </w:divBdr>
        </w:div>
        <w:div w:id="630549859">
          <w:marLeft w:val="1080"/>
          <w:marRight w:val="0"/>
          <w:marTop w:val="0"/>
          <w:marBottom w:val="0"/>
          <w:divBdr>
            <w:top w:val="none" w:sz="0" w:space="0" w:color="auto"/>
            <w:left w:val="none" w:sz="0" w:space="0" w:color="auto"/>
            <w:bottom w:val="none" w:sz="0" w:space="0" w:color="auto"/>
            <w:right w:val="none" w:sz="0" w:space="0" w:color="auto"/>
          </w:divBdr>
        </w:div>
        <w:div w:id="451482867">
          <w:marLeft w:val="1080"/>
          <w:marRight w:val="0"/>
          <w:marTop w:val="0"/>
          <w:marBottom w:val="0"/>
          <w:divBdr>
            <w:top w:val="none" w:sz="0" w:space="0" w:color="auto"/>
            <w:left w:val="none" w:sz="0" w:space="0" w:color="auto"/>
            <w:bottom w:val="none" w:sz="0" w:space="0" w:color="auto"/>
            <w:right w:val="none" w:sz="0" w:space="0" w:color="auto"/>
          </w:divBdr>
        </w:div>
        <w:div w:id="903679459">
          <w:marLeft w:val="1080"/>
          <w:marRight w:val="0"/>
          <w:marTop w:val="0"/>
          <w:marBottom w:val="0"/>
          <w:divBdr>
            <w:top w:val="none" w:sz="0" w:space="0" w:color="auto"/>
            <w:left w:val="none" w:sz="0" w:space="0" w:color="auto"/>
            <w:bottom w:val="none" w:sz="0" w:space="0" w:color="auto"/>
            <w:right w:val="none" w:sz="0" w:space="0" w:color="auto"/>
          </w:divBdr>
        </w:div>
        <w:div w:id="1480489742">
          <w:marLeft w:val="1080"/>
          <w:marRight w:val="0"/>
          <w:marTop w:val="0"/>
          <w:marBottom w:val="0"/>
          <w:divBdr>
            <w:top w:val="none" w:sz="0" w:space="0" w:color="auto"/>
            <w:left w:val="none" w:sz="0" w:space="0" w:color="auto"/>
            <w:bottom w:val="none" w:sz="0" w:space="0" w:color="auto"/>
            <w:right w:val="none" w:sz="0" w:space="0" w:color="auto"/>
          </w:divBdr>
        </w:div>
        <w:div w:id="1972857544">
          <w:marLeft w:val="360"/>
          <w:marRight w:val="0"/>
          <w:marTop w:val="0"/>
          <w:marBottom w:val="0"/>
          <w:divBdr>
            <w:top w:val="none" w:sz="0" w:space="0" w:color="auto"/>
            <w:left w:val="none" w:sz="0" w:space="0" w:color="auto"/>
            <w:bottom w:val="none" w:sz="0" w:space="0" w:color="auto"/>
            <w:right w:val="none" w:sz="0" w:space="0" w:color="auto"/>
          </w:divBdr>
        </w:div>
      </w:divsChild>
    </w:div>
    <w:div w:id="411120522">
      <w:bodyDiv w:val="1"/>
      <w:marLeft w:val="0"/>
      <w:marRight w:val="0"/>
      <w:marTop w:val="0"/>
      <w:marBottom w:val="0"/>
      <w:divBdr>
        <w:top w:val="none" w:sz="0" w:space="0" w:color="auto"/>
        <w:left w:val="none" w:sz="0" w:space="0" w:color="auto"/>
        <w:bottom w:val="none" w:sz="0" w:space="0" w:color="auto"/>
        <w:right w:val="none" w:sz="0" w:space="0" w:color="auto"/>
      </w:divBdr>
    </w:div>
    <w:div w:id="473303302">
      <w:bodyDiv w:val="1"/>
      <w:marLeft w:val="0"/>
      <w:marRight w:val="0"/>
      <w:marTop w:val="0"/>
      <w:marBottom w:val="0"/>
      <w:divBdr>
        <w:top w:val="none" w:sz="0" w:space="0" w:color="auto"/>
        <w:left w:val="none" w:sz="0" w:space="0" w:color="auto"/>
        <w:bottom w:val="none" w:sz="0" w:space="0" w:color="auto"/>
        <w:right w:val="none" w:sz="0" w:space="0" w:color="auto"/>
      </w:divBdr>
      <w:divsChild>
        <w:div w:id="1693723942">
          <w:marLeft w:val="547"/>
          <w:marRight w:val="0"/>
          <w:marTop w:val="144"/>
          <w:marBottom w:val="0"/>
          <w:divBdr>
            <w:top w:val="none" w:sz="0" w:space="0" w:color="auto"/>
            <w:left w:val="none" w:sz="0" w:space="0" w:color="auto"/>
            <w:bottom w:val="none" w:sz="0" w:space="0" w:color="auto"/>
            <w:right w:val="none" w:sz="0" w:space="0" w:color="auto"/>
          </w:divBdr>
        </w:div>
      </w:divsChild>
    </w:div>
    <w:div w:id="474685473">
      <w:bodyDiv w:val="1"/>
      <w:marLeft w:val="0"/>
      <w:marRight w:val="0"/>
      <w:marTop w:val="0"/>
      <w:marBottom w:val="0"/>
      <w:divBdr>
        <w:top w:val="none" w:sz="0" w:space="0" w:color="auto"/>
        <w:left w:val="none" w:sz="0" w:space="0" w:color="auto"/>
        <w:bottom w:val="none" w:sz="0" w:space="0" w:color="auto"/>
        <w:right w:val="none" w:sz="0" w:space="0" w:color="auto"/>
      </w:divBdr>
      <w:divsChild>
        <w:div w:id="1289046127">
          <w:marLeft w:val="806"/>
          <w:marRight w:val="0"/>
          <w:marTop w:val="130"/>
          <w:marBottom w:val="0"/>
          <w:divBdr>
            <w:top w:val="none" w:sz="0" w:space="0" w:color="auto"/>
            <w:left w:val="none" w:sz="0" w:space="0" w:color="auto"/>
            <w:bottom w:val="none" w:sz="0" w:space="0" w:color="auto"/>
            <w:right w:val="none" w:sz="0" w:space="0" w:color="auto"/>
          </w:divBdr>
        </w:div>
        <w:div w:id="1728141647">
          <w:marLeft w:val="806"/>
          <w:marRight w:val="0"/>
          <w:marTop w:val="130"/>
          <w:marBottom w:val="0"/>
          <w:divBdr>
            <w:top w:val="none" w:sz="0" w:space="0" w:color="auto"/>
            <w:left w:val="none" w:sz="0" w:space="0" w:color="auto"/>
            <w:bottom w:val="none" w:sz="0" w:space="0" w:color="auto"/>
            <w:right w:val="none" w:sz="0" w:space="0" w:color="auto"/>
          </w:divBdr>
        </w:div>
        <w:div w:id="593975989">
          <w:marLeft w:val="806"/>
          <w:marRight w:val="0"/>
          <w:marTop w:val="130"/>
          <w:marBottom w:val="0"/>
          <w:divBdr>
            <w:top w:val="none" w:sz="0" w:space="0" w:color="auto"/>
            <w:left w:val="none" w:sz="0" w:space="0" w:color="auto"/>
            <w:bottom w:val="none" w:sz="0" w:space="0" w:color="auto"/>
            <w:right w:val="none" w:sz="0" w:space="0" w:color="auto"/>
          </w:divBdr>
        </w:div>
        <w:div w:id="2006862490">
          <w:marLeft w:val="806"/>
          <w:marRight w:val="0"/>
          <w:marTop w:val="130"/>
          <w:marBottom w:val="0"/>
          <w:divBdr>
            <w:top w:val="none" w:sz="0" w:space="0" w:color="auto"/>
            <w:left w:val="none" w:sz="0" w:space="0" w:color="auto"/>
            <w:bottom w:val="none" w:sz="0" w:space="0" w:color="auto"/>
            <w:right w:val="none" w:sz="0" w:space="0" w:color="auto"/>
          </w:divBdr>
        </w:div>
      </w:divsChild>
    </w:div>
    <w:div w:id="489948941">
      <w:bodyDiv w:val="1"/>
      <w:marLeft w:val="0"/>
      <w:marRight w:val="0"/>
      <w:marTop w:val="0"/>
      <w:marBottom w:val="0"/>
      <w:divBdr>
        <w:top w:val="none" w:sz="0" w:space="0" w:color="auto"/>
        <w:left w:val="none" w:sz="0" w:space="0" w:color="auto"/>
        <w:bottom w:val="none" w:sz="0" w:space="0" w:color="auto"/>
        <w:right w:val="none" w:sz="0" w:space="0" w:color="auto"/>
      </w:divBdr>
    </w:div>
    <w:div w:id="510148308">
      <w:bodyDiv w:val="1"/>
      <w:marLeft w:val="0"/>
      <w:marRight w:val="0"/>
      <w:marTop w:val="0"/>
      <w:marBottom w:val="0"/>
      <w:divBdr>
        <w:top w:val="none" w:sz="0" w:space="0" w:color="auto"/>
        <w:left w:val="none" w:sz="0" w:space="0" w:color="auto"/>
        <w:bottom w:val="none" w:sz="0" w:space="0" w:color="auto"/>
        <w:right w:val="none" w:sz="0" w:space="0" w:color="auto"/>
      </w:divBdr>
    </w:div>
    <w:div w:id="522864837">
      <w:bodyDiv w:val="1"/>
      <w:marLeft w:val="0"/>
      <w:marRight w:val="0"/>
      <w:marTop w:val="0"/>
      <w:marBottom w:val="0"/>
      <w:divBdr>
        <w:top w:val="none" w:sz="0" w:space="0" w:color="auto"/>
        <w:left w:val="none" w:sz="0" w:space="0" w:color="auto"/>
        <w:bottom w:val="none" w:sz="0" w:space="0" w:color="auto"/>
        <w:right w:val="none" w:sz="0" w:space="0" w:color="auto"/>
      </w:divBdr>
      <w:divsChild>
        <w:div w:id="1454708504">
          <w:marLeft w:val="547"/>
          <w:marRight w:val="0"/>
          <w:marTop w:val="106"/>
          <w:marBottom w:val="0"/>
          <w:divBdr>
            <w:top w:val="none" w:sz="0" w:space="0" w:color="auto"/>
            <w:left w:val="none" w:sz="0" w:space="0" w:color="auto"/>
            <w:bottom w:val="none" w:sz="0" w:space="0" w:color="auto"/>
            <w:right w:val="none" w:sz="0" w:space="0" w:color="auto"/>
          </w:divBdr>
        </w:div>
        <w:div w:id="2131122655">
          <w:marLeft w:val="806"/>
          <w:marRight w:val="0"/>
          <w:marTop w:val="106"/>
          <w:marBottom w:val="0"/>
          <w:divBdr>
            <w:top w:val="none" w:sz="0" w:space="0" w:color="auto"/>
            <w:left w:val="none" w:sz="0" w:space="0" w:color="auto"/>
            <w:bottom w:val="none" w:sz="0" w:space="0" w:color="auto"/>
            <w:right w:val="none" w:sz="0" w:space="0" w:color="auto"/>
          </w:divBdr>
        </w:div>
        <w:div w:id="2124417586">
          <w:marLeft w:val="806"/>
          <w:marRight w:val="0"/>
          <w:marTop w:val="106"/>
          <w:marBottom w:val="0"/>
          <w:divBdr>
            <w:top w:val="none" w:sz="0" w:space="0" w:color="auto"/>
            <w:left w:val="none" w:sz="0" w:space="0" w:color="auto"/>
            <w:bottom w:val="none" w:sz="0" w:space="0" w:color="auto"/>
            <w:right w:val="none" w:sz="0" w:space="0" w:color="auto"/>
          </w:divBdr>
        </w:div>
        <w:div w:id="553079938">
          <w:marLeft w:val="806"/>
          <w:marRight w:val="0"/>
          <w:marTop w:val="106"/>
          <w:marBottom w:val="0"/>
          <w:divBdr>
            <w:top w:val="none" w:sz="0" w:space="0" w:color="auto"/>
            <w:left w:val="none" w:sz="0" w:space="0" w:color="auto"/>
            <w:bottom w:val="none" w:sz="0" w:space="0" w:color="auto"/>
            <w:right w:val="none" w:sz="0" w:space="0" w:color="auto"/>
          </w:divBdr>
        </w:div>
        <w:div w:id="1095440709">
          <w:marLeft w:val="806"/>
          <w:marRight w:val="0"/>
          <w:marTop w:val="106"/>
          <w:marBottom w:val="0"/>
          <w:divBdr>
            <w:top w:val="none" w:sz="0" w:space="0" w:color="auto"/>
            <w:left w:val="none" w:sz="0" w:space="0" w:color="auto"/>
            <w:bottom w:val="none" w:sz="0" w:space="0" w:color="auto"/>
            <w:right w:val="none" w:sz="0" w:space="0" w:color="auto"/>
          </w:divBdr>
        </w:div>
        <w:div w:id="1931044582">
          <w:marLeft w:val="806"/>
          <w:marRight w:val="0"/>
          <w:marTop w:val="106"/>
          <w:marBottom w:val="0"/>
          <w:divBdr>
            <w:top w:val="none" w:sz="0" w:space="0" w:color="auto"/>
            <w:left w:val="none" w:sz="0" w:space="0" w:color="auto"/>
            <w:bottom w:val="none" w:sz="0" w:space="0" w:color="auto"/>
            <w:right w:val="none" w:sz="0" w:space="0" w:color="auto"/>
          </w:divBdr>
        </w:div>
        <w:div w:id="271325026">
          <w:marLeft w:val="806"/>
          <w:marRight w:val="0"/>
          <w:marTop w:val="106"/>
          <w:marBottom w:val="0"/>
          <w:divBdr>
            <w:top w:val="none" w:sz="0" w:space="0" w:color="auto"/>
            <w:left w:val="none" w:sz="0" w:space="0" w:color="auto"/>
            <w:bottom w:val="none" w:sz="0" w:space="0" w:color="auto"/>
            <w:right w:val="none" w:sz="0" w:space="0" w:color="auto"/>
          </w:divBdr>
        </w:div>
      </w:divsChild>
    </w:div>
    <w:div w:id="557281893">
      <w:bodyDiv w:val="1"/>
      <w:marLeft w:val="0"/>
      <w:marRight w:val="0"/>
      <w:marTop w:val="0"/>
      <w:marBottom w:val="0"/>
      <w:divBdr>
        <w:top w:val="none" w:sz="0" w:space="0" w:color="auto"/>
        <w:left w:val="none" w:sz="0" w:space="0" w:color="auto"/>
        <w:bottom w:val="none" w:sz="0" w:space="0" w:color="auto"/>
        <w:right w:val="none" w:sz="0" w:space="0" w:color="auto"/>
      </w:divBdr>
    </w:div>
    <w:div w:id="599920074">
      <w:bodyDiv w:val="1"/>
      <w:marLeft w:val="0"/>
      <w:marRight w:val="0"/>
      <w:marTop w:val="0"/>
      <w:marBottom w:val="0"/>
      <w:divBdr>
        <w:top w:val="none" w:sz="0" w:space="0" w:color="auto"/>
        <w:left w:val="none" w:sz="0" w:space="0" w:color="auto"/>
        <w:bottom w:val="none" w:sz="0" w:space="0" w:color="auto"/>
        <w:right w:val="none" w:sz="0" w:space="0" w:color="auto"/>
      </w:divBdr>
    </w:div>
    <w:div w:id="760610886">
      <w:bodyDiv w:val="1"/>
      <w:marLeft w:val="0"/>
      <w:marRight w:val="0"/>
      <w:marTop w:val="0"/>
      <w:marBottom w:val="0"/>
      <w:divBdr>
        <w:top w:val="none" w:sz="0" w:space="0" w:color="auto"/>
        <w:left w:val="none" w:sz="0" w:space="0" w:color="auto"/>
        <w:bottom w:val="none" w:sz="0" w:space="0" w:color="auto"/>
        <w:right w:val="none" w:sz="0" w:space="0" w:color="auto"/>
      </w:divBdr>
    </w:div>
    <w:div w:id="767654914">
      <w:bodyDiv w:val="1"/>
      <w:marLeft w:val="0"/>
      <w:marRight w:val="0"/>
      <w:marTop w:val="0"/>
      <w:marBottom w:val="0"/>
      <w:divBdr>
        <w:top w:val="none" w:sz="0" w:space="0" w:color="auto"/>
        <w:left w:val="none" w:sz="0" w:space="0" w:color="auto"/>
        <w:bottom w:val="none" w:sz="0" w:space="0" w:color="auto"/>
        <w:right w:val="none" w:sz="0" w:space="0" w:color="auto"/>
      </w:divBdr>
    </w:div>
    <w:div w:id="810556026">
      <w:bodyDiv w:val="1"/>
      <w:marLeft w:val="0"/>
      <w:marRight w:val="0"/>
      <w:marTop w:val="0"/>
      <w:marBottom w:val="0"/>
      <w:divBdr>
        <w:top w:val="none" w:sz="0" w:space="0" w:color="auto"/>
        <w:left w:val="none" w:sz="0" w:space="0" w:color="auto"/>
        <w:bottom w:val="none" w:sz="0" w:space="0" w:color="auto"/>
        <w:right w:val="none" w:sz="0" w:space="0" w:color="auto"/>
      </w:divBdr>
    </w:div>
    <w:div w:id="882474887">
      <w:bodyDiv w:val="1"/>
      <w:marLeft w:val="0"/>
      <w:marRight w:val="0"/>
      <w:marTop w:val="0"/>
      <w:marBottom w:val="0"/>
      <w:divBdr>
        <w:top w:val="none" w:sz="0" w:space="0" w:color="auto"/>
        <w:left w:val="none" w:sz="0" w:space="0" w:color="auto"/>
        <w:bottom w:val="none" w:sz="0" w:space="0" w:color="auto"/>
        <w:right w:val="none" w:sz="0" w:space="0" w:color="auto"/>
      </w:divBdr>
    </w:div>
    <w:div w:id="931814797">
      <w:bodyDiv w:val="1"/>
      <w:marLeft w:val="0"/>
      <w:marRight w:val="0"/>
      <w:marTop w:val="0"/>
      <w:marBottom w:val="0"/>
      <w:divBdr>
        <w:top w:val="none" w:sz="0" w:space="0" w:color="auto"/>
        <w:left w:val="none" w:sz="0" w:space="0" w:color="auto"/>
        <w:bottom w:val="none" w:sz="0" w:space="0" w:color="auto"/>
        <w:right w:val="none" w:sz="0" w:space="0" w:color="auto"/>
      </w:divBdr>
    </w:div>
    <w:div w:id="942424391">
      <w:bodyDiv w:val="1"/>
      <w:marLeft w:val="0"/>
      <w:marRight w:val="0"/>
      <w:marTop w:val="0"/>
      <w:marBottom w:val="0"/>
      <w:divBdr>
        <w:top w:val="none" w:sz="0" w:space="0" w:color="auto"/>
        <w:left w:val="none" w:sz="0" w:space="0" w:color="auto"/>
        <w:bottom w:val="none" w:sz="0" w:space="0" w:color="auto"/>
        <w:right w:val="none" w:sz="0" w:space="0" w:color="auto"/>
      </w:divBdr>
    </w:div>
    <w:div w:id="1016343502">
      <w:bodyDiv w:val="1"/>
      <w:marLeft w:val="0"/>
      <w:marRight w:val="0"/>
      <w:marTop w:val="0"/>
      <w:marBottom w:val="0"/>
      <w:divBdr>
        <w:top w:val="none" w:sz="0" w:space="0" w:color="auto"/>
        <w:left w:val="none" w:sz="0" w:space="0" w:color="auto"/>
        <w:bottom w:val="none" w:sz="0" w:space="0" w:color="auto"/>
        <w:right w:val="none" w:sz="0" w:space="0" w:color="auto"/>
      </w:divBdr>
      <w:divsChild>
        <w:div w:id="203834297">
          <w:marLeft w:val="75"/>
          <w:marRight w:val="0"/>
          <w:marTop w:val="0"/>
          <w:marBottom w:val="150"/>
          <w:divBdr>
            <w:top w:val="none" w:sz="0" w:space="0" w:color="auto"/>
            <w:left w:val="none" w:sz="0" w:space="0" w:color="auto"/>
            <w:bottom w:val="none" w:sz="0" w:space="0" w:color="auto"/>
            <w:right w:val="none" w:sz="0" w:space="0" w:color="auto"/>
          </w:divBdr>
        </w:div>
      </w:divsChild>
    </w:div>
    <w:div w:id="1027830803">
      <w:bodyDiv w:val="1"/>
      <w:marLeft w:val="0"/>
      <w:marRight w:val="0"/>
      <w:marTop w:val="0"/>
      <w:marBottom w:val="0"/>
      <w:divBdr>
        <w:top w:val="none" w:sz="0" w:space="0" w:color="auto"/>
        <w:left w:val="none" w:sz="0" w:space="0" w:color="auto"/>
        <w:bottom w:val="none" w:sz="0" w:space="0" w:color="auto"/>
        <w:right w:val="none" w:sz="0" w:space="0" w:color="auto"/>
      </w:divBdr>
    </w:div>
    <w:div w:id="1050959241">
      <w:bodyDiv w:val="1"/>
      <w:marLeft w:val="0"/>
      <w:marRight w:val="0"/>
      <w:marTop w:val="0"/>
      <w:marBottom w:val="0"/>
      <w:divBdr>
        <w:top w:val="none" w:sz="0" w:space="0" w:color="auto"/>
        <w:left w:val="none" w:sz="0" w:space="0" w:color="auto"/>
        <w:bottom w:val="none" w:sz="0" w:space="0" w:color="auto"/>
        <w:right w:val="none" w:sz="0" w:space="0" w:color="auto"/>
      </w:divBdr>
      <w:divsChild>
        <w:div w:id="421486190">
          <w:marLeft w:val="0"/>
          <w:marRight w:val="0"/>
          <w:marTop w:val="0"/>
          <w:marBottom w:val="0"/>
          <w:divBdr>
            <w:top w:val="none" w:sz="0" w:space="0" w:color="auto"/>
            <w:left w:val="none" w:sz="0" w:space="0" w:color="auto"/>
            <w:bottom w:val="none" w:sz="0" w:space="0" w:color="auto"/>
            <w:right w:val="none" w:sz="0" w:space="0" w:color="auto"/>
          </w:divBdr>
        </w:div>
      </w:divsChild>
    </w:div>
    <w:div w:id="1084298859">
      <w:bodyDiv w:val="1"/>
      <w:marLeft w:val="0"/>
      <w:marRight w:val="0"/>
      <w:marTop w:val="0"/>
      <w:marBottom w:val="0"/>
      <w:divBdr>
        <w:top w:val="none" w:sz="0" w:space="0" w:color="auto"/>
        <w:left w:val="none" w:sz="0" w:space="0" w:color="auto"/>
        <w:bottom w:val="none" w:sz="0" w:space="0" w:color="auto"/>
        <w:right w:val="none" w:sz="0" w:space="0" w:color="auto"/>
      </w:divBdr>
    </w:div>
    <w:div w:id="1104035906">
      <w:bodyDiv w:val="1"/>
      <w:marLeft w:val="0"/>
      <w:marRight w:val="0"/>
      <w:marTop w:val="0"/>
      <w:marBottom w:val="0"/>
      <w:divBdr>
        <w:top w:val="none" w:sz="0" w:space="0" w:color="auto"/>
        <w:left w:val="none" w:sz="0" w:space="0" w:color="auto"/>
        <w:bottom w:val="none" w:sz="0" w:space="0" w:color="auto"/>
        <w:right w:val="none" w:sz="0" w:space="0" w:color="auto"/>
      </w:divBdr>
      <w:divsChild>
        <w:div w:id="510682885">
          <w:marLeft w:val="0"/>
          <w:marRight w:val="0"/>
          <w:marTop w:val="0"/>
          <w:marBottom w:val="0"/>
          <w:divBdr>
            <w:top w:val="none" w:sz="0" w:space="0" w:color="auto"/>
            <w:left w:val="none" w:sz="0" w:space="0" w:color="auto"/>
            <w:bottom w:val="none" w:sz="0" w:space="0" w:color="auto"/>
            <w:right w:val="none" w:sz="0" w:space="0" w:color="auto"/>
          </w:divBdr>
          <w:divsChild>
            <w:div w:id="194975129">
              <w:marLeft w:val="0"/>
              <w:marRight w:val="0"/>
              <w:marTop w:val="0"/>
              <w:marBottom w:val="0"/>
              <w:divBdr>
                <w:top w:val="none" w:sz="0" w:space="0" w:color="auto"/>
                <w:left w:val="none" w:sz="0" w:space="0" w:color="auto"/>
                <w:bottom w:val="none" w:sz="0" w:space="0" w:color="auto"/>
                <w:right w:val="none" w:sz="0" w:space="0" w:color="auto"/>
              </w:divBdr>
            </w:div>
            <w:div w:id="377316123">
              <w:marLeft w:val="0"/>
              <w:marRight w:val="0"/>
              <w:marTop w:val="0"/>
              <w:marBottom w:val="0"/>
              <w:divBdr>
                <w:top w:val="none" w:sz="0" w:space="0" w:color="auto"/>
                <w:left w:val="none" w:sz="0" w:space="0" w:color="auto"/>
                <w:bottom w:val="none" w:sz="0" w:space="0" w:color="auto"/>
                <w:right w:val="none" w:sz="0" w:space="0" w:color="auto"/>
              </w:divBdr>
            </w:div>
            <w:div w:id="899632030">
              <w:marLeft w:val="0"/>
              <w:marRight w:val="0"/>
              <w:marTop w:val="0"/>
              <w:marBottom w:val="0"/>
              <w:divBdr>
                <w:top w:val="none" w:sz="0" w:space="0" w:color="auto"/>
                <w:left w:val="none" w:sz="0" w:space="0" w:color="auto"/>
                <w:bottom w:val="none" w:sz="0" w:space="0" w:color="auto"/>
                <w:right w:val="none" w:sz="0" w:space="0" w:color="auto"/>
              </w:divBdr>
            </w:div>
            <w:div w:id="89591920">
              <w:marLeft w:val="0"/>
              <w:marRight w:val="0"/>
              <w:marTop w:val="0"/>
              <w:marBottom w:val="0"/>
              <w:divBdr>
                <w:top w:val="none" w:sz="0" w:space="0" w:color="auto"/>
                <w:left w:val="none" w:sz="0" w:space="0" w:color="auto"/>
                <w:bottom w:val="none" w:sz="0" w:space="0" w:color="auto"/>
                <w:right w:val="none" w:sz="0" w:space="0" w:color="auto"/>
              </w:divBdr>
            </w:div>
            <w:div w:id="350229751">
              <w:marLeft w:val="0"/>
              <w:marRight w:val="0"/>
              <w:marTop w:val="0"/>
              <w:marBottom w:val="0"/>
              <w:divBdr>
                <w:top w:val="none" w:sz="0" w:space="0" w:color="auto"/>
                <w:left w:val="none" w:sz="0" w:space="0" w:color="auto"/>
                <w:bottom w:val="none" w:sz="0" w:space="0" w:color="auto"/>
                <w:right w:val="none" w:sz="0" w:space="0" w:color="auto"/>
              </w:divBdr>
            </w:div>
            <w:div w:id="1372732273">
              <w:marLeft w:val="0"/>
              <w:marRight w:val="0"/>
              <w:marTop w:val="0"/>
              <w:marBottom w:val="0"/>
              <w:divBdr>
                <w:top w:val="none" w:sz="0" w:space="0" w:color="auto"/>
                <w:left w:val="none" w:sz="0" w:space="0" w:color="auto"/>
                <w:bottom w:val="none" w:sz="0" w:space="0" w:color="auto"/>
                <w:right w:val="none" w:sz="0" w:space="0" w:color="auto"/>
              </w:divBdr>
            </w:div>
            <w:div w:id="1694184912">
              <w:marLeft w:val="0"/>
              <w:marRight w:val="0"/>
              <w:marTop w:val="0"/>
              <w:marBottom w:val="0"/>
              <w:divBdr>
                <w:top w:val="none" w:sz="0" w:space="0" w:color="auto"/>
                <w:left w:val="none" w:sz="0" w:space="0" w:color="auto"/>
                <w:bottom w:val="none" w:sz="0" w:space="0" w:color="auto"/>
                <w:right w:val="none" w:sz="0" w:space="0" w:color="auto"/>
              </w:divBdr>
            </w:div>
            <w:div w:id="349114461">
              <w:marLeft w:val="0"/>
              <w:marRight w:val="0"/>
              <w:marTop w:val="0"/>
              <w:marBottom w:val="0"/>
              <w:divBdr>
                <w:top w:val="none" w:sz="0" w:space="0" w:color="auto"/>
                <w:left w:val="none" w:sz="0" w:space="0" w:color="auto"/>
                <w:bottom w:val="none" w:sz="0" w:space="0" w:color="auto"/>
                <w:right w:val="none" w:sz="0" w:space="0" w:color="auto"/>
              </w:divBdr>
            </w:div>
            <w:div w:id="1502044183">
              <w:marLeft w:val="0"/>
              <w:marRight w:val="0"/>
              <w:marTop w:val="0"/>
              <w:marBottom w:val="0"/>
              <w:divBdr>
                <w:top w:val="none" w:sz="0" w:space="0" w:color="auto"/>
                <w:left w:val="none" w:sz="0" w:space="0" w:color="auto"/>
                <w:bottom w:val="none" w:sz="0" w:space="0" w:color="auto"/>
                <w:right w:val="none" w:sz="0" w:space="0" w:color="auto"/>
              </w:divBdr>
            </w:div>
            <w:div w:id="1794904384">
              <w:marLeft w:val="0"/>
              <w:marRight w:val="0"/>
              <w:marTop w:val="0"/>
              <w:marBottom w:val="0"/>
              <w:divBdr>
                <w:top w:val="none" w:sz="0" w:space="0" w:color="auto"/>
                <w:left w:val="none" w:sz="0" w:space="0" w:color="auto"/>
                <w:bottom w:val="none" w:sz="0" w:space="0" w:color="auto"/>
                <w:right w:val="none" w:sz="0" w:space="0" w:color="auto"/>
              </w:divBdr>
            </w:div>
            <w:div w:id="1464351922">
              <w:marLeft w:val="0"/>
              <w:marRight w:val="0"/>
              <w:marTop w:val="0"/>
              <w:marBottom w:val="0"/>
              <w:divBdr>
                <w:top w:val="none" w:sz="0" w:space="0" w:color="auto"/>
                <w:left w:val="none" w:sz="0" w:space="0" w:color="auto"/>
                <w:bottom w:val="none" w:sz="0" w:space="0" w:color="auto"/>
                <w:right w:val="none" w:sz="0" w:space="0" w:color="auto"/>
              </w:divBdr>
            </w:div>
            <w:div w:id="562329147">
              <w:marLeft w:val="0"/>
              <w:marRight w:val="0"/>
              <w:marTop w:val="0"/>
              <w:marBottom w:val="0"/>
              <w:divBdr>
                <w:top w:val="none" w:sz="0" w:space="0" w:color="auto"/>
                <w:left w:val="none" w:sz="0" w:space="0" w:color="auto"/>
                <w:bottom w:val="none" w:sz="0" w:space="0" w:color="auto"/>
                <w:right w:val="none" w:sz="0" w:space="0" w:color="auto"/>
              </w:divBdr>
            </w:div>
            <w:div w:id="1621452973">
              <w:marLeft w:val="0"/>
              <w:marRight w:val="0"/>
              <w:marTop w:val="0"/>
              <w:marBottom w:val="0"/>
              <w:divBdr>
                <w:top w:val="none" w:sz="0" w:space="0" w:color="auto"/>
                <w:left w:val="none" w:sz="0" w:space="0" w:color="auto"/>
                <w:bottom w:val="none" w:sz="0" w:space="0" w:color="auto"/>
                <w:right w:val="none" w:sz="0" w:space="0" w:color="auto"/>
              </w:divBdr>
            </w:div>
            <w:div w:id="1562597232">
              <w:marLeft w:val="0"/>
              <w:marRight w:val="0"/>
              <w:marTop w:val="0"/>
              <w:marBottom w:val="0"/>
              <w:divBdr>
                <w:top w:val="none" w:sz="0" w:space="0" w:color="auto"/>
                <w:left w:val="none" w:sz="0" w:space="0" w:color="auto"/>
                <w:bottom w:val="none" w:sz="0" w:space="0" w:color="auto"/>
                <w:right w:val="none" w:sz="0" w:space="0" w:color="auto"/>
              </w:divBdr>
            </w:div>
            <w:div w:id="281301789">
              <w:marLeft w:val="0"/>
              <w:marRight w:val="0"/>
              <w:marTop w:val="0"/>
              <w:marBottom w:val="0"/>
              <w:divBdr>
                <w:top w:val="none" w:sz="0" w:space="0" w:color="auto"/>
                <w:left w:val="none" w:sz="0" w:space="0" w:color="auto"/>
                <w:bottom w:val="none" w:sz="0" w:space="0" w:color="auto"/>
                <w:right w:val="none" w:sz="0" w:space="0" w:color="auto"/>
              </w:divBdr>
            </w:div>
            <w:div w:id="523859472">
              <w:marLeft w:val="0"/>
              <w:marRight w:val="0"/>
              <w:marTop w:val="0"/>
              <w:marBottom w:val="0"/>
              <w:divBdr>
                <w:top w:val="none" w:sz="0" w:space="0" w:color="auto"/>
                <w:left w:val="none" w:sz="0" w:space="0" w:color="auto"/>
                <w:bottom w:val="none" w:sz="0" w:space="0" w:color="auto"/>
                <w:right w:val="none" w:sz="0" w:space="0" w:color="auto"/>
              </w:divBdr>
            </w:div>
            <w:div w:id="1837842596">
              <w:marLeft w:val="0"/>
              <w:marRight w:val="0"/>
              <w:marTop w:val="0"/>
              <w:marBottom w:val="0"/>
              <w:divBdr>
                <w:top w:val="none" w:sz="0" w:space="0" w:color="auto"/>
                <w:left w:val="none" w:sz="0" w:space="0" w:color="auto"/>
                <w:bottom w:val="none" w:sz="0" w:space="0" w:color="auto"/>
                <w:right w:val="none" w:sz="0" w:space="0" w:color="auto"/>
              </w:divBdr>
            </w:div>
            <w:div w:id="1646079866">
              <w:marLeft w:val="0"/>
              <w:marRight w:val="0"/>
              <w:marTop w:val="0"/>
              <w:marBottom w:val="0"/>
              <w:divBdr>
                <w:top w:val="none" w:sz="0" w:space="0" w:color="auto"/>
                <w:left w:val="none" w:sz="0" w:space="0" w:color="auto"/>
                <w:bottom w:val="none" w:sz="0" w:space="0" w:color="auto"/>
                <w:right w:val="none" w:sz="0" w:space="0" w:color="auto"/>
              </w:divBdr>
            </w:div>
            <w:div w:id="1778063634">
              <w:marLeft w:val="0"/>
              <w:marRight w:val="0"/>
              <w:marTop w:val="0"/>
              <w:marBottom w:val="0"/>
              <w:divBdr>
                <w:top w:val="none" w:sz="0" w:space="0" w:color="auto"/>
                <w:left w:val="none" w:sz="0" w:space="0" w:color="auto"/>
                <w:bottom w:val="none" w:sz="0" w:space="0" w:color="auto"/>
                <w:right w:val="none" w:sz="0" w:space="0" w:color="auto"/>
              </w:divBdr>
            </w:div>
            <w:div w:id="1671986720">
              <w:marLeft w:val="0"/>
              <w:marRight w:val="0"/>
              <w:marTop w:val="0"/>
              <w:marBottom w:val="0"/>
              <w:divBdr>
                <w:top w:val="none" w:sz="0" w:space="0" w:color="auto"/>
                <w:left w:val="none" w:sz="0" w:space="0" w:color="auto"/>
                <w:bottom w:val="none" w:sz="0" w:space="0" w:color="auto"/>
                <w:right w:val="none" w:sz="0" w:space="0" w:color="auto"/>
              </w:divBdr>
            </w:div>
            <w:div w:id="1122579805">
              <w:marLeft w:val="0"/>
              <w:marRight w:val="0"/>
              <w:marTop w:val="0"/>
              <w:marBottom w:val="0"/>
              <w:divBdr>
                <w:top w:val="none" w:sz="0" w:space="0" w:color="auto"/>
                <w:left w:val="none" w:sz="0" w:space="0" w:color="auto"/>
                <w:bottom w:val="none" w:sz="0" w:space="0" w:color="auto"/>
                <w:right w:val="none" w:sz="0" w:space="0" w:color="auto"/>
              </w:divBdr>
            </w:div>
            <w:div w:id="10040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42819">
      <w:bodyDiv w:val="1"/>
      <w:marLeft w:val="0"/>
      <w:marRight w:val="0"/>
      <w:marTop w:val="0"/>
      <w:marBottom w:val="0"/>
      <w:divBdr>
        <w:top w:val="none" w:sz="0" w:space="0" w:color="auto"/>
        <w:left w:val="none" w:sz="0" w:space="0" w:color="auto"/>
        <w:bottom w:val="none" w:sz="0" w:space="0" w:color="auto"/>
        <w:right w:val="none" w:sz="0" w:space="0" w:color="auto"/>
      </w:divBdr>
    </w:div>
    <w:div w:id="1141997449">
      <w:bodyDiv w:val="1"/>
      <w:marLeft w:val="0"/>
      <w:marRight w:val="0"/>
      <w:marTop w:val="0"/>
      <w:marBottom w:val="0"/>
      <w:divBdr>
        <w:top w:val="none" w:sz="0" w:space="0" w:color="auto"/>
        <w:left w:val="none" w:sz="0" w:space="0" w:color="auto"/>
        <w:bottom w:val="none" w:sz="0" w:space="0" w:color="auto"/>
        <w:right w:val="none" w:sz="0" w:space="0" w:color="auto"/>
      </w:divBdr>
      <w:divsChild>
        <w:div w:id="593321419">
          <w:marLeft w:val="0"/>
          <w:marRight w:val="0"/>
          <w:marTop w:val="0"/>
          <w:marBottom w:val="0"/>
          <w:divBdr>
            <w:top w:val="none" w:sz="0" w:space="0" w:color="auto"/>
            <w:left w:val="none" w:sz="0" w:space="0" w:color="auto"/>
            <w:bottom w:val="none" w:sz="0" w:space="0" w:color="auto"/>
            <w:right w:val="none" w:sz="0" w:space="0" w:color="auto"/>
          </w:divBdr>
          <w:divsChild>
            <w:div w:id="861169752">
              <w:marLeft w:val="0"/>
              <w:marRight w:val="0"/>
              <w:marTop w:val="0"/>
              <w:marBottom w:val="0"/>
              <w:divBdr>
                <w:top w:val="none" w:sz="0" w:space="0" w:color="auto"/>
                <w:left w:val="none" w:sz="0" w:space="0" w:color="auto"/>
                <w:bottom w:val="none" w:sz="0" w:space="0" w:color="auto"/>
                <w:right w:val="none" w:sz="0" w:space="0" w:color="auto"/>
              </w:divBdr>
              <w:divsChild>
                <w:div w:id="1100377199">
                  <w:marLeft w:val="0"/>
                  <w:marRight w:val="0"/>
                  <w:marTop w:val="0"/>
                  <w:marBottom w:val="0"/>
                  <w:divBdr>
                    <w:top w:val="none" w:sz="0" w:space="0" w:color="auto"/>
                    <w:left w:val="none" w:sz="0" w:space="0" w:color="auto"/>
                    <w:bottom w:val="none" w:sz="0" w:space="0" w:color="auto"/>
                    <w:right w:val="none" w:sz="0" w:space="0" w:color="auto"/>
                  </w:divBdr>
                </w:div>
                <w:div w:id="131947211">
                  <w:marLeft w:val="0"/>
                  <w:marRight w:val="0"/>
                  <w:marTop w:val="0"/>
                  <w:marBottom w:val="0"/>
                  <w:divBdr>
                    <w:top w:val="none" w:sz="0" w:space="0" w:color="auto"/>
                    <w:left w:val="none" w:sz="0" w:space="0" w:color="auto"/>
                    <w:bottom w:val="none" w:sz="0" w:space="0" w:color="auto"/>
                    <w:right w:val="none" w:sz="0" w:space="0" w:color="auto"/>
                  </w:divBdr>
                </w:div>
                <w:div w:id="879628437">
                  <w:marLeft w:val="0"/>
                  <w:marRight w:val="0"/>
                  <w:marTop w:val="0"/>
                  <w:marBottom w:val="0"/>
                  <w:divBdr>
                    <w:top w:val="none" w:sz="0" w:space="0" w:color="auto"/>
                    <w:left w:val="none" w:sz="0" w:space="0" w:color="auto"/>
                    <w:bottom w:val="none" w:sz="0" w:space="0" w:color="auto"/>
                    <w:right w:val="none" w:sz="0" w:space="0" w:color="auto"/>
                  </w:divBdr>
                </w:div>
                <w:div w:id="693267550">
                  <w:marLeft w:val="0"/>
                  <w:marRight w:val="0"/>
                  <w:marTop w:val="0"/>
                  <w:marBottom w:val="0"/>
                  <w:divBdr>
                    <w:top w:val="none" w:sz="0" w:space="0" w:color="auto"/>
                    <w:left w:val="none" w:sz="0" w:space="0" w:color="auto"/>
                    <w:bottom w:val="none" w:sz="0" w:space="0" w:color="auto"/>
                    <w:right w:val="none" w:sz="0" w:space="0" w:color="auto"/>
                  </w:divBdr>
                </w:div>
                <w:div w:id="73401604">
                  <w:marLeft w:val="0"/>
                  <w:marRight w:val="0"/>
                  <w:marTop w:val="0"/>
                  <w:marBottom w:val="0"/>
                  <w:divBdr>
                    <w:top w:val="none" w:sz="0" w:space="0" w:color="auto"/>
                    <w:left w:val="none" w:sz="0" w:space="0" w:color="auto"/>
                    <w:bottom w:val="none" w:sz="0" w:space="0" w:color="auto"/>
                    <w:right w:val="none" w:sz="0" w:space="0" w:color="auto"/>
                  </w:divBdr>
                </w:div>
                <w:div w:id="1628075755">
                  <w:marLeft w:val="0"/>
                  <w:marRight w:val="0"/>
                  <w:marTop w:val="0"/>
                  <w:marBottom w:val="0"/>
                  <w:divBdr>
                    <w:top w:val="none" w:sz="0" w:space="0" w:color="auto"/>
                    <w:left w:val="none" w:sz="0" w:space="0" w:color="auto"/>
                    <w:bottom w:val="none" w:sz="0" w:space="0" w:color="auto"/>
                    <w:right w:val="none" w:sz="0" w:space="0" w:color="auto"/>
                  </w:divBdr>
                </w:div>
                <w:div w:id="1133403604">
                  <w:marLeft w:val="0"/>
                  <w:marRight w:val="0"/>
                  <w:marTop w:val="0"/>
                  <w:marBottom w:val="0"/>
                  <w:divBdr>
                    <w:top w:val="none" w:sz="0" w:space="0" w:color="auto"/>
                    <w:left w:val="none" w:sz="0" w:space="0" w:color="auto"/>
                    <w:bottom w:val="none" w:sz="0" w:space="0" w:color="auto"/>
                    <w:right w:val="none" w:sz="0" w:space="0" w:color="auto"/>
                  </w:divBdr>
                </w:div>
                <w:div w:id="646856495">
                  <w:marLeft w:val="0"/>
                  <w:marRight w:val="0"/>
                  <w:marTop w:val="0"/>
                  <w:marBottom w:val="0"/>
                  <w:divBdr>
                    <w:top w:val="none" w:sz="0" w:space="0" w:color="auto"/>
                    <w:left w:val="none" w:sz="0" w:space="0" w:color="auto"/>
                    <w:bottom w:val="none" w:sz="0" w:space="0" w:color="auto"/>
                    <w:right w:val="none" w:sz="0" w:space="0" w:color="auto"/>
                  </w:divBdr>
                </w:div>
                <w:div w:id="409430904">
                  <w:marLeft w:val="0"/>
                  <w:marRight w:val="0"/>
                  <w:marTop w:val="0"/>
                  <w:marBottom w:val="0"/>
                  <w:divBdr>
                    <w:top w:val="none" w:sz="0" w:space="0" w:color="auto"/>
                    <w:left w:val="none" w:sz="0" w:space="0" w:color="auto"/>
                    <w:bottom w:val="none" w:sz="0" w:space="0" w:color="auto"/>
                    <w:right w:val="none" w:sz="0" w:space="0" w:color="auto"/>
                  </w:divBdr>
                </w:div>
                <w:div w:id="325327435">
                  <w:marLeft w:val="0"/>
                  <w:marRight w:val="0"/>
                  <w:marTop w:val="0"/>
                  <w:marBottom w:val="0"/>
                  <w:divBdr>
                    <w:top w:val="none" w:sz="0" w:space="0" w:color="auto"/>
                    <w:left w:val="none" w:sz="0" w:space="0" w:color="auto"/>
                    <w:bottom w:val="none" w:sz="0" w:space="0" w:color="auto"/>
                    <w:right w:val="none" w:sz="0" w:space="0" w:color="auto"/>
                  </w:divBdr>
                </w:div>
                <w:div w:id="1264679518">
                  <w:marLeft w:val="0"/>
                  <w:marRight w:val="0"/>
                  <w:marTop w:val="0"/>
                  <w:marBottom w:val="0"/>
                  <w:divBdr>
                    <w:top w:val="none" w:sz="0" w:space="0" w:color="auto"/>
                    <w:left w:val="none" w:sz="0" w:space="0" w:color="auto"/>
                    <w:bottom w:val="none" w:sz="0" w:space="0" w:color="auto"/>
                    <w:right w:val="none" w:sz="0" w:space="0" w:color="auto"/>
                  </w:divBdr>
                </w:div>
                <w:div w:id="117266888">
                  <w:marLeft w:val="0"/>
                  <w:marRight w:val="0"/>
                  <w:marTop w:val="0"/>
                  <w:marBottom w:val="0"/>
                  <w:divBdr>
                    <w:top w:val="none" w:sz="0" w:space="0" w:color="auto"/>
                    <w:left w:val="none" w:sz="0" w:space="0" w:color="auto"/>
                    <w:bottom w:val="none" w:sz="0" w:space="0" w:color="auto"/>
                    <w:right w:val="none" w:sz="0" w:space="0" w:color="auto"/>
                  </w:divBdr>
                </w:div>
                <w:div w:id="1773279217">
                  <w:marLeft w:val="0"/>
                  <w:marRight w:val="0"/>
                  <w:marTop w:val="0"/>
                  <w:marBottom w:val="0"/>
                  <w:divBdr>
                    <w:top w:val="none" w:sz="0" w:space="0" w:color="auto"/>
                    <w:left w:val="none" w:sz="0" w:space="0" w:color="auto"/>
                    <w:bottom w:val="none" w:sz="0" w:space="0" w:color="auto"/>
                    <w:right w:val="none" w:sz="0" w:space="0" w:color="auto"/>
                  </w:divBdr>
                </w:div>
                <w:div w:id="403648798">
                  <w:marLeft w:val="0"/>
                  <w:marRight w:val="0"/>
                  <w:marTop w:val="0"/>
                  <w:marBottom w:val="0"/>
                  <w:divBdr>
                    <w:top w:val="none" w:sz="0" w:space="0" w:color="auto"/>
                    <w:left w:val="none" w:sz="0" w:space="0" w:color="auto"/>
                    <w:bottom w:val="none" w:sz="0" w:space="0" w:color="auto"/>
                    <w:right w:val="none" w:sz="0" w:space="0" w:color="auto"/>
                  </w:divBdr>
                </w:div>
                <w:div w:id="1566070012">
                  <w:marLeft w:val="0"/>
                  <w:marRight w:val="0"/>
                  <w:marTop w:val="0"/>
                  <w:marBottom w:val="0"/>
                  <w:divBdr>
                    <w:top w:val="none" w:sz="0" w:space="0" w:color="auto"/>
                    <w:left w:val="none" w:sz="0" w:space="0" w:color="auto"/>
                    <w:bottom w:val="none" w:sz="0" w:space="0" w:color="auto"/>
                    <w:right w:val="none" w:sz="0" w:space="0" w:color="auto"/>
                  </w:divBdr>
                </w:div>
                <w:div w:id="2000036775">
                  <w:marLeft w:val="0"/>
                  <w:marRight w:val="0"/>
                  <w:marTop w:val="0"/>
                  <w:marBottom w:val="0"/>
                  <w:divBdr>
                    <w:top w:val="none" w:sz="0" w:space="0" w:color="auto"/>
                    <w:left w:val="none" w:sz="0" w:space="0" w:color="auto"/>
                    <w:bottom w:val="none" w:sz="0" w:space="0" w:color="auto"/>
                    <w:right w:val="none" w:sz="0" w:space="0" w:color="auto"/>
                  </w:divBdr>
                </w:div>
                <w:div w:id="1154950147">
                  <w:marLeft w:val="0"/>
                  <w:marRight w:val="0"/>
                  <w:marTop w:val="0"/>
                  <w:marBottom w:val="0"/>
                  <w:divBdr>
                    <w:top w:val="none" w:sz="0" w:space="0" w:color="auto"/>
                    <w:left w:val="none" w:sz="0" w:space="0" w:color="auto"/>
                    <w:bottom w:val="none" w:sz="0" w:space="0" w:color="auto"/>
                    <w:right w:val="none" w:sz="0" w:space="0" w:color="auto"/>
                  </w:divBdr>
                </w:div>
                <w:div w:id="511528620">
                  <w:marLeft w:val="0"/>
                  <w:marRight w:val="0"/>
                  <w:marTop w:val="0"/>
                  <w:marBottom w:val="0"/>
                  <w:divBdr>
                    <w:top w:val="none" w:sz="0" w:space="0" w:color="auto"/>
                    <w:left w:val="none" w:sz="0" w:space="0" w:color="auto"/>
                    <w:bottom w:val="none" w:sz="0" w:space="0" w:color="auto"/>
                    <w:right w:val="none" w:sz="0" w:space="0" w:color="auto"/>
                  </w:divBdr>
                </w:div>
                <w:div w:id="1156411815">
                  <w:marLeft w:val="0"/>
                  <w:marRight w:val="0"/>
                  <w:marTop w:val="0"/>
                  <w:marBottom w:val="0"/>
                  <w:divBdr>
                    <w:top w:val="none" w:sz="0" w:space="0" w:color="auto"/>
                    <w:left w:val="none" w:sz="0" w:space="0" w:color="auto"/>
                    <w:bottom w:val="none" w:sz="0" w:space="0" w:color="auto"/>
                    <w:right w:val="none" w:sz="0" w:space="0" w:color="auto"/>
                  </w:divBdr>
                </w:div>
                <w:div w:id="8021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3355">
          <w:marLeft w:val="0"/>
          <w:marRight w:val="0"/>
          <w:marTop w:val="0"/>
          <w:marBottom w:val="0"/>
          <w:divBdr>
            <w:top w:val="none" w:sz="0" w:space="0" w:color="auto"/>
            <w:left w:val="none" w:sz="0" w:space="0" w:color="auto"/>
            <w:bottom w:val="none" w:sz="0" w:space="0" w:color="auto"/>
            <w:right w:val="none" w:sz="0" w:space="0" w:color="auto"/>
          </w:divBdr>
          <w:divsChild>
            <w:div w:id="12844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6237">
      <w:bodyDiv w:val="1"/>
      <w:marLeft w:val="0"/>
      <w:marRight w:val="0"/>
      <w:marTop w:val="0"/>
      <w:marBottom w:val="0"/>
      <w:divBdr>
        <w:top w:val="none" w:sz="0" w:space="0" w:color="auto"/>
        <w:left w:val="none" w:sz="0" w:space="0" w:color="auto"/>
        <w:bottom w:val="none" w:sz="0" w:space="0" w:color="auto"/>
        <w:right w:val="none" w:sz="0" w:space="0" w:color="auto"/>
      </w:divBdr>
      <w:divsChild>
        <w:div w:id="801995017">
          <w:marLeft w:val="0"/>
          <w:marRight w:val="0"/>
          <w:marTop w:val="0"/>
          <w:marBottom w:val="0"/>
          <w:divBdr>
            <w:top w:val="none" w:sz="0" w:space="0" w:color="auto"/>
            <w:left w:val="none" w:sz="0" w:space="0" w:color="auto"/>
            <w:bottom w:val="none" w:sz="0" w:space="0" w:color="auto"/>
            <w:right w:val="none" w:sz="0" w:space="0" w:color="auto"/>
          </w:divBdr>
        </w:div>
        <w:div w:id="135538735">
          <w:marLeft w:val="0"/>
          <w:marRight w:val="0"/>
          <w:marTop w:val="0"/>
          <w:marBottom w:val="0"/>
          <w:divBdr>
            <w:top w:val="none" w:sz="0" w:space="0" w:color="auto"/>
            <w:left w:val="none" w:sz="0" w:space="0" w:color="auto"/>
            <w:bottom w:val="none" w:sz="0" w:space="0" w:color="auto"/>
            <w:right w:val="none" w:sz="0" w:space="0" w:color="auto"/>
          </w:divBdr>
        </w:div>
        <w:div w:id="964970992">
          <w:marLeft w:val="0"/>
          <w:marRight w:val="0"/>
          <w:marTop w:val="0"/>
          <w:marBottom w:val="0"/>
          <w:divBdr>
            <w:top w:val="none" w:sz="0" w:space="0" w:color="auto"/>
            <w:left w:val="none" w:sz="0" w:space="0" w:color="auto"/>
            <w:bottom w:val="none" w:sz="0" w:space="0" w:color="auto"/>
            <w:right w:val="none" w:sz="0" w:space="0" w:color="auto"/>
          </w:divBdr>
        </w:div>
        <w:div w:id="382757466">
          <w:marLeft w:val="0"/>
          <w:marRight w:val="0"/>
          <w:marTop w:val="0"/>
          <w:marBottom w:val="0"/>
          <w:divBdr>
            <w:top w:val="none" w:sz="0" w:space="0" w:color="auto"/>
            <w:left w:val="none" w:sz="0" w:space="0" w:color="auto"/>
            <w:bottom w:val="none" w:sz="0" w:space="0" w:color="auto"/>
            <w:right w:val="none" w:sz="0" w:space="0" w:color="auto"/>
          </w:divBdr>
        </w:div>
        <w:div w:id="704478906">
          <w:marLeft w:val="0"/>
          <w:marRight w:val="0"/>
          <w:marTop w:val="0"/>
          <w:marBottom w:val="0"/>
          <w:divBdr>
            <w:top w:val="none" w:sz="0" w:space="0" w:color="auto"/>
            <w:left w:val="none" w:sz="0" w:space="0" w:color="auto"/>
            <w:bottom w:val="none" w:sz="0" w:space="0" w:color="auto"/>
            <w:right w:val="none" w:sz="0" w:space="0" w:color="auto"/>
          </w:divBdr>
        </w:div>
      </w:divsChild>
    </w:div>
    <w:div w:id="1223249701">
      <w:bodyDiv w:val="1"/>
      <w:marLeft w:val="0"/>
      <w:marRight w:val="0"/>
      <w:marTop w:val="0"/>
      <w:marBottom w:val="0"/>
      <w:divBdr>
        <w:top w:val="none" w:sz="0" w:space="0" w:color="auto"/>
        <w:left w:val="none" w:sz="0" w:space="0" w:color="auto"/>
        <w:bottom w:val="none" w:sz="0" w:space="0" w:color="auto"/>
        <w:right w:val="none" w:sz="0" w:space="0" w:color="auto"/>
      </w:divBdr>
      <w:divsChild>
        <w:div w:id="628823586">
          <w:marLeft w:val="0"/>
          <w:marRight w:val="0"/>
          <w:marTop w:val="0"/>
          <w:marBottom w:val="0"/>
          <w:divBdr>
            <w:top w:val="none" w:sz="0" w:space="0" w:color="auto"/>
            <w:left w:val="none" w:sz="0" w:space="0" w:color="auto"/>
            <w:bottom w:val="none" w:sz="0" w:space="0" w:color="auto"/>
            <w:right w:val="none" w:sz="0" w:space="0" w:color="auto"/>
          </w:divBdr>
        </w:div>
        <w:div w:id="731545001">
          <w:marLeft w:val="0"/>
          <w:marRight w:val="0"/>
          <w:marTop w:val="0"/>
          <w:marBottom w:val="0"/>
          <w:divBdr>
            <w:top w:val="none" w:sz="0" w:space="0" w:color="auto"/>
            <w:left w:val="none" w:sz="0" w:space="0" w:color="auto"/>
            <w:bottom w:val="none" w:sz="0" w:space="0" w:color="auto"/>
            <w:right w:val="none" w:sz="0" w:space="0" w:color="auto"/>
          </w:divBdr>
        </w:div>
        <w:div w:id="1915235451">
          <w:marLeft w:val="0"/>
          <w:marRight w:val="0"/>
          <w:marTop w:val="0"/>
          <w:marBottom w:val="0"/>
          <w:divBdr>
            <w:top w:val="none" w:sz="0" w:space="0" w:color="auto"/>
            <w:left w:val="none" w:sz="0" w:space="0" w:color="auto"/>
            <w:bottom w:val="none" w:sz="0" w:space="0" w:color="auto"/>
            <w:right w:val="none" w:sz="0" w:space="0" w:color="auto"/>
          </w:divBdr>
        </w:div>
        <w:div w:id="283972392">
          <w:marLeft w:val="0"/>
          <w:marRight w:val="0"/>
          <w:marTop w:val="0"/>
          <w:marBottom w:val="0"/>
          <w:divBdr>
            <w:top w:val="none" w:sz="0" w:space="0" w:color="auto"/>
            <w:left w:val="none" w:sz="0" w:space="0" w:color="auto"/>
            <w:bottom w:val="none" w:sz="0" w:space="0" w:color="auto"/>
            <w:right w:val="none" w:sz="0" w:space="0" w:color="auto"/>
          </w:divBdr>
        </w:div>
        <w:div w:id="1845897968">
          <w:marLeft w:val="0"/>
          <w:marRight w:val="0"/>
          <w:marTop w:val="0"/>
          <w:marBottom w:val="0"/>
          <w:divBdr>
            <w:top w:val="none" w:sz="0" w:space="0" w:color="auto"/>
            <w:left w:val="none" w:sz="0" w:space="0" w:color="auto"/>
            <w:bottom w:val="none" w:sz="0" w:space="0" w:color="auto"/>
            <w:right w:val="none" w:sz="0" w:space="0" w:color="auto"/>
          </w:divBdr>
        </w:div>
        <w:div w:id="1246109284">
          <w:marLeft w:val="0"/>
          <w:marRight w:val="0"/>
          <w:marTop w:val="0"/>
          <w:marBottom w:val="0"/>
          <w:divBdr>
            <w:top w:val="none" w:sz="0" w:space="0" w:color="auto"/>
            <w:left w:val="none" w:sz="0" w:space="0" w:color="auto"/>
            <w:bottom w:val="none" w:sz="0" w:space="0" w:color="auto"/>
            <w:right w:val="none" w:sz="0" w:space="0" w:color="auto"/>
          </w:divBdr>
        </w:div>
        <w:div w:id="2110731550">
          <w:marLeft w:val="0"/>
          <w:marRight w:val="0"/>
          <w:marTop w:val="0"/>
          <w:marBottom w:val="0"/>
          <w:divBdr>
            <w:top w:val="none" w:sz="0" w:space="0" w:color="auto"/>
            <w:left w:val="none" w:sz="0" w:space="0" w:color="auto"/>
            <w:bottom w:val="none" w:sz="0" w:space="0" w:color="auto"/>
            <w:right w:val="none" w:sz="0" w:space="0" w:color="auto"/>
          </w:divBdr>
        </w:div>
      </w:divsChild>
    </w:div>
    <w:div w:id="1263684866">
      <w:bodyDiv w:val="1"/>
      <w:marLeft w:val="0"/>
      <w:marRight w:val="0"/>
      <w:marTop w:val="0"/>
      <w:marBottom w:val="0"/>
      <w:divBdr>
        <w:top w:val="none" w:sz="0" w:space="0" w:color="auto"/>
        <w:left w:val="none" w:sz="0" w:space="0" w:color="auto"/>
        <w:bottom w:val="none" w:sz="0" w:space="0" w:color="auto"/>
        <w:right w:val="none" w:sz="0" w:space="0" w:color="auto"/>
      </w:divBdr>
      <w:divsChild>
        <w:div w:id="1990556099">
          <w:marLeft w:val="1080"/>
          <w:marRight w:val="360"/>
          <w:marTop w:val="0"/>
          <w:marBottom w:val="0"/>
          <w:divBdr>
            <w:top w:val="none" w:sz="0" w:space="0" w:color="auto"/>
            <w:left w:val="none" w:sz="0" w:space="0" w:color="auto"/>
            <w:bottom w:val="none" w:sz="0" w:space="0" w:color="auto"/>
            <w:right w:val="none" w:sz="0" w:space="0" w:color="auto"/>
          </w:divBdr>
        </w:div>
        <w:div w:id="1573079706">
          <w:marLeft w:val="1080"/>
          <w:marRight w:val="360"/>
          <w:marTop w:val="0"/>
          <w:marBottom w:val="0"/>
          <w:divBdr>
            <w:top w:val="none" w:sz="0" w:space="0" w:color="auto"/>
            <w:left w:val="none" w:sz="0" w:space="0" w:color="auto"/>
            <w:bottom w:val="none" w:sz="0" w:space="0" w:color="auto"/>
            <w:right w:val="none" w:sz="0" w:space="0" w:color="auto"/>
          </w:divBdr>
        </w:div>
        <w:div w:id="326059809">
          <w:marLeft w:val="720"/>
          <w:marRight w:val="360"/>
          <w:marTop w:val="0"/>
          <w:marBottom w:val="0"/>
          <w:divBdr>
            <w:top w:val="none" w:sz="0" w:space="0" w:color="auto"/>
            <w:left w:val="none" w:sz="0" w:space="0" w:color="auto"/>
            <w:bottom w:val="none" w:sz="0" w:space="0" w:color="auto"/>
            <w:right w:val="none" w:sz="0" w:space="0" w:color="auto"/>
          </w:divBdr>
        </w:div>
        <w:div w:id="1253853007">
          <w:marLeft w:val="0"/>
          <w:marRight w:val="0"/>
          <w:marTop w:val="0"/>
          <w:marBottom w:val="150"/>
          <w:divBdr>
            <w:top w:val="none" w:sz="0" w:space="0" w:color="auto"/>
            <w:left w:val="none" w:sz="0" w:space="0" w:color="auto"/>
            <w:bottom w:val="none" w:sz="0" w:space="0" w:color="auto"/>
            <w:right w:val="none" w:sz="0" w:space="0" w:color="auto"/>
          </w:divBdr>
        </w:div>
      </w:divsChild>
    </w:div>
    <w:div w:id="1265921383">
      <w:bodyDiv w:val="1"/>
      <w:marLeft w:val="0"/>
      <w:marRight w:val="0"/>
      <w:marTop w:val="0"/>
      <w:marBottom w:val="0"/>
      <w:divBdr>
        <w:top w:val="none" w:sz="0" w:space="0" w:color="auto"/>
        <w:left w:val="none" w:sz="0" w:space="0" w:color="auto"/>
        <w:bottom w:val="none" w:sz="0" w:space="0" w:color="auto"/>
        <w:right w:val="none" w:sz="0" w:space="0" w:color="auto"/>
      </w:divBdr>
    </w:div>
    <w:div w:id="1283265368">
      <w:bodyDiv w:val="1"/>
      <w:marLeft w:val="0"/>
      <w:marRight w:val="0"/>
      <w:marTop w:val="0"/>
      <w:marBottom w:val="0"/>
      <w:divBdr>
        <w:top w:val="none" w:sz="0" w:space="0" w:color="auto"/>
        <w:left w:val="none" w:sz="0" w:space="0" w:color="auto"/>
        <w:bottom w:val="none" w:sz="0" w:space="0" w:color="auto"/>
        <w:right w:val="none" w:sz="0" w:space="0" w:color="auto"/>
      </w:divBdr>
    </w:div>
    <w:div w:id="1295990593">
      <w:bodyDiv w:val="1"/>
      <w:marLeft w:val="0"/>
      <w:marRight w:val="0"/>
      <w:marTop w:val="0"/>
      <w:marBottom w:val="0"/>
      <w:divBdr>
        <w:top w:val="none" w:sz="0" w:space="0" w:color="auto"/>
        <w:left w:val="none" w:sz="0" w:space="0" w:color="auto"/>
        <w:bottom w:val="none" w:sz="0" w:space="0" w:color="auto"/>
        <w:right w:val="none" w:sz="0" w:space="0" w:color="auto"/>
      </w:divBdr>
    </w:div>
    <w:div w:id="1326980913">
      <w:bodyDiv w:val="1"/>
      <w:marLeft w:val="0"/>
      <w:marRight w:val="0"/>
      <w:marTop w:val="0"/>
      <w:marBottom w:val="0"/>
      <w:divBdr>
        <w:top w:val="none" w:sz="0" w:space="0" w:color="auto"/>
        <w:left w:val="none" w:sz="0" w:space="0" w:color="auto"/>
        <w:bottom w:val="none" w:sz="0" w:space="0" w:color="auto"/>
        <w:right w:val="none" w:sz="0" w:space="0" w:color="auto"/>
      </w:divBdr>
      <w:divsChild>
        <w:div w:id="2021082523">
          <w:marLeft w:val="547"/>
          <w:marRight w:val="0"/>
          <w:marTop w:val="130"/>
          <w:marBottom w:val="0"/>
          <w:divBdr>
            <w:top w:val="none" w:sz="0" w:space="0" w:color="auto"/>
            <w:left w:val="none" w:sz="0" w:space="0" w:color="auto"/>
            <w:bottom w:val="none" w:sz="0" w:space="0" w:color="auto"/>
            <w:right w:val="none" w:sz="0" w:space="0" w:color="auto"/>
          </w:divBdr>
        </w:div>
        <w:div w:id="2085684276">
          <w:marLeft w:val="547"/>
          <w:marRight w:val="0"/>
          <w:marTop w:val="130"/>
          <w:marBottom w:val="0"/>
          <w:divBdr>
            <w:top w:val="none" w:sz="0" w:space="0" w:color="auto"/>
            <w:left w:val="none" w:sz="0" w:space="0" w:color="auto"/>
            <w:bottom w:val="none" w:sz="0" w:space="0" w:color="auto"/>
            <w:right w:val="none" w:sz="0" w:space="0" w:color="auto"/>
          </w:divBdr>
        </w:div>
        <w:div w:id="2020042401">
          <w:marLeft w:val="547"/>
          <w:marRight w:val="0"/>
          <w:marTop w:val="130"/>
          <w:marBottom w:val="0"/>
          <w:divBdr>
            <w:top w:val="none" w:sz="0" w:space="0" w:color="auto"/>
            <w:left w:val="none" w:sz="0" w:space="0" w:color="auto"/>
            <w:bottom w:val="none" w:sz="0" w:space="0" w:color="auto"/>
            <w:right w:val="none" w:sz="0" w:space="0" w:color="auto"/>
          </w:divBdr>
        </w:div>
      </w:divsChild>
    </w:div>
    <w:div w:id="1362776889">
      <w:bodyDiv w:val="1"/>
      <w:marLeft w:val="0"/>
      <w:marRight w:val="0"/>
      <w:marTop w:val="0"/>
      <w:marBottom w:val="0"/>
      <w:divBdr>
        <w:top w:val="none" w:sz="0" w:space="0" w:color="auto"/>
        <w:left w:val="none" w:sz="0" w:space="0" w:color="auto"/>
        <w:bottom w:val="none" w:sz="0" w:space="0" w:color="auto"/>
        <w:right w:val="none" w:sz="0" w:space="0" w:color="auto"/>
      </w:divBdr>
      <w:divsChild>
        <w:div w:id="1275945166">
          <w:marLeft w:val="547"/>
          <w:marRight w:val="0"/>
          <w:marTop w:val="154"/>
          <w:marBottom w:val="0"/>
          <w:divBdr>
            <w:top w:val="none" w:sz="0" w:space="0" w:color="auto"/>
            <w:left w:val="none" w:sz="0" w:space="0" w:color="auto"/>
            <w:bottom w:val="none" w:sz="0" w:space="0" w:color="auto"/>
            <w:right w:val="none" w:sz="0" w:space="0" w:color="auto"/>
          </w:divBdr>
        </w:div>
      </w:divsChild>
    </w:div>
    <w:div w:id="1381243991">
      <w:bodyDiv w:val="1"/>
      <w:marLeft w:val="0"/>
      <w:marRight w:val="0"/>
      <w:marTop w:val="0"/>
      <w:marBottom w:val="0"/>
      <w:divBdr>
        <w:top w:val="none" w:sz="0" w:space="0" w:color="auto"/>
        <w:left w:val="none" w:sz="0" w:space="0" w:color="auto"/>
        <w:bottom w:val="none" w:sz="0" w:space="0" w:color="auto"/>
        <w:right w:val="none" w:sz="0" w:space="0" w:color="auto"/>
      </w:divBdr>
    </w:div>
    <w:div w:id="1397970433">
      <w:bodyDiv w:val="1"/>
      <w:marLeft w:val="0"/>
      <w:marRight w:val="0"/>
      <w:marTop w:val="0"/>
      <w:marBottom w:val="0"/>
      <w:divBdr>
        <w:top w:val="none" w:sz="0" w:space="0" w:color="auto"/>
        <w:left w:val="none" w:sz="0" w:space="0" w:color="auto"/>
        <w:bottom w:val="none" w:sz="0" w:space="0" w:color="auto"/>
        <w:right w:val="none" w:sz="0" w:space="0" w:color="auto"/>
      </w:divBdr>
    </w:div>
    <w:div w:id="1404452412">
      <w:bodyDiv w:val="1"/>
      <w:marLeft w:val="0"/>
      <w:marRight w:val="0"/>
      <w:marTop w:val="0"/>
      <w:marBottom w:val="0"/>
      <w:divBdr>
        <w:top w:val="none" w:sz="0" w:space="0" w:color="auto"/>
        <w:left w:val="none" w:sz="0" w:space="0" w:color="auto"/>
        <w:bottom w:val="none" w:sz="0" w:space="0" w:color="auto"/>
        <w:right w:val="none" w:sz="0" w:space="0" w:color="auto"/>
      </w:divBdr>
    </w:div>
    <w:div w:id="1424760595">
      <w:bodyDiv w:val="1"/>
      <w:marLeft w:val="0"/>
      <w:marRight w:val="0"/>
      <w:marTop w:val="0"/>
      <w:marBottom w:val="0"/>
      <w:divBdr>
        <w:top w:val="none" w:sz="0" w:space="0" w:color="auto"/>
        <w:left w:val="none" w:sz="0" w:space="0" w:color="auto"/>
        <w:bottom w:val="none" w:sz="0" w:space="0" w:color="auto"/>
        <w:right w:val="none" w:sz="0" w:space="0" w:color="auto"/>
      </w:divBdr>
      <w:divsChild>
        <w:div w:id="683018386">
          <w:marLeft w:val="0"/>
          <w:marRight w:val="0"/>
          <w:marTop w:val="0"/>
          <w:marBottom w:val="0"/>
          <w:divBdr>
            <w:top w:val="none" w:sz="0" w:space="0" w:color="auto"/>
            <w:left w:val="none" w:sz="0" w:space="0" w:color="auto"/>
            <w:bottom w:val="none" w:sz="0" w:space="0" w:color="auto"/>
            <w:right w:val="none" w:sz="0" w:space="0" w:color="auto"/>
          </w:divBdr>
          <w:divsChild>
            <w:div w:id="1143693930">
              <w:marLeft w:val="0"/>
              <w:marRight w:val="0"/>
              <w:marTop w:val="0"/>
              <w:marBottom w:val="0"/>
              <w:divBdr>
                <w:top w:val="none" w:sz="0" w:space="0" w:color="auto"/>
                <w:left w:val="none" w:sz="0" w:space="0" w:color="auto"/>
                <w:bottom w:val="none" w:sz="0" w:space="0" w:color="auto"/>
                <w:right w:val="none" w:sz="0" w:space="0" w:color="auto"/>
              </w:divBdr>
              <w:divsChild>
                <w:div w:id="2075856638">
                  <w:marLeft w:val="63"/>
                  <w:marRight w:val="0"/>
                  <w:marTop w:val="0"/>
                  <w:marBottom w:val="125"/>
                  <w:divBdr>
                    <w:top w:val="none" w:sz="0" w:space="0" w:color="auto"/>
                    <w:left w:val="none" w:sz="0" w:space="0" w:color="auto"/>
                    <w:bottom w:val="none" w:sz="0" w:space="0" w:color="auto"/>
                    <w:right w:val="none" w:sz="0" w:space="0" w:color="auto"/>
                  </w:divBdr>
                </w:div>
                <w:div w:id="404956808">
                  <w:marLeft w:val="0"/>
                  <w:marRight w:val="238"/>
                  <w:marTop w:val="0"/>
                  <w:marBottom w:val="125"/>
                  <w:divBdr>
                    <w:top w:val="none" w:sz="0" w:space="0" w:color="auto"/>
                    <w:left w:val="none" w:sz="0" w:space="0" w:color="auto"/>
                    <w:bottom w:val="none" w:sz="0" w:space="0" w:color="auto"/>
                    <w:right w:val="none" w:sz="0" w:space="0" w:color="auto"/>
                  </w:divBdr>
                </w:div>
              </w:divsChild>
            </w:div>
          </w:divsChild>
        </w:div>
      </w:divsChild>
    </w:div>
    <w:div w:id="1460143842">
      <w:bodyDiv w:val="1"/>
      <w:marLeft w:val="0"/>
      <w:marRight w:val="0"/>
      <w:marTop w:val="0"/>
      <w:marBottom w:val="0"/>
      <w:divBdr>
        <w:top w:val="none" w:sz="0" w:space="0" w:color="auto"/>
        <w:left w:val="none" w:sz="0" w:space="0" w:color="auto"/>
        <w:bottom w:val="none" w:sz="0" w:space="0" w:color="auto"/>
        <w:right w:val="none" w:sz="0" w:space="0" w:color="auto"/>
      </w:divBdr>
      <w:divsChild>
        <w:div w:id="545920401">
          <w:marLeft w:val="0"/>
          <w:marRight w:val="125"/>
          <w:marTop w:val="125"/>
          <w:marBottom w:val="125"/>
          <w:divBdr>
            <w:top w:val="none" w:sz="0" w:space="0" w:color="auto"/>
            <w:left w:val="none" w:sz="0" w:space="0" w:color="auto"/>
            <w:bottom w:val="none" w:sz="0" w:space="0" w:color="auto"/>
            <w:right w:val="none" w:sz="0" w:space="0" w:color="auto"/>
          </w:divBdr>
          <w:divsChild>
            <w:div w:id="1005670186">
              <w:marLeft w:val="0"/>
              <w:marRight w:val="0"/>
              <w:marTop w:val="0"/>
              <w:marBottom w:val="0"/>
              <w:divBdr>
                <w:top w:val="none" w:sz="0" w:space="0" w:color="auto"/>
                <w:left w:val="none" w:sz="0" w:space="0" w:color="auto"/>
                <w:bottom w:val="none" w:sz="0" w:space="0" w:color="auto"/>
                <w:right w:val="none" w:sz="0" w:space="0" w:color="auto"/>
              </w:divBdr>
              <w:divsChild>
                <w:div w:id="69935505">
                  <w:marLeft w:val="0"/>
                  <w:marRight w:val="0"/>
                  <w:marTop w:val="0"/>
                  <w:marBottom w:val="0"/>
                  <w:divBdr>
                    <w:top w:val="none" w:sz="0" w:space="0" w:color="auto"/>
                    <w:left w:val="none" w:sz="0" w:space="0" w:color="auto"/>
                    <w:bottom w:val="none" w:sz="0" w:space="0" w:color="auto"/>
                    <w:right w:val="none" w:sz="0" w:space="0" w:color="auto"/>
                  </w:divBdr>
                  <w:divsChild>
                    <w:div w:id="1317030133">
                      <w:marLeft w:val="0"/>
                      <w:marRight w:val="0"/>
                      <w:marTop w:val="0"/>
                      <w:marBottom w:val="0"/>
                      <w:divBdr>
                        <w:top w:val="none" w:sz="0" w:space="0" w:color="auto"/>
                        <w:left w:val="none" w:sz="0" w:space="0" w:color="auto"/>
                        <w:bottom w:val="none" w:sz="0" w:space="0" w:color="auto"/>
                        <w:right w:val="none" w:sz="0" w:space="0" w:color="auto"/>
                      </w:divBdr>
                      <w:divsChild>
                        <w:div w:id="266277968">
                          <w:marLeft w:val="0"/>
                          <w:marRight w:val="0"/>
                          <w:marTop w:val="0"/>
                          <w:marBottom w:val="0"/>
                          <w:divBdr>
                            <w:top w:val="none" w:sz="0" w:space="0" w:color="auto"/>
                            <w:left w:val="none" w:sz="0" w:space="0" w:color="auto"/>
                            <w:bottom w:val="none" w:sz="0" w:space="0" w:color="auto"/>
                            <w:right w:val="none" w:sz="0" w:space="0" w:color="auto"/>
                          </w:divBdr>
                        </w:div>
                        <w:div w:id="13223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011384">
      <w:bodyDiv w:val="1"/>
      <w:marLeft w:val="0"/>
      <w:marRight w:val="0"/>
      <w:marTop w:val="0"/>
      <w:marBottom w:val="0"/>
      <w:divBdr>
        <w:top w:val="none" w:sz="0" w:space="0" w:color="auto"/>
        <w:left w:val="none" w:sz="0" w:space="0" w:color="auto"/>
        <w:bottom w:val="none" w:sz="0" w:space="0" w:color="auto"/>
        <w:right w:val="none" w:sz="0" w:space="0" w:color="auto"/>
      </w:divBdr>
      <w:divsChild>
        <w:div w:id="542863112">
          <w:marLeft w:val="0"/>
          <w:marRight w:val="0"/>
          <w:marTop w:val="0"/>
          <w:marBottom w:val="0"/>
          <w:divBdr>
            <w:top w:val="none" w:sz="0" w:space="0" w:color="auto"/>
            <w:left w:val="none" w:sz="0" w:space="0" w:color="auto"/>
            <w:bottom w:val="none" w:sz="0" w:space="0" w:color="auto"/>
            <w:right w:val="none" w:sz="0" w:space="0" w:color="auto"/>
          </w:divBdr>
        </w:div>
        <w:div w:id="749352250">
          <w:marLeft w:val="0"/>
          <w:marRight w:val="0"/>
          <w:marTop w:val="0"/>
          <w:marBottom w:val="0"/>
          <w:divBdr>
            <w:top w:val="none" w:sz="0" w:space="0" w:color="auto"/>
            <w:left w:val="none" w:sz="0" w:space="0" w:color="auto"/>
            <w:bottom w:val="none" w:sz="0" w:space="0" w:color="auto"/>
            <w:right w:val="none" w:sz="0" w:space="0" w:color="auto"/>
          </w:divBdr>
        </w:div>
        <w:div w:id="327440442">
          <w:marLeft w:val="0"/>
          <w:marRight w:val="0"/>
          <w:marTop w:val="0"/>
          <w:marBottom w:val="0"/>
          <w:divBdr>
            <w:top w:val="none" w:sz="0" w:space="0" w:color="auto"/>
            <w:left w:val="none" w:sz="0" w:space="0" w:color="auto"/>
            <w:bottom w:val="none" w:sz="0" w:space="0" w:color="auto"/>
            <w:right w:val="none" w:sz="0" w:space="0" w:color="auto"/>
          </w:divBdr>
        </w:div>
      </w:divsChild>
    </w:div>
    <w:div w:id="1586382413">
      <w:bodyDiv w:val="1"/>
      <w:marLeft w:val="0"/>
      <w:marRight w:val="0"/>
      <w:marTop w:val="0"/>
      <w:marBottom w:val="0"/>
      <w:divBdr>
        <w:top w:val="none" w:sz="0" w:space="0" w:color="auto"/>
        <w:left w:val="none" w:sz="0" w:space="0" w:color="auto"/>
        <w:bottom w:val="none" w:sz="0" w:space="0" w:color="auto"/>
        <w:right w:val="none" w:sz="0" w:space="0" w:color="auto"/>
      </w:divBdr>
      <w:divsChild>
        <w:div w:id="756487137">
          <w:marLeft w:val="360"/>
          <w:marRight w:val="0"/>
          <w:marTop w:val="0"/>
          <w:marBottom w:val="0"/>
          <w:divBdr>
            <w:top w:val="none" w:sz="0" w:space="0" w:color="auto"/>
            <w:left w:val="none" w:sz="0" w:space="0" w:color="auto"/>
            <w:bottom w:val="none" w:sz="0" w:space="0" w:color="auto"/>
            <w:right w:val="none" w:sz="0" w:space="0" w:color="auto"/>
          </w:divBdr>
        </w:div>
        <w:div w:id="601032039">
          <w:marLeft w:val="0"/>
          <w:marRight w:val="0"/>
          <w:marTop w:val="0"/>
          <w:marBottom w:val="0"/>
          <w:divBdr>
            <w:top w:val="none" w:sz="0" w:space="0" w:color="auto"/>
            <w:left w:val="none" w:sz="0" w:space="0" w:color="auto"/>
            <w:bottom w:val="none" w:sz="0" w:space="0" w:color="auto"/>
            <w:right w:val="none" w:sz="0" w:space="0" w:color="auto"/>
          </w:divBdr>
        </w:div>
        <w:div w:id="1424062408">
          <w:marLeft w:val="0"/>
          <w:marRight w:val="0"/>
          <w:marTop w:val="0"/>
          <w:marBottom w:val="0"/>
          <w:divBdr>
            <w:top w:val="none" w:sz="0" w:space="0" w:color="auto"/>
            <w:left w:val="none" w:sz="0" w:space="0" w:color="auto"/>
            <w:bottom w:val="none" w:sz="0" w:space="0" w:color="auto"/>
            <w:right w:val="none" w:sz="0" w:space="0" w:color="auto"/>
          </w:divBdr>
        </w:div>
        <w:div w:id="1647054700">
          <w:marLeft w:val="0"/>
          <w:marRight w:val="0"/>
          <w:marTop w:val="0"/>
          <w:marBottom w:val="0"/>
          <w:divBdr>
            <w:top w:val="none" w:sz="0" w:space="0" w:color="auto"/>
            <w:left w:val="none" w:sz="0" w:space="0" w:color="auto"/>
            <w:bottom w:val="none" w:sz="0" w:space="0" w:color="auto"/>
            <w:right w:val="none" w:sz="0" w:space="0" w:color="auto"/>
          </w:divBdr>
        </w:div>
        <w:div w:id="620457822">
          <w:marLeft w:val="0"/>
          <w:marRight w:val="0"/>
          <w:marTop w:val="0"/>
          <w:marBottom w:val="0"/>
          <w:divBdr>
            <w:top w:val="none" w:sz="0" w:space="0" w:color="auto"/>
            <w:left w:val="none" w:sz="0" w:space="0" w:color="auto"/>
            <w:bottom w:val="none" w:sz="0" w:space="0" w:color="auto"/>
            <w:right w:val="none" w:sz="0" w:space="0" w:color="auto"/>
          </w:divBdr>
        </w:div>
        <w:div w:id="263539280">
          <w:marLeft w:val="0"/>
          <w:marRight w:val="0"/>
          <w:marTop w:val="0"/>
          <w:marBottom w:val="0"/>
          <w:divBdr>
            <w:top w:val="none" w:sz="0" w:space="0" w:color="auto"/>
            <w:left w:val="none" w:sz="0" w:space="0" w:color="auto"/>
            <w:bottom w:val="none" w:sz="0" w:space="0" w:color="auto"/>
            <w:right w:val="none" w:sz="0" w:space="0" w:color="auto"/>
          </w:divBdr>
        </w:div>
        <w:div w:id="173497467">
          <w:marLeft w:val="0"/>
          <w:marRight w:val="0"/>
          <w:marTop w:val="0"/>
          <w:marBottom w:val="0"/>
          <w:divBdr>
            <w:top w:val="none" w:sz="0" w:space="0" w:color="auto"/>
            <w:left w:val="none" w:sz="0" w:space="0" w:color="auto"/>
            <w:bottom w:val="none" w:sz="0" w:space="0" w:color="auto"/>
            <w:right w:val="none" w:sz="0" w:space="0" w:color="auto"/>
          </w:divBdr>
        </w:div>
        <w:div w:id="131139543">
          <w:marLeft w:val="0"/>
          <w:marRight w:val="0"/>
          <w:marTop w:val="0"/>
          <w:marBottom w:val="0"/>
          <w:divBdr>
            <w:top w:val="none" w:sz="0" w:space="0" w:color="auto"/>
            <w:left w:val="none" w:sz="0" w:space="0" w:color="auto"/>
            <w:bottom w:val="none" w:sz="0" w:space="0" w:color="auto"/>
            <w:right w:val="none" w:sz="0" w:space="0" w:color="auto"/>
          </w:divBdr>
        </w:div>
        <w:div w:id="1349141944">
          <w:marLeft w:val="0"/>
          <w:marRight w:val="0"/>
          <w:marTop w:val="0"/>
          <w:marBottom w:val="0"/>
          <w:divBdr>
            <w:top w:val="none" w:sz="0" w:space="0" w:color="auto"/>
            <w:left w:val="none" w:sz="0" w:space="0" w:color="auto"/>
            <w:bottom w:val="none" w:sz="0" w:space="0" w:color="auto"/>
            <w:right w:val="none" w:sz="0" w:space="0" w:color="auto"/>
          </w:divBdr>
        </w:div>
        <w:div w:id="1224215263">
          <w:marLeft w:val="0"/>
          <w:marRight w:val="0"/>
          <w:marTop w:val="0"/>
          <w:marBottom w:val="0"/>
          <w:divBdr>
            <w:top w:val="none" w:sz="0" w:space="0" w:color="auto"/>
            <w:left w:val="none" w:sz="0" w:space="0" w:color="auto"/>
            <w:bottom w:val="none" w:sz="0" w:space="0" w:color="auto"/>
            <w:right w:val="none" w:sz="0" w:space="0" w:color="auto"/>
          </w:divBdr>
        </w:div>
        <w:div w:id="548885109">
          <w:marLeft w:val="0"/>
          <w:marRight w:val="0"/>
          <w:marTop w:val="0"/>
          <w:marBottom w:val="0"/>
          <w:divBdr>
            <w:top w:val="none" w:sz="0" w:space="0" w:color="auto"/>
            <w:left w:val="none" w:sz="0" w:space="0" w:color="auto"/>
            <w:bottom w:val="none" w:sz="0" w:space="0" w:color="auto"/>
            <w:right w:val="none" w:sz="0" w:space="0" w:color="auto"/>
          </w:divBdr>
        </w:div>
        <w:div w:id="1776055312">
          <w:marLeft w:val="0"/>
          <w:marRight w:val="0"/>
          <w:marTop w:val="0"/>
          <w:marBottom w:val="0"/>
          <w:divBdr>
            <w:top w:val="none" w:sz="0" w:space="0" w:color="auto"/>
            <w:left w:val="none" w:sz="0" w:space="0" w:color="auto"/>
            <w:bottom w:val="none" w:sz="0" w:space="0" w:color="auto"/>
            <w:right w:val="none" w:sz="0" w:space="0" w:color="auto"/>
          </w:divBdr>
        </w:div>
        <w:div w:id="667293743">
          <w:marLeft w:val="0"/>
          <w:marRight w:val="0"/>
          <w:marTop w:val="0"/>
          <w:marBottom w:val="0"/>
          <w:divBdr>
            <w:top w:val="none" w:sz="0" w:space="0" w:color="auto"/>
            <w:left w:val="none" w:sz="0" w:space="0" w:color="auto"/>
            <w:bottom w:val="none" w:sz="0" w:space="0" w:color="auto"/>
            <w:right w:val="none" w:sz="0" w:space="0" w:color="auto"/>
          </w:divBdr>
        </w:div>
        <w:div w:id="1677685616">
          <w:marLeft w:val="0"/>
          <w:marRight w:val="0"/>
          <w:marTop w:val="0"/>
          <w:marBottom w:val="0"/>
          <w:divBdr>
            <w:top w:val="none" w:sz="0" w:space="0" w:color="auto"/>
            <w:left w:val="none" w:sz="0" w:space="0" w:color="auto"/>
            <w:bottom w:val="none" w:sz="0" w:space="0" w:color="auto"/>
            <w:right w:val="none" w:sz="0" w:space="0" w:color="auto"/>
          </w:divBdr>
        </w:div>
        <w:div w:id="809399583">
          <w:marLeft w:val="0"/>
          <w:marRight w:val="0"/>
          <w:marTop w:val="0"/>
          <w:marBottom w:val="0"/>
          <w:divBdr>
            <w:top w:val="none" w:sz="0" w:space="0" w:color="auto"/>
            <w:left w:val="none" w:sz="0" w:space="0" w:color="auto"/>
            <w:bottom w:val="none" w:sz="0" w:space="0" w:color="auto"/>
            <w:right w:val="none" w:sz="0" w:space="0" w:color="auto"/>
          </w:divBdr>
        </w:div>
        <w:div w:id="1508323143">
          <w:marLeft w:val="0"/>
          <w:marRight w:val="0"/>
          <w:marTop w:val="0"/>
          <w:marBottom w:val="0"/>
          <w:divBdr>
            <w:top w:val="none" w:sz="0" w:space="0" w:color="auto"/>
            <w:left w:val="none" w:sz="0" w:space="0" w:color="auto"/>
            <w:bottom w:val="none" w:sz="0" w:space="0" w:color="auto"/>
            <w:right w:val="none" w:sz="0" w:space="0" w:color="auto"/>
          </w:divBdr>
        </w:div>
        <w:div w:id="1437017204">
          <w:marLeft w:val="0"/>
          <w:marRight w:val="0"/>
          <w:marTop w:val="0"/>
          <w:marBottom w:val="0"/>
          <w:divBdr>
            <w:top w:val="none" w:sz="0" w:space="0" w:color="auto"/>
            <w:left w:val="none" w:sz="0" w:space="0" w:color="auto"/>
            <w:bottom w:val="none" w:sz="0" w:space="0" w:color="auto"/>
            <w:right w:val="none" w:sz="0" w:space="0" w:color="auto"/>
          </w:divBdr>
        </w:div>
        <w:div w:id="207767692">
          <w:marLeft w:val="0"/>
          <w:marRight w:val="0"/>
          <w:marTop w:val="0"/>
          <w:marBottom w:val="0"/>
          <w:divBdr>
            <w:top w:val="none" w:sz="0" w:space="0" w:color="auto"/>
            <w:left w:val="none" w:sz="0" w:space="0" w:color="auto"/>
            <w:bottom w:val="none" w:sz="0" w:space="0" w:color="auto"/>
            <w:right w:val="none" w:sz="0" w:space="0" w:color="auto"/>
          </w:divBdr>
        </w:div>
        <w:div w:id="1143623389">
          <w:marLeft w:val="0"/>
          <w:marRight w:val="0"/>
          <w:marTop w:val="0"/>
          <w:marBottom w:val="0"/>
          <w:divBdr>
            <w:top w:val="none" w:sz="0" w:space="0" w:color="auto"/>
            <w:left w:val="none" w:sz="0" w:space="0" w:color="auto"/>
            <w:bottom w:val="none" w:sz="0" w:space="0" w:color="auto"/>
            <w:right w:val="none" w:sz="0" w:space="0" w:color="auto"/>
          </w:divBdr>
        </w:div>
        <w:div w:id="292634577">
          <w:marLeft w:val="0"/>
          <w:marRight w:val="0"/>
          <w:marTop w:val="0"/>
          <w:marBottom w:val="0"/>
          <w:divBdr>
            <w:top w:val="none" w:sz="0" w:space="0" w:color="auto"/>
            <w:left w:val="none" w:sz="0" w:space="0" w:color="auto"/>
            <w:bottom w:val="none" w:sz="0" w:space="0" w:color="auto"/>
            <w:right w:val="none" w:sz="0" w:space="0" w:color="auto"/>
          </w:divBdr>
        </w:div>
        <w:div w:id="1202940556">
          <w:marLeft w:val="0"/>
          <w:marRight w:val="0"/>
          <w:marTop w:val="0"/>
          <w:marBottom w:val="0"/>
          <w:divBdr>
            <w:top w:val="none" w:sz="0" w:space="0" w:color="auto"/>
            <w:left w:val="none" w:sz="0" w:space="0" w:color="auto"/>
            <w:bottom w:val="none" w:sz="0" w:space="0" w:color="auto"/>
            <w:right w:val="none" w:sz="0" w:space="0" w:color="auto"/>
          </w:divBdr>
        </w:div>
        <w:div w:id="656151063">
          <w:marLeft w:val="0"/>
          <w:marRight w:val="0"/>
          <w:marTop w:val="0"/>
          <w:marBottom w:val="0"/>
          <w:divBdr>
            <w:top w:val="none" w:sz="0" w:space="0" w:color="auto"/>
            <w:left w:val="none" w:sz="0" w:space="0" w:color="auto"/>
            <w:bottom w:val="none" w:sz="0" w:space="0" w:color="auto"/>
            <w:right w:val="none" w:sz="0" w:space="0" w:color="auto"/>
          </w:divBdr>
        </w:div>
        <w:div w:id="377436338">
          <w:marLeft w:val="0"/>
          <w:marRight w:val="0"/>
          <w:marTop w:val="0"/>
          <w:marBottom w:val="0"/>
          <w:divBdr>
            <w:top w:val="none" w:sz="0" w:space="0" w:color="auto"/>
            <w:left w:val="none" w:sz="0" w:space="0" w:color="auto"/>
            <w:bottom w:val="none" w:sz="0" w:space="0" w:color="auto"/>
            <w:right w:val="none" w:sz="0" w:space="0" w:color="auto"/>
          </w:divBdr>
        </w:div>
        <w:div w:id="427241379">
          <w:marLeft w:val="0"/>
          <w:marRight w:val="0"/>
          <w:marTop w:val="0"/>
          <w:marBottom w:val="0"/>
          <w:divBdr>
            <w:top w:val="none" w:sz="0" w:space="0" w:color="auto"/>
            <w:left w:val="none" w:sz="0" w:space="0" w:color="auto"/>
            <w:bottom w:val="none" w:sz="0" w:space="0" w:color="auto"/>
            <w:right w:val="none" w:sz="0" w:space="0" w:color="auto"/>
          </w:divBdr>
        </w:div>
        <w:div w:id="569921368">
          <w:marLeft w:val="0"/>
          <w:marRight w:val="0"/>
          <w:marTop w:val="0"/>
          <w:marBottom w:val="0"/>
          <w:divBdr>
            <w:top w:val="none" w:sz="0" w:space="0" w:color="auto"/>
            <w:left w:val="none" w:sz="0" w:space="0" w:color="auto"/>
            <w:bottom w:val="none" w:sz="0" w:space="0" w:color="auto"/>
            <w:right w:val="none" w:sz="0" w:space="0" w:color="auto"/>
          </w:divBdr>
        </w:div>
        <w:div w:id="2008706933">
          <w:marLeft w:val="0"/>
          <w:marRight w:val="0"/>
          <w:marTop w:val="0"/>
          <w:marBottom w:val="0"/>
          <w:divBdr>
            <w:top w:val="none" w:sz="0" w:space="0" w:color="auto"/>
            <w:left w:val="none" w:sz="0" w:space="0" w:color="auto"/>
            <w:bottom w:val="none" w:sz="0" w:space="0" w:color="auto"/>
            <w:right w:val="none" w:sz="0" w:space="0" w:color="auto"/>
          </w:divBdr>
        </w:div>
        <w:div w:id="1965959810">
          <w:marLeft w:val="0"/>
          <w:marRight w:val="0"/>
          <w:marTop w:val="0"/>
          <w:marBottom w:val="0"/>
          <w:divBdr>
            <w:top w:val="none" w:sz="0" w:space="0" w:color="auto"/>
            <w:left w:val="none" w:sz="0" w:space="0" w:color="auto"/>
            <w:bottom w:val="none" w:sz="0" w:space="0" w:color="auto"/>
            <w:right w:val="none" w:sz="0" w:space="0" w:color="auto"/>
          </w:divBdr>
        </w:div>
        <w:div w:id="1664620867">
          <w:marLeft w:val="0"/>
          <w:marRight w:val="0"/>
          <w:marTop w:val="0"/>
          <w:marBottom w:val="0"/>
          <w:divBdr>
            <w:top w:val="none" w:sz="0" w:space="0" w:color="auto"/>
            <w:left w:val="none" w:sz="0" w:space="0" w:color="auto"/>
            <w:bottom w:val="none" w:sz="0" w:space="0" w:color="auto"/>
            <w:right w:val="none" w:sz="0" w:space="0" w:color="auto"/>
          </w:divBdr>
        </w:div>
        <w:div w:id="678002269">
          <w:marLeft w:val="0"/>
          <w:marRight w:val="0"/>
          <w:marTop w:val="0"/>
          <w:marBottom w:val="0"/>
          <w:divBdr>
            <w:top w:val="none" w:sz="0" w:space="0" w:color="auto"/>
            <w:left w:val="none" w:sz="0" w:space="0" w:color="auto"/>
            <w:bottom w:val="none" w:sz="0" w:space="0" w:color="auto"/>
            <w:right w:val="none" w:sz="0" w:space="0" w:color="auto"/>
          </w:divBdr>
        </w:div>
        <w:div w:id="1817600500">
          <w:marLeft w:val="0"/>
          <w:marRight w:val="0"/>
          <w:marTop w:val="0"/>
          <w:marBottom w:val="0"/>
          <w:divBdr>
            <w:top w:val="none" w:sz="0" w:space="0" w:color="auto"/>
            <w:left w:val="none" w:sz="0" w:space="0" w:color="auto"/>
            <w:bottom w:val="none" w:sz="0" w:space="0" w:color="auto"/>
            <w:right w:val="none" w:sz="0" w:space="0" w:color="auto"/>
          </w:divBdr>
        </w:div>
        <w:div w:id="1963488862">
          <w:marLeft w:val="0"/>
          <w:marRight w:val="0"/>
          <w:marTop w:val="0"/>
          <w:marBottom w:val="0"/>
          <w:divBdr>
            <w:top w:val="none" w:sz="0" w:space="0" w:color="auto"/>
            <w:left w:val="none" w:sz="0" w:space="0" w:color="auto"/>
            <w:bottom w:val="none" w:sz="0" w:space="0" w:color="auto"/>
            <w:right w:val="none" w:sz="0" w:space="0" w:color="auto"/>
          </w:divBdr>
        </w:div>
        <w:div w:id="847402661">
          <w:marLeft w:val="0"/>
          <w:marRight w:val="0"/>
          <w:marTop w:val="0"/>
          <w:marBottom w:val="0"/>
          <w:divBdr>
            <w:top w:val="none" w:sz="0" w:space="0" w:color="auto"/>
            <w:left w:val="none" w:sz="0" w:space="0" w:color="auto"/>
            <w:bottom w:val="none" w:sz="0" w:space="0" w:color="auto"/>
            <w:right w:val="none" w:sz="0" w:space="0" w:color="auto"/>
          </w:divBdr>
        </w:div>
        <w:div w:id="534345087">
          <w:marLeft w:val="0"/>
          <w:marRight w:val="0"/>
          <w:marTop w:val="0"/>
          <w:marBottom w:val="0"/>
          <w:divBdr>
            <w:top w:val="none" w:sz="0" w:space="0" w:color="auto"/>
            <w:left w:val="none" w:sz="0" w:space="0" w:color="auto"/>
            <w:bottom w:val="none" w:sz="0" w:space="0" w:color="auto"/>
            <w:right w:val="none" w:sz="0" w:space="0" w:color="auto"/>
          </w:divBdr>
        </w:div>
        <w:div w:id="1025256172">
          <w:marLeft w:val="0"/>
          <w:marRight w:val="0"/>
          <w:marTop w:val="0"/>
          <w:marBottom w:val="0"/>
          <w:divBdr>
            <w:top w:val="none" w:sz="0" w:space="0" w:color="auto"/>
            <w:left w:val="none" w:sz="0" w:space="0" w:color="auto"/>
            <w:bottom w:val="none" w:sz="0" w:space="0" w:color="auto"/>
            <w:right w:val="none" w:sz="0" w:space="0" w:color="auto"/>
          </w:divBdr>
        </w:div>
        <w:div w:id="1157915203">
          <w:marLeft w:val="0"/>
          <w:marRight w:val="0"/>
          <w:marTop w:val="120"/>
          <w:marBottom w:val="120"/>
          <w:divBdr>
            <w:top w:val="none" w:sz="0" w:space="0" w:color="auto"/>
            <w:left w:val="none" w:sz="0" w:space="0" w:color="auto"/>
            <w:bottom w:val="none" w:sz="0" w:space="0" w:color="auto"/>
            <w:right w:val="none" w:sz="0" w:space="0" w:color="auto"/>
          </w:divBdr>
        </w:div>
        <w:div w:id="1425304997">
          <w:marLeft w:val="0"/>
          <w:marRight w:val="0"/>
          <w:marTop w:val="120"/>
          <w:marBottom w:val="120"/>
          <w:divBdr>
            <w:top w:val="none" w:sz="0" w:space="0" w:color="auto"/>
            <w:left w:val="none" w:sz="0" w:space="0" w:color="auto"/>
            <w:bottom w:val="none" w:sz="0" w:space="0" w:color="auto"/>
            <w:right w:val="none" w:sz="0" w:space="0" w:color="auto"/>
          </w:divBdr>
        </w:div>
        <w:div w:id="152453983">
          <w:marLeft w:val="0"/>
          <w:marRight w:val="0"/>
          <w:marTop w:val="120"/>
          <w:marBottom w:val="120"/>
          <w:divBdr>
            <w:top w:val="none" w:sz="0" w:space="0" w:color="auto"/>
            <w:left w:val="none" w:sz="0" w:space="0" w:color="auto"/>
            <w:bottom w:val="none" w:sz="0" w:space="0" w:color="auto"/>
            <w:right w:val="none" w:sz="0" w:space="0" w:color="auto"/>
          </w:divBdr>
        </w:div>
        <w:div w:id="900479854">
          <w:marLeft w:val="0"/>
          <w:marRight w:val="0"/>
          <w:marTop w:val="120"/>
          <w:marBottom w:val="120"/>
          <w:divBdr>
            <w:top w:val="none" w:sz="0" w:space="0" w:color="auto"/>
            <w:left w:val="none" w:sz="0" w:space="0" w:color="auto"/>
            <w:bottom w:val="none" w:sz="0" w:space="0" w:color="auto"/>
            <w:right w:val="none" w:sz="0" w:space="0" w:color="auto"/>
          </w:divBdr>
        </w:div>
        <w:div w:id="2123651280">
          <w:marLeft w:val="768"/>
          <w:marRight w:val="0"/>
          <w:marTop w:val="0"/>
          <w:marBottom w:val="24"/>
          <w:divBdr>
            <w:top w:val="none" w:sz="0" w:space="0" w:color="auto"/>
            <w:left w:val="none" w:sz="0" w:space="0" w:color="auto"/>
            <w:bottom w:val="none" w:sz="0" w:space="0" w:color="auto"/>
            <w:right w:val="none" w:sz="0" w:space="0" w:color="auto"/>
          </w:divBdr>
        </w:div>
        <w:div w:id="1197042192">
          <w:marLeft w:val="768"/>
          <w:marRight w:val="0"/>
          <w:marTop w:val="0"/>
          <w:marBottom w:val="24"/>
          <w:divBdr>
            <w:top w:val="none" w:sz="0" w:space="0" w:color="auto"/>
            <w:left w:val="none" w:sz="0" w:space="0" w:color="auto"/>
            <w:bottom w:val="none" w:sz="0" w:space="0" w:color="auto"/>
            <w:right w:val="none" w:sz="0" w:space="0" w:color="auto"/>
          </w:divBdr>
        </w:div>
        <w:div w:id="197402997">
          <w:marLeft w:val="768"/>
          <w:marRight w:val="0"/>
          <w:marTop w:val="0"/>
          <w:marBottom w:val="24"/>
          <w:divBdr>
            <w:top w:val="none" w:sz="0" w:space="0" w:color="auto"/>
            <w:left w:val="none" w:sz="0" w:space="0" w:color="auto"/>
            <w:bottom w:val="none" w:sz="0" w:space="0" w:color="auto"/>
            <w:right w:val="none" w:sz="0" w:space="0" w:color="auto"/>
          </w:divBdr>
        </w:div>
        <w:div w:id="553084447">
          <w:marLeft w:val="768"/>
          <w:marRight w:val="0"/>
          <w:marTop w:val="0"/>
          <w:marBottom w:val="24"/>
          <w:divBdr>
            <w:top w:val="none" w:sz="0" w:space="0" w:color="auto"/>
            <w:left w:val="none" w:sz="0" w:space="0" w:color="auto"/>
            <w:bottom w:val="none" w:sz="0" w:space="0" w:color="auto"/>
            <w:right w:val="none" w:sz="0" w:space="0" w:color="auto"/>
          </w:divBdr>
        </w:div>
        <w:div w:id="1386831992">
          <w:marLeft w:val="0"/>
          <w:marRight w:val="0"/>
          <w:marTop w:val="120"/>
          <w:marBottom w:val="120"/>
          <w:divBdr>
            <w:top w:val="none" w:sz="0" w:space="0" w:color="auto"/>
            <w:left w:val="none" w:sz="0" w:space="0" w:color="auto"/>
            <w:bottom w:val="none" w:sz="0" w:space="0" w:color="auto"/>
            <w:right w:val="none" w:sz="0" w:space="0" w:color="auto"/>
          </w:divBdr>
        </w:div>
        <w:div w:id="2009365946">
          <w:marLeft w:val="0"/>
          <w:marRight w:val="0"/>
          <w:marTop w:val="120"/>
          <w:marBottom w:val="120"/>
          <w:divBdr>
            <w:top w:val="none" w:sz="0" w:space="0" w:color="auto"/>
            <w:left w:val="none" w:sz="0" w:space="0" w:color="auto"/>
            <w:bottom w:val="none" w:sz="0" w:space="0" w:color="auto"/>
            <w:right w:val="none" w:sz="0" w:space="0" w:color="auto"/>
          </w:divBdr>
        </w:div>
        <w:div w:id="1665930937">
          <w:marLeft w:val="0"/>
          <w:marRight w:val="0"/>
          <w:marTop w:val="120"/>
          <w:marBottom w:val="120"/>
          <w:divBdr>
            <w:top w:val="none" w:sz="0" w:space="0" w:color="auto"/>
            <w:left w:val="none" w:sz="0" w:space="0" w:color="auto"/>
            <w:bottom w:val="none" w:sz="0" w:space="0" w:color="auto"/>
            <w:right w:val="none" w:sz="0" w:space="0" w:color="auto"/>
          </w:divBdr>
        </w:div>
        <w:div w:id="1304890451">
          <w:marLeft w:val="0"/>
          <w:marRight w:val="0"/>
          <w:marTop w:val="120"/>
          <w:marBottom w:val="120"/>
          <w:divBdr>
            <w:top w:val="none" w:sz="0" w:space="0" w:color="auto"/>
            <w:left w:val="none" w:sz="0" w:space="0" w:color="auto"/>
            <w:bottom w:val="none" w:sz="0" w:space="0" w:color="auto"/>
            <w:right w:val="none" w:sz="0" w:space="0" w:color="auto"/>
          </w:divBdr>
        </w:div>
        <w:div w:id="1246065477">
          <w:marLeft w:val="0"/>
          <w:marRight w:val="0"/>
          <w:marTop w:val="120"/>
          <w:marBottom w:val="120"/>
          <w:divBdr>
            <w:top w:val="none" w:sz="0" w:space="0" w:color="auto"/>
            <w:left w:val="none" w:sz="0" w:space="0" w:color="auto"/>
            <w:bottom w:val="none" w:sz="0" w:space="0" w:color="auto"/>
            <w:right w:val="none" w:sz="0" w:space="0" w:color="auto"/>
          </w:divBdr>
        </w:div>
        <w:div w:id="979848224">
          <w:marLeft w:val="0"/>
          <w:marRight w:val="0"/>
          <w:marTop w:val="120"/>
          <w:marBottom w:val="120"/>
          <w:divBdr>
            <w:top w:val="none" w:sz="0" w:space="0" w:color="auto"/>
            <w:left w:val="none" w:sz="0" w:space="0" w:color="auto"/>
            <w:bottom w:val="none" w:sz="0" w:space="0" w:color="auto"/>
            <w:right w:val="none" w:sz="0" w:space="0" w:color="auto"/>
          </w:divBdr>
        </w:div>
        <w:div w:id="2026177050">
          <w:marLeft w:val="768"/>
          <w:marRight w:val="0"/>
          <w:marTop w:val="0"/>
          <w:marBottom w:val="24"/>
          <w:divBdr>
            <w:top w:val="none" w:sz="0" w:space="0" w:color="auto"/>
            <w:left w:val="none" w:sz="0" w:space="0" w:color="auto"/>
            <w:bottom w:val="none" w:sz="0" w:space="0" w:color="auto"/>
            <w:right w:val="none" w:sz="0" w:space="0" w:color="auto"/>
          </w:divBdr>
        </w:div>
        <w:div w:id="373848324">
          <w:marLeft w:val="768"/>
          <w:marRight w:val="0"/>
          <w:marTop w:val="0"/>
          <w:marBottom w:val="24"/>
          <w:divBdr>
            <w:top w:val="none" w:sz="0" w:space="0" w:color="auto"/>
            <w:left w:val="none" w:sz="0" w:space="0" w:color="auto"/>
            <w:bottom w:val="none" w:sz="0" w:space="0" w:color="auto"/>
            <w:right w:val="none" w:sz="0" w:space="0" w:color="auto"/>
          </w:divBdr>
        </w:div>
        <w:div w:id="1072241667">
          <w:marLeft w:val="0"/>
          <w:marRight w:val="0"/>
          <w:marTop w:val="0"/>
          <w:marBottom w:val="0"/>
          <w:divBdr>
            <w:top w:val="none" w:sz="0" w:space="0" w:color="auto"/>
            <w:left w:val="none" w:sz="0" w:space="0" w:color="auto"/>
            <w:bottom w:val="none" w:sz="0" w:space="0" w:color="auto"/>
            <w:right w:val="none" w:sz="0" w:space="0" w:color="auto"/>
          </w:divBdr>
        </w:div>
        <w:div w:id="731267745">
          <w:marLeft w:val="0"/>
          <w:marRight w:val="0"/>
          <w:marTop w:val="0"/>
          <w:marBottom w:val="0"/>
          <w:divBdr>
            <w:top w:val="none" w:sz="0" w:space="0" w:color="auto"/>
            <w:left w:val="none" w:sz="0" w:space="0" w:color="auto"/>
            <w:bottom w:val="none" w:sz="0" w:space="0" w:color="auto"/>
            <w:right w:val="none" w:sz="0" w:space="0" w:color="auto"/>
          </w:divBdr>
        </w:div>
        <w:div w:id="1002927363">
          <w:marLeft w:val="0"/>
          <w:marRight w:val="0"/>
          <w:marTop w:val="0"/>
          <w:marBottom w:val="0"/>
          <w:divBdr>
            <w:top w:val="none" w:sz="0" w:space="0" w:color="auto"/>
            <w:left w:val="none" w:sz="0" w:space="0" w:color="auto"/>
            <w:bottom w:val="none" w:sz="0" w:space="0" w:color="auto"/>
            <w:right w:val="none" w:sz="0" w:space="0" w:color="auto"/>
          </w:divBdr>
        </w:div>
        <w:div w:id="230509994">
          <w:marLeft w:val="0"/>
          <w:marRight w:val="0"/>
          <w:marTop w:val="0"/>
          <w:marBottom w:val="180"/>
          <w:divBdr>
            <w:top w:val="none" w:sz="0" w:space="0" w:color="auto"/>
            <w:left w:val="none" w:sz="0" w:space="0" w:color="auto"/>
            <w:bottom w:val="none" w:sz="0" w:space="0" w:color="auto"/>
            <w:right w:val="none" w:sz="0" w:space="0" w:color="auto"/>
          </w:divBdr>
        </w:div>
        <w:div w:id="307781605">
          <w:marLeft w:val="0"/>
          <w:marRight w:val="0"/>
          <w:marTop w:val="0"/>
          <w:marBottom w:val="180"/>
          <w:divBdr>
            <w:top w:val="none" w:sz="0" w:space="0" w:color="auto"/>
            <w:left w:val="none" w:sz="0" w:space="0" w:color="auto"/>
            <w:bottom w:val="none" w:sz="0" w:space="0" w:color="auto"/>
            <w:right w:val="none" w:sz="0" w:space="0" w:color="auto"/>
          </w:divBdr>
        </w:div>
        <w:div w:id="2103136167">
          <w:marLeft w:val="0"/>
          <w:marRight w:val="0"/>
          <w:marTop w:val="0"/>
          <w:marBottom w:val="180"/>
          <w:divBdr>
            <w:top w:val="none" w:sz="0" w:space="0" w:color="auto"/>
            <w:left w:val="none" w:sz="0" w:space="0" w:color="auto"/>
            <w:bottom w:val="none" w:sz="0" w:space="0" w:color="auto"/>
            <w:right w:val="none" w:sz="0" w:space="0" w:color="auto"/>
          </w:divBdr>
        </w:div>
        <w:div w:id="1191380038">
          <w:marLeft w:val="0"/>
          <w:marRight w:val="0"/>
          <w:marTop w:val="0"/>
          <w:marBottom w:val="180"/>
          <w:divBdr>
            <w:top w:val="none" w:sz="0" w:space="0" w:color="auto"/>
            <w:left w:val="none" w:sz="0" w:space="0" w:color="auto"/>
            <w:bottom w:val="none" w:sz="0" w:space="0" w:color="auto"/>
            <w:right w:val="none" w:sz="0" w:space="0" w:color="auto"/>
          </w:divBdr>
        </w:div>
        <w:div w:id="9768737">
          <w:marLeft w:val="0"/>
          <w:marRight w:val="0"/>
          <w:marTop w:val="0"/>
          <w:marBottom w:val="180"/>
          <w:divBdr>
            <w:top w:val="none" w:sz="0" w:space="0" w:color="auto"/>
            <w:left w:val="none" w:sz="0" w:space="0" w:color="auto"/>
            <w:bottom w:val="none" w:sz="0" w:space="0" w:color="auto"/>
            <w:right w:val="none" w:sz="0" w:space="0" w:color="auto"/>
          </w:divBdr>
        </w:div>
        <w:div w:id="2023975256">
          <w:marLeft w:val="360"/>
          <w:marRight w:val="0"/>
          <w:marTop w:val="0"/>
          <w:marBottom w:val="0"/>
          <w:divBdr>
            <w:top w:val="none" w:sz="0" w:space="0" w:color="auto"/>
            <w:left w:val="none" w:sz="0" w:space="0" w:color="auto"/>
            <w:bottom w:val="none" w:sz="0" w:space="0" w:color="auto"/>
            <w:right w:val="none" w:sz="0" w:space="0" w:color="auto"/>
          </w:divBdr>
        </w:div>
        <w:div w:id="1963685863">
          <w:marLeft w:val="360"/>
          <w:marRight w:val="0"/>
          <w:marTop w:val="0"/>
          <w:marBottom w:val="0"/>
          <w:divBdr>
            <w:top w:val="none" w:sz="0" w:space="0" w:color="auto"/>
            <w:left w:val="none" w:sz="0" w:space="0" w:color="auto"/>
            <w:bottom w:val="none" w:sz="0" w:space="0" w:color="auto"/>
            <w:right w:val="none" w:sz="0" w:space="0" w:color="auto"/>
          </w:divBdr>
        </w:div>
        <w:div w:id="319312735">
          <w:marLeft w:val="360"/>
          <w:marRight w:val="0"/>
          <w:marTop w:val="0"/>
          <w:marBottom w:val="0"/>
          <w:divBdr>
            <w:top w:val="none" w:sz="0" w:space="0" w:color="auto"/>
            <w:left w:val="none" w:sz="0" w:space="0" w:color="auto"/>
            <w:bottom w:val="none" w:sz="0" w:space="0" w:color="auto"/>
            <w:right w:val="none" w:sz="0" w:space="0" w:color="auto"/>
          </w:divBdr>
        </w:div>
        <w:div w:id="59596379">
          <w:marLeft w:val="360"/>
          <w:marRight w:val="0"/>
          <w:marTop w:val="0"/>
          <w:marBottom w:val="0"/>
          <w:divBdr>
            <w:top w:val="none" w:sz="0" w:space="0" w:color="auto"/>
            <w:left w:val="none" w:sz="0" w:space="0" w:color="auto"/>
            <w:bottom w:val="none" w:sz="0" w:space="0" w:color="auto"/>
            <w:right w:val="none" w:sz="0" w:space="0" w:color="auto"/>
          </w:divBdr>
        </w:div>
        <w:div w:id="1771731223">
          <w:marLeft w:val="360"/>
          <w:marRight w:val="0"/>
          <w:marTop w:val="0"/>
          <w:marBottom w:val="0"/>
          <w:divBdr>
            <w:top w:val="none" w:sz="0" w:space="0" w:color="auto"/>
            <w:left w:val="none" w:sz="0" w:space="0" w:color="auto"/>
            <w:bottom w:val="none" w:sz="0" w:space="0" w:color="auto"/>
            <w:right w:val="none" w:sz="0" w:space="0" w:color="auto"/>
          </w:divBdr>
        </w:div>
        <w:div w:id="85153249">
          <w:marLeft w:val="360"/>
          <w:marRight w:val="0"/>
          <w:marTop w:val="0"/>
          <w:marBottom w:val="0"/>
          <w:divBdr>
            <w:top w:val="none" w:sz="0" w:space="0" w:color="auto"/>
            <w:left w:val="none" w:sz="0" w:space="0" w:color="auto"/>
            <w:bottom w:val="none" w:sz="0" w:space="0" w:color="auto"/>
            <w:right w:val="none" w:sz="0" w:space="0" w:color="auto"/>
          </w:divBdr>
        </w:div>
        <w:div w:id="1269197897">
          <w:marLeft w:val="360"/>
          <w:marRight w:val="0"/>
          <w:marTop w:val="0"/>
          <w:marBottom w:val="0"/>
          <w:divBdr>
            <w:top w:val="none" w:sz="0" w:space="0" w:color="auto"/>
            <w:left w:val="none" w:sz="0" w:space="0" w:color="auto"/>
            <w:bottom w:val="none" w:sz="0" w:space="0" w:color="auto"/>
            <w:right w:val="none" w:sz="0" w:space="0" w:color="auto"/>
          </w:divBdr>
        </w:div>
        <w:div w:id="1272857845">
          <w:marLeft w:val="360"/>
          <w:marRight w:val="0"/>
          <w:marTop w:val="0"/>
          <w:marBottom w:val="0"/>
          <w:divBdr>
            <w:top w:val="none" w:sz="0" w:space="0" w:color="auto"/>
            <w:left w:val="none" w:sz="0" w:space="0" w:color="auto"/>
            <w:bottom w:val="none" w:sz="0" w:space="0" w:color="auto"/>
            <w:right w:val="none" w:sz="0" w:space="0" w:color="auto"/>
          </w:divBdr>
        </w:div>
        <w:div w:id="212086236">
          <w:marLeft w:val="360"/>
          <w:marRight w:val="0"/>
          <w:marTop w:val="0"/>
          <w:marBottom w:val="0"/>
          <w:divBdr>
            <w:top w:val="none" w:sz="0" w:space="0" w:color="auto"/>
            <w:left w:val="none" w:sz="0" w:space="0" w:color="auto"/>
            <w:bottom w:val="none" w:sz="0" w:space="0" w:color="auto"/>
            <w:right w:val="none" w:sz="0" w:space="0" w:color="auto"/>
          </w:divBdr>
        </w:div>
        <w:div w:id="1569921982">
          <w:marLeft w:val="360"/>
          <w:marRight w:val="0"/>
          <w:marTop w:val="0"/>
          <w:marBottom w:val="0"/>
          <w:divBdr>
            <w:top w:val="none" w:sz="0" w:space="0" w:color="auto"/>
            <w:left w:val="none" w:sz="0" w:space="0" w:color="auto"/>
            <w:bottom w:val="none" w:sz="0" w:space="0" w:color="auto"/>
            <w:right w:val="none" w:sz="0" w:space="0" w:color="auto"/>
          </w:divBdr>
        </w:div>
        <w:div w:id="1555316622">
          <w:marLeft w:val="360"/>
          <w:marRight w:val="0"/>
          <w:marTop w:val="0"/>
          <w:marBottom w:val="0"/>
          <w:divBdr>
            <w:top w:val="none" w:sz="0" w:space="0" w:color="auto"/>
            <w:left w:val="none" w:sz="0" w:space="0" w:color="auto"/>
            <w:bottom w:val="none" w:sz="0" w:space="0" w:color="auto"/>
            <w:right w:val="none" w:sz="0" w:space="0" w:color="auto"/>
          </w:divBdr>
        </w:div>
        <w:div w:id="1166167089">
          <w:marLeft w:val="0"/>
          <w:marRight w:val="0"/>
          <w:marTop w:val="0"/>
          <w:marBottom w:val="0"/>
          <w:divBdr>
            <w:top w:val="none" w:sz="0" w:space="0" w:color="auto"/>
            <w:left w:val="none" w:sz="0" w:space="0" w:color="auto"/>
            <w:bottom w:val="none" w:sz="0" w:space="0" w:color="auto"/>
            <w:right w:val="none" w:sz="0" w:space="0" w:color="auto"/>
          </w:divBdr>
        </w:div>
        <w:div w:id="110782871">
          <w:marLeft w:val="0"/>
          <w:marRight w:val="0"/>
          <w:marTop w:val="0"/>
          <w:marBottom w:val="0"/>
          <w:divBdr>
            <w:top w:val="none" w:sz="0" w:space="0" w:color="auto"/>
            <w:left w:val="none" w:sz="0" w:space="0" w:color="auto"/>
            <w:bottom w:val="none" w:sz="0" w:space="0" w:color="auto"/>
            <w:right w:val="none" w:sz="0" w:space="0" w:color="auto"/>
          </w:divBdr>
        </w:div>
        <w:div w:id="1608653527">
          <w:marLeft w:val="0"/>
          <w:marRight w:val="0"/>
          <w:marTop w:val="0"/>
          <w:marBottom w:val="0"/>
          <w:divBdr>
            <w:top w:val="none" w:sz="0" w:space="0" w:color="auto"/>
            <w:left w:val="none" w:sz="0" w:space="0" w:color="auto"/>
            <w:bottom w:val="none" w:sz="0" w:space="0" w:color="auto"/>
            <w:right w:val="none" w:sz="0" w:space="0" w:color="auto"/>
          </w:divBdr>
        </w:div>
        <w:div w:id="1043095474">
          <w:marLeft w:val="0"/>
          <w:marRight w:val="0"/>
          <w:marTop w:val="0"/>
          <w:marBottom w:val="0"/>
          <w:divBdr>
            <w:top w:val="none" w:sz="0" w:space="0" w:color="auto"/>
            <w:left w:val="none" w:sz="0" w:space="0" w:color="auto"/>
            <w:bottom w:val="none" w:sz="0" w:space="0" w:color="auto"/>
            <w:right w:val="none" w:sz="0" w:space="0" w:color="auto"/>
          </w:divBdr>
        </w:div>
        <w:div w:id="1303736155">
          <w:marLeft w:val="0"/>
          <w:marRight w:val="0"/>
          <w:marTop w:val="0"/>
          <w:marBottom w:val="0"/>
          <w:divBdr>
            <w:top w:val="none" w:sz="0" w:space="0" w:color="auto"/>
            <w:left w:val="none" w:sz="0" w:space="0" w:color="auto"/>
            <w:bottom w:val="none" w:sz="0" w:space="0" w:color="auto"/>
            <w:right w:val="none" w:sz="0" w:space="0" w:color="auto"/>
          </w:divBdr>
        </w:div>
        <w:div w:id="735083807">
          <w:marLeft w:val="360"/>
          <w:marRight w:val="0"/>
          <w:marTop w:val="0"/>
          <w:marBottom w:val="0"/>
          <w:divBdr>
            <w:top w:val="none" w:sz="0" w:space="0" w:color="auto"/>
            <w:left w:val="none" w:sz="0" w:space="0" w:color="auto"/>
            <w:bottom w:val="none" w:sz="0" w:space="0" w:color="auto"/>
            <w:right w:val="none" w:sz="0" w:space="0" w:color="auto"/>
          </w:divBdr>
        </w:div>
        <w:div w:id="871261017">
          <w:marLeft w:val="0"/>
          <w:marRight w:val="0"/>
          <w:marTop w:val="0"/>
          <w:marBottom w:val="24"/>
          <w:divBdr>
            <w:top w:val="none" w:sz="0" w:space="0" w:color="auto"/>
            <w:left w:val="none" w:sz="0" w:space="0" w:color="auto"/>
            <w:bottom w:val="none" w:sz="0" w:space="0" w:color="auto"/>
            <w:right w:val="none" w:sz="0" w:space="0" w:color="auto"/>
          </w:divBdr>
        </w:div>
        <w:div w:id="2044479377">
          <w:marLeft w:val="0"/>
          <w:marRight w:val="0"/>
          <w:marTop w:val="0"/>
          <w:marBottom w:val="0"/>
          <w:divBdr>
            <w:top w:val="none" w:sz="0" w:space="0" w:color="auto"/>
            <w:left w:val="none" w:sz="0" w:space="0" w:color="auto"/>
            <w:bottom w:val="none" w:sz="0" w:space="0" w:color="auto"/>
            <w:right w:val="none" w:sz="0" w:space="0" w:color="auto"/>
          </w:divBdr>
        </w:div>
        <w:div w:id="725180190">
          <w:marLeft w:val="0"/>
          <w:marRight w:val="0"/>
          <w:marTop w:val="0"/>
          <w:marBottom w:val="0"/>
          <w:divBdr>
            <w:top w:val="none" w:sz="0" w:space="0" w:color="auto"/>
            <w:left w:val="none" w:sz="0" w:space="0" w:color="auto"/>
            <w:bottom w:val="none" w:sz="0" w:space="0" w:color="auto"/>
            <w:right w:val="none" w:sz="0" w:space="0" w:color="auto"/>
          </w:divBdr>
        </w:div>
        <w:div w:id="439031183">
          <w:marLeft w:val="0"/>
          <w:marRight w:val="0"/>
          <w:marTop w:val="0"/>
          <w:marBottom w:val="24"/>
          <w:divBdr>
            <w:top w:val="none" w:sz="0" w:space="0" w:color="auto"/>
            <w:left w:val="none" w:sz="0" w:space="0" w:color="auto"/>
            <w:bottom w:val="none" w:sz="0" w:space="0" w:color="auto"/>
            <w:right w:val="none" w:sz="0" w:space="0" w:color="auto"/>
          </w:divBdr>
        </w:div>
        <w:div w:id="377628614">
          <w:marLeft w:val="0"/>
          <w:marRight w:val="0"/>
          <w:marTop w:val="0"/>
          <w:marBottom w:val="24"/>
          <w:divBdr>
            <w:top w:val="none" w:sz="0" w:space="0" w:color="auto"/>
            <w:left w:val="none" w:sz="0" w:space="0" w:color="auto"/>
            <w:bottom w:val="none" w:sz="0" w:space="0" w:color="auto"/>
            <w:right w:val="none" w:sz="0" w:space="0" w:color="auto"/>
          </w:divBdr>
        </w:div>
        <w:div w:id="2042433689">
          <w:marLeft w:val="0"/>
          <w:marRight w:val="0"/>
          <w:marTop w:val="0"/>
          <w:marBottom w:val="0"/>
          <w:divBdr>
            <w:top w:val="none" w:sz="0" w:space="0" w:color="auto"/>
            <w:left w:val="none" w:sz="0" w:space="0" w:color="auto"/>
            <w:bottom w:val="none" w:sz="0" w:space="0" w:color="auto"/>
            <w:right w:val="none" w:sz="0" w:space="0" w:color="auto"/>
          </w:divBdr>
        </w:div>
        <w:div w:id="986128024">
          <w:marLeft w:val="0"/>
          <w:marRight w:val="0"/>
          <w:marTop w:val="0"/>
          <w:marBottom w:val="24"/>
          <w:divBdr>
            <w:top w:val="none" w:sz="0" w:space="0" w:color="auto"/>
            <w:left w:val="none" w:sz="0" w:space="0" w:color="auto"/>
            <w:bottom w:val="none" w:sz="0" w:space="0" w:color="auto"/>
            <w:right w:val="none" w:sz="0" w:space="0" w:color="auto"/>
          </w:divBdr>
        </w:div>
        <w:div w:id="1205410952">
          <w:marLeft w:val="0"/>
          <w:marRight w:val="0"/>
          <w:marTop w:val="0"/>
          <w:marBottom w:val="24"/>
          <w:divBdr>
            <w:top w:val="none" w:sz="0" w:space="0" w:color="auto"/>
            <w:left w:val="none" w:sz="0" w:space="0" w:color="auto"/>
            <w:bottom w:val="none" w:sz="0" w:space="0" w:color="auto"/>
            <w:right w:val="none" w:sz="0" w:space="0" w:color="auto"/>
          </w:divBdr>
        </w:div>
        <w:div w:id="380592504">
          <w:marLeft w:val="0"/>
          <w:marRight w:val="0"/>
          <w:marTop w:val="0"/>
          <w:marBottom w:val="0"/>
          <w:divBdr>
            <w:top w:val="none" w:sz="0" w:space="0" w:color="auto"/>
            <w:left w:val="none" w:sz="0" w:space="0" w:color="auto"/>
            <w:bottom w:val="none" w:sz="0" w:space="0" w:color="auto"/>
            <w:right w:val="none" w:sz="0" w:space="0" w:color="auto"/>
          </w:divBdr>
        </w:div>
        <w:div w:id="1868986516">
          <w:marLeft w:val="0"/>
          <w:marRight w:val="0"/>
          <w:marTop w:val="0"/>
          <w:marBottom w:val="0"/>
          <w:divBdr>
            <w:top w:val="none" w:sz="0" w:space="0" w:color="auto"/>
            <w:left w:val="none" w:sz="0" w:space="0" w:color="auto"/>
            <w:bottom w:val="none" w:sz="0" w:space="0" w:color="auto"/>
            <w:right w:val="none" w:sz="0" w:space="0" w:color="auto"/>
          </w:divBdr>
        </w:div>
        <w:div w:id="2087846641">
          <w:marLeft w:val="0"/>
          <w:marRight w:val="0"/>
          <w:marTop w:val="0"/>
          <w:marBottom w:val="24"/>
          <w:divBdr>
            <w:top w:val="none" w:sz="0" w:space="0" w:color="auto"/>
            <w:left w:val="none" w:sz="0" w:space="0" w:color="auto"/>
            <w:bottom w:val="none" w:sz="0" w:space="0" w:color="auto"/>
            <w:right w:val="none" w:sz="0" w:space="0" w:color="auto"/>
          </w:divBdr>
        </w:div>
      </w:divsChild>
    </w:div>
    <w:div w:id="1594976871">
      <w:bodyDiv w:val="1"/>
      <w:marLeft w:val="0"/>
      <w:marRight w:val="0"/>
      <w:marTop w:val="0"/>
      <w:marBottom w:val="0"/>
      <w:divBdr>
        <w:top w:val="none" w:sz="0" w:space="0" w:color="auto"/>
        <w:left w:val="none" w:sz="0" w:space="0" w:color="auto"/>
        <w:bottom w:val="none" w:sz="0" w:space="0" w:color="auto"/>
        <w:right w:val="none" w:sz="0" w:space="0" w:color="auto"/>
      </w:divBdr>
    </w:div>
    <w:div w:id="1602184386">
      <w:bodyDiv w:val="1"/>
      <w:marLeft w:val="0"/>
      <w:marRight w:val="0"/>
      <w:marTop w:val="0"/>
      <w:marBottom w:val="0"/>
      <w:divBdr>
        <w:top w:val="none" w:sz="0" w:space="0" w:color="auto"/>
        <w:left w:val="none" w:sz="0" w:space="0" w:color="auto"/>
        <w:bottom w:val="none" w:sz="0" w:space="0" w:color="auto"/>
        <w:right w:val="none" w:sz="0" w:space="0" w:color="auto"/>
      </w:divBdr>
    </w:div>
    <w:div w:id="1607423228">
      <w:bodyDiv w:val="1"/>
      <w:marLeft w:val="0"/>
      <w:marRight w:val="0"/>
      <w:marTop w:val="0"/>
      <w:marBottom w:val="0"/>
      <w:divBdr>
        <w:top w:val="none" w:sz="0" w:space="0" w:color="auto"/>
        <w:left w:val="none" w:sz="0" w:space="0" w:color="auto"/>
        <w:bottom w:val="none" w:sz="0" w:space="0" w:color="auto"/>
        <w:right w:val="none" w:sz="0" w:space="0" w:color="auto"/>
      </w:divBdr>
      <w:divsChild>
        <w:div w:id="1990476446">
          <w:marLeft w:val="547"/>
          <w:marRight w:val="0"/>
          <w:marTop w:val="154"/>
          <w:marBottom w:val="0"/>
          <w:divBdr>
            <w:top w:val="none" w:sz="0" w:space="0" w:color="auto"/>
            <w:left w:val="none" w:sz="0" w:space="0" w:color="auto"/>
            <w:bottom w:val="none" w:sz="0" w:space="0" w:color="auto"/>
            <w:right w:val="none" w:sz="0" w:space="0" w:color="auto"/>
          </w:divBdr>
        </w:div>
        <w:div w:id="713697739">
          <w:marLeft w:val="547"/>
          <w:marRight w:val="0"/>
          <w:marTop w:val="154"/>
          <w:marBottom w:val="0"/>
          <w:divBdr>
            <w:top w:val="none" w:sz="0" w:space="0" w:color="auto"/>
            <w:left w:val="none" w:sz="0" w:space="0" w:color="auto"/>
            <w:bottom w:val="none" w:sz="0" w:space="0" w:color="auto"/>
            <w:right w:val="none" w:sz="0" w:space="0" w:color="auto"/>
          </w:divBdr>
        </w:div>
        <w:div w:id="1513955056">
          <w:marLeft w:val="547"/>
          <w:marRight w:val="0"/>
          <w:marTop w:val="154"/>
          <w:marBottom w:val="0"/>
          <w:divBdr>
            <w:top w:val="none" w:sz="0" w:space="0" w:color="auto"/>
            <w:left w:val="none" w:sz="0" w:space="0" w:color="auto"/>
            <w:bottom w:val="none" w:sz="0" w:space="0" w:color="auto"/>
            <w:right w:val="none" w:sz="0" w:space="0" w:color="auto"/>
          </w:divBdr>
        </w:div>
        <w:div w:id="1845244334">
          <w:marLeft w:val="547"/>
          <w:marRight w:val="0"/>
          <w:marTop w:val="154"/>
          <w:marBottom w:val="0"/>
          <w:divBdr>
            <w:top w:val="none" w:sz="0" w:space="0" w:color="auto"/>
            <w:left w:val="none" w:sz="0" w:space="0" w:color="auto"/>
            <w:bottom w:val="none" w:sz="0" w:space="0" w:color="auto"/>
            <w:right w:val="none" w:sz="0" w:space="0" w:color="auto"/>
          </w:divBdr>
        </w:div>
        <w:div w:id="888807979">
          <w:marLeft w:val="547"/>
          <w:marRight w:val="0"/>
          <w:marTop w:val="154"/>
          <w:marBottom w:val="0"/>
          <w:divBdr>
            <w:top w:val="none" w:sz="0" w:space="0" w:color="auto"/>
            <w:left w:val="none" w:sz="0" w:space="0" w:color="auto"/>
            <w:bottom w:val="none" w:sz="0" w:space="0" w:color="auto"/>
            <w:right w:val="none" w:sz="0" w:space="0" w:color="auto"/>
          </w:divBdr>
        </w:div>
        <w:div w:id="386488255">
          <w:marLeft w:val="547"/>
          <w:marRight w:val="0"/>
          <w:marTop w:val="154"/>
          <w:marBottom w:val="0"/>
          <w:divBdr>
            <w:top w:val="none" w:sz="0" w:space="0" w:color="auto"/>
            <w:left w:val="none" w:sz="0" w:space="0" w:color="auto"/>
            <w:bottom w:val="none" w:sz="0" w:space="0" w:color="auto"/>
            <w:right w:val="none" w:sz="0" w:space="0" w:color="auto"/>
          </w:divBdr>
        </w:div>
        <w:div w:id="731729531">
          <w:marLeft w:val="547"/>
          <w:marRight w:val="0"/>
          <w:marTop w:val="154"/>
          <w:marBottom w:val="0"/>
          <w:divBdr>
            <w:top w:val="none" w:sz="0" w:space="0" w:color="auto"/>
            <w:left w:val="none" w:sz="0" w:space="0" w:color="auto"/>
            <w:bottom w:val="none" w:sz="0" w:space="0" w:color="auto"/>
            <w:right w:val="none" w:sz="0" w:space="0" w:color="auto"/>
          </w:divBdr>
        </w:div>
      </w:divsChild>
    </w:div>
    <w:div w:id="1625384603">
      <w:bodyDiv w:val="1"/>
      <w:marLeft w:val="0"/>
      <w:marRight w:val="0"/>
      <w:marTop w:val="0"/>
      <w:marBottom w:val="0"/>
      <w:divBdr>
        <w:top w:val="none" w:sz="0" w:space="0" w:color="auto"/>
        <w:left w:val="none" w:sz="0" w:space="0" w:color="auto"/>
        <w:bottom w:val="none" w:sz="0" w:space="0" w:color="auto"/>
        <w:right w:val="none" w:sz="0" w:space="0" w:color="auto"/>
      </w:divBdr>
    </w:div>
    <w:div w:id="1648585692">
      <w:bodyDiv w:val="1"/>
      <w:marLeft w:val="0"/>
      <w:marRight w:val="0"/>
      <w:marTop w:val="0"/>
      <w:marBottom w:val="0"/>
      <w:divBdr>
        <w:top w:val="none" w:sz="0" w:space="0" w:color="auto"/>
        <w:left w:val="none" w:sz="0" w:space="0" w:color="auto"/>
        <w:bottom w:val="none" w:sz="0" w:space="0" w:color="auto"/>
        <w:right w:val="none" w:sz="0" w:space="0" w:color="auto"/>
      </w:divBdr>
    </w:div>
    <w:div w:id="1758362579">
      <w:bodyDiv w:val="1"/>
      <w:marLeft w:val="0"/>
      <w:marRight w:val="0"/>
      <w:marTop w:val="0"/>
      <w:marBottom w:val="0"/>
      <w:divBdr>
        <w:top w:val="none" w:sz="0" w:space="0" w:color="auto"/>
        <w:left w:val="none" w:sz="0" w:space="0" w:color="auto"/>
        <w:bottom w:val="none" w:sz="0" w:space="0" w:color="auto"/>
        <w:right w:val="none" w:sz="0" w:space="0" w:color="auto"/>
      </w:divBdr>
    </w:div>
    <w:div w:id="1795055687">
      <w:bodyDiv w:val="1"/>
      <w:marLeft w:val="0"/>
      <w:marRight w:val="0"/>
      <w:marTop w:val="0"/>
      <w:marBottom w:val="0"/>
      <w:divBdr>
        <w:top w:val="none" w:sz="0" w:space="0" w:color="auto"/>
        <w:left w:val="none" w:sz="0" w:space="0" w:color="auto"/>
        <w:bottom w:val="none" w:sz="0" w:space="0" w:color="auto"/>
        <w:right w:val="none" w:sz="0" w:space="0" w:color="auto"/>
      </w:divBdr>
      <w:divsChild>
        <w:div w:id="1104494863">
          <w:marLeft w:val="547"/>
          <w:marRight w:val="0"/>
          <w:marTop w:val="154"/>
          <w:marBottom w:val="0"/>
          <w:divBdr>
            <w:top w:val="none" w:sz="0" w:space="0" w:color="auto"/>
            <w:left w:val="none" w:sz="0" w:space="0" w:color="auto"/>
            <w:bottom w:val="none" w:sz="0" w:space="0" w:color="auto"/>
            <w:right w:val="none" w:sz="0" w:space="0" w:color="auto"/>
          </w:divBdr>
        </w:div>
        <w:div w:id="783109492">
          <w:marLeft w:val="547"/>
          <w:marRight w:val="0"/>
          <w:marTop w:val="154"/>
          <w:marBottom w:val="0"/>
          <w:divBdr>
            <w:top w:val="none" w:sz="0" w:space="0" w:color="auto"/>
            <w:left w:val="none" w:sz="0" w:space="0" w:color="auto"/>
            <w:bottom w:val="none" w:sz="0" w:space="0" w:color="auto"/>
            <w:right w:val="none" w:sz="0" w:space="0" w:color="auto"/>
          </w:divBdr>
        </w:div>
      </w:divsChild>
    </w:div>
    <w:div w:id="1811240442">
      <w:bodyDiv w:val="1"/>
      <w:marLeft w:val="0"/>
      <w:marRight w:val="0"/>
      <w:marTop w:val="0"/>
      <w:marBottom w:val="0"/>
      <w:divBdr>
        <w:top w:val="none" w:sz="0" w:space="0" w:color="auto"/>
        <w:left w:val="none" w:sz="0" w:space="0" w:color="auto"/>
        <w:bottom w:val="none" w:sz="0" w:space="0" w:color="auto"/>
        <w:right w:val="none" w:sz="0" w:space="0" w:color="auto"/>
      </w:divBdr>
      <w:divsChild>
        <w:div w:id="1320575030">
          <w:marLeft w:val="1080"/>
          <w:marRight w:val="0"/>
          <w:marTop w:val="0"/>
          <w:marBottom w:val="0"/>
          <w:divBdr>
            <w:top w:val="none" w:sz="0" w:space="0" w:color="auto"/>
            <w:left w:val="none" w:sz="0" w:space="0" w:color="auto"/>
            <w:bottom w:val="none" w:sz="0" w:space="0" w:color="auto"/>
            <w:right w:val="none" w:sz="0" w:space="0" w:color="auto"/>
          </w:divBdr>
        </w:div>
        <w:div w:id="344788603">
          <w:marLeft w:val="1080"/>
          <w:marRight w:val="0"/>
          <w:marTop w:val="0"/>
          <w:marBottom w:val="0"/>
          <w:divBdr>
            <w:top w:val="none" w:sz="0" w:space="0" w:color="auto"/>
            <w:left w:val="none" w:sz="0" w:space="0" w:color="auto"/>
            <w:bottom w:val="none" w:sz="0" w:space="0" w:color="auto"/>
            <w:right w:val="none" w:sz="0" w:space="0" w:color="auto"/>
          </w:divBdr>
        </w:div>
        <w:div w:id="560675950">
          <w:marLeft w:val="1080"/>
          <w:marRight w:val="0"/>
          <w:marTop w:val="0"/>
          <w:marBottom w:val="0"/>
          <w:divBdr>
            <w:top w:val="none" w:sz="0" w:space="0" w:color="auto"/>
            <w:left w:val="none" w:sz="0" w:space="0" w:color="auto"/>
            <w:bottom w:val="none" w:sz="0" w:space="0" w:color="auto"/>
            <w:right w:val="none" w:sz="0" w:space="0" w:color="auto"/>
          </w:divBdr>
        </w:div>
        <w:div w:id="1803497008">
          <w:marLeft w:val="1080"/>
          <w:marRight w:val="0"/>
          <w:marTop w:val="0"/>
          <w:marBottom w:val="0"/>
          <w:divBdr>
            <w:top w:val="none" w:sz="0" w:space="0" w:color="auto"/>
            <w:left w:val="none" w:sz="0" w:space="0" w:color="auto"/>
            <w:bottom w:val="none" w:sz="0" w:space="0" w:color="auto"/>
            <w:right w:val="none" w:sz="0" w:space="0" w:color="auto"/>
          </w:divBdr>
        </w:div>
        <w:div w:id="216401889">
          <w:marLeft w:val="1080"/>
          <w:marRight w:val="0"/>
          <w:marTop w:val="0"/>
          <w:marBottom w:val="0"/>
          <w:divBdr>
            <w:top w:val="none" w:sz="0" w:space="0" w:color="auto"/>
            <w:left w:val="none" w:sz="0" w:space="0" w:color="auto"/>
            <w:bottom w:val="none" w:sz="0" w:space="0" w:color="auto"/>
            <w:right w:val="none" w:sz="0" w:space="0" w:color="auto"/>
          </w:divBdr>
        </w:div>
        <w:div w:id="1379285211">
          <w:marLeft w:val="1080"/>
          <w:marRight w:val="0"/>
          <w:marTop w:val="0"/>
          <w:marBottom w:val="0"/>
          <w:divBdr>
            <w:top w:val="none" w:sz="0" w:space="0" w:color="auto"/>
            <w:left w:val="none" w:sz="0" w:space="0" w:color="auto"/>
            <w:bottom w:val="none" w:sz="0" w:space="0" w:color="auto"/>
            <w:right w:val="none" w:sz="0" w:space="0" w:color="auto"/>
          </w:divBdr>
        </w:div>
        <w:div w:id="832601411">
          <w:marLeft w:val="1080"/>
          <w:marRight w:val="0"/>
          <w:marTop w:val="0"/>
          <w:marBottom w:val="0"/>
          <w:divBdr>
            <w:top w:val="none" w:sz="0" w:space="0" w:color="auto"/>
            <w:left w:val="none" w:sz="0" w:space="0" w:color="auto"/>
            <w:bottom w:val="none" w:sz="0" w:space="0" w:color="auto"/>
            <w:right w:val="none" w:sz="0" w:space="0" w:color="auto"/>
          </w:divBdr>
        </w:div>
        <w:div w:id="390420511">
          <w:marLeft w:val="1080"/>
          <w:marRight w:val="0"/>
          <w:marTop w:val="0"/>
          <w:marBottom w:val="0"/>
          <w:divBdr>
            <w:top w:val="none" w:sz="0" w:space="0" w:color="auto"/>
            <w:left w:val="none" w:sz="0" w:space="0" w:color="auto"/>
            <w:bottom w:val="none" w:sz="0" w:space="0" w:color="auto"/>
            <w:right w:val="none" w:sz="0" w:space="0" w:color="auto"/>
          </w:divBdr>
        </w:div>
        <w:div w:id="1061055475">
          <w:marLeft w:val="1080"/>
          <w:marRight w:val="0"/>
          <w:marTop w:val="0"/>
          <w:marBottom w:val="0"/>
          <w:divBdr>
            <w:top w:val="none" w:sz="0" w:space="0" w:color="auto"/>
            <w:left w:val="none" w:sz="0" w:space="0" w:color="auto"/>
            <w:bottom w:val="none" w:sz="0" w:space="0" w:color="auto"/>
            <w:right w:val="none" w:sz="0" w:space="0" w:color="auto"/>
          </w:divBdr>
        </w:div>
        <w:div w:id="1992444823">
          <w:marLeft w:val="1080"/>
          <w:marRight w:val="0"/>
          <w:marTop w:val="0"/>
          <w:marBottom w:val="0"/>
          <w:divBdr>
            <w:top w:val="none" w:sz="0" w:space="0" w:color="auto"/>
            <w:left w:val="none" w:sz="0" w:space="0" w:color="auto"/>
            <w:bottom w:val="none" w:sz="0" w:space="0" w:color="auto"/>
            <w:right w:val="none" w:sz="0" w:space="0" w:color="auto"/>
          </w:divBdr>
        </w:div>
      </w:divsChild>
    </w:div>
    <w:div w:id="1828015643">
      <w:bodyDiv w:val="1"/>
      <w:marLeft w:val="0"/>
      <w:marRight w:val="0"/>
      <w:marTop w:val="0"/>
      <w:marBottom w:val="0"/>
      <w:divBdr>
        <w:top w:val="none" w:sz="0" w:space="0" w:color="auto"/>
        <w:left w:val="none" w:sz="0" w:space="0" w:color="auto"/>
        <w:bottom w:val="none" w:sz="0" w:space="0" w:color="auto"/>
        <w:right w:val="none" w:sz="0" w:space="0" w:color="auto"/>
      </w:divBdr>
    </w:div>
    <w:div w:id="1834373639">
      <w:bodyDiv w:val="1"/>
      <w:marLeft w:val="0"/>
      <w:marRight w:val="0"/>
      <w:marTop w:val="0"/>
      <w:marBottom w:val="0"/>
      <w:divBdr>
        <w:top w:val="none" w:sz="0" w:space="0" w:color="auto"/>
        <w:left w:val="none" w:sz="0" w:space="0" w:color="auto"/>
        <w:bottom w:val="none" w:sz="0" w:space="0" w:color="auto"/>
        <w:right w:val="none" w:sz="0" w:space="0" w:color="auto"/>
      </w:divBdr>
    </w:div>
    <w:div w:id="1866820980">
      <w:bodyDiv w:val="1"/>
      <w:marLeft w:val="0"/>
      <w:marRight w:val="0"/>
      <w:marTop w:val="0"/>
      <w:marBottom w:val="0"/>
      <w:divBdr>
        <w:top w:val="none" w:sz="0" w:space="0" w:color="auto"/>
        <w:left w:val="none" w:sz="0" w:space="0" w:color="auto"/>
        <w:bottom w:val="none" w:sz="0" w:space="0" w:color="auto"/>
        <w:right w:val="none" w:sz="0" w:space="0" w:color="auto"/>
      </w:divBdr>
      <w:divsChild>
        <w:div w:id="1668481344">
          <w:marLeft w:val="547"/>
          <w:marRight w:val="0"/>
          <w:marTop w:val="154"/>
          <w:marBottom w:val="0"/>
          <w:divBdr>
            <w:top w:val="none" w:sz="0" w:space="0" w:color="auto"/>
            <w:left w:val="none" w:sz="0" w:space="0" w:color="auto"/>
            <w:bottom w:val="none" w:sz="0" w:space="0" w:color="auto"/>
            <w:right w:val="none" w:sz="0" w:space="0" w:color="auto"/>
          </w:divBdr>
        </w:div>
      </w:divsChild>
    </w:div>
    <w:div w:id="1876694663">
      <w:bodyDiv w:val="1"/>
      <w:marLeft w:val="0"/>
      <w:marRight w:val="0"/>
      <w:marTop w:val="0"/>
      <w:marBottom w:val="0"/>
      <w:divBdr>
        <w:top w:val="none" w:sz="0" w:space="0" w:color="auto"/>
        <w:left w:val="none" w:sz="0" w:space="0" w:color="auto"/>
        <w:bottom w:val="none" w:sz="0" w:space="0" w:color="auto"/>
        <w:right w:val="none" w:sz="0" w:space="0" w:color="auto"/>
      </w:divBdr>
      <w:divsChild>
        <w:div w:id="1483933194">
          <w:marLeft w:val="0"/>
          <w:marRight w:val="0"/>
          <w:marTop w:val="0"/>
          <w:marBottom w:val="0"/>
          <w:divBdr>
            <w:top w:val="none" w:sz="0" w:space="0" w:color="auto"/>
            <w:left w:val="none" w:sz="0" w:space="0" w:color="auto"/>
            <w:bottom w:val="none" w:sz="0" w:space="0" w:color="auto"/>
            <w:right w:val="none" w:sz="0" w:space="0" w:color="auto"/>
          </w:divBdr>
        </w:div>
        <w:div w:id="685787783">
          <w:marLeft w:val="0"/>
          <w:marRight w:val="0"/>
          <w:marTop w:val="0"/>
          <w:marBottom w:val="0"/>
          <w:divBdr>
            <w:top w:val="none" w:sz="0" w:space="0" w:color="auto"/>
            <w:left w:val="none" w:sz="0" w:space="0" w:color="auto"/>
            <w:bottom w:val="none" w:sz="0" w:space="0" w:color="auto"/>
            <w:right w:val="none" w:sz="0" w:space="0" w:color="auto"/>
          </w:divBdr>
        </w:div>
        <w:div w:id="795219625">
          <w:marLeft w:val="0"/>
          <w:marRight w:val="0"/>
          <w:marTop w:val="0"/>
          <w:marBottom w:val="0"/>
          <w:divBdr>
            <w:top w:val="none" w:sz="0" w:space="0" w:color="auto"/>
            <w:left w:val="none" w:sz="0" w:space="0" w:color="auto"/>
            <w:bottom w:val="none" w:sz="0" w:space="0" w:color="auto"/>
            <w:right w:val="none" w:sz="0" w:space="0" w:color="auto"/>
          </w:divBdr>
        </w:div>
        <w:div w:id="1422799141">
          <w:marLeft w:val="0"/>
          <w:marRight w:val="0"/>
          <w:marTop w:val="0"/>
          <w:marBottom w:val="0"/>
          <w:divBdr>
            <w:top w:val="none" w:sz="0" w:space="0" w:color="auto"/>
            <w:left w:val="none" w:sz="0" w:space="0" w:color="auto"/>
            <w:bottom w:val="none" w:sz="0" w:space="0" w:color="auto"/>
            <w:right w:val="none" w:sz="0" w:space="0" w:color="auto"/>
          </w:divBdr>
        </w:div>
      </w:divsChild>
    </w:div>
    <w:div w:id="1917128083">
      <w:bodyDiv w:val="1"/>
      <w:marLeft w:val="0"/>
      <w:marRight w:val="0"/>
      <w:marTop w:val="0"/>
      <w:marBottom w:val="0"/>
      <w:divBdr>
        <w:top w:val="none" w:sz="0" w:space="0" w:color="auto"/>
        <w:left w:val="none" w:sz="0" w:space="0" w:color="auto"/>
        <w:bottom w:val="none" w:sz="0" w:space="0" w:color="auto"/>
        <w:right w:val="none" w:sz="0" w:space="0" w:color="auto"/>
      </w:divBdr>
      <w:divsChild>
        <w:div w:id="2076851452">
          <w:marLeft w:val="547"/>
          <w:marRight w:val="0"/>
          <w:marTop w:val="115"/>
          <w:marBottom w:val="0"/>
          <w:divBdr>
            <w:top w:val="none" w:sz="0" w:space="0" w:color="auto"/>
            <w:left w:val="none" w:sz="0" w:space="0" w:color="auto"/>
            <w:bottom w:val="none" w:sz="0" w:space="0" w:color="auto"/>
            <w:right w:val="none" w:sz="0" w:space="0" w:color="auto"/>
          </w:divBdr>
        </w:div>
        <w:div w:id="559630207">
          <w:marLeft w:val="547"/>
          <w:marRight w:val="0"/>
          <w:marTop w:val="115"/>
          <w:marBottom w:val="0"/>
          <w:divBdr>
            <w:top w:val="none" w:sz="0" w:space="0" w:color="auto"/>
            <w:left w:val="none" w:sz="0" w:space="0" w:color="auto"/>
            <w:bottom w:val="none" w:sz="0" w:space="0" w:color="auto"/>
            <w:right w:val="none" w:sz="0" w:space="0" w:color="auto"/>
          </w:divBdr>
        </w:div>
        <w:div w:id="1694457856">
          <w:marLeft w:val="547"/>
          <w:marRight w:val="0"/>
          <w:marTop w:val="115"/>
          <w:marBottom w:val="0"/>
          <w:divBdr>
            <w:top w:val="none" w:sz="0" w:space="0" w:color="auto"/>
            <w:left w:val="none" w:sz="0" w:space="0" w:color="auto"/>
            <w:bottom w:val="none" w:sz="0" w:space="0" w:color="auto"/>
            <w:right w:val="none" w:sz="0" w:space="0" w:color="auto"/>
          </w:divBdr>
        </w:div>
        <w:div w:id="2068452232">
          <w:marLeft w:val="547"/>
          <w:marRight w:val="0"/>
          <w:marTop w:val="115"/>
          <w:marBottom w:val="0"/>
          <w:divBdr>
            <w:top w:val="none" w:sz="0" w:space="0" w:color="auto"/>
            <w:left w:val="none" w:sz="0" w:space="0" w:color="auto"/>
            <w:bottom w:val="none" w:sz="0" w:space="0" w:color="auto"/>
            <w:right w:val="none" w:sz="0" w:space="0" w:color="auto"/>
          </w:divBdr>
        </w:div>
        <w:div w:id="1379469946">
          <w:marLeft w:val="547"/>
          <w:marRight w:val="0"/>
          <w:marTop w:val="115"/>
          <w:marBottom w:val="0"/>
          <w:divBdr>
            <w:top w:val="none" w:sz="0" w:space="0" w:color="auto"/>
            <w:left w:val="none" w:sz="0" w:space="0" w:color="auto"/>
            <w:bottom w:val="none" w:sz="0" w:space="0" w:color="auto"/>
            <w:right w:val="none" w:sz="0" w:space="0" w:color="auto"/>
          </w:divBdr>
        </w:div>
      </w:divsChild>
    </w:div>
    <w:div w:id="1927032716">
      <w:bodyDiv w:val="1"/>
      <w:marLeft w:val="0"/>
      <w:marRight w:val="0"/>
      <w:marTop w:val="0"/>
      <w:marBottom w:val="0"/>
      <w:divBdr>
        <w:top w:val="none" w:sz="0" w:space="0" w:color="auto"/>
        <w:left w:val="none" w:sz="0" w:space="0" w:color="auto"/>
        <w:bottom w:val="none" w:sz="0" w:space="0" w:color="auto"/>
        <w:right w:val="none" w:sz="0" w:space="0" w:color="auto"/>
      </w:divBdr>
      <w:divsChild>
        <w:div w:id="1473982687">
          <w:marLeft w:val="547"/>
          <w:marRight w:val="0"/>
          <w:marTop w:val="154"/>
          <w:marBottom w:val="0"/>
          <w:divBdr>
            <w:top w:val="none" w:sz="0" w:space="0" w:color="auto"/>
            <w:left w:val="none" w:sz="0" w:space="0" w:color="auto"/>
            <w:bottom w:val="none" w:sz="0" w:space="0" w:color="auto"/>
            <w:right w:val="none" w:sz="0" w:space="0" w:color="auto"/>
          </w:divBdr>
        </w:div>
      </w:divsChild>
    </w:div>
    <w:div w:id="2054494807">
      <w:bodyDiv w:val="1"/>
      <w:marLeft w:val="0"/>
      <w:marRight w:val="0"/>
      <w:marTop w:val="0"/>
      <w:marBottom w:val="0"/>
      <w:divBdr>
        <w:top w:val="none" w:sz="0" w:space="0" w:color="auto"/>
        <w:left w:val="none" w:sz="0" w:space="0" w:color="auto"/>
        <w:bottom w:val="none" w:sz="0" w:space="0" w:color="auto"/>
        <w:right w:val="none" w:sz="0" w:space="0" w:color="auto"/>
      </w:divBdr>
      <w:divsChild>
        <w:div w:id="363142058">
          <w:marLeft w:val="1080"/>
          <w:marRight w:val="0"/>
          <w:marTop w:val="0"/>
          <w:marBottom w:val="0"/>
          <w:divBdr>
            <w:top w:val="none" w:sz="0" w:space="0" w:color="auto"/>
            <w:left w:val="none" w:sz="0" w:space="0" w:color="auto"/>
            <w:bottom w:val="none" w:sz="0" w:space="0" w:color="auto"/>
            <w:right w:val="none" w:sz="0" w:space="0" w:color="auto"/>
          </w:divBdr>
        </w:div>
        <w:div w:id="1371881346">
          <w:marLeft w:val="1080"/>
          <w:marRight w:val="0"/>
          <w:marTop w:val="0"/>
          <w:marBottom w:val="0"/>
          <w:divBdr>
            <w:top w:val="none" w:sz="0" w:space="0" w:color="auto"/>
            <w:left w:val="none" w:sz="0" w:space="0" w:color="auto"/>
            <w:bottom w:val="none" w:sz="0" w:space="0" w:color="auto"/>
            <w:right w:val="none" w:sz="0" w:space="0" w:color="auto"/>
          </w:divBdr>
        </w:div>
        <w:div w:id="1722286774">
          <w:marLeft w:val="1080"/>
          <w:marRight w:val="0"/>
          <w:marTop w:val="0"/>
          <w:marBottom w:val="0"/>
          <w:divBdr>
            <w:top w:val="none" w:sz="0" w:space="0" w:color="auto"/>
            <w:left w:val="none" w:sz="0" w:space="0" w:color="auto"/>
            <w:bottom w:val="none" w:sz="0" w:space="0" w:color="auto"/>
            <w:right w:val="none" w:sz="0" w:space="0" w:color="auto"/>
          </w:divBdr>
        </w:div>
        <w:div w:id="246425138">
          <w:marLeft w:val="1080"/>
          <w:marRight w:val="0"/>
          <w:marTop w:val="0"/>
          <w:marBottom w:val="0"/>
          <w:divBdr>
            <w:top w:val="none" w:sz="0" w:space="0" w:color="auto"/>
            <w:left w:val="none" w:sz="0" w:space="0" w:color="auto"/>
            <w:bottom w:val="none" w:sz="0" w:space="0" w:color="auto"/>
            <w:right w:val="none" w:sz="0" w:space="0" w:color="auto"/>
          </w:divBdr>
        </w:div>
        <w:div w:id="1869178086">
          <w:marLeft w:val="1080"/>
          <w:marRight w:val="0"/>
          <w:marTop w:val="0"/>
          <w:marBottom w:val="0"/>
          <w:divBdr>
            <w:top w:val="none" w:sz="0" w:space="0" w:color="auto"/>
            <w:left w:val="none" w:sz="0" w:space="0" w:color="auto"/>
            <w:bottom w:val="none" w:sz="0" w:space="0" w:color="auto"/>
            <w:right w:val="none" w:sz="0" w:space="0" w:color="auto"/>
          </w:divBdr>
        </w:div>
        <w:div w:id="185561046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istep.go.jp/nistep/about/thema/thema6-e.htm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BBB83-13DE-406A-BBF6-1D6C08648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14</Pages>
  <Words>5700</Words>
  <Characters>32493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SAHIRA</cp:lastModifiedBy>
  <cp:revision>108</cp:revision>
  <dcterms:created xsi:type="dcterms:W3CDTF">2019-05-14T19:36:00Z</dcterms:created>
  <dcterms:modified xsi:type="dcterms:W3CDTF">2019-05-25T04:26:00Z</dcterms:modified>
</cp:coreProperties>
</file>