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B1" w:rsidRPr="00E42F3C" w:rsidRDefault="005E4FB1" w:rsidP="00E964FF">
      <w:pPr>
        <w:spacing w:after="0" w:line="360" w:lineRule="auto"/>
        <w:jc w:val="both"/>
        <w:rPr>
          <w:rFonts w:ascii="Arial" w:hAnsi="Arial" w:cs="Arial"/>
          <w:b/>
          <w:noProof/>
          <w:sz w:val="24"/>
          <w:szCs w:val="24"/>
          <w:lang w:eastAsia="id-ID"/>
        </w:rPr>
      </w:pPr>
      <w:bookmarkStart w:id="0" w:name="_GoBack"/>
      <w:bookmarkEnd w:id="0"/>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noProof/>
          <w:sz w:val="24"/>
          <w:szCs w:val="24"/>
          <w:lang w:eastAsia="id-ID"/>
        </w:rPr>
        <w:t>MODUL MANAJEMEN STRES</w:t>
      </w: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t>(PSI 340)</w:t>
      </w: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4E1FC2" w:rsidP="00E964FF">
      <w:pPr>
        <w:spacing w:after="0" w:line="360" w:lineRule="auto"/>
        <w:jc w:val="center"/>
        <w:rPr>
          <w:rFonts w:ascii="Arial" w:hAnsi="Arial" w:cs="Arial"/>
          <w:b/>
          <w:sz w:val="24"/>
          <w:szCs w:val="24"/>
        </w:rPr>
      </w:pPr>
      <w:r>
        <w:rPr>
          <w:rFonts w:ascii="Arial" w:hAnsi="Arial" w:cs="Arial"/>
          <w:b/>
          <w:sz w:val="24"/>
          <w:szCs w:val="24"/>
        </w:rPr>
        <w:t>MODUL PERTEMUAN 8</w:t>
      </w:r>
    </w:p>
    <w:p w:rsidR="005E4FB1" w:rsidRPr="00E42F3C" w:rsidRDefault="00FA4BCD" w:rsidP="00E964FF">
      <w:pPr>
        <w:spacing w:after="0" w:line="360" w:lineRule="auto"/>
        <w:jc w:val="center"/>
        <w:rPr>
          <w:rFonts w:ascii="Arial" w:hAnsi="Arial" w:cs="Arial"/>
          <w:b/>
          <w:sz w:val="24"/>
          <w:szCs w:val="24"/>
        </w:rPr>
      </w:pPr>
      <w:r w:rsidRPr="00E42F3C">
        <w:rPr>
          <w:rFonts w:ascii="Arial" w:hAnsi="Arial" w:cs="Arial"/>
          <w:b/>
          <w:sz w:val="24"/>
          <w:szCs w:val="24"/>
        </w:rPr>
        <w:t>TEKNIK STABILISASI</w:t>
      </w: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t>DISUSUN OLEH:</w:t>
      </w: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t>LITA PATRICIA LUNANTA, M. PSI</w:t>
      </w: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t>UNIVERSITAS ESA UNGGUL</w:t>
      </w: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t>2019</w:t>
      </w:r>
    </w:p>
    <w:p w:rsidR="005E4FB1" w:rsidRPr="00E42F3C" w:rsidRDefault="005E4FB1" w:rsidP="00E964FF">
      <w:pPr>
        <w:spacing w:after="0" w:line="360" w:lineRule="auto"/>
        <w:jc w:val="center"/>
        <w:rPr>
          <w:rFonts w:ascii="Arial" w:hAnsi="Arial" w:cs="Arial"/>
          <w:b/>
          <w:sz w:val="24"/>
          <w:szCs w:val="24"/>
        </w:rPr>
      </w:pPr>
      <w:r w:rsidRPr="00E42F3C">
        <w:rPr>
          <w:rFonts w:ascii="Arial" w:hAnsi="Arial" w:cs="Arial"/>
          <w:b/>
          <w:sz w:val="24"/>
          <w:szCs w:val="24"/>
        </w:rPr>
        <w:br w:type="page"/>
      </w:r>
    </w:p>
    <w:p w:rsidR="005E4FB1" w:rsidRPr="00E42F3C" w:rsidRDefault="005E4FB1" w:rsidP="00E964FF">
      <w:pPr>
        <w:spacing w:after="0" w:line="360" w:lineRule="auto"/>
        <w:jc w:val="both"/>
        <w:rPr>
          <w:rFonts w:ascii="Arial" w:hAnsi="Arial" w:cs="Arial"/>
          <w:b/>
          <w:sz w:val="24"/>
          <w:szCs w:val="24"/>
        </w:rPr>
      </w:pPr>
      <w:r w:rsidRPr="00E42F3C">
        <w:rPr>
          <w:rFonts w:ascii="Arial" w:hAnsi="Arial" w:cs="Arial"/>
          <w:b/>
          <w:sz w:val="24"/>
          <w:szCs w:val="24"/>
        </w:rPr>
        <w:lastRenderedPageBreak/>
        <w:t>Modul ini akan membahas mengenai</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Struktur tubuh manusia</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Mengenal kondisi mental manusia</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Beberapa gerakan teknik stabilisasi</w:t>
      </w:r>
    </w:p>
    <w:p w:rsidR="005E4FB1" w:rsidRPr="00E42F3C" w:rsidRDefault="005E4FB1" w:rsidP="00E964FF">
      <w:pPr>
        <w:pStyle w:val="ListParagraph"/>
        <w:numPr>
          <w:ilvl w:val="0"/>
          <w:numId w:val="1"/>
        </w:numPr>
        <w:spacing w:after="0" w:line="360" w:lineRule="auto"/>
        <w:jc w:val="both"/>
        <w:rPr>
          <w:rFonts w:ascii="Arial" w:hAnsi="Arial" w:cs="Arial"/>
          <w:b/>
          <w:sz w:val="24"/>
          <w:szCs w:val="24"/>
        </w:rPr>
      </w:pPr>
    </w:p>
    <w:p w:rsidR="005E4FB1" w:rsidRPr="00E42F3C" w:rsidRDefault="005E4FB1" w:rsidP="00E964FF">
      <w:pPr>
        <w:spacing w:after="0" w:line="360" w:lineRule="auto"/>
        <w:jc w:val="both"/>
        <w:rPr>
          <w:rFonts w:ascii="Arial" w:hAnsi="Arial" w:cs="Arial"/>
          <w:b/>
          <w:sz w:val="24"/>
          <w:szCs w:val="24"/>
        </w:rPr>
      </w:pPr>
      <w:r w:rsidRPr="00E42F3C">
        <w:rPr>
          <w:rFonts w:ascii="Arial" w:hAnsi="Arial" w:cs="Arial"/>
          <w:b/>
          <w:sz w:val="24"/>
          <w:szCs w:val="24"/>
        </w:rPr>
        <w:t>Setelah mempelajari modul ini, diharapkan mahasiswa dapat</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Mengetahui bagaimana struktur tubuh manusia dan kaitannya dengan kesehatan</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Mengenali dan memahami kondisi mental manusia</w:t>
      </w:r>
    </w:p>
    <w:p w:rsidR="00FA4BCD" w:rsidRPr="00E42F3C" w:rsidRDefault="00FA4BCD" w:rsidP="00E964FF">
      <w:pPr>
        <w:pStyle w:val="ListParagraph"/>
        <w:numPr>
          <w:ilvl w:val="0"/>
          <w:numId w:val="1"/>
        </w:numPr>
        <w:spacing w:after="0" w:line="360" w:lineRule="auto"/>
        <w:jc w:val="both"/>
        <w:rPr>
          <w:rFonts w:ascii="Arial" w:hAnsi="Arial" w:cs="Arial"/>
          <w:b/>
          <w:sz w:val="24"/>
          <w:szCs w:val="24"/>
        </w:rPr>
      </w:pPr>
      <w:r w:rsidRPr="00E42F3C">
        <w:rPr>
          <w:rFonts w:ascii="Arial" w:hAnsi="Arial" w:cs="Arial"/>
          <w:sz w:val="24"/>
          <w:szCs w:val="24"/>
        </w:rPr>
        <w:t>Mengetahui dan mempraktekkan beberapa gerakan teknik stabilisasi</w:t>
      </w:r>
    </w:p>
    <w:p w:rsidR="00222C96" w:rsidRDefault="00222C96" w:rsidP="00E964FF">
      <w:pPr>
        <w:spacing w:after="0"/>
        <w:jc w:val="both"/>
        <w:rPr>
          <w:rFonts w:ascii="Arial" w:hAnsi="Arial" w:cs="Arial"/>
          <w:sz w:val="24"/>
          <w:szCs w:val="24"/>
        </w:rPr>
      </w:pPr>
      <w:r>
        <w:rPr>
          <w:rFonts w:ascii="Arial" w:hAnsi="Arial" w:cs="Arial"/>
          <w:sz w:val="24"/>
          <w:szCs w:val="24"/>
        </w:rPr>
        <w:br w:type="page"/>
      </w:r>
    </w:p>
    <w:p w:rsidR="00510EF6" w:rsidRPr="00E42F3C" w:rsidRDefault="00510EF6" w:rsidP="00E964FF">
      <w:pPr>
        <w:spacing w:after="0" w:line="360" w:lineRule="auto"/>
        <w:jc w:val="both"/>
        <w:rPr>
          <w:rFonts w:ascii="Arial" w:hAnsi="Arial" w:cs="Arial"/>
          <w:sz w:val="24"/>
          <w:szCs w:val="24"/>
        </w:rPr>
      </w:pPr>
    </w:p>
    <w:p w:rsidR="00E42F3C" w:rsidRPr="00E42F3C" w:rsidRDefault="00E42F3C" w:rsidP="00E964FF">
      <w:pPr>
        <w:spacing w:after="0" w:line="360" w:lineRule="auto"/>
        <w:jc w:val="both"/>
        <w:rPr>
          <w:rFonts w:ascii="Arial" w:hAnsi="Arial" w:cs="Arial"/>
          <w:sz w:val="24"/>
          <w:szCs w:val="24"/>
        </w:rPr>
      </w:pPr>
      <w:r w:rsidRPr="00E42F3C">
        <w:rPr>
          <w:rFonts w:ascii="Arial" w:hAnsi="Arial" w:cs="Arial"/>
          <w:b/>
          <w:bCs/>
          <w:sz w:val="24"/>
          <w:szCs w:val="24"/>
        </w:rPr>
        <w:t>Teknik Stabilisasi untuk Kesehatan</w:t>
      </w:r>
      <w:r w:rsidRPr="00E42F3C">
        <w:rPr>
          <w:rFonts w:ascii="Arial" w:hAnsi="Arial" w:cs="Arial"/>
          <w:sz w:val="24"/>
          <w:szCs w:val="24"/>
        </w:rPr>
        <w:br/>
      </w:r>
    </w:p>
    <w:p w:rsidR="00222C96" w:rsidRDefault="00222C96" w:rsidP="00E964FF">
      <w:pPr>
        <w:spacing w:after="0" w:line="360" w:lineRule="auto"/>
        <w:jc w:val="both"/>
        <w:rPr>
          <w:rFonts w:ascii="Arial" w:hAnsi="Arial" w:cs="Arial"/>
          <w:sz w:val="24"/>
          <w:szCs w:val="24"/>
        </w:rPr>
      </w:pPr>
      <w:r>
        <w:rPr>
          <w:rFonts w:ascii="Arial" w:hAnsi="Arial" w:cs="Arial"/>
          <w:bCs/>
          <w:sz w:val="24"/>
          <w:szCs w:val="24"/>
        </w:rPr>
        <w:t xml:space="preserve">Sebelum membahas mengenai beberapa contoh teknik stabilitasi, kita kembali mengulang pengertian SEHAT menurut WHO (2001) yaitu sehat sebagai </w:t>
      </w:r>
      <w:r w:rsidR="00E42F3C" w:rsidRPr="00E42F3C">
        <w:rPr>
          <w:rFonts w:ascii="Arial" w:hAnsi="Arial" w:cs="Arial"/>
          <w:sz w:val="24"/>
          <w:szCs w:val="24"/>
        </w:rPr>
        <w:t>sebuah kondisi lengkap:fisik, mental dan sosial yang sehat, bahagia dan nyaman</w:t>
      </w:r>
      <w:r>
        <w:rPr>
          <w:rFonts w:ascii="Arial" w:hAnsi="Arial" w:cs="Arial"/>
          <w:sz w:val="24"/>
          <w:szCs w:val="24"/>
        </w:rPr>
        <w:t xml:space="preserve">. Sehat ditegaskan sekali lagi bukan hanya tidak adanya penyakit. </w:t>
      </w:r>
    </w:p>
    <w:p w:rsidR="00222C96" w:rsidRDefault="00222C96" w:rsidP="00E964FF">
      <w:pPr>
        <w:spacing w:after="0" w:line="360" w:lineRule="auto"/>
        <w:jc w:val="both"/>
        <w:rPr>
          <w:rFonts w:ascii="Arial" w:hAnsi="Arial" w:cs="Arial"/>
          <w:sz w:val="24"/>
          <w:szCs w:val="24"/>
        </w:rPr>
      </w:pPr>
    </w:p>
    <w:p w:rsidR="00222C96" w:rsidRDefault="00222C96" w:rsidP="00E964FF">
      <w:pPr>
        <w:spacing w:after="0" w:line="360" w:lineRule="auto"/>
        <w:jc w:val="both"/>
        <w:rPr>
          <w:rFonts w:ascii="Arial" w:hAnsi="Arial" w:cs="Arial"/>
          <w:b/>
          <w:sz w:val="24"/>
          <w:szCs w:val="24"/>
        </w:rPr>
      </w:pPr>
      <w:r>
        <w:rPr>
          <w:rFonts w:ascii="Arial" w:hAnsi="Arial" w:cs="Arial"/>
          <w:b/>
          <w:sz w:val="24"/>
          <w:szCs w:val="24"/>
        </w:rPr>
        <w:t>Tubuh Manusia</w:t>
      </w:r>
    </w:p>
    <w:p w:rsidR="00222C96" w:rsidRDefault="00222C96" w:rsidP="00E964FF">
      <w:pPr>
        <w:spacing w:after="0" w:line="360" w:lineRule="auto"/>
        <w:jc w:val="both"/>
        <w:rPr>
          <w:rFonts w:ascii="Arial" w:hAnsi="Arial" w:cs="Arial"/>
          <w:noProof/>
          <w:sz w:val="24"/>
          <w:szCs w:val="24"/>
          <w:lang w:eastAsia="id-ID"/>
        </w:rPr>
      </w:pPr>
      <w:r>
        <w:rPr>
          <w:rFonts w:ascii="Arial" w:hAnsi="Arial" w:cs="Arial"/>
          <w:noProof/>
          <w:sz w:val="24"/>
          <w:szCs w:val="24"/>
          <w:lang w:eastAsia="id-ID"/>
        </w:rPr>
        <w:t xml:space="preserve">Tubuh manusia terdiri dari unsur struktural, unsur kimiawi, dan unsur emosi yang saling berhubungan dan saling mempengaruhi. </w:t>
      </w:r>
    </w:p>
    <w:p w:rsidR="00222C96" w:rsidRDefault="00222C96" w:rsidP="00E964FF">
      <w:pPr>
        <w:spacing w:after="0" w:line="360" w:lineRule="auto"/>
        <w:jc w:val="both"/>
        <w:rPr>
          <w:rFonts w:ascii="Arial" w:hAnsi="Arial" w:cs="Arial"/>
          <w:noProof/>
          <w:sz w:val="24"/>
          <w:szCs w:val="24"/>
          <w:lang w:eastAsia="id-ID"/>
        </w:rPr>
      </w:pPr>
      <w:r>
        <w:rPr>
          <w:rFonts w:ascii="Arial" w:hAnsi="Arial" w:cs="Arial"/>
          <w:noProof/>
          <w:sz w:val="24"/>
          <w:szCs w:val="24"/>
          <w:lang w:eastAsia="id-ID"/>
        </w:rPr>
        <w:t>Unsur struktural antara lain termasuk</w:t>
      </w:r>
    </w:p>
    <w:p w:rsidR="00222C96"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struktur badan, </w:t>
      </w:r>
    </w:p>
    <w:p w:rsidR="00222C96"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otot, </w:t>
      </w:r>
    </w:p>
    <w:p w:rsidR="00222C96"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tulang, </w:t>
      </w:r>
    </w:p>
    <w:p w:rsidR="00222C96"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organ, dst </w:t>
      </w:r>
    </w:p>
    <w:p w:rsidR="00222C96" w:rsidRDefault="00E42F3C" w:rsidP="00E964FF">
      <w:pPr>
        <w:spacing w:after="0" w:line="360" w:lineRule="auto"/>
        <w:jc w:val="both"/>
        <w:rPr>
          <w:rFonts w:ascii="Arial" w:hAnsi="Arial" w:cs="Arial"/>
          <w:sz w:val="24"/>
          <w:szCs w:val="24"/>
        </w:rPr>
      </w:pPr>
      <w:r w:rsidRPr="00222C96">
        <w:rPr>
          <w:rFonts w:ascii="Arial" w:hAnsi="Arial" w:cs="Arial"/>
          <w:sz w:val="24"/>
          <w:szCs w:val="24"/>
        </w:rPr>
        <w:t>berhubungan dengan anatomi, kemampuan bergerak &amp; sikap</w:t>
      </w:r>
      <w:r w:rsidR="00222C96">
        <w:rPr>
          <w:rFonts w:ascii="Arial" w:hAnsi="Arial" w:cs="Arial"/>
          <w:sz w:val="24"/>
          <w:szCs w:val="24"/>
        </w:rPr>
        <w:t xml:space="preserve"> </w:t>
      </w:r>
      <w:r w:rsidRPr="00222C96">
        <w:rPr>
          <w:rFonts w:ascii="Arial" w:hAnsi="Arial" w:cs="Arial"/>
          <w:sz w:val="24"/>
          <w:szCs w:val="24"/>
        </w:rPr>
        <w:t>tubuh</w:t>
      </w:r>
      <w:r w:rsidR="00222C96">
        <w:rPr>
          <w:rFonts w:ascii="Arial" w:hAnsi="Arial" w:cs="Arial"/>
          <w:sz w:val="24"/>
          <w:szCs w:val="24"/>
        </w:rPr>
        <w:t>.</w:t>
      </w:r>
    </w:p>
    <w:p w:rsidR="00222C96" w:rsidRDefault="00222C96" w:rsidP="00E964FF">
      <w:pPr>
        <w:spacing w:after="0" w:line="360" w:lineRule="auto"/>
        <w:jc w:val="both"/>
        <w:rPr>
          <w:rFonts w:ascii="Arial" w:hAnsi="Arial" w:cs="Arial"/>
          <w:b/>
          <w:bCs/>
          <w:sz w:val="24"/>
          <w:szCs w:val="24"/>
        </w:rPr>
      </w:pPr>
    </w:p>
    <w:p w:rsidR="00222C96" w:rsidRDefault="00222C96" w:rsidP="00E964FF">
      <w:pPr>
        <w:spacing w:after="0" w:line="360" w:lineRule="auto"/>
        <w:jc w:val="both"/>
        <w:rPr>
          <w:rFonts w:ascii="Arial" w:hAnsi="Arial" w:cs="Arial"/>
          <w:sz w:val="24"/>
          <w:szCs w:val="24"/>
        </w:rPr>
      </w:pPr>
      <w:r>
        <w:rPr>
          <w:rFonts w:ascii="Arial" w:hAnsi="Arial" w:cs="Arial"/>
          <w:sz w:val="24"/>
          <w:szCs w:val="24"/>
        </w:rPr>
        <w:t>Unsur bio-kimiawi antara lain termasuk</w:t>
      </w:r>
    </w:p>
    <w:p w:rsidR="00222C96"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gizi,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alergi,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hormon,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222C96">
        <w:rPr>
          <w:rFonts w:ascii="Arial" w:hAnsi="Arial" w:cs="Arial"/>
          <w:sz w:val="24"/>
          <w:szCs w:val="24"/>
        </w:rPr>
        <w:t xml:space="preserve">gula darah </w:t>
      </w:r>
    </w:p>
    <w:p w:rsidR="000073F5" w:rsidRDefault="00E42F3C" w:rsidP="00E964FF">
      <w:pPr>
        <w:spacing w:after="0" w:line="360" w:lineRule="auto"/>
        <w:jc w:val="both"/>
        <w:rPr>
          <w:rFonts w:ascii="Arial" w:hAnsi="Arial" w:cs="Arial"/>
          <w:sz w:val="24"/>
          <w:szCs w:val="24"/>
        </w:rPr>
      </w:pPr>
      <w:r w:rsidRPr="000073F5">
        <w:rPr>
          <w:rFonts w:ascii="Arial" w:hAnsi="Arial" w:cs="Arial"/>
          <w:sz w:val="24"/>
          <w:szCs w:val="24"/>
        </w:rPr>
        <w:t>berhubungan dengan proses biokimia dalam tubuh</w:t>
      </w:r>
    </w:p>
    <w:p w:rsidR="000073F5" w:rsidRPr="00E42F3C" w:rsidRDefault="000073F5" w:rsidP="00E964FF">
      <w:pPr>
        <w:spacing w:after="0" w:line="360" w:lineRule="auto"/>
        <w:jc w:val="both"/>
        <w:rPr>
          <w:rFonts w:ascii="Arial" w:hAnsi="Arial" w:cs="Arial"/>
          <w:sz w:val="24"/>
          <w:szCs w:val="24"/>
        </w:rPr>
      </w:pPr>
    </w:p>
    <w:p w:rsidR="000073F5" w:rsidRDefault="00E42F3C" w:rsidP="00E964FF">
      <w:pPr>
        <w:spacing w:after="0" w:line="360" w:lineRule="auto"/>
        <w:jc w:val="both"/>
        <w:rPr>
          <w:rFonts w:ascii="Arial" w:hAnsi="Arial" w:cs="Arial"/>
          <w:sz w:val="24"/>
          <w:szCs w:val="24"/>
        </w:rPr>
      </w:pPr>
      <w:r w:rsidRPr="00E42F3C">
        <w:rPr>
          <w:rFonts w:ascii="Arial" w:hAnsi="Arial" w:cs="Arial"/>
          <w:sz w:val="24"/>
          <w:szCs w:val="24"/>
        </w:rPr>
        <w:t>Unsur emosional /kejiwaan</w:t>
      </w:r>
      <w:r w:rsidR="000073F5">
        <w:rPr>
          <w:rFonts w:ascii="Arial" w:hAnsi="Arial" w:cs="Arial"/>
          <w:sz w:val="24"/>
          <w:szCs w:val="24"/>
        </w:rPr>
        <w:t xml:space="preserve"> antara lain termasuk</w:t>
      </w:r>
      <w:r w:rsidRPr="00E42F3C">
        <w:rPr>
          <w:rFonts w:ascii="Arial" w:hAnsi="Arial" w:cs="Arial"/>
          <w:sz w:val="24"/>
          <w:szCs w:val="24"/>
        </w:rPr>
        <w:t xml:space="preserve"> :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 xml:space="preserve">pikiran,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 xml:space="preserve">kepercayaan,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 xml:space="preserve">perilaku, </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 xml:space="preserve">perasaan yang disadari dan yang tak disadari </w:t>
      </w:r>
    </w:p>
    <w:p w:rsidR="000073F5" w:rsidRDefault="00E42F3C" w:rsidP="00E964FF">
      <w:pPr>
        <w:spacing w:after="0" w:line="360" w:lineRule="auto"/>
        <w:jc w:val="both"/>
        <w:rPr>
          <w:rFonts w:ascii="Arial" w:hAnsi="Arial" w:cs="Arial"/>
          <w:sz w:val="24"/>
          <w:szCs w:val="24"/>
        </w:rPr>
      </w:pPr>
      <w:r w:rsidRPr="000073F5">
        <w:rPr>
          <w:rFonts w:ascii="Arial" w:hAnsi="Arial" w:cs="Arial"/>
          <w:sz w:val="24"/>
          <w:szCs w:val="24"/>
        </w:rPr>
        <w:t>berhubungan dengan masa lampau, masa kini</w:t>
      </w:r>
      <w:r w:rsidR="000073F5">
        <w:rPr>
          <w:rFonts w:ascii="Arial" w:hAnsi="Arial" w:cs="Arial"/>
          <w:sz w:val="24"/>
          <w:szCs w:val="24"/>
        </w:rPr>
        <w:t>, dan</w:t>
      </w:r>
      <w:r w:rsidRPr="000073F5">
        <w:rPr>
          <w:rFonts w:ascii="Arial" w:hAnsi="Arial" w:cs="Arial"/>
          <w:sz w:val="24"/>
          <w:szCs w:val="24"/>
        </w:rPr>
        <w:t xml:space="preserve"> masa</w:t>
      </w:r>
      <w:r w:rsidR="000073F5">
        <w:rPr>
          <w:rFonts w:ascii="Arial" w:hAnsi="Arial" w:cs="Arial"/>
          <w:sz w:val="24"/>
          <w:szCs w:val="24"/>
        </w:rPr>
        <w:t xml:space="preserve"> depan</w:t>
      </w:r>
    </w:p>
    <w:p w:rsidR="00037B97" w:rsidRDefault="00037B97" w:rsidP="00E964FF">
      <w:pPr>
        <w:spacing w:after="0" w:line="360" w:lineRule="auto"/>
        <w:jc w:val="both"/>
        <w:rPr>
          <w:rFonts w:ascii="Arial" w:hAnsi="Arial" w:cs="Arial"/>
          <w:sz w:val="24"/>
          <w:szCs w:val="24"/>
        </w:rPr>
      </w:pPr>
    </w:p>
    <w:p w:rsidR="00037B97" w:rsidRDefault="00037B97" w:rsidP="00E964FF">
      <w:pPr>
        <w:spacing w:after="0" w:line="360" w:lineRule="auto"/>
        <w:jc w:val="both"/>
        <w:rPr>
          <w:rFonts w:ascii="Arial" w:hAnsi="Arial" w:cs="Arial"/>
          <w:sz w:val="24"/>
          <w:szCs w:val="24"/>
        </w:rPr>
      </w:pPr>
      <w:r>
        <w:rPr>
          <w:rFonts w:ascii="Arial" w:hAnsi="Arial" w:cs="Arial"/>
          <w:sz w:val="24"/>
          <w:szCs w:val="24"/>
        </w:rPr>
        <w:lastRenderedPageBreak/>
        <w:t>Ketiga unsur ini: unsur struktural, unsur biokimiawi, dan unsur emosional saling berkaitan dan saling mempengaruhi satu sama lain. Kerja sama ketiganya membawa pengaruh kepada individu secara fisik dan secara psikologis.</w:t>
      </w:r>
    </w:p>
    <w:p w:rsidR="00037B97" w:rsidRDefault="00037B97" w:rsidP="00E964FF">
      <w:pPr>
        <w:spacing w:after="0" w:line="360" w:lineRule="auto"/>
        <w:jc w:val="both"/>
        <w:rPr>
          <w:rFonts w:ascii="Arial" w:hAnsi="Arial" w:cs="Arial"/>
          <w:sz w:val="24"/>
          <w:szCs w:val="24"/>
        </w:rPr>
      </w:pPr>
    </w:p>
    <w:p w:rsidR="000073F5" w:rsidRDefault="000073F5" w:rsidP="00E964FF">
      <w:pPr>
        <w:spacing w:after="0" w:line="360" w:lineRule="auto"/>
        <w:jc w:val="both"/>
        <w:rPr>
          <w:rFonts w:ascii="Arial" w:hAnsi="Arial" w:cs="Arial"/>
          <w:sz w:val="24"/>
          <w:szCs w:val="24"/>
        </w:rPr>
      </w:pPr>
    </w:p>
    <w:p w:rsidR="000073F5" w:rsidRDefault="000073F5" w:rsidP="00E964FF">
      <w:pPr>
        <w:spacing w:after="0" w:line="360" w:lineRule="auto"/>
        <w:jc w:val="both"/>
        <w:rPr>
          <w:rFonts w:ascii="Arial" w:hAnsi="Arial" w:cs="Arial"/>
          <w:sz w:val="24"/>
          <w:szCs w:val="24"/>
        </w:rPr>
      </w:pPr>
      <w:r>
        <w:rPr>
          <w:rFonts w:ascii="Arial" w:hAnsi="Arial" w:cs="Arial"/>
          <w:sz w:val="24"/>
          <w:szCs w:val="24"/>
        </w:rPr>
        <w:t>Berkaitan dengan fungsi tubuh tersebut, terdapat beberapa teknik stabilisasi yang dapat digunakan</w:t>
      </w:r>
    </w:p>
    <w:p w:rsidR="000073F5" w:rsidRDefault="00E42F3C" w:rsidP="00E964FF">
      <w:pPr>
        <w:pStyle w:val="ListParagraph"/>
        <w:numPr>
          <w:ilvl w:val="0"/>
          <w:numId w:val="2"/>
        </w:numPr>
        <w:spacing w:after="0" w:line="360" w:lineRule="auto"/>
        <w:jc w:val="both"/>
        <w:rPr>
          <w:rFonts w:ascii="Arial" w:hAnsi="Arial" w:cs="Arial"/>
          <w:sz w:val="24"/>
          <w:szCs w:val="24"/>
        </w:rPr>
      </w:pPr>
      <w:r w:rsidRPr="000073F5">
        <w:rPr>
          <w:rFonts w:ascii="Arial" w:hAnsi="Arial" w:cs="Arial"/>
          <w:sz w:val="24"/>
          <w:szCs w:val="24"/>
        </w:rPr>
        <w:t>Imajiner : safe place, container, light stream</w:t>
      </w:r>
    </w:p>
    <w:p w:rsidR="000073F5" w:rsidRDefault="00E42F3C" w:rsidP="00E964FF">
      <w:pPr>
        <w:pStyle w:val="ListParagraph"/>
        <w:numPr>
          <w:ilvl w:val="0"/>
          <w:numId w:val="2"/>
        </w:numPr>
        <w:spacing w:after="0" w:line="360" w:lineRule="auto"/>
        <w:jc w:val="both"/>
        <w:rPr>
          <w:rFonts w:ascii="Arial" w:hAnsi="Arial" w:cs="Arial"/>
          <w:sz w:val="24"/>
          <w:szCs w:val="24"/>
        </w:rPr>
      </w:pPr>
      <w:r w:rsidRPr="000073F5">
        <w:rPr>
          <w:rFonts w:ascii="Arial" w:hAnsi="Arial" w:cs="Arial"/>
          <w:sz w:val="24"/>
          <w:szCs w:val="24"/>
        </w:rPr>
        <w:t>Gerak sederhana : butterfly hugs, tepukan di anggota tubuh, napas dalam, relaksasi</w:t>
      </w:r>
    </w:p>
    <w:p w:rsidR="000073F5" w:rsidRDefault="00E42F3C" w:rsidP="00E964FF">
      <w:pPr>
        <w:pStyle w:val="ListParagraph"/>
        <w:numPr>
          <w:ilvl w:val="0"/>
          <w:numId w:val="2"/>
        </w:numPr>
        <w:spacing w:after="0" w:line="360" w:lineRule="auto"/>
        <w:jc w:val="both"/>
        <w:rPr>
          <w:rFonts w:ascii="Arial" w:hAnsi="Arial" w:cs="Arial"/>
          <w:sz w:val="24"/>
          <w:szCs w:val="24"/>
        </w:rPr>
      </w:pPr>
      <w:r w:rsidRPr="000073F5">
        <w:rPr>
          <w:rFonts w:ascii="Arial" w:hAnsi="Arial" w:cs="Arial"/>
          <w:sz w:val="24"/>
          <w:szCs w:val="24"/>
        </w:rPr>
        <w:t>Brain gym : gerakan menyilang</w:t>
      </w:r>
    </w:p>
    <w:p w:rsidR="000073F5" w:rsidRDefault="00E42F3C" w:rsidP="00E964FF">
      <w:pPr>
        <w:pStyle w:val="ListParagraph"/>
        <w:numPr>
          <w:ilvl w:val="0"/>
          <w:numId w:val="2"/>
        </w:numPr>
        <w:spacing w:after="0" w:line="360" w:lineRule="auto"/>
        <w:jc w:val="both"/>
        <w:rPr>
          <w:rFonts w:ascii="Arial" w:hAnsi="Arial" w:cs="Arial"/>
          <w:sz w:val="24"/>
          <w:szCs w:val="24"/>
        </w:rPr>
      </w:pPr>
      <w:r w:rsidRPr="000073F5">
        <w:rPr>
          <w:rFonts w:ascii="Arial" w:hAnsi="Arial" w:cs="Arial"/>
          <w:sz w:val="24"/>
          <w:szCs w:val="24"/>
        </w:rPr>
        <w:t>Touch for Health : meridian utama, baju meridian, titik positif</w:t>
      </w:r>
    </w:p>
    <w:p w:rsidR="000073F5" w:rsidRDefault="00E42F3C" w:rsidP="00E964FF">
      <w:pPr>
        <w:pStyle w:val="ListParagraph"/>
        <w:numPr>
          <w:ilvl w:val="0"/>
          <w:numId w:val="2"/>
        </w:numPr>
        <w:spacing w:after="0" w:line="360" w:lineRule="auto"/>
        <w:jc w:val="both"/>
        <w:rPr>
          <w:rFonts w:ascii="Arial" w:hAnsi="Arial" w:cs="Arial"/>
          <w:sz w:val="24"/>
          <w:szCs w:val="24"/>
        </w:rPr>
      </w:pPr>
      <w:r w:rsidRPr="000073F5">
        <w:rPr>
          <w:rFonts w:ascii="Arial" w:hAnsi="Arial" w:cs="Arial"/>
          <w:sz w:val="24"/>
          <w:szCs w:val="24"/>
        </w:rPr>
        <w:t>EMDR : latihan mata, senam mata</w:t>
      </w:r>
    </w:p>
    <w:p w:rsidR="000073F5" w:rsidRPr="00E42F3C" w:rsidRDefault="000073F5" w:rsidP="00E964FF">
      <w:pPr>
        <w:pStyle w:val="ListParagraph"/>
        <w:spacing w:after="0" w:line="360" w:lineRule="auto"/>
        <w:jc w:val="both"/>
        <w:rPr>
          <w:rFonts w:ascii="Arial" w:hAnsi="Arial" w:cs="Arial"/>
          <w:sz w:val="24"/>
          <w:szCs w:val="24"/>
        </w:rPr>
      </w:pPr>
      <w:r w:rsidRPr="00E42F3C">
        <w:rPr>
          <w:rFonts w:ascii="Arial" w:hAnsi="Arial" w:cs="Arial"/>
          <w:sz w:val="24"/>
          <w:szCs w:val="24"/>
        </w:rPr>
        <w:t xml:space="preserve"> </w:t>
      </w:r>
    </w:p>
    <w:p w:rsidR="00037B97" w:rsidRDefault="00037B97" w:rsidP="00E964FF">
      <w:pPr>
        <w:spacing w:after="0" w:line="360" w:lineRule="auto"/>
        <w:jc w:val="both"/>
        <w:rPr>
          <w:rFonts w:ascii="Arial" w:hAnsi="Arial" w:cs="Arial"/>
          <w:sz w:val="24"/>
          <w:szCs w:val="24"/>
        </w:rPr>
      </w:pPr>
      <w:r>
        <w:rPr>
          <w:rFonts w:ascii="Arial" w:hAnsi="Arial" w:cs="Arial"/>
          <w:sz w:val="24"/>
          <w:szCs w:val="24"/>
        </w:rPr>
        <w:t>Beberapa teknik stabilisasi yang ada akan dibahas masing-masing berikut ini:</w:t>
      </w:r>
    </w:p>
    <w:p w:rsidR="00037B97" w:rsidRDefault="00E42F3C" w:rsidP="00E964FF">
      <w:pPr>
        <w:spacing w:after="0" w:line="360" w:lineRule="auto"/>
        <w:jc w:val="both"/>
        <w:rPr>
          <w:rFonts w:ascii="Arial" w:hAnsi="Arial" w:cs="Arial"/>
          <w:sz w:val="24"/>
          <w:szCs w:val="24"/>
        </w:rPr>
      </w:pPr>
      <w:r w:rsidRPr="00E42F3C">
        <w:rPr>
          <w:rFonts w:ascii="Arial" w:hAnsi="Arial" w:cs="Arial"/>
          <w:sz w:val="24"/>
          <w:szCs w:val="24"/>
        </w:rPr>
        <w:br/>
      </w:r>
      <w:r w:rsidRPr="00037B97">
        <w:rPr>
          <w:rFonts w:ascii="Arial" w:hAnsi="Arial" w:cs="Arial"/>
          <w:b/>
          <w:sz w:val="24"/>
          <w:szCs w:val="24"/>
          <w:u w:val="single"/>
        </w:rPr>
        <w:t>Brain gym</w:t>
      </w:r>
    </w:p>
    <w:p w:rsidR="00037B97" w:rsidRPr="00037B97" w:rsidRDefault="00037B97" w:rsidP="00E964FF">
      <w:pPr>
        <w:spacing w:after="0" w:line="360" w:lineRule="auto"/>
        <w:jc w:val="both"/>
        <w:rPr>
          <w:rFonts w:ascii="Arial" w:hAnsi="Arial" w:cs="Arial"/>
          <w:sz w:val="24"/>
          <w:szCs w:val="24"/>
        </w:rPr>
      </w:pPr>
      <w:r>
        <w:rPr>
          <w:rFonts w:ascii="Arial" w:hAnsi="Arial" w:cs="Arial"/>
          <w:sz w:val="24"/>
          <w:szCs w:val="24"/>
        </w:rPr>
        <w:t>Brain gym adalah sekumpulan gerakan yang dilakukan untuk menggunakan dan menstimulasi keseluruhan bagian otak/syaraf. Beberapa gerakan yang dipraktekkan dalam brain gym</w:t>
      </w:r>
    </w:p>
    <w:p w:rsidR="000073F5" w:rsidRP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Gerakan menyeberangi garis tengah</w:t>
      </w:r>
      <w:r w:rsidR="004E1FC2">
        <w:rPr>
          <w:rFonts w:ascii="Arial" w:hAnsi="Arial" w:cs="Arial"/>
          <w:sz w:val="24"/>
          <w:szCs w:val="24"/>
        </w:rPr>
        <w:t xml:space="preserve">; </w:t>
      </w:r>
      <w:r w:rsidRPr="000073F5">
        <w:rPr>
          <w:rFonts w:ascii="Arial" w:hAnsi="Arial" w:cs="Arial"/>
          <w:sz w:val="24"/>
          <w:szCs w:val="24"/>
        </w:rPr>
        <w:t>membantu mengintegrasikan penglihatan dengan kedua mata, pendengaran dengan kedua telinga, serta sisi kiri dan kanan dari otak dan badan</w:t>
      </w:r>
    </w:p>
    <w:p w:rsid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Gerakan pasangan kaki dan tangan yang berlawanan, mis</w:t>
      </w:r>
      <w:r w:rsidR="00037B97">
        <w:rPr>
          <w:rFonts w:ascii="Arial" w:hAnsi="Arial" w:cs="Arial"/>
          <w:sz w:val="24"/>
          <w:szCs w:val="24"/>
        </w:rPr>
        <w:t>alnya</w:t>
      </w:r>
      <w:r w:rsidRPr="000073F5">
        <w:rPr>
          <w:rFonts w:ascii="Arial" w:hAnsi="Arial" w:cs="Arial"/>
          <w:sz w:val="24"/>
          <w:szCs w:val="24"/>
        </w:rPr>
        <w:t xml:space="preserve"> : gerak jalan di tempat</w:t>
      </w:r>
      <w:r w:rsidR="000073F5" w:rsidRPr="000073F5">
        <w:rPr>
          <w:rFonts w:ascii="Arial" w:hAnsi="Arial" w:cs="Arial"/>
          <w:sz w:val="24"/>
          <w:szCs w:val="24"/>
        </w:rPr>
        <w:t xml:space="preserve"> </w:t>
      </w:r>
      <w:r w:rsidRPr="000073F5">
        <w:rPr>
          <w:rFonts w:ascii="Arial" w:hAnsi="Arial" w:cs="Arial"/>
          <w:sz w:val="24"/>
          <w:szCs w:val="24"/>
        </w:rPr>
        <w:t>tertentu</w:t>
      </w:r>
    </w:p>
    <w:p w:rsidR="00037B97" w:rsidRDefault="00E42F3C" w:rsidP="00E964FF">
      <w:pPr>
        <w:pStyle w:val="ListParagraph"/>
        <w:numPr>
          <w:ilvl w:val="0"/>
          <w:numId w:val="1"/>
        </w:numPr>
        <w:spacing w:after="0" w:line="360" w:lineRule="auto"/>
        <w:jc w:val="both"/>
        <w:rPr>
          <w:rFonts w:ascii="Arial" w:hAnsi="Arial" w:cs="Arial"/>
          <w:sz w:val="24"/>
          <w:szCs w:val="24"/>
        </w:rPr>
      </w:pPr>
      <w:r w:rsidRPr="00037B97">
        <w:rPr>
          <w:rFonts w:ascii="Arial" w:hAnsi="Arial" w:cs="Arial"/>
          <w:bCs/>
          <w:sz w:val="24"/>
          <w:szCs w:val="24"/>
        </w:rPr>
        <w:t>Gerakan silang sambil duduk </w:t>
      </w:r>
    </w:p>
    <w:p w:rsidR="00D57181" w:rsidRPr="00037B97" w:rsidRDefault="00E42F3C" w:rsidP="00E964FF">
      <w:pPr>
        <w:pStyle w:val="ListParagraph"/>
        <w:numPr>
          <w:ilvl w:val="0"/>
          <w:numId w:val="1"/>
        </w:numPr>
        <w:spacing w:after="0" w:line="360" w:lineRule="auto"/>
        <w:jc w:val="both"/>
        <w:rPr>
          <w:rFonts w:ascii="Arial" w:hAnsi="Arial" w:cs="Arial"/>
          <w:sz w:val="24"/>
          <w:szCs w:val="24"/>
        </w:rPr>
      </w:pPr>
      <w:r w:rsidRPr="00037B97">
        <w:rPr>
          <w:rFonts w:ascii="Arial" w:hAnsi="Arial" w:cs="Arial"/>
          <w:sz w:val="24"/>
          <w:szCs w:val="24"/>
        </w:rPr>
        <w:t>Gerakan kaki dan tangan yang berlawanan ke berbagai arah</w:t>
      </w:r>
    </w:p>
    <w:p w:rsidR="00D57181"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Sentuh kaki yang berlawanan lewat belakang tubuh</w:t>
      </w:r>
    </w:p>
    <w:p w:rsidR="00D57181"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Gerakan silang dengan mata tertutup</w:t>
      </w:r>
    </w:p>
    <w:p w:rsidR="00E42F3C" w:rsidRPr="000073F5" w:rsidRDefault="00E42F3C" w:rsidP="00E964FF">
      <w:pPr>
        <w:pStyle w:val="ListParagraph"/>
        <w:numPr>
          <w:ilvl w:val="0"/>
          <w:numId w:val="1"/>
        </w:numPr>
        <w:spacing w:after="0" w:line="360" w:lineRule="auto"/>
        <w:jc w:val="both"/>
        <w:rPr>
          <w:rFonts w:ascii="Arial" w:hAnsi="Arial" w:cs="Arial"/>
          <w:sz w:val="24"/>
          <w:szCs w:val="24"/>
        </w:rPr>
      </w:pPr>
      <w:r w:rsidRPr="000073F5">
        <w:rPr>
          <w:rFonts w:ascii="Arial" w:hAnsi="Arial" w:cs="Arial"/>
          <w:sz w:val="24"/>
          <w:szCs w:val="24"/>
        </w:rPr>
        <w:t>Gerakan silang mengikuti musik/irama</w:t>
      </w:r>
    </w:p>
    <w:p w:rsidR="000073F5" w:rsidRDefault="000073F5" w:rsidP="00E964FF">
      <w:pPr>
        <w:spacing w:after="0" w:line="360" w:lineRule="auto"/>
        <w:jc w:val="both"/>
        <w:rPr>
          <w:rFonts w:ascii="Arial" w:hAnsi="Arial" w:cs="Arial"/>
          <w:b/>
          <w:bCs/>
          <w:sz w:val="24"/>
          <w:szCs w:val="24"/>
        </w:rPr>
      </w:pPr>
    </w:p>
    <w:p w:rsidR="00244D32" w:rsidRPr="00244D32" w:rsidRDefault="00244D32" w:rsidP="00244D32">
      <w:pPr>
        <w:spacing w:after="0" w:line="360" w:lineRule="auto"/>
        <w:jc w:val="both"/>
        <w:rPr>
          <w:rFonts w:ascii="Arial" w:hAnsi="Arial" w:cs="Arial"/>
          <w:b/>
          <w:bCs/>
          <w:sz w:val="24"/>
          <w:szCs w:val="24"/>
        </w:rPr>
      </w:pPr>
      <w:r>
        <w:rPr>
          <w:rFonts w:ascii="Arial" w:hAnsi="Arial" w:cs="Arial"/>
          <w:b/>
          <w:bCs/>
          <w:sz w:val="24"/>
          <w:szCs w:val="24"/>
        </w:rPr>
        <w:t>EMDR</w:t>
      </w:r>
    </w:p>
    <w:p w:rsidR="00244D32" w:rsidRDefault="00244D32" w:rsidP="00244D32">
      <w:pPr>
        <w:spacing w:after="0" w:line="360" w:lineRule="auto"/>
        <w:jc w:val="both"/>
        <w:rPr>
          <w:rFonts w:ascii="Arial" w:hAnsi="Arial" w:cs="Arial"/>
          <w:b/>
          <w:bCs/>
          <w:sz w:val="24"/>
          <w:szCs w:val="24"/>
        </w:rPr>
      </w:pPr>
      <w:r w:rsidRPr="00244D32">
        <w:rPr>
          <w:rFonts w:ascii="Arial" w:hAnsi="Arial" w:cs="Arial"/>
          <w:b/>
          <w:bCs/>
          <w:sz w:val="24"/>
          <w:szCs w:val="24"/>
        </w:rPr>
        <w:t>Eye Movement Desensitization and Reprocessing (EMDR)</w:t>
      </w:r>
      <w:r>
        <w:rPr>
          <w:rFonts w:ascii="Arial" w:hAnsi="Arial" w:cs="Arial"/>
          <w:b/>
          <w:bCs/>
          <w:sz w:val="24"/>
          <w:szCs w:val="24"/>
        </w:rPr>
        <w:t xml:space="preserve"> </w:t>
      </w:r>
      <w:r>
        <w:rPr>
          <w:rFonts w:ascii="Arial" w:hAnsi="Arial" w:cs="Arial"/>
          <w:bCs/>
          <w:sz w:val="24"/>
          <w:szCs w:val="24"/>
        </w:rPr>
        <w:t xml:space="preserve">adalah psikoterapi yang awalnya didesign untuk menghilangkan stres yang berhubungan dengan </w:t>
      </w:r>
      <w:r>
        <w:rPr>
          <w:rFonts w:ascii="Arial" w:hAnsi="Arial" w:cs="Arial"/>
          <w:bCs/>
          <w:sz w:val="24"/>
          <w:szCs w:val="24"/>
        </w:rPr>
        <w:lastRenderedPageBreak/>
        <w:t xml:space="preserve">ingatan traumatis </w:t>
      </w:r>
      <w:r w:rsidRPr="00244D32">
        <w:rPr>
          <w:rFonts w:ascii="Arial" w:hAnsi="Arial" w:cs="Arial"/>
          <w:bCs/>
          <w:sz w:val="24"/>
          <w:szCs w:val="24"/>
        </w:rPr>
        <w:t>(Shapiro, 1989a, 1989b).</w:t>
      </w:r>
      <w:r w:rsidRPr="00244D32">
        <w:rPr>
          <w:rFonts w:ascii="Arial" w:hAnsi="Arial" w:cs="Arial"/>
          <w:b/>
          <w:bCs/>
          <w:sz w:val="24"/>
          <w:szCs w:val="24"/>
        </w:rPr>
        <w:t xml:space="preserve"> Shapiro’s (2001)</w:t>
      </w:r>
      <w:r>
        <w:rPr>
          <w:rFonts w:ascii="Arial" w:hAnsi="Arial" w:cs="Arial"/>
          <w:b/>
          <w:bCs/>
          <w:sz w:val="24"/>
          <w:szCs w:val="24"/>
        </w:rPr>
        <w:t xml:space="preserve"> </w:t>
      </w:r>
      <w:r w:rsidRPr="00244D32">
        <w:rPr>
          <w:rFonts w:ascii="Arial" w:hAnsi="Arial" w:cs="Arial"/>
          <w:b/>
          <w:bCs/>
          <w:sz w:val="24"/>
          <w:szCs w:val="24"/>
        </w:rPr>
        <w:t xml:space="preserve"> Adaptive Information Processing </w:t>
      </w:r>
      <w:r>
        <w:rPr>
          <w:rFonts w:ascii="Arial" w:hAnsi="Arial" w:cs="Arial"/>
          <w:bCs/>
          <w:sz w:val="24"/>
          <w:szCs w:val="24"/>
        </w:rPr>
        <w:t xml:space="preserve">menunjukkan bahwa terapi EMDR memfasilitasi bagaimana seseorang memroses ingatan traumatis dan hal-hal buruk lainnya dalam hidup dan diolah menjadi lebih adaptif. Terapi EMDR yang berhasil menghasilkan stres yang dilegakan, kepercayaan negatif yang direformulasikan, dan gejala fisik yang berkaitan dengan stres berkurang. Selama sesi terapi, klien mengingat atau menggali masalah-masalah yang mengganggu mereka secara emosional dan sesi-sesi singkat sambil secara simultan fokus pada stimulus eksternal. Terapis biasanya menggunakan gerakan mata yang dipandu atau stimulus eksternal lain seperti hand tapping atau stimulasi audio </w:t>
      </w:r>
      <w:r w:rsidRPr="00244D32">
        <w:rPr>
          <w:rFonts w:ascii="Arial" w:hAnsi="Arial" w:cs="Arial"/>
          <w:bCs/>
          <w:sz w:val="24"/>
          <w:szCs w:val="24"/>
        </w:rPr>
        <w:t>(Shapiro, 1991).</w:t>
      </w:r>
      <w:r w:rsidRPr="00244D32">
        <w:rPr>
          <w:rFonts w:ascii="Arial" w:hAnsi="Arial" w:cs="Arial"/>
          <w:b/>
          <w:bCs/>
          <w:sz w:val="24"/>
          <w:szCs w:val="24"/>
        </w:rPr>
        <w:t xml:space="preserve"> </w:t>
      </w:r>
    </w:p>
    <w:p w:rsidR="009A7FA0" w:rsidRDefault="00244D32" w:rsidP="00244D32">
      <w:pPr>
        <w:spacing w:after="0" w:line="360" w:lineRule="auto"/>
        <w:jc w:val="both"/>
        <w:rPr>
          <w:rFonts w:ascii="Arial" w:hAnsi="Arial" w:cs="Arial"/>
          <w:b/>
          <w:bCs/>
          <w:sz w:val="24"/>
          <w:szCs w:val="24"/>
        </w:rPr>
      </w:pPr>
      <w:r>
        <w:rPr>
          <w:rFonts w:ascii="Arial" w:hAnsi="Arial" w:cs="Arial"/>
          <w:bCs/>
          <w:sz w:val="24"/>
          <w:szCs w:val="24"/>
        </w:rPr>
        <w:t xml:space="preserve">Banyak penelitian menunjukkan bahwa dengan menggunakan EMDR, seseorang dapat mengalami keuntungan psikoterapi yang tadinya butuh bertahun-tahun baru kelihatan hasilnya. Terapi EMDR menunjukkan bahwa pikiran dapat sembuh dari trauma psikologis sebagaimana tubuh berlatih untuk sembuh dari trauma fisik. Terapi EMDR menunjukkan urutan proses penyembuhan yang sama terjadi juga pada proses mental seperti terjadi pada proses penyembuhan luka pada tubuh. </w:t>
      </w:r>
      <w:r w:rsidR="009A7FA0">
        <w:rPr>
          <w:rFonts w:ascii="Arial" w:hAnsi="Arial" w:cs="Arial"/>
          <w:bCs/>
          <w:sz w:val="24"/>
          <w:szCs w:val="24"/>
        </w:rPr>
        <w:t xml:space="preserve">Sistem informasi di otak sebenarnya secara alami bergerak menuju kepada kesehatan mental. Jika sistem ini terganggu atau tidak seimbang akibat adanya kejadian yang mengganggu, luka yang ada tidak bisa sembuh dan terus menyebabkan penderitaan. Ketika hambatannya diambil, proses penyembuhan mulai. </w:t>
      </w:r>
      <w:r w:rsidRPr="00244D32">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9242"/>
      </w:tblGrid>
      <w:tr w:rsidR="009A7FA0" w:rsidRPr="009A7FA0" w:rsidTr="009A7FA0">
        <w:tc>
          <w:tcPr>
            <w:tcW w:w="9242" w:type="dxa"/>
          </w:tcPr>
          <w:p w:rsidR="009A7FA0" w:rsidRPr="009A7FA0" w:rsidRDefault="009A7FA0" w:rsidP="00244D32">
            <w:pPr>
              <w:spacing w:line="360" w:lineRule="auto"/>
              <w:jc w:val="both"/>
              <w:rPr>
                <w:rFonts w:ascii="Arial" w:hAnsi="Arial" w:cs="Arial"/>
                <w:b/>
                <w:bCs/>
                <w:sz w:val="24"/>
                <w:szCs w:val="24"/>
              </w:rPr>
            </w:pPr>
            <w:r w:rsidRPr="009A7FA0">
              <w:rPr>
                <w:rFonts w:ascii="Arial" w:hAnsi="Arial" w:cs="Arial"/>
                <w:b/>
                <w:bCs/>
                <w:sz w:val="24"/>
                <w:szCs w:val="24"/>
              </w:rPr>
              <w:t>EMDR therapy is an eight-phase treatment</w:t>
            </w:r>
          </w:p>
        </w:tc>
      </w:tr>
      <w:tr w:rsidR="009A7FA0" w:rsidRPr="009A7FA0" w:rsidTr="009A7FA0">
        <w:tc>
          <w:tcPr>
            <w:tcW w:w="9242" w:type="dxa"/>
          </w:tcPr>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 xml:space="preserve">Eye movements (or other bilateral stimulation) are used during one part of the session.  After the clinician has determined which memory to target first, he asks the client to hold different aspects of that event or thought in mind and to use his eyes to track the therapist’s hand as it moves back and forth across the client’s field of vision.  As this happens, for reasons believed by a Harvard researcher to be connected with the biological mechanisms involved in Rapid Eye Movement (REM) sleep, internal associations arise and the clients begin to process the memory and disturbing feelings. In successful EMDR therapy, the meaning of painful events is transformed on an emotional level.  For instance, a rape victim shifts from feeling horror and self-disgust to holding the firm belief that, “I survived it and I am strong.”  </w:t>
            </w:r>
          </w:p>
          <w:p w:rsidR="009A7FA0" w:rsidRDefault="009A7FA0" w:rsidP="009A7FA0">
            <w:pPr>
              <w:spacing w:line="360" w:lineRule="auto"/>
              <w:jc w:val="both"/>
              <w:rPr>
                <w:rFonts w:ascii="Arial" w:hAnsi="Arial" w:cs="Arial"/>
                <w:bCs/>
                <w:sz w:val="24"/>
                <w:szCs w:val="24"/>
              </w:rPr>
            </w:pP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lastRenderedPageBreak/>
              <w:t>Unlike talk therapy, the insights clients gain in EMDR therapy result not so much from clinician interpretation, but from the client’s own accelerated intellectual and emotional processes.  The net effect is that clients conclude EMDR therapy feeling empowered by the very experiences that once debased them.  Their wounds have not just closed, they have transformed. As a natural outcome of the EMDR therapeutic process, the clients’ thoughts, feelings and behavior are all robust indicators of emotional health and resolution—all without speaking in detail or doing homework used in other therapies.</w:t>
            </w:r>
          </w:p>
          <w:p w:rsidR="009A7FA0" w:rsidRDefault="009A7FA0" w:rsidP="009A7FA0">
            <w:pPr>
              <w:spacing w:line="360" w:lineRule="auto"/>
              <w:jc w:val="both"/>
              <w:rPr>
                <w:rFonts w:ascii="Arial" w:hAnsi="Arial" w:cs="Arial"/>
                <w:bCs/>
                <w:sz w:val="24"/>
                <w:szCs w:val="24"/>
              </w:rPr>
            </w:pP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u w:val="single"/>
              </w:rPr>
              <w:t>Treatment Description</w:t>
            </w:r>
            <w:r w:rsidRPr="009A7FA0">
              <w:rPr>
                <w:rFonts w:ascii="Arial" w:hAnsi="Arial" w:cs="Arial"/>
                <w:bCs/>
                <w:sz w:val="24"/>
                <w:szCs w:val="24"/>
              </w:rPr>
              <w:t>:</w:t>
            </w:r>
          </w:p>
          <w:p w:rsidR="009A7FA0" w:rsidRPr="009A7FA0" w:rsidRDefault="009A7FA0" w:rsidP="009A7FA0">
            <w:pPr>
              <w:spacing w:before="240" w:line="360" w:lineRule="auto"/>
              <w:jc w:val="both"/>
              <w:rPr>
                <w:rFonts w:ascii="Arial" w:hAnsi="Arial" w:cs="Arial"/>
                <w:bCs/>
                <w:i/>
                <w:sz w:val="24"/>
                <w:szCs w:val="24"/>
              </w:rPr>
            </w:pPr>
            <w:r w:rsidRPr="009A7FA0">
              <w:rPr>
                <w:rFonts w:ascii="Arial" w:hAnsi="Arial" w:cs="Arial"/>
                <w:bCs/>
                <w:sz w:val="24"/>
                <w:szCs w:val="24"/>
              </w:rPr>
              <w:t>EMDR therapy combines different elements to maximize treatment effects</w:t>
            </w:r>
            <w:r w:rsidRPr="009A7FA0">
              <w:rPr>
                <w:rFonts w:ascii="Arial" w:hAnsi="Arial" w:cs="Arial"/>
                <w:bCs/>
                <w:i/>
                <w:sz w:val="24"/>
                <w:szCs w:val="24"/>
              </w:rPr>
              <w:t xml:space="preserve">.  </w:t>
            </w:r>
            <w:r>
              <w:rPr>
                <w:rFonts w:ascii="Arial" w:hAnsi="Arial" w:cs="Arial"/>
                <w:bCs/>
                <w:i/>
                <w:sz w:val="24"/>
                <w:szCs w:val="24"/>
              </w:rPr>
              <w:t>(</w:t>
            </w:r>
            <w:r w:rsidRPr="009A7FA0">
              <w:rPr>
                <w:rFonts w:ascii="Arial" w:hAnsi="Arial" w:cs="Arial"/>
                <w:bCs/>
                <w:i/>
                <w:sz w:val="24"/>
                <w:szCs w:val="24"/>
              </w:rPr>
              <w:t>A full description of the theory, sequence of treatment, and research on protocols and active mechanisms can be found in F. Shapiro (2001) Eye movement desensitization and reprocessing:  Basic principles, protocols and procedures (2nd edition) New York: Guilford Press.</w:t>
            </w:r>
            <w:r>
              <w:rPr>
                <w:rFonts w:ascii="Arial" w:hAnsi="Arial" w:cs="Arial"/>
                <w:bCs/>
                <w:i/>
                <w:sz w:val="24"/>
                <w:szCs w:val="24"/>
              </w:rPr>
              <w:t>)</w:t>
            </w: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EMDR therapy involves attention to three time periods:  the past, present, and future.  Focus is given to past disturbing memories and related events.  Also, it is given to current situations that cause distress, and to developing the skills and attitudes needed for positive future actions.  With EMDR therapy, these items are addressed using an eight-phase treatment approach.</w:t>
            </w:r>
          </w:p>
          <w:p w:rsidR="009A7FA0" w:rsidRPr="009A7FA0" w:rsidRDefault="009A7FA0" w:rsidP="009A7FA0">
            <w:pPr>
              <w:spacing w:line="360" w:lineRule="auto"/>
              <w:jc w:val="both"/>
              <w:rPr>
                <w:rFonts w:ascii="Arial" w:hAnsi="Arial" w:cs="Arial"/>
                <w:bCs/>
                <w:sz w:val="24"/>
                <w:szCs w:val="24"/>
              </w:rPr>
            </w:pP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Phase 1:  The first phase is a history-taking session(s).  The therapist assesses the client’s readiness and develops a treatment plan.  Client and therapist identify possible targets for EMDR processing.  These include distressing memories and current situations that cause emotional distress.  Other targets may include related incidents in the past.  Emphasis is placed on the development of specific skills and behaviors that will be needed by the client in future situations.</w:t>
            </w: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 xml:space="preserve">Initial EMDR processing may be directed to childhood events rather than to adult onset stressors or the identified critical incident if the client had a problematic childhood.  Clients generally gain insight on their situations, the emotional distress resolves and they start to change their behaviors.  The length of treatment depends upon the number of traumas and the age of PTSD onset.  Generally, those with single event adult onset trauma can be successfully treated in under 5 </w:t>
            </w:r>
            <w:r w:rsidRPr="009A7FA0">
              <w:rPr>
                <w:rFonts w:ascii="Arial" w:hAnsi="Arial" w:cs="Arial"/>
                <w:bCs/>
                <w:sz w:val="24"/>
                <w:szCs w:val="24"/>
              </w:rPr>
              <w:lastRenderedPageBreak/>
              <w:t>hours.  Multiple trauma victims may require a longer treatment time.</w:t>
            </w:r>
          </w:p>
          <w:p w:rsidR="009A7FA0" w:rsidRPr="009A7FA0" w:rsidRDefault="009A7FA0" w:rsidP="009A7FA0">
            <w:pPr>
              <w:spacing w:line="360" w:lineRule="auto"/>
              <w:jc w:val="both"/>
              <w:rPr>
                <w:rFonts w:ascii="Arial" w:hAnsi="Arial" w:cs="Arial"/>
                <w:bCs/>
                <w:sz w:val="24"/>
                <w:szCs w:val="24"/>
              </w:rPr>
            </w:pP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Phase 2:  During the second phase of treatment, the therapist ensures that the client has several different ways of handling emotional distress.  The therapist may teach the client a variety of imagery and stress reduction techniques the client can use during and between sessions. A goal of EMDR therapy is to produce rapid and effective change while the client maintains equilibrium during and between sessions.</w:t>
            </w:r>
          </w:p>
          <w:p w:rsidR="009A7FA0" w:rsidRPr="009A7FA0" w:rsidRDefault="009A7FA0" w:rsidP="009A7FA0">
            <w:pPr>
              <w:spacing w:line="360" w:lineRule="auto"/>
              <w:jc w:val="both"/>
              <w:rPr>
                <w:rFonts w:ascii="Arial" w:hAnsi="Arial" w:cs="Arial"/>
                <w:bCs/>
                <w:sz w:val="24"/>
                <w:szCs w:val="24"/>
              </w:rPr>
            </w:pP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Phases 3-6:  In phases three to six, a target is identified and processed using EMDR therapy procedures.  These involve the client identifying three things:</w:t>
            </w:r>
            <w:r w:rsidRPr="009A7FA0">
              <w:rPr>
                <w:rFonts w:ascii="Arial" w:hAnsi="Arial" w:cs="Arial"/>
                <w:bCs/>
                <w:sz w:val="24"/>
                <w:szCs w:val="24"/>
              </w:rPr>
              <w:br/>
              <w:t>1.  The vivid visual image related to the memory</w:t>
            </w:r>
            <w:r>
              <w:rPr>
                <w:rFonts w:ascii="Arial" w:hAnsi="Arial" w:cs="Arial"/>
                <w:bCs/>
                <w:sz w:val="24"/>
                <w:szCs w:val="24"/>
              </w:rPr>
              <w:t>.</w:t>
            </w: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2.  A negative belief about self</w:t>
            </w:r>
            <w:r>
              <w:rPr>
                <w:rFonts w:ascii="Arial" w:hAnsi="Arial" w:cs="Arial"/>
                <w:bCs/>
                <w:sz w:val="24"/>
                <w:szCs w:val="24"/>
              </w:rPr>
              <w:t>.</w:t>
            </w: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3.  Related emotions and body sensations.</w:t>
            </w:r>
          </w:p>
          <w:p w:rsidR="009A7FA0" w:rsidRPr="009A7FA0" w:rsidRDefault="009A7FA0" w:rsidP="009A7FA0">
            <w:pPr>
              <w:spacing w:line="360" w:lineRule="auto"/>
              <w:jc w:val="both"/>
              <w:rPr>
                <w:rFonts w:ascii="Arial" w:hAnsi="Arial" w:cs="Arial"/>
                <w:bCs/>
                <w:sz w:val="24"/>
                <w:szCs w:val="24"/>
              </w:rPr>
            </w:pP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In addition, the client identifies a positive belief.  The therapist helps the client rate the positive belief as well as the intensity of the negative emotions.  After this, the client is instructed to focus on the image, negative thought, and body sensations while simultaneously engaging in EMDR processing using sets of bilateral stimulation.  These sets may include eye movements, taps, or tones.  The type and length of these sets is different for each client.  At this point, the EMDR client is instructed to just notice whatever spontaneously happens.</w:t>
            </w:r>
          </w:p>
          <w:p w:rsidR="009A7FA0" w:rsidRPr="009A7FA0" w:rsidRDefault="009A7FA0" w:rsidP="009A7FA0">
            <w:pPr>
              <w:spacing w:line="360" w:lineRule="auto"/>
              <w:jc w:val="both"/>
              <w:rPr>
                <w:rFonts w:ascii="Arial" w:hAnsi="Arial" w:cs="Arial"/>
                <w:bCs/>
                <w:sz w:val="24"/>
                <w:szCs w:val="24"/>
              </w:rPr>
            </w:pP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After each set of stimulation, the clinician instructs the client to let his/her mind go blank and to notice whatever thought, feeling, image, memory, or sensation comes to mind.  Depending upon the client’s report, the clinician will choose the next focus of attention.  These repeated sets with directed focused attention occur numerous times throughout the session.  If the client becomes distressed or has difficulty in progressing, the therapist follows established procedures to help the client get back on track.</w:t>
            </w: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When the client reports no distress related to the targeted memory, (s)he is asked to think of the preferred positive belief that was identified at the beginning of the session.  At this time, the client may adjust the positive belief if necessary, and then focus on it during the next set of distressing events.</w:t>
            </w:r>
          </w:p>
          <w:p w:rsid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lastRenderedPageBreak/>
              <w:t>Phase 7:  In phase seven, closure, the therapist asks the client to keep a log during the week.  The log should document any related material that may arise.  It serves to remind the client of the self-calming activities that were mastered in phase two.</w:t>
            </w:r>
          </w:p>
          <w:p w:rsidR="00900329" w:rsidRPr="009A7FA0" w:rsidRDefault="00900329" w:rsidP="009A7FA0">
            <w:pPr>
              <w:spacing w:line="360" w:lineRule="auto"/>
              <w:jc w:val="both"/>
              <w:rPr>
                <w:rFonts w:ascii="Arial" w:hAnsi="Arial" w:cs="Arial"/>
                <w:bCs/>
                <w:sz w:val="24"/>
                <w:szCs w:val="24"/>
              </w:rPr>
            </w:pPr>
          </w:p>
          <w:p w:rsidR="009A7FA0" w:rsidRPr="009A7FA0" w:rsidRDefault="009A7FA0" w:rsidP="009A7FA0">
            <w:pPr>
              <w:spacing w:line="360" w:lineRule="auto"/>
              <w:jc w:val="both"/>
              <w:rPr>
                <w:rFonts w:ascii="Arial" w:hAnsi="Arial" w:cs="Arial"/>
                <w:bCs/>
                <w:sz w:val="24"/>
                <w:szCs w:val="24"/>
              </w:rPr>
            </w:pPr>
            <w:r w:rsidRPr="009A7FA0">
              <w:rPr>
                <w:rFonts w:ascii="Arial" w:hAnsi="Arial" w:cs="Arial"/>
                <w:bCs/>
                <w:sz w:val="24"/>
                <w:szCs w:val="24"/>
              </w:rPr>
              <w:t>Phase 8:  The next session begins with phase eight.  Phase eight consists of examining the progress made thus far.  The EMDR treatment processes all related historical events, current incidents that elicit distress, and future events that will require different responses</w:t>
            </w:r>
          </w:p>
          <w:p w:rsidR="009A7FA0" w:rsidRPr="009A7FA0" w:rsidRDefault="009A7FA0" w:rsidP="00244D32">
            <w:pPr>
              <w:spacing w:line="360" w:lineRule="auto"/>
              <w:jc w:val="both"/>
              <w:rPr>
                <w:rFonts w:ascii="Arial" w:hAnsi="Arial" w:cs="Arial"/>
                <w:bCs/>
                <w:sz w:val="24"/>
                <w:szCs w:val="24"/>
              </w:rPr>
            </w:pPr>
          </w:p>
        </w:tc>
      </w:tr>
    </w:tbl>
    <w:p w:rsidR="009A7FA0" w:rsidRDefault="009A7FA0" w:rsidP="00244D32">
      <w:pPr>
        <w:spacing w:after="0" w:line="360" w:lineRule="auto"/>
        <w:jc w:val="both"/>
        <w:rPr>
          <w:rFonts w:ascii="Arial" w:hAnsi="Arial" w:cs="Arial"/>
          <w:b/>
          <w:bCs/>
          <w:sz w:val="24"/>
          <w:szCs w:val="24"/>
        </w:rPr>
      </w:pPr>
    </w:p>
    <w:p w:rsidR="00244D32" w:rsidRPr="00244D32" w:rsidRDefault="00244D32" w:rsidP="009A7FA0">
      <w:pPr>
        <w:spacing w:after="0" w:line="360" w:lineRule="auto"/>
        <w:jc w:val="both"/>
        <w:rPr>
          <w:rFonts w:ascii="Arial" w:hAnsi="Arial" w:cs="Arial"/>
          <w:b/>
          <w:bCs/>
          <w:sz w:val="24"/>
          <w:szCs w:val="24"/>
        </w:rPr>
      </w:pPr>
      <w:r w:rsidRPr="00244D32">
        <w:rPr>
          <w:rFonts w:ascii="Arial" w:hAnsi="Arial" w:cs="Arial"/>
          <w:b/>
          <w:bCs/>
          <w:sz w:val="24"/>
          <w:szCs w:val="24"/>
        </w:rPr>
        <w:t xml:space="preserve">.  </w:t>
      </w:r>
    </w:p>
    <w:p w:rsidR="00244D32" w:rsidRDefault="00244D32" w:rsidP="00E964FF">
      <w:pPr>
        <w:spacing w:after="0" w:line="360" w:lineRule="auto"/>
        <w:jc w:val="both"/>
        <w:rPr>
          <w:rFonts w:ascii="Arial" w:hAnsi="Arial" w:cs="Arial"/>
          <w:b/>
          <w:bCs/>
          <w:sz w:val="24"/>
          <w:szCs w:val="24"/>
        </w:rPr>
      </w:pPr>
    </w:p>
    <w:p w:rsidR="00A17459" w:rsidRDefault="00E42F3C" w:rsidP="00E964FF">
      <w:pPr>
        <w:spacing w:after="0" w:line="360" w:lineRule="auto"/>
        <w:jc w:val="both"/>
        <w:rPr>
          <w:rFonts w:ascii="Arial" w:hAnsi="Arial" w:cs="Arial"/>
          <w:b/>
          <w:sz w:val="24"/>
          <w:szCs w:val="24"/>
          <w:u w:val="single"/>
        </w:rPr>
      </w:pPr>
      <w:r w:rsidRPr="00037B97">
        <w:rPr>
          <w:rFonts w:ascii="Arial" w:hAnsi="Arial" w:cs="Arial"/>
          <w:b/>
          <w:sz w:val="24"/>
          <w:szCs w:val="24"/>
          <w:u w:val="single"/>
        </w:rPr>
        <w:t>Butterfly hugs</w:t>
      </w:r>
    </w:p>
    <w:p w:rsidR="00E964FF" w:rsidRDefault="00E964FF" w:rsidP="00E964FF">
      <w:pPr>
        <w:spacing w:after="0" w:line="360" w:lineRule="auto"/>
        <w:jc w:val="both"/>
        <w:rPr>
          <w:rFonts w:ascii="Arial" w:hAnsi="Arial" w:cs="Arial"/>
          <w:b/>
          <w:sz w:val="24"/>
          <w:szCs w:val="24"/>
          <w:u w:val="single"/>
        </w:rPr>
      </w:pPr>
      <w:r w:rsidRPr="00037B97">
        <w:rPr>
          <w:rFonts w:ascii="Arial" w:hAnsi="Arial" w:cs="Arial"/>
          <w:i/>
          <w:iCs/>
          <w:sz w:val="24"/>
          <w:szCs w:val="24"/>
        </w:rPr>
        <w:t>Butterfly hug </w:t>
      </w:r>
      <w:r w:rsidRPr="00037B97">
        <w:rPr>
          <w:rFonts w:ascii="Arial" w:hAnsi="Arial" w:cs="Arial"/>
          <w:sz w:val="24"/>
          <w:szCs w:val="24"/>
        </w:rPr>
        <w:t>dikembangkan oleh Lucina Artiga</w:t>
      </w:r>
      <w:r>
        <w:rPr>
          <w:rFonts w:ascii="Arial" w:hAnsi="Arial" w:cs="Arial"/>
          <w:sz w:val="24"/>
          <w:szCs w:val="24"/>
        </w:rPr>
        <w:t xml:space="preserve">s (seorang terapis lapangan). </w:t>
      </w:r>
      <w:r w:rsidRPr="00037B97">
        <w:rPr>
          <w:rFonts w:ascii="Arial" w:hAnsi="Arial" w:cs="Arial"/>
          <w:sz w:val="24"/>
          <w:szCs w:val="24"/>
        </w:rPr>
        <w:t>Cara ini ia kembangkan saat membantu orang yang bertahan hidup dari badai Pauline di Acapulco, Meksiko tahun 1998.</w:t>
      </w:r>
      <w:r>
        <w:rPr>
          <w:rFonts w:ascii="Arial" w:hAnsi="Arial" w:cs="Arial"/>
          <w:sz w:val="24"/>
          <w:szCs w:val="24"/>
        </w:rPr>
        <w:t xml:space="preserve"> </w:t>
      </w:r>
      <w:r w:rsidRPr="00037B97">
        <w:rPr>
          <w:rFonts w:ascii="Arial" w:hAnsi="Arial" w:cs="Arial"/>
          <w:sz w:val="24"/>
          <w:szCs w:val="24"/>
        </w:rPr>
        <w:t>- </w:t>
      </w:r>
      <w:r w:rsidRPr="00037B97">
        <w:rPr>
          <w:rFonts w:ascii="Arial" w:hAnsi="Arial" w:cs="Arial"/>
          <w:i/>
          <w:iCs/>
          <w:sz w:val="24"/>
          <w:szCs w:val="24"/>
        </w:rPr>
        <w:t>Butterfly hug</w:t>
      </w:r>
      <w:r w:rsidRPr="00037B97">
        <w:rPr>
          <w:rFonts w:ascii="Arial" w:hAnsi="Arial" w:cs="Arial"/>
          <w:sz w:val="24"/>
          <w:szCs w:val="24"/>
        </w:rPr>
        <w:t> saat ini menjadi salah satu cara yang dilakukan oleh para terapis lapangan lainnya untuk menenangkan seseorang dari kejadian yang membuat trauma atau untuk orang-orang yang bertahan hidup dari bencana alam.</w:t>
      </w:r>
    </w:p>
    <w:p w:rsidR="00E964FF" w:rsidRPr="00037B97" w:rsidRDefault="00037B97" w:rsidP="00E964FF">
      <w:pPr>
        <w:spacing w:after="0" w:line="360" w:lineRule="auto"/>
        <w:jc w:val="both"/>
        <w:rPr>
          <w:rFonts w:ascii="Arial" w:hAnsi="Arial" w:cs="Arial"/>
          <w:sz w:val="24"/>
          <w:szCs w:val="24"/>
        </w:rPr>
      </w:pPr>
      <w:r w:rsidRPr="00037B97">
        <w:rPr>
          <w:rFonts w:ascii="Arial" w:hAnsi="Arial" w:cs="Arial"/>
          <w:sz w:val="24"/>
          <w:szCs w:val="24"/>
        </w:rPr>
        <w:t> </w:t>
      </w:r>
      <w:r w:rsidRPr="00037B97">
        <w:rPr>
          <w:rFonts w:ascii="Arial" w:hAnsi="Arial" w:cs="Arial"/>
          <w:sz w:val="24"/>
          <w:szCs w:val="24"/>
        </w:rPr>
        <w:br/>
      </w:r>
      <w:r w:rsidRPr="00037B97">
        <w:rPr>
          <w:rFonts w:ascii="Arial" w:hAnsi="Arial" w:cs="Arial"/>
          <w:noProof/>
          <w:sz w:val="24"/>
          <w:szCs w:val="24"/>
          <w:lang w:val="en-US"/>
        </w:rPr>
        <w:drawing>
          <wp:inline distT="0" distB="0" distL="0" distR="0" wp14:anchorId="35D2E77F" wp14:editId="7707C2A2">
            <wp:extent cx="6096000" cy="3429000"/>
            <wp:effectExtent l="0" t="0" r="0" b="0"/>
            <wp:docPr id="24" name="Picture 24" descr="&lt;i&gt;Butterfly&lt;/i&gt; &lt;i&gt;Hug,&lt;/i&gt; Pertolongan Pertama Saat Anda M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t;i&gt;Butterfly&lt;/i&gt; &lt;i&gt;Hug,&lt;/i&gt; Pertolongan Pertama Saat Anda Mar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037B97">
        <w:rPr>
          <w:rFonts w:ascii="Arial" w:hAnsi="Arial" w:cs="Arial"/>
          <w:sz w:val="24"/>
          <w:szCs w:val="24"/>
        </w:rPr>
        <w:lastRenderedPageBreak/>
        <w:br/>
      </w:r>
    </w:p>
    <w:p w:rsidR="004D6206" w:rsidRDefault="00037B97" w:rsidP="00E964FF">
      <w:pPr>
        <w:spacing w:after="0" w:line="360" w:lineRule="auto"/>
        <w:jc w:val="both"/>
        <w:rPr>
          <w:rFonts w:ascii="Arial" w:hAnsi="Arial" w:cs="Arial"/>
          <w:sz w:val="24"/>
          <w:szCs w:val="24"/>
        </w:rPr>
      </w:pPr>
      <w:r w:rsidRPr="00037B97">
        <w:rPr>
          <w:rFonts w:ascii="Arial" w:hAnsi="Arial" w:cs="Arial"/>
          <w:sz w:val="24"/>
          <w:szCs w:val="24"/>
        </w:rPr>
        <w:t>Hal ini bisa dilakukan dengan telapak tangan kanan diarahkan ke pundak bagian kiri dan sebaliknya.” Hal ini dilakukan sambil menarik napas dan menghembuskan napas secara perlahan.</w:t>
      </w:r>
    </w:p>
    <w:p w:rsidR="00E964FF" w:rsidRPr="00E42F3C" w:rsidRDefault="00E964FF" w:rsidP="00E964FF">
      <w:pPr>
        <w:spacing w:after="0" w:line="360" w:lineRule="auto"/>
        <w:jc w:val="both"/>
        <w:rPr>
          <w:rFonts w:ascii="Arial" w:hAnsi="Arial" w:cs="Arial"/>
          <w:sz w:val="24"/>
          <w:szCs w:val="24"/>
        </w:rPr>
      </w:pPr>
    </w:p>
    <w:p w:rsidR="00D57181" w:rsidRDefault="00E42F3C" w:rsidP="00E964FF">
      <w:pPr>
        <w:spacing w:after="0" w:line="360" w:lineRule="auto"/>
        <w:jc w:val="both"/>
        <w:rPr>
          <w:rFonts w:ascii="Arial" w:hAnsi="Arial" w:cs="Arial"/>
          <w:sz w:val="24"/>
          <w:szCs w:val="24"/>
        </w:rPr>
      </w:pPr>
      <w:r w:rsidRPr="00E42F3C">
        <w:rPr>
          <w:rFonts w:ascii="Arial" w:hAnsi="Arial" w:cs="Arial"/>
          <w:sz w:val="24"/>
          <w:szCs w:val="24"/>
        </w:rPr>
        <w:t>Menyilangkan tangan di depan dada kemudian menepukkan satu tangan di dada diikuti dengan tangan sebelahnya secara bergantian</w:t>
      </w:r>
    </w:p>
    <w:p w:rsidR="00A17459" w:rsidRDefault="00E42F3C" w:rsidP="00E964FF">
      <w:pPr>
        <w:spacing w:after="0" w:line="360" w:lineRule="auto"/>
        <w:jc w:val="both"/>
        <w:rPr>
          <w:rFonts w:ascii="Arial" w:hAnsi="Arial" w:cs="Arial"/>
          <w:sz w:val="24"/>
          <w:szCs w:val="24"/>
        </w:rPr>
      </w:pPr>
      <w:r w:rsidRPr="00E42F3C">
        <w:rPr>
          <w:rFonts w:ascii="Arial" w:hAnsi="Arial" w:cs="Arial"/>
          <w:sz w:val="24"/>
          <w:szCs w:val="24"/>
        </w:rPr>
        <w:t>(memakai dasar kerja EMDR : menstimulasi satu sisi tubuh kemudian sisi tubuh yang lain dalam gerakan-gerakan yang berkesinambungan</w:t>
      </w:r>
      <w:r w:rsidR="00D57181">
        <w:rPr>
          <w:rFonts w:ascii="Arial" w:hAnsi="Arial" w:cs="Arial"/>
          <w:sz w:val="24"/>
          <w:szCs w:val="24"/>
        </w:rPr>
        <w:t>)</w:t>
      </w:r>
    </w:p>
    <w:p w:rsidR="00A17459" w:rsidRDefault="00A17459" w:rsidP="00E964FF">
      <w:pPr>
        <w:spacing w:after="0" w:line="360" w:lineRule="auto"/>
        <w:jc w:val="both"/>
        <w:rPr>
          <w:rFonts w:ascii="Arial" w:hAnsi="Arial" w:cs="Arial"/>
          <w:sz w:val="24"/>
          <w:szCs w:val="24"/>
        </w:rPr>
      </w:pPr>
    </w:p>
    <w:p w:rsidR="004D6206" w:rsidRDefault="00E42F3C" w:rsidP="00E964FF">
      <w:pPr>
        <w:spacing w:after="0" w:line="360" w:lineRule="auto"/>
        <w:jc w:val="both"/>
        <w:rPr>
          <w:rFonts w:ascii="Arial" w:hAnsi="Arial" w:cs="Arial"/>
          <w:b/>
          <w:bCs/>
          <w:sz w:val="24"/>
          <w:szCs w:val="24"/>
          <w:u w:val="single"/>
        </w:rPr>
      </w:pPr>
      <w:r w:rsidRPr="00E964FF">
        <w:rPr>
          <w:rFonts w:ascii="Arial" w:hAnsi="Arial" w:cs="Arial"/>
          <w:b/>
          <w:bCs/>
          <w:sz w:val="24"/>
          <w:szCs w:val="24"/>
          <w:u w:val="single"/>
        </w:rPr>
        <w:t>Tepukan</w:t>
      </w:r>
      <w:r w:rsidR="00E964FF">
        <w:rPr>
          <w:rFonts w:ascii="Arial" w:hAnsi="Arial" w:cs="Arial"/>
          <w:b/>
          <w:bCs/>
          <w:sz w:val="24"/>
          <w:szCs w:val="24"/>
          <w:u w:val="single"/>
        </w:rPr>
        <w:t xml:space="preserve"> di anggota tubuh (Tapping) </w:t>
      </w:r>
    </w:p>
    <w:p w:rsidR="00A17459" w:rsidRDefault="00E42F3C" w:rsidP="00E964FF">
      <w:pPr>
        <w:spacing w:after="0" w:line="360" w:lineRule="auto"/>
        <w:jc w:val="both"/>
        <w:rPr>
          <w:rFonts w:ascii="Arial" w:hAnsi="Arial" w:cs="Arial"/>
          <w:sz w:val="24"/>
          <w:szCs w:val="24"/>
        </w:rPr>
      </w:pPr>
      <w:r w:rsidRPr="00E42F3C">
        <w:rPr>
          <w:rFonts w:ascii="Arial" w:hAnsi="Arial" w:cs="Arial"/>
          <w:sz w:val="24"/>
          <w:szCs w:val="24"/>
        </w:rPr>
        <w:t>Tepukan di anggota tubuh</w:t>
      </w:r>
    </w:p>
    <w:p w:rsidR="00A17459" w:rsidRDefault="00E42F3C" w:rsidP="00E964FF">
      <w:pPr>
        <w:spacing w:after="0" w:line="360" w:lineRule="auto"/>
        <w:jc w:val="both"/>
        <w:rPr>
          <w:rFonts w:ascii="Arial" w:hAnsi="Arial" w:cs="Arial"/>
          <w:sz w:val="24"/>
          <w:szCs w:val="24"/>
        </w:rPr>
      </w:pPr>
      <w:r w:rsidRPr="00E42F3C">
        <w:rPr>
          <w:rFonts w:ascii="Arial" w:hAnsi="Arial" w:cs="Arial"/>
          <w:sz w:val="24"/>
          <w:szCs w:val="24"/>
        </w:rPr>
        <w:t>Perluasan di beberapa anggota tubuh lain, seperti : bahu, punggung tangan, paha</w:t>
      </w:r>
    </w:p>
    <w:p w:rsidR="00A17459" w:rsidRDefault="00E42F3C" w:rsidP="00E964FF">
      <w:pPr>
        <w:spacing w:after="0" w:line="360" w:lineRule="auto"/>
        <w:jc w:val="both"/>
        <w:rPr>
          <w:rFonts w:ascii="Arial" w:hAnsi="Arial" w:cs="Arial"/>
          <w:sz w:val="24"/>
          <w:szCs w:val="24"/>
        </w:rPr>
      </w:pPr>
      <w:r w:rsidRPr="00E42F3C">
        <w:rPr>
          <w:rFonts w:ascii="Arial" w:hAnsi="Arial" w:cs="Arial"/>
          <w:sz w:val="24"/>
          <w:szCs w:val="24"/>
        </w:rPr>
        <w:t>Tepukan diberikan secara perlahan, bergantian kiri dan kanan, secukupnya (standar EMDR : 30)</w:t>
      </w:r>
    </w:p>
    <w:p w:rsidR="00E964FF" w:rsidRDefault="00E42F3C" w:rsidP="00E964FF">
      <w:pPr>
        <w:spacing w:after="0" w:line="360" w:lineRule="auto"/>
        <w:jc w:val="both"/>
        <w:rPr>
          <w:rFonts w:ascii="Arial" w:hAnsi="Arial" w:cs="Arial"/>
          <w:sz w:val="24"/>
          <w:szCs w:val="24"/>
        </w:rPr>
      </w:pPr>
      <w:r w:rsidRPr="00E42F3C">
        <w:rPr>
          <w:rFonts w:ascii="Arial" w:hAnsi="Arial" w:cs="Arial"/>
          <w:sz w:val="24"/>
          <w:szCs w:val="24"/>
        </w:rPr>
        <w:t xml:space="preserve">Jika sentuhan menjadi masalah (misalnya karena kepercayaan yang dianut), maka dapat ditambahkan alat perpanjangan tangan seperti : </w:t>
      </w:r>
      <w:r w:rsidR="00E964FF">
        <w:rPr>
          <w:rFonts w:ascii="Arial" w:hAnsi="Arial" w:cs="Arial"/>
          <w:sz w:val="24"/>
          <w:szCs w:val="24"/>
        </w:rPr>
        <w:t>pensil, sumpit, pemukul gamelan. Kita juga bisa menyarankan orang yang bermasalah untuk menepuk dirinya sendiri.</w:t>
      </w:r>
    </w:p>
    <w:p w:rsidR="00E42F3C" w:rsidRPr="00E42F3C" w:rsidRDefault="00E964FF" w:rsidP="00E964FF">
      <w:pPr>
        <w:spacing w:after="0" w:line="360" w:lineRule="auto"/>
        <w:jc w:val="both"/>
        <w:rPr>
          <w:rFonts w:ascii="Arial" w:hAnsi="Arial" w:cs="Arial"/>
          <w:sz w:val="24"/>
          <w:szCs w:val="24"/>
        </w:rPr>
      </w:pPr>
      <w:r>
        <w:rPr>
          <w:rFonts w:ascii="Arial" w:hAnsi="Arial" w:cs="Arial"/>
          <w:sz w:val="24"/>
          <w:szCs w:val="24"/>
        </w:rPr>
        <w:t xml:space="preserve">Tepukan yang berirama memberikan rasa tenang, bayangkan ketika anda sedang menenangkan bayi yang menangis dan menepuk-nepuk bahu atau punggung bayi tersebut. </w:t>
      </w:r>
      <w:r w:rsidR="00E42F3C" w:rsidRPr="00E42F3C">
        <w:rPr>
          <w:rFonts w:ascii="Arial" w:hAnsi="Arial" w:cs="Arial"/>
          <w:sz w:val="24"/>
          <w:szCs w:val="24"/>
        </w:rPr>
        <w:t xml:space="preserve"> </w:t>
      </w:r>
    </w:p>
    <w:p w:rsidR="00E964FF" w:rsidRDefault="00E42F3C" w:rsidP="00E964FF">
      <w:pPr>
        <w:spacing w:after="0" w:line="360" w:lineRule="auto"/>
        <w:jc w:val="both"/>
        <w:rPr>
          <w:rFonts w:ascii="Arial" w:hAnsi="Arial" w:cs="Arial"/>
          <w:sz w:val="24"/>
          <w:szCs w:val="24"/>
          <w:u w:val="single"/>
        </w:rPr>
      </w:pPr>
      <w:r w:rsidRPr="00E42F3C">
        <w:rPr>
          <w:rFonts w:ascii="Arial" w:hAnsi="Arial" w:cs="Arial"/>
          <w:sz w:val="24"/>
          <w:szCs w:val="24"/>
        </w:rPr>
        <w:br/>
      </w:r>
      <w:r w:rsidRPr="00E964FF">
        <w:rPr>
          <w:rFonts w:ascii="Arial" w:hAnsi="Arial" w:cs="Arial"/>
          <w:b/>
          <w:sz w:val="24"/>
          <w:szCs w:val="24"/>
          <w:u w:val="single"/>
        </w:rPr>
        <w:t>Napas dalam</w:t>
      </w:r>
    </w:p>
    <w:p w:rsidR="00E964FF" w:rsidRDefault="00E964FF" w:rsidP="00E964FF">
      <w:pPr>
        <w:spacing w:after="0" w:line="360" w:lineRule="auto"/>
        <w:jc w:val="both"/>
        <w:rPr>
          <w:rFonts w:ascii="Arial" w:hAnsi="Arial" w:cs="Arial"/>
          <w:sz w:val="24"/>
          <w:szCs w:val="24"/>
        </w:rPr>
      </w:pPr>
      <w:r>
        <w:rPr>
          <w:rFonts w:ascii="Arial" w:hAnsi="Arial" w:cs="Arial"/>
          <w:sz w:val="24"/>
          <w:szCs w:val="24"/>
        </w:rPr>
        <w:t>Napas dalam adalah salah satu cara yang dapat dilakukan untuk menstabilkan emosi. Seseorang yang sedang marah misalnya, napasnya cenderung pendek-pendek dan terengah-engah. Dengan bernapas secara dalam, individu akan kembali mengendalikan emosinya dan dapat menjadi tenang kembali.</w:t>
      </w:r>
    </w:p>
    <w:p w:rsidR="00E964FF" w:rsidRPr="00E964FF" w:rsidRDefault="00E964FF" w:rsidP="00E964FF">
      <w:pPr>
        <w:spacing w:after="0" w:line="360" w:lineRule="auto"/>
        <w:jc w:val="both"/>
        <w:rPr>
          <w:rFonts w:ascii="Arial" w:hAnsi="Arial" w:cs="Arial"/>
          <w:sz w:val="24"/>
          <w:szCs w:val="24"/>
        </w:rPr>
      </w:pPr>
      <w:r>
        <w:rPr>
          <w:rFonts w:ascii="Arial" w:hAnsi="Arial" w:cs="Arial"/>
          <w:sz w:val="24"/>
          <w:szCs w:val="24"/>
        </w:rPr>
        <w:t>Cara melatihnya misalnya:</w:t>
      </w:r>
    </w:p>
    <w:p w:rsidR="00A17459"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Berbaring, kaki menempel di lantai/alas</w:t>
      </w:r>
    </w:p>
    <w:p w:rsidR="00A17459"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Satu tangan di dada, satu di perut</w:t>
      </w:r>
    </w:p>
    <w:p w:rsidR="00A17459"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 xml:space="preserve">Tarik napas pelan-pelan melalui hidung, mulut ditutup. </w:t>
      </w:r>
    </w:p>
    <w:p w:rsidR="00A17459"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lastRenderedPageBreak/>
        <w:t>Ambil napas dalam, lembut, dan pelan</w:t>
      </w:r>
    </w:p>
    <w:p w:rsidR="00A17459"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Waktu menarik napas, dorong perut ke arah tangan, rasakan perut mengembang, tahan 2 detik</w:t>
      </w:r>
    </w:p>
    <w:p w:rsidR="00F6295C"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Keluarkan napas perlahan melalui hidung</w:t>
      </w:r>
      <w:r w:rsidR="00E964FF">
        <w:rPr>
          <w:rFonts w:ascii="Arial" w:hAnsi="Arial" w:cs="Arial"/>
          <w:sz w:val="24"/>
          <w:szCs w:val="24"/>
        </w:rPr>
        <w:t xml:space="preserve"> atau mulut</w:t>
      </w:r>
      <w:r w:rsidRPr="00D57181">
        <w:rPr>
          <w:rFonts w:ascii="Arial" w:hAnsi="Arial" w:cs="Arial"/>
          <w:sz w:val="24"/>
          <w:szCs w:val="24"/>
        </w:rPr>
        <w:t>, rasakan perut mulai melemas dan tangan turun</w:t>
      </w:r>
    </w:p>
    <w:p w:rsidR="00F6295C"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Ulangi 5 – 10 kali, atau secukupnya</w:t>
      </w:r>
    </w:p>
    <w:p w:rsidR="00F6295C" w:rsidRPr="00D57181" w:rsidRDefault="00E42F3C" w:rsidP="00E964FF">
      <w:pPr>
        <w:pStyle w:val="ListParagraph"/>
        <w:numPr>
          <w:ilvl w:val="0"/>
          <w:numId w:val="3"/>
        </w:numPr>
        <w:spacing w:after="0" w:line="360" w:lineRule="auto"/>
        <w:jc w:val="both"/>
        <w:rPr>
          <w:rFonts w:ascii="Arial" w:hAnsi="Arial" w:cs="Arial"/>
          <w:sz w:val="24"/>
          <w:szCs w:val="24"/>
        </w:rPr>
      </w:pPr>
      <w:r w:rsidRPr="00D57181">
        <w:rPr>
          <w:rFonts w:ascii="Arial" w:hAnsi="Arial" w:cs="Arial"/>
          <w:sz w:val="24"/>
          <w:szCs w:val="24"/>
        </w:rPr>
        <w:t>Lakukan dalam posisi duduk, berdiri tanpa tangan di perut dan dada</w:t>
      </w:r>
      <w:r w:rsidR="00F6295C" w:rsidRPr="00D57181">
        <w:rPr>
          <w:rFonts w:ascii="Arial" w:hAnsi="Arial" w:cs="Arial"/>
          <w:sz w:val="24"/>
          <w:szCs w:val="24"/>
        </w:rPr>
        <w:t xml:space="preserve"> </w:t>
      </w:r>
    </w:p>
    <w:p w:rsidR="00F6295C" w:rsidRDefault="00E42F3C" w:rsidP="00E964FF">
      <w:pPr>
        <w:spacing w:after="0" w:line="360" w:lineRule="auto"/>
        <w:jc w:val="both"/>
        <w:rPr>
          <w:rFonts w:ascii="Arial" w:hAnsi="Arial" w:cs="Arial"/>
          <w:b/>
          <w:sz w:val="24"/>
          <w:szCs w:val="24"/>
          <w:u w:val="single"/>
        </w:rPr>
      </w:pPr>
      <w:r w:rsidRPr="00E42F3C">
        <w:rPr>
          <w:rFonts w:ascii="Arial" w:hAnsi="Arial" w:cs="Arial"/>
          <w:sz w:val="24"/>
          <w:szCs w:val="24"/>
        </w:rPr>
        <w:br/>
      </w:r>
      <w:r w:rsidRPr="00E964FF">
        <w:rPr>
          <w:rFonts w:ascii="Arial" w:hAnsi="Arial" w:cs="Arial"/>
          <w:b/>
          <w:sz w:val="24"/>
          <w:szCs w:val="24"/>
          <w:u w:val="single"/>
        </w:rPr>
        <w:t>Relaksasi</w:t>
      </w:r>
    </w:p>
    <w:p w:rsidR="00E964FF" w:rsidRPr="00E964FF" w:rsidRDefault="00E964FF" w:rsidP="00E964FF">
      <w:pPr>
        <w:spacing w:after="0" w:line="360" w:lineRule="auto"/>
        <w:jc w:val="both"/>
        <w:rPr>
          <w:rFonts w:ascii="Arial" w:hAnsi="Arial" w:cs="Arial"/>
          <w:sz w:val="24"/>
          <w:szCs w:val="24"/>
        </w:rPr>
      </w:pPr>
      <w:r>
        <w:rPr>
          <w:rFonts w:ascii="Arial" w:hAnsi="Arial" w:cs="Arial"/>
          <w:sz w:val="24"/>
          <w:szCs w:val="24"/>
        </w:rPr>
        <w:t xml:space="preserve">Teknik relaksasi adalah teknik yang menjadi dasar dari banyak teknik stabilisasi lainnya. Seseorang perlu berada dalam keadaan relaks terlebih dahulu untuk bisa menerima perlakuan atau terapi apapun. </w:t>
      </w:r>
    </w:p>
    <w:p w:rsidR="00F6295C" w:rsidRPr="00D57181" w:rsidRDefault="00E42F3C" w:rsidP="00E964FF">
      <w:pPr>
        <w:pStyle w:val="ListParagraph"/>
        <w:numPr>
          <w:ilvl w:val="0"/>
          <w:numId w:val="4"/>
        </w:numPr>
        <w:spacing w:after="0" w:line="360" w:lineRule="auto"/>
        <w:jc w:val="both"/>
        <w:rPr>
          <w:rFonts w:ascii="Arial" w:hAnsi="Arial" w:cs="Arial"/>
          <w:sz w:val="24"/>
          <w:szCs w:val="24"/>
        </w:rPr>
      </w:pPr>
      <w:r w:rsidRPr="00D57181">
        <w:rPr>
          <w:rFonts w:ascii="Arial" w:hAnsi="Arial" w:cs="Arial"/>
          <w:sz w:val="24"/>
          <w:szCs w:val="24"/>
        </w:rPr>
        <w:t>Berbaring atau duduk dengan mata tertutup</w:t>
      </w:r>
    </w:p>
    <w:p w:rsidR="00F6295C" w:rsidRPr="00D57181" w:rsidRDefault="00E42F3C" w:rsidP="00E964FF">
      <w:pPr>
        <w:pStyle w:val="ListParagraph"/>
        <w:numPr>
          <w:ilvl w:val="0"/>
          <w:numId w:val="4"/>
        </w:numPr>
        <w:spacing w:after="0" w:line="360" w:lineRule="auto"/>
        <w:jc w:val="both"/>
        <w:rPr>
          <w:rFonts w:ascii="Arial" w:hAnsi="Arial" w:cs="Arial"/>
          <w:sz w:val="24"/>
          <w:szCs w:val="24"/>
        </w:rPr>
      </w:pPr>
      <w:r w:rsidRPr="00D57181">
        <w:rPr>
          <w:rFonts w:ascii="Arial" w:hAnsi="Arial" w:cs="Arial"/>
          <w:sz w:val="24"/>
          <w:szCs w:val="24"/>
        </w:rPr>
        <w:t>Pusatkan perhatian ke kaki kiri, angkat telapak kaki, tarik ke arah dalam, tegangkan seluruh kaki sampai ketegangannya terasa di paha, kemudian lemaskan</w:t>
      </w:r>
    </w:p>
    <w:p w:rsidR="00F6295C" w:rsidRPr="00D57181" w:rsidRDefault="00E42F3C" w:rsidP="00E964FF">
      <w:pPr>
        <w:pStyle w:val="ListParagraph"/>
        <w:numPr>
          <w:ilvl w:val="0"/>
          <w:numId w:val="4"/>
        </w:numPr>
        <w:spacing w:after="0" w:line="360" w:lineRule="auto"/>
        <w:jc w:val="both"/>
        <w:rPr>
          <w:rFonts w:ascii="Arial" w:hAnsi="Arial" w:cs="Arial"/>
          <w:sz w:val="24"/>
          <w:szCs w:val="24"/>
        </w:rPr>
      </w:pPr>
      <w:r w:rsidRPr="00D57181">
        <w:rPr>
          <w:rFonts w:ascii="Arial" w:hAnsi="Arial" w:cs="Arial"/>
          <w:sz w:val="24"/>
          <w:szCs w:val="24"/>
        </w:rPr>
        <w:t>Pusat</w:t>
      </w:r>
      <w:r w:rsidR="00E964FF">
        <w:rPr>
          <w:rFonts w:ascii="Arial" w:hAnsi="Arial" w:cs="Arial"/>
          <w:sz w:val="24"/>
          <w:szCs w:val="24"/>
        </w:rPr>
        <w:t>kan perhatian ke kaki kanan, lakukan persis seperti pada kaki kiri</w:t>
      </w:r>
    </w:p>
    <w:p w:rsidR="00F6295C" w:rsidRPr="00D57181" w:rsidRDefault="00E42F3C" w:rsidP="00E964FF">
      <w:pPr>
        <w:pStyle w:val="ListParagraph"/>
        <w:numPr>
          <w:ilvl w:val="0"/>
          <w:numId w:val="4"/>
        </w:numPr>
        <w:spacing w:after="0" w:line="360" w:lineRule="auto"/>
        <w:jc w:val="both"/>
        <w:rPr>
          <w:rFonts w:ascii="Arial" w:hAnsi="Arial" w:cs="Arial"/>
          <w:sz w:val="24"/>
          <w:szCs w:val="24"/>
        </w:rPr>
      </w:pPr>
      <w:r w:rsidRPr="00D57181">
        <w:rPr>
          <w:rFonts w:ascii="Arial" w:hAnsi="Arial" w:cs="Arial"/>
          <w:sz w:val="24"/>
          <w:szCs w:val="24"/>
        </w:rPr>
        <w:t>Pusatkan perhatian ke tangan kiri, kepalkan tangan, tegangkan sampai ketegangannya terasa di bahu, lemaskan.</w:t>
      </w:r>
    </w:p>
    <w:p w:rsidR="00F6295C" w:rsidRDefault="00E42F3C" w:rsidP="00E964FF">
      <w:pPr>
        <w:pStyle w:val="ListParagraph"/>
        <w:numPr>
          <w:ilvl w:val="0"/>
          <w:numId w:val="4"/>
        </w:numPr>
        <w:spacing w:after="0" w:line="360" w:lineRule="auto"/>
        <w:jc w:val="both"/>
        <w:rPr>
          <w:rFonts w:ascii="Arial" w:hAnsi="Arial" w:cs="Arial"/>
          <w:sz w:val="24"/>
          <w:szCs w:val="24"/>
        </w:rPr>
      </w:pPr>
      <w:r w:rsidRPr="00D57181">
        <w:rPr>
          <w:rFonts w:ascii="Arial" w:hAnsi="Arial" w:cs="Arial"/>
          <w:sz w:val="24"/>
          <w:szCs w:val="24"/>
        </w:rPr>
        <w:t>Pusatka</w:t>
      </w:r>
      <w:r w:rsidR="00E964FF">
        <w:rPr>
          <w:rFonts w:ascii="Arial" w:hAnsi="Arial" w:cs="Arial"/>
          <w:sz w:val="24"/>
          <w:szCs w:val="24"/>
        </w:rPr>
        <w:t>n perhatian ke tangan kanan, lakukan persis seperti pada tangan kiri.</w:t>
      </w:r>
    </w:p>
    <w:p w:rsidR="00E964FF" w:rsidRPr="00D57181" w:rsidRDefault="00E964FF" w:rsidP="00E964FF">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Relaksasi dimulai dengan menegangkan bagian otot sehingga tubuh kita mengetahui apa bedanya keadaan tegang dan keadaan relaks</w:t>
      </w:r>
    </w:p>
    <w:p w:rsidR="00F6295C" w:rsidRDefault="00F6295C" w:rsidP="00E964FF">
      <w:pPr>
        <w:spacing w:after="0" w:line="360" w:lineRule="auto"/>
        <w:jc w:val="both"/>
        <w:rPr>
          <w:rFonts w:ascii="Arial" w:hAnsi="Arial" w:cs="Arial"/>
          <w:sz w:val="24"/>
          <w:szCs w:val="24"/>
        </w:rPr>
      </w:pPr>
    </w:p>
    <w:p w:rsidR="00F6295C" w:rsidRPr="00E964FF" w:rsidRDefault="00E42F3C" w:rsidP="00E964FF">
      <w:pPr>
        <w:spacing w:after="0" w:line="360" w:lineRule="auto"/>
        <w:jc w:val="both"/>
        <w:rPr>
          <w:rFonts w:ascii="Arial" w:hAnsi="Arial" w:cs="Arial"/>
          <w:b/>
          <w:sz w:val="24"/>
          <w:szCs w:val="24"/>
          <w:u w:val="single"/>
        </w:rPr>
      </w:pPr>
      <w:r w:rsidRPr="00E964FF">
        <w:rPr>
          <w:rFonts w:ascii="Arial" w:hAnsi="Arial" w:cs="Arial"/>
          <w:b/>
          <w:sz w:val="24"/>
          <w:szCs w:val="24"/>
          <w:u w:val="single"/>
        </w:rPr>
        <w:t>Touch for Health</w:t>
      </w:r>
    </w:p>
    <w:p w:rsidR="00F6295C" w:rsidRDefault="00E964FF" w:rsidP="00E964FF">
      <w:pPr>
        <w:spacing w:after="0" w:line="360" w:lineRule="auto"/>
        <w:jc w:val="both"/>
        <w:rPr>
          <w:rFonts w:ascii="Arial" w:hAnsi="Arial" w:cs="Arial"/>
          <w:sz w:val="24"/>
          <w:szCs w:val="24"/>
        </w:rPr>
      </w:pPr>
      <w:r>
        <w:rPr>
          <w:rFonts w:ascii="Arial" w:hAnsi="Arial" w:cs="Arial"/>
          <w:sz w:val="24"/>
          <w:szCs w:val="24"/>
        </w:rPr>
        <w:t>Touch for Helath merupakan m</w:t>
      </w:r>
      <w:r w:rsidR="00D57181">
        <w:rPr>
          <w:rFonts w:ascii="Arial" w:hAnsi="Arial" w:cs="Arial"/>
          <w:sz w:val="24"/>
          <w:szCs w:val="24"/>
        </w:rPr>
        <w:t xml:space="preserve">etode pencegahan dan </w:t>
      </w:r>
      <w:r w:rsidR="00E42F3C" w:rsidRPr="00E42F3C">
        <w:rPr>
          <w:rFonts w:ascii="Arial" w:hAnsi="Arial" w:cs="Arial"/>
          <w:sz w:val="24"/>
          <w:szCs w:val="24"/>
        </w:rPr>
        <w:t>penyembuhan yang holistik, dimana bukan diagnosa penyakit melainkan suatu tujuan yang positif dan perasaan nyaman yang menjadi pusat perhatian</w:t>
      </w:r>
    </w:p>
    <w:p w:rsidR="00E964FF" w:rsidRDefault="00E964FF" w:rsidP="00E964FF">
      <w:pPr>
        <w:spacing w:after="0" w:line="360" w:lineRule="auto"/>
        <w:jc w:val="both"/>
        <w:rPr>
          <w:rFonts w:ascii="Arial" w:hAnsi="Arial" w:cs="Arial"/>
          <w:sz w:val="24"/>
          <w:szCs w:val="24"/>
        </w:rPr>
      </w:pPr>
    </w:p>
    <w:p w:rsidR="00F6295C" w:rsidRDefault="00D57181" w:rsidP="00E964FF">
      <w:pPr>
        <w:spacing w:after="0" w:line="360" w:lineRule="auto"/>
        <w:jc w:val="both"/>
        <w:rPr>
          <w:rFonts w:ascii="Arial" w:hAnsi="Arial" w:cs="Arial"/>
          <w:sz w:val="24"/>
          <w:szCs w:val="24"/>
        </w:rPr>
      </w:pPr>
      <w:r>
        <w:rPr>
          <w:rFonts w:ascii="Arial" w:hAnsi="Arial" w:cs="Arial"/>
          <w:sz w:val="24"/>
          <w:szCs w:val="24"/>
        </w:rPr>
        <w:t>Touch for health adalah perpaduan ilmu kedokteran barat dan</w:t>
      </w:r>
      <w:r w:rsidR="00E42F3C" w:rsidRPr="00E42F3C">
        <w:rPr>
          <w:rFonts w:ascii="Arial" w:hAnsi="Arial" w:cs="Arial"/>
          <w:sz w:val="24"/>
          <w:szCs w:val="24"/>
        </w:rPr>
        <w:t xml:space="preserve"> ilmu kesehatan timur, serta menggabungkan pengetahuan kiropraktik, akupresur, ilmu gizi, dan kinesiologi</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Dikembangkan mulai tahun 1990an oleh dr. John Thie, ahli kiropraktik dari California, USA berdasrkan kinesiology</w:t>
      </w:r>
    </w:p>
    <w:p w:rsidR="00D57181" w:rsidRDefault="00D57181" w:rsidP="00E964FF">
      <w:pPr>
        <w:spacing w:after="0" w:line="360" w:lineRule="auto"/>
        <w:jc w:val="both"/>
        <w:rPr>
          <w:rFonts w:ascii="Arial" w:hAnsi="Arial" w:cs="Arial"/>
          <w:sz w:val="24"/>
          <w:szCs w:val="24"/>
        </w:rPr>
      </w:pPr>
    </w:p>
    <w:p w:rsidR="00D57181" w:rsidRDefault="00E42F3C" w:rsidP="00E964FF">
      <w:pPr>
        <w:spacing w:after="0" w:line="360" w:lineRule="auto"/>
        <w:jc w:val="both"/>
        <w:rPr>
          <w:rFonts w:ascii="Arial" w:hAnsi="Arial" w:cs="Arial"/>
          <w:sz w:val="24"/>
          <w:szCs w:val="24"/>
        </w:rPr>
      </w:pPr>
      <w:r w:rsidRPr="00E42F3C">
        <w:rPr>
          <w:rFonts w:ascii="Arial" w:hAnsi="Arial" w:cs="Arial"/>
          <w:sz w:val="24"/>
          <w:szCs w:val="24"/>
        </w:rPr>
        <w:lastRenderedPageBreak/>
        <w:t>Dr. John Thie pada permulaan tahun 70an, mulai melatih peminat dengan tujuan agar orang awam dapat menolong di</w:t>
      </w:r>
      <w:r w:rsidR="00D57181">
        <w:rPr>
          <w:rFonts w:ascii="Arial" w:hAnsi="Arial" w:cs="Arial"/>
          <w:sz w:val="24"/>
          <w:szCs w:val="24"/>
        </w:rPr>
        <w:t xml:space="preserve">ri sendiri untuk merasa sehat dan </w:t>
      </w:r>
      <w:r w:rsidRPr="00E42F3C">
        <w:rPr>
          <w:rFonts w:ascii="Arial" w:hAnsi="Arial" w:cs="Arial"/>
          <w:sz w:val="24"/>
          <w:szCs w:val="24"/>
        </w:rPr>
        <w:t>fit</w:t>
      </w:r>
      <w:r w:rsidR="00D57181">
        <w:rPr>
          <w:rFonts w:ascii="Arial" w:hAnsi="Arial" w:cs="Arial"/>
          <w:sz w:val="24"/>
          <w:szCs w:val="24"/>
        </w:rPr>
        <w:t xml:space="preserve"> </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 xml:space="preserve">Bagi para dokter, perawat, fisioterapi, psikolog, dan terapis lain, </w:t>
      </w:r>
      <w:r w:rsidR="00D57181">
        <w:rPr>
          <w:rFonts w:ascii="Arial" w:hAnsi="Arial" w:cs="Arial"/>
          <w:sz w:val="24"/>
          <w:szCs w:val="24"/>
        </w:rPr>
        <w:t xml:space="preserve">Touch for Health </w:t>
      </w:r>
      <w:r w:rsidRPr="00E42F3C">
        <w:rPr>
          <w:rFonts w:ascii="Arial" w:hAnsi="Arial" w:cs="Arial"/>
          <w:sz w:val="24"/>
          <w:szCs w:val="24"/>
        </w:rPr>
        <w:t xml:space="preserve"> merupakan pengetahuan dasar tentang kinesiologi terapan dan sang</w:t>
      </w:r>
      <w:r w:rsidR="00F6295C">
        <w:rPr>
          <w:rFonts w:ascii="Arial" w:hAnsi="Arial" w:cs="Arial"/>
          <w:sz w:val="24"/>
          <w:szCs w:val="24"/>
        </w:rPr>
        <w:t>at cocok sebagai metode kompleme</w:t>
      </w:r>
      <w:r w:rsidRPr="00E42F3C">
        <w:rPr>
          <w:rFonts w:ascii="Arial" w:hAnsi="Arial" w:cs="Arial"/>
          <w:sz w:val="24"/>
          <w:szCs w:val="24"/>
        </w:rPr>
        <w:t>nter alternatif</w:t>
      </w:r>
    </w:p>
    <w:p w:rsidR="00F6295C" w:rsidRDefault="00F6295C" w:rsidP="00E964FF">
      <w:pPr>
        <w:spacing w:after="0" w:line="360" w:lineRule="auto"/>
        <w:jc w:val="both"/>
        <w:rPr>
          <w:rFonts w:ascii="Arial" w:hAnsi="Arial" w:cs="Arial"/>
          <w:sz w:val="24"/>
          <w:szCs w:val="24"/>
        </w:rPr>
      </w:pPr>
    </w:p>
    <w:p w:rsidR="00F6295C" w:rsidRDefault="00D57181" w:rsidP="00E964FF">
      <w:pPr>
        <w:spacing w:after="0" w:line="360" w:lineRule="auto"/>
        <w:jc w:val="both"/>
        <w:rPr>
          <w:rFonts w:ascii="Arial" w:hAnsi="Arial" w:cs="Arial"/>
          <w:sz w:val="24"/>
          <w:szCs w:val="24"/>
        </w:rPr>
      </w:pPr>
      <w:r>
        <w:rPr>
          <w:rFonts w:ascii="Arial" w:hAnsi="Arial" w:cs="Arial"/>
          <w:sz w:val="24"/>
          <w:szCs w:val="24"/>
        </w:rPr>
        <w:t xml:space="preserve">Touch for health </w:t>
      </w:r>
      <w:r w:rsidR="00E42F3C" w:rsidRPr="00E42F3C">
        <w:rPr>
          <w:rFonts w:ascii="Arial" w:hAnsi="Arial" w:cs="Arial"/>
          <w:sz w:val="24"/>
          <w:szCs w:val="24"/>
        </w:rPr>
        <w:t>menggunakan pengetahuan tentang kinesiologi untuk menyeimbangkan energi dalam tubuh.</w:t>
      </w:r>
      <w:r>
        <w:rPr>
          <w:rFonts w:ascii="Arial" w:hAnsi="Arial" w:cs="Arial"/>
          <w:sz w:val="24"/>
          <w:szCs w:val="24"/>
        </w:rPr>
        <w:t xml:space="preserve">  </w:t>
      </w:r>
      <w:r w:rsidR="00E42F3C" w:rsidRPr="00E42F3C">
        <w:rPr>
          <w:rFonts w:ascii="Arial" w:hAnsi="Arial" w:cs="Arial"/>
          <w:sz w:val="24"/>
          <w:szCs w:val="24"/>
        </w:rPr>
        <w:t>Sering fungsi tubuh terhambat sehingga otot tegang atau merasa nyeri karena energi tidak dapat mengalir dengan baik</w:t>
      </w:r>
      <w:r>
        <w:rPr>
          <w:rFonts w:ascii="Arial" w:hAnsi="Arial" w:cs="Arial"/>
          <w:sz w:val="24"/>
          <w:szCs w:val="24"/>
        </w:rPr>
        <w:t xml:space="preserve">. </w:t>
      </w:r>
      <w:r w:rsidR="00E42F3C" w:rsidRPr="00E42F3C">
        <w:rPr>
          <w:rFonts w:ascii="Arial" w:hAnsi="Arial" w:cs="Arial"/>
          <w:sz w:val="24"/>
          <w:szCs w:val="24"/>
        </w:rPr>
        <w:t>Otot-otot tertentu sangat terkait dengan organ tubuh tertentu karena mengggunakan saluran limfe atau meridian (saluran energi halus) yang sama</w:t>
      </w:r>
      <w:r>
        <w:rPr>
          <w:rFonts w:ascii="Arial" w:hAnsi="Arial" w:cs="Arial"/>
          <w:sz w:val="24"/>
          <w:szCs w:val="24"/>
        </w:rPr>
        <w:t>.</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Bila sebuah otot yang lemah diperkuat dengan teknik-teknik T</w:t>
      </w:r>
      <w:r w:rsidR="00D57181">
        <w:rPr>
          <w:rFonts w:ascii="Arial" w:hAnsi="Arial" w:cs="Arial"/>
          <w:sz w:val="24"/>
          <w:szCs w:val="24"/>
        </w:rPr>
        <w:t xml:space="preserve">ouch </w:t>
      </w:r>
      <w:r w:rsidRPr="00E42F3C">
        <w:rPr>
          <w:rFonts w:ascii="Arial" w:hAnsi="Arial" w:cs="Arial"/>
          <w:sz w:val="24"/>
          <w:szCs w:val="24"/>
        </w:rPr>
        <w:t>f</w:t>
      </w:r>
      <w:r w:rsidR="00D57181">
        <w:rPr>
          <w:rFonts w:ascii="Arial" w:hAnsi="Arial" w:cs="Arial"/>
          <w:sz w:val="24"/>
          <w:szCs w:val="24"/>
        </w:rPr>
        <w:t xml:space="preserve">or </w:t>
      </w:r>
      <w:r w:rsidRPr="00E42F3C">
        <w:rPr>
          <w:rFonts w:ascii="Arial" w:hAnsi="Arial" w:cs="Arial"/>
          <w:sz w:val="24"/>
          <w:szCs w:val="24"/>
        </w:rPr>
        <w:t>H</w:t>
      </w:r>
      <w:r w:rsidR="00D57181">
        <w:rPr>
          <w:rFonts w:ascii="Arial" w:hAnsi="Arial" w:cs="Arial"/>
          <w:sz w:val="24"/>
          <w:szCs w:val="24"/>
        </w:rPr>
        <w:t>ealth</w:t>
      </w:r>
      <w:r w:rsidRPr="00E42F3C">
        <w:rPr>
          <w:rFonts w:ascii="Arial" w:hAnsi="Arial" w:cs="Arial"/>
          <w:sz w:val="24"/>
          <w:szCs w:val="24"/>
        </w:rPr>
        <w:t xml:space="preserve">, </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jalur energi akan terbuka dan organ yang bersangk</w:t>
      </w:r>
      <w:r w:rsidR="00D57181">
        <w:rPr>
          <w:rFonts w:ascii="Arial" w:hAnsi="Arial" w:cs="Arial"/>
          <w:sz w:val="24"/>
          <w:szCs w:val="24"/>
        </w:rPr>
        <w:t>utan dapat</w:t>
      </w:r>
      <w:r w:rsidRPr="00E42F3C">
        <w:rPr>
          <w:rFonts w:ascii="Arial" w:hAnsi="Arial" w:cs="Arial"/>
          <w:sz w:val="24"/>
          <w:szCs w:val="24"/>
        </w:rPr>
        <w:t xml:space="preserve"> dipenuhi dengan energi yang cukup</w:t>
      </w:r>
      <w:r w:rsidR="00D57181">
        <w:rPr>
          <w:rFonts w:ascii="Arial" w:hAnsi="Arial" w:cs="Arial"/>
          <w:sz w:val="24"/>
          <w:szCs w:val="24"/>
        </w:rPr>
        <w:t xml:space="preserve">. </w:t>
      </w:r>
    </w:p>
    <w:p w:rsidR="00E964FF" w:rsidRDefault="00E964FF" w:rsidP="00E964FF">
      <w:pPr>
        <w:spacing w:after="0" w:line="360" w:lineRule="auto"/>
        <w:jc w:val="both"/>
        <w:rPr>
          <w:rFonts w:ascii="Arial" w:hAnsi="Arial" w:cs="Arial"/>
          <w:sz w:val="24"/>
          <w:szCs w:val="24"/>
        </w:rPr>
      </w:pP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Dengan metode ini, daya penyembuhan dari dalam diri dapat dirangsang untuk menunjang proses pemulihan dan juga untuk pemeliharaan kesehatan</w:t>
      </w:r>
    </w:p>
    <w:p w:rsidR="00F6295C" w:rsidRPr="00E42F3C" w:rsidRDefault="00F6295C" w:rsidP="00E964FF">
      <w:pPr>
        <w:spacing w:after="0" w:line="360" w:lineRule="auto"/>
        <w:jc w:val="both"/>
        <w:rPr>
          <w:rFonts w:ascii="Arial" w:hAnsi="Arial" w:cs="Arial"/>
          <w:sz w:val="24"/>
          <w:szCs w:val="24"/>
        </w:rPr>
      </w:pPr>
    </w:p>
    <w:p w:rsidR="00F6295C" w:rsidRPr="00E964FF" w:rsidRDefault="00E42F3C" w:rsidP="00E964FF">
      <w:pPr>
        <w:spacing w:after="0" w:line="360" w:lineRule="auto"/>
        <w:jc w:val="both"/>
        <w:rPr>
          <w:rFonts w:ascii="Arial" w:hAnsi="Arial" w:cs="Arial"/>
          <w:b/>
          <w:sz w:val="24"/>
          <w:szCs w:val="24"/>
          <w:u w:val="single"/>
        </w:rPr>
      </w:pPr>
      <w:r w:rsidRPr="00E964FF">
        <w:rPr>
          <w:rFonts w:ascii="Arial" w:hAnsi="Arial" w:cs="Arial"/>
          <w:b/>
          <w:sz w:val="24"/>
          <w:szCs w:val="24"/>
          <w:u w:val="single"/>
        </w:rPr>
        <w:t>Meridian utama</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Meridian sentral : mulai dari tulang kemaluan lewat poros tubuh, dagu dan berakhir di bawah bibir bawah</w:t>
      </w:r>
    </w:p>
    <w:p w:rsidR="00D57181" w:rsidRDefault="00E42F3C" w:rsidP="00E964FF">
      <w:pPr>
        <w:spacing w:after="0" w:line="360" w:lineRule="auto"/>
        <w:jc w:val="both"/>
        <w:rPr>
          <w:rFonts w:ascii="Arial" w:hAnsi="Arial" w:cs="Arial"/>
          <w:sz w:val="24"/>
          <w:szCs w:val="24"/>
        </w:rPr>
      </w:pPr>
      <w:r w:rsidRPr="00E42F3C">
        <w:rPr>
          <w:rFonts w:ascii="Arial" w:hAnsi="Arial" w:cs="Arial"/>
          <w:sz w:val="24"/>
          <w:szCs w:val="24"/>
        </w:rPr>
        <w:t>Meridian governur : mulai dari tulang ekor lewat sepanjang tulang punggung, atas kepala, dan hidung, dan berakhir di pertengahan bibir atas</w:t>
      </w:r>
    </w:p>
    <w:p w:rsidR="00F6295C" w:rsidRPr="00E42F3C" w:rsidRDefault="00E42F3C" w:rsidP="00E964FF">
      <w:pPr>
        <w:spacing w:after="0" w:line="360" w:lineRule="auto"/>
        <w:jc w:val="both"/>
        <w:rPr>
          <w:rFonts w:ascii="Arial" w:hAnsi="Arial" w:cs="Arial"/>
          <w:sz w:val="24"/>
          <w:szCs w:val="24"/>
        </w:rPr>
      </w:pPr>
      <w:r w:rsidRPr="00E42F3C">
        <w:rPr>
          <w:rFonts w:ascii="Arial" w:hAnsi="Arial" w:cs="Arial"/>
          <w:sz w:val="24"/>
          <w:szCs w:val="24"/>
        </w:rPr>
        <w:t>Jalankan tangan di atas garis meridian utama, naik turun beberapa kali, lalu diakhiri dengan arah dari bawah ke atas 2x atau 3x</w:t>
      </w:r>
    </w:p>
    <w:p w:rsidR="00F6295C" w:rsidRPr="00E964FF" w:rsidRDefault="00E42F3C" w:rsidP="00E964FF">
      <w:pPr>
        <w:spacing w:after="0" w:line="360" w:lineRule="auto"/>
        <w:jc w:val="both"/>
        <w:rPr>
          <w:rFonts w:ascii="Arial" w:hAnsi="Arial" w:cs="Arial"/>
          <w:b/>
          <w:sz w:val="24"/>
          <w:szCs w:val="24"/>
          <w:u w:val="single"/>
        </w:rPr>
      </w:pPr>
      <w:r w:rsidRPr="00E42F3C">
        <w:rPr>
          <w:rFonts w:ascii="Arial" w:hAnsi="Arial" w:cs="Arial"/>
          <w:sz w:val="24"/>
          <w:szCs w:val="24"/>
        </w:rPr>
        <w:br/>
      </w:r>
      <w:r w:rsidRPr="00E964FF">
        <w:rPr>
          <w:rFonts w:ascii="Arial" w:hAnsi="Arial" w:cs="Arial"/>
          <w:b/>
          <w:sz w:val="24"/>
          <w:szCs w:val="24"/>
          <w:u w:val="single"/>
        </w:rPr>
        <w:t>Titik positif</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Titik positif adalah dua titik di dahi yang terletak di pertengahan antara alis dan perbatasan rambut</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Sentuhan pada titik positif menolong mengurangi rasa sakit, dan menghilangkan rasa kuatir, sakit hati, ketegangan, atau ketakutan</w:t>
      </w:r>
    </w:p>
    <w:p w:rsidR="00F6295C" w:rsidRDefault="00F6295C" w:rsidP="00E964FF">
      <w:pPr>
        <w:spacing w:after="0" w:line="360" w:lineRule="auto"/>
        <w:jc w:val="both"/>
        <w:rPr>
          <w:rFonts w:ascii="Arial" w:hAnsi="Arial" w:cs="Arial"/>
          <w:sz w:val="24"/>
          <w:szCs w:val="24"/>
        </w:rPr>
      </w:pPr>
    </w:p>
    <w:p w:rsidR="00F6295C" w:rsidRPr="00E964FF" w:rsidRDefault="00E42F3C" w:rsidP="00E964FF">
      <w:pPr>
        <w:spacing w:after="0" w:line="360" w:lineRule="auto"/>
        <w:jc w:val="both"/>
        <w:rPr>
          <w:rFonts w:ascii="Arial" w:hAnsi="Arial" w:cs="Arial"/>
          <w:b/>
          <w:sz w:val="24"/>
          <w:szCs w:val="24"/>
          <w:u w:val="single"/>
        </w:rPr>
      </w:pPr>
      <w:r w:rsidRPr="00E964FF">
        <w:rPr>
          <w:rFonts w:ascii="Arial" w:hAnsi="Arial" w:cs="Arial"/>
          <w:b/>
          <w:sz w:val="24"/>
          <w:szCs w:val="24"/>
          <w:u w:val="single"/>
        </w:rPr>
        <w:t>Latihan mata</w:t>
      </w:r>
    </w:p>
    <w:p w:rsidR="00F6295C" w:rsidRDefault="00E964FF" w:rsidP="00E964FF">
      <w:pPr>
        <w:spacing w:after="0" w:line="360" w:lineRule="auto"/>
        <w:jc w:val="both"/>
        <w:rPr>
          <w:rFonts w:ascii="Arial" w:hAnsi="Arial" w:cs="Arial"/>
          <w:sz w:val="24"/>
          <w:szCs w:val="24"/>
        </w:rPr>
      </w:pPr>
      <w:r>
        <w:rPr>
          <w:rFonts w:ascii="Arial" w:hAnsi="Arial" w:cs="Arial"/>
          <w:sz w:val="24"/>
          <w:szCs w:val="24"/>
        </w:rPr>
        <w:t>Mata dan</w:t>
      </w:r>
      <w:r w:rsidR="00E42F3C" w:rsidRPr="00E42F3C">
        <w:rPr>
          <w:rFonts w:ascii="Arial" w:hAnsi="Arial" w:cs="Arial"/>
          <w:sz w:val="24"/>
          <w:szCs w:val="24"/>
        </w:rPr>
        <w:t xml:space="preserve"> gerakann</w:t>
      </w:r>
      <w:r>
        <w:rPr>
          <w:rFonts w:ascii="Arial" w:hAnsi="Arial" w:cs="Arial"/>
          <w:sz w:val="24"/>
          <w:szCs w:val="24"/>
        </w:rPr>
        <w:t>ya adalah petunjuk inteligensi dan</w:t>
      </w:r>
      <w:r w:rsidR="00E42F3C" w:rsidRPr="00E42F3C">
        <w:rPr>
          <w:rFonts w:ascii="Arial" w:hAnsi="Arial" w:cs="Arial"/>
          <w:sz w:val="24"/>
          <w:szCs w:val="24"/>
        </w:rPr>
        <w:t xml:space="preserve"> emosi seseorang.</w:t>
      </w:r>
    </w:p>
    <w:p w:rsidR="00F6295C" w:rsidRDefault="00FB5EBB" w:rsidP="00E964FF">
      <w:pPr>
        <w:spacing w:after="0" w:line="360" w:lineRule="auto"/>
        <w:jc w:val="both"/>
        <w:rPr>
          <w:rFonts w:ascii="Arial" w:hAnsi="Arial" w:cs="Arial"/>
          <w:sz w:val="24"/>
          <w:szCs w:val="24"/>
        </w:rPr>
      </w:pPr>
      <w:r>
        <w:rPr>
          <w:rFonts w:ascii="Arial" w:hAnsi="Arial" w:cs="Arial"/>
          <w:sz w:val="24"/>
          <w:szCs w:val="24"/>
        </w:rPr>
        <w:lastRenderedPageBreak/>
        <w:t xml:space="preserve">Orang yang cerdik dan </w:t>
      </w:r>
      <w:r w:rsidR="00E42F3C" w:rsidRPr="00E42F3C">
        <w:rPr>
          <w:rFonts w:ascii="Arial" w:hAnsi="Arial" w:cs="Arial"/>
          <w:sz w:val="24"/>
          <w:szCs w:val="24"/>
        </w:rPr>
        <w:t xml:space="preserve"> sehat mempunyai gerakan yang besar dan eksploratif, selalu menjajagi lingkungannya</w:t>
      </w:r>
    </w:p>
    <w:p w:rsidR="00FB5EBB" w:rsidRDefault="00E42F3C" w:rsidP="00E964FF">
      <w:pPr>
        <w:spacing w:after="0" w:line="360" w:lineRule="auto"/>
        <w:jc w:val="both"/>
        <w:rPr>
          <w:rFonts w:ascii="Arial" w:hAnsi="Arial" w:cs="Arial"/>
          <w:sz w:val="24"/>
          <w:szCs w:val="24"/>
        </w:rPr>
      </w:pPr>
      <w:r w:rsidRPr="00E42F3C">
        <w:rPr>
          <w:rFonts w:ascii="Arial" w:hAnsi="Arial" w:cs="Arial"/>
          <w:sz w:val="24"/>
          <w:szCs w:val="24"/>
        </w:rPr>
        <w:t>Gerak mata yang lambat menunjukkan inteligensi yang rendah, perasaan tertekan, rasa sakit dalam tubuh</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Lingkaran gelap di sekitar mata menunjukkan sirkulasi darah yang buruk.</w:t>
      </w:r>
    </w:p>
    <w:p w:rsidR="00F6295C" w:rsidRDefault="00E42F3C" w:rsidP="00E964FF">
      <w:pPr>
        <w:spacing w:after="0" w:line="360" w:lineRule="auto"/>
        <w:jc w:val="both"/>
        <w:rPr>
          <w:rFonts w:ascii="Arial" w:hAnsi="Arial" w:cs="Arial"/>
          <w:sz w:val="24"/>
          <w:szCs w:val="24"/>
        </w:rPr>
      </w:pPr>
      <w:r w:rsidRPr="00E42F3C">
        <w:rPr>
          <w:rFonts w:ascii="Arial" w:hAnsi="Arial" w:cs="Arial"/>
          <w:sz w:val="24"/>
          <w:szCs w:val="24"/>
        </w:rPr>
        <w:t>Pembengkakan di sekitar mata menujukkan retensi air atau metabolisme yang buruk</w:t>
      </w:r>
    </w:p>
    <w:p w:rsidR="00F6295C" w:rsidRPr="00E42F3C" w:rsidRDefault="00F6295C" w:rsidP="00E964FF">
      <w:pPr>
        <w:spacing w:after="0" w:line="360" w:lineRule="auto"/>
        <w:jc w:val="both"/>
        <w:rPr>
          <w:rFonts w:ascii="Arial" w:hAnsi="Arial" w:cs="Arial"/>
          <w:sz w:val="24"/>
          <w:szCs w:val="24"/>
        </w:rPr>
      </w:pPr>
    </w:p>
    <w:p w:rsidR="00F6295C" w:rsidRDefault="00FB5EBB" w:rsidP="00E964FF">
      <w:pPr>
        <w:spacing w:after="0" w:line="360" w:lineRule="auto"/>
        <w:jc w:val="both"/>
        <w:rPr>
          <w:rFonts w:ascii="Arial" w:hAnsi="Arial" w:cs="Arial"/>
          <w:sz w:val="24"/>
          <w:szCs w:val="24"/>
        </w:rPr>
      </w:pPr>
      <w:r>
        <w:rPr>
          <w:rFonts w:ascii="Arial" w:hAnsi="Arial" w:cs="Arial"/>
          <w:sz w:val="24"/>
          <w:szCs w:val="24"/>
        </w:rPr>
        <w:t>Beberapa cara l</w:t>
      </w:r>
      <w:r w:rsidR="00E42F3C" w:rsidRPr="00E42F3C">
        <w:rPr>
          <w:rFonts w:ascii="Arial" w:hAnsi="Arial" w:cs="Arial"/>
          <w:sz w:val="24"/>
          <w:szCs w:val="24"/>
        </w:rPr>
        <w:t>atihan mata</w:t>
      </w:r>
    </w:p>
    <w:p w:rsidR="00F6295C" w:rsidRPr="00FB5EBB"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Letakkan ibu jari pada titik A, tepi lekuk mata di sudut dalam mata bagian atas. Tekanlah dalam-dalam, setiap rasa sakit menunjukkan adanya hambatan. Pijatlah titik-titik itu selama sepuluh hitungan. Lepaskan lagi. Ulangilah lagi sebanyak tiga kaliLakukan pada titik B, C, D, E</w:t>
      </w:r>
    </w:p>
    <w:p w:rsidR="00F6295C" w:rsidRDefault="00F6295C" w:rsidP="00E964FF">
      <w:pPr>
        <w:spacing w:after="0" w:line="360" w:lineRule="auto"/>
        <w:jc w:val="both"/>
        <w:rPr>
          <w:rFonts w:ascii="Arial" w:hAnsi="Arial" w:cs="Arial"/>
          <w:sz w:val="24"/>
          <w:szCs w:val="24"/>
        </w:rPr>
      </w:pPr>
    </w:p>
    <w:p w:rsidR="00F6295C" w:rsidRPr="00FB5EBB"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Gosokanlah kedua telapak tangan cepat-cepat sehingga agak panas. Tutupkanlah kedua telapak tangan pada mata, jari-jari agak bersilangan, yang kanan di atas yang kiri (tidak menekan mata)</w:t>
      </w:r>
    </w:p>
    <w:p w:rsidR="00FB5EBB" w:rsidRDefault="00FB5EBB" w:rsidP="00E964FF">
      <w:pPr>
        <w:spacing w:after="0" w:line="360" w:lineRule="auto"/>
        <w:jc w:val="both"/>
        <w:rPr>
          <w:rFonts w:ascii="Arial" w:hAnsi="Arial" w:cs="Arial"/>
          <w:sz w:val="24"/>
          <w:szCs w:val="24"/>
        </w:rPr>
      </w:pPr>
    </w:p>
    <w:p w:rsidR="00F6295C" w:rsidRPr="00FB5EBB"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Tahanlah selama sepuluh hitungan</w:t>
      </w:r>
    </w:p>
    <w:p w:rsidR="00F6295C" w:rsidRPr="00FB5EBB"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Diulangi sebanyak 3x, sambil selalu merasakan kehangatan memasuki mata dari tangan</w:t>
      </w:r>
      <w:r w:rsidR="00F6295C" w:rsidRPr="00FB5EBB">
        <w:rPr>
          <w:rFonts w:ascii="Arial" w:hAnsi="Arial" w:cs="Arial"/>
          <w:sz w:val="24"/>
          <w:szCs w:val="24"/>
        </w:rPr>
        <w:t xml:space="preserve"> </w:t>
      </w:r>
    </w:p>
    <w:p w:rsidR="004D6206"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Kemudian gosoklah ringan-ringan mata dengan ketiga jari tengah. Gosoklah tulang-tulang sekeliling mata dengan gerakan lingkaran, mulai dari sudut dalam dari setiap mata yang dekat hidung. Gosoklah batang hidung, lewat alis ke arah pelipis, ke bawah dan kembali ke hidung lagi mengitari pinggiran bawah dari lekuk mata</w:t>
      </w:r>
    </w:p>
    <w:p w:rsidR="00F6295C" w:rsidRPr="00FB5EBB" w:rsidRDefault="00E42F3C" w:rsidP="00FB5EBB">
      <w:pPr>
        <w:pStyle w:val="ListParagraph"/>
        <w:numPr>
          <w:ilvl w:val="0"/>
          <w:numId w:val="14"/>
        </w:numPr>
        <w:spacing w:after="0" w:line="360" w:lineRule="auto"/>
        <w:jc w:val="both"/>
        <w:rPr>
          <w:rFonts w:ascii="Arial" w:hAnsi="Arial" w:cs="Arial"/>
          <w:sz w:val="24"/>
          <w:szCs w:val="24"/>
        </w:rPr>
      </w:pPr>
      <w:r w:rsidRPr="00FB5EBB">
        <w:rPr>
          <w:rFonts w:ascii="Arial" w:hAnsi="Arial" w:cs="Arial"/>
          <w:sz w:val="24"/>
          <w:szCs w:val="24"/>
        </w:rPr>
        <w:t xml:space="preserve">Lakukanlah hal ini 10x, istirahatlah, dan diulangi sebanyak 3 </w:t>
      </w:r>
      <w:r w:rsidR="00F6295C" w:rsidRPr="00FB5EBB">
        <w:rPr>
          <w:rFonts w:ascii="Arial" w:hAnsi="Arial" w:cs="Arial"/>
          <w:sz w:val="24"/>
          <w:szCs w:val="24"/>
        </w:rPr>
        <w:t>putaran</w:t>
      </w:r>
    </w:p>
    <w:p w:rsidR="00F6295C" w:rsidRDefault="00F6295C" w:rsidP="00E964FF">
      <w:pPr>
        <w:spacing w:after="0" w:line="360" w:lineRule="auto"/>
        <w:jc w:val="both"/>
        <w:rPr>
          <w:rFonts w:ascii="Arial" w:hAnsi="Arial" w:cs="Arial"/>
          <w:sz w:val="24"/>
          <w:szCs w:val="24"/>
        </w:rPr>
      </w:pPr>
    </w:p>
    <w:p w:rsidR="00F6295C" w:rsidRPr="00FB5EBB" w:rsidRDefault="00E42F3C" w:rsidP="00E964FF">
      <w:pPr>
        <w:spacing w:after="0" w:line="360" w:lineRule="auto"/>
        <w:jc w:val="both"/>
        <w:rPr>
          <w:rFonts w:ascii="Arial" w:hAnsi="Arial" w:cs="Arial"/>
          <w:b/>
          <w:sz w:val="24"/>
          <w:szCs w:val="24"/>
          <w:u w:val="single"/>
        </w:rPr>
      </w:pPr>
      <w:r w:rsidRPr="00FB5EBB">
        <w:rPr>
          <w:rFonts w:ascii="Arial" w:hAnsi="Arial" w:cs="Arial"/>
          <w:b/>
          <w:sz w:val="24"/>
          <w:szCs w:val="24"/>
          <w:u w:val="single"/>
        </w:rPr>
        <w:t>Senam mata</w:t>
      </w:r>
    </w:p>
    <w:p w:rsidR="00F6295C" w:rsidRPr="00FB5EBB" w:rsidRDefault="00E42F3C" w:rsidP="00FB5EBB">
      <w:pPr>
        <w:pStyle w:val="ListParagraph"/>
        <w:numPr>
          <w:ilvl w:val="0"/>
          <w:numId w:val="16"/>
        </w:numPr>
        <w:spacing w:after="0" w:line="360" w:lineRule="auto"/>
        <w:jc w:val="both"/>
        <w:rPr>
          <w:rFonts w:ascii="Arial" w:hAnsi="Arial" w:cs="Arial"/>
          <w:sz w:val="24"/>
          <w:szCs w:val="24"/>
        </w:rPr>
      </w:pPr>
      <w:r w:rsidRPr="00FB5EBB">
        <w:rPr>
          <w:rFonts w:ascii="Arial" w:hAnsi="Arial" w:cs="Arial"/>
          <w:sz w:val="24"/>
          <w:szCs w:val="24"/>
        </w:rPr>
        <w:t>Mulailah dengan menegakkan kepala</w:t>
      </w:r>
    </w:p>
    <w:p w:rsidR="00FB5EBB" w:rsidRDefault="00E42F3C" w:rsidP="00FB5EBB">
      <w:pPr>
        <w:pStyle w:val="ListParagraph"/>
        <w:numPr>
          <w:ilvl w:val="0"/>
          <w:numId w:val="16"/>
        </w:numPr>
        <w:spacing w:after="0" w:line="360" w:lineRule="auto"/>
        <w:jc w:val="both"/>
        <w:rPr>
          <w:rFonts w:ascii="Arial" w:hAnsi="Arial" w:cs="Arial"/>
          <w:sz w:val="24"/>
          <w:szCs w:val="24"/>
        </w:rPr>
      </w:pPr>
      <w:r w:rsidRPr="00FB5EBB">
        <w:rPr>
          <w:rFonts w:ascii="Arial" w:hAnsi="Arial" w:cs="Arial"/>
          <w:sz w:val="24"/>
          <w:szCs w:val="24"/>
        </w:rPr>
        <w:t>Melihat ke langit-langit di atas lalu ke lantai di bawah, gerakan diulangi beberapa kali</w:t>
      </w:r>
    </w:p>
    <w:p w:rsidR="00FB5EBB" w:rsidRDefault="00E42F3C" w:rsidP="00FB5EBB">
      <w:pPr>
        <w:pStyle w:val="ListParagraph"/>
        <w:numPr>
          <w:ilvl w:val="0"/>
          <w:numId w:val="16"/>
        </w:numPr>
        <w:spacing w:after="0" w:line="360" w:lineRule="auto"/>
        <w:jc w:val="both"/>
        <w:rPr>
          <w:rFonts w:ascii="Arial" w:hAnsi="Arial" w:cs="Arial"/>
          <w:sz w:val="24"/>
          <w:szCs w:val="24"/>
        </w:rPr>
      </w:pPr>
      <w:r w:rsidRPr="00FB5EBB">
        <w:rPr>
          <w:rFonts w:ascii="Arial" w:hAnsi="Arial" w:cs="Arial"/>
          <w:sz w:val="24"/>
          <w:szCs w:val="24"/>
        </w:rPr>
        <w:t>Kedua mata digerakkan perlahan-lahan dengan kesadaran penuh atas gerakan yang dilakukan</w:t>
      </w:r>
    </w:p>
    <w:p w:rsidR="00FB5EBB" w:rsidRDefault="00E42F3C" w:rsidP="00FB5EBB">
      <w:pPr>
        <w:pStyle w:val="ListParagraph"/>
        <w:numPr>
          <w:ilvl w:val="0"/>
          <w:numId w:val="16"/>
        </w:numPr>
        <w:spacing w:after="0" w:line="360" w:lineRule="auto"/>
        <w:jc w:val="both"/>
        <w:rPr>
          <w:rFonts w:ascii="Arial" w:hAnsi="Arial" w:cs="Arial"/>
          <w:sz w:val="24"/>
          <w:szCs w:val="24"/>
        </w:rPr>
      </w:pPr>
      <w:r w:rsidRPr="00FB5EBB">
        <w:rPr>
          <w:rFonts w:ascii="Arial" w:hAnsi="Arial" w:cs="Arial"/>
          <w:sz w:val="24"/>
          <w:szCs w:val="24"/>
        </w:rPr>
        <w:lastRenderedPageBreak/>
        <w:t>Lihatlah ke dua sisi kepala</w:t>
      </w:r>
      <w:r w:rsidR="00FB5EBB">
        <w:rPr>
          <w:rFonts w:ascii="Arial" w:hAnsi="Arial" w:cs="Arial"/>
          <w:sz w:val="24"/>
          <w:szCs w:val="24"/>
        </w:rPr>
        <w:t xml:space="preserve">. </w:t>
      </w:r>
      <w:r w:rsidRPr="00FB5EBB">
        <w:rPr>
          <w:rFonts w:ascii="Arial" w:hAnsi="Arial" w:cs="Arial"/>
          <w:sz w:val="24"/>
          <w:szCs w:val="24"/>
        </w:rPr>
        <w:t>Kemudian lihatlah ke atas dan ke bawah ke sudut-sudut mata yang berlawanan</w:t>
      </w:r>
    </w:p>
    <w:p w:rsidR="00F91662" w:rsidRPr="00FB5EBB" w:rsidRDefault="00E42F3C" w:rsidP="00FB5EBB">
      <w:pPr>
        <w:pStyle w:val="ListParagraph"/>
        <w:numPr>
          <w:ilvl w:val="0"/>
          <w:numId w:val="16"/>
        </w:numPr>
        <w:spacing w:after="0" w:line="360" w:lineRule="auto"/>
        <w:jc w:val="both"/>
        <w:rPr>
          <w:rFonts w:ascii="Arial" w:hAnsi="Arial" w:cs="Arial"/>
          <w:sz w:val="24"/>
          <w:szCs w:val="24"/>
        </w:rPr>
      </w:pPr>
      <w:r w:rsidRPr="00FB5EBB">
        <w:rPr>
          <w:rFonts w:ascii="Arial" w:hAnsi="Arial" w:cs="Arial"/>
          <w:sz w:val="24"/>
          <w:szCs w:val="24"/>
        </w:rPr>
        <w:t xml:space="preserve">Lihatlah ke atas dan ke bawah ke sudut-sudut mata </w:t>
      </w:r>
    </w:p>
    <w:p w:rsidR="00FB5EBB" w:rsidRPr="00FB5EBB" w:rsidRDefault="00E42F3C" w:rsidP="00E964FF">
      <w:pPr>
        <w:pStyle w:val="ListParagraph"/>
        <w:numPr>
          <w:ilvl w:val="0"/>
          <w:numId w:val="16"/>
        </w:numPr>
        <w:spacing w:after="0" w:line="360" w:lineRule="auto"/>
        <w:jc w:val="both"/>
      </w:pPr>
      <w:r w:rsidRPr="00FB5EBB">
        <w:rPr>
          <w:rFonts w:ascii="Arial" w:hAnsi="Arial" w:cs="Arial"/>
          <w:sz w:val="24"/>
          <w:szCs w:val="24"/>
        </w:rPr>
        <w:t>Putarlah mata , mula-mula searah jarum jam</w:t>
      </w:r>
      <w:r w:rsidR="00FB5EBB">
        <w:rPr>
          <w:rFonts w:ascii="Arial" w:hAnsi="Arial" w:cs="Arial"/>
          <w:sz w:val="24"/>
          <w:szCs w:val="24"/>
        </w:rPr>
        <w:t xml:space="preserve">. </w:t>
      </w:r>
      <w:r w:rsidRPr="00FB5EBB">
        <w:rPr>
          <w:rFonts w:ascii="Arial" w:hAnsi="Arial" w:cs="Arial"/>
          <w:sz w:val="24"/>
          <w:szCs w:val="24"/>
        </w:rPr>
        <w:t>Kemudian putarlah berlawanan arah jarum jam</w:t>
      </w:r>
    </w:p>
    <w:p w:rsidR="00FB5EBB" w:rsidRPr="00FB5EBB" w:rsidRDefault="00E42F3C" w:rsidP="00E964FF">
      <w:pPr>
        <w:pStyle w:val="ListParagraph"/>
        <w:numPr>
          <w:ilvl w:val="0"/>
          <w:numId w:val="16"/>
        </w:numPr>
        <w:spacing w:after="0" w:line="360" w:lineRule="auto"/>
        <w:jc w:val="both"/>
      </w:pPr>
      <w:r w:rsidRPr="00FB5EBB">
        <w:rPr>
          <w:rFonts w:ascii="Arial" w:hAnsi="Arial" w:cs="Arial"/>
          <w:sz w:val="24"/>
          <w:szCs w:val="24"/>
        </w:rPr>
        <w:t>Seluruh latihan akan membutuhkan waktu 15 menit bila dilakukan perlahan-lahan</w:t>
      </w:r>
    </w:p>
    <w:p w:rsidR="00D57181" w:rsidRPr="00FB5EBB" w:rsidRDefault="00E42F3C" w:rsidP="00E964FF">
      <w:pPr>
        <w:pStyle w:val="ListParagraph"/>
        <w:numPr>
          <w:ilvl w:val="0"/>
          <w:numId w:val="16"/>
        </w:numPr>
        <w:spacing w:after="0" w:line="360" w:lineRule="auto"/>
        <w:jc w:val="both"/>
      </w:pPr>
      <w:r w:rsidRPr="00FB5EBB">
        <w:rPr>
          <w:rFonts w:ascii="Arial" w:hAnsi="Arial" w:cs="Arial"/>
          <w:sz w:val="24"/>
          <w:szCs w:val="24"/>
        </w:rPr>
        <w:t>Ikutilah selalu senam mata ini dengan menggosok-gosokkan telapak tangan dan menutupkannya</w:t>
      </w:r>
      <w:r w:rsidR="00FB5EBB">
        <w:rPr>
          <w:rFonts w:ascii="Arial" w:hAnsi="Arial" w:cs="Arial"/>
          <w:sz w:val="24"/>
          <w:szCs w:val="24"/>
        </w:rPr>
        <w:t xml:space="preserve"> pada mata untuk membawa panas dan </w:t>
      </w:r>
      <w:r w:rsidRPr="00FB5EBB">
        <w:rPr>
          <w:rFonts w:ascii="Arial" w:hAnsi="Arial" w:cs="Arial"/>
          <w:sz w:val="24"/>
          <w:szCs w:val="24"/>
        </w:rPr>
        <w:t xml:space="preserve"> energi ke </w:t>
      </w:r>
      <w:r w:rsidR="00FB5EBB">
        <w:rPr>
          <w:rFonts w:ascii="Arial" w:hAnsi="Arial" w:cs="Arial"/>
          <w:sz w:val="24"/>
          <w:szCs w:val="24"/>
        </w:rPr>
        <w:t>dalamnya</w:t>
      </w:r>
    </w:p>
    <w:p w:rsidR="00FB5EBB" w:rsidRDefault="00FB5EBB" w:rsidP="004D6206">
      <w:pPr>
        <w:pStyle w:val="ListParagraph"/>
        <w:spacing w:after="0" w:line="360" w:lineRule="auto"/>
        <w:jc w:val="both"/>
      </w:pPr>
    </w:p>
    <w:p w:rsidR="00E42F3C" w:rsidRPr="00E42F3C" w:rsidRDefault="00D57181" w:rsidP="00E964FF">
      <w:pPr>
        <w:spacing w:after="0" w:line="360" w:lineRule="auto"/>
        <w:jc w:val="both"/>
        <w:rPr>
          <w:rFonts w:ascii="Arial" w:hAnsi="Arial" w:cs="Arial"/>
          <w:sz w:val="24"/>
          <w:szCs w:val="24"/>
        </w:rPr>
      </w:pPr>
      <w:r>
        <w:rPr>
          <w:rFonts w:ascii="Arial" w:hAnsi="Arial" w:cs="Arial"/>
          <w:b/>
          <w:bCs/>
          <w:sz w:val="24"/>
          <w:szCs w:val="24"/>
        </w:rPr>
        <w:t>Refleksi</w:t>
      </w:r>
      <w:r w:rsidR="00E42F3C" w:rsidRPr="00E42F3C">
        <w:rPr>
          <w:rFonts w:ascii="Arial" w:hAnsi="Arial" w:cs="Arial"/>
          <w:sz w:val="24"/>
          <w:szCs w:val="24"/>
        </w:rPr>
        <w:br/>
        <w:t>Apa yang dipaparkan hanya sedikit dari seluruh teknik stabilisasi yang telah dikembangkan dalam berbagai pendekatan</w:t>
      </w:r>
      <w:r>
        <w:rPr>
          <w:rFonts w:ascii="Arial" w:hAnsi="Arial" w:cs="Arial"/>
          <w:sz w:val="24"/>
          <w:szCs w:val="24"/>
        </w:rPr>
        <w:t>.</w:t>
      </w:r>
      <w:r w:rsidR="00E42F3C" w:rsidRPr="00E42F3C">
        <w:rPr>
          <w:rFonts w:ascii="Arial" w:hAnsi="Arial" w:cs="Arial"/>
          <w:sz w:val="24"/>
          <w:szCs w:val="24"/>
        </w:rPr>
        <w:t>Teknik stabilisasi apapun (bahkan percampuran antar teknik) pasti akan bermanfaat jika tujuan kita adalah menolong sesama</w:t>
      </w:r>
      <w:r>
        <w:rPr>
          <w:rFonts w:ascii="Arial" w:hAnsi="Arial" w:cs="Arial"/>
          <w:sz w:val="24"/>
          <w:szCs w:val="24"/>
        </w:rPr>
        <w:t xml:space="preserve">. </w:t>
      </w:r>
      <w:r w:rsidR="00E42F3C" w:rsidRPr="00E42F3C">
        <w:rPr>
          <w:rFonts w:ascii="Arial" w:hAnsi="Arial" w:cs="Arial"/>
          <w:sz w:val="24"/>
          <w:szCs w:val="24"/>
        </w:rPr>
        <w:t>Ketulusan untuk menolong yang datang dari dalam diri kitalah yang paling menentukan , teknik hanyalah alat bantu</w:t>
      </w:r>
      <w:r>
        <w:rPr>
          <w:rFonts w:ascii="Arial" w:hAnsi="Arial" w:cs="Arial"/>
          <w:sz w:val="24"/>
          <w:szCs w:val="24"/>
        </w:rPr>
        <w:t xml:space="preserve">. Apalagi ketika ingin menolong diri sendiri. </w:t>
      </w:r>
    </w:p>
    <w:p w:rsidR="00E42F3C" w:rsidRDefault="00E42F3C" w:rsidP="00E964FF">
      <w:pPr>
        <w:spacing w:after="0" w:line="360" w:lineRule="auto"/>
        <w:jc w:val="both"/>
        <w:rPr>
          <w:rFonts w:ascii="Arial" w:hAnsi="Arial" w:cs="Arial"/>
          <w:sz w:val="24"/>
          <w:szCs w:val="24"/>
        </w:rPr>
      </w:pPr>
    </w:p>
    <w:p w:rsidR="00222C96" w:rsidRDefault="00222C96" w:rsidP="00E964FF">
      <w:pPr>
        <w:spacing w:after="0" w:line="360" w:lineRule="auto"/>
        <w:jc w:val="both"/>
        <w:rPr>
          <w:rFonts w:ascii="Arial" w:hAnsi="Arial" w:cs="Arial"/>
          <w:sz w:val="24"/>
          <w:szCs w:val="24"/>
        </w:rPr>
      </w:pPr>
      <w:r>
        <w:rPr>
          <w:rFonts w:ascii="Arial" w:hAnsi="Arial" w:cs="Arial"/>
          <w:sz w:val="24"/>
          <w:szCs w:val="24"/>
        </w:rPr>
        <w:t>Referensi</w:t>
      </w:r>
    </w:p>
    <w:p w:rsidR="00222C96" w:rsidRDefault="009E1961" w:rsidP="00E964FF">
      <w:pPr>
        <w:spacing w:after="0" w:line="360" w:lineRule="auto"/>
        <w:ind w:left="851" w:hanging="851"/>
        <w:jc w:val="both"/>
        <w:rPr>
          <w:rFonts w:ascii="Arial" w:hAnsi="Arial" w:cs="Arial"/>
          <w:sz w:val="24"/>
          <w:szCs w:val="24"/>
        </w:rPr>
      </w:pPr>
      <w:hyperlink r:id="rId8" w:history="1">
        <w:r w:rsidR="00037B97" w:rsidRPr="009E66E5">
          <w:rPr>
            <w:rStyle w:val="Hyperlink"/>
            <w:rFonts w:ascii="Arial" w:hAnsi="Arial" w:cs="Arial"/>
            <w:sz w:val="24"/>
            <w:szCs w:val="24"/>
          </w:rPr>
          <w:t>https://slideplayer.info/slide/3091915/</w:t>
        </w:r>
      </w:hyperlink>
    </w:p>
    <w:p w:rsidR="00037B97" w:rsidRDefault="00037B97" w:rsidP="00E964FF">
      <w:pPr>
        <w:spacing w:after="0" w:line="360" w:lineRule="auto"/>
        <w:ind w:left="851" w:hanging="851"/>
        <w:jc w:val="both"/>
        <w:rPr>
          <w:rFonts w:ascii="Arial" w:hAnsi="Arial" w:cs="Arial"/>
          <w:sz w:val="24"/>
          <w:szCs w:val="24"/>
        </w:rPr>
      </w:pPr>
      <w:r>
        <w:rPr>
          <w:rFonts w:ascii="Arial" w:hAnsi="Arial" w:cs="Arial"/>
          <w:sz w:val="24"/>
          <w:szCs w:val="24"/>
        </w:rPr>
        <w:t xml:space="preserve">Napitupulu, S. 2017. </w:t>
      </w:r>
      <w:r>
        <w:rPr>
          <w:rFonts w:ascii="Arial" w:hAnsi="Arial" w:cs="Arial"/>
          <w:szCs w:val="24"/>
        </w:rPr>
        <w:t xml:space="preserve">[online]. </w:t>
      </w:r>
      <w:r>
        <w:rPr>
          <w:rFonts w:ascii="Arial" w:hAnsi="Arial" w:cs="Arial"/>
          <w:i/>
          <w:szCs w:val="24"/>
        </w:rPr>
        <w:t xml:space="preserve">Buang Rasa Cemas dengan Tiga Gerakan Butterfly Hug. </w:t>
      </w:r>
      <w:r>
        <w:rPr>
          <w:rFonts w:ascii="Arial" w:hAnsi="Arial" w:cs="Arial"/>
          <w:szCs w:val="24"/>
        </w:rPr>
        <w:t xml:space="preserve">Lihat: </w:t>
      </w:r>
      <w:hyperlink r:id="rId9" w:history="1">
        <w:r w:rsidRPr="009E66E5">
          <w:rPr>
            <w:rStyle w:val="Hyperlink"/>
            <w:rFonts w:ascii="Arial" w:hAnsi="Arial" w:cs="Arial"/>
            <w:sz w:val="24"/>
            <w:szCs w:val="24"/>
          </w:rPr>
          <w:t>https://linisehat.com/buang-rasa-cemas-dengan-3-gerakan-butterfly-hug/</w:t>
        </w:r>
      </w:hyperlink>
    </w:p>
    <w:p w:rsidR="00037B97" w:rsidRPr="00E42F3C" w:rsidRDefault="004D6206" w:rsidP="00E964FF">
      <w:pPr>
        <w:spacing w:after="0" w:line="360" w:lineRule="auto"/>
        <w:ind w:left="851" w:hanging="851"/>
        <w:jc w:val="both"/>
        <w:rPr>
          <w:rFonts w:ascii="Arial" w:hAnsi="Arial" w:cs="Arial"/>
          <w:sz w:val="24"/>
          <w:szCs w:val="24"/>
        </w:rPr>
      </w:pPr>
      <w:r w:rsidRPr="004D6206">
        <w:rPr>
          <w:rFonts w:ascii="Arial" w:hAnsi="Arial" w:cs="Arial"/>
          <w:sz w:val="24"/>
          <w:szCs w:val="24"/>
        </w:rPr>
        <w:t>https://www.emdr.com/what-is-emdr/</w:t>
      </w:r>
    </w:p>
    <w:sectPr w:rsidR="00037B97" w:rsidRPr="00E42F3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61" w:rsidRDefault="009E1961" w:rsidP="005E4FB1">
      <w:pPr>
        <w:spacing w:after="0" w:line="240" w:lineRule="auto"/>
      </w:pPr>
      <w:r>
        <w:separator/>
      </w:r>
    </w:p>
  </w:endnote>
  <w:endnote w:type="continuationSeparator" w:id="0">
    <w:p w:rsidR="009E1961" w:rsidRDefault="009E1961" w:rsidP="005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61" w:rsidRDefault="009E1961" w:rsidP="005E4FB1">
      <w:pPr>
        <w:spacing w:after="0" w:line="240" w:lineRule="auto"/>
      </w:pPr>
      <w:r>
        <w:separator/>
      </w:r>
    </w:p>
  </w:footnote>
  <w:footnote w:type="continuationSeparator" w:id="0">
    <w:p w:rsidR="009E1961" w:rsidRDefault="009E1961" w:rsidP="005E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9E196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8"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9E196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9"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9E196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7"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4F"/>
      </v:shape>
    </w:pict>
  </w:numPicBullet>
  <w:abstractNum w:abstractNumId="0">
    <w:nsid w:val="04892683"/>
    <w:multiLevelType w:val="hybridMultilevel"/>
    <w:tmpl w:val="510831B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6F268B"/>
    <w:multiLevelType w:val="hybridMultilevel"/>
    <w:tmpl w:val="AC56D9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2853D36"/>
    <w:multiLevelType w:val="multilevel"/>
    <w:tmpl w:val="184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53A9A"/>
    <w:multiLevelType w:val="multilevel"/>
    <w:tmpl w:val="B6C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B29EE"/>
    <w:multiLevelType w:val="multilevel"/>
    <w:tmpl w:val="B54C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82633"/>
    <w:multiLevelType w:val="multilevel"/>
    <w:tmpl w:val="7B7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B66B1"/>
    <w:multiLevelType w:val="multilevel"/>
    <w:tmpl w:val="E78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C2862"/>
    <w:multiLevelType w:val="multilevel"/>
    <w:tmpl w:val="D29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D6286"/>
    <w:multiLevelType w:val="hybridMultilevel"/>
    <w:tmpl w:val="08AAC24C"/>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E13036"/>
    <w:multiLevelType w:val="multilevel"/>
    <w:tmpl w:val="94C4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D4D87"/>
    <w:multiLevelType w:val="hybridMultilevel"/>
    <w:tmpl w:val="CA5CB32A"/>
    <w:lvl w:ilvl="0" w:tplc="FDD69BD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066720C"/>
    <w:multiLevelType w:val="hybridMultilevel"/>
    <w:tmpl w:val="1EDE91F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CF83219"/>
    <w:multiLevelType w:val="multilevel"/>
    <w:tmpl w:val="33D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1428D"/>
    <w:multiLevelType w:val="multilevel"/>
    <w:tmpl w:val="BFD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034A1"/>
    <w:multiLevelType w:val="hybridMultilevel"/>
    <w:tmpl w:val="99D28DC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E572289"/>
    <w:multiLevelType w:val="hybridMultilevel"/>
    <w:tmpl w:val="12E8B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5"/>
  </w:num>
  <w:num w:numId="3">
    <w:abstractNumId w:val="1"/>
  </w:num>
  <w:num w:numId="4">
    <w:abstractNumId w:val="8"/>
  </w:num>
  <w:num w:numId="5">
    <w:abstractNumId w:val="4"/>
  </w:num>
  <w:num w:numId="6">
    <w:abstractNumId w:val="6"/>
  </w:num>
  <w:num w:numId="7">
    <w:abstractNumId w:val="12"/>
  </w:num>
  <w:num w:numId="8">
    <w:abstractNumId w:val="5"/>
  </w:num>
  <w:num w:numId="9">
    <w:abstractNumId w:val="7"/>
  </w:num>
  <w:num w:numId="10">
    <w:abstractNumId w:val="2"/>
  </w:num>
  <w:num w:numId="11">
    <w:abstractNumId w:val="9"/>
  </w:num>
  <w:num w:numId="12">
    <w:abstractNumId w:val="13"/>
  </w:num>
  <w:num w:numId="13">
    <w:abstractNumId w:val="3"/>
  </w:num>
  <w:num w:numId="14">
    <w:abstractNumId w:val="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D"/>
    <w:rsid w:val="000073F5"/>
    <w:rsid w:val="00037B97"/>
    <w:rsid w:val="001C49CE"/>
    <w:rsid w:val="00222C96"/>
    <w:rsid w:val="00244D32"/>
    <w:rsid w:val="003E4BB8"/>
    <w:rsid w:val="004D6206"/>
    <w:rsid w:val="004E1FC2"/>
    <w:rsid w:val="00510EF6"/>
    <w:rsid w:val="00545490"/>
    <w:rsid w:val="00545C69"/>
    <w:rsid w:val="005E4FB1"/>
    <w:rsid w:val="0062055D"/>
    <w:rsid w:val="00791E05"/>
    <w:rsid w:val="00900329"/>
    <w:rsid w:val="0090648E"/>
    <w:rsid w:val="009A7FA0"/>
    <w:rsid w:val="009E1961"/>
    <w:rsid w:val="00A17459"/>
    <w:rsid w:val="00B82171"/>
    <w:rsid w:val="00D57181"/>
    <w:rsid w:val="00DB0237"/>
    <w:rsid w:val="00E42F3C"/>
    <w:rsid w:val="00E964FF"/>
    <w:rsid w:val="00F6295C"/>
    <w:rsid w:val="00F91662"/>
    <w:rsid w:val="00FA4BCD"/>
    <w:rsid w:val="00FB5E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D831DCC-59DF-40A3-A618-D36B536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1"/>
  </w:style>
  <w:style w:type="paragraph" w:styleId="Heading1">
    <w:name w:val="heading 1"/>
    <w:basedOn w:val="Normal"/>
    <w:link w:val="Heading1Char"/>
    <w:uiPriority w:val="9"/>
    <w:qFormat/>
    <w:rsid w:val="00037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244D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B9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037B97"/>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B1"/>
  </w:style>
  <w:style w:type="paragraph" w:styleId="Footer">
    <w:name w:val="footer"/>
    <w:basedOn w:val="Normal"/>
    <w:link w:val="FooterChar"/>
    <w:uiPriority w:val="99"/>
    <w:unhideWhenUsed/>
    <w:rsid w:val="005E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B1"/>
  </w:style>
  <w:style w:type="paragraph" w:styleId="ListParagraph">
    <w:name w:val="List Paragraph"/>
    <w:basedOn w:val="Normal"/>
    <w:uiPriority w:val="34"/>
    <w:qFormat/>
    <w:rsid w:val="005E4FB1"/>
    <w:pPr>
      <w:ind w:left="720"/>
      <w:contextualSpacing/>
    </w:pPr>
  </w:style>
  <w:style w:type="character" w:styleId="Hyperlink">
    <w:name w:val="Hyperlink"/>
    <w:basedOn w:val="DefaultParagraphFont"/>
    <w:uiPriority w:val="99"/>
    <w:unhideWhenUsed/>
    <w:rsid w:val="00E42F3C"/>
    <w:rPr>
      <w:color w:val="0000FF" w:themeColor="hyperlink"/>
      <w:u w:val="single"/>
    </w:rPr>
  </w:style>
  <w:style w:type="paragraph" w:styleId="BalloonText">
    <w:name w:val="Balloon Text"/>
    <w:basedOn w:val="Normal"/>
    <w:link w:val="BalloonTextChar"/>
    <w:uiPriority w:val="99"/>
    <w:semiHidden/>
    <w:unhideWhenUsed/>
    <w:rsid w:val="0022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96"/>
    <w:rPr>
      <w:rFonts w:ascii="Tahoma" w:hAnsi="Tahoma" w:cs="Tahoma"/>
      <w:sz w:val="16"/>
      <w:szCs w:val="16"/>
    </w:rPr>
  </w:style>
  <w:style w:type="character" w:customStyle="1" w:styleId="Heading1Char">
    <w:name w:val="Heading 1 Char"/>
    <w:basedOn w:val="DefaultParagraphFont"/>
    <w:link w:val="Heading1"/>
    <w:uiPriority w:val="9"/>
    <w:rsid w:val="00037B97"/>
    <w:rPr>
      <w:rFonts w:ascii="Times New Roman" w:eastAsia="Times New Roman" w:hAnsi="Times New Roman" w:cs="Times New Roman"/>
      <w:b/>
      <w:bCs/>
      <w:kern w:val="36"/>
      <w:sz w:val="48"/>
      <w:szCs w:val="48"/>
      <w:lang w:eastAsia="id-ID"/>
    </w:rPr>
  </w:style>
  <w:style w:type="character" w:customStyle="1" w:styleId="Heading5Char">
    <w:name w:val="Heading 5 Char"/>
    <w:basedOn w:val="DefaultParagraphFont"/>
    <w:link w:val="Heading5"/>
    <w:uiPriority w:val="9"/>
    <w:rsid w:val="00037B97"/>
    <w:rPr>
      <w:rFonts w:ascii="Times New Roman" w:eastAsia="Times New Roman" w:hAnsi="Times New Roman" w:cs="Times New Roman"/>
      <w:b/>
      <w:bCs/>
      <w:sz w:val="20"/>
      <w:szCs w:val="20"/>
      <w:lang w:eastAsia="id-ID"/>
    </w:rPr>
  </w:style>
  <w:style w:type="paragraph" w:customStyle="1" w:styleId="entry-meta">
    <w:name w:val="entry-meta"/>
    <w:basedOn w:val="Normal"/>
    <w:rsid w:val="00037B9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p">
    <w:name w:val="sep"/>
    <w:basedOn w:val="DefaultParagraphFont"/>
    <w:rsid w:val="00037B97"/>
  </w:style>
  <w:style w:type="character" w:customStyle="1" w:styleId="entry-category">
    <w:name w:val="entry-category"/>
    <w:basedOn w:val="DefaultParagraphFont"/>
    <w:rsid w:val="00037B97"/>
  </w:style>
  <w:style w:type="character" w:customStyle="1" w:styleId="slash">
    <w:name w:val="slash"/>
    <w:basedOn w:val="DefaultParagraphFont"/>
    <w:rsid w:val="00037B97"/>
  </w:style>
  <w:style w:type="character" w:customStyle="1" w:styleId="apple-converted-space">
    <w:name w:val="apple-converted-space"/>
    <w:basedOn w:val="DefaultParagraphFont"/>
    <w:rsid w:val="00037B97"/>
  </w:style>
  <w:style w:type="character" w:customStyle="1" w:styleId="entry-author">
    <w:name w:val="entry-author"/>
    <w:basedOn w:val="DefaultParagraphFont"/>
    <w:rsid w:val="00037B97"/>
  </w:style>
  <w:style w:type="character" w:customStyle="1" w:styleId="fn">
    <w:name w:val="fn"/>
    <w:basedOn w:val="DefaultParagraphFont"/>
    <w:rsid w:val="00037B97"/>
  </w:style>
  <w:style w:type="character" w:customStyle="1" w:styleId="entry-time">
    <w:name w:val="entry-time"/>
    <w:basedOn w:val="DefaultParagraphFont"/>
    <w:rsid w:val="00037B97"/>
  </w:style>
  <w:style w:type="character" w:customStyle="1" w:styleId="entry-comment">
    <w:name w:val="entry-comment"/>
    <w:basedOn w:val="DefaultParagraphFont"/>
    <w:rsid w:val="00037B97"/>
  </w:style>
  <w:style w:type="character" w:customStyle="1" w:styleId="Heading3Char">
    <w:name w:val="Heading 3 Char"/>
    <w:basedOn w:val="DefaultParagraphFont"/>
    <w:link w:val="Heading3"/>
    <w:uiPriority w:val="9"/>
    <w:semiHidden/>
    <w:rsid w:val="00037B97"/>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44D3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A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9605">
      <w:bodyDiv w:val="1"/>
      <w:marLeft w:val="0"/>
      <w:marRight w:val="0"/>
      <w:marTop w:val="0"/>
      <w:marBottom w:val="0"/>
      <w:divBdr>
        <w:top w:val="none" w:sz="0" w:space="0" w:color="auto"/>
        <w:left w:val="none" w:sz="0" w:space="0" w:color="auto"/>
        <w:bottom w:val="none" w:sz="0" w:space="0" w:color="auto"/>
        <w:right w:val="none" w:sz="0" w:space="0" w:color="auto"/>
      </w:divBdr>
      <w:divsChild>
        <w:div w:id="1667053846">
          <w:marLeft w:val="0"/>
          <w:marRight w:val="0"/>
          <w:marTop w:val="0"/>
          <w:marBottom w:val="0"/>
          <w:divBdr>
            <w:top w:val="none" w:sz="0" w:space="0" w:color="auto"/>
            <w:left w:val="none" w:sz="0" w:space="0" w:color="auto"/>
            <w:bottom w:val="none" w:sz="0" w:space="0" w:color="auto"/>
            <w:right w:val="none" w:sz="0" w:space="0" w:color="auto"/>
          </w:divBdr>
          <w:divsChild>
            <w:div w:id="2118058830">
              <w:marLeft w:val="0"/>
              <w:marRight w:val="0"/>
              <w:marTop w:val="100"/>
              <w:marBottom w:val="100"/>
              <w:divBdr>
                <w:top w:val="none" w:sz="0" w:space="0" w:color="auto"/>
                <w:left w:val="none" w:sz="0" w:space="0" w:color="auto"/>
                <w:bottom w:val="none" w:sz="0" w:space="0" w:color="auto"/>
                <w:right w:val="none" w:sz="0" w:space="0" w:color="auto"/>
              </w:divBdr>
              <w:divsChild>
                <w:div w:id="1552617680">
                  <w:marLeft w:val="0"/>
                  <w:marRight w:val="0"/>
                  <w:marTop w:val="0"/>
                  <w:marBottom w:val="0"/>
                  <w:divBdr>
                    <w:top w:val="none" w:sz="0" w:space="0" w:color="auto"/>
                    <w:left w:val="none" w:sz="0" w:space="0" w:color="auto"/>
                    <w:bottom w:val="none" w:sz="0" w:space="0" w:color="auto"/>
                    <w:right w:val="none" w:sz="0" w:space="0" w:color="auto"/>
                  </w:divBdr>
                  <w:divsChild>
                    <w:div w:id="1035346632">
                      <w:marLeft w:val="0"/>
                      <w:marRight w:val="0"/>
                      <w:marTop w:val="0"/>
                      <w:marBottom w:val="0"/>
                      <w:divBdr>
                        <w:top w:val="none" w:sz="0" w:space="0" w:color="auto"/>
                        <w:left w:val="none" w:sz="0" w:space="0" w:color="auto"/>
                        <w:bottom w:val="none" w:sz="0" w:space="0" w:color="auto"/>
                        <w:right w:val="none" w:sz="0" w:space="0" w:color="auto"/>
                      </w:divBdr>
                      <w:divsChild>
                        <w:div w:id="2065715070">
                          <w:marLeft w:val="0"/>
                          <w:marRight w:val="0"/>
                          <w:marTop w:val="0"/>
                          <w:marBottom w:val="0"/>
                          <w:divBdr>
                            <w:top w:val="none" w:sz="0" w:space="0" w:color="auto"/>
                            <w:left w:val="none" w:sz="0" w:space="0" w:color="auto"/>
                            <w:bottom w:val="none" w:sz="0" w:space="0" w:color="auto"/>
                            <w:right w:val="none" w:sz="0" w:space="0" w:color="auto"/>
                          </w:divBdr>
                          <w:divsChild>
                            <w:div w:id="1658874033">
                              <w:marLeft w:val="0"/>
                              <w:marRight w:val="0"/>
                              <w:marTop w:val="0"/>
                              <w:marBottom w:val="0"/>
                              <w:divBdr>
                                <w:top w:val="none" w:sz="0" w:space="0" w:color="auto"/>
                                <w:left w:val="none" w:sz="0" w:space="0" w:color="auto"/>
                                <w:bottom w:val="none" w:sz="0" w:space="0" w:color="auto"/>
                                <w:right w:val="none" w:sz="0" w:space="0" w:color="auto"/>
                              </w:divBdr>
                            </w:div>
                          </w:divsChild>
                        </w:div>
                        <w:div w:id="10533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2656">
          <w:marLeft w:val="0"/>
          <w:marRight w:val="0"/>
          <w:marTop w:val="0"/>
          <w:marBottom w:val="0"/>
          <w:divBdr>
            <w:top w:val="none" w:sz="0" w:space="0" w:color="auto"/>
            <w:left w:val="none" w:sz="0" w:space="0" w:color="auto"/>
            <w:bottom w:val="none" w:sz="0" w:space="0" w:color="auto"/>
            <w:right w:val="none" w:sz="0" w:space="0" w:color="auto"/>
          </w:divBdr>
          <w:divsChild>
            <w:div w:id="1363750633">
              <w:marLeft w:val="0"/>
              <w:marRight w:val="0"/>
              <w:marTop w:val="100"/>
              <w:marBottom w:val="100"/>
              <w:divBdr>
                <w:top w:val="none" w:sz="0" w:space="0" w:color="auto"/>
                <w:left w:val="none" w:sz="0" w:space="0" w:color="auto"/>
                <w:bottom w:val="none" w:sz="0" w:space="0" w:color="auto"/>
                <w:right w:val="none" w:sz="0" w:space="0" w:color="auto"/>
              </w:divBdr>
              <w:divsChild>
                <w:div w:id="1570189638">
                  <w:marLeft w:val="0"/>
                  <w:marRight w:val="0"/>
                  <w:marTop w:val="15"/>
                  <w:marBottom w:val="0"/>
                  <w:divBdr>
                    <w:top w:val="none" w:sz="0" w:space="0" w:color="auto"/>
                    <w:left w:val="none" w:sz="0" w:space="0" w:color="auto"/>
                    <w:bottom w:val="none" w:sz="0" w:space="0" w:color="auto"/>
                    <w:right w:val="none" w:sz="0" w:space="0" w:color="auto"/>
                  </w:divBdr>
                  <w:divsChild>
                    <w:div w:id="786856047">
                      <w:marLeft w:val="0"/>
                      <w:marRight w:val="0"/>
                      <w:marTop w:val="0"/>
                      <w:marBottom w:val="0"/>
                      <w:divBdr>
                        <w:top w:val="none" w:sz="0" w:space="0" w:color="auto"/>
                        <w:left w:val="none" w:sz="0" w:space="0" w:color="auto"/>
                        <w:bottom w:val="none" w:sz="0" w:space="0" w:color="auto"/>
                        <w:right w:val="none" w:sz="0" w:space="0" w:color="auto"/>
                      </w:divBdr>
                      <w:divsChild>
                        <w:div w:id="782577542">
                          <w:marLeft w:val="0"/>
                          <w:marRight w:val="0"/>
                          <w:marTop w:val="0"/>
                          <w:marBottom w:val="600"/>
                          <w:divBdr>
                            <w:top w:val="none" w:sz="0" w:space="0" w:color="auto"/>
                            <w:left w:val="none" w:sz="0" w:space="0" w:color="auto"/>
                            <w:bottom w:val="none" w:sz="0" w:space="0" w:color="auto"/>
                            <w:right w:val="none" w:sz="0" w:space="0" w:color="auto"/>
                          </w:divBdr>
                          <w:divsChild>
                            <w:div w:id="185682049">
                              <w:marLeft w:val="0"/>
                              <w:marRight w:val="0"/>
                              <w:marTop w:val="0"/>
                              <w:marBottom w:val="0"/>
                              <w:divBdr>
                                <w:top w:val="single" w:sz="6" w:space="15" w:color="F4F4F4"/>
                                <w:left w:val="single" w:sz="6" w:space="15" w:color="F4F4F4"/>
                                <w:bottom w:val="single" w:sz="6" w:space="15" w:color="F4F4F4"/>
                                <w:right w:val="single" w:sz="6" w:space="15" w:color="F4F4F4"/>
                              </w:divBdr>
                            </w:div>
                            <w:div w:id="1810050995">
                              <w:marLeft w:val="0"/>
                              <w:marRight w:val="0"/>
                              <w:marTop w:val="0"/>
                              <w:marBottom w:val="0"/>
                              <w:divBdr>
                                <w:top w:val="none" w:sz="0" w:space="0" w:color="auto"/>
                                <w:left w:val="none" w:sz="0" w:space="0" w:color="auto"/>
                                <w:bottom w:val="none" w:sz="0" w:space="0" w:color="auto"/>
                                <w:right w:val="none" w:sz="0" w:space="0" w:color="auto"/>
                              </w:divBdr>
                              <w:divsChild>
                                <w:div w:id="709109702">
                                  <w:marLeft w:val="0"/>
                                  <w:marRight w:val="0"/>
                                  <w:marTop w:val="0"/>
                                  <w:marBottom w:val="0"/>
                                  <w:divBdr>
                                    <w:top w:val="none" w:sz="0" w:space="0" w:color="auto"/>
                                    <w:left w:val="none" w:sz="0" w:space="0" w:color="auto"/>
                                    <w:bottom w:val="none" w:sz="0" w:space="0" w:color="auto"/>
                                    <w:right w:val="none" w:sz="0" w:space="0" w:color="auto"/>
                                  </w:divBdr>
                                </w:div>
                              </w:divsChild>
                            </w:div>
                            <w:div w:id="1515219813">
                              <w:marLeft w:val="0"/>
                              <w:marRight w:val="0"/>
                              <w:marTop w:val="0"/>
                              <w:marBottom w:val="0"/>
                              <w:divBdr>
                                <w:top w:val="none" w:sz="0" w:space="0" w:color="auto"/>
                                <w:left w:val="none" w:sz="0" w:space="0" w:color="auto"/>
                                <w:bottom w:val="none" w:sz="0" w:space="0" w:color="auto"/>
                                <w:right w:val="none" w:sz="0" w:space="0" w:color="auto"/>
                              </w:divBdr>
                              <w:divsChild>
                                <w:div w:id="592473078">
                                  <w:marLeft w:val="0"/>
                                  <w:marRight w:val="0"/>
                                  <w:marTop w:val="0"/>
                                  <w:marBottom w:val="0"/>
                                  <w:divBdr>
                                    <w:top w:val="none" w:sz="0" w:space="0" w:color="auto"/>
                                    <w:left w:val="none" w:sz="0" w:space="0" w:color="auto"/>
                                    <w:bottom w:val="none" w:sz="0" w:space="0" w:color="auto"/>
                                    <w:right w:val="none" w:sz="0" w:space="0" w:color="auto"/>
                                  </w:divBdr>
                                </w:div>
                                <w:div w:id="1648392298">
                                  <w:marLeft w:val="0"/>
                                  <w:marRight w:val="0"/>
                                  <w:marTop w:val="0"/>
                                  <w:marBottom w:val="0"/>
                                  <w:divBdr>
                                    <w:top w:val="none" w:sz="0" w:space="0" w:color="auto"/>
                                    <w:left w:val="none" w:sz="0" w:space="0" w:color="auto"/>
                                    <w:bottom w:val="none" w:sz="0" w:space="0" w:color="auto"/>
                                    <w:right w:val="none" w:sz="0" w:space="0" w:color="auto"/>
                                  </w:divBdr>
                                </w:div>
                                <w:div w:id="1317610131">
                                  <w:marLeft w:val="0"/>
                                  <w:marRight w:val="0"/>
                                  <w:marTop w:val="600"/>
                                  <w:marBottom w:val="600"/>
                                  <w:divBdr>
                                    <w:top w:val="single" w:sz="6" w:space="0" w:color="CCCCCC"/>
                                    <w:left w:val="none" w:sz="0" w:space="0" w:color="auto"/>
                                    <w:bottom w:val="single" w:sz="6" w:space="0" w:color="CCCCCC"/>
                                    <w:right w:val="none" w:sz="0" w:space="0" w:color="auto"/>
                                  </w:divBdr>
                                  <w:divsChild>
                                    <w:div w:id="727269141">
                                      <w:marLeft w:val="0"/>
                                      <w:marRight w:val="0"/>
                                      <w:marTop w:val="0"/>
                                      <w:marBottom w:val="0"/>
                                      <w:divBdr>
                                        <w:top w:val="none" w:sz="0" w:space="0" w:color="auto"/>
                                        <w:left w:val="none" w:sz="0" w:space="0" w:color="auto"/>
                                        <w:bottom w:val="none" w:sz="0" w:space="0" w:color="auto"/>
                                        <w:right w:val="none" w:sz="0" w:space="0" w:color="auto"/>
                                      </w:divBdr>
                                    </w:div>
                                  </w:divsChild>
                                </w:div>
                                <w:div w:id="2051806549">
                                  <w:marLeft w:val="0"/>
                                  <w:marRight w:val="0"/>
                                  <w:marTop w:val="0"/>
                                  <w:marBottom w:val="0"/>
                                  <w:divBdr>
                                    <w:top w:val="none" w:sz="0" w:space="0" w:color="auto"/>
                                    <w:left w:val="none" w:sz="0" w:space="0" w:color="auto"/>
                                    <w:bottom w:val="none" w:sz="0" w:space="0" w:color="auto"/>
                                    <w:right w:val="none" w:sz="0" w:space="0" w:color="auto"/>
                                  </w:divBdr>
                                  <w:divsChild>
                                    <w:div w:id="2126733148">
                                      <w:marLeft w:val="-600"/>
                                      <w:marRight w:val="0"/>
                                      <w:marTop w:val="600"/>
                                      <w:marBottom w:val="600"/>
                                      <w:divBdr>
                                        <w:top w:val="none" w:sz="0" w:space="0" w:color="auto"/>
                                        <w:left w:val="none" w:sz="0" w:space="0" w:color="auto"/>
                                        <w:bottom w:val="single" w:sz="6" w:space="0" w:color="EFEFEF"/>
                                        <w:right w:val="none" w:sz="0" w:space="0" w:color="auto"/>
                                      </w:divBdr>
                                      <w:divsChild>
                                        <w:div w:id="1853647052">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sChild>
                            </w:div>
                          </w:divsChild>
                        </w:div>
                      </w:divsChild>
                    </w:div>
                  </w:divsChild>
                </w:div>
              </w:divsChild>
            </w:div>
          </w:divsChild>
        </w:div>
      </w:divsChild>
    </w:div>
    <w:div w:id="61149234">
      <w:bodyDiv w:val="1"/>
      <w:marLeft w:val="0"/>
      <w:marRight w:val="0"/>
      <w:marTop w:val="0"/>
      <w:marBottom w:val="0"/>
      <w:divBdr>
        <w:top w:val="none" w:sz="0" w:space="0" w:color="auto"/>
        <w:left w:val="none" w:sz="0" w:space="0" w:color="auto"/>
        <w:bottom w:val="none" w:sz="0" w:space="0" w:color="auto"/>
        <w:right w:val="none" w:sz="0" w:space="0" w:color="auto"/>
      </w:divBdr>
    </w:div>
    <w:div w:id="183986082">
      <w:bodyDiv w:val="1"/>
      <w:marLeft w:val="0"/>
      <w:marRight w:val="0"/>
      <w:marTop w:val="0"/>
      <w:marBottom w:val="0"/>
      <w:divBdr>
        <w:top w:val="none" w:sz="0" w:space="0" w:color="auto"/>
        <w:left w:val="none" w:sz="0" w:space="0" w:color="auto"/>
        <w:bottom w:val="none" w:sz="0" w:space="0" w:color="auto"/>
        <w:right w:val="none" w:sz="0" w:space="0" w:color="auto"/>
      </w:divBdr>
    </w:div>
    <w:div w:id="641423615">
      <w:bodyDiv w:val="1"/>
      <w:marLeft w:val="0"/>
      <w:marRight w:val="0"/>
      <w:marTop w:val="0"/>
      <w:marBottom w:val="0"/>
      <w:divBdr>
        <w:top w:val="none" w:sz="0" w:space="0" w:color="auto"/>
        <w:left w:val="none" w:sz="0" w:space="0" w:color="auto"/>
        <w:bottom w:val="none" w:sz="0" w:space="0" w:color="auto"/>
        <w:right w:val="none" w:sz="0" w:space="0" w:color="auto"/>
      </w:divBdr>
      <w:divsChild>
        <w:div w:id="1724139426">
          <w:marLeft w:val="0"/>
          <w:marRight w:val="0"/>
          <w:marTop w:val="0"/>
          <w:marBottom w:val="0"/>
          <w:divBdr>
            <w:top w:val="none" w:sz="0" w:space="0" w:color="auto"/>
            <w:left w:val="none" w:sz="0" w:space="0" w:color="auto"/>
            <w:bottom w:val="none" w:sz="0" w:space="0" w:color="auto"/>
            <w:right w:val="none" w:sz="0" w:space="0" w:color="auto"/>
          </w:divBdr>
        </w:div>
      </w:divsChild>
    </w:div>
    <w:div w:id="721487846">
      <w:bodyDiv w:val="1"/>
      <w:marLeft w:val="0"/>
      <w:marRight w:val="0"/>
      <w:marTop w:val="0"/>
      <w:marBottom w:val="0"/>
      <w:divBdr>
        <w:top w:val="none" w:sz="0" w:space="0" w:color="auto"/>
        <w:left w:val="none" w:sz="0" w:space="0" w:color="auto"/>
        <w:bottom w:val="none" w:sz="0" w:space="0" w:color="auto"/>
        <w:right w:val="none" w:sz="0" w:space="0" w:color="auto"/>
      </w:divBdr>
      <w:divsChild>
        <w:div w:id="1696157616">
          <w:marLeft w:val="0"/>
          <w:marRight w:val="0"/>
          <w:marTop w:val="0"/>
          <w:marBottom w:val="0"/>
          <w:divBdr>
            <w:top w:val="none" w:sz="0" w:space="0" w:color="auto"/>
            <w:left w:val="none" w:sz="0" w:space="0" w:color="auto"/>
            <w:bottom w:val="none" w:sz="0" w:space="0" w:color="auto"/>
            <w:right w:val="none" w:sz="0" w:space="0" w:color="auto"/>
          </w:divBdr>
        </w:div>
      </w:divsChild>
    </w:div>
    <w:div w:id="923218881">
      <w:bodyDiv w:val="1"/>
      <w:marLeft w:val="0"/>
      <w:marRight w:val="0"/>
      <w:marTop w:val="0"/>
      <w:marBottom w:val="0"/>
      <w:divBdr>
        <w:top w:val="none" w:sz="0" w:space="0" w:color="auto"/>
        <w:left w:val="none" w:sz="0" w:space="0" w:color="auto"/>
        <w:bottom w:val="none" w:sz="0" w:space="0" w:color="auto"/>
        <w:right w:val="none" w:sz="0" w:space="0" w:color="auto"/>
      </w:divBdr>
      <w:divsChild>
        <w:div w:id="694186326">
          <w:marLeft w:val="0"/>
          <w:marRight w:val="0"/>
          <w:marTop w:val="0"/>
          <w:marBottom w:val="0"/>
          <w:divBdr>
            <w:top w:val="none" w:sz="0" w:space="0" w:color="auto"/>
            <w:left w:val="none" w:sz="0" w:space="0" w:color="auto"/>
            <w:bottom w:val="none" w:sz="0" w:space="0" w:color="auto"/>
            <w:right w:val="none" w:sz="0" w:space="0" w:color="auto"/>
          </w:divBdr>
          <w:divsChild>
            <w:div w:id="61300754">
              <w:marLeft w:val="0"/>
              <w:marRight w:val="0"/>
              <w:marTop w:val="100"/>
              <w:marBottom w:val="100"/>
              <w:divBdr>
                <w:top w:val="none" w:sz="0" w:space="0" w:color="auto"/>
                <w:left w:val="none" w:sz="0" w:space="0" w:color="auto"/>
                <w:bottom w:val="none" w:sz="0" w:space="0" w:color="auto"/>
                <w:right w:val="none" w:sz="0" w:space="0" w:color="auto"/>
              </w:divBdr>
              <w:divsChild>
                <w:div w:id="1111171885">
                  <w:marLeft w:val="0"/>
                  <w:marRight w:val="0"/>
                  <w:marTop w:val="0"/>
                  <w:marBottom w:val="0"/>
                  <w:divBdr>
                    <w:top w:val="none" w:sz="0" w:space="0" w:color="auto"/>
                    <w:left w:val="none" w:sz="0" w:space="0" w:color="auto"/>
                    <w:bottom w:val="none" w:sz="0" w:space="0" w:color="auto"/>
                    <w:right w:val="none" w:sz="0" w:space="0" w:color="auto"/>
                  </w:divBdr>
                  <w:divsChild>
                    <w:div w:id="1229880500">
                      <w:marLeft w:val="0"/>
                      <w:marRight w:val="0"/>
                      <w:marTop w:val="0"/>
                      <w:marBottom w:val="0"/>
                      <w:divBdr>
                        <w:top w:val="none" w:sz="0" w:space="0" w:color="auto"/>
                        <w:left w:val="none" w:sz="0" w:space="0" w:color="auto"/>
                        <w:bottom w:val="none" w:sz="0" w:space="0" w:color="auto"/>
                        <w:right w:val="none" w:sz="0" w:space="0" w:color="auto"/>
                      </w:divBdr>
                      <w:divsChild>
                        <w:div w:id="1963226308">
                          <w:marLeft w:val="0"/>
                          <w:marRight w:val="0"/>
                          <w:marTop w:val="0"/>
                          <w:marBottom w:val="0"/>
                          <w:divBdr>
                            <w:top w:val="none" w:sz="0" w:space="0" w:color="auto"/>
                            <w:left w:val="none" w:sz="0" w:space="0" w:color="auto"/>
                            <w:bottom w:val="none" w:sz="0" w:space="0" w:color="auto"/>
                            <w:right w:val="none" w:sz="0" w:space="0" w:color="auto"/>
                          </w:divBdr>
                          <w:divsChild>
                            <w:div w:id="975448654">
                              <w:marLeft w:val="0"/>
                              <w:marRight w:val="0"/>
                              <w:marTop w:val="0"/>
                              <w:marBottom w:val="0"/>
                              <w:divBdr>
                                <w:top w:val="none" w:sz="0" w:space="0" w:color="auto"/>
                                <w:left w:val="none" w:sz="0" w:space="0" w:color="auto"/>
                                <w:bottom w:val="none" w:sz="0" w:space="0" w:color="auto"/>
                                <w:right w:val="none" w:sz="0" w:space="0" w:color="auto"/>
                              </w:divBdr>
                            </w:div>
                          </w:divsChild>
                        </w:div>
                        <w:div w:id="1639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1007">
          <w:marLeft w:val="0"/>
          <w:marRight w:val="0"/>
          <w:marTop w:val="0"/>
          <w:marBottom w:val="0"/>
          <w:divBdr>
            <w:top w:val="none" w:sz="0" w:space="0" w:color="auto"/>
            <w:left w:val="none" w:sz="0" w:space="0" w:color="auto"/>
            <w:bottom w:val="none" w:sz="0" w:space="0" w:color="auto"/>
            <w:right w:val="none" w:sz="0" w:space="0" w:color="auto"/>
          </w:divBdr>
          <w:divsChild>
            <w:div w:id="1058942978">
              <w:marLeft w:val="0"/>
              <w:marRight w:val="0"/>
              <w:marTop w:val="100"/>
              <w:marBottom w:val="100"/>
              <w:divBdr>
                <w:top w:val="none" w:sz="0" w:space="0" w:color="auto"/>
                <w:left w:val="none" w:sz="0" w:space="0" w:color="auto"/>
                <w:bottom w:val="none" w:sz="0" w:space="0" w:color="auto"/>
                <w:right w:val="none" w:sz="0" w:space="0" w:color="auto"/>
              </w:divBdr>
              <w:divsChild>
                <w:div w:id="832375847">
                  <w:marLeft w:val="0"/>
                  <w:marRight w:val="0"/>
                  <w:marTop w:val="15"/>
                  <w:marBottom w:val="0"/>
                  <w:divBdr>
                    <w:top w:val="none" w:sz="0" w:space="0" w:color="auto"/>
                    <w:left w:val="none" w:sz="0" w:space="0" w:color="auto"/>
                    <w:bottom w:val="none" w:sz="0" w:space="0" w:color="auto"/>
                    <w:right w:val="none" w:sz="0" w:space="0" w:color="auto"/>
                  </w:divBdr>
                  <w:divsChild>
                    <w:div w:id="1063525396">
                      <w:marLeft w:val="0"/>
                      <w:marRight w:val="0"/>
                      <w:marTop w:val="0"/>
                      <w:marBottom w:val="0"/>
                      <w:divBdr>
                        <w:top w:val="none" w:sz="0" w:space="0" w:color="auto"/>
                        <w:left w:val="none" w:sz="0" w:space="0" w:color="auto"/>
                        <w:bottom w:val="none" w:sz="0" w:space="0" w:color="auto"/>
                        <w:right w:val="none" w:sz="0" w:space="0" w:color="auto"/>
                      </w:divBdr>
                      <w:divsChild>
                        <w:div w:id="1006593403">
                          <w:marLeft w:val="0"/>
                          <w:marRight w:val="0"/>
                          <w:marTop w:val="0"/>
                          <w:marBottom w:val="600"/>
                          <w:divBdr>
                            <w:top w:val="none" w:sz="0" w:space="0" w:color="auto"/>
                            <w:left w:val="none" w:sz="0" w:space="0" w:color="auto"/>
                            <w:bottom w:val="none" w:sz="0" w:space="0" w:color="auto"/>
                            <w:right w:val="none" w:sz="0" w:space="0" w:color="auto"/>
                          </w:divBdr>
                          <w:divsChild>
                            <w:div w:id="735126027">
                              <w:marLeft w:val="0"/>
                              <w:marRight w:val="0"/>
                              <w:marTop w:val="0"/>
                              <w:marBottom w:val="0"/>
                              <w:divBdr>
                                <w:top w:val="single" w:sz="6" w:space="15" w:color="F4F4F4"/>
                                <w:left w:val="single" w:sz="6" w:space="15" w:color="F4F4F4"/>
                                <w:bottom w:val="single" w:sz="6" w:space="15" w:color="F4F4F4"/>
                                <w:right w:val="single" w:sz="6" w:space="15" w:color="F4F4F4"/>
                              </w:divBdr>
                            </w:div>
                            <w:div w:id="1652758819">
                              <w:marLeft w:val="0"/>
                              <w:marRight w:val="0"/>
                              <w:marTop w:val="0"/>
                              <w:marBottom w:val="0"/>
                              <w:divBdr>
                                <w:top w:val="none" w:sz="0" w:space="0" w:color="auto"/>
                                <w:left w:val="none" w:sz="0" w:space="0" w:color="auto"/>
                                <w:bottom w:val="none" w:sz="0" w:space="0" w:color="auto"/>
                                <w:right w:val="none" w:sz="0" w:space="0" w:color="auto"/>
                              </w:divBdr>
                              <w:divsChild>
                                <w:div w:id="576087847">
                                  <w:marLeft w:val="0"/>
                                  <w:marRight w:val="0"/>
                                  <w:marTop w:val="0"/>
                                  <w:marBottom w:val="0"/>
                                  <w:divBdr>
                                    <w:top w:val="none" w:sz="0" w:space="0" w:color="auto"/>
                                    <w:left w:val="none" w:sz="0" w:space="0" w:color="auto"/>
                                    <w:bottom w:val="none" w:sz="0" w:space="0" w:color="auto"/>
                                    <w:right w:val="none" w:sz="0" w:space="0" w:color="auto"/>
                                  </w:divBdr>
                                </w:div>
                              </w:divsChild>
                            </w:div>
                            <w:div w:id="1024404291">
                              <w:marLeft w:val="0"/>
                              <w:marRight w:val="0"/>
                              <w:marTop w:val="0"/>
                              <w:marBottom w:val="0"/>
                              <w:divBdr>
                                <w:top w:val="none" w:sz="0" w:space="0" w:color="auto"/>
                                <w:left w:val="none" w:sz="0" w:space="0" w:color="auto"/>
                                <w:bottom w:val="none" w:sz="0" w:space="0" w:color="auto"/>
                                <w:right w:val="none" w:sz="0" w:space="0" w:color="auto"/>
                              </w:divBdr>
                              <w:divsChild>
                                <w:div w:id="1204706288">
                                  <w:marLeft w:val="0"/>
                                  <w:marRight w:val="0"/>
                                  <w:marTop w:val="0"/>
                                  <w:marBottom w:val="0"/>
                                  <w:divBdr>
                                    <w:top w:val="none" w:sz="0" w:space="0" w:color="auto"/>
                                    <w:left w:val="none" w:sz="0" w:space="0" w:color="auto"/>
                                    <w:bottom w:val="none" w:sz="0" w:space="0" w:color="auto"/>
                                    <w:right w:val="none" w:sz="0" w:space="0" w:color="auto"/>
                                  </w:divBdr>
                                </w:div>
                                <w:div w:id="1016468173">
                                  <w:marLeft w:val="0"/>
                                  <w:marRight w:val="0"/>
                                  <w:marTop w:val="0"/>
                                  <w:marBottom w:val="0"/>
                                  <w:divBdr>
                                    <w:top w:val="none" w:sz="0" w:space="0" w:color="auto"/>
                                    <w:left w:val="none" w:sz="0" w:space="0" w:color="auto"/>
                                    <w:bottom w:val="none" w:sz="0" w:space="0" w:color="auto"/>
                                    <w:right w:val="none" w:sz="0" w:space="0" w:color="auto"/>
                                  </w:divBdr>
                                </w:div>
                                <w:div w:id="1249999748">
                                  <w:marLeft w:val="0"/>
                                  <w:marRight w:val="0"/>
                                  <w:marTop w:val="600"/>
                                  <w:marBottom w:val="600"/>
                                  <w:divBdr>
                                    <w:top w:val="single" w:sz="6" w:space="0" w:color="CCCCCC"/>
                                    <w:left w:val="none" w:sz="0" w:space="0" w:color="auto"/>
                                    <w:bottom w:val="single" w:sz="6" w:space="0" w:color="CCCCCC"/>
                                    <w:right w:val="none" w:sz="0" w:space="0" w:color="auto"/>
                                  </w:divBdr>
                                  <w:divsChild>
                                    <w:div w:id="1136946407">
                                      <w:marLeft w:val="0"/>
                                      <w:marRight w:val="0"/>
                                      <w:marTop w:val="0"/>
                                      <w:marBottom w:val="0"/>
                                      <w:divBdr>
                                        <w:top w:val="none" w:sz="0" w:space="0" w:color="auto"/>
                                        <w:left w:val="none" w:sz="0" w:space="0" w:color="auto"/>
                                        <w:bottom w:val="none" w:sz="0" w:space="0" w:color="auto"/>
                                        <w:right w:val="none" w:sz="0" w:space="0" w:color="auto"/>
                                      </w:divBdr>
                                    </w:div>
                                  </w:divsChild>
                                </w:div>
                                <w:div w:id="1789541775">
                                  <w:marLeft w:val="0"/>
                                  <w:marRight w:val="0"/>
                                  <w:marTop w:val="0"/>
                                  <w:marBottom w:val="0"/>
                                  <w:divBdr>
                                    <w:top w:val="none" w:sz="0" w:space="0" w:color="auto"/>
                                    <w:left w:val="none" w:sz="0" w:space="0" w:color="auto"/>
                                    <w:bottom w:val="none" w:sz="0" w:space="0" w:color="auto"/>
                                    <w:right w:val="none" w:sz="0" w:space="0" w:color="auto"/>
                                  </w:divBdr>
                                  <w:divsChild>
                                    <w:div w:id="1701314906">
                                      <w:marLeft w:val="-600"/>
                                      <w:marRight w:val="0"/>
                                      <w:marTop w:val="600"/>
                                      <w:marBottom w:val="600"/>
                                      <w:divBdr>
                                        <w:top w:val="none" w:sz="0" w:space="0" w:color="auto"/>
                                        <w:left w:val="none" w:sz="0" w:space="0" w:color="auto"/>
                                        <w:bottom w:val="single" w:sz="6" w:space="0" w:color="EFEFEF"/>
                                        <w:right w:val="none" w:sz="0" w:space="0" w:color="auto"/>
                                      </w:divBdr>
                                      <w:divsChild>
                                        <w:div w:id="396057215">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sChild>
                            </w:div>
                          </w:divsChild>
                        </w:div>
                      </w:divsChild>
                    </w:div>
                  </w:divsChild>
                </w:div>
              </w:divsChild>
            </w:div>
          </w:divsChild>
        </w:div>
      </w:divsChild>
    </w:div>
    <w:div w:id="1428691455">
      <w:bodyDiv w:val="1"/>
      <w:marLeft w:val="0"/>
      <w:marRight w:val="0"/>
      <w:marTop w:val="0"/>
      <w:marBottom w:val="0"/>
      <w:divBdr>
        <w:top w:val="none" w:sz="0" w:space="0" w:color="auto"/>
        <w:left w:val="none" w:sz="0" w:space="0" w:color="auto"/>
        <w:bottom w:val="none" w:sz="0" w:space="0" w:color="auto"/>
        <w:right w:val="none" w:sz="0" w:space="0" w:color="auto"/>
      </w:divBdr>
      <w:divsChild>
        <w:div w:id="272522066">
          <w:marLeft w:val="0"/>
          <w:marRight w:val="0"/>
          <w:marTop w:val="0"/>
          <w:marBottom w:val="0"/>
          <w:divBdr>
            <w:top w:val="none" w:sz="0" w:space="0" w:color="auto"/>
            <w:left w:val="none" w:sz="0" w:space="0" w:color="auto"/>
            <w:bottom w:val="none" w:sz="0" w:space="0" w:color="auto"/>
            <w:right w:val="none" w:sz="0" w:space="0" w:color="auto"/>
          </w:divBdr>
          <w:divsChild>
            <w:div w:id="128519176">
              <w:marLeft w:val="0"/>
              <w:marRight w:val="0"/>
              <w:marTop w:val="0"/>
              <w:marBottom w:val="0"/>
              <w:divBdr>
                <w:top w:val="none" w:sz="0" w:space="0" w:color="auto"/>
                <w:left w:val="none" w:sz="0" w:space="0" w:color="auto"/>
                <w:bottom w:val="none" w:sz="0" w:space="0" w:color="auto"/>
                <w:right w:val="none" w:sz="0" w:space="0" w:color="auto"/>
              </w:divBdr>
              <w:divsChild>
                <w:div w:id="1704407450">
                  <w:marLeft w:val="0"/>
                  <w:marRight w:val="0"/>
                  <w:marTop w:val="0"/>
                  <w:marBottom w:val="0"/>
                  <w:divBdr>
                    <w:top w:val="none" w:sz="0" w:space="0" w:color="auto"/>
                    <w:left w:val="none" w:sz="0" w:space="0" w:color="auto"/>
                    <w:bottom w:val="none" w:sz="0" w:space="0" w:color="auto"/>
                    <w:right w:val="none" w:sz="0" w:space="0" w:color="auto"/>
                  </w:divBdr>
                  <w:divsChild>
                    <w:div w:id="223563657">
                      <w:marLeft w:val="0"/>
                      <w:marRight w:val="0"/>
                      <w:marTop w:val="0"/>
                      <w:marBottom w:val="0"/>
                      <w:divBdr>
                        <w:top w:val="none" w:sz="0" w:space="0" w:color="auto"/>
                        <w:left w:val="none" w:sz="0" w:space="0" w:color="auto"/>
                        <w:bottom w:val="none" w:sz="0" w:space="0" w:color="auto"/>
                        <w:right w:val="none" w:sz="0" w:space="0" w:color="auto"/>
                      </w:divBdr>
                      <w:divsChild>
                        <w:div w:id="326787337">
                          <w:marLeft w:val="0"/>
                          <w:marRight w:val="0"/>
                          <w:marTop w:val="0"/>
                          <w:marBottom w:val="0"/>
                          <w:divBdr>
                            <w:top w:val="none" w:sz="0" w:space="0" w:color="auto"/>
                            <w:left w:val="none" w:sz="0" w:space="0" w:color="auto"/>
                            <w:bottom w:val="none" w:sz="0" w:space="0" w:color="auto"/>
                            <w:right w:val="none" w:sz="0" w:space="0" w:color="auto"/>
                          </w:divBdr>
                          <w:divsChild>
                            <w:div w:id="973680500">
                              <w:marLeft w:val="0"/>
                              <w:marRight w:val="0"/>
                              <w:marTop w:val="0"/>
                              <w:marBottom w:val="0"/>
                              <w:divBdr>
                                <w:top w:val="none" w:sz="0" w:space="0" w:color="auto"/>
                                <w:left w:val="none" w:sz="0" w:space="0" w:color="auto"/>
                                <w:bottom w:val="none" w:sz="0" w:space="0" w:color="auto"/>
                                <w:right w:val="none" w:sz="0" w:space="0" w:color="auto"/>
                              </w:divBdr>
                              <w:divsChild>
                                <w:div w:id="71388963">
                                  <w:marLeft w:val="0"/>
                                  <w:marRight w:val="0"/>
                                  <w:marTop w:val="0"/>
                                  <w:marBottom w:val="0"/>
                                  <w:divBdr>
                                    <w:top w:val="none" w:sz="0" w:space="0" w:color="auto"/>
                                    <w:left w:val="none" w:sz="0" w:space="0" w:color="auto"/>
                                    <w:bottom w:val="none" w:sz="0" w:space="0" w:color="auto"/>
                                    <w:right w:val="none" w:sz="0" w:space="0" w:color="auto"/>
                                  </w:divBdr>
                                </w:div>
                                <w:div w:id="163593116">
                                  <w:marLeft w:val="0"/>
                                  <w:marRight w:val="0"/>
                                  <w:marTop w:val="0"/>
                                  <w:marBottom w:val="0"/>
                                  <w:divBdr>
                                    <w:top w:val="none" w:sz="0" w:space="0" w:color="auto"/>
                                    <w:left w:val="none" w:sz="0" w:space="0" w:color="auto"/>
                                    <w:bottom w:val="none" w:sz="0" w:space="0" w:color="auto"/>
                                    <w:right w:val="none" w:sz="0" w:space="0" w:color="auto"/>
                                  </w:divBdr>
                                </w:div>
                                <w:div w:id="1533108525">
                                  <w:marLeft w:val="0"/>
                                  <w:marRight w:val="0"/>
                                  <w:marTop w:val="0"/>
                                  <w:marBottom w:val="0"/>
                                  <w:divBdr>
                                    <w:top w:val="none" w:sz="0" w:space="0" w:color="auto"/>
                                    <w:left w:val="none" w:sz="0" w:space="0" w:color="auto"/>
                                    <w:bottom w:val="none" w:sz="0" w:space="0" w:color="auto"/>
                                    <w:right w:val="none" w:sz="0" w:space="0" w:color="auto"/>
                                  </w:divBdr>
                                </w:div>
                                <w:div w:id="702704475">
                                  <w:marLeft w:val="0"/>
                                  <w:marRight w:val="0"/>
                                  <w:marTop w:val="0"/>
                                  <w:marBottom w:val="0"/>
                                  <w:divBdr>
                                    <w:top w:val="none" w:sz="0" w:space="0" w:color="auto"/>
                                    <w:left w:val="none" w:sz="0" w:space="0" w:color="auto"/>
                                    <w:bottom w:val="none" w:sz="0" w:space="0" w:color="auto"/>
                                    <w:right w:val="none" w:sz="0" w:space="0" w:color="auto"/>
                                  </w:divBdr>
                                </w:div>
                              </w:divsChild>
                            </w:div>
                            <w:div w:id="868369582">
                              <w:marLeft w:val="0"/>
                              <w:marRight w:val="0"/>
                              <w:marTop w:val="0"/>
                              <w:marBottom w:val="0"/>
                              <w:divBdr>
                                <w:top w:val="none" w:sz="0" w:space="0" w:color="auto"/>
                                <w:left w:val="none" w:sz="0" w:space="0" w:color="auto"/>
                                <w:bottom w:val="none" w:sz="0" w:space="0" w:color="auto"/>
                                <w:right w:val="none" w:sz="0" w:space="0" w:color="auto"/>
                              </w:divBdr>
                              <w:divsChild>
                                <w:div w:id="2108387216">
                                  <w:marLeft w:val="0"/>
                                  <w:marRight w:val="0"/>
                                  <w:marTop w:val="0"/>
                                  <w:marBottom w:val="0"/>
                                  <w:divBdr>
                                    <w:top w:val="none" w:sz="0" w:space="0" w:color="auto"/>
                                    <w:left w:val="none" w:sz="0" w:space="0" w:color="auto"/>
                                    <w:bottom w:val="none" w:sz="0" w:space="0" w:color="auto"/>
                                    <w:right w:val="none" w:sz="0" w:space="0" w:color="auto"/>
                                  </w:divBdr>
                                </w:div>
                                <w:div w:id="532422830">
                                  <w:marLeft w:val="0"/>
                                  <w:marRight w:val="0"/>
                                  <w:marTop w:val="0"/>
                                  <w:marBottom w:val="0"/>
                                  <w:divBdr>
                                    <w:top w:val="none" w:sz="0" w:space="0" w:color="auto"/>
                                    <w:left w:val="none" w:sz="0" w:space="0" w:color="auto"/>
                                    <w:bottom w:val="none" w:sz="0" w:space="0" w:color="auto"/>
                                    <w:right w:val="none" w:sz="0" w:space="0" w:color="auto"/>
                                  </w:divBdr>
                                </w:div>
                                <w:div w:id="894437355">
                                  <w:marLeft w:val="0"/>
                                  <w:marRight w:val="0"/>
                                  <w:marTop w:val="0"/>
                                  <w:marBottom w:val="0"/>
                                  <w:divBdr>
                                    <w:top w:val="none" w:sz="0" w:space="0" w:color="auto"/>
                                    <w:left w:val="none" w:sz="0" w:space="0" w:color="auto"/>
                                    <w:bottom w:val="none" w:sz="0" w:space="0" w:color="auto"/>
                                    <w:right w:val="none" w:sz="0" w:space="0" w:color="auto"/>
                                  </w:divBdr>
                                </w:div>
                                <w:div w:id="965086977">
                                  <w:marLeft w:val="0"/>
                                  <w:marRight w:val="0"/>
                                  <w:marTop w:val="0"/>
                                  <w:marBottom w:val="0"/>
                                  <w:divBdr>
                                    <w:top w:val="none" w:sz="0" w:space="0" w:color="auto"/>
                                    <w:left w:val="none" w:sz="0" w:space="0" w:color="auto"/>
                                    <w:bottom w:val="none" w:sz="0" w:space="0" w:color="auto"/>
                                    <w:right w:val="none" w:sz="0" w:space="0" w:color="auto"/>
                                  </w:divBdr>
                                </w:div>
                              </w:divsChild>
                            </w:div>
                            <w:div w:id="1296644385">
                              <w:marLeft w:val="0"/>
                              <w:marRight w:val="0"/>
                              <w:marTop w:val="0"/>
                              <w:marBottom w:val="0"/>
                              <w:divBdr>
                                <w:top w:val="none" w:sz="0" w:space="0" w:color="auto"/>
                                <w:left w:val="none" w:sz="0" w:space="0" w:color="auto"/>
                                <w:bottom w:val="none" w:sz="0" w:space="0" w:color="auto"/>
                                <w:right w:val="none" w:sz="0" w:space="0" w:color="auto"/>
                              </w:divBdr>
                              <w:divsChild>
                                <w:div w:id="1634629351">
                                  <w:marLeft w:val="0"/>
                                  <w:marRight w:val="0"/>
                                  <w:marTop w:val="0"/>
                                  <w:marBottom w:val="0"/>
                                  <w:divBdr>
                                    <w:top w:val="none" w:sz="0" w:space="0" w:color="auto"/>
                                    <w:left w:val="none" w:sz="0" w:space="0" w:color="auto"/>
                                    <w:bottom w:val="none" w:sz="0" w:space="0" w:color="auto"/>
                                    <w:right w:val="none" w:sz="0" w:space="0" w:color="auto"/>
                                  </w:divBdr>
                                </w:div>
                                <w:div w:id="742532064">
                                  <w:marLeft w:val="0"/>
                                  <w:marRight w:val="0"/>
                                  <w:marTop w:val="0"/>
                                  <w:marBottom w:val="0"/>
                                  <w:divBdr>
                                    <w:top w:val="none" w:sz="0" w:space="0" w:color="auto"/>
                                    <w:left w:val="none" w:sz="0" w:space="0" w:color="auto"/>
                                    <w:bottom w:val="none" w:sz="0" w:space="0" w:color="auto"/>
                                    <w:right w:val="none" w:sz="0" w:space="0" w:color="auto"/>
                                  </w:divBdr>
                                </w:div>
                                <w:div w:id="1491481839">
                                  <w:marLeft w:val="0"/>
                                  <w:marRight w:val="0"/>
                                  <w:marTop w:val="0"/>
                                  <w:marBottom w:val="0"/>
                                  <w:divBdr>
                                    <w:top w:val="none" w:sz="0" w:space="0" w:color="auto"/>
                                    <w:left w:val="none" w:sz="0" w:space="0" w:color="auto"/>
                                    <w:bottom w:val="none" w:sz="0" w:space="0" w:color="auto"/>
                                    <w:right w:val="none" w:sz="0" w:space="0" w:color="auto"/>
                                  </w:divBdr>
                                </w:div>
                                <w:div w:id="1108964515">
                                  <w:marLeft w:val="0"/>
                                  <w:marRight w:val="0"/>
                                  <w:marTop w:val="0"/>
                                  <w:marBottom w:val="0"/>
                                  <w:divBdr>
                                    <w:top w:val="none" w:sz="0" w:space="0" w:color="auto"/>
                                    <w:left w:val="none" w:sz="0" w:space="0" w:color="auto"/>
                                    <w:bottom w:val="none" w:sz="0" w:space="0" w:color="auto"/>
                                    <w:right w:val="none" w:sz="0" w:space="0" w:color="auto"/>
                                  </w:divBdr>
                                </w:div>
                              </w:divsChild>
                            </w:div>
                            <w:div w:id="1509445361">
                              <w:marLeft w:val="0"/>
                              <w:marRight w:val="0"/>
                              <w:marTop w:val="0"/>
                              <w:marBottom w:val="0"/>
                              <w:divBdr>
                                <w:top w:val="none" w:sz="0" w:space="0" w:color="auto"/>
                                <w:left w:val="none" w:sz="0" w:space="0" w:color="auto"/>
                                <w:bottom w:val="none" w:sz="0" w:space="0" w:color="auto"/>
                                <w:right w:val="none" w:sz="0" w:space="0" w:color="auto"/>
                              </w:divBdr>
                              <w:divsChild>
                                <w:div w:id="1291203890">
                                  <w:marLeft w:val="0"/>
                                  <w:marRight w:val="0"/>
                                  <w:marTop w:val="0"/>
                                  <w:marBottom w:val="0"/>
                                  <w:divBdr>
                                    <w:top w:val="none" w:sz="0" w:space="0" w:color="auto"/>
                                    <w:left w:val="none" w:sz="0" w:space="0" w:color="auto"/>
                                    <w:bottom w:val="none" w:sz="0" w:space="0" w:color="auto"/>
                                    <w:right w:val="none" w:sz="0" w:space="0" w:color="auto"/>
                                  </w:divBdr>
                                </w:div>
                                <w:div w:id="1436511310">
                                  <w:marLeft w:val="0"/>
                                  <w:marRight w:val="0"/>
                                  <w:marTop w:val="0"/>
                                  <w:marBottom w:val="0"/>
                                  <w:divBdr>
                                    <w:top w:val="none" w:sz="0" w:space="0" w:color="auto"/>
                                    <w:left w:val="none" w:sz="0" w:space="0" w:color="auto"/>
                                    <w:bottom w:val="none" w:sz="0" w:space="0" w:color="auto"/>
                                    <w:right w:val="none" w:sz="0" w:space="0" w:color="auto"/>
                                  </w:divBdr>
                                </w:div>
                                <w:div w:id="430515516">
                                  <w:marLeft w:val="0"/>
                                  <w:marRight w:val="0"/>
                                  <w:marTop w:val="0"/>
                                  <w:marBottom w:val="0"/>
                                  <w:divBdr>
                                    <w:top w:val="none" w:sz="0" w:space="0" w:color="auto"/>
                                    <w:left w:val="none" w:sz="0" w:space="0" w:color="auto"/>
                                    <w:bottom w:val="none" w:sz="0" w:space="0" w:color="auto"/>
                                    <w:right w:val="none" w:sz="0" w:space="0" w:color="auto"/>
                                  </w:divBdr>
                                </w:div>
                                <w:div w:id="1726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511">
          <w:marLeft w:val="0"/>
          <w:marRight w:val="0"/>
          <w:marTop w:val="0"/>
          <w:marBottom w:val="0"/>
          <w:divBdr>
            <w:top w:val="none" w:sz="0" w:space="0" w:color="auto"/>
            <w:left w:val="none" w:sz="0" w:space="0" w:color="auto"/>
            <w:bottom w:val="none" w:sz="0" w:space="0" w:color="auto"/>
            <w:right w:val="none" w:sz="0" w:space="0" w:color="auto"/>
          </w:divBdr>
          <w:divsChild>
            <w:div w:id="1296257944">
              <w:marLeft w:val="0"/>
              <w:marRight w:val="0"/>
              <w:marTop w:val="0"/>
              <w:marBottom w:val="0"/>
              <w:divBdr>
                <w:top w:val="none" w:sz="0" w:space="0" w:color="auto"/>
                <w:left w:val="none" w:sz="0" w:space="0" w:color="auto"/>
                <w:bottom w:val="none" w:sz="0" w:space="0" w:color="auto"/>
                <w:right w:val="none" w:sz="0" w:space="0" w:color="auto"/>
              </w:divBdr>
              <w:divsChild>
                <w:div w:id="21151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6786">
          <w:marLeft w:val="0"/>
          <w:marRight w:val="0"/>
          <w:marTop w:val="0"/>
          <w:marBottom w:val="0"/>
          <w:divBdr>
            <w:top w:val="none" w:sz="0" w:space="0" w:color="auto"/>
            <w:left w:val="none" w:sz="0" w:space="0" w:color="auto"/>
            <w:bottom w:val="none" w:sz="0" w:space="0" w:color="auto"/>
            <w:right w:val="none" w:sz="0" w:space="0" w:color="auto"/>
          </w:divBdr>
          <w:divsChild>
            <w:div w:id="145247353">
              <w:marLeft w:val="0"/>
              <w:marRight w:val="0"/>
              <w:marTop w:val="0"/>
              <w:marBottom w:val="0"/>
              <w:divBdr>
                <w:top w:val="none" w:sz="0" w:space="0" w:color="auto"/>
                <w:left w:val="none" w:sz="0" w:space="0" w:color="auto"/>
                <w:bottom w:val="none" w:sz="0" w:space="0" w:color="auto"/>
                <w:right w:val="none" w:sz="0" w:space="0" w:color="auto"/>
              </w:divBdr>
              <w:divsChild>
                <w:div w:id="164634026">
                  <w:marLeft w:val="0"/>
                  <w:marRight w:val="0"/>
                  <w:marTop w:val="0"/>
                  <w:marBottom w:val="0"/>
                  <w:divBdr>
                    <w:top w:val="none" w:sz="0" w:space="0" w:color="auto"/>
                    <w:left w:val="none" w:sz="0" w:space="0" w:color="auto"/>
                    <w:bottom w:val="none" w:sz="0" w:space="0" w:color="auto"/>
                    <w:right w:val="none" w:sz="0" w:space="0" w:color="auto"/>
                  </w:divBdr>
                  <w:divsChild>
                    <w:div w:id="207113406">
                      <w:marLeft w:val="0"/>
                      <w:marRight w:val="0"/>
                      <w:marTop w:val="0"/>
                      <w:marBottom w:val="0"/>
                      <w:divBdr>
                        <w:top w:val="none" w:sz="0" w:space="0" w:color="auto"/>
                        <w:left w:val="none" w:sz="0" w:space="0" w:color="auto"/>
                        <w:bottom w:val="none" w:sz="0" w:space="0" w:color="auto"/>
                        <w:right w:val="none" w:sz="0" w:space="0" w:color="auto"/>
                      </w:divBdr>
                    </w:div>
                    <w:div w:id="859245701">
                      <w:marLeft w:val="0"/>
                      <w:marRight w:val="0"/>
                      <w:marTop w:val="0"/>
                      <w:marBottom w:val="0"/>
                      <w:divBdr>
                        <w:top w:val="none" w:sz="0" w:space="0" w:color="auto"/>
                        <w:left w:val="none" w:sz="0" w:space="0" w:color="auto"/>
                        <w:bottom w:val="none" w:sz="0" w:space="0" w:color="auto"/>
                        <w:right w:val="none" w:sz="0" w:space="0" w:color="auto"/>
                      </w:divBdr>
                    </w:div>
                    <w:div w:id="1172599547">
                      <w:marLeft w:val="0"/>
                      <w:marRight w:val="0"/>
                      <w:marTop w:val="0"/>
                      <w:marBottom w:val="0"/>
                      <w:divBdr>
                        <w:top w:val="none" w:sz="0" w:space="0" w:color="auto"/>
                        <w:left w:val="none" w:sz="0" w:space="0" w:color="auto"/>
                        <w:bottom w:val="none" w:sz="0" w:space="0" w:color="auto"/>
                        <w:right w:val="none" w:sz="0" w:space="0" w:color="auto"/>
                      </w:divBdr>
                      <w:divsChild>
                        <w:div w:id="1482502486">
                          <w:marLeft w:val="0"/>
                          <w:marRight w:val="0"/>
                          <w:marTop w:val="0"/>
                          <w:marBottom w:val="0"/>
                          <w:divBdr>
                            <w:top w:val="none" w:sz="0" w:space="0" w:color="auto"/>
                            <w:left w:val="none" w:sz="0" w:space="0" w:color="auto"/>
                            <w:bottom w:val="none" w:sz="0" w:space="0" w:color="auto"/>
                            <w:right w:val="none" w:sz="0" w:space="0" w:color="auto"/>
                          </w:divBdr>
                        </w:div>
                      </w:divsChild>
                    </w:div>
                    <w:div w:id="992678142">
                      <w:marLeft w:val="0"/>
                      <w:marRight w:val="0"/>
                      <w:marTop w:val="0"/>
                      <w:marBottom w:val="0"/>
                      <w:divBdr>
                        <w:top w:val="none" w:sz="0" w:space="0" w:color="auto"/>
                        <w:left w:val="none" w:sz="0" w:space="0" w:color="auto"/>
                        <w:bottom w:val="none" w:sz="0" w:space="0" w:color="auto"/>
                        <w:right w:val="none" w:sz="0" w:space="0" w:color="auto"/>
                      </w:divBdr>
                    </w:div>
                    <w:div w:id="345056425">
                      <w:marLeft w:val="0"/>
                      <w:marRight w:val="0"/>
                      <w:marTop w:val="0"/>
                      <w:marBottom w:val="0"/>
                      <w:divBdr>
                        <w:top w:val="none" w:sz="0" w:space="0" w:color="auto"/>
                        <w:left w:val="none" w:sz="0" w:space="0" w:color="auto"/>
                        <w:bottom w:val="none" w:sz="0" w:space="0" w:color="auto"/>
                        <w:right w:val="none" w:sz="0" w:space="0" w:color="auto"/>
                      </w:divBdr>
                      <w:divsChild>
                        <w:div w:id="1042706904">
                          <w:marLeft w:val="0"/>
                          <w:marRight w:val="0"/>
                          <w:marTop w:val="0"/>
                          <w:marBottom w:val="0"/>
                          <w:divBdr>
                            <w:top w:val="none" w:sz="0" w:space="0" w:color="auto"/>
                            <w:left w:val="none" w:sz="0" w:space="0" w:color="auto"/>
                            <w:bottom w:val="none" w:sz="0" w:space="0" w:color="auto"/>
                            <w:right w:val="none" w:sz="0" w:space="0" w:color="auto"/>
                          </w:divBdr>
                          <w:divsChild>
                            <w:div w:id="1714039112">
                              <w:marLeft w:val="0"/>
                              <w:marRight w:val="0"/>
                              <w:marTop w:val="100"/>
                              <w:marBottom w:val="100"/>
                              <w:divBdr>
                                <w:top w:val="none" w:sz="0" w:space="0" w:color="auto"/>
                                <w:left w:val="none" w:sz="0" w:space="0" w:color="auto"/>
                                <w:bottom w:val="none" w:sz="0" w:space="0" w:color="auto"/>
                                <w:right w:val="none" w:sz="0" w:space="0" w:color="auto"/>
                              </w:divBdr>
                              <w:divsChild>
                                <w:div w:id="271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deplayer.info/slide/30919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isehat.com/buang-rasa-cemas-dengan-3-gerakan-butterfly-hu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2020-05-01T19:12:00Z</dcterms:created>
  <dcterms:modified xsi:type="dcterms:W3CDTF">2020-05-01T19:12:00Z</dcterms:modified>
</cp:coreProperties>
</file>