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14D" w:rsidRPr="00E754AF" w:rsidRDefault="005735AC" w:rsidP="0085514D">
      <w:pPr>
        <w:spacing w:after="0" w:line="240" w:lineRule="auto"/>
        <w:contextualSpacing/>
        <w:jc w:val="right"/>
        <w:rPr>
          <w:rFonts w:asciiTheme="minorBidi" w:eastAsia="Times New Roman" w:hAnsiTheme="minorBidi"/>
          <w:b/>
          <w:bCs/>
          <w:sz w:val="28"/>
          <w:szCs w:val="24"/>
          <w:lang w:val="en-US" w:eastAsia="id-ID"/>
        </w:rPr>
      </w:pPr>
      <w:r>
        <w:rPr>
          <w:rFonts w:asciiTheme="minorBidi" w:eastAsia="Times New Roman" w:hAnsiTheme="minorBidi"/>
          <w:b/>
          <w:bCs/>
          <w:sz w:val="28"/>
          <w:szCs w:val="24"/>
          <w:lang w:val="en-US" w:eastAsia="id-ID"/>
        </w:rPr>
        <w:t>BAB X</w:t>
      </w:r>
    </w:p>
    <w:p w:rsidR="00065C42" w:rsidRPr="00E754AF" w:rsidRDefault="008078F6" w:rsidP="0085514D">
      <w:pPr>
        <w:spacing w:after="0" w:line="240" w:lineRule="auto"/>
        <w:contextualSpacing/>
        <w:jc w:val="right"/>
        <w:rPr>
          <w:rFonts w:asciiTheme="minorBidi" w:eastAsia="Times New Roman" w:hAnsiTheme="minorBidi"/>
          <w:b/>
          <w:sz w:val="28"/>
          <w:szCs w:val="24"/>
          <w:lang w:val="en-US" w:eastAsia="id-ID"/>
        </w:rPr>
      </w:pPr>
      <w:proofErr w:type="gramStart"/>
      <w:r w:rsidRPr="00E754AF">
        <w:rPr>
          <w:rFonts w:asciiTheme="minorBidi" w:eastAsia="Times New Roman" w:hAnsiTheme="minorBidi"/>
          <w:b/>
          <w:bCs/>
          <w:sz w:val="28"/>
          <w:szCs w:val="24"/>
          <w:lang w:val="en-US" w:eastAsia="id-ID"/>
        </w:rPr>
        <w:t>AKHLAK  DALAM</w:t>
      </w:r>
      <w:proofErr w:type="gramEnd"/>
      <w:r w:rsidRPr="00E754AF">
        <w:rPr>
          <w:rFonts w:asciiTheme="minorBidi" w:eastAsia="Times New Roman" w:hAnsiTheme="minorBidi"/>
          <w:b/>
          <w:bCs/>
          <w:sz w:val="28"/>
          <w:szCs w:val="24"/>
          <w:lang w:val="en-US" w:eastAsia="id-ID"/>
        </w:rPr>
        <w:t xml:space="preserve">  BERKOMUNIKASI</w:t>
      </w:r>
    </w:p>
    <w:p w:rsidR="006B540C" w:rsidRPr="00E754AF" w:rsidRDefault="006B540C" w:rsidP="0085514D">
      <w:pPr>
        <w:spacing w:after="0" w:line="240" w:lineRule="auto"/>
        <w:contextualSpacing/>
        <w:jc w:val="right"/>
        <w:rPr>
          <w:rFonts w:asciiTheme="minorBidi" w:eastAsia="Times New Roman" w:hAnsiTheme="minorBidi"/>
          <w:b/>
          <w:sz w:val="24"/>
          <w:szCs w:val="24"/>
          <w:lang w:val="en-US" w:eastAsia="id-ID"/>
        </w:rPr>
      </w:pPr>
    </w:p>
    <w:p w:rsidR="002434F7" w:rsidRPr="00E754AF" w:rsidRDefault="002434F7" w:rsidP="002434F7">
      <w:pPr>
        <w:spacing w:after="0" w:line="240" w:lineRule="auto"/>
        <w:contextualSpacing/>
        <w:jc w:val="both"/>
        <w:rPr>
          <w:rFonts w:asciiTheme="minorBidi" w:eastAsia="Times New Roman" w:hAnsiTheme="minorBidi"/>
          <w:b/>
          <w:sz w:val="24"/>
          <w:szCs w:val="24"/>
          <w:lang w:val="en-US" w:eastAsia="id-ID"/>
        </w:rPr>
      </w:pPr>
    </w:p>
    <w:p w:rsidR="006B540C" w:rsidRPr="00E754AF" w:rsidRDefault="006B540C" w:rsidP="002434F7">
      <w:pPr>
        <w:spacing w:after="0" w:line="240" w:lineRule="auto"/>
        <w:contextualSpacing/>
        <w:jc w:val="both"/>
        <w:rPr>
          <w:rFonts w:asciiTheme="minorBidi" w:eastAsia="Times New Roman" w:hAnsiTheme="minorBidi"/>
          <w:b/>
          <w:sz w:val="24"/>
          <w:szCs w:val="24"/>
          <w:lang w:val="en-US" w:eastAsia="id-ID"/>
        </w:rPr>
      </w:pPr>
      <w:r w:rsidRPr="00E754AF">
        <w:rPr>
          <w:rFonts w:asciiTheme="minorBidi" w:eastAsia="Times New Roman" w:hAnsiTheme="minorBidi"/>
          <w:b/>
          <w:sz w:val="24"/>
          <w:szCs w:val="24"/>
          <w:lang w:val="en-US" w:eastAsia="id-ID"/>
        </w:rPr>
        <w:t>PENDAHULUAN</w:t>
      </w:r>
    </w:p>
    <w:p w:rsidR="00065C42" w:rsidRPr="00E754AF" w:rsidRDefault="00065C42" w:rsidP="002434F7">
      <w:pPr>
        <w:pStyle w:val="ListParagraph"/>
        <w:numPr>
          <w:ilvl w:val="0"/>
          <w:numId w:val="27"/>
        </w:numPr>
        <w:spacing w:after="0" w:line="240" w:lineRule="auto"/>
        <w:ind w:left="426"/>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Latar Belakang</w:t>
      </w:r>
    </w:p>
    <w:p w:rsidR="00481F74" w:rsidRPr="00E754AF" w:rsidRDefault="00481F74" w:rsidP="00481F74">
      <w:pPr>
        <w:spacing w:after="0" w:line="240" w:lineRule="auto"/>
        <w:ind w:firstLine="720"/>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Manusia bukanlah malaikat yang lepas dari kesalahan dan dosa, sanggup beribadah dan bertasbih selamanya, namun manusia juga bukan syaitan yang senantiasa salah, sesat dan menyesatkan, akan tetapi manusia adalah makhluk yang diberikan dan dibekali oleh allah akal dan nafsu ditambah lagi dengan qalbu kesinambungan akal dan nafsu disertai dengan hati yang bersih menjadikan manusia mendapatkan derajat yang tinggi dari malaikat.</w:t>
      </w:r>
    </w:p>
    <w:p w:rsidR="00481F74" w:rsidRPr="00E754AF" w:rsidRDefault="00481F74" w:rsidP="00481F74">
      <w:pPr>
        <w:spacing w:after="0" w:line="240" w:lineRule="auto"/>
        <w:ind w:firstLine="720"/>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Kalau kita tengok sejarah kebelakang sebelum islam itu datang, kita dapat temukan refernsi-referensi tentang bejad dan tercelanya sifat para kaum-kaum jahiliyah yang tidak mempunyai peradaban yang murni mereka hanya mengumbar nfsu belaka tanpa mementingkan etika yang baik dan mulia. Ini semua adalah disebabkan oleh tidak adanya aturan dalam hidup, oleh sebab itu Allah SWT mengutus seorang nabi yang merupakan nabi dan rosul terakhir yang diutus hingga akhir zaman untuk menyempurnakan akhlak dimuka bumi ini terkhusus bagi bangsa arab sendiri sebagaimana diterangkan dalam hadist berikut:</w:t>
      </w:r>
    </w:p>
    <w:p w:rsidR="00481F74" w:rsidRPr="00E754AF" w:rsidRDefault="00481F74" w:rsidP="00481F74">
      <w:pPr>
        <w:pStyle w:val="ListParagraph"/>
        <w:spacing w:after="0" w:line="240" w:lineRule="auto"/>
        <w:jc w:val="right"/>
        <w:rPr>
          <w:rFonts w:asciiTheme="minorBidi" w:eastAsia="Times New Roman" w:hAnsiTheme="minorBidi"/>
          <w:sz w:val="28"/>
          <w:szCs w:val="40"/>
          <w:lang w:eastAsia="id-ID"/>
        </w:rPr>
      </w:pPr>
      <w:r w:rsidRPr="00E754AF">
        <w:rPr>
          <w:rFonts w:asciiTheme="minorBidi" w:eastAsia="Times New Roman" w:hAnsiTheme="minorBidi"/>
          <w:bCs/>
          <w:sz w:val="28"/>
          <w:szCs w:val="28"/>
          <w:rtl/>
          <w:lang w:eastAsia="id-ID"/>
        </w:rPr>
        <w:t>انما بعثت لاتمم مكارم الاخلاق</w:t>
      </w:r>
    </w:p>
    <w:p w:rsidR="00481F74" w:rsidRPr="00E754AF" w:rsidRDefault="00481F74" w:rsidP="00481F74">
      <w:pPr>
        <w:pStyle w:val="ListParagraph"/>
        <w:spacing w:after="0" w:line="240" w:lineRule="auto"/>
        <w:jc w:val="both"/>
        <w:rPr>
          <w:rFonts w:asciiTheme="minorBidi" w:eastAsia="Times New Roman" w:hAnsiTheme="minorBidi"/>
          <w:sz w:val="24"/>
          <w:szCs w:val="24"/>
          <w:lang w:eastAsia="id-ID"/>
        </w:rPr>
      </w:pPr>
      <w:r w:rsidRPr="00E754AF">
        <w:rPr>
          <w:rFonts w:asciiTheme="minorBidi" w:eastAsia="Times New Roman" w:hAnsiTheme="minorBidi"/>
          <w:i/>
          <w:iCs/>
          <w:sz w:val="24"/>
          <w:szCs w:val="24"/>
          <w:lang w:eastAsia="id-ID"/>
        </w:rPr>
        <w:t>Artinya: ‘‘Sesungguhnya aku (Muhammad) di utus untuk menyempurnakan akhlak’’</w:t>
      </w:r>
    </w:p>
    <w:p w:rsidR="00A5300F" w:rsidRPr="00E754AF" w:rsidRDefault="00A5300F" w:rsidP="00481F74">
      <w:pPr>
        <w:spacing w:after="0" w:line="240" w:lineRule="auto"/>
        <w:jc w:val="both"/>
        <w:rPr>
          <w:rFonts w:asciiTheme="minorBidi" w:eastAsia="Times New Roman" w:hAnsiTheme="minorBidi"/>
          <w:sz w:val="24"/>
          <w:szCs w:val="24"/>
          <w:lang w:eastAsia="id-ID"/>
        </w:rPr>
      </w:pPr>
    </w:p>
    <w:p w:rsidR="00481F74" w:rsidRPr="00E754AF" w:rsidRDefault="00481F74" w:rsidP="00A5300F">
      <w:pPr>
        <w:spacing w:after="0" w:line="240" w:lineRule="auto"/>
        <w:ind w:firstLine="720"/>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Hadits diatas menunjukan kepada kita, bahwa benar-benar nabi kita Muhammad SAW diutus untuk menyempurnakan dan memaksimalkan akhlak baik di dunia ini, karena dengan akhlak baiklah maka kan berbuah syurga yang dinanti</w:t>
      </w:r>
    </w:p>
    <w:p w:rsidR="00481F74" w:rsidRPr="00E754AF" w:rsidRDefault="00481F74" w:rsidP="00481F74">
      <w:pPr>
        <w:spacing w:after="0" w:line="240" w:lineRule="auto"/>
        <w:ind w:firstLine="720"/>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Maka dengan adanya pengutusan nabi dan rosul terakhir ini terbukti adanya perubahan yang sangat signifikan yang merubah dari zaman kegelapan menjadi zaman terang benderang. Keadaan ini pun berlangsung sangat lama karena benar-benar pengaruh nabi Muhammad begitu terasa.</w:t>
      </w:r>
    </w:p>
    <w:p w:rsidR="00481F74" w:rsidRPr="00E754AF" w:rsidRDefault="00481F74" w:rsidP="00481F74">
      <w:pPr>
        <w:shd w:val="clear" w:color="auto" w:fill="FFFFFF"/>
        <w:spacing w:after="0" w:line="240" w:lineRule="auto"/>
        <w:ind w:firstLine="720"/>
        <w:contextualSpacing/>
        <w:jc w:val="both"/>
        <w:rPr>
          <w:rFonts w:asciiTheme="minorBidi" w:eastAsia="Times New Roman" w:hAnsiTheme="minorBidi"/>
          <w:color w:val="333333"/>
          <w:sz w:val="24"/>
          <w:szCs w:val="24"/>
        </w:rPr>
      </w:pPr>
      <w:r w:rsidRPr="00E754AF">
        <w:rPr>
          <w:rFonts w:asciiTheme="minorBidi" w:eastAsia="Times New Roman" w:hAnsiTheme="minorBidi"/>
          <w:color w:val="333333"/>
          <w:sz w:val="24"/>
          <w:szCs w:val="24"/>
        </w:rPr>
        <w:t>Pengajaran agama Islam di negeri kita diajarkan langsung oleh para ulama keturunan cucu Rasulullah shallallahu alaihi wasallam seperti Syarif Hidayatullah atau yang dikenal dengan Sunan Gunung Jati.Keberhasilan dakwah Wali Songo (Wali Allah generasi ke sembilan) tidak lepas dari cara dakwahnya yang mengedepankan metode kultural atau budaya. Wali Songo mengajarkan nilai-nilai Islam secara luwes dan tidak secara frontal menentang tradisi yang telah mengakar kuat di masyarakat, namun membiarkan tradisi itu berjalan, hanya saja isinya diganti dengan nilai Islam.Para Wali Songo melakukan terobosan cerdik dan solutif dalam merubah kebiasaan negatif masyarakat, solusi seperti ini pula yang disebut sebagai kematangan sosial dan kedewasaan intelektual sang da’i yaitu Walisongo.</w:t>
      </w:r>
    </w:p>
    <w:p w:rsidR="00481F74" w:rsidRPr="00E754AF" w:rsidRDefault="00481F74" w:rsidP="00481F74">
      <w:pPr>
        <w:shd w:val="clear" w:color="auto" w:fill="FFFFFF"/>
        <w:spacing w:after="0" w:line="240" w:lineRule="auto"/>
        <w:ind w:firstLine="720"/>
        <w:jc w:val="both"/>
        <w:rPr>
          <w:rFonts w:asciiTheme="minorBidi" w:eastAsia="Times New Roman" w:hAnsiTheme="minorBidi"/>
          <w:color w:val="333333"/>
          <w:sz w:val="24"/>
          <w:szCs w:val="24"/>
        </w:rPr>
      </w:pPr>
      <w:r w:rsidRPr="00E754AF">
        <w:rPr>
          <w:rFonts w:asciiTheme="minorBidi" w:eastAsia="Times New Roman" w:hAnsiTheme="minorBidi"/>
          <w:color w:val="333333"/>
          <w:sz w:val="24"/>
          <w:szCs w:val="24"/>
        </w:rPr>
        <w:t>Kematangan sosial dan kedewasaan intelektual yang benar-benar mampu menangkap teladan Nabi Muhammad Shallallahu alaihi wasallam dalam melakukan perubahan sosial bangsa Arab jahiliyah.Dinamika pewahyuan Al-Quran pun sudah cukup memberikan pembelajaran bahwa melakukan transformasi sosial sama sekali bukan pekerjaan mudah, bukan pula proses yang bisa dilakukan secara instant.</w:t>
      </w:r>
    </w:p>
    <w:p w:rsidR="00A5300F" w:rsidRPr="00E754AF" w:rsidRDefault="00481F74" w:rsidP="00481F74">
      <w:pPr>
        <w:shd w:val="clear" w:color="auto" w:fill="FFFFFF"/>
        <w:spacing w:after="0" w:line="240" w:lineRule="auto"/>
        <w:ind w:firstLine="720"/>
        <w:jc w:val="both"/>
        <w:rPr>
          <w:rFonts w:asciiTheme="minorBidi" w:eastAsia="Times New Roman" w:hAnsiTheme="minorBidi"/>
          <w:bCs/>
          <w:color w:val="333333"/>
          <w:sz w:val="24"/>
          <w:szCs w:val="24"/>
          <w:lang w:val="en-US"/>
        </w:rPr>
      </w:pPr>
      <w:r w:rsidRPr="00E754AF">
        <w:rPr>
          <w:rFonts w:asciiTheme="minorBidi" w:eastAsia="Times New Roman" w:hAnsiTheme="minorBidi"/>
          <w:color w:val="333333"/>
          <w:sz w:val="24"/>
          <w:szCs w:val="24"/>
          <w:lang w:val="en-US"/>
        </w:rPr>
        <w:t>Tujuan beragama adalah menjadikan manusia yang berakhlakul karimah, Rasulullah shallallahu alaihi wasallam bersabda</w:t>
      </w:r>
      <w:proofErr w:type="gramStart"/>
      <w:r w:rsidR="00A5300F" w:rsidRPr="00E754AF">
        <w:rPr>
          <w:rFonts w:asciiTheme="minorBidi" w:eastAsia="Times New Roman" w:hAnsiTheme="minorBidi"/>
          <w:color w:val="333333"/>
          <w:sz w:val="24"/>
          <w:szCs w:val="24"/>
          <w:lang w:val="en-US"/>
        </w:rPr>
        <w:t>:</w:t>
      </w:r>
      <w:r w:rsidRPr="00E754AF">
        <w:rPr>
          <w:rFonts w:asciiTheme="minorBidi" w:eastAsia="Times New Roman" w:hAnsiTheme="minorBidi"/>
          <w:bCs/>
          <w:color w:val="333333"/>
          <w:sz w:val="24"/>
          <w:szCs w:val="24"/>
          <w:lang w:val="en-US"/>
        </w:rPr>
        <w:t>“</w:t>
      </w:r>
      <w:proofErr w:type="gramEnd"/>
    </w:p>
    <w:p w:rsidR="00A5300F" w:rsidRPr="00E754AF" w:rsidRDefault="00481F74" w:rsidP="00A5300F">
      <w:pPr>
        <w:shd w:val="clear" w:color="auto" w:fill="FFFFFF"/>
        <w:spacing w:after="0" w:line="240" w:lineRule="auto"/>
        <w:ind w:left="720"/>
        <w:jc w:val="both"/>
        <w:rPr>
          <w:rFonts w:asciiTheme="minorBidi" w:eastAsia="Times New Roman" w:hAnsiTheme="minorBidi"/>
          <w:color w:val="333333"/>
          <w:sz w:val="24"/>
          <w:szCs w:val="24"/>
          <w:lang w:val="en-US"/>
        </w:rPr>
      </w:pPr>
      <w:proofErr w:type="gramStart"/>
      <w:r w:rsidRPr="00E754AF">
        <w:rPr>
          <w:rFonts w:asciiTheme="minorBidi" w:eastAsia="Times New Roman" w:hAnsiTheme="minorBidi"/>
          <w:bCs/>
          <w:i/>
          <w:iCs/>
          <w:color w:val="333333"/>
          <w:sz w:val="24"/>
          <w:szCs w:val="24"/>
          <w:lang w:val="en-US"/>
        </w:rPr>
        <w:t>Sesungguhnya aku diutus (Allah) untuk menyempurnakan Akhlak.</w:t>
      </w:r>
      <w:r w:rsidRPr="00E754AF">
        <w:rPr>
          <w:rFonts w:asciiTheme="minorBidi" w:eastAsia="Times New Roman" w:hAnsiTheme="minorBidi"/>
          <w:bCs/>
          <w:color w:val="333333"/>
          <w:sz w:val="24"/>
          <w:szCs w:val="24"/>
          <w:lang w:val="en-US"/>
        </w:rPr>
        <w:t>”</w:t>
      </w:r>
      <w:proofErr w:type="gramEnd"/>
      <w:r w:rsidRPr="00E754AF">
        <w:rPr>
          <w:rFonts w:asciiTheme="minorBidi" w:eastAsia="Times New Roman" w:hAnsiTheme="minorBidi"/>
          <w:color w:val="333333"/>
          <w:sz w:val="24"/>
          <w:szCs w:val="24"/>
          <w:lang w:val="en-US"/>
        </w:rPr>
        <w:t xml:space="preserve"> (HR Ahmad). </w:t>
      </w:r>
    </w:p>
    <w:p w:rsidR="00A5300F" w:rsidRPr="00E754AF" w:rsidRDefault="00A5300F" w:rsidP="00A5300F">
      <w:pPr>
        <w:shd w:val="clear" w:color="auto" w:fill="FFFFFF"/>
        <w:spacing w:after="0" w:line="240" w:lineRule="auto"/>
        <w:jc w:val="both"/>
        <w:rPr>
          <w:rFonts w:asciiTheme="minorBidi" w:eastAsia="Times New Roman" w:hAnsiTheme="minorBidi"/>
          <w:bCs/>
          <w:i/>
          <w:iCs/>
          <w:color w:val="333333"/>
          <w:sz w:val="24"/>
          <w:szCs w:val="24"/>
          <w:lang w:val="en-US"/>
        </w:rPr>
      </w:pPr>
    </w:p>
    <w:p w:rsidR="00A5300F" w:rsidRPr="00E754AF" w:rsidRDefault="00481F74" w:rsidP="00A5300F">
      <w:pPr>
        <w:shd w:val="clear" w:color="auto" w:fill="FFFFFF"/>
        <w:spacing w:after="0" w:line="240" w:lineRule="auto"/>
        <w:jc w:val="both"/>
        <w:rPr>
          <w:rFonts w:asciiTheme="minorBidi" w:eastAsia="Times New Roman" w:hAnsiTheme="minorBidi"/>
          <w:color w:val="333333"/>
          <w:sz w:val="24"/>
          <w:szCs w:val="24"/>
          <w:lang w:val="en-US"/>
        </w:rPr>
      </w:pPr>
      <w:r w:rsidRPr="00E754AF">
        <w:rPr>
          <w:rFonts w:asciiTheme="minorBidi" w:eastAsia="Times New Roman" w:hAnsiTheme="minorBidi"/>
          <w:color w:val="333333"/>
          <w:sz w:val="24"/>
          <w:szCs w:val="24"/>
          <w:lang w:val="en-US"/>
        </w:rPr>
        <w:t>Firman Allah ta’ala yang artinya</w:t>
      </w:r>
      <w:r w:rsidR="00A5300F" w:rsidRPr="00E754AF">
        <w:rPr>
          <w:rFonts w:asciiTheme="minorBidi" w:eastAsia="Times New Roman" w:hAnsiTheme="minorBidi"/>
          <w:color w:val="333333"/>
          <w:sz w:val="24"/>
          <w:szCs w:val="24"/>
          <w:lang w:val="en-US"/>
        </w:rPr>
        <w:t>:</w:t>
      </w:r>
    </w:p>
    <w:p w:rsidR="00481F74" w:rsidRPr="00E754AF" w:rsidRDefault="00481F74" w:rsidP="00A5300F">
      <w:pPr>
        <w:shd w:val="clear" w:color="auto" w:fill="FFFFFF"/>
        <w:spacing w:after="0" w:line="240" w:lineRule="auto"/>
        <w:ind w:left="720"/>
        <w:jc w:val="both"/>
        <w:rPr>
          <w:rFonts w:asciiTheme="minorBidi" w:eastAsia="Times New Roman" w:hAnsiTheme="minorBidi"/>
          <w:color w:val="333333"/>
          <w:sz w:val="24"/>
          <w:szCs w:val="24"/>
          <w:lang w:val="en-US"/>
        </w:rPr>
      </w:pPr>
      <w:proofErr w:type="gramStart"/>
      <w:r w:rsidRPr="00E754AF">
        <w:rPr>
          <w:rFonts w:asciiTheme="minorBidi" w:eastAsia="Times New Roman" w:hAnsiTheme="minorBidi"/>
          <w:bCs/>
          <w:color w:val="333333"/>
          <w:sz w:val="24"/>
          <w:szCs w:val="24"/>
          <w:lang w:val="en-US"/>
        </w:rPr>
        <w:t>“</w:t>
      </w:r>
      <w:r w:rsidRPr="00E754AF">
        <w:rPr>
          <w:rFonts w:asciiTheme="minorBidi" w:eastAsia="Times New Roman" w:hAnsiTheme="minorBidi"/>
          <w:bCs/>
          <w:i/>
          <w:iCs/>
          <w:color w:val="333333"/>
          <w:sz w:val="24"/>
          <w:szCs w:val="24"/>
          <w:lang w:val="en-US"/>
        </w:rPr>
        <w:t>Sungguh dalam dirimu terdapat akhlak yang mulia</w:t>
      </w:r>
      <w:r w:rsidRPr="00E754AF">
        <w:rPr>
          <w:rFonts w:asciiTheme="minorBidi" w:eastAsia="Times New Roman" w:hAnsiTheme="minorBidi"/>
          <w:bCs/>
          <w:color w:val="333333"/>
          <w:sz w:val="24"/>
          <w:szCs w:val="24"/>
          <w:lang w:val="en-US"/>
        </w:rPr>
        <w:t>”.</w:t>
      </w:r>
      <w:proofErr w:type="gramEnd"/>
      <w:r w:rsidRPr="00E754AF">
        <w:rPr>
          <w:rFonts w:asciiTheme="minorBidi" w:eastAsia="Times New Roman" w:hAnsiTheme="minorBidi"/>
          <w:color w:val="333333"/>
          <w:sz w:val="24"/>
          <w:szCs w:val="24"/>
          <w:lang w:val="en-US"/>
        </w:rPr>
        <w:t xml:space="preserve"> (QS Al-Qalam</w:t>
      </w:r>
      <w:proofErr w:type="gramStart"/>
      <w:r w:rsidRPr="00E754AF">
        <w:rPr>
          <w:rFonts w:asciiTheme="minorBidi" w:eastAsia="Times New Roman" w:hAnsiTheme="minorBidi"/>
          <w:color w:val="333333"/>
          <w:sz w:val="24"/>
          <w:szCs w:val="24"/>
          <w:lang w:val="en-US"/>
        </w:rPr>
        <w:t>:4</w:t>
      </w:r>
      <w:proofErr w:type="gramEnd"/>
      <w:r w:rsidRPr="00E754AF">
        <w:rPr>
          <w:rFonts w:asciiTheme="minorBidi" w:eastAsia="Times New Roman" w:hAnsiTheme="minorBidi"/>
          <w:color w:val="333333"/>
          <w:sz w:val="24"/>
          <w:szCs w:val="24"/>
          <w:lang w:val="en-US"/>
        </w:rPr>
        <w:t xml:space="preserve">). </w:t>
      </w:r>
      <w:proofErr w:type="gramStart"/>
      <w:r w:rsidRPr="00E754AF">
        <w:rPr>
          <w:rFonts w:asciiTheme="minorBidi" w:eastAsia="Times New Roman" w:hAnsiTheme="minorBidi"/>
          <w:bCs/>
          <w:color w:val="333333"/>
          <w:sz w:val="24"/>
          <w:szCs w:val="24"/>
          <w:lang w:val="en-US"/>
        </w:rPr>
        <w:t>“</w:t>
      </w:r>
      <w:r w:rsidRPr="00E754AF">
        <w:rPr>
          <w:rFonts w:asciiTheme="minorBidi" w:eastAsia="Times New Roman" w:hAnsiTheme="minorBidi"/>
          <w:bCs/>
          <w:i/>
          <w:iCs/>
          <w:color w:val="333333"/>
          <w:sz w:val="24"/>
          <w:szCs w:val="24"/>
          <w:lang w:val="en-US"/>
        </w:rPr>
        <w:t>Sesungguhnya telah ada pada (diri) Rasulullah itu suri tauladan yang baik bagimu (yaitu) bagi orang yang mengharap (rahmat) Allah dan (kedatangan) hari kiamat dan Dia banyak menyebut Allah</w:t>
      </w:r>
      <w:r w:rsidRPr="00E754AF">
        <w:rPr>
          <w:rFonts w:asciiTheme="minorBidi" w:eastAsia="Times New Roman" w:hAnsiTheme="minorBidi"/>
          <w:bCs/>
          <w:color w:val="333333"/>
          <w:sz w:val="24"/>
          <w:szCs w:val="24"/>
          <w:lang w:val="en-US"/>
        </w:rPr>
        <w:t>”.</w:t>
      </w:r>
      <w:proofErr w:type="gramEnd"/>
      <w:r w:rsidRPr="00E754AF">
        <w:rPr>
          <w:rFonts w:asciiTheme="minorBidi" w:eastAsia="Times New Roman" w:hAnsiTheme="minorBidi"/>
          <w:color w:val="333333"/>
          <w:sz w:val="24"/>
          <w:szCs w:val="24"/>
          <w:lang w:val="en-US"/>
        </w:rPr>
        <w:t xml:space="preserve"> (QS Al-Ahzab</w:t>
      </w:r>
      <w:proofErr w:type="gramStart"/>
      <w:r w:rsidRPr="00E754AF">
        <w:rPr>
          <w:rFonts w:asciiTheme="minorBidi" w:eastAsia="Times New Roman" w:hAnsiTheme="minorBidi"/>
          <w:color w:val="333333"/>
          <w:sz w:val="24"/>
          <w:szCs w:val="24"/>
          <w:lang w:val="en-US"/>
        </w:rPr>
        <w:t>:21</w:t>
      </w:r>
      <w:proofErr w:type="gramEnd"/>
      <w:r w:rsidRPr="00E754AF">
        <w:rPr>
          <w:rFonts w:asciiTheme="minorBidi" w:eastAsia="Times New Roman" w:hAnsiTheme="minorBidi"/>
          <w:color w:val="333333"/>
          <w:sz w:val="24"/>
          <w:szCs w:val="24"/>
          <w:lang w:val="en-US"/>
        </w:rPr>
        <w:t>)</w:t>
      </w:r>
    </w:p>
    <w:p w:rsidR="00481F74" w:rsidRPr="00E754AF" w:rsidRDefault="00481F74" w:rsidP="00481F74">
      <w:pPr>
        <w:shd w:val="clear" w:color="auto" w:fill="FFFFFF"/>
        <w:spacing w:after="0" w:line="240" w:lineRule="auto"/>
        <w:ind w:firstLine="720"/>
        <w:jc w:val="both"/>
        <w:rPr>
          <w:rFonts w:asciiTheme="minorBidi" w:eastAsia="Times New Roman" w:hAnsiTheme="minorBidi"/>
          <w:color w:val="333333"/>
          <w:sz w:val="24"/>
          <w:szCs w:val="24"/>
          <w:lang w:val="en-US"/>
        </w:rPr>
      </w:pPr>
      <w:proofErr w:type="gramStart"/>
      <w:r w:rsidRPr="00E754AF">
        <w:rPr>
          <w:rFonts w:asciiTheme="minorBidi" w:eastAsia="Times New Roman" w:hAnsiTheme="minorBidi"/>
          <w:color w:val="333333"/>
          <w:sz w:val="24"/>
          <w:szCs w:val="24"/>
          <w:lang w:val="en-US"/>
        </w:rPr>
        <w:t>Imam Sayyidina Ali ra berpesan,</w:t>
      </w:r>
      <w:r w:rsidRPr="00E754AF">
        <w:rPr>
          <w:rFonts w:asciiTheme="minorBidi" w:eastAsia="Times New Roman" w:hAnsiTheme="minorBidi"/>
          <w:bCs/>
          <w:color w:val="333333"/>
          <w:sz w:val="24"/>
          <w:szCs w:val="24"/>
          <w:lang w:val="en-US"/>
        </w:rPr>
        <w:t xml:space="preserve"> “</w:t>
      </w:r>
      <w:r w:rsidRPr="00E754AF">
        <w:rPr>
          <w:rFonts w:asciiTheme="minorBidi" w:eastAsia="Times New Roman" w:hAnsiTheme="minorBidi"/>
          <w:bCs/>
          <w:i/>
          <w:iCs/>
          <w:color w:val="333333"/>
          <w:sz w:val="24"/>
          <w:szCs w:val="24"/>
          <w:lang w:val="en-US"/>
        </w:rPr>
        <w:t>Allah subhanahu wa ta’ala telah menjadikan akhlak mulia sebagai perantara antara Dia dan hambaNya.</w:t>
      </w:r>
      <w:proofErr w:type="gramEnd"/>
      <w:r w:rsidRPr="00E754AF">
        <w:rPr>
          <w:rFonts w:asciiTheme="minorBidi" w:eastAsia="Times New Roman" w:hAnsiTheme="minorBidi"/>
          <w:bCs/>
          <w:i/>
          <w:iCs/>
          <w:color w:val="333333"/>
          <w:sz w:val="24"/>
          <w:szCs w:val="24"/>
          <w:lang w:val="en-US"/>
        </w:rPr>
        <w:t xml:space="preserve"> Oleh karena itu</w:t>
      </w:r>
      <w:proofErr w:type="gramStart"/>
      <w:r w:rsidRPr="00E754AF">
        <w:rPr>
          <w:rFonts w:asciiTheme="minorBidi" w:eastAsia="Times New Roman" w:hAnsiTheme="minorBidi"/>
          <w:bCs/>
          <w:i/>
          <w:iCs/>
          <w:color w:val="333333"/>
          <w:sz w:val="24"/>
          <w:szCs w:val="24"/>
          <w:lang w:val="en-US"/>
        </w:rPr>
        <w:t>,berpeganglah</w:t>
      </w:r>
      <w:proofErr w:type="gramEnd"/>
      <w:r w:rsidRPr="00E754AF">
        <w:rPr>
          <w:rFonts w:asciiTheme="minorBidi" w:eastAsia="Times New Roman" w:hAnsiTheme="minorBidi"/>
          <w:bCs/>
          <w:i/>
          <w:iCs/>
          <w:color w:val="333333"/>
          <w:sz w:val="24"/>
          <w:szCs w:val="24"/>
          <w:lang w:val="en-US"/>
        </w:rPr>
        <w:t xml:space="preserve"> pada akhlak, yang langsung menghubungkan anda kepada Allah.</w:t>
      </w:r>
      <w:r w:rsidRPr="00E754AF">
        <w:rPr>
          <w:rFonts w:asciiTheme="minorBidi" w:eastAsia="Times New Roman" w:hAnsiTheme="minorBidi"/>
          <w:bCs/>
          <w:color w:val="333333"/>
          <w:sz w:val="24"/>
          <w:szCs w:val="24"/>
          <w:lang w:val="en-US"/>
        </w:rPr>
        <w:t>”</w:t>
      </w:r>
      <w:r w:rsidRPr="00E754AF">
        <w:rPr>
          <w:rFonts w:asciiTheme="minorBidi" w:eastAsia="Times New Roman" w:hAnsiTheme="minorBidi"/>
          <w:color w:val="333333"/>
          <w:sz w:val="24"/>
          <w:szCs w:val="24"/>
          <w:lang w:val="en-US"/>
        </w:rPr>
        <w:t xml:space="preserve">Dalam berdakwah atau dalam proses mentranformasikan dari manusia yang berakhlak buruk menjadi manusia yang berakhlak baik, tentu </w:t>
      </w:r>
      <w:proofErr w:type="gramStart"/>
      <w:r w:rsidRPr="00E754AF">
        <w:rPr>
          <w:rFonts w:asciiTheme="minorBidi" w:eastAsia="Times New Roman" w:hAnsiTheme="minorBidi"/>
          <w:color w:val="333333"/>
          <w:sz w:val="24"/>
          <w:szCs w:val="24"/>
          <w:lang w:val="en-US"/>
        </w:rPr>
        <w:t>akan</w:t>
      </w:r>
      <w:proofErr w:type="gramEnd"/>
      <w:r w:rsidRPr="00E754AF">
        <w:rPr>
          <w:rFonts w:asciiTheme="minorBidi" w:eastAsia="Times New Roman" w:hAnsiTheme="minorBidi"/>
          <w:color w:val="333333"/>
          <w:sz w:val="24"/>
          <w:szCs w:val="24"/>
          <w:lang w:val="en-US"/>
        </w:rPr>
        <w:t xml:space="preserve"> berhadapan dengan manusia yang berakhlak buruk.  </w:t>
      </w:r>
      <w:proofErr w:type="gramStart"/>
      <w:r w:rsidRPr="00E754AF">
        <w:rPr>
          <w:rFonts w:asciiTheme="minorBidi" w:eastAsia="Times New Roman" w:hAnsiTheme="minorBidi"/>
          <w:color w:val="333333"/>
          <w:sz w:val="24"/>
          <w:szCs w:val="24"/>
          <w:lang w:val="en-US"/>
        </w:rPr>
        <w:t>Ketidak-hatian dalam menghadapi manusia yang berakhlak buruk justru dapat menyebabkan terpancing menjadi berakhlak buruk pula.Imam Syafi’i ra menyatakan bahwa</w:t>
      </w:r>
      <w:r w:rsidRPr="00E754AF">
        <w:rPr>
          <w:rFonts w:asciiTheme="minorBidi" w:eastAsia="Times New Roman" w:hAnsiTheme="minorBidi"/>
          <w:bCs/>
          <w:color w:val="333333"/>
          <w:sz w:val="24"/>
          <w:szCs w:val="24"/>
          <w:lang w:val="en-US"/>
        </w:rPr>
        <w:t xml:space="preserve"> “</w:t>
      </w:r>
      <w:r w:rsidRPr="00E754AF">
        <w:rPr>
          <w:rFonts w:asciiTheme="minorBidi" w:eastAsia="Times New Roman" w:hAnsiTheme="minorBidi"/>
          <w:bCs/>
          <w:i/>
          <w:iCs/>
          <w:color w:val="333333"/>
          <w:sz w:val="24"/>
          <w:szCs w:val="24"/>
          <w:lang w:val="en-US"/>
        </w:rPr>
        <w:t>orang yang berakhlak buruk itu seperti pantatnya dandang (tempat menanak nasi) yang hitam.</w:t>
      </w:r>
      <w:proofErr w:type="gramEnd"/>
      <w:r w:rsidRPr="00E754AF">
        <w:rPr>
          <w:rFonts w:asciiTheme="minorBidi" w:eastAsia="Times New Roman" w:hAnsiTheme="minorBidi"/>
          <w:bCs/>
          <w:i/>
          <w:iCs/>
          <w:color w:val="333333"/>
          <w:sz w:val="24"/>
          <w:szCs w:val="24"/>
          <w:lang w:val="en-US"/>
        </w:rPr>
        <w:t xml:space="preserve"> Dia hitam, dan dia ingin menempelkannya ke kulit kita. Kalau kita terpancing, maka yang hitam itu menjadi dua. </w:t>
      </w:r>
      <w:proofErr w:type="gramStart"/>
      <w:r w:rsidRPr="00E754AF">
        <w:rPr>
          <w:rFonts w:asciiTheme="minorBidi" w:eastAsia="Times New Roman" w:hAnsiTheme="minorBidi"/>
          <w:bCs/>
          <w:i/>
          <w:iCs/>
          <w:color w:val="333333"/>
          <w:sz w:val="24"/>
          <w:szCs w:val="24"/>
          <w:lang w:val="en-US"/>
        </w:rPr>
        <w:t>Jadi kalau sampai kita sadar bahwa ada ruhani yang tidak stabil, dan kita terpancing untuk tidak stabil, maka sesungguhnya yang terjadi adalah dua ketidakstabilan, karena kita terpancing</w:t>
      </w:r>
      <w:r w:rsidRPr="00E754AF">
        <w:rPr>
          <w:rFonts w:asciiTheme="minorBidi" w:eastAsia="Times New Roman" w:hAnsiTheme="minorBidi"/>
          <w:bCs/>
          <w:color w:val="333333"/>
          <w:sz w:val="24"/>
          <w:szCs w:val="24"/>
          <w:lang w:val="en-US"/>
        </w:rPr>
        <w:t>“.</w:t>
      </w:r>
      <w:r w:rsidRPr="00E754AF">
        <w:rPr>
          <w:rFonts w:asciiTheme="minorBidi" w:eastAsia="Times New Roman" w:hAnsiTheme="minorBidi"/>
          <w:color w:val="333333"/>
          <w:sz w:val="24"/>
          <w:szCs w:val="24"/>
          <w:lang w:val="en-US"/>
        </w:rPr>
        <w:t>Sedangkan ada di antara mereka dalam berdakwah justru dilakukan dengan akhlak yang buruk.</w:t>
      </w:r>
      <w:proofErr w:type="gramEnd"/>
    </w:p>
    <w:p w:rsidR="00065C42" w:rsidRPr="00E754AF" w:rsidRDefault="00065C42" w:rsidP="00481F74">
      <w:pPr>
        <w:spacing w:after="0" w:line="240" w:lineRule="auto"/>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    </w:t>
      </w:r>
      <w:r w:rsidR="00481F74" w:rsidRPr="00E754AF">
        <w:rPr>
          <w:rFonts w:asciiTheme="minorBidi" w:eastAsia="Times New Roman" w:hAnsiTheme="minorBidi"/>
          <w:sz w:val="24"/>
          <w:szCs w:val="24"/>
          <w:lang w:val="en-US" w:eastAsia="id-ID"/>
        </w:rPr>
        <w:tab/>
      </w: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B. Rumusan Masalah</w:t>
      </w: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 xml:space="preserve">Beberapa masalah yang dibahas dalam </w:t>
      </w:r>
      <w:r w:rsidR="006B540C" w:rsidRPr="00E754AF">
        <w:rPr>
          <w:rFonts w:asciiTheme="minorBidi" w:eastAsia="Times New Roman" w:hAnsiTheme="minorBidi"/>
          <w:sz w:val="24"/>
          <w:szCs w:val="24"/>
          <w:lang w:val="en-US" w:eastAsia="id-ID"/>
        </w:rPr>
        <w:t xml:space="preserve">bab </w:t>
      </w:r>
      <w:r w:rsidRPr="00E754AF">
        <w:rPr>
          <w:rFonts w:asciiTheme="minorBidi" w:eastAsia="Times New Roman" w:hAnsiTheme="minorBidi"/>
          <w:sz w:val="24"/>
          <w:szCs w:val="24"/>
          <w:lang w:eastAsia="id-ID"/>
        </w:rPr>
        <w:t>ini, diantaranya:</w:t>
      </w:r>
    </w:p>
    <w:p w:rsidR="00065C42" w:rsidRPr="00E754AF" w:rsidRDefault="00065C42" w:rsidP="002434F7">
      <w:pPr>
        <w:numPr>
          <w:ilvl w:val="0"/>
          <w:numId w:val="1"/>
        </w:num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Pengertian akhlak yang di lihat dari segi kebahasaan (Linguistik) dan segi peristilahan (Terminologi).</w:t>
      </w:r>
    </w:p>
    <w:p w:rsidR="00065C42" w:rsidRPr="00E754AF" w:rsidRDefault="00065C42" w:rsidP="002434F7">
      <w:pPr>
        <w:numPr>
          <w:ilvl w:val="0"/>
          <w:numId w:val="1"/>
        </w:num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Ciri-ciri akhlak yang islami.</w:t>
      </w:r>
    </w:p>
    <w:p w:rsidR="00065C42" w:rsidRPr="00E754AF" w:rsidRDefault="00065C42" w:rsidP="002434F7">
      <w:pPr>
        <w:numPr>
          <w:ilvl w:val="0"/>
          <w:numId w:val="1"/>
        </w:num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Macam-macam akhlak yang di sertai hadits sebagai dalil atau penguatnya.</w:t>
      </w:r>
    </w:p>
    <w:p w:rsidR="008078F6" w:rsidRPr="00E754AF" w:rsidRDefault="002E7DE5" w:rsidP="002E7DE5">
      <w:pPr>
        <w:pStyle w:val="ListParagraph"/>
        <w:numPr>
          <w:ilvl w:val="0"/>
          <w:numId w:val="1"/>
        </w:numPr>
        <w:spacing w:after="0" w:line="240" w:lineRule="auto"/>
        <w:jc w:val="both"/>
        <w:rPr>
          <w:rFonts w:asciiTheme="minorBidi" w:eastAsia="Times New Roman" w:hAnsiTheme="minorBidi"/>
          <w:bCs/>
          <w:sz w:val="24"/>
          <w:szCs w:val="24"/>
          <w:lang w:val="en-US" w:eastAsia="id-ID"/>
        </w:rPr>
      </w:pPr>
      <w:r w:rsidRPr="00E754AF">
        <w:rPr>
          <w:rFonts w:asciiTheme="minorBidi" w:eastAsia="Times New Roman" w:hAnsiTheme="minorBidi"/>
          <w:bCs/>
          <w:sz w:val="24"/>
          <w:szCs w:val="24"/>
          <w:lang w:val="en-US" w:eastAsia="id-ID"/>
        </w:rPr>
        <w:t xml:space="preserve">Etika komunikasi dalam </w:t>
      </w:r>
      <w:proofErr w:type="gramStart"/>
      <w:r w:rsidRPr="00E754AF">
        <w:rPr>
          <w:rFonts w:asciiTheme="minorBidi" w:eastAsia="Times New Roman" w:hAnsiTheme="minorBidi"/>
          <w:bCs/>
          <w:sz w:val="24"/>
          <w:szCs w:val="24"/>
          <w:lang w:val="en-US" w:eastAsia="id-ID"/>
        </w:rPr>
        <w:t>islam</w:t>
      </w:r>
      <w:proofErr w:type="gramEnd"/>
      <w:r w:rsidRPr="00E754AF">
        <w:rPr>
          <w:rFonts w:asciiTheme="minorBidi" w:eastAsia="Times New Roman" w:hAnsiTheme="minorBidi"/>
          <w:bCs/>
          <w:sz w:val="24"/>
          <w:szCs w:val="24"/>
          <w:lang w:val="en-US" w:eastAsia="id-ID"/>
        </w:rPr>
        <w:t>.</w:t>
      </w:r>
    </w:p>
    <w:p w:rsidR="002E7DE5" w:rsidRPr="00E754AF" w:rsidRDefault="002E7DE5" w:rsidP="002E7DE5">
      <w:pPr>
        <w:pStyle w:val="ListParagraph"/>
        <w:numPr>
          <w:ilvl w:val="0"/>
          <w:numId w:val="1"/>
        </w:numPr>
        <w:spacing w:after="0" w:line="240" w:lineRule="auto"/>
        <w:jc w:val="both"/>
        <w:rPr>
          <w:rFonts w:asciiTheme="minorBidi" w:eastAsia="Times New Roman" w:hAnsiTheme="minorBidi"/>
          <w:bCs/>
          <w:sz w:val="24"/>
          <w:szCs w:val="24"/>
          <w:lang w:val="en-US" w:eastAsia="id-ID"/>
        </w:rPr>
      </w:pPr>
      <w:r w:rsidRPr="00E754AF">
        <w:rPr>
          <w:rFonts w:asciiTheme="minorBidi" w:eastAsia="Times New Roman" w:hAnsiTheme="minorBidi"/>
          <w:bCs/>
          <w:sz w:val="24"/>
          <w:szCs w:val="24"/>
          <w:lang w:val="en-US" w:eastAsia="id-ID"/>
        </w:rPr>
        <w:t>Teknik-teknik komunikasi pada level-levelnya.</w:t>
      </w: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 xml:space="preserve">C. Tujuan Penulisan </w:t>
      </w:r>
    </w:p>
    <w:p w:rsidR="00065C42" w:rsidRPr="00E754AF" w:rsidRDefault="00065C42" w:rsidP="00A5300F">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Secara umum Diharapkan baik penyusun maupun pembaca dapat lebih memahami dan menerapkan perihal Akhlak dalam kehidupan sehari-hari. Sehingga baik penyusun maupun pembaca dapat menjadi contoh yang baik bagi lingkungannya. Selain itu juga sebagai pemenuhan tugas mata kuliah Hadits I, agar telaksana tujuan pendidikan yang diharapkan.</w:t>
      </w:r>
    </w:p>
    <w:p w:rsidR="00065C42" w:rsidRPr="00E754AF" w:rsidRDefault="00065C42" w:rsidP="002434F7">
      <w:pPr>
        <w:spacing w:after="0" w:line="240" w:lineRule="auto"/>
        <w:ind w:firstLine="720"/>
        <w:contextualSpacing/>
        <w:jc w:val="both"/>
        <w:rPr>
          <w:rFonts w:asciiTheme="minorBidi" w:eastAsia="Times New Roman" w:hAnsiTheme="minorBidi"/>
          <w:b/>
          <w:bCs/>
          <w:sz w:val="24"/>
          <w:szCs w:val="24"/>
          <w:lang w:eastAsia="id-ID"/>
        </w:rPr>
      </w:pP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D. Sistematika Penulisan</w:t>
      </w:r>
    </w:p>
    <w:p w:rsidR="00065C42" w:rsidRPr="00E754AF" w:rsidRDefault="00065C42" w:rsidP="00A5300F">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Untuk menjelaskan dari uraian-uraian yang terdapat pada rumusan masalah, makalah ini dituangkan dalam sistematika penulisan yang meliputi pendahuluan, isi atau pembahasan dan penutup/ kesimpulan.</w:t>
      </w:r>
    </w:p>
    <w:p w:rsidR="00065C42" w:rsidRPr="00E754AF" w:rsidRDefault="00065C42" w:rsidP="002434F7">
      <w:pPr>
        <w:spacing w:after="0" w:line="240" w:lineRule="auto"/>
        <w:contextualSpacing/>
        <w:jc w:val="center"/>
        <w:rPr>
          <w:rFonts w:asciiTheme="minorBidi" w:eastAsia="Times New Roman" w:hAnsiTheme="minorBidi"/>
          <w:b/>
          <w:bCs/>
          <w:sz w:val="24"/>
          <w:szCs w:val="24"/>
          <w:lang w:val="en-US" w:eastAsia="id-ID"/>
        </w:rPr>
      </w:pPr>
    </w:p>
    <w:p w:rsidR="00065C42" w:rsidRPr="00E754AF" w:rsidRDefault="00065C42" w:rsidP="002434F7">
      <w:pPr>
        <w:spacing w:after="0" w:line="240" w:lineRule="auto"/>
        <w:contextualSpacing/>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PEMBAHASAN</w:t>
      </w: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A. Pengertian Akhlak</w:t>
      </w:r>
    </w:p>
    <w:p w:rsidR="00065C42" w:rsidRPr="00E754AF" w:rsidRDefault="00065C42" w:rsidP="002434F7">
      <w:pPr>
        <w:spacing w:after="0" w:line="240" w:lineRule="auto"/>
        <w:ind w:firstLine="36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Ada dua pendekatan untuk mendefenisikan akhlak, yaitu pendekatan linguistik (kebahasaan) dan pendekatan terminologi (peristilahan). Kata “Akhlak” berasal dari bahasa arab, jamak dari khuluqun yang menurut bahasa berarti budi pekerti, perangai, tingkah laku atau tabiat. Kata tersebut mengandung segi-segi persesuaian dengan perkataan khalqun yang berarti kejadian, yang juga erat hubungannya dengan khaliq yang berarti pencipta; demikian pula dengan makhluqun yang berarti yang diciptakan.</w:t>
      </w: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lastRenderedPageBreak/>
        <w:t>Secara epistemologi atau istilah akhlak bisa diartikan berbagai perspektif sesuai dengan para ahli tasawuf diantaranya :</w:t>
      </w:r>
    </w:p>
    <w:p w:rsidR="00065C42" w:rsidRPr="00E754AF" w:rsidRDefault="00065C42" w:rsidP="002434F7">
      <w:pPr>
        <w:numPr>
          <w:ilvl w:val="0"/>
          <w:numId w:val="3"/>
        </w:numPr>
        <w:tabs>
          <w:tab w:val="clear" w:pos="720"/>
        </w:tabs>
        <w:spacing w:after="0" w:line="240" w:lineRule="auto"/>
        <w:ind w:left="426"/>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Ibnu Maskawaih memberikan definisi sebagai berikut:</w:t>
      </w:r>
    </w:p>
    <w:p w:rsidR="00065C42" w:rsidRPr="00E754AF" w:rsidRDefault="00065C42" w:rsidP="002434F7">
      <w:pPr>
        <w:spacing w:after="0" w:line="240" w:lineRule="auto"/>
        <w:ind w:right="379"/>
        <w:contextualSpacing/>
        <w:jc w:val="right"/>
        <w:rPr>
          <w:rFonts w:asciiTheme="minorBidi" w:eastAsia="Times New Roman" w:hAnsiTheme="minorBidi"/>
          <w:sz w:val="40"/>
          <w:szCs w:val="40"/>
          <w:lang w:eastAsia="id-ID"/>
        </w:rPr>
      </w:pPr>
      <w:r w:rsidRPr="00E754AF">
        <w:rPr>
          <w:rFonts w:asciiTheme="minorBidi" w:eastAsia="Times New Roman" w:hAnsiTheme="minorBidi"/>
          <w:b/>
          <w:bCs/>
          <w:sz w:val="40"/>
          <w:szCs w:val="40"/>
          <w:rtl/>
          <w:lang w:eastAsia="id-ID"/>
        </w:rPr>
        <w:t>حَالً لِلنَّفْسِ دَاعِيَةٌ لهَاَ اِلَى اَفْعَالِهَا مِنْ غَيْرِ فِكْرٍ وَرُوِيَّةٍ</w:t>
      </w:r>
    </w:p>
    <w:p w:rsidR="00065C42" w:rsidRPr="00E754AF" w:rsidRDefault="00065C42" w:rsidP="002434F7">
      <w:pPr>
        <w:spacing w:after="0" w:line="240" w:lineRule="auto"/>
        <w:ind w:left="426"/>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Artinya:</w:t>
      </w:r>
    </w:p>
    <w:p w:rsidR="00065C42" w:rsidRPr="00E754AF" w:rsidRDefault="00065C42" w:rsidP="002434F7">
      <w:pPr>
        <w:spacing w:after="0" w:line="240" w:lineRule="auto"/>
        <w:ind w:left="426"/>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“Keadaan jiwa seseorang yang mendorongnya untuk melakukan perbuatan-perbuatan tanpa melalui pertimbangan pikiran (lebih dahulu)”.</w:t>
      </w:r>
    </w:p>
    <w:p w:rsidR="008078F6" w:rsidRPr="00E754AF" w:rsidRDefault="008078F6" w:rsidP="002434F7">
      <w:pPr>
        <w:spacing w:after="0" w:line="240" w:lineRule="auto"/>
        <w:ind w:left="720"/>
        <w:contextualSpacing/>
        <w:jc w:val="both"/>
        <w:rPr>
          <w:rFonts w:asciiTheme="minorBidi" w:eastAsia="Times New Roman" w:hAnsiTheme="minorBidi"/>
          <w:sz w:val="24"/>
          <w:szCs w:val="24"/>
          <w:lang w:val="en-US" w:eastAsia="id-ID"/>
        </w:rPr>
      </w:pPr>
    </w:p>
    <w:p w:rsidR="00065C42" w:rsidRPr="00E754AF" w:rsidRDefault="00065C42" w:rsidP="002434F7">
      <w:pPr>
        <w:pStyle w:val="ListParagraph"/>
        <w:numPr>
          <w:ilvl w:val="0"/>
          <w:numId w:val="3"/>
        </w:numPr>
        <w:tabs>
          <w:tab w:val="clear" w:pos="720"/>
        </w:tabs>
        <w:spacing w:after="0" w:line="240" w:lineRule="auto"/>
        <w:ind w:left="426"/>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Imam Al-Ghozali mengemukakan definisi Akhlak sebagai berikut:</w:t>
      </w:r>
    </w:p>
    <w:p w:rsidR="00065C42" w:rsidRPr="00E754AF" w:rsidRDefault="00065C42" w:rsidP="002434F7">
      <w:pPr>
        <w:spacing w:after="0" w:line="240" w:lineRule="auto"/>
        <w:ind w:left="1134" w:right="521"/>
        <w:contextualSpacing/>
        <w:jc w:val="both"/>
        <w:rPr>
          <w:rFonts w:asciiTheme="minorBidi" w:eastAsia="Times New Roman" w:hAnsiTheme="minorBidi"/>
          <w:sz w:val="40"/>
          <w:szCs w:val="40"/>
          <w:lang w:eastAsia="id-ID"/>
        </w:rPr>
      </w:pPr>
      <w:r w:rsidRPr="00E754AF">
        <w:rPr>
          <w:rFonts w:asciiTheme="minorBidi" w:eastAsia="Times New Roman" w:hAnsiTheme="minorBidi"/>
          <w:b/>
          <w:bCs/>
          <w:sz w:val="40"/>
          <w:szCs w:val="40"/>
          <w:rtl/>
          <w:lang w:eastAsia="id-ID"/>
        </w:rPr>
        <w:t>اَلْخُلُقُ عِبَارَةٌ عَنْ هَيْئَةٍ فِى النَّفْسِ رَاسِخَةٍ عَنْهَا تَصْدُرُ اْلَافْعَالُ بِسُهُوْلَةٍ وَيُسْرٍمِنْ غَيْرِ حَاجَةٍ اِلَى فِكْرٍ وَرُوِيَّةٍ</w:t>
      </w:r>
    </w:p>
    <w:p w:rsidR="00065C42" w:rsidRPr="00E754AF" w:rsidRDefault="00065C42" w:rsidP="002434F7">
      <w:pPr>
        <w:spacing w:after="0" w:line="240" w:lineRule="auto"/>
        <w:ind w:left="426"/>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Artinya:</w:t>
      </w:r>
    </w:p>
    <w:p w:rsidR="00065C42" w:rsidRPr="00E754AF" w:rsidRDefault="00065C42" w:rsidP="002434F7">
      <w:pPr>
        <w:spacing w:after="0" w:line="240" w:lineRule="auto"/>
        <w:ind w:left="426"/>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Akhlak ialah suatu sifat yang tertanam dalam jiwa yang daripadanya timbul perbuatan-perbuatan dengan mudah, dengan tidak memertrlukan pertimbangan pikiran (lebih dahulu)”.</w:t>
      </w:r>
    </w:p>
    <w:p w:rsidR="00A5300F" w:rsidRPr="00E754AF" w:rsidRDefault="00A5300F" w:rsidP="002434F7">
      <w:pPr>
        <w:spacing w:after="0" w:line="240" w:lineRule="auto"/>
        <w:ind w:left="426"/>
        <w:contextualSpacing/>
        <w:jc w:val="both"/>
        <w:rPr>
          <w:rFonts w:asciiTheme="minorBidi" w:eastAsia="Times New Roman" w:hAnsiTheme="minorBidi"/>
          <w:sz w:val="24"/>
          <w:szCs w:val="24"/>
          <w:lang w:val="en-US" w:eastAsia="id-ID"/>
        </w:rPr>
      </w:pPr>
    </w:p>
    <w:p w:rsidR="00065C42" w:rsidRPr="00E754AF" w:rsidRDefault="00065C42" w:rsidP="002434F7">
      <w:pPr>
        <w:pStyle w:val="ListParagraph"/>
        <w:numPr>
          <w:ilvl w:val="0"/>
          <w:numId w:val="3"/>
        </w:numPr>
        <w:tabs>
          <w:tab w:val="clear" w:pos="720"/>
        </w:tabs>
        <w:spacing w:after="0" w:line="240" w:lineRule="auto"/>
        <w:ind w:left="426"/>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Prof. Dr. Ahmad Amin memberikan definisi, bahwa yang disebut akhlak “Adatul-Iradah” atau kehendak yang dibiasakan. Definisi ini terdapat dalam suatu tulisannya yang berbunyi:</w:t>
      </w:r>
    </w:p>
    <w:p w:rsidR="00065C42" w:rsidRPr="00E754AF" w:rsidRDefault="00065C42" w:rsidP="002434F7">
      <w:pPr>
        <w:spacing w:after="0" w:line="240" w:lineRule="auto"/>
        <w:ind w:left="1134" w:right="521"/>
        <w:contextualSpacing/>
        <w:jc w:val="right"/>
        <w:rPr>
          <w:rFonts w:asciiTheme="minorBidi" w:eastAsia="Times New Roman" w:hAnsiTheme="minorBidi"/>
          <w:sz w:val="40"/>
          <w:szCs w:val="40"/>
          <w:lang w:eastAsia="id-ID"/>
        </w:rPr>
      </w:pPr>
      <w:r w:rsidRPr="00E754AF">
        <w:rPr>
          <w:rFonts w:asciiTheme="minorBidi" w:eastAsia="Times New Roman" w:hAnsiTheme="minorBidi"/>
          <w:b/>
          <w:bCs/>
          <w:sz w:val="40"/>
          <w:szCs w:val="40"/>
          <w:rtl/>
          <w:lang w:eastAsia="id-ID"/>
        </w:rPr>
        <w:t>عَرَفَ بَعْضُهُمْ اْلخُلُقَ بِأَنَّهُ عَادَةُ اْلِارَادَةِ يَعْنِى أَنَّ اْلِإرَادَةَ اِذَا اعْتَادَتْ شَيْأً فَعَادَتُهَا هِيَ الْمُسَمَّاةُ بِالْخُلُقِ</w:t>
      </w:r>
    </w:p>
    <w:p w:rsidR="00065C42" w:rsidRPr="00E754AF" w:rsidRDefault="00065C42" w:rsidP="002434F7">
      <w:pPr>
        <w:spacing w:after="0" w:line="240" w:lineRule="auto"/>
        <w:ind w:left="426"/>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Artinya:</w:t>
      </w:r>
    </w:p>
    <w:p w:rsidR="00065C42" w:rsidRPr="00E754AF" w:rsidRDefault="00065C42" w:rsidP="002434F7">
      <w:pPr>
        <w:spacing w:after="0" w:line="240" w:lineRule="auto"/>
        <w:ind w:left="426"/>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“Sementara orang membuat definisi akhlak, bahwa yang disebut akhlak ialah kehendak yang dibiasakan. Artinya bahwa kehendak itu bila membiasakan sesuatu, maka kebiasaan itu dinakamakan akhlak.”</w:t>
      </w:r>
    </w:p>
    <w:p w:rsidR="008078F6" w:rsidRPr="00E754AF" w:rsidRDefault="008078F6" w:rsidP="002434F7">
      <w:pPr>
        <w:spacing w:after="0" w:line="240" w:lineRule="auto"/>
        <w:contextualSpacing/>
        <w:jc w:val="both"/>
        <w:rPr>
          <w:rFonts w:asciiTheme="minorBidi" w:eastAsia="Times New Roman" w:hAnsiTheme="minorBidi"/>
          <w:sz w:val="24"/>
          <w:szCs w:val="24"/>
          <w:lang w:val="en-US" w:eastAsia="id-ID"/>
        </w:rPr>
      </w:pPr>
    </w:p>
    <w:p w:rsidR="008078F6" w:rsidRPr="00E754AF" w:rsidRDefault="00065C42" w:rsidP="002434F7">
      <w:pPr>
        <w:spacing w:after="0" w:line="240" w:lineRule="auto"/>
        <w:ind w:firstLine="720"/>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Makna kata kehendak dan kata kebiasaan dalam penyataan tersebut dapat diartikan bahwa kehendak adalah ketentuan dari beberapa keinginan manusia setelah bimbang, sedang kebiasaan ialah perbuatan yang diulang-ulang sehingga mudah melakukannya. Masing-masing dari kehendak dan kebiasaan ini mempunyai kekuatan, dan gabungan dari kekuatan dari kekuatan yang besar inilah dinamakan Akhlak.</w:t>
      </w:r>
    </w:p>
    <w:p w:rsidR="00065C42" w:rsidRPr="00E754AF" w:rsidRDefault="00065C42" w:rsidP="002434F7">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Sekalipun ketiga definisi akhlak diatas berbeda kata-katanya, tetapi sebenarnya tidak berjauhan maksudnya, Bahkan berdekatan artinya satu dengan yang lain. Sehingga Prof. Kh. Farid Ma’ruf membuat kesimpulan tentang definisi akhlak ini sebagai berikut:</w:t>
      </w:r>
    </w:p>
    <w:p w:rsidR="00065C42" w:rsidRPr="00E754AF" w:rsidRDefault="00065C42" w:rsidP="00A5300F">
      <w:pPr>
        <w:spacing w:after="0" w:line="240" w:lineRule="auto"/>
        <w:ind w:left="720"/>
        <w:contextualSpacing/>
        <w:jc w:val="both"/>
        <w:rPr>
          <w:rFonts w:asciiTheme="minorBidi" w:eastAsia="Times New Roman" w:hAnsiTheme="minorBidi"/>
          <w:i/>
          <w:iCs/>
          <w:sz w:val="24"/>
          <w:szCs w:val="24"/>
          <w:lang w:val="en-US" w:eastAsia="id-ID"/>
        </w:rPr>
      </w:pPr>
      <w:r w:rsidRPr="00E754AF">
        <w:rPr>
          <w:rFonts w:asciiTheme="minorBidi" w:eastAsia="Times New Roman" w:hAnsiTheme="minorBidi"/>
          <w:i/>
          <w:iCs/>
          <w:sz w:val="24"/>
          <w:szCs w:val="24"/>
          <w:lang w:eastAsia="id-ID"/>
        </w:rPr>
        <w:t>“Kehendak jiwa manusia yang menimbulkan perbuatan dengan mudah karena kebiasaan, tanpa memerlukan pertimbangan pikiran terlebih dahulu”.</w:t>
      </w:r>
    </w:p>
    <w:p w:rsidR="008078F6" w:rsidRPr="00E754AF" w:rsidRDefault="008078F6" w:rsidP="002434F7">
      <w:pPr>
        <w:spacing w:after="0" w:line="240" w:lineRule="auto"/>
        <w:contextualSpacing/>
        <w:jc w:val="both"/>
        <w:rPr>
          <w:rFonts w:asciiTheme="minorBidi" w:eastAsia="Times New Roman" w:hAnsiTheme="minorBidi"/>
          <w:sz w:val="24"/>
          <w:szCs w:val="24"/>
          <w:lang w:val="en-US" w:eastAsia="id-ID"/>
        </w:rPr>
      </w:pP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 xml:space="preserve">B. Ciri-ciri Akhlak yang Islami </w:t>
      </w:r>
    </w:p>
    <w:p w:rsidR="00065C42" w:rsidRPr="00E754AF" w:rsidRDefault="00065C42" w:rsidP="002434F7">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 xml:space="preserve">Persoalan “Akhlak” di dalam islam banyak dibicarakan dan dimuat pada Al-Qur’n dan Al-Hadits.  Sumber tersebut merupakan batasan-batasan dalam tindakan sehari-hari bagi manusia. Ada yang menjelaskan arti baik dan buruk. Memberi informasi kepada umat, apa yang semestinya harus diperbuat dan bagaimana harus bertindak. Sehingga dengan mudah dapat diketahui, apakah perbuatan itu terpuji atau tercela, benar atau salah.Kita telah mengetahui bahwa akhlak islam adalah merupakan system moral/akhlak yang berdasarkan islam, yakni bertitik tolak dari </w:t>
      </w:r>
      <w:r w:rsidRPr="00E754AF">
        <w:rPr>
          <w:rFonts w:asciiTheme="minorBidi" w:eastAsia="Times New Roman" w:hAnsiTheme="minorBidi"/>
          <w:sz w:val="24"/>
          <w:szCs w:val="24"/>
          <w:lang w:eastAsia="id-ID"/>
        </w:rPr>
        <w:lastRenderedPageBreak/>
        <w:t>akidah yang diwahyukan Allah pada nabi/Rasul-Nya yang kemudian agar disampaikan kepada umatnya.</w:t>
      </w:r>
    </w:p>
    <w:p w:rsidR="00065C42" w:rsidRPr="00E754AF" w:rsidRDefault="00065C42" w:rsidP="002434F7">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Akhlak islam, karena merupakan system akhlak yang berdasarkan kepercayaan kepada Tuhan, maka tentunya sesuai pula dengan dasar daripada agama itu sendiri. Dengan demikian, dasar/sumber pokok daripada akhlak islam adalah Al-Qur’an dan Al-Hadits yang merupakan sumber utama dari agama islam itu sendiri.</w:t>
      </w: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Dinyatakan dalam sebuah hadits Nabi:</w:t>
      </w:r>
    </w:p>
    <w:p w:rsidR="00065C42" w:rsidRPr="00E754AF" w:rsidRDefault="00065C42" w:rsidP="002434F7">
      <w:pPr>
        <w:spacing w:after="0" w:line="240" w:lineRule="auto"/>
        <w:ind w:left="709" w:right="521"/>
        <w:contextualSpacing/>
        <w:jc w:val="right"/>
        <w:rPr>
          <w:rFonts w:asciiTheme="minorBidi" w:eastAsia="Times New Roman" w:hAnsiTheme="minorBidi"/>
          <w:sz w:val="40"/>
          <w:szCs w:val="40"/>
          <w:lang w:eastAsia="id-ID"/>
        </w:rPr>
      </w:pPr>
      <w:r w:rsidRPr="00E754AF">
        <w:rPr>
          <w:rFonts w:asciiTheme="minorBidi" w:eastAsia="Times New Roman" w:hAnsiTheme="minorBidi"/>
          <w:b/>
          <w:bCs/>
          <w:sz w:val="40"/>
          <w:szCs w:val="40"/>
          <w:rtl/>
          <w:lang w:eastAsia="id-ID"/>
        </w:rPr>
        <w:t xml:space="preserve">عَنْ اَنَسِ بْنِ ماَلِكٍ قَالَ النَّبُّى صَلَّى اللهُ عَلَيْهِ وَسَلَّمَ </w:t>
      </w:r>
      <w:r w:rsidRPr="00E754AF">
        <w:rPr>
          <w:rFonts w:asciiTheme="minorBidi" w:eastAsia="Times New Roman" w:hAnsiTheme="minorBidi"/>
          <w:b/>
          <w:bCs/>
          <w:sz w:val="40"/>
          <w:szCs w:val="40"/>
          <w:lang w:eastAsia="id-ID"/>
        </w:rPr>
        <w:t xml:space="preserve">: </w:t>
      </w:r>
      <w:r w:rsidRPr="00E754AF">
        <w:rPr>
          <w:rFonts w:asciiTheme="minorBidi" w:eastAsia="Times New Roman" w:hAnsiTheme="minorBidi"/>
          <w:b/>
          <w:bCs/>
          <w:sz w:val="40"/>
          <w:szCs w:val="40"/>
          <w:rtl/>
          <w:lang w:eastAsia="id-ID"/>
        </w:rPr>
        <w:t>تَرَكْتُ فِيْكُمْ اَمْرَيْنِ لَنْ تَضِلُّوْا ماَ تَمَسَّكْتُمْ بِهِمَا كِتَابَ اللهِ وَسُنَّةَ وَرَسُوْلِهِ</w:t>
      </w:r>
    </w:p>
    <w:p w:rsidR="00A5300F" w:rsidRPr="00E754AF" w:rsidRDefault="00A5300F" w:rsidP="002434F7">
      <w:pPr>
        <w:spacing w:after="0" w:line="240" w:lineRule="auto"/>
        <w:ind w:left="709" w:right="521"/>
        <w:contextualSpacing/>
        <w:jc w:val="both"/>
        <w:rPr>
          <w:rFonts w:asciiTheme="minorBidi" w:eastAsia="Times New Roman" w:hAnsiTheme="minorBidi"/>
          <w:sz w:val="24"/>
          <w:szCs w:val="24"/>
          <w:lang w:val="en-US" w:eastAsia="id-ID"/>
        </w:rPr>
      </w:pPr>
    </w:p>
    <w:p w:rsidR="00065C42" w:rsidRPr="00E754AF" w:rsidRDefault="00065C42" w:rsidP="002434F7">
      <w:pPr>
        <w:spacing w:after="0" w:line="240" w:lineRule="auto"/>
        <w:ind w:left="709" w:right="521"/>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Artinya:</w:t>
      </w:r>
    </w:p>
    <w:p w:rsidR="00065C42" w:rsidRPr="00E754AF" w:rsidRDefault="00065C42" w:rsidP="002434F7">
      <w:pPr>
        <w:spacing w:after="0" w:line="240" w:lineRule="auto"/>
        <w:ind w:left="709" w:right="521"/>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 Dari Anas Bin Malik berkata: Bersabda Nabi Saw: Telah kutinggalkan atas kamu sekalian dua perkara, yang apabila kamu berpegang kepada keduanya, maka tidak akan tersesat, yaitu Kitab Allah dan Sunah Rasul-Nya”.</w:t>
      </w:r>
    </w:p>
    <w:p w:rsidR="002434F7" w:rsidRPr="00E754AF" w:rsidRDefault="002434F7" w:rsidP="002434F7">
      <w:pPr>
        <w:spacing w:after="0" w:line="240" w:lineRule="auto"/>
        <w:contextualSpacing/>
        <w:jc w:val="both"/>
        <w:rPr>
          <w:rFonts w:asciiTheme="minorBidi" w:eastAsia="Times New Roman" w:hAnsiTheme="minorBidi"/>
          <w:sz w:val="24"/>
          <w:szCs w:val="24"/>
          <w:lang w:val="en-US" w:eastAsia="id-ID"/>
        </w:rPr>
      </w:pPr>
    </w:p>
    <w:p w:rsidR="00065C42" w:rsidRPr="00E754AF" w:rsidRDefault="00065C42" w:rsidP="002434F7">
      <w:pPr>
        <w:spacing w:after="0" w:line="240" w:lineRule="auto"/>
        <w:ind w:firstLine="709"/>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Memang tidak disangsikan lagi dengan bahwa segala perbuatan/tidakan manusia apapun bentuknya pada hakikatnya adalah bermaksud untuk mencapai kebahgiaan (saadah), dan hal ini adalah sebagai “natijah” dari problem akhlak. Sedangkan saadah menurut system moral/akhlak yang agamis (islam), dapat dicapai dengan jalan menuruti perintah Allah yakni dengan menjahui segala larangan Allah dan mengerjakan segala perintah-Nya, sebagaimana yang tertera dalam pedoman dasar hidup bagi setiap muslim yakni Al-Qur’an dan Al-Hadits.</w:t>
      </w: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Sehubungan dengan Akhlak Islam, Drs. Sahilun A, Nasir menyebutkan bahwa Akhlak Islam berkisar pada:</w:t>
      </w:r>
    </w:p>
    <w:p w:rsidR="00065C42" w:rsidRPr="00E754AF" w:rsidRDefault="00065C42" w:rsidP="002434F7">
      <w:pPr>
        <w:numPr>
          <w:ilvl w:val="0"/>
          <w:numId w:val="6"/>
        </w:numPr>
        <w:tabs>
          <w:tab w:val="clear" w:pos="720"/>
        </w:tabs>
        <w:spacing w:after="0" w:line="240" w:lineRule="auto"/>
        <w:ind w:left="426"/>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Tujuan hidup setiap muslim, ialah menghambakan dirinya kepada Allah, untuk mencapai keridhaan-Nya, hidup sejahtera lahir dan batin, dalam kehidupan masa kini maupun yang akan datang.</w:t>
      </w:r>
    </w:p>
    <w:p w:rsidR="00065C42" w:rsidRPr="00E754AF" w:rsidRDefault="00065C42" w:rsidP="002434F7">
      <w:pPr>
        <w:numPr>
          <w:ilvl w:val="0"/>
          <w:numId w:val="6"/>
        </w:numPr>
        <w:tabs>
          <w:tab w:val="clear" w:pos="720"/>
        </w:tabs>
        <w:spacing w:after="0" w:line="240" w:lineRule="auto"/>
        <w:ind w:left="426"/>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Dengan keyakinannya terhadap kebenaran wahyu Allah dan sunah Rasul-Nya, membawa konsekuensi logis, sebagai standar dan pedoman utama bagi setiap akhlak seorang muslim. Ia memberi sangsi terhadap akhlak dalam kecintaan dan kekuatannya kepada Allah, tanpa perasaan adanya tekanan-tekanan dari luar.</w:t>
      </w:r>
    </w:p>
    <w:p w:rsidR="00065C42" w:rsidRPr="00E754AF" w:rsidRDefault="00065C42" w:rsidP="002434F7">
      <w:pPr>
        <w:numPr>
          <w:ilvl w:val="0"/>
          <w:numId w:val="6"/>
        </w:numPr>
        <w:tabs>
          <w:tab w:val="clear" w:pos="720"/>
        </w:tabs>
        <w:spacing w:after="0" w:line="240" w:lineRule="auto"/>
        <w:ind w:left="426"/>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Keyakinannya akan hari kemuadian/pembalasan, mendorong manusia berbuat baik dan berusaha menjadi manusia sebaik mungkin, dengan segala pengabdiannya kepada Allah.</w:t>
      </w:r>
    </w:p>
    <w:p w:rsidR="00065C42" w:rsidRPr="00E754AF" w:rsidRDefault="00065C42" w:rsidP="002434F7">
      <w:pPr>
        <w:numPr>
          <w:ilvl w:val="0"/>
          <w:numId w:val="6"/>
        </w:numPr>
        <w:tabs>
          <w:tab w:val="clear" w:pos="720"/>
        </w:tabs>
        <w:spacing w:after="0" w:line="240" w:lineRule="auto"/>
        <w:ind w:left="426"/>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Ajaran Akhlak Islam meliputi segala segi kehidupan manusia berdasrkan asas kebaikan dan bebas dari segala kejahatan. Islam tidak hanya mengajarkan tetapi menegakkannya, dengan janji dan sangsi Illahi yang Maha Adil. Tuntutan moral sesuai dengan bisikan hati nurani , yang menurut  kodratnya cenderung kepada kebaikan dan membenci keburukan</w:t>
      </w:r>
      <w:r w:rsidR="006B540C" w:rsidRPr="00E754AF">
        <w:rPr>
          <w:rFonts w:asciiTheme="minorBidi" w:eastAsia="Times New Roman" w:hAnsiTheme="minorBidi"/>
          <w:sz w:val="24"/>
          <w:szCs w:val="24"/>
          <w:u w:val="single"/>
          <w:lang w:val="en-US" w:eastAsia="id-ID"/>
        </w:rPr>
        <w:t>.</w:t>
      </w:r>
    </w:p>
    <w:p w:rsidR="008078F6" w:rsidRPr="00E754AF" w:rsidRDefault="008078F6" w:rsidP="002434F7">
      <w:pPr>
        <w:spacing w:after="0" w:line="240" w:lineRule="auto"/>
        <w:ind w:left="720"/>
        <w:contextualSpacing/>
        <w:jc w:val="both"/>
        <w:rPr>
          <w:rFonts w:asciiTheme="minorBidi" w:eastAsia="Times New Roman" w:hAnsiTheme="minorBidi"/>
          <w:sz w:val="24"/>
          <w:szCs w:val="24"/>
          <w:lang w:val="en-US" w:eastAsia="id-ID"/>
        </w:rPr>
      </w:pP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C. Macam-Macam Akhlak</w:t>
      </w: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iCs/>
          <w:sz w:val="24"/>
          <w:szCs w:val="24"/>
          <w:lang w:eastAsia="id-ID"/>
        </w:rPr>
        <w:t>1. Akhlak kepada Allah</w:t>
      </w:r>
    </w:p>
    <w:p w:rsidR="00065C42" w:rsidRPr="00E754AF" w:rsidRDefault="00065C42" w:rsidP="002434F7">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Beberapa akhlak yang sudah menjadi kewajiban bagi kita sebagai mahluk kepada kholiq-Nya, diantaranya:</w:t>
      </w:r>
    </w:p>
    <w:p w:rsidR="00065C42" w:rsidRPr="00E754AF" w:rsidRDefault="00065C42" w:rsidP="002434F7">
      <w:pPr>
        <w:numPr>
          <w:ilvl w:val="0"/>
          <w:numId w:val="7"/>
        </w:num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lastRenderedPageBreak/>
        <w:t>Beribadah kepada Allah, yaitu melaksanakan perintah Allah untuk menyembah-Nya sesuai denganperintah-Nya. Seorang muslim beribadah membuktikan ketundukkan terhadap perintah Allah.</w:t>
      </w:r>
    </w:p>
    <w:p w:rsidR="00065C42" w:rsidRPr="00E754AF" w:rsidRDefault="00065C42" w:rsidP="002434F7">
      <w:pPr>
        <w:numPr>
          <w:ilvl w:val="0"/>
          <w:numId w:val="7"/>
        </w:num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Berzikir kepada Allah, yaitu mengingat Allah dalam berbagai situasi dan kondisi, baik diucapkan dengan mulut maupun dalam hati. Berzikir kepada Allah melahirkan ketenangan dan ketentraman hati.</w:t>
      </w:r>
    </w:p>
    <w:p w:rsidR="00065C42" w:rsidRPr="00E754AF" w:rsidRDefault="00065C42" w:rsidP="002434F7">
      <w:pPr>
        <w:numPr>
          <w:ilvl w:val="0"/>
          <w:numId w:val="7"/>
        </w:num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Berdo’a kepada Allah, yaitu memohon apa saja kepada Allah. Do’a merupakan inti ibadah, karena ia merupakan pengakuan akan keterbatasan dan penerapan akhlak dalam Kehidupan.</w:t>
      </w:r>
    </w:p>
    <w:p w:rsidR="00065C42" w:rsidRPr="00E754AF" w:rsidRDefault="00065C42" w:rsidP="002434F7">
      <w:pPr>
        <w:numPr>
          <w:ilvl w:val="0"/>
          <w:numId w:val="7"/>
        </w:num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Tawakal kepada Allah, yaitu berserah diri sepenuhnya kepada Allah dan menunggu hasil pekerjaan atau menanti akibat dari suatu keadaan.</w:t>
      </w:r>
    </w:p>
    <w:p w:rsidR="00065C42" w:rsidRPr="00E754AF" w:rsidRDefault="00065C42" w:rsidP="002434F7">
      <w:pPr>
        <w:numPr>
          <w:ilvl w:val="0"/>
          <w:numId w:val="7"/>
        </w:num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Tawaduk kepada Allah, yaitu rendah hati di hadapan Allah. Mengakui bahwa dirinya rendah dan hina di hadapan Allah Yang Maha Kuasa, oleh karena itu idak layak kalau hidup dengan angkuh dan sombong, tidak mau memaafkan orang lain, dan pamrih dalam melaksanakan ibadah kepada Allah.</w:t>
      </w:r>
    </w:p>
    <w:p w:rsidR="00A5300F" w:rsidRPr="00E754AF" w:rsidRDefault="00A5300F" w:rsidP="002434F7">
      <w:pPr>
        <w:spacing w:after="0" w:line="240" w:lineRule="auto"/>
        <w:contextualSpacing/>
        <w:jc w:val="both"/>
        <w:rPr>
          <w:rFonts w:asciiTheme="minorBidi" w:eastAsia="Times New Roman" w:hAnsiTheme="minorBidi"/>
          <w:sz w:val="24"/>
          <w:szCs w:val="24"/>
          <w:lang w:eastAsia="id-ID"/>
        </w:rPr>
      </w:pPr>
    </w:p>
    <w:p w:rsidR="00A5300F" w:rsidRPr="00E754AF" w:rsidRDefault="00A5300F" w:rsidP="002434F7">
      <w:pPr>
        <w:spacing w:after="0" w:line="240" w:lineRule="auto"/>
        <w:contextualSpacing/>
        <w:jc w:val="both"/>
        <w:rPr>
          <w:rFonts w:asciiTheme="minorBidi" w:eastAsia="Times New Roman" w:hAnsiTheme="minorBidi"/>
          <w:sz w:val="24"/>
          <w:szCs w:val="24"/>
          <w:lang w:eastAsia="id-ID"/>
        </w:rPr>
      </w:pPr>
    </w:p>
    <w:p w:rsidR="006B540C" w:rsidRPr="00E754AF" w:rsidRDefault="00065C42" w:rsidP="00A5300F">
      <w:pPr>
        <w:spacing w:after="0" w:line="240" w:lineRule="auto"/>
        <w:ind w:firstLine="567"/>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Seorang muslim harus menjaga akhlaknya terhadap Allah swt, tidak mengotorinya dengan perbuatan syirik kepada-Nya. Sahabat Ismail bin Umayah pernah meminta nasihat kepada Rasulullah saw, lalu Rasulyllah memberinya nasih</w:t>
      </w:r>
      <w:r w:rsidR="006B540C" w:rsidRPr="00E754AF">
        <w:rPr>
          <w:rFonts w:asciiTheme="minorBidi" w:eastAsia="Times New Roman" w:hAnsiTheme="minorBidi"/>
          <w:sz w:val="24"/>
          <w:szCs w:val="24"/>
          <w:lang w:eastAsia="id-ID"/>
        </w:rPr>
        <w:t>at singkat dengan mengingatkan:</w:t>
      </w:r>
    </w:p>
    <w:p w:rsidR="00065C42" w:rsidRPr="00E754AF" w:rsidRDefault="00065C42" w:rsidP="002434F7">
      <w:pPr>
        <w:spacing w:after="0" w:line="240" w:lineRule="auto"/>
        <w:ind w:left="567" w:right="521"/>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w:t>
      </w:r>
      <w:r w:rsidRPr="00E754AF">
        <w:rPr>
          <w:rFonts w:asciiTheme="minorBidi" w:eastAsia="Times New Roman" w:hAnsiTheme="minorBidi"/>
          <w:i/>
          <w:iCs/>
          <w:sz w:val="24"/>
          <w:szCs w:val="24"/>
          <w:lang w:eastAsia="id-ID"/>
        </w:rPr>
        <w:t>Janganlah kamu menjadi manusia musyrik, menyekutukan Allah swt dengan sesuatupun, meski kamu harus menerima resiko kematian dengan cara dibakar hidup-hidup atau tubuh kamu dibelah menjadi dua</w:t>
      </w:r>
      <w:r w:rsidRPr="00E754AF">
        <w:rPr>
          <w:rFonts w:asciiTheme="minorBidi" w:eastAsia="Times New Roman" w:hAnsiTheme="minorBidi"/>
          <w:sz w:val="24"/>
          <w:szCs w:val="24"/>
          <w:lang w:eastAsia="id-ID"/>
        </w:rPr>
        <w:t>“. (HR. Ibnu Majah).</w:t>
      </w:r>
    </w:p>
    <w:p w:rsidR="006B540C" w:rsidRPr="00E754AF" w:rsidRDefault="006B540C" w:rsidP="002434F7">
      <w:pPr>
        <w:spacing w:after="0" w:line="240" w:lineRule="auto"/>
        <w:ind w:left="567"/>
        <w:contextualSpacing/>
        <w:jc w:val="both"/>
        <w:rPr>
          <w:rFonts w:asciiTheme="minorBidi" w:eastAsia="Times New Roman" w:hAnsiTheme="minorBidi"/>
          <w:sz w:val="24"/>
          <w:szCs w:val="24"/>
          <w:lang w:eastAsia="id-ID"/>
        </w:rPr>
      </w:pPr>
    </w:p>
    <w:p w:rsidR="00481F74" w:rsidRPr="00E754AF" w:rsidRDefault="00481F74" w:rsidP="002434F7">
      <w:pPr>
        <w:spacing w:after="0" w:line="240" w:lineRule="auto"/>
        <w:ind w:left="567"/>
        <w:contextualSpacing/>
        <w:jc w:val="both"/>
        <w:rPr>
          <w:rFonts w:asciiTheme="minorBidi" w:eastAsia="Times New Roman" w:hAnsiTheme="minorBidi"/>
          <w:sz w:val="24"/>
          <w:szCs w:val="24"/>
          <w:lang w:eastAsia="id-ID"/>
        </w:rPr>
      </w:pP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iCs/>
          <w:sz w:val="24"/>
          <w:szCs w:val="24"/>
          <w:lang w:eastAsia="id-ID"/>
        </w:rPr>
        <w:t>2.  Akhlak kepada Diri Sendiri</w:t>
      </w: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Adapun Kewajiban kita terhadap diri sendiri dari segi akhlak, di antaranya:</w:t>
      </w:r>
    </w:p>
    <w:p w:rsidR="00065C42" w:rsidRPr="00E754AF" w:rsidRDefault="00065C42" w:rsidP="002434F7">
      <w:pPr>
        <w:numPr>
          <w:ilvl w:val="0"/>
          <w:numId w:val="8"/>
        </w:numPr>
        <w:tabs>
          <w:tab w:val="clear" w:pos="720"/>
        </w:tabs>
        <w:spacing w:after="0" w:line="240" w:lineRule="auto"/>
        <w:ind w:left="284" w:hanging="284"/>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Sabar, yaitu prilaku seseorang terhadap dirinya sendiri sebagai hasil dari pengendalian nafsu dan penerimaan terhadap apa yang menimpanya. Sabar diungkapkan ketika melaksanakan perintah, menjauhi larangan dan ketika ditimpa musibah.</w:t>
      </w:r>
    </w:p>
    <w:p w:rsidR="00065C42" w:rsidRPr="00E754AF" w:rsidRDefault="00065C42" w:rsidP="002434F7">
      <w:pPr>
        <w:numPr>
          <w:ilvl w:val="0"/>
          <w:numId w:val="8"/>
        </w:numPr>
        <w:tabs>
          <w:tab w:val="clear" w:pos="720"/>
        </w:tabs>
        <w:spacing w:after="0" w:line="240" w:lineRule="auto"/>
        <w:ind w:left="284" w:hanging="284"/>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 xml:space="preserve">Syukur, yaitu sikap berterima kasih atas pemberian nikmat Allah yang tidak bisa terhitung banyaknya. Syukur diungkapkan dalam bentuk ucapan dan perbuatan. Syukur dengan ucapan adalah memuji Allah dengan bacaan </w:t>
      </w:r>
      <w:r w:rsidRPr="00E754AF">
        <w:rPr>
          <w:rFonts w:asciiTheme="minorBidi" w:eastAsia="Times New Roman" w:hAnsiTheme="minorBidi"/>
          <w:i/>
          <w:iCs/>
          <w:sz w:val="24"/>
          <w:szCs w:val="24"/>
          <w:lang w:eastAsia="id-ID"/>
        </w:rPr>
        <w:t>Alhamdulillah</w:t>
      </w:r>
      <w:r w:rsidRPr="00E754AF">
        <w:rPr>
          <w:rFonts w:asciiTheme="minorBidi" w:eastAsia="Times New Roman" w:hAnsiTheme="minorBidi"/>
          <w:sz w:val="24"/>
          <w:szCs w:val="24"/>
          <w:lang w:eastAsia="id-ID"/>
        </w:rPr>
        <w:t>, sedangkan syukur dengan perbuatan dilakukan dengan menggunakan dan memanfaatkan nikmat Allah sesuai dengan aturan-Nya.</w:t>
      </w:r>
    </w:p>
    <w:p w:rsidR="00065C42" w:rsidRPr="00E754AF" w:rsidRDefault="00065C42" w:rsidP="002434F7">
      <w:pPr>
        <w:numPr>
          <w:ilvl w:val="0"/>
          <w:numId w:val="8"/>
        </w:numPr>
        <w:tabs>
          <w:tab w:val="clear" w:pos="720"/>
        </w:tabs>
        <w:spacing w:after="0" w:line="240" w:lineRule="auto"/>
        <w:ind w:left="284" w:hanging="284"/>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Tawaduk, yaitu rendah hati, selalu menghargai siapa saja yang dihadapinya, orang tua, muda, kaya atau miskin. Sikap tawaduk melahirkan ketenangan jiwa, menjauhkan dari sifat iri dan dengki yang menyiksa diri sendiri dan tidak menyenangkan orang lain.</w:t>
      </w:r>
    </w:p>
    <w:p w:rsidR="006B540C" w:rsidRPr="00E754AF" w:rsidRDefault="006B540C" w:rsidP="002434F7">
      <w:pPr>
        <w:spacing w:after="0" w:line="240" w:lineRule="auto"/>
        <w:ind w:left="720"/>
        <w:contextualSpacing/>
        <w:jc w:val="both"/>
        <w:rPr>
          <w:rFonts w:asciiTheme="minorBidi" w:eastAsia="Times New Roman" w:hAnsiTheme="minorBidi"/>
          <w:sz w:val="24"/>
          <w:szCs w:val="24"/>
          <w:lang w:eastAsia="id-ID"/>
        </w:rPr>
      </w:pP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iCs/>
          <w:sz w:val="24"/>
          <w:szCs w:val="24"/>
          <w:lang w:eastAsia="id-ID"/>
        </w:rPr>
        <w:t>3. </w:t>
      </w:r>
      <w:r w:rsidR="006B540C" w:rsidRPr="00E754AF">
        <w:rPr>
          <w:rFonts w:asciiTheme="minorBidi" w:eastAsia="Times New Roman" w:hAnsiTheme="minorBidi"/>
          <w:b/>
          <w:bCs/>
          <w:iCs/>
          <w:sz w:val="24"/>
          <w:szCs w:val="24"/>
          <w:lang w:eastAsia="id-ID"/>
        </w:rPr>
        <w:t>A</w:t>
      </w:r>
      <w:r w:rsidRPr="00E754AF">
        <w:rPr>
          <w:rFonts w:asciiTheme="minorBidi" w:eastAsia="Times New Roman" w:hAnsiTheme="minorBidi"/>
          <w:b/>
          <w:bCs/>
          <w:iCs/>
          <w:sz w:val="24"/>
          <w:szCs w:val="24"/>
          <w:lang w:eastAsia="id-ID"/>
        </w:rPr>
        <w:t>khlak kepada keluarga</w:t>
      </w:r>
    </w:p>
    <w:p w:rsidR="00065C42" w:rsidRPr="00E754AF" w:rsidRDefault="00065C42" w:rsidP="002434F7">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 xml:space="preserve">Akhlak terhadap keluarga adalah mengembangkann kasih sayang di antara anggotakeluarga yang diungkapkan dalam bentuk komunikasi. Akhlak kepada ibu bapak adalah berbuat baik kepada keduanya dengan ucapan dan perbuatan. Berbuat baik kepada ibu bapak dibuktikan dalam bentuk-bentuk perbuatan antara lain : menyayangi dan mencintai ibu bapak sebagai bentuk terima kasih dengan cara bertutur kata sopan dan lemah lembut, mentaati perintah, meringankan beban, serta </w:t>
      </w:r>
      <w:r w:rsidRPr="00E754AF">
        <w:rPr>
          <w:rFonts w:asciiTheme="minorBidi" w:eastAsia="Times New Roman" w:hAnsiTheme="minorBidi"/>
          <w:sz w:val="24"/>
          <w:szCs w:val="24"/>
          <w:lang w:eastAsia="id-ID"/>
        </w:rPr>
        <w:lastRenderedPageBreak/>
        <w:t>menyantuni mereka jika sudah tua dan tidak mampu lagi berusaha.Komunikasi yang didorong oleh rasa kasih sayang yang tulus akan dirasakan oleh seluruh anggota keluarga. Apabila kasih sayang telah mendasari komunikasi orang tua dengan anak, maka akan lahir wibawa pada orang tua. Demikian sebaliknya, akan lahir kepercayaan orang tua pada anak oleh karena itu kasih sayang harus menjadi muatan utama dalam komunikasisemua pihak dalam keluarga.</w:t>
      </w:r>
    </w:p>
    <w:p w:rsidR="00065C42" w:rsidRPr="00E754AF" w:rsidRDefault="00065C42" w:rsidP="002434F7">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Dari komunikasi semacam itu akan lahir saling keterikatan batin,keakraban, dan keterbukaan di antara anggota keluarga dan menghapuskan kesenjangan di antara mereka. Dengan demikian rumah bukan hanya menjadi tempat menginap, tetapi betul-betul menjadi tempat tinggal yang damai dan menyenangkan, menjadi surga bagi penghuninya. Melalui komunikasi seperti itu pula dilakukan pendidikan dalam keluarga, yaitu menanamkan nilai-nilai moral kepada anak-anak sebagai landasan bagi pendidikan yang akan mereka terima pada masa-masa selanjutnya.</w:t>
      </w:r>
    </w:p>
    <w:p w:rsidR="006B540C" w:rsidRPr="00E754AF" w:rsidRDefault="006B540C" w:rsidP="002434F7">
      <w:pPr>
        <w:spacing w:after="0" w:line="240" w:lineRule="auto"/>
        <w:ind w:firstLine="720"/>
        <w:contextualSpacing/>
        <w:jc w:val="both"/>
        <w:rPr>
          <w:rFonts w:asciiTheme="minorBidi" w:eastAsia="Times New Roman" w:hAnsiTheme="minorBidi"/>
          <w:sz w:val="24"/>
          <w:szCs w:val="24"/>
          <w:lang w:eastAsia="id-ID"/>
        </w:rPr>
      </w:pP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iCs/>
          <w:sz w:val="24"/>
          <w:szCs w:val="24"/>
          <w:lang w:eastAsia="id-ID"/>
        </w:rPr>
        <w:t>4.  Akhlak kepada Sesama Manusia</w:t>
      </w:r>
    </w:p>
    <w:p w:rsidR="00A5300F" w:rsidRPr="00E754AF" w:rsidRDefault="00065C42" w:rsidP="002434F7">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 xml:space="preserve">Berakhlak baik terhadap sesama pada hakikatnya merupakan wujud dari rasa kasih sayang dan hasil dari keimanan yang benar, sebagaimana sabda </w:t>
      </w:r>
      <w:r w:rsidR="00A5300F" w:rsidRPr="00E754AF">
        <w:rPr>
          <w:rFonts w:asciiTheme="minorBidi" w:eastAsia="Times New Roman" w:hAnsiTheme="minorBidi"/>
          <w:sz w:val="24"/>
          <w:szCs w:val="24"/>
          <w:lang w:eastAsia="id-ID"/>
        </w:rPr>
        <w:t>Rasulullah S.A.W:</w:t>
      </w:r>
    </w:p>
    <w:p w:rsidR="00065C42" w:rsidRPr="00E754AF" w:rsidRDefault="00065C42" w:rsidP="00A5300F">
      <w:pPr>
        <w:spacing w:after="0" w:line="240" w:lineRule="auto"/>
        <w:ind w:left="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 xml:space="preserve"> “</w:t>
      </w:r>
      <w:r w:rsidRPr="00E754AF">
        <w:rPr>
          <w:rFonts w:asciiTheme="minorBidi" w:eastAsia="Times New Roman" w:hAnsiTheme="minorBidi"/>
          <w:i/>
          <w:iCs/>
          <w:sz w:val="24"/>
          <w:szCs w:val="24"/>
          <w:lang w:eastAsia="id-ID"/>
        </w:rPr>
        <w:t>Mukmin yang paling sempurna imanya ialah yang paling baik akhlaknya. Dan yang paling baik diantara kamu ialah mereka yang paling baik terhadap isterinya</w:t>
      </w:r>
      <w:r w:rsidRPr="00E754AF">
        <w:rPr>
          <w:rFonts w:asciiTheme="minorBidi" w:eastAsia="Times New Roman" w:hAnsiTheme="minorBidi"/>
          <w:sz w:val="24"/>
          <w:szCs w:val="24"/>
          <w:lang w:eastAsia="id-ID"/>
        </w:rPr>
        <w:t>“. (HR. Ahmad).</w:t>
      </w:r>
    </w:p>
    <w:p w:rsidR="006B540C" w:rsidRPr="00E754AF" w:rsidRDefault="006B540C" w:rsidP="002434F7">
      <w:pPr>
        <w:spacing w:after="0" w:line="240" w:lineRule="auto"/>
        <w:contextualSpacing/>
        <w:jc w:val="both"/>
        <w:rPr>
          <w:rFonts w:asciiTheme="minorBidi" w:eastAsia="Times New Roman" w:hAnsiTheme="minorBidi"/>
          <w:sz w:val="24"/>
          <w:szCs w:val="24"/>
          <w:lang w:val="en-US" w:eastAsia="id-ID"/>
        </w:rPr>
      </w:pPr>
    </w:p>
    <w:p w:rsidR="00A5300F" w:rsidRPr="00E754AF" w:rsidRDefault="00A5300F" w:rsidP="002434F7">
      <w:pPr>
        <w:spacing w:after="0" w:line="240" w:lineRule="auto"/>
        <w:contextualSpacing/>
        <w:jc w:val="both"/>
        <w:rPr>
          <w:rFonts w:asciiTheme="minorBidi" w:eastAsia="Times New Roman" w:hAnsiTheme="minorBidi"/>
          <w:sz w:val="24"/>
          <w:szCs w:val="24"/>
          <w:lang w:val="en-US" w:eastAsia="id-ID"/>
        </w:rPr>
      </w:pP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Diantara akhlak-akhlak itu diantaranya, adalah:</w:t>
      </w:r>
    </w:p>
    <w:p w:rsidR="00065C42" w:rsidRPr="00E754AF" w:rsidRDefault="00065C42" w:rsidP="002434F7">
      <w:pPr>
        <w:spacing w:after="0" w:line="240" w:lineRule="auto"/>
        <w:contextualSpacing/>
        <w:jc w:val="both"/>
        <w:rPr>
          <w:rFonts w:asciiTheme="minorBidi" w:eastAsia="Times New Roman" w:hAnsiTheme="minorBidi"/>
          <w:b/>
          <w:sz w:val="24"/>
          <w:szCs w:val="24"/>
          <w:lang w:eastAsia="id-ID"/>
        </w:rPr>
      </w:pPr>
      <w:r w:rsidRPr="00E754AF">
        <w:rPr>
          <w:rFonts w:asciiTheme="minorBidi" w:eastAsia="Times New Roman" w:hAnsiTheme="minorBidi"/>
          <w:b/>
          <w:i/>
          <w:iCs/>
          <w:sz w:val="24"/>
          <w:szCs w:val="24"/>
          <w:lang w:eastAsia="id-ID"/>
        </w:rPr>
        <w:t>a. Akhlak terpuji ( Mahmudah )</w:t>
      </w: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Penerapan akhlak sesama manusia yang dan merupakan akhlak yang terpuji adalah sebagai berikut:</w:t>
      </w:r>
    </w:p>
    <w:p w:rsidR="00065C42" w:rsidRPr="00E754AF" w:rsidRDefault="00065C42" w:rsidP="00A5300F">
      <w:pPr>
        <w:pStyle w:val="ListParagraph"/>
        <w:numPr>
          <w:ilvl w:val="0"/>
          <w:numId w:val="35"/>
        </w:numPr>
        <w:spacing w:after="0" w:line="240" w:lineRule="auto"/>
        <w:ind w:left="426"/>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Husnuzan</w:t>
      </w:r>
    </w:p>
    <w:p w:rsidR="00065C42" w:rsidRPr="00E754AF" w:rsidRDefault="00065C42" w:rsidP="002434F7">
      <w:pPr>
        <w:spacing w:after="0" w:line="240" w:lineRule="auto"/>
        <w:ind w:left="426"/>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Berasal dari lafal husnun ( baik ) dan Adhamu (Prasangka). Husnuzan berarti prasangka, perkiraan, dugaan baik. Lawan kata husnuzan adalah suuzan yakni berprasangka buruk terhadap seseorang . Hukum kepada Allah dan rasul nya wajib, wujud husnuzan kepada Allah dan Rasul-Nya antara lain:</w:t>
      </w:r>
    </w:p>
    <w:p w:rsidR="00065C42" w:rsidRPr="00E754AF" w:rsidRDefault="00065C42" w:rsidP="002434F7">
      <w:pPr>
        <w:pStyle w:val="ListParagraph"/>
        <w:numPr>
          <w:ilvl w:val="0"/>
          <w:numId w:val="17"/>
        </w:numPr>
        <w:spacing w:after="0" w:line="240" w:lineRule="auto"/>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Meyakini dengan sepenuh hati bahwa semua perintah Allah dan Rasul-Nya Adalah untuk kebaikan manusia</w:t>
      </w:r>
    </w:p>
    <w:p w:rsidR="00065C42" w:rsidRPr="00E754AF" w:rsidRDefault="00065C42" w:rsidP="002434F7">
      <w:pPr>
        <w:pStyle w:val="ListParagraph"/>
        <w:numPr>
          <w:ilvl w:val="0"/>
          <w:numId w:val="17"/>
        </w:numPr>
        <w:spacing w:after="0" w:line="240" w:lineRule="auto"/>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Meyakini dengan sepenuh hati bahwa semua larangan agama pasti berakibat buruk.</w:t>
      </w:r>
    </w:p>
    <w:p w:rsidR="00065C42" w:rsidRPr="00E754AF" w:rsidRDefault="00065C42" w:rsidP="002434F7">
      <w:pPr>
        <w:spacing w:after="0" w:line="240" w:lineRule="auto"/>
        <w:ind w:left="426"/>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Hukum husnuzan kepada manusia mubah atau jaiz (boleh dilakukan). Husnuzan kepada sesama manusia berarti menaruh kepercayaan bahwa dia telah berbuat suatu kebaikan. Husnuzan berdampak positif baik bagi pelakunya sendiri maupun orang lain.</w:t>
      </w:r>
    </w:p>
    <w:p w:rsidR="00A5300F" w:rsidRPr="00E754AF" w:rsidRDefault="00A5300F" w:rsidP="002434F7">
      <w:pPr>
        <w:spacing w:after="0" w:line="240" w:lineRule="auto"/>
        <w:ind w:left="426"/>
        <w:contextualSpacing/>
        <w:jc w:val="both"/>
        <w:rPr>
          <w:rFonts w:asciiTheme="minorBidi" w:eastAsia="Times New Roman" w:hAnsiTheme="minorBidi"/>
          <w:sz w:val="24"/>
          <w:szCs w:val="24"/>
          <w:lang w:val="en-US" w:eastAsia="id-ID"/>
        </w:rPr>
      </w:pPr>
    </w:p>
    <w:p w:rsidR="00065C42" w:rsidRPr="00E754AF" w:rsidRDefault="00065C42" w:rsidP="00A5300F">
      <w:pPr>
        <w:pStyle w:val="ListParagraph"/>
        <w:numPr>
          <w:ilvl w:val="0"/>
          <w:numId w:val="35"/>
        </w:numPr>
        <w:spacing w:after="0" w:line="240" w:lineRule="auto"/>
        <w:ind w:left="426"/>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Tawaduk</w:t>
      </w:r>
    </w:p>
    <w:p w:rsidR="002434F7" w:rsidRPr="00E754AF" w:rsidRDefault="00065C42" w:rsidP="002434F7">
      <w:pPr>
        <w:spacing w:after="0" w:line="240" w:lineRule="auto"/>
        <w:ind w:left="426"/>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 xml:space="preserve">Tawaduk berarti rendah hati. Orang yang tawaduk berarti orang yang merendahkan diri dalam pergaulan. Lawan kata tawaduk adalah takabur. Rasulullah Saw bersabda : </w:t>
      </w:r>
    </w:p>
    <w:p w:rsidR="00065C42" w:rsidRPr="00E754AF" w:rsidRDefault="00065C42" w:rsidP="002434F7">
      <w:pPr>
        <w:spacing w:after="0" w:line="240" w:lineRule="auto"/>
        <w:ind w:left="851" w:right="521"/>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w:t>
      </w:r>
      <w:r w:rsidRPr="00E754AF">
        <w:rPr>
          <w:rFonts w:asciiTheme="minorBidi" w:eastAsia="Times New Roman" w:hAnsiTheme="minorBidi"/>
          <w:i/>
          <w:iCs/>
          <w:sz w:val="24"/>
          <w:szCs w:val="24"/>
          <w:lang w:eastAsia="id-ID"/>
        </w:rPr>
        <w:t>Barangsiapa rendah hati kepada saudaranya semuslim maka Allah akan mengangkat derajatnya, dan barangsiapa mengangkat diri terhadapnya maka Allah akan merendahkannya” (HR. Ath-Thabrani</w:t>
      </w:r>
      <w:r w:rsidRPr="00E754AF">
        <w:rPr>
          <w:rFonts w:asciiTheme="minorBidi" w:eastAsia="Times New Roman" w:hAnsiTheme="minorBidi"/>
          <w:sz w:val="24"/>
          <w:szCs w:val="24"/>
          <w:lang w:eastAsia="id-ID"/>
        </w:rPr>
        <w:t>).</w:t>
      </w:r>
    </w:p>
    <w:p w:rsidR="00A5300F" w:rsidRPr="00E754AF" w:rsidRDefault="00A5300F" w:rsidP="002434F7">
      <w:pPr>
        <w:spacing w:after="0" w:line="240" w:lineRule="auto"/>
        <w:ind w:left="851" w:right="521"/>
        <w:contextualSpacing/>
        <w:jc w:val="both"/>
        <w:rPr>
          <w:rFonts w:asciiTheme="minorBidi" w:eastAsia="Times New Roman" w:hAnsiTheme="minorBidi"/>
          <w:sz w:val="24"/>
          <w:szCs w:val="24"/>
          <w:lang w:val="en-US" w:eastAsia="id-ID"/>
        </w:rPr>
      </w:pPr>
    </w:p>
    <w:p w:rsidR="00065C42" w:rsidRPr="00E754AF" w:rsidRDefault="00065C42" w:rsidP="00A5300F">
      <w:pPr>
        <w:pStyle w:val="ListParagraph"/>
        <w:numPr>
          <w:ilvl w:val="0"/>
          <w:numId w:val="35"/>
        </w:numPr>
        <w:spacing w:after="0" w:line="240" w:lineRule="auto"/>
        <w:ind w:left="426"/>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Tasamu</w:t>
      </w:r>
    </w:p>
    <w:p w:rsidR="00065C42" w:rsidRPr="00E754AF" w:rsidRDefault="00065C42" w:rsidP="002434F7">
      <w:pPr>
        <w:spacing w:after="0" w:line="240" w:lineRule="auto"/>
        <w:ind w:left="426"/>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lastRenderedPageBreak/>
        <w:t>Artinya sikap tenggang rasa, saling menghormati dan saling menghargai sesama manusia. Allah berfirman, ”Untukmu agamamu, dan untukku agamaku (Q.S. Alkafirun/109: 6) Ayat tersebut menjelaskan bahwa masing-masing pihak bebas melaksanakan ajaran agama yang diyakini.</w:t>
      </w:r>
    </w:p>
    <w:p w:rsidR="00A5300F" w:rsidRPr="00E754AF" w:rsidRDefault="00A5300F" w:rsidP="002434F7">
      <w:pPr>
        <w:spacing w:after="0" w:line="240" w:lineRule="auto"/>
        <w:ind w:left="426"/>
        <w:contextualSpacing/>
        <w:jc w:val="both"/>
        <w:rPr>
          <w:rFonts w:asciiTheme="minorBidi" w:eastAsia="Times New Roman" w:hAnsiTheme="minorBidi"/>
          <w:sz w:val="24"/>
          <w:szCs w:val="24"/>
          <w:lang w:val="en-US" w:eastAsia="id-ID"/>
        </w:rPr>
      </w:pPr>
    </w:p>
    <w:p w:rsidR="00065C42" w:rsidRPr="00E754AF" w:rsidRDefault="00065C42" w:rsidP="00A5300F">
      <w:pPr>
        <w:pStyle w:val="ListParagraph"/>
        <w:numPr>
          <w:ilvl w:val="0"/>
          <w:numId w:val="35"/>
        </w:numPr>
        <w:spacing w:after="0" w:line="240" w:lineRule="auto"/>
        <w:ind w:left="426"/>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Ta’awun</w:t>
      </w:r>
    </w:p>
    <w:p w:rsidR="00065C42" w:rsidRPr="00E754AF" w:rsidRDefault="00065C42" w:rsidP="002434F7">
      <w:pPr>
        <w:spacing w:after="0" w:line="240" w:lineRule="auto"/>
        <w:ind w:left="426"/>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Ta’awun berarti tolong menolong, gotong royong, bantu membantu dengan sesama manusia. Allah berfirman, ”…dan tolong menolonglah kamu dalam (mengerjakan) kebajikan dan takwa, dan jangan tolong menolong dalam berbuat dosa dan permusuhan…”(Q.S. Al Maidah/5:2)</w:t>
      </w:r>
    </w:p>
    <w:p w:rsidR="00065C42" w:rsidRPr="00E754AF" w:rsidRDefault="00065C42" w:rsidP="002434F7">
      <w:pPr>
        <w:spacing w:after="0" w:line="240" w:lineRule="auto"/>
        <w:ind w:left="426"/>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Selain sifat-sifat di atas masih banyak lagi sifat-sifat terpuji lainya yang menjadi patokan akhlak kita antar sesame.</w:t>
      </w:r>
    </w:p>
    <w:p w:rsidR="00A5300F" w:rsidRPr="00E754AF" w:rsidRDefault="00A5300F" w:rsidP="002434F7">
      <w:pPr>
        <w:spacing w:after="0" w:line="240" w:lineRule="auto"/>
        <w:ind w:left="426"/>
        <w:contextualSpacing/>
        <w:jc w:val="both"/>
        <w:rPr>
          <w:rFonts w:asciiTheme="minorBidi" w:eastAsia="Times New Roman" w:hAnsiTheme="minorBidi"/>
          <w:sz w:val="24"/>
          <w:szCs w:val="24"/>
          <w:lang w:val="en-US" w:eastAsia="id-ID"/>
        </w:rPr>
      </w:pPr>
    </w:p>
    <w:p w:rsidR="00065C42" w:rsidRPr="00E754AF" w:rsidRDefault="00065C42" w:rsidP="002434F7">
      <w:pPr>
        <w:spacing w:after="0" w:line="240" w:lineRule="auto"/>
        <w:contextualSpacing/>
        <w:jc w:val="both"/>
        <w:rPr>
          <w:rFonts w:asciiTheme="minorBidi" w:eastAsia="Times New Roman" w:hAnsiTheme="minorBidi"/>
          <w:b/>
          <w:sz w:val="24"/>
          <w:szCs w:val="24"/>
          <w:lang w:eastAsia="id-ID"/>
        </w:rPr>
      </w:pPr>
      <w:r w:rsidRPr="00E754AF">
        <w:rPr>
          <w:rFonts w:asciiTheme="minorBidi" w:eastAsia="Times New Roman" w:hAnsiTheme="minorBidi"/>
          <w:b/>
          <w:i/>
          <w:iCs/>
          <w:sz w:val="24"/>
          <w:szCs w:val="24"/>
          <w:lang w:eastAsia="id-ID"/>
        </w:rPr>
        <w:t>b.  Akhlak Tercela ( Mazmumah )</w:t>
      </w:r>
    </w:p>
    <w:p w:rsidR="00065C42" w:rsidRPr="00E754AF" w:rsidRDefault="00065C42" w:rsidP="007312CD">
      <w:pPr>
        <w:spacing w:after="0" w:line="240" w:lineRule="auto"/>
        <w:ind w:left="284"/>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Beberapa akhlak tercela yang harus kita hindari dalam kaitanya akhlak antar sesama diantaranya:</w:t>
      </w:r>
    </w:p>
    <w:p w:rsidR="00065C42" w:rsidRPr="00E754AF" w:rsidRDefault="00065C42" w:rsidP="00A5300F">
      <w:pPr>
        <w:pStyle w:val="ListParagraph"/>
        <w:numPr>
          <w:ilvl w:val="0"/>
          <w:numId w:val="36"/>
        </w:numPr>
        <w:spacing w:after="0" w:line="240" w:lineRule="auto"/>
        <w:ind w:left="426"/>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Hasad</w:t>
      </w:r>
    </w:p>
    <w:p w:rsidR="00A5300F" w:rsidRPr="00E754AF" w:rsidRDefault="00065C42" w:rsidP="007312CD">
      <w:pPr>
        <w:spacing w:after="0" w:line="240" w:lineRule="auto"/>
        <w:ind w:left="284"/>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 xml:space="preserve">Artinya iri hati, dengki. Iri berarti merasa kurang senang atau cemburu melihat orang lain beruntung. </w:t>
      </w:r>
      <w:r w:rsidR="00A5300F" w:rsidRPr="00E754AF">
        <w:rPr>
          <w:rFonts w:asciiTheme="minorBidi" w:eastAsia="Times New Roman" w:hAnsiTheme="minorBidi"/>
          <w:sz w:val="24"/>
          <w:szCs w:val="24"/>
          <w:lang w:eastAsia="id-ID"/>
        </w:rPr>
        <w:t xml:space="preserve">Sebagaimana sabda Rasulullah </w:t>
      </w:r>
      <w:r w:rsidR="00A5300F" w:rsidRPr="00E754AF">
        <w:rPr>
          <w:rFonts w:asciiTheme="minorBidi" w:eastAsia="Times New Roman" w:hAnsiTheme="minorBidi"/>
          <w:sz w:val="24"/>
          <w:szCs w:val="24"/>
          <w:lang w:val="en-US" w:eastAsia="id-ID"/>
        </w:rPr>
        <w:t>S.A.W:</w:t>
      </w:r>
    </w:p>
    <w:p w:rsidR="00065C42" w:rsidRPr="00E754AF" w:rsidRDefault="00065C42" w:rsidP="00A5300F">
      <w:pPr>
        <w:spacing w:after="0" w:line="240" w:lineRule="auto"/>
        <w:ind w:left="720"/>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w:t>
      </w:r>
      <w:r w:rsidRPr="00E754AF">
        <w:rPr>
          <w:rFonts w:asciiTheme="minorBidi" w:eastAsia="Times New Roman" w:hAnsiTheme="minorBidi"/>
          <w:i/>
          <w:iCs/>
          <w:sz w:val="24"/>
          <w:szCs w:val="24"/>
          <w:lang w:eastAsia="id-ID"/>
        </w:rPr>
        <w:t>Janganlah kamu saling membenci dan janganlah kamu saling mendengki, dan janganlah kamu saling menjatuhkan. Dan hendaklah kamu menjadi hamba Allah yang bersaudara dan tidak boleh seorang muslim mendiamkan saudaranya lebih dari tiga hari</w:t>
      </w:r>
      <w:r w:rsidRPr="00E754AF">
        <w:rPr>
          <w:rFonts w:asciiTheme="minorBidi" w:eastAsia="Times New Roman" w:hAnsiTheme="minorBidi"/>
          <w:sz w:val="24"/>
          <w:szCs w:val="24"/>
          <w:lang w:eastAsia="id-ID"/>
        </w:rPr>
        <w:t>“. (HR. Anas).</w:t>
      </w:r>
    </w:p>
    <w:p w:rsidR="00A5300F" w:rsidRPr="00E754AF" w:rsidRDefault="00A5300F" w:rsidP="007312CD">
      <w:pPr>
        <w:spacing w:after="0" w:line="240" w:lineRule="auto"/>
        <w:ind w:left="284"/>
        <w:contextualSpacing/>
        <w:jc w:val="both"/>
        <w:rPr>
          <w:rFonts w:asciiTheme="minorBidi" w:eastAsia="Times New Roman" w:hAnsiTheme="minorBidi"/>
          <w:sz w:val="24"/>
          <w:szCs w:val="24"/>
          <w:lang w:val="en-US" w:eastAsia="id-ID"/>
        </w:rPr>
      </w:pPr>
    </w:p>
    <w:p w:rsidR="00A5300F" w:rsidRPr="00E754AF" w:rsidRDefault="00A5300F" w:rsidP="007312CD">
      <w:pPr>
        <w:spacing w:after="0" w:line="240" w:lineRule="auto"/>
        <w:ind w:left="284"/>
        <w:contextualSpacing/>
        <w:jc w:val="both"/>
        <w:rPr>
          <w:rFonts w:asciiTheme="minorBidi" w:eastAsia="Times New Roman" w:hAnsiTheme="minorBidi"/>
          <w:sz w:val="24"/>
          <w:szCs w:val="24"/>
          <w:lang w:val="en-US" w:eastAsia="id-ID"/>
        </w:rPr>
      </w:pPr>
    </w:p>
    <w:p w:rsidR="00B256EA" w:rsidRPr="00E754AF" w:rsidRDefault="00B256EA" w:rsidP="007312CD">
      <w:pPr>
        <w:spacing w:after="0" w:line="240" w:lineRule="auto"/>
        <w:ind w:left="284"/>
        <w:contextualSpacing/>
        <w:jc w:val="both"/>
        <w:rPr>
          <w:rFonts w:asciiTheme="minorBidi" w:eastAsia="Times New Roman" w:hAnsiTheme="minorBidi"/>
          <w:sz w:val="24"/>
          <w:szCs w:val="24"/>
          <w:lang w:val="en-US" w:eastAsia="id-ID"/>
        </w:rPr>
      </w:pPr>
    </w:p>
    <w:p w:rsidR="00065C42" w:rsidRPr="00E754AF" w:rsidRDefault="00065C42" w:rsidP="00A5300F">
      <w:pPr>
        <w:pStyle w:val="ListParagraph"/>
        <w:numPr>
          <w:ilvl w:val="0"/>
          <w:numId w:val="36"/>
        </w:numPr>
        <w:spacing w:after="0" w:line="240" w:lineRule="auto"/>
        <w:ind w:left="284" w:hanging="284"/>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Dendam</w:t>
      </w:r>
    </w:p>
    <w:p w:rsidR="00065C42" w:rsidRPr="00E754AF" w:rsidRDefault="00065C42" w:rsidP="007312CD">
      <w:pPr>
        <w:spacing w:after="0" w:line="240" w:lineRule="auto"/>
        <w:ind w:left="284"/>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Dendam yaitu keinginan keras yang terkandung dalam hati untuk membalas kejahatan. Allah berfirman:</w:t>
      </w:r>
    </w:p>
    <w:p w:rsidR="00065C42" w:rsidRPr="00E754AF" w:rsidRDefault="00065C42" w:rsidP="00A5300F">
      <w:pPr>
        <w:spacing w:after="0" w:line="240" w:lineRule="auto"/>
        <w:ind w:left="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”Dan jika kamu membalas, maka balaslah dengan (balasan) yang sama dengan siksaan yang ditimpakan kepadamu. Tetapi jika kamu bersabar, sesungguhlah itulah yang terbaik bagi orang yang sabar” (Q.S. An Nahl/16:126)</w:t>
      </w:r>
    </w:p>
    <w:p w:rsidR="00A5300F" w:rsidRPr="00E754AF" w:rsidRDefault="00A5300F" w:rsidP="00A5300F">
      <w:pPr>
        <w:spacing w:after="0" w:line="240" w:lineRule="auto"/>
        <w:contextualSpacing/>
        <w:jc w:val="both"/>
        <w:rPr>
          <w:rFonts w:asciiTheme="minorBidi" w:eastAsia="Times New Roman" w:hAnsiTheme="minorBidi"/>
          <w:b/>
          <w:bCs/>
          <w:sz w:val="24"/>
          <w:szCs w:val="24"/>
          <w:lang w:val="en-US" w:eastAsia="id-ID"/>
        </w:rPr>
      </w:pPr>
    </w:p>
    <w:p w:rsidR="00065C42" w:rsidRPr="00E754AF" w:rsidRDefault="00065C42" w:rsidP="00A5300F">
      <w:pPr>
        <w:pStyle w:val="ListParagraph"/>
        <w:numPr>
          <w:ilvl w:val="0"/>
          <w:numId w:val="36"/>
        </w:numPr>
        <w:spacing w:after="0" w:line="240" w:lineRule="auto"/>
        <w:ind w:left="426"/>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Gibah dan Fitnah</w:t>
      </w:r>
    </w:p>
    <w:p w:rsidR="00065C42" w:rsidRPr="00E754AF" w:rsidRDefault="00065C42" w:rsidP="007312CD">
      <w:pPr>
        <w:spacing w:after="0" w:line="240" w:lineRule="auto"/>
        <w:ind w:left="284"/>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Membicarakan kejelekan orang lain dengan tujuan untuk menjatuhkan nama baiknya. Apabila kejelekan yang dibicarakan tersebut memang dilakukan orangnya dinamakan gibah. Sedangkan apabila kejelekan yang dibicarakan itu tidak benar, berarti pembicaraan itu disebut fitnah. Allah berfirman,</w:t>
      </w:r>
    </w:p>
    <w:p w:rsidR="00065C42" w:rsidRPr="00E754AF" w:rsidRDefault="00065C42" w:rsidP="007312CD">
      <w:pPr>
        <w:spacing w:after="0" w:line="240" w:lineRule="auto"/>
        <w:ind w:left="284"/>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”…dan janganlah ada diantara kamu yang menggunjing</w:t>
      </w:r>
    </w:p>
    <w:p w:rsidR="00065C42" w:rsidRPr="00E754AF" w:rsidRDefault="00065C42" w:rsidP="007312CD">
      <w:pPr>
        <w:spacing w:after="0" w:line="240" w:lineRule="auto"/>
        <w:ind w:left="284"/>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sebagian yang lain. Apakah ada diantara kamu yang suka memakan daging saudaranya yang sudah mati? Tentu kamu merasa jijik…” (Q.S. Al Hujurat/49:12).</w:t>
      </w:r>
    </w:p>
    <w:p w:rsidR="00A5300F" w:rsidRPr="00E754AF" w:rsidRDefault="00A5300F" w:rsidP="00A5300F">
      <w:pPr>
        <w:spacing w:after="0" w:line="240" w:lineRule="auto"/>
        <w:contextualSpacing/>
        <w:jc w:val="both"/>
        <w:rPr>
          <w:rFonts w:asciiTheme="minorBidi" w:eastAsia="Times New Roman" w:hAnsiTheme="minorBidi"/>
          <w:b/>
          <w:bCs/>
          <w:sz w:val="24"/>
          <w:szCs w:val="24"/>
          <w:lang w:val="en-US" w:eastAsia="id-ID"/>
        </w:rPr>
      </w:pPr>
    </w:p>
    <w:p w:rsidR="00065C42" w:rsidRPr="00E754AF" w:rsidRDefault="00065C42" w:rsidP="00A5300F">
      <w:pPr>
        <w:pStyle w:val="ListParagraph"/>
        <w:numPr>
          <w:ilvl w:val="0"/>
          <w:numId w:val="36"/>
        </w:numPr>
        <w:spacing w:after="0" w:line="240" w:lineRule="auto"/>
        <w:ind w:left="284"/>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Namimah</w:t>
      </w:r>
    </w:p>
    <w:p w:rsidR="00065C42" w:rsidRPr="00E754AF" w:rsidRDefault="00065C42" w:rsidP="007312CD">
      <w:pPr>
        <w:spacing w:after="0" w:line="240" w:lineRule="auto"/>
        <w:ind w:left="284"/>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Adu domba atau namimah, yakni menceritakan sikap atau perbuatan seseorang yang belum tentu benar kepada orang lain dengan maksud terjadi perselisihan antara keduanya. Allah berfirman,</w:t>
      </w:r>
    </w:p>
    <w:p w:rsidR="00065C42" w:rsidRPr="00E754AF" w:rsidRDefault="00065C42" w:rsidP="007312CD">
      <w:pPr>
        <w:spacing w:after="0" w:line="240" w:lineRule="auto"/>
        <w:ind w:left="284"/>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 xml:space="preserve">”Wahai orang-orang yang beriman! Jika seseorang yang fasik datang kepadamu membawa suatu berita maka telitilah kebenarannya, agar kamu tidak </w:t>
      </w:r>
      <w:r w:rsidRPr="00E754AF">
        <w:rPr>
          <w:rFonts w:asciiTheme="minorBidi" w:eastAsia="Times New Roman" w:hAnsiTheme="minorBidi"/>
          <w:sz w:val="24"/>
          <w:szCs w:val="24"/>
          <w:lang w:eastAsia="id-ID"/>
        </w:rPr>
        <w:lastRenderedPageBreak/>
        <w:t>mencelakakan suatu kaum karena kebodohan (kecerobohan), yang akhirnya kamu menyesali perbuatanmu itu.” (Q.S. Al Hujurat/49:6</w:t>
      </w:r>
    </w:p>
    <w:p w:rsidR="008078F6" w:rsidRPr="00E754AF" w:rsidRDefault="008078F6" w:rsidP="007312CD">
      <w:pPr>
        <w:spacing w:after="0" w:line="240" w:lineRule="auto"/>
        <w:ind w:left="284"/>
        <w:contextualSpacing/>
        <w:jc w:val="both"/>
        <w:rPr>
          <w:rFonts w:asciiTheme="minorBidi" w:eastAsia="Times New Roman" w:hAnsiTheme="minorBidi"/>
          <w:sz w:val="24"/>
          <w:szCs w:val="24"/>
          <w:lang w:val="en-US" w:eastAsia="id-ID"/>
        </w:rPr>
      </w:pPr>
    </w:p>
    <w:p w:rsidR="00F25138" w:rsidRPr="00E754AF" w:rsidRDefault="00A5300F"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val="en-US" w:eastAsia="id-ID"/>
        </w:rPr>
        <w:t xml:space="preserve">D. </w:t>
      </w:r>
      <w:r w:rsidRPr="00E754AF">
        <w:rPr>
          <w:rFonts w:asciiTheme="minorBidi" w:eastAsia="Times New Roman" w:hAnsiTheme="minorBidi"/>
          <w:b/>
          <w:bCs/>
          <w:sz w:val="24"/>
          <w:szCs w:val="24"/>
          <w:lang w:eastAsia="id-ID"/>
        </w:rPr>
        <w:t>Etika Komunikasi Dalam Islam</w:t>
      </w:r>
    </w:p>
    <w:p w:rsidR="007312CD" w:rsidRPr="00E754AF" w:rsidRDefault="00F25138" w:rsidP="002434F7">
      <w:pPr>
        <w:spacing w:after="0" w:line="240" w:lineRule="auto"/>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 </w:t>
      </w:r>
      <w:r w:rsidRPr="00E754AF">
        <w:rPr>
          <w:rFonts w:asciiTheme="minorBidi" w:eastAsia="Times New Roman" w:hAnsiTheme="minorBidi"/>
          <w:sz w:val="24"/>
          <w:szCs w:val="24"/>
          <w:lang w:eastAsia="id-ID"/>
        </w:rPr>
        <w:tab/>
        <w:t>Komunikasi Islam adalah proses penyampaian pesan-pesan keislaman dengan menggunakan prinsip-prinsip komunikasi dalam Islam. Dengan pengertian demikian, maka komunikasi Islam menekankan pada unsur pesan (message), yakni risalah atau nilai-nilai Islam, dan cara (how), dalam hal ini tentang gaya bicara dan penggunaan bahasa (retorika). Pesan-pesan keislaman yang disampaikan dalam komunikasi Islam meliputi seluruh ajaran Islam, meliputi akidah (iman), syariah (Islam), dan akhlak (ihsan).</w:t>
      </w:r>
      <w:r w:rsidRPr="00E754AF">
        <w:rPr>
          <w:rFonts w:asciiTheme="minorBidi" w:eastAsia="Times New Roman" w:hAnsiTheme="minorBidi"/>
          <w:sz w:val="24"/>
          <w:szCs w:val="24"/>
          <w:lang w:eastAsia="id-ID"/>
        </w:rPr>
        <w:br/>
        <w:t>Mengenai cara (kaifiyah), dalam Al-Quran dan Al-Hadits ditemukan berbagai panduan agar komunikasi berjalan dengan baik dan efektif. Kita dapat mengistilahkannya sebagai kaidah, prinsip, atau etika berkomunikasi dalam perspektif Islam.</w:t>
      </w:r>
    </w:p>
    <w:p w:rsidR="00F25138" w:rsidRPr="00E754AF" w:rsidRDefault="00F25138" w:rsidP="007312CD">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Kaidah, prinsip, atau etika komunikasi Islam ini merupakan panduan bagi kaum Muslim dalam melakukan komunikasi, baik dalam komunikasi intrapersonal, interpersonal dalam pergaulan sehari hari, berdakwah secara lisan dan tulisan, maupun dalam aktivitas lain.</w:t>
      </w:r>
      <w:r w:rsidRPr="00E754AF">
        <w:rPr>
          <w:rFonts w:asciiTheme="minorBidi" w:eastAsia="Times New Roman" w:hAnsiTheme="minorBidi"/>
          <w:sz w:val="24"/>
          <w:szCs w:val="24"/>
          <w:lang w:eastAsia="id-ID"/>
        </w:rPr>
        <w:br/>
        <w:t>Dalam berbagai literatur tentang komunikasi Islam kita dapat menemukan setidaknya enam jenis gaya bicara atau pembicaraan (qaulan) yang dikategorikan sebagai kaidah, prinsip, atau etika komunikasi Islam, yakni (1) Qaulan Sadida, (2) Qaulan Baligha, (3) Qulan Ma’rufa, (4) Qaulan Karima, (5) Qaulan Layinan, dan (6) Qaulan Maysura.</w:t>
      </w:r>
    </w:p>
    <w:p w:rsidR="007312CD" w:rsidRPr="00E754AF" w:rsidRDefault="007312CD" w:rsidP="007312CD">
      <w:pPr>
        <w:spacing w:after="0" w:line="240" w:lineRule="auto"/>
        <w:ind w:firstLine="720"/>
        <w:contextualSpacing/>
        <w:jc w:val="both"/>
        <w:rPr>
          <w:rFonts w:asciiTheme="minorBidi" w:eastAsia="Times New Roman" w:hAnsiTheme="minorBidi"/>
          <w:sz w:val="24"/>
          <w:szCs w:val="24"/>
          <w:lang w:eastAsia="id-ID"/>
        </w:rPr>
      </w:pPr>
    </w:p>
    <w:p w:rsidR="00F25138" w:rsidRPr="00E754AF" w:rsidRDefault="00F25138" w:rsidP="007312CD">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 </w:t>
      </w:r>
      <w:r w:rsidRPr="00E754AF">
        <w:rPr>
          <w:rFonts w:asciiTheme="minorBidi" w:eastAsia="Times New Roman" w:hAnsiTheme="minorBidi"/>
          <w:b/>
          <w:bCs/>
          <w:sz w:val="24"/>
          <w:szCs w:val="24"/>
          <w:lang w:eastAsia="id-ID"/>
        </w:rPr>
        <w:t xml:space="preserve">1. </w:t>
      </w:r>
      <w:r w:rsidRPr="00E754AF">
        <w:rPr>
          <w:rFonts w:asciiTheme="minorBidi" w:eastAsia="Times New Roman" w:hAnsiTheme="minorBidi"/>
          <w:b/>
          <w:bCs/>
          <w:i/>
          <w:sz w:val="24"/>
          <w:szCs w:val="24"/>
          <w:lang w:eastAsia="id-ID"/>
        </w:rPr>
        <w:t>QAULAN SADIDA</w:t>
      </w:r>
    </w:p>
    <w:p w:rsidR="007312CD" w:rsidRPr="00E754AF" w:rsidRDefault="00F25138" w:rsidP="007312CD">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i/>
          <w:iCs/>
          <w:sz w:val="24"/>
          <w:szCs w:val="24"/>
          <w:lang w:eastAsia="id-ID"/>
        </w:rPr>
        <w:t>“Dan hendaklah takut kepada Allah orang-orang yang seandainya meninggalkan dibelakang mereka anak-anak yang lemah, yang mereka khawatir terhadap (kesejahteraan) mereka. Oleh sebab itu hendaklah mereka bertakwa kepada Allah dan hendaklah mereka mengucapkan Qaulan Sadida –</w:t>
      </w:r>
      <w:r w:rsidRPr="00E754AF">
        <w:rPr>
          <w:rFonts w:asciiTheme="minorBidi" w:eastAsia="Times New Roman" w:hAnsiTheme="minorBidi"/>
          <w:b/>
          <w:bCs/>
          <w:i/>
          <w:iCs/>
          <w:sz w:val="24"/>
          <w:szCs w:val="24"/>
          <w:lang w:eastAsia="id-ID"/>
        </w:rPr>
        <w:t>perkataan yang benar</w:t>
      </w:r>
      <w:r w:rsidRPr="00E754AF">
        <w:rPr>
          <w:rFonts w:asciiTheme="minorBidi" w:eastAsia="Times New Roman" w:hAnsiTheme="minorBidi"/>
          <w:i/>
          <w:iCs/>
          <w:sz w:val="24"/>
          <w:szCs w:val="24"/>
          <w:lang w:eastAsia="id-ID"/>
        </w:rPr>
        <w:t>”</w:t>
      </w:r>
      <w:r w:rsidRPr="00E754AF">
        <w:rPr>
          <w:rFonts w:asciiTheme="minorBidi" w:eastAsia="Times New Roman" w:hAnsiTheme="minorBidi"/>
          <w:sz w:val="24"/>
          <w:szCs w:val="24"/>
          <w:lang w:eastAsia="id-ID"/>
        </w:rPr>
        <w:t> (QS. 4:9)</w:t>
      </w:r>
      <w:r w:rsidRPr="00E754AF">
        <w:rPr>
          <w:rFonts w:asciiTheme="minorBidi" w:eastAsia="Times New Roman" w:hAnsiTheme="minorBidi"/>
          <w:sz w:val="24"/>
          <w:szCs w:val="24"/>
          <w:lang w:eastAsia="id-ID"/>
        </w:rPr>
        <w:br/>
        <w:t>Qaulan Sadidan berarti pembicaran, ucapan, atau perkataan yang benar, baik dari segi substansi (materi, isi, pesan) maupun redaksi (tata bahasa).</w:t>
      </w:r>
    </w:p>
    <w:p w:rsidR="007312CD" w:rsidRPr="00E754AF" w:rsidRDefault="00F25138" w:rsidP="007312CD">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 xml:space="preserve">Dari segi substansi, komunikasi Islam harus menginformasikan atau menyampaikan kebenaran, faktual, hal yang benar saja, jujur, tidak berbohong, juga tidak merekayasa atau memanipulasi fakta. </w:t>
      </w:r>
      <w:r w:rsidRPr="00E754AF">
        <w:rPr>
          <w:rFonts w:asciiTheme="minorBidi" w:eastAsia="Times New Roman" w:hAnsiTheme="minorBidi"/>
          <w:i/>
          <w:iCs/>
          <w:sz w:val="24"/>
          <w:szCs w:val="24"/>
          <w:lang w:eastAsia="id-ID"/>
        </w:rPr>
        <w:t>“Dan jauhilah perkataan-perkataan dusta”</w:t>
      </w:r>
      <w:r w:rsidRPr="00E754AF">
        <w:rPr>
          <w:rFonts w:asciiTheme="minorBidi" w:eastAsia="Times New Roman" w:hAnsiTheme="minorBidi"/>
          <w:sz w:val="24"/>
          <w:szCs w:val="24"/>
          <w:lang w:eastAsia="id-ID"/>
        </w:rPr>
        <w:t> (QS. Al-Hajj:30).</w:t>
      </w:r>
      <w:r w:rsidRPr="00E754AF">
        <w:rPr>
          <w:rFonts w:asciiTheme="minorBidi" w:eastAsia="Times New Roman" w:hAnsiTheme="minorBidi"/>
          <w:sz w:val="24"/>
          <w:szCs w:val="24"/>
          <w:lang w:eastAsia="id-ID"/>
        </w:rPr>
        <w:br/>
      </w:r>
      <w:r w:rsidRPr="00E754AF">
        <w:rPr>
          <w:rFonts w:asciiTheme="minorBidi" w:eastAsia="Times New Roman" w:hAnsiTheme="minorBidi"/>
          <w:i/>
          <w:iCs/>
          <w:sz w:val="24"/>
          <w:szCs w:val="24"/>
          <w:lang w:eastAsia="id-ID"/>
        </w:rPr>
        <w:t>“Hendaklah kamu berpegang pada kebenaran (shidqi) karena sesungguhnya kebenaran itu memimpin kepada kebaikan dan kebaikan itu membawa ke surga”</w:t>
      </w:r>
      <w:r w:rsidRPr="00E754AF">
        <w:rPr>
          <w:rFonts w:asciiTheme="minorBidi" w:eastAsia="Times New Roman" w:hAnsiTheme="minorBidi"/>
          <w:sz w:val="24"/>
          <w:szCs w:val="24"/>
          <w:lang w:eastAsia="id-ID"/>
        </w:rPr>
        <w:t xml:space="preserve"> (HR. Muttafaq ‘Alaih). </w:t>
      </w:r>
      <w:r w:rsidRPr="00E754AF">
        <w:rPr>
          <w:rFonts w:asciiTheme="minorBidi" w:eastAsia="Times New Roman" w:hAnsiTheme="minorBidi"/>
          <w:i/>
          <w:iCs/>
          <w:sz w:val="24"/>
          <w:szCs w:val="24"/>
          <w:lang w:eastAsia="id-ID"/>
        </w:rPr>
        <w:t>“Katakanlah kebenaran walaupun pahit rasanya”</w:t>
      </w:r>
      <w:r w:rsidRPr="00E754AF">
        <w:rPr>
          <w:rFonts w:asciiTheme="minorBidi" w:eastAsia="Times New Roman" w:hAnsiTheme="minorBidi"/>
          <w:sz w:val="24"/>
          <w:szCs w:val="24"/>
          <w:lang w:eastAsia="id-ID"/>
        </w:rPr>
        <w:t> (HR Ibnu Hibban).</w:t>
      </w:r>
      <w:r w:rsidRPr="00E754AF">
        <w:rPr>
          <w:rFonts w:asciiTheme="minorBidi" w:eastAsia="Times New Roman" w:hAnsiTheme="minorBidi"/>
          <w:sz w:val="24"/>
          <w:szCs w:val="24"/>
          <w:lang w:eastAsia="id-ID"/>
        </w:rPr>
        <w:br/>
        <w:t>Dari segi redaksi, komunikasi Islam harus menggunakan kata-kata yang baik dan benar, baku, sesuai kadiah bahasa yang berlaku.</w:t>
      </w:r>
    </w:p>
    <w:p w:rsidR="007312CD" w:rsidRPr="00E754AF" w:rsidRDefault="00F25138" w:rsidP="007312CD">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i/>
          <w:iCs/>
          <w:sz w:val="24"/>
          <w:szCs w:val="24"/>
          <w:lang w:eastAsia="id-ID"/>
        </w:rPr>
        <w:t>“Dan berkatalah kamu kepada semua manusia dengan cara yang baik”</w:t>
      </w:r>
      <w:r w:rsidRPr="00E754AF">
        <w:rPr>
          <w:rFonts w:asciiTheme="minorBidi" w:eastAsia="Times New Roman" w:hAnsiTheme="minorBidi"/>
          <w:sz w:val="24"/>
          <w:szCs w:val="24"/>
          <w:lang w:eastAsia="id-ID"/>
        </w:rPr>
        <w:t xml:space="preserve"> (QS. Al-Baqarah:83). </w:t>
      </w:r>
      <w:r w:rsidRPr="00E754AF">
        <w:rPr>
          <w:rFonts w:asciiTheme="minorBidi" w:eastAsia="Times New Roman" w:hAnsiTheme="minorBidi"/>
          <w:i/>
          <w:iCs/>
          <w:sz w:val="24"/>
          <w:szCs w:val="24"/>
          <w:lang w:eastAsia="id-ID"/>
        </w:rPr>
        <w:t>“Sesungguhnya segala persoalan itu berjalan menurut ketentuan”</w:t>
      </w:r>
      <w:r w:rsidRPr="00E754AF">
        <w:rPr>
          <w:rFonts w:asciiTheme="minorBidi" w:eastAsia="Times New Roman" w:hAnsiTheme="minorBidi"/>
          <w:sz w:val="24"/>
          <w:szCs w:val="24"/>
          <w:lang w:eastAsia="id-ID"/>
        </w:rPr>
        <w:t> (H.R. Ibnu Asakir dari Abdullah bin Basri). Dalam bahasa Indonesia, maka komunikasi hendaknya menaati kaidah tata bahasa dan mengguakan kata-kata baku yang sesuai dengan Ejaan Yang Disempurnakan (EYD).</w:t>
      </w:r>
    </w:p>
    <w:p w:rsidR="00F25138" w:rsidRPr="00E754AF" w:rsidRDefault="00F25138" w:rsidP="00333B5D">
      <w:pPr>
        <w:spacing w:after="0" w:line="240" w:lineRule="auto"/>
        <w:ind w:firstLine="720"/>
        <w:contextualSpacing/>
        <w:jc w:val="both"/>
        <w:rPr>
          <w:rFonts w:asciiTheme="minorBidi" w:eastAsia="Times New Roman" w:hAnsiTheme="minorBidi"/>
          <w:b/>
          <w:bCs/>
          <w:i/>
          <w:sz w:val="24"/>
          <w:szCs w:val="24"/>
          <w:lang w:eastAsia="id-ID"/>
        </w:rPr>
      </w:pPr>
      <w:r w:rsidRPr="00E754AF">
        <w:rPr>
          <w:rFonts w:asciiTheme="minorBidi" w:eastAsia="Times New Roman" w:hAnsiTheme="minorBidi"/>
          <w:sz w:val="24"/>
          <w:szCs w:val="24"/>
          <w:lang w:eastAsia="id-ID"/>
        </w:rPr>
        <w:br/>
      </w:r>
      <w:r w:rsidRPr="00E754AF">
        <w:rPr>
          <w:rFonts w:asciiTheme="minorBidi" w:eastAsia="Times New Roman" w:hAnsiTheme="minorBidi"/>
          <w:b/>
          <w:bCs/>
          <w:i/>
          <w:sz w:val="24"/>
          <w:szCs w:val="24"/>
          <w:lang w:eastAsia="id-ID"/>
        </w:rPr>
        <w:t>2. QAULAN BALIGHA</w:t>
      </w:r>
    </w:p>
    <w:p w:rsidR="00F25138" w:rsidRPr="00E754AF" w:rsidRDefault="00F25138" w:rsidP="007312CD">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i/>
          <w:iCs/>
          <w:sz w:val="24"/>
          <w:szCs w:val="24"/>
          <w:lang w:eastAsia="id-ID"/>
        </w:rPr>
        <w:lastRenderedPageBreak/>
        <w:t>“Mereka itu adalah orang-orang yang Allah mengetahui apa yang di dalam hati mereka. karena itu berpalinglah kamu dari mereka, dan berilah mereka pelajaran, dan katakanlah kepada mereka Qaulan Baligha – </w:t>
      </w:r>
      <w:r w:rsidRPr="00E754AF">
        <w:rPr>
          <w:rFonts w:asciiTheme="minorBidi" w:eastAsia="Times New Roman" w:hAnsiTheme="minorBidi"/>
          <w:b/>
          <w:bCs/>
          <w:i/>
          <w:iCs/>
          <w:sz w:val="24"/>
          <w:szCs w:val="24"/>
          <w:lang w:eastAsia="id-ID"/>
        </w:rPr>
        <w:t>perkataan yang berbekas pada jiwa mereka.</w:t>
      </w:r>
      <w:r w:rsidRPr="00E754AF">
        <w:rPr>
          <w:rFonts w:asciiTheme="minorBidi" w:eastAsia="Times New Roman" w:hAnsiTheme="minorBidi"/>
          <w:i/>
          <w:iCs/>
          <w:sz w:val="24"/>
          <w:szCs w:val="24"/>
          <w:lang w:eastAsia="id-ID"/>
        </w:rPr>
        <w:t>“</w:t>
      </w:r>
      <w:r w:rsidRPr="00E754AF">
        <w:rPr>
          <w:rFonts w:asciiTheme="minorBidi" w:eastAsia="Times New Roman" w:hAnsiTheme="minorBidi"/>
          <w:sz w:val="24"/>
          <w:szCs w:val="24"/>
          <w:lang w:eastAsia="id-ID"/>
        </w:rPr>
        <w:t> (QS An-Nissa :63).</w:t>
      </w:r>
    </w:p>
    <w:p w:rsidR="007312CD" w:rsidRPr="00E754AF" w:rsidRDefault="00F25138" w:rsidP="007312CD">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Kata baligh berarti tepat, lugas, fasih, dan jelas maknanya. Qaulan Baligha artinya menggunakan kata-kata yang efektif, tepat sasaran, komunikatif, mudah dimengerti, langsung ke pokok masalah (straight to the point), dan tidak berbelit-belit atau bertele-tele.</w:t>
      </w:r>
      <w:r w:rsidRPr="00E754AF">
        <w:rPr>
          <w:rFonts w:asciiTheme="minorBidi" w:eastAsia="Times New Roman" w:hAnsiTheme="minorBidi"/>
          <w:sz w:val="24"/>
          <w:szCs w:val="24"/>
          <w:lang w:eastAsia="id-ID"/>
        </w:rPr>
        <w:br/>
        <w:t xml:space="preserve">Agar komunikasi tepat sasaran, gaya bicara dan pesan yang disampaikan hendaklah disesuaikan dengan kadar intelektualitas komunikan dan menggunakan bahasa yang dimengerti oleh mereka. </w:t>
      </w:r>
      <w:r w:rsidRPr="00E754AF">
        <w:rPr>
          <w:rFonts w:asciiTheme="minorBidi" w:eastAsia="Times New Roman" w:hAnsiTheme="minorBidi"/>
          <w:i/>
          <w:iCs/>
          <w:sz w:val="24"/>
          <w:szCs w:val="24"/>
          <w:lang w:eastAsia="id-ID"/>
        </w:rPr>
        <w:t>“Berbicaralah kepada manusia sesuai dengan kadar akal (intelektualitas) mereka”</w:t>
      </w:r>
      <w:r w:rsidRPr="00E754AF">
        <w:rPr>
          <w:rFonts w:asciiTheme="minorBidi" w:eastAsia="Times New Roman" w:hAnsiTheme="minorBidi"/>
          <w:sz w:val="24"/>
          <w:szCs w:val="24"/>
          <w:lang w:eastAsia="id-ID"/>
        </w:rPr>
        <w:t xml:space="preserve"> (H.R. Muslim). </w:t>
      </w:r>
      <w:r w:rsidRPr="00E754AF">
        <w:rPr>
          <w:rFonts w:asciiTheme="minorBidi" w:eastAsia="Times New Roman" w:hAnsiTheme="minorBidi"/>
          <w:i/>
          <w:iCs/>
          <w:sz w:val="24"/>
          <w:szCs w:val="24"/>
          <w:lang w:eastAsia="id-ID"/>
        </w:rPr>
        <w:t>”Tidak kami utus seorang rasul kecuali ia harus menjelaskan dengann bahasa kaumnya”</w:t>
      </w:r>
      <w:r w:rsidRPr="00E754AF">
        <w:rPr>
          <w:rFonts w:asciiTheme="minorBidi" w:eastAsia="Times New Roman" w:hAnsiTheme="minorBidi"/>
          <w:sz w:val="24"/>
          <w:szCs w:val="24"/>
          <w:lang w:eastAsia="id-ID"/>
        </w:rPr>
        <w:t xml:space="preserve">(QS.Ibrahim:4) </w:t>
      </w:r>
    </w:p>
    <w:p w:rsidR="00F25138" w:rsidRPr="00E754AF" w:rsidRDefault="00F25138" w:rsidP="007312CD">
      <w:pPr>
        <w:spacing w:after="0" w:line="240" w:lineRule="auto"/>
        <w:ind w:firstLine="720"/>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Gaya bicara dan pilihan kata dalam berkomunikasi dengan orang awam tentu harus dibedakan dengan saat berkomunikasi dengan kalangan cendekiawan. Berbicara di depan anak TK tentu harus tidak sama dengan saat berbicara di depan mahasiswa. Dalam konteks akademis, kita dituntut menggunakan bahasa akademis. Saat berkomunikasi di media massa, gunakanlah bahasa jurnalistik sebagai bahasa komunikasi massa (language of mass communication).</w:t>
      </w:r>
    </w:p>
    <w:p w:rsidR="007312CD" w:rsidRPr="00E754AF" w:rsidRDefault="007312CD" w:rsidP="007312CD">
      <w:pPr>
        <w:spacing w:after="0" w:line="240" w:lineRule="auto"/>
        <w:ind w:firstLine="720"/>
        <w:contextualSpacing/>
        <w:jc w:val="both"/>
        <w:rPr>
          <w:rFonts w:asciiTheme="minorBidi" w:eastAsia="Times New Roman" w:hAnsiTheme="minorBidi"/>
          <w:sz w:val="24"/>
          <w:szCs w:val="24"/>
          <w:lang w:val="en-US" w:eastAsia="id-ID"/>
        </w:rPr>
      </w:pPr>
    </w:p>
    <w:p w:rsidR="00F25138" w:rsidRPr="00E754AF" w:rsidRDefault="00F25138" w:rsidP="00481F74">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3. QAULAN MA’RUFA</w:t>
      </w:r>
    </w:p>
    <w:p w:rsidR="00481F74" w:rsidRPr="00E754AF" w:rsidRDefault="00F25138" w:rsidP="00481F74">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Kata Qaulan Ma`rufan disebutkan Allah dalam QS An-Nissa :5 dan 8, QS. Al-Baqarah:235 dan 263, serta Al-Ahzab: 32.</w:t>
      </w:r>
    </w:p>
    <w:p w:rsidR="00481F74" w:rsidRPr="00E754AF" w:rsidRDefault="00F25138" w:rsidP="00481F74">
      <w:pPr>
        <w:spacing w:after="0" w:line="240" w:lineRule="auto"/>
        <w:ind w:firstLine="720"/>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Qaulan Ma’rufa artinya perkataan yang baik, ungkapan yang pantas, santun, menggunakan sindiran (tidak kasar), dan tidak menyakitkan atau menyinggung perasaan. Qaulan Ma’rufa juga bermakna pembicaraan yang bermanfaat dan menimbulkan kebaikan (maslahat).</w:t>
      </w:r>
    </w:p>
    <w:p w:rsidR="00481F74" w:rsidRPr="00E754AF" w:rsidRDefault="00F25138" w:rsidP="00481F74">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i/>
          <w:iCs/>
          <w:sz w:val="24"/>
          <w:szCs w:val="24"/>
          <w:lang w:eastAsia="id-ID"/>
        </w:rPr>
        <w:t xml:space="preserve">“Dan janganlah kamu serahkan kepada orang-orang yang belum sempurna akalnya[268], harta (mereka yang ada dalam kekuasaanmu) yang dijadikan Allah sebagai pokok kehidupan. berilah mereka belanja dan pakaian (dari hasil harta itu) dan ucapkanlah kepada mereka Qaulan Ma’rufa – </w:t>
      </w:r>
      <w:r w:rsidRPr="00E754AF">
        <w:rPr>
          <w:rFonts w:asciiTheme="minorBidi" w:eastAsia="Times New Roman" w:hAnsiTheme="minorBidi"/>
          <w:b/>
          <w:bCs/>
          <w:i/>
          <w:iCs/>
          <w:sz w:val="24"/>
          <w:szCs w:val="24"/>
          <w:lang w:eastAsia="id-ID"/>
        </w:rPr>
        <w:t>kata-kata yang baik.</w:t>
      </w:r>
      <w:r w:rsidRPr="00E754AF">
        <w:rPr>
          <w:rFonts w:asciiTheme="minorBidi" w:eastAsia="Times New Roman" w:hAnsiTheme="minorBidi"/>
          <w:i/>
          <w:iCs/>
          <w:sz w:val="24"/>
          <w:szCs w:val="24"/>
          <w:lang w:eastAsia="id-ID"/>
        </w:rPr>
        <w:t>”</w:t>
      </w:r>
      <w:r w:rsidRPr="00E754AF">
        <w:rPr>
          <w:rFonts w:asciiTheme="minorBidi" w:eastAsia="Times New Roman" w:hAnsiTheme="minorBidi"/>
          <w:sz w:val="24"/>
          <w:szCs w:val="24"/>
          <w:lang w:eastAsia="id-ID"/>
        </w:rPr>
        <w:t> (QS An-Nissa :5)</w:t>
      </w:r>
      <w:r w:rsidRPr="00E754AF">
        <w:rPr>
          <w:rFonts w:asciiTheme="minorBidi" w:eastAsia="Times New Roman" w:hAnsiTheme="minorBidi"/>
          <w:sz w:val="24"/>
          <w:szCs w:val="24"/>
          <w:lang w:eastAsia="id-ID"/>
        </w:rPr>
        <w:br/>
      </w:r>
      <w:r w:rsidRPr="00E754AF">
        <w:rPr>
          <w:rFonts w:asciiTheme="minorBidi" w:eastAsia="Times New Roman" w:hAnsiTheme="minorBidi"/>
          <w:i/>
          <w:iCs/>
          <w:sz w:val="24"/>
          <w:szCs w:val="24"/>
          <w:lang w:eastAsia="id-ID"/>
        </w:rPr>
        <w:t>“Dan apabila sewaktu pembagian itu hadir kerabat, anak yatim dan orang miskin, Maka berilah mereka dari harta itu (sekadarnya) dan ucapkanlah kepada mereka Qaulan Ma’rufa- </w:t>
      </w:r>
      <w:r w:rsidRPr="00E754AF">
        <w:rPr>
          <w:rFonts w:asciiTheme="minorBidi" w:eastAsia="Times New Roman" w:hAnsiTheme="minorBidi"/>
          <w:b/>
          <w:bCs/>
          <w:i/>
          <w:iCs/>
          <w:sz w:val="24"/>
          <w:szCs w:val="24"/>
          <w:lang w:eastAsia="id-ID"/>
        </w:rPr>
        <w:t>perkataan yang baik</w:t>
      </w:r>
      <w:r w:rsidRPr="00E754AF">
        <w:rPr>
          <w:rFonts w:asciiTheme="minorBidi" w:eastAsia="Times New Roman" w:hAnsiTheme="minorBidi"/>
          <w:i/>
          <w:iCs/>
          <w:sz w:val="24"/>
          <w:szCs w:val="24"/>
          <w:lang w:eastAsia="id-ID"/>
        </w:rPr>
        <w:t>”</w:t>
      </w:r>
      <w:r w:rsidRPr="00E754AF">
        <w:rPr>
          <w:rFonts w:asciiTheme="minorBidi" w:eastAsia="Times New Roman" w:hAnsiTheme="minorBidi"/>
          <w:sz w:val="24"/>
          <w:szCs w:val="24"/>
          <w:lang w:eastAsia="id-ID"/>
        </w:rPr>
        <w:t>(QS An-Nissa :8).</w:t>
      </w:r>
    </w:p>
    <w:p w:rsidR="00481F74" w:rsidRPr="00E754AF" w:rsidRDefault="00F25138" w:rsidP="00481F74">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i/>
          <w:iCs/>
          <w:sz w:val="24"/>
          <w:szCs w:val="24"/>
          <w:lang w:eastAsia="id-ID"/>
        </w:rPr>
        <w:t>“Dan tidak ada dosa bagi kamu meminang wanita-wanita itu dengan sindiran atau kamu Menyembunyikan (keinginan mengawini mereka) dalam hatimu. Allah mengetahui bahwa kamu akan menyebut-nyebut mereka, dalam pada itu janganlah kamu Mengadakan janji kawin dengan mereka secara rahasia, kecuali sekadar mengucapkan (kepada mereka) Qaulan Ma’rufa – </w:t>
      </w:r>
      <w:r w:rsidRPr="00E754AF">
        <w:rPr>
          <w:rFonts w:asciiTheme="minorBidi" w:eastAsia="Times New Roman" w:hAnsiTheme="minorBidi"/>
          <w:b/>
          <w:bCs/>
          <w:i/>
          <w:iCs/>
          <w:sz w:val="24"/>
          <w:szCs w:val="24"/>
          <w:lang w:eastAsia="id-ID"/>
        </w:rPr>
        <w:t>perkataan yang baik…</w:t>
      </w:r>
      <w:r w:rsidRPr="00E754AF">
        <w:rPr>
          <w:rFonts w:asciiTheme="minorBidi" w:eastAsia="Times New Roman" w:hAnsiTheme="minorBidi"/>
          <w:i/>
          <w:iCs/>
          <w:sz w:val="24"/>
          <w:szCs w:val="24"/>
          <w:lang w:eastAsia="id-ID"/>
        </w:rPr>
        <w:t>”</w:t>
      </w:r>
      <w:r w:rsidRPr="00E754AF">
        <w:rPr>
          <w:rFonts w:asciiTheme="minorBidi" w:eastAsia="Times New Roman" w:hAnsiTheme="minorBidi"/>
          <w:sz w:val="24"/>
          <w:szCs w:val="24"/>
          <w:lang w:eastAsia="id-ID"/>
        </w:rPr>
        <w:t> (QS. Al-Baqarah:235).</w:t>
      </w:r>
      <w:r w:rsidRPr="00E754AF">
        <w:rPr>
          <w:rFonts w:asciiTheme="minorBidi" w:eastAsia="Times New Roman" w:hAnsiTheme="minorBidi"/>
          <w:sz w:val="24"/>
          <w:szCs w:val="24"/>
          <w:lang w:eastAsia="id-ID"/>
        </w:rPr>
        <w:br/>
      </w:r>
      <w:r w:rsidRPr="00E754AF">
        <w:rPr>
          <w:rFonts w:asciiTheme="minorBidi" w:eastAsia="Times New Roman" w:hAnsiTheme="minorBidi"/>
          <w:i/>
          <w:iCs/>
          <w:sz w:val="24"/>
          <w:szCs w:val="24"/>
          <w:lang w:eastAsia="id-ID"/>
        </w:rPr>
        <w:t>“Qulan Ma’rufa – </w:t>
      </w:r>
      <w:r w:rsidRPr="00E754AF">
        <w:rPr>
          <w:rFonts w:asciiTheme="minorBidi" w:eastAsia="Times New Roman" w:hAnsiTheme="minorBidi"/>
          <w:b/>
          <w:bCs/>
          <w:i/>
          <w:iCs/>
          <w:sz w:val="24"/>
          <w:szCs w:val="24"/>
          <w:lang w:eastAsia="id-ID"/>
        </w:rPr>
        <w:t>perkataan yang baik</w:t>
      </w:r>
      <w:r w:rsidRPr="00E754AF">
        <w:rPr>
          <w:rFonts w:asciiTheme="minorBidi" w:eastAsia="Times New Roman" w:hAnsiTheme="minorBidi"/>
          <w:i/>
          <w:iCs/>
          <w:sz w:val="24"/>
          <w:szCs w:val="24"/>
          <w:lang w:eastAsia="id-ID"/>
        </w:rPr>
        <w:t> dan pemberian maaf lebih baik dari sedekah yang diiringi dengan sesuatu yang menyakitkan (perasaan si penerima). Allah Maha Kaya lagi Maha Penyantun.”</w:t>
      </w:r>
      <w:r w:rsidRPr="00E754AF">
        <w:rPr>
          <w:rFonts w:asciiTheme="minorBidi" w:eastAsia="Times New Roman" w:hAnsiTheme="minorBidi"/>
          <w:sz w:val="24"/>
          <w:szCs w:val="24"/>
          <w:lang w:eastAsia="id-ID"/>
        </w:rPr>
        <w:t>(QS. Al-Baqarah: 263).</w:t>
      </w:r>
    </w:p>
    <w:p w:rsidR="00F25138" w:rsidRPr="00E754AF" w:rsidRDefault="00F25138" w:rsidP="00481F74">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i/>
          <w:iCs/>
          <w:sz w:val="24"/>
          <w:szCs w:val="24"/>
          <w:lang w:eastAsia="id-ID"/>
        </w:rPr>
        <w:t>“Hai isteri-isteri Nabi, kamu sekalian tidaklah seperti wanita yang lain, jika kamu bertakwa. Maka janganlah kamu tunduk dalam berbicara sehingga berkeinginanlah orang yang ada penyakit dalam hatinya dan ucapkanlah Qaulan Ma’rufa – </w:t>
      </w:r>
      <w:r w:rsidRPr="00E754AF">
        <w:rPr>
          <w:rFonts w:asciiTheme="minorBidi" w:eastAsia="Times New Roman" w:hAnsiTheme="minorBidi"/>
          <w:b/>
          <w:bCs/>
          <w:i/>
          <w:iCs/>
          <w:sz w:val="24"/>
          <w:szCs w:val="24"/>
          <w:lang w:eastAsia="id-ID"/>
        </w:rPr>
        <w:t>perkataan yang baik</w:t>
      </w:r>
      <w:r w:rsidRPr="00E754AF">
        <w:rPr>
          <w:rFonts w:asciiTheme="minorBidi" w:eastAsia="Times New Roman" w:hAnsiTheme="minorBidi"/>
          <w:i/>
          <w:iCs/>
          <w:sz w:val="24"/>
          <w:szCs w:val="24"/>
          <w:lang w:eastAsia="id-ID"/>
        </w:rPr>
        <w:t>.”</w:t>
      </w:r>
      <w:r w:rsidRPr="00E754AF">
        <w:rPr>
          <w:rFonts w:asciiTheme="minorBidi" w:eastAsia="Times New Roman" w:hAnsiTheme="minorBidi"/>
          <w:sz w:val="24"/>
          <w:szCs w:val="24"/>
          <w:lang w:eastAsia="id-ID"/>
        </w:rPr>
        <w:t> (QS. Al-Ahzab: 32).</w:t>
      </w:r>
    </w:p>
    <w:p w:rsidR="00481F74" w:rsidRPr="00E754AF" w:rsidRDefault="00481F74" w:rsidP="00481F74">
      <w:pPr>
        <w:spacing w:after="0" w:line="240" w:lineRule="auto"/>
        <w:ind w:firstLine="720"/>
        <w:contextualSpacing/>
        <w:jc w:val="both"/>
        <w:rPr>
          <w:rFonts w:asciiTheme="minorBidi" w:eastAsia="Times New Roman" w:hAnsiTheme="minorBidi"/>
          <w:sz w:val="24"/>
          <w:szCs w:val="24"/>
          <w:lang w:eastAsia="id-ID"/>
        </w:rPr>
      </w:pPr>
    </w:p>
    <w:p w:rsidR="00F25138" w:rsidRPr="00E754AF" w:rsidRDefault="00F25138" w:rsidP="00481F74">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4. QAULAN KARIMA</w:t>
      </w:r>
    </w:p>
    <w:p w:rsidR="00F25138" w:rsidRPr="00E754AF" w:rsidRDefault="00F25138" w:rsidP="00481F74">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i/>
          <w:iCs/>
          <w:sz w:val="24"/>
          <w:szCs w:val="24"/>
          <w:lang w:eastAsia="id-ID"/>
        </w:rPr>
        <w:lastRenderedPageBreak/>
        <w:t>“Dan Tuhanmu telah memerintahkan supaya kamu jangan menyembah selain Dia dan hendaklah kamu berbuat baik pada kedua orangtuamu dengan sebaik-baiknya. Jika salah seorang di antara keduanya atau kedua duanya sampai berumur lanjut dalam pemeliharaanmu, seklai kali janganlah kamu mengatakan kepada kedanya perkatan ‘ah’ dan kamu janganlah membentak mereka dan ucapkanlah kepada mereka Qaulan Karima – </w:t>
      </w:r>
      <w:r w:rsidRPr="00E754AF">
        <w:rPr>
          <w:rFonts w:asciiTheme="minorBidi" w:eastAsia="Times New Roman" w:hAnsiTheme="minorBidi"/>
          <w:b/>
          <w:bCs/>
          <w:i/>
          <w:iCs/>
          <w:sz w:val="24"/>
          <w:szCs w:val="24"/>
          <w:lang w:eastAsia="id-ID"/>
        </w:rPr>
        <w:t>ucapan yang mulia</w:t>
      </w:r>
      <w:r w:rsidRPr="00E754AF">
        <w:rPr>
          <w:rFonts w:asciiTheme="minorBidi" w:eastAsia="Times New Roman" w:hAnsiTheme="minorBidi"/>
          <w:i/>
          <w:iCs/>
          <w:sz w:val="24"/>
          <w:szCs w:val="24"/>
          <w:lang w:eastAsia="id-ID"/>
        </w:rPr>
        <w:t>”</w:t>
      </w:r>
      <w:r w:rsidRPr="00E754AF">
        <w:rPr>
          <w:rFonts w:asciiTheme="minorBidi" w:eastAsia="Times New Roman" w:hAnsiTheme="minorBidi"/>
          <w:sz w:val="24"/>
          <w:szCs w:val="24"/>
          <w:lang w:eastAsia="id-ID"/>
        </w:rPr>
        <w:t> (QS. Al-Isra: 23).</w:t>
      </w:r>
    </w:p>
    <w:p w:rsidR="00481F74" w:rsidRPr="00E754AF" w:rsidRDefault="00F25138" w:rsidP="00481F74">
      <w:pPr>
        <w:spacing w:after="0" w:line="240" w:lineRule="auto"/>
        <w:ind w:firstLine="720"/>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Qaulan Karima adalah perkataan yang mulia, dibarengi dengan rasa hormat dan mengagungkan, enak didengar, lemah-lembut, dan bertatakrama. Dalam ayat tersebut perkataan yang mulia wajib dilakukan saat berbicara dengan kedua orangtua. Kita dilarang membentak mereka atau mengucapkan kata-kata yang sekiranya menyakiti hati mereka.</w:t>
      </w:r>
      <w:r w:rsidRPr="00E754AF">
        <w:rPr>
          <w:rFonts w:asciiTheme="minorBidi" w:eastAsia="Times New Roman" w:hAnsiTheme="minorBidi"/>
          <w:sz w:val="24"/>
          <w:szCs w:val="24"/>
          <w:lang w:eastAsia="id-ID"/>
        </w:rPr>
        <w:br/>
        <w:t>Qaulan Karima harus digunakan khususnya saat berkomunikasi dengan kedua orangtua atau orang yang harus kita hormati.</w:t>
      </w:r>
    </w:p>
    <w:p w:rsidR="00F25138" w:rsidRPr="00E754AF" w:rsidRDefault="00F25138" w:rsidP="00481F74">
      <w:pPr>
        <w:spacing w:after="0" w:line="240" w:lineRule="auto"/>
        <w:ind w:firstLine="720"/>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Dalam konteks jurnalistik dan penyiaran, Qaulan Karima bermakna mengunakan kata-kata yang santun, tidak kasar, tidak vulgar, dan menghindari “bad taste”, seperti jijik, muak, ngeri, dan sadis.</w:t>
      </w:r>
    </w:p>
    <w:p w:rsidR="00481F74" w:rsidRPr="00E754AF" w:rsidRDefault="00481F74" w:rsidP="00481F74">
      <w:pPr>
        <w:spacing w:after="0" w:line="240" w:lineRule="auto"/>
        <w:ind w:firstLine="720"/>
        <w:contextualSpacing/>
        <w:jc w:val="both"/>
        <w:rPr>
          <w:rFonts w:asciiTheme="minorBidi" w:eastAsia="Times New Roman" w:hAnsiTheme="minorBidi"/>
          <w:sz w:val="24"/>
          <w:szCs w:val="24"/>
          <w:lang w:val="en-US" w:eastAsia="id-ID"/>
        </w:rPr>
      </w:pPr>
    </w:p>
    <w:p w:rsidR="00F25138" w:rsidRPr="00E754AF" w:rsidRDefault="00F25138" w:rsidP="00481F74">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5. QAULAN LAYINA</w:t>
      </w:r>
    </w:p>
    <w:p w:rsidR="00481F74" w:rsidRPr="00E754AF" w:rsidRDefault="00F25138" w:rsidP="002434F7">
      <w:pPr>
        <w:spacing w:after="0" w:line="240" w:lineRule="auto"/>
        <w:contextualSpacing/>
        <w:jc w:val="both"/>
        <w:rPr>
          <w:rFonts w:asciiTheme="minorBidi" w:eastAsia="Times New Roman" w:hAnsiTheme="minorBidi"/>
          <w:sz w:val="24"/>
          <w:szCs w:val="24"/>
          <w:lang w:val="en-US" w:eastAsia="id-ID"/>
        </w:rPr>
      </w:pPr>
      <w:r w:rsidRPr="00E754AF">
        <w:rPr>
          <w:rFonts w:asciiTheme="minorBidi" w:eastAsia="Times New Roman" w:hAnsiTheme="minorBidi"/>
          <w:i/>
          <w:iCs/>
          <w:sz w:val="24"/>
          <w:szCs w:val="24"/>
          <w:lang w:eastAsia="id-ID"/>
        </w:rPr>
        <w:t>“Maka berbicaralah kamu berdua kepadanya dengan Qulan Layina – </w:t>
      </w:r>
      <w:r w:rsidRPr="00E754AF">
        <w:rPr>
          <w:rFonts w:asciiTheme="minorBidi" w:eastAsia="Times New Roman" w:hAnsiTheme="minorBidi"/>
          <w:b/>
          <w:bCs/>
          <w:i/>
          <w:iCs/>
          <w:sz w:val="24"/>
          <w:szCs w:val="24"/>
          <w:lang w:eastAsia="id-ID"/>
        </w:rPr>
        <w:t>kata-kata yang lemah-lembut…</w:t>
      </w:r>
      <w:r w:rsidRPr="00E754AF">
        <w:rPr>
          <w:rFonts w:asciiTheme="minorBidi" w:eastAsia="Times New Roman" w:hAnsiTheme="minorBidi"/>
          <w:i/>
          <w:iCs/>
          <w:sz w:val="24"/>
          <w:szCs w:val="24"/>
          <w:lang w:eastAsia="id-ID"/>
        </w:rPr>
        <w:t>”</w:t>
      </w:r>
      <w:r w:rsidRPr="00E754AF">
        <w:rPr>
          <w:rFonts w:asciiTheme="minorBidi" w:eastAsia="Times New Roman" w:hAnsiTheme="minorBidi"/>
          <w:sz w:val="24"/>
          <w:szCs w:val="24"/>
          <w:lang w:eastAsia="id-ID"/>
        </w:rPr>
        <w:t> (QS. Thaha: 44).</w:t>
      </w:r>
    </w:p>
    <w:p w:rsidR="00F25138" w:rsidRPr="00E754AF" w:rsidRDefault="00F25138" w:rsidP="00481F74">
      <w:pPr>
        <w:spacing w:after="0" w:line="240" w:lineRule="auto"/>
        <w:ind w:firstLine="720"/>
        <w:contextualSpacing/>
        <w:jc w:val="both"/>
        <w:rPr>
          <w:rFonts w:asciiTheme="minorBidi" w:eastAsia="Times New Roman" w:hAnsiTheme="minorBidi"/>
          <w:b/>
          <w:bCs/>
          <w:sz w:val="24"/>
          <w:szCs w:val="24"/>
          <w:lang w:eastAsia="id-ID"/>
        </w:rPr>
      </w:pPr>
      <w:r w:rsidRPr="00E754AF">
        <w:rPr>
          <w:rFonts w:asciiTheme="minorBidi" w:eastAsia="Times New Roman" w:hAnsiTheme="minorBidi"/>
          <w:sz w:val="24"/>
          <w:szCs w:val="24"/>
          <w:lang w:eastAsia="id-ID"/>
        </w:rPr>
        <w:t>Qaulan Layina berarti pembicaraan yang lemah-lembut, dengan suara yang enak didengar, dan penuh keramahan, sehingga dapat menyentuh hati. Dalam Tafsir Ibnu Katsir disebutkan, yang dimaksud layina ialah kata kata sindiran, bukan dengan kata kata terus terang atau lugas, apalagi kasar. Ayat di atas adalah perintah Allah SWT kepada Nabi Musa dan Harun agar berbicara lemah-lembut, tidak kasar, kepada Fir’aun. Dengan Qaulan Layina, hati komunikan (orang yang diajak berkomunikasi) akan merasa tersentuh dan jiwanya tergerak untuk menerima pesan komunikasi kita. Dengan demikian, dalam komunikasi Islam, semaksimal mungkin dihindari kata-kata kasar dan suara (intonasi) yang bernada keras dan tinggi.</w:t>
      </w:r>
      <w:r w:rsidRPr="00E754AF">
        <w:rPr>
          <w:rFonts w:asciiTheme="minorBidi" w:eastAsia="Times New Roman" w:hAnsiTheme="minorBidi"/>
          <w:sz w:val="24"/>
          <w:szCs w:val="24"/>
          <w:lang w:eastAsia="id-ID"/>
        </w:rPr>
        <w:br/>
      </w:r>
    </w:p>
    <w:p w:rsidR="00F25138" w:rsidRPr="00E754AF" w:rsidRDefault="00F25138" w:rsidP="00481F74">
      <w:pPr>
        <w:spacing w:after="0" w:line="240" w:lineRule="auto"/>
        <w:contextualSpacing/>
        <w:jc w:val="both"/>
        <w:rPr>
          <w:rFonts w:asciiTheme="minorBidi" w:eastAsia="Times New Roman" w:hAnsiTheme="minorBidi"/>
          <w:b/>
          <w:bCs/>
          <w:sz w:val="24"/>
          <w:szCs w:val="24"/>
          <w:lang w:eastAsia="id-ID"/>
        </w:rPr>
      </w:pPr>
      <w:r w:rsidRPr="00E754AF">
        <w:rPr>
          <w:rFonts w:asciiTheme="minorBidi" w:eastAsia="Times New Roman" w:hAnsiTheme="minorBidi"/>
          <w:b/>
          <w:bCs/>
          <w:sz w:val="24"/>
          <w:szCs w:val="24"/>
          <w:lang w:eastAsia="id-ID"/>
        </w:rPr>
        <w:t>6. QAULAN MAYSURA</w:t>
      </w:r>
    </w:p>
    <w:p w:rsidR="00F25138" w:rsidRPr="00E754AF" w:rsidRDefault="00F25138" w:rsidP="00481F74">
      <w:pPr>
        <w:spacing w:after="0" w:line="240" w:lineRule="auto"/>
        <w:ind w:firstLine="720"/>
        <w:contextualSpacing/>
        <w:jc w:val="both"/>
        <w:rPr>
          <w:rFonts w:asciiTheme="minorBidi" w:eastAsia="Times New Roman" w:hAnsiTheme="minorBidi"/>
          <w:sz w:val="24"/>
          <w:szCs w:val="24"/>
          <w:lang w:val="en-US" w:eastAsia="id-ID"/>
        </w:rPr>
      </w:pPr>
      <w:r w:rsidRPr="00E754AF">
        <w:rPr>
          <w:rFonts w:asciiTheme="minorBidi" w:eastAsia="Times New Roman" w:hAnsiTheme="minorBidi"/>
          <w:i/>
          <w:iCs/>
          <w:sz w:val="24"/>
          <w:szCs w:val="24"/>
          <w:lang w:eastAsia="id-ID"/>
        </w:rPr>
        <w:t>”Dan jika kamu berpaling dari mereka untuk memperoleh rahmat dari Tuhannya yang kamu harapkan, maka katakanlah kepada mereka Qaulan Maysura – </w:t>
      </w:r>
      <w:r w:rsidRPr="00E754AF">
        <w:rPr>
          <w:rFonts w:asciiTheme="minorBidi" w:eastAsia="Times New Roman" w:hAnsiTheme="minorBidi"/>
          <w:b/>
          <w:bCs/>
          <w:i/>
          <w:iCs/>
          <w:sz w:val="24"/>
          <w:szCs w:val="24"/>
          <w:lang w:eastAsia="id-ID"/>
        </w:rPr>
        <w:t>ucapan yang mudah</w:t>
      </w:r>
      <w:r w:rsidRPr="00E754AF">
        <w:rPr>
          <w:rFonts w:asciiTheme="minorBidi" w:eastAsia="Times New Roman" w:hAnsiTheme="minorBidi"/>
          <w:i/>
          <w:iCs/>
          <w:sz w:val="24"/>
          <w:szCs w:val="24"/>
          <w:lang w:eastAsia="id-ID"/>
        </w:rPr>
        <w:t>”</w:t>
      </w:r>
      <w:r w:rsidRPr="00E754AF">
        <w:rPr>
          <w:rFonts w:asciiTheme="minorBidi" w:eastAsia="Times New Roman" w:hAnsiTheme="minorBidi"/>
          <w:sz w:val="24"/>
          <w:szCs w:val="24"/>
          <w:lang w:eastAsia="id-ID"/>
        </w:rPr>
        <w:t> (QS. Al-Isra: 28).Qaulan Maysura bermakna ucapan yang mudah, yakni mudah dicerna, mudah dimengerti, dan dipahami oleh komunikan. Makna lainnya adalah kata-kata yang menyenangkan atau berisi hal-hal yang menggembirakan.</w:t>
      </w:r>
    </w:p>
    <w:p w:rsidR="008078F6" w:rsidRPr="00E754AF" w:rsidRDefault="008078F6" w:rsidP="002434F7">
      <w:pPr>
        <w:spacing w:after="0" w:line="240" w:lineRule="auto"/>
        <w:contextualSpacing/>
        <w:jc w:val="both"/>
        <w:rPr>
          <w:rFonts w:asciiTheme="minorBidi" w:eastAsia="Times New Roman" w:hAnsiTheme="minorBidi"/>
          <w:sz w:val="24"/>
          <w:szCs w:val="24"/>
          <w:lang w:val="en-US" w:eastAsia="id-ID"/>
        </w:rPr>
      </w:pPr>
    </w:p>
    <w:p w:rsidR="00A5300F" w:rsidRPr="00E754AF" w:rsidRDefault="00A5300F" w:rsidP="002434F7">
      <w:pPr>
        <w:spacing w:after="0" w:line="240" w:lineRule="auto"/>
        <w:contextualSpacing/>
        <w:jc w:val="both"/>
        <w:rPr>
          <w:rFonts w:asciiTheme="minorBidi" w:eastAsia="Times New Roman" w:hAnsiTheme="minorBidi"/>
          <w:sz w:val="24"/>
          <w:szCs w:val="24"/>
          <w:lang w:val="en-US" w:eastAsia="id-ID"/>
        </w:rPr>
      </w:pPr>
    </w:p>
    <w:p w:rsidR="00A5300F" w:rsidRPr="00E754AF" w:rsidRDefault="00A5300F" w:rsidP="002434F7">
      <w:pPr>
        <w:spacing w:after="0" w:line="240" w:lineRule="auto"/>
        <w:contextualSpacing/>
        <w:jc w:val="both"/>
        <w:rPr>
          <w:rFonts w:asciiTheme="minorBidi" w:eastAsia="Times New Roman" w:hAnsiTheme="minorBidi"/>
          <w:sz w:val="24"/>
          <w:szCs w:val="24"/>
          <w:lang w:val="en-US" w:eastAsia="id-ID"/>
        </w:rPr>
      </w:pPr>
    </w:p>
    <w:p w:rsidR="00306E56" w:rsidRPr="00E754AF" w:rsidRDefault="00F25138" w:rsidP="00A5300F">
      <w:pPr>
        <w:spacing w:after="0" w:line="240" w:lineRule="auto"/>
        <w:contextualSpacing/>
        <w:jc w:val="both"/>
        <w:rPr>
          <w:rFonts w:asciiTheme="minorBidi" w:eastAsia="Times New Roman" w:hAnsiTheme="minorBidi"/>
          <w:b/>
          <w:sz w:val="24"/>
          <w:szCs w:val="24"/>
          <w:lang w:eastAsia="id-ID"/>
        </w:rPr>
      </w:pPr>
      <w:r w:rsidRPr="00E754AF">
        <w:rPr>
          <w:rFonts w:asciiTheme="minorBidi" w:eastAsia="Times New Roman" w:hAnsiTheme="minorBidi"/>
          <w:b/>
          <w:sz w:val="24"/>
          <w:szCs w:val="24"/>
          <w:lang w:eastAsia="id-ID"/>
        </w:rPr>
        <w:t> </w:t>
      </w:r>
      <w:r w:rsidR="00770172" w:rsidRPr="00E754AF">
        <w:rPr>
          <w:rFonts w:asciiTheme="minorBidi" w:eastAsia="Times New Roman" w:hAnsiTheme="minorBidi"/>
          <w:b/>
          <w:sz w:val="24"/>
          <w:szCs w:val="24"/>
          <w:lang w:eastAsia="id-ID"/>
        </w:rPr>
        <w:t>E. Komunikasi Ala Nabi</w:t>
      </w:r>
      <w:r w:rsidR="00CE3240" w:rsidRPr="00E754AF">
        <w:rPr>
          <w:rFonts w:asciiTheme="minorBidi" w:eastAsia="Times New Roman" w:hAnsiTheme="minorBidi"/>
          <w:b/>
          <w:sz w:val="24"/>
          <w:szCs w:val="24"/>
          <w:lang w:eastAsia="id-ID"/>
        </w:rPr>
        <w:t xml:space="preserve"> Muhammad</w:t>
      </w:r>
    </w:p>
    <w:p w:rsidR="00306E56" w:rsidRPr="00E754AF" w:rsidRDefault="00306E56" w:rsidP="00A5300F">
      <w:pPr>
        <w:spacing w:after="0" w:line="240" w:lineRule="auto"/>
        <w:ind w:firstLine="360"/>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rPr>
        <w:t xml:space="preserve">Dalam islam, komunikasi yang baik tidak hanya ditinjau dari satu aspek, melainkan secara menyeluruh dari segala aspeknya. </w:t>
      </w:r>
      <w:r w:rsidRPr="00E754AF">
        <w:rPr>
          <w:rFonts w:asciiTheme="minorBidi" w:eastAsia="Times New Roman" w:hAnsiTheme="minorBidi"/>
          <w:sz w:val="24"/>
          <w:szCs w:val="24"/>
          <w:lang w:val="en-US"/>
        </w:rPr>
        <w:t>Dalam hal ini, ada empat keunggulan komunikasi ala Nabi:</w:t>
      </w:r>
    </w:p>
    <w:p w:rsidR="00CE3240" w:rsidRPr="00E754AF" w:rsidRDefault="00CE3240" w:rsidP="00A5300F">
      <w:pPr>
        <w:spacing w:after="0" w:line="240" w:lineRule="auto"/>
        <w:ind w:firstLine="360"/>
        <w:contextualSpacing/>
        <w:jc w:val="both"/>
        <w:rPr>
          <w:rFonts w:asciiTheme="minorBidi" w:eastAsia="Times New Roman" w:hAnsiTheme="minorBidi"/>
          <w:sz w:val="24"/>
          <w:szCs w:val="24"/>
          <w:lang w:val="en-US"/>
        </w:rPr>
      </w:pPr>
    </w:p>
    <w:p w:rsidR="00306E56" w:rsidRPr="00E754AF" w:rsidRDefault="00306E56" w:rsidP="00A5300F">
      <w:pPr>
        <w:spacing w:after="0" w:line="240" w:lineRule="auto"/>
        <w:contextualSpacing/>
        <w:rPr>
          <w:rFonts w:asciiTheme="minorBidi" w:eastAsia="Times New Roman" w:hAnsiTheme="minorBidi"/>
          <w:sz w:val="24"/>
          <w:szCs w:val="24"/>
          <w:lang w:val="en-US"/>
        </w:rPr>
      </w:pPr>
      <w:r w:rsidRPr="00E754AF">
        <w:rPr>
          <w:rFonts w:asciiTheme="minorBidi" w:eastAsia="Times New Roman" w:hAnsiTheme="minorBidi"/>
          <w:b/>
          <w:bCs/>
          <w:sz w:val="24"/>
          <w:szCs w:val="24"/>
          <w:lang w:val="en-US"/>
        </w:rPr>
        <w:t xml:space="preserve">Tujuan atau niat </w:t>
      </w:r>
    </w:p>
    <w:p w:rsidR="00306E56" w:rsidRPr="00E754AF" w:rsidRDefault="00306E56" w:rsidP="00A5300F">
      <w:pPr>
        <w:spacing w:after="0" w:line="240" w:lineRule="auto"/>
        <w:ind w:firstLine="720"/>
        <w:contextualSpacing/>
        <w:jc w:val="both"/>
        <w:rPr>
          <w:rFonts w:asciiTheme="minorBidi" w:eastAsia="Times New Roman" w:hAnsiTheme="minorBidi"/>
          <w:sz w:val="24"/>
          <w:szCs w:val="24"/>
          <w:lang w:val="en-US"/>
        </w:rPr>
      </w:pPr>
      <w:proofErr w:type="gramStart"/>
      <w:r w:rsidRPr="00E754AF">
        <w:rPr>
          <w:rFonts w:asciiTheme="minorBidi" w:eastAsia="Times New Roman" w:hAnsiTheme="minorBidi"/>
          <w:sz w:val="24"/>
          <w:szCs w:val="24"/>
          <w:lang w:val="en-US"/>
        </w:rPr>
        <w:t>Hati yang baik dan itikad yang baik adalah kunci utama komunikasi.</w:t>
      </w:r>
      <w:proofErr w:type="gramEnd"/>
      <w:r w:rsidRPr="00E754AF">
        <w:rPr>
          <w:rFonts w:asciiTheme="minorBidi" w:eastAsia="Times New Roman" w:hAnsiTheme="minorBidi"/>
          <w:sz w:val="24"/>
          <w:szCs w:val="24"/>
          <w:lang w:val="en-US"/>
        </w:rPr>
        <w:t xml:space="preserve"> </w:t>
      </w:r>
      <w:proofErr w:type="gramStart"/>
      <w:r w:rsidRPr="00E754AF">
        <w:rPr>
          <w:rFonts w:asciiTheme="minorBidi" w:eastAsia="Times New Roman" w:hAnsiTheme="minorBidi"/>
          <w:sz w:val="24"/>
          <w:szCs w:val="24"/>
          <w:lang w:val="en-US"/>
        </w:rPr>
        <w:t xml:space="preserve">Baiknya niat menjadikan setiap kata yang terucap memberikan kedamaian bagi orang yang </w:t>
      </w:r>
      <w:r w:rsidRPr="00E754AF">
        <w:rPr>
          <w:rFonts w:asciiTheme="minorBidi" w:eastAsia="Times New Roman" w:hAnsiTheme="minorBidi"/>
          <w:sz w:val="24"/>
          <w:szCs w:val="24"/>
          <w:lang w:val="en-US"/>
        </w:rPr>
        <w:lastRenderedPageBreak/>
        <w:t>mendengarnya.</w:t>
      </w:r>
      <w:proofErr w:type="gramEnd"/>
      <w:r w:rsidRPr="00E754AF">
        <w:rPr>
          <w:rFonts w:asciiTheme="minorBidi" w:eastAsia="Times New Roman" w:hAnsiTheme="minorBidi"/>
          <w:sz w:val="24"/>
          <w:szCs w:val="24"/>
          <w:lang w:val="en-US"/>
        </w:rPr>
        <w:t xml:space="preserve"> </w:t>
      </w:r>
      <w:proofErr w:type="gramStart"/>
      <w:r w:rsidRPr="00E754AF">
        <w:rPr>
          <w:rFonts w:asciiTheme="minorBidi" w:eastAsia="Times New Roman" w:hAnsiTheme="minorBidi"/>
          <w:sz w:val="24"/>
          <w:szCs w:val="24"/>
          <w:lang w:val="en-US"/>
        </w:rPr>
        <w:t>Karena itu, kesucian batin dari kedengkian dan kebencian menjadi idaman bagi setiap orang.</w:t>
      </w:r>
      <w:proofErr w:type="gramEnd"/>
    </w:p>
    <w:p w:rsidR="00306E56" w:rsidRPr="00E754AF" w:rsidRDefault="00306E56" w:rsidP="00A5300F">
      <w:p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 xml:space="preserve">Kesucian batin dalam menjalani kehidupan ini begitu penting, sampai-sampai Nabi </w:t>
      </w:r>
      <w:r w:rsidRPr="00E754AF">
        <w:rPr>
          <w:rFonts w:asciiTheme="minorBidi" w:eastAsia="Times New Roman" w:hAnsiTheme="minorBidi"/>
          <w:i/>
          <w:iCs/>
          <w:sz w:val="24"/>
          <w:szCs w:val="24"/>
          <w:lang w:val="en-US"/>
        </w:rPr>
        <w:t>shallallahu ‘alaihi wa sallam</w:t>
      </w:r>
      <w:r w:rsidRPr="00E754AF">
        <w:rPr>
          <w:rFonts w:asciiTheme="minorBidi" w:eastAsia="Times New Roman" w:hAnsiTheme="minorBidi"/>
          <w:sz w:val="24"/>
          <w:szCs w:val="24"/>
          <w:lang w:val="en-US"/>
        </w:rPr>
        <w:t xml:space="preserve"> selalu memintanya kepada </w:t>
      </w:r>
      <w:proofErr w:type="gramStart"/>
      <w:r w:rsidRPr="00E754AF">
        <w:rPr>
          <w:rFonts w:asciiTheme="minorBidi" w:eastAsia="Times New Roman" w:hAnsiTheme="minorBidi"/>
          <w:sz w:val="24"/>
          <w:szCs w:val="24"/>
          <w:lang w:val="en-US"/>
        </w:rPr>
        <w:t>Allah :</w:t>
      </w:r>
      <w:proofErr w:type="gramEnd"/>
    </w:p>
    <w:p w:rsidR="00306E56" w:rsidRPr="00E754AF" w:rsidRDefault="00306E56" w:rsidP="00A5300F">
      <w:pPr>
        <w:spacing w:after="0" w:line="240" w:lineRule="auto"/>
        <w:ind w:left="720"/>
        <w:contextualSpacing/>
        <w:jc w:val="both"/>
        <w:rPr>
          <w:rFonts w:asciiTheme="minorBidi" w:eastAsia="Times New Roman" w:hAnsiTheme="minorBidi"/>
          <w:sz w:val="24"/>
          <w:szCs w:val="24"/>
          <w:lang w:val="en-US"/>
        </w:rPr>
      </w:pPr>
      <w:proofErr w:type="gramStart"/>
      <w:r w:rsidRPr="00E754AF">
        <w:rPr>
          <w:rFonts w:asciiTheme="minorBidi" w:eastAsia="Times New Roman" w:hAnsiTheme="minorBidi"/>
          <w:i/>
          <w:iCs/>
          <w:sz w:val="24"/>
          <w:szCs w:val="24"/>
          <w:lang w:val="en-US"/>
        </w:rPr>
        <w:t>“Ya Allah, limpahkanlah ketakwaan kepada jiwaku, dan sucikanlah jiwaku, karena Engkaulah sebaik-baik yang mensucikannya dari noda.</w:t>
      </w:r>
      <w:proofErr w:type="gramEnd"/>
      <w:r w:rsidRPr="00E754AF">
        <w:rPr>
          <w:rFonts w:asciiTheme="minorBidi" w:eastAsia="Times New Roman" w:hAnsiTheme="minorBidi"/>
          <w:i/>
          <w:iCs/>
          <w:sz w:val="24"/>
          <w:szCs w:val="24"/>
          <w:lang w:val="en-US"/>
        </w:rPr>
        <w:t xml:space="preserve"> Engkaulah pemelihara jiwaku dengan segala kenikmatan, dan Engkau pula penguasanya.”</w:t>
      </w:r>
      <w:r w:rsidRPr="00E754AF">
        <w:rPr>
          <w:rFonts w:asciiTheme="minorBidi" w:eastAsia="Times New Roman" w:hAnsiTheme="minorBidi"/>
          <w:sz w:val="24"/>
          <w:szCs w:val="24"/>
          <w:lang w:val="en-US"/>
        </w:rPr>
        <w:t xml:space="preserve"> (HR. Muslim)</w:t>
      </w:r>
    </w:p>
    <w:p w:rsidR="00A5300F" w:rsidRPr="00E754AF" w:rsidRDefault="00A5300F" w:rsidP="00A5300F">
      <w:pPr>
        <w:spacing w:after="0" w:line="240" w:lineRule="auto"/>
        <w:contextualSpacing/>
        <w:jc w:val="both"/>
        <w:rPr>
          <w:rFonts w:asciiTheme="minorBidi" w:eastAsia="Times New Roman" w:hAnsiTheme="minorBidi"/>
          <w:sz w:val="24"/>
          <w:szCs w:val="24"/>
          <w:lang w:val="en-US"/>
        </w:rPr>
      </w:pPr>
    </w:p>
    <w:p w:rsidR="00306E56" w:rsidRPr="00E754AF" w:rsidRDefault="00306E56" w:rsidP="00A5300F">
      <w:pPr>
        <w:spacing w:after="0" w:line="240" w:lineRule="auto"/>
        <w:ind w:firstLine="720"/>
        <w:contextualSpacing/>
        <w:jc w:val="both"/>
        <w:rPr>
          <w:rFonts w:asciiTheme="minorBidi" w:eastAsia="Times New Roman" w:hAnsiTheme="minorBidi"/>
          <w:sz w:val="24"/>
          <w:szCs w:val="24"/>
          <w:lang w:val="en-US"/>
        </w:rPr>
      </w:pPr>
      <w:proofErr w:type="gramStart"/>
      <w:r w:rsidRPr="00E754AF">
        <w:rPr>
          <w:rFonts w:asciiTheme="minorBidi" w:eastAsia="Times New Roman" w:hAnsiTheme="minorBidi"/>
          <w:sz w:val="24"/>
          <w:szCs w:val="24"/>
          <w:lang w:val="en-US"/>
        </w:rPr>
        <w:t>Niat atau tujuan, walaupun jauh tersembunyi dalam hati, berperan vital dalam segala urusan manusia.</w:t>
      </w:r>
      <w:proofErr w:type="gramEnd"/>
      <w:r w:rsidRPr="00E754AF">
        <w:rPr>
          <w:rFonts w:asciiTheme="minorBidi" w:eastAsia="Times New Roman" w:hAnsiTheme="minorBidi"/>
          <w:sz w:val="24"/>
          <w:szCs w:val="24"/>
          <w:lang w:val="en-US"/>
        </w:rPr>
        <w:t xml:space="preserve"> </w:t>
      </w:r>
      <w:proofErr w:type="gramStart"/>
      <w:r w:rsidRPr="00E754AF">
        <w:rPr>
          <w:rFonts w:asciiTheme="minorBidi" w:eastAsia="Times New Roman" w:hAnsiTheme="minorBidi"/>
          <w:sz w:val="24"/>
          <w:szCs w:val="24"/>
          <w:lang w:val="en-US"/>
        </w:rPr>
        <w:t>Kehendak yang baik tercermin dari tindakan yang positif, sebagaimana kehendak yang buruk terpancar pada tindakan yang buruk.</w:t>
      </w:r>
      <w:proofErr w:type="gramEnd"/>
    </w:p>
    <w:p w:rsidR="00306E56" w:rsidRPr="00E754AF" w:rsidRDefault="00306E56" w:rsidP="00A5300F">
      <w:p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Beliau bersabda:</w:t>
      </w:r>
    </w:p>
    <w:p w:rsidR="00306E56" w:rsidRPr="00E754AF" w:rsidRDefault="00306E56" w:rsidP="00A5300F">
      <w:pPr>
        <w:spacing w:after="0" w:line="240" w:lineRule="auto"/>
        <w:ind w:left="720"/>
        <w:contextualSpacing/>
        <w:jc w:val="both"/>
        <w:rPr>
          <w:rFonts w:asciiTheme="minorBidi" w:eastAsia="Times New Roman" w:hAnsiTheme="minorBidi"/>
          <w:sz w:val="24"/>
          <w:szCs w:val="24"/>
          <w:lang w:val="en-US"/>
        </w:rPr>
      </w:pPr>
      <w:proofErr w:type="gramStart"/>
      <w:r w:rsidRPr="00E754AF">
        <w:rPr>
          <w:rFonts w:asciiTheme="minorBidi" w:eastAsia="Times New Roman" w:hAnsiTheme="minorBidi"/>
          <w:i/>
          <w:iCs/>
          <w:sz w:val="24"/>
          <w:szCs w:val="24"/>
          <w:lang w:val="en-US"/>
        </w:rPr>
        <w:t>“Ketahuilah bahwa dalam ragamu terdapat segumpal daging.</w:t>
      </w:r>
      <w:proofErr w:type="gramEnd"/>
      <w:r w:rsidRPr="00E754AF">
        <w:rPr>
          <w:rFonts w:asciiTheme="minorBidi" w:eastAsia="Times New Roman" w:hAnsiTheme="minorBidi"/>
          <w:i/>
          <w:iCs/>
          <w:sz w:val="24"/>
          <w:szCs w:val="24"/>
          <w:lang w:val="en-US"/>
        </w:rPr>
        <w:t xml:space="preserve"> Apabila segumpal daging ini baik, maka seluruh ragamu </w:t>
      </w:r>
      <w:proofErr w:type="gramStart"/>
      <w:r w:rsidRPr="00E754AF">
        <w:rPr>
          <w:rFonts w:asciiTheme="minorBidi" w:eastAsia="Times New Roman" w:hAnsiTheme="minorBidi"/>
          <w:i/>
          <w:iCs/>
          <w:sz w:val="24"/>
          <w:szCs w:val="24"/>
          <w:lang w:val="en-US"/>
        </w:rPr>
        <w:t>akan</w:t>
      </w:r>
      <w:proofErr w:type="gramEnd"/>
      <w:r w:rsidRPr="00E754AF">
        <w:rPr>
          <w:rFonts w:asciiTheme="minorBidi" w:eastAsia="Times New Roman" w:hAnsiTheme="minorBidi"/>
          <w:i/>
          <w:iCs/>
          <w:sz w:val="24"/>
          <w:szCs w:val="24"/>
          <w:lang w:val="en-US"/>
        </w:rPr>
        <w:t xml:space="preserve"> baik. Dan apabila segumpal daging ini rusak, maka seluruh ragamu </w:t>
      </w:r>
      <w:proofErr w:type="gramStart"/>
      <w:r w:rsidRPr="00E754AF">
        <w:rPr>
          <w:rFonts w:asciiTheme="minorBidi" w:eastAsia="Times New Roman" w:hAnsiTheme="minorBidi"/>
          <w:i/>
          <w:iCs/>
          <w:sz w:val="24"/>
          <w:szCs w:val="24"/>
          <w:lang w:val="en-US"/>
        </w:rPr>
        <w:t>akan</w:t>
      </w:r>
      <w:proofErr w:type="gramEnd"/>
      <w:r w:rsidRPr="00E754AF">
        <w:rPr>
          <w:rFonts w:asciiTheme="minorBidi" w:eastAsia="Times New Roman" w:hAnsiTheme="minorBidi"/>
          <w:i/>
          <w:iCs/>
          <w:sz w:val="24"/>
          <w:szCs w:val="24"/>
          <w:lang w:val="en-US"/>
        </w:rPr>
        <w:t xml:space="preserve"> rusak. </w:t>
      </w:r>
      <w:proofErr w:type="gramStart"/>
      <w:r w:rsidRPr="00E754AF">
        <w:rPr>
          <w:rFonts w:asciiTheme="minorBidi" w:eastAsia="Times New Roman" w:hAnsiTheme="minorBidi"/>
          <w:i/>
          <w:iCs/>
          <w:sz w:val="24"/>
          <w:szCs w:val="24"/>
          <w:lang w:val="en-US"/>
        </w:rPr>
        <w:t>Ketahuilah, segumpal daging itu adalah hati.”</w:t>
      </w:r>
      <w:proofErr w:type="gramEnd"/>
      <w:r w:rsidRPr="00E754AF">
        <w:rPr>
          <w:rFonts w:asciiTheme="minorBidi" w:eastAsia="Times New Roman" w:hAnsiTheme="minorBidi"/>
          <w:sz w:val="24"/>
          <w:szCs w:val="24"/>
          <w:lang w:val="en-US"/>
        </w:rPr>
        <w:t xml:space="preserve"> (HR. Bukhari dan Muslim)</w:t>
      </w:r>
    </w:p>
    <w:p w:rsidR="00A5300F" w:rsidRPr="00E754AF" w:rsidRDefault="00A5300F" w:rsidP="00A5300F">
      <w:pPr>
        <w:spacing w:after="0" w:line="240" w:lineRule="auto"/>
        <w:contextualSpacing/>
        <w:jc w:val="both"/>
        <w:rPr>
          <w:rFonts w:asciiTheme="minorBidi" w:eastAsia="Times New Roman" w:hAnsiTheme="minorBidi"/>
          <w:sz w:val="24"/>
          <w:szCs w:val="24"/>
          <w:lang w:val="en-US"/>
        </w:rPr>
      </w:pPr>
    </w:p>
    <w:p w:rsidR="00306E56" w:rsidRPr="00E754AF" w:rsidRDefault="00306E56" w:rsidP="00A5300F">
      <w:pPr>
        <w:spacing w:after="0" w:line="240" w:lineRule="auto"/>
        <w:ind w:firstLine="720"/>
        <w:contextualSpacing/>
        <w:jc w:val="both"/>
        <w:rPr>
          <w:rFonts w:asciiTheme="minorBidi" w:eastAsia="Times New Roman" w:hAnsiTheme="minorBidi"/>
          <w:sz w:val="24"/>
          <w:szCs w:val="24"/>
          <w:lang w:val="en-US"/>
        </w:rPr>
      </w:pPr>
      <w:proofErr w:type="gramStart"/>
      <w:r w:rsidRPr="00E754AF">
        <w:rPr>
          <w:rFonts w:asciiTheme="minorBidi" w:eastAsia="Times New Roman" w:hAnsiTheme="minorBidi"/>
          <w:sz w:val="24"/>
          <w:szCs w:val="24"/>
          <w:lang w:val="en-US"/>
        </w:rPr>
        <w:t>Salah satu alasan mengapa harus mempertimbangkan tujuan berkomunikasi adalah demi efisiensi berbagai potensi diri sendiri.</w:t>
      </w:r>
      <w:proofErr w:type="gramEnd"/>
      <w:r w:rsidRPr="00E754AF">
        <w:rPr>
          <w:rFonts w:asciiTheme="minorBidi" w:eastAsia="Times New Roman" w:hAnsiTheme="minorBidi"/>
          <w:sz w:val="24"/>
          <w:szCs w:val="24"/>
          <w:lang w:val="en-US"/>
        </w:rPr>
        <w:t xml:space="preserve"> </w:t>
      </w:r>
      <w:proofErr w:type="gramStart"/>
      <w:r w:rsidRPr="00E754AF">
        <w:rPr>
          <w:rFonts w:asciiTheme="minorBidi" w:eastAsia="Times New Roman" w:hAnsiTheme="minorBidi"/>
          <w:sz w:val="24"/>
          <w:szCs w:val="24"/>
          <w:lang w:val="en-US"/>
        </w:rPr>
        <w:t>Waktu, tenaga, pikiran, dan ruang adalah sebagian dari nikmat Allah yang wajib digunakan seefektif mungkin.</w:t>
      </w:r>
      <w:proofErr w:type="gramEnd"/>
    </w:p>
    <w:p w:rsidR="00306E56" w:rsidRPr="00E754AF" w:rsidRDefault="00306E56" w:rsidP="00A5300F">
      <w:pPr>
        <w:spacing w:after="0" w:line="240" w:lineRule="auto"/>
        <w:ind w:left="720"/>
        <w:contextualSpacing/>
        <w:jc w:val="both"/>
        <w:rPr>
          <w:rFonts w:asciiTheme="minorBidi" w:eastAsia="Times New Roman" w:hAnsiTheme="minorBidi"/>
          <w:sz w:val="24"/>
          <w:szCs w:val="24"/>
          <w:lang w:val="en-US"/>
        </w:rPr>
      </w:pPr>
      <w:r w:rsidRPr="00E754AF">
        <w:rPr>
          <w:rFonts w:asciiTheme="minorBidi" w:eastAsia="Times New Roman" w:hAnsiTheme="minorBidi"/>
          <w:i/>
          <w:iCs/>
          <w:sz w:val="24"/>
          <w:szCs w:val="24"/>
          <w:lang w:val="en-US"/>
        </w:rPr>
        <w:t>“Dua kenikmatan yang kebanyakan manusia menyia-nyiakannya: kesehatan dan waktu luang.”</w:t>
      </w:r>
      <w:r w:rsidRPr="00E754AF">
        <w:rPr>
          <w:rFonts w:asciiTheme="minorBidi" w:eastAsia="Times New Roman" w:hAnsiTheme="minorBidi"/>
          <w:sz w:val="24"/>
          <w:szCs w:val="24"/>
          <w:lang w:val="en-US"/>
        </w:rPr>
        <w:t xml:space="preserve"> (HR. Bukhari)</w:t>
      </w:r>
    </w:p>
    <w:p w:rsidR="00A5300F" w:rsidRPr="00E754AF" w:rsidRDefault="00A5300F" w:rsidP="00A5300F">
      <w:pPr>
        <w:spacing w:after="0" w:line="240" w:lineRule="auto"/>
        <w:contextualSpacing/>
        <w:jc w:val="both"/>
        <w:rPr>
          <w:rFonts w:asciiTheme="minorBidi" w:eastAsia="Times New Roman" w:hAnsiTheme="minorBidi"/>
          <w:sz w:val="24"/>
          <w:szCs w:val="24"/>
          <w:lang w:val="en-US"/>
        </w:rPr>
      </w:pPr>
    </w:p>
    <w:p w:rsidR="00306E56" w:rsidRPr="00E754AF" w:rsidRDefault="00306E56" w:rsidP="00A5300F">
      <w:pPr>
        <w:spacing w:after="0" w:line="240" w:lineRule="auto"/>
        <w:ind w:firstLine="720"/>
        <w:contextualSpacing/>
        <w:jc w:val="both"/>
        <w:rPr>
          <w:rFonts w:asciiTheme="minorBidi" w:eastAsia="Times New Roman" w:hAnsiTheme="minorBidi"/>
          <w:sz w:val="24"/>
          <w:szCs w:val="24"/>
          <w:lang w:val="en-US"/>
        </w:rPr>
      </w:pPr>
      <w:proofErr w:type="gramStart"/>
      <w:r w:rsidRPr="00E754AF">
        <w:rPr>
          <w:rFonts w:asciiTheme="minorBidi" w:eastAsia="Times New Roman" w:hAnsiTheme="minorBidi"/>
          <w:sz w:val="24"/>
          <w:szCs w:val="24"/>
          <w:lang w:val="en-US"/>
        </w:rPr>
        <w:t>Kerugian besar akibat banyak bicara tanpa maksud dan yang jelas pasti dapat dirasakan.</w:t>
      </w:r>
      <w:proofErr w:type="gramEnd"/>
      <w:r w:rsidRPr="00E754AF">
        <w:rPr>
          <w:rFonts w:asciiTheme="minorBidi" w:eastAsia="Times New Roman" w:hAnsiTheme="minorBidi"/>
          <w:sz w:val="24"/>
          <w:szCs w:val="24"/>
          <w:lang w:val="en-US"/>
        </w:rPr>
        <w:t xml:space="preserve"> </w:t>
      </w:r>
      <w:proofErr w:type="gramStart"/>
      <w:r w:rsidRPr="00E754AF">
        <w:rPr>
          <w:rFonts w:asciiTheme="minorBidi" w:eastAsia="Times New Roman" w:hAnsiTheme="minorBidi"/>
          <w:sz w:val="24"/>
          <w:szCs w:val="24"/>
          <w:lang w:val="en-US"/>
        </w:rPr>
        <w:t>Betapa seringnya berkomunikasi sekadar mengisi waktu luang, tidak memiliki tujuan yang jelas.</w:t>
      </w:r>
      <w:proofErr w:type="gramEnd"/>
      <w:r w:rsidRPr="00E754AF">
        <w:rPr>
          <w:rFonts w:asciiTheme="minorBidi" w:eastAsia="Times New Roman" w:hAnsiTheme="minorBidi"/>
          <w:sz w:val="24"/>
          <w:szCs w:val="24"/>
          <w:lang w:val="en-US"/>
        </w:rPr>
        <w:t xml:space="preserve"> </w:t>
      </w:r>
      <w:proofErr w:type="gramStart"/>
      <w:r w:rsidRPr="00E754AF">
        <w:rPr>
          <w:rFonts w:asciiTheme="minorBidi" w:eastAsia="Times New Roman" w:hAnsiTheme="minorBidi"/>
          <w:sz w:val="24"/>
          <w:szCs w:val="24"/>
          <w:lang w:val="en-US"/>
        </w:rPr>
        <w:t>Bukan hanya menyia-nyiakan potensi diri, bahkan sering kali menuai dampak negatif dari pembicaraan yang isinya omong kosong.</w:t>
      </w:r>
      <w:proofErr w:type="gramEnd"/>
    </w:p>
    <w:p w:rsidR="00306E56" w:rsidRPr="00E754AF" w:rsidRDefault="00306E56" w:rsidP="00A5300F">
      <w:pPr>
        <w:spacing w:after="0" w:line="240" w:lineRule="auto"/>
        <w:ind w:firstLine="720"/>
        <w:contextualSpacing/>
        <w:jc w:val="both"/>
        <w:rPr>
          <w:rFonts w:asciiTheme="minorBidi" w:eastAsia="Times New Roman" w:hAnsiTheme="minorBidi"/>
          <w:sz w:val="24"/>
          <w:szCs w:val="24"/>
          <w:lang w:val="en-US"/>
        </w:rPr>
      </w:pPr>
      <w:proofErr w:type="gramStart"/>
      <w:r w:rsidRPr="00E754AF">
        <w:rPr>
          <w:rFonts w:asciiTheme="minorBidi" w:eastAsia="Times New Roman" w:hAnsiTheme="minorBidi"/>
          <w:sz w:val="24"/>
          <w:szCs w:val="24"/>
          <w:lang w:val="en-US"/>
        </w:rPr>
        <w:t>Dengan perencanaan yang matang sebelum berkomunikasi berarti kita telah memegang kunci sukses dalam hidup ini.</w:t>
      </w:r>
      <w:proofErr w:type="gramEnd"/>
      <w:r w:rsidRPr="00E754AF">
        <w:rPr>
          <w:rFonts w:asciiTheme="minorBidi" w:eastAsia="Times New Roman" w:hAnsiTheme="minorBidi"/>
          <w:sz w:val="24"/>
          <w:szCs w:val="24"/>
          <w:lang w:val="en-US"/>
        </w:rPr>
        <w:t xml:space="preserve"> Sebagaiamana petuah Nabi Muhammad </w:t>
      </w:r>
      <w:r w:rsidRPr="00E754AF">
        <w:rPr>
          <w:rFonts w:asciiTheme="minorBidi" w:eastAsia="Times New Roman" w:hAnsiTheme="minorBidi"/>
          <w:i/>
          <w:iCs/>
          <w:sz w:val="24"/>
          <w:szCs w:val="24"/>
          <w:lang w:val="en-US"/>
        </w:rPr>
        <w:t xml:space="preserve">shallallahu ‘alaihi </w:t>
      </w:r>
      <w:proofErr w:type="gramStart"/>
      <w:r w:rsidRPr="00E754AF">
        <w:rPr>
          <w:rFonts w:asciiTheme="minorBidi" w:eastAsia="Times New Roman" w:hAnsiTheme="minorBidi"/>
          <w:i/>
          <w:iCs/>
          <w:sz w:val="24"/>
          <w:szCs w:val="24"/>
          <w:lang w:val="en-US"/>
        </w:rPr>
        <w:t>wa</w:t>
      </w:r>
      <w:proofErr w:type="gramEnd"/>
      <w:r w:rsidRPr="00E754AF">
        <w:rPr>
          <w:rFonts w:asciiTheme="minorBidi" w:eastAsia="Times New Roman" w:hAnsiTheme="minorBidi"/>
          <w:i/>
          <w:iCs/>
          <w:sz w:val="24"/>
          <w:szCs w:val="24"/>
          <w:lang w:val="en-US"/>
        </w:rPr>
        <w:t xml:space="preserve"> sallam</w:t>
      </w:r>
      <w:r w:rsidRPr="00E754AF">
        <w:rPr>
          <w:rFonts w:asciiTheme="minorBidi" w:eastAsia="Times New Roman" w:hAnsiTheme="minorBidi"/>
          <w:sz w:val="24"/>
          <w:szCs w:val="24"/>
          <w:lang w:val="en-US"/>
        </w:rPr>
        <w:t xml:space="preserve"> kepada Mu’adz bin Jabal:</w:t>
      </w:r>
    </w:p>
    <w:p w:rsidR="00306E56" w:rsidRPr="00E754AF" w:rsidRDefault="00306E56" w:rsidP="00A5300F">
      <w:pPr>
        <w:spacing w:after="0" w:line="240" w:lineRule="auto"/>
        <w:ind w:left="720"/>
        <w:contextualSpacing/>
        <w:jc w:val="both"/>
        <w:rPr>
          <w:rFonts w:asciiTheme="minorBidi" w:eastAsia="Times New Roman" w:hAnsiTheme="minorBidi"/>
          <w:sz w:val="24"/>
          <w:szCs w:val="24"/>
          <w:lang w:val="en-US"/>
        </w:rPr>
      </w:pPr>
      <w:proofErr w:type="gramStart"/>
      <w:r w:rsidRPr="00E754AF">
        <w:rPr>
          <w:rFonts w:asciiTheme="minorBidi" w:eastAsia="Times New Roman" w:hAnsiTheme="minorBidi"/>
          <w:i/>
          <w:iCs/>
          <w:sz w:val="24"/>
          <w:szCs w:val="24"/>
          <w:lang w:val="en-US"/>
        </w:rPr>
        <w:t>“Maukah engkau aku ajarkan kunci segala urusan?”</w:t>
      </w:r>
      <w:proofErr w:type="gramEnd"/>
      <w:r w:rsidRPr="00E754AF">
        <w:rPr>
          <w:rFonts w:asciiTheme="minorBidi" w:eastAsia="Times New Roman" w:hAnsiTheme="minorBidi"/>
          <w:sz w:val="24"/>
          <w:szCs w:val="24"/>
          <w:lang w:val="en-US"/>
        </w:rPr>
        <w:t xml:space="preserve"> Spontan Mu’adz menjawab: “Tentu saja.” Beliau pun memegang lisannya dan berpesan: </w:t>
      </w:r>
      <w:r w:rsidRPr="00E754AF">
        <w:rPr>
          <w:rFonts w:asciiTheme="minorBidi" w:eastAsia="Times New Roman" w:hAnsiTheme="minorBidi"/>
          <w:i/>
          <w:iCs/>
          <w:sz w:val="24"/>
          <w:szCs w:val="24"/>
          <w:lang w:val="en-US"/>
        </w:rPr>
        <w:t>“Hendaklah kamu menahan anggota tubuh yang satu ini.”</w:t>
      </w:r>
      <w:r w:rsidRPr="00E754AF">
        <w:rPr>
          <w:rFonts w:asciiTheme="minorBidi" w:eastAsia="Times New Roman" w:hAnsiTheme="minorBidi"/>
          <w:sz w:val="24"/>
          <w:szCs w:val="24"/>
          <w:lang w:val="en-US"/>
        </w:rPr>
        <w:t xml:space="preserve"> Ingin mengetahui lebih jauh, Mu’adz kembali bertanya: “Wahai Nabi Allah, haruskah kita bertanggung jawab atas setiap ucapan kita?” Mendengar pertanyaan ini, Beliau menjawab: </w:t>
      </w:r>
      <w:r w:rsidRPr="00E754AF">
        <w:rPr>
          <w:rFonts w:asciiTheme="minorBidi" w:eastAsia="Times New Roman" w:hAnsiTheme="minorBidi"/>
          <w:i/>
          <w:iCs/>
          <w:sz w:val="24"/>
          <w:szCs w:val="24"/>
          <w:lang w:val="en-US"/>
        </w:rPr>
        <w:t xml:space="preserve">“Betapa meruginya ibumu, hai Mu’adz. </w:t>
      </w:r>
      <w:proofErr w:type="gramStart"/>
      <w:r w:rsidRPr="00E754AF">
        <w:rPr>
          <w:rFonts w:asciiTheme="minorBidi" w:eastAsia="Times New Roman" w:hAnsiTheme="minorBidi"/>
          <w:i/>
          <w:iCs/>
          <w:sz w:val="24"/>
          <w:szCs w:val="24"/>
          <w:lang w:val="en-US"/>
        </w:rPr>
        <w:t>Adakah yang menyebabkan manusia tersungkur dalam neraka selain tutur kata mereka sendiri?”</w:t>
      </w:r>
      <w:proofErr w:type="gramEnd"/>
      <w:r w:rsidRPr="00E754AF">
        <w:rPr>
          <w:rFonts w:asciiTheme="minorBidi" w:eastAsia="Times New Roman" w:hAnsiTheme="minorBidi"/>
          <w:sz w:val="24"/>
          <w:szCs w:val="24"/>
          <w:lang w:val="en-US"/>
        </w:rPr>
        <w:t xml:space="preserve"> (HR. At-Tirmidzi)</w:t>
      </w:r>
    </w:p>
    <w:p w:rsidR="00A5300F" w:rsidRPr="00E754AF" w:rsidRDefault="00A5300F" w:rsidP="00A5300F">
      <w:pPr>
        <w:spacing w:after="0" w:line="240" w:lineRule="auto"/>
        <w:contextualSpacing/>
        <w:jc w:val="both"/>
        <w:rPr>
          <w:rFonts w:asciiTheme="minorBidi" w:eastAsia="Times New Roman" w:hAnsiTheme="minorBidi"/>
          <w:b/>
          <w:bCs/>
          <w:sz w:val="24"/>
          <w:szCs w:val="24"/>
          <w:lang w:val="en-US"/>
        </w:rPr>
      </w:pPr>
    </w:p>
    <w:p w:rsidR="00306E56" w:rsidRPr="00E754AF" w:rsidRDefault="00306E56" w:rsidP="00A5300F">
      <w:p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b/>
          <w:bCs/>
          <w:sz w:val="24"/>
          <w:szCs w:val="24"/>
          <w:lang w:val="en-US"/>
        </w:rPr>
        <w:t xml:space="preserve">Kandungan </w:t>
      </w:r>
      <w:r w:rsidR="00A5300F" w:rsidRPr="00E754AF">
        <w:rPr>
          <w:rFonts w:asciiTheme="minorBidi" w:eastAsia="Times New Roman" w:hAnsiTheme="minorBidi"/>
          <w:b/>
          <w:bCs/>
          <w:sz w:val="24"/>
          <w:szCs w:val="24"/>
          <w:lang w:val="en-US"/>
        </w:rPr>
        <w:t xml:space="preserve">Maknanya </w:t>
      </w:r>
    </w:p>
    <w:p w:rsidR="00306E56" w:rsidRPr="00E754AF" w:rsidRDefault="00306E56" w:rsidP="00A5300F">
      <w:pPr>
        <w:spacing w:after="0" w:line="240" w:lineRule="auto"/>
        <w:ind w:firstLine="720"/>
        <w:contextualSpacing/>
        <w:jc w:val="both"/>
        <w:rPr>
          <w:rFonts w:asciiTheme="minorBidi" w:eastAsia="Times New Roman" w:hAnsiTheme="minorBidi"/>
          <w:sz w:val="24"/>
          <w:szCs w:val="24"/>
          <w:lang w:val="en-US"/>
        </w:rPr>
      </w:pPr>
      <w:proofErr w:type="gramStart"/>
      <w:r w:rsidRPr="00E754AF">
        <w:rPr>
          <w:rFonts w:asciiTheme="minorBidi" w:eastAsia="Times New Roman" w:hAnsiTheme="minorBidi"/>
          <w:sz w:val="24"/>
          <w:szCs w:val="24"/>
          <w:lang w:val="en-US"/>
        </w:rPr>
        <w:t>Harus disadari bahwa setiap kata yang terucap pasti diminta pertanggungjawabannya.</w:t>
      </w:r>
      <w:proofErr w:type="gramEnd"/>
      <w:r w:rsidRPr="00E754AF">
        <w:rPr>
          <w:rFonts w:asciiTheme="minorBidi" w:eastAsia="Times New Roman" w:hAnsiTheme="minorBidi"/>
          <w:sz w:val="24"/>
          <w:szCs w:val="24"/>
          <w:lang w:val="en-US"/>
        </w:rPr>
        <w:t xml:space="preserve"> Kesadaran terhadap hal tersebut, </w:t>
      </w:r>
      <w:proofErr w:type="gramStart"/>
      <w:r w:rsidRPr="00E754AF">
        <w:rPr>
          <w:rFonts w:asciiTheme="minorBidi" w:eastAsia="Times New Roman" w:hAnsiTheme="minorBidi"/>
          <w:sz w:val="24"/>
          <w:szCs w:val="24"/>
          <w:lang w:val="en-US"/>
        </w:rPr>
        <w:t>akan</w:t>
      </w:r>
      <w:proofErr w:type="gramEnd"/>
      <w:r w:rsidRPr="00E754AF">
        <w:rPr>
          <w:rFonts w:asciiTheme="minorBidi" w:eastAsia="Times New Roman" w:hAnsiTheme="minorBidi"/>
          <w:sz w:val="24"/>
          <w:szCs w:val="24"/>
          <w:lang w:val="en-US"/>
        </w:rPr>
        <w:t xml:space="preserve"> mendorong kita untuk lebih waspada dan selektif dalam bertutur kata. Orang yang beriman kepada Allah dan hari akhir </w:t>
      </w:r>
      <w:proofErr w:type="gramStart"/>
      <w:r w:rsidRPr="00E754AF">
        <w:rPr>
          <w:rFonts w:asciiTheme="minorBidi" w:eastAsia="Times New Roman" w:hAnsiTheme="minorBidi"/>
          <w:sz w:val="24"/>
          <w:szCs w:val="24"/>
          <w:lang w:val="en-US"/>
        </w:rPr>
        <w:t>akan</w:t>
      </w:r>
      <w:proofErr w:type="gramEnd"/>
      <w:r w:rsidRPr="00E754AF">
        <w:rPr>
          <w:rFonts w:asciiTheme="minorBidi" w:eastAsia="Times New Roman" w:hAnsiTheme="minorBidi"/>
          <w:sz w:val="24"/>
          <w:szCs w:val="24"/>
          <w:lang w:val="en-US"/>
        </w:rPr>
        <w:t xml:space="preserve"> berbeda dengan orang selainnya. </w:t>
      </w:r>
      <w:proofErr w:type="gramStart"/>
      <w:r w:rsidRPr="00E754AF">
        <w:rPr>
          <w:rFonts w:asciiTheme="minorBidi" w:eastAsia="Times New Roman" w:hAnsiTheme="minorBidi"/>
          <w:sz w:val="24"/>
          <w:szCs w:val="24"/>
          <w:lang w:val="en-US"/>
        </w:rPr>
        <w:t>Saat sebagian orang menduga ucapannya sekadar untuk mengisi waktu luang, orang yang beriman tetap meyakini bahwa ucapannya termasuk bagian dari amalan.</w:t>
      </w:r>
      <w:proofErr w:type="gramEnd"/>
    </w:p>
    <w:p w:rsidR="00306E56" w:rsidRPr="00E754AF" w:rsidRDefault="00306E56" w:rsidP="00A5300F">
      <w:pPr>
        <w:spacing w:after="0" w:line="240" w:lineRule="auto"/>
        <w:ind w:firstLine="720"/>
        <w:contextualSpacing/>
        <w:jc w:val="both"/>
        <w:rPr>
          <w:rFonts w:asciiTheme="minorBidi" w:eastAsia="Times New Roman" w:hAnsiTheme="minorBidi"/>
          <w:sz w:val="24"/>
          <w:szCs w:val="24"/>
          <w:lang w:val="en-US"/>
        </w:rPr>
      </w:pPr>
      <w:proofErr w:type="gramStart"/>
      <w:r w:rsidRPr="00E754AF">
        <w:rPr>
          <w:rFonts w:asciiTheme="minorBidi" w:eastAsia="Times New Roman" w:hAnsiTheme="minorBidi"/>
          <w:sz w:val="24"/>
          <w:szCs w:val="24"/>
          <w:lang w:val="en-US"/>
        </w:rPr>
        <w:t>Tidak ada satu huruf pun yang keluar dari lisan seseorang yang luput dari hisab.</w:t>
      </w:r>
      <w:proofErr w:type="gramEnd"/>
      <w:r w:rsidRPr="00E754AF">
        <w:rPr>
          <w:rFonts w:asciiTheme="minorBidi" w:eastAsia="Times New Roman" w:hAnsiTheme="minorBidi"/>
          <w:sz w:val="24"/>
          <w:szCs w:val="24"/>
          <w:lang w:val="en-US"/>
        </w:rPr>
        <w:t xml:space="preserve"> </w:t>
      </w:r>
      <w:proofErr w:type="gramStart"/>
      <w:r w:rsidRPr="00E754AF">
        <w:rPr>
          <w:rFonts w:asciiTheme="minorBidi" w:eastAsia="Times New Roman" w:hAnsiTheme="minorBidi"/>
          <w:sz w:val="24"/>
          <w:szCs w:val="24"/>
          <w:lang w:val="en-US"/>
        </w:rPr>
        <w:t>Semuanya ditulis dan mempunyai dampak, bisa positif dan bisa negatif bagi keselamatan diri kita di dunia maupun di akhirat.</w:t>
      </w:r>
      <w:proofErr w:type="gramEnd"/>
      <w:r w:rsidRPr="00E754AF">
        <w:rPr>
          <w:rFonts w:asciiTheme="minorBidi" w:eastAsia="Times New Roman" w:hAnsiTheme="minorBidi"/>
          <w:sz w:val="24"/>
          <w:szCs w:val="24"/>
          <w:lang w:val="en-US"/>
        </w:rPr>
        <w:t xml:space="preserve"> Allah </w:t>
      </w:r>
      <w:r w:rsidRPr="00E754AF">
        <w:rPr>
          <w:rFonts w:asciiTheme="minorBidi" w:eastAsia="Times New Roman" w:hAnsiTheme="minorBidi"/>
          <w:i/>
          <w:iCs/>
          <w:sz w:val="24"/>
          <w:szCs w:val="24"/>
          <w:lang w:val="en-US"/>
        </w:rPr>
        <w:t>Ta’ala</w:t>
      </w:r>
      <w:r w:rsidRPr="00E754AF">
        <w:rPr>
          <w:rFonts w:asciiTheme="minorBidi" w:eastAsia="Times New Roman" w:hAnsiTheme="minorBidi"/>
          <w:sz w:val="24"/>
          <w:szCs w:val="24"/>
          <w:lang w:val="en-US"/>
        </w:rPr>
        <w:t xml:space="preserve"> berfirman:</w:t>
      </w:r>
    </w:p>
    <w:p w:rsidR="00306E56" w:rsidRPr="00E754AF" w:rsidRDefault="00306E56" w:rsidP="00A5300F">
      <w:pPr>
        <w:spacing w:after="0" w:line="240" w:lineRule="auto"/>
        <w:ind w:left="720"/>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rtl/>
          <w:lang w:val="en-US"/>
        </w:rPr>
        <w:lastRenderedPageBreak/>
        <w:t>مَا يَلْفِظُ مِنْ قَوْلٍ إِلا لَدَيْهِ رَقِيبٌ عَتِيدٌ</w:t>
      </w:r>
    </w:p>
    <w:p w:rsidR="00306E56" w:rsidRPr="00E754AF" w:rsidRDefault="00306E56" w:rsidP="00A5300F">
      <w:pPr>
        <w:spacing w:after="0" w:line="240" w:lineRule="auto"/>
        <w:ind w:left="720"/>
        <w:contextualSpacing/>
        <w:jc w:val="both"/>
        <w:rPr>
          <w:rFonts w:asciiTheme="minorBidi" w:eastAsia="Times New Roman" w:hAnsiTheme="minorBidi"/>
          <w:sz w:val="24"/>
          <w:szCs w:val="24"/>
          <w:lang w:val="en-US"/>
        </w:rPr>
      </w:pPr>
      <w:proofErr w:type="gramStart"/>
      <w:r w:rsidRPr="00E754AF">
        <w:rPr>
          <w:rFonts w:asciiTheme="minorBidi" w:eastAsia="Times New Roman" w:hAnsiTheme="minorBidi"/>
          <w:i/>
          <w:iCs/>
          <w:sz w:val="24"/>
          <w:szCs w:val="24"/>
          <w:lang w:val="en-US"/>
        </w:rPr>
        <w:t>“Tidak ada suatu kata yang diucapkannya melainkan ada di sisinya malaikat pengawas yang selalu siap (mencatat).”</w:t>
      </w:r>
      <w:proofErr w:type="gramEnd"/>
      <w:r w:rsidRPr="00E754AF">
        <w:rPr>
          <w:rFonts w:asciiTheme="minorBidi" w:eastAsia="Times New Roman" w:hAnsiTheme="minorBidi"/>
          <w:sz w:val="24"/>
          <w:szCs w:val="24"/>
          <w:lang w:val="en-US"/>
        </w:rPr>
        <w:t xml:space="preserve"> (QS. Qaf</w:t>
      </w:r>
      <w:proofErr w:type="gramStart"/>
      <w:r w:rsidRPr="00E754AF">
        <w:rPr>
          <w:rFonts w:asciiTheme="minorBidi" w:eastAsia="Times New Roman" w:hAnsiTheme="minorBidi"/>
          <w:sz w:val="24"/>
          <w:szCs w:val="24"/>
          <w:lang w:val="en-US"/>
        </w:rPr>
        <w:t>:18</w:t>
      </w:r>
      <w:proofErr w:type="gramEnd"/>
      <w:r w:rsidRPr="00E754AF">
        <w:rPr>
          <w:rFonts w:asciiTheme="minorBidi" w:eastAsia="Times New Roman" w:hAnsiTheme="minorBidi"/>
          <w:sz w:val="24"/>
          <w:szCs w:val="24"/>
          <w:lang w:val="en-US"/>
        </w:rPr>
        <w:t>)</w:t>
      </w:r>
    </w:p>
    <w:p w:rsidR="00A5300F" w:rsidRPr="00E754AF" w:rsidRDefault="00A5300F" w:rsidP="00A5300F">
      <w:pPr>
        <w:spacing w:after="0" w:line="240" w:lineRule="auto"/>
        <w:contextualSpacing/>
        <w:jc w:val="both"/>
        <w:rPr>
          <w:rFonts w:asciiTheme="minorBidi" w:eastAsia="Times New Roman" w:hAnsiTheme="minorBidi"/>
          <w:sz w:val="24"/>
          <w:szCs w:val="24"/>
          <w:lang w:val="en-US"/>
        </w:rPr>
      </w:pPr>
    </w:p>
    <w:p w:rsidR="00306E56" w:rsidRPr="00E754AF" w:rsidRDefault="00306E56" w:rsidP="00A5300F">
      <w:pPr>
        <w:spacing w:after="0" w:line="240" w:lineRule="auto"/>
        <w:ind w:firstLine="720"/>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 xml:space="preserve">Oleh karena itu, Nabi </w:t>
      </w:r>
      <w:r w:rsidRPr="00E754AF">
        <w:rPr>
          <w:rFonts w:asciiTheme="minorBidi" w:eastAsia="Times New Roman" w:hAnsiTheme="minorBidi"/>
          <w:i/>
          <w:iCs/>
          <w:sz w:val="24"/>
          <w:szCs w:val="24"/>
          <w:lang w:val="en-US"/>
        </w:rPr>
        <w:t>shallallahu ‘alaihi wa sallam</w:t>
      </w:r>
      <w:r w:rsidRPr="00E754AF">
        <w:rPr>
          <w:rFonts w:asciiTheme="minorBidi" w:eastAsia="Times New Roman" w:hAnsiTheme="minorBidi"/>
          <w:sz w:val="24"/>
          <w:szCs w:val="24"/>
          <w:lang w:val="en-US"/>
        </w:rPr>
        <w:t xml:space="preserve"> mengingatkan agar selalu waspada terhadap kata yang </w:t>
      </w:r>
      <w:proofErr w:type="gramStart"/>
      <w:r w:rsidRPr="00E754AF">
        <w:rPr>
          <w:rFonts w:asciiTheme="minorBidi" w:eastAsia="Times New Roman" w:hAnsiTheme="minorBidi"/>
          <w:sz w:val="24"/>
          <w:szCs w:val="24"/>
          <w:lang w:val="en-US"/>
        </w:rPr>
        <w:t>terucap :</w:t>
      </w:r>
      <w:proofErr w:type="gramEnd"/>
    </w:p>
    <w:p w:rsidR="00306E56" w:rsidRPr="00E754AF" w:rsidRDefault="00306E56" w:rsidP="00A5300F">
      <w:pPr>
        <w:spacing w:after="0" w:line="240" w:lineRule="auto"/>
        <w:ind w:left="720"/>
        <w:contextualSpacing/>
        <w:jc w:val="both"/>
        <w:rPr>
          <w:rFonts w:asciiTheme="minorBidi" w:eastAsia="Times New Roman" w:hAnsiTheme="minorBidi"/>
          <w:sz w:val="24"/>
          <w:szCs w:val="24"/>
          <w:lang w:val="en-US"/>
        </w:rPr>
      </w:pPr>
      <w:r w:rsidRPr="00E754AF">
        <w:rPr>
          <w:rFonts w:asciiTheme="minorBidi" w:eastAsia="Times New Roman" w:hAnsiTheme="minorBidi"/>
          <w:i/>
          <w:iCs/>
          <w:sz w:val="24"/>
          <w:szCs w:val="24"/>
          <w:lang w:val="en-US"/>
        </w:rPr>
        <w:t>“Bisa jadi seorang hamba mengucapkan suatu kata yang tidak dia pedulikan maknanya, namun ia menjerumuskannya ke neraka melebihi jarak timur dan barat.”</w:t>
      </w:r>
      <w:r w:rsidRPr="00E754AF">
        <w:rPr>
          <w:rFonts w:asciiTheme="minorBidi" w:eastAsia="Times New Roman" w:hAnsiTheme="minorBidi"/>
          <w:sz w:val="24"/>
          <w:szCs w:val="24"/>
          <w:lang w:val="en-US"/>
        </w:rPr>
        <w:t xml:space="preserve"> (HR. Bukhari dan Muslim)</w:t>
      </w:r>
    </w:p>
    <w:p w:rsidR="00A5300F" w:rsidRPr="00E754AF" w:rsidRDefault="00A5300F" w:rsidP="00A5300F">
      <w:pPr>
        <w:spacing w:after="0" w:line="240" w:lineRule="auto"/>
        <w:contextualSpacing/>
        <w:jc w:val="both"/>
        <w:rPr>
          <w:rFonts w:asciiTheme="minorBidi" w:eastAsia="Times New Roman" w:hAnsiTheme="minorBidi"/>
          <w:b/>
          <w:bCs/>
          <w:sz w:val="24"/>
          <w:szCs w:val="24"/>
          <w:lang w:val="en-US"/>
        </w:rPr>
      </w:pPr>
    </w:p>
    <w:p w:rsidR="00306E56" w:rsidRPr="00E754AF" w:rsidRDefault="00306E56" w:rsidP="00A5300F">
      <w:p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b/>
          <w:bCs/>
          <w:sz w:val="24"/>
          <w:szCs w:val="24"/>
          <w:lang w:val="en-US"/>
        </w:rPr>
        <w:t>Pilihan kata</w:t>
      </w:r>
    </w:p>
    <w:p w:rsidR="00306E56" w:rsidRPr="00E754AF" w:rsidRDefault="00306E56" w:rsidP="00A5300F">
      <w:pPr>
        <w:spacing w:after="0" w:line="240" w:lineRule="auto"/>
        <w:ind w:firstLine="720"/>
        <w:contextualSpacing/>
        <w:jc w:val="both"/>
        <w:rPr>
          <w:rFonts w:asciiTheme="minorBidi" w:eastAsia="Times New Roman" w:hAnsiTheme="minorBidi"/>
          <w:sz w:val="24"/>
          <w:szCs w:val="24"/>
          <w:lang w:val="en-US"/>
        </w:rPr>
      </w:pPr>
      <w:proofErr w:type="gramStart"/>
      <w:r w:rsidRPr="00E754AF">
        <w:rPr>
          <w:rFonts w:asciiTheme="minorBidi" w:eastAsia="Times New Roman" w:hAnsiTheme="minorBidi"/>
          <w:sz w:val="24"/>
          <w:szCs w:val="24"/>
          <w:lang w:val="en-US"/>
        </w:rPr>
        <w:t>Pemilihan kata-kata yang baik dan santun menjadi kunci tercapainya tujuan dan terwujudnya komunikasi yang efektif.Amarah yang berkobar-kobar bisa padam ketika berhadapan dengan sikap santun dan tutur kata yang lembut.</w:t>
      </w:r>
      <w:proofErr w:type="gramEnd"/>
      <w:r w:rsidRPr="00E754AF">
        <w:rPr>
          <w:rFonts w:asciiTheme="minorBidi" w:eastAsia="Times New Roman" w:hAnsiTheme="minorBidi"/>
          <w:sz w:val="24"/>
          <w:szCs w:val="24"/>
          <w:lang w:val="en-US"/>
        </w:rPr>
        <w:t xml:space="preserve"> </w:t>
      </w:r>
      <w:proofErr w:type="gramStart"/>
      <w:r w:rsidRPr="00E754AF">
        <w:rPr>
          <w:rFonts w:asciiTheme="minorBidi" w:eastAsia="Times New Roman" w:hAnsiTheme="minorBidi"/>
          <w:sz w:val="24"/>
          <w:szCs w:val="24"/>
          <w:lang w:val="en-US"/>
        </w:rPr>
        <w:t>Sebaliknya, kasih sayang dapat berganti menjadi kebencian, kekerabatan menjadi permusuhan akibat tutur kata yang kasar dan menusuk perasaan.</w:t>
      </w:r>
      <w:proofErr w:type="gramEnd"/>
      <w:r w:rsidRPr="00E754AF">
        <w:rPr>
          <w:rFonts w:asciiTheme="minorBidi" w:eastAsia="Times New Roman" w:hAnsiTheme="minorBidi"/>
          <w:sz w:val="24"/>
          <w:szCs w:val="24"/>
          <w:lang w:val="en-US"/>
        </w:rPr>
        <w:t xml:space="preserve"> </w:t>
      </w:r>
      <w:proofErr w:type="gramStart"/>
      <w:r w:rsidRPr="00E754AF">
        <w:rPr>
          <w:rFonts w:asciiTheme="minorBidi" w:eastAsia="Times New Roman" w:hAnsiTheme="minorBidi"/>
          <w:sz w:val="24"/>
          <w:szCs w:val="24"/>
          <w:lang w:val="en-US"/>
        </w:rPr>
        <w:t>Allah menekankan hal ini demi menjaga keharmonisan hubungan di seluruh lapisan masyarakat.</w:t>
      </w:r>
      <w:proofErr w:type="gramEnd"/>
      <w:r w:rsidRPr="00E754AF">
        <w:rPr>
          <w:rFonts w:asciiTheme="minorBidi" w:eastAsia="Times New Roman" w:hAnsiTheme="minorBidi"/>
          <w:sz w:val="24"/>
          <w:szCs w:val="24"/>
          <w:lang w:val="en-US"/>
        </w:rPr>
        <w:t xml:space="preserve"> Allah </w:t>
      </w:r>
      <w:r w:rsidRPr="00E754AF">
        <w:rPr>
          <w:rFonts w:asciiTheme="minorBidi" w:eastAsia="Times New Roman" w:hAnsiTheme="minorBidi"/>
          <w:i/>
          <w:iCs/>
          <w:sz w:val="24"/>
          <w:szCs w:val="24"/>
          <w:lang w:val="en-US"/>
        </w:rPr>
        <w:t>Ta’ala</w:t>
      </w:r>
      <w:r w:rsidRPr="00E754AF">
        <w:rPr>
          <w:rFonts w:asciiTheme="minorBidi" w:eastAsia="Times New Roman" w:hAnsiTheme="minorBidi"/>
          <w:sz w:val="24"/>
          <w:szCs w:val="24"/>
          <w:lang w:val="en-US"/>
        </w:rPr>
        <w:t xml:space="preserve"> berfirman:</w:t>
      </w:r>
    </w:p>
    <w:p w:rsidR="00306E56" w:rsidRPr="00E754AF" w:rsidRDefault="00306E56" w:rsidP="00E754AF">
      <w:pPr>
        <w:spacing w:after="0" w:line="240" w:lineRule="auto"/>
        <w:ind w:left="720"/>
        <w:contextualSpacing/>
        <w:jc w:val="right"/>
        <w:rPr>
          <w:rFonts w:ascii="Traditional Arabic" w:eastAsia="Times New Roman" w:hAnsi="Traditional Arabic" w:cs="Traditional Arabic"/>
          <w:sz w:val="40"/>
          <w:szCs w:val="40"/>
          <w:lang w:val="en-US"/>
        </w:rPr>
      </w:pPr>
      <w:r w:rsidRPr="00E754AF">
        <w:rPr>
          <w:rFonts w:ascii="Traditional Arabic" w:eastAsia="Times New Roman" w:hAnsi="Traditional Arabic" w:cs="Traditional Arabic"/>
          <w:sz w:val="40"/>
          <w:szCs w:val="40"/>
          <w:rtl/>
          <w:lang w:val="en-US"/>
        </w:rPr>
        <w:t>وَقُلْ لِعِبَادِي يَقُولُوا الَّتِي هِيَ أَحْسَنُ إِنَّ الشَّيْطَانَ يَنْزَغُ بَيْنَهُمْ إِنَّ الشَّيْطَانَ كَانَ لِلإنْسَانِ عَدُوًّا مُبِينًا</w:t>
      </w:r>
    </w:p>
    <w:p w:rsidR="00306E56" w:rsidRPr="00E754AF" w:rsidRDefault="00306E56" w:rsidP="00A5300F">
      <w:pPr>
        <w:spacing w:after="0" w:line="240" w:lineRule="auto"/>
        <w:ind w:left="720"/>
        <w:contextualSpacing/>
        <w:jc w:val="both"/>
        <w:rPr>
          <w:rFonts w:asciiTheme="minorBidi" w:eastAsia="Times New Roman" w:hAnsiTheme="minorBidi"/>
          <w:sz w:val="24"/>
          <w:szCs w:val="24"/>
          <w:lang w:val="en-US"/>
        </w:rPr>
      </w:pPr>
      <w:r w:rsidRPr="00E754AF">
        <w:rPr>
          <w:rFonts w:asciiTheme="minorBidi" w:eastAsia="Times New Roman" w:hAnsiTheme="minorBidi"/>
          <w:i/>
          <w:iCs/>
          <w:sz w:val="24"/>
          <w:szCs w:val="24"/>
          <w:lang w:val="en-US"/>
        </w:rPr>
        <w:t xml:space="preserve">“Dan katakanlah kepada hamba-hamba-Ku: ‘Hendaklah mereka mengucapkan perkataan yang lebih baik (benar). </w:t>
      </w:r>
      <w:proofErr w:type="gramStart"/>
      <w:r w:rsidRPr="00E754AF">
        <w:rPr>
          <w:rFonts w:asciiTheme="minorBidi" w:eastAsia="Times New Roman" w:hAnsiTheme="minorBidi"/>
          <w:i/>
          <w:iCs/>
          <w:sz w:val="24"/>
          <w:szCs w:val="24"/>
          <w:lang w:val="en-US"/>
        </w:rPr>
        <w:t>Sungguh syaitan itu (selalu) menimbulkan perselisihan di antara mereka.</w:t>
      </w:r>
      <w:proofErr w:type="gramEnd"/>
      <w:r w:rsidRPr="00E754AF">
        <w:rPr>
          <w:rFonts w:asciiTheme="minorBidi" w:eastAsia="Times New Roman" w:hAnsiTheme="minorBidi"/>
          <w:i/>
          <w:iCs/>
          <w:sz w:val="24"/>
          <w:szCs w:val="24"/>
          <w:lang w:val="en-US"/>
        </w:rPr>
        <w:t xml:space="preserve"> </w:t>
      </w:r>
      <w:proofErr w:type="gramStart"/>
      <w:r w:rsidRPr="00E754AF">
        <w:rPr>
          <w:rFonts w:asciiTheme="minorBidi" w:eastAsia="Times New Roman" w:hAnsiTheme="minorBidi"/>
          <w:i/>
          <w:iCs/>
          <w:sz w:val="24"/>
          <w:szCs w:val="24"/>
          <w:lang w:val="en-US"/>
        </w:rPr>
        <w:t>Sungguh syaitan adalah musuh yang nyata bagi manusia.’”</w:t>
      </w:r>
      <w:proofErr w:type="gramEnd"/>
      <w:r w:rsidRPr="00E754AF">
        <w:rPr>
          <w:rFonts w:asciiTheme="minorBidi" w:eastAsia="Times New Roman" w:hAnsiTheme="minorBidi"/>
          <w:sz w:val="24"/>
          <w:szCs w:val="24"/>
          <w:lang w:val="en-US"/>
        </w:rPr>
        <w:t xml:space="preserve"> (QS. Al-Isra: 53)</w:t>
      </w:r>
    </w:p>
    <w:p w:rsidR="00A5300F" w:rsidRPr="00E754AF" w:rsidRDefault="00A5300F" w:rsidP="00A5300F">
      <w:pPr>
        <w:spacing w:after="0" w:line="240" w:lineRule="auto"/>
        <w:contextualSpacing/>
        <w:jc w:val="both"/>
        <w:rPr>
          <w:rFonts w:asciiTheme="minorBidi" w:eastAsia="Times New Roman" w:hAnsiTheme="minorBidi"/>
          <w:sz w:val="24"/>
          <w:szCs w:val="24"/>
          <w:lang w:val="en-US"/>
        </w:rPr>
      </w:pPr>
    </w:p>
    <w:p w:rsidR="00306E56" w:rsidRPr="00E754AF" w:rsidRDefault="00306E56" w:rsidP="00A5300F">
      <w:pPr>
        <w:spacing w:after="0" w:line="240" w:lineRule="auto"/>
        <w:ind w:firstLine="720"/>
        <w:contextualSpacing/>
        <w:jc w:val="both"/>
        <w:rPr>
          <w:rFonts w:asciiTheme="minorBidi" w:eastAsia="Times New Roman" w:hAnsiTheme="minorBidi"/>
          <w:sz w:val="24"/>
          <w:szCs w:val="24"/>
          <w:lang w:val="en-US"/>
        </w:rPr>
      </w:pPr>
      <w:proofErr w:type="gramStart"/>
      <w:r w:rsidRPr="00E754AF">
        <w:rPr>
          <w:rFonts w:asciiTheme="minorBidi" w:eastAsia="Times New Roman" w:hAnsiTheme="minorBidi"/>
          <w:sz w:val="24"/>
          <w:szCs w:val="24"/>
          <w:lang w:val="en-US"/>
        </w:rPr>
        <w:t>Tutur kata yang santun dan lembut juga dapt menjadi kunci sukses keberhasilan hidup kita.</w:t>
      </w:r>
      <w:proofErr w:type="gramEnd"/>
      <w:r w:rsidRPr="00E754AF">
        <w:rPr>
          <w:rFonts w:asciiTheme="minorBidi" w:eastAsia="Times New Roman" w:hAnsiTheme="minorBidi"/>
          <w:sz w:val="24"/>
          <w:szCs w:val="24"/>
          <w:lang w:val="en-US"/>
        </w:rPr>
        <w:t xml:space="preserve"> Sebagaimana firman Allah </w:t>
      </w:r>
      <w:proofErr w:type="gramStart"/>
      <w:r w:rsidRPr="00E754AF">
        <w:rPr>
          <w:rFonts w:asciiTheme="minorBidi" w:eastAsia="Times New Roman" w:hAnsiTheme="minorBidi"/>
          <w:i/>
          <w:iCs/>
          <w:sz w:val="24"/>
          <w:szCs w:val="24"/>
          <w:lang w:val="en-US"/>
        </w:rPr>
        <w:t>Ta’ala</w:t>
      </w:r>
      <w:r w:rsidRPr="00E754AF">
        <w:rPr>
          <w:rFonts w:asciiTheme="minorBidi" w:eastAsia="Times New Roman" w:hAnsiTheme="minorBidi"/>
          <w:sz w:val="24"/>
          <w:szCs w:val="24"/>
          <w:lang w:val="en-US"/>
        </w:rPr>
        <w:t xml:space="preserve"> :</w:t>
      </w:r>
      <w:proofErr w:type="gramEnd"/>
    </w:p>
    <w:p w:rsidR="00306E56" w:rsidRPr="00E754AF" w:rsidRDefault="00306E56" w:rsidP="00E754AF">
      <w:pPr>
        <w:spacing w:after="0" w:line="240" w:lineRule="auto"/>
        <w:ind w:left="720"/>
        <w:contextualSpacing/>
        <w:jc w:val="right"/>
        <w:rPr>
          <w:rFonts w:ascii="Traditional Arabic" w:eastAsia="Times New Roman" w:hAnsi="Traditional Arabic" w:cs="Traditional Arabic"/>
          <w:sz w:val="40"/>
          <w:szCs w:val="40"/>
          <w:lang w:val="en-US"/>
        </w:rPr>
      </w:pPr>
      <w:r w:rsidRPr="00E754AF">
        <w:rPr>
          <w:rFonts w:ascii="Traditional Arabic" w:eastAsia="Times New Roman" w:hAnsi="Traditional Arabic" w:cs="Traditional Arabic"/>
          <w:sz w:val="40"/>
          <w:szCs w:val="40"/>
          <w:rtl/>
          <w:lang w:val="en-US"/>
        </w:rPr>
        <w:t>فَبِمَا رَحْمَةٍ مِنَ اللَّهِ لِنْتَ لَهُمْ وَلَوْ كُنْتَ فَظًّا غَلِيظَ الْقَلْبِ لانْفَضُّوا مِنْ حَوْلِكَ فَاعْفُ عَنْهُمْ وَاسْتَغْفِرْ لَهُمْ وَشَاوِرْهُمْ فِي الأمْرِ فَإِذَا عَزَمْتَ فَتَوَكَّلْ عَلَى اللَّهِ إِنَّ اللَّهَ يُحِبُّ الْمُتَوَكِّلِينَ</w:t>
      </w:r>
    </w:p>
    <w:p w:rsidR="00306E56" w:rsidRPr="00E754AF" w:rsidRDefault="00306E56" w:rsidP="00A5300F">
      <w:pPr>
        <w:spacing w:after="0" w:line="240" w:lineRule="auto"/>
        <w:ind w:left="720"/>
        <w:contextualSpacing/>
        <w:jc w:val="both"/>
        <w:rPr>
          <w:rFonts w:asciiTheme="minorBidi" w:eastAsia="Times New Roman" w:hAnsiTheme="minorBidi"/>
          <w:sz w:val="24"/>
          <w:szCs w:val="24"/>
          <w:lang w:val="en-US"/>
        </w:rPr>
      </w:pPr>
      <w:proofErr w:type="gramStart"/>
      <w:r w:rsidRPr="00E754AF">
        <w:rPr>
          <w:rFonts w:asciiTheme="minorBidi" w:eastAsia="Times New Roman" w:hAnsiTheme="minorBidi"/>
          <w:i/>
          <w:iCs/>
          <w:sz w:val="24"/>
          <w:szCs w:val="24"/>
          <w:lang w:val="en-US"/>
        </w:rPr>
        <w:t>“Maka berkat rahmat Allah engkau (Muhammad) kamu berlaku lemah dan lembut terhadap mereka.</w:t>
      </w:r>
      <w:proofErr w:type="gramEnd"/>
      <w:r w:rsidRPr="00E754AF">
        <w:rPr>
          <w:rFonts w:asciiTheme="minorBidi" w:eastAsia="Times New Roman" w:hAnsiTheme="minorBidi"/>
          <w:i/>
          <w:iCs/>
          <w:sz w:val="24"/>
          <w:szCs w:val="24"/>
          <w:lang w:val="en-US"/>
        </w:rPr>
        <w:t xml:space="preserve"> Sekiranya engkau bersikap keras dan berhati kasar, tentulah mereka menjauhkan diri dari sekitarmu. Karena itu maafkanlah mereka dan mohonkanlah ampunan untuk mereka, dan bermusyawarahlah dengan mereka dalam urusan itu. Kemudian apabila engkau telah membulatkan tekad, maka bertawakallah kepada Allah. </w:t>
      </w:r>
      <w:proofErr w:type="gramStart"/>
      <w:r w:rsidRPr="00E754AF">
        <w:rPr>
          <w:rFonts w:asciiTheme="minorBidi" w:eastAsia="Times New Roman" w:hAnsiTheme="minorBidi"/>
          <w:i/>
          <w:iCs/>
          <w:sz w:val="24"/>
          <w:szCs w:val="24"/>
          <w:lang w:val="en-US"/>
        </w:rPr>
        <w:t>Sungguh Allah mencintai orang yang bertawakal.”</w:t>
      </w:r>
      <w:proofErr w:type="gramEnd"/>
      <w:r w:rsidRPr="00E754AF">
        <w:rPr>
          <w:rFonts w:asciiTheme="minorBidi" w:eastAsia="Times New Roman" w:hAnsiTheme="minorBidi"/>
          <w:sz w:val="24"/>
          <w:szCs w:val="24"/>
          <w:lang w:val="en-US"/>
        </w:rPr>
        <w:t xml:space="preserve"> (QS. Ali ‘Imran</w:t>
      </w:r>
      <w:proofErr w:type="gramStart"/>
      <w:r w:rsidRPr="00E754AF">
        <w:rPr>
          <w:rFonts w:asciiTheme="minorBidi" w:eastAsia="Times New Roman" w:hAnsiTheme="minorBidi"/>
          <w:sz w:val="24"/>
          <w:szCs w:val="24"/>
          <w:lang w:val="en-US"/>
        </w:rPr>
        <w:t>:159</w:t>
      </w:r>
      <w:proofErr w:type="gramEnd"/>
      <w:r w:rsidRPr="00E754AF">
        <w:rPr>
          <w:rFonts w:asciiTheme="minorBidi" w:eastAsia="Times New Roman" w:hAnsiTheme="minorBidi"/>
          <w:sz w:val="24"/>
          <w:szCs w:val="24"/>
          <w:lang w:val="en-US"/>
        </w:rPr>
        <w:t>)</w:t>
      </w:r>
    </w:p>
    <w:p w:rsidR="00A5300F" w:rsidRPr="00E754AF" w:rsidRDefault="00A5300F" w:rsidP="00A5300F">
      <w:pPr>
        <w:spacing w:after="0" w:line="240" w:lineRule="auto"/>
        <w:contextualSpacing/>
        <w:jc w:val="both"/>
        <w:rPr>
          <w:rFonts w:asciiTheme="minorBidi" w:eastAsia="Times New Roman" w:hAnsiTheme="minorBidi"/>
          <w:sz w:val="24"/>
          <w:szCs w:val="24"/>
          <w:lang w:val="en-US"/>
        </w:rPr>
      </w:pPr>
    </w:p>
    <w:p w:rsidR="00306E56" w:rsidRPr="00E754AF" w:rsidRDefault="00306E56" w:rsidP="00A5300F">
      <w:pPr>
        <w:spacing w:after="0" w:line="240" w:lineRule="auto"/>
        <w:ind w:firstLine="720"/>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 xml:space="preserve">Ibnu katsir </w:t>
      </w:r>
      <w:r w:rsidRPr="00E754AF">
        <w:rPr>
          <w:rFonts w:asciiTheme="minorBidi" w:eastAsia="Times New Roman" w:hAnsiTheme="minorBidi"/>
          <w:i/>
          <w:iCs/>
          <w:sz w:val="24"/>
          <w:szCs w:val="24"/>
          <w:lang w:val="en-US"/>
        </w:rPr>
        <w:t>rahimahullah</w:t>
      </w:r>
      <w:r w:rsidRPr="00E754AF">
        <w:rPr>
          <w:rFonts w:asciiTheme="minorBidi" w:eastAsia="Times New Roman" w:hAnsiTheme="minorBidi"/>
          <w:sz w:val="24"/>
          <w:szCs w:val="24"/>
          <w:lang w:val="en-US"/>
        </w:rPr>
        <w:t xml:space="preserve"> menjelaskan: “Maksudnya, ‘Andai engkau bertutur kata buruk dan berhati kaku, niscaya umatmu akan menjauh dan meninggalkanmu. </w:t>
      </w:r>
      <w:proofErr w:type="gramStart"/>
      <w:r w:rsidRPr="00E754AF">
        <w:rPr>
          <w:rFonts w:asciiTheme="minorBidi" w:eastAsia="Times New Roman" w:hAnsiTheme="minorBidi"/>
          <w:sz w:val="24"/>
          <w:szCs w:val="24"/>
          <w:lang w:val="en-US"/>
        </w:rPr>
        <w:t>Namun, Allah menyatukan mereka dibawah bimbinganmu, dan Allah melemahlembutkan perilakumu untuk memikat hati mereka.’</w:t>
      </w:r>
      <w:proofErr w:type="gramEnd"/>
      <w:r w:rsidRPr="00E754AF">
        <w:rPr>
          <w:rFonts w:asciiTheme="minorBidi" w:eastAsia="Times New Roman" w:hAnsiTheme="minorBidi"/>
          <w:sz w:val="24"/>
          <w:szCs w:val="24"/>
          <w:lang w:val="en-US"/>
        </w:rPr>
        <w:t xml:space="preserve"> Hal ini selaras dengan penuturan Abdullah bin Amr Al-Ash:</w:t>
      </w:r>
    </w:p>
    <w:p w:rsidR="00306E56" w:rsidRPr="00E754AF" w:rsidRDefault="00306E56" w:rsidP="00A5300F">
      <w:pPr>
        <w:spacing w:after="0" w:line="240" w:lineRule="auto"/>
        <w:ind w:left="360"/>
        <w:contextualSpacing/>
        <w:jc w:val="both"/>
        <w:rPr>
          <w:rFonts w:asciiTheme="minorBidi" w:eastAsia="Times New Roman" w:hAnsiTheme="minorBidi"/>
          <w:sz w:val="24"/>
          <w:szCs w:val="24"/>
          <w:lang w:val="en-US"/>
        </w:rPr>
      </w:pPr>
      <w:proofErr w:type="gramStart"/>
      <w:r w:rsidRPr="00E754AF">
        <w:rPr>
          <w:rFonts w:asciiTheme="minorBidi" w:eastAsia="Times New Roman" w:hAnsiTheme="minorBidi"/>
          <w:sz w:val="24"/>
          <w:szCs w:val="24"/>
          <w:lang w:val="en-US"/>
        </w:rPr>
        <w:lastRenderedPageBreak/>
        <w:t>“Aku menemukan gambaran karakter Rasulullah dalam kitab-kitab suci terdahulu sebagai berikut.</w:t>
      </w:r>
      <w:proofErr w:type="gramEnd"/>
      <w:r w:rsidRPr="00E754AF">
        <w:rPr>
          <w:rFonts w:asciiTheme="minorBidi" w:eastAsia="Times New Roman" w:hAnsiTheme="minorBidi"/>
          <w:sz w:val="24"/>
          <w:szCs w:val="24"/>
          <w:lang w:val="en-US"/>
        </w:rPr>
        <w:t xml:space="preserve"> </w:t>
      </w:r>
      <w:proofErr w:type="gramStart"/>
      <w:r w:rsidRPr="00E754AF">
        <w:rPr>
          <w:rFonts w:asciiTheme="minorBidi" w:eastAsia="Times New Roman" w:hAnsiTheme="minorBidi"/>
          <w:sz w:val="24"/>
          <w:szCs w:val="24"/>
          <w:lang w:val="en-US"/>
        </w:rPr>
        <w:t>Beliau tidak bertutur kata kasar, tidak kaku, dan tidak suka berteriak-teriak di pasar.</w:t>
      </w:r>
      <w:proofErr w:type="gramEnd"/>
      <w:r w:rsidRPr="00E754AF">
        <w:rPr>
          <w:rFonts w:asciiTheme="minorBidi" w:eastAsia="Times New Roman" w:hAnsiTheme="minorBidi"/>
          <w:sz w:val="24"/>
          <w:szCs w:val="24"/>
          <w:lang w:val="en-US"/>
        </w:rPr>
        <w:t xml:space="preserve"> </w:t>
      </w:r>
      <w:proofErr w:type="gramStart"/>
      <w:r w:rsidRPr="00E754AF">
        <w:rPr>
          <w:rFonts w:asciiTheme="minorBidi" w:eastAsia="Times New Roman" w:hAnsiTheme="minorBidi"/>
          <w:sz w:val="24"/>
          <w:szCs w:val="24"/>
          <w:lang w:val="en-US"/>
        </w:rPr>
        <w:t>Beliau juga ridak suka membalas dendam, justru lebih suka memaafkan dan melupakan.”</w:t>
      </w:r>
      <w:proofErr w:type="gramEnd"/>
    </w:p>
    <w:p w:rsidR="00A5300F" w:rsidRPr="00E754AF" w:rsidRDefault="00A5300F" w:rsidP="00A5300F">
      <w:pPr>
        <w:spacing w:after="0" w:line="240" w:lineRule="auto"/>
        <w:contextualSpacing/>
        <w:jc w:val="both"/>
        <w:rPr>
          <w:rFonts w:asciiTheme="minorBidi" w:eastAsia="Times New Roman" w:hAnsiTheme="minorBidi"/>
          <w:b/>
          <w:bCs/>
          <w:sz w:val="24"/>
          <w:szCs w:val="24"/>
          <w:lang w:val="en-US"/>
        </w:rPr>
      </w:pPr>
    </w:p>
    <w:p w:rsidR="00A5300F" w:rsidRPr="00E754AF" w:rsidRDefault="00A5300F" w:rsidP="00A5300F">
      <w:pPr>
        <w:spacing w:after="0" w:line="240" w:lineRule="auto"/>
        <w:contextualSpacing/>
        <w:jc w:val="both"/>
        <w:rPr>
          <w:rFonts w:asciiTheme="minorBidi" w:eastAsia="Times New Roman" w:hAnsiTheme="minorBidi"/>
          <w:b/>
          <w:bCs/>
          <w:sz w:val="24"/>
          <w:szCs w:val="24"/>
          <w:lang w:val="en-US"/>
        </w:rPr>
      </w:pPr>
    </w:p>
    <w:p w:rsidR="00E85154" w:rsidRPr="00E754AF" w:rsidRDefault="00E85154" w:rsidP="00A5300F">
      <w:pPr>
        <w:spacing w:after="0" w:line="240" w:lineRule="auto"/>
        <w:contextualSpacing/>
        <w:jc w:val="both"/>
        <w:rPr>
          <w:rFonts w:asciiTheme="minorBidi" w:eastAsia="Times New Roman" w:hAnsiTheme="minorBidi"/>
          <w:b/>
          <w:bCs/>
          <w:sz w:val="24"/>
          <w:szCs w:val="24"/>
          <w:lang w:val="en-US"/>
        </w:rPr>
      </w:pPr>
    </w:p>
    <w:p w:rsidR="00E85154" w:rsidRPr="00E754AF" w:rsidRDefault="00E85154" w:rsidP="00A5300F">
      <w:pPr>
        <w:spacing w:after="0" w:line="240" w:lineRule="auto"/>
        <w:contextualSpacing/>
        <w:jc w:val="both"/>
        <w:rPr>
          <w:rFonts w:asciiTheme="minorBidi" w:eastAsia="Times New Roman" w:hAnsiTheme="minorBidi"/>
          <w:b/>
          <w:bCs/>
          <w:sz w:val="24"/>
          <w:szCs w:val="24"/>
          <w:lang w:val="en-US"/>
        </w:rPr>
      </w:pPr>
    </w:p>
    <w:p w:rsidR="00E85154" w:rsidRPr="00E754AF" w:rsidRDefault="00E85154" w:rsidP="00A5300F">
      <w:pPr>
        <w:spacing w:after="0" w:line="240" w:lineRule="auto"/>
        <w:contextualSpacing/>
        <w:jc w:val="both"/>
        <w:rPr>
          <w:rFonts w:asciiTheme="minorBidi" w:eastAsia="Times New Roman" w:hAnsiTheme="minorBidi"/>
          <w:b/>
          <w:bCs/>
          <w:sz w:val="24"/>
          <w:szCs w:val="24"/>
          <w:lang w:val="en-US"/>
        </w:rPr>
      </w:pPr>
    </w:p>
    <w:p w:rsidR="00E85154" w:rsidRPr="00E754AF" w:rsidRDefault="00E85154" w:rsidP="00A5300F">
      <w:pPr>
        <w:spacing w:after="0" w:line="240" w:lineRule="auto"/>
        <w:contextualSpacing/>
        <w:jc w:val="both"/>
        <w:rPr>
          <w:rFonts w:asciiTheme="minorBidi" w:eastAsia="Times New Roman" w:hAnsiTheme="minorBidi"/>
          <w:b/>
          <w:bCs/>
          <w:sz w:val="24"/>
          <w:szCs w:val="24"/>
          <w:lang w:val="en-US"/>
        </w:rPr>
      </w:pPr>
    </w:p>
    <w:p w:rsidR="00306E56" w:rsidRPr="00E754AF" w:rsidRDefault="00306E56" w:rsidP="00A5300F">
      <w:p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b/>
          <w:bCs/>
          <w:sz w:val="24"/>
          <w:szCs w:val="24"/>
          <w:lang w:val="en-US"/>
        </w:rPr>
        <w:t>Efek ucapan</w:t>
      </w:r>
    </w:p>
    <w:p w:rsidR="00306E56" w:rsidRPr="00E754AF" w:rsidRDefault="00306E56" w:rsidP="00A5300F">
      <w:pPr>
        <w:spacing w:after="0" w:line="240" w:lineRule="auto"/>
        <w:ind w:firstLine="720"/>
        <w:contextualSpacing/>
        <w:jc w:val="both"/>
        <w:rPr>
          <w:rFonts w:asciiTheme="minorBidi" w:eastAsia="Times New Roman" w:hAnsiTheme="minorBidi"/>
          <w:sz w:val="24"/>
          <w:szCs w:val="24"/>
          <w:lang w:val="en-US"/>
        </w:rPr>
      </w:pPr>
      <w:proofErr w:type="gramStart"/>
      <w:r w:rsidRPr="00E754AF">
        <w:rPr>
          <w:rFonts w:asciiTheme="minorBidi" w:eastAsia="Times New Roman" w:hAnsiTheme="minorBidi"/>
          <w:sz w:val="24"/>
          <w:szCs w:val="24"/>
          <w:lang w:val="en-US"/>
        </w:rPr>
        <w:t>Islam menekankan perhatian terhadap dampak dari suatu ucapan.</w:t>
      </w:r>
      <w:proofErr w:type="gramEnd"/>
      <w:r w:rsidRPr="00E754AF">
        <w:rPr>
          <w:rFonts w:asciiTheme="minorBidi" w:eastAsia="Times New Roman" w:hAnsiTheme="minorBidi"/>
          <w:sz w:val="24"/>
          <w:szCs w:val="24"/>
          <w:lang w:val="en-US"/>
        </w:rPr>
        <w:t xml:space="preserve"> Rasulullah </w:t>
      </w:r>
      <w:r w:rsidRPr="00E754AF">
        <w:rPr>
          <w:rFonts w:asciiTheme="minorBidi" w:eastAsia="Times New Roman" w:hAnsiTheme="minorBidi"/>
          <w:i/>
          <w:iCs/>
          <w:sz w:val="24"/>
          <w:szCs w:val="24"/>
          <w:lang w:val="en-US"/>
        </w:rPr>
        <w:t xml:space="preserve">shallallahu ‘alaihi </w:t>
      </w:r>
      <w:proofErr w:type="gramStart"/>
      <w:r w:rsidRPr="00E754AF">
        <w:rPr>
          <w:rFonts w:asciiTheme="minorBidi" w:eastAsia="Times New Roman" w:hAnsiTheme="minorBidi"/>
          <w:i/>
          <w:iCs/>
          <w:sz w:val="24"/>
          <w:szCs w:val="24"/>
          <w:lang w:val="en-US"/>
        </w:rPr>
        <w:t>wa</w:t>
      </w:r>
      <w:proofErr w:type="gramEnd"/>
      <w:r w:rsidRPr="00E754AF">
        <w:rPr>
          <w:rFonts w:asciiTheme="minorBidi" w:eastAsia="Times New Roman" w:hAnsiTheme="minorBidi"/>
          <w:i/>
          <w:iCs/>
          <w:sz w:val="24"/>
          <w:szCs w:val="24"/>
          <w:lang w:val="en-US"/>
        </w:rPr>
        <w:t xml:space="preserve"> sallam</w:t>
      </w:r>
      <w:r w:rsidRPr="00E754AF">
        <w:rPr>
          <w:rFonts w:asciiTheme="minorBidi" w:eastAsia="Times New Roman" w:hAnsiTheme="minorBidi"/>
          <w:sz w:val="24"/>
          <w:szCs w:val="24"/>
          <w:lang w:val="en-US"/>
        </w:rPr>
        <w:t xml:space="preserve"> bersabda:</w:t>
      </w:r>
    </w:p>
    <w:p w:rsidR="00306E56" w:rsidRPr="00E754AF" w:rsidRDefault="00306E56" w:rsidP="00A5300F">
      <w:pPr>
        <w:spacing w:after="0" w:line="240" w:lineRule="auto"/>
        <w:ind w:left="720"/>
        <w:contextualSpacing/>
        <w:jc w:val="both"/>
        <w:rPr>
          <w:rFonts w:asciiTheme="minorBidi" w:eastAsia="Times New Roman" w:hAnsiTheme="minorBidi"/>
          <w:sz w:val="24"/>
          <w:szCs w:val="24"/>
          <w:lang w:val="en-US"/>
        </w:rPr>
      </w:pPr>
      <w:proofErr w:type="gramStart"/>
      <w:r w:rsidRPr="00E754AF">
        <w:rPr>
          <w:rFonts w:asciiTheme="minorBidi" w:eastAsia="Times New Roman" w:hAnsiTheme="minorBidi"/>
          <w:i/>
          <w:iCs/>
          <w:sz w:val="24"/>
          <w:szCs w:val="24"/>
          <w:lang w:val="en-US"/>
        </w:rPr>
        <w:t>“Muslim sejati adalah orang yang kaum muslimin lainnya merasa selamat dari gangguan lisan dan tangannya.”</w:t>
      </w:r>
      <w:proofErr w:type="gramEnd"/>
      <w:r w:rsidRPr="00E754AF">
        <w:rPr>
          <w:rFonts w:asciiTheme="minorBidi" w:eastAsia="Times New Roman" w:hAnsiTheme="minorBidi"/>
          <w:sz w:val="24"/>
          <w:szCs w:val="24"/>
          <w:lang w:val="en-US"/>
        </w:rPr>
        <w:t xml:space="preserve"> (HR. Bukhari dan Muslim)</w:t>
      </w:r>
    </w:p>
    <w:p w:rsidR="00A5300F" w:rsidRPr="00E754AF" w:rsidRDefault="00A5300F" w:rsidP="00A5300F">
      <w:pPr>
        <w:spacing w:after="0" w:line="240" w:lineRule="auto"/>
        <w:contextualSpacing/>
        <w:jc w:val="both"/>
        <w:rPr>
          <w:rFonts w:asciiTheme="minorBidi" w:eastAsia="Times New Roman" w:hAnsiTheme="minorBidi"/>
          <w:sz w:val="24"/>
          <w:szCs w:val="24"/>
          <w:lang w:val="en-US"/>
        </w:rPr>
      </w:pPr>
    </w:p>
    <w:p w:rsidR="00306E56" w:rsidRPr="00E754AF" w:rsidRDefault="00306E56" w:rsidP="00A5300F">
      <w:pPr>
        <w:spacing w:after="0" w:line="240" w:lineRule="auto"/>
        <w:ind w:firstLine="720"/>
        <w:contextualSpacing/>
        <w:jc w:val="both"/>
        <w:rPr>
          <w:rFonts w:asciiTheme="minorBidi" w:eastAsia="Times New Roman" w:hAnsiTheme="minorBidi"/>
          <w:sz w:val="24"/>
          <w:szCs w:val="24"/>
          <w:lang w:val="en-US"/>
        </w:rPr>
      </w:pPr>
      <w:proofErr w:type="gramStart"/>
      <w:r w:rsidRPr="00E754AF">
        <w:rPr>
          <w:rFonts w:asciiTheme="minorBidi" w:eastAsia="Times New Roman" w:hAnsiTheme="minorBidi"/>
          <w:sz w:val="24"/>
          <w:szCs w:val="24"/>
          <w:lang w:val="en-US"/>
        </w:rPr>
        <w:t>Para ulama memaparkan hikmah didahulukannya lisan sebelum tangan dari hadits di atas sebagai berikut.</w:t>
      </w:r>
      <w:proofErr w:type="gramEnd"/>
    </w:p>
    <w:p w:rsidR="00306E56" w:rsidRPr="00E754AF" w:rsidRDefault="00306E56" w:rsidP="00A5300F">
      <w:pPr>
        <w:numPr>
          <w:ilvl w:val="0"/>
          <w:numId w:val="33"/>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Dampak gangguan lisan atau ucapan lebih besar dibandingkan dampak gangguan tangan atau tindakan.</w:t>
      </w:r>
    </w:p>
    <w:p w:rsidR="00306E56" w:rsidRPr="00E754AF" w:rsidRDefault="00306E56" w:rsidP="00A5300F">
      <w:pPr>
        <w:numPr>
          <w:ilvl w:val="0"/>
          <w:numId w:val="33"/>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Gangguan lisan lebih mudah terjadi dibandingkan gangguan tangan.</w:t>
      </w:r>
    </w:p>
    <w:p w:rsidR="00306E56" w:rsidRPr="00E754AF" w:rsidRDefault="00306E56" w:rsidP="00A5300F">
      <w:pPr>
        <w:numPr>
          <w:ilvl w:val="0"/>
          <w:numId w:val="33"/>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Pedihnya luka akibat gangguan lisan melebihi pedihnya luka akibat gangguan tangan, sampai-sampai pepatah Arab menyatakan: “Luka sabetan pedang bisa disembuhkan, tapi luka takkan terobati karena lisan.”</w:t>
      </w:r>
    </w:p>
    <w:p w:rsidR="00306E56" w:rsidRPr="00E754AF" w:rsidRDefault="00306E56" w:rsidP="00A5300F">
      <w:pPr>
        <w:numPr>
          <w:ilvl w:val="0"/>
          <w:numId w:val="33"/>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Gangguan lisan dapat menimpa orang yang masih hidup maupun orang yang telah mati, sedangkan gangguan tangan hanya dapat menimpa orang yang masih hidup.</w:t>
      </w:r>
    </w:p>
    <w:p w:rsidR="00306E56" w:rsidRPr="00E754AF" w:rsidRDefault="00306E56" w:rsidP="00A5300F">
      <w:pPr>
        <w:numPr>
          <w:ilvl w:val="0"/>
          <w:numId w:val="33"/>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Gangguan lisan dapat menimpa seluruh lapisan masyarakat, tanpa membedakan antara penguasa dan rakyat jelata, tidak seperti gangguan tangan yang terikat dengan strata sosial kemasyarakatan.</w:t>
      </w:r>
    </w:p>
    <w:p w:rsidR="00A5300F" w:rsidRPr="00E754AF" w:rsidRDefault="00A5300F" w:rsidP="00A5300F">
      <w:pPr>
        <w:spacing w:after="0" w:line="240" w:lineRule="auto"/>
        <w:contextualSpacing/>
        <w:jc w:val="both"/>
        <w:rPr>
          <w:rFonts w:asciiTheme="minorBidi" w:eastAsia="Times New Roman" w:hAnsiTheme="minorBidi"/>
          <w:sz w:val="24"/>
          <w:szCs w:val="24"/>
          <w:lang w:val="en-US"/>
        </w:rPr>
      </w:pPr>
    </w:p>
    <w:p w:rsidR="00306E56" w:rsidRPr="00E754AF" w:rsidRDefault="00306E56" w:rsidP="00A5300F">
      <w:pPr>
        <w:spacing w:after="0" w:line="240" w:lineRule="auto"/>
        <w:ind w:firstLine="720"/>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 xml:space="preserve">Para ulama menegaskan, tidak ada manusia yang kuasa menjaga lisan kecuali batinnya dipenuhi dua hal: (1) rasa takut kepada hukuman dan siksaan Allah; serta (2) rasa rindu kepada pahala-Nya. </w:t>
      </w:r>
      <w:proofErr w:type="gramStart"/>
      <w:r w:rsidRPr="00E754AF">
        <w:rPr>
          <w:rFonts w:asciiTheme="minorBidi" w:eastAsia="Times New Roman" w:hAnsiTheme="minorBidi"/>
          <w:sz w:val="24"/>
          <w:szCs w:val="24"/>
          <w:lang w:val="en-US"/>
        </w:rPr>
        <w:t>Apabila keduanya telah terpenuhi, niscaya menjaga lisan menjadi pekerjaan ringan.</w:t>
      </w:r>
      <w:proofErr w:type="gramEnd"/>
      <w:r w:rsidRPr="00E754AF">
        <w:rPr>
          <w:rFonts w:asciiTheme="minorBidi" w:eastAsia="Times New Roman" w:hAnsiTheme="minorBidi"/>
          <w:sz w:val="24"/>
          <w:szCs w:val="24"/>
          <w:lang w:val="en-US"/>
        </w:rPr>
        <w:t xml:space="preserve"> Jika lisan telah dapat dikendalikan, niscaya </w:t>
      </w:r>
      <w:proofErr w:type="gramStart"/>
      <w:r w:rsidRPr="00E754AF">
        <w:rPr>
          <w:rFonts w:asciiTheme="minorBidi" w:eastAsia="Times New Roman" w:hAnsiTheme="minorBidi"/>
          <w:sz w:val="24"/>
          <w:szCs w:val="24"/>
          <w:lang w:val="en-US"/>
        </w:rPr>
        <w:t>akan</w:t>
      </w:r>
      <w:proofErr w:type="gramEnd"/>
      <w:r w:rsidRPr="00E754AF">
        <w:rPr>
          <w:rFonts w:asciiTheme="minorBidi" w:eastAsia="Times New Roman" w:hAnsiTheme="minorBidi"/>
          <w:sz w:val="24"/>
          <w:szCs w:val="24"/>
          <w:lang w:val="en-US"/>
        </w:rPr>
        <w:t xml:space="preserve"> bertutur kata seperlunya dan berbicara bebas dari dampak negatif.</w:t>
      </w:r>
    </w:p>
    <w:p w:rsidR="00306E56" w:rsidRPr="00E754AF" w:rsidRDefault="00306E56" w:rsidP="00A5300F">
      <w:pPr>
        <w:spacing w:after="0" w:line="240" w:lineRule="auto"/>
        <w:contextualSpacing/>
        <w:jc w:val="both"/>
        <w:rPr>
          <w:rFonts w:asciiTheme="minorBidi" w:eastAsia="Times New Roman" w:hAnsiTheme="minorBidi"/>
          <w:sz w:val="24"/>
          <w:szCs w:val="24"/>
          <w:lang w:val="en-US" w:eastAsia="id-ID"/>
        </w:rPr>
      </w:pPr>
    </w:p>
    <w:p w:rsidR="000F32EE" w:rsidRPr="00E754AF" w:rsidRDefault="000F32EE" w:rsidP="000F32EE">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val="en-US" w:eastAsia="id-ID"/>
        </w:rPr>
        <w:t xml:space="preserve">E. </w:t>
      </w:r>
      <w:r w:rsidRPr="00E754AF">
        <w:rPr>
          <w:rFonts w:asciiTheme="minorBidi" w:eastAsia="Times New Roman" w:hAnsiTheme="minorBidi"/>
          <w:b/>
          <w:bCs/>
          <w:sz w:val="24"/>
          <w:szCs w:val="24"/>
          <w:lang w:eastAsia="id-ID"/>
        </w:rPr>
        <w:t xml:space="preserve">Teknik Komunikasi Dalam Setiap Level </w:t>
      </w:r>
      <w:proofErr w:type="gramStart"/>
      <w:r w:rsidRPr="00E754AF">
        <w:rPr>
          <w:rFonts w:asciiTheme="minorBidi" w:eastAsia="Times New Roman" w:hAnsiTheme="minorBidi"/>
          <w:b/>
          <w:bCs/>
          <w:sz w:val="24"/>
          <w:szCs w:val="24"/>
          <w:lang w:eastAsia="id-ID"/>
        </w:rPr>
        <w:t>Usia</w:t>
      </w:r>
      <w:proofErr w:type="gramEnd"/>
    </w:p>
    <w:p w:rsidR="000F32EE" w:rsidRPr="00E754AF" w:rsidRDefault="000F32EE" w:rsidP="000F32EE">
      <w:pPr>
        <w:pStyle w:val="ListParagraph"/>
        <w:numPr>
          <w:ilvl w:val="0"/>
          <w:numId w:val="18"/>
        </w:numPr>
        <w:spacing w:after="0" w:line="240" w:lineRule="auto"/>
        <w:ind w:left="426"/>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Komunikasi Dengan Bayi Usia 0 – 1 tahun.</w:t>
      </w:r>
    </w:p>
    <w:p w:rsidR="000F32EE" w:rsidRPr="00E754AF" w:rsidRDefault="000F32EE" w:rsidP="000F32EE">
      <w:pPr>
        <w:spacing w:after="0" w:line="240" w:lineRule="auto"/>
        <w:ind w:firstLine="720"/>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 xml:space="preserve">Komunikasi dengan bayi yang umumnya dapat dilakukan adalah dengan melalui gerakan – gerakan bayi. Gerakan tersebut akan sebagai alat komunikasi yang efektif, disamping  itu komunikasi dengan bayi dapat dilakukan secara non verbal. Perkembangan komunikasi pada bayi dapat dimulai dengan kemampuan bayi untuk melihat sesuatu yang menarik, ketika bayi digerakan maka bayi akan berespon untuk membuat suara – suara yang dikeluarkan oleh bayi. Perkembangan komunikasi pada bayi tersebut dapat dimulai pada usia minggu kedelapan dimana bayi sudah mampu melihat obyek atau cahaya, kemudian pada minggu ke dua belas bayi sudah mulai melakukan tersenyum. Pada usia minggu ke enam belas bayi sudah mulai menolehkan kepala pada suara yang asing bagi dirinya. Pada pertengahan tahun pertama bayi sudah mulai mengucapkan kata – kata awal seperti </w:t>
      </w:r>
      <w:r w:rsidRPr="00E754AF">
        <w:rPr>
          <w:rFonts w:asciiTheme="minorBidi" w:eastAsia="Times New Roman" w:hAnsiTheme="minorBidi"/>
          <w:sz w:val="24"/>
          <w:szCs w:val="24"/>
          <w:lang w:eastAsia="id-ID"/>
        </w:rPr>
        <w:lastRenderedPageBreak/>
        <w:t>ba-ba, da-da,dst. Pada bulan kesepuluh bayi sudah bereaksi terhadap panggilan terhadap namanya, mampu melihat beberapa gambar yang terdapat dalam buku, pada akhir tahun pertama sudah mampu melakukan kata – kata yang spesifik antara dua atau tiga kata. Komunikasi non verbal dapat dilakukan dengan sentuhan, mengusap, memangku, melambaikan tangan, menggendong dll.</w:t>
      </w:r>
    </w:p>
    <w:p w:rsidR="000F32EE" w:rsidRPr="00E754AF" w:rsidRDefault="000F32EE" w:rsidP="000F32EE">
      <w:pPr>
        <w:spacing w:after="0" w:line="240" w:lineRule="auto"/>
        <w:ind w:firstLine="720"/>
        <w:contextualSpacing/>
        <w:jc w:val="both"/>
        <w:rPr>
          <w:rFonts w:asciiTheme="minorBidi" w:eastAsia="Times New Roman" w:hAnsiTheme="minorBidi"/>
          <w:sz w:val="24"/>
          <w:szCs w:val="24"/>
          <w:lang w:val="en-US" w:eastAsia="id-ID"/>
        </w:rPr>
      </w:pPr>
    </w:p>
    <w:p w:rsidR="000F32EE" w:rsidRPr="00E754AF" w:rsidRDefault="000F32EE" w:rsidP="000F32EE">
      <w:pPr>
        <w:pStyle w:val="ListParagraph"/>
        <w:numPr>
          <w:ilvl w:val="0"/>
          <w:numId w:val="18"/>
        </w:numPr>
        <w:spacing w:after="0" w:line="240" w:lineRule="auto"/>
        <w:ind w:left="426"/>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Komunikasi dengan Usia Todler dan Pra sekolah (1-2,5 tahun, 2,5 – 5 tahun).</w:t>
      </w:r>
    </w:p>
    <w:p w:rsidR="000F32EE" w:rsidRPr="00E754AF" w:rsidRDefault="000F32EE" w:rsidP="000F32EE">
      <w:pPr>
        <w:spacing w:after="0" w:line="240" w:lineRule="auto"/>
        <w:ind w:firstLine="720"/>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Perkembangan komunikasa pada usia ini dapat ditunjukan dengan perkembangan bahasa anak dengan kemampuan anak sudah mampu memahami kurang lebih 10 kata, pada tahun ke -2  200- 300 kata, dan masih diulang – ulang. Pada usia 3 tahun anak sudah mampu menguasai 900 kata dan banyak kata – kata yang digunakan adalah mengapa, apa, kapan, dst. Komunikasi pada usia ini sifatnya egosentris, rasa ingin tahu yang tinngi, inisiatifnya tinggi, kemampuan dalam bahasa meningkat, mudah merasa kecewa dan rasa bersalah karena tuntutan tinggi, setiap komunikasi harus berpusat pada dirinya, takut terhadap ketidakmampuan dan perlu diingat bahwa dalam usia ini anak belum fasih berbicara. Pada usia ini cara berkomunikasi yang dapat dlakukan adalah dengan memberi tahu apa yang terjadi dengan dirinya, memberi kesempatan pada mereka untuk menyentuh alat yang ditanyakan  (yang penting aman) menggunakan nada bicara lambat dan jelas, jika tidak dijawab harus diulang lebihjelas dengan pengarahan yang sederhana.</w:t>
      </w:r>
      <w:r w:rsidRPr="00E754AF">
        <w:rPr>
          <w:rFonts w:asciiTheme="minorBidi" w:eastAsia="Times New Roman" w:hAnsiTheme="minorBidi"/>
          <w:sz w:val="24"/>
          <w:szCs w:val="24"/>
          <w:lang w:eastAsia="id-ID"/>
        </w:rPr>
        <w:br/>
        <w:t>Hindarkan sikap mendesak untuk dijawab seperti kata – kata “jawab dong!!!!” mengalihkan aktifitas saat berkomunikasi, memberikan mainan saat berkomunikasi dengan maksud anak mudah berkomunikasi , mengatur jarak, menghindari konfrontasi secara langsung, duduk terlalu dekat dan berhadapan. Untuk non verbalnya, menggambar, jangan menyentuh tanpa persetujuan anak, salaman untuk mengurangi rasa cemas.</w:t>
      </w:r>
    </w:p>
    <w:p w:rsidR="000F32EE" w:rsidRPr="00E754AF" w:rsidRDefault="000F32EE" w:rsidP="000F32EE">
      <w:pPr>
        <w:spacing w:after="0" w:line="240" w:lineRule="auto"/>
        <w:ind w:firstLine="720"/>
        <w:contextualSpacing/>
        <w:jc w:val="both"/>
        <w:rPr>
          <w:rFonts w:asciiTheme="minorBidi" w:eastAsia="Times New Roman" w:hAnsiTheme="minorBidi"/>
          <w:sz w:val="24"/>
          <w:szCs w:val="24"/>
          <w:lang w:val="en-US" w:eastAsia="id-ID"/>
        </w:rPr>
      </w:pPr>
    </w:p>
    <w:p w:rsidR="000F32EE" w:rsidRPr="00E754AF" w:rsidRDefault="000F32EE" w:rsidP="000F32EE">
      <w:pPr>
        <w:pStyle w:val="ListParagraph"/>
        <w:numPr>
          <w:ilvl w:val="0"/>
          <w:numId w:val="18"/>
        </w:numPr>
        <w:spacing w:after="0" w:line="240" w:lineRule="auto"/>
        <w:ind w:left="426"/>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Usia Sekolah (5- 11 tahun).</w:t>
      </w:r>
    </w:p>
    <w:p w:rsidR="000F32EE" w:rsidRPr="00E754AF" w:rsidRDefault="000F32EE" w:rsidP="000F32EE">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Perkembangan komunikasi pada anak usia ini dapat dimulai dengan kemampuan anak mencetak, menggambar, membuat huruf /tulisan yang besar dan apa yang dilaksanakan oleh anak mencerminkan pikiran anak dan kemampuan anak membaca disini sudah dapat sudah dapat mulai, pada usia ke delapan anak sudah mampu membaca dan sudah mulai berpikir terhadap kehidupan.</w:t>
      </w:r>
    </w:p>
    <w:p w:rsidR="000F32EE" w:rsidRPr="00E754AF" w:rsidRDefault="000F32EE" w:rsidP="000F32EE">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Komunikasi yang dapat dilakukan pada usia ini adalah tetap masih memperhatikan tingkat kemampuan bahasa anak yaitu gunakan bahasa yang yang sederhana yang spesifik, jelaskan sesuatu yang membuat ketidakjelasan pada anak atau sesuatu yang tidak diketahui, pada usia ini keingintahuan pada aspek fungsional dan prosedural dari obyek tertentu sangat tinggi maka jelaskan arti fungsi dan prosedur tersebut. Maksud dan tujuan dari dari dari suatu yang ditanyakan secara jelas dan jangan menyakiti atau mengancam sebab ini akan membuat anak tidak mampu berkomunikasi dengan efektif.</w:t>
      </w:r>
    </w:p>
    <w:p w:rsidR="000F32EE" w:rsidRPr="00E754AF" w:rsidRDefault="000F32EE" w:rsidP="000F32EE">
      <w:pPr>
        <w:spacing w:after="0" w:line="240" w:lineRule="auto"/>
        <w:ind w:firstLine="720"/>
        <w:contextualSpacing/>
        <w:jc w:val="both"/>
        <w:rPr>
          <w:rFonts w:asciiTheme="minorBidi" w:eastAsia="Times New Roman" w:hAnsiTheme="minorBidi"/>
          <w:sz w:val="24"/>
          <w:szCs w:val="24"/>
          <w:lang w:eastAsia="id-ID"/>
        </w:rPr>
      </w:pPr>
    </w:p>
    <w:p w:rsidR="000F32EE" w:rsidRPr="00E754AF" w:rsidRDefault="000F32EE" w:rsidP="000F32EE">
      <w:pPr>
        <w:pStyle w:val="ListParagraph"/>
        <w:numPr>
          <w:ilvl w:val="0"/>
          <w:numId w:val="18"/>
        </w:numPr>
        <w:spacing w:after="0" w:line="240" w:lineRule="auto"/>
        <w:ind w:left="426"/>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Usia Remaja (11 – 18 tahun)</w:t>
      </w:r>
    </w:p>
    <w:p w:rsidR="000F32EE" w:rsidRPr="00E754AF" w:rsidRDefault="000F32EE" w:rsidP="000F32EE">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 xml:space="preserve">Perkembangan komunikasi pada usia remaja ini ditunjukan dengan kemampuan berdiskusi atau berdebat dan sudah mulai berpkir secara konseptual, sudah mulai menunjukan perasaan malu, pada anak usia ini sering kali merenung kehidupan tentang masa depan yang direfleksikan dalam komunikasi. Pada usia ini pola pikir sudah mulai menunjukan ke arah yang lebih positif, terjadi konseptualisasi mengingat ini adalah masa peralihan anak menjadi dewasa. Komunikasi yang dapat dilakukan pada usia ini adalah berdiskusi atau curah pendapat (CURHAT) pada </w:t>
      </w:r>
      <w:r w:rsidRPr="00E754AF">
        <w:rPr>
          <w:rFonts w:asciiTheme="minorBidi" w:eastAsia="Times New Roman" w:hAnsiTheme="minorBidi"/>
          <w:sz w:val="24"/>
          <w:szCs w:val="24"/>
          <w:lang w:eastAsia="id-ID"/>
        </w:rPr>
        <w:lastRenderedPageBreak/>
        <w:t>teman sebaya, hindari beberapa pertanyaan yang dapat menimbulkan rasa malu dan jaga kerahasiaan dalam berkomunikasi mengingat awal terwujudnya kepercayaan anak dan merupakan masa transisi dalam bersikap dewasa.</w:t>
      </w:r>
    </w:p>
    <w:p w:rsidR="000F32EE" w:rsidRPr="00E754AF" w:rsidRDefault="000F32EE" w:rsidP="000F32EE">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 </w:t>
      </w:r>
    </w:p>
    <w:p w:rsidR="000F32EE" w:rsidRPr="00E754AF" w:rsidRDefault="000F32EE" w:rsidP="000F32EE">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5. Teknik Komunikasi pada Lansia</w:t>
      </w:r>
    </w:p>
    <w:p w:rsidR="000F32EE" w:rsidRPr="00E754AF" w:rsidRDefault="000F32EE" w:rsidP="000F32EE">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Beberapa teknik komunikasi yang dapat diterapkan antara lain :</w:t>
      </w:r>
    </w:p>
    <w:p w:rsidR="000F32EE" w:rsidRPr="00E754AF" w:rsidRDefault="000F32EE" w:rsidP="000F32EE">
      <w:pPr>
        <w:pStyle w:val="ListParagraph"/>
        <w:numPr>
          <w:ilvl w:val="0"/>
          <w:numId w:val="21"/>
        </w:numPr>
        <w:spacing w:after="0" w:line="240" w:lineRule="auto"/>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Tenik asertif</w:t>
      </w:r>
    </w:p>
    <w:p w:rsidR="000F32EE" w:rsidRPr="00E754AF" w:rsidRDefault="000F32EE" w:rsidP="000F32EE">
      <w:pPr>
        <w:pStyle w:val="ListParagraph"/>
        <w:spacing w:after="0" w:line="240" w:lineRule="auto"/>
        <w:ind w:left="780"/>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Asertif adalah sikap yang dapat diterima, memahami pasangan bicara dengan menunjukan sikap peduli, sabar untuk mendengarkan dan memperhatikan ketika pasangan bicara agar maksud komunikasi atau pembicara  dapat di mengerti.</w:t>
      </w:r>
    </w:p>
    <w:p w:rsidR="000F32EE" w:rsidRPr="00E754AF" w:rsidRDefault="000F32EE" w:rsidP="000F32EE">
      <w:pPr>
        <w:pStyle w:val="ListParagraph"/>
        <w:numPr>
          <w:ilvl w:val="0"/>
          <w:numId w:val="21"/>
        </w:numPr>
        <w:spacing w:after="0" w:line="240" w:lineRule="auto"/>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Responsif</w:t>
      </w:r>
    </w:p>
    <w:p w:rsidR="000F32EE" w:rsidRPr="00E754AF" w:rsidRDefault="000F32EE" w:rsidP="000F32EE">
      <w:pPr>
        <w:pStyle w:val="ListParagraph"/>
        <w:spacing w:after="0" w:line="240" w:lineRule="auto"/>
        <w:ind w:left="780"/>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Reaksi petugas kesehatan terhadap fenomena yang terjadi pada klien merupakan bentuk perhatian petugas kepada klien.</w:t>
      </w:r>
    </w:p>
    <w:p w:rsidR="000F32EE" w:rsidRPr="00E754AF" w:rsidRDefault="000F32EE" w:rsidP="000F32EE">
      <w:pPr>
        <w:pStyle w:val="ListParagraph"/>
        <w:numPr>
          <w:ilvl w:val="0"/>
          <w:numId w:val="21"/>
        </w:numPr>
        <w:spacing w:after="0" w:line="240" w:lineRule="auto"/>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Fokus</w:t>
      </w:r>
    </w:p>
    <w:p w:rsidR="000F32EE" w:rsidRPr="00E754AF" w:rsidRDefault="000F32EE" w:rsidP="000F32EE">
      <w:pPr>
        <w:pStyle w:val="ListParagraph"/>
        <w:spacing w:after="0" w:line="240" w:lineRule="auto"/>
        <w:ind w:left="780"/>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Sikap ini merupakan upaya perawat untuk tetap berkonsisten terhadap materi komunikasi yang diingkan. Upaya ini perlu di perhatikan karena umumnya lansia senang menceritakan hal – hal yang mungkin tidak relavan untuk kepentingan petugas kesehatan.</w:t>
      </w:r>
    </w:p>
    <w:p w:rsidR="000F32EE" w:rsidRPr="00E754AF" w:rsidRDefault="000F32EE" w:rsidP="000F32EE">
      <w:pPr>
        <w:pStyle w:val="ListParagraph"/>
        <w:numPr>
          <w:ilvl w:val="0"/>
          <w:numId w:val="21"/>
        </w:numPr>
        <w:spacing w:after="0" w:line="240" w:lineRule="auto"/>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Suportif</w:t>
      </w:r>
    </w:p>
    <w:p w:rsidR="000F32EE" w:rsidRPr="00E754AF" w:rsidRDefault="000F32EE" w:rsidP="000F32EE">
      <w:pPr>
        <w:pStyle w:val="ListParagraph"/>
        <w:spacing w:after="0" w:line="240" w:lineRule="auto"/>
        <w:ind w:left="780"/>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Perubahan yang terjadi pada lansia, baik pada aspek fisik maupun psikis secara bertahap menyebabkan  emosi klien relatif menjadi labil. Selama memberi dukungan materiil maupun moril, petugas kesehatan jangan sampai terkesan menggurui atau mengajari klien karena ini dapat merendahkan kepercayaan klien kepada perawat atau petugas kesehatan lainnya.</w:t>
      </w:r>
    </w:p>
    <w:p w:rsidR="000F32EE" w:rsidRPr="00E754AF" w:rsidRDefault="000F32EE" w:rsidP="000F32EE">
      <w:pPr>
        <w:pStyle w:val="ListParagraph"/>
        <w:numPr>
          <w:ilvl w:val="0"/>
          <w:numId w:val="21"/>
        </w:numPr>
        <w:spacing w:after="0" w:line="240" w:lineRule="auto"/>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Klarifikasi</w:t>
      </w:r>
    </w:p>
    <w:p w:rsidR="000F32EE" w:rsidRPr="00E754AF" w:rsidRDefault="000F32EE" w:rsidP="000F32EE">
      <w:pPr>
        <w:pStyle w:val="ListParagraph"/>
        <w:spacing w:after="0" w:line="240" w:lineRule="auto"/>
        <w:ind w:left="780"/>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Dengan berbagai perubahan yang terjadi pada lansia, sering proses komunikasi tidak berlangsung dengan lancar. Klarifikasi dengan cara mengajukan pertanyaan ulang dan memberikan penjelasan dari satu kali perlu di lakukan oleh perawat agar maksud pembicaraan kita dapat diterima dan di presepsikan sama oleh klien</w:t>
      </w:r>
    </w:p>
    <w:p w:rsidR="000F32EE" w:rsidRPr="00E754AF" w:rsidRDefault="000F32EE" w:rsidP="000F32EE">
      <w:pPr>
        <w:pStyle w:val="ListParagraph"/>
        <w:numPr>
          <w:ilvl w:val="0"/>
          <w:numId w:val="21"/>
        </w:numPr>
        <w:spacing w:after="0" w:line="240" w:lineRule="auto"/>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Sabar dan Ikhlas</w:t>
      </w:r>
    </w:p>
    <w:p w:rsidR="000F32EE" w:rsidRPr="00E754AF" w:rsidRDefault="000F32EE" w:rsidP="000F32EE">
      <w:pPr>
        <w:pStyle w:val="ListParagraph"/>
        <w:spacing w:after="0" w:line="240" w:lineRule="auto"/>
        <w:ind w:left="780"/>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Seperti yang di ketahui baahwa klien lansia terkadang mengalami perubahan yang merepotkan dan kekanak – kanakan. Perubahan ini bila tidak di sikapi dengan sabar dan ikhlas dapat menimbulkan perasaan jengkel bagi perawat sehingga komunikasi yang di lakukan tidak terapeutik, solutif, namun dapat berakibat berkomunikasi berlangsung emosional dan menimbulkan kerusakan antara klien dengan petugas kesehatan.</w:t>
      </w:r>
    </w:p>
    <w:p w:rsidR="000F32EE" w:rsidRPr="00E754AF" w:rsidRDefault="000F32EE" w:rsidP="00A5300F">
      <w:pPr>
        <w:spacing w:after="0" w:line="240" w:lineRule="auto"/>
        <w:contextualSpacing/>
        <w:jc w:val="both"/>
        <w:rPr>
          <w:rFonts w:asciiTheme="minorBidi" w:eastAsia="Times New Roman" w:hAnsiTheme="minorBidi"/>
          <w:sz w:val="24"/>
          <w:szCs w:val="24"/>
          <w:lang w:eastAsia="id-ID"/>
        </w:rPr>
      </w:pPr>
    </w:p>
    <w:p w:rsidR="00065C42" w:rsidRPr="00E754AF" w:rsidRDefault="00065C42" w:rsidP="00A5300F">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PENUTUP</w:t>
      </w:r>
    </w:p>
    <w:p w:rsidR="00065C42" w:rsidRPr="00E754AF" w:rsidRDefault="00065C42" w:rsidP="00A5300F">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Kesimpulan</w:t>
      </w:r>
    </w:p>
    <w:p w:rsidR="00481F74" w:rsidRPr="00E754AF" w:rsidRDefault="00065C42" w:rsidP="00A5300F">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 xml:space="preserve">Akhlak adalah hal yang terpenting dalam kehidupan manusia karena akhlak mencakup segala pengertian tingkah laku, tabi’at, perangai, karakter manusia yang baik maupun yang buruk dalam hubungannya dengan Khaliq atau dengan sesama makhluk. Akhlak ini merupakan hal yang paling penting dalam pembentukan akhlakul karimah seorang manusia. Dan manusia yang paling baik budi pekertinya adalah Rasulullah S.A.W.Anas bin Malik radhiallahu ‘anhu seorang sahabat yang mulia menyatakan: </w:t>
      </w:r>
      <w:r w:rsidRPr="00E754AF">
        <w:rPr>
          <w:rFonts w:asciiTheme="minorBidi" w:eastAsia="Times New Roman" w:hAnsiTheme="minorBidi"/>
          <w:i/>
          <w:iCs/>
          <w:sz w:val="24"/>
          <w:szCs w:val="24"/>
          <w:lang w:eastAsia="id-ID"/>
        </w:rPr>
        <w:t>“Rasulullah shalallahu ‘alaihi wa sallam adalah manusia yang paling baik budi pekertinya.”</w:t>
      </w:r>
      <w:r w:rsidRPr="00E754AF">
        <w:rPr>
          <w:rFonts w:asciiTheme="minorBidi" w:eastAsia="Times New Roman" w:hAnsiTheme="minorBidi"/>
          <w:sz w:val="24"/>
          <w:szCs w:val="24"/>
          <w:lang w:eastAsia="id-ID"/>
        </w:rPr>
        <w:t xml:space="preserve"> (HR.Bukhari dan Muslim).</w:t>
      </w:r>
    </w:p>
    <w:p w:rsidR="00481F74" w:rsidRPr="00E754AF" w:rsidRDefault="00481F74" w:rsidP="00A5300F">
      <w:pPr>
        <w:spacing w:after="0" w:line="240" w:lineRule="auto"/>
        <w:ind w:firstLine="720"/>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rPr>
        <w:lastRenderedPageBreak/>
        <w:t xml:space="preserve">Berkomunikasi adalah hal yang penting dalam hubungan antara manusia, bahkan di masa kini, komunikasi sangat menentukan sukses tidaknya seseorang dalam segala sisi kehidupan. </w:t>
      </w:r>
      <w:proofErr w:type="gramStart"/>
      <w:r w:rsidRPr="00E754AF">
        <w:rPr>
          <w:rFonts w:asciiTheme="minorBidi" w:eastAsia="Times New Roman" w:hAnsiTheme="minorBidi"/>
          <w:sz w:val="24"/>
          <w:szCs w:val="24"/>
          <w:lang w:val="en-US"/>
        </w:rPr>
        <w:t>Rasulullah SAW adalah seorang komunikator yang handal.</w:t>
      </w:r>
      <w:proofErr w:type="gramEnd"/>
      <w:r w:rsidRPr="00E754AF">
        <w:rPr>
          <w:rFonts w:asciiTheme="minorBidi" w:eastAsia="Times New Roman" w:hAnsiTheme="minorBidi"/>
          <w:sz w:val="24"/>
          <w:szCs w:val="24"/>
          <w:lang w:val="en-US"/>
        </w:rPr>
        <w:t xml:space="preserve"> </w:t>
      </w:r>
      <w:proofErr w:type="gramStart"/>
      <w:r w:rsidRPr="00E754AF">
        <w:rPr>
          <w:rFonts w:asciiTheme="minorBidi" w:eastAsia="Times New Roman" w:hAnsiTheme="minorBidi"/>
          <w:sz w:val="24"/>
          <w:szCs w:val="24"/>
          <w:lang w:val="en-US"/>
        </w:rPr>
        <w:t>Seorang teladan luar biasa yang sepantasnya kita tiru.</w:t>
      </w:r>
      <w:proofErr w:type="gramEnd"/>
      <w:r w:rsidRPr="00E754AF">
        <w:rPr>
          <w:rFonts w:asciiTheme="minorBidi" w:eastAsia="Times New Roman" w:hAnsiTheme="minorBidi"/>
          <w:sz w:val="24"/>
          <w:szCs w:val="24"/>
          <w:lang w:val="en-US"/>
        </w:rPr>
        <w:t xml:space="preserve"> Berikut ini adalah beberapa tips yang diangkat dari teladan beliau dalam berkomunikasi:</w:t>
      </w:r>
    </w:p>
    <w:p w:rsidR="00481F74" w:rsidRPr="00E754AF" w:rsidRDefault="00481F74" w:rsidP="00A5300F">
      <w:pPr>
        <w:numPr>
          <w:ilvl w:val="0"/>
          <w:numId w:val="28"/>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Rasullullah SAW adalah sosok yang fasih berbicara. Sedikit bicara namun penuh makna, mudah dimengerti, dan tidak menyinggung perasaan orang yang diajak berbicara.</w:t>
      </w:r>
    </w:p>
    <w:p w:rsidR="00481F74" w:rsidRPr="00E754AF" w:rsidRDefault="00481F74" w:rsidP="00A5300F">
      <w:pPr>
        <w:numPr>
          <w:ilvl w:val="0"/>
          <w:numId w:val="28"/>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Ketika ada yang salah dan harus dihukum, maka hukumlah dengan adil tanpa harus menghinakannya.</w:t>
      </w:r>
    </w:p>
    <w:p w:rsidR="00481F74" w:rsidRPr="00E754AF" w:rsidRDefault="00481F74" w:rsidP="00A5300F">
      <w:pPr>
        <w:numPr>
          <w:ilvl w:val="0"/>
          <w:numId w:val="28"/>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Berikan motivasi perbaikan diri kepada orang yang dihukum dan sudah menyesali kesalahannya, bukan malah menghina atau mencemoohnya.</w:t>
      </w:r>
    </w:p>
    <w:p w:rsidR="00481F74" w:rsidRPr="00E754AF" w:rsidRDefault="00481F74" w:rsidP="00A5300F">
      <w:pPr>
        <w:numPr>
          <w:ilvl w:val="0"/>
          <w:numId w:val="28"/>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Berkatalah yang baik ketika mendapat musibah. Lakukan introspeksi, tidak menyalahkan siapapun, apalagi menghujat Allah SWT.</w:t>
      </w:r>
    </w:p>
    <w:p w:rsidR="00481F74" w:rsidRPr="00E754AF" w:rsidRDefault="00481F74" w:rsidP="00A5300F">
      <w:pPr>
        <w:numPr>
          <w:ilvl w:val="0"/>
          <w:numId w:val="28"/>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Berkatalah yang baik atas orang yang sudah meninggal, kecuali untuk penulisan sejarah, boleh ditulis sewajarnya berdasarkan fakta yang ada.</w:t>
      </w:r>
    </w:p>
    <w:p w:rsidR="00481F74" w:rsidRPr="00E754AF" w:rsidRDefault="00481F74" w:rsidP="00A5300F">
      <w:pPr>
        <w:numPr>
          <w:ilvl w:val="0"/>
          <w:numId w:val="28"/>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Berbicara yang baik kepada yang bukan ahli waris (tidak mendapat waris)</w:t>
      </w:r>
    </w:p>
    <w:p w:rsidR="00481F74" w:rsidRPr="00E754AF" w:rsidRDefault="00481F74" w:rsidP="00A5300F">
      <w:pPr>
        <w:numPr>
          <w:ilvl w:val="0"/>
          <w:numId w:val="28"/>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 xml:space="preserve">Rasulullah SAW berpesan kepada perempuan untuk berbicara dengan </w:t>
      </w:r>
      <w:proofErr w:type="gramStart"/>
      <w:r w:rsidRPr="00E754AF">
        <w:rPr>
          <w:rFonts w:asciiTheme="minorBidi" w:eastAsia="Times New Roman" w:hAnsiTheme="minorBidi"/>
          <w:sz w:val="24"/>
          <w:szCs w:val="24"/>
          <w:lang w:val="en-US"/>
        </w:rPr>
        <w:t>cara</w:t>
      </w:r>
      <w:proofErr w:type="gramEnd"/>
      <w:r w:rsidRPr="00E754AF">
        <w:rPr>
          <w:rFonts w:asciiTheme="minorBidi" w:eastAsia="Times New Roman" w:hAnsiTheme="minorBidi"/>
          <w:sz w:val="24"/>
          <w:szCs w:val="24"/>
          <w:lang w:val="en-US"/>
        </w:rPr>
        <w:t xml:space="preserve"> yang baik dengan tidak mempermainkan suaranya.</w:t>
      </w:r>
    </w:p>
    <w:p w:rsidR="00481F74" w:rsidRPr="00E754AF" w:rsidRDefault="00481F74" w:rsidP="00A5300F">
      <w:pPr>
        <w:numPr>
          <w:ilvl w:val="0"/>
          <w:numId w:val="28"/>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Ketika ditanya, “Siapa Anda?</w:t>
      </w:r>
      <w:proofErr w:type="gramStart"/>
      <w:r w:rsidRPr="00E754AF">
        <w:rPr>
          <w:rFonts w:asciiTheme="minorBidi" w:eastAsia="Times New Roman" w:hAnsiTheme="minorBidi"/>
          <w:sz w:val="24"/>
          <w:szCs w:val="24"/>
          <w:lang w:val="en-US"/>
        </w:rPr>
        <w:t>”,</w:t>
      </w:r>
      <w:proofErr w:type="gramEnd"/>
      <w:r w:rsidRPr="00E754AF">
        <w:rPr>
          <w:rFonts w:asciiTheme="minorBidi" w:eastAsia="Times New Roman" w:hAnsiTheme="minorBidi"/>
          <w:sz w:val="24"/>
          <w:szCs w:val="24"/>
          <w:lang w:val="en-US"/>
        </w:rPr>
        <w:t xml:space="preserve"> maka sebutkan nama kita, jangan hanya “Aku!”, atau “Saya!”.</w:t>
      </w:r>
    </w:p>
    <w:p w:rsidR="00481F74" w:rsidRPr="00E754AF" w:rsidRDefault="00481F74" w:rsidP="00A5300F">
      <w:pPr>
        <w:numPr>
          <w:ilvl w:val="0"/>
          <w:numId w:val="28"/>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 xml:space="preserve">Berdakwah dengan </w:t>
      </w:r>
      <w:proofErr w:type="gramStart"/>
      <w:r w:rsidRPr="00E754AF">
        <w:rPr>
          <w:rFonts w:asciiTheme="minorBidi" w:eastAsia="Times New Roman" w:hAnsiTheme="minorBidi"/>
          <w:sz w:val="24"/>
          <w:szCs w:val="24"/>
          <w:lang w:val="en-US"/>
        </w:rPr>
        <w:t>cara</w:t>
      </w:r>
      <w:proofErr w:type="gramEnd"/>
      <w:r w:rsidRPr="00E754AF">
        <w:rPr>
          <w:rFonts w:asciiTheme="minorBidi" w:eastAsia="Times New Roman" w:hAnsiTheme="minorBidi"/>
          <w:sz w:val="24"/>
          <w:szCs w:val="24"/>
          <w:lang w:val="en-US"/>
        </w:rPr>
        <w:t xml:space="preserve"> yang terbaik yaitu dengan lemah lembut. Kalaupun harus berdebat, lakukan dengan </w:t>
      </w:r>
      <w:proofErr w:type="gramStart"/>
      <w:r w:rsidRPr="00E754AF">
        <w:rPr>
          <w:rFonts w:asciiTheme="minorBidi" w:eastAsia="Times New Roman" w:hAnsiTheme="minorBidi"/>
          <w:sz w:val="24"/>
          <w:szCs w:val="24"/>
          <w:lang w:val="en-US"/>
        </w:rPr>
        <w:t>cara</w:t>
      </w:r>
      <w:proofErr w:type="gramEnd"/>
      <w:r w:rsidRPr="00E754AF">
        <w:rPr>
          <w:rFonts w:asciiTheme="minorBidi" w:eastAsia="Times New Roman" w:hAnsiTheme="minorBidi"/>
          <w:sz w:val="24"/>
          <w:szCs w:val="24"/>
          <w:lang w:val="en-US"/>
        </w:rPr>
        <w:t xml:space="preserve"> yang paling baik.</w:t>
      </w:r>
    </w:p>
    <w:p w:rsidR="00481F74" w:rsidRPr="00E754AF" w:rsidRDefault="00481F74" w:rsidP="00A5300F">
      <w:pPr>
        <w:numPr>
          <w:ilvl w:val="0"/>
          <w:numId w:val="28"/>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Berkata yang baik pada saat khitbah (meminang) seorang wanita.</w:t>
      </w:r>
    </w:p>
    <w:p w:rsidR="00481F74" w:rsidRPr="00E754AF" w:rsidRDefault="00481F74" w:rsidP="00A5300F">
      <w:pPr>
        <w:numPr>
          <w:ilvl w:val="0"/>
          <w:numId w:val="28"/>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Berkata yang baik saat memegang amanah, misalnya ketika mendapat kepercayaan menjadi pimpinan atau memegang suatu tanggung jawab penting.</w:t>
      </w:r>
    </w:p>
    <w:p w:rsidR="00481F74" w:rsidRPr="00E754AF" w:rsidRDefault="00481F74" w:rsidP="00A5300F">
      <w:pPr>
        <w:numPr>
          <w:ilvl w:val="0"/>
          <w:numId w:val="28"/>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Sabar dan tiada batasan untuk sabar. Sabar tidak berbatas, kita sendirilah yang membatasinya.</w:t>
      </w:r>
    </w:p>
    <w:p w:rsidR="00481F74" w:rsidRPr="00E754AF" w:rsidRDefault="00481F74" w:rsidP="00A5300F">
      <w:pPr>
        <w:numPr>
          <w:ilvl w:val="0"/>
          <w:numId w:val="28"/>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 xml:space="preserve">Ketika mendapati diri mendapat fitnah maka ketika diklarifikasi maka lakukanlah dengan sabar. Jika memungkinkan, nasehatkan kebenaran kepada orang yang menyebarkan fitnah tersebut agar tersadar dari kesalahannya. Bagaimanapun, jika kebaikan kita dibalas dengan keburukan lalu kita seolah tidak peduli, maka ibaratnya kita sedang memberikan </w:t>
      </w:r>
      <w:proofErr w:type="gramStart"/>
      <w:r w:rsidRPr="00E754AF">
        <w:rPr>
          <w:rFonts w:asciiTheme="minorBidi" w:eastAsia="Times New Roman" w:hAnsiTheme="minorBidi"/>
          <w:sz w:val="24"/>
          <w:szCs w:val="24"/>
          <w:lang w:val="en-US"/>
        </w:rPr>
        <w:t>bara</w:t>
      </w:r>
      <w:proofErr w:type="gramEnd"/>
      <w:r w:rsidRPr="00E754AF">
        <w:rPr>
          <w:rFonts w:asciiTheme="minorBidi" w:eastAsia="Times New Roman" w:hAnsiTheme="minorBidi"/>
          <w:sz w:val="24"/>
          <w:szCs w:val="24"/>
          <w:lang w:val="en-US"/>
        </w:rPr>
        <w:t xml:space="preserve"> api kepada orang tersebut. Adalah kewajiban kita untuk menasehatinya, minimal mendoakannya agar suatu saat diberikan hidayah oleh Allah.</w:t>
      </w:r>
    </w:p>
    <w:p w:rsidR="00481F74" w:rsidRPr="00E754AF" w:rsidRDefault="00481F74" w:rsidP="00A5300F">
      <w:pPr>
        <w:spacing w:after="0" w:line="240" w:lineRule="auto"/>
        <w:contextualSpacing/>
        <w:jc w:val="both"/>
        <w:rPr>
          <w:rFonts w:asciiTheme="minorBidi" w:eastAsia="Times New Roman" w:hAnsiTheme="minorBidi"/>
          <w:sz w:val="24"/>
          <w:szCs w:val="24"/>
          <w:lang w:val="en-US"/>
        </w:rPr>
      </w:pPr>
      <w:proofErr w:type="gramStart"/>
      <w:r w:rsidRPr="00E754AF">
        <w:rPr>
          <w:rFonts w:asciiTheme="minorBidi" w:eastAsia="Times New Roman" w:hAnsiTheme="minorBidi"/>
          <w:sz w:val="24"/>
          <w:szCs w:val="24"/>
          <w:lang w:val="en-US"/>
        </w:rPr>
        <w:t>Sungguh perbuatan yang mencerminkan akhlak mulia memberikan efek yang jauh lebih dahysat dibandingkan dengan sekedar lisan.</w:t>
      </w:r>
      <w:proofErr w:type="gramEnd"/>
      <w:r w:rsidRPr="00E754AF">
        <w:rPr>
          <w:rFonts w:asciiTheme="minorBidi" w:eastAsia="Times New Roman" w:hAnsiTheme="minorBidi"/>
          <w:sz w:val="24"/>
          <w:szCs w:val="24"/>
          <w:lang w:val="en-US"/>
        </w:rPr>
        <w:t xml:space="preserve"> </w:t>
      </w:r>
      <w:proofErr w:type="gramStart"/>
      <w:r w:rsidRPr="00E754AF">
        <w:rPr>
          <w:rFonts w:asciiTheme="minorBidi" w:eastAsia="Times New Roman" w:hAnsiTheme="minorBidi"/>
          <w:sz w:val="24"/>
          <w:szCs w:val="24"/>
          <w:lang w:val="en-US"/>
        </w:rPr>
        <w:t>Siapkah diri kita untuk mengamalkan akhlak seperti yang dicontohkan Rasulullah SAW baik dalam bertutur kata maupun berbuat?</w:t>
      </w:r>
      <w:proofErr w:type="gramEnd"/>
      <w:r w:rsidRPr="00E754AF">
        <w:rPr>
          <w:rFonts w:asciiTheme="minorBidi" w:eastAsia="Times New Roman" w:hAnsiTheme="minorBidi"/>
          <w:sz w:val="24"/>
          <w:szCs w:val="24"/>
          <w:lang w:val="en-US"/>
        </w:rPr>
        <w:t xml:space="preserve"> Insya Allah.</w:t>
      </w:r>
    </w:p>
    <w:p w:rsidR="00481F74" w:rsidRPr="00E754AF" w:rsidRDefault="00481F74" w:rsidP="00A5300F">
      <w:pPr>
        <w:spacing w:after="0" w:line="240" w:lineRule="auto"/>
        <w:ind w:firstLine="720"/>
        <w:contextualSpacing/>
        <w:jc w:val="both"/>
        <w:rPr>
          <w:rFonts w:asciiTheme="minorBidi" w:eastAsia="Times New Roman" w:hAnsiTheme="minorBidi"/>
          <w:sz w:val="24"/>
          <w:szCs w:val="24"/>
          <w:lang w:val="en-US" w:eastAsia="id-ID"/>
        </w:rPr>
      </w:pPr>
    </w:p>
    <w:p w:rsidR="00065C42" w:rsidRPr="00E754AF" w:rsidRDefault="00065C42" w:rsidP="00A5300F">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B. Saran</w:t>
      </w:r>
    </w:p>
    <w:p w:rsidR="00065C42" w:rsidRDefault="00065C42" w:rsidP="00A5300F">
      <w:pPr>
        <w:spacing w:after="0" w:line="240" w:lineRule="auto"/>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Mudah-mudahan makalah ini dapat bermanfaat khususnya bagi penyusun dan bagi pembaca semuanya. Serta diharapkan, dengan diselesaikannya makalah ini, baik pembaca maupun penyusun dapat menerapkan akhlak yang baik dan sesuai dengan ajaran islam dalam kehidupan sehari-hari. Walaupun tidak sesempurna Nabi Muhammad S.A.W , setidaknya kita termasuk kedalam golongan kaumnya.</w:t>
      </w:r>
    </w:p>
    <w:p w:rsidR="00E754AF" w:rsidRDefault="00E754AF" w:rsidP="00A5300F">
      <w:pPr>
        <w:spacing w:after="0" w:line="240" w:lineRule="auto"/>
        <w:contextualSpacing/>
        <w:jc w:val="both"/>
        <w:rPr>
          <w:rFonts w:asciiTheme="minorBidi" w:eastAsia="Times New Roman" w:hAnsiTheme="minorBidi"/>
          <w:sz w:val="24"/>
          <w:szCs w:val="24"/>
          <w:lang w:val="en-US" w:eastAsia="id-ID"/>
        </w:rPr>
      </w:pPr>
    </w:p>
    <w:p w:rsidR="00E754AF" w:rsidRPr="00E754AF" w:rsidRDefault="00E754AF" w:rsidP="00A5300F">
      <w:pPr>
        <w:spacing w:after="0" w:line="240" w:lineRule="auto"/>
        <w:contextualSpacing/>
        <w:jc w:val="both"/>
        <w:rPr>
          <w:rFonts w:asciiTheme="minorBidi" w:eastAsia="Times New Roman" w:hAnsiTheme="minorBidi"/>
          <w:sz w:val="24"/>
          <w:szCs w:val="24"/>
          <w:lang w:val="en-US" w:eastAsia="id-ID"/>
        </w:rPr>
      </w:pPr>
    </w:p>
    <w:p w:rsidR="00972B6C" w:rsidRPr="00E754AF" w:rsidRDefault="00972B6C" w:rsidP="00A5300F">
      <w:pPr>
        <w:spacing w:after="0" w:line="240" w:lineRule="auto"/>
        <w:contextualSpacing/>
        <w:jc w:val="both"/>
        <w:rPr>
          <w:rFonts w:asciiTheme="minorBidi" w:eastAsia="Times New Roman" w:hAnsiTheme="minorBidi"/>
          <w:sz w:val="24"/>
          <w:szCs w:val="24"/>
          <w:lang w:eastAsia="id-ID"/>
        </w:rPr>
      </w:pPr>
    </w:p>
    <w:p w:rsidR="00972B6C" w:rsidRPr="00E754AF" w:rsidRDefault="00E754AF" w:rsidP="00E754AF">
      <w:pPr>
        <w:spacing w:after="0" w:line="240" w:lineRule="auto"/>
        <w:contextualSpacing/>
        <w:jc w:val="center"/>
        <w:rPr>
          <w:rFonts w:asciiTheme="minorBidi" w:eastAsia="Times New Roman" w:hAnsiTheme="minorBidi"/>
          <w:b/>
          <w:bCs/>
          <w:sz w:val="24"/>
          <w:szCs w:val="24"/>
          <w:lang w:val="en-ID" w:eastAsia="id-ID"/>
        </w:rPr>
      </w:pPr>
      <w:r w:rsidRPr="00E754AF">
        <w:rPr>
          <w:rFonts w:asciiTheme="minorBidi" w:eastAsia="Times New Roman" w:hAnsiTheme="minorBidi"/>
          <w:b/>
          <w:bCs/>
          <w:sz w:val="24"/>
          <w:szCs w:val="24"/>
          <w:lang w:val="en-ID" w:eastAsia="id-ID"/>
        </w:rPr>
        <w:lastRenderedPageBreak/>
        <w:t>SOAL-SOAL LATIHAN</w:t>
      </w:r>
    </w:p>
    <w:p w:rsidR="00972B6C" w:rsidRPr="00E754AF" w:rsidRDefault="00972B6C" w:rsidP="00972B6C">
      <w:pPr>
        <w:pStyle w:val="ListParagraph"/>
        <w:numPr>
          <w:ilvl w:val="0"/>
          <w:numId w:val="38"/>
        </w:numPr>
        <w:spacing w:after="0" w:line="240" w:lineRule="auto"/>
        <w:jc w:val="both"/>
        <w:rPr>
          <w:rFonts w:asciiTheme="minorBidi" w:eastAsia="Times New Roman" w:hAnsiTheme="minorBidi"/>
          <w:sz w:val="24"/>
          <w:szCs w:val="24"/>
          <w:lang w:val="en-ID" w:eastAsia="id-ID"/>
        </w:rPr>
      </w:pPr>
      <w:r w:rsidRPr="00E754AF">
        <w:rPr>
          <w:rFonts w:asciiTheme="minorBidi" w:eastAsia="Times New Roman" w:hAnsiTheme="minorBidi"/>
          <w:sz w:val="24"/>
          <w:szCs w:val="24"/>
          <w:lang w:val="en-ID" w:eastAsia="id-ID"/>
        </w:rPr>
        <w:t>Jelaskan akhlaq terpuji Husnuzan dalam aplikasinya di kehidupan sehari-hari?</w:t>
      </w:r>
    </w:p>
    <w:p w:rsidR="00972B6C" w:rsidRPr="00E754AF" w:rsidRDefault="00972B6C" w:rsidP="00972B6C">
      <w:pPr>
        <w:pStyle w:val="ListParagraph"/>
        <w:numPr>
          <w:ilvl w:val="0"/>
          <w:numId w:val="38"/>
        </w:numPr>
        <w:spacing w:after="0" w:line="240" w:lineRule="auto"/>
        <w:jc w:val="both"/>
        <w:rPr>
          <w:rFonts w:asciiTheme="minorBidi" w:eastAsia="Times New Roman" w:hAnsiTheme="minorBidi"/>
          <w:sz w:val="24"/>
          <w:szCs w:val="24"/>
          <w:lang w:val="en-ID" w:eastAsia="id-ID"/>
        </w:rPr>
      </w:pPr>
      <w:r w:rsidRPr="00E754AF">
        <w:rPr>
          <w:rFonts w:asciiTheme="minorBidi" w:eastAsia="Times New Roman" w:hAnsiTheme="minorBidi"/>
          <w:sz w:val="24"/>
          <w:szCs w:val="24"/>
          <w:lang w:val="en-ID" w:eastAsia="id-ID"/>
        </w:rPr>
        <w:t>Sebutkan 4 akhlaq terpuji yang dimiliki umat Islam?</w:t>
      </w:r>
    </w:p>
    <w:p w:rsidR="00D86753" w:rsidRPr="00E754AF" w:rsidRDefault="00E754AF" w:rsidP="00972B6C">
      <w:pPr>
        <w:pStyle w:val="ListParagraph"/>
        <w:numPr>
          <w:ilvl w:val="0"/>
          <w:numId w:val="38"/>
        </w:numPr>
        <w:spacing w:after="0" w:line="240" w:lineRule="auto"/>
        <w:jc w:val="both"/>
        <w:rPr>
          <w:rFonts w:asciiTheme="minorBidi" w:eastAsia="Times New Roman" w:hAnsiTheme="minorBidi"/>
          <w:sz w:val="24"/>
          <w:szCs w:val="24"/>
          <w:lang w:val="en-ID" w:eastAsia="id-ID"/>
        </w:rPr>
      </w:pPr>
      <w:proofErr w:type="gramStart"/>
      <w:r>
        <w:rPr>
          <w:rFonts w:asciiTheme="minorBidi" w:eastAsia="Times New Roman" w:hAnsiTheme="minorBidi"/>
          <w:sz w:val="24"/>
          <w:szCs w:val="24"/>
          <w:lang w:val="en-ID" w:eastAsia="id-ID"/>
        </w:rPr>
        <w:t>Apa</w:t>
      </w:r>
      <w:proofErr w:type="gramEnd"/>
      <w:r>
        <w:rPr>
          <w:rFonts w:asciiTheme="minorBidi" w:eastAsia="Times New Roman" w:hAnsiTheme="minorBidi"/>
          <w:sz w:val="24"/>
          <w:szCs w:val="24"/>
          <w:lang w:val="en-ID" w:eastAsia="id-ID"/>
        </w:rPr>
        <w:t xml:space="preserve"> ya</w:t>
      </w:r>
      <w:r w:rsidR="00D86753" w:rsidRPr="00E754AF">
        <w:rPr>
          <w:rFonts w:asciiTheme="minorBidi" w:eastAsia="Times New Roman" w:hAnsiTheme="minorBidi"/>
          <w:sz w:val="24"/>
          <w:szCs w:val="24"/>
          <w:lang w:val="en-ID" w:eastAsia="id-ID"/>
        </w:rPr>
        <w:t>ng dimaksud dengan qoulan sadida pada etika komunikasi dalam Islam?</w:t>
      </w:r>
    </w:p>
    <w:p w:rsidR="00D86753" w:rsidRPr="00E754AF" w:rsidRDefault="000B3A56" w:rsidP="00972B6C">
      <w:pPr>
        <w:pStyle w:val="ListParagraph"/>
        <w:numPr>
          <w:ilvl w:val="0"/>
          <w:numId w:val="38"/>
        </w:numPr>
        <w:spacing w:after="0" w:line="240" w:lineRule="auto"/>
        <w:jc w:val="both"/>
        <w:rPr>
          <w:rFonts w:asciiTheme="minorBidi" w:eastAsia="Times New Roman" w:hAnsiTheme="minorBidi"/>
          <w:sz w:val="24"/>
          <w:szCs w:val="24"/>
          <w:lang w:val="en-ID" w:eastAsia="id-ID"/>
        </w:rPr>
      </w:pPr>
      <w:r w:rsidRPr="00E754AF">
        <w:rPr>
          <w:rFonts w:asciiTheme="minorBidi" w:eastAsia="Times New Roman" w:hAnsiTheme="minorBidi"/>
          <w:sz w:val="24"/>
          <w:szCs w:val="24"/>
          <w:lang w:val="en-ID" w:eastAsia="id-ID"/>
        </w:rPr>
        <w:t>Jelaskan teknik-teknik komunikasi pada orang tua yang sudah lansia?</w:t>
      </w:r>
    </w:p>
    <w:p w:rsidR="000B3A56" w:rsidRDefault="000B3A56" w:rsidP="00972B6C">
      <w:pPr>
        <w:pStyle w:val="ListParagraph"/>
        <w:numPr>
          <w:ilvl w:val="0"/>
          <w:numId w:val="38"/>
        </w:numPr>
        <w:spacing w:after="0" w:line="240" w:lineRule="auto"/>
        <w:jc w:val="both"/>
        <w:rPr>
          <w:rFonts w:asciiTheme="minorBidi" w:eastAsia="Times New Roman" w:hAnsiTheme="minorBidi"/>
          <w:sz w:val="24"/>
          <w:szCs w:val="24"/>
          <w:lang w:val="en-ID" w:eastAsia="id-ID"/>
        </w:rPr>
      </w:pPr>
      <w:r w:rsidRPr="00E754AF">
        <w:rPr>
          <w:rFonts w:asciiTheme="minorBidi" w:eastAsia="Times New Roman" w:hAnsiTheme="minorBidi"/>
          <w:sz w:val="24"/>
          <w:szCs w:val="24"/>
          <w:lang w:val="en-ID" w:eastAsia="id-ID"/>
        </w:rPr>
        <w:t xml:space="preserve">Bagaimana </w:t>
      </w:r>
      <w:proofErr w:type="gramStart"/>
      <w:r w:rsidRPr="00E754AF">
        <w:rPr>
          <w:rFonts w:asciiTheme="minorBidi" w:eastAsia="Times New Roman" w:hAnsiTheme="minorBidi"/>
          <w:sz w:val="24"/>
          <w:szCs w:val="24"/>
          <w:lang w:val="en-ID" w:eastAsia="id-ID"/>
        </w:rPr>
        <w:t>cara</w:t>
      </w:r>
      <w:proofErr w:type="gramEnd"/>
      <w:r w:rsidRPr="00E754AF">
        <w:rPr>
          <w:rFonts w:asciiTheme="minorBidi" w:eastAsia="Times New Roman" w:hAnsiTheme="minorBidi"/>
          <w:sz w:val="24"/>
          <w:szCs w:val="24"/>
          <w:lang w:val="en-ID" w:eastAsia="id-ID"/>
        </w:rPr>
        <w:t xml:space="preserve"> kita menjadi komunikatorhandal</w:t>
      </w:r>
      <w:bookmarkStart w:id="0" w:name="_GoBack"/>
      <w:bookmarkEnd w:id="0"/>
      <w:r w:rsidRPr="00E754AF">
        <w:rPr>
          <w:rFonts w:asciiTheme="minorBidi" w:eastAsia="Times New Roman" w:hAnsiTheme="minorBidi"/>
          <w:sz w:val="24"/>
          <w:szCs w:val="24"/>
          <w:lang w:val="en-ID" w:eastAsia="id-ID"/>
        </w:rPr>
        <w:t xml:space="preserve"> mencontoh Rosululloh SAW?</w:t>
      </w: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Pr="00BE00E2" w:rsidRDefault="00E754AF" w:rsidP="00E754AF">
      <w:pPr>
        <w:autoSpaceDE w:val="0"/>
        <w:autoSpaceDN w:val="0"/>
        <w:adjustRightInd w:val="0"/>
        <w:contextualSpacing/>
        <w:jc w:val="center"/>
        <w:rPr>
          <w:rFonts w:ascii="Arial" w:hAnsi="Arial" w:cs="Arial"/>
          <w:b/>
          <w:bCs/>
        </w:rPr>
      </w:pPr>
      <w:r w:rsidRPr="00BE00E2">
        <w:rPr>
          <w:rFonts w:ascii="Arial" w:hAnsi="Arial" w:cs="Arial"/>
          <w:b/>
          <w:bCs/>
        </w:rPr>
        <w:t xml:space="preserve">LEMBAR JAWABAN </w:t>
      </w:r>
    </w:p>
    <w:p w:rsidR="00E754AF" w:rsidRPr="00BE00E2" w:rsidRDefault="00E754AF" w:rsidP="00E754AF">
      <w:pPr>
        <w:autoSpaceDE w:val="0"/>
        <w:autoSpaceDN w:val="0"/>
        <w:adjustRightInd w:val="0"/>
        <w:contextualSpacing/>
        <w:jc w:val="center"/>
        <w:rPr>
          <w:rFonts w:ascii="Arial" w:hAnsi="Arial" w:cs="Arial"/>
          <w:b/>
          <w:bCs/>
        </w:rPr>
      </w:pPr>
      <w:r w:rsidRPr="00BE00E2">
        <w:rPr>
          <w:rFonts w:ascii="Arial" w:hAnsi="Arial" w:cs="Arial"/>
          <w:b/>
          <w:bCs/>
        </w:rPr>
        <w:t xml:space="preserve">SOAL-SOAL LATIHAN </w:t>
      </w:r>
    </w:p>
    <w:p w:rsidR="00E754AF" w:rsidRPr="00BE00E2" w:rsidRDefault="00E754AF" w:rsidP="00E754AF">
      <w:pPr>
        <w:autoSpaceDE w:val="0"/>
        <w:autoSpaceDN w:val="0"/>
        <w:adjustRightInd w:val="0"/>
        <w:contextualSpacing/>
        <w:jc w:val="center"/>
        <w:rPr>
          <w:rFonts w:ascii="Arial" w:hAnsi="Arial" w:cs="Arial"/>
          <w:b/>
          <w:bCs/>
        </w:rPr>
      </w:pPr>
      <w:r>
        <w:rPr>
          <w:rFonts w:ascii="Arial" w:hAnsi="Arial" w:cs="Arial"/>
          <w:b/>
          <w:bCs/>
        </w:rPr>
        <w:t>BAB II</w:t>
      </w:r>
    </w:p>
    <w:p w:rsidR="00E754AF" w:rsidRPr="00BE00E2" w:rsidRDefault="00E754AF" w:rsidP="00E754AF">
      <w:pPr>
        <w:autoSpaceDE w:val="0"/>
        <w:autoSpaceDN w:val="0"/>
        <w:adjustRightInd w:val="0"/>
        <w:contextualSpacing/>
        <w:rPr>
          <w:rFonts w:ascii="Arial" w:hAnsi="Arial" w:cs="Arial"/>
          <w:b/>
          <w:bCs/>
        </w:rPr>
      </w:pPr>
    </w:p>
    <w:p w:rsidR="00E754AF" w:rsidRPr="00BE00E2" w:rsidRDefault="00E754AF" w:rsidP="00E754AF">
      <w:pPr>
        <w:autoSpaceDE w:val="0"/>
        <w:autoSpaceDN w:val="0"/>
        <w:adjustRightInd w:val="0"/>
        <w:contextualSpacing/>
        <w:rPr>
          <w:rFonts w:ascii="Arial" w:hAnsi="Arial" w:cs="Arial"/>
          <w:b/>
          <w:bCs/>
        </w:rPr>
      </w:pPr>
      <w:r w:rsidRPr="00BE00E2">
        <w:rPr>
          <w:rFonts w:ascii="Arial" w:hAnsi="Arial" w:cs="Arial"/>
          <w:b/>
          <w:bCs/>
        </w:rPr>
        <w:t>1.</w:t>
      </w:r>
    </w:p>
    <w:p w:rsidR="00E754AF" w:rsidRPr="00BE00E2" w:rsidRDefault="00E754AF" w:rsidP="00E754AF">
      <w:pPr>
        <w:autoSpaceDE w:val="0"/>
        <w:autoSpaceDN w:val="0"/>
        <w:adjustRightInd w:val="0"/>
        <w:contextualSpacing/>
        <w:rPr>
          <w:rFonts w:ascii="Arial" w:hAnsi="Arial" w:cs="Arial"/>
          <w:b/>
          <w:bCs/>
        </w:rPr>
      </w:pPr>
    </w:p>
    <w:p w:rsidR="00E754AF" w:rsidRPr="00BE00E2" w:rsidRDefault="00E754AF" w:rsidP="00E754AF">
      <w:pPr>
        <w:autoSpaceDE w:val="0"/>
        <w:autoSpaceDN w:val="0"/>
        <w:adjustRightInd w:val="0"/>
        <w:contextualSpacing/>
        <w:rPr>
          <w:rFonts w:ascii="Arial" w:hAnsi="Arial" w:cs="Arial"/>
          <w:b/>
          <w:bCs/>
        </w:rPr>
      </w:pPr>
      <w:r w:rsidRPr="00BE00E2">
        <w:rPr>
          <w:rFonts w:ascii="Arial" w:hAnsi="Arial" w:cs="Arial"/>
          <w:b/>
          <w:bCs/>
        </w:rPr>
        <w:t xml:space="preserve">2. </w:t>
      </w:r>
    </w:p>
    <w:p w:rsidR="00E754AF" w:rsidRPr="00BE00E2" w:rsidRDefault="00E754AF" w:rsidP="00E754AF">
      <w:pPr>
        <w:autoSpaceDE w:val="0"/>
        <w:autoSpaceDN w:val="0"/>
        <w:adjustRightInd w:val="0"/>
        <w:contextualSpacing/>
        <w:rPr>
          <w:rFonts w:ascii="Arial" w:hAnsi="Arial" w:cs="Arial"/>
          <w:b/>
          <w:bCs/>
        </w:rPr>
      </w:pPr>
    </w:p>
    <w:p w:rsidR="00E754AF" w:rsidRPr="00BE00E2" w:rsidRDefault="00E754AF" w:rsidP="00E754AF">
      <w:pPr>
        <w:autoSpaceDE w:val="0"/>
        <w:autoSpaceDN w:val="0"/>
        <w:adjustRightInd w:val="0"/>
        <w:contextualSpacing/>
        <w:rPr>
          <w:rFonts w:ascii="Arial" w:hAnsi="Arial" w:cs="Arial"/>
          <w:b/>
          <w:bCs/>
        </w:rPr>
      </w:pPr>
      <w:r w:rsidRPr="00BE00E2">
        <w:rPr>
          <w:rFonts w:ascii="Arial" w:hAnsi="Arial" w:cs="Arial"/>
          <w:b/>
          <w:bCs/>
        </w:rPr>
        <w:t>3.</w:t>
      </w:r>
    </w:p>
    <w:p w:rsidR="00E754AF" w:rsidRPr="00BE00E2" w:rsidRDefault="00E754AF" w:rsidP="00E754AF">
      <w:pPr>
        <w:autoSpaceDE w:val="0"/>
        <w:autoSpaceDN w:val="0"/>
        <w:adjustRightInd w:val="0"/>
        <w:contextualSpacing/>
        <w:rPr>
          <w:rFonts w:ascii="Arial" w:hAnsi="Arial" w:cs="Arial"/>
          <w:b/>
          <w:bCs/>
        </w:rPr>
      </w:pPr>
    </w:p>
    <w:p w:rsidR="00E754AF" w:rsidRPr="00BE00E2" w:rsidRDefault="00E754AF" w:rsidP="00E754AF">
      <w:pPr>
        <w:autoSpaceDE w:val="0"/>
        <w:autoSpaceDN w:val="0"/>
        <w:adjustRightInd w:val="0"/>
        <w:contextualSpacing/>
        <w:rPr>
          <w:rFonts w:ascii="Arial" w:hAnsi="Arial" w:cs="Arial"/>
          <w:b/>
          <w:bCs/>
        </w:rPr>
      </w:pPr>
      <w:r w:rsidRPr="00BE00E2">
        <w:rPr>
          <w:rFonts w:ascii="Arial" w:hAnsi="Arial" w:cs="Arial"/>
          <w:b/>
          <w:bCs/>
        </w:rPr>
        <w:t>4.</w:t>
      </w:r>
    </w:p>
    <w:p w:rsidR="00E754AF" w:rsidRPr="00BE00E2" w:rsidRDefault="00E754AF" w:rsidP="00E754AF">
      <w:pPr>
        <w:autoSpaceDE w:val="0"/>
        <w:autoSpaceDN w:val="0"/>
        <w:adjustRightInd w:val="0"/>
        <w:contextualSpacing/>
        <w:rPr>
          <w:rFonts w:ascii="Arial" w:hAnsi="Arial" w:cs="Arial"/>
          <w:b/>
          <w:bCs/>
        </w:rPr>
      </w:pPr>
    </w:p>
    <w:p w:rsidR="00E754AF" w:rsidRPr="00BE00E2" w:rsidRDefault="00E754AF" w:rsidP="00E754AF">
      <w:pPr>
        <w:autoSpaceDE w:val="0"/>
        <w:autoSpaceDN w:val="0"/>
        <w:adjustRightInd w:val="0"/>
        <w:contextualSpacing/>
        <w:rPr>
          <w:rFonts w:ascii="Arial" w:hAnsi="Arial" w:cs="Arial"/>
          <w:b/>
          <w:bCs/>
        </w:rPr>
      </w:pPr>
      <w:r w:rsidRPr="00BE00E2">
        <w:rPr>
          <w:rFonts w:ascii="Arial" w:hAnsi="Arial" w:cs="Arial"/>
          <w:b/>
          <w:bCs/>
        </w:rPr>
        <w:t>5.</w:t>
      </w:r>
    </w:p>
    <w:p w:rsidR="00E754AF" w:rsidRPr="00BE00E2" w:rsidRDefault="00E754AF" w:rsidP="00E754AF">
      <w:pPr>
        <w:autoSpaceDE w:val="0"/>
        <w:autoSpaceDN w:val="0"/>
        <w:adjustRightInd w:val="0"/>
        <w:contextualSpacing/>
        <w:rPr>
          <w:rFonts w:ascii="Arial" w:hAnsi="Arial" w:cs="Arial"/>
          <w:b/>
          <w:bCs/>
        </w:rPr>
      </w:pPr>
    </w:p>
    <w:p w:rsidR="00E754AF" w:rsidRPr="00BE00E2" w:rsidRDefault="00E754AF" w:rsidP="00E754AF">
      <w:pPr>
        <w:autoSpaceDE w:val="0"/>
        <w:autoSpaceDN w:val="0"/>
        <w:adjustRightInd w:val="0"/>
        <w:contextualSpacing/>
        <w:rPr>
          <w:rFonts w:ascii="Arial" w:hAnsi="Arial" w:cs="Arial"/>
          <w:b/>
          <w:bCs/>
        </w:rPr>
      </w:pPr>
    </w:p>
    <w:p w:rsidR="00E754AF" w:rsidRPr="00BE00E2" w:rsidRDefault="00EA0181" w:rsidP="00E754AF">
      <w:pPr>
        <w:autoSpaceDE w:val="0"/>
        <w:autoSpaceDN w:val="0"/>
        <w:adjustRightInd w:val="0"/>
        <w:contextualSpacing/>
        <w:rPr>
          <w:rFonts w:ascii="Arial" w:hAnsi="Arial" w:cs="Arial"/>
          <w:b/>
          <w:bCs/>
        </w:rPr>
      </w:pPr>
      <w:r w:rsidRPr="00EA0181">
        <w:rPr>
          <w:rFonts w:ascii="Arial" w:hAnsi="Arial" w:cs="Arial"/>
          <w:noProof/>
        </w:rPr>
        <w:pict>
          <v:shapetype id="_x0000_t202" coordsize="21600,21600" o:spt="202" path="m,l,21600r21600,l21600,xe">
            <v:stroke joinstyle="miter"/>
            <v:path gradientshapeok="t" o:connecttype="rect"/>
          </v:shapetype>
          <v:shape id="_x0000_s1027" type="#_x0000_t202" style="position:absolute;margin-left:233.6pt;margin-top:2.85pt;width:159.3pt;height:90.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">
            <v:textbox>
              <w:txbxContent>
                <w:p w:rsidR="00E754AF" w:rsidRPr="00246ED4" w:rsidRDefault="00E754AF" w:rsidP="00E754AF">
                  <w:pPr>
                    <w:spacing w:line="240" w:lineRule="auto"/>
                    <w:jc w:val="center"/>
                    <w:rPr>
                      <w:rFonts w:ascii="Arial" w:hAnsi="Arial" w:cs="Arial"/>
                      <w:sz w:val="24"/>
                      <w:szCs w:val="24"/>
                    </w:rPr>
                  </w:pPr>
                  <w:r w:rsidRPr="00246ED4">
                    <w:rPr>
                      <w:rFonts w:ascii="Arial" w:hAnsi="Arial" w:cs="Arial"/>
                      <w:sz w:val="24"/>
                      <w:szCs w:val="24"/>
                    </w:rPr>
                    <w:t>TandaTangan</w:t>
                  </w:r>
                </w:p>
                <w:p w:rsidR="00E754AF" w:rsidRPr="00246ED4" w:rsidRDefault="00E754AF" w:rsidP="00E754AF">
                  <w:pPr>
                    <w:spacing w:line="240" w:lineRule="auto"/>
                    <w:jc w:val="center"/>
                    <w:rPr>
                      <w:rFonts w:ascii="Arial" w:hAnsi="Arial" w:cs="Arial"/>
                      <w:sz w:val="24"/>
                      <w:szCs w:val="24"/>
                    </w:rPr>
                  </w:pPr>
                  <w:r w:rsidRPr="00246ED4">
                    <w:rPr>
                      <w:rFonts w:ascii="Arial" w:hAnsi="Arial" w:cs="Arial"/>
                      <w:sz w:val="24"/>
                      <w:szCs w:val="24"/>
                    </w:rPr>
                    <w:t>Mahasiswa</w:t>
                  </w:r>
                </w:p>
              </w:txbxContent>
            </v:textbox>
          </v:shape>
        </w:pict>
      </w:r>
    </w:p>
    <w:p w:rsidR="00E754AF" w:rsidRPr="00BE00E2" w:rsidRDefault="00E754AF" w:rsidP="00E754AF">
      <w:pPr>
        <w:autoSpaceDE w:val="0"/>
        <w:autoSpaceDN w:val="0"/>
        <w:adjustRightInd w:val="0"/>
        <w:contextualSpacing/>
        <w:rPr>
          <w:rFonts w:ascii="Arial" w:hAnsi="Arial" w:cs="Arial"/>
          <w:b/>
          <w:bCs/>
        </w:rPr>
      </w:pPr>
    </w:p>
    <w:p w:rsidR="00E754AF" w:rsidRPr="00BE00E2" w:rsidRDefault="00EA0181" w:rsidP="00E754AF">
      <w:pPr>
        <w:autoSpaceDE w:val="0"/>
        <w:autoSpaceDN w:val="0"/>
        <w:adjustRightInd w:val="0"/>
        <w:contextualSpacing/>
        <w:jc w:val="center"/>
        <w:rPr>
          <w:rFonts w:ascii="Arial" w:hAnsi="Arial" w:cs="Arial"/>
          <w:b/>
          <w:bCs/>
        </w:rPr>
      </w:pPr>
      <w:r w:rsidRPr="00EA0181">
        <w:rPr>
          <w:rFonts w:ascii="Arial" w:hAnsi="Arial" w:cs="Arial"/>
          <w:noProof/>
        </w:rPr>
        <w:pict>
          <v:shape id="Text Box 3" o:spid="_x0000_s1026" type="#_x0000_t202" style="position:absolute;left:0;text-align:left;margin-left:-19.9pt;margin-top:-26.2pt;width:159.3pt;height:90.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">
            <v:textbox>
              <w:txbxContent>
                <w:p w:rsidR="00E754AF" w:rsidRPr="00246ED4" w:rsidRDefault="00E754AF" w:rsidP="00E754AF">
                  <w:pPr>
                    <w:spacing w:line="240" w:lineRule="auto"/>
                    <w:jc w:val="center"/>
                    <w:rPr>
                      <w:rFonts w:ascii="Arial" w:hAnsi="Arial" w:cs="Arial"/>
                      <w:sz w:val="24"/>
                      <w:szCs w:val="24"/>
                    </w:rPr>
                  </w:pPr>
                  <w:r w:rsidRPr="00246ED4">
                    <w:rPr>
                      <w:rFonts w:ascii="Arial" w:hAnsi="Arial" w:cs="Arial"/>
                      <w:sz w:val="24"/>
                      <w:szCs w:val="24"/>
                    </w:rPr>
                    <w:t>TandaTangan</w:t>
                  </w:r>
                </w:p>
                <w:p w:rsidR="00E754AF" w:rsidRPr="00246ED4" w:rsidRDefault="00E754AF" w:rsidP="00E754AF">
                  <w:pPr>
                    <w:spacing w:line="240" w:lineRule="auto"/>
                    <w:jc w:val="center"/>
                    <w:rPr>
                      <w:rFonts w:ascii="Arial" w:hAnsi="Arial" w:cs="Arial"/>
                      <w:sz w:val="24"/>
                      <w:szCs w:val="24"/>
                    </w:rPr>
                  </w:pPr>
                  <w:r w:rsidRPr="00246ED4">
                    <w:rPr>
                      <w:rFonts w:ascii="Arial" w:hAnsi="Arial" w:cs="Arial"/>
                      <w:sz w:val="24"/>
                      <w:szCs w:val="24"/>
                    </w:rPr>
                    <w:t>Dosen</w:t>
                  </w:r>
                </w:p>
              </w:txbxContent>
            </v:textbox>
          </v:shape>
        </w:pict>
      </w:r>
      <w:r w:rsidR="00E754AF" w:rsidRPr="00BE00E2">
        <w:rPr>
          <w:rFonts w:ascii="Arial" w:hAnsi="Arial" w:cs="Arial"/>
        </w:rPr>
        <w:br w:type="page"/>
      </w:r>
    </w:p>
    <w:p w:rsidR="00E754AF" w:rsidRPr="00BE00E2" w:rsidRDefault="00E754AF" w:rsidP="00E754AF">
      <w:pPr>
        <w:contextualSpacing/>
        <w:jc w:val="center"/>
        <w:rPr>
          <w:rFonts w:ascii="Arial" w:hAnsi="Arial" w:cs="Arial"/>
        </w:rPr>
      </w:pPr>
      <w:r>
        <w:rPr>
          <w:rFonts w:ascii="Arial" w:hAnsi="Arial" w:cs="Arial"/>
        </w:rPr>
        <w:lastRenderedPageBreak/>
        <w:t>UNIVERSITAS</w:t>
      </w:r>
      <w:r w:rsidRPr="00BE00E2">
        <w:rPr>
          <w:rFonts w:ascii="Arial" w:hAnsi="Arial" w:cs="Arial"/>
        </w:rPr>
        <w:t xml:space="preserve"> ESA UNGGUL</w:t>
      </w:r>
    </w:p>
    <w:p w:rsidR="00E754AF" w:rsidRPr="00BE00E2" w:rsidRDefault="00E754AF" w:rsidP="00E754AF">
      <w:pPr>
        <w:contextualSpacing/>
        <w:jc w:val="center"/>
        <w:rPr>
          <w:rFonts w:ascii="Arial" w:hAnsi="Arial" w:cs="Arial"/>
        </w:rPr>
      </w:pPr>
      <w:r w:rsidRPr="00BE00E2">
        <w:rPr>
          <w:rFonts w:ascii="Arial" w:hAnsi="Arial" w:cs="Arial"/>
        </w:rPr>
        <w:t>Mata Kuliah :Pendidikan Agama Islam</w:t>
      </w:r>
    </w:p>
    <w:p w:rsidR="00E754AF" w:rsidRPr="004C0873" w:rsidRDefault="00E754AF" w:rsidP="00E754AF">
      <w:pPr>
        <w:contextualSpacing/>
        <w:jc w:val="center"/>
        <w:rPr>
          <w:rFonts w:asciiTheme="minorBidi" w:hAnsiTheme="minorBidi"/>
          <w:sz w:val="24"/>
          <w:szCs w:val="24"/>
        </w:rPr>
      </w:pPr>
    </w:p>
    <w:p w:rsidR="00E754AF" w:rsidRPr="004C0873" w:rsidRDefault="00E754AF" w:rsidP="00E754AF">
      <w:pPr>
        <w:contextualSpacing/>
        <w:jc w:val="center"/>
        <w:rPr>
          <w:rFonts w:asciiTheme="minorBidi" w:hAnsiTheme="minorBidi"/>
          <w:b/>
          <w:bCs/>
          <w:i/>
          <w:iCs/>
          <w:sz w:val="24"/>
          <w:szCs w:val="24"/>
        </w:rPr>
      </w:pPr>
      <w:r w:rsidRPr="004C0873">
        <w:rPr>
          <w:rFonts w:asciiTheme="minorBidi" w:hAnsiTheme="minorBidi"/>
          <w:b/>
          <w:bCs/>
          <w:i/>
          <w:iCs/>
          <w:sz w:val="24"/>
          <w:szCs w:val="24"/>
        </w:rPr>
        <w:t>Lembar Tugas</w:t>
      </w:r>
    </w:p>
    <w:p w:rsidR="00E754AF" w:rsidRPr="004C0873" w:rsidRDefault="00E754AF" w:rsidP="00E754AF">
      <w:pPr>
        <w:contextualSpacing/>
        <w:rPr>
          <w:rFonts w:asciiTheme="minorBidi" w:hAnsiTheme="minorBidi"/>
          <w:sz w:val="24"/>
          <w:szCs w:val="24"/>
        </w:rPr>
      </w:pPr>
    </w:p>
    <w:p w:rsidR="00E754AF" w:rsidRPr="004C0873" w:rsidRDefault="00E754AF" w:rsidP="00E754AF">
      <w:pPr>
        <w:contextualSpacing/>
        <w:rPr>
          <w:rFonts w:asciiTheme="minorBidi" w:hAnsiTheme="minorBidi"/>
          <w:sz w:val="24"/>
          <w:szCs w:val="24"/>
        </w:rPr>
      </w:pPr>
      <w:r w:rsidRPr="004C0873">
        <w:rPr>
          <w:rFonts w:asciiTheme="minorBidi" w:hAnsiTheme="minorBidi"/>
          <w:sz w:val="24"/>
          <w:szCs w:val="24"/>
        </w:rPr>
        <w:t>Ringkasan Pemahaman Materi</w:t>
      </w:r>
    </w:p>
    <w:p w:rsidR="00E754AF" w:rsidRPr="004C0873" w:rsidRDefault="00E754AF" w:rsidP="00E754AF">
      <w:pPr>
        <w:contextualSpacing/>
        <w:rPr>
          <w:rFonts w:asciiTheme="minorBidi" w:hAnsiTheme="minorBidi"/>
          <w:sz w:val="24"/>
          <w:szCs w:val="24"/>
        </w:rPr>
      </w:pPr>
      <w:r w:rsidRPr="004C0873">
        <w:rPr>
          <w:rFonts w:asciiTheme="minorBidi" w:hAnsiTheme="minorBidi"/>
          <w:sz w:val="24"/>
          <w:szCs w:val="24"/>
        </w:rPr>
        <w:t>Bab............ Topik .....................................................</w:t>
      </w:r>
    </w:p>
    <w:p w:rsidR="00E754AF" w:rsidRPr="004C0873" w:rsidRDefault="00E754AF" w:rsidP="00E754AF">
      <w:pPr>
        <w:contextualSpacing/>
        <w:rPr>
          <w:rFonts w:asciiTheme="minorBidi" w:hAnsiTheme="minorBidi"/>
          <w:sz w:val="24"/>
          <w:szCs w:val="24"/>
        </w:rPr>
      </w:pPr>
    </w:p>
    <w:p w:rsidR="00E754AF" w:rsidRPr="004C0873" w:rsidRDefault="00E754AF" w:rsidP="00E754AF">
      <w:pPr>
        <w:contextualSpacing/>
        <w:rPr>
          <w:rFonts w:asciiTheme="minorBidi" w:hAnsiTheme="minorBidi"/>
          <w:sz w:val="24"/>
          <w:szCs w:val="24"/>
        </w:rPr>
      </w:pPr>
      <w:r w:rsidRPr="004C0873">
        <w:rPr>
          <w:rFonts w:asciiTheme="minorBidi" w:hAnsiTheme="minorBidi"/>
          <w:sz w:val="24"/>
          <w:szCs w:val="24"/>
        </w:rPr>
        <w:t>Nama    :......................................................................</w:t>
      </w:r>
    </w:p>
    <w:p w:rsidR="00E754AF" w:rsidRPr="004C0873" w:rsidRDefault="00E754AF" w:rsidP="00E754AF">
      <w:pPr>
        <w:contextualSpacing/>
        <w:rPr>
          <w:rFonts w:asciiTheme="minorBidi" w:hAnsiTheme="minorBidi"/>
          <w:sz w:val="24"/>
          <w:szCs w:val="24"/>
        </w:rPr>
      </w:pPr>
      <w:r w:rsidRPr="004C0873">
        <w:rPr>
          <w:rFonts w:asciiTheme="minorBidi" w:hAnsiTheme="minorBidi"/>
          <w:sz w:val="24"/>
          <w:szCs w:val="24"/>
        </w:rPr>
        <w:t>NIM       : .....................................................................</w:t>
      </w:r>
    </w:p>
    <w:p w:rsidR="00E754AF" w:rsidRPr="004C0873" w:rsidRDefault="00E754AF" w:rsidP="00E754AF">
      <w:pPr>
        <w:contextualSpacing/>
        <w:rPr>
          <w:rFonts w:asciiTheme="minorBidi" w:hAnsiTheme="minorBidi"/>
          <w:sz w:val="24"/>
          <w:szCs w:val="24"/>
        </w:rPr>
      </w:pPr>
      <w:r w:rsidRPr="004C0873">
        <w:rPr>
          <w:rFonts w:asciiTheme="minorBidi" w:hAnsiTheme="minorBidi"/>
          <w:sz w:val="24"/>
          <w:szCs w:val="24"/>
        </w:rPr>
        <w:t>Seksi      : ............</w:t>
      </w:r>
    </w:p>
    <w:p w:rsidR="00E754AF" w:rsidRPr="004C0873" w:rsidRDefault="00E754AF" w:rsidP="00E754AF">
      <w:pPr>
        <w:contextualSpacing/>
        <w:rPr>
          <w:rFonts w:asciiTheme="minorBidi" w:hAnsiTheme="minorBidi"/>
          <w:sz w:val="24"/>
          <w:szCs w:val="24"/>
        </w:rPr>
      </w:pPr>
    </w:p>
    <w:p w:rsidR="00E754AF" w:rsidRPr="004C0873" w:rsidRDefault="00E754AF" w:rsidP="00E754AF">
      <w:pPr>
        <w:contextualSpacing/>
        <w:rPr>
          <w:rFonts w:asciiTheme="minorBidi" w:hAnsiTheme="minorBidi"/>
          <w:b/>
          <w:bCs/>
          <w:sz w:val="24"/>
          <w:szCs w:val="24"/>
        </w:rPr>
      </w:pPr>
      <w:r w:rsidRPr="004C0873">
        <w:rPr>
          <w:rFonts w:asciiTheme="minorBidi" w:hAnsiTheme="minorBidi"/>
          <w:b/>
          <w:bCs/>
          <w:sz w:val="24"/>
          <w:szCs w:val="24"/>
        </w:rPr>
        <w:t>Tulislah pemahaman Anda tentang materi tersebut diatas.</w:t>
      </w:r>
    </w:p>
    <w:p w:rsidR="00E754AF" w:rsidRPr="004C0873" w:rsidRDefault="00E754AF" w:rsidP="00E754AF">
      <w:pPr>
        <w:contextualSpacing/>
        <w:rPr>
          <w:rFonts w:asciiTheme="minorBidi" w:hAnsiTheme="minorBidi"/>
          <w:b/>
          <w:bCs/>
          <w:sz w:val="24"/>
          <w:szCs w:val="24"/>
        </w:rPr>
      </w:pPr>
    </w:p>
    <w:p w:rsidR="00E754AF" w:rsidRPr="004C0873" w:rsidRDefault="00E754AF" w:rsidP="00E754AF">
      <w:pPr>
        <w:contextualSpacing/>
        <w:rPr>
          <w:rFonts w:asciiTheme="minorBidi" w:hAnsiTheme="minorBidi"/>
          <w:b/>
          <w:bCs/>
          <w:sz w:val="24"/>
          <w:szCs w:val="24"/>
        </w:rPr>
      </w:pPr>
      <w:r w:rsidRPr="004C0873">
        <w:rPr>
          <w:rFonts w:asciiTheme="minorBidi" w:hAnsiTheme="minorBidi"/>
          <w:b/>
          <w:bCs/>
          <w:sz w:val="24"/>
          <w:szCs w:val="24"/>
        </w:rPr>
        <w:t>1.</w:t>
      </w:r>
    </w:p>
    <w:p w:rsidR="00E754AF" w:rsidRPr="004C0873" w:rsidRDefault="00E754AF" w:rsidP="00E754AF">
      <w:pPr>
        <w:contextualSpacing/>
        <w:rPr>
          <w:rFonts w:asciiTheme="minorBidi" w:hAnsiTheme="minorBidi"/>
          <w:b/>
          <w:bCs/>
          <w:sz w:val="24"/>
          <w:szCs w:val="24"/>
        </w:rPr>
      </w:pPr>
    </w:p>
    <w:p w:rsidR="00E754AF" w:rsidRPr="004C0873" w:rsidRDefault="00E754AF" w:rsidP="00E754AF">
      <w:pPr>
        <w:contextualSpacing/>
        <w:rPr>
          <w:rFonts w:asciiTheme="minorBidi" w:hAnsiTheme="minorBidi"/>
          <w:b/>
          <w:bCs/>
          <w:sz w:val="24"/>
          <w:szCs w:val="24"/>
        </w:rPr>
      </w:pPr>
    </w:p>
    <w:p w:rsidR="00E754AF" w:rsidRPr="004C0873" w:rsidRDefault="00E754AF" w:rsidP="00E754AF">
      <w:pPr>
        <w:contextualSpacing/>
        <w:rPr>
          <w:rFonts w:asciiTheme="minorBidi" w:hAnsiTheme="minorBidi"/>
          <w:b/>
          <w:bCs/>
          <w:sz w:val="24"/>
          <w:szCs w:val="24"/>
        </w:rPr>
      </w:pPr>
      <w:r w:rsidRPr="004C0873">
        <w:rPr>
          <w:rFonts w:asciiTheme="minorBidi" w:hAnsiTheme="minorBidi"/>
          <w:b/>
          <w:bCs/>
          <w:sz w:val="24"/>
          <w:szCs w:val="24"/>
        </w:rPr>
        <w:t>2.</w:t>
      </w:r>
    </w:p>
    <w:p w:rsidR="00E754AF" w:rsidRPr="004C0873" w:rsidRDefault="00E754AF" w:rsidP="00E754AF">
      <w:pPr>
        <w:contextualSpacing/>
        <w:rPr>
          <w:rFonts w:asciiTheme="minorBidi" w:hAnsiTheme="minorBidi"/>
          <w:b/>
          <w:bCs/>
          <w:sz w:val="24"/>
          <w:szCs w:val="24"/>
        </w:rPr>
      </w:pPr>
    </w:p>
    <w:p w:rsidR="00E754AF" w:rsidRPr="004C0873" w:rsidRDefault="00E754AF" w:rsidP="00E754AF">
      <w:pPr>
        <w:contextualSpacing/>
        <w:rPr>
          <w:rFonts w:asciiTheme="minorBidi" w:hAnsiTheme="minorBidi"/>
          <w:b/>
          <w:bCs/>
          <w:sz w:val="24"/>
          <w:szCs w:val="24"/>
        </w:rPr>
      </w:pPr>
    </w:p>
    <w:p w:rsidR="00E754AF" w:rsidRPr="004C0873" w:rsidRDefault="00E754AF" w:rsidP="00E754AF">
      <w:pPr>
        <w:contextualSpacing/>
        <w:rPr>
          <w:rFonts w:asciiTheme="minorBidi" w:hAnsiTheme="minorBidi"/>
          <w:b/>
          <w:bCs/>
          <w:sz w:val="24"/>
          <w:szCs w:val="24"/>
        </w:rPr>
      </w:pPr>
      <w:r w:rsidRPr="004C0873">
        <w:rPr>
          <w:rFonts w:asciiTheme="minorBidi" w:hAnsiTheme="minorBidi"/>
          <w:b/>
          <w:bCs/>
          <w:sz w:val="24"/>
          <w:szCs w:val="24"/>
        </w:rPr>
        <w:t>3.</w:t>
      </w:r>
    </w:p>
    <w:p w:rsidR="00E754AF" w:rsidRPr="004C0873" w:rsidRDefault="00E754AF" w:rsidP="00E754AF">
      <w:pPr>
        <w:contextualSpacing/>
        <w:rPr>
          <w:rFonts w:asciiTheme="minorBidi" w:hAnsiTheme="minorBidi"/>
          <w:b/>
          <w:bCs/>
          <w:sz w:val="24"/>
          <w:szCs w:val="24"/>
        </w:rPr>
      </w:pPr>
    </w:p>
    <w:p w:rsidR="00E754AF" w:rsidRPr="004C0873" w:rsidRDefault="00E754AF" w:rsidP="00E754AF">
      <w:pPr>
        <w:contextualSpacing/>
        <w:rPr>
          <w:rFonts w:asciiTheme="minorBidi" w:hAnsiTheme="minorBidi"/>
          <w:b/>
          <w:bCs/>
          <w:sz w:val="24"/>
          <w:szCs w:val="24"/>
        </w:rPr>
      </w:pPr>
    </w:p>
    <w:p w:rsidR="00E754AF" w:rsidRPr="004C0873" w:rsidRDefault="00E754AF" w:rsidP="00E754AF">
      <w:pPr>
        <w:contextualSpacing/>
        <w:rPr>
          <w:rFonts w:asciiTheme="minorBidi" w:hAnsiTheme="minorBidi"/>
          <w:b/>
          <w:bCs/>
          <w:sz w:val="24"/>
          <w:szCs w:val="24"/>
        </w:rPr>
      </w:pPr>
      <w:r w:rsidRPr="004C0873">
        <w:rPr>
          <w:rFonts w:asciiTheme="minorBidi" w:hAnsiTheme="minorBidi"/>
          <w:b/>
          <w:bCs/>
          <w:sz w:val="24"/>
          <w:szCs w:val="24"/>
        </w:rPr>
        <w:t>4.</w:t>
      </w:r>
    </w:p>
    <w:p w:rsidR="00E754AF" w:rsidRPr="004C0873" w:rsidRDefault="00E754AF" w:rsidP="00E754AF">
      <w:pPr>
        <w:contextualSpacing/>
        <w:rPr>
          <w:rFonts w:asciiTheme="minorBidi" w:hAnsiTheme="minorBidi"/>
          <w:b/>
          <w:bCs/>
          <w:sz w:val="24"/>
          <w:szCs w:val="24"/>
        </w:rPr>
      </w:pPr>
    </w:p>
    <w:p w:rsidR="00E754AF" w:rsidRPr="004C0873" w:rsidRDefault="00E754AF" w:rsidP="00E754AF">
      <w:pPr>
        <w:contextualSpacing/>
        <w:rPr>
          <w:rFonts w:asciiTheme="minorBidi" w:hAnsiTheme="minorBidi"/>
          <w:b/>
          <w:bCs/>
          <w:sz w:val="24"/>
          <w:szCs w:val="24"/>
        </w:rPr>
      </w:pPr>
    </w:p>
    <w:p w:rsidR="00E754AF" w:rsidRPr="004C0873" w:rsidRDefault="00E754AF" w:rsidP="00E754AF">
      <w:pPr>
        <w:contextualSpacing/>
        <w:rPr>
          <w:rFonts w:asciiTheme="minorBidi" w:hAnsiTheme="minorBidi"/>
          <w:b/>
          <w:bCs/>
          <w:sz w:val="24"/>
          <w:szCs w:val="24"/>
        </w:rPr>
      </w:pPr>
      <w:r w:rsidRPr="004C0873">
        <w:rPr>
          <w:rFonts w:asciiTheme="minorBidi" w:hAnsiTheme="minorBidi"/>
          <w:b/>
          <w:bCs/>
          <w:sz w:val="24"/>
          <w:szCs w:val="24"/>
        </w:rPr>
        <w:t>5.</w:t>
      </w:r>
    </w:p>
    <w:p w:rsidR="00E754AF" w:rsidRPr="004C0873" w:rsidRDefault="00E754AF" w:rsidP="00E754AF">
      <w:pPr>
        <w:contextualSpacing/>
        <w:rPr>
          <w:rFonts w:asciiTheme="minorBidi" w:hAnsiTheme="minorBidi"/>
          <w:b/>
          <w:bCs/>
          <w:sz w:val="24"/>
          <w:szCs w:val="24"/>
        </w:rPr>
      </w:pPr>
    </w:p>
    <w:p w:rsidR="00E754AF" w:rsidRPr="004C0873" w:rsidRDefault="00E754AF" w:rsidP="00E754AF">
      <w:pPr>
        <w:contextualSpacing/>
        <w:rPr>
          <w:rFonts w:asciiTheme="minorBidi" w:hAnsiTheme="minorBidi"/>
          <w:b/>
          <w:bCs/>
          <w:sz w:val="24"/>
          <w:szCs w:val="24"/>
        </w:rPr>
      </w:pPr>
    </w:p>
    <w:p w:rsidR="00E754AF" w:rsidRPr="004C0873" w:rsidRDefault="00E754AF" w:rsidP="00E754AF">
      <w:pPr>
        <w:contextualSpacing/>
        <w:rPr>
          <w:rFonts w:asciiTheme="minorBidi" w:hAnsiTheme="minorBidi"/>
          <w:b/>
          <w:bCs/>
          <w:sz w:val="24"/>
          <w:szCs w:val="24"/>
        </w:rPr>
      </w:pPr>
      <w:r w:rsidRPr="004C0873">
        <w:rPr>
          <w:rFonts w:asciiTheme="minorBidi" w:hAnsiTheme="minorBidi"/>
          <w:b/>
          <w:bCs/>
          <w:sz w:val="24"/>
          <w:szCs w:val="24"/>
        </w:rPr>
        <w:t>6.</w:t>
      </w:r>
    </w:p>
    <w:p w:rsidR="00E754AF" w:rsidRPr="004C0873" w:rsidRDefault="00E754AF" w:rsidP="00E754AF">
      <w:pPr>
        <w:contextualSpacing/>
        <w:rPr>
          <w:rFonts w:asciiTheme="minorBidi" w:hAnsiTheme="minorBidi"/>
          <w:b/>
          <w:bCs/>
          <w:sz w:val="24"/>
          <w:szCs w:val="24"/>
        </w:rPr>
      </w:pPr>
    </w:p>
    <w:p w:rsidR="00E754AF" w:rsidRPr="004C0873" w:rsidRDefault="00E754AF" w:rsidP="00E754AF">
      <w:pPr>
        <w:contextualSpacing/>
        <w:rPr>
          <w:rFonts w:asciiTheme="minorBidi" w:hAnsiTheme="minorBidi"/>
          <w:b/>
          <w:bCs/>
          <w:sz w:val="24"/>
          <w:szCs w:val="24"/>
        </w:rPr>
      </w:pPr>
    </w:p>
    <w:p w:rsidR="00E754AF" w:rsidRPr="004C0873" w:rsidRDefault="00E754AF" w:rsidP="00E754AF">
      <w:pPr>
        <w:contextualSpacing/>
        <w:rPr>
          <w:rFonts w:asciiTheme="minorBidi" w:hAnsiTheme="minorBidi"/>
          <w:b/>
          <w:bCs/>
          <w:sz w:val="24"/>
          <w:szCs w:val="24"/>
        </w:rPr>
      </w:pPr>
      <w:r w:rsidRPr="004C0873">
        <w:rPr>
          <w:rFonts w:asciiTheme="minorBidi" w:hAnsiTheme="minorBidi"/>
          <w:b/>
          <w:bCs/>
          <w:sz w:val="24"/>
          <w:szCs w:val="24"/>
        </w:rPr>
        <w:t>7.</w:t>
      </w:r>
    </w:p>
    <w:p w:rsidR="00E754AF" w:rsidRPr="004C0873" w:rsidRDefault="00E754AF" w:rsidP="00E754AF">
      <w:pPr>
        <w:contextualSpacing/>
        <w:rPr>
          <w:rFonts w:asciiTheme="minorBidi" w:hAnsiTheme="minorBidi"/>
          <w:b/>
          <w:bCs/>
          <w:sz w:val="24"/>
          <w:szCs w:val="24"/>
        </w:rPr>
      </w:pPr>
    </w:p>
    <w:p w:rsidR="00E754AF" w:rsidRPr="004C0873" w:rsidRDefault="00E754AF" w:rsidP="00E754AF">
      <w:pPr>
        <w:contextualSpacing/>
        <w:rPr>
          <w:rFonts w:asciiTheme="minorBidi" w:hAnsiTheme="minorBidi"/>
          <w:b/>
          <w:bCs/>
          <w:sz w:val="24"/>
          <w:szCs w:val="24"/>
        </w:rPr>
      </w:pPr>
    </w:p>
    <w:p w:rsidR="00E754AF" w:rsidRPr="004C0873" w:rsidRDefault="00E754AF" w:rsidP="00E754AF">
      <w:pPr>
        <w:contextualSpacing/>
        <w:rPr>
          <w:rFonts w:asciiTheme="minorBidi" w:hAnsiTheme="minorBidi"/>
          <w:b/>
          <w:bCs/>
          <w:sz w:val="24"/>
          <w:szCs w:val="24"/>
        </w:rPr>
      </w:pPr>
      <w:r w:rsidRPr="004C0873">
        <w:rPr>
          <w:rFonts w:asciiTheme="minorBidi" w:hAnsiTheme="minorBidi"/>
          <w:b/>
          <w:bCs/>
          <w:sz w:val="24"/>
          <w:szCs w:val="24"/>
        </w:rPr>
        <w:t>8.</w:t>
      </w:r>
    </w:p>
    <w:p w:rsidR="00E754AF" w:rsidRPr="004C0873" w:rsidRDefault="00E754AF" w:rsidP="00E754AF">
      <w:pPr>
        <w:contextualSpacing/>
        <w:rPr>
          <w:rFonts w:asciiTheme="minorBidi" w:hAnsiTheme="minorBidi"/>
          <w:sz w:val="24"/>
          <w:szCs w:val="24"/>
        </w:rPr>
      </w:pPr>
    </w:p>
    <w:p w:rsidR="00E754AF" w:rsidRPr="004C0873" w:rsidRDefault="00E754AF" w:rsidP="00E754AF">
      <w:pPr>
        <w:contextualSpacing/>
        <w:rPr>
          <w:rFonts w:asciiTheme="minorBidi" w:hAnsiTheme="minorBidi"/>
          <w:sz w:val="24"/>
          <w:szCs w:val="24"/>
        </w:rPr>
      </w:pPr>
    </w:p>
    <w:p w:rsidR="00E754AF" w:rsidRPr="004C0873" w:rsidRDefault="00E754AF" w:rsidP="00E754AF">
      <w:pPr>
        <w:contextualSpacing/>
        <w:rPr>
          <w:rFonts w:asciiTheme="minorBidi" w:hAnsiTheme="minorBidi"/>
          <w:sz w:val="24"/>
          <w:szCs w:val="24"/>
        </w:rPr>
      </w:pPr>
      <w:r w:rsidRPr="004C0873">
        <w:rPr>
          <w:rFonts w:asciiTheme="minorBidi" w:hAnsiTheme="minorBidi"/>
          <w:sz w:val="24"/>
          <w:szCs w:val="24"/>
        </w:rPr>
        <w:t>9.</w:t>
      </w:r>
    </w:p>
    <w:p w:rsidR="00E754AF" w:rsidRPr="004C0873" w:rsidRDefault="00E754AF" w:rsidP="00E754AF">
      <w:pPr>
        <w:contextualSpacing/>
        <w:rPr>
          <w:rFonts w:asciiTheme="minorBidi" w:hAnsiTheme="minorBidi"/>
          <w:sz w:val="24"/>
          <w:szCs w:val="24"/>
        </w:rPr>
      </w:pPr>
    </w:p>
    <w:p w:rsidR="00E754AF" w:rsidRPr="004C0873" w:rsidRDefault="00E754AF" w:rsidP="00E754AF">
      <w:pPr>
        <w:contextualSpacing/>
        <w:rPr>
          <w:rFonts w:asciiTheme="minorBidi" w:hAnsiTheme="minorBidi"/>
          <w:sz w:val="24"/>
          <w:szCs w:val="24"/>
        </w:rPr>
      </w:pPr>
    </w:p>
    <w:p w:rsidR="00E754AF" w:rsidRPr="004C0873" w:rsidRDefault="00E754AF" w:rsidP="00E754AF">
      <w:pPr>
        <w:contextualSpacing/>
        <w:rPr>
          <w:rFonts w:asciiTheme="minorBidi" w:hAnsiTheme="minorBidi"/>
          <w:sz w:val="24"/>
          <w:szCs w:val="24"/>
        </w:rPr>
      </w:pPr>
      <w:r w:rsidRPr="004C0873">
        <w:rPr>
          <w:rFonts w:asciiTheme="minorBidi" w:hAnsiTheme="minorBidi"/>
          <w:sz w:val="24"/>
          <w:szCs w:val="24"/>
        </w:rPr>
        <w:t>10.</w:t>
      </w:r>
    </w:p>
    <w:p w:rsidR="00E754AF" w:rsidRPr="004C0873" w:rsidRDefault="00E754AF" w:rsidP="00E754AF">
      <w:pPr>
        <w:contextualSpacing/>
        <w:rPr>
          <w:rFonts w:asciiTheme="minorBidi" w:hAnsiTheme="minorBidi"/>
          <w:sz w:val="24"/>
          <w:szCs w:val="24"/>
        </w:rPr>
      </w:pPr>
    </w:p>
    <w:p w:rsidR="00E754AF" w:rsidRPr="004C0873" w:rsidRDefault="00E754AF" w:rsidP="00E754AF">
      <w:pPr>
        <w:contextualSpacing/>
        <w:rPr>
          <w:rFonts w:asciiTheme="minorBidi" w:hAnsiTheme="minorBidi"/>
          <w:sz w:val="24"/>
          <w:szCs w:val="24"/>
        </w:rPr>
      </w:pPr>
    </w:p>
    <w:p w:rsidR="00E754AF" w:rsidRPr="004C0873" w:rsidRDefault="00E754AF" w:rsidP="00E754AF">
      <w:pPr>
        <w:contextualSpacing/>
        <w:rPr>
          <w:rFonts w:asciiTheme="minorBidi" w:hAnsiTheme="minorBidi"/>
          <w:sz w:val="24"/>
          <w:szCs w:val="24"/>
        </w:rPr>
      </w:pPr>
    </w:p>
    <w:p w:rsidR="00E754AF" w:rsidRPr="004C0873" w:rsidRDefault="00E754AF" w:rsidP="00E754AF">
      <w:pPr>
        <w:contextualSpacing/>
        <w:rPr>
          <w:rFonts w:asciiTheme="minorBidi" w:hAnsiTheme="minorBidi"/>
          <w:sz w:val="24"/>
          <w:szCs w:val="24"/>
        </w:rPr>
      </w:pPr>
      <w:r w:rsidRPr="004C0873">
        <w:rPr>
          <w:rFonts w:asciiTheme="minorBidi" w:hAnsiTheme="minorBidi"/>
          <w:sz w:val="24"/>
          <w:szCs w:val="24"/>
        </w:rPr>
        <w:t>Paraf Dosen                                                                                                        Paraf Mahasiswa</w:t>
      </w:r>
    </w:p>
    <w:p w:rsidR="00E754AF" w:rsidRPr="004C0873" w:rsidRDefault="00E754AF" w:rsidP="00E754AF">
      <w:pPr>
        <w:contextualSpacing/>
        <w:rPr>
          <w:rFonts w:asciiTheme="minorBidi" w:hAnsiTheme="minorBidi"/>
          <w:sz w:val="24"/>
          <w:szCs w:val="24"/>
        </w:rPr>
      </w:pPr>
    </w:p>
    <w:p w:rsidR="00E754AF" w:rsidRPr="004C0873" w:rsidRDefault="00E754AF" w:rsidP="00E754AF">
      <w:pPr>
        <w:contextualSpacing/>
        <w:rPr>
          <w:rFonts w:asciiTheme="minorBidi" w:hAnsiTheme="minorBidi"/>
          <w:sz w:val="24"/>
          <w:szCs w:val="24"/>
        </w:rPr>
      </w:pPr>
    </w:p>
    <w:p w:rsidR="00E754AF" w:rsidRPr="004C0873" w:rsidRDefault="00E754AF" w:rsidP="00E754AF">
      <w:pPr>
        <w:contextualSpacing/>
        <w:rPr>
          <w:rFonts w:asciiTheme="minorBidi" w:hAnsiTheme="minorBidi"/>
          <w:sz w:val="24"/>
          <w:szCs w:val="24"/>
        </w:rPr>
      </w:pPr>
      <w:r w:rsidRPr="004C0873">
        <w:rPr>
          <w:rFonts w:asciiTheme="minorBidi" w:hAnsiTheme="minorBidi"/>
          <w:sz w:val="24"/>
          <w:szCs w:val="24"/>
        </w:rPr>
        <w:t xml:space="preserve">......................                                                                                                     ....................................                               </w:t>
      </w:r>
    </w:p>
    <w:p w:rsidR="00E754AF" w:rsidRPr="004C0873" w:rsidRDefault="00E754AF" w:rsidP="00E754AF">
      <w:pPr>
        <w:contextualSpacing/>
        <w:rPr>
          <w:rFonts w:asciiTheme="minorBidi" w:hAnsiTheme="minorBidi"/>
          <w:sz w:val="24"/>
          <w:szCs w:val="24"/>
        </w:rPr>
      </w:pPr>
    </w:p>
    <w:p w:rsidR="00E754AF" w:rsidRPr="004C0873" w:rsidRDefault="00E754AF" w:rsidP="00E754AF">
      <w:pPr>
        <w:contextualSpacing/>
        <w:rPr>
          <w:rFonts w:asciiTheme="minorBidi" w:hAnsiTheme="minorBidi"/>
          <w:sz w:val="24"/>
          <w:szCs w:val="24"/>
        </w:rPr>
      </w:pPr>
      <w:r w:rsidRPr="004C0873">
        <w:rPr>
          <w:rFonts w:asciiTheme="minorBidi" w:hAnsiTheme="minorBidi"/>
          <w:sz w:val="24"/>
          <w:szCs w:val="24"/>
        </w:rPr>
        <w:t>Catatatn :</w:t>
      </w:r>
    </w:p>
    <w:p w:rsidR="00E754AF" w:rsidRPr="004C0873" w:rsidRDefault="00E754AF" w:rsidP="00E754AF">
      <w:pPr>
        <w:contextualSpacing/>
        <w:rPr>
          <w:rFonts w:asciiTheme="minorBidi" w:hAnsiTheme="minorBidi"/>
          <w:sz w:val="24"/>
          <w:szCs w:val="24"/>
        </w:rPr>
      </w:pPr>
      <w:r w:rsidRPr="004C0873">
        <w:rPr>
          <w:rFonts w:asciiTheme="minorBidi" w:hAnsiTheme="minorBidi"/>
          <w:sz w:val="24"/>
          <w:szCs w:val="24"/>
        </w:rPr>
        <w:t>1. Lembar Tugas ini, setelah diisi,  agar diserahkan kepada Dosen sebelum  selesai perkuliahan.</w:t>
      </w:r>
    </w:p>
    <w:p w:rsidR="00E754AF" w:rsidRPr="004C0873" w:rsidRDefault="00E754AF" w:rsidP="00E754AF">
      <w:pPr>
        <w:contextualSpacing/>
        <w:rPr>
          <w:rFonts w:asciiTheme="minorBidi" w:hAnsiTheme="minorBidi"/>
          <w:sz w:val="24"/>
          <w:szCs w:val="24"/>
        </w:rPr>
      </w:pPr>
      <w:r w:rsidRPr="004C0873">
        <w:rPr>
          <w:rFonts w:asciiTheme="minorBidi" w:hAnsiTheme="minorBidi"/>
          <w:sz w:val="24"/>
          <w:szCs w:val="24"/>
        </w:rPr>
        <w:t xml:space="preserve">2. Mengisi dan menyerahkan </w:t>
      </w:r>
      <w:r w:rsidRPr="004C0873">
        <w:rPr>
          <w:rFonts w:asciiTheme="minorBidi" w:hAnsiTheme="minorBidi"/>
          <w:b/>
          <w:bCs/>
          <w:sz w:val="24"/>
          <w:szCs w:val="24"/>
        </w:rPr>
        <w:t>Lembar Tugas</w:t>
      </w:r>
      <w:r w:rsidRPr="004C0873">
        <w:rPr>
          <w:rFonts w:asciiTheme="minorBidi" w:hAnsiTheme="minorBidi"/>
          <w:sz w:val="24"/>
          <w:szCs w:val="24"/>
        </w:rPr>
        <w:t xml:space="preserve"> ini merupakan komponen TUGAS, bobot nilai 20 %.                                                                                                                                     </w:t>
      </w:r>
    </w:p>
    <w:p w:rsidR="00E754AF" w:rsidRPr="004C0873" w:rsidRDefault="00E754AF" w:rsidP="00E754AF">
      <w:pPr>
        <w:contextualSpacing/>
        <w:rPr>
          <w:rFonts w:asciiTheme="minorBidi" w:hAnsiTheme="minorBidi"/>
          <w:sz w:val="24"/>
          <w:szCs w:val="24"/>
        </w:rPr>
      </w:pPr>
    </w:p>
    <w:p w:rsidR="00E754AF" w:rsidRPr="004C0873" w:rsidRDefault="00E754AF" w:rsidP="00E754AF">
      <w:pPr>
        <w:ind w:left="425"/>
        <w:contextualSpacing/>
        <w:jc w:val="center"/>
        <w:rPr>
          <w:rStyle w:val="Strong"/>
          <w:rFonts w:asciiTheme="minorBidi" w:hAnsiTheme="minorBidi"/>
          <w:sz w:val="24"/>
          <w:szCs w:val="24"/>
        </w:rPr>
      </w:pPr>
    </w:p>
    <w:p w:rsidR="00E754AF" w:rsidRPr="004C0873" w:rsidRDefault="00E754AF" w:rsidP="00E754AF">
      <w:pPr>
        <w:contextualSpacing/>
        <w:rPr>
          <w:rFonts w:asciiTheme="minorBidi" w:hAnsiTheme="minorBidi"/>
          <w:sz w:val="24"/>
          <w:szCs w:val="24"/>
        </w:rPr>
      </w:pPr>
    </w:p>
    <w:p w:rsidR="00E754AF" w:rsidRPr="004C0873" w:rsidRDefault="00E754AF" w:rsidP="00E754AF">
      <w:pPr>
        <w:pStyle w:val="ListParagraph"/>
        <w:spacing w:line="240" w:lineRule="auto"/>
        <w:rPr>
          <w:rFonts w:asciiTheme="minorBidi" w:hAnsiTheme="minorBidi"/>
          <w:sz w:val="24"/>
          <w:szCs w:val="24"/>
        </w:rPr>
      </w:pPr>
    </w:p>
    <w:p w:rsidR="00E754AF" w:rsidRPr="004C0873" w:rsidRDefault="00E754AF" w:rsidP="00E754AF">
      <w:pPr>
        <w:pStyle w:val="ListParagraph"/>
        <w:spacing w:line="240" w:lineRule="auto"/>
        <w:rPr>
          <w:rFonts w:asciiTheme="minorBidi" w:hAnsiTheme="minorBidi"/>
          <w:sz w:val="24"/>
          <w:szCs w:val="24"/>
        </w:rPr>
      </w:pPr>
    </w:p>
    <w:p w:rsidR="00E754AF" w:rsidRPr="004C0873" w:rsidRDefault="00E754AF" w:rsidP="00E754AF">
      <w:pPr>
        <w:pStyle w:val="ListParagraph"/>
        <w:spacing w:line="240" w:lineRule="auto"/>
        <w:rPr>
          <w:rFonts w:asciiTheme="minorBidi" w:hAnsiTheme="minorBidi"/>
          <w:sz w:val="24"/>
          <w:szCs w:val="24"/>
        </w:rPr>
      </w:pPr>
    </w:p>
    <w:p w:rsidR="00E754AF" w:rsidRPr="004C0873" w:rsidRDefault="00E754AF" w:rsidP="00E754AF">
      <w:pPr>
        <w:pStyle w:val="ListParagraph"/>
        <w:spacing w:line="240" w:lineRule="auto"/>
        <w:rPr>
          <w:rFonts w:asciiTheme="minorBidi" w:hAnsiTheme="minorBidi"/>
          <w:sz w:val="24"/>
          <w:szCs w:val="24"/>
        </w:rPr>
      </w:pPr>
    </w:p>
    <w:p w:rsidR="00E754AF" w:rsidRPr="004C0873" w:rsidRDefault="00E754AF" w:rsidP="00E754AF">
      <w:pPr>
        <w:pStyle w:val="ListParagraph"/>
        <w:spacing w:line="240" w:lineRule="auto"/>
        <w:rPr>
          <w:rFonts w:asciiTheme="minorBidi" w:hAnsiTheme="minorBidi"/>
          <w:sz w:val="24"/>
          <w:szCs w:val="24"/>
        </w:rPr>
      </w:pPr>
    </w:p>
    <w:p w:rsidR="00E754AF" w:rsidRPr="004C0873" w:rsidRDefault="00E754AF" w:rsidP="00E754AF">
      <w:pPr>
        <w:pStyle w:val="ListParagraph"/>
        <w:spacing w:line="240" w:lineRule="auto"/>
        <w:rPr>
          <w:rFonts w:asciiTheme="minorBidi" w:hAnsiTheme="minorBidi"/>
          <w:sz w:val="24"/>
          <w:szCs w:val="24"/>
        </w:rPr>
      </w:pPr>
    </w:p>
    <w:p w:rsidR="00E754AF" w:rsidRPr="004C0873" w:rsidRDefault="00E754AF" w:rsidP="00E754AF">
      <w:pPr>
        <w:pStyle w:val="ListParagraph"/>
        <w:spacing w:line="240" w:lineRule="auto"/>
        <w:rPr>
          <w:rFonts w:asciiTheme="minorBidi" w:hAnsiTheme="minorBidi"/>
          <w:sz w:val="24"/>
          <w:szCs w:val="24"/>
        </w:rPr>
      </w:pPr>
    </w:p>
    <w:p w:rsidR="00E754AF" w:rsidRPr="004C0873" w:rsidRDefault="00E754AF" w:rsidP="00E754AF">
      <w:pPr>
        <w:pStyle w:val="ListParagraph"/>
        <w:spacing w:line="240" w:lineRule="auto"/>
        <w:rPr>
          <w:rFonts w:asciiTheme="minorBidi" w:hAnsiTheme="minorBidi"/>
          <w:sz w:val="24"/>
          <w:szCs w:val="24"/>
        </w:rPr>
      </w:pPr>
    </w:p>
    <w:p w:rsidR="00E754AF" w:rsidRPr="004C0873" w:rsidRDefault="00E754AF" w:rsidP="00E754AF">
      <w:pPr>
        <w:pStyle w:val="ListParagraph"/>
        <w:spacing w:line="240" w:lineRule="auto"/>
        <w:rPr>
          <w:rFonts w:asciiTheme="minorBidi" w:hAnsiTheme="minorBidi"/>
          <w:sz w:val="24"/>
          <w:szCs w:val="24"/>
        </w:rPr>
      </w:pPr>
    </w:p>
    <w:p w:rsidR="00E754AF" w:rsidRPr="00E754AF" w:rsidRDefault="00E754AF" w:rsidP="00E754AF">
      <w:pPr>
        <w:spacing w:after="0" w:line="240" w:lineRule="auto"/>
        <w:jc w:val="both"/>
        <w:rPr>
          <w:rFonts w:asciiTheme="minorBidi" w:eastAsia="Times New Roman" w:hAnsiTheme="minorBidi"/>
          <w:sz w:val="24"/>
          <w:szCs w:val="24"/>
          <w:lang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Pr="00E754AF" w:rsidRDefault="00E754AF" w:rsidP="00E754AF">
      <w:pPr>
        <w:spacing w:after="0" w:line="240" w:lineRule="auto"/>
        <w:jc w:val="both"/>
        <w:rPr>
          <w:rFonts w:asciiTheme="minorBidi" w:eastAsia="Times New Roman" w:hAnsiTheme="minorBidi"/>
          <w:sz w:val="24"/>
          <w:szCs w:val="24"/>
          <w:lang w:val="en-ID" w:eastAsia="id-ID"/>
        </w:rPr>
      </w:pPr>
    </w:p>
    <w:p w:rsidR="00065C42" w:rsidRPr="00E754AF" w:rsidRDefault="00065C42" w:rsidP="00A5300F">
      <w:pPr>
        <w:spacing w:after="0" w:line="240" w:lineRule="auto"/>
        <w:contextualSpacing/>
        <w:jc w:val="both"/>
        <w:rPr>
          <w:rFonts w:asciiTheme="minorBidi" w:eastAsia="Times New Roman" w:hAnsiTheme="minorBidi"/>
          <w:b/>
          <w:bCs/>
          <w:sz w:val="24"/>
          <w:szCs w:val="24"/>
          <w:lang w:eastAsia="id-ID"/>
        </w:rPr>
      </w:pPr>
    </w:p>
    <w:p w:rsidR="002434F7" w:rsidRPr="00E754AF" w:rsidRDefault="00065C42" w:rsidP="00A5300F">
      <w:pPr>
        <w:spacing w:after="0" w:line="240" w:lineRule="auto"/>
        <w:contextualSpacing/>
        <w:jc w:val="both"/>
        <w:rPr>
          <w:rFonts w:asciiTheme="minorBidi" w:eastAsia="Times New Roman" w:hAnsiTheme="minorBidi"/>
          <w:b/>
          <w:bCs/>
          <w:sz w:val="24"/>
          <w:szCs w:val="24"/>
          <w:lang w:val="en-US" w:eastAsia="id-ID"/>
        </w:rPr>
      </w:pPr>
      <w:r w:rsidRPr="00E754AF">
        <w:rPr>
          <w:rFonts w:asciiTheme="minorBidi" w:eastAsia="Times New Roman" w:hAnsiTheme="minorBidi"/>
          <w:b/>
          <w:bCs/>
          <w:sz w:val="24"/>
          <w:szCs w:val="24"/>
          <w:lang w:eastAsia="id-ID"/>
        </w:rPr>
        <w:t>DAFTAR PUSTAKA</w:t>
      </w:r>
    </w:p>
    <w:p w:rsidR="002434F7" w:rsidRPr="00E754AF" w:rsidRDefault="002434F7" w:rsidP="00A5300F">
      <w:pPr>
        <w:spacing w:after="0" w:line="240" w:lineRule="auto"/>
        <w:ind w:left="851" w:hanging="851"/>
        <w:contextualSpacing/>
        <w:jc w:val="both"/>
        <w:rPr>
          <w:rFonts w:asciiTheme="minorBidi" w:eastAsia="Times New Roman" w:hAnsiTheme="minorBidi"/>
          <w:bCs/>
          <w:sz w:val="24"/>
          <w:szCs w:val="24"/>
          <w:lang w:val="en-US" w:eastAsia="id-ID"/>
        </w:rPr>
      </w:pPr>
      <w:r w:rsidRPr="00E754AF">
        <w:rPr>
          <w:rFonts w:asciiTheme="minorBidi" w:eastAsia="Times New Roman" w:hAnsiTheme="minorBidi"/>
          <w:bCs/>
          <w:sz w:val="24"/>
          <w:szCs w:val="24"/>
          <w:lang w:eastAsia="id-ID"/>
        </w:rPr>
        <w:t xml:space="preserve">Alimulhidayat, </w:t>
      </w:r>
      <w:r w:rsidRPr="00E754AF">
        <w:rPr>
          <w:rFonts w:asciiTheme="minorBidi" w:eastAsia="Times New Roman" w:hAnsiTheme="minorBidi"/>
          <w:bCs/>
          <w:sz w:val="24"/>
          <w:szCs w:val="24"/>
          <w:lang w:val="en-US" w:eastAsia="id-ID"/>
        </w:rPr>
        <w:t>A</w:t>
      </w:r>
      <w:r w:rsidRPr="00E754AF">
        <w:rPr>
          <w:rFonts w:asciiTheme="minorBidi" w:eastAsia="Times New Roman" w:hAnsiTheme="minorBidi"/>
          <w:bCs/>
          <w:sz w:val="24"/>
          <w:szCs w:val="24"/>
          <w:lang w:eastAsia="id-ID"/>
        </w:rPr>
        <w:t xml:space="preserve">ziz. </w:t>
      </w:r>
      <w:r w:rsidRPr="00E754AF">
        <w:rPr>
          <w:rFonts w:asciiTheme="minorBidi" w:eastAsia="Times New Roman" w:hAnsiTheme="minorBidi"/>
          <w:bCs/>
          <w:i/>
          <w:sz w:val="24"/>
          <w:szCs w:val="24"/>
          <w:lang w:eastAsia="id-ID"/>
        </w:rPr>
        <w:t>Pengantar Ilmu Keperawatan Anak</w:t>
      </w:r>
      <w:r w:rsidRPr="00E754AF">
        <w:rPr>
          <w:rFonts w:asciiTheme="minorBidi" w:eastAsia="Times New Roman" w:hAnsiTheme="minorBidi"/>
          <w:bCs/>
          <w:sz w:val="24"/>
          <w:szCs w:val="24"/>
          <w:lang w:eastAsia="id-ID"/>
        </w:rPr>
        <w:t xml:space="preserve">. </w:t>
      </w:r>
      <w:r w:rsidRPr="00E754AF">
        <w:rPr>
          <w:rFonts w:asciiTheme="minorBidi" w:eastAsia="Times New Roman" w:hAnsiTheme="minorBidi"/>
          <w:bCs/>
          <w:sz w:val="24"/>
          <w:szCs w:val="24"/>
          <w:lang w:val="en-US" w:eastAsia="id-ID"/>
        </w:rPr>
        <w:t xml:space="preserve"> Jakarta: Cahaya Ilmu, 2015.</w:t>
      </w:r>
    </w:p>
    <w:p w:rsidR="002434F7" w:rsidRPr="00E754AF" w:rsidRDefault="002434F7" w:rsidP="00A5300F">
      <w:pPr>
        <w:spacing w:after="0" w:line="240" w:lineRule="auto"/>
        <w:ind w:left="851" w:hanging="851"/>
        <w:contextualSpacing/>
        <w:jc w:val="both"/>
        <w:rPr>
          <w:rFonts w:asciiTheme="minorBidi" w:eastAsia="Times New Roman" w:hAnsiTheme="minorBidi"/>
          <w:bCs/>
          <w:sz w:val="24"/>
          <w:szCs w:val="24"/>
          <w:lang w:val="en-US" w:eastAsia="id-ID"/>
        </w:rPr>
      </w:pPr>
      <w:r w:rsidRPr="00E754AF">
        <w:rPr>
          <w:rFonts w:asciiTheme="minorBidi" w:eastAsia="Times New Roman" w:hAnsiTheme="minorBidi"/>
          <w:sz w:val="24"/>
          <w:szCs w:val="24"/>
          <w:lang w:eastAsia="id-ID"/>
        </w:rPr>
        <w:t xml:space="preserve">Darsono, T. Ibrahim. </w:t>
      </w:r>
      <w:r w:rsidRPr="00E754AF">
        <w:rPr>
          <w:rFonts w:asciiTheme="minorBidi" w:eastAsia="Times New Roman" w:hAnsiTheme="minorBidi"/>
          <w:i/>
          <w:sz w:val="24"/>
          <w:szCs w:val="24"/>
          <w:lang w:eastAsia="id-ID"/>
        </w:rPr>
        <w:t>Membangun Akidah dan Akhlak</w:t>
      </w:r>
      <w:r w:rsidRPr="00E754AF">
        <w:rPr>
          <w:rFonts w:asciiTheme="minorBidi" w:eastAsia="Times New Roman" w:hAnsiTheme="minorBidi"/>
          <w:sz w:val="24"/>
          <w:szCs w:val="24"/>
          <w:lang w:eastAsia="id-ID"/>
        </w:rPr>
        <w:t>, Solo : PT. Tiga Serangkai Pustaka Mandiri, 2008</w:t>
      </w:r>
      <w:r w:rsidRPr="00E754AF">
        <w:rPr>
          <w:rFonts w:asciiTheme="minorBidi" w:eastAsia="Times New Roman" w:hAnsiTheme="minorBidi"/>
          <w:sz w:val="24"/>
          <w:szCs w:val="24"/>
          <w:lang w:val="en-US" w:eastAsia="id-ID"/>
        </w:rPr>
        <w:t>.</w:t>
      </w:r>
    </w:p>
    <w:p w:rsidR="002434F7" w:rsidRPr="00E754AF" w:rsidRDefault="002434F7" w:rsidP="00A5300F">
      <w:pPr>
        <w:spacing w:after="0" w:line="240" w:lineRule="auto"/>
        <w:ind w:left="851" w:hanging="851"/>
        <w:contextualSpacing/>
        <w:jc w:val="both"/>
        <w:rPr>
          <w:rFonts w:asciiTheme="minorBidi" w:eastAsia="Times New Roman" w:hAnsiTheme="minorBidi"/>
          <w:bCs/>
          <w:sz w:val="24"/>
          <w:szCs w:val="24"/>
          <w:lang w:val="en-US" w:eastAsia="id-ID"/>
        </w:rPr>
      </w:pPr>
      <w:r w:rsidRPr="00E754AF">
        <w:rPr>
          <w:rFonts w:asciiTheme="minorBidi" w:eastAsia="Times New Roman" w:hAnsiTheme="minorBidi"/>
          <w:sz w:val="24"/>
          <w:szCs w:val="24"/>
          <w:lang w:eastAsia="id-ID"/>
        </w:rPr>
        <w:t xml:space="preserve">Ghoni Asykur, Abdul. </w:t>
      </w:r>
      <w:r w:rsidRPr="00E754AF">
        <w:rPr>
          <w:rFonts w:asciiTheme="minorBidi" w:eastAsia="Times New Roman" w:hAnsiTheme="minorBidi"/>
          <w:i/>
          <w:sz w:val="24"/>
          <w:szCs w:val="24"/>
          <w:lang w:eastAsia="id-ID"/>
        </w:rPr>
        <w:t>Kumpulan Hadits-Hadits Pilihan Bukhori Muslim</w:t>
      </w:r>
      <w:r w:rsidRPr="00E754AF">
        <w:rPr>
          <w:rFonts w:asciiTheme="minorBidi" w:eastAsia="Times New Roman" w:hAnsiTheme="minorBidi"/>
          <w:sz w:val="24"/>
          <w:szCs w:val="24"/>
          <w:lang w:eastAsia="id-ID"/>
        </w:rPr>
        <w:t>. Bandung: Husaini Bandung, 1992</w:t>
      </w:r>
      <w:r w:rsidRPr="00E754AF">
        <w:rPr>
          <w:rFonts w:asciiTheme="minorBidi" w:eastAsia="Times New Roman" w:hAnsiTheme="minorBidi"/>
          <w:sz w:val="24"/>
          <w:szCs w:val="24"/>
          <w:lang w:val="en-US" w:eastAsia="id-ID"/>
        </w:rPr>
        <w:t>.</w:t>
      </w:r>
    </w:p>
    <w:p w:rsidR="002434F7" w:rsidRPr="00E754AF" w:rsidRDefault="00EA0181" w:rsidP="00A5300F">
      <w:pPr>
        <w:spacing w:after="0" w:line="240" w:lineRule="auto"/>
        <w:ind w:left="851" w:hanging="851"/>
        <w:contextualSpacing/>
        <w:jc w:val="both"/>
        <w:rPr>
          <w:rFonts w:asciiTheme="minorBidi" w:eastAsia="Times New Roman" w:hAnsiTheme="minorBidi"/>
          <w:sz w:val="24"/>
          <w:szCs w:val="24"/>
          <w:lang w:eastAsia="id-ID"/>
        </w:rPr>
      </w:pPr>
      <w:hyperlink r:id="rId8" w:history="1">
        <w:r w:rsidR="002434F7" w:rsidRPr="00E754AF">
          <w:rPr>
            <w:rFonts w:asciiTheme="minorBidi" w:eastAsia="Times New Roman" w:hAnsiTheme="minorBidi"/>
            <w:sz w:val="24"/>
            <w:szCs w:val="24"/>
            <w:u w:val="single"/>
            <w:lang w:eastAsia="id-ID"/>
          </w:rPr>
          <w:t>http://madinatulilmi.com/index.php?prm=posting&amp;kat=1&amp;var=detail&amp;id=79</w:t>
        </w:r>
      </w:hyperlink>
    </w:p>
    <w:p w:rsidR="002434F7" w:rsidRPr="00E754AF" w:rsidRDefault="00EA0181" w:rsidP="00A5300F">
      <w:pPr>
        <w:spacing w:after="0" w:line="240" w:lineRule="auto"/>
        <w:ind w:left="851" w:hanging="851"/>
        <w:contextualSpacing/>
        <w:jc w:val="both"/>
        <w:rPr>
          <w:rStyle w:val="Hyperlink"/>
          <w:rFonts w:asciiTheme="minorBidi" w:eastAsia="Times New Roman" w:hAnsiTheme="minorBidi"/>
          <w:color w:val="auto"/>
          <w:sz w:val="24"/>
          <w:szCs w:val="24"/>
          <w:u w:val="none"/>
          <w:lang w:eastAsia="id-ID"/>
        </w:rPr>
      </w:pPr>
      <w:hyperlink r:id="rId9" w:history="1">
        <w:r w:rsidR="002434F7" w:rsidRPr="00E754AF">
          <w:rPr>
            <w:rStyle w:val="Hyperlink"/>
            <w:rFonts w:asciiTheme="minorBidi" w:eastAsia="Times New Roman" w:hAnsiTheme="minorBidi"/>
            <w:color w:val="auto"/>
            <w:sz w:val="24"/>
            <w:szCs w:val="24"/>
            <w:lang w:eastAsia="id-ID"/>
          </w:rPr>
          <w:t>http://mardiunj.blogspot.com/2010/03/hadits-tentang-akhlak.html</w:t>
        </w:r>
      </w:hyperlink>
    </w:p>
    <w:p w:rsidR="002434F7" w:rsidRPr="00E754AF" w:rsidRDefault="002434F7" w:rsidP="00A5300F">
      <w:pPr>
        <w:spacing w:after="0" w:line="240" w:lineRule="auto"/>
        <w:ind w:left="851" w:hanging="851"/>
        <w:contextualSpacing/>
        <w:jc w:val="both"/>
        <w:rPr>
          <w:rFonts w:asciiTheme="minorBidi" w:eastAsia="Times New Roman" w:hAnsiTheme="minorBidi"/>
          <w:bCs/>
          <w:sz w:val="24"/>
          <w:szCs w:val="24"/>
          <w:lang w:val="en-US" w:eastAsia="id-ID"/>
        </w:rPr>
      </w:pPr>
      <w:proofErr w:type="gramStart"/>
      <w:r w:rsidRPr="00E754AF">
        <w:rPr>
          <w:rFonts w:asciiTheme="minorBidi" w:hAnsiTheme="minorBidi"/>
          <w:sz w:val="24"/>
          <w:szCs w:val="24"/>
          <w:lang w:val="en-US"/>
        </w:rPr>
        <w:t xml:space="preserve">Kementrian </w:t>
      </w:r>
      <w:r w:rsidRPr="00E754AF">
        <w:rPr>
          <w:rFonts w:asciiTheme="minorBidi" w:hAnsiTheme="minorBidi"/>
          <w:sz w:val="24"/>
          <w:szCs w:val="24"/>
        </w:rPr>
        <w:t>Agama RI.</w:t>
      </w:r>
      <w:r w:rsidRPr="00E754AF">
        <w:rPr>
          <w:rStyle w:val="Emphasis"/>
          <w:rFonts w:asciiTheme="minorBidi" w:hAnsiTheme="minorBidi"/>
          <w:sz w:val="24"/>
          <w:szCs w:val="24"/>
        </w:rPr>
        <w:t>Al-quran dan Terjemahnya</w:t>
      </w:r>
      <w:r w:rsidRPr="00E754AF">
        <w:rPr>
          <w:rFonts w:asciiTheme="minorBidi" w:hAnsiTheme="minorBidi"/>
          <w:sz w:val="24"/>
          <w:szCs w:val="24"/>
          <w:lang w:val="en-US"/>
        </w:rPr>
        <w:t>.</w:t>
      </w:r>
      <w:proofErr w:type="gramEnd"/>
      <w:r w:rsidRPr="00E754AF">
        <w:rPr>
          <w:rFonts w:asciiTheme="minorBidi" w:hAnsiTheme="minorBidi"/>
          <w:sz w:val="24"/>
          <w:szCs w:val="24"/>
          <w:lang w:val="en-US"/>
        </w:rPr>
        <w:t xml:space="preserve"> </w:t>
      </w:r>
      <w:r w:rsidRPr="00E754AF">
        <w:rPr>
          <w:rFonts w:asciiTheme="minorBidi" w:hAnsiTheme="minorBidi"/>
          <w:sz w:val="24"/>
          <w:szCs w:val="24"/>
        </w:rPr>
        <w:t>Jakarta</w:t>
      </w:r>
      <w:r w:rsidRPr="00E754AF">
        <w:rPr>
          <w:rFonts w:asciiTheme="minorBidi" w:hAnsiTheme="minorBidi"/>
          <w:sz w:val="24"/>
          <w:szCs w:val="24"/>
          <w:lang w:val="en-US"/>
        </w:rPr>
        <w:t>: Toha Putra, 2015</w:t>
      </w:r>
    </w:p>
    <w:p w:rsidR="002434F7" w:rsidRPr="00E754AF" w:rsidRDefault="002434F7" w:rsidP="00A5300F">
      <w:pPr>
        <w:spacing w:after="0" w:line="240" w:lineRule="auto"/>
        <w:ind w:left="851" w:hanging="851"/>
        <w:contextualSpacing/>
        <w:jc w:val="both"/>
        <w:rPr>
          <w:rFonts w:asciiTheme="minorBidi" w:hAnsiTheme="minorBidi"/>
          <w:sz w:val="24"/>
          <w:szCs w:val="24"/>
          <w:lang w:val="en-US"/>
        </w:rPr>
      </w:pPr>
      <w:proofErr w:type="gramStart"/>
      <w:r w:rsidRPr="00E754AF">
        <w:rPr>
          <w:rFonts w:asciiTheme="minorBidi" w:hAnsiTheme="minorBidi"/>
          <w:sz w:val="24"/>
          <w:szCs w:val="24"/>
          <w:lang w:val="en-US"/>
        </w:rPr>
        <w:t xml:space="preserve">Kementrian </w:t>
      </w:r>
      <w:r w:rsidRPr="00E754AF">
        <w:rPr>
          <w:rFonts w:asciiTheme="minorBidi" w:hAnsiTheme="minorBidi"/>
          <w:sz w:val="24"/>
          <w:szCs w:val="24"/>
        </w:rPr>
        <w:t>Pendidikan dan Kebudayaan</w:t>
      </w:r>
      <w:r w:rsidRPr="00E754AF">
        <w:rPr>
          <w:rFonts w:asciiTheme="minorBidi" w:hAnsiTheme="minorBidi"/>
          <w:sz w:val="24"/>
          <w:szCs w:val="24"/>
          <w:lang w:val="en-US"/>
        </w:rPr>
        <w:t>.</w:t>
      </w:r>
      <w:r w:rsidRPr="00E754AF">
        <w:rPr>
          <w:rStyle w:val="Emphasis"/>
          <w:rFonts w:asciiTheme="minorBidi" w:hAnsiTheme="minorBidi"/>
          <w:sz w:val="24"/>
          <w:szCs w:val="24"/>
        </w:rPr>
        <w:t>Kamus Besar Bahasa Indonesia</w:t>
      </w:r>
      <w:r w:rsidRPr="00E754AF">
        <w:rPr>
          <w:rStyle w:val="Emphasis"/>
          <w:rFonts w:asciiTheme="minorBidi" w:hAnsiTheme="minorBidi"/>
          <w:sz w:val="24"/>
          <w:szCs w:val="24"/>
          <w:lang w:val="en-US"/>
        </w:rPr>
        <w:t>.</w:t>
      </w:r>
      <w:proofErr w:type="gramEnd"/>
      <w:r w:rsidRPr="00E754AF">
        <w:rPr>
          <w:rStyle w:val="Emphasis"/>
          <w:rFonts w:asciiTheme="minorBidi" w:hAnsiTheme="minorBidi"/>
          <w:sz w:val="24"/>
          <w:szCs w:val="24"/>
          <w:lang w:val="en-US"/>
        </w:rPr>
        <w:t xml:space="preserve"> </w:t>
      </w:r>
      <w:r w:rsidRPr="00E754AF">
        <w:rPr>
          <w:rStyle w:val="Emphasis"/>
          <w:rFonts w:asciiTheme="minorBidi" w:hAnsiTheme="minorBidi"/>
          <w:i w:val="0"/>
          <w:sz w:val="24"/>
          <w:szCs w:val="24"/>
          <w:lang w:val="en-US"/>
        </w:rPr>
        <w:t>Jakarta:</w:t>
      </w:r>
      <w:r w:rsidRPr="00E754AF">
        <w:rPr>
          <w:rFonts w:asciiTheme="minorBidi" w:hAnsiTheme="minorBidi"/>
          <w:sz w:val="24"/>
          <w:szCs w:val="24"/>
        </w:rPr>
        <w:t xml:space="preserve"> Balai Pustaka, </w:t>
      </w:r>
      <w:r w:rsidRPr="00E754AF">
        <w:rPr>
          <w:rFonts w:asciiTheme="minorBidi" w:hAnsiTheme="minorBidi"/>
          <w:sz w:val="24"/>
          <w:szCs w:val="24"/>
          <w:lang w:val="en-US"/>
        </w:rPr>
        <w:t>2015</w:t>
      </w:r>
    </w:p>
    <w:p w:rsidR="001A6E20" w:rsidRPr="00E754AF" w:rsidRDefault="002434F7" w:rsidP="00A5300F">
      <w:pPr>
        <w:spacing w:after="0" w:line="240" w:lineRule="auto"/>
        <w:ind w:left="851" w:hanging="851"/>
        <w:contextualSpacing/>
        <w:jc w:val="both"/>
        <w:rPr>
          <w:rFonts w:asciiTheme="minorBidi" w:eastAsia="Times New Roman" w:hAnsiTheme="minorBidi"/>
          <w:bCs/>
          <w:sz w:val="24"/>
          <w:szCs w:val="24"/>
          <w:lang w:val="en-US" w:eastAsia="id-ID"/>
        </w:rPr>
      </w:pPr>
      <w:r w:rsidRPr="00E754AF">
        <w:rPr>
          <w:rFonts w:asciiTheme="minorBidi" w:eastAsia="Times New Roman" w:hAnsiTheme="minorBidi"/>
          <w:bCs/>
          <w:sz w:val="24"/>
          <w:szCs w:val="24"/>
          <w:lang w:val="en-US" w:eastAsia="id-ID"/>
        </w:rPr>
        <w:t xml:space="preserve">Muhammad Fu’ad Abdul Baqi, </w:t>
      </w:r>
      <w:r w:rsidRPr="00E754AF">
        <w:rPr>
          <w:rFonts w:asciiTheme="minorBidi" w:eastAsia="Times New Roman" w:hAnsiTheme="minorBidi"/>
          <w:bCs/>
          <w:i/>
          <w:sz w:val="24"/>
          <w:szCs w:val="24"/>
          <w:lang w:val="en-US" w:eastAsia="id-ID"/>
        </w:rPr>
        <w:t>Kumpulan Hadits Shahih Bukhari Muslim</w:t>
      </w:r>
      <w:r w:rsidRPr="00E754AF">
        <w:rPr>
          <w:rFonts w:asciiTheme="minorBidi" w:eastAsia="Times New Roman" w:hAnsiTheme="minorBidi"/>
          <w:bCs/>
          <w:sz w:val="24"/>
          <w:szCs w:val="24"/>
          <w:lang w:val="en-US" w:eastAsia="id-ID"/>
        </w:rPr>
        <w:t>, Yogyakarta: Insan Kamil, 2017</w:t>
      </w:r>
    </w:p>
    <w:p w:rsidR="00481F74" w:rsidRPr="00E754AF" w:rsidRDefault="00EA0181" w:rsidP="00A5300F">
      <w:pPr>
        <w:spacing w:after="0" w:line="240" w:lineRule="auto"/>
        <w:ind w:left="851" w:hanging="851"/>
        <w:contextualSpacing/>
        <w:jc w:val="both"/>
        <w:rPr>
          <w:rFonts w:asciiTheme="minorBidi" w:hAnsiTheme="minorBidi"/>
          <w:sz w:val="24"/>
          <w:szCs w:val="24"/>
          <w:lang w:val="en-US"/>
        </w:rPr>
      </w:pPr>
      <w:hyperlink r:id="rId10" w:history="1">
        <w:r w:rsidR="00602FA0" w:rsidRPr="00E754AF">
          <w:rPr>
            <w:rStyle w:val="Hyperlink"/>
            <w:rFonts w:asciiTheme="minorBidi" w:hAnsiTheme="minorBidi"/>
            <w:color w:val="auto"/>
            <w:sz w:val="24"/>
            <w:szCs w:val="24"/>
          </w:rPr>
          <w:t>http://komunikasidakwahislam.blogspot.com/</w:t>
        </w:r>
      </w:hyperlink>
    </w:p>
    <w:p w:rsidR="00602FA0" w:rsidRPr="00E754AF" w:rsidRDefault="00602FA0" w:rsidP="00A5300F">
      <w:pPr>
        <w:spacing w:after="0" w:line="240" w:lineRule="auto"/>
        <w:ind w:left="851" w:hanging="851"/>
        <w:contextualSpacing/>
        <w:jc w:val="both"/>
        <w:rPr>
          <w:rStyle w:val="HTMLCite"/>
          <w:rFonts w:asciiTheme="minorBidi" w:hAnsiTheme="minorBidi"/>
          <w:lang w:val="en-US"/>
        </w:rPr>
      </w:pPr>
      <w:r w:rsidRPr="00E754AF">
        <w:rPr>
          <w:rStyle w:val="HTMLCite"/>
          <w:rFonts w:asciiTheme="minorBidi" w:hAnsiTheme="minorBidi"/>
        </w:rPr>
        <w:t>cara-muhammad.com/perilaku/cara-berkomunikasi-rasulullah-saw</w:t>
      </w:r>
    </w:p>
    <w:p w:rsidR="007120FA" w:rsidRPr="00E754AF" w:rsidRDefault="007120FA" w:rsidP="00A5300F">
      <w:pPr>
        <w:spacing w:after="0" w:line="240" w:lineRule="auto"/>
        <w:ind w:left="851" w:hanging="851"/>
        <w:contextualSpacing/>
        <w:jc w:val="both"/>
        <w:rPr>
          <w:rFonts w:asciiTheme="minorBidi" w:hAnsiTheme="minorBidi"/>
          <w:sz w:val="24"/>
          <w:szCs w:val="24"/>
          <w:lang w:val="en-US"/>
        </w:rPr>
      </w:pPr>
      <w:r w:rsidRPr="00E754AF">
        <w:rPr>
          <w:rFonts w:asciiTheme="minorBidi" w:hAnsiTheme="minorBidi"/>
          <w:sz w:val="24"/>
          <w:szCs w:val="24"/>
          <w:lang w:val="en-US"/>
        </w:rPr>
        <w:t>https://muslimah.or.id/5418-komunikasi-ala-nabi.html</w:t>
      </w:r>
    </w:p>
    <w:sectPr w:rsidR="007120FA" w:rsidRPr="00E754AF" w:rsidSect="002434F7">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ED2" w:rsidRDefault="00AE1ED2" w:rsidP="002434F7">
      <w:pPr>
        <w:spacing w:after="0" w:line="240" w:lineRule="auto"/>
      </w:pPr>
      <w:r>
        <w:separator/>
      </w:r>
    </w:p>
  </w:endnote>
  <w:endnote w:type="continuationSeparator" w:id="0">
    <w:p w:rsidR="00AE1ED2" w:rsidRDefault="00AE1ED2" w:rsidP="002434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942547"/>
      <w:docPartObj>
        <w:docPartGallery w:val="Page Numbers (Bottom of Page)"/>
        <w:docPartUnique/>
      </w:docPartObj>
    </w:sdtPr>
    <w:sdtEndPr>
      <w:rPr>
        <w:noProof/>
      </w:rPr>
    </w:sdtEndPr>
    <w:sdtContent>
      <w:p w:rsidR="002434F7" w:rsidRDefault="00EA0181">
        <w:pPr>
          <w:pStyle w:val="Footer"/>
          <w:jc w:val="center"/>
        </w:pPr>
        <w:r>
          <w:fldChar w:fldCharType="begin"/>
        </w:r>
        <w:r w:rsidR="002434F7">
          <w:instrText xml:space="preserve"> PAGE   \* MERGEFORMAT </w:instrText>
        </w:r>
        <w:r>
          <w:fldChar w:fldCharType="separate"/>
        </w:r>
        <w:r w:rsidR="00B3651F">
          <w:rPr>
            <w:noProof/>
          </w:rPr>
          <w:t>20</w:t>
        </w:r>
        <w:r>
          <w:rPr>
            <w:noProof/>
          </w:rPr>
          <w:fldChar w:fldCharType="end"/>
        </w:r>
      </w:p>
    </w:sdtContent>
  </w:sdt>
  <w:p w:rsidR="002434F7" w:rsidRDefault="002434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ED2" w:rsidRDefault="00AE1ED2" w:rsidP="002434F7">
      <w:pPr>
        <w:spacing w:after="0" w:line="240" w:lineRule="auto"/>
      </w:pPr>
      <w:r>
        <w:separator/>
      </w:r>
    </w:p>
  </w:footnote>
  <w:footnote w:type="continuationSeparator" w:id="0">
    <w:p w:rsidR="00AE1ED2" w:rsidRDefault="00AE1ED2" w:rsidP="002434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056C"/>
    <w:multiLevelType w:val="hybridMultilevel"/>
    <w:tmpl w:val="84B6E15A"/>
    <w:lvl w:ilvl="0" w:tplc="E556B404">
      <w:start w:val="1"/>
      <w:numFmt w:val="bullet"/>
      <w:lvlText w:val="-"/>
      <w:lvlJc w:val="left"/>
      <w:pPr>
        <w:ind w:left="720" w:hanging="360"/>
      </w:pPr>
      <w:rPr>
        <w:rFonts w:ascii="Times New Roman" w:eastAsia="Times New Roma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
    <w:nsid w:val="0BBB40B2"/>
    <w:multiLevelType w:val="multilevel"/>
    <w:tmpl w:val="7E70F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E46BB5"/>
    <w:multiLevelType w:val="multilevel"/>
    <w:tmpl w:val="8E20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376DCC"/>
    <w:multiLevelType w:val="multilevel"/>
    <w:tmpl w:val="F6ACCF7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042398"/>
    <w:multiLevelType w:val="hybridMultilevel"/>
    <w:tmpl w:val="A526518A"/>
    <w:lvl w:ilvl="0" w:tplc="8F9E13BE">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AA018D5"/>
    <w:multiLevelType w:val="hybridMultilevel"/>
    <w:tmpl w:val="F96A018C"/>
    <w:lvl w:ilvl="0" w:tplc="AC408236">
      <w:start w:val="1"/>
      <w:numFmt w:val="lowerLetter"/>
      <w:lvlText w:val="%1."/>
      <w:lvlJc w:val="left"/>
      <w:pPr>
        <w:ind w:left="1140" w:hanging="360"/>
      </w:pPr>
    </w:lvl>
    <w:lvl w:ilvl="1" w:tplc="04210019">
      <w:start w:val="1"/>
      <w:numFmt w:val="lowerLetter"/>
      <w:lvlText w:val="%2."/>
      <w:lvlJc w:val="left"/>
      <w:pPr>
        <w:ind w:left="1860" w:hanging="360"/>
      </w:pPr>
    </w:lvl>
    <w:lvl w:ilvl="2" w:tplc="0421001B">
      <w:start w:val="1"/>
      <w:numFmt w:val="lowerRoman"/>
      <w:lvlText w:val="%3."/>
      <w:lvlJc w:val="right"/>
      <w:pPr>
        <w:ind w:left="2580" w:hanging="180"/>
      </w:pPr>
    </w:lvl>
    <w:lvl w:ilvl="3" w:tplc="0421000F">
      <w:start w:val="1"/>
      <w:numFmt w:val="decimal"/>
      <w:lvlText w:val="%4."/>
      <w:lvlJc w:val="left"/>
      <w:pPr>
        <w:ind w:left="3300" w:hanging="360"/>
      </w:pPr>
    </w:lvl>
    <w:lvl w:ilvl="4" w:tplc="04210019">
      <w:start w:val="1"/>
      <w:numFmt w:val="lowerLetter"/>
      <w:lvlText w:val="%5."/>
      <w:lvlJc w:val="left"/>
      <w:pPr>
        <w:ind w:left="4020" w:hanging="360"/>
      </w:pPr>
    </w:lvl>
    <w:lvl w:ilvl="5" w:tplc="0421001B">
      <w:start w:val="1"/>
      <w:numFmt w:val="lowerRoman"/>
      <w:lvlText w:val="%6."/>
      <w:lvlJc w:val="right"/>
      <w:pPr>
        <w:ind w:left="4740" w:hanging="180"/>
      </w:pPr>
    </w:lvl>
    <w:lvl w:ilvl="6" w:tplc="0421000F">
      <w:start w:val="1"/>
      <w:numFmt w:val="decimal"/>
      <w:lvlText w:val="%7."/>
      <w:lvlJc w:val="left"/>
      <w:pPr>
        <w:ind w:left="5460" w:hanging="360"/>
      </w:pPr>
    </w:lvl>
    <w:lvl w:ilvl="7" w:tplc="04210019">
      <w:start w:val="1"/>
      <w:numFmt w:val="lowerLetter"/>
      <w:lvlText w:val="%8."/>
      <w:lvlJc w:val="left"/>
      <w:pPr>
        <w:ind w:left="6180" w:hanging="360"/>
      </w:pPr>
    </w:lvl>
    <w:lvl w:ilvl="8" w:tplc="0421001B">
      <w:start w:val="1"/>
      <w:numFmt w:val="lowerRoman"/>
      <w:lvlText w:val="%9."/>
      <w:lvlJc w:val="right"/>
      <w:pPr>
        <w:ind w:left="6900" w:hanging="180"/>
      </w:pPr>
    </w:lvl>
  </w:abstractNum>
  <w:abstractNum w:abstractNumId="6">
    <w:nsid w:val="1C0F1C07"/>
    <w:multiLevelType w:val="hybridMultilevel"/>
    <w:tmpl w:val="809EB9B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2EA05CB8"/>
    <w:multiLevelType w:val="hybridMultilevel"/>
    <w:tmpl w:val="2160D154"/>
    <w:lvl w:ilvl="0" w:tplc="6F6281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BF1A3C"/>
    <w:multiLevelType w:val="multilevel"/>
    <w:tmpl w:val="2ADC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6F04F3"/>
    <w:multiLevelType w:val="multilevel"/>
    <w:tmpl w:val="0928B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4915EF"/>
    <w:multiLevelType w:val="multilevel"/>
    <w:tmpl w:val="5B4E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4D0DE5"/>
    <w:multiLevelType w:val="hybridMultilevel"/>
    <w:tmpl w:val="AAA85E1A"/>
    <w:lvl w:ilvl="0" w:tplc="FEB071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765D92"/>
    <w:multiLevelType w:val="multilevel"/>
    <w:tmpl w:val="0966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D27E13"/>
    <w:multiLevelType w:val="multilevel"/>
    <w:tmpl w:val="FEAC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3E770F"/>
    <w:multiLevelType w:val="multilevel"/>
    <w:tmpl w:val="9AAE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0F04EE"/>
    <w:multiLevelType w:val="multilevel"/>
    <w:tmpl w:val="AA840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FA2579"/>
    <w:multiLevelType w:val="multilevel"/>
    <w:tmpl w:val="7B2A6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F36D19"/>
    <w:multiLevelType w:val="multilevel"/>
    <w:tmpl w:val="4208A2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09243A8"/>
    <w:multiLevelType w:val="multilevel"/>
    <w:tmpl w:val="2214C62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16390C"/>
    <w:multiLevelType w:val="hybridMultilevel"/>
    <w:tmpl w:val="3F12F608"/>
    <w:lvl w:ilvl="0" w:tplc="0409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53693B97"/>
    <w:multiLevelType w:val="multilevel"/>
    <w:tmpl w:val="9384B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0E318C"/>
    <w:multiLevelType w:val="hybridMultilevel"/>
    <w:tmpl w:val="E39C8C0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597107A8"/>
    <w:multiLevelType w:val="multilevel"/>
    <w:tmpl w:val="AB12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3321B0"/>
    <w:multiLevelType w:val="hybridMultilevel"/>
    <w:tmpl w:val="4A2E2BD8"/>
    <w:lvl w:ilvl="0" w:tplc="6E4019E8">
      <w:start w:val="1"/>
      <w:numFmt w:val="decimal"/>
      <w:lvlText w:val="%1."/>
      <w:lvlJc w:val="left"/>
      <w:pPr>
        <w:ind w:left="780" w:hanging="42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nsid w:val="5B936142"/>
    <w:multiLevelType w:val="multilevel"/>
    <w:tmpl w:val="F4A6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B06D03"/>
    <w:multiLevelType w:val="multilevel"/>
    <w:tmpl w:val="71F8C38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9B3AA5"/>
    <w:multiLevelType w:val="hybridMultilevel"/>
    <w:tmpl w:val="2EB08C46"/>
    <w:lvl w:ilvl="0" w:tplc="04210013">
      <w:start w:val="1"/>
      <w:numFmt w:val="upperRoman"/>
      <w:lvlText w:val="%1."/>
      <w:lvlJc w:val="righ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nsid w:val="6269134D"/>
    <w:multiLevelType w:val="multilevel"/>
    <w:tmpl w:val="CD54967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1C2FDD"/>
    <w:multiLevelType w:val="multilevel"/>
    <w:tmpl w:val="E5CEB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B50155"/>
    <w:multiLevelType w:val="multilevel"/>
    <w:tmpl w:val="A4783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A03FF1"/>
    <w:multiLevelType w:val="hybridMultilevel"/>
    <w:tmpl w:val="997CCB88"/>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nsid w:val="7513225A"/>
    <w:multiLevelType w:val="multilevel"/>
    <w:tmpl w:val="07CA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3D47AC"/>
    <w:multiLevelType w:val="multilevel"/>
    <w:tmpl w:val="B698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863429"/>
    <w:multiLevelType w:val="hybridMultilevel"/>
    <w:tmpl w:val="1EBECE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7BFB1D65"/>
    <w:multiLevelType w:val="multilevel"/>
    <w:tmpl w:val="D1AC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E043EE"/>
    <w:multiLevelType w:val="hybridMultilevel"/>
    <w:tmpl w:val="AA9A5892"/>
    <w:lvl w:ilvl="0" w:tplc="9DDA5B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15"/>
  </w:num>
  <w:num w:numId="4">
    <w:abstractNumId w:val="20"/>
  </w:num>
  <w:num w:numId="5">
    <w:abstractNumId w:val="29"/>
  </w:num>
  <w:num w:numId="6">
    <w:abstractNumId w:val="28"/>
  </w:num>
  <w:num w:numId="7">
    <w:abstractNumId w:val="3"/>
  </w:num>
  <w:num w:numId="8">
    <w:abstractNumId w:val="27"/>
  </w:num>
  <w:num w:numId="9">
    <w:abstractNumId w:val="18"/>
  </w:num>
  <w:num w:numId="10">
    <w:abstractNumId w:val="32"/>
  </w:num>
  <w:num w:numId="11">
    <w:abstractNumId w:val="10"/>
  </w:num>
  <w:num w:numId="12">
    <w:abstractNumId w:val="24"/>
  </w:num>
  <w:num w:numId="13">
    <w:abstractNumId w:val="22"/>
  </w:num>
  <w:num w:numId="14">
    <w:abstractNumId w:val="8"/>
  </w:num>
  <w:num w:numId="15">
    <w:abstractNumId w:val="13"/>
  </w:num>
  <w:num w:numId="16">
    <w:abstractNumId w:val="14"/>
  </w:num>
  <w:num w:numId="17">
    <w:abstractNumId w:val="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7"/>
  </w:num>
  <w:num w:numId="28">
    <w:abstractNumId w:val="1"/>
  </w:num>
  <w:num w:numId="29">
    <w:abstractNumId w:val="34"/>
  </w:num>
  <w:num w:numId="30">
    <w:abstractNumId w:val="31"/>
  </w:num>
  <w:num w:numId="31">
    <w:abstractNumId w:val="2"/>
  </w:num>
  <w:num w:numId="32">
    <w:abstractNumId w:val="12"/>
  </w:num>
  <w:num w:numId="33">
    <w:abstractNumId w:val="25"/>
  </w:num>
  <w:num w:numId="34">
    <w:abstractNumId w:val="19"/>
  </w:num>
  <w:num w:numId="35">
    <w:abstractNumId w:val="11"/>
  </w:num>
  <w:num w:numId="36">
    <w:abstractNumId w:val="35"/>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065C42"/>
    <w:rsid w:val="00065C42"/>
    <w:rsid w:val="000B3A56"/>
    <w:rsid w:val="000F32EE"/>
    <w:rsid w:val="00142B2F"/>
    <w:rsid w:val="001A6E20"/>
    <w:rsid w:val="002434F7"/>
    <w:rsid w:val="002B78BA"/>
    <w:rsid w:val="002C0DDA"/>
    <w:rsid w:val="002C20E7"/>
    <w:rsid w:val="002E7DE5"/>
    <w:rsid w:val="00306E56"/>
    <w:rsid w:val="00333B5D"/>
    <w:rsid w:val="00345DA6"/>
    <w:rsid w:val="00481F74"/>
    <w:rsid w:val="005152E6"/>
    <w:rsid w:val="005735AC"/>
    <w:rsid w:val="00602FA0"/>
    <w:rsid w:val="006363F3"/>
    <w:rsid w:val="00667CD5"/>
    <w:rsid w:val="006B540C"/>
    <w:rsid w:val="007120FA"/>
    <w:rsid w:val="007312CD"/>
    <w:rsid w:val="00770172"/>
    <w:rsid w:val="0078057B"/>
    <w:rsid w:val="007B7AD5"/>
    <w:rsid w:val="008078F6"/>
    <w:rsid w:val="0085514D"/>
    <w:rsid w:val="008838F3"/>
    <w:rsid w:val="00972B6C"/>
    <w:rsid w:val="009A5632"/>
    <w:rsid w:val="009B5566"/>
    <w:rsid w:val="009D768B"/>
    <w:rsid w:val="00A5300F"/>
    <w:rsid w:val="00AE1ED2"/>
    <w:rsid w:val="00B256EA"/>
    <w:rsid w:val="00B3651F"/>
    <w:rsid w:val="00CB0DA5"/>
    <w:rsid w:val="00CE3240"/>
    <w:rsid w:val="00D0023D"/>
    <w:rsid w:val="00D0368E"/>
    <w:rsid w:val="00D31DB6"/>
    <w:rsid w:val="00D86753"/>
    <w:rsid w:val="00E1542F"/>
    <w:rsid w:val="00E67EEB"/>
    <w:rsid w:val="00E754AF"/>
    <w:rsid w:val="00E85154"/>
    <w:rsid w:val="00EA0181"/>
    <w:rsid w:val="00F2513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5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42"/>
    <w:pPr>
      <w:ind w:left="720"/>
      <w:contextualSpacing/>
    </w:pPr>
  </w:style>
  <w:style w:type="character" w:styleId="Hyperlink">
    <w:name w:val="Hyperlink"/>
    <w:basedOn w:val="DefaultParagraphFont"/>
    <w:uiPriority w:val="99"/>
    <w:unhideWhenUsed/>
    <w:rsid w:val="00065C42"/>
    <w:rPr>
      <w:color w:val="0000FF" w:themeColor="hyperlink"/>
      <w:u w:val="single"/>
    </w:rPr>
  </w:style>
  <w:style w:type="character" w:styleId="Emphasis">
    <w:name w:val="Emphasis"/>
    <w:basedOn w:val="DefaultParagraphFont"/>
    <w:uiPriority w:val="20"/>
    <w:qFormat/>
    <w:rsid w:val="009B5566"/>
    <w:rPr>
      <w:i/>
      <w:iCs/>
    </w:rPr>
  </w:style>
  <w:style w:type="character" w:customStyle="1" w:styleId="skimlinks-unlinked">
    <w:name w:val="skimlinks-unlinked"/>
    <w:basedOn w:val="DefaultParagraphFont"/>
    <w:rsid w:val="009B5566"/>
  </w:style>
  <w:style w:type="paragraph" w:styleId="Header">
    <w:name w:val="header"/>
    <w:basedOn w:val="Normal"/>
    <w:link w:val="HeaderChar"/>
    <w:uiPriority w:val="99"/>
    <w:unhideWhenUsed/>
    <w:rsid w:val="00243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4F7"/>
  </w:style>
  <w:style w:type="paragraph" w:styleId="Footer">
    <w:name w:val="footer"/>
    <w:basedOn w:val="Normal"/>
    <w:link w:val="FooterChar"/>
    <w:uiPriority w:val="99"/>
    <w:unhideWhenUsed/>
    <w:rsid w:val="00243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4F7"/>
  </w:style>
  <w:style w:type="paragraph" w:styleId="NormalWeb">
    <w:name w:val="Normal (Web)"/>
    <w:basedOn w:val="Normal"/>
    <w:uiPriority w:val="99"/>
    <w:semiHidden/>
    <w:unhideWhenUsed/>
    <w:rsid w:val="00481F7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TMLCite">
    <w:name w:val="HTML Cite"/>
    <w:basedOn w:val="DefaultParagraphFont"/>
    <w:uiPriority w:val="99"/>
    <w:semiHidden/>
    <w:unhideWhenUsed/>
    <w:rsid w:val="00602FA0"/>
    <w:rPr>
      <w:i/>
      <w:iCs/>
    </w:rPr>
  </w:style>
  <w:style w:type="character" w:styleId="Strong">
    <w:name w:val="Strong"/>
    <w:basedOn w:val="DefaultParagraphFont"/>
    <w:qFormat/>
    <w:rsid w:val="00306E56"/>
    <w:rPr>
      <w:b/>
      <w:bCs/>
    </w:rPr>
  </w:style>
  <w:style w:type="paragraph" w:customStyle="1" w:styleId="arab">
    <w:name w:val="arab"/>
    <w:basedOn w:val="Normal"/>
    <w:rsid w:val="00306E5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52000863">
      <w:bodyDiv w:val="1"/>
      <w:marLeft w:val="0"/>
      <w:marRight w:val="0"/>
      <w:marTop w:val="0"/>
      <w:marBottom w:val="0"/>
      <w:divBdr>
        <w:top w:val="none" w:sz="0" w:space="0" w:color="auto"/>
        <w:left w:val="none" w:sz="0" w:space="0" w:color="auto"/>
        <w:bottom w:val="none" w:sz="0" w:space="0" w:color="auto"/>
        <w:right w:val="none" w:sz="0" w:space="0" w:color="auto"/>
      </w:divBdr>
      <w:divsChild>
        <w:div w:id="1865484506">
          <w:marLeft w:val="0"/>
          <w:marRight w:val="0"/>
          <w:marTop w:val="168"/>
          <w:marBottom w:val="168"/>
          <w:divBdr>
            <w:top w:val="none" w:sz="0" w:space="0" w:color="auto"/>
            <w:left w:val="none" w:sz="0" w:space="0" w:color="auto"/>
            <w:bottom w:val="none" w:sz="0" w:space="0" w:color="auto"/>
            <w:right w:val="none" w:sz="0" w:space="0" w:color="auto"/>
          </w:divBdr>
        </w:div>
        <w:div w:id="603608196">
          <w:marLeft w:val="0"/>
          <w:marRight w:val="0"/>
          <w:marTop w:val="168"/>
          <w:marBottom w:val="168"/>
          <w:divBdr>
            <w:top w:val="none" w:sz="0" w:space="0" w:color="auto"/>
            <w:left w:val="none" w:sz="0" w:space="0" w:color="auto"/>
            <w:bottom w:val="none" w:sz="0" w:space="0" w:color="auto"/>
            <w:right w:val="none" w:sz="0" w:space="0" w:color="auto"/>
          </w:divBdr>
        </w:div>
        <w:div w:id="1554735391">
          <w:marLeft w:val="0"/>
          <w:marRight w:val="0"/>
          <w:marTop w:val="168"/>
          <w:marBottom w:val="168"/>
          <w:divBdr>
            <w:top w:val="none" w:sz="0" w:space="0" w:color="auto"/>
            <w:left w:val="none" w:sz="0" w:space="0" w:color="auto"/>
            <w:bottom w:val="none" w:sz="0" w:space="0" w:color="auto"/>
            <w:right w:val="none" w:sz="0" w:space="0" w:color="auto"/>
          </w:divBdr>
        </w:div>
        <w:div w:id="430663193">
          <w:marLeft w:val="0"/>
          <w:marRight w:val="0"/>
          <w:marTop w:val="168"/>
          <w:marBottom w:val="168"/>
          <w:divBdr>
            <w:top w:val="none" w:sz="0" w:space="0" w:color="auto"/>
            <w:left w:val="none" w:sz="0" w:space="0" w:color="auto"/>
            <w:bottom w:val="none" w:sz="0" w:space="0" w:color="auto"/>
            <w:right w:val="none" w:sz="0" w:space="0" w:color="auto"/>
          </w:divBdr>
        </w:div>
        <w:div w:id="1828325305">
          <w:marLeft w:val="0"/>
          <w:marRight w:val="0"/>
          <w:marTop w:val="168"/>
          <w:marBottom w:val="168"/>
          <w:divBdr>
            <w:top w:val="none" w:sz="0" w:space="0" w:color="auto"/>
            <w:left w:val="none" w:sz="0" w:space="0" w:color="auto"/>
            <w:bottom w:val="none" w:sz="0" w:space="0" w:color="auto"/>
            <w:right w:val="none" w:sz="0" w:space="0" w:color="auto"/>
          </w:divBdr>
        </w:div>
        <w:div w:id="1614750634">
          <w:marLeft w:val="0"/>
          <w:marRight w:val="0"/>
          <w:marTop w:val="168"/>
          <w:marBottom w:val="168"/>
          <w:divBdr>
            <w:top w:val="none" w:sz="0" w:space="0" w:color="auto"/>
            <w:left w:val="none" w:sz="0" w:space="0" w:color="auto"/>
            <w:bottom w:val="none" w:sz="0" w:space="0" w:color="auto"/>
            <w:right w:val="none" w:sz="0" w:space="0" w:color="auto"/>
          </w:divBdr>
        </w:div>
        <w:div w:id="904265896">
          <w:marLeft w:val="0"/>
          <w:marRight w:val="0"/>
          <w:marTop w:val="168"/>
          <w:marBottom w:val="168"/>
          <w:divBdr>
            <w:top w:val="none" w:sz="0" w:space="0" w:color="auto"/>
            <w:left w:val="none" w:sz="0" w:space="0" w:color="auto"/>
            <w:bottom w:val="none" w:sz="0" w:space="0" w:color="auto"/>
            <w:right w:val="none" w:sz="0" w:space="0" w:color="auto"/>
          </w:divBdr>
        </w:div>
        <w:div w:id="851338782">
          <w:marLeft w:val="0"/>
          <w:marRight w:val="0"/>
          <w:marTop w:val="168"/>
          <w:marBottom w:val="168"/>
          <w:divBdr>
            <w:top w:val="none" w:sz="0" w:space="0" w:color="auto"/>
            <w:left w:val="none" w:sz="0" w:space="0" w:color="auto"/>
            <w:bottom w:val="none" w:sz="0" w:space="0" w:color="auto"/>
            <w:right w:val="none" w:sz="0" w:space="0" w:color="auto"/>
          </w:divBdr>
        </w:div>
        <w:div w:id="942881048">
          <w:marLeft w:val="0"/>
          <w:marRight w:val="0"/>
          <w:marTop w:val="168"/>
          <w:marBottom w:val="168"/>
          <w:divBdr>
            <w:top w:val="none" w:sz="0" w:space="0" w:color="auto"/>
            <w:left w:val="none" w:sz="0" w:space="0" w:color="auto"/>
            <w:bottom w:val="none" w:sz="0" w:space="0" w:color="auto"/>
            <w:right w:val="none" w:sz="0" w:space="0" w:color="auto"/>
          </w:divBdr>
        </w:div>
        <w:div w:id="1453397723">
          <w:marLeft w:val="0"/>
          <w:marRight w:val="0"/>
          <w:marTop w:val="168"/>
          <w:marBottom w:val="168"/>
          <w:divBdr>
            <w:top w:val="none" w:sz="0" w:space="0" w:color="auto"/>
            <w:left w:val="none" w:sz="0" w:space="0" w:color="auto"/>
            <w:bottom w:val="none" w:sz="0" w:space="0" w:color="auto"/>
            <w:right w:val="none" w:sz="0" w:space="0" w:color="auto"/>
          </w:divBdr>
        </w:div>
        <w:div w:id="1348485295">
          <w:marLeft w:val="0"/>
          <w:marRight w:val="0"/>
          <w:marTop w:val="168"/>
          <w:marBottom w:val="168"/>
          <w:divBdr>
            <w:top w:val="none" w:sz="0" w:space="0" w:color="auto"/>
            <w:left w:val="none" w:sz="0" w:space="0" w:color="auto"/>
            <w:bottom w:val="none" w:sz="0" w:space="0" w:color="auto"/>
            <w:right w:val="none" w:sz="0" w:space="0" w:color="auto"/>
          </w:divBdr>
        </w:div>
        <w:div w:id="580136305">
          <w:marLeft w:val="0"/>
          <w:marRight w:val="0"/>
          <w:marTop w:val="168"/>
          <w:marBottom w:val="168"/>
          <w:divBdr>
            <w:top w:val="none" w:sz="0" w:space="0" w:color="auto"/>
            <w:left w:val="none" w:sz="0" w:space="0" w:color="auto"/>
            <w:bottom w:val="none" w:sz="0" w:space="0" w:color="auto"/>
            <w:right w:val="none" w:sz="0" w:space="0" w:color="auto"/>
          </w:divBdr>
        </w:div>
        <w:div w:id="1585138704">
          <w:marLeft w:val="0"/>
          <w:marRight w:val="0"/>
          <w:marTop w:val="168"/>
          <w:marBottom w:val="168"/>
          <w:divBdr>
            <w:top w:val="none" w:sz="0" w:space="0" w:color="auto"/>
            <w:left w:val="none" w:sz="0" w:space="0" w:color="auto"/>
            <w:bottom w:val="none" w:sz="0" w:space="0" w:color="auto"/>
            <w:right w:val="none" w:sz="0" w:space="0" w:color="auto"/>
          </w:divBdr>
        </w:div>
        <w:div w:id="446126813">
          <w:marLeft w:val="0"/>
          <w:marRight w:val="0"/>
          <w:marTop w:val="168"/>
          <w:marBottom w:val="168"/>
          <w:divBdr>
            <w:top w:val="none" w:sz="0" w:space="0" w:color="auto"/>
            <w:left w:val="none" w:sz="0" w:space="0" w:color="auto"/>
            <w:bottom w:val="none" w:sz="0" w:space="0" w:color="auto"/>
            <w:right w:val="none" w:sz="0" w:space="0" w:color="auto"/>
          </w:divBdr>
        </w:div>
      </w:divsChild>
    </w:div>
    <w:div w:id="122427495">
      <w:bodyDiv w:val="1"/>
      <w:marLeft w:val="0"/>
      <w:marRight w:val="0"/>
      <w:marTop w:val="0"/>
      <w:marBottom w:val="0"/>
      <w:divBdr>
        <w:top w:val="none" w:sz="0" w:space="0" w:color="auto"/>
        <w:left w:val="none" w:sz="0" w:space="0" w:color="auto"/>
        <w:bottom w:val="none" w:sz="0" w:space="0" w:color="auto"/>
        <w:right w:val="none" w:sz="0" w:space="0" w:color="auto"/>
      </w:divBdr>
    </w:div>
    <w:div w:id="1186867220">
      <w:bodyDiv w:val="1"/>
      <w:marLeft w:val="0"/>
      <w:marRight w:val="0"/>
      <w:marTop w:val="0"/>
      <w:marBottom w:val="0"/>
      <w:divBdr>
        <w:top w:val="none" w:sz="0" w:space="0" w:color="auto"/>
        <w:left w:val="none" w:sz="0" w:space="0" w:color="auto"/>
        <w:bottom w:val="none" w:sz="0" w:space="0" w:color="auto"/>
        <w:right w:val="none" w:sz="0" w:space="0" w:color="auto"/>
      </w:divBdr>
    </w:div>
    <w:div w:id="1299843099">
      <w:bodyDiv w:val="1"/>
      <w:marLeft w:val="0"/>
      <w:marRight w:val="0"/>
      <w:marTop w:val="0"/>
      <w:marBottom w:val="0"/>
      <w:divBdr>
        <w:top w:val="none" w:sz="0" w:space="0" w:color="auto"/>
        <w:left w:val="none" w:sz="0" w:space="0" w:color="auto"/>
        <w:bottom w:val="none" w:sz="0" w:space="0" w:color="auto"/>
        <w:right w:val="none" w:sz="0" w:space="0" w:color="auto"/>
      </w:divBdr>
    </w:div>
    <w:div w:id="1432123832">
      <w:bodyDiv w:val="1"/>
      <w:marLeft w:val="0"/>
      <w:marRight w:val="0"/>
      <w:marTop w:val="0"/>
      <w:marBottom w:val="0"/>
      <w:divBdr>
        <w:top w:val="none" w:sz="0" w:space="0" w:color="auto"/>
        <w:left w:val="none" w:sz="0" w:space="0" w:color="auto"/>
        <w:bottom w:val="none" w:sz="0" w:space="0" w:color="auto"/>
        <w:right w:val="none" w:sz="0" w:space="0" w:color="auto"/>
      </w:divBdr>
    </w:div>
    <w:div w:id="16711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dinatulilmi.com/index.php?prm=posting&amp;kat=1&amp;var=detail&amp;id=7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komunikasidakwahislam.blogspot.com/" TargetMode="External"/><Relationship Id="rId4" Type="http://schemas.openxmlformats.org/officeDocument/2006/relationships/settings" Target="settings.xml"/><Relationship Id="rId9" Type="http://schemas.openxmlformats.org/officeDocument/2006/relationships/hyperlink" Target="http://mardiunj.blogspot.com/2010/03/hadits-tentang-akhla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4FFF520-8428-45A9-85FC-5C102BEBA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7067</Words>
  <Characters>40282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Nurbaiti</cp:lastModifiedBy>
  <cp:revision>2</cp:revision>
  <dcterms:created xsi:type="dcterms:W3CDTF">2018-11-13T09:15:00Z</dcterms:created>
  <dcterms:modified xsi:type="dcterms:W3CDTF">2018-11-13T09:15:00Z</dcterms:modified>
</cp:coreProperties>
</file>