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F8" w:rsidRPr="00573F55" w:rsidRDefault="00AC0AF8" w:rsidP="00AC0AF8">
      <w:pPr>
        <w:rPr>
          <w:rFonts w:ascii="Arial" w:hAnsi="Arial" w:cs="Arial"/>
        </w:rPr>
      </w:pPr>
    </w:p>
    <w:p w:rsidR="00AC0AF8" w:rsidRPr="00573F55" w:rsidRDefault="00AC0AF8" w:rsidP="00573F55">
      <w:pPr>
        <w:tabs>
          <w:tab w:val="left" w:pos="3108"/>
          <w:tab w:val="center" w:pos="4081"/>
        </w:tabs>
        <w:jc w:val="center"/>
        <w:rPr>
          <w:rFonts w:ascii="Arial" w:hAnsi="Arial" w:cs="Arial"/>
          <w:b/>
          <w:sz w:val="56"/>
          <w:szCs w:val="56"/>
        </w:rPr>
      </w:pPr>
      <w:r w:rsidRPr="00573F55">
        <w:rPr>
          <w:rFonts w:ascii="Arial" w:hAnsi="Arial" w:cs="Arial"/>
          <w:b/>
          <w:sz w:val="56"/>
          <w:szCs w:val="56"/>
        </w:rPr>
        <w:t>THE CLAUSE</w:t>
      </w:r>
    </w:p>
    <w:p w:rsidR="00866107" w:rsidRPr="00573F55" w:rsidRDefault="00866107" w:rsidP="00AC0AF8">
      <w:pPr>
        <w:jc w:val="center"/>
        <w:rPr>
          <w:rFonts w:ascii="Arial" w:hAnsi="Arial" w:cs="Arial"/>
          <w:b/>
          <w:sz w:val="56"/>
          <w:szCs w:val="56"/>
        </w:rPr>
      </w:pPr>
      <w:proofErr w:type="gramStart"/>
      <w:r w:rsidRPr="00573F55">
        <w:rPr>
          <w:rFonts w:ascii="Arial" w:hAnsi="Arial" w:cs="Arial"/>
          <w:b/>
          <w:sz w:val="56"/>
          <w:szCs w:val="56"/>
        </w:rPr>
        <w:t>and</w:t>
      </w:r>
      <w:proofErr w:type="gramEnd"/>
    </w:p>
    <w:p w:rsidR="00866107" w:rsidRPr="00573F55" w:rsidRDefault="00866107" w:rsidP="00AC0AF8">
      <w:pPr>
        <w:jc w:val="center"/>
        <w:rPr>
          <w:rFonts w:ascii="Arial" w:hAnsi="Arial" w:cs="Arial"/>
          <w:b/>
          <w:sz w:val="56"/>
          <w:szCs w:val="56"/>
        </w:rPr>
      </w:pPr>
      <w:r w:rsidRPr="00573F55">
        <w:rPr>
          <w:rFonts w:ascii="Arial" w:hAnsi="Arial" w:cs="Arial"/>
          <w:b/>
          <w:sz w:val="56"/>
          <w:szCs w:val="56"/>
        </w:rPr>
        <w:t>SENTENCE</w:t>
      </w:r>
    </w:p>
    <w:p w:rsidR="00FF0057" w:rsidRPr="00573F55" w:rsidRDefault="00FF0057" w:rsidP="00AC0AF8">
      <w:pPr>
        <w:jc w:val="center"/>
        <w:rPr>
          <w:rFonts w:ascii="Arial" w:hAnsi="Arial" w:cs="Arial"/>
          <w:b/>
          <w:sz w:val="56"/>
          <w:szCs w:val="56"/>
        </w:rPr>
      </w:pPr>
    </w:p>
    <w:p w:rsidR="00FF0057" w:rsidRPr="00573F55" w:rsidRDefault="00FF0057" w:rsidP="00AC0AF8">
      <w:pPr>
        <w:jc w:val="center"/>
        <w:rPr>
          <w:rFonts w:ascii="Arial" w:hAnsi="Arial" w:cs="Arial"/>
          <w:b/>
          <w:sz w:val="56"/>
          <w:szCs w:val="56"/>
        </w:rPr>
      </w:pPr>
    </w:p>
    <w:p w:rsidR="00FF0057" w:rsidRPr="00573F55" w:rsidRDefault="00FF0057" w:rsidP="00AC0AF8">
      <w:pPr>
        <w:jc w:val="center"/>
        <w:rPr>
          <w:rFonts w:ascii="Arial" w:hAnsi="Arial" w:cs="Arial"/>
          <w:b/>
          <w:sz w:val="56"/>
          <w:szCs w:val="56"/>
        </w:rPr>
      </w:pPr>
    </w:p>
    <w:p w:rsidR="00FF0057" w:rsidRPr="00573F55" w:rsidRDefault="00FF0057" w:rsidP="00AC0AF8">
      <w:pPr>
        <w:jc w:val="center"/>
        <w:rPr>
          <w:rFonts w:ascii="Arial" w:hAnsi="Arial" w:cs="Arial"/>
          <w:b/>
          <w:sz w:val="56"/>
          <w:szCs w:val="56"/>
        </w:rPr>
      </w:pPr>
      <w:r w:rsidRPr="00573F55">
        <w:rPr>
          <w:rFonts w:ascii="Arial" w:hAnsi="Arial" w:cs="Arial"/>
          <w:b/>
          <w:sz w:val="56"/>
          <w:szCs w:val="56"/>
        </w:rPr>
        <w:t>BASIC GRAMMAR</w:t>
      </w:r>
    </w:p>
    <w:p w:rsidR="00FF0057" w:rsidRPr="00573F55" w:rsidRDefault="00FF0057" w:rsidP="00AC0AF8">
      <w:pPr>
        <w:jc w:val="center"/>
        <w:rPr>
          <w:rFonts w:ascii="Arial" w:hAnsi="Arial" w:cs="Arial"/>
          <w:b/>
          <w:sz w:val="56"/>
          <w:szCs w:val="56"/>
        </w:rPr>
      </w:pPr>
    </w:p>
    <w:p w:rsidR="00FF0057" w:rsidRPr="00573F55" w:rsidRDefault="00FF0057" w:rsidP="00866107">
      <w:pPr>
        <w:rPr>
          <w:rFonts w:ascii="Arial" w:hAnsi="Arial" w:cs="Arial"/>
          <w:b/>
          <w:sz w:val="56"/>
          <w:szCs w:val="56"/>
        </w:rPr>
      </w:pPr>
    </w:p>
    <w:p w:rsidR="00FF0057" w:rsidRPr="00573F55" w:rsidRDefault="00FF0057" w:rsidP="00AC0AF8">
      <w:pPr>
        <w:jc w:val="center"/>
        <w:rPr>
          <w:rFonts w:ascii="Arial" w:hAnsi="Arial" w:cs="Arial"/>
          <w:b/>
          <w:color w:val="7030A0"/>
          <w:sz w:val="56"/>
          <w:szCs w:val="56"/>
        </w:rPr>
      </w:pPr>
      <w:r w:rsidRPr="00573F55">
        <w:rPr>
          <w:rFonts w:ascii="Arial" w:hAnsi="Arial" w:cs="Arial"/>
          <w:b/>
          <w:color w:val="7030A0"/>
          <w:sz w:val="56"/>
          <w:szCs w:val="56"/>
        </w:rPr>
        <w:t>MEIYANTI NURCHAERANI S.S.</w:t>
      </w:r>
      <w:proofErr w:type="gramStart"/>
      <w:r w:rsidRPr="00573F55">
        <w:rPr>
          <w:rFonts w:ascii="Arial" w:hAnsi="Arial" w:cs="Arial"/>
          <w:b/>
          <w:color w:val="7030A0"/>
          <w:sz w:val="56"/>
          <w:szCs w:val="56"/>
        </w:rPr>
        <w:t>,M.HUM</w:t>
      </w:r>
      <w:proofErr w:type="gramEnd"/>
    </w:p>
    <w:p w:rsidR="00FF0057" w:rsidRPr="00573F55" w:rsidRDefault="00FF0057" w:rsidP="00AC0AF8">
      <w:pPr>
        <w:rPr>
          <w:rFonts w:ascii="Arial" w:hAnsi="Arial" w:cs="Arial"/>
          <w:sz w:val="56"/>
          <w:szCs w:val="56"/>
        </w:rPr>
      </w:pPr>
    </w:p>
    <w:p w:rsidR="00FF0057" w:rsidRPr="00573F55" w:rsidRDefault="00FF0057" w:rsidP="00AC0AF8">
      <w:pPr>
        <w:rPr>
          <w:rFonts w:ascii="Arial" w:hAnsi="Arial" w:cs="Arial"/>
          <w:sz w:val="56"/>
          <w:szCs w:val="56"/>
        </w:rPr>
      </w:pPr>
    </w:p>
    <w:p w:rsidR="00FF0057" w:rsidRPr="00573F55" w:rsidRDefault="00FF0057" w:rsidP="00573F55">
      <w:pPr>
        <w:jc w:val="center"/>
        <w:rPr>
          <w:rFonts w:ascii="Arial" w:hAnsi="Arial" w:cs="Arial"/>
          <w:b/>
          <w:sz w:val="56"/>
          <w:szCs w:val="56"/>
        </w:rPr>
      </w:pPr>
      <w:r w:rsidRPr="00573F55">
        <w:rPr>
          <w:rFonts w:ascii="Arial" w:hAnsi="Arial" w:cs="Arial"/>
          <w:b/>
          <w:sz w:val="56"/>
          <w:szCs w:val="56"/>
        </w:rPr>
        <w:t>UNIVERSITAS ESA UNGGUL JAKARTA</w:t>
      </w:r>
    </w:p>
    <w:p w:rsidR="00FF0057" w:rsidRPr="00573F55" w:rsidRDefault="00FF0057" w:rsidP="00FF0057">
      <w:pPr>
        <w:jc w:val="center"/>
        <w:rPr>
          <w:rFonts w:ascii="Arial" w:hAnsi="Arial" w:cs="Arial"/>
          <w:b/>
          <w:sz w:val="56"/>
          <w:szCs w:val="56"/>
        </w:rPr>
      </w:pPr>
      <w:r w:rsidRPr="00573F55">
        <w:rPr>
          <w:rFonts w:ascii="Arial" w:hAnsi="Arial" w:cs="Arial"/>
          <w:b/>
          <w:sz w:val="56"/>
          <w:szCs w:val="56"/>
        </w:rPr>
        <w:t>2018-2019</w:t>
      </w:r>
    </w:p>
    <w:p w:rsidR="00AC0AF8" w:rsidRPr="00573F55" w:rsidRDefault="00AC0AF8" w:rsidP="00573F55">
      <w:pPr>
        <w:spacing w:line="240" w:lineRule="auto"/>
        <w:rPr>
          <w:rFonts w:ascii="Arial" w:hAnsi="Arial" w:cs="Arial"/>
        </w:rPr>
      </w:pPr>
      <w:r w:rsidRPr="00573F55">
        <w:rPr>
          <w:rFonts w:ascii="Arial" w:hAnsi="Arial" w:cs="Arial"/>
        </w:rPr>
        <w:lastRenderedPageBreak/>
        <w:t>Recognize a clause when you see one.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 xml:space="preserve">Clauses come in four types: </w:t>
      </w:r>
    </w:p>
    <w:p w:rsidR="00AC0AF8" w:rsidRPr="00573F55" w:rsidRDefault="00AC0AF8" w:rsidP="00573F55">
      <w:pPr>
        <w:spacing w:line="240" w:lineRule="auto"/>
        <w:rPr>
          <w:rFonts w:ascii="Arial" w:hAnsi="Arial" w:cs="Arial"/>
        </w:rPr>
      </w:pPr>
      <w:proofErr w:type="gramStart"/>
      <w:r w:rsidRPr="00573F55">
        <w:rPr>
          <w:rFonts w:ascii="Arial" w:hAnsi="Arial" w:cs="Arial"/>
        </w:rPr>
        <w:t>main</w:t>
      </w:r>
      <w:proofErr w:type="gramEnd"/>
      <w:r w:rsidRPr="00573F55">
        <w:rPr>
          <w:rFonts w:ascii="Arial" w:hAnsi="Arial" w:cs="Arial"/>
        </w:rPr>
        <w:t xml:space="preserve"> [or independent], </w:t>
      </w:r>
    </w:p>
    <w:p w:rsidR="00AC0AF8" w:rsidRPr="00573F55" w:rsidRDefault="00AC0AF8" w:rsidP="00573F55">
      <w:pPr>
        <w:spacing w:line="240" w:lineRule="auto"/>
        <w:rPr>
          <w:rFonts w:ascii="Arial" w:hAnsi="Arial" w:cs="Arial"/>
        </w:rPr>
      </w:pPr>
      <w:proofErr w:type="gramStart"/>
      <w:r w:rsidRPr="00573F55">
        <w:rPr>
          <w:rFonts w:ascii="Arial" w:hAnsi="Arial" w:cs="Arial"/>
        </w:rPr>
        <w:t>subordinate</w:t>
      </w:r>
      <w:proofErr w:type="gramEnd"/>
      <w:r w:rsidRPr="00573F55">
        <w:rPr>
          <w:rFonts w:ascii="Arial" w:hAnsi="Arial" w:cs="Arial"/>
        </w:rPr>
        <w:t xml:space="preserve"> [or dependent],</w:t>
      </w:r>
    </w:p>
    <w:p w:rsidR="00AC0AF8" w:rsidRPr="00573F55" w:rsidRDefault="00AC0AF8" w:rsidP="00573F55">
      <w:pPr>
        <w:spacing w:line="240" w:lineRule="auto"/>
        <w:rPr>
          <w:rFonts w:ascii="Arial" w:hAnsi="Arial" w:cs="Arial"/>
        </w:rPr>
      </w:pPr>
      <w:proofErr w:type="gramStart"/>
      <w:r w:rsidRPr="00573F55">
        <w:rPr>
          <w:rFonts w:ascii="Arial" w:hAnsi="Arial" w:cs="Arial"/>
        </w:rPr>
        <w:t>relative</w:t>
      </w:r>
      <w:proofErr w:type="gramEnd"/>
      <w:r w:rsidRPr="00573F55">
        <w:rPr>
          <w:rFonts w:ascii="Arial" w:hAnsi="Arial" w:cs="Arial"/>
        </w:rPr>
        <w:t xml:space="preserve"> [or adjective], </w:t>
      </w:r>
    </w:p>
    <w:p w:rsidR="00AC0AF8" w:rsidRPr="00573F55" w:rsidRDefault="00AC0AF8" w:rsidP="00573F55">
      <w:pPr>
        <w:spacing w:line="240" w:lineRule="auto"/>
        <w:rPr>
          <w:rFonts w:ascii="Arial" w:hAnsi="Arial" w:cs="Arial"/>
        </w:rPr>
      </w:pPr>
      <w:proofErr w:type="gramStart"/>
      <w:r w:rsidRPr="00573F55">
        <w:rPr>
          <w:rFonts w:ascii="Arial" w:hAnsi="Arial" w:cs="Arial"/>
        </w:rPr>
        <w:t>and</w:t>
      </w:r>
      <w:proofErr w:type="gramEnd"/>
      <w:r w:rsidRPr="00573F55">
        <w:rPr>
          <w:rFonts w:ascii="Arial" w:hAnsi="Arial" w:cs="Arial"/>
        </w:rPr>
        <w:t xml:space="preserve"> noun. </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Every clause has at least a subject and a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Other characteristics will help you distinguish one type of clause from another.</w:t>
      </w:r>
    </w:p>
    <w:p w:rsidR="00AC0AF8" w:rsidRPr="00573F55" w:rsidRDefault="00AC0AF8" w:rsidP="00573F55">
      <w:pPr>
        <w:spacing w:line="240" w:lineRule="auto"/>
        <w:rPr>
          <w:rFonts w:ascii="Arial" w:hAnsi="Arial" w:cs="Arial"/>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FF0057" w:rsidRPr="00573F55" w:rsidRDefault="00FF0057"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573F55" w:rsidRDefault="00573F55" w:rsidP="00AC0AF8">
      <w:pPr>
        <w:jc w:val="center"/>
        <w:rPr>
          <w:rFonts w:ascii="Arial" w:hAnsi="Arial" w:cs="Arial"/>
          <w:b/>
        </w:rPr>
      </w:pPr>
    </w:p>
    <w:p w:rsidR="00AC0AF8" w:rsidRPr="00573F55" w:rsidRDefault="00AC0AF8" w:rsidP="00AC0AF8">
      <w:pPr>
        <w:jc w:val="center"/>
        <w:rPr>
          <w:rFonts w:ascii="Arial" w:hAnsi="Arial" w:cs="Arial"/>
          <w:b/>
          <w:sz w:val="72"/>
          <w:szCs w:val="72"/>
        </w:rPr>
      </w:pPr>
      <w:r w:rsidRPr="00573F55">
        <w:rPr>
          <w:rFonts w:ascii="Arial" w:hAnsi="Arial" w:cs="Arial"/>
          <w:b/>
          <w:sz w:val="72"/>
          <w:szCs w:val="72"/>
        </w:rPr>
        <w:lastRenderedPageBreak/>
        <w:t>MAIN CLAUSES</w:t>
      </w:r>
    </w:p>
    <w:p w:rsidR="00CE1C79" w:rsidRPr="00573F55" w:rsidRDefault="00CE1C79" w:rsidP="00AC0AF8">
      <w:pPr>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Every main clause will follow this pattern:</w:t>
      </w:r>
    </w:p>
    <w:p w:rsidR="00AC0AF8" w:rsidRPr="00573F55" w:rsidRDefault="00AC0AF8" w:rsidP="00573F55">
      <w:pPr>
        <w:spacing w:line="240" w:lineRule="auto"/>
        <w:rPr>
          <w:rFonts w:ascii="Arial" w:hAnsi="Arial" w:cs="Arial"/>
          <w:b/>
        </w:rPr>
      </w:pPr>
      <w:r w:rsidRPr="00573F55">
        <w:rPr>
          <w:rFonts w:ascii="Arial" w:hAnsi="Arial" w:cs="Arial"/>
          <w:b/>
        </w:rPr>
        <w:t xml:space="preserve">SUBJECT + VERB = Complete </w:t>
      </w:r>
      <w:proofErr w:type="gramStart"/>
      <w:r w:rsidRPr="00573F55">
        <w:rPr>
          <w:rFonts w:ascii="Arial" w:hAnsi="Arial" w:cs="Arial"/>
          <w:b/>
        </w:rPr>
        <w:t>Thought .</w:t>
      </w:r>
      <w:proofErr w:type="gramEnd"/>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Here are some examples: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Lazy students whine.</w:t>
      </w:r>
    </w:p>
    <w:p w:rsidR="00AC0AF8" w:rsidRPr="00573F55" w:rsidRDefault="00AC0AF8" w:rsidP="00573F55">
      <w:pPr>
        <w:spacing w:line="240" w:lineRule="auto"/>
        <w:rPr>
          <w:rFonts w:ascii="Arial" w:hAnsi="Arial" w:cs="Arial"/>
        </w:rPr>
      </w:pPr>
      <w:r w:rsidRPr="00573F55">
        <w:rPr>
          <w:rFonts w:ascii="Arial" w:hAnsi="Arial" w:cs="Arial"/>
        </w:rPr>
        <w:t xml:space="preserve">Students = subject; </w:t>
      </w:r>
    </w:p>
    <w:p w:rsidR="00AC0AF8" w:rsidRPr="00573F55" w:rsidRDefault="00AC0AF8" w:rsidP="00573F55">
      <w:pPr>
        <w:spacing w:line="240" w:lineRule="auto"/>
        <w:rPr>
          <w:rFonts w:ascii="Arial" w:hAnsi="Arial" w:cs="Arial"/>
        </w:rPr>
      </w:pPr>
      <w:proofErr w:type="gramStart"/>
      <w:r w:rsidRPr="00573F55">
        <w:rPr>
          <w:rFonts w:ascii="Arial" w:hAnsi="Arial" w:cs="Arial"/>
        </w:rPr>
        <w:t>whine</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Cola spilled over the glass and splashed onto the counter.</w:t>
      </w:r>
    </w:p>
    <w:p w:rsidR="00AC0AF8" w:rsidRPr="00573F55" w:rsidRDefault="00AC0AF8" w:rsidP="00573F55">
      <w:pPr>
        <w:spacing w:line="240" w:lineRule="auto"/>
        <w:rPr>
          <w:rFonts w:ascii="Arial" w:hAnsi="Arial" w:cs="Arial"/>
        </w:rPr>
      </w:pPr>
      <w:r w:rsidRPr="00573F55">
        <w:rPr>
          <w:rFonts w:ascii="Arial" w:hAnsi="Arial" w:cs="Arial"/>
        </w:rPr>
        <w:t xml:space="preserve">Cola = subject; spilled, </w:t>
      </w:r>
    </w:p>
    <w:p w:rsidR="00AC0AF8" w:rsidRPr="00573F55" w:rsidRDefault="00AC0AF8" w:rsidP="00573F55">
      <w:pPr>
        <w:spacing w:line="240" w:lineRule="auto"/>
        <w:rPr>
          <w:rFonts w:ascii="Arial" w:hAnsi="Arial" w:cs="Arial"/>
        </w:rPr>
      </w:pPr>
      <w:proofErr w:type="gramStart"/>
      <w:r w:rsidRPr="00573F55">
        <w:rPr>
          <w:rFonts w:ascii="Arial" w:hAnsi="Arial" w:cs="Arial"/>
        </w:rPr>
        <w:t>splashed</w:t>
      </w:r>
      <w:proofErr w:type="gramEnd"/>
      <w:r w:rsidRPr="00573F55">
        <w:rPr>
          <w:rFonts w:ascii="Arial" w:hAnsi="Arial" w:cs="Arial"/>
        </w:rPr>
        <w:t xml:space="preserve"> = verbs.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My dog loves pizza crusts.</w:t>
      </w:r>
    </w:p>
    <w:p w:rsidR="00AC0AF8" w:rsidRPr="00573F55" w:rsidRDefault="00AC0AF8" w:rsidP="00573F55">
      <w:pPr>
        <w:spacing w:line="240" w:lineRule="auto"/>
        <w:rPr>
          <w:rFonts w:ascii="Arial" w:hAnsi="Arial" w:cs="Arial"/>
        </w:rPr>
      </w:pPr>
      <w:r w:rsidRPr="00573F55">
        <w:rPr>
          <w:rFonts w:ascii="Arial" w:hAnsi="Arial" w:cs="Arial"/>
        </w:rPr>
        <w:t xml:space="preserve">Dog = subject; </w:t>
      </w:r>
    </w:p>
    <w:p w:rsidR="00AC0AF8" w:rsidRPr="00573F55" w:rsidRDefault="00AC0AF8" w:rsidP="00573F55">
      <w:pPr>
        <w:spacing w:line="240" w:lineRule="auto"/>
        <w:rPr>
          <w:rFonts w:ascii="Arial" w:hAnsi="Arial" w:cs="Arial"/>
        </w:rPr>
      </w:pPr>
      <w:proofErr w:type="gramStart"/>
      <w:r w:rsidRPr="00573F55">
        <w:rPr>
          <w:rFonts w:ascii="Arial" w:hAnsi="Arial" w:cs="Arial"/>
        </w:rPr>
        <w:t>loves</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The important point to remember is that every sentence must have at least one main clause. Otherwise, you have a fragment, a major error.</w:t>
      </w:r>
    </w:p>
    <w:p w:rsidR="00AC0AF8" w:rsidRPr="00573F55" w:rsidRDefault="00AC0AF8" w:rsidP="00573F55">
      <w:pPr>
        <w:spacing w:line="240" w:lineRule="auto"/>
        <w:rPr>
          <w:rFonts w:ascii="Arial" w:hAnsi="Arial" w:cs="Arial"/>
          <w:b/>
        </w:rPr>
      </w:pPr>
    </w:p>
    <w:p w:rsidR="00CE1C79" w:rsidRPr="00573F55" w:rsidRDefault="00CE1C79" w:rsidP="00573F55">
      <w:pPr>
        <w:spacing w:line="240" w:lineRule="auto"/>
        <w:jc w:val="center"/>
        <w:rPr>
          <w:rFonts w:ascii="Arial" w:hAnsi="Arial" w:cs="Arial"/>
          <w:b/>
        </w:rPr>
      </w:pPr>
    </w:p>
    <w:p w:rsidR="00FF0057" w:rsidRPr="00573F55" w:rsidRDefault="00FF0057" w:rsidP="00573F55">
      <w:pPr>
        <w:spacing w:line="240" w:lineRule="auto"/>
        <w:jc w:val="center"/>
        <w:rPr>
          <w:rFonts w:ascii="Arial" w:hAnsi="Arial" w:cs="Arial"/>
          <w:b/>
        </w:rPr>
      </w:pPr>
    </w:p>
    <w:p w:rsidR="00FF0057" w:rsidRPr="00573F55" w:rsidRDefault="00FF0057" w:rsidP="00573F55">
      <w:pPr>
        <w:spacing w:line="240" w:lineRule="auto"/>
        <w:jc w:val="center"/>
        <w:rPr>
          <w:rFonts w:ascii="Arial" w:hAnsi="Arial" w:cs="Arial"/>
          <w:b/>
        </w:rPr>
      </w:pPr>
    </w:p>
    <w:p w:rsidR="00FF0057" w:rsidRPr="00573F55" w:rsidRDefault="00FF0057" w:rsidP="00573F55">
      <w:pPr>
        <w:spacing w:line="240" w:lineRule="auto"/>
        <w:jc w:val="center"/>
        <w:rPr>
          <w:rFonts w:ascii="Arial" w:hAnsi="Arial" w:cs="Arial"/>
          <w:b/>
        </w:rPr>
      </w:pPr>
    </w:p>
    <w:p w:rsidR="00FF0057" w:rsidRPr="00573F55" w:rsidRDefault="00FF0057"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SUBORDINATE CLAUSES</w:t>
      </w:r>
    </w:p>
    <w:p w:rsidR="00CE1C79" w:rsidRPr="00573F55" w:rsidRDefault="00CE1C79"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A subordinate clause will follow this pattern:</w:t>
      </w:r>
    </w:p>
    <w:p w:rsidR="00AC0AF8" w:rsidRPr="00573F55" w:rsidRDefault="00AC0AF8" w:rsidP="00573F55">
      <w:pPr>
        <w:spacing w:line="240" w:lineRule="auto"/>
        <w:rPr>
          <w:rFonts w:ascii="Arial" w:hAnsi="Arial" w:cs="Arial"/>
          <w:b/>
        </w:rPr>
      </w:pPr>
      <w:r w:rsidRPr="00573F55">
        <w:rPr>
          <w:rFonts w:ascii="Arial" w:hAnsi="Arial" w:cs="Arial"/>
          <w:b/>
        </w:rPr>
        <w:t xml:space="preserve">Subordinate Conjunction + Subject + Verb = Incomplete </w:t>
      </w:r>
      <w:proofErr w:type="gramStart"/>
      <w:r w:rsidRPr="00573F55">
        <w:rPr>
          <w:rFonts w:ascii="Arial" w:hAnsi="Arial" w:cs="Arial"/>
          <w:b/>
        </w:rPr>
        <w:t>Thought .</w:t>
      </w:r>
      <w:proofErr w:type="gramEnd"/>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Here are some examples: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Whenever lazy students whine</w:t>
      </w:r>
    </w:p>
    <w:p w:rsidR="00AC0AF8" w:rsidRPr="00573F55" w:rsidRDefault="00AC0AF8" w:rsidP="00573F55">
      <w:pPr>
        <w:spacing w:line="240" w:lineRule="auto"/>
        <w:rPr>
          <w:rFonts w:ascii="Arial" w:hAnsi="Arial" w:cs="Arial"/>
        </w:rPr>
      </w:pPr>
      <w:r w:rsidRPr="00573F55">
        <w:rPr>
          <w:rFonts w:ascii="Arial" w:hAnsi="Arial" w:cs="Arial"/>
        </w:rPr>
        <w:t xml:space="preserve">Whenever = subordinate conjunction; </w:t>
      </w:r>
    </w:p>
    <w:p w:rsidR="00AC0AF8" w:rsidRPr="00573F55" w:rsidRDefault="00AC0AF8" w:rsidP="00573F55">
      <w:pPr>
        <w:spacing w:line="240" w:lineRule="auto"/>
        <w:rPr>
          <w:rFonts w:ascii="Arial" w:hAnsi="Arial" w:cs="Arial"/>
        </w:rPr>
      </w:pPr>
      <w:proofErr w:type="gramStart"/>
      <w:r w:rsidRPr="00573F55">
        <w:rPr>
          <w:rFonts w:ascii="Arial" w:hAnsi="Arial" w:cs="Arial"/>
        </w:rPr>
        <w:t>students</w:t>
      </w:r>
      <w:proofErr w:type="gramEnd"/>
      <w:r w:rsidRPr="00573F55">
        <w:rPr>
          <w:rFonts w:ascii="Arial" w:hAnsi="Arial" w:cs="Arial"/>
        </w:rPr>
        <w:t xml:space="preserve"> = subject; </w:t>
      </w:r>
    </w:p>
    <w:p w:rsidR="00AC0AF8" w:rsidRPr="00573F55" w:rsidRDefault="00AC0AF8" w:rsidP="00573F55">
      <w:pPr>
        <w:spacing w:line="240" w:lineRule="auto"/>
        <w:rPr>
          <w:rFonts w:ascii="Arial" w:hAnsi="Arial" w:cs="Arial"/>
        </w:rPr>
      </w:pPr>
      <w:proofErr w:type="gramStart"/>
      <w:r w:rsidRPr="00573F55">
        <w:rPr>
          <w:rFonts w:ascii="Arial" w:hAnsi="Arial" w:cs="Arial"/>
        </w:rPr>
        <w:t>whine</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As cola spilled over the glass and splashed onto the counter</w:t>
      </w:r>
    </w:p>
    <w:p w:rsidR="00AC0AF8" w:rsidRPr="00573F55" w:rsidRDefault="00AC0AF8" w:rsidP="00573F55">
      <w:pPr>
        <w:spacing w:line="240" w:lineRule="auto"/>
        <w:rPr>
          <w:rFonts w:ascii="Arial" w:hAnsi="Arial" w:cs="Arial"/>
        </w:rPr>
      </w:pPr>
      <w:r w:rsidRPr="00573F55">
        <w:rPr>
          <w:rFonts w:ascii="Arial" w:hAnsi="Arial" w:cs="Arial"/>
        </w:rPr>
        <w:t xml:space="preserve">As = subordinate conjunction; </w:t>
      </w:r>
    </w:p>
    <w:p w:rsidR="00AC0AF8" w:rsidRPr="00573F55" w:rsidRDefault="00AC0AF8" w:rsidP="00573F55">
      <w:pPr>
        <w:spacing w:line="240" w:lineRule="auto"/>
        <w:rPr>
          <w:rFonts w:ascii="Arial" w:hAnsi="Arial" w:cs="Arial"/>
        </w:rPr>
      </w:pPr>
      <w:proofErr w:type="gramStart"/>
      <w:r w:rsidRPr="00573F55">
        <w:rPr>
          <w:rFonts w:ascii="Arial" w:hAnsi="Arial" w:cs="Arial"/>
        </w:rPr>
        <w:t>cola</w:t>
      </w:r>
      <w:proofErr w:type="gramEnd"/>
      <w:r w:rsidRPr="00573F55">
        <w:rPr>
          <w:rFonts w:ascii="Arial" w:hAnsi="Arial" w:cs="Arial"/>
        </w:rPr>
        <w:t xml:space="preserve"> = subject; spilled, </w:t>
      </w:r>
    </w:p>
    <w:p w:rsidR="00AC0AF8" w:rsidRPr="00573F55" w:rsidRDefault="00AC0AF8" w:rsidP="00573F55">
      <w:pPr>
        <w:spacing w:line="240" w:lineRule="auto"/>
        <w:rPr>
          <w:rFonts w:ascii="Arial" w:hAnsi="Arial" w:cs="Arial"/>
        </w:rPr>
      </w:pPr>
      <w:proofErr w:type="gramStart"/>
      <w:r w:rsidRPr="00573F55">
        <w:rPr>
          <w:rFonts w:ascii="Arial" w:hAnsi="Arial" w:cs="Arial"/>
        </w:rPr>
        <w:t>splashed</w:t>
      </w:r>
      <w:proofErr w:type="gramEnd"/>
      <w:r w:rsidRPr="00573F55">
        <w:rPr>
          <w:rFonts w:ascii="Arial" w:hAnsi="Arial" w:cs="Arial"/>
        </w:rPr>
        <w:t xml:space="preserve"> = verbs.</w:t>
      </w:r>
    </w:p>
    <w:p w:rsidR="00AC0AF8" w:rsidRPr="00573F55" w:rsidRDefault="00AC0AF8"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Because my dog loves pizza crusts</w:t>
      </w:r>
    </w:p>
    <w:p w:rsidR="00AC0AF8" w:rsidRPr="00573F55" w:rsidRDefault="00AC0AF8" w:rsidP="00573F55">
      <w:pPr>
        <w:spacing w:line="240" w:lineRule="auto"/>
        <w:rPr>
          <w:rFonts w:ascii="Arial" w:hAnsi="Arial" w:cs="Arial"/>
        </w:rPr>
      </w:pPr>
      <w:r w:rsidRPr="00573F55">
        <w:rPr>
          <w:rFonts w:ascii="Arial" w:hAnsi="Arial" w:cs="Arial"/>
        </w:rPr>
        <w:t xml:space="preserve">Because = subordinate conjunction; </w:t>
      </w:r>
    </w:p>
    <w:p w:rsidR="00AC0AF8" w:rsidRPr="00573F55" w:rsidRDefault="00AC0AF8" w:rsidP="00573F55">
      <w:pPr>
        <w:spacing w:line="240" w:lineRule="auto"/>
        <w:rPr>
          <w:rFonts w:ascii="Arial" w:hAnsi="Arial" w:cs="Arial"/>
        </w:rPr>
      </w:pPr>
      <w:proofErr w:type="gramStart"/>
      <w:r w:rsidRPr="00573F55">
        <w:rPr>
          <w:rFonts w:ascii="Arial" w:hAnsi="Arial" w:cs="Arial"/>
        </w:rPr>
        <w:t>dog</w:t>
      </w:r>
      <w:proofErr w:type="gramEnd"/>
      <w:r w:rsidRPr="00573F55">
        <w:rPr>
          <w:rFonts w:ascii="Arial" w:hAnsi="Arial" w:cs="Arial"/>
        </w:rPr>
        <w:t xml:space="preserve"> = subject; </w:t>
      </w:r>
    </w:p>
    <w:p w:rsidR="00AC0AF8" w:rsidRPr="00573F55" w:rsidRDefault="00AC0AF8" w:rsidP="00573F55">
      <w:pPr>
        <w:spacing w:line="240" w:lineRule="auto"/>
        <w:rPr>
          <w:rFonts w:ascii="Arial" w:hAnsi="Arial" w:cs="Arial"/>
        </w:rPr>
      </w:pPr>
      <w:proofErr w:type="gramStart"/>
      <w:r w:rsidRPr="00573F55">
        <w:rPr>
          <w:rFonts w:ascii="Arial" w:hAnsi="Arial" w:cs="Arial"/>
        </w:rPr>
        <w:t>loves</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The important point to remember about subordinate clauses is that they can never stand alone as complete sentences. To complete the thought, you must attach each subordinate clause to a main clause.</w:t>
      </w:r>
    </w:p>
    <w:p w:rsidR="00AC0AF8" w:rsidRPr="00573F55" w:rsidRDefault="00AC0AF8" w:rsidP="00573F55">
      <w:pPr>
        <w:spacing w:line="240" w:lineRule="auto"/>
        <w:rPr>
          <w:rFonts w:ascii="Arial" w:hAnsi="Arial" w:cs="Arial"/>
        </w:rPr>
      </w:pPr>
      <w:r w:rsidRPr="00573F55">
        <w:rPr>
          <w:rFonts w:ascii="Arial" w:hAnsi="Arial" w:cs="Arial"/>
        </w:rPr>
        <w:t>Generally, the punctuation looks like this:</w:t>
      </w:r>
    </w:p>
    <w:p w:rsidR="00AC0AF8" w:rsidRPr="00573F55" w:rsidRDefault="00AC0AF8" w:rsidP="00573F55">
      <w:pPr>
        <w:spacing w:line="240" w:lineRule="auto"/>
        <w:rPr>
          <w:rFonts w:ascii="Arial" w:hAnsi="Arial" w:cs="Arial"/>
          <w:b/>
        </w:rPr>
      </w:pPr>
      <w:r w:rsidRPr="00573F55">
        <w:rPr>
          <w:rFonts w:ascii="Arial" w:hAnsi="Arial" w:cs="Arial"/>
          <w:b/>
        </w:rPr>
        <w:t xml:space="preserve">Main Clause + Ø + Subordinate </w:t>
      </w:r>
      <w:proofErr w:type="gramStart"/>
      <w:r w:rsidRPr="00573F55">
        <w:rPr>
          <w:rFonts w:ascii="Arial" w:hAnsi="Arial" w:cs="Arial"/>
          <w:b/>
        </w:rPr>
        <w:t>Clause .</w:t>
      </w:r>
      <w:proofErr w:type="gramEnd"/>
    </w:p>
    <w:p w:rsidR="00AC0AF8" w:rsidRPr="00573F55" w:rsidRDefault="00AC0AF8" w:rsidP="00573F55">
      <w:pPr>
        <w:spacing w:line="240" w:lineRule="auto"/>
        <w:rPr>
          <w:rFonts w:ascii="Arial" w:hAnsi="Arial" w:cs="Arial"/>
          <w:b/>
        </w:rPr>
      </w:pPr>
      <w:r w:rsidRPr="00573F55">
        <w:rPr>
          <w:rFonts w:ascii="Arial" w:hAnsi="Arial" w:cs="Arial"/>
          <w:b/>
        </w:rPr>
        <w:t xml:space="preserve">Subordinate Clause </w:t>
      </w:r>
      <w:proofErr w:type="gramStart"/>
      <w:r w:rsidRPr="00573F55">
        <w:rPr>
          <w:rFonts w:ascii="Arial" w:hAnsi="Arial" w:cs="Arial"/>
          <w:b/>
        </w:rPr>
        <w:t>+ ,</w:t>
      </w:r>
      <w:proofErr w:type="gramEnd"/>
      <w:r w:rsidRPr="00573F55">
        <w:rPr>
          <w:rFonts w:ascii="Arial" w:hAnsi="Arial" w:cs="Arial"/>
          <w:b/>
        </w:rPr>
        <w:t xml:space="preserve"> + Main Clause .</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Check out these revisions to the subordinate clauses above: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lastRenderedPageBreak/>
        <w:t>Whenever lazy students whine, Mrs. Russell throws chalk erasers at their heads.</w:t>
      </w:r>
    </w:p>
    <w:p w:rsidR="00AC0AF8" w:rsidRPr="00573F55" w:rsidRDefault="00AC0AF8" w:rsidP="00573F55">
      <w:pPr>
        <w:spacing w:line="240" w:lineRule="auto"/>
        <w:rPr>
          <w:rFonts w:ascii="Arial" w:hAnsi="Arial" w:cs="Arial"/>
        </w:rPr>
      </w:pPr>
      <w:r w:rsidRPr="00573F55">
        <w:rPr>
          <w:rFonts w:ascii="Arial" w:hAnsi="Arial" w:cs="Arial"/>
        </w:rPr>
        <w:t>Anthony ran for the paper towels as cola spilled over the glass and splashed onto the counter.</w:t>
      </w:r>
    </w:p>
    <w:p w:rsidR="00AC0AF8" w:rsidRPr="00573F55" w:rsidRDefault="00AC0AF8" w:rsidP="00573F55">
      <w:pPr>
        <w:spacing w:line="240" w:lineRule="auto"/>
        <w:rPr>
          <w:rFonts w:ascii="Arial" w:hAnsi="Arial" w:cs="Arial"/>
        </w:rPr>
      </w:pPr>
      <w:r w:rsidRPr="00573F55">
        <w:rPr>
          <w:rFonts w:ascii="Arial" w:hAnsi="Arial" w:cs="Arial"/>
        </w:rPr>
        <w:t>Because my dog loves pizza crusts, he never barks at the deliveryman.</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FF0057" w:rsidRPr="00573F55" w:rsidRDefault="00FF0057"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RELATIVE CLAUSES</w:t>
      </w:r>
    </w:p>
    <w:p w:rsidR="00CE1C79" w:rsidRPr="00573F55" w:rsidRDefault="00CE1C79"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A relative clause will begin with a relative pronoun</w:t>
      </w:r>
    </w:p>
    <w:p w:rsidR="00AC0AF8" w:rsidRPr="00573F55" w:rsidRDefault="00AC0AF8" w:rsidP="00573F55">
      <w:pPr>
        <w:spacing w:line="240" w:lineRule="auto"/>
        <w:rPr>
          <w:rFonts w:ascii="Arial" w:hAnsi="Arial" w:cs="Arial"/>
        </w:rPr>
      </w:pPr>
      <w:r w:rsidRPr="00573F55">
        <w:rPr>
          <w:rFonts w:ascii="Arial" w:hAnsi="Arial" w:cs="Arial"/>
        </w:rPr>
        <w:t xml:space="preserve"> [</w:t>
      </w:r>
      <w:proofErr w:type="gramStart"/>
      <w:r w:rsidRPr="00573F55">
        <w:rPr>
          <w:rFonts w:ascii="Arial" w:hAnsi="Arial" w:cs="Arial"/>
        </w:rPr>
        <w:t>such</w:t>
      </w:r>
      <w:proofErr w:type="gramEnd"/>
      <w:r w:rsidRPr="00573F55">
        <w:rPr>
          <w:rFonts w:ascii="Arial" w:hAnsi="Arial" w:cs="Arial"/>
        </w:rPr>
        <w:t xml:space="preserve"> as who, whom, whose, which, or that] or a relative adverb [when, where, or why].</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The patterns look like these:</w:t>
      </w:r>
    </w:p>
    <w:p w:rsidR="00AC0AF8" w:rsidRPr="00573F55" w:rsidRDefault="00AC0AF8" w:rsidP="00573F55">
      <w:pPr>
        <w:spacing w:line="240" w:lineRule="auto"/>
        <w:rPr>
          <w:rFonts w:ascii="Arial" w:hAnsi="Arial" w:cs="Arial"/>
          <w:b/>
        </w:rPr>
      </w:pPr>
      <w:r w:rsidRPr="00573F55">
        <w:rPr>
          <w:rFonts w:ascii="Arial" w:hAnsi="Arial" w:cs="Arial"/>
          <w:b/>
        </w:rPr>
        <w:t xml:space="preserve">Relative Pronoun or Adverb + Subject + Verb = Incomplete </w:t>
      </w:r>
      <w:proofErr w:type="gramStart"/>
      <w:r w:rsidRPr="00573F55">
        <w:rPr>
          <w:rFonts w:ascii="Arial" w:hAnsi="Arial" w:cs="Arial"/>
          <w:b/>
        </w:rPr>
        <w:t>Thought .</w:t>
      </w:r>
      <w:proofErr w:type="gramEnd"/>
    </w:p>
    <w:p w:rsidR="00AC0AF8" w:rsidRPr="00573F55" w:rsidRDefault="00AC0AF8" w:rsidP="00573F55">
      <w:pPr>
        <w:spacing w:line="240" w:lineRule="auto"/>
        <w:rPr>
          <w:rFonts w:ascii="Arial" w:hAnsi="Arial" w:cs="Arial"/>
          <w:b/>
        </w:rPr>
      </w:pPr>
      <w:r w:rsidRPr="00573F55">
        <w:rPr>
          <w:rFonts w:ascii="Arial" w:hAnsi="Arial" w:cs="Arial"/>
          <w:b/>
        </w:rPr>
        <w:t xml:space="preserve">Relative Pronoun as Subject + Verb = Incomplete </w:t>
      </w:r>
      <w:proofErr w:type="gramStart"/>
      <w:r w:rsidRPr="00573F55">
        <w:rPr>
          <w:rFonts w:ascii="Arial" w:hAnsi="Arial" w:cs="Arial"/>
          <w:b/>
        </w:rPr>
        <w:t>Thought .</w:t>
      </w:r>
      <w:proofErr w:type="gramEnd"/>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Here are some examples: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Whom Mrs. Russell hit in the head with a chalk eraser</w:t>
      </w:r>
    </w:p>
    <w:p w:rsidR="00AC0AF8" w:rsidRPr="00573F55" w:rsidRDefault="00AC0AF8" w:rsidP="00573F55">
      <w:pPr>
        <w:spacing w:line="240" w:lineRule="auto"/>
        <w:rPr>
          <w:rFonts w:ascii="Arial" w:hAnsi="Arial" w:cs="Arial"/>
        </w:rPr>
      </w:pPr>
      <w:r w:rsidRPr="00573F55">
        <w:rPr>
          <w:rFonts w:ascii="Arial" w:hAnsi="Arial" w:cs="Arial"/>
        </w:rPr>
        <w:t xml:space="preserve">Whom = relative pronoun; </w:t>
      </w:r>
    </w:p>
    <w:p w:rsidR="00AC0AF8" w:rsidRPr="00573F55" w:rsidRDefault="00AC0AF8" w:rsidP="00573F55">
      <w:pPr>
        <w:spacing w:line="240" w:lineRule="auto"/>
        <w:rPr>
          <w:rFonts w:ascii="Arial" w:hAnsi="Arial" w:cs="Arial"/>
        </w:rPr>
      </w:pPr>
      <w:r w:rsidRPr="00573F55">
        <w:rPr>
          <w:rFonts w:ascii="Arial" w:hAnsi="Arial" w:cs="Arial"/>
        </w:rPr>
        <w:t xml:space="preserve">Mrs. Russell = subject; </w:t>
      </w:r>
    </w:p>
    <w:p w:rsidR="00AC0AF8" w:rsidRPr="00573F55" w:rsidRDefault="00AC0AF8" w:rsidP="00573F55">
      <w:pPr>
        <w:spacing w:line="240" w:lineRule="auto"/>
        <w:rPr>
          <w:rFonts w:ascii="Arial" w:hAnsi="Arial" w:cs="Arial"/>
        </w:rPr>
      </w:pPr>
      <w:proofErr w:type="gramStart"/>
      <w:r w:rsidRPr="00573F55">
        <w:rPr>
          <w:rFonts w:ascii="Arial" w:hAnsi="Arial" w:cs="Arial"/>
        </w:rPr>
        <w:t>hit</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Where he chews and drools with great enthusiasm</w:t>
      </w:r>
    </w:p>
    <w:p w:rsidR="00AC0AF8" w:rsidRPr="00573F55" w:rsidRDefault="00AC0AF8" w:rsidP="00573F55">
      <w:pPr>
        <w:spacing w:line="240" w:lineRule="auto"/>
        <w:rPr>
          <w:rFonts w:ascii="Arial" w:hAnsi="Arial" w:cs="Arial"/>
        </w:rPr>
      </w:pPr>
      <w:r w:rsidRPr="00573F55">
        <w:rPr>
          <w:rFonts w:ascii="Arial" w:hAnsi="Arial" w:cs="Arial"/>
        </w:rPr>
        <w:t xml:space="preserve">Where = relative adverb; </w:t>
      </w:r>
    </w:p>
    <w:p w:rsidR="00AC0AF8" w:rsidRPr="00573F55" w:rsidRDefault="00AC0AF8" w:rsidP="00573F55">
      <w:pPr>
        <w:spacing w:line="240" w:lineRule="auto"/>
        <w:rPr>
          <w:rFonts w:ascii="Arial" w:hAnsi="Arial" w:cs="Arial"/>
        </w:rPr>
      </w:pPr>
      <w:proofErr w:type="gramStart"/>
      <w:r w:rsidRPr="00573F55">
        <w:rPr>
          <w:rFonts w:ascii="Arial" w:hAnsi="Arial" w:cs="Arial"/>
        </w:rPr>
        <w:t>he</w:t>
      </w:r>
      <w:proofErr w:type="gramEnd"/>
      <w:r w:rsidRPr="00573F55">
        <w:rPr>
          <w:rFonts w:ascii="Arial" w:hAnsi="Arial" w:cs="Arial"/>
        </w:rPr>
        <w:t xml:space="preserve"> = subject; chews, </w:t>
      </w:r>
    </w:p>
    <w:p w:rsidR="00AC0AF8" w:rsidRPr="00573F55" w:rsidRDefault="00AC0AF8" w:rsidP="00573F55">
      <w:pPr>
        <w:spacing w:line="240" w:lineRule="auto"/>
        <w:rPr>
          <w:rFonts w:ascii="Arial" w:hAnsi="Arial" w:cs="Arial"/>
        </w:rPr>
      </w:pPr>
      <w:proofErr w:type="gramStart"/>
      <w:r w:rsidRPr="00573F55">
        <w:rPr>
          <w:rFonts w:ascii="Arial" w:hAnsi="Arial" w:cs="Arial"/>
        </w:rPr>
        <w:t>drools</w:t>
      </w:r>
      <w:proofErr w:type="gramEnd"/>
      <w:r w:rsidRPr="00573F55">
        <w:rPr>
          <w:rFonts w:ascii="Arial" w:hAnsi="Arial" w:cs="Arial"/>
        </w:rPr>
        <w:t xml:space="preserve"> = verbs.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That had spilled over the glass and splashed onto the counter</w:t>
      </w:r>
    </w:p>
    <w:p w:rsidR="00AC0AF8" w:rsidRPr="00573F55" w:rsidRDefault="00AC0AF8" w:rsidP="00573F55">
      <w:pPr>
        <w:spacing w:line="240" w:lineRule="auto"/>
        <w:rPr>
          <w:rFonts w:ascii="Arial" w:hAnsi="Arial" w:cs="Arial"/>
        </w:rPr>
      </w:pPr>
      <w:r w:rsidRPr="00573F55">
        <w:rPr>
          <w:rFonts w:ascii="Arial" w:hAnsi="Arial" w:cs="Arial"/>
        </w:rPr>
        <w:t xml:space="preserve">That = relative pronoun; </w:t>
      </w:r>
    </w:p>
    <w:p w:rsidR="00AC0AF8" w:rsidRPr="00573F55" w:rsidRDefault="00AC0AF8" w:rsidP="00573F55">
      <w:pPr>
        <w:spacing w:line="240" w:lineRule="auto"/>
        <w:rPr>
          <w:rFonts w:ascii="Arial" w:hAnsi="Arial" w:cs="Arial"/>
        </w:rPr>
      </w:pPr>
      <w:proofErr w:type="gramStart"/>
      <w:r w:rsidRPr="00573F55">
        <w:rPr>
          <w:rFonts w:ascii="Arial" w:hAnsi="Arial" w:cs="Arial"/>
        </w:rPr>
        <w:t>had</w:t>
      </w:r>
      <w:proofErr w:type="gramEnd"/>
      <w:r w:rsidRPr="00573F55">
        <w:rPr>
          <w:rFonts w:ascii="Arial" w:hAnsi="Arial" w:cs="Arial"/>
        </w:rPr>
        <w:t xml:space="preserve"> spilled, </w:t>
      </w:r>
    </w:p>
    <w:p w:rsidR="00AC0AF8" w:rsidRPr="00573F55" w:rsidRDefault="00AC0AF8" w:rsidP="00573F55">
      <w:pPr>
        <w:spacing w:line="240" w:lineRule="auto"/>
        <w:rPr>
          <w:rFonts w:ascii="Arial" w:hAnsi="Arial" w:cs="Arial"/>
        </w:rPr>
      </w:pPr>
      <w:proofErr w:type="gramStart"/>
      <w:r w:rsidRPr="00573F55">
        <w:rPr>
          <w:rFonts w:ascii="Arial" w:hAnsi="Arial" w:cs="Arial"/>
        </w:rPr>
        <w:t>splashed</w:t>
      </w:r>
      <w:proofErr w:type="gramEnd"/>
      <w:r w:rsidRPr="00573F55">
        <w:rPr>
          <w:rFonts w:ascii="Arial" w:hAnsi="Arial" w:cs="Arial"/>
        </w:rPr>
        <w:t xml:space="preserve"> = verbs.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 xml:space="preserve">Who loves pizza </w:t>
      </w:r>
      <w:proofErr w:type="gramStart"/>
      <w:r w:rsidRPr="00573F55">
        <w:rPr>
          <w:rFonts w:ascii="Arial" w:hAnsi="Arial" w:cs="Arial"/>
        </w:rPr>
        <w:t>crusts</w:t>
      </w:r>
      <w:proofErr w:type="gramEnd"/>
    </w:p>
    <w:p w:rsidR="00AC0AF8" w:rsidRPr="00573F55" w:rsidRDefault="00AC0AF8" w:rsidP="00573F55">
      <w:pPr>
        <w:spacing w:line="240" w:lineRule="auto"/>
        <w:rPr>
          <w:rFonts w:ascii="Arial" w:hAnsi="Arial" w:cs="Arial"/>
        </w:rPr>
      </w:pPr>
      <w:r w:rsidRPr="00573F55">
        <w:rPr>
          <w:rFonts w:ascii="Arial" w:hAnsi="Arial" w:cs="Arial"/>
        </w:rPr>
        <w:t xml:space="preserve">Who = relative pronoun; </w:t>
      </w:r>
    </w:p>
    <w:p w:rsidR="00AC0AF8" w:rsidRPr="00573F55" w:rsidRDefault="00AC0AF8" w:rsidP="00573F55">
      <w:pPr>
        <w:spacing w:line="240" w:lineRule="auto"/>
        <w:rPr>
          <w:rFonts w:ascii="Arial" w:hAnsi="Arial" w:cs="Arial"/>
        </w:rPr>
      </w:pPr>
      <w:proofErr w:type="gramStart"/>
      <w:r w:rsidRPr="00573F55">
        <w:rPr>
          <w:rFonts w:ascii="Arial" w:hAnsi="Arial" w:cs="Arial"/>
        </w:rPr>
        <w:t>loves</w:t>
      </w:r>
      <w:proofErr w:type="gramEnd"/>
      <w:r w:rsidRPr="00573F55">
        <w:rPr>
          <w:rFonts w:ascii="Arial" w:hAnsi="Arial" w:cs="Arial"/>
        </w:rPr>
        <w:t xml:space="preserve"> = verb.</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lastRenderedPageBreak/>
        <w:t>Like subordinate clauses, relative clauses cannot stand alone as complete sentences. You must connect them to main clauses to finish the thought.</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Look at these revisions of the relative clauses above: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The lazy students whom Mrs. Russell hit in the head with a chalk eraser soon learned to keep their complaints to themselves.</w:t>
      </w:r>
    </w:p>
    <w:p w:rsidR="00AC0AF8" w:rsidRPr="00573F55" w:rsidRDefault="00AC0AF8" w:rsidP="00573F55">
      <w:pPr>
        <w:spacing w:line="240" w:lineRule="auto"/>
        <w:rPr>
          <w:rFonts w:ascii="Arial" w:hAnsi="Arial" w:cs="Arial"/>
        </w:rPr>
      </w:pPr>
      <w:r w:rsidRPr="00573F55">
        <w:rPr>
          <w:rFonts w:ascii="Arial" w:hAnsi="Arial" w:cs="Arial"/>
        </w:rPr>
        <w:t>My dog Floyd, who loves pizza crusts, eats them under the kitchen table, where he chews and drools with great enthusiasm.</w:t>
      </w:r>
    </w:p>
    <w:p w:rsidR="00AC0AF8" w:rsidRPr="00573F55" w:rsidRDefault="00AC0AF8" w:rsidP="00573F55">
      <w:pPr>
        <w:spacing w:line="240" w:lineRule="auto"/>
        <w:rPr>
          <w:rFonts w:ascii="Arial" w:hAnsi="Arial" w:cs="Arial"/>
        </w:rPr>
      </w:pPr>
      <w:r w:rsidRPr="00573F55">
        <w:rPr>
          <w:rFonts w:ascii="Arial" w:hAnsi="Arial" w:cs="Arial"/>
        </w:rPr>
        <w:t>Anthony ran to get paper towels for the cola that had spilled over the glass and splashed onto the counter.</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Punctuating relative clauses can be tricky. You must decide if the relative clause</w:t>
      </w:r>
    </w:p>
    <w:p w:rsidR="00AC0AF8" w:rsidRPr="00573F55" w:rsidRDefault="00AC0AF8" w:rsidP="00573F55">
      <w:pPr>
        <w:spacing w:line="240" w:lineRule="auto"/>
        <w:rPr>
          <w:rFonts w:ascii="Arial" w:hAnsi="Arial" w:cs="Arial"/>
        </w:rPr>
      </w:pPr>
      <w:proofErr w:type="gramStart"/>
      <w:r w:rsidRPr="00573F55">
        <w:rPr>
          <w:rFonts w:ascii="Arial" w:hAnsi="Arial" w:cs="Arial"/>
        </w:rPr>
        <w:t>is</w:t>
      </w:r>
      <w:proofErr w:type="gramEnd"/>
      <w:r w:rsidRPr="00573F55">
        <w:rPr>
          <w:rFonts w:ascii="Arial" w:hAnsi="Arial" w:cs="Arial"/>
        </w:rPr>
        <w:t xml:space="preserve"> essential or nonessential and then use commas accordingly.</w:t>
      </w:r>
    </w:p>
    <w:p w:rsidR="00AC0AF8" w:rsidRPr="00573F55" w:rsidRDefault="00AC0AF8" w:rsidP="00573F55">
      <w:pPr>
        <w:spacing w:line="240" w:lineRule="auto"/>
        <w:rPr>
          <w:rFonts w:ascii="Arial" w:hAnsi="Arial" w:cs="Arial"/>
        </w:rPr>
      </w:pPr>
      <w:r w:rsidRPr="00573F55">
        <w:rPr>
          <w:rFonts w:ascii="Arial" w:hAnsi="Arial" w:cs="Arial"/>
        </w:rPr>
        <w:t>Essential relative clauses do not require commas. A relative clause is essential when you need the information it provides.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Look at this example:</w:t>
      </w:r>
    </w:p>
    <w:p w:rsidR="00AC0AF8" w:rsidRPr="00573F55" w:rsidRDefault="00AC0AF8" w:rsidP="00573F55">
      <w:pPr>
        <w:spacing w:line="240" w:lineRule="auto"/>
        <w:rPr>
          <w:rFonts w:ascii="Arial" w:hAnsi="Arial" w:cs="Arial"/>
        </w:rPr>
      </w:pPr>
      <w:r w:rsidRPr="00573F55">
        <w:rPr>
          <w:rFonts w:ascii="Arial" w:hAnsi="Arial" w:cs="Arial"/>
        </w:rPr>
        <w:t>A dog that eats too much pizza will soon develop pepperoni breath.</w:t>
      </w:r>
    </w:p>
    <w:p w:rsidR="00AC0AF8" w:rsidRPr="00573F55" w:rsidRDefault="00AC0AF8" w:rsidP="00573F55">
      <w:pPr>
        <w:spacing w:line="240" w:lineRule="auto"/>
        <w:rPr>
          <w:rFonts w:ascii="Arial" w:hAnsi="Arial" w:cs="Arial"/>
        </w:rPr>
      </w:pPr>
      <w:r w:rsidRPr="00573F55">
        <w:rPr>
          <w:rFonts w:ascii="Arial" w:hAnsi="Arial" w:cs="Arial"/>
        </w:rPr>
        <w:t xml:space="preserve">Dog is nonspecific. </w:t>
      </w:r>
    </w:p>
    <w:p w:rsidR="00AC0AF8" w:rsidRPr="00573F55" w:rsidRDefault="00AC0AF8" w:rsidP="00573F55">
      <w:pPr>
        <w:spacing w:line="240" w:lineRule="auto"/>
        <w:rPr>
          <w:rFonts w:ascii="Arial" w:hAnsi="Arial" w:cs="Arial"/>
        </w:rPr>
      </w:pPr>
      <w:r w:rsidRPr="00573F55">
        <w:rPr>
          <w:rFonts w:ascii="Arial" w:hAnsi="Arial" w:cs="Arial"/>
        </w:rPr>
        <w:t>To know which dog we are talking about, we must have the information in the relative clause. Thus, the relative clause is essential and requires no commas.</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If, however, we revise dog and choose more specific words instead, the relative clause becomes nonessential and does require commas to separate it from the rest of the sentence.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Read this revision:</w:t>
      </w:r>
    </w:p>
    <w:p w:rsidR="00AC0AF8" w:rsidRPr="00573F55" w:rsidRDefault="00AC0AF8" w:rsidP="00573F55">
      <w:pPr>
        <w:spacing w:line="240" w:lineRule="auto"/>
        <w:rPr>
          <w:rFonts w:ascii="Arial" w:hAnsi="Arial" w:cs="Arial"/>
        </w:rPr>
      </w:pPr>
      <w:r w:rsidRPr="00573F55">
        <w:rPr>
          <w:rFonts w:ascii="Arial" w:hAnsi="Arial" w:cs="Arial"/>
        </w:rPr>
        <w:t>My dog Floyd, who eats too much pizza, has developed pepperoni</w:t>
      </w:r>
    </w:p>
    <w:p w:rsidR="00AC0AF8" w:rsidRPr="00573F55" w:rsidRDefault="00AC0AF8" w:rsidP="00573F55">
      <w:pPr>
        <w:spacing w:line="240" w:lineRule="auto"/>
        <w:rPr>
          <w:rFonts w:ascii="Arial" w:hAnsi="Arial" w:cs="Arial"/>
        </w:rPr>
      </w:pPr>
      <w:proofErr w:type="gramStart"/>
      <w:r w:rsidRPr="00573F55">
        <w:rPr>
          <w:rFonts w:ascii="Arial" w:hAnsi="Arial" w:cs="Arial"/>
        </w:rPr>
        <w:t>breath</w:t>
      </w:r>
      <w:proofErr w:type="gramEnd"/>
      <w:r w:rsidRPr="00573F55">
        <w:rPr>
          <w:rFonts w:ascii="Arial" w:hAnsi="Arial" w:cs="Arial"/>
        </w:rPr>
        <w:t>.</w:t>
      </w:r>
    </w:p>
    <w:p w:rsidR="00AC0AF8" w:rsidRPr="00573F55" w:rsidRDefault="00AC0AF8" w:rsidP="00573F55">
      <w:pPr>
        <w:spacing w:line="240" w:lineRule="auto"/>
        <w:rPr>
          <w:rFonts w:ascii="Arial" w:hAnsi="Arial" w:cs="Arial"/>
        </w:rPr>
      </w:pPr>
    </w:p>
    <w:p w:rsidR="00CE1C79" w:rsidRPr="00573F55" w:rsidRDefault="00CE1C79"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NOUN CLAUSES</w:t>
      </w:r>
    </w:p>
    <w:p w:rsidR="00CE1C79" w:rsidRPr="00573F55" w:rsidRDefault="00CE1C79"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Any clause that functions as a noun becomes a noun clause. Look at this example: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You really do not want to know the ingredients in Aunt Nancy's stew.</w:t>
      </w:r>
    </w:p>
    <w:p w:rsidR="00AC0AF8" w:rsidRPr="00573F55" w:rsidRDefault="00AC0AF8" w:rsidP="00573F55">
      <w:pPr>
        <w:spacing w:line="240" w:lineRule="auto"/>
        <w:rPr>
          <w:rFonts w:ascii="Arial" w:hAnsi="Arial" w:cs="Arial"/>
        </w:rPr>
      </w:pPr>
      <w:r w:rsidRPr="00573F55">
        <w:rPr>
          <w:rFonts w:ascii="Arial" w:hAnsi="Arial" w:cs="Arial"/>
        </w:rPr>
        <w:t>Ingredients = noun.</w:t>
      </w:r>
    </w:p>
    <w:p w:rsidR="00AC0AF8" w:rsidRPr="00573F55" w:rsidRDefault="00AC0AF8" w:rsidP="00573F55">
      <w:pPr>
        <w:spacing w:line="240" w:lineRule="auto"/>
        <w:rPr>
          <w:rFonts w:ascii="Arial" w:hAnsi="Arial" w:cs="Arial"/>
        </w:rPr>
      </w:pPr>
      <w:r w:rsidRPr="00573F55">
        <w:rPr>
          <w:rFonts w:ascii="Arial" w:hAnsi="Arial" w:cs="Arial"/>
        </w:rPr>
        <w:t>If we replace the noun ingredients with a clause, we have a noun clause:</w:t>
      </w:r>
    </w:p>
    <w:p w:rsidR="00AC0AF8" w:rsidRPr="00573F55" w:rsidRDefault="00AC0AF8" w:rsidP="00573F55">
      <w:pPr>
        <w:spacing w:line="240" w:lineRule="auto"/>
        <w:rPr>
          <w:rFonts w:ascii="Arial" w:hAnsi="Arial" w:cs="Arial"/>
        </w:rPr>
      </w:pPr>
      <w:r w:rsidRPr="00573F55">
        <w:rPr>
          <w:rFonts w:ascii="Arial" w:hAnsi="Arial" w:cs="Arial"/>
        </w:rPr>
        <w:t>You really do not want to know what Aunt Nancy adds to her stew.</w:t>
      </w:r>
    </w:p>
    <w:p w:rsidR="00864D00" w:rsidRPr="00573F55" w:rsidRDefault="00AC0AF8" w:rsidP="00573F55">
      <w:pPr>
        <w:spacing w:line="240" w:lineRule="auto"/>
        <w:rPr>
          <w:rFonts w:ascii="Arial" w:hAnsi="Arial" w:cs="Arial"/>
        </w:rPr>
      </w:pPr>
      <w:r w:rsidRPr="00573F55">
        <w:rPr>
          <w:rFonts w:ascii="Arial" w:hAnsi="Arial" w:cs="Arial"/>
        </w:rPr>
        <w:t>What Aunt Nancy adds to her stew = noun clause.</w:t>
      </w: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r w:rsidRPr="00573F55">
        <w:rPr>
          <w:rFonts w:ascii="Arial" w:hAnsi="Arial" w:cs="Arial"/>
        </w:rPr>
        <w:t xml:space="preserve">Source: </w:t>
      </w:r>
      <w:hyperlink r:id="rId4" w:history="1">
        <w:r w:rsidRPr="00573F55">
          <w:rPr>
            <w:rStyle w:val="Hyperlink"/>
            <w:rFonts w:ascii="Arial" w:hAnsi="Arial" w:cs="Arial"/>
          </w:rPr>
          <w:t>http://www.chompchomp.com/terms/clause.pdf</w:t>
        </w:r>
      </w:hyperlink>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CE1C79" w:rsidRPr="00573F55" w:rsidRDefault="00CE1C79" w:rsidP="00573F55">
      <w:pPr>
        <w:spacing w:line="240" w:lineRule="auto"/>
        <w:rPr>
          <w:rFonts w:ascii="Arial" w:hAnsi="Arial" w:cs="Arial"/>
        </w:rPr>
      </w:pPr>
    </w:p>
    <w:p w:rsidR="00AC0AF8" w:rsidRPr="00573F55" w:rsidRDefault="00AC0AF8" w:rsidP="00573F55">
      <w:pPr>
        <w:spacing w:line="240" w:lineRule="auto"/>
        <w:rPr>
          <w:rFonts w:ascii="Arial" w:hAnsi="Arial" w:cs="Arial"/>
        </w:rPr>
      </w:pPr>
    </w:p>
    <w:p w:rsidR="00AC0AF8" w:rsidRDefault="00AC0AF8" w:rsidP="00573F55">
      <w:pPr>
        <w:spacing w:line="240" w:lineRule="auto"/>
        <w:rPr>
          <w:rFonts w:ascii="Arial" w:hAnsi="Arial" w:cs="Arial"/>
        </w:rPr>
      </w:pPr>
    </w:p>
    <w:p w:rsidR="00573F55" w:rsidRDefault="00573F55" w:rsidP="00573F55">
      <w:pPr>
        <w:spacing w:line="240" w:lineRule="auto"/>
        <w:rPr>
          <w:rFonts w:ascii="Arial" w:hAnsi="Arial" w:cs="Arial"/>
        </w:rPr>
      </w:pPr>
    </w:p>
    <w:p w:rsidR="00573F55" w:rsidRDefault="00573F55" w:rsidP="00573F55">
      <w:pPr>
        <w:spacing w:line="240" w:lineRule="auto"/>
        <w:rPr>
          <w:rFonts w:ascii="Arial" w:hAnsi="Arial" w:cs="Arial"/>
        </w:rPr>
      </w:pPr>
    </w:p>
    <w:p w:rsidR="00573F55" w:rsidRPr="00573F55" w:rsidRDefault="00573F55" w:rsidP="00573F55">
      <w:pPr>
        <w:spacing w:line="240" w:lineRule="auto"/>
        <w:rPr>
          <w:rFonts w:ascii="Arial" w:hAnsi="Arial" w:cs="Arial"/>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THE DIFFERENCES BETWEEN PHRASE, CLAUSE AND SENTENCE</w:t>
      </w:r>
    </w:p>
    <w:p w:rsidR="00AC0AF8" w:rsidRPr="00573F55" w:rsidRDefault="00AC0AF8" w:rsidP="00573F55">
      <w:pPr>
        <w:spacing w:line="240" w:lineRule="auto"/>
        <w:jc w:val="both"/>
        <w:rPr>
          <w:rFonts w:ascii="Arial" w:hAnsi="Arial" w:cs="Arial"/>
          <w:b/>
        </w:rPr>
      </w:pPr>
    </w:p>
    <w:p w:rsidR="00AC0AF8" w:rsidRPr="00573F55" w:rsidRDefault="00AC0AF8" w:rsidP="00573F55">
      <w:pPr>
        <w:spacing w:line="240" w:lineRule="auto"/>
        <w:jc w:val="both"/>
        <w:rPr>
          <w:rFonts w:ascii="Arial" w:hAnsi="Arial" w:cs="Arial"/>
        </w:rPr>
      </w:pPr>
      <w:r w:rsidRPr="00573F55">
        <w:rPr>
          <w:rFonts w:ascii="Arial" w:hAnsi="Arial" w:cs="Arial"/>
        </w:rPr>
        <w:t>These three structures are a common part of English, and are all composed of groups of words. Clauses, phrases and sentences are very similar, but they do have different roles. Learning the difference between them will help you make a lot more sense of English grammar, and will be very useful to improve your written English.</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What is a phrase?</w:t>
      </w:r>
    </w:p>
    <w:p w:rsidR="00AC0AF8" w:rsidRPr="00573F55" w:rsidRDefault="00AC0AF8" w:rsidP="00573F55">
      <w:pPr>
        <w:spacing w:line="240" w:lineRule="auto"/>
        <w:jc w:val="both"/>
        <w:rPr>
          <w:rFonts w:ascii="Arial" w:hAnsi="Arial" w:cs="Arial"/>
        </w:rPr>
      </w:pPr>
      <w:r w:rsidRPr="00573F55">
        <w:rPr>
          <w:rFonts w:ascii="Arial" w:hAnsi="Arial" w:cs="Arial"/>
        </w:rPr>
        <w:t>Words can be grouped together, but without a subject or a verb. This is called a phrase.</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Because a phrase has neither subject nor verb, it can’t form a ‘predicate’. This is a structure that must contain a verb, and it tells you something about what the subject is doing.</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Phrases can be very short – or quite long. Two examples of phrases are:</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“After dinner”</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“Waiting for the rain to stop”.</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Phrases can’t be used alone, but you can use them as part of a sentence, where they are used as parts of speech.</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What is a clause?</w:t>
      </w:r>
    </w:p>
    <w:p w:rsidR="00AC0AF8" w:rsidRPr="00573F55" w:rsidRDefault="00AC0AF8" w:rsidP="00573F55">
      <w:pPr>
        <w:spacing w:line="240" w:lineRule="auto"/>
        <w:jc w:val="both"/>
        <w:rPr>
          <w:rFonts w:ascii="Arial" w:hAnsi="Arial" w:cs="Arial"/>
        </w:rPr>
      </w:pPr>
      <w:r w:rsidRPr="00573F55">
        <w:rPr>
          <w:rFonts w:ascii="Arial" w:hAnsi="Arial" w:cs="Arial"/>
        </w:rPr>
        <w:t>Clauses are groups of words that have both subjects and predicates. Unlike phrases, a clause can sometimes act as a sentence – this type of clause is called an independent clause. This isn’t always the case, and some clauses can’t be used on their own – these are called subordinate clauses, and need to be used with an independent clause to complete their meaning.</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An example of a subordinate clause is “When the man broke into the house”</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lastRenderedPageBreak/>
        <w:t>An example of an independent clause is “the dog barked at him”</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While the independent clause could be used by itself as a complete sentence, the subordinate clause could not. For it to be correct, it would need to be paired with another clause: “When the man broke into the house, the dog barked at him.”</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What is a sentence?</w:t>
      </w:r>
    </w:p>
    <w:p w:rsidR="00AC0AF8" w:rsidRPr="00573F55" w:rsidRDefault="00AC0AF8" w:rsidP="00573F55">
      <w:pPr>
        <w:spacing w:line="240" w:lineRule="auto"/>
        <w:jc w:val="both"/>
        <w:rPr>
          <w:rFonts w:ascii="Arial" w:hAnsi="Arial" w:cs="Arial"/>
        </w:rPr>
      </w:pPr>
      <w:r w:rsidRPr="00573F55">
        <w:rPr>
          <w:rFonts w:ascii="Arial" w:hAnsi="Arial" w:cs="Arial"/>
        </w:rPr>
        <w:t>A complete sentence has a subject and predicate, and can often be composed of more than one clause. As long as it has a subject and a predicate, a group of words can form a sentence, no matter how short.</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E.g. “You ate fish.”</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More complex sentences can combine multiple clauses or phrases to add additional information about what is described. Clauses may be combined using conjunctions – such as “and”, “but” and “or”.</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E.g. “He went out to dinner but didn’t enjoy the meal.”</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This example is composed of two independent clauses, “he went out to dinner” and “he didn’t enjoy the meal”, combined with a conjunction- “but”.</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xml:space="preserve">SOURCE: </w:t>
      </w:r>
      <w:hyperlink r:id="rId5" w:history="1">
        <w:r w:rsidRPr="00573F55">
          <w:rPr>
            <w:rStyle w:val="Hyperlink"/>
            <w:rFonts w:ascii="Arial" w:hAnsi="Arial" w:cs="Arial"/>
          </w:rPr>
          <w:t>https://www.eurocentres.com/blog/clause-phrase-sentence-learn-the-difference/</w:t>
        </w:r>
      </w:hyperlink>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AC0AF8" w:rsidRDefault="00AC0AF8"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Pr="00573F55" w:rsidRDefault="00573F55" w:rsidP="00573F55">
      <w:pPr>
        <w:spacing w:line="240" w:lineRule="auto"/>
        <w:jc w:val="both"/>
        <w:rPr>
          <w:rFonts w:ascii="Arial" w:hAnsi="Arial" w:cs="Arial"/>
        </w:rPr>
      </w:pPr>
    </w:p>
    <w:p w:rsidR="00AC0AF8" w:rsidRPr="00573F55" w:rsidRDefault="00573F55" w:rsidP="00573F55">
      <w:pPr>
        <w:spacing w:line="240" w:lineRule="auto"/>
        <w:jc w:val="center"/>
        <w:rPr>
          <w:rFonts w:ascii="Arial" w:hAnsi="Arial" w:cs="Arial"/>
          <w:b/>
          <w:sz w:val="56"/>
          <w:szCs w:val="56"/>
        </w:rPr>
      </w:pPr>
      <w:r w:rsidRPr="00573F55">
        <w:rPr>
          <w:rFonts w:ascii="Arial" w:hAnsi="Arial" w:cs="Arial"/>
          <w:b/>
          <w:sz w:val="56"/>
          <w:szCs w:val="56"/>
        </w:rPr>
        <w:lastRenderedPageBreak/>
        <w:t>SENTENCE TYPES:</w:t>
      </w:r>
    </w:p>
    <w:p w:rsidR="00CE1C79" w:rsidRPr="00573F55" w:rsidRDefault="00CE1C79"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b/>
          <w:sz w:val="56"/>
          <w:szCs w:val="56"/>
        </w:rPr>
      </w:pPr>
      <w:r w:rsidRPr="00573F55">
        <w:rPr>
          <w:rFonts w:ascii="Arial" w:hAnsi="Arial" w:cs="Arial"/>
          <w:b/>
          <w:sz w:val="56"/>
          <w:szCs w:val="56"/>
        </w:rPr>
        <w:t xml:space="preserve">Simple, </w:t>
      </w:r>
    </w:p>
    <w:p w:rsidR="00573F55" w:rsidRDefault="00573F55" w:rsidP="00573F55">
      <w:pPr>
        <w:spacing w:line="240" w:lineRule="auto"/>
        <w:jc w:val="both"/>
        <w:rPr>
          <w:rFonts w:ascii="Arial" w:hAnsi="Arial" w:cs="Arial"/>
          <w:b/>
          <w:sz w:val="56"/>
          <w:szCs w:val="56"/>
        </w:rPr>
      </w:pPr>
    </w:p>
    <w:p w:rsidR="00AC0AF8" w:rsidRPr="00573F55" w:rsidRDefault="00AC0AF8" w:rsidP="00573F55">
      <w:pPr>
        <w:spacing w:line="240" w:lineRule="auto"/>
        <w:jc w:val="both"/>
        <w:rPr>
          <w:rFonts w:ascii="Arial" w:hAnsi="Arial" w:cs="Arial"/>
          <w:b/>
          <w:sz w:val="56"/>
          <w:szCs w:val="56"/>
        </w:rPr>
      </w:pPr>
      <w:r w:rsidRPr="00573F55">
        <w:rPr>
          <w:rFonts w:ascii="Arial" w:hAnsi="Arial" w:cs="Arial"/>
          <w:b/>
          <w:sz w:val="56"/>
          <w:szCs w:val="56"/>
        </w:rPr>
        <w:t xml:space="preserve">Compound, </w:t>
      </w:r>
    </w:p>
    <w:p w:rsidR="00573F55" w:rsidRDefault="00573F55" w:rsidP="00573F55">
      <w:pPr>
        <w:spacing w:line="240" w:lineRule="auto"/>
        <w:jc w:val="both"/>
        <w:rPr>
          <w:rFonts w:ascii="Arial" w:hAnsi="Arial" w:cs="Arial"/>
          <w:b/>
          <w:sz w:val="56"/>
          <w:szCs w:val="56"/>
        </w:rPr>
      </w:pPr>
    </w:p>
    <w:p w:rsidR="00AC0AF8" w:rsidRPr="00573F55" w:rsidRDefault="00AC0AF8" w:rsidP="00573F55">
      <w:pPr>
        <w:spacing w:line="240" w:lineRule="auto"/>
        <w:jc w:val="both"/>
        <w:rPr>
          <w:rFonts w:ascii="Arial" w:hAnsi="Arial" w:cs="Arial"/>
          <w:b/>
          <w:sz w:val="56"/>
          <w:szCs w:val="56"/>
        </w:rPr>
      </w:pPr>
      <w:r w:rsidRPr="00573F55">
        <w:rPr>
          <w:rFonts w:ascii="Arial" w:hAnsi="Arial" w:cs="Arial"/>
          <w:b/>
          <w:sz w:val="56"/>
          <w:szCs w:val="56"/>
        </w:rPr>
        <w:t xml:space="preserve">Complex, and </w:t>
      </w:r>
    </w:p>
    <w:p w:rsidR="00573F55" w:rsidRDefault="00573F55" w:rsidP="00573F55">
      <w:pPr>
        <w:spacing w:line="240" w:lineRule="auto"/>
        <w:jc w:val="both"/>
        <w:rPr>
          <w:rFonts w:ascii="Arial" w:hAnsi="Arial" w:cs="Arial"/>
          <w:b/>
          <w:sz w:val="56"/>
          <w:szCs w:val="56"/>
        </w:rPr>
      </w:pPr>
    </w:p>
    <w:p w:rsidR="00AC0AF8" w:rsidRPr="00573F55" w:rsidRDefault="00AC0AF8" w:rsidP="00573F55">
      <w:pPr>
        <w:spacing w:line="240" w:lineRule="auto"/>
        <w:jc w:val="both"/>
        <w:rPr>
          <w:rFonts w:ascii="Arial" w:hAnsi="Arial" w:cs="Arial"/>
          <w:b/>
          <w:sz w:val="56"/>
          <w:szCs w:val="56"/>
        </w:rPr>
      </w:pPr>
      <w:r w:rsidRPr="00573F55">
        <w:rPr>
          <w:rFonts w:ascii="Arial" w:hAnsi="Arial" w:cs="Arial"/>
          <w:b/>
          <w:sz w:val="56"/>
          <w:szCs w:val="56"/>
        </w:rPr>
        <w:t>Compound-Complex</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573F55" w:rsidRPr="00573F55" w:rsidRDefault="00573F55" w:rsidP="00573F55">
      <w:pPr>
        <w:spacing w:line="240" w:lineRule="auto"/>
        <w:jc w:val="center"/>
        <w:rPr>
          <w:rFonts w:ascii="Arial" w:hAnsi="Arial" w:cs="Arial"/>
          <w:b/>
        </w:rPr>
      </w:pPr>
    </w:p>
    <w:p w:rsidR="00573F55" w:rsidRPr="00573F55" w:rsidRDefault="00573F55" w:rsidP="00573F55">
      <w:pPr>
        <w:spacing w:line="240" w:lineRule="auto"/>
        <w:jc w:val="center"/>
        <w:rPr>
          <w:rFonts w:ascii="Arial" w:hAnsi="Arial" w:cs="Arial"/>
          <w:b/>
        </w:rPr>
      </w:pPr>
    </w:p>
    <w:p w:rsidR="00573F55" w:rsidRP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P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SIMPLE SENTENCES</w:t>
      </w:r>
    </w:p>
    <w:p w:rsidR="00CE1C79" w:rsidRPr="00573F55" w:rsidRDefault="00CE1C79"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A simple sentence contains a subject and a verb.</w:t>
      </w:r>
    </w:p>
    <w:p w:rsidR="00AC0AF8" w:rsidRPr="00573F55" w:rsidRDefault="00AC0AF8" w:rsidP="00573F55">
      <w:pPr>
        <w:spacing w:line="240" w:lineRule="auto"/>
        <w:jc w:val="both"/>
        <w:rPr>
          <w:rFonts w:ascii="Arial" w:hAnsi="Arial" w:cs="Arial"/>
        </w:rPr>
      </w:pPr>
      <w:r w:rsidRPr="00573F55">
        <w:rPr>
          <w:rFonts w:ascii="Arial" w:hAnsi="Arial" w:cs="Arial"/>
        </w:rPr>
        <w:t>- It expresses a single complete thought that can stand on its own.</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Examples:</w:t>
      </w:r>
    </w:p>
    <w:p w:rsidR="00AC0AF8" w:rsidRPr="00573F55" w:rsidRDefault="00AC0AF8" w:rsidP="00573F55">
      <w:pPr>
        <w:spacing w:line="240" w:lineRule="auto"/>
        <w:jc w:val="both"/>
        <w:rPr>
          <w:rFonts w:ascii="Arial" w:hAnsi="Arial" w:cs="Arial"/>
        </w:rPr>
      </w:pPr>
      <w:r w:rsidRPr="00573F55">
        <w:rPr>
          <w:rFonts w:ascii="Arial" w:hAnsi="Arial" w:cs="Arial"/>
        </w:rPr>
        <w:t>1. The baby cried for food.</w:t>
      </w:r>
    </w:p>
    <w:p w:rsidR="00AC0AF8" w:rsidRPr="00573F55" w:rsidRDefault="00AC0AF8" w:rsidP="00573F55">
      <w:pPr>
        <w:spacing w:line="240" w:lineRule="auto"/>
        <w:jc w:val="both"/>
        <w:rPr>
          <w:rFonts w:ascii="Arial" w:hAnsi="Arial" w:cs="Arial"/>
        </w:rPr>
      </w:pPr>
      <w:r w:rsidRPr="00573F55">
        <w:rPr>
          <w:rFonts w:ascii="Arial" w:hAnsi="Arial" w:cs="Arial"/>
        </w:rPr>
        <w:t xml:space="preserve"> ^There is a subject and a verb that expresses a complete thought.</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2. Professor Maple’s intelligent students completed and turned in their homework.</w:t>
      </w:r>
    </w:p>
    <w:p w:rsidR="00AC0AF8" w:rsidRPr="00573F55" w:rsidRDefault="00AC0AF8" w:rsidP="00573F55">
      <w:pPr>
        <w:spacing w:line="240" w:lineRule="auto"/>
        <w:jc w:val="both"/>
        <w:rPr>
          <w:rFonts w:ascii="Arial" w:hAnsi="Arial" w:cs="Arial"/>
        </w:rPr>
      </w:pPr>
      <w:r w:rsidRPr="00573F55">
        <w:rPr>
          <w:rFonts w:ascii="Arial" w:hAnsi="Arial" w:cs="Arial"/>
        </w:rPr>
        <w:t>^ A simple sentence does not necessarily have to be short. It can have adjectives. In this case,</w:t>
      </w:r>
    </w:p>
    <w:p w:rsidR="00AC0AF8" w:rsidRPr="00573F55" w:rsidRDefault="00AC0AF8" w:rsidP="00573F55">
      <w:pPr>
        <w:spacing w:line="240" w:lineRule="auto"/>
        <w:jc w:val="both"/>
        <w:rPr>
          <w:rFonts w:ascii="Arial" w:hAnsi="Arial" w:cs="Arial"/>
        </w:rPr>
      </w:pPr>
      <w:proofErr w:type="gramStart"/>
      <w:r w:rsidRPr="00573F55">
        <w:rPr>
          <w:rFonts w:ascii="Arial" w:hAnsi="Arial" w:cs="Arial"/>
        </w:rPr>
        <w:t>there</w:t>
      </w:r>
      <w:proofErr w:type="gramEnd"/>
      <w:r w:rsidRPr="00573F55">
        <w:rPr>
          <w:rFonts w:ascii="Arial" w:hAnsi="Arial" w:cs="Arial"/>
        </w:rPr>
        <w:t xml:space="preserve"> are two verbs “completed” and “turned in.” However, the sentence expresses one complete thought and therefore is a simple sentence.</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3. Megan and Ron ate too much and felt sick.</w:t>
      </w:r>
    </w:p>
    <w:p w:rsidR="00AC0AF8" w:rsidRPr="00573F55" w:rsidRDefault="00AC0AF8" w:rsidP="00573F55">
      <w:pPr>
        <w:spacing w:line="240" w:lineRule="auto"/>
        <w:jc w:val="both"/>
        <w:rPr>
          <w:rFonts w:ascii="Arial" w:hAnsi="Arial" w:cs="Arial"/>
        </w:rPr>
      </w:pPr>
      <w:r w:rsidRPr="00573F55">
        <w:rPr>
          <w:rFonts w:ascii="Arial" w:hAnsi="Arial" w:cs="Arial"/>
        </w:rPr>
        <w:t xml:space="preserve"> ^Although there are two subjects and two verbs, it is still a simple sentence because both verbs share the same subjects and express one complete thought.</w:t>
      </w:r>
    </w:p>
    <w:p w:rsidR="00AC0AF8" w:rsidRPr="00573F55" w:rsidRDefault="00AC0AF8"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COMPOUND SENTENCES</w:t>
      </w:r>
    </w:p>
    <w:p w:rsidR="00CE1C79" w:rsidRPr="00573F55" w:rsidRDefault="00CE1C79"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A compound sentence has two independent clauses. An independent clause is a part of a sentence that can stand alone because it contains a subject and a verb and expresses a complete thought.</w:t>
      </w:r>
    </w:p>
    <w:p w:rsidR="00AC0AF8" w:rsidRPr="00573F55" w:rsidRDefault="00AC0AF8" w:rsidP="00573F55">
      <w:pPr>
        <w:spacing w:line="240" w:lineRule="auto"/>
        <w:jc w:val="both"/>
        <w:rPr>
          <w:rFonts w:ascii="Arial" w:hAnsi="Arial" w:cs="Arial"/>
        </w:rPr>
      </w:pPr>
      <w:r w:rsidRPr="00573F55">
        <w:rPr>
          <w:rFonts w:ascii="Arial" w:hAnsi="Arial" w:cs="Arial"/>
        </w:rPr>
        <w:t>- Basically, a compound contains two simple sentences.</w:t>
      </w:r>
    </w:p>
    <w:p w:rsidR="00AC0AF8" w:rsidRPr="00573F55" w:rsidRDefault="00AC0AF8" w:rsidP="00573F55">
      <w:pPr>
        <w:spacing w:line="240" w:lineRule="auto"/>
        <w:jc w:val="both"/>
        <w:rPr>
          <w:rFonts w:ascii="Arial" w:hAnsi="Arial" w:cs="Arial"/>
        </w:rPr>
      </w:pPr>
      <w:r w:rsidRPr="00573F55">
        <w:rPr>
          <w:rFonts w:ascii="Arial" w:hAnsi="Arial" w:cs="Arial"/>
        </w:rPr>
        <w:t>- These independent clauses are joined by a conjunction (for, and, nor, but, or, yet, so).</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Examples:</w:t>
      </w:r>
    </w:p>
    <w:p w:rsidR="00AC0AF8" w:rsidRPr="00573F55" w:rsidRDefault="00AC0AF8" w:rsidP="00573F55">
      <w:pPr>
        <w:spacing w:line="240" w:lineRule="auto"/>
        <w:jc w:val="both"/>
        <w:rPr>
          <w:rFonts w:ascii="Arial" w:hAnsi="Arial" w:cs="Arial"/>
        </w:rPr>
      </w:pPr>
      <w:r w:rsidRPr="00573F55">
        <w:rPr>
          <w:rFonts w:ascii="Arial" w:hAnsi="Arial" w:cs="Arial"/>
        </w:rPr>
        <w:t>1. The shoplifter had stolen clothes, so he ran once he saw the police.</w:t>
      </w:r>
    </w:p>
    <w:p w:rsidR="00AC0AF8" w:rsidRPr="00573F55" w:rsidRDefault="00AC0AF8" w:rsidP="00573F55">
      <w:pPr>
        <w:spacing w:line="240" w:lineRule="auto"/>
        <w:jc w:val="both"/>
        <w:rPr>
          <w:rFonts w:ascii="Arial" w:hAnsi="Arial" w:cs="Arial"/>
        </w:rPr>
      </w:pPr>
      <w:r w:rsidRPr="00573F55">
        <w:rPr>
          <w:rFonts w:ascii="Arial" w:hAnsi="Arial" w:cs="Arial"/>
        </w:rPr>
        <w:t xml:space="preserve">^Both sides of the conjunction “so” are complete sentences. “The shoplifter had stolen clothes can stand alone and so can “he ran once he saw the police.” </w:t>
      </w:r>
    </w:p>
    <w:p w:rsidR="00AC0AF8" w:rsidRPr="00573F55" w:rsidRDefault="00AC0AF8" w:rsidP="00573F55">
      <w:pPr>
        <w:spacing w:line="240" w:lineRule="auto"/>
        <w:jc w:val="both"/>
        <w:rPr>
          <w:rFonts w:ascii="Arial" w:hAnsi="Arial" w:cs="Arial"/>
        </w:rPr>
      </w:pPr>
      <w:r w:rsidRPr="00573F55">
        <w:rPr>
          <w:rFonts w:ascii="Arial" w:hAnsi="Arial" w:cs="Arial"/>
        </w:rPr>
        <w:t>Therefore, this is a compound sentence.</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2. They spoke to him in Spanish, but he responded in English.</w:t>
      </w:r>
    </w:p>
    <w:p w:rsidR="00AC0AF8" w:rsidRPr="00573F55" w:rsidRDefault="00AC0AF8" w:rsidP="00573F55">
      <w:pPr>
        <w:spacing w:line="240" w:lineRule="auto"/>
        <w:jc w:val="both"/>
        <w:rPr>
          <w:rFonts w:ascii="Arial" w:hAnsi="Arial" w:cs="Arial"/>
        </w:rPr>
      </w:pPr>
      <w:r w:rsidRPr="00573F55">
        <w:rPr>
          <w:rFonts w:ascii="Arial" w:hAnsi="Arial" w:cs="Arial"/>
        </w:rPr>
        <w:t>^This is also a compound sentence that uses a conjunction to separate two individual clauses.</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CE1C79" w:rsidRPr="00573F55" w:rsidRDefault="00CE1C79" w:rsidP="00573F55">
      <w:pPr>
        <w:spacing w:line="240" w:lineRule="auto"/>
        <w:jc w:val="center"/>
        <w:rPr>
          <w:rFonts w:ascii="Arial" w:hAnsi="Arial" w:cs="Arial"/>
          <w:b/>
        </w:rPr>
      </w:pPr>
    </w:p>
    <w:p w:rsidR="00CE1C79" w:rsidRPr="00573F55" w:rsidRDefault="00CE1C79" w:rsidP="00573F55">
      <w:pPr>
        <w:spacing w:line="240" w:lineRule="auto"/>
        <w:jc w:val="center"/>
        <w:rPr>
          <w:rFonts w:ascii="Arial" w:hAnsi="Arial" w:cs="Arial"/>
          <w:b/>
        </w:rPr>
      </w:pPr>
    </w:p>
    <w:p w:rsidR="00CE1C79" w:rsidRPr="00573F55" w:rsidRDefault="00CE1C79" w:rsidP="00573F55">
      <w:pPr>
        <w:spacing w:line="240" w:lineRule="auto"/>
        <w:jc w:val="center"/>
        <w:rPr>
          <w:rFonts w:ascii="Arial" w:hAnsi="Arial" w:cs="Arial"/>
          <w:b/>
        </w:rPr>
      </w:pPr>
    </w:p>
    <w:p w:rsidR="00CE1C79" w:rsidRPr="00573F55" w:rsidRDefault="00CE1C79" w:rsidP="00573F55">
      <w:pPr>
        <w:spacing w:line="240" w:lineRule="auto"/>
        <w:jc w:val="center"/>
        <w:rPr>
          <w:rFonts w:ascii="Arial" w:hAnsi="Arial" w:cs="Arial"/>
          <w:b/>
        </w:rPr>
      </w:pPr>
    </w:p>
    <w:p w:rsidR="00CE1C79" w:rsidRPr="00573F55" w:rsidRDefault="00CE1C79" w:rsidP="00573F55">
      <w:pPr>
        <w:spacing w:line="240" w:lineRule="auto"/>
        <w:jc w:val="center"/>
        <w:rPr>
          <w:rFonts w:ascii="Arial" w:hAnsi="Arial" w:cs="Arial"/>
          <w:b/>
        </w:rPr>
      </w:pPr>
    </w:p>
    <w:p w:rsidR="00CE1C79" w:rsidRDefault="00CE1C79"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P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COMPLEX SENTENCES</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A complex sentence is an independent clause joined by one or more dependent clauses. A dependent clause either lacks a subject or a verb or has both a subject and a verb that does not express a complete thought.</w:t>
      </w:r>
    </w:p>
    <w:p w:rsidR="00AC0AF8" w:rsidRPr="00573F55" w:rsidRDefault="00AC0AF8" w:rsidP="00573F55">
      <w:pPr>
        <w:spacing w:line="240" w:lineRule="auto"/>
        <w:jc w:val="both"/>
        <w:rPr>
          <w:rFonts w:ascii="Arial" w:hAnsi="Arial" w:cs="Arial"/>
        </w:rPr>
      </w:pPr>
      <w:r w:rsidRPr="00573F55">
        <w:rPr>
          <w:rFonts w:ascii="Arial" w:hAnsi="Arial" w:cs="Arial"/>
        </w:rPr>
        <w:t>- A complex sentence always has a subordinator (as, because, since, after, although, when) or</w:t>
      </w:r>
    </w:p>
    <w:p w:rsidR="00AC0AF8" w:rsidRPr="00573F55" w:rsidRDefault="00AC0AF8" w:rsidP="00573F55">
      <w:pPr>
        <w:spacing w:line="240" w:lineRule="auto"/>
        <w:jc w:val="both"/>
        <w:rPr>
          <w:rFonts w:ascii="Arial" w:hAnsi="Arial" w:cs="Arial"/>
        </w:rPr>
      </w:pPr>
      <w:proofErr w:type="gramStart"/>
      <w:r w:rsidRPr="00573F55">
        <w:rPr>
          <w:rFonts w:ascii="Arial" w:hAnsi="Arial" w:cs="Arial"/>
        </w:rPr>
        <w:t>relative</w:t>
      </w:r>
      <w:proofErr w:type="gramEnd"/>
      <w:r w:rsidRPr="00573F55">
        <w:rPr>
          <w:rFonts w:ascii="Arial" w:hAnsi="Arial" w:cs="Arial"/>
        </w:rPr>
        <w:t xml:space="preserve"> pronouns (who, that, which).</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Examples:</w:t>
      </w:r>
    </w:p>
    <w:p w:rsidR="00AC0AF8" w:rsidRPr="00573F55" w:rsidRDefault="00AC0AF8" w:rsidP="00573F55">
      <w:pPr>
        <w:spacing w:line="240" w:lineRule="auto"/>
        <w:jc w:val="both"/>
        <w:rPr>
          <w:rFonts w:ascii="Arial" w:hAnsi="Arial" w:cs="Arial"/>
        </w:rPr>
      </w:pPr>
      <w:r w:rsidRPr="00573F55">
        <w:rPr>
          <w:rFonts w:ascii="Arial" w:hAnsi="Arial" w:cs="Arial"/>
        </w:rPr>
        <w:t>1. After eating lunch at The Cheesecake Factory, Tim went to the gym to exercise.</w:t>
      </w:r>
    </w:p>
    <w:p w:rsidR="00AC0AF8" w:rsidRPr="00573F55" w:rsidRDefault="00AC0AF8" w:rsidP="00573F55">
      <w:pPr>
        <w:spacing w:line="240" w:lineRule="auto"/>
        <w:jc w:val="both"/>
        <w:rPr>
          <w:rFonts w:ascii="Arial" w:hAnsi="Arial" w:cs="Arial"/>
        </w:rPr>
      </w:pPr>
      <w:r w:rsidRPr="00573F55">
        <w:rPr>
          <w:rFonts w:ascii="Arial" w:hAnsi="Arial" w:cs="Arial"/>
        </w:rPr>
        <w:t>^ The independent clause is ‘Tim went to the gym to exercise.” The subordinating clause before it is dependent on the main, independent clause. If one were to say “after eating lunch at The Cheesecake Factory,” it would be an incomplete thought.</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xml:space="preserve">2. Opinionated women are given disadvantages in societies that privilege male accomplishments. </w:t>
      </w:r>
    </w:p>
    <w:p w:rsidR="00AC0AF8" w:rsidRPr="00573F55" w:rsidRDefault="00AC0AF8" w:rsidP="00573F55">
      <w:pPr>
        <w:spacing w:line="240" w:lineRule="auto"/>
        <w:jc w:val="both"/>
        <w:rPr>
          <w:rFonts w:ascii="Arial" w:hAnsi="Arial" w:cs="Arial"/>
        </w:rPr>
      </w:pPr>
      <w:r w:rsidRPr="00573F55">
        <w:rPr>
          <w:rFonts w:ascii="Arial" w:hAnsi="Arial" w:cs="Arial"/>
        </w:rPr>
        <w:t xml:space="preserve">^ The subject is “opinionated women” and the verb is “are given.” The first part of the </w:t>
      </w:r>
      <w:proofErr w:type="spellStart"/>
      <w:r w:rsidRPr="00573F55">
        <w:rPr>
          <w:rFonts w:ascii="Arial" w:hAnsi="Arial" w:cs="Arial"/>
        </w:rPr>
        <w:t>sentence“opinionated</w:t>
      </w:r>
      <w:proofErr w:type="spellEnd"/>
      <w:r w:rsidRPr="00573F55">
        <w:rPr>
          <w:rFonts w:ascii="Arial" w:hAnsi="Arial" w:cs="Arial"/>
        </w:rPr>
        <w:t xml:space="preserve"> women are given disadvantages in societies” is an independent clause that expresses a complete thought. The following “that privilege male accomplishments” is a relative clause that describes which types of societies.</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3. The woman who taught Art History 210 was fired for stealing school supplies.</w:t>
      </w:r>
    </w:p>
    <w:p w:rsidR="00AC0AF8" w:rsidRPr="00573F55" w:rsidRDefault="00AC0AF8" w:rsidP="00573F55">
      <w:pPr>
        <w:spacing w:line="240" w:lineRule="auto"/>
        <w:jc w:val="both"/>
        <w:rPr>
          <w:rFonts w:ascii="Arial" w:hAnsi="Arial" w:cs="Arial"/>
        </w:rPr>
      </w:pPr>
      <w:r w:rsidRPr="00573F55">
        <w:rPr>
          <w:rFonts w:ascii="Arial" w:hAnsi="Arial" w:cs="Arial"/>
        </w:rPr>
        <w:t>^ The dependent clause in this sentence is “who taught Art History 210” because if removed, the rest of the sentence would stand as an independent clause. “Who taught Art History 210” is an adjective clause that provides necessary details about the subject, woman.</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CE1C79" w:rsidRPr="00573F55" w:rsidRDefault="00CE1C79"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573F55" w:rsidRDefault="00573F55" w:rsidP="00573F55">
      <w:pPr>
        <w:spacing w:line="240" w:lineRule="auto"/>
        <w:jc w:val="center"/>
        <w:rPr>
          <w:rFonts w:ascii="Arial" w:hAnsi="Arial" w:cs="Arial"/>
          <w:b/>
        </w:rPr>
      </w:pPr>
    </w:p>
    <w:p w:rsidR="00AC0AF8" w:rsidRPr="00573F55" w:rsidRDefault="00AC0AF8" w:rsidP="00573F55">
      <w:pPr>
        <w:spacing w:line="240" w:lineRule="auto"/>
        <w:jc w:val="center"/>
        <w:rPr>
          <w:rFonts w:ascii="Arial" w:hAnsi="Arial" w:cs="Arial"/>
          <w:b/>
          <w:sz w:val="56"/>
          <w:szCs w:val="56"/>
        </w:rPr>
      </w:pPr>
      <w:r w:rsidRPr="00573F55">
        <w:rPr>
          <w:rFonts w:ascii="Arial" w:hAnsi="Arial" w:cs="Arial"/>
          <w:b/>
          <w:sz w:val="56"/>
          <w:szCs w:val="56"/>
        </w:rPr>
        <w:lastRenderedPageBreak/>
        <w:t>COMPOUND-COMPLEX SENTENCES</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 A compound-complex sentence has two independent clauses and at least one dependent clause.</w:t>
      </w:r>
    </w:p>
    <w:p w:rsidR="00AC0AF8" w:rsidRPr="00573F55" w:rsidRDefault="00AC0AF8" w:rsidP="00573F55">
      <w:pPr>
        <w:spacing w:line="240" w:lineRule="auto"/>
        <w:jc w:val="both"/>
        <w:rPr>
          <w:rFonts w:ascii="Arial" w:hAnsi="Arial" w:cs="Arial"/>
        </w:rPr>
      </w:pPr>
      <w:r w:rsidRPr="00573F55">
        <w:rPr>
          <w:rFonts w:ascii="Arial" w:hAnsi="Arial" w:cs="Arial"/>
        </w:rPr>
        <w:t xml:space="preserve"> Examples:</w:t>
      </w:r>
    </w:p>
    <w:p w:rsidR="00AC0AF8" w:rsidRPr="00573F55" w:rsidRDefault="00AC0AF8" w:rsidP="00573F55">
      <w:pPr>
        <w:spacing w:line="240" w:lineRule="auto"/>
        <w:jc w:val="both"/>
        <w:rPr>
          <w:rFonts w:ascii="Arial" w:hAnsi="Arial" w:cs="Arial"/>
        </w:rPr>
      </w:pPr>
      <w:r w:rsidRPr="00573F55">
        <w:rPr>
          <w:rFonts w:ascii="Arial" w:hAnsi="Arial" w:cs="Arial"/>
        </w:rPr>
        <w:t>1. After the two soccer players lost their game, they joined their other teammates for lunch, and they went to the movies.</w:t>
      </w:r>
    </w:p>
    <w:p w:rsidR="00AC0AF8" w:rsidRPr="00573F55" w:rsidRDefault="00AC0AF8" w:rsidP="00573F55">
      <w:pPr>
        <w:spacing w:line="240" w:lineRule="auto"/>
        <w:jc w:val="both"/>
        <w:rPr>
          <w:rFonts w:ascii="Arial" w:hAnsi="Arial" w:cs="Arial"/>
        </w:rPr>
      </w:pPr>
      <w:r w:rsidRPr="00573F55">
        <w:rPr>
          <w:rFonts w:ascii="Arial" w:hAnsi="Arial" w:cs="Arial"/>
        </w:rPr>
        <w:t>^ If we remove the dependent clause “after the two soccer players lost their game,” we have a compound sentence. The dependent clause makes this sentence compound-complex.</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r w:rsidRPr="00573F55">
        <w:rPr>
          <w:rFonts w:ascii="Arial" w:hAnsi="Arial" w:cs="Arial"/>
        </w:rPr>
        <w:t>2. The man believed in the system, and he knew that justice would prevail after the</w:t>
      </w:r>
      <w:r w:rsidR="00866107" w:rsidRPr="00573F55">
        <w:rPr>
          <w:rFonts w:ascii="Arial" w:hAnsi="Arial" w:cs="Arial"/>
        </w:rPr>
        <w:t xml:space="preserve"> </w:t>
      </w:r>
      <w:r w:rsidRPr="00573F55">
        <w:rPr>
          <w:rFonts w:ascii="Arial" w:hAnsi="Arial" w:cs="Arial"/>
        </w:rPr>
        <w:t>murderer was sent to jail.</w:t>
      </w:r>
    </w:p>
    <w:p w:rsidR="00AC0AF8" w:rsidRPr="00573F55" w:rsidRDefault="00AC0AF8" w:rsidP="00573F55">
      <w:pPr>
        <w:spacing w:line="240" w:lineRule="auto"/>
        <w:jc w:val="both"/>
        <w:rPr>
          <w:rFonts w:ascii="Arial" w:hAnsi="Arial" w:cs="Arial"/>
        </w:rPr>
      </w:pPr>
    </w:p>
    <w:p w:rsidR="00AC0AF8" w:rsidRPr="00573F55" w:rsidRDefault="00AC0AF8"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573F55" w:rsidRDefault="00573F55" w:rsidP="00573F55">
      <w:pPr>
        <w:spacing w:line="240" w:lineRule="auto"/>
        <w:jc w:val="both"/>
        <w:rPr>
          <w:rFonts w:ascii="Arial" w:hAnsi="Arial" w:cs="Arial"/>
        </w:rPr>
      </w:pPr>
    </w:p>
    <w:p w:rsidR="00AC0AF8" w:rsidRDefault="00573F55" w:rsidP="00573F55">
      <w:pPr>
        <w:spacing w:line="240" w:lineRule="auto"/>
        <w:jc w:val="center"/>
        <w:rPr>
          <w:rFonts w:ascii="Arial" w:hAnsi="Arial" w:cs="Arial"/>
          <w:b/>
          <w:sz w:val="56"/>
          <w:szCs w:val="56"/>
        </w:rPr>
      </w:pPr>
      <w:r w:rsidRPr="00573F55">
        <w:rPr>
          <w:rFonts w:ascii="Arial" w:hAnsi="Arial" w:cs="Arial"/>
          <w:b/>
          <w:sz w:val="56"/>
          <w:szCs w:val="56"/>
        </w:rPr>
        <w:lastRenderedPageBreak/>
        <w:t>PRACTICE:</w:t>
      </w:r>
    </w:p>
    <w:p w:rsidR="00573F55" w:rsidRDefault="00573F55" w:rsidP="00573F55">
      <w:pPr>
        <w:spacing w:line="240" w:lineRule="auto"/>
        <w:jc w:val="center"/>
        <w:rPr>
          <w:rFonts w:ascii="Arial" w:hAnsi="Arial" w:cs="Arial"/>
          <w:b/>
          <w:sz w:val="56"/>
          <w:szCs w:val="56"/>
        </w:rPr>
      </w:pPr>
    </w:p>
    <w:p w:rsidR="00573F55" w:rsidRPr="00573F55" w:rsidRDefault="00573F55" w:rsidP="00573F55">
      <w:pPr>
        <w:spacing w:line="240" w:lineRule="auto"/>
        <w:jc w:val="center"/>
        <w:rPr>
          <w:rFonts w:ascii="Arial" w:hAnsi="Arial" w:cs="Arial"/>
          <w:b/>
          <w:sz w:val="56"/>
          <w:szCs w:val="56"/>
        </w:rPr>
      </w:pPr>
    </w:p>
    <w:p w:rsidR="00AC0AF8" w:rsidRPr="00573F55" w:rsidRDefault="00AC0AF8" w:rsidP="00573F55">
      <w:pPr>
        <w:spacing w:line="240" w:lineRule="auto"/>
        <w:jc w:val="both"/>
        <w:rPr>
          <w:rFonts w:ascii="Arial" w:hAnsi="Arial" w:cs="Arial"/>
        </w:rPr>
      </w:pPr>
      <w:r w:rsidRPr="00573F55">
        <w:rPr>
          <w:rFonts w:ascii="Arial" w:hAnsi="Arial" w:cs="Arial"/>
        </w:rPr>
        <w:t>Identify whether the sentences are simple, complex, compound or compound-complex. Please underline dependent clauses where it applies.</w:t>
      </w:r>
    </w:p>
    <w:p w:rsidR="00AC0AF8" w:rsidRPr="00573F55" w:rsidRDefault="00AC0AF8" w:rsidP="00573F55">
      <w:pPr>
        <w:spacing w:line="240" w:lineRule="auto"/>
        <w:jc w:val="both"/>
        <w:rPr>
          <w:rFonts w:ascii="Arial" w:hAnsi="Arial" w:cs="Arial"/>
        </w:rPr>
      </w:pPr>
      <w:r w:rsidRPr="00573F55">
        <w:rPr>
          <w:rFonts w:ascii="Arial" w:hAnsi="Arial" w:cs="Arial"/>
        </w:rPr>
        <w:t>1. Vampires Dairies is my favorite television show, but I also love True Blood.</w:t>
      </w:r>
    </w:p>
    <w:p w:rsidR="00AC0AF8" w:rsidRPr="00573F55" w:rsidRDefault="00AC0AF8" w:rsidP="00573F55">
      <w:pPr>
        <w:spacing w:line="240" w:lineRule="auto"/>
        <w:jc w:val="both"/>
        <w:rPr>
          <w:rFonts w:ascii="Arial" w:hAnsi="Arial" w:cs="Arial"/>
        </w:rPr>
      </w:pPr>
      <w:r w:rsidRPr="00573F55">
        <w:rPr>
          <w:rFonts w:ascii="Arial" w:hAnsi="Arial" w:cs="Arial"/>
        </w:rPr>
        <w:t>2. The student wiped the white board that was filthy with last week’s notes.</w:t>
      </w:r>
    </w:p>
    <w:p w:rsidR="00AC0AF8" w:rsidRPr="00573F55" w:rsidRDefault="00AC0AF8" w:rsidP="00573F55">
      <w:pPr>
        <w:spacing w:line="240" w:lineRule="auto"/>
        <w:jc w:val="both"/>
        <w:rPr>
          <w:rFonts w:ascii="Arial" w:hAnsi="Arial" w:cs="Arial"/>
        </w:rPr>
      </w:pPr>
      <w:r w:rsidRPr="00573F55">
        <w:rPr>
          <w:rFonts w:ascii="Arial" w:hAnsi="Arial" w:cs="Arial"/>
        </w:rPr>
        <w:t>3. The trendy fashion designer released her new line on Wednesday.</w:t>
      </w:r>
    </w:p>
    <w:p w:rsidR="00AC0AF8" w:rsidRPr="00573F55" w:rsidRDefault="00AC0AF8" w:rsidP="00573F55">
      <w:pPr>
        <w:spacing w:line="240" w:lineRule="auto"/>
        <w:jc w:val="both"/>
        <w:rPr>
          <w:rFonts w:ascii="Arial" w:hAnsi="Arial" w:cs="Arial"/>
        </w:rPr>
      </w:pPr>
      <w:r w:rsidRPr="00573F55">
        <w:rPr>
          <w:rFonts w:ascii="Arial" w:hAnsi="Arial" w:cs="Arial"/>
        </w:rPr>
        <w:t xml:space="preserve">4. Trina and </w:t>
      </w:r>
      <w:proofErr w:type="spellStart"/>
      <w:r w:rsidRPr="00573F55">
        <w:rPr>
          <w:rFonts w:ascii="Arial" w:hAnsi="Arial" w:cs="Arial"/>
        </w:rPr>
        <w:t>Hareem</w:t>
      </w:r>
      <w:proofErr w:type="spellEnd"/>
      <w:r w:rsidRPr="00573F55">
        <w:rPr>
          <w:rFonts w:ascii="Arial" w:hAnsi="Arial" w:cs="Arial"/>
        </w:rPr>
        <w:t xml:space="preserve"> went to a bar in Hollywood to celebrate their anniversary.</w:t>
      </w:r>
    </w:p>
    <w:p w:rsidR="00AC0AF8" w:rsidRPr="00573F55" w:rsidRDefault="00AC0AF8" w:rsidP="00573F55">
      <w:pPr>
        <w:spacing w:line="240" w:lineRule="auto"/>
        <w:jc w:val="both"/>
        <w:rPr>
          <w:rFonts w:ascii="Arial" w:hAnsi="Arial" w:cs="Arial"/>
        </w:rPr>
      </w:pPr>
      <w:r w:rsidRPr="00573F55">
        <w:rPr>
          <w:rFonts w:ascii="Arial" w:hAnsi="Arial" w:cs="Arial"/>
        </w:rPr>
        <w:t>5. Wicked Regina cast a spell on the entire c</w:t>
      </w:r>
      <w:r w:rsidR="00CE1C79" w:rsidRPr="00573F55">
        <w:rPr>
          <w:rFonts w:ascii="Arial" w:hAnsi="Arial" w:cs="Arial"/>
        </w:rPr>
        <w:t xml:space="preserve">ity, so the citizens decided to </w:t>
      </w:r>
      <w:r w:rsidRPr="00573F55">
        <w:rPr>
          <w:rFonts w:ascii="Arial" w:hAnsi="Arial" w:cs="Arial"/>
        </w:rPr>
        <w:t>rebel.</w:t>
      </w:r>
    </w:p>
    <w:p w:rsidR="00AC0AF8" w:rsidRPr="00573F55" w:rsidRDefault="00AC0AF8" w:rsidP="00573F55">
      <w:pPr>
        <w:spacing w:line="240" w:lineRule="auto"/>
        <w:jc w:val="both"/>
        <w:rPr>
          <w:rFonts w:ascii="Arial" w:hAnsi="Arial" w:cs="Arial"/>
        </w:rPr>
      </w:pPr>
      <w:r w:rsidRPr="00573F55">
        <w:rPr>
          <w:rFonts w:ascii="Arial" w:hAnsi="Arial" w:cs="Arial"/>
        </w:rPr>
        <w:t xml:space="preserve">6. While waiting for the paint to dry, Angela went to Home </w:t>
      </w:r>
      <w:r w:rsidR="00CE1C79" w:rsidRPr="00573F55">
        <w:rPr>
          <w:rFonts w:ascii="Arial" w:hAnsi="Arial" w:cs="Arial"/>
        </w:rPr>
        <w:t xml:space="preserve">Depot, and Martin organized the </w:t>
      </w:r>
      <w:r w:rsidRPr="00573F55">
        <w:rPr>
          <w:rFonts w:ascii="Arial" w:hAnsi="Arial" w:cs="Arial"/>
        </w:rPr>
        <w:t>kitchen appliances.</w:t>
      </w:r>
    </w:p>
    <w:p w:rsidR="00AC0AF8" w:rsidRPr="00573F55" w:rsidRDefault="00AC0AF8" w:rsidP="00573F55">
      <w:pPr>
        <w:spacing w:line="240" w:lineRule="auto"/>
        <w:jc w:val="both"/>
        <w:rPr>
          <w:rFonts w:ascii="Arial" w:hAnsi="Arial" w:cs="Arial"/>
        </w:rPr>
      </w:pPr>
      <w:r w:rsidRPr="00573F55">
        <w:rPr>
          <w:rFonts w:ascii="Arial" w:hAnsi="Arial" w:cs="Arial"/>
        </w:rPr>
        <w:t>7. After listening to the Kanye West CD, I have new respect for his music.</w:t>
      </w:r>
    </w:p>
    <w:p w:rsidR="00AC0AF8" w:rsidRPr="00573F55" w:rsidRDefault="00AC0AF8" w:rsidP="00573F55">
      <w:pPr>
        <w:spacing w:line="240" w:lineRule="auto"/>
        <w:jc w:val="both"/>
        <w:rPr>
          <w:rFonts w:ascii="Arial" w:hAnsi="Arial" w:cs="Arial"/>
        </w:rPr>
      </w:pPr>
      <w:r w:rsidRPr="00573F55">
        <w:rPr>
          <w:rFonts w:ascii="Arial" w:hAnsi="Arial" w:cs="Arial"/>
        </w:rPr>
        <w:t>8. After the teacher chose groups, John and Sara were selected</w:t>
      </w:r>
      <w:r w:rsidR="00CE1C79" w:rsidRPr="00573F55">
        <w:rPr>
          <w:rFonts w:ascii="Arial" w:hAnsi="Arial" w:cs="Arial"/>
        </w:rPr>
        <w:t xml:space="preserve"> as partners for a project, yet </w:t>
      </w:r>
      <w:r w:rsidRPr="00573F55">
        <w:rPr>
          <w:rFonts w:ascii="Arial" w:hAnsi="Arial" w:cs="Arial"/>
        </w:rPr>
        <w:t>Sarah did most of the work.</w:t>
      </w:r>
    </w:p>
    <w:p w:rsidR="00AC0AF8" w:rsidRPr="00573F55" w:rsidRDefault="00AC0AF8" w:rsidP="00573F55">
      <w:pPr>
        <w:spacing w:line="240" w:lineRule="auto"/>
        <w:jc w:val="both"/>
        <w:rPr>
          <w:rFonts w:ascii="Arial" w:hAnsi="Arial" w:cs="Arial"/>
          <w:b/>
        </w:rPr>
      </w:pPr>
    </w:p>
    <w:p w:rsidR="00AC0AF8" w:rsidRPr="00573F55" w:rsidRDefault="00AC0AF8"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573F55" w:rsidRDefault="00573F55" w:rsidP="00573F55">
      <w:pPr>
        <w:spacing w:line="240" w:lineRule="auto"/>
        <w:jc w:val="both"/>
        <w:rPr>
          <w:rFonts w:ascii="Arial" w:hAnsi="Arial" w:cs="Arial"/>
          <w:b/>
        </w:rPr>
      </w:pPr>
    </w:p>
    <w:p w:rsidR="00AC0AF8" w:rsidRPr="00573F55" w:rsidRDefault="00AC0AF8" w:rsidP="00573F55">
      <w:pPr>
        <w:spacing w:line="240" w:lineRule="auto"/>
        <w:jc w:val="both"/>
        <w:rPr>
          <w:rFonts w:ascii="Arial" w:hAnsi="Arial" w:cs="Arial"/>
          <w:b/>
        </w:rPr>
      </w:pPr>
      <w:bookmarkStart w:id="0" w:name="_GoBack"/>
      <w:bookmarkEnd w:id="0"/>
      <w:r w:rsidRPr="00573F55">
        <w:rPr>
          <w:rFonts w:ascii="Arial" w:hAnsi="Arial" w:cs="Arial"/>
          <w:b/>
        </w:rPr>
        <w:t xml:space="preserve">SOURCE: </w:t>
      </w:r>
      <w:hyperlink r:id="rId6" w:history="1">
        <w:r w:rsidRPr="00573F55">
          <w:rPr>
            <w:rStyle w:val="Hyperlink"/>
            <w:rFonts w:ascii="Arial" w:hAnsi="Arial" w:cs="Arial"/>
            <w:b/>
          </w:rPr>
          <w:t>https://www.lamission.edu/learningcenter/docs/asc/worksheets/Grammar/Sentence%20Types.pdf</w:t>
        </w:r>
      </w:hyperlink>
    </w:p>
    <w:p w:rsidR="00AC0AF8" w:rsidRPr="00573F55" w:rsidRDefault="00AC0AF8" w:rsidP="00573F55">
      <w:pPr>
        <w:spacing w:line="240" w:lineRule="auto"/>
        <w:jc w:val="both"/>
        <w:rPr>
          <w:rFonts w:ascii="Arial" w:hAnsi="Arial" w:cs="Arial"/>
          <w:b/>
        </w:rPr>
      </w:pPr>
    </w:p>
    <w:sectPr w:rsidR="00AC0AF8" w:rsidRPr="00573F55"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8"/>
    <w:rsid w:val="00573F55"/>
    <w:rsid w:val="00864D00"/>
    <w:rsid w:val="00866107"/>
    <w:rsid w:val="00AC0AF8"/>
    <w:rsid w:val="00BF674A"/>
    <w:rsid w:val="00CE1C79"/>
    <w:rsid w:val="00E8424F"/>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3B80-AB42-4470-8F7E-D234B529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mission.edu/learningcenter/docs/asc/worksheets/Grammar/Sentence%20Types.pdf" TargetMode="External"/><Relationship Id="rId5" Type="http://schemas.openxmlformats.org/officeDocument/2006/relationships/hyperlink" Target="https://www.eurocentres.com/blog/clause-phrase-sentence-learn-the-difference/" TargetMode="External"/><Relationship Id="rId4" Type="http://schemas.openxmlformats.org/officeDocument/2006/relationships/hyperlink" Target="http://www.chompchomp.com/terms/cla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17</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6</cp:revision>
  <dcterms:created xsi:type="dcterms:W3CDTF">2018-10-01T09:30:00Z</dcterms:created>
  <dcterms:modified xsi:type="dcterms:W3CDTF">2018-10-12T12:48:00Z</dcterms:modified>
</cp:coreProperties>
</file>