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9F9" w:rsidRPr="00D33093" w:rsidRDefault="001F6599" w:rsidP="000219F9">
      <w:pPr>
        <w:spacing w:before="120" w:after="120" w:line="240" w:lineRule="auto"/>
        <w:jc w:val="both"/>
        <w:rPr>
          <w:rFonts w:ascii="Arial" w:hAnsi="Arial" w:cs="Arial"/>
          <w:sz w:val="24"/>
          <w:szCs w:val="24"/>
        </w:rPr>
      </w:pPr>
      <w:r w:rsidRPr="00D33093">
        <w:rPr>
          <w:rFonts w:ascii="Arial" w:hAnsi="Arial" w:cs="Arial"/>
          <w:noProof/>
          <w:sz w:val="24"/>
          <w:szCs w:val="24"/>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956310" cy="8001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56310" cy="800100"/>
                    </a:xfrm>
                    <a:prstGeom prst="rect">
                      <a:avLst/>
                    </a:prstGeom>
                    <a:noFill/>
                    <a:ln w="9525">
                      <a:noFill/>
                      <a:miter lim="800000"/>
                      <a:headEnd/>
                      <a:tailEnd/>
                    </a:ln>
                  </pic:spPr>
                </pic:pic>
              </a:graphicData>
            </a:graphic>
          </wp:anchor>
        </w:drawing>
      </w:r>
    </w:p>
    <w:p w:rsidR="000219F9" w:rsidRPr="00D33093" w:rsidRDefault="000219F9" w:rsidP="000219F9">
      <w:pPr>
        <w:spacing w:before="120" w:after="120" w:line="240" w:lineRule="auto"/>
        <w:jc w:val="both"/>
        <w:rPr>
          <w:rFonts w:ascii="Arial" w:hAnsi="Arial" w:cs="Arial"/>
          <w:sz w:val="24"/>
          <w:szCs w:val="24"/>
          <w:lang w:val="en-GB"/>
        </w:rPr>
      </w:pPr>
    </w:p>
    <w:p w:rsidR="000219F9" w:rsidRPr="00D33093" w:rsidRDefault="000219F9" w:rsidP="000219F9">
      <w:pPr>
        <w:spacing w:before="120" w:after="120" w:line="240" w:lineRule="auto"/>
        <w:jc w:val="both"/>
        <w:rPr>
          <w:rFonts w:ascii="Arial" w:hAnsi="Arial" w:cs="Arial"/>
          <w:sz w:val="24"/>
          <w:szCs w:val="24"/>
        </w:rPr>
      </w:pPr>
    </w:p>
    <w:p w:rsidR="001F6599" w:rsidRPr="00D33093" w:rsidRDefault="001F6599" w:rsidP="000219F9">
      <w:pPr>
        <w:spacing w:before="120" w:after="120" w:line="240" w:lineRule="auto"/>
        <w:jc w:val="center"/>
        <w:rPr>
          <w:rFonts w:ascii="Arial" w:hAnsi="Arial" w:cs="Arial"/>
          <w:b/>
          <w:sz w:val="24"/>
          <w:szCs w:val="24"/>
          <w:lang w:val="en-GB"/>
        </w:rPr>
      </w:pPr>
    </w:p>
    <w:p w:rsidR="001F6599" w:rsidRPr="00D33093" w:rsidRDefault="001F6599" w:rsidP="000219F9">
      <w:pPr>
        <w:spacing w:before="120" w:after="120" w:line="240" w:lineRule="auto"/>
        <w:jc w:val="center"/>
        <w:rPr>
          <w:rFonts w:ascii="Arial" w:hAnsi="Arial" w:cs="Arial"/>
          <w:b/>
          <w:sz w:val="24"/>
          <w:szCs w:val="24"/>
          <w:lang w:val="en-GB"/>
        </w:rPr>
      </w:pPr>
    </w:p>
    <w:p w:rsidR="001F6599" w:rsidRPr="00D33093" w:rsidRDefault="001F6599" w:rsidP="000219F9">
      <w:pPr>
        <w:spacing w:before="120" w:after="120" w:line="240" w:lineRule="auto"/>
        <w:jc w:val="center"/>
        <w:rPr>
          <w:rFonts w:ascii="Arial" w:hAnsi="Arial" w:cs="Arial"/>
          <w:b/>
          <w:sz w:val="24"/>
          <w:szCs w:val="24"/>
          <w:lang w:val="en-GB"/>
        </w:rPr>
      </w:pPr>
    </w:p>
    <w:p w:rsidR="000219F9" w:rsidRPr="00D33093" w:rsidRDefault="000219F9" w:rsidP="000219F9">
      <w:pPr>
        <w:spacing w:before="120" w:after="120" w:line="240" w:lineRule="auto"/>
        <w:jc w:val="center"/>
        <w:rPr>
          <w:rFonts w:ascii="Arial" w:hAnsi="Arial" w:cs="Arial"/>
          <w:b/>
          <w:sz w:val="24"/>
          <w:szCs w:val="24"/>
        </w:rPr>
      </w:pPr>
      <w:r w:rsidRPr="00D33093">
        <w:rPr>
          <w:rFonts w:ascii="Arial" w:hAnsi="Arial" w:cs="Arial"/>
          <w:b/>
          <w:sz w:val="24"/>
          <w:szCs w:val="24"/>
        </w:rPr>
        <w:t>MODUL MANAJEMEN STRESS</w:t>
      </w:r>
    </w:p>
    <w:p w:rsidR="000219F9" w:rsidRPr="00D33093" w:rsidRDefault="000219F9" w:rsidP="000219F9">
      <w:pPr>
        <w:spacing w:before="120" w:after="120" w:line="240" w:lineRule="auto"/>
        <w:jc w:val="center"/>
        <w:rPr>
          <w:rFonts w:ascii="Arial" w:hAnsi="Arial" w:cs="Arial"/>
          <w:b/>
          <w:sz w:val="24"/>
          <w:szCs w:val="24"/>
        </w:rPr>
      </w:pPr>
      <w:r w:rsidRPr="00D33093">
        <w:rPr>
          <w:rFonts w:ascii="Arial" w:hAnsi="Arial" w:cs="Arial"/>
          <w:b/>
          <w:sz w:val="24"/>
          <w:szCs w:val="24"/>
        </w:rPr>
        <w:t>(PSI 340)</w:t>
      </w:r>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lang w:val="en-GB"/>
        </w:rPr>
      </w:pPr>
      <w:r w:rsidRPr="00D33093">
        <w:rPr>
          <w:rFonts w:ascii="Arial" w:hAnsi="Arial" w:cs="Arial"/>
          <w:b/>
          <w:sz w:val="24"/>
          <w:szCs w:val="24"/>
          <w:lang w:val="en-GB"/>
        </w:rPr>
        <w:t>SEHAT (WHO)</w:t>
      </w:r>
    </w:p>
    <w:p w:rsidR="000219F9" w:rsidRPr="00D33093" w:rsidRDefault="000219F9" w:rsidP="000219F9">
      <w:pPr>
        <w:spacing w:before="120" w:after="120" w:line="240" w:lineRule="auto"/>
        <w:jc w:val="center"/>
        <w:rPr>
          <w:rFonts w:ascii="Arial" w:hAnsi="Arial" w:cs="Arial"/>
          <w:b/>
          <w:sz w:val="24"/>
          <w:szCs w:val="24"/>
          <w:lang w:val="en-GB"/>
        </w:rPr>
      </w:pPr>
      <w:r w:rsidRPr="00D33093">
        <w:rPr>
          <w:rFonts w:ascii="Arial" w:hAnsi="Arial" w:cs="Arial"/>
          <w:b/>
          <w:sz w:val="24"/>
          <w:szCs w:val="24"/>
          <w:lang w:val="en-GB"/>
        </w:rPr>
        <w:t>PERBEDAAN STRES DAN TRAUMA</w:t>
      </w:r>
    </w:p>
    <w:p w:rsidR="000219F9" w:rsidRPr="00D33093" w:rsidRDefault="000219F9" w:rsidP="000219F9">
      <w:pPr>
        <w:spacing w:before="120" w:after="120" w:line="240" w:lineRule="auto"/>
        <w:jc w:val="center"/>
        <w:rPr>
          <w:rFonts w:ascii="Arial" w:hAnsi="Arial" w:cs="Arial"/>
          <w:b/>
          <w:sz w:val="24"/>
          <w:szCs w:val="24"/>
          <w:lang w:val="en-GB"/>
        </w:rPr>
      </w:pPr>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rPr>
      </w:pPr>
      <w:r w:rsidRPr="00D33093">
        <w:rPr>
          <w:rFonts w:ascii="Arial" w:hAnsi="Arial" w:cs="Arial"/>
          <w:b/>
          <w:sz w:val="24"/>
          <w:szCs w:val="24"/>
        </w:rPr>
        <w:t>DISUSUN OLEH</w:t>
      </w:r>
    </w:p>
    <w:p w:rsidR="000219F9" w:rsidRPr="00D33093" w:rsidRDefault="000219F9" w:rsidP="000219F9">
      <w:pPr>
        <w:spacing w:before="120" w:after="120" w:line="240" w:lineRule="auto"/>
        <w:jc w:val="center"/>
        <w:rPr>
          <w:rFonts w:ascii="Arial" w:hAnsi="Arial" w:cs="Arial"/>
          <w:b/>
          <w:sz w:val="24"/>
          <w:szCs w:val="24"/>
        </w:rPr>
      </w:pPr>
      <w:r w:rsidRPr="00D33093">
        <w:rPr>
          <w:rFonts w:ascii="Arial" w:hAnsi="Arial" w:cs="Arial"/>
          <w:b/>
          <w:sz w:val="24"/>
          <w:szCs w:val="24"/>
        </w:rPr>
        <w:t>YENY DURIANA WIJAYA  M.</w:t>
      </w:r>
      <w:r w:rsidR="00A30CD1">
        <w:rPr>
          <w:rFonts w:ascii="Arial" w:hAnsi="Arial" w:cs="Arial"/>
          <w:b/>
          <w:sz w:val="24"/>
          <w:szCs w:val="24"/>
        </w:rPr>
        <w:t>P</w:t>
      </w:r>
      <w:r w:rsidRPr="00D33093">
        <w:rPr>
          <w:rFonts w:ascii="Arial" w:hAnsi="Arial" w:cs="Arial"/>
          <w:b/>
          <w:sz w:val="24"/>
          <w:szCs w:val="24"/>
        </w:rPr>
        <w:t>Si</w:t>
      </w:r>
      <w:r w:rsidRPr="00D33093">
        <w:rPr>
          <w:rFonts w:ascii="Arial" w:hAnsi="Arial" w:cs="Arial"/>
          <w:b/>
          <w:sz w:val="24"/>
          <w:szCs w:val="24"/>
          <w:lang w:val="en-GB"/>
        </w:rPr>
        <w:t>.</w:t>
      </w:r>
      <w:r w:rsidRPr="00D33093">
        <w:rPr>
          <w:rFonts w:ascii="Arial" w:hAnsi="Arial" w:cs="Arial"/>
          <w:b/>
          <w:sz w:val="24"/>
          <w:szCs w:val="24"/>
        </w:rPr>
        <w:t>, Psikolog</w:t>
      </w:r>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rPr>
      </w:pPr>
    </w:p>
    <w:p w:rsidR="000219F9" w:rsidRPr="00D33093" w:rsidRDefault="000219F9" w:rsidP="000219F9">
      <w:pPr>
        <w:spacing w:before="120" w:after="120" w:line="240" w:lineRule="auto"/>
        <w:jc w:val="center"/>
        <w:rPr>
          <w:rFonts w:ascii="Arial" w:hAnsi="Arial" w:cs="Arial"/>
          <w:b/>
          <w:sz w:val="24"/>
          <w:szCs w:val="24"/>
        </w:rPr>
      </w:pPr>
      <w:r w:rsidRPr="00D33093">
        <w:rPr>
          <w:rFonts w:ascii="Arial" w:hAnsi="Arial" w:cs="Arial"/>
          <w:b/>
          <w:sz w:val="24"/>
          <w:szCs w:val="24"/>
        </w:rPr>
        <w:t>UNIVERSITAS ESA UNGGUL</w:t>
      </w:r>
    </w:p>
    <w:p w:rsidR="000219F9" w:rsidRPr="00D33093" w:rsidRDefault="000219F9" w:rsidP="000219F9">
      <w:pPr>
        <w:spacing w:before="120" w:after="120" w:line="240" w:lineRule="auto"/>
        <w:jc w:val="center"/>
        <w:rPr>
          <w:rFonts w:ascii="Arial" w:hAnsi="Arial" w:cs="Arial"/>
          <w:b/>
          <w:sz w:val="24"/>
          <w:szCs w:val="24"/>
        </w:rPr>
      </w:pPr>
      <w:r w:rsidRPr="00D33093">
        <w:rPr>
          <w:rFonts w:ascii="Arial" w:hAnsi="Arial" w:cs="Arial"/>
          <w:b/>
          <w:sz w:val="24"/>
          <w:szCs w:val="24"/>
        </w:rPr>
        <w:t>2018</w:t>
      </w:r>
    </w:p>
    <w:p w:rsidR="000219F9" w:rsidRPr="00D33093" w:rsidRDefault="000219F9" w:rsidP="000219F9">
      <w:pPr>
        <w:spacing w:before="120" w:after="120" w:line="240" w:lineRule="auto"/>
        <w:jc w:val="both"/>
        <w:rPr>
          <w:rFonts w:ascii="Arial" w:hAnsi="Arial" w:cs="Arial"/>
          <w:sz w:val="24"/>
          <w:szCs w:val="24"/>
        </w:rPr>
      </w:pPr>
      <w:r w:rsidRPr="00D33093">
        <w:rPr>
          <w:rFonts w:ascii="Arial" w:hAnsi="Arial" w:cs="Arial"/>
          <w:sz w:val="24"/>
          <w:szCs w:val="24"/>
        </w:rPr>
        <w:br w:type="page"/>
      </w:r>
      <w:bookmarkStart w:id="0" w:name="_GoBack"/>
      <w:bookmarkEnd w:id="0"/>
    </w:p>
    <w:p w:rsidR="000219F9" w:rsidRPr="00D33093" w:rsidRDefault="000219F9" w:rsidP="000219F9">
      <w:pPr>
        <w:pStyle w:val="ListParagraph"/>
        <w:numPr>
          <w:ilvl w:val="0"/>
          <w:numId w:val="1"/>
        </w:numPr>
        <w:spacing w:before="120" w:after="120" w:line="240" w:lineRule="auto"/>
        <w:ind w:left="567" w:hanging="567"/>
        <w:jc w:val="both"/>
        <w:rPr>
          <w:rFonts w:ascii="Arial" w:hAnsi="Arial" w:cs="Arial"/>
          <w:b/>
          <w:sz w:val="24"/>
          <w:szCs w:val="24"/>
        </w:rPr>
      </w:pPr>
      <w:r w:rsidRPr="00D33093">
        <w:rPr>
          <w:rFonts w:ascii="Arial" w:hAnsi="Arial" w:cs="Arial"/>
          <w:b/>
          <w:sz w:val="24"/>
          <w:szCs w:val="24"/>
        </w:rPr>
        <w:lastRenderedPageBreak/>
        <w:t>PENDAHULUAN</w:t>
      </w:r>
    </w:p>
    <w:p w:rsidR="00B5567B" w:rsidRPr="00D33093" w:rsidRDefault="00B5567B" w:rsidP="00B5567B">
      <w:pPr>
        <w:spacing w:before="120" w:after="120" w:line="240" w:lineRule="auto"/>
        <w:jc w:val="both"/>
        <w:rPr>
          <w:rFonts w:ascii="Arial" w:hAnsi="Arial" w:cs="Arial"/>
          <w:sz w:val="24"/>
          <w:szCs w:val="24"/>
          <w:lang w:val="en-GB"/>
        </w:rPr>
      </w:pPr>
      <w:proofErr w:type="gramStart"/>
      <w:r w:rsidRPr="00D33093">
        <w:rPr>
          <w:rFonts w:ascii="Arial" w:hAnsi="Arial" w:cs="Arial"/>
          <w:sz w:val="24"/>
          <w:szCs w:val="24"/>
          <w:lang w:val="en-GB"/>
        </w:rPr>
        <w:t>Sress merupakan hal yang secara alami menjadi bagian yang tidak mungkin dipisahkan dari kehidupan seorang individu maupun kluarga.</w:t>
      </w:r>
      <w:proofErr w:type="gramEnd"/>
      <w:r w:rsidRPr="00D33093">
        <w:rPr>
          <w:rFonts w:ascii="Arial" w:hAnsi="Arial" w:cs="Arial"/>
          <w:sz w:val="24"/>
          <w:szCs w:val="24"/>
          <w:lang w:val="en-GB"/>
        </w:rPr>
        <w:t xml:space="preserve"> Menurut McElroy dan Townsend (1985) stress adalah proses yang terjadi saat individu harus menyesuaikan diri dengan keadaan yang jarang dialami.lebih </w:t>
      </w:r>
      <w:proofErr w:type="gramStart"/>
      <w:r w:rsidRPr="00D33093">
        <w:rPr>
          <w:rFonts w:ascii="Arial" w:hAnsi="Arial" w:cs="Arial"/>
          <w:sz w:val="24"/>
          <w:szCs w:val="24"/>
          <w:lang w:val="en-GB"/>
        </w:rPr>
        <w:t>lanjut  dinyatakan</w:t>
      </w:r>
      <w:proofErr w:type="gramEnd"/>
      <w:r w:rsidRPr="00D33093">
        <w:rPr>
          <w:rFonts w:ascii="Arial" w:hAnsi="Arial" w:cs="Arial"/>
          <w:sz w:val="24"/>
          <w:szCs w:val="24"/>
          <w:lang w:val="en-GB"/>
        </w:rPr>
        <w:t xml:space="preserve"> bahwa stres adalah suatu upaya untuk menyelaraskan diri dengan sumber stres.</w:t>
      </w:r>
    </w:p>
    <w:p w:rsidR="00103A60" w:rsidRPr="00D33093" w:rsidRDefault="00103A60" w:rsidP="00B5567B">
      <w:pPr>
        <w:spacing w:before="120" w:after="120" w:line="240" w:lineRule="auto"/>
        <w:jc w:val="both"/>
        <w:rPr>
          <w:rFonts w:ascii="Arial" w:hAnsi="Arial" w:cs="Arial"/>
          <w:sz w:val="24"/>
          <w:szCs w:val="24"/>
          <w:lang w:val="sv-SE"/>
        </w:rPr>
      </w:pPr>
      <w:r w:rsidRPr="00D33093">
        <w:rPr>
          <w:rFonts w:ascii="Arial" w:hAnsi="Arial" w:cs="Arial"/>
          <w:i/>
          <w:iCs/>
          <w:sz w:val="24"/>
          <w:szCs w:val="24"/>
          <w:lang w:val="sv-SE"/>
        </w:rPr>
        <w:t>Stressor</w:t>
      </w:r>
      <w:r w:rsidRPr="00D33093">
        <w:rPr>
          <w:rFonts w:ascii="Arial" w:hAnsi="Arial" w:cs="Arial"/>
          <w:sz w:val="24"/>
          <w:szCs w:val="24"/>
          <w:lang w:val="sv-SE"/>
        </w:rPr>
        <w:t xml:space="preserve"> dapat berasal dari luar dan dalam diri seseorang. </w:t>
      </w:r>
      <w:r w:rsidRPr="00D33093">
        <w:rPr>
          <w:rFonts w:ascii="Arial" w:hAnsi="Arial" w:cs="Arial"/>
          <w:i/>
          <w:iCs/>
          <w:sz w:val="24"/>
          <w:szCs w:val="24"/>
          <w:lang w:val="sv-SE"/>
        </w:rPr>
        <w:t>Stressor</w:t>
      </w:r>
      <w:r w:rsidRPr="00D33093">
        <w:rPr>
          <w:rFonts w:ascii="Arial" w:hAnsi="Arial" w:cs="Arial"/>
          <w:sz w:val="24"/>
          <w:szCs w:val="24"/>
          <w:lang w:val="sv-SE"/>
        </w:rPr>
        <w:t xml:space="preserve"> yang berasal dari luar diri misalnya cuaca yang tidak bersahabat, kebisingan, rekan kerja yang  tidak suportif, pekerjaan yang terlalu banyak, konflik dalam pernikahan, dan berbagai keadaan tidak menyenangkan lainnya. Sedangkan </w:t>
      </w:r>
      <w:r w:rsidRPr="00D33093">
        <w:rPr>
          <w:rFonts w:ascii="Arial" w:hAnsi="Arial" w:cs="Arial"/>
          <w:i/>
          <w:iCs/>
          <w:sz w:val="24"/>
          <w:szCs w:val="24"/>
          <w:lang w:val="sv-SE"/>
        </w:rPr>
        <w:t>stressor</w:t>
      </w:r>
      <w:r w:rsidRPr="00D33093">
        <w:rPr>
          <w:rFonts w:ascii="Arial" w:hAnsi="Arial" w:cs="Arial"/>
          <w:sz w:val="24"/>
          <w:szCs w:val="24"/>
          <w:lang w:val="sv-SE"/>
        </w:rPr>
        <w:t xml:space="preserve"> yang berasal dari dalam diri misalnya pola pikir negatif, harga diri, dan tingkat kepercayaan diri yang rendah.</w:t>
      </w:r>
    </w:p>
    <w:p w:rsidR="00103A60" w:rsidRPr="00D33093" w:rsidRDefault="00103A60" w:rsidP="00B5567B">
      <w:pPr>
        <w:spacing w:before="120" w:after="120" w:line="240" w:lineRule="auto"/>
        <w:jc w:val="both"/>
        <w:rPr>
          <w:rFonts w:ascii="Arial" w:hAnsi="Arial" w:cs="Arial"/>
          <w:b/>
          <w:sz w:val="24"/>
          <w:szCs w:val="24"/>
          <w:lang w:val="sv-SE"/>
        </w:rPr>
      </w:pPr>
      <w:r w:rsidRPr="00D33093">
        <w:rPr>
          <w:rFonts w:ascii="Arial" w:hAnsi="Arial" w:cs="Arial"/>
          <w:sz w:val="24"/>
          <w:szCs w:val="24"/>
          <w:lang w:val="sv-SE"/>
        </w:rPr>
        <w:t>Stres seringkali dapat memicu keadaan trauma, namun stres dan trauma merupakan hal yang berbeda. Trauma secara umum dapat diartikan sebagai tubrukan atau benturan yang mengakibatkan luka fisik yang berat. Secara psikologis, trauma merupakan akibat dari kejadian buruk atau tidak menyenangkan yang dimaknai secara mendalam oleh seseorang. Kejadian buruk atau tidak menyenangkan tersebut biasa disebut kejadian traumatik.  Kejadian traumatik biasanya terjadi secara tiba-tiba, tidak dapat diduga, dan terjadi dalam waktu yang singkat. Sehingga dapat disimpulkan bahwa ahwa stres merupakan kondisi jangka panjang yang butuh dikelola, sedangkan trauma merupakan kejadian tiba-tiba yang seringkali tidak dapat diprediksi.</w:t>
      </w:r>
    </w:p>
    <w:p w:rsidR="000219F9" w:rsidRPr="00D33093" w:rsidRDefault="000219F9" w:rsidP="000219F9">
      <w:pPr>
        <w:pStyle w:val="ListParagraph"/>
        <w:spacing w:before="120" w:after="120" w:line="240" w:lineRule="auto"/>
        <w:ind w:left="567"/>
        <w:jc w:val="both"/>
        <w:rPr>
          <w:rFonts w:ascii="Arial" w:hAnsi="Arial" w:cs="Arial"/>
          <w:b/>
          <w:sz w:val="24"/>
          <w:szCs w:val="24"/>
        </w:rPr>
      </w:pPr>
    </w:p>
    <w:p w:rsidR="000219F9" w:rsidRPr="00D33093" w:rsidRDefault="000219F9" w:rsidP="000219F9">
      <w:pPr>
        <w:rPr>
          <w:rFonts w:ascii="Arial" w:hAnsi="Arial" w:cs="Arial"/>
          <w:b/>
          <w:sz w:val="24"/>
          <w:szCs w:val="24"/>
          <w:lang w:val="sv-SE"/>
        </w:rPr>
      </w:pPr>
      <w:r w:rsidRPr="00D33093">
        <w:rPr>
          <w:rFonts w:ascii="Arial" w:hAnsi="Arial" w:cs="Arial"/>
          <w:b/>
          <w:sz w:val="24"/>
          <w:szCs w:val="24"/>
          <w:lang w:val="sv-SE"/>
        </w:rPr>
        <w:br w:type="page"/>
      </w:r>
    </w:p>
    <w:p w:rsidR="000219F9" w:rsidRPr="00D33093" w:rsidRDefault="000219F9" w:rsidP="000219F9">
      <w:pPr>
        <w:spacing w:before="120" w:after="120" w:line="240" w:lineRule="auto"/>
        <w:jc w:val="both"/>
        <w:rPr>
          <w:rFonts w:ascii="Arial" w:hAnsi="Arial" w:cs="Arial"/>
          <w:b/>
          <w:sz w:val="24"/>
          <w:szCs w:val="24"/>
          <w:lang w:val="sv-SE"/>
        </w:rPr>
      </w:pPr>
    </w:p>
    <w:p w:rsidR="000219F9" w:rsidRPr="00D33093" w:rsidRDefault="000219F9" w:rsidP="000219F9">
      <w:pPr>
        <w:pStyle w:val="ListParagraph"/>
        <w:numPr>
          <w:ilvl w:val="0"/>
          <w:numId w:val="1"/>
        </w:numPr>
        <w:spacing w:before="120" w:after="120" w:line="240" w:lineRule="auto"/>
        <w:ind w:left="567" w:hanging="567"/>
        <w:jc w:val="both"/>
        <w:rPr>
          <w:rFonts w:ascii="Arial" w:hAnsi="Arial" w:cs="Arial"/>
          <w:b/>
          <w:sz w:val="24"/>
          <w:szCs w:val="24"/>
        </w:rPr>
      </w:pPr>
      <w:r w:rsidRPr="00D33093">
        <w:rPr>
          <w:rFonts w:ascii="Arial" w:hAnsi="Arial" w:cs="Arial"/>
          <w:b/>
          <w:sz w:val="24"/>
          <w:szCs w:val="24"/>
        </w:rPr>
        <w:t>KOMPETENSI DASAR</w:t>
      </w:r>
    </w:p>
    <w:p w:rsidR="000219F9" w:rsidRPr="00D33093" w:rsidRDefault="000219F9" w:rsidP="000219F9">
      <w:pPr>
        <w:pStyle w:val="ListParagraph"/>
        <w:spacing w:before="120" w:after="120" w:line="240" w:lineRule="auto"/>
        <w:jc w:val="both"/>
        <w:rPr>
          <w:rFonts w:ascii="Arial" w:hAnsi="Arial" w:cs="Arial"/>
          <w:b/>
          <w:sz w:val="24"/>
          <w:szCs w:val="24"/>
        </w:rPr>
      </w:pPr>
    </w:p>
    <w:p w:rsidR="000219F9" w:rsidRPr="00D33093" w:rsidRDefault="000219F9" w:rsidP="000219F9">
      <w:pPr>
        <w:spacing w:before="120" w:after="120" w:line="240" w:lineRule="auto"/>
        <w:jc w:val="both"/>
        <w:rPr>
          <w:rFonts w:ascii="Arial" w:hAnsi="Arial" w:cs="Arial"/>
          <w:b/>
          <w:sz w:val="24"/>
          <w:szCs w:val="24"/>
          <w:lang w:val="en-GB"/>
        </w:rPr>
      </w:pPr>
    </w:p>
    <w:p w:rsidR="000219F9" w:rsidRPr="00D33093" w:rsidRDefault="000219F9" w:rsidP="000219F9">
      <w:pPr>
        <w:pStyle w:val="ListParagraph"/>
        <w:numPr>
          <w:ilvl w:val="0"/>
          <w:numId w:val="1"/>
        </w:numPr>
        <w:spacing w:before="120" w:after="120" w:line="240" w:lineRule="auto"/>
        <w:ind w:left="567" w:hanging="567"/>
        <w:jc w:val="both"/>
        <w:rPr>
          <w:rFonts w:ascii="Arial" w:hAnsi="Arial" w:cs="Arial"/>
          <w:b/>
          <w:sz w:val="24"/>
          <w:szCs w:val="24"/>
        </w:rPr>
      </w:pPr>
      <w:r w:rsidRPr="00D33093">
        <w:rPr>
          <w:rFonts w:ascii="Arial" w:hAnsi="Arial" w:cs="Arial"/>
          <w:b/>
          <w:sz w:val="24"/>
          <w:szCs w:val="24"/>
        </w:rPr>
        <w:t>KEMAMPUAN YANG DIHARAPKAN</w:t>
      </w:r>
    </w:p>
    <w:p w:rsidR="006D67CD" w:rsidRPr="00D33093" w:rsidRDefault="006D67CD" w:rsidP="006D67CD">
      <w:pPr>
        <w:pStyle w:val="ListParagraph"/>
        <w:numPr>
          <w:ilvl w:val="0"/>
          <w:numId w:val="4"/>
        </w:numPr>
        <w:rPr>
          <w:rFonts w:ascii="Arial" w:hAnsi="Arial" w:cs="Arial"/>
          <w:sz w:val="24"/>
          <w:szCs w:val="24"/>
        </w:rPr>
      </w:pPr>
      <w:r w:rsidRPr="00D33093">
        <w:rPr>
          <w:rFonts w:ascii="Arial" w:hAnsi="Arial" w:cs="Arial"/>
          <w:sz w:val="24"/>
          <w:szCs w:val="24"/>
        </w:rPr>
        <w:t>Mampu</w:t>
      </w:r>
      <w:r w:rsidRPr="00D33093">
        <w:rPr>
          <w:rFonts w:ascii="Arial" w:hAnsi="Arial" w:cs="Arial"/>
          <w:sz w:val="24"/>
          <w:szCs w:val="24"/>
          <w:lang w:val="en-GB"/>
        </w:rPr>
        <w:t xml:space="preserve"> </w:t>
      </w:r>
      <w:r w:rsidRPr="00D33093">
        <w:rPr>
          <w:rFonts w:ascii="Arial" w:hAnsi="Arial" w:cs="Arial"/>
          <w:sz w:val="24"/>
          <w:szCs w:val="24"/>
        </w:rPr>
        <w:t>menjelaskan</w:t>
      </w:r>
      <w:r w:rsidRPr="00D33093">
        <w:rPr>
          <w:rFonts w:ascii="Arial" w:hAnsi="Arial" w:cs="Arial"/>
          <w:sz w:val="24"/>
          <w:szCs w:val="24"/>
          <w:lang w:val="en-GB"/>
        </w:rPr>
        <w:t xml:space="preserve"> </w:t>
      </w:r>
      <w:r w:rsidRPr="00D33093">
        <w:rPr>
          <w:rFonts w:ascii="Arial" w:hAnsi="Arial" w:cs="Arial"/>
          <w:sz w:val="24"/>
          <w:szCs w:val="24"/>
        </w:rPr>
        <w:t>perbedaan</w:t>
      </w:r>
      <w:r w:rsidRPr="00D33093">
        <w:rPr>
          <w:rFonts w:ascii="Arial" w:hAnsi="Arial" w:cs="Arial"/>
          <w:sz w:val="24"/>
          <w:szCs w:val="24"/>
          <w:lang w:val="en-GB"/>
        </w:rPr>
        <w:t xml:space="preserve"> </w:t>
      </w:r>
      <w:r w:rsidRPr="00D33093">
        <w:rPr>
          <w:rFonts w:ascii="Arial" w:hAnsi="Arial" w:cs="Arial"/>
          <w:sz w:val="24"/>
          <w:szCs w:val="24"/>
        </w:rPr>
        <w:t>stres</w:t>
      </w:r>
      <w:r w:rsidRPr="00D33093">
        <w:rPr>
          <w:rFonts w:ascii="Arial" w:hAnsi="Arial" w:cs="Arial"/>
          <w:sz w:val="24"/>
          <w:szCs w:val="24"/>
          <w:lang w:val="en-GB"/>
        </w:rPr>
        <w:t xml:space="preserve"> </w:t>
      </w:r>
      <w:r w:rsidRPr="00D33093">
        <w:rPr>
          <w:rFonts w:ascii="Arial" w:hAnsi="Arial" w:cs="Arial"/>
          <w:sz w:val="24"/>
          <w:szCs w:val="24"/>
        </w:rPr>
        <w:t xml:space="preserve">dan trauma </w:t>
      </w:r>
    </w:p>
    <w:p w:rsidR="006D67CD" w:rsidRPr="00D33093" w:rsidRDefault="006D67CD" w:rsidP="006D67CD">
      <w:pPr>
        <w:pStyle w:val="ListParagraph"/>
        <w:numPr>
          <w:ilvl w:val="0"/>
          <w:numId w:val="4"/>
        </w:numPr>
        <w:rPr>
          <w:rFonts w:ascii="Arial" w:hAnsi="Arial" w:cs="Arial"/>
          <w:sz w:val="24"/>
          <w:szCs w:val="24"/>
        </w:rPr>
      </w:pPr>
      <w:r w:rsidRPr="00D33093">
        <w:rPr>
          <w:rFonts w:ascii="Arial" w:hAnsi="Arial" w:cs="Arial"/>
          <w:sz w:val="24"/>
          <w:szCs w:val="24"/>
        </w:rPr>
        <w:t>Mampu</w:t>
      </w:r>
      <w:r w:rsidRPr="00D33093">
        <w:rPr>
          <w:rFonts w:ascii="Arial" w:hAnsi="Arial" w:cs="Arial"/>
          <w:sz w:val="24"/>
          <w:szCs w:val="24"/>
          <w:lang w:val="en-GB"/>
        </w:rPr>
        <w:t xml:space="preserve"> </w:t>
      </w:r>
      <w:r w:rsidRPr="00D33093">
        <w:rPr>
          <w:rFonts w:ascii="Arial" w:hAnsi="Arial" w:cs="Arial"/>
          <w:sz w:val="24"/>
          <w:szCs w:val="24"/>
        </w:rPr>
        <w:t>memahami</w:t>
      </w:r>
      <w:r w:rsidRPr="00D33093">
        <w:rPr>
          <w:rFonts w:ascii="Arial" w:hAnsi="Arial" w:cs="Arial"/>
          <w:sz w:val="24"/>
          <w:szCs w:val="24"/>
          <w:lang w:val="en-GB"/>
        </w:rPr>
        <w:t xml:space="preserve"> </w:t>
      </w:r>
      <w:r w:rsidRPr="00D33093">
        <w:rPr>
          <w:rFonts w:ascii="Arial" w:hAnsi="Arial" w:cs="Arial"/>
          <w:sz w:val="24"/>
          <w:szCs w:val="24"/>
        </w:rPr>
        <w:t>dan</w:t>
      </w:r>
      <w:r w:rsidRPr="00D33093">
        <w:rPr>
          <w:rFonts w:ascii="Arial" w:hAnsi="Arial" w:cs="Arial"/>
          <w:sz w:val="24"/>
          <w:szCs w:val="24"/>
          <w:lang w:val="en-GB"/>
        </w:rPr>
        <w:t xml:space="preserve"> </w:t>
      </w:r>
      <w:r w:rsidRPr="00D33093">
        <w:rPr>
          <w:rFonts w:ascii="Arial" w:hAnsi="Arial" w:cs="Arial"/>
          <w:sz w:val="24"/>
          <w:szCs w:val="24"/>
        </w:rPr>
        <w:t>menjelaskan</w:t>
      </w:r>
      <w:r w:rsidRPr="00D33093">
        <w:rPr>
          <w:rFonts w:ascii="Arial" w:hAnsi="Arial" w:cs="Arial"/>
          <w:sz w:val="24"/>
          <w:szCs w:val="24"/>
          <w:lang w:val="en-GB"/>
        </w:rPr>
        <w:t xml:space="preserve"> </w:t>
      </w:r>
      <w:r w:rsidRPr="00D33093">
        <w:rPr>
          <w:rFonts w:ascii="Arial" w:hAnsi="Arial" w:cs="Arial"/>
          <w:sz w:val="24"/>
          <w:szCs w:val="24"/>
        </w:rPr>
        <w:t>tanda-tanda trauma psikologis</w:t>
      </w:r>
    </w:p>
    <w:p w:rsidR="000219F9" w:rsidRPr="00D33093" w:rsidRDefault="006D67CD" w:rsidP="006D67CD">
      <w:pPr>
        <w:pStyle w:val="ListParagraph"/>
        <w:numPr>
          <w:ilvl w:val="0"/>
          <w:numId w:val="4"/>
        </w:numPr>
        <w:spacing w:before="120" w:after="120" w:line="240" w:lineRule="auto"/>
        <w:jc w:val="both"/>
        <w:rPr>
          <w:rFonts w:ascii="Arial" w:hAnsi="Arial" w:cs="Arial"/>
          <w:b/>
          <w:sz w:val="24"/>
          <w:szCs w:val="24"/>
          <w:lang w:val="en-GB"/>
        </w:rPr>
      </w:pPr>
      <w:r w:rsidRPr="00D33093">
        <w:rPr>
          <w:rFonts w:ascii="Arial" w:hAnsi="Arial" w:cs="Arial"/>
          <w:sz w:val="24"/>
          <w:szCs w:val="24"/>
        </w:rPr>
        <w:t>Mampu</w:t>
      </w:r>
      <w:r w:rsidRPr="00D33093">
        <w:rPr>
          <w:rFonts w:ascii="Arial" w:hAnsi="Arial" w:cs="Arial"/>
          <w:sz w:val="24"/>
          <w:szCs w:val="24"/>
          <w:lang w:val="en-GB"/>
        </w:rPr>
        <w:t xml:space="preserve"> </w:t>
      </w:r>
      <w:r w:rsidRPr="00D33093">
        <w:rPr>
          <w:rFonts w:ascii="Arial" w:hAnsi="Arial" w:cs="Arial"/>
          <w:sz w:val="24"/>
          <w:szCs w:val="24"/>
        </w:rPr>
        <w:t>memahami</w:t>
      </w:r>
      <w:r w:rsidRPr="00D33093">
        <w:rPr>
          <w:rFonts w:ascii="Arial" w:hAnsi="Arial" w:cs="Arial"/>
          <w:sz w:val="24"/>
          <w:szCs w:val="24"/>
          <w:lang w:val="en-GB"/>
        </w:rPr>
        <w:t xml:space="preserve"> </w:t>
      </w:r>
      <w:r w:rsidRPr="00D33093">
        <w:rPr>
          <w:rFonts w:ascii="Arial" w:hAnsi="Arial" w:cs="Arial"/>
          <w:sz w:val="24"/>
          <w:szCs w:val="24"/>
        </w:rPr>
        <w:t>dan</w:t>
      </w:r>
      <w:r w:rsidRPr="00D33093">
        <w:rPr>
          <w:rFonts w:ascii="Arial" w:hAnsi="Arial" w:cs="Arial"/>
          <w:sz w:val="24"/>
          <w:szCs w:val="24"/>
          <w:lang w:val="en-GB"/>
        </w:rPr>
        <w:t xml:space="preserve"> </w:t>
      </w:r>
      <w:r w:rsidRPr="00D33093">
        <w:rPr>
          <w:rFonts w:ascii="Arial" w:hAnsi="Arial" w:cs="Arial"/>
          <w:sz w:val="24"/>
          <w:szCs w:val="24"/>
        </w:rPr>
        <w:t>menjelaskan</w:t>
      </w:r>
      <w:r w:rsidRPr="00D33093">
        <w:rPr>
          <w:rFonts w:ascii="Arial" w:hAnsi="Arial" w:cs="Arial"/>
          <w:sz w:val="24"/>
          <w:szCs w:val="24"/>
          <w:lang w:val="en-GB"/>
        </w:rPr>
        <w:t xml:space="preserve"> </w:t>
      </w:r>
      <w:r w:rsidRPr="00D33093">
        <w:rPr>
          <w:rFonts w:ascii="Arial" w:hAnsi="Arial" w:cs="Arial"/>
          <w:sz w:val="24"/>
          <w:szCs w:val="24"/>
        </w:rPr>
        <w:t>tingkat</w:t>
      </w:r>
      <w:r w:rsidRPr="00D33093">
        <w:rPr>
          <w:rFonts w:ascii="Arial" w:hAnsi="Arial" w:cs="Arial"/>
          <w:sz w:val="24"/>
          <w:szCs w:val="24"/>
          <w:lang w:val="en-GB"/>
        </w:rPr>
        <w:t xml:space="preserve"> </w:t>
      </w:r>
      <w:r w:rsidRPr="00D33093">
        <w:rPr>
          <w:rFonts w:ascii="Arial" w:hAnsi="Arial" w:cs="Arial"/>
          <w:sz w:val="24"/>
          <w:szCs w:val="24"/>
        </w:rPr>
        <w:t>sumber</w:t>
      </w:r>
      <w:r w:rsidRPr="00D33093">
        <w:rPr>
          <w:rFonts w:ascii="Arial" w:hAnsi="Arial" w:cs="Arial"/>
          <w:sz w:val="24"/>
          <w:szCs w:val="24"/>
          <w:lang w:val="en-GB"/>
        </w:rPr>
        <w:t xml:space="preserve"> </w:t>
      </w:r>
      <w:r w:rsidRPr="00D33093">
        <w:rPr>
          <w:rFonts w:ascii="Arial" w:hAnsi="Arial" w:cs="Arial"/>
          <w:sz w:val="24"/>
          <w:szCs w:val="24"/>
        </w:rPr>
        <w:t>stres</w:t>
      </w:r>
    </w:p>
    <w:p w:rsidR="006D67CD" w:rsidRPr="00D33093" w:rsidRDefault="006D67CD" w:rsidP="006D67CD">
      <w:pPr>
        <w:pStyle w:val="ListParagraph"/>
        <w:spacing w:before="120" w:after="120" w:line="240" w:lineRule="auto"/>
        <w:jc w:val="both"/>
        <w:rPr>
          <w:rFonts w:ascii="Arial" w:hAnsi="Arial" w:cs="Arial"/>
          <w:b/>
          <w:sz w:val="24"/>
          <w:szCs w:val="24"/>
          <w:lang w:val="en-GB"/>
        </w:rPr>
      </w:pPr>
    </w:p>
    <w:p w:rsidR="000219F9" w:rsidRPr="00D33093" w:rsidRDefault="000219F9" w:rsidP="000219F9">
      <w:pPr>
        <w:pStyle w:val="ListParagraph"/>
        <w:numPr>
          <w:ilvl w:val="0"/>
          <w:numId w:val="1"/>
        </w:numPr>
        <w:spacing w:before="120" w:after="120" w:line="240" w:lineRule="auto"/>
        <w:ind w:left="567" w:hanging="567"/>
        <w:jc w:val="both"/>
        <w:rPr>
          <w:rFonts w:ascii="Arial" w:hAnsi="Arial" w:cs="Arial"/>
          <w:b/>
          <w:sz w:val="24"/>
          <w:szCs w:val="24"/>
        </w:rPr>
      </w:pPr>
      <w:r w:rsidRPr="00D33093">
        <w:rPr>
          <w:rFonts w:ascii="Arial" w:hAnsi="Arial" w:cs="Arial"/>
          <w:b/>
          <w:sz w:val="24"/>
          <w:szCs w:val="24"/>
          <w:lang w:val="en-GB"/>
        </w:rPr>
        <w:t xml:space="preserve">KEGIATAN BELAJAR </w:t>
      </w:r>
      <w:r w:rsidRPr="00D33093">
        <w:rPr>
          <w:rFonts w:ascii="Arial" w:hAnsi="Arial" w:cs="Arial"/>
          <w:b/>
          <w:bCs/>
          <w:sz w:val="24"/>
          <w:szCs w:val="24"/>
        </w:rPr>
        <w:t>4</w:t>
      </w:r>
    </w:p>
    <w:p w:rsidR="006D67CD" w:rsidRPr="00D33093" w:rsidRDefault="006D67CD" w:rsidP="006D67CD">
      <w:pPr>
        <w:pStyle w:val="ListParagraph"/>
        <w:spacing w:before="120" w:after="120" w:line="240" w:lineRule="auto"/>
        <w:ind w:left="567"/>
        <w:jc w:val="both"/>
        <w:rPr>
          <w:rFonts w:ascii="Arial" w:hAnsi="Arial" w:cs="Arial"/>
          <w:b/>
          <w:sz w:val="24"/>
          <w:szCs w:val="24"/>
        </w:rPr>
      </w:pPr>
    </w:p>
    <w:p w:rsidR="006D67CD" w:rsidRPr="00D33093" w:rsidRDefault="006D67CD" w:rsidP="006D67CD">
      <w:pPr>
        <w:pStyle w:val="ListParagraph"/>
        <w:spacing w:before="120" w:after="120" w:line="240" w:lineRule="auto"/>
        <w:jc w:val="center"/>
        <w:rPr>
          <w:rFonts w:ascii="Arial" w:hAnsi="Arial" w:cs="Arial"/>
          <w:b/>
          <w:sz w:val="24"/>
          <w:szCs w:val="24"/>
          <w:lang w:val="en-GB"/>
        </w:rPr>
      </w:pPr>
      <w:r w:rsidRPr="00D33093">
        <w:rPr>
          <w:rFonts w:ascii="Arial" w:hAnsi="Arial" w:cs="Arial"/>
          <w:b/>
          <w:sz w:val="24"/>
          <w:szCs w:val="24"/>
          <w:lang w:val="en-GB"/>
        </w:rPr>
        <w:t>PERBEDAAN STRES DAN TRAUMA</w:t>
      </w:r>
    </w:p>
    <w:p w:rsidR="006D67CD" w:rsidRPr="00D33093" w:rsidRDefault="006D67CD">
      <w:pPr>
        <w:rPr>
          <w:rFonts w:ascii="Arial" w:hAnsi="Arial" w:cs="Arial"/>
          <w:sz w:val="24"/>
          <w:szCs w:val="24"/>
          <w:lang w:val="en-GB"/>
        </w:rPr>
      </w:pPr>
      <w:r w:rsidRPr="00D33093">
        <w:rPr>
          <w:rFonts w:ascii="Arial" w:hAnsi="Arial" w:cs="Arial"/>
          <w:sz w:val="24"/>
          <w:szCs w:val="24"/>
          <w:lang w:val="en-GB"/>
        </w:rPr>
        <w:br w:type="page"/>
      </w:r>
    </w:p>
    <w:p w:rsidR="006D67CD" w:rsidRPr="00D33093" w:rsidRDefault="006D67CD" w:rsidP="00B5567B">
      <w:pPr>
        <w:pStyle w:val="ListParagraph"/>
        <w:numPr>
          <w:ilvl w:val="0"/>
          <w:numId w:val="6"/>
        </w:numPr>
        <w:spacing w:before="120" w:after="120" w:line="240" w:lineRule="auto"/>
        <w:ind w:left="567" w:hanging="567"/>
        <w:jc w:val="both"/>
        <w:rPr>
          <w:rFonts w:ascii="Arial" w:hAnsi="Arial" w:cs="Arial"/>
          <w:b/>
          <w:bCs/>
          <w:sz w:val="24"/>
          <w:szCs w:val="24"/>
          <w:lang w:val="en-GB"/>
        </w:rPr>
      </w:pPr>
      <w:r w:rsidRPr="00D33093">
        <w:rPr>
          <w:rFonts w:ascii="Arial" w:hAnsi="Arial" w:cs="Arial"/>
          <w:b/>
          <w:bCs/>
          <w:sz w:val="24"/>
          <w:szCs w:val="24"/>
          <w:lang w:val="en-GB"/>
        </w:rPr>
        <w:lastRenderedPageBreak/>
        <w:t>PENGERTIAN STRES</w:t>
      </w:r>
    </w:p>
    <w:p w:rsidR="00F62B0E" w:rsidRPr="00F62B0E" w:rsidRDefault="00F62B0E" w:rsidP="001F6599">
      <w:pPr>
        <w:spacing w:before="120" w:after="120" w:line="240" w:lineRule="auto"/>
        <w:ind w:firstLine="720"/>
        <w:jc w:val="both"/>
        <w:rPr>
          <w:rFonts w:ascii="Arial" w:eastAsia="Times New Roman" w:hAnsi="Arial" w:cs="Arial"/>
          <w:sz w:val="24"/>
          <w:szCs w:val="24"/>
          <w:lang w:val="en-GB" w:eastAsia="en-GB"/>
        </w:rPr>
      </w:pPr>
      <w:r w:rsidRPr="00F62B0E">
        <w:rPr>
          <w:rFonts w:ascii="Arial" w:eastAsia="Times New Roman" w:hAnsi="Arial" w:cs="Arial"/>
          <w:sz w:val="24"/>
          <w:szCs w:val="24"/>
          <w:lang w:val="en-GB" w:eastAsia="en-GB"/>
        </w:rPr>
        <w:t xml:space="preserve">Stress adalah bentuk ketegangan dari fisik, psikis, </w:t>
      </w:r>
      <w:proofErr w:type="gramStart"/>
      <w:r w:rsidRPr="00F62B0E">
        <w:rPr>
          <w:rFonts w:ascii="Arial" w:eastAsia="Times New Roman" w:hAnsi="Arial" w:cs="Arial"/>
          <w:sz w:val="24"/>
          <w:szCs w:val="24"/>
          <w:lang w:val="en-GB" w:eastAsia="en-GB"/>
        </w:rPr>
        <w:t>emosi</w:t>
      </w:r>
      <w:proofErr w:type="gramEnd"/>
      <w:r w:rsidRPr="00F62B0E">
        <w:rPr>
          <w:rFonts w:ascii="Arial" w:eastAsia="Times New Roman" w:hAnsi="Arial" w:cs="Arial"/>
          <w:sz w:val="24"/>
          <w:szCs w:val="24"/>
          <w:lang w:val="en-GB" w:eastAsia="en-GB"/>
        </w:rPr>
        <w:t xml:space="preserve"> maupun mental. </w:t>
      </w:r>
      <w:proofErr w:type="gramStart"/>
      <w:r w:rsidRPr="00F62B0E">
        <w:rPr>
          <w:rFonts w:ascii="Arial" w:eastAsia="Times New Roman" w:hAnsi="Arial" w:cs="Arial"/>
          <w:sz w:val="24"/>
          <w:szCs w:val="24"/>
          <w:lang w:val="en-GB" w:eastAsia="en-GB"/>
        </w:rPr>
        <w:t>Bentuk ketegangan ini mempengaruhi kinerja keseharian seseorang.</w:t>
      </w:r>
      <w:proofErr w:type="gramEnd"/>
      <w:r w:rsidRPr="00F62B0E">
        <w:rPr>
          <w:rFonts w:ascii="Arial" w:eastAsia="Times New Roman" w:hAnsi="Arial" w:cs="Arial"/>
          <w:sz w:val="24"/>
          <w:szCs w:val="24"/>
          <w:lang w:val="en-GB" w:eastAsia="en-GB"/>
        </w:rPr>
        <w:t xml:space="preserve"> Bahkan stress dapat membuat produktivitas menurun, rasa sakit dan gangguan-gangguan mental. </w:t>
      </w:r>
      <w:proofErr w:type="gramStart"/>
      <w:r w:rsidRPr="00F62B0E">
        <w:rPr>
          <w:rFonts w:ascii="Arial" w:eastAsia="Times New Roman" w:hAnsi="Arial" w:cs="Arial"/>
          <w:sz w:val="24"/>
          <w:szCs w:val="24"/>
          <w:lang w:val="en-GB" w:eastAsia="en-GB"/>
        </w:rPr>
        <w:t>Pada dasarnya, stress adalah sebuah bentuk ketegangan, baik fisik maupun mental.</w:t>
      </w:r>
      <w:proofErr w:type="gramEnd"/>
      <w:r w:rsidRPr="00F62B0E">
        <w:rPr>
          <w:rFonts w:ascii="Arial" w:eastAsia="Times New Roman" w:hAnsi="Arial" w:cs="Arial"/>
          <w:sz w:val="24"/>
          <w:szCs w:val="24"/>
          <w:lang w:val="en-GB" w:eastAsia="en-GB"/>
        </w:rPr>
        <w:t xml:space="preserve"> Sumber stress disebut dengan stressor dan ketegangan yang di akibatkan karena stress, disebut strain.</w:t>
      </w:r>
    </w:p>
    <w:p w:rsidR="00F62B0E" w:rsidRPr="00F62B0E" w:rsidRDefault="00F62B0E" w:rsidP="001F6599">
      <w:pPr>
        <w:spacing w:before="120" w:after="120" w:line="240" w:lineRule="auto"/>
        <w:ind w:firstLine="720"/>
        <w:jc w:val="both"/>
        <w:rPr>
          <w:rFonts w:ascii="Arial" w:eastAsia="Times New Roman" w:hAnsi="Arial" w:cs="Arial"/>
          <w:sz w:val="24"/>
          <w:szCs w:val="24"/>
          <w:lang w:val="en-GB" w:eastAsia="en-GB"/>
        </w:rPr>
      </w:pPr>
      <w:r w:rsidRPr="00F62B0E">
        <w:rPr>
          <w:rFonts w:ascii="Arial" w:eastAsia="Times New Roman" w:hAnsi="Arial" w:cs="Arial"/>
          <w:sz w:val="24"/>
          <w:szCs w:val="24"/>
          <w:lang w:val="en-GB" w:eastAsia="en-GB"/>
        </w:rPr>
        <w:t xml:space="preserve">Menurut Robbins (2001) </w:t>
      </w:r>
      <w:proofErr w:type="gramStart"/>
      <w:r w:rsidRPr="00F62B0E">
        <w:rPr>
          <w:rFonts w:ascii="Arial" w:eastAsia="Times New Roman" w:hAnsi="Arial" w:cs="Arial"/>
          <w:sz w:val="24"/>
          <w:szCs w:val="24"/>
          <w:lang w:val="en-GB" w:eastAsia="en-GB"/>
        </w:rPr>
        <w:t>stress</w:t>
      </w:r>
      <w:proofErr w:type="gramEnd"/>
      <w:r w:rsidRPr="00F62B0E">
        <w:rPr>
          <w:rFonts w:ascii="Arial" w:eastAsia="Times New Roman" w:hAnsi="Arial" w:cs="Arial"/>
          <w:sz w:val="24"/>
          <w:szCs w:val="24"/>
          <w:lang w:val="en-GB" w:eastAsia="en-GB"/>
        </w:rPr>
        <w:t xml:space="preserve"> juga dapat diartikan sebagai suatu kondisi yang menekan keadaan psikis seseorang dalam mencapai suatu kesempatan dimana untuk mencapai kesempatan tersebut terdapat batasan atau penghalang. Dan apabila pengertian stress dikaitkan dengan penelitian ini maka stress itu sendiri adalah suatu kondisi yang mempengaruhi keadaan fisik atau psikis seseorang karena adanya tekanan dari dalam ataupun dari luar diri seseorang yang dapat mengganggu pelaksanaan kerja mereka.</w:t>
      </w:r>
    </w:p>
    <w:p w:rsidR="00B5567B" w:rsidRPr="00D33093" w:rsidRDefault="00F62B0E" w:rsidP="001A772A">
      <w:pPr>
        <w:spacing w:before="120" w:after="120" w:line="240" w:lineRule="auto"/>
        <w:ind w:firstLine="720"/>
        <w:jc w:val="both"/>
        <w:rPr>
          <w:rFonts w:ascii="Arial" w:eastAsia="Times New Roman" w:hAnsi="Arial" w:cs="Arial"/>
          <w:sz w:val="24"/>
          <w:szCs w:val="24"/>
          <w:lang w:val="en-GB" w:eastAsia="en-GB"/>
        </w:rPr>
      </w:pPr>
      <w:r w:rsidRPr="00F62B0E">
        <w:rPr>
          <w:rFonts w:ascii="Arial" w:eastAsia="Times New Roman" w:hAnsi="Arial" w:cs="Arial"/>
          <w:sz w:val="24"/>
          <w:szCs w:val="24"/>
          <w:lang w:val="en-GB" w:eastAsia="en-GB"/>
        </w:rPr>
        <w:t>Menurut Woolfolk dan Richardson (1979) menyatakan bahwa adanya system kognitif, apresiasi stress menyebabkan segala peristiwa yang terjadi disekitar kita akan dihayati sebagai suatu stress berdasarkan arti atau interprestasi yang kita berikan terhadap peristiwa tersebut, dan bukan karena peristiwa itu sendiri.Karenanya dikatakan bahwa stress adalah suatu persepsi dari ancaman atau dari suatu bayangan akan adanya ketidaksenangan yang menggerakkan, menyiagakan atau mambuat aktif organisme.</w:t>
      </w:r>
    </w:p>
    <w:p w:rsidR="00B5567B" w:rsidRPr="00D33093" w:rsidRDefault="00B5567B" w:rsidP="001A772A">
      <w:pPr>
        <w:shd w:val="clear" w:color="auto" w:fill="FFFFFF"/>
        <w:spacing w:after="0" w:line="240" w:lineRule="auto"/>
        <w:ind w:firstLine="709"/>
        <w:jc w:val="both"/>
        <w:rPr>
          <w:rFonts w:ascii="Arial" w:eastAsia="Times New Roman" w:hAnsi="Arial" w:cs="Arial"/>
          <w:color w:val="000000"/>
          <w:spacing w:val="-5"/>
          <w:sz w:val="24"/>
          <w:szCs w:val="24"/>
          <w:lang w:val="pt-BR" w:eastAsia="en-GB"/>
        </w:rPr>
      </w:pPr>
      <w:r w:rsidRPr="00B5567B">
        <w:rPr>
          <w:rFonts w:ascii="Arial" w:eastAsia="Times New Roman" w:hAnsi="Arial" w:cs="Arial"/>
          <w:color w:val="000000"/>
          <w:spacing w:val="-5"/>
          <w:sz w:val="24"/>
          <w:szCs w:val="24"/>
          <w:lang w:val="pt-BR" w:eastAsia="en-GB"/>
        </w:rPr>
        <w:t>Setiap orang memiliki kemungkinan berhadapan dengan hal-hal yang menyebabkan stress (stressor) setiap saat, tidak mungkin ada kehidupan tanpa stressor, karena stressor dapat mematahkan semangat pada individu tertentu dan dapat juga membangkitkan semangat pada individu lain.</w:t>
      </w:r>
    </w:p>
    <w:p w:rsidR="001A772A" w:rsidRPr="00B5567B" w:rsidRDefault="001A772A" w:rsidP="001A772A">
      <w:pPr>
        <w:shd w:val="clear" w:color="auto" w:fill="FFFFFF"/>
        <w:spacing w:after="0" w:line="240" w:lineRule="auto"/>
        <w:ind w:firstLine="709"/>
        <w:jc w:val="both"/>
        <w:rPr>
          <w:rFonts w:ascii="Arial" w:eastAsia="Times New Roman" w:hAnsi="Arial" w:cs="Arial"/>
          <w:sz w:val="24"/>
          <w:szCs w:val="24"/>
          <w:lang w:val="en-GB" w:eastAsia="en-GB"/>
        </w:rPr>
      </w:pPr>
    </w:p>
    <w:p w:rsidR="001A772A" w:rsidRPr="001A772A" w:rsidRDefault="001A772A" w:rsidP="001A772A">
      <w:pPr>
        <w:spacing w:after="0" w:line="240" w:lineRule="auto"/>
        <w:jc w:val="both"/>
        <w:rPr>
          <w:rFonts w:ascii="Arial" w:eastAsia="Times New Roman" w:hAnsi="Arial" w:cs="Arial"/>
          <w:sz w:val="24"/>
          <w:szCs w:val="24"/>
          <w:lang w:val="en-GB" w:eastAsia="en-GB"/>
        </w:rPr>
      </w:pPr>
      <w:r w:rsidRPr="001A772A">
        <w:rPr>
          <w:rFonts w:ascii="Arial" w:eastAsia="Times New Roman" w:hAnsi="Arial" w:cs="Arial"/>
          <w:i/>
          <w:iCs/>
          <w:sz w:val="24"/>
          <w:szCs w:val="24"/>
          <w:lang w:val="sv-SE" w:eastAsia="en-GB"/>
        </w:rPr>
        <w:t>Stressor</w:t>
      </w:r>
      <w:r w:rsidRPr="001A772A">
        <w:rPr>
          <w:rFonts w:ascii="Arial" w:eastAsia="Times New Roman" w:hAnsi="Arial" w:cs="Arial"/>
          <w:sz w:val="24"/>
          <w:szCs w:val="24"/>
          <w:lang w:val="sv-SE" w:eastAsia="en-GB"/>
        </w:rPr>
        <w:t xml:space="preserve"> dapat berasal dari luar dan dalam diri seseorang. </w:t>
      </w:r>
      <w:r w:rsidRPr="001A772A">
        <w:rPr>
          <w:rFonts w:ascii="Arial" w:eastAsia="Times New Roman" w:hAnsi="Arial" w:cs="Arial"/>
          <w:i/>
          <w:iCs/>
          <w:sz w:val="24"/>
          <w:szCs w:val="24"/>
          <w:lang w:val="sv-SE" w:eastAsia="en-GB"/>
        </w:rPr>
        <w:t>Stressor</w:t>
      </w:r>
      <w:r w:rsidRPr="001A772A">
        <w:rPr>
          <w:rFonts w:ascii="Arial" w:eastAsia="Times New Roman" w:hAnsi="Arial" w:cs="Arial"/>
          <w:sz w:val="24"/>
          <w:szCs w:val="24"/>
          <w:lang w:val="sv-SE" w:eastAsia="en-GB"/>
        </w:rPr>
        <w:t xml:space="preserve"> yang berasal dari luar diri misalnya cuaca yang tidak bersahabat, kebisingan, rekan kerja yang  tidak suportif, pekerjaan yang terlalu banyak, konflik dalam pernikahan, dan berbagai keadaan tidak menyenangkan lainnya. Sedangkan </w:t>
      </w:r>
      <w:r w:rsidRPr="001A772A">
        <w:rPr>
          <w:rFonts w:ascii="Arial" w:eastAsia="Times New Roman" w:hAnsi="Arial" w:cs="Arial"/>
          <w:i/>
          <w:iCs/>
          <w:sz w:val="24"/>
          <w:szCs w:val="24"/>
          <w:lang w:val="sv-SE" w:eastAsia="en-GB"/>
        </w:rPr>
        <w:t>stressor</w:t>
      </w:r>
      <w:r w:rsidRPr="001A772A">
        <w:rPr>
          <w:rFonts w:ascii="Arial" w:eastAsia="Times New Roman" w:hAnsi="Arial" w:cs="Arial"/>
          <w:sz w:val="24"/>
          <w:szCs w:val="24"/>
          <w:lang w:val="sv-SE" w:eastAsia="en-GB"/>
        </w:rPr>
        <w:t xml:space="preserve"> yang berasal dari dalam diri misalnya pola pikir negatif, harga diri, dan tingkat kepercayaan diri yang rendah.</w:t>
      </w:r>
    </w:p>
    <w:p w:rsidR="001A772A" w:rsidRPr="001A772A" w:rsidRDefault="001A772A" w:rsidP="001A772A">
      <w:pPr>
        <w:spacing w:after="0" w:line="240" w:lineRule="auto"/>
        <w:jc w:val="both"/>
        <w:rPr>
          <w:rFonts w:ascii="Arial" w:eastAsia="Times New Roman" w:hAnsi="Arial" w:cs="Arial"/>
          <w:sz w:val="24"/>
          <w:szCs w:val="24"/>
          <w:lang w:val="en-GB" w:eastAsia="en-GB"/>
        </w:rPr>
      </w:pPr>
    </w:p>
    <w:p w:rsidR="001A772A" w:rsidRPr="001A772A" w:rsidRDefault="001A772A" w:rsidP="001A772A">
      <w:pPr>
        <w:spacing w:after="0" w:line="240" w:lineRule="auto"/>
        <w:jc w:val="both"/>
        <w:rPr>
          <w:rFonts w:ascii="Arial" w:eastAsia="Times New Roman" w:hAnsi="Arial" w:cs="Arial"/>
          <w:sz w:val="24"/>
          <w:szCs w:val="24"/>
          <w:lang w:val="en-GB" w:eastAsia="en-GB"/>
        </w:rPr>
      </w:pPr>
      <w:r w:rsidRPr="001A772A">
        <w:rPr>
          <w:rFonts w:ascii="Arial" w:eastAsia="Times New Roman" w:hAnsi="Arial" w:cs="Arial"/>
          <w:sz w:val="24"/>
          <w:szCs w:val="24"/>
          <w:lang w:val="sv-SE" w:eastAsia="en-GB"/>
        </w:rPr>
        <w:t xml:space="preserve">Stres merupakan kondisi yang wajar dialami seseorang dalam kehidupannya sehari-hari. Setiap orang sebenarnya butuh tekanan tertentu dalam hidupnya agar dapat beraktivitas dengan optimal. Karenanya, secara ideal stres yang dialami seseorang dalam satu waktu tidak boleh terlalu sedikit ataupun terlalu berlebihan. Stres yang terlalu sedikit ataupun terlalu berlebihan sehingga merugikan disebut </w:t>
      </w:r>
      <w:r w:rsidRPr="001A772A">
        <w:rPr>
          <w:rFonts w:ascii="Arial" w:eastAsia="Times New Roman" w:hAnsi="Arial" w:cs="Arial"/>
          <w:i/>
          <w:iCs/>
          <w:sz w:val="24"/>
          <w:szCs w:val="24"/>
          <w:lang w:val="sv-SE" w:eastAsia="en-GB"/>
        </w:rPr>
        <w:t>distress</w:t>
      </w:r>
      <w:r w:rsidRPr="001A772A">
        <w:rPr>
          <w:rFonts w:ascii="Arial" w:eastAsia="Times New Roman" w:hAnsi="Arial" w:cs="Arial"/>
          <w:sz w:val="24"/>
          <w:szCs w:val="24"/>
          <w:lang w:val="sv-SE" w:eastAsia="en-GB"/>
        </w:rPr>
        <w:t>, sedangkan stres dalam takaran yang tepat sehingga membantu seseorang beraktivitas secara optimal disebut eustress.</w:t>
      </w:r>
    </w:p>
    <w:p w:rsidR="001A772A" w:rsidRPr="001A772A" w:rsidRDefault="001A772A" w:rsidP="001A772A">
      <w:pPr>
        <w:spacing w:after="0" w:line="240" w:lineRule="auto"/>
        <w:jc w:val="both"/>
        <w:rPr>
          <w:rFonts w:ascii="Arial" w:eastAsia="Times New Roman" w:hAnsi="Arial" w:cs="Arial"/>
          <w:sz w:val="24"/>
          <w:szCs w:val="24"/>
          <w:lang w:val="en-GB" w:eastAsia="en-GB"/>
        </w:rPr>
      </w:pPr>
    </w:p>
    <w:p w:rsidR="001A772A" w:rsidRPr="001A772A" w:rsidRDefault="001A772A" w:rsidP="001A772A">
      <w:pPr>
        <w:spacing w:after="0" w:line="240" w:lineRule="auto"/>
        <w:jc w:val="both"/>
        <w:rPr>
          <w:rFonts w:ascii="Arial" w:eastAsia="Times New Roman" w:hAnsi="Arial" w:cs="Arial"/>
          <w:sz w:val="24"/>
          <w:szCs w:val="24"/>
          <w:lang w:val="en-GB" w:eastAsia="en-GB"/>
        </w:rPr>
      </w:pPr>
      <w:r w:rsidRPr="001A772A">
        <w:rPr>
          <w:rFonts w:ascii="Arial" w:eastAsia="Times New Roman" w:hAnsi="Arial" w:cs="Arial"/>
          <w:i/>
          <w:iCs/>
          <w:sz w:val="24"/>
          <w:szCs w:val="24"/>
          <w:lang w:val="sv-SE" w:eastAsia="en-GB"/>
        </w:rPr>
        <w:t>Distress</w:t>
      </w:r>
      <w:r w:rsidRPr="001A772A">
        <w:rPr>
          <w:rFonts w:ascii="Arial" w:eastAsia="Times New Roman" w:hAnsi="Arial" w:cs="Arial"/>
          <w:sz w:val="24"/>
          <w:szCs w:val="24"/>
          <w:lang w:val="sv-SE" w:eastAsia="en-GB"/>
        </w:rPr>
        <w:t xml:space="preserve"> dapat berpengaruh terhadap kondisi jasmaniah, psikologis, sosial, dan spiritual seseorang. Secara jasmaniah, orang yang mengalami tekanan berlebihan biasanya pupil matanya menjadi lebar, produksi air liurnya menurun, paru-parunya mengembang karena membutuhkan suplai oksigen yang lebih banyak, kadar gulanya meningkat, jantungnya bekerja lebih keras agar dapat menyuplai darah secara cukup ke semua organ dan otot, dan pencernaan makanannya terhenti agar energi dapat lebih banyak dipusatkan ke otot. Kondisi yang dijabarkan ini dapat berakibat buruk dan memicu munculnya berbagai penyakit jika terjadi secara berkelanjutan.</w:t>
      </w:r>
    </w:p>
    <w:p w:rsidR="001A772A" w:rsidRPr="001A772A" w:rsidRDefault="001A772A" w:rsidP="001A772A">
      <w:pPr>
        <w:spacing w:after="0" w:line="240" w:lineRule="auto"/>
        <w:jc w:val="both"/>
        <w:rPr>
          <w:rFonts w:ascii="Arial" w:eastAsia="Times New Roman" w:hAnsi="Arial" w:cs="Arial"/>
          <w:sz w:val="24"/>
          <w:szCs w:val="24"/>
          <w:lang w:val="en-GB" w:eastAsia="en-GB"/>
        </w:rPr>
      </w:pPr>
    </w:p>
    <w:p w:rsidR="001A772A" w:rsidRPr="001A772A" w:rsidRDefault="001A772A" w:rsidP="001A772A">
      <w:pPr>
        <w:spacing w:after="0" w:line="240" w:lineRule="auto"/>
        <w:jc w:val="both"/>
        <w:rPr>
          <w:rFonts w:ascii="Arial" w:eastAsia="Times New Roman" w:hAnsi="Arial" w:cs="Arial"/>
          <w:sz w:val="24"/>
          <w:szCs w:val="24"/>
          <w:lang w:val="en-GB" w:eastAsia="en-GB"/>
        </w:rPr>
      </w:pPr>
      <w:r w:rsidRPr="001A772A">
        <w:rPr>
          <w:rFonts w:ascii="Arial" w:eastAsia="Times New Roman" w:hAnsi="Arial" w:cs="Arial"/>
          <w:sz w:val="24"/>
          <w:szCs w:val="24"/>
          <w:lang w:val="sv-SE" w:eastAsia="en-GB"/>
        </w:rPr>
        <w:t xml:space="preserve">Secara psikologis, stres mempengaruhi perasaan dan pikiran seseorang, antara lain memunculkan perasaan bingung, khawatir, terjadinya perubahan pola tidur, pola makan, perilaku seks konsentrasi yang menurun, ketidakmampuan untuk berpikir jernih dan mengambil keputusan. Selain itu biasanya harga diri orang yang bersangkutan menurun, kepercayaan terhadap orang lain berkurang, merasa putus asa dan depresi. Orang yang mengalami </w:t>
      </w:r>
      <w:r w:rsidRPr="001A772A">
        <w:rPr>
          <w:rFonts w:ascii="Arial" w:eastAsia="Times New Roman" w:hAnsi="Arial" w:cs="Arial"/>
          <w:i/>
          <w:iCs/>
          <w:sz w:val="24"/>
          <w:szCs w:val="24"/>
          <w:lang w:val="sv-SE" w:eastAsia="en-GB"/>
        </w:rPr>
        <w:t>distress</w:t>
      </w:r>
      <w:r w:rsidRPr="001A772A">
        <w:rPr>
          <w:rFonts w:ascii="Arial" w:eastAsia="Times New Roman" w:hAnsi="Arial" w:cs="Arial"/>
          <w:sz w:val="24"/>
          <w:szCs w:val="24"/>
          <w:lang w:val="sv-SE" w:eastAsia="en-GB"/>
        </w:rPr>
        <w:t xml:space="preserve"> juga memiliki kecenderungan untuk melarikan diri dengan mengkonsumsi obat-obatan terlarang dan alkohol.</w:t>
      </w:r>
    </w:p>
    <w:p w:rsidR="001A772A" w:rsidRPr="001A772A" w:rsidRDefault="001A772A" w:rsidP="001A772A">
      <w:pPr>
        <w:spacing w:after="0" w:line="240" w:lineRule="auto"/>
        <w:jc w:val="both"/>
        <w:rPr>
          <w:rFonts w:ascii="Arial" w:eastAsia="Times New Roman" w:hAnsi="Arial" w:cs="Arial"/>
          <w:sz w:val="24"/>
          <w:szCs w:val="24"/>
          <w:lang w:val="en-GB" w:eastAsia="en-GB"/>
        </w:rPr>
      </w:pPr>
    </w:p>
    <w:p w:rsidR="001A772A" w:rsidRPr="001A772A" w:rsidRDefault="001A772A" w:rsidP="00D33093">
      <w:pPr>
        <w:spacing w:after="0" w:line="240" w:lineRule="auto"/>
        <w:jc w:val="both"/>
        <w:rPr>
          <w:rFonts w:ascii="Arial" w:eastAsia="Times New Roman" w:hAnsi="Arial" w:cs="Arial"/>
          <w:sz w:val="24"/>
          <w:szCs w:val="24"/>
          <w:lang w:val="en-GB" w:eastAsia="en-GB"/>
        </w:rPr>
      </w:pPr>
      <w:r w:rsidRPr="001A772A">
        <w:rPr>
          <w:rFonts w:ascii="Arial" w:eastAsia="Times New Roman" w:hAnsi="Arial" w:cs="Arial"/>
          <w:sz w:val="24"/>
          <w:szCs w:val="24"/>
          <w:lang w:val="sv-SE" w:eastAsia="en-GB"/>
        </w:rPr>
        <w:t xml:space="preserve">Secara sosial, orang yang mengalami </w:t>
      </w:r>
      <w:r w:rsidRPr="001A772A">
        <w:rPr>
          <w:rFonts w:ascii="Arial" w:eastAsia="Times New Roman" w:hAnsi="Arial" w:cs="Arial"/>
          <w:i/>
          <w:iCs/>
          <w:sz w:val="24"/>
          <w:szCs w:val="24"/>
          <w:lang w:val="sv-SE" w:eastAsia="en-GB"/>
        </w:rPr>
        <w:t>distress</w:t>
      </w:r>
      <w:r w:rsidRPr="001A772A">
        <w:rPr>
          <w:rFonts w:ascii="Arial" w:eastAsia="Times New Roman" w:hAnsi="Arial" w:cs="Arial"/>
          <w:sz w:val="24"/>
          <w:szCs w:val="24"/>
          <w:lang w:val="sv-SE" w:eastAsia="en-GB"/>
        </w:rPr>
        <w:t xml:space="preserve"> biasanya tidak mampu berpartisipasi aktif dalam kegiatan sosial. Muncul pikiran negatif bahwa orang lain menolak dan membencinya, membuat orang tersebut menjauhkan diri dari kehidupan sosial.</w:t>
      </w:r>
    </w:p>
    <w:p w:rsidR="001A772A" w:rsidRDefault="001A772A" w:rsidP="00D33093">
      <w:pPr>
        <w:spacing w:after="0" w:line="240" w:lineRule="auto"/>
        <w:jc w:val="both"/>
        <w:rPr>
          <w:rFonts w:ascii="Arial" w:eastAsia="Times New Roman" w:hAnsi="Arial" w:cs="Arial"/>
          <w:sz w:val="24"/>
          <w:szCs w:val="24"/>
          <w:lang w:val="sv-SE" w:eastAsia="en-GB"/>
        </w:rPr>
      </w:pPr>
      <w:r w:rsidRPr="001A772A">
        <w:rPr>
          <w:rFonts w:ascii="Arial" w:eastAsia="Times New Roman" w:hAnsi="Arial" w:cs="Arial"/>
          <w:sz w:val="24"/>
          <w:szCs w:val="24"/>
          <w:lang w:val="sv-SE" w:eastAsia="en-GB"/>
        </w:rPr>
        <w:t xml:space="preserve">Secara spiritual, orang yang mengalami </w:t>
      </w:r>
      <w:r w:rsidRPr="001A772A">
        <w:rPr>
          <w:rFonts w:ascii="Arial" w:eastAsia="Times New Roman" w:hAnsi="Arial" w:cs="Arial"/>
          <w:i/>
          <w:iCs/>
          <w:sz w:val="24"/>
          <w:szCs w:val="24"/>
          <w:lang w:val="sv-SE" w:eastAsia="en-GB"/>
        </w:rPr>
        <w:t>distress</w:t>
      </w:r>
      <w:r w:rsidRPr="001A772A">
        <w:rPr>
          <w:rFonts w:ascii="Arial" w:eastAsia="Times New Roman" w:hAnsi="Arial" w:cs="Arial"/>
          <w:sz w:val="24"/>
          <w:szCs w:val="24"/>
          <w:lang w:val="sv-SE" w:eastAsia="en-GB"/>
        </w:rPr>
        <w:t xml:space="preserve"> sering merasa putus asa, mengeluh bahwa Tuhan tidak adil dan merasa tidak rela atas kejadian buruk yang menimpa dirinya. Dia tidak mampu berpikir jernih dan mengambil hikmah dari cobaanNya.</w:t>
      </w:r>
    </w:p>
    <w:p w:rsidR="00D33093" w:rsidRPr="00D33093" w:rsidRDefault="00D33093" w:rsidP="00D33093">
      <w:pPr>
        <w:spacing w:after="240" w:line="240" w:lineRule="auto"/>
        <w:jc w:val="both"/>
        <w:rPr>
          <w:rFonts w:ascii="Times New Roman" w:eastAsia="Times New Roman" w:hAnsi="Times New Roman" w:cs="Times New Roman"/>
          <w:sz w:val="24"/>
          <w:szCs w:val="24"/>
          <w:lang w:val="en-GB" w:eastAsia="en-GB"/>
        </w:rPr>
      </w:pPr>
      <w:r w:rsidRPr="00D33093">
        <w:rPr>
          <w:rFonts w:ascii="Arial" w:eastAsia="Times New Roman" w:hAnsi="Arial" w:cs="Arial"/>
          <w:sz w:val="24"/>
          <w:szCs w:val="24"/>
          <w:lang w:val="sv-SE" w:eastAsia="en-GB"/>
        </w:rPr>
        <w:t xml:space="preserve">Untuk menghindari terjadinya </w:t>
      </w:r>
      <w:r w:rsidRPr="00D33093">
        <w:rPr>
          <w:rFonts w:ascii="Arial" w:eastAsia="Times New Roman" w:hAnsi="Arial" w:cs="Arial"/>
          <w:i/>
          <w:iCs/>
          <w:sz w:val="24"/>
          <w:szCs w:val="24"/>
          <w:lang w:val="sv-SE" w:eastAsia="en-GB"/>
        </w:rPr>
        <w:t>distress</w:t>
      </w:r>
      <w:r w:rsidRPr="00D33093">
        <w:rPr>
          <w:rFonts w:ascii="Arial" w:eastAsia="Times New Roman" w:hAnsi="Arial" w:cs="Arial"/>
          <w:sz w:val="24"/>
          <w:szCs w:val="24"/>
          <w:lang w:val="sv-SE" w:eastAsia="en-GB"/>
        </w:rPr>
        <w:t>, perlu dilakukan pengelolaan stres agar tekanan yang dialami selalu berada dalam kondisi yang optimal. Optimal berarti tekanan yang dialami seseorang masih dapat dikelola (manageable) sehingga mampu mendukung orang tersebut beraktivitas dengan baik. Berikut adalah beberapa hal yang dapat dilakukan untuk mengelola stres:</w:t>
      </w:r>
    </w:p>
    <w:p w:rsidR="00D33093" w:rsidRPr="00D33093" w:rsidRDefault="00D33093" w:rsidP="00D330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D33093">
        <w:rPr>
          <w:rFonts w:ascii="Arial" w:eastAsia="Times New Roman" w:hAnsi="Arial" w:cs="Arial"/>
          <w:sz w:val="24"/>
          <w:szCs w:val="24"/>
          <w:lang w:val="sv-SE" w:eastAsia="en-GB"/>
        </w:rPr>
        <w:t>Menyadari situasi penyebab stres (</w:t>
      </w:r>
      <w:r w:rsidRPr="00D33093">
        <w:rPr>
          <w:rFonts w:ascii="Arial" w:eastAsia="Times New Roman" w:hAnsi="Arial" w:cs="Arial"/>
          <w:i/>
          <w:iCs/>
          <w:sz w:val="24"/>
          <w:szCs w:val="24"/>
          <w:lang w:val="sv-SE" w:eastAsia="en-GB"/>
        </w:rPr>
        <w:t>stressor</w:t>
      </w:r>
      <w:r w:rsidRPr="00D33093">
        <w:rPr>
          <w:rFonts w:ascii="Arial" w:eastAsia="Times New Roman" w:hAnsi="Arial" w:cs="Arial"/>
          <w:sz w:val="24"/>
          <w:szCs w:val="24"/>
          <w:lang w:val="sv-SE" w:eastAsia="en-GB"/>
        </w:rPr>
        <w:t xml:space="preserve">). Kenali hal-hal yang menjadi tekanan dalam kehidupan sehari-hari. </w:t>
      </w:r>
      <w:r w:rsidRPr="00D33093">
        <w:rPr>
          <w:rFonts w:ascii="Arial" w:eastAsia="Times New Roman" w:hAnsi="Arial" w:cs="Arial"/>
          <w:i/>
          <w:iCs/>
          <w:sz w:val="24"/>
          <w:szCs w:val="24"/>
          <w:lang w:val="sv-SE" w:eastAsia="en-GB"/>
        </w:rPr>
        <w:t xml:space="preserve">Stressor </w:t>
      </w:r>
      <w:r w:rsidRPr="00D33093">
        <w:rPr>
          <w:rFonts w:ascii="Arial" w:eastAsia="Times New Roman" w:hAnsi="Arial" w:cs="Arial"/>
          <w:sz w:val="24"/>
          <w:szCs w:val="24"/>
          <w:lang w:val="sv-SE" w:eastAsia="en-GB"/>
        </w:rPr>
        <w:t>bervariasi dari satu orang ke orang lainnya.</w:t>
      </w:r>
    </w:p>
    <w:p w:rsidR="00D33093" w:rsidRPr="00D33093" w:rsidRDefault="00D33093" w:rsidP="00D330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D33093">
        <w:rPr>
          <w:rFonts w:ascii="Arial" w:eastAsia="Times New Roman" w:hAnsi="Arial" w:cs="Arial"/>
          <w:sz w:val="24"/>
          <w:szCs w:val="24"/>
          <w:lang w:val="sv-SE" w:eastAsia="en-GB"/>
        </w:rPr>
        <w:t>Berpikir positif, menarik makna dan pelajaran dari tiap kejadian yang dialami.</w:t>
      </w:r>
    </w:p>
    <w:p w:rsidR="00D33093" w:rsidRPr="00D33093" w:rsidRDefault="00D33093" w:rsidP="00D330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D33093">
        <w:rPr>
          <w:rFonts w:ascii="Arial" w:eastAsia="Times New Roman" w:hAnsi="Arial" w:cs="Arial"/>
          <w:sz w:val="24"/>
          <w:szCs w:val="24"/>
          <w:lang w:val="sv-SE" w:eastAsia="en-GB"/>
        </w:rPr>
        <w:t>Menemukan cara mengekspresikan kemarahan, misalnya dengan melakukan banyak aktivitas fisik.</w:t>
      </w:r>
    </w:p>
    <w:p w:rsidR="00D33093" w:rsidRPr="00D33093" w:rsidRDefault="00D33093" w:rsidP="00D330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D33093">
        <w:rPr>
          <w:rFonts w:ascii="Arial" w:eastAsia="Times New Roman" w:hAnsi="Arial" w:cs="Arial"/>
          <w:sz w:val="24"/>
          <w:szCs w:val="24"/>
          <w:lang w:val="sv-SE" w:eastAsia="en-GB"/>
        </w:rPr>
        <w:t>Membicarakan problem yang membebani, baik pada teman yang bisa dipercaya ataupun profesional.</w:t>
      </w:r>
    </w:p>
    <w:p w:rsidR="00D33093" w:rsidRPr="00D33093" w:rsidRDefault="00D33093" w:rsidP="00D330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D33093">
        <w:rPr>
          <w:rFonts w:ascii="Arial" w:eastAsia="Times New Roman" w:hAnsi="Arial" w:cs="Arial"/>
          <w:sz w:val="24"/>
          <w:szCs w:val="24"/>
          <w:lang w:val="sv-SE" w:eastAsia="en-GB"/>
        </w:rPr>
        <w:lastRenderedPageBreak/>
        <w:t>Melakukan latihan pernafasan. Bernafas dengan baik membantu tubuh untuk lebih rileks.</w:t>
      </w:r>
    </w:p>
    <w:p w:rsidR="00D33093" w:rsidRPr="00D33093" w:rsidRDefault="00D33093" w:rsidP="00D330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D33093">
        <w:rPr>
          <w:rFonts w:ascii="Arial" w:eastAsia="Times New Roman" w:hAnsi="Arial" w:cs="Arial"/>
          <w:sz w:val="24"/>
          <w:szCs w:val="24"/>
          <w:lang w:val="sv-SE" w:eastAsia="en-GB"/>
        </w:rPr>
        <w:t>Tidak menuntut keadaan untuk menjadi sempurna. Berpikirlah realistis.</w:t>
      </w:r>
    </w:p>
    <w:p w:rsidR="00D33093" w:rsidRPr="00D33093" w:rsidRDefault="00D33093" w:rsidP="00D330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D33093">
        <w:rPr>
          <w:rFonts w:ascii="Arial" w:eastAsia="Times New Roman" w:hAnsi="Arial" w:cs="Arial"/>
          <w:sz w:val="24"/>
          <w:szCs w:val="24"/>
          <w:lang w:val="sv-SE" w:eastAsia="en-GB"/>
        </w:rPr>
        <w:t>Rekreasi. Luangkan waktu untuk mencari hiburan dan kegiatan rekreatif lainnya.</w:t>
      </w:r>
    </w:p>
    <w:p w:rsidR="00D33093" w:rsidRPr="00D33093" w:rsidRDefault="00D33093" w:rsidP="00D330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D33093">
        <w:rPr>
          <w:rFonts w:ascii="Arial" w:eastAsia="Times New Roman" w:hAnsi="Arial" w:cs="Arial"/>
          <w:sz w:val="24"/>
          <w:szCs w:val="24"/>
          <w:lang w:val="sv-SE" w:eastAsia="en-GB"/>
        </w:rPr>
        <w:t>Melibatkan diri dalam kegiatan sosial. Berelasi sosial biasanya menyadarkan orang bahwa tidak hanya dirinya yang memiliki masalah.</w:t>
      </w:r>
    </w:p>
    <w:p w:rsidR="00D33093" w:rsidRPr="00D33093" w:rsidRDefault="00D33093" w:rsidP="00D330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D33093">
        <w:rPr>
          <w:rFonts w:ascii="Arial" w:eastAsia="Times New Roman" w:hAnsi="Arial" w:cs="Arial"/>
          <w:sz w:val="24"/>
          <w:szCs w:val="24"/>
          <w:lang w:val="sv-SE" w:eastAsia="en-GB"/>
        </w:rPr>
        <w:t>Melakukan pemijatan, untuk melancarkan aliran darah dan mengurangi ketegangan.</w:t>
      </w:r>
    </w:p>
    <w:p w:rsidR="00D33093" w:rsidRPr="00D33093" w:rsidRDefault="00D33093" w:rsidP="00D3309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GB" w:eastAsia="en-GB"/>
        </w:rPr>
      </w:pPr>
      <w:r w:rsidRPr="00D33093">
        <w:rPr>
          <w:rFonts w:ascii="Arial" w:eastAsia="Times New Roman" w:hAnsi="Arial" w:cs="Arial"/>
          <w:sz w:val="24"/>
          <w:szCs w:val="24"/>
          <w:lang w:val="sv-SE" w:eastAsia="en-GB"/>
        </w:rPr>
        <w:t>Mendekatkan diri pada Tuhan.</w:t>
      </w:r>
    </w:p>
    <w:p w:rsidR="00066D50" w:rsidRPr="00D33093" w:rsidRDefault="00066D50" w:rsidP="001F6599">
      <w:pPr>
        <w:spacing w:before="120" w:after="120" w:line="240" w:lineRule="auto"/>
        <w:jc w:val="both"/>
        <w:rPr>
          <w:rFonts w:ascii="Arial" w:hAnsi="Arial" w:cs="Arial"/>
          <w:sz w:val="24"/>
          <w:szCs w:val="24"/>
          <w:lang w:val="en-GB"/>
        </w:rPr>
      </w:pPr>
    </w:p>
    <w:p w:rsidR="006D67CD" w:rsidRPr="00D33093" w:rsidRDefault="006D67CD" w:rsidP="001F6599">
      <w:pPr>
        <w:pStyle w:val="ListParagraph"/>
        <w:numPr>
          <w:ilvl w:val="0"/>
          <w:numId w:val="6"/>
        </w:numPr>
        <w:spacing w:before="120" w:after="120" w:line="240" w:lineRule="auto"/>
        <w:ind w:left="567" w:hanging="567"/>
        <w:jc w:val="both"/>
        <w:rPr>
          <w:rFonts w:ascii="Arial" w:hAnsi="Arial" w:cs="Arial"/>
          <w:b/>
          <w:bCs/>
          <w:sz w:val="24"/>
          <w:szCs w:val="24"/>
          <w:lang w:val="en-GB"/>
        </w:rPr>
      </w:pPr>
      <w:r w:rsidRPr="00D33093">
        <w:rPr>
          <w:rFonts w:ascii="Arial" w:hAnsi="Arial" w:cs="Arial"/>
          <w:b/>
          <w:bCs/>
          <w:sz w:val="24"/>
          <w:szCs w:val="24"/>
          <w:lang w:val="en-GB"/>
        </w:rPr>
        <w:t>PENGERTIAN TRAUMA</w:t>
      </w:r>
    </w:p>
    <w:p w:rsidR="00F62B0E" w:rsidRPr="00D33093" w:rsidRDefault="001F6599" w:rsidP="001F6599">
      <w:pPr>
        <w:pStyle w:val="NormalWeb"/>
        <w:spacing w:before="120" w:beforeAutospacing="0" w:after="120" w:afterAutospacing="0"/>
        <w:jc w:val="both"/>
        <w:rPr>
          <w:rFonts w:ascii="Arial" w:hAnsi="Arial" w:cs="Arial"/>
        </w:rPr>
      </w:pPr>
      <w:r w:rsidRPr="00D33093">
        <w:rPr>
          <w:rStyle w:val="Strong"/>
          <w:rFonts w:ascii="Arial" w:hAnsi="Arial" w:cs="Arial"/>
        </w:rPr>
        <w:t>T</w:t>
      </w:r>
      <w:r w:rsidR="00F62B0E" w:rsidRPr="00D33093">
        <w:rPr>
          <w:rStyle w:val="Strong"/>
          <w:rFonts w:ascii="Arial" w:hAnsi="Arial" w:cs="Arial"/>
        </w:rPr>
        <w:t>rauma psikologis atau trauma psikis</w:t>
      </w:r>
      <w:r w:rsidR="00F62B0E" w:rsidRPr="00D33093">
        <w:rPr>
          <w:rFonts w:ascii="Arial" w:hAnsi="Arial" w:cs="Arial"/>
        </w:rPr>
        <w:t xml:space="preserve"> berkaitan erat dengan pengalaman yang dilalui seseorang yang bersifat psikis hingga memberikan dampak yang negatif pada dirinya untuk sekarang dan masa depan. </w:t>
      </w:r>
      <w:proofErr w:type="gramStart"/>
      <w:r w:rsidR="00F62B0E" w:rsidRPr="00D33093">
        <w:rPr>
          <w:rFonts w:ascii="Arial" w:hAnsi="Arial" w:cs="Arial"/>
        </w:rPr>
        <w:t>Pengalaman kadang tidak selamanya membawa dampak positif, adakala pengalaman pahit dan buruk juga dapat menimpa seseorang baik itu yang disengaja ataupun tidak disengaja.</w:t>
      </w:r>
      <w:proofErr w:type="gramEnd"/>
    </w:p>
    <w:p w:rsidR="00F62B0E" w:rsidRPr="00D33093" w:rsidRDefault="00F62B0E" w:rsidP="001F6599">
      <w:pPr>
        <w:pStyle w:val="NormalWeb"/>
        <w:spacing w:before="120" w:beforeAutospacing="0" w:after="120" w:afterAutospacing="0"/>
        <w:jc w:val="both"/>
        <w:rPr>
          <w:rFonts w:ascii="Arial" w:hAnsi="Arial" w:cs="Arial"/>
        </w:rPr>
      </w:pPr>
      <w:proofErr w:type="gramStart"/>
      <w:r w:rsidRPr="00D33093">
        <w:rPr>
          <w:rFonts w:ascii="Arial" w:hAnsi="Arial" w:cs="Arial"/>
        </w:rPr>
        <w:t>Saat pengalaman itu terjadi maka kondisi mental seseorang bisa saja tidak berada pada keadaan siap sehingga akibat buruknya dapat menimbulkan trauma psikologis.</w:t>
      </w:r>
      <w:proofErr w:type="gramEnd"/>
    </w:p>
    <w:p w:rsidR="00F62B0E" w:rsidRPr="00D33093" w:rsidRDefault="00F62B0E" w:rsidP="001F6599">
      <w:pPr>
        <w:pStyle w:val="NormalWeb"/>
        <w:spacing w:before="120" w:beforeAutospacing="0" w:after="120" w:afterAutospacing="0"/>
        <w:jc w:val="both"/>
        <w:rPr>
          <w:rFonts w:ascii="Arial" w:hAnsi="Arial" w:cs="Arial"/>
        </w:rPr>
      </w:pPr>
      <w:r w:rsidRPr="00D33093">
        <w:rPr>
          <w:rStyle w:val="Strong"/>
          <w:rFonts w:ascii="Arial" w:hAnsi="Arial" w:cs="Arial"/>
          <w:b w:val="0"/>
          <w:bCs w:val="0"/>
        </w:rPr>
        <w:t xml:space="preserve">Trauma psikologis yang terjadi mungkin </w:t>
      </w:r>
      <w:proofErr w:type="gramStart"/>
      <w:r w:rsidRPr="00D33093">
        <w:rPr>
          <w:rStyle w:val="Strong"/>
          <w:rFonts w:ascii="Arial" w:hAnsi="Arial" w:cs="Arial"/>
          <w:b w:val="0"/>
          <w:bCs w:val="0"/>
        </w:rPr>
        <w:t>akan</w:t>
      </w:r>
      <w:proofErr w:type="gramEnd"/>
      <w:r w:rsidRPr="00D33093">
        <w:rPr>
          <w:rStyle w:val="Strong"/>
          <w:rFonts w:ascii="Arial" w:hAnsi="Arial" w:cs="Arial"/>
          <w:b w:val="0"/>
          <w:bCs w:val="0"/>
        </w:rPr>
        <w:t xml:space="preserve"> terus membayang selama hidup jika individu tersebut tidak menemukan dukungan</w:t>
      </w:r>
      <w:r w:rsidRPr="00D33093">
        <w:rPr>
          <w:rFonts w:ascii="Arial" w:hAnsi="Arial" w:cs="Arial"/>
          <w:b/>
          <w:bCs/>
        </w:rPr>
        <w:t xml:space="preserve">. </w:t>
      </w:r>
      <w:proofErr w:type="gramStart"/>
      <w:r w:rsidRPr="00D33093">
        <w:rPr>
          <w:rFonts w:ascii="Arial" w:hAnsi="Arial" w:cs="Arial"/>
        </w:rPr>
        <w:t>Dukungan yang diperlukan biasanya berasal dari keluarga dan teman-teman terdekatnya.</w:t>
      </w:r>
      <w:proofErr w:type="gramEnd"/>
      <w:r w:rsidRPr="00D33093">
        <w:rPr>
          <w:rFonts w:ascii="Arial" w:hAnsi="Arial" w:cs="Arial"/>
        </w:rPr>
        <w:t xml:space="preserve"> </w:t>
      </w:r>
      <w:proofErr w:type="gramStart"/>
      <w:r w:rsidRPr="00D33093">
        <w:rPr>
          <w:rFonts w:ascii="Arial" w:hAnsi="Arial" w:cs="Arial"/>
        </w:rPr>
        <w:t>Dengan adanya dukungan seseorang dapat mencoba kembali membangun kepercayaan untuk meredakan trauman psikologi yang dialaminya.</w:t>
      </w:r>
      <w:proofErr w:type="gramEnd"/>
    </w:p>
    <w:p w:rsidR="00F62B0E" w:rsidRPr="00D33093" w:rsidRDefault="00F62B0E" w:rsidP="001F6599">
      <w:pPr>
        <w:pStyle w:val="NormalWeb"/>
        <w:spacing w:before="120" w:beforeAutospacing="0" w:after="120" w:afterAutospacing="0"/>
        <w:jc w:val="both"/>
        <w:rPr>
          <w:rFonts w:ascii="Arial" w:hAnsi="Arial" w:cs="Arial"/>
        </w:rPr>
      </w:pPr>
      <w:proofErr w:type="gramStart"/>
      <w:r w:rsidRPr="00D33093">
        <w:rPr>
          <w:rFonts w:ascii="Arial" w:hAnsi="Arial" w:cs="Arial"/>
        </w:rPr>
        <w:t>Trauma seperti demikian memang memerlukan dukungan bukan bertujuan untuk menyembuhkan secara total.</w:t>
      </w:r>
      <w:proofErr w:type="gramEnd"/>
      <w:r w:rsidRPr="00D33093">
        <w:rPr>
          <w:rFonts w:ascii="Arial" w:hAnsi="Arial" w:cs="Arial"/>
        </w:rPr>
        <w:t xml:space="preserve"> </w:t>
      </w:r>
      <w:proofErr w:type="gramStart"/>
      <w:r w:rsidRPr="00D33093">
        <w:rPr>
          <w:rFonts w:ascii="Arial" w:hAnsi="Arial" w:cs="Arial"/>
        </w:rPr>
        <w:t>Karena trauma psikologis sulit disembuhkan untuk jangka panjang.</w:t>
      </w:r>
      <w:proofErr w:type="gramEnd"/>
      <w:r w:rsidRPr="00D33093">
        <w:rPr>
          <w:rFonts w:ascii="Arial" w:hAnsi="Arial" w:cs="Arial"/>
        </w:rPr>
        <w:t xml:space="preserve"> </w:t>
      </w:r>
      <w:proofErr w:type="gramStart"/>
      <w:r w:rsidRPr="00D33093">
        <w:rPr>
          <w:rFonts w:ascii="Arial" w:hAnsi="Arial" w:cs="Arial"/>
        </w:rPr>
        <w:t>Belum lagi trauma tersebut telah ikut merubah sistem kerja otak dan fungsinya.</w:t>
      </w:r>
      <w:proofErr w:type="gramEnd"/>
    </w:p>
    <w:p w:rsidR="00F62B0E" w:rsidRPr="00D33093" w:rsidRDefault="00F62B0E" w:rsidP="001F6599">
      <w:pPr>
        <w:pStyle w:val="NormalWeb"/>
        <w:spacing w:before="120" w:beforeAutospacing="0" w:after="120" w:afterAutospacing="0"/>
        <w:jc w:val="both"/>
        <w:rPr>
          <w:rFonts w:ascii="Arial" w:hAnsi="Arial" w:cs="Arial"/>
        </w:rPr>
      </w:pPr>
      <w:r w:rsidRPr="00D33093">
        <w:rPr>
          <w:rFonts w:ascii="Arial" w:hAnsi="Arial" w:cs="Arial"/>
        </w:rPr>
        <w:t xml:space="preserve">Namun dukungan tersebut bertujuan untuk merubah hidup masa depan seorang individu menjadi lebih baik dalam menata hidup barunya. Dan diharapkan dia tidak perlu merasa sedih </w:t>
      </w:r>
      <w:proofErr w:type="gramStart"/>
      <w:r w:rsidRPr="00D33093">
        <w:rPr>
          <w:rFonts w:ascii="Arial" w:hAnsi="Arial" w:cs="Arial"/>
        </w:rPr>
        <w:t>akan</w:t>
      </w:r>
      <w:proofErr w:type="gramEnd"/>
      <w:r w:rsidRPr="00D33093">
        <w:rPr>
          <w:rFonts w:ascii="Arial" w:hAnsi="Arial" w:cs="Arial"/>
        </w:rPr>
        <w:t xml:space="preserve"> trauma psikologi yang dialaminya dahulu.</w:t>
      </w:r>
    </w:p>
    <w:p w:rsidR="00F62B0E" w:rsidRDefault="00F62B0E" w:rsidP="001F6599">
      <w:pPr>
        <w:pStyle w:val="NormalWeb"/>
        <w:spacing w:before="120" w:beforeAutospacing="0" w:after="120" w:afterAutospacing="0"/>
        <w:jc w:val="both"/>
        <w:rPr>
          <w:rFonts w:ascii="Arial" w:hAnsi="Arial" w:cs="Arial"/>
        </w:rPr>
      </w:pPr>
      <w:r w:rsidRPr="00D33093">
        <w:rPr>
          <w:rFonts w:ascii="Arial" w:hAnsi="Arial" w:cs="Arial"/>
        </w:rPr>
        <w:t xml:space="preserve">Secara umum trauma juga memiliki bagian-bagian yang menjelaskan macam-macam trauma psikologis yang dialami seorang individu, berikut ini ulasan mengenai macam-macam trauma psikologis antara </w:t>
      </w:r>
      <w:proofErr w:type="gramStart"/>
      <w:r w:rsidRPr="00D33093">
        <w:rPr>
          <w:rFonts w:ascii="Arial" w:hAnsi="Arial" w:cs="Arial"/>
        </w:rPr>
        <w:t>lain :</w:t>
      </w:r>
      <w:proofErr w:type="gramEnd"/>
    </w:p>
    <w:p w:rsidR="00D33093" w:rsidRPr="00D33093" w:rsidRDefault="00D33093" w:rsidP="001F6599">
      <w:pPr>
        <w:pStyle w:val="NormalWeb"/>
        <w:spacing w:before="120" w:beforeAutospacing="0" w:after="120" w:afterAutospacing="0"/>
        <w:jc w:val="both"/>
        <w:rPr>
          <w:rFonts w:ascii="Arial" w:hAnsi="Arial" w:cs="Arial"/>
        </w:rPr>
      </w:pPr>
    </w:p>
    <w:p w:rsidR="001F6599" w:rsidRPr="00D33093" w:rsidRDefault="001F6599" w:rsidP="005D40C1">
      <w:pPr>
        <w:pStyle w:val="NormalWeb"/>
        <w:numPr>
          <w:ilvl w:val="1"/>
          <w:numId w:val="1"/>
        </w:numPr>
        <w:spacing w:before="120" w:beforeAutospacing="0" w:after="120" w:afterAutospacing="0"/>
        <w:jc w:val="both"/>
        <w:rPr>
          <w:rFonts w:ascii="Arial" w:hAnsi="Arial" w:cs="Arial"/>
        </w:rPr>
      </w:pPr>
      <w:r w:rsidRPr="00D33093">
        <w:rPr>
          <w:rFonts w:ascii="Arial" w:hAnsi="Arial" w:cs="Arial"/>
        </w:rPr>
        <w:lastRenderedPageBreak/>
        <w:t>Trauma pengobatan</w:t>
      </w:r>
    </w:p>
    <w:p w:rsidR="005D40C1" w:rsidRPr="00D33093" w:rsidRDefault="00F62B0E" w:rsidP="005D40C1">
      <w:pPr>
        <w:pStyle w:val="NormalWeb"/>
        <w:spacing w:before="120" w:beforeAutospacing="0" w:after="120" w:afterAutospacing="0"/>
        <w:ind w:left="1440"/>
        <w:jc w:val="both"/>
        <w:rPr>
          <w:rFonts w:ascii="Arial" w:hAnsi="Arial" w:cs="Arial"/>
        </w:rPr>
      </w:pPr>
      <w:proofErr w:type="gramStart"/>
      <w:r w:rsidRPr="00D33093">
        <w:rPr>
          <w:rFonts w:ascii="Arial" w:hAnsi="Arial" w:cs="Arial"/>
        </w:rPr>
        <w:t>Trauma psikologis pertama adalah trauma pengobatan, dimana trauma ini berhubungan dengan kesehatan.</w:t>
      </w:r>
      <w:proofErr w:type="gramEnd"/>
      <w:r w:rsidRPr="00D33093">
        <w:rPr>
          <w:rFonts w:ascii="Arial" w:hAnsi="Arial" w:cs="Arial"/>
        </w:rPr>
        <w:t xml:space="preserve"> </w:t>
      </w:r>
      <w:proofErr w:type="gramStart"/>
      <w:r w:rsidRPr="00D33093">
        <w:rPr>
          <w:rFonts w:ascii="Arial" w:hAnsi="Arial" w:cs="Arial"/>
        </w:rPr>
        <w:t>Trauma pengobatan dapat terjadi ketika seseorang mengalami penyakit tertentu yang mengharuskan dirinya melakukan tindakan bedah atau operasi.</w:t>
      </w:r>
      <w:proofErr w:type="gramEnd"/>
    </w:p>
    <w:p w:rsidR="005D40C1" w:rsidRPr="00D33093" w:rsidRDefault="00F62B0E" w:rsidP="005D40C1">
      <w:pPr>
        <w:pStyle w:val="NormalWeb"/>
        <w:spacing w:before="120" w:beforeAutospacing="0" w:after="120" w:afterAutospacing="0"/>
        <w:ind w:left="1440"/>
        <w:jc w:val="both"/>
        <w:rPr>
          <w:rFonts w:ascii="Arial" w:hAnsi="Arial" w:cs="Arial"/>
        </w:rPr>
      </w:pPr>
      <w:r w:rsidRPr="00D33093">
        <w:rPr>
          <w:rFonts w:ascii="Arial" w:hAnsi="Arial" w:cs="Arial"/>
        </w:rPr>
        <w:t xml:space="preserve">Dalam keadaan yang tidak siap kadang pasien </w:t>
      </w:r>
      <w:proofErr w:type="gramStart"/>
      <w:r w:rsidRPr="00D33093">
        <w:rPr>
          <w:rFonts w:ascii="Arial" w:hAnsi="Arial" w:cs="Arial"/>
        </w:rPr>
        <w:t>akan</w:t>
      </w:r>
      <w:proofErr w:type="gramEnd"/>
      <w:r w:rsidRPr="00D33093">
        <w:rPr>
          <w:rFonts w:ascii="Arial" w:hAnsi="Arial" w:cs="Arial"/>
        </w:rPr>
        <w:t xml:space="preserve"> mengalami semacam trauma didalam dirinya. </w:t>
      </w:r>
      <w:proofErr w:type="gramStart"/>
      <w:r w:rsidRPr="00D33093">
        <w:rPr>
          <w:rFonts w:ascii="Arial" w:hAnsi="Arial" w:cs="Arial"/>
        </w:rPr>
        <w:t>Akibat dari trauma psikologis ini pasien menjadi takut untuk ke rumah sakit atau pergi berobat untuk selanjutnya.</w:t>
      </w:r>
      <w:proofErr w:type="gramEnd"/>
      <w:r w:rsidRPr="00D33093">
        <w:rPr>
          <w:rFonts w:ascii="Arial" w:hAnsi="Arial" w:cs="Arial"/>
        </w:rPr>
        <w:t xml:space="preserve"> </w:t>
      </w:r>
      <w:proofErr w:type="gramStart"/>
      <w:r w:rsidRPr="00D33093">
        <w:rPr>
          <w:rFonts w:ascii="Arial" w:hAnsi="Arial" w:cs="Arial"/>
        </w:rPr>
        <w:t>Hal ini terjadi akibat trauma yang membayang dipikiran karena merasa takut atau terancam untuk mengalami bedah atauu operasi sekali lagi.</w:t>
      </w:r>
      <w:proofErr w:type="gramEnd"/>
    </w:p>
    <w:p w:rsidR="005D40C1" w:rsidRPr="00D33093" w:rsidRDefault="00F62B0E" w:rsidP="005D40C1">
      <w:pPr>
        <w:pStyle w:val="NormalWeb"/>
        <w:spacing w:before="120" w:beforeAutospacing="0" w:after="120" w:afterAutospacing="0"/>
        <w:ind w:left="1440"/>
        <w:jc w:val="both"/>
        <w:rPr>
          <w:rFonts w:ascii="Arial" w:hAnsi="Arial" w:cs="Arial"/>
        </w:rPr>
      </w:pPr>
      <w:proofErr w:type="gramStart"/>
      <w:r w:rsidRPr="00D33093">
        <w:rPr>
          <w:rFonts w:ascii="Arial" w:hAnsi="Arial" w:cs="Arial"/>
        </w:rPr>
        <w:t>Upaya untuk mengatasi hal ini tentu memerlukan dukungan dari orang-orang terdekat pasien dan juga ahli kesehatan untuk membantu pasien membangun rasa percaya sehingga tidak merasakan ketakutan lagi untuk selanjutnya.</w:t>
      </w:r>
      <w:proofErr w:type="gramEnd"/>
    </w:p>
    <w:p w:rsidR="005D40C1" w:rsidRPr="00D33093" w:rsidRDefault="005D40C1" w:rsidP="005D40C1">
      <w:pPr>
        <w:pStyle w:val="NormalWeb"/>
        <w:spacing w:before="120" w:beforeAutospacing="0" w:after="120" w:afterAutospacing="0"/>
        <w:ind w:left="1440"/>
        <w:jc w:val="both"/>
        <w:rPr>
          <w:rFonts w:ascii="Arial" w:hAnsi="Arial" w:cs="Arial"/>
        </w:rPr>
      </w:pPr>
    </w:p>
    <w:p w:rsidR="005D40C1" w:rsidRPr="00D33093" w:rsidRDefault="005D40C1" w:rsidP="005D40C1">
      <w:pPr>
        <w:pStyle w:val="NormalWeb"/>
        <w:numPr>
          <w:ilvl w:val="1"/>
          <w:numId w:val="1"/>
        </w:numPr>
        <w:spacing w:before="120" w:beforeAutospacing="0" w:after="120" w:afterAutospacing="0"/>
        <w:jc w:val="both"/>
        <w:rPr>
          <w:rFonts w:ascii="Arial" w:hAnsi="Arial" w:cs="Arial"/>
        </w:rPr>
      </w:pPr>
      <w:r w:rsidRPr="00D33093">
        <w:rPr>
          <w:rFonts w:ascii="Arial" w:hAnsi="Arial" w:cs="Arial"/>
        </w:rPr>
        <w:t>Trauma duka Cita</w:t>
      </w:r>
    </w:p>
    <w:p w:rsidR="00F62B0E" w:rsidRPr="00D33093" w:rsidRDefault="005D40C1" w:rsidP="005D40C1">
      <w:pPr>
        <w:pStyle w:val="NormalWeb"/>
        <w:spacing w:before="120" w:beforeAutospacing="0" w:after="120" w:afterAutospacing="0"/>
        <w:ind w:left="1440"/>
        <w:jc w:val="both"/>
        <w:rPr>
          <w:rFonts w:ascii="Arial" w:hAnsi="Arial" w:cs="Arial"/>
        </w:rPr>
      </w:pPr>
      <w:proofErr w:type="gramStart"/>
      <w:r w:rsidRPr="00D33093">
        <w:rPr>
          <w:rFonts w:ascii="Arial" w:hAnsi="Arial" w:cs="Arial"/>
        </w:rPr>
        <w:t xml:space="preserve">Trauma psikologis </w:t>
      </w:r>
      <w:r w:rsidR="00F62B0E" w:rsidRPr="00D33093">
        <w:rPr>
          <w:rFonts w:ascii="Arial" w:hAnsi="Arial" w:cs="Arial"/>
        </w:rPr>
        <w:t>yang kedua adalah trauma duka cita, duka cita dapat terjadi ketika seseorang merasa kehilangan orang yang sangat berarti didalam hidupnya.</w:t>
      </w:r>
      <w:proofErr w:type="gramEnd"/>
      <w:r w:rsidR="00F62B0E" w:rsidRPr="00D33093">
        <w:rPr>
          <w:rFonts w:ascii="Arial" w:hAnsi="Arial" w:cs="Arial"/>
        </w:rPr>
        <w:t xml:space="preserve"> </w:t>
      </w:r>
      <w:proofErr w:type="gramStart"/>
      <w:r w:rsidR="00F62B0E" w:rsidRPr="00D33093">
        <w:rPr>
          <w:rFonts w:ascii="Arial" w:hAnsi="Arial" w:cs="Arial"/>
        </w:rPr>
        <w:t>Orang yang sangat berarti tersebut bisa jadi istri, suami, anak, orangtua, kakak atau adiknya.</w:t>
      </w:r>
      <w:proofErr w:type="gramEnd"/>
      <w:r w:rsidR="00F62B0E" w:rsidRPr="00D33093">
        <w:rPr>
          <w:rFonts w:ascii="Arial" w:hAnsi="Arial" w:cs="Arial"/>
        </w:rPr>
        <w:t xml:space="preserve"> </w:t>
      </w:r>
      <w:proofErr w:type="gramStart"/>
      <w:r w:rsidR="00F62B0E" w:rsidRPr="00D33093">
        <w:rPr>
          <w:rFonts w:ascii="Arial" w:hAnsi="Arial" w:cs="Arial"/>
        </w:rPr>
        <w:t>Peristiwa semacam ini kadang dapat mengakibatkan semacam trauma psikologis.</w:t>
      </w:r>
      <w:proofErr w:type="gramEnd"/>
    </w:p>
    <w:p w:rsidR="00F62B0E" w:rsidRPr="00D33093" w:rsidRDefault="00F62B0E" w:rsidP="005D40C1">
      <w:pPr>
        <w:pStyle w:val="NormalWeb"/>
        <w:spacing w:before="0" w:beforeAutospacing="0" w:after="0" w:afterAutospacing="0"/>
        <w:ind w:left="1418"/>
        <w:jc w:val="both"/>
        <w:rPr>
          <w:rFonts w:ascii="Arial" w:hAnsi="Arial" w:cs="Arial"/>
        </w:rPr>
      </w:pPr>
      <w:proofErr w:type="gramStart"/>
      <w:r w:rsidRPr="00D33093">
        <w:rPr>
          <w:rFonts w:ascii="Arial" w:hAnsi="Arial" w:cs="Arial"/>
        </w:rPr>
        <w:t>Rasa kehilangan yang dalam dapat membuat seseorang suka mengurung diri sendiri dan menjadi sangat tertutup.</w:t>
      </w:r>
      <w:proofErr w:type="gramEnd"/>
      <w:r w:rsidRPr="00D33093">
        <w:rPr>
          <w:rFonts w:ascii="Arial" w:hAnsi="Arial" w:cs="Arial"/>
        </w:rPr>
        <w:t xml:space="preserve"> Disisi </w:t>
      </w:r>
      <w:proofErr w:type="gramStart"/>
      <w:r w:rsidRPr="00D33093">
        <w:rPr>
          <w:rFonts w:ascii="Arial" w:hAnsi="Arial" w:cs="Arial"/>
        </w:rPr>
        <w:t>lain</w:t>
      </w:r>
      <w:proofErr w:type="gramEnd"/>
      <w:r w:rsidRPr="00D33093">
        <w:rPr>
          <w:rFonts w:ascii="Arial" w:hAnsi="Arial" w:cs="Arial"/>
        </w:rPr>
        <w:t xml:space="preserve"> trauma psikologis ini juga membuat individu yang mengalaminya sering membayangkan kehadiran orang yang berarti didalam hidupnya.</w:t>
      </w:r>
    </w:p>
    <w:p w:rsidR="00F62B0E" w:rsidRPr="00D33093" w:rsidRDefault="00F62B0E" w:rsidP="005D40C1">
      <w:pPr>
        <w:pStyle w:val="NormalWeb"/>
        <w:spacing w:before="0" w:beforeAutospacing="0" w:after="0" w:afterAutospacing="0"/>
        <w:ind w:left="1418"/>
        <w:jc w:val="both"/>
        <w:rPr>
          <w:rFonts w:ascii="Arial" w:hAnsi="Arial" w:cs="Arial"/>
        </w:rPr>
      </w:pPr>
      <w:proofErr w:type="gramStart"/>
      <w:r w:rsidRPr="00D33093">
        <w:rPr>
          <w:rFonts w:ascii="Arial" w:hAnsi="Arial" w:cs="Arial"/>
        </w:rPr>
        <w:t>Terkadang kondisi ini juga membuatseorang individu suka berhalusinasi dan berbicara seorang diri, seolah sedang berbicara dengan orang yang hilang dalam hidupnya.</w:t>
      </w:r>
      <w:proofErr w:type="gramEnd"/>
    </w:p>
    <w:p w:rsidR="005D40C1" w:rsidRPr="00D33093" w:rsidRDefault="005D40C1" w:rsidP="005D40C1">
      <w:pPr>
        <w:pStyle w:val="NormalWeb"/>
        <w:spacing w:before="0" w:beforeAutospacing="0" w:after="0" w:afterAutospacing="0"/>
        <w:ind w:left="1418"/>
        <w:jc w:val="both"/>
        <w:rPr>
          <w:rFonts w:ascii="Arial" w:hAnsi="Arial" w:cs="Arial"/>
        </w:rPr>
      </w:pPr>
    </w:p>
    <w:p w:rsidR="005D40C1" w:rsidRPr="00D33093" w:rsidRDefault="005D40C1" w:rsidP="005D40C1">
      <w:pPr>
        <w:pStyle w:val="NormalWeb"/>
        <w:numPr>
          <w:ilvl w:val="1"/>
          <w:numId w:val="1"/>
        </w:numPr>
        <w:spacing w:before="0" w:beforeAutospacing="0" w:after="0" w:afterAutospacing="0"/>
        <w:jc w:val="both"/>
        <w:rPr>
          <w:rFonts w:ascii="Arial" w:hAnsi="Arial" w:cs="Arial"/>
        </w:rPr>
      </w:pPr>
      <w:r w:rsidRPr="00D33093">
        <w:rPr>
          <w:rFonts w:ascii="Arial" w:hAnsi="Arial" w:cs="Arial"/>
        </w:rPr>
        <w:t>Trauma Bencana Alam</w:t>
      </w:r>
    </w:p>
    <w:p w:rsidR="005D40C1" w:rsidRPr="00D33093" w:rsidRDefault="005D40C1" w:rsidP="005D40C1">
      <w:pPr>
        <w:pStyle w:val="NormalWeb"/>
        <w:spacing w:before="120" w:beforeAutospacing="0" w:after="120" w:afterAutospacing="0"/>
        <w:ind w:left="1440"/>
        <w:jc w:val="both"/>
        <w:rPr>
          <w:rFonts w:ascii="Arial" w:hAnsi="Arial" w:cs="Arial"/>
        </w:rPr>
      </w:pPr>
      <w:r w:rsidRPr="00D33093">
        <w:rPr>
          <w:rFonts w:ascii="Arial" w:hAnsi="Arial" w:cs="Arial"/>
        </w:rPr>
        <w:t xml:space="preserve">Bencana alam </w:t>
      </w:r>
      <w:r w:rsidR="00F62B0E" w:rsidRPr="00D33093">
        <w:rPr>
          <w:rFonts w:ascii="Arial" w:hAnsi="Arial" w:cs="Arial"/>
        </w:rPr>
        <w:t xml:space="preserve">memang suatu kejadian yang tidak terduga </w:t>
      </w:r>
      <w:proofErr w:type="gramStart"/>
      <w:r w:rsidR="00F62B0E" w:rsidRPr="00D33093">
        <w:rPr>
          <w:rFonts w:ascii="Arial" w:hAnsi="Arial" w:cs="Arial"/>
        </w:rPr>
        <w:t>sama</w:t>
      </w:r>
      <w:proofErr w:type="gramEnd"/>
      <w:r w:rsidR="00F62B0E" w:rsidRPr="00D33093">
        <w:rPr>
          <w:rFonts w:ascii="Arial" w:hAnsi="Arial" w:cs="Arial"/>
        </w:rPr>
        <w:t xml:space="preserve"> sekali. Dalam hitungan detik saja bencana alam dapat berubah suatu keadaan </w:t>
      </w:r>
      <w:proofErr w:type="gramStart"/>
      <w:r w:rsidR="00F62B0E" w:rsidRPr="00D33093">
        <w:rPr>
          <w:rFonts w:ascii="Arial" w:hAnsi="Arial" w:cs="Arial"/>
        </w:rPr>
        <w:t>kota</w:t>
      </w:r>
      <w:proofErr w:type="gramEnd"/>
      <w:r w:rsidR="00F62B0E" w:rsidRPr="00D33093">
        <w:rPr>
          <w:rFonts w:ascii="Arial" w:hAnsi="Arial" w:cs="Arial"/>
        </w:rPr>
        <w:t xml:space="preserve"> menjadi lebih mengerikan. </w:t>
      </w:r>
      <w:proofErr w:type="gramStart"/>
      <w:r w:rsidR="00F62B0E" w:rsidRPr="00D33093">
        <w:rPr>
          <w:rFonts w:ascii="Arial" w:hAnsi="Arial" w:cs="Arial"/>
        </w:rPr>
        <w:t>Contoh bencana alam adalah banjir bandang, longsor, gempa bumi dan letusan gunung merapi.</w:t>
      </w:r>
      <w:proofErr w:type="gramEnd"/>
      <w:r w:rsidRPr="00D33093">
        <w:rPr>
          <w:rFonts w:ascii="Arial" w:hAnsi="Arial" w:cs="Arial"/>
        </w:rPr>
        <w:t xml:space="preserve"> </w:t>
      </w:r>
    </w:p>
    <w:p w:rsidR="005D40C1" w:rsidRPr="00D33093" w:rsidRDefault="00F62B0E" w:rsidP="005D40C1">
      <w:pPr>
        <w:pStyle w:val="NormalWeb"/>
        <w:spacing w:before="120" w:beforeAutospacing="0" w:after="120" w:afterAutospacing="0"/>
        <w:ind w:left="1440"/>
        <w:jc w:val="both"/>
        <w:rPr>
          <w:rFonts w:ascii="Arial" w:hAnsi="Arial" w:cs="Arial"/>
        </w:rPr>
      </w:pPr>
      <w:proofErr w:type="gramStart"/>
      <w:r w:rsidRPr="00D33093">
        <w:rPr>
          <w:rFonts w:ascii="Arial" w:hAnsi="Arial" w:cs="Arial"/>
        </w:rPr>
        <w:lastRenderedPageBreak/>
        <w:t>Dalam konteks trauma psikologi keadaan demikian yang terjadi secara tiba-tiba dapat berakibat menimbulkan trauma psikologis bagi sebagian orang.</w:t>
      </w:r>
      <w:proofErr w:type="gramEnd"/>
    </w:p>
    <w:p w:rsidR="00F62B0E" w:rsidRPr="00D33093" w:rsidRDefault="00F62B0E" w:rsidP="005D40C1">
      <w:pPr>
        <w:pStyle w:val="NormalWeb"/>
        <w:spacing w:before="120" w:beforeAutospacing="0" w:after="120" w:afterAutospacing="0"/>
        <w:ind w:left="1440"/>
        <w:jc w:val="both"/>
        <w:rPr>
          <w:rFonts w:ascii="Arial" w:hAnsi="Arial" w:cs="Arial"/>
        </w:rPr>
      </w:pPr>
      <w:proofErr w:type="gramStart"/>
      <w:r w:rsidRPr="00D33093">
        <w:rPr>
          <w:rFonts w:ascii="Arial" w:hAnsi="Arial" w:cs="Arial"/>
        </w:rPr>
        <w:t>Akibatnya seseorang sering merasa mudah terkejut dan ketakutan ketika mendengar suara keras atau getaran pada tanah tiba-tiba.</w:t>
      </w:r>
      <w:proofErr w:type="gramEnd"/>
    </w:p>
    <w:p w:rsidR="005D40C1" w:rsidRPr="00D33093" w:rsidRDefault="005D40C1" w:rsidP="005D40C1">
      <w:pPr>
        <w:pStyle w:val="NormalWeb"/>
        <w:numPr>
          <w:ilvl w:val="1"/>
          <w:numId w:val="1"/>
        </w:numPr>
        <w:spacing w:before="120" w:beforeAutospacing="0" w:after="120" w:afterAutospacing="0"/>
        <w:jc w:val="both"/>
        <w:rPr>
          <w:rFonts w:ascii="Arial" w:hAnsi="Arial" w:cs="Arial"/>
        </w:rPr>
      </w:pPr>
      <w:r w:rsidRPr="00D33093">
        <w:rPr>
          <w:rFonts w:ascii="Arial" w:hAnsi="Arial" w:cs="Arial"/>
        </w:rPr>
        <w:t>Trauma menjadi anak yang diabaikan</w:t>
      </w:r>
    </w:p>
    <w:p w:rsidR="005D40C1" w:rsidRPr="00D33093" w:rsidRDefault="005D40C1" w:rsidP="005D40C1">
      <w:pPr>
        <w:pStyle w:val="NormalWeb"/>
        <w:spacing w:before="120" w:beforeAutospacing="0" w:after="120" w:afterAutospacing="0"/>
        <w:ind w:left="1440"/>
        <w:jc w:val="both"/>
        <w:rPr>
          <w:rFonts w:ascii="Arial" w:hAnsi="Arial" w:cs="Arial"/>
        </w:rPr>
      </w:pPr>
      <w:proofErr w:type="gramStart"/>
      <w:r w:rsidRPr="00D33093">
        <w:rPr>
          <w:rFonts w:ascii="Arial" w:hAnsi="Arial" w:cs="Arial"/>
        </w:rPr>
        <w:t xml:space="preserve">Sejatinya sebagai orang tua </w:t>
      </w:r>
      <w:r w:rsidR="00F62B0E" w:rsidRPr="00D33093">
        <w:rPr>
          <w:rFonts w:ascii="Arial" w:hAnsi="Arial" w:cs="Arial"/>
        </w:rPr>
        <w:t>kita mengharapkan kehadiran anak.</w:t>
      </w:r>
      <w:proofErr w:type="gramEnd"/>
      <w:r w:rsidR="00F62B0E" w:rsidRPr="00D33093">
        <w:rPr>
          <w:rFonts w:ascii="Arial" w:hAnsi="Arial" w:cs="Arial"/>
        </w:rPr>
        <w:t xml:space="preserve"> Namun adakalanya karena berbagai macam tuntutan kebutuhan kedua orang tua menjadi sibuk bekerja dan membiarkan </w:t>
      </w:r>
      <w:proofErr w:type="gramStart"/>
      <w:r w:rsidR="00F62B0E" w:rsidRPr="00D33093">
        <w:rPr>
          <w:rFonts w:ascii="Arial" w:hAnsi="Arial" w:cs="Arial"/>
        </w:rPr>
        <w:t>akan</w:t>
      </w:r>
      <w:proofErr w:type="gramEnd"/>
      <w:r w:rsidR="00F62B0E" w:rsidRPr="00D33093">
        <w:rPr>
          <w:rFonts w:ascii="Arial" w:hAnsi="Arial" w:cs="Arial"/>
        </w:rPr>
        <w:t xml:space="preserve"> dirawat oleh orang lain.</w:t>
      </w:r>
    </w:p>
    <w:p w:rsidR="005D40C1" w:rsidRPr="00D33093" w:rsidRDefault="00F62B0E" w:rsidP="005D40C1">
      <w:pPr>
        <w:pStyle w:val="NormalWeb"/>
        <w:spacing w:before="120" w:beforeAutospacing="0" w:after="120" w:afterAutospacing="0"/>
        <w:ind w:left="1440"/>
        <w:jc w:val="both"/>
        <w:rPr>
          <w:rFonts w:ascii="Arial" w:hAnsi="Arial" w:cs="Arial"/>
        </w:rPr>
      </w:pPr>
      <w:proofErr w:type="gramStart"/>
      <w:r w:rsidRPr="00D33093">
        <w:rPr>
          <w:rFonts w:ascii="Arial" w:hAnsi="Arial" w:cs="Arial"/>
        </w:rPr>
        <w:t>Kondisi ini mungkin tidak begitu berarti pada orang tua.</w:t>
      </w:r>
      <w:proofErr w:type="gramEnd"/>
      <w:r w:rsidRPr="00D33093">
        <w:rPr>
          <w:rFonts w:ascii="Arial" w:hAnsi="Arial" w:cs="Arial"/>
        </w:rPr>
        <w:t xml:space="preserve"> </w:t>
      </w:r>
      <w:proofErr w:type="gramStart"/>
      <w:r w:rsidRPr="00D33093">
        <w:rPr>
          <w:rFonts w:ascii="Arial" w:hAnsi="Arial" w:cs="Arial"/>
        </w:rPr>
        <w:t>Namun pada seorang anak kondisi ini dapat menimbulkan semacam trauma psikologis.</w:t>
      </w:r>
      <w:proofErr w:type="gramEnd"/>
      <w:r w:rsidRPr="00D33093">
        <w:rPr>
          <w:rFonts w:ascii="Arial" w:hAnsi="Arial" w:cs="Arial"/>
        </w:rPr>
        <w:t xml:space="preserve"> Dimana sang anak merasa diabaikan dan tidak diacuhkan </w:t>
      </w:r>
      <w:proofErr w:type="gramStart"/>
      <w:r w:rsidRPr="00D33093">
        <w:rPr>
          <w:rFonts w:ascii="Arial" w:hAnsi="Arial" w:cs="Arial"/>
        </w:rPr>
        <w:t>sama</w:t>
      </w:r>
      <w:proofErr w:type="gramEnd"/>
      <w:r w:rsidRPr="00D33093">
        <w:rPr>
          <w:rFonts w:ascii="Arial" w:hAnsi="Arial" w:cs="Arial"/>
        </w:rPr>
        <w:t xml:space="preserve"> sekali. Akibatnya anak </w:t>
      </w:r>
      <w:proofErr w:type="gramStart"/>
      <w:r w:rsidRPr="00D33093">
        <w:rPr>
          <w:rFonts w:ascii="Arial" w:hAnsi="Arial" w:cs="Arial"/>
        </w:rPr>
        <w:t>sama</w:t>
      </w:r>
      <w:proofErr w:type="gramEnd"/>
      <w:r w:rsidRPr="00D33093">
        <w:rPr>
          <w:rFonts w:ascii="Arial" w:hAnsi="Arial" w:cs="Arial"/>
        </w:rPr>
        <w:t xml:space="preserve"> sekali tidak merasakan kasih sayang dari orang tuanya.</w:t>
      </w:r>
    </w:p>
    <w:p w:rsidR="00F62B0E" w:rsidRPr="00D33093" w:rsidRDefault="00F62B0E" w:rsidP="005D40C1">
      <w:pPr>
        <w:pStyle w:val="NormalWeb"/>
        <w:spacing w:before="120" w:beforeAutospacing="0" w:after="120" w:afterAutospacing="0"/>
        <w:ind w:left="1440"/>
        <w:jc w:val="both"/>
        <w:rPr>
          <w:rFonts w:ascii="Arial" w:hAnsi="Arial" w:cs="Arial"/>
        </w:rPr>
      </w:pPr>
      <w:r w:rsidRPr="00D33093">
        <w:rPr>
          <w:rFonts w:ascii="Arial" w:hAnsi="Arial" w:cs="Arial"/>
        </w:rPr>
        <w:t xml:space="preserve">Selain tidak menerima kasih sayang bentuk pengabaian yang </w:t>
      </w:r>
      <w:proofErr w:type="gramStart"/>
      <w:r w:rsidRPr="00D33093">
        <w:rPr>
          <w:rFonts w:ascii="Arial" w:hAnsi="Arial" w:cs="Arial"/>
        </w:rPr>
        <w:t>lain</w:t>
      </w:r>
      <w:proofErr w:type="gramEnd"/>
      <w:r w:rsidRPr="00D33093">
        <w:rPr>
          <w:rFonts w:ascii="Arial" w:hAnsi="Arial" w:cs="Arial"/>
        </w:rPr>
        <w:t xml:space="preserve"> adalah tidak menyekolahkan anak, tidak membelikan anak pakaian dan tidak penuh perhatian.</w:t>
      </w:r>
    </w:p>
    <w:p w:rsidR="005B7155" w:rsidRPr="00D33093" w:rsidRDefault="005B7155" w:rsidP="005D40C1">
      <w:pPr>
        <w:pStyle w:val="NormalWeb"/>
        <w:spacing w:before="120" w:beforeAutospacing="0" w:after="120" w:afterAutospacing="0"/>
        <w:ind w:left="1440"/>
        <w:jc w:val="both"/>
        <w:rPr>
          <w:rFonts w:ascii="Arial" w:hAnsi="Arial" w:cs="Arial"/>
        </w:rPr>
      </w:pPr>
    </w:p>
    <w:p w:rsidR="005D40C1" w:rsidRPr="00D33093" w:rsidRDefault="005D40C1" w:rsidP="005D40C1">
      <w:pPr>
        <w:pStyle w:val="NormalWeb"/>
        <w:numPr>
          <w:ilvl w:val="1"/>
          <w:numId w:val="1"/>
        </w:numPr>
        <w:spacing w:before="120" w:beforeAutospacing="0" w:after="120" w:afterAutospacing="0"/>
        <w:jc w:val="both"/>
        <w:rPr>
          <w:rFonts w:ascii="Arial" w:hAnsi="Arial" w:cs="Arial"/>
        </w:rPr>
      </w:pPr>
      <w:r w:rsidRPr="00D33093">
        <w:rPr>
          <w:rFonts w:ascii="Arial" w:hAnsi="Arial" w:cs="Arial"/>
        </w:rPr>
        <w:t>Complex Trauma</w:t>
      </w:r>
    </w:p>
    <w:p w:rsidR="005D40C1" w:rsidRPr="00D33093" w:rsidRDefault="005D40C1" w:rsidP="005D40C1">
      <w:pPr>
        <w:pStyle w:val="NormalWeb"/>
        <w:spacing w:before="120" w:beforeAutospacing="0" w:after="120" w:afterAutospacing="0"/>
        <w:ind w:left="1440"/>
        <w:jc w:val="both"/>
        <w:rPr>
          <w:rFonts w:ascii="Arial" w:hAnsi="Arial" w:cs="Arial"/>
        </w:rPr>
      </w:pPr>
      <w:proofErr w:type="gramStart"/>
      <w:r w:rsidRPr="00D33093">
        <w:rPr>
          <w:rFonts w:ascii="Arial" w:hAnsi="Arial" w:cs="Arial"/>
        </w:rPr>
        <w:t>Complex trauma</w:t>
      </w:r>
      <w:r w:rsidR="00F62B0E" w:rsidRPr="00D33093">
        <w:rPr>
          <w:rFonts w:ascii="Arial" w:hAnsi="Arial" w:cs="Arial"/>
        </w:rPr>
        <w:t xml:space="preserve"> juga disebut dengan </w:t>
      </w:r>
      <w:r w:rsidR="00F62B0E" w:rsidRPr="00D33093">
        <w:rPr>
          <w:rStyle w:val="Emphasis"/>
          <w:rFonts w:ascii="Arial" w:hAnsi="Arial" w:cs="Arial"/>
          <w:b/>
          <w:bCs/>
        </w:rPr>
        <w:t>PTSD (Post Traumatic Stress Disorder)</w:t>
      </w:r>
      <w:r w:rsidR="00F62B0E" w:rsidRPr="00D33093">
        <w:rPr>
          <w:rFonts w:ascii="Arial" w:hAnsi="Arial" w:cs="Arial"/>
        </w:rPr>
        <w:t>.</w:t>
      </w:r>
      <w:proofErr w:type="gramEnd"/>
      <w:r w:rsidR="00F62B0E" w:rsidRPr="00D33093">
        <w:rPr>
          <w:rFonts w:ascii="Arial" w:hAnsi="Arial" w:cs="Arial"/>
        </w:rPr>
        <w:t xml:space="preserve"> </w:t>
      </w:r>
      <w:proofErr w:type="gramStart"/>
      <w:r w:rsidR="00F62B0E" w:rsidRPr="00D33093">
        <w:rPr>
          <w:rFonts w:ascii="Arial" w:hAnsi="Arial" w:cs="Arial"/>
        </w:rPr>
        <w:t>PTSD adalah keadaan dimana mental mengalami serangan panik dikarenakan adanya trauma pengalaman di masa lalu.</w:t>
      </w:r>
      <w:proofErr w:type="gramEnd"/>
      <w:r w:rsidR="00F62B0E" w:rsidRPr="00D33093">
        <w:rPr>
          <w:rFonts w:ascii="Arial" w:hAnsi="Arial" w:cs="Arial"/>
        </w:rPr>
        <w:t xml:space="preserve"> </w:t>
      </w:r>
      <w:proofErr w:type="gramStart"/>
      <w:r w:rsidR="00F62B0E" w:rsidRPr="00D33093">
        <w:rPr>
          <w:rFonts w:ascii="Arial" w:hAnsi="Arial" w:cs="Arial"/>
        </w:rPr>
        <w:t>Pada umumnya, mengalami kejadian traumatis adalah hal yang sangat berat.</w:t>
      </w:r>
      <w:proofErr w:type="gramEnd"/>
    </w:p>
    <w:p w:rsidR="005D40C1" w:rsidRPr="00D33093" w:rsidRDefault="00F62B0E" w:rsidP="005D40C1">
      <w:pPr>
        <w:pStyle w:val="NormalWeb"/>
        <w:spacing w:before="120" w:beforeAutospacing="0" w:after="120" w:afterAutospacing="0"/>
        <w:ind w:left="1440"/>
        <w:jc w:val="both"/>
        <w:rPr>
          <w:rFonts w:ascii="Arial" w:hAnsi="Arial" w:cs="Arial"/>
        </w:rPr>
      </w:pPr>
      <w:r w:rsidRPr="00D33093">
        <w:rPr>
          <w:rFonts w:ascii="Arial" w:hAnsi="Arial" w:cs="Arial"/>
        </w:rPr>
        <w:t xml:space="preserve">Akan tetapi, sejumlah orang dengan </w:t>
      </w:r>
      <w:proofErr w:type="gramStart"/>
      <w:r w:rsidRPr="00D33093">
        <w:rPr>
          <w:rFonts w:ascii="Arial" w:hAnsi="Arial" w:cs="Arial"/>
        </w:rPr>
        <w:t>usia</w:t>
      </w:r>
      <w:proofErr w:type="gramEnd"/>
      <w:r w:rsidRPr="00D33093">
        <w:rPr>
          <w:rFonts w:ascii="Arial" w:hAnsi="Arial" w:cs="Arial"/>
        </w:rPr>
        <w:t xml:space="preserve"> lanjut mengidap PTSD setelah menghadapi peristiwa yang menyakitkan atau mengejutkan. </w:t>
      </w:r>
      <w:proofErr w:type="gramStart"/>
      <w:r w:rsidRPr="00D33093">
        <w:rPr>
          <w:rFonts w:ascii="Arial" w:hAnsi="Arial" w:cs="Arial"/>
        </w:rPr>
        <w:t>Peristiwa tersebut seperti kecelakaan, insiden yang bersangkutan dengan nyawa, atau dalam keadaan perang.</w:t>
      </w:r>
      <w:proofErr w:type="gramEnd"/>
      <w:r w:rsidRPr="00D33093">
        <w:rPr>
          <w:rFonts w:ascii="Arial" w:hAnsi="Arial" w:cs="Arial"/>
        </w:rPr>
        <w:t xml:space="preserve"> </w:t>
      </w:r>
      <w:proofErr w:type="gramStart"/>
      <w:r w:rsidRPr="00D33093">
        <w:rPr>
          <w:rFonts w:ascii="Arial" w:hAnsi="Arial" w:cs="Arial"/>
        </w:rPr>
        <w:t>Hal ini sangat berpengaruh dalam kelanjutan hidupnya.</w:t>
      </w:r>
      <w:proofErr w:type="gramEnd"/>
    </w:p>
    <w:p w:rsidR="00F62B0E" w:rsidRPr="00D33093" w:rsidRDefault="00F62B0E" w:rsidP="005D40C1">
      <w:pPr>
        <w:pStyle w:val="NormalWeb"/>
        <w:spacing w:before="120" w:beforeAutospacing="0" w:after="120" w:afterAutospacing="0"/>
        <w:ind w:left="1440"/>
        <w:jc w:val="both"/>
        <w:rPr>
          <w:rFonts w:ascii="Arial" w:hAnsi="Arial" w:cs="Arial"/>
        </w:rPr>
      </w:pPr>
      <w:proofErr w:type="gramStart"/>
      <w:r w:rsidRPr="00D33093">
        <w:rPr>
          <w:rFonts w:ascii="Arial" w:hAnsi="Arial" w:cs="Arial"/>
        </w:rPr>
        <w:t>Namun begitu, PTSD bisa disembuhkan dengan berbagai terapi penerimaan diri untuk membuat diri menjadi merasa lebih baik di kemudian hari.</w:t>
      </w:r>
      <w:proofErr w:type="gramEnd"/>
    </w:p>
    <w:p w:rsidR="005B7155" w:rsidRPr="00D33093" w:rsidRDefault="00D33093" w:rsidP="00D33093">
      <w:pPr>
        <w:rPr>
          <w:rFonts w:ascii="Arial" w:eastAsia="Times New Roman" w:hAnsi="Arial" w:cs="Arial"/>
          <w:sz w:val="24"/>
          <w:szCs w:val="24"/>
          <w:lang w:val="en-GB" w:eastAsia="en-GB"/>
        </w:rPr>
      </w:pPr>
      <w:r>
        <w:rPr>
          <w:rFonts w:ascii="Arial" w:hAnsi="Arial" w:cs="Arial"/>
        </w:rPr>
        <w:br w:type="page"/>
      </w:r>
    </w:p>
    <w:p w:rsidR="00F62B0E" w:rsidRPr="00D33093" w:rsidRDefault="00F62B0E" w:rsidP="005B7155">
      <w:pPr>
        <w:pStyle w:val="ListParagraph"/>
        <w:numPr>
          <w:ilvl w:val="0"/>
          <w:numId w:val="6"/>
        </w:numPr>
        <w:spacing w:before="120" w:after="120" w:line="240" w:lineRule="auto"/>
        <w:ind w:left="567" w:hanging="567"/>
        <w:jc w:val="both"/>
        <w:outlineLvl w:val="2"/>
        <w:rPr>
          <w:rFonts w:ascii="Arial" w:eastAsia="Times New Roman" w:hAnsi="Arial" w:cs="Arial"/>
          <w:b/>
          <w:bCs/>
          <w:sz w:val="24"/>
          <w:szCs w:val="24"/>
          <w:lang w:val="en-GB" w:eastAsia="en-GB"/>
        </w:rPr>
      </w:pPr>
      <w:r w:rsidRPr="00D33093">
        <w:rPr>
          <w:rFonts w:ascii="Arial" w:eastAsia="Times New Roman" w:hAnsi="Arial" w:cs="Arial"/>
          <w:b/>
          <w:bCs/>
          <w:sz w:val="24"/>
          <w:szCs w:val="24"/>
          <w:lang w:val="en-GB" w:eastAsia="en-GB"/>
        </w:rPr>
        <w:lastRenderedPageBreak/>
        <w:t>Penyebab Trauma Psikologis</w:t>
      </w:r>
    </w:p>
    <w:p w:rsidR="00F62B0E" w:rsidRPr="00F62B0E" w:rsidRDefault="00F62B0E" w:rsidP="001F6599">
      <w:pPr>
        <w:spacing w:before="120" w:after="120" w:line="240" w:lineRule="auto"/>
        <w:jc w:val="both"/>
        <w:rPr>
          <w:rFonts w:ascii="Arial" w:eastAsia="Times New Roman" w:hAnsi="Arial" w:cs="Arial"/>
          <w:sz w:val="24"/>
          <w:szCs w:val="24"/>
          <w:lang w:val="en-GB" w:eastAsia="en-GB"/>
        </w:rPr>
      </w:pPr>
      <w:r w:rsidRPr="00F62B0E">
        <w:rPr>
          <w:rFonts w:ascii="Arial" w:eastAsia="Times New Roman" w:hAnsi="Arial" w:cs="Arial"/>
          <w:sz w:val="24"/>
          <w:szCs w:val="24"/>
          <w:lang w:val="en-GB" w:eastAsia="en-GB"/>
        </w:rPr>
        <w:t xml:space="preserve">Berikut ini penyebab umum timbulnya trauma psikologis pada diri </w:t>
      </w:r>
      <w:proofErr w:type="gramStart"/>
      <w:r w:rsidRPr="00F62B0E">
        <w:rPr>
          <w:rFonts w:ascii="Arial" w:eastAsia="Times New Roman" w:hAnsi="Arial" w:cs="Arial"/>
          <w:sz w:val="24"/>
          <w:szCs w:val="24"/>
          <w:lang w:val="en-GB" w:eastAsia="en-GB"/>
        </w:rPr>
        <w:t>seseorang :</w:t>
      </w:r>
      <w:proofErr w:type="gramEnd"/>
    </w:p>
    <w:p w:rsidR="005B7155" w:rsidRPr="00D33093" w:rsidRDefault="00F62B0E" w:rsidP="005B7155">
      <w:pPr>
        <w:pStyle w:val="ListParagraph"/>
        <w:numPr>
          <w:ilvl w:val="0"/>
          <w:numId w:val="8"/>
        </w:numPr>
        <w:spacing w:before="120" w:after="120" w:line="240" w:lineRule="auto"/>
        <w:ind w:left="1134" w:hanging="425"/>
        <w:jc w:val="both"/>
        <w:outlineLvl w:val="3"/>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Pernah dikhianati</w:t>
      </w:r>
    </w:p>
    <w:p w:rsidR="005B7155" w:rsidRPr="00D33093" w:rsidRDefault="00F62B0E" w:rsidP="005B7155">
      <w:pPr>
        <w:pStyle w:val="ListParagraph"/>
        <w:spacing w:before="120" w:after="120" w:line="240" w:lineRule="auto"/>
        <w:ind w:left="1134"/>
        <w:jc w:val="both"/>
        <w:outlineLvl w:val="3"/>
        <w:rPr>
          <w:rFonts w:ascii="Arial" w:eastAsia="Times New Roman" w:hAnsi="Arial" w:cs="Arial"/>
          <w:sz w:val="24"/>
          <w:szCs w:val="24"/>
          <w:lang w:val="en-GB" w:eastAsia="en-GB"/>
        </w:rPr>
      </w:pPr>
      <w:proofErr w:type="gramStart"/>
      <w:r w:rsidRPr="00D33093">
        <w:rPr>
          <w:rFonts w:ascii="Arial" w:eastAsia="Times New Roman" w:hAnsi="Arial" w:cs="Arial"/>
          <w:sz w:val="24"/>
          <w:szCs w:val="24"/>
          <w:lang w:val="en-GB" w:eastAsia="en-GB"/>
        </w:rPr>
        <w:t>Rasa trauma yang terjadi akibat pengkhianatan juga dapat menjadi salah satu penyebab trauma psikologis.</w:t>
      </w:r>
      <w:proofErr w:type="gramEnd"/>
      <w:r w:rsidRPr="00D33093">
        <w:rPr>
          <w:rFonts w:ascii="Arial" w:eastAsia="Times New Roman" w:hAnsi="Arial" w:cs="Arial"/>
          <w:sz w:val="24"/>
          <w:szCs w:val="24"/>
          <w:lang w:val="en-GB" w:eastAsia="en-GB"/>
        </w:rPr>
        <w:t xml:space="preserve"> </w:t>
      </w:r>
      <w:proofErr w:type="gramStart"/>
      <w:r w:rsidRPr="00D33093">
        <w:rPr>
          <w:rFonts w:ascii="Arial" w:eastAsia="Times New Roman" w:hAnsi="Arial" w:cs="Arial"/>
          <w:sz w:val="24"/>
          <w:szCs w:val="24"/>
          <w:lang w:val="en-GB" w:eastAsia="en-GB"/>
        </w:rPr>
        <w:t>Diaman ini terjadi pada teman bisnis atau pasangan hidup.</w:t>
      </w:r>
      <w:proofErr w:type="gramEnd"/>
      <w:r w:rsidRPr="00D33093">
        <w:rPr>
          <w:rFonts w:ascii="Arial" w:eastAsia="Times New Roman" w:hAnsi="Arial" w:cs="Arial"/>
          <w:sz w:val="24"/>
          <w:szCs w:val="24"/>
          <w:lang w:val="en-GB" w:eastAsia="en-GB"/>
        </w:rPr>
        <w:t xml:space="preserve"> Salah satu contohnya adalah diselingkuhi dengan orang </w:t>
      </w:r>
      <w:proofErr w:type="gramStart"/>
      <w:r w:rsidRPr="00D33093">
        <w:rPr>
          <w:rFonts w:ascii="Arial" w:eastAsia="Times New Roman" w:hAnsi="Arial" w:cs="Arial"/>
          <w:sz w:val="24"/>
          <w:szCs w:val="24"/>
          <w:lang w:val="en-GB" w:eastAsia="en-GB"/>
        </w:rPr>
        <w:t>lain</w:t>
      </w:r>
      <w:proofErr w:type="gramEnd"/>
      <w:r w:rsidRPr="00D33093">
        <w:rPr>
          <w:rFonts w:ascii="Arial" w:eastAsia="Times New Roman" w:hAnsi="Arial" w:cs="Arial"/>
          <w:sz w:val="24"/>
          <w:szCs w:val="24"/>
          <w:lang w:val="en-GB" w:eastAsia="en-GB"/>
        </w:rPr>
        <w:t xml:space="preserve"> dalam hubungan. </w:t>
      </w:r>
      <w:proofErr w:type="gramStart"/>
      <w:r w:rsidRPr="00D33093">
        <w:rPr>
          <w:rFonts w:ascii="Arial" w:eastAsia="Times New Roman" w:hAnsi="Arial" w:cs="Arial"/>
          <w:sz w:val="24"/>
          <w:szCs w:val="24"/>
          <w:lang w:val="en-GB" w:eastAsia="en-GB"/>
        </w:rPr>
        <w:t>Peristiwa semacam ini dapat mengakibatkan hilangnya rasa percaya kepada siapapun juga.</w:t>
      </w:r>
      <w:proofErr w:type="gramEnd"/>
    </w:p>
    <w:p w:rsidR="005B7155" w:rsidRPr="00D33093" w:rsidRDefault="005B7155" w:rsidP="005B7155">
      <w:pPr>
        <w:pStyle w:val="ListParagraph"/>
        <w:spacing w:before="120" w:after="120" w:line="240" w:lineRule="auto"/>
        <w:ind w:left="1134" w:hanging="425"/>
        <w:jc w:val="both"/>
        <w:outlineLvl w:val="3"/>
        <w:rPr>
          <w:rFonts w:ascii="Arial" w:eastAsia="Times New Roman" w:hAnsi="Arial" w:cs="Arial"/>
          <w:sz w:val="24"/>
          <w:szCs w:val="24"/>
          <w:lang w:val="en-GB" w:eastAsia="en-GB"/>
        </w:rPr>
      </w:pPr>
    </w:p>
    <w:p w:rsidR="005B7155" w:rsidRPr="00D33093" w:rsidRDefault="00F62B0E" w:rsidP="005B7155">
      <w:pPr>
        <w:pStyle w:val="ListParagraph"/>
        <w:numPr>
          <w:ilvl w:val="0"/>
          <w:numId w:val="8"/>
        </w:numPr>
        <w:spacing w:before="120" w:after="120" w:line="240" w:lineRule="auto"/>
        <w:ind w:left="1134" w:hanging="425"/>
        <w:jc w:val="both"/>
        <w:outlineLvl w:val="3"/>
        <w:rPr>
          <w:rFonts w:ascii="Arial" w:eastAsia="Times New Roman" w:hAnsi="Arial" w:cs="Arial"/>
          <w:sz w:val="24"/>
          <w:szCs w:val="24"/>
          <w:lang w:val="en-GB" w:eastAsia="en-GB"/>
        </w:rPr>
      </w:pPr>
      <w:r w:rsidRPr="00F62B0E">
        <w:rPr>
          <w:rFonts w:ascii="Arial" w:eastAsia="Times New Roman" w:hAnsi="Arial" w:cs="Arial"/>
          <w:sz w:val="24"/>
          <w:szCs w:val="24"/>
          <w:lang w:val="en-GB" w:eastAsia="en-GB"/>
        </w:rPr>
        <w:t>Diejek orang lain</w:t>
      </w:r>
    </w:p>
    <w:p w:rsidR="005B7155" w:rsidRPr="00D33093" w:rsidRDefault="00F62B0E" w:rsidP="005B7155">
      <w:pPr>
        <w:pStyle w:val="ListParagraph"/>
        <w:spacing w:before="120" w:after="120" w:line="240" w:lineRule="auto"/>
        <w:ind w:left="1134"/>
        <w:jc w:val="both"/>
        <w:outlineLvl w:val="3"/>
        <w:rPr>
          <w:rFonts w:ascii="Arial" w:eastAsia="Times New Roman" w:hAnsi="Arial" w:cs="Arial"/>
          <w:sz w:val="24"/>
          <w:szCs w:val="24"/>
          <w:lang w:val="en-GB" w:eastAsia="en-GB"/>
        </w:rPr>
      </w:pPr>
      <w:proofErr w:type="gramStart"/>
      <w:r w:rsidRPr="00D33093">
        <w:rPr>
          <w:rFonts w:ascii="Arial" w:eastAsia="Times New Roman" w:hAnsi="Arial" w:cs="Arial"/>
          <w:sz w:val="24"/>
          <w:szCs w:val="24"/>
          <w:lang w:val="en-GB" w:eastAsia="en-GB"/>
        </w:rPr>
        <w:t>Perlakuan buruk seperti sering diejek karena fisik atau status ekonomi juga dapat membuat seseorang merasa kehilangan percaya diri.</w:t>
      </w:r>
      <w:proofErr w:type="gramEnd"/>
      <w:r w:rsidRPr="00D33093">
        <w:rPr>
          <w:rFonts w:ascii="Arial" w:eastAsia="Times New Roman" w:hAnsi="Arial" w:cs="Arial"/>
          <w:sz w:val="24"/>
          <w:szCs w:val="24"/>
          <w:lang w:val="en-GB" w:eastAsia="en-GB"/>
        </w:rPr>
        <w:t xml:space="preserve"> Dimana seseorang merasa tidak berarti bagi orang </w:t>
      </w:r>
      <w:proofErr w:type="gramStart"/>
      <w:r w:rsidRPr="00D33093">
        <w:rPr>
          <w:rFonts w:ascii="Arial" w:eastAsia="Times New Roman" w:hAnsi="Arial" w:cs="Arial"/>
          <w:sz w:val="24"/>
          <w:szCs w:val="24"/>
          <w:lang w:val="en-GB" w:eastAsia="en-GB"/>
        </w:rPr>
        <w:t>lain</w:t>
      </w:r>
      <w:proofErr w:type="gramEnd"/>
      <w:r w:rsidRPr="00D33093">
        <w:rPr>
          <w:rFonts w:ascii="Arial" w:eastAsia="Times New Roman" w:hAnsi="Arial" w:cs="Arial"/>
          <w:sz w:val="24"/>
          <w:szCs w:val="24"/>
          <w:lang w:val="en-GB" w:eastAsia="en-GB"/>
        </w:rPr>
        <w:t xml:space="preserve"> akibat kondisi yang tengah dialaminya. </w:t>
      </w:r>
      <w:proofErr w:type="gramStart"/>
      <w:r w:rsidRPr="00D33093">
        <w:rPr>
          <w:rFonts w:ascii="Arial" w:eastAsia="Times New Roman" w:hAnsi="Arial" w:cs="Arial"/>
          <w:sz w:val="24"/>
          <w:szCs w:val="24"/>
          <w:lang w:val="en-GB" w:eastAsia="en-GB"/>
        </w:rPr>
        <w:t>Keadaan ini juga berkaitan dengan penyebab dari trauma psikologis.</w:t>
      </w:r>
      <w:proofErr w:type="gramEnd"/>
    </w:p>
    <w:p w:rsidR="005B7155" w:rsidRPr="00D33093" w:rsidRDefault="005B7155" w:rsidP="005B7155">
      <w:pPr>
        <w:pStyle w:val="ListParagraph"/>
        <w:spacing w:before="120" w:after="120" w:line="240" w:lineRule="auto"/>
        <w:ind w:left="1134" w:hanging="425"/>
        <w:jc w:val="both"/>
        <w:outlineLvl w:val="3"/>
        <w:rPr>
          <w:rFonts w:ascii="Arial" w:eastAsia="Times New Roman" w:hAnsi="Arial" w:cs="Arial"/>
          <w:sz w:val="24"/>
          <w:szCs w:val="24"/>
          <w:lang w:val="en-GB" w:eastAsia="en-GB"/>
        </w:rPr>
      </w:pPr>
    </w:p>
    <w:p w:rsidR="005B7155" w:rsidRPr="00D33093" w:rsidRDefault="00F62B0E" w:rsidP="005B7155">
      <w:pPr>
        <w:pStyle w:val="ListParagraph"/>
        <w:numPr>
          <w:ilvl w:val="0"/>
          <w:numId w:val="8"/>
        </w:numPr>
        <w:spacing w:before="120" w:after="120" w:line="240" w:lineRule="auto"/>
        <w:ind w:left="1134" w:hanging="425"/>
        <w:jc w:val="both"/>
        <w:outlineLvl w:val="3"/>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Mendapat perlakuan tidak adil</w:t>
      </w:r>
    </w:p>
    <w:p w:rsidR="00F62B0E" w:rsidRPr="00D33093" w:rsidRDefault="00F62B0E" w:rsidP="005B7155">
      <w:pPr>
        <w:pStyle w:val="ListParagraph"/>
        <w:spacing w:before="120" w:after="120" w:line="240" w:lineRule="auto"/>
        <w:ind w:left="1134"/>
        <w:jc w:val="both"/>
        <w:outlineLvl w:val="3"/>
        <w:rPr>
          <w:rFonts w:ascii="Arial" w:eastAsia="Times New Roman" w:hAnsi="Arial" w:cs="Arial"/>
          <w:sz w:val="24"/>
          <w:szCs w:val="24"/>
          <w:lang w:val="en-GB" w:eastAsia="en-GB"/>
        </w:rPr>
      </w:pPr>
      <w:proofErr w:type="gramStart"/>
      <w:r w:rsidRPr="00D33093">
        <w:rPr>
          <w:rFonts w:ascii="Arial" w:eastAsia="Times New Roman" w:hAnsi="Arial" w:cs="Arial"/>
          <w:sz w:val="24"/>
          <w:szCs w:val="24"/>
          <w:lang w:val="en-GB" w:eastAsia="en-GB"/>
        </w:rPr>
        <w:t>Penyebab dari trauma psikologis selanjutnya adalah sering mendapatkan perlakukan yang tidak adil.</w:t>
      </w:r>
      <w:proofErr w:type="gramEnd"/>
      <w:r w:rsidRPr="00D33093">
        <w:rPr>
          <w:rFonts w:ascii="Arial" w:eastAsia="Times New Roman" w:hAnsi="Arial" w:cs="Arial"/>
          <w:sz w:val="24"/>
          <w:szCs w:val="24"/>
          <w:lang w:val="en-GB" w:eastAsia="en-GB"/>
        </w:rPr>
        <w:t xml:space="preserve"> Adil disini adalah pembagian yang </w:t>
      </w:r>
      <w:proofErr w:type="gramStart"/>
      <w:r w:rsidRPr="00D33093">
        <w:rPr>
          <w:rFonts w:ascii="Arial" w:eastAsia="Times New Roman" w:hAnsi="Arial" w:cs="Arial"/>
          <w:sz w:val="24"/>
          <w:szCs w:val="24"/>
          <w:lang w:val="en-GB" w:eastAsia="en-GB"/>
        </w:rPr>
        <w:t>sama</w:t>
      </w:r>
      <w:proofErr w:type="gramEnd"/>
      <w:r w:rsidRPr="00D33093">
        <w:rPr>
          <w:rFonts w:ascii="Arial" w:eastAsia="Times New Roman" w:hAnsi="Arial" w:cs="Arial"/>
          <w:sz w:val="24"/>
          <w:szCs w:val="24"/>
          <w:lang w:val="en-GB" w:eastAsia="en-GB"/>
        </w:rPr>
        <w:t xml:space="preserve"> antara dua orang atau lebih. Jangan sampai ada pihak yang merasa mendapatkan perlakuan yang tidak adil, karena perlakukan tersebut jika didapat terus menerus </w:t>
      </w:r>
      <w:proofErr w:type="gramStart"/>
      <w:r w:rsidRPr="00D33093">
        <w:rPr>
          <w:rFonts w:ascii="Arial" w:eastAsia="Times New Roman" w:hAnsi="Arial" w:cs="Arial"/>
          <w:sz w:val="24"/>
          <w:szCs w:val="24"/>
          <w:lang w:val="en-GB" w:eastAsia="en-GB"/>
        </w:rPr>
        <w:t>akan</w:t>
      </w:r>
      <w:proofErr w:type="gramEnd"/>
      <w:r w:rsidRPr="00D33093">
        <w:rPr>
          <w:rFonts w:ascii="Arial" w:eastAsia="Times New Roman" w:hAnsi="Arial" w:cs="Arial"/>
          <w:sz w:val="24"/>
          <w:szCs w:val="24"/>
          <w:lang w:val="en-GB" w:eastAsia="en-GB"/>
        </w:rPr>
        <w:t xml:space="preserve"> menjadi semacam trauma bagi yang mengalaminya.</w:t>
      </w:r>
    </w:p>
    <w:p w:rsidR="005B7155" w:rsidRPr="00D33093" w:rsidRDefault="005B7155" w:rsidP="005B7155">
      <w:pPr>
        <w:pStyle w:val="ListParagraph"/>
        <w:spacing w:before="120" w:after="120" w:line="240" w:lineRule="auto"/>
        <w:ind w:left="1134" w:hanging="425"/>
        <w:jc w:val="both"/>
        <w:outlineLvl w:val="3"/>
        <w:rPr>
          <w:rFonts w:ascii="Arial" w:eastAsia="Times New Roman" w:hAnsi="Arial" w:cs="Arial"/>
          <w:sz w:val="24"/>
          <w:szCs w:val="24"/>
          <w:lang w:val="en-GB" w:eastAsia="en-GB"/>
        </w:rPr>
      </w:pPr>
    </w:p>
    <w:p w:rsidR="005B7155" w:rsidRPr="00D33093" w:rsidRDefault="005B7155" w:rsidP="005B7155">
      <w:pPr>
        <w:pStyle w:val="ListParagraph"/>
        <w:spacing w:before="120" w:after="120" w:line="240" w:lineRule="auto"/>
        <w:ind w:left="1134" w:hanging="425"/>
        <w:jc w:val="both"/>
        <w:outlineLvl w:val="3"/>
        <w:rPr>
          <w:rFonts w:ascii="Arial" w:eastAsia="Times New Roman" w:hAnsi="Arial" w:cs="Arial"/>
          <w:sz w:val="24"/>
          <w:szCs w:val="24"/>
          <w:lang w:val="en-GB" w:eastAsia="en-GB"/>
        </w:rPr>
      </w:pPr>
    </w:p>
    <w:p w:rsidR="005B7155" w:rsidRPr="00D33093" w:rsidRDefault="00F62B0E" w:rsidP="005B7155">
      <w:pPr>
        <w:pStyle w:val="ListParagraph"/>
        <w:numPr>
          <w:ilvl w:val="0"/>
          <w:numId w:val="8"/>
        </w:numPr>
        <w:spacing w:before="120" w:after="120" w:line="240" w:lineRule="auto"/>
        <w:ind w:left="1134" w:hanging="425"/>
        <w:jc w:val="both"/>
        <w:outlineLvl w:val="3"/>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Sering dimarahi</w:t>
      </w:r>
    </w:p>
    <w:p w:rsidR="00F62B0E" w:rsidRPr="00D33093" w:rsidRDefault="00F62B0E" w:rsidP="005B7155">
      <w:pPr>
        <w:pStyle w:val="ListParagraph"/>
        <w:spacing w:before="120" w:after="120" w:line="240" w:lineRule="auto"/>
        <w:ind w:left="1134"/>
        <w:jc w:val="both"/>
        <w:outlineLvl w:val="3"/>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Perlakuan sering dimarahi oleh orang </w:t>
      </w:r>
      <w:proofErr w:type="gramStart"/>
      <w:r w:rsidRPr="00D33093">
        <w:rPr>
          <w:rFonts w:ascii="Arial" w:eastAsia="Times New Roman" w:hAnsi="Arial" w:cs="Arial"/>
          <w:sz w:val="24"/>
          <w:szCs w:val="24"/>
          <w:lang w:val="en-GB" w:eastAsia="en-GB"/>
        </w:rPr>
        <w:t>lain</w:t>
      </w:r>
      <w:proofErr w:type="gramEnd"/>
      <w:r w:rsidRPr="00D33093">
        <w:rPr>
          <w:rFonts w:ascii="Arial" w:eastAsia="Times New Roman" w:hAnsi="Arial" w:cs="Arial"/>
          <w:sz w:val="24"/>
          <w:szCs w:val="24"/>
          <w:lang w:val="en-GB" w:eastAsia="en-GB"/>
        </w:rPr>
        <w:t xml:space="preserve"> yang lebih besar juga mmberikan dampak trauma bagi seorang anak. </w:t>
      </w:r>
      <w:proofErr w:type="gramStart"/>
      <w:r w:rsidRPr="00D33093">
        <w:rPr>
          <w:rFonts w:ascii="Arial" w:eastAsia="Times New Roman" w:hAnsi="Arial" w:cs="Arial"/>
          <w:sz w:val="24"/>
          <w:szCs w:val="24"/>
          <w:lang w:val="en-GB" w:eastAsia="en-GB"/>
        </w:rPr>
        <w:t>Biasanya anak-anak lebih sering dimarahi jika berbuat salah.</w:t>
      </w:r>
      <w:proofErr w:type="gramEnd"/>
      <w:r w:rsidRPr="00D33093">
        <w:rPr>
          <w:rFonts w:ascii="Arial" w:eastAsia="Times New Roman" w:hAnsi="Arial" w:cs="Arial"/>
          <w:sz w:val="24"/>
          <w:szCs w:val="24"/>
          <w:lang w:val="en-GB" w:eastAsia="en-GB"/>
        </w:rPr>
        <w:t xml:space="preserve"> Hal ini wajar karena bertujuan agar anak tidak mengulangi kesalahan yang </w:t>
      </w:r>
      <w:proofErr w:type="gramStart"/>
      <w:r w:rsidRPr="00D33093">
        <w:rPr>
          <w:rFonts w:ascii="Arial" w:eastAsia="Times New Roman" w:hAnsi="Arial" w:cs="Arial"/>
          <w:sz w:val="24"/>
          <w:szCs w:val="24"/>
          <w:lang w:val="en-GB" w:eastAsia="en-GB"/>
        </w:rPr>
        <w:t>sama</w:t>
      </w:r>
      <w:proofErr w:type="gramEnd"/>
      <w:r w:rsidRPr="00D33093">
        <w:rPr>
          <w:rFonts w:ascii="Arial" w:eastAsia="Times New Roman" w:hAnsi="Arial" w:cs="Arial"/>
          <w:sz w:val="24"/>
          <w:szCs w:val="24"/>
          <w:lang w:val="en-GB" w:eastAsia="en-GB"/>
        </w:rPr>
        <w:t xml:space="preserve">. Namun yang menjadi trauma adalah saat anak tidak melakukan hal yang </w:t>
      </w:r>
      <w:proofErr w:type="gramStart"/>
      <w:r w:rsidRPr="00D33093">
        <w:rPr>
          <w:rFonts w:ascii="Arial" w:eastAsia="Times New Roman" w:hAnsi="Arial" w:cs="Arial"/>
          <w:sz w:val="24"/>
          <w:szCs w:val="24"/>
          <w:lang w:val="en-GB" w:eastAsia="en-GB"/>
        </w:rPr>
        <w:t>salam</w:t>
      </w:r>
      <w:proofErr w:type="gramEnd"/>
      <w:r w:rsidRPr="00D33093">
        <w:rPr>
          <w:rFonts w:ascii="Arial" w:eastAsia="Times New Roman" w:hAnsi="Arial" w:cs="Arial"/>
          <w:sz w:val="24"/>
          <w:szCs w:val="24"/>
          <w:lang w:val="en-GB" w:eastAsia="en-GB"/>
        </w:rPr>
        <w:t xml:space="preserve"> namun tetap sering dimarahi dan disalahkan.</w:t>
      </w:r>
    </w:p>
    <w:p w:rsidR="005B7155" w:rsidRPr="00D33093" w:rsidRDefault="005B7155" w:rsidP="005B7155">
      <w:pPr>
        <w:pStyle w:val="ListParagraph"/>
        <w:spacing w:before="120" w:after="120" w:line="240" w:lineRule="auto"/>
        <w:ind w:left="1134" w:hanging="425"/>
        <w:jc w:val="both"/>
        <w:outlineLvl w:val="3"/>
        <w:rPr>
          <w:rFonts w:ascii="Arial" w:eastAsia="Times New Roman" w:hAnsi="Arial" w:cs="Arial"/>
          <w:sz w:val="24"/>
          <w:szCs w:val="24"/>
          <w:lang w:val="en-GB" w:eastAsia="en-GB"/>
        </w:rPr>
      </w:pPr>
    </w:p>
    <w:p w:rsidR="005B7155" w:rsidRPr="00D33093" w:rsidRDefault="00F62B0E" w:rsidP="005B7155">
      <w:pPr>
        <w:pStyle w:val="ListParagraph"/>
        <w:numPr>
          <w:ilvl w:val="0"/>
          <w:numId w:val="8"/>
        </w:numPr>
        <w:spacing w:before="120" w:after="120" w:line="240" w:lineRule="auto"/>
        <w:ind w:left="1134" w:hanging="425"/>
        <w:jc w:val="both"/>
        <w:outlineLvl w:val="3"/>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Dikucilkan oleh lingkungan</w:t>
      </w:r>
    </w:p>
    <w:p w:rsidR="00F62B0E" w:rsidRPr="00D33093" w:rsidRDefault="00F62B0E" w:rsidP="005B7155">
      <w:pPr>
        <w:pStyle w:val="ListParagraph"/>
        <w:spacing w:before="120" w:after="120" w:line="240" w:lineRule="auto"/>
        <w:ind w:left="1134"/>
        <w:jc w:val="both"/>
        <w:outlineLvl w:val="3"/>
        <w:rPr>
          <w:rFonts w:ascii="Arial" w:eastAsia="Times New Roman" w:hAnsi="Arial" w:cs="Arial"/>
          <w:sz w:val="24"/>
          <w:szCs w:val="24"/>
          <w:lang w:val="en-GB" w:eastAsia="en-GB"/>
        </w:rPr>
      </w:pPr>
      <w:proofErr w:type="gramStart"/>
      <w:r w:rsidRPr="00D33093">
        <w:rPr>
          <w:rFonts w:ascii="Arial" w:eastAsia="Times New Roman" w:hAnsi="Arial" w:cs="Arial"/>
          <w:sz w:val="24"/>
          <w:szCs w:val="24"/>
          <w:lang w:val="en-GB" w:eastAsia="en-GB"/>
        </w:rPr>
        <w:t>Trauma psikologis selanjutnya bisa terjadi karena perasaan yang dikucilkan oleh teman-teman.</w:t>
      </w:r>
      <w:proofErr w:type="gramEnd"/>
      <w:r w:rsidRPr="00D33093">
        <w:rPr>
          <w:rFonts w:ascii="Arial" w:eastAsia="Times New Roman" w:hAnsi="Arial" w:cs="Arial"/>
          <w:sz w:val="24"/>
          <w:szCs w:val="24"/>
          <w:lang w:val="en-GB" w:eastAsia="en-GB"/>
        </w:rPr>
        <w:t xml:space="preserve"> </w:t>
      </w:r>
      <w:proofErr w:type="gramStart"/>
      <w:r w:rsidRPr="00D33093">
        <w:rPr>
          <w:rFonts w:ascii="Arial" w:eastAsia="Times New Roman" w:hAnsi="Arial" w:cs="Arial"/>
          <w:sz w:val="24"/>
          <w:szCs w:val="24"/>
          <w:lang w:val="en-GB" w:eastAsia="en-GB"/>
        </w:rPr>
        <w:t>Perasaan seperti itu kadang membuat seseorang merasa sedih.</w:t>
      </w:r>
      <w:proofErr w:type="gramEnd"/>
      <w:r w:rsidRPr="00D33093">
        <w:rPr>
          <w:rFonts w:ascii="Arial" w:eastAsia="Times New Roman" w:hAnsi="Arial" w:cs="Arial"/>
          <w:sz w:val="24"/>
          <w:szCs w:val="24"/>
          <w:lang w:val="en-GB" w:eastAsia="en-GB"/>
        </w:rPr>
        <w:t xml:space="preserve"> Perasaan sedih yang mendalam itulah awal dari penyebab trauma psikologis</w:t>
      </w:r>
    </w:p>
    <w:p w:rsidR="00F62B0E" w:rsidRPr="00D33093" w:rsidRDefault="00F62B0E" w:rsidP="001F6599">
      <w:pPr>
        <w:spacing w:before="120" w:after="120" w:line="240" w:lineRule="auto"/>
        <w:jc w:val="both"/>
        <w:rPr>
          <w:rFonts w:ascii="Arial" w:hAnsi="Arial" w:cs="Arial"/>
          <w:sz w:val="24"/>
          <w:szCs w:val="24"/>
          <w:lang w:val="en-GB"/>
        </w:rPr>
      </w:pPr>
    </w:p>
    <w:p w:rsidR="006D67CD" w:rsidRPr="00D33093" w:rsidRDefault="006D67CD" w:rsidP="001F6599">
      <w:pPr>
        <w:pStyle w:val="ListParagraph"/>
        <w:numPr>
          <w:ilvl w:val="0"/>
          <w:numId w:val="6"/>
        </w:numPr>
        <w:spacing w:before="120" w:after="120" w:line="240" w:lineRule="auto"/>
        <w:ind w:left="567" w:hanging="567"/>
        <w:jc w:val="both"/>
        <w:rPr>
          <w:rFonts w:ascii="Arial" w:hAnsi="Arial" w:cs="Arial"/>
          <w:b/>
          <w:bCs/>
          <w:sz w:val="24"/>
          <w:szCs w:val="24"/>
          <w:lang w:val="en-GB"/>
        </w:rPr>
      </w:pPr>
      <w:r w:rsidRPr="00D33093">
        <w:rPr>
          <w:rFonts w:ascii="Arial" w:hAnsi="Arial" w:cs="Arial"/>
          <w:b/>
          <w:bCs/>
          <w:sz w:val="24"/>
          <w:szCs w:val="24"/>
          <w:lang w:val="en-GB"/>
        </w:rPr>
        <w:t>TANDA-TANDA TRAUMA PSIKOLOGIS</w:t>
      </w:r>
    </w:p>
    <w:p w:rsidR="005B7155" w:rsidRPr="00D33093" w:rsidRDefault="005B7155" w:rsidP="005B7155">
      <w:pPr>
        <w:pStyle w:val="ListParagraph"/>
        <w:spacing w:before="120" w:after="120" w:line="240" w:lineRule="auto"/>
        <w:ind w:left="567"/>
        <w:jc w:val="both"/>
        <w:rPr>
          <w:rFonts w:ascii="Arial" w:hAnsi="Arial" w:cs="Arial"/>
          <w:b/>
          <w:bCs/>
          <w:sz w:val="24"/>
          <w:szCs w:val="24"/>
          <w:lang w:val="en-GB"/>
        </w:rPr>
      </w:pPr>
    </w:p>
    <w:p w:rsidR="005B7155" w:rsidRPr="00D33093" w:rsidRDefault="00F62B0E" w:rsidP="005B7155">
      <w:pPr>
        <w:pStyle w:val="ListParagraph"/>
        <w:numPr>
          <w:ilvl w:val="0"/>
          <w:numId w:val="9"/>
        </w:numPr>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Khawatir berlebihan </w:t>
      </w:r>
    </w:p>
    <w:p w:rsidR="005B7155" w:rsidRPr="00D33093" w:rsidRDefault="00F62B0E" w:rsidP="005B7155">
      <w:pPr>
        <w:pStyle w:val="ListParagraph"/>
        <w:spacing w:before="120" w:after="120" w:line="240" w:lineRule="auto"/>
        <w:ind w:left="1077"/>
        <w:jc w:val="both"/>
        <w:rPr>
          <w:rFonts w:ascii="Arial" w:eastAsia="Times New Roman" w:hAnsi="Arial" w:cs="Arial"/>
          <w:sz w:val="24"/>
          <w:szCs w:val="24"/>
          <w:lang w:val="en-GB" w:eastAsia="en-GB"/>
        </w:rPr>
      </w:pPr>
      <w:proofErr w:type="gramStart"/>
      <w:r w:rsidRPr="00D33093">
        <w:rPr>
          <w:rFonts w:ascii="Arial" w:eastAsia="Times New Roman" w:hAnsi="Arial" w:cs="Arial"/>
          <w:sz w:val="24"/>
          <w:szCs w:val="24"/>
          <w:lang w:val="en-GB" w:eastAsia="en-GB"/>
        </w:rPr>
        <w:t>Gangguan kecemasan umum (Generalize Anxiety Disorder) adalah jenis gangguan kecemasan yang paling luas spektrumnya.</w:t>
      </w:r>
      <w:proofErr w:type="gramEnd"/>
      <w:r w:rsidRPr="00D33093">
        <w:rPr>
          <w:rFonts w:ascii="Arial" w:eastAsia="Times New Roman" w:hAnsi="Arial" w:cs="Arial"/>
          <w:sz w:val="24"/>
          <w:szCs w:val="24"/>
          <w:lang w:val="en-GB" w:eastAsia="en-GB"/>
        </w:rPr>
        <w:t xml:space="preserve"> </w:t>
      </w:r>
      <w:proofErr w:type="gramStart"/>
      <w:r w:rsidRPr="00D33093">
        <w:rPr>
          <w:rFonts w:ascii="Arial" w:eastAsia="Times New Roman" w:hAnsi="Arial" w:cs="Arial"/>
          <w:sz w:val="24"/>
          <w:szCs w:val="24"/>
          <w:lang w:val="en-GB" w:eastAsia="en-GB"/>
        </w:rPr>
        <w:t>Ciri khas GAD adalah terlalu banyak hal sehari-hari, baik besar maupun kecil.</w:t>
      </w:r>
      <w:proofErr w:type="gramEnd"/>
      <w:r w:rsidRPr="00D33093">
        <w:rPr>
          <w:rFonts w:ascii="Arial" w:eastAsia="Times New Roman" w:hAnsi="Arial" w:cs="Arial"/>
          <w:sz w:val="24"/>
          <w:szCs w:val="24"/>
          <w:lang w:val="en-GB" w:eastAsia="en-GB"/>
        </w:rPr>
        <w:t xml:space="preserve"> </w:t>
      </w:r>
      <w:proofErr w:type="gramStart"/>
      <w:r w:rsidRPr="00D33093">
        <w:rPr>
          <w:rFonts w:ascii="Arial" w:eastAsia="Times New Roman" w:hAnsi="Arial" w:cs="Arial"/>
          <w:sz w:val="24"/>
          <w:szCs w:val="24"/>
          <w:lang w:val="en-GB" w:eastAsia="en-GB"/>
        </w:rPr>
        <w:t>Penderitanya cemas terus-menerus setiap hari setidaknya selama enam bulan.</w:t>
      </w:r>
      <w:proofErr w:type="gramEnd"/>
      <w:r w:rsidRPr="00D33093">
        <w:rPr>
          <w:rFonts w:ascii="Arial" w:eastAsia="Times New Roman" w:hAnsi="Arial" w:cs="Arial"/>
          <w:sz w:val="24"/>
          <w:szCs w:val="24"/>
          <w:lang w:val="en-GB" w:eastAsia="en-GB"/>
        </w:rPr>
        <w:t xml:space="preserve"> </w:t>
      </w:r>
      <w:proofErr w:type="gramStart"/>
      <w:r w:rsidRPr="00D33093">
        <w:rPr>
          <w:rFonts w:ascii="Arial" w:eastAsia="Times New Roman" w:hAnsi="Arial" w:cs="Arial"/>
          <w:sz w:val="24"/>
          <w:szCs w:val="24"/>
          <w:lang w:val="en-GB" w:eastAsia="en-GB"/>
        </w:rPr>
        <w:t>Kecemasan juga menjadi begitu parah, sehingga mengganggu kehidupan sehari-hari dan disertai dengan gejala yang nyata seperti kelelahan.</w:t>
      </w:r>
      <w:proofErr w:type="gramEnd"/>
      <w:r w:rsidRPr="00D33093">
        <w:rPr>
          <w:rFonts w:ascii="Arial" w:eastAsia="Times New Roman" w:hAnsi="Arial" w:cs="Arial"/>
          <w:sz w:val="24"/>
          <w:szCs w:val="24"/>
          <w:lang w:val="en-GB" w:eastAsia="en-GB"/>
        </w:rPr>
        <w:t xml:space="preserve"> </w:t>
      </w:r>
      <w:proofErr w:type="gramStart"/>
      <w:r w:rsidRPr="00D33093">
        <w:rPr>
          <w:rFonts w:ascii="Arial" w:eastAsia="Times New Roman" w:hAnsi="Arial" w:cs="Arial"/>
          <w:sz w:val="24"/>
          <w:szCs w:val="24"/>
          <w:lang w:val="en-GB" w:eastAsia="en-GB"/>
        </w:rPr>
        <w:t>"Perbedaan antara gangguan kecemasan dengan kecemasan normal adalah gangguan kecemasan membuat orang menderita dan mengalami disfungsi," kata Sally Winston, PsyD, direktur Anxiety and Stress Disorder Institute of Maryland di Towson.</w:t>
      </w:r>
      <w:proofErr w:type="gramEnd"/>
      <w:r w:rsidRPr="00D33093">
        <w:rPr>
          <w:rFonts w:ascii="Arial" w:eastAsia="Times New Roman" w:hAnsi="Arial" w:cs="Arial"/>
          <w:sz w:val="24"/>
          <w:szCs w:val="24"/>
          <w:lang w:val="en-GB" w:eastAsia="en-GB"/>
        </w:rPr>
        <w:t xml:space="preserve"> </w:t>
      </w:r>
    </w:p>
    <w:p w:rsidR="005B7155" w:rsidRPr="00D33093" w:rsidRDefault="005B7155" w:rsidP="005B7155">
      <w:pPr>
        <w:pStyle w:val="ListParagraph"/>
        <w:spacing w:before="120" w:after="120" w:line="240" w:lineRule="auto"/>
        <w:ind w:left="1077"/>
        <w:jc w:val="both"/>
        <w:rPr>
          <w:rFonts w:ascii="Arial" w:eastAsia="Times New Roman" w:hAnsi="Arial" w:cs="Arial"/>
          <w:sz w:val="24"/>
          <w:szCs w:val="24"/>
          <w:lang w:val="en-GB" w:eastAsia="en-GB"/>
        </w:rPr>
      </w:pPr>
    </w:p>
    <w:p w:rsidR="005B7155" w:rsidRPr="00D33093" w:rsidRDefault="00F62B0E" w:rsidP="005B7155">
      <w:pPr>
        <w:pStyle w:val="ListParagraph"/>
        <w:numPr>
          <w:ilvl w:val="0"/>
          <w:numId w:val="9"/>
        </w:numPr>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Ketakutan yang irasional </w:t>
      </w:r>
    </w:p>
    <w:p w:rsidR="005B7155" w:rsidRPr="00D33093" w:rsidRDefault="00F62B0E" w:rsidP="005B7155">
      <w:pPr>
        <w:pStyle w:val="ListParagraph"/>
        <w:spacing w:before="120" w:after="120" w:line="240" w:lineRule="auto"/>
        <w:ind w:left="1077"/>
        <w:jc w:val="both"/>
        <w:rPr>
          <w:rFonts w:ascii="Arial" w:eastAsia="Times New Roman" w:hAnsi="Arial" w:cs="Arial"/>
          <w:sz w:val="24"/>
          <w:szCs w:val="24"/>
          <w:lang w:val="en-GB" w:eastAsia="en-GB"/>
        </w:rPr>
      </w:pPr>
      <w:proofErr w:type="gramStart"/>
      <w:r w:rsidRPr="00D33093">
        <w:rPr>
          <w:rFonts w:ascii="Arial" w:eastAsia="Times New Roman" w:hAnsi="Arial" w:cs="Arial"/>
          <w:sz w:val="24"/>
          <w:szCs w:val="24"/>
          <w:lang w:val="en-GB" w:eastAsia="en-GB"/>
        </w:rPr>
        <w:t>Ada gangguan kecemasan yang sifatnya tidak umum, melekat pada situasi tertentu seperti takut terbang, hewan, atau banyak hal lainnya.</w:t>
      </w:r>
      <w:proofErr w:type="gramEnd"/>
      <w:r w:rsidRPr="00D33093">
        <w:rPr>
          <w:rFonts w:ascii="Arial" w:eastAsia="Times New Roman" w:hAnsi="Arial" w:cs="Arial"/>
          <w:sz w:val="24"/>
          <w:szCs w:val="24"/>
          <w:lang w:val="en-GB" w:eastAsia="en-GB"/>
        </w:rPr>
        <w:t xml:space="preserve"> </w:t>
      </w:r>
      <w:proofErr w:type="gramStart"/>
      <w:r w:rsidRPr="00D33093">
        <w:rPr>
          <w:rFonts w:ascii="Arial" w:eastAsia="Times New Roman" w:hAnsi="Arial" w:cs="Arial"/>
          <w:sz w:val="24"/>
          <w:szCs w:val="24"/>
          <w:lang w:val="en-GB" w:eastAsia="en-GB"/>
        </w:rPr>
        <w:t>Jika rasa takut itu menjadi luar biasa dan keluar dari proporsi risiko yang sebenarnya, itu dinamakan fobia.</w:t>
      </w:r>
      <w:proofErr w:type="gramEnd"/>
      <w:r w:rsidRPr="00D33093">
        <w:rPr>
          <w:rFonts w:ascii="Arial" w:eastAsia="Times New Roman" w:hAnsi="Arial" w:cs="Arial"/>
          <w:sz w:val="24"/>
          <w:szCs w:val="24"/>
          <w:lang w:val="en-GB" w:eastAsia="en-GB"/>
        </w:rPr>
        <w:t xml:space="preserve"> </w:t>
      </w:r>
      <w:proofErr w:type="gramStart"/>
      <w:r w:rsidRPr="00D33093">
        <w:rPr>
          <w:rFonts w:ascii="Arial" w:eastAsia="Times New Roman" w:hAnsi="Arial" w:cs="Arial"/>
          <w:sz w:val="24"/>
          <w:szCs w:val="24"/>
          <w:lang w:val="en-GB" w:eastAsia="en-GB"/>
        </w:rPr>
        <w:t>Fobia seringkali tersembunyi sampai penderitanya bertemu dengan sesuatu yang ditakutinya.</w:t>
      </w:r>
      <w:proofErr w:type="gramEnd"/>
      <w:r w:rsidRPr="00D33093">
        <w:rPr>
          <w:rFonts w:ascii="Arial" w:eastAsia="Times New Roman" w:hAnsi="Arial" w:cs="Arial"/>
          <w:sz w:val="24"/>
          <w:szCs w:val="24"/>
          <w:lang w:val="en-GB" w:eastAsia="en-GB"/>
        </w:rPr>
        <w:t xml:space="preserve"> </w:t>
      </w:r>
      <w:proofErr w:type="gramStart"/>
      <w:r w:rsidRPr="00D33093">
        <w:rPr>
          <w:rFonts w:ascii="Arial" w:eastAsia="Times New Roman" w:hAnsi="Arial" w:cs="Arial"/>
          <w:sz w:val="24"/>
          <w:szCs w:val="24"/>
          <w:lang w:val="en-GB" w:eastAsia="en-GB"/>
        </w:rPr>
        <w:t>"Seseorang yang fobia ular bisa terlihat biasa-biasa saja tanpa masalah selama bertahun-tahun," kata Winston.</w:t>
      </w:r>
      <w:proofErr w:type="gramEnd"/>
      <w:r w:rsidRPr="00D33093">
        <w:rPr>
          <w:rFonts w:ascii="Arial" w:eastAsia="Times New Roman" w:hAnsi="Arial" w:cs="Arial"/>
          <w:sz w:val="24"/>
          <w:szCs w:val="24"/>
          <w:lang w:val="en-GB" w:eastAsia="en-GB"/>
        </w:rPr>
        <w:t xml:space="preserve"> </w:t>
      </w:r>
      <w:proofErr w:type="gramStart"/>
      <w:r w:rsidRPr="00D33093">
        <w:rPr>
          <w:rFonts w:ascii="Arial" w:eastAsia="Times New Roman" w:hAnsi="Arial" w:cs="Arial"/>
          <w:sz w:val="24"/>
          <w:szCs w:val="24"/>
          <w:lang w:val="en-GB" w:eastAsia="en-GB"/>
        </w:rPr>
        <w:t>"Tapi ketika diajak berkemah di alam terbuka, mereka baru sadar bahwa mereka sangat takut pada ular, sehingga dihantui oleh ketakutan itu hingga sedemikian rupa."</w:t>
      </w:r>
      <w:proofErr w:type="gramEnd"/>
      <w:r w:rsidRPr="00D33093">
        <w:rPr>
          <w:rFonts w:ascii="Arial" w:eastAsia="Times New Roman" w:hAnsi="Arial" w:cs="Arial"/>
          <w:sz w:val="24"/>
          <w:szCs w:val="24"/>
          <w:lang w:val="en-GB" w:eastAsia="en-GB"/>
        </w:rPr>
        <w:t xml:space="preserve"> </w:t>
      </w:r>
    </w:p>
    <w:p w:rsidR="005B7155" w:rsidRPr="00D33093" w:rsidRDefault="005B7155" w:rsidP="005B7155">
      <w:pPr>
        <w:pStyle w:val="ListParagraph"/>
        <w:spacing w:before="120" w:after="120" w:line="240" w:lineRule="auto"/>
        <w:ind w:left="1077"/>
        <w:jc w:val="both"/>
        <w:rPr>
          <w:rFonts w:ascii="Arial" w:eastAsia="Times New Roman" w:hAnsi="Arial" w:cs="Arial"/>
          <w:sz w:val="24"/>
          <w:szCs w:val="24"/>
          <w:lang w:val="en-GB" w:eastAsia="en-GB"/>
        </w:rPr>
      </w:pPr>
    </w:p>
    <w:p w:rsidR="005B7155" w:rsidRPr="00D33093" w:rsidRDefault="00F62B0E" w:rsidP="005B7155">
      <w:pPr>
        <w:pStyle w:val="ListParagraph"/>
        <w:numPr>
          <w:ilvl w:val="0"/>
          <w:numId w:val="9"/>
        </w:numPr>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Masalah tidur </w:t>
      </w:r>
    </w:p>
    <w:p w:rsidR="005B7155" w:rsidRPr="00D33093" w:rsidRDefault="00F62B0E" w:rsidP="005B7155">
      <w:pPr>
        <w:pStyle w:val="ListParagraph"/>
        <w:spacing w:before="120" w:after="120" w:line="240" w:lineRule="auto"/>
        <w:ind w:left="1077"/>
        <w:jc w:val="both"/>
        <w:rPr>
          <w:rFonts w:ascii="Arial" w:eastAsia="Times New Roman" w:hAnsi="Arial" w:cs="Arial"/>
          <w:sz w:val="24"/>
          <w:szCs w:val="24"/>
          <w:lang w:val="en-GB" w:eastAsia="en-GB"/>
        </w:rPr>
      </w:pPr>
      <w:proofErr w:type="gramStart"/>
      <w:r w:rsidRPr="00D33093">
        <w:rPr>
          <w:rFonts w:ascii="Arial" w:eastAsia="Times New Roman" w:hAnsi="Arial" w:cs="Arial"/>
          <w:sz w:val="24"/>
          <w:szCs w:val="24"/>
          <w:lang w:val="en-GB" w:eastAsia="en-GB"/>
        </w:rPr>
        <w:t>Sulit tidur atau sering tertidur telah lama dikaitkan dengan berbagai kondisi kesehatan, baik fisik maupun psikologis.</w:t>
      </w:r>
      <w:proofErr w:type="gramEnd"/>
      <w:r w:rsidRPr="00D33093">
        <w:rPr>
          <w:rFonts w:ascii="Arial" w:eastAsia="Times New Roman" w:hAnsi="Arial" w:cs="Arial"/>
          <w:sz w:val="24"/>
          <w:szCs w:val="24"/>
          <w:lang w:val="en-GB" w:eastAsia="en-GB"/>
        </w:rPr>
        <w:t xml:space="preserve"> </w:t>
      </w:r>
      <w:proofErr w:type="gramStart"/>
      <w:r w:rsidRPr="00D33093">
        <w:rPr>
          <w:rFonts w:ascii="Arial" w:eastAsia="Times New Roman" w:hAnsi="Arial" w:cs="Arial"/>
          <w:sz w:val="24"/>
          <w:szCs w:val="24"/>
          <w:lang w:val="en-GB" w:eastAsia="en-GB"/>
        </w:rPr>
        <w:t>Hampir semua orang pernah mengalami sulit tidur terutama ketika mereka sedang mengalami masalah yang menyita pikiran.</w:t>
      </w:r>
      <w:proofErr w:type="gramEnd"/>
      <w:r w:rsidRPr="00D33093">
        <w:rPr>
          <w:rFonts w:ascii="Arial" w:eastAsia="Times New Roman" w:hAnsi="Arial" w:cs="Arial"/>
          <w:sz w:val="24"/>
          <w:szCs w:val="24"/>
          <w:lang w:val="en-GB" w:eastAsia="en-GB"/>
        </w:rPr>
        <w:t xml:space="preserve"> Tapi, jika Anda menemukan diri Anda sering atau konsisten tidak bisa tidur, karena terus mengkhawatirkan masalah yang itu-itu saja (misalnya uang), atau malah tidak ada sebab khusus dari kecemasan yang Anda rasakan, mungkin Anda menderita GAD dan perlu untuk mendapat pertolongan dari psikolog atau psikiater. </w:t>
      </w:r>
    </w:p>
    <w:p w:rsidR="005B7155" w:rsidRPr="00D33093" w:rsidRDefault="005B7155" w:rsidP="005B7155">
      <w:pPr>
        <w:pStyle w:val="ListParagraph"/>
        <w:spacing w:before="120" w:after="120" w:line="240" w:lineRule="auto"/>
        <w:ind w:left="1077"/>
        <w:jc w:val="both"/>
        <w:rPr>
          <w:rFonts w:ascii="Arial" w:eastAsia="Times New Roman" w:hAnsi="Arial" w:cs="Arial"/>
          <w:sz w:val="24"/>
          <w:szCs w:val="24"/>
          <w:lang w:val="en-GB" w:eastAsia="en-GB"/>
        </w:rPr>
      </w:pPr>
    </w:p>
    <w:p w:rsidR="005B7155" w:rsidRPr="00D33093" w:rsidRDefault="00F62B0E" w:rsidP="005B7155">
      <w:pPr>
        <w:pStyle w:val="ListParagraph"/>
        <w:numPr>
          <w:ilvl w:val="0"/>
          <w:numId w:val="9"/>
        </w:numPr>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Tegang otot </w:t>
      </w:r>
    </w:p>
    <w:p w:rsidR="005B7155" w:rsidRPr="00D33093" w:rsidRDefault="00F62B0E" w:rsidP="005B7155">
      <w:pPr>
        <w:pStyle w:val="ListParagraph"/>
        <w:spacing w:before="120" w:after="120" w:line="240" w:lineRule="auto"/>
        <w:ind w:left="1077"/>
        <w:jc w:val="both"/>
        <w:rPr>
          <w:rFonts w:ascii="Arial" w:eastAsia="Times New Roman" w:hAnsi="Arial" w:cs="Arial"/>
          <w:sz w:val="24"/>
          <w:szCs w:val="24"/>
          <w:lang w:val="en-GB" w:eastAsia="en-GB"/>
        </w:rPr>
      </w:pPr>
      <w:proofErr w:type="gramStart"/>
      <w:r w:rsidRPr="00D33093">
        <w:rPr>
          <w:rFonts w:ascii="Arial" w:eastAsia="Times New Roman" w:hAnsi="Arial" w:cs="Arial"/>
          <w:sz w:val="24"/>
          <w:szCs w:val="24"/>
          <w:lang w:val="en-GB" w:eastAsia="en-GB"/>
        </w:rPr>
        <w:t>Tegang otot konstan, seperti mengepalkan rahang, tinju, atau meregangkan otot-otot seluruh tubuh, sering menyertai gangguan kecemasan.</w:t>
      </w:r>
      <w:proofErr w:type="gramEnd"/>
      <w:r w:rsidRPr="00D33093">
        <w:rPr>
          <w:rFonts w:ascii="Arial" w:eastAsia="Times New Roman" w:hAnsi="Arial" w:cs="Arial"/>
          <w:sz w:val="24"/>
          <w:szCs w:val="24"/>
          <w:lang w:val="en-GB" w:eastAsia="en-GB"/>
        </w:rPr>
        <w:t xml:space="preserve"> </w:t>
      </w:r>
      <w:proofErr w:type="gramStart"/>
      <w:r w:rsidRPr="00D33093">
        <w:rPr>
          <w:rFonts w:ascii="Arial" w:eastAsia="Times New Roman" w:hAnsi="Arial" w:cs="Arial"/>
          <w:sz w:val="24"/>
          <w:szCs w:val="24"/>
          <w:lang w:val="en-GB" w:eastAsia="en-GB"/>
        </w:rPr>
        <w:t>Gejala ini bisa berlangsung beberapa lama tanpa orang menyadarinya.</w:t>
      </w:r>
      <w:proofErr w:type="gramEnd"/>
      <w:r w:rsidRPr="00D33093">
        <w:rPr>
          <w:rFonts w:ascii="Arial" w:eastAsia="Times New Roman" w:hAnsi="Arial" w:cs="Arial"/>
          <w:sz w:val="24"/>
          <w:szCs w:val="24"/>
          <w:lang w:val="en-GB" w:eastAsia="en-GB"/>
        </w:rPr>
        <w:t xml:space="preserve"> </w:t>
      </w:r>
      <w:proofErr w:type="gramStart"/>
      <w:r w:rsidRPr="00D33093">
        <w:rPr>
          <w:rFonts w:ascii="Arial" w:eastAsia="Times New Roman" w:hAnsi="Arial" w:cs="Arial"/>
          <w:sz w:val="24"/>
          <w:szCs w:val="24"/>
          <w:lang w:val="en-GB" w:eastAsia="en-GB"/>
        </w:rPr>
        <w:t>Olahraga teratur dapat membantu mengontrol ketegangan otot.</w:t>
      </w:r>
      <w:proofErr w:type="gramEnd"/>
      <w:r w:rsidRPr="00D33093">
        <w:rPr>
          <w:rFonts w:ascii="Arial" w:eastAsia="Times New Roman" w:hAnsi="Arial" w:cs="Arial"/>
          <w:sz w:val="24"/>
          <w:szCs w:val="24"/>
          <w:lang w:val="en-GB" w:eastAsia="en-GB"/>
        </w:rPr>
        <w:t xml:space="preserve"> Namun, ketegangan </w:t>
      </w:r>
      <w:r w:rsidRPr="00D33093">
        <w:rPr>
          <w:rFonts w:ascii="Arial" w:eastAsia="Times New Roman" w:hAnsi="Arial" w:cs="Arial"/>
          <w:sz w:val="24"/>
          <w:szCs w:val="24"/>
          <w:lang w:val="en-GB" w:eastAsia="en-GB"/>
        </w:rPr>
        <w:lastRenderedPageBreak/>
        <w:t xml:space="preserve">mungkin </w:t>
      </w:r>
      <w:proofErr w:type="gramStart"/>
      <w:r w:rsidRPr="00D33093">
        <w:rPr>
          <w:rFonts w:ascii="Arial" w:eastAsia="Times New Roman" w:hAnsi="Arial" w:cs="Arial"/>
          <w:sz w:val="24"/>
          <w:szCs w:val="24"/>
          <w:lang w:val="en-GB" w:eastAsia="en-GB"/>
        </w:rPr>
        <w:t>akan</w:t>
      </w:r>
      <w:proofErr w:type="gramEnd"/>
      <w:r w:rsidRPr="00D33093">
        <w:rPr>
          <w:rFonts w:ascii="Arial" w:eastAsia="Times New Roman" w:hAnsi="Arial" w:cs="Arial"/>
          <w:sz w:val="24"/>
          <w:szCs w:val="24"/>
          <w:lang w:val="en-GB" w:eastAsia="en-GB"/>
        </w:rPr>
        <w:t xml:space="preserve"> timbul lagi jika ada gangguan kecemasan yang kambuh. </w:t>
      </w:r>
    </w:p>
    <w:p w:rsidR="005B7155" w:rsidRPr="00D33093" w:rsidRDefault="005B7155" w:rsidP="005B7155">
      <w:pPr>
        <w:pStyle w:val="ListParagraph"/>
        <w:spacing w:before="120" w:after="120" w:line="240" w:lineRule="auto"/>
        <w:ind w:left="1077"/>
        <w:jc w:val="both"/>
        <w:rPr>
          <w:rFonts w:ascii="Arial" w:eastAsia="Times New Roman" w:hAnsi="Arial" w:cs="Arial"/>
          <w:sz w:val="24"/>
          <w:szCs w:val="24"/>
          <w:lang w:val="en-GB" w:eastAsia="en-GB"/>
        </w:rPr>
      </w:pPr>
    </w:p>
    <w:p w:rsidR="005B7155" w:rsidRPr="00D33093" w:rsidRDefault="00F62B0E" w:rsidP="005B7155">
      <w:pPr>
        <w:pStyle w:val="ListParagraph"/>
        <w:numPr>
          <w:ilvl w:val="0"/>
          <w:numId w:val="9"/>
        </w:numPr>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Gangguan pencernaan kronis </w:t>
      </w:r>
    </w:p>
    <w:p w:rsidR="005B7155" w:rsidRPr="00D33093" w:rsidRDefault="00F62B0E" w:rsidP="005B7155">
      <w:pPr>
        <w:pStyle w:val="ListParagraph"/>
        <w:spacing w:before="120" w:after="120" w:line="240" w:lineRule="auto"/>
        <w:ind w:left="1077"/>
        <w:jc w:val="both"/>
        <w:rPr>
          <w:rFonts w:ascii="Arial" w:eastAsia="Times New Roman" w:hAnsi="Arial" w:cs="Arial"/>
          <w:sz w:val="24"/>
          <w:szCs w:val="24"/>
          <w:lang w:val="en-GB" w:eastAsia="en-GB"/>
        </w:rPr>
      </w:pPr>
      <w:proofErr w:type="gramStart"/>
      <w:r w:rsidRPr="00D33093">
        <w:rPr>
          <w:rFonts w:ascii="Arial" w:eastAsia="Times New Roman" w:hAnsi="Arial" w:cs="Arial"/>
          <w:sz w:val="24"/>
          <w:szCs w:val="24"/>
          <w:lang w:val="en-GB" w:eastAsia="en-GB"/>
        </w:rPr>
        <w:t>Kecemasan dapat dimulai dari dalam pikiran tetapi sering memanifestasikan dirinya melalui gejala fisik, seperti masalah pencernaan kronis.</w:t>
      </w:r>
      <w:proofErr w:type="gramEnd"/>
      <w:r w:rsidRPr="00D33093">
        <w:rPr>
          <w:rFonts w:ascii="Arial" w:eastAsia="Times New Roman" w:hAnsi="Arial" w:cs="Arial"/>
          <w:sz w:val="24"/>
          <w:szCs w:val="24"/>
          <w:lang w:val="en-GB" w:eastAsia="en-GB"/>
        </w:rPr>
        <w:t xml:space="preserve"> </w:t>
      </w:r>
      <w:proofErr w:type="gramStart"/>
      <w:r w:rsidRPr="00D33093">
        <w:rPr>
          <w:rFonts w:ascii="Arial" w:eastAsia="Times New Roman" w:hAnsi="Arial" w:cs="Arial"/>
          <w:sz w:val="24"/>
          <w:szCs w:val="24"/>
          <w:lang w:val="en-GB" w:eastAsia="en-GB"/>
        </w:rPr>
        <w:t>"Sindrom iritasi usus (IBS), yang ditandai dengan gejala sakit perut, kram, kembung, gas, sembelit, dan/atau diare, pada dasarnya adalah kecemasan dalam saluran pencernaan," kata Winston.</w:t>
      </w:r>
      <w:proofErr w:type="gramEnd"/>
      <w:r w:rsidRPr="00D33093">
        <w:rPr>
          <w:rFonts w:ascii="Arial" w:eastAsia="Times New Roman" w:hAnsi="Arial" w:cs="Arial"/>
          <w:sz w:val="24"/>
          <w:szCs w:val="24"/>
          <w:lang w:val="en-GB" w:eastAsia="en-GB"/>
        </w:rPr>
        <w:t xml:space="preserve"> IBS tidak selalu berkaitan dengan kecemasan tetapi keduanya sering terjadi bersamaan dan bisa membuat satu </w:t>
      </w:r>
      <w:proofErr w:type="gramStart"/>
      <w:r w:rsidRPr="00D33093">
        <w:rPr>
          <w:rFonts w:ascii="Arial" w:eastAsia="Times New Roman" w:hAnsi="Arial" w:cs="Arial"/>
          <w:sz w:val="24"/>
          <w:szCs w:val="24"/>
          <w:lang w:val="en-GB" w:eastAsia="en-GB"/>
        </w:rPr>
        <w:t>sama</w:t>
      </w:r>
      <w:proofErr w:type="gramEnd"/>
      <w:r w:rsidRPr="00D33093">
        <w:rPr>
          <w:rFonts w:ascii="Arial" w:eastAsia="Times New Roman" w:hAnsi="Arial" w:cs="Arial"/>
          <w:sz w:val="24"/>
          <w:szCs w:val="24"/>
          <w:lang w:val="en-GB" w:eastAsia="en-GB"/>
        </w:rPr>
        <w:t xml:space="preserve"> lain semakin memburuk. </w:t>
      </w:r>
      <w:proofErr w:type="gramStart"/>
      <w:r w:rsidRPr="00D33093">
        <w:rPr>
          <w:rFonts w:ascii="Arial" w:eastAsia="Times New Roman" w:hAnsi="Arial" w:cs="Arial"/>
          <w:sz w:val="24"/>
          <w:szCs w:val="24"/>
          <w:lang w:val="en-GB" w:eastAsia="en-GB"/>
        </w:rPr>
        <w:t>Usus sangat sensitif terhadap stres dan begitu juga sebaliknya, gangguan pencernaan sering membuat orang cemas.</w:t>
      </w:r>
      <w:proofErr w:type="gramEnd"/>
    </w:p>
    <w:p w:rsidR="005B7155" w:rsidRPr="00D33093" w:rsidRDefault="00F62B0E" w:rsidP="005B7155">
      <w:pPr>
        <w:pStyle w:val="ListParagraph"/>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 </w:t>
      </w:r>
    </w:p>
    <w:p w:rsidR="005B7155" w:rsidRPr="00D33093" w:rsidRDefault="00F62B0E" w:rsidP="005B7155">
      <w:pPr>
        <w:pStyle w:val="ListParagraph"/>
        <w:numPr>
          <w:ilvl w:val="0"/>
          <w:numId w:val="9"/>
        </w:numPr>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Panik </w:t>
      </w:r>
    </w:p>
    <w:p w:rsidR="005B7155" w:rsidRPr="00D33093" w:rsidRDefault="00F62B0E" w:rsidP="005B7155">
      <w:pPr>
        <w:pStyle w:val="ListParagraph"/>
        <w:spacing w:before="120" w:after="120" w:line="240" w:lineRule="auto"/>
        <w:ind w:left="1077"/>
        <w:jc w:val="both"/>
        <w:rPr>
          <w:rFonts w:ascii="Arial" w:eastAsia="Times New Roman" w:hAnsi="Arial" w:cs="Arial"/>
          <w:sz w:val="24"/>
          <w:szCs w:val="24"/>
          <w:lang w:val="en-GB" w:eastAsia="en-GB"/>
        </w:rPr>
      </w:pPr>
      <w:proofErr w:type="gramStart"/>
      <w:r w:rsidRPr="00D33093">
        <w:rPr>
          <w:rFonts w:ascii="Arial" w:eastAsia="Times New Roman" w:hAnsi="Arial" w:cs="Arial"/>
          <w:sz w:val="24"/>
          <w:szCs w:val="24"/>
          <w:lang w:val="en-GB" w:eastAsia="en-GB"/>
        </w:rPr>
        <w:t>Serangan panik bisa menakutkan.</w:t>
      </w:r>
      <w:proofErr w:type="gramEnd"/>
      <w:r w:rsidRPr="00D33093">
        <w:rPr>
          <w:rFonts w:ascii="Arial" w:eastAsia="Times New Roman" w:hAnsi="Arial" w:cs="Arial"/>
          <w:sz w:val="24"/>
          <w:szCs w:val="24"/>
          <w:lang w:val="en-GB" w:eastAsia="en-GB"/>
        </w:rPr>
        <w:t xml:space="preserve"> </w:t>
      </w:r>
      <w:proofErr w:type="gramStart"/>
      <w:r w:rsidRPr="00D33093">
        <w:rPr>
          <w:rFonts w:ascii="Arial" w:eastAsia="Times New Roman" w:hAnsi="Arial" w:cs="Arial"/>
          <w:sz w:val="24"/>
          <w:szCs w:val="24"/>
          <w:lang w:val="en-GB" w:eastAsia="en-GB"/>
        </w:rPr>
        <w:t>Tiba-tiba Anda dicekam perasaan takut yang luar biasa dan membuat Anda merasa tidak berdaya dan panik.</w:t>
      </w:r>
      <w:proofErr w:type="gramEnd"/>
      <w:r w:rsidRPr="00D33093">
        <w:rPr>
          <w:rFonts w:ascii="Arial" w:eastAsia="Times New Roman" w:hAnsi="Arial" w:cs="Arial"/>
          <w:sz w:val="24"/>
          <w:szCs w:val="24"/>
          <w:lang w:val="en-GB" w:eastAsia="en-GB"/>
        </w:rPr>
        <w:t xml:space="preserve"> Serangan panik dapat berlangsung selama beberapa menit, disertai dengan gejala fisik seperti masalah pernapasan, jantung berdebar kencang, kesemutan atau tangan mati rasa, berkeringat, lemas atau pusing, nyeri dada, sakit perut dan merasa panas atau dingin. </w:t>
      </w:r>
      <w:proofErr w:type="gramStart"/>
      <w:r w:rsidRPr="00D33093">
        <w:rPr>
          <w:rFonts w:ascii="Arial" w:eastAsia="Times New Roman" w:hAnsi="Arial" w:cs="Arial"/>
          <w:sz w:val="24"/>
          <w:szCs w:val="24"/>
          <w:lang w:val="en-GB" w:eastAsia="en-GB"/>
        </w:rPr>
        <w:t>Tidak semua orang yang memiliki serangan panik memiliki gangguan kecemasan, tetapi orang yang mengalaminya berulang kali dapat didiagnosis dengan gangguan panik.</w:t>
      </w:r>
      <w:proofErr w:type="gramEnd"/>
      <w:r w:rsidRPr="00D33093">
        <w:rPr>
          <w:rFonts w:ascii="Arial" w:eastAsia="Times New Roman" w:hAnsi="Arial" w:cs="Arial"/>
          <w:sz w:val="24"/>
          <w:szCs w:val="24"/>
          <w:lang w:val="en-GB" w:eastAsia="en-GB"/>
        </w:rPr>
        <w:t xml:space="preserve"> </w:t>
      </w:r>
      <w:proofErr w:type="gramStart"/>
      <w:r w:rsidRPr="00D33093">
        <w:rPr>
          <w:rFonts w:ascii="Arial" w:eastAsia="Times New Roman" w:hAnsi="Arial" w:cs="Arial"/>
          <w:sz w:val="24"/>
          <w:szCs w:val="24"/>
          <w:lang w:val="en-GB" w:eastAsia="en-GB"/>
        </w:rPr>
        <w:t>Orang dengan gangguan panik hidup dalam ketakutan tentang kapan, di mana, dan mengapa serangan mereka berikutnya mungkin terjadi.</w:t>
      </w:r>
      <w:proofErr w:type="gramEnd"/>
      <w:r w:rsidRPr="00D33093">
        <w:rPr>
          <w:rFonts w:ascii="Arial" w:eastAsia="Times New Roman" w:hAnsi="Arial" w:cs="Arial"/>
          <w:sz w:val="24"/>
          <w:szCs w:val="24"/>
          <w:lang w:val="en-GB" w:eastAsia="en-GB"/>
        </w:rPr>
        <w:t xml:space="preserve"> </w:t>
      </w:r>
      <w:proofErr w:type="gramStart"/>
      <w:r w:rsidRPr="00D33093">
        <w:rPr>
          <w:rFonts w:ascii="Arial" w:eastAsia="Times New Roman" w:hAnsi="Arial" w:cs="Arial"/>
          <w:sz w:val="24"/>
          <w:szCs w:val="24"/>
          <w:lang w:val="en-GB" w:eastAsia="en-GB"/>
        </w:rPr>
        <w:t>Mereka cenderung menghindari tempat-tempat di mana serangan pernah terjadi di masa lalu.</w:t>
      </w:r>
      <w:proofErr w:type="gramEnd"/>
      <w:r w:rsidRPr="00D33093">
        <w:rPr>
          <w:rFonts w:ascii="Arial" w:eastAsia="Times New Roman" w:hAnsi="Arial" w:cs="Arial"/>
          <w:sz w:val="24"/>
          <w:szCs w:val="24"/>
          <w:lang w:val="en-GB" w:eastAsia="en-GB"/>
        </w:rPr>
        <w:t xml:space="preserve"> </w:t>
      </w:r>
    </w:p>
    <w:p w:rsidR="005B7155" w:rsidRPr="00D33093" w:rsidRDefault="005B7155" w:rsidP="005B7155">
      <w:pPr>
        <w:pStyle w:val="ListParagraph"/>
        <w:spacing w:before="120" w:after="120" w:line="240" w:lineRule="auto"/>
        <w:ind w:left="1077"/>
        <w:jc w:val="both"/>
        <w:rPr>
          <w:rFonts w:ascii="Arial" w:eastAsia="Times New Roman" w:hAnsi="Arial" w:cs="Arial"/>
          <w:sz w:val="24"/>
          <w:szCs w:val="24"/>
          <w:lang w:val="en-GB" w:eastAsia="en-GB"/>
        </w:rPr>
      </w:pPr>
    </w:p>
    <w:p w:rsidR="005B7155" w:rsidRPr="00D33093" w:rsidRDefault="00F62B0E" w:rsidP="005B7155">
      <w:pPr>
        <w:pStyle w:val="ListParagraph"/>
        <w:numPr>
          <w:ilvl w:val="0"/>
          <w:numId w:val="9"/>
        </w:numPr>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Trauma </w:t>
      </w:r>
    </w:p>
    <w:p w:rsidR="005B7155" w:rsidRPr="00D33093" w:rsidRDefault="00F62B0E" w:rsidP="005B7155">
      <w:pPr>
        <w:pStyle w:val="ListParagraph"/>
        <w:spacing w:before="120" w:after="120" w:line="240" w:lineRule="auto"/>
        <w:ind w:left="1077"/>
        <w:jc w:val="both"/>
        <w:rPr>
          <w:rFonts w:ascii="Arial" w:eastAsia="Times New Roman" w:hAnsi="Arial" w:cs="Arial"/>
          <w:sz w:val="24"/>
          <w:szCs w:val="24"/>
          <w:lang w:val="en-GB" w:eastAsia="en-GB"/>
        </w:rPr>
      </w:pPr>
      <w:proofErr w:type="gramStart"/>
      <w:r w:rsidRPr="00D33093">
        <w:rPr>
          <w:rFonts w:ascii="Arial" w:eastAsia="Times New Roman" w:hAnsi="Arial" w:cs="Arial"/>
          <w:sz w:val="24"/>
          <w:szCs w:val="24"/>
          <w:lang w:val="en-GB" w:eastAsia="en-GB"/>
        </w:rPr>
        <w:t>Menghidupkan kembali atau kilas balik peristiwa yang membuat emosi terganggu atau trauma, seperti kematian mendadak orang yang dicintai, adalah ciri dari gangguan stres pasca-trauma (PTSD).</w:t>
      </w:r>
      <w:proofErr w:type="gramEnd"/>
      <w:r w:rsidRPr="00D33093">
        <w:rPr>
          <w:rFonts w:ascii="Arial" w:eastAsia="Times New Roman" w:hAnsi="Arial" w:cs="Arial"/>
          <w:sz w:val="24"/>
          <w:szCs w:val="24"/>
          <w:lang w:val="en-GB" w:eastAsia="en-GB"/>
        </w:rPr>
        <w:t xml:space="preserve"> </w:t>
      </w:r>
      <w:proofErr w:type="gramStart"/>
      <w:r w:rsidRPr="00D33093">
        <w:rPr>
          <w:rFonts w:ascii="Arial" w:eastAsia="Times New Roman" w:hAnsi="Arial" w:cs="Arial"/>
          <w:sz w:val="24"/>
          <w:szCs w:val="24"/>
          <w:lang w:val="en-GB" w:eastAsia="en-GB"/>
        </w:rPr>
        <w:t>Beberapa penelitian, salah satunya studi yang dimuat dalam Journal of Anxiety Disorder 2006, menunjukkan bahwa beberapa orang dengan kecemasan sosial memiliki kilas balik PTSD.</w:t>
      </w:r>
      <w:proofErr w:type="gramEnd"/>
      <w:r w:rsidRPr="00D33093">
        <w:rPr>
          <w:rFonts w:ascii="Arial" w:eastAsia="Times New Roman" w:hAnsi="Arial" w:cs="Arial"/>
          <w:sz w:val="24"/>
          <w:szCs w:val="24"/>
          <w:lang w:val="en-GB" w:eastAsia="en-GB"/>
        </w:rPr>
        <w:t xml:space="preserve"> Banyak dari mereka merasa trauma, karena pernah diejek </w:t>
      </w:r>
      <w:proofErr w:type="gramStart"/>
      <w:r w:rsidRPr="00D33093">
        <w:rPr>
          <w:rFonts w:ascii="Arial" w:eastAsia="Times New Roman" w:hAnsi="Arial" w:cs="Arial"/>
          <w:sz w:val="24"/>
          <w:szCs w:val="24"/>
          <w:lang w:val="en-GB" w:eastAsia="en-GB"/>
        </w:rPr>
        <w:t>di depan</w:t>
      </w:r>
      <w:proofErr w:type="gramEnd"/>
      <w:r w:rsidRPr="00D33093">
        <w:rPr>
          <w:rFonts w:ascii="Arial" w:eastAsia="Times New Roman" w:hAnsi="Arial" w:cs="Arial"/>
          <w:sz w:val="24"/>
          <w:szCs w:val="24"/>
          <w:lang w:val="en-GB" w:eastAsia="en-GB"/>
        </w:rPr>
        <w:t xml:space="preserve"> publik. Biasanya, orang-orang ini </w:t>
      </w:r>
      <w:proofErr w:type="gramStart"/>
      <w:r w:rsidRPr="00D33093">
        <w:rPr>
          <w:rFonts w:ascii="Arial" w:eastAsia="Times New Roman" w:hAnsi="Arial" w:cs="Arial"/>
          <w:sz w:val="24"/>
          <w:szCs w:val="24"/>
          <w:lang w:val="en-GB" w:eastAsia="en-GB"/>
        </w:rPr>
        <w:t>akan</w:t>
      </w:r>
      <w:proofErr w:type="gramEnd"/>
      <w:r w:rsidRPr="00D33093">
        <w:rPr>
          <w:rFonts w:ascii="Arial" w:eastAsia="Times New Roman" w:hAnsi="Arial" w:cs="Arial"/>
          <w:sz w:val="24"/>
          <w:szCs w:val="24"/>
          <w:lang w:val="en-GB" w:eastAsia="en-GB"/>
        </w:rPr>
        <w:t xml:space="preserve"> menghindari faktor-faktor yang bisa memicu ingatan buruk itu datang lagi. Misalnya, orang yang trauma karena pernah diejek </w:t>
      </w:r>
      <w:proofErr w:type="gramStart"/>
      <w:r w:rsidRPr="00D33093">
        <w:rPr>
          <w:rFonts w:ascii="Arial" w:eastAsia="Times New Roman" w:hAnsi="Arial" w:cs="Arial"/>
          <w:sz w:val="24"/>
          <w:szCs w:val="24"/>
          <w:lang w:val="en-GB" w:eastAsia="en-GB"/>
        </w:rPr>
        <w:t>di depan</w:t>
      </w:r>
      <w:proofErr w:type="gramEnd"/>
      <w:r w:rsidRPr="00D33093">
        <w:rPr>
          <w:rFonts w:ascii="Arial" w:eastAsia="Times New Roman" w:hAnsi="Arial" w:cs="Arial"/>
          <w:sz w:val="24"/>
          <w:szCs w:val="24"/>
          <w:lang w:val="en-GB" w:eastAsia="en-GB"/>
        </w:rPr>
        <w:t xml:space="preserve"> publik akan menjadi tidak suka tampil di keramaian atau tidak suka memiliki banyak teman karena itu akan membuatnya cemas. </w:t>
      </w:r>
    </w:p>
    <w:p w:rsidR="005B7155" w:rsidRPr="00D33093" w:rsidRDefault="005B7155" w:rsidP="005B7155">
      <w:pPr>
        <w:pStyle w:val="ListParagraph"/>
        <w:spacing w:before="120" w:after="120" w:line="240" w:lineRule="auto"/>
        <w:ind w:left="1077"/>
        <w:jc w:val="both"/>
        <w:rPr>
          <w:rFonts w:ascii="Arial" w:eastAsia="Times New Roman" w:hAnsi="Arial" w:cs="Arial"/>
          <w:sz w:val="24"/>
          <w:szCs w:val="24"/>
          <w:lang w:val="en-GB" w:eastAsia="en-GB"/>
        </w:rPr>
      </w:pPr>
    </w:p>
    <w:p w:rsidR="005B7155" w:rsidRPr="00D33093" w:rsidRDefault="00F62B0E" w:rsidP="005B7155">
      <w:pPr>
        <w:pStyle w:val="ListParagraph"/>
        <w:numPr>
          <w:ilvl w:val="0"/>
          <w:numId w:val="9"/>
        </w:numPr>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lastRenderedPageBreak/>
        <w:t xml:space="preserve">Kesadaran diri </w:t>
      </w:r>
    </w:p>
    <w:p w:rsidR="00F62B0E" w:rsidRPr="00D33093" w:rsidRDefault="00F62B0E" w:rsidP="00D33093">
      <w:pPr>
        <w:pStyle w:val="ListParagraph"/>
        <w:spacing w:before="120" w:after="120" w:line="240" w:lineRule="auto"/>
        <w:ind w:left="1077"/>
        <w:jc w:val="both"/>
        <w:rPr>
          <w:rFonts w:ascii="Arial" w:eastAsia="Times New Roman" w:hAnsi="Arial" w:cs="Arial"/>
          <w:sz w:val="24"/>
          <w:szCs w:val="24"/>
          <w:lang w:val="en-GB" w:eastAsia="en-GB"/>
        </w:rPr>
      </w:pPr>
      <w:r w:rsidRPr="00D33093">
        <w:rPr>
          <w:rFonts w:ascii="Arial" w:eastAsia="Times New Roman" w:hAnsi="Arial" w:cs="Arial"/>
          <w:sz w:val="24"/>
          <w:szCs w:val="24"/>
          <w:lang w:val="en-GB" w:eastAsia="en-GB"/>
        </w:rPr>
        <w:t xml:space="preserve">Gangguan kecemasan sosial tidak selalu berkaitan dengan bicara </w:t>
      </w:r>
      <w:proofErr w:type="gramStart"/>
      <w:r w:rsidRPr="00D33093">
        <w:rPr>
          <w:rFonts w:ascii="Arial" w:eastAsia="Times New Roman" w:hAnsi="Arial" w:cs="Arial"/>
          <w:sz w:val="24"/>
          <w:szCs w:val="24"/>
          <w:lang w:val="en-GB" w:eastAsia="en-GB"/>
        </w:rPr>
        <w:t>di depan</w:t>
      </w:r>
      <w:proofErr w:type="gramEnd"/>
      <w:r w:rsidRPr="00D33093">
        <w:rPr>
          <w:rFonts w:ascii="Arial" w:eastAsia="Times New Roman" w:hAnsi="Arial" w:cs="Arial"/>
          <w:sz w:val="24"/>
          <w:szCs w:val="24"/>
          <w:lang w:val="en-GB" w:eastAsia="en-GB"/>
        </w:rPr>
        <w:t xml:space="preserve"> orang banyak atau menjadi pusat perhatian. Dalam kebanyakan kasus, kecemasan tersebut dipicu oleh situasi sehari-hari seperti percakapan antar individu di sebuah pesta, atau makan dan minum di depan sejumlah kecil orang.</w:t>
      </w:r>
      <w:r w:rsidRPr="00D33093">
        <w:rPr>
          <w:rFonts w:ascii="Arial" w:eastAsia="Times New Roman" w:hAnsi="Arial" w:cs="Arial"/>
          <w:sz w:val="24"/>
          <w:szCs w:val="24"/>
          <w:lang w:val="en-GB" w:eastAsia="en-GB"/>
        </w:rPr>
        <w:br/>
      </w:r>
      <w:r w:rsidRPr="00D33093">
        <w:rPr>
          <w:rFonts w:ascii="Arial" w:eastAsia="Times New Roman" w:hAnsi="Arial" w:cs="Arial"/>
          <w:sz w:val="24"/>
          <w:szCs w:val="24"/>
          <w:lang w:val="en-GB" w:eastAsia="en-GB"/>
        </w:rPr>
        <w:br/>
      </w:r>
    </w:p>
    <w:p w:rsidR="00B5567B" w:rsidRPr="00D33093" w:rsidRDefault="006D67CD" w:rsidP="00B5567B">
      <w:pPr>
        <w:pStyle w:val="ListParagraph"/>
        <w:numPr>
          <w:ilvl w:val="0"/>
          <w:numId w:val="6"/>
        </w:numPr>
        <w:spacing w:before="120" w:after="120" w:line="240" w:lineRule="auto"/>
        <w:ind w:left="567" w:hanging="567"/>
        <w:jc w:val="both"/>
        <w:rPr>
          <w:rFonts w:ascii="Arial" w:hAnsi="Arial" w:cs="Arial"/>
          <w:b/>
          <w:bCs/>
          <w:sz w:val="24"/>
          <w:szCs w:val="24"/>
          <w:lang w:val="en-GB"/>
        </w:rPr>
      </w:pPr>
      <w:r w:rsidRPr="00D33093">
        <w:rPr>
          <w:rFonts w:ascii="Arial" w:hAnsi="Arial" w:cs="Arial"/>
          <w:b/>
          <w:bCs/>
          <w:sz w:val="24"/>
          <w:szCs w:val="24"/>
          <w:lang w:val="en-GB"/>
        </w:rPr>
        <w:t>SUMBER STRE</w:t>
      </w:r>
      <w:r w:rsidR="00B5567B" w:rsidRPr="00D33093">
        <w:rPr>
          <w:rFonts w:ascii="Arial" w:hAnsi="Arial" w:cs="Arial"/>
          <w:b/>
          <w:bCs/>
          <w:sz w:val="24"/>
          <w:szCs w:val="24"/>
          <w:lang w:val="en-GB"/>
        </w:rPr>
        <w:t>SS</w:t>
      </w:r>
    </w:p>
    <w:p w:rsidR="00B5567B" w:rsidRPr="00D33093" w:rsidRDefault="00B5567B" w:rsidP="00B5567B">
      <w:pPr>
        <w:pStyle w:val="ListParagraph"/>
        <w:spacing w:before="120" w:after="120" w:line="240" w:lineRule="auto"/>
        <w:ind w:left="567"/>
        <w:jc w:val="both"/>
        <w:rPr>
          <w:rFonts w:ascii="Arial" w:hAnsi="Arial" w:cs="Arial"/>
          <w:b/>
          <w:bCs/>
          <w:sz w:val="24"/>
          <w:szCs w:val="24"/>
          <w:lang w:val="en-GB"/>
        </w:rPr>
      </w:pPr>
    </w:p>
    <w:p w:rsidR="00B5567B" w:rsidRPr="00D33093" w:rsidRDefault="00F62B0E" w:rsidP="00B5567B">
      <w:pPr>
        <w:pStyle w:val="ListParagraph"/>
        <w:spacing w:before="120" w:after="120" w:line="240" w:lineRule="auto"/>
        <w:ind w:left="0"/>
        <w:jc w:val="both"/>
        <w:rPr>
          <w:rFonts w:ascii="Arial" w:eastAsia="Times New Roman" w:hAnsi="Arial" w:cs="Arial"/>
          <w:sz w:val="24"/>
          <w:szCs w:val="24"/>
          <w:lang w:val="pt-BR" w:eastAsia="en-GB"/>
        </w:rPr>
      </w:pPr>
      <w:r w:rsidRPr="00D33093">
        <w:rPr>
          <w:rFonts w:ascii="Arial" w:eastAsia="Times New Roman" w:hAnsi="Arial" w:cs="Arial"/>
          <w:sz w:val="24"/>
          <w:szCs w:val="24"/>
          <w:lang w:val="pt-BR" w:eastAsia="en-GB"/>
        </w:rPr>
        <w:t>Menurut Auerbach dan Gramling (2002), mengemukakan bahwa keadaan yang menyababkan stres disebut dengan stressor. Hans Selye (1956) membedakan stressor dalam 3 golongan, antara lain :</w:t>
      </w:r>
    </w:p>
    <w:p w:rsidR="00B5567B" w:rsidRPr="00D33093" w:rsidRDefault="00B5567B" w:rsidP="00B5567B">
      <w:pPr>
        <w:pStyle w:val="ListParagraph"/>
        <w:spacing w:before="120" w:after="120" w:line="240" w:lineRule="auto"/>
        <w:ind w:left="0"/>
        <w:jc w:val="both"/>
        <w:rPr>
          <w:rFonts w:ascii="Arial" w:eastAsia="Times New Roman" w:hAnsi="Arial" w:cs="Arial"/>
          <w:sz w:val="24"/>
          <w:szCs w:val="24"/>
          <w:lang w:val="pt-BR" w:eastAsia="en-GB"/>
        </w:rPr>
      </w:pPr>
    </w:p>
    <w:p w:rsidR="00B5567B" w:rsidRPr="00D33093" w:rsidRDefault="00F62B0E" w:rsidP="00B5567B">
      <w:pPr>
        <w:pStyle w:val="ListParagraph"/>
        <w:numPr>
          <w:ilvl w:val="1"/>
          <w:numId w:val="10"/>
        </w:numPr>
        <w:spacing w:before="120" w:after="120" w:line="240" w:lineRule="auto"/>
        <w:jc w:val="both"/>
        <w:rPr>
          <w:rFonts w:ascii="Arial" w:hAnsi="Arial" w:cs="Arial"/>
          <w:b/>
          <w:bCs/>
          <w:sz w:val="24"/>
          <w:szCs w:val="24"/>
          <w:lang w:val="en-GB"/>
        </w:rPr>
      </w:pPr>
      <w:r w:rsidRPr="00F62B0E">
        <w:rPr>
          <w:rFonts w:ascii="Arial" w:eastAsia="Times New Roman" w:hAnsi="Arial" w:cs="Arial"/>
          <w:sz w:val="24"/>
          <w:szCs w:val="24"/>
          <w:lang w:val="pt-BR" w:eastAsia="en-GB"/>
        </w:rPr>
        <w:t>Stresor fisikbiologik : dingin, panas, infeksi, rasa nyeri, pukulan dan lain-lain.</w:t>
      </w:r>
    </w:p>
    <w:p w:rsidR="00B5567B" w:rsidRPr="00D33093" w:rsidRDefault="00F62B0E" w:rsidP="00B5567B">
      <w:pPr>
        <w:pStyle w:val="ListParagraph"/>
        <w:numPr>
          <w:ilvl w:val="1"/>
          <w:numId w:val="10"/>
        </w:numPr>
        <w:spacing w:before="120" w:after="120" w:line="240" w:lineRule="auto"/>
        <w:jc w:val="both"/>
        <w:rPr>
          <w:rFonts w:ascii="Arial" w:hAnsi="Arial" w:cs="Arial"/>
          <w:b/>
          <w:bCs/>
          <w:sz w:val="24"/>
          <w:szCs w:val="24"/>
          <w:lang w:val="en-GB"/>
        </w:rPr>
      </w:pPr>
      <w:r w:rsidRPr="00D33093">
        <w:rPr>
          <w:rFonts w:ascii="Arial" w:eastAsia="Times New Roman" w:hAnsi="Arial" w:cs="Arial"/>
          <w:sz w:val="24"/>
          <w:szCs w:val="24"/>
          <w:lang w:val="pt-BR" w:eastAsia="en-GB"/>
        </w:rPr>
        <w:t>Stresor psikologis : takut, khawatir, cemas, marah, kekecewaan, kesepian, jatuh cinta dan lain-lain.</w:t>
      </w:r>
    </w:p>
    <w:p w:rsidR="00F62B0E" w:rsidRPr="00D33093" w:rsidRDefault="00F62B0E" w:rsidP="00B5567B">
      <w:pPr>
        <w:pStyle w:val="ListParagraph"/>
        <w:numPr>
          <w:ilvl w:val="1"/>
          <w:numId w:val="10"/>
        </w:numPr>
        <w:spacing w:before="120" w:after="120" w:line="240" w:lineRule="auto"/>
        <w:jc w:val="both"/>
        <w:rPr>
          <w:rFonts w:ascii="Arial" w:hAnsi="Arial" w:cs="Arial"/>
          <w:b/>
          <w:bCs/>
          <w:sz w:val="24"/>
          <w:szCs w:val="24"/>
          <w:lang w:val="en-GB"/>
        </w:rPr>
      </w:pPr>
      <w:r w:rsidRPr="00D33093">
        <w:rPr>
          <w:rFonts w:ascii="Arial" w:eastAsia="Times New Roman" w:hAnsi="Arial" w:cs="Arial"/>
          <w:sz w:val="24"/>
          <w:szCs w:val="24"/>
          <w:lang w:val="pt-BR" w:eastAsia="en-GB"/>
        </w:rPr>
        <w:t>Stresor sosial budaya : menganggur, perceraian, perselisihan dan lain-lain.</w:t>
      </w:r>
    </w:p>
    <w:p w:rsidR="00F62B0E" w:rsidRPr="00D33093" w:rsidRDefault="00F62B0E" w:rsidP="001F6599">
      <w:pPr>
        <w:spacing w:before="120" w:after="120" w:line="240" w:lineRule="auto"/>
        <w:jc w:val="both"/>
        <w:rPr>
          <w:rFonts w:ascii="Arial" w:eastAsia="Times New Roman" w:hAnsi="Arial" w:cs="Arial"/>
          <w:sz w:val="24"/>
          <w:szCs w:val="24"/>
          <w:lang w:val="sv-SE" w:eastAsia="en-GB"/>
        </w:rPr>
      </w:pPr>
      <w:r w:rsidRPr="00F62B0E">
        <w:rPr>
          <w:rFonts w:ascii="Arial" w:eastAsia="Times New Roman" w:hAnsi="Arial" w:cs="Arial"/>
          <w:sz w:val="24"/>
          <w:szCs w:val="24"/>
          <w:lang w:val="sv-SE" w:eastAsia="en-GB"/>
        </w:rPr>
        <w:t>Sumber stress itu sendiri terjadi karena adanya tuntutan-tuntutan untuk mencapai target yang cukup berat dan waktu kerja yang mendesak. Stres dibedakan menjadi dua yaitu stres yang merugikan dan merusak yang disebut distress, dan stres yang positif dan menguntungkan, yang disebut eustres. Setiap individu mempunyai reaksi yang berbeda terhadap jenis stres,  dalam kenyataannya stres menyebabkan sebagian individu menjadi putus asa tetapi bagi individu lain justru dapat menjadi dorongan baginya untuk lebih baik</w:t>
      </w:r>
      <w:r w:rsidRPr="00F62B0E">
        <w:rPr>
          <w:rFonts w:ascii="Arial" w:eastAsia="Times New Roman" w:hAnsi="Arial" w:cs="Arial"/>
          <w:sz w:val="24"/>
          <w:szCs w:val="24"/>
          <w:lang w:eastAsia="en-GB"/>
        </w:rPr>
        <w:t xml:space="preserve"> (Tanumidjojo, </w:t>
      </w:r>
      <w:r w:rsidRPr="00F62B0E">
        <w:rPr>
          <w:rFonts w:ascii="Arial" w:eastAsia="Times New Roman" w:hAnsi="Arial" w:cs="Arial"/>
          <w:sz w:val="24"/>
          <w:szCs w:val="24"/>
          <w:lang w:val="sv-SE" w:eastAsia="en-GB"/>
        </w:rPr>
        <w:t>dkk</w:t>
      </w:r>
      <w:r w:rsidRPr="00F62B0E">
        <w:rPr>
          <w:rFonts w:ascii="Arial" w:eastAsia="Times New Roman" w:hAnsi="Arial" w:cs="Arial"/>
          <w:sz w:val="24"/>
          <w:szCs w:val="24"/>
          <w:lang w:eastAsia="en-GB"/>
        </w:rPr>
        <w:t xml:space="preserve"> 2004)</w:t>
      </w:r>
      <w:r w:rsidRPr="00F62B0E">
        <w:rPr>
          <w:rFonts w:ascii="Arial" w:eastAsia="Times New Roman" w:hAnsi="Arial" w:cs="Arial"/>
          <w:sz w:val="24"/>
          <w:szCs w:val="24"/>
          <w:lang w:val="sv-SE" w:eastAsia="en-GB"/>
        </w:rPr>
        <w:t>.</w:t>
      </w:r>
    </w:p>
    <w:p w:rsidR="00103A60" w:rsidRPr="00D33093" w:rsidRDefault="001A772A" w:rsidP="00D33093">
      <w:pPr>
        <w:rPr>
          <w:rFonts w:ascii="Arial" w:eastAsia="Times New Roman" w:hAnsi="Arial" w:cs="Arial"/>
          <w:b/>
          <w:bCs/>
          <w:sz w:val="24"/>
          <w:szCs w:val="24"/>
          <w:lang w:val="sv-SE" w:eastAsia="en-GB"/>
        </w:rPr>
      </w:pPr>
      <w:r w:rsidRPr="00D33093">
        <w:rPr>
          <w:rFonts w:ascii="Arial" w:eastAsia="Times New Roman" w:hAnsi="Arial" w:cs="Arial"/>
          <w:b/>
          <w:bCs/>
          <w:sz w:val="24"/>
          <w:szCs w:val="24"/>
          <w:lang w:val="sv-SE" w:eastAsia="en-GB"/>
        </w:rPr>
        <w:br w:type="page"/>
      </w:r>
    </w:p>
    <w:p w:rsidR="00103A60" w:rsidRPr="00D33093" w:rsidRDefault="00103A60" w:rsidP="001A772A">
      <w:pPr>
        <w:pStyle w:val="ListParagraph"/>
        <w:numPr>
          <w:ilvl w:val="0"/>
          <w:numId w:val="6"/>
        </w:numPr>
        <w:spacing w:after="0" w:line="240" w:lineRule="auto"/>
        <w:ind w:left="426" w:hanging="426"/>
        <w:rPr>
          <w:rFonts w:ascii="Arial" w:eastAsia="Times New Roman" w:hAnsi="Arial" w:cs="Arial"/>
          <w:b/>
          <w:bCs/>
          <w:sz w:val="24"/>
          <w:szCs w:val="24"/>
          <w:lang w:val="en-GB" w:eastAsia="en-GB"/>
        </w:rPr>
      </w:pPr>
      <w:r w:rsidRPr="00D33093">
        <w:rPr>
          <w:rFonts w:ascii="Arial" w:eastAsia="Times New Roman" w:hAnsi="Arial" w:cs="Arial"/>
          <w:b/>
          <w:bCs/>
          <w:sz w:val="24"/>
          <w:szCs w:val="24"/>
          <w:lang w:val="sv-SE" w:eastAsia="en-GB"/>
        </w:rPr>
        <w:lastRenderedPageBreak/>
        <w:t>PERBEDAAN STRES DAN TRAUMA</w:t>
      </w:r>
    </w:p>
    <w:p w:rsidR="001A772A" w:rsidRPr="00D33093" w:rsidRDefault="001A772A" w:rsidP="001A772A">
      <w:pPr>
        <w:pStyle w:val="ListParagraph"/>
        <w:spacing w:after="0" w:line="240" w:lineRule="auto"/>
        <w:ind w:left="426"/>
        <w:rPr>
          <w:rFonts w:ascii="Arial" w:eastAsia="Times New Roman" w:hAnsi="Arial" w:cs="Arial"/>
          <w:sz w:val="24"/>
          <w:szCs w:val="24"/>
          <w:lang w:val="en-GB" w:eastAsia="en-GB"/>
        </w:rPr>
      </w:pPr>
    </w:p>
    <w:p w:rsidR="00103A60" w:rsidRPr="00103A60" w:rsidRDefault="00103A60" w:rsidP="00103A60">
      <w:pPr>
        <w:spacing w:after="0" w:line="24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Stres tidak sama dengan trama. Tidak seperti stres yang umum dialami seseorang dari hari ke hari, trauma merupakan sesuatu yang berat, tidak diduga, terjadi tiba-tiba, dan berdampak buruk bagi seseorang. Berikut adalah perbedaan stres dan trauma:</w:t>
      </w:r>
    </w:p>
    <w:p w:rsidR="00103A60" w:rsidRPr="00103A60" w:rsidRDefault="00103A60" w:rsidP="00103A60">
      <w:pPr>
        <w:spacing w:after="0" w:line="240" w:lineRule="auto"/>
        <w:rPr>
          <w:rFonts w:ascii="Arial" w:eastAsia="Times New Roman" w:hAnsi="Arial" w:cs="Arial"/>
          <w:sz w:val="24"/>
          <w:szCs w:val="24"/>
          <w:lang w:val="en-GB"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8"/>
        <w:gridCol w:w="3255"/>
        <w:gridCol w:w="3212"/>
      </w:tblGrid>
      <w:tr w:rsidR="00103A60" w:rsidRPr="00103A60" w:rsidTr="001A772A">
        <w:tc>
          <w:tcPr>
            <w:tcW w:w="1267"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divId w:val="970552417"/>
              <w:rPr>
                <w:rFonts w:ascii="Arial" w:eastAsia="Times New Roman" w:hAnsi="Arial" w:cs="Arial"/>
                <w:sz w:val="24"/>
                <w:szCs w:val="24"/>
                <w:lang w:val="en-GB" w:eastAsia="en-GB"/>
              </w:rPr>
            </w:pPr>
            <w:r w:rsidRPr="00103A60">
              <w:rPr>
                <w:rFonts w:ascii="Arial" w:eastAsia="Times New Roman" w:hAnsi="Arial" w:cs="Arial"/>
                <w:b/>
                <w:bCs/>
                <w:sz w:val="24"/>
                <w:szCs w:val="24"/>
                <w:lang w:val="sv-SE" w:eastAsia="en-GB"/>
              </w:rPr>
              <w:t>Ciri</w:t>
            </w:r>
          </w:p>
        </w:tc>
        <w:tc>
          <w:tcPr>
            <w:tcW w:w="3405"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jc w:val="center"/>
              <w:rPr>
                <w:rFonts w:ascii="Arial" w:eastAsia="Times New Roman" w:hAnsi="Arial" w:cs="Arial"/>
                <w:sz w:val="24"/>
                <w:szCs w:val="24"/>
                <w:lang w:val="en-GB" w:eastAsia="en-GB"/>
              </w:rPr>
            </w:pPr>
            <w:r w:rsidRPr="00103A60">
              <w:rPr>
                <w:rFonts w:ascii="Arial" w:eastAsia="Times New Roman" w:hAnsi="Arial" w:cs="Arial"/>
                <w:b/>
                <w:bCs/>
                <w:sz w:val="24"/>
                <w:szCs w:val="24"/>
                <w:lang w:val="sv-SE" w:eastAsia="en-GB"/>
              </w:rPr>
              <w:t>Stres</w:t>
            </w:r>
          </w:p>
        </w:tc>
        <w:tc>
          <w:tcPr>
            <w:tcW w:w="3373"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jc w:val="center"/>
              <w:rPr>
                <w:rFonts w:ascii="Arial" w:eastAsia="Times New Roman" w:hAnsi="Arial" w:cs="Arial"/>
                <w:sz w:val="24"/>
                <w:szCs w:val="24"/>
                <w:lang w:val="en-GB" w:eastAsia="en-GB"/>
              </w:rPr>
            </w:pPr>
            <w:r w:rsidRPr="00103A60">
              <w:rPr>
                <w:rFonts w:ascii="Arial" w:eastAsia="Times New Roman" w:hAnsi="Arial" w:cs="Arial"/>
                <w:b/>
                <w:bCs/>
                <w:sz w:val="24"/>
                <w:szCs w:val="24"/>
                <w:lang w:val="sv-SE" w:eastAsia="en-GB"/>
              </w:rPr>
              <w:t>Trauma</w:t>
            </w:r>
          </w:p>
        </w:tc>
      </w:tr>
      <w:tr w:rsidR="00103A60" w:rsidRPr="00103A60" w:rsidTr="001A772A">
        <w:tc>
          <w:tcPr>
            <w:tcW w:w="1267"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Waktu</w:t>
            </w:r>
          </w:p>
        </w:tc>
        <w:tc>
          <w:tcPr>
            <w:tcW w:w="3405"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Konstan, terjadi dari hari-ke hari</w:t>
            </w:r>
          </w:p>
        </w:tc>
        <w:tc>
          <w:tcPr>
            <w:tcW w:w="3373"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Terjadi secara tiba-tiba dalam waktu yang singkat</w:t>
            </w:r>
          </w:p>
        </w:tc>
      </w:tr>
      <w:tr w:rsidR="00103A60" w:rsidRPr="00103A60" w:rsidTr="001A772A">
        <w:tc>
          <w:tcPr>
            <w:tcW w:w="1267"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Penyebab</w:t>
            </w:r>
          </w:p>
        </w:tc>
        <w:tc>
          <w:tcPr>
            <w:tcW w:w="3405"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i/>
                <w:iCs/>
                <w:sz w:val="24"/>
                <w:szCs w:val="24"/>
                <w:lang w:val="sv-SE" w:eastAsia="en-GB"/>
              </w:rPr>
              <w:t xml:space="preserve">Stressor, </w:t>
            </w:r>
            <w:r w:rsidRPr="00103A60">
              <w:rPr>
                <w:rFonts w:ascii="Arial" w:eastAsia="Times New Roman" w:hAnsi="Arial" w:cs="Arial"/>
                <w:sz w:val="24"/>
                <w:szCs w:val="24"/>
                <w:lang w:val="sv-SE" w:eastAsia="en-GB"/>
              </w:rPr>
              <w:t>hal-hal yang mengganggu atau dipersepsikan sebagai tekanan</w:t>
            </w:r>
          </w:p>
        </w:tc>
        <w:tc>
          <w:tcPr>
            <w:tcW w:w="3373"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Kejadian traumatik</w:t>
            </w:r>
          </w:p>
        </w:tc>
      </w:tr>
      <w:tr w:rsidR="00103A60" w:rsidRPr="00103A60" w:rsidTr="001A772A">
        <w:tc>
          <w:tcPr>
            <w:tcW w:w="1267"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Dampak</w:t>
            </w:r>
          </w:p>
        </w:tc>
        <w:tc>
          <w:tcPr>
            <w:tcW w:w="3405"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Dapat mendukung seseorang beraktivitas secara optimal jika dikelola dengan baik</w:t>
            </w:r>
          </w:p>
        </w:tc>
        <w:tc>
          <w:tcPr>
            <w:tcW w:w="3373"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Menurunkan fungsi sosial dan kerja seseorang</w:t>
            </w:r>
          </w:p>
        </w:tc>
      </w:tr>
      <w:tr w:rsidR="00103A60" w:rsidRPr="00103A60" w:rsidTr="001A772A">
        <w:tc>
          <w:tcPr>
            <w:tcW w:w="1267"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Penanganan</w:t>
            </w:r>
          </w:p>
        </w:tc>
        <w:tc>
          <w:tcPr>
            <w:tcW w:w="3405"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Pengelolaan stres. Stres digunakan untuk memicu seseorang beraktivitas dengan optimal. Pengelolaan dilakukan dalam jangka panjang.</w:t>
            </w:r>
          </w:p>
        </w:tc>
        <w:tc>
          <w:tcPr>
            <w:tcW w:w="3373" w:type="dxa"/>
            <w:tcBorders>
              <w:top w:val="single" w:sz="4" w:space="0" w:color="000000"/>
              <w:left w:val="single" w:sz="4" w:space="0" w:color="000000"/>
              <w:bottom w:val="single" w:sz="4" w:space="0" w:color="000000"/>
              <w:right w:val="single" w:sz="4" w:space="0" w:color="000000"/>
            </w:tcBorders>
            <w:hideMark/>
          </w:tcPr>
          <w:p w:rsidR="00103A60" w:rsidRPr="00103A60" w:rsidRDefault="00103A60" w:rsidP="00103A60">
            <w:pPr>
              <w:spacing w:after="0" w:line="360" w:lineRule="auto"/>
              <w:rPr>
                <w:rFonts w:ascii="Arial" w:eastAsia="Times New Roman" w:hAnsi="Arial" w:cs="Arial"/>
                <w:sz w:val="24"/>
                <w:szCs w:val="24"/>
                <w:lang w:val="en-GB" w:eastAsia="en-GB"/>
              </w:rPr>
            </w:pPr>
            <w:r w:rsidRPr="00103A60">
              <w:rPr>
                <w:rFonts w:ascii="Arial" w:eastAsia="Times New Roman" w:hAnsi="Arial" w:cs="Arial"/>
                <w:sz w:val="24"/>
                <w:szCs w:val="24"/>
                <w:lang w:val="sv-SE" w:eastAsia="en-GB"/>
              </w:rPr>
              <w:t xml:space="preserve">Pemulihan trauma, agar seseorang dapat berfungsi secara ”normal” kembali. </w:t>
            </w:r>
          </w:p>
        </w:tc>
      </w:tr>
    </w:tbl>
    <w:p w:rsidR="00D33093" w:rsidRPr="00D33093" w:rsidRDefault="00D33093" w:rsidP="001F6599">
      <w:pPr>
        <w:spacing w:before="120" w:after="120" w:line="240" w:lineRule="auto"/>
        <w:jc w:val="both"/>
        <w:rPr>
          <w:rFonts w:ascii="Arial" w:hAnsi="Arial" w:cs="Arial"/>
          <w:sz w:val="24"/>
          <w:szCs w:val="24"/>
          <w:lang w:val="sv-SE"/>
        </w:rPr>
      </w:pPr>
    </w:p>
    <w:p w:rsidR="00D33093" w:rsidRPr="00D33093" w:rsidRDefault="00D33093" w:rsidP="00D33093">
      <w:pPr>
        <w:rPr>
          <w:rFonts w:ascii="Arial" w:hAnsi="Arial" w:cs="Arial"/>
          <w:sz w:val="24"/>
          <w:szCs w:val="24"/>
          <w:lang w:val="sv-SE"/>
        </w:rPr>
      </w:pPr>
      <w:r>
        <w:rPr>
          <w:rFonts w:ascii="Arial" w:hAnsi="Arial" w:cs="Arial"/>
          <w:sz w:val="24"/>
          <w:szCs w:val="24"/>
          <w:lang w:val="sv-SE"/>
        </w:rPr>
        <w:br w:type="page"/>
      </w:r>
    </w:p>
    <w:p w:rsidR="006D67CD" w:rsidRPr="00D33093" w:rsidRDefault="006D67CD" w:rsidP="00D33093">
      <w:pPr>
        <w:pStyle w:val="ListParagraph"/>
        <w:numPr>
          <w:ilvl w:val="0"/>
          <w:numId w:val="6"/>
        </w:numPr>
        <w:spacing w:before="120" w:after="120" w:line="240" w:lineRule="auto"/>
        <w:ind w:left="567" w:hanging="567"/>
        <w:jc w:val="both"/>
        <w:rPr>
          <w:rFonts w:ascii="Arial" w:hAnsi="Arial" w:cs="Arial"/>
          <w:b/>
          <w:bCs/>
          <w:sz w:val="24"/>
          <w:szCs w:val="24"/>
          <w:lang w:val="en-GB"/>
        </w:rPr>
      </w:pPr>
      <w:r w:rsidRPr="00D33093">
        <w:rPr>
          <w:rFonts w:ascii="Arial" w:hAnsi="Arial" w:cs="Arial"/>
          <w:b/>
          <w:bCs/>
          <w:sz w:val="24"/>
          <w:szCs w:val="24"/>
          <w:lang w:val="en-GB"/>
        </w:rPr>
        <w:lastRenderedPageBreak/>
        <w:t>TINGKAT STRES</w:t>
      </w:r>
    </w:p>
    <w:p w:rsidR="001A772A" w:rsidRPr="00D33093" w:rsidRDefault="001A772A" w:rsidP="00D33093">
      <w:pPr>
        <w:spacing w:before="120" w:after="120" w:line="240" w:lineRule="auto"/>
        <w:jc w:val="both"/>
        <w:rPr>
          <w:rFonts w:ascii="Arial" w:hAnsi="Arial" w:cs="Arial"/>
          <w:sz w:val="24"/>
          <w:szCs w:val="24"/>
          <w:lang w:val="en-GB"/>
        </w:rPr>
      </w:pPr>
      <w:r w:rsidRPr="00D33093">
        <w:rPr>
          <w:rFonts w:ascii="Arial" w:hAnsi="Arial" w:cs="Arial"/>
          <w:sz w:val="24"/>
          <w:szCs w:val="24"/>
        </w:rPr>
        <w:t>Tingginya stres dapat dilihat dari tahap kehidupan</w:t>
      </w:r>
      <w:r w:rsidRPr="00D33093">
        <w:rPr>
          <w:rFonts w:ascii="Arial" w:hAnsi="Arial" w:cs="Arial"/>
          <w:sz w:val="24"/>
          <w:szCs w:val="24"/>
          <w:lang w:val="en-GB"/>
        </w:rPr>
        <w:t xml:space="preserve"> :</w:t>
      </w:r>
    </w:p>
    <w:p w:rsidR="00310A80" w:rsidRPr="00D33093" w:rsidRDefault="00D33093" w:rsidP="00D33093">
      <w:pPr>
        <w:numPr>
          <w:ilvl w:val="0"/>
          <w:numId w:val="13"/>
        </w:numPr>
        <w:spacing w:before="120" w:after="120" w:line="240" w:lineRule="auto"/>
        <w:jc w:val="both"/>
        <w:rPr>
          <w:rFonts w:ascii="Arial" w:hAnsi="Arial" w:cs="Arial"/>
          <w:sz w:val="24"/>
          <w:szCs w:val="24"/>
          <w:lang w:val="en-GB"/>
        </w:rPr>
      </w:pPr>
      <w:r w:rsidRPr="00D33093">
        <w:rPr>
          <w:rFonts w:ascii="Arial" w:hAnsi="Arial" w:cs="Arial"/>
          <w:sz w:val="24"/>
          <w:szCs w:val="24"/>
        </w:rPr>
        <w:t xml:space="preserve">Anak-anak </w:t>
      </w:r>
      <w:r w:rsidRPr="00D33093">
        <w:rPr>
          <w:rFonts w:ascii="Arial" w:hAnsi="Arial" w:cs="Arial"/>
          <w:sz w:val="24"/>
          <w:szCs w:val="24"/>
        </w:rPr>
        <w:sym w:font="Wingdings" w:char="00E0"/>
      </w:r>
      <w:r w:rsidRPr="00D33093">
        <w:rPr>
          <w:rFonts w:ascii="Arial" w:hAnsi="Arial" w:cs="Arial"/>
          <w:sz w:val="24"/>
          <w:szCs w:val="24"/>
        </w:rPr>
        <w:t xml:space="preserve"> kecil (orientasi bermain)</w:t>
      </w:r>
    </w:p>
    <w:p w:rsidR="00310A80" w:rsidRPr="00D33093" w:rsidRDefault="00D33093" w:rsidP="00D33093">
      <w:pPr>
        <w:numPr>
          <w:ilvl w:val="0"/>
          <w:numId w:val="13"/>
        </w:numPr>
        <w:spacing w:before="120" w:after="120" w:line="240" w:lineRule="auto"/>
        <w:jc w:val="both"/>
        <w:rPr>
          <w:rFonts w:ascii="Arial" w:hAnsi="Arial" w:cs="Arial"/>
          <w:sz w:val="24"/>
          <w:szCs w:val="24"/>
          <w:lang w:val="en-GB"/>
        </w:rPr>
      </w:pPr>
      <w:r w:rsidRPr="00D33093">
        <w:rPr>
          <w:rFonts w:ascii="Arial" w:hAnsi="Arial" w:cs="Arial"/>
          <w:sz w:val="24"/>
          <w:szCs w:val="24"/>
        </w:rPr>
        <w:t xml:space="preserve">Remaja </w:t>
      </w:r>
      <w:r w:rsidRPr="00D33093">
        <w:rPr>
          <w:rFonts w:ascii="Arial" w:hAnsi="Arial" w:cs="Arial"/>
          <w:sz w:val="24"/>
          <w:szCs w:val="24"/>
        </w:rPr>
        <w:sym w:font="Wingdings" w:char="00E0"/>
      </w:r>
      <w:r w:rsidRPr="00D33093">
        <w:rPr>
          <w:rFonts w:ascii="Arial" w:hAnsi="Arial" w:cs="Arial"/>
          <w:sz w:val="24"/>
          <w:szCs w:val="24"/>
        </w:rPr>
        <w:t xml:space="preserve"> banya tugas perkembangan sehingga harus banyak dalam mengambil keputusan </w:t>
      </w:r>
    </w:p>
    <w:p w:rsidR="00310A80" w:rsidRPr="00D33093" w:rsidRDefault="00D33093" w:rsidP="00D33093">
      <w:pPr>
        <w:numPr>
          <w:ilvl w:val="0"/>
          <w:numId w:val="13"/>
        </w:numPr>
        <w:spacing w:before="120" w:after="120" w:line="240" w:lineRule="auto"/>
        <w:jc w:val="both"/>
        <w:rPr>
          <w:rFonts w:ascii="Arial" w:hAnsi="Arial" w:cs="Arial"/>
          <w:sz w:val="24"/>
          <w:szCs w:val="24"/>
          <w:lang w:val="en-GB"/>
        </w:rPr>
      </w:pPr>
      <w:r w:rsidRPr="00D33093">
        <w:rPr>
          <w:rFonts w:ascii="Arial" w:hAnsi="Arial" w:cs="Arial"/>
          <w:sz w:val="24"/>
          <w:szCs w:val="24"/>
        </w:rPr>
        <w:t xml:space="preserve">Dewasa </w:t>
      </w:r>
      <w:r w:rsidRPr="00D33093">
        <w:rPr>
          <w:rFonts w:ascii="Arial" w:hAnsi="Arial" w:cs="Arial"/>
          <w:sz w:val="24"/>
          <w:szCs w:val="24"/>
        </w:rPr>
        <w:sym w:font="Wingdings" w:char="00E0"/>
      </w:r>
      <w:r w:rsidRPr="00D33093">
        <w:rPr>
          <w:rFonts w:ascii="Arial" w:hAnsi="Arial" w:cs="Arial"/>
          <w:sz w:val="24"/>
          <w:szCs w:val="24"/>
        </w:rPr>
        <w:t xml:space="preserve"> paling berat, tuntutan lebih banyak</w:t>
      </w:r>
    </w:p>
    <w:p w:rsidR="00310A80" w:rsidRPr="00D33093" w:rsidRDefault="00D33093" w:rsidP="00D33093">
      <w:pPr>
        <w:numPr>
          <w:ilvl w:val="0"/>
          <w:numId w:val="13"/>
        </w:numPr>
        <w:spacing w:before="120" w:after="120" w:line="240" w:lineRule="auto"/>
        <w:jc w:val="both"/>
        <w:rPr>
          <w:rFonts w:ascii="Arial" w:hAnsi="Arial" w:cs="Arial"/>
          <w:sz w:val="24"/>
          <w:szCs w:val="24"/>
          <w:lang w:val="en-GB"/>
        </w:rPr>
      </w:pPr>
      <w:r w:rsidRPr="00D33093">
        <w:rPr>
          <w:rFonts w:ascii="Arial" w:hAnsi="Arial" w:cs="Arial"/>
          <w:sz w:val="24"/>
          <w:szCs w:val="24"/>
        </w:rPr>
        <w:t xml:space="preserve">Lansia </w:t>
      </w:r>
      <w:r w:rsidRPr="00D33093">
        <w:rPr>
          <w:rFonts w:ascii="Arial" w:hAnsi="Arial" w:cs="Arial"/>
          <w:sz w:val="24"/>
          <w:szCs w:val="24"/>
        </w:rPr>
        <w:sym w:font="Wingdings" w:char="00E0"/>
      </w:r>
      <w:r w:rsidRPr="00D33093">
        <w:rPr>
          <w:rFonts w:ascii="Arial" w:hAnsi="Arial" w:cs="Arial"/>
          <w:sz w:val="24"/>
          <w:szCs w:val="24"/>
        </w:rPr>
        <w:t xml:space="preserve"> ada penyakit, kematian anggota keluarga, ditinggal anak, masalah keuangan, kecemasan kematian </w:t>
      </w:r>
    </w:p>
    <w:p w:rsidR="001A772A" w:rsidRPr="00D33093" w:rsidRDefault="00D33093" w:rsidP="00D33093">
      <w:pPr>
        <w:spacing w:before="120" w:after="120" w:line="240" w:lineRule="auto"/>
        <w:jc w:val="both"/>
        <w:rPr>
          <w:rFonts w:ascii="Arial" w:hAnsi="Arial" w:cs="Arial"/>
          <w:sz w:val="24"/>
          <w:szCs w:val="24"/>
          <w:lang w:val="en-GB"/>
        </w:rPr>
      </w:pPr>
      <w:r w:rsidRPr="00D33093">
        <w:rPr>
          <w:rFonts w:ascii="Arial" w:hAnsi="Arial" w:cs="Arial"/>
          <w:sz w:val="24"/>
          <w:szCs w:val="24"/>
          <w:lang w:val="en-GB"/>
        </w:rPr>
        <w:t xml:space="preserve">Selain dapat dilihat dari tahap kehidupan, stres juga dapatdilihat tingkatanya berdasarkan peristiwa yang dialami oleh seseorang seperti berikut </w:t>
      </w:r>
      <w:proofErr w:type="gramStart"/>
      <w:r w:rsidRPr="00D33093">
        <w:rPr>
          <w:rFonts w:ascii="Arial" w:hAnsi="Arial" w:cs="Arial"/>
          <w:sz w:val="24"/>
          <w:szCs w:val="24"/>
          <w:lang w:val="en-GB"/>
        </w:rPr>
        <w:t>ini :</w:t>
      </w:r>
      <w:proofErr w:type="gramEnd"/>
    </w:p>
    <w:tbl>
      <w:tblPr>
        <w:tblStyle w:val="TableGrid"/>
        <w:tblW w:w="8010" w:type="dxa"/>
        <w:tblLook w:val="04A0" w:firstRow="1" w:lastRow="0" w:firstColumn="1" w:lastColumn="0" w:noHBand="0" w:noVBand="1"/>
      </w:tblPr>
      <w:tblGrid>
        <w:gridCol w:w="5778"/>
        <w:gridCol w:w="2232"/>
      </w:tblGrid>
      <w:tr w:rsidR="00D33093" w:rsidRPr="00D33093" w:rsidTr="00D33093">
        <w:trPr>
          <w:trHeight w:val="407"/>
        </w:trPr>
        <w:tc>
          <w:tcPr>
            <w:tcW w:w="5778" w:type="dxa"/>
            <w:hideMark/>
          </w:tcPr>
          <w:p w:rsidR="00D33093" w:rsidRPr="00D33093" w:rsidRDefault="00D33093" w:rsidP="00D33093">
            <w:pPr>
              <w:jc w:val="center"/>
              <w:rPr>
                <w:rFonts w:ascii="Arial" w:eastAsia="Times New Roman" w:hAnsi="Arial" w:cs="Arial"/>
                <w:sz w:val="24"/>
                <w:szCs w:val="24"/>
                <w:lang w:val="en-GB" w:eastAsia="en-GB"/>
              </w:rPr>
            </w:pPr>
            <w:r w:rsidRPr="00D33093">
              <w:rPr>
                <w:rFonts w:ascii="Arial" w:eastAsia="Times New Roman" w:hAnsi="Arial" w:cs="Arial"/>
                <w:b/>
                <w:bCs/>
                <w:kern w:val="24"/>
                <w:sz w:val="24"/>
                <w:szCs w:val="24"/>
                <w:lang w:eastAsia="en-GB"/>
              </w:rPr>
              <w:t>Peristiwa kehidupan  dekat</w:t>
            </w:r>
          </w:p>
        </w:tc>
        <w:tc>
          <w:tcPr>
            <w:tcW w:w="2232" w:type="dxa"/>
            <w:hideMark/>
          </w:tcPr>
          <w:p w:rsidR="00D33093" w:rsidRPr="00D33093" w:rsidRDefault="00D33093" w:rsidP="00D33093">
            <w:pPr>
              <w:jc w:val="center"/>
              <w:rPr>
                <w:rFonts w:ascii="Arial" w:eastAsia="Times New Roman" w:hAnsi="Arial" w:cs="Arial"/>
                <w:sz w:val="24"/>
                <w:szCs w:val="24"/>
                <w:lang w:val="en-GB" w:eastAsia="en-GB"/>
              </w:rPr>
            </w:pPr>
            <w:r w:rsidRPr="00D33093">
              <w:rPr>
                <w:rFonts w:ascii="Arial" w:eastAsia="Times New Roman" w:hAnsi="Arial" w:cs="Arial"/>
                <w:b/>
                <w:bCs/>
                <w:kern w:val="24"/>
                <w:sz w:val="24"/>
                <w:szCs w:val="24"/>
                <w:lang w:eastAsia="en-GB"/>
              </w:rPr>
              <w:t>Tingkat</w:t>
            </w:r>
          </w:p>
        </w:tc>
      </w:tr>
      <w:tr w:rsidR="00D33093" w:rsidRPr="00D33093" w:rsidTr="00D33093">
        <w:trPr>
          <w:trHeight w:val="806"/>
        </w:trPr>
        <w:tc>
          <w:tcPr>
            <w:tcW w:w="5778" w:type="dxa"/>
            <w:hideMark/>
          </w:tcPr>
          <w:p w:rsidR="00D33093" w:rsidRPr="00D33093" w:rsidRDefault="00D33093" w:rsidP="00D33093">
            <w:pPr>
              <w:rPr>
                <w:rFonts w:ascii="Arial" w:eastAsia="Times New Roman" w:hAnsi="Arial" w:cs="Arial"/>
                <w:sz w:val="24"/>
                <w:szCs w:val="24"/>
                <w:lang w:val="en-GB" w:eastAsia="en-GB"/>
              </w:rPr>
            </w:pPr>
            <w:r w:rsidRPr="00D33093">
              <w:rPr>
                <w:rFonts w:ascii="Arial" w:eastAsia="Times New Roman" w:hAnsi="Arial" w:cs="Arial"/>
                <w:kern w:val="24"/>
                <w:sz w:val="24"/>
                <w:szCs w:val="24"/>
                <w:lang w:eastAsia="en-GB"/>
              </w:rPr>
              <w:t xml:space="preserve">Kematian istri/suami, perceraiank/perpisahan, dihukum penjara, kematian keluarga dekat, cedera atau sakit, pernikahan, PHK, pindah rumah </w:t>
            </w:r>
          </w:p>
        </w:tc>
        <w:tc>
          <w:tcPr>
            <w:tcW w:w="2232" w:type="dxa"/>
            <w:hideMark/>
          </w:tcPr>
          <w:p w:rsidR="00D33093" w:rsidRPr="00D33093" w:rsidRDefault="00D33093" w:rsidP="00D33093">
            <w:pPr>
              <w:rPr>
                <w:rFonts w:ascii="Arial" w:eastAsia="Times New Roman" w:hAnsi="Arial" w:cs="Arial"/>
                <w:sz w:val="24"/>
                <w:szCs w:val="24"/>
                <w:lang w:val="en-GB" w:eastAsia="en-GB"/>
              </w:rPr>
            </w:pPr>
            <w:r w:rsidRPr="00D33093">
              <w:rPr>
                <w:rFonts w:ascii="Arial" w:eastAsia="Times New Roman" w:hAnsi="Arial" w:cs="Arial"/>
                <w:kern w:val="24"/>
                <w:sz w:val="24"/>
                <w:szCs w:val="24"/>
                <w:lang w:eastAsia="en-GB"/>
              </w:rPr>
              <w:t xml:space="preserve">Sangat tinggi </w:t>
            </w:r>
          </w:p>
        </w:tc>
      </w:tr>
      <w:tr w:rsidR="00D33093" w:rsidRPr="00D33093" w:rsidTr="00D33093">
        <w:trPr>
          <w:trHeight w:val="806"/>
        </w:trPr>
        <w:tc>
          <w:tcPr>
            <w:tcW w:w="5778" w:type="dxa"/>
            <w:hideMark/>
          </w:tcPr>
          <w:p w:rsidR="00D33093" w:rsidRPr="00D33093" w:rsidRDefault="00D33093" w:rsidP="00D33093">
            <w:pPr>
              <w:rPr>
                <w:rFonts w:ascii="Arial" w:eastAsia="Times New Roman" w:hAnsi="Arial" w:cs="Arial"/>
                <w:sz w:val="24"/>
                <w:szCs w:val="24"/>
                <w:lang w:val="en-GB" w:eastAsia="en-GB"/>
              </w:rPr>
            </w:pPr>
            <w:r w:rsidRPr="00D33093">
              <w:rPr>
                <w:rFonts w:ascii="Arial" w:eastAsia="Times New Roman" w:hAnsi="Arial" w:cs="Arial"/>
                <w:kern w:val="24"/>
                <w:sz w:val="24"/>
                <w:szCs w:val="24"/>
                <w:lang w:eastAsia="en-GB"/>
              </w:rPr>
              <w:t xml:space="preserve">Rujuk kembali, pensiun, keluarga dekat sakit keras, kehamilan, kematian teman akrab, masalah seks, mendapat anak lagi, perubhan pekerjaan, masalah keu, angan </w:t>
            </w:r>
          </w:p>
        </w:tc>
        <w:tc>
          <w:tcPr>
            <w:tcW w:w="2232" w:type="dxa"/>
            <w:hideMark/>
          </w:tcPr>
          <w:p w:rsidR="00D33093" w:rsidRPr="00D33093" w:rsidRDefault="00D33093" w:rsidP="00D33093">
            <w:pPr>
              <w:rPr>
                <w:rFonts w:ascii="Arial" w:eastAsia="Times New Roman" w:hAnsi="Arial" w:cs="Arial"/>
                <w:sz w:val="24"/>
                <w:szCs w:val="24"/>
                <w:lang w:val="en-GB" w:eastAsia="en-GB"/>
              </w:rPr>
            </w:pPr>
            <w:r w:rsidRPr="00D33093">
              <w:rPr>
                <w:rFonts w:ascii="Arial" w:eastAsia="Times New Roman" w:hAnsi="Arial" w:cs="Arial"/>
                <w:kern w:val="24"/>
                <w:sz w:val="24"/>
                <w:szCs w:val="24"/>
                <w:lang w:eastAsia="en-GB"/>
              </w:rPr>
              <w:t xml:space="preserve">Tinggi </w:t>
            </w:r>
          </w:p>
        </w:tc>
      </w:tr>
      <w:tr w:rsidR="00D33093" w:rsidRPr="00D33093" w:rsidTr="00D33093">
        <w:trPr>
          <w:trHeight w:val="806"/>
        </w:trPr>
        <w:tc>
          <w:tcPr>
            <w:tcW w:w="5778" w:type="dxa"/>
            <w:hideMark/>
          </w:tcPr>
          <w:p w:rsidR="00D33093" w:rsidRPr="00D33093" w:rsidRDefault="00D33093" w:rsidP="00D33093">
            <w:pPr>
              <w:rPr>
                <w:rFonts w:ascii="Arial" w:eastAsia="Times New Roman" w:hAnsi="Arial" w:cs="Arial"/>
                <w:sz w:val="24"/>
                <w:szCs w:val="24"/>
                <w:lang w:val="en-GB" w:eastAsia="en-GB"/>
              </w:rPr>
            </w:pPr>
            <w:r w:rsidRPr="00D33093">
              <w:rPr>
                <w:rFonts w:ascii="Arial" w:eastAsia="Times New Roman" w:hAnsi="Arial" w:cs="Arial"/>
                <w:kern w:val="24"/>
                <w:sz w:val="24"/>
                <w:szCs w:val="24"/>
                <w:lang w:eastAsia="en-GB"/>
              </w:rPr>
              <w:t xml:space="preserve">Pertengkaran dalam keluarga, penagihan hutang, perubahan tanggung jawab dalam pekerjaan, anak meninggalkan rumah, pinjaman uang/gadai yg besar, istri mulai/berhenti bekerja, kemajuan pribadi, mulai atau selesai sekolah, perubahan kondisi hidup, perubahan kebiasaan sikap, masalah dengan atasan, masalah dengan mertua/menantu </w:t>
            </w:r>
          </w:p>
        </w:tc>
        <w:tc>
          <w:tcPr>
            <w:tcW w:w="2232" w:type="dxa"/>
            <w:hideMark/>
          </w:tcPr>
          <w:p w:rsidR="00D33093" w:rsidRPr="00D33093" w:rsidRDefault="00D33093" w:rsidP="00D33093">
            <w:pPr>
              <w:rPr>
                <w:rFonts w:ascii="Arial" w:eastAsia="Times New Roman" w:hAnsi="Arial" w:cs="Arial"/>
                <w:sz w:val="24"/>
                <w:szCs w:val="24"/>
                <w:lang w:val="en-GB" w:eastAsia="en-GB"/>
              </w:rPr>
            </w:pPr>
            <w:r w:rsidRPr="00D33093">
              <w:rPr>
                <w:rFonts w:ascii="Arial" w:eastAsia="Times New Roman" w:hAnsi="Arial" w:cs="Arial"/>
                <w:kern w:val="24"/>
                <w:sz w:val="24"/>
                <w:szCs w:val="24"/>
                <w:lang w:eastAsia="en-GB"/>
              </w:rPr>
              <w:t xml:space="preserve">Sedang </w:t>
            </w:r>
          </w:p>
        </w:tc>
      </w:tr>
      <w:tr w:rsidR="00D33093" w:rsidRPr="00D33093" w:rsidTr="00D33093">
        <w:trPr>
          <w:trHeight w:val="806"/>
        </w:trPr>
        <w:tc>
          <w:tcPr>
            <w:tcW w:w="5778" w:type="dxa"/>
            <w:hideMark/>
          </w:tcPr>
          <w:p w:rsidR="00D33093" w:rsidRPr="00D33093" w:rsidRDefault="00D33093" w:rsidP="00D33093">
            <w:pPr>
              <w:rPr>
                <w:rFonts w:ascii="Arial" w:eastAsia="Times New Roman" w:hAnsi="Arial" w:cs="Arial"/>
                <w:sz w:val="24"/>
                <w:szCs w:val="24"/>
                <w:lang w:val="en-GB" w:eastAsia="en-GB"/>
              </w:rPr>
            </w:pPr>
            <w:r w:rsidRPr="00D33093">
              <w:rPr>
                <w:rFonts w:ascii="Arial" w:eastAsia="Times New Roman" w:hAnsi="Arial" w:cs="Arial"/>
                <w:kern w:val="24"/>
                <w:sz w:val="24"/>
                <w:szCs w:val="24"/>
                <w:lang w:eastAsia="en-GB"/>
              </w:rPr>
              <w:t>Perubahan wktu atau kondis kerja, pindah sekolah, perubahan dalam rekreasi, perubahan aktivitas beribadah, perubahan kegiatan sosial, pinjaman u</w:t>
            </w:r>
            <w:r w:rsidRPr="00D33093">
              <w:rPr>
                <w:rFonts w:ascii="Arial" w:eastAsia="Times New Roman" w:hAnsi="Arial" w:cs="Arial"/>
                <w:kern w:val="24"/>
                <w:sz w:val="24"/>
                <w:szCs w:val="24"/>
                <w:lang w:val="en-GB" w:eastAsia="en-GB"/>
              </w:rPr>
              <w:t>ang</w:t>
            </w:r>
            <w:r w:rsidRPr="00D33093">
              <w:rPr>
                <w:rFonts w:ascii="Arial" w:eastAsia="Times New Roman" w:hAnsi="Arial" w:cs="Arial"/>
                <w:kern w:val="24"/>
                <w:sz w:val="24"/>
                <w:szCs w:val="24"/>
                <w:lang w:eastAsia="en-GB"/>
              </w:rPr>
              <w:t xml:space="preserve">, pinjaman atau gadai kecil,  perubahan waktu tidur, perubahan dalam hubungan dengan keluarga, perubahan pola makan, hari raya, pelanggaran hukum ringan </w:t>
            </w:r>
          </w:p>
        </w:tc>
        <w:tc>
          <w:tcPr>
            <w:tcW w:w="2232" w:type="dxa"/>
            <w:hideMark/>
          </w:tcPr>
          <w:p w:rsidR="00D33093" w:rsidRPr="00D33093" w:rsidRDefault="00D33093" w:rsidP="00D33093">
            <w:pPr>
              <w:rPr>
                <w:rFonts w:ascii="Arial" w:eastAsia="Times New Roman" w:hAnsi="Arial" w:cs="Arial"/>
                <w:sz w:val="24"/>
                <w:szCs w:val="24"/>
                <w:lang w:val="en-GB" w:eastAsia="en-GB"/>
              </w:rPr>
            </w:pPr>
            <w:r w:rsidRPr="00D33093">
              <w:rPr>
                <w:rFonts w:ascii="Arial" w:eastAsia="Times New Roman" w:hAnsi="Arial" w:cs="Arial"/>
                <w:kern w:val="24"/>
                <w:sz w:val="24"/>
                <w:szCs w:val="24"/>
                <w:lang w:eastAsia="en-GB"/>
              </w:rPr>
              <w:t xml:space="preserve">rendah </w:t>
            </w:r>
          </w:p>
        </w:tc>
      </w:tr>
    </w:tbl>
    <w:p w:rsidR="00D33093" w:rsidRPr="00D33093" w:rsidRDefault="00D33093" w:rsidP="001A772A">
      <w:pPr>
        <w:spacing w:before="120" w:after="120" w:line="240" w:lineRule="auto"/>
        <w:jc w:val="both"/>
        <w:rPr>
          <w:rFonts w:ascii="Arial" w:hAnsi="Arial" w:cs="Arial"/>
          <w:sz w:val="24"/>
          <w:szCs w:val="24"/>
          <w:lang w:val="en-GB"/>
        </w:rPr>
      </w:pPr>
    </w:p>
    <w:p w:rsidR="00F62B0E" w:rsidRPr="00D33093" w:rsidRDefault="00F62B0E" w:rsidP="001F6599">
      <w:pPr>
        <w:spacing w:before="120" w:after="120" w:line="240" w:lineRule="auto"/>
        <w:jc w:val="both"/>
        <w:rPr>
          <w:rFonts w:ascii="Arial" w:hAnsi="Arial" w:cs="Arial"/>
          <w:sz w:val="24"/>
          <w:szCs w:val="24"/>
        </w:rPr>
      </w:pPr>
      <w:r w:rsidRPr="00D33093">
        <w:rPr>
          <w:rFonts w:ascii="Arial" w:hAnsi="Arial" w:cs="Arial"/>
          <w:sz w:val="24"/>
          <w:szCs w:val="24"/>
        </w:rPr>
        <w:br w:type="page"/>
      </w:r>
    </w:p>
    <w:p w:rsidR="00D33093" w:rsidRPr="00D33093" w:rsidRDefault="00D33093" w:rsidP="00D33093">
      <w:pPr>
        <w:spacing w:before="120" w:after="120" w:line="240" w:lineRule="auto"/>
        <w:jc w:val="center"/>
        <w:rPr>
          <w:rFonts w:ascii="Arial" w:hAnsi="Arial" w:cs="Arial"/>
          <w:b/>
          <w:bCs/>
          <w:sz w:val="24"/>
          <w:szCs w:val="24"/>
          <w:lang w:val="en-GB"/>
        </w:rPr>
      </w:pPr>
      <w:r w:rsidRPr="00D33093">
        <w:rPr>
          <w:rFonts w:ascii="Arial" w:hAnsi="Arial" w:cs="Arial"/>
          <w:b/>
          <w:bCs/>
          <w:sz w:val="24"/>
          <w:szCs w:val="24"/>
          <w:lang w:val="en-GB"/>
        </w:rPr>
        <w:lastRenderedPageBreak/>
        <w:t>DAFTAR PUSTAKA</w:t>
      </w:r>
    </w:p>
    <w:p w:rsidR="006D67CD" w:rsidRPr="00D33093" w:rsidRDefault="001A0AC1" w:rsidP="001F6599">
      <w:pPr>
        <w:spacing w:before="120" w:after="120" w:line="240" w:lineRule="auto"/>
        <w:jc w:val="both"/>
        <w:rPr>
          <w:rFonts w:ascii="Arial" w:hAnsi="Arial" w:cs="Arial"/>
          <w:sz w:val="24"/>
          <w:szCs w:val="24"/>
        </w:rPr>
      </w:pPr>
      <w:hyperlink r:id="rId9" w:history="1">
        <w:r w:rsidR="001F6599" w:rsidRPr="00D33093">
          <w:rPr>
            <w:rStyle w:val="Hyperlink"/>
            <w:rFonts w:ascii="Arial" w:hAnsi="Arial" w:cs="Arial"/>
            <w:sz w:val="24"/>
            <w:szCs w:val="24"/>
          </w:rPr>
          <w:t>https://www.dictio.id/t/apa-yang-dimaksud-dengan-trauma-psikologis/13650/2</w:t>
        </w:r>
      </w:hyperlink>
    </w:p>
    <w:p w:rsidR="001F6599" w:rsidRPr="00D33093" w:rsidRDefault="001A0AC1" w:rsidP="001F6599">
      <w:pPr>
        <w:spacing w:before="120" w:after="120" w:line="240" w:lineRule="auto"/>
        <w:jc w:val="both"/>
        <w:rPr>
          <w:rFonts w:ascii="Arial" w:hAnsi="Arial" w:cs="Arial"/>
          <w:sz w:val="24"/>
          <w:szCs w:val="24"/>
        </w:rPr>
      </w:pPr>
      <w:hyperlink r:id="rId10" w:history="1">
        <w:r w:rsidR="005B7155" w:rsidRPr="00D33093">
          <w:rPr>
            <w:rStyle w:val="Hyperlink"/>
            <w:rFonts w:ascii="Arial" w:hAnsi="Arial" w:cs="Arial"/>
            <w:sz w:val="24"/>
            <w:szCs w:val="24"/>
          </w:rPr>
          <w:t>https://scholar.google.co.id/scholar?q=tingkat%2Bstres%2Bpdf&amp;hl=en&amp;as_sdt=0&amp;as_vis=1&amp;oi=scholart</w:t>
        </w:r>
      </w:hyperlink>
    </w:p>
    <w:p w:rsidR="005B7155" w:rsidRPr="00D33093" w:rsidRDefault="001A0AC1" w:rsidP="001F6599">
      <w:pPr>
        <w:spacing w:before="120" w:after="120" w:line="240" w:lineRule="auto"/>
        <w:jc w:val="both"/>
        <w:rPr>
          <w:rFonts w:ascii="Arial" w:hAnsi="Arial" w:cs="Arial"/>
          <w:sz w:val="24"/>
          <w:szCs w:val="24"/>
        </w:rPr>
      </w:pPr>
      <w:hyperlink r:id="rId11" w:history="1">
        <w:r w:rsidR="00D33093" w:rsidRPr="00D33093">
          <w:rPr>
            <w:rStyle w:val="Hyperlink"/>
            <w:rFonts w:ascii="Arial" w:hAnsi="Arial" w:cs="Arial"/>
            <w:sz w:val="24"/>
            <w:szCs w:val="24"/>
          </w:rPr>
          <w:t>https://scholar.google.co.id/scholar?q=STRES%2Bdan%2Btrauma&amp;hl=en&amp;as_sdt=0&amp;as_vis=1&amp;oi=scholart</w:t>
        </w:r>
      </w:hyperlink>
    </w:p>
    <w:p w:rsidR="00D33093" w:rsidRPr="00D33093" w:rsidRDefault="00D33093" w:rsidP="001F6599">
      <w:pPr>
        <w:spacing w:before="120" w:after="120" w:line="240" w:lineRule="auto"/>
        <w:jc w:val="both"/>
        <w:rPr>
          <w:rFonts w:ascii="Arial" w:hAnsi="Arial" w:cs="Arial"/>
          <w:sz w:val="24"/>
          <w:szCs w:val="24"/>
        </w:rPr>
      </w:pPr>
    </w:p>
    <w:sectPr w:rsidR="00D33093" w:rsidRPr="00D33093" w:rsidSect="006D67CD">
      <w:footerReference w:type="default" r:id="rId12"/>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AC1" w:rsidRDefault="001A0AC1" w:rsidP="00A30CD1">
      <w:pPr>
        <w:spacing w:after="0" w:line="240" w:lineRule="auto"/>
      </w:pPr>
      <w:r>
        <w:separator/>
      </w:r>
    </w:p>
  </w:endnote>
  <w:endnote w:type="continuationSeparator" w:id="0">
    <w:p w:rsidR="001A0AC1" w:rsidRDefault="001A0AC1" w:rsidP="00A3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521110"/>
      <w:docPartObj>
        <w:docPartGallery w:val="Page Numbers (Bottom of Page)"/>
        <w:docPartUnique/>
      </w:docPartObj>
    </w:sdtPr>
    <w:sdtEndPr>
      <w:rPr>
        <w:noProof/>
      </w:rPr>
    </w:sdtEndPr>
    <w:sdtContent>
      <w:p w:rsidR="00A30CD1" w:rsidRDefault="00A30CD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30CD1" w:rsidRDefault="00A30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AC1" w:rsidRDefault="001A0AC1" w:rsidP="00A30CD1">
      <w:pPr>
        <w:spacing w:after="0" w:line="240" w:lineRule="auto"/>
      </w:pPr>
      <w:r>
        <w:separator/>
      </w:r>
    </w:p>
  </w:footnote>
  <w:footnote w:type="continuationSeparator" w:id="0">
    <w:p w:rsidR="001A0AC1" w:rsidRDefault="001A0AC1" w:rsidP="00A30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C7B"/>
    <w:multiLevelType w:val="hybridMultilevel"/>
    <w:tmpl w:val="0E2A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45A8B"/>
    <w:multiLevelType w:val="hybridMultilevel"/>
    <w:tmpl w:val="E5800D44"/>
    <w:lvl w:ilvl="0" w:tplc="A39C2F82">
      <w:start w:val="1"/>
      <w:numFmt w:val="lowerLetter"/>
      <w:lvlText w:val="%1."/>
      <w:lvlJc w:val="left"/>
      <w:pPr>
        <w:ind w:left="1080" w:hanging="360"/>
      </w:pPr>
      <w:rPr>
        <w:rFonts w:hint="default"/>
      </w:rPr>
    </w:lvl>
    <w:lvl w:ilvl="1" w:tplc="36EAFA0C">
      <w:start w:val="1"/>
      <w:numFmt w:val="decimal"/>
      <w:lvlText w:val="%2."/>
      <w:lvlJc w:val="left"/>
      <w:pPr>
        <w:ind w:left="1800" w:hanging="360"/>
      </w:pPr>
      <w:rPr>
        <w:rFonts w:eastAsia="Times New Roman" w:hint="default"/>
        <w:b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A3E2B16"/>
    <w:multiLevelType w:val="hybridMultilevel"/>
    <w:tmpl w:val="5F769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9A4BB5"/>
    <w:multiLevelType w:val="hybridMultilevel"/>
    <w:tmpl w:val="0862F0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887B78"/>
    <w:multiLevelType w:val="hybridMultilevel"/>
    <w:tmpl w:val="127695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31012DBB"/>
    <w:multiLevelType w:val="hybridMultilevel"/>
    <w:tmpl w:val="98BE4A7E"/>
    <w:lvl w:ilvl="0" w:tplc="08090017">
      <w:start w:val="1"/>
      <w:numFmt w:val="lowerLetter"/>
      <w:lvlText w:val="%1)"/>
      <w:lvlJc w:val="left"/>
      <w:pPr>
        <w:ind w:left="720" w:hanging="360"/>
      </w:pPr>
    </w:lvl>
    <w:lvl w:ilvl="1" w:tplc="55AC030E">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F26B2E"/>
    <w:multiLevelType w:val="multilevel"/>
    <w:tmpl w:val="0F38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395692"/>
    <w:multiLevelType w:val="multilevel"/>
    <w:tmpl w:val="679EB2D4"/>
    <w:lvl w:ilvl="0">
      <w:start w:val="1"/>
      <w:numFmt w:val="decimal"/>
      <w:lvlText w:val="%1."/>
      <w:lvlJc w:val="left"/>
      <w:pPr>
        <w:tabs>
          <w:tab w:val="num" w:pos="1211"/>
        </w:tabs>
        <w:ind w:left="1211" w:hanging="360"/>
      </w:pPr>
      <w:rPr>
        <w:rFonts w:asciiTheme="minorBidi" w:eastAsia="Times New Roman" w:hAnsiTheme="minorBidi" w:cstheme="minorBidi"/>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8">
    <w:nsid w:val="3A7715D0"/>
    <w:multiLevelType w:val="hybridMultilevel"/>
    <w:tmpl w:val="26F6012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2127D78"/>
    <w:multiLevelType w:val="hybridMultilevel"/>
    <w:tmpl w:val="2B1E6D6A"/>
    <w:lvl w:ilvl="0" w:tplc="04210015">
      <w:start w:val="1"/>
      <w:numFmt w:val="upperLetter"/>
      <w:lvlText w:val="%1."/>
      <w:lvlJc w:val="left"/>
      <w:pPr>
        <w:ind w:left="720" w:hanging="360"/>
      </w:pPr>
      <w:rPr>
        <w:rFonts w:hint="default"/>
      </w:rPr>
    </w:lvl>
    <w:lvl w:ilvl="1" w:tplc="27BA6B62">
      <w:start w:val="1"/>
      <w:numFmt w:val="decimal"/>
      <w:lvlText w:val="%2."/>
      <w:lvlJc w:val="left"/>
      <w:pPr>
        <w:ind w:left="1440" w:hanging="360"/>
      </w:pPr>
      <w:rPr>
        <w:rFonts w:hint="default"/>
        <w:b w:val="0"/>
        <w:bCs/>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2141257"/>
    <w:multiLevelType w:val="hybridMultilevel"/>
    <w:tmpl w:val="6D26AD60"/>
    <w:lvl w:ilvl="0" w:tplc="04210001">
      <w:start w:val="1"/>
      <w:numFmt w:val="bullet"/>
      <w:lvlText w:val=""/>
      <w:lvlJc w:val="left"/>
      <w:pPr>
        <w:ind w:left="747" w:hanging="360"/>
      </w:pPr>
      <w:rPr>
        <w:rFonts w:ascii="Symbol" w:hAnsi="Symbol" w:hint="default"/>
      </w:rPr>
    </w:lvl>
    <w:lvl w:ilvl="1" w:tplc="04210003" w:tentative="1">
      <w:start w:val="1"/>
      <w:numFmt w:val="bullet"/>
      <w:lvlText w:val="o"/>
      <w:lvlJc w:val="left"/>
      <w:pPr>
        <w:ind w:left="1467" w:hanging="360"/>
      </w:pPr>
      <w:rPr>
        <w:rFonts w:ascii="Courier New" w:hAnsi="Courier New" w:cs="Courier New" w:hint="default"/>
      </w:rPr>
    </w:lvl>
    <w:lvl w:ilvl="2" w:tplc="04210005" w:tentative="1">
      <w:start w:val="1"/>
      <w:numFmt w:val="bullet"/>
      <w:lvlText w:val=""/>
      <w:lvlJc w:val="left"/>
      <w:pPr>
        <w:ind w:left="2187" w:hanging="360"/>
      </w:pPr>
      <w:rPr>
        <w:rFonts w:ascii="Wingdings" w:hAnsi="Wingdings" w:hint="default"/>
      </w:rPr>
    </w:lvl>
    <w:lvl w:ilvl="3" w:tplc="04210001" w:tentative="1">
      <w:start w:val="1"/>
      <w:numFmt w:val="bullet"/>
      <w:lvlText w:val=""/>
      <w:lvlJc w:val="left"/>
      <w:pPr>
        <w:ind w:left="2907" w:hanging="360"/>
      </w:pPr>
      <w:rPr>
        <w:rFonts w:ascii="Symbol" w:hAnsi="Symbol" w:hint="default"/>
      </w:rPr>
    </w:lvl>
    <w:lvl w:ilvl="4" w:tplc="04210003" w:tentative="1">
      <w:start w:val="1"/>
      <w:numFmt w:val="bullet"/>
      <w:lvlText w:val="o"/>
      <w:lvlJc w:val="left"/>
      <w:pPr>
        <w:ind w:left="3627" w:hanging="360"/>
      </w:pPr>
      <w:rPr>
        <w:rFonts w:ascii="Courier New" w:hAnsi="Courier New" w:cs="Courier New" w:hint="default"/>
      </w:rPr>
    </w:lvl>
    <w:lvl w:ilvl="5" w:tplc="04210005" w:tentative="1">
      <w:start w:val="1"/>
      <w:numFmt w:val="bullet"/>
      <w:lvlText w:val=""/>
      <w:lvlJc w:val="left"/>
      <w:pPr>
        <w:ind w:left="4347" w:hanging="360"/>
      </w:pPr>
      <w:rPr>
        <w:rFonts w:ascii="Wingdings" w:hAnsi="Wingdings" w:hint="default"/>
      </w:rPr>
    </w:lvl>
    <w:lvl w:ilvl="6" w:tplc="04210001" w:tentative="1">
      <w:start w:val="1"/>
      <w:numFmt w:val="bullet"/>
      <w:lvlText w:val=""/>
      <w:lvlJc w:val="left"/>
      <w:pPr>
        <w:ind w:left="5067" w:hanging="360"/>
      </w:pPr>
      <w:rPr>
        <w:rFonts w:ascii="Symbol" w:hAnsi="Symbol" w:hint="default"/>
      </w:rPr>
    </w:lvl>
    <w:lvl w:ilvl="7" w:tplc="04210003" w:tentative="1">
      <w:start w:val="1"/>
      <w:numFmt w:val="bullet"/>
      <w:lvlText w:val="o"/>
      <w:lvlJc w:val="left"/>
      <w:pPr>
        <w:ind w:left="5787" w:hanging="360"/>
      </w:pPr>
      <w:rPr>
        <w:rFonts w:ascii="Courier New" w:hAnsi="Courier New" w:cs="Courier New" w:hint="default"/>
      </w:rPr>
    </w:lvl>
    <w:lvl w:ilvl="8" w:tplc="04210005" w:tentative="1">
      <w:start w:val="1"/>
      <w:numFmt w:val="bullet"/>
      <w:lvlText w:val=""/>
      <w:lvlJc w:val="left"/>
      <w:pPr>
        <w:ind w:left="6507" w:hanging="360"/>
      </w:pPr>
      <w:rPr>
        <w:rFonts w:ascii="Wingdings" w:hAnsi="Wingdings" w:hint="default"/>
      </w:rPr>
    </w:lvl>
  </w:abstractNum>
  <w:abstractNum w:abstractNumId="11">
    <w:nsid w:val="5D6067E4"/>
    <w:multiLevelType w:val="hybridMultilevel"/>
    <w:tmpl w:val="B2FCEF4A"/>
    <w:lvl w:ilvl="0" w:tplc="A54E2FD2">
      <w:start w:val="1"/>
      <w:numFmt w:val="bullet"/>
      <w:lvlText w:val=""/>
      <w:lvlJc w:val="left"/>
      <w:pPr>
        <w:tabs>
          <w:tab w:val="num" w:pos="720"/>
        </w:tabs>
        <w:ind w:left="720" w:hanging="360"/>
      </w:pPr>
      <w:rPr>
        <w:rFonts w:ascii="Wingdings 2" w:hAnsi="Wingdings 2" w:hint="default"/>
      </w:rPr>
    </w:lvl>
    <w:lvl w:ilvl="1" w:tplc="D5B4EE24" w:tentative="1">
      <w:start w:val="1"/>
      <w:numFmt w:val="bullet"/>
      <w:lvlText w:val=""/>
      <w:lvlJc w:val="left"/>
      <w:pPr>
        <w:tabs>
          <w:tab w:val="num" w:pos="1440"/>
        </w:tabs>
        <w:ind w:left="1440" w:hanging="360"/>
      </w:pPr>
      <w:rPr>
        <w:rFonts w:ascii="Wingdings 2" w:hAnsi="Wingdings 2" w:hint="default"/>
      </w:rPr>
    </w:lvl>
    <w:lvl w:ilvl="2" w:tplc="9AC03B88" w:tentative="1">
      <w:start w:val="1"/>
      <w:numFmt w:val="bullet"/>
      <w:lvlText w:val=""/>
      <w:lvlJc w:val="left"/>
      <w:pPr>
        <w:tabs>
          <w:tab w:val="num" w:pos="2160"/>
        </w:tabs>
        <w:ind w:left="2160" w:hanging="360"/>
      </w:pPr>
      <w:rPr>
        <w:rFonts w:ascii="Wingdings 2" w:hAnsi="Wingdings 2" w:hint="default"/>
      </w:rPr>
    </w:lvl>
    <w:lvl w:ilvl="3" w:tplc="1E9CA312" w:tentative="1">
      <w:start w:val="1"/>
      <w:numFmt w:val="bullet"/>
      <w:lvlText w:val=""/>
      <w:lvlJc w:val="left"/>
      <w:pPr>
        <w:tabs>
          <w:tab w:val="num" w:pos="2880"/>
        </w:tabs>
        <w:ind w:left="2880" w:hanging="360"/>
      </w:pPr>
      <w:rPr>
        <w:rFonts w:ascii="Wingdings 2" w:hAnsi="Wingdings 2" w:hint="default"/>
      </w:rPr>
    </w:lvl>
    <w:lvl w:ilvl="4" w:tplc="53DEBD48" w:tentative="1">
      <w:start w:val="1"/>
      <w:numFmt w:val="bullet"/>
      <w:lvlText w:val=""/>
      <w:lvlJc w:val="left"/>
      <w:pPr>
        <w:tabs>
          <w:tab w:val="num" w:pos="3600"/>
        </w:tabs>
        <w:ind w:left="3600" w:hanging="360"/>
      </w:pPr>
      <w:rPr>
        <w:rFonts w:ascii="Wingdings 2" w:hAnsi="Wingdings 2" w:hint="default"/>
      </w:rPr>
    </w:lvl>
    <w:lvl w:ilvl="5" w:tplc="FCDAF948" w:tentative="1">
      <w:start w:val="1"/>
      <w:numFmt w:val="bullet"/>
      <w:lvlText w:val=""/>
      <w:lvlJc w:val="left"/>
      <w:pPr>
        <w:tabs>
          <w:tab w:val="num" w:pos="4320"/>
        </w:tabs>
        <w:ind w:left="4320" w:hanging="360"/>
      </w:pPr>
      <w:rPr>
        <w:rFonts w:ascii="Wingdings 2" w:hAnsi="Wingdings 2" w:hint="default"/>
      </w:rPr>
    </w:lvl>
    <w:lvl w:ilvl="6" w:tplc="E3A48D14" w:tentative="1">
      <w:start w:val="1"/>
      <w:numFmt w:val="bullet"/>
      <w:lvlText w:val=""/>
      <w:lvlJc w:val="left"/>
      <w:pPr>
        <w:tabs>
          <w:tab w:val="num" w:pos="5040"/>
        </w:tabs>
        <w:ind w:left="5040" w:hanging="360"/>
      </w:pPr>
      <w:rPr>
        <w:rFonts w:ascii="Wingdings 2" w:hAnsi="Wingdings 2" w:hint="default"/>
      </w:rPr>
    </w:lvl>
    <w:lvl w:ilvl="7" w:tplc="BF6C3DD4" w:tentative="1">
      <w:start w:val="1"/>
      <w:numFmt w:val="bullet"/>
      <w:lvlText w:val=""/>
      <w:lvlJc w:val="left"/>
      <w:pPr>
        <w:tabs>
          <w:tab w:val="num" w:pos="5760"/>
        </w:tabs>
        <w:ind w:left="5760" w:hanging="360"/>
      </w:pPr>
      <w:rPr>
        <w:rFonts w:ascii="Wingdings 2" w:hAnsi="Wingdings 2" w:hint="default"/>
      </w:rPr>
    </w:lvl>
    <w:lvl w:ilvl="8" w:tplc="4BE29462" w:tentative="1">
      <w:start w:val="1"/>
      <w:numFmt w:val="bullet"/>
      <w:lvlText w:val=""/>
      <w:lvlJc w:val="left"/>
      <w:pPr>
        <w:tabs>
          <w:tab w:val="num" w:pos="6480"/>
        </w:tabs>
        <w:ind w:left="6480" w:hanging="360"/>
      </w:pPr>
      <w:rPr>
        <w:rFonts w:ascii="Wingdings 2" w:hAnsi="Wingdings 2" w:hint="default"/>
      </w:rPr>
    </w:lvl>
  </w:abstractNum>
  <w:abstractNum w:abstractNumId="12">
    <w:nsid w:val="629D5C85"/>
    <w:multiLevelType w:val="multilevel"/>
    <w:tmpl w:val="451E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7D2A9F"/>
    <w:multiLevelType w:val="hybridMultilevel"/>
    <w:tmpl w:val="B958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13"/>
  </w:num>
  <w:num w:numId="5">
    <w:abstractNumId w:val="10"/>
  </w:num>
  <w:num w:numId="6">
    <w:abstractNumId w:val="2"/>
  </w:num>
  <w:num w:numId="7">
    <w:abstractNumId w:val="7"/>
  </w:num>
  <w:num w:numId="8">
    <w:abstractNumId w:val="3"/>
  </w:num>
  <w:num w:numId="9">
    <w:abstractNumId w:val="1"/>
  </w:num>
  <w:num w:numId="10">
    <w:abstractNumId w:val="5"/>
  </w:num>
  <w:num w:numId="11">
    <w:abstractNumId w:val="12"/>
  </w:num>
  <w:num w:numId="12">
    <w:abstractNumId w:val="1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9F9"/>
    <w:rsid w:val="000219F9"/>
    <w:rsid w:val="00066D50"/>
    <w:rsid w:val="00103A60"/>
    <w:rsid w:val="001A0AC1"/>
    <w:rsid w:val="001A772A"/>
    <w:rsid w:val="001F6599"/>
    <w:rsid w:val="00310A80"/>
    <w:rsid w:val="003F7A81"/>
    <w:rsid w:val="005B7155"/>
    <w:rsid w:val="005D40C1"/>
    <w:rsid w:val="006D67CD"/>
    <w:rsid w:val="0073652D"/>
    <w:rsid w:val="00A127D5"/>
    <w:rsid w:val="00A30CD1"/>
    <w:rsid w:val="00B5567B"/>
    <w:rsid w:val="00D33093"/>
    <w:rsid w:val="00D5311B"/>
    <w:rsid w:val="00F62B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62B0E"/>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F62B0E"/>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9F9"/>
    <w:pPr>
      <w:ind w:left="720"/>
      <w:contextualSpacing/>
    </w:pPr>
  </w:style>
  <w:style w:type="paragraph" w:styleId="NormalWeb">
    <w:name w:val="Normal (Web)"/>
    <w:basedOn w:val="Normal"/>
    <w:uiPriority w:val="99"/>
    <w:unhideWhenUsed/>
    <w:rsid w:val="00F62B0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F62B0E"/>
    <w:rPr>
      <w:b/>
      <w:bCs/>
    </w:rPr>
  </w:style>
  <w:style w:type="character" w:styleId="Emphasis">
    <w:name w:val="Emphasis"/>
    <w:basedOn w:val="DefaultParagraphFont"/>
    <w:uiPriority w:val="20"/>
    <w:qFormat/>
    <w:rsid w:val="00F62B0E"/>
    <w:rPr>
      <w:i/>
      <w:iCs/>
    </w:rPr>
  </w:style>
  <w:style w:type="character" w:customStyle="1" w:styleId="Heading3Char">
    <w:name w:val="Heading 3 Char"/>
    <w:basedOn w:val="DefaultParagraphFont"/>
    <w:link w:val="Heading3"/>
    <w:uiPriority w:val="9"/>
    <w:rsid w:val="00F62B0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62B0E"/>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F62B0E"/>
    <w:rPr>
      <w:color w:val="0000FF"/>
      <w:u w:val="single"/>
    </w:rPr>
  </w:style>
  <w:style w:type="table" w:styleId="TableGrid">
    <w:name w:val="Table Grid"/>
    <w:basedOn w:val="TableNormal"/>
    <w:uiPriority w:val="59"/>
    <w:rsid w:val="00D330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30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CD1"/>
    <w:rPr>
      <w:lang w:val="id-ID"/>
    </w:rPr>
  </w:style>
  <w:style w:type="paragraph" w:styleId="Footer">
    <w:name w:val="footer"/>
    <w:basedOn w:val="Normal"/>
    <w:link w:val="FooterChar"/>
    <w:uiPriority w:val="99"/>
    <w:unhideWhenUsed/>
    <w:rsid w:val="00A30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CD1"/>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62B0E"/>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F62B0E"/>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9F9"/>
    <w:pPr>
      <w:ind w:left="720"/>
      <w:contextualSpacing/>
    </w:pPr>
  </w:style>
  <w:style w:type="paragraph" w:styleId="NormalWeb">
    <w:name w:val="Normal (Web)"/>
    <w:basedOn w:val="Normal"/>
    <w:uiPriority w:val="99"/>
    <w:unhideWhenUsed/>
    <w:rsid w:val="00F62B0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F62B0E"/>
    <w:rPr>
      <w:b/>
      <w:bCs/>
    </w:rPr>
  </w:style>
  <w:style w:type="character" w:styleId="Emphasis">
    <w:name w:val="Emphasis"/>
    <w:basedOn w:val="DefaultParagraphFont"/>
    <w:uiPriority w:val="20"/>
    <w:qFormat/>
    <w:rsid w:val="00F62B0E"/>
    <w:rPr>
      <w:i/>
      <w:iCs/>
    </w:rPr>
  </w:style>
  <w:style w:type="character" w:customStyle="1" w:styleId="Heading3Char">
    <w:name w:val="Heading 3 Char"/>
    <w:basedOn w:val="DefaultParagraphFont"/>
    <w:link w:val="Heading3"/>
    <w:uiPriority w:val="9"/>
    <w:rsid w:val="00F62B0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62B0E"/>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F62B0E"/>
    <w:rPr>
      <w:color w:val="0000FF"/>
      <w:u w:val="single"/>
    </w:rPr>
  </w:style>
  <w:style w:type="table" w:styleId="TableGrid">
    <w:name w:val="Table Grid"/>
    <w:basedOn w:val="TableNormal"/>
    <w:uiPriority w:val="59"/>
    <w:rsid w:val="00D330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30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CD1"/>
    <w:rPr>
      <w:lang w:val="id-ID"/>
    </w:rPr>
  </w:style>
  <w:style w:type="paragraph" w:styleId="Footer">
    <w:name w:val="footer"/>
    <w:basedOn w:val="Normal"/>
    <w:link w:val="FooterChar"/>
    <w:uiPriority w:val="99"/>
    <w:unhideWhenUsed/>
    <w:rsid w:val="00A30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CD1"/>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47473">
      <w:bodyDiv w:val="1"/>
      <w:marLeft w:val="0"/>
      <w:marRight w:val="0"/>
      <w:marTop w:val="0"/>
      <w:marBottom w:val="0"/>
      <w:divBdr>
        <w:top w:val="none" w:sz="0" w:space="0" w:color="auto"/>
        <w:left w:val="none" w:sz="0" w:space="0" w:color="auto"/>
        <w:bottom w:val="none" w:sz="0" w:space="0" w:color="auto"/>
        <w:right w:val="none" w:sz="0" w:space="0" w:color="auto"/>
      </w:divBdr>
      <w:divsChild>
        <w:div w:id="707023635">
          <w:marLeft w:val="0"/>
          <w:marRight w:val="0"/>
          <w:marTop w:val="0"/>
          <w:marBottom w:val="0"/>
          <w:divBdr>
            <w:top w:val="none" w:sz="0" w:space="0" w:color="auto"/>
            <w:left w:val="none" w:sz="0" w:space="0" w:color="auto"/>
            <w:bottom w:val="none" w:sz="0" w:space="0" w:color="auto"/>
            <w:right w:val="none" w:sz="0" w:space="0" w:color="auto"/>
          </w:divBdr>
        </w:div>
        <w:div w:id="644359275">
          <w:marLeft w:val="0"/>
          <w:marRight w:val="0"/>
          <w:marTop w:val="0"/>
          <w:marBottom w:val="0"/>
          <w:divBdr>
            <w:top w:val="none" w:sz="0" w:space="0" w:color="auto"/>
            <w:left w:val="none" w:sz="0" w:space="0" w:color="auto"/>
            <w:bottom w:val="none" w:sz="0" w:space="0" w:color="auto"/>
            <w:right w:val="none" w:sz="0" w:space="0" w:color="auto"/>
          </w:divBdr>
        </w:div>
        <w:div w:id="1053115508">
          <w:marLeft w:val="0"/>
          <w:marRight w:val="0"/>
          <w:marTop w:val="0"/>
          <w:marBottom w:val="0"/>
          <w:divBdr>
            <w:top w:val="none" w:sz="0" w:space="0" w:color="auto"/>
            <w:left w:val="none" w:sz="0" w:space="0" w:color="auto"/>
            <w:bottom w:val="none" w:sz="0" w:space="0" w:color="auto"/>
            <w:right w:val="none" w:sz="0" w:space="0" w:color="auto"/>
          </w:divBdr>
        </w:div>
        <w:div w:id="970552417">
          <w:marLeft w:val="0"/>
          <w:marRight w:val="0"/>
          <w:marTop w:val="0"/>
          <w:marBottom w:val="0"/>
          <w:divBdr>
            <w:top w:val="none" w:sz="0" w:space="0" w:color="auto"/>
            <w:left w:val="none" w:sz="0" w:space="0" w:color="auto"/>
            <w:bottom w:val="none" w:sz="0" w:space="0" w:color="auto"/>
            <w:right w:val="none" w:sz="0" w:space="0" w:color="auto"/>
          </w:divBdr>
        </w:div>
        <w:div w:id="1705206569">
          <w:marLeft w:val="0"/>
          <w:marRight w:val="0"/>
          <w:marTop w:val="0"/>
          <w:marBottom w:val="0"/>
          <w:divBdr>
            <w:top w:val="none" w:sz="0" w:space="0" w:color="auto"/>
            <w:left w:val="none" w:sz="0" w:space="0" w:color="auto"/>
            <w:bottom w:val="none" w:sz="0" w:space="0" w:color="auto"/>
            <w:right w:val="none" w:sz="0" w:space="0" w:color="auto"/>
          </w:divBdr>
        </w:div>
        <w:div w:id="1211848033">
          <w:marLeft w:val="0"/>
          <w:marRight w:val="0"/>
          <w:marTop w:val="0"/>
          <w:marBottom w:val="0"/>
          <w:divBdr>
            <w:top w:val="none" w:sz="0" w:space="0" w:color="auto"/>
            <w:left w:val="none" w:sz="0" w:space="0" w:color="auto"/>
            <w:bottom w:val="none" w:sz="0" w:space="0" w:color="auto"/>
            <w:right w:val="none" w:sz="0" w:space="0" w:color="auto"/>
          </w:divBdr>
        </w:div>
        <w:div w:id="126628199">
          <w:marLeft w:val="0"/>
          <w:marRight w:val="0"/>
          <w:marTop w:val="0"/>
          <w:marBottom w:val="0"/>
          <w:divBdr>
            <w:top w:val="none" w:sz="0" w:space="0" w:color="auto"/>
            <w:left w:val="none" w:sz="0" w:space="0" w:color="auto"/>
            <w:bottom w:val="none" w:sz="0" w:space="0" w:color="auto"/>
            <w:right w:val="none" w:sz="0" w:space="0" w:color="auto"/>
          </w:divBdr>
        </w:div>
        <w:div w:id="1223322538">
          <w:marLeft w:val="0"/>
          <w:marRight w:val="0"/>
          <w:marTop w:val="0"/>
          <w:marBottom w:val="0"/>
          <w:divBdr>
            <w:top w:val="none" w:sz="0" w:space="0" w:color="auto"/>
            <w:left w:val="none" w:sz="0" w:space="0" w:color="auto"/>
            <w:bottom w:val="none" w:sz="0" w:space="0" w:color="auto"/>
            <w:right w:val="none" w:sz="0" w:space="0" w:color="auto"/>
          </w:divBdr>
        </w:div>
      </w:divsChild>
    </w:div>
    <w:div w:id="549731531">
      <w:bodyDiv w:val="1"/>
      <w:marLeft w:val="0"/>
      <w:marRight w:val="0"/>
      <w:marTop w:val="0"/>
      <w:marBottom w:val="0"/>
      <w:divBdr>
        <w:top w:val="none" w:sz="0" w:space="0" w:color="auto"/>
        <w:left w:val="none" w:sz="0" w:space="0" w:color="auto"/>
        <w:bottom w:val="none" w:sz="0" w:space="0" w:color="auto"/>
        <w:right w:val="none" w:sz="0" w:space="0" w:color="auto"/>
      </w:divBdr>
    </w:div>
    <w:div w:id="747724582">
      <w:bodyDiv w:val="1"/>
      <w:marLeft w:val="0"/>
      <w:marRight w:val="0"/>
      <w:marTop w:val="0"/>
      <w:marBottom w:val="0"/>
      <w:divBdr>
        <w:top w:val="none" w:sz="0" w:space="0" w:color="auto"/>
        <w:left w:val="none" w:sz="0" w:space="0" w:color="auto"/>
        <w:bottom w:val="none" w:sz="0" w:space="0" w:color="auto"/>
        <w:right w:val="none" w:sz="0" w:space="0" w:color="auto"/>
      </w:divBdr>
      <w:divsChild>
        <w:div w:id="147718749">
          <w:marLeft w:val="0"/>
          <w:marRight w:val="5"/>
          <w:marTop w:val="0"/>
          <w:marBottom w:val="0"/>
          <w:divBdr>
            <w:top w:val="none" w:sz="0" w:space="0" w:color="auto"/>
            <w:left w:val="none" w:sz="0" w:space="0" w:color="auto"/>
            <w:bottom w:val="none" w:sz="0" w:space="0" w:color="auto"/>
            <w:right w:val="none" w:sz="0" w:space="0" w:color="auto"/>
          </w:divBdr>
        </w:div>
        <w:div w:id="1137727111">
          <w:marLeft w:val="0"/>
          <w:marRight w:val="5"/>
          <w:marTop w:val="0"/>
          <w:marBottom w:val="0"/>
          <w:divBdr>
            <w:top w:val="none" w:sz="0" w:space="0" w:color="auto"/>
            <w:left w:val="none" w:sz="0" w:space="0" w:color="auto"/>
            <w:bottom w:val="none" w:sz="0" w:space="0" w:color="auto"/>
            <w:right w:val="none" w:sz="0" w:space="0" w:color="auto"/>
          </w:divBdr>
        </w:div>
      </w:divsChild>
    </w:div>
    <w:div w:id="1160733594">
      <w:bodyDiv w:val="1"/>
      <w:marLeft w:val="0"/>
      <w:marRight w:val="0"/>
      <w:marTop w:val="0"/>
      <w:marBottom w:val="0"/>
      <w:divBdr>
        <w:top w:val="none" w:sz="0" w:space="0" w:color="auto"/>
        <w:left w:val="none" w:sz="0" w:space="0" w:color="auto"/>
        <w:bottom w:val="none" w:sz="0" w:space="0" w:color="auto"/>
        <w:right w:val="none" w:sz="0" w:space="0" w:color="auto"/>
      </w:divBdr>
      <w:divsChild>
        <w:div w:id="132257258">
          <w:marLeft w:val="432"/>
          <w:marRight w:val="0"/>
          <w:marTop w:val="130"/>
          <w:marBottom w:val="0"/>
          <w:divBdr>
            <w:top w:val="none" w:sz="0" w:space="0" w:color="auto"/>
            <w:left w:val="none" w:sz="0" w:space="0" w:color="auto"/>
            <w:bottom w:val="none" w:sz="0" w:space="0" w:color="auto"/>
            <w:right w:val="none" w:sz="0" w:space="0" w:color="auto"/>
          </w:divBdr>
        </w:div>
        <w:div w:id="1074623250">
          <w:marLeft w:val="432"/>
          <w:marRight w:val="0"/>
          <w:marTop w:val="130"/>
          <w:marBottom w:val="0"/>
          <w:divBdr>
            <w:top w:val="none" w:sz="0" w:space="0" w:color="auto"/>
            <w:left w:val="none" w:sz="0" w:space="0" w:color="auto"/>
            <w:bottom w:val="none" w:sz="0" w:space="0" w:color="auto"/>
            <w:right w:val="none" w:sz="0" w:space="0" w:color="auto"/>
          </w:divBdr>
        </w:div>
        <w:div w:id="666709682">
          <w:marLeft w:val="432"/>
          <w:marRight w:val="0"/>
          <w:marTop w:val="130"/>
          <w:marBottom w:val="0"/>
          <w:divBdr>
            <w:top w:val="none" w:sz="0" w:space="0" w:color="auto"/>
            <w:left w:val="none" w:sz="0" w:space="0" w:color="auto"/>
            <w:bottom w:val="none" w:sz="0" w:space="0" w:color="auto"/>
            <w:right w:val="none" w:sz="0" w:space="0" w:color="auto"/>
          </w:divBdr>
        </w:div>
        <w:div w:id="1816296965">
          <w:marLeft w:val="432"/>
          <w:marRight w:val="0"/>
          <w:marTop w:val="130"/>
          <w:marBottom w:val="0"/>
          <w:divBdr>
            <w:top w:val="none" w:sz="0" w:space="0" w:color="auto"/>
            <w:left w:val="none" w:sz="0" w:space="0" w:color="auto"/>
            <w:bottom w:val="none" w:sz="0" w:space="0" w:color="auto"/>
            <w:right w:val="none" w:sz="0" w:space="0" w:color="auto"/>
          </w:divBdr>
        </w:div>
      </w:divsChild>
    </w:div>
    <w:div w:id="1161506619">
      <w:bodyDiv w:val="1"/>
      <w:marLeft w:val="0"/>
      <w:marRight w:val="0"/>
      <w:marTop w:val="0"/>
      <w:marBottom w:val="0"/>
      <w:divBdr>
        <w:top w:val="none" w:sz="0" w:space="0" w:color="auto"/>
        <w:left w:val="none" w:sz="0" w:space="0" w:color="auto"/>
        <w:bottom w:val="none" w:sz="0" w:space="0" w:color="auto"/>
        <w:right w:val="none" w:sz="0" w:space="0" w:color="auto"/>
      </w:divBdr>
      <w:divsChild>
        <w:div w:id="1405567422">
          <w:marLeft w:val="0"/>
          <w:marRight w:val="0"/>
          <w:marTop w:val="0"/>
          <w:marBottom w:val="0"/>
          <w:divBdr>
            <w:top w:val="none" w:sz="0" w:space="0" w:color="auto"/>
            <w:left w:val="none" w:sz="0" w:space="0" w:color="auto"/>
            <w:bottom w:val="none" w:sz="0" w:space="0" w:color="auto"/>
            <w:right w:val="none" w:sz="0" w:space="0" w:color="auto"/>
          </w:divBdr>
        </w:div>
        <w:div w:id="1067529275">
          <w:marLeft w:val="0"/>
          <w:marRight w:val="0"/>
          <w:marTop w:val="0"/>
          <w:marBottom w:val="0"/>
          <w:divBdr>
            <w:top w:val="none" w:sz="0" w:space="0" w:color="auto"/>
            <w:left w:val="none" w:sz="0" w:space="0" w:color="auto"/>
            <w:bottom w:val="none" w:sz="0" w:space="0" w:color="auto"/>
            <w:right w:val="none" w:sz="0" w:space="0" w:color="auto"/>
          </w:divBdr>
        </w:div>
        <w:div w:id="1340504244">
          <w:marLeft w:val="0"/>
          <w:marRight w:val="0"/>
          <w:marTop w:val="0"/>
          <w:marBottom w:val="0"/>
          <w:divBdr>
            <w:top w:val="none" w:sz="0" w:space="0" w:color="auto"/>
            <w:left w:val="none" w:sz="0" w:space="0" w:color="auto"/>
            <w:bottom w:val="none" w:sz="0" w:space="0" w:color="auto"/>
            <w:right w:val="none" w:sz="0" w:space="0" w:color="auto"/>
          </w:divBdr>
        </w:div>
        <w:div w:id="965697699">
          <w:marLeft w:val="0"/>
          <w:marRight w:val="0"/>
          <w:marTop w:val="0"/>
          <w:marBottom w:val="0"/>
          <w:divBdr>
            <w:top w:val="none" w:sz="0" w:space="0" w:color="auto"/>
            <w:left w:val="none" w:sz="0" w:space="0" w:color="auto"/>
            <w:bottom w:val="none" w:sz="0" w:space="0" w:color="auto"/>
            <w:right w:val="none" w:sz="0" w:space="0" w:color="auto"/>
          </w:divBdr>
        </w:div>
        <w:div w:id="1692954937">
          <w:marLeft w:val="0"/>
          <w:marRight w:val="0"/>
          <w:marTop w:val="0"/>
          <w:marBottom w:val="0"/>
          <w:divBdr>
            <w:top w:val="none" w:sz="0" w:space="0" w:color="auto"/>
            <w:left w:val="none" w:sz="0" w:space="0" w:color="auto"/>
            <w:bottom w:val="none" w:sz="0" w:space="0" w:color="auto"/>
            <w:right w:val="none" w:sz="0" w:space="0" w:color="auto"/>
          </w:divBdr>
        </w:div>
        <w:div w:id="889728821">
          <w:marLeft w:val="0"/>
          <w:marRight w:val="0"/>
          <w:marTop w:val="0"/>
          <w:marBottom w:val="0"/>
          <w:divBdr>
            <w:top w:val="none" w:sz="0" w:space="0" w:color="auto"/>
            <w:left w:val="none" w:sz="0" w:space="0" w:color="auto"/>
            <w:bottom w:val="none" w:sz="0" w:space="0" w:color="auto"/>
            <w:right w:val="none" w:sz="0" w:space="0" w:color="auto"/>
          </w:divBdr>
        </w:div>
        <w:div w:id="691343849">
          <w:marLeft w:val="0"/>
          <w:marRight w:val="0"/>
          <w:marTop w:val="0"/>
          <w:marBottom w:val="0"/>
          <w:divBdr>
            <w:top w:val="none" w:sz="0" w:space="0" w:color="auto"/>
            <w:left w:val="none" w:sz="0" w:space="0" w:color="auto"/>
            <w:bottom w:val="none" w:sz="0" w:space="0" w:color="auto"/>
            <w:right w:val="none" w:sz="0" w:space="0" w:color="auto"/>
          </w:divBdr>
        </w:div>
        <w:div w:id="768626081">
          <w:marLeft w:val="0"/>
          <w:marRight w:val="0"/>
          <w:marTop w:val="0"/>
          <w:marBottom w:val="0"/>
          <w:divBdr>
            <w:top w:val="none" w:sz="0" w:space="0" w:color="auto"/>
            <w:left w:val="none" w:sz="0" w:space="0" w:color="auto"/>
            <w:bottom w:val="none" w:sz="0" w:space="0" w:color="auto"/>
            <w:right w:val="none" w:sz="0" w:space="0" w:color="auto"/>
          </w:divBdr>
        </w:div>
        <w:div w:id="824661235">
          <w:marLeft w:val="0"/>
          <w:marRight w:val="0"/>
          <w:marTop w:val="0"/>
          <w:marBottom w:val="0"/>
          <w:divBdr>
            <w:top w:val="none" w:sz="0" w:space="0" w:color="auto"/>
            <w:left w:val="none" w:sz="0" w:space="0" w:color="auto"/>
            <w:bottom w:val="none" w:sz="0" w:space="0" w:color="auto"/>
            <w:right w:val="none" w:sz="0" w:space="0" w:color="auto"/>
          </w:divBdr>
        </w:div>
        <w:div w:id="2138571883">
          <w:marLeft w:val="0"/>
          <w:marRight w:val="0"/>
          <w:marTop w:val="0"/>
          <w:marBottom w:val="0"/>
          <w:divBdr>
            <w:top w:val="none" w:sz="0" w:space="0" w:color="auto"/>
            <w:left w:val="none" w:sz="0" w:space="0" w:color="auto"/>
            <w:bottom w:val="none" w:sz="0" w:space="0" w:color="auto"/>
            <w:right w:val="none" w:sz="0" w:space="0" w:color="auto"/>
          </w:divBdr>
        </w:div>
        <w:div w:id="1928347728">
          <w:marLeft w:val="0"/>
          <w:marRight w:val="0"/>
          <w:marTop w:val="0"/>
          <w:marBottom w:val="0"/>
          <w:divBdr>
            <w:top w:val="none" w:sz="0" w:space="0" w:color="auto"/>
            <w:left w:val="none" w:sz="0" w:space="0" w:color="auto"/>
            <w:bottom w:val="none" w:sz="0" w:space="0" w:color="auto"/>
            <w:right w:val="none" w:sz="0" w:space="0" w:color="auto"/>
          </w:divBdr>
        </w:div>
        <w:div w:id="504856443">
          <w:marLeft w:val="0"/>
          <w:marRight w:val="0"/>
          <w:marTop w:val="0"/>
          <w:marBottom w:val="0"/>
          <w:divBdr>
            <w:top w:val="none" w:sz="0" w:space="0" w:color="auto"/>
            <w:left w:val="none" w:sz="0" w:space="0" w:color="auto"/>
            <w:bottom w:val="none" w:sz="0" w:space="0" w:color="auto"/>
            <w:right w:val="none" w:sz="0" w:space="0" w:color="auto"/>
          </w:divBdr>
        </w:div>
      </w:divsChild>
    </w:div>
    <w:div w:id="1566914834">
      <w:bodyDiv w:val="1"/>
      <w:marLeft w:val="0"/>
      <w:marRight w:val="0"/>
      <w:marTop w:val="0"/>
      <w:marBottom w:val="0"/>
      <w:divBdr>
        <w:top w:val="none" w:sz="0" w:space="0" w:color="auto"/>
        <w:left w:val="none" w:sz="0" w:space="0" w:color="auto"/>
        <w:bottom w:val="none" w:sz="0" w:space="0" w:color="auto"/>
        <w:right w:val="none" w:sz="0" w:space="0" w:color="auto"/>
      </w:divBdr>
      <w:divsChild>
        <w:div w:id="1487743724">
          <w:marLeft w:val="426"/>
          <w:marRight w:val="0"/>
          <w:marTop w:val="0"/>
          <w:marBottom w:val="0"/>
          <w:divBdr>
            <w:top w:val="none" w:sz="0" w:space="0" w:color="auto"/>
            <w:left w:val="none" w:sz="0" w:space="0" w:color="auto"/>
            <w:bottom w:val="none" w:sz="0" w:space="0" w:color="auto"/>
            <w:right w:val="none" w:sz="0" w:space="0" w:color="auto"/>
          </w:divBdr>
        </w:div>
        <w:div w:id="695427930">
          <w:marLeft w:val="426"/>
          <w:marRight w:val="0"/>
          <w:marTop w:val="0"/>
          <w:marBottom w:val="0"/>
          <w:divBdr>
            <w:top w:val="none" w:sz="0" w:space="0" w:color="auto"/>
            <w:left w:val="none" w:sz="0" w:space="0" w:color="auto"/>
            <w:bottom w:val="none" w:sz="0" w:space="0" w:color="auto"/>
            <w:right w:val="none" w:sz="0" w:space="0" w:color="auto"/>
          </w:divBdr>
        </w:div>
        <w:div w:id="361243810">
          <w:marLeft w:val="426"/>
          <w:marRight w:val="0"/>
          <w:marTop w:val="0"/>
          <w:marBottom w:val="0"/>
          <w:divBdr>
            <w:top w:val="none" w:sz="0" w:space="0" w:color="auto"/>
            <w:left w:val="none" w:sz="0" w:space="0" w:color="auto"/>
            <w:bottom w:val="none" w:sz="0" w:space="0" w:color="auto"/>
            <w:right w:val="none" w:sz="0" w:space="0" w:color="auto"/>
          </w:divBdr>
        </w:div>
      </w:divsChild>
    </w:div>
    <w:div w:id="1627812596">
      <w:bodyDiv w:val="1"/>
      <w:marLeft w:val="0"/>
      <w:marRight w:val="0"/>
      <w:marTop w:val="0"/>
      <w:marBottom w:val="0"/>
      <w:divBdr>
        <w:top w:val="none" w:sz="0" w:space="0" w:color="auto"/>
        <w:left w:val="none" w:sz="0" w:space="0" w:color="auto"/>
        <w:bottom w:val="none" w:sz="0" w:space="0" w:color="auto"/>
        <w:right w:val="none" w:sz="0" w:space="0" w:color="auto"/>
      </w:divBdr>
      <w:divsChild>
        <w:div w:id="1261452618">
          <w:marLeft w:val="0"/>
          <w:marRight w:val="0"/>
          <w:marTop w:val="0"/>
          <w:marBottom w:val="0"/>
          <w:divBdr>
            <w:top w:val="none" w:sz="0" w:space="0" w:color="auto"/>
            <w:left w:val="none" w:sz="0" w:space="0" w:color="auto"/>
            <w:bottom w:val="none" w:sz="0" w:space="0" w:color="auto"/>
            <w:right w:val="none" w:sz="0" w:space="0" w:color="auto"/>
          </w:divBdr>
        </w:div>
      </w:divsChild>
    </w:div>
    <w:div w:id="1697924351">
      <w:bodyDiv w:val="1"/>
      <w:marLeft w:val="0"/>
      <w:marRight w:val="0"/>
      <w:marTop w:val="0"/>
      <w:marBottom w:val="0"/>
      <w:divBdr>
        <w:top w:val="none" w:sz="0" w:space="0" w:color="auto"/>
        <w:left w:val="none" w:sz="0" w:space="0" w:color="auto"/>
        <w:bottom w:val="none" w:sz="0" w:space="0" w:color="auto"/>
        <w:right w:val="none" w:sz="0" w:space="0" w:color="auto"/>
      </w:divBdr>
    </w:div>
    <w:div w:id="1740978119">
      <w:bodyDiv w:val="1"/>
      <w:marLeft w:val="0"/>
      <w:marRight w:val="0"/>
      <w:marTop w:val="0"/>
      <w:marBottom w:val="0"/>
      <w:divBdr>
        <w:top w:val="none" w:sz="0" w:space="0" w:color="auto"/>
        <w:left w:val="none" w:sz="0" w:space="0" w:color="auto"/>
        <w:bottom w:val="none" w:sz="0" w:space="0" w:color="auto"/>
        <w:right w:val="none" w:sz="0" w:space="0" w:color="auto"/>
      </w:divBdr>
    </w:div>
    <w:div w:id="1880627540">
      <w:bodyDiv w:val="1"/>
      <w:marLeft w:val="0"/>
      <w:marRight w:val="0"/>
      <w:marTop w:val="0"/>
      <w:marBottom w:val="0"/>
      <w:divBdr>
        <w:top w:val="none" w:sz="0" w:space="0" w:color="auto"/>
        <w:left w:val="none" w:sz="0" w:space="0" w:color="auto"/>
        <w:bottom w:val="none" w:sz="0" w:space="0" w:color="auto"/>
        <w:right w:val="none" w:sz="0" w:space="0" w:color="auto"/>
      </w:divBdr>
    </w:div>
    <w:div w:id="210903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cholar.google.co.id/scholar?q=STRES%2Bdan%2Btrauma&amp;hl=en&amp;as_sdt=0&amp;as_vis=1&amp;oi=scholart" TargetMode="External"/><Relationship Id="rId5" Type="http://schemas.openxmlformats.org/officeDocument/2006/relationships/webSettings" Target="webSettings.xml"/><Relationship Id="rId10" Type="http://schemas.openxmlformats.org/officeDocument/2006/relationships/hyperlink" Target="https://scholar.google.co.id/scholar?q=tingkat%2Bstres%2Bpdf&amp;hl=en&amp;as_sdt=0&amp;as_vis=1&amp;oi=scholart" TargetMode="External"/><Relationship Id="rId4" Type="http://schemas.openxmlformats.org/officeDocument/2006/relationships/settings" Target="settings.xml"/><Relationship Id="rId9" Type="http://schemas.openxmlformats.org/officeDocument/2006/relationships/hyperlink" Target="https://www.dictio.id/t/apa-yang-dimaksud-dengan-trauma-psikologis/1365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3421</Words>
  <Characters>19505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diah ayu dinar</dc:creator>
  <cp:lastModifiedBy>yeni</cp:lastModifiedBy>
  <cp:revision>2</cp:revision>
  <dcterms:created xsi:type="dcterms:W3CDTF">2018-10-01T08:24:00Z</dcterms:created>
  <dcterms:modified xsi:type="dcterms:W3CDTF">2018-10-01T08:24:00Z</dcterms:modified>
</cp:coreProperties>
</file>