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0"/>
        <w:gridCol w:w="2350"/>
        <w:gridCol w:w="230"/>
        <w:gridCol w:w="1704"/>
        <w:gridCol w:w="2211"/>
        <w:gridCol w:w="2212"/>
        <w:gridCol w:w="1219"/>
        <w:gridCol w:w="440"/>
        <w:gridCol w:w="415"/>
        <w:gridCol w:w="1383"/>
      </w:tblGrid>
      <w:tr w:rsidR="00E97E9D">
        <w:trPr>
          <w:trHeight w:val="305"/>
        </w:trPr>
        <w:tc>
          <w:tcPr>
            <w:tcW w:w="1299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</w:tr>
      <w:tr w:rsidR="00E97E9D">
        <w:trPr>
          <w:trHeight w:val="280"/>
        </w:trPr>
        <w:tc>
          <w:tcPr>
            <w:tcW w:w="129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RENCANA P</w:t>
            </w:r>
            <w:r w:rsidR="00F87AC9"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EMBELAJARAN SEMESTER GANJIL 2019/2020</w:t>
            </w:r>
          </w:p>
        </w:tc>
      </w:tr>
      <w:tr w:rsidR="00E97E9D">
        <w:trPr>
          <w:trHeight w:val="280"/>
        </w:trPr>
        <w:tc>
          <w:tcPr>
            <w:tcW w:w="129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PELAKSANA AKADEMIK MATAKULIAH UMUM (PAMU)</w:t>
            </w:r>
          </w:p>
        </w:tc>
      </w:tr>
      <w:tr w:rsidR="00E97E9D">
        <w:trPr>
          <w:trHeight w:val="280"/>
        </w:trPr>
        <w:tc>
          <w:tcPr>
            <w:tcW w:w="129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UNIVERSITAS ESA UNGGUL</w:t>
            </w:r>
          </w:p>
        </w:tc>
      </w:tr>
      <w:tr w:rsidR="00E97E9D">
        <w:trPr>
          <w:trHeight w:val="275"/>
        </w:trPr>
        <w:tc>
          <w:tcPr>
            <w:tcW w:w="12994" w:type="dxa"/>
            <w:gridSpan w:val="10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</w:tr>
      <w:tr w:rsidR="00E97E9D">
        <w:trPr>
          <w:trHeight w:val="27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Mata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612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Politik Hukum</w:t>
            </w:r>
          </w:p>
        </w:tc>
        <w:tc>
          <w:tcPr>
            <w:tcW w:w="165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Kode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MK</w:t>
            </w:r>
          </w:p>
        </w:tc>
        <w:tc>
          <w:tcPr>
            <w:tcW w:w="41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0C0974">
            <w:r>
              <w:t>MHA 103</w:t>
            </w:r>
          </w:p>
        </w:tc>
      </w:tr>
      <w:tr w:rsidR="00E97E9D">
        <w:trPr>
          <w:trHeight w:val="27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Mata Kuliah Prasyarat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2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165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Bobot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MK</w:t>
            </w:r>
          </w:p>
        </w:tc>
        <w:tc>
          <w:tcPr>
            <w:tcW w:w="41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sks</w:t>
            </w:r>
          </w:p>
        </w:tc>
      </w:tr>
      <w:tr w:rsidR="00E97E9D">
        <w:trPr>
          <w:trHeight w:val="27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Dosen Pengampu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612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a-DK"/>
              </w:rPr>
              <w:t>DR, Drs Helvis Ssos, SH, MH</w:t>
            </w:r>
          </w:p>
        </w:tc>
        <w:tc>
          <w:tcPr>
            <w:tcW w:w="165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Kode Dosen</w:t>
            </w:r>
          </w:p>
        </w:tc>
        <w:tc>
          <w:tcPr>
            <w:tcW w:w="41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7018</w:t>
            </w:r>
          </w:p>
        </w:tc>
      </w:tr>
      <w:tr w:rsidR="00E97E9D">
        <w:trPr>
          <w:trHeight w:val="27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Alokasi Waktu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583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Tatap muka 8 x 100 menit, tidak ada praktik, 6 x online</w:t>
            </w:r>
          </w:p>
        </w:tc>
      </w:tr>
      <w:tr w:rsidR="00E97E9D">
        <w:trPr>
          <w:trHeight w:val="547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Capaian Pembelajaran</w:t>
            </w:r>
          </w:p>
        </w:tc>
        <w:tc>
          <w:tcPr>
            <w:tcW w:w="2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:</w:t>
            </w:r>
          </w:p>
        </w:tc>
        <w:tc>
          <w:tcPr>
            <w:tcW w:w="9583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memahami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materi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emahami secara garis besar tentang lingkup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</w:t>
            </w:r>
          </w:p>
        </w:tc>
      </w:tr>
      <w:tr w:rsidR="00E97E9D">
        <w:trPr>
          <w:trHeight w:val="150"/>
        </w:trPr>
        <w:tc>
          <w:tcPr>
            <w:tcW w:w="318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  <w:tc>
          <w:tcPr>
            <w:tcW w:w="23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  <w:tc>
          <w:tcPr>
            <w:tcW w:w="9583" w:type="dxa"/>
            <w:gridSpan w:val="7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E97E9D"/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720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hukum sebagai produk politik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Pengantar</w:t>
            </w: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 :</w:t>
            </w:r>
          </w:p>
          <w:p w:rsidR="00E97E9D" w:rsidRDefault="00441AB5">
            <w:pPr>
              <w:pStyle w:val="Badan"/>
              <w:tabs>
                <w:tab w:val="left" w:pos="252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Kontrak pembelajaran, p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hukum sebagai produk politik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2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 xml:space="preserve">web 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Menguraikan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dari hukum sebagai produk politik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2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720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intervensi politik atas hukum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Pengertian intervensi politik atas hukum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4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</w:t>
            </w: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edia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4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: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5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intervensi politik atas hukum</w:t>
            </w:r>
          </w:p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3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apa itu politik hukum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Pengertian tentang apa itu politik hukum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6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6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Menguraikan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apa itu politik hukum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4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dan produk hukum pada periode demokrasi liberal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secara mendalam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membuat tugas dalam bentuk makalah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Media/Online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8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dan produk hukum pada periode demokrasi liberal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dalam bentuk makalah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5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pengertian tentang konfigurasi politik dan produk hukum pada periode demokrasi terpimpin secara mendalam beserta penerapannya di sekitar.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tentang konfigurasi politik dan produk hukum pada periode demokrasi terpimpin beserta contoh penerapan di sekitar.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  <w:lang w:val="fr-FR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Media : contextual instruction </w:t>
            </w:r>
          </w:p>
          <w:p w:rsidR="00E97E9D" w:rsidRDefault="00441AB5">
            <w:pPr>
              <w:pStyle w:val="Badan"/>
              <w:numPr>
                <w:ilvl w:val="0"/>
                <w:numId w:val="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Media : : kelas, komputer, LCD, whiteboard, 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Mahasiswa mampu memahami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pengertian tentang konfigurasi politik dan produk hukum pada periode demokrasi terpimpin dan penerapannya di sekitar.</w:t>
            </w:r>
          </w:p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6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Pembuatan makalah tentang pengertian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Media : 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1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mampu menguraikan pengertian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dalam bentuk makalah.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2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12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: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Mahasiswa mamp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u menguraikan tentang konfigurasi politik 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(lanjutan)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Penugasan dalam bentuk makalah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Metode : 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4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Mahasiswa mampu menjelaskan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karakter produk hukum dalam bentuk makalah</w:t>
            </w:r>
          </w:p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9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5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</w:p>
          <w:p w:rsidR="00E97E9D" w:rsidRDefault="00441AB5">
            <w:pPr>
              <w:pStyle w:val="Badan"/>
              <w:numPr>
                <w:ilvl w:val="0"/>
                <w:numId w:val="15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Media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: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6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Mahasiswa mampu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n tentang demokratisasi menuju pembangunan hukum berwatak </w:t>
            </w:r>
            <w:r w:rsidR="004F06A1">
              <w:rPr>
                <w:rFonts w:ascii="Segoe UI" w:eastAsia="Segoe UI" w:hAnsi="Segoe UI" w:cs="Segoe UI"/>
                <w:sz w:val="22"/>
                <w:szCs w:val="22"/>
              </w:rPr>
              <w:t>responsive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10</w:t>
            </w: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Penugasann dalam bentuk makalah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Metode : 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7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 dalam bentuk makalah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tentang perkembangan karakter produk hukum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8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contextual instruction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</w:t>
            </w:r>
          </w:p>
          <w:p w:rsidR="00E97E9D" w:rsidRDefault="00441AB5">
            <w:pPr>
              <w:pStyle w:val="Badan"/>
              <w:numPr>
                <w:ilvl w:val="0"/>
                <w:numId w:val="18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Media 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19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ind w:left="34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</w:t>
            </w:r>
          </w:p>
        </w:tc>
      </w:tr>
      <w:tr w:rsidR="00E97E9D">
        <w:trPr>
          <w:trHeight w:val="8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KEMAMPUAN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AKHIR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MATERI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PEMBELAJARAN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BENTUK PEMBELAJARAN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 xml:space="preserve">SUMBER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sv-SE"/>
              </w:rPr>
              <w:t>INDIKATOR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PENILAIAN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12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penyelenggaraan pemerintahan di daerah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Penugasan dalam bentuk makalah dan diskusi kelompok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Media : Online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20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memahami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penyelenggaraan pemerintahan di daerah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13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konfigurasi politik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tentang perkembangan konfigurasi politik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1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Metoda :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small group discussion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</w:p>
          <w:p w:rsidR="00E97E9D" w:rsidRDefault="00441AB5">
            <w:pPr>
              <w:pStyle w:val="Badan"/>
              <w:numPr>
                <w:ilvl w:val="0"/>
                <w:numId w:val="21"/>
              </w:numPr>
              <w:spacing w:line="256" w:lineRule="auto"/>
              <w:rPr>
                <w:rFonts w:ascii="Segoe UI" w:eastAsia="Segoe UI" w:hAnsi="Segoe UI" w:cs="Segoe UI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Media :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kelas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komputer,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LCD, whiteboard,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22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>Mahasiswa memahami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perkembangan konfigurasi politik</w:t>
            </w:r>
          </w:p>
        </w:tc>
      </w:tr>
      <w:tr w:rsidR="00E97E9D">
        <w:trPr>
          <w:trHeight w:val="52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14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Penugasan dalam bentuk makalah dan diskusi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Media : Online 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Mahfud MD Moh.,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Politik Hukum di Indonesia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 (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>Jakarta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Pustaka LP3ES Indonesia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, 20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01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Budiarjo,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Miriam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Dasar-dasar Ilmu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(Jakarta: PT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Gramedia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1982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)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Kartaprawira,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Rusadi.,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Sistem Politik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(Bandung: PT Tribisana, 1977).</w:t>
            </w:r>
          </w:p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Lev, Daniel S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., Hukum dan Politik di Indonesia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, (Jakarta: LP3ES, 1990).</w:t>
            </w:r>
          </w:p>
          <w:p w:rsidR="00E97E9D" w:rsidRDefault="00441AB5">
            <w:pPr>
              <w:pStyle w:val="Badan"/>
              <w:numPr>
                <w:ilvl w:val="0"/>
                <w:numId w:val="23"/>
              </w:numPr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Lubis, Solly M.,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Serba-serbi Politik dan Hukum,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(Bandung: Mandar Maju, 1989).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</w:t>
            </w:r>
          </w:p>
        </w:tc>
      </w:tr>
    </w:tbl>
    <w:p w:rsidR="00E97E9D" w:rsidRDefault="00E97E9D">
      <w:pPr>
        <w:pStyle w:val="Badan"/>
        <w:widowControl w:val="0"/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441AB5">
      <w:pPr>
        <w:pStyle w:val="Badan"/>
        <w:jc w:val="center"/>
      </w:pPr>
      <w:r>
        <w:rPr>
          <w:rFonts w:ascii="Segoe UI" w:eastAsia="Segoe UI" w:hAnsi="Segoe UI" w:cs="Segoe UI"/>
          <w:b/>
          <w:bCs/>
          <w:sz w:val="22"/>
          <w:szCs w:val="22"/>
        </w:rPr>
        <w:br w:type="page"/>
      </w:r>
    </w:p>
    <w:p w:rsidR="00E97E9D" w:rsidRDefault="00441AB5">
      <w:pPr>
        <w:pStyle w:val="Badan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lastRenderedPageBreak/>
        <w:t>EVALUASI PEMBELAJARAN</w:t>
      </w:r>
    </w:p>
    <w:p w:rsidR="00E97E9D" w:rsidRDefault="00E97E9D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</w:p>
    <w:tbl>
      <w:tblPr>
        <w:tblW w:w="13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2"/>
        <w:gridCol w:w="1154"/>
        <w:gridCol w:w="968"/>
        <w:gridCol w:w="2214"/>
        <w:gridCol w:w="1799"/>
        <w:gridCol w:w="1660"/>
        <w:gridCol w:w="1660"/>
        <w:gridCol w:w="1660"/>
        <w:gridCol w:w="1107"/>
      </w:tblGrid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Pretest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720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dan memahami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dari hukum sebagai produk politik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dari hukum sebagai produk politik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secara garis besar dengan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dari hukum sebagai produk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dengan singkat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Mengura</w:t>
            </w:r>
            <w:bookmarkStart w:id="0" w:name="_GoBack"/>
            <w:bookmarkEnd w:id="0"/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ikan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dari hukum sebagai produk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Tidak dapat menguraikan hukum sebagai produk politik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2</w:t>
            </w:r>
          </w:p>
          <w:p w:rsidR="00E97E9D" w:rsidRDefault="00E97E9D">
            <w:pPr>
              <w:pStyle w:val="Badan"/>
              <w:spacing w:line="256" w:lineRule="auto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Pre test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720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dan memahami Pengertian intervensi politik atas hukum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Menguraikan secara garis besar memahami Pengertian intervensi politik atas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da-DK"/>
              </w:rPr>
              <w:t>dengan benar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intervensi politik atas hukum dengan singkat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Menguraikan Pengertian intervensi politik atas hukum kurang tepat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Tidak dapat menguraikan Pengertian intervensi politik atas hukum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360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Pre test, progress test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Tes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mampu menguraikan dan memahami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apa itu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tentang apa itu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secara garis besar dengan tepat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tentang apa itu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dengan singkat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tentang apa itu politik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Tidak dapat menguraikan pengertian tentang apa itu politik hukum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359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4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pengertian dan kajian tentang konfigurasi politik dan produk hukum pada periode demokrasi liberal 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>secara mendalam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Menguraikan pengertian dan kajian tentang konfigurasi politik dan produk hukum pada periode demokrasi liberal dengan tepat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dan kajian tentang konfigurasi politik dan produk hukum pada periode demokrasi liberal dengan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Menguraikan hanya pengertian tentang konfigurasi politik dan produk hukum pada periode demokrasi liberal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Tidak dapat menguraikan pengertian dan kajian tentang konfigurasi politik dan produk hukum pada periode demokrasi liberal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443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(UAS)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pengertian tentang konfigurasi politik dan produk hukum pada periode demokrasi terpimpin secara mendalam beserta penerapannya di sekitar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pengertian tentang konfigurasi politik dan produk hukum pada periode demokrasi terpimpin secara mendalam dengan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contoh penerapan dari konfigurasi politik dan produk hukum pada periode demokrasi terpimpin dengan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menguraikan pengertian tentang konfigurasi politik dan produk hukum pada periode demokrasi terpimpin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Tidak dapat menguraikan tentang konfigurasi politik dan produk hukum pada periode demokrasi terpimpin dan contoh penerapannya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30</w:t>
            </w:r>
          </w:p>
        </w:tc>
      </w:tr>
      <w:tr w:rsidR="00E97E9D">
        <w:trPr>
          <w:trHeight w:val="332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(UTS)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cukup benar dalam menguraikan pengertia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n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tetapi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memahami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saja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tidak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tentang konfigurasi politik dan produk hukum pada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era orde baru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22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Tes tulisan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(UTS)</w:t>
            </w:r>
            <w:r>
              <w:rPr>
                <w:rFonts w:ascii="Segoe UI" w:eastAsia="Segoe UI" w:hAnsi="Segoe UI" w:cs="Segoe U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cukup benar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pengertian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tentang konfigurasi politik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tidak mampu menguraikan pengertian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tentang konfigurasi politik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5 %</w:t>
            </w:r>
          </w:p>
        </w:tc>
      </w:tr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276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8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Tes lisan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cukup benar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namun tidak menjelaskan substansi nya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mampu 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karakter produk hukum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Mahasiswa tidak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mampu 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menguraikan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karakter produk hukum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304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9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 xml:space="preserve">Progress test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Tes lisan dan demonstasi (Digunakan sebagai nilai bonus)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mampu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cukup benar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Membuat contoh dari demokratisasi menuju pembangunan hukum berwatak responsif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Mahasiswa tidak mampu menguraika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n tentang demokratisasi menuju pembangunan hukum berwatak responsif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276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10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Tes lisan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 dengan ringkas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saja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krisis politik dan instabilitas pemerintahan</w:t>
            </w: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krisis politik dan instabilitas pemerintahan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 xml:space="preserve">Tes lisan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mampu menguraikan tentang perkembangan karakter produk hukum cukup benar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 hampir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karakter produk hukum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perkembangan karakter produk hukum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332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12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sv-SE"/>
              </w:rPr>
              <w:t>Tes lisan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penyelenggaraan pemerintahan di daerah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Mahasiswa mampu menguraikan tentang penyelenggaraan pemerintahan di daerah cukup benar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penyelenggaraan pemerintahan di daerah hampir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penyelenggaraan pemerintahan di daerah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penyelenggaraan pemerintahan di daerah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0</w:t>
            </w:r>
          </w:p>
        </w:tc>
      </w:tr>
      <w:tr w:rsidR="00E97E9D">
        <w:trPr>
          <w:trHeight w:val="24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13</w:t>
            </w: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:rsidR="00E97E9D" w:rsidRDefault="00E97E9D">
            <w:pPr>
              <w:pStyle w:val="Badan"/>
              <w:spacing w:line="256" w:lineRule="auto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(Tugas)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konfigurasi politik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konfigurasi politik cukup benar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perkembangan konfigurasi politik hampir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kurang mampu menguraikan tentang perkembangan konfigurasi politik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perkembangan konfigurasi politik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10 %</w:t>
            </w:r>
          </w:p>
        </w:tc>
      </w:tr>
      <w:tr w:rsidR="00E97E9D">
        <w:trPr>
          <w:trHeight w:val="82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pt-PT"/>
              </w:rPr>
              <w:lastRenderedPageBreak/>
              <w:t>SESI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PROSE-DUR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BEN-TUK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77 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( A / A-)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65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(B- / B / B+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60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(C / C+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 xml:space="preserve">SEKOR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u w:val="single"/>
              </w:rPr>
              <w:t>&gt;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de-DE"/>
              </w:rPr>
              <w:t>( D 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SEKOR &lt; 45</w:t>
            </w:r>
          </w:p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it-IT"/>
              </w:rPr>
              <w:t>( E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FB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BOBOT</w:t>
            </w:r>
          </w:p>
        </w:tc>
      </w:tr>
      <w:tr w:rsidR="00E97E9D">
        <w:trPr>
          <w:trHeight w:val="276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Post test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Tes tulisan (Tugas)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 dengan tepat dan benar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 cukup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 hampir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Mahasiswa mampu menguraikan tentang pasang surut dan pasang naik karakter produk hukum kurang tepat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tabs>
                <w:tab w:val="left" w:pos="3131"/>
                <w:tab w:val="left" w:pos="5526"/>
              </w:tabs>
              <w:spacing w:line="256" w:lineRule="auto"/>
            </w:pPr>
            <w:r>
              <w:rPr>
                <w:rFonts w:ascii="Segoe UI" w:eastAsia="Segoe UI" w:hAnsi="Segoe UI" w:cs="Segoe UI"/>
                <w:sz w:val="22"/>
                <w:szCs w:val="22"/>
                <w:lang w:val="de-DE"/>
              </w:rPr>
              <w:t xml:space="preserve">Mahasiswa 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tidak mampu menguraikan tentang pasang surut dan pasang naik karakter produk hukum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E9D" w:rsidRDefault="00441AB5">
            <w:pPr>
              <w:pStyle w:val="Badan"/>
              <w:spacing w:line="256" w:lineRule="auto"/>
              <w:jc w:val="center"/>
            </w:pP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10 %</w:t>
            </w:r>
          </w:p>
        </w:tc>
      </w:tr>
    </w:tbl>
    <w:p w:rsidR="00E97E9D" w:rsidRDefault="00E97E9D">
      <w:pPr>
        <w:pStyle w:val="Badan"/>
        <w:widowControl w:val="0"/>
        <w:rPr>
          <w:rFonts w:ascii="Segoe UI" w:eastAsia="Segoe UI" w:hAnsi="Segoe UI" w:cs="Segoe UI"/>
          <w:b/>
          <w:bCs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441AB5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 xml:space="preserve">Komponen </w:t>
      </w:r>
      <w:proofErr w:type="gramStart"/>
      <w:r>
        <w:rPr>
          <w:rFonts w:ascii="Segoe UI" w:eastAsia="Segoe UI" w:hAnsi="Segoe UI" w:cs="Segoe UI"/>
          <w:b/>
          <w:bCs/>
          <w:sz w:val="22"/>
          <w:szCs w:val="22"/>
        </w:rPr>
        <w:t>penilaian :</w:t>
      </w:r>
      <w:proofErr w:type="gramEnd"/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441AB5">
      <w:pPr>
        <w:pStyle w:val="Badan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Kehadiran = 20 %</w:t>
      </w:r>
    </w:p>
    <w:p w:rsidR="00E97E9D" w:rsidRDefault="00441AB5">
      <w:pPr>
        <w:pStyle w:val="Badan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Tugas = 20 %</w:t>
      </w:r>
    </w:p>
    <w:p w:rsidR="00E97E9D" w:rsidRDefault="00441AB5">
      <w:pPr>
        <w:pStyle w:val="Badan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  <w:lang w:val="fr-FR"/>
        </w:rPr>
      </w:pPr>
      <w:r>
        <w:rPr>
          <w:rFonts w:ascii="Segoe UI" w:eastAsia="Segoe UI" w:hAnsi="Segoe UI" w:cs="Segoe UI"/>
          <w:sz w:val="22"/>
          <w:szCs w:val="22"/>
          <w:lang w:val="fr-FR"/>
        </w:rPr>
        <w:t>UTS = 30 %</w:t>
      </w:r>
    </w:p>
    <w:p w:rsidR="00E97E9D" w:rsidRDefault="00441AB5">
      <w:pPr>
        <w:pStyle w:val="Badan"/>
        <w:numPr>
          <w:ilvl w:val="0"/>
          <w:numId w:val="25"/>
        </w:numPr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UAS = 30 %</w:t>
      </w: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sz w:val="22"/>
          <w:szCs w:val="22"/>
        </w:rPr>
      </w:pPr>
    </w:p>
    <w:p w:rsidR="00E97E9D" w:rsidRDefault="00441AB5">
      <w:pPr>
        <w:pStyle w:val="Badan"/>
        <w:ind w:left="7058" w:firstLine="862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Jakarta, 30 November 2018</w:t>
      </w:r>
    </w:p>
    <w:p w:rsidR="00E97E9D" w:rsidRDefault="00441AB5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 xml:space="preserve">Mengetahui, </w:t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ab/>
      </w:r>
    </w:p>
    <w:p w:rsidR="00E97E9D" w:rsidRDefault="00441AB5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>Ketua Program Studi,</w:t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ab/>
        <w:t>Dosen Pengampu,</w:t>
      </w:r>
    </w:p>
    <w:p w:rsidR="00E97E9D" w:rsidRDefault="00E97E9D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</w:p>
    <w:p w:rsidR="00E97E9D" w:rsidRDefault="00E97E9D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</w:p>
    <w:p w:rsidR="00E97E9D" w:rsidRDefault="00441AB5">
      <w:pPr>
        <w:pStyle w:val="Badan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Nurhayani, SH, MH</w:t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</w:r>
      <w:r>
        <w:rPr>
          <w:rFonts w:ascii="Segoe UI" w:eastAsia="Segoe UI" w:hAnsi="Segoe UI" w:cs="Segoe UI"/>
          <w:b/>
          <w:bCs/>
          <w:sz w:val="22"/>
          <w:szCs w:val="22"/>
        </w:rPr>
        <w:tab/>
        <w:t>DR. Drs. Helvis, S.sos, SH, MH</w:t>
      </w:r>
    </w:p>
    <w:p w:rsidR="00E97E9D" w:rsidRDefault="00E97E9D">
      <w:pPr>
        <w:pStyle w:val="Badan"/>
      </w:pPr>
    </w:p>
    <w:sectPr w:rsidR="00E97E9D">
      <w:headerReference w:type="default" r:id="rId8"/>
      <w:footerReference w:type="default" r:id="rId9"/>
      <w:pgSz w:w="15840" w:h="12240" w:orient="landscape"/>
      <w:pgMar w:top="1361" w:right="1418" w:bottom="13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7D" w:rsidRDefault="00CF087D">
      <w:r>
        <w:separator/>
      </w:r>
    </w:p>
  </w:endnote>
  <w:endnote w:type="continuationSeparator" w:id="0">
    <w:p w:rsidR="00CF087D" w:rsidRDefault="00CF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A1" w:rsidRDefault="004F06A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7D" w:rsidRDefault="00CF087D">
      <w:r>
        <w:separator/>
      </w:r>
    </w:p>
  </w:footnote>
  <w:footnote w:type="continuationSeparator" w:id="0">
    <w:p w:rsidR="00CF087D" w:rsidRDefault="00CF0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A1" w:rsidRDefault="004F06A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BE3"/>
    <w:multiLevelType w:val="hybridMultilevel"/>
    <w:tmpl w:val="F3CC65FC"/>
    <w:lvl w:ilvl="0" w:tplc="E760ECD8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8869B2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89846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8EA12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6B322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C1FE8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7EEEBA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4FA7C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A4410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2044E1"/>
    <w:multiLevelType w:val="hybridMultilevel"/>
    <w:tmpl w:val="609C93FC"/>
    <w:lvl w:ilvl="0" w:tplc="BCE40FFE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05BF8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64EAA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0796E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4AA8C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63174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D976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C7CBC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A1414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B22577A"/>
    <w:multiLevelType w:val="hybridMultilevel"/>
    <w:tmpl w:val="49E438D8"/>
    <w:lvl w:ilvl="0" w:tplc="031EF1C4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676C0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E6A3E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DE6616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8EE2E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C2E0C8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EAFF2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EBD8E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4058E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AC4397"/>
    <w:multiLevelType w:val="hybridMultilevel"/>
    <w:tmpl w:val="7608B082"/>
    <w:lvl w:ilvl="0" w:tplc="FEE2E3B6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04CEC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AC457E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8B568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A8D7BA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6000C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4E49A0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BE7080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E89F4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56151A4"/>
    <w:multiLevelType w:val="hybridMultilevel"/>
    <w:tmpl w:val="96A2474A"/>
    <w:styleLink w:val="GayayangDiimpor24"/>
    <w:lvl w:ilvl="0" w:tplc="73A4C8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CD6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AEB4E">
      <w:start w:val="1"/>
      <w:numFmt w:val="lowerRoman"/>
      <w:lvlText w:val="%3."/>
      <w:lvlJc w:val="left"/>
      <w:pPr>
        <w:ind w:left="18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ECB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76675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E2BDC4">
      <w:start w:val="1"/>
      <w:numFmt w:val="lowerRoman"/>
      <w:lvlText w:val="%6."/>
      <w:lvlJc w:val="left"/>
      <w:pPr>
        <w:ind w:left="39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004F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45C1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26F228">
      <w:start w:val="1"/>
      <w:numFmt w:val="lowerRoman"/>
      <w:lvlText w:val="%9."/>
      <w:lvlJc w:val="left"/>
      <w:pPr>
        <w:ind w:left="61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800699A"/>
    <w:multiLevelType w:val="hybridMultilevel"/>
    <w:tmpl w:val="2DA0BDD4"/>
    <w:lvl w:ilvl="0" w:tplc="FCB094A4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C869E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45DF4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EA972C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66FA88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56F278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2A206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6B590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25F28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B375488"/>
    <w:multiLevelType w:val="hybridMultilevel"/>
    <w:tmpl w:val="7636737C"/>
    <w:lvl w:ilvl="0" w:tplc="E124AC04">
      <w:start w:val="1"/>
      <w:numFmt w:val="decimal"/>
      <w:lvlText w:val="%1."/>
      <w:lvlJc w:val="left"/>
      <w:pPr>
        <w:tabs>
          <w:tab w:val="left" w:pos="720"/>
        </w:tabs>
        <w:ind w:left="31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1E141E">
      <w:start w:val="1"/>
      <w:numFmt w:val="lowerLetter"/>
      <w:lvlText w:val="%2."/>
      <w:lvlJc w:val="left"/>
      <w:pPr>
        <w:tabs>
          <w:tab w:val="left" w:pos="318"/>
          <w:tab w:val="left" w:pos="720"/>
        </w:tabs>
        <w:ind w:left="103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2E9466">
      <w:start w:val="1"/>
      <w:numFmt w:val="lowerRoman"/>
      <w:lvlText w:val="%3."/>
      <w:lvlJc w:val="left"/>
      <w:pPr>
        <w:tabs>
          <w:tab w:val="left" w:pos="318"/>
          <w:tab w:val="left" w:pos="720"/>
        </w:tabs>
        <w:ind w:left="1758" w:hanging="2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483D2">
      <w:start w:val="1"/>
      <w:numFmt w:val="decimal"/>
      <w:lvlText w:val="%4."/>
      <w:lvlJc w:val="left"/>
      <w:pPr>
        <w:tabs>
          <w:tab w:val="left" w:pos="318"/>
          <w:tab w:val="left" w:pos="720"/>
        </w:tabs>
        <w:ind w:left="247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448D4">
      <w:start w:val="1"/>
      <w:numFmt w:val="lowerLetter"/>
      <w:lvlText w:val="%5."/>
      <w:lvlJc w:val="left"/>
      <w:pPr>
        <w:tabs>
          <w:tab w:val="left" w:pos="318"/>
          <w:tab w:val="left" w:pos="720"/>
        </w:tabs>
        <w:ind w:left="319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76E000">
      <w:start w:val="1"/>
      <w:numFmt w:val="lowerRoman"/>
      <w:lvlText w:val="%6."/>
      <w:lvlJc w:val="left"/>
      <w:pPr>
        <w:tabs>
          <w:tab w:val="left" w:pos="318"/>
          <w:tab w:val="left" w:pos="720"/>
        </w:tabs>
        <w:ind w:left="3918" w:hanging="2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8075C">
      <w:start w:val="1"/>
      <w:numFmt w:val="decimal"/>
      <w:lvlText w:val="%7."/>
      <w:lvlJc w:val="left"/>
      <w:pPr>
        <w:tabs>
          <w:tab w:val="left" w:pos="318"/>
          <w:tab w:val="left" w:pos="720"/>
        </w:tabs>
        <w:ind w:left="463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DAC540">
      <w:start w:val="1"/>
      <w:numFmt w:val="lowerLetter"/>
      <w:lvlText w:val="%8."/>
      <w:lvlJc w:val="left"/>
      <w:pPr>
        <w:tabs>
          <w:tab w:val="left" w:pos="318"/>
          <w:tab w:val="left" w:pos="720"/>
        </w:tabs>
        <w:ind w:left="5358" w:hanging="3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74B6F4">
      <w:start w:val="1"/>
      <w:numFmt w:val="lowerRoman"/>
      <w:lvlText w:val="%9."/>
      <w:lvlJc w:val="left"/>
      <w:pPr>
        <w:tabs>
          <w:tab w:val="left" w:pos="318"/>
          <w:tab w:val="left" w:pos="720"/>
        </w:tabs>
        <w:ind w:left="6078" w:hanging="2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3D4463B"/>
    <w:multiLevelType w:val="hybridMultilevel"/>
    <w:tmpl w:val="1AC08E82"/>
    <w:lvl w:ilvl="0" w:tplc="89B0917A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AAEB4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4D960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403C6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78224E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C93BA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C37AC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02132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884764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5154F18"/>
    <w:multiLevelType w:val="hybridMultilevel"/>
    <w:tmpl w:val="45D69536"/>
    <w:lvl w:ilvl="0" w:tplc="C552729C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2AFD44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8C956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58F170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6CDCD4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5AE23A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C23A4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E41AE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46D78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45F583E"/>
    <w:multiLevelType w:val="hybridMultilevel"/>
    <w:tmpl w:val="369C6AB2"/>
    <w:lvl w:ilvl="0" w:tplc="9DFA1FE0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6A8FA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C4134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EAB75E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AFF02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6CD30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46B58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AE39C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EDBAC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4B6681C"/>
    <w:multiLevelType w:val="hybridMultilevel"/>
    <w:tmpl w:val="8556A442"/>
    <w:lvl w:ilvl="0" w:tplc="F760AD04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2E1F8C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4A95C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DC19B2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8F4C0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28EBA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34E402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4831C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02A66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9B23173"/>
    <w:multiLevelType w:val="hybridMultilevel"/>
    <w:tmpl w:val="943AF452"/>
    <w:lvl w:ilvl="0" w:tplc="79368B8C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D950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CCA6C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505B2C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CD62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6834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AFB0C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6FB26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068A36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003772C"/>
    <w:multiLevelType w:val="hybridMultilevel"/>
    <w:tmpl w:val="30F8EAE6"/>
    <w:lvl w:ilvl="0" w:tplc="35A462A8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C5AAA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2EAD8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6EA414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CE8664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EA022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A09F24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22320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0F578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4E545D4"/>
    <w:multiLevelType w:val="hybridMultilevel"/>
    <w:tmpl w:val="0DFE1094"/>
    <w:lvl w:ilvl="0" w:tplc="6C7E7FC8">
      <w:start w:val="1"/>
      <w:numFmt w:val="decimal"/>
      <w:lvlText w:val="%1."/>
      <w:lvlJc w:val="left"/>
      <w:pPr>
        <w:tabs>
          <w:tab w:val="left" w:pos="72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2508C">
      <w:start w:val="1"/>
      <w:numFmt w:val="lowerLetter"/>
      <w:lvlText w:val="%2."/>
      <w:lvlJc w:val="left"/>
      <w:pPr>
        <w:tabs>
          <w:tab w:val="left" w:pos="432"/>
          <w:tab w:val="left" w:pos="720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1EC66A">
      <w:start w:val="1"/>
      <w:numFmt w:val="lowerRoman"/>
      <w:lvlText w:val="%3."/>
      <w:lvlJc w:val="left"/>
      <w:pPr>
        <w:tabs>
          <w:tab w:val="left" w:pos="432"/>
          <w:tab w:val="left" w:pos="720"/>
        </w:tabs>
        <w:ind w:left="18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A532A">
      <w:start w:val="1"/>
      <w:numFmt w:val="decimal"/>
      <w:lvlText w:val="%4."/>
      <w:lvlJc w:val="left"/>
      <w:pPr>
        <w:tabs>
          <w:tab w:val="left" w:pos="432"/>
          <w:tab w:val="left" w:pos="720"/>
        </w:tabs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EB3F8">
      <w:start w:val="1"/>
      <w:numFmt w:val="lowerLetter"/>
      <w:lvlText w:val="%5."/>
      <w:lvlJc w:val="left"/>
      <w:pPr>
        <w:tabs>
          <w:tab w:val="left" w:pos="432"/>
          <w:tab w:val="left" w:pos="720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8B3DC">
      <w:start w:val="1"/>
      <w:numFmt w:val="lowerRoman"/>
      <w:lvlText w:val="%6."/>
      <w:lvlJc w:val="left"/>
      <w:pPr>
        <w:tabs>
          <w:tab w:val="left" w:pos="432"/>
          <w:tab w:val="left" w:pos="720"/>
        </w:tabs>
        <w:ind w:left="40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A0051E">
      <w:start w:val="1"/>
      <w:numFmt w:val="decimal"/>
      <w:lvlText w:val="%7."/>
      <w:lvlJc w:val="left"/>
      <w:pPr>
        <w:tabs>
          <w:tab w:val="left" w:pos="432"/>
          <w:tab w:val="left" w:pos="720"/>
        </w:tabs>
        <w:ind w:left="47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A293E8">
      <w:start w:val="1"/>
      <w:numFmt w:val="lowerLetter"/>
      <w:lvlText w:val="%8."/>
      <w:lvlJc w:val="left"/>
      <w:pPr>
        <w:tabs>
          <w:tab w:val="left" w:pos="432"/>
          <w:tab w:val="left" w:pos="720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65AF0">
      <w:start w:val="1"/>
      <w:numFmt w:val="lowerRoman"/>
      <w:lvlText w:val="%9."/>
      <w:lvlJc w:val="left"/>
      <w:pPr>
        <w:tabs>
          <w:tab w:val="left" w:pos="432"/>
          <w:tab w:val="left" w:pos="720"/>
        </w:tabs>
        <w:ind w:left="61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6B00A49"/>
    <w:multiLevelType w:val="hybridMultilevel"/>
    <w:tmpl w:val="6B5AF0D8"/>
    <w:lvl w:ilvl="0" w:tplc="3A4842A6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B48FAA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F07012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B0232C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EFA98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48D2A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C406E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7261FC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A55F4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E50107F"/>
    <w:multiLevelType w:val="hybridMultilevel"/>
    <w:tmpl w:val="0E94A00A"/>
    <w:lvl w:ilvl="0" w:tplc="41B06A5E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AFCE4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028A4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0558A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F0C4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8B99C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E447EC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4C972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CEF4A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A816134"/>
    <w:multiLevelType w:val="hybridMultilevel"/>
    <w:tmpl w:val="9F286CE2"/>
    <w:lvl w:ilvl="0" w:tplc="A88EDCF4">
      <w:start w:val="1"/>
      <w:numFmt w:val="decimal"/>
      <w:lvlText w:val="%1."/>
      <w:lvlJc w:val="left"/>
      <w:pPr>
        <w:tabs>
          <w:tab w:val="left" w:pos="720"/>
        </w:tabs>
        <w:ind w:left="31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28C634">
      <w:start w:val="1"/>
      <w:numFmt w:val="lowerLetter"/>
      <w:lvlText w:val="%2."/>
      <w:lvlJc w:val="left"/>
      <w:pPr>
        <w:tabs>
          <w:tab w:val="left" w:pos="720"/>
        </w:tabs>
        <w:ind w:left="103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6102A">
      <w:start w:val="1"/>
      <w:numFmt w:val="lowerRoman"/>
      <w:lvlText w:val="%3."/>
      <w:lvlJc w:val="left"/>
      <w:pPr>
        <w:tabs>
          <w:tab w:val="left" w:pos="720"/>
        </w:tabs>
        <w:ind w:left="1758" w:hanging="2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E410">
      <w:start w:val="1"/>
      <w:numFmt w:val="decimal"/>
      <w:lvlText w:val="%4."/>
      <w:lvlJc w:val="left"/>
      <w:pPr>
        <w:tabs>
          <w:tab w:val="left" w:pos="720"/>
        </w:tabs>
        <w:ind w:left="247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05FE2">
      <w:start w:val="1"/>
      <w:numFmt w:val="lowerLetter"/>
      <w:lvlText w:val="%5."/>
      <w:lvlJc w:val="left"/>
      <w:pPr>
        <w:tabs>
          <w:tab w:val="left" w:pos="720"/>
        </w:tabs>
        <w:ind w:left="319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ADFFC">
      <w:start w:val="1"/>
      <w:numFmt w:val="lowerRoman"/>
      <w:lvlText w:val="%6."/>
      <w:lvlJc w:val="left"/>
      <w:pPr>
        <w:tabs>
          <w:tab w:val="left" w:pos="720"/>
        </w:tabs>
        <w:ind w:left="3918" w:hanging="2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E122E">
      <w:start w:val="1"/>
      <w:numFmt w:val="decimal"/>
      <w:lvlText w:val="%7."/>
      <w:lvlJc w:val="left"/>
      <w:pPr>
        <w:tabs>
          <w:tab w:val="left" w:pos="720"/>
        </w:tabs>
        <w:ind w:left="463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F6F3C8">
      <w:start w:val="1"/>
      <w:numFmt w:val="lowerLetter"/>
      <w:lvlText w:val="%8."/>
      <w:lvlJc w:val="left"/>
      <w:pPr>
        <w:tabs>
          <w:tab w:val="left" w:pos="720"/>
        </w:tabs>
        <w:ind w:left="5358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6490F0">
      <w:start w:val="1"/>
      <w:numFmt w:val="lowerRoman"/>
      <w:lvlText w:val="%9."/>
      <w:lvlJc w:val="left"/>
      <w:pPr>
        <w:tabs>
          <w:tab w:val="left" w:pos="720"/>
        </w:tabs>
        <w:ind w:left="6078" w:hanging="2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B8837E6"/>
    <w:multiLevelType w:val="hybridMultilevel"/>
    <w:tmpl w:val="5A025F22"/>
    <w:lvl w:ilvl="0" w:tplc="09E63236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4859C0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820DC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CEC1A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A777E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8AE5E4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8E0B8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F819E2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7CE0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75F63B4"/>
    <w:multiLevelType w:val="hybridMultilevel"/>
    <w:tmpl w:val="9C0E2CE2"/>
    <w:lvl w:ilvl="0" w:tplc="44468EAC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2D2F4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BC6FDE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0C8B8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2FB3E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21C38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30F7A2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61602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64D38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8D45F2B"/>
    <w:multiLevelType w:val="hybridMultilevel"/>
    <w:tmpl w:val="79FAE992"/>
    <w:lvl w:ilvl="0" w:tplc="3738CE4A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C0638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C7970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B442FE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EC540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69960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48776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86E26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2168E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9535736"/>
    <w:multiLevelType w:val="hybridMultilevel"/>
    <w:tmpl w:val="1384EE44"/>
    <w:lvl w:ilvl="0" w:tplc="2CF2A4EE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265782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889E6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45C24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07AFE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28A374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CE2A8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8DB28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46594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FEF6656"/>
    <w:multiLevelType w:val="hybridMultilevel"/>
    <w:tmpl w:val="88B4F46E"/>
    <w:lvl w:ilvl="0" w:tplc="DD549C38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AFD18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4E07C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DC8DD2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2A5ECA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8666E0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F8A4E6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9619EE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8B628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208625D"/>
    <w:multiLevelType w:val="hybridMultilevel"/>
    <w:tmpl w:val="A888D528"/>
    <w:lvl w:ilvl="0" w:tplc="D86EB616">
      <w:start w:val="1"/>
      <w:numFmt w:val="decimal"/>
      <w:lvlText w:val="%1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E3AD2">
      <w:start w:val="1"/>
      <w:numFmt w:val="decimal"/>
      <w:lvlText w:val="%2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66D04">
      <w:start w:val="1"/>
      <w:numFmt w:val="decimal"/>
      <w:lvlText w:val="%3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C4A0E">
      <w:start w:val="1"/>
      <w:numFmt w:val="decimal"/>
      <w:lvlText w:val="%4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0C70A">
      <w:start w:val="1"/>
      <w:numFmt w:val="decimal"/>
      <w:lvlText w:val="%5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4C220">
      <w:start w:val="1"/>
      <w:numFmt w:val="decimal"/>
      <w:lvlText w:val="%6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AC70FA">
      <w:start w:val="1"/>
      <w:numFmt w:val="decimal"/>
      <w:lvlText w:val="%7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E9D4C">
      <w:start w:val="1"/>
      <w:numFmt w:val="decimal"/>
      <w:lvlText w:val="%8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3A4876">
      <w:start w:val="1"/>
      <w:numFmt w:val="decimal"/>
      <w:lvlText w:val="%9."/>
      <w:lvlJc w:val="left"/>
      <w:pPr>
        <w:tabs>
          <w:tab w:val="left" w:pos="360"/>
        </w:tabs>
        <w:ind w:left="2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6585BD5"/>
    <w:multiLevelType w:val="hybridMultilevel"/>
    <w:tmpl w:val="96A2474A"/>
    <w:numStyleLink w:val="GayayangDiimpor24"/>
  </w:abstractNum>
  <w:abstractNum w:abstractNumId="24">
    <w:nsid w:val="7D480E2F"/>
    <w:multiLevelType w:val="hybridMultilevel"/>
    <w:tmpl w:val="97B0AEC2"/>
    <w:lvl w:ilvl="0" w:tplc="F6F4B7CA">
      <w:start w:val="1"/>
      <w:numFmt w:val="decimal"/>
      <w:lvlText w:val="%1."/>
      <w:lvlJc w:val="left"/>
      <w:pPr>
        <w:tabs>
          <w:tab w:val="left" w:pos="720"/>
        </w:tabs>
        <w:ind w:left="25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8682DC">
      <w:start w:val="1"/>
      <w:numFmt w:val="lowerLetter"/>
      <w:lvlText w:val="%2."/>
      <w:lvlJc w:val="left"/>
      <w:pPr>
        <w:tabs>
          <w:tab w:val="left" w:pos="252"/>
          <w:tab w:val="left" w:pos="720"/>
        </w:tabs>
        <w:ind w:left="9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A9454">
      <w:start w:val="1"/>
      <w:numFmt w:val="lowerRoman"/>
      <w:lvlText w:val="%3."/>
      <w:lvlJc w:val="left"/>
      <w:pPr>
        <w:tabs>
          <w:tab w:val="left" w:pos="252"/>
          <w:tab w:val="left" w:pos="720"/>
        </w:tabs>
        <w:ind w:left="169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29398">
      <w:start w:val="1"/>
      <w:numFmt w:val="decimal"/>
      <w:lvlText w:val="%4."/>
      <w:lvlJc w:val="left"/>
      <w:pPr>
        <w:tabs>
          <w:tab w:val="left" w:pos="252"/>
          <w:tab w:val="left" w:pos="720"/>
        </w:tabs>
        <w:ind w:left="241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CA7076">
      <w:start w:val="1"/>
      <w:numFmt w:val="lowerLetter"/>
      <w:lvlText w:val="%5."/>
      <w:lvlJc w:val="left"/>
      <w:pPr>
        <w:tabs>
          <w:tab w:val="left" w:pos="252"/>
          <w:tab w:val="left" w:pos="720"/>
        </w:tabs>
        <w:ind w:left="313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E6F8C">
      <w:start w:val="1"/>
      <w:numFmt w:val="lowerRoman"/>
      <w:lvlText w:val="%6."/>
      <w:lvlJc w:val="left"/>
      <w:pPr>
        <w:tabs>
          <w:tab w:val="left" w:pos="252"/>
          <w:tab w:val="left" w:pos="720"/>
        </w:tabs>
        <w:ind w:left="385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2616F8">
      <w:start w:val="1"/>
      <w:numFmt w:val="decimal"/>
      <w:lvlText w:val="%7."/>
      <w:lvlJc w:val="left"/>
      <w:pPr>
        <w:tabs>
          <w:tab w:val="left" w:pos="252"/>
          <w:tab w:val="left" w:pos="720"/>
        </w:tabs>
        <w:ind w:left="457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C4786">
      <w:start w:val="1"/>
      <w:numFmt w:val="lowerLetter"/>
      <w:lvlText w:val="%8."/>
      <w:lvlJc w:val="left"/>
      <w:pPr>
        <w:tabs>
          <w:tab w:val="left" w:pos="252"/>
          <w:tab w:val="left" w:pos="720"/>
        </w:tabs>
        <w:ind w:left="5292" w:hanging="2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EE5FC">
      <w:start w:val="1"/>
      <w:numFmt w:val="lowerRoman"/>
      <w:lvlText w:val="%9."/>
      <w:lvlJc w:val="left"/>
      <w:pPr>
        <w:tabs>
          <w:tab w:val="left" w:pos="252"/>
          <w:tab w:val="left" w:pos="720"/>
        </w:tabs>
        <w:ind w:left="6012" w:hanging="19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9"/>
  </w:num>
  <w:num w:numId="5">
    <w:abstractNumId w:val="14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12"/>
  </w:num>
  <w:num w:numId="15">
    <w:abstractNumId w:val="16"/>
  </w:num>
  <w:num w:numId="16">
    <w:abstractNumId w:val="22"/>
  </w:num>
  <w:num w:numId="17">
    <w:abstractNumId w:val="8"/>
  </w:num>
  <w:num w:numId="18">
    <w:abstractNumId w:val="5"/>
  </w:num>
  <w:num w:numId="19">
    <w:abstractNumId w:val="21"/>
  </w:num>
  <w:num w:numId="20">
    <w:abstractNumId w:val="17"/>
  </w:num>
  <w:num w:numId="21">
    <w:abstractNumId w:val="6"/>
  </w:num>
  <w:num w:numId="22">
    <w:abstractNumId w:val="3"/>
  </w:num>
  <w:num w:numId="23">
    <w:abstractNumId w:val="18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E9D"/>
    <w:rsid w:val="000C0974"/>
    <w:rsid w:val="00441AB5"/>
    <w:rsid w:val="004F06A1"/>
    <w:rsid w:val="00CF087D"/>
    <w:rsid w:val="00E97E9D"/>
    <w:rsid w:val="00F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adan">
    <w:name w:val="Badan"/>
    <w:rPr>
      <w:rFonts w:cs="Arial Unicode MS"/>
      <w:color w:val="000000"/>
      <w:sz w:val="24"/>
      <w:szCs w:val="24"/>
      <w:u w:color="000000"/>
    </w:rPr>
  </w:style>
  <w:style w:type="numbering" w:customStyle="1" w:styleId="GayayangDiimpor24">
    <w:name w:val="Gaya yang Diimpor 24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adan">
    <w:name w:val="Badan"/>
    <w:rPr>
      <w:rFonts w:cs="Arial Unicode MS"/>
      <w:color w:val="000000"/>
      <w:sz w:val="24"/>
      <w:szCs w:val="24"/>
      <w:u w:color="000000"/>
    </w:rPr>
  </w:style>
  <w:style w:type="numbering" w:customStyle="1" w:styleId="GayayangDiimpor24">
    <w:name w:val="Gaya yang Diimpor 2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y</dc:creator>
  <cp:lastModifiedBy>ASUS-PC</cp:lastModifiedBy>
  <cp:revision>2</cp:revision>
  <dcterms:created xsi:type="dcterms:W3CDTF">2019-09-20T06:25:00Z</dcterms:created>
  <dcterms:modified xsi:type="dcterms:W3CDTF">2019-09-20T06:25:00Z</dcterms:modified>
</cp:coreProperties>
</file>