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0D2519">
        <w:rPr>
          <w:rFonts w:ascii="Arial" w:hAnsi="Arial" w:cs="Arial"/>
          <w:b/>
          <w:sz w:val="44"/>
          <w:szCs w:val="24"/>
          <w:lang w:val="id-ID"/>
        </w:rPr>
        <w:t xml:space="preserve">Strategi </w:t>
      </w:r>
      <w:r w:rsidR="00CC5967">
        <w:rPr>
          <w:rFonts w:ascii="Arial" w:hAnsi="Arial" w:cs="Arial"/>
          <w:b/>
          <w:sz w:val="44"/>
          <w:szCs w:val="24"/>
          <w:lang w:val="id-ID"/>
        </w:rPr>
        <w:t>Penetapan Saluran Distribusi</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580A11" w:rsidP="00EC0173">
      <w:pPr>
        <w:tabs>
          <w:tab w:val="left" w:pos="2386"/>
        </w:tabs>
        <w:spacing w:line="240" w:lineRule="auto"/>
        <w:jc w:val="center"/>
        <w:rPr>
          <w:rFonts w:ascii="Arial" w:hAnsi="Arial" w:cs="Arial"/>
          <w:sz w:val="44"/>
          <w:szCs w:val="24"/>
        </w:rPr>
      </w:pPr>
      <w:r>
        <w:rPr>
          <w:rFonts w:ascii="Arial" w:hAnsi="Arial" w:cs="Arial"/>
          <w:sz w:val="44"/>
          <w:szCs w:val="24"/>
          <w:lang w:val="id-ID"/>
        </w:rPr>
        <w:t>MCM203 MARKETING</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Default="00EC0173" w:rsidP="00EC0173">
      <w:pPr>
        <w:spacing w:after="0" w:line="240" w:lineRule="auto"/>
        <w:jc w:val="center"/>
        <w:rPr>
          <w:rFonts w:ascii="Arial" w:hAnsi="Arial" w:cs="Arial"/>
          <w:sz w:val="32"/>
          <w:szCs w:val="24"/>
          <w:lang w:val="id-ID"/>
        </w:rPr>
      </w:pPr>
      <w:r w:rsidRPr="006E42FC">
        <w:rPr>
          <w:rFonts w:ascii="Arial" w:hAnsi="Arial" w:cs="Arial"/>
          <w:sz w:val="32"/>
          <w:szCs w:val="24"/>
        </w:rPr>
        <w:t>2018</w:t>
      </w:r>
    </w:p>
    <w:p w:rsidR="00CC5967" w:rsidRDefault="00CC5967" w:rsidP="00EC0173">
      <w:pPr>
        <w:spacing w:after="0" w:line="240" w:lineRule="auto"/>
        <w:jc w:val="center"/>
        <w:rPr>
          <w:rFonts w:ascii="Arial" w:hAnsi="Arial" w:cs="Arial"/>
          <w:sz w:val="32"/>
          <w:szCs w:val="24"/>
          <w:lang w:val="id-ID"/>
        </w:rPr>
      </w:pPr>
    </w:p>
    <w:p w:rsidR="00CC5967" w:rsidRDefault="00CC5967" w:rsidP="00EC0173">
      <w:pPr>
        <w:spacing w:after="0" w:line="240" w:lineRule="auto"/>
        <w:jc w:val="center"/>
        <w:rPr>
          <w:rFonts w:ascii="Arial" w:hAnsi="Arial" w:cs="Arial"/>
          <w:sz w:val="32"/>
          <w:szCs w:val="24"/>
          <w:lang w:val="id-ID"/>
        </w:rPr>
      </w:pPr>
    </w:p>
    <w:p w:rsidR="00CC5967" w:rsidRDefault="00CC5967" w:rsidP="00EC0173">
      <w:pPr>
        <w:spacing w:after="0" w:line="240" w:lineRule="auto"/>
        <w:jc w:val="center"/>
        <w:rPr>
          <w:rFonts w:ascii="Arial" w:hAnsi="Arial" w:cs="Arial"/>
          <w:sz w:val="32"/>
          <w:szCs w:val="24"/>
          <w:lang w:val="id-ID"/>
        </w:rPr>
      </w:pPr>
    </w:p>
    <w:p w:rsidR="00CC5967" w:rsidRDefault="00CC5967" w:rsidP="00EC0173">
      <w:pPr>
        <w:spacing w:after="0" w:line="240" w:lineRule="auto"/>
        <w:jc w:val="center"/>
        <w:rPr>
          <w:rFonts w:ascii="Arial" w:hAnsi="Arial" w:cs="Arial"/>
          <w:sz w:val="32"/>
          <w:szCs w:val="24"/>
          <w:lang w:val="id-ID"/>
        </w:rPr>
      </w:pPr>
    </w:p>
    <w:p w:rsidR="00CC5967" w:rsidRDefault="00CC5967" w:rsidP="00EC0173">
      <w:pPr>
        <w:spacing w:after="0" w:line="240" w:lineRule="auto"/>
        <w:jc w:val="center"/>
        <w:rPr>
          <w:rFonts w:ascii="Arial" w:hAnsi="Arial" w:cs="Arial"/>
          <w:sz w:val="32"/>
          <w:szCs w:val="24"/>
          <w:lang w:val="id-ID"/>
        </w:rPr>
      </w:pPr>
    </w:p>
    <w:p w:rsidR="00CC5967" w:rsidRDefault="00CC5967" w:rsidP="00EC0173">
      <w:pPr>
        <w:spacing w:after="0" w:line="240" w:lineRule="auto"/>
        <w:jc w:val="center"/>
        <w:rPr>
          <w:rFonts w:ascii="Arial" w:hAnsi="Arial" w:cs="Arial"/>
          <w:sz w:val="32"/>
          <w:szCs w:val="24"/>
          <w:lang w:val="id-ID"/>
        </w:rPr>
      </w:pPr>
    </w:p>
    <w:p w:rsidR="00CC5967" w:rsidRDefault="00CC5967" w:rsidP="00EC0173">
      <w:pPr>
        <w:spacing w:after="0" w:line="240" w:lineRule="auto"/>
        <w:jc w:val="center"/>
        <w:rPr>
          <w:rFonts w:ascii="Arial" w:hAnsi="Arial" w:cs="Arial"/>
          <w:sz w:val="32"/>
          <w:szCs w:val="24"/>
          <w:lang w:val="id-ID"/>
        </w:rPr>
      </w:pPr>
    </w:p>
    <w:p w:rsidR="00CC5967" w:rsidRPr="00CC5967" w:rsidRDefault="00CC5967" w:rsidP="00CC5967">
      <w:pPr>
        <w:pStyle w:val="BodyTextIndent3"/>
        <w:spacing w:after="0" w:line="240" w:lineRule="auto"/>
        <w:jc w:val="center"/>
        <w:rPr>
          <w:rFonts w:ascii="Arial" w:hAnsi="Arial" w:cs="Arial"/>
          <w:b/>
          <w:sz w:val="24"/>
          <w:szCs w:val="24"/>
          <w:lang w:val="id-ID"/>
        </w:rPr>
      </w:pPr>
      <w:r>
        <w:rPr>
          <w:rFonts w:ascii="Arial" w:hAnsi="Arial" w:cs="Arial"/>
          <w:b/>
          <w:sz w:val="24"/>
          <w:szCs w:val="24"/>
          <w:lang w:val="id-ID"/>
        </w:rPr>
        <w:lastRenderedPageBreak/>
        <w:t xml:space="preserve">STRATEGI </w:t>
      </w:r>
      <w:r>
        <w:rPr>
          <w:rFonts w:ascii="Arial" w:hAnsi="Arial" w:cs="Arial"/>
          <w:b/>
          <w:sz w:val="24"/>
          <w:szCs w:val="24"/>
          <w:lang w:val="fi-FI"/>
        </w:rPr>
        <w:t xml:space="preserve"> </w:t>
      </w:r>
      <w:r>
        <w:rPr>
          <w:rFonts w:ascii="Arial" w:hAnsi="Arial" w:cs="Arial"/>
          <w:b/>
          <w:sz w:val="24"/>
          <w:szCs w:val="24"/>
          <w:lang w:val="id-ID"/>
        </w:rPr>
        <w:t xml:space="preserve">PENETAPAN </w:t>
      </w:r>
      <w:r>
        <w:rPr>
          <w:rFonts w:ascii="Arial" w:hAnsi="Arial" w:cs="Arial"/>
          <w:b/>
          <w:sz w:val="24"/>
          <w:szCs w:val="24"/>
          <w:lang w:val="fi-FI"/>
        </w:rPr>
        <w:t>SALURAN</w:t>
      </w:r>
      <w:r>
        <w:rPr>
          <w:rFonts w:ascii="Arial" w:hAnsi="Arial" w:cs="Arial"/>
          <w:b/>
          <w:sz w:val="24"/>
          <w:szCs w:val="24"/>
          <w:lang w:val="id-ID"/>
        </w:rPr>
        <w:t xml:space="preserve"> DISTRIBUSI</w:t>
      </w:r>
    </w:p>
    <w:p w:rsidR="00CC5967" w:rsidRPr="00CC5967" w:rsidRDefault="00CC5967" w:rsidP="00CC5967">
      <w:pPr>
        <w:pStyle w:val="BodyTextIndent3"/>
        <w:spacing w:after="0" w:line="240" w:lineRule="auto"/>
        <w:jc w:val="both"/>
        <w:rPr>
          <w:rFonts w:ascii="Arial" w:hAnsi="Arial" w:cs="Arial"/>
          <w:b/>
          <w:sz w:val="24"/>
          <w:szCs w:val="24"/>
          <w:lang w:val="id-ID"/>
        </w:rPr>
      </w:pPr>
    </w:p>
    <w:p w:rsidR="00CC5967" w:rsidRPr="00CC5967" w:rsidRDefault="00CC5967" w:rsidP="00EC0173">
      <w:pPr>
        <w:spacing w:after="0" w:line="240" w:lineRule="auto"/>
        <w:jc w:val="center"/>
        <w:rPr>
          <w:rFonts w:ascii="Arial" w:hAnsi="Arial" w:cs="Arial"/>
          <w:sz w:val="32"/>
          <w:szCs w:val="24"/>
          <w:lang w:val="id-ID"/>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CC5967" w:rsidRPr="00F80F7D" w:rsidTr="00C10BA7">
        <w:tc>
          <w:tcPr>
            <w:tcW w:w="8748" w:type="dxa"/>
          </w:tcPr>
          <w:p w:rsidR="00CC5967" w:rsidRPr="00F80F7D" w:rsidRDefault="00CC5967" w:rsidP="00C10BA7">
            <w:pPr>
              <w:spacing w:line="240" w:lineRule="auto"/>
              <w:jc w:val="both"/>
              <w:rPr>
                <w:rFonts w:ascii="Arial" w:hAnsi="Arial" w:cs="Arial"/>
                <w:b/>
                <w:sz w:val="24"/>
                <w:szCs w:val="24"/>
              </w:rPr>
            </w:pPr>
            <w:r w:rsidRPr="00F80F7D">
              <w:rPr>
                <w:rFonts w:ascii="Arial" w:hAnsi="Arial" w:cs="Arial"/>
                <w:b/>
                <w:sz w:val="24"/>
                <w:szCs w:val="24"/>
              </w:rPr>
              <w:t>Tujuan Khusus</w:t>
            </w:r>
          </w:p>
        </w:tc>
      </w:tr>
      <w:tr w:rsidR="00CC5967" w:rsidRPr="00F80F7D" w:rsidTr="00C10BA7">
        <w:tc>
          <w:tcPr>
            <w:tcW w:w="8748" w:type="dxa"/>
          </w:tcPr>
          <w:p w:rsidR="00CC5967" w:rsidRPr="00F80F7D" w:rsidRDefault="00CC5967" w:rsidP="00C10BA7">
            <w:pPr>
              <w:spacing w:line="240" w:lineRule="auto"/>
              <w:ind w:left="399"/>
              <w:jc w:val="both"/>
              <w:rPr>
                <w:rFonts w:ascii="Arial" w:hAnsi="Arial" w:cs="Arial"/>
                <w:sz w:val="24"/>
                <w:szCs w:val="24"/>
              </w:rPr>
            </w:pPr>
          </w:p>
          <w:p w:rsidR="00CC5967" w:rsidRPr="00F80F7D" w:rsidRDefault="00CC5967" w:rsidP="00E41C3A">
            <w:pPr>
              <w:numPr>
                <w:ilvl w:val="0"/>
                <w:numId w:val="3"/>
              </w:numPr>
              <w:spacing w:after="0" w:line="240" w:lineRule="auto"/>
              <w:ind w:left="399" w:hanging="399"/>
              <w:jc w:val="both"/>
              <w:rPr>
                <w:rFonts w:ascii="Arial" w:hAnsi="Arial" w:cs="Arial"/>
                <w:sz w:val="24"/>
                <w:szCs w:val="24"/>
                <w:lang w:val="sv-SE"/>
              </w:rPr>
            </w:pPr>
            <w:r w:rsidRPr="00F80F7D">
              <w:rPr>
                <w:rFonts w:ascii="Arial" w:hAnsi="Arial" w:cs="Arial"/>
                <w:sz w:val="24"/>
                <w:szCs w:val="24"/>
                <w:lang w:val="sv-SE"/>
              </w:rPr>
              <w:t>Dapat menjabarkan sifat sa</w:t>
            </w:r>
            <w:r w:rsidR="00E41C3A">
              <w:rPr>
                <w:rFonts w:ascii="Arial" w:hAnsi="Arial" w:cs="Arial"/>
                <w:sz w:val="24"/>
                <w:szCs w:val="24"/>
                <w:lang w:val="sv-SE"/>
              </w:rPr>
              <w:t>l</w:t>
            </w:r>
            <w:r w:rsidRPr="00F80F7D">
              <w:rPr>
                <w:rFonts w:ascii="Arial" w:hAnsi="Arial" w:cs="Arial"/>
                <w:sz w:val="24"/>
                <w:szCs w:val="24"/>
                <w:lang w:val="sv-SE"/>
              </w:rPr>
              <w:t>uran distribusi dan menjelaskan pentingnya menggunakan perantara</w:t>
            </w:r>
          </w:p>
          <w:p w:rsidR="00CC5967" w:rsidRPr="00F80F7D" w:rsidRDefault="00CC5967" w:rsidP="00E41C3A">
            <w:pPr>
              <w:numPr>
                <w:ilvl w:val="0"/>
                <w:numId w:val="3"/>
              </w:numPr>
              <w:spacing w:after="0" w:line="240" w:lineRule="auto"/>
              <w:ind w:left="399" w:hanging="399"/>
              <w:jc w:val="both"/>
              <w:rPr>
                <w:rFonts w:ascii="Arial" w:hAnsi="Arial" w:cs="Arial"/>
                <w:sz w:val="24"/>
                <w:szCs w:val="24"/>
                <w:lang w:val="sv-SE"/>
              </w:rPr>
            </w:pPr>
            <w:r w:rsidRPr="00F80F7D">
              <w:rPr>
                <w:rFonts w:ascii="Arial" w:hAnsi="Arial" w:cs="Arial"/>
                <w:sz w:val="24"/>
                <w:szCs w:val="24"/>
                <w:lang w:val="sv-SE"/>
              </w:rPr>
              <w:t>Menjelaskan tingkah laku dari saluran distribusi</w:t>
            </w:r>
          </w:p>
          <w:p w:rsidR="00CC5967" w:rsidRPr="00F80F7D" w:rsidRDefault="00CC5967" w:rsidP="00E41C3A">
            <w:pPr>
              <w:numPr>
                <w:ilvl w:val="0"/>
                <w:numId w:val="3"/>
              </w:numPr>
              <w:spacing w:after="0" w:line="240" w:lineRule="auto"/>
              <w:ind w:left="399" w:hanging="399"/>
              <w:jc w:val="both"/>
              <w:rPr>
                <w:rFonts w:ascii="Arial" w:hAnsi="Arial" w:cs="Arial"/>
                <w:sz w:val="24"/>
                <w:szCs w:val="24"/>
              </w:rPr>
            </w:pPr>
            <w:r w:rsidRPr="00F80F7D">
              <w:rPr>
                <w:rFonts w:ascii="Arial" w:hAnsi="Arial" w:cs="Arial"/>
                <w:sz w:val="24"/>
                <w:szCs w:val="24"/>
              </w:rPr>
              <w:t>Dapat membagankan unsure-unsur dasar keputusan rancangan saluran distribusi</w:t>
            </w:r>
          </w:p>
          <w:p w:rsidR="00CC5967" w:rsidRPr="00F80F7D" w:rsidRDefault="00CC5967" w:rsidP="00E41C3A">
            <w:pPr>
              <w:numPr>
                <w:ilvl w:val="0"/>
                <w:numId w:val="3"/>
              </w:numPr>
              <w:spacing w:after="0" w:line="240" w:lineRule="auto"/>
              <w:ind w:left="399" w:hanging="399"/>
              <w:jc w:val="both"/>
              <w:rPr>
                <w:rFonts w:ascii="Arial" w:hAnsi="Arial" w:cs="Arial"/>
                <w:sz w:val="24"/>
                <w:szCs w:val="24"/>
                <w:lang w:val="sv-SE"/>
              </w:rPr>
            </w:pPr>
            <w:r w:rsidRPr="00F80F7D">
              <w:rPr>
                <w:rFonts w:ascii="Arial" w:hAnsi="Arial" w:cs="Arial"/>
                <w:sz w:val="24"/>
                <w:szCs w:val="24"/>
                <w:lang w:val="sv-SE"/>
              </w:rPr>
              <w:t>Dapat mengilustrasikan keputusan manajemen saluran distribusi</w:t>
            </w:r>
          </w:p>
          <w:p w:rsidR="00CC5967" w:rsidRPr="00F80F7D" w:rsidRDefault="00CC5967" w:rsidP="00E41C3A">
            <w:pPr>
              <w:numPr>
                <w:ilvl w:val="0"/>
                <w:numId w:val="3"/>
              </w:numPr>
              <w:spacing w:after="0" w:line="240" w:lineRule="auto"/>
              <w:ind w:left="450" w:hanging="450"/>
              <w:jc w:val="both"/>
              <w:rPr>
                <w:rFonts w:ascii="Arial" w:hAnsi="Arial" w:cs="Arial"/>
                <w:sz w:val="24"/>
                <w:szCs w:val="24"/>
                <w:lang w:val="sv-SE"/>
              </w:rPr>
            </w:pPr>
            <w:r w:rsidRPr="00F80F7D">
              <w:rPr>
                <w:rFonts w:ascii="Arial" w:hAnsi="Arial" w:cs="Arial"/>
                <w:sz w:val="24"/>
                <w:szCs w:val="24"/>
                <w:lang w:val="sv-SE"/>
              </w:rPr>
              <w:t>Dapat mengenali dan mendefinisikan tipe pengecer bukan toko, termasuk pemasaran langsung, penjualan langsung dan penjualan otomatis</w:t>
            </w:r>
          </w:p>
          <w:p w:rsidR="00CC5967" w:rsidRPr="00F80F7D" w:rsidRDefault="00CC5967" w:rsidP="00E41C3A">
            <w:pPr>
              <w:numPr>
                <w:ilvl w:val="0"/>
                <w:numId w:val="3"/>
              </w:numPr>
              <w:spacing w:after="0" w:line="240" w:lineRule="auto"/>
              <w:ind w:left="395" w:hanging="358"/>
              <w:jc w:val="both"/>
              <w:rPr>
                <w:rFonts w:ascii="Arial" w:hAnsi="Arial" w:cs="Arial"/>
                <w:sz w:val="24"/>
                <w:szCs w:val="24"/>
                <w:lang w:val="sv-SE"/>
              </w:rPr>
            </w:pPr>
            <w:r w:rsidRPr="00F80F7D">
              <w:rPr>
                <w:rFonts w:ascii="Arial" w:hAnsi="Arial" w:cs="Arial"/>
                <w:sz w:val="24"/>
                <w:szCs w:val="24"/>
                <w:lang w:val="sv-SE"/>
              </w:rPr>
              <w:t>Dapat membagankan keputusan kunci pemasaran bagi pengecer</w:t>
            </w:r>
          </w:p>
          <w:p w:rsidR="00CC5967" w:rsidRPr="00F80F7D" w:rsidRDefault="00CC5967" w:rsidP="00E41C3A">
            <w:pPr>
              <w:numPr>
                <w:ilvl w:val="0"/>
                <w:numId w:val="3"/>
              </w:numPr>
              <w:spacing w:after="0" w:line="240" w:lineRule="auto"/>
              <w:ind w:left="399" w:hanging="399"/>
              <w:jc w:val="both"/>
              <w:rPr>
                <w:rFonts w:ascii="Arial" w:hAnsi="Arial" w:cs="Arial"/>
                <w:sz w:val="24"/>
                <w:szCs w:val="24"/>
                <w:lang w:val="sv-SE"/>
              </w:rPr>
            </w:pPr>
            <w:r w:rsidRPr="00F80F7D">
              <w:rPr>
                <w:rFonts w:ascii="Arial" w:hAnsi="Arial" w:cs="Arial"/>
                <w:sz w:val="24"/>
                <w:szCs w:val="24"/>
                <w:lang w:val="sv-SE"/>
              </w:rPr>
              <w:t>Dapat menjelaskan perbedaan-perbedaan di antara tipe pedagang besar termasuk pedagang besar dengan pelayanan penuh, pelayanan terbatas, pialang dan agen</w:t>
            </w:r>
          </w:p>
          <w:p w:rsidR="00CC5967" w:rsidRPr="00F80F7D" w:rsidRDefault="00CC5967" w:rsidP="00C10BA7">
            <w:pPr>
              <w:spacing w:line="240" w:lineRule="auto"/>
              <w:jc w:val="both"/>
              <w:rPr>
                <w:rFonts w:ascii="Arial" w:hAnsi="Arial" w:cs="Arial"/>
                <w:sz w:val="24"/>
                <w:szCs w:val="24"/>
                <w:lang w:val="sv-SE"/>
              </w:rPr>
            </w:pPr>
          </w:p>
        </w:tc>
      </w:tr>
    </w:tbl>
    <w:p w:rsidR="00CC5967" w:rsidRPr="00F80F7D" w:rsidRDefault="00CC5967" w:rsidP="00CC5967">
      <w:pPr>
        <w:pBdr>
          <w:bottom w:val="thickThinSmallGap" w:sz="24" w:space="1" w:color="auto"/>
        </w:pBdr>
        <w:spacing w:line="240" w:lineRule="auto"/>
        <w:jc w:val="both"/>
        <w:rPr>
          <w:rFonts w:ascii="Arial" w:hAnsi="Arial" w:cs="Arial"/>
          <w:b/>
          <w:bCs/>
          <w:i/>
          <w:iCs/>
          <w:sz w:val="24"/>
          <w:szCs w:val="24"/>
          <w:lang w:val="sv-SE"/>
        </w:rPr>
      </w:pPr>
    </w:p>
    <w:p w:rsidR="00CC5967" w:rsidRPr="00F80F7D" w:rsidRDefault="00CC5967" w:rsidP="00CC5967">
      <w:pPr>
        <w:spacing w:line="240" w:lineRule="auto"/>
        <w:jc w:val="both"/>
        <w:rPr>
          <w:rFonts w:ascii="Arial" w:hAnsi="Arial" w:cs="Arial"/>
          <w:sz w:val="24"/>
          <w:szCs w:val="24"/>
          <w:lang w:val="sv-SE"/>
        </w:rPr>
      </w:pPr>
    </w:p>
    <w:p w:rsidR="00CC5967" w:rsidRPr="00F80F7D" w:rsidRDefault="00CC5967" w:rsidP="00E41C3A">
      <w:pPr>
        <w:numPr>
          <w:ilvl w:val="2"/>
          <w:numId w:val="1"/>
        </w:numPr>
        <w:spacing w:after="0" w:line="240" w:lineRule="auto"/>
        <w:ind w:left="360" w:hanging="450"/>
        <w:jc w:val="both"/>
        <w:rPr>
          <w:rFonts w:ascii="Arial" w:hAnsi="Arial" w:cs="Arial"/>
          <w:b/>
          <w:sz w:val="24"/>
          <w:szCs w:val="24"/>
        </w:rPr>
      </w:pPr>
      <w:r w:rsidRPr="00F80F7D">
        <w:rPr>
          <w:rFonts w:ascii="Arial" w:hAnsi="Arial" w:cs="Arial"/>
          <w:b/>
          <w:sz w:val="24"/>
          <w:szCs w:val="24"/>
        </w:rPr>
        <w:t>Definisi Saluran Pemasaran</w:t>
      </w:r>
    </w:p>
    <w:p w:rsidR="00CC5967" w:rsidRPr="00F80F7D" w:rsidRDefault="00CC5967" w:rsidP="00E41C3A">
      <w:pPr>
        <w:spacing w:line="240" w:lineRule="auto"/>
        <w:ind w:left="360" w:firstLine="360"/>
        <w:jc w:val="both"/>
        <w:rPr>
          <w:rFonts w:ascii="Arial" w:hAnsi="Arial" w:cs="Arial"/>
          <w:sz w:val="24"/>
          <w:szCs w:val="24"/>
        </w:rPr>
      </w:pPr>
      <w:r w:rsidRPr="00F80F7D">
        <w:rPr>
          <w:rFonts w:ascii="Arial" w:hAnsi="Arial" w:cs="Arial"/>
          <w:sz w:val="24"/>
          <w:szCs w:val="24"/>
          <w:lang w:val="sv-SE"/>
        </w:rPr>
        <w:t xml:space="preserve">Menurut Kotler saluran Pemasaran adalah serangkaian organisasi yang saling tergantung yang terlibat dalam proses untuk menjadikan suatu produk atau jasa siap untuk digunakan atau dikonsumsi. Saluran pemasaran merupakan seperangkat alur yang diikuti produk atau jasa setelah produksi, berakhir dalam pembelian dan digunanakan oleh pengguna akhir. Beberapa perantara, seperti pedagang grosisr dan eceran, yang membeli, berhak atas, dan menjual kembali barang dagangan disebut </w:t>
      </w:r>
      <w:r w:rsidRPr="00F80F7D">
        <w:rPr>
          <w:rFonts w:ascii="Arial" w:hAnsi="Arial" w:cs="Arial"/>
          <w:i/>
          <w:iCs/>
          <w:sz w:val="24"/>
          <w:szCs w:val="24"/>
          <w:lang w:val="sv-SE"/>
        </w:rPr>
        <w:t>pedagang.</w:t>
      </w:r>
      <w:r w:rsidRPr="00F80F7D">
        <w:rPr>
          <w:rFonts w:ascii="Arial" w:hAnsi="Arial" w:cs="Arial"/>
          <w:sz w:val="24"/>
          <w:szCs w:val="24"/>
          <w:lang w:val="sv-SE"/>
        </w:rPr>
        <w:t xml:space="preserve"> Perantara lainnya, seperti broker, perwakilan produsen, agen penjual, mencari pelanggan dan dapat bernegosiasi atas nama produsen tetapi tidak memiliki hak atas barang. Oleh karena mereka disebut </w:t>
      </w:r>
      <w:r w:rsidRPr="00F80F7D">
        <w:rPr>
          <w:rFonts w:ascii="Arial" w:hAnsi="Arial" w:cs="Arial"/>
          <w:i/>
          <w:iCs/>
          <w:sz w:val="24"/>
          <w:szCs w:val="24"/>
          <w:lang w:val="sv-SE"/>
        </w:rPr>
        <w:t>agen</w:t>
      </w:r>
      <w:r w:rsidRPr="00F80F7D">
        <w:rPr>
          <w:rFonts w:ascii="Arial" w:hAnsi="Arial" w:cs="Arial"/>
          <w:sz w:val="24"/>
          <w:szCs w:val="24"/>
          <w:lang w:val="sv-SE"/>
        </w:rPr>
        <w:t xml:space="preserve">. Masih ada perantara lain, seperti perusahaan transportasi, gudang independent, bank, agen periklanan, yang membentu dalam proses distribusi, tetapi juga tidak memiliki hak atas barang dan tidak menegosiasi pembelian atau penjualan. </w:t>
      </w:r>
      <w:proofErr w:type="gramStart"/>
      <w:r w:rsidRPr="00F80F7D">
        <w:rPr>
          <w:rFonts w:ascii="Arial" w:hAnsi="Arial" w:cs="Arial"/>
          <w:sz w:val="24"/>
          <w:szCs w:val="24"/>
        </w:rPr>
        <w:t xml:space="preserve">Mereka disebut </w:t>
      </w:r>
      <w:r w:rsidRPr="00F80F7D">
        <w:rPr>
          <w:rFonts w:ascii="Arial" w:hAnsi="Arial" w:cs="Arial"/>
          <w:i/>
          <w:iCs/>
          <w:sz w:val="24"/>
          <w:szCs w:val="24"/>
        </w:rPr>
        <w:t>fasilitator</w:t>
      </w:r>
      <w:r w:rsidRPr="00F80F7D">
        <w:rPr>
          <w:rFonts w:ascii="Arial" w:hAnsi="Arial" w:cs="Arial"/>
          <w:sz w:val="24"/>
          <w:szCs w:val="24"/>
        </w:rPr>
        <w:t>.</w:t>
      </w:r>
      <w:proofErr w:type="gramEnd"/>
    </w:p>
    <w:p w:rsidR="00CC5967" w:rsidRPr="00E41C3A" w:rsidRDefault="00E41C3A" w:rsidP="00E41C3A">
      <w:pPr>
        <w:pStyle w:val="ListParagraph"/>
        <w:numPr>
          <w:ilvl w:val="3"/>
          <w:numId w:val="1"/>
        </w:numPr>
        <w:ind w:left="851"/>
        <w:jc w:val="both"/>
        <w:rPr>
          <w:rFonts w:ascii="Arial" w:hAnsi="Arial" w:cs="Arial"/>
          <w:lang w:val="fi-FI"/>
        </w:rPr>
      </w:pPr>
      <w:r w:rsidRPr="00E41C3A">
        <w:rPr>
          <w:rFonts w:ascii="Arial" w:hAnsi="Arial" w:cs="Arial"/>
          <w:lang w:val="id-ID"/>
        </w:rPr>
        <w:t>A</w:t>
      </w:r>
      <w:r w:rsidR="00CC5967" w:rsidRPr="00E41C3A">
        <w:rPr>
          <w:rFonts w:ascii="Arial" w:hAnsi="Arial" w:cs="Arial"/>
        </w:rPr>
        <w:t>rti penting Saluran</w:t>
      </w:r>
    </w:p>
    <w:p w:rsidR="00CC5967" w:rsidRPr="00F80F7D" w:rsidRDefault="00CC5967" w:rsidP="00CC5967">
      <w:pPr>
        <w:spacing w:line="240" w:lineRule="auto"/>
        <w:ind w:left="720"/>
        <w:jc w:val="both"/>
        <w:rPr>
          <w:rFonts w:ascii="Arial" w:hAnsi="Arial" w:cs="Arial"/>
          <w:sz w:val="24"/>
          <w:szCs w:val="24"/>
          <w:lang w:val="fi-FI"/>
        </w:rPr>
      </w:pPr>
      <w:r w:rsidRPr="00F80F7D">
        <w:rPr>
          <w:rFonts w:ascii="Arial" w:hAnsi="Arial" w:cs="Arial"/>
          <w:sz w:val="24"/>
          <w:szCs w:val="24"/>
          <w:lang w:val="fi-FI"/>
        </w:rPr>
        <w:t xml:space="preserve">Sistem saluran pemasaran (marketing channel system) adalah sekelompok saluran pemasaran tertentu yang digunakan oleh perusahaan dan keputusan tentang sistem ini merupakan salah satu keputusan terpenting yang dihadapi manajemen.Salah satu peran utama saluran pemasaran adalah mengubah pembeli potensial menjadi pelanggan yang menguntungkan.Saluran pemasaran tidak hanya melayani pasar , tetapi mereka juga membentuk pasar. </w:t>
      </w:r>
    </w:p>
    <w:p w:rsidR="00CC5967" w:rsidRPr="00F80F7D" w:rsidRDefault="00CC5967" w:rsidP="00CC5967">
      <w:pPr>
        <w:spacing w:line="240" w:lineRule="auto"/>
        <w:ind w:left="720"/>
        <w:jc w:val="both"/>
        <w:rPr>
          <w:rFonts w:ascii="Arial" w:hAnsi="Arial" w:cs="Arial"/>
          <w:sz w:val="24"/>
          <w:szCs w:val="24"/>
          <w:lang w:val="sv-SE"/>
        </w:rPr>
      </w:pPr>
      <w:r w:rsidRPr="00F80F7D">
        <w:rPr>
          <w:rFonts w:ascii="Arial" w:hAnsi="Arial" w:cs="Arial"/>
          <w:sz w:val="24"/>
          <w:szCs w:val="24"/>
          <w:lang w:val="sv-SE"/>
        </w:rPr>
        <w:t xml:space="preserve">Sistem saluran pemasaran merupakan perangkat saluran pemasaran khusus yang digunakan oleh sebuah perusahaan. Dalam mengelola perantaranya, </w:t>
      </w:r>
      <w:r w:rsidRPr="00F80F7D">
        <w:rPr>
          <w:rFonts w:ascii="Arial" w:hAnsi="Arial" w:cs="Arial"/>
          <w:sz w:val="24"/>
          <w:szCs w:val="24"/>
          <w:lang w:val="sv-SE"/>
        </w:rPr>
        <w:lastRenderedPageBreak/>
        <w:t>perusahaan tersebut harus memutuskan berapa banyak tenaga yang harus dikerahkan untuk mendorong versus menarik pemasaran:</w:t>
      </w:r>
    </w:p>
    <w:p w:rsidR="00CC5967" w:rsidRPr="00F80F7D" w:rsidRDefault="00CC5967" w:rsidP="00E41C3A">
      <w:pPr>
        <w:numPr>
          <w:ilvl w:val="3"/>
          <w:numId w:val="8"/>
        </w:numPr>
        <w:spacing w:after="0" w:line="240" w:lineRule="auto"/>
        <w:ind w:left="1080"/>
        <w:jc w:val="both"/>
        <w:rPr>
          <w:rFonts w:ascii="Arial" w:hAnsi="Arial" w:cs="Arial"/>
          <w:sz w:val="24"/>
          <w:szCs w:val="24"/>
          <w:lang w:val="sv-SE"/>
        </w:rPr>
      </w:pPr>
      <w:r w:rsidRPr="00F80F7D">
        <w:rPr>
          <w:rFonts w:ascii="Arial" w:hAnsi="Arial" w:cs="Arial"/>
          <w:sz w:val="24"/>
          <w:szCs w:val="24"/>
          <w:lang w:val="sv-SE"/>
        </w:rPr>
        <w:t>Strategi dorong (push strategy); mencakup pengusaha produsen atas tenaga penjualan dan uang promosi perdagangan yang berguna untuk membujuk perantara menerima, mempromosikan, dan menjual produk tersebut kepada pengguna akhir.</w:t>
      </w:r>
    </w:p>
    <w:p w:rsidR="00CC5967" w:rsidRPr="00F80F7D" w:rsidRDefault="00CC5967" w:rsidP="00E41C3A">
      <w:pPr>
        <w:numPr>
          <w:ilvl w:val="3"/>
          <w:numId w:val="8"/>
        </w:numPr>
        <w:spacing w:after="0" w:line="240" w:lineRule="auto"/>
        <w:ind w:left="1080"/>
        <w:jc w:val="both"/>
        <w:rPr>
          <w:rFonts w:ascii="Arial" w:hAnsi="Arial" w:cs="Arial"/>
          <w:sz w:val="24"/>
          <w:szCs w:val="24"/>
        </w:rPr>
      </w:pPr>
      <w:r w:rsidRPr="00F80F7D">
        <w:rPr>
          <w:rFonts w:ascii="Arial" w:hAnsi="Arial" w:cs="Arial"/>
          <w:sz w:val="24"/>
          <w:szCs w:val="24"/>
          <w:lang w:val="sv-SE"/>
        </w:rPr>
        <w:t xml:space="preserve">Strategi tarik (pull strategy); mencakup pengusaha produsen terhadap iklan dan promosi untuk membujuk konsumen bertanya kepada perantara tentang produk tersebut. </w:t>
      </w:r>
      <w:r w:rsidRPr="00F80F7D">
        <w:rPr>
          <w:rFonts w:ascii="Arial" w:hAnsi="Arial" w:cs="Arial"/>
          <w:sz w:val="24"/>
          <w:szCs w:val="24"/>
        </w:rPr>
        <w:t>Dengan demikian dapat membujuk perantara tersebut untuk memesannya.</w:t>
      </w:r>
    </w:p>
    <w:p w:rsidR="00CC5967" w:rsidRPr="00F80F7D" w:rsidRDefault="00CC5967" w:rsidP="00E41C3A">
      <w:pPr>
        <w:numPr>
          <w:ilvl w:val="3"/>
          <w:numId w:val="1"/>
        </w:numPr>
        <w:spacing w:after="0" w:line="240" w:lineRule="auto"/>
        <w:ind w:left="1276" w:hanging="567"/>
        <w:jc w:val="both"/>
        <w:rPr>
          <w:rFonts w:ascii="Arial" w:hAnsi="Arial" w:cs="Arial"/>
          <w:sz w:val="24"/>
          <w:szCs w:val="24"/>
        </w:rPr>
      </w:pPr>
      <w:r w:rsidRPr="00F80F7D">
        <w:rPr>
          <w:rFonts w:ascii="Arial" w:hAnsi="Arial" w:cs="Arial"/>
          <w:sz w:val="24"/>
          <w:szCs w:val="24"/>
        </w:rPr>
        <w:t xml:space="preserve">Perkembangan Saluran </w:t>
      </w:r>
    </w:p>
    <w:p w:rsidR="00CC5967" w:rsidRPr="00F80F7D" w:rsidRDefault="00CC5967" w:rsidP="00CC5967">
      <w:pPr>
        <w:spacing w:line="240" w:lineRule="auto"/>
        <w:ind w:left="720"/>
        <w:jc w:val="both"/>
        <w:rPr>
          <w:rFonts w:ascii="Arial" w:hAnsi="Arial" w:cs="Arial"/>
          <w:sz w:val="24"/>
          <w:szCs w:val="24"/>
          <w:lang w:val="sv-SE"/>
        </w:rPr>
      </w:pPr>
      <w:r w:rsidRPr="00F80F7D">
        <w:rPr>
          <w:rFonts w:ascii="Arial" w:hAnsi="Arial" w:cs="Arial"/>
          <w:sz w:val="24"/>
          <w:szCs w:val="24"/>
          <w:lang w:val="sv-SE"/>
        </w:rPr>
        <w:t>Biasanya, perusahaan baru memulai bisnisnya sebagai usaha lokal yang melakukan penjualan di pasar yang terbatas, dengan menggunakan perantara yang ada. Kalau berhasil, perusahaan tersebut mungkin akan menambah cabangnya yang baru.</w:t>
      </w:r>
    </w:p>
    <w:p w:rsidR="00CC5967" w:rsidRPr="00F80F7D" w:rsidRDefault="00CC5967" w:rsidP="00CC5967">
      <w:pPr>
        <w:spacing w:line="240" w:lineRule="auto"/>
        <w:ind w:left="720"/>
        <w:jc w:val="both"/>
        <w:rPr>
          <w:rFonts w:ascii="Arial" w:hAnsi="Arial" w:cs="Arial"/>
          <w:sz w:val="24"/>
          <w:szCs w:val="24"/>
          <w:lang w:val="sv-SE"/>
        </w:rPr>
      </w:pPr>
      <w:r w:rsidRPr="00F80F7D">
        <w:rPr>
          <w:rFonts w:ascii="Arial" w:hAnsi="Arial" w:cs="Arial"/>
          <w:sz w:val="24"/>
          <w:szCs w:val="24"/>
          <w:lang w:val="sv-SE"/>
        </w:rPr>
        <w:t xml:space="preserve">Perusahaan harus pertama-tama berpikir tentang pasar sasaran dan kemudian merancang rantai pasokan di belakang titik itu. Pandangan ini disebut perencanaan rantai permintaan. Don Schultz mengatakan, “pendekatan manajemen jaringan permintaan tidak hanya mendorong segala sesuatu melalui sistem. Ia menekankan solusi apa yang dicari konsumen, bukan produk yang kita coba jual.” </w:t>
      </w:r>
    </w:p>
    <w:p w:rsidR="00CC5967" w:rsidRPr="00F80F7D" w:rsidRDefault="00CC5967" w:rsidP="00E41C3A">
      <w:pPr>
        <w:numPr>
          <w:ilvl w:val="3"/>
          <w:numId w:val="1"/>
        </w:numPr>
        <w:spacing w:after="0" w:line="240" w:lineRule="auto"/>
        <w:ind w:left="1134" w:hanging="425"/>
        <w:jc w:val="both"/>
        <w:rPr>
          <w:rFonts w:ascii="Arial" w:hAnsi="Arial" w:cs="Arial"/>
          <w:sz w:val="24"/>
          <w:szCs w:val="24"/>
        </w:rPr>
      </w:pPr>
      <w:r w:rsidRPr="00F80F7D">
        <w:rPr>
          <w:rFonts w:ascii="Arial" w:hAnsi="Arial" w:cs="Arial"/>
          <w:sz w:val="24"/>
          <w:szCs w:val="24"/>
        </w:rPr>
        <w:t>Saluran Hibrida.</w:t>
      </w:r>
    </w:p>
    <w:p w:rsidR="00CC5967" w:rsidRPr="00F80F7D" w:rsidRDefault="00CC5967" w:rsidP="00CC5967">
      <w:pPr>
        <w:spacing w:line="240" w:lineRule="auto"/>
        <w:ind w:left="720"/>
        <w:jc w:val="both"/>
        <w:rPr>
          <w:rFonts w:ascii="Arial" w:hAnsi="Arial" w:cs="Arial"/>
          <w:sz w:val="24"/>
          <w:szCs w:val="24"/>
          <w:lang w:val="sv-SE"/>
        </w:rPr>
      </w:pPr>
      <w:proofErr w:type="gramStart"/>
      <w:r w:rsidRPr="00F80F7D">
        <w:rPr>
          <w:rFonts w:ascii="Arial" w:hAnsi="Arial" w:cs="Arial"/>
          <w:sz w:val="24"/>
          <w:szCs w:val="24"/>
        </w:rPr>
        <w:t xml:space="preserve">Perusahaan yang berhasil saat ini juga melipatgandakan jumlah </w:t>
      </w:r>
      <w:r w:rsidRPr="00F80F7D">
        <w:rPr>
          <w:rFonts w:ascii="Arial" w:hAnsi="Arial" w:cs="Arial"/>
          <w:i/>
          <w:iCs/>
          <w:sz w:val="24"/>
          <w:szCs w:val="24"/>
        </w:rPr>
        <w:t>kunjungan ke pasar</w:t>
      </w:r>
      <w:r w:rsidRPr="00F80F7D">
        <w:rPr>
          <w:rFonts w:ascii="Arial" w:hAnsi="Arial" w:cs="Arial"/>
          <w:sz w:val="24"/>
          <w:szCs w:val="24"/>
        </w:rPr>
        <w:t xml:space="preserve"> atau </w:t>
      </w:r>
      <w:r w:rsidRPr="00F80F7D">
        <w:rPr>
          <w:rFonts w:ascii="Arial" w:hAnsi="Arial" w:cs="Arial"/>
          <w:b/>
          <w:bCs/>
          <w:sz w:val="24"/>
          <w:szCs w:val="24"/>
        </w:rPr>
        <w:t xml:space="preserve">saluran hibrida </w:t>
      </w:r>
      <w:r w:rsidRPr="00F80F7D">
        <w:rPr>
          <w:rFonts w:ascii="Arial" w:hAnsi="Arial" w:cs="Arial"/>
          <w:sz w:val="24"/>
          <w:szCs w:val="24"/>
        </w:rPr>
        <w:t>(</w:t>
      </w:r>
      <w:r w:rsidRPr="00F80F7D">
        <w:rPr>
          <w:rFonts w:ascii="Arial" w:hAnsi="Arial" w:cs="Arial"/>
          <w:i/>
          <w:iCs/>
          <w:sz w:val="24"/>
          <w:szCs w:val="24"/>
        </w:rPr>
        <w:t>hybid chennel</w:t>
      </w:r>
      <w:r w:rsidRPr="00F80F7D">
        <w:rPr>
          <w:rFonts w:ascii="Arial" w:hAnsi="Arial" w:cs="Arial"/>
          <w:sz w:val="24"/>
          <w:szCs w:val="24"/>
        </w:rPr>
        <w:t>) di banyak wilayah pasar.</w:t>
      </w:r>
      <w:proofErr w:type="gramEnd"/>
      <w:r w:rsidRPr="00F80F7D">
        <w:rPr>
          <w:rFonts w:ascii="Arial" w:hAnsi="Arial" w:cs="Arial"/>
          <w:sz w:val="24"/>
          <w:szCs w:val="24"/>
        </w:rPr>
        <w:t xml:space="preserve"> Perusahaan yang mengelola saluran hibrida harus memastikan bahwa saluran-saluran itu bekerja </w:t>
      </w:r>
      <w:proofErr w:type="gramStart"/>
      <w:r w:rsidRPr="00F80F7D">
        <w:rPr>
          <w:rFonts w:ascii="Arial" w:hAnsi="Arial" w:cs="Arial"/>
          <w:sz w:val="24"/>
          <w:szCs w:val="24"/>
        </w:rPr>
        <w:t>sama</w:t>
      </w:r>
      <w:proofErr w:type="gramEnd"/>
      <w:r w:rsidRPr="00F80F7D">
        <w:rPr>
          <w:rFonts w:ascii="Arial" w:hAnsi="Arial" w:cs="Arial"/>
          <w:sz w:val="24"/>
          <w:szCs w:val="24"/>
        </w:rPr>
        <w:t xml:space="preserve"> dengan baik dan menyesuaikan diri dengan cara pelaksanaan bisnis yang disukai setiap pelanggan sasaran. </w:t>
      </w:r>
      <w:r w:rsidRPr="00F80F7D">
        <w:rPr>
          <w:rFonts w:ascii="Arial" w:hAnsi="Arial" w:cs="Arial"/>
          <w:sz w:val="24"/>
          <w:szCs w:val="24"/>
          <w:lang w:val="sv-SE"/>
        </w:rPr>
        <w:t xml:space="preserve">Pelanggan mengharapkan </w:t>
      </w:r>
      <w:r w:rsidRPr="00F80F7D">
        <w:rPr>
          <w:rFonts w:ascii="Arial" w:hAnsi="Arial" w:cs="Arial"/>
          <w:i/>
          <w:iCs/>
          <w:sz w:val="24"/>
          <w:szCs w:val="24"/>
          <w:lang w:val="sv-SE"/>
        </w:rPr>
        <w:t xml:space="preserve">integerasi saluran </w:t>
      </w:r>
      <w:r w:rsidRPr="00F80F7D">
        <w:rPr>
          <w:rFonts w:ascii="Arial" w:hAnsi="Arial" w:cs="Arial"/>
          <w:sz w:val="24"/>
          <w:szCs w:val="24"/>
          <w:lang w:val="sv-SE"/>
        </w:rPr>
        <w:t>yang ditemukan karakternya oleh fitur-fitur seperti :</w:t>
      </w:r>
    </w:p>
    <w:p w:rsidR="00CC5967" w:rsidRPr="00F80F7D" w:rsidRDefault="00CC5967" w:rsidP="00E41C3A">
      <w:pPr>
        <w:numPr>
          <w:ilvl w:val="3"/>
          <w:numId w:val="9"/>
        </w:numPr>
        <w:spacing w:after="0" w:line="240" w:lineRule="auto"/>
        <w:ind w:left="1080"/>
        <w:jc w:val="both"/>
        <w:rPr>
          <w:rFonts w:ascii="Arial" w:hAnsi="Arial" w:cs="Arial"/>
          <w:sz w:val="24"/>
          <w:szCs w:val="24"/>
          <w:lang w:val="sv-SE"/>
        </w:rPr>
      </w:pPr>
      <w:r w:rsidRPr="00F80F7D">
        <w:rPr>
          <w:rFonts w:ascii="Arial" w:hAnsi="Arial" w:cs="Arial"/>
          <w:sz w:val="24"/>
          <w:szCs w:val="24"/>
          <w:lang w:val="sv-SE"/>
        </w:rPr>
        <w:t>Kemampuan untuk memesan produk secara online dan memilihnya di lokasi eceran yang nyaman.</w:t>
      </w:r>
    </w:p>
    <w:p w:rsidR="00CC5967" w:rsidRPr="00F80F7D" w:rsidRDefault="00CC5967" w:rsidP="00E41C3A">
      <w:pPr>
        <w:numPr>
          <w:ilvl w:val="3"/>
          <w:numId w:val="9"/>
        </w:numPr>
        <w:spacing w:before="100" w:beforeAutospacing="1" w:after="100" w:afterAutospacing="1" w:line="240" w:lineRule="auto"/>
        <w:ind w:left="1080"/>
        <w:jc w:val="both"/>
        <w:rPr>
          <w:rFonts w:ascii="Arial" w:hAnsi="Arial" w:cs="Arial"/>
          <w:sz w:val="24"/>
          <w:szCs w:val="24"/>
        </w:rPr>
      </w:pPr>
      <w:r w:rsidRPr="00F80F7D">
        <w:rPr>
          <w:rFonts w:ascii="Arial" w:hAnsi="Arial" w:cs="Arial"/>
          <w:sz w:val="24"/>
          <w:szCs w:val="24"/>
        </w:rPr>
        <w:t>Kemampuan untuk mengembalikan produk yang dipesan secara online ke toko pengecer terdekat.</w:t>
      </w:r>
    </w:p>
    <w:p w:rsidR="00CC5967" w:rsidRPr="00F80F7D" w:rsidRDefault="00CC5967" w:rsidP="00E41C3A">
      <w:pPr>
        <w:numPr>
          <w:ilvl w:val="3"/>
          <w:numId w:val="9"/>
        </w:numPr>
        <w:spacing w:before="100" w:beforeAutospacing="1" w:after="100" w:afterAutospacing="1" w:line="240" w:lineRule="auto"/>
        <w:ind w:left="1080"/>
        <w:jc w:val="both"/>
        <w:rPr>
          <w:rFonts w:ascii="Arial" w:hAnsi="Arial" w:cs="Arial"/>
          <w:sz w:val="24"/>
          <w:szCs w:val="24"/>
        </w:rPr>
      </w:pPr>
      <w:r w:rsidRPr="00F80F7D">
        <w:rPr>
          <w:rFonts w:ascii="Arial" w:hAnsi="Arial" w:cs="Arial"/>
          <w:sz w:val="24"/>
          <w:szCs w:val="24"/>
        </w:rPr>
        <w:t>Hak untuk menerima tawaran diskon dan promosi berdasarkan total pembelian online dan ofline.</w:t>
      </w:r>
    </w:p>
    <w:p w:rsidR="00CC5967" w:rsidRPr="00F80F7D" w:rsidRDefault="00CC5967" w:rsidP="00E41C3A">
      <w:pPr>
        <w:numPr>
          <w:ilvl w:val="2"/>
          <w:numId w:val="1"/>
        </w:numPr>
        <w:spacing w:after="0" w:line="240" w:lineRule="auto"/>
        <w:ind w:left="360"/>
        <w:jc w:val="both"/>
        <w:rPr>
          <w:rFonts w:ascii="Arial" w:hAnsi="Arial" w:cs="Arial"/>
          <w:b/>
          <w:sz w:val="24"/>
          <w:szCs w:val="24"/>
        </w:rPr>
      </w:pPr>
      <w:r w:rsidRPr="00F80F7D">
        <w:rPr>
          <w:rFonts w:ascii="Arial" w:hAnsi="Arial" w:cs="Arial"/>
          <w:b/>
          <w:sz w:val="24"/>
          <w:szCs w:val="24"/>
        </w:rPr>
        <w:t xml:space="preserve">Peran Saluran Pemasaran </w:t>
      </w:r>
    </w:p>
    <w:p w:rsidR="00CC5967" w:rsidRPr="00F80F7D" w:rsidRDefault="00CC5967" w:rsidP="00CC5967">
      <w:pPr>
        <w:spacing w:before="100" w:beforeAutospacing="1" w:after="100" w:afterAutospacing="1" w:line="240" w:lineRule="auto"/>
        <w:ind w:left="360"/>
        <w:jc w:val="both"/>
        <w:rPr>
          <w:rFonts w:ascii="Arial" w:hAnsi="Arial" w:cs="Arial"/>
          <w:sz w:val="24"/>
          <w:szCs w:val="24"/>
          <w:lang w:val="sv-SE"/>
        </w:rPr>
      </w:pPr>
      <w:r w:rsidRPr="00F80F7D">
        <w:rPr>
          <w:rFonts w:ascii="Arial" w:hAnsi="Arial" w:cs="Arial"/>
          <w:sz w:val="24"/>
          <w:szCs w:val="24"/>
          <w:lang w:val="sv-SE"/>
        </w:rPr>
        <w:t>Produsen seringkali bisa mendapatkan efektivitas dan efisiensi dalam melakukan penjualan dengan menggunakan perantara. Melalui kontak, pengalaman, spesialisasi, dan skala operasi mereka, perantara membuat barang tersedia secara luas dan dapat diakses oleh pasar sasaran, dan biasanya menawarkan pencapaian yang lebih besar dari pada pencapaian yang dilakukan oleh perusahaan sendiri.</w:t>
      </w:r>
    </w:p>
    <w:p w:rsidR="00CC5967" w:rsidRPr="00F80F7D" w:rsidRDefault="00CC5967" w:rsidP="00E41C3A">
      <w:pPr>
        <w:numPr>
          <w:ilvl w:val="3"/>
          <w:numId w:val="4"/>
        </w:numPr>
        <w:spacing w:after="0" w:line="240" w:lineRule="auto"/>
        <w:ind w:left="851" w:hanging="401"/>
        <w:jc w:val="both"/>
        <w:rPr>
          <w:rFonts w:ascii="Arial" w:hAnsi="Arial" w:cs="Arial"/>
          <w:sz w:val="24"/>
          <w:szCs w:val="24"/>
        </w:rPr>
      </w:pPr>
      <w:r w:rsidRPr="00F80F7D">
        <w:rPr>
          <w:rFonts w:ascii="Arial" w:hAnsi="Arial" w:cs="Arial"/>
          <w:sz w:val="24"/>
          <w:szCs w:val="24"/>
          <w:lang w:val="fi-FI"/>
        </w:rPr>
        <w:t>Fungsi dan Arus Saluran Pemasaran</w:t>
      </w:r>
    </w:p>
    <w:p w:rsidR="00CC5967" w:rsidRPr="00F80F7D" w:rsidRDefault="00CC5967" w:rsidP="00E41C3A">
      <w:pPr>
        <w:numPr>
          <w:ilvl w:val="3"/>
          <w:numId w:val="10"/>
        </w:numPr>
        <w:spacing w:after="0" w:line="240" w:lineRule="auto"/>
        <w:ind w:left="1080"/>
        <w:jc w:val="both"/>
        <w:rPr>
          <w:rFonts w:ascii="Arial" w:hAnsi="Arial" w:cs="Arial"/>
          <w:sz w:val="24"/>
          <w:szCs w:val="24"/>
          <w:lang w:val="sv-SE"/>
        </w:rPr>
      </w:pPr>
      <w:r w:rsidRPr="00F80F7D">
        <w:rPr>
          <w:rFonts w:ascii="Arial" w:hAnsi="Arial" w:cs="Arial"/>
          <w:sz w:val="24"/>
          <w:szCs w:val="24"/>
          <w:lang w:val="sv-SE"/>
        </w:rPr>
        <w:t>Informasi : Pengumpulan dan penyebaran informasi riset pemasaran mengenai pelanggan, pesaing, serta pelaku dan kekuatan lain yang ada saat ini maupun yang potensial dalam lingkungan pemasaran.</w:t>
      </w:r>
    </w:p>
    <w:p w:rsidR="00CC5967" w:rsidRPr="00F80F7D" w:rsidRDefault="00CC5967" w:rsidP="00E41C3A">
      <w:pPr>
        <w:numPr>
          <w:ilvl w:val="3"/>
          <w:numId w:val="10"/>
        </w:numPr>
        <w:spacing w:after="0" w:line="240" w:lineRule="auto"/>
        <w:ind w:left="1080"/>
        <w:jc w:val="both"/>
        <w:rPr>
          <w:rFonts w:ascii="Arial" w:hAnsi="Arial" w:cs="Arial"/>
          <w:sz w:val="24"/>
          <w:szCs w:val="24"/>
          <w:lang w:val="sv-SE"/>
        </w:rPr>
      </w:pPr>
      <w:r w:rsidRPr="00F80F7D">
        <w:rPr>
          <w:rFonts w:ascii="Arial" w:hAnsi="Arial" w:cs="Arial"/>
          <w:sz w:val="24"/>
          <w:szCs w:val="24"/>
          <w:lang w:val="sv-SE"/>
        </w:rPr>
        <w:lastRenderedPageBreak/>
        <w:t>Promosi  : Pengembangan dan penyembaran komunikasi persuasive yang dirancang untuk menarik pelanggan pada penawaran tersebut.</w:t>
      </w:r>
    </w:p>
    <w:p w:rsidR="00CC5967" w:rsidRPr="00F80F7D" w:rsidRDefault="00CC5967" w:rsidP="00E41C3A">
      <w:pPr>
        <w:numPr>
          <w:ilvl w:val="3"/>
          <w:numId w:val="10"/>
        </w:numPr>
        <w:spacing w:after="0" w:line="240" w:lineRule="auto"/>
        <w:ind w:left="1080"/>
        <w:jc w:val="both"/>
        <w:rPr>
          <w:rFonts w:ascii="Arial" w:hAnsi="Arial" w:cs="Arial"/>
          <w:sz w:val="24"/>
          <w:szCs w:val="24"/>
          <w:lang w:val="sv-SE"/>
        </w:rPr>
      </w:pPr>
      <w:r w:rsidRPr="00F80F7D">
        <w:rPr>
          <w:rFonts w:ascii="Arial" w:hAnsi="Arial" w:cs="Arial"/>
          <w:sz w:val="24"/>
          <w:szCs w:val="24"/>
          <w:lang w:val="sv-SE"/>
        </w:rPr>
        <w:t>Negoisasi  : Usaha untuk mencapai persetujuan akhir mengenai harga dan syarat lain sehingga transfer kepemilikan dapat dilakukan.</w:t>
      </w:r>
    </w:p>
    <w:p w:rsidR="00CC5967" w:rsidRPr="00F80F7D" w:rsidRDefault="00CC5967" w:rsidP="00CC5967">
      <w:pPr>
        <w:spacing w:line="240" w:lineRule="auto"/>
        <w:jc w:val="both"/>
        <w:rPr>
          <w:rFonts w:ascii="Arial" w:hAnsi="Arial" w:cs="Arial"/>
          <w:sz w:val="24"/>
          <w:szCs w:val="24"/>
          <w:lang w:val="sv-SE"/>
        </w:rPr>
      </w:pPr>
    </w:p>
    <w:p w:rsidR="00CC5967" w:rsidRPr="00F80F7D" w:rsidRDefault="00CC5967" w:rsidP="00CC5967">
      <w:pPr>
        <w:spacing w:line="240" w:lineRule="auto"/>
        <w:jc w:val="both"/>
        <w:rPr>
          <w:rFonts w:ascii="Arial" w:hAnsi="Arial" w:cs="Arial"/>
          <w:sz w:val="24"/>
          <w:szCs w:val="24"/>
          <w:lang w:val="sv-SE"/>
        </w:rPr>
      </w:pPr>
    </w:p>
    <w:p w:rsidR="00CC5967" w:rsidRPr="00F80F7D" w:rsidRDefault="00CC5967" w:rsidP="00CC5967">
      <w:pPr>
        <w:spacing w:line="240" w:lineRule="auto"/>
        <w:jc w:val="both"/>
        <w:rPr>
          <w:rFonts w:ascii="Arial" w:hAnsi="Arial" w:cs="Arial"/>
          <w:sz w:val="24"/>
          <w:szCs w:val="24"/>
          <w:lang w:val="de-DE"/>
        </w:rPr>
      </w:pPr>
      <w:r>
        <w:rPr>
          <w:rFonts w:ascii="Arial" w:hAnsi="Arial" w:cs="Arial"/>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4229100</wp:posOffset>
                </wp:positionH>
                <wp:positionV relativeFrom="paragraph">
                  <wp:posOffset>-53340</wp:posOffset>
                </wp:positionV>
                <wp:extent cx="342900" cy="396240"/>
                <wp:effectExtent l="11430" t="5715" r="7620" b="762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96240"/>
                        </a:xfrm>
                        <a:prstGeom prst="rect">
                          <a:avLst/>
                        </a:prstGeom>
                        <a:solidFill>
                          <a:srgbClr val="FFFFFF"/>
                        </a:solidFill>
                        <a:ln w="9525">
                          <a:solidFill>
                            <a:srgbClr val="000000"/>
                          </a:solidFill>
                          <a:miter lim="800000"/>
                          <a:headEnd/>
                          <a:tailEnd/>
                        </a:ln>
                      </wps:spPr>
                      <wps:txbx>
                        <w:txbxContent>
                          <w:p w:rsidR="00CC5967" w:rsidRDefault="00CC5967" w:rsidP="00CC5967">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333pt;margin-top:-4.2pt;width:27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">
                <v:textbox>
                  <w:txbxContent>
                    <w:p w:rsidR="00CC5967" w:rsidRDefault="00CC5967" w:rsidP="00CC5967">
                      <w:r>
                        <w:t>C</w:t>
                      </w:r>
                    </w:p>
                  </w:txbxContent>
                </v:textbox>
              </v: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53340</wp:posOffset>
                </wp:positionV>
                <wp:extent cx="342900" cy="342900"/>
                <wp:effectExtent l="11430" t="7620" r="7620" b="1143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C5967" w:rsidRDefault="00CC5967" w:rsidP="00CC5967">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7" style="position:absolute;left:0;text-align:left;margin-left:198pt;margin-top:4.2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">
                <v:textbox>
                  <w:txbxContent>
                    <w:p w:rsidR="00CC5967" w:rsidRDefault="00CC5967" w:rsidP="00CC5967">
                      <w:r>
                        <w:t>M</w:t>
                      </w:r>
                    </w:p>
                  </w:txbxContent>
                </v:textbox>
              </v: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0</wp:posOffset>
                </wp:positionV>
                <wp:extent cx="342900" cy="342900"/>
                <wp:effectExtent l="11430" t="11430" r="7620" b="762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C5967" w:rsidRDefault="00CC5967" w:rsidP="00CC5967">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8" style="position:absolute;left:0;text-align:left;margin-left:99pt;margin-top:0;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">
                <v:textbox>
                  <w:txbxContent>
                    <w:p w:rsidR="00CC5967" w:rsidRDefault="00CC5967" w:rsidP="00CC5967">
                      <w:r>
                        <w:t>C</w:t>
                      </w:r>
                    </w:p>
                  </w:txbxContent>
                </v:textbox>
              </v: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114300</wp:posOffset>
                </wp:positionV>
                <wp:extent cx="457200" cy="0"/>
                <wp:effectExtent l="11430" t="59055" r="17145" b="5524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9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">
                <v:stroke endarrow="block"/>
              </v:lin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-9525</wp:posOffset>
                </wp:positionV>
                <wp:extent cx="342900" cy="342900"/>
                <wp:effectExtent l="11430" t="11430" r="7620" b="762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C5967" w:rsidRDefault="00CC5967" w:rsidP="00CC5967">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9" style="position:absolute;left:0;text-align:left;margin-left:18pt;margin-top:-.7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">
                <v:textbox>
                  <w:txbxContent>
                    <w:p w:rsidR="00CC5967" w:rsidRDefault="00CC5967" w:rsidP="00CC5967">
                      <w:r>
                        <w:t>M</w:t>
                      </w:r>
                    </w:p>
                  </w:txbxContent>
                </v:textbox>
              </v:rect>
            </w:pict>
          </mc:Fallback>
        </mc:AlternateContent>
      </w:r>
    </w:p>
    <w:p w:rsidR="00CC5967" w:rsidRPr="00F80F7D" w:rsidRDefault="00CC5967" w:rsidP="00CC5967">
      <w:pPr>
        <w:spacing w:line="240" w:lineRule="auto"/>
        <w:jc w:val="both"/>
        <w:rPr>
          <w:rFonts w:ascii="Arial" w:hAnsi="Arial" w:cs="Arial"/>
          <w:sz w:val="24"/>
          <w:szCs w:val="24"/>
        </w:rPr>
      </w:pPr>
      <w:r>
        <w:rPr>
          <w:rFonts w:ascii="Arial" w:hAnsi="Arial" w:cs="Arial"/>
          <w:noProof/>
          <w:sz w:val="24"/>
          <w:szCs w:val="24"/>
          <w:lang w:val="id-ID" w:eastAsia="id-ID"/>
        </w:rPr>
        <mc:AlternateContent>
          <mc:Choice Requires="wpc">
            <w:drawing>
              <wp:inline distT="0" distB="0" distL="0" distR="0">
                <wp:extent cx="5486400" cy="1257935"/>
                <wp:effectExtent l="1905" t="53340" r="0" b="41275"/>
                <wp:docPr id="103" name="Canvas 1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 name="Rectangle 4"/>
                        <wps:cNvSpPr>
                          <a:spLocks noChangeArrowheads="1"/>
                        </wps:cNvSpPr>
                        <wps:spPr bwMode="auto">
                          <a:xfrm>
                            <a:off x="228600" y="342900"/>
                            <a:ext cx="342900" cy="342900"/>
                          </a:xfrm>
                          <a:prstGeom prst="rect">
                            <a:avLst/>
                          </a:prstGeom>
                          <a:solidFill>
                            <a:srgbClr val="FFFFFF"/>
                          </a:solidFill>
                          <a:ln w="9525">
                            <a:solidFill>
                              <a:srgbClr val="000000"/>
                            </a:solidFill>
                            <a:miter lim="800000"/>
                            <a:headEnd/>
                            <a:tailEnd/>
                          </a:ln>
                        </wps:spPr>
                        <wps:txbx>
                          <w:txbxContent>
                            <w:p w:rsidR="00CC5967" w:rsidRDefault="00CC5967" w:rsidP="00CC5967">
                              <w:r>
                                <w:t>M</w:t>
                              </w:r>
                            </w:p>
                          </w:txbxContent>
                        </wps:txbx>
                        <wps:bodyPr rot="0" vert="horz" wrap="square" lIns="91440" tIns="45720" rIns="91440" bIns="45720" anchor="t" anchorCtr="0" upright="1">
                          <a:noAutofit/>
                        </wps:bodyPr>
                      </wps:wsp>
                      <wps:wsp>
                        <wps:cNvPr id="81" name="Rectangle 5"/>
                        <wps:cNvSpPr>
                          <a:spLocks noChangeArrowheads="1"/>
                        </wps:cNvSpPr>
                        <wps:spPr bwMode="auto">
                          <a:xfrm>
                            <a:off x="228600" y="914400"/>
                            <a:ext cx="342900" cy="342900"/>
                          </a:xfrm>
                          <a:prstGeom prst="rect">
                            <a:avLst/>
                          </a:prstGeom>
                          <a:solidFill>
                            <a:srgbClr val="FFFFFF"/>
                          </a:solidFill>
                          <a:ln w="9525">
                            <a:solidFill>
                              <a:srgbClr val="000000"/>
                            </a:solidFill>
                            <a:miter lim="800000"/>
                            <a:headEnd/>
                            <a:tailEnd/>
                          </a:ln>
                        </wps:spPr>
                        <wps:txbx>
                          <w:txbxContent>
                            <w:p w:rsidR="00CC5967" w:rsidRDefault="00CC5967" w:rsidP="00CC5967">
                              <w:r>
                                <w:t>M</w:t>
                              </w:r>
                            </w:p>
                          </w:txbxContent>
                        </wps:txbx>
                        <wps:bodyPr rot="0" vert="horz" wrap="square" lIns="91440" tIns="45720" rIns="91440" bIns="45720" anchor="t" anchorCtr="0" upright="1">
                          <a:noAutofit/>
                        </wps:bodyPr>
                      </wps:wsp>
                      <wps:wsp>
                        <wps:cNvPr id="82" name="Rectangle 6"/>
                        <wps:cNvSpPr>
                          <a:spLocks noChangeArrowheads="1"/>
                        </wps:cNvSpPr>
                        <wps:spPr bwMode="auto">
                          <a:xfrm>
                            <a:off x="1257300" y="342900"/>
                            <a:ext cx="342900" cy="342900"/>
                          </a:xfrm>
                          <a:prstGeom prst="rect">
                            <a:avLst/>
                          </a:prstGeom>
                          <a:solidFill>
                            <a:srgbClr val="FFFFFF"/>
                          </a:solidFill>
                          <a:ln w="9525">
                            <a:solidFill>
                              <a:srgbClr val="000000"/>
                            </a:solidFill>
                            <a:miter lim="800000"/>
                            <a:headEnd/>
                            <a:tailEnd/>
                          </a:ln>
                        </wps:spPr>
                        <wps:txbx>
                          <w:txbxContent>
                            <w:p w:rsidR="00CC5967" w:rsidRDefault="00CC5967" w:rsidP="00CC5967">
                              <w:r>
                                <w:t>C</w:t>
                              </w:r>
                            </w:p>
                          </w:txbxContent>
                        </wps:txbx>
                        <wps:bodyPr rot="0" vert="horz" wrap="square" lIns="91440" tIns="45720" rIns="91440" bIns="45720" anchor="t" anchorCtr="0" upright="1">
                          <a:noAutofit/>
                        </wps:bodyPr>
                      </wps:wsp>
                      <wps:wsp>
                        <wps:cNvPr id="83" name="Rectangle 7"/>
                        <wps:cNvSpPr>
                          <a:spLocks noChangeArrowheads="1"/>
                        </wps:cNvSpPr>
                        <wps:spPr bwMode="auto">
                          <a:xfrm>
                            <a:off x="1257300" y="914400"/>
                            <a:ext cx="342900" cy="342900"/>
                          </a:xfrm>
                          <a:prstGeom prst="rect">
                            <a:avLst/>
                          </a:prstGeom>
                          <a:solidFill>
                            <a:srgbClr val="FFFFFF"/>
                          </a:solidFill>
                          <a:ln w="9525">
                            <a:solidFill>
                              <a:srgbClr val="000000"/>
                            </a:solidFill>
                            <a:miter lim="800000"/>
                            <a:headEnd/>
                            <a:tailEnd/>
                          </a:ln>
                        </wps:spPr>
                        <wps:txbx>
                          <w:txbxContent>
                            <w:p w:rsidR="00CC5967" w:rsidRDefault="00CC5967" w:rsidP="00CC5967">
                              <w:r>
                                <w:t>C</w:t>
                              </w:r>
                            </w:p>
                          </w:txbxContent>
                        </wps:txbx>
                        <wps:bodyPr rot="0" vert="horz" wrap="square" lIns="91440" tIns="45720" rIns="91440" bIns="45720" anchor="t" anchorCtr="0" upright="1">
                          <a:noAutofit/>
                        </wps:bodyPr>
                      </wps:wsp>
                      <wps:wsp>
                        <wps:cNvPr id="84" name="Rectangle 8"/>
                        <wps:cNvSpPr>
                          <a:spLocks noChangeArrowheads="1"/>
                        </wps:cNvSpPr>
                        <wps:spPr bwMode="auto">
                          <a:xfrm>
                            <a:off x="4229100" y="914400"/>
                            <a:ext cx="342900" cy="342265"/>
                          </a:xfrm>
                          <a:prstGeom prst="rect">
                            <a:avLst/>
                          </a:prstGeom>
                          <a:solidFill>
                            <a:srgbClr val="FFFFFF"/>
                          </a:solidFill>
                          <a:ln w="9525">
                            <a:solidFill>
                              <a:srgbClr val="000000"/>
                            </a:solidFill>
                            <a:miter lim="800000"/>
                            <a:headEnd/>
                            <a:tailEnd/>
                          </a:ln>
                        </wps:spPr>
                        <wps:txbx>
                          <w:txbxContent>
                            <w:p w:rsidR="00CC5967" w:rsidRDefault="00CC5967" w:rsidP="00CC5967">
                              <w:r>
                                <w:t>C</w:t>
                              </w:r>
                            </w:p>
                          </w:txbxContent>
                        </wps:txbx>
                        <wps:bodyPr rot="0" vert="horz" wrap="square" lIns="91440" tIns="45720" rIns="91440" bIns="45720" anchor="t" anchorCtr="0" upright="1">
                          <a:noAutofit/>
                        </wps:bodyPr>
                      </wps:wsp>
                      <wps:wsp>
                        <wps:cNvPr id="85" name="Rectangle 9"/>
                        <wps:cNvSpPr>
                          <a:spLocks noChangeArrowheads="1"/>
                        </wps:cNvSpPr>
                        <wps:spPr bwMode="auto">
                          <a:xfrm>
                            <a:off x="4229100" y="342900"/>
                            <a:ext cx="342900" cy="342900"/>
                          </a:xfrm>
                          <a:prstGeom prst="rect">
                            <a:avLst/>
                          </a:prstGeom>
                          <a:solidFill>
                            <a:srgbClr val="FFFFFF"/>
                          </a:solidFill>
                          <a:ln w="9525">
                            <a:solidFill>
                              <a:srgbClr val="000000"/>
                            </a:solidFill>
                            <a:miter lim="800000"/>
                            <a:headEnd/>
                            <a:tailEnd/>
                          </a:ln>
                        </wps:spPr>
                        <wps:txbx>
                          <w:txbxContent>
                            <w:p w:rsidR="00CC5967" w:rsidRDefault="00CC5967" w:rsidP="00CC5967">
                              <w:r>
                                <w:t>C</w:t>
                              </w:r>
                            </w:p>
                          </w:txbxContent>
                        </wps:txbx>
                        <wps:bodyPr rot="0" vert="horz" wrap="square" lIns="91440" tIns="45720" rIns="91440" bIns="45720" anchor="t" anchorCtr="0" upright="1">
                          <a:noAutofit/>
                        </wps:bodyPr>
                      </wps:wsp>
                      <wps:wsp>
                        <wps:cNvPr id="86" name="Rectangle 10"/>
                        <wps:cNvSpPr>
                          <a:spLocks noChangeArrowheads="1"/>
                        </wps:cNvSpPr>
                        <wps:spPr bwMode="auto">
                          <a:xfrm>
                            <a:off x="2514600" y="914400"/>
                            <a:ext cx="342900" cy="343535"/>
                          </a:xfrm>
                          <a:prstGeom prst="rect">
                            <a:avLst/>
                          </a:prstGeom>
                          <a:solidFill>
                            <a:srgbClr val="FFFFFF"/>
                          </a:solidFill>
                          <a:ln w="9525">
                            <a:solidFill>
                              <a:srgbClr val="000000"/>
                            </a:solidFill>
                            <a:miter lim="800000"/>
                            <a:headEnd/>
                            <a:tailEnd/>
                          </a:ln>
                        </wps:spPr>
                        <wps:txbx>
                          <w:txbxContent>
                            <w:p w:rsidR="00CC5967" w:rsidRDefault="00CC5967" w:rsidP="00CC5967">
                              <w:r>
                                <w:t>M</w:t>
                              </w:r>
                            </w:p>
                          </w:txbxContent>
                        </wps:txbx>
                        <wps:bodyPr rot="0" vert="horz" wrap="square" lIns="91440" tIns="45720" rIns="91440" bIns="45720" anchor="t" anchorCtr="0" upright="1">
                          <a:noAutofit/>
                        </wps:bodyPr>
                      </wps:wsp>
                      <wps:wsp>
                        <wps:cNvPr id="87" name="Rectangle 11"/>
                        <wps:cNvSpPr>
                          <a:spLocks noChangeArrowheads="1"/>
                        </wps:cNvSpPr>
                        <wps:spPr bwMode="auto">
                          <a:xfrm>
                            <a:off x="2514600" y="342900"/>
                            <a:ext cx="342900" cy="342900"/>
                          </a:xfrm>
                          <a:prstGeom prst="rect">
                            <a:avLst/>
                          </a:prstGeom>
                          <a:solidFill>
                            <a:srgbClr val="FFFFFF"/>
                          </a:solidFill>
                          <a:ln w="9525">
                            <a:solidFill>
                              <a:srgbClr val="000000"/>
                            </a:solidFill>
                            <a:miter lim="800000"/>
                            <a:headEnd/>
                            <a:tailEnd/>
                          </a:ln>
                        </wps:spPr>
                        <wps:txbx>
                          <w:txbxContent>
                            <w:p w:rsidR="00CC5967" w:rsidRDefault="00CC5967" w:rsidP="00CC5967">
                              <w:r>
                                <w:t>M</w:t>
                              </w:r>
                            </w:p>
                          </w:txbxContent>
                        </wps:txbx>
                        <wps:bodyPr rot="0" vert="horz" wrap="square" lIns="91440" tIns="45720" rIns="91440" bIns="45720" anchor="t" anchorCtr="0" upright="1">
                          <a:noAutofit/>
                        </wps:bodyPr>
                      </wps:wsp>
                      <wps:wsp>
                        <wps:cNvPr id="88" name="Line 12"/>
                        <wps:cNvCnPr/>
                        <wps:spPr bwMode="auto">
                          <a:xfrm>
                            <a:off x="685800" y="4953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13"/>
                        <wps:cNvCnPr/>
                        <wps:spPr bwMode="auto">
                          <a:xfrm>
                            <a:off x="685800" y="114300"/>
                            <a:ext cx="457200" cy="915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14"/>
                        <wps:cNvCnPr/>
                        <wps:spPr bwMode="auto">
                          <a:xfrm>
                            <a:off x="685800" y="570865"/>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15"/>
                        <wps:cNvCnPr/>
                        <wps:spPr bwMode="auto">
                          <a:xfrm flipV="1">
                            <a:off x="68580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16"/>
                        <wps:cNvCnPr/>
                        <wps:spPr bwMode="auto">
                          <a:xfrm>
                            <a:off x="685800" y="571500"/>
                            <a:ext cx="4572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17"/>
                        <wps:cNvCnPr/>
                        <wps:spPr bwMode="auto">
                          <a:xfrm flipV="1">
                            <a:off x="685800" y="114300"/>
                            <a:ext cx="4572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18"/>
                        <wps:cNvCnPr/>
                        <wps:spPr bwMode="auto">
                          <a:xfrm flipV="1">
                            <a:off x="800100" y="57150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19"/>
                        <wps:cNvCnPr/>
                        <wps:spPr bwMode="auto">
                          <a:xfrm flipV="1">
                            <a:off x="685800" y="102870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Rectangle 20"/>
                        <wps:cNvSpPr>
                          <a:spLocks noChangeArrowheads="1"/>
                        </wps:cNvSpPr>
                        <wps:spPr bwMode="auto">
                          <a:xfrm>
                            <a:off x="3429000" y="342900"/>
                            <a:ext cx="342900" cy="342900"/>
                          </a:xfrm>
                          <a:prstGeom prst="rect">
                            <a:avLst/>
                          </a:prstGeom>
                          <a:solidFill>
                            <a:srgbClr val="FFFFFF"/>
                          </a:solidFill>
                          <a:ln w="9525">
                            <a:solidFill>
                              <a:srgbClr val="000000"/>
                            </a:solidFill>
                            <a:miter lim="800000"/>
                            <a:headEnd/>
                            <a:tailEnd/>
                          </a:ln>
                        </wps:spPr>
                        <wps:txbx>
                          <w:txbxContent>
                            <w:p w:rsidR="00CC5967" w:rsidRDefault="00CC5967" w:rsidP="00CC5967">
                              <w:r>
                                <w:t>D</w:t>
                              </w:r>
                            </w:p>
                          </w:txbxContent>
                        </wps:txbx>
                        <wps:bodyPr rot="0" vert="horz" wrap="square" lIns="91440" tIns="45720" rIns="91440" bIns="45720" anchor="t" anchorCtr="0" upright="1">
                          <a:noAutofit/>
                        </wps:bodyPr>
                      </wps:wsp>
                      <wps:wsp>
                        <wps:cNvPr id="97" name="Line 21"/>
                        <wps:cNvCnPr/>
                        <wps:spPr bwMode="auto">
                          <a:xfrm>
                            <a:off x="2971800" y="46482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22"/>
                        <wps:cNvCnPr/>
                        <wps:spPr bwMode="auto">
                          <a:xfrm flipV="1">
                            <a:off x="2971800" y="57150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23"/>
                        <wps:cNvCnPr/>
                        <wps:spPr bwMode="auto">
                          <a:xfrm flipV="1">
                            <a:off x="382905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24"/>
                        <wps:cNvCnPr/>
                        <wps:spPr bwMode="auto">
                          <a:xfrm>
                            <a:off x="3886200" y="4572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25"/>
                        <wps:cNvCnPr/>
                        <wps:spPr bwMode="auto">
                          <a:xfrm>
                            <a:off x="3886200" y="68580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Line 26"/>
                        <wps:cNvCnPr/>
                        <wps:spPr bwMode="auto">
                          <a:xfrm>
                            <a:off x="297180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03" o:spid="_x0000_s1030" editas="canvas" style="width:6in;height:99.05pt;mso-position-horizontal-relative:char;mso-position-vertical-relative:line" coordsize="54864,1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4864;height:12579;visibility:visible;mso-wrap-style:square">
                  <v:fill o:detectmouseclick="t"/>
                  <v:path o:connecttype="none"/>
                </v:shape>
                <v:rect id="Rectangle 4" o:spid="_x0000_s1032" style="position:absolute;left:2286;top:3429;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CC5967" w:rsidRDefault="00CC5967" w:rsidP="00CC5967">
                        <w:r>
                          <w:t>M</w:t>
                        </w:r>
                      </w:p>
                    </w:txbxContent>
                  </v:textbox>
                </v:rect>
                <v:rect id="_x0000_s1033" style="position:absolute;left:2286;top:9144;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CC5967" w:rsidRDefault="00CC5967" w:rsidP="00CC5967">
                        <w:r>
                          <w:t>M</w:t>
                        </w:r>
                      </w:p>
                    </w:txbxContent>
                  </v:textbox>
                </v:rect>
                <v:rect id="Rectangle 6" o:spid="_x0000_s1034" style="position:absolute;left:12573;top:3429;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textbox>
                    <w:txbxContent>
                      <w:p w:rsidR="00CC5967" w:rsidRDefault="00CC5967" w:rsidP="00CC5967">
                        <w:r>
                          <w:t>C</w:t>
                        </w:r>
                      </w:p>
                    </w:txbxContent>
                  </v:textbox>
                </v:rect>
                <v:rect id="_x0000_s1035" style="position:absolute;left:12573;top:9144;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textbox>
                    <w:txbxContent>
                      <w:p w:rsidR="00CC5967" w:rsidRDefault="00CC5967" w:rsidP="00CC5967">
                        <w:r>
                          <w:t>C</w:t>
                        </w:r>
                      </w:p>
                    </w:txbxContent>
                  </v:textbox>
                </v:rect>
                <v:rect id="_x0000_s1036" style="position:absolute;left:42291;top:9144;width:3429;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rsidR="00CC5967" w:rsidRDefault="00CC5967" w:rsidP="00CC5967">
                        <w:r>
                          <w:t>C</w:t>
                        </w:r>
                      </w:p>
                    </w:txbxContent>
                  </v:textbox>
                </v:rect>
                <v:rect id="_x0000_s1037" style="position:absolute;left:42291;top:3429;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textbox>
                    <w:txbxContent>
                      <w:p w:rsidR="00CC5967" w:rsidRDefault="00CC5967" w:rsidP="00CC5967">
                        <w:r>
                          <w:t>C</w:t>
                        </w:r>
                      </w:p>
                    </w:txbxContent>
                  </v:textbox>
                </v:rect>
                <v:rect id="Rectangle 10" o:spid="_x0000_s1038" style="position:absolute;left:25146;top:9144;width:3429;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textbox>
                    <w:txbxContent>
                      <w:p w:rsidR="00CC5967" w:rsidRDefault="00CC5967" w:rsidP="00CC5967">
                        <w:r>
                          <w:t>M</w:t>
                        </w:r>
                      </w:p>
                    </w:txbxContent>
                  </v:textbox>
                </v:rect>
                <v:rect id="Rectangle 11" o:spid="_x0000_s1039" style="position:absolute;left:25146;top:3429;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textbox>
                    <w:txbxContent>
                      <w:p w:rsidR="00CC5967" w:rsidRDefault="00CC5967" w:rsidP="00CC5967">
                        <w:r>
                          <w:t>M</w:t>
                        </w:r>
                      </w:p>
                    </w:txbxContent>
                  </v:textbox>
                </v:rect>
                <v:line id="Line 12" o:spid="_x0000_s1040" style="position:absolute;visibility:visible;mso-wrap-style:square" from="6858,495" to="11430,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line id="Line 13" o:spid="_x0000_s1041" style="position:absolute;visibility:visible;mso-wrap-style:square" from="6858,1143" to="11430,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line id="Line 14" o:spid="_x0000_s1042" style="position:absolute;visibility:visible;mso-wrap-style:square" from="6858,5708" to="11430,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15" o:spid="_x0000_s1043" style="position:absolute;flip:y;visibility:visible;mso-wrap-style:square" from="6858,0" to="11430,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us8QAAADbAAAADwAAAGRycy9kb3ducmV2LnhtbESPT2vCQBDF74V+h2UEL0E3KpQa3YT+&#10;E4TioerB45Adk2B2NmSnmn57t1Do8fHm/d68dTG4Vl2pD41nA7NpCoq49LbhysDxsJk8gwqCbLH1&#10;TAZ+KECRPz6sMbP+xl903UulIoRDhgZqkS7TOpQ1OQxT3xFH7+x7hxJlX2nb4y3CXavnafqkHTYc&#10;G2rs6K2m8rL/dvGNzY7fF4vk1ekkWdLHST5TLcaMR8PLCpTQIP/Hf+mt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gC6zxAAAANsAAAAPAAAAAAAAAAAA&#10;AAAAAKECAABkcnMvZG93bnJldi54bWxQSwUGAAAAAAQABAD5AAAAkgMAAAAA&#10;">
                  <v:stroke endarrow="block"/>
                </v:line>
                <v:line id="Line 16" o:spid="_x0000_s1044" style="position:absolute;visibility:visible;mso-wrap-style:square" from="6858,5715" to="1143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line id="Line 17" o:spid="_x0000_s1045" style="position:absolute;flip:y;visibility:visible;mso-wrap-style:square" from="6858,1143" to="114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4VX8QAAADbAAAADwAAAGRycy9kb3ducmV2LnhtbESPQWvCQBCF70L/wzKFXoJubKDU6Cqt&#10;VhBKD009eByy0yQ0Oxuyo6b/3hUEj48373vzFqvBtepEfWg8G5hOUlDEpbcNVwb2P9vxK6ggyBZb&#10;z2TgnwKslg+jBebWn/mbToVUKkI45GigFulyrUNZk8Mw8R1x9H5971Ci7CttezxHuGv1c5q+aIcN&#10;x4YaO1rXVP4VRxff2H7xJsuSd6eTZEYfB/lMtRjz9Di8zUEJDXI/vqV31sAs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HhVfxAAAANsAAAAPAAAAAAAAAAAA&#10;AAAAAKECAABkcnMvZG93bnJldi54bWxQSwUGAAAAAAQABAD5AAAAkgMAAAAA&#10;">
                  <v:stroke endarrow="block"/>
                </v:line>
                <v:line id="Line 18" o:spid="_x0000_s1046" style="position:absolute;flip:y;visibility:visible;mso-wrap-style:square" from="8001,5715" to="1257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eNK8QAAADbAAAADwAAAGRycy9kb3ducmV2LnhtbESPQWvCQBCF7wX/wzJCL6FuqkU0uoq1&#10;FQTxoO2hxyE7JsHsbMhONf57Vyj0+HjzvjdvvuxcrS7UhsqzgddBCoo497biwsD31+ZlAioIssXa&#10;Mxm4UYDlovc0x8z6Kx/ocpRCRQiHDA2UIk2mdchLchgGviGO3sm3DiXKttC2xWuEu1oP03SsHVYc&#10;G0psaF1Sfj7+uvjGZs8fo1Hy7nSSTOnzR3apFmOe+91qBkqok//jv/TWGpi+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940rxAAAANsAAAAPAAAAAAAAAAAA&#10;AAAAAKECAABkcnMvZG93bnJldi54bWxQSwUGAAAAAAQABAD5AAAAkgMAAAAA&#10;">
                  <v:stroke endarrow="block"/>
                </v:line>
                <v:line id="Line 19" o:spid="_x0000_s1047" style="position:absolute;flip:y;visibility:visible;mso-wrap-style:square" from="6858,10287"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sosMQAAADbAAAADwAAAGRycy9kb3ducmV2LnhtbESPQWvCQBCF7wX/wzJCL6FuqlQ0uoq1&#10;FQTxoO2hxyE7JsHsbMhONf57Vyj0+HjzvjdvvuxcrS7UhsqzgddBCoo497biwsD31+ZlAioIssXa&#10;Mxm4UYDlovc0x8z6Kx/ocpRCRQiHDA2UIk2mdchLchgGviGO3sm3DiXKttC2xWuEu1oP03SsHVYc&#10;G0psaF1Sfj7+uvjGZs8fo1Hy7nSSTOnzR3apFmOe+91qBkqok//jv/TWGpi+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yiwxAAAANsAAAAPAAAAAAAAAAAA&#10;AAAAAKECAABkcnMvZG93bnJldi54bWxQSwUGAAAAAAQABAD5AAAAkgMAAAAA&#10;">
                  <v:stroke endarrow="block"/>
                </v:line>
                <v:rect id="_x0000_s1048" style="position:absolute;left:34290;top:3429;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textbox>
                    <w:txbxContent>
                      <w:p w:rsidR="00CC5967" w:rsidRDefault="00CC5967" w:rsidP="00CC5967">
                        <w:r>
                          <w:t>D</w:t>
                        </w:r>
                      </w:p>
                    </w:txbxContent>
                  </v:textbox>
                </v:rect>
                <v:line id="Line 21" o:spid="_x0000_s1049" style="position:absolute;visibility:visible;mso-wrap-style:square" from="29718,4648" to="33147,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stroke endarrow="block"/>
                </v:line>
                <v:line id="Line 22" o:spid="_x0000_s1050" style="position:absolute;flip:y;visibility:visible;mso-wrap-style:square" from="29718,5715" to="3314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HLsQAAADbAAAADwAAAGRycy9kb3ducmV2LnhtbESPwWrCQBCG74W+wzKFXoJurFBqdJXa&#10;VigUD1UPHofsmIRmZ0N2qvHtnUOhx+Gf/5tvFqshtOZMfWoiO5iMczDEZfQNVw4O+83oBUwSZI9t&#10;ZHJwpQSr5f3dAgsfL/xN551URiGcCnRQi3SFtamsKWAax45Ys1PsA4qOfWV9jxeFh9Y+5fmzDdiw&#10;Xqixo7eayp/db1CNzZbfp9NsHWyWzejjKF+5FeceH4bXORihQf6X/9qf3sFMZ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uocuxAAAANsAAAAPAAAAAAAAAAAA&#10;AAAAAKECAABkcnMvZG93bnJldi54bWxQSwUGAAAAAAQABAD5AAAAkgMAAAAA&#10;">
                  <v:stroke endarrow="block"/>
                </v:line>
                <v:line id="Line 23" o:spid="_x0000_s1051" style="position:absolute;flip:y;visibility:visible;mso-wrap-style:square" from="38290,0" to="4171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tcQAAADbAAAADwAAAGRycy9kb3ducmV2LnhtbESPQWvCQBCF70L/wzKFXoJurFCa6Cqt&#10;VigUD6YePA7ZaRKanQ3ZUdN/3xUEj48373vzFqvBtepMfWg8G5hOUlDEpbcNVwYO39vxK6ggyBZb&#10;z2TgjwKslg+jBebWX3hP50IqFSEccjRQi3S51qGsyWGY+I44ej++dyhR9pW2PV4i3LX6OU1ftMOG&#10;Y0ONHa1rKn+Lk4tvbHe8mc2Sd6eTJKOPo3ylWox5ehze5qCEBrkf39Kf1kCWwXVLBIB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9iK1xAAAANsAAAAPAAAAAAAAAAAA&#10;AAAAAKECAABkcnMvZG93bnJldi54bWxQSwUGAAAAAAQABAD5AAAAkgMAAAAA&#10;">
                  <v:stroke endarrow="block"/>
                </v:line>
                <v:line id="Line 24" o:spid="_x0000_s1052" style="position:absolute;visibility:visible;mso-wrap-style:square" from="38862,4572" to="4114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v:line id="Line 25" o:spid="_x0000_s1053" style="position:absolute;visibility:visible;mso-wrap-style:square" from="38862,6858" to="41148,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line id="Line 26" o:spid="_x0000_s1054" style="position:absolute;visibility:visible;mso-wrap-style:square" from="29718,0" to="3314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psMAAADcAAAADwAAAGRycy9kb3ducmV2LnhtbERPTWvCQBC9F/wPyxS81U08aE1dQzEU&#10;PNiCWnqeZsdsMDsbstu4/nu3UOhtHu9z1mW0nRhp8K1jBfksA0FcO91yo+Dz9Pb0DMIHZI2dY1Jw&#10;Iw/lZvKwxkK7Kx9oPIZGpBD2BSowIfSFlL42ZNHPXE+cuLMbLIYEh0bqAa8p3HZynmULabHl1GCw&#10;p62h+nL8sQqWpjrIpaz2p49qbPNVfI9f3yulpo/x9QVEoBj+xX/unU7zszn8PpMu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f66bDAAAA3AAAAA8AAAAAAAAAAAAA&#10;AAAAoQIAAGRycy9kb3ducmV2LnhtbFBLBQYAAAAABAAEAPkAAACRAwAAAAA=&#10;">
                  <v:stroke endarrow="block"/>
                </v:line>
                <w10:anchorlock/>
              </v:group>
            </w:pict>
          </mc:Fallback>
        </mc:AlternateContent>
      </w:r>
    </w:p>
    <w:p w:rsidR="00CC5967" w:rsidRPr="00F80F7D" w:rsidRDefault="00CC5967" w:rsidP="00E41C3A">
      <w:pPr>
        <w:numPr>
          <w:ilvl w:val="2"/>
          <w:numId w:val="1"/>
        </w:numPr>
        <w:spacing w:after="0" w:line="240" w:lineRule="auto"/>
        <w:ind w:hanging="3060"/>
        <w:jc w:val="both"/>
        <w:rPr>
          <w:rFonts w:ascii="Arial" w:hAnsi="Arial" w:cs="Arial"/>
          <w:sz w:val="24"/>
          <w:szCs w:val="24"/>
          <w:lang w:val="de-DE"/>
        </w:rPr>
      </w:pPr>
      <w:r w:rsidRPr="00F80F7D">
        <w:rPr>
          <w:rFonts w:ascii="Arial" w:hAnsi="Arial" w:cs="Arial"/>
          <w:sz w:val="24"/>
          <w:szCs w:val="24"/>
          <w:lang w:val="de-DE"/>
        </w:rPr>
        <w:t>Jumlah kontak tanpa</w:t>
      </w:r>
      <w:r w:rsidRPr="00F80F7D">
        <w:rPr>
          <w:rFonts w:ascii="Arial" w:hAnsi="Arial" w:cs="Arial"/>
          <w:sz w:val="24"/>
          <w:szCs w:val="24"/>
          <w:lang w:val="de-DE"/>
        </w:rPr>
        <w:tab/>
      </w:r>
      <w:r w:rsidRPr="00F80F7D">
        <w:rPr>
          <w:rFonts w:ascii="Arial" w:hAnsi="Arial" w:cs="Arial"/>
          <w:sz w:val="24"/>
          <w:szCs w:val="24"/>
          <w:lang w:val="de-DE"/>
        </w:rPr>
        <w:tab/>
      </w:r>
      <w:r w:rsidRPr="00F80F7D">
        <w:rPr>
          <w:rFonts w:ascii="Arial" w:hAnsi="Arial" w:cs="Arial"/>
          <w:sz w:val="24"/>
          <w:szCs w:val="24"/>
          <w:lang w:val="de-DE"/>
        </w:rPr>
        <w:tab/>
        <w:t xml:space="preserve">B. Jumlah kontak dengan  </w:t>
      </w:r>
    </w:p>
    <w:p w:rsidR="00CC5967" w:rsidRPr="00F80F7D" w:rsidRDefault="00CC5967" w:rsidP="00CC5967">
      <w:pPr>
        <w:spacing w:line="240" w:lineRule="auto"/>
        <w:ind w:firstLine="720"/>
        <w:jc w:val="both"/>
        <w:rPr>
          <w:rFonts w:ascii="Arial" w:hAnsi="Arial" w:cs="Arial"/>
          <w:sz w:val="24"/>
          <w:szCs w:val="24"/>
        </w:rPr>
      </w:pPr>
      <w:r w:rsidRPr="00F80F7D">
        <w:rPr>
          <w:rFonts w:ascii="Arial" w:hAnsi="Arial" w:cs="Arial"/>
          <w:sz w:val="24"/>
          <w:szCs w:val="24"/>
        </w:rPr>
        <w:t>Distributor</w:t>
      </w:r>
      <w:r w:rsidRPr="00F80F7D">
        <w:rPr>
          <w:rFonts w:ascii="Arial" w:hAnsi="Arial" w:cs="Arial"/>
          <w:sz w:val="24"/>
          <w:szCs w:val="24"/>
        </w:rPr>
        <w:tab/>
      </w:r>
      <w:r w:rsidRPr="00F80F7D">
        <w:rPr>
          <w:rFonts w:ascii="Arial" w:hAnsi="Arial" w:cs="Arial"/>
          <w:sz w:val="24"/>
          <w:szCs w:val="24"/>
        </w:rPr>
        <w:tab/>
      </w:r>
      <w:r w:rsidRPr="00F80F7D">
        <w:rPr>
          <w:rFonts w:ascii="Arial" w:hAnsi="Arial" w:cs="Arial"/>
          <w:sz w:val="24"/>
          <w:szCs w:val="24"/>
        </w:rPr>
        <w:tab/>
        <w:t xml:space="preserve">    </w:t>
      </w:r>
      <w:r w:rsidRPr="00F80F7D">
        <w:rPr>
          <w:rFonts w:ascii="Arial" w:hAnsi="Arial" w:cs="Arial"/>
          <w:sz w:val="24"/>
          <w:szCs w:val="24"/>
        </w:rPr>
        <w:tab/>
        <w:t xml:space="preserve">    distributor </w:t>
      </w:r>
    </w:p>
    <w:p w:rsidR="00CC5967" w:rsidRPr="00F80F7D" w:rsidRDefault="00CC5967" w:rsidP="00CC5967">
      <w:pPr>
        <w:spacing w:line="240" w:lineRule="auto"/>
        <w:ind w:firstLine="720"/>
        <w:jc w:val="both"/>
        <w:rPr>
          <w:rFonts w:ascii="Arial" w:hAnsi="Arial" w:cs="Arial"/>
          <w:sz w:val="24"/>
          <w:szCs w:val="24"/>
        </w:rPr>
      </w:pPr>
      <w:r w:rsidRPr="00F80F7D">
        <w:rPr>
          <w:rFonts w:ascii="Arial" w:hAnsi="Arial" w:cs="Arial"/>
          <w:sz w:val="24"/>
          <w:szCs w:val="24"/>
        </w:rPr>
        <w:t>M x C = 3 x 3 =9</w:t>
      </w:r>
      <w:r w:rsidRPr="00F80F7D">
        <w:rPr>
          <w:rFonts w:ascii="Arial" w:hAnsi="Arial" w:cs="Arial"/>
          <w:sz w:val="24"/>
          <w:szCs w:val="24"/>
        </w:rPr>
        <w:tab/>
      </w:r>
      <w:r w:rsidRPr="00F80F7D">
        <w:rPr>
          <w:rFonts w:ascii="Arial" w:hAnsi="Arial" w:cs="Arial"/>
          <w:sz w:val="24"/>
          <w:szCs w:val="24"/>
        </w:rPr>
        <w:tab/>
      </w:r>
      <w:r w:rsidRPr="00F80F7D">
        <w:rPr>
          <w:rFonts w:ascii="Arial" w:hAnsi="Arial" w:cs="Arial"/>
          <w:sz w:val="24"/>
          <w:szCs w:val="24"/>
        </w:rPr>
        <w:tab/>
        <w:t xml:space="preserve">    M + C = 3 + 3 = 6</w:t>
      </w:r>
    </w:p>
    <w:p w:rsidR="00CC5967" w:rsidRPr="00F80F7D" w:rsidRDefault="00CC5967" w:rsidP="00CC5967">
      <w:pPr>
        <w:spacing w:line="240" w:lineRule="auto"/>
        <w:jc w:val="both"/>
        <w:rPr>
          <w:rFonts w:ascii="Arial" w:hAnsi="Arial" w:cs="Arial"/>
          <w:sz w:val="24"/>
          <w:szCs w:val="24"/>
        </w:rPr>
      </w:pPr>
    </w:p>
    <w:p w:rsidR="00CC5967" w:rsidRPr="00F80F7D" w:rsidRDefault="00CC5967" w:rsidP="00CC5967">
      <w:pPr>
        <w:spacing w:line="240" w:lineRule="auto"/>
        <w:jc w:val="both"/>
        <w:rPr>
          <w:rFonts w:ascii="Arial" w:hAnsi="Arial" w:cs="Arial"/>
          <w:sz w:val="24"/>
          <w:szCs w:val="24"/>
          <w:lang w:val="sv-SE"/>
        </w:rPr>
      </w:pPr>
      <w:r w:rsidRPr="00F80F7D">
        <w:rPr>
          <w:rFonts w:ascii="Arial" w:hAnsi="Arial" w:cs="Arial"/>
          <w:sz w:val="24"/>
          <w:szCs w:val="24"/>
        </w:rPr>
        <w:tab/>
      </w:r>
      <w:r w:rsidRPr="00F80F7D">
        <w:rPr>
          <w:rFonts w:ascii="Arial" w:hAnsi="Arial" w:cs="Arial"/>
          <w:sz w:val="24"/>
          <w:szCs w:val="24"/>
          <w:lang w:val="sv-SE"/>
        </w:rPr>
        <w:t>M = Produsen</w:t>
      </w:r>
      <w:r w:rsidRPr="00F80F7D">
        <w:rPr>
          <w:rFonts w:ascii="Arial" w:hAnsi="Arial" w:cs="Arial"/>
          <w:sz w:val="24"/>
          <w:szCs w:val="24"/>
          <w:lang w:val="sv-SE"/>
        </w:rPr>
        <w:tab/>
      </w:r>
      <w:r w:rsidRPr="00F80F7D">
        <w:rPr>
          <w:rFonts w:ascii="Arial" w:hAnsi="Arial" w:cs="Arial"/>
          <w:sz w:val="24"/>
          <w:szCs w:val="24"/>
          <w:lang w:val="sv-SE"/>
        </w:rPr>
        <w:tab/>
        <w:t xml:space="preserve">       C = Pelanggan </w:t>
      </w:r>
      <w:r w:rsidRPr="00F80F7D">
        <w:rPr>
          <w:rFonts w:ascii="Arial" w:hAnsi="Arial" w:cs="Arial"/>
          <w:sz w:val="24"/>
          <w:szCs w:val="24"/>
          <w:lang w:val="sv-SE"/>
        </w:rPr>
        <w:tab/>
      </w:r>
      <w:r w:rsidRPr="00F80F7D">
        <w:rPr>
          <w:rFonts w:ascii="Arial" w:hAnsi="Arial" w:cs="Arial"/>
          <w:sz w:val="24"/>
          <w:szCs w:val="24"/>
          <w:lang w:val="sv-SE"/>
        </w:rPr>
        <w:tab/>
        <w:t>D = Distributor</w:t>
      </w:r>
    </w:p>
    <w:p w:rsidR="00CC5967" w:rsidRPr="00F80F7D" w:rsidRDefault="00CC5967" w:rsidP="00CC5967">
      <w:pPr>
        <w:spacing w:line="240" w:lineRule="auto"/>
        <w:jc w:val="both"/>
        <w:rPr>
          <w:rFonts w:ascii="Arial" w:hAnsi="Arial" w:cs="Arial"/>
          <w:sz w:val="24"/>
          <w:szCs w:val="24"/>
          <w:lang w:val="sv-SE"/>
        </w:rPr>
      </w:pPr>
      <w:r w:rsidRPr="00F80F7D">
        <w:rPr>
          <w:rFonts w:ascii="Arial" w:hAnsi="Arial" w:cs="Arial"/>
          <w:sz w:val="24"/>
          <w:szCs w:val="24"/>
          <w:lang w:val="sv-SE"/>
        </w:rPr>
        <w:t>Gambar 12.1</w:t>
      </w:r>
    </w:p>
    <w:p w:rsidR="00CC5967" w:rsidRPr="00F80F7D" w:rsidRDefault="00CC5967" w:rsidP="00CC5967">
      <w:pPr>
        <w:spacing w:line="240" w:lineRule="auto"/>
        <w:jc w:val="both"/>
        <w:rPr>
          <w:rFonts w:ascii="Arial" w:hAnsi="Arial" w:cs="Arial"/>
          <w:sz w:val="24"/>
          <w:szCs w:val="24"/>
        </w:rPr>
      </w:pPr>
      <w:r w:rsidRPr="00F80F7D">
        <w:rPr>
          <w:rFonts w:ascii="Arial" w:hAnsi="Arial" w:cs="Arial"/>
          <w:sz w:val="24"/>
          <w:szCs w:val="24"/>
        </w:rPr>
        <w:t>Mengapa perlunya perantara</w:t>
      </w:r>
    </w:p>
    <w:p w:rsidR="00CC5967" w:rsidRPr="00F80F7D" w:rsidRDefault="00CC5967" w:rsidP="00CC5967">
      <w:pPr>
        <w:spacing w:line="240" w:lineRule="auto"/>
        <w:jc w:val="both"/>
        <w:rPr>
          <w:rFonts w:ascii="Arial" w:hAnsi="Arial" w:cs="Arial"/>
          <w:sz w:val="24"/>
          <w:szCs w:val="24"/>
        </w:rPr>
      </w:pPr>
    </w:p>
    <w:p w:rsidR="00CC5967" w:rsidRPr="00F80F7D" w:rsidRDefault="00CC5967" w:rsidP="00E41C3A">
      <w:pPr>
        <w:numPr>
          <w:ilvl w:val="0"/>
          <w:numId w:val="11"/>
        </w:numPr>
        <w:spacing w:after="0" w:line="240" w:lineRule="auto"/>
        <w:ind w:left="1080"/>
        <w:jc w:val="both"/>
        <w:rPr>
          <w:rFonts w:ascii="Arial" w:hAnsi="Arial" w:cs="Arial"/>
          <w:sz w:val="24"/>
          <w:szCs w:val="24"/>
          <w:lang w:val="de-DE"/>
        </w:rPr>
      </w:pPr>
      <w:r w:rsidRPr="00F80F7D">
        <w:rPr>
          <w:rFonts w:ascii="Arial" w:hAnsi="Arial" w:cs="Arial"/>
          <w:sz w:val="24"/>
          <w:szCs w:val="24"/>
          <w:lang w:val="de-DE"/>
        </w:rPr>
        <w:t>Pemesanan : Komunikasi dari para anggota saluran pemasaran ke produsen mengenai minat untuk membeli.</w:t>
      </w:r>
    </w:p>
    <w:p w:rsidR="00CC5967" w:rsidRPr="00F80F7D" w:rsidRDefault="00CC5967" w:rsidP="00E41C3A">
      <w:pPr>
        <w:numPr>
          <w:ilvl w:val="0"/>
          <w:numId w:val="11"/>
        </w:numPr>
        <w:spacing w:after="0" w:line="240" w:lineRule="auto"/>
        <w:ind w:left="1080"/>
        <w:jc w:val="both"/>
        <w:rPr>
          <w:rFonts w:ascii="Arial" w:hAnsi="Arial" w:cs="Arial"/>
          <w:sz w:val="24"/>
          <w:szCs w:val="24"/>
          <w:lang w:val="de-DE"/>
        </w:rPr>
      </w:pPr>
      <w:r w:rsidRPr="00F80F7D">
        <w:rPr>
          <w:rFonts w:ascii="Arial" w:hAnsi="Arial" w:cs="Arial"/>
          <w:sz w:val="24"/>
          <w:szCs w:val="24"/>
          <w:lang w:val="de-DE"/>
        </w:rPr>
        <w:t>Pembiayaan : Perolehan dan pengalokasian dana yang dibutuhkan untuk membiayai persediaan pada berbagai tingkat saluran pemasaran.</w:t>
      </w:r>
    </w:p>
    <w:p w:rsidR="00CC5967" w:rsidRPr="00F80F7D" w:rsidRDefault="00CC5967" w:rsidP="00E41C3A">
      <w:pPr>
        <w:numPr>
          <w:ilvl w:val="0"/>
          <w:numId w:val="11"/>
        </w:numPr>
        <w:spacing w:after="0" w:line="240" w:lineRule="auto"/>
        <w:ind w:left="1080"/>
        <w:jc w:val="both"/>
        <w:rPr>
          <w:rFonts w:ascii="Arial" w:hAnsi="Arial" w:cs="Arial"/>
          <w:sz w:val="24"/>
          <w:szCs w:val="24"/>
          <w:lang w:val="de-DE"/>
        </w:rPr>
      </w:pPr>
      <w:r w:rsidRPr="00F80F7D">
        <w:rPr>
          <w:rFonts w:ascii="Arial" w:hAnsi="Arial" w:cs="Arial"/>
          <w:sz w:val="24"/>
          <w:szCs w:val="24"/>
          <w:lang w:val="de-DE"/>
        </w:rPr>
        <w:t>Pengambilan Resiko : Penanggungan resiko yang berhubungan dengan pelaksanaan fungsi saluran pemasaran tersebut.</w:t>
      </w:r>
    </w:p>
    <w:p w:rsidR="00CC5967" w:rsidRPr="00F80F7D" w:rsidRDefault="00CC5967" w:rsidP="00E41C3A">
      <w:pPr>
        <w:numPr>
          <w:ilvl w:val="0"/>
          <w:numId w:val="11"/>
        </w:numPr>
        <w:spacing w:after="0" w:line="240" w:lineRule="auto"/>
        <w:ind w:left="1080"/>
        <w:jc w:val="both"/>
        <w:rPr>
          <w:rFonts w:ascii="Arial" w:hAnsi="Arial" w:cs="Arial"/>
          <w:sz w:val="24"/>
          <w:szCs w:val="24"/>
          <w:lang w:val="de-DE"/>
        </w:rPr>
      </w:pPr>
      <w:r w:rsidRPr="00F80F7D">
        <w:rPr>
          <w:rFonts w:ascii="Arial" w:hAnsi="Arial" w:cs="Arial"/>
          <w:sz w:val="24"/>
          <w:szCs w:val="24"/>
          <w:lang w:val="de-DE"/>
        </w:rPr>
        <w:t>Pemilikan Fisik :  kesinambungan penyimpanan dan pergerakan produk fisik dan bahan mentah sampai ke pelanggan akhir.</w:t>
      </w:r>
    </w:p>
    <w:p w:rsidR="00CC5967" w:rsidRPr="00F80F7D" w:rsidRDefault="00CC5967" w:rsidP="00E41C3A">
      <w:pPr>
        <w:numPr>
          <w:ilvl w:val="0"/>
          <w:numId w:val="11"/>
        </w:numPr>
        <w:spacing w:after="0" w:line="240" w:lineRule="auto"/>
        <w:ind w:left="1080"/>
        <w:jc w:val="both"/>
        <w:rPr>
          <w:rFonts w:ascii="Arial" w:hAnsi="Arial" w:cs="Arial"/>
          <w:sz w:val="24"/>
          <w:szCs w:val="24"/>
          <w:lang w:val="de-DE"/>
        </w:rPr>
      </w:pPr>
      <w:r w:rsidRPr="00F80F7D">
        <w:rPr>
          <w:rFonts w:ascii="Arial" w:hAnsi="Arial" w:cs="Arial"/>
          <w:sz w:val="24"/>
          <w:szCs w:val="24"/>
          <w:lang w:val="de-DE"/>
        </w:rPr>
        <w:t xml:space="preserve">Pembayaran : pembeli membayar tagihannnya ke penjual lewat bank atau institusi keuangan lainnya </w:t>
      </w:r>
    </w:p>
    <w:p w:rsidR="00CC5967" w:rsidRPr="00F80F7D" w:rsidRDefault="00CC5967" w:rsidP="00E41C3A">
      <w:pPr>
        <w:numPr>
          <w:ilvl w:val="0"/>
          <w:numId w:val="11"/>
        </w:numPr>
        <w:spacing w:after="0" w:line="240" w:lineRule="auto"/>
        <w:ind w:left="1080"/>
        <w:jc w:val="both"/>
        <w:rPr>
          <w:rFonts w:ascii="Arial" w:hAnsi="Arial" w:cs="Arial"/>
          <w:sz w:val="24"/>
          <w:szCs w:val="24"/>
          <w:lang w:val="de-DE"/>
        </w:rPr>
      </w:pPr>
      <w:r w:rsidRPr="00F80F7D">
        <w:rPr>
          <w:rFonts w:ascii="Arial" w:hAnsi="Arial" w:cs="Arial"/>
          <w:sz w:val="24"/>
          <w:szCs w:val="24"/>
          <w:lang w:val="de-DE"/>
        </w:rPr>
        <w:t>Hak milik : Transfer kepemilikan sebenarnya dari satu organisasi ke orang ke organisasi atau orang lainnya.</w:t>
      </w:r>
    </w:p>
    <w:p w:rsidR="00CC5967" w:rsidRDefault="00CC5967" w:rsidP="00CC5967">
      <w:pPr>
        <w:spacing w:line="240" w:lineRule="auto"/>
        <w:ind w:left="720"/>
        <w:jc w:val="both"/>
        <w:rPr>
          <w:rFonts w:ascii="Arial" w:hAnsi="Arial" w:cs="Arial"/>
          <w:sz w:val="24"/>
          <w:szCs w:val="24"/>
          <w:lang w:val="id-ID"/>
        </w:rPr>
      </w:pPr>
      <w:r w:rsidRPr="00F80F7D">
        <w:rPr>
          <w:rFonts w:ascii="Arial" w:hAnsi="Arial" w:cs="Arial"/>
          <w:sz w:val="24"/>
          <w:szCs w:val="24"/>
          <w:lang w:val="de-DE"/>
        </w:rPr>
        <w:t>Sebagian fungsi ini berlangsung dalam arus maju, dari perusahaan ke pelanggan (</w:t>
      </w:r>
      <w:r w:rsidRPr="00F80F7D">
        <w:rPr>
          <w:rFonts w:ascii="Arial" w:hAnsi="Arial" w:cs="Arial"/>
          <w:i/>
          <w:sz w:val="24"/>
          <w:szCs w:val="24"/>
          <w:lang w:val="de-DE"/>
        </w:rPr>
        <w:t>forward flow</w:t>
      </w:r>
      <w:r w:rsidRPr="00F80F7D">
        <w:rPr>
          <w:rFonts w:ascii="Arial" w:hAnsi="Arial" w:cs="Arial"/>
          <w:sz w:val="24"/>
          <w:szCs w:val="24"/>
          <w:lang w:val="de-DE"/>
        </w:rPr>
        <w:t>) yaitu pemilikan fisik, kepemilikan dan promosi, sebagian fungsi berlangsung dalam arus mundur dari  pelanggan ke perusahaan (</w:t>
      </w:r>
      <w:r w:rsidRPr="00F80F7D">
        <w:rPr>
          <w:rFonts w:ascii="Arial" w:hAnsi="Arial" w:cs="Arial"/>
          <w:i/>
          <w:sz w:val="24"/>
          <w:szCs w:val="24"/>
          <w:lang w:val="de-DE"/>
        </w:rPr>
        <w:t>backward flow)</w:t>
      </w:r>
      <w:r w:rsidRPr="00F80F7D">
        <w:rPr>
          <w:rFonts w:ascii="Arial" w:hAnsi="Arial" w:cs="Arial"/>
          <w:sz w:val="24"/>
          <w:szCs w:val="24"/>
          <w:lang w:val="de-DE"/>
        </w:rPr>
        <w:t xml:space="preserve"> yaitu pemesanan dan pembayaran. Dan sebagain lagi berlangsung dalam dua arah yaitu informasi, negoisasi, pembiayaan dan pengambilan resiko</w:t>
      </w:r>
      <w:r w:rsidR="00E41C3A">
        <w:rPr>
          <w:rFonts w:ascii="Arial" w:hAnsi="Arial" w:cs="Arial"/>
          <w:sz w:val="24"/>
          <w:szCs w:val="24"/>
          <w:lang w:val="id-ID"/>
        </w:rPr>
        <w:t>.</w:t>
      </w:r>
    </w:p>
    <w:p w:rsidR="00E41C3A" w:rsidRPr="00E41C3A" w:rsidRDefault="00E41C3A" w:rsidP="00CC5967">
      <w:pPr>
        <w:spacing w:line="240" w:lineRule="auto"/>
        <w:ind w:left="720"/>
        <w:jc w:val="both"/>
        <w:rPr>
          <w:rFonts w:ascii="Arial" w:hAnsi="Arial" w:cs="Arial"/>
          <w:sz w:val="24"/>
          <w:szCs w:val="24"/>
          <w:lang w:val="id-ID"/>
        </w:rPr>
      </w:pPr>
    </w:p>
    <w:p w:rsidR="00CC5967" w:rsidRPr="00F80F7D" w:rsidRDefault="00CC5967" w:rsidP="00E41C3A">
      <w:pPr>
        <w:numPr>
          <w:ilvl w:val="3"/>
          <w:numId w:val="4"/>
        </w:numPr>
        <w:spacing w:after="0" w:line="240" w:lineRule="auto"/>
        <w:ind w:left="851" w:hanging="401"/>
        <w:jc w:val="both"/>
        <w:rPr>
          <w:rFonts w:ascii="Arial" w:hAnsi="Arial" w:cs="Arial"/>
          <w:sz w:val="24"/>
          <w:szCs w:val="24"/>
        </w:rPr>
      </w:pPr>
      <w:r w:rsidRPr="00F80F7D">
        <w:rPr>
          <w:rFonts w:ascii="Arial" w:hAnsi="Arial" w:cs="Arial"/>
          <w:sz w:val="24"/>
          <w:szCs w:val="24"/>
        </w:rPr>
        <w:lastRenderedPageBreak/>
        <w:t xml:space="preserve">Jumlah Tingkat Saluran </w:t>
      </w:r>
    </w:p>
    <w:p w:rsidR="00CC5967" w:rsidRPr="00F80F7D" w:rsidRDefault="00CC5967" w:rsidP="00CC5967">
      <w:pPr>
        <w:spacing w:line="240" w:lineRule="auto"/>
        <w:ind w:left="720"/>
        <w:jc w:val="both"/>
        <w:rPr>
          <w:rFonts w:ascii="Arial" w:hAnsi="Arial" w:cs="Arial"/>
          <w:sz w:val="24"/>
          <w:szCs w:val="24"/>
          <w:lang w:val="sv-SE"/>
        </w:rPr>
      </w:pPr>
      <w:r w:rsidRPr="00F80F7D">
        <w:rPr>
          <w:rFonts w:ascii="Arial" w:hAnsi="Arial" w:cs="Arial"/>
          <w:sz w:val="24"/>
          <w:szCs w:val="24"/>
          <w:lang w:val="sv-SE"/>
        </w:rPr>
        <w:t>Tingkat Saluran adalah setiap lapisan perantara pemasaran yang melaksanakan semacam tugas dalam membawa produk dan kepemilikannya lebih dekat pada pemilik akhir.</w:t>
      </w:r>
    </w:p>
    <w:p w:rsidR="00CC5967" w:rsidRPr="00F80F7D" w:rsidRDefault="00CC5967" w:rsidP="00CC5967">
      <w:pPr>
        <w:pStyle w:val="BodyTextIndent"/>
        <w:spacing w:after="0"/>
        <w:ind w:left="720"/>
        <w:jc w:val="both"/>
        <w:rPr>
          <w:rFonts w:ascii="Arial" w:hAnsi="Arial" w:cs="Arial"/>
          <w:lang w:val="sv-SE"/>
        </w:rPr>
      </w:pPr>
      <w:r w:rsidRPr="00F80F7D">
        <w:rPr>
          <w:rFonts w:ascii="Arial" w:hAnsi="Arial" w:cs="Arial"/>
          <w:lang w:val="sv-SE"/>
        </w:rPr>
        <w:t>Saluran pemasaran yang terdiri dari dua perantara penjualan yait pedagang besar dan pengecer.</w:t>
      </w:r>
    </w:p>
    <w:p w:rsidR="00CC5967" w:rsidRPr="00F80F7D" w:rsidRDefault="00CC5967" w:rsidP="00E41C3A">
      <w:pPr>
        <w:numPr>
          <w:ilvl w:val="0"/>
          <w:numId w:val="5"/>
        </w:numPr>
        <w:tabs>
          <w:tab w:val="left" w:pos="1080"/>
        </w:tabs>
        <w:spacing w:after="0" w:line="240" w:lineRule="auto"/>
        <w:ind w:left="1080"/>
        <w:jc w:val="both"/>
        <w:rPr>
          <w:rFonts w:ascii="Arial" w:hAnsi="Arial" w:cs="Arial"/>
          <w:sz w:val="24"/>
          <w:szCs w:val="24"/>
        </w:rPr>
      </w:pPr>
      <w:r w:rsidRPr="00F80F7D">
        <w:rPr>
          <w:rFonts w:ascii="Arial" w:hAnsi="Arial" w:cs="Arial"/>
          <w:sz w:val="24"/>
          <w:szCs w:val="24"/>
        </w:rPr>
        <w:t>Saluran Pemasaran Barang Konsumen.</w:t>
      </w:r>
    </w:p>
    <w:p w:rsidR="00CC5967" w:rsidRPr="00F80F7D" w:rsidRDefault="00CC5967" w:rsidP="00E41C3A">
      <w:pPr>
        <w:numPr>
          <w:ilvl w:val="0"/>
          <w:numId w:val="12"/>
        </w:numPr>
        <w:spacing w:after="0" w:line="240" w:lineRule="auto"/>
        <w:ind w:left="1440"/>
        <w:jc w:val="both"/>
        <w:rPr>
          <w:rFonts w:ascii="Arial" w:hAnsi="Arial" w:cs="Arial"/>
          <w:sz w:val="24"/>
          <w:szCs w:val="24"/>
        </w:rPr>
      </w:pPr>
      <w:r w:rsidRPr="00F80F7D">
        <w:rPr>
          <w:rFonts w:ascii="Arial" w:hAnsi="Arial" w:cs="Arial"/>
          <w:sz w:val="24"/>
          <w:szCs w:val="24"/>
        </w:rPr>
        <w:t>Saluran Pemasaran langsung (Saluran 1)</w:t>
      </w:r>
    </w:p>
    <w:p w:rsidR="00CC5967" w:rsidRPr="00F80F7D" w:rsidRDefault="00CC5967" w:rsidP="00CC5967">
      <w:pPr>
        <w:spacing w:line="240" w:lineRule="auto"/>
        <w:ind w:left="1440"/>
        <w:jc w:val="both"/>
        <w:rPr>
          <w:rFonts w:ascii="Arial" w:hAnsi="Arial" w:cs="Arial"/>
          <w:sz w:val="24"/>
          <w:szCs w:val="24"/>
          <w:lang w:val="de-DE"/>
        </w:rPr>
      </w:pPr>
      <w:r w:rsidRPr="00F80F7D">
        <w:rPr>
          <w:rFonts w:ascii="Arial" w:hAnsi="Arial" w:cs="Arial"/>
          <w:sz w:val="24"/>
          <w:szCs w:val="24"/>
          <w:lang w:val="sv-SE"/>
        </w:rPr>
        <w:t xml:space="preserve">Saluran pemasaran yang tidak mempunyai tingkat perantara. </w:t>
      </w:r>
      <w:r w:rsidRPr="00F80F7D">
        <w:rPr>
          <w:rFonts w:ascii="Arial" w:hAnsi="Arial" w:cs="Arial"/>
          <w:sz w:val="24"/>
          <w:szCs w:val="24"/>
          <w:lang w:val="de-DE"/>
        </w:rPr>
        <w:t>Saluran ini terdiri dari perusahaan yang menjual langsung kepada konsumen.</w:t>
      </w:r>
    </w:p>
    <w:p w:rsidR="00CC5967" w:rsidRPr="00F80F7D" w:rsidRDefault="00CC5967" w:rsidP="00E41C3A">
      <w:pPr>
        <w:numPr>
          <w:ilvl w:val="0"/>
          <w:numId w:val="12"/>
        </w:numPr>
        <w:spacing w:after="0" w:line="240" w:lineRule="auto"/>
        <w:ind w:left="1440"/>
        <w:jc w:val="both"/>
        <w:rPr>
          <w:rFonts w:ascii="Arial" w:hAnsi="Arial" w:cs="Arial"/>
          <w:sz w:val="24"/>
          <w:szCs w:val="24"/>
          <w:lang w:val="sv-SE"/>
        </w:rPr>
      </w:pPr>
      <w:r w:rsidRPr="00F80F7D">
        <w:rPr>
          <w:rFonts w:ascii="Arial" w:hAnsi="Arial" w:cs="Arial"/>
          <w:sz w:val="24"/>
          <w:szCs w:val="24"/>
          <w:lang w:val="sv-SE"/>
        </w:rPr>
        <w:t xml:space="preserve">Saluran pemasaran satu tingkat </w:t>
      </w:r>
      <w:r w:rsidRPr="00F80F7D">
        <w:rPr>
          <w:rFonts w:ascii="Arial" w:hAnsi="Arial" w:cs="Arial"/>
          <w:i/>
          <w:iCs/>
          <w:sz w:val="24"/>
          <w:szCs w:val="24"/>
          <w:lang w:val="sv-SE"/>
        </w:rPr>
        <w:t>(Saluran 2</w:t>
      </w:r>
      <w:r w:rsidRPr="00F80F7D">
        <w:rPr>
          <w:rFonts w:ascii="Arial" w:hAnsi="Arial" w:cs="Arial"/>
          <w:sz w:val="24"/>
          <w:szCs w:val="24"/>
          <w:lang w:val="sv-SE"/>
        </w:rPr>
        <w:t>)</w:t>
      </w:r>
    </w:p>
    <w:p w:rsidR="00CC5967" w:rsidRPr="00F80F7D" w:rsidRDefault="00CC5967" w:rsidP="00CC5967">
      <w:pPr>
        <w:spacing w:line="240" w:lineRule="auto"/>
        <w:ind w:left="1440"/>
        <w:jc w:val="both"/>
        <w:rPr>
          <w:rFonts w:ascii="Arial" w:hAnsi="Arial" w:cs="Arial"/>
          <w:sz w:val="24"/>
          <w:szCs w:val="24"/>
          <w:lang w:val="sv-SE"/>
        </w:rPr>
      </w:pPr>
      <w:r w:rsidRPr="00F80F7D">
        <w:rPr>
          <w:rFonts w:ascii="Arial" w:hAnsi="Arial" w:cs="Arial"/>
          <w:sz w:val="24"/>
          <w:szCs w:val="24"/>
          <w:lang w:val="sv-SE"/>
        </w:rPr>
        <w:t>Saluran yang terdiri dari satu perantara penjualan yaitu pengecer</w:t>
      </w:r>
    </w:p>
    <w:p w:rsidR="00CC5967" w:rsidRPr="00F80F7D" w:rsidRDefault="00CC5967" w:rsidP="00E41C3A">
      <w:pPr>
        <w:numPr>
          <w:ilvl w:val="0"/>
          <w:numId w:val="12"/>
        </w:numPr>
        <w:spacing w:after="0" w:line="240" w:lineRule="auto"/>
        <w:ind w:left="1440"/>
        <w:jc w:val="both"/>
        <w:rPr>
          <w:rFonts w:ascii="Arial" w:hAnsi="Arial" w:cs="Arial"/>
          <w:i/>
          <w:iCs/>
          <w:sz w:val="24"/>
          <w:szCs w:val="24"/>
          <w:lang w:val="sv-SE"/>
        </w:rPr>
      </w:pPr>
      <w:r w:rsidRPr="00F80F7D">
        <w:rPr>
          <w:rFonts w:ascii="Arial" w:hAnsi="Arial" w:cs="Arial"/>
          <w:sz w:val="24"/>
          <w:szCs w:val="24"/>
          <w:lang w:val="sv-SE"/>
        </w:rPr>
        <w:t>Saluran pemasaran dua tingkat (</w:t>
      </w:r>
      <w:r w:rsidRPr="00F80F7D">
        <w:rPr>
          <w:rFonts w:ascii="Arial" w:hAnsi="Arial" w:cs="Arial"/>
          <w:i/>
          <w:iCs/>
          <w:sz w:val="24"/>
          <w:szCs w:val="24"/>
          <w:lang w:val="sv-SE"/>
        </w:rPr>
        <w:t>Saluran 3)</w:t>
      </w:r>
    </w:p>
    <w:p w:rsidR="00CC5967" w:rsidRPr="00F80F7D" w:rsidRDefault="00CC5967" w:rsidP="00CC5967">
      <w:pPr>
        <w:pStyle w:val="BodyTextIndent"/>
        <w:spacing w:after="0"/>
        <w:ind w:left="1440"/>
        <w:jc w:val="both"/>
        <w:rPr>
          <w:rFonts w:ascii="Arial" w:hAnsi="Arial" w:cs="Arial"/>
          <w:lang w:val="sv-SE"/>
        </w:rPr>
      </w:pPr>
      <w:r w:rsidRPr="00F80F7D">
        <w:rPr>
          <w:rFonts w:ascii="Arial" w:hAnsi="Arial" w:cs="Arial"/>
          <w:lang w:val="sv-SE"/>
        </w:rPr>
        <w:t>Saluran pemasaran yang terdiri dari dua perantara penjualan yaitu pedagang besar dan pengecer.</w:t>
      </w:r>
    </w:p>
    <w:p w:rsidR="00CC5967" w:rsidRPr="00F80F7D" w:rsidRDefault="00CC5967" w:rsidP="00CC5967">
      <w:pPr>
        <w:spacing w:line="240" w:lineRule="auto"/>
        <w:jc w:val="both"/>
        <w:rPr>
          <w:rFonts w:ascii="Arial" w:hAnsi="Arial" w:cs="Arial"/>
          <w:sz w:val="24"/>
          <w:szCs w:val="24"/>
          <w:lang w:val="sv-SE"/>
        </w:rPr>
      </w:pPr>
    </w:p>
    <w:p w:rsidR="00CC5967" w:rsidRPr="00F80F7D" w:rsidRDefault="00CC5967" w:rsidP="00CC5967">
      <w:pPr>
        <w:spacing w:line="240" w:lineRule="auto"/>
        <w:jc w:val="both"/>
        <w:rPr>
          <w:rFonts w:ascii="Arial" w:hAnsi="Arial" w:cs="Arial"/>
          <w:sz w:val="24"/>
          <w:szCs w:val="24"/>
          <w:lang w:val="sv-SE"/>
        </w:rPr>
      </w:pPr>
      <w:r>
        <w:rPr>
          <w:rFonts w:ascii="Arial" w:hAnsi="Arial" w:cs="Arial"/>
          <w:noProof/>
          <w:sz w:val="24"/>
          <w:szCs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118745</wp:posOffset>
                </wp:positionV>
                <wp:extent cx="2962275" cy="0"/>
                <wp:effectExtent l="11430" t="53975" r="17145" b="6032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35pt" to="323.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HBtNQIAAFo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">
                <v:stroke endarrow="block"/>
              </v:lin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4105275</wp:posOffset>
                </wp:positionH>
                <wp:positionV relativeFrom="paragraph">
                  <wp:posOffset>4445</wp:posOffset>
                </wp:positionV>
                <wp:extent cx="800100" cy="342900"/>
                <wp:effectExtent l="11430" t="6350" r="7620" b="1270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CC5967" w:rsidRPr="00404B8E" w:rsidRDefault="00CC5967" w:rsidP="00CC5967">
                            <w:pPr>
                              <w:rPr>
                                <w:sz w:val="20"/>
                                <w:szCs w:val="20"/>
                              </w:rPr>
                            </w:pPr>
                            <w:r w:rsidRPr="00404B8E">
                              <w:rPr>
                                <w:sz w:val="20"/>
                                <w:szCs w:val="20"/>
                              </w:rPr>
                              <w:t>Konsumen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55" style="position:absolute;left:0;text-align:left;margin-left:323.25pt;margin-top:.35pt;width:6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">
                <v:textbox>
                  <w:txbxContent>
                    <w:p w:rsidR="00CC5967" w:rsidRPr="00404B8E" w:rsidRDefault="00CC5967" w:rsidP="00CC5967">
                      <w:pPr>
                        <w:rPr>
                          <w:sz w:val="20"/>
                          <w:szCs w:val="20"/>
                        </w:rPr>
                      </w:pPr>
                      <w:r w:rsidRPr="00404B8E">
                        <w:rPr>
                          <w:sz w:val="20"/>
                          <w:szCs w:val="20"/>
                        </w:rPr>
                        <w:t>Konsumen</w:t>
                      </w:r>
                    </w:p>
                  </w:txbxContent>
                </v:textbox>
              </v: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4445</wp:posOffset>
                </wp:positionV>
                <wp:extent cx="685800" cy="342900"/>
                <wp:effectExtent l="11430" t="6350" r="7620" b="1270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CC5967" w:rsidRPr="00C51CB9" w:rsidRDefault="00CC5967" w:rsidP="00CC5967">
                            <w:pPr>
                              <w:rPr>
                                <w:sz w:val="20"/>
                                <w:szCs w:val="20"/>
                              </w:rPr>
                            </w:pPr>
                            <w:r w:rsidRPr="00C51CB9">
                              <w:rPr>
                                <w:sz w:val="20"/>
                                <w:szCs w:val="20"/>
                              </w:rPr>
                              <w:t>Produsen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56" style="position:absolute;left:0;text-align:left;margin-left:36pt;margin-top:.35pt;width:5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">
                <v:textbox>
                  <w:txbxContent>
                    <w:p w:rsidR="00CC5967" w:rsidRPr="00C51CB9" w:rsidRDefault="00CC5967" w:rsidP="00CC5967">
                      <w:pPr>
                        <w:rPr>
                          <w:sz w:val="20"/>
                          <w:szCs w:val="20"/>
                        </w:rPr>
                      </w:pPr>
                      <w:r w:rsidRPr="00C51CB9">
                        <w:rPr>
                          <w:sz w:val="20"/>
                          <w:szCs w:val="20"/>
                        </w:rPr>
                        <w:t>Produsen</w:t>
                      </w:r>
                    </w:p>
                  </w:txbxContent>
                </v:textbox>
              </v:rect>
            </w:pict>
          </mc:Fallback>
        </mc:AlternateContent>
      </w:r>
    </w:p>
    <w:p w:rsidR="00CC5967" w:rsidRPr="00F80F7D" w:rsidRDefault="00CC5967" w:rsidP="00CC5967">
      <w:pPr>
        <w:spacing w:line="240" w:lineRule="auto"/>
        <w:jc w:val="both"/>
        <w:rPr>
          <w:rFonts w:ascii="Arial" w:hAnsi="Arial" w:cs="Arial"/>
          <w:sz w:val="24"/>
          <w:szCs w:val="24"/>
          <w:lang w:val="sv-SE"/>
        </w:rPr>
      </w:pPr>
      <w:r w:rsidRPr="00F80F7D">
        <w:rPr>
          <w:rFonts w:ascii="Arial" w:hAnsi="Arial" w:cs="Arial"/>
          <w:sz w:val="24"/>
          <w:szCs w:val="24"/>
          <w:lang w:val="sv-SE"/>
        </w:rPr>
        <w:tab/>
      </w:r>
      <w:r w:rsidRPr="00F80F7D">
        <w:rPr>
          <w:rFonts w:ascii="Arial" w:hAnsi="Arial" w:cs="Arial"/>
          <w:sz w:val="24"/>
          <w:szCs w:val="24"/>
          <w:lang w:val="sv-SE"/>
        </w:rPr>
        <w:tab/>
      </w:r>
      <w:r w:rsidRPr="00F80F7D">
        <w:rPr>
          <w:rFonts w:ascii="Arial" w:hAnsi="Arial" w:cs="Arial"/>
          <w:sz w:val="24"/>
          <w:szCs w:val="24"/>
          <w:lang w:val="sv-SE"/>
        </w:rPr>
        <w:tab/>
      </w:r>
      <w:r w:rsidRPr="00F80F7D">
        <w:rPr>
          <w:rFonts w:ascii="Arial" w:hAnsi="Arial" w:cs="Arial"/>
          <w:sz w:val="24"/>
          <w:szCs w:val="24"/>
          <w:lang w:val="sv-SE"/>
        </w:rPr>
        <w:tab/>
      </w:r>
      <w:r w:rsidRPr="00F80F7D">
        <w:rPr>
          <w:rFonts w:ascii="Arial" w:hAnsi="Arial" w:cs="Arial"/>
          <w:sz w:val="24"/>
          <w:szCs w:val="24"/>
          <w:lang w:val="sv-SE"/>
        </w:rPr>
        <w:tab/>
        <w:t>Saluran I</w:t>
      </w:r>
    </w:p>
    <w:p w:rsidR="00CC5967" w:rsidRPr="00F80F7D" w:rsidRDefault="00CC5967" w:rsidP="00CC5967">
      <w:pPr>
        <w:spacing w:line="240" w:lineRule="auto"/>
        <w:jc w:val="both"/>
        <w:rPr>
          <w:rFonts w:ascii="Arial" w:hAnsi="Arial" w:cs="Arial"/>
          <w:sz w:val="24"/>
          <w:szCs w:val="24"/>
          <w:lang w:val="sv-SE"/>
        </w:rPr>
      </w:pPr>
      <w:r>
        <w:rPr>
          <w:rFonts w:ascii="Arial" w:hAnsi="Arial" w:cs="Arial"/>
          <w:noProof/>
          <w:sz w:val="24"/>
          <w:szCs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4105275</wp:posOffset>
                </wp:positionH>
                <wp:positionV relativeFrom="paragraph">
                  <wp:posOffset>116840</wp:posOffset>
                </wp:positionV>
                <wp:extent cx="800100" cy="342900"/>
                <wp:effectExtent l="11430" t="12065" r="7620" b="698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CC5967" w:rsidRDefault="00CC5967" w:rsidP="00CC5967">
                            <w:r w:rsidRPr="00404B8E">
                              <w:rPr>
                                <w:sz w:val="20"/>
                                <w:szCs w:val="20"/>
                              </w:rPr>
                              <w:t>Konsumen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57" style="position:absolute;left:0;text-align:left;margin-left:323.25pt;margin-top:9.2pt;width:6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">
                <v:textbox>
                  <w:txbxContent>
                    <w:p w:rsidR="00CC5967" w:rsidRDefault="00CC5967" w:rsidP="00CC5967">
                      <w:r w:rsidRPr="00404B8E">
                        <w:rPr>
                          <w:sz w:val="20"/>
                          <w:szCs w:val="20"/>
                        </w:rPr>
                        <w:t>Konsumen</w:t>
                      </w:r>
                    </w:p>
                  </w:txbxContent>
                </v:textbox>
              </v: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2962275</wp:posOffset>
                </wp:positionH>
                <wp:positionV relativeFrom="paragraph">
                  <wp:posOffset>116840</wp:posOffset>
                </wp:positionV>
                <wp:extent cx="685800" cy="342900"/>
                <wp:effectExtent l="11430" t="12065" r="7620" b="698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CC5967" w:rsidRDefault="00CC5967" w:rsidP="00CC5967">
                            <w:r w:rsidRPr="00404B8E">
                              <w:rPr>
                                <w:sz w:val="20"/>
                                <w:szCs w:val="20"/>
                              </w:rPr>
                              <w:t>Pengecer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58" style="position:absolute;left:0;text-align:left;margin-left:233.25pt;margin-top:9.2pt;width:54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">
                <v:textbox>
                  <w:txbxContent>
                    <w:p w:rsidR="00CC5967" w:rsidRDefault="00CC5967" w:rsidP="00CC5967">
                      <w:r w:rsidRPr="00404B8E">
                        <w:rPr>
                          <w:sz w:val="20"/>
                          <w:szCs w:val="20"/>
                        </w:rPr>
                        <w:t>Pengecer</w:t>
                      </w:r>
                    </w:p>
                  </w:txbxContent>
                </v:textbox>
              </v: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164465</wp:posOffset>
                </wp:positionV>
                <wp:extent cx="685800" cy="342900"/>
                <wp:effectExtent l="11430" t="12065" r="7620" b="698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CC5967" w:rsidRDefault="00CC5967" w:rsidP="00CC5967">
                            <w:r w:rsidRPr="00C51CB9">
                              <w:rPr>
                                <w:sz w:val="20"/>
                                <w:szCs w:val="20"/>
                              </w:rPr>
                              <w:t>Produsen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59" style="position:absolute;left:0;text-align:left;margin-left:36pt;margin-top:12.95pt;width:54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">
                <v:textbox>
                  <w:txbxContent>
                    <w:p w:rsidR="00CC5967" w:rsidRDefault="00CC5967" w:rsidP="00CC5967">
                      <w:r w:rsidRPr="00C51CB9">
                        <w:rPr>
                          <w:sz w:val="20"/>
                          <w:szCs w:val="20"/>
                        </w:rPr>
                        <w:t>Produsen</w:t>
                      </w:r>
                    </w:p>
                  </w:txbxContent>
                </v:textbox>
              </v:rect>
            </w:pict>
          </mc:Fallback>
        </mc:AlternateContent>
      </w:r>
    </w:p>
    <w:p w:rsidR="00CC5967" w:rsidRPr="00F80F7D" w:rsidRDefault="00CC5967" w:rsidP="00CC5967">
      <w:pPr>
        <w:spacing w:line="240" w:lineRule="auto"/>
        <w:jc w:val="both"/>
        <w:rPr>
          <w:rFonts w:ascii="Arial" w:hAnsi="Arial" w:cs="Arial"/>
          <w:sz w:val="24"/>
          <w:szCs w:val="24"/>
          <w:lang w:val="sv-SE"/>
        </w:rPr>
      </w:pPr>
      <w:r>
        <w:rPr>
          <w:rFonts w:ascii="Arial" w:hAnsi="Arial" w:cs="Arial"/>
          <w:noProof/>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103505</wp:posOffset>
                </wp:positionV>
                <wp:extent cx="457200" cy="0"/>
                <wp:effectExtent l="11430" t="59690" r="17145" b="5461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8.15pt" to="323.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a4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">
                <v:stroke endarrow="block"/>
              </v:lin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1143000</wp:posOffset>
                </wp:positionH>
                <wp:positionV relativeFrom="paragraph">
                  <wp:posOffset>103505</wp:posOffset>
                </wp:positionV>
                <wp:extent cx="1819275" cy="0"/>
                <wp:effectExtent l="11430" t="59690" r="17145" b="5461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15pt" to="233.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3ONQIAAFo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">
                <v:stroke endarrow="block"/>
              </v:line>
            </w:pict>
          </mc:Fallback>
        </mc:AlternateContent>
      </w:r>
    </w:p>
    <w:p w:rsidR="00CC5967" w:rsidRPr="00F80F7D" w:rsidRDefault="00CC5967" w:rsidP="00CC5967">
      <w:pPr>
        <w:spacing w:line="240" w:lineRule="auto"/>
        <w:jc w:val="both"/>
        <w:rPr>
          <w:rFonts w:ascii="Arial" w:hAnsi="Arial" w:cs="Arial"/>
          <w:sz w:val="24"/>
          <w:szCs w:val="24"/>
          <w:lang w:val="sv-SE"/>
        </w:rPr>
      </w:pPr>
      <w:r w:rsidRPr="00F80F7D">
        <w:rPr>
          <w:rFonts w:ascii="Arial" w:hAnsi="Arial" w:cs="Arial"/>
          <w:sz w:val="24"/>
          <w:szCs w:val="24"/>
          <w:lang w:val="sv-SE"/>
        </w:rPr>
        <w:tab/>
      </w:r>
      <w:r w:rsidRPr="00F80F7D">
        <w:rPr>
          <w:rFonts w:ascii="Arial" w:hAnsi="Arial" w:cs="Arial"/>
          <w:sz w:val="24"/>
          <w:szCs w:val="24"/>
          <w:lang w:val="sv-SE"/>
        </w:rPr>
        <w:tab/>
      </w:r>
      <w:r w:rsidRPr="00F80F7D">
        <w:rPr>
          <w:rFonts w:ascii="Arial" w:hAnsi="Arial" w:cs="Arial"/>
          <w:sz w:val="24"/>
          <w:szCs w:val="24"/>
          <w:lang w:val="sv-SE"/>
        </w:rPr>
        <w:tab/>
      </w:r>
      <w:r w:rsidRPr="00F80F7D">
        <w:rPr>
          <w:rFonts w:ascii="Arial" w:hAnsi="Arial" w:cs="Arial"/>
          <w:sz w:val="24"/>
          <w:szCs w:val="24"/>
          <w:lang w:val="sv-SE"/>
        </w:rPr>
        <w:tab/>
      </w:r>
      <w:r w:rsidRPr="00F80F7D">
        <w:rPr>
          <w:rFonts w:ascii="Arial" w:hAnsi="Arial" w:cs="Arial"/>
          <w:sz w:val="24"/>
          <w:szCs w:val="24"/>
          <w:lang w:val="sv-SE"/>
        </w:rPr>
        <w:tab/>
        <w:t>Saluran 2</w:t>
      </w:r>
    </w:p>
    <w:p w:rsidR="00CC5967" w:rsidRPr="00F80F7D" w:rsidRDefault="00CC5967" w:rsidP="00CC5967">
      <w:pPr>
        <w:spacing w:line="240" w:lineRule="auto"/>
        <w:jc w:val="both"/>
        <w:rPr>
          <w:rFonts w:ascii="Arial" w:hAnsi="Arial" w:cs="Arial"/>
          <w:sz w:val="24"/>
          <w:szCs w:val="24"/>
          <w:lang w:val="sv-SE"/>
        </w:rPr>
      </w:pPr>
      <w:r>
        <w:rPr>
          <w:rFonts w:ascii="Arial" w:hAnsi="Arial" w:cs="Arial"/>
          <w:noProof/>
          <w:sz w:val="24"/>
          <w:szCs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4105275</wp:posOffset>
                </wp:positionH>
                <wp:positionV relativeFrom="paragraph">
                  <wp:posOffset>142240</wp:posOffset>
                </wp:positionV>
                <wp:extent cx="800100" cy="342900"/>
                <wp:effectExtent l="11430" t="10795" r="7620" b="825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CC5967" w:rsidRPr="00404B8E" w:rsidRDefault="00CC5967" w:rsidP="00CC5967">
                            <w:pPr>
                              <w:rPr>
                                <w:sz w:val="20"/>
                                <w:szCs w:val="20"/>
                              </w:rPr>
                            </w:pPr>
                            <w:r w:rsidRPr="00404B8E">
                              <w:rPr>
                                <w:sz w:val="20"/>
                                <w:szCs w:val="20"/>
                              </w:rPr>
                              <w:t>Konsumen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60" style="position:absolute;left:0;text-align:left;margin-left:323.25pt;margin-top:11.2pt;width:63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">
                <v:textbox>
                  <w:txbxContent>
                    <w:p w:rsidR="00CC5967" w:rsidRPr="00404B8E" w:rsidRDefault="00CC5967" w:rsidP="00CC5967">
                      <w:pPr>
                        <w:rPr>
                          <w:sz w:val="20"/>
                          <w:szCs w:val="20"/>
                        </w:rPr>
                      </w:pPr>
                      <w:r w:rsidRPr="00404B8E">
                        <w:rPr>
                          <w:sz w:val="20"/>
                          <w:szCs w:val="20"/>
                        </w:rPr>
                        <w:t>Konsumen</w:t>
                      </w:r>
                    </w:p>
                  </w:txbxContent>
                </v:textbox>
              </v: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2962275</wp:posOffset>
                </wp:positionH>
                <wp:positionV relativeFrom="paragraph">
                  <wp:posOffset>142240</wp:posOffset>
                </wp:positionV>
                <wp:extent cx="685800" cy="342900"/>
                <wp:effectExtent l="11430" t="10795" r="7620" b="825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CC5967" w:rsidRPr="00404B8E" w:rsidRDefault="00CC5967" w:rsidP="00CC5967">
                            <w:pPr>
                              <w:rPr>
                                <w:sz w:val="20"/>
                                <w:szCs w:val="20"/>
                              </w:rPr>
                            </w:pPr>
                            <w:r w:rsidRPr="00404B8E">
                              <w:rPr>
                                <w:sz w:val="20"/>
                                <w:szCs w:val="20"/>
                              </w:rPr>
                              <w:t>Pengecer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61" type="#_x0000_t202" style="position:absolute;left:0;text-align:left;margin-left:233.25pt;margin-top:11.2pt;width:54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ycLAIAAFk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">
                <v:textbox>
                  <w:txbxContent>
                    <w:p w:rsidR="00CC5967" w:rsidRPr="00404B8E" w:rsidRDefault="00CC5967" w:rsidP="00CC5967">
                      <w:pPr>
                        <w:rPr>
                          <w:sz w:val="20"/>
                          <w:szCs w:val="20"/>
                        </w:rPr>
                      </w:pPr>
                      <w:r w:rsidRPr="00404B8E">
                        <w:rPr>
                          <w:sz w:val="20"/>
                          <w:szCs w:val="20"/>
                        </w:rPr>
                        <w:t>Pengecer</w:t>
                      </w:r>
                    </w:p>
                  </w:txbxContent>
                </v:textbox>
              </v:shap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70528" behindDoc="0" locked="0" layoutInCell="1" allowOverlap="1">
                <wp:simplePos x="0" y="0"/>
                <wp:positionH relativeFrom="column">
                  <wp:posOffset>2000250</wp:posOffset>
                </wp:positionH>
                <wp:positionV relativeFrom="paragraph">
                  <wp:posOffset>142240</wp:posOffset>
                </wp:positionV>
                <wp:extent cx="685800" cy="342900"/>
                <wp:effectExtent l="11430" t="10795" r="7620" b="825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CC5967" w:rsidRPr="00404B8E" w:rsidRDefault="00CC5967" w:rsidP="00CC5967">
                            <w:pPr>
                              <w:rPr>
                                <w:sz w:val="20"/>
                                <w:szCs w:val="20"/>
                              </w:rPr>
                            </w:pPr>
                            <w:r w:rsidRPr="00404B8E">
                              <w:rPr>
                                <w:sz w:val="20"/>
                                <w:szCs w:val="20"/>
                              </w:rPr>
                              <w:t>Jobber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62" style="position:absolute;left:0;text-align:left;margin-left:157.5pt;margin-top:11.2pt;width:54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">
                <v:textbox>
                  <w:txbxContent>
                    <w:p w:rsidR="00CC5967" w:rsidRPr="00404B8E" w:rsidRDefault="00CC5967" w:rsidP="00CC5967">
                      <w:pPr>
                        <w:rPr>
                          <w:sz w:val="20"/>
                          <w:szCs w:val="20"/>
                        </w:rPr>
                      </w:pPr>
                      <w:r w:rsidRPr="00404B8E">
                        <w:rPr>
                          <w:sz w:val="20"/>
                          <w:szCs w:val="20"/>
                        </w:rPr>
                        <w:t>Jobber</w:t>
                      </w:r>
                    </w:p>
                  </w:txbxContent>
                </v:textbox>
              </v: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149860</wp:posOffset>
                </wp:positionV>
                <wp:extent cx="685800" cy="342900"/>
                <wp:effectExtent l="11430" t="8890" r="7620" b="1016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CC5967" w:rsidRPr="00C51CB9" w:rsidRDefault="00CC5967" w:rsidP="00CC5967">
                            <w:pPr>
                              <w:rPr>
                                <w:sz w:val="20"/>
                                <w:szCs w:val="20"/>
                              </w:rPr>
                            </w:pPr>
                            <w:r w:rsidRPr="00C51CB9">
                              <w:rPr>
                                <w:sz w:val="20"/>
                                <w:szCs w:val="20"/>
                              </w:rPr>
                              <w:t>Produsen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63" style="position:absolute;left:0;text-align:left;margin-left:36pt;margin-top:11.8pt;width:54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">
                <v:textbox>
                  <w:txbxContent>
                    <w:p w:rsidR="00CC5967" w:rsidRPr="00C51CB9" w:rsidRDefault="00CC5967" w:rsidP="00CC5967">
                      <w:pPr>
                        <w:rPr>
                          <w:sz w:val="20"/>
                          <w:szCs w:val="20"/>
                        </w:rPr>
                      </w:pPr>
                      <w:r w:rsidRPr="00C51CB9">
                        <w:rPr>
                          <w:sz w:val="20"/>
                          <w:szCs w:val="20"/>
                        </w:rPr>
                        <w:t>Produsen</w:t>
                      </w:r>
                    </w:p>
                  </w:txbxContent>
                </v:textbox>
              </v:rect>
            </w:pict>
          </mc:Fallback>
        </mc:AlternateContent>
      </w:r>
    </w:p>
    <w:p w:rsidR="00CC5967" w:rsidRPr="00F80F7D" w:rsidRDefault="00CC5967" w:rsidP="00CC5967">
      <w:pPr>
        <w:spacing w:line="240" w:lineRule="auto"/>
        <w:jc w:val="both"/>
        <w:rPr>
          <w:rFonts w:ascii="Arial" w:hAnsi="Arial" w:cs="Arial"/>
          <w:sz w:val="24"/>
          <w:szCs w:val="24"/>
          <w:lang w:val="sv-SE"/>
        </w:rPr>
      </w:pPr>
      <w:r>
        <w:rPr>
          <w:rFonts w:ascii="Arial" w:hAnsi="Arial" w:cs="Arial"/>
          <w:noProof/>
          <w:sz w:val="24"/>
          <w:szCs w:val="24"/>
          <w:lang w:val="id-ID" w:eastAsia="id-ID"/>
        </w:rPr>
        <mc:AlternateContent>
          <mc:Choice Requires="wps">
            <w:drawing>
              <wp:anchor distT="0" distB="0" distL="114300" distR="114300" simplePos="0" relativeHeight="251677696" behindDoc="0" locked="0" layoutInCell="1" allowOverlap="1">
                <wp:simplePos x="0" y="0"/>
                <wp:positionH relativeFrom="column">
                  <wp:posOffset>3648075</wp:posOffset>
                </wp:positionH>
                <wp:positionV relativeFrom="paragraph">
                  <wp:posOffset>81280</wp:posOffset>
                </wp:positionV>
                <wp:extent cx="457200" cy="0"/>
                <wp:effectExtent l="11430" t="58420" r="17145" b="5588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6.4pt" to="323.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iHJ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">
                <v:stroke endarrow="block"/>
              </v:lin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81280</wp:posOffset>
                </wp:positionV>
                <wp:extent cx="276225" cy="0"/>
                <wp:effectExtent l="11430" t="58420" r="17145" b="5588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6.4pt" to="233.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">
                <v:stroke endarrow="block"/>
              </v:lin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1143000</wp:posOffset>
                </wp:positionH>
                <wp:positionV relativeFrom="paragraph">
                  <wp:posOffset>81280</wp:posOffset>
                </wp:positionV>
                <wp:extent cx="857250" cy="0"/>
                <wp:effectExtent l="11430" t="58420" r="17145" b="5588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4pt" to="15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xGiNA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">
                <v:stroke endarrow="block"/>
              </v:line>
            </w:pict>
          </mc:Fallback>
        </mc:AlternateContent>
      </w:r>
    </w:p>
    <w:p w:rsidR="00CC5967" w:rsidRPr="00F80F7D" w:rsidRDefault="00CC5967" w:rsidP="00CC5967">
      <w:pPr>
        <w:spacing w:line="240" w:lineRule="auto"/>
        <w:jc w:val="both"/>
        <w:rPr>
          <w:rFonts w:ascii="Arial" w:hAnsi="Arial" w:cs="Arial"/>
          <w:sz w:val="24"/>
          <w:szCs w:val="24"/>
          <w:lang w:val="sv-SE"/>
        </w:rPr>
      </w:pPr>
      <w:r w:rsidRPr="00F80F7D">
        <w:rPr>
          <w:rFonts w:ascii="Arial" w:hAnsi="Arial" w:cs="Arial"/>
          <w:sz w:val="24"/>
          <w:szCs w:val="24"/>
          <w:lang w:val="sv-SE"/>
        </w:rPr>
        <w:tab/>
      </w:r>
      <w:r w:rsidRPr="00F80F7D">
        <w:rPr>
          <w:rFonts w:ascii="Arial" w:hAnsi="Arial" w:cs="Arial"/>
          <w:sz w:val="24"/>
          <w:szCs w:val="24"/>
          <w:lang w:val="sv-SE"/>
        </w:rPr>
        <w:tab/>
      </w:r>
      <w:r w:rsidRPr="00F80F7D">
        <w:rPr>
          <w:rFonts w:ascii="Arial" w:hAnsi="Arial" w:cs="Arial"/>
          <w:sz w:val="24"/>
          <w:szCs w:val="24"/>
          <w:lang w:val="sv-SE"/>
        </w:rPr>
        <w:tab/>
      </w:r>
      <w:r w:rsidRPr="00F80F7D">
        <w:rPr>
          <w:rFonts w:ascii="Arial" w:hAnsi="Arial" w:cs="Arial"/>
          <w:sz w:val="24"/>
          <w:szCs w:val="24"/>
          <w:lang w:val="sv-SE"/>
        </w:rPr>
        <w:tab/>
      </w:r>
      <w:r w:rsidRPr="00F80F7D">
        <w:rPr>
          <w:rFonts w:ascii="Arial" w:hAnsi="Arial" w:cs="Arial"/>
          <w:sz w:val="24"/>
          <w:szCs w:val="24"/>
          <w:lang w:val="sv-SE"/>
        </w:rPr>
        <w:tab/>
        <w:t>Saluran 3</w:t>
      </w:r>
    </w:p>
    <w:p w:rsidR="00CC5967" w:rsidRPr="00F80F7D" w:rsidRDefault="00CC5967" w:rsidP="00CC5967">
      <w:pPr>
        <w:spacing w:line="240" w:lineRule="auto"/>
        <w:jc w:val="both"/>
        <w:rPr>
          <w:rFonts w:ascii="Arial" w:hAnsi="Arial" w:cs="Arial"/>
          <w:sz w:val="24"/>
          <w:szCs w:val="24"/>
          <w:lang w:val="sv-SE"/>
        </w:rPr>
      </w:pPr>
    </w:p>
    <w:p w:rsidR="00CC5967" w:rsidRPr="00F80F7D" w:rsidRDefault="00CC5967" w:rsidP="00CC5967">
      <w:pPr>
        <w:spacing w:line="240" w:lineRule="auto"/>
        <w:jc w:val="both"/>
        <w:rPr>
          <w:rFonts w:ascii="Arial" w:hAnsi="Arial" w:cs="Arial"/>
          <w:sz w:val="24"/>
          <w:szCs w:val="24"/>
          <w:lang w:val="sv-SE"/>
        </w:rPr>
      </w:pPr>
      <w:r>
        <w:rPr>
          <w:rFonts w:ascii="Arial" w:hAnsi="Arial" w:cs="Arial"/>
          <w:noProof/>
          <w:sz w:val="24"/>
          <w:szCs w:val="24"/>
          <w:lang w:val="id-ID" w:eastAsia="id-ID"/>
        </w:rPr>
        <mc:AlternateContent>
          <mc:Choice Requires="wps">
            <w:drawing>
              <wp:anchor distT="0" distB="0" distL="114300" distR="114300" simplePos="0" relativeHeight="251685888" behindDoc="0" locked="0" layoutInCell="1" allowOverlap="1">
                <wp:simplePos x="0" y="0"/>
                <wp:positionH relativeFrom="column">
                  <wp:posOffset>2171700</wp:posOffset>
                </wp:positionH>
                <wp:positionV relativeFrom="paragraph">
                  <wp:posOffset>229235</wp:posOffset>
                </wp:positionV>
                <wp:extent cx="228600" cy="0"/>
                <wp:effectExtent l="11430" t="55245" r="17145" b="5905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8.05pt" to="18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aa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">
                <v:stroke endarrow="block"/>
              </v:lin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83840" behindDoc="0" locked="0" layoutInCell="1" allowOverlap="1">
                <wp:simplePos x="0" y="0"/>
                <wp:positionH relativeFrom="column">
                  <wp:posOffset>4105275</wp:posOffset>
                </wp:positionH>
                <wp:positionV relativeFrom="paragraph">
                  <wp:posOffset>12700</wp:posOffset>
                </wp:positionV>
                <wp:extent cx="800100" cy="342900"/>
                <wp:effectExtent l="11430" t="10160" r="7620" b="889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CC5967" w:rsidRPr="00404B8E" w:rsidRDefault="00CC5967" w:rsidP="00CC5967">
                            <w:pPr>
                              <w:rPr>
                                <w:sz w:val="20"/>
                                <w:szCs w:val="20"/>
                              </w:rPr>
                            </w:pPr>
                            <w:r w:rsidRPr="00404B8E">
                              <w:rPr>
                                <w:sz w:val="20"/>
                                <w:szCs w:val="20"/>
                              </w:rPr>
                              <w:t>Konsumen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64" style="position:absolute;left:0;text-align:left;margin-left:323.25pt;margin-top:1pt;width:63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">
                <v:textbox>
                  <w:txbxContent>
                    <w:p w:rsidR="00CC5967" w:rsidRPr="00404B8E" w:rsidRDefault="00CC5967" w:rsidP="00CC5967">
                      <w:pPr>
                        <w:rPr>
                          <w:sz w:val="20"/>
                          <w:szCs w:val="20"/>
                        </w:rPr>
                      </w:pPr>
                      <w:r w:rsidRPr="00404B8E">
                        <w:rPr>
                          <w:sz w:val="20"/>
                          <w:szCs w:val="20"/>
                        </w:rPr>
                        <w:t>Konsumen</w:t>
                      </w:r>
                    </w:p>
                  </w:txbxContent>
                </v:textbox>
              </v: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87936" behindDoc="0" locked="0" layoutInCell="1" allowOverlap="1">
                <wp:simplePos x="0" y="0"/>
                <wp:positionH relativeFrom="column">
                  <wp:posOffset>3933825</wp:posOffset>
                </wp:positionH>
                <wp:positionV relativeFrom="paragraph">
                  <wp:posOffset>127000</wp:posOffset>
                </wp:positionV>
                <wp:extent cx="171450" cy="0"/>
                <wp:effectExtent l="11430" t="57785" r="17145" b="5651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0pt" to="323.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KB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">
                <v:stroke endarrow="block"/>
              </v:lin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82816" behindDoc="0" locked="0" layoutInCell="1" allowOverlap="1">
                <wp:simplePos x="0" y="0"/>
                <wp:positionH relativeFrom="column">
                  <wp:posOffset>3219450</wp:posOffset>
                </wp:positionH>
                <wp:positionV relativeFrom="paragraph">
                  <wp:posOffset>12700</wp:posOffset>
                </wp:positionV>
                <wp:extent cx="704850" cy="342900"/>
                <wp:effectExtent l="11430" t="10160" r="7620" b="889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42900"/>
                        </a:xfrm>
                        <a:prstGeom prst="rect">
                          <a:avLst/>
                        </a:prstGeom>
                        <a:solidFill>
                          <a:srgbClr val="FFFFFF"/>
                        </a:solidFill>
                        <a:ln w="9525">
                          <a:solidFill>
                            <a:srgbClr val="000000"/>
                          </a:solidFill>
                          <a:miter lim="800000"/>
                          <a:headEnd/>
                          <a:tailEnd/>
                        </a:ln>
                      </wps:spPr>
                      <wps:txbx>
                        <w:txbxContent>
                          <w:p w:rsidR="00CC5967" w:rsidRPr="00404B8E" w:rsidRDefault="00CC5967" w:rsidP="00CC5967">
                            <w:pPr>
                              <w:rPr>
                                <w:sz w:val="20"/>
                                <w:szCs w:val="20"/>
                              </w:rPr>
                            </w:pPr>
                            <w:r w:rsidRPr="00404B8E">
                              <w:rPr>
                                <w:sz w:val="20"/>
                                <w:szCs w:val="20"/>
                              </w:rPr>
                              <w:t>Pengecer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65" style="position:absolute;left:0;text-align:left;margin-left:253.5pt;margin-top:1pt;width:55.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">
                <v:textbox>
                  <w:txbxContent>
                    <w:p w:rsidR="00CC5967" w:rsidRPr="00404B8E" w:rsidRDefault="00CC5967" w:rsidP="00CC5967">
                      <w:pPr>
                        <w:rPr>
                          <w:sz w:val="20"/>
                          <w:szCs w:val="20"/>
                        </w:rPr>
                      </w:pPr>
                      <w:r w:rsidRPr="00404B8E">
                        <w:rPr>
                          <w:sz w:val="20"/>
                          <w:szCs w:val="20"/>
                        </w:rPr>
                        <w:t>Pengecer</w:t>
                      </w:r>
                    </w:p>
                  </w:txbxContent>
                </v:textbox>
              </v: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86912" behindDoc="0" locked="0" layoutInCell="1" allowOverlap="1">
                <wp:simplePos x="0" y="0"/>
                <wp:positionH relativeFrom="column">
                  <wp:posOffset>2990850</wp:posOffset>
                </wp:positionH>
                <wp:positionV relativeFrom="paragraph">
                  <wp:posOffset>127000</wp:posOffset>
                </wp:positionV>
                <wp:extent cx="228600" cy="0"/>
                <wp:effectExtent l="11430" t="57785" r="17145" b="5651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0pt" to="25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OUMg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">
                <v:stroke endarrow="block"/>
              </v:lin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81792" behindDoc="0" locked="0" layoutInCell="1" allowOverlap="1">
                <wp:simplePos x="0" y="0"/>
                <wp:positionH relativeFrom="column">
                  <wp:posOffset>2362200</wp:posOffset>
                </wp:positionH>
                <wp:positionV relativeFrom="paragraph">
                  <wp:posOffset>12700</wp:posOffset>
                </wp:positionV>
                <wp:extent cx="628650" cy="342900"/>
                <wp:effectExtent l="11430" t="10160" r="7620" b="889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42900"/>
                        </a:xfrm>
                        <a:prstGeom prst="rect">
                          <a:avLst/>
                        </a:prstGeom>
                        <a:solidFill>
                          <a:srgbClr val="FFFFFF"/>
                        </a:solidFill>
                        <a:ln w="9525">
                          <a:solidFill>
                            <a:srgbClr val="000000"/>
                          </a:solidFill>
                          <a:miter lim="800000"/>
                          <a:headEnd/>
                          <a:tailEnd/>
                        </a:ln>
                      </wps:spPr>
                      <wps:txbx>
                        <w:txbxContent>
                          <w:p w:rsidR="00CC5967" w:rsidRPr="00404B8E" w:rsidRDefault="00CC5967" w:rsidP="00CC5967">
                            <w:pPr>
                              <w:rPr>
                                <w:sz w:val="20"/>
                                <w:szCs w:val="20"/>
                              </w:rPr>
                            </w:pPr>
                            <w:r w:rsidRPr="00404B8E">
                              <w:rPr>
                                <w:sz w:val="20"/>
                                <w:szCs w:val="20"/>
                              </w:rPr>
                              <w:t>Jobber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66" style="position:absolute;left:0;text-align:left;margin-left:186pt;margin-top:1pt;width:49.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">
                <v:textbox>
                  <w:txbxContent>
                    <w:p w:rsidR="00CC5967" w:rsidRPr="00404B8E" w:rsidRDefault="00CC5967" w:rsidP="00CC5967">
                      <w:pPr>
                        <w:rPr>
                          <w:sz w:val="20"/>
                          <w:szCs w:val="20"/>
                        </w:rPr>
                      </w:pPr>
                      <w:r w:rsidRPr="00404B8E">
                        <w:rPr>
                          <w:sz w:val="20"/>
                          <w:szCs w:val="20"/>
                        </w:rPr>
                        <w:t>Jobber</w:t>
                      </w:r>
                    </w:p>
                  </w:txbxContent>
                </v:textbox>
              </v: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80768" behindDoc="0" locked="0" layoutInCell="1" allowOverlap="1">
                <wp:simplePos x="0" y="0"/>
                <wp:positionH relativeFrom="column">
                  <wp:posOffset>1371600</wp:posOffset>
                </wp:positionH>
                <wp:positionV relativeFrom="paragraph">
                  <wp:posOffset>12700</wp:posOffset>
                </wp:positionV>
                <wp:extent cx="762000" cy="466090"/>
                <wp:effectExtent l="11430" t="10160" r="7620" b="952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66090"/>
                        </a:xfrm>
                        <a:prstGeom prst="rect">
                          <a:avLst/>
                        </a:prstGeom>
                        <a:solidFill>
                          <a:srgbClr val="FFFFFF"/>
                        </a:solidFill>
                        <a:ln w="9525">
                          <a:solidFill>
                            <a:srgbClr val="000000"/>
                          </a:solidFill>
                          <a:miter lim="800000"/>
                          <a:headEnd/>
                          <a:tailEnd/>
                        </a:ln>
                      </wps:spPr>
                      <wps:txbx>
                        <w:txbxContent>
                          <w:p w:rsidR="00CC5967" w:rsidRPr="00C51CB9" w:rsidRDefault="00CC5967" w:rsidP="00CC5967">
                            <w:pPr>
                              <w:rPr>
                                <w:sz w:val="20"/>
                                <w:szCs w:val="20"/>
                              </w:rPr>
                            </w:pPr>
                            <w:r w:rsidRPr="00C51CB9">
                              <w:rPr>
                                <w:sz w:val="20"/>
                                <w:szCs w:val="20"/>
                              </w:rPr>
                              <w:t>Pedagang Besar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67" style="position:absolute;left:0;text-align:left;margin-left:108pt;margin-top:1pt;width:60pt;height:3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">
                <v:textbox>
                  <w:txbxContent>
                    <w:p w:rsidR="00CC5967" w:rsidRPr="00C51CB9" w:rsidRDefault="00CC5967" w:rsidP="00CC5967">
                      <w:pPr>
                        <w:rPr>
                          <w:sz w:val="20"/>
                          <w:szCs w:val="20"/>
                        </w:rPr>
                      </w:pPr>
                      <w:r w:rsidRPr="00C51CB9">
                        <w:rPr>
                          <w:sz w:val="20"/>
                          <w:szCs w:val="20"/>
                        </w:rPr>
                        <w:t>Pedagang Besar</w:t>
                      </w:r>
                    </w:p>
                  </w:txbxContent>
                </v:textbox>
              </v: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84864" behindDoc="0" locked="0" layoutInCell="1" allowOverlap="1">
                <wp:simplePos x="0" y="0"/>
                <wp:positionH relativeFrom="column">
                  <wp:posOffset>1143000</wp:posOffset>
                </wp:positionH>
                <wp:positionV relativeFrom="paragraph">
                  <wp:posOffset>127000</wp:posOffset>
                </wp:positionV>
                <wp:extent cx="228600" cy="0"/>
                <wp:effectExtent l="11430" t="57785" r="17145" b="5651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pt" to="10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JoMwIAAFk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">
                <v:stroke endarrow="block"/>
              </v:lin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79744" behindDoc="0" locked="0" layoutInCell="1" allowOverlap="1">
                <wp:simplePos x="0" y="0"/>
                <wp:positionH relativeFrom="column">
                  <wp:posOffset>457200</wp:posOffset>
                </wp:positionH>
                <wp:positionV relativeFrom="paragraph">
                  <wp:posOffset>12700</wp:posOffset>
                </wp:positionV>
                <wp:extent cx="685800" cy="342900"/>
                <wp:effectExtent l="11430" t="10160" r="7620" b="889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CC5967" w:rsidRPr="00C51CB9" w:rsidRDefault="00CC5967" w:rsidP="00CC5967">
                            <w:pPr>
                              <w:rPr>
                                <w:sz w:val="20"/>
                                <w:szCs w:val="20"/>
                              </w:rPr>
                            </w:pPr>
                            <w:r w:rsidRPr="00C51CB9">
                              <w:rPr>
                                <w:sz w:val="20"/>
                                <w:szCs w:val="20"/>
                              </w:rPr>
                              <w:t>Produsen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68" style="position:absolute;left:0;text-align:left;margin-left:36pt;margin-top:1pt;width:54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">
                <v:textbox>
                  <w:txbxContent>
                    <w:p w:rsidR="00CC5967" w:rsidRPr="00C51CB9" w:rsidRDefault="00CC5967" w:rsidP="00CC5967">
                      <w:pPr>
                        <w:rPr>
                          <w:sz w:val="20"/>
                          <w:szCs w:val="20"/>
                        </w:rPr>
                      </w:pPr>
                      <w:r w:rsidRPr="00C51CB9">
                        <w:rPr>
                          <w:sz w:val="20"/>
                          <w:szCs w:val="20"/>
                        </w:rPr>
                        <w:t>Produsen</w:t>
                      </w:r>
                    </w:p>
                  </w:txbxContent>
                </v:textbox>
              </v:rect>
            </w:pict>
          </mc:Fallback>
        </mc:AlternateContent>
      </w:r>
    </w:p>
    <w:p w:rsidR="00CC5967" w:rsidRPr="00F80F7D" w:rsidRDefault="00CC5967" w:rsidP="00CC5967">
      <w:pPr>
        <w:spacing w:line="240" w:lineRule="auto"/>
        <w:jc w:val="both"/>
        <w:rPr>
          <w:rFonts w:ascii="Arial" w:hAnsi="Arial" w:cs="Arial"/>
          <w:sz w:val="24"/>
          <w:szCs w:val="24"/>
          <w:lang w:val="sv-SE"/>
        </w:rPr>
      </w:pPr>
    </w:p>
    <w:p w:rsidR="00CC5967" w:rsidRPr="00F80F7D" w:rsidRDefault="00CC5967" w:rsidP="00CC5967">
      <w:pPr>
        <w:spacing w:line="240" w:lineRule="auto"/>
        <w:jc w:val="both"/>
        <w:rPr>
          <w:rFonts w:ascii="Arial" w:hAnsi="Arial" w:cs="Arial"/>
          <w:sz w:val="24"/>
          <w:szCs w:val="24"/>
          <w:lang w:val="sv-SE"/>
        </w:rPr>
      </w:pPr>
      <w:r w:rsidRPr="00F80F7D">
        <w:rPr>
          <w:rFonts w:ascii="Arial" w:hAnsi="Arial" w:cs="Arial"/>
          <w:sz w:val="24"/>
          <w:szCs w:val="24"/>
          <w:lang w:val="sv-SE"/>
        </w:rPr>
        <w:tab/>
      </w:r>
      <w:r w:rsidRPr="00F80F7D">
        <w:rPr>
          <w:rFonts w:ascii="Arial" w:hAnsi="Arial" w:cs="Arial"/>
          <w:sz w:val="24"/>
          <w:szCs w:val="24"/>
          <w:lang w:val="sv-SE"/>
        </w:rPr>
        <w:tab/>
      </w:r>
      <w:r w:rsidRPr="00F80F7D">
        <w:rPr>
          <w:rFonts w:ascii="Arial" w:hAnsi="Arial" w:cs="Arial"/>
          <w:sz w:val="24"/>
          <w:szCs w:val="24"/>
          <w:lang w:val="sv-SE"/>
        </w:rPr>
        <w:tab/>
      </w:r>
      <w:r w:rsidRPr="00F80F7D">
        <w:rPr>
          <w:rFonts w:ascii="Arial" w:hAnsi="Arial" w:cs="Arial"/>
          <w:sz w:val="24"/>
          <w:szCs w:val="24"/>
          <w:lang w:val="sv-SE"/>
        </w:rPr>
        <w:tab/>
      </w:r>
      <w:r w:rsidRPr="00F80F7D">
        <w:rPr>
          <w:rFonts w:ascii="Arial" w:hAnsi="Arial" w:cs="Arial"/>
          <w:sz w:val="24"/>
          <w:szCs w:val="24"/>
          <w:lang w:val="sv-SE"/>
        </w:rPr>
        <w:tab/>
        <w:t>Saluran 4</w:t>
      </w:r>
    </w:p>
    <w:p w:rsidR="00CC5967" w:rsidRPr="00F80F7D" w:rsidRDefault="00CC5967" w:rsidP="00CC5967">
      <w:pPr>
        <w:spacing w:line="240" w:lineRule="auto"/>
        <w:jc w:val="both"/>
        <w:rPr>
          <w:rFonts w:ascii="Arial" w:hAnsi="Arial" w:cs="Arial"/>
          <w:sz w:val="24"/>
          <w:szCs w:val="24"/>
          <w:lang w:val="sv-SE"/>
        </w:rPr>
      </w:pPr>
      <w:r w:rsidRPr="00F80F7D">
        <w:rPr>
          <w:rFonts w:ascii="Arial" w:hAnsi="Arial" w:cs="Arial"/>
          <w:sz w:val="24"/>
          <w:szCs w:val="24"/>
          <w:lang w:val="sv-SE"/>
        </w:rPr>
        <w:t>Gambar 12.2</w:t>
      </w:r>
    </w:p>
    <w:p w:rsidR="00CC5967" w:rsidRPr="00F80F7D" w:rsidRDefault="00CC5967" w:rsidP="00CC5967">
      <w:pPr>
        <w:spacing w:line="240" w:lineRule="auto"/>
        <w:jc w:val="both"/>
        <w:rPr>
          <w:rFonts w:ascii="Arial" w:hAnsi="Arial" w:cs="Arial"/>
          <w:sz w:val="24"/>
          <w:szCs w:val="24"/>
          <w:lang w:val="sv-SE"/>
        </w:rPr>
      </w:pPr>
      <w:r w:rsidRPr="00F80F7D">
        <w:rPr>
          <w:rFonts w:ascii="Arial" w:hAnsi="Arial" w:cs="Arial"/>
          <w:sz w:val="24"/>
          <w:szCs w:val="24"/>
          <w:lang w:val="sv-SE"/>
        </w:rPr>
        <w:t>Saluran Distribusi Barang Konsumsi</w:t>
      </w:r>
    </w:p>
    <w:p w:rsidR="00CC5967" w:rsidRPr="00F80F7D" w:rsidRDefault="00CC5967" w:rsidP="00CC5967">
      <w:pPr>
        <w:spacing w:line="240" w:lineRule="auto"/>
        <w:jc w:val="both"/>
        <w:rPr>
          <w:rFonts w:ascii="Arial" w:hAnsi="Arial" w:cs="Arial"/>
          <w:sz w:val="24"/>
          <w:szCs w:val="24"/>
          <w:lang w:val="sv-SE"/>
        </w:rPr>
      </w:pPr>
    </w:p>
    <w:p w:rsidR="00CC5967" w:rsidRPr="00F80F7D" w:rsidRDefault="00CC5967" w:rsidP="00E41C3A">
      <w:pPr>
        <w:numPr>
          <w:ilvl w:val="0"/>
          <w:numId w:val="12"/>
        </w:numPr>
        <w:spacing w:after="0" w:line="240" w:lineRule="auto"/>
        <w:ind w:left="1440"/>
        <w:jc w:val="both"/>
        <w:rPr>
          <w:rFonts w:ascii="Arial" w:hAnsi="Arial" w:cs="Arial"/>
          <w:sz w:val="24"/>
          <w:szCs w:val="24"/>
          <w:lang w:val="fi-FI"/>
        </w:rPr>
      </w:pPr>
      <w:r w:rsidRPr="00F80F7D">
        <w:rPr>
          <w:rFonts w:ascii="Arial" w:hAnsi="Arial" w:cs="Arial"/>
          <w:sz w:val="24"/>
          <w:szCs w:val="24"/>
          <w:lang w:val="fi-FI"/>
        </w:rPr>
        <w:t>Saluran pemasaran tiga tingkat (</w:t>
      </w:r>
      <w:r w:rsidRPr="00F80F7D">
        <w:rPr>
          <w:rFonts w:ascii="Arial" w:hAnsi="Arial" w:cs="Arial"/>
          <w:i/>
          <w:iCs/>
          <w:sz w:val="24"/>
          <w:szCs w:val="24"/>
          <w:lang w:val="fi-FI"/>
        </w:rPr>
        <w:t>Saluran 4</w:t>
      </w:r>
      <w:r w:rsidRPr="00F80F7D">
        <w:rPr>
          <w:rFonts w:ascii="Arial" w:hAnsi="Arial" w:cs="Arial"/>
          <w:sz w:val="24"/>
          <w:szCs w:val="24"/>
          <w:lang w:val="fi-FI"/>
        </w:rPr>
        <w:t>)</w:t>
      </w:r>
    </w:p>
    <w:p w:rsidR="00CC5967" w:rsidRPr="00F80F7D" w:rsidRDefault="00CC5967" w:rsidP="00CC5967">
      <w:pPr>
        <w:pStyle w:val="BodyTextIndent"/>
        <w:spacing w:after="0"/>
        <w:ind w:left="1440"/>
        <w:jc w:val="both"/>
        <w:rPr>
          <w:rFonts w:ascii="Arial" w:hAnsi="Arial" w:cs="Arial"/>
          <w:lang w:val="fi-FI"/>
        </w:rPr>
      </w:pPr>
      <w:r w:rsidRPr="00F80F7D">
        <w:rPr>
          <w:rFonts w:ascii="Arial" w:hAnsi="Arial" w:cs="Arial"/>
          <w:lang w:val="fi-FI"/>
        </w:rPr>
        <w:t>Saluran pemasaran yang terdiri dari tiga perantara penjualan yaitu pedagang besar, pemborong (jobber) dan pengecer.</w:t>
      </w:r>
    </w:p>
    <w:p w:rsidR="00CC5967" w:rsidRPr="00F80F7D" w:rsidRDefault="00CC5967" w:rsidP="00E41C3A">
      <w:pPr>
        <w:numPr>
          <w:ilvl w:val="0"/>
          <w:numId w:val="6"/>
        </w:numPr>
        <w:spacing w:after="0" w:line="240" w:lineRule="auto"/>
        <w:ind w:left="1080"/>
        <w:jc w:val="both"/>
        <w:rPr>
          <w:rFonts w:ascii="Arial" w:hAnsi="Arial" w:cs="Arial"/>
          <w:sz w:val="24"/>
          <w:szCs w:val="24"/>
        </w:rPr>
      </w:pPr>
      <w:r w:rsidRPr="00F80F7D">
        <w:rPr>
          <w:rFonts w:ascii="Arial" w:hAnsi="Arial" w:cs="Arial"/>
          <w:sz w:val="24"/>
          <w:szCs w:val="24"/>
          <w:lang w:val="fi-FI"/>
        </w:rPr>
        <w:t>S</w:t>
      </w:r>
      <w:r w:rsidRPr="00F80F7D">
        <w:rPr>
          <w:rFonts w:ascii="Arial" w:hAnsi="Arial" w:cs="Arial"/>
          <w:sz w:val="24"/>
          <w:szCs w:val="24"/>
        </w:rPr>
        <w:t>aluran Pemasaran Barang Industri</w:t>
      </w:r>
    </w:p>
    <w:p w:rsidR="00CC5967" w:rsidRPr="00F80F7D" w:rsidRDefault="00CC5967" w:rsidP="00E41C3A">
      <w:pPr>
        <w:numPr>
          <w:ilvl w:val="0"/>
          <w:numId w:val="13"/>
        </w:numPr>
        <w:spacing w:after="0" w:line="240" w:lineRule="auto"/>
        <w:ind w:left="1440"/>
        <w:jc w:val="both"/>
        <w:rPr>
          <w:rFonts w:ascii="Arial" w:hAnsi="Arial" w:cs="Arial"/>
          <w:sz w:val="24"/>
          <w:szCs w:val="24"/>
        </w:rPr>
      </w:pPr>
      <w:r w:rsidRPr="00F80F7D">
        <w:rPr>
          <w:rFonts w:ascii="Arial" w:hAnsi="Arial" w:cs="Arial"/>
          <w:sz w:val="24"/>
          <w:szCs w:val="24"/>
        </w:rPr>
        <w:t>Saluran Pemasaran satu</w:t>
      </w:r>
    </w:p>
    <w:p w:rsidR="00CC5967" w:rsidRPr="00F80F7D" w:rsidRDefault="00CC5967" w:rsidP="00CC5967">
      <w:pPr>
        <w:pStyle w:val="BodyTextIndent2"/>
        <w:spacing w:after="0" w:line="240" w:lineRule="auto"/>
        <w:ind w:left="1440"/>
        <w:jc w:val="both"/>
        <w:rPr>
          <w:rFonts w:ascii="Arial" w:hAnsi="Arial" w:cs="Arial"/>
          <w:sz w:val="24"/>
          <w:szCs w:val="24"/>
          <w:lang w:val="sv-SE"/>
        </w:rPr>
      </w:pPr>
      <w:r w:rsidRPr="00F80F7D">
        <w:rPr>
          <w:rFonts w:ascii="Arial" w:hAnsi="Arial" w:cs="Arial"/>
          <w:sz w:val="24"/>
          <w:szCs w:val="24"/>
          <w:lang w:val="sv-SE"/>
        </w:rPr>
        <w:t>Pemasaran industri dapat menggunakan tenaga penjualnya sendiri untuk menjual langsung kepada pelanggan industri.</w:t>
      </w:r>
    </w:p>
    <w:p w:rsidR="00CC5967" w:rsidRPr="00F80F7D" w:rsidRDefault="00CC5967" w:rsidP="00E41C3A">
      <w:pPr>
        <w:numPr>
          <w:ilvl w:val="0"/>
          <w:numId w:val="13"/>
        </w:numPr>
        <w:spacing w:after="0" w:line="240" w:lineRule="auto"/>
        <w:ind w:left="1440"/>
        <w:jc w:val="both"/>
        <w:rPr>
          <w:rFonts w:ascii="Arial" w:hAnsi="Arial" w:cs="Arial"/>
          <w:sz w:val="24"/>
          <w:szCs w:val="24"/>
        </w:rPr>
      </w:pPr>
      <w:r w:rsidRPr="00F80F7D">
        <w:rPr>
          <w:rFonts w:ascii="Arial" w:hAnsi="Arial" w:cs="Arial"/>
          <w:sz w:val="24"/>
          <w:szCs w:val="24"/>
        </w:rPr>
        <w:lastRenderedPageBreak/>
        <w:t>Saluran Pemasaran Dua</w:t>
      </w:r>
    </w:p>
    <w:p w:rsidR="00CC5967" w:rsidRPr="00F80F7D" w:rsidRDefault="00CC5967" w:rsidP="00CC5967">
      <w:pPr>
        <w:pStyle w:val="BodyTextIndent3"/>
        <w:tabs>
          <w:tab w:val="left" w:pos="0"/>
        </w:tabs>
        <w:spacing w:after="0" w:line="240" w:lineRule="auto"/>
        <w:ind w:left="1440"/>
        <w:jc w:val="both"/>
        <w:rPr>
          <w:rFonts w:ascii="Arial" w:hAnsi="Arial" w:cs="Arial"/>
          <w:sz w:val="24"/>
          <w:szCs w:val="24"/>
          <w:lang w:val="sv-SE"/>
        </w:rPr>
      </w:pPr>
      <w:r w:rsidRPr="00F80F7D">
        <w:rPr>
          <w:rFonts w:ascii="Arial" w:hAnsi="Arial" w:cs="Arial"/>
          <w:sz w:val="24"/>
          <w:szCs w:val="24"/>
          <w:lang w:val="sv-SE"/>
        </w:rPr>
        <w:t>Pemasar dapat menjual kepada distributor industri, yang kemudian menjual kepadA pelanggan industry</w:t>
      </w:r>
    </w:p>
    <w:p w:rsidR="00CC5967" w:rsidRPr="00F80F7D" w:rsidRDefault="00CC5967" w:rsidP="00CC5967">
      <w:pPr>
        <w:pStyle w:val="BodyTextIndent3"/>
        <w:spacing w:after="0" w:line="240" w:lineRule="auto"/>
        <w:jc w:val="both"/>
        <w:rPr>
          <w:rFonts w:ascii="Arial" w:hAnsi="Arial" w:cs="Arial"/>
          <w:sz w:val="24"/>
          <w:szCs w:val="24"/>
          <w:lang w:val="sv-SE"/>
        </w:rPr>
      </w:pPr>
    </w:p>
    <w:p w:rsidR="00CC5967" w:rsidRPr="00F80F7D" w:rsidRDefault="00CC5967" w:rsidP="00CC5967">
      <w:pPr>
        <w:spacing w:line="240" w:lineRule="auto"/>
        <w:jc w:val="both"/>
        <w:rPr>
          <w:rFonts w:ascii="Arial" w:hAnsi="Arial" w:cs="Arial"/>
          <w:sz w:val="24"/>
          <w:szCs w:val="24"/>
          <w:lang w:val="sv-SE"/>
        </w:rPr>
      </w:pPr>
      <w:r>
        <w:rPr>
          <w:rFonts w:ascii="Arial" w:hAnsi="Arial" w:cs="Arial"/>
          <w:noProof/>
          <w:sz w:val="24"/>
          <w:szCs w:val="24"/>
          <w:lang w:val="id-ID" w:eastAsia="id-ID"/>
        </w:rPr>
        <mc:AlternateContent>
          <mc:Choice Requires="wps">
            <w:drawing>
              <wp:anchor distT="0" distB="0" distL="114300" distR="114300" simplePos="0" relativeHeight="251689984" behindDoc="0" locked="0" layoutInCell="1" allowOverlap="1">
                <wp:simplePos x="0" y="0"/>
                <wp:positionH relativeFrom="column">
                  <wp:posOffset>4057650</wp:posOffset>
                </wp:positionH>
                <wp:positionV relativeFrom="paragraph">
                  <wp:posOffset>0</wp:posOffset>
                </wp:positionV>
                <wp:extent cx="914400" cy="457200"/>
                <wp:effectExtent l="11430" t="5080" r="7620" b="1397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CC5967" w:rsidRPr="00404B8E" w:rsidRDefault="00CC5967" w:rsidP="00CC5967">
                            <w:pPr>
                              <w:pStyle w:val="BodyText"/>
                              <w:rPr>
                                <w:sz w:val="20"/>
                                <w:szCs w:val="20"/>
                              </w:rPr>
                            </w:pPr>
                            <w:r w:rsidRPr="00404B8E">
                              <w:rPr>
                                <w:sz w:val="20"/>
                                <w:szCs w:val="20"/>
                              </w:rPr>
                              <w:t>Pelanggan Industri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69" style="position:absolute;left:0;text-align:left;margin-left:319.5pt;margin-top:0;width:1in;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">
                <v:textbox>
                  <w:txbxContent>
                    <w:p w:rsidR="00CC5967" w:rsidRPr="00404B8E" w:rsidRDefault="00CC5967" w:rsidP="00CC5967">
                      <w:pPr>
                        <w:pStyle w:val="BodyText"/>
                        <w:rPr>
                          <w:sz w:val="20"/>
                          <w:szCs w:val="20"/>
                        </w:rPr>
                      </w:pPr>
                      <w:r w:rsidRPr="00404B8E">
                        <w:rPr>
                          <w:sz w:val="20"/>
                          <w:szCs w:val="20"/>
                        </w:rPr>
                        <w:t>Pelanggan Industri</w:t>
                      </w:r>
                    </w:p>
                  </w:txbxContent>
                </v:textbox>
              </v: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88960" behindDoc="0" locked="0" layoutInCell="1" allowOverlap="1">
                <wp:simplePos x="0" y="0"/>
                <wp:positionH relativeFrom="column">
                  <wp:posOffset>571500</wp:posOffset>
                </wp:positionH>
                <wp:positionV relativeFrom="paragraph">
                  <wp:posOffset>0</wp:posOffset>
                </wp:positionV>
                <wp:extent cx="685800" cy="457200"/>
                <wp:effectExtent l="11430" t="5080" r="7620" b="1397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txbx>
                        <w:txbxContent>
                          <w:p w:rsidR="00CC5967" w:rsidRPr="001640D2" w:rsidRDefault="00CC5967" w:rsidP="00CC5967">
                            <w:pPr>
                              <w:rPr>
                                <w:sz w:val="20"/>
                                <w:szCs w:val="20"/>
                              </w:rPr>
                            </w:pPr>
                            <w:r w:rsidRPr="001640D2">
                              <w:rPr>
                                <w:sz w:val="20"/>
                                <w:szCs w:val="20"/>
                              </w:rPr>
                              <w:t>Produsen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70" style="position:absolute;left:0;text-align:left;margin-left:45pt;margin-top:0;width:54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">
                <v:textbox>
                  <w:txbxContent>
                    <w:p w:rsidR="00CC5967" w:rsidRPr="001640D2" w:rsidRDefault="00CC5967" w:rsidP="00CC5967">
                      <w:pPr>
                        <w:rPr>
                          <w:sz w:val="20"/>
                          <w:szCs w:val="20"/>
                        </w:rPr>
                      </w:pPr>
                      <w:r w:rsidRPr="001640D2">
                        <w:rPr>
                          <w:sz w:val="20"/>
                          <w:szCs w:val="20"/>
                        </w:rPr>
                        <w:t>Produsen</w:t>
                      </w:r>
                    </w:p>
                  </w:txbxContent>
                </v:textbox>
              </v:rect>
            </w:pict>
          </mc:Fallback>
        </mc:AlternateContent>
      </w:r>
    </w:p>
    <w:p w:rsidR="00CC5967" w:rsidRPr="00F80F7D" w:rsidRDefault="00CC5967" w:rsidP="00CC5967">
      <w:pPr>
        <w:spacing w:line="240" w:lineRule="auto"/>
        <w:jc w:val="both"/>
        <w:rPr>
          <w:rFonts w:ascii="Arial" w:hAnsi="Arial" w:cs="Arial"/>
          <w:sz w:val="24"/>
          <w:szCs w:val="24"/>
          <w:lang w:val="sv-SE"/>
        </w:rPr>
      </w:pPr>
      <w:r>
        <w:rPr>
          <w:rFonts w:ascii="Arial" w:hAnsi="Arial" w:cs="Arial"/>
          <w:noProof/>
          <w:sz w:val="24"/>
          <w:szCs w:val="24"/>
          <w:lang w:val="id-ID" w:eastAsia="id-ID"/>
        </w:rPr>
        <mc:AlternateContent>
          <mc:Choice Requires="wps">
            <w:drawing>
              <wp:anchor distT="0" distB="0" distL="114300" distR="114300" simplePos="0" relativeHeight="251691008" behindDoc="0" locked="0" layoutInCell="1" allowOverlap="1">
                <wp:simplePos x="0" y="0"/>
                <wp:positionH relativeFrom="column">
                  <wp:posOffset>1257300</wp:posOffset>
                </wp:positionH>
                <wp:positionV relativeFrom="paragraph">
                  <wp:posOffset>53340</wp:posOffset>
                </wp:positionV>
                <wp:extent cx="2800350" cy="0"/>
                <wp:effectExtent l="11430" t="52705" r="17145" b="615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2pt" to="31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">
                <v:stroke endarrow="block"/>
              </v:line>
            </w:pict>
          </mc:Fallback>
        </mc:AlternateContent>
      </w:r>
    </w:p>
    <w:p w:rsidR="00CC5967" w:rsidRPr="00F80F7D" w:rsidRDefault="00CC5967" w:rsidP="00CC5967">
      <w:pPr>
        <w:spacing w:line="240" w:lineRule="auto"/>
        <w:jc w:val="both"/>
        <w:rPr>
          <w:rFonts w:ascii="Arial" w:hAnsi="Arial" w:cs="Arial"/>
          <w:sz w:val="24"/>
          <w:szCs w:val="24"/>
          <w:lang w:val="sv-SE"/>
        </w:rPr>
      </w:pPr>
      <w:r w:rsidRPr="00F80F7D">
        <w:rPr>
          <w:rFonts w:ascii="Arial" w:hAnsi="Arial" w:cs="Arial"/>
          <w:sz w:val="24"/>
          <w:szCs w:val="24"/>
          <w:lang w:val="sv-SE"/>
        </w:rPr>
        <w:tab/>
      </w:r>
      <w:r w:rsidRPr="00F80F7D">
        <w:rPr>
          <w:rFonts w:ascii="Arial" w:hAnsi="Arial" w:cs="Arial"/>
          <w:sz w:val="24"/>
          <w:szCs w:val="24"/>
          <w:lang w:val="sv-SE"/>
        </w:rPr>
        <w:tab/>
      </w:r>
      <w:r w:rsidRPr="00F80F7D">
        <w:rPr>
          <w:rFonts w:ascii="Arial" w:hAnsi="Arial" w:cs="Arial"/>
          <w:sz w:val="24"/>
          <w:szCs w:val="24"/>
          <w:lang w:val="sv-SE"/>
        </w:rPr>
        <w:tab/>
      </w:r>
      <w:r w:rsidRPr="00F80F7D">
        <w:rPr>
          <w:rFonts w:ascii="Arial" w:hAnsi="Arial" w:cs="Arial"/>
          <w:sz w:val="24"/>
          <w:szCs w:val="24"/>
          <w:lang w:val="sv-SE"/>
        </w:rPr>
        <w:tab/>
      </w:r>
      <w:r w:rsidRPr="00F80F7D">
        <w:rPr>
          <w:rFonts w:ascii="Arial" w:hAnsi="Arial" w:cs="Arial"/>
          <w:sz w:val="24"/>
          <w:szCs w:val="24"/>
          <w:lang w:val="sv-SE"/>
        </w:rPr>
        <w:tab/>
        <w:t>Saluran 1</w:t>
      </w:r>
    </w:p>
    <w:p w:rsidR="00CC5967" w:rsidRPr="00F80F7D" w:rsidRDefault="00CC5967" w:rsidP="00CC5967">
      <w:pPr>
        <w:spacing w:line="240" w:lineRule="auto"/>
        <w:jc w:val="both"/>
        <w:rPr>
          <w:rFonts w:ascii="Arial" w:hAnsi="Arial" w:cs="Arial"/>
          <w:sz w:val="24"/>
          <w:szCs w:val="24"/>
          <w:lang w:val="sv-SE"/>
        </w:rPr>
      </w:pPr>
      <w:r>
        <w:rPr>
          <w:rFonts w:ascii="Arial" w:hAnsi="Arial" w:cs="Arial"/>
          <w:noProof/>
          <w:sz w:val="24"/>
          <w:szCs w:val="24"/>
          <w:lang w:val="id-ID" w:eastAsia="id-ID"/>
        </w:rPr>
        <mc:AlternateContent>
          <mc:Choice Requires="wps">
            <w:drawing>
              <wp:anchor distT="0" distB="0" distL="114300" distR="114300" simplePos="0" relativeHeight="251694080" behindDoc="0" locked="0" layoutInCell="1" allowOverlap="1">
                <wp:simplePos x="0" y="0"/>
                <wp:positionH relativeFrom="column">
                  <wp:posOffset>4057650</wp:posOffset>
                </wp:positionH>
                <wp:positionV relativeFrom="paragraph">
                  <wp:posOffset>99060</wp:posOffset>
                </wp:positionV>
                <wp:extent cx="914400" cy="457200"/>
                <wp:effectExtent l="11430" t="10795" r="7620" b="825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CC5967" w:rsidRPr="00404B8E" w:rsidRDefault="00CC5967" w:rsidP="00CC5967">
                            <w:pPr>
                              <w:pStyle w:val="BodyText"/>
                              <w:rPr>
                                <w:sz w:val="20"/>
                                <w:szCs w:val="20"/>
                              </w:rPr>
                            </w:pPr>
                            <w:r w:rsidRPr="00404B8E">
                              <w:rPr>
                                <w:sz w:val="20"/>
                                <w:szCs w:val="20"/>
                              </w:rPr>
                              <w:t>Pelanggan industri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71" style="position:absolute;left:0;text-align:left;margin-left:319.5pt;margin-top:7.8pt;width:1in;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">
                <v:textbox>
                  <w:txbxContent>
                    <w:p w:rsidR="00CC5967" w:rsidRPr="00404B8E" w:rsidRDefault="00CC5967" w:rsidP="00CC5967">
                      <w:pPr>
                        <w:pStyle w:val="BodyText"/>
                        <w:rPr>
                          <w:sz w:val="20"/>
                          <w:szCs w:val="20"/>
                        </w:rPr>
                      </w:pPr>
                      <w:r w:rsidRPr="00404B8E">
                        <w:rPr>
                          <w:sz w:val="20"/>
                          <w:szCs w:val="20"/>
                        </w:rPr>
                        <w:t>Pelanggan industri</w:t>
                      </w:r>
                    </w:p>
                  </w:txbxContent>
                </v:textbox>
              </v: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93056" behindDoc="0" locked="0" layoutInCell="1" allowOverlap="1">
                <wp:simplePos x="0" y="0"/>
                <wp:positionH relativeFrom="column">
                  <wp:posOffset>2924175</wp:posOffset>
                </wp:positionH>
                <wp:positionV relativeFrom="paragraph">
                  <wp:posOffset>99060</wp:posOffset>
                </wp:positionV>
                <wp:extent cx="800100" cy="457200"/>
                <wp:effectExtent l="11430" t="10795" r="7620" b="825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rsidR="00CC5967" w:rsidRPr="00404B8E" w:rsidRDefault="00CC5967" w:rsidP="00CC5967">
                            <w:pPr>
                              <w:rPr>
                                <w:sz w:val="20"/>
                                <w:szCs w:val="20"/>
                              </w:rPr>
                            </w:pPr>
                            <w:r w:rsidRPr="00404B8E">
                              <w:rPr>
                                <w:sz w:val="20"/>
                                <w:szCs w:val="20"/>
                              </w:rPr>
                              <w:t>Distributor</w:t>
                            </w:r>
                          </w:p>
                          <w:p w:rsidR="00CC5967" w:rsidRPr="00404B8E" w:rsidRDefault="00CC5967" w:rsidP="00CC5967">
                            <w:pPr>
                              <w:rPr>
                                <w:sz w:val="20"/>
                                <w:szCs w:val="20"/>
                              </w:rPr>
                            </w:pPr>
                            <w:r w:rsidRPr="00404B8E">
                              <w:rPr>
                                <w:sz w:val="20"/>
                                <w:szCs w:val="20"/>
                              </w:rPr>
                              <w:t>Industri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72" style="position:absolute;left:0;text-align:left;margin-left:230.25pt;margin-top:7.8pt;width:63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">
                <v:textbox>
                  <w:txbxContent>
                    <w:p w:rsidR="00CC5967" w:rsidRPr="00404B8E" w:rsidRDefault="00CC5967" w:rsidP="00CC5967">
                      <w:pPr>
                        <w:rPr>
                          <w:sz w:val="20"/>
                          <w:szCs w:val="20"/>
                        </w:rPr>
                      </w:pPr>
                      <w:r w:rsidRPr="00404B8E">
                        <w:rPr>
                          <w:sz w:val="20"/>
                          <w:szCs w:val="20"/>
                        </w:rPr>
                        <w:t>Distributor</w:t>
                      </w:r>
                    </w:p>
                    <w:p w:rsidR="00CC5967" w:rsidRPr="00404B8E" w:rsidRDefault="00CC5967" w:rsidP="00CC5967">
                      <w:pPr>
                        <w:rPr>
                          <w:sz w:val="20"/>
                          <w:szCs w:val="20"/>
                        </w:rPr>
                      </w:pPr>
                      <w:r w:rsidRPr="00404B8E">
                        <w:rPr>
                          <w:sz w:val="20"/>
                          <w:szCs w:val="20"/>
                        </w:rPr>
                        <w:t>Industri</w:t>
                      </w:r>
                    </w:p>
                  </w:txbxContent>
                </v:textbox>
              </v: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92032" behindDoc="0" locked="0" layoutInCell="1" allowOverlap="1">
                <wp:simplePos x="0" y="0"/>
                <wp:positionH relativeFrom="column">
                  <wp:posOffset>571500</wp:posOffset>
                </wp:positionH>
                <wp:positionV relativeFrom="paragraph">
                  <wp:posOffset>99060</wp:posOffset>
                </wp:positionV>
                <wp:extent cx="685800" cy="457200"/>
                <wp:effectExtent l="11430" t="10795" r="7620" b="82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txbx>
                        <w:txbxContent>
                          <w:p w:rsidR="00CC5967" w:rsidRPr="001640D2" w:rsidRDefault="00CC5967" w:rsidP="00CC5967">
                            <w:pPr>
                              <w:rPr>
                                <w:sz w:val="20"/>
                                <w:szCs w:val="20"/>
                              </w:rPr>
                            </w:pPr>
                            <w:r w:rsidRPr="001640D2">
                              <w:rPr>
                                <w:sz w:val="20"/>
                                <w:szCs w:val="20"/>
                              </w:rPr>
                              <w:t>Produsen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73" style="position:absolute;left:0;text-align:left;margin-left:45pt;margin-top:7.8pt;width:54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">
                <v:textbox>
                  <w:txbxContent>
                    <w:p w:rsidR="00CC5967" w:rsidRPr="001640D2" w:rsidRDefault="00CC5967" w:rsidP="00CC5967">
                      <w:pPr>
                        <w:rPr>
                          <w:sz w:val="20"/>
                          <w:szCs w:val="20"/>
                        </w:rPr>
                      </w:pPr>
                      <w:r w:rsidRPr="001640D2">
                        <w:rPr>
                          <w:sz w:val="20"/>
                          <w:szCs w:val="20"/>
                        </w:rPr>
                        <w:t>Produsen</w:t>
                      </w:r>
                    </w:p>
                  </w:txbxContent>
                </v:textbox>
              </v:rect>
            </w:pict>
          </mc:Fallback>
        </mc:AlternateContent>
      </w:r>
    </w:p>
    <w:p w:rsidR="00CC5967" w:rsidRPr="00F80F7D" w:rsidRDefault="00CC5967" w:rsidP="00CC5967">
      <w:pPr>
        <w:spacing w:line="240" w:lineRule="auto"/>
        <w:jc w:val="both"/>
        <w:rPr>
          <w:rFonts w:ascii="Arial" w:hAnsi="Arial" w:cs="Arial"/>
          <w:sz w:val="24"/>
          <w:szCs w:val="24"/>
          <w:lang w:val="sv-SE"/>
        </w:rPr>
      </w:pPr>
      <w:r>
        <w:rPr>
          <w:rFonts w:ascii="Arial" w:hAnsi="Arial" w:cs="Arial"/>
          <w:noProof/>
          <w:sz w:val="24"/>
          <w:szCs w:val="24"/>
          <w:lang w:val="id-ID" w:eastAsia="id-ID"/>
        </w:rPr>
        <mc:AlternateContent>
          <mc:Choice Requires="wps">
            <w:drawing>
              <wp:anchor distT="0" distB="0" distL="114300" distR="114300" simplePos="0" relativeHeight="251696128" behindDoc="0" locked="0" layoutInCell="1" allowOverlap="1">
                <wp:simplePos x="0" y="0"/>
                <wp:positionH relativeFrom="column">
                  <wp:posOffset>3724275</wp:posOffset>
                </wp:positionH>
                <wp:positionV relativeFrom="paragraph">
                  <wp:posOffset>152400</wp:posOffset>
                </wp:positionV>
                <wp:extent cx="333375" cy="0"/>
                <wp:effectExtent l="11430" t="59055" r="17145" b="5524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25pt,12pt" to="31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">
                <v:stroke endarrow="block"/>
              </v:lin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95104" behindDoc="0" locked="0" layoutInCell="1" allowOverlap="1">
                <wp:simplePos x="0" y="0"/>
                <wp:positionH relativeFrom="column">
                  <wp:posOffset>1257300</wp:posOffset>
                </wp:positionH>
                <wp:positionV relativeFrom="paragraph">
                  <wp:posOffset>152400</wp:posOffset>
                </wp:positionV>
                <wp:extent cx="1666875" cy="0"/>
                <wp:effectExtent l="11430" t="59055" r="17145" b="5524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pt" to="230.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">
                <v:stroke endarrow="block"/>
              </v:line>
            </w:pict>
          </mc:Fallback>
        </mc:AlternateContent>
      </w:r>
    </w:p>
    <w:p w:rsidR="00CC5967" w:rsidRPr="00F80F7D" w:rsidRDefault="00CC5967" w:rsidP="00CC5967">
      <w:pPr>
        <w:spacing w:line="240" w:lineRule="auto"/>
        <w:jc w:val="both"/>
        <w:rPr>
          <w:rFonts w:ascii="Arial" w:hAnsi="Arial" w:cs="Arial"/>
          <w:sz w:val="24"/>
          <w:szCs w:val="24"/>
          <w:lang w:val="sv-SE"/>
        </w:rPr>
      </w:pPr>
      <w:r w:rsidRPr="00F80F7D">
        <w:rPr>
          <w:rFonts w:ascii="Arial" w:hAnsi="Arial" w:cs="Arial"/>
          <w:sz w:val="24"/>
          <w:szCs w:val="24"/>
          <w:lang w:val="sv-SE"/>
        </w:rPr>
        <w:t>Saluran 2</w:t>
      </w:r>
    </w:p>
    <w:p w:rsidR="00CC5967" w:rsidRPr="00F80F7D" w:rsidRDefault="00CC5967" w:rsidP="00CC5967">
      <w:pPr>
        <w:spacing w:line="240" w:lineRule="auto"/>
        <w:jc w:val="both"/>
        <w:rPr>
          <w:rFonts w:ascii="Arial" w:hAnsi="Arial" w:cs="Arial"/>
          <w:sz w:val="24"/>
          <w:szCs w:val="24"/>
          <w:lang w:val="sv-SE"/>
        </w:rPr>
      </w:pPr>
      <w:r>
        <w:rPr>
          <w:rFonts w:ascii="Arial" w:hAnsi="Arial" w:cs="Arial"/>
          <w:noProof/>
          <w:sz w:val="24"/>
          <w:szCs w:val="24"/>
          <w:lang w:val="id-ID" w:eastAsia="id-ID"/>
        </w:rPr>
        <mc:AlternateContent>
          <mc:Choice Requires="wps">
            <w:drawing>
              <wp:anchor distT="0" distB="0" distL="114300" distR="114300" simplePos="0" relativeHeight="251699200" behindDoc="0" locked="0" layoutInCell="1" allowOverlap="1">
                <wp:simplePos x="0" y="0"/>
                <wp:positionH relativeFrom="column">
                  <wp:posOffset>4057650</wp:posOffset>
                </wp:positionH>
                <wp:positionV relativeFrom="paragraph">
                  <wp:posOffset>23495</wp:posOffset>
                </wp:positionV>
                <wp:extent cx="914400" cy="685800"/>
                <wp:effectExtent l="11430" t="13970" r="7620" b="50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rsidR="00CC5967" w:rsidRPr="00404B8E" w:rsidRDefault="00CC5967" w:rsidP="00CC5967">
                            <w:pPr>
                              <w:pStyle w:val="BodyText"/>
                              <w:rPr>
                                <w:sz w:val="20"/>
                                <w:szCs w:val="20"/>
                              </w:rPr>
                            </w:pPr>
                            <w:r w:rsidRPr="00404B8E">
                              <w:rPr>
                                <w:sz w:val="20"/>
                                <w:szCs w:val="20"/>
                              </w:rPr>
                              <w:t>Pelanggan industri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74" style="position:absolute;left:0;text-align:left;margin-left:319.5pt;margin-top:1.85pt;width:1in;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">
                <v:textbox>
                  <w:txbxContent>
                    <w:p w:rsidR="00CC5967" w:rsidRPr="00404B8E" w:rsidRDefault="00CC5967" w:rsidP="00CC5967">
                      <w:pPr>
                        <w:pStyle w:val="BodyText"/>
                        <w:rPr>
                          <w:sz w:val="20"/>
                          <w:szCs w:val="20"/>
                        </w:rPr>
                      </w:pPr>
                      <w:r w:rsidRPr="00404B8E">
                        <w:rPr>
                          <w:sz w:val="20"/>
                          <w:szCs w:val="20"/>
                        </w:rPr>
                        <w:t>Pelanggan industri</w:t>
                      </w:r>
                    </w:p>
                  </w:txbxContent>
                </v:textbox>
              </v: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97152" behindDoc="0" locked="0" layoutInCell="1" allowOverlap="1">
                <wp:simplePos x="0" y="0"/>
                <wp:positionH relativeFrom="column">
                  <wp:posOffset>571500</wp:posOffset>
                </wp:positionH>
                <wp:positionV relativeFrom="paragraph">
                  <wp:posOffset>23495</wp:posOffset>
                </wp:positionV>
                <wp:extent cx="685800" cy="685800"/>
                <wp:effectExtent l="11430" t="13970" r="762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txbx>
                        <w:txbxContent>
                          <w:p w:rsidR="00CC5967" w:rsidRPr="001640D2" w:rsidRDefault="00CC5967" w:rsidP="00CC5967">
                            <w:pPr>
                              <w:rPr>
                                <w:sz w:val="20"/>
                                <w:szCs w:val="20"/>
                              </w:rPr>
                            </w:pPr>
                            <w:r w:rsidRPr="001640D2">
                              <w:rPr>
                                <w:sz w:val="20"/>
                                <w:szCs w:val="20"/>
                              </w:rPr>
                              <w:t>Produsen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75" style="position:absolute;left:0;text-align:left;margin-left:45pt;margin-top:1.85pt;width:54pt;height: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">
                <v:textbox>
                  <w:txbxContent>
                    <w:p w:rsidR="00CC5967" w:rsidRPr="001640D2" w:rsidRDefault="00CC5967" w:rsidP="00CC5967">
                      <w:pPr>
                        <w:rPr>
                          <w:sz w:val="20"/>
                          <w:szCs w:val="20"/>
                        </w:rPr>
                      </w:pPr>
                      <w:r w:rsidRPr="001640D2">
                        <w:rPr>
                          <w:sz w:val="20"/>
                          <w:szCs w:val="20"/>
                        </w:rPr>
                        <w:t>Produsen</w:t>
                      </w:r>
                    </w:p>
                  </w:txbxContent>
                </v:textbox>
              </v: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98176" behindDoc="0" locked="0" layoutInCell="1" allowOverlap="1">
                <wp:simplePos x="0" y="0"/>
                <wp:positionH relativeFrom="column">
                  <wp:posOffset>1600200</wp:posOffset>
                </wp:positionH>
                <wp:positionV relativeFrom="paragraph">
                  <wp:posOffset>23495</wp:posOffset>
                </wp:positionV>
                <wp:extent cx="914400" cy="685800"/>
                <wp:effectExtent l="11430" t="13970" r="7620"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rsidR="00CC5967" w:rsidRPr="00404B8E" w:rsidRDefault="00CC5967" w:rsidP="00CC5967">
                            <w:pPr>
                              <w:rPr>
                                <w:sz w:val="20"/>
                                <w:szCs w:val="20"/>
                              </w:rPr>
                            </w:pPr>
                            <w:r w:rsidRPr="00404B8E">
                              <w:rPr>
                                <w:sz w:val="20"/>
                                <w:szCs w:val="20"/>
                              </w:rPr>
                              <w:t>Perwakilan /cabang penjualan pabrik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76" style="position:absolute;left:0;text-align:left;margin-left:126pt;margin-top:1.85pt;width:1in;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">
                <v:textbox>
                  <w:txbxContent>
                    <w:p w:rsidR="00CC5967" w:rsidRPr="00404B8E" w:rsidRDefault="00CC5967" w:rsidP="00CC5967">
                      <w:pPr>
                        <w:rPr>
                          <w:sz w:val="20"/>
                          <w:szCs w:val="20"/>
                        </w:rPr>
                      </w:pPr>
                      <w:r w:rsidRPr="00404B8E">
                        <w:rPr>
                          <w:sz w:val="20"/>
                          <w:szCs w:val="20"/>
                        </w:rPr>
                        <w:t>Perwakilan /cabang penjualan pabrik</w:t>
                      </w:r>
                    </w:p>
                  </w:txbxContent>
                </v:textbox>
              </v:rect>
            </w:pict>
          </mc:Fallback>
        </mc:AlternateContent>
      </w:r>
    </w:p>
    <w:p w:rsidR="00CC5967" w:rsidRPr="00F80F7D" w:rsidRDefault="00CC5967" w:rsidP="00CC5967">
      <w:pPr>
        <w:spacing w:line="240" w:lineRule="auto"/>
        <w:jc w:val="both"/>
        <w:rPr>
          <w:rFonts w:ascii="Arial" w:hAnsi="Arial" w:cs="Arial"/>
          <w:sz w:val="24"/>
          <w:szCs w:val="24"/>
          <w:lang w:val="sv-SE"/>
        </w:rPr>
      </w:pPr>
    </w:p>
    <w:p w:rsidR="00CC5967" w:rsidRPr="00F80F7D" w:rsidRDefault="00CC5967" w:rsidP="00CC5967">
      <w:pPr>
        <w:spacing w:line="240" w:lineRule="auto"/>
        <w:jc w:val="both"/>
        <w:rPr>
          <w:rFonts w:ascii="Arial" w:hAnsi="Arial" w:cs="Arial"/>
          <w:sz w:val="24"/>
          <w:szCs w:val="24"/>
          <w:lang w:val="sv-SE"/>
        </w:rPr>
      </w:pPr>
      <w:r>
        <w:rPr>
          <w:rFonts w:ascii="Arial" w:hAnsi="Arial" w:cs="Arial"/>
          <w:noProof/>
          <w:sz w:val="24"/>
          <w:szCs w:val="24"/>
          <w:lang w:val="id-ID" w:eastAsia="id-ID"/>
        </w:rPr>
        <mc:AlternateContent>
          <mc:Choice Requires="wps">
            <w:drawing>
              <wp:anchor distT="0" distB="0" distL="114300" distR="114300" simplePos="0" relativeHeight="251701248" behindDoc="0" locked="0" layoutInCell="1" allowOverlap="1">
                <wp:simplePos x="0" y="0"/>
                <wp:positionH relativeFrom="column">
                  <wp:posOffset>2514600</wp:posOffset>
                </wp:positionH>
                <wp:positionV relativeFrom="paragraph">
                  <wp:posOffset>15875</wp:posOffset>
                </wp:positionV>
                <wp:extent cx="1485900" cy="0"/>
                <wp:effectExtent l="11430" t="61595" r="17145" b="5270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25pt" to="3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">
                <v:stroke endarrow="block"/>
              </v:lin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700224" behindDoc="0" locked="0" layoutInCell="1" allowOverlap="1">
                <wp:simplePos x="0" y="0"/>
                <wp:positionH relativeFrom="column">
                  <wp:posOffset>1257300</wp:posOffset>
                </wp:positionH>
                <wp:positionV relativeFrom="paragraph">
                  <wp:posOffset>15875</wp:posOffset>
                </wp:positionV>
                <wp:extent cx="342900" cy="0"/>
                <wp:effectExtent l="11430" t="61595" r="17145" b="5270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5pt" to="12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FtPMg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">
                <v:stroke endarrow="block"/>
              </v:line>
            </w:pict>
          </mc:Fallback>
        </mc:AlternateContent>
      </w:r>
    </w:p>
    <w:p w:rsidR="00CC5967" w:rsidRPr="00F80F7D" w:rsidRDefault="00CC5967" w:rsidP="00CC5967">
      <w:pPr>
        <w:spacing w:line="240" w:lineRule="auto"/>
        <w:jc w:val="both"/>
        <w:rPr>
          <w:rFonts w:ascii="Arial" w:hAnsi="Arial" w:cs="Arial"/>
          <w:sz w:val="24"/>
          <w:szCs w:val="24"/>
          <w:lang w:val="sv-SE"/>
        </w:rPr>
      </w:pPr>
      <w:r w:rsidRPr="00F80F7D">
        <w:rPr>
          <w:rFonts w:ascii="Arial" w:hAnsi="Arial" w:cs="Arial"/>
          <w:sz w:val="24"/>
          <w:szCs w:val="24"/>
          <w:lang w:val="sv-SE"/>
        </w:rPr>
        <w:t>Saluran 3</w:t>
      </w:r>
    </w:p>
    <w:p w:rsidR="00CC5967" w:rsidRPr="00F80F7D" w:rsidRDefault="00CC5967" w:rsidP="00CC5967">
      <w:pPr>
        <w:spacing w:line="240" w:lineRule="auto"/>
        <w:jc w:val="both"/>
        <w:rPr>
          <w:rFonts w:ascii="Arial" w:hAnsi="Arial" w:cs="Arial"/>
          <w:sz w:val="24"/>
          <w:szCs w:val="24"/>
          <w:lang w:val="sv-SE"/>
        </w:rPr>
      </w:pPr>
      <w:r>
        <w:rPr>
          <w:rFonts w:ascii="Arial" w:hAnsi="Arial" w:cs="Arial"/>
          <w:noProof/>
          <w:sz w:val="24"/>
          <w:szCs w:val="24"/>
          <w:lang w:val="id-ID" w:eastAsia="id-ID"/>
        </w:rPr>
        <mc:AlternateContent>
          <mc:Choice Requires="wps">
            <w:drawing>
              <wp:anchor distT="0" distB="0" distL="114300" distR="114300" simplePos="0" relativeHeight="251705344" behindDoc="0" locked="0" layoutInCell="1" allowOverlap="1">
                <wp:simplePos x="0" y="0"/>
                <wp:positionH relativeFrom="column">
                  <wp:posOffset>4057650</wp:posOffset>
                </wp:positionH>
                <wp:positionV relativeFrom="paragraph">
                  <wp:posOffset>114935</wp:posOffset>
                </wp:positionV>
                <wp:extent cx="914400" cy="685800"/>
                <wp:effectExtent l="11430" t="6350" r="762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rsidR="00CC5967" w:rsidRPr="00404B8E" w:rsidRDefault="00CC5967" w:rsidP="00CC5967">
                            <w:pPr>
                              <w:pStyle w:val="BodyText"/>
                              <w:rPr>
                                <w:sz w:val="20"/>
                                <w:szCs w:val="20"/>
                              </w:rPr>
                            </w:pPr>
                            <w:r w:rsidRPr="00404B8E">
                              <w:rPr>
                                <w:sz w:val="20"/>
                                <w:szCs w:val="20"/>
                              </w:rPr>
                              <w:t>Pelanggan industri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77" style="position:absolute;left:0;text-align:left;margin-left:319.5pt;margin-top:9.05pt;width:1in;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">
                <v:textbox>
                  <w:txbxContent>
                    <w:p w:rsidR="00CC5967" w:rsidRPr="00404B8E" w:rsidRDefault="00CC5967" w:rsidP="00CC5967">
                      <w:pPr>
                        <w:pStyle w:val="BodyText"/>
                        <w:rPr>
                          <w:sz w:val="20"/>
                          <w:szCs w:val="20"/>
                        </w:rPr>
                      </w:pPr>
                      <w:r w:rsidRPr="00404B8E">
                        <w:rPr>
                          <w:sz w:val="20"/>
                          <w:szCs w:val="20"/>
                        </w:rPr>
                        <w:t>Pelanggan industri</w:t>
                      </w:r>
                    </w:p>
                  </w:txbxContent>
                </v:textbox>
              </v: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704320" behindDoc="0" locked="0" layoutInCell="1" allowOverlap="1">
                <wp:simplePos x="0" y="0"/>
                <wp:positionH relativeFrom="column">
                  <wp:posOffset>2867025</wp:posOffset>
                </wp:positionH>
                <wp:positionV relativeFrom="paragraph">
                  <wp:posOffset>114935</wp:posOffset>
                </wp:positionV>
                <wp:extent cx="914400" cy="685800"/>
                <wp:effectExtent l="11430" t="6350" r="762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rsidR="00CC5967" w:rsidRPr="00404B8E" w:rsidRDefault="00CC5967" w:rsidP="00CC5967">
                            <w:pPr>
                              <w:pStyle w:val="BodyText"/>
                              <w:rPr>
                                <w:sz w:val="20"/>
                                <w:szCs w:val="20"/>
                              </w:rPr>
                            </w:pPr>
                            <w:r w:rsidRPr="00404B8E">
                              <w:rPr>
                                <w:sz w:val="20"/>
                                <w:szCs w:val="20"/>
                              </w:rPr>
                              <w:t>Distributor industri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78" style="position:absolute;left:0;text-align:left;margin-left:225.75pt;margin-top:9.05pt;width:1in;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">
                <v:textbox>
                  <w:txbxContent>
                    <w:p w:rsidR="00CC5967" w:rsidRPr="00404B8E" w:rsidRDefault="00CC5967" w:rsidP="00CC5967">
                      <w:pPr>
                        <w:pStyle w:val="BodyText"/>
                        <w:rPr>
                          <w:sz w:val="20"/>
                          <w:szCs w:val="20"/>
                        </w:rPr>
                      </w:pPr>
                      <w:r w:rsidRPr="00404B8E">
                        <w:rPr>
                          <w:sz w:val="20"/>
                          <w:szCs w:val="20"/>
                        </w:rPr>
                        <w:t>Distributor industri</w:t>
                      </w:r>
                    </w:p>
                  </w:txbxContent>
                </v:textbox>
              </v: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703296" behindDoc="0" locked="0" layoutInCell="1" allowOverlap="1">
                <wp:simplePos x="0" y="0"/>
                <wp:positionH relativeFrom="column">
                  <wp:posOffset>1600200</wp:posOffset>
                </wp:positionH>
                <wp:positionV relativeFrom="paragraph">
                  <wp:posOffset>114935</wp:posOffset>
                </wp:positionV>
                <wp:extent cx="914400" cy="685800"/>
                <wp:effectExtent l="11430" t="6350" r="762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rsidR="00CC5967" w:rsidRPr="00404B8E" w:rsidRDefault="00CC5967" w:rsidP="00CC5967">
                            <w:pPr>
                              <w:pStyle w:val="BodyText"/>
                              <w:rPr>
                                <w:sz w:val="20"/>
                                <w:szCs w:val="20"/>
                              </w:rPr>
                            </w:pPr>
                            <w:r w:rsidRPr="00404B8E">
                              <w:rPr>
                                <w:sz w:val="20"/>
                                <w:szCs w:val="20"/>
                              </w:rPr>
                              <w:t>Perwakilan/cabang penjualan pabrik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79" style="position:absolute;left:0;text-align:left;margin-left:126pt;margin-top:9.05pt;width:1in;height: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">
                <v:textbox>
                  <w:txbxContent>
                    <w:p w:rsidR="00CC5967" w:rsidRPr="00404B8E" w:rsidRDefault="00CC5967" w:rsidP="00CC5967">
                      <w:pPr>
                        <w:pStyle w:val="BodyText"/>
                        <w:rPr>
                          <w:sz w:val="20"/>
                          <w:szCs w:val="20"/>
                        </w:rPr>
                      </w:pPr>
                      <w:r w:rsidRPr="00404B8E">
                        <w:rPr>
                          <w:sz w:val="20"/>
                          <w:szCs w:val="20"/>
                        </w:rPr>
                        <w:t>Perwakilan/cabang penjualan pabrik</w:t>
                      </w:r>
                    </w:p>
                  </w:txbxContent>
                </v:textbox>
              </v: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702272" behindDoc="0" locked="0" layoutInCell="1" allowOverlap="1">
                <wp:simplePos x="0" y="0"/>
                <wp:positionH relativeFrom="column">
                  <wp:posOffset>571500</wp:posOffset>
                </wp:positionH>
                <wp:positionV relativeFrom="paragraph">
                  <wp:posOffset>114935</wp:posOffset>
                </wp:positionV>
                <wp:extent cx="685800" cy="685800"/>
                <wp:effectExtent l="11430" t="6350" r="762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txbx>
                        <w:txbxContent>
                          <w:p w:rsidR="00CC5967" w:rsidRPr="001640D2" w:rsidRDefault="00CC5967" w:rsidP="00CC5967">
                            <w:pPr>
                              <w:rPr>
                                <w:sz w:val="20"/>
                                <w:szCs w:val="20"/>
                              </w:rPr>
                            </w:pPr>
                            <w:r w:rsidRPr="001640D2">
                              <w:rPr>
                                <w:sz w:val="20"/>
                                <w:szCs w:val="20"/>
                              </w:rPr>
                              <w:t>Produsen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80" style="position:absolute;left:0;text-align:left;margin-left:45pt;margin-top:9.05pt;width:54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">
                <v:textbox>
                  <w:txbxContent>
                    <w:p w:rsidR="00CC5967" w:rsidRPr="001640D2" w:rsidRDefault="00CC5967" w:rsidP="00CC5967">
                      <w:pPr>
                        <w:rPr>
                          <w:sz w:val="20"/>
                          <w:szCs w:val="20"/>
                        </w:rPr>
                      </w:pPr>
                      <w:r w:rsidRPr="001640D2">
                        <w:rPr>
                          <w:sz w:val="20"/>
                          <w:szCs w:val="20"/>
                        </w:rPr>
                        <w:t>Produsen</w:t>
                      </w:r>
                    </w:p>
                  </w:txbxContent>
                </v:textbox>
              </v:rect>
            </w:pict>
          </mc:Fallback>
        </mc:AlternateContent>
      </w:r>
    </w:p>
    <w:p w:rsidR="00CC5967" w:rsidRPr="00F80F7D" w:rsidRDefault="00CC5967" w:rsidP="00CC5967">
      <w:pPr>
        <w:spacing w:line="240" w:lineRule="auto"/>
        <w:jc w:val="both"/>
        <w:rPr>
          <w:rFonts w:ascii="Arial" w:hAnsi="Arial" w:cs="Arial"/>
          <w:sz w:val="24"/>
          <w:szCs w:val="24"/>
          <w:lang w:val="sv-SE"/>
        </w:rPr>
      </w:pPr>
    </w:p>
    <w:p w:rsidR="00CC5967" w:rsidRPr="00F80F7D" w:rsidRDefault="00CC5967" w:rsidP="00CC5967">
      <w:pPr>
        <w:spacing w:line="240" w:lineRule="auto"/>
        <w:jc w:val="both"/>
        <w:rPr>
          <w:rFonts w:ascii="Arial" w:hAnsi="Arial" w:cs="Arial"/>
          <w:sz w:val="24"/>
          <w:szCs w:val="24"/>
          <w:lang w:val="sv-SE"/>
        </w:rPr>
      </w:pPr>
      <w:r>
        <w:rPr>
          <w:rFonts w:ascii="Arial" w:hAnsi="Arial" w:cs="Arial"/>
          <w:noProof/>
          <w:sz w:val="24"/>
          <w:szCs w:val="24"/>
          <w:lang w:val="id-ID" w:eastAsia="id-ID"/>
        </w:rPr>
        <mc:AlternateContent>
          <mc:Choice Requires="wps">
            <w:drawing>
              <wp:anchor distT="0" distB="0" distL="114300" distR="114300" simplePos="0" relativeHeight="251708416" behindDoc="0" locked="0" layoutInCell="1" allowOverlap="1">
                <wp:simplePos x="0" y="0"/>
                <wp:positionH relativeFrom="column">
                  <wp:posOffset>3781425</wp:posOffset>
                </wp:positionH>
                <wp:positionV relativeFrom="paragraph">
                  <wp:posOffset>107315</wp:posOffset>
                </wp:positionV>
                <wp:extent cx="276225" cy="0"/>
                <wp:effectExtent l="11430" t="53975" r="17145" b="603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5pt,8.45pt" to="31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nwMAIAAFcEAAAOAAAAZHJzL2Uyb0RvYy54bWysVE2P2yAQvVfqf0DcE9upk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">
                <v:stroke endarrow="block"/>
              </v:lin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707392" behindDoc="0" locked="0" layoutInCell="1" allowOverlap="1">
                <wp:simplePos x="0" y="0"/>
                <wp:positionH relativeFrom="column">
                  <wp:posOffset>2514600</wp:posOffset>
                </wp:positionH>
                <wp:positionV relativeFrom="paragraph">
                  <wp:posOffset>107315</wp:posOffset>
                </wp:positionV>
                <wp:extent cx="352425" cy="0"/>
                <wp:effectExtent l="11430" t="53975" r="17145" b="603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45pt" to="225.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">
                <v:stroke endarrow="block"/>
              </v:lin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706368" behindDoc="0" locked="0" layoutInCell="1" allowOverlap="1">
                <wp:simplePos x="0" y="0"/>
                <wp:positionH relativeFrom="column">
                  <wp:posOffset>1257300</wp:posOffset>
                </wp:positionH>
                <wp:positionV relativeFrom="paragraph">
                  <wp:posOffset>107315</wp:posOffset>
                </wp:positionV>
                <wp:extent cx="342900" cy="0"/>
                <wp:effectExtent l="11430" t="53975" r="17145" b="603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45pt" to="12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CzMAIAAFcEAAAOAAAAZHJzL2Uyb0RvYy54bWysVMuu2yAQ3VfqPyD2ie1cJ0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">
                <v:stroke endarrow="block"/>
              </v:line>
            </w:pict>
          </mc:Fallback>
        </mc:AlternateContent>
      </w:r>
    </w:p>
    <w:p w:rsidR="00CC5967" w:rsidRPr="00F80F7D" w:rsidRDefault="00CC5967" w:rsidP="00CC5967">
      <w:pPr>
        <w:spacing w:line="240" w:lineRule="auto"/>
        <w:jc w:val="both"/>
        <w:rPr>
          <w:rFonts w:ascii="Arial" w:hAnsi="Arial" w:cs="Arial"/>
          <w:sz w:val="24"/>
          <w:szCs w:val="24"/>
          <w:lang w:val="sv-SE"/>
        </w:rPr>
      </w:pPr>
      <w:r w:rsidRPr="00F80F7D">
        <w:rPr>
          <w:rFonts w:ascii="Arial" w:hAnsi="Arial" w:cs="Arial"/>
          <w:sz w:val="24"/>
          <w:szCs w:val="24"/>
          <w:lang w:val="sv-SE"/>
        </w:rPr>
        <w:t>Saluran 4</w:t>
      </w:r>
    </w:p>
    <w:p w:rsidR="00CC5967" w:rsidRPr="00F80F7D" w:rsidRDefault="00CC5967" w:rsidP="00CC5967">
      <w:pPr>
        <w:spacing w:line="240" w:lineRule="auto"/>
        <w:jc w:val="both"/>
        <w:rPr>
          <w:rFonts w:ascii="Arial" w:hAnsi="Arial" w:cs="Arial"/>
          <w:sz w:val="24"/>
          <w:szCs w:val="24"/>
          <w:lang w:val="sv-SE"/>
        </w:rPr>
      </w:pPr>
    </w:p>
    <w:p w:rsidR="00CC5967" w:rsidRPr="00F80F7D" w:rsidRDefault="00CC5967" w:rsidP="00CC5967">
      <w:pPr>
        <w:spacing w:line="240" w:lineRule="auto"/>
        <w:jc w:val="both"/>
        <w:rPr>
          <w:rFonts w:ascii="Arial" w:hAnsi="Arial" w:cs="Arial"/>
          <w:sz w:val="24"/>
          <w:szCs w:val="24"/>
          <w:lang w:val="sv-SE"/>
        </w:rPr>
      </w:pPr>
      <w:r w:rsidRPr="00F80F7D">
        <w:rPr>
          <w:rFonts w:ascii="Arial" w:hAnsi="Arial" w:cs="Arial"/>
          <w:sz w:val="24"/>
          <w:szCs w:val="24"/>
          <w:lang w:val="sv-SE"/>
        </w:rPr>
        <w:t>Gambar 12.3</w:t>
      </w:r>
    </w:p>
    <w:p w:rsidR="00CC5967" w:rsidRPr="00F80F7D" w:rsidRDefault="00CC5967" w:rsidP="00CC5967">
      <w:pPr>
        <w:spacing w:line="240" w:lineRule="auto"/>
        <w:jc w:val="both"/>
        <w:rPr>
          <w:rFonts w:ascii="Arial" w:hAnsi="Arial" w:cs="Arial"/>
          <w:sz w:val="24"/>
          <w:szCs w:val="24"/>
        </w:rPr>
      </w:pPr>
      <w:r w:rsidRPr="00F80F7D">
        <w:rPr>
          <w:rFonts w:ascii="Arial" w:hAnsi="Arial" w:cs="Arial"/>
          <w:sz w:val="24"/>
          <w:szCs w:val="24"/>
        </w:rPr>
        <w:t>Saluran Distribusi Barang Industri</w:t>
      </w:r>
    </w:p>
    <w:p w:rsidR="00CC5967" w:rsidRPr="00F80F7D" w:rsidRDefault="00CC5967" w:rsidP="00E41C3A">
      <w:pPr>
        <w:numPr>
          <w:ilvl w:val="0"/>
          <w:numId w:val="13"/>
        </w:numPr>
        <w:spacing w:after="0" w:line="240" w:lineRule="auto"/>
        <w:ind w:left="1440"/>
        <w:jc w:val="both"/>
        <w:rPr>
          <w:rFonts w:ascii="Arial" w:hAnsi="Arial" w:cs="Arial"/>
          <w:sz w:val="24"/>
          <w:szCs w:val="24"/>
        </w:rPr>
      </w:pPr>
      <w:r w:rsidRPr="00F80F7D">
        <w:rPr>
          <w:rFonts w:ascii="Arial" w:hAnsi="Arial" w:cs="Arial"/>
          <w:sz w:val="24"/>
          <w:szCs w:val="24"/>
        </w:rPr>
        <w:t>Saluran Pemasaran Tiga</w:t>
      </w:r>
    </w:p>
    <w:p w:rsidR="00CC5967" w:rsidRPr="00F80F7D" w:rsidRDefault="00CC5967" w:rsidP="00CC5967">
      <w:pPr>
        <w:pStyle w:val="BodyTextIndent3"/>
        <w:spacing w:after="0" w:line="240" w:lineRule="auto"/>
        <w:ind w:left="1440"/>
        <w:jc w:val="both"/>
        <w:rPr>
          <w:rFonts w:ascii="Arial" w:hAnsi="Arial" w:cs="Arial"/>
          <w:sz w:val="24"/>
          <w:szCs w:val="24"/>
          <w:lang w:val="sv-SE"/>
        </w:rPr>
      </w:pPr>
      <w:r w:rsidRPr="00F80F7D">
        <w:rPr>
          <w:rFonts w:ascii="Arial" w:hAnsi="Arial" w:cs="Arial"/>
          <w:sz w:val="24"/>
          <w:szCs w:val="24"/>
          <w:lang w:val="sv-SE"/>
        </w:rPr>
        <w:t xml:space="preserve">Pemasar dapat menjual lewat perwakilan pabrik atau cabang penjualannya sendiri kepada pelanggan industri </w:t>
      </w:r>
    </w:p>
    <w:p w:rsidR="00CC5967" w:rsidRPr="00F80F7D" w:rsidRDefault="00CC5967" w:rsidP="00E41C3A">
      <w:pPr>
        <w:numPr>
          <w:ilvl w:val="0"/>
          <w:numId w:val="13"/>
        </w:numPr>
        <w:spacing w:after="0" w:line="240" w:lineRule="auto"/>
        <w:ind w:left="1440"/>
        <w:jc w:val="both"/>
        <w:rPr>
          <w:rFonts w:ascii="Arial" w:hAnsi="Arial" w:cs="Arial"/>
          <w:sz w:val="24"/>
          <w:szCs w:val="24"/>
        </w:rPr>
      </w:pPr>
      <w:r w:rsidRPr="00F80F7D">
        <w:rPr>
          <w:rFonts w:ascii="Arial" w:hAnsi="Arial" w:cs="Arial"/>
          <w:sz w:val="24"/>
          <w:szCs w:val="24"/>
        </w:rPr>
        <w:t>Saluran Pemasaran Empat</w:t>
      </w:r>
    </w:p>
    <w:p w:rsidR="00CC5967" w:rsidRPr="00F80F7D" w:rsidRDefault="00CC5967" w:rsidP="00CC5967">
      <w:pPr>
        <w:pStyle w:val="BodyTextIndent3"/>
        <w:spacing w:after="0" w:line="240" w:lineRule="auto"/>
        <w:ind w:left="1440"/>
        <w:jc w:val="both"/>
        <w:rPr>
          <w:rFonts w:ascii="Arial" w:hAnsi="Arial" w:cs="Arial"/>
          <w:sz w:val="24"/>
          <w:szCs w:val="24"/>
        </w:rPr>
      </w:pPr>
      <w:proofErr w:type="gramStart"/>
      <w:r w:rsidRPr="00F80F7D">
        <w:rPr>
          <w:rFonts w:ascii="Arial" w:hAnsi="Arial" w:cs="Arial"/>
          <w:sz w:val="24"/>
          <w:szCs w:val="24"/>
        </w:rPr>
        <w:t>Pemasar dapat menjual lewat perwakilan pabrik atau cabang penjualannya sendiri dan cabang menjual lewat distributor industri, yang kemudian distributor industri menjual kepada pelanggan industri.</w:t>
      </w:r>
      <w:proofErr w:type="gramEnd"/>
    </w:p>
    <w:p w:rsidR="00CC5967" w:rsidRPr="00F80F7D" w:rsidRDefault="00CC5967" w:rsidP="00CC5967">
      <w:pPr>
        <w:pStyle w:val="BodyTextIndent3"/>
        <w:spacing w:after="0" w:line="240" w:lineRule="auto"/>
        <w:ind w:left="1440"/>
        <w:jc w:val="both"/>
        <w:rPr>
          <w:rFonts w:ascii="Arial" w:hAnsi="Arial" w:cs="Arial"/>
          <w:sz w:val="24"/>
          <w:szCs w:val="24"/>
        </w:rPr>
      </w:pPr>
    </w:p>
    <w:p w:rsidR="00CC5967" w:rsidRPr="00F80F7D" w:rsidRDefault="00CC5967" w:rsidP="00CC5967">
      <w:pPr>
        <w:tabs>
          <w:tab w:val="left" w:pos="360"/>
        </w:tabs>
        <w:spacing w:before="100" w:beforeAutospacing="1" w:after="100" w:afterAutospacing="1" w:line="240" w:lineRule="auto"/>
        <w:ind w:left="360" w:hanging="360"/>
        <w:jc w:val="both"/>
        <w:rPr>
          <w:rFonts w:ascii="Arial" w:hAnsi="Arial" w:cs="Arial"/>
          <w:b/>
          <w:bCs/>
          <w:sz w:val="24"/>
          <w:szCs w:val="24"/>
          <w:lang w:val="sv-SE"/>
        </w:rPr>
      </w:pPr>
      <w:r w:rsidRPr="00F80F7D">
        <w:rPr>
          <w:rFonts w:ascii="Arial" w:hAnsi="Arial" w:cs="Arial"/>
          <w:b/>
          <w:bCs/>
          <w:sz w:val="24"/>
          <w:szCs w:val="24"/>
          <w:lang w:val="sv-SE"/>
        </w:rPr>
        <w:t>C.  Keputusan Rancangan Saluran</w:t>
      </w:r>
    </w:p>
    <w:p w:rsidR="00CC5967" w:rsidRPr="00F80F7D" w:rsidRDefault="00CC5967" w:rsidP="00CC5967">
      <w:pPr>
        <w:spacing w:line="240" w:lineRule="auto"/>
        <w:ind w:left="360"/>
        <w:jc w:val="both"/>
        <w:rPr>
          <w:rFonts w:ascii="Arial" w:hAnsi="Arial" w:cs="Arial"/>
          <w:sz w:val="24"/>
          <w:szCs w:val="24"/>
          <w:lang w:val="sv-SE"/>
        </w:rPr>
      </w:pPr>
      <w:r w:rsidRPr="00F80F7D">
        <w:rPr>
          <w:rFonts w:ascii="Arial" w:hAnsi="Arial" w:cs="Arial"/>
          <w:sz w:val="24"/>
          <w:szCs w:val="24"/>
          <w:lang w:val="sv-SE"/>
        </w:rPr>
        <w:t>Perancangan system saluran pemasaran membutuhkan analisis kebutuhan konsumen, menetukan tujuan saluran, sereta mengindentivikasi dan mengevaluasi alternative saluran utama.</w:t>
      </w:r>
    </w:p>
    <w:p w:rsidR="00CC5967" w:rsidRDefault="00CC5967" w:rsidP="00CC5967">
      <w:pPr>
        <w:spacing w:line="240" w:lineRule="auto"/>
        <w:ind w:left="360"/>
        <w:jc w:val="both"/>
        <w:rPr>
          <w:rFonts w:ascii="Arial" w:hAnsi="Arial" w:cs="Arial"/>
          <w:sz w:val="24"/>
          <w:szCs w:val="24"/>
          <w:lang w:val="id-ID"/>
        </w:rPr>
      </w:pPr>
    </w:p>
    <w:p w:rsidR="00E41C3A" w:rsidRPr="00E41C3A" w:rsidRDefault="00E41C3A" w:rsidP="00CC5967">
      <w:pPr>
        <w:spacing w:line="240" w:lineRule="auto"/>
        <w:ind w:left="360"/>
        <w:jc w:val="both"/>
        <w:rPr>
          <w:rFonts w:ascii="Arial" w:hAnsi="Arial" w:cs="Arial"/>
          <w:sz w:val="24"/>
          <w:szCs w:val="24"/>
          <w:lang w:val="id-ID"/>
        </w:rPr>
      </w:pPr>
    </w:p>
    <w:p w:rsidR="00CC5967" w:rsidRPr="00F80F7D" w:rsidRDefault="00CC5967" w:rsidP="00E41C3A">
      <w:pPr>
        <w:numPr>
          <w:ilvl w:val="4"/>
          <w:numId w:val="9"/>
        </w:numPr>
        <w:spacing w:after="0" w:line="240" w:lineRule="auto"/>
        <w:ind w:left="720"/>
        <w:jc w:val="both"/>
        <w:rPr>
          <w:rFonts w:ascii="Arial" w:hAnsi="Arial" w:cs="Arial"/>
          <w:sz w:val="24"/>
          <w:szCs w:val="24"/>
        </w:rPr>
      </w:pPr>
      <w:r w:rsidRPr="00F80F7D">
        <w:rPr>
          <w:rFonts w:ascii="Arial" w:hAnsi="Arial" w:cs="Arial"/>
          <w:sz w:val="24"/>
          <w:szCs w:val="24"/>
        </w:rPr>
        <w:lastRenderedPageBreak/>
        <w:t>Menganalisis kebutuhan pelanggan</w:t>
      </w:r>
    </w:p>
    <w:p w:rsidR="00CC5967" w:rsidRPr="00F80F7D" w:rsidRDefault="00CC5967" w:rsidP="00CC5967">
      <w:pPr>
        <w:spacing w:line="240" w:lineRule="auto"/>
        <w:ind w:left="720"/>
        <w:jc w:val="both"/>
        <w:rPr>
          <w:rFonts w:ascii="Arial" w:hAnsi="Arial" w:cs="Arial"/>
          <w:sz w:val="24"/>
          <w:szCs w:val="24"/>
          <w:lang w:val="sv-SE"/>
        </w:rPr>
      </w:pPr>
      <w:r w:rsidRPr="00F80F7D">
        <w:rPr>
          <w:rFonts w:ascii="Arial" w:hAnsi="Arial" w:cs="Arial"/>
          <w:sz w:val="24"/>
          <w:szCs w:val="24"/>
          <w:lang w:val="sv-SE"/>
        </w:rPr>
        <w:t>Dalam merancang saluran pemasaran, pemasar harus memahami tingkat keluaran jasa yang diinginkan pelanggan sasaran yang mencakup:</w:t>
      </w:r>
    </w:p>
    <w:p w:rsidR="00CC5967" w:rsidRPr="00F80F7D" w:rsidRDefault="00CC5967" w:rsidP="00E41C3A">
      <w:pPr>
        <w:numPr>
          <w:ilvl w:val="1"/>
          <w:numId w:val="6"/>
        </w:numPr>
        <w:spacing w:after="0" w:line="240" w:lineRule="auto"/>
        <w:ind w:left="1080"/>
        <w:jc w:val="both"/>
        <w:rPr>
          <w:rFonts w:ascii="Arial" w:hAnsi="Arial" w:cs="Arial"/>
          <w:sz w:val="24"/>
          <w:szCs w:val="24"/>
          <w:lang w:val="sv-SE"/>
        </w:rPr>
      </w:pPr>
      <w:r w:rsidRPr="00F80F7D">
        <w:rPr>
          <w:rFonts w:ascii="Arial" w:hAnsi="Arial" w:cs="Arial"/>
          <w:sz w:val="24"/>
          <w:szCs w:val="24"/>
          <w:lang w:val="sv-SE"/>
        </w:rPr>
        <w:t xml:space="preserve">Ukuran lot (jumlah unit yang dibolehkan saluran tersebut dibeli seorang pelanggan biasa untuk satu kali kesempatan), </w:t>
      </w:r>
    </w:p>
    <w:p w:rsidR="00CC5967" w:rsidRPr="00F80F7D" w:rsidRDefault="00CC5967" w:rsidP="00E41C3A">
      <w:pPr>
        <w:numPr>
          <w:ilvl w:val="1"/>
          <w:numId w:val="6"/>
        </w:numPr>
        <w:spacing w:after="0" w:line="240" w:lineRule="auto"/>
        <w:ind w:left="1080"/>
        <w:jc w:val="both"/>
        <w:rPr>
          <w:rFonts w:ascii="Arial" w:hAnsi="Arial" w:cs="Arial"/>
          <w:sz w:val="24"/>
          <w:szCs w:val="24"/>
          <w:lang w:val="sv-SE"/>
        </w:rPr>
      </w:pPr>
      <w:r w:rsidRPr="00F80F7D">
        <w:rPr>
          <w:rFonts w:ascii="Arial" w:hAnsi="Arial" w:cs="Arial"/>
          <w:sz w:val="24"/>
          <w:szCs w:val="24"/>
          <w:lang w:val="sv-SE"/>
        </w:rPr>
        <w:t xml:space="preserve">Waktu tunggu dan waktu pengiriman (waktu rata-rata pelanggan saluran tersebut menunggu pengiriman barang), </w:t>
      </w:r>
    </w:p>
    <w:p w:rsidR="00CC5967" w:rsidRPr="00F80F7D" w:rsidRDefault="00CC5967" w:rsidP="00E41C3A">
      <w:pPr>
        <w:numPr>
          <w:ilvl w:val="1"/>
          <w:numId w:val="6"/>
        </w:numPr>
        <w:spacing w:before="100" w:beforeAutospacing="1" w:after="100" w:afterAutospacing="1" w:line="240" w:lineRule="auto"/>
        <w:ind w:left="1080"/>
        <w:jc w:val="both"/>
        <w:rPr>
          <w:rFonts w:ascii="Arial" w:hAnsi="Arial" w:cs="Arial"/>
          <w:sz w:val="24"/>
          <w:szCs w:val="24"/>
          <w:lang w:val="sv-SE"/>
        </w:rPr>
      </w:pPr>
      <w:r w:rsidRPr="00F80F7D">
        <w:rPr>
          <w:rFonts w:ascii="Arial" w:hAnsi="Arial" w:cs="Arial"/>
          <w:sz w:val="24"/>
          <w:szCs w:val="24"/>
          <w:lang w:val="sv-SE"/>
        </w:rPr>
        <w:t xml:space="preserve">Kenyamanan ruang (sejauh mana saluran pemasaran tersebut memudahkan pelanggan membeli produk tersebut), </w:t>
      </w:r>
    </w:p>
    <w:p w:rsidR="00CC5967" w:rsidRPr="00F80F7D" w:rsidRDefault="00CC5967" w:rsidP="00E41C3A">
      <w:pPr>
        <w:numPr>
          <w:ilvl w:val="1"/>
          <w:numId w:val="6"/>
        </w:numPr>
        <w:spacing w:before="100" w:beforeAutospacing="1" w:after="100" w:afterAutospacing="1" w:line="240" w:lineRule="auto"/>
        <w:ind w:left="1080"/>
        <w:jc w:val="both"/>
        <w:rPr>
          <w:rFonts w:ascii="Arial" w:hAnsi="Arial" w:cs="Arial"/>
          <w:sz w:val="24"/>
          <w:szCs w:val="24"/>
          <w:lang w:val="sv-SE"/>
        </w:rPr>
      </w:pPr>
      <w:r w:rsidRPr="00F80F7D">
        <w:rPr>
          <w:rFonts w:ascii="Arial" w:hAnsi="Arial" w:cs="Arial"/>
          <w:sz w:val="24"/>
          <w:szCs w:val="24"/>
          <w:lang w:val="sv-SE"/>
        </w:rPr>
        <w:t xml:space="preserve">Keragaman produk (banyaknya jenis yang disediakan saluran pemasaran), </w:t>
      </w:r>
    </w:p>
    <w:p w:rsidR="00CC5967" w:rsidRPr="00F80F7D" w:rsidRDefault="00CC5967" w:rsidP="00E41C3A">
      <w:pPr>
        <w:numPr>
          <w:ilvl w:val="1"/>
          <w:numId w:val="6"/>
        </w:numPr>
        <w:spacing w:after="0" w:line="240" w:lineRule="auto"/>
        <w:ind w:left="1080"/>
        <w:jc w:val="both"/>
        <w:rPr>
          <w:rFonts w:ascii="Arial" w:hAnsi="Arial" w:cs="Arial"/>
          <w:sz w:val="24"/>
          <w:szCs w:val="24"/>
          <w:lang w:val="sv-SE"/>
        </w:rPr>
      </w:pPr>
      <w:r w:rsidRPr="00F80F7D">
        <w:rPr>
          <w:rFonts w:ascii="Arial" w:hAnsi="Arial" w:cs="Arial"/>
          <w:sz w:val="24"/>
          <w:szCs w:val="24"/>
          <w:lang w:val="sv-SE"/>
        </w:rPr>
        <w:t>Dukungan layanan (layanan tambahan seperti kredit, pengiriman, pemasangan, dan perbaikan yang disediakan perusahaan).</w:t>
      </w:r>
    </w:p>
    <w:p w:rsidR="00CC5967" w:rsidRPr="00F80F7D" w:rsidRDefault="00CC5967" w:rsidP="00CC5967">
      <w:pPr>
        <w:spacing w:line="240" w:lineRule="auto"/>
        <w:ind w:left="720" w:hanging="360"/>
        <w:jc w:val="both"/>
        <w:rPr>
          <w:rFonts w:ascii="Arial" w:hAnsi="Arial" w:cs="Arial"/>
          <w:sz w:val="24"/>
          <w:szCs w:val="24"/>
        </w:rPr>
      </w:pPr>
      <w:r w:rsidRPr="00F80F7D">
        <w:rPr>
          <w:rFonts w:ascii="Arial" w:hAnsi="Arial" w:cs="Arial"/>
          <w:sz w:val="24"/>
          <w:szCs w:val="24"/>
          <w:lang w:val="sv-SE"/>
        </w:rPr>
        <w:t xml:space="preserve">2. </w:t>
      </w:r>
      <w:r w:rsidRPr="00F80F7D">
        <w:rPr>
          <w:rFonts w:ascii="Arial" w:hAnsi="Arial" w:cs="Arial"/>
          <w:sz w:val="24"/>
          <w:szCs w:val="24"/>
          <w:lang w:val="sv-SE"/>
        </w:rPr>
        <w:tab/>
        <w:t xml:space="preserve">Menetapkan tujuan saluran; tujuan-tujuan saluran seharusnya dinyatakan dari segi tingkat keluaran jasa yang ditargetkan. Tujuan-tujuan saluran berbeda-beda sesuai dengan karakteristik produk. Rancangan saluran harus memperhitungkan kekuatan dann kelemahan berbagai jenis perantara yang berbeda. Rancangan saluran juga harus menyesuaikan diri dengan lingkungan yang lebih luas. </w:t>
      </w:r>
      <w:proofErr w:type="gramStart"/>
      <w:r w:rsidRPr="00F80F7D">
        <w:rPr>
          <w:rFonts w:ascii="Arial" w:hAnsi="Arial" w:cs="Arial"/>
          <w:sz w:val="24"/>
          <w:szCs w:val="24"/>
        </w:rPr>
        <w:t>Peraturan dan larangan undang-undang juga mempengaruhi rancangan saluran.</w:t>
      </w:r>
      <w:proofErr w:type="gramEnd"/>
    </w:p>
    <w:p w:rsidR="00CC5967" w:rsidRPr="00F80F7D" w:rsidRDefault="00CC5967" w:rsidP="00E41C3A">
      <w:pPr>
        <w:numPr>
          <w:ilvl w:val="3"/>
          <w:numId w:val="4"/>
        </w:numPr>
        <w:spacing w:after="0" w:line="240" w:lineRule="auto"/>
        <w:ind w:left="720"/>
        <w:jc w:val="both"/>
        <w:rPr>
          <w:rFonts w:ascii="Arial" w:hAnsi="Arial" w:cs="Arial"/>
          <w:sz w:val="24"/>
          <w:szCs w:val="24"/>
          <w:lang w:val="sv-SE"/>
        </w:rPr>
      </w:pPr>
      <w:r w:rsidRPr="00F80F7D">
        <w:rPr>
          <w:rFonts w:ascii="Arial" w:hAnsi="Arial" w:cs="Arial"/>
          <w:sz w:val="24"/>
          <w:szCs w:val="24"/>
          <w:lang w:val="sv-SE"/>
        </w:rPr>
        <w:t>Mengidentifikasi alternatif saluran utama; suatu alternatif saluran digambarkan dalam tiga elemen, yakni;</w:t>
      </w:r>
    </w:p>
    <w:p w:rsidR="00CC5967" w:rsidRPr="00F80F7D" w:rsidRDefault="00CC5967" w:rsidP="00CC5967">
      <w:pPr>
        <w:spacing w:line="240" w:lineRule="auto"/>
        <w:ind w:left="1080" w:hanging="360"/>
        <w:jc w:val="both"/>
        <w:rPr>
          <w:rFonts w:ascii="Arial" w:hAnsi="Arial" w:cs="Arial"/>
          <w:sz w:val="24"/>
          <w:szCs w:val="24"/>
          <w:lang w:val="sv-SE"/>
        </w:rPr>
      </w:pPr>
      <w:r w:rsidRPr="00F80F7D">
        <w:rPr>
          <w:rFonts w:ascii="Arial" w:hAnsi="Arial" w:cs="Arial"/>
          <w:sz w:val="24"/>
          <w:szCs w:val="24"/>
          <w:lang w:val="sv-SE"/>
        </w:rPr>
        <w:t>a. Jenis perantara bisnis yang tersedia; perusahaan-perusahaan dapat memilih dari berbagai jenis saluran untuk menjangkau pelanggan, mulai dari tenaga penjualan, agen, distributor, penyalur, surat langsung, telemarketing, hingga internet.</w:t>
      </w:r>
    </w:p>
    <w:p w:rsidR="00CC5967" w:rsidRPr="00F80F7D" w:rsidRDefault="00CC5967" w:rsidP="00E41C3A">
      <w:pPr>
        <w:numPr>
          <w:ilvl w:val="0"/>
          <w:numId w:val="6"/>
        </w:numPr>
        <w:spacing w:after="0" w:line="240" w:lineRule="auto"/>
        <w:ind w:left="1080"/>
        <w:jc w:val="both"/>
        <w:rPr>
          <w:rFonts w:ascii="Arial" w:hAnsi="Arial" w:cs="Arial"/>
          <w:sz w:val="24"/>
          <w:szCs w:val="24"/>
        </w:rPr>
      </w:pPr>
      <w:r w:rsidRPr="00F80F7D">
        <w:rPr>
          <w:rFonts w:ascii="Arial" w:hAnsi="Arial" w:cs="Arial"/>
          <w:sz w:val="24"/>
          <w:szCs w:val="24"/>
          <w:lang w:val="sv-SE"/>
        </w:rPr>
        <w:t xml:space="preserve">Jumlah perantara yang diperlukan; Perusahaan-perusahaan harus memutuskan jumlah perantara yang digunakan pada masing-masing tingkat saluran.  </w:t>
      </w:r>
      <w:r w:rsidRPr="00F80F7D">
        <w:rPr>
          <w:rFonts w:ascii="Arial" w:hAnsi="Arial" w:cs="Arial"/>
          <w:sz w:val="24"/>
          <w:szCs w:val="24"/>
        </w:rPr>
        <w:t>Tersedia tiga strategi yaitu;</w:t>
      </w:r>
    </w:p>
    <w:p w:rsidR="00CC5967" w:rsidRPr="00F80F7D" w:rsidRDefault="00CC5967" w:rsidP="00E41C3A">
      <w:pPr>
        <w:numPr>
          <w:ilvl w:val="1"/>
          <w:numId w:val="14"/>
        </w:numPr>
        <w:spacing w:after="0" w:line="240" w:lineRule="auto"/>
        <w:jc w:val="both"/>
        <w:rPr>
          <w:rFonts w:ascii="Arial" w:hAnsi="Arial" w:cs="Arial"/>
          <w:sz w:val="24"/>
          <w:szCs w:val="24"/>
          <w:lang w:val="sv-SE"/>
        </w:rPr>
      </w:pPr>
      <w:r w:rsidRPr="00F80F7D">
        <w:rPr>
          <w:rFonts w:ascii="Arial" w:hAnsi="Arial" w:cs="Arial"/>
          <w:sz w:val="24"/>
          <w:szCs w:val="24"/>
          <w:lang w:val="sv-SE"/>
        </w:rPr>
        <w:t>Distribusi eksklusif; berarti sangat membatasi jumlah perantara. Distribusi ini digunakan apabila produsen ingin tetap memegang kendali atas tingkat dan keluaran layanan yang ditawarkan perantara tersebut.</w:t>
      </w:r>
    </w:p>
    <w:p w:rsidR="00CC5967" w:rsidRPr="00F80F7D" w:rsidRDefault="00CC5967" w:rsidP="00E41C3A">
      <w:pPr>
        <w:numPr>
          <w:ilvl w:val="1"/>
          <w:numId w:val="14"/>
        </w:numPr>
        <w:spacing w:after="0" w:line="240" w:lineRule="auto"/>
        <w:jc w:val="both"/>
        <w:rPr>
          <w:rFonts w:ascii="Arial" w:hAnsi="Arial" w:cs="Arial"/>
          <w:sz w:val="24"/>
          <w:szCs w:val="24"/>
          <w:lang w:val="sv-SE"/>
        </w:rPr>
      </w:pPr>
      <w:r w:rsidRPr="00F80F7D">
        <w:rPr>
          <w:rFonts w:ascii="Arial" w:hAnsi="Arial" w:cs="Arial"/>
          <w:sz w:val="24"/>
          <w:szCs w:val="24"/>
          <w:lang w:val="sv-SE"/>
        </w:rPr>
        <w:t>Distribusi selektif; melibatkan penggunaanlebih dari beberapa tetapi tidak semua perantara yang bersedia menjual produk tertentu. Strategi tersebut digunakan perusahaan-perusahaan mapan dan perusahaan-perusahaan baru yang mencari distributor.</w:t>
      </w:r>
    </w:p>
    <w:p w:rsidR="00CC5967" w:rsidRPr="00F80F7D" w:rsidRDefault="00CC5967" w:rsidP="00E41C3A">
      <w:pPr>
        <w:numPr>
          <w:ilvl w:val="1"/>
          <w:numId w:val="14"/>
        </w:numPr>
        <w:spacing w:after="0" w:line="240" w:lineRule="auto"/>
        <w:jc w:val="both"/>
        <w:rPr>
          <w:rFonts w:ascii="Arial" w:hAnsi="Arial" w:cs="Arial"/>
          <w:sz w:val="24"/>
          <w:szCs w:val="24"/>
          <w:lang w:val="sv-SE"/>
        </w:rPr>
      </w:pPr>
      <w:r w:rsidRPr="00F80F7D">
        <w:rPr>
          <w:rFonts w:ascii="Arial" w:hAnsi="Arial" w:cs="Arial"/>
          <w:sz w:val="24"/>
          <w:szCs w:val="24"/>
          <w:lang w:val="sv-SE"/>
        </w:rPr>
        <w:t>Distribusi intensif; terdiri atas produsen yang menempatkan barang atau jasanya di sebanyak mungkin gerai. Strategi ini umumnya digunakan untuk jenis-jenis barang seperti produk tembakau, sabun, makanan ringan, dan permen karet karena untuk produk-produk ini konsumen memerlukan kenyamanan lokasi yang sangat banyak dan syarat serta tanggung jawab masing-masing anggota saluran.</w:t>
      </w:r>
    </w:p>
    <w:p w:rsidR="00CC5967" w:rsidRPr="00E41C3A" w:rsidRDefault="00CC5967" w:rsidP="00E41C3A">
      <w:pPr>
        <w:numPr>
          <w:ilvl w:val="0"/>
          <w:numId w:val="6"/>
        </w:numPr>
        <w:spacing w:after="0" w:line="240" w:lineRule="auto"/>
        <w:ind w:left="1080"/>
        <w:jc w:val="both"/>
        <w:rPr>
          <w:rFonts w:ascii="Arial" w:hAnsi="Arial" w:cs="Arial"/>
          <w:sz w:val="24"/>
          <w:szCs w:val="24"/>
          <w:lang w:val="sv-SE"/>
        </w:rPr>
      </w:pPr>
      <w:r w:rsidRPr="00F80F7D">
        <w:rPr>
          <w:rFonts w:ascii="Arial" w:hAnsi="Arial" w:cs="Arial"/>
          <w:sz w:val="24"/>
          <w:szCs w:val="24"/>
          <w:lang w:val="sv-SE"/>
        </w:rPr>
        <w:t>Syarat dan tanggung jawab anggota saluran; Produsen harus menentukan hak dan tanggungjawab anggota-anggota saluran yang berpartisipasi. Layanan dan tanggung jawab kedua belah pihak harus diuraikan dengan cermat, khususnya dalam saluran waralaba dan keagenan eksklusif.</w:t>
      </w:r>
    </w:p>
    <w:p w:rsidR="00E41C3A" w:rsidRDefault="00E41C3A" w:rsidP="00E41C3A">
      <w:pPr>
        <w:spacing w:after="0" w:line="240" w:lineRule="auto"/>
        <w:jc w:val="both"/>
        <w:rPr>
          <w:rFonts w:ascii="Arial" w:hAnsi="Arial" w:cs="Arial"/>
          <w:sz w:val="24"/>
          <w:szCs w:val="24"/>
          <w:lang w:val="id-ID"/>
        </w:rPr>
      </w:pPr>
    </w:p>
    <w:p w:rsidR="00E41C3A" w:rsidRDefault="00E41C3A" w:rsidP="00E41C3A">
      <w:pPr>
        <w:spacing w:after="0" w:line="240" w:lineRule="auto"/>
        <w:jc w:val="both"/>
        <w:rPr>
          <w:rFonts w:ascii="Arial" w:hAnsi="Arial" w:cs="Arial"/>
          <w:sz w:val="24"/>
          <w:szCs w:val="24"/>
          <w:lang w:val="id-ID"/>
        </w:rPr>
      </w:pPr>
    </w:p>
    <w:p w:rsidR="00E41C3A" w:rsidRPr="00F80F7D" w:rsidRDefault="00E41C3A" w:rsidP="00E41C3A">
      <w:pPr>
        <w:spacing w:after="0" w:line="240" w:lineRule="auto"/>
        <w:jc w:val="both"/>
        <w:rPr>
          <w:rFonts w:ascii="Arial" w:hAnsi="Arial" w:cs="Arial"/>
          <w:sz w:val="24"/>
          <w:szCs w:val="24"/>
          <w:lang w:val="sv-SE"/>
        </w:rPr>
      </w:pPr>
    </w:p>
    <w:p w:rsidR="00CC5967" w:rsidRPr="00F80F7D" w:rsidRDefault="00CC5967" w:rsidP="00E41C3A">
      <w:pPr>
        <w:numPr>
          <w:ilvl w:val="3"/>
          <w:numId w:val="4"/>
        </w:numPr>
        <w:spacing w:after="0" w:line="240" w:lineRule="auto"/>
        <w:ind w:left="720" w:hanging="450"/>
        <w:jc w:val="both"/>
        <w:rPr>
          <w:rFonts w:ascii="Arial" w:hAnsi="Arial" w:cs="Arial"/>
          <w:sz w:val="24"/>
          <w:szCs w:val="24"/>
        </w:rPr>
      </w:pPr>
      <w:r w:rsidRPr="00F80F7D">
        <w:rPr>
          <w:rFonts w:ascii="Arial" w:hAnsi="Arial" w:cs="Arial"/>
          <w:sz w:val="24"/>
          <w:szCs w:val="24"/>
        </w:rPr>
        <w:lastRenderedPageBreak/>
        <w:t xml:space="preserve">Mengevaluasi alternatif saluran utama </w:t>
      </w:r>
    </w:p>
    <w:p w:rsidR="00CC5967" w:rsidRPr="00F80F7D" w:rsidRDefault="00CC5967" w:rsidP="00CC5967">
      <w:pPr>
        <w:spacing w:line="240" w:lineRule="auto"/>
        <w:ind w:left="1080" w:hanging="360"/>
        <w:jc w:val="both"/>
        <w:rPr>
          <w:rFonts w:ascii="Arial" w:hAnsi="Arial" w:cs="Arial"/>
          <w:sz w:val="24"/>
          <w:szCs w:val="24"/>
        </w:rPr>
      </w:pPr>
      <w:proofErr w:type="gramStart"/>
      <w:r w:rsidRPr="00F80F7D">
        <w:rPr>
          <w:rFonts w:ascii="Arial" w:hAnsi="Arial" w:cs="Arial"/>
          <w:sz w:val="24"/>
          <w:szCs w:val="24"/>
        </w:rPr>
        <w:t>a</w:t>
      </w:r>
      <w:proofErr w:type="gramEnd"/>
      <w:r w:rsidRPr="00F80F7D">
        <w:rPr>
          <w:rFonts w:ascii="Arial" w:hAnsi="Arial" w:cs="Arial"/>
          <w:sz w:val="24"/>
          <w:szCs w:val="24"/>
        </w:rPr>
        <w:t xml:space="preserve">. </w:t>
      </w:r>
      <w:r w:rsidRPr="00F80F7D">
        <w:rPr>
          <w:rFonts w:ascii="Arial" w:hAnsi="Arial" w:cs="Arial"/>
          <w:sz w:val="24"/>
          <w:szCs w:val="24"/>
        </w:rPr>
        <w:tab/>
        <w:t>Kriteria Ekonomi</w:t>
      </w:r>
    </w:p>
    <w:p w:rsidR="00CC5967" w:rsidRPr="00F80F7D" w:rsidRDefault="00CC5967" w:rsidP="00CC5967">
      <w:pPr>
        <w:pStyle w:val="BodyTextIndent"/>
        <w:spacing w:after="0"/>
        <w:ind w:left="1080"/>
        <w:jc w:val="both"/>
        <w:rPr>
          <w:rFonts w:ascii="Arial" w:hAnsi="Arial" w:cs="Arial"/>
          <w:lang w:val="de-DE"/>
        </w:rPr>
      </w:pPr>
      <w:r w:rsidRPr="00F80F7D">
        <w:rPr>
          <w:rFonts w:ascii="Arial" w:hAnsi="Arial" w:cs="Arial"/>
          <w:lang w:val="de-DE"/>
        </w:rPr>
        <w:t>Setiap alternatif saluran akan menghasilkan tingkat penjualan dan biaya yang berbeda. Untuk mengetahui mana saluran yang akn memberikan tingkat penjualan yang tinggi dan biaya yang rendah  dapat menggunakan langkah sebagai berikut:</w:t>
      </w:r>
    </w:p>
    <w:p w:rsidR="00CC5967" w:rsidRPr="00F80F7D" w:rsidRDefault="00CC5967" w:rsidP="00E41C3A">
      <w:pPr>
        <w:numPr>
          <w:ilvl w:val="0"/>
          <w:numId w:val="16"/>
        </w:numPr>
        <w:spacing w:after="0" w:line="240" w:lineRule="auto"/>
        <w:ind w:left="1440"/>
        <w:jc w:val="both"/>
        <w:rPr>
          <w:rFonts w:ascii="Arial" w:hAnsi="Arial" w:cs="Arial"/>
          <w:sz w:val="24"/>
          <w:szCs w:val="24"/>
          <w:lang w:val="de-DE"/>
        </w:rPr>
      </w:pPr>
      <w:r w:rsidRPr="00F80F7D">
        <w:rPr>
          <w:rFonts w:ascii="Arial" w:hAnsi="Arial" w:cs="Arial"/>
          <w:sz w:val="24"/>
          <w:szCs w:val="24"/>
          <w:lang w:val="de-DE"/>
        </w:rPr>
        <w:t>Langkah pertama: menghitungkan berapa penjualan yang akan dihasilkan tenaga penjualan perusahaan dibandingkan dengan agen penjualan</w:t>
      </w:r>
    </w:p>
    <w:p w:rsidR="00CC5967" w:rsidRPr="00F80F7D" w:rsidRDefault="00CC5967" w:rsidP="00E41C3A">
      <w:pPr>
        <w:numPr>
          <w:ilvl w:val="0"/>
          <w:numId w:val="16"/>
        </w:numPr>
        <w:spacing w:after="0" w:line="240" w:lineRule="auto"/>
        <w:ind w:left="1440"/>
        <w:jc w:val="both"/>
        <w:rPr>
          <w:rFonts w:ascii="Arial" w:hAnsi="Arial" w:cs="Arial"/>
          <w:sz w:val="24"/>
          <w:szCs w:val="24"/>
          <w:lang w:val="sv-SE"/>
        </w:rPr>
      </w:pPr>
      <w:r w:rsidRPr="00F80F7D">
        <w:rPr>
          <w:rFonts w:ascii="Arial" w:hAnsi="Arial" w:cs="Arial"/>
          <w:sz w:val="24"/>
          <w:szCs w:val="24"/>
          <w:lang w:val="sv-SE"/>
        </w:rPr>
        <w:t>Langkah kedua : memperkirakan biaya penjualan dengan volume berbeda setiap saluran.</w:t>
      </w:r>
    </w:p>
    <w:p w:rsidR="00CC5967" w:rsidRPr="00F80F7D" w:rsidRDefault="00CC5967" w:rsidP="00E41C3A">
      <w:pPr>
        <w:numPr>
          <w:ilvl w:val="0"/>
          <w:numId w:val="9"/>
        </w:numPr>
        <w:spacing w:after="0" w:line="240" w:lineRule="auto"/>
        <w:ind w:left="1080"/>
        <w:jc w:val="both"/>
        <w:rPr>
          <w:rFonts w:ascii="Arial" w:hAnsi="Arial" w:cs="Arial"/>
          <w:sz w:val="24"/>
          <w:szCs w:val="24"/>
        </w:rPr>
      </w:pPr>
      <w:r w:rsidRPr="00F80F7D">
        <w:rPr>
          <w:rFonts w:ascii="Arial" w:hAnsi="Arial" w:cs="Arial"/>
          <w:sz w:val="24"/>
          <w:szCs w:val="24"/>
        </w:rPr>
        <w:t>Kriteria Pengendalian</w:t>
      </w:r>
    </w:p>
    <w:p w:rsidR="00CC5967" w:rsidRPr="00F80F7D" w:rsidRDefault="00CC5967" w:rsidP="00CC5967">
      <w:pPr>
        <w:spacing w:line="240" w:lineRule="auto"/>
        <w:ind w:left="1080"/>
        <w:jc w:val="both"/>
        <w:rPr>
          <w:rFonts w:ascii="Arial" w:hAnsi="Arial" w:cs="Arial"/>
          <w:sz w:val="24"/>
          <w:szCs w:val="24"/>
          <w:lang w:val="de-DE"/>
        </w:rPr>
      </w:pPr>
      <w:r w:rsidRPr="00F80F7D">
        <w:rPr>
          <w:rFonts w:ascii="Arial" w:hAnsi="Arial" w:cs="Arial"/>
          <w:sz w:val="24"/>
          <w:szCs w:val="24"/>
          <w:lang w:val="sv-SE"/>
        </w:rPr>
        <w:t xml:space="preserve">Perusahaan harus melakukan evaluasi lebih luas dengan mempertimbangkan pengendalian terhadap dua saluran. Agen penjualan menimbulkan masalah pengendalian karena agen penjualan adalah perusahaan independen yang berusaha memaksimlkan laba. </w:t>
      </w:r>
      <w:r w:rsidRPr="00F80F7D">
        <w:rPr>
          <w:rFonts w:ascii="Arial" w:hAnsi="Arial" w:cs="Arial"/>
          <w:sz w:val="24"/>
          <w:szCs w:val="24"/>
          <w:lang w:val="de-DE"/>
        </w:rPr>
        <w:t>Sehingga agen lebih memfokuskan diri pada konsumen yang membeli paling banyak dan tidak harus produk produsen tertentu.</w:t>
      </w:r>
    </w:p>
    <w:p w:rsidR="00CC5967" w:rsidRPr="00F80F7D" w:rsidRDefault="00CC5967" w:rsidP="00E41C3A">
      <w:pPr>
        <w:numPr>
          <w:ilvl w:val="0"/>
          <w:numId w:val="9"/>
        </w:numPr>
        <w:spacing w:after="0" w:line="240" w:lineRule="auto"/>
        <w:ind w:left="1080"/>
        <w:jc w:val="both"/>
        <w:rPr>
          <w:rFonts w:ascii="Arial" w:hAnsi="Arial" w:cs="Arial"/>
          <w:sz w:val="24"/>
          <w:szCs w:val="24"/>
        </w:rPr>
      </w:pPr>
      <w:r w:rsidRPr="00F80F7D">
        <w:rPr>
          <w:rFonts w:ascii="Arial" w:hAnsi="Arial" w:cs="Arial"/>
          <w:sz w:val="24"/>
          <w:szCs w:val="24"/>
        </w:rPr>
        <w:t>Kriteria Adaptasi</w:t>
      </w:r>
    </w:p>
    <w:p w:rsidR="00CC5967" w:rsidRPr="00F80F7D" w:rsidRDefault="00CC5967" w:rsidP="00CC5967">
      <w:pPr>
        <w:spacing w:line="240" w:lineRule="auto"/>
        <w:ind w:left="1080"/>
        <w:jc w:val="both"/>
        <w:rPr>
          <w:rFonts w:ascii="Arial" w:hAnsi="Arial" w:cs="Arial"/>
          <w:sz w:val="24"/>
          <w:szCs w:val="24"/>
          <w:lang w:val="sv-SE"/>
        </w:rPr>
      </w:pPr>
      <w:r w:rsidRPr="00F80F7D">
        <w:rPr>
          <w:rFonts w:ascii="Arial" w:hAnsi="Arial" w:cs="Arial"/>
          <w:sz w:val="24"/>
          <w:szCs w:val="24"/>
          <w:lang w:val="sv-SE"/>
        </w:rPr>
        <w:t>Dalam pasar yang berubah cepat, goyah dan tidak pasti produsen harus mencari struktur saluran dan kebijakan yang memaksimumkan pengendalian dan kemampuan untuk mengubah strategi pemasaran dengan cepat.</w:t>
      </w:r>
    </w:p>
    <w:p w:rsidR="00CC5967" w:rsidRPr="00F80F7D" w:rsidRDefault="00CC5967" w:rsidP="00CC5967">
      <w:pPr>
        <w:spacing w:line="240" w:lineRule="auto"/>
        <w:ind w:left="720"/>
        <w:jc w:val="both"/>
        <w:rPr>
          <w:rFonts w:ascii="Arial" w:hAnsi="Arial" w:cs="Arial"/>
          <w:sz w:val="24"/>
          <w:szCs w:val="24"/>
          <w:lang w:val="sv-SE"/>
        </w:rPr>
      </w:pPr>
      <w:r w:rsidRPr="00F80F7D">
        <w:rPr>
          <w:rFonts w:ascii="Arial" w:hAnsi="Arial" w:cs="Arial"/>
          <w:sz w:val="24"/>
          <w:szCs w:val="24"/>
          <w:lang w:val="sv-SE"/>
        </w:rPr>
        <w:t>Masing-masing alternatif saluran perlu dievaluasi menurut kriteria ekonomi (menentukan apakah tenaga penjualan perusahaan atau agen penjualan akan menghasilkan penjualan yang lebih besar), pengendalian dan penyesuaian dirinya.</w:t>
      </w:r>
    </w:p>
    <w:p w:rsidR="00CC5967" w:rsidRPr="00F80F7D" w:rsidRDefault="00CC5967" w:rsidP="00CC5967">
      <w:pPr>
        <w:spacing w:before="100" w:beforeAutospacing="1" w:after="100" w:afterAutospacing="1" w:line="240" w:lineRule="auto"/>
        <w:ind w:left="360" w:hanging="360"/>
        <w:jc w:val="both"/>
        <w:rPr>
          <w:rFonts w:ascii="Arial" w:hAnsi="Arial" w:cs="Arial"/>
          <w:sz w:val="24"/>
          <w:szCs w:val="24"/>
          <w:lang w:val="sv-SE"/>
        </w:rPr>
      </w:pPr>
      <w:r w:rsidRPr="00F80F7D">
        <w:rPr>
          <w:rFonts w:ascii="Arial" w:hAnsi="Arial" w:cs="Arial"/>
          <w:b/>
          <w:bCs/>
          <w:sz w:val="24"/>
          <w:szCs w:val="24"/>
          <w:lang w:val="sv-SE"/>
        </w:rPr>
        <w:t>D.   Keputusan Manajemen Saluran.</w:t>
      </w:r>
    </w:p>
    <w:p w:rsidR="00CC5967" w:rsidRPr="00F80F7D" w:rsidRDefault="00CC5967" w:rsidP="00CC5967">
      <w:pPr>
        <w:spacing w:line="240" w:lineRule="auto"/>
        <w:ind w:left="360"/>
        <w:jc w:val="both"/>
        <w:rPr>
          <w:rFonts w:ascii="Arial" w:hAnsi="Arial" w:cs="Arial"/>
          <w:sz w:val="24"/>
          <w:szCs w:val="24"/>
          <w:lang w:val="sv-SE"/>
        </w:rPr>
      </w:pPr>
      <w:r w:rsidRPr="00F80F7D">
        <w:rPr>
          <w:rFonts w:ascii="Arial" w:hAnsi="Arial" w:cs="Arial"/>
          <w:sz w:val="24"/>
          <w:szCs w:val="24"/>
          <w:lang w:val="sv-SE"/>
        </w:rPr>
        <w:t>Setelah perusahaan memilih system saluran, perusahaan harus memilih, melatih, memotivasi, dan mengevaluasi perantara individu untuk setiap saluran. Perusahaan juga harus selalu melakukan modifikasi pada rancangan dan pengaturan saluran.</w:t>
      </w:r>
    </w:p>
    <w:p w:rsidR="00CC5967" w:rsidRPr="00F80F7D" w:rsidRDefault="00CC5967" w:rsidP="00E41C3A">
      <w:pPr>
        <w:numPr>
          <w:ilvl w:val="0"/>
          <w:numId w:val="15"/>
        </w:numPr>
        <w:spacing w:after="0" w:line="240" w:lineRule="auto"/>
        <w:jc w:val="both"/>
        <w:rPr>
          <w:rFonts w:ascii="Arial" w:hAnsi="Arial" w:cs="Arial"/>
          <w:sz w:val="24"/>
          <w:szCs w:val="24"/>
        </w:rPr>
      </w:pPr>
      <w:r w:rsidRPr="00F80F7D">
        <w:rPr>
          <w:rFonts w:ascii="Arial" w:hAnsi="Arial" w:cs="Arial"/>
          <w:bCs/>
          <w:sz w:val="24"/>
          <w:szCs w:val="24"/>
        </w:rPr>
        <w:t>Memilih Anggota Saluran.</w:t>
      </w:r>
    </w:p>
    <w:p w:rsidR="00CC5967" w:rsidRPr="00F80F7D" w:rsidRDefault="00CC5967" w:rsidP="00CC5967">
      <w:pPr>
        <w:spacing w:line="240" w:lineRule="auto"/>
        <w:ind w:left="720"/>
        <w:jc w:val="both"/>
        <w:rPr>
          <w:rFonts w:ascii="Arial" w:hAnsi="Arial" w:cs="Arial"/>
          <w:sz w:val="24"/>
          <w:szCs w:val="24"/>
          <w:lang w:val="sv-SE"/>
        </w:rPr>
      </w:pPr>
      <w:r w:rsidRPr="00F80F7D">
        <w:rPr>
          <w:rFonts w:ascii="Arial" w:hAnsi="Arial" w:cs="Arial"/>
          <w:sz w:val="24"/>
          <w:szCs w:val="24"/>
          <w:lang w:val="sv-SE"/>
        </w:rPr>
        <w:t>Bagi pelanggan saluran merupakan perusahaan. Untuk mefasilitasi pemilihan anggota saluran, produsen harus menentukan karakteristik yang membedakan perantara yang lebih baik. Mereka harus mengevaluasi jumlah tahun dalam bisnis, lini lain yang dijual, pertumbuhan dan cvatan laba, kekuatan keuangan, kerja sama, dan reputasi layanan. Jika perantara adalah agen penjualan, produsen harus mengevaluasi jumlah dan karakter lini lain yang dijual serta ukuran dan kualitas tenaga penjual. Jika perantara adalah departemen store yang menginginkan distribusi eksklusif, produsen harus mengevaluasi lokasi, potensi pertumbuhan masa depan, dan jenis pembeli.</w:t>
      </w:r>
    </w:p>
    <w:p w:rsidR="00CC5967" w:rsidRPr="00F80F7D" w:rsidRDefault="00CC5967" w:rsidP="00E41C3A">
      <w:pPr>
        <w:numPr>
          <w:ilvl w:val="0"/>
          <w:numId w:val="15"/>
        </w:numPr>
        <w:spacing w:after="0" w:line="240" w:lineRule="auto"/>
        <w:jc w:val="both"/>
        <w:rPr>
          <w:rFonts w:ascii="Arial" w:hAnsi="Arial" w:cs="Arial"/>
          <w:sz w:val="24"/>
          <w:szCs w:val="24"/>
        </w:rPr>
      </w:pPr>
      <w:r w:rsidRPr="00F80F7D">
        <w:rPr>
          <w:rFonts w:ascii="Arial" w:hAnsi="Arial" w:cs="Arial"/>
          <w:sz w:val="24"/>
          <w:szCs w:val="24"/>
        </w:rPr>
        <w:t xml:space="preserve">Melatih dan Memotivasi Anggota Saluran </w:t>
      </w:r>
    </w:p>
    <w:p w:rsidR="00CC5967" w:rsidRPr="00F80F7D" w:rsidRDefault="00CC5967" w:rsidP="00CC5967">
      <w:pPr>
        <w:spacing w:line="240" w:lineRule="auto"/>
        <w:ind w:left="720"/>
        <w:jc w:val="both"/>
        <w:rPr>
          <w:rFonts w:ascii="Arial" w:hAnsi="Arial" w:cs="Arial"/>
          <w:sz w:val="24"/>
          <w:szCs w:val="24"/>
          <w:lang w:val="sv-SE"/>
        </w:rPr>
      </w:pPr>
      <w:r w:rsidRPr="00F80F7D">
        <w:rPr>
          <w:rFonts w:ascii="Arial" w:hAnsi="Arial" w:cs="Arial"/>
          <w:sz w:val="24"/>
          <w:szCs w:val="24"/>
          <w:lang w:val="sv-SE"/>
        </w:rPr>
        <w:t>Perusahaan-perusahaan perlu merencanakan dan melaksanakan program pelatihan yang cermat bagi perantara mereka. Dimotivasi; perusahaan perlu memandang perantaranya sebagaimana ia memandang pengguna akhirnya.</w:t>
      </w:r>
    </w:p>
    <w:p w:rsidR="00CC5967" w:rsidRPr="00F80F7D" w:rsidRDefault="00CC5967" w:rsidP="00E41C3A">
      <w:pPr>
        <w:numPr>
          <w:ilvl w:val="0"/>
          <w:numId w:val="15"/>
        </w:numPr>
        <w:spacing w:after="0" w:line="240" w:lineRule="auto"/>
        <w:jc w:val="both"/>
        <w:rPr>
          <w:rFonts w:ascii="Arial" w:hAnsi="Arial" w:cs="Arial"/>
          <w:sz w:val="24"/>
          <w:szCs w:val="24"/>
        </w:rPr>
      </w:pPr>
      <w:r w:rsidRPr="00F80F7D">
        <w:rPr>
          <w:rFonts w:ascii="Arial" w:hAnsi="Arial" w:cs="Arial"/>
          <w:sz w:val="24"/>
          <w:szCs w:val="24"/>
        </w:rPr>
        <w:lastRenderedPageBreak/>
        <w:t xml:space="preserve">Mengevaluasi Anggota Saluran </w:t>
      </w:r>
    </w:p>
    <w:p w:rsidR="00CC5967" w:rsidRPr="00F80F7D" w:rsidRDefault="00CC5967" w:rsidP="00CC5967">
      <w:pPr>
        <w:spacing w:line="240" w:lineRule="auto"/>
        <w:ind w:left="720"/>
        <w:jc w:val="both"/>
        <w:rPr>
          <w:rFonts w:ascii="Arial" w:hAnsi="Arial" w:cs="Arial"/>
          <w:sz w:val="24"/>
          <w:szCs w:val="24"/>
          <w:lang w:val="sv-SE"/>
        </w:rPr>
      </w:pPr>
      <w:r w:rsidRPr="00F80F7D">
        <w:rPr>
          <w:rFonts w:ascii="Arial" w:hAnsi="Arial" w:cs="Arial"/>
          <w:sz w:val="24"/>
          <w:szCs w:val="24"/>
          <w:lang w:val="sv-SE"/>
        </w:rPr>
        <w:t>Secara berkala, produsen harus mengevaluasi kinerja perantara berdasarkan standar</w:t>
      </w:r>
    </w:p>
    <w:p w:rsidR="00CC5967" w:rsidRPr="00F80F7D" w:rsidRDefault="00CC5967" w:rsidP="00E41C3A">
      <w:pPr>
        <w:numPr>
          <w:ilvl w:val="0"/>
          <w:numId w:val="15"/>
        </w:numPr>
        <w:spacing w:after="0" w:line="240" w:lineRule="auto"/>
        <w:jc w:val="both"/>
        <w:rPr>
          <w:rFonts w:ascii="Arial" w:hAnsi="Arial" w:cs="Arial"/>
          <w:sz w:val="24"/>
          <w:szCs w:val="24"/>
        </w:rPr>
      </w:pPr>
      <w:r w:rsidRPr="00F80F7D">
        <w:rPr>
          <w:rFonts w:ascii="Arial" w:hAnsi="Arial" w:cs="Arial"/>
          <w:sz w:val="24"/>
          <w:szCs w:val="24"/>
        </w:rPr>
        <w:t>Memodifikasi Rancangan dan Pengaturan Saluran</w:t>
      </w:r>
    </w:p>
    <w:p w:rsidR="00CC5967" w:rsidRPr="00F80F7D" w:rsidRDefault="00CC5967" w:rsidP="00CC5967">
      <w:pPr>
        <w:spacing w:line="240" w:lineRule="auto"/>
        <w:ind w:left="720"/>
        <w:jc w:val="both"/>
        <w:rPr>
          <w:rFonts w:ascii="Arial" w:hAnsi="Arial" w:cs="Arial"/>
          <w:sz w:val="24"/>
          <w:szCs w:val="24"/>
          <w:lang w:val="sv-SE"/>
        </w:rPr>
      </w:pPr>
      <w:r w:rsidRPr="00F80F7D">
        <w:rPr>
          <w:rFonts w:ascii="Arial" w:hAnsi="Arial" w:cs="Arial"/>
          <w:sz w:val="24"/>
          <w:szCs w:val="24"/>
          <w:lang w:val="sv-SE"/>
        </w:rPr>
        <w:t>Susunan saluran harus diubah dari waktu ke waktu; produsen harus mempelajari secara berkala dan mengubah susunan salurannya. Tidak satupun saluran pemasaran akan tetap berjalan efektif sepanjang siklus hidup produk tersebut.</w:t>
      </w:r>
    </w:p>
    <w:p w:rsidR="00CC5967" w:rsidRPr="00F80F7D" w:rsidRDefault="00CC5967" w:rsidP="00CC5967">
      <w:pPr>
        <w:spacing w:line="240" w:lineRule="auto"/>
        <w:ind w:left="360" w:hanging="360"/>
        <w:jc w:val="both"/>
        <w:rPr>
          <w:rFonts w:ascii="Arial" w:hAnsi="Arial" w:cs="Arial"/>
          <w:sz w:val="24"/>
          <w:szCs w:val="24"/>
          <w:lang w:val="sv-SE"/>
        </w:rPr>
      </w:pPr>
    </w:p>
    <w:p w:rsidR="00CC5967" w:rsidRPr="00F80F7D" w:rsidRDefault="00CC5967" w:rsidP="00E41C3A">
      <w:pPr>
        <w:numPr>
          <w:ilvl w:val="0"/>
          <w:numId w:val="17"/>
        </w:numPr>
        <w:spacing w:after="0" w:line="240" w:lineRule="auto"/>
        <w:jc w:val="both"/>
        <w:rPr>
          <w:rFonts w:ascii="Arial" w:hAnsi="Arial" w:cs="Arial"/>
          <w:b/>
          <w:sz w:val="24"/>
          <w:szCs w:val="24"/>
        </w:rPr>
      </w:pPr>
      <w:r w:rsidRPr="00F80F7D">
        <w:rPr>
          <w:rFonts w:ascii="Arial" w:hAnsi="Arial" w:cs="Arial"/>
          <w:b/>
          <w:sz w:val="24"/>
          <w:szCs w:val="24"/>
        </w:rPr>
        <w:t>Integrasi dan Sistem Saluran</w:t>
      </w:r>
    </w:p>
    <w:p w:rsidR="00CC5967" w:rsidRPr="00F80F7D" w:rsidRDefault="00CC5967" w:rsidP="00CC5967">
      <w:pPr>
        <w:spacing w:line="240" w:lineRule="auto"/>
        <w:ind w:left="720"/>
        <w:jc w:val="both"/>
        <w:rPr>
          <w:rFonts w:ascii="Arial" w:hAnsi="Arial" w:cs="Arial"/>
          <w:sz w:val="24"/>
          <w:szCs w:val="24"/>
        </w:rPr>
      </w:pPr>
    </w:p>
    <w:p w:rsidR="00CC5967" w:rsidRPr="00F80F7D" w:rsidRDefault="00CC5967" w:rsidP="00E41C3A">
      <w:pPr>
        <w:numPr>
          <w:ilvl w:val="0"/>
          <w:numId w:val="7"/>
        </w:numPr>
        <w:spacing w:after="0" w:line="240" w:lineRule="auto"/>
        <w:jc w:val="both"/>
        <w:rPr>
          <w:rFonts w:ascii="Arial" w:hAnsi="Arial" w:cs="Arial"/>
          <w:sz w:val="24"/>
          <w:szCs w:val="24"/>
        </w:rPr>
      </w:pPr>
      <w:r w:rsidRPr="00F80F7D">
        <w:rPr>
          <w:rFonts w:ascii="Arial" w:hAnsi="Arial" w:cs="Arial"/>
          <w:sz w:val="24"/>
          <w:szCs w:val="24"/>
        </w:rPr>
        <w:t>Sistem Pemasaran Vertikal</w:t>
      </w:r>
    </w:p>
    <w:p w:rsidR="00CC5967" w:rsidRPr="00F80F7D" w:rsidRDefault="00CC5967" w:rsidP="00E41C3A">
      <w:pPr>
        <w:numPr>
          <w:ilvl w:val="1"/>
          <w:numId w:val="17"/>
        </w:numPr>
        <w:tabs>
          <w:tab w:val="clear" w:pos="1440"/>
          <w:tab w:val="num" w:pos="1080"/>
        </w:tabs>
        <w:spacing w:after="0" w:line="240" w:lineRule="auto"/>
        <w:ind w:hanging="720"/>
        <w:jc w:val="both"/>
        <w:rPr>
          <w:rFonts w:ascii="Arial" w:hAnsi="Arial" w:cs="Arial"/>
          <w:sz w:val="24"/>
          <w:szCs w:val="24"/>
        </w:rPr>
      </w:pPr>
      <w:r w:rsidRPr="00F80F7D">
        <w:rPr>
          <w:rFonts w:ascii="Arial" w:hAnsi="Arial" w:cs="Arial"/>
          <w:sz w:val="24"/>
          <w:szCs w:val="24"/>
        </w:rPr>
        <w:t>Saluran distribusi konvensional</w:t>
      </w:r>
    </w:p>
    <w:p w:rsidR="00CC5967" w:rsidRPr="00F80F7D" w:rsidRDefault="00CC5967" w:rsidP="00CC5967">
      <w:pPr>
        <w:spacing w:line="240" w:lineRule="auto"/>
        <w:ind w:left="1080"/>
        <w:jc w:val="both"/>
        <w:rPr>
          <w:rFonts w:ascii="Arial" w:hAnsi="Arial" w:cs="Arial"/>
          <w:sz w:val="24"/>
          <w:szCs w:val="24"/>
          <w:lang w:val="de-DE"/>
        </w:rPr>
      </w:pPr>
      <w:r w:rsidRPr="00F80F7D">
        <w:rPr>
          <w:rFonts w:ascii="Arial" w:hAnsi="Arial" w:cs="Arial"/>
          <w:sz w:val="24"/>
          <w:szCs w:val="24"/>
          <w:lang w:val="de-DE"/>
        </w:rPr>
        <w:t>Terdiri dari satu atau beberapa produsen, pedagang besar, dan pengecer independen. Masing-masing merupakan bisnis terpisah yang berusaha memaksimalkan labanya sendiri, walaupun harus mengorbankan laba dari system secara keseluruhan.Tidak ada anggota saluran yang dapat mengendalikan anggota yang lainnya dan tidak ada cara formal untuk menugaskan peran dan menyelesaikan konflik saluran.</w:t>
      </w:r>
    </w:p>
    <w:p w:rsidR="00CC5967" w:rsidRPr="00F80F7D" w:rsidRDefault="00CC5967" w:rsidP="00E41C3A">
      <w:pPr>
        <w:numPr>
          <w:ilvl w:val="1"/>
          <w:numId w:val="17"/>
        </w:numPr>
        <w:tabs>
          <w:tab w:val="clear" w:pos="1440"/>
        </w:tabs>
        <w:spacing w:after="0" w:line="240" w:lineRule="auto"/>
        <w:ind w:left="1080"/>
        <w:jc w:val="both"/>
        <w:rPr>
          <w:rFonts w:ascii="Arial" w:hAnsi="Arial" w:cs="Arial"/>
          <w:i/>
          <w:iCs/>
          <w:sz w:val="24"/>
          <w:szCs w:val="24"/>
        </w:rPr>
      </w:pPr>
      <w:r w:rsidRPr="00F80F7D">
        <w:rPr>
          <w:rFonts w:ascii="Arial" w:hAnsi="Arial" w:cs="Arial"/>
          <w:sz w:val="24"/>
          <w:szCs w:val="24"/>
        </w:rPr>
        <w:t xml:space="preserve">Saluran pemasaran vertical (SPV/VMS = </w:t>
      </w:r>
      <w:r w:rsidRPr="00F80F7D">
        <w:rPr>
          <w:rFonts w:ascii="Arial" w:hAnsi="Arial" w:cs="Arial"/>
          <w:i/>
          <w:iCs/>
          <w:sz w:val="24"/>
          <w:szCs w:val="24"/>
        </w:rPr>
        <w:t>Vertical marketing system)</w:t>
      </w:r>
    </w:p>
    <w:p w:rsidR="00CC5967" w:rsidRPr="00F80F7D" w:rsidRDefault="00CC5967" w:rsidP="00CC5967">
      <w:pPr>
        <w:spacing w:line="240" w:lineRule="auto"/>
        <w:ind w:left="1080"/>
        <w:jc w:val="both"/>
        <w:rPr>
          <w:rFonts w:ascii="Arial" w:hAnsi="Arial" w:cs="Arial"/>
          <w:sz w:val="24"/>
          <w:szCs w:val="24"/>
          <w:lang w:val="sv-SE"/>
        </w:rPr>
      </w:pPr>
      <w:r w:rsidRPr="00F80F7D">
        <w:rPr>
          <w:rFonts w:ascii="Arial" w:hAnsi="Arial" w:cs="Arial"/>
          <w:sz w:val="24"/>
          <w:szCs w:val="24"/>
          <w:lang w:val="sv-SE"/>
        </w:rPr>
        <w:t>Saluran distribusi yang terdiri dari produsen, pedagang besar dan pengecer yang bertindak sebagai suatu sistem terpadu. Anggota saluran yang satu memiliki yang lain, mempunyai kontrak dengan mereka, atau mempunyai wewenang demikian besar sehingga mereka semua bekerja sama.</w:t>
      </w:r>
    </w:p>
    <w:p w:rsidR="00CC5967" w:rsidRPr="00F80F7D" w:rsidRDefault="00CC5967" w:rsidP="00E41C3A">
      <w:pPr>
        <w:numPr>
          <w:ilvl w:val="0"/>
          <w:numId w:val="18"/>
        </w:numPr>
        <w:spacing w:after="0" w:line="240" w:lineRule="auto"/>
        <w:ind w:left="1440"/>
        <w:jc w:val="both"/>
        <w:rPr>
          <w:rFonts w:ascii="Arial" w:hAnsi="Arial" w:cs="Arial"/>
          <w:sz w:val="24"/>
          <w:szCs w:val="24"/>
        </w:rPr>
      </w:pPr>
      <w:r w:rsidRPr="00F80F7D">
        <w:rPr>
          <w:rFonts w:ascii="Arial" w:hAnsi="Arial" w:cs="Arial"/>
          <w:sz w:val="24"/>
          <w:szCs w:val="24"/>
        </w:rPr>
        <w:t>SPV korporasi</w:t>
      </w:r>
    </w:p>
    <w:p w:rsidR="00CC5967" w:rsidRPr="00F80F7D" w:rsidRDefault="00CC5967" w:rsidP="00CC5967">
      <w:pPr>
        <w:spacing w:line="240" w:lineRule="auto"/>
        <w:ind w:left="1440"/>
        <w:jc w:val="both"/>
        <w:rPr>
          <w:rFonts w:ascii="Arial" w:hAnsi="Arial" w:cs="Arial"/>
          <w:sz w:val="24"/>
          <w:szCs w:val="24"/>
        </w:rPr>
      </w:pPr>
      <w:r w:rsidRPr="00F80F7D">
        <w:rPr>
          <w:rFonts w:ascii="Arial" w:hAnsi="Arial" w:cs="Arial"/>
          <w:sz w:val="24"/>
          <w:szCs w:val="24"/>
          <w:lang w:val="sv-SE"/>
        </w:rPr>
        <w:t xml:space="preserve">Sistem pemasaran vertical yang menggabungkan tahap-tahap produksi dan distribusi yang berurutan dibawah satu kepemilikan. </w:t>
      </w:r>
      <w:proofErr w:type="gramStart"/>
      <w:r w:rsidRPr="00F80F7D">
        <w:rPr>
          <w:rFonts w:ascii="Arial" w:hAnsi="Arial" w:cs="Arial"/>
          <w:sz w:val="24"/>
          <w:szCs w:val="24"/>
        </w:rPr>
        <w:t>Kepemimpinan saluran dibentuk lewat kepemilikan bersama.</w:t>
      </w:r>
      <w:proofErr w:type="gramEnd"/>
    </w:p>
    <w:p w:rsidR="00CC5967" w:rsidRPr="00F80F7D" w:rsidRDefault="00CC5967" w:rsidP="00E41C3A">
      <w:pPr>
        <w:numPr>
          <w:ilvl w:val="0"/>
          <w:numId w:val="18"/>
        </w:numPr>
        <w:spacing w:after="0" w:line="240" w:lineRule="auto"/>
        <w:ind w:firstLine="360"/>
        <w:jc w:val="both"/>
        <w:rPr>
          <w:rFonts w:ascii="Arial" w:hAnsi="Arial" w:cs="Arial"/>
          <w:sz w:val="24"/>
          <w:szCs w:val="24"/>
        </w:rPr>
      </w:pPr>
      <w:r w:rsidRPr="00F80F7D">
        <w:rPr>
          <w:rFonts w:ascii="Arial" w:hAnsi="Arial" w:cs="Arial"/>
          <w:sz w:val="24"/>
          <w:szCs w:val="24"/>
        </w:rPr>
        <w:t>SPV Berdasarkan kontrak</w:t>
      </w:r>
    </w:p>
    <w:p w:rsidR="00CC5967" w:rsidRPr="00F80F7D" w:rsidRDefault="00CC5967" w:rsidP="00CC5967">
      <w:pPr>
        <w:spacing w:line="240" w:lineRule="auto"/>
        <w:ind w:left="1440"/>
        <w:jc w:val="both"/>
        <w:rPr>
          <w:rFonts w:ascii="Arial" w:hAnsi="Arial" w:cs="Arial"/>
          <w:sz w:val="24"/>
          <w:szCs w:val="24"/>
        </w:rPr>
      </w:pPr>
      <w:r w:rsidRPr="00F80F7D">
        <w:rPr>
          <w:rFonts w:ascii="Arial" w:hAnsi="Arial" w:cs="Arial"/>
          <w:sz w:val="24"/>
          <w:szCs w:val="24"/>
        </w:rPr>
        <w:t>Sistem pemasaran vertical yang terdiri dari perusahaan independen pada tingkat produksi dan distribusi berbeda yang bergabung lewat kontrak untuk memperoleh penghematan dan dampak penjualan lebih besar dari pada yang diperoleh kalau bekerja sendiri-sendiri</w:t>
      </w:r>
    </w:p>
    <w:p w:rsidR="00CC5967" w:rsidRPr="00F80F7D" w:rsidRDefault="00CC5967" w:rsidP="00E41C3A">
      <w:pPr>
        <w:numPr>
          <w:ilvl w:val="0"/>
          <w:numId w:val="19"/>
        </w:numPr>
        <w:spacing w:after="0" w:line="240" w:lineRule="auto"/>
        <w:ind w:left="1800"/>
        <w:jc w:val="both"/>
        <w:rPr>
          <w:rFonts w:ascii="Arial" w:hAnsi="Arial" w:cs="Arial"/>
          <w:sz w:val="24"/>
          <w:szCs w:val="24"/>
          <w:lang w:val="sv-SE"/>
        </w:rPr>
      </w:pPr>
      <w:r w:rsidRPr="00F80F7D">
        <w:rPr>
          <w:rFonts w:ascii="Arial" w:hAnsi="Arial" w:cs="Arial"/>
          <w:sz w:val="24"/>
          <w:szCs w:val="24"/>
          <w:lang w:val="sv-SE"/>
        </w:rPr>
        <w:t>Rangkaian sukarela yang disponsori pedagang besar</w:t>
      </w:r>
    </w:p>
    <w:p w:rsidR="00CC5967" w:rsidRPr="00F80F7D" w:rsidRDefault="00CC5967" w:rsidP="00CC5967">
      <w:pPr>
        <w:spacing w:line="240" w:lineRule="auto"/>
        <w:ind w:left="1800"/>
        <w:jc w:val="both"/>
        <w:rPr>
          <w:rFonts w:ascii="Arial" w:hAnsi="Arial" w:cs="Arial"/>
          <w:sz w:val="24"/>
          <w:szCs w:val="24"/>
          <w:lang w:val="sv-SE"/>
        </w:rPr>
      </w:pPr>
      <w:r w:rsidRPr="00F80F7D">
        <w:rPr>
          <w:rFonts w:ascii="Arial" w:hAnsi="Arial" w:cs="Arial"/>
          <w:sz w:val="24"/>
          <w:szCs w:val="24"/>
          <w:lang w:val="sv-SE"/>
        </w:rPr>
        <w:t>Rangkaian pengecer independen yang dengan sukarela diorganisasikan oleh pedagang besar untuk membantu mereka bersaing melawan organisasi rangkaian yang besar.</w:t>
      </w:r>
    </w:p>
    <w:p w:rsidR="00CC5967" w:rsidRPr="00F80F7D" w:rsidRDefault="00CC5967" w:rsidP="00E41C3A">
      <w:pPr>
        <w:numPr>
          <w:ilvl w:val="0"/>
          <w:numId w:val="19"/>
        </w:numPr>
        <w:spacing w:after="0" w:line="240" w:lineRule="auto"/>
        <w:ind w:left="1800"/>
        <w:jc w:val="both"/>
        <w:rPr>
          <w:rFonts w:ascii="Arial" w:hAnsi="Arial" w:cs="Arial"/>
          <w:sz w:val="24"/>
          <w:szCs w:val="24"/>
        </w:rPr>
      </w:pPr>
      <w:r w:rsidRPr="00F80F7D">
        <w:rPr>
          <w:rFonts w:ascii="Arial" w:hAnsi="Arial" w:cs="Arial"/>
          <w:sz w:val="24"/>
          <w:szCs w:val="24"/>
        </w:rPr>
        <w:t>Koperasi pengecer</w:t>
      </w:r>
    </w:p>
    <w:p w:rsidR="00CC5967" w:rsidRDefault="00CC5967" w:rsidP="00CC5967">
      <w:pPr>
        <w:spacing w:line="240" w:lineRule="auto"/>
        <w:ind w:left="1800"/>
        <w:jc w:val="both"/>
        <w:rPr>
          <w:rFonts w:ascii="Arial" w:hAnsi="Arial" w:cs="Arial"/>
          <w:sz w:val="24"/>
          <w:szCs w:val="24"/>
          <w:lang w:val="id-ID"/>
        </w:rPr>
      </w:pPr>
      <w:r w:rsidRPr="00F80F7D">
        <w:rPr>
          <w:rFonts w:ascii="Arial" w:hAnsi="Arial" w:cs="Arial"/>
          <w:sz w:val="24"/>
          <w:szCs w:val="24"/>
          <w:lang w:val="de-DE"/>
        </w:rPr>
        <w:t>SPV berdasarkan kontrak dengan pengecer mengorganisasikan bisnis baru, milik bersama untuk melaksanakan fungsi pedagang besar dan mungkin produksi.</w:t>
      </w:r>
    </w:p>
    <w:p w:rsidR="00E41C3A" w:rsidRDefault="00E41C3A" w:rsidP="00CC5967">
      <w:pPr>
        <w:spacing w:line="240" w:lineRule="auto"/>
        <w:ind w:left="1800"/>
        <w:jc w:val="both"/>
        <w:rPr>
          <w:rFonts w:ascii="Arial" w:hAnsi="Arial" w:cs="Arial"/>
          <w:sz w:val="24"/>
          <w:szCs w:val="24"/>
          <w:lang w:val="id-ID"/>
        </w:rPr>
      </w:pPr>
    </w:p>
    <w:p w:rsidR="00E41C3A" w:rsidRPr="00E41C3A" w:rsidRDefault="00E41C3A" w:rsidP="00CC5967">
      <w:pPr>
        <w:spacing w:line="240" w:lineRule="auto"/>
        <w:ind w:left="1800"/>
        <w:jc w:val="both"/>
        <w:rPr>
          <w:rFonts w:ascii="Arial" w:hAnsi="Arial" w:cs="Arial"/>
          <w:sz w:val="24"/>
          <w:szCs w:val="24"/>
          <w:lang w:val="id-ID"/>
        </w:rPr>
      </w:pPr>
    </w:p>
    <w:p w:rsidR="00CC5967" w:rsidRPr="00F80F7D" w:rsidRDefault="00CC5967" w:rsidP="00E41C3A">
      <w:pPr>
        <w:numPr>
          <w:ilvl w:val="0"/>
          <w:numId w:val="19"/>
        </w:numPr>
        <w:spacing w:after="0" w:line="240" w:lineRule="auto"/>
        <w:ind w:left="1800"/>
        <w:jc w:val="both"/>
        <w:rPr>
          <w:rFonts w:ascii="Arial" w:hAnsi="Arial" w:cs="Arial"/>
          <w:sz w:val="24"/>
          <w:szCs w:val="24"/>
        </w:rPr>
      </w:pPr>
      <w:r w:rsidRPr="00F80F7D">
        <w:rPr>
          <w:rFonts w:ascii="Arial" w:hAnsi="Arial" w:cs="Arial"/>
          <w:sz w:val="24"/>
          <w:szCs w:val="24"/>
        </w:rPr>
        <w:lastRenderedPageBreak/>
        <w:t>Organisasi waralaba</w:t>
      </w:r>
    </w:p>
    <w:p w:rsidR="00CC5967" w:rsidRPr="00F80F7D" w:rsidRDefault="00CC5967" w:rsidP="00CC5967">
      <w:pPr>
        <w:spacing w:line="240" w:lineRule="auto"/>
        <w:ind w:left="1800"/>
        <w:jc w:val="both"/>
        <w:rPr>
          <w:rFonts w:ascii="Arial" w:hAnsi="Arial" w:cs="Arial"/>
          <w:sz w:val="24"/>
          <w:szCs w:val="24"/>
          <w:lang w:val="sv-SE"/>
        </w:rPr>
      </w:pPr>
      <w:r w:rsidRPr="00F80F7D">
        <w:rPr>
          <w:rFonts w:ascii="Arial" w:hAnsi="Arial" w:cs="Arial"/>
          <w:sz w:val="24"/>
          <w:szCs w:val="24"/>
          <w:lang w:val="sv-SE"/>
        </w:rPr>
        <w:t>SPV berdasarkan kontrak dengan salah satu anggota saluran yang disebut pewaralaba menghubungkan beberapa tahap dalam proses produksi distribusi.</w:t>
      </w:r>
    </w:p>
    <w:p w:rsidR="00CC5967" w:rsidRPr="00F80F7D" w:rsidRDefault="00CC5967" w:rsidP="00E41C3A">
      <w:pPr>
        <w:numPr>
          <w:ilvl w:val="0"/>
          <w:numId w:val="20"/>
        </w:numPr>
        <w:spacing w:after="0" w:line="240" w:lineRule="auto"/>
        <w:ind w:left="2160"/>
        <w:jc w:val="both"/>
        <w:rPr>
          <w:rFonts w:ascii="Arial" w:hAnsi="Arial" w:cs="Arial"/>
          <w:sz w:val="24"/>
          <w:szCs w:val="24"/>
        </w:rPr>
      </w:pPr>
      <w:r w:rsidRPr="00F80F7D">
        <w:rPr>
          <w:rFonts w:ascii="Arial" w:hAnsi="Arial" w:cs="Arial"/>
          <w:sz w:val="24"/>
          <w:szCs w:val="24"/>
        </w:rPr>
        <w:t>Sistem waralaba pengecer yang disponsori produsen</w:t>
      </w:r>
    </w:p>
    <w:p w:rsidR="00CC5967" w:rsidRPr="00F80F7D" w:rsidRDefault="00CC5967" w:rsidP="00E41C3A">
      <w:pPr>
        <w:numPr>
          <w:ilvl w:val="0"/>
          <w:numId w:val="20"/>
        </w:numPr>
        <w:spacing w:after="0" w:line="240" w:lineRule="auto"/>
        <w:ind w:left="2160"/>
        <w:jc w:val="both"/>
        <w:rPr>
          <w:rFonts w:ascii="Arial" w:hAnsi="Arial" w:cs="Arial"/>
          <w:sz w:val="24"/>
          <w:szCs w:val="24"/>
          <w:lang w:val="sv-SE"/>
        </w:rPr>
      </w:pPr>
      <w:r w:rsidRPr="00F80F7D">
        <w:rPr>
          <w:rFonts w:ascii="Arial" w:hAnsi="Arial" w:cs="Arial"/>
          <w:sz w:val="24"/>
          <w:szCs w:val="24"/>
          <w:lang w:val="sv-SE"/>
        </w:rPr>
        <w:t>Sistem waralaba pedagang besar yang disponsori produsen</w:t>
      </w:r>
    </w:p>
    <w:p w:rsidR="00CC5967" w:rsidRPr="00F80F7D" w:rsidRDefault="00CC5967" w:rsidP="00E41C3A">
      <w:pPr>
        <w:numPr>
          <w:ilvl w:val="0"/>
          <w:numId w:val="20"/>
        </w:numPr>
        <w:spacing w:after="0" w:line="240" w:lineRule="auto"/>
        <w:ind w:left="2160"/>
        <w:jc w:val="both"/>
        <w:rPr>
          <w:rFonts w:ascii="Arial" w:hAnsi="Arial" w:cs="Arial"/>
          <w:sz w:val="24"/>
          <w:szCs w:val="24"/>
        </w:rPr>
      </w:pPr>
      <w:r w:rsidRPr="00F80F7D">
        <w:rPr>
          <w:rFonts w:ascii="Arial" w:hAnsi="Arial" w:cs="Arial"/>
          <w:sz w:val="24"/>
          <w:szCs w:val="24"/>
        </w:rPr>
        <w:t>Sistem waralaba pengecer yang disponsori perusahaan jasa</w:t>
      </w:r>
    </w:p>
    <w:p w:rsidR="00CC5967" w:rsidRPr="00F80F7D" w:rsidRDefault="00CC5967" w:rsidP="00E41C3A">
      <w:pPr>
        <w:numPr>
          <w:ilvl w:val="1"/>
          <w:numId w:val="17"/>
        </w:numPr>
        <w:spacing w:after="0" w:line="240" w:lineRule="auto"/>
        <w:jc w:val="both"/>
        <w:rPr>
          <w:rFonts w:ascii="Arial" w:hAnsi="Arial" w:cs="Arial"/>
          <w:sz w:val="24"/>
          <w:szCs w:val="24"/>
        </w:rPr>
      </w:pPr>
      <w:r w:rsidRPr="00F80F7D">
        <w:rPr>
          <w:rFonts w:ascii="Arial" w:hAnsi="Arial" w:cs="Arial"/>
          <w:sz w:val="24"/>
          <w:szCs w:val="24"/>
        </w:rPr>
        <w:t>Sistem Pemasaran Horizontal</w:t>
      </w:r>
    </w:p>
    <w:p w:rsidR="00CC5967" w:rsidRPr="00F80F7D" w:rsidRDefault="00CC5967" w:rsidP="00CC5967">
      <w:pPr>
        <w:spacing w:line="240" w:lineRule="auto"/>
        <w:ind w:left="1440"/>
        <w:jc w:val="both"/>
        <w:rPr>
          <w:rFonts w:ascii="Arial" w:hAnsi="Arial" w:cs="Arial"/>
          <w:sz w:val="24"/>
          <w:szCs w:val="24"/>
          <w:lang w:val="sv-SE"/>
        </w:rPr>
      </w:pPr>
      <w:r w:rsidRPr="00F80F7D">
        <w:rPr>
          <w:rFonts w:ascii="Arial" w:hAnsi="Arial" w:cs="Arial"/>
          <w:sz w:val="24"/>
          <w:szCs w:val="24"/>
          <w:lang w:val="sv-SE"/>
        </w:rPr>
        <w:t>Pengaturan saluran dengan dua perusahaan atau lebih pada satu tingkat bergabung untuk mengejar peluang pemasaran yang baru. Dengan bekerjasama perusahaan dapat menggabungkan modal, kapasitas produksi atau sumber daya pemasaran.</w:t>
      </w:r>
    </w:p>
    <w:p w:rsidR="00CC5967" w:rsidRPr="00F80F7D" w:rsidRDefault="00CC5967" w:rsidP="00E41C3A">
      <w:pPr>
        <w:numPr>
          <w:ilvl w:val="1"/>
          <w:numId w:val="17"/>
        </w:numPr>
        <w:spacing w:after="0" w:line="240" w:lineRule="auto"/>
        <w:jc w:val="both"/>
        <w:rPr>
          <w:rFonts w:ascii="Arial" w:hAnsi="Arial" w:cs="Arial"/>
          <w:sz w:val="24"/>
          <w:szCs w:val="24"/>
        </w:rPr>
      </w:pPr>
      <w:r w:rsidRPr="00F80F7D">
        <w:rPr>
          <w:rFonts w:ascii="Arial" w:hAnsi="Arial" w:cs="Arial"/>
          <w:sz w:val="24"/>
          <w:szCs w:val="24"/>
        </w:rPr>
        <w:t>Sistem Pemasaran multisaluran</w:t>
      </w:r>
    </w:p>
    <w:p w:rsidR="00CC5967" w:rsidRPr="00F80F7D" w:rsidRDefault="00CC5967" w:rsidP="00CC5967">
      <w:pPr>
        <w:pStyle w:val="BodyTextIndent"/>
        <w:spacing w:after="0"/>
        <w:ind w:left="1440"/>
        <w:jc w:val="both"/>
        <w:rPr>
          <w:rFonts w:ascii="Arial" w:hAnsi="Arial" w:cs="Arial"/>
        </w:rPr>
      </w:pPr>
      <w:proofErr w:type="gramStart"/>
      <w:r w:rsidRPr="00F80F7D">
        <w:rPr>
          <w:rFonts w:ascii="Arial" w:hAnsi="Arial" w:cs="Arial"/>
        </w:rPr>
        <w:t>Sistem pemasaran multi saluran yang terjadi kalau satu perusahaan menetapkan dua saluran distribusi pemasaran atau lebih untuk mencapai satu segmen pelanggan atau lebih.</w:t>
      </w:r>
      <w:proofErr w:type="gramEnd"/>
    </w:p>
    <w:p w:rsidR="00CC5967" w:rsidRPr="00F80F7D" w:rsidRDefault="00CC5967" w:rsidP="00CC5967">
      <w:pPr>
        <w:pStyle w:val="BodyTextIndent"/>
        <w:spacing w:after="0"/>
        <w:ind w:left="1440"/>
        <w:jc w:val="both"/>
        <w:rPr>
          <w:rFonts w:ascii="Arial" w:hAnsi="Arial" w:cs="Arial"/>
        </w:rPr>
      </w:pPr>
    </w:p>
    <w:p w:rsidR="00CC5967" w:rsidRPr="00F80F7D" w:rsidRDefault="00CC5967" w:rsidP="00CC5967">
      <w:pPr>
        <w:spacing w:before="100" w:beforeAutospacing="1" w:after="100" w:afterAutospacing="1" w:line="240" w:lineRule="auto"/>
        <w:ind w:left="360" w:hanging="360"/>
        <w:jc w:val="both"/>
        <w:rPr>
          <w:rFonts w:ascii="Arial" w:hAnsi="Arial" w:cs="Arial"/>
          <w:sz w:val="24"/>
          <w:szCs w:val="24"/>
          <w:lang w:val="sv-SE"/>
        </w:rPr>
      </w:pPr>
      <w:r w:rsidRPr="00F80F7D">
        <w:rPr>
          <w:rFonts w:ascii="Arial" w:hAnsi="Arial" w:cs="Arial"/>
          <w:b/>
          <w:bCs/>
          <w:sz w:val="24"/>
          <w:szCs w:val="24"/>
          <w:lang w:val="sv-SE"/>
        </w:rPr>
        <w:t>F. </w:t>
      </w:r>
      <w:r w:rsidRPr="00F80F7D">
        <w:rPr>
          <w:rFonts w:ascii="Arial" w:hAnsi="Arial" w:cs="Arial"/>
          <w:b/>
          <w:bCs/>
          <w:sz w:val="24"/>
          <w:szCs w:val="24"/>
          <w:lang w:val="sv-SE"/>
        </w:rPr>
        <w:tab/>
        <w:t>Konflik, Kerjasama, dan Persaingan.</w:t>
      </w:r>
    </w:p>
    <w:p w:rsidR="00CC5967" w:rsidRPr="00F80F7D" w:rsidRDefault="00CC5967" w:rsidP="00CC5967">
      <w:pPr>
        <w:spacing w:line="240" w:lineRule="auto"/>
        <w:ind w:left="360"/>
        <w:jc w:val="both"/>
        <w:rPr>
          <w:rFonts w:ascii="Arial" w:hAnsi="Arial" w:cs="Arial"/>
          <w:sz w:val="24"/>
          <w:szCs w:val="24"/>
          <w:lang w:val="sv-SE"/>
        </w:rPr>
      </w:pPr>
      <w:r w:rsidRPr="00F80F7D">
        <w:rPr>
          <w:rFonts w:ascii="Arial" w:hAnsi="Arial" w:cs="Arial"/>
          <w:sz w:val="24"/>
          <w:szCs w:val="24"/>
          <w:lang w:val="sv-SE"/>
        </w:rPr>
        <w:t>Tidak peduli seberapa baik saluran dirancang dan dikelola, konflik pasti tetap aka nada karena kepentingan entitas bisnis independent tidak selalu selara. Konflik saluran terjadi ketika suatu tindakan anggota saluran mencegah saluran lain dalam mencapai tujuannya.</w:t>
      </w:r>
    </w:p>
    <w:p w:rsidR="00CC5967" w:rsidRPr="00F80F7D" w:rsidRDefault="00CC5967" w:rsidP="00E41C3A">
      <w:pPr>
        <w:numPr>
          <w:ilvl w:val="0"/>
          <w:numId w:val="21"/>
        </w:numPr>
        <w:spacing w:after="0" w:line="240" w:lineRule="auto"/>
        <w:jc w:val="both"/>
        <w:rPr>
          <w:rFonts w:ascii="Arial" w:hAnsi="Arial" w:cs="Arial"/>
          <w:sz w:val="24"/>
          <w:szCs w:val="24"/>
        </w:rPr>
      </w:pPr>
      <w:r w:rsidRPr="00F80F7D">
        <w:rPr>
          <w:rFonts w:ascii="Arial" w:hAnsi="Arial" w:cs="Arial"/>
          <w:bCs/>
          <w:sz w:val="24"/>
          <w:szCs w:val="24"/>
        </w:rPr>
        <w:t>Jenis Konflik dan Persaingan.</w:t>
      </w:r>
    </w:p>
    <w:p w:rsidR="00CC5967" w:rsidRPr="00F80F7D" w:rsidRDefault="00CC5967" w:rsidP="00CC5967">
      <w:pPr>
        <w:spacing w:line="240" w:lineRule="auto"/>
        <w:ind w:left="720"/>
        <w:jc w:val="both"/>
        <w:rPr>
          <w:rFonts w:ascii="Arial" w:hAnsi="Arial" w:cs="Arial"/>
          <w:sz w:val="24"/>
          <w:szCs w:val="24"/>
        </w:rPr>
      </w:pPr>
      <w:r w:rsidRPr="00F80F7D">
        <w:rPr>
          <w:rFonts w:ascii="Arial" w:hAnsi="Arial" w:cs="Arial"/>
          <w:sz w:val="24"/>
          <w:szCs w:val="24"/>
          <w:lang w:val="sv-SE"/>
        </w:rPr>
        <w:t xml:space="preserve">Misalkan produsen membentuk saluran vertical yang terdiri dari pedagang grosir dan pengecer. Produsen berharap kerjasama saluran akan menghasilkan laba yang lebih besar bagi setiap anggota saluran. </w:t>
      </w:r>
      <w:proofErr w:type="gramStart"/>
      <w:r w:rsidRPr="00F80F7D">
        <w:rPr>
          <w:rFonts w:ascii="Arial" w:hAnsi="Arial" w:cs="Arial"/>
          <w:sz w:val="24"/>
          <w:szCs w:val="24"/>
        </w:rPr>
        <w:t>Namun konflik certikal, kanflik horizontal, dan multisaluran dapat terjadi.</w:t>
      </w:r>
      <w:proofErr w:type="gramEnd"/>
    </w:p>
    <w:p w:rsidR="00CC5967" w:rsidRPr="00F80F7D" w:rsidRDefault="00CC5967" w:rsidP="00E41C3A">
      <w:pPr>
        <w:numPr>
          <w:ilvl w:val="0"/>
          <w:numId w:val="22"/>
        </w:numPr>
        <w:spacing w:after="0" w:line="240" w:lineRule="auto"/>
        <w:ind w:left="1080"/>
        <w:jc w:val="both"/>
        <w:rPr>
          <w:rFonts w:ascii="Arial" w:hAnsi="Arial" w:cs="Arial"/>
          <w:sz w:val="24"/>
          <w:szCs w:val="24"/>
          <w:lang w:val="sv-SE"/>
        </w:rPr>
      </w:pPr>
      <w:r w:rsidRPr="00F80F7D">
        <w:rPr>
          <w:rFonts w:ascii="Arial" w:hAnsi="Arial" w:cs="Arial"/>
          <w:iCs/>
          <w:sz w:val="24"/>
          <w:szCs w:val="24"/>
          <w:lang w:val="sv-SE"/>
        </w:rPr>
        <w:t xml:space="preserve">Konflik saluran vertical, </w:t>
      </w:r>
      <w:r w:rsidRPr="00F80F7D">
        <w:rPr>
          <w:rFonts w:ascii="Arial" w:hAnsi="Arial" w:cs="Arial"/>
          <w:sz w:val="24"/>
          <w:szCs w:val="24"/>
          <w:lang w:val="sv-SE"/>
        </w:rPr>
        <w:t>berarti konflik terjadi antara tingkat yang berbeda dalam saluran yang sama.</w:t>
      </w:r>
    </w:p>
    <w:p w:rsidR="00CC5967" w:rsidRPr="00F80F7D" w:rsidRDefault="00CC5967" w:rsidP="00E41C3A">
      <w:pPr>
        <w:numPr>
          <w:ilvl w:val="0"/>
          <w:numId w:val="22"/>
        </w:numPr>
        <w:spacing w:after="0" w:line="240" w:lineRule="auto"/>
        <w:ind w:left="1080"/>
        <w:jc w:val="both"/>
        <w:rPr>
          <w:rFonts w:ascii="Arial" w:hAnsi="Arial" w:cs="Arial"/>
          <w:sz w:val="24"/>
          <w:szCs w:val="24"/>
          <w:lang w:val="sv-SE"/>
        </w:rPr>
      </w:pPr>
      <w:r w:rsidRPr="00F80F7D">
        <w:rPr>
          <w:rFonts w:ascii="Arial" w:hAnsi="Arial" w:cs="Arial"/>
          <w:iCs/>
          <w:sz w:val="24"/>
          <w:szCs w:val="24"/>
          <w:lang w:val="sv-SE"/>
        </w:rPr>
        <w:t>Konflik saluran horizontal,</w:t>
      </w:r>
      <w:r w:rsidRPr="00F80F7D">
        <w:rPr>
          <w:rFonts w:ascii="Arial" w:hAnsi="Arial" w:cs="Arial"/>
          <w:sz w:val="24"/>
          <w:szCs w:val="24"/>
          <w:lang w:val="sv-SE"/>
        </w:rPr>
        <w:t xml:space="preserve"> adalah konflik antar anggota pada tingkat yang sama di dalam saluran.</w:t>
      </w:r>
    </w:p>
    <w:p w:rsidR="00CC5967" w:rsidRPr="00F80F7D" w:rsidRDefault="00CC5967" w:rsidP="00E41C3A">
      <w:pPr>
        <w:numPr>
          <w:ilvl w:val="0"/>
          <w:numId w:val="22"/>
        </w:numPr>
        <w:spacing w:after="0" w:line="240" w:lineRule="auto"/>
        <w:ind w:left="1080"/>
        <w:jc w:val="both"/>
        <w:rPr>
          <w:rFonts w:ascii="Arial" w:hAnsi="Arial" w:cs="Arial"/>
          <w:sz w:val="24"/>
          <w:szCs w:val="24"/>
          <w:lang w:val="sv-SE"/>
        </w:rPr>
      </w:pPr>
      <w:r w:rsidRPr="00F80F7D">
        <w:rPr>
          <w:rFonts w:ascii="Arial" w:hAnsi="Arial" w:cs="Arial"/>
          <w:iCs/>
          <w:sz w:val="24"/>
          <w:szCs w:val="24"/>
          <w:lang w:val="sv-SE"/>
        </w:rPr>
        <w:t>Konflik multisaluran,</w:t>
      </w:r>
      <w:r w:rsidRPr="00F80F7D">
        <w:rPr>
          <w:rFonts w:ascii="Arial" w:hAnsi="Arial" w:cs="Arial"/>
          <w:sz w:val="24"/>
          <w:szCs w:val="24"/>
          <w:lang w:val="sv-SE"/>
        </w:rPr>
        <w:t xml:space="preserve"> terjadi ketika produsen menentukan dua atau lebih saluran yang menjual ke pasar yang sama. Konflik ini sangat kuat terutama ketika anggota salah satu saluran mendapatkan harga lebih rendah (berdasarkan pembelian volume yang lebih besar) atau bekerja dengan margin yang lebih rendah</w:t>
      </w:r>
    </w:p>
    <w:p w:rsidR="00CC5967" w:rsidRPr="00F80F7D" w:rsidRDefault="00CC5967" w:rsidP="00E41C3A">
      <w:pPr>
        <w:numPr>
          <w:ilvl w:val="0"/>
          <w:numId w:val="2"/>
        </w:numPr>
        <w:spacing w:after="0" w:line="240" w:lineRule="auto"/>
        <w:jc w:val="both"/>
        <w:rPr>
          <w:rFonts w:ascii="Arial" w:hAnsi="Arial" w:cs="Arial"/>
          <w:sz w:val="24"/>
          <w:szCs w:val="24"/>
        </w:rPr>
      </w:pPr>
      <w:r w:rsidRPr="00F80F7D">
        <w:rPr>
          <w:rFonts w:ascii="Arial" w:hAnsi="Arial" w:cs="Arial"/>
          <w:bCs/>
          <w:sz w:val="24"/>
          <w:szCs w:val="24"/>
        </w:rPr>
        <w:t>Penyebab Konflik Saluran.</w:t>
      </w:r>
    </w:p>
    <w:p w:rsidR="00CC5967" w:rsidRPr="00F80F7D" w:rsidRDefault="00CC5967" w:rsidP="00CC5967">
      <w:pPr>
        <w:spacing w:line="240" w:lineRule="auto"/>
        <w:ind w:left="720"/>
        <w:jc w:val="both"/>
        <w:rPr>
          <w:rFonts w:ascii="Arial" w:hAnsi="Arial" w:cs="Arial"/>
          <w:sz w:val="24"/>
          <w:szCs w:val="24"/>
        </w:rPr>
      </w:pPr>
      <w:r w:rsidRPr="00F80F7D">
        <w:rPr>
          <w:rFonts w:ascii="Arial" w:hAnsi="Arial" w:cs="Arial"/>
          <w:sz w:val="24"/>
          <w:szCs w:val="24"/>
          <w:lang w:val="sv-SE"/>
        </w:rPr>
        <w:t xml:space="preserve">Beberapa penyebab konflik saluran mudah diselesaikan, lainnya tidak. </w:t>
      </w:r>
      <w:r w:rsidRPr="00F80F7D">
        <w:rPr>
          <w:rFonts w:ascii="Arial" w:hAnsi="Arial" w:cs="Arial"/>
          <w:sz w:val="24"/>
          <w:szCs w:val="24"/>
        </w:rPr>
        <w:t xml:space="preserve">Konflik bisa timbul, antara lain </w:t>
      </w:r>
      <w:proofErr w:type="gramStart"/>
      <w:r w:rsidRPr="00F80F7D">
        <w:rPr>
          <w:rFonts w:ascii="Arial" w:hAnsi="Arial" w:cs="Arial"/>
          <w:sz w:val="24"/>
          <w:szCs w:val="24"/>
        </w:rPr>
        <w:t>karena :</w:t>
      </w:r>
      <w:proofErr w:type="gramEnd"/>
    </w:p>
    <w:p w:rsidR="00CC5967" w:rsidRPr="00F80F7D" w:rsidRDefault="00CC5967" w:rsidP="00E41C3A">
      <w:pPr>
        <w:numPr>
          <w:ilvl w:val="0"/>
          <w:numId w:val="23"/>
        </w:numPr>
        <w:tabs>
          <w:tab w:val="clear" w:pos="720"/>
          <w:tab w:val="num" w:pos="1080"/>
        </w:tabs>
        <w:spacing w:after="0" w:line="240" w:lineRule="auto"/>
        <w:ind w:left="1080"/>
        <w:jc w:val="both"/>
        <w:rPr>
          <w:rFonts w:ascii="Arial" w:hAnsi="Arial" w:cs="Arial"/>
          <w:sz w:val="24"/>
          <w:szCs w:val="24"/>
        </w:rPr>
      </w:pPr>
      <w:r w:rsidRPr="00F80F7D">
        <w:rPr>
          <w:rFonts w:ascii="Arial" w:hAnsi="Arial" w:cs="Arial"/>
          <w:sz w:val="24"/>
          <w:szCs w:val="24"/>
        </w:rPr>
        <w:t>Ketidak selarasan tujuan.</w:t>
      </w:r>
    </w:p>
    <w:p w:rsidR="00CC5967" w:rsidRPr="00F80F7D" w:rsidRDefault="00CC5967" w:rsidP="00E41C3A">
      <w:pPr>
        <w:numPr>
          <w:ilvl w:val="0"/>
          <w:numId w:val="23"/>
        </w:numPr>
        <w:tabs>
          <w:tab w:val="clear" w:pos="720"/>
          <w:tab w:val="num" w:pos="1080"/>
        </w:tabs>
        <w:spacing w:after="0" w:line="240" w:lineRule="auto"/>
        <w:ind w:left="1080"/>
        <w:jc w:val="both"/>
        <w:rPr>
          <w:rFonts w:ascii="Arial" w:hAnsi="Arial" w:cs="Arial"/>
          <w:sz w:val="24"/>
          <w:szCs w:val="24"/>
          <w:lang w:val="sv-SE"/>
        </w:rPr>
      </w:pPr>
      <w:r w:rsidRPr="00F80F7D">
        <w:rPr>
          <w:rFonts w:ascii="Arial" w:hAnsi="Arial" w:cs="Arial"/>
          <w:sz w:val="24"/>
          <w:szCs w:val="24"/>
          <w:lang w:val="sv-SE"/>
        </w:rPr>
        <w:t>Peran dan hak yang tidak jelas.</w:t>
      </w:r>
    </w:p>
    <w:p w:rsidR="00CC5967" w:rsidRPr="00F80F7D" w:rsidRDefault="00CC5967" w:rsidP="00E41C3A">
      <w:pPr>
        <w:numPr>
          <w:ilvl w:val="0"/>
          <w:numId w:val="23"/>
        </w:numPr>
        <w:tabs>
          <w:tab w:val="clear" w:pos="720"/>
          <w:tab w:val="num" w:pos="1080"/>
        </w:tabs>
        <w:spacing w:after="0" w:line="240" w:lineRule="auto"/>
        <w:ind w:left="1080"/>
        <w:jc w:val="both"/>
        <w:rPr>
          <w:rFonts w:ascii="Arial" w:hAnsi="Arial" w:cs="Arial"/>
          <w:sz w:val="24"/>
          <w:szCs w:val="24"/>
        </w:rPr>
      </w:pPr>
      <w:r w:rsidRPr="00F80F7D">
        <w:rPr>
          <w:rFonts w:ascii="Arial" w:hAnsi="Arial" w:cs="Arial"/>
          <w:sz w:val="24"/>
          <w:szCs w:val="24"/>
        </w:rPr>
        <w:t>Perbedaan persepsi.</w:t>
      </w:r>
    </w:p>
    <w:p w:rsidR="00CC5967" w:rsidRPr="00E41C3A" w:rsidRDefault="00CC5967" w:rsidP="00E41C3A">
      <w:pPr>
        <w:numPr>
          <w:ilvl w:val="0"/>
          <w:numId w:val="23"/>
        </w:numPr>
        <w:tabs>
          <w:tab w:val="clear" w:pos="720"/>
          <w:tab w:val="num" w:pos="1080"/>
        </w:tabs>
        <w:spacing w:after="0" w:line="240" w:lineRule="auto"/>
        <w:ind w:left="1080"/>
        <w:jc w:val="both"/>
        <w:rPr>
          <w:rFonts w:ascii="Arial" w:hAnsi="Arial" w:cs="Arial"/>
          <w:sz w:val="24"/>
          <w:szCs w:val="24"/>
        </w:rPr>
      </w:pPr>
      <w:r w:rsidRPr="00F80F7D">
        <w:rPr>
          <w:rFonts w:ascii="Arial" w:hAnsi="Arial" w:cs="Arial"/>
          <w:sz w:val="24"/>
          <w:szCs w:val="24"/>
        </w:rPr>
        <w:t>Ketergantungan perantara pada produsen.</w:t>
      </w:r>
    </w:p>
    <w:p w:rsidR="00E41C3A" w:rsidRDefault="00E41C3A" w:rsidP="00E41C3A">
      <w:pPr>
        <w:tabs>
          <w:tab w:val="num" w:pos="1080"/>
        </w:tabs>
        <w:spacing w:after="0" w:line="240" w:lineRule="auto"/>
        <w:jc w:val="both"/>
        <w:rPr>
          <w:rFonts w:ascii="Arial" w:hAnsi="Arial" w:cs="Arial"/>
          <w:sz w:val="24"/>
          <w:szCs w:val="24"/>
          <w:lang w:val="id-ID"/>
        </w:rPr>
      </w:pPr>
    </w:p>
    <w:p w:rsidR="00E41C3A" w:rsidRPr="00F80F7D" w:rsidRDefault="00E41C3A" w:rsidP="00E41C3A">
      <w:pPr>
        <w:tabs>
          <w:tab w:val="num" w:pos="1080"/>
        </w:tabs>
        <w:spacing w:after="0" w:line="240" w:lineRule="auto"/>
        <w:jc w:val="both"/>
        <w:rPr>
          <w:rFonts w:ascii="Arial" w:hAnsi="Arial" w:cs="Arial"/>
          <w:sz w:val="24"/>
          <w:szCs w:val="24"/>
        </w:rPr>
      </w:pPr>
    </w:p>
    <w:p w:rsidR="00CC5967" w:rsidRPr="00F80F7D" w:rsidRDefault="00CC5967" w:rsidP="00CC5967">
      <w:pPr>
        <w:spacing w:before="100" w:beforeAutospacing="1" w:after="100" w:afterAutospacing="1" w:line="240" w:lineRule="auto"/>
        <w:jc w:val="both"/>
        <w:rPr>
          <w:rFonts w:ascii="Arial" w:hAnsi="Arial" w:cs="Arial"/>
          <w:sz w:val="24"/>
          <w:szCs w:val="24"/>
        </w:rPr>
      </w:pPr>
      <w:r w:rsidRPr="00F80F7D">
        <w:rPr>
          <w:rFonts w:ascii="Arial" w:hAnsi="Arial" w:cs="Arial"/>
          <w:b/>
          <w:bCs/>
          <w:sz w:val="24"/>
          <w:szCs w:val="24"/>
        </w:rPr>
        <w:lastRenderedPageBreak/>
        <w:t>G.  Praktek Pemasaran E-Commerce</w:t>
      </w:r>
    </w:p>
    <w:p w:rsidR="00CC5967" w:rsidRPr="00F80F7D" w:rsidRDefault="00CC5967" w:rsidP="00CC5967">
      <w:pPr>
        <w:spacing w:before="100" w:beforeAutospacing="1" w:after="100" w:afterAutospacing="1" w:line="240" w:lineRule="auto"/>
        <w:ind w:left="360"/>
        <w:jc w:val="both"/>
        <w:rPr>
          <w:rFonts w:ascii="Arial" w:hAnsi="Arial" w:cs="Arial"/>
          <w:sz w:val="24"/>
          <w:szCs w:val="24"/>
          <w:lang w:val="sv-SE"/>
        </w:rPr>
      </w:pPr>
      <w:r w:rsidRPr="00F80F7D">
        <w:rPr>
          <w:rFonts w:ascii="Arial" w:hAnsi="Arial" w:cs="Arial"/>
          <w:i/>
          <w:iCs/>
          <w:sz w:val="24"/>
          <w:szCs w:val="24"/>
          <w:lang w:val="sv-SE"/>
        </w:rPr>
        <w:t xml:space="preserve">E-business </w:t>
      </w:r>
      <w:r w:rsidRPr="00F80F7D">
        <w:rPr>
          <w:rFonts w:ascii="Arial" w:hAnsi="Arial" w:cs="Arial"/>
          <w:sz w:val="24"/>
          <w:szCs w:val="24"/>
          <w:lang w:val="sv-SE"/>
        </w:rPr>
        <w:t xml:space="preserve">menggambarkan penggunaan alat dan kerangka dasar elektronik untuk melaksanakan bisnis perusahaan. </w:t>
      </w:r>
      <w:r w:rsidRPr="00F80F7D">
        <w:rPr>
          <w:rFonts w:ascii="Arial" w:hAnsi="Arial" w:cs="Arial"/>
          <w:i/>
          <w:iCs/>
          <w:sz w:val="24"/>
          <w:szCs w:val="24"/>
          <w:lang w:val="sv-SE"/>
        </w:rPr>
        <w:t>E-commerce</w:t>
      </w:r>
      <w:r w:rsidRPr="00F80F7D">
        <w:rPr>
          <w:rFonts w:ascii="Arial" w:hAnsi="Arial" w:cs="Arial"/>
          <w:sz w:val="24"/>
          <w:szCs w:val="24"/>
          <w:lang w:val="sv-SE"/>
        </w:rPr>
        <w:t xml:space="preserve"> berarti bahwa perusahaan atau situs menawarkan untuk bertransaksi atau memfasilitasi penjualan produk dan jasa secara </w:t>
      </w:r>
      <w:r w:rsidRPr="00F80F7D">
        <w:rPr>
          <w:rFonts w:ascii="Arial" w:hAnsi="Arial" w:cs="Arial"/>
          <w:i/>
          <w:iCs/>
          <w:sz w:val="24"/>
          <w:szCs w:val="24"/>
          <w:lang w:val="sv-SE"/>
        </w:rPr>
        <w:t>online</w:t>
      </w:r>
      <w:r w:rsidRPr="00F80F7D">
        <w:rPr>
          <w:rFonts w:ascii="Arial" w:hAnsi="Arial" w:cs="Arial"/>
          <w:sz w:val="24"/>
          <w:szCs w:val="24"/>
          <w:lang w:val="sv-SE"/>
        </w:rPr>
        <w:t xml:space="preserve">. </w:t>
      </w:r>
      <w:r w:rsidRPr="00F80F7D">
        <w:rPr>
          <w:rFonts w:ascii="Arial" w:hAnsi="Arial" w:cs="Arial"/>
          <w:i/>
          <w:iCs/>
          <w:sz w:val="24"/>
          <w:szCs w:val="24"/>
          <w:lang w:val="sv-SE"/>
        </w:rPr>
        <w:t>E-commerce</w:t>
      </w:r>
      <w:r w:rsidRPr="00F80F7D">
        <w:rPr>
          <w:rFonts w:ascii="Arial" w:hAnsi="Arial" w:cs="Arial"/>
          <w:sz w:val="24"/>
          <w:szCs w:val="24"/>
          <w:lang w:val="sv-SE"/>
        </w:rPr>
        <w:t xml:space="preserve"> selanjutnya menibulkan </w:t>
      </w:r>
      <w:r w:rsidRPr="00F80F7D">
        <w:rPr>
          <w:rFonts w:ascii="Arial" w:hAnsi="Arial" w:cs="Arial"/>
          <w:i/>
          <w:iCs/>
          <w:sz w:val="24"/>
          <w:szCs w:val="24"/>
          <w:lang w:val="sv-SE"/>
        </w:rPr>
        <w:t>e-purchasing</w:t>
      </w:r>
      <w:r w:rsidRPr="00F80F7D">
        <w:rPr>
          <w:rFonts w:ascii="Arial" w:hAnsi="Arial" w:cs="Arial"/>
          <w:sz w:val="24"/>
          <w:szCs w:val="24"/>
          <w:lang w:val="sv-SE"/>
        </w:rPr>
        <w:t xml:space="preserve"> dan </w:t>
      </w:r>
      <w:r w:rsidRPr="00F80F7D">
        <w:rPr>
          <w:rFonts w:ascii="Arial" w:hAnsi="Arial" w:cs="Arial"/>
          <w:i/>
          <w:iCs/>
          <w:sz w:val="24"/>
          <w:szCs w:val="24"/>
          <w:lang w:val="sv-SE"/>
        </w:rPr>
        <w:t>e-marketing</w:t>
      </w:r>
      <w:r w:rsidRPr="00F80F7D">
        <w:rPr>
          <w:rFonts w:ascii="Arial" w:hAnsi="Arial" w:cs="Arial"/>
          <w:sz w:val="24"/>
          <w:szCs w:val="24"/>
          <w:lang w:val="sv-SE"/>
        </w:rPr>
        <w:t xml:space="preserve">. </w:t>
      </w:r>
      <w:r w:rsidRPr="00F80F7D">
        <w:rPr>
          <w:rFonts w:ascii="Arial" w:hAnsi="Arial" w:cs="Arial"/>
          <w:i/>
          <w:iCs/>
          <w:sz w:val="24"/>
          <w:szCs w:val="24"/>
          <w:lang w:val="sv-SE"/>
        </w:rPr>
        <w:t>E-purchasing</w:t>
      </w:r>
      <w:r w:rsidRPr="00F80F7D">
        <w:rPr>
          <w:rFonts w:ascii="Arial" w:hAnsi="Arial" w:cs="Arial"/>
          <w:sz w:val="24"/>
          <w:szCs w:val="24"/>
          <w:lang w:val="sv-SE"/>
        </w:rPr>
        <w:t xml:space="preserve"> berarti perusahaan memutuskan membeli barang, jasa, dan informasi dari berbagai pemasok </w:t>
      </w:r>
      <w:r w:rsidRPr="00F80F7D">
        <w:rPr>
          <w:rFonts w:ascii="Arial" w:hAnsi="Arial" w:cs="Arial"/>
          <w:i/>
          <w:iCs/>
          <w:sz w:val="24"/>
          <w:szCs w:val="24"/>
          <w:lang w:val="sv-SE"/>
        </w:rPr>
        <w:t>online</w:t>
      </w:r>
      <w:r w:rsidRPr="00F80F7D">
        <w:rPr>
          <w:rFonts w:ascii="Arial" w:hAnsi="Arial" w:cs="Arial"/>
          <w:sz w:val="24"/>
          <w:szCs w:val="24"/>
          <w:lang w:val="sv-SE"/>
        </w:rPr>
        <w:t xml:space="preserve">. </w:t>
      </w:r>
      <w:proofErr w:type="gramStart"/>
      <w:r w:rsidRPr="00F80F7D">
        <w:rPr>
          <w:rFonts w:ascii="Arial" w:hAnsi="Arial" w:cs="Arial"/>
          <w:sz w:val="24"/>
          <w:szCs w:val="24"/>
        </w:rPr>
        <w:t>E-purchasing yang cerdas sudah menghemat jutaan dolar untuk perusahaan.</w:t>
      </w:r>
      <w:proofErr w:type="gramEnd"/>
      <w:r w:rsidRPr="00F80F7D">
        <w:rPr>
          <w:rFonts w:ascii="Arial" w:hAnsi="Arial" w:cs="Arial"/>
          <w:sz w:val="24"/>
          <w:szCs w:val="24"/>
        </w:rPr>
        <w:t xml:space="preserve"> </w:t>
      </w:r>
      <w:r w:rsidRPr="00F80F7D">
        <w:rPr>
          <w:rFonts w:ascii="Arial" w:hAnsi="Arial" w:cs="Arial"/>
          <w:i/>
          <w:iCs/>
          <w:sz w:val="24"/>
          <w:szCs w:val="24"/>
          <w:lang w:val="sv-SE"/>
        </w:rPr>
        <w:t>E-marketing</w:t>
      </w:r>
      <w:r w:rsidRPr="00F80F7D">
        <w:rPr>
          <w:rFonts w:ascii="Arial" w:hAnsi="Arial" w:cs="Arial"/>
          <w:sz w:val="24"/>
          <w:szCs w:val="24"/>
          <w:lang w:val="sv-SE"/>
        </w:rPr>
        <w:t xml:space="preserve"> menggambarkan usaha perusahaan untuk memberitahu pembeli, mengkomunikasikan, mempromosikan, dan menjual produk dan jasa lewat internet</w:t>
      </w:r>
    </w:p>
    <w:p w:rsidR="00CC5967" w:rsidRPr="00F80F7D" w:rsidRDefault="00CC5967" w:rsidP="00E41C3A">
      <w:pPr>
        <w:numPr>
          <w:ilvl w:val="0"/>
          <w:numId w:val="25"/>
        </w:numPr>
        <w:spacing w:before="100" w:beforeAutospacing="1" w:after="100" w:afterAutospacing="1" w:line="240" w:lineRule="auto"/>
        <w:ind w:left="360"/>
        <w:jc w:val="both"/>
        <w:rPr>
          <w:rFonts w:ascii="Arial" w:hAnsi="Arial" w:cs="Arial"/>
          <w:b/>
          <w:sz w:val="24"/>
          <w:szCs w:val="24"/>
        </w:rPr>
      </w:pPr>
      <w:r w:rsidRPr="00F80F7D">
        <w:rPr>
          <w:rFonts w:ascii="Arial" w:hAnsi="Arial" w:cs="Arial"/>
          <w:b/>
          <w:sz w:val="24"/>
          <w:szCs w:val="24"/>
        </w:rPr>
        <w:t>Retailing dan Wholeseller</w:t>
      </w:r>
    </w:p>
    <w:p w:rsidR="00CC5967" w:rsidRPr="00F80F7D" w:rsidRDefault="00CC5967" w:rsidP="00E41C3A">
      <w:pPr>
        <w:numPr>
          <w:ilvl w:val="1"/>
          <w:numId w:val="24"/>
        </w:numPr>
        <w:spacing w:after="0" w:line="240" w:lineRule="auto"/>
        <w:ind w:left="720"/>
        <w:jc w:val="both"/>
        <w:rPr>
          <w:rFonts w:ascii="Arial" w:hAnsi="Arial" w:cs="Arial"/>
          <w:sz w:val="24"/>
          <w:szCs w:val="24"/>
          <w:lang w:val="de-DE"/>
        </w:rPr>
      </w:pPr>
      <w:r w:rsidRPr="00F80F7D">
        <w:rPr>
          <w:rFonts w:ascii="Arial" w:hAnsi="Arial" w:cs="Arial"/>
          <w:sz w:val="24"/>
          <w:szCs w:val="24"/>
          <w:lang w:val="de-DE"/>
        </w:rPr>
        <w:t>Retailing (Usaha eceran)</w:t>
      </w:r>
    </w:p>
    <w:p w:rsidR="00CC5967" w:rsidRPr="00F80F7D" w:rsidRDefault="00CC5967" w:rsidP="00CC5967">
      <w:pPr>
        <w:spacing w:line="240" w:lineRule="auto"/>
        <w:ind w:left="720"/>
        <w:jc w:val="both"/>
        <w:rPr>
          <w:rFonts w:ascii="Arial" w:hAnsi="Arial" w:cs="Arial"/>
          <w:sz w:val="24"/>
          <w:szCs w:val="24"/>
          <w:lang w:val="sv-SE"/>
        </w:rPr>
      </w:pPr>
      <w:r w:rsidRPr="00F80F7D">
        <w:rPr>
          <w:rFonts w:ascii="Arial" w:hAnsi="Arial" w:cs="Arial"/>
          <w:sz w:val="24"/>
          <w:szCs w:val="24"/>
          <w:lang w:val="de-DE"/>
        </w:rPr>
        <w:t>Semua kegiatan yang terlibat dalam penjualan barang dan jasa secara langsung ke konsumen akhir untuk penggunaan pribadi dan b</w:t>
      </w:r>
      <w:r w:rsidRPr="00F80F7D">
        <w:rPr>
          <w:rFonts w:ascii="Arial" w:hAnsi="Arial" w:cs="Arial"/>
          <w:sz w:val="24"/>
          <w:szCs w:val="24"/>
          <w:lang w:val="sv-SE"/>
        </w:rPr>
        <w:t>ukan bisnis</w:t>
      </w:r>
    </w:p>
    <w:p w:rsidR="00CC5967" w:rsidRPr="00F80F7D" w:rsidRDefault="00CC5967" w:rsidP="00CC5967">
      <w:pPr>
        <w:spacing w:line="240" w:lineRule="auto"/>
        <w:ind w:left="720"/>
        <w:jc w:val="both"/>
        <w:rPr>
          <w:rFonts w:ascii="Arial" w:hAnsi="Arial" w:cs="Arial"/>
          <w:sz w:val="24"/>
          <w:szCs w:val="24"/>
          <w:lang w:val="sv-SE"/>
        </w:rPr>
      </w:pPr>
      <w:r w:rsidRPr="00F80F7D">
        <w:rPr>
          <w:rFonts w:ascii="Arial" w:hAnsi="Arial" w:cs="Arial"/>
          <w:sz w:val="24"/>
          <w:szCs w:val="24"/>
          <w:lang w:val="sv-SE"/>
        </w:rPr>
        <w:t>Pengecer : Bisnis yang penjualannya terutama berasal dari perdagangan eceran. Dan walaupun kebanyakan perdagangan eceran dilakukan dalam took pengecer, belakangan ini perdagangan eceran bukan untuk seperti menjual melalui pos, telpon, kontak dari rumah ke rumah telah tumbuh pesat.</w:t>
      </w:r>
    </w:p>
    <w:p w:rsidR="00CC5967" w:rsidRPr="00F80F7D" w:rsidRDefault="00CC5967" w:rsidP="00E41C3A">
      <w:pPr>
        <w:numPr>
          <w:ilvl w:val="1"/>
          <w:numId w:val="20"/>
        </w:numPr>
        <w:spacing w:after="0" w:line="240" w:lineRule="auto"/>
        <w:ind w:left="1080"/>
        <w:jc w:val="both"/>
        <w:rPr>
          <w:rFonts w:ascii="Arial" w:hAnsi="Arial" w:cs="Arial"/>
          <w:sz w:val="24"/>
          <w:szCs w:val="24"/>
        </w:rPr>
      </w:pPr>
      <w:r w:rsidRPr="00F80F7D">
        <w:rPr>
          <w:rFonts w:ascii="Arial" w:hAnsi="Arial" w:cs="Arial"/>
          <w:sz w:val="24"/>
          <w:szCs w:val="24"/>
        </w:rPr>
        <w:t>Pengecer Toko (Store retailing)</w:t>
      </w:r>
    </w:p>
    <w:p w:rsidR="00CC5967" w:rsidRPr="00F80F7D" w:rsidRDefault="00CC5967" w:rsidP="00CC5967">
      <w:pPr>
        <w:spacing w:line="240" w:lineRule="auto"/>
        <w:ind w:left="1080"/>
        <w:jc w:val="both"/>
        <w:rPr>
          <w:rFonts w:ascii="Arial" w:hAnsi="Arial" w:cs="Arial"/>
          <w:sz w:val="24"/>
          <w:szCs w:val="24"/>
          <w:lang w:val="sv-SE"/>
        </w:rPr>
      </w:pPr>
      <w:r w:rsidRPr="00F80F7D">
        <w:rPr>
          <w:rFonts w:ascii="Arial" w:hAnsi="Arial" w:cs="Arial"/>
          <w:sz w:val="24"/>
          <w:szCs w:val="24"/>
          <w:lang w:val="sv-SE"/>
        </w:rPr>
        <w:t>Sekarang konsumen dapat berbelanja barang dan jasa diberbagai jenis toko. Jenis-jenis toko eceran yang paling penting, banyak diantaranya dapat dijumpai di berbagai Negara, terbagi menjadio delapan kategori: toko khusus, toko serba ada, pasar swalayan, convience store, toko diskon, pengecer potongan harga, toko super dan ruang pamer catalog (dapat dilihat pada tabel 12.1)</w:t>
      </w:r>
    </w:p>
    <w:p w:rsidR="00CC5967" w:rsidRPr="00F80F7D" w:rsidRDefault="00CC5967" w:rsidP="00CC5967">
      <w:pPr>
        <w:spacing w:line="240" w:lineRule="auto"/>
        <w:ind w:left="1080"/>
        <w:jc w:val="both"/>
        <w:rPr>
          <w:rFonts w:ascii="Arial" w:hAnsi="Arial" w:cs="Arial"/>
          <w:sz w:val="24"/>
          <w:szCs w:val="24"/>
          <w:lang w:val="sv-SE"/>
        </w:rPr>
      </w:pPr>
    </w:p>
    <w:p w:rsidR="00CC5967" w:rsidRPr="00F80F7D" w:rsidRDefault="00CC5967" w:rsidP="00CC5967">
      <w:pPr>
        <w:spacing w:line="240" w:lineRule="auto"/>
        <w:ind w:firstLine="720"/>
        <w:jc w:val="both"/>
        <w:rPr>
          <w:rFonts w:ascii="Arial" w:hAnsi="Arial" w:cs="Arial"/>
          <w:sz w:val="24"/>
          <w:szCs w:val="24"/>
        </w:rPr>
      </w:pPr>
      <w:r w:rsidRPr="00F80F7D">
        <w:rPr>
          <w:rFonts w:ascii="Arial" w:hAnsi="Arial" w:cs="Arial"/>
          <w:sz w:val="24"/>
          <w:szCs w:val="24"/>
        </w:rPr>
        <w:t xml:space="preserve">Tabel </w:t>
      </w:r>
      <w:proofErr w:type="gramStart"/>
      <w:r w:rsidRPr="00F80F7D">
        <w:rPr>
          <w:rFonts w:ascii="Arial" w:hAnsi="Arial" w:cs="Arial"/>
          <w:sz w:val="24"/>
          <w:szCs w:val="24"/>
        </w:rPr>
        <w:t>12.1 :Pengecer</w:t>
      </w:r>
      <w:proofErr w:type="gramEnd"/>
      <w:r w:rsidRPr="00F80F7D">
        <w:rPr>
          <w:rFonts w:ascii="Arial" w:hAnsi="Arial" w:cs="Arial"/>
          <w:sz w:val="24"/>
          <w:szCs w:val="24"/>
        </w:rPr>
        <w:t xml:space="preserve"> Toko (Store Retailing)</w:t>
      </w:r>
    </w:p>
    <w:tbl>
      <w:tblPr>
        <w:tblW w:w="836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4028"/>
        <w:gridCol w:w="1993"/>
      </w:tblGrid>
      <w:tr w:rsidR="00CC5967" w:rsidRPr="00F80F7D" w:rsidTr="00E41C3A">
        <w:tc>
          <w:tcPr>
            <w:tcW w:w="234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Jenis</w:t>
            </w:r>
          </w:p>
        </w:tc>
        <w:tc>
          <w:tcPr>
            <w:tcW w:w="4028"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Penjelasan</w:t>
            </w:r>
          </w:p>
        </w:tc>
        <w:tc>
          <w:tcPr>
            <w:tcW w:w="1993"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Contoh</w:t>
            </w:r>
          </w:p>
        </w:tc>
      </w:tr>
      <w:tr w:rsidR="00CC5967" w:rsidRPr="00F80F7D" w:rsidTr="00E41C3A">
        <w:tc>
          <w:tcPr>
            <w:tcW w:w="234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 xml:space="preserve"> Toko Khusus (Speciality Stores)</w:t>
            </w:r>
          </w:p>
        </w:tc>
        <w:tc>
          <w:tcPr>
            <w:tcW w:w="4028"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Menjual lini produk yang sempit dengan ragam yang lebih banyak dalam lini tersebut; ada toko lini tunggal, toko lini terbatas, toko  sangat khusus</w:t>
            </w:r>
          </w:p>
        </w:tc>
        <w:tc>
          <w:tcPr>
            <w:tcW w:w="1993"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The body Shop, M2000</w:t>
            </w:r>
          </w:p>
        </w:tc>
      </w:tr>
      <w:tr w:rsidR="00CC5967" w:rsidRPr="00F80F7D" w:rsidTr="00E41C3A">
        <w:tc>
          <w:tcPr>
            <w:tcW w:w="234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Toko serba ada (Departemen Store)</w:t>
            </w:r>
          </w:p>
        </w:tc>
        <w:tc>
          <w:tcPr>
            <w:tcW w:w="4028"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Menjual berbagai lini produk; pakaian, perlengkapan rumah tangga, dan barang kebutuhan rumah tangga dan tiap lini beroperasi sebagai suatu departemen tersendiri yang dikelola oleh pedagang khusus</w:t>
            </w:r>
          </w:p>
        </w:tc>
        <w:tc>
          <w:tcPr>
            <w:tcW w:w="1993"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Matahari, Ramayana, Rimo, Metro</w:t>
            </w:r>
          </w:p>
        </w:tc>
      </w:tr>
      <w:tr w:rsidR="00CC5967" w:rsidRPr="00F80F7D" w:rsidTr="00E41C3A">
        <w:tc>
          <w:tcPr>
            <w:tcW w:w="234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Pasar Swalayan (Supermarket)</w:t>
            </w:r>
          </w:p>
        </w:tc>
        <w:tc>
          <w:tcPr>
            <w:tcW w:w="4028"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 xml:space="preserve">Operasi yang relatif cukup besar, berbiaya rendah, Volume tinggi, Swalayan, dirancang untuk </w:t>
            </w:r>
            <w:r w:rsidRPr="00F80F7D">
              <w:rPr>
                <w:rFonts w:ascii="Arial" w:hAnsi="Arial" w:cs="Arial"/>
                <w:sz w:val="24"/>
                <w:szCs w:val="24"/>
              </w:rPr>
              <w:lastRenderedPageBreak/>
              <w:t>melayani semua kebutuhan konsumen; makanan, cucian dan produk perabatan rumah</w:t>
            </w:r>
          </w:p>
        </w:tc>
        <w:tc>
          <w:tcPr>
            <w:tcW w:w="1993" w:type="dxa"/>
          </w:tcPr>
          <w:p w:rsidR="00CC5967" w:rsidRPr="00F80F7D" w:rsidRDefault="00CC5967" w:rsidP="00C10BA7">
            <w:pPr>
              <w:spacing w:line="240" w:lineRule="auto"/>
              <w:jc w:val="both"/>
              <w:rPr>
                <w:rFonts w:ascii="Arial" w:hAnsi="Arial" w:cs="Arial"/>
                <w:sz w:val="24"/>
                <w:szCs w:val="24"/>
                <w:lang w:val="it-IT"/>
              </w:rPr>
            </w:pPr>
            <w:r w:rsidRPr="00F80F7D">
              <w:rPr>
                <w:rFonts w:ascii="Arial" w:hAnsi="Arial" w:cs="Arial"/>
                <w:sz w:val="24"/>
                <w:szCs w:val="24"/>
                <w:lang w:val="it-IT"/>
              </w:rPr>
              <w:lastRenderedPageBreak/>
              <w:t xml:space="preserve">Hero, Gelael, Superindo, Tip </w:t>
            </w:r>
            <w:r w:rsidRPr="00F80F7D">
              <w:rPr>
                <w:rFonts w:ascii="Arial" w:hAnsi="Arial" w:cs="Arial"/>
                <w:sz w:val="24"/>
                <w:szCs w:val="24"/>
                <w:lang w:val="it-IT"/>
              </w:rPr>
              <w:lastRenderedPageBreak/>
              <w:t>Top</w:t>
            </w:r>
          </w:p>
        </w:tc>
      </w:tr>
      <w:tr w:rsidR="00CC5967" w:rsidRPr="00F80F7D" w:rsidTr="00E41C3A">
        <w:tc>
          <w:tcPr>
            <w:tcW w:w="234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lastRenderedPageBreak/>
              <w:t>Toko Klontong (Convenient Stores)</w:t>
            </w:r>
          </w:p>
        </w:tc>
        <w:tc>
          <w:tcPr>
            <w:tcW w:w="4028"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Toko relatif kecil dan terletak dipemukiman, memiliki jam buka yang panjang selama tujuh hari dalam seminggu dengan menjual lini produk covenience yang terbatas serta tingkatan perputaran tinggi.</w:t>
            </w:r>
          </w:p>
        </w:tc>
        <w:tc>
          <w:tcPr>
            <w:tcW w:w="1993" w:type="dxa"/>
          </w:tcPr>
          <w:p w:rsidR="00CC5967" w:rsidRPr="00F80F7D" w:rsidRDefault="00CC5967" w:rsidP="00C10BA7">
            <w:pPr>
              <w:spacing w:line="240" w:lineRule="auto"/>
              <w:jc w:val="both"/>
              <w:rPr>
                <w:rFonts w:ascii="Arial" w:hAnsi="Arial" w:cs="Arial"/>
                <w:sz w:val="24"/>
                <w:szCs w:val="24"/>
                <w:lang w:val="it-IT"/>
              </w:rPr>
            </w:pPr>
            <w:r w:rsidRPr="00F80F7D">
              <w:rPr>
                <w:rFonts w:ascii="Arial" w:hAnsi="Arial" w:cs="Arial"/>
                <w:sz w:val="24"/>
                <w:szCs w:val="24"/>
                <w:lang w:val="it-IT"/>
              </w:rPr>
              <w:t>Indomaret, Alfamart, Circle K</w:t>
            </w:r>
          </w:p>
        </w:tc>
      </w:tr>
      <w:tr w:rsidR="00CC5967" w:rsidRPr="00F80F7D" w:rsidTr="00E41C3A">
        <w:tc>
          <w:tcPr>
            <w:tcW w:w="234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Toko Diskon (Discount Stores)</w:t>
            </w:r>
          </w:p>
        </w:tc>
        <w:tc>
          <w:tcPr>
            <w:tcW w:w="4028"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Menjual harga standar dengan harga lebih murah karena mengambil margin yang lebih rendah dan menjual dengan volume yang tinggi. Toko diskon sebenarnya secara reguler menjual dagangannya pada harga rendah.</w:t>
            </w:r>
          </w:p>
        </w:tc>
        <w:tc>
          <w:tcPr>
            <w:tcW w:w="1993" w:type="dxa"/>
          </w:tcPr>
          <w:p w:rsidR="00CC5967" w:rsidRPr="00F80F7D" w:rsidRDefault="00CC5967" w:rsidP="00C10BA7">
            <w:pPr>
              <w:spacing w:line="240" w:lineRule="auto"/>
              <w:jc w:val="both"/>
              <w:rPr>
                <w:rFonts w:ascii="Arial" w:hAnsi="Arial" w:cs="Arial"/>
                <w:sz w:val="24"/>
                <w:szCs w:val="24"/>
                <w:lang w:val="it-IT"/>
              </w:rPr>
            </w:pPr>
            <w:r w:rsidRPr="00F80F7D">
              <w:rPr>
                <w:rFonts w:ascii="Arial" w:hAnsi="Arial" w:cs="Arial"/>
                <w:sz w:val="24"/>
                <w:szCs w:val="24"/>
                <w:lang w:val="it-IT"/>
              </w:rPr>
              <w:t>Electronik City</w:t>
            </w:r>
          </w:p>
        </w:tc>
      </w:tr>
      <w:tr w:rsidR="00CC5967" w:rsidRPr="00F80F7D" w:rsidTr="00E41C3A">
        <w:tc>
          <w:tcPr>
            <w:tcW w:w="234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Pengecer Potongan Harga (off-price retailer)</w:t>
            </w:r>
          </w:p>
        </w:tc>
        <w:tc>
          <w:tcPr>
            <w:tcW w:w="4028"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Membeli pada harga lebih rendah daripada harga grosir  dan menetapkan harga pada konsumen lebih rendah daripada harga eceran</w:t>
            </w:r>
          </w:p>
        </w:tc>
        <w:tc>
          <w:tcPr>
            <w:tcW w:w="1993"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 </w:t>
            </w:r>
          </w:p>
        </w:tc>
      </w:tr>
      <w:tr w:rsidR="00CC5967" w:rsidRPr="00F80F7D" w:rsidTr="00E41C3A">
        <w:tc>
          <w:tcPr>
            <w:tcW w:w="234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a. Toko Pabrik (Factory Outlet)</w:t>
            </w:r>
          </w:p>
        </w:tc>
        <w:tc>
          <w:tcPr>
            <w:tcW w:w="4028"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Dimiliki dan dioperasikan oleh produsen dan biasanya menjual barang berlebih, tidak diproduksi lagi, atau tidak reguler</w:t>
            </w:r>
          </w:p>
        </w:tc>
        <w:tc>
          <w:tcPr>
            <w:tcW w:w="1993" w:type="dxa"/>
          </w:tcPr>
          <w:p w:rsidR="00CC5967" w:rsidRPr="00F80F7D" w:rsidRDefault="00CC5967" w:rsidP="00C10BA7">
            <w:pPr>
              <w:spacing w:line="240" w:lineRule="auto"/>
              <w:jc w:val="both"/>
              <w:rPr>
                <w:rFonts w:ascii="Arial" w:hAnsi="Arial" w:cs="Arial"/>
                <w:sz w:val="24"/>
                <w:szCs w:val="24"/>
                <w:lang w:val="it-IT"/>
              </w:rPr>
            </w:pPr>
            <w:r w:rsidRPr="00F80F7D">
              <w:rPr>
                <w:rFonts w:ascii="Arial" w:hAnsi="Arial" w:cs="Arial"/>
                <w:sz w:val="24"/>
                <w:szCs w:val="24"/>
                <w:lang w:val="it-IT"/>
              </w:rPr>
              <w:t>Donnatello, Dexter</w:t>
            </w:r>
          </w:p>
        </w:tc>
      </w:tr>
      <w:tr w:rsidR="00CC5967" w:rsidRPr="00F80F7D" w:rsidTr="00E41C3A">
        <w:tc>
          <w:tcPr>
            <w:tcW w:w="234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b. Pengecer potongan harga independen (independent off-price retailer)</w:t>
            </w:r>
          </w:p>
        </w:tc>
        <w:tc>
          <w:tcPr>
            <w:tcW w:w="4028" w:type="dxa"/>
          </w:tcPr>
          <w:p w:rsidR="00CC5967" w:rsidRPr="00F80F7D" w:rsidRDefault="00CC5967" w:rsidP="00C10BA7">
            <w:pPr>
              <w:spacing w:line="240" w:lineRule="auto"/>
              <w:jc w:val="both"/>
              <w:rPr>
                <w:rFonts w:ascii="Arial" w:hAnsi="Arial" w:cs="Arial"/>
                <w:sz w:val="24"/>
                <w:szCs w:val="24"/>
                <w:lang w:val="fi-FI"/>
              </w:rPr>
            </w:pPr>
            <w:r w:rsidRPr="00F80F7D">
              <w:rPr>
                <w:rFonts w:ascii="Arial" w:hAnsi="Arial" w:cs="Arial"/>
                <w:sz w:val="24"/>
                <w:szCs w:val="24"/>
                <w:lang w:val="fi-FI"/>
              </w:rPr>
              <w:t>Dimiliki dan dijalankan oleh pengusaha atau divisi dari perusahaan besar</w:t>
            </w:r>
          </w:p>
        </w:tc>
        <w:tc>
          <w:tcPr>
            <w:tcW w:w="1993"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Filene’s Basement</w:t>
            </w:r>
          </w:p>
        </w:tc>
      </w:tr>
      <w:tr w:rsidR="00CC5967" w:rsidRPr="00F80F7D" w:rsidTr="00E41C3A">
        <w:tc>
          <w:tcPr>
            <w:tcW w:w="234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c. Klub Gudang (Warehouse Clubs)</w:t>
            </w:r>
          </w:p>
        </w:tc>
        <w:tc>
          <w:tcPr>
            <w:tcW w:w="4028"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Menjual pilihan terbatas dari produk makanan bermerek, perlengkapan rumah tangga, pakaian dengan doskon besar bagi anggota yang membayar iuran tahunan. Beroperasi dalam bangunan seperti gudang melayani usaha kecil dan para anggota kelompok</w:t>
            </w:r>
          </w:p>
        </w:tc>
        <w:tc>
          <w:tcPr>
            <w:tcW w:w="1993"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Sport s Warehouse</w:t>
            </w:r>
          </w:p>
        </w:tc>
      </w:tr>
      <w:tr w:rsidR="00CC5967" w:rsidRPr="00F80F7D" w:rsidTr="00E41C3A">
        <w:tc>
          <w:tcPr>
            <w:tcW w:w="234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Toko Super (Superstore)</w:t>
            </w:r>
          </w:p>
        </w:tc>
        <w:tc>
          <w:tcPr>
            <w:tcW w:w="4028"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Rata-rata memiliki ruang jual 35.000 kaki persegi dan bertujuan memenuhi kebutahan konsumen untuk produk makanan yang dibeli rutin maupun bukan makanan</w:t>
            </w:r>
          </w:p>
        </w:tc>
        <w:tc>
          <w:tcPr>
            <w:tcW w:w="1993" w:type="dxa"/>
          </w:tcPr>
          <w:p w:rsidR="00CC5967" w:rsidRPr="00F80F7D" w:rsidRDefault="00CC5967" w:rsidP="00C10BA7">
            <w:pPr>
              <w:spacing w:line="240" w:lineRule="auto"/>
              <w:jc w:val="both"/>
              <w:rPr>
                <w:rFonts w:ascii="Arial" w:hAnsi="Arial" w:cs="Arial"/>
                <w:sz w:val="24"/>
                <w:szCs w:val="24"/>
                <w:lang w:val="sv-SE"/>
              </w:rPr>
            </w:pPr>
          </w:p>
        </w:tc>
      </w:tr>
      <w:tr w:rsidR="00CC5967" w:rsidRPr="00F80F7D" w:rsidTr="00E41C3A">
        <w:tc>
          <w:tcPr>
            <w:tcW w:w="234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a.Toko Kombinasi (combination store)</w:t>
            </w:r>
          </w:p>
        </w:tc>
        <w:tc>
          <w:tcPr>
            <w:tcW w:w="4028"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 xml:space="preserve">Merupakan diversifikasi pasar swalayan ke bidang obat-obatan. Memiliki luas ruang jual 55.000 kaki </w:t>
            </w:r>
            <w:r w:rsidRPr="00F80F7D">
              <w:rPr>
                <w:rFonts w:ascii="Arial" w:hAnsi="Arial" w:cs="Arial"/>
                <w:sz w:val="24"/>
                <w:szCs w:val="24"/>
                <w:lang w:val="sv-SE"/>
              </w:rPr>
              <w:lastRenderedPageBreak/>
              <w:t>persegi</w:t>
            </w:r>
          </w:p>
        </w:tc>
        <w:tc>
          <w:tcPr>
            <w:tcW w:w="1993"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lastRenderedPageBreak/>
              <w:t>toko Kombinasi A&amp;P</w:t>
            </w:r>
          </w:p>
        </w:tc>
      </w:tr>
      <w:tr w:rsidR="00CC5967" w:rsidRPr="00F80F7D" w:rsidTr="00E41C3A">
        <w:tc>
          <w:tcPr>
            <w:tcW w:w="234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lastRenderedPageBreak/>
              <w:t>b. Pasar hyper (Hypermarket)</w:t>
            </w:r>
          </w:p>
        </w:tc>
        <w:tc>
          <w:tcPr>
            <w:tcW w:w="4028"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Berkisar antara 80.000 sampai 220.000 kaki persegi dan menggabungkan prinsip-prinsip pasar swalayan, toko diskon dan pengeceran gudang.</w:t>
            </w:r>
          </w:p>
          <w:p w:rsidR="00CC5967" w:rsidRPr="00F80F7D" w:rsidRDefault="00CC5967" w:rsidP="00C10BA7">
            <w:pPr>
              <w:spacing w:line="240" w:lineRule="auto"/>
              <w:jc w:val="both"/>
              <w:rPr>
                <w:rFonts w:ascii="Arial" w:hAnsi="Arial" w:cs="Arial"/>
                <w:sz w:val="24"/>
                <w:szCs w:val="24"/>
                <w:lang w:val="sv-SE"/>
              </w:rPr>
            </w:pPr>
          </w:p>
        </w:tc>
        <w:tc>
          <w:tcPr>
            <w:tcW w:w="1993"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Hypermart, Carrefour, giant</w:t>
            </w:r>
          </w:p>
        </w:tc>
      </w:tr>
      <w:tr w:rsidR="00CC5967" w:rsidRPr="00F80F7D" w:rsidTr="00E41C3A">
        <w:tc>
          <w:tcPr>
            <w:tcW w:w="2340"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Ruang Pamer katalog (catalog Showrooms)</w:t>
            </w:r>
          </w:p>
        </w:tc>
        <w:tc>
          <w:tcPr>
            <w:tcW w:w="4028" w:type="dxa"/>
          </w:tcPr>
          <w:p w:rsidR="00CC5967" w:rsidRPr="00F80F7D" w:rsidRDefault="00CC5967" w:rsidP="00C10BA7">
            <w:pPr>
              <w:spacing w:line="240" w:lineRule="auto"/>
              <w:jc w:val="both"/>
              <w:rPr>
                <w:rFonts w:ascii="Arial" w:hAnsi="Arial" w:cs="Arial"/>
                <w:sz w:val="24"/>
                <w:szCs w:val="24"/>
                <w:lang w:val="it-IT"/>
              </w:rPr>
            </w:pPr>
            <w:r w:rsidRPr="00F80F7D">
              <w:rPr>
                <w:rFonts w:ascii="Arial" w:hAnsi="Arial" w:cs="Arial"/>
                <w:sz w:val="24"/>
                <w:szCs w:val="24"/>
                <w:lang w:val="sv-SE"/>
              </w:rPr>
              <w:t xml:space="preserve">Menjual banyak pilihan produk bermerek, marup tinggi, perputaran cepat, dengan harga diskon, meliputi perhiasan, perkakas listrik, kamera. </w:t>
            </w:r>
            <w:r w:rsidRPr="00F80F7D">
              <w:rPr>
                <w:rFonts w:ascii="Arial" w:hAnsi="Arial" w:cs="Arial"/>
                <w:sz w:val="24"/>
                <w:szCs w:val="24"/>
                <w:lang w:val="it-IT"/>
              </w:rPr>
              <w:t>Pelanggan memesan barang dari katalog di raung pamer, lalu pengambil barang-barang dari suatu area pengambilan barang di toko.</w:t>
            </w:r>
          </w:p>
        </w:tc>
        <w:tc>
          <w:tcPr>
            <w:tcW w:w="1993"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Service Merchandisc</w:t>
            </w:r>
          </w:p>
        </w:tc>
      </w:tr>
    </w:tbl>
    <w:p w:rsidR="00CC5967" w:rsidRPr="00F80F7D" w:rsidRDefault="00CC5967" w:rsidP="00CC5967">
      <w:pPr>
        <w:spacing w:line="240" w:lineRule="auto"/>
        <w:jc w:val="both"/>
        <w:rPr>
          <w:rFonts w:ascii="Arial" w:hAnsi="Arial" w:cs="Arial"/>
          <w:sz w:val="24"/>
          <w:szCs w:val="24"/>
        </w:rPr>
      </w:pPr>
    </w:p>
    <w:p w:rsidR="00CC5967" w:rsidRPr="00F80F7D" w:rsidRDefault="00CC5967" w:rsidP="00E41C3A">
      <w:pPr>
        <w:numPr>
          <w:ilvl w:val="1"/>
          <w:numId w:val="20"/>
        </w:numPr>
        <w:spacing w:after="0" w:line="240" w:lineRule="auto"/>
        <w:ind w:left="1080"/>
        <w:jc w:val="both"/>
        <w:rPr>
          <w:rFonts w:ascii="Arial" w:hAnsi="Arial" w:cs="Arial"/>
          <w:sz w:val="24"/>
          <w:szCs w:val="24"/>
        </w:rPr>
      </w:pPr>
      <w:r w:rsidRPr="00F80F7D">
        <w:rPr>
          <w:rFonts w:ascii="Arial" w:hAnsi="Arial" w:cs="Arial"/>
          <w:sz w:val="24"/>
          <w:szCs w:val="24"/>
        </w:rPr>
        <w:t>Pengecer Tanpa toko (nonstore Retailing)</w:t>
      </w:r>
    </w:p>
    <w:p w:rsidR="00CC5967" w:rsidRPr="00F80F7D" w:rsidRDefault="00CC5967" w:rsidP="00CC5967">
      <w:pPr>
        <w:spacing w:line="240" w:lineRule="auto"/>
        <w:ind w:left="1080"/>
        <w:jc w:val="both"/>
        <w:rPr>
          <w:rFonts w:ascii="Arial" w:hAnsi="Arial" w:cs="Arial"/>
          <w:sz w:val="24"/>
          <w:szCs w:val="24"/>
          <w:lang w:val="sv-SE"/>
        </w:rPr>
      </w:pPr>
      <w:proofErr w:type="gramStart"/>
      <w:r w:rsidRPr="00F80F7D">
        <w:rPr>
          <w:rFonts w:ascii="Arial" w:hAnsi="Arial" w:cs="Arial"/>
          <w:sz w:val="24"/>
          <w:szCs w:val="24"/>
        </w:rPr>
        <w:t>Walaupun sebagaian besar barang dan jasa di jual di toko, penjualan eceran bukan toko (nonstore retailing) telah berkembang lebih pesat dibandingkan penjualan eceran melalui toko.</w:t>
      </w:r>
      <w:proofErr w:type="gramEnd"/>
      <w:r w:rsidRPr="00F80F7D">
        <w:rPr>
          <w:rFonts w:ascii="Arial" w:hAnsi="Arial" w:cs="Arial"/>
          <w:sz w:val="24"/>
          <w:szCs w:val="24"/>
        </w:rPr>
        <w:t xml:space="preserve"> </w:t>
      </w:r>
      <w:r w:rsidRPr="00F80F7D">
        <w:rPr>
          <w:rFonts w:ascii="Arial" w:hAnsi="Arial" w:cs="Arial"/>
          <w:sz w:val="24"/>
          <w:szCs w:val="24"/>
          <w:lang w:val="sv-SE"/>
        </w:rPr>
        <w:t>Penjualan eceran tanpa toko terbagi menjadi empat kategori: penjualan langsung, pemasaran langsung, penjualan otomatis, dan jasa pembelian (dapat dilihat pada tabel 12.2)</w:t>
      </w:r>
    </w:p>
    <w:p w:rsidR="00CC5967" w:rsidRPr="00F80F7D" w:rsidRDefault="00CC5967" w:rsidP="00CC5967">
      <w:pPr>
        <w:spacing w:line="240" w:lineRule="auto"/>
        <w:ind w:left="1080"/>
        <w:jc w:val="both"/>
        <w:rPr>
          <w:rFonts w:ascii="Arial" w:hAnsi="Arial" w:cs="Arial"/>
          <w:sz w:val="24"/>
          <w:szCs w:val="24"/>
          <w:lang w:val="sv-SE"/>
        </w:rPr>
      </w:pPr>
    </w:p>
    <w:p w:rsidR="00CC5967" w:rsidRPr="00F80F7D" w:rsidRDefault="00CC5967" w:rsidP="00CC5967">
      <w:pPr>
        <w:spacing w:line="240" w:lineRule="auto"/>
        <w:ind w:firstLine="720"/>
        <w:jc w:val="both"/>
        <w:rPr>
          <w:rFonts w:ascii="Arial" w:hAnsi="Arial" w:cs="Arial"/>
          <w:sz w:val="24"/>
          <w:szCs w:val="24"/>
        </w:rPr>
      </w:pPr>
      <w:r w:rsidRPr="00F80F7D">
        <w:rPr>
          <w:rFonts w:ascii="Arial" w:hAnsi="Arial" w:cs="Arial"/>
          <w:sz w:val="24"/>
          <w:szCs w:val="24"/>
        </w:rPr>
        <w:t xml:space="preserve">Tabel </w:t>
      </w:r>
      <w:proofErr w:type="gramStart"/>
      <w:r w:rsidRPr="00F80F7D">
        <w:rPr>
          <w:rFonts w:ascii="Arial" w:hAnsi="Arial" w:cs="Arial"/>
          <w:sz w:val="24"/>
          <w:szCs w:val="24"/>
        </w:rPr>
        <w:t>12.2 :Jenis</w:t>
      </w:r>
      <w:proofErr w:type="gramEnd"/>
      <w:r w:rsidRPr="00F80F7D">
        <w:rPr>
          <w:rFonts w:ascii="Arial" w:hAnsi="Arial" w:cs="Arial"/>
          <w:sz w:val="24"/>
          <w:szCs w:val="24"/>
        </w:rPr>
        <w:t>-jenis Penjualan Eceran Tanpa Toko (Nonstore retailing)</w:t>
      </w: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066"/>
        <w:gridCol w:w="2126"/>
      </w:tblGrid>
      <w:tr w:rsidR="00CC5967" w:rsidRPr="00F80F7D" w:rsidTr="00E41C3A">
        <w:tc>
          <w:tcPr>
            <w:tcW w:w="216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Jenis</w:t>
            </w:r>
          </w:p>
        </w:tc>
        <w:tc>
          <w:tcPr>
            <w:tcW w:w="4066"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Penjelasan</w:t>
            </w:r>
          </w:p>
        </w:tc>
        <w:tc>
          <w:tcPr>
            <w:tcW w:w="2126"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Contoh</w:t>
            </w:r>
          </w:p>
        </w:tc>
      </w:tr>
      <w:tr w:rsidR="00CC5967" w:rsidRPr="00F80F7D" w:rsidTr="00E41C3A">
        <w:tc>
          <w:tcPr>
            <w:tcW w:w="216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Penjualan langsung (Direct Selling)</w:t>
            </w:r>
          </w:p>
        </w:tc>
        <w:tc>
          <w:tcPr>
            <w:tcW w:w="4066"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Perusahaan yang menjual produknya dari rumah ke rumah, kantor ke kantor dan dari pesta ke pesta</w:t>
            </w:r>
          </w:p>
          <w:p w:rsidR="00CC5967" w:rsidRPr="00F80F7D" w:rsidRDefault="00CC5967" w:rsidP="00C10BA7">
            <w:pPr>
              <w:spacing w:line="240" w:lineRule="auto"/>
              <w:jc w:val="both"/>
              <w:rPr>
                <w:rFonts w:ascii="Arial" w:hAnsi="Arial" w:cs="Arial"/>
                <w:sz w:val="24"/>
                <w:szCs w:val="24"/>
                <w:lang w:val="sv-SE"/>
              </w:rPr>
            </w:pPr>
          </w:p>
        </w:tc>
        <w:tc>
          <w:tcPr>
            <w:tcW w:w="2126" w:type="dxa"/>
          </w:tcPr>
          <w:p w:rsidR="00CC5967" w:rsidRPr="00F80F7D" w:rsidRDefault="00CC5967" w:rsidP="00C10BA7">
            <w:pPr>
              <w:spacing w:line="240" w:lineRule="auto"/>
              <w:jc w:val="both"/>
              <w:rPr>
                <w:rFonts w:ascii="Arial" w:hAnsi="Arial" w:cs="Arial"/>
                <w:sz w:val="24"/>
                <w:szCs w:val="24"/>
                <w:lang w:val="sv-SE"/>
              </w:rPr>
            </w:pPr>
          </w:p>
        </w:tc>
      </w:tr>
      <w:tr w:rsidR="00CC5967" w:rsidRPr="00F80F7D" w:rsidTr="00E41C3A">
        <w:tc>
          <w:tcPr>
            <w:tcW w:w="216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 xml:space="preserve">a. Penjualan satu-satu (One-to-one selling) </w:t>
            </w:r>
          </w:p>
        </w:tc>
        <w:tc>
          <w:tcPr>
            <w:tcW w:w="4066"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Seorang wiraniaga mengunjungi dan mencoba menjual produk ke satu pembeli potensial</w:t>
            </w:r>
          </w:p>
        </w:tc>
        <w:tc>
          <w:tcPr>
            <w:tcW w:w="2126"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Avon, Electrolux</w:t>
            </w:r>
          </w:p>
        </w:tc>
      </w:tr>
      <w:tr w:rsidR="00CC5967" w:rsidRPr="00F80F7D" w:rsidTr="00E41C3A">
        <w:tc>
          <w:tcPr>
            <w:tcW w:w="216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b. Penjualan satu-ke banyak/pesta (One-to-many (party selling)</w:t>
            </w:r>
          </w:p>
        </w:tc>
        <w:tc>
          <w:tcPr>
            <w:tcW w:w="4066"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Seorang wiraniaga datang ke rumah seorang yang mengundang teman dan tetangganya ke pesta</w:t>
            </w:r>
          </w:p>
        </w:tc>
        <w:tc>
          <w:tcPr>
            <w:tcW w:w="2126"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Tupperware</w:t>
            </w:r>
          </w:p>
        </w:tc>
      </w:tr>
      <w:tr w:rsidR="00CC5967" w:rsidRPr="00F80F7D" w:rsidTr="00E41C3A">
        <w:tc>
          <w:tcPr>
            <w:tcW w:w="216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 xml:space="preserve">c. Pemasaran bertingkat (Multilevel </w:t>
            </w:r>
            <w:r w:rsidRPr="00F80F7D">
              <w:rPr>
                <w:rFonts w:ascii="Arial" w:hAnsi="Arial" w:cs="Arial"/>
                <w:sz w:val="24"/>
                <w:szCs w:val="24"/>
              </w:rPr>
              <w:lastRenderedPageBreak/>
              <w:t>marketing)</w:t>
            </w:r>
          </w:p>
        </w:tc>
        <w:tc>
          <w:tcPr>
            <w:tcW w:w="4066"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lastRenderedPageBreak/>
              <w:t xml:space="preserve">Perusahaan-perusahaan menrekrut para usahawan independen yang bertindak sebagai distributor yang </w:t>
            </w:r>
            <w:r w:rsidRPr="00F80F7D">
              <w:rPr>
                <w:rFonts w:ascii="Arial" w:hAnsi="Arial" w:cs="Arial"/>
                <w:sz w:val="24"/>
                <w:szCs w:val="24"/>
              </w:rPr>
              <w:lastRenderedPageBreak/>
              <w:t xml:space="preserve">akhirnya merekrut orang </w:t>
            </w:r>
            <w:proofErr w:type="gramStart"/>
            <w:r w:rsidRPr="00F80F7D">
              <w:rPr>
                <w:rFonts w:ascii="Arial" w:hAnsi="Arial" w:cs="Arial"/>
                <w:sz w:val="24"/>
                <w:szCs w:val="24"/>
              </w:rPr>
              <w:t>lain</w:t>
            </w:r>
            <w:proofErr w:type="gramEnd"/>
            <w:r w:rsidRPr="00F80F7D">
              <w:rPr>
                <w:rFonts w:ascii="Arial" w:hAnsi="Arial" w:cs="Arial"/>
                <w:sz w:val="24"/>
                <w:szCs w:val="24"/>
              </w:rPr>
              <w:t xml:space="preserve"> untuk menjual produk mereka. Imbalan bagi distributor adalah persentase penjualan ke seluruh kelompok penjualan yang direkrut distributor maupun penjualan langsung pelanggan eceran</w:t>
            </w:r>
          </w:p>
        </w:tc>
        <w:tc>
          <w:tcPr>
            <w:tcW w:w="2126"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lastRenderedPageBreak/>
              <w:t>Amway, Sofi Marten</w:t>
            </w:r>
          </w:p>
        </w:tc>
      </w:tr>
      <w:tr w:rsidR="00CC5967" w:rsidRPr="00F80F7D" w:rsidTr="00E41C3A">
        <w:tc>
          <w:tcPr>
            <w:tcW w:w="216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lastRenderedPageBreak/>
              <w:t>Pemasaran Langsung (Direct marketing)</w:t>
            </w:r>
          </w:p>
        </w:tc>
        <w:tc>
          <w:tcPr>
            <w:tcW w:w="4066"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Berawal dari pemasaran lewat surat, katalog, pemasaran lewat telpon (telemerketing), pemasaran tanggapan langsung lewat televisi (program home shopping) dan belanja elektronik (internet)</w:t>
            </w:r>
          </w:p>
        </w:tc>
        <w:tc>
          <w:tcPr>
            <w:tcW w:w="2126"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Home shopping, Bank dengan catalog</w:t>
            </w:r>
          </w:p>
        </w:tc>
      </w:tr>
      <w:tr w:rsidR="00CC5967" w:rsidRPr="00F80F7D" w:rsidTr="00E41C3A">
        <w:tc>
          <w:tcPr>
            <w:tcW w:w="216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Mesin Penjual otomatis (Automatic Vending)</w:t>
            </w:r>
          </w:p>
        </w:tc>
        <w:tc>
          <w:tcPr>
            <w:tcW w:w="4066"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Telah diterapkan untuk berbagai jenis barang dagangan termasuk barang impulse goods dengan nilai kenyamanan yang tinggi dan produk lain</w:t>
            </w:r>
          </w:p>
        </w:tc>
        <w:tc>
          <w:tcPr>
            <w:tcW w:w="2126"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Mesin Coca Cola, Kotak surat kabar</w:t>
            </w:r>
          </w:p>
        </w:tc>
      </w:tr>
      <w:tr w:rsidR="00CC5967" w:rsidRPr="00F80F7D" w:rsidTr="00E41C3A">
        <w:tc>
          <w:tcPr>
            <w:tcW w:w="216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Jasa Pembelian (Buying service)</w:t>
            </w:r>
          </w:p>
        </w:tc>
        <w:tc>
          <w:tcPr>
            <w:tcW w:w="4066"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Suatu pengecer tanpa toko yang melayani konsumen khusus biasanya karyawan organisasi besar, seperti sekolah, rumah sakit. Para anggota organisasi menjadi anggota jasa pembelian dan berhak membeli dari suatu daftar pengecer terpilih yang telah setuju memberikan diskon bagi anggota jasa pembelian</w:t>
            </w:r>
          </w:p>
        </w:tc>
        <w:tc>
          <w:tcPr>
            <w:tcW w:w="2126" w:type="dxa"/>
          </w:tcPr>
          <w:p w:rsidR="00CC5967" w:rsidRPr="00F80F7D" w:rsidRDefault="00CC5967" w:rsidP="00C10BA7">
            <w:pPr>
              <w:spacing w:line="240" w:lineRule="auto"/>
              <w:jc w:val="both"/>
              <w:rPr>
                <w:rFonts w:ascii="Arial" w:hAnsi="Arial" w:cs="Arial"/>
                <w:sz w:val="24"/>
                <w:szCs w:val="24"/>
                <w:lang w:val="sv-SE"/>
              </w:rPr>
            </w:pPr>
          </w:p>
        </w:tc>
      </w:tr>
    </w:tbl>
    <w:p w:rsidR="00CC5967" w:rsidRPr="00F80F7D" w:rsidRDefault="00CC5967" w:rsidP="00CC5967">
      <w:pPr>
        <w:spacing w:line="240" w:lineRule="auto"/>
        <w:jc w:val="both"/>
        <w:rPr>
          <w:rFonts w:ascii="Arial" w:hAnsi="Arial" w:cs="Arial"/>
          <w:sz w:val="24"/>
          <w:szCs w:val="24"/>
          <w:lang w:val="sv-SE"/>
        </w:rPr>
      </w:pPr>
    </w:p>
    <w:p w:rsidR="00CC5967" w:rsidRPr="00F80F7D" w:rsidRDefault="00CC5967" w:rsidP="00CC5967">
      <w:pPr>
        <w:spacing w:line="240" w:lineRule="auto"/>
        <w:jc w:val="both"/>
        <w:rPr>
          <w:rFonts w:ascii="Arial" w:hAnsi="Arial" w:cs="Arial"/>
          <w:sz w:val="24"/>
          <w:szCs w:val="24"/>
          <w:lang w:val="sv-SE"/>
        </w:rPr>
      </w:pPr>
    </w:p>
    <w:p w:rsidR="00CC5967" w:rsidRPr="00F80F7D" w:rsidRDefault="00CC5967" w:rsidP="00E41C3A">
      <w:pPr>
        <w:numPr>
          <w:ilvl w:val="1"/>
          <w:numId w:val="24"/>
        </w:numPr>
        <w:spacing w:after="0" w:line="240" w:lineRule="auto"/>
        <w:ind w:hanging="1080"/>
        <w:jc w:val="both"/>
        <w:rPr>
          <w:rFonts w:ascii="Arial" w:hAnsi="Arial" w:cs="Arial"/>
          <w:sz w:val="24"/>
          <w:szCs w:val="24"/>
        </w:rPr>
      </w:pPr>
      <w:r w:rsidRPr="00F80F7D">
        <w:rPr>
          <w:rFonts w:ascii="Arial" w:hAnsi="Arial" w:cs="Arial"/>
          <w:sz w:val="24"/>
          <w:szCs w:val="24"/>
        </w:rPr>
        <w:t>Pedagang Besar (Wholeseler)</w:t>
      </w:r>
    </w:p>
    <w:p w:rsidR="00CC5967" w:rsidRPr="00F80F7D" w:rsidRDefault="00CC5967" w:rsidP="00CC5967">
      <w:pPr>
        <w:spacing w:line="240" w:lineRule="auto"/>
        <w:ind w:left="720"/>
        <w:jc w:val="both"/>
        <w:rPr>
          <w:rFonts w:ascii="Arial" w:hAnsi="Arial" w:cs="Arial"/>
          <w:sz w:val="24"/>
          <w:szCs w:val="24"/>
          <w:lang w:val="sv-SE"/>
        </w:rPr>
      </w:pPr>
      <w:proofErr w:type="gramStart"/>
      <w:r w:rsidRPr="00F80F7D">
        <w:rPr>
          <w:rFonts w:ascii="Arial" w:hAnsi="Arial" w:cs="Arial"/>
          <w:sz w:val="24"/>
          <w:szCs w:val="24"/>
        </w:rPr>
        <w:t>Semua kegiatan yang terlibat dalam penjualan barang dan jasa pada orang-orang yang membelinya untuk dijual kembali atau untuk penggunaan bisnis.</w:t>
      </w:r>
      <w:proofErr w:type="gramEnd"/>
      <w:r w:rsidRPr="00F80F7D">
        <w:rPr>
          <w:rFonts w:ascii="Arial" w:hAnsi="Arial" w:cs="Arial"/>
          <w:sz w:val="24"/>
          <w:szCs w:val="24"/>
        </w:rPr>
        <w:t xml:space="preserve"> </w:t>
      </w:r>
      <w:r w:rsidRPr="00F80F7D">
        <w:rPr>
          <w:rFonts w:ascii="Arial" w:hAnsi="Arial" w:cs="Arial"/>
          <w:sz w:val="24"/>
          <w:szCs w:val="24"/>
          <w:lang w:val="sv-SE"/>
        </w:rPr>
        <w:t>Perdagangan besar tidak mencakup para produsen dan petani karena mereka terutama berhubungan dengan produksi, dan ini juga tidak termasuk para pengecer</w:t>
      </w:r>
    </w:p>
    <w:p w:rsidR="00CC5967" w:rsidRPr="00F80F7D" w:rsidRDefault="00CC5967" w:rsidP="00CC5967">
      <w:pPr>
        <w:spacing w:line="240" w:lineRule="auto"/>
        <w:ind w:left="720"/>
        <w:jc w:val="both"/>
        <w:rPr>
          <w:rFonts w:ascii="Arial" w:hAnsi="Arial" w:cs="Arial"/>
          <w:sz w:val="24"/>
          <w:szCs w:val="24"/>
          <w:lang w:val="sv-SE"/>
        </w:rPr>
      </w:pPr>
      <w:r w:rsidRPr="00F80F7D">
        <w:rPr>
          <w:rFonts w:ascii="Arial" w:hAnsi="Arial" w:cs="Arial"/>
          <w:sz w:val="24"/>
          <w:szCs w:val="24"/>
          <w:lang w:val="sv-SE"/>
        </w:rPr>
        <w:t>a. Fungsi Pedagang besar</w:t>
      </w:r>
    </w:p>
    <w:p w:rsidR="00CC5967" w:rsidRPr="00F80F7D" w:rsidRDefault="00CC5967" w:rsidP="00CC5967">
      <w:pPr>
        <w:spacing w:line="240" w:lineRule="auto"/>
        <w:ind w:left="900"/>
        <w:jc w:val="both"/>
        <w:rPr>
          <w:rFonts w:ascii="Arial" w:hAnsi="Arial" w:cs="Arial"/>
          <w:sz w:val="24"/>
          <w:szCs w:val="24"/>
          <w:lang w:val="it-IT"/>
        </w:rPr>
      </w:pPr>
      <w:r w:rsidRPr="00F80F7D">
        <w:rPr>
          <w:rFonts w:ascii="Arial" w:hAnsi="Arial" w:cs="Arial"/>
          <w:sz w:val="24"/>
          <w:szCs w:val="24"/>
          <w:lang w:val="it-IT"/>
        </w:rPr>
        <w:t>Mengapa perlu menggunakan pedagang besar?. Produsen dapat melewati mereka dan menjual langsung ke pengecer atau konsumen akhir. Namun secara umum, pedagang besar digunakan jika mereka lebih efesien dalam melaksanakan satu atau beberapa fungsi berikut:</w:t>
      </w:r>
    </w:p>
    <w:p w:rsidR="00CC5967" w:rsidRPr="00F80F7D" w:rsidRDefault="00CC5967" w:rsidP="00E41C3A">
      <w:pPr>
        <w:numPr>
          <w:ilvl w:val="1"/>
          <w:numId w:val="26"/>
        </w:numPr>
        <w:spacing w:after="0" w:line="240" w:lineRule="auto"/>
        <w:ind w:left="1260"/>
        <w:jc w:val="both"/>
        <w:rPr>
          <w:rFonts w:ascii="Arial" w:hAnsi="Arial" w:cs="Arial"/>
          <w:sz w:val="24"/>
          <w:szCs w:val="24"/>
        </w:rPr>
      </w:pPr>
      <w:r w:rsidRPr="00F80F7D">
        <w:rPr>
          <w:rFonts w:ascii="Arial" w:hAnsi="Arial" w:cs="Arial"/>
          <w:sz w:val="24"/>
          <w:szCs w:val="24"/>
        </w:rPr>
        <w:t>Penjualan dan promosi</w:t>
      </w:r>
    </w:p>
    <w:p w:rsidR="00CC5967" w:rsidRPr="00F80F7D" w:rsidRDefault="00CC5967" w:rsidP="00CC5967">
      <w:pPr>
        <w:spacing w:line="240" w:lineRule="auto"/>
        <w:ind w:left="1260"/>
        <w:jc w:val="both"/>
        <w:rPr>
          <w:rFonts w:ascii="Arial" w:hAnsi="Arial" w:cs="Arial"/>
          <w:sz w:val="24"/>
          <w:szCs w:val="24"/>
          <w:lang w:val="sv-SE"/>
        </w:rPr>
      </w:pPr>
      <w:proofErr w:type="gramStart"/>
      <w:r w:rsidRPr="00F80F7D">
        <w:rPr>
          <w:rFonts w:ascii="Arial" w:hAnsi="Arial" w:cs="Arial"/>
          <w:sz w:val="24"/>
          <w:szCs w:val="24"/>
        </w:rPr>
        <w:t>Pedagang besar memiliki wiraniaga yang membantu produsen mencapai banyak pelanggan bisnis kecil dengan biaya yang relative murah.</w:t>
      </w:r>
      <w:proofErr w:type="gramEnd"/>
      <w:r w:rsidRPr="00F80F7D">
        <w:rPr>
          <w:rFonts w:ascii="Arial" w:hAnsi="Arial" w:cs="Arial"/>
          <w:sz w:val="24"/>
          <w:szCs w:val="24"/>
        </w:rPr>
        <w:t xml:space="preserve"> </w:t>
      </w:r>
      <w:r w:rsidRPr="00F80F7D">
        <w:rPr>
          <w:rFonts w:ascii="Arial" w:hAnsi="Arial" w:cs="Arial"/>
          <w:sz w:val="24"/>
          <w:szCs w:val="24"/>
          <w:lang w:val="sv-SE"/>
        </w:rPr>
        <w:t xml:space="preserve">Pedagang besar memiliki lebih banyak hubungan dan pembeli sering </w:t>
      </w:r>
      <w:r w:rsidRPr="00F80F7D">
        <w:rPr>
          <w:rFonts w:ascii="Arial" w:hAnsi="Arial" w:cs="Arial"/>
          <w:sz w:val="24"/>
          <w:szCs w:val="24"/>
          <w:lang w:val="sv-SE"/>
        </w:rPr>
        <w:lastRenderedPageBreak/>
        <w:t>lebih mempercayai pedagang besar daripada mempercayai produsen yang jauh</w:t>
      </w:r>
    </w:p>
    <w:p w:rsidR="00CC5967" w:rsidRPr="00F80F7D" w:rsidRDefault="00CC5967" w:rsidP="00E41C3A">
      <w:pPr>
        <w:numPr>
          <w:ilvl w:val="1"/>
          <w:numId w:val="26"/>
        </w:numPr>
        <w:spacing w:after="0" w:line="240" w:lineRule="auto"/>
        <w:ind w:left="1260"/>
        <w:jc w:val="both"/>
        <w:rPr>
          <w:rFonts w:ascii="Arial" w:hAnsi="Arial" w:cs="Arial"/>
          <w:sz w:val="24"/>
          <w:szCs w:val="24"/>
        </w:rPr>
      </w:pPr>
      <w:r w:rsidRPr="00F80F7D">
        <w:rPr>
          <w:rFonts w:ascii="Arial" w:hAnsi="Arial" w:cs="Arial"/>
          <w:sz w:val="24"/>
          <w:szCs w:val="24"/>
        </w:rPr>
        <w:t>Pembelian dan penyediaan ragam-produk</w:t>
      </w:r>
    </w:p>
    <w:p w:rsidR="00CC5967" w:rsidRPr="00F80F7D" w:rsidRDefault="00CC5967" w:rsidP="00CC5967">
      <w:pPr>
        <w:spacing w:line="240" w:lineRule="auto"/>
        <w:ind w:left="1260"/>
        <w:jc w:val="both"/>
        <w:rPr>
          <w:rFonts w:ascii="Arial" w:hAnsi="Arial" w:cs="Arial"/>
          <w:sz w:val="24"/>
          <w:szCs w:val="24"/>
          <w:lang w:val="sv-SE"/>
        </w:rPr>
      </w:pPr>
      <w:r w:rsidRPr="00F80F7D">
        <w:rPr>
          <w:rFonts w:ascii="Arial" w:hAnsi="Arial" w:cs="Arial"/>
          <w:sz w:val="24"/>
          <w:szCs w:val="24"/>
          <w:lang w:val="sv-SE"/>
        </w:rPr>
        <w:t>Pedagang besar dapat memilih jenis barang dan menyediakan ragam produk yang dibutuhkan pelanggan, jadi sangat mengurangi tugas pelanggan</w:t>
      </w:r>
      <w:r w:rsidRPr="00F80F7D">
        <w:rPr>
          <w:rFonts w:ascii="Arial" w:hAnsi="Arial" w:cs="Arial"/>
          <w:sz w:val="24"/>
          <w:szCs w:val="24"/>
          <w:lang w:val="sv-SE"/>
        </w:rPr>
        <w:tab/>
      </w:r>
    </w:p>
    <w:p w:rsidR="00CC5967" w:rsidRPr="00F80F7D" w:rsidRDefault="00CC5967" w:rsidP="00E41C3A">
      <w:pPr>
        <w:numPr>
          <w:ilvl w:val="1"/>
          <w:numId w:val="26"/>
        </w:numPr>
        <w:spacing w:after="0" w:line="240" w:lineRule="auto"/>
        <w:ind w:left="1260"/>
        <w:jc w:val="both"/>
        <w:rPr>
          <w:rFonts w:ascii="Arial" w:hAnsi="Arial" w:cs="Arial"/>
          <w:sz w:val="24"/>
          <w:szCs w:val="24"/>
        </w:rPr>
      </w:pPr>
      <w:r w:rsidRPr="00F80F7D">
        <w:rPr>
          <w:rFonts w:ascii="Arial" w:hAnsi="Arial" w:cs="Arial"/>
          <w:sz w:val="24"/>
          <w:szCs w:val="24"/>
        </w:rPr>
        <w:t>Memecahkan ukuran besar</w:t>
      </w:r>
    </w:p>
    <w:p w:rsidR="00CC5967" w:rsidRPr="00F80F7D" w:rsidRDefault="00CC5967" w:rsidP="00CC5967">
      <w:pPr>
        <w:spacing w:line="240" w:lineRule="auto"/>
        <w:ind w:left="1260"/>
        <w:jc w:val="both"/>
        <w:rPr>
          <w:rFonts w:ascii="Arial" w:hAnsi="Arial" w:cs="Arial"/>
          <w:sz w:val="24"/>
          <w:szCs w:val="24"/>
          <w:lang w:val="sv-SE"/>
        </w:rPr>
      </w:pPr>
      <w:r w:rsidRPr="00F80F7D">
        <w:rPr>
          <w:rFonts w:ascii="Arial" w:hAnsi="Arial" w:cs="Arial"/>
          <w:sz w:val="24"/>
          <w:szCs w:val="24"/>
          <w:lang w:val="sv-SE"/>
        </w:rPr>
        <w:t>Pedagang besar dapat memberikan penghematan bagi pelanggan karena mereka membeli dalam jumlah yang besar dan memecahkannya menjadi unit-unit yang lebih kecil.</w:t>
      </w:r>
    </w:p>
    <w:p w:rsidR="00CC5967" w:rsidRPr="00F80F7D" w:rsidRDefault="00CC5967" w:rsidP="00E41C3A">
      <w:pPr>
        <w:numPr>
          <w:ilvl w:val="1"/>
          <w:numId w:val="26"/>
        </w:numPr>
        <w:spacing w:after="0" w:line="240" w:lineRule="auto"/>
        <w:ind w:left="1260"/>
        <w:jc w:val="both"/>
        <w:rPr>
          <w:rFonts w:ascii="Arial" w:hAnsi="Arial" w:cs="Arial"/>
          <w:sz w:val="24"/>
          <w:szCs w:val="24"/>
        </w:rPr>
      </w:pPr>
      <w:r w:rsidRPr="00F80F7D">
        <w:rPr>
          <w:rFonts w:ascii="Arial" w:hAnsi="Arial" w:cs="Arial"/>
          <w:sz w:val="24"/>
          <w:szCs w:val="24"/>
        </w:rPr>
        <w:t>Pergudangan</w:t>
      </w:r>
    </w:p>
    <w:p w:rsidR="00CC5967" w:rsidRPr="00F80F7D" w:rsidRDefault="00CC5967" w:rsidP="00CC5967">
      <w:pPr>
        <w:spacing w:line="240" w:lineRule="auto"/>
        <w:ind w:left="1260"/>
        <w:jc w:val="both"/>
        <w:rPr>
          <w:rFonts w:ascii="Arial" w:hAnsi="Arial" w:cs="Arial"/>
          <w:sz w:val="24"/>
          <w:szCs w:val="24"/>
        </w:rPr>
      </w:pPr>
      <w:r w:rsidRPr="00F80F7D">
        <w:rPr>
          <w:rFonts w:ascii="Arial" w:hAnsi="Arial" w:cs="Arial"/>
          <w:sz w:val="24"/>
          <w:szCs w:val="24"/>
        </w:rPr>
        <w:t xml:space="preserve">Pedagang besar menyimpan, sehingga mengurangi resiko dan biaya persediaan pemasok </w:t>
      </w:r>
      <w:proofErr w:type="gramStart"/>
      <w:r w:rsidRPr="00F80F7D">
        <w:rPr>
          <w:rFonts w:ascii="Arial" w:hAnsi="Arial" w:cs="Arial"/>
          <w:sz w:val="24"/>
          <w:szCs w:val="24"/>
        </w:rPr>
        <w:t>maupu  pelanggan</w:t>
      </w:r>
      <w:proofErr w:type="gramEnd"/>
      <w:r w:rsidRPr="00F80F7D">
        <w:rPr>
          <w:rFonts w:ascii="Arial" w:hAnsi="Arial" w:cs="Arial"/>
          <w:sz w:val="24"/>
          <w:szCs w:val="24"/>
        </w:rPr>
        <w:t>.</w:t>
      </w:r>
    </w:p>
    <w:p w:rsidR="00CC5967" w:rsidRPr="00F80F7D" w:rsidRDefault="00CC5967" w:rsidP="00E41C3A">
      <w:pPr>
        <w:numPr>
          <w:ilvl w:val="0"/>
          <w:numId w:val="26"/>
        </w:numPr>
        <w:spacing w:after="0" w:line="240" w:lineRule="auto"/>
        <w:ind w:left="1260"/>
        <w:jc w:val="both"/>
        <w:rPr>
          <w:rFonts w:ascii="Arial" w:hAnsi="Arial" w:cs="Arial"/>
          <w:sz w:val="24"/>
          <w:szCs w:val="24"/>
        </w:rPr>
      </w:pPr>
      <w:r w:rsidRPr="00F80F7D">
        <w:rPr>
          <w:rFonts w:ascii="Arial" w:hAnsi="Arial" w:cs="Arial"/>
          <w:sz w:val="24"/>
          <w:szCs w:val="24"/>
        </w:rPr>
        <w:t>Pengangkutan</w:t>
      </w:r>
    </w:p>
    <w:p w:rsidR="00CC5967" w:rsidRPr="00F80F7D" w:rsidRDefault="00CC5967" w:rsidP="00CC5967">
      <w:pPr>
        <w:spacing w:line="240" w:lineRule="auto"/>
        <w:ind w:left="1260"/>
        <w:jc w:val="both"/>
        <w:rPr>
          <w:rFonts w:ascii="Arial" w:hAnsi="Arial" w:cs="Arial"/>
          <w:sz w:val="24"/>
          <w:szCs w:val="24"/>
          <w:lang w:val="sv-SE"/>
        </w:rPr>
      </w:pPr>
      <w:r w:rsidRPr="00F80F7D">
        <w:rPr>
          <w:rFonts w:ascii="Arial" w:hAnsi="Arial" w:cs="Arial"/>
          <w:sz w:val="24"/>
          <w:szCs w:val="24"/>
          <w:lang w:val="sv-SE"/>
        </w:rPr>
        <w:t>Pedagang besar sering dapat melakukan pengiriman lebih cepat dari pembeli karena mereka lebih dekat dengan pembeli dibandingkan produsen</w:t>
      </w:r>
    </w:p>
    <w:p w:rsidR="00CC5967" w:rsidRPr="00F80F7D" w:rsidRDefault="00CC5967" w:rsidP="00E41C3A">
      <w:pPr>
        <w:numPr>
          <w:ilvl w:val="0"/>
          <w:numId w:val="26"/>
        </w:numPr>
        <w:spacing w:after="0" w:line="240" w:lineRule="auto"/>
        <w:ind w:left="1260"/>
        <w:jc w:val="both"/>
        <w:rPr>
          <w:rFonts w:ascii="Arial" w:hAnsi="Arial" w:cs="Arial"/>
          <w:sz w:val="24"/>
          <w:szCs w:val="24"/>
        </w:rPr>
      </w:pPr>
      <w:r w:rsidRPr="00F80F7D">
        <w:rPr>
          <w:rFonts w:ascii="Arial" w:hAnsi="Arial" w:cs="Arial"/>
          <w:sz w:val="24"/>
          <w:szCs w:val="24"/>
        </w:rPr>
        <w:t>Pembiayaan</w:t>
      </w:r>
    </w:p>
    <w:p w:rsidR="00CC5967" w:rsidRPr="00F80F7D" w:rsidRDefault="00CC5967" w:rsidP="00CC5967">
      <w:pPr>
        <w:spacing w:line="240" w:lineRule="auto"/>
        <w:ind w:left="1260"/>
        <w:jc w:val="both"/>
        <w:rPr>
          <w:rFonts w:ascii="Arial" w:hAnsi="Arial" w:cs="Arial"/>
          <w:sz w:val="24"/>
          <w:szCs w:val="24"/>
          <w:lang w:val="sv-SE"/>
        </w:rPr>
      </w:pPr>
      <w:r w:rsidRPr="00F80F7D">
        <w:rPr>
          <w:rFonts w:ascii="Arial" w:hAnsi="Arial" w:cs="Arial"/>
          <w:sz w:val="24"/>
          <w:szCs w:val="24"/>
          <w:lang w:val="sv-SE"/>
        </w:rPr>
        <w:t>Pelanggan besar memberikan membiayai pelanggan mereka dengan memberikan kredit dan mereka membiayai pemasok dengan dengan memesan lebih awal dan membayar tagihan tepat waktu</w:t>
      </w:r>
    </w:p>
    <w:p w:rsidR="00CC5967" w:rsidRPr="00F80F7D" w:rsidRDefault="00CC5967" w:rsidP="00E41C3A">
      <w:pPr>
        <w:numPr>
          <w:ilvl w:val="0"/>
          <w:numId w:val="26"/>
        </w:numPr>
        <w:spacing w:after="0" w:line="240" w:lineRule="auto"/>
        <w:ind w:left="1260"/>
        <w:jc w:val="both"/>
        <w:rPr>
          <w:rFonts w:ascii="Arial" w:hAnsi="Arial" w:cs="Arial"/>
          <w:sz w:val="24"/>
          <w:szCs w:val="24"/>
        </w:rPr>
      </w:pPr>
      <w:r w:rsidRPr="00F80F7D">
        <w:rPr>
          <w:rFonts w:ascii="Arial" w:hAnsi="Arial" w:cs="Arial"/>
          <w:sz w:val="24"/>
          <w:szCs w:val="24"/>
        </w:rPr>
        <w:t>Menanggung resiko</w:t>
      </w:r>
    </w:p>
    <w:p w:rsidR="00CC5967" w:rsidRPr="00F80F7D" w:rsidRDefault="00CC5967" w:rsidP="00CC5967">
      <w:pPr>
        <w:spacing w:line="240" w:lineRule="auto"/>
        <w:ind w:left="1260"/>
        <w:jc w:val="both"/>
        <w:rPr>
          <w:rFonts w:ascii="Arial" w:hAnsi="Arial" w:cs="Arial"/>
          <w:sz w:val="24"/>
          <w:szCs w:val="24"/>
          <w:lang w:val="sv-SE"/>
        </w:rPr>
      </w:pPr>
      <w:r w:rsidRPr="00F80F7D">
        <w:rPr>
          <w:rFonts w:ascii="Arial" w:hAnsi="Arial" w:cs="Arial"/>
          <w:sz w:val="24"/>
          <w:szCs w:val="24"/>
          <w:lang w:val="sv-SE"/>
        </w:rPr>
        <w:t>Pedagang besar menanggung  sebagian resiko dengan  memegang hak atas barang dan menanggung resiko kecurian, kerusakan, dan keusangan.</w:t>
      </w:r>
    </w:p>
    <w:p w:rsidR="00CC5967" w:rsidRPr="00F80F7D" w:rsidRDefault="00CC5967" w:rsidP="00E41C3A">
      <w:pPr>
        <w:numPr>
          <w:ilvl w:val="0"/>
          <w:numId w:val="26"/>
        </w:numPr>
        <w:spacing w:after="0" w:line="240" w:lineRule="auto"/>
        <w:ind w:left="1260"/>
        <w:jc w:val="both"/>
        <w:rPr>
          <w:rFonts w:ascii="Arial" w:hAnsi="Arial" w:cs="Arial"/>
          <w:sz w:val="24"/>
          <w:szCs w:val="24"/>
        </w:rPr>
      </w:pPr>
      <w:r w:rsidRPr="00F80F7D">
        <w:rPr>
          <w:rFonts w:ascii="Arial" w:hAnsi="Arial" w:cs="Arial"/>
          <w:sz w:val="24"/>
          <w:szCs w:val="24"/>
        </w:rPr>
        <w:t>Informasi pasar</w:t>
      </w:r>
    </w:p>
    <w:p w:rsidR="00CC5967" w:rsidRPr="00F80F7D" w:rsidRDefault="00CC5967" w:rsidP="00CC5967">
      <w:pPr>
        <w:spacing w:line="240" w:lineRule="auto"/>
        <w:ind w:left="1260"/>
        <w:jc w:val="both"/>
        <w:rPr>
          <w:rFonts w:ascii="Arial" w:hAnsi="Arial" w:cs="Arial"/>
          <w:sz w:val="24"/>
          <w:szCs w:val="24"/>
          <w:lang w:val="sv-SE"/>
        </w:rPr>
      </w:pPr>
      <w:r w:rsidRPr="00F80F7D">
        <w:rPr>
          <w:rFonts w:ascii="Arial" w:hAnsi="Arial" w:cs="Arial"/>
          <w:sz w:val="24"/>
          <w:szCs w:val="24"/>
          <w:lang w:val="sv-SE"/>
        </w:rPr>
        <w:t>Pedagang besar memasok informasi bagi pemasok dan pelanggan mereka berkaitan dengan kegiatan pesaing, produk baru, perkembangan harga.</w:t>
      </w:r>
    </w:p>
    <w:p w:rsidR="00CC5967" w:rsidRPr="00F80F7D" w:rsidRDefault="00CC5967" w:rsidP="00E41C3A">
      <w:pPr>
        <w:numPr>
          <w:ilvl w:val="0"/>
          <w:numId w:val="26"/>
        </w:numPr>
        <w:spacing w:after="0" w:line="240" w:lineRule="auto"/>
        <w:ind w:left="1260"/>
        <w:jc w:val="both"/>
        <w:rPr>
          <w:rFonts w:ascii="Arial" w:hAnsi="Arial" w:cs="Arial"/>
          <w:sz w:val="24"/>
          <w:szCs w:val="24"/>
        </w:rPr>
      </w:pPr>
      <w:r w:rsidRPr="00F80F7D">
        <w:rPr>
          <w:rFonts w:ascii="Arial" w:hAnsi="Arial" w:cs="Arial"/>
          <w:sz w:val="24"/>
          <w:szCs w:val="24"/>
        </w:rPr>
        <w:t>Jasa manajemen dan konsultasi</w:t>
      </w:r>
    </w:p>
    <w:p w:rsidR="00CC5967" w:rsidRPr="00F80F7D" w:rsidRDefault="00CC5967" w:rsidP="00CC5967">
      <w:pPr>
        <w:spacing w:line="240" w:lineRule="auto"/>
        <w:ind w:left="1260"/>
        <w:jc w:val="both"/>
        <w:rPr>
          <w:rFonts w:ascii="Arial" w:hAnsi="Arial" w:cs="Arial"/>
          <w:sz w:val="24"/>
          <w:szCs w:val="24"/>
        </w:rPr>
      </w:pPr>
      <w:r w:rsidRPr="00F80F7D">
        <w:rPr>
          <w:rFonts w:ascii="Arial" w:hAnsi="Arial" w:cs="Arial"/>
          <w:sz w:val="24"/>
          <w:szCs w:val="24"/>
          <w:lang w:val="sv-SE"/>
        </w:rPr>
        <w:t xml:space="preserve">Pedagang besar sering membantu pengecer meningkatkan usaha mereka dengan melatih pramuniaga mereka, membantu mengatur tata letak dan pajangan toko dan menyusun system akutansi. </w:t>
      </w:r>
      <w:r w:rsidRPr="00F80F7D">
        <w:rPr>
          <w:rFonts w:ascii="Arial" w:hAnsi="Arial" w:cs="Arial"/>
          <w:sz w:val="24"/>
          <w:szCs w:val="24"/>
        </w:rPr>
        <w:t>Merka membantu pelanggan industri dengan menawarkan pelatihan dan pelayanan teknis</w:t>
      </w:r>
    </w:p>
    <w:p w:rsidR="00CC5967" w:rsidRPr="00F80F7D" w:rsidRDefault="00CC5967" w:rsidP="00E41C3A">
      <w:pPr>
        <w:numPr>
          <w:ilvl w:val="0"/>
          <w:numId w:val="5"/>
        </w:numPr>
        <w:spacing w:after="0" w:line="240" w:lineRule="auto"/>
        <w:ind w:left="1080"/>
        <w:jc w:val="both"/>
        <w:rPr>
          <w:rFonts w:ascii="Arial" w:hAnsi="Arial" w:cs="Arial"/>
          <w:sz w:val="24"/>
          <w:szCs w:val="24"/>
        </w:rPr>
      </w:pPr>
      <w:r w:rsidRPr="00F80F7D">
        <w:rPr>
          <w:rFonts w:ascii="Arial" w:hAnsi="Arial" w:cs="Arial"/>
          <w:sz w:val="24"/>
          <w:szCs w:val="24"/>
        </w:rPr>
        <w:t>Jenis-jenis pedagang besar</w:t>
      </w:r>
    </w:p>
    <w:p w:rsidR="00CC5967" w:rsidRPr="00F80F7D" w:rsidRDefault="00CC5967" w:rsidP="00CC5967">
      <w:pPr>
        <w:spacing w:line="240" w:lineRule="auto"/>
        <w:ind w:left="1080"/>
        <w:jc w:val="both"/>
        <w:rPr>
          <w:rFonts w:ascii="Arial" w:hAnsi="Arial" w:cs="Arial"/>
          <w:sz w:val="24"/>
          <w:szCs w:val="24"/>
          <w:lang w:val="sv-SE"/>
        </w:rPr>
      </w:pPr>
      <w:r w:rsidRPr="00F80F7D">
        <w:rPr>
          <w:rFonts w:ascii="Arial" w:hAnsi="Arial" w:cs="Arial"/>
          <w:sz w:val="24"/>
          <w:szCs w:val="24"/>
          <w:lang w:val="sv-SE"/>
        </w:rPr>
        <w:t xml:space="preserve">Perdagangan besar telah tumbuh pesat dewasa ini. Sejumlah factor berperan dalam pertumbuhan perdagangan besar antara lain: pertumbuhan pabrik-pabrik besar yang berlokasi jauh dari pembeli-pembeli utama, terjadinya produksi sebelum pesanan dan bukannya menanggapi pesanan khusus, peningkatan jumlah tingkat produsen perantara dan pemakai, dan bertambahnya kebutuhan untuk menyesuaikan produk dengan kebutuhan pemakai perantara dan pemakai akhir dalam hal kualitas dan kemasan. Ada empat jenis pedagangan besar </w:t>
      </w:r>
      <w:r w:rsidRPr="00F80F7D">
        <w:rPr>
          <w:rFonts w:ascii="Arial" w:hAnsi="Arial" w:cs="Arial"/>
          <w:sz w:val="24"/>
          <w:szCs w:val="24"/>
          <w:lang w:val="sv-SE"/>
        </w:rPr>
        <w:lastRenderedPageBreak/>
        <w:t>yaitu: pedagang besar niaga, pialang dan agen, cabang dan kantor produsen dan pengecer dan pedagang lainnya.</w:t>
      </w:r>
    </w:p>
    <w:p w:rsidR="00CC5967" w:rsidRPr="00F80F7D" w:rsidRDefault="00CC5967" w:rsidP="00CC5967">
      <w:pPr>
        <w:spacing w:line="240" w:lineRule="auto"/>
        <w:ind w:left="1080"/>
        <w:jc w:val="both"/>
        <w:rPr>
          <w:rFonts w:ascii="Arial" w:hAnsi="Arial" w:cs="Arial"/>
          <w:sz w:val="24"/>
          <w:szCs w:val="24"/>
          <w:lang w:val="sv-SE"/>
        </w:rPr>
      </w:pPr>
    </w:p>
    <w:p w:rsidR="00CC5967" w:rsidRPr="00F80F7D" w:rsidRDefault="00CC5967" w:rsidP="00CC5967">
      <w:pPr>
        <w:spacing w:line="240" w:lineRule="auto"/>
        <w:ind w:left="1080"/>
        <w:jc w:val="both"/>
        <w:rPr>
          <w:rFonts w:ascii="Arial" w:hAnsi="Arial" w:cs="Arial"/>
          <w:sz w:val="24"/>
          <w:szCs w:val="24"/>
        </w:rPr>
      </w:pPr>
      <w:r w:rsidRPr="00F80F7D">
        <w:rPr>
          <w:rFonts w:ascii="Arial" w:hAnsi="Arial" w:cs="Arial"/>
          <w:sz w:val="24"/>
          <w:szCs w:val="24"/>
        </w:rPr>
        <w:t>Tabel 12.4: Jenis-jenis pedagang besar</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255"/>
      </w:tblGrid>
      <w:tr w:rsidR="00CC5967" w:rsidRPr="00F80F7D" w:rsidTr="00E41C3A">
        <w:tc>
          <w:tcPr>
            <w:tcW w:w="225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Jenis</w:t>
            </w:r>
          </w:p>
        </w:tc>
        <w:tc>
          <w:tcPr>
            <w:tcW w:w="6255"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Penjelasan</w:t>
            </w:r>
          </w:p>
        </w:tc>
      </w:tr>
      <w:tr w:rsidR="00CC5967" w:rsidRPr="00F80F7D" w:rsidTr="00E41C3A">
        <w:tc>
          <w:tcPr>
            <w:tcW w:w="225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PEDAGANG BESAR NIAGA (merchant Wholeseler)</w:t>
            </w:r>
          </w:p>
        </w:tc>
        <w:tc>
          <w:tcPr>
            <w:tcW w:w="6255"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Bisnis yang dimiliki secara independent yang mengambil hak atas barang dagangan yang mereka tangani.Dalam perdagangan lain mereka disebut pemborongn (Jobbers), distributor, supply houses</w:t>
            </w:r>
          </w:p>
        </w:tc>
      </w:tr>
      <w:tr w:rsidR="00CC5967" w:rsidRPr="00F80F7D" w:rsidTr="00E41C3A">
        <w:tc>
          <w:tcPr>
            <w:tcW w:w="225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 xml:space="preserve"> Pedagang besar pelayanan penuh (Full service wholeseler)</w:t>
            </w:r>
          </w:p>
        </w:tc>
        <w:tc>
          <w:tcPr>
            <w:tcW w:w="6255"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Memberikan pelayanan sepenuhnya seperti menyimpan persediaan,memiliki wiraniaga, memberikan kredut, melakukan pengiriman dan memberikan bantuan manajemen</w:t>
            </w:r>
          </w:p>
        </w:tc>
      </w:tr>
      <w:tr w:rsidR="00CC5967" w:rsidRPr="00F80F7D" w:rsidTr="00E41C3A">
        <w:tc>
          <w:tcPr>
            <w:tcW w:w="225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lang w:val="sv-SE"/>
              </w:rPr>
              <w:t xml:space="preserve"> </w:t>
            </w:r>
            <w:r w:rsidRPr="00F80F7D">
              <w:rPr>
                <w:rFonts w:ascii="Arial" w:hAnsi="Arial" w:cs="Arial"/>
                <w:sz w:val="24"/>
                <w:szCs w:val="24"/>
              </w:rPr>
              <w:t>1.a.Pedagang grosir (Wholesale  Merchants)</w:t>
            </w:r>
          </w:p>
        </w:tc>
        <w:tc>
          <w:tcPr>
            <w:tcW w:w="6255"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Terutama menjual kepada pengecer dan memberikan pelayanan penuh. Grosir barang dagangan umum menjual beberapa lini barang dagangan dan grosir lini umum hanya menjual satu atau dua lini produksecara mendalam, Grosir khusus mengkhususkan diri pada satu lini produk</w:t>
            </w:r>
          </w:p>
        </w:tc>
      </w:tr>
      <w:tr w:rsidR="00CC5967" w:rsidRPr="00F80F7D" w:rsidTr="00E41C3A">
        <w:tc>
          <w:tcPr>
            <w:tcW w:w="225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1. b. Distributor industri (Industrial distributors)</w:t>
            </w:r>
          </w:p>
        </w:tc>
        <w:tc>
          <w:tcPr>
            <w:tcW w:w="6255"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 xml:space="preserve">Menjual ke produsen, bukan ke pengecer. Mereka memberikan beberapa pelayananseperti menyimpan persediaan, memberikan kredit, dan melakukan pengiriman. </w:t>
            </w:r>
          </w:p>
        </w:tc>
      </w:tr>
      <w:tr w:rsidR="00CC5967" w:rsidRPr="00F80F7D" w:rsidTr="00E41C3A">
        <w:tc>
          <w:tcPr>
            <w:tcW w:w="225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PEDAGANG BESAR PELAYANAN TERBATAS (Limited Service Wholeseler)</w:t>
            </w:r>
          </w:p>
        </w:tc>
        <w:tc>
          <w:tcPr>
            <w:tcW w:w="6255"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 xml:space="preserve">Menawarkan pelayanan yang lebih sedikit bagi pemasok dan pelanggan mereka dibandingkan pedagang besar pelayanan penuh. </w:t>
            </w:r>
          </w:p>
        </w:tc>
      </w:tr>
      <w:tr w:rsidR="00CC5967" w:rsidRPr="00F80F7D" w:rsidTr="00E41C3A">
        <w:tc>
          <w:tcPr>
            <w:tcW w:w="225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2.a.Pedagang besar tunai (cash-and Carry Wholeseller)</w:t>
            </w:r>
          </w:p>
        </w:tc>
        <w:tc>
          <w:tcPr>
            <w:tcW w:w="6255"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lang w:val="sv-SE"/>
              </w:rPr>
              <w:t xml:space="preserve">Memiliki lini terbatas produk yang perputarannya cepat dan menjual pada para pengecer kecil secara tunai. </w:t>
            </w:r>
            <w:r w:rsidRPr="00F80F7D">
              <w:rPr>
                <w:rFonts w:ascii="Arial" w:hAnsi="Arial" w:cs="Arial"/>
                <w:sz w:val="24"/>
                <w:szCs w:val="24"/>
              </w:rPr>
              <w:t>Umumnya tidak melakukan pengiriman</w:t>
            </w:r>
          </w:p>
        </w:tc>
      </w:tr>
      <w:tr w:rsidR="00CC5967" w:rsidRPr="00F80F7D" w:rsidTr="00E41C3A">
        <w:tc>
          <w:tcPr>
            <w:tcW w:w="225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2.b. Pedagang besar truk (Truck Wholesaler)</w:t>
            </w:r>
          </w:p>
        </w:tc>
        <w:tc>
          <w:tcPr>
            <w:tcW w:w="6255"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Terutama melakukan fungsi penjualan dan pengiriman. Memiliki lini terbatas barang dagangan tidak tahan lama seperti susu, roti dan makanan kecil. Dan mereka menjual secara tunai saat mereka mendatangi pasar swalayan, rumah sakit, restoran dan hotel</w:t>
            </w:r>
          </w:p>
        </w:tc>
      </w:tr>
      <w:tr w:rsidR="00CC5967" w:rsidRPr="00F80F7D" w:rsidTr="00E41C3A">
        <w:tc>
          <w:tcPr>
            <w:tcW w:w="225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 xml:space="preserve">2.c.Pengiriman antar (Drop shipper) </w:t>
            </w:r>
          </w:p>
        </w:tc>
        <w:tc>
          <w:tcPr>
            <w:tcW w:w="6255"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 xml:space="preserve">Beroperasi dalam industri ukuran besar seperti batu bara,  kayu dan alat-alat berat. Mereka tidak memiliki persediaan atau menangani produk. Setelah menerima pesanan, mereka memilih produsen yang akan mengapalkan barang langsung kepada pelanggan </w:t>
            </w:r>
            <w:r w:rsidRPr="00F80F7D">
              <w:rPr>
                <w:rFonts w:ascii="Arial" w:hAnsi="Arial" w:cs="Arial"/>
                <w:sz w:val="24"/>
                <w:szCs w:val="24"/>
                <w:lang w:val="sv-SE"/>
              </w:rPr>
              <w:lastRenderedPageBreak/>
              <w:t>sesuai syarat dan pengirim menanggung resiko dan hak sampai barang ke pelanggan</w:t>
            </w:r>
          </w:p>
        </w:tc>
      </w:tr>
      <w:tr w:rsidR="00CC5967" w:rsidRPr="00F80F7D" w:rsidTr="00E41C3A">
        <w:tc>
          <w:tcPr>
            <w:tcW w:w="225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lastRenderedPageBreak/>
              <w:t>2.d.Pemborong Rak (Rack Jobber)</w:t>
            </w:r>
          </w:p>
        </w:tc>
        <w:tc>
          <w:tcPr>
            <w:tcW w:w="6255"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Melayani toko pangan serta toko obat, umumnya produk bukan makanan. Mereka mengirimkan truk-truk pengiriman ke toko-toko dan petugas pengirim mempersiapkan mainan, buku, perkakas dan alat-alat kesehatan dan kecantikan. Mereka menetapkan harga barang, menjaganya tetap seger, memasang pajangan titik pembelian dan membuat cacatab pembelian</w:t>
            </w:r>
          </w:p>
        </w:tc>
      </w:tr>
      <w:tr w:rsidR="00CC5967" w:rsidRPr="00F80F7D" w:rsidTr="00E41C3A">
        <w:tc>
          <w:tcPr>
            <w:tcW w:w="225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2.e. Koperasi produsen</w:t>
            </w:r>
          </w:p>
        </w:tc>
        <w:tc>
          <w:tcPr>
            <w:tcW w:w="6255"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lang w:val="sv-SE"/>
              </w:rPr>
              <w:t xml:space="preserve">Dimiliki oleh petani koperasi dan mengumpulkan hasil pertaniannya untuk dijual kepada pasar lokal. </w:t>
            </w:r>
            <w:r w:rsidRPr="00F80F7D">
              <w:rPr>
                <w:rFonts w:ascii="Arial" w:hAnsi="Arial" w:cs="Arial"/>
                <w:sz w:val="24"/>
                <w:szCs w:val="24"/>
              </w:rPr>
              <w:t>Laba koperasi dibagikan kepada para anggota akhir tahun</w:t>
            </w:r>
          </w:p>
        </w:tc>
      </w:tr>
      <w:tr w:rsidR="00CC5967" w:rsidRPr="00F80F7D" w:rsidTr="00E41C3A">
        <w:tc>
          <w:tcPr>
            <w:tcW w:w="225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Pedagang Besar pesanan lewat pos (Mail-order-wholeseler)</w:t>
            </w:r>
          </w:p>
        </w:tc>
        <w:tc>
          <w:tcPr>
            <w:tcW w:w="6255"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Mengirim katalog kepada pengecer, pelanggan industri dan pelanggan lembaga menawarkan perhiasan, kosmetik, makanan khusus. Pelanggan utama mereka adalah bisnis-bisnis di daerah kecil. Pesanan mereka dikirim lewat pos, truk, dan alat transportasi lainnya.</w:t>
            </w:r>
          </w:p>
        </w:tc>
      </w:tr>
      <w:tr w:rsidR="00CC5967" w:rsidRPr="00F80F7D" w:rsidTr="00E41C3A">
        <w:tc>
          <w:tcPr>
            <w:tcW w:w="225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PIALANG DAN AGEN (BROKERS AND AGENTS)</w:t>
            </w:r>
          </w:p>
        </w:tc>
        <w:tc>
          <w:tcPr>
            <w:tcW w:w="6255"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Tidak memiliki hak atas barang dan memiliki sedikit fungsi. Fungsi utama mereka adalah mempermudah pembelian dan penjualandan untuk itu mereka memperoleh komisi 2% -6% dari harga jual</w:t>
            </w:r>
          </w:p>
        </w:tc>
      </w:tr>
      <w:tr w:rsidR="00CC5967" w:rsidRPr="00F80F7D" w:rsidTr="00E41C3A">
        <w:tc>
          <w:tcPr>
            <w:tcW w:w="225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Pialang (Brokers)</w:t>
            </w:r>
          </w:p>
        </w:tc>
        <w:tc>
          <w:tcPr>
            <w:tcW w:w="6255"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Fungsi utama pialang adalah mempertemukan pembeli dan penjual dan membantu dalam negoisasi. Mereka dibayar oleh pihak yang menyewa mereka. Mereka tidak menyimpan persediaan, tidak melakukan pembiayaan, atau tidak menanggung resiko</w:t>
            </w:r>
          </w:p>
        </w:tc>
      </w:tr>
      <w:tr w:rsidR="00CC5967" w:rsidRPr="00F80F7D" w:rsidTr="00E41C3A">
        <w:tc>
          <w:tcPr>
            <w:tcW w:w="225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Agen (Agents)</w:t>
            </w:r>
          </w:p>
        </w:tc>
        <w:tc>
          <w:tcPr>
            <w:tcW w:w="6255"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Mewakili pembeli atau penjual secara lebih permanen daripada pialang.</w:t>
            </w:r>
          </w:p>
        </w:tc>
      </w:tr>
      <w:tr w:rsidR="00CC5967" w:rsidRPr="00F80F7D" w:rsidTr="00E41C3A">
        <w:tc>
          <w:tcPr>
            <w:tcW w:w="225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a.AgenProdusen (Manufacturers agents)</w:t>
            </w:r>
          </w:p>
        </w:tc>
        <w:tc>
          <w:tcPr>
            <w:tcW w:w="6255"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Mewakili dua atau lebih produsen dari lini-lini produk yang saling melengkapi. Mereka mengadakan perjanjian tertulis formal dengan masing-masing produsen mengenai kebijaksanaan harga, wilayah, prosedur penanganan pesanan, pelayanan garansi dan tingkat komisi (pakaian, furnitur, barang-barang listrik)</w:t>
            </w:r>
          </w:p>
        </w:tc>
      </w:tr>
      <w:tr w:rsidR="00CC5967" w:rsidRPr="00F80F7D" w:rsidTr="00E41C3A">
        <w:tc>
          <w:tcPr>
            <w:tcW w:w="225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b. Agen penjualan (Sales agents)</w:t>
            </w:r>
          </w:p>
        </w:tc>
        <w:tc>
          <w:tcPr>
            <w:tcW w:w="6255"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Memiliki wewenang berdasarkan kontrak untuk menjual seluruh produksi produsen. Produsen mungkin tidak tertarik dengan fungsi penjualan atau tidak memiliki kemampuan. Agen penjualan berfungsi sebagai departemen penjualn dan memiliki pengaruh yang besar atas harga, persyaratan dan kondisi penjualan.(produk tekstil, mesin dan peralatan industri, batu bara, bahan kimia dan logam)</w:t>
            </w:r>
          </w:p>
        </w:tc>
      </w:tr>
      <w:tr w:rsidR="00CC5967" w:rsidRPr="00F80F7D" w:rsidTr="00E41C3A">
        <w:tc>
          <w:tcPr>
            <w:tcW w:w="225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 xml:space="preserve">c.Agen pembelian (Purchasing </w:t>
            </w:r>
            <w:r w:rsidRPr="00F80F7D">
              <w:rPr>
                <w:rFonts w:ascii="Arial" w:hAnsi="Arial" w:cs="Arial"/>
                <w:sz w:val="24"/>
                <w:szCs w:val="24"/>
              </w:rPr>
              <w:lastRenderedPageBreak/>
              <w:t>Agents)</w:t>
            </w:r>
          </w:p>
        </w:tc>
        <w:tc>
          <w:tcPr>
            <w:tcW w:w="6255"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lastRenderedPageBreak/>
              <w:t xml:space="preserve">Umumnya mempunyai hubungan jangka panjang dengan pembelian dan melakukan pembelian untuk mereka, menerima, menginspeksi, melakukan </w:t>
            </w:r>
            <w:r w:rsidRPr="00F80F7D">
              <w:rPr>
                <w:rFonts w:ascii="Arial" w:hAnsi="Arial" w:cs="Arial"/>
                <w:sz w:val="24"/>
                <w:szCs w:val="24"/>
              </w:rPr>
              <w:lastRenderedPageBreak/>
              <w:t xml:space="preserve">pegudangan, pengiriman barang kepada pembeli. </w:t>
            </w:r>
          </w:p>
        </w:tc>
      </w:tr>
      <w:tr w:rsidR="00CC5967" w:rsidRPr="00F80F7D" w:rsidTr="00E41C3A">
        <w:tc>
          <w:tcPr>
            <w:tcW w:w="225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lastRenderedPageBreak/>
              <w:t>d.Pedagang komisi (Commission Merchants)</w:t>
            </w:r>
          </w:p>
        </w:tc>
        <w:tc>
          <w:tcPr>
            <w:tcW w:w="6255"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Mengambil kepemilikan produk secara fisik dan menegoisasi penjualan. Mereka biasanya digunakan dalam pemasaran produk pertanian yang tidak mau memasarkan sendiri dan tidak menjual barangnya ke koperasi</w:t>
            </w:r>
          </w:p>
          <w:p w:rsidR="00CC5967" w:rsidRPr="00F80F7D" w:rsidRDefault="00CC5967" w:rsidP="00C10BA7">
            <w:pPr>
              <w:spacing w:line="240" w:lineRule="auto"/>
              <w:jc w:val="both"/>
              <w:rPr>
                <w:rFonts w:ascii="Arial" w:hAnsi="Arial" w:cs="Arial"/>
                <w:sz w:val="24"/>
                <w:szCs w:val="24"/>
                <w:lang w:val="sv-SE"/>
              </w:rPr>
            </w:pPr>
          </w:p>
        </w:tc>
      </w:tr>
      <w:tr w:rsidR="00CC5967" w:rsidRPr="00F80F7D" w:rsidTr="00E41C3A">
        <w:tc>
          <w:tcPr>
            <w:tcW w:w="2250"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CABANG DAN KANTOR PRODUSEN DAN PENGECER</w:t>
            </w:r>
          </w:p>
        </w:tc>
        <w:tc>
          <w:tcPr>
            <w:tcW w:w="6255"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Operasi perdagangan besar yang dilakukan sendiri oleh penjual atau pembeli bukan melalui pedagang besar . Tiap cabang dan kantor dapat dikhususkan untuk penjualan atau pembelian saja.</w:t>
            </w:r>
          </w:p>
        </w:tc>
      </w:tr>
      <w:tr w:rsidR="00CC5967" w:rsidRPr="00F80F7D" w:rsidTr="00E41C3A">
        <w:tc>
          <w:tcPr>
            <w:tcW w:w="225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a.Cabang kantor penjualan (Sales branchs and offices)</w:t>
            </w:r>
          </w:p>
        </w:tc>
        <w:tc>
          <w:tcPr>
            <w:tcW w:w="6255"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 xml:space="preserve">Cabang dan kantor penjualan sering dibentuk oleh produsen untuk meningkatkan pengendalian persediaan, penjualan, dan promosi. </w:t>
            </w:r>
          </w:p>
        </w:tc>
      </w:tr>
      <w:tr w:rsidR="00CC5967" w:rsidRPr="00F80F7D" w:rsidTr="00E41C3A">
        <w:tc>
          <w:tcPr>
            <w:tcW w:w="2250" w:type="dxa"/>
          </w:tcPr>
          <w:p w:rsidR="00CC5967" w:rsidRPr="00F80F7D" w:rsidRDefault="00CC5967" w:rsidP="00E41C3A">
            <w:pPr>
              <w:numPr>
                <w:ilvl w:val="0"/>
                <w:numId w:val="24"/>
              </w:numPr>
              <w:tabs>
                <w:tab w:val="left" w:pos="162"/>
              </w:tabs>
              <w:spacing w:after="0" w:line="240" w:lineRule="auto"/>
              <w:ind w:left="-18" w:firstLine="0"/>
              <w:jc w:val="both"/>
              <w:rPr>
                <w:rFonts w:ascii="Arial" w:hAnsi="Arial" w:cs="Arial"/>
                <w:sz w:val="24"/>
                <w:szCs w:val="24"/>
              </w:rPr>
            </w:pPr>
            <w:r w:rsidRPr="00F80F7D">
              <w:rPr>
                <w:rFonts w:ascii="Arial" w:hAnsi="Arial" w:cs="Arial"/>
                <w:sz w:val="24"/>
                <w:szCs w:val="24"/>
              </w:rPr>
              <w:t>Kantor pembelian (Purchasing offices)</w:t>
            </w:r>
          </w:p>
        </w:tc>
        <w:tc>
          <w:tcPr>
            <w:tcW w:w="6255" w:type="dxa"/>
          </w:tcPr>
          <w:p w:rsidR="00CC5967" w:rsidRPr="00F80F7D" w:rsidRDefault="00CC5967" w:rsidP="00C10BA7">
            <w:pPr>
              <w:spacing w:line="240" w:lineRule="auto"/>
              <w:jc w:val="both"/>
              <w:rPr>
                <w:rFonts w:ascii="Arial" w:hAnsi="Arial" w:cs="Arial"/>
                <w:sz w:val="24"/>
                <w:szCs w:val="24"/>
                <w:lang w:val="sv-SE"/>
              </w:rPr>
            </w:pPr>
            <w:r w:rsidRPr="00F80F7D">
              <w:rPr>
                <w:rFonts w:ascii="Arial" w:hAnsi="Arial" w:cs="Arial"/>
                <w:sz w:val="24"/>
                <w:szCs w:val="24"/>
                <w:lang w:val="sv-SE"/>
              </w:rPr>
              <w:t xml:space="preserve">Melakukan peran serupa dengan pialang atau agen tetapi merupakan bagian dari organisasi pembeli. </w:t>
            </w:r>
          </w:p>
        </w:tc>
      </w:tr>
      <w:tr w:rsidR="00CC5967" w:rsidRPr="00F80F7D" w:rsidTr="00E41C3A">
        <w:tc>
          <w:tcPr>
            <w:tcW w:w="2250"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rPr>
              <w:t>c.Pedagang besar lain (miscellaneous Wholeselers)</w:t>
            </w:r>
          </w:p>
        </w:tc>
        <w:tc>
          <w:tcPr>
            <w:tcW w:w="6255" w:type="dxa"/>
          </w:tcPr>
          <w:p w:rsidR="00CC5967" w:rsidRPr="00F80F7D" w:rsidRDefault="00CC5967" w:rsidP="00C10BA7">
            <w:pPr>
              <w:spacing w:line="240" w:lineRule="auto"/>
              <w:jc w:val="both"/>
              <w:rPr>
                <w:rFonts w:ascii="Arial" w:hAnsi="Arial" w:cs="Arial"/>
                <w:sz w:val="24"/>
                <w:szCs w:val="24"/>
              </w:rPr>
            </w:pPr>
            <w:r w:rsidRPr="00F80F7D">
              <w:rPr>
                <w:rFonts w:ascii="Arial" w:hAnsi="Arial" w:cs="Arial"/>
                <w:sz w:val="24"/>
                <w:szCs w:val="24"/>
                <w:lang w:val="sv-SE"/>
              </w:rPr>
              <w:t xml:space="preserve">Sejumlah kecil pedagang besar jenis khusus terdapat di beberapa sektor perekonomian tertentu seperti pengumpul pertanian. </w:t>
            </w:r>
            <w:r w:rsidRPr="00F80F7D">
              <w:rPr>
                <w:rFonts w:ascii="Arial" w:hAnsi="Arial" w:cs="Arial"/>
                <w:sz w:val="24"/>
                <w:szCs w:val="24"/>
              </w:rPr>
              <w:t>Dan perusahaan pelelangan mobil.</w:t>
            </w:r>
          </w:p>
        </w:tc>
      </w:tr>
    </w:tbl>
    <w:p w:rsidR="00CC5967" w:rsidRPr="00F80F7D" w:rsidRDefault="00CC5967" w:rsidP="00CC5967">
      <w:pPr>
        <w:spacing w:line="240" w:lineRule="auto"/>
        <w:jc w:val="both"/>
        <w:rPr>
          <w:rFonts w:ascii="Arial" w:hAnsi="Arial" w:cs="Arial"/>
          <w:sz w:val="24"/>
          <w:szCs w:val="24"/>
        </w:rPr>
      </w:pPr>
    </w:p>
    <w:p w:rsidR="00CC5967" w:rsidRPr="00F80F7D" w:rsidRDefault="00CC5967" w:rsidP="00CC5967">
      <w:pPr>
        <w:spacing w:line="240" w:lineRule="auto"/>
        <w:jc w:val="both"/>
        <w:rPr>
          <w:rFonts w:ascii="Arial" w:hAnsi="Arial" w:cs="Arial"/>
          <w:b/>
          <w:sz w:val="24"/>
          <w:szCs w:val="24"/>
        </w:rPr>
      </w:pPr>
      <w:r w:rsidRPr="00F80F7D">
        <w:rPr>
          <w:rFonts w:ascii="Arial" w:hAnsi="Arial" w:cs="Arial"/>
          <w:b/>
          <w:sz w:val="24"/>
          <w:szCs w:val="24"/>
        </w:rPr>
        <w:t xml:space="preserve">Latihan Soal </w:t>
      </w:r>
    </w:p>
    <w:p w:rsidR="00CC5967" w:rsidRPr="00F80F7D" w:rsidRDefault="00CC5967" w:rsidP="00CC5967">
      <w:pPr>
        <w:spacing w:line="240" w:lineRule="auto"/>
        <w:jc w:val="both"/>
        <w:rPr>
          <w:rFonts w:ascii="Arial" w:hAnsi="Arial" w:cs="Arial"/>
          <w:b/>
          <w:sz w:val="24"/>
          <w:szCs w:val="24"/>
          <w:lang w:val="sv-SE"/>
        </w:rPr>
      </w:pPr>
    </w:p>
    <w:p w:rsidR="00CC5967" w:rsidRPr="00F80F7D" w:rsidRDefault="00CC5967" w:rsidP="00CC5967">
      <w:pPr>
        <w:spacing w:line="240" w:lineRule="auto"/>
        <w:jc w:val="both"/>
        <w:rPr>
          <w:rFonts w:ascii="Arial" w:hAnsi="Arial" w:cs="Arial"/>
          <w:b/>
          <w:sz w:val="24"/>
          <w:szCs w:val="24"/>
          <w:lang w:val="sv-SE"/>
        </w:rPr>
      </w:pPr>
      <w:r w:rsidRPr="00F80F7D">
        <w:rPr>
          <w:rFonts w:ascii="Arial" w:hAnsi="Arial" w:cs="Arial"/>
          <w:b/>
          <w:sz w:val="24"/>
          <w:szCs w:val="24"/>
          <w:lang w:val="sv-SE"/>
        </w:rPr>
        <w:t>Jawablah pertanyaan di bawah ini dengan benar !</w:t>
      </w:r>
    </w:p>
    <w:p w:rsidR="00CC5967" w:rsidRPr="00F80F7D" w:rsidRDefault="00CC5967" w:rsidP="00E41C3A">
      <w:pPr>
        <w:numPr>
          <w:ilvl w:val="2"/>
          <w:numId w:val="2"/>
        </w:numPr>
        <w:tabs>
          <w:tab w:val="clear" w:pos="1890"/>
          <w:tab w:val="num" w:pos="360"/>
        </w:tabs>
        <w:spacing w:after="0" w:line="240" w:lineRule="auto"/>
        <w:ind w:left="360"/>
        <w:jc w:val="both"/>
        <w:rPr>
          <w:rFonts w:ascii="Arial" w:hAnsi="Arial" w:cs="Arial"/>
          <w:sz w:val="24"/>
          <w:szCs w:val="24"/>
          <w:lang w:val="sv-SE"/>
        </w:rPr>
      </w:pPr>
      <w:r w:rsidRPr="00F80F7D">
        <w:rPr>
          <w:rFonts w:ascii="Arial" w:hAnsi="Arial" w:cs="Arial"/>
          <w:sz w:val="24"/>
          <w:szCs w:val="24"/>
          <w:lang w:val="sv-SE"/>
        </w:rPr>
        <w:t xml:space="preserve">Menurut pendapat saudara, seberapa besar pengaruh teknologi informasi terhadap saluran distribusi suatu produk? </w:t>
      </w:r>
    </w:p>
    <w:p w:rsidR="00CC5967" w:rsidRPr="00F80F7D" w:rsidRDefault="00CC5967" w:rsidP="00E41C3A">
      <w:pPr>
        <w:numPr>
          <w:ilvl w:val="2"/>
          <w:numId w:val="2"/>
        </w:numPr>
        <w:tabs>
          <w:tab w:val="clear" w:pos="1890"/>
          <w:tab w:val="num" w:pos="360"/>
        </w:tabs>
        <w:spacing w:after="0" w:line="240" w:lineRule="auto"/>
        <w:ind w:left="360"/>
        <w:jc w:val="both"/>
        <w:rPr>
          <w:rFonts w:ascii="Arial" w:hAnsi="Arial" w:cs="Arial"/>
          <w:sz w:val="24"/>
          <w:szCs w:val="24"/>
          <w:lang w:val="sv-SE"/>
        </w:rPr>
      </w:pPr>
      <w:r w:rsidRPr="00F80F7D">
        <w:rPr>
          <w:rFonts w:ascii="Arial" w:hAnsi="Arial" w:cs="Arial"/>
          <w:sz w:val="24"/>
          <w:szCs w:val="24"/>
          <w:lang w:val="sv-SE"/>
        </w:rPr>
        <w:t>Jelaskan pengertian dan perbedaan dari agent, wholesaler dan retailer?</w:t>
      </w:r>
    </w:p>
    <w:p w:rsidR="00CC5967" w:rsidRPr="00F80F7D" w:rsidRDefault="00CC5967" w:rsidP="00E41C3A">
      <w:pPr>
        <w:numPr>
          <w:ilvl w:val="2"/>
          <w:numId w:val="2"/>
        </w:numPr>
        <w:tabs>
          <w:tab w:val="clear" w:pos="1890"/>
          <w:tab w:val="num" w:pos="360"/>
        </w:tabs>
        <w:spacing w:after="0" w:line="240" w:lineRule="auto"/>
        <w:ind w:left="360"/>
        <w:jc w:val="both"/>
        <w:rPr>
          <w:rFonts w:ascii="Arial" w:hAnsi="Arial" w:cs="Arial"/>
          <w:sz w:val="24"/>
          <w:szCs w:val="24"/>
          <w:lang w:val="sv-SE"/>
        </w:rPr>
      </w:pPr>
      <w:r w:rsidRPr="00F80F7D">
        <w:rPr>
          <w:rFonts w:ascii="Arial" w:hAnsi="Arial" w:cs="Arial"/>
          <w:sz w:val="24"/>
          <w:szCs w:val="24"/>
          <w:lang w:val="sv-SE"/>
        </w:rPr>
        <w:t>Apa yang dimaksud dengan jaringan nilai dan sistem saluran pemasaran ?</w:t>
      </w:r>
    </w:p>
    <w:p w:rsidR="00CC5967" w:rsidRPr="00F80F7D" w:rsidRDefault="00CC5967" w:rsidP="00E41C3A">
      <w:pPr>
        <w:numPr>
          <w:ilvl w:val="2"/>
          <w:numId w:val="2"/>
        </w:numPr>
        <w:tabs>
          <w:tab w:val="clear" w:pos="1890"/>
          <w:tab w:val="num" w:pos="360"/>
        </w:tabs>
        <w:spacing w:after="0" w:line="240" w:lineRule="auto"/>
        <w:ind w:left="360"/>
        <w:jc w:val="both"/>
        <w:rPr>
          <w:rFonts w:ascii="Arial" w:hAnsi="Arial" w:cs="Arial"/>
          <w:sz w:val="24"/>
          <w:szCs w:val="24"/>
          <w:lang w:val="sv-SE"/>
        </w:rPr>
      </w:pPr>
      <w:r w:rsidRPr="00F80F7D">
        <w:rPr>
          <w:rFonts w:ascii="Arial" w:hAnsi="Arial" w:cs="Arial"/>
          <w:sz w:val="24"/>
          <w:szCs w:val="24"/>
          <w:lang w:val="sv-SE"/>
        </w:rPr>
        <w:t>Tugas apa yang dilakukan saluran pemasaran ?</w:t>
      </w:r>
    </w:p>
    <w:p w:rsidR="00CC5967" w:rsidRPr="00F80F7D" w:rsidRDefault="00CC5967" w:rsidP="00E41C3A">
      <w:pPr>
        <w:numPr>
          <w:ilvl w:val="2"/>
          <w:numId w:val="2"/>
        </w:numPr>
        <w:tabs>
          <w:tab w:val="clear" w:pos="1890"/>
          <w:tab w:val="num" w:pos="360"/>
        </w:tabs>
        <w:spacing w:after="0" w:line="240" w:lineRule="auto"/>
        <w:ind w:left="360"/>
        <w:jc w:val="both"/>
        <w:rPr>
          <w:rFonts w:ascii="Arial" w:hAnsi="Arial" w:cs="Arial"/>
          <w:sz w:val="24"/>
          <w:szCs w:val="24"/>
        </w:rPr>
      </w:pPr>
      <w:r w:rsidRPr="00F80F7D">
        <w:rPr>
          <w:rFonts w:ascii="Arial" w:hAnsi="Arial" w:cs="Arial"/>
          <w:sz w:val="24"/>
          <w:szCs w:val="24"/>
        </w:rPr>
        <w:t xml:space="preserve">Bagaimana saluran pemasaran </w:t>
      </w:r>
      <w:proofErr w:type="gramStart"/>
      <w:r w:rsidRPr="00F80F7D">
        <w:rPr>
          <w:rFonts w:ascii="Arial" w:hAnsi="Arial" w:cs="Arial"/>
          <w:sz w:val="24"/>
          <w:szCs w:val="24"/>
        </w:rPr>
        <w:t>dirancang ?</w:t>
      </w:r>
      <w:proofErr w:type="gramEnd"/>
    </w:p>
    <w:p w:rsidR="00CC5967" w:rsidRPr="00F80F7D" w:rsidRDefault="00CC5967" w:rsidP="00E41C3A">
      <w:pPr>
        <w:numPr>
          <w:ilvl w:val="2"/>
          <w:numId w:val="2"/>
        </w:numPr>
        <w:tabs>
          <w:tab w:val="clear" w:pos="1890"/>
          <w:tab w:val="num" w:pos="360"/>
        </w:tabs>
        <w:spacing w:after="0" w:line="240" w:lineRule="auto"/>
        <w:ind w:left="360"/>
        <w:jc w:val="both"/>
        <w:rPr>
          <w:rFonts w:ascii="Arial" w:hAnsi="Arial" w:cs="Arial"/>
          <w:sz w:val="24"/>
          <w:szCs w:val="24"/>
          <w:lang w:val="sv-SE"/>
        </w:rPr>
      </w:pPr>
      <w:r w:rsidRPr="00F80F7D">
        <w:rPr>
          <w:rFonts w:ascii="Arial" w:hAnsi="Arial" w:cs="Arial"/>
          <w:sz w:val="24"/>
          <w:szCs w:val="24"/>
          <w:lang w:val="sv-SE"/>
        </w:rPr>
        <w:t>Keputusan apa saja yang dihadapi perusahaan dalam mengelola saluran pemasaran ?</w:t>
      </w:r>
    </w:p>
    <w:p w:rsidR="00CC5967" w:rsidRPr="00F80F7D" w:rsidRDefault="00CC5967" w:rsidP="00E41C3A">
      <w:pPr>
        <w:numPr>
          <w:ilvl w:val="2"/>
          <w:numId w:val="2"/>
        </w:numPr>
        <w:tabs>
          <w:tab w:val="clear" w:pos="1890"/>
          <w:tab w:val="num" w:pos="360"/>
        </w:tabs>
        <w:spacing w:after="0" w:line="240" w:lineRule="auto"/>
        <w:ind w:left="360"/>
        <w:jc w:val="both"/>
        <w:rPr>
          <w:rFonts w:ascii="Arial" w:hAnsi="Arial" w:cs="Arial"/>
          <w:sz w:val="24"/>
          <w:szCs w:val="24"/>
          <w:lang w:val="sv-SE"/>
        </w:rPr>
      </w:pPr>
      <w:r w:rsidRPr="00F80F7D">
        <w:rPr>
          <w:rFonts w:ascii="Arial" w:hAnsi="Arial" w:cs="Arial"/>
          <w:sz w:val="24"/>
          <w:szCs w:val="24"/>
          <w:lang w:val="sv-SE"/>
        </w:rPr>
        <w:t xml:space="preserve">Bagaimana perusahaan harus memadukan dan mengelola konflik saluran </w:t>
      </w:r>
    </w:p>
    <w:p w:rsidR="00CC5967" w:rsidRDefault="00CC5967" w:rsidP="00CC5967">
      <w:pPr>
        <w:spacing w:line="240" w:lineRule="auto"/>
        <w:jc w:val="both"/>
        <w:rPr>
          <w:rFonts w:ascii="Arial" w:hAnsi="Arial" w:cs="Arial"/>
          <w:b/>
          <w:sz w:val="24"/>
          <w:szCs w:val="24"/>
          <w:lang w:val="id-ID"/>
        </w:rPr>
      </w:pPr>
    </w:p>
    <w:p w:rsidR="00E41C3A" w:rsidRDefault="00E41C3A" w:rsidP="00CC5967">
      <w:pPr>
        <w:spacing w:line="240" w:lineRule="auto"/>
        <w:jc w:val="both"/>
        <w:rPr>
          <w:rFonts w:ascii="Arial" w:hAnsi="Arial" w:cs="Arial"/>
          <w:b/>
          <w:sz w:val="24"/>
          <w:szCs w:val="24"/>
          <w:lang w:val="id-ID"/>
        </w:rPr>
      </w:pPr>
    </w:p>
    <w:p w:rsidR="00E41C3A" w:rsidRDefault="00E41C3A" w:rsidP="00CC5967">
      <w:pPr>
        <w:spacing w:line="240" w:lineRule="auto"/>
        <w:jc w:val="both"/>
        <w:rPr>
          <w:rFonts w:ascii="Arial" w:hAnsi="Arial" w:cs="Arial"/>
          <w:b/>
          <w:sz w:val="24"/>
          <w:szCs w:val="24"/>
          <w:lang w:val="id-ID"/>
        </w:rPr>
      </w:pPr>
    </w:p>
    <w:p w:rsidR="00E41C3A" w:rsidRDefault="00E41C3A" w:rsidP="00CC5967">
      <w:pPr>
        <w:spacing w:line="240" w:lineRule="auto"/>
        <w:jc w:val="both"/>
        <w:rPr>
          <w:rFonts w:ascii="Arial" w:hAnsi="Arial" w:cs="Arial"/>
          <w:b/>
          <w:sz w:val="24"/>
          <w:szCs w:val="24"/>
          <w:lang w:val="id-ID"/>
        </w:rPr>
      </w:pPr>
    </w:p>
    <w:p w:rsidR="00E41C3A" w:rsidRPr="00E41C3A" w:rsidRDefault="00E41C3A" w:rsidP="00CC5967">
      <w:pPr>
        <w:spacing w:line="240" w:lineRule="auto"/>
        <w:jc w:val="both"/>
        <w:rPr>
          <w:rFonts w:ascii="Arial" w:hAnsi="Arial" w:cs="Arial"/>
          <w:b/>
          <w:sz w:val="24"/>
          <w:szCs w:val="24"/>
          <w:lang w:val="id-ID"/>
        </w:rPr>
      </w:pPr>
    </w:p>
    <w:p w:rsidR="00CC5967" w:rsidRPr="00F80F7D" w:rsidRDefault="00CC5967" w:rsidP="00CC5967">
      <w:pPr>
        <w:spacing w:line="240" w:lineRule="auto"/>
        <w:jc w:val="both"/>
        <w:rPr>
          <w:rFonts w:ascii="Arial" w:hAnsi="Arial" w:cs="Arial"/>
          <w:sz w:val="24"/>
          <w:szCs w:val="24"/>
          <w:lang w:val="sv-SE"/>
        </w:rPr>
      </w:pPr>
      <w:r w:rsidRPr="00F80F7D">
        <w:rPr>
          <w:rFonts w:ascii="Arial" w:hAnsi="Arial" w:cs="Arial"/>
          <w:sz w:val="24"/>
          <w:szCs w:val="24"/>
          <w:lang w:val="sv-SE"/>
        </w:rPr>
        <w:lastRenderedPageBreak/>
        <w:t>DAFTAR PUSTAKA</w:t>
      </w:r>
    </w:p>
    <w:p w:rsidR="00CC5967" w:rsidRPr="00F80F7D" w:rsidRDefault="00CC5967" w:rsidP="00CC5967">
      <w:pPr>
        <w:spacing w:line="240" w:lineRule="auto"/>
        <w:ind w:left="540" w:hanging="540"/>
        <w:jc w:val="both"/>
        <w:rPr>
          <w:rStyle w:val="pnlsx"/>
          <w:rFonts w:ascii="Arial" w:hAnsi="Arial" w:cs="Arial"/>
          <w:bCs/>
          <w:sz w:val="24"/>
          <w:szCs w:val="24"/>
          <w:lang w:val="sv-SE"/>
        </w:rPr>
      </w:pPr>
      <w:r w:rsidRPr="00F80F7D">
        <w:rPr>
          <w:rStyle w:val="pnlsx"/>
          <w:rFonts w:ascii="Arial" w:hAnsi="Arial" w:cs="Arial"/>
          <w:bCs/>
          <w:sz w:val="24"/>
          <w:szCs w:val="24"/>
          <w:lang w:val="sv-SE"/>
        </w:rPr>
        <w:t>Alma, Buchari,  Manajemen pemasaran dan Pemasaran Jasa, Alfabeta Bandung, 2008</w:t>
      </w:r>
    </w:p>
    <w:p w:rsidR="00CC5967" w:rsidRPr="00F80F7D" w:rsidRDefault="00CC5967" w:rsidP="00CC5967">
      <w:pPr>
        <w:spacing w:line="240" w:lineRule="auto"/>
        <w:ind w:left="360" w:hanging="360"/>
        <w:jc w:val="both"/>
        <w:rPr>
          <w:rFonts w:ascii="Arial" w:hAnsi="Arial" w:cs="Arial"/>
          <w:sz w:val="24"/>
          <w:szCs w:val="24"/>
          <w:lang w:val="sv-SE"/>
        </w:rPr>
      </w:pPr>
      <w:r w:rsidRPr="00F80F7D">
        <w:rPr>
          <w:rFonts w:ascii="Arial" w:hAnsi="Arial" w:cs="Arial"/>
          <w:sz w:val="24"/>
          <w:szCs w:val="24"/>
          <w:lang w:val="sv-SE"/>
        </w:rPr>
        <w:t>Basu Swastha, Irawan, Manajemen Pemasaran Modern, Liberty Yogjakarta,  2008</w:t>
      </w:r>
    </w:p>
    <w:p w:rsidR="00CC5967" w:rsidRPr="00F80F7D" w:rsidRDefault="00CC5967" w:rsidP="00CC5967">
      <w:pPr>
        <w:pStyle w:val="ListParagraph"/>
        <w:ind w:left="540" w:hanging="540"/>
        <w:jc w:val="both"/>
        <w:rPr>
          <w:rFonts w:ascii="Arial" w:hAnsi="Arial" w:cs="Arial"/>
        </w:rPr>
      </w:pPr>
      <w:r w:rsidRPr="00F80F7D">
        <w:rPr>
          <w:rFonts w:ascii="Arial" w:hAnsi="Arial" w:cs="Arial"/>
        </w:rPr>
        <w:t xml:space="preserve">Berry, Zeithaml, Parasuraman, </w:t>
      </w:r>
      <w:r w:rsidRPr="00F80F7D">
        <w:rPr>
          <w:rFonts w:ascii="Arial" w:hAnsi="Arial" w:cs="Arial"/>
          <w:i/>
        </w:rPr>
        <w:t>Communication and Control Processes in the Delivery of Service Quality,</w:t>
      </w:r>
      <w:r w:rsidRPr="00F80F7D">
        <w:rPr>
          <w:rFonts w:ascii="Arial" w:hAnsi="Arial" w:cs="Arial"/>
        </w:rPr>
        <w:t xml:space="preserve"> University of Toronto, Canada, 1988</w:t>
      </w:r>
    </w:p>
    <w:p w:rsidR="00CC5967" w:rsidRPr="00F80F7D" w:rsidRDefault="00CC5967" w:rsidP="00CC5967">
      <w:pPr>
        <w:pStyle w:val="ListParagraph"/>
        <w:ind w:left="540" w:hanging="540"/>
        <w:jc w:val="both"/>
        <w:rPr>
          <w:rFonts w:ascii="Arial" w:hAnsi="Arial" w:cs="Arial"/>
        </w:rPr>
      </w:pPr>
    </w:p>
    <w:p w:rsidR="00CC5967" w:rsidRPr="00F80F7D" w:rsidRDefault="00CC5967" w:rsidP="00CC5967">
      <w:pPr>
        <w:spacing w:line="240" w:lineRule="auto"/>
        <w:ind w:left="360" w:hanging="360"/>
        <w:jc w:val="both"/>
        <w:rPr>
          <w:rFonts w:ascii="Arial" w:hAnsi="Arial" w:cs="Arial"/>
          <w:sz w:val="24"/>
          <w:szCs w:val="24"/>
          <w:lang w:val="sv-SE"/>
        </w:rPr>
      </w:pPr>
      <w:r w:rsidRPr="00F80F7D">
        <w:rPr>
          <w:rFonts w:ascii="Arial" w:hAnsi="Arial" w:cs="Arial"/>
          <w:sz w:val="24"/>
          <w:szCs w:val="24"/>
          <w:lang w:val="sv-SE"/>
        </w:rPr>
        <w:t>Boyd, Harper W, Manajemen Pemasaran, Jilid 1 dan 2. Erlangga Jakarta,  2000</w:t>
      </w:r>
    </w:p>
    <w:p w:rsidR="00CC5967" w:rsidRPr="00E41C3A" w:rsidRDefault="00CC5967" w:rsidP="00CC5967">
      <w:pPr>
        <w:pStyle w:val="Heading1"/>
        <w:spacing w:line="240" w:lineRule="auto"/>
        <w:ind w:left="540" w:hanging="540"/>
        <w:jc w:val="both"/>
        <w:rPr>
          <w:rFonts w:ascii="Arial" w:hAnsi="Arial" w:cs="Arial"/>
          <w:b w:val="0"/>
          <w:color w:val="auto"/>
          <w:sz w:val="24"/>
          <w:szCs w:val="24"/>
          <w:lang w:val="fi-FI"/>
        </w:rPr>
      </w:pPr>
      <w:r w:rsidRPr="00E41C3A">
        <w:rPr>
          <w:rStyle w:val="pnlsx"/>
          <w:rFonts w:ascii="Arial" w:hAnsi="Arial" w:cs="Arial"/>
          <w:b w:val="0"/>
          <w:bCs w:val="0"/>
          <w:color w:val="auto"/>
          <w:sz w:val="24"/>
          <w:szCs w:val="24"/>
          <w:lang w:val="sv-SE"/>
        </w:rPr>
        <w:t xml:space="preserve">Christopher Lovelock, Jochen Wirtz, Jacky Mussry, </w:t>
      </w:r>
      <w:r w:rsidRPr="00E41C3A">
        <w:rPr>
          <w:rFonts w:ascii="Arial" w:hAnsi="Arial" w:cs="Arial"/>
          <w:b w:val="0"/>
          <w:color w:val="auto"/>
          <w:sz w:val="24"/>
          <w:szCs w:val="24"/>
          <w:lang w:val="sv-SE"/>
        </w:rPr>
        <w:t xml:space="preserve">Pemasaran Jasa: Manusia, Teknologi, Strategi (Perspektif Indonesia) </w:t>
      </w:r>
      <w:r w:rsidRPr="00E41C3A">
        <w:rPr>
          <w:rFonts w:ascii="Arial" w:hAnsi="Arial" w:cs="Arial"/>
          <w:b w:val="0"/>
          <w:color w:val="auto"/>
          <w:sz w:val="24"/>
          <w:szCs w:val="24"/>
          <w:lang w:val="fi-FI"/>
        </w:rPr>
        <w:t>Jilid 1 dan 2,  Edisi 7, Erlangga Jakarta, 1012</w:t>
      </w:r>
    </w:p>
    <w:p w:rsidR="00E41C3A" w:rsidRDefault="00CC5967" w:rsidP="00E41C3A">
      <w:pPr>
        <w:pStyle w:val="ListParagraph"/>
        <w:ind w:left="540" w:hanging="540"/>
        <w:jc w:val="both"/>
        <w:rPr>
          <w:rFonts w:ascii="Arial" w:hAnsi="Arial" w:cs="Arial"/>
          <w:lang w:val="id-ID"/>
        </w:rPr>
      </w:pPr>
      <w:proofErr w:type="gramStart"/>
      <w:r w:rsidRPr="00F80F7D">
        <w:rPr>
          <w:rFonts w:ascii="Arial" w:hAnsi="Arial" w:cs="Arial"/>
        </w:rPr>
        <w:t>Davis John, Magic Number for Consumer Marketing, PT. Elex Media Komputindo, Kelompok Gramedia, Jakarta.</w:t>
      </w:r>
      <w:proofErr w:type="gramEnd"/>
      <w:r w:rsidRPr="00F80F7D">
        <w:rPr>
          <w:rFonts w:ascii="Arial" w:hAnsi="Arial" w:cs="Arial"/>
        </w:rPr>
        <w:t xml:space="preserve"> </w:t>
      </w:r>
      <w:r w:rsidRPr="00F80F7D">
        <w:rPr>
          <w:rFonts w:ascii="Arial" w:hAnsi="Arial" w:cs="Arial"/>
          <w:lang w:val="sv-SE"/>
        </w:rPr>
        <w:t>2005</w:t>
      </w:r>
    </w:p>
    <w:p w:rsidR="00E41C3A" w:rsidRDefault="00E41C3A" w:rsidP="00E41C3A">
      <w:pPr>
        <w:pStyle w:val="ListParagraph"/>
        <w:ind w:left="540" w:hanging="540"/>
        <w:jc w:val="both"/>
        <w:rPr>
          <w:rFonts w:ascii="Arial" w:hAnsi="Arial" w:cs="Arial"/>
          <w:lang w:val="id-ID"/>
        </w:rPr>
      </w:pPr>
    </w:p>
    <w:p w:rsidR="00CC5967" w:rsidRPr="00E41C3A" w:rsidRDefault="00CC5967" w:rsidP="00E41C3A">
      <w:pPr>
        <w:pStyle w:val="ListParagraph"/>
        <w:ind w:left="540" w:hanging="540"/>
        <w:jc w:val="both"/>
        <w:rPr>
          <w:rFonts w:ascii="Arial" w:hAnsi="Arial" w:cs="Arial"/>
          <w:lang w:val="fi-FI"/>
        </w:rPr>
      </w:pPr>
      <w:r w:rsidRPr="00E41C3A">
        <w:rPr>
          <w:rFonts w:ascii="Arial" w:hAnsi="Arial" w:cs="Arial"/>
          <w:lang w:val="fi-FI"/>
        </w:rPr>
        <w:t>Fandy Tjiptono, Strategi Pemasaran, Edisi 3, Andi Yogjakarta, 2010</w:t>
      </w:r>
    </w:p>
    <w:p w:rsidR="00CC5967" w:rsidRPr="00E41C3A" w:rsidRDefault="00CC5967" w:rsidP="00CC5967">
      <w:pPr>
        <w:spacing w:line="240" w:lineRule="auto"/>
        <w:jc w:val="both"/>
        <w:rPr>
          <w:rFonts w:ascii="Arial" w:hAnsi="Arial" w:cs="Arial"/>
          <w:sz w:val="24"/>
          <w:szCs w:val="24"/>
          <w:lang w:val="fi-FI"/>
        </w:rPr>
      </w:pPr>
    </w:p>
    <w:p w:rsidR="00CC5967" w:rsidRPr="00F80F7D" w:rsidRDefault="00CC5967" w:rsidP="00CC5967">
      <w:pPr>
        <w:spacing w:line="240" w:lineRule="auto"/>
        <w:ind w:left="540" w:hanging="540"/>
        <w:jc w:val="both"/>
        <w:rPr>
          <w:rFonts w:ascii="Arial" w:hAnsi="Arial" w:cs="Arial"/>
          <w:sz w:val="24"/>
          <w:szCs w:val="24"/>
          <w:lang w:val="sv-SE"/>
        </w:rPr>
      </w:pPr>
      <w:r w:rsidRPr="00F80F7D">
        <w:rPr>
          <w:rFonts w:ascii="Arial" w:hAnsi="Arial" w:cs="Arial"/>
          <w:sz w:val="24"/>
          <w:szCs w:val="24"/>
          <w:lang w:val="sv-SE"/>
        </w:rPr>
        <w:t xml:space="preserve">Huesein Umar. Riset pemasaran dan Perilaku konsumen, cetak keempat PT </w:t>
      </w:r>
      <w:r w:rsidRPr="00F80F7D">
        <w:rPr>
          <w:rFonts w:ascii="Arial" w:hAnsi="Arial" w:cs="Arial"/>
          <w:sz w:val="24"/>
          <w:szCs w:val="24"/>
          <w:lang w:val="sv-SE"/>
        </w:rPr>
        <w:tab/>
        <w:t>Gramedia Pustaka Utama, Jakarta. 2005</w:t>
      </w:r>
    </w:p>
    <w:p w:rsidR="00CC5967" w:rsidRPr="00F80F7D" w:rsidRDefault="00CC5967" w:rsidP="00CC5967">
      <w:pPr>
        <w:spacing w:line="240" w:lineRule="auto"/>
        <w:ind w:left="540" w:hanging="540"/>
        <w:jc w:val="both"/>
        <w:rPr>
          <w:rFonts w:ascii="Arial" w:hAnsi="Arial" w:cs="Arial"/>
          <w:sz w:val="24"/>
          <w:szCs w:val="24"/>
        </w:rPr>
      </w:pPr>
      <w:r w:rsidRPr="00F80F7D">
        <w:rPr>
          <w:rFonts w:ascii="Arial" w:hAnsi="Arial" w:cs="Arial"/>
          <w:sz w:val="24"/>
          <w:szCs w:val="24"/>
          <w:lang w:val="sv-SE"/>
        </w:rPr>
        <w:t xml:space="preserve">J. Supranto.  Pengukuran tingkat kepuasan pelanggan, Cetakan 4, Penerbit PT </w:t>
      </w:r>
      <w:r w:rsidRPr="00F80F7D">
        <w:rPr>
          <w:rFonts w:ascii="Arial" w:hAnsi="Arial" w:cs="Arial"/>
          <w:sz w:val="24"/>
          <w:szCs w:val="24"/>
          <w:lang w:val="sv-SE"/>
        </w:rPr>
        <w:tab/>
        <w:t xml:space="preserve">Rineka Cipta, Jakarta. </w:t>
      </w:r>
      <w:r w:rsidRPr="00F80F7D">
        <w:rPr>
          <w:rFonts w:ascii="Arial" w:hAnsi="Arial" w:cs="Arial"/>
          <w:sz w:val="24"/>
          <w:szCs w:val="24"/>
        </w:rPr>
        <w:t>2011</w:t>
      </w:r>
    </w:p>
    <w:p w:rsidR="00CC5967" w:rsidRPr="00F80F7D" w:rsidRDefault="00CC5967" w:rsidP="00CC5967">
      <w:pPr>
        <w:pStyle w:val="ListParagraph"/>
        <w:ind w:left="540" w:hanging="540"/>
        <w:jc w:val="both"/>
        <w:rPr>
          <w:rFonts w:ascii="Arial" w:hAnsi="Arial" w:cs="Arial"/>
          <w:lang w:val="sv-SE"/>
        </w:rPr>
      </w:pPr>
      <w:r w:rsidRPr="00F80F7D">
        <w:rPr>
          <w:rFonts w:ascii="Arial" w:hAnsi="Arial" w:cs="Arial"/>
        </w:rPr>
        <w:t xml:space="preserve">Jacky Mussry, Micheal Hermawan ,dll, Markplus On Marketing the Second Generation, PT Gramedia Pustaka Utama, Jakarta. </w:t>
      </w:r>
      <w:r w:rsidRPr="00F80F7D">
        <w:rPr>
          <w:rFonts w:ascii="Arial" w:hAnsi="Arial" w:cs="Arial"/>
          <w:lang w:val="sv-SE"/>
        </w:rPr>
        <w:t>2007</w:t>
      </w:r>
    </w:p>
    <w:p w:rsidR="00CC5967" w:rsidRPr="00F80F7D" w:rsidRDefault="00CC5967" w:rsidP="00CC5967">
      <w:pPr>
        <w:pStyle w:val="ListParagraph"/>
        <w:ind w:left="540" w:hanging="540"/>
        <w:jc w:val="both"/>
        <w:rPr>
          <w:rFonts w:ascii="Arial" w:hAnsi="Arial" w:cs="Arial"/>
          <w:lang w:val="sv-SE"/>
        </w:rPr>
      </w:pPr>
    </w:p>
    <w:p w:rsidR="00CC5967" w:rsidRPr="00E41C3A" w:rsidRDefault="00CC5967" w:rsidP="00CC5967">
      <w:pPr>
        <w:spacing w:line="240" w:lineRule="auto"/>
        <w:ind w:left="540" w:hanging="540"/>
        <w:jc w:val="both"/>
        <w:rPr>
          <w:rFonts w:ascii="Arial" w:hAnsi="Arial" w:cs="Arial"/>
          <w:sz w:val="24"/>
          <w:szCs w:val="24"/>
          <w:vertAlign w:val="superscript"/>
          <w:lang w:val="id-ID"/>
        </w:rPr>
      </w:pPr>
      <w:r w:rsidRPr="00F80F7D">
        <w:rPr>
          <w:rFonts w:ascii="Arial" w:hAnsi="Arial" w:cs="Arial"/>
          <w:sz w:val="24"/>
          <w:szCs w:val="24"/>
          <w:lang w:val="fi-FI"/>
        </w:rPr>
        <w:t>Keegan, J, Warren, Manajemen Pemasaran Global, Jilid 1 dan 2, Edisi 6, Indeks Jakarta, 2011</w:t>
      </w:r>
    </w:p>
    <w:p w:rsidR="00CC5967" w:rsidRPr="00F80F7D" w:rsidRDefault="00CC5967" w:rsidP="00CC5967">
      <w:pPr>
        <w:spacing w:line="240" w:lineRule="auto"/>
        <w:ind w:left="540" w:hanging="540"/>
        <w:jc w:val="both"/>
        <w:rPr>
          <w:rFonts w:ascii="Arial" w:hAnsi="Arial" w:cs="Arial"/>
          <w:sz w:val="24"/>
          <w:szCs w:val="24"/>
          <w:lang w:val="fi-FI"/>
        </w:rPr>
      </w:pPr>
      <w:r w:rsidRPr="00F80F7D">
        <w:rPr>
          <w:rFonts w:ascii="Arial" w:hAnsi="Arial" w:cs="Arial"/>
          <w:sz w:val="24"/>
          <w:szCs w:val="24"/>
          <w:lang w:val="fi-FI"/>
        </w:rPr>
        <w:t>Kotler Phillip,Kevin Lane Keller, Manajemen Pemasaran, Jilid 1 dan 2, Edisi 13, Erlangga Jakarta, 2009</w:t>
      </w:r>
    </w:p>
    <w:p w:rsidR="00CC5967" w:rsidRPr="00F80F7D" w:rsidRDefault="00CC5967" w:rsidP="00CC5967">
      <w:pPr>
        <w:spacing w:line="240" w:lineRule="auto"/>
        <w:ind w:left="540" w:hanging="540"/>
        <w:jc w:val="both"/>
        <w:rPr>
          <w:rFonts w:ascii="Arial" w:hAnsi="Arial" w:cs="Arial"/>
          <w:sz w:val="24"/>
          <w:szCs w:val="24"/>
          <w:lang w:val="sv-SE"/>
        </w:rPr>
      </w:pPr>
      <w:r w:rsidRPr="00F80F7D">
        <w:rPr>
          <w:rFonts w:ascii="Arial" w:hAnsi="Arial" w:cs="Arial"/>
          <w:sz w:val="24"/>
          <w:szCs w:val="24"/>
          <w:lang w:val="sv-SE"/>
        </w:rPr>
        <w:t xml:space="preserve">........................,  Gary Armstrong. Perinsip-perinsip pemasaran, jilid 1, </w:t>
      </w:r>
      <w:r w:rsidRPr="00F80F7D">
        <w:rPr>
          <w:rFonts w:ascii="Arial" w:hAnsi="Arial" w:cs="Arial"/>
          <w:sz w:val="24"/>
          <w:szCs w:val="24"/>
          <w:lang w:val="sv-SE"/>
        </w:rPr>
        <w:tab/>
        <w:t xml:space="preserve">Edisi </w:t>
      </w:r>
      <w:r w:rsidRPr="00F80F7D">
        <w:rPr>
          <w:rFonts w:ascii="Arial" w:hAnsi="Arial" w:cs="Arial"/>
          <w:sz w:val="24"/>
          <w:szCs w:val="24"/>
          <w:lang w:val="sv-SE"/>
        </w:rPr>
        <w:tab/>
        <w:t>kedua belas, Erlangga, Jakarta. 2006</w:t>
      </w:r>
    </w:p>
    <w:p w:rsidR="00CC5967" w:rsidRPr="00F80F7D" w:rsidRDefault="00CC5967" w:rsidP="00CC5967">
      <w:pPr>
        <w:spacing w:line="240" w:lineRule="auto"/>
        <w:ind w:left="540" w:hanging="540"/>
        <w:jc w:val="both"/>
        <w:rPr>
          <w:rFonts w:ascii="Arial" w:hAnsi="Arial" w:cs="Arial"/>
          <w:sz w:val="24"/>
          <w:szCs w:val="24"/>
          <w:lang w:val="sv-SE"/>
        </w:rPr>
      </w:pPr>
      <w:r w:rsidRPr="00F80F7D">
        <w:rPr>
          <w:rFonts w:ascii="Arial" w:hAnsi="Arial" w:cs="Arial"/>
          <w:sz w:val="24"/>
          <w:szCs w:val="24"/>
          <w:lang w:val="sv-SE"/>
        </w:rPr>
        <w:t xml:space="preserve">........................,  Sweet Hoon Ang, Siew Meng Leong, Manajemen Pemasaran Sudut Pandang Asia, Edisi Ketiga, PT. Indeks, Jakarta, 2004 </w:t>
      </w:r>
    </w:p>
    <w:p w:rsidR="00CC5967" w:rsidRPr="00F80F7D" w:rsidRDefault="00CC5967" w:rsidP="00CC5967">
      <w:pPr>
        <w:spacing w:line="240" w:lineRule="auto"/>
        <w:jc w:val="both"/>
        <w:rPr>
          <w:rStyle w:val="pnlsx"/>
          <w:rFonts w:ascii="Arial" w:hAnsi="Arial" w:cs="Arial"/>
          <w:bCs/>
          <w:sz w:val="24"/>
          <w:szCs w:val="24"/>
          <w:lang w:val="sv-SE"/>
        </w:rPr>
      </w:pPr>
      <w:r w:rsidRPr="00F80F7D">
        <w:rPr>
          <w:rStyle w:val="pnlsx"/>
          <w:rFonts w:ascii="Arial" w:hAnsi="Arial" w:cs="Arial"/>
          <w:bCs/>
          <w:sz w:val="24"/>
          <w:szCs w:val="24"/>
          <w:lang w:val="sv-SE"/>
        </w:rPr>
        <w:t xml:space="preserve">……., Philip Hermawan Kartajaya, Iwan Setiawan, Marketing 3.0, Erlangga Jakarta, </w:t>
      </w:r>
      <w:r w:rsidR="00E41C3A">
        <w:rPr>
          <w:rStyle w:val="pnlsx"/>
          <w:rFonts w:ascii="Arial" w:hAnsi="Arial" w:cs="Arial"/>
          <w:bCs/>
          <w:sz w:val="24"/>
          <w:szCs w:val="24"/>
          <w:lang w:val="id-ID"/>
        </w:rPr>
        <w:t>2</w:t>
      </w:r>
      <w:r w:rsidRPr="00F80F7D">
        <w:rPr>
          <w:rStyle w:val="pnlsx"/>
          <w:rFonts w:ascii="Arial" w:hAnsi="Arial" w:cs="Arial"/>
          <w:bCs/>
          <w:sz w:val="24"/>
          <w:szCs w:val="24"/>
          <w:lang w:val="sv-SE"/>
        </w:rPr>
        <w:t>010</w:t>
      </w:r>
    </w:p>
    <w:p w:rsidR="00CC5967" w:rsidRPr="00F80F7D" w:rsidRDefault="00CC5967" w:rsidP="00CC5967">
      <w:pPr>
        <w:spacing w:line="240" w:lineRule="auto"/>
        <w:ind w:left="360" w:hanging="360"/>
        <w:jc w:val="both"/>
        <w:rPr>
          <w:rFonts w:ascii="Arial" w:hAnsi="Arial" w:cs="Arial"/>
          <w:sz w:val="24"/>
          <w:szCs w:val="24"/>
          <w:lang w:val="sv-SE"/>
        </w:rPr>
      </w:pPr>
      <w:r w:rsidRPr="00F80F7D">
        <w:rPr>
          <w:rFonts w:ascii="Arial" w:hAnsi="Arial" w:cs="Arial"/>
          <w:sz w:val="24"/>
          <w:szCs w:val="24"/>
          <w:lang w:val="sv-SE"/>
        </w:rPr>
        <w:t>…….., Philip, Kotler On Marketing: Bagaimana Menciptakan, Memenangi, dan Mendominasi Pasar, Karisma Publishing Jakarta, 2010</w:t>
      </w:r>
    </w:p>
    <w:p w:rsidR="00CC5967" w:rsidRPr="00F80F7D" w:rsidRDefault="00CC5967" w:rsidP="00CC5967">
      <w:pPr>
        <w:pStyle w:val="ListParagraph"/>
        <w:ind w:left="540" w:hanging="540"/>
        <w:jc w:val="both"/>
        <w:rPr>
          <w:rFonts w:ascii="Arial" w:hAnsi="Arial" w:cs="Arial"/>
          <w:lang w:val="sv-SE"/>
        </w:rPr>
      </w:pPr>
      <w:r w:rsidRPr="00F80F7D">
        <w:rPr>
          <w:rFonts w:ascii="Arial" w:hAnsi="Arial" w:cs="Arial"/>
          <w:lang w:val="sv-SE"/>
        </w:rPr>
        <w:t xml:space="preserve">………………, Kevin Lane keller, </w:t>
      </w:r>
      <w:r w:rsidRPr="00F80F7D">
        <w:rPr>
          <w:rFonts w:ascii="Arial" w:hAnsi="Arial" w:cs="Arial"/>
          <w:i/>
          <w:lang w:val="sv-SE"/>
        </w:rPr>
        <w:t>Manajemen Pemasaran</w:t>
      </w:r>
      <w:r w:rsidRPr="00F80F7D">
        <w:rPr>
          <w:rFonts w:ascii="Arial" w:hAnsi="Arial" w:cs="Arial"/>
          <w:lang w:val="sv-SE"/>
        </w:rPr>
        <w:t>, edisi 13 jilid 2, Erlangga , Jakarta 2008.</w:t>
      </w:r>
    </w:p>
    <w:p w:rsidR="00CC5967" w:rsidRPr="00F80F7D" w:rsidRDefault="00CC5967" w:rsidP="00CC5967">
      <w:pPr>
        <w:spacing w:line="240" w:lineRule="auto"/>
        <w:ind w:left="540" w:hanging="540"/>
        <w:jc w:val="both"/>
        <w:rPr>
          <w:rFonts w:ascii="Arial" w:hAnsi="Arial" w:cs="Arial"/>
          <w:sz w:val="24"/>
          <w:szCs w:val="24"/>
          <w:lang w:val="sv-SE"/>
        </w:rPr>
      </w:pPr>
      <w:r w:rsidRPr="00F80F7D">
        <w:rPr>
          <w:rFonts w:ascii="Arial" w:hAnsi="Arial" w:cs="Arial"/>
          <w:sz w:val="24"/>
          <w:szCs w:val="24"/>
          <w:lang w:val="sv-SE"/>
        </w:rPr>
        <w:t>Laksana, Fajar, Manajemen Pemasaran, Pendekatan Praktis, Graha Ilmu Yogyakarta, 2008</w:t>
      </w:r>
    </w:p>
    <w:p w:rsidR="00CC5967" w:rsidRPr="00F80F7D" w:rsidRDefault="00CC5967" w:rsidP="00CC5967">
      <w:pPr>
        <w:spacing w:line="240" w:lineRule="auto"/>
        <w:ind w:left="540" w:hanging="540"/>
        <w:jc w:val="both"/>
        <w:rPr>
          <w:rFonts w:ascii="Arial" w:hAnsi="Arial" w:cs="Arial"/>
          <w:sz w:val="24"/>
          <w:szCs w:val="24"/>
          <w:lang w:val="sv-SE"/>
        </w:rPr>
      </w:pPr>
    </w:p>
    <w:p w:rsidR="00CC5967" w:rsidRPr="00F80F7D" w:rsidRDefault="00CC5967" w:rsidP="00CC5967">
      <w:pPr>
        <w:spacing w:line="240" w:lineRule="auto"/>
        <w:ind w:left="360" w:hanging="360"/>
        <w:jc w:val="both"/>
        <w:rPr>
          <w:rFonts w:ascii="Arial" w:hAnsi="Arial" w:cs="Arial"/>
          <w:sz w:val="24"/>
          <w:szCs w:val="24"/>
          <w:lang w:val="sv-SE"/>
        </w:rPr>
      </w:pPr>
      <w:r w:rsidRPr="00F80F7D">
        <w:rPr>
          <w:rStyle w:val="pnlsx"/>
          <w:rFonts w:ascii="Arial" w:hAnsi="Arial" w:cs="Arial"/>
          <w:bCs/>
          <w:sz w:val="24"/>
          <w:szCs w:val="24"/>
          <w:lang w:val="sv-SE"/>
        </w:rPr>
        <w:lastRenderedPageBreak/>
        <w:t>Leon Schiffman, Leslie Lazar Kanuk</w:t>
      </w:r>
      <w:r w:rsidRPr="00F80F7D">
        <w:rPr>
          <w:rFonts w:ascii="Arial" w:hAnsi="Arial" w:cs="Arial"/>
          <w:sz w:val="24"/>
          <w:szCs w:val="24"/>
          <w:lang w:val="sv-SE"/>
        </w:rPr>
        <w:t>, Perilaku Konsumen, Edisi 7, Indeks Jakarta, 2006</w:t>
      </w:r>
    </w:p>
    <w:p w:rsidR="00CC5967" w:rsidRPr="00F80F7D" w:rsidRDefault="00CC5967" w:rsidP="00CC5967">
      <w:pPr>
        <w:spacing w:line="240" w:lineRule="auto"/>
        <w:ind w:left="540" w:hanging="540"/>
        <w:jc w:val="both"/>
        <w:rPr>
          <w:rStyle w:val="pnlsx"/>
          <w:rFonts w:ascii="Arial" w:hAnsi="Arial" w:cs="Arial"/>
          <w:bCs/>
          <w:sz w:val="24"/>
          <w:szCs w:val="24"/>
          <w:lang w:val="sv-SE"/>
        </w:rPr>
      </w:pPr>
      <w:r w:rsidRPr="00F80F7D">
        <w:rPr>
          <w:rStyle w:val="pnlsx"/>
          <w:rFonts w:ascii="Arial" w:hAnsi="Arial" w:cs="Arial"/>
          <w:bCs/>
          <w:sz w:val="24"/>
          <w:szCs w:val="24"/>
          <w:lang w:val="sv-SE"/>
        </w:rPr>
        <w:t>Mc Charty, Perreault, Pemasaran Dasar Jilid 1 dan 2, Edisi 16, Salemba Empat Jakarta.  2008</w:t>
      </w:r>
    </w:p>
    <w:p w:rsidR="00CC5967" w:rsidRPr="00F80F7D" w:rsidRDefault="00CC5967" w:rsidP="00CC5967">
      <w:pPr>
        <w:spacing w:line="240" w:lineRule="auto"/>
        <w:ind w:left="540" w:hanging="540"/>
        <w:jc w:val="both"/>
        <w:rPr>
          <w:rFonts w:ascii="Arial" w:hAnsi="Arial" w:cs="Arial"/>
          <w:sz w:val="24"/>
          <w:szCs w:val="24"/>
          <w:lang w:val="sv-SE"/>
        </w:rPr>
      </w:pPr>
      <w:r w:rsidRPr="00F80F7D">
        <w:rPr>
          <w:rFonts w:ascii="Arial" w:hAnsi="Arial" w:cs="Arial"/>
          <w:sz w:val="24"/>
          <w:szCs w:val="24"/>
          <w:lang w:val="sv-SE"/>
        </w:rPr>
        <w:t>Sofjan Assauri</w:t>
      </w:r>
      <w:r w:rsidRPr="00F80F7D">
        <w:rPr>
          <w:rStyle w:val="pnlsx"/>
          <w:rFonts w:ascii="Arial" w:hAnsi="Arial" w:cs="Arial"/>
          <w:bCs/>
          <w:sz w:val="24"/>
          <w:szCs w:val="24"/>
          <w:lang w:val="sv-SE"/>
        </w:rPr>
        <w:t xml:space="preserve">, </w:t>
      </w:r>
      <w:r w:rsidRPr="00F80F7D">
        <w:rPr>
          <w:rFonts w:ascii="Arial" w:hAnsi="Arial" w:cs="Arial"/>
          <w:sz w:val="24"/>
          <w:szCs w:val="24"/>
          <w:lang w:val="sv-SE"/>
        </w:rPr>
        <w:t>Manajemen Pemasaran Dasar; Konsep dan Strategi, Rajawali Press Jakarta, 2010</w:t>
      </w:r>
    </w:p>
    <w:p w:rsidR="00CC5967" w:rsidRPr="00F80F7D" w:rsidRDefault="00CC5967" w:rsidP="00CC5967">
      <w:pPr>
        <w:spacing w:line="240" w:lineRule="auto"/>
        <w:ind w:left="540" w:hanging="540"/>
        <w:jc w:val="both"/>
        <w:rPr>
          <w:rFonts w:ascii="Arial" w:hAnsi="Arial" w:cs="Arial"/>
          <w:sz w:val="24"/>
          <w:szCs w:val="24"/>
        </w:rPr>
      </w:pPr>
      <w:bookmarkStart w:id="0" w:name="_GoBack"/>
      <w:bookmarkEnd w:id="0"/>
      <w:r w:rsidRPr="00F80F7D">
        <w:rPr>
          <w:rFonts w:ascii="Arial" w:hAnsi="Arial" w:cs="Arial"/>
          <w:sz w:val="24"/>
          <w:szCs w:val="24"/>
        </w:rPr>
        <w:t>Zeithaml, A. V. Parasuraman, A, and Berry, L., L</w:t>
      </w:r>
      <w:proofErr w:type="gramStart"/>
      <w:r w:rsidRPr="00F80F7D">
        <w:rPr>
          <w:rFonts w:ascii="Arial" w:hAnsi="Arial" w:cs="Arial"/>
          <w:sz w:val="24"/>
          <w:szCs w:val="24"/>
        </w:rPr>
        <w:t>,.</w:t>
      </w:r>
      <w:proofErr w:type="gramEnd"/>
      <w:r w:rsidRPr="00F80F7D">
        <w:rPr>
          <w:rFonts w:ascii="Arial" w:hAnsi="Arial" w:cs="Arial"/>
          <w:sz w:val="24"/>
          <w:szCs w:val="24"/>
        </w:rPr>
        <w:t xml:space="preserve"> </w:t>
      </w:r>
      <w:proofErr w:type="gramStart"/>
      <w:r w:rsidRPr="00F80F7D">
        <w:rPr>
          <w:rFonts w:ascii="Arial" w:hAnsi="Arial" w:cs="Arial"/>
          <w:sz w:val="24"/>
          <w:szCs w:val="24"/>
        </w:rPr>
        <w:t>Delivery Quality.</w:t>
      </w:r>
      <w:proofErr w:type="gramEnd"/>
      <w:r w:rsidRPr="00F80F7D">
        <w:rPr>
          <w:rFonts w:ascii="Arial" w:hAnsi="Arial" w:cs="Arial"/>
          <w:sz w:val="24"/>
          <w:szCs w:val="24"/>
        </w:rPr>
        <w:t xml:space="preserve"> </w:t>
      </w:r>
      <w:proofErr w:type="gramStart"/>
      <w:r w:rsidRPr="00F80F7D">
        <w:rPr>
          <w:rFonts w:ascii="Arial" w:hAnsi="Arial" w:cs="Arial"/>
          <w:sz w:val="24"/>
          <w:szCs w:val="24"/>
        </w:rPr>
        <w:t>“Service Balancing Customer Perception and Expectation”.</w:t>
      </w:r>
      <w:proofErr w:type="gramEnd"/>
      <w:r w:rsidRPr="00F80F7D">
        <w:rPr>
          <w:rFonts w:ascii="Arial" w:hAnsi="Arial" w:cs="Arial"/>
          <w:sz w:val="24"/>
          <w:szCs w:val="24"/>
        </w:rPr>
        <w:t xml:space="preserve"> The Press New York, 1990</w:t>
      </w:r>
    </w:p>
    <w:p w:rsidR="00CC5967" w:rsidRPr="00F80F7D" w:rsidRDefault="00CC5967" w:rsidP="00CC5967">
      <w:pPr>
        <w:spacing w:line="240" w:lineRule="auto"/>
        <w:jc w:val="both"/>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b/>
          <w:sz w:val="24"/>
          <w:szCs w:val="24"/>
          <w:lang w:val="id-ID"/>
        </w:rPr>
      </w:pPr>
    </w:p>
    <w:sectPr w:rsidR="006E42FC"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58B"/>
    <w:multiLevelType w:val="hybridMultilevel"/>
    <w:tmpl w:val="5846CBB0"/>
    <w:lvl w:ilvl="0" w:tplc="9794A838">
      <w:start w:val="5"/>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1158E3"/>
    <w:multiLevelType w:val="hybridMultilevel"/>
    <w:tmpl w:val="96FCDAC6"/>
    <w:lvl w:ilvl="0" w:tplc="04090011">
      <w:start w:val="1"/>
      <w:numFmt w:val="decimal"/>
      <w:lvlText w:val="%1)"/>
      <w:lvlJc w:val="left"/>
      <w:pPr>
        <w:ind w:left="1800" w:hanging="360"/>
      </w:pPr>
    </w:lvl>
    <w:lvl w:ilvl="1" w:tplc="04090011">
      <w:start w:val="1"/>
      <w:numFmt w:val="decimal"/>
      <w:lvlText w:val="%2)"/>
      <w:lvlJc w:val="left"/>
      <w:pPr>
        <w:ind w:left="2520" w:hanging="360"/>
      </w:pPr>
    </w:lvl>
    <w:lvl w:ilvl="2" w:tplc="680061AC">
      <w:start w:val="1"/>
      <w:numFmt w:val="upperLetter"/>
      <w:lvlText w:val="%3."/>
      <w:lvlJc w:val="left"/>
      <w:pPr>
        <w:ind w:left="3420" w:hanging="360"/>
      </w:pPr>
      <w:rPr>
        <w:rFonts w:hint="default"/>
      </w:rPr>
    </w:lvl>
    <w:lvl w:ilvl="3" w:tplc="86D62D96">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CC3F13"/>
    <w:multiLevelType w:val="hybridMultilevel"/>
    <w:tmpl w:val="3428461A"/>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B03EBF4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817A7"/>
    <w:multiLevelType w:val="hybridMultilevel"/>
    <w:tmpl w:val="7A64B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40CA6"/>
    <w:multiLevelType w:val="hybridMultilevel"/>
    <w:tmpl w:val="0180FBA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236D9"/>
    <w:multiLevelType w:val="hybridMultilevel"/>
    <w:tmpl w:val="D4AED69C"/>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C6049"/>
    <w:multiLevelType w:val="hybridMultilevel"/>
    <w:tmpl w:val="9E303B96"/>
    <w:lvl w:ilvl="0" w:tplc="9108472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A28EA"/>
    <w:multiLevelType w:val="hybridMultilevel"/>
    <w:tmpl w:val="BBDC8F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4550B"/>
    <w:multiLevelType w:val="hybridMultilevel"/>
    <w:tmpl w:val="83E681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7555C8"/>
    <w:multiLevelType w:val="hybridMultilevel"/>
    <w:tmpl w:val="4A063402"/>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4391CAE"/>
    <w:multiLevelType w:val="hybridMultilevel"/>
    <w:tmpl w:val="0C6274B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3F5873EA">
      <w:start w:val="1"/>
      <w:numFmt w:val="lowerLetter"/>
      <w:lvlText w:val="%3."/>
      <w:lvlJc w:val="left"/>
      <w:pPr>
        <w:ind w:left="2340" w:hanging="360"/>
      </w:pPr>
      <w:rPr>
        <w:rFonts w:hint="default"/>
      </w:rPr>
    </w:lvl>
    <w:lvl w:ilvl="3" w:tplc="0421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9903AB"/>
    <w:multiLevelType w:val="hybridMultilevel"/>
    <w:tmpl w:val="C3EAA126"/>
    <w:lvl w:ilvl="0" w:tplc="8ECA4166">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474EA3"/>
    <w:multiLevelType w:val="hybridMultilevel"/>
    <w:tmpl w:val="B6A6719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3F5873EA">
      <w:start w:val="1"/>
      <w:numFmt w:val="lowerLetter"/>
      <w:lvlText w:val="%3."/>
      <w:lvlJc w:val="left"/>
      <w:pPr>
        <w:ind w:left="2340" w:hanging="360"/>
      </w:pPr>
      <w:rPr>
        <w:rFonts w:hint="default"/>
      </w:rPr>
    </w:lvl>
    <w:lvl w:ilvl="3" w:tplc="0409000F">
      <w:start w:val="1"/>
      <w:numFmt w:val="decimal"/>
      <w:lvlText w:val="%4."/>
      <w:lvlJc w:val="left"/>
      <w:pPr>
        <w:ind w:left="29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D52B51"/>
    <w:multiLevelType w:val="multilevel"/>
    <w:tmpl w:val="E8BC26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C23363"/>
    <w:multiLevelType w:val="hybridMultilevel"/>
    <w:tmpl w:val="DA327444"/>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AA94663C">
      <w:start w:val="1"/>
      <w:numFmt w:val="lowerLetter"/>
      <w:lvlText w:val="%4."/>
      <w:lvlJc w:val="left"/>
      <w:pPr>
        <w:ind w:left="2880" w:hanging="360"/>
      </w:pPr>
      <w:rPr>
        <w:rFonts w:ascii="Times New Roman" w:eastAsia="Times New Roman" w:hAnsi="Times New Roman" w:cs="Times New Roman"/>
      </w:rPr>
    </w:lvl>
    <w:lvl w:ilvl="4" w:tplc="B83201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5B6277"/>
    <w:multiLevelType w:val="hybridMultilevel"/>
    <w:tmpl w:val="2CC01B8C"/>
    <w:lvl w:ilvl="0" w:tplc="915010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80344A"/>
    <w:multiLevelType w:val="hybridMultilevel"/>
    <w:tmpl w:val="87C2B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44F2D"/>
    <w:multiLevelType w:val="hybridMultilevel"/>
    <w:tmpl w:val="5AB8CF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3B0931"/>
    <w:multiLevelType w:val="hybridMultilevel"/>
    <w:tmpl w:val="E2E86738"/>
    <w:lvl w:ilvl="0" w:tplc="04090011">
      <w:start w:val="1"/>
      <w:numFmt w:val="decimal"/>
      <w:lvlText w:val="%1)"/>
      <w:lvlJc w:val="left"/>
      <w:pPr>
        <w:ind w:left="720" w:hanging="360"/>
      </w:pPr>
    </w:lvl>
    <w:lvl w:ilvl="1" w:tplc="33E8C1CA">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AC10DB"/>
    <w:multiLevelType w:val="multilevel"/>
    <w:tmpl w:val="346C653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1890"/>
        </w:tabs>
        <w:ind w:left="1890" w:hanging="360"/>
      </w:pPr>
      <w:rPr>
        <w:sz w:val="24"/>
        <w:szCs w:val="24"/>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93306C"/>
    <w:multiLevelType w:val="hybridMultilevel"/>
    <w:tmpl w:val="B01CCC2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35C4E4A"/>
    <w:multiLevelType w:val="hybridMultilevel"/>
    <w:tmpl w:val="411A0BB4"/>
    <w:lvl w:ilvl="0" w:tplc="C8C6CF80">
      <w:start w:val="8"/>
      <w:numFmt w:val="upperLetter"/>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D56C95"/>
    <w:multiLevelType w:val="hybridMultilevel"/>
    <w:tmpl w:val="2BF4AA40"/>
    <w:lvl w:ilvl="0" w:tplc="C908D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6909CA"/>
    <w:multiLevelType w:val="hybridMultilevel"/>
    <w:tmpl w:val="8B1E84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3159F6"/>
    <w:multiLevelType w:val="hybridMultilevel"/>
    <w:tmpl w:val="0F9E6316"/>
    <w:lvl w:ilvl="0" w:tplc="3870AEA6">
      <w:start w:val="1"/>
      <w:numFmt w:val="decimal"/>
      <w:lvlText w:val="%1."/>
      <w:lvlJc w:val="left"/>
      <w:pPr>
        <w:ind w:left="720" w:hanging="360"/>
      </w:pPr>
      <w:rPr>
        <w:rFonts w:hint="default"/>
      </w:rPr>
    </w:lvl>
    <w:lvl w:ilvl="1" w:tplc="3870AEA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9C707C"/>
    <w:multiLevelType w:val="hybridMultilevel"/>
    <w:tmpl w:val="3720240E"/>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16"/>
  </w:num>
  <w:num w:numId="4">
    <w:abstractNumId w:val="12"/>
  </w:num>
  <w:num w:numId="5">
    <w:abstractNumId w:val="25"/>
  </w:num>
  <w:num w:numId="6">
    <w:abstractNumId w:val="5"/>
  </w:num>
  <w:num w:numId="7">
    <w:abstractNumId w:val="3"/>
  </w:num>
  <w:num w:numId="8">
    <w:abstractNumId w:val="2"/>
  </w:num>
  <w:num w:numId="9">
    <w:abstractNumId w:val="14"/>
  </w:num>
  <w:num w:numId="10">
    <w:abstractNumId w:val="10"/>
  </w:num>
  <w:num w:numId="11">
    <w:abstractNumId w:val="11"/>
  </w:num>
  <w:num w:numId="12">
    <w:abstractNumId w:val="17"/>
  </w:num>
  <w:num w:numId="13">
    <w:abstractNumId w:val="6"/>
  </w:num>
  <w:num w:numId="14">
    <w:abstractNumId w:val="4"/>
  </w:num>
  <w:num w:numId="15">
    <w:abstractNumId w:val="22"/>
  </w:num>
  <w:num w:numId="16">
    <w:abstractNumId w:val="20"/>
  </w:num>
  <w:num w:numId="17">
    <w:abstractNumId w:val="0"/>
  </w:num>
  <w:num w:numId="18">
    <w:abstractNumId w:val="7"/>
  </w:num>
  <w:num w:numId="19">
    <w:abstractNumId w:val="23"/>
  </w:num>
  <w:num w:numId="20">
    <w:abstractNumId w:val="8"/>
  </w:num>
  <w:num w:numId="21">
    <w:abstractNumId w:val="15"/>
  </w:num>
  <w:num w:numId="22">
    <w:abstractNumId w:val="9"/>
  </w:num>
  <w:num w:numId="23">
    <w:abstractNumId w:val="13"/>
  </w:num>
  <w:num w:numId="24">
    <w:abstractNumId w:val="24"/>
  </w:num>
  <w:num w:numId="25">
    <w:abstractNumId w:val="21"/>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0728"/>
    <w:rsid w:val="000D2519"/>
    <w:rsid w:val="000D47C1"/>
    <w:rsid w:val="000E6755"/>
    <w:rsid w:val="000F0748"/>
    <w:rsid w:val="00104FC5"/>
    <w:rsid w:val="00110EDC"/>
    <w:rsid w:val="00123CA6"/>
    <w:rsid w:val="0012640D"/>
    <w:rsid w:val="00144248"/>
    <w:rsid w:val="001475E0"/>
    <w:rsid w:val="00157C15"/>
    <w:rsid w:val="0016155C"/>
    <w:rsid w:val="00162CC4"/>
    <w:rsid w:val="00163D03"/>
    <w:rsid w:val="001810E1"/>
    <w:rsid w:val="001B3E5E"/>
    <w:rsid w:val="001B63C4"/>
    <w:rsid w:val="001C65B7"/>
    <w:rsid w:val="001D34A0"/>
    <w:rsid w:val="001D6A0D"/>
    <w:rsid w:val="001D6A6F"/>
    <w:rsid w:val="001E204F"/>
    <w:rsid w:val="00203F2E"/>
    <w:rsid w:val="00213B07"/>
    <w:rsid w:val="00283D09"/>
    <w:rsid w:val="00285FF2"/>
    <w:rsid w:val="002C689A"/>
    <w:rsid w:val="002E1D48"/>
    <w:rsid w:val="002E517C"/>
    <w:rsid w:val="002F57A8"/>
    <w:rsid w:val="0031390D"/>
    <w:rsid w:val="00321D62"/>
    <w:rsid w:val="00347878"/>
    <w:rsid w:val="0035004D"/>
    <w:rsid w:val="00362A46"/>
    <w:rsid w:val="003A5E6A"/>
    <w:rsid w:val="003A75F6"/>
    <w:rsid w:val="003B3216"/>
    <w:rsid w:val="003B6C42"/>
    <w:rsid w:val="003E2AC8"/>
    <w:rsid w:val="003F36D2"/>
    <w:rsid w:val="003F528F"/>
    <w:rsid w:val="0040245F"/>
    <w:rsid w:val="004210DD"/>
    <w:rsid w:val="00431618"/>
    <w:rsid w:val="00435739"/>
    <w:rsid w:val="00443ED4"/>
    <w:rsid w:val="00444880"/>
    <w:rsid w:val="00447B81"/>
    <w:rsid w:val="00476901"/>
    <w:rsid w:val="00494C48"/>
    <w:rsid w:val="00496BD1"/>
    <w:rsid w:val="004A61E8"/>
    <w:rsid w:val="004C3FB5"/>
    <w:rsid w:val="0050615F"/>
    <w:rsid w:val="00513CC7"/>
    <w:rsid w:val="00577B65"/>
    <w:rsid w:val="00580A11"/>
    <w:rsid w:val="005B6FED"/>
    <w:rsid w:val="005E5EB7"/>
    <w:rsid w:val="005E7FC0"/>
    <w:rsid w:val="00607BC4"/>
    <w:rsid w:val="00623B12"/>
    <w:rsid w:val="00635659"/>
    <w:rsid w:val="00645BB2"/>
    <w:rsid w:val="00681121"/>
    <w:rsid w:val="00687672"/>
    <w:rsid w:val="006A7C38"/>
    <w:rsid w:val="006C7042"/>
    <w:rsid w:val="006C7DC6"/>
    <w:rsid w:val="006D0BBB"/>
    <w:rsid w:val="006E42FC"/>
    <w:rsid w:val="0070776B"/>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417A0"/>
    <w:rsid w:val="00987E99"/>
    <w:rsid w:val="009B56B2"/>
    <w:rsid w:val="009C10B6"/>
    <w:rsid w:val="009C507E"/>
    <w:rsid w:val="009C7B56"/>
    <w:rsid w:val="009F7078"/>
    <w:rsid w:val="00A15F57"/>
    <w:rsid w:val="00A17E76"/>
    <w:rsid w:val="00A23CCE"/>
    <w:rsid w:val="00A45E2D"/>
    <w:rsid w:val="00A57672"/>
    <w:rsid w:val="00A613CF"/>
    <w:rsid w:val="00A85C27"/>
    <w:rsid w:val="00A90657"/>
    <w:rsid w:val="00B2121C"/>
    <w:rsid w:val="00B30227"/>
    <w:rsid w:val="00B45A83"/>
    <w:rsid w:val="00B52F7C"/>
    <w:rsid w:val="00B552B4"/>
    <w:rsid w:val="00B66871"/>
    <w:rsid w:val="00BC23A3"/>
    <w:rsid w:val="00BD5B35"/>
    <w:rsid w:val="00C10D69"/>
    <w:rsid w:val="00C12B26"/>
    <w:rsid w:val="00C13B01"/>
    <w:rsid w:val="00C226B4"/>
    <w:rsid w:val="00C3091D"/>
    <w:rsid w:val="00C94839"/>
    <w:rsid w:val="00CA4F0A"/>
    <w:rsid w:val="00CA6B9C"/>
    <w:rsid w:val="00CC267C"/>
    <w:rsid w:val="00CC5967"/>
    <w:rsid w:val="00CD4E02"/>
    <w:rsid w:val="00CE0B5A"/>
    <w:rsid w:val="00D223A6"/>
    <w:rsid w:val="00D247ED"/>
    <w:rsid w:val="00D27546"/>
    <w:rsid w:val="00D430FB"/>
    <w:rsid w:val="00D60A62"/>
    <w:rsid w:val="00D70186"/>
    <w:rsid w:val="00D97901"/>
    <w:rsid w:val="00DA003F"/>
    <w:rsid w:val="00DA5939"/>
    <w:rsid w:val="00DC1891"/>
    <w:rsid w:val="00DD2BF5"/>
    <w:rsid w:val="00DD4700"/>
    <w:rsid w:val="00DF3AC9"/>
    <w:rsid w:val="00E01BD6"/>
    <w:rsid w:val="00E22050"/>
    <w:rsid w:val="00E24AB7"/>
    <w:rsid w:val="00E255CA"/>
    <w:rsid w:val="00E2789E"/>
    <w:rsid w:val="00E41C3A"/>
    <w:rsid w:val="00E71928"/>
    <w:rsid w:val="00E8619E"/>
    <w:rsid w:val="00E945CE"/>
    <w:rsid w:val="00EC0173"/>
    <w:rsid w:val="00EE26C0"/>
    <w:rsid w:val="00F050C7"/>
    <w:rsid w:val="00F07D83"/>
    <w:rsid w:val="00F17CC2"/>
    <w:rsid w:val="00F27799"/>
    <w:rsid w:val="00F35B1D"/>
    <w:rsid w:val="00F47554"/>
    <w:rsid w:val="00F563FC"/>
    <w:rsid w:val="00F6242F"/>
    <w:rsid w:val="00F666B9"/>
    <w:rsid w:val="00F92524"/>
    <w:rsid w:val="00F97059"/>
    <w:rsid w:val="00FC02A3"/>
    <w:rsid w:val="00FC2FA1"/>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1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81121"/>
    <w:rPr>
      <w:rFonts w:asciiTheme="majorHAnsi" w:eastAsiaTheme="majorEastAsia" w:hAnsiTheme="majorHAnsi" w:cstheme="majorBidi"/>
      <w:b/>
      <w:bCs/>
      <w:color w:val="4F81BD" w:themeColor="accent1"/>
      <w:sz w:val="26"/>
      <w:szCs w:val="26"/>
    </w:rPr>
  </w:style>
  <w:style w:type="paragraph" w:customStyle="1" w:styleId="isi">
    <w:name w:val="isi"/>
    <w:basedOn w:val="Normal"/>
    <w:rsid w:val="00681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81121"/>
  </w:style>
  <w:style w:type="paragraph" w:styleId="BodyTextIndent">
    <w:name w:val="Body Text Indent"/>
    <w:basedOn w:val="Normal"/>
    <w:link w:val="BodyTextIndentChar"/>
    <w:rsid w:val="000D251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D2519"/>
    <w:rPr>
      <w:rFonts w:ascii="Times New Roman" w:eastAsia="Times New Roman" w:hAnsi="Times New Roman" w:cs="Times New Roman"/>
      <w:sz w:val="24"/>
      <w:szCs w:val="24"/>
    </w:rPr>
  </w:style>
  <w:style w:type="character" w:customStyle="1" w:styleId="ilad">
    <w:name w:val="il_ad"/>
    <w:basedOn w:val="DefaultParagraphFont"/>
    <w:rsid w:val="000D2519"/>
  </w:style>
  <w:style w:type="character" w:customStyle="1" w:styleId="fullpost">
    <w:name w:val="fullpost"/>
    <w:basedOn w:val="DefaultParagraphFont"/>
    <w:rsid w:val="000D2519"/>
  </w:style>
  <w:style w:type="paragraph" w:styleId="BodyTextIndent3">
    <w:name w:val="Body Text Indent 3"/>
    <w:basedOn w:val="Normal"/>
    <w:link w:val="BodyTextIndent3Char"/>
    <w:uiPriority w:val="99"/>
    <w:semiHidden/>
    <w:unhideWhenUsed/>
    <w:rsid w:val="00CC596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C5967"/>
    <w:rPr>
      <w:sz w:val="16"/>
      <w:szCs w:val="16"/>
    </w:rPr>
  </w:style>
  <w:style w:type="paragraph" w:styleId="BodyTextIndent2">
    <w:name w:val="Body Text Indent 2"/>
    <w:basedOn w:val="Normal"/>
    <w:link w:val="BodyTextIndent2Char"/>
    <w:uiPriority w:val="99"/>
    <w:semiHidden/>
    <w:unhideWhenUsed/>
    <w:rsid w:val="00CC5967"/>
    <w:pPr>
      <w:spacing w:after="120" w:line="480" w:lineRule="auto"/>
      <w:ind w:left="283"/>
    </w:pPr>
  </w:style>
  <w:style w:type="character" w:customStyle="1" w:styleId="BodyTextIndent2Char">
    <w:name w:val="Body Text Indent 2 Char"/>
    <w:basedOn w:val="DefaultParagraphFont"/>
    <w:link w:val="BodyTextIndent2"/>
    <w:uiPriority w:val="99"/>
    <w:semiHidden/>
    <w:rsid w:val="00CC5967"/>
  </w:style>
  <w:style w:type="paragraph" w:styleId="BodyText">
    <w:name w:val="Body Text"/>
    <w:basedOn w:val="Normal"/>
    <w:link w:val="BodyTextChar"/>
    <w:rsid w:val="00CC596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C596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1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81121"/>
    <w:rPr>
      <w:rFonts w:asciiTheme="majorHAnsi" w:eastAsiaTheme="majorEastAsia" w:hAnsiTheme="majorHAnsi" w:cstheme="majorBidi"/>
      <w:b/>
      <w:bCs/>
      <w:color w:val="4F81BD" w:themeColor="accent1"/>
      <w:sz w:val="26"/>
      <w:szCs w:val="26"/>
    </w:rPr>
  </w:style>
  <w:style w:type="paragraph" w:customStyle="1" w:styleId="isi">
    <w:name w:val="isi"/>
    <w:basedOn w:val="Normal"/>
    <w:rsid w:val="00681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81121"/>
  </w:style>
  <w:style w:type="paragraph" w:styleId="BodyTextIndent">
    <w:name w:val="Body Text Indent"/>
    <w:basedOn w:val="Normal"/>
    <w:link w:val="BodyTextIndentChar"/>
    <w:rsid w:val="000D251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D2519"/>
    <w:rPr>
      <w:rFonts w:ascii="Times New Roman" w:eastAsia="Times New Roman" w:hAnsi="Times New Roman" w:cs="Times New Roman"/>
      <w:sz w:val="24"/>
      <w:szCs w:val="24"/>
    </w:rPr>
  </w:style>
  <w:style w:type="character" w:customStyle="1" w:styleId="ilad">
    <w:name w:val="il_ad"/>
    <w:basedOn w:val="DefaultParagraphFont"/>
    <w:rsid w:val="000D2519"/>
  </w:style>
  <w:style w:type="character" w:customStyle="1" w:styleId="fullpost">
    <w:name w:val="fullpost"/>
    <w:basedOn w:val="DefaultParagraphFont"/>
    <w:rsid w:val="000D2519"/>
  </w:style>
  <w:style w:type="paragraph" w:styleId="BodyTextIndent3">
    <w:name w:val="Body Text Indent 3"/>
    <w:basedOn w:val="Normal"/>
    <w:link w:val="BodyTextIndent3Char"/>
    <w:uiPriority w:val="99"/>
    <w:semiHidden/>
    <w:unhideWhenUsed/>
    <w:rsid w:val="00CC596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C5967"/>
    <w:rPr>
      <w:sz w:val="16"/>
      <w:szCs w:val="16"/>
    </w:rPr>
  </w:style>
  <w:style w:type="paragraph" w:styleId="BodyTextIndent2">
    <w:name w:val="Body Text Indent 2"/>
    <w:basedOn w:val="Normal"/>
    <w:link w:val="BodyTextIndent2Char"/>
    <w:uiPriority w:val="99"/>
    <w:semiHidden/>
    <w:unhideWhenUsed/>
    <w:rsid w:val="00CC5967"/>
    <w:pPr>
      <w:spacing w:after="120" w:line="480" w:lineRule="auto"/>
      <w:ind w:left="283"/>
    </w:pPr>
  </w:style>
  <w:style w:type="character" w:customStyle="1" w:styleId="BodyTextIndent2Char">
    <w:name w:val="Body Text Indent 2 Char"/>
    <w:basedOn w:val="DefaultParagraphFont"/>
    <w:link w:val="BodyTextIndent2"/>
    <w:uiPriority w:val="99"/>
    <w:semiHidden/>
    <w:rsid w:val="00CC5967"/>
  </w:style>
  <w:style w:type="paragraph" w:styleId="BodyText">
    <w:name w:val="Body Text"/>
    <w:basedOn w:val="Normal"/>
    <w:link w:val="BodyTextChar"/>
    <w:rsid w:val="00CC596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C59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06945234">
      <w:bodyDiv w:val="1"/>
      <w:marLeft w:val="0"/>
      <w:marRight w:val="0"/>
      <w:marTop w:val="0"/>
      <w:marBottom w:val="0"/>
      <w:divBdr>
        <w:top w:val="none" w:sz="0" w:space="0" w:color="auto"/>
        <w:left w:val="none" w:sz="0" w:space="0" w:color="auto"/>
        <w:bottom w:val="none" w:sz="0" w:space="0" w:color="auto"/>
        <w:right w:val="none" w:sz="0" w:space="0" w:color="auto"/>
      </w:divBdr>
      <w:divsChild>
        <w:div w:id="945845180">
          <w:marLeft w:val="0"/>
          <w:marRight w:val="0"/>
          <w:marTop w:val="0"/>
          <w:marBottom w:val="0"/>
          <w:divBdr>
            <w:top w:val="none" w:sz="0" w:space="0" w:color="auto"/>
            <w:left w:val="none" w:sz="0" w:space="0" w:color="auto"/>
            <w:bottom w:val="none" w:sz="0" w:space="0" w:color="auto"/>
            <w:right w:val="none" w:sz="0" w:space="0" w:color="auto"/>
          </w:divBdr>
          <w:divsChild>
            <w:div w:id="1883206445">
              <w:marLeft w:val="720"/>
              <w:marRight w:val="0"/>
              <w:marTop w:val="0"/>
              <w:marBottom w:val="200"/>
              <w:divBdr>
                <w:top w:val="none" w:sz="0" w:space="0" w:color="auto"/>
                <w:left w:val="none" w:sz="0" w:space="0" w:color="auto"/>
                <w:bottom w:val="none" w:sz="0" w:space="0" w:color="auto"/>
                <w:right w:val="none" w:sz="0" w:space="0" w:color="auto"/>
              </w:divBdr>
            </w:div>
            <w:div w:id="1003552920">
              <w:marLeft w:val="0"/>
              <w:marRight w:val="0"/>
              <w:marTop w:val="0"/>
              <w:marBottom w:val="200"/>
              <w:divBdr>
                <w:top w:val="none" w:sz="0" w:space="0" w:color="auto"/>
                <w:left w:val="none" w:sz="0" w:space="0" w:color="auto"/>
                <w:bottom w:val="none" w:sz="0" w:space="0" w:color="auto"/>
                <w:right w:val="none" w:sz="0" w:space="0" w:color="auto"/>
              </w:divBdr>
            </w:div>
            <w:div w:id="1136798489">
              <w:marLeft w:val="0"/>
              <w:marRight w:val="0"/>
              <w:marTop w:val="0"/>
              <w:marBottom w:val="200"/>
              <w:divBdr>
                <w:top w:val="none" w:sz="0" w:space="0" w:color="auto"/>
                <w:left w:val="none" w:sz="0" w:space="0" w:color="auto"/>
                <w:bottom w:val="none" w:sz="0" w:space="0" w:color="auto"/>
                <w:right w:val="none" w:sz="0" w:space="0" w:color="auto"/>
              </w:divBdr>
            </w:div>
            <w:div w:id="1872575580">
              <w:marLeft w:val="0"/>
              <w:marRight w:val="0"/>
              <w:marTop w:val="0"/>
              <w:marBottom w:val="200"/>
              <w:divBdr>
                <w:top w:val="none" w:sz="0" w:space="0" w:color="auto"/>
                <w:left w:val="none" w:sz="0" w:space="0" w:color="auto"/>
                <w:bottom w:val="none" w:sz="0" w:space="0" w:color="auto"/>
                <w:right w:val="none" w:sz="0" w:space="0" w:color="auto"/>
              </w:divBdr>
            </w:div>
            <w:div w:id="1075007922">
              <w:marLeft w:val="0"/>
              <w:marRight w:val="0"/>
              <w:marTop w:val="0"/>
              <w:marBottom w:val="200"/>
              <w:divBdr>
                <w:top w:val="none" w:sz="0" w:space="0" w:color="auto"/>
                <w:left w:val="none" w:sz="0" w:space="0" w:color="auto"/>
                <w:bottom w:val="none" w:sz="0" w:space="0" w:color="auto"/>
                <w:right w:val="none" w:sz="0" w:space="0" w:color="auto"/>
              </w:divBdr>
            </w:div>
            <w:div w:id="980574028">
              <w:marLeft w:val="720"/>
              <w:marRight w:val="0"/>
              <w:marTop w:val="0"/>
              <w:marBottom w:val="0"/>
              <w:divBdr>
                <w:top w:val="none" w:sz="0" w:space="0" w:color="auto"/>
                <w:left w:val="none" w:sz="0" w:space="0" w:color="auto"/>
                <w:bottom w:val="none" w:sz="0" w:space="0" w:color="auto"/>
                <w:right w:val="none" w:sz="0" w:space="0" w:color="auto"/>
              </w:divBdr>
            </w:div>
            <w:div w:id="369232941">
              <w:marLeft w:val="720"/>
              <w:marRight w:val="0"/>
              <w:marTop w:val="0"/>
              <w:marBottom w:val="200"/>
              <w:divBdr>
                <w:top w:val="none" w:sz="0" w:space="0" w:color="auto"/>
                <w:left w:val="none" w:sz="0" w:space="0" w:color="auto"/>
                <w:bottom w:val="none" w:sz="0" w:space="0" w:color="auto"/>
                <w:right w:val="none" w:sz="0" w:space="0" w:color="auto"/>
              </w:divBdr>
            </w:div>
            <w:div w:id="365377934">
              <w:marLeft w:val="720"/>
              <w:marRight w:val="0"/>
              <w:marTop w:val="0"/>
              <w:marBottom w:val="200"/>
              <w:divBdr>
                <w:top w:val="none" w:sz="0" w:space="0" w:color="auto"/>
                <w:left w:val="none" w:sz="0" w:space="0" w:color="auto"/>
                <w:bottom w:val="none" w:sz="0" w:space="0" w:color="auto"/>
                <w:right w:val="none" w:sz="0" w:space="0" w:color="auto"/>
              </w:divBdr>
            </w:div>
            <w:div w:id="622343415">
              <w:marLeft w:val="0"/>
              <w:marRight w:val="0"/>
              <w:marTop w:val="0"/>
              <w:marBottom w:val="200"/>
              <w:divBdr>
                <w:top w:val="none" w:sz="0" w:space="0" w:color="auto"/>
                <w:left w:val="none" w:sz="0" w:space="0" w:color="auto"/>
                <w:bottom w:val="none" w:sz="0" w:space="0" w:color="auto"/>
                <w:right w:val="none" w:sz="0" w:space="0" w:color="auto"/>
              </w:divBdr>
            </w:div>
            <w:div w:id="259291014">
              <w:marLeft w:val="0"/>
              <w:marRight w:val="0"/>
              <w:marTop w:val="0"/>
              <w:marBottom w:val="200"/>
              <w:divBdr>
                <w:top w:val="none" w:sz="0" w:space="0" w:color="auto"/>
                <w:left w:val="none" w:sz="0" w:space="0" w:color="auto"/>
                <w:bottom w:val="none" w:sz="0" w:space="0" w:color="auto"/>
                <w:right w:val="none" w:sz="0" w:space="0" w:color="auto"/>
              </w:divBdr>
            </w:div>
            <w:div w:id="2050715283">
              <w:marLeft w:val="0"/>
              <w:marRight w:val="0"/>
              <w:marTop w:val="0"/>
              <w:marBottom w:val="200"/>
              <w:divBdr>
                <w:top w:val="none" w:sz="0" w:space="0" w:color="auto"/>
                <w:left w:val="none" w:sz="0" w:space="0" w:color="auto"/>
                <w:bottom w:val="none" w:sz="0" w:space="0" w:color="auto"/>
                <w:right w:val="none" w:sz="0" w:space="0" w:color="auto"/>
              </w:divBdr>
            </w:div>
            <w:div w:id="391003154">
              <w:marLeft w:val="0"/>
              <w:marRight w:val="0"/>
              <w:marTop w:val="0"/>
              <w:marBottom w:val="200"/>
              <w:divBdr>
                <w:top w:val="none" w:sz="0" w:space="0" w:color="auto"/>
                <w:left w:val="none" w:sz="0" w:space="0" w:color="auto"/>
                <w:bottom w:val="none" w:sz="0" w:space="0" w:color="auto"/>
                <w:right w:val="none" w:sz="0" w:space="0" w:color="auto"/>
              </w:divBdr>
            </w:div>
            <w:div w:id="480929328">
              <w:marLeft w:val="0"/>
              <w:marRight w:val="0"/>
              <w:marTop w:val="0"/>
              <w:marBottom w:val="200"/>
              <w:divBdr>
                <w:top w:val="none" w:sz="0" w:space="0" w:color="auto"/>
                <w:left w:val="none" w:sz="0" w:space="0" w:color="auto"/>
                <w:bottom w:val="none" w:sz="0" w:space="0" w:color="auto"/>
                <w:right w:val="none" w:sz="0" w:space="0" w:color="auto"/>
              </w:divBdr>
            </w:div>
            <w:div w:id="1967157515">
              <w:marLeft w:val="0"/>
              <w:marRight w:val="0"/>
              <w:marTop w:val="0"/>
              <w:marBottom w:val="200"/>
              <w:divBdr>
                <w:top w:val="none" w:sz="0" w:space="0" w:color="auto"/>
                <w:left w:val="none" w:sz="0" w:space="0" w:color="auto"/>
                <w:bottom w:val="none" w:sz="0" w:space="0" w:color="auto"/>
                <w:right w:val="none" w:sz="0" w:space="0" w:color="auto"/>
              </w:divBdr>
            </w:div>
            <w:div w:id="1255431167">
              <w:marLeft w:val="0"/>
              <w:marRight w:val="0"/>
              <w:marTop w:val="0"/>
              <w:marBottom w:val="200"/>
              <w:divBdr>
                <w:top w:val="none" w:sz="0" w:space="0" w:color="auto"/>
                <w:left w:val="none" w:sz="0" w:space="0" w:color="auto"/>
                <w:bottom w:val="none" w:sz="0" w:space="0" w:color="auto"/>
                <w:right w:val="none" w:sz="0" w:space="0" w:color="auto"/>
              </w:divBdr>
            </w:div>
            <w:div w:id="1729376803">
              <w:marLeft w:val="0"/>
              <w:marRight w:val="0"/>
              <w:marTop w:val="0"/>
              <w:marBottom w:val="200"/>
              <w:divBdr>
                <w:top w:val="none" w:sz="0" w:space="0" w:color="auto"/>
                <w:left w:val="none" w:sz="0" w:space="0" w:color="auto"/>
                <w:bottom w:val="none" w:sz="0" w:space="0" w:color="auto"/>
                <w:right w:val="none" w:sz="0" w:space="0" w:color="auto"/>
              </w:divBdr>
            </w:div>
            <w:div w:id="869952703">
              <w:marLeft w:val="720"/>
              <w:marRight w:val="0"/>
              <w:marTop w:val="0"/>
              <w:marBottom w:val="0"/>
              <w:divBdr>
                <w:top w:val="none" w:sz="0" w:space="0" w:color="auto"/>
                <w:left w:val="none" w:sz="0" w:space="0" w:color="auto"/>
                <w:bottom w:val="none" w:sz="0" w:space="0" w:color="auto"/>
                <w:right w:val="none" w:sz="0" w:space="0" w:color="auto"/>
              </w:divBdr>
            </w:div>
            <w:div w:id="200943514">
              <w:marLeft w:val="720"/>
              <w:marRight w:val="0"/>
              <w:marTop w:val="0"/>
              <w:marBottom w:val="0"/>
              <w:divBdr>
                <w:top w:val="none" w:sz="0" w:space="0" w:color="auto"/>
                <w:left w:val="none" w:sz="0" w:space="0" w:color="auto"/>
                <w:bottom w:val="none" w:sz="0" w:space="0" w:color="auto"/>
                <w:right w:val="none" w:sz="0" w:space="0" w:color="auto"/>
              </w:divBdr>
            </w:div>
            <w:div w:id="1690373754">
              <w:marLeft w:val="720"/>
              <w:marRight w:val="0"/>
              <w:marTop w:val="0"/>
              <w:marBottom w:val="0"/>
              <w:divBdr>
                <w:top w:val="none" w:sz="0" w:space="0" w:color="auto"/>
                <w:left w:val="none" w:sz="0" w:space="0" w:color="auto"/>
                <w:bottom w:val="none" w:sz="0" w:space="0" w:color="auto"/>
                <w:right w:val="none" w:sz="0" w:space="0" w:color="auto"/>
              </w:divBdr>
            </w:div>
            <w:div w:id="1703627262">
              <w:marLeft w:val="720"/>
              <w:marRight w:val="0"/>
              <w:marTop w:val="0"/>
              <w:marBottom w:val="0"/>
              <w:divBdr>
                <w:top w:val="none" w:sz="0" w:space="0" w:color="auto"/>
                <w:left w:val="none" w:sz="0" w:space="0" w:color="auto"/>
                <w:bottom w:val="none" w:sz="0" w:space="0" w:color="auto"/>
                <w:right w:val="none" w:sz="0" w:space="0" w:color="auto"/>
              </w:divBdr>
            </w:div>
            <w:div w:id="372731560">
              <w:marLeft w:val="720"/>
              <w:marRight w:val="0"/>
              <w:marTop w:val="0"/>
              <w:marBottom w:val="0"/>
              <w:divBdr>
                <w:top w:val="none" w:sz="0" w:space="0" w:color="auto"/>
                <w:left w:val="none" w:sz="0" w:space="0" w:color="auto"/>
                <w:bottom w:val="none" w:sz="0" w:space="0" w:color="auto"/>
                <w:right w:val="none" w:sz="0" w:space="0" w:color="auto"/>
              </w:divBdr>
            </w:div>
            <w:div w:id="1222643756">
              <w:marLeft w:val="720"/>
              <w:marRight w:val="0"/>
              <w:marTop w:val="0"/>
              <w:marBottom w:val="0"/>
              <w:divBdr>
                <w:top w:val="none" w:sz="0" w:space="0" w:color="auto"/>
                <w:left w:val="none" w:sz="0" w:space="0" w:color="auto"/>
                <w:bottom w:val="none" w:sz="0" w:space="0" w:color="auto"/>
                <w:right w:val="none" w:sz="0" w:space="0" w:color="auto"/>
              </w:divBdr>
            </w:div>
            <w:div w:id="2117751939">
              <w:marLeft w:val="720"/>
              <w:marRight w:val="0"/>
              <w:marTop w:val="0"/>
              <w:marBottom w:val="200"/>
              <w:divBdr>
                <w:top w:val="none" w:sz="0" w:space="0" w:color="auto"/>
                <w:left w:val="none" w:sz="0" w:space="0" w:color="auto"/>
                <w:bottom w:val="none" w:sz="0" w:space="0" w:color="auto"/>
                <w:right w:val="none" w:sz="0" w:space="0" w:color="auto"/>
              </w:divBdr>
            </w:div>
            <w:div w:id="1052971211">
              <w:marLeft w:val="0"/>
              <w:marRight w:val="0"/>
              <w:marTop w:val="0"/>
              <w:marBottom w:val="200"/>
              <w:divBdr>
                <w:top w:val="none" w:sz="0" w:space="0" w:color="auto"/>
                <w:left w:val="none" w:sz="0" w:space="0" w:color="auto"/>
                <w:bottom w:val="none" w:sz="0" w:space="0" w:color="auto"/>
                <w:right w:val="none" w:sz="0" w:space="0" w:color="auto"/>
              </w:divBdr>
            </w:div>
            <w:div w:id="1196506141">
              <w:marLeft w:val="0"/>
              <w:marRight w:val="0"/>
              <w:marTop w:val="0"/>
              <w:marBottom w:val="200"/>
              <w:divBdr>
                <w:top w:val="none" w:sz="0" w:space="0" w:color="auto"/>
                <w:left w:val="none" w:sz="0" w:space="0" w:color="auto"/>
                <w:bottom w:val="none" w:sz="0" w:space="0" w:color="auto"/>
                <w:right w:val="none" w:sz="0" w:space="0" w:color="auto"/>
              </w:divBdr>
            </w:div>
            <w:div w:id="1358970080">
              <w:marLeft w:val="360"/>
              <w:marRight w:val="0"/>
              <w:marTop w:val="0"/>
              <w:marBottom w:val="0"/>
              <w:divBdr>
                <w:top w:val="none" w:sz="0" w:space="0" w:color="auto"/>
                <w:left w:val="none" w:sz="0" w:space="0" w:color="auto"/>
                <w:bottom w:val="none" w:sz="0" w:space="0" w:color="auto"/>
                <w:right w:val="none" w:sz="0" w:space="0" w:color="auto"/>
              </w:divBdr>
            </w:div>
            <w:div w:id="1698042465">
              <w:marLeft w:val="360"/>
              <w:marRight w:val="0"/>
              <w:marTop w:val="0"/>
              <w:marBottom w:val="200"/>
              <w:divBdr>
                <w:top w:val="none" w:sz="0" w:space="0" w:color="auto"/>
                <w:left w:val="none" w:sz="0" w:space="0" w:color="auto"/>
                <w:bottom w:val="none" w:sz="0" w:space="0" w:color="auto"/>
                <w:right w:val="none" w:sz="0" w:space="0" w:color="auto"/>
              </w:divBdr>
            </w:div>
            <w:div w:id="250358151">
              <w:marLeft w:val="360"/>
              <w:marRight w:val="0"/>
              <w:marTop w:val="0"/>
              <w:marBottom w:val="0"/>
              <w:divBdr>
                <w:top w:val="none" w:sz="0" w:space="0" w:color="auto"/>
                <w:left w:val="none" w:sz="0" w:space="0" w:color="auto"/>
                <w:bottom w:val="none" w:sz="0" w:space="0" w:color="auto"/>
                <w:right w:val="none" w:sz="0" w:space="0" w:color="auto"/>
              </w:divBdr>
            </w:div>
            <w:div w:id="606691735">
              <w:marLeft w:val="360"/>
              <w:marRight w:val="0"/>
              <w:marTop w:val="0"/>
              <w:marBottom w:val="200"/>
              <w:divBdr>
                <w:top w:val="none" w:sz="0" w:space="0" w:color="auto"/>
                <w:left w:val="none" w:sz="0" w:space="0" w:color="auto"/>
                <w:bottom w:val="none" w:sz="0" w:space="0" w:color="auto"/>
                <w:right w:val="none" w:sz="0" w:space="0" w:color="auto"/>
              </w:divBdr>
            </w:div>
            <w:div w:id="85274604">
              <w:marLeft w:val="360"/>
              <w:marRight w:val="0"/>
              <w:marTop w:val="0"/>
              <w:marBottom w:val="0"/>
              <w:divBdr>
                <w:top w:val="none" w:sz="0" w:space="0" w:color="auto"/>
                <w:left w:val="none" w:sz="0" w:space="0" w:color="auto"/>
                <w:bottom w:val="none" w:sz="0" w:space="0" w:color="auto"/>
                <w:right w:val="none" w:sz="0" w:space="0" w:color="auto"/>
              </w:divBdr>
            </w:div>
            <w:div w:id="245917150">
              <w:marLeft w:val="360"/>
              <w:marRight w:val="0"/>
              <w:marTop w:val="0"/>
              <w:marBottom w:val="200"/>
              <w:divBdr>
                <w:top w:val="none" w:sz="0" w:space="0" w:color="auto"/>
                <w:left w:val="none" w:sz="0" w:space="0" w:color="auto"/>
                <w:bottom w:val="none" w:sz="0" w:space="0" w:color="auto"/>
                <w:right w:val="none" w:sz="0" w:space="0" w:color="auto"/>
              </w:divBdr>
            </w:div>
            <w:div w:id="380594202">
              <w:marLeft w:val="360"/>
              <w:marRight w:val="0"/>
              <w:marTop w:val="0"/>
              <w:marBottom w:val="0"/>
              <w:divBdr>
                <w:top w:val="none" w:sz="0" w:space="0" w:color="auto"/>
                <w:left w:val="none" w:sz="0" w:space="0" w:color="auto"/>
                <w:bottom w:val="none" w:sz="0" w:space="0" w:color="auto"/>
                <w:right w:val="none" w:sz="0" w:space="0" w:color="auto"/>
              </w:divBdr>
            </w:div>
            <w:div w:id="1648582226">
              <w:marLeft w:val="360"/>
              <w:marRight w:val="0"/>
              <w:marTop w:val="0"/>
              <w:marBottom w:val="200"/>
              <w:divBdr>
                <w:top w:val="none" w:sz="0" w:space="0" w:color="auto"/>
                <w:left w:val="none" w:sz="0" w:space="0" w:color="auto"/>
                <w:bottom w:val="none" w:sz="0" w:space="0" w:color="auto"/>
                <w:right w:val="none" w:sz="0" w:space="0" w:color="auto"/>
              </w:divBdr>
            </w:div>
            <w:div w:id="539784072">
              <w:marLeft w:val="0"/>
              <w:marRight w:val="0"/>
              <w:marTop w:val="0"/>
              <w:marBottom w:val="200"/>
              <w:divBdr>
                <w:top w:val="none" w:sz="0" w:space="0" w:color="auto"/>
                <w:left w:val="none" w:sz="0" w:space="0" w:color="auto"/>
                <w:bottom w:val="none" w:sz="0" w:space="0" w:color="auto"/>
                <w:right w:val="none" w:sz="0" w:space="0" w:color="auto"/>
              </w:divBdr>
            </w:div>
            <w:div w:id="1286425331">
              <w:marLeft w:val="0"/>
              <w:marRight w:val="0"/>
              <w:marTop w:val="0"/>
              <w:marBottom w:val="200"/>
              <w:divBdr>
                <w:top w:val="none" w:sz="0" w:space="0" w:color="auto"/>
                <w:left w:val="none" w:sz="0" w:space="0" w:color="auto"/>
                <w:bottom w:val="none" w:sz="0" w:space="0" w:color="auto"/>
                <w:right w:val="none" w:sz="0" w:space="0" w:color="auto"/>
              </w:divBdr>
            </w:div>
            <w:div w:id="1738235907">
              <w:marLeft w:val="0"/>
              <w:marRight w:val="0"/>
              <w:marTop w:val="0"/>
              <w:marBottom w:val="200"/>
              <w:divBdr>
                <w:top w:val="none" w:sz="0" w:space="0" w:color="auto"/>
                <w:left w:val="none" w:sz="0" w:space="0" w:color="auto"/>
                <w:bottom w:val="none" w:sz="0" w:space="0" w:color="auto"/>
                <w:right w:val="none" w:sz="0" w:space="0" w:color="auto"/>
              </w:divBdr>
            </w:div>
            <w:div w:id="2020347595">
              <w:marLeft w:val="0"/>
              <w:marRight w:val="0"/>
              <w:marTop w:val="0"/>
              <w:marBottom w:val="200"/>
              <w:divBdr>
                <w:top w:val="none" w:sz="0" w:space="0" w:color="auto"/>
                <w:left w:val="none" w:sz="0" w:space="0" w:color="auto"/>
                <w:bottom w:val="none" w:sz="0" w:space="0" w:color="auto"/>
                <w:right w:val="none" w:sz="0" w:space="0" w:color="auto"/>
              </w:divBdr>
            </w:div>
            <w:div w:id="2093698746">
              <w:marLeft w:val="0"/>
              <w:marRight w:val="0"/>
              <w:marTop w:val="0"/>
              <w:marBottom w:val="200"/>
              <w:divBdr>
                <w:top w:val="none" w:sz="0" w:space="0" w:color="auto"/>
                <w:left w:val="none" w:sz="0" w:space="0" w:color="auto"/>
                <w:bottom w:val="none" w:sz="0" w:space="0" w:color="auto"/>
                <w:right w:val="none" w:sz="0" w:space="0" w:color="auto"/>
              </w:divBdr>
            </w:div>
            <w:div w:id="1350136909">
              <w:marLeft w:val="0"/>
              <w:marRight w:val="0"/>
              <w:marTop w:val="0"/>
              <w:marBottom w:val="200"/>
              <w:divBdr>
                <w:top w:val="none" w:sz="0" w:space="0" w:color="auto"/>
                <w:left w:val="none" w:sz="0" w:space="0" w:color="auto"/>
                <w:bottom w:val="none" w:sz="0" w:space="0" w:color="auto"/>
                <w:right w:val="none" w:sz="0" w:space="0" w:color="auto"/>
              </w:divBdr>
            </w:div>
            <w:div w:id="1342776906">
              <w:marLeft w:val="0"/>
              <w:marRight w:val="0"/>
              <w:marTop w:val="0"/>
              <w:marBottom w:val="200"/>
              <w:divBdr>
                <w:top w:val="none" w:sz="0" w:space="0" w:color="auto"/>
                <w:left w:val="none" w:sz="0" w:space="0" w:color="auto"/>
                <w:bottom w:val="none" w:sz="0" w:space="0" w:color="auto"/>
                <w:right w:val="none" w:sz="0" w:space="0" w:color="auto"/>
              </w:divBdr>
            </w:div>
            <w:div w:id="1775204645">
              <w:marLeft w:val="0"/>
              <w:marRight w:val="0"/>
              <w:marTop w:val="0"/>
              <w:marBottom w:val="200"/>
              <w:divBdr>
                <w:top w:val="none" w:sz="0" w:space="0" w:color="auto"/>
                <w:left w:val="none" w:sz="0" w:space="0" w:color="auto"/>
                <w:bottom w:val="none" w:sz="0" w:space="0" w:color="auto"/>
                <w:right w:val="none" w:sz="0" w:space="0" w:color="auto"/>
              </w:divBdr>
            </w:div>
            <w:div w:id="1066490610">
              <w:marLeft w:val="720"/>
              <w:marRight w:val="0"/>
              <w:marTop w:val="0"/>
              <w:marBottom w:val="0"/>
              <w:divBdr>
                <w:top w:val="none" w:sz="0" w:space="0" w:color="auto"/>
                <w:left w:val="none" w:sz="0" w:space="0" w:color="auto"/>
                <w:bottom w:val="none" w:sz="0" w:space="0" w:color="auto"/>
                <w:right w:val="none" w:sz="0" w:space="0" w:color="auto"/>
              </w:divBdr>
            </w:div>
            <w:div w:id="208420156">
              <w:marLeft w:val="720"/>
              <w:marRight w:val="0"/>
              <w:marTop w:val="0"/>
              <w:marBottom w:val="0"/>
              <w:divBdr>
                <w:top w:val="none" w:sz="0" w:space="0" w:color="auto"/>
                <w:left w:val="none" w:sz="0" w:space="0" w:color="auto"/>
                <w:bottom w:val="none" w:sz="0" w:space="0" w:color="auto"/>
                <w:right w:val="none" w:sz="0" w:space="0" w:color="auto"/>
              </w:divBdr>
            </w:div>
            <w:div w:id="1129124373">
              <w:marLeft w:val="720"/>
              <w:marRight w:val="0"/>
              <w:marTop w:val="0"/>
              <w:marBottom w:val="200"/>
              <w:divBdr>
                <w:top w:val="none" w:sz="0" w:space="0" w:color="auto"/>
                <w:left w:val="none" w:sz="0" w:space="0" w:color="auto"/>
                <w:bottom w:val="none" w:sz="0" w:space="0" w:color="auto"/>
                <w:right w:val="none" w:sz="0" w:space="0" w:color="auto"/>
              </w:divBdr>
            </w:div>
            <w:div w:id="882983532">
              <w:marLeft w:val="0"/>
              <w:marRight w:val="0"/>
              <w:marTop w:val="0"/>
              <w:marBottom w:val="200"/>
              <w:divBdr>
                <w:top w:val="none" w:sz="0" w:space="0" w:color="auto"/>
                <w:left w:val="none" w:sz="0" w:space="0" w:color="auto"/>
                <w:bottom w:val="none" w:sz="0" w:space="0" w:color="auto"/>
                <w:right w:val="none" w:sz="0" w:space="0" w:color="auto"/>
              </w:divBdr>
            </w:div>
            <w:div w:id="1088967715">
              <w:marLeft w:val="720"/>
              <w:marRight w:val="0"/>
              <w:marTop w:val="0"/>
              <w:marBottom w:val="200"/>
              <w:divBdr>
                <w:top w:val="none" w:sz="0" w:space="0" w:color="auto"/>
                <w:left w:val="none" w:sz="0" w:space="0" w:color="auto"/>
                <w:bottom w:val="none" w:sz="0" w:space="0" w:color="auto"/>
                <w:right w:val="none" w:sz="0" w:space="0" w:color="auto"/>
              </w:divBdr>
            </w:div>
            <w:div w:id="1957978553">
              <w:marLeft w:val="0"/>
              <w:marRight w:val="0"/>
              <w:marTop w:val="0"/>
              <w:marBottom w:val="200"/>
              <w:divBdr>
                <w:top w:val="none" w:sz="0" w:space="0" w:color="auto"/>
                <w:left w:val="none" w:sz="0" w:space="0" w:color="auto"/>
                <w:bottom w:val="none" w:sz="0" w:space="0" w:color="auto"/>
                <w:right w:val="none" w:sz="0" w:space="0" w:color="auto"/>
              </w:divBdr>
            </w:div>
            <w:div w:id="184026852">
              <w:marLeft w:val="0"/>
              <w:marRight w:val="0"/>
              <w:marTop w:val="0"/>
              <w:marBottom w:val="200"/>
              <w:divBdr>
                <w:top w:val="none" w:sz="0" w:space="0" w:color="auto"/>
                <w:left w:val="none" w:sz="0" w:space="0" w:color="auto"/>
                <w:bottom w:val="none" w:sz="0" w:space="0" w:color="auto"/>
                <w:right w:val="none" w:sz="0" w:space="0" w:color="auto"/>
              </w:divBdr>
            </w:div>
            <w:div w:id="1807042435">
              <w:marLeft w:val="0"/>
              <w:marRight w:val="0"/>
              <w:marTop w:val="0"/>
              <w:marBottom w:val="200"/>
              <w:divBdr>
                <w:top w:val="none" w:sz="0" w:space="0" w:color="auto"/>
                <w:left w:val="none" w:sz="0" w:space="0" w:color="auto"/>
                <w:bottom w:val="none" w:sz="0" w:space="0" w:color="auto"/>
                <w:right w:val="none" w:sz="0" w:space="0" w:color="auto"/>
              </w:divBdr>
            </w:div>
            <w:div w:id="24403905">
              <w:marLeft w:val="0"/>
              <w:marRight w:val="0"/>
              <w:marTop w:val="0"/>
              <w:marBottom w:val="200"/>
              <w:divBdr>
                <w:top w:val="none" w:sz="0" w:space="0" w:color="auto"/>
                <w:left w:val="none" w:sz="0" w:space="0" w:color="auto"/>
                <w:bottom w:val="none" w:sz="0" w:space="0" w:color="auto"/>
                <w:right w:val="none" w:sz="0" w:space="0" w:color="auto"/>
              </w:divBdr>
            </w:div>
            <w:div w:id="549653753">
              <w:marLeft w:val="0"/>
              <w:marRight w:val="0"/>
              <w:marTop w:val="0"/>
              <w:marBottom w:val="200"/>
              <w:divBdr>
                <w:top w:val="none" w:sz="0" w:space="0" w:color="auto"/>
                <w:left w:val="none" w:sz="0" w:space="0" w:color="auto"/>
                <w:bottom w:val="none" w:sz="0" w:space="0" w:color="auto"/>
                <w:right w:val="none" w:sz="0" w:space="0" w:color="auto"/>
              </w:divBdr>
            </w:div>
            <w:div w:id="9720590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73706090">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6367518">
      <w:bodyDiv w:val="1"/>
      <w:marLeft w:val="0"/>
      <w:marRight w:val="0"/>
      <w:marTop w:val="0"/>
      <w:marBottom w:val="0"/>
      <w:divBdr>
        <w:top w:val="none" w:sz="0" w:space="0" w:color="auto"/>
        <w:left w:val="none" w:sz="0" w:space="0" w:color="auto"/>
        <w:bottom w:val="none" w:sz="0" w:space="0" w:color="auto"/>
        <w:right w:val="none" w:sz="0" w:space="0" w:color="auto"/>
      </w:divBdr>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798500208">
      <w:bodyDiv w:val="1"/>
      <w:marLeft w:val="0"/>
      <w:marRight w:val="0"/>
      <w:marTop w:val="0"/>
      <w:marBottom w:val="0"/>
      <w:divBdr>
        <w:top w:val="none" w:sz="0" w:space="0" w:color="auto"/>
        <w:left w:val="none" w:sz="0" w:space="0" w:color="auto"/>
        <w:bottom w:val="none" w:sz="0" w:space="0" w:color="auto"/>
        <w:right w:val="none" w:sz="0" w:space="0" w:color="auto"/>
      </w:divBdr>
      <w:divsChild>
        <w:div w:id="711417030">
          <w:blockQuote w:val="1"/>
          <w:marLeft w:val="480"/>
          <w:marRight w:val="480"/>
          <w:marTop w:val="360"/>
          <w:marBottom w:val="360"/>
          <w:divBdr>
            <w:top w:val="none" w:sz="0" w:space="12" w:color="auto"/>
            <w:left w:val="single" w:sz="24" w:space="12" w:color="DDDFE2"/>
            <w:bottom w:val="none" w:sz="0" w:space="12" w:color="auto"/>
            <w:right w:val="none" w:sz="0" w:space="12" w:color="auto"/>
          </w:divBdr>
        </w:div>
      </w:divsChild>
    </w:div>
    <w:div w:id="902566238">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1172849">
      <w:bodyDiv w:val="1"/>
      <w:marLeft w:val="0"/>
      <w:marRight w:val="0"/>
      <w:marTop w:val="0"/>
      <w:marBottom w:val="0"/>
      <w:divBdr>
        <w:top w:val="none" w:sz="0" w:space="0" w:color="auto"/>
        <w:left w:val="none" w:sz="0" w:space="0" w:color="auto"/>
        <w:bottom w:val="none" w:sz="0" w:space="0" w:color="auto"/>
        <w:right w:val="none" w:sz="0" w:space="0" w:color="auto"/>
      </w:divBdr>
    </w:div>
    <w:div w:id="1086458179">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39CFC8-DA9E-4621-ADA7-A9D904B6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5354</Words>
  <Characters>30522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4</cp:revision>
  <cp:lastPrinted>2018-03-13T04:57:00Z</cp:lastPrinted>
  <dcterms:created xsi:type="dcterms:W3CDTF">2018-11-30T09:28:00Z</dcterms:created>
  <dcterms:modified xsi:type="dcterms:W3CDTF">2018-11-30T09:49:00Z</dcterms:modified>
</cp:coreProperties>
</file>