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611" w:rsidRPr="00CC6ED7" w:rsidRDefault="00282611" w:rsidP="00C577AA">
      <w:pPr>
        <w:spacing w:after="0" w:line="240" w:lineRule="auto"/>
        <w:jc w:val="both"/>
        <w:outlineLvl w:val="0"/>
        <w:rPr>
          <w:rFonts w:ascii="Arial" w:hAnsi="Arial" w:cs="Arial"/>
          <w:b/>
          <w:spacing w:val="-2"/>
          <w:sz w:val="24"/>
          <w:szCs w:val="24"/>
        </w:rPr>
      </w:pPr>
      <w:r w:rsidRPr="00CC6ED7">
        <w:rPr>
          <w:rFonts w:ascii="Arial" w:hAnsi="Arial" w:cs="Arial"/>
          <w:b/>
          <w:spacing w:val="-2"/>
          <w:sz w:val="24"/>
          <w:szCs w:val="24"/>
        </w:rPr>
        <w:t xml:space="preserve">DESAIN STUDI </w:t>
      </w:r>
      <w:proofErr w:type="gramStart"/>
      <w:r w:rsidRPr="00CC6ED7">
        <w:rPr>
          <w:rFonts w:ascii="Arial" w:hAnsi="Arial" w:cs="Arial"/>
          <w:b/>
          <w:spacing w:val="-2"/>
          <w:sz w:val="24"/>
          <w:szCs w:val="24"/>
        </w:rPr>
        <w:t>KELAYAKAN :</w:t>
      </w:r>
      <w:proofErr w:type="gramEnd"/>
      <w:r w:rsidRPr="00CC6ED7">
        <w:rPr>
          <w:rFonts w:ascii="Arial" w:hAnsi="Arial" w:cs="Arial"/>
          <w:b/>
          <w:spacing w:val="-2"/>
          <w:sz w:val="24"/>
          <w:szCs w:val="24"/>
        </w:rPr>
        <w:t xml:space="preserve"> </w:t>
      </w:r>
    </w:p>
    <w:p w:rsidR="00E00B87" w:rsidRPr="00CC6ED7" w:rsidRDefault="00E00B87" w:rsidP="00C577AA">
      <w:pPr>
        <w:spacing w:after="0" w:line="240" w:lineRule="auto"/>
        <w:jc w:val="both"/>
        <w:outlineLvl w:val="0"/>
        <w:rPr>
          <w:rFonts w:ascii="Arial" w:eastAsia="Times New Roman" w:hAnsi="Arial" w:cs="Arial"/>
          <w:b/>
          <w:bCs/>
          <w:kern w:val="36"/>
          <w:sz w:val="24"/>
          <w:szCs w:val="24"/>
        </w:rPr>
      </w:pPr>
      <w:r w:rsidRPr="00CC6ED7">
        <w:rPr>
          <w:rFonts w:ascii="Arial" w:hAnsi="Arial" w:cs="Arial"/>
          <w:b/>
          <w:spacing w:val="-2"/>
          <w:sz w:val="24"/>
          <w:szCs w:val="24"/>
        </w:rPr>
        <w:t xml:space="preserve">Identifikasi Kesempatan Usaha, Tujuan Keputusan Investasi, </w:t>
      </w:r>
      <w:r w:rsidR="00282611" w:rsidRPr="00CC6ED7">
        <w:rPr>
          <w:rFonts w:ascii="Arial" w:hAnsi="Arial" w:cs="Arial"/>
          <w:b/>
          <w:spacing w:val="-2"/>
          <w:sz w:val="24"/>
          <w:szCs w:val="24"/>
        </w:rPr>
        <w:t xml:space="preserve">dan </w:t>
      </w:r>
      <w:r w:rsidRPr="00CC6ED7">
        <w:rPr>
          <w:rFonts w:ascii="Arial" w:hAnsi="Arial" w:cs="Arial"/>
          <w:b/>
          <w:spacing w:val="-2"/>
          <w:sz w:val="24"/>
          <w:szCs w:val="24"/>
        </w:rPr>
        <w:t>Aspek-aspek S</w:t>
      </w:r>
      <w:r w:rsidR="00C96FA3" w:rsidRPr="00CC6ED7">
        <w:rPr>
          <w:rFonts w:ascii="Arial" w:hAnsi="Arial" w:cs="Arial"/>
          <w:b/>
          <w:spacing w:val="-2"/>
          <w:sz w:val="24"/>
          <w:szCs w:val="24"/>
        </w:rPr>
        <w:t xml:space="preserve">tudi </w:t>
      </w:r>
      <w:r w:rsidR="00BD3A2E" w:rsidRPr="00CC6ED7">
        <w:rPr>
          <w:rFonts w:ascii="Arial" w:hAnsi="Arial" w:cs="Arial"/>
          <w:b/>
          <w:spacing w:val="-2"/>
          <w:sz w:val="24"/>
          <w:szCs w:val="24"/>
        </w:rPr>
        <w:t>K</w:t>
      </w:r>
      <w:r w:rsidR="00C96FA3" w:rsidRPr="00CC6ED7">
        <w:rPr>
          <w:rFonts w:ascii="Arial" w:hAnsi="Arial" w:cs="Arial"/>
          <w:b/>
          <w:spacing w:val="-2"/>
          <w:sz w:val="24"/>
          <w:szCs w:val="24"/>
        </w:rPr>
        <w:t xml:space="preserve">elayakan </w:t>
      </w:r>
      <w:r w:rsidR="00BD3A2E" w:rsidRPr="00CC6ED7">
        <w:rPr>
          <w:rFonts w:ascii="Arial" w:hAnsi="Arial" w:cs="Arial"/>
          <w:b/>
          <w:spacing w:val="-2"/>
          <w:sz w:val="24"/>
          <w:szCs w:val="24"/>
        </w:rPr>
        <w:t>B</w:t>
      </w:r>
      <w:r w:rsidR="00C96FA3" w:rsidRPr="00CC6ED7">
        <w:rPr>
          <w:rFonts w:ascii="Arial" w:hAnsi="Arial" w:cs="Arial"/>
          <w:b/>
          <w:spacing w:val="-2"/>
          <w:sz w:val="24"/>
          <w:szCs w:val="24"/>
        </w:rPr>
        <w:t>isnis</w:t>
      </w:r>
    </w:p>
    <w:p w:rsidR="005F2219" w:rsidRPr="00CC6ED7" w:rsidRDefault="005F2219" w:rsidP="00C577AA">
      <w:pPr>
        <w:spacing w:after="0" w:line="240" w:lineRule="auto"/>
        <w:jc w:val="both"/>
        <w:rPr>
          <w:rFonts w:ascii="Arial" w:eastAsia="Times New Roman" w:hAnsi="Arial" w:cs="Arial"/>
          <w:sz w:val="24"/>
          <w:szCs w:val="24"/>
        </w:rPr>
      </w:pPr>
      <w:r w:rsidRPr="00CC6ED7">
        <w:rPr>
          <w:rFonts w:ascii="Arial" w:eastAsia="Times New Roman" w:hAnsi="Arial" w:cs="Arial"/>
          <w:sz w:val="24"/>
          <w:szCs w:val="24"/>
        </w:rPr>
        <w:t xml:space="preserve"> </w:t>
      </w:r>
    </w:p>
    <w:p w:rsidR="00C434C7" w:rsidRPr="00CC6ED7" w:rsidRDefault="00C434C7" w:rsidP="00C577AA">
      <w:pPr>
        <w:shd w:val="clear" w:color="auto" w:fill="FFFFFF"/>
        <w:spacing w:after="0" w:line="240" w:lineRule="auto"/>
        <w:jc w:val="both"/>
        <w:outlineLvl w:val="1"/>
        <w:rPr>
          <w:rFonts w:ascii="Arial" w:eastAsia="Times New Roman" w:hAnsi="Arial" w:cs="Arial"/>
          <w:b/>
          <w:bCs/>
          <w:sz w:val="24"/>
          <w:szCs w:val="24"/>
        </w:rPr>
      </w:pPr>
      <w:r w:rsidRPr="00CC6ED7">
        <w:rPr>
          <w:rFonts w:ascii="Arial" w:eastAsia="Times New Roman" w:hAnsi="Arial" w:cs="Arial"/>
          <w:b/>
          <w:bCs/>
          <w:sz w:val="24"/>
          <w:szCs w:val="24"/>
        </w:rPr>
        <w:t>A. P</w:t>
      </w:r>
      <w:r w:rsidR="00C577AA" w:rsidRPr="00CC6ED7">
        <w:rPr>
          <w:rFonts w:ascii="Arial" w:eastAsia="Times New Roman" w:hAnsi="Arial" w:cs="Arial"/>
          <w:b/>
          <w:bCs/>
          <w:sz w:val="24"/>
          <w:szCs w:val="24"/>
        </w:rPr>
        <w:t>endahuluan</w:t>
      </w:r>
    </w:p>
    <w:p w:rsidR="0049006D" w:rsidRPr="00CC6ED7" w:rsidRDefault="0049006D" w:rsidP="00C577AA">
      <w:pPr>
        <w:shd w:val="clear" w:color="auto" w:fill="FFFFFF"/>
        <w:spacing w:after="0" w:line="240" w:lineRule="auto"/>
        <w:jc w:val="both"/>
        <w:outlineLvl w:val="1"/>
        <w:rPr>
          <w:rFonts w:ascii="Arial" w:eastAsia="Times New Roman" w:hAnsi="Arial" w:cs="Arial"/>
          <w:b/>
          <w:bCs/>
          <w:sz w:val="10"/>
          <w:szCs w:val="10"/>
        </w:rPr>
      </w:pPr>
    </w:p>
    <w:p w:rsidR="00225767" w:rsidRPr="00CC6ED7" w:rsidRDefault="005F2219" w:rsidP="00C577AA">
      <w:pPr>
        <w:shd w:val="clear" w:color="auto" w:fill="FFFFFF"/>
        <w:spacing w:after="0" w:line="240" w:lineRule="auto"/>
        <w:jc w:val="both"/>
        <w:rPr>
          <w:rFonts w:ascii="Arial" w:eastAsia="Times New Roman" w:hAnsi="Arial" w:cs="Arial"/>
          <w:sz w:val="24"/>
          <w:szCs w:val="24"/>
        </w:rPr>
      </w:pPr>
      <w:proofErr w:type="gramStart"/>
      <w:r w:rsidRPr="00CC6ED7">
        <w:rPr>
          <w:rFonts w:ascii="Arial" w:eastAsia="Times New Roman" w:hAnsi="Arial" w:cs="Arial"/>
          <w:sz w:val="24"/>
          <w:szCs w:val="24"/>
        </w:rPr>
        <w:t xml:space="preserve">Studi kelayakan bisnis </w:t>
      </w:r>
      <w:r w:rsidR="00225767" w:rsidRPr="00CC6ED7">
        <w:rPr>
          <w:rFonts w:ascii="Arial" w:eastAsia="Times New Roman" w:hAnsi="Arial" w:cs="Arial"/>
          <w:sz w:val="24"/>
          <w:szCs w:val="24"/>
        </w:rPr>
        <w:t>merupakan perencanaan bisnis yang dilakukan dengan hasil akhir adalah laporan kelayakan bisnis atau usaha dan adanya kelayakan usaha untuk dapat dimulainya suatu bisnis.</w:t>
      </w:r>
      <w:proofErr w:type="gramEnd"/>
      <w:r w:rsidR="00C96FA3" w:rsidRPr="00CC6ED7">
        <w:rPr>
          <w:rFonts w:ascii="Arial" w:eastAsia="Times New Roman" w:hAnsi="Arial" w:cs="Arial"/>
          <w:sz w:val="24"/>
          <w:szCs w:val="24"/>
        </w:rPr>
        <w:t xml:space="preserve"> </w:t>
      </w:r>
      <w:proofErr w:type="gramStart"/>
      <w:r w:rsidR="00C96FA3" w:rsidRPr="00CC6ED7">
        <w:rPr>
          <w:rFonts w:ascii="Arial" w:eastAsia="Times New Roman" w:hAnsi="Arial" w:cs="Arial"/>
          <w:sz w:val="24"/>
          <w:szCs w:val="24"/>
        </w:rPr>
        <w:t>Tujuan digunakan studi kelayakan bisnis adalahuntuk memastikan rencana usaha tersebut layak atau tidak, dan jika layak artinya dapat</w:t>
      </w:r>
      <w:r w:rsidR="00225767" w:rsidRPr="00CC6ED7">
        <w:rPr>
          <w:rFonts w:ascii="Arial" w:eastAsia="Times New Roman" w:hAnsi="Arial" w:cs="Arial"/>
          <w:sz w:val="24"/>
          <w:szCs w:val="24"/>
        </w:rPr>
        <w:t xml:space="preserve"> dijalankan secara rutin untuk mencapai keuntungan yang optimal dalam waktu yang telah ditentukan.</w:t>
      </w:r>
      <w:proofErr w:type="gramEnd"/>
    </w:p>
    <w:p w:rsidR="005F2219" w:rsidRPr="00CC6ED7" w:rsidRDefault="00C96FA3" w:rsidP="00C577AA">
      <w:pPr>
        <w:shd w:val="clear" w:color="auto" w:fill="FFFFFF"/>
        <w:spacing w:after="0" w:line="240" w:lineRule="auto"/>
        <w:jc w:val="both"/>
        <w:rPr>
          <w:rFonts w:ascii="Arial" w:eastAsia="Times New Roman" w:hAnsi="Arial" w:cs="Arial"/>
          <w:sz w:val="24"/>
          <w:szCs w:val="24"/>
        </w:rPr>
      </w:pPr>
      <w:r w:rsidRPr="00CC6ED7">
        <w:rPr>
          <w:rFonts w:ascii="Arial" w:eastAsia="Times New Roman" w:hAnsi="Arial" w:cs="Arial"/>
          <w:sz w:val="24"/>
          <w:szCs w:val="24"/>
        </w:rPr>
        <w:t xml:space="preserve">Setiap </w:t>
      </w:r>
      <w:proofErr w:type="gramStart"/>
      <w:r w:rsidRPr="00CC6ED7">
        <w:rPr>
          <w:rFonts w:ascii="Arial" w:eastAsia="Times New Roman" w:hAnsi="Arial" w:cs="Arial"/>
          <w:sz w:val="24"/>
          <w:szCs w:val="24"/>
        </w:rPr>
        <w:t>akan</w:t>
      </w:r>
      <w:proofErr w:type="gramEnd"/>
      <w:r w:rsidR="005F2219" w:rsidRPr="00CC6ED7">
        <w:rPr>
          <w:rFonts w:ascii="Arial" w:eastAsia="Times New Roman" w:hAnsi="Arial" w:cs="Arial"/>
          <w:sz w:val="24"/>
          <w:szCs w:val="24"/>
        </w:rPr>
        <w:t xml:space="preserve"> memulai </w:t>
      </w:r>
      <w:r w:rsidRPr="00CC6ED7">
        <w:rPr>
          <w:rFonts w:ascii="Arial" w:eastAsia="Times New Roman" w:hAnsi="Arial" w:cs="Arial"/>
          <w:sz w:val="24"/>
          <w:szCs w:val="24"/>
        </w:rPr>
        <w:t xml:space="preserve">suatu </w:t>
      </w:r>
      <w:r w:rsidR="005F2219" w:rsidRPr="00CC6ED7">
        <w:rPr>
          <w:rFonts w:ascii="Arial" w:eastAsia="Times New Roman" w:hAnsi="Arial" w:cs="Arial"/>
          <w:sz w:val="24"/>
          <w:szCs w:val="24"/>
        </w:rPr>
        <w:t>bisnis</w:t>
      </w:r>
      <w:r w:rsidRPr="00CC6ED7">
        <w:rPr>
          <w:rFonts w:ascii="Arial" w:eastAsia="Times New Roman" w:hAnsi="Arial" w:cs="Arial"/>
          <w:sz w:val="24"/>
          <w:szCs w:val="24"/>
        </w:rPr>
        <w:t xml:space="preserve"> atau usaha baru maka di</w:t>
      </w:r>
      <w:r w:rsidR="005F2219" w:rsidRPr="00CC6ED7">
        <w:rPr>
          <w:rFonts w:ascii="Arial" w:eastAsia="Times New Roman" w:hAnsi="Arial" w:cs="Arial"/>
          <w:sz w:val="24"/>
          <w:szCs w:val="24"/>
        </w:rPr>
        <w:t xml:space="preserve">butuhkan rencana bisnis yang </w:t>
      </w:r>
      <w:r w:rsidRPr="00CC6ED7">
        <w:rPr>
          <w:rFonts w:ascii="Arial" w:eastAsia="Times New Roman" w:hAnsi="Arial" w:cs="Arial"/>
          <w:sz w:val="24"/>
          <w:szCs w:val="24"/>
        </w:rPr>
        <w:t>telah diperhitungkan dengan baik,</w:t>
      </w:r>
      <w:r w:rsidR="005F2219" w:rsidRPr="00CC6ED7">
        <w:rPr>
          <w:rFonts w:ascii="Arial" w:eastAsia="Times New Roman" w:hAnsi="Arial" w:cs="Arial"/>
          <w:sz w:val="24"/>
          <w:szCs w:val="24"/>
        </w:rPr>
        <w:t xml:space="preserve"> </w:t>
      </w:r>
      <w:r w:rsidRPr="00CC6ED7">
        <w:rPr>
          <w:rFonts w:ascii="Arial" w:eastAsia="Times New Roman" w:hAnsi="Arial" w:cs="Arial"/>
          <w:sz w:val="24"/>
          <w:szCs w:val="24"/>
        </w:rPr>
        <w:t xml:space="preserve">selain hal tersebut juga </w:t>
      </w:r>
      <w:r w:rsidR="005F2219" w:rsidRPr="00CC6ED7">
        <w:rPr>
          <w:rFonts w:ascii="Arial" w:eastAsia="Times New Roman" w:hAnsi="Arial" w:cs="Arial"/>
          <w:sz w:val="24"/>
          <w:szCs w:val="24"/>
        </w:rPr>
        <w:t xml:space="preserve">dibutuhkan berbagai pemikiran strategis sebelum </w:t>
      </w:r>
      <w:r w:rsidRPr="00CC6ED7">
        <w:rPr>
          <w:rFonts w:ascii="Arial" w:eastAsia="Times New Roman" w:hAnsi="Arial" w:cs="Arial"/>
          <w:sz w:val="24"/>
          <w:szCs w:val="24"/>
        </w:rPr>
        <w:t xml:space="preserve">rencana </w:t>
      </w:r>
      <w:r w:rsidR="005F2219" w:rsidRPr="00CC6ED7">
        <w:rPr>
          <w:rFonts w:ascii="Arial" w:eastAsia="Times New Roman" w:hAnsi="Arial" w:cs="Arial"/>
          <w:sz w:val="24"/>
          <w:szCs w:val="24"/>
        </w:rPr>
        <w:t xml:space="preserve">bisnis </w:t>
      </w:r>
      <w:r w:rsidRPr="00CC6ED7">
        <w:rPr>
          <w:rFonts w:ascii="Arial" w:eastAsia="Times New Roman" w:hAnsi="Arial" w:cs="Arial"/>
          <w:sz w:val="24"/>
          <w:szCs w:val="24"/>
        </w:rPr>
        <w:t>atau usaha tersebut dijalankan</w:t>
      </w:r>
      <w:r w:rsidR="005F2219" w:rsidRPr="00CC6ED7">
        <w:rPr>
          <w:rFonts w:ascii="Arial" w:eastAsia="Times New Roman" w:hAnsi="Arial" w:cs="Arial"/>
          <w:sz w:val="24"/>
          <w:szCs w:val="24"/>
        </w:rPr>
        <w:t>.</w:t>
      </w:r>
    </w:p>
    <w:p w:rsidR="005F2219" w:rsidRPr="00CC6ED7" w:rsidRDefault="00C96FA3" w:rsidP="00C577AA">
      <w:pPr>
        <w:shd w:val="clear" w:color="auto" w:fill="FFFFFF"/>
        <w:spacing w:after="0" w:line="240" w:lineRule="auto"/>
        <w:jc w:val="both"/>
        <w:rPr>
          <w:rFonts w:ascii="Arial" w:eastAsia="Times New Roman" w:hAnsi="Arial" w:cs="Arial"/>
          <w:sz w:val="24"/>
          <w:szCs w:val="24"/>
        </w:rPr>
      </w:pPr>
      <w:r w:rsidRPr="00CC6ED7">
        <w:rPr>
          <w:rFonts w:ascii="Arial" w:eastAsia="Times New Roman" w:hAnsi="Arial" w:cs="Arial"/>
          <w:sz w:val="24"/>
          <w:szCs w:val="24"/>
        </w:rPr>
        <w:t xml:space="preserve">Studi kelayakan bisnis penting karena kita </w:t>
      </w:r>
      <w:proofErr w:type="gramStart"/>
      <w:r w:rsidRPr="00CC6ED7">
        <w:rPr>
          <w:rFonts w:ascii="Arial" w:eastAsia="Times New Roman" w:hAnsi="Arial" w:cs="Arial"/>
          <w:sz w:val="24"/>
          <w:szCs w:val="24"/>
        </w:rPr>
        <w:t>akan</w:t>
      </w:r>
      <w:proofErr w:type="gramEnd"/>
      <w:r w:rsidRPr="00CC6ED7">
        <w:rPr>
          <w:rFonts w:ascii="Arial" w:eastAsia="Times New Roman" w:hAnsi="Arial" w:cs="Arial"/>
          <w:sz w:val="24"/>
          <w:szCs w:val="24"/>
        </w:rPr>
        <w:t xml:space="preserve"> </w:t>
      </w:r>
      <w:r w:rsidR="005F2219" w:rsidRPr="00CC6ED7">
        <w:rPr>
          <w:rFonts w:ascii="Arial" w:eastAsia="Times New Roman" w:hAnsi="Arial" w:cs="Arial"/>
          <w:sz w:val="24"/>
          <w:szCs w:val="24"/>
        </w:rPr>
        <w:t xml:space="preserve">menganalisis pasar </w:t>
      </w:r>
      <w:r w:rsidRPr="00CC6ED7">
        <w:rPr>
          <w:rFonts w:ascii="Arial" w:eastAsia="Times New Roman" w:hAnsi="Arial" w:cs="Arial"/>
          <w:sz w:val="24"/>
          <w:szCs w:val="24"/>
        </w:rPr>
        <w:t xml:space="preserve">dan aspek-aspek lain yang dapat mempengaruhi pencapaian usaha atau bisnis, selain hal tersebut dengan adanya studi kelayakan bisnis </w:t>
      </w:r>
      <w:r w:rsidR="005F2219" w:rsidRPr="00CC6ED7">
        <w:rPr>
          <w:rFonts w:ascii="Arial" w:eastAsia="Times New Roman" w:hAnsi="Arial" w:cs="Arial"/>
          <w:sz w:val="24"/>
          <w:szCs w:val="24"/>
        </w:rPr>
        <w:t xml:space="preserve">dapat meminimalisasi kesalahan </w:t>
      </w:r>
      <w:r w:rsidRPr="00CC6ED7">
        <w:rPr>
          <w:rFonts w:ascii="Arial" w:eastAsia="Times New Roman" w:hAnsi="Arial" w:cs="Arial"/>
          <w:sz w:val="24"/>
          <w:szCs w:val="24"/>
        </w:rPr>
        <w:t>atau resiko yang mungkin bisa terjadi</w:t>
      </w:r>
      <w:r w:rsidR="005F2219" w:rsidRPr="00CC6ED7">
        <w:rPr>
          <w:rFonts w:ascii="Arial" w:eastAsia="Times New Roman" w:hAnsi="Arial" w:cs="Arial"/>
          <w:sz w:val="24"/>
          <w:szCs w:val="24"/>
        </w:rPr>
        <w:t>.</w:t>
      </w:r>
    </w:p>
    <w:p w:rsidR="005F2219" w:rsidRPr="00CC6ED7" w:rsidRDefault="005F2219" w:rsidP="00C577AA">
      <w:pPr>
        <w:shd w:val="clear" w:color="auto" w:fill="FFFFFF"/>
        <w:spacing w:after="0" w:line="240" w:lineRule="auto"/>
        <w:jc w:val="both"/>
        <w:rPr>
          <w:rFonts w:ascii="Arial" w:eastAsia="Times New Roman" w:hAnsi="Arial" w:cs="Arial"/>
          <w:sz w:val="24"/>
          <w:szCs w:val="24"/>
        </w:rPr>
      </w:pPr>
      <w:r w:rsidRPr="00CC6ED7">
        <w:rPr>
          <w:rFonts w:ascii="Arial" w:eastAsia="Times New Roman" w:hAnsi="Arial" w:cs="Arial"/>
          <w:sz w:val="24"/>
          <w:szCs w:val="24"/>
        </w:rPr>
        <w:t xml:space="preserve">Studi kelayakan </w:t>
      </w:r>
      <w:r w:rsidR="00C96FA3" w:rsidRPr="00CC6ED7">
        <w:rPr>
          <w:rFonts w:ascii="Arial" w:eastAsia="Times New Roman" w:hAnsi="Arial" w:cs="Arial"/>
          <w:sz w:val="24"/>
          <w:szCs w:val="24"/>
        </w:rPr>
        <w:t xml:space="preserve">bisnis </w:t>
      </w:r>
      <w:r w:rsidRPr="00CC6ED7">
        <w:rPr>
          <w:rFonts w:ascii="Arial" w:eastAsia="Times New Roman" w:hAnsi="Arial" w:cs="Arial"/>
          <w:sz w:val="24"/>
          <w:szCs w:val="24"/>
        </w:rPr>
        <w:t xml:space="preserve">yang </w:t>
      </w:r>
      <w:r w:rsidR="00C96FA3" w:rsidRPr="00CC6ED7">
        <w:rPr>
          <w:rFonts w:ascii="Arial" w:eastAsia="Times New Roman" w:hAnsi="Arial" w:cs="Arial"/>
          <w:sz w:val="24"/>
          <w:szCs w:val="24"/>
        </w:rPr>
        <w:t xml:space="preserve">dilakukan secara </w:t>
      </w:r>
      <w:r w:rsidRPr="00CC6ED7">
        <w:rPr>
          <w:rFonts w:ascii="Arial" w:eastAsia="Times New Roman" w:hAnsi="Arial" w:cs="Arial"/>
          <w:sz w:val="24"/>
          <w:szCs w:val="24"/>
        </w:rPr>
        <w:t xml:space="preserve">komprehensif </w:t>
      </w:r>
      <w:proofErr w:type="gramStart"/>
      <w:r w:rsidR="00C96FA3" w:rsidRPr="00CC6ED7">
        <w:rPr>
          <w:rFonts w:ascii="Arial" w:eastAsia="Times New Roman" w:hAnsi="Arial" w:cs="Arial"/>
          <w:sz w:val="24"/>
          <w:szCs w:val="24"/>
        </w:rPr>
        <w:t>akan</w:t>
      </w:r>
      <w:proofErr w:type="gramEnd"/>
      <w:r w:rsidR="00C96FA3" w:rsidRPr="00CC6ED7">
        <w:rPr>
          <w:rFonts w:ascii="Arial" w:eastAsia="Times New Roman" w:hAnsi="Arial" w:cs="Arial"/>
          <w:sz w:val="24"/>
          <w:szCs w:val="24"/>
        </w:rPr>
        <w:t xml:space="preserve"> memberikan</w:t>
      </w:r>
      <w:r w:rsidRPr="00CC6ED7">
        <w:rPr>
          <w:rFonts w:ascii="Arial" w:eastAsia="Times New Roman" w:hAnsi="Arial" w:cs="Arial"/>
          <w:sz w:val="24"/>
          <w:szCs w:val="24"/>
        </w:rPr>
        <w:t xml:space="preserve"> kepercayaan diri </w:t>
      </w:r>
      <w:r w:rsidR="00C96FA3" w:rsidRPr="00CC6ED7">
        <w:rPr>
          <w:rFonts w:ascii="Arial" w:eastAsia="Times New Roman" w:hAnsi="Arial" w:cs="Arial"/>
          <w:sz w:val="24"/>
          <w:szCs w:val="24"/>
        </w:rPr>
        <w:t xml:space="preserve">untuk berusaha dan </w:t>
      </w:r>
      <w:r w:rsidRPr="00CC6ED7">
        <w:rPr>
          <w:rFonts w:ascii="Arial" w:eastAsia="Times New Roman" w:hAnsi="Arial" w:cs="Arial"/>
          <w:sz w:val="24"/>
          <w:szCs w:val="24"/>
        </w:rPr>
        <w:t xml:space="preserve">juga dapat membantu menentukan apakah bisnis yang </w:t>
      </w:r>
      <w:r w:rsidR="00C96FA3" w:rsidRPr="00CC6ED7">
        <w:rPr>
          <w:rFonts w:ascii="Arial" w:eastAsia="Times New Roman" w:hAnsi="Arial" w:cs="Arial"/>
          <w:sz w:val="24"/>
          <w:szCs w:val="24"/>
        </w:rPr>
        <w:t>di</w:t>
      </w:r>
      <w:r w:rsidRPr="00CC6ED7">
        <w:rPr>
          <w:rFonts w:ascii="Arial" w:eastAsia="Times New Roman" w:hAnsi="Arial" w:cs="Arial"/>
          <w:sz w:val="24"/>
          <w:szCs w:val="24"/>
        </w:rPr>
        <w:t xml:space="preserve">jalankan </w:t>
      </w:r>
      <w:r w:rsidR="00C96FA3" w:rsidRPr="00CC6ED7">
        <w:rPr>
          <w:rFonts w:ascii="Arial" w:eastAsia="Times New Roman" w:hAnsi="Arial" w:cs="Arial"/>
          <w:sz w:val="24"/>
          <w:szCs w:val="24"/>
        </w:rPr>
        <w:t>layak atau tidak dan pada akhirnya akan menentukan keberhasilan usaha atau gagal.</w:t>
      </w:r>
    </w:p>
    <w:p w:rsidR="005F2219" w:rsidRPr="00CC6ED7" w:rsidRDefault="00C96FA3" w:rsidP="00C577AA">
      <w:pPr>
        <w:shd w:val="clear" w:color="auto" w:fill="FFFFFF"/>
        <w:spacing w:after="0" w:line="240" w:lineRule="auto"/>
        <w:jc w:val="both"/>
        <w:rPr>
          <w:rFonts w:ascii="Arial" w:eastAsia="Times New Roman" w:hAnsi="Arial" w:cs="Arial"/>
          <w:sz w:val="24"/>
          <w:szCs w:val="24"/>
        </w:rPr>
      </w:pPr>
      <w:r w:rsidRPr="00CC6ED7">
        <w:rPr>
          <w:rFonts w:ascii="Arial" w:eastAsia="Times New Roman" w:hAnsi="Arial" w:cs="Arial"/>
          <w:sz w:val="24"/>
          <w:szCs w:val="24"/>
        </w:rPr>
        <w:t>Apabila kita melakukan perencanaan bisnis dengan baik, maka h</w:t>
      </w:r>
      <w:r w:rsidR="005F2219" w:rsidRPr="00CC6ED7">
        <w:rPr>
          <w:rFonts w:ascii="Arial" w:eastAsia="Times New Roman" w:hAnsi="Arial" w:cs="Arial"/>
          <w:sz w:val="24"/>
          <w:szCs w:val="24"/>
        </w:rPr>
        <w:t xml:space="preserve">al </w:t>
      </w:r>
      <w:r w:rsidRPr="00CC6ED7">
        <w:rPr>
          <w:rFonts w:ascii="Arial" w:eastAsia="Times New Roman" w:hAnsi="Arial" w:cs="Arial"/>
          <w:sz w:val="24"/>
          <w:szCs w:val="24"/>
        </w:rPr>
        <w:t xml:space="preserve">tersebut </w:t>
      </w:r>
      <w:proofErr w:type="gramStart"/>
      <w:r w:rsidRPr="00CC6ED7">
        <w:rPr>
          <w:rFonts w:ascii="Arial" w:eastAsia="Times New Roman" w:hAnsi="Arial" w:cs="Arial"/>
          <w:sz w:val="24"/>
          <w:szCs w:val="24"/>
        </w:rPr>
        <w:t>akan</w:t>
      </w:r>
      <w:proofErr w:type="gramEnd"/>
      <w:r w:rsidRPr="00CC6ED7">
        <w:rPr>
          <w:rFonts w:ascii="Arial" w:eastAsia="Times New Roman" w:hAnsi="Arial" w:cs="Arial"/>
          <w:sz w:val="24"/>
          <w:szCs w:val="24"/>
        </w:rPr>
        <w:t xml:space="preserve"> sangat membantu dalam mengindentifikasi resiko dan pada akhirnya dapat</w:t>
      </w:r>
      <w:r w:rsidR="005F2219" w:rsidRPr="00CC6ED7">
        <w:rPr>
          <w:rFonts w:ascii="Arial" w:eastAsia="Times New Roman" w:hAnsi="Arial" w:cs="Arial"/>
          <w:sz w:val="24"/>
          <w:szCs w:val="24"/>
        </w:rPr>
        <w:t xml:space="preserve"> mengurangi resiko bisnis seperti </w:t>
      </w:r>
      <w:r w:rsidR="00ED78CD" w:rsidRPr="00CC6ED7">
        <w:rPr>
          <w:rFonts w:ascii="Arial" w:eastAsia="Times New Roman" w:hAnsi="Arial" w:cs="Arial"/>
          <w:sz w:val="24"/>
          <w:szCs w:val="24"/>
        </w:rPr>
        <w:t>terhindarnya dari resiko bisnis dan resiko keuangan</w:t>
      </w:r>
      <w:r w:rsidR="005F2219" w:rsidRPr="00CC6ED7">
        <w:rPr>
          <w:rFonts w:ascii="Arial" w:eastAsia="Times New Roman" w:hAnsi="Arial" w:cs="Arial"/>
          <w:sz w:val="24"/>
          <w:szCs w:val="24"/>
        </w:rPr>
        <w:t>.</w:t>
      </w:r>
    </w:p>
    <w:p w:rsidR="0049006D" w:rsidRPr="00CC6ED7" w:rsidRDefault="0049006D" w:rsidP="00C577AA">
      <w:pPr>
        <w:shd w:val="clear" w:color="auto" w:fill="FFFFFF"/>
        <w:spacing w:after="0" w:line="240" w:lineRule="auto"/>
        <w:jc w:val="both"/>
        <w:rPr>
          <w:rFonts w:ascii="Arial" w:eastAsia="Times New Roman" w:hAnsi="Arial" w:cs="Arial"/>
          <w:sz w:val="24"/>
          <w:szCs w:val="24"/>
        </w:rPr>
      </w:pPr>
    </w:p>
    <w:p w:rsidR="00C577AA" w:rsidRPr="00CC6ED7" w:rsidRDefault="00C577AA" w:rsidP="00C577AA">
      <w:pPr>
        <w:shd w:val="clear" w:color="auto" w:fill="FFFFFF"/>
        <w:spacing w:after="0" w:line="240" w:lineRule="auto"/>
        <w:jc w:val="both"/>
        <w:outlineLvl w:val="1"/>
        <w:rPr>
          <w:rFonts w:ascii="Arial" w:eastAsia="Times New Roman" w:hAnsi="Arial" w:cs="Arial"/>
          <w:b/>
          <w:bCs/>
          <w:sz w:val="24"/>
          <w:szCs w:val="24"/>
        </w:rPr>
      </w:pPr>
      <w:r w:rsidRPr="00CC6ED7">
        <w:rPr>
          <w:rFonts w:ascii="Arial" w:eastAsia="Times New Roman" w:hAnsi="Arial" w:cs="Arial"/>
          <w:b/>
          <w:bCs/>
          <w:sz w:val="24"/>
          <w:szCs w:val="24"/>
        </w:rPr>
        <w:t>B. Identifikasi Kesempatan Usaha</w:t>
      </w:r>
    </w:p>
    <w:p w:rsidR="00312F08" w:rsidRPr="00CC6ED7" w:rsidRDefault="00312F08" w:rsidP="00312F08">
      <w:pPr>
        <w:spacing w:after="0" w:line="240" w:lineRule="auto"/>
        <w:jc w:val="both"/>
        <w:rPr>
          <w:rFonts w:ascii="Arial" w:hAnsi="Arial" w:cs="Arial"/>
          <w:color w:val="000000" w:themeColor="text1"/>
          <w:sz w:val="24"/>
          <w:szCs w:val="24"/>
        </w:rPr>
      </w:pPr>
      <w:r w:rsidRPr="00CC6ED7">
        <w:rPr>
          <w:rFonts w:ascii="Arial" w:hAnsi="Arial" w:cs="Arial"/>
          <w:b/>
          <w:bCs/>
          <w:color w:val="000000" w:themeColor="text1"/>
          <w:sz w:val="24"/>
          <w:szCs w:val="24"/>
        </w:rPr>
        <w:t>Pengertian Identifikasi Peluang Usaha</w:t>
      </w:r>
    </w:p>
    <w:p w:rsidR="00312F08" w:rsidRPr="00CC6ED7" w:rsidRDefault="00312F08" w:rsidP="00312F08">
      <w:pPr>
        <w:spacing w:after="0" w:line="240" w:lineRule="auto"/>
        <w:jc w:val="both"/>
        <w:rPr>
          <w:rFonts w:ascii="Arial" w:hAnsi="Arial" w:cs="Arial"/>
          <w:color w:val="000000" w:themeColor="text1"/>
          <w:sz w:val="24"/>
          <w:szCs w:val="24"/>
        </w:rPr>
      </w:pPr>
      <w:proofErr w:type="gramStart"/>
      <w:r w:rsidRPr="00CC6ED7">
        <w:rPr>
          <w:rFonts w:ascii="Arial" w:hAnsi="Arial" w:cs="Arial"/>
          <w:color w:val="000000" w:themeColor="text1"/>
          <w:sz w:val="24"/>
          <w:szCs w:val="24"/>
        </w:rPr>
        <w:t>Identifikasi kesempatan usaha merupakan fase pertama dalam melakukan studi kelaykan bisnis.</w:t>
      </w:r>
      <w:proofErr w:type="gramEnd"/>
      <w:r w:rsidRPr="00CC6ED7">
        <w:rPr>
          <w:rFonts w:ascii="Arial" w:hAnsi="Arial" w:cs="Arial"/>
          <w:color w:val="000000" w:themeColor="text1"/>
          <w:sz w:val="24"/>
          <w:szCs w:val="24"/>
        </w:rPr>
        <w:t xml:space="preserve">  </w:t>
      </w:r>
      <w:proofErr w:type="gramStart"/>
      <w:r w:rsidRPr="00CC6ED7">
        <w:rPr>
          <w:rFonts w:ascii="Arial" w:hAnsi="Arial" w:cs="Arial"/>
          <w:color w:val="000000" w:themeColor="text1"/>
          <w:sz w:val="24"/>
          <w:szCs w:val="24"/>
        </w:rPr>
        <w:t>Ini merupakan pengenalan pengetahuan seseorang tentang peluang-peluang usaha, baik usaha yang ada di sekitarnya atau usaha ditempat lain, ataupun usaha yang sudah diketahui sampai usaha/ bisnis yang belum diketahui.</w:t>
      </w:r>
      <w:proofErr w:type="gramEnd"/>
      <w:r w:rsidRPr="00CC6ED7">
        <w:rPr>
          <w:rFonts w:ascii="Arial" w:hAnsi="Arial" w:cs="Arial"/>
          <w:color w:val="000000" w:themeColor="text1"/>
          <w:sz w:val="24"/>
          <w:szCs w:val="24"/>
        </w:rPr>
        <w:t xml:space="preserve"> Umumnya tahap-tahap untuk melakukan proyek investasi adalah sebagai berikut </w:t>
      </w:r>
      <w:r w:rsidRPr="00CC6ED7">
        <w:rPr>
          <w:rFonts w:ascii="Arial" w:eastAsia="Times New Roman" w:hAnsi="Arial" w:cs="Arial"/>
          <w:sz w:val="24"/>
          <w:szCs w:val="24"/>
        </w:rPr>
        <w:t>(Husnan dan muhamad, 2008:1-15</w:t>
      </w:r>
      <w:proofErr w:type="gramStart"/>
      <w:r w:rsidRPr="00CC6ED7">
        <w:rPr>
          <w:rFonts w:ascii="Arial" w:eastAsia="Times New Roman" w:hAnsi="Arial" w:cs="Arial"/>
          <w:sz w:val="24"/>
          <w:szCs w:val="24"/>
        </w:rPr>
        <w:t>)</w:t>
      </w:r>
      <w:r w:rsidRPr="00CC6ED7">
        <w:rPr>
          <w:rFonts w:ascii="Arial" w:hAnsi="Arial" w:cs="Arial"/>
          <w:color w:val="000000" w:themeColor="text1"/>
          <w:sz w:val="24"/>
          <w:szCs w:val="24"/>
        </w:rPr>
        <w:t xml:space="preserve"> :</w:t>
      </w:r>
      <w:proofErr w:type="gramEnd"/>
      <w:r w:rsidRPr="00CC6ED7">
        <w:rPr>
          <w:rFonts w:ascii="Arial" w:hAnsi="Arial" w:cs="Arial"/>
          <w:color w:val="000000" w:themeColor="text1"/>
          <w:sz w:val="24"/>
          <w:szCs w:val="24"/>
        </w:rPr>
        <w:t>  </w:t>
      </w:r>
    </w:p>
    <w:p w:rsidR="001D037E" w:rsidRPr="00CC6ED7" w:rsidRDefault="001D037E" w:rsidP="00312F08">
      <w:pPr>
        <w:spacing w:after="0" w:line="240" w:lineRule="auto"/>
        <w:jc w:val="both"/>
        <w:rPr>
          <w:rFonts w:ascii="Arial" w:hAnsi="Arial" w:cs="Arial"/>
          <w:color w:val="000000" w:themeColor="text1"/>
          <w:sz w:val="10"/>
          <w:szCs w:val="10"/>
        </w:rPr>
      </w:pPr>
    </w:p>
    <w:p w:rsidR="00312F08" w:rsidRPr="00CC6ED7" w:rsidRDefault="00312F08" w:rsidP="001D037E">
      <w:pPr>
        <w:pStyle w:val="ListParagraph"/>
        <w:numPr>
          <w:ilvl w:val="0"/>
          <w:numId w:val="5"/>
        </w:numPr>
        <w:spacing w:after="0" w:line="240" w:lineRule="auto"/>
        <w:ind w:left="360"/>
        <w:jc w:val="both"/>
        <w:rPr>
          <w:rFonts w:ascii="Arial" w:hAnsi="Arial" w:cs="Arial"/>
          <w:b/>
          <w:color w:val="000000" w:themeColor="text1"/>
          <w:sz w:val="24"/>
          <w:szCs w:val="24"/>
        </w:rPr>
      </w:pPr>
      <w:r w:rsidRPr="00CC6ED7">
        <w:rPr>
          <w:rFonts w:ascii="Arial" w:hAnsi="Arial" w:cs="Arial"/>
          <w:b/>
          <w:color w:val="000000" w:themeColor="text1"/>
          <w:sz w:val="24"/>
          <w:szCs w:val="24"/>
        </w:rPr>
        <w:t>Identifikasi</w:t>
      </w:r>
    </w:p>
    <w:p w:rsidR="00312F08" w:rsidRPr="00CC6ED7" w:rsidRDefault="00312F08" w:rsidP="001D037E">
      <w:pPr>
        <w:pStyle w:val="ListParagraph"/>
        <w:spacing w:after="0" w:line="240" w:lineRule="auto"/>
        <w:ind w:left="360"/>
        <w:jc w:val="both"/>
        <w:rPr>
          <w:rFonts w:ascii="Arial" w:hAnsi="Arial" w:cs="Arial"/>
          <w:color w:val="000000" w:themeColor="text1"/>
          <w:sz w:val="24"/>
          <w:szCs w:val="24"/>
        </w:rPr>
      </w:pPr>
      <w:r w:rsidRPr="00CC6ED7">
        <w:rPr>
          <w:rFonts w:ascii="Arial" w:hAnsi="Arial" w:cs="Arial"/>
          <w:color w:val="000000" w:themeColor="text1"/>
          <w:sz w:val="24"/>
          <w:szCs w:val="24"/>
        </w:rPr>
        <w:t xml:space="preserve">Pada tahap ini sponsor proyek merasa/melihat adanya kesempatan investasi yang mungkin menguntungkan. </w:t>
      </w:r>
      <w:proofErr w:type="gramStart"/>
      <w:r w:rsidRPr="00CC6ED7">
        <w:rPr>
          <w:rFonts w:ascii="Arial" w:hAnsi="Arial" w:cs="Arial"/>
          <w:color w:val="000000" w:themeColor="text1"/>
          <w:sz w:val="24"/>
          <w:szCs w:val="24"/>
        </w:rPr>
        <w:t>Pengamatan dilakukan terhadap lingkungan untuk memperkirakan kesempatan dan ancaman dari adanya usaha tersebut.</w:t>
      </w:r>
      <w:proofErr w:type="gramEnd"/>
    </w:p>
    <w:p w:rsidR="00312F08" w:rsidRPr="00CC6ED7" w:rsidRDefault="00312F08" w:rsidP="001D037E">
      <w:pPr>
        <w:pStyle w:val="ListParagraph"/>
        <w:numPr>
          <w:ilvl w:val="0"/>
          <w:numId w:val="5"/>
        </w:numPr>
        <w:spacing w:after="0" w:line="240" w:lineRule="auto"/>
        <w:ind w:left="360"/>
        <w:jc w:val="both"/>
        <w:rPr>
          <w:rFonts w:ascii="Arial" w:hAnsi="Arial" w:cs="Arial"/>
          <w:b/>
          <w:color w:val="000000" w:themeColor="text1"/>
          <w:sz w:val="24"/>
          <w:szCs w:val="24"/>
        </w:rPr>
      </w:pPr>
      <w:r w:rsidRPr="00CC6ED7">
        <w:rPr>
          <w:rFonts w:ascii="Arial" w:hAnsi="Arial" w:cs="Arial"/>
          <w:b/>
          <w:color w:val="000000" w:themeColor="text1"/>
          <w:sz w:val="24"/>
          <w:szCs w:val="24"/>
        </w:rPr>
        <w:t>Perumusan</w:t>
      </w:r>
    </w:p>
    <w:p w:rsidR="00312F08" w:rsidRPr="00CC6ED7" w:rsidRDefault="00312F08" w:rsidP="001D037E">
      <w:pPr>
        <w:pStyle w:val="ListParagraph"/>
        <w:spacing w:after="0" w:line="240" w:lineRule="auto"/>
        <w:ind w:left="360"/>
        <w:jc w:val="both"/>
        <w:rPr>
          <w:rFonts w:ascii="Arial" w:hAnsi="Arial" w:cs="Arial"/>
          <w:color w:val="000000" w:themeColor="text1"/>
          <w:sz w:val="24"/>
          <w:szCs w:val="24"/>
        </w:rPr>
      </w:pPr>
      <w:proofErr w:type="gramStart"/>
      <w:r w:rsidRPr="00CC6ED7">
        <w:rPr>
          <w:rFonts w:ascii="Arial" w:hAnsi="Arial" w:cs="Arial"/>
          <w:color w:val="000000" w:themeColor="text1"/>
          <w:sz w:val="24"/>
          <w:szCs w:val="24"/>
        </w:rPr>
        <w:t>Merupakan tahap untuk menerjemahkan kesempatan investasi kedalam suatu rencana proyek yang konkrit, dengan factor-fktor yang penting</w:t>
      </w:r>
      <w:r w:rsidR="001D037E" w:rsidRPr="00CC6ED7">
        <w:rPr>
          <w:rFonts w:ascii="Arial" w:hAnsi="Arial" w:cs="Arial"/>
          <w:color w:val="000000" w:themeColor="text1"/>
          <w:sz w:val="24"/>
          <w:szCs w:val="24"/>
        </w:rPr>
        <w:t>dijelaskan secara garis besar.</w:t>
      </w:r>
      <w:proofErr w:type="gramEnd"/>
    </w:p>
    <w:p w:rsidR="001D037E" w:rsidRPr="00CC6ED7" w:rsidRDefault="001D037E" w:rsidP="001D037E">
      <w:pPr>
        <w:pStyle w:val="ListParagraph"/>
        <w:numPr>
          <w:ilvl w:val="0"/>
          <w:numId w:val="5"/>
        </w:numPr>
        <w:spacing w:after="0" w:line="240" w:lineRule="auto"/>
        <w:ind w:left="360"/>
        <w:jc w:val="both"/>
        <w:rPr>
          <w:rFonts w:ascii="Arial" w:hAnsi="Arial" w:cs="Arial"/>
          <w:b/>
          <w:color w:val="000000" w:themeColor="text1"/>
          <w:sz w:val="24"/>
          <w:szCs w:val="24"/>
        </w:rPr>
      </w:pPr>
      <w:r w:rsidRPr="00CC6ED7">
        <w:rPr>
          <w:rFonts w:ascii="Arial" w:hAnsi="Arial" w:cs="Arial"/>
          <w:b/>
          <w:color w:val="000000" w:themeColor="text1"/>
          <w:sz w:val="24"/>
          <w:szCs w:val="24"/>
        </w:rPr>
        <w:t>Penilaian</w:t>
      </w:r>
    </w:p>
    <w:p w:rsidR="001D037E" w:rsidRDefault="001D037E" w:rsidP="001D037E">
      <w:pPr>
        <w:pStyle w:val="ListParagraph"/>
        <w:spacing w:after="0" w:line="240" w:lineRule="auto"/>
        <w:ind w:left="360"/>
        <w:jc w:val="both"/>
        <w:rPr>
          <w:rFonts w:ascii="Arial" w:hAnsi="Arial" w:cs="Arial"/>
          <w:color w:val="000000" w:themeColor="text1"/>
          <w:sz w:val="24"/>
          <w:szCs w:val="24"/>
        </w:rPr>
      </w:pPr>
      <w:r w:rsidRPr="00CC6ED7">
        <w:rPr>
          <w:rFonts w:ascii="Arial" w:hAnsi="Arial" w:cs="Arial"/>
          <w:color w:val="000000" w:themeColor="text1"/>
          <w:sz w:val="24"/>
          <w:szCs w:val="24"/>
        </w:rPr>
        <w:t>Melakukan analisis dan menilai aspek pasar, teknik, keuangan dan perekonomia</w:t>
      </w:r>
      <w:r w:rsidR="00CC6ED7">
        <w:rPr>
          <w:rFonts w:ascii="Arial" w:hAnsi="Arial" w:cs="Arial"/>
          <w:color w:val="000000" w:themeColor="text1"/>
          <w:sz w:val="24"/>
          <w:szCs w:val="24"/>
        </w:rPr>
        <w:t>n</w:t>
      </w:r>
    </w:p>
    <w:p w:rsidR="00CC6ED7" w:rsidRDefault="00CC6ED7" w:rsidP="001D037E">
      <w:pPr>
        <w:pStyle w:val="ListParagraph"/>
        <w:spacing w:after="0" w:line="240" w:lineRule="auto"/>
        <w:ind w:left="360"/>
        <w:jc w:val="both"/>
        <w:rPr>
          <w:rFonts w:ascii="Arial" w:hAnsi="Arial" w:cs="Arial"/>
          <w:color w:val="000000" w:themeColor="text1"/>
          <w:sz w:val="24"/>
          <w:szCs w:val="24"/>
        </w:rPr>
      </w:pPr>
    </w:p>
    <w:p w:rsidR="00CC6ED7" w:rsidRPr="00CC6ED7" w:rsidRDefault="00CC6ED7" w:rsidP="001D037E">
      <w:pPr>
        <w:pStyle w:val="ListParagraph"/>
        <w:spacing w:after="0" w:line="240" w:lineRule="auto"/>
        <w:ind w:left="360"/>
        <w:jc w:val="both"/>
        <w:rPr>
          <w:rFonts w:ascii="Arial" w:hAnsi="Arial" w:cs="Arial"/>
          <w:color w:val="000000" w:themeColor="text1"/>
          <w:sz w:val="24"/>
          <w:szCs w:val="24"/>
        </w:rPr>
      </w:pPr>
    </w:p>
    <w:p w:rsidR="001D037E" w:rsidRPr="00CC6ED7" w:rsidRDefault="001D037E" w:rsidP="001D037E">
      <w:pPr>
        <w:pStyle w:val="ListParagraph"/>
        <w:numPr>
          <w:ilvl w:val="0"/>
          <w:numId w:val="5"/>
        </w:numPr>
        <w:spacing w:after="0" w:line="240" w:lineRule="auto"/>
        <w:ind w:left="360"/>
        <w:jc w:val="both"/>
        <w:rPr>
          <w:rFonts w:ascii="Arial" w:hAnsi="Arial" w:cs="Arial"/>
          <w:b/>
          <w:color w:val="000000" w:themeColor="text1"/>
          <w:sz w:val="24"/>
          <w:szCs w:val="24"/>
        </w:rPr>
      </w:pPr>
      <w:r w:rsidRPr="00CC6ED7">
        <w:rPr>
          <w:rFonts w:ascii="Arial" w:hAnsi="Arial" w:cs="Arial"/>
          <w:b/>
          <w:color w:val="000000" w:themeColor="text1"/>
          <w:sz w:val="24"/>
          <w:szCs w:val="24"/>
        </w:rPr>
        <w:lastRenderedPageBreak/>
        <w:t>Pemilihan</w:t>
      </w:r>
    </w:p>
    <w:p w:rsidR="001D037E" w:rsidRPr="00CC6ED7" w:rsidRDefault="001D037E" w:rsidP="001D037E">
      <w:pPr>
        <w:pStyle w:val="ListParagraph"/>
        <w:spacing w:after="0" w:line="240" w:lineRule="auto"/>
        <w:ind w:left="360"/>
        <w:jc w:val="both"/>
        <w:rPr>
          <w:rFonts w:ascii="Arial" w:hAnsi="Arial" w:cs="Arial"/>
          <w:color w:val="000000" w:themeColor="text1"/>
          <w:sz w:val="24"/>
          <w:szCs w:val="24"/>
        </w:rPr>
      </w:pPr>
      <w:r w:rsidRPr="00CC6ED7">
        <w:rPr>
          <w:rFonts w:ascii="Arial" w:hAnsi="Arial" w:cs="Arial"/>
          <w:color w:val="000000" w:themeColor="text1"/>
          <w:sz w:val="24"/>
          <w:szCs w:val="24"/>
        </w:rPr>
        <w:t xml:space="preserve">Melakuka pemilihan dengan mengingat segala keterbatasan dan tujuan yang </w:t>
      </w:r>
      <w:proofErr w:type="gramStart"/>
      <w:r w:rsidRPr="00CC6ED7">
        <w:rPr>
          <w:rFonts w:ascii="Arial" w:hAnsi="Arial" w:cs="Arial"/>
          <w:color w:val="000000" w:themeColor="text1"/>
          <w:sz w:val="24"/>
          <w:szCs w:val="24"/>
        </w:rPr>
        <w:t>akan</w:t>
      </w:r>
      <w:proofErr w:type="gramEnd"/>
      <w:r w:rsidRPr="00CC6ED7">
        <w:rPr>
          <w:rFonts w:ascii="Arial" w:hAnsi="Arial" w:cs="Arial"/>
          <w:color w:val="000000" w:themeColor="text1"/>
          <w:sz w:val="24"/>
          <w:szCs w:val="24"/>
        </w:rPr>
        <w:t xml:space="preserve"> dicapai.</w:t>
      </w:r>
    </w:p>
    <w:p w:rsidR="001D037E" w:rsidRPr="00CC6ED7" w:rsidRDefault="001D037E" w:rsidP="001D037E">
      <w:pPr>
        <w:pStyle w:val="ListParagraph"/>
        <w:numPr>
          <w:ilvl w:val="0"/>
          <w:numId w:val="5"/>
        </w:numPr>
        <w:spacing w:after="0" w:line="240" w:lineRule="auto"/>
        <w:ind w:left="360"/>
        <w:jc w:val="both"/>
        <w:rPr>
          <w:rFonts w:ascii="Arial" w:hAnsi="Arial" w:cs="Arial"/>
          <w:b/>
          <w:color w:val="000000" w:themeColor="text1"/>
          <w:sz w:val="24"/>
          <w:szCs w:val="24"/>
        </w:rPr>
      </w:pPr>
      <w:r w:rsidRPr="00CC6ED7">
        <w:rPr>
          <w:rFonts w:ascii="Arial" w:hAnsi="Arial" w:cs="Arial"/>
          <w:b/>
          <w:color w:val="000000" w:themeColor="text1"/>
          <w:sz w:val="24"/>
          <w:szCs w:val="24"/>
        </w:rPr>
        <w:t>Implementasi</w:t>
      </w:r>
    </w:p>
    <w:p w:rsidR="00312F08" w:rsidRPr="00CC6ED7" w:rsidRDefault="001D037E" w:rsidP="001D037E">
      <w:pPr>
        <w:pStyle w:val="ListParagraph"/>
        <w:spacing w:after="0" w:line="240" w:lineRule="auto"/>
        <w:ind w:left="360"/>
        <w:jc w:val="both"/>
        <w:rPr>
          <w:rFonts w:ascii="Arial" w:hAnsi="Arial" w:cs="Arial"/>
          <w:color w:val="000000" w:themeColor="text1"/>
          <w:sz w:val="24"/>
          <w:szCs w:val="24"/>
        </w:rPr>
      </w:pPr>
      <w:proofErr w:type="gramStart"/>
      <w:r w:rsidRPr="00CC6ED7">
        <w:rPr>
          <w:rFonts w:ascii="Arial" w:hAnsi="Arial" w:cs="Arial"/>
          <w:color w:val="000000" w:themeColor="text1"/>
          <w:sz w:val="24"/>
          <w:szCs w:val="24"/>
        </w:rPr>
        <w:t>Menyelesaikan proyek tersebut dengan tetap berpegang pada anggaran.</w:t>
      </w:r>
      <w:proofErr w:type="gramEnd"/>
      <w:r w:rsidR="00312F08" w:rsidRPr="00CC6ED7">
        <w:rPr>
          <w:rFonts w:ascii="Arial" w:hAnsi="Arial" w:cs="Arial"/>
          <w:color w:val="000000" w:themeColor="text1"/>
          <w:sz w:val="24"/>
          <w:szCs w:val="24"/>
        </w:rPr>
        <w:t> </w:t>
      </w:r>
    </w:p>
    <w:p w:rsidR="001D037E" w:rsidRPr="00CC6ED7" w:rsidRDefault="001D037E" w:rsidP="001D037E">
      <w:pPr>
        <w:pStyle w:val="ListParagraph"/>
        <w:spacing w:after="0" w:line="240" w:lineRule="auto"/>
        <w:ind w:left="360"/>
        <w:jc w:val="both"/>
        <w:rPr>
          <w:rFonts w:ascii="Arial" w:hAnsi="Arial" w:cs="Arial"/>
          <w:color w:val="000000" w:themeColor="text1"/>
          <w:sz w:val="24"/>
          <w:szCs w:val="24"/>
        </w:rPr>
      </w:pPr>
    </w:p>
    <w:p w:rsidR="00312F08" w:rsidRPr="00CC6ED7" w:rsidRDefault="001E6E14" w:rsidP="001E6E14">
      <w:pPr>
        <w:tabs>
          <w:tab w:val="left" w:pos="360"/>
        </w:tabs>
        <w:spacing w:after="0" w:line="240" w:lineRule="auto"/>
        <w:jc w:val="both"/>
        <w:rPr>
          <w:rFonts w:ascii="Arial" w:hAnsi="Arial" w:cs="Arial"/>
          <w:color w:val="000000" w:themeColor="text1"/>
          <w:sz w:val="24"/>
          <w:szCs w:val="24"/>
        </w:rPr>
      </w:pPr>
      <w:r w:rsidRPr="00CC6ED7">
        <w:rPr>
          <w:rFonts w:ascii="Arial" w:hAnsi="Arial" w:cs="Arial"/>
          <w:b/>
          <w:bCs/>
          <w:color w:val="000000" w:themeColor="text1"/>
          <w:sz w:val="24"/>
          <w:szCs w:val="24"/>
        </w:rPr>
        <w:t>C</w:t>
      </w:r>
      <w:r w:rsidR="00312F08" w:rsidRPr="00CC6ED7">
        <w:rPr>
          <w:rFonts w:ascii="Arial" w:hAnsi="Arial" w:cs="Arial"/>
          <w:b/>
          <w:bCs/>
          <w:color w:val="000000" w:themeColor="text1"/>
          <w:sz w:val="24"/>
          <w:szCs w:val="24"/>
        </w:rPr>
        <w:t>.  Cara Mengidentifikasi Dan Menganalisis Peluang Usaha Baru</w:t>
      </w:r>
    </w:p>
    <w:p w:rsidR="00312F08" w:rsidRPr="00CC6ED7" w:rsidRDefault="001E6E14" w:rsidP="00312F08">
      <w:pPr>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 xml:space="preserve">Peluang usaha tidak </w:t>
      </w:r>
      <w:proofErr w:type="gramStart"/>
      <w:r w:rsidRPr="00CC6ED7">
        <w:rPr>
          <w:rFonts w:ascii="Arial" w:hAnsi="Arial" w:cs="Arial"/>
          <w:color w:val="000000" w:themeColor="text1"/>
          <w:sz w:val="24"/>
          <w:szCs w:val="24"/>
        </w:rPr>
        <w:t>akan</w:t>
      </w:r>
      <w:proofErr w:type="gramEnd"/>
      <w:r w:rsidRPr="00CC6ED7">
        <w:rPr>
          <w:rFonts w:ascii="Arial" w:hAnsi="Arial" w:cs="Arial"/>
          <w:color w:val="000000" w:themeColor="text1"/>
          <w:sz w:val="24"/>
          <w:szCs w:val="24"/>
        </w:rPr>
        <w:t xml:space="preserve"> menjadi peluang yang riil jika kita tidak sanggup menemukan tindakan yang mungkin dan layak untuk mewujudkannya melalui serangkaian tahapan untuk mencapainya. Adapun persyaratan pokok dalam memanfaatkan peluang usaha pada masa depan ialah berfikir positif, optimisme, bersedia bekerja keras dan mau mendengarkan orang lain, mengakui kesalahan, dan mau percaya bahwa pada hari ini harus le</w:t>
      </w:r>
      <w:r w:rsidR="000A6164" w:rsidRPr="00CC6ED7">
        <w:rPr>
          <w:rFonts w:ascii="Arial" w:hAnsi="Arial" w:cs="Arial"/>
          <w:color w:val="000000" w:themeColor="text1"/>
          <w:sz w:val="24"/>
          <w:szCs w:val="24"/>
        </w:rPr>
        <w:t xml:space="preserve">bih baik dari pada hari kemarin. </w:t>
      </w:r>
      <w:proofErr w:type="gramStart"/>
      <w:r w:rsidR="00312F08" w:rsidRPr="00CC6ED7">
        <w:rPr>
          <w:rFonts w:ascii="Arial" w:hAnsi="Arial" w:cs="Arial"/>
          <w:color w:val="000000" w:themeColor="text1"/>
          <w:sz w:val="24"/>
          <w:szCs w:val="24"/>
        </w:rPr>
        <w:t>Tidak selalu jelas apakah keadaan tertentu yang dihadapi seorang entrepreneur merupakan sebuah masalah atau sebuah peluang (opportunity).</w:t>
      </w:r>
      <w:proofErr w:type="gramEnd"/>
      <w:r w:rsidR="00312F08" w:rsidRPr="00CC6ED7">
        <w:rPr>
          <w:rFonts w:ascii="Arial" w:hAnsi="Arial" w:cs="Arial"/>
          <w:color w:val="000000" w:themeColor="text1"/>
          <w:sz w:val="24"/>
          <w:szCs w:val="24"/>
        </w:rPr>
        <w:t xml:space="preserve"> </w:t>
      </w:r>
      <w:proofErr w:type="gramStart"/>
      <w:r w:rsidR="00312F08" w:rsidRPr="00CC6ED7">
        <w:rPr>
          <w:rFonts w:ascii="Arial" w:hAnsi="Arial" w:cs="Arial"/>
          <w:color w:val="000000" w:themeColor="text1"/>
          <w:sz w:val="24"/>
          <w:szCs w:val="24"/>
        </w:rPr>
        <w:t>Peluang yang tidak dimanfaatkan, merupakan masalah bagi entrepreneur.</w:t>
      </w:r>
      <w:proofErr w:type="gramEnd"/>
      <w:r w:rsidR="00312F08" w:rsidRPr="00CC6ED7">
        <w:rPr>
          <w:rFonts w:ascii="Arial" w:hAnsi="Arial" w:cs="Arial"/>
          <w:color w:val="000000" w:themeColor="text1"/>
          <w:sz w:val="24"/>
          <w:szCs w:val="24"/>
        </w:rPr>
        <w:t> </w:t>
      </w:r>
      <w:proofErr w:type="gramStart"/>
      <w:r w:rsidR="00312F08" w:rsidRPr="00CC6ED7">
        <w:rPr>
          <w:rFonts w:ascii="Arial" w:hAnsi="Arial" w:cs="Arial"/>
          <w:color w:val="000000" w:themeColor="text1"/>
          <w:sz w:val="24"/>
          <w:szCs w:val="24"/>
        </w:rPr>
        <w:t>David B. Gleicher mengungkapkan bahwa sebuah masalah merupakan suatu hal yang mengurangi kemampuan suatu organisasi dalam mencapai sasarannya.</w:t>
      </w:r>
      <w:proofErr w:type="gramEnd"/>
      <w:r w:rsidR="00312F08" w:rsidRPr="00CC6ED7">
        <w:rPr>
          <w:rFonts w:ascii="Arial" w:hAnsi="Arial" w:cs="Arial"/>
          <w:color w:val="000000" w:themeColor="text1"/>
          <w:sz w:val="24"/>
          <w:szCs w:val="24"/>
        </w:rPr>
        <w:t xml:space="preserve"> </w:t>
      </w:r>
      <w:proofErr w:type="gramStart"/>
      <w:r w:rsidR="00312F08" w:rsidRPr="00CC6ED7">
        <w:rPr>
          <w:rFonts w:ascii="Arial" w:hAnsi="Arial" w:cs="Arial"/>
          <w:color w:val="000000" w:themeColor="text1"/>
          <w:sz w:val="24"/>
          <w:szCs w:val="24"/>
        </w:rPr>
        <w:t>Sedangkan peluang merupakan sesuatu yang memberikan kesempatan untuk melampaui sasaran yang ditetapkan.</w:t>
      </w:r>
      <w:proofErr w:type="gramEnd"/>
      <w:r w:rsidR="00312F08" w:rsidRPr="00CC6ED7">
        <w:rPr>
          <w:rFonts w:ascii="Arial" w:hAnsi="Arial" w:cs="Arial"/>
          <w:color w:val="000000" w:themeColor="text1"/>
          <w:sz w:val="24"/>
          <w:szCs w:val="24"/>
        </w:rPr>
        <w:t> </w:t>
      </w:r>
      <w:bookmarkStart w:id="0" w:name="_ftnref2"/>
      <w:r w:rsidR="00761074" w:rsidRPr="00CC6ED7">
        <w:rPr>
          <w:rFonts w:ascii="Arial" w:hAnsi="Arial" w:cs="Arial"/>
          <w:color w:val="000000" w:themeColor="text1"/>
          <w:sz w:val="24"/>
          <w:szCs w:val="24"/>
        </w:rPr>
        <w:fldChar w:fldCharType="begin"/>
      </w:r>
      <w:r w:rsidR="00312F08" w:rsidRPr="00CC6ED7">
        <w:rPr>
          <w:rFonts w:ascii="Arial" w:hAnsi="Arial" w:cs="Arial"/>
          <w:color w:val="000000" w:themeColor="text1"/>
          <w:sz w:val="24"/>
          <w:szCs w:val="24"/>
        </w:rPr>
        <w:instrText xml:space="preserve"> HYPERLINK "https://draft.blogger.com/blogger.g?blogID=8097750640920155123" \l "_ftn2" \o "" </w:instrText>
      </w:r>
      <w:r w:rsidR="00761074" w:rsidRPr="00CC6ED7">
        <w:rPr>
          <w:rFonts w:ascii="Arial" w:hAnsi="Arial" w:cs="Arial"/>
          <w:color w:val="000000" w:themeColor="text1"/>
          <w:sz w:val="24"/>
          <w:szCs w:val="24"/>
        </w:rPr>
        <w:fldChar w:fldCharType="separate"/>
      </w:r>
      <w:r w:rsidR="00312F08" w:rsidRPr="00CC6ED7">
        <w:rPr>
          <w:rStyle w:val="FootnoteReference"/>
          <w:rFonts w:ascii="Arial" w:hAnsi="Arial" w:cs="Arial"/>
          <w:color w:val="000000" w:themeColor="text1"/>
          <w:sz w:val="24"/>
          <w:szCs w:val="24"/>
        </w:rPr>
        <w:t>[</w:t>
      </w:r>
      <w:r w:rsidR="000A6164" w:rsidRPr="00CC6ED7">
        <w:rPr>
          <w:rFonts w:ascii="Arial" w:hAnsi="Arial" w:cs="Arial"/>
          <w:color w:val="000000" w:themeColor="text1"/>
          <w:sz w:val="24"/>
          <w:szCs w:val="24"/>
        </w:rPr>
        <w:t>5</w:t>
      </w:r>
      <w:r w:rsidR="00312F08" w:rsidRPr="00CC6ED7">
        <w:rPr>
          <w:rStyle w:val="FootnoteReference"/>
          <w:rFonts w:ascii="Arial" w:hAnsi="Arial" w:cs="Arial"/>
          <w:color w:val="000000" w:themeColor="text1"/>
          <w:sz w:val="24"/>
          <w:szCs w:val="24"/>
        </w:rPr>
        <w:t>]</w:t>
      </w:r>
      <w:r w:rsidR="00761074" w:rsidRPr="00CC6ED7">
        <w:rPr>
          <w:rFonts w:ascii="Arial" w:hAnsi="Arial" w:cs="Arial"/>
          <w:color w:val="000000" w:themeColor="text1"/>
          <w:sz w:val="24"/>
          <w:szCs w:val="24"/>
        </w:rPr>
        <w:fldChar w:fldCharType="end"/>
      </w:r>
      <w:bookmarkEnd w:id="0"/>
    </w:p>
    <w:p w:rsidR="0055083A" w:rsidRPr="00CC6ED7" w:rsidRDefault="0055083A" w:rsidP="00312F08">
      <w:pPr>
        <w:spacing w:after="0" w:line="240" w:lineRule="auto"/>
        <w:jc w:val="both"/>
        <w:rPr>
          <w:rFonts w:ascii="Arial" w:hAnsi="Arial" w:cs="Arial"/>
          <w:color w:val="000000" w:themeColor="text1"/>
          <w:sz w:val="24"/>
          <w:szCs w:val="24"/>
        </w:rPr>
      </w:pPr>
    </w:p>
    <w:p w:rsidR="00312F08" w:rsidRPr="00CC6ED7" w:rsidRDefault="00312F08" w:rsidP="000A6164">
      <w:pPr>
        <w:spacing w:after="0" w:line="240" w:lineRule="auto"/>
        <w:jc w:val="both"/>
        <w:rPr>
          <w:rFonts w:ascii="Arial" w:hAnsi="Arial" w:cs="Arial"/>
          <w:color w:val="000000" w:themeColor="text1"/>
          <w:sz w:val="24"/>
          <w:szCs w:val="24"/>
        </w:rPr>
      </w:pPr>
      <w:proofErr w:type="gramStart"/>
      <w:r w:rsidRPr="00CC6ED7">
        <w:rPr>
          <w:rFonts w:ascii="Arial" w:hAnsi="Arial" w:cs="Arial"/>
          <w:color w:val="000000" w:themeColor="text1"/>
          <w:sz w:val="24"/>
          <w:szCs w:val="24"/>
        </w:rPr>
        <w:t>Cara mengidentifikasi peluang usaha atau bisnis yang ada bisa dicari, asal saja wirausahawan itu bekerja keras, ulet dan percaya kepada kemampuan sendiri.</w:t>
      </w:r>
      <w:proofErr w:type="gramEnd"/>
      <w:r w:rsidRPr="00CC6ED7">
        <w:rPr>
          <w:rFonts w:ascii="Arial" w:hAnsi="Arial" w:cs="Arial"/>
          <w:color w:val="000000" w:themeColor="text1"/>
          <w:sz w:val="24"/>
          <w:szCs w:val="24"/>
        </w:rPr>
        <w:t xml:space="preserve"> </w:t>
      </w:r>
      <w:proofErr w:type="gramStart"/>
      <w:r w:rsidRPr="00CC6ED7">
        <w:rPr>
          <w:rFonts w:ascii="Arial" w:hAnsi="Arial" w:cs="Arial"/>
          <w:color w:val="000000" w:themeColor="text1"/>
          <w:sz w:val="24"/>
          <w:szCs w:val="24"/>
        </w:rPr>
        <w:t>Setiap wirausahawan sebenarnya mempunyai peluang (opportunity) untuk maju.</w:t>
      </w:r>
      <w:proofErr w:type="gramEnd"/>
      <w:r w:rsidRPr="00CC6ED7">
        <w:rPr>
          <w:rFonts w:ascii="Arial" w:hAnsi="Arial" w:cs="Arial"/>
          <w:color w:val="000000" w:themeColor="text1"/>
          <w:sz w:val="24"/>
          <w:szCs w:val="24"/>
        </w:rPr>
        <w:t xml:space="preserve"> Untuk menggali dan memanfaatkan peluang usaha atau bisnis, seorang wirausahawan harus berfikir secara positif dan kreatif di </w:t>
      </w:r>
      <w:proofErr w:type="gramStart"/>
      <w:r w:rsidRPr="00CC6ED7">
        <w:rPr>
          <w:rFonts w:ascii="Arial" w:hAnsi="Arial" w:cs="Arial"/>
          <w:color w:val="000000" w:themeColor="text1"/>
          <w:sz w:val="24"/>
          <w:szCs w:val="24"/>
        </w:rPr>
        <w:t>antaranya :</w:t>
      </w:r>
      <w:proofErr w:type="gramEnd"/>
    </w:p>
    <w:p w:rsidR="00312F08" w:rsidRPr="00CC6ED7" w:rsidRDefault="00312F08" w:rsidP="000A6164">
      <w:pPr>
        <w:tabs>
          <w:tab w:val="left" w:pos="360"/>
        </w:tabs>
        <w:spacing w:after="0" w:line="240" w:lineRule="auto"/>
        <w:ind w:left="360" w:hanging="360"/>
        <w:jc w:val="both"/>
        <w:rPr>
          <w:rFonts w:ascii="Arial" w:hAnsi="Arial" w:cs="Arial"/>
          <w:color w:val="000000" w:themeColor="text1"/>
          <w:sz w:val="24"/>
          <w:szCs w:val="24"/>
        </w:rPr>
      </w:pPr>
      <w:r w:rsidRPr="00CC6ED7">
        <w:rPr>
          <w:rFonts w:ascii="Arial" w:hAnsi="Arial" w:cs="Arial"/>
          <w:color w:val="000000" w:themeColor="text1"/>
          <w:sz w:val="24"/>
          <w:szCs w:val="24"/>
        </w:rPr>
        <w:t>1. Harus percaya dan yakin bahwa usaha atau bisnis bisa dilaksanakan.</w:t>
      </w:r>
    </w:p>
    <w:p w:rsidR="00312F08" w:rsidRPr="00CC6ED7" w:rsidRDefault="00312F08" w:rsidP="000A6164">
      <w:pPr>
        <w:tabs>
          <w:tab w:val="left" w:pos="360"/>
        </w:tabs>
        <w:spacing w:after="0" w:line="240" w:lineRule="auto"/>
        <w:ind w:left="360" w:hanging="360"/>
        <w:jc w:val="both"/>
        <w:rPr>
          <w:rFonts w:ascii="Arial" w:hAnsi="Arial" w:cs="Arial"/>
          <w:color w:val="000000" w:themeColor="text1"/>
          <w:sz w:val="24"/>
          <w:szCs w:val="24"/>
        </w:rPr>
      </w:pPr>
      <w:r w:rsidRPr="00CC6ED7">
        <w:rPr>
          <w:rFonts w:ascii="Arial" w:hAnsi="Arial" w:cs="Arial"/>
          <w:color w:val="000000" w:themeColor="text1"/>
          <w:sz w:val="24"/>
          <w:szCs w:val="24"/>
        </w:rPr>
        <w:t>2. Harus menerima gagasan-gagasan baru di dalam dunia usaha atau bisnis.</w:t>
      </w:r>
    </w:p>
    <w:p w:rsidR="00312F08" w:rsidRPr="00CC6ED7" w:rsidRDefault="00312F08" w:rsidP="000A6164">
      <w:pPr>
        <w:tabs>
          <w:tab w:val="left" w:pos="360"/>
        </w:tabs>
        <w:spacing w:after="0" w:line="240" w:lineRule="auto"/>
        <w:ind w:left="360" w:hanging="360"/>
        <w:jc w:val="both"/>
        <w:rPr>
          <w:rFonts w:ascii="Arial" w:hAnsi="Arial" w:cs="Arial"/>
          <w:color w:val="000000" w:themeColor="text1"/>
          <w:sz w:val="24"/>
          <w:szCs w:val="24"/>
        </w:rPr>
      </w:pPr>
      <w:r w:rsidRPr="00CC6ED7">
        <w:rPr>
          <w:rFonts w:ascii="Arial" w:hAnsi="Arial" w:cs="Arial"/>
          <w:color w:val="000000" w:themeColor="text1"/>
          <w:sz w:val="24"/>
          <w:szCs w:val="24"/>
        </w:rPr>
        <w:t>3. Harus mendengarkan saran-saran orang lain.</w:t>
      </w:r>
    </w:p>
    <w:p w:rsidR="00312F08" w:rsidRPr="00CC6ED7" w:rsidRDefault="00312F08" w:rsidP="000A6164">
      <w:pPr>
        <w:tabs>
          <w:tab w:val="left" w:pos="360"/>
        </w:tabs>
        <w:spacing w:after="0" w:line="240" w:lineRule="auto"/>
        <w:ind w:left="360" w:hanging="360"/>
        <w:jc w:val="both"/>
        <w:rPr>
          <w:rFonts w:ascii="Arial" w:hAnsi="Arial" w:cs="Arial"/>
          <w:color w:val="000000" w:themeColor="text1"/>
          <w:sz w:val="24"/>
          <w:szCs w:val="24"/>
        </w:rPr>
      </w:pPr>
      <w:r w:rsidRPr="00CC6ED7">
        <w:rPr>
          <w:rFonts w:ascii="Arial" w:hAnsi="Arial" w:cs="Arial"/>
          <w:color w:val="000000" w:themeColor="text1"/>
          <w:sz w:val="24"/>
          <w:szCs w:val="24"/>
        </w:rPr>
        <w:t>4. Harus mempunyai etos kerja yang tinggi.</w:t>
      </w:r>
    </w:p>
    <w:p w:rsidR="00312F08" w:rsidRPr="00CC6ED7" w:rsidRDefault="00312F08" w:rsidP="000A6164">
      <w:pPr>
        <w:tabs>
          <w:tab w:val="left" w:pos="360"/>
        </w:tabs>
        <w:spacing w:after="0" w:line="240" w:lineRule="auto"/>
        <w:ind w:left="360" w:hanging="360"/>
        <w:jc w:val="both"/>
        <w:rPr>
          <w:rFonts w:ascii="Arial" w:hAnsi="Arial" w:cs="Arial"/>
          <w:color w:val="000000" w:themeColor="text1"/>
          <w:sz w:val="24"/>
          <w:szCs w:val="24"/>
        </w:rPr>
      </w:pPr>
      <w:r w:rsidRPr="00CC6ED7">
        <w:rPr>
          <w:rFonts w:ascii="Arial" w:hAnsi="Arial" w:cs="Arial"/>
          <w:color w:val="000000" w:themeColor="text1"/>
          <w:sz w:val="24"/>
          <w:szCs w:val="24"/>
        </w:rPr>
        <w:t>5. Pandai berkomunikasi.</w:t>
      </w:r>
    </w:p>
    <w:p w:rsidR="00312F08" w:rsidRPr="00CC6ED7" w:rsidRDefault="000A6164" w:rsidP="000A6164">
      <w:pPr>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6</w:t>
      </w:r>
      <w:r w:rsidR="00312F08" w:rsidRPr="00CC6ED7">
        <w:rPr>
          <w:rFonts w:ascii="Arial" w:hAnsi="Arial" w:cs="Arial"/>
          <w:color w:val="000000" w:themeColor="text1"/>
          <w:sz w:val="24"/>
          <w:szCs w:val="24"/>
        </w:rPr>
        <w:t xml:space="preserve">. Peluas </w:t>
      </w:r>
      <w:r w:rsidRPr="00CC6ED7">
        <w:rPr>
          <w:rFonts w:ascii="Arial" w:hAnsi="Arial" w:cs="Arial"/>
          <w:color w:val="000000" w:themeColor="text1"/>
          <w:sz w:val="24"/>
          <w:szCs w:val="24"/>
        </w:rPr>
        <w:t xml:space="preserve">wawasan dan </w:t>
      </w:r>
      <w:r w:rsidR="00312F08" w:rsidRPr="00CC6ED7">
        <w:rPr>
          <w:rFonts w:ascii="Arial" w:hAnsi="Arial" w:cs="Arial"/>
          <w:color w:val="000000" w:themeColor="text1"/>
          <w:sz w:val="24"/>
          <w:szCs w:val="24"/>
        </w:rPr>
        <w:t xml:space="preserve">pikiran </w:t>
      </w:r>
      <w:r w:rsidRPr="00CC6ED7">
        <w:rPr>
          <w:rFonts w:ascii="Arial" w:hAnsi="Arial" w:cs="Arial"/>
          <w:color w:val="000000" w:themeColor="text1"/>
          <w:sz w:val="24"/>
          <w:szCs w:val="24"/>
        </w:rPr>
        <w:t>A</w:t>
      </w:r>
      <w:r w:rsidR="00312F08" w:rsidRPr="00CC6ED7">
        <w:rPr>
          <w:rFonts w:ascii="Arial" w:hAnsi="Arial" w:cs="Arial"/>
          <w:color w:val="000000" w:themeColor="text1"/>
          <w:sz w:val="24"/>
          <w:szCs w:val="24"/>
        </w:rPr>
        <w:t>nda.</w:t>
      </w:r>
    </w:p>
    <w:p w:rsidR="0055083A" w:rsidRPr="00CC6ED7" w:rsidRDefault="0055083A" w:rsidP="000A6164">
      <w:pPr>
        <w:spacing w:after="0" w:line="240" w:lineRule="auto"/>
        <w:jc w:val="both"/>
        <w:rPr>
          <w:rFonts w:ascii="Arial" w:hAnsi="Arial" w:cs="Arial"/>
          <w:color w:val="000000" w:themeColor="text1"/>
          <w:sz w:val="24"/>
          <w:szCs w:val="24"/>
        </w:rPr>
      </w:pPr>
    </w:p>
    <w:p w:rsidR="00312F08" w:rsidRPr="00CC6ED7" w:rsidRDefault="00312F08" w:rsidP="000A6164">
      <w:pPr>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 xml:space="preserve">Dalam memanfaatkan peluang usaha Paul Charlap mengemukakan sebuah rumusan yang mencakup 4 unsur yang harus di miliki seorang </w:t>
      </w:r>
      <w:proofErr w:type="gramStart"/>
      <w:r w:rsidRPr="00CC6ED7">
        <w:rPr>
          <w:rFonts w:ascii="Arial" w:hAnsi="Arial" w:cs="Arial"/>
          <w:color w:val="000000" w:themeColor="text1"/>
          <w:sz w:val="24"/>
          <w:szCs w:val="24"/>
        </w:rPr>
        <w:t>wirausahawan :</w:t>
      </w:r>
      <w:proofErr w:type="gramEnd"/>
    </w:p>
    <w:p w:rsidR="00312F08" w:rsidRPr="00CC6ED7" w:rsidRDefault="00312F08" w:rsidP="002E4EFF">
      <w:pPr>
        <w:tabs>
          <w:tab w:val="left" w:pos="180"/>
          <w:tab w:val="left" w:pos="360"/>
        </w:tabs>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1. Work hard (kerja keras)</w:t>
      </w:r>
    </w:p>
    <w:p w:rsidR="00312F08" w:rsidRPr="00CC6ED7" w:rsidRDefault="00312F08" w:rsidP="002E4EFF">
      <w:pPr>
        <w:tabs>
          <w:tab w:val="left" w:pos="180"/>
          <w:tab w:val="left" w:pos="360"/>
        </w:tabs>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2. Work smart (kerja cerdas)</w:t>
      </w:r>
    </w:p>
    <w:p w:rsidR="00312F08" w:rsidRPr="00CC6ED7" w:rsidRDefault="00312F08" w:rsidP="002E4EFF">
      <w:pPr>
        <w:tabs>
          <w:tab w:val="left" w:pos="180"/>
          <w:tab w:val="left" w:pos="360"/>
        </w:tabs>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3. Enthusiasm (kegairahan)</w:t>
      </w:r>
    </w:p>
    <w:p w:rsidR="00312F08" w:rsidRPr="00CC6ED7" w:rsidRDefault="00312F08" w:rsidP="002E4EFF">
      <w:pPr>
        <w:tabs>
          <w:tab w:val="left" w:pos="180"/>
          <w:tab w:val="left" w:pos="360"/>
        </w:tabs>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4. Service (pelayanan)</w:t>
      </w:r>
      <w:r w:rsidR="002E4EFF" w:rsidRPr="00CC6ED7">
        <w:rPr>
          <w:rFonts w:ascii="Arial" w:hAnsi="Arial" w:cs="Arial"/>
          <w:color w:val="000000" w:themeColor="text1"/>
          <w:sz w:val="24"/>
          <w:szCs w:val="24"/>
        </w:rPr>
        <w:t xml:space="preserve"> (</w:t>
      </w:r>
      <w:r w:rsidR="006B7001" w:rsidRPr="00CC6ED7">
        <w:rPr>
          <w:rFonts w:ascii="Arial" w:hAnsi="Arial" w:cs="Arial"/>
          <w:color w:val="000000" w:themeColor="text1"/>
          <w:sz w:val="24"/>
          <w:szCs w:val="24"/>
        </w:rPr>
        <w:t>5</w:t>
      </w:r>
      <w:r w:rsidR="002E4EFF" w:rsidRPr="00CC6ED7">
        <w:rPr>
          <w:rFonts w:ascii="Arial" w:hAnsi="Arial" w:cs="Arial"/>
          <w:color w:val="000000" w:themeColor="text1"/>
          <w:sz w:val="24"/>
          <w:szCs w:val="24"/>
        </w:rPr>
        <w:t>)</w:t>
      </w:r>
    </w:p>
    <w:p w:rsidR="0055083A" w:rsidRPr="00CC6ED7" w:rsidRDefault="0055083A" w:rsidP="002E4EFF">
      <w:pPr>
        <w:tabs>
          <w:tab w:val="left" w:pos="180"/>
          <w:tab w:val="left" w:pos="360"/>
        </w:tabs>
        <w:spacing w:after="0" w:line="240" w:lineRule="auto"/>
        <w:jc w:val="both"/>
        <w:rPr>
          <w:rFonts w:ascii="Arial" w:hAnsi="Arial" w:cs="Arial"/>
          <w:color w:val="000000" w:themeColor="text1"/>
          <w:sz w:val="24"/>
          <w:szCs w:val="24"/>
        </w:rPr>
      </w:pPr>
    </w:p>
    <w:p w:rsidR="002E4EFF" w:rsidRPr="00CC6ED7" w:rsidRDefault="00312F08" w:rsidP="002E4EFF">
      <w:pPr>
        <w:spacing w:after="0" w:line="240" w:lineRule="auto"/>
        <w:jc w:val="both"/>
        <w:rPr>
          <w:rFonts w:ascii="Arial" w:hAnsi="Arial" w:cs="Arial"/>
          <w:color w:val="000000" w:themeColor="text1"/>
          <w:sz w:val="24"/>
          <w:szCs w:val="24"/>
        </w:rPr>
      </w:pPr>
      <w:proofErr w:type="gramStart"/>
      <w:r w:rsidRPr="00CC6ED7">
        <w:rPr>
          <w:rFonts w:ascii="Arial" w:hAnsi="Arial" w:cs="Arial"/>
          <w:color w:val="000000" w:themeColor="text1"/>
          <w:sz w:val="24"/>
          <w:szCs w:val="24"/>
        </w:rPr>
        <w:t>Sebelum memulai bisnis, perhatikan situasi lingkungan secara cermat.</w:t>
      </w:r>
      <w:proofErr w:type="gramEnd"/>
      <w:r w:rsidRPr="00CC6ED7">
        <w:rPr>
          <w:rFonts w:ascii="Arial" w:hAnsi="Arial" w:cs="Arial"/>
          <w:color w:val="000000" w:themeColor="text1"/>
          <w:sz w:val="24"/>
          <w:szCs w:val="24"/>
        </w:rPr>
        <w:t xml:space="preserve"> Langkah pengamatan dengan cara</w:t>
      </w:r>
      <w:proofErr w:type="gramStart"/>
      <w:r w:rsidRPr="00CC6ED7">
        <w:rPr>
          <w:rFonts w:ascii="Arial" w:hAnsi="Arial" w:cs="Arial"/>
          <w:color w:val="000000" w:themeColor="text1"/>
          <w:sz w:val="24"/>
          <w:szCs w:val="24"/>
        </w:rPr>
        <w:t>  menjawab</w:t>
      </w:r>
      <w:proofErr w:type="gramEnd"/>
      <w:r w:rsidRPr="00CC6ED7">
        <w:rPr>
          <w:rFonts w:ascii="Arial" w:hAnsi="Arial" w:cs="Arial"/>
          <w:color w:val="000000" w:themeColor="text1"/>
          <w:sz w:val="24"/>
          <w:szCs w:val="24"/>
        </w:rPr>
        <w:t xml:space="preserve"> pertanyaan barikut : </w:t>
      </w:r>
    </w:p>
    <w:p w:rsidR="002E4EFF" w:rsidRPr="00CC6ED7" w:rsidRDefault="002E4EFF" w:rsidP="002E4EFF">
      <w:pPr>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 xml:space="preserve">1. </w:t>
      </w:r>
      <w:r w:rsidR="00312F08" w:rsidRPr="00CC6ED7">
        <w:rPr>
          <w:rFonts w:ascii="Arial" w:hAnsi="Arial" w:cs="Arial"/>
          <w:color w:val="000000" w:themeColor="text1"/>
          <w:sz w:val="24"/>
          <w:szCs w:val="24"/>
        </w:rPr>
        <w:t>Apakah</w:t>
      </w:r>
      <w:proofErr w:type="gramStart"/>
      <w:r w:rsidR="00312F08" w:rsidRPr="00CC6ED7">
        <w:rPr>
          <w:rFonts w:ascii="Arial" w:hAnsi="Arial" w:cs="Arial"/>
          <w:color w:val="000000" w:themeColor="text1"/>
          <w:sz w:val="24"/>
          <w:szCs w:val="24"/>
        </w:rPr>
        <w:t>  ada</w:t>
      </w:r>
      <w:proofErr w:type="gramEnd"/>
      <w:r w:rsidR="00312F08" w:rsidRPr="00CC6ED7">
        <w:rPr>
          <w:rFonts w:ascii="Arial" w:hAnsi="Arial" w:cs="Arial"/>
          <w:color w:val="000000" w:themeColor="text1"/>
          <w:sz w:val="24"/>
          <w:szCs w:val="24"/>
        </w:rPr>
        <w:t xml:space="preserve"> peluang usaha seperti yang diinginkan? </w:t>
      </w:r>
    </w:p>
    <w:p w:rsidR="002E4EFF" w:rsidRPr="00CC6ED7" w:rsidRDefault="002E4EFF" w:rsidP="002E4EFF">
      <w:pPr>
        <w:tabs>
          <w:tab w:val="left" w:pos="270"/>
        </w:tabs>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 xml:space="preserve">2. </w:t>
      </w:r>
      <w:r w:rsidR="00312F08" w:rsidRPr="00CC6ED7">
        <w:rPr>
          <w:rFonts w:ascii="Arial" w:hAnsi="Arial" w:cs="Arial"/>
          <w:color w:val="000000" w:themeColor="text1"/>
          <w:sz w:val="24"/>
          <w:szCs w:val="24"/>
        </w:rPr>
        <w:t xml:space="preserve">Apakah liku-liku bisnis yang </w:t>
      </w:r>
      <w:r w:rsidRPr="00CC6ED7">
        <w:rPr>
          <w:rFonts w:ascii="Arial" w:hAnsi="Arial" w:cs="Arial"/>
          <w:color w:val="000000" w:themeColor="text1"/>
          <w:sz w:val="24"/>
          <w:szCs w:val="24"/>
        </w:rPr>
        <w:t xml:space="preserve">telah direncanakan dan </w:t>
      </w:r>
      <w:proofErr w:type="gramStart"/>
      <w:r w:rsidR="00312F08" w:rsidRPr="00CC6ED7">
        <w:rPr>
          <w:rFonts w:ascii="Arial" w:hAnsi="Arial" w:cs="Arial"/>
          <w:color w:val="000000" w:themeColor="text1"/>
          <w:sz w:val="24"/>
          <w:szCs w:val="24"/>
        </w:rPr>
        <w:t>akan</w:t>
      </w:r>
      <w:proofErr w:type="gramEnd"/>
      <w:r w:rsidR="00312F08" w:rsidRPr="00CC6ED7">
        <w:rPr>
          <w:rFonts w:ascii="Arial" w:hAnsi="Arial" w:cs="Arial"/>
          <w:color w:val="000000" w:themeColor="text1"/>
          <w:sz w:val="24"/>
          <w:szCs w:val="24"/>
        </w:rPr>
        <w:t xml:space="preserve"> dilakukan telah diketahui benar, mulai dari cara mengawalinya, membuat, menjual, menyimpan, sampai cara mendapatkan modal usaha? </w:t>
      </w:r>
    </w:p>
    <w:p w:rsidR="002E4EFF" w:rsidRPr="00CC6ED7" w:rsidRDefault="002E4EFF" w:rsidP="002E4EFF">
      <w:pPr>
        <w:tabs>
          <w:tab w:val="left" w:pos="270"/>
          <w:tab w:val="left" w:pos="360"/>
        </w:tabs>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lastRenderedPageBreak/>
        <w:t xml:space="preserve">3. </w:t>
      </w:r>
      <w:r w:rsidR="00312F08" w:rsidRPr="00CC6ED7">
        <w:rPr>
          <w:rFonts w:ascii="Arial" w:hAnsi="Arial" w:cs="Arial"/>
          <w:color w:val="000000" w:themeColor="text1"/>
          <w:sz w:val="24"/>
          <w:szCs w:val="24"/>
        </w:rPr>
        <w:t xml:space="preserve">Adakah pesaing dan calon pesaing di lapangan bisnis itu dan sejauh mana para pesaing itu tidak dikenal? </w:t>
      </w:r>
    </w:p>
    <w:p w:rsidR="002E4EFF" w:rsidRPr="00CC6ED7" w:rsidRDefault="002E4EFF" w:rsidP="002E4EFF">
      <w:pPr>
        <w:tabs>
          <w:tab w:val="left" w:pos="270"/>
        </w:tabs>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 xml:space="preserve">4.  </w:t>
      </w:r>
      <w:r w:rsidR="00312F08" w:rsidRPr="00CC6ED7">
        <w:rPr>
          <w:rFonts w:ascii="Arial" w:hAnsi="Arial" w:cs="Arial"/>
          <w:color w:val="000000" w:themeColor="text1"/>
          <w:sz w:val="24"/>
          <w:szCs w:val="24"/>
        </w:rPr>
        <w:t>Seberapa besarkah pasar yang hendak digarap?  Bila bisnis yang akan dikerjakan memerlukan pemasok, sudahkah diketahui benar siapa yang bakal menjadi suplier dan apakah ada suplier</w:t>
      </w:r>
      <w:proofErr w:type="gramStart"/>
      <w:r w:rsidR="00312F08" w:rsidRPr="00CC6ED7">
        <w:rPr>
          <w:rFonts w:ascii="Arial" w:hAnsi="Arial" w:cs="Arial"/>
          <w:color w:val="000000" w:themeColor="text1"/>
          <w:sz w:val="24"/>
          <w:szCs w:val="24"/>
        </w:rPr>
        <w:t>  potensial</w:t>
      </w:r>
      <w:proofErr w:type="gramEnd"/>
      <w:r w:rsidRPr="00CC6ED7">
        <w:rPr>
          <w:rFonts w:ascii="Arial" w:hAnsi="Arial" w:cs="Arial"/>
          <w:color w:val="000000" w:themeColor="text1"/>
          <w:sz w:val="24"/>
          <w:szCs w:val="24"/>
        </w:rPr>
        <w:t xml:space="preserve"> lainnya? </w:t>
      </w:r>
    </w:p>
    <w:p w:rsidR="002E4EFF" w:rsidRPr="00CC6ED7" w:rsidRDefault="002E4EFF" w:rsidP="002E4EFF">
      <w:pPr>
        <w:tabs>
          <w:tab w:val="left" w:pos="270"/>
        </w:tabs>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5. Bila bisnis itu berupa</w:t>
      </w:r>
      <w:r w:rsidR="00312F08" w:rsidRPr="00CC6ED7">
        <w:rPr>
          <w:rFonts w:ascii="Arial" w:hAnsi="Arial" w:cs="Arial"/>
          <w:color w:val="000000" w:themeColor="text1"/>
          <w:sz w:val="24"/>
          <w:szCs w:val="24"/>
        </w:rPr>
        <w:t xml:space="preserve"> barang sudahkan diketahui tehnik perbuatan barang yang di maksud? </w:t>
      </w:r>
      <w:proofErr w:type="gramStart"/>
      <w:r w:rsidR="00312F08" w:rsidRPr="00CC6ED7">
        <w:rPr>
          <w:rFonts w:ascii="Arial" w:hAnsi="Arial" w:cs="Arial"/>
          <w:color w:val="000000" w:themeColor="text1"/>
          <w:sz w:val="24"/>
          <w:szCs w:val="24"/>
        </w:rPr>
        <w:t>Seberapa banyak modal sudah ditangan atau bagaimana pula bila memerlukan pinjaman untuk penambahan modal?</w:t>
      </w:r>
      <w:proofErr w:type="gramEnd"/>
      <w:r w:rsidR="00312F08" w:rsidRPr="00CC6ED7">
        <w:rPr>
          <w:rFonts w:ascii="Arial" w:hAnsi="Arial" w:cs="Arial"/>
          <w:color w:val="000000" w:themeColor="text1"/>
          <w:sz w:val="24"/>
          <w:szCs w:val="24"/>
        </w:rPr>
        <w:t xml:space="preserve"> </w:t>
      </w:r>
    </w:p>
    <w:p w:rsidR="002E4EFF" w:rsidRPr="00CC6ED7" w:rsidRDefault="002E4EFF" w:rsidP="002E4EFF">
      <w:pPr>
        <w:tabs>
          <w:tab w:val="left" w:pos="270"/>
        </w:tabs>
        <w:spacing w:after="0" w:line="240" w:lineRule="auto"/>
        <w:jc w:val="both"/>
        <w:rPr>
          <w:rFonts w:ascii="Arial" w:hAnsi="Arial" w:cs="Arial"/>
          <w:color w:val="000000" w:themeColor="text1"/>
          <w:sz w:val="24"/>
          <w:szCs w:val="24"/>
        </w:rPr>
      </w:pPr>
      <w:proofErr w:type="gramStart"/>
      <w:r w:rsidRPr="00CC6ED7">
        <w:rPr>
          <w:rFonts w:ascii="Arial" w:hAnsi="Arial" w:cs="Arial"/>
          <w:color w:val="000000" w:themeColor="text1"/>
          <w:sz w:val="24"/>
          <w:szCs w:val="24"/>
        </w:rPr>
        <w:t xml:space="preserve">6. </w:t>
      </w:r>
      <w:r w:rsidR="00312F08" w:rsidRPr="00CC6ED7">
        <w:rPr>
          <w:rFonts w:ascii="Arial" w:hAnsi="Arial" w:cs="Arial"/>
          <w:color w:val="000000" w:themeColor="text1"/>
          <w:sz w:val="24"/>
          <w:szCs w:val="24"/>
        </w:rPr>
        <w:t>Bagaimana cara</w:t>
      </w:r>
      <w:proofErr w:type="gramEnd"/>
      <w:r w:rsidR="00312F08" w:rsidRPr="00CC6ED7">
        <w:rPr>
          <w:rFonts w:ascii="Arial" w:hAnsi="Arial" w:cs="Arial"/>
          <w:color w:val="000000" w:themeColor="text1"/>
          <w:sz w:val="24"/>
          <w:szCs w:val="24"/>
        </w:rPr>
        <w:t xml:space="preserve"> mendapatkan tenaga kerja yang diperlukan? </w:t>
      </w:r>
    </w:p>
    <w:p w:rsidR="002E4EFF" w:rsidRPr="00CC6ED7" w:rsidRDefault="002E4EFF" w:rsidP="002E4EFF">
      <w:pPr>
        <w:tabs>
          <w:tab w:val="left" w:pos="270"/>
        </w:tabs>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 xml:space="preserve">7. </w:t>
      </w:r>
      <w:r w:rsidR="00312F08" w:rsidRPr="00CC6ED7">
        <w:rPr>
          <w:rFonts w:ascii="Arial" w:hAnsi="Arial" w:cs="Arial"/>
          <w:color w:val="000000" w:themeColor="text1"/>
          <w:sz w:val="24"/>
          <w:szCs w:val="24"/>
        </w:rPr>
        <w:t xml:space="preserve">Apakah sudah dapaat ditemukan dan ditentukan lokasi usahanya? </w:t>
      </w:r>
    </w:p>
    <w:p w:rsidR="002E4EFF" w:rsidRPr="00CC6ED7" w:rsidRDefault="002E4EFF" w:rsidP="002E4EFF">
      <w:pPr>
        <w:tabs>
          <w:tab w:val="left" w:pos="270"/>
        </w:tabs>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 xml:space="preserve">8. </w:t>
      </w:r>
      <w:r w:rsidR="00312F08" w:rsidRPr="00CC6ED7">
        <w:rPr>
          <w:rFonts w:ascii="Arial" w:hAnsi="Arial" w:cs="Arial"/>
          <w:color w:val="000000" w:themeColor="text1"/>
          <w:sz w:val="24"/>
          <w:szCs w:val="24"/>
        </w:rPr>
        <w:t xml:space="preserve">Apakah sudah dimengerti seluk beluk peralatan yang diperlukan? </w:t>
      </w:r>
    </w:p>
    <w:p w:rsidR="00312F08" w:rsidRPr="00CC6ED7" w:rsidRDefault="002E4EFF" w:rsidP="002E4EFF">
      <w:pPr>
        <w:tabs>
          <w:tab w:val="left" w:pos="270"/>
        </w:tabs>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 xml:space="preserve">9. </w:t>
      </w:r>
      <w:r w:rsidR="00312F08" w:rsidRPr="00CC6ED7">
        <w:rPr>
          <w:rFonts w:ascii="Arial" w:hAnsi="Arial" w:cs="Arial"/>
          <w:color w:val="000000" w:themeColor="text1"/>
          <w:sz w:val="24"/>
          <w:szCs w:val="24"/>
        </w:rPr>
        <w:t xml:space="preserve">Apakah sudah diketahui segala peraturan dan ketentuan yang menyangkut bidang usaha, seperti UU gangguan, izin usaha, pajak resmi, kebersihan, tata </w:t>
      </w:r>
      <w:proofErr w:type="gramStart"/>
      <w:r w:rsidR="00312F08" w:rsidRPr="00CC6ED7">
        <w:rPr>
          <w:rFonts w:ascii="Arial" w:hAnsi="Arial" w:cs="Arial"/>
          <w:color w:val="000000" w:themeColor="text1"/>
          <w:sz w:val="24"/>
          <w:szCs w:val="24"/>
        </w:rPr>
        <w:t>kota</w:t>
      </w:r>
      <w:proofErr w:type="gramEnd"/>
      <w:r w:rsidR="00312F08" w:rsidRPr="00CC6ED7">
        <w:rPr>
          <w:rFonts w:ascii="Arial" w:hAnsi="Arial" w:cs="Arial"/>
          <w:color w:val="000000" w:themeColor="text1"/>
          <w:sz w:val="24"/>
          <w:szCs w:val="24"/>
        </w:rPr>
        <w:t>, dan sebagainya?</w:t>
      </w:r>
    </w:p>
    <w:p w:rsidR="0055083A" w:rsidRPr="00CC6ED7" w:rsidRDefault="0055083A" w:rsidP="002E4EFF">
      <w:pPr>
        <w:tabs>
          <w:tab w:val="left" w:pos="270"/>
        </w:tabs>
        <w:spacing w:after="0" w:line="240" w:lineRule="auto"/>
        <w:jc w:val="both"/>
        <w:rPr>
          <w:rFonts w:ascii="Arial" w:hAnsi="Arial" w:cs="Arial"/>
          <w:color w:val="000000" w:themeColor="text1"/>
          <w:sz w:val="24"/>
          <w:szCs w:val="24"/>
        </w:rPr>
      </w:pPr>
    </w:p>
    <w:p w:rsidR="00312F08" w:rsidRPr="00CC6ED7" w:rsidRDefault="00312F08" w:rsidP="002E4EFF">
      <w:pPr>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Daftar pertanyaan tersebut yang masih dapat ditambah atau dikurangi sesuai dengan kebutuhan dan sifat usaha yang diinginkan sangat memba</w:t>
      </w:r>
      <w:r w:rsidR="002E4EFF" w:rsidRPr="00CC6ED7">
        <w:rPr>
          <w:rFonts w:ascii="Arial" w:hAnsi="Arial" w:cs="Arial"/>
          <w:color w:val="000000" w:themeColor="text1"/>
          <w:sz w:val="24"/>
          <w:szCs w:val="24"/>
        </w:rPr>
        <w:t>ntu identifikasi peluang bisnis sebelum benar-benar untuk memutuskannya (</w:t>
      </w:r>
      <w:r w:rsidR="006B7001" w:rsidRPr="00CC6ED7">
        <w:rPr>
          <w:rFonts w:ascii="Arial" w:hAnsi="Arial" w:cs="Arial"/>
          <w:color w:val="000000" w:themeColor="text1"/>
          <w:sz w:val="24"/>
          <w:szCs w:val="24"/>
        </w:rPr>
        <w:t>5</w:t>
      </w:r>
      <w:r w:rsidR="002E4EFF" w:rsidRPr="00CC6ED7">
        <w:rPr>
          <w:rFonts w:ascii="Arial" w:hAnsi="Arial" w:cs="Arial"/>
          <w:color w:val="000000" w:themeColor="text1"/>
          <w:sz w:val="24"/>
          <w:szCs w:val="24"/>
        </w:rPr>
        <w:t>)</w:t>
      </w:r>
      <w:r w:rsidRPr="00CC6ED7">
        <w:rPr>
          <w:rFonts w:ascii="Arial" w:hAnsi="Arial" w:cs="Arial"/>
          <w:color w:val="000000" w:themeColor="text1"/>
          <w:sz w:val="24"/>
          <w:szCs w:val="24"/>
        </w:rPr>
        <w:t xml:space="preserve"> </w:t>
      </w:r>
      <w:r w:rsidR="002E4EFF" w:rsidRPr="00CC6ED7">
        <w:rPr>
          <w:rFonts w:ascii="Arial" w:hAnsi="Arial" w:cs="Arial"/>
          <w:color w:val="000000" w:themeColor="text1"/>
          <w:sz w:val="24"/>
          <w:szCs w:val="24"/>
        </w:rPr>
        <w:t xml:space="preserve"> </w:t>
      </w:r>
    </w:p>
    <w:p w:rsidR="000B6D4F" w:rsidRPr="00CC6ED7" w:rsidRDefault="00312F08" w:rsidP="000B6D4F">
      <w:pPr>
        <w:shd w:val="clear" w:color="auto" w:fill="FFFFFF" w:themeFill="background1"/>
        <w:spacing w:after="0" w:line="240" w:lineRule="auto"/>
        <w:rPr>
          <w:rFonts w:ascii="Arial" w:eastAsia="Times New Roman" w:hAnsi="Arial" w:cs="Arial"/>
          <w:sz w:val="24"/>
          <w:szCs w:val="24"/>
        </w:rPr>
      </w:pPr>
      <w:proofErr w:type="gramStart"/>
      <w:r w:rsidRPr="00CC6ED7">
        <w:rPr>
          <w:rFonts w:ascii="Arial" w:hAnsi="Arial" w:cs="Arial"/>
          <w:color w:val="000000" w:themeColor="text1"/>
          <w:sz w:val="24"/>
          <w:szCs w:val="24"/>
        </w:rPr>
        <w:t>Tindakan mengidentifikasi sebuah peluang merupakan pekerjaan yang sangat sulit.</w:t>
      </w:r>
      <w:proofErr w:type="gramEnd"/>
      <w:r w:rsidRPr="00CC6ED7">
        <w:rPr>
          <w:rFonts w:ascii="Arial" w:hAnsi="Arial" w:cs="Arial"/>
          <w:color w:val="000000" w:themeColor="text1"/>
          <w:sz w:val="24"/>
          <w:szCs w:val="24"/>
        </w:rPr>
        <w:t xml:space="preserve"> </w:t>
      </w:r>
      <w:proofErr w:type="gramStart"/>
      <w:r w:rsidRPr="00CC6ED7">
        <w:rPr>
          <w:rFonts w:ascii="Arial" w:hAnsi="Arial" w:cs="Arial"/>
          <w:color w:val="000000" w:themeColor="text1"/>
          <w:sz w:val="24"/>
          <w:szCs w:val="24"/>
        </w:rPr>
        <w:t>Yang harus diperhatikan sebelum memulai usaha adalah pemilihan bidang usaha.</w:t>
      </w:r>
      <w:proofErr w:type="gramEnd"/>
      <w:r w:rsidRPr="00CC6ED7">
        <w:rPr>
          <w:rFonts w:ascii="Arial" w:hAnsi="Arial" w:cs="Arial"/>
          <w:color w:val="000000" w:themeColor="text1"/>
          <w:sz w:val="24"/>
          <w:szCs w:val="24"/>
        </w:rPr>
        <w:t xml:space="preserve"> </w:t>
      </w:r>
      <w:proofErr w:type="gramStart"/>
      <w:r w:rsidRPr="00CC6ED7">
        <w:rPr>
          <w:rFonts w:ascii="Arial" w:hAnsi="Arial" w:cs="Arial"/>
          <w:color w:val="000000" w:themeColor="text1"/>
          <w:sz w:val="24"/>
          <w:szCs w:val="24"/>
        </w:rPr>
        <w:t>Hal ini dilakukan agar kita mengenal seluk beluk usaha dan mampu mengelolanya.</w:t>
      </w:r>
      <w:proofErr w:type="gramEnd"/>
      <w:r w:rsidRPr="00CC6ED7">
        <w:rPr>
          <w:rFonts w:ascii="Arial" w:hAnsi="Arial" w:cs="Arial"/>
          <w:color w:val="000000" w:themeColor="text1"/>
          <w:sz w:val="24"/>
          <w:szCs w:val="24"/>
        </w:rPr>
        <w:t xml:space="preserve"> </w:t>
      </w:r>
      <w:r w:rsidR="000B6D4F" w:rsidRPr="00CC6ED7">
        <w:rPr>
          <w:rFonts w:ascii="Arial" w:eastAsia="Times New Roman" w:hAnsi="Arial" w:cs="Arial"/>
          <w:sz w:val="24"/>
          <w:szCs w:val="24"/>
        </w:rPr>
        <w:t>Sumber gagasan tersebut adalah:</w:t>
      </w:r>
    </w:p>
    <w:p w:rsidR="000B6D4F" w:rsidRPr="00CC6ED7" w:rsidRDefault="000B6D4F" w:rsidP="000B6D4F">
      <w:pPr>
        <w:shd w:val="clear" w:color="auto" w:fill="FFFFFF" w:themeFill="background1"/>
        <w:spacing w:after="0" w:line="240" w:lineRule="auto"/>
        <w:rPr>
          <w:rFonts w:ascii="Arial" w:eastAsia="Times New Roman" w:hAnsi="Arial" w:cs="Arial"/>
          <w:sz w:val="24"/>
          <w:szCs w:val="24"/>
        </w:rPr>
      </w:pPr>
      <w:r w:rsidRPr="00CC6ED7">
        <w:rPr>
          <w:rFonts w:ascii="Arial" w:eastAsia="Times New Roman" w:hAnsi="Arial" w:cs="Arial"/>
          <w:sz w:val="24"/>
          <w:szCs w:val="24"/>
        </w:rPr>
        <w:t>1. Konsumen</w:t>
      </w:r>
      <w:r w:rsidRPr="00CC6ED7">
        <w:rPr>
          <w:rFonts w:ascii="Arial" w:eastAsia="Times New Roman" w:hAnsi="Arial" w:cs="Arial"/>
          <w:sz w:val="24"/>
          <w:szCs w:val="24"/>
        </w:rPr>
        <w:br/>
        <w:t xml:space="preserve">2. </w:t>
      </w:r>
      <w:proofErr w:type="gramStart"/>
      <w:r w:rsidRPr="00CC6ED7">
        <w:rPr>
          <w:rFonts w:ascii="Arial" w:eastAsia="Times New Roman" w:hAnsi="Arial" w:cs="Arial"/>
          <w:sz w:val="24"/>
          <w:szCs w:val="24"/>
        </w:rPr>
        <w:t>Perusahaan yang sudah ada</w:t>
      </w:r>
      <w:r w:rsidRPr="00CC6ED7">
        <w:rPr>
          <w:rFonts w:ascii="Arial" w:eastAsia="Times New Roman" w:hAnsi="Arial" w:cs="Arial"/>
          <w:sz w:val="24"/>
          <w:szCs w:val="24"/>
        </w:rPr>
        <w:br/>
        <w:t>3.</w:t>
      </w:r>
      <w:proofErr w:type="gramEnd"/>
      <w:r w:rsidRPr="00CC6ED7">
        <w:rPr>
          <w:rFonts w:ascii="Arial" w:eastAsia="Times New Roman" w:hAnsi="Arial" w:cs="Arial"/>
          <w:sz w:val="24"/>
          <w:szCs w:val="24"/>
        </w:rPr>
        <w:t xml:space="preserve"> </w:t>
      </w:r>
      <w:proofErr w:type="gramStart"/>
      <w:r w:rsidRPr="00CC6ED7">
        <w:rPr>
          <w:rFonts w:ascii="Arial" w:eastAsia="Times New Roman" w:hAnsi="Arial" w:cs="Arial"/>
          <w:sz w:val="24"/>
          <w:szCs w:val="24"/>
        </w:rPr>
        <w:t>Saluran distribusi</w:t>
      </w:r>
      <w:r w:rsidRPr="00CC6ED7">
        <w:rPr>
          <w:rFonts w:ascii="Arial" w:eastAsia="Times New Roman" w:hAnsi="Arial" w:cs="Arial"/>
          <w:sz w:val="24"/>
          <w:szCs w:val="24"/>
        </w:rPr>
        <w:br/>
        <w:t>4.</w:t>
      </w:r>
      <w:proofErr w:type="gramEnd"/>
      <w:r w:rsidRPr="00CC6ED7">
        <w:rPr>
          <w:rFonts w:ascii="Arial" w:eastAsia="Times New Roman" w:hAnsi="Arial" w:cs="Arial"/>
          <w:sz w:val="24"/>
          <w:szCs w:val="24"/>
        </w:rPr>
        <w:t xml:space="preserve"> </w:t>
      </w:r>
      <w:proofErr w:type="gramStart"/>
      <w:r w:rsidRPr="00CC6ED7">
        <w:rPr>
          <w:rFonts w:ascii="Arial" w:eastAsia="Times New Roman" w:hAnsi="Arial" w:cs="Arial"/>
          <w:sz w:val="24"/>
          <w:szCs w:val="24"/>
        </w:rPr>
        <w:t>Pemerintah</w:t>
      </w:r>
      <w:r w:rsidRPr="00CC6ED7">
        <w:rPr>
          <w:rFonts w:ascii="Arial" w:eastAsia="Times New Roman" w:hAnsi="Arial" w:cs="Arial"/>
          <w:sz w:val="24"/>
          <w:szCs w:val="24"/>
        </w:rPr>
        <w:br/>
        <w:t>5.</w:t>
      </w:r>
      <w:proofErr w:type="gramEnd"/>
      <w:r w:rsidRPr="00CC6ED7">
        <w:rPr>
          <w:rFonts w:ascii="Arial" w:eastAsia="Times New Roman" w:hAnsi="Arial" w:cs="Arial"/>
          <w:sz w:val="24"/>
          <w:szCs w:val="24"/>
        </w:rPr>
        <w:t xml:space="preserve"> Penelitian dan Pengembangan</w:t>
      </w:r>
    </w:p>
    <w:p w:rsidR="0014700B" w:rsidRPr="00CC6ED7" w:rsidRDefault="0014700B" w:rsidP="0055083A">
      <w:pPr>
        <w:spacing w:after="0" w:line="240" w:lineRule="auto"/>
        <w:jc w:val="both"/>
        <w:rPr>
          <w:rFonts w:ascii="Arial" w:hAnsi="Arial" w:cs="Arial"/>
          <w:color w:val="000000" w:themeColor="text1"/>
          <w:sz w:val="24"/>
          <w:szCs w:val="24"/>
        </w:rPr>
      </w:pPr>
    </w:p>
    <w:p w:rsidR="00312F08" w:rsidRPr="00CC6ED7" w:rsidRDefault="00312F08" w:rsidP="0055083A">
      <w:pPr>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 xml:space="preserve">Pemilihan bidang usaha disesuaikan dengan beberapa faktor, </w:t>
      </w:r>
      <w:proofErr w:type="gramStart"/>
      <w:r w:rsidRPr="00CC6ED7">
        <w:rPr>
          <w:rFonts w:ascii="Arial" w:hAnsi="Arial" w:cs="Arial"/>
          <w:color w:val="000000" w:themeColor="text1"/>
          <w:sz w:val="24"/>
          <w:szCs w:val="24"/>
        </w:rPr>
        <w:t>diantaranya :</w:t>
      </w:r>
      <w:proofErr w:type="gramEnd"/>
    </w:p>
    <w:p w:rsidR="00312F08" w:rsidRPr="00CC6ED7" w:rsidRDefault="00312F08" w:rsidP="0055083A">
      <w:pPr>
        <w:tabs>
          <w:tab w:val="left" w:pos="360"/>
        </w:tabs>
        <w:spacing w:after="0" w:line="240" w:lineRule="auto"/>
        <w:jc w:val="both"/>
        <w:rPr>
          <w:rFonts w:ascii="Arial" w:hAnsi="Arial" w:cs="Arial"/>
          <w:b/>
          <w:color w:val="000000" w:themeColor="text1"/>
          <w:sz w:val="24"/>
          <w:szCs w:val="24"/>
        </w:rPr>
      </w:pPr>
      <w:r w:rsidRPr="00CC6ED7">
        <w:rPr>
          <w:rFonts w:ascii="Arial" w:hAnsi="Arial" w:cs="Arial"/>
          <w:b/>
          <w:color w:val="000000" w:themeColor="text1"/>
          <w:sz w:val="24"/>
          <w:szCs w:val="24"/>
        </w:rPr>
        <w:t>1.  Minat dan bakat seseorang.</w:t>
      </w:r>
    </w:p>
    <w:p w:rsidR="00312F08" w:rsidRPr="00CC6ED7" w:rsidRDefault="00312F08" w:rsidP="0055083A">
      <w:pPr>
        <w:tabs>
          <w:tab w:val="left" w:pos="360"/>
        </w:tabs>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     </w:t>
      </w:r>
      <w:proofErr w:type="gramStart"/>
      <w:r w:rsidRPr="00CC6ED7">
        <w:rPr>
          <w:rFonts w:ascii="Arial" w:hAnsi="Arial" w:cs="Arial"/>
          <w:color w:val="000000" w:themeColor="text1"/>
          <w:sz w:val="24"/>
          <w:szCs w:val="24"/>
        </w:rPr>
        <w:t>Minat atau bakat seseorang ada dan dapat timbul dari dalam diri seseorang.</w:t>
      </w:r>
      <w:proofErr w:type="gramEnd"/>
      <w:r w:rsidRPr="00CC6ED7">
        <w:rPr>
          <w:rFonts w:ascii="Arial" w:hAnsi="Arial" w:cs="Arial"/>
          <w:color w:val="000000" w:themeColor="text1"/>
          <w:sz w:val="24"/>
          <w:szCs w:val="24"/>
        </w:rPr>
        <w:t xml:space="preserve"> </w:t>
      </w:r>
      <w:proofErr w:type="gramStart"/>
      <w:r w:rsidRPr="00CC6ED7">
        <w:rPr>
          <w:rFonts w:ascii="Arial" w:hAnsi="Arial" w:cs="Arial"/>
          <w:color w:val="000000" w:themeColor="text1"/>
          <w:sz w:val="24"/>
          <w:szCs w:val="24"/>
        </w:rPr>
        <w:t>Artinya, ketertarikan pada suatu bidang sudah tertanam dalam dirinya.</w:t>
      </w:r>
      <w:proofErr w:type="gramEnd"/>
      <w:r w:rsidRPr="00CC6ED7">
        <w:rPr>
          <w:rFonts w:ascii="Arial" w:hAnsi="Arial" w:cs="Arial"/>
          <w:color w:val="000000" w:themeColor="text1"/>
          <w:sz w:val="24"/>
          <w:szCs w:val="24"/>
        </w:rPr>
        <w:t xml:space="preserve"> </w:t>
      </w:r>
      <w:proofErr w:type="gramStart"/>
      <w:r w:rsidRPr="00CC6ED7">
        <w:rPr>
          <w:rFonts w:ascii="Arial" w:hAnsi="Arial" w:cs="Arial"/>
          <w:color w:val="000000" w:themeColor="text1"/>
          <w:sz w:val="24"/>
          <w:szCs w:val="24"/>
        </w:rPr>
        <w:t>Karena ini merupakan salah satu faktor penentu dalam menjalankan usaha.</w:t>
      </w:r>
      <w:proofErr w:type="gramEnd"/>
    </w:p>
    <w:p w:rsidR="00312F08" w:rsidRPr="00CC6ED7" w:rsidRDefault="00312F08" w:rsidP="0055083A">
      <w:pPr>
        <w:tabs>
          <w:tab w:val="left" w:pos="360"/>
        </w:tabs>
        <w:spacing w:after="0" w:line="240" w:lineRule="auto"/>
        <w:jc w:val="both"/>
        <w:rPr>
          <w:rFonts w:ascii="Arial" w:hAnsi="Arial" w:cs="Arial"/>
          <w:b/>
          <w:color w:val="000000" w:themeColor="text1"/>
          <w:sz w:val="24"/>
          <w:szCs w:val="24"/>
        </w:rPr>
      </w:pPr>
      <w:r w:rsidRPr="00CC6ED7">
        <w:rPr>
          <w:rFonts w:ascii="Arial" w:hAnsi="Arial" w:cs="Arial"/>
          <w:b/>
          <w:color w:val="000000" w:themeColor="text1"/>
          <w:sz w:val="24"/>
          <w:szCs w:val="24"/>
        </w:rPr>
        <w:t>2.  Modal</w:t>
      </w:r>
    </w:p>
    <w:p w:rsidR="00312F08" w:rsidRPr="00CC6ED7" w:rsidRDefault="00312F08" w:rsidP="00131AB8">
      <w:pPr>
        <w:tabs>
          <w:tab w:val="left" w:pos="360"/>
        </w:tabs>
        <w:spacing w:after="0" w:line="240" w:lineRule="auto"/>
        <w:ind w:left="360" w:hanging="360"/>
        <w:jc w:val="both"/>
        <w:rPr>
          <w:rFonts w:ascii="Arial" w:hAnsi="Arial" w:cs="Arial"/>
          <w:color w:val="000000" w:themeColor="text1"/>
          <w:sz w:val="24"/>
          <w:szCs w:val="24"/>
        </w:rPr>
      </w:pPr>
      <w:r w:rsidRPr="00CC6ED7">
        <w:rPr>
          <w:rFonts w:ascii="Arial" w:hAnsi="Arial" w:cs="Arial"/>
          <w:color w:val="000000" w:themeColor="text1"/>
          <w:sz w:val="24"/>
          <w:szCs w:val="24"/>
        </w:rPr>
        <w:t>     </w:t>
      </w:r>
      <w:proofErr w:type="gramStart"/>
      <w:r w:rsidRPr="00CC6ED7">
        <w:rPr>
          <w:rFonts w:ascii="Arial" w:hAnsi="Arial" w:cs="Arial"/>
          <w:color w:val="000000" w:themeColor="text1"/>
          <w:sz w:val="24"/>
          <w:szCs w:val="24"/>
        </w:rPr>
        <w:t>Dalam arti luas modal berarti uang.</w:t>
      </w:r>
      <w:proofErr w:type="gramEnd"/>
      <w:r w:rsidRPr="00CC6ED7">
        <w:rPr>
          <w:rFonts w:ascii="Arial" w:hAnsi="Arial" w:cs="Arial"/>
          <w:color w:val="000000" w:themeColor="text1"/>
          <w:sz w:val="24"/>
          <w:szCs w:val="24"/>
        </w:rPr>
        <w:t xml:space="preserve"> </w:t>
      </w:r>
      <w:proofErr w:type="gramStart"/>
      <w:r w:rsidRPr="00CC6ED7">
        <w:rPr>
          <w:rFonts w:ascii="Arial" w:hAnsi="Arial" w:cs="Arial"/>
          <w:color w:val="000000" w:themeColor="text1"/>
          <w:sz w:val="24"/>
          <w:szCs w:val="24"/>
        </w:rPr>
        <w:t>Karena diperlukan sejumlah uang untuk memulai usaha.</w:t>
      </w:r>
      <w:proofErr w:type="gramEnd"/>
      <w:r w:rsidRPr="00CC6ED7">
        <w:rPr>
          <w:rFonts w:ascii="Arial" w:hAnsi="Arial" w:cs="Arial"/>
          <w:color w:val="000000" w:themeColor="text1"/>
          <w:sz w:val="24"/>
          <w:szCs w:val="24"/>
        </w:rPr>
        <w:t xml:space="preserve"> </w:t>
      </w:r>
      <w:proofErr w:type="gramStart"/>
      <w:r w:rsidRPr="00CC6ED7">
        <w:rPr>
          <w:rFonts w:ascii="Arial" w:hAnsi="Arial" w:cs="Arial"/>
          <w:color w:val="000000" w:themeColor="text1"/>
          <w:sz w:val="24"/>
          <w:szCs w:val="24"/>
        </w:rPr>
        <w:t>Dalam arti sempit, modal berarti keahlian seseorang.</w:t>
      </w:r>
      <w:proofErr w:type="gramEnd"/>
      <w:r w:rsidRPr="00CC6ED7">
        <w:rPr>
          <w:rFonts w:ascii="Arial" w:hAnsi="Arial" w:cs="Arial"/>
          <w:color w:val="000000" w:themeColor="text1"/>
          <w:sz w:val="24"/>
          <w:szCs w:val="24"/>
        </w:rPr>
        <w:t xml:space="preserve"> </w:t>
      </w:r>
      <w:proofErr w:type="gramStart"/>
      <w:r w:rsidRPr="00CC6ED7">
        <w:rPr>
          <w:rFonts w:ascii="Arial" w:hAnsi="Arial" w:cs="Arial"/>
          <w:color w:val="000000" w:themeColor="text1"/>
          <w:sz w:val="24"/>
          <w:szCs w:val="24"/>
        </w:rPr>
        <w:t>Dimana dengan keahlian, seseorang dapat bergabung dengan mereka yang memiliki modal uang untuk menjalankan usaha.</w:t>
      </w:r>
      <w:proofErr w:type="gramEnd"/>
    </w:p>
    <w:p w:rsidR="00312F08" w:rsidRPr="00CC6ED7" w:rsidRDefault="00312F08" w:rsidP="0055083A">
      <w:pPr>
        <w:tabs>
          <w:tab w:val="left" w:pos="360"/>
        </w:tabs>
        <w:spacing w:after="0" w:line="240" w:lineRule="auto"/>
        <w:jc w:val="both"/>
        <w:rPr>
          <w:rFonts w:ascii="Arial" w:hAnsi="Arial" w:cs="Arial"/>
          <w:b/>
          <w:color w:val="000000" w:themeColor="text1"/>
          <w:sz w:val="24"/>
          <w:szCs w:val="24"/>
        </w:rPr>
      </w:pPr>
      <w:r w:rsidRPr="00CC6ED7">
        <w:rPr>
          <w:rFonts w:ascii="Arial" w:hAnsi="Arial" w:cs="Arial"/>
          <w:b/>
          <w:color w:val="000000" w:themeColor="text1"/>
          <w:sz w:val="24"/>
          <w:szCs w:val="24"/>
        </w:rPr>
        <w:t>3.  Waktu</w:t>
      </w:r>
    </w:p>
    <w:p w:rsidR="00312F08" w:rsidRPr="00CC6ED7" w:rsidRDefault="00312F08" w:rsidP="00131AB8">
      <w:pPr>
        <w:tabs>
          <w:tab w:val="left" w:pos="360"/>
        </w:tabs>
        <w:spacing w:after="0" w:line="240" w:lineRule="auto"/>
        <w:ind w:left="360" w:hanging="360"/>
        <w:jc w:val="both"/>
        <w:rPr>
          <w:rFonts w:ascii="Arial" w:hAnsi="Arial" w:cs="Arial"/>
          <w:color w:val="000000" w:themeColor="text1"/>
          <w:sz w:val="24"/>
          <w:szCs w:val="24"/>
        </w:rPr>
      </w:pPr>
      <w:r w:rsidRPr="00CC6ED7">
        <w:rPr>
          <w:rFonts w:ascii="Arial" w:hAnsi="Arial" w:cs="Arial"/>
          <w:color w:val="000000" w:themeColor="text1"/>
          <w:sz w:val="24"/>
          <w:szCs w:val="24"/>
        </w:rPr>
        <w:t>     </w:t>
      </w:r>
      <w:proofErr w:type="gramStart"/>
      <w:r w:rsidRPr="00CC6ED7">
        <w:rPr>
          <w:rFonts w:ascii="Arial" w:hAnsi="Arial" w:cs="Arial"/>
          <w:color w:val="000000" w:themeColor="text1"/>
          <w:sz w:val="24"/>
          <w:szCs w:val="24"/>
        </w:rPr>
        <w:t>Yaitu masa seseorang untuk menikmati hasil dari usahanya.</w:t>
      </w:r>
      <w:proofErr w:type="gramEnd"/>
      <w:r w:rsidRPr="00CC6ED7">
        <w:rPr>
          <w:rFonts w:ascii="Arial" w:hAnsi="Arial" w:cs="Arial"/>
          <w:color w:val="000000" w:themeColor="text1"/>
          <w:sz w:val="24"/>
          <w:szCs w:val="24"/>
        </w:rPr>
        <w:t xml:space="preserve"> </w:t>
      </w:r>
      <w:proofErr w:type="gramStart"/>
      <w:r w:rsidRPr="00CC6ED7">
        <w:rPr>
          <w:rFonts w:ascii="Arial" w:hAnsi="Arial" w:cs="Arial"/>
          <w:color w:val="000000" w:themeColor="text1"/>
          <w:sz w:val="24"/>
          <w:szCs w:val="24"/>
        </w:rPr>
        <w:t>Setiap usaha memiliki waktu yang berbeda-beda, ada yang dalam jangka waktu pendek, menengah, dan jangka panjang.</w:t>
      </w:r>
      <w:proofErr w:type="gramEnd"/>
    </w:p>
    <w:p w:rsidR="00312F08" w:rsidRPr="00CC6ED7" w:rsidRDefault="00312F08" w:rsidP="0055083A">
      <w:pPr>
        <w:tabs>
          <w:tab w:val="left" w:pos="360"/>
        </w:tabs>
        <w:spacing w:after="0" w:line="240" w:lineRule="auto"/>
        <w:jc w:val="both"/>
        <w:rPr>
          <w:rFonts w:ascii="Arial" w:hAnsi="Arial" w:cs="Arial"/>
          <w:b/>
          <w:color w:val="000000" w:themeColor="text1"/>
          <w:sz w:val="24"/>
          <w:szCs w:val="24"/>
        </w:rPr>
      </w:pPr>
      <w:r w:rsidRPr="00CC6ED7">
        <w:rPr>
          <w:rFonts w:ascii="Arial" w:hAnsi="Arial" w:cs="Arial"/>
          <w:b/>
          <w:color w:val="000000" w:themeColor="text1"/>
          <w:sz w:val="24"/>
          <w:szCs w:val="24"/>
        </w:rPr>
        <w:t>4.  Laba</w:t>
      </w:r>
    </w:p>
    <w:p w:rsidR="00312F08" w:rsidRDefault="00131AB8" w:rsidP="00131AB8">
      <w:pPr>
        <w:tabs>
          <w:tab w:val="left" w:pos="360"/>
        </w:tabs>
        <w:spacing w:after="0" w:line="240" w:lineRule="auto"/>
        <w:ind w:left="360" w:hanging="360"/>
        <w:jc w:val="both"/>
        <w:rPr>
          <w:rFonts w:ascii="Arial" w:hAnsi="Arial" w:cs="Arial"/>
          <w:color w:val="000000" w:themeColor="text1"/>
          <w:sz w:val="24"/>
          <w:szCs w:val="24"/>
        </w:rPr>
      </w:pPr>
      <w:r w:rsidRPr="00CC6ED7">
        <w:rPr>
          <w:rFonts w:ascii="Arial" w:hAnsi="Arial" w:cs="Arial"/>
          <w:color w:val="000000" w:themeColor="text1"/>
          <w:sz w:val="24"/>
          <w:szCs w:val="24"/>
        </w:rPr>
        <w:t xml:space="preserve">     </w:t>
      </w:r>
      <w:r w:rsidR="00312F08" w:rsidRPr="00CC6ED7">
        <w:rPr>
          <w:rFonts w:ascii="Arial" w:hAnsi="Arial" w:cs="Arial"/>
          <w:color w:val="000000" w:themeColor="text1"/>
          <w:sz w:val="24"/>
          <w:szCs w:val="24"/>
        </w:rPr>
        <w:t xml:space="preserve">Yaitu jumlah keuntungan yang </w:t>
      </w:r>
      <w:proofErr w:type="gramStart"/>
      <w:r w:rsidR="00312F08" w:rsidRPr="00CC6ED7">
        <w:rPr>
          <w:rFonts w:ascii="Arial" w:hAnsi="Arial" w:cs="Arial"/>
          <w:color w:val="000000" w:themeColor="text1"/>
          <w:sz w:val="24"/>
          <w:szCs w:val="24"/>
        </w:rPr>
        <w:t>akan</w:t>
      </w:r>
      <w:proofErr w:type="gramEnd"/>
      <w:r w:rsidR="00312F08" w:rsidRPr="00CC6ED7">
        <w:rPr>
          <w:rFonts w:ascii="Arial" w:hAnsi="Arial" w:cs="Arial"/>
          <w:color w:val="000000" w:themeColor="text1"/>
          <w:sz w:val="24"/>
          <w:szCs w:val="24"/>
        </w:rPr>
        <w:t xml:space="preserve"> diperoleh dalam menjalankan usaha baru.</w:t>
      </w:r>
    </w:p>
    <w:p w:rsidR="00CC6ED7" w:rsidRDefault="00CC6ED7" w:rsidP="00131AB8">
      <w:pPr>
        <w:tabs>
          <w:tab w:val="left" w:pos="360"/>
        </w:tabs>
        <w:spacing w:after="0" w:line="240" w:lineRule="auto"/>
        <w:ind w:left="360" w:hanging="360"/>
        <w:jc w:val="both"/>
        <w:rPr>
          <w:rFonts w:ascii="Arial" w:hAnsi="Arial" w:cs="Arial"/>
          <w:color w:val="000000" w:themeColor="text1"/>
          <w:sz w:val="24"/>
          <w:szCs w:val="24"/>
        </w:rPr>
      </w:pPr>
    </w:p>
    <w:p w:rsidR="00CC6ED7" w:rsidRPr="00CC6ED7" w:rsidRDefault="00CC6ED7" w:rsidP="00131AB8">
      <w:pPr>
        <w:tabs>
          <w:tab w:val="left" w:pos="360"/>
        </w:tabs>
        <w:spacing w:after="0" w:line="240" w:lineRule="auto"/>
        <w:ind w:left="360" w:hanging="360"/>
        <w:jc w:val="both"/>
        <w:rPr>
          <w:rFonts w:ascii="Arial" w:hAnsi="Arial" w:cs="Arial"/>
          <w:color w:val="000000" w:themeColor="text1"/>
          <w:sz w:val="24"/>
          <w:szCs w:val="24"/>
        </w:rPr>
      </w:pPr>
    </w:p>
    <w:p w:rsidR="00312F08" w:rsidRPr="00CC6ED7" w:rsidRDefault="00312F08" w:rsidP="0055083A">
      <w:pPr>
        <w:tabs>
          <w:tab w:val="left" w:pos="360"/>
        </w:tabs>
        <w:spacing w:after="0" w:line="240" w:lineRule="auto"/>
        <w:jc w:val="both"/>
        <w:rPr>
          <w:rFonts w:ascii="Arial" w:hAnsi="Arial" w:cs="Arial"/>
          <w:b/>
          <w:color w:val="000000" w:themeColor="text1"/>
          <w:sz w:val="24"/>
          <w:szCs w:val="24"/>
        </w:rPr>
      </w:pPr>
      <w:r w:rsidRPr="00CC6ED7">
        <w:rPr>
          <w:rFonts w:ascii="Arial" w:hAnsi="Arial" w:cs="Arial"/>
          <w:b/>
          <w:color w:val="000000" w:themeColor="text1"/>
          <w:sz w:val="24"/>
          <w:szCs w:val="24"/>
        </w:rPr>
        <w:lastRenderedPageBreak/>
        <w:t>5.  Pengalaman</w:t>
      </w:r>
    </w:p>
    <w:p w:rsidR="00B21CA5" w:rsidRPr="00CC6ED7" w:rsidRDefault="00B21CA5" w:rsidP="00131AB8">
      <w:pPr>
        <w:tabs>
          <w:tab w:val="left" w:pos="360"/>
        </w:tabs>
        <w:spacing w:after="0" w:line="240" w:lineRule="auto"/>
        <w:ind w:left="360" w:hanging="360"/>
        <w:jc w:val="both"/>
        <w:rPr>
          <w:rFonts w:ascii="Arial" w:hAnsi="Arial" w:cs="Arial"/>
          <w:color w:val="000000" w:themeColor="text1"/>
          <w:sz w:val="24"/>
          <w:szCs w:val="24"/>
        </w:rPr>
      </w:pPr>
      <w:r w:rsidRPr="00CC6ED7">
        <w:rPr>
          <w:rFonts w:ascii="Arial" w:hAnsi="Arial" w:cs="Arial"/>
          <w:color w:val="000000" w:themeColor="text1"/>
          <w:sz w:val="24"/>
          <w:szCs w:val="24"/>
        </w:rPr>
        <w:tab/>
      </w:r>
      <w:r w:rsidR="00312F08" w:rsidRPr="00CC6ED7">
        <w:rPr>
          <w:rFonts w:ascii="Arial" w:hAnsi="Arial" w:cs="Arial"/>
          <w:color w:val="000000" w:themeColor="text1"/>
          <w:sz w:val="24"/>
          <w:szCs w:val="24"/>
        </w:rPr>
        <w:t>Pengalaman pribadi pengusaha atau pengalaman orang</w:t>
      </w:r>
      <w:r w:rsidRPr="00CC6ED7">
        <w:rPr>
          <w:rFonts w:ascii="Arial" w:hAnsi="Arial" w:cs="Arial"/>
          <w:color w:val="000000" w:themeColor="text1"/>
          <w:sz w:val="24"/>
          <w:szCs w:val="24"/>
        </w:rPr>
        <w:t xml:space="preserve"> lain yang telah berhasil dalam</w:t>
      </w:r>
    </w:p>
    <w:p w:rsidR="00312F08" w:rsidRPr="00CC6ED7" w:rsidRDefault="00B21CA5" w:rsidP="00131AB8">
      <w:pPr>
        <w:tabs>
          <w:tab w:val="left" w:pos="360"/>
        </w:tabs>
        <w:spacing w:after="0" w:line="240" w:lineRule="auto"/>
        <w:ind w:left="360" w:hanging="360"/>
        <w:jc w:val="both"/>
        <w:rPr>
          <w:rFonts w:ascii="Arial" w:hAnsi="Arial" w:cs="Arial"/>
          <w:color w:val="000000" w:themeColor="text1"/>
          <w:sz w:val="24"/>
          <w:szCs w:val="24"/>
        </w:rPr>
      </w:pPr>
      <w:r w:rsidRPr="00CC6ED7">
        <w:rPr>
          <w:rFonts w:ascii="Arial" w:hAnsi="Arial" w:cs="Arial"/>
          <w:color w:val="000000" w:themeColor="text1"/>
          <w:sz w:val="24"/>
          <w:szCs w:val="24"/>
        </w:rPr>
        <w:tab/>
      </w:r>
      <w:proofErr w:type="gramStart"/>
      <w:r w:rsidR="00312F08" w:rsidRPr="00CC6ED7">
        <w:rPr>
          <w:rFonts w:ascii="Arial" w:hAnsi="Arial" w:cs="Arial"/>
          <w:color w:val="000000" w:themeColor="text1"/>
          <w:sz w:val="24"/>
          <w:szCs w:val="24"/>
        </w:rPr>
        <w:t>melakukan</w:t>
      </w:r>
      <w:proofErr w:type="gramEnd"/>
      <w:r w:rsidR="00312F08" w:rsidRPr="00CC6ED7">
        <w:rPr>
          <w:rFonts w:ascii="Arial" w:hAnsi="Arial" w:cs="Arial"/>
          <w:color w:val="000000" w:themeColor="text1"/>
          <w:sz w:val="24"/>
          <w:szCs w:val="24"/>
        </w:rPr>
        <w:t xml:space="preserve"> usaha. </w:t>
      </w:r>
      <w:proofErr w:type="gramStart"/>
      <w:r w:rsidR="00312F08" w:rsidRPr="00CC6ED7">
        <w:rPr>
          <w:rFonts w:ascii="Arial" w:hAnsi="Arial" w:cs="Arial"/>
          <w:color w:val="000000" w:themeColor="text1"/>
          <w:sz w:val="24"/>
          <w:szCs w:val="24"/>
        </w:rPr>
        <w:t>Dimana hal ini dapat dijadikan pedoman untuk meminimalisir kesalahan.</w:t>
      </w:r>
      <w:proofErr w:type="gramEnd"/>
    </w:p>
    <w:p w:rsidR="00B21CA5" w:rsidRPr="00CC6ED7" w:rsidRDefault="00B21CA5" w:rsidP="00131AB8">
      <w:pPr>
        <w:tabs>
          <w:tab w:val="left" w:pos="360"/>
        </w:tabs>
        <w:spacing w:after="0" w:line="240" w:lineRule="auto"/>
        <w:ind w:left="360" w:hanging="360"/>
        <w:jc w:val="both"/>
        <w:rPr>
          <w:rFonts w:ascii="Arial" w:hAnsi="Arial" w:cs="Arial"/>
          <w:color w:val="000000" w:themeColor="text1"/>
          <w:sz w:val="24"/>
          <w:szCs w:val="24"/>
        </w:rPr>
      </w:pPr>
    </w:p>
    <w:p w:rsidR="00312F08" w:rsidRPr="00CC6ED7" w:rsidRDefault="00312F08" w:rsidP="0055083A">
      <w:pPr>
        <w:tabs>
          <w:tab w:val="left" w:pos="360"/>
        </w:tabs>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 xml:space="preserve">Berikut ini cara menganalisis peluang </w:t>
      </w:r>
      <w:proofErr w:type="gramStart"/>
      <w:r w:rsidRPr="00CC6ED7">
        <w:rPr>
          <w:rFonts w:ascii="Arial" w:hAnsi="Arial" w:cs="Arial"/>
          <w:color w:val="000000" w:themeColor="text1"/>
          <w:sz w:val="24"/>
          <w:szCs w:val="24"/>
        </w:rPr>
        <w:t>usaha :</w:t>
      </w:r>
      <w:proofErr w:type="gramEnd"/>
    </w:p>
    <w:p w:rsidR="00312F08" w:rsidRPr="00CC6ED7" w:rsidRDefault="00312F08" w:rsidP="00131AB8">
      <w:pPr>
        <w:tabs>
          <w:tab w:val="left" w:pos="360"/>
        </w:tabs>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 xml:space="preserve">1.  Analisis peluang usaha berdasarkan jenis produk atau </w:t>
      </w:r>
      <w:proofErr w:type="gramStart"/>
      <w:r w:rsidRPr="00CC6ED7">
        <w:rPr>
          <w:rFonts w:ascii="Arial" w:hAnsi="Arial" w:cs="Arial"/>
          <w:color w:val="000000" w:themeColor="text1"/>
          <w:sz w:val="24"/>
          <w:szCs w:val="24"/>
        </w:rPr>
        <w:t>jasa :</w:t>
      </w:r>
      <w:proofErr w:type="gramEnd"/>
    </w:p>
    <w:p w:rsidR="00CC6ED7" w:rsidRDefault="00312F08" w:rsidP="00B21CA5">
      <w:pPr>
        <w:tabs>
          <w:tab w:val="left" w:pos="360"/>
        </w:tabs>
        <w:spacing w:after="0" w:line="240" w:lineRule="auto"/>
        <w:ind w:firstLine="270"/>
        <w:jc w:val="both"/>
        <w:rPr>
          <w:rFonts w:ascii="Arial" w:hAnsi="Arial" w:cs="Arial"/>
          <w:color w:val="000000" w:themeColor="text1"/>
          <w:sz w:val="24"/>
          <w:szCs w:val="24"/>
        </w:rPr>
      </w:pPr>
      <w:r w:rsidRPr="00CC6ED7">
        <w:rPr>
          <w:rFonts w:ascii="Arial" w:hAnsi="Arial" w:cs="Arial"/>
          <w:color w:val="000000" w:themeColor="text1"/>
          <w:sz w:val="24"/>
          <w:szCs w:val="24"/>
        </w:rPr>
        <w:t>a.</w:t>
      </w:r>
      <w:proofErr w:type="gramStart"/>
      <w:r w:rsidRPr="00CC6ED7">
        <w:rPr>
          <w:rFonts w:ascii="Arial" w:hAnsi="Arial" w:cs="Arial"/>
          <w:color w:val="000000" w:themeColor="text1"/>
          <w:sz w:val="24"/>
          <w:szCs w:val="24"/>
        </w:rPr>
        <w:t>  Minat</w:t>
      </w:r>
      <w:proofErr w:type="gramEnd"/>
      <w:r w:rsidRPr="00CC6ED7">
        <w:rPr>
          <w:rFonts w:ascii="Arial" w:hAnsi="Arial" w:cs="Arial"/>
          <w:color w:val="000000" w:themeColor="text1"/>
          <w:sz w:val="24"/>
          <w:szCs w:val="24"/>
        </w:rPr>
        <w:t xml:space="preserve"> seseorang, misalnya berminat dalam dunia perdagangan, jasa atau bidang </w:t>
      </w:r>
    </w:p>
    <w:p w:rsidR="00312F08" w:rsidRPr="00CC6ED7" w:rsidRDefault="00CC6ED7" w:rsidP="00B21CA5">
      <w:pPr>
        <w:tabs>
          <w:tab w:val="left" w:pos="360"/>
        </w:tabs>
        <w:spacing w:after="0" w:line="240" w:lineRule="auto"/>
        <w:ind w:firstLine="270"/>
        <w:jc w:val="both"/>
        <w:rPr>
          <w:rFonts w:ascii="Arial" w:hAnsi="Arial" w:cs="Arial"/>
          <w:color w:val="000000" w:themeColor="text1"/>
          <w:sz w:val="24"/>
          <w:szCs w:val="24"/>
        </w:rPr>
      </w:pPr>
      <w:r>
        <w:rPr>
          <w:rFonts w:ascii="Arial" w:hAnsi="Arial" w:cs="Arial"/>
          <w:color w:val="000000" w:themeColor="text1"/>
          <w:sz w:val="24"/>
          <w:szCs w:val="24"/>
        </w:rPr>
        <w:t xml:space="preserve">     </w:t>
      </w:r>
      <w:proofErr w:type="gramStart"/>
      <w:r w:rsidR="00312F08" w:rsidRPr="00CC6ED7">
        <w:rPr>
          <w:rFonts w:ascii="Arial" w:hAnsi="Arial" w:cs="Arial"/>
          <w:color w:val="000000" w:themeColor="text1"/>
          <w:sz w:val="24"/>
          <w:szCs w:val="24"/>
        </w:rPr>
        <w:t>lainya</w:t>
      </w:r>
      <w:proofErr w:type="gramEnd"/>
      <w:r w:rsidR="00312F08" w:rsidRPr="00CC6ED7">
        <w:rPr>
          <w:rFonts w:ascii="Arial" w:hAnsi="Arial" w:cs="Arial"/>
          <w:color w:val="000000" w:themeColor="text1"/>
          <w:sz w:val="24"/>
          <w:szCs w:val="24"/>
        </w:rPr>
        <w:t>.</w:t>
      </w:r>
    </w:p>
    <w:p w:rsidR="00CC6ED7" w:rsidRDefault="00312F08" w:rsidP="00B21CA5">
      <w:pPr>
        <w:tabs>
          <w:tab w:val="left" w:pos="360"/>
        </w:tabs>
        <w:spacing w:after="0" w:line="240" w:lineRule="auto"/>
        <w:ind w:left="360" w:hanging="90"/>
        <w:jc w:val="both"/>
        <w:rPr>
          <w:rFonts w:ascii="Arial" w:hAnsi="Arial" w:cs="Arial"/>
          <w:color w:val="000000" w:themeColor="text1"/>
          <w:sz w:val="24"/>
          <w:szCs w:val="24"/>
        </w:rPr>
      </w:pPr>
      <w:r w:rsidRPr="00CC6ED7">
        <w:rPr>
          <w:rFonts w:ascii="Arial" w:hAnsi="Arial" w:cs="Arial"/>
          <w:color w:val="000000" w:themeColor="text1"/>
          <w:sz w:val="24"/>
          <w:szCs w:val="24"/>
        </w:rPr>
        <w:t>b.</w:t>
      </w:r>
      <w:proofErr w:type="gramStart"/>
      <w:r w:rsidRPr="00CC6ED7">
        <w:rPr>
          <w:rFonts w:ascii="Arial" w:hAnsi="Arial" w:cs="Arial"/>
          <w:color w:val="000000" w:themeColor="text1"/>
          <w:sz w:val="24"/>
          <w:szCs w:val="24"/>
        </w:rPr>
        <w:t>  Modal</w:t>
      </w:r>
      <w:proofErr w:type="gramEnd"/>
      <w:r w:rsidRPr="00CC6ED7">
        <w:rPr>
          <w:rFonts w:ascii="Arial" w:hAnsi="Arial" w:cs="Arial"/>
          <w:color w:val="000000" w:themeColor="text1"/>
          <w:sz w:val="24"/>
          <w:szCs w:val="24"/>
        </w:rPr>
        <w:t xml:space="preserve">, apakah sudah tersedia modal awal atau belum, baik dalam bentuk uang </w:t>
      </w:r>
    </w:p>
    <w:p w:rsidR="00312F08" w:rsidRPr="00CC6ED7" w:rsidRDefault="00CC6ED7" w:rsidP="00B21CA5">
      <w:pPr>
        <w:tabs>
          <w:tab w:val="left" w:pos="360"/>
        </w:tabs>
        <w:spacing w:after="0" w:line="240" w:lineRule="auto"/>
        <w:ind w:left="360" w:hanging="90"/>
        <w:jc w:val="both"/>
        <w:rPr>
          <w:rFonts w:ascii="Arial" w:hAnsi="Arial" w:cs="Arial"/>
          <w:color w:val="000000" w:themeColor="text1"/>
          <w:sz w:val="24"/>
          <w:szCs w:val="24"/>
        </w:rPr>
      </w:pPr>
      <w:r>
        <w:rPr>
          <w:rFonts w:ascii="Arial" w:hAnsi="Arial" w:cs="Arial"/>
          <w:color w:val="000000" w:themeColor="text1"/>
          <w:sz w:val="24"/>
          <w:szCs w:val="24"/>
        </w:rPr>
        <w:t xml:space="preserve">     </w:t>
      </w:r>
      <w:proofErr w:type="gramStart"/>
      <w:r w:rsidR="00312F08" w:rsidRPr="00CC6ED7">
        <w:rPr>
          <w:rFonts w:ascii="Arial" w:hAnsi="Arial" w:cs="Arial"/>
          <w:color w:val="000000" w:themeColor="text1"/>
          <w:sz w:val="24"/>
          <w:szCs w:val="24"/>
        </w:rPr>
        <w:t>maupun</w:t>
      </w:r>
      <w:proofErr w:type="gramEnd"/>
      <w:r w:rsidR="00B21CA5" w:rsidRPr="00CC6ED7">
        <w:rPr>
          <w:rFonts w:ascii="Arial" w:hAnsi="Arial" w:cs="Arial"/>
          <w:color w:val="000000" w:themeColor="text1"/>
          <w:sz w:val="24"/>
          <w:szCs w:val="24"/>
        </w:rPr>
        <w:t xml:space="preserve"> </w:t>
      </w:r>
      <w:r w:rsidR="00312F08" w:rsidRPr="00CC6ED7">
        <w:rPr>
          <w:rFonts w:ascii="Arial" w:hAnsi="Arial" w:cs="Arial"/>
          <w:color w:val="000000" w:themeColor="text1"/>
          <w:sz w:val="24"/>
          <w:szCs w:val="24"/>
        </w:rPr>
        <w:t>barang atau mesin.</w:t>
      </w:r>
    </w:p>
    <w:p w:rsidR="00CC6ED7" w:rsidRDefault="00312F08" w:rsidP="00B21CA5">
      <w:pPr>
        <w:tabs>
          <w:tab w:val="left" w:pos="360"/>
        </w:tabs>
        <w:spacing w:after="0" w:line="240" w:lineRule="auto"/>
        <w:ind w:left="360" w:hanging="90"/>
        <w:jc w:val="both"/>
        <w:rPr>
          <w:rFonts w:ascii="Arial" w:hAnsi="Arial" w:cs="Arial"/>
          <w:color w:val="000000" w:themeColor="text1"/>
          <w:sz w:val="24"/>
          <w:szCs w:val="24"/>
        </w:rPr>
      </w:pPr>
      <w:r w:rsidRPr="00CC6ED7">
        <w:rPr>
          <w:rFonts w:ascii="Arial" w:hAnsi="Arial" w:cs="Arial"/>
          <w:color w:val="000000" w:themeColor="text1"/>
          <w:sz w:val="24"/>
          <w:szCs w:val="24"/>
        </w:rPr>
        <w:t>c.</w:t>
      </w:r>
      <w:proofErr w:type="gramStart"/>
      <w:r w:rsidRPr="00CC6ED7">
        <w:rPr>
          <w:rFonts w:ascii="Arial" w:hAnsi="Arial" w:cs="Arial"/>
          <w:color w:val="000000" w:themeColor="text1"/>
          <w:sz w:val="24"/>
          <w:szCs w:val="24"/>
        </w:rPr>
        <w:t>  Relasi</w:t>
      </w:r>
      <w:proofErr w:type="gramEnd"/>
      <w:r w:rsidRPr="00CC6ED7">
        <w:rPr>
          <w:rFonts w:ascii="Arial" w:hAnsi="Arial" w:cs="Arial"/>
          <w:color w:val="000000" w:themeColor="text1"/>
          <w:sz w:val="24"/>
          <w:szCs w:val="24"/>
        </w:rPr>
        <w:t xml:space="preserve">, apakah ada keluarga atau teman yang sudah terlebih dahulu menekuni </w:t>
      </w:r>
    </w:p>
    <w:p w:rsidR="00312F08" w:rsidRPr="00CC6ED7" w:rsidRDefault="00CC6ED7" w:rsidP="00B21CA5">
      <w:pPr>
        <w:tabs>
          <w:tab w:val="left" w:pos="360"/>
        </w:tabs>
        <w:spacing w:after="0" w:line="240" w:lineRule="auto"/>
        <w:ind w:left="360" w:hanging="90"/>
        <w:jc w:val="both"/>
        <w:rPr>
          <w:rFonts w:ascii="Arial" w:hAnsi="Arial" w:cs="Arial"/>
          <w:color w:val="000000" w:themeColor="text1"/>
          <w:sz w:val="24"/>
          <w:szCs w:val="24"/>
        </w:rPr>
      </w:pPr>
      <w:r>
        <w:rPr>
          <w:rFonts w:ascii="Arial" w:hAnsi="Arial" w:cs="Arial"/>
          <w:color w:val="000000" w:themeColor="text1"/>
          <w:sz w:val="24"/>
          <w:szCs w:val="24"/>
        </w:rPr>
        <w:t xml:space="preserve">     </w:t>
      </w:r>
      <w:proofErr w:type="gramStart"/>
      <w:r w:rsidR="00312F08" w:rsidRPr="00CC6ED7">
        <w:rPr>
          <w:rFonts w:ascii="Arial" w:hAnsi="Arial" w:cs="Arial"/>
          <w:color w:val="000000" w:themeColor="text1"/>
          <w:sz w:val="24"/>
          <w:szCs w:val="24"/>
        </w:rPr>
        <w:t>usaha</w:t>
      </w:r>
      <w:proofErr w:type="gramEnd"/>
      <w:r w:rsidR="00312F08" w:rsidRPr="00CC6ED7">
        <w:rPr>
          <w:rFonts w:ascii="Arial" w:hAnsi="Arial" w:cs="Arial"/>
          <w:color w:val="000000" w:themeColor="text1"/>
          <w:sz w:val="24"/>
          <w:szCs w:val="24"/>
        </w:rPr>
        <w:t xml:space="preserve"> yang</w:t>
      </w:r>
      <w:r>
        <w:rPr>
          <w:rFonts w:ascii="Arial" w:hAnsi="Arial" w:cs="Arial"/>
          <w:color w:val="000000" w:themeColor="text1"/>
          <w:sz w:val="24"/>
          <w:szCs w:val="24"/>
        </w:rPr>
        <w:t xml:space="preserve"> </w:t>
      </w:r>
      <w:r w:rsidR="00312F08" w:rsidRPr="00CC6ED7">
        <w:rPr>
          <w:rFonts w:ascii="Arial" w:hAnsi="Arial" w:cs="Arial"/>
          <w:color w:val="000000" w:themeColor="text1"/>
          <w:sz w:val="24"/>
          <w:szCs w:val="24"/>
        </w:rPr>
        <w:t>sama.</w:t>
      </w:r>
    </w:p>
    <w:p w:rsidR="00312F08" w:rsidRPr="00CC6ED7" w:rsidRDefault="00312F08" w:rsidP="00131AB8">
      <w:pPr>
        <w:tabs>
          <w:tab w:val="left" w:pos="360"/>
        </w:tabs>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Di samping itu, memiliki bidang usaha juga harus mempertimbangkan hal berikut:</w:t>
      </w:r>
    </w:p>
    <w:p w:rsidR="00312F08" w:rsidRPr="00CC6ED7" w:rsidRDefault="00312F08" w:rsidP="00131AB8">
      <w:pPr>
        <w:tabs>
          <w:tab w:val="left" w:pos="360"/>
        </w:tabs>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a. Pengaruh lingkungan sekitar.</w:t>
      </w:r>
    </w:p>
    <w:p w:rsidR="00312F08" w:rsidRPr="00CC6ED7" w:rsidRDefault="00312F08" w:rsidP="00131AB8">
      <w:pPr>
        <w:tabs>
          <w:tab w:val="left" w:pos="360"/>
        </w:tabs>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 xml:space="preserve">b. Banyak sedikitnya permintaan masyarakat terhadap jenis usaha yang </w:t>
      </w:r>
      <w:proofErr w:type="gramStart"/>
      <w:r w:rsidRPr="00CC6ED7">
        <w:rPr>
          <w:rFonts w:ascii="Arial" w:hAnsi="Arial" w:cs="Arial"/>
          <w:color w:val="000000" w:themeColor="text1"/>
          <w:sz w:val="24"/>
          <w:szCs w:val="24"/>
        </w:rPr>
        <w:t>akan</w:t>
      </w:r>
      <w:proofErr w:type="gramEnd"/>
      <w:r w:rsidRPr="00CC6ED7">
        <w:rPr>
          <w:rFonts w:ascii="Arial" w:hAnsi="Arial" w:cs="Arial"/>
          <w:color w:val="000000" w:themeColor="text1"/>
          <w:sz w:val="24"/>
          <w:szCs w:val="24"/>
        </w:rPr>
        <w:t xml:space="preserve"> kita pilih.</w:t>
      </w:r>
    </w:p>
    <w:p w:rsidR="00312F08" w:rsidRPr="00CC6ED7" w:rsidRDefault="00312F08" w:rsidP="00131AB8">
      <w:pPr>
        <w:tabs>
          <w:tab w:val="left" w:pos="360"/>
        </w:tabs>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c. Kecocokan antara kebutuhan masyarakat dengan jenis usaha tertentu.</w:t>
      </w:r>
    </w:p>
    <w:p w:rsidR="00312F08" w:rsidRPr="00CC6ED7" w:rsidRDefault="00312F08" w:rsidP="00131AB8">
      <w:pPr>
        <w:tabs>
          <w:tab w:val="left" w:pos="360"/>
        </w:tabs>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d. Banyak sedikitnya pesaing.</w:t>
      </w:r>
    </w:p>
    <w:p w:rsidR="00312F08" w:rsidRPr="00CC6ED7" w:rsidRDefault="00312F08" w:rsidP="00131AB8">
      <w:pPr>
        <w:tabs>
          <w:tab w:val="left" w:pos="360"/>
        </w:tabs>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e. Adanya kemampuan untuk bertahan dan memenangkan persaingan.</w:t>
      </w:r>
      <w:r w:rsidR="00F92FC4" w:rsidRPr="00CC6ED7">
        <w:rPr>
          <w:rFonts w:ascii="Arial" w:hAnsi="Arial" w:cs="Arial"/>
          <w:color w:val="000000" w:themeColor="text1"/>
          <w:sz w:val="24"/>
          <w:szCs w:val="24"/>
        </w:rPr>
        <w:t xml:space="preserve"> (</w:t>
      </w:r>
      <w:r w:rsidR="006B7001" w:rsidRPr="00CC6ED7">
        <w:rPr>
          <w:rFonts w:ascii="Arial" w:hAnsi="Arial" w:cs="Arial"/>
          <w:color w:val="000000" w:themeColor="text1"/>
          <w:sz w:val="24"/>
          <w:szCs w:val="24"/>
        </w:rPr>
        <w:t>5</w:t>
      </w:r>
      <w:r w:rsidR="00F92FC4" w:rsidRPr="00CC6ED7">
        <w:rPr>
          <w:rFonts w:ascii="Arial" w:hAnsi="Arial" w:cs="Arial"/>
          <w:color w:val="000000" w:themeColor="text1"/>
          <w:sz w:val="24"/>
          <w:szCs w:val="24"/>
        </w:rPr>
        <w:t>)</w:t>
      </w:r>
    </w:p>
    <w:p w:rsidR="00015904" w:rsidRPr="00CC6ED7" w:rsidRDefault="00015904" w:rsidP="00131AB8">
      <w:pPr>
        <w:tabs>
          <w:tab w:val="left" w:pos="360"/>
        </w:tabs>
        <w:spacing w:after="0" w:line="240" w:lineRule="auto"/>
        <w:jc w:val="both"/>
        <w:rPr>
          <w:rFonts w:ascii="Arial" w:hAnsi="Arial" w:cs="Arial"/>
          <w:color w:val="000000" w:themeColor="text1"/>
          <w:sz w:val="24"/>
          <w:szCs w:val="24"/>
        </w:rPr>
      </w:pPr>
    </w:p>
    <w:p w:rsidR="00015904" w:rsidRPr="00CC6ED7" w:rsidRDefault="00015904" w:rsidP="00015904">
      <w:pPr>
        <w:pStyle w:val="NormalWeb"/>
        <w:shd w:val="clear" w:color="auto" w:fill="FFFFFF"/>
        <w:spacing w:before="0" w:beforeAutospacing="0" w:after="0" w:afterAutospacing="0"/>
        <w:jc w:val="both"/>
        <w:textAlignment w:val="baseline"/>
        <w:rPr>
          <w:rFonts w:ascii="Arial" w:hAnsi="Arial" w:cs="Arial"/>
          <w:bdr w:val="none" w:sz="0" w:space="0" w:color="auto" w:frame="1"/>
        </w:rPr>
      </w:pPr>
      <w:proofErr w:type="gramStart"/>
      <w:r w:rsidRPr="00CC6ED7">
        <w:rPr>
          <w:rFonts w:ascii="Arial" w:hAnsi="Arial" w:cs="Arial"/>
          <w:bdr w:val="none" w:sz="0" w:space="0" w:color="auto" w:frame="1"/>
        </w:rPr>
        <w:t>Melakukan analisis peluang usaha sangatlah penting dilakukan sebelum memulai usaha.</w:t>
      </w:r>
      <w:proofErr w:type="gramEnd"/>
      <w:r w:rsidRPr="00CC6ED7">
        <w:rPr>
          <w:rFonts w:ascii="Arial" w:hAnsi="Arial" w:cs="Arial"/>
          <w:bdr w:val="none" w:sz="0" w:space="0" w:color="auto" w:frame="1"/>
        </w:rPr>
        <w:t xml:space="preserve"> Pengenalan akan kelemahan dan kekuatan bisa membantu</w:t>
      </w:r>
      <w:r w:rsidR="00CC6ED7">
        <w:rPr>
          <w:rFonts w:ascii="Arial" w:hAnsi="Arial" w:cs="Arial"/>
          <w:bdr w:val="none" w:sz="0" w:space="0" w:color="auto" w:frame="1"/>
        </w:rPr>
        <w:t xml:space="preserve"> </w:t>
      </w:r>
      <w:r w:rsidRPr="00CC6ED7">
        <w:rPr>
          <w:rFonts w:ascii="Arial" w:hAnsi="Arial" w:cs="Arial"/>
          <w:bdr w:val="none" w:sz="0" w:space="0" w:color="auto" w:frame="1"/>
        </w:rPr>
        <w:t>calon</w:t>
      </w:r>
      <w:proofErr w:type="gramStart"/>
      <w:r w:rsidRPr="00CC6ED7">
        <w:rPr>
          <w:rFonts w:ascii="Arial" w:hAnsi="Arial" w:cs="Arial"/>
          <w:bdr w:val="none" w:sz="0" w:space="0" w:color="auto" w:frame="1"/>
        </w:rPr>
        <w:t> </w:t>
      </w:r>
      <w:r w:rsidR="00CC6ED7">
        <w:rPr>
          <w:rFonts w:ascii="Arial" w:hAnsi="Arial" w:cs="Arial"/>
          <w:bdr w:val="none" w:sz="0" w:space="0" w:color="auto" w:frame="1"/>
        </w:rPr>
        <w:t xml:space="preserve"> </w:t>
      </w:r>
      <w:r w:rsidRPr="00CC6ED7">
        <w:rPr>
          <w:rStyle w:val="Emphasis"/>
          <w:rFonts w:ascii="Arial" w:hAnsi="Arial" w:cs="Arial"/>
          <w:bdr w:val="none" w:sz="0" w:space="0" w:color="auto" w:frame="1"/>
        </w:rPr>
        <w:t>entrepreneur</w:t>
      </w:r>
      <w:proofErr w:type="gramEnd"/>
      <w:r w:rsidRPr="00CC6ED7">
        <w:rPr>
          <w:rFonts w:ascii="Arial" w:hAnsi="Arial" w:cs="Arial"/>
          <w:bdr w:val="none" w:sz="0" w:space="0" w:color="auto" w:frame="1"/>
        </w:rPr>
        <w:t xml:space="preserve"> untuk mendapatkan peluang-peluang baru hingga mengantisipasi berbagai hal buruk yang mungkin saja bisa terjadi. </w:t>
      </w:r>
      <w:proofErr w:type="gramStart"/>
      <w:r w:rsidRPr="00CC6ED7">
        <w:rPr>
          <w:rFonts w:ascii="Arial" w:hAnsi="Arial" w:cs="Arial"/>
          <w:bdr w:val="none" w:sz="0" w:space="0" w:color="auto" w:frame="1"/>
        </w:rPr>
        <w:t>Tidak perlu mengumbar mimpi terlalu tinggi dalam memulai usaha.</w:t>
      </w:r>
      <w:proofErr w:type="gramEnd"/>
      <w:r w:rsidRPr="00CC6ED7">
        <w:rPr>
          <w:rFonts w:ascii="Arial" w:hAnsi="Arial" w:cs="Arial"/>
          <w:bdr w:val="none" w:sz="0" w:space="0" w:color="auto" w:frame="1"/>
        </w:rPr>
        <w:t xml:space="preserve"> </w:t>
      </w:r>
      <w:proofErr w:type="gramStart"/>
      <w:r w:rsidRPr="00CC6ED7">
        <w:rPr>
          <w:rFonts w:ascii="Arial" w:hAnsi="Arial" w:cs="Arial"/>
          <w:bdr w:val="none" w:sz="0" w:space="0" w:color="auto" w:frame="1"/>
        </w:rPr>
        <w:t>Hal yang terpenting adalah agar tetap realistis dan mengantisipasi beragam kemungkinan.</w:t>
      </w:r>
      <w:proofErr w:type="gramEnd"/>
      <w:r w:rsidRPr="00CC6ED7">
        <w:rPr>
          <w:rFonts w:ascii="Arial" w:hAnsi="Arial" w:cs="Arial"/>
          <w:bdr w:val="none" w:sz="0" w:space="0" w:color="auto" w:frame="1"/>
        </w:rPr>
        <w:t xml:space="preserve"> </w:t>
      </w:r>
      <w:proofErr w:type="gramStart"/>
      <w:r w:rsidRPr="00CC6ED7">
        <w:rPr>
          <w:rFonts w:ascii="Arial" w:hAnsi="Arial" w:cs="Arial"/>
          <w:bdr w:val="none" w:sz="0" w:space="0" w:color="auto" w:frame="1"/>
        </w:rPr>
        <w:t>Oleh karena itu, memiliki rencana yang matang sebelum memulai bisnis sangatlah penting.</w:t>
      </w:r>
      <w:proofErr w:type="gramEnd"/>
      <w:r w:rsidRPr="00CC6ED7">
        <w:rPr>
          <w:rFonts w:ascii="Arial" w:hAnsi="Arial" w:cs="Arial"/>
          <w:bdr w:val="none" w:sz="0" w:space="0" w:color="auto" w:frame="1"/>
        </w:rPr>
        <w:t xml:space="preserve"> </w:t>
      </w:r>
    </w:p>
    <w:p w:rsidR="00015904" w:rsidRPr="00CC6ED7" w:rsidRDefault="00015904" w:rsidP="00131AB8">
      <w:pPr>
        <w:tabs>
          <w:tab w:val="left" w:pos="360"/>
        </w:tabs>
        <w:spacing w:after="0" w:line="240" w:lineRule="auto"/>
        <w:jc w:val="both"/>
        <w:rPr>
          <w:rFonts w:ascii="Arial" w:hAnsi="Arial" w:cs="Arial"/>
          <w:color w:val="000000" w:themeColor="text1"/>
          <w:sz w:val="24"/>
          <w:szCs w:val="24"/>
        </w:rPr>
      </w:pPr>
    </w:p>
    <w:p w:rsidR="00312F08" w:rsidRPr="00CC6ED7" w:rsidRDefault="00F92FC4" w:rsidP="0055083A">
      <w:pPr>
        <w:tabs>
          <w:tab w:val="left" w:pos="360"/>
        </w:tabs>
        <w:spacing w:after="0" w:line="240" w:lineRule="auto"/>
        <w:jc w:val="both"/>
        <w:rPr>
          <w:rFonts w:ascii="Arial" w:hAnsi="Arial" w:cs="Arial"/>
          <w:color w:val="000000" w:themeColor="text1"/>
          <w:sz w:val="24"/>
          <w:szCs w:val="24"/>
        </w:rPr>
      </w:pPr>
      <w:r w:rsidRPr="00CC6ED7">
        <w:rPr>
          <w:rFonts w:ascii="Arial" w:hAnsi="Arial" w:cs="Arial"/>
          <w:b/>
          <w:bCs/>
          <w:color w:val="000000" w:themeColor="text1"/>
          <w:sz w:val="24"/>
          <w:szCs w:val="24"/>
        </w:rPr>
        <w:t>D</w:t>
      </w:r>
      <w:r w:rsidR="00312F08" w:rsidRPr="00CC6ED7">
        <w:rPr>
          <w:rFonts w:ascii="Arial" w:hAnsi="Arial" w:cs="Arial"/>
          <w:b/>
          <w:bCs/>
          <w:color w:val="000000" w:themeColor="text1"/>
          <w:sz w:val="24"/>
          <w:szCs w:val="24"/>
        </w:rPr>
        <w:t>.  Sumber-Sumber Potensial Peluang</w:t>
      </w:r>
      <w:r w:rsidRPr="00CC6ED7">
        <w:rPr>
          <w:rFonts w:ascii="Arial" w:hAnsi="Arial" w:cs="Arial"/>
          <w:b/>
          <w:bCs/>
          <w:color w:val="000000" w:themeColor="text1"/>
          <w:sz w:val="24"/>
          <w:szCs w:val="24"/>
        </w:rPr>
        <w:t xml:space="preserve"> dan Resiko </w:t>
      </w:r>
    </w:p>
    <w:p w:rsidR="00312F08" w:rsidRPr="00CC6ED7" w:rsidRDefault="00312F08" w:rsidP="0055083A">
      <w:pPr>
        <w:tabs>
          <w:tab w:val="left" w:pos="360"/>
        </w:tabs>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 xml:space="preserve">Dalam mengevaluasi ide untuk menciptakan nilai-nilai potensial (peluang usaha), wirausahawan perlu mengidentifikasi dan mengevaluasi semua risiko yang mungkin terjadi dengan </w:t>
      </w:r>
      <w:proofErr w:type="gramStart"/>
      <w:r w:rsidRPr="00CC6ED7">
        <w:rPr>
          <w:rFonts w:ascii="Arial" w:hAnsi="Arial" w:cs="Arial"/>
          <w:color w:val="000000" w:themeColor="text1"/>
          <w:sz w:val="24"/>
          <w:szCs w:val="24"/>
        </w:rPr>
        <w:t>cara</w:t>
      </w:r>
      <w:proofErr w:type="gramEnd"/>
      <w:r w:rsidRPr="00CC6ED7">
        <w:rPr>
          <w:rFonts w:ascii="Arial" w:hAnsi="Arial" w:cs="Arial"/>
          <w:color w:val="000000" w:themeColor="text1"/>
          <w:sz w:val="24"/>
          <w:szCs w:val="24"/>
        </w:rPr>
        <w:t>:</w:t>
      </w:r>
    </w:p>
    <w:p w:rsidR="00312F08" w:rsidRPr="00CC6ED7" w:rsidRDefault="00312F08" w:rsidP="00F92FC4">
      <w:pPr>
        <w:tabs>
          <w:tab w:val="left" w:pos="270"/>
          <w:tab w:val="left" w:pos="360"/>
        </w:tabs>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1.  Mengantisipasi banyaknya risiko yang dapat dieliminisasi melalui strategi proaktif.</w:t>
      </w:r>
    </w:p>
    <w:p w:rsidR="00312F08" w:rsidRPr="00CC6ED7" w:rsidRDefault="00312F08" w:rsidP="00F92FC4">
      <w:pPr>
        <w:tabs>
          <w:tab w:val="left" w:pos="270"/>
          <w:tab w:val="left" w:pos="360"/>
        </w:tabs>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2.  Penyebaran risiko pada aspek yang paling mungkin.</w:t>
      </w:r>
    </w:p>
    <w:p w:rsidR="00312F08" w:rsidRPr="00CC6ED7" w:rsidRDefault="00312F08" w:rsidP="00F92FC4">
      <w:pPr>
        <w:tabs>
          <w:tab w:val="left" w:pos="270"/>
          <w:tab w:val="left" w:pos="360"/>
        </w:tabs>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3.  Mengelola risiko yang mendatangkan nilai atau manfaat.</w:t>
      </w:r>
    </w:p>
    <w:p w:rsidR="00312F08" w:rsidRPr="00CC6ED7" w:rsidRDefault="00312F08" w:rsidP="0055083A">
      <w:pPr>
        <w:tabs>
          <w:tab w:val="left" w:pos="360"/>
        </w:tabs>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Ada 3 risiko yang dapat dievaluasi, yaitu:</w:t>
      </w:r>
    </w:p>
    <w:p w:rsidR="00312F08" w:rsidRPr="00CC6ED7" w:rsidRDefault="00312F08" w:rsidP="00F92FC4">
      <w:pPr>
        <w:tabs>
          <w:tab w:val="left" w:pos="360"/>
        </w:tabs>
        <w:spacing w:after="0" w:line="240" w:lineRule="auto"/>
        <w:ind w:left="270" w:hanging="270"/>
        <w:jc w:val="both"/>
        <w:rPr>
          <w:rFonts w:ascii="Arial" w:hAnsi="Arial" w:cs="Arial"/>
          <w:color w:val="000000" w:themeColor="text1"/>
          <w:sz w:val="24"/>
          <w:szCs w:val="24"/>
        </w:rPr>
      </w:pPr>
      <w:r w:rsidRPr="00CC6ED7">
        <w:rPr>
          <w:rFonts w:ascii="Arial" w:hAnsi="Arial" w:cs="Arial"/>
          <w:color w:val="000000" w:themeColor="text1"/>
          <w:sz w:val="24"/>
          <w:szCs w:val="24"/>
        </w:rPr>
        <w:t xml:space="preserve">1.  Risiko pasar atau risiko persaingan, yang terjadi akibat adanya ketidakpastian pasar, seperti </w:t>
      </w:r>
      <w:r w:rsidR="00F92FC4" w:rsidRPr="00CC6ED7">
        <w:rPr>
          <w:rFonts w:ascii="Arial" w:hAnsi="Arial" w:cs="Arial"/>
          <w:color w:val="000000" w:themeColor="text1"/>
          <w:sz w:val="24"/>
          <w:szCs w:val="24"/>
        </w:rPr>
        <w:t xml:space="preserve">  </w:t>
      </w:r>
      <w:r w:rsidRPr="00CC6ED7">
        <w:rPr>
          <w:rFonts w:ascii="Arial" w:hAnsi="Arial" w:cs="Arial"/>
          <w:color w:val="000000" w:themeColor="text1"/>
          <w:sz w:val="24"/>
          <w:szCs w:val="24"/>
        </w:rPr>
        <w:t>faktor lingkungan, ekonomi, teknologi</w:t>
      </w:r>
      <w:proofErr w:type="gramStart"/>
      <w:r w:rsidRPr="00CC6ED7">
        <w:rPr>
          <w:rFonts w:ascii="Arial" w:hAnsi="Arial" w:cs="Arial"/>
          <w:color w:val="000000" w:themeColor="text1"/>
          <w:sz w:val="24"/>
          <w:szCs w:val="24"/>
        </w:rPr>
        <w:t>,demografi</w:t>
      </w:r>
      <w:proofErr w:type="gramEnd"/>
      <w:r w:rsidRPr="00CC6ED7">
        <w:rPr>
          <w:rFonts w:ascii="Arial" w:hAnsi="Arial" w:cs="Arial"/>
          <w:color w:val="000000" w:themeColor="text1"/>
          <w:sz w:val="24"/>
          <w:szCs w:val="24"/>
        </w:rPr>
        <w:t>, dan sosial politik.</w:t>
      </w:r>
    </w:p>
    <w:p w:rsidR="00312F08" w:rsidRPr="00CC6ED7" w:rsidRDefault="00312F08" w:rsidP="0055083A">
      <w:pPr>
        <w:tabs>
          <w:tab w:val="left" w:pos="360"/>
        </w:tabs>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2.  Risiko finansial, terjadi akibat rendahnya hasil penjualan dan tingginya biaya.</w:t>
      </w:r>
    </w:p>
    <w:p w:rsidR="00312F08" w:rsidRPr="00CC6ED7" w:rsidRDefault="00312F08" w:rsidP="0055083A">
      <w:pPr>
        <w:tabs>
          <w:tab w:val="left" w:pos="360"/>
        </w:tabs>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3.  Risiko teknik, terjadi sebagai akibat adanya kegagalan teknik.</w:t>
      </w:r>
    </w:p>
    <w:p w:rsidR="00312F08" w:rsidRPr="00CC6ED7" w:rsidRDefault="00312F08" w:rsidP="00F92FC4">
      <w:pPr>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 xml:space="preserve">Ide itu sendiri bukanlah peluang dan tidak </w:t>
      </w:r>
      <w:proofErr w:type="gramStart"/>
      <w:r w:rsidRPr="00CC6ED7">
        <w:rPr>
          <w:rFonts w:ascii="Arial" w:hAnsi="Arial" w:cs="Arial"/>
          <w:color w:val="000000" w:themeColor="text1"/>
          <w:sz w:val="24"/>
          <w:szCs w:val="24"/>
        </w:rPr>
        <w:t>akan</w:t>
      </w:r>
      <w:proofErr w:type="gramEnd"/>
      <w:r w:rsidRPr="00CC6ED7">
        <w:rPr>
          <w:rFonts w:ascii="Arial" w:hAnsi="Arial" w:cs="Arial"/>
          <w:color w:val="000000" w:themeColor="text1"/>
          <w:sz w:val="24"/>
          <w:szCs w:val="24"/>
        </w:rPr>
        <w:t xml:space="preserve"> muncul apabila wirausahawan tidak mengadakan evaluasi dan pengamatan secara terus-menerus.</w:t>
      </w:r>
      <w:r w:rsidR="00F92FC4" w:rsidRPr="00CC6ED7">
        <w:rPr>
          <w:rFonts w:ascii="Arial" w:hAnsi="Arial" w:cs="Arial"/>
          <w:color w:val="000000" w:themeColor="text1"/>
          <w:sz w:val="24"/>
          <w:szCs w:val="24"/>
        </w:rPr>
        <w:t xml:space="preserve"> </w:t>
      </w:r>
      <w:r w:rsidRPr="00CC6ED7">
        <w:rPr>
          <w:rFonts w:ascii="Arial" w:hAnsi="Arial" w:cs="Arial"/>
          <w:color w:val="000000" w:themeColor="text1"/>
          <w:sz w:val="24"/>
          <w:szCs w:val="24"/>
        </w:rPr>
        <w:t xml:space="preserve">Banyak ide yang betul-betul asli, </w:t>
      </w:r>
      <w:proofErr w:type="gramStart"/>
      <w:r w:rsidRPr="00CC6ED7">
        <w:rPr>
          <w:rFonts w:ascii="Arial" w:hAnsi="Arial" w:cs="Arial"/>
          <w:color w:val="000000" w:themeColor="text1"/>
          <w:sz w:val="24"/>
          <w:szCs w:val="24"/>
        </w:rPr>
        <w:t>akan</w:t>
      </w:r>
      <w:proofErr w:type="gramEnd"/>
      <w:r w:rsidRPr="00CC6ED7">
        <w:rPr>
          <w:rFonts w:ascii="Arial" w:hAnsi="Arial" w:cs="Arial"/>
          <w:color w:val="000000" w:themeColor="text1"/>
          <w:sz w:val="24"/>
          <w:szCs w:val="24"/>
        </w:rPr>
        <w:t xml:space="preserve"> tetapi sebagian besar</w:t>
      </w:r>
      <w:r w:rsidR="00F92FC4" w:rsidRPr="00CC6ED7">
        <w:rPr>
          <w:rFonts w:ascii="Arial" w:hAnsi="Arial" w:cs="Arial"/>
          <w:color w:val="000000" w:themeColor="text1"/>
          <w:sz w:val="24"/>
          <w:szCs w:val="24"/>
        </w:rPr>
        <w:t xml:space="preserve"> </w:t>
      </w:r>
      <w:r w:rsidRPr="00CC6ED7">
        <w:rPr>
          <w:rFonts w:ascii="Arial" w:hAnsi="Arial" w:cs="Arial"/>
          <w:color w:val="000000" w:themeColor="text1"/>
          <w:sz w:val="24"/>
          <w:szCs w:val="24"/>
        </w:rPr>
        <w:t>peluang tercipta ketika wirausahawan memiliki cara pandang baru terhadap</w:t>
      </w:r>
      <w:r w:rsidR="00F92FC4" w:rsidRPr="00CC6ED7">
        <w:rPr>
          <w:rFonts w:ascii="Arial" w:hAnsi="Arial" w:cs="Arial"/>
          <w:color w:val="000000" w:themeColor="text1"/>
          <w:sz w:val="24"/>
          <w:szCs w:val="24"/>
        </w:rPr>
        <w:t xml:space="preserve"> </w:t>
      </w:r>
      <w:r w:rsidRPr="00CC6ED7">
        <w:rPr>
          <w:rFonts w:ascii="Arial" w:hAnsi="Arial" w:cs="Arial"/>
          <w:color w:val="000000" w:themeColor="text1"/>
          <w:sz w:val="24"/>
          <w:szCs w:val="24"/>
        </w:rPr>
        <w:t xml:space="preserve">ide yang lama. Terdapat beberapa </w:t>
      </w:r>
      <w:proofErr w:type="gramStart"/>
      <w:r w:rsidRPr="00CC6ED7">
        <w:rPr>
          <w:rFonts w:ascii="Arial" w:hAnsi="Arial" w:cs="Arial"/>
          <w:color w:val="000000" w:themeColor="text1"/>
          <w:sz w:val="24"/>
          <w:szCs w:val="24"/>
        </w:rPr>
        <w:t>cara</w:t>
      </w:r>
      <w:proofErr w:type="gramEnd"/>
      <w:r w:rsidRPr="00CC6ED7">
        <w:rPr>
          <w:rFonts w:ascii="Arial" w:hAnsi="Arial" w:cs="Arial"/>
          <w:color w:val="000000" w:themeColor="text1"/>
          <w:sz w:val="24"/>
          <w:szCs w:val="24"/>
        </w:rPr>
        <w:t xml:space="preserve"> agar ide dapat menjadi peluang, antara lain:</w:t>
      </w:r>
    </w:p>
    <w:p w:rsidR="00CC6ED7" w:rsidRDefault="00312F08" w:rsidP="00F92FC4">
      <w:pPr>
        <w:tabs>
          <w:tab w:val="left" w:pos="270"/>
        </w:tabs>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lastRenderedPageBreak/>
        <w:t>1.  Ide dapat digerakkan secara internal melalui perubahan cara-cara atau metode yang</w:t>
      </w:r>
    </w:p>
    <w:p w:rsidR="00CC6ED7" w:rsidRDefault="00CC6ED7" w:rsidP="00F92FC4">
      <w:pPr>
        <w:tabs>
          <w:tab w:val="left" w:pos="270"/>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r w:rsidR="00312F08" w:rsidRPr="00CC6ED7">
        <w:rPr>
          <w:rFonts w:ascii="Arial" w:hAnsi="Arial" w:cs="Arial"/>
          <w:color w:val="000000" w:themeColor="text1"/>
          <w:sz w:val="24"/>
          <w:szCs w:val="24"/>
        </w:rPr>
        <w:t xml:space="preserve"> </w:t>
      </w:r>
      <w:proofErr w:type="gramStart"/>
      <w:r w:rsidR="00312F08" w:rsidRPr="00CC6ED7">
        <w:rPr>
          <w:rFonts w:ascii="Arial" w:hAnsi="Arial" w:cs="Arial"/>
          <w:color w:val="000000" w:themeColor="text1"/>
          <w:sz w:val="24"/>
          <w:szCs w:val="24"/>
        </w:rPr>
        <w:t>lebih</w:t>
      </w:r>
      <w:proofErr w:type="gramEnd"/>
      <w:r w:rsidR="00312F08" w:rsidRPr="00CC6ED7">
        <w:rPr>
          <w:rFonts w:ascii="Arial" w:hAnsi="Arial" w:cs="Arial"/>
          <w:color w:val="000000" w:themeColor="text1"/>
          <w:sz w:val="24"/>
          <w:szCs w:val="24"/>
        </w:rPr>
        <w:t xml:space="preserve"> baik untuk melayani dan memuaskan pelanggan dalam memenuhi</w:t>
      </w:r>
    </w:p>
    <w:p w:rsidR="00312F08" w:rsidRPr="00CC6ED7" w:rsidRDefault="00CC6ED7" w:rsidP="00F92FC4">
      <w:pPr>
        <w:tabs>
          <w:tab w:val="left" w:pos="270"/>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roofErr w:type="gramStart"/>
      <w:r w:rsidR="00312F08" w:rsidRPr="00CC6ED7">
        <w:rPr>
          <w:rFonts w:ascii="Arial" w:hAnsi="Arial" w:cs="Arial"/>
          <w:color w:val="000000" w:themeColor="text1"/>
          <w:sz w:val="24"/>
          <w:szCs w:val="24"/>
        </w:rPr>
        <w:t>kebutuhannya</w:t>
      </w:r>
      <w:proofErr w:type="gramEnd"/>
      <w:r w:rsidR="00312F08" w:rsidRPr="00CC6ED7">
        <w:rPr>
          <w:rFonts w:ascii="Arial" w:hAnsi="Arial" w:cs="Arial"/>
          <w:color w:val="000000" w:themeColor="text1"/>
          <w:sz w:val="24"/>
          <w:szCs w:val="24"/>
        </w:rPr>
        <w:t>.</w:t>
      </w:r>
    </w:p>
    <w:p w:rsidR="00312F08" w:rsidRPr="00CC6ED7" w:rsidRDefault="00312F08" w:rsidP="00F92FC4">
      <w:pPr>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2.  Ide dapat dihasilkan dalam bentuk produk dan jasa baru.</w:t>
      </w:r>
    </w:p>
    <w:p w:rsidR="00CC6ED7" w:rsidRDefault="00312F08" w:rsidP="00F92FC4">
      <w:pPr>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 xml:space="preserve">3.  Ide dapat dihasilkan dalam bentuk modifikasi bagaimana pekerjaan dilakukan atau </w:t>
      </w:r>
    </w:p>
    <w:p w:rsidR="00312F08" w:rsidRPr="00CC6ED7" w:rsidRDefault="00CC6ED7" w:rsidP="00F92FC4">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roofErr w:type="gramStart"/>
      <w:r w:rsidR="00312F08" w:rsidRPr="00CC6ED7">
        <w:rPr>
          <w:rFonts w:ascii="Arial" w:hAnsi="Arial" w:cs="Arial"/>
          <w:color w:val="000000" w:themeColor="text1"/>
          <w:sz w:val="24"/>
          <w:szCs w:val="24"/>
        </w:rPr>
        <w:t>modifikasi</w:t>
      </w:r>
      <w:proofErr w:type="gramEnd"/>
      <w:r w:rsidR="00312F08" w:rsidRPr="00CC6ED7">
        <w:rPr>
          <w:rFonts w:ascii="Arial" w:hAnsi="Arial" w:cs="Arial"/>
          <w:color w:val="000000" w:themeColor="text1"/>
          <w:sz w:val="24"/>
          <w:szCs w:val="24"/>
        </w:rPr>
        <w:t xml:space="preserve"> cara melakukan suatu pekerjaan.</w:t>
      </w:r>
    </w:p>
    <w:p w:rsidR="00312F08" w:rsidRPr="00CC6ED7" w:rsidRDefault="00312F08" w:rsidP="00F92FC4">
      <w:pPr>
        <w:spacing w:after="0" w:line="240" w:lineRule="auto"/>
        <w:jc w:val="both"/>
        <w:rPr>
          <w:rFonts w:ascii="Arial" w:hAnsi="Arial" w:cs="Arial"/>
          <w:color w:val="000000" w:themeColor="text1"/>
          <w:sz w:val="24"/>
          <w:szCs w:val="24"/>
        </w:rPr>
      </w:pPr>
      <w:proofErr w:type="gramStart"/>
      <w:r w:rsidRPr="00CC6ED7">
        <w:rPr>
          <w:rFonts w:ascii="Arial" w:hAnsi="Arial" w:cs="Arial"/>
          <w:color w:val="000000" w:themeColor="text1"/>
          <w:sz w:val="24"/>
          <w:szCs w:val="24"/>
        </w:rPr>
        <w:t>Agar ide-ide yang masih potensial menjadi peluang bisnis real maka wirausahawan harus bersedia melakukan evaluasi terhadap peluang secara terus-menerus.</w:t>
      </w:r>
      <w:proofErr w:type="gramEnd"/>
      <w:r w:rsidRPr="00CC6ED7">
        <w:rPr>
          <w:rFonts w:ascii="Arial" w:hAnsi="Arial" w:cs="Arial"/>
          <w:color w:val="000000" w:themeColor="text1"/>
          <w:sz w:val="24"/>
          <w:szCs w:val="24"/>
        </w:rPr>
        <w:t xml:space="preserve"> Proses penjaringan ide potensial menjadi produk dan jasa real dapat dilakukan melalui langkah-langkah sebagai berikut:</w:t>
      </w:r>
    </w:p>
    <w:p w:rsidR="00312F08" w:rsidRPr="00CC6ED7" w:rsidRDefault="00312F08" w:rsidP="00F92FC4">
      <w:pPr>
        <w:tabs>
          <w:tab w:val="left" w:pos="270"/>
        </w:tabs>
        <w:spacing w:after="0" w:line="240" w:lineRule="auto"/>
        <w:jc w:val="both"/>
        <w:rPr>
          <w:rFonts w:ascii="Arial" w:hAnsi="Arial" w:cs="Arial"/>
          <w:b/>
          <w:color w:val="000000" w:themeColor="text1"/>
          <w:sz w:val="24"/>
          <w:szCs w:val="24"/>
        </w:rPr>
      </w:pPr>
      <w:r w:rsidRPr="00CC6ED7">
        <w:rPr>
          <w:rFonts w:ascii="Arial" w:hAnsi="Arial" w:cs="Arial"/>
          <w:b/>
          <w:color w:val="000000" w:themeColor="text1"/>
          <w:sz w:val="24"/>
          <w:szCs w:val="24"/>
        </w:rPr>
        <w:t>1. Menciptakan produk baru dan berbeda</w:t>
      </w:r>
    </w:p>
    <w:p w:rsidR="00312F08" w:rsidRPr="00CC6ED7" w:rsidRDefault="00312F08" w:rsidP="00F92FC4">
      <w:pPr>
        <w:spacing w:after="0" w:line="240" w:lineRule="auto"/>
        <w:jc w:val="both"/>
        <w:rPr>
          <w:rFonts w:ascii="Arial" w:hAnsi="Arial" w:cs="Arial"/>
          <w:color w:val="000000" w:themeColor="text1"/>
          <w:sz w:val="24"/>
          <w:szCs w:val="24"/>
        </w:rPr>
      </w:pPr>
      <w:proofErr w:type="gramStart"/>
      <w:r w:rsidRPr="00CC6ED7">
        <w:rPr>
          <w:rFonts w:ascii="Arial" w:hAnsi="Arial" w:cs="Arial"/>
          <w:color w:val="000000" w:themeColor="text1"/>
          <w:sz w:val="24"/>
          <w:szCs w:val="24"/>
        </w:rPr>
        <w:t>Ketika ide dimunculkan secara real, seperti dalam bentuk barang dan jasa baru maka produk dan jasa tersebut harus berbeda dengan produk dan jasa yang ada di pasar.</w:t>
      </w:r>
      <w:proofErr w:type="gramEnd"/>
      <w:r w:rsidRPr="00CC6ED7">
        <w:rPr>
          <w:rFonts w:ascii="Arial" w:hAnsi="Arial" w:cs="Arial"/>
          <w:color w:val="000000" w:themeColor="text1"/>
          <w:sz w:val="24"/>
          <w:szCs w:val="24"/>
        </w:rPr>
        <w:t xml:space="preserve"> </w:t>
      </w:r>
      <w:proofErr w:type="gramStart"/>
      <w:r w:rsidRPr="00CC6ED7">
        <w:rPr>
          <w:rFonts w:ascii="Arial" w:hAnsi="Arial" w:cs="Arial"/>
          <w:color w:val="000000" w:themeColor="text1"/>
          <w:sz w:val="24"/>
          <w:szCs w:val="24"/>
        </w:rPr>
        <w:t>Selain itu, produk dan jasa tersebut harus menciptakan nilai bagi pembeli atau penggunanya.</w:t>
      </w:r>
      <w:proofErr w:type="gramEnd"/>
      <w:r w:rsidRPr="00CC6ED7">
        <w:rPr>
          <w:rFonts w:ascii="Arial" w:hAnsi="Arial" w:cs="Arial"/>
          <w:color w:val="000000" w:themeColor="text1"/>
          <w:sz w:val="24"/>
          <w:szCs w:val="24"/>
        </w:rPr>
        <w:t xml:space="preserve"> </w:t>
      </w:r>
      <w:proofErr w:type="gramStart"/>
      <w:r w:rsidRPr="00CC6ED7">
        <w:rPr>
          <w:rFonts w:ascii="Arial" w:hAnsi="Arial" w:cs="Arial"/>
          <w:color w:val="000000" w:themeColor="text1"/>
          <w:sz w:val="24"/>
          <w:szCs w:val="24"/>
        </w:rPr>
        <w:t>Oleh sebab itu, wirausahawan harus mengetahui secara terperinci perilaku konsumen di pasar.</w:t>
      </w:r>
      <w:proofErr w:type="gramEnd"/>
      <w:r w:rsidRPr="00CC6ED7">
        <w:rPr>
          <w:rFonts w:ascii="Arial" w:hAnsi="Arial" w:cs="Arial"/>
          <w:color w:val="000000" w:themeColor="text1"/>
          <w:sz w:val="24"/>
          <w:szCs w:val="24"/>
        </w:rPr>
        <w:t xml:space="preserve"> </w:t>
      </w:r>
      <w:proofErr w:type="gramStart"/>
      <w:r w:rsidRPr="00CC6ED7">
        <w:rPr>
          <w:rFonts w:ascii="Arial" w:hAnsi="Arial" w:cs="Arial"/>
          <w:color w:val="000000" w:themeColor="text1"/>
          <w:sz w:val="24"/>
          <w:szCs w:val="24"/>
        </w:rPr>
        <w:t>Berikut hal-hal yang perlu diperhatikan dalam mengamati perilaku pasar.</w:t>
      </w:r>
      <w:proofErr w:type="gramEnd"/>
    </w:p>
    <w:p w:rsidR="00CC6ED7" w:rsidRDefault="00312F08" w:rsidP="00F92FC4">
      <w:pPr>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a.</w:t>
      </w:r>
      <w:proofErr w:type="gramStart"/>
      <w:r w:rsidRPr="00CC6ED7">
        <w:rPr>
          <w:rFonts w:ascii="Arial" w:hAnsi="Arial" w:cs="Arial"/>
          <w:color w:val="000000" w:themeColor="text1"/>
          <w:sz w:val="24"/>
          <w:szCs w:val="24"/>
        </w:rPr>
        <w:t> </w:t>
      </w:r>
      <w:r w:rsidR="00B82569" w:rsidRPr="00CC6ED7">
        <w:rPr>
          <w:rFonts w:ascii="Arial" w:hAnsi="Arial" w:cs="Arial"/>
          <w:color w:val="000000" w:themeColor="text1"/>
          <w:sz w:val="24"/>
          <w:szCs w:val="24"/>
        </w:rPr>
        <w:t xml:space="preserve"> </w:t>
      </w:r>
      <w:r w:rsidRPr="00CC6ED7">
        <w:rPr>
          <w:rFonts w:ascii="Arial" w:hAnsi="Arial" w:cs="Arial"/>
          <w:color w:val="000000" w:themeColor="text1"/>
          <w:sz w:val="24"/>
          <w:szCs w:val="24"/>
        </w:rPr>
        <w:t>Permintaan</w:t>
      </w:r>
      <w:proofErr w:type="gramEnd"/>
      <w:r w:rsidRPr="00CC6ED7">
        <w:rPr>
          <w:rFonts w:ascii="Arial" w:hAnsi="Arial" w:cs="Arial"/>
          <w:color w:val="000000" w:themeColor="text1"/>
          <w:sz w:val="24"/>
          <w:szCs w:val="24"/>
        </w:rPr>
        <w:t xml:space="preserve"> terhadap barang dan jasa yang dihasilkan, baik dalam jumlah dan </w:t>
      </w:r>
    </w:p>
    <w:p w:rsidR="00312F08" w:rsidRPr="00CC6ED7" w:rsidRDefault="00CC6ED7" w:rsidP="00F92FC4">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roofErr w:type="gramStart"/>
      <w:r w:rsidR="00312F08" w:rsidRPr="00CC6ED7">
        <w:rPr>
          <w:rFonts w:ascii="Arial" w:hAnsi="Arial" w:cs="Arial"/>
          <w:color w:val="000000" w:themeColor="text1"/>
          <w:sz w:val="24"/>
          <w:szCs w:val="24"/>
        </w:rPr>
        <w:t>mutunya</w:t>
      </w:r>
      <w:proofErr w:type="gramEnd"/>
      <w:r w:rsidR="00312F08" w:rsidRPr="00CC6ED7">
        <w:rPr>
          <w:rFonts w:ascii="Arial" w:hAnsi="Arial" w:cs="Arial"/>
          <w:color w:val="000000" w:themeColor="text1"/>
          <w:sz w:val="24"/>
          <w:szCs w:val="24"/>
        </w:rPr>
        <w:t>.</w:t>
      </w:r>
    </w:p>
    <w:p w:rsidR="00312F08" w:rsidRPr="00CC6ED7" w:rsidRDefault="00312F08" w:rsidP="00F92FC4">
      <w:pPr>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b. Waktu permintaan dan penyerahan barang dan jasa.</w:t>
      </w:r>
    </w:p>
    <w:p w:rsidR="00312F08" w:rsidRPr="00CC6ED7" w:rsidRDefault="00312F08" w:rsidP="00F92FC4">
      <w:pPr>
        <w:spacing w:after="0" w:line="240" w:lineRule="auto"/>
        <w:jc w:val="both"/>
        <w:rPr>
          <w:rFonts w:ascii="Arial" w:hAnsi="Arial" w:cs="Arial"/>
          <w:b/>
          <w:color w:val="000000" w:themeColor="text1"/>
          <w:sz w:val="24"/>
          <w:szCs w:val="24"/>
        </w:rPr>
      </w:pPr>
      <w:r w:rsidRPr="00CC6ED7">
        <w:rPr>
          <w:rFonts w:ascii="Arial" w:hAnsi="Arial" w:cs="Arial"/>
          <w:b/>
          <w:color w:val="000000" w:themeColor="text1"/>
          <w:sz w:val="24"/>
          <w:szCs w:val="24"/>
        </w:rPr>
        <w:t>2. Mengamati pintu peluang</w:t>
      </w:r>
    </w:p>
    <w:p w:rsidR="00312F08" w:rsidRPr="00CC6ED7" w:rsidRDefault="00312F08" w:rsidP="00F92FC4">
      <w:pPr>
        <w:spacing w:after="0" w:line="240" w:lineRule="auto"/>
        <w:jc w:val="both"/>
        <w:rPr>
          <w:rFonts w:ascii="Arial" w:hAnsi="Arial" w:cs="Arial"/>
          <w:color w:val="000000" w:themeColor="text1"/>
          <w:sz w:val="24"/>
          <w:szCs w:val="24"/>
        </w:rPr>
      </w:pPr>
      <w:proofErr w:type="gramStart"/>
      <w:r w:rsidRPr="00CC6ED7">
        <w:rPr>
          <w:rFonts w:ascii="Arial" w:hAnsi="Arial" w:cs="Arial"/>
          <w:color w:val="000000" w:themeColor="text1"/>
          <w:sz w:val="24"/>
          <w:szCs w:val="24"/>
        </w:rPr>
        <w:t>Wirausahawan harus mengamati potensi-potensi yang dimiliki pesaing, misalnya kemungkinan pesaing mengembangkan produk baru, pengalaman keberhasilan dalam mengembangkan produk baru, dukungan keuangan, dan keunggulan yang dimiliki pesaing di pasar.</w:t>
      </w:r>
      <w:proofErr w:type="gramEnd"/>
      <w:r w:rsidRPr="00CC6ED7">
        <w:rPr>
          <w:rFonts w:ascii="Arial" w:hAnsi="Arial" w:cs="Arial"/>
          <w:color w:val="000000" w:themeColor="text1"/>
          <w:sz w:val="24"/>
          <w:szCs w:val="24"/>
        </w:rPr>
        <w:t xml:space="preserve"> </w:t>
      </w:r>
      <w:proofErr w:type="gramStart"/>
      <w:r w:rsidRPr="00CC6ED7">
        <w:rPr>
          <w:rFonts w:ascii="Arial" w:hAnsi="Arial" w:cs="Arial"/>
          <w:color w:val="000000" w:themeColor="text1"/>
          <w:sz w:val="24"/>
          <w:szCs w:val="24"/>
        </w:rPr>
        <w:t>Kemampuan pesaing untuk mempertahankan posisi pasar dapat dievaluasi dengan mengamati kelemahan dan risiko pesaing dalam menanamkan modal barunya.</w:t>
      </w:r>
      <w:proofErr w:type="gramEnd"/>
      <w:r w:rsidR="00B82569" w:rsidRPr="00CC6ED7">
        <w:rPr>
          <w:rFonts w:ascii="Arial" w:hAnsi="Arial" w:cs="Arial"/>
          <w:color w:val="000000" w:themeColor="text1"/>
          <w:sz w:val="24"/>
          <w:szCs w:val="24"/>
        </w:rPr>
        <w:t xml:space="preserve"> (6)</w:t>
      </w:r>
    </w:p>
    <w:p w:rsidR="00C577AA" w:rsidRPr="00CC6ED7" w:rsidRDefault="00C577AA" w:rsidP="00F92FC4">
      <w:pPr>
        <w:shd w:val="clear" w:color="auto" w:fill="FFFFFF"/>
        <w:spacing w:after="0" w:line="240" w:lineRule="auto"/>
        <w:jc w:val="both"/>
        <w:outlineLvl w:val="1"/>
        <w:rPr>
          <w:rFonts w:ascii="Arial" w:eastAsia="Times New Roman" w:hAnsi="Arial" w:cs="Arial"/>
          <w:b/>
          <w:bCs/>
          <w:sz w:val="24"/>
          <w:szCs w:val="24"/>
        </w:rPr>
      </w:pPr>
    </w:p>
    <w:p w:rsidR="005F2219" w:rsidRPr="00CC6ED7" w:rsidRDefault="000B6D4F" w:rsidP="00C577AA">
      <w:pPr>
        <w:shd w:val="clear" w:color="auto" w:fill="FFFFFF"/>
        <w:spacing w:after="0" w:line="240" w:lineRule="auto"/>
        <w:jc w:val="both"/>
        <w:outlineLvl w:val="1"/>
        <w:rPr>
          <w:rFonts w:ascii="Arial" w:eastAsia="Times New Roman" w:hAnsi="Arial" w:cs="Arial"/>
          <w:b/>
          <w:bCs/>
          <w:sz w:val="24"/>
          <w:szCs w:val="24"/>
        </w:rPr>
      </w:pPr>
      <w:r w:rsidRPr="00CC6ED7">
        <w:rPr>
          <w:rFonts w:ascii="Arial" w:eastAsia="Times New Roman" w:hAnsi="Arial" w:cs="Arial"/>
          <w:b/>
          <w:bCs/>
          <w:sz w:val="24"/>
          <w:szCs w:val="24"/>
        </w:rPr>
        <w:t xml:space="preserve">E. </w:t>
      </w:r>
      <w:r w:rsidR="005F2219" w:rsidRPr="00CC6ED7">
        <w:rPr>
          <w:rFonts w:ascii="Arial" w:eastAsia="Times New Roman" w:hAnsi="Arial" w:cs="Arial"/>
          <w:b/>
          <w:bCs/>
          <w:sz w:val="24"/>
          <w:szCs w:val="24"/>
        </w:rPr>
        <w:t xml:space="preserve">Tujuan </w:t>
      </w:r>
      <w:r w:rsidR="004A0ED4" w:rsidRPr="00CC6ED7">
        <w:rPr>
          <w:rFonts w:ascii="Arial" w:eastAsia="Times New Roman" w:hAnsi="Arial" w:cs="Arial"/>
          <w:b/>
          <w:bCs/>
          <w:sz w:val="24"/>
          <w:szCs w:val="24"/>
        </w:rPr>
        <w:t>dan manfaat S</w:t>
      </w:r>
      <w:r w:rsidR="005F2219" w:rsidRPr="00CC6ED7">
        <w:rPr>
          <w:rFonts w:ascii="Arial" w:eastAsia="Times New Roman" w:hAnsi="Arial" w:cs="Arial"/>
          <w:b/>
          <w:bCs/>
          <w:sz w:val="24"/>
          <w:szCs w:val="24"/>
        </w:rPr>
        <w:t xml:space="preserve">tudi </w:t>
      </w:r>
      <w:r w:rsidR="004A0ED4" w:rsidRPr="00CC6ED7">
        <w:rPr>
          <w:rFonts w:ascii="Arial" w:eastAsia="Times New Roman" w:hAnsi="Arial" w:cs="Arial"/>
          <w:b/>
          <w:bCs/>
          <w:sz w:val="24"/>
          <w:szCs w:val="24"/>
        </w:rPr>
        <w:t>K</w:t>
      </w:r>
      <w:r w:rsidR="005F2219" w:rsidRPr="00CC6ED7">
        <w:rPr>
          <w:rFonts w:ascii="Arial" w:eastAsia="Times New Roman" w:hAnsi="Arial" w:cs="Arial"/>
          <w:b/>
          <w:bCs/>
          <w:sz w:val="24"/>
          <w:szCs w:val="24"/>
        </w:rPr>
        <w:t xml:space="preserve">elayakan </w:t>
      </w:r>
      <w:r w:rsidR="004A0ED4" w:rsidRPr="00CC6ED7">
        <w:rPr>
          <w:rFonts w:ascii="Arial" w:eastAsia="Times New Roman" w:hAnsi="Arial" w:cs="Arial"/>
          <w:b/>
          <w:bCs/>
          <w:sz w:val="24"/>
          <w:szCs w:val="24"/>
        </w:rPr>
        <w:t>B</w:t>
      </w:r>
      <w:r w:rsidR="005F2219" w:rsidRPr="00CC6ED7">
        <w:rPr>
          <w:rFonts w:ascii="Arial" w:eastAsia="Times New Roman" w:hAnsi="Arial" w:cs="Arial"/>
          <w:b/>
          <w:bCs/>
          <w:sz w:val="24"/>
          <w:szCs w:val="24"/>
        </w:rPr>
        <w:t>isnis</w:t>
      </w:r>
    </w:p>
    <w:p w:rsidR="005F2219" w:rsidRPr="00CC6ED7" w:rsidRDefault="005F2219" w:rsidP="00C577AA">
      <w:pPr>
        <w:shd w:val="clear" w:color="auto" w:fill="FFFFFF"/>
        <w:spacing w:after="0" w:line="240" w:lineRule="auto"/>
        <w:jc w:val="both"/>
        <w:rPr>
          <w:rFonts w:ascii="Arial" w:eastAsia="Times New Roman" w:hAnsi="Arial" w:cs="Arial"/>
          <w:sz w:val="24"/>
          <w:szCs w:val="24"/>
        </w:rPr>
      </w:pPr>
      <w:proofErr w:type="gramStart"/>
      <w:r w:rsidRPr="00CC6ED7">
        <w:rPr>
          <w:rFonts w:ascii="Arial" w:eastAsia="Times New Roman" w:hAnsi="Arial" w:cs="Arial"/>
          <w:sz w:val="24"/>
          <w:szCs w:val="24"/>
        </w:rPr>
        <w:t xml:space="preserve">Studi kelayakan bisnis (Husnan dan </w:t>
      </w:r>
      <w:r w:rsidR="000B6D4F" w:rsidRPr="00CC6ED7">
        <w:rPr>
          <w:rFonts w:ascii="Arial" w:eastAsia="Times New Roman" w:hAnsi="Arial" w:cs="Arial"/>
          <w:sz w:val="24"/>
          <w:szCs w:val="24"/>
        </w:rPr>
        <w:t>M</w:t>
      </w:r>
      <w:r w:rsidRPr="00CC6ED7">
        <w:rPr>
          <w:rFonts w:ascii="Arial" w:eastAsia="Times New Roman" w:hAnsi="Arial" w:cs="Arial"/>
          <w:sz w:val="24"/>
          <w:szCs w:val="24"/>
        </w:rPr>
        <w:t>uhamad, 200</w:t>
      </w:r>
      <w:r w:rsidR="00ED78CD" w:rsidRPr="00CC6ED7">
        <w:rPr>
          <w:rFonts w:ascii="Arial" w:eastAsia="Times New Roman" w:hAnsi="Arial" w:cs="Arial"/>
          <w:sz w:val="24"/>
          <w:szCs w:val="24"/>
        </w:rPr>
        <w:t>8</w:t>
      </w:r>
      <w:r w:rsidRPr="00CC6ED7">
        <w:rPr>
          <w:rFonts w:ascii="Arial" w:eastAsia="Times New Roman" w:hAnsi="Arial" w:cs="Arial"/>
          <w:sz w:val="24"/>
          <w:szCs w:val="24"/>
        </w:rPr>
        <w:t>:7) memiliki tujuan untuk menghindari</w:t>
      </w:r>
      <w:r w:rsidR="00C577AA" w:rsidRPr="00CC6ED7">
        <w:rPr>
          <w:rFonts w:ascii="Arial" w:eastAsia="Times New Roman" w:hAnsi="Arial" w:cs="Arial"/>
          <w:sz w:val="24"/>
          <w:szCs w:val="24"/>
        </w:rPr>
        <w:t xml:space="preserve"> </w:t>
      </w:r>
      <w:r w:rsidRPr="00CC6ED7">
        <w:rPr>
          <w:rFonts w:ascii="Arial" w:eastAsia="Times New Roman" w:hAnsi="Arial" w:cs="Arial"/>
          <w:sz w:val="24"/>
          <w:szCs w:val="24"/>
        </w:rPr>
        <w:t>terjadinya penanaman modal yang terlampau besar untuk aktivitas yang tidak menguntungkan.</w:t>
      </w:r>
      <w:proofErr w:type="gramEnd"/>
      <w:r w:rsidR="00C577AA" w:rsidRPr="00CC6ED7">
        <w:rPr>
          <w:rFonts w:ascii="Arial" w:eastAsia="Times New Roman" w:hAnsi="Arial" w:cs="Arial"/>
          <w:sz w:val="24"/>
          <w:szCs w:val="24"/>
        </w:rPr>
        <w:t xml:space="preserve"> </w:t>
      </w:r>
      <w:proofErr w:type="gramStart"/>
      <w:r w:rsidRPr="00CC6ED7">
        <w:rPr>
          <w:rFonts w:ascii="Arial" w:eastAsia="Times New Roman" w:hAnsi="Arial" w:cs="Arial"/>
          <w:sz w:val="24"/>
          <w:szCs w:val="24"/>
        </w:rPr>
        <w:t xml:space="preserve">Walaupun studi ini juga membutuhkan biaya namun biaya tersebut terbilang kecil di bandingkan dengan resiko kegagalan usaha yang berhubungan dengan investasi </w:t>
      </w:r>
      <w:r w:rsidR="00C577AA" w:rsidRPr="00CC6ED7">
        <w:rPr>
          <w:rFonts w:ascii="Arial" w:eastAsia="Times New Roman" w:hAnsi="Arial" w:cs="Arial"/>
          <w:sz w:val="24"/>
          <w:szCs w:val="24"/>
        </w:rPr>
        <w:t>dalam jumlah yang besar</w:t>
      </w:r>
      <w:r w:rsidRPr="00CC6ED7">
        <w:rPr>
          <w:rFonts w:ascii="Arial" w:eastAsia="Times New Roman" w:hAnsi="Arial" w:cs="Arial"/>
          <w:sz w:val="24"/>
          <w:szCs w:val="24"/>
        </w:rPr>
        <w:t>.</w:t>
      </w:r>
      <w:proofErr w:type="gramEnd"/>
    </w:p>
    <w:p w:rsidR="00C577AA" w:rsidRPr="00CC6ED7" w:rsidRDefault="00C577AA" w:rsidP="00C577AA">
      <w:pPr>
        <w:shd w:val="clear" w:color="auto" w:fill="FFFFFF"/>
        <w:spacing w:after="0" w:line="240" w:lineRule="auto"/>
        <w:jc w:val="both"/>
        <w:rPr>
          <w:rFonts w:ascii="Arial" w:eastAsia="Times New Roman" w:hAnsi="Arial" w:cs="Arial"/>
          <w:sz w:val="24"/>
          <w:szCs w:val="24"/>
        </w:rPr>
      </w:pPr>
    </w:p>
    <w:p w:rsidR="005F2219" w:rsidRPr="00CC6ED7" w:rsidRDefault="005F2219" w:rsidP="00C577AA">
      <w:pPr>
        <w:shd w:val="clear" w:color="auto" w:fill="FFFFFF"/>
        <w:spacing w:after="0" w:line="240" w:lineRule="auto"/>
        <w:jc w:val="both"/>
        <w:rPr>
          <w:rFonts w:ascii="Arial" w:eastAsia="Times New Roman" w:hAnsi="Arial" w:cs="Arial"/>
          <w:sz w:val="24"/>
          <w:szCs w:val="24"/>
        </w:rPr>
      </w:pPr>
      <w:r w:rsidRPr="00CC6ED7">
        <w:rPr>
          <w:rFonts w:ascii="Arial" w:eastAsia="Times New Roman" w:hAnsi="Arial" w:cs="Arial"/>
          <w:sz w:val="24"/>
          <w:szCs w:val="24"/>
        </w:rPr>
        <w:t>Menurut Khasmir (20</w:t>
      </w:r>
      <w:r w:rsidR="000B6D4F" w:rsidRPr="00CC6ED7">
        <w:rPr>
          <w:rFonts w:ascii="Arial" w:eastAsia="Times New Roman" w:hAnsi="Arial" w:cs="Arial"/>
          <w:sz w:val="24"/>
          <w:szCs w:val="24"/>
        </w:rPr>
        <w:t>13</w:t>
      </w:r>
      <w:r w:rsidRPr="00CC6ED7">
        <w:rPr>
          <w:rFonts w:ascii="Arial" w:eastAsia="Times New Roman" w:hAnsi="Arial" w:cs="Arial"/>
          <w:sz w:val="24"/>
          <w:szCs w:val="24"/>
        </w:rPr>
        <w:t xml:space="preserve">), studi kelayakan memiliki beberapa tujuan </w:t>
      </w:r>
      <w:proofErr w:type="gramStart"/>
      <w:r w:rsidRPr="00CC6ED7">
        <w:rPr>
          <w:rFonts w:ascii="Arial" w:eastAsia="Times New Roman" w:hAnsi="Arial" w:cs="Arial"/>
          <w:sz w:val="24"/>
          <w:szCs w:val="24"/>
        </w:rPr>
        <w:t>yaitu :</w:t>
      </w:r>
      <w:proofErr w:type="gramEnd"/>
    </w:p>
    <w:p w:rsidR="005F2219" w:rsidRPr="00CC6ED7" w:rsidRDefault="005F2219" w:rsidP="00C577AA">
      <w:pPr>
        <w:shd w:val="clear" w:color="auto" w:fill="FFFFFF"/>
        <w:spacing w:after="0" w:line="240" w:lineRule="auto"/>
        <w:jc w:val="both"/>
        <w:outlineLvl w:val="5"/>
        <w:rPr>
          <w:rFonts w:ascii="Arial" w:eastAsia="Times New Roman" w:hAnsi="Arial" w:cs="Arial"/>
          <w:b/>
          <w:bCs/>
          <w:sz w:val="24"/>
          <w:szCs w:val="24"/>
        </w:rPr>
      </w:pPr>
      <w:r w:rsidRPr="00CC6ED7">
        <w:rPr>
          <w:rFonts w:ascii="Arial" w:eastAsia="Times New Roman" w:hAnsi="Arial" w:cs="Arial"/>
          <w:b/>
          <w:bCs/>
          <w:sz w:val="24"/>
          <w:szCs w:val="24"/>
        </w:rPr>
        <w:t>1. Menghindari terjadinya resiko</w:t>
      </w:r>
    </w:p>
    <w:p w:rsidR="005F2219" w:rsidRPr="00CC6ED7" w:rsidRDefault="000B6D4F" w:rsidP="00C577AA">
      <w:pPr>
        <w:shd w:val="clear" w:color="auto" w:fill="FFFFFF"/>
        <w:spacing w:after="0" w:line="240" w:lineRule="auto"/>
        <w:jc w:val="both"/>
        <w:rPr>
          <w:rFonts w:ascii="Arial" w:eastAsia="Times New Roman" w:hAnsi="Arial" w:cs="Arial"/>
          <w:sz w:val="24"/>
          <w:szCs w:val="24"/>
        </w:rPr>
      </w:pPr>
      <w:proofErr w:type="gramStart"/>
      <w:r w:rsidRPr="00CC6ED7">
        <w:rPr>
          <w:rFonts w:ascii="Arial" w:eastAsia="Times New Roman" w:hAnsi="Arial" w:cs="Arial"/>
          <w:sz w:val="24"/>
          <w:szCs w:val="24"/>
        </w:rPr>
        <w:t>T</w:t>
      </w:r>
      <w:r w:rsidR="005F2219" w:rsidRPr="00CC6ED7">
        <w:rPr>
          <w:rFonts w:ascii="Arial" w:eastAsia="Times New Roman" w:hAnsi="Arial" w:cs="Arial"/>
          <w:sz w:val="24"/>
          <w:szCs w:val="24"/>
        </w:rPr>
        <w:t>ujuan pertama dari studi kelayakan bisnis adalah menghindari terjadinya resiko yang dapat di kendalikan ataupun tidak bisa dikendalikan.</w:t>
      </w:r>
      <w:proofErr w:type="gramEnd"/>
    </w:p>
    <w:p w:rsidR="005F2219" w:rsidRPr="00CC6ED7" w:rsidRDefault="005F2219" w:rsidP="00C577AA">
      <w:pPr>
        <w:shd w:val="clear" w:color="auto" w:fill="FFFFFF"/>
        <w:spacing w:after="0" w:line="240" w:lineRule="auto"/>
        <w:jc w:val="both"/>
        <w:rPr>
          <w:rFonts w:ascii="Arial" w:eastAsia="Times New Roman" w:hAnsi="Arial" w:cs="Arial"/>
          <w:sz w:val="24"/>
          <w:szCs w:val="24"/>
        </w:rPr>
      </w:pPr>
      <w:r w:rsidRPr="00CC6ED7">
        <w:rPr>
          <w:rFonts w:ascii="Arial" w:eastAsia="Times New Roman" w:hAnsi="Arial" w:cs="Arial"/>
          <w:sz w:val="24"/>
          <w:szCs w:val="24"/>
        </w:rPr>
        <w:t>Ketidakpastian kondisi masa depat membuat anda perlu mengadakan analisa studi kelayakan agar mengurangi terjadinya resiko</w:t>
      </w:r>
    </w:p>
    <w:p w:rsidR="005F2219" w:rsidRPr="00CC6ED7" w:rsidRDefault="005F2219" w:rsidP="00C577AA">
      <w:pPr>
        <w:shd w:val="clear" w:color="auto" w:fill="FFFFFF"/>
        <w:spacing w:after="0" w:line="240" w:lineRule="auto"/>
        <w:jc w:val="both"/>
        <w:outlineLvl w:val="5"/>
        <w:rPr>
          <w:rFonts w:ascii="Arial" w:eastAsia="Times New Roman" w:hAnsi="Arial" w:cs="Arial"/>
          <w:b/>
          <w:bCs/>
          <w:sz w:val="24"/>
          <w:szCs w:val="24"/>
        </w:rPr>
      </w:pPr>
      <w:r w:rsidRPr="00CC6ED7">
        <w:rPr>
          <w:rFonts w:ascii="Arial" w:eastAsia="Times New Roman" w:hAnsi="Arial" w:cs="Arial"/>
          <w:b/>
          <w:bCs/>
          <w:sz w:val="24"/>
          <w:szCs w:val="24"/>
        </w:rPr>
        <w:t>2. Mempermudah untuk membuat perencanaan</w:t>
      </w:r>
    </w:p>
    <w:p w:rsidR="005F2219" w:rsidRPr="00CC6ED7" w:rsidRDefault="005F2219" w:rsidP="00C577AA">
      <w:pPr>
        <w:shd w:val="clear" w:color="auto" w:fill="FFFFFF"/>
        <w:spacing w:after="0" w:line="240" w:lineRule="auto"/>
        <w:jc w:val="both"/>
        <w:rPr>
          <w:rFonts w:ascii="Arial" w:eastAsia="Times New Roman" w:hAnsi="Arial" w:cs="Arial"/>
          <w:sz w:val="24"/>
          <w:szCs w:val="24"/>
        </w:rPr>
      </w:pPr>
      <w:r w:rsidRPr="00CC6ED7">
        <w:rPr>
          <w:rFonts w:ascii="Arial" w:eastAsia="Times New Roman" w:hAnsi="Arial" w:cs="Arial"/>
          <w:sz w:val="24"/>
          <w:szCs w:val="24"/>
        </w:rPr>
        <w:t>Dengan adanya prediksi masa depan usaha maka dapat mempermudah anda dalam merancang perencanaan bisnis.</w:t>
      </w:r>
      <w:r w:rsidR="000B6D4F" w:rsidRPr="00CC6ED7">
        <w:rPr>
          <w:rFonts w:ascii="Arial" w:eastAsia="Times New Roman" w:hAnsi="Arial" w:cs="Arial"/>
          <w:sz w:val="24"/>
          <w:szCs w:val="24"/>
        </w:rPr>
        <w:t xml:space="preserve"> </w:t>
      </w:r>
      <w:r w:rsidRPr="00CC6ED7">
        <w:rPr>
          <w:rFonts w:ascii="Arial" w:eastAsia="Times New Roman" w:hAnsi="Arial" w:cs="Arial"/>
          <w:sz w:val="24"/>
          <w:szCs w:val="24"/>
        </w:rPr>
        <w:t xml:space="preserve">Didalam perencanaan tersebut dapat berupa modal, waktu pelaksanaan, tempat usaha, </w:t>
      </w:r>
      <w:proofErr w:type="gramStart"/>
      <w:r w:rsidRPr="00CC6ED7">
        <w:rPr>
          <w:rFonts w:ascii="Arial" w:eastAsia="Times New Roman" w:hAnsi="Arial" w:cs="Arial"/>
          <w:sz w:val="24"/>
          <w:szCs w:val="24"/>
        </w:rPr>
        <w:t>cara</w:t>
      </w:r>
      <w:proofErr w:type="gramEnd"/>
      <w:r w:rsidRPr="00CC6ED7">
        <w:rPr>
          <w:rFonts w:ascii="Arial" w:eastAsia="Times New Roman" w:hAnsi="Arial" w:cs="Arial"/>
          <w:sz w:val="24"/>
          <w:szCs w:val="24"/>
        </w:rPr>
        <w:t xml:space="preserve"> pelaksanaan, besarnya keuntungan serta pengawasan.</w:t>
      </w:r>
    </w:p>
    <w:p w:rsidR="005F2219" w:rsidRPr="00CC6ED7" w:rsidRDefault="005F2219" w:rsidP="00C577AA">
      <w:pPr>
        <w:shd w:val="clear" w:color="auto" w:fill="FFFFFF"/>
        <w:spacing w:after="0" w:line="240" w:lineRule="auto"/>
        <w:jc w:val="both"/>
        <w:outlineLvl w:val="5"/>
        <w:rPr>
          <w:rFonts w:ascii="Arial" w:eastAsia="Times New Roman" w:hAnsi="Arial" w:cs="Arial"/>
          <w:b/>
          <w:bCs/>
          <w:sz w:val="24"/>
          <w:szCs w:val="24"/>
        </w:rPr>
      </w:pPr>
      <w:r w:rsidRPr="00CC6ED7">
        <w:rPr>
          <w:rFonts w:ascii="Arial" w:eastAsia="Times New Roman" w:hAnsi="Arial" w:cs="Arial"/>
          <w:b/>
          <w:bCs/>
          <w:sz w:val="24"/>
          <w:szCs w:val="24"/>
        </w:rPr>
        <w:lastRenderedPageBreak/>
        <w:t>3. Mempermudah dalam pelaksanaan pekerjaan</w:t>
      </w:r>
    </w:p>
    <w:p w:rsidR="005F2219" w:rsidRPr="00CC6ED7" w:rsidRDefault="005F2219" w:rsidP="00C577AA">
      <w:pPr>
        <w:shd w:val="clear" w:color="auto" w:fill="FFFFFF"/>
        <w:spacing w:after="0" w:line="240" w:lineRule="auto"/>
        <w:jc w:val="both"/>
        <w:rPr>
          <w:rFonts w:ascii="Arial" w:eastAsia="Times New Roman" w:hAnsi="Arial" w:cs="Arial"/>
          <w:sz w:val="24"/>
          <w:szCs w:val="24"/>
        </w:rPr>
      </w:pPr>
      <w:r w:rsidRPr="00CC6ED7">
        <w:rPr>
          <w:rFonts w:ascii="Arial" w:eastAsia="Times New Roman" w:hAnsi="Arial" w:cs="Arial"/>
          <w:sz w:val="24"/>
          <w:szCs w:val="24"/>
        </w:rPr>
        <w:t xml:space="preserve">Ketika perencanaan telah disusun dengan baik tentunya </w:t>
      </w:r>
      <w:proofErr w:type="gramStart"/>
      <w:r w:rsidRPr="00CC6ED7">
        <w:rPr>
          <w:rFonts w:ascii="Arial" w:eastAsia="Times New Roman" w:hAnsi="Arial" w:cs="Arial"/>
          <w:sz w:val="24"/>
          <w:szCs w:val="24"/>
        </w:rPr>
        <w:t>akan</w:t>
      </w:r>
      <w:proofErr w:type="gramEnd"/>
      <w:r w:rsidRPr="00CC6ED7">
        <w:rPr>
          <w:rFonts w:ascii="Arial" w:eastAsia="Times New Roman" w:hAnsi="Arial" w:cs="Arial"/>
          <w:sz w:val="24"/>
          <w:szCs w:val="24"/>
        </w:rPr>
        <w:t xml:space="preserve"> mempermudah kita dalam melaksanaan pekerjaan.</w:t>
      </w:r>
      <w:r w:rsidR="000B6D4F" w:rsidRPr="00CC6ED7">
        <w:rPr>
          <w:rFonts w:ascii="Arial" w:eastAsia="Times New Roman" w:hAnsi="Arial" w:cs="Arial"/>
          <w:sz w:val="24"/>
          <w:szCs w:val="24"/>
        </w:rPr>
        <w:t xml:space="preserve"> </w:t>
      </w:r>
      <w:proofErr w:type="gramStart"/>
      <w:r w:rsidRPr="00CC6ED7">
        <w:rPr>
          <w:rFonts w:ascii="Arial" w:eastAsia="Times New Roman" w:hAnsi="Arial" w:cs="Arial"/>
          <w:sz w:val="24"/>
          <w:szCs w:val="24"/>
        </w:rPr>
        <w:t>Dengan demikian pekerjaan dapat dilakukan secara sistimatis dan setiap karyawan memiliki pedoman dan fokus pada tujuan.</w:t>
      </w:r>
      <w:proofErr w:type="gramEnd"/>
    </w:p>
    <w:p w:rsidR="005F2219" w:rsidRPr="00CC6ED7" w:rsidRDefault="005F2219" w:rsidP="00C577AA">
      <w:pPr>
        <w:shd w:val="clear" w:color="auto" w:fill="FFFFFF"/>
        <w:spacing w:after="0" w:line="240" w:lineRule="auto"/>
        <w:jc w:val="both"/>
        <w:outlineLvl w:val="5"/>
        <w:rPr>
          <w:rFonts w:ascii="Arial" w:eastAsia="Times New Roman" w:hAnsi="Arial" w:cs="Arial"/>
          <w:b/>
          <w:bCs/>
          <w:sz w:val="24"/>
          <w:szCs w:val="24"/>
        </w:rPr>
      </w:pPr>
      <w:r w:rsidRPr="00CC6ED7">
        <w:rPr>
          <w:rFonts w:ascii="Arial" w:eastAsia="Times New Roman" w:hAnsi="Arial" w:cs="Arial"/>
          <w:b/>
          <w:bCs/>
          <w:sz w:val="24"/>
          <w:szCs w:val="24"/>
        </w:rPr>
        <w:t>4. Mempermudah pengawasan</w:t>
      </w:r>
    </w:p>
    <w:p w:rsidR="005F2219" w:rsidRPr="00CC6ED7" w:rsidRDefault="005F2219" w:rsidP="00C577AA">
      <w:pPr>
        <w:shd w:val="clear" w:color="auto" w:fill="FFFFFF"/>
        <w:spacing w:after="0" w:line="240" w:lineRule="auto"/>
        <w:jc w:val="both"/>
        <w:rPr>
          <w:rFonts w:ascii="Arial" w:eastAsia="Times New Roman" w:hAnsi="Arial" w:cs="Arial"/>
          <w:sz w:val="24"/>
          <w:szCs w:val="24"/>
        </w:rPr>
      </w:pPr>
      <w:r w:rsidRPr="00CC6ED7">
        <w:rPr>
          <w:rFonts w:ascii="Arial" w:eastAsia="Times New Roman" w:hAnsi="Arial" w:cs="Arial"/>
          <w:sz w:val="24"/>
          <w:szCs w:val="24"/>
        </w:rPr>
        <w:t>Dengan adanya analisa studi kelayakan bisnis juga dapat mempermudah dalam pengawasan terhadap setiap proses bisnis yang dilaksanakan.</w:t>
      </w:r>
      <w:r w:rsidR="000B6D4F" w:rsidRPr="00CC6ED7">
        <w:rPr>
          <w:rFonts w:ascii="Arial" w:eastAsia="Times New Roman" w:hAnsi="Arial" w:cs="Arial"/>
          <w:sz w:val="24"/>
          <w:szCs w:val="24"/>
        </w:rPr>
        <w:t xml:space="preserve"> </w:t>
      </w:r>
      <w:r w:rsidRPr="00CC6ED7">
        <w:rPr>
          <w:rFonts w:ascii="Arial" w:eastAsia="Times New Roman" w:hAnsi="Arial" w:cs="Arial"/>
          <w:sz w:val="24"/>
          <w:szCs w:val="24"/>
        </w:rPr>
        <w:t>Pengawasan ini dilakukan agar semua proses usaha berada pada jalurnya dan sesuai dengan perencanaan yang telah dibuat.</w:t>
      </w:r>
    </w:p>
    <w:p w:rsidR="005F2219" w:rsidRPr="00CC6ED7" w:rsidRDefault="005F2219" w:rsidP="00C577AA">
      <w:pPr>
        <w:shd w:val="clear" w:color="auto" w:fill="FFFFFF"/>
        <w:spacing w:after="0" w:line="240" w:lineRule="auto"/>
        <w:jc w:val="both"/>
        <w:rPr>
          <w:rFonts w:ascii="Arial" w:eastAsia="Times New Roman" w:hAnsi="Arial" w:cs="Arial"/>
          <w:b/>
          <w:sz w:val="24"/>
          <w:szCs w:val="24"/>
        </w:rPr>
      </w:pPr>
      <w:r w:rsidRPr="00CC6ED7">
        <w:rPr>
          <w:rFonts w:ascii="Arial" w:eastAsia="Times New Roman" w:hAnsi="Arial" w:cs="Arial"/>
          <w:b/>
          <w:sz w:val="24"/>
          <w:szCs w:val="24"/>
        </w:rPr>
        <w:t>5. Mempermudah pengendalian</w:t>
      </w:r>
    </w:p>
    <w:p w:rsidR="005F2219" w:rsidRPr="00CC6ED7" w:rsidRDefault="005F2219" w:rsidP="00C577AA">
      <w:pPr>
        <w:shd w:val="clear" w:color="auto" w:fill="FFFFFF"/>
        <w:spacing w:after="0" w:line="240" w:lineRule="auto"/>
        <w:jc w:val="both"/>
        <w:rPr>
          <w:rFonts w:ascii="Arial" w:eastAsia="Times New Roman" w:hAnsi="Arial" w:cs="Arial"/>
          <w:sz w:val="24"/>
          <w:szCs w:val="24"/>
        </w:rPr>
      </w:pPr>
      <w:r w:rsidRPr="00CC6ED7">
        <w:rPr>
          <w:rFonts w:ascii="Arial" w:eastAsia="Times New Roman" w:hAnsi="Arial" w:cs="Arial"/>
          <w:sz w:val="24"/>
          <w:szCs w:val="24"/>
        </w:rPr>
        <w:t xml:space="preserve">Ketika terjadi penyimpangan dalam proses bisnis maka dengan adanya hasil studi kelayakan binis maka anda </w:t>
      </w:r>
      <w:proofErr w:type="gramStart"/>
      <w:r w:rsidRPr="00CC6ED7">
        <w:rPr>
          <w:rFonts w:ascii="Arial" w:eastAsia="Times New Roman" w:hAnsi="Arial" w:cs="Arial"/>
          <w:sz w:val="24"/>
          <w:szCs w:val="24"/>
        </w:rPr>
        <w:t>akan</w:t>
      </w:r>
      <w:proofErr w:type="gramEnd"/>
      <w:r w:rsidRPr="00CC6ED7">
        <w:rPr>
          <w:rFonts w:ascii="Arial" w:eastAsia="Times New Roman" w:hAnsi="Arial" w:cs="Arial"/>
          <w:sz w:val="24"/>
          <w:szCs w:val="24"/>
        </w:rPr>
        <w:t xml:space="preserve"> mudah untuk memperbaik dan langsung dapat di selesaikan.</w:t>
      </w:r>
    </w:p>
    <w:p w:rsidR="005F2219" w:rsidRPr="00CC6ED7" w:rsidRDefault="005F2219" w:rsidP="00C577AA">
      <w:pPr>
        <w:shd w:val="clear" w:color="auto" w:fill="FFFFFF"/>
        <w:spacing w:after="0" w:line="240" w:lineRule="auto"/>
        <w:jc w:val="both"/>
        <w:rPr>
          <w:rFonts w:ascii="Arial" w:eastAsia="Times New Roman" w:hAnsi="Arial" w:cs="Arial"/>
          <w:sz w:val="24"/>
          <w:szCs w:val="24"/>
        </w:rPr>
      </w:pPr>
      <w:r w:rsidRPr="00CC6ED7">
        <w:rPr>
          <w:rFonts w:ascii="Arial" w:eastAsia="Times New Roman" w:hAnsi="Arial" w:cs="Arial"/>
          <w:sz w:val="24"/>
          <w:szCs w:val="24"/>
        </w:rPr>
        <w:t xml:space="preserve">Tentunya ini </w:t>
      </w:r>
      <w:proofErr w:type="gramStart"/>
      <w:r w:rsidRPr="00CC6ED7">
        <w:rPr>
          <w:rFonts w:ascii="Arial" w:eastAsia="Times New Roman" w:hAnsi="Arial" w:cs="Arial"/>
          <w:sz w:val="24"/>
          <w:szCs w:val="24"/>
        </w:rPr>
        <w:t>akan</w:t>
      </w:r>
      <w:proofErr w:type="gramEnd"/>
      <w:r w:rsidRPr="00CC6ED7">
        <w:rPr>
          <w:rFonts w:ascii="Arial" w:eastAsia="Times New Roman" w:hAnsi="Arial" w:cs="Arial"/>
          <w:sz w:val="24"/>
          <w:szCs w:val="24"/>
        </w:rPr>
        <w:t xml:space="preserve"> membuat penyimpangan yang terjadi dapat langsung di kendalikan.</w:t>
      </w:r>
    </w:p>
    <w:p w:rsidR="0049006D" w:rsidRPr="00CC6ED7" w:rsidRDefault="0049006D" w:rsidP="00C577AA">
      <w:pPr>
        <w:shd w:val="clear" w:color="auto" w:fill="FFFFFF"/>
        <w:spacing w:after="0" w:line="240" w:lineRule="auto"/>
        <w:jc w:val="both"/>
        <w:rPr>
          <w:rFonts w:ascii="Arial" w:eastAsia="Times New Roman" w:hAnsi="Arial" w:cs="Arial"/>
          <w:sz w:val="24"/>
          <w:szCs w:val="24"/>
        </w:rPr>
      </w:pPr>
    </w:p>
    <w:p w:rsidR="005F2219" w:rsidRPr="00CC6ED7" w:rsidRDefault="005F2219" w:rsidP="00C577AA">
      <w:pPr>
        <w:shd w:val="clear" w:color="auto" w:fill="FFFFFF"/>
        <w:spacing w:after="0" w:line="240" w:lineRule="auto"/>
        <w:jc w:val="both"/>
        <w:outlineLvl w:val="1"/>
        <w:rPr>
          <w:rFonts w:ascii="Arial" w:eastAsia="Times New Roman" w:hAnsi="Arial" w:cs="Arial"/>
          <w:b/>
          <w:bCs/>
          <w:sz w:val="24"/>
          <w:szCs w:val="24"/>
        </w:rPr>
      </w:pPr>
      <w:r w:rsidRPr="00CC6ED7">
        <w:rPr>
          <w:rFonts w:ascii="Arial" w:eastAsia="Times New Roman" w:hAnsi="Arial" w:cs="Arial"/>
          <w:b/>
          <w:bCs/>
          <w:sz w:val="24"/>
          <w:szCs w:val="24"/>
        </w:rPr>
        <w:t>Manfaat studi kelayakan bisnis</w:t>
      </w:r>
    </w:p>
    <w:p w:rsidR="005F2219" w:rsidRPr="00CC6ED7" w:rsidRDefault="005F2219" w:rsidP="00C577AA">
      <w:pPr>
        <w:shd w:val="clear" w:color="auto" w:fill="FFFFFF"/>
        <w:spacing w:after="0" w:line="240" w:lineRule="auto"/>
        <w:jc w:val="both"/>
        <w:rPr>
          <w:rFonts w:ascii="Arial" w:eastAsia="Times New Roman" w:hAnsi="Arial" w:cs="Arial"/>
          <w:sz w:val="24"/>
          <w:szCs w:val="24"/>
        </w:rPr>
      </w:pPr>
      <w:proofErr w:type="gramStart"/>
      <w:r w:rsidRPr="00CC6ED7">
        <w:rPr>
          <w:rFonts w:ascii="Arial" w:eastAsia="Times New Roman" w:hAnsi="Arial" w:cs="Arial"/>
          <w:sz w:val="24"/>
          <w:szCs w:val="24"/>
        </w:rPr>
        <w:t>Permasalahan terbesar untuk melakukan studi kelayakan bisnis adalah penelitian ini membutuhkan waktu yang lama serta konsentrasi yang tinggi.</w:t>
      </w:r>
      <w:proofErr w:type="gramEnd"/>
      <w:r w:rsidR="00C577AA" w:rsidRPr="00CC6ED7">
        <w:rPr>
          <w:rFonts w:ascii="Arial" w:eastAsia="Times New Roman" w:hAnsi="Arial" w:cs="Arial"/>
          <w:sz w:val="24"/>
          <w:szCs w:val="24"/>
        </w:rPr>
        <w:t xml:space="preserve"> </w:t>
      </w:r>
      <w:proofErr w:type="gramStart"/>
      <w:r w:rsidRPr="00CC6ED7">
        <w:rPr>
          <w:rFonts w:ascii="Arial" w:eastAsia="Times New Roman" w:hAnsi="Arial" w:cs="Arial"/>
          <w:sz w:val="24"/>
          <w:szCs w:val="24"/>
        </w:rPr>
        <w:t>Hal inilah yang menyebabkan banyak pebisnis yang enggan untuk melakukan studi kelayakan sebelum memulai bisnisnya.</w:t>
      </w:r>
      <w:proofErr w:type="gramEnd"/>
    </w:p>
    <w:p w:rsidR="005F2219" w:rsidRPr="00CC6ED7" w:rsidRDefault="005F2219" w:rsidP="00C577AA">
      <w:pPr>
        <w:shd w:val="clear" w:color="auto" w:fill="FFFFFF"/>
        <w:spacing w:after="0" w:line="240" w:lineRule="auto"/>
        <w:jc w:val="both"/>
        <w:rPr>
          <w:rFonts w:ascii="Arial" w:eastAsia="Times New Roman" w:hAnsi="Arial" w:cs="Arial"/>
          <w:sz w:val="24"/>
          <w:szCs w:val="24"/>
        </w:rPr>
      </w:pPr>
      <w:proofErr w:type="gramStart"/>
      <w:r w:rsidRPr="00CC6ED7">
        <w:rPr>
          <w:rFonts w:ascii="Arial" w:eastAsia="Times New Roman" w:hAnsi="Arial" w:cs="Arial"/>
          <w:sz w:val="24"/>
          <w:szCs w:val="24"/>
        </w:rPr>
        <w:t>Padahal para ahli bisnis berpendapat membangun bisnis tanpa studi kelayakan berkemungkinan besar mengalami kegagalan.</w:t>
      </w:r>
      <w:proofErr w:type="gramEnd"/>
    </w:p>
    <w:p w:rsidR="00896C46" w:rsidRPr="00CC6ED7" w:rsidRDefault="00896C46" w:rsidP="00C577AA">
      <w:pPr>
        <w:shd w:val="clear" w:color="auto" w:fill="FFFFFF"/>
        <w:spacing w:after="0" w:line="240" w:lineRule="auto"/>
        <w:jc w:val="both"/>
        <w:rPr>
          <w:rFonts w:ascii="Arial" w:eastAsia="Times New Roman" w:hAnsi="Arial" w:cs="Arial"/>
          <w:sz w:val="24"/>
          <w:szCs w:val="24"/>
        </w:rPr>
      </w:pPr>
    </w:p>
    <w:p w:rsidR="005F2219" w:rsidRPr="00CC6ED7" w:rsidRDefault="005F2219" w:rsidP="00C577AA">
      <w:pPr>
        <w:shd w:val="clear" w:color="auto" w:fill="FFFFFF"/>
        <w:spacing w:after="0" w:line="240" w:lineRule="auto"/>
        <w:jc w:val="both"/>
        <w:rPr>
          <w:rFonts w:ascii="Arial" w:eastAsia="Times New Roman" w:hAnsi="Arial" w:cs="Arial"/>
          <w:sz w:val="24"/>
          <w:szCs w:val="24"/>
        </w:rPr>
      </w:pPr>
      <w:r w:rsidRPr="00CC6ED7">
        <w:rPr>
          <w:rFonts w:ascii="Arial" w:eastAsia="Times New Roman" w:hAnsi="Arial" w:cs="Arial"/>
          <w:sz w:val="24"/>
          <w:szCs w:val="24"/>
        </w:rPr>
        <w:t xml:space="preserve">Beberapa manfaat dari mempersiapkan studi kelayakan bisnis untuk memulai usaha diantaranya </w:t>
      </w:r>
      <w:proofErr w:type="gramStart"/>
      <w:r w:rsidRPr="00CC6ED7">
        <w:rPr>
          <w:rFonts w:ascii="Arial" w:eastAsia="Times New Roman" w:hAnsi="Arial" w:cs="Arial"/>
          <w:sz w:val="24"/>
          <w:szCs w:val="24"/>
        </w:rPr>
        <w:t>adalah :</w:t>
      </w:r>
      <w:proofErr w:type="gramEnd"/>
    </w:p>
    <w:p w:rsidR="00962741" w:rsidRPr="00CC6ED7" w:rsidRDefault="00962741" w:rsidP="00C577AA">
      <w:pPr>
        <w:shd w:val="clear" w:color="auto" w:fill="FFFFFF"/>
        <w:spacing w:after="0" w:line="240" w:lineRule="auto"/>
        <w:jc w:val="both"/>
        <w:rPr>
          <w:rFonts w:ascii="Arial" w:eastAsia="Times New Roman" w:hAnsi="Arial" w:cs="Arial"/>
          <w:sz w:val="24"/>
          <w:szCs w:val="24"/>
        </w:rPr>
      </w:pPr>
    </w:p>
    <w:p w:rsidR="005F2219" w:rsidRPr="00CC6ED7" w:rsidRDefault="005F2219" w:rsidP="00C577AA">
      <w:pPr>
        <w:shd w:val="clear" w:color="auto" w:fill="FFFFFF"/>
        <w:spacing w:after="0" w:line="240" w:lineRule="auto"/>
        <w:jc w:val="both"/>
        <w:outlineLvl w:val="5"/>
        <w:rPr>
          <w:rFonts w:ascii="Arial" w:eastAsia="Times New Roman" w:hAnsi="Arial" w:cs="Arial"/>
          <w:b/>
          <w:bCs/>
          <w:sz w:val="24"/>
          <w:szCs w:val="24"/>
        </w:rPr>
      </w:pPr>
      <w:r w:rsidRPr="00CC6ED7">
        <w:rPr>
          <w:rFonts w:ascii="Arial" w:eastAsia="Times New Roman" w:hAnsi="Arial" w:cs="Arial"/>
          <w:b/>
          <w:bCs/>
          <w:sz w:val="24"/>
          <w:szCs w:val="24"/>
        </w:rPr>
        <w:t>1. Memahami peluang</w:t>
      </w:r>
    </w:p>
    <w:p w:rsidR="005F2219" w:rsidRDefault="005F2219" w:rsidP="00C577AA">
      <w:pPr>
        <w:shd w:val="clear" w:color="auto" w:fill="FFFFFF"/>
        <w:spacing w:after="0" w:line="240" w:lineRule="auto"/>
        <w:jc w:val="both"/>
        <w:rPr>
          <w:rFonts w:ascii="Arial" w:eastAsia="Times New Roman" w:hAnsi="Arial" w:cs="Arial"/>
          <w:sz w:val="24"/>
          <w:szCs w:val="24"/>
        </w:rPr>
      </w:pPr>
      <w:r w:rsidRPr="00CC6ED7">
        <w:rPr>
          <w:rFonts w:ascii="Arial" w:eastAsia="Times New Roman" w:hAnsi="Arial" w:cs="Arial"/>
          <w:sz w:val="24"/>
          <w:szCs w:val="24"/>
        </w:rPr>
        <w:t xml:space="preserve">Dengan melakukan penelitan dalam menentukan bisnis yang </w:t>
      </w:r>
      <w:proofErr w:type="gramStart"/>
      <w:r w:rsidRPr="00CC6ED7">
        <w:rPr>
          <w:rFonts w:ascii="Arial" w:eastAsia="Times New Roman" w:hAnsi="Arial" w:cs="Arial"/>
          <w:sz w:val="24"/>
          <w:szCs w:val="24"/>
        </w:rPr>
        <w:t>akan</w:t>
      </w:r>
      <w:proofErr w:type="gramEnd"/>
      <w:r w:rsidRPr="00CC6ED7">
        <w:rPr>
          <w:rFonts w:ascii="Arial" w:eastAsia="Times New Roman" w:hAnsi="Arial" w:cs="Arial"/>
          <w:sz w:val="24"/>
          <w:szCs w:val="24"/>
        </w:rPr>
        <w:t xml:space="preserve"> dijalankan maka anda dapat mengetahui bisnis yang dijalankan dapat menghasilkan keuntungan.</w:t>
      </w:r>
      <w:r w:rsidR="004A0ED4" w:rsidRPr="00CC6ED7">
        <w:rPr>
          <w:rFonts w:ascii="Arial" w:eastAsia="Times New Roman" w:hAnsi="Arial" w:cs="Arial"/>
          <w:sz w:val="24"/>
          <w:szCs w:val="24"/>
        </w:rPr>
        <w:t xml:space="preserve"> </w:t>
      </w:r>
      <w:r w:rsidRPr="00CC6ED7">
        <w:rPr>
          <w:rFonts w:ascii="Arial" w:eastAsia="Times New Roman" w:hAnsi="Arial" w:cs="Arial"/>
          <w:sz w:val="24"/>
          <w:szCs w:val="24"/>
        </w:rPr>
        <w:t xml:space="preserve">Tentunya ini </w:t>
      </w:r>
      <w:proofErr w:type="gramStart"/>
      <w:r w:rsidRPr="00CC6ED7">
        <w:rPr>
          <w:rFonts w:ascii="Arial" w:eastAsia="Times New Roman" w:hAnsi="Arial" w:cs="Arial"/>
          <w:sz w:val="24"/>
          <w:szCs w:val="24"/>
        </w:rPr>
        <w:t>akan</w:t>
      </w:r>
      <w:proofErr w:type="gramEnd"/>
      <w:r w:rsidRPr="00CC6ED7">
        <w:rPr>
          <w:rFonts w:ascii="Arial" w:eastAsia="Times New Roman" w:hAnsi="Arial" w:cs="Arial"/>
          <w:sz w:val="24"/>
          <w:szCs w:val="24"/>
        </w:rPr>
        <w:t xml:space="preserve"> membuat anda tidak akan membuat waktu dan uang dengan percuma untuk usaha yang tidak menghasilkan laba.</w:t>
      </w:r>
    </w:p>
    <w:p w:rsidR="00CC6ED7" w:rsidRPr="00CC6ED7" w:rsidRDefault="00CC6ED7" w:rsidP="00C577AA">
      <w:pPr>
        <w:shd w:val="clear" w:color="auto" w:fill="FFFFFF"/>
        <w:spacing w:after="0" w:line="240" w:lineRule="auto"/>
        <w:jc w:val="both"/>
        <w:rPr>
          <w:rFonts w:ascii="Arial" w:eastAsia="Times New Roman" w:hAnsi="Arial" w:cs="Arial"/>
          <w:sz w:val="24"/>
          <w:szCs w:val="24"/>
        </w:rPr>
      </w:pPr>
    </w:p>
    <w:p w:rsidR="005F2219" w:rsidRPr="00CC6ED7" w:rsidRDefault="005F2219" w:rsidP="00C577AA">
      <w:pPr>
        <w:shd w:val="clear" w:color="auto" w:fill="FFFFFF"/>
        <w:spacing w:after="0" w:line="240" w:lineRule="auto"/>
        <w:jc w:val="both"/>
        <w:outlineLvl w:val="5"/>
        <w:rPr>
          <w:rFonts w:ascii="Arial" w:eastAsia="Times New Roman" w:hAnsi="Arial" w:cs="Arial"/>
          <w:b/>
          <w:bCs/>
          <w:sz w:val="24"/>
          <w:szCs w:val="24"/>
        </w:rPr>
      </w:pPr>
      <w:r w:rsidRPr="00CC6ED7">
        <w:rPr>
          <w:rFonts w:ascii="Arial" w:eastAsia="Times New Roman" w:hAnsi="Arial" w:cs="Arial"/>
          <w:b/>
          <w:bCs/>
          <w:sz w:val="24"/>
          <w:szCs w:val="24"/>
        </w:rPr>
        <w:t>2. Menguji konsep bisnis</w:t>
      </w:r>
    </w:p>
    <w:p w:rsidR="005F2219" w:rsidRPr="00CC6ED7" w:rsidRDefault="005F2219" w:rsidP="00C577AA">
      <w:pPr>
        <w:shd w:val="clear" w:color="auto" w:fill="FFFFFF"/>
        <w:spacing w:after="0" w:line="240" w:lineRule="auto"/>
        <w:jc w:val="both"/>
        <w:rPr>
          <w:rFonts w:ascii="Arial" w:eastAsia="Times New Roman" w:hAnsi="Arial" w:cs="Arial"/>
          <w:sz w:val="24"/>
          <w:szCs w:val="24"/>
        </w:rPr>
      </w:pPr>
      <w:r w:rsidRPr="00CC6ED7">
        <w:rPr>
          <w:rFonts w:ascii="Arial" w:eastAsia="Times New Roman" w:hAnsi="Arial" w:cs="Arial"/>
          <w:sz w:val="24"/>
          <w:szCs w:val="24"/>
        </w:rPr>
        <w:t xml:space="preserve">Studi kelayakan bisnis dapat membantu anda untuk menguji konsep bisnis anda serta mencari tahu bagaimana mengatasi permasalahan yang </w:t>
      </w:r>
      <w:proofErr w:type="gramStart"/>
      <w:r w:rsidRPr="00CC6ED7">
        <w:rPr>
          <w:rFonts w:ascii="Arial" w:eastAsia="Times New Roman" w:hAnsi="Arial" w:cs="Arial"/>
          <w:sz w:val="24"/>
          <w:szCs w:val="24"/>
        </w:rPr>
        <w:t>akan</w:t>
      </w:r>
      <w:proofErr w:type="gramEnd"/>
      <w:r w:rsidRPr="00CC6ED7">
        <w:rPr>
          <w:rFonts w:ascii="Arial" w:eastAsia="Times New Roman" w:hAnsi="Arial" w:cs="Arial"/>
          <w:sz w:val="24"/>
          <w:szCs w:val="24"/>
        </w:rPr>
        <w:t xml:space="preserve"> dihadapi.</w:t>
      </w:r>
      <w:r w:rsidR="004A0ED4" w:rsidRPr="00CC6ED7">
        <w:rPr>
          <w:rFonts w:ascii="Arial" w:eastAsia="Times New Roman" w:hAnsi="Arial" w:cs="Arial"/>
          <w:sz w:val="24"/>
          <w:szCs w:val="24"/>
        </w:rPr>
        <w:t xml:space="preserve"> </w:t>
      </w:r>
      <w:r w:rsidRPr="00CC6ED7">
        <w:rPr>
          <w:rFonts w:ascii="Arial" w:eastAsia="Times New Roman" w:hAnsi="Arial" w:cs="Arial"/>
          <w:sz w:val="24"/>
          <w:szCs w:val="24"/>
        </w:rPr>
        <w:t xml:space="preserve">Tentunya ini </w:t>
      </w:r>
      <w:proofErr w:type="gramStart"/>
      <w:r w:rsidRPr="00CC6ED7">
        <w:rPr>
          <w:rFonts w:ascii="Arial" w:eastAsia="Times New Roman" w:hAnsi="Arial" w:cs="Arial"/>
          <w:sz w:val="24"/>
          <w:szCs w:val="24"/>
        </w:rPr>
        <w:t>akan</w:t>
      </w:r>
      <w:proofErr w:type="gramEnd"/>
      <w:r w:rsidRPr="00CC6ED7">
        <w:rPr>
          <w:rFonts w:ascii="Arial" w:eastAsia="Times New Roman" w:hAnsi="Arial" w:cs="Arial"/>
          <w:sz w:val="24"/>
          <w:szCs w:val="24"/>
        </w:rPr>
        <w:t xml:space="preserve"> bermanfaat bagi anda dalam mempersiapkan perencanaan yang matang seperti biaya-biaya yang tidak terduga.</w:t>
      </w:r>
    </w:p>
    <w:p w:rsidR="00962741" w:rsidRPr="00CC6ED7" w:rsidRDefault="00962741" w:rsidP="00C577AA">
      <w:pPr>
        <w:shd w:val="clear" w:color="auto" w:fill="FFFFFF"/>
        <w:spacing w:after="0" w:line="240" w:lineRule="auto"/>
        <w:jc w:val="both"/>
        <w:rPr>
          <w:rFonts w:ascii="Arial" w:eastAsia="Times New Roman" w:hAnsi="Arial" w:cs="Arial"/>
          <w:sz w:val="24"/>
          <w:szCs w:val="24"/>
        </w:rPr>
      </w:pPr>
    </w:p>
    <w:p w:rsidR="005F2219" w:rsidRPr="00CC6ED7" w:rsidRDefault="005F2219" w:rsidP="00C577AA">
      <w:pPr>
        <w:shd w:val="clear" w:color="auto" w:fill="FFFFFF"/>
        <w:spacing w:after="0" w:line="240" w:lineRule="auto"/>
        <w:jc w:val="both"/>
        <w:outlineLvl w:val="5"/>
        <w:rPr>
          <w:rFonts w:ascii="Arial" w:eastAsia="Times New Roman" w:hAnsi="Arial" w:cs="Arial"/>
          <w:b/>
          <w:bCs/>
          <w:sz w:val="24"/>
          <w:szCs w:val="24"/>
        </w:rPr>
      </w:pPr>
      <w:r w:rsidRPr="00CC6ED7">
        <w:rPr>
          <w:rFonts w:ascii="Arial" w:eastAsia="Times New Roman" w:hAnsi="Arial" w:cs="Arial"/>
          <w:b/>
          <w:bCs/>
          <w:sz w:val="24"/>
          <w:szCs w:val="24"/>
        </w:rPr>
        <w:t>3. Menambah kepercayaan diri</w:t>
      </w:r>
    </w:p>
    <w:p w:rsidR="005F2219" w:rsidRPr="00CC6ED7" w:rsidRDefault="005F2219" w:rsidP="00C577AA">
      <w:pPr>
        <w:shd w:val="clear" w:color="auto" w:fill="FFFFFF"/>
        <w:spacing w:after="0" w:line="240" w:lineRule="auto"/>
        <w:jc w:val="both"/>
        <w:rPr>
          <w:rFonts w:ascii="Arial" w:eastAsia="Times New Roman" w:hAnsi="Arial" w:cs="Arial"/>
          <w:sz w:val="24"/>
          <w:szCs w:val="24"/>
        </w:rPr>
      </w:pPr>
      <w:proofErr w:type="gramStart"/>
      <w:r w:rsidRPr="00CC6ED7">
        <w:rPr>
          <w:rFonts w:ascii="Arial" w:eastAsia="Times New Roman" w:hAnsi="Arial" w:cs="Arial"/>
          <w:sz w:val="24"/>
          <w:szCs w:val="24"/>
        </w:rPr>
        <w:t>Sebuah penelitian yang detail dan akurat dapat memberikan kepercayaan diri anda untuk mengembangkan bisnis anda.</w:t>
      </w:r>
      <w:proofErr w:type="gramEnd"/>
      <w:r w:rsidR="004A0ED4" w:rsidRPr="00CC6ED7">
        <w:rPr>
          <w:rFonts w:ascii="Arial" w:eastAsia="Times New Roman" w:hAnsi="Arial" w:cs="Arial"/>
          <w:sz w:val="24"/>
          <w:szCs w:val="24"/>
        </w:rPr>
        <w:t xml:space="preserve"> </w:t>
      </w:r>
      <w:r w:rsidRPr="00CC6ED7">
        <w:rPr>
          <w:rFonts w:ascii="Arial" w:eastAsia="Times New Roman" w:hAnsi="Arial" w:cs="Arial"/>
          <w:sz w:val="24"/>
          <w:szCs w:val="24"/>
        </w:rPr>
        <w:t xml:space="preserve">Hal ini dikarenakan telah memperhitungkan kelayakan bisnis yang </w:t>
      </w:r>
      <w:proofErr w:type="gramStart"/>
      <w:r w:rsidRPr="00CC6ED7">
        <w:rPr>
          <w:rFonts w:ascii="Arial" w:eastAsia="Times New Roman" w:hAnsi="Arial" w:cs="Arial"/>
          <w:sz w:val="24"/>
          <w:szCs w:val="24"/>
        </w:rPr>
        <w:t>akan</w:t>
      </w:r>
      <w:proofErr w:type="gramEnd"/>
      <w:r w:rsidRPr="00CC6ED7">
        <w:rPr>
          <w:rFonts w:ascii="Arial" w:eastAsia="Times New Roman" w:hAnsi="Arial" w:cs="Arial"/>
          <w:sz w:val="24"/>
          <w:szCs w:val="24"/>
        </w:rPr>
        <w:t xml:space="preserve"> anda jalankan.</w:t>
      </w:r>
    </w:p>
    <w:p w:rsidR="005F2219" w:rsidRPr="00CC6ED7" w:rsidRDefault="005F2219" w:rsidP="00C577AA">
      <w:pPr>
        <w:shd w:val="clear" w:color="auto" w:fill="FFFFFF"/>
        <w:spacing w:after="0" w:line="240" w:lineRule="auto"/>
        <w:jc w:val="both"/>
        <w:rPr>
          <w:rFonts w:ascii="Arial" w:eastAsia="Times New Roman" w:hAnsi="Arial" w:cs="Arial"/>
          <w:sz w:val="24"/>
          <w:szCs w:val="24"/>
        </w:rPr>
      </w:pPr>
      <w:r w:rsidRPr="00CC6ED7">
        <w:rPr>
          <w:rFonts w:ascii="Arial" w:eastAsia="Times New Roman" w:hAnsi="Arial" w:cs="Arial"/>
          <w:sz w:val="24"/>
          <w:szCs w:val="24"/>
        </w:rPr>
        <w:t xml:space="preserve">Tentunya ini </w:t>
      </w:r>
      <w:proofErr w:type="gramStart"/>
      <w:r w:rsidRPr="00CC6ED7">
        <w:rPr>
          <w:rFonts w:ascii="Arial" w:eastAsia="Times New Roman" w:hAnsi="Arial" w:cs="Arial"/>
          <w:sz w:val="24"/>
          <w:szCs w:val="24"/>
        </w:rPr>
        <w:t>akan</w:t>
      </w:r>
      <w:proofErr w:type="gramEnd"/>
      <w:r w:rsidRPr="00CC6ED7">
        <w:rPr>
          <w:rFonts w:ascii="Arial" w:eastAsia="Times New Roman" w:hAnsi="Arial" w:cs="Arial"/>
          <w:sz w:val="24"/>
          <w:szCs w:val="24"/>
        </w:rPr>
        <w:t xml:space="preserve"> memudahkan anda untuk merealisikan setiap rencana pengembangan usaha. </w:t>
      </w:r>
      <w:proofErr w:type="gramStart"/>
      <w:r w:rsidRPr="00CC6ED7">
        <w:rPr>
          <w:rFonts w:ascii="Arial" w:eastAsia="Times New Roman" w:hAnsi="Arial" w:cs="Arial"/>
          <w:sz w:val="24"/>
          <w:szCs w:val="24"/>
        </w:rPr>
        <w:t>selain</w:t>
      </w:r>
      <w:proofErr w:type="gramEnd"/>
      <w:r w:rsidRPr="00CC6ED7">
        <w:rPr>
          <w:rFonts w:ascii="Arial" w:eastAsia="Times New Roman" w:hAnsi="Arial" w:cs="Arial"/>
          <w:sz w:val="24"/>
          <w:szCs w:val="24"/>
        </w:rPr>
        <w:t xml:space="preserve"> itu studi kelayakan bisnis juga dapat membantu pebisnis dalam mengevaluasi semua kegiatan usaha yang dilakukan.</w:t>
      </w:r>
    </w:p>
    <w:p w:rsidR="00962741" w:rsidRPr="00CC6ED7" w:rsidRDefault="00962741" w:rsidP="00C577AA">
      <w:pPr>
        <w:shd w:val="clear" w:color="auto" w:fill="FFFFFF"/>
        <w:spacing w:after="0" w:line="240" w:lineRule="auto"/>
        <w:jc w:val="both"/>
        <w:rPr>
          <w:rFonts w:ascii="Arial" w:eastAsia="Times New Roman" w:hAnsi="Arial" w:cs="Arial"/>
          <w:sz w:val="24"/>
          <w:szCs w:val="24"/>
        </w:rPr>
      </w:pPr>
    </w:p>
    <w:p w:rsidR="005F2219" w:rsidRPr="00CC6ED7" w:rsidRDefault="005F2219" w:rsidP="00C577AA">
      <w:pPr>
        <w:shd w:val="clear" w:color="auto" w:fill="FFFFFF"/>
        <w:spacing w:after="0" w:line="240" w:lineRule="auto"/>
        <w:jc w:val="both"/>
        <w:outlineLvl w:val="5"/>
        <w:rPr>
          <w:rFonts w:ascii="Arial" w:eastAsia="Times New Roman" w:hAnsi="Arial" w:cs="Arial"/>
          <w:b/>
          <w:bCs/>
          <w:sz w:val="24"/>
          <w:szCs w:val="24"/>
        </w:rPr>
      </w:pPr>
      <w:r w:rsidRPr="00CC6ED7">
        <w:rPr>
          <w:rFonts w:ascii="Arial" w:eastAsia="Times New Roman" w:hAnsi="Arial" w:cs="Arial"/>
          <w:b/>
          <w:bCs/>
          <w:sz w:val="24"/>
          <w:szCs w:val="24"/>
        </w:rPr>
        <w:lastRenderedPageBreak/>
        <w:t>4. Keuangan atau permodalan</w:t>
      </w:r>
    </w:p>
    <w:p w:rsidR="005F2219" w:rsidRDefault="005F2219" w:rsidP="00C577AA">
      <w:pPr>
        <w:shd w:val="clear" w:color="auto" w:fill="FFFFFF"/>
        <w:spacing w:after="0" w:line="240" w:lineRule="auto"/>
        <w:jc w:val="both"/>
        <w:rPr>
          <w:rFonts w:ascii="Arial" w:eastAsia="Times New Roman" w:hAnsi="Arial" w:cs="Arial"/>
          <w:sz w:val="24"/>
          <w:szCs w:val="24"/>
        </w:rPr>
      </w:pPr>
      <w:proofErr w:type="gramStart"/>
      <w:r w:rsidRPr="00CC6ED7">
        <w:rPr>
          <w:rFonts w:ascii="Arial" w:eastAsia="Times New Roman" w:hAnsi="Arial" w:cs="Arial"/>
          <w:sz w:val="24"/>
          <w:szCs w:val="24"/>
        </w:rPr>
        <w:t>Studi kelayakan bisnis memungkinkan anda untuk menentukan berapa modal yang dibutuhkan untuk memulai bisnis anda.</w:t>
      </w:r>
      <w:proofErr w:type="gramEnd"/>
      <w:r w:rsidR="000B6D4F" w:rsidRPr="00CC6ED7">
        <w:rPr>
          <w:rFonts w:ascii="Arial" w:eastAsia="Times New Roman" w:hAnsi="Arial" w:cs="Arial"/>
          <w:sz w:val="24"/>
          <w:szCs w:val="24"/>
        </w:rPr>
        <w:t xml:space="preserve"> </w:t>
      </w:r>
      <w:proofErr w:type="gramStart"/>
      <w:r w:rsidRPr="00CC6ED7">
        <w:rPr>
          <w:rFonts w:ascii="Arial" w:eastAsia="Times New Roman" w:hAnsi="Arial" w:cs="Arial"/>
          <w:sz w:val="24"/>
          <w:szCs w:val="24"/>
        </w:rPr>
        <w:t>Hal penting yang harus anda ingat adalah bahwa salah satu faktor kegagalan dalam bisnis adalah permodalan yang tidak memadai.</w:t>
      </w:r>
      <w:proofErr w:type="gramEnd"/>
      <w:r w:rsidR="000B6D4F" w:rsidRPr="00CC6ED7">
        <w:rPr>
          <w:rFonts w:ascii="Arial" w:eastAsia="Times New Roman" w:hAnsi="Arial" w:cs="Arial"/>
          <w:sz w:val="24"/>
          <w:szCs w:val="24"/>
        </w:rPr>
        <w:t xml:space="preserve"> </w:t>
      </w:r>
      <w:r w:rsidRPr="00CC6ED7">
        <w:rPr>
          <w:rFonts w:ascii="Arial" w:eastAsia="Times New Roman" w:hAnsi="Arial" w:cs="Arial"/>
          <w:sz w:val="24"/>
          <w:szCs w:val="24"/>
        </w:rPr>
        <w:t xml:space="preserve">Dengan menggunakan studi kelayakan juga dapat membantu anda dapat mempresentasikan ide anda kepada pihak </w:t>
      </w:r>
      <w:proofErr w:type="gramStart"/>
      <w:r w:rsidRPr="00CC6ED7">
        <w:rPr>
          <w:rFonts w:ascii="Arial" w:eastAsia="Times New Roman" w:hAnsi="Arial" w:cs="Arial"/>
          <w:sz w:val="24"/>
          <w:szCs w:val="24"/>
        </w:rPr>
        <w:t>lain</w:t>
      </w:r>
      <w:proofErr w:type="gramEnd"/>
      <w:r w:rsidRPr="00CC6ED7">
        <w:rPr>
          <w:rFonts w:ascii="Arial" w:eastAsia="Times New Roman" w:hAnsi="Arial" w:cs="Arial"/>
          <w:sz w:val="24"/>
          <w:szCs w:val="24"/>
        </w:rPr>
        <w:t xml:space="preserve"> yang memiliki kepentingan dengan usaha anda.</w:t>
      </w:r>
    </w:p>
    <w:p w:rsidR="00CC6ED7" w:rsidRPr="00CC6ED7" w:rsidRDefault="00CC6ED7" w:rsidP="00C577AA">
      <w:pPr>
        <w:shd w:val="clear" w:color="auto" w:fill="FFFFFF"/>
        <w:spacing w:after="0" w:line="240" w:lineRule="auto"/>
        <w:jc w:val="both"/>
        <w:rPr>
          <w:rFonts w:ascii="Arial" w:eastAsia="Times New Roman" w:hAnsi="Arial" w:cs="Arial"/>
          <w:sz w:val="10"/>
          <w:szCs w:val="10"/>
        </w:rPr>
      </w:pPr>
    </w:p>
    <w:p w:rsidR="005F2219" w:rsidRPr="00CC6ED7" w:rsidRDefault="005F2219" w:rsidP="00C577AA">
      <w:pPr>
        <w:shd w:val="clear" w:color="auto" w:fill="FFFFFF"/>
        <w:spacing w:after="0" w:line="240" w:lineRule="auto"/>
        <w:jc w:val="both"/>
        <w:rPr>
          <w:rFonts w:ascii="Arial" w:eastAsia="Times New Roman" w:hAnsi="Arial" w:cs="Arial"/>
          <w:sz w:val="24"/>
          <w:szCs w:val="24"/>
        </w:rPr>
      </w:pPr>
      <w:r w:rsidRPr="00CC6ED7">
        <w:rPr>
          <w:rFonts w:ascii="Arial" w:eastAsia="Times New Roman" w:hAnsi="Arial" w:cs="Arial"/>
          <w:sz w:val="24"/>
          <w:szCs w:val="24"/>
        </w:rPr>
        <w:t xml:space="preserve">Beberapa pihak yang memiliki kepentingan dengan usaha anda </w:t>
      </w:r>
      <w:proofErr w:type="gramStart"/>
      <w:r w:rsidRPr="00CC6ED7">
        <w:rPr>
          <w:rFonts w:ascii="Arial" w:eastAsia="Times New Roman" w:hAnsi="Arial" w:cs="Arial"/>
          <w:sz w:val="24"/>
          <w:szCs w:val="24"/>
        </w:rPr>
        <w:t>diantaranya :</w:t>
      </w:r>
      <w:proofErr w:type="gramEnd"/>
    </w:p>
    <w:p w:rsidR="005F2219" w:rsidRPr="00CC6ED7" w:rsidRDefault="005F2219" w:rsidP="00C577AA">
      <w:pPr>
        <w:numPr>
          <w:ilvl w:val="0"/>
          <w:numId w:val="2"/>
        </w:numPr>
        <w:shd w:val="clear" w:color="auto" w:fill="FFFFFF"/>
        <w:spacing w:after="0" w:line="240" w:lineRule="auto"/>
        <w:jc w:val="both"/>
        <w:rPr>
          <w:rFonts w:ascii="Arial" w:eastAsia="Times New Roman" w:hAnsi="Arial" w:cs="Arial"/>
          <w:sz w:val="24"/>
          <w:szCs w:val="24"/>
        </w:rPr>
      </w:pPr>
      <w:r w:rsidRPr="00CC6ED7">
        <w:rPr>
          <w:rFonts w:ascii="Arial" w:eastAsia="Times New Roman" w:hAnsi="Arial" w:cs="Arial"/>
          <w:sz w:val="24"/>
          <w:szCs w:val="24"/>
        </w:rPr>
        <w:t>Investor</w:t>
      </w:r>
    </w:p>
    <w:p w:rsidR="005F2219" w:rsidRPr="00CC6ED7" w:rsidRDefault="005F2219" w:rsidP="00C577AA">
      <w:pPr>
        <w:numPr>
          <w:ilvl w:val="0"/>
          <w:numId w:val="2"/>
        </w:numPr>
        <w:shd w:val="clear" w:color="auto" w:fill="FFFFFF"/>
        <w:spacing w:after="0" w:line="240" w:lineRule="auto"/>
        <w:jc w:val="both"/>
        <w:rPr>
          <w:rFonts w:ascii="Arial" w:eastAsia="Times New Roman" w:hAnsi="Arial" w:cs="Arial"/>
          <w:sz w:val="24"/>
          <w:szCs w:val="24"/>
        </w:rPr>
      </w:pPr>
      <w:r w:rsidRPr="00CC6ED7">
        <w:rPr>
          <w:rFonts w:ascii="Arial" w:eastAsia="Times New Roman" w:hAnsi="Arial" w:cs="Arial"/>
          <w:sz w:val="24"/>
          <w:szCs w:val="24"/>
        </w:rPr>
        <w:t>Kreditor</w:t>
      </w:r>
    </w:p>
    <w:p w:rsidR="005F2219" w:rsidRPr="00CC6ED7" w:rsidRDefault="005F2219" w:rsidP="00C577AA">
      <w:pPr>
        <w:numPr>
          <w:ilvl w:val="0"/>
          <w:numId w:val="2"/>
        </w:numPr>
        <w:shd w:val="clear" w:color="auto" w:fill="FFFFFF"/>
        <w:spacing w:after="0" w:line="240" w:lineRule="auto"/>
        <w:jc w:val="both"/>
        <w:rPr>
          <w:rFonts w:ascii="Arial" w:eastAsia="Times New Roman" w:hAnsi="Arial" w:cs="Arial"/>
          <w:sz w:val="24"/>
          <w:szCs w:val="24"/>
        </w:rPr>
      </w:pPr>
      <w:r w:rsidRPr="00CC6ED7">
        <w:rPr>
          <w:rFonts w:ascii="Arial" w:eastAsia="Times New Roman" w:hAnsi="Arial" w:cs="Arial"/>
          <w:sz w:val="24"/>
          <w:szCs w:val="24"/>
        </w:rPr>
        <w:t>Manajemen perusahaan</w:t>
      </w:r>
    </w:p>
    <w:p w:rsidR="005F2219" w:rsidRPr="00CC6ED7" w:rsidRDefault="005F2219" w:rsidP="00C577AA">
      <w:pPr>
        <w:numPr>
          <w:ilvl w:val="0"/>
          <w:numId w:val="2"/>
        </w:numPr>
        <w:shd w:val="clear" w:color="auto" w:fill="FFFFFF"/>
        <w:spacing w:after="0" w:line="240" w:lineRule="auto"/>
        <w:jc w:val="both"/>
        <w:rPr>
          <w:rFonts w:ascii="Arial" w:eastAsia="Times New Roman" w:hAnsi="Arial" w:cs="Arial"/>
          <w:sz w:val="24"/>
          <w:szCs w:val="24"/>
        </w:rPr>
      </w:pPr>
      <w:r w:rsidRPr="00CC6ED7">
        <w:rPr>
          <w:rFonts w:ascii="Arial" w:eastAsia="Times New Roman" w:hAnsi="Arial" w:cs="Arial"/>
          <w:sz w:val="24"/>
          <w:szCs w:val="24"/>
        </w:rPr>
        <w:t>Pemerintah</w:t>
      </w:r>
    </w:p>
    <w:p w:rsidR="005F2219" w:rsidRPr="00CC6ED7" w:rsidRDefault="005F2219" w:rsidP="00C577AA">
      <w:pPr>
        <w:numPr>
          <w:ilvl w:val="0"/>
          <w:numId w:val="2"/>
        </w:numPr>
        <w:shd w:val="clear" w:color="auto" w:fill="FFFFFF"/>
        <w:spacing w:after="0" w:line="240" w:lineRule="auto"/>
        <w:jc w:val="both"/>
        <w:rPr>
          <w:rFonts w:ascii="Arial" w:eastAsia="Times New Roman" w:hAnsi="Arial" w:cs="Arial"/>
          <w:sz w:val="24"/>
          <w:szCs w:val="24"/>
        </w:rPr>
      </w:pPr>
      <w:r w:rsidRPr="00CC6ED7">
        <w:rPr>
          <w:rFonts w:ascii="Arial" w:eastAsia="Times New Roman" w:hAnsi="Arial" w:cs="Arial"/>
          <w:sz w:val="24"/>
          <w:szCs w:val="24"/>
        </w:rPr>
        <w:t>Masyarakat umum</w:t>
      </w:r>
    </w:p>
    <w:p w:rsidR="0049006D" w:rsidRPr="00CC6ED7" w:rsidRDefault="0049006D" w:rsidP="00C577AA">
      <w:pPr>
        <w:shd w:val="clear" w:color="auto" w:fill="FFFFFF"/>
        <w:spacing w:after="0" w:line="240" w:lineRule="auto"/>
        <w:jc w:val="both"/>
        <w:outlineLvl w:val="1"/>
        <w:rPr>
          <w:rFonts w:ascii="Arial" w:eastAsia="Times New Roman" w:hAnsi="Arial" w:cs="Arial"/>
          <w:b/>
          <w:bCs/>
          <w:sz w:val="24"/>
          <w:szCs w:val="24"/>
        </w:rPr>
      </w:pPr>
    </w:p>
    <w:p w:rsidR="00BD3A2E" w:rsidRPr="00CC6ED7" w:rsidRDefault="004A0ED4" w:rsidP="000B6D4F">
      <w:pPr>
        <w:spacing w:after="0" w:line="240" w:lineRule="auto"/>
        <w:jc w:val="both"/>
        <w:rPr>
          <w:rFonts w:ascii="Arial" w:hAnsi="Arial" w:cs="Arial"/>
          <w:color w:val="000000" w:themeColor="text1"/>
          <w:sz w:val="24"/>
          <w:szCs w:val="24"/>
        </w:rPr>
      </w:pPr>
      <w:r w:rsidRPr="00CC6ED7">
        <w:rPr>
          <w:rFonts w:ascii="Arial" w:hAnsi="Arial" w:cs="Arial"/>
          <w:b/>
          <w:bCs/>
          <w:color w:val="000000" w:themeColor="text1"/>
          <w:sz w:val="24"/>
          <w:szCs w:val="24"/>
        </w:rPr>
        <w:t>F</w:t>
      </w:r>
      <w:r w:rsidR="00BD3A2E" w:rsidRPr="00CC6ED7">
        <w:rPr>
          <w:rFonts w:ascii="Arial" w:hAnsi="Arial" w:cs="Arial"/>
          <w:b/>
          <w:bCs/>
          <w:color w:val="000000" w:themeColor="text1"/>
          <w:sz w:val="24"/>
          <w:szCs w:val="24"/>
        </w:rPr>
        <w:t>.    Faktor Penyebab Kegagalan Dan Keberhasilan Usaha Baru</w:t>
      </w:r>
    </w:p>
    <w:p w:rsidR="00BD3A2E" w:rsidRPr="00CC6ED7" w:rsidRDefault="00BD3A2E" w:rsidP="000B6D4F">
      <w:pPr>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 xml:space="preserve">Kegagalan dalam memilih peluang bisnis baru biasanya disebabkan </w:t>
      </w:r>
      <w:proofErr w:type="gramStart"/>
      <w:r w:rsidRPr="00CC6ED7">
        <w:rPr>
          <w:rFonts w:ascii="Arial" w:hAnsi="Arial" w:cs="Arial"/>
          <w:color w:val="000000" w:themeColor="text1"/>
          <w:sz w:val="24"/>
          <w:szCs w:val="24"/>
        </w:rPr>
        <w:t>oleh  :</w:t>
      </w:r>
      <w:proofErr w:type="gramEnd"/>
    </w:p>
    <w:p w:rsidR="00BD3A2E" w:rsidRPr="00CC6ED7" w:rsidRDefault="00BD3A2E" w:rsidP="004A0ED4">
      <w:pPr>
        <w:spacing w:after="0" w:line="240" w:lineRule="auto"/>
        <w:ind w:left="180" w:hanging="180"/>
        <w:jc w:val="both"/>
        <w:rPr>
          <w:rFonts w:ascii="Arial" w:hAnsi="Arial" w:cs="Arial"/>
          <w:color w:val="000000" w:themeColor="text1"/>
          <w:sz w:val="24"/>
          <w:szCs w:val="24"/>
        </w:rPr>
      </w:pPr>
      <w:r w:rsidRPr="00CC6ED7">
        <w:rPr>
          <w:rFonts w:ascii="Arial" w:hAnsi="Arial" w:cs="Arial"/>
          <w:color w:val="000000" w:themeColor="text1"/>
          <w:sz w:val="24"/>
          <w:szCs w:val="24"/>
        </w:rPr>
        <w:t>1. Kurangnya obyektivitas</w:t>
      </w:r>
    </w:p>
    <w:p w:rsidR="00BD3A2E" w:rsidRPr="00CC6ED7" w:rsidRDefault="00BD3A2E" w:rsidP="004A0ED4">
      <w:pPr>
        <w:spacing w:after="0" w:line="240" w:lineRule="auto"/>
        <w:ind w:left="180" w:hanging="180"/>
        <w:jc w:val="both"/>
        <w:rPr>
          <w:rFonts w:ascii="Arial" w:hAnsi="Arial" w:cs="Arial"/>
          <w:color w:val="000000" w:themeColor="text1"/>
          <w:sz w:val="24"/>
          <w:szCs w:val="24"/>
        </w:rPr>
      </w:pPr>
      <w:r w:rsidRPr="00CC6ED7">
        <w:rPr>
          <w:rFonts w:ascii="Arial" w:hAnsi="Arial" w:cs="Arial"/>
          <w:color w:val="000000" w:themeColor="text1"/>
          <w:sz w:val="24"/>
          <w:szCs w:val="24"/>
        </w:rPr>
        <w:t>2. Kurangnya kedekatan dengan pasar</w:t>
      </w:r>
    </w:p>
    <w:p w:rsidR="00BD3A2E" w:rsidRPr="00CC6ED7" w:rsidRDefault="00BD3A2E" w:rsidP="004A0ED4">
      <w:pPr>
        <w:spacing w:after="0" w:line="240" w:lineRule="auto"/>
        <w:ind w:left="180" w:hanging="180"/>
        <w:jc w:val="both"/>
        <w:rPr>
          <w:rFonts w:ascii="Arial" w:hAnsi="Arial" w:cs="Arial"/>
          <w:color w:val="000000" w:themeColor="text1"/>
          <w:sz w:val="24"/>
          <w:szCs w:val="24"/>
        </w:rPr>
      </w:pPr>
      <w:r w:rsidRPr="00CC6ED7">
        <w:rPr>
          <w:rFonts w:ascii="Arial" w:hAnsi="Arial" w:cs="Arial"/>
          <w:color w:val="000000" w:themeColor="text1"/>
          <w:sz w:val="24"/>
          <w:szCs w:val="24"/>
        </w:rPr>
        <w:t>3. Pemahaman kebutuhan teknis yang tidak memadai</w:t>
      </w:r>
    </w:p>
    <w:p w:rsidR="00BD3A2E" w:rsidRPr="00CC6ED7" w:rsidRDefault="00BD3A2E" w:rsidP="004A0ED4">
      <w:pPr>
        <w:spacing w:after="0" w:line="240" w:lineRule="auto"/>
        <w:ind w:left="180" w:hanging="180"/>
        <w:jc w:val="both"/>
        <w:rPr>
          <w:rFonts w:ascii="Arial" w:hAnsi="Arial" w:cs="Arial"/>
          <w:color w:val="000000" w:themeColor="text1"/>
          <w:sz w:val="24"/>
          <w:szCs w:val="24"/>
        </w:rPr>
      </w:pPr>
      <w:r w:rsidRPr="00CC6ED7">
        <w:rPr>
          <w:rFonts w:ascii="Arial" w:hAnsi="Arial" w:cs="Arial"/>
          <w:color w:val="000000" w:themeColor="text1"/>
          <w:sz w:val="24"/>
          <w:szCs w:val="24"/>
        </w:rPr>
        <w:t>4. Diabaikannya kebutuhan finansial</w:t>
      </w:r>
    </w:p>
    <w:p w:rsidR="00BD3A2E" w:rsidRPr="00CC6ED7" w:rsidRDefault="00BD3A2E" w:rsidP="004A0ED4">
      <w:pPr>
        <w:spacing w:after="0" w:line="240" w:lineRule="auto"/>
        <w:ind w:left="180" w:hanging="180"/>
        <w:jc w:val="both"/>
        <w:rPr>
          <w:rFonts w:ascii="Arial" w:hAnsi="Arial" w:cs="Arial"/>
          <w:color w:val="000000" w:themeColor="text1"/>
          <w:sz w:val="24"/>
          <w:szCs w:val="24"/>
        </w:rPr>
      </w:pPr>
      <w:r w:rsidRPr="00CC6ED7">
        <w:rPr>
          <w:rFonts w:ascii="Arial" w:hAnsi="Arial" w:cs="Arial"/>
          <w:color w:val="000000" w:themeColor="text1"/>
          <w:sz w:val="24"/>
          <w:szCs w:val="24"/>
        </w:rPr>
        <w:t>5. Kurangnya diferensiasi produk</w:t>
      </w:r>
    </w:p>
    <w:p w:rsidR="00BD3A2E" w:rsidRPr="00CC6ED7" w:rsidRDefault="00BD3A2E" w:rsidP="004A0ED4">
      <w:pPr>
        <w:spacing w:after="0" w:line="240" w:lineRule="auto"/>
        <w:ind w:left="180" w:hanging="180"/>
        <w:jc w:val="both"/>
        <w:rPr>
          <w:rFonts w:ascii="Arial" w:hAnsi="Arial" w:cs="Arial"/>
          <w:color w:val="000000" w:themeColor="text1"/>
          <w:sz w:val="24"/>
          <w:szCs w:val="24"/>
        </w:rPr>
      </w:pPr>
      <w:r w:rsidRPr="00CC6ED7">
        <w:rPr>
          <w:rFonts w:ascii="Arial" w:hAnsi="Arial" w:cs="Arial"/>
          <w:color w:val="000000" w:themeColor="text1"/>
          <w:sz w:val="24"/>
          <w:szCs w:val="24"/>
        </w:rPr>
        <w:t>6. Pemahaman terhadap masalah-masalah hukum yang tidak memadai</w:t>
      </w:r>
    </w:p>
    <w:p w:rsidR="00962741" w:rsidRPr="00CC6ED7" w:rsidRDefault="00962741" w:rsidP="004A0ED4">
      <w:pPr>
        <w:spacing w:after="0" w:line="240" w:lineRule="auto"/>
        <w:ind w:left="180" w:hanging="180"/>
        <w:jc w:val="both"/>
        <w:rPr>
          <w:rFonts w:ascii="Arial" w:hAnsi="Arial" w:cs="Arial"/>
          <w:color w:val="000000" w:themeColor="text1"/>
          <w:sz w:val="10"/>
          <w:szCs w:val="10"/>
        </w:rPr>
      </w:pPr>
    </w:p>
    <w:p w:rsidR="00BD3A2E" w:rsidRPr="00CC6ED7" w:rsidRDefault="00BD3A2E" w:rsidP="000B6D4F">
      <w:pPr>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Adapun faktor-faktor penunjang kesuksesan usaha baru meliputi:</w:t>
      </w:r>
    </w:p>
    <w:p w:rsidR="00962741" w:rsidRPr="00CC6ED7" w:rsidRDefault="00BD3A2E" w:rsidP="000B6D4F">
      <w:pPr>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 xml:space="preserve">1. Superioritas atau kualitas produk dalam hal fitur, manfaat, keunikan, corak atau model, dan </w:t>
      </w:r>
    </w:p>
    <w:p w:rsidR="00BD3A2E" w:rsidRPr="00CC6ED7" w:rsidRDefault="00962741" w:rsidP="000B6D4F">
      <w:pPr>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 xml:space="preserve">    </w:t>
      </w:r>
      <w:proofErr w:type="gramStart"/>
      <w:r w:rsidR="00BD3A2E" w:rsidRPr="00CC6ED7">
        <w:rPr>
          <w:rFonts w:ascii="Arial" w:hAnsi="Arial" w:cs="Arial"/>
          <w:color w:val="000000" w:themeColor="text1"/>
          <w:sz w:val="24"/>
          <w:szCs w:val="24"/>
        </w:rPr>
        <w:t>sebagainya</w:t>
      </w:r>
      <w:proofErr w:type="gramEnd"/>
      <w:r w:rsidR="00BD3A2E" w:rsidRPr="00CC6ED7">
        <w:rPr>
          <w:rFonts w:ascii="Arial" w:hAnsi="Arial" w:cs="Arial"/>
          <w:color w:val="000000" w:themeColor="text1"/>
          <w:sz w:val="24"/>
          <w:szCs w:val="24"/>
        </w:rPr>
        <w:t>.</w:t>
      </w:r>
    </w:p>
    <w:p w:rsidR="00BD3A2E" w:rsidRPr="00CC6ED7" w:rsidRDefault="00BD3A2E" w:rsidP="000B6D4F">
      <w:pPr>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2. Keunggulan ekonomis bagi konsumen, berupa value for money.</w:t>
      </w:r>
    </w:p>
    <w:p w:rsidR="00BD3A2E" w:rsidRPr="00CC6ED7" w:rsidRDefault="00BD3A2E" w:rsidP="00296A4E">
      <w:pPr>
        <w:spacing w:after="0" w:line="240" w:lineRule="auto"/>
        <w:ind w:left="270" w:hanging="270"/>
        <w:jc w:val="both"/>
        <w:rPr>
          <w:rFonts w:ascii="Arial" w:hAnsi="Arial" w:cs="Arial"/>
          <w:color w:val="000000" w:themeColor="text1"/>
          <w:sz w:val="24"/>
          <w:szCs w:val="24"/>
        </w:rPr>
      </w:pPr>
      <w:r w:rsidRPr="00CC6ED7">
        <w:rPr>
          <w:rFonts w:ascii="Arial" w:hAnsi="Arial" w:cs="Arial"/>
          <w:color w:val="000000" w:themeColor="text1"/>
          <w:sz w:val="24"/>
          <w:szCs w:val="24"/>
        </w:rPr>
        <w:t>3. Sinergi antara produk baru dan perusahaan secara keseluruhan, terutama dalam hal pemanfaatan ketrampilan pemasaran, keterampilan manajerial, dan pengetahuan bisnis yang telah mapan.</w:t>
      </w:r>
    </w:p>
    <w:p w:rsidR="00BD3A2E" w:rsidRPr="00CC6ED7" w:rsidRDefault="00BD3A2E" w:rsidP="00296A4E">
      <w:pPr>
        <w:spacing w:after="0" w:line="240" w:lineRule="auto"/>
        <w:ind w:left="270" w:hanging="270"/>
        <w:jc w:val="both"/>
        <w:rPr>
          <w:rFonts w:ascii="Arial" w:hAnsi="Arial" w:cs="Arial"/>
          <w:color w:val="000000" w:themeColor="text1"/>
          <w:sz w:val="24"/>
          <w:szCs w:val="24"/>
        </w:rPr>
      </w:pPr>
      <w:r w:rsidRPr="00CC6ED7">
        <w:rPr>
          <w:rFonts w:ascii="Arial" w:hAnsi="Arial" w:cs="Arial"/>
          <w:color w:val="000000" w:themeColor="text1"/>
          <w:sz w:val="24"/>
          <w:szCs w:val="24"/>
        </w:rPr>
        <w:t>4. Kompatibilitas teknologi dengan kapabilitas riset dan pengembangan, rekayasa, dan produksi perusahaan.</w:t>
      </w:r>
    </w:p>
    <w:p w:rsidR="00BD3A2E" w:rsidRPr="00CC6ED7" w:rsidRDefault="00BD3A2E" w:rsidP="000B6D4F">
      <w:pPr>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5. Familiaritas bagi perusahaan.</w:t>
      </w:r>
    </w:p>
    <w:p w:rsidR="00BD3A2E" w:rsidRPr="00CC6ED7" w:rsidRDefault="00BD3A2E" w:rsidP="000B6D4F">
      <w:pPr>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6. Kebutuhan, pertumbuhan dan ukuran pasar yang mencerminkan peluang pasar.</w:t>
      </w:r>
    </w:p>
    <w:p w:rsidR="00BD3A2E" w:rsidRPr="00CC6ED7" w:rsidRDefault="00BD3A2E" w:rsidP="000B6D4F">
      <w:pPr>
        <w:spacing w:after="0" w:line="240" w:lineRule="auto"/>
        <w:jc w:val="both"/>
        <w:rPr>
          <w:rFonts w:ascii="Arial" w:hAnsi="Arial" w:cs="Arial"/>
          <w:color w:val="000000" w:themeColor="text1"/>
          <w:sz w:val="24"/>
          <w:szCs w:val="24"/>
        </w:rPr>
      </w:pPr>
      <w:r w:rsidRPr="00CC6ED7">
        <w:rPr>
          <w:rFonts w:ascii="Arial" w:hAnsi="Arial" w:cs="Arial"/>
          <w:color w:val="000000" w:themeColor="text1"/>
          <w:sz w:val="24"/>
          <w:szCs w:val="24"/>
        </w:rPr>
        <w:t>7. Situasi persaingan.</w:t>
      </w:r>
    </w:p>
    <w:p w:rsidR="00BD3A2E" w:rsidRPr="00CC6ED7" w:rsidRDefault="00BD3A2E" w:rsidP="00296A4E">
      <w:pPr>
        <w:spacing w:after="0" w:line="240" w:lineRule="auto"/>
        <w:ind w:left="270" w:hanging="270"/>
        <w:jc w:val="both"/>
        <w:rPr>
          <w:rFonts w:ascii="Arial" w:hAnsi="Arial" w:cs="Arial"/>
          <w:color w:val="000000" w:themeColor="text1"/>
          <w:sz w:val="24"/>
          <w:szCs w:val="24"/>
        </w:rPr>
      </w:pPr>
      <w:r w:rsidRPr="00CC6ED7">
        <w:rPr>
          <w:rFonts w:ascii="Arial" w:hAnsi="Arial" w:cs="Arial"/>
          <w:color w:val="000000" w:themeColor="text1"/>
          <w:sz w:val="24"/>
          <w:szCs w:val="24"/>
        </w:rPr>
        <w:t>8. Jenis peluang yang tersedia, yaitu apakah produk baru tersebut memiliki pasar yang telah mapan ataukah benar-benar produk inovatif yang pasarnya juga belum berkembang.</w:t>
      </w:r>
      <w:r w:rsidR="00381D82" w:rsidRPr="00CC6ED7">
        <w:rPr>
          <w:rFonts w:ascii="Arial" w:hAnsi="Arial" w:cs="Arial"/>
          <w:color w:val="000000" w:themeColor="text1"/>
          <w:sz w:val="24"/>
          <w:szCs w:val="24"/>
        </w:rPr>
        <w:t xml:space="preserve"> (6)</w:t>
      </w:r>
    </w:p>
    <w:p w:rsidR="00381D82" w:rsidRPr="00CC6ED7" w:rsidRDefault="00BD3A2E" w:rsidP="002247D3">
      <w:pPr>
        <w:pStyle w:val="Heading2"/>
        <w:shd w:val="clear" w:color="auto" w:fill="FFFFFF"/>
        <w:spacing w:before="0" w:beforeAutospacing="0" w:after="0" w:afterAutospacing="0"/>
        <w:jc w:val="both"/>
        <w:textAlignment w:val="baseline"/>
        <w:rPr>
          <w:rFonts w:ascii="Arial" w:hAnsi="Arial" w:cs="Arial"/>
          <w:bCs w:val="0"/>
          <w:sz w:val="24"/>
          <w:szCs w:val="24"/>
        </w:rPr>
      </w:pPr>
      <w:r w:rsidRPr="00CC6ED7">
        <w:rPr>
          <w:rFonts w:ascii="Arial" w:hAnsi="Arial" w:cs="Arial"/>
          <w:sz w:val="24"/>
          <w:szCs w:val="24"/>
        </w:rPr>
        <w:br w:type="textWrapping" w:clear="all"/>
      </w:r>
      <w:r w:rsidR="002247D3" w:rsidRPr="00CC6ED7">
        <w:rPr>
          <w:rFonts w:ascii="Arial" w:hAnsi="Arial" w:cs="Arial"/>
          <w:sz w:val="24"/>
          <w:szCs w:val="24"/>
        </w:rPr>
        <w:t xml:space="preserve">G. </w:t>
      </w:r>
      <w:r w:rsidR="00381D82" w:rsidRPr="00CC6ED7">
        <w:rPr>
          <w:rFonts w:ascii="Arial" w:hAnsi="Arial" w:cs="Arial"/>
          <w:sz w:val="24"/>
          <w:szCs w:val="24"/>
        </w:rPr>
        <w:t>Analisis Peluang Usaha Baru</w:t>
      </w:r>
    </w:p>
    <w:p w:rsidR="00381D82" w:rsidRPr="00CC6ED7" w:rsidRDefault="00381D82" w:rsidP="002247D3">
      <w:pPr>
        <w:pStyle w:val="Heading3"/>
        <w:shd w:val="clear" w:color="auto" w:fill="FFFFFF"/>
        <w:spacing w:before="0" w:line="240" w:lineRule="auto"/>
        <w:jc w:val="both"/>
        <w:textAlignment w:val="baseline"/>
        <w:rPr>
          <w:rFonts w:ascii="Arial" w:hAnsi="Arial" w:cs="Arial"/>
          <w:b w:val="0"/>
          <w:bCs w:val="0"/>
          <w:color w:val="auto"/>
          <w:sz w:val="24"/>
          <w:szCs w:val="24"/>
        </w:rPr>
      </w:pPr>
      <w:r w:rsidRPr="00CC6ED7">
        <w:rPr>
          <w:rStyle w:val="Strong"/>
          <w:rFonts w:ascii="Arial" w:hAnsi="Arial" w:cs="Arial"/>
          <w:b/>
          <w:bCs/>
          <w:color w:val="auto"/>
          <w:sz w:val="24"/>
          <w:szCs w:val="24"/>
          <w:bdr w:val="none" w:sz="0" w:space="0" w:color="auto" w:frame="1"/>
        </w:rPr>
        <w:t>1. Mencari peluang untuk mengantisipasi persaingan</w:t>
      </w:r>
    </w:p>
    <w:p w:rsidR="00381D82" w:rsidRPr="00CC6ED7" w:rsidRDefault="00381D82" w:rsidP="00962741">
      <w:pPr>
        <w:pStyle w:val="NormalWeb"/>
        <w:shd w:val="clear" w:color="auto" w:fill="FFFFFF"/>
        <w:spacing w:before="0" w:beforeAutospacing="0" w:after="0" w:afterAutospacing="0"/>
        <w:ind w:left="270"/>
        <w:jc w:val="both"/>
        <w:textAlignment w:val="baseline"/>
        <w:rPr>
          <w:rFonts w:ascii="Arial" w:hAnsi="Arial" w:cs="Arial"/>
        </w:rPr>
      </w:pPr>
      <w:proofErr w:type="gramStart"/>
      <w:r w:rsidRPr="00CC6ED7">
        <w:rPr>
          <w:rFonts w:ascii="Arial" w:hAnsi="Arial" w:cs="Arial"/>
          <w:bdr w:val="none" w:sz="0" w:space="0" w:color="auto" w:frame="1"/>
        </w:rPr>
        <w:t>Sebelum memulai usaha identifikasi produk bisa jadi langkah pertama untuk menghadapi ketatnya persaingan.</w:t>
      </w:r>
      <w:proofErr w:type="gramEnd"/>
      <w:r w:rsidRPr="00CC6ED7">
        <w:rPr>
          <w:rFonts w:ascii="Arial" w:hAnsi="Arial" w:cs="Arial"/>
          <w:bdr w:val="none" w:sz="0" w:space="0" w:color="auto" w:frame="1"/>
        </w:rPr>
        <w:t xml:space="preserve"> </w:t>
      </w:r>
      <w:proofErr w:type="gramStart"/>
      <w:r w:rsidRPr="00CC6ED7">
        <w:rPr>
          <w:rFonts w:ascii="Arial" w:hAnsi="Arial" w:cs="Arial"/>
          <w:bdr w:val="none" w:sz="0" w:space="0" w:color="auto" w:frame="1"/>
        </w:rPr>
        <w:t>Kamu juga harus bisa melakukan komponen perencanaan usaha agar lebih sistematis.</w:t>
      </w:r>
      <w:proofErr w:type="gramEnd"/>
      <w:r w:rsidRPr="00CC6ED7">
        <w:rPr>
          <w:rFonts w:ascii="Arial" w:hAnsi="Arial" w:cs="Arial"/>
          <w:bdr w:val="none" w:sz="0" w:space="0" w:color="auto" w:frame="1"/>
        </w:rPr>
        <w:t xml:space="preserve"> Produk yang unik dan berbeda dari kompetitor tentu </w:t>
      </w:r>
      <w:proofErr w:type="gramStart"/>
      <w:r w:rsidRPr="00CC6ED7">
        <w:rPr>
          <w:rFonts w:ascii="Arial" w:hAnsi="Arial" w:cs="Arial"/>
          <w:bdr w:val="none" w:sz="0" w:space="0" w:color="auto" w:frame="1"/>
        </w:rPr>
        <w:t>akan</w:t>
      </w:r>
      <w:proofErr w:type="gramEnd"/>
      <w:r w:rsidRPr="00CC6ED7">
        <w:rPr>
          <w:rFonts w:ascii="Arial" w:hAnsi="Arial" w:cs="Arial"/>
          <w:bdr w:val="none" w:sz="0" w:space="0" w:color="auto" w:frame="1"/>
        </w:rPr>
        <w:t xml:space="preserve"> dicari masyarakat. Berbeda jika produk yang dijual </w:t>
      </w:r>
      <w:proofErr w:type="gramStart"/>
      <w:r w:rsidRPr="00CC6ED7">
        <w:rPr>
          <w:rFonts w:ascii="Arial" w:hAnsi="Arial" w:cs="Arial"/>
          <w:bdr w:val="none" w:sz="0" w:space="0" w:color="auto" w:frame="1"/>
        </w:rPr>
        <w:t>sama</w:t>
      </w:r>
      <w:proofErr w:type="gramEnd"/>
      <w:r w:rsidRPr="00CC6ED7">
        <w:rPr>
          <w:rFonts w:ascii="Arial" w:hAnsi="Arial" w:cs="Arial"/>
          <w:bdr w:val="none" w:sz="0" w:space="0" w:color="auto" w:frame="1"/>
        </w:rPr>
        <w:t xml:space="preserve"> saja. Tentu konsumen </w:t>
      </w:r>
      <w:proofErr w:type="gramStart"/>
      <w:r w:rsidRPr="00CC6ED7">
        <w:rPr>
          <w:rFonts w:ascii="Arial" w:hAnsi="Arial" w:cs="Arial"/>
          <w:bdr w:val="none" w:sz="0" w:space="0" w:color="auto" w:frame="1"/>
        </w:rPr>
        <w:t>akan</w:t>
      </w:r>
      <w:proofErr w:type="gramEnd"/>
      <w:r w:rsidRPr="00CC6ED7">
        <w:rPr>
          <w:rFonts w:ascii="Arial" w:hAnsi="Arial" w:cs="Arial"/>
          <w:bdr w:val="none" w:sz="0" w:space="0" w:color="auto" w:frame="1"/>
        </w:rPr>
        <w:t xml:space="preserve"> tetap memilih produk sejenis namun dengan harga jual yang </w:t>
      </w:r>
      <w:r w:rsidRPr="00CC6ED7">
        <w:rPr>
          <w:rFonts w:ascii="Arial" w:hAnsi="Arial" w:cs="Arial"/>
          <w:bdr w:val="none" w:sz="0" w:space="0" w:color="auto" w:frame="1"/>
        </w:rPr>
        <w:lastRenderedPageBreak/>
        <w:t xml:space="preserve">lebih murah. Disamping itu, penjual yang sudah memiliki kredibilitas </w:t>
      </w:r>
      <w:proofErr w:type="gramStart"/>
      <w:r w:rsidRPr="00CC6ED7">
        <w:rPr>
          <w:rFonts w:ascii="Arial" w:hAnsi="Arial" w:cs="Arial"/>
          <w:bdr w:val="none" w:sz="0" w:space="0" w:color="auto" w:frame="1"/>
        </w:rPr>
        <w:t>akan</w:t>
      </w:r>
      <w:proofErr w:type="gramEnd"/>
      <w:r w:rsidRPr="00CC6ED7">
        <w:rPr>
          <w:rFonts w:ascii="Arial" w:hAnsi="Arial" w:cs="Arial"/>
          <w:bdr w:val="none" w:sz="0" w:space="0" w:color="auto" w:frame="1"/>
        </w:rPr>
        <w:t xml:space="preserve"> lebih dicari konsumennya. </w:t>
      </w:r>
      <w:proofErr w:type="gramStart"/>
      <w:r w:rsidRPr="00CC6ED7">
        <w:rPr>
          <w:rFonts w:ascii="Arial" w:hAnsi="Arial" w:cs="Arial"/>
          <w:bdr w:val="none" w:sz="0" w:space="0" w:color="auto" w:frame="1"/>
        </w:rPr>
        <w:t>Membaca peluang sangatlah penting saat melakukan analisis peluang usaha.</w:t>
      </w:r>
      <w:proofErr w:type="gramEnd"/>
      <w:r w:rsidRPr="00CC6ED7">
        <w:rPr>
          <w:rFonts w:ascii="Arial" w:hAnsi="Arial" w:cs="Arial"/>
          <w:bdr w:val="none" w:sz="0" w:space="0" w:color="auto" w:frame="1"/>
        </w:rPr>
        <w:t xml:space="preserve"> </w:t>
      </w:r>
      <w:proofErr w:type="gramStart"/>
      <w:r w:rsidRPr="00CC6ED7">
        <w:rPr>
          <w:rFonts w:ascii="Arial" w:hAnsi="Arial" w:cs="Arial"/>
          <w:bdr w:val="none" w:sz="0" w:space="0" w:color="auto" w:frame="1"/>
        </w:rPr>
        <w:t>Pilih produk yang berbeda dari penjual di pasaran.</w:t>
      </w:r>
      <w:proofErr w:type="gramEnd"/>
      <w:r w:rsidRPr="00CC6ED7">
        <w:rPr>
          <w:rFonts w:ascii="Arial" w:hAnsi="Arial" w:cs="Arial"/>
          <w:bdr w:val="none" w:sz="0" w:space="0" w:color="auto" w:frame="1"/>
        </w:rPr>
        <w:t xml:space="preserve"> Lakukan inovasi agar </w:t>
      </w:r>
      <w:proofErr w:type="gramStart"/>
      <w:r w:rsidRPr="00CC6ED7">
        <w:rPr>
          <w:rFonts w:ascii="Arial" w:hAnsi="Arial" w:cs="Arial"/>
          <w:bdr w:val="none" w:sz="0" w:space="0" w:color="auto" w:frame="1"/>
        </w:rPr>
        <w:t>apa</w:t>
      </w:r>
      <w:proofErr w:type="gramEnd"/>
      <w:r w:rsidRPr="00CC6ED7">
        <w:rPr>
          <w:rFonts w:ascii="Arial" w:hAnsi="Arial" w:cs="Arial"/>
          <w:bdr w:val="none" w:sz="0" w:space="0" w:color="auto" w:frame="1"/>
        </w:rPr>
        <w:t xml:space="preserve"> yang dicari oleh konsumen ada pada produk yang kamu jual.</w:t>
      </w:r>
    </w:p>
    <w:p w:rsidR="00962741" w:rsidRPr="00CC6ED7" w:rsidRDefault="00962741" w:rsidP="002247D3">
      <w:pPr>
        <w:pStyle w:val="Heading3"/>
        <w:shd w:val="clear" w:color="auto" w:fill="FFFFFF"/>
        <w:spacing w:before="0" w:line="240" w:lineRule="auto"/>
        <w:jc w:val="both"/>
        <w:textAlignment w:val="baseline"/>
        <w:rPr>
          <w:rStyle w:val="Strong"/>
          <w:rFonts w:ascii="Arial" w:hAnsi="Arial" w:cs="Arial"/>
          <w:b/>
          <w:bCs/>
          <w:color w:val="auto"/>
          <w:sz w:val="24"/>
          <w:szCs w:val="24"/>
          <w:bdr w:val="none" w:sz="0" w:space="0" w:color="auto" w:frame="1"/>
        </w:rPr>
      </w:pPr>
    </w:p>
    <w:p w:rsidR="00381D82" w:rsidRPr="00CC6ED7" w:rsidRDefault="00381D82" w:rsidP="002247D3">
      <w:pPr>
        <w:pStyle w:val="Heading3"/>
        <w:shd w:val="clear" w:color="auto" w:fill="FFFFFF"/>
        <w:spacing w:before="0" w:line="240" w:lineRule="auto"/>
        <w:jc w:val="both"/>
        <w:textAlignment w:val="baseline"/>
        <w:rPr>
          <w:rFonts w:ascii="Arial" w:hAnsi="Arial" w:cs="Arial"/>
          <w:b w:val="0"/>
          <w:bCs w:val="0"/>
          <w:color w:val="auto"/>
          <w:sz w:val="24"/>
          <w:szCs w:val="24"/>
        </w:rPr>
      </w:pPr>
      <w:r w:rsidRPr="00CC6ED7">
        <w:rPr>
          <w:rStyle w:val="Strong"/>
          <w:rFonts w:ascii="Arial" w:hAnsi="Arial" w:cs="Arial"/>
          <w:b/>
          <w:bCs/>
          <w:color w:val="auto"/>
          <w:sz w:val="24"/>
          <w:szCs w:val="24"/>
          <w:bdr w:val="none" w:sz="0" w:space="0" w:color="auto" w:frame="1"/>
        </w:rPr>
        <w:t>2. Mengenal pasar lebih jauh</w:t>
      </w:r>
    </w:p>
    <w:p w:rsidR="00381D82" w:rsidRPr="00CC6ED7" w:rsidRDefault="00381D82" w:rsidP="00962741">
      <w:pPr>
        <w:pStyle w:val="NormalWeb"/>
        <w:shd w:val="clear" w:color="auto" w:fill="FFFFFF"/>
        <w:spacing w:before="0" w:beforeAutospacing="0" w:after="0" w:afterAutospacing="0"/>
        <w:ind w:left="270"/>
        <w:jc w:val="both"/>
        <w:textAlignment w:val="baseline"/>
        <w:rPr>
          <w:rFonts w:ascii="Arial" w:hAnsi="Arial" w:cs="Arial"/>
          <w:bdr w:val="none" w:sz="0" w:space="0" w:color="auto" w:frame="1"/>
        </w:rPr>
      </w:pPr>
      <w:proofErr w:type="gramStart"/>
      <w:r w:rsidRPr="00CC6ED7">
        <w:rPr>
          <w:rFonts w:ascii="Arial" w:hAnsi="Arial" w:cs="Arial"/>
          <w:bdr w:val="none" w:sz="0" w:space="0" w:color="auto" w:frame="1"/>
        </w:rPr>
        <w:t>Karakteristik pasar sangat penting untuk dikenali lebih jauh saat melakukan analisis peluang usaha.</w:t>
      </w:r>
      <w:proofErr w:type="gramEnd"/>
      <w:r w:rsidRPr="00CC6ED7">
        <w:rPr>
          <w:rFonts w:ascii="Arial" w:hAnsi="Arial" w:cs="Arial"/>
          <w:bdr w:val="none" w:sz="0" w:space="0" w:color="auto" w:frame="1"/>
        </w:rPr>
        <w:t xml:space="preserve"> Target seperti </w:t>
      </w:r>
      <w:proofErr w:type="gramStart"/>
      <w:r w:rsidRPr="00CC6ED7">
        <w:rPr>
          <w:rFonts w:ascii="Arial" w:hAnsi="Arial" w:cs="Arial"/>
          <w:bdr w:val="none" w:sz="0" w:space="0" w:color="auto" w:frame="1"/>
        </w:rPr>
        <w:t>apa</w:t>
      </w:r>
      <w:proofErr w:type="gramEnd"/>
      <w:r w:rsidRPr="00CC6ED7">
        <w:rPr>
          <w:rFonts w:ascii="Arial" w:hAnsi="Arial" w:cs="Arial"/>
          <w:bdr w:val="none" w:sz="0" w:space="0" w:color="auto" w:frame="1"/>
        </w:rPr>
        <w:t xml:space="preserve"> yang kamu tuju dan apakah mereka tertarik pada produk yang akan ditawarkan. </w:t>
      </w:r>
      <w:proofErr w:type="gramStart"/>
      <w:r w:rsidRPr="00CC6ED7">
        <w:rPr>
          <w:rFonts w:ascii="Arial" w:hAnsi="Arial" w:cs="Arial"/>
          <w:bdr w:val="none" w:sz="0" w:space="0" w:color="auto" w:frame="1"/>
        </w:rPr>
        <w:t>Kedua poin tersebut sangat penting sebelum memulai usaha.</w:t>
      </w:r>
      <w:proofErr w:type="gramEnd"/>
      <w:r w:rsidRPr="00CC6ED7">
        <w:rPr>
          <w:rFonts w:ascii="Arial" w:hAnsi="Arial" w:cs="Arial"/>
          <w:bdr w:val="none" w:sz="0" w:space="0" w:color="auto" w:frame="1"/>
        </w:rPr>
        <w:t xml:space="preserve"> </w:t>
      </w:r>
      <w:proofErr w:type="gramStart"/>
      <w:r w:rsidRPr="00CC6ED7">
        <w:rPr>
          <w:rFonts w:ascii="Arial" w:hAnsi="Arial" w:cs="Arial"/>
          <w:bdr w:val="none" w:sz="0" w:space="0" w:color="auto" w:frame="1"/>
        </w:rPr>
        <w:t>Seberapa besar ukuran pasar yang menjadi targetmu.</w:t>
      </w:r>
      <w:proofErr w:type="gramEnd"/>
      <w:r w:rsidRPr="00CC6ED7">
        <w:rPr>
          <w:rFonts w:ascii="Arial" w:hAnsi="Arial" w:cs="Arial"/>
          <w:bdr w:val="none" w:sz="0" w:space="0" w:color="auto" w:frame="1"/>
        </w:rPr>
        <w:t xml:space="preserve"> </w:t>
      </w:r>
      <w:proofErr w:type="gramStart"/>
      <w:r w:rsidRPr="00CC6ED7">
        <w:rPr>
          <w:rFonts w:ascii="Arial" w:hAnsi="Arial" w:cs="Arial"/>
          <w:bdr w:val="none" w:sz="0" w:space="0" w:color="auto" w:frame="1"/>
        </w:rPr>
        <w:t>Untuk mengetahui pasar, kamu bisa memulainya dengan mengumpulkan data pasar minimal 3 tahun ke belakang untuk semua industri dan pasar secara menyeluruh.</w:t>
      </w:r>
      <w:proofErr w:type="gramEnd"/>
      <w:r w:rsidRPr="00CC6ED7">
        <w:rPr>
          <w:rFonts w:ascii="Arial" w:hAnsi="Arial" w:cs="Arial"/>
          <w:bdr w:val="none" w:sz="0" w:space="0" w:color="auto" w:frame="1"/>
        </w:rPr>
        <w:t xml:space="preserve"> </w:t>
      </w:r>
      <w:proofErr w:type="gramStart"/>
      <w:r w:rsidRPr="00CC6ED7">
        <w:rPr>
          <w:rFonts w:ascii="Arial" w:hAnsi="Arial" w:cs="Arial"/>
          <w:bdr w:val="none" w:sz="0" w:space="0" w:color="auto" w:frame="1"/>
        </w:rPr>
        <w:t>Jika sudah melakukan analisis tersebut berdasarkan penemuan yang sudah ada, kamu bisa menilai apakah ukuran dan karakteristik pasar sesuai dengan produk atau jasa yang ingin ditawarkan.</w:t>
      </w:r>
      <w:proofErr w:type="gramEnd"/>
    </w:p>
    <w:p w:rsidR="00962741" w:rsidRPr="00CC6ED7" w:rsidRDefault="00962741" w:rsidP="00962741">
      <w:pPr>
        <w:pStyle w:val="NormalWeb"/>
        <w:shd w:val="clear" w:color="auto" w:fill="FFFFFF"/>
        <w:spacing w:before="0" w:beforeAutospacing="0" w:after="0" w:afterAutospacing="0"/>
        <w:ind w:left="270"/>
        <w:jc w:val="both"/>
        <w:textAlignment w:val="baseline"/>
        <w:rPr>
          <w:rFonts w:ascii="Arial" w:hAnsi="Arial" w:cs="Arial"/>
        </w:rPr>
      </w:pPr>
    </w:p>
    <w:p w:rsidR="00381D82" w:rsidRPr="00CC6ED7" w:rsidRDefault="00381D82" w:rsidP="002247D3">
      <w:pPr>
        <w:pStyle w:val="Heading3"/>
        <w:shd w:val="clear" w:color="auto" w:fill="FFFFFF"/>
        <w:spacing w:before="0" w:line="240" w:lineRule="auto"/>
        <w:jc w:val="both"/>
        <w:textAlignment w:val="baseline"/>
        <w:rPr>
          <w:rFonts w:ascii="Arial" w:hAnsi="Arial" w:cs="Arial"/>
          <w:b w:val="0"/>
          <w:bCs w:val="0"/>
          <w:color w:val="auto"/>
          <w:sz w:val="24"/>
          <w:szCs w:val="24"/>
        </w:rPr>
      </w:pPr>
      <w:r w:rsidRPr="00CC6ED7">
        <w:rPr>
          <w:rStyle w:val="Strong"/>
          <w:rFonts w:ascii="Arial" w:hAnsi="Arial" w:cs="Arial"/>
          <w:b/>
          <w:bCs/>
          <w:color w:val="auto"/>
          <w:sz w:val="24"/>
          <w:szCs w:val="24"/>
          <w:bdr w:val="none" w:sz="0" w:space="0" w:color="auto" w:frame="1"/>
        </w:rPr>
        <w:t>3. Modal untuk mengembangkan usaha</w:t>
      </w:r>
    </w:p>
    <w:p w:rsidR="00381D82" w:rsidRPr="00CC6ED7" w:rsidRDefault="00381D82" w:rsidP="00962741">
      <w:pPr>
        <w:pStyle w:val="NormalWeb"/>
        <w:shd w:val="clear" w:color="auto" w:fill="FFFFFF"/>
        <w:spacing w:before="0" w:beforeAutospacing="0" w:after="0" w:afterAutospacing="0"/>
        <w:ind w:left="270"/>
        <w:jc w:val="both"/>
        <w:textAlignment w:val="baseline"/>
        <w:rPr>
          <w:rFonts w:ascii="Arial" w:hAnsi="Arial" w:cs="Arial"/>
          <w:bdr w:val="none" w:sz="0" w:space="0" w:color="auto" w:frame="1"/>
        </w:rPr>
      </w:pPr>
      <w:proofErr w:type="gramStart"/>
      <w:r w:rsidRPr="00CC6ED7">
        <w:rPr>
          <w:rFonts w:ascii="Arial" w:hAnsi="Arial" w:cs="Arial"/>
          <w:bdr w:val="none" w:sz="0" w:space="0" w:color="auto" w:frame="1"/>
        </w:rPr>
        <w:t>Modal merupakan bagian dari analisis peluang usaha yang paling penting.</w:t>
      </w:r>
      <w:proofErr w:type="gramEnd"/>
      <w:r w:rsidRPr="00CC6ED7">
        <w:rPr>
          <w:rFonts w:ascii="Arial" w:hAnsi="Arial" w:cs="Arial"/>
          <w:bdr w:val="none" w:sz="0" w:space="0" w:color="auto" w:frame="1"/>
        </w:rPr>
        <w:t xml:space="preserve"> Sebelum memulai bisnis, kamu perlu memikirkannya sebaik mungkin agar </w:t>
      </w:r>
      <w:proofErr w:type="gramStart"/>
      <w:r w:rsidRPr="00CC6ED7">
        <w:rPr>
          <w:rFonts w:ascii="Arial" w:hAnsi="Arial" w:cs="Arial"/>
          <w:bdr w:val="none" w:sz="0" w:space="0" w:color="auto" w:frame="1"/>
        </w:rPr>
        <w:t>dana</w:t>
      </w:r>
      <w:proofErr w:type="gramEnd"/>
      <w:r w:rsidRPr="00CC6ED7">
        <w:rPr>
          <w:rFonts w:ascii="Arial" w:hAnsi="Arial" w:cs="Arial"/>
          <w:bdr w:val="none" w:sz="0" w:space="0" w:color="auto" w:frame="1"/>
        </w:rPr>
        <w:t xml:space="preserve"> yang dibutuhkan sesuai. Apabila bisnis yang ingin dijalankan membutuhkan </w:t>
      </w:r>
      <w:proofErr w:type="gramStart"/>
      <w:r w:rsidRPr="00CC6ED7">
        <w:rPr>
          <w:rFonts w:ascii="Arial" w:hAnsi="Arial" w:cs="Arial"/>
          <w:bdr w:val="none" w:sz="0" w:space="0" w:color="auto" w:frame="1"/>
        </w:rPr>
        <w:t>dana</w:t>
      </w:r>
      <w:proofErr w:type="gramEnd"/>
      <w:r w:rsidRPr="00CC6ED7">
        <w:rPr>
          <w:rFonts w:ascii="Arial" w:hAnsi="Arial" w:cs="Arial"/>
          <w:bdr w:val="none" w:sz="0" w:space="0" w:color="auto" w:frame="1"/>
        </w:rPr>
        <w:t xml:space="preserve"> besar, kamu harus sudah mulai memikirkannya. Dari mana sumber </w:t>
      </w:r>
      <w:proofErr w:type="gramStart"/>
      <w:r w:rsidRPr="00CC6ED7">
        <w:rPr>
          <w:rFonts w:ascii="Arial" w:hAnsi="Arial" w:cs="Arial"/>
          <w:bdr w:val="none" w:sz="0" w:space="0" w:color="auto" w:frame="1"/>
        </w:rPr>
        <w:t>dana</w:t>
      </w:r>
      <w:proofErr w:type="gramEnd"/>
      <w:r w:rsidRPr="00CC6ED7">
        <w:rPr>
          <w:rFonts w:ascii="Arial" w:hAnsi="Arial" w:cs="Arial"/>
          <w:bdr w:val="none" w:sz="0" w:space="0" w:color="auto" w:frame="1"/>
        </w:rPr>
        <w:t xml:space="preserve"> yang bisa kamu dapat. Apakah dengan mengajukan KTA atau meminjam tambahan </w:t>
      </w:r>
      <w:proofErr w:type="gramStart"/>
      <w:r w:rsidRPr="00CC6ED7">
        <w:rPr>
          <w:rFonts w:ascii="Arial" w:hAnsi="Arial" w:cs="Arial"/>
          <w:bdr w:val="none" w:sz="0" w:space="0" w:color="auto" w:frame="1"/>
        </w:rPr>
        <w:t>dana</w:t>
      </w:r>
      <w:proofErr w:type="gramEnd"/>
      <w:r w:rsidRPr="00CC6ED7">
        <w:rPr>
          <w:rFonts w:ascii="Arial" w:hAnsi="Arial" w:cs="Arial"/>
          <w:bdr w:val="none" w:sz="0" w:space="0" w:color="auto" w:frame="1"/>
        </w:rPr>
        <w:t xml:space="preserve"> dari situs fintech. </w:t>
      </w:r>
      <w:proofErr w:type="gramStart"/>
      <w:r w:rsidRPr="00CC6ED7">
        <w:rPr>
          <w:rFonts w:ascii="Arial" w:hAnsi="Arial" w:cs="Arial"/>
          <w:bdr w:val="none" w:sz="0" w:space="0" w:color="auto" w:frame="1"/>
        </w:rPr>
        <w:t>Mulailah identifikasi beragam alternatif pilihan untuk mendapatkan modal.</w:t>
      </w:r>
      <w:proofErr w:type="gramEnd"/>
      <w:r w:rsidRPr="00CC6ED7">
        <w:rPr>
          <w:rFonts w:ascii="Arial" w:hAnsi="Arial" w:cs="Arial"/>
          <w:bdr w:val="none" w:sz="0" w:space="0" w:color="auto" w:frame="1"/>
        </w:rPr>
        <w:t xml:space="preserve"> </w:t>
      </w:r>
      <w:proofErr w:type="gramStart"/>
      <w:r w:rsidRPr="00CC6ED7">
        <w:rPr>
          <w:rFonts w:ascii="Arial" w:hAnsi="Arial" w:cs="Arial"/>
          <w:bdr w:val="none" w:sz="0" w:space="0" w:color="auto" w:frame="1"/>
        </w:rPr>
        <w:t>Tentunya harus bisa memberi kesejahteraan finansial bagi perusahaan maupun pekerjanya.</w:t>
      </w:r>
      <w:proofErr w:type="gramEnd"/>
    </w:p>
    <w:p w:rsidR="00962741" w:rsidRPr="00CC6ED7" w:rsidRDefault="00962741" w:rsidP="00962741">
      <w:pPr>
        <w:pStyle w:val="NormalWeb"/>
        <w:shd w:val="clear" w:color="auto" w:fill="FFFFFF"/>
        <w:spacing w:before="0" w:beforeAutospacing="0" w:after="0" w:afterAutospacing="0"/>
        <w:ind w:left="270"/>
        <w:jc w:val="both"/>
        <w:textAlignment w:val="baseline"/>
        <w:rPr>
          <w:rFonts w:ascii="Arial" w:hAnsi="Arial" w:cs="Arial"/>
        </w:rPr>
      </w:pPr>
    </w:p>
    <w:p w:rsidR="00381D82" w:rsidRPr="00CC6ED7" w:rsidRDefault="00381D82" w:rsidP="002247D3">
      <w:pPr>
        <w:pStyle w:val="Heading3"/>
        <w:shd w:val="clear" w:color="auto" w:fill="FFFFFF"/>
        <w:spacing w:before="0" w:line="240" w:lineRule="auto"/>
        <w:jc w:val="both"/>
        <w:textAlignment w:val="baseline"/>
        <w:rPr>
          <w:rFonts w:ascii="Arial" w:hAnsi="Arial" w:cs="Arial"/>
          <w:b w:val="0"/>
          <w:bCs w:val="0"/>
          <w:color w:val="auto"/>
          <w:sz w:val="24"/>
          <w:szCs w:val="24"/>
        </w:rPr>
      </w:pPr>
      <w:r w:rsidRPr="00CC6ED7">
        <w:rPr>
          <w:rStyle w:val="Strong"/>
          <w:rFonts w:ascii="Arial" w:hAnsi="Arial" w:cs="Arial"/>
          <w:b/>
          <w:bCs/>
          <w:color w:val="auto"/>
          <w:sz w:val="24"/>
          <w:szCs w:val="24"/>
          <w:bdr w:val="none" w:sz="0" w:space="0" w:color="auto" w:frame="1"/>
        </w:rPr>
        <w:t>4. Kemampuan produksi</w:t>
      </w:r>
    </w:p>
    <w:p w:rsidR="00381D82" w:rsidRPr="00CC6ED7" w:rsidRDefault="00381D82" w:rsidP="00962741">
      <w:pPr>
        <w:pStyle w:val="NormalWeb"/>
        <w:shd w:val="clear" w:color="auto" w:fill="FFFFFF"/>
        <w:spacing w:before="0" w:beforeAutospacing="0" w:after="0" w:afterAutospacing="0"/>
        <w:ind w:left="270"/>
        <w:jc w:val="both"/>
        <w:textAlignment w:val="baseline"/>
        <w:rPr>
          <w:rFonts w:ascii="Arial" w:hAnsi="Arial" w:cs="Arial"/>
          <w:bdr w:val="none" w:sz="0" w:space="0" w:color="auto" w:frame="1"/>
        </w:rPr>
      </w:pPr>
      <w:r w:rsidRPr="00CC6ED7">
        <w:rPr>
          <w:rFonts w:ascii="Arial" w:hAnsi="Arial" w:cs="Arial"/>
          <w:bdr w:val="none" w:sz="0" w:space="0" w:color="auto" w:frame="1"/>
        </w:rPr>
        <w:t xml:space="preserve">Jika produk yang ingin kamu jual membutuhkan proses produksi, tentunya ada banyak peralatan yang dibutuhkan. </w:t>
      </w:r>
      <w:proofErr w:type="gramStart"/>
      <w:r w:rsidRPr="00CC6ED7">
        <w:rPr>
          <w:rFonts w:ascii="Arial" w:hAnsi="Arial" w:cs="Arial"/>
          <w:bdr w:val="none" w:sz="0" w:space="0" w:color="auto" w:frame="1"/>
        </w:rPr>
        <w:t>Mulai dari mesin, pabrik hingga tenaga kerja.</w:t>
      </w:r>
      <w:proofErr w:type="gramEnd"/>
      <w:r w:rsidRPr="00CC6ED7">
        <w:rPr>
          <w:rFonts w:ascii="Arial" w:hAnsi="Arial" w:cs="Arial"/>
          <w:bdr w:val="none" w:sz="0" w:space="0" w:color="auto" w:frame="1"/>
        </w:rPr>
        <w:t xml:space="preserve"> </w:t>
      </w:r>
      <w:proofErr w:type="gramStart"/>
      <w:r w:rsidRPr="00CC6ED7">
        <w:rPr>
          <w:rFonts w:ascii="Arial" w:hAnsi="Arial" w:cs="Arial"/>
          <w:bdr w:val="none" w:sz="0" w:space="0" w:color="auto" w:frame="1"/>
        </w:rPr>
        <w:t>Untuk memiliki beberapa hal tersebut bukanlah hal yang mudah.</w:t>
      </w:r>
      <w:proofErr w:type="gramEnd"/>
      <w:r w:rsidRPr="00CC6ED7">
        <w:rPr>
          <w:rFonts w:ascii="Arial" w:hAnsi="Arial" w:cs="Arial"/>
          <w:bdr w:val="none" w:sz="0" w:space="0" w:color="auto" w:frame="1"/>
        </w:rPr>
        <w:t xml:space="preserve"> </w:t>
      </w:r>
      <w:proofErr w:type="gramStart"/>
      <w:r w:rsidRPr="00CC6ED7">
        <w:rPr>
          <w:rFonts w:ascii="Arial" w:hAnsi="Arial" w:cs="Arial"/>
          <w:bdr w:val="none" w:sz="0" w:space="0" w:color="auto" w:frame="1"/>
        </w:rPr>
        <w:t>Kamu harus mulai memikirkan biaya untuk peralatan-peralatan tersebut.</w:t>
      </w:r>
      <w:proofErr w:type="gramEnd"/>
      <w:r w:rsidRPr="00CC6ED7">
        <w:rPr>
          <w:rFonts w:ascii="Arial" w:hAnsi="Arial" w:cs="Arial"/>
          <w:bdr w:val="none" w:sz="0" w:space="0" w:color="auto" w:frame="1"/>
        </w:rPr>
        <w:t xml:space="preserve"> </w:t>
      </w:r>
      <w:proofErr w:type="gramStart"/>
      <w:r w:rsidRPr="00CC6ED7">
        <w:rPr>
          <w:rFonts w:ascii="Arial" w:hAnsi="Arial" w:cs="Arial"/>
          <w:bdr w:val="none" w:sz="0" w:space="0" w:color="auto" w:frame="1"/>
        </w:rPr>
        <w:t>Ini termasuk bagian penting dalam analisis peluang usaha.</w:t>
      </w:r>
      <w:proofErr w:type="gramEnd"/>
      <w:r w:rsidR="002247D3" w:rsidRPr="00CC6ED7">
        <w:rPr>
          <w:rFonts w:ascii="Arial" w:hAnsi="Arial" w:cs="Arial"/>
          <w:bdr w:val="none" w:sz="0" w:space="0" w:color="auto" w:frame="1"/>
        </w:rPr>
        <w:t xml:space="preserve"> (</w:t>
      </w:r>
      <w:r w:rsidR="006B7001" w:rsidRPr="00CC6ED7">
        <w:rPr>
          <w:rFonts w:ascii="Arial" w:hAnsi="Arial" w:cs="Arial"/>
          <w:bdr w:val="none" w:sz="0" w:space="0" w:color="auto" w:frame="1"/>
        </w:rPr>
        <w:t>5</w:t>
      </w:r>
      <w:r w:rsidR="002247D3" w:rsidRPr="00CC6ED7">
        <w:rPr>
          <w:rFonts w:ascii="Arial" w:hAnsi="Arial" w:cs="Arial"/>
          <w:bdr w:val="none" w:sz="0" w:space="0" w:color="auto" w:frame="1"/>
        </w:rPr>
        <w:t>)</w:t>
      </w:r>
    </w:p>
    <w:p w:rsidR="002247D3" w:rsidRPr="00CC6ED7" w:rsidRDefault="002247D3" w:rsidP="002247D3">
      <w:pPr>
        <w:pStyle w:val="NormalWeb"/>
        <w:shd w:val="clear" w:color="auto" w:fill="FFFFFF"/>
        <w:spacing w:before="0" w:beforeAutospacing="0" w:after="0" w:afterAutospacing="0"/>
        <w:jc w:val="both"/>
        <w:textAlignment w:val="baseline"/>
        <w:rPr>
          <w:rFonts w:ascii="Arial" w:hAnsi="Arial" w:cs="Arial"/>
          <w:color w:val="484848"/>
          <w:bdr w:val="none" w:sz="0" w:space="0" w:color="auto" w:frame="1"/>
        </w:rPr>
      </w:pPr>
    </w:p>
    <w:p w:rsidR="00BD3A2E" w:rsidRPr="00CC6ED7" w:rsidRDefault="002247D3" w:rsidP="002247D3">
      <w:pPr>
        <w:shd w:val="clear" w:color="auto" w:fill="FFFFFF" w:themeFill="background1"/>
        <w:spacing w:after="0" w:line="240" w:lineRule="auto"/>
        <w:jc w:val="both"/>
        <w:rPr>
          <w:rFonts w:ascii="Arial" w:eastAsia="Times New Roman" w:hAnsi="Arial" w:cs="Arial"/>
          <w:sz w:val="24"/>
          <w:szCs w:val="24"/>
        </w:rPr>
      </w:pPr>
      <w:r w:rsidRPr="00CC6ED7">
        <w:rPr>
          <w:rFonts w:ascii="Arial" w:eastAsia="Times New Roman" w:hAnsi="Arial" w:cs="Arial"/>
          <w:b/>
          <w:bCs/>
          <w:sz w:val="24"/>
          <w:szCs w:val="24"/>
        </w:rPr>
        <w:t>H</w:t>
      </w:r>
      <w:r w:rsidR="00BD3A2E" w:rsidRPr="00CC6ED7">
        <w:rPr>
          <w:rFonts w:ascii="Arial" w:eastAsia="Times New Roman" w:hAnsi="Arial" w:cs="Arial"/>
          <w:b/>
          <w:bCs/>
          <w:sz w:val="24"/>
          <w:szCs w:val="24"/>
        </w:rPr>
        <w:t>. Sumber Gagasan Bagi Produk dan Jasa Baru</w:t>
      </w:r>
    </w:p>
    <w:p w:rsidR="00BD3A2E" w:rsidRPr="00CC6ED7" w:rsidRDefault="00BD3A2E" w:rsidP="002247D3">
      <w:pPr>
        <w:shd w:val="clear" w:color="auto" w:fill="FFFFFF" w:themeFill="background1"/>
        <w:spacing w:after="0" w:line="240" w:lineRule="auto"/>
        <w:jc w:val="both"/>
        <w:rPr>
          <w:rFonts w:ascii="Arial" w:eastAsia="Times New Roman" w:hAnsi="Arial" w:cs="Arial"/>
          <w:sz w:val="24"/>
          <w:szCs w:val="24"/>
        </w:rPr>
      </w:pPr>
      <w:proofErr w:type="gramStart"/>
      <w:r w:rsidRPr="00CC6ED7">
        <w:rPr>
          <w:rFonts w:ascii="Arial" w:eastAsia="Times New Roman" w:hAnsi="Arial" w:cs="Arial"/>
          <w:sz w:val="24"/>
          <w:szCs w:val="24"/>
        </w:rPr>
        <w:t>Memulai atau membuka usaha baru adalah sebuah keputusan yang penting.</w:t>
      </w:r>
      <w:proofErr w:type="gramEnd"/>
      <w:r w:rsidRPr="00CC6ED7">
        <w:rPr>
          <w:rFonts w:ascii="Arial" w:eastAsia="Times New Roman" w:hAnsi="Arial" w:cs="Arial"/>
          <w:sz w:val="24"/>
          <w:szCs w:val="24"/>
        </w:rPr>
        <w:t xml:space="preserve"> Sebagai titik awal aktifitas bisnis akan di mulai, maka ketika hendak melangkah, yang bersangkutan hendaknya memberdayakan secarta optimal kecerdasan yang di miliki, baik kecerdasan intelegensi, kecerdasan emosi, maupun yang </w:t>
      </w:r>
      <w:proofErr w:type="gramStart"/>
      <w:r w:rsidRPr="00CC6ED7">
        <w:rPr>
          <w:rFonts w:ascii="Arial" w:eastAsia="Times New Roman" w:hAnsi="Arial" w:cs="Arial"/>
          <w:sz w:val="24"/>
          <w:szCs w:val="24"/>
        </w:rPr>
        <w:t>lainya</w:t>
      </w:r>
      <w:proofErr w:type="gramEnd"/>
      <w:r w:rsidR="00761074" w:rsidRPr="00CC6ED7">
        <w:rPr>
          <w:rFonts w:ascii="Arial" w:eastAsia="Times New Roman" w:hAnsi="Arial" w:cs="Arial"/>
          <w:sz w:val="24"/>
          <w:szCs w:val="24"/>
        </w:rPr>
        <w:fldChar w:fldCharType="begin"/>
      </w:r>
      <w:r w:rsidRPr="00CC6ED7">
        <w:rPr>
          <w:rFonts w:ascii="Arial" w:eastAsia="Times New Roman" w:hAnsi="Arial" w:cs="Arial"/>
          <w:sz w:val="24"/>
          <w:szCs w:val="24"/>
        </w:rPr>
        <w:instrText xml:space="preserve"> HYPERLINK "http://www.blogger.com/blogger.g?blogID=2330119836707298992" \l "_ftn4" \o "" </w:instrText>
      </w:r>
      <w:r w:rsidR="00761074" w:rsidRPr="00CC6ED7">
        <w:rPr>
          <w:rFonts w:ascii="Arial" w:eastAsia="Times New Roman" w:hAnsi="Arial" w:cs="Arial"/>
          <w:sz w:val="24"/>
          <w:szCs w:val="24"/>
        </w:rPr>
        <w:fldChar w:fldCharType="separate"/>
      </w:r>
      <w:r w:rsidRPr="00CC6ED7">
        <w:rPr>
          <w:rFonts w:ascii="Arial" w:eastAsia="Times New Roman" w:hAnsi="Arial" w:cs="Arial"/>
          <w:sz w:val="24"/>
          <w:szCs w:val="24"/>
        </w:rPr>
        <w:t>[</w:t>
      </w:r>
      <w:r w:rsidR="006B7001" w:rsidRPr="00CC6ED7">
        <w:rPr>
          <w:rFonts w:ascii="Arial" w:eastAsia="Times New Roman" w:hAnsi="Arial" w:cs="Arial"/>
          <w:sz w:val="24"/>
          <w:szCs w:val="24"/>
        </w:rPr>
        <w:t>5</w:t>
      </w:r>
      <w:r w:rsidRPr="00CC6ED7">
        <w:rPr>
          <w:rFonts w:ascii="Arial" w:eastAsia="Times New Roman" w:hAnsi="Arial" w:cs="Arial"/>
          <w:sz w:val="24"/>
          <w:szCs w:val="24"/>
        </w:rPr>
        <w:t>]</w:t>
      </w:r>
      <w:r w:rsidR="00761074" w:rsidRPr="00CC6ED7">
        <w:rPr>
          <w:rFonts w:ascii="Arial" w:eastAsia="Times New Roman" w:hAnsi="Arial" w:cs="Arial"/>
          <w:sz w:val="24"/>
          <w:szCs w:val="24"/>
        </w:rPr>
        <w:fldChar w:fldCharType="end"/>
      </w:r>
      <w:r w:rsidRPr="00CC6ED7">
        <w:rPr>
          <w:rFonts w:ascii="Arial" w:eastAsia="Times New Roman" w:hAnsi="Arial" w:cs="Arial"/>
          <w:sz w:val="24"/>
          <w:szCs w:val="24"/>
        </w:rPr>
        <w:t xml:space="preserve">. </w:t>
      </w:r>
      <w:proofErr w:type="gramStart"/>
      <w:r w:rsidRPr="00CC6ED7">
        <w:rPr>
          <w:rFonts w:ascii="Arial" w:eastAsia="Times New Roman" w:hAnsi="Arial" w:cs="Arial"/>
          <w:sz w:val="24"/>
          <w:szCs w:val="24"/>
        </w:rPr>
        <w:t>Walaupun terdapat banyak pendekatan untuk mencari sumber gagasan bagi produk dan jasa baru, proses ini bisa dipercepat dengan penggunaan saran-saran berikut dimana gagasan baru bisa memunculkan usaha baru.</w:t>
      </w:r>
      <w:proofErr w:type="gramEnd"/>
    </w:p>
    <w:p w:rsidR="00896C46" w:rsidRPr="00CC6ED7" w:rsidRDefault="00896C46" w:rsidP="002247D3">
      <w:pPr>
        <w:shd w:val="clear" w:color="auto" w:fill="FFFFFF" w:themeFill="background1"/>
        <w:spacing w:after="0" w:line="240" w:lineRule="auto"/>
        <w:jc w:val="both"/>
        <w:rPr>
          <w:rFonts w:ascii="Arial" w:eastAsia="Times New Roman" w:hAnsi="Arial" w:cs="Arial"/>
          <w:sz w:val="24"/>
          <w:szCs w:val="24"/>
        </w:rPr>
      </w:pPr>
      <w:r w:rsidRPr="00CC6ED7">
        <w:rPr>
          <w:rFonts w:ascii="Arial" w:eastAsia="Times New Roman" w:hAnsi="Arial" w:cs="Arial"/>
          <w:sz w:val="24"/>
          <w:szCs w:val="24"/>
        </w:rPr>
        <w:t xml:space="preserve">Sumber gagasan baru tersebut </w:t>
      </w:r>
      <w:proofErr w:type="gramStart"/>
      <w:r w:rsidRPr="00CC6ED7">
        <w:rPr>
          <w:rFonts w:ascii="Arial" w:eastAsia="Times New Roman" w:hAnsi="Arial" w:cs="Arial"/>
          <w:sz w:val="24"/>
          <w:szCs w:val="24"/>
        </w:rPr>
        <w:t>adalah :</w:t>
      </w:r>
      <w:proofErr w:type="gramEnd"/>
    </w:p>
    <w:p w:rsidR="00896C46" w:rsidRPr="00CC6ED7" w:rsidRDefault="00896C46" w:rsidP="002247D3">
      <w:pPr>
        <w:shd w:val="clear" w:color="auto" w:fill="FFFFFF" w:themeFill="background1"/>
        <w:spacing w:after="0" w:line="240" w:lineRule="auto"/>
        <w:jc w:val="both"/>
        <w:rPr>
          <w:rFonts w:ascii="Arial" w:eastAsia="Times New Roman" w:hAnsi="Arial" w:cs="Arial"/>
          <w:sz w:val="24"/>
          <w:szCs w:val="24"/>
        </w:rPr>
      </w:pPr>
    </w:p>
    <w:p w:rsidR="00BD3A2E" w:rsidRPr="00CC6ED7" w:rsidRDefault="00BD3A2E" w:rsidP="002247D3">
      <w:pPr>
        <w:shd w:val="clear" w:color="auto" w:fill="FFFFFF" w:themeFill="background1"/>
        <w:spacing w:after="0" w:line="240" w:lineRule="auto"/>
        <w:jc w:val="both"/>
        <w:rPr>
          <w:rFonts w:ascii="Arial" w:eastAsia="Times New Roman" w:hAnsi="Arial" w:cs="Arial"/>
          <w:b/>
          <w:sz w:val="24"/>
          <w:szCs w:val="24"/>
        </w:rPr>
      </w:pPr>
      <w:r w:rsidRPr="00CC6ED7">
        <w:rPr>
          <w:rFonts w:ascii="Arial" w:eastAsia="Times New Roman" w:hAnsi="Arial" w:cs="Arial"/>
          <w:b/>
          <w:sz w:val="24"/>
          <w:szCs w:val="24"/>
        </w:rPr>
        <w:t>1.  </w:t>
      </w:r>
      <w:r w:rsidR="00962741" w:rsidRPr="00CC6ED7">
        <w:rPr>
          <w:rFonts w:ascii="Arial" w:eastAsia="Times New Roman" w:hAnsi="Arial" w:cs="Arial"/>
          <w:b/>
          <w:sz w:val="24"/>
          <w:szCs w:val="24"/>
        </w:rPr>
        <w:t xml:space="preserve"> </w:t>
      </w:r>
      <w:r w:rsidRPr="00CC6ED7">
        <w:rPr>
          <w:rFonts w:ascii="Arial" w:eastAsia="Times New Roman" w:hAnsi="Arial" w:cs="Arial"/>
          <w:b/>
          <w:sz w:val="24"/>
          <w:szCs w:val="24"/>
        </w:rPr>
        <w:t xml:space="preserve">Kebutuhan </w:t>
      </w:r>
      <w:proofErr w:type="gramStart"/>
      <w:r w:rsidRPr="00CC6ED7">
        <w:rPr>
          <w:rFonts w:ascii="Arial" w:eastAsia="Times New Roman" w:hAnsi="Arial" w:cs="Arial"/>
          <w:b/>
          <w:sz w:val="24"/>
          <w:szCs w:val="24"/>
        </w:rPr>
        <w:t>akan</w:t>
      </w:r>
      <w:proofErr w:type="gramEnd"/>
      <w:r w:rsidRPr="00CC6ED7">
        <w:rPr>
          <w:rFonts w:ascii="Arial" w:eastAsia="Times New Roman" w:hAnsi="Arial" w:cs="Arial"/>
          <w:b/>
          <w:sz w:val="24"/>
          <w:szCs w:val="24"/>
        </w:rPr>
        <w:t xml:space="preserve"> sumber penemuan</w:t>
      </w:r>
    </w:p>
    <w:p w:rsidR="002247D3" w:rsidRPr="00CC6ED7" w:rsidRDefault="00BD3A2E" w:rsidP="00962741">
      <w:pPr>
        <w:shd w:val="clear" w:color="auto" w:fill="FFFFFF" w:themeFill="background1"/>
        <w:spacing w:after="0" w:line="240" w:lineRule="auto"/>
        <w:ind w:left="360"/>
        <w:jc w:val="both"/>
        <w:rPr>
          <w:rFonts w:ascii="Arial" w:eastAsia="Times New Roman" w:hAnsi="Arial" w:cs="Arial"/>
          <w:sz w:val="24"/>
          <w:szCs w:val="24"/>
        </w:rPr>
      </w:pPr>
      <w:r w:rsidRPr="00CC6ED7">
        <w:rPr>
          <w:rFonts w:ascii="Arial" w:eastAsia="Times New Roman" w:hAnsi="Arial" w:cs="Arial"/>
          <w:sz w:val="24"/>
          <w:szCs w:val="24"/>
        </w:rPr>
        <w:t>Penemuan tau inovasi</w:t>
      </w:r>
      <w:proofErr w:type="gramStart"/>
      <w:r w:rsidRPr="00CC6ED7">
        <w:rPr>
          <w:rFonts w:ascii="Arial" w:eastAsia="Times New Roman" w:hAnsi="Arial" w:cs="Arial"/>
          <w:sz w:val="24"/>
          <w:szCs w:val="24"/>
        </w:rPr>
        <w:t>  berasal</w:t>
      </w:r>
      <w:proofErr w:type="gramEnd"/>
      <w:r w:rsidRPr="00CC6ED7">
        <w:rPr>
          <w:rFonts w:ascii="Arial" w:eastAsia="Times New Roman" w:hAnsi="Arial" w:cs="Arial"/>
          <w:sz w:val="24"/>
          <w:szCs w:val="24"/>
        </w:rPr>
        <w:t xml:space="preserve"> dari persepsi kebutuhan yang jelas yang ingin di penuhi. </w:t>
      </w:r>
      <w:proofErr w:type="gramStart"/>
      <w:r w:rsidRPr="00CC6ED7">
        <w:rPr>
          <w:rFonts w:ascii="Arial" w:eastAsia="Times New Roman" w:hAnsi="Arial" w:cs="Arial"/>
          <w:sz w:val="24"/>
          <w:szCs w:val="24"/>
        </w:rPr>
        <w:t xml:space="preserve">Terdapat banyak contoh barang atau jasa yang telah di kembangkan dari </w:t>
      </w:r>
      <w:r w:rsidRPr="00CC6ED7">
        <w:rPr>
          <w:rFonts w:ascii="Arial" w:eastAsia="Times New Roman" w:hAnsi="Arial" w:cs="Arial"/>
          <w:sz w:val="24"/>
          <w:szCs w:val="24"/>
        </w:rPr>
        <w:lastRenderedPageBreak/>
        <w:t>persepsi demikian itu.</w:t>
      </w:r>
      <w:proofErr w:type="gramEnd"/>
      <w:r w:rsidRPr="00CC6ED7">
        <w:rPr>
          <w:rFonts w:ascii="Arial" w:eastAsia="Times New Roman" w:hAnsi="Arial" w:cs="Arial"/>
          <w:sz w:val="24"/>
          <w:szCs w:val="24"/>
        </w:rPr>
        <w:t xml:space="preserve"> </w:t>
      </w:r>
      <w:proofErr w:type="gramStart"/>
      <w:r w:rsidRPr="00CC6ED7">
        <w:rPr>
          <w:rFonts w:ascii="Arial" w:eastAsia="Times New Roman" w:hAnsi="Arial" w:cs="Arial"/>
          <w:sz w:val="24"/>
          <w:szCs w:val="24"/>
        </w:rPr>
        <w:t>Misalnya, telah di kembangkan di daerah-daerah di mana air langka, mahal dan agak bergaram.</w:t>
      </w:r>
      <w:proofErr w:type="gramEnd"/>
      <w:r w:rsidRPr="00CC6ED7">
        <w:rPr>
          <w:rFonts w:ascii="Arial" w:eastAsia="Times New Roman" w:hAnsi="Arial" w:cs="Arial"/>
          <w:sz w:val="24"/>
          <w:szCs w:val="24"/>
        </w:rPr>
        <w:t xml:space="preserve"> Metode irigasi ini menggunakan peralatan yang </w:t>
      </w:r>
      <w:proofErr w:type="gramStart"/>
      <w:r w:rsidRPr="00CC6ED7">
        <w:rPr>
          <w:rFonts w:ascii="Arial" w:eastAsia="Times New Roman" w:hAnsi="Arial" w:cs="Arial"/>
          <w:sz w:val="24"/>
          <w:szCs w:val="24"/>
        </w:rPr>
        <w:t>akan</w:t>
      </w:r>
      <w:proofErr w:type="gramEnd"/>
      <w:r w:rsidRPr="00CC6ED7">
        <w:rPr>
          <w:rFonts w:ascii="Arial" w:eastAsia="Times New Roman" w:hAnsi="Arial" w:cs="Arial"/>
          <w:sz w:val="24"/>
          <w:szCs w:val="24"/>
        </w:rPr>
        <w:t xml:space="preserve"> meneteskan air kep</w:t>
      </w:r>
      <w:r w:rsidR="00A36223" w:rsidRPr="00CC6ED7">
        <w:rPr>
          <w:rFonts w:ascii="Arial" w:eastAsia="Times New Roman" w:hAnsi="Arial" w:cs="Arial"/>
          <w:sz w:val="24"/>
          <w:szCs w:val="24"/>
        </w:rPr>
        <w:t>ermukaan tanah dekat tanaman di</w:t>
      </w:r>
      <w:r w:rsidRPr="00CC6ED7">
        <w:rPr>
          <w:rFonts w:ascii="Arial" w:eastAsia="Times New Roman" w:hAnsi="Arial" w:cs="Arial"/>
          <w:sz w:val="24"/>
          <w:szCs w:val="24"/>
        </w:rPr>
        <w:t>mana hal ini akan menghemat air. Wirausahawan bias</w:t>
      </w:r>
      <w:r w:rsidR="00A36223" w:rsidRPr="00CC6ED7">
        <w:rPr>
          <w:rFonts w:ascii="Arial" w:eastAsia="Times New Roman" w:hAnsi="Arial" w:cs="Arial"/>
          <w:sz w:val="24"/>
          <w:szCs w:val="24"/>
        </w:rPr>
        <w:t>a</w:t>
      </w:r>
      <w:r w:rsidRPr="00CC6ED7">
        <w:rPr>
          <w:rFonts w:ascii="Arial" w:eastAsia="Times New Roman" w:hAnsi="Arial" w:cs="Arial"/>
          <w:sz w:val="24"/>
          <w:szCs w:val="24"/>
        </w:rPr>
        <w:t xml:space="preserve"> memulai usaha baru dengan memproduksi peralatan </w:t>
      </w:r>
      <w:proofErr w:type="gramStart"/>
      <w:r w:rsidRPr="00CC6ED7">
        <w:rPr>
          <w:rFonts w:ascii="Arial" w:eastAsia="Times New Roman" w:hAnsi="Arial" w:cs="Arial"/>
          <w:sz w:val="24"/>
          <w:szCs w:val="24"/>
        </w:rPr>
        <w:t>penates</w:t>
      </w:r>
      <w:proofErr w:type="gramEnd"/>
      <w:r w:rsidRPr="00CC6ED7">
        <w:rPr>
          <w:rFonts w:ascii="Arial" w:eastAsia="Times New Roman" w:hAnsi="Arial" w:cs="Arial"/>
          <w:sz w:val="24"/>
          <w:szCs w:val="24"/>
        </w:rPr>
        <w:t xml:space="preserve"> air untuk irigasi tersebut.</w:t>
      </w:r>
      <w:r w:rsidR="002247D3" w:rsidRPr="00CC6ED7">
        <w:rPr>
          <w:rFonts w:ascii="Arial" w:eastAsia="Times New Roman" w:hAnsi="Arial" w:cs="Arial"/>
          <w:sz w:val="24"/>
          <w:szCs w:val="24"/>
        </w:rPr>
        <w:t xml:space="preserve"> </w:t>
      </w:r>
    </w:p>
    <w:p w:rsidR="00962741" w:rsidRPr="00CC6ED7" w:rsidRDefault="00962741" w:rsidP="00962741">
      <w:pPr>
        <w:shd w:val="clear" w:color="auto" w:fill="FFFFFF" w:themeFill="background1"/>
        <w:spacing w:after="0" w:line="240" w:lineRule="auto"/>
        <w:ind w:left="360"/>
        <w:jc w:val="both"/>
        <w:rPr>
          <w:rFonts w:ascii="Arial" w:eastAsia="Times New Roman" w:hAnsi="Arial" w:cs="Arial"/>
          <w:sz w:val="24"/>
          <w:szCs w:val="24"/>
        </w:rPr>
      </w:pPr>
    </w:p>
    <w:p w:rsidR="00BD3A2E" w:rsidRPr="00CC6ED7" w:rsidRDefault="00A36223" w:rsidP="00962741">
      <w:pPr>
        <w:shd w:val="clear" w:color="auto" w:fill="FFFFFF" w:themeFill="background1"/>
        <w:spacing w:after="0" w:line="240" w:lineRule="auto"/>
        <w:ind w:left="360" w:hanging="360"/>
        <w:jc w:val="both"/>
        <w:rPr>
          <w:rFonts w:ascii="Arial" w:eastAsia="Times New Roman" w:hAnsi="Arial" w:cs="Arial"/>
          <w:sz w:val="24"/>
          <w:szCs w:val="24"/>
        </w:rPr>
      </w:pPr>
      <w:r w:rsidRPr="00CC6ED7">
        <w:rPr>
          <w:rFonts w:ascii="Arial" w:eastAsia="Times New Roman" w:hAnsi="Arial" w:cs="Arial"/>
          <w:b/>
          <w:sz w:val="24"/>
          <w:szCs w:val="24"/>
        </w:rPr>
        <w:t xml:space="preserve">2. </w:t>
      </w:r>
      <w:r w:rsidR="002247D3" w:rsidRPr="00CC6ED7">
        <w:rPr>
          <w:rFonts w:ascii="Arial" w:eastAsia="Times New Roman" w:hAnsi="Arial" w:cs="Arial"/>
          <w:b/>
          <w:sz w:val="24"/>
          <w:szCs w:val="24"/>
        </w:rPr>
        <w:t>Hobi atau minat pribadi</w:t>
      </w:r>
      <w:r w:rsidR="002247D3" w:rsidRPr="00CC6ED7">
        <w:rPr>
          <w:rFonts w:ascii="Arial" w:eastAsia="Times New Roman" w:hAnsi="Arial" w:cs="Arial"/>
          <w:sz w:val="24"/>
          <w:szCs w:val="24"/>
        </w:rPr>
        <w:t xml:space="preserve"> adakalan</w:t>
      </w:r>
      <w:r w:rsidRPr="00CC6ED7">
        <w:rPr>
          <w:rFonts w:ascii="Arial" w:eastAsia="Times New Roman" w:hAnsi="Arial" w:cs="Arial"/>
          <w:sz w:val="24"/>
          <w:szCs w:val="24"/>
        </w:rPr>
        <w:t>ya bisa</w:t>
      </w:r>
      <w:r w:rsidR="002247D3" w:rsidRPr="00CC6ED7">
        <w:rPr>
          <w:rFonts w:ascii="Arial" w:eastAsia="Times New Roman" w:hAnsi="Arial" w:cs="Arial"/>
          <w:sz w:val="24"/>
          <w:szCs w:val="24"/>
        </w:rPr>
        <w:t xml:space="preserve"> mendorang bisnis baru, misalnya, kesenagan membuat roti </w:t>
      </w:r>
      <w:proofErr w:type="gramStart"/>
      <w:r w:rsidR="002247D3" w:rsidRPr="00CC6ED7">
        <w:rPr>
          <w:rFonts w:ascii="Arial" w:eastAsia="Times New Roman" w:hAnsi="Arial" w:cs="Arial"/>
          <w:sz w:val="24"/>
          <w:szCs w:val="24"/>
        </w:rPr>
        <w:t>akan</w:t>
      </w:r>
      <w:proofErr w:type="gramEnd"/>
      <w:r w:rsidR="002247D3" w:rsidRPr="00CC6ED7">
        <w:rPr>
          <w:rFonts w:ascii="Arial" w:eastAsia="Times New Roman" w:hAnsi="Arial" w:cs="Arial"/>
          <w:sz w:val="24"/>
          <w:szCs w:val="24"/>
        </w:rPr>
        <w:t xml:space="preserve"> bias memunculkan usaha baru. Dengan</w:t>
      </w:r>
      <w:r w:rsidRPr="00CC6ED7">
        <w:rPr>
          <w:rFonts w:ascii="Arial" w:eastAsia="Times New Roman" w:hAnsi="Arial" w:cs="Arial"/>
          <w:sz w:val="24"/>
          <w:szCs w:val="24"/>
        </w:rPr>
        <w:t xml:space="preserve"> h</w:t>
      </w:r>
      <w:r w:rsidR="00BD3A2E" w:rsidRPr="00CC6ED7">
        <w:rPr>
          <w:rFonts w:ascii="Arial" w:eastAsia="Times New Roman" w:hAnsi="Arial" w:cs="Arial"/>
          <w:sz w:val="24"/>
          <w:szCs w:val="24"/>
        </w:rPr>
        <w:t xml:space="preserve">obi atau kesenangan pribadi mengembangkan roti yang mempunyai rasa yang khas yang di sukai oleh orang </w:t>
      </w:r>
      <w:proofErr w:type="gramStart"/>
      <w:r w:rsidR="00BD3A2E" w:rsidRPr="00CC6ED7">
        <w:rPr>
          <w:rFonts w:ascii="Arial" w:eastAsia="Times New Roman" w:hAnsi="Arial" w:cs="Arial"/>
          <w:sz w:val="24"/>
          <w:szCs w:val="24"/>
        </w:rPr>
        <w:t>lain</w:t>
      </w:r>
      <w:proofErr w:type="gramEnd"/>
      <w:r w:rsidR="00BD3A2E" w:rsidRPr="00CC6ED7">
        <w:rPr>
          <w:rFonts w:ascii="Arial" w:eastAsia="Times New Roman" w:hAnsi="Arial" w:cs="Arial"/>
          <w:sz w:val="24"/>
          <w:szCs w:val="24"/>
        </w:rPr>
        <w:t xml:space="preserve">, seseorang bisa </w:t>
      </w:r>
      <w:r w:rsidRPr="00CC6ED7">
        <w:rPr>
          <w:rFonts w:ascii="Arial" w:eastAsia="Times New Roman" w:hAnsi="Arial" w:cs="Arial"/>
          <w:sz w:val="24"/>
          <w:szCs w:val="24"/>
        </w:rPr>
        <w:t>mendirikan usaha roti tersebut.</w:t>
      </w:r>
    </w:p>
    <w:p w:rsidR="00962741" w:rsidRPr="00CC6ED7" w:rsidRDefault="00962741" w:rsidP="00962741">
      <w:pPr>
        <w:shd w:val="clear" w:color="auto" w:fill="FFFFFF" w:themeFill="background1"/>
        <w:spacing w:after="0" w:line="240" w:lineRule="auto"/>
        <w:ind w:left="360" w:hanging="360"/>
        <w:jc w:val="both"/>
        <w:rPr>
          <w:rFonts w:ascii="Arial" w:eastAsia="Times New Roman" w:hAnsi="Arial" w:cs="Arial"/>
          <w:sz w:val="24"/>
          <w:szCs w:val="24"/>
        </w:rPr>
      </w:pPr>
    </w:p>
    <w:p w:rsidR="00A36223" w:rsidRPr="00CC6ED7" w:rsidRDefault="00BD3A2E" w:rsidP="002247D3">
      <w:pPr>
        <w:shd w:val="clear" w:color="auto" w:fill="FFFFFF" w:themeFill="background1"/>
        <w:spacing w:after="0" w:line="240" w:lineRule="auto"/>
        <w:jc w:val="both"/>
        <w:rPr>
          <w:rFonts w:ascii="Arial" w:eastAsia="Times New Roman" w:hAnsi="Arial" w:cs="Arial"/>
          <w:b/>
          <w:sz w:val="24"/>
          <w:szCs w:val="24"/>
        </w:rPr>
      </w:pPr>
      <w:r w:rsidRPr="00CC6ED7">
        <w:rPr>
          <w:rFonts w:ascii="Arial" w:eastAsia="Times New Roman" w:hAnsi="Arial" w:cs="Arial"/>
          <w:b/>
          <w:sz w:val="24"/>
          <w:szCs w:val="24"/>
        </w:rPr>
        <w:t>3.  Mengamati kecenderungan-kecenderungan</w:t>
      </w:r>
    </w:p>
    <w:p w:rsidR="00BD3A2E" w:rsidRPr="00CC6ED7" w:rsidRDefault="00BD3A2E" w:rsidP="00962741">
      <w:pPr>
        <w:shd w:val="clear" w:color="auto" w:fill="FFFFFF" w:themeFill="background1"/>
        <w:spacing w:after="0" w:line="240" w:lineRule="auto"/>
        <w:ind w:left="360"/>
        <w:jc w:val="both"/>
        <w:rPr>
          <w:rFonts w:ascii="Arial" w:eastAsia="Times New Roman" w:hAnsi="Arial" w:cs="Arial"/>
          <w:sz w:val="24"/>
          <w:szCs w:val="24"/>
        </w:rPr>
      </w:pPr>
      <w:r w:rsidRPr="00CC6ED7">
        <w:rPr>
          <w:rFonts w:ascii="Arial" w:eastAsia="Times New Roman" w:hAnsi="Arial" w:cs="Arial"/>
          <w:sz w:val="24"/>
          <w:szCs w:val="24"/>
        </w:rPr>
        <w:t xml:space="preserve">Kecenderungan dan kebiasaan dalam mode merupakan sumber gagasan untuk melakukan venture baru. </w:t>
      </w:r>
      <w:proofErr w:type="gramStart"/>
      <w:r w:rsidRPr="00CC6ED7">
        <w:rPr>
          <w:rFonts w:ascii="Arial" w:eastAsia="Times New Roman" w:hAnsi="Arial" w:cs="Arial"/>
          <w:sz w:val="24"/>
          <w:szCs w:val="24"/>
        </w:rPr>
        <w:t>Banyak peluang yang terlihat oleh para pengamat mendorongnya untuk mengerjakan sesuatu yang barupada saat yang tepat.</w:t>
      </w:r>
      <w:proofErr w:type="gramEnd"/>
      <w:r w:rsidRPr="00CC6ED7">
        <w:rPr>
          <w:rFonts w:ascii="Arial" w:eastAsia="Times New Roman" w:hAnsi="Arial" w:cs="Arial"/>
          <w:sz w:val="24"/>
          <w:szCs w:val="24"/>
        </w:rPr>
        <w:t xml:space="preserve"> </w:t>
      </w:r>
      <w:proofErr w:type="gramStart"/>
      <w:r w:rsidRPr="00CC6ED7">
        <w:rPr>
          <w:rFonts w:ascii="Arial" w:eastAsia="Times New Roman" w:hAnsi="Arial" w:cs="Arial"/>
          <w:sz w:val="24"/>
          <w:szCs w:val="24"/>
        </w:rPr>
        <w:t>Berdirinya usaha-usaha butik, perancangan mode pakaian (Misalnya, diCihampelas) merupakan salah satu contoh dari pemanfaatan peluang usaha baru melalui pengamatan kecenderungan dalam bidang mode.</w:t>
      </w:r>
      <w:proofErr w:type="gramEnd"/>
    </w:p>
    <w:p w:rsidR="00962741" w:rsidRPr="00CC6ED7" w:rsidRDefault="00962741" w:rsidP="00962741">
      <w:pPr>
        <w:shd w:val="clear" w:color="auto" w:fill="FFFFFF" w:themeFill="background1"/>
        <w:spacing w:after="0" w:line="240" w:lineRule="auto"/>
        <w:ind w:left="360"/>
        <w:jc w:val="both"/>
        <w:rPr>
          <w:rFonts w:ascii="Arial" w:eastAsia="Times New Roman" w:hAnsi="Arial" w:cs="Arial"/>
          <w:b/>
          <w:sz w:val="24"/>
          <w:szCs w:val="24"/>
        </w:rPr>
      </w:pPr>
    </w:p>
    <w:p w:rsidR="00BD3A2E" w:rsidRPr="00CC6ED7" w:rsidRDefault="00BD3A2E" w:rsidP="002247D3">
      <w:pPr>
        <w:shd w:val="clear" w:color="auto" w:fill="FFFFFF" w:themeFill="background1"/>
        <w:spacing w:after="0" w:line="240" w:lineRule="auto"/>
        <w:jc w:val="both"/>
        <w:rPr>
          <w:rFonts w:ascii="Arial" w:eastAsia="Times New Roman" w:hAnsi="Arial" w:cs="Arial"/>
          <w:b/>
          <w:sz w:val="24"/>
          <w:szCs w:val="24"/>
        </w:rPr>
      </w:pPr>
      <w:r w:rsidRPr="00CC6ED7">
        <w:rPr>
          <w:rFonts w:ascii="Arial" w:eastAsia="Times New Roman" w:hAnsi="Arial" w:cs="Arial"/>
          <w:b/>
          <w:sz w:val="24"/>
          <w:szCs w:val="24"/>
        </w:rPr>
        <w:t>4.  Mengamati kekurangan-kekurangan produk dan jasa yang ada</w:t>
      </w:r>
    </w:p>
    <w:p w:rsidR="00BD3A2E" w:rsidRPr="00CC6ED7" w:rsidRDefault="00BD3A2E" w:rsidP="00962741">
      <w:pPr>
        <w:shd w:val="clear" w:color="auto" w:fill="FFFFFF" w:themeFill="background1"/>
        <w:spacing w:after="0" w:line="240" w:lineRule="auto"/>
        <w:ind w:left="360"/>
        <w:jc w:val="both"/>
        <w:rPr>
          <w:rFonts w:ascii="Arial" w:eastAsia="Times New Roman" w:hAnsi="Arial" w:cs="Arial"/>
          <w:sz w:val="24"/>
          <w:szCs w:val="24"/>
        </w:rPr>
      </w:pPr>
      <w:proofErr w:type="gramStart"/>
      <w:r w:rsidRPr="00CC6ED7">
        <w:rPr>
          <w:rFonts w:ascii="Arial" w:eastAsia="Times New Roman" w:hAnsi="Arial" w:cs="Arial"/>
          <w:sz w:val="24"/>
          <w:szCs w:val="24"/>
        </w:rPr>
        <w:t>Lahan yang subur bagi gagasan barang dan jasa baru terletak pada pengamatan kekurangan pada barang dan jasa yang ada.</w:t>
      </w:r>
      <w:proofErr w:type="gramEnd"/>
      <w:r w:rsidRPr="00CC6ED7">
        <w:rPr>
          <w:rFonts w:ascii="Arial" w:eastAsia="Times New Roman" w:hAnsi="Arial" w:cs="Arial"/>
          <w:sz w:val="24"/>
          <w:szCs w:val="24"/>
        </w:rPr>
        <w:t xml:space="preserve"> </w:t>
      </w:r>
      <w:proofErr w:type="gramStart"/>
      <w:r w:rsidRPr="00CC6ED7">
        <w:rPr>
          <w:rFonts w:ascii="Arial" w:eastAsia="Times New Roman" w:hAnsi="Arial" w:cs="Arial"/>
          <w:sz w:val="24"/>
          <w:szCs w:val="24"/>
        </w:rPr>
        <w:t>Pendekatan ini di tujukan untuk memperbaiki kinerja a</w:t>
      </w:r>
      <w:r w:rsidR="00A36223" w:rsidRPr="00CC6ED7">
        <w:rPr>
          <w:rFonts w:ascii="Arial" w:eastAsia="Times New Roman" w:hAnsi="Arial" w:cs="Arial"/>
          <w:sz w:val="24"/>
          <w:szCs w:val="24"/>
        </w:rPr>
        <w:t>tau menambah keunggulan yang di</w:t>
      </w:r>
      <w:r w:rsidRPr="00CC6ED7">
        <w:rPr>
          <w:rFonts w:ascii="Arial" w:eastAsia="Times New Roman" w:hAnsi="Arial" w:cs="Arial"/>
          <w:sz w:val="24"/>
          <w:szCs w:val="24"/>
        </w:rPr>
        <w:t>perlukan.</w:t>
      </w:r>
      <w:proofErr w:type="gramEnd"/>
      <w:r w:rsidRPr="00CC6ED7">
        <w:rPr>
          <w:rFonts w:ascii="Arial" w:eastAsia="Times New Roman" w:hAnsi="Arial" w:cs="Arial"/>
          <w:sz w:val="24"/>
          <w:szCs w:val="24"/>
        </w:rPr>
        <w:t xml:space="preserve"> </w:t>
      </w:r>
      <w:proofErr w:type="gramStart"/>
      <w:r w:rsidRPr="00CC6ED7">
        <w:rPr>
          <w:rFonts w:ascii="Arial" w:eastAsia="Times New Roman" w:hAnsi="Arial" w:cs="Arial"/>
          <w:sz w:val="24"/>
          <w:szCs w:val="24"/>
        </w:rPr>
        <w:t xml:space="preserve">Misalnya, </w:t>
      </w:r>
      <w:r w:rsidR="00A36223" w:rsidRPr="00CC6ED7">
        <w:rPr>
          <w:rFonts w:ascii="Arial" w:eastAsia="Times New Roman" w:hAnsi="Arial" w:cs="Arial"/>
          <w:sz w:val="24"/>
          <w:szCs w:val="24"/>
        </w:rPr>
        <w:t>p</w:t>
      </w:r>
      <w:r w:rsidRPr="00CC6ED7">
        <w:rPr>
          <w:rFonts w:ascii="Arial" w:eastAsia="Times New Roman" w:hAnsi="Arial" w:cs="Arial"/>
          <w:sz w:val="24"/>
          <w:szCs w:val="24"/>
        </w:rPr>
        <w:t>engembangan kunci anti maling dimobil merupakan peluang usaha baru dengan memanfaatka</w:t>
      </w:r>
      <w:r w:rsidR="00A36223" w:rsidRPr="00CC6ED7">
        <w:rPr>
          <w:rFonts w:ascii="Arial" w:eastAsia="Times New Roman" w:hAnsi="Arial" w:cs="Arial"/>
          <w:sz w:val="24"/>
          <w:szCs w:val="24"/>
        </w:rPr>
        <w:t>n</w:t>
      </w:r>
      <w:r w:rsidRPr="00CC6ED7">
        <w:rPr>
          <w:rFonts w:ascii="Arial" w:eastAsia="Times New Roman" w:hAnsi="Arial" w:cs="Arial"/>
          <w:sz w:val="24"/>
          <w:szCs w:val="24"/>
        </w:rPr>
        <w:t xml:space="preserve"> kelemahan dan kekurangan yang ada pada kunci biasa yang mudah di rusak oleh para pencuri.</w:t>
      </w:r>
      <w:proofErr w:type="gramEnd"/>
    </w:p>
    <w:p w:rsidR="00962741" w:rsidRPr="00CC6ED7" w:rsidRDefault="00962741" w:rsidP="00962741">
      <w:pPr>
        <w:shd w:val="clear" w:color="auto" w:fill="FFFFFF" w:themeFill="background1"/>
        <w:spacing w:after="0" w:line="240" w:lineRule="auto"/>
        <w:ind w:left="360"/>
        <w:jc w:val="both"/>
        <w:rPr>
          <w:rFonts w:ascii="Arial" w:eastAsia="Times New Roman" w:hAnsi="Arial" w:cs="Arial"/>
          <w:sz w:val="24"/>
          <w:szCs w:val="24"/>
        </w:rPr>
      </w:pPr>
    </w:p>
    <w:p w:rsidR="00BD3A2E" w:rsidRPr="00CC6ED7" w:rsidRDefault="00BD3A2E" w:rsidP="002247D3">
      <w:pPr>
        <w:shd w:val="clear" w:color="auto" w:fill="FFFFFF" w:themeFill="background1"/>
        <w:spacing w:after="0" w:line="240" w:lineRule="auto"/>
        <w:jc w:val="both"/>
        <w:rPr>
          <w:rFonts w:ascii="Arial" w:eastAsia="Times New Roman" w:hAnsi="Arial" w:cs="Arial"/>
          <w:b/>
          <w:sz w:val="24"/>
          <w:szCs w:val="24"/>
        </w:rPr>
      </w:pPr>
      <w:r w:rsidRPr="00CC6ED7">
        <w:rPr>
          <w:rFonts w:ascii="Arial" w:eastAsia="Times New Roman" w:hAnsi="Arial" w:cs="Arial"/>
          <w:b/>
          <w:sz w:val="24"/>
          <w:szCs w:val="24"/>
        </w:rPr>
        <w:t>5. </w:t>
      </w:r>
      <w:r w:rsidR="00962741" w:rsidRPr="00CC6ED7">
        <w:rPr>
          <w:rFonts w:ascii="Arial" w:eastAsia="Times New Roman" w:hAnsi="Arial" w:cs="Arial"/>
          <w:b/>
          <w:sz w:val="24"/>
          <w:szCs w:val="24"/>
        </w:rPr>
        <w:t xml:space="preserve">  </w:t>
      </w:r>
      <w:r w:rsidRPr="00CC6ED7">
        <w:rPr>
          <w:rFonts w:ascii="Arial" w:eastAsia="Times New Roman" w:hAnsi="Arial" w:cs="Arial"/>
          <w:b/>
          <w:sz w:val="24"/>
          <w:szCs w:val="24"/>
        </w:rPr>
        <w:t xml:space="preserve">Mengapa tidak </w:t>
      </w:r>
      <w:proofErr w:type="gramStart"/>
      <w:r w:rsidRPr="00CC6ED7">
        <w:rPr>
          <w:rFonts w:ascii="Arial" w:eastAsia="Times New Roman" w:hAnsi="Arial" w:cs="Arial"/>
          <w:b/>
          <w:sz w:val="24"/>
          <w:szCs w:val="24"/>
        </w:rPr>
        <w:t>terdapat ?</w:t>
      </w:r>
      <w:proofErr w:type="gramEnd"/>
    </w:p>
    <w:p w:rsidR="00BD3A2E" w:rsidRPr="00CC6ED7" w:rsidRDefault="00BD3A2E" w:rsidP="00962741">
      <w:pPr>
        <w:shd w:val="clear" w:color="auto" w:fill="FFFFFF" w:themeFill="background1"/>
        <w:spacing w:after="0" w:line="240" w:lineRule="auto"/>
        <w:ind w:left="360"/>
        <w:jc w:val="both"/>
        <w:rPr>
          <w:rFonts w:ascii="Arial" w:eastAsia="Times New Roman" w:hAnsi="Arial" w:cs="Arial"/>
          <w:sz w:val="24"/>
          <w:szCs w:val="24"/>
        </w:rPr>
      </w:pPr>
      <w:r w:rsidRPr="00CC6ED7">
        <w:rPr>
          <w:rFonts w:ascii="Arial" w:eastAsia="Times New Roman" w:hAnsi="Arial" w:cs="Arial"/>
          <w:sz w:val="24"/>
          <w:szCs w:val="24"/>
        </w:rPr>
        <w:t>Peluang</w:t>
      </w:r>
      <w:r w:rsidR="00A36223" w:rsidRPr="00CC6ED7">
        <w:rPr>
          <w:rFonts w:ascii="Arial" w:eastAsia="Times New Roman" w:hAnsi="Arial" w:cs="Arial"/>
          <w:sz w:val="24"/>
          <w:szCs w:val="24"/>
        </w:rPr>
        <w:t xml:space="preserve"> bagi usaha baru adakalanya data</w:t>
      </w:r>
      <w:r w:rsidRPr="00CC6ED7">
        <w:rPr>
          <w:rFonts w:ascii="Arial" w:eastAsia="Times New Roman" w:hAnsi="Arial" w:cs="Arial"/>
          <w:sz w:val="24"/>
          <w:szCs w:val="24"/>
        </w:rPr>
        <w:t>ng didalam menjawab pertanyaan, “mengapa tidak terdapat?</w:t>
      </w:r>
      <w:proofErr w:type="gramStart"/>
      <w:r w:rsidRPr="00CC6ED7">
        <w:rPr>
          <w:rFonts w:ascii="Arial" w:eastAsia="Times New Roman" w:hAnsi="Arial" w:cs="Arial"/>
          <w:sz w:val="24"/>
          <w:szCs w:val="24"/>
        </w:rPr>
        <w:t>”.</w:t>
      </w:r>
      <w:proofErr w:type="gramEnd"/>
      <w:r w:rsidRPr="00CC6ED7">
        <w:rPr>
          <w:rFonts w:ascii="Arial" w:eastAsia="Times New Roman" w:hAnsi="Arial" w:cs="Arial"/>
          <w:sz w:val="24"/>
          <w:szCs w:val="24"/>
        </w:rPr>
        <w:t xml:space="preserve"> </w:t>
      </w:r>
      <w:proofErr w:type="gramStart"/>
      <w:r w:rsidRPr="00CC6ED7">
        <w:rPr>
          <w:rFonts w:ascii="Arial" w:eastAsia="Times New Roman" w:hAnsi="Arial" w:cs="Arial"/>
          <w:sz w:val="24"/>
          <w:szCs w:val="24"/>
        </w:rPr>
        <w:t xml:space="preserve">Sebagai contoh tidak adanya cairan penghapus tinta merupakan peluang mendirikan usaha baru yang di sebabkan tidak adanya alat untuk menghapus </w:t>
      </w:r>
      <w:r w:rsidR="00015904" w:rsidRPr="00CC6ED7">
        <w:rPr>
          <w:rFonts w:ascii="Arial" w:eastAsia="Times New Roman" w:hAnsi="Arial" w:cs="Arial"/>
          <w:sz w:val="24"/>
          <w:szCs w:val="24"/>
        </w:rPr>
        <w:t>t</w:t>
      </w:r>
      <w:r w:rsidRPr="00CC6ED7">
        <w:rPr>
          <w:rFonts w:ascii="Arial" w:eastAsia="Times New Roman" w:hAnsi="Arial" w:cs="Arial"/>
          <w:sz w:val="24"/>
          <w:szCs w:val="24"/>
        </w:rPr>
        <w:t>inta.</w:t>
      </w:r>
      <w:proofErr w:type="gramEnd"/>
    </w:p>
    <w:p w:rsidR="00962741" w:rsidRPr="00CC6ED7" w:rsidRDefault="00962741" w:rsidP="00962741">
      <w:pPr>
        <w:shd w:val="clear" w:color="auto" w:fill="FFFFFF" w:themeFill="background1"/>
        <w:spacing w:after="0" w:line="240" w:lineRule="auto"/>
        <w:ind w:left="360"/>
        <w:jc w:val="both"/>
        <w:rPr>
          <w:rFonts w:ascii="Arial" w:eastAsia="Times New Roman" w:hAnsi="Arial" w:cs="Arial"/>
          <w:sz w:val="24"/>
          <w:szCs w:val="24"/>
        </w:rPr>
      </w:pPr>
    </w:p>
    <w:p w:rsidR="00BD3A2E" w:rsidRPr="00CC6ED7" w:rsidRDefault="00BD3A2E" w:rsidP="002247D3">
      <w:pPr>
        <w:shd w:val="clear" w:color="auto" w:fill="FFFFFF" w:themeFill="background1"/>
        <w:spacing w:after="0" w:line="240" w:lineRule="auto"/>
        <w:jc w:val="both"/>
        <w:rPr>
          <w:rFonts w:ascii="Arial" w:eastAsia="Times New Roman" w:hAnsi="Arial" w:cs="Arial"/>
          <w:b/>
          <w:sz w:val="24"/>
          <w:szCs w:val="24"/>
        </w:rPr>
      </w:pPr>
      <w:r w:rsidRPr="00CC6ED7">
        <w:rPr>
          <w:rFonts w:ascii="Arial" w:eastAsia="Times New Roman" w:hAnsi="Arial" w:cs="Arial"/>
          <w:b/>
          <w:sz w:val="24"/>
          <w:szCs w:val="24"/>
        </w:rPr>
        <w:t>6. </w:t>
      </w:r>
      <w:r w:rsidR="00962741" w:rsidRPr="00CC6ED7">
        <w:rPr>
          <w:rFonts w:ascii="Arial" w:eastAsia="Times New Roman" w:hAnsi="Arial" w:cs="Arial"/>
          <w:b/>
          <w:sz w:val="24"/>
          <w:szCs w:val="24"/>
        </w:rPr>
        <w:t xml:space="preserve">  </w:t>
      </w:r>
      <w:r w:rsidRPr="00CC6ED7">
        <w:rPr>
          <w:rFonts w:ascii="Arial" w:eastAsia="Times New Roman" w:hAnsi="Arial" w:cs="Arial"/>
          <w:b/>
          <w:sz w:val="24"/>
          <w:szCs w:val="24"/>
        </w:rPr>
        <w:t>Kegunaan lain dari barang-barang biasa</w:t>
      </w:r>
    </w:p>
    <w:p w:rsidR="00BD3A2E" w:rsidRPr="00CC6ED7" w:rsidRDefault="00BD3A2E" w:rsidP="00962741">
      <w:pPr>
        <w:shd w:val="clear" w:color="auto" w:fill="FFFFFF" w:themeFill="background1"/>
        <w:spacing w:after="0" w:line="240" w:lineRule="auto"/>
        <w:ind w:left="360"/>
        <w:jc w:val="both"/>
        <w:rPr>
          <w:rFonts w:ascii="Arial" w:eastAsia="Times New Roman" w:hAnsi="Arial" w:cs="Arial"/>
          <w:sz w:val="24"/>
          <w:szCs w:val="24"/>
        </w:rPr>
      </w:pPr>
      <w:r w:rsidRPr="00CC6ED7">
        <w:rPr>
          <w:rFonts w:ascii="Arial" w:eastAsia="Times New Roman" w:hAnsi="Arial" w:cs="Arial"/>
          <w:sz w:val="24"/>
          <w:szCs w:val="24"/>
        </w:rPr>
        <w:t xml:space="preserve">Banyak produk komersil berasal dari penerapan barang-barang biasa untuk kegunaan </w:t>
      </w:r>
      <w:proofErr w:type="gramStart"/>
      <w:r w:rsidRPr="00CC6ED7">
        <w:rPr>
          <w:rFonts w:ascii="Arial" w:eastAsia="Times New Roman" w:hAnsi="Arial" w:cs="Arial"/>
          <w:sz w:val="24"/>
          <w:szCs w:val="24"/>
        </w:rPr>
        <w:t>lain</w:t>
      </w:r>
      <w:proofErr w:type="gramEnd"/>
      <w:r w:rsidRPr="00CC6ED7">
        <w:rPr>
          <w:rFonts w:ascii="Arial" w:eastAsia="Times New Roman" w:hAnsi="Arial" w:cs="Arial"/>
          <w:sz w:val="24"/>
          <w:szCs w:val="24"/>
        </w:rPr>
        <w:t xml:space="preserve"> yang bukan kegunaan yang di maksudkan dari barang itu. </w:t>
      </w:r>
      <w:proofErr w:type="gramStart"/>
      <w:r w:rsidRPr="00CC6ED7">
        <w:rPr>
          <w:rFonts w:ascii="Arial" w:eastAsia="Times New Roman" w:hAnsi="Arial" w:cs="Arial"/>
          <w:sz w:val="24"/>
          <w:szCs w:val="24"/>
        </w:rPr>
        <w:t>Barang tersebut berkisar dari perubahan karakter dan kegunaan dari barang akhir hingga pengembangan penerapan baru barang yang tidak terpaakai.</w:t>
      </w:r>
      <w:proofErr w:type="gramEnd"/>
      <w:r w:rsidRPr="00CC6ED7">
        <w:rPr>
          <w:rFonts w:ascii="Arial" w:eastAsia="Times New Roman" w:hAnsi="Arial" w:cs="Arial"/>
          <w:sz w:val="24"/>
          <w:szCs w:val="24"/>
        </w:rPr>
        <w:t xml:space="preserve"> Pengembangan shampoo 2 in 1 merupakan penambahan condisioner pada shampoo yang sudah ada, sehingga tidak perlu lagi membeli kondisioner untuk merapikan rambut.</w:t>
      </w:r>
    </w:p>
    <w:p w:rsidR="00962741" w:rsidRPr="00CC6ED7" w:rsidRDefault="00962741" w:rsidP="00962741">
      <w:pPr>
        <w:shd w:val="clear" w:color="auto" w:fill="FFFFFF" w:themeFill="background1"/>
        <w:spacing w:after="0" w:line="240" w:lineRule="auto"/>
        <w:ind w:left="360"/>
        <w:jc w:val="both"/>
        <w:rPr>
          <w:rFonts w:ascii="Arial" w:eastAsia="Times New Roman" w:hAnsi="Arial" w:cs="Arial"/>
          <w:sz w:val="24"/>
          <w:szCs w:val="24"/>
        </w:rPr>
      </w:pPr>
    </w:p>
    <w:p w:rsidR="00BD3A2E" w:rsidRPr="00CC6ED7" w:rsidRDefault="00BD3A2E" w:rsidP="002247D3">
      <w:pPr>
        <w:shd w:val="clear" w:color="auto" w:fill="FFFFFF" w:themeFill="background1"/>
        <w:spacing w:after="0" w:line="240" w:lineRule="auto"/>
        <w:jc w:val="both"/>
        <w:rPr>
          <w:rFonts w:ascii="Arial" w:eastAsia="Times New Roman" w:hAnsi="Arial" w:cs="Arial"/>
          <w:b/>
          <w:sz w:val="24"/>
          <w:szCs w:val="24"/>
        </w:rPr>
      </w:pPr>
      <w:r w:rsidRPr="00CC6ED7">
        <w:rPr>
          <w:rFonts w:ascii="Arial" w:eastAsia="Times New Roman" w:hAnsi="Arial" w:cs="Arial"/>
          <w:b/>
          <w:sz w:val="24"/>
          <w:szCs w:val="24"/>
        </w:rPr>
        <w:t>7. </w:t>
      </w:r>
      <w:r w:rsidR="00962741" w:rsidRPr="00CC6ED7">
        <w:rPr>
          <w:rFonts w:ascii="Arial" w:eastAsia="Times New Roman" w:hAnsi="Arial" w:cs="Arial"/>
          <w:b/>
          <w:sz w:val="24"/>
          <w:szCs w:val="24"/>
        </w:rPr>
        <w:t xml:space="preserve">  </w:t>
      </w:r>
      <w:r w:rsidRPr="00CC6ED7">
        <w:rPr>
          <w:rFonts w:ascii="Arial" w:eastAsia="Times New Roman" w:hAnsi="Arial" w:cs="Arial"/>
          <w:b/>
          <w:sz w:val="24"/>
          <w:szCs w:val="24"/>
        </w:rPr>
        <w:t>Pemanfaatan produk dari perusahaan lain</w:t>
      </w:r>
    </w:p>
    <w:p w:rsidR="00BD3A2E" w:rsidRPr="00CC6ED7" w:rsidRDefault="00BD3A2E" w:rsidP="00962741">
      <w:pPr>
        <w:shd w:val="clear" w:color="auto" w:fill="FFFFFF" w:themeFill="background1"/>
        <w:spacing w:after="0" w:line="240" w:lineRule="auto"/>
        <w:ind w:left="360"/>
        <w:jc w:val="both"/>
        <w:rPr>
          <w:rFonts w:ascii="Arial" w:eastAsia="Times New Roman" w:hAnsi="Arial" w:cs="Arial"/>
          <w:sz w:val="24"/>
          <w:szCs w:val="24"/>
        </w:rPr>
      </w:pPr>
      <w:proofErr w:type="gramStart"/>
      <w:r w:rsidRPr="00CC6ED7">
        <w:rPr>
          <w:rFonts w:ascii="Arial" w:eastAsia="Times New Roman" w:hAnsi="Arial" w:cs="Arial"/>
          <w:sz w:val="24"/>
          <w:szCs w:val="24"/>
        </w:rPr>
        <w:t>Banyak perusahaan baru yang terbentuk sebagai perusahaan yang memanfaatkan produk dari perusahaan yang sudah ada.</w:t>
      </w:r>
      <w:proofErr w:type="gramEnd"/>
      <w:r w:rsidRPr="00CC6ED7">
        <w:rPr>
          <w:rFonts w:ascii="Arial" w:eastAsia="Times New Roman" w:hAnsi="Arial" w:cs="Arial"/>
          <w:sz w:val="24"/>
          <w:szCs w:val="24"/>
        </w:rPr>
        <w:t xml:space="preserve"> </w:t>
      </w:r>
      <w:proofErr w:type="gramStart"/>
      <w:r w:rsidRPr="00CC6ED7">
        <w:rPr>
          <w:rFonts w:ascii="Arial" w:eastAsia="Times New Roman" w:hAnsi="Arial" w:cs="Arial"/>
          <w:sz w:val="24"/>
          <w:szCs w:val="24"/>
        </w:rPr>
        <w:t>Misalnya, seorang pegawai pengetik dari suatu perusahaaan berusaha mendapatkan tambahan pendapatan dengan mengetik skripsi, laporan, dlldirumahnya dimalam hari dan di hari minggu.</w:t>
      </w:r>
      <w:proofErr w:type="gramEnd"/>
      <w:r w:rsidRPr="00CC6ED7">
        <w:rPr>
          <w:rFonts w:ascii="Arial" w:eastAsia="Times New Roman" w:hAnsi="Arial" w:cs="Arial"/>
          <w:sz w:val="24"/>
          <w:szCs w:val="24"/>
        </w:rPr>
        <w:t xml:space="preserve"> Beberapa </w:t>
      </w:r>
      <w:r w:rsidRPr="00CC6ED7">
        <w:rPr>
          <w:rFonts w:ascii="Arial" w:eastAsia="Times New Roman" w:hAnsi="Arial" w:cs="Arial"/>
          <w:sz w:val="24"/>
          <w:szCs w:val="24"/>
        </w:rPr>
        <w:lastRenderedPageBreak/>
        <w:t xml:space="preserve">pemberi order merasa puas dengan hasil kerjanya sehingga dia menjadi konsumen tetap. Ketika usahanya berkembang dan dan penghasilanya melebihi penghasilanya di kantor, pengetik tersebut semakin terlibat dengan pekerjaan di rumahnya sehinggan dia memutuskan untuk mengembangkan usahanya sendiri dengan membuka biro </w:t>
      </w:r>
      <w:proofErr w:type="gramStart"/>
      <w:r w:rsidRPr="00CC6ED7">
        <w:rPr>
          <w:rFonts w:ascii="Arial" w:eastAsia="Times New Roman" w:hAnsi="Arial" w:cs="Arial"/>
          <w:sz w:val="24"/>
          <w:szCs w:val="24"/>
        </w:rPr>
        <w:t>pengetikan</w:t>
      </w:r>
      <w:proofErr w:type="gramEnd"/>
      <w:r w:rsidR="00761074" w:rsidRPr="00CC6ED7">
        <w:rPr>
          <w:rFonts w:ascii="Arial" w:eastAsia="Times New Roman" w:hAnsi="Arial" w:cs="Arial"/>
          <w:sz w:val="24"/>
          <w:szCs w:val="24"/>
        </w:rPr>
        <w:fldChar w:fldCharType="begin"/>
      </w:r>
      <w:r w:rsidRPr="00CC6ED7">
        <w:rPr>
          <w:rFonts w:ascii="Arial" w:eastAsia="Times New Roman" w:hAnsi="Arial" w:cs="Arial"/>
          <w:sz w:val="24"/>
          <w:szCs w:val="24"/>
        </w:rPr>
        <w:instrText xml:space="preserve"> HYPERLINK "http://www.blogger.com/blogger.g?blogID=2330119836707298992" \l "_ftn5" \o "" </w:instrText>
      </w:r>
      <w:r w:rsidR="00761074" w:rsidRPr="00CC6ED7">
        <w:rPr>
          <w:rFonts w:ascii="Arial" w:eastAsia="Times New Roman" w:hAnsi="Arial" w:cs="Arial"/>
          <w:sz w:val="24"/>
          <w:szCs w:val="24"/>
        </w:rPr>
        <w:fldChar w:fldCharType="separate"/>
      </w:r>
      <w:r w:rsidRPr="00CC6ED7">
        <w:rPr>
          <w:rFonts w:ascii="Arial" w:eastAsia="Times New Roman" w:hAnsi="Arial" w:cs="Arial"/>
          <w:sz w:val="24"/>
          <w:szCs w:val="24"/>
        </w:rPr>
        <w:t>[</w:t>
      </w:r>
      <w:r w:rsidR="006B7001" w:rsidRPr="00CC6ED7">
        <w:rPr>
          <w:rFonts w:ascii="Arial" w:eastAsia="Times New Roman" w:hAnsi="Arial" w:cs="Arial"/>
          <w:sz w:val="24"/>
          <w:szCs w:val="24"/>
        </w:rPr>
        <w:t>7</w:t>
      </w:r>
      <w:r w:rsidRPr="00CC6ED7">
        <w:rPr>
          <w:rFonts w:ascii="Arial" w:eastAsia="Times New Roman" w:hAnsi="Arial" w:cs="Arial"/>
          <w:sz w:val="24"/>
          <w:szCs w:val="24"/>
        </w:rPr>
        <w:t>]</w:t>
      </w:r>
      <w:r w:rsidR="00761074" w:rsidRPr="00CC6ED7">
        <w:rPr>
          <w:rFonts w:ascii="Arial" w:eastAsia="Times New Roman" w:hAnsi="Arial" w:cs="Arial"/>
          <w:sz w:val="24"/>
          <w:szCs w:val="24"/>
        </w:rPr>
        <w:fldChar w:fldCharType="end"/>
      </w:r>
      <w:r w:rsidRPr="00CC6ED7">
        <w:rPr>
          <w:rFonts w:ascii="Arial" w:eastAsia="Times New Roman" w:hAnsi="Arial" w:cs="Arial"/>
          <w:sz w:val="24"/>
          <w:szCs w:val="24"/>
        </w:rPr>
        <w:t>.</w:t>
      </w:r>
    </w:p>
    <w:p w:rsidR="00BD3A2E" w:rsidRPr="00CC6ED7" w:rsidRDefault="00BD3A2E" w:rsidP="002247D3">
      <w:pPr>
        <w:shd w:val="clear" w:color="auto" w:fill="FFFFFF" w:themeFill="background1"/>
        <w:spacing w:after="0" w:line="240" w:lineRule="auto"/>
        <w:jc w:val="both"/>
        <w:rPr>
          <w:rFonts w:ascii="Arial" w:eastAsia="Times New Roman" w:hAnsi="Arial" w:cs="Arial"/>
          <w:sz w:val="24"/>
          <w:szCs w:val="24"/>
        </w:rPr>
      </w:pPr>
    </w:p>
    <w:p w:rsidR="00947062" w:rsidRPr="00CC6ED7" w:rsidRDefault="00E65859" w:rsidP="00E65859">
      <w:pPr>
        <w:pStyle w:val="Heading3"/>
        <w:shd w:val="clear" w:color="auto" w:fill="FFFFFF"/>
        <w:spacing w:before="0" w:line="240" w:lineRule="auto"/>
        <w:jc w:val="both"/>
        <w:rPr>
          <w:rFonts w:ascii="Arial" w:hAnsi="Arial" w:cs="Arial"/>
          <w:bCs w:val="0"/>
          <w:color w:val="auto"/>
          <w:sz w:val="24"/>
          <w:szCs w:val="24"/>
        </w:rPr>
      </w:pPr>
      <w:r w:rsidRPr="00CC6ED7">
        <w:rPr>
          <w:rFonts w:ascii="Arial" w:hAnsi="Arial" w:cs="Arial"/>
          <w:bCs w:val="0"/>
          <w:color w:val="auto"/>
          <w:sz w:val="24"/>
          <w:szCs w:val="24"/>
        </w:rPr>
        <w:t xml:space="preserve">I. </w:t>
      </w:r>
      <w:r w:rsidR="00947062" w:rsidRPr="00CC6ED7">
        <w:rPr>
          <w:rFonts w:ascii="Arial" w:hAnsi="Arial" w:cs="Arial"/>
          <w:bCs w:val="0"/>
          <w:color w:val="auto"/>
          <w:sz w:val="24"/>
          <w:szCs w:val="24"/>
        </w:rPr>
        <w:t>Penentuan Tujuan Investasi</w:t>
      </w:r>
    </w:p>
    <w:p w:rsidR="00947062" w:rsidRPr="00CC6ED7" w:rsidRDefault="00947062" w:rsidP="00E65859">
      <w:pPr>
        <w:pStyle w:val="NormalWeb"/>
        <w:shd w:val="clear" w:color="auto" w:fill="FFFFFF"/>
        <w:spacing w:before="0" w:beforeAutospacing="0" w:after="0" w:afterAutospacing="0"/>
        <w:jc w:val="both"/>
        <w:rPr>
          <w:rFonts w:ascii="Arial" w:hAnsi="Arial" w:cs="Arial"/>
        </w:rPr>
      </w:pPr>
      <w:r w:rsidRPr="00CC6ED7">
        <w:rPr>
          <w:rFonts w:ascii="Arial" w:hAnsi="Arial" w:cs="Arial"/>
        </w:rPr>
        <w:t xml:space="preserve">Proses pertama yang </w:t>
      </w:r>
      <w:proofErr w:type="gramStart"/>
      <w:r w:rsidRPr="00CC6ED7">
        <w:rPr>
          <w:rFonts w:ascii="Arial" w:hAnsi="Arial" w:cs="Arial"/>
        </w:rPr>
        <w:t>akan</w:t>
      </w:r>
      <w:proofErr w:type="gramEnd"/>
      <w:r w:rsidRPr="00CC6ED7">
        <w:rPr>
          <w:rFonts w:ascii="Arial" w:hAnsi="Arial" w:cs="Arial"/>
        </w:rPr>
        <w:t xml:space="preserve"> Anda lalui adalah menentukan tujuan investasi Anda.</w:t>
      </w:r>
    </w:p>
    <w:p w:rsidR="00947062" w:rsidRPr="00CC6ED7" w:rsidRDefault="00947062" w:rsidP="00E65859">
      <w:pPr>
        <w:pStyle w:val="NormalWeb"/>
        <w:shd w:val="clear" w:color="auto" w:fill="FFFFFF"/>
        <w:spacing w:before="0" w:beforeAutospacing="0" w:after="0" w:afterAutospacing="0"/>
        <w:jc w:val="both"/>
        <w:rPr>
          <w:rFonts w:ascii="Arial" w:hAnsi="Arial" w:cs="Arial"/>
        </w:rPr>
      </w:pPr>
      <w:proofErr w:type="gramStart"/>
      <w:r w:rsidRPr="00CC6ED7">
        <w:rPr>
          <w:rFonts w:ascii="Arial" w:hAnsi="Arial" w:cs="Arial"/>
        </w:rPr>
        <w:t>Setiap investor memiliki tujuan yang berbeda-beda tergantung pada kebutuhan investor itu sendiri.</w:t>
      </w:r>
      <w:proofErr w:type="gramEnd"/>
      <w:r w:rsidR="00E65859" w:rsidRPr="00CC6ED7">
        <w:rPr>
          <w:rFonts w:ascii="Arial" w:hAnsi="Arial" w:cs="Arial"/>
        </w:rPr>
        <w:t xml:space="preserve"> </w:t>
      </w:r>
      <w:r w:rsidRPr="00CC6ED7">
        <w:rPr>
          <w:rFonts w:ascii="Arial" w:hAnsi="Arial" w:cs="Arial"/>
        </w:rPr>
        <w:t>Misalnya, bank memiliki tujuan untuk memperoleh </w:t>
      </w:r>
      <w:r w:rsidRPr="00CC6ED7">
        <w:rPr>
          <w:rStyle w:val="Emphasis"/>
          <w:rFonts w:ascii="Arial" w:hAnsi="Arial" w:cs="Arial"/>
        </w:rPr>
        <w:t>return</w:t>
      </w:r>
      <w:r w:rsidRPr="00CC6ED7">
        <w:rPr>
          <w:rFonts w:ascii="Arial" w:hAnsi="Arial" w:cs="Arial"/>
        </w:rPr>
        <w:t xml:space="preserve"> yang lebih tinggi dari biaya investasi yang mereka keluarkan. </w:t>
      </w:r>
      <w:proofErr w:type="gramStart"/>
      <w:r w:rsidRPr="00CC6ED7">
        <w:rPr>
          <w:rFonts w:ascii="Arial" w:hAnsi="Arial" w:cs="Arial"/>
        </w:rPr>
        <w:t>Oleh karena itu, mereka cenderung memilih investasi pada sekuritas yang mudah diperdagangkan atau pada penyaluran kredit yang lebih berisiko dengan tingkat pengembalian yang sebanding.</w:t>
      </w:r>
      <w:proofErr w:type="gramEnd"/>
      <w:r w:rsidR="00E65859" w:rsidRPr="00CC6ED7">
        <w:rPr>
          <w:rFonts w:ascii="Arial" w:hAnsi="Arial" w:cs="Arial"/>
        </w:rPr>
        <w:t xml:space="preserve"> </w:t>
      </w:r>
      <w:r w:rsidRPr="00CC6ED7">
        <w:rPr>
          <w:rFonts w:ascii="Arial" w:hAnsi="Arial" w:cs="Arial"/>
        </w:rPr>
        <w:t xml:space="preserve">Berbeda halnya dengan lembaga </w:t>
      </w:r>
      <w:proofErr w:type="gramStart"/>
      <w:r w:rsidRPr="00CC6ED7">
        <w:rPr>
          <w:rFonts w:ascii="Arial" w:hAnsi="Arial" w:cs="Arial"/>
        </w:rPr>
        <w:t>dana</w:t>
      </w:r>
      <w:proofErr w:type="gramEnd"/>
      <w:r w:rsidRPr="00CC6ED7">
        <w:rPr>
          <w:rFonts w:ascii="Arial" w:hAnsi="Arial" w:cs="Arial"/>
        </w:rPr>
        <w:t xml:space="preserve"> pensiun yang memiliki tujuan memperoleh dana untuk membayar dana pensiun nasabahnya di masa depan. </w:t>
      </w:r>
      <w:proofErr w:type="gramStart"/>
      <w:r w:rsidRPr="00CC6ED7">
        <w:rPr>
          <w:rFonts w:ascii="Arial" w:hAnsi="Arial" w:cs="Arial"/>
        </w:rPr>
        <w:t>Maka dari itu, mereka cenderung memilih investasi pada portofolio reksadana.</w:t>
      </w:r>
      <w:proofErr w:type="gramEnd"/>
      <w:r w:rsidR="00E65859" w:rsidRPr="00CC6ED7">
        <w:rPr>
          <w:rFonts w:ascii="Arial" w:hAnsi="Arial" w:cs="Arial"/>
        </w:rPr>
        <w:t xml:space="preserve"> </w:t>
      </w:r>
      <w:proofErr w:type="gramStart"/>
      <w:r w:rsidRPr="00CC6ED7">
        <w:rPr>
          <w:rFonts w:ascii="Arial" w:hAnsi="Arial" w:cs="Arial"/>
        </w:rPr>
        <w:t>Tujuan investasi Anda tentu sesuai dengan rencana keuangan Anda</w:t>
      </w:r>
      <w:r w:rsidR="00E65859" w:rsidRPr="00CC6ED7">
        <w:rPr>
          <w:rFonts w:ascii="Arial" w:hAnsi="Arial" w:cs="Arial"/>
        </w:rPr>
        <w:t>, bisa investasi di real asset atau financial asset.</w:t>
      </w:r>
      <w:proofErr w:type="gramEnd"/>
    </w:p>
    <w:p w:rsidR="00E65859" w:rsidRPr="00CC6ED7" w:rsidRDefault="00E65859" w:rsidP="00E65859">
      <w:pPr>
        <w:pStyle w:val="NormalWeb"/>
        <w:shd w:val="clear" w:color="auto" w:fill="FFFFFF"/>
        <w:spacing w:before="0" w:beforeAutospacing="0" w:after="0" w:afterAutospacing="0"/>
        <w:jc w:val="both"/>
        <w:rPr>
          <w:rFonts w:ascii="Arial" w:hAnsi="Arial" w:cs="Arial"/>
        </w:rPr>
      </w:pPr>
    </w:p>
    <w:p w:rsidR="00947062" w:rsidRPr="00CC6ED7" w:rsidRDefault="00947062" w:rsidP="00E65859">
      <w:pPr>
        <w:pStyle w:val="NormalWeb"/>
        <w:shd w:val="clear" w:color="auto" w:fill="FFFFFF"/>
        <w:spacing w:before="0" w:beforeAutospacing="0" w:after="0" w:afterAutospacing="0"/>
        <w:jc w:val="both"/>
        <w:rPr>
          <w:rFonts w:ascii="Arial" w:hAnsi="Arial" w:cs="Arial"/>
          <w:b/>
        </w:rPr>
      </w:pPr>
      <w:r w:rsidRPr="00CC6ED7">
        <w:rPr>
          <w:rFonts w:ascii="Arial" w:hAnsi="Arial" w:cs="Arial"/>
          <w:b/>
          <w:bCs/>
        </w:rPr>
        <w:t>Tetapkan Kebijakan Investasi</w:t>
      </w:r>
    </w:p>
    <w:p w:rsidR="00947062" w:rsidRPr="00CC6ED7" w:rsidRDefault="00947062" w:rsidP="00E65859">
      <w:pPr>
        <w:pStyle w:val="NormalWeb"/>
        <w:shd w:val="clear" w:color="auto" w:fill="FFFFFF"/>
        <w:spacing w:before="0" w:beforeAutospacing="0" w:after="0" w:afterAutospacing="0"/>
        <w:jc w:val="both"/>
        <w:rPr>
          <w:rFonts w:ascii="Arial" w:hAnsi="Arial" w:cs="Arial"/>
        </w:rPr>
      </w:pPr>
      <w:proofErr w:type="gramStart"/>
      <w:r w:rsidRPr="00CC6ED7">
        <w:rPr>
          <w:rFonts w:ascii="Arial" w:hAnsi="Arial" w:cs="Arial"/>
        </w:rPr>
        <w:t>Setelah Anda sebagai investor menetapkan tujuan investasi, langkah selanjutnya, Anda perlu menentukan kebijakan investasi.</w:t>
      </w:r>
      <w:proofErr w:type="gramEnd"/>
      <w:r w:rsidR="00E65859" w:rsidRPr="00CC6ED7">
        <w:rPr>
          <w:rFonts w:ascii="Arial" w:hAnsi="Arial" w:cs="Arial"/>
        </w:rPr>
        <w:t xml:space="preserve"> </w:t>
      </w:r>
      <w:proofErr w:type="gramStart"/>
      <w:r w:rsidRPr="00CC6ED7">
        <w:rPr>
          <w:rFonts w:ascii="Arial" w:hAnsi="Arial" w:cs="Arial"/>
        </w:rPr>
        <w:t>Kebijakan yang ditetapkan oleh setiap investor berkorelasi atau berhubungan dengan tujuan yang telah mereka tetapkan sebelumnya.</w:t>
      </w:r>
      <w:proofErr w:type="gramEnd"/>
    </w:p>
    <w:p w:rsidR="00947062" w:rsidRPr="00CC6ED7" w:rsidRDefault="00947062" w:rsidP="00E65859">
      <w:pPr>
        <w:pStyle w:val="NormalWeb"/>
        <w:shd w:val="clear" w:color="auto" w:fill="FFFFFF"/>
        <w:spacing w:before="0" w:beforeAutospacing="0" w:after="0" w:afterAutospacing="0"/>
        <w:jc w:val="both"/>
        <w:rPr>
          <w:rFonts w:ascii="Arial" w:hAnsi="Arial" w:cs="Arial"/>
        </w:rPr>
      </w:pPr>
      <w:r w:rsidRPr="00CC6ED7">
        <w:rPr>
          <w:rFonts w:ascii="Arial" w:hAnsi="Arial" w:cs="Arial"/>
        </w:rPr>
        <w:t xml:space="preserve">Dimulai dari penentuan keputusan alokasi aset yang menyangkut pendistribusian </w:t>
      </w:r>
      <w:proofErr w:type="gramStart"/>
      <w:r w:rsidRPr="00CC6ED7">
        <w:rPr>
          <w:rFonts w:ascii="Arial" w:hAnsi="Arial" w:cs="Arial"/>
        </w:rPr>
        <w:t>dana</w:t>
      </w:r>
      <w:proofErr w:type="gramEnd"/>
      <w:r w:rsidRPr="00CC6ED7">
        <w:rPr>
          <w:rFonts w:ascii="Arial" w:hAnsi="Arial" w:cs="Arial"/>
        </w:rPr>
        <w:t xml:space="preserve"> yang dimiliki pada berbagai klas-klas aset yang tersedia,</w:t>
      </w:r>
      <w:r w:rsidR="00E65859" w:rsidRPr="00CC6ED7">
        <w:rPr>
          <w:rFonts w:ascii="Arial" w:hAnsi="Arial" w:cs="Arial"/>
        </w:rPr>
        <w:t xml:space="preserve"> apakah investasi di </w:t>
      </w:r>
      <w:r w:rsidR="00E65859" w:rsidRPr="00CC6ED7">
        <w:rPr>
          <w:rFonts w:ascii="Arial" w:hAnsi="Arial" w:cs="Arial"/>
          <w:i/>
        </w:rPr>
        <w:t>financial asset</w:t>
      </w:r>
      <w:r w:rsidRPr="00CC6ED7">
        <w:rPr>
          <w:rFonts w:ascii="Arial" w:hAnsi="Arial" w:cs="Arial"/>
        </w:rPr>
        <w:t xml:space="preserve"> seperti: saham, obligasi, atau sekuritas luar negeri.</w:t>
      </w:r>
      <w:r w:rsidR="00E65859" w:rsidRPr="00CC6ED7">
        <w:rPr>
          <w:rFonts w:ascii="Arial" w:hAnsi="Arial" w:cs="Arial"/>
        </w:rPr>
        <w:t xml:space="preserve"> </w:t>
      </w:r>
      <w:proofErr w:type="gramStart"/>
      <w:r w:rsidR="00E65859" w:rsidRPr="00CC6ED7">
        <w:rPr>
          <w:rFonts w:ascii="Arial" w:hAnsi="Arial" w:cs="Arial"/>
        </w:rPr>
        <w:t xml:space="preserve">Atau investasi pada real asset seperti di </w:t>
      </w:r>
      <w:r w:rsidR="00E65859" w:rsidRPr="00CC6ED7">
        <w:rPr>
          <w:rStyle w:val="Emphasis"/>
          <w:rFonts w:ascii="Arial" w:hAnsi="Arial" w:cs="Arial"/>
        </w:rPr>
        <w:t>real estate</w:t>
      </w:r>
      <w:r w:rsidR="00E65859" w:rsidRPr="00CC6ED7">
        <w:rPr>
          <w:rFonts w:ascii="Arial" w:hAnsi="Arial" w:cs="Arial"/>
        </w:rPr>
        <w:t>, pabrik, bengkel, restoran dan sebagainya.</w:t>
      </w:r>
      <w:proofErr w:type="gramEnd"/>
    </w:p>
    <w:p w:rsidR="00947062" w:rsidRPr="00CC6ED7" w:rsidRDefault="00947062" w:rsidP="00E65859">
      <w:pPr>
        <w:pStyle w:val="NormalWeb"/>
        <w:shd w:val="clear" w:color="auto" w:fill="FFFFFF"/>
        <w:spacing w:before="0" w:beforeAutospacing="0" w:after="0" w:afterAutospacing="0"/>
        <w:jc w:val="both"/>
        <w:rPr>
          <w:rFonts w:ascii="Arial" w:hAnsi="Arial" w:cs="Arial"/>
        </w:rPr>
      </w:pPr>
      <w:r w:rsidRPr="00CC6ED7">
        <w:rPr>
          <w:rFonts w:ascii="Arial" w:hAnsi="Arial" w:cs="Arial"/>
        </w:rPr>
        <w:t xml:space="preserve">Dalam menentukan kebijakan ini, Anda sebagai investor perlu memperhatikan batasan-batasan yang ada, diantaranya adalah batasan yang dapat mempengaruhi kebijakan investasi seperti jumlah </w:t>
      </w:r>
      <w:proofErr w:type="gramStart"/>
      <w:r w:rsidRPr="00CC6ED7">
        <w:rPr>
          <w:rFonts w:ascii="Arial" w:hAnsi="Arial" w:cs="Arial"/>
        </w:rPr>
        <w:t>dana</w:t>
      </w:r>
      <w:proofErr w:type="gramEnd"/>
      <w:r w:rsidRPr="00CC6ED7">
        <w:rPr>
          <w:rFonts w:ascii="Arial" w:hAnsi="Arial" w:cs="Arial"/>
        </w:rPr>
        <w:t xml:space="preserve"> yang Anda miliki, porsi pendistribusian, serta beban pajak dan pelaporan yang harus ditanggu</w:t>
      </w:r>
      <w:r w:rsidR="00E65859" w:rsidRPr="00CC6ED7">
        <w:rPr>
          <w:rFonts w:ascii="Arial" w:hAnsi="Arial" w:cs="Arial"/>
        </w:rPr>
        <w:t>ng.</w:t>
      </w:r>
      <w:r w:rsidR="006B7001" w:rsidRPr="00CC6ED7">
        <w:rPr>
          <w:rFonts w:ascii="Arial" w:hAnsi="Arial" w:cs="Arial"/>
        </w:rPr>
        <w:t xml:space="preserve"> </w:t>
      </w:r>
    </w:p>
    <w:p w:rsidR="006B7001" w:rsidRPr="00CC6ED7" w:rsidRDefault="006B7001" w:rsidP="00E65859">
      <w:pPr>
        <w:pStyle w:val="NormalWeb"/>
        <w:shd w:val="clear" w:color="auto" w:fill="FFFFFF"/>
        <w:spacing w:before="0" w:beforeAutospacing="0" w:after="0" w:afterAutospacing="0"/>
        <w:jc w:val="both"/>
        <w:rPr>
          <w:rFonts w:ascii="Arial" w:hAnsi="Arial" w:cs="Arial"/>
        </w:rPr>
      </w:pPr>
    </w:p>
    <w:p w:rsidR="006B7001" w:rsidRPr="00CC6ED7" w:rsidRDefault="006B7001" w:rsidP="006B7001">
      <w:pPr>
        <w:shd w:val="clear" w:color="auto" w:fill="FFFFFF"/>
        <w:spacing w:after="0" w:line="240" w:lineRule="auto"/>
        <w:jc w:val="both"/>
        <w:outlineLvl w:val="1"/>
        <w:rPr>
          <w:rFonts w:ascii="Arial" w:eastAsia="Times New Roman" w:hAnsi="Arial" w:cs="Arial"/>
          <w:b/>
          <w:sz w:val="24"/>
          <w:szCs w:val="24"/>
        </w:rPr>
      </w:pPr>
      <w:r w:rsidRPr="00CC6ED7">
        <w:rPr>
          <w:rFonts w:ascii="Arial" w:eastAsia="Times New Roman" w:hAnsi="Arial" w:cs="Arial"/>
          <w:b/>
          <w:sz w:val="24"/>
          <w:szCs w:val="24"/>
        </w:rPr>
        <w:t>Risiko dalam Berinvestasi</w:t>
      </w:r>
    </w:p>
    <w:p w:rsidR="006B7001" w:rsidRPr="00CC6ED7" w:rsidRDefault="006B7001" w:rsidP="006B7001">
      <w:pPr>
        <w:shd w:val="clear" w:color="auto" w:fill="FFFFFF"/>
        <w:spacing w:after="0" w:line="240" w:lineRule="auto"/>
        <w:jc w:val="both"/>
        <w:rPr>
          <w:rFonts w:ascii="Arial" w:eastAsia="Times New Roman" w:hAnsi="Arial" w:cs="Arial"/>
          <w:sz w:val="24"/>
          <w:szCs w:val="24"/>
        </w:rPr>
      </w:pPr>
      <w:r w:rsidRPr="00CC6ED7">
        <w:rPr>
          <w:rFonts w:ascii="Arial" w:eastAsia="Times New Roman" w:hAnsi="Arial" w:cs="Arial"/>
          <w:sz w:val="24"/>
          <w:szCs w:val="24"/>
        </w:rPr>
        <w:t xml:space="preserve">Memang benar: Investasi selalu ada risiko. </w:t>
      </w:r>
      <w:proofErr w:type="gramStart"/>
      <w:r w:rsidRPr="00CC6ED7">
        <w:rPr>
          <w:rFonts w:ascii="Arial" w:eastAsia="Times New Roman" w:hAnsi="Arial" w:cs="Arial"/>
          <w:sz w:val="24"/>
          <w:szCs w:val="24"/>
        </w:rPr>
        <w:t>Banyak cerita investor yang kehilangan separuh dari kekayaannya bahkan dalam jumlah yang besar.</w:t>
      </w:r>
      <w:proofErr w:type="gramEnd"/>
      <w:r w:rsidRPr="00CC6ED7">
        <w:rPr>
          <w:rFonts w:ascii="Arial" w:eastAsia="Times New Roman" w:hAnsi="Arial" w:cs="Arial"/>
          <w:sz w:val="24"/>
          <w:szCs w:val="24"/>
        </w:rPr>
        <w:t xml:space="preserve"> Meskipun Anda tidak </w:t>
      </w:r>
      <w:proofErr w:type="gramStart"/>
      <w:r w:rsidRPr="00CC6ED7">
        <w:rPr>
          <w:rFonts w:ascii="Arial" w:eastAsia="Times New Roman" w:hAnsi="Arial" w:cs="Arial"/>
          <w:sz w:val="24"/>
          <w:szCs w:val="24"/>
        </w:rPr>
        <w:t>akan</w:t>
      </w:r>
      <w:proofErr w:type="gramEnd"/>
      <w:r w:rsidRPr="00CC6ED7">
        <w:rPr>
          <w:rFonts w:ascii="Arial" w:eastAsia="Times New Roman" w:hAnsi="Arial" w:cs="Arial"/>
          <w:sz w:val="24"/>
          <w:szCs w:val="24"/>
        </w:rPr>
        <w:t xml:space="preserve"> pernah bisa menghilangkan risiko sepenuhnya, Anda dapat mengurangi risiko secara signifikan jika Anda berinvestasi dengan bijak.</w:t>
      </w:r>
    </w:p>
    <w:p w:rsidR="006B7001" w:rsidRPr="00CC6ED7" w:rsidRDefault="006B7001" w:rsidP="006B7001">
      <w:pPr>
        <w:shd w:val="clear" w:color="auto" w:fill="FFFFFF"/>
        <w:spacing w:line="263" w:lineRule="atLeast"/>
        <w:jc w:val="both"/>
        <w:outlineLvl w:val="1"/>
        <w:rPr>
          <w:rFonts w:ascii="Arial" w:eastAsia="Times New Roman" w:hAnsi="Arial" w:cs="Arial"/>
          <w:sz w:val="24"/>
          <w:szCs w:val="24"/>
        </w:rPr>
      </w:pPr>
      <w:proofErr w:type="gramStart"/>
      <w:r w:rsidRPr="00CC6ED7">
        <w:rPr>
          <w:rFonts w:ascii="Arial" w:eastAsia="Times New Roman" w:hAnsi="Arial" w:cs="Arial"/>
          <w:sz w:val="24"/>
          <w:szCs w:val="24"/>
        </w:rPr>
        <w:t>Spekulasi dalam Berinvestasi.</w:t>
      </w:r>
      <w:proofErr w:type="gramEnd"/>
      <w:r w:rsidRPr="00CC6ED7">
        <w:rPr>
          <w:rFonts w:ascii="Arial" w:eastAsia="Times New Roman" w:hAnsi="Arial" w:cs="Arial"/>
          <w:sz w:val="24"/>
          <w:szCs w:val="24"/>
        </w:rPr>
        <w:t xml:space="preserve"> </w:t>
      </w:r>
      <w:proofErr w:type="gramStart"/>
      <w:r w:rsidRPr="00CC6ED7">
        <w:rPr>
          <w:rFonts w:ascii="Arial" w:eastAsia="Times New Roman" w:hAnsi="Arial" w:cs="Arial"/>
          <w:sz w:val="24"/>
          <w:szCs w:val="24"/>
        </w:rPr>
        <w:t>Spekulasi adalah kegiatan terpisah dari melakukan investasi.</w:t>
      </w:r>
      <w:proofErr w:type="gramEnd"/>
      <w:r w:rsidRPr="00CC6ED7">
        <w:rPr>
          <w:rFonts w:ascii="Arial" w:eastAsia="Times New Roman" w:hAnsi="Arial" w:cs="Arial"/>
          <w:sz w:val="24"/>
          <w:szCs w:val="24"/>
        </w:rPr>
        <w:t xml:space="preserve"> </w:t>
      </w:r>
      <w:proofErr w:type="gramStart"/>
      <w:r w:rsidRPr="00CC6ED7">
        <w:rPr>
          <w:rFonts w:ascii="Arial" w:eastAsia="Times New Roman" w:hAnsi="Arial" w:cs="Arial"/>
          <w:sz w:val="24"/>
          <w:szCs w:val="24"/>
        </w:rPr>
        <w:t>Investasi melibatkan pembelian aset dengan maksud menahan mereka untuk jangka panjang, sementara spekulasi melibatkan usaha untuk memanfaatkan inefisiensi pasar untuk keuntungan jangka pendek.</w:t>
      </w:r>
      <w:proofErr w:type="gramEnd"/>
      <w:r w:rsidRPr="00CC6ED7">
        <w:rPr>
          <w:rFonts w:ascii="Arial" w:eastAsia="Times New Roman" w:hAnsi="Arial" w:cs="Arial"/>
          <w:sz w:val="24"/>
          <w:szCs w:val="24"/>
        </w:rPr>
        <w:t xml:space="preserve"> </w:t>
      </w:r>
      <w:proofErr w:type="gramStart"/>
      <w:r w:rsidRPr="00CC6ED7">
        <w:rPr>
          <w:rFonts w:ascii="Arial" w:eastAsia="Times New Roman" w:hAnsi="Arial" w:cs="Arial"/>
          <w:sz w:val="24"/>
          <w:szCs w:val="24"/>
        </w:rPr>
        <w:t>Kepemilikan umumnya bukan tujuan para spekulan, sementara para investor sering melihat untuk membangun jumlah aset dalam portofolio mereka dari waktu ke waktu.</w:t>
      </w:r>
      <w:proofErr w:type="gramEnd"/>
    </w:p>
    <w:p w:rsidR="006B7001" w:rsidRPr="00CC6ED7" w:rsidRDefault="006B7001" w:rsidP="006B7001">
      <w:pPr>
        <w:shd w:val="clear" w:color="auto" w:fill="FFFFFF"/>
        <w:spacing w:line="240" w:lineRule="auto"/>
        <w:jc w:val="both"/>
        <w:rPr>
          <w:rFonts w:ascii="Arial" w:eastAsia="Times New Roman" w:hAnsi="Arial" w:cs="Arial"/>
          <w:sz w:val="24"/>
          <w:szCs w:val="24"/>
        </w:rPr>
      </w:pPr>
      <w:proofErr w:type="gramStart"/>
      <w:r w:rsidRPr="00CC6ED7">
        <w:rPr>
          <w:rFonts w:ascii="Arial" w:eastAsia="Times New Roman" w:hAnsi="Arial" w:cs="Arial"/>
          <w:sz w:val="24"/>
          <w:szCs w:val="24"/>
        </w:rPr>
        <w:t>Meskipun spekulan sering membuat keputusan, spekulasi biasanya tidak dapat dikategorikan sebagai investasi tradisional.</w:t>
      </w:r>
      <w:proofErr w:type="gramEnd"/>
      <w:r w:rsidRPr="00CC6ED7">
        <w:rPr>
          <w:rFonts w:ascii="Arial" w:eastAsia="Times New Roman" w:hAnsi="Arial" w:cs="Arial"/>
          <w:sz w:val="24"/>
          <w:szCs w:val="24"/>
        </w:rPr>
        <w:t xml:space="preserve"> </w:t>
      </w:r>
      <w:proofErr w:type="gramStart"/>
      <w:r w:rsidRPr="00CC6ED7">
        <w:rPr>
          <w:rFonts w:ascii="Arial" w:eastAsia="Times New Roman" w:hAnsi="Arial" w:cs="Arial"/>
          <w:sz w:val="24"/>
          <w:szCs w:val="24"/>
        </w:rPr>
        <w:t>Spekulasi umumnya dianggap berisiko lebih tinggi daripada investasi tradisional, walaupun hal ini dapat bervariasi tergantung pada jenis investasi yang dilakukan.</w:t>
      </w:r>
      <w:proofErr w:type="gramEnd"/>
      <w:r w:rsidRPr="00CC6ED7">
        <w:rPr>
          <w:rFonts w:ascii="Arial" w:eastAsia="Times New Roman" w:hAnsi="Arial" w:cs="Arial"/>
          <w:sz w:val="24"/>
          <w:szCs w:val="24"/>
        </w:rPr>
        <w:t xml:space="preserve"> (6)</w:t>
      </w:r>
    </w:p>
    <w:p w:rsidR="00053A32" w:rsidRPr="00CC6ED7" w:rsidRDefault="00C06F2E" w:rsidP="00053A32">
      <w:pPr>
        <w:pStyle w:val="Heading3"/>
        <w:shd w:val="clear" w:color="auto" w:fill="FFFFFF"/>
        <w:spacing w:before="0" w:line="240" w:lineRule="auto"/>
        <w:jc w:val="both"/>
        <w:rPr>
          <w:rFonts w:ascii="Arial" w:hAnsi="Arial" w:cs="Arial"/>
          <w:bCs w:val="0"/>
          <w:color w:val="222222"/>
          <w:sz w:val="24"/>
          <w:szCs w:val="24"/>
          <w:bdr w:val="none" w:sz="0" w:space="0" w:color="auto" w:frame="1"/>
        </w:rPr>
      </w:pPr>
      <w:r w:rsidRPr="00CC6ED7">
        <w:rPr>
          <w:rFonts w:ascii="Arial" w:eastAsia="Times New Roman" w:hAnsi="Arial" w:cs="Arial"/>
          <w:color w:val="auto"/>
          <w:sz w:val="24"/>
          <w:szCs w:val="24"/>
        </w:rPr>
        <w:lastRenderedPageBreak/>
        <w:t>J.</w:t>
      </w:r>
      <w:r w:rsidRPr="00CC6ED7">
        <w:rPr>
          <w:rFonts w:ascii="Arial" w:eastAsia="Times New Roman" w:hAnsi="Arial" w:cs="Arial"/>
          <w:sz w:val="24"/>
          <w:szCs w:val="24"/>
        </w:rPr>
        <w:t xml:space="preserve"> </w:t>
      </w:r>
      <w:r w:rsidR="00053A32" w:rsidRPr="00CC6ED7">
        <w:rPr>
          <w:rFonts w:ascii="Arial" w:hAnsi="Arial" w:cs="Arial"/>
          <w:bCs w:val="0"/>
          <w:color w:val="222222"/>
          <w:sz w:val="24"/>
          <w:szCs w:val="24"/>
          <w:bdr w:val="none" w:sz="0" w:space="0" w:color="auto" w:frame="1"/>
        </w:rPr>
        <w:t>Aspek-Aspek Dalam Studi Kelayakan Bisnis</w:t>
      </w:r>
    </w:p>
    <w:p w:rsidR="00053A32" w:rsidRPr="00CC6ED7" w:rsidRDefault="00053A32" w:rsidP="00053A32">
      <w:pPr>
        <w:pStyle w:val="NormalWeb"/>
        <w:shd w:val="clear" w:color="auto" w:fill="FFFFFF"/>
        <w:spacing w:before="0" w:beforeAutospacing="0" w:after="0" w:afterAutospacing="0"/>
        <w:jc w:val="both"/>
        <w:rPr>
          <w:rFonts w:ascii="Arial" w:hAnsi="Arial" w:cs="Arial"/>
          <w:color w:val="222222"/>
        </w:rPr>
      </w:pPr>
      <w:r w:rsidRPr="00CC6ED7">
        <w:rPr>
          <w:rFonts w:ascii="Arial" w:hAnsi="Arial" w:cs="Arial"/>
          <w:color w:val="222222"/>
        </w:rPr>
        <w:t>Berikut Ini Aspek-Aspek Yang Harus Diteliti Dalam Suatu Studi Kelayakan Bisnis, Yaitu:</w:t>
      </w:r>
    </w:p>
    <w:p w:rsidR="00053A32" w:rsidRPr="00CC6ED7" w:rsidRDefault="00053A32" w:rsidP="00053A32">
      <w:pPr>
        <w:pStyle w:val="NormalWeb"/>
        <w:shd w:val="clear" w:color="auto" w:fill="FFFFFF"/>
        <w:spacing w:before="0" w:beforeAutospacing="0" w:after="0" w:afterAutospacing="0"/>
        <w:jc w:val="both"/>
        <w:rPr>
          <w:rFonts w:ascii="Arial" w:hAnsi="Arial" w:cs="Arial"/>
          <w:color w:val="222222"/>
        </w:rPr>
      </w:pPr>
    </w:p>
    <w:p w:rsidR="00053A32" w:rsidRPr="00CC6ED7" w:rsidRDefault="00053A32" w:rsidP="00053A32">
      <w:pPr>
        <w:pStyle w:val="NormalWeb"/>
        <w:shd w:val="clear" w:color="auto" w:fill="FFFFFF"/>
        <w:spacing w:before="0" w:beforeAutospacing="0" w:after="0" w:afterAutospacing="0"/>
        <w:jc w:val="both"/>
        <w:rPr>
          <w:rFonts w:ascii="Arial" w:hAnsi="Arial" w:cs="Arial"/>
          <w:color w:val="222222"/>
        </w:rPr>
      </w:pPr>
      <w:r w:rsidRPr="00CC6ED7">
        <w:rPr>
          <w:rStyle w:val="Strong"/>
          <w:rFonts w:ascii="Arial" w:hAnsi="Arial" w:cs="Arial"/>
          <w:color w:val="222222"/>
          <w:bdr w:val="none" w:sz="0" w:space="0" w:color="auto" w:frame="1"/>
        </w:rPr>
        <w:t xml:space="preserve">1. Aspek </w:t>
      </w:r>
      <w:proofErr w:type="gramStart"/>
      <w:r w:rsidRPr="00CC6ED7">
        <w:rPr>
          <w:rStyle w:val="Strong"/>
          <w:rFonts w:ascii="Arial" w:hAnsi="Arial" w:cs="Arial"/>
          <w:color w:val="222222"/>
          <w:bdr w:val="none" w:sz="0" w:space="0" w:color="auto" w:frame="1"/>
        </w:rPr>
        <w:t>Hukum</w:t>
      </w:r>
      <w:r w:rsidRPr="00CC6ED7">
        <w:rPr>
          <w:rFonts w:ascii="Arial" w:hAnsi="Arial" w:cs="Arial"/>
          <w:color w:val="222222"/>
        </w:rPr>
        <w:t> .</w:t>
      </w:r>
      <w:proofErr w:type="gramEnd"/>
    </w:p>
    <w:p w:rsidR="00053A32" w:rsidRPr="00CC6ED7" w:rsidRDefault="00053A32" w:rsidP="00053A32">
      <w:pPr>
        <w:pStyle w:val="NormalWeb"/>
        <w:shd w:val="clear" w:color="auto" w:fill="FFFFFF"/>
        <w:spacing w:before="0" w:beforeAutospacing="0" w:after="0" w:afterAutospacing="0"/>
        <w:jc w:val="both"/>
        <w:rPr>
          <w:rFonts w:ascii="Arial" w:hAnsi="Arial" w:cs="Arial"/>
          <w:color w:val="222222"/>
        </w:rPr>
      </w:pPr>
      <w:r w:rsidRPr="00CC6ED7">
        <w:rPr>
          <w:rFonts w:ascii="Arial" w:hAnsi="Arial" w:cs="Arial"/>
          <w:color w:val="222222"/>
        </w:rPr>
        <w:t xml:space="preserve">Menyangkut Semua Legalitas Rencana Bisnis Yang Akan Kita Laksanakan Yang Meliputi Ketentuan Hukum Yang Berlaku </w:t>
      </w:r>
      <w:proofErr w:type="gramStart"/>
      <w:r w:rsidRPr="00CC6ED7">
        <w:rPr>
          <w:rFonts w:ascii="Arial" w:hAnsi="Arial" w:cs="Arial"/>
          <w:color w:val="222222"/>
        </w:rPr>
        <w:t>Diantaranya :</w:t>
      </w:r>
      <w:proofErr w:type="gramEnd"/>
    </w:p>
    <w:p w:rsidR="00053A32" w:rsidRPr="00CC6ED7" w:rsidRDefault="00053A32" w:rsidP="00053A32">
      <w:pPr>
        <w:numPr>
          <w:ilvl w:val="0"/>
          <w:numId w:val="7"/>
        </w:numPr>
        <w:shd w:val="clear" w:color="auto" w:fill="FFFFFF"/>
        <w:tabs>
          <w:tab w:val="clear" w:pos="720"/>
        </w:tabs>
        <w:spacing w:after="0" w:line="240" w:lineRule="auto"/>
        <w:ind w:left="360"/>
        <w:jc w:val="both"/>
        <w:rPr>
          <w:rFonts w:ascii="Arial" w:hAnsi="Arial" w:cs="Arial"/>
          <w:color w:val="222222"/>
          <w:sz w:val="24"/>
          <w:szCs w:val="24"/>
        </w:rPr>
      </w:pPr>
      <w:r w:rsidRPr="00CC6ED7">
        <w:rPr>
          <w:rFonts w:ascii="Arial" w:hAnsi="Arial" w:cs="Arial"/>
          <w:color w:val="222222"/>
          <w:sz w:val="24"/>
          <w:szCs w:val="24"/>
        </w:rPr>
        <w:t>Izin Lokasi</w:t>
      </w:r>
    </w:p>
    <w:p w:rsidR="00053A32" w:rsidRPr="00CC6ED7" w:rsidRDefault="00053A32" w:rsidP="00053A32">
      <w:pPr>
        <w:numPr>
          <w:ilvl w:val="0"/>
          <w:numId w:val="7"/>
        </w:numPr>
        <w:shd w:val="clear" w:color="auto" w:fill="FFFFFF"/>
        <w:spacing w:after="0" w:line="240" w:lineRule="auto"/>
        <w:ind w:left="360"/>
        <w:jc w:val="both"/>
        <w:rPr>
          <w:rFonts w:ascii="Arial" w:hAnsi="Arial" w:cs="Arial"/>
          <w:color w:val="222222"/>
          <w:sz w:val="24"/>
          <w:szCs w:val="24"/>
        </w:rPr>
      </w:pPr>
      <w:r w:rsidRPr="00CC6ED7">
        <w:rPr>
          <w:rFonts w:ascii="Arial" w:hAnsi="Arial" w:cs="Arial"/>
          <w:color w:val="222222"/>
          <w:sz w:val="24"/>
          <w:szCs w:val="24"/>
        </w:rPr>
        <w:t>Akte Pendirian Perusahaan Dari Notaris Setempat PT/CV Atau Berbentuk Badan Hukum Lainnya.</w:t>
      </w:r>
    </w:p>
    <w:p w:rsidR="00053A32" w:rsidRPr="00CC6ED7" w:rsidRDefault="00053A32" w:rsidP="00053A32">
      <w:pPr>
        <w:numPr>
          <w:ilvl w:val="0"/>
          <w:numId w:val="7"/>
        </w:numPr>
        <w:shd w:val="clear" w:color="auto" w:fill="FFFFFF"/>
        <w:spacing w:after="0" w:line="240" w:lineRule="auto"/>
        <w:ind w:left="360"/>
        <w:jc w:val="both"/>
        <w:rPr>
          <w:rFonts w:ascii="Arial" w:hAnsi="Arial" w:cs="Arial"/>
          <w:color w:val="222222"/>
          <w:sz w:val="24"/>
          <w:szCs w:val="24"/>
        </w:rPr>
      </w:pPr>
      <w:r w:rsidRPr="00CC6ED7">
        <w:rPr>
          <w:rFonts w:ascii="Arial" w:hAnsi="Arial" w:cs="Arial"/>
          <w:color w:val="222222"/>
          <w:sz w:val="24"/>
          <w:szCs w:val="24"/>
        </w:rPr>
        <w:t>Nomor Pokok Wajib Pajak (NPWP)</w:t>
      </w:r>
    </w:p>
    <w:p w:rsidR="00053A32" w:rsidRPr="00CC6ED7" w:rsidRDefault="00053A32" w:rsidP="00053A32">
      <w:pPr>
        <w:numPr>
          <w:ilvl w:val="0"/>
          <w:numId w:val="7"/>
        </w:numPr>
        <w:shd w:val="clear" w:color="auto" w:fill="FFFFFF"/>
        <w:spacing w:after="0" w:line="240" w:lineRule="auto"/>
        <w:ind w:left="360"/>
        <w:jc w:val="both"/>
        <w:rPr>
          <w:rFonts w:ascii="Arial" w:hAnsi="Arial" w:cs="Arial"/>
          <w:color w:val="222222"/>
          <w:sz w:val="24"/>
          <w:szCs w:val="24"/>
        </w:rPr>
      </w:pPr>
      <w:r w:rsidRPr="00CC6ED7">
        <w:rPr>
          <w:rFonts w:ascii="Arial" w:hAnsi="Arial" w:cs="Arial"/>
          <w:color w:val="222222"/>
          <w:sz w:val="24"/>
          <w:szCs w:val="24"/>
        </w:rPr>
        <w:t>Surat Tanda Daftar Perusahaan</w:t>
      </w:r>
    </w:p>
    <w:p w:rsidR="00053A32" w:rsidRPr="00CC6ED7" w:rsidRDefault="00053A32" w:rsidP="00053A32">
      <w:pPr>
        <w:numPr>
          <w:ilvl w:val="0"/>
          <w:numId w:val="7"/>
        </w:numPr>
        <w:shd w:val="clear" w:color="auto" w:fill="FFFFFF"/>
        <w:spacing w:after="0" w:line="240" w:lineRule="auto"/>
        <w:ind w:left="360"/>
        <w:jc w:val="both"/>
        <w:rPr>
          <w:rFonts w:ascii="Arial" w:hAnsi="Arial" w:cs="Arial"/>
          <w:color w:val="222222"/>
          <w:sz w:val="24"/>
          <w:szCs w:val="24"/>
        </w:rPr>
      </w:pPr>
      <w:r w:rsidRPr="00CC6ED7">
        <w:rPr>
          <w:rFonts w:ascii="Arial" w:hAnsi="Arial" w:cs="Arial"/>
          <w:color w:val="222222"/>
          <w:sz w:val="24"/>
          <w:szCs w:val="24"/>
        </w:rPr>
        <w:t>Surat Izin Tempat Usaha Dari Pemda Setempat</w:t>
      </w:r>
    </w:p>
    <w:p w:rsidR="00053A32" w:rsidRPr="00CC6ED7" w:rsidRDefault="00053A32" w:rsidP="00053A32">
      <w:pPr>
        <w:numPr>
          <w:ilvl w:val="0"/>
          <w:numId w:val="7"/>
        </w:numPr>
        <w:shd w:val="clear" w:color="auto" w:fill="FFFFFF"/>
        <w:spacing w:after="0" w:line="240" w:lineRule="auto"/>
        <w:ind w:left="360"/>
        <w:jc w:val="both"/>
        <w:rPr>
          <w:rFonts w:ascii="Arial" w:hAnsi="Arial" w:cs="Arial"/>
          <w:color w:val="222222"/>
          <w:sz w:val="24"/>
          <w:szCs w:val="24"/>
        </w:rPr>
      </w:pPr>
      <w:r w:rsidRPr="00CC6ED7">
        <w:rPr>
          <w:rFonts w:ascii="Arial" w:hAnsi="Arial" w:cs="Arial"/>
          <w:color w:val="222222"/>
          <w:sz w:val="24"/>
          <w:szCs w:val="24"/>
        </w:rPr>
        <w:t>Surat Tanda Rekanan Dari Pemda Setempat</w:t>
      </w:r>
    </w:p>
    <w:p w:rsidR="00053A32" w:rsidRPr="00CC6ED7" w:rsidRDefault="00053A32" w:rsidP="00053A32">
      <w:pPr>
        <w:numPr>
          <w:ilvl w:val="0"/>
          <w:numId w:val="7"/>
        </w:numPr>
        <w:shd w:val="clear" w:color="auto" w:fill="FFFFFF"/>
        <w:spacing w:after="0" w:line="240" w:lineRule="auto"/>
        <w:ind w:left="360"/>
        <w:jc w:val="both"/>
        <w:rPr>
          <w:rFonts w:ascii="Arial" w:hAnsi="Arial" w:cs="Arial"/>
          <w:color w:val="222222"/>
          <w:sz w:val="24"/>
          <w:szCs w:val="24"/>
        </w:rPr>
      </w:pPr>
      <w:r w:rsidRPr="00CC6ED7">
        <w:rPr>
          <w:rFonts w:ascii="Arial" w:hAnsi="Arial" w:cs="Arial"/>
          <w:color w:val="222222"/>
          <w:sz w:val="24"/>
          <w:szCs w:val="24"/>
        </w:rPr>
        <w:t>SIUP Setempat</w:t>
      </w:r>
    </w:p>
    <w:p w:rsidR="00053A32" w:rsidRPr="00CC6ED7" w:rsidRDefault="00053A32" w:rsidP="00053A32">
      <w:pPr>
        <w:shd w:val="clear" w:color="auto" w:fill="FFFFFF"/>
        <w:spacing w:after="0" w:line="240" w:lineRule="auto"/>
        <w:ind w:left="360"/>
        <w:jc w:val="both"/>
        <w:rPr>
          <w:rFonts w:ascii="Arial" w:hAnsi="Arial" w:cs="Arial"/>
          <w:color w:val="222222"/>
          <w:sz w:val="24"/>
          <w:szCs w:val="24"/>
        </w:rPr>
      </w:pPr>
    </w:p>
    <w:p w:rsidR="00053A32" w:rsidRPr="00CC6ED7" w:rsidRDefault="00053A32" w:rsidP="00053A32">
      <w:pPr>
        <w:pStyle w:val="NormalWeb"/>
        <w:shd w:val="clear" w:color="auto" w:fill="FFFFFF"/>
        <w:spacing w:before="0" w:beforeAutospacing="0" w:after="0" w:afterAutospacing="0"/>
        <w:jc w:val="both"/>
        <w:rPr>
          <w:rStyle w:val="Strong"/>
          <w:rFonts w:ascii="Arial" w:hAnsi="Arial" w:cs="Arial"/>
          <w:color w:val="222222"/>
          <w:bdr w:val="none" w:sz="0" w:space="0" w:color="auto" w:frame="1"/>
        </w:rPr>
      </w:pPr>
      <w:r w:rsidRPr="00CC6ED7">
        <w:rPr>
          <w:rStyle w:val="Strong"/>
          <w:rFonts w:ascii="Arial" w:hAnsi="Arial" w:cs="Arial"/>
          <w:color w:val="222222"/>
          <w:bdr w:val="none" w:sz="0" w:space="0" w:color="auto" w:frame="1"/>
        </w:rPr>
        <w:t>2. Aspek Sosial Ekonomi Dan Budaya.</w:t>
      </w:r>
    </w:p>
    <w:p w:rsidR="00053A32" w:rsidRPr="00CC6ED7" w:rsidRDefault="00053A32" w:rsidP="00053A32">
      <w:pPr>
        <w:pStyle w:val="NormalWeb"/>
        <w:shd w:val="clear" w:color="auto" w:fill="FFFFFF"/>
        <w:spacing w:before="0" w:beforeAutospacing="0" w:after="0" w:afterAutospacing="0"/>
        <w:jc w:val="both"/>
        <w:rPr>
          <w:rFonts w:ascii="Arial" w:hAnsi="Arial" w:cs="Arial"/>
          <w:color w:val="222222"/>
        </w:rPr>
      </w:pPr>
      <w:r w:rsidRPr="00CC6ED7">
        <w:rPr>
          <w:rFonts w:ascii="Arial" w:hAnsi="Arial" w:cs="Arial"/>
          <w:color w:val="222222"/>
        </w:rPr>
        <w:t xml:space="preserve">Menyangkut Dampak Yang Diberikan Kepada Masyarakat </w:t>
      </w:r>
      <w:proofErr w:type="gramStart"/>
      <w:r w:rsidRPr="00CC6ED7">
        <w:rPr>
          <w:rFonts w:ascii="Arial" w:hAnsi="Arial" w:cs="Arial"/>
          <w:color w:val="222222"/>
        </w:rPr>
        <w:t>Sekitar ,</w:t>
      </w:r>
      <w:proofErr w:type="gramEnd"/>
      <w:r w:rsidRPr="00CC6ED7">
        <w:rPr>
          <w:rFonts w:ascii="Arial" w:hAnsi="Arial" w:cs="Arial"/>
          <w:color w:val="222222"/>
        </w:rPr>
        <w:t xml:space="preserve">  Karena Adanya Suatu Kegiatan Usaha Tersebut, Diantaranya:</w:t>
      </w:r>
    </w:p>
    <w:p w:rsidR="00053A32" w:rsidRPr="00CC6ED7" w:rsidRDefault="00053A32" w:rsidP="00053A32">
      <w:pPr>
        <w:numPr>
          <w:ilvl w:val="0"/>
          <w:numId w:val="8"/>
        </w:numPr>
        <w:shd w:val="clear" w:color="auto" w:fill="FFFFFF"/>
        <w:tabs>
          <w:tab w:val="clear" w:pos="720"/>
        </w:tabs>
        <w:spacing w:after="0" w:line="240" w:lineRule="auto"/>
        <w:ind w:left="360"/>
        <w:jc w:val="both"/>
        <w:rPr>
          <w:rFonts w:ascii="Arial" w:hAnsi="Arial" w:cs="Arial"/>
          <w:color w:val="222222"/>
          <w:sz w:val="24"/>
          <w:szCs w:val="24"/>
        </w:rPr>
      </w:pPr>
      <w:r w:rsidRPr="00CC6ED7">
        <w:rPr>
          <w:rFonts w:ascii="Arial" w:hAnsi="Arial" w:cs="Arial"/>
          <w:color w:val="222222"/>
          <w:sz w:val="24"/>
          <w:szCs w:val="24"/>
        </w:rPr>
        <w:t xml:space="preserve">Dari Sisi Budaya, </w:t>
      </w:r>
      <w:proofErr w:type="gramStart"/>
      <w:r w:rsidRPr="00CC6ED7">
        <w:rPr>
          <w:rFonts w:ascii="Arial" w:hAnsi="Arial" w:cs="Arial"/>
          <w:color w:val="222222"/>
          <w:sz w:val="24"/>
          <w:szCs w:val="24"/>
        </w:rPr>
        <w:t>Apa</w:t>
      </w:r>
      <w:proofErr w:type="gramEnd"/>
      <w:r w:rsidRPr="00CC6ED7">
        <w:rPr>
          <w:rFonts w:ascii="Arial" w:hAnsi="Arial" w:cs="Arial"/>
          <w:color w:val="222222"/>
          <w:sz w:val="24"/>
          <w:szCs w:val="24"/>
        </w:rPr>
        <w:t xml:space="preserve"> Dampak Keberadaan Bisnis Kita Terhadap Kehidupan Masyarakat, Kebiasaan Adat Setempat, Dan Lain-Lain.</w:t>
      </w:r>
    </w:p>
    <w:p w:rsidR="00053A32" w:rsidRPr="00CC6ED7" w:rsidRDefault="00053A32" w:rsidP="00053A32">
      <w:pPr>
        <w:numPr>
          <w:ilvl w:val="0"/>
          <w:numId w:val="8"/>
        </w:numPr>
        <w:shd w:val="clear" w:color="auto" w:fill="FFFFFF"/>
        <w:tabs>
          <w:tab w:val="clear" w:pos="720"/>
        </w:tabs>
        <w:spacing w:after="0" w:line="240" w:lineRule="auto"/>
        <w:ind w:left="360"/>
        <w:jc w:val="both"/>
        <w:rPr>
          <w:rFonts w:ascii="Arial" w:hAnsi="Arial" w:cs="Arial"/>
          <w:color w:val="222222"/>
          <w:sz w:val="24"/>
          <w:szCs w:val="24"/>
        </w:rPr>
      </w:pPr>
      <w:r w:rsidRPr="00CC6ED7">
        <w:rPr>
          <w:rFonts w:ascii="Arial" w:hAnsi="Arial" w:cs="Arial"/>
          <w:color w:val="222222"/>
          <w:sz w:val="24"/>
          <w:szCs w:val="24"/>
        </w:rPr>
        <w:t>Dari Sudut Ekonomi, Seperti Seberapa Besar Tingkat Pendapatan Per Kapita Penduduk, Apakah Proyek Dapat Mengubah Atau Justru Mengurangi Income Per Capita Penduduk Setempat, Pendapatan Nasional Atau Upah Rata-Rata Tenaga Kerja Setempat Atau UMR.</w:t>
      </w:r>
    </w:p>
    <w:p w:rsidR="00053A32" w:rsidRPr="00CC6ED7" w:rsidRDefault="00053A32" w:rsidP="00053A32">
      <w:pPr>
        <w:numPr>
          <w:ilvl w:val="0"/>
          <w:numId w:val="8"/>
        </w:numPr>
        <w:shd w:val="clear" w:color="auto" w:fill="FFFFFF"/>
        <w:tabs>
          <w:tab w:val="clear" w:pos="720"/>
        </w:tabs>
        <w:spacing w:after="0" w:line="240" w:lineRule="auto"/>
        <w:ind w:left="360"/>
        <w:jc w:val="both"/>
        <w:rPr>
          <w:rFonts w:ascii="Arial" w:hAnsi="Arial" w:cs="Arial"/>
          <w:color w:val="222222"/>
          <w:sz w:val="24"/>
          <w:szCs w:val="24"/>
        </w:rPr>
      </w:pPr>
      <w:r w:rsidRPr="00CC6ED7">
        <w:rPr>
          <w:rFonts w:ascii="Arial" w:hAnsi="Arial" w:cs="Arial"/>
          <w:color w:val="222222"/>
          <w:sz w:val="24"/>
          <w:szCs w:val="24"/>
        </w:rPr>
        <w:t>Dan Dari Segi Sosial, Apakah Dengan Adanya Bisnis Kita, Menjadi Semakin Ramai, Lalu Lintas Semakin Lancar, Adanya Jalur Komunikasi, Penerangan Listrik Dan Lainnya, Pendidikan Masyarakat Setempat Dan Untuk Mendapatkan Itu Semua Adalah Dengan Wawancara, Kuesioner, Dokumen, Dan Lain-Lain. Untuk Melihat Apakah Suatu Proyek Layak Atau Tidak Dilakukan Dengan Membandingkan Keinginan Investor Atau Pihak Yang Terkait Dengan Sumber Data Yang Terkumpul.</w:t>
      </w:r>
    </w:p>
    <w:p w:rsidR="00053A32" w:rsidRPr="00CC6ED7" w:rsidRDefault="00053A32" w:rsidP="00053A32">
      <w:pPr>
        <w:shd w:val="clear" w:color="auto" w:fill="FFFFFF"/>
        <w:spacing w:after="0" w:line="240" w:lineRule="auto"/>
        <w:jc w:val="both"/>
        <w:rPr>
          <w:rFonts w:ascii="Arial" w:hAnsi="Arial" w:cs="Arial"/>
          <w:sz w:val="24"/>
          <w:szCs w:val="24"/>
        </w:rPr>
      </w:pPr>
    </w:p>
    <w:p w:rsidR="00053A32" w:rsidRPr="00CC6ED7" w:rsidRDefault="00053A32" w:rsidP="00053A32">
      <w:pPr>
        <w:shd w:val="clear" w:color="auto" w:fill="FFFFFF"/>
        <w:spacing w:after="0" w:line="240" w:lineRule="auto"/>
        <w:jc w:val="both"/>
        <w:rPr>
          <w:rStyle w:val="Strong"/>
          <w:rFonts w:ascii="Arial" w:hAnsi="Arial" w:cs="Arial"/>
          <w:color w:val="222222"/>
          <w:sz w:val="24"/>
          <w:szCs w:val="24"/>
          <w:bdr w:val="none" w:sz="0" w:space="0" w:color="auto" w:frame="1"/>
        </w:rPr>
      </w:pPr>
      <w:r w:rsidRPr="00CC6ED7">
        <w:rPr>
          <w:rStyle w:val="Strong"/>
          <w:rFonts w:ascii="Arial" w:hAnsi="Arial" w:cs="Arial"/>
          <w:sz w:val="24"/>
          <w:szCs w:val="24"/>
          <w:bdr w:val="none" w:sz="0" w:space="0" w:color="auto" w:frame="1"/>
        </w:rPr>
        <w:t>3</w:t>
      </w:r>
      <w:r w:rsidRPr="00CC6ED7">
        <w:rPr>
          <w:rStyle w:val="Strong"/>
          <w:rFonts w:ascii="Arial" w:hAnsi="Arial" w:cs="Arial"/>
          <w:color w:val="222222"/>
          <w:sz w:val="24"/>
          <w:szCs w:val="24"/>
          <w:bdr w:val="none" w:sz="0" w:space="0" w:color="auto" w:frame="1"/>
        </w:rPr>
        <w:t>. Aspek Pasar Dan Pemasaran.</w:t>
      </w:r>
    </w:p>
    <w:p w:rsidR="00053A32" w:rsidRPr="00CC6ED7" w:rsidRDefault="00053A32" w:rsidP="00C537CC">
      <w:pPr>
        <w:shd w:val="clear" w:color="auto" w:fill="FFFFFF"/>
        <w:spacing w:after="0" w:line="240" w:lineRule="auto"/>
        <w:jc w:val="both"/>
        <w:rPr>
          <w:rFonts w:ascii="Arial" w:hAnsi="Arial" w:cs="Arial"/>
          <w:color w:val="222222"/>
          <w:sz w:val="24"/>
          <w:szCs w:val="24"/>
        </w:rPr>
      </w:pPr>
      <w:r w:rsidRPr="00CC6ED7">
        <w:rPr>
          <w:rFonts w:ascii="Arial" w:hAnsi="Arial" w:cs="Arial"/>
          <w:color w:val="222222"/>
          <w:sz w:val="24"/>
          <w:szCs w:val="24"/>
        </w:rPr>
        <w:t xml:space="preserve">Menyangkut Apakah Ada Peluang Pasar Untuk Produk Yang Akan Dihasilkan Oleh Kegiatan Usaha Yang Dilakukan, Dapat Dilihat Dengan Hal-Hal </w:t>
      </w:r>
      <w:proofErr w:type="gramStart"/>
      <w:r w:rsidRPr="00CC6ED7">
        <w:rPr>
          <w:rFonts w:ascii="Arial" w:hAnsi="Arial" w:cs="Arial"/>
          <w:color w:val="222222"/>
          <w:sz w:val="24"/>
          <w:szCs w:val="24"/>
        </w:rPr>
        <w:t>Berikut :</w:t>
      </w:r>
      <w:proofErr w:type="gramEnd"/>
    </w:p>
    <w:p w:rsidR="00053A32" w:rsidRPr="00CC6ED7" w:rsidRDefault="00053A32" w:rsidP="00C537CC">
      <w:pPr>
        <w:numPr>
          <w:ilvl w:val="0"/>
          <w:numId w:val="9"/>
        </w:numPr>
        <w:shd w:val="clear" w:color="auto" w:fill="FFFFFF"/>
        <w:tabs>
          <w:tab w:val="clear" w:pos="720"/>
          <w:tab w:val="num" w:pos="270"/>
        </w:tabs>
        <w:spacing w:after="0" w:line="240" w:lineRule="auto"/>
        <w:ind w:left="270" w:hanging="270"/>
        <w:jc w:val="both"/>
        <w:rPr>
          <w:rFonts w:ascii="Arial" w:hAnsi="Arial" w:cs="Arial"/>
          <w:color w:val="222222"/>
          <w:sz w:val="24"/>
          <w:szCs w:val="24"/>
        </w:rPr>
      </w:pPr>
      <w:r w:rsidRPr="00CC6ED7">
        <w:rPr>
          <w:rFonts w:ascii="Arial" w:hAnsi="Arial" w:cs="Arial"/>
          <w:color w:val="222222"/>
          <w:sz w:val="24"/>
          <w:szCs w:val="24"/>
        </w:rPr>
        <w:t>Potensi Pasar</w:t>
      </w:r>
    </w:p>
    <w:p w:rsidR="00053A32" w:rsidRPr="00CC6ED7" w:rsidRDefault="00053A32" w:rsidP="00C537CC">
      <w:pPr>
        <w:numPr>
          <w:ilvl w:val="0"/>
          <w:numId w:val="9"/>
        </w:numPr>
        <w:shd w:val="clear" w:color="auto" w:fill="FFFFFF"/>
        <w:tabs>
          <w:tab w:val="clear" w:pos="720"/>
          <w:tab w:val="num" w:pos="270"/>
        </w:tabs>
        <w:spacing w:after="0" w:line="240" w:lineRule="auto"/>
        <w:ind w:left="270" w:hanging="270"/>
        <w:jc w:val="both"/>
        <w:rPr>
          <w:rFonts w:ascii="Arial" w:hAnsi="Arial" w:cs="Arial"/>
          <w:color w:val="222222"/>
          <w:sz w:val="24"/>
          <w:szCs w:val="24"/>
        </w:rPr>
      </w:pPr>
      <w:r w:rsidRPr="00CC6ED7">
        <w:rPr>
          <w:rFonts w:ascii="Arial" w:hAnsi="Arial" w:cs="Arial"/>
          <w:color w:val="222222"/>
          <w:sz w:val="24"/>
          <w:szCs w:val="24"/>
        </w:rPr>
        <w:t>Jumlah Konsumen Potensial, Konsumen Yang Mempunyai Keinginan Atau Hasrat Untuk Membeli.</w:t>
      </w:r>
    </w:p>
    <w:p w:rsidR="00053A32" w:rsidRPr="00CC6ED7" w:rsidRDefault="00053A32" w:rsidP="00C537CC">
      <w:pPr>
        <w:numPr>
          <w:ilvl w:val="0"/>
          <w:numId w:val="9"/>
        </w:numPr>
        <w:shd w:val="clear" w:color="auto" w:fill="FFFFFF"/>
        <w:tabs>
          <w:tab w:val="clear" w:pos="720"/>
          <w:tab w:val="num" w:pos="270"/>
        </w:tabs>
        <w:spacing w:after="0" w:line="240" w:lineRule="auto"/>
        <w:ind w:left="270" w:hanging="270"/>
        <w:jc w:val="both"/>
        <w:rPr>
          <w:rFonts w:ascii="Arial" w:hAnsi="Arial" w:cs="Arial"/>
          <w:color w:val="222222"/>
          <w:sz w:val="24"/>
          <w:szCs w:val="24"/>
        </w:rPr>
      </w:pPr>
      <w:r w:rsidRPr="00CC6ED7">
        <w:rPr>
          <w:rFonts w:ascii="Arial" w:hAnsi="Arial" w:cs="Arial"/>
          <w:color w:val="222222"/>
          <w:sz w:val="24"/>
          <w:szCs w:val="24"/>
        </w:rPr>
        <w:t>Tentang Perkembangan Atau Pertumbuhan Penduduk</w:t>
      </w:r>
    </w:p>
    <w:p w:rsidR="00053A32" w:rsidRPr="00CC6ED7" w:rsidRDefault="00053A32" w:rsidP="00C537CC">
      <w:pPr>
        <w:numPr>
          <w:ilvl w:val="0"/>
          <w:numId w:val="9"/>
        </w:numPr>
        <w:shd w:val="clear" w:color="auto" w:fill="FFFFFF"/>
        <w:tabs>
          <w:tab w:val="clear" w:pos="720"/>
          <w:tab w:val="num" w:pos="270"/>
        </w:tabs>
        <w:spacing w:after="0" w:line="240" w:lineRule="auto"/>
        <w:ind w:left="270" w:hanging="270"/>
        <w:jc w:val="both"/>
        <w:rPr>
          <w:rFonts w:ascii="Arial" w:hAnsi="Arial" w:cs="Arial"/>
          <w:color w:val="222222"/>
          <w:sz w:val="24"/>
          <w:szCs w:val="24"/>
        </w:rPr>
      </w:pPr>
      <w:r w:rsidRPr="00CC6ED7">
        <w:rPr>
          <w:rFonts w:ascii="Arial" w:hAnsi="Arial" w:cs="Arial"/>
          <w:color w:val="222222"/>
          <w:sz w:val="24"/>
          <w:szCs w:val="24"/>
        </w:rPr>
        <w:t>Daya Beli, Kemampuan Konsumen Dalam Rangka Membeli Barang Mencakup Tentang Perilaku, Kebiasaan, Preferensi Konsumen, Kecenderungan Permintaan Masa Lalu, Dan Lain-Lain.</w:t>
      </w:r>
    </w:p>
    <w:p w:rsidR="00053A32" w:rsidRDefault="00053A32" w:rsidP="00C537CC">
      <w:pPr>
        <w:numPr>
          <w:ilvl w:val="0"/>
          <w:numId w:val="9"/>
        </w:numPr>
        <w:shd w:val="clear" w:color="auto" w:fill="FFFFFF"/>
        <w:tabs>
          <w:tab w:val="clear" w:pos="720"/>
          <w:tab w:val="num" w:pos="270"/>
        </w:tabs>
        <w:spacing w:after="0" w:line="240" w:lineRule="auto"/>
        <w:ind w:left="270" w:hanging="270"/>
        <w:jc w:val="both"/>
        <w:rPr>
          <w:rFonts w:ascii="Arial" w:hAnsi="Arial" w:cs="Arial"/>
          <w:color w:val="222222"/>
          <w:sz w:val="24"/>
          <w:szCs w:val="24"/>
        </w:rPr>
      </w:pPr>
      <w:r w:rsidRPr="00CC6ED7">
        <w:rPr>
          <w:rFonts w:ascii="Arial" w:hAnsi="Arial" w:cs="Arial"/>
          <w:color w:val="222222"/>
          <w:sz w:val="24"/>
          <w:szCs w:val="24"/>
        </w:rPr>
        <w:t>Pemasaran, Menyangkut Tentang Starategi Yang Digunakan Untuk Dapat Meraih Sebagian Pasar Potensial Atau Pelung Pasar Atau Seberapa Besar Pengaruh Strategi Tersebut Dalam Meraih Besarnya Market Share.</w:t>
      </w:r>
    </w:p>
    <w:p w:rsidR="00CC6ED7" w:rsidRPr="00CC6ED7" w:rsidRDefault="00CC6ED7" w:rsidP="00CC6ED7">
      <w:pPr>
        <w:shd w:val="clear" w:color="auto" w:fill="FFFFFF"/>
        <w:spacing w:after="0" w:line="240" w:lineRule="auto"/>
        <w:jc w:val="both"/>
        <w:rPr>
          <w:rFonts w:ascii="Arial" w:hAnsi="Arial" w:cs="Arial"/>
          <w:color w:val="222222"/>
          <w:sz w:val="24"/>
          <w:szCs w:val="24"/>
        </w:rPr>
      </w:pPr>
    </w:p>
    <w:p w:rsidR="00053A32" w:rsidRPr="00CC6ED7" w:rsidRDefault="00053A32" w:rsidP="00C537CC">
      <w:pPr>
        <w:shd w:val="clear" w:color="auto" w:fill="FFFFFF"/>
        <w:spacing w:after="0" w:line="240" w:lineRule="auto"/>
        <w:ind w:left="270"/>
        <w:jc w:val="both"/>
        <w:rPr>
          <w:rFonts w:ascii="Arial" w:hAnsi="Arial" w:cs="Arial"/>
          <w:color w:val="222222"/>
          <w:sz w:val="24"/>
          <w:szCs w:val="24"/>
        </w:rPr>
      </w:pPr>
    </w:p>
    <w:p w:rsidR="00053A32" w:rsidRPr="00CC6ED7" w:rsidRDefault="00053A32" w:rsidP="00C537CC">
      <w:pPr>
        <w:pStyle w:val="NormalWeb"/>
        <w:shd w:val="clear" w:color="auto" w:fill="FFFFFF"/>
        <w:spacing w:before="0" w:beforeAutospacing="0" w:after="0" w:afterAutospacing="0"/>
        <w:jc w:val="both"/>
        <w:rPr>
          <w:rFonts w:ascii="Arial" w:hAnsi="Arial" w:cs="Arial"/>
          <w:color w:val="222222"/>
        </w:rPr>
      </w:pPr>
      <w:r w:rsidRPr="00CC6ED7">
        <w:rPr>
          <w:rStyle w:val="Strong"/>
          <w:rFonts w:ascii="Arial" w:hAnsi="Arial" w:cs="Arial"/>
          <w:color w:val="222222"/>
          <w:bdr w:val="none" w:sz="0" w:space="0" w:color="auto" w:frame="1"/>
        </w:rPr>
        <w:lastRenderedPageBreak/>
        <w:t xml:space="preserve">4. Aspek Teknis Dan </w:t>
      </w:r>
      <w:proofErr w:type="gramStart"/>
      <w:r w:rsidRPr="00CC6ED7">
        <w:rPr>
          <w:rStyle w:val="Strong"/>
          <w:rFonts w:ascii="Arial" w:hAnsi="Arial" w:cs="Arial"/>
          <w:color w:val="222222"/>
          <w:bdr w:val="none" w:sz="0" w:space="0" w:color="auto" w:frame="1"/>
        </w:rPr>
        <w:t>Teknologi</w:t>
      </w:r>
      <w:r w:rsidRPr="00CC6ED7">
        <w:rPr>
          <w:rFonts w:ascii="Arial" w:hAnsi="Arial" w:cs="Arial"/>
          <w:color w:val="222222"/>
        </w:rPr>
        <w:t> .</w:t>
      </w:r>
      <w:proofErr w:type="gramEnd"/>
    </w:p>
    <w:p w:rsidR="00053A32" w:rsidRPr="00CC6ED7" w:rsidRDefault="00053A32" w:rsidP="00C537CC">
      <w:pPr>
        <w:pStyle w:val="NormalWeb"/>
        <w:shd w:val="clear" w:color="auto" w:fill="FFFFFF"/>
        <w:spacing w:before="0" w:beforeAutospacing="0" w:after="0" w:afterAutospacing="0"/>
        <w:jc w:val="both"/>
        <w:rPr>
          <w:rFonts w:ascii="Arial" w:hAnsi="Arial" w:cs="Arial"/>
          <w:color w:val="222222"/>
        </w:rPr>
      </w:pPr>
      <w:r w:rsidRPr="00CC6ED7">
        <w:rPr>
          <w:rFonts w:ascii="Arial" w:hAnsi="Arial" w:cs="Arial"/>
          <w:color w:val="222222"/>
        </w:rPr>
        <w:t>Menyangkut Pemilihan Lokasi, Alat-Alat, Yang Sesuai Dengan Hasil Yang Diinginkan, Lay Out, Serta Pemilihan Teknologi Yang Sesuai.</w:t>
      </w:r>
    </w:p>
    <w:p w:rsidR="00053A32" w:rsidRPr="00CC6ED7" w:rsidRDefault="00053A32" w:rsidP="00C537CC">
      <w:pPr>
        <w:pStyle w:val="NormalWeb"/>
        <w:shd w:val="clear" w:color="auto" w:fill="FFFFFF"/>
        <w:spacing w:before="0" w:beforeAutospacing="0" w:after="0" w:afterAutospacing="0"/>
        <w:jc w:val="both"/>
        <w:rPr>
          <w:rFonts w:ascii="Arial" w:hAnsi="Arial" w:cs="Arial"/>
          <w:color w:val="222222"/>
        </w:rPr>
      </w:pPr>
    </w:p>
    <w:p w:rsidR="00053A32" w:rsidRPr="00CC6ED7" w:rsidRDefault="00053A32" w:rsidP="00C537CC">
      <w:pPr>
        <w:pStyle w:val="NormalWeb"/>
        <w:shd w:val="clear" w:color="auto" w:fill="FFFFFF"/>
        <w:spacing w:before="0" w:beforeAutospacing="0" w:after="0" w:afterAutospacing="0"/>
        <w:jc w:val="both"/>
        <w:rPr>
          <w:rFonts w:ascii="Arial" w:hAnsi="Arial" w:cs="Arial"/>
          <w:color w:val="222222"/>
        </w:rPr>
      </w:pPr>
      <w:r w:rsidRPr="00CC6ED7">
        <w:rPr>
          <w:rStyle w:val="Strong"/>
          <w:rFonts w:ascii="Arial" w:hAnsi="Arial" w:cs="Arial"/>
          <w:color w:val="222222"/>
          <w:bdr w:val="none" w:sz="0" w:space="0" w:color="auto" w:frame="1"/>
        </w:rPr>
        <w:t xml:space="preserve">5. Aspek </w:t>
      </w:r>
      <w:proofErr w:type="gramStart"/>
      <w:r w:rsidRPr="00CC6ED7">
        <w:rPr>
          <w:rStyle w:val="Strong"/>
          <w:rFonts w:ascii="Arial" w:hAnsi="Arial" w:cs="Arial"/>
          <w:color w:val="222222"/>
          <w:bdr w:val="none" w:sz="0" w:space="0" w:color="auto" w:frame="1"/>
        </w:rPr>
        <w:t>Manajemen</w:t>
      </w:r>
      <w:r w:rsidRPr="00CC6ED7">
        <w:rPr>
          <w:rFonts w:ascii="Arial" w:hAnsi="Arial" w:cs="Arial"/>
          <w:color w:val="222222"/>
        </w:rPr>
        <w:t> .</w:t>
      </w:r>
      <w:proofErr w:type="gramEnd"/>
    </w:p>
    <w:p w:rsidR="00053A32" w:rsidRPr="00CC6ED7" w:rsidRDefault="00053A32" w:rsidP="00C537CC">
      <w:pPr>
        <w:pStyle w:val="NormalWeb"/>
        <w:shd w:val="clear" w:color="auto" w:fill="FFFFFF"/>
        <w:spacing w:before="0" w:beforeAutospacing="0" w:after="0" w:afterAutospacing="0"/>
        <w:jc w:val="both"/>
        <w:rPr>
          <w:rFonts w:ascii="Arial" w:hAnsi="Arial" w:cs="Arial"/>
          <w:color w:val="222222"/>
        </w:rPr>
      </w:pPr>
      <w:r w:rsidRPr="00CC6ED7">
        <w:rPr>
          <w:rFonts w:ascii="Arial" w:hAnsi="Arial" w:cs="Arial"/>
          <w:color w:val="222222"/>
        </w:rPr>
        <w:t>Menyangkut Pembangunan Serta Operasional.</w:t>
      </w:r>
    </w:p>
    <w:p w:rsidR="00053A32" w:rsidRPr="00CC6ED7" w:rsidRDefault="00053A32" w:rsidP="00053A32">
      <w:pPr>
        <w:pStyle w:val="NormalWeb"/>
        <w:shd w:val="clear" w:color="auto" w:fill="FFFFFF"/>
        <w:spacing w:before="0" w:beforeAutospacing="0" w:after="0" w:afterAutospacing="0"/>
        <w:jc w:val="both"/>
        <w:rPr>
          <w:rFonts w:ascii="Arial" w:hAnsi="Arial" w:cs="Arial"/>
          <w:color w:val="222222"/>
        </w:rPr>
      </w:pPr>
    </w:p>
    <w:p w:rsidR="00053A32" w:rsidRPr="00CC6ED7" w:rsidRDefault="00053A32" w:rsidP="00053A32">
      <w:pPr>
        <w:pStyle w:val="NormalWeb"/>
        <w:shd w:val="clear" w:color="auto" w:fill="FFFFFF"/>
        <w:spacing w:before="0" w:beforeAutospacing="0" w:after="0" w:afterAutospacing="0"/>
        <w:jc w:val="both"/>
        <w:rPr>
          <w:rFonts w:ascii="Arial" w:hAnsi="Arial" w:cs="Arial"/>
          <w:color w:val="222222"/>
        </w:rPr>
      </w:pPr>
      <w:r w:rsidRPr="00CC6ED7">
        <w:rPr>
          <w:rStyle w:val="Strong"/>
          <w:rFonts w:ascii="Arial" w:hAnsi="Arial" w:cs="Arial"/>
          <w:color w:val="222222"/>
          <w:bdr w:val="none" w:sz="0" w:space="0" w:color="auto" w:frame="1"/>
        </w:rPr>
        <w:t>6. Aspek Keuangan</w:t>
      </w:r>
    </w:p>
    <w:p w:rsidR="00053A32" w:rsidRPr="00CC6ED7" w:rsidRDefault="00053A32" w:rsidP="00053A32">
      <w:pPr>
        <w:pStyle w:val="NormalWeb"/>
        <w:shd w:val="clear" w:color="auto" w:fill="FFFFFF"/>
        <w:spacing w:before="0" w:beforeAutospacing="0" w:after="0" w:afterAutospacing="0"/>
        <w:jc w:val="both"/>
        <w:rPr>
          <w:rFonts w:ascii="Arial" w:hAnsi="Arial" w:cs="Arial"/>
          <w:color w:val="222222"/>
        </w:rPr>
      </w:pPr>
      <w:proofErr w:type="gramStart"/>
      <w:r w:rsidRPr="00CC6ED7">
        <w:rPr>
          <w:rFonts w:ascii="Arial" w:hAnsi="Arial" w:cs="Arial"/>
          <w:color w:val="222222"/>
        </w:rPr>
        <w:t>Menyangkut Sumber Dana Yang Akan Diperoleh Serta Proyeksi Pengembaliannya Dengan Tingkat Biaya Modal Serta Sumber Dana Yang Bersangkutan.</w:t>
      </w:r>
      <w:proofErr w:type="gramEnd"/>
      <w:r w:rsidRPr="00CC6ED7">
        <w:rPr>
          <w:rFonts w:ascii="Arial" w:hAnsi="Arial" w:cs="Arial"/>
          <w:color w:val="222222"/>
        </w:rPr>
        <w:t xml:space="preserve"> (9)</w:t>
      </w:r>
    </w:p>
    <w:p w:rsidR="00AE4E04" w:rsidRPr="00CC6ED7" w:rsidRDefault="00AE4E04" w:rsidP="00053A32">
      <w:pPr>
        <w:shd w:val="clear" w:color="auto" w:fill="FFFFFF"/>
        <w:spacing w:after="0" w:line="240" w:lineRule="auto"/>
        <w:jc w:val="both"/>
        <w:rPr>
          <w:rFonts w:ascii="Arial" w:eastAsia="Times New Roman" w:hAnsi="Arial" w:cs="Arial"/>
          <w:sz w:val="24"/>
          <w:szCs w:val="24"/>
        </w:rPr>
      </w:pPr>
    </w:p>
    <w:p w:rsidR="00D97DAC" w:rsidRPr="00CC6ED7" w:rsidRDefault="004B5A82" w:rsidP="004B5A82">
      <w:pPr>
        <w:pStyle w:val="Heading3"/>
        <w:shd w:val="clear" w:color="auto" w:fill="FFFFFF"/>
        <w:spacing w:before="0" w:line="240" w:lineRule="auto"/>
        <w:jc w:val="both"/>
        <w:rPr>
          <w:rFonts w:ascii="Arial" w:eastAsia="Times New Roman" w:hAnsi="Arial" w:cs="Arial"/>
          <w:color w:val="auto"/>
          <w:sz w:val="24"/>
          <w:szCs w:val="24"/>
        </w:rPr>
      </w:pPr>
      <w:r w:rsidRPr="00CC6ED7">
        <w:rPr>
          <w:rFonts w:ascii="Arial" w:hAnsi="Arial" w:cs="Arial"/>
          <w:bCs w:val="0"/>
          <w:color w:val="222222"/>
          <w:sz w:val="24"/>
          <w:szCs w:val="24"/>
          <w:bdr w:val="none" w:sz="0" w:space="0" w:color="auto" w:frame="1"/>
        </w:rPr>
        <w:t xml:space="preserve">Jadi Aspek-Aspek Dalam Studi Kelayakan Bisnis haruslah memenuhi kelayakan yang </w:t>
      </w:r>
      <w:r w:rsidRPr="00CC6ED7">
        <w:rPr>
          <w:rFonts w:ascii="Arial" w:eastAsia="Times New Roman" w:hAnsi="Arial" w:cs="Arial"/>
          <w:sz w:val="24"/>
          <w:szCs w:val="24"/>
        </w:rPr>
        <w:t xml:space="preserve"> </w:t>
      </w:r>
      <w:r w:rsidR="00F839A6" w:rsidRPr="00CC6ED7">
        <w:rPr>
          <w:rFonts w:ascii="Arial" w:eastAsia="Times New Roman" w:hAnsi="Arial" w:cs="Arial"/>
          <w:sz w:val="24"/>
          <w:szCs w:val="24"/>
        </w:rPr>
        <w:t xml:space="preserve"> </w:t>
      </w:r>
      <w:r w:rsidR="00F839A6" w:rsidRPr="00CC6ED7">
        <w:rPr>
          <w:rFonts w:ascii="Arial" w:eastAsia="Times New Roman" w:hAnsi="Arial" w:cs="Arial"/>
          <w:color w:val="auto"/>
          <w:sz w:val="24"/>
          <w:szCs w:val="24"/>
        </w:rPr>
        <w:t xml:space="preserve">dievaluasi kelayakannya dari berbagai </w:t>
      </w:r>
      <w:proofErr w:type="gramStart"/>
      <w:r w:rsidR="00F839A6" w:rsidRPr="00CC6ED7">
        <w:rPr>
          <w:rFonts w:ascii="Arial" w:eastAsia="Times New Roman" w:hAnsi="Arial" w:cs="Arial"/>
          <w:color w:val="auto"/>
          <w:sz w:val="24"/>
          <w:szCs w:val="24"/>
        </w:rPr>
        <w:t>segi :</w:t>
      </w:r>
      <w:proofErr w:type="gramEnd"/>
    </w:p>
    <w:p w:rsidR="00D97DAC" w:rsidRPr="00CC6ED7" w:rsidRDefault="00F839A6" w:rsidP="004B5A82">
      <w:pPr>
        <w:numPr>
          <w:ilvl w:val="1"/>
          <w:numId w:val="10"/>
        </w:numPr>
        <w:shd w:val="clear" w:color="auto" w:fill="FFFFFF"/>
        <w:tabs>
          <w:tab w:val="clear" w:pos="1440"/>
          <w:tab w:val="num" w:pos="270"/>
        </w:tabs>
        <w:spacing w:after="0" w:line="240" w:lineRule="auto"/>
        <w:ind w:left="270" w:hanging="270"/>
        <w:jc w:val="both"/>
        <w:rPr>
          <w:rFonts w:ascii="Arial" w:eastAsia="Times New Roman" w:hAnsi="Arial" w:cs="Arial"/>
          <w:sz w:val="24"/>
          <w:szCs w:val="24"/>
        </w:rPr>
      </w:pPr>
      <w:r w:rsidRPr="00CC6ED7">
        <w:rPr>
          <w:rFonts w:ascii="Arial" w:eastAsia="Times New Roman" w:hAnsi="Arial" w:cs="Arial"/>
          <w:sz w:val="24"/>
          <w:szCs w:val="24"/>
        </w:rPr>
        <w:t xml:space="preserve">Kelayakan Pasar </w:t>
      </w:r>
    </w:p>
    <w:p w:rsidR="00D97DAC" w:rsidRPr="00CC6ED7" w:rsidRDefault="00F839A6" w:rsidP="004B5A82">
      <w:pPr>
        <w:numPr>
          <w:ilvl w:val="1"/>
          <w:numId w:val="10"/>
        </w:numPr>
        <w:shd w:val="clear" w:color="auto" w:fill="FFFFFF"/>
        <w:tabs>
          <w:tab w:val="clear" w:pos="1440"/>
          <w:tab w:val="num" w:pos="270"/>
        </w:tabs>
        <w:spacing w:after="0" w:line="240" w:lineRule="auto"/>
        <w:ind w:left="270" w:hanging="270"/>
        <w:jc w:val="both"/>
        <w:rPr>
          <w:rFonts w:ascii="Arial" w:eastAsia="Times New Roman" w:hAnsi="Arial" w:cs="Arial"/>
          <w:sz w:val="24"/>
          <w:szCs w:val="24"/>
        </w:rPr>
      </w:pPr>
      <w:r w:rsidRPr="00CC6ED7">
        <w:rPr>
          <w:rFonts w:ascii="Arial" w:eastAsia="Times New Roman" w:hAnsi="Arial" w:cs="Arial"/>
          <w:sz w:val="24"/>
          <w:szCs w:val="24"/>
        </w:rPr>
        <w:t xml:space="preserve">Kelayakan Teknis </w:t>
      </w:r>
    </w:p>
    <w:p w:rsidR="00D97DAC" w:rsidRPr="00CC6ED7" w:rsidRDefault="00F839A6" w:rsidP="004B5A82">
      <w:pPr>
        <w:numPr>
          <w:ilvl w:val="1"/>
          <w:numId w:val="10"/>
        </w:numPr>
        <w:shd w:val="clear" w:color="auto" w:fill="FFFFFF"/>
        <w:tabs>
          <w:tab w:val="clear" w:pos="1440"/>
          <w:tab w:val="num" w:pos="270"/>
        </w:tabs>
        <w:spacing w:after="0" w:line="240" w:lineRule="auto"/>
        <w:ind w:left="270" w:hanging="270"/>
        <w:jc w:val="both"/>
        <w:rPr>
          <w:rFonts w:ascii="Arial" w:eastAsia="Times New Roman" w:hAnsi="Arial" w:cs="Arial"/>
          <w:sz w:val="24"/>
          <w:szCs w:val="24"/>
        </w:rPr>
      </w:pPr>
      <w:r w:rsidRPr="00CC6ED7">
        <w:rPr>
          <w:rFonts w:ascii="Arial" w:eastAsia="Times New Roman" w:hAnsi="Arial" w:cs="Arial"/>
          <w:sz w:val="24"/>
          <w:szCs w:val="24"/>
        </w:rPr>
        <w:t xml:space="preserve">Kelayakan Operasional </w:t>
      </w:r>
    </w:p>
    <w:p w:rsidR="00D97DAC" w:rsidRPr="00CC6ED7" w:rsidRDefault="00F839A6" w:rsidP="004B5A82">
      <w:pPr>
        <w:numPr>
          <w:ilvl w:val="1"/>
          <w:numId w:val="10"/>
        </w:numPr>
        <w:shd w:val="clear" w:color="auto" w:fill="FFFFFF"/>
        <w:tabs>
          <w:tab w:val="clear" w:pos="1440"/>
          <w:tab w:val="num" w:pos="270"/>
        </w:tabs>
        <w:spacing w:after="0" w:line="240" w:lineRule="auto"/>
        <w:ind w:left="270" w:hanging="270"/>
        <w:jc w:val="both"/>
        <w:rPr>
          <w:rFonts w:ascii="Arial" w:eastAsia="Times New Roman" w:hAnsi="Arial" w:cs="Arial"/>
          <w:sz w:val="24"/>
          <w:szCs w:val="24"/>
        </w:rPr>
      </w:pPr>
      <w:r w:rsidRPr="00CC6ED7">
        <w:rPr>
          <w:rFonts w:ascii="Arial" w:eastAsia="Times New Roman" w:hAnsi="Arial" w:cs="Arial"/>
          <w:sz w:val="24"/>
          <w:szCs w:val="24"/>
        </w:rPr>
        <w:t xml:space="preserve">Kelayakan Ekonomi </w:t>
      </w:r>
    </w:p>
    <w:p w:rsidR="00AE4E04" w:rsidRPr="00CC6ED7" w:rsidRDefault="00AE4E04" w:rsidP="004B5A82">
      <w:pPr>
        <w:shd w:val="clear" w:color="auto" w:fill="FFFFFF"/>
        <w:spacing w:after="0" w:line="240" w:lineRule="auto"/>
        <w:jc w:val="both"/>
        <w:rPr>
          <w:rFonts w:ascii="Arial" w:eastAsia="Times New Roman" w:hAnsi="Arial" w:cs="Arial"/>
          <w:b/>
          <w:sz w:val="24"/>
          <w:szCs w:val="24"/>
        </w:rPr>
      </w:pPr>
    </w:p>
    <w:p w:rsidR="004B5A82" w:rsidRPr="00CC6ED7" w:rsidRDefault="004B5A82" w:rsidP="004B5A82">
      <w:pPr>
        <w:shd w:val="clear" w:color="auto" w:fill="FFFFFF"/>
        <w:spacing w:after="0" w:line="240" w:lineRule="auto"/>
        <w:jc w:val="both"/>
        <w:rPr>
          <w:rFonts w:ascii="Arial" w:eastAsia="Times New Roman" w:hAnsi="Arial" w:cs="Arial"/>
          <w:b/>
          <w:sz w:val="24"/>
          <w:szCs w:val="24"/>
        </w:rPr>
      </w:pPr>
      <w:r w:rsidRPr="00CC6ED7">
        <w:rPr>
          <w:rFonts w:ascii="Arial" w:eastAsia="Times New Roman" w:hAnsi="Arial" w:cs="Arial"/>
          <w:b/>
          <w:sz w:val="24"/>
          <w:szCs w:val="24"/>
        </w:rPr>
        <w:t xml:space="preserve">Dari aspek –aspek yang ada harus dapat menjawab </w:t>
      </w:r>
      <w:proofErr w:type="gramStart"/>
      <w:r w:rsidRPr="00CC6ED7">
        <w:rPr>
          <w:rFonts w:ascii="Arial" w:eastAsia="Times New Roman" w:hAnsi="Arial" w:cs="Arial"/>
          <w:b/>
          <w:sz w:val="24"/>
          <w:szCs w:val="24"/>
        </w:rPr>
        <w:t>pertanyaan :</w:t>
      </w:r>
      <w:proofErr w:type="gramEnd"/>
    </w:p>
    <w:p w:rsidR="004B5A82" w:rsidRPr="00CC6ED7" w:rsidRDefault="004B5A82" w:rsidP="004B5A82">
      <w:pPr>
        <w:shd w:val="clear" w:color="auto" w:fill="FFFFFF"/>
        <w:spacing w:after="0" w:line="240" w:lineRule="auto"/>
        <w:jc w:val="both"/>
        <w:rPr>
          <w:rFonts w:ascii="Arial" w:eastAsia="Times New Roman" w:hAnsi="Arial" w:cs="Arial"/>
          <w:b/>
          <w:sz w:val="24"/>
          <w:szCs w:val="24"/>
        </w:rPr>
      </w:pPr>
      <w:r w:rsidRPr="00CC6ED7">
        <w:rPr>
          <w:rFonts w:ascii="Arial" w:eastAsia="Times New Roman" w:hAnsi="Arial" w:cs="Arial"/>
          <w:b/>
          <w:sz w:val="24"/>
          <w:szCs w:val="24"/>
        </w:rPr>
        <w:t xml:space="preserve">Aspek Pasar dan </w:t>
      </w:r>
      <w:proofErr w:type="gramStart"/>
      <w:r w:rsidRPr="00CC6ED7">
        <w:rPr>
          <w:rFonts w:ascii="Arial" w:eastAsia="Times New Roman" w:hAnsi="Arial" w:cs="Arial"/>
          <w:b/>
          <w:sz w:val="24"/>
          <w:szCs w:val="24"/>
        </w:rPr>
        <w:t>Pemasaran :</w:t>
      </w:r>
      <w:proofErr w:type="gramEnd"/>
    </w:p>
    <w:p w:rsidR="00D97DAC" w:rsidRPr="00CC6ED7" w:rsidRDefault="00F839A6" w:rsidP="004B5A82">
      <w:pPr>
        <w:numPr>
          <w:ilvl w:val="0"/>
          <w:numId w:val="10"/>
        </w:numPr>
        <w:shd w:val="clear" w:color="auto" w:fill="FFFFFF"/>
        <w:tabs>
          <w:tab w:val="clear" w:pos="720"/>
          <w:tab w:val="num" w:pos="270"/>
        </w:tabs>
        <w:spacing w:after="0" w:line="240" w:lineRule="auto"/>
        <w:ind w:left="270" w:hanging="270"/>
        <w:jc w:val="both"/>
        <w:rPr>
          <w:rFonts w:ascii="Arial" w:eastAsia="Times New Roman" w:hAnsi="Arial" w:cs="Arial"/>
          <w:sz w:val="24"/>
          <w:szCs w:val="24"/>
        </w:rPr>
      </w:pPr>
      <w:r w:rsidRPr="00CC6ED7">
        <w:rPr>
          <w:rFonts w:ascii="Arial" w:eastAsia="Times New Roman" w:hAnsi="Arial" w:cs="Arial"/>
          <w:sz w:val="24"/>
          <w:szCs w:val="24"/>
        </w:rPr>
        <w:t>Apakah permintaan x lebih besar dari penawarannya (x yg tersedia)?</w:t>
      </w:r>
    </w:p>
    <w:p w:rsidR="00D97DAC" w:rsidRPr="00CC6ED7" w:rsidRDefault="00F839A6" w:rsidP="004B5A82">
      <w:pPr>
        <w:numPr>
          <w:ilvl w:val="0"/>
          <w:numId w:val="10"/>
        </w:numPr>
        <w:shd w:val="clear" w:color="auto" w:fill="FFFFFF"/>
        <w:tabs>
          <w:tab w:val="clear" w:pos="720"/>
          <w:tab w:val="num" w:pos="270"/>
        </w:tabs>
        <w:spacing w:after="0" w:line="240" w:lineRule="auto"/>
        <w:ind w:left="270" w:hanging="270"/>
        <w:jc w:val="both"/>
        <w:rPr>
          <w:rFonts w:ascii="Arial" w:eastAsia="Times New Roman" w:hAnsi="Arial" w:cs="Arial"/>
          <w:sz w:val="24"/>
          <w:szCs w:val="24"/>
        </w:rPr>
      </w:pPr>
      <w:r w:rsidRPr="00CC6ED7">
        <w:rPr>
          <w:rFonts w:ascii="Arial" w:eastAsia="Times New Roman" w:hAnsi="Arial" w:cs="Arial"/>
          <w:sz w:val="24"/>
          <w:szCs w:val="24"/>
        </w:rPr>
        <w:t>Apakah harga x dapat dikendalikan?</w:t>
      </w:r>
    </w:p>
    <w:p w:rsidR="00D97DAC" w:rsidRPr="00CC6ED7" w:rsidRDefault="00F839A6" w:rsidP="004B5A82">
      <w:pPr>
        <w:numPr>
          <w:ilvl w:val="0"/>
          <w:numId w:val="10"/>
        </w:numPr>
        <w:shd w:val="clear" w:color="auto" w:fill="FFFFFF"/>
        <w:tabs>
          <w:tab w:val="clear" w:pos="720"/>
          <w:tab w:val="num" w:pos="270"/>
        </w:tabs>
        <w:spacing w:after="0" w:line="240" w:lineRule="auto"/>
        <w:ind w:left="270" w:hanging="270"/>
        <w:jc w:val="both"/>
        <w:rPr>
          <w:rFonts w:ascii="Arial" w:eastAsia="Times New Roman" w:hAnsi="Arial" w:cs="Arial"/>
          <w:sz w:val="24"/>
          <w:szCs w:val="24"/>
        </w:rPr>
      </w:pPr>
      <w:r w:rsidRPr="00CC6ED7">
        <w:rPr>
          <w:rFonts w:ascii="Arial" w:eastAsia="Times New Roman" w:hAnsi="Arial" w:cs="Arial"/>
          <w:sz w:val="24"/>
          <w:szCs w:val="24"/>
        </w:rPr>
        <w:t>Apakah persaingan pasar x cukup ketat?</w:t>
      </w:r>
    </w:p>
    <w:p w:rsidR="00D97DAC" w:rsidRPr="00CC6ED7" w:rsidRDefault="00F839A6" w:rsidP="004B5A82">
      <w:pPr>
        <w:numPr>
          <w:ilvl w:val="0"/>
          <w:numId w:val="10"/>
        </w:numPr>
        <w:shd w:val="clear" w:color="auto" w:fill="FFFFFF"/>
        <w:tabs>
          <w:tab w:val="clear" w:pos="720"/>
          <w:tab w:val="num" w:pos="270"/>
        </w:tabs>
        <w:spacing w:after="0" w:line="240" w:lineRule="auto"/>
        <w:ind w:left="270" w:hanging="270"/>
        <w:jc w:val="both"/>
        <w:rPr>
          <w:rFonts w:ascii="Arial" w:eastAsia="Times New Roman" w:hAnsi="Arial" w:cs="Arial"/>
          <w:sz w:val="24"/>
          <w:szCs w:val="24"/>
        </w:rPr>
      </w:pPr>
      <w:r w:rsidRPr="00CC6ED7">
        <w:rPr>
          <w:rFonts w:ascii="Arial" w:eastAsia="Times New Roman" w:hAnsi="Arial" w:cs="Arial"/>
          <w:sz w:val="24"/>
          <w:szCs w:val="24"/>
        </w:rPr>
        <w:t>Apakah barang x yg kita punya hasilkan mempunyai kelebihan/karakteristik tertentu?</w:t>
      </w:r>
    </w:p>
    <w:p w:rsidR="006B2FA8" w:rsidRPr="00CC6ED7" w:rsidRDefault="006B2FA8" w:rsidP="006B2FA8">
      <w:pPr>
        <w:shd w:val="clear" w:color="auto" w:fill="FFFFFF"/>
        <w:spacing w:after="0" w:line="240" w:lineRule="auto"/>
        <w:jc w:val="both"/>
        <w:rPr>
          <w:rFonts w:ascii="Arial" w:eastAsia="Times New Roman" w:hAnsi="Arial" w:cs="Arial"/>
          <w:sz w:val="24"/>
          <w:szCs w:val="24"/>
        </w:rPr>
      </w:pPr>
    </w:p>
    <w:p w:rsidR="006B2FA8" w:rsidRPr="00CC6ED7" w:rsidRDefault="006B2FA8" w:rsidP="006B2FA8">
      <w:pPr>
        <w:shd w:val="clear" w:color="auto" w:fill="FFFFFF"/>
        <w:spacing w:after="0" w:line="240" w:lineRule="auto"/>
        <w:jc w:val="both"/>
        <w:rPr>
          <w:rFonts w:ascii="Arial" w:eastAsia="Times New Roman" w:hAnsi="Arial" w:cs="Arial"/>
          <w:sz w:val="24"/>
          <w:szCs w:val="24"/>
        </w:rPr>
      </w:pPr>
      <w:r w:rsidRPr="00CC6ED7">
        <w:rPr>
          <w:rFonts w:ascii="Arial" w:eastAsia="Times New Roman" w:hAnsi="Arial" w:cs="Arial"/>
          <w:sz w:val="24"/>
          <w:szCs w:val="24"/>
        </w:rPr>
        <w:t xml:space="preserve">Untuk menganalisis aspek pasar dan pemasaran, maka bisa dipergunakan berbagai alat untuk memperkirakan permintaan produk yang </w:t>
      </w:r>
      <w:proofErr w:type="gramStart"/>
      <w:r w:rsidRPr="00CC6ED7">
        <w:rPr>
          <w:rFonts w:ascii="Arial" w:eastAsia="Times New Roman" w:hAnsi="Arial" w:cs="Arial"/>
          <w:sz w:val="24"/>
          <w:szCs w:val="24"/>
        </w:rPr>
        <w:t>akan</w:t>
      </w:r>
      <w:proofErr w:type="gramEnd"/>
      <w:r w:rsidRPr="00CC6ED7">
        <w:rPr>
          <w:rFonts w:ascii="Arial" w:eastAsia="Times New Roman" w:hAnsi="Arial" w:cs="Arial"/>
          <w:sz w:val="24"/>
          <w:szCs w:val="24"/>
        </w:rPr>
        <w:t xml:space="preserve"> dibuat. </w:t>
      </w:r>
      <w:proofErr w:type="gramStart"/>
      <w:r w:rsidRPr="00CC6ED7">
        <w:rPr>
          <w:rFonts w:ascii="Arial" w:eastAsia="Times New Roman" w:hAnsi="Arial" w:cs="Arial"/>
          <w:sz w:val="24"/>
          <w:szCs w:val="24"/>
        </w:rPr>
        <w:t>Peramalan permintaan bisa dianalisis dengan metode ekstrapolasi mekanis (non causal method), metode ekonometri (metode yang memperhatikan hubungan antar variabel), dan metode-metode lain seperti judgement atau metode koefisien teknis.</w:t>
      </w:r>
      <w:proofErr w:type="gramEnd"/>
    </w:p>
    <w:p w:rsidR="006B2FA8" w:rsidRPr="00CC6ED7" w:rsidRDefault="003768C9" w:rsidP="006B2FA8">
      <w:pPr>
        <w:shd w:val="clear" w:color="auto" w:fill="FFFFFF"/>
        <w:spacing w:after="0" w:line="240" w:lineRule="auto"/>
        <w:jc w:val="both"/>
        <w:rPr>
          <w:rFonts w:ascii="Arial" w:eastAsia="Times New Roman" w:hAnsi="Arial" w:cs="Arial"/>
          <w:sz w:val="24"/>
          <w:szCs w:val="24"/>
        </w:rPr>
      </w:pPr>
      <w:r w:rsidRPr="00CC6ED7">
        <w:rPr>
          <w:rFonts w:ascii="Arial" w:eastAsia="Times New Roman" w:hAnsi="Arial" w:cs="Arial"/>
          <w:sz w:val="24"/>
          <w:szCs w:val="24"/>
        </w:rPr>
        <w:t xml:space="preserve">Mungkin diperlukan survey yang menyangkut </w:t>
      </w:r>
      <w:proofErr w:type="gramStart"/>
      <w:r w:rsidRPr="00CC6ED7">
        <w:rPr>
          <w:rFonts w:ascii="Arial" w:eastAsia="Times New Roman" w:hAnsi="Arial" w:cs="Arial"/>
          <w:sz w:val="24"/>
          <w:szCs w:val="24"/>
        </w:rPr>
        <w:t>maslah :</w:t>
      </w:r>
      <w:proofErr w:type="gramEnd"/>
    </w:p>
    <w:p w:rsidR="003768C9" w:rsidRPr="00CC6ED7" w:rsidRDefault="003768C9" w:rsidP="003768C9">
      <w:pPr>
        <w:pStyle w:val="ListParagraph"/>
        <w:numPr>
          <w:ilvl w:val="0"/>
          <w:numId w:val="16"/>
        </w:numPr>
        <w:shd w:val="clear" w:color="auto" w:fill="FFFFFF"/>
        <w:spacing w:after="0" w:line="240" w:lineRule="auto"/>
        <w:ind w:left="360"/>
        <w:jc w:val="both"/>
        <w:rPr>
          <w:rFonts w:ascii="Arial" w:eastAsia="Times New Roman" w:hAnsi="Arial" w:cs="Arial"/>
          <w:sz w:val="24"/>
          <w:szCs w:val="24"/>
        </w:rPr>
      </w:pPr>
      <w:r w:rsidRPr="00CC6ED7">
        <w:rPr>
          <w:rFonts w:ascii="Arial" w:eastAsia="Times New Roman" w:hAnsi="Arial" w:cs="Arial"/>
          <w:sz w:val="24"/>
          <w:szCs w:val="24"/>
        </w:rPr>
        <w:t>Perilaku konsumen</w:t>
      </w:r>
    </w:p>
    <w:p w:rsidR="003768C9" w:rsidRPr="00CC6ED7" w:rsidRDefault="003768C9" w:rsidP="003768C9">
      <w:pPr>
        <w:pStyle w:val="ListParagraph"/>
        <w:numPr>
          <w:ilvl w:val="0"/>
          <w:numId w:val="16"/>
        </w:numPr>
        <w:shd w:val="clear" w:color="auto" w:fill="FFFFFF"/>
        <w:spacing w:after="0" w:line="240" w:lineRule="auto"/>
        <w:ind w:left="360"/>
        <w:jc w:val="both"/>
        <w:rPr>
          <w:rFonts w:ascii="Arial" w:eastAsia="Times New Roman" w:hAnsi="Arial" w:cs="Arial"/>
          <w:sz w:val="24"/>
          <w:szCs w:val="24"/>
        </w:rPr>
      </w:pPr>
      <w:r w:rsidRPr="00CC6ED7">
        <w:rPr>
          <w:rFonts w:ascii="Arial" w:eastAsia="Times New Roman" w:hAnsi="Arial" w:cs="Arial"/>
          <w:sz w:val="24"/>
          <w:szCs w:val="24"/>
        </w:rPr>
        <w:t>Pengetahuan produk</w:t>
      </w:r>
    </w:p>
    <w:p w:rsidR="003768C9" w:rsidRPr="00CC6ED7" w:rsidRDefault="003768C9" w:rsidP="003768C9">
      <w:pPr>
        <w:pStyle w:val="ListParagraph"/>
        <w:numPr>
          <w:ilvl w:val="0"/>
          <w:numId w:val="16"/>
        </w:numPr>
        <w:shd w:val="clear" w:color="auto" w:fill="FFFFFF"/>
        <w:spacing w:after="0" w:line="240" w:lineRule="auto"/>
        <w:ind w:left="360"/>
        <w:jc w:val="both"/>
        <w:rPr>
          <w:rFonts w:ascii="Arial" w:eastAsia="Times New Roman" w:hAnsi="Arial" w:cs="Arial"/>
          <w:sz w:val="24"/>
          <w:szCs w:val="24"/>
        </w:rPr>
      </w:pPr>
      <w:r w:rsidRPr="00CC6ED7">
        <w:rPr>
          <w:rFonts w:ascii="Arial" w:eastAsia="Times New Roman" w:hAnsi="Arial" w:cs="Arial"/>
          <w:sz w:val="24"/>
          <w:szCs w:val="24"/>
        </w:rPr>
        <w:t>Keinginan dan rencana pembelian</w:t>
      </w:r>
    </w:p>
    <w:p w:rsidR="003768C9" w:rsidRPr="00CC6ED7" w:rsidRDefault="003768C9" w:rsidP="003768C9">
      <w:pPr>
        <w:pStyle w:val="ListParagraph"/>
        <w:numPr>
          <w:ilvl w:val="0"/>
          <w:numId w:val="16"/>
        </w:numPr>
        <w:shd w:val="clear" w:color="auto" w:fill="FFFFFF"/>
        <w:spacing w:after="0" w:line="240" w:lineRule="auto"/>
        <w:ind w:left="360"/>
        <w:jc w:val="both"/>
        <w:rPr>
          <w:rFonts w:ascii="Arial" w:eastAsia="Times New Roman" w:hAnsi="Arial" w:cs="Arial"/>
          <w:sz w:val="24"/>
          <w:szCs w:val="24"/>
        </w:rPr>
      </w:pPr>
      <w:r w:rsidRPr="00CC6ED7">
        <w:rPr>
          <w:rFonts w:ascii="Arial" w:eastAsia="Times New Roman" w:hAnsi="Arial" w:cs="Arial"/>
          <w:sz w:val="24"/>
          <w:szCs w:val="24"/>
        </w:rPr>
        <w:t>Motif pembelian</w:t>
      </w:r>
    </w:p>
    <w:p w:rsidR="003768C9" w:rsidRPr="00CC6ED7" w:rsidRDefault="003768C9" w:rsidP="003768C9">
      <w:pPr>
        <w:pStyle w:val="ListParagraph"/>
        <w:numPr>
          <w:ilvl w:val="0"/>
          <w:numId w:val="16"/>
        </w:numPr>
        <w:shd w:val="clear" w:color="auto" w:fill="FFFFFF"/>
        <w:spacing w:after="0" w:line="240" w:lineRule="auto"/>
        <w:ind w:left="360"/>
        <w:jc w:val="both"/>
        <w:rPr>
          <w:rFonts w:ascii="Arial" w:eastAsia="Times New Roman" w:hAnsi="Arial" w:cs="Arial"/>
          <w:sz w:val="24"/>
          <w:szCs w:val="24"/>
        </w:rPr>
      </w:pPr>
      <w:r w:rsidRPr="00CC6ED7">
        <w:rPr>
          <w:rFonts w:ascii="Arial" w:eastAsia="Times New Roman" w:hAnsi="Arial" w:cs="Arial"/>
          <w:sz w:val="24"/>
          <w:szCs w:val="24"/>
        </w:rPr>
        <w:t>Kepuasan produk saat ini</w:t>
      </w:r>
    </w:p>
    <w:p w:rsidR="003768C9" w:rsidRPr="00CC6ED7" w:rsidRDefault="003768C9" w:rsidP="003768C9">
      <w:pPr>
        <w:pStyle w:val="ListParagraph"/>
        <w:numPr>
          <w:ilvl w:val="0"/>
          <w:numId w:val="16"/>
        </w:numPr>
        <w:shd w:val="clear" w:color="auto" w:fill="FFFFFF"/>
        <w:spacing w:after="0" w:line="240" w:lineRule="auto"/>
        <w:ind w:left="360"/>
        <w:jc w:val="both"/>
        <w:rPr>
          <w:rFonts w:ascii="Arial" w:eastAsia="Times New Roman" w:hAnsi="Arial" w:cs="Arial"/>
          <w:sz w:val="24"/>
          <w:szCs w:val="24"/>
        </w:rPr>
      </w:pPr>
      <w:r w:rsidRPr="00CC6ED7">
        <w:rPr>
          <w:rFonts w:ascii="Arial" w:eastAsia="Times New Roman" w:hAnsi="Arial" w:cs="Arial"/>
          <w:sz w:val="24"/>
          <w:szCs w:val="24"/>
        </w:rPr>
        <w:t>Kebutuhan yang belum terpenuhi</w:t>
      </w:r>
    </w:p>
    <w:p w:rsidR="003768C9" w:rsidRPr="00CC6ED7" w:rsidRDefault="003768C9" w:rsidP="003768C9">
      <w:pPr>
        <w:pStyle w:val="ListParagraph"/>
        <w:numPr>
          <w:ilvl w:val="0"/>
          <w:numId w:val="16"/>
        </w:numPr>
        <w:shd w:val="clear" w:color="auto" w:fill="FFFFFF"/>
        <w:spacing w:after="0" w:line="240" w:lineRule="auto"/>
        <w:ind w:left="360"/>
        <w:jc w:val="both"/>
        <w:rPr>
          <w:rFonts w:ascii="Arial" w:eastAsia="Times New Roman" w:hAnsi="Arial" w:cs="Arial"/>
          <w:sz w:val="24"/>
          <w:szCs w:val="24"/>
        </w:rPr>
      </w:pPr>
      <w:r w:rsidRPr="00CC6ED7">
        <w:rPr>
          <w:rFonts w:ascii="Arial" w:eastAsia="Times New Roman" w:hAnsi="Arial" w:cs="Arial"/>
          <w:sz w:val="24"/>
          <w:szCs w:val="24"/>
        </w:rPr>
        <w:t>Sikap terhadap berbagai produk</w:t>
      </w:r>
    </w:p>
    <w:p w:rsidR="003768C9" w:rsidRPr="00CC6ED7" w:rsidRDefault="003768C9" w:rsidP="003768C9">
      <w:pPr>
        <w:pStyle w:val="ListParagraph"/>
        <w:numPr>
          <w:ilvl w:val="0"/>
          <w:numId w:val="16"/>
        </w:numPr>
        <w:shd w:val="clear" w:color="auto" w:fill="FFFFFF"/>
        <w:spacing w:after="0" w:line="240" w:lineRule="auto"/>
        <w:ind w:left="360"/>
        <w:jc w:val="both"/>
        <w:rPr>
          <w:rFonts w:ascii="Arial" w:eastAsia="Times New Roman" w:hAnsi="Arial" w:cs="Arial"/>
          <w:sz w:val="24"/>
          <w:szCs w:val="24"/>
        </w:rPr>
      </w:pPr>
      <w:r w:rsidRPr="00CC6ED7">
        <w:rPr>
          <w:rFonts w:ascii="Arial" w:eastAsia="Times New Roman" w:hAnsi="Arial" w:cs="Arial"/>
          <w:sz w:val="24"/>
          <w:szCs w:val="24"/>
        </w:rPr>
        <w:t xml:space="preserve">Karakteristik social ekonomi </w:t>
      </w:r>
    </w:p>
    <w:p w:rsidR="004B5A82" w:rsidRPr="00CC6ED7" w:rsidRDefault="003768C9" w:rsidP="003768C9">
      <w:pPr>
        <w:shd w:val="clear" w:color="auto" w:fill="FFFFFF"/>
        <w:spacing w:after="0" w:line="240" w:lineRule="auto"/>
        <w:jc w:val="both"/>
        <w:rPr>
          <w:rFonts w:ascii="Arial" w:eastAsia="Times New Roman" w:hAnsi="Arial" w:cs="Arial"/>
          <w:sz w:val="24"/>
          <w:szCs w:val="24"/>
        </w:rPr>
      </w:pPr>
      <w:r w:rsidRPr="00CC6ED7">
        <w:rPr>
          <w:rFonts w:ascii="Arial" w:eastAsia="Times New Roman" w:hAnsi="Arial" w:cs="Arial"/>
          <w:sz w:val="24"/>
          <w:szCs w:val="24"/>
        </w:rPr>
        <w:t>Kesemua survey tersebut sering dikelompokan sebagai survey tentang “consumer behavior” (1)</w:t>
      </w:r>
    </w:p>
    <w:p w:rsidR="003768C9" w:rsidRPr="00CC6ED7" w:rsidRDefault="003768C9" w:rsidP="003768C9">
      <w:pPr>
        <w:shd w:val="clear" w:color="auto" w:fill="FFFFFF"/>
        <w:spacing w:after="0" w:line="240" w:lineRule="auto"/>
        <w:jc w:val="both"/>
        <w:rPr>
          <w:rFonts w:ascii="Arial" w:eastAsia="Times New Roman" w:hAnsi="Arial" w:cs="Arial"/>
          <w:sz w:val="24"/>
          <w:szCs w:val="24"/>
        </w:rPr>
      </w:pPr>
    </w:p>
    <w:p w:rsidR="00AE4E04" w:rsidRPr="00CC6ED7" w:rsidRDefault="004B5A82" w:rsidP="004B5A82">
      <w:pPr>
        <w:shd w:val="clear" w:color="auto" w:fill="FFFFFF"/>
        <w:tabs>
          <w:tab w:val="num" w:pos="270"/>
        </w:tabs>
        <w:spacing w:after="0" w:line="240" w:lineRule="auto"/>
        <w:ind w:left="270" w:hanging="270"/>
        <w:jc w:val="both"/>
        <w:rPr>
          <w:rFonts w:ascii="Arial" w:eastAsia="Times New Roman" w:hAnsi="Arial" w:cs="Arial"/>
          <w:b/>
          <w:sz w:val="24"/>
          <w:szCs w:val="24"/>
        </w:rPr>
      </w:pPr>
      <w:r w:rsidRPr="00CC6ED7">
        <w:rPr>
          <w:rFonts w:ascii="Arial" w:eastAsia="Times New Roman" w:hAnsi="Arial" w:cs="Arial"/>
          <w:b/>
          <w:sz w:val="24"/>
          <w:szCs w:val="24"/>
        </w:rPr>
        <w:t xml:space="preserve">Aspek </w:t>
      </w:r>
      <w:proofErr w:type="gramStart"/>
      <w:r w:rsidRPr="00CC6ED7">
        <w:rPr>
          <w:rFonts w:ascii="Arial" w:eastAsia="Times New Roman" w:hAnsi="Arial" w:cs="Arial"/>
          <w:b/>
          <w:sz w:val="24"/>
          <w:szCs w:val="24"/>
        </w:rPr>
        <w:t>Teknologi :</w:t>
      </w:r>
      <w:proofErr w:type="gramEnd"/>
    </w:p>
    <w:p w:rsidR="004B5A82" w:rsidRPr="00CC6ED7" w:rsidRDefault="00F839A6" w:rsidP="004B5A82">
      <w:pPr>
        <w:numPr>
          <w:ilvl w:val="0"/>
          <w:numId w:val="12"/>
        </w:numPr>
        <w:shd w:val="clear" w:color="auto" w:fill="FFFFFF"/>
        <w:tabs>
          <w:tab w:val="clear" w:pos="720"/>
          <w:tab w:val="num" w:pos="270"/>
        </w:tabs>
        <w:spacing w:after="0" w:line="240" w:lineRule="auto"/>
        <w:ind w:left="270" w:hanging="270"/>
        <w:jc w:val="both"/>
        <w:rPr>
          <w:rFonts w:ascii="Arial" w:eastAsia="Times New Roman" w:hAnsi="Arial" w:cs="Arial"/>
          <w:sz w:val="24"/>
          <w:szCs w:val="24"/>
        </w:rPr>
      </w:pPr>
      <w:r w:rsidRPr="00CC6ED7">
        <w:rPr>
          <w:rFonts w:ascii="Arial" w:eastAsia="Times New Roman" w:hAnsi="Arial" w:cs="Arial"/>
          <w:sz w:val="24"/>
          <w:szCs w:val="24"/>
        </w:rPr>
        <w:t>Apakah teknologi sudah tersedia?</w:t>
      </w:r>
    </w:p>
    <w:p w:rsidR="00D97DAC" w:rsidRPr="00CC6ED7" w:rsidRDefault="00F839A6" w:rsidP="004B5A82">
      <w:pPr>
        <w:numPr>
          <w:ilvl w:val="0"/>
          <w:numId w:val="12"/>
        </w:numPr>
        <w:shd w:val="clear" w:color="auto" w:fill="FFFFFF"/>
        <w:tabs>
          <w:tab w:val="clear" w:pos="720"/>
          <w:tab w:val="num" w:pos="270"/>
        </w:tabs>
        <w:spacing w:after="0" w:line="240" w:lineRule="auto"/>
        <w:ind w:left="270" w:hanging="270"/>
        <w:jc w:val="both"/>
        <w:rPr>
          <w:rFonts w:ascii="Arial" w:eastAsia="Times New Roman" w:hAnsi="Arial" w:cs="Arial"/>
          <w:sz w:val="24"/>
          <w:szCs w:val="24"/>
        </w:rPr>
      </w:pPr>
      <w:r w:rsidRPr="00CC6ED7">
        <w:rPr>
          <w:rFonts w:ascii="Arial" w:eastAsia="Times New Roman" w:hAnsi="Arial" w:cs="Arial"/>
          <w:sz w:val="24"/>
          <w:szCs w:val="24"/>
        </w:rPr>
        <w:t xml:space="preserve">Apakah teknologi yang </w:t>
      </w:r>
      <w:proofErr w:type="gramStart"/>
      <w:r w:rsidRPr="00CC6ED7">
        <w:rPr>
          <w:rFonts w:ascii="Arial" w:eastAsia="Times New Roman" w:hAnsi="Arial" w:cs="Arial"/>
          <w:sz w:val="24"/>
          <w:szCs w:val="24"/>
        </w:rPr>
        <w:t>akan</w:t>
      </w:r>
      <w:proofErr w:type="gramEnd"/>
      <w:r w:rsidRPr="00CC6ED7">
        <w:rPr>
          <w:rFonts w:ascii="Arial" w:eastAsia="Times New Roman" w:hAnsi="Arial" w:cs="Arial"/>
          <w:sz w:val="24"/>
          <w:szCs w:val="24"/>
        </w:rPr>
        <w:t xml:space="preserve"> digunakan dapat teringrasi dengan teknologi yang sudag ada?</w:t>
      </w:r>
    </w:p>
    <w:p w:rsidR="00D97DAC" w:rsidRPr="00CC6ED7" w:rsidRDefault="00F839A6" w:rsidP="004B5A82">
      <w:pPr>
        <w:numPr>
          <w:ilvl w:val="0"/>
          <w:numId w:val="12"/>
        </w:numPr>
        <w:shd w:val="clear" w:color="auto" w:fill="FFFFFF"/>
        <w:tabs>
          <w:tab w:val="clear" w:pos="720"/>
          <w:tab w:val="num" w:pos="270"/>
        </w:tabs>
        <w:spacing w:after="0" w:line="240" w:lineRule="auto"/>
        <w:ind w:left="270" w:hanging="270"/>
        <w:jc w:val="both"/>
        <w:rPr>
          <w:rFonts w:ascii="Arial" w:eastAsia="Times New Roman" w:hAnsi="Arial" w:cs="Arial"/>
          <w:sz w:val="24"/>
          <w:szCs w:val="24"/>
        </w:rPr>
      </w:pPr>
      <w:r w:rsidRPr="00CC6ED7">
        <w:rPr>
          <w:rFonts w:ascii="Arial" w:eastAsia="Times New Roman" w:hAnsi="Arial" w:cs="Arial"/>
          <w:sz w:val="24"/>
          <w:szCs w:val="24"/>
        </w:rPr>
        <w:lastRenderedPageBreak/>
        <w:t>Apakah sistem yang sudah ada dapat dikonversi ke teknologi yang baru?</w:t>
      </w:r>
    </w:p>
    <w:p w:rsidR="00D97DAC" w:rsidRPr="00CC6ED7" w:rsidRDefault="00F839A6" w:rsidP="004B5A82">
      <w:pPr>
        <w:numPr>
          <w:ilvl w:val="0"/>
          <w:numId w:val="12"/>
        </w:numPr>
        <w:shd w:val="clear" w:color="auto" w:fill="FFFFFF"/>
        <w:tabs>
          <w:tab w:val="clear" w:pos="720"/>
          <w:tab w:val="num" w:pos="270"/>
        </w:tabs>
        <w:spacing w:after="0" w:line="240" w:lineRule="auto"/>
        <w:ind w:left="270" w:hanging="270"/>
        <w:jc w:val="both"/>
        <w:rPr>
          <w:rFonts w:ascii="Arial" w:eastAsia="Times New Roman" w:hAnsi="Arial" w:cs="Arial"/>
          <w:sz w:val="24"/>
          <w:szCs w:val="24"/>
        </w:rPr>
      </w:pPr>
      <w:r w:rsidRPr="00CC6ED7">
        <w:rPr>
          <w:rFonts w:ascii="Arial" w:eastAsia="Times New Roman" w:hAnsi="Arial" w:cs="Arial"/>
          <w:sz w:val="24"/>
          <w:szCs w:val="24"/>
        </w:rPr>
        <w:t>Apakah organisasi memiliki orang yang menguasai teknologi baru ini?</w:t>
      </w:r>
    </w:p>
    <w:p w:rsidR="003768C9" w:rsidRPr="00CC6ED7" w:rsidRDefault="003768C9" w:rsidP="003768C9">
      <w:pPr>
        <w:shd w:val="clear" w:color="auto" w:fill="FFFFFF"/>
        <w:spacing w:after="0" w:line="240" w:lineRule="auto"/>
        <w:jc w:val="both"/>
        <w:rPr>
          <w:rFonts w:ascii="Arial" w:eastAsia="Times New Roman" w:hAnsi="Arial" w:cs="Arial"/>
          <w:sz w:val="24"/>
          <w:szCs w:val="24"/>
        </w:rPr>
      </w:pPr>
    </w:p>
    <w:p w:rsidR="00D97DAC" w:rsidRPr="00CC6ED7" w:rsidRDefault="00F839A6" w:rsidP="004B5A82">
      <w:pPr>
        <w:numPr>
          <w:ilvl w:val="0"/>
          <w:numId w:val="13"/>
        </w:numPr>
        <w:shd w:val="clear" w:color="auto" w:fill="FFFFFF"/>
        <w:tabs>
          <w:tab w:val="clear" w:pos="720"/>
          <w:tab w:val="num" w:pos="270"/>
        </w:tabs>
        <w:spacing w:after="0" w:line="240" w:lineRule="auto"/>
        <w:ind w:left="270" w:hanging="270"/>
        <w:jc w:val="both"/>
        <w:rPr>
          <w:rFonts w:ascii="Arial" w:eastAsia="Times New Roman" w:hAnsi="Arial" w:cs="Arial"/>
          <w:b/>
          <w:sz w:val="24"/>
          <w:szCs w:val="24"/>
        </w:rPr>
      </w:pPr>
      <w:r w:rsidRPr="00CC6ED7">
        <w:rPr>
          <w:rFonts w:ascii="Arial" w:eastAsia="Times New Roman" w:hAnsi="Arial" w:cs="Arial"/>
          <w:b/>
          <w:sz w:val="24"/>
          <w:szCs w:val="24"/>
        </w:rPr>
        <w:t xml:space="preserve">Aspek Teknis </w:t>
      </w:r>
    </w:p>
    <w:p w:rsidR="00D97DAC" w:rsidRPr="00CC6ED7" w:rsidRDefault="00F839A6" w:rsidP="004B5A82">
      <w:pPr>
        <w:numPr>
          <w:ilvl w:val="1"/>
          <w:numId w:val="13"/>
        </w:numPr>
        <w:shd w:val="clear" w:color="auto" w:fill="FFFFFF"/>
        <w:tabs>
          <w:tab w:val="num" w:pos="270"/>
        </w:tabs>
        <w:spacing w:after="0" w:line="240" w:lineRule="auto"/>
        <w:ind w:left="270" w:hanging="270"/>
        <w:jc w:val="both"/>
        <w:rPr>
          <w:rFonts w:ascii="Arial" w:eastAsia="Times New Roman" w:hAnsi="Arial" w:cs="Arial"/>
          <w:sz w:val="24"/>
          <w:szCs w:val="24"/>
        </w:rPr>
      </w:pPr>
      <w:r w:rsidRPr="00CC6ED7">
        <w:rPr>
          <w:rFonts w:ascii="Arial" w:eastAsia="Times New Roman" w:hAnsi="Arial" w:cs="Arial"/>
          <w:sz w:val="24"/>
          <w:szCs w:val="24"/>
        </w:rPr>
        <w:t>Apakah sistem dapat memenuhi tujuan organisasi untuk mendapat informasi yang dibutuhkan?</w:t>
      </w:r>
    </w:p>
    <w:p w:rsidR="00D97DAC" w:rsidRPr="00CC6ED7" w:rsidRDefault="00F839A6" w:rsidP="004B5A82">
      <w:pPr>
        <w:numPr>
          <w:ilvl w:val="1"/>
          <w:numId w:val="13"/>
        </w:numPr>
        <w:shd w:val="clear" w:color="auto" w:fill="FFFFFF"/>
        <w:tabs>
          <w:tab w:val="num" w:pos="270"/>
        </w:tabs>
        <w:spacing w:after="0" w:line="240" w:lineRule="auto"/>
        <w:ind w:left="270" w:hanging="270"/>
        <w:jc w:val="both"/>
        <w:rPr>
          <w:rFonts w:ascii="Arial" w:eastAsia="Times New Roman" w:hAnsi="Arial" w:cs="Arial"/>
          <w:sz w:val="24"/>
          <w:szCs w:val="24"/>
        </w:rPr>
      </w:pPr>
      <w:r w:rsidRPr="00CC6ED7">
        <w:rPr>
          <w:rFonts w:ascii="Arial" w:eastAsia="Times New Roman" w:hAnsi="Arial" w:cs="Arial"/>
          <w:sz w:val="24"/>
          <w:szCs w:val="24"/>
        </w:rPr>
        <w:t>Apakah sistem dapat diorganisasikan untuk menghasilkan informasi pada saat yang tepat untuk setiap orang yang membutuhkan?</w:t>
      </w:r>
    </w:p>
    <w:p w:rsidR="003768C9" w:rsidRPr="00CC6ED7" w:rsidRDefault="003768C9" w:rsidP="003768C9">
      <w:pPr>
        <w:shd w:val="clear" w:color="auto" w:fill="FFFFFF"/>
        <w:spacing w:after="0" w:line="240" w:lineRule="auto"/>
        <w:jc w:val="both"/>
        <w:rPr>
          <w:rFonts w:ascii="Arial" w:eastAsia="Times New Roman" w:hAnsi="Arial" w:cs="Arial"/>
          <w:sz w:val="24"/>
          <w:szCs w:val="24"/>
        </w:rPr>
      </w:pPr>
    </w:p>
    <w:p w:rsidR="003768C9" w:rsidRPr="00CC6ED7" w:rsidRDefault="003768C9" w:rsidP="003768C9">
      <w:pPr>
        <w:shd w:val="clear" w:color="auto" w:fill="FFFFFF"/>
        <w:spacing w:after="0" w:line="240" w:lineRule="auto"/>
        <w:jc w:val="both"/>
        <w:rPr>
          <w:rFonts w:ascii="Arial" w:eastAsia="Times New Roman" w:hAnsi="Arial" w:cs="Arial"/>
          <w:sz w:val="24"/>
          <w:szCs w:val="24"/>
        </w:rPr>
      </w:pPr>
      <w:r w:rsidRPr="00CC6ED7">
        <w:rPr>
          <w:rFonts w:ascii="Arial" w:eastAsia="Times New Roman" w:hAnsi="Arial" w:cs="Arial"/>
          <w:sz w:val="24"/>
          <w:szCs w:val="24"/>
        </w:rPr>
        <w:t xml:space="preserve">Aspek teknis dan produksi perlu dianalisis dengan alat analisis </w:t>
      </w:r>
      <w:proofErr w:type="gramStart"/>
      <w:r w:rsidRPr="00CC6ED7">
        <w:rPr>
          <w:rFonts w:ascii="Arial" w:eastAsia="Times New Roman" w:hAnsi="Arial" w:cs="Arial"/>
          <w:sz w:val="24"/>
          <w:szCs w:val="24"/>
        </w:rPr>
        <w:t>seperti :</w:t>
      </w:r>
      <w:proofErr w:type="gramEnd"/>
    </w:p>
    <w:p w:rsidR="003768C9" w:rsidRPr="00CC6ED7" w:rsidRDefault="003768C9" w:rsidP="003768C9">
      <w:pPr>
        <w:pStyle w:val="ListParagraph"/>
        <w:numPr>
          <w:ilvl w:val="0"/>
          <w:numId w:val="17"/>
        </w:numPr>
        <w:shd w:val="clear" w:color="auto" w:fill="FFFFFF"/>
        <w:spacing w:after="0" w:line="240" w:lineRule="auto"/>
        <w:ind w:left="360"/>
        <w:jc w:val="both"/>
        <w:rPr>
          <w:rFonts w:ascii="Arial" w:eastAsia="Times New Roman" w:hAnsi="Arial" w:cs="Arial"/>
          <w:sz w:val="24"/>
          <w:szCs w:val="24"/>
        </w:rPr>
      </w:pPr>
      <w:r w:rsidRPr="00CC6ED7">
        <w:rPr>
          <w:rFonts w:ascii="Arial" w:eastAsia="Times New Roman" w:hAnsi="Arial" w:cs="Arial"/>
          <w:sz w:val="24"/>
          <w:szCs w:val="24"/>
        </w:rPr>
        <w:t>Analisis perilaku biaya, fungsi biaya</w:t>
      </w:r>
    </w:p>
    <w:p w:rsidR="003768C9" w:rsidRPr="00CC6ED7" w:rsidRDefault="003768C9" w:rsidP="003768C9">
      <w:pPr>
        <w:pStyle w:val="ListParagraph"/>
        <w:numPr>
          <w:ilvl w:val="0"/>
          <w:numId w:val="17"/>
        </w:numPr>
        <w:shd w:val="clear" w:color="auto" w:fill="FFFFFF"/>
        <w:spacing w:after="0" w:line="240" w:lineRule="auto"/>
        <w:ind w:left="360"/>
        <w:jc w:val="both"/>
        <w:rPr>
          <w:rFonts w:ascii="Arial" w:eastAsia="Times New Roman" w:hAnsi="Arial" w:cs="Arial"/>
          <w:sz w:val="24"/>
          <w:szCs w:val="24"/>
        </w:rPr>
      </w:pPr>
      <w:r w:rsidRPr="00CC6ED7">
        <w:rPr>
          <w:rFonts w:ascii="Arial" w:eastAsia="Times New Roman" w:hAnsi="Arial" w:cs="Arial"/>
          <w:sz w:val="24"/>
          <w:szCs w:val="24"/>
        </w:rPr>
        <w:t>Analisis perbandingan biaya, untuk memilih alternative produksi yang baik.</w:t>
      </w:r>
    </w:p>
    <w:p w:rsidR="003768C9" w:rsidRPr="00CC6ED7" w:rsidRDefault="003768C9" w:rsidP="003768C9">
      <w:pPr>
        <w:pStyle w:val="ListParagraph"/>
        <w:numPr>
          <w:ilvl w:val="0"/>
          <w:numId w:val="17"/>
        </w:numPr>
        <w:shd w:val="clear" w:color="auto" w:fill="FFFFFF"/>
        <w:spacing w:after="0" w:line="240" w:lineRule="auto"/>
        <w:ind w:left="360"/>
        <w:jc w:val="both"/>
        <w:rPr>
          <w:rFonts w:ascii="Arial" w:eastAsia="Times New Roman" w:hAnsi="Arial" w:cs="Arial"/>
          <w:sz w:val="24"/>
          <w:szCs w:val="24"/>
        </w:rPr>
      </w:pPr>
      <w:r w:rsidRPr="00CC6ED7">
        <w:rPr>
          <w:rFonts w:ascii="Arial" w:eastAsia="Times New Roman" w:hAnsi="Arial" w:cs="Arial"/>
          <w:sz w:val="24"/>
          <w:szCs w:val="24"/>
        </w:rPr>
        <w:t>Analisis penggantian aktiva dan penyediaan mesin “stand by mechine”</w:t>
      </w:r>
    </w:p>
    <w:p w:rsidR="003768C9" w:rsidRPr="00CC6ED7" w:rsidRDefault="003768C9" w:rsidP="003768C9">
      <w:pPr>
        <w:pStyle w:val="ListParagraph"/>
        <w:numPr>
          <w:ilvl w:val="0"/>
          <w:numId w:val="17"/>
        </w:numPr>
        <w:shd w:val="clear" w:color="auto" w:fill="FFFFFF"/>
        <w:spacing w:after="0" w:line="240" w:lineRule="auto"/>
        <w:ind w:left="360"/>
        <w:jc w:val="both"/>
        <w:rPr>
          <w:rFonts w:ascii="Arial" w:eastAsia="Times New Roman" w:hAnsi="Arial" w:cs="Arial"/>
          <w:sz w:val="24"/>
          <w:szCs w:val="24"/>
        </w:rPr>
      </w:pPr>
      <w:r w:rsidRPr="00CC6ED7">
        <w:rPr>
          <w:rFonts w:ascii="Arial" w:eastAsia="Times New Roman" w:hAnsi="Arial" w:cs="Arial"/>
          <w:sz w:val="24"/>
          <w:szCs w:val="24"/>
        </w:rPr>
        <w:t>Metode transportasi untuk menentukan lokasi gudang fasilitas penjualan.</w:t>
      </w:r>
    </w:p>
    <w:p w:rsidR="003768C9" w:rsidRPr="00CC6ED7" w:rsidRDefault="003768C9" w:rsidP="003768C9">
      <w:pPr>
        <w:pStyle w:val="ListParagraph"/>
        <w:numPr>
          <w:ilvl w:val="0"/>
          <w:numId w:val="17"/>
        </w:numPr>
        <w:shd w:val="clear" w:color="auto" w:fill="FFFFFF"/>
        <w:spacing w:after="0" w:line="240" w:lineRule="auto"/>
        <w:ind w:left="360"/>
        <w:jc w:val="both"/>
        <w:rPr>
          <w:rFonts w:ascii="Arial" w:eastAsia="Times New Roman" w:hAnsi="Arial" w:cs="Arial"/>
          <w:sz w:val="24"/>
          <w:szCs w:val="24"/>
        </w:rPr>
      </w:pPr>
      <w:r w:rsidRPr="00CC6ED7">
        <w:rPr>
          <w:rFonts w:ascii="Arial" w:eastAsia="Times New Roman" w:hAnsi="Arial" w:cs="Arial"/>
          <w:sz w:val="24"/>
          <w:szCs w:val="24"/>
        </w:rPr>
        <w:t>Pemilihan lokasi dengan metode “scoring” atau perbandingan biaya.</w:t>
      </w:r>
    </w:p>
    <w:p w:rsidR="003768C9" w:rsidRPr="00CC6ED7" w:rsidRDefault="003768C9" w:rsidP="003768C9">
      <w:pPr>
        <w:pStyle w:val="ListParagraph"/>
        <w:numPr>
          <w:ilvl w:val="0"/>
          <w:numId w:val="17"/>
        </w:numPr>
        <w:shd w:val="clear" w:color="auto" w:fill="FFFFFF"/>
        <w:spacing w:after="0" w:line="240" w:lineRule="auto"/>
        <w:ind w:left="360"/>
        <w:jc w:val="both"/>
        <w:rPr>
          <w:rFonts w:ascii="Arial" w:eastAsia="Times New Roman" w:hAnsi="Arial" w:cs="Arial"/>
          <w:sz w:val="24"/>
          <w:szCs w:val="24"/>
        </w:rPr>
      </w:pPr>
      <w:r w:rsidRPr="00CC6ED7">
        <w:rPr>
          <w:rFonts w:ascii="Arial" w:eastAsia="Times New Roman" w:hAnsi="Arial" w:cs="Arial"/>
          <w:sz w:val="24"/>
          <w:szCs w:val="24"/>
        </w:rPr>
        <w:t>Analisis hubungan “link analysis” untuk mengatur layout fasilitas produksi</w:t>
      </w:r>
    </w:p>
    <w:p w:rsidR="003768C9" w:rsidRPr="00CC6ED7" w:rsidRDefault="003768C9" w:rsidP="003768C9">
      <w:pPr>
        <w:pStyle w:val="ListParagraph"/>
        <w:numPr>
          <w:ilvl w:val="0"/>
          <w:numId w:val="17"/>
        </w:numPr>
        <w:shd w:val="clear" w:color="auto" w:fill="FFFFFF"/>
        <w:spacing w:after="0" w:line="240" w:lineRule="auto"/>
        <w:ind w:left="360"/>
        <w:jc w:val="both"/>
        <w:rPr>
          <w:rFonts w:ascii="Arial" w:eastAsia="Times New Roman" w:hAnsi="Arial" w:cs="Arial"/>
          <w:sz w:val="24"/>
          <w:szCs w:val="24"/>
        </w:rPr>
      </w:pPr>
      <w:r w:rsidRPr="00CC6ED7">
        <w:rPr>
          <w:rFonts w:ascii="Arial" w:eastAsia="Times New Roman" w:hAnsi="Arial" w:cs="Arial"/>
          <w:sz w:val="24"/>
          <w:szCs w:val="24"/>
        </w:rPr>
        <w:t>Time and motion studi untuk mengatur skedul yang seharusnya (1)</w:t>
      </w:r>
    </w:p>
    <w:p w:rsidR="00AE4E04" w:rsidRPr="00CC6ED7" w:rsidRDefault="00AE4E04" w:rsidP="004B5A82">
      <w:pPr>
        <w:shd w:val="clear" w:color="auto" w:fill="FFFFFF"/>
        <w:tabs>
          <w:tab w:val="num" w:pos="270"/>
        </w:tabs>
        <w:spacing w:after="0" w:line="240" w:lineRule="auto"/>
        <w:ind w:left="270" w:hanging="270"/>
        <w:jc w:val="both"/>
        <w:rPr>
          <w:rFonts w:ascii="Arial" w:eastAsia="Times New Roman" w:hAnsi="Arial" w:cs="Arial"/>
          <w:sz w:val="24"/>
          <w:szCs w:val="24"/>
        </w:rPr>
      </w:pPr>
    </w:p>
    <w:p w:rsidR="00D97DAC" w:rsidRPr="00CC6ED7" w:rsidRDefault="00F839A6" w:rsidP="004B5A82">
      <w:pPr>
        <w:numPr>
          <w:ilvl w:val="0"/>
          <w:numId w:val="14"/>
        </w:numPr>
        <w:shd w:val="clear" w:color="auto" w:fill="FFFFFF"/>
        <w:tabs>
          <w:tab w:val="clear" w:pos="720"/>
          <w:tab w:val="num" w:pos="270"/>
        </w:tabs>
        <w:spacing w:after="0" w:line="240" w:lineRule="auto"/>
        <w:ind w:left="270" w:hanging="270"/>
        <w:jc w:val="both"/>
        <w:rPr>
          <w:rFonts w:ascii="Arial" w:eastAsia="Times New Roman" w:hAnsi="Arial" w:cs="Arial"/>
          <w:sz w:val="24"/>
          <w:szCs w:val="24"/>
        </w:rPr>
      </w:pPr>
      <w:r w:rsidRPr="00CC6ED7">
        <w:rPr>
          <w:rFonts w:ascii="Arial" w:eastAsia="Times New Roman" w:hAnsi="Arial" w:cs="Arial"/>
          <w:b/>
          <w:sz w:val="24"/>
          <w:szCs w:val="24"/>
        </w:rPr>
        <w:t>Aspek (Psikologis)</w:t>
      </w:r>
      <w:r w:rsidRPr="00CC6ED7">
        <w:rPr>
          <w:rFonts w:ascii="Arial" w:eastAsia="Times New Roman" w:hAnsi="Arial" w:cs="Arial"/>
          <w:sz w:val="24"/>
          <w:szCs w:val="24"/>
        </w:rPr>
        <w:t xml:space="preserve"> </w:t>
      </w:r>
      <w:r w:rsidR="004B5A82" w:rsidRPr="00CC6ED7">
        <w:rPr>
          <w:rFonts w:ascii="Arial" w:eastAsia="Times New Roman" w:hAnsi="Arial" w:cs="Arial"/>
          <w:sz w:val="24"/>
          <w:szCs w:val="24"/>
        </w:rPr>
        <w:t xml:space="preserve">yaitu </w:t>
      </w:r>
      <w:r w:rsidRPr="00CC6ED7">
        <w:rPr>
          <w:rFonts w:ascii="Arial" w:eastAsia="Times New Roman" w:hAnsi="Arial" w:cs="Arial"/>
          <w:sz w:val="24"/>
          <w:szCs w:val="24"/>
        </w:rPr>
        <w:t xml:space="preserve">penerimaan oleh orang-orang yang terlibat didalam organisasi </w:t>
      </w:r>
    </w:p>
    <w:p w:rsidR="00D97DAC" w:rsidRPr="00CC6ED7" w:rsidRDefault="00F839A6" w:rsidP="004B5A82">
      <w:pPr>
        <w:numPr>
          <w:ilvl w:val="1"/>
          <w:numId w:val="14"/>
        </w:numPr>
        <w:shd w:val="clear" w:color="auto" w:fill="FFFFFF"/>
        <w:tabs>
          <w:tab w:val="num" w:pos="270"/>
        </w:tabs>
        <w:spacing w:after="0" w:line="240" w:lineRule="auto"/>
        <w:ind w:left="270" w:hanging="270"/>
        <w:jc w:val="both"/>
        <w:rPr>
          <w:rFonts w:ascii="Arial" w:eastAsia="Times New Roman" w:hAnsi="Arial" w:cs="Arial"/>
          <w:sz w:val="24"/>
          <w:szCs w:val="24"/>
        </w:rPr>
      </w:pPr>
      <w:r w:rsidRPr="00CC6ED7">
        <w:rPr>
          <w:rFonts w:ascii="Arial" w:eastAsia="Times New Roman" w:hAnsi="Arial" w:cs="Arial"/>
          <w:sz w:val="24"/>
          <w:szCs w:val="24"/>
        </w:rPr>
        <w:t xml:space="preserve">Apakah sistem yang baru memerlukan restrukturisasi organisasi dan bagaimana akibat strukturisasi ini terhadap orang-orang yang ada diorganisasi </w:t>
      </w:r>
    </w:p>
    <w:p w:rsidR="00D97DAC" w:rsidRPr="00CC6ED7" w:rsidRDefault="00F839A6" w:rsidP="004B5A82">
      <w:pPr>
        <w:numPr>
          <w:ilvl w:val="1"/>
          <w:numId w:val="14"/>
        </w:numPr>
        <w:shd w:val="clear" w:color="auto" w:fill="FFFFFF"/>
        <w:tabs>
          <w:tab w:val="num" w:pos="270"/>
        </w:tabs>
        <w:spacing w:after="0" w:line="240" w:lineRule="auto"/>
        <w:ind w:left="270" w:hanging="270"/>
        <w:jc w:val="both"/>
        <w:rPr>
          <w:rFonts w:ascii="Arial" w:eastAsia="Times New Roman" w:hAnsi="Arial" w:cs="Arial"/>
          <w:sz w:val="24"/>
          <w:szCs w:val="24"/>
        </w:rPr>
      </w:pPr>
      <w:r w:rsidRPr="00CC6ED7">
        <w:rPr>
          <w:rFonts w:ascii="Arial" w:eastAsia="Times New Roman" w:hAnsi="Arial" w:cs="Arial"/>
          <w:sz w:val="24"/>
          <w:szCs w:val="24"/>
        </w:rPr>
        <w:t>Apakah diperlukan pelatihan atau pelatihan ulang?</w:t>
      </w:r>
    </w:p>
    <w:p w:rsidR="00D97DAC" w:rsidRPr="00CC6ED7" w:rsidRDefault="00F839A6" w:rsidP="004B5A82">
      <w:pPr>
        <w:numPr>
          <w:ilvl w:val="1"/>
          <w:numId w:val="14"/>
        </w:numPr>
        <w:shd w:val="clear" w:color="auto" w:fill="FFFFFF"/>
        <w:tabs>
          <w:tab w:val="num" w:pos="270"/>
        </w:tabs>
        <w:spacing w:after="0" w:line="240" w:lineRule="auto"/>
        <w:ind w:left="270" w:hanging="270"/>
        <w:jc w:val="both"/>
        <w:rPr>
          <w:rFonts w:ascii="Arial" w:eastAsia="Times New Roman" w:hAnsi="Arial" w:cs="Arial"/>
          <w:sz w:val="24"/>
          <w:szCs w:val="24"/>
        </w:rPr>
      </w:pPr>
      <w:r w:rsidRPr="00CC6ED7">
        <w:rPr>
          <w:rFonts w:ascii="Arial" w:eastAsia="Times New Roman" w:hAnsi="Arial" w:cs="Arial"/>
          <w:sz w:val="24"/>
          <w:szCs w:val="24"/>
        </w:rPr>
        <w:t>Apakah personil di dalam organisasi dapat memenuhi kriteria untuk sistem yang baru?</w:t>
      </w:r>
    </w:p>
    <w:p w:rsidR="004B5A82" w:rsidRPr="00CC6ED7" w:rsidRDefault="004B5A82" w:rsidP="004B5A82">
      <w:pPr>
        <w:shd w:val="clear" w:color="auto" w:fill="FFFFFF"/>
        <w:spacing w:after="0" w:line="240" w:lineRule="auto"/>
        <w:jc w:val="both"/>
        <w:rPr>
          <w:rFonts w:ascii="Arial" w:eastAsia="Times New Roman" w:hAnsi="Arial" w:cs="Arial"/>
          <w:sz w:val="24"/>
          <w:szCs w:val="24"/>
        </w:rPr>
      </w:pPr>
    </w:p>
    <w:p w:rsidR="00C06F2E" w:rsidRPr="00CC6ED7" w:rsidRDefault="004B5A82" w:rsidP="004B5A82">
      <w:pPr>
        <w:shd w:val="clear" w:color="auto" w:fill="FFFFFF"/>
        <w:spacing w:after="0" w:line="240" w:lineRule="auto"/>
        <w:jc w:val="both"/>
        <w:rPr>
          <w:rFonts w:ascii="Arial" w:eastAsia="Times New Roman" w:hAnsi="Arial" w:cs="Arial"/>
          <w:sz w:val="24"/>
          <w:szCs w:val="24"/>
        </w:rPr>
      </w:pPr>
      <w:r w:rsidRPr="00CC6ED7">
        <w:rPr>
          <w:rFonts w:ascii="Arial" w:eastAsia="Times New Roman" w:hAnsi="Arial" w:cs="Arial"/>
          <w:b/>
          <w:sz w:val="24"/>
          <w:szCs w:val="24"/>
        </w:rPr>
        <w:t>Aspek Ekonomi</w:t>
      </w:r>
      <w:r w:rsidR="00053A32" w:rsidRPr="00CC6ED7">
        <w:rPr>
          <w:rFonts w:ascii="Arial" w:eastAsia="Times New Roman" w:hAnsi="Arial" w:cs="Arial"/>
          <w:sz w:val="24"/>
          <w:szCs w:val="24"/>
        </w:rPr>
        <w:t xml:space="preserve"> </w:t>
      </w:r>
      <w:r w:rsidR="003768C9" w:rsidRPr="00CC6ED7">
        <w:rPr>
          <w:rFonts w:ascii="Arial" w:eastAsia="Times New Roman" w:hAnsi="Arial" w:cs="Arial"/>
          <w:sz w:val="24"/>
          <w:szCs w:val="24"/>
        </w:rPr>
        <w:t xml:space="preserve">dan Keuangan </w:t>
      </w:r>
      <w:r w:rsidR="00053A32" w:rsidRPr="00CC6ED7">
        <w:rPr>
          <w:rFonts w:ascii="Arial" w:eastAsia="Times New Roman" w:hAnsi="Arial" w:cs="Arial"/>
          <w:sz w:val="24"/>
          <w:szCs w:val="24"/>
        </w:rPr>
        <w:t xml:space="preserve"> </w:t>
      </w:r>
    </w:p>
    <w:p w:rsidR="00D97DAC" w:rsidRPr="00CC6ED7" w:rsidRDefault="00F839A6" w:rsidP="004B5A82">
      <w:pPr>
        <w:pStyle w:val="NormalWeb"/>
        <w:numPr>
          <w:ilvl w:val="0"/>
          <w:numId w:val="15"/>
        </w:numPr>
        <w:shd w:val="clear" w:color="auto" w:fill="FFFFFF"/>
        <w:tabs>
          <w:tab w:val="clear" w:pos="720"/>
          <w:tab w:val="num" w:pos="270"/>
        </w:tabs>
        <w:spacing w:before="0" w:beforeAutospacing="0" w:after="0" w:afterAutospacing="0"/>
        <w:ind w:left="270" w:hanging="270"/>
        <w:jc w:val="both"/>
        <w:rPr>
          <w:rFonts w:ascii="Arial" w:hAnsi="Arial" w:cs="Arial"/>
        </w:rPr>
      </w:pPr>
      <w:r w:rsidRPr="00CC6ED7">
        <w:rPr>
          <w:rFonts w:ascii="Arial" w:hAnsi="Arial" w:cs="Arial"/>
        </w:rPr>
        <w:t xml:space="preserve">Kelayakan ekonomi berhubungan dengan return on investment atau berapa lama biaya investasi yang kembali </w:t>
      </w:r>
    </w:p>
    <w:p w:rsidR="00D97DAC" w:rsidRPr="00CC6ED7" w:rsidRDefault="00F839A6" w:rsidP="004B5A82">
      <w:pPr>
        <w:pStyle w:val="NormalWeb"/>
        <w:numPr>
          <w:ilvl w:val="0"/>
          <w:numId w:val="15"/>
        </w:numPr>
        <w:shd w:val="clear" w:color="auto" w:fill="FFFFFF"/>
        <w:tabs>
          <w:tab w:val="clear" w:pos="720"/>
          <w:tab w:val="num" w:pos="270"/>
        </w:tabs>
        <w:spacing w:before="0" w:beforeAutospacing="0" w:after="0" w:afterAutospacing="0"/>
        <w:ind w:left="270" w:hanging="270"/>
        <w:jc w:val="both"/>
        <w:rPr>
          <w:rFonts w:ascii="Arial" w:hAnsi="Arial" w:cs="Arial"/>
        </w:rPr>
      </w:pPr>
      <w:r w:rsidRPr="00CC6ED7">
        <w:rPr>
          <w:rFonts w:ascii="Arial" w:hAnsi="Arial" w:cs="Arial"/>
        </w:rPr>
        <w:t>Apakah bermanfaat melakukan investasi ke proyek ini atau harus melakukan sesuatu yang lain?</w:t>
      </w:r>
    </w:p>
    <w:p w:rsidR="00D97DAC" w:rsidRPr="00CC6ED7" w:rsidRDefault="00F839A6" w:rsidP="004B5A82">
      <w:pPr>
        <w:pStyle w:val="NormalWeb"/>
        <w:numPr>
          <w:ilvl w:val="0"/>
          <w:numId w:val="15"/>
        </w:numPr>
        <w:shd w:val="clear" w:color="auto" w:fill="FFFFFF"/>
        <w:tabs>
          <w:tab w:val="clear" w:pos="720"/>
          <w:tab w:val="num" w:pos="270"/>
        </w:tabs>
        <w:spacing w:before="0" w:beforeAutospacing="0" w:after="0" w:afterAutospacing="0"/>
        <w:ind w:left="270" w:hanging="270"/>
        <w:jc w:val="both"/>
        <w:rPr>
          <w:rFonts w:ascii="Arial" w:hAnsi="Arial" w:cs="Arial"/>
        </w:rPr>
      </w:pPr>
      <w:r w:rsidRPr="00CC6ED7">
        <w:rPr>
          <w:rFonts w:ascii="Arial" w:hAnsi="Arial" w:cs="Arial"/>
        </w:rPr>
        <w:t xml:space="preserve">Pada suatu proyek yang besar biasanya lebih ditekankan pada kelayakan ekonomi karena umumnya berhubungan dengan biaya yang jumlahnya besar </w:t>
      </w:r>
    </w:p>
    <w:p w:rsidR="00D97DAC" w:rsidRPr="00CC6ED7" w:rsidRDefault="00F839A6" w:rsidP="004B5A82">
      <w:pPr>
        <w:pStyle w:val="NormalWeb"/>
        <w:numPr>
          <w:ilvl w:val="0"/>
          <w:numId w:val="15"/>
        </w:numPr>
        <w:shd w:val="clear" w:color="auto" w:fill="FFFFFF"/>
        <w:tabs>
          <w:tab w:val="clear" w:pos="720"/>
          <w:tab w:val="num" w:pos="270"/>
        </w:tabs>
        <w:spacing w:before="0" w:beforeAutospacing="0" w:after="0" w:afterAutospacing="0"/>
        <w:ind w:left="270" w:hanging="270"/>
        <w:jc w:val="both"/>
        <w:rPr>
          <w:rFonts w:ascii="Arial" w:hAnsi="Arial" w:cs="Arial"/>
        </w:rPr>
      </w:pPr>
      <w:r w:rsidRPr="00CC6ED7">
        <w:rPr>
          <w:rFonts w:ascii="Arial" w:hAnsi="Arial" w:cs="Arial"/>
        </w:rPr>
        <w:t>Untuk menganalisa kelayakan ekonomi menggunalan analisa biaya / cost benefit analysis</w:t>
      </w:r>
    </w:p>
    <w:p w:rsidR="003768C9" w:rsidRPr="00CC6ED7" w:rsidRDefault="003768C9" w:rsidP="003768C9">
      <w:pPr>
        <w:pStyle w:val="NormalWeb"/>
        <w:shd w:val="clear" w:color="auto" w:fill="FFFFFF"/>
        <w:spacing w:before="0" w:beforeAutospacing="0" w:after="0" w:afterAutospacing="0"/>
        <w:jc w:val="both"/>
        <w:rPr>
          <w:rFonts w:ascii="Arial" w:hAnsi="Arial" w:cs="Arial"/>
        </w:rPr>
      </w:pPr>
    </w:p>
    <w:p w:rsidR="003768C9" w:rsidRPr="00CC6ED7" w:rsidRDefault="00E873BB" w:rsidP="003768C9">
      <w:pPr>
        <w:pStyle w:val="NormalWeb"/>
        <w:shd w:val="clear" w:color="auto" w:fill="FFFFFF"/>
        <w:spacing w:before="0" w:beforeAutospacing="0" w:after="0" w:afterAutospacing="0"/>
        <w:jc w:val="both"/>
        <w:rPr>
          <w:rFonts w:ascii="Arial" w:hAnsi="Arial" w:cs="Arial"/>
        </w:rPr>
      </w:pPr>
      <w:r w:rsidRPr="00CC6ED7">
        <w:rPr>
          <w:rFonts w:ascii="Arial" w:hAnsi="Arial" w:cs="Arial"/>
        </w:rPr>
        <w:t xml:space="preserve">Untuk menganalisis aspek keuangan dapat </w:t>
      </w:r>
      <w:r w:rsidR="00BA388C" w:rsidRPr="00CC6ED7">
        <w:rPr>
          <w:rFonts w:ascii="Arial" w:hAnsi="Arial" w:cs="Arial"/>
        </w:rPr>
        <w:t xml:space="preserve">digunakan beberapa alat </w:t>
      </w:r>
      <w:proofErr w:type="gramStart"/>
      <w:r w:rsidR="00BA388C" w:rsidRPr="00CC6ED7">
        <w:rPr>
          <w:rFonts w:ascii="Arial" w:hAnsi="Arial" w:cs="Arial"/>
        </w:rPr>
        <w:t>seperti :</w:t>
      </w:r>
      <w:proofErr w:type="gramEnd"/>
    </w:p>
    <w:p w:rsidR="00BA388C" w:rsidRPr="00CC6ED7" w:rsidRDefault="00BA388C" w:rsidP="00BA388C">
      <w:pPr>
        <w:pStyle w:val="NormalWeb"/>
        <w:numPr>
          <w:ilvl w:val="0"/>
          <w:numId w:val="18"/>
        </w:numPr>
        <w:shd w:val="clear" w:color="auto" w:fill="FFFFFF"/>
        <w:spacing w:before="0" w:beforeAutospacing="0" w:after="0" w:afterAutospacing="0"/>
        <w:ind w:left="360"/>
        <w:jc w:val="both"/>
        <w:rPr>
          <w:rFonts w:ascii="Arial" w:hAnsi="Arial" w:cs="Arial"/>
        </w:rPr>
      </w:pPr>
      <w:r w:rsidRPr="00CC6ED7">
        <w:rPr>
          <w:rFonts w:ascii="Arial" w:hAnsi="Arial" w:cs="Arial"/>
        </w:rPr>
        <w:t>Metode-metode penilaian investasi</w:t>
      </w:r>
    </w:p>
    <w:p w:rsidR="00BA388C" w:rsidRPr="00CC6ED7" w:rsidRDefault="00BA388C" w:rsidP="00BA388C">
      <w:pPr>
        <w:pStyle w:val="NormalWeb"/>
        <w:numPr>
          <w:ilvl w:val="0"/>
          <w:numId w:val="18"/>
        </w:numPr>
        <w:shd w:val="clear" w:color="auto" w:fill="FFFFFF"/>
        <w:spacing w:before="0" w:beforeAutospacing="0" w:after="0" w:afterAutospacing="0"/>
        <w:ind w:left="360"/>
        <w:jc w:val="both"/>
        <w:rPr>
          <w:rFonts w:ascii="Arial" w:hAnsi="Arial" w:cs="Arial"/>
        </w:rPr>
      </w:pPr>
      <w:r w:rsidRPr="00CC6ED7">
        <w:rPr>
          <w:rFonts w:ascii="Arial" w:hAnsi="Arial" w:cs="Arial"/>
        </w:rPr>
        <w:t>Metode penentuan kebutuhan dana, baik modal kerja atau aktiva tetap</w:t>
      </w:r>
    </w:p>
    <w:p w:rsidR="00BA388C" w:rsidRPr="00CC6ED7" w:rsidRDefault="00BA388C" w:rsidP="00BA388C">
      <w:pPr>
        <w:pStyle w:val="NormalWeb"/>
        <w:numPr>
          <w:ilvl w:val="0"/>
          <w:numId w:val="18"/>
        </w:numPr>
        <w:shd w:val="clear" w:color="auto" w:fill="FFFFFF"/>
        <w:spacing w:before="0" w:beforeAutospacing="0" w:after="0" w:afterAutospacing="0"/>
        <w:ind w:left="360"/>
        <w:jc w:val="both"/>
        <w:rPr>
          <w:rFonts w:ascii="Arial" w:hAnsi="Arial" w:cs="Arial"/>
        </w:rPr>
      </w:pPr>
      <w:r w:rsidRPr="00CC6ED7">
        <w:rPr>
          <w:rFonts w:ascii="Arial" w:hAnsi="Arial" w:cs="Arial"/>
        </w:rPr>
        <w:t>Metode pemilihan sumber dana</w:t>
      </w:r>
    </w:p>
    <w:p w:rsidR="00BA388C" w:rsidRPr="00CC6ED7" w:rsidRDefault="00BA388C" w:rsidP="00BA388C">
      <w:pPr>
        <w:pStyle w:val="NormalWeb"/>
        <w:numPr>
          <w:ilvl w:val="0"/>
          <w:numId w:val="18"/>
        </w:numPr>
        <w:shd w:val="clear" w:color="auto" w:fill="FFFFFF"/>
        <w:spacing w:before="0" w:beforeAutospacing="0" w:after="0" w:afterAutospacing="0"/>
        <w:ind w:left="360"/>
        <w:jc w:val="both"/>
        <w:rPr>
          <w:rFonts w:ascii="Arial" w:hAnsi="Arial" w:cs="Arial"/>
        </w:rPr>
      </w:pPr>
      <w:r w:rsidRPr="00CC6ED7">
        <w:rPr>
          <w:rFonts w:ascii="Arial" w:hAnsi="Arial" w:cs="Arial"/>
        </w:rPr>
        <w:t>Analsis break event, linear maupun non linear</w:t>
      </w:r>
    </w:p>
    <w:p w:rsidR="00BA388C" w:rsidRPr="00CC6ED7" w:rsidRDefault="00BA388C" w:rsidP="00BA388C">
      <w:pPr>
        <w:pStyle w:val="NormalWeb"/>
        <w:numPr>
          <w:ilvl w:val="0"/>
          <w:numId w:val="18"/>
        </w:numPr>
        <w:shd w:val="clear" w:color="auto" w:fill="FFFFFF"/>
        <w:spacing w:before="0" w:beforeAutospacing="0" w:after="0" w:afterAutospacing="0"/>
        <w:ind w:left="360"/>
        <w:jc w:val="both"/>
        <w:rPr>
          <w:rFonts w:ascii="Arial" w:hAnsi="Arial" w:cs="Arial"/>
        </w:rPr>
      </w:pPr>
      <w:r w:rsidRPr="00CC6ED7">
        <w:rPr>
          <w:rFonts w:ascii="Arial" w:hAnsi="Arial" w:cs="Arial"/>
        </w:rPr>
        <w:t>Proyek aliran kas (anggaran kas) untuk memperkirakan kemampuan memenuhi kewajiban financial.</w:t>
      </w:r>
    </w:p>
    <w:p w:rsidR="00BA388C" w:rsidRPr="00CC6ED7" w:rsidRDefault="00BA388C" w:rsidP="00BA388C">
      <w:pPr>
        <w:pStyle w:val="NormalWeb"/>
        <w:numPr>
          <w:ilvl w:val="0"/>
          <w:numId w:val="18"/>
        </w:numPr>
        <w:shd w:val="clear" w:color="auto" w:fill="FFFFFF"/>
        <w:spacing w:before="0" w:beforeAutospacing="0" w:after="0" w:afterAutospacing="0"/>
        <w:ind w:left="360"/>
        <w:jc w:val="both"/>
        <w:rPr>
          <w:rFonts w:ascii="Arial" w:hAnsi="Arial" w:cs="Arial"/>
        </w:rPr>
      </w:pPr>
      <w:r w:rsidRPr="00CC6ED7">
        <w:rPr>
          <w:rFonts w:ascii="Arial" w:hAnsi="Arial" w:cs="Arial"/>
        </w:rPr>
        <w:t>Analisis sumber dan penggunaan dana</w:t>
      </w:r>
    </w:p>
    <w:p w:rsidR="00BA388C" w:rsidRPr="00CC6ED7" w:rsidRDefault="00BA388C" w:rsidP="00BA388C">
      <w:pPr>
        <w:pStyle w:val="NormalWeb"/>
        <w:numPr>
          <w:ilvl w:val="0"/>
          <w:numId w:val="18"/>
        </w:numPr>
        <w:shd w:val="clear" w:color="auto" w:fill="FFFFFF"/>
        <w:spacing w:before="0" w:beforeAutospacing="0" w:after="0" w:afterAutospacing="0"/>
        <w:ind w:left="360"/>
        <w:jc w:val="both"/>
        <w:rPr>
          <w:rFonts w:ascii="Arial" w:hAnsi="Arial" w:cs="Arial"/>
        </w:rPr>
      </w:pPr>
      <w:r w:rsidRPr="00CC6ED7">
        <w:rPr>
          <w:rFonts w:ascii="Arial" w:hAnsi="Arial" w:cs="Arial"/>
        </w:rPr>
        <w:t>Analisis resiko investasi.</w:t>
      </w:r>
    </w:p>
    <w:p w:rsidR="00BA388C" w:rsidRPr="00CC6ED7" w:rsidRDefault="00BA388C" w:rsidP="00BA388C">
      <w:pPr>
        <w:pStyle w:val="NormalWeb"/>
        <w:shd w:val="clear" w:color="auto" w:fill="FFFFFF"/>
        <w:spacing w:before="0" w:beforeAutospacing="0" w:after="0" w:afterAutospacing="0"/>
        <w:jc w:val="both"/>
        <w:rPr>
          <w:rFonts w:ascii="Arial" w:hAnsi="Arial" w:cs="Arial"/>
        </w:rPr>
      </w:pPr>
    </w:p>
    <w:p w:rsidR="00BA388C" w:rsidRPr="00CC6ED7" w:rsidRDefault="00BA388C" w:rsidP="00BA388C">
      <w:pPr>
        <w:pStyle w:val="NormalWeb"/>
        <w:shd w:val="clear" w:color="auto" w:fill="FFFFFF"/>
        <w:spacing w:before="0" w:beforeAutospacing="0" w:after="0" w:afterAutospacing="0"/>
        <w:jc w:val="both"/>
        <w:rPr>
          <w:rFonts w:ascii="Arial" w:hAnsi="Arial" w:cs="Arial"/>
        </w:rPr>
      </w:pPr>
      <w:r w:rsidRPr="00CC6ED7">
        <w:rPr>
          <w:rFonts w:ascii="Arial" w:hAnsi="Arial" w:cs="Arial"/>
        </w:rPr>
        <w:lastRenderedPageBreak/>
        <w:t xml:space="preserve">Untuk melihat manfaat ekonomi dan sosial bisa dilakukan </w:t>
      </w:r>
      <w:proofErr w:type="gramStart"/>
      <w:r w:rsidRPr="00CC6ED7">
        <w:rPr>
          <w:rFonts w:ascii="Arial" w:hAnsi="Arial" w:cs="Arial"/>
        </w:rPr>
        <w:t>analisis :</w:t>
      </w:r>
      <w:proofErr w:type="gramEnd"/>
      <w:r w:rsidRPr="00CC6ED7">
        <w:rPr>
          <w:rFonts w:ascii="Arial" w:hAnsi="Arial" w:cs="Arial"/>
        </w:rPr>
        <w:t xml:space="preserve"> </w:t>
      </w:r>
    </w:p>
    <w:p w:rsidR="006B7001" w:rsidRPr="00CC6ED7" w:rsidRDefault="00BA388C" w:rsidP="00BA388C">
      <w:pPr>
        <w:pStyle w:val="NormalWeb"/>
        <w:numPr>
          <w:ilvl w:val="0"/>
          <w:numId w:val="19"/>
        </w:numPr>
        <w:shd w:val="clear" w:color="auto" w:fill="FFFFFF"/>
        <w:spacing w:before="0" w:beforeAutospacing="0" w:after="0" w:afterAutospacing="0"/>
        <w:ind w:left="360"/>
        <w:jc w:val="both"/>
        <w:rPr>
          <w:rFonts w:ascii="Arial" w:hAnsi="Arial" w:cs="Arial"/>
        </w:rPr>
      </w:pPr>
      <w:r w:rsidRPr="00CC6ED7">
        <w:rPr>
          <w:rFonts w:ascii="Arial" w:hAnsi="Arial" w:cs="Arial"/>
        </w:rPr>
        <w:t>Melakukan penyesuaian terhadap manfaat komersial (financial) sehingga mencerminkan manfaat ekonomi bagi Negara.</w:t>
      </w:r>
    </w:p>
    <w:p w:rsidR="00BA388C" w:rsidRPr="00CC6ED7" w:rsidRDefault="00BA388C" w:rsidP="00BA388C">
      <w:pPr>
        <w:pStyle w:val="NormalWeb"/>
        <w:numPr>
          <w:ilvl w:val="0"/>
          <w:numId w:val="19"/>
        </w:numPr>
        <w:shd w:val="clear" w:color="auto" w:fill="FFFFFF"/>
        <w:spacing w:before="0" w:beforeAutospacing="0" w:after="0" w:afterAutospacing="0"/>
        <w:ind w:left="360"/>
        <w:jc w:val="both"/>
        <w:rPr>
          <w:rFonts w:ascii="Arial" w:hAnsi="Arial" w:cs="Arial"/>
        </w:rPr>
      </w:pPr>
      <w:r w:rsidRPr="00CC6ED7">
        <w:rPr>
          <w:rFonts w:ascii="Arial" w:hAnsi="Arial" w:cs="Arial"/>
        </w:rPr>
        <w:t>Analisis manfaat dan pengorbanan sosial untuk melihat pengaruh proyek tersebut pada aspek yang lebih luas.</w:t>
      </w:r>
    </w:p>
    <w:p w:rsidR="00BA388C" w:rsidRPr="00CC6ED7" w:rsidRDefault="00BA388C" w:rsidP="00BA388C">
      <w:pPr>
        <w:pStyle w:val="NormalWeb"/>
        <w:shd w:val="clear" w:color="auto" w:fill="FFFFFF"/>
        <w:spacing w:before="0" w:beforeAutospacing="0" w:after="0" w:afterAutospacing="0"/>
        <w:jc w:val="both"/>
        <w:rPr>
          <w:rFonts w:ascii="Arial" w:hAnsi="Arial" w:cs="Arial"/>
        </w:rPr>
      </w:pPr>
    </w:p>
    <w:p w:rsidR="00BA388C" w:rsidRPr="00CC6ED7" w:rsidRDefault="00BA388C" w:rsidP="00BA388C">
      <w:pPr>
        <w:pStyle w:val="NormalWeb"/>
        <w:shd w:val="clear" w:color="auto" w:fill="FFFFFF"/>
        <w:spacing w:before="0" w:beforeAutospacing="0" w:after="0" w:afterAutospacing="0"/>
        <w:jc w:val="both"/>
        <w:rPr>
          <w:rFonts w:ascii="Arial" w:hAnsi="Arial" w:cs="Arial"/>
        </w:rPr>
      </w:pPr>
      <w:r w:rsidRPr="00CC6ED7">
        <w:rPr>
          <w:rFonts w:ascii="Arial" w:hAnsi="Arial" w:cs="Arial"/>
        </w:rPr>
        <w:t xml:space="preserve">Adapun untuk aspek manajemen perlu digunakan </w:t>
      </w:r>
      <w:proofErr w:type="gramStart"/>
      <w:r w:rsidRPr="00CC6ED7">
        <w:rPr>
          <w:rFonts w:ascii="Arial" w:hAnsi="Arial" w:cs="Arial"/>
        </w:rPr>
        <w:t>analisis :</w:t>
      </w:r>
      <w:proofErr w:type="gramEnd"/>
    </w:p>
    <w:p w:rsidR="00BA388C" w:rsidRPr="00CC6ED7" w:rsidRDefault="00F839A6" w:rsidP="00F839A6">
      <w:pPr>
        <w:pStyle w:val="NormalWeb"/>
        <w:numPr>
          <w:ilvl w:val="0"/>
          <w:numId w:val="20"/>
        </w:numPr>
        <w:shd w:val="clear" w:color="auto" w:fill="FFFFFF"/>
        <w:spacing w:before="0" w:beforeAutospacing="0" w:after="0" w:afterAutospacing="0"/>
        <w:ind w:left="360"/>
        <w:jc w:val="both"/>
        <w:rPr>
          <w:rFonts w:ascii="Arial" w:hAnsi="Arial" w:cs="Arial"/>
        </w:rPr>
      </w:pPr>
      <w:r w:rsidRPr="00CC6ED7">
        <w:rPr>
          <w:rFonts w:ascii="Arial" w:hAnsi="Arial" w:cs="Arial"/>
        </w:rPr>
        <w:t>Analisis jabatan, untuk menentukan deskripsi dan spesifikasi jabatan.</w:t>
      </w:r>
    </w:p>
    <w:p w:rsidR="00F839A6" w:rsidRPr="00CC6ED7" w:rsidRDefault="00F839A6" w:rsidP="00F839A6">
      <w:pPr>
        <w:pStyle w:val="NormalWeb"/>
        <w:numPr>
          <w:ilvl w:val="0"/>
          <w:numId w:val="20"/>
        </w:numPr>
        <w:shd w:val="clear" w:color="auto" w:fill="FFFFFF"/>
        <w:spacing w:before="0" w:beforeAutospacing="0" w:after="0" w:afterAutospacing="0"/>
        <w:ind w:left="360"/>
        <w:jc w:val="both"/>
        <w:rPr>
          <w:rFonts w:ascii="Arial" w:hAnsi="Arial" w:cs="Arial"/>
        </w:rPr>
      </w:pPr>
      <w:r w:rsidRPr="00CC6ED7">
        <w:rPr>
          <w:rFonts w:ascii="Arial" w:hAnsi="Arial" w:cs="Arial"/>
        </w:rPr>
        <w:t>Analisis beban kerja dan angkatan kerja untuk menentukan kebutuhan akan jumlah tenaga kerja</w:t>
      </w:r>
    </w:p>
    <w:p w:rsidR="00F839A6" w:rsidRPr="00CC6ED7" w:rsidRDefault="00F839A6" w:rsidP="00F839A6">
      <w:pPr>
        <w:pStyle w:val="NormalWeb"/>
        <w:numPr>
          <w:ilvl w:val="0"/>
          <w:numId w:val="20"/>
        </w:numPr>
        <w:shd w:val="clear" w:color="auto" w:fill="FFFFFF"/>
        <w:spacing w:before="0" w:beforeAutospacing="0" w:after="0" w:afterAutospacing="0"/>
        <w:ind w:left="360"/>
        <w:jc w:val="both"/>
        <w:rPr>
          <w:rFonts w:ascii="Arial" w:hAnsi="Arial" w:cs="Arial"/>
        </w:rPr>
      </w:pPr>
      <w:r w:rsidRPr="00CC6ED7">
        <w:rPr>
          <w:rFonts w:ascii="Arial" w:hAnsi="Arial" w:cs="Arial"/>
        </w:rPr>
        <w:t>Analisis struktur organisasi, untuk menentukan kedalaman, dasar pengelompokan kegiatan dan hubungan antar variabel.</w:t>
      </w:r>
      <w:r w:rsidR="00962741" w:rsidRPr="00CC6ED7">
        <w:rPr>
          <w:rFonts w:ascii="Arial" w:hAnsi="Arial" w:cs="Arial"/>
        </w:rPr>
        <w:t xml:space="preserve"> (1)</w:t>
      </w:r>
    </w:p>
    <w:p w:rsidR="00962741" w:rsidRPr="00CC6ED7" w:rsidRDefault="00962741" w:rsidP="00962741">
      <w:pPr>
        <w:pStyle w:val="NormalWeb"/>
        <w:shd w:val="clear" w:color="auto" w:fill="FFFFFF"/>
        <w:spacing w:before="0" w:beforeAutospacing="0" w:after="0" w:afterAutospacing="0"/>
        <w:jc w:val="both"/>
        <w:rPr>
          <w:rFonts w:ascii="Arial" w:hAnsi="Arial" w:cs="Arial"/>
          <w:b/>
        </w:rPr>
      </w:pPr>
    </w:p>
    <w:p w:rsidR="00962741" w:rsidRPr="00CC6ED7" w:rsidRDefault="00D74816" w:rsidP="00962741">
      <w:pPr>
        <w:pStyle w:val="NormalWeb"/>
        <w:shd w:val="clear" w:color="auto" w:fill="FFFFFF"/>
        <w:spacing w:before="0" w:beforeAutospacing="0" w:after="0" w:afterAutospacing="0"/>
        <w:jc w:val="both"/>
        <w:rPr>
          <w:rFonts w:ascii="Arial" w:hAnsi="Arial" w:cs="Arial"/>
          <w:b/>
        </w:rPr>
      </w:pPr>
      <w:r w:rsidRPr="00CC6ED7">
        <w:rPr>
          <w:rFonts w:ascii="Arial" w:hAnsi="Arial" w:cs="Arial"/>
          <w:b/>
        </w:rPr>
        <w:t>K. Data dan Sumber Data</w:t>
      </w:r>
    </w:p>
    <w:p w:rsidR="00D74816" w:rsidRPr="00CC6ED7" w:rsidRDefault="00D74816" w:rsidP="004B5A82">
      <w:pPr>
        <w:pStyle w:val="NormalWeb"/>
        <w:shd w:val="clear" w:color="auto" w:fill="FFFFFF"/>
        <w:spacing w:before="0" w:beforeAutospacing="0" w:after="0" w:afterAutospacing="0"/>
        <w:jc w:val="both"/>
        <w:textAlignment w:val="baseline"/>
        <w:rPr>
          <w:rFonts w:ascii="Arial" w:hAnsi="Arial" w:cs="Arial"/>
          <w:bdr w:val="none" w:sz="0" w:space="0" w:color="auto" w:frame="1"/>
        </w:rPr>
      </w:pPr>
      <w:r w:rsidRPr="00CC6ED7">
        <w:rPr>
          <w:rFonts w:ascii="Arial" w:hAnsi="Arial" w:cs="Arial"/>
          <w:bdr w:val="none" w:sz="0" w:space="0" w:color="auto" w:frame="1"/>
        </w:rPr>
        <w:t xml:space="preserve">Dari rencana analisis yang kita buat, maka bisa menentukan data </w:t>
      </w:r>
      <w:proofErr w:type="gramStart"/>
      <w:r w:rsidRPr="00CC6ED7">
        <w:rPr>
          <w:rFonts w:ascii="Arial" w:hAnsi="Arial" w:cs="Arial"/>
          <w:bdr w:val="none" w:sz="0" w:space="0" w:color="auto" w:frame="1"/>
        </w:rPr>
        <w:t>apa</w:t>
      </w:r>
      <w:proofErr w:type="gramEnd"/>
      <w:r w:rsidRPr="00CC6ED7">
        <w:rPr>
          <w:rFonts w:ascii="Arial" w:hAnsi="Arial" w:cs="Arial"/>
          <w:bdr w:val="none" w:sz="0" w:space="0" w:color="auto" w:frame="1"/>
        </w:rPr>
        <w:t xml:space="preserve"> saja yang diperlukan dan dari mana saja kita bisa memperoleh data tersebut, apakah data sekunder atau data primer.</w:t>
      </w:r>
    </w:p>
    <w:p w:rsidR="00D74816" w:rsidRPr="00CC6ED7" w:rsidRDefault="00D74816" w:rsidP="004B5A82">
      <w:pPr>
        <w:pStyle w:val="NormalWeb"/>
        <w:shd w:val="clear" w:color="auto" w:fill="FFFFFF"/>
        <w:spacing w:before="0" w:beforeAutospacing="0" w:after="0" w:afterAutospacing="0"/>
        <w:jc w:val="both"/>
        <w:textAlignment w:val="baseline"/>
        <w:rPr>
          <w:rFonts w:ascii="Arial" w:hAnsi="Arial" w:cs="Arial"/>
          <w:bdr w:val="none" w:sz="0" w:space="0" w:color="auto" w:frame="1"/>
        </w:rPr>
      </w:pPr>
      <w:r w:rsidRPr="00CC6ED7">
        <w:rPr>
          <w:rFonts w:ascii="Arial" w:hAnsi="Arial" w:cs="Arial"/>
          <w:bdr w:val="none" w:sz="0" w:space="0" w:color="auto" w:frame="1"/>
        </w:rPr>
        <w:t xml:space="preserve">Data dalam bentuk data sekunder, </w:t>
      </w:r>
      <w:r w:rsidR="00F4351D" w:rsidRPr="00CC6ED7">
        <w:rPr>
          <w:rFonts w:ascii="Arial" w:hAnsi="Arial" w:cs="Arial"/>
          <w:bdr w:val="none" w:sz="0" w:space="0" w:color="auto" w:frame="1"/>
        </w:rPr>
        <w:t xml:space="preserve">antara lain dalam </w:t>
      </w:r>
      <w:proofErr w:type="gramStart"/>
      <w:r w:rsidR="00F4351D" w:rsidRPr="00CC6ED7">
        <w:rPr>
          <w:rFonts w:ascii="Arial" w:hAnsi="Arial" w:cs="Arial"/>
          <w:bdr w:val="none" w:sz="0" w:space="0" w:color="auto" w:frame="1"/>
        </w:rPr>
        <w:t>bentuk :</w:t>
      </w:r>
      <w:proofErr w:type="gramEnd"/>
    </w:p>
    <w:p w:rsidR="00F4351D" w:rsidRPr="00CC6ED7" w:rsidRDefault="00F4351D" w:rsidP="00F4351D">
      <w:pPr>
        <w:pStyle w:val="NormalWeb"/>
        <w:numPr>
          <w:ilvl w:val="0"/>
          <w:numId w:val="21"/>
        </w:numPr>
        <w:shd w:val="clear" w:color="auto" w:fill="FFFFFF"/>
        <w:spacing w:before="0" w:beforeAutospacing="0" w:after="0" w:afterAutospacing="0"/>
        <w:ind w:left="360"/>
        <w:jc w:val="both"/>
        <w:textAlignment w:val="baseline"/>
        <w:rPr>
          <w:rFonts w:ascii="Arial" w:hAnsi="Arial" w:cs="Arial"/>
          <w:bdr w:val="none" w:sz="0" w:space="0" w:color="auto" w:frame="1"/>
        </w:rPr>
      </w:pPr>
      <w:r w:rsidRPr="00CC6ED7">
        <w:rPr>
          <w:rFonts w:ascii="Arial" w:hAnsi="Arial" w:cs="Arial"/>
          <w:bdr w:val="none" w:sz="0" w:space="0" w:color="auto" w:frame="1"/>
        </w:rPr>
        <w:t xml:space="preserve">Berbagai publikasi yang diterbitkan oleh Biro Pusat Statistik atau Kantor Statistik Daerah. Seperti misalnya data tentang eksport, import, indikator ekonomi, </w:t>
      </w:r>
      <w:r w:rsidRPr="00CC6ED7">
        <w:rPr>
          <w:rFonts w:ascii="Arial" w:hAnsi="Arial" w:cs="Arial"/>
          <w:i/>
          <w:bdr w:val="none" w:sz="0" w:space="0" w:color="auto" w:frame="1"/>
        </w:rPr>
        <w:t>Statistical year book of Indonesia</w:t>
      </w:r>
      <w:r w:rsidRPr="00CC6ED7">
        <w:rPr>
          <w:rFonts w:ascii="Arial" w:hAnsi="Arial" w:cs="Arial"/>
          <w:bdr w:val="none" w:sz="0" w:space="0" w:color="auto" w:frame="1"/>
        </w:rPr>
        <w:t>, untuk lingkup nasional dan berbagai daerah dalam angka untuk lingkup regional.</w:t>
      </w:r>
    </w:p>
    <w:p w:rsidR="00F4351D" w:rsidRPr="00CC6ED7" w:rsidRDefault="00F4351D" w:rsidP="00F4351D">
      <w:pPr>
        <w:pStyle w:val="NormalWeb"/>
        <w:numPr>
          <w:ilvl w:val="0"/>
          <w:numId w:val="21"/>
        </w:numPr>
        <w:shd w:val="clear" w:color="auto" w:fill="FFFFFF"/>
        <w:spacing w:before="0" w:beforeAutospacing="0" w:after="0" w:afterAutospacing="0"/>
        <w:ind w:left="360"/>
        <w:jc w:val="both"/>
        <w:textAlignment w:val="baseline"/>
        <w:rPr>
          <w:rFonts w:ascii="Arial" w:hAnsi="Arial" w:cs="Arial"/>
          <w:bdr w:val="none" w:sz="0" w:space="0" w:color="auto" w:frame="1"/>
        </w:rPr>
      </w:pPr>
      <w:r w:rsidRPr="00CC6ED7">
        <w:rPr>
          <w:rFonts w:ascii="Arial" w:hAnsi="Arial" w:cs="Arial"/>
          <w:bdr w:val="none" w:sz="0" w:space="0" w:color="auto" w:frame="1"/>
        </w:rPr>
        <w:t xml:space="preserve">Publikasi yang dikeluarkan oleh </w:t>
      </w:r>
      <w:proofErr w:type="gramStart"/>
      <w:r w:rsidRPr="00CC6ED7">
        <w:rPr>
          <w:rFonts w:ascii="Arial" w:hAnsi="Arial" w:cs="Arial"/>
          <w:bdr w:val="none" w:sz="0" w:space="0" w:color="auto" w:frame="1"/>
        </w:rPr>
        <w:t>BKPM(</w:t>
      </w:r>
      <w:proofErr w:type="gramEnd"/>
      <w:r w:rsidRPr="00CC6ED7">
        <w:rPr>
          <w:rFonts w:ascii="Arial" w:hAnsi="Arial" w:cs="Arial"/>
          <w:bdr w:val="none" w:sz="0" w:space="0" w:color="auto" w:frame="1"/>
        </w:rPr>
        <w:t>D) – Badan Koordinasi Penanaman Modal (Daerah) – seperti kesempatan berusaha yang masih diberi prioritaas dan mana yang tidak diberi prioritas lagi, daftar ini sering disebut – Daftar Skala Prioritas.</w:t>
      </w:r>
    </w:p>
    <w:p w:rsidR="00F4351D" w:rsidRPr="00CC6ED7" w:rsidRDefault="00F4351D" w:rsidP="00F4351D">
      <w:pPr>
        <w:pStyle w:val="NormalWeb"/>
        <w:numPr>
          <w:ilvl w:val="0"/>
          <w:numId w:val="21"/>
        </w:numPr>
        <w:shd w:val="clear" w:color="auto" w:fill="FFFFFF"/>
        <w:spacing w:before="0" w:beforeAutospacing="0" w:after="0" w:afterAutospacing="0"/>
        <w:ind w:left="360"/>
        <w:jc w:val="both"/>
        <w:textAlignment w:val="baseline"/>
        <w:rPr>
          <w:rFonts w:ascii="Arial" w:hAnsi="Arial" w:cs="Arial"/>
          <w:bdr w:val="none" w:sz="0" w:space="0" w:color="auto" w:frame="1"/>
        </w:rPr>
      </w:pPr>
      <w:r w:rsidRPr="00CC6ED7">
        <w:rPr>
          <w:rFonts w:ascii="Arial" w:hAnsi="Arial" w:cs="Arial"/>
          <w:bdr w:val="none" w:sz="0" w:space="0" w:color="auto" w:frame="1"/>
        </w:rPr>
        <w:t>Publikasi yang dikeluarkan oleh Bank Indonesia, umumnya menyangkut Ekonomi dan Perbankan.</w:t>
      </w:r>
    </w:p>
    <w:p w:rsidR="00F4351D" w:rsidRPr="00CC6ED7" w:rsidRDefault="00F4351D" w:rsidP="00F4351D">
      <w:pPr>
        <w:pStyle w:val="NormalWeb"/>
        <w:numPr>
          <w:ilvl w:val="0"/>
          <w:numId w:val="21"/>
        </w:numPr>
        <w:shd w:val="clear" w:color="auto" w:fill="FFFFFF"/>
        <w:spacing w:before="0" w:beforeAutospacing="0" w:after="0" w:afterAutospacing="0"/>
        <w:ind w:left="360"/>
        <w:jc w:val="both"/>
        <w:textAlignment w:val="baseline"/>
        <w:rPr>
          <w:rFonts w:ascii="Arial" w:hAnsi="Arial" w:cs="Arial"/>
          <w:bdr w:val="none" w:sz="0" w:space="0" w:color="auto" w:frame="1"/>
        </w:rPr>
      </w:pPr>
      <w:r w:rsidRPr="00CC6ED7">
        <w:rPr>
          <w:rFonts w:ascii="Arial" w:hAnsi="Arial" w:cs="Arial"/>
          <w:bdr w:val="none" w:sz="0" w:space="0" w:color="auto" w:frame="1"/>
        </w:rPr>
        <w:t>Publikasi yang dikeluarkan oleh asosiasi industry</w:t>
      </w:r>
    </w:p>
    <w:p w:rsidR="00F4351D" w:rsidRPr="00CC6ED7" w:rsidRDefault="00F4351D" w:rsidP="00F4351D">
      <w:pPr>
        <w:pStyle w:val="NormalWeb"/>
        <w:numPr>
          <w:ilvl w:val="0"/>
          <w:numId w:val="21"/>
        </w:numPr>
        <w:shd w:val="clear" w:color="auto" w:fill="FFFFFF"/>
        <w:spacing w:before="0" w:beforeAutospacing="0" w:after="0" w:afterAutospacing="0"/>
        <w:ind w:left="360"/>
        <w:jc w:val="both"/>
        <w:textAlignment w:val="baseline"/>
        <w:rPr>
          <w:rFonts w:ascii="Arial" w:hAnsi="Arial" w:cs="Arial"/>
          <w:bdr w:val="none" w:sz="0" w:space="0" w:color="auto" w:frame="1"/>
        </w:rPr>
      </w:pPr>
      <w:r w:rsidRPr="00CC6ED7">
        <w:rPr>
          <w:rFonts w:ascii="Arial" w:hAnsi="Arial" w:cs="Arial"/>
          <w:bdr w:val="none" w:sz="0" w:space="0" w:color="auto" w:frame="1"/>
        </w:rPr>
        <w:t>Publikasi yang dikeluarkan oleh lembaga-lembaga yang bekerja sebagai lembaga penelitian.</w:t>
      </w:r>
    </w:p>
    <w:p w:rsidR="00D74816" w:rsidRPr="00CC6ED7" w:rsidRDefault="00D74816" w:rsidP="004B5A82">
      <w:pPr>
        <w:pStyle w:val="NormalWeb"/>
        <w:shd w:val="clear" w:color="auto" w:fill="FFFFFF"/>
        <w:spacing w:before="0" w:beforeAutospacing="0" w:after="0" w:afterAutospacing="0"/>
        <w:jc w:val="both"/>
        <w:textAlignment w:val="baseline"/>
        <w:rPr>
          <w:rFonts w:ascii="Arial" w:hAnsi="Arial" w:cs="Arial"/>
          <w:bdr w:val="none" w:sz="0" w:space="0" w:color="auto" w:frame="1"/>
        </w:rPr>
      </w:pPr>
    </w:p>
    <w:p w:rsidR="00947062" w:rsidRPr="00CC6ED7" w:rsidRDefault="00F4351D" w:rsidP="00C577AA">
      <w:pPr>
        <w:pStyle w:val="NormalWeb"/>
        <w:shd w:val="clear" w:color="auto" w:fill="FFFFFF"/>
        <w:spacing w:before="0" w:beforeAutospacing="0" w:after="0" w:afterAutospacing="0"/>
        <w:jc w:val="both"/>
        <w:textAlignment w:val="baseline"/>
        <w:rPr>
          <w:rFonts w:ascii="Arial" w:hAnsi="Arial" w:cs="Arial"/>
          <w:bdr w:val="none" w:sz="0" w:space="0" w:color="auto" w:frame="1"/>
        </w:rPr>
      </w:pPr>
      <w:proofErr w:type="gramStart"/>
      <w:r w:rsidRPr="00CC6ED7">
        <w:rPr>
          <w:rFonts w:ascii="Arial" w:hAnsi="Arial" w:cs="Arial"/>
          <w:bdr w:val="none" w:sz="0" w:space="0" w:color="auto" w:frame="1"/>
        </w:rPr>
        <w:t>Terbatasnya publikasi-publikasi tersebut, maka sering pihak yang melakukan studi kelayakan harus mengumpulkan sendiri data primer.</w:t>
      </w:r>
      <w:proofErr w:type="gramEnd"/>
      <w:r w:rsidRPr="00CC6ED7">
        <w:rPr>
          <w:rFonts w:ascii="Arial" w:hAnsi="Arial" w:cs="Arial"/>
          <w:bdr w:val="none" w:sz="0" w:space="0" w:color="auto" w:frame="1"/>
        </w:rPr>
        <w:t xml:space="preserve"> </w:t>
      </w:r>
      <w:r w:rsidR="00705B83" w:rsidRPr="00CC6ED7">
        <w:rPr>
          <w:rFonts w:ascii="Arial" w:hAnsi="Arial" w:cs="Arial"/>
          <w:bdr w:val="none" w:sz="0" w:space="0" w:color="auto" w:frame="1"/>
        </w:rPr>
        <w:t xml:space="preserve">Dan ini merupakan salah satu hambatan dalam pembuatan studi kelayakan, karena </w:t>
      </w:r>
      <w:proofErr w:type="gramStart"/>
      <w:r w:rsidR="00705B83" w:rsidRPr="00CC6ED7">
        <w:rPr>
          <w:rFonts w:ascii="Arial" w:hAnsi="Arial" w:cs="Arial"/>
          <w:bdr w:val="none" w:sz="0" w:space="0" w:color="auto" w:frame="1"/>
        </w:rPr>
        <w:t>akan</w:t>
      </w:r>
      <w:proofErr w:type="gramEnd"/>
      <w:r w:rsidR="00705B83" w:rsidRPr="00CC6ED7">
        <w:rPr>
          <w:rFonts w:ascii="Arial" w:hAnsi="Arial" w:cs="Arial"/>
          <w:bdr w:val="none" w:sz="0" w:space="0" w:color="auto" w:frame="1"/>
        </w:rPr>
        <w:t xml:space="preserve"> memerlukan waktu yang lama dan juga biaya yang tidsk sedikit, yang lebih mahal. (1)</w:t>
      </w:r>
    </w:p>
    <w:p w:rsidR="00705B83" w:rsidRPr="00CC6ED7" w:rsidRDefault="00705B83" w:rsidP="00C577AA">
      <w:pPr>
        <w:pStyle w:val="NormalWeb"/>
        <w:shd w:val="clear" w:color="auto" w:fill="FFFFFF"/>
        <w:spacing w:before="0" w:beforeAutospacing="0" w:after="0" w:afterAutospacing="0"/>
        <w:jc w:val="both"/>
        <w:textAlignment w:val="baseline"/>
        <w:rPr>
          <w:rFonts w:ascii="Arial" w:hAnsi="Arial" w:cs="Arial"/>
          <w:bdr w:val="none" w:sz="0" w:space="0" w:color="auto" w:frame="1"/>
        </w:rPr>
      </w:pPr>
    </w:p>
    <w:p w:rsidR="00705B83" w:rsidRPr="00CC6ED7" w:rsidRDefault="00705B83" w:rsidP="00705B83">
      <w:pPr>
        <w:pStyle w:val="NormalWeb"/>
        <w:numPr>
          <w:ilvl w:val="0"/>
          <w:numId w:val="22"/>
        </w:numPr>
        <w:shd w:val="clear" w:color="auto" w:fill="FFFFFF"/>
        <w:spacing w:before="0" w:beforeAutospacing="0" w:after="0" w:afterAutospacing="0"/>
        <w:ind w:left="360" w:hanging="360"/>
        <w:jc w:val="both"/>
        <w:textAlignment w:val="baseline"/>
        <w:rPr>
          <w:rFonts w:ascii="Arial" w:hAnsi="Arial" w:cs="Arial"/>
          <w:b/>
          <w:bdr w:val="none" w:sz="0" w:space="0" w:color="auto" w:frame="1"/>
        </w:rPr>
      </w:pPr>
      <w:r w:rsidRPr="00CC6ED7">
        <w:rPr>
          <w:rFonts w:ascii="Arial" w:hAnsi="Arial" w:cs="Arial"/>
          <w:b/>
          <w:bdr w:val="none" w:sz="0" w:space="0" w:color="auto" w:frame="1"/>
        </w:rPr>
        <w:t>Kriteria Penilaian</w:t>
      </w:r>
    </w:p>
    <w:p w:rsidR="00F4351D" w:rsidRPr="00CC6ED7" w:rsidRDefault="00705B83" w:rsidP="00C577AA">
      <w:pPr>
        <w:pStyle w:val="NormalWeb"/>
        <w:shd w:val="clear" w:color="auto" w:fill="FFFFFF"/>
        <w:spacing w:before="0" w:beforeAutospacing="0" w:after="0" w:afterAutospacing="0"/>
        <w:jc w:val="both"/>
        <w:textAlignment w:val="baseline"/>
        <w:rPr>
          <w:rFonts w:ascii="Arial" w:hAnsi="Arial" w:cs="Arial"/>
          <w:bdr w:val="none" w:sz="0" w:space="0" w:color="auto" w:frame="1"/>
        </w:rPr>
      </w:pPr>
      <w:proofErr w:type="gramStart"/>
      <w:r w:rsidRPr="00CC6ED7">
        <w:rPr>
          <w:rFonts w:ascii="Arial" w:hAnsi="Arial" w:cs="Arial"/>
          <w:bdr w:val="none" w:sz="0" w:space="0" w:color="auto" w:frame="1"/>
        </w:rPr>
        <w:t>Untuk penilaian kriteria investasi bisa menggunakan berbagai criteria yang sempit sampai dengan kriteria yang luas.</w:t>
      </w:r>
      <w:proofErr w:type="gramEnd"/>
      <w:r w:rsidRPr="00CC6ED7">
        <w:rPr>
          <w:rFonts w:ascii="Arial" w:hAnsi="Arial" w:cs="Arial"/>
          <w:bdr w:val="none" w:sz="0" w:space="0" w:color="auto" w:frame="1"/>
        </w:rPr>
        <w:t xml:space="preserve"> </w:t>
      </w:r>
      <w:proofErr w:type="gramStart"/>
      <w:r w:rsidRPr="00CC6ED7">
        <w:rPr>
          <w:rFonts w:ascii="Arial" w:hAnsi="Arial" w:cs="Arial"/>
          <w:bdr w:val="none" w:sz="0" w:space="0" w:color="auto" w:frame="1"/>
        </w:rPr>
        <w:t>Kriteria yang sempit menekankan hanya dari aspek profitabilitas dipandang dari sudut perusahaan yang sering disebut dengan profitabilitas komersial.</w:t>
      </w:r>
      <w:proofErr w:type="gramEnd"/>
      <w:r w:rsidRPr="00CC6ED7">
        <w:rPr>
          <w:rFonts w:ascii="Arial" w:hAnsi="Arial" w:cs="Arial"/>
          <w:bdr w:val="none" w:sz="0" w:space="0" w:color="auto" w:frame="1"/>
        </w:rPr>
        <w:t xml:space="preserve"> Sedangkan dari sudut pandang yang lebih luas adalah dengan memperhatikan manfaat proyek bagi perekonomian nasional dan segi social (1)</w:t>
      </w:r>
    </w:p>
    <w:p w:rsidR="00705B83" w:rsidRPr="00CC6ED7" w:rsidRDefault="00705B83" w:rsidP="00C577AA">
      <w:pPr>
        <w:pStyle w:val="NormalWeb"/>
        <w:shd w:val="clear" w:color="auto" w:fill="FFFFFF"/>
        <w:spacing w:before="0" w:beforeAutospacing="0" w:after="0" w:afterAutospacing="0"/>
        <w:jc w:val="both"/>
        <w:textAlignment w:val="baseline"/>
        <w:rPr>
          <w:rFonts w:ascii="Arial" w:hAnsi="Arial" w:cs="Arial"/>
          <w:bdr w:val="none" w:sz="0" w:space="0" w:color="auto" w:frame="1"/>
        </w:rPr>
      </w:pPr>
    </w:p>
    <w:p w:rsidR="00705B83" w:rsidRPr="00CC6ED7" w:rsidRDefault="002B78AC" w:rsidP="00C577AA">
      <w:pPr>
        <w:pStyle w:val="NormalWeb"/>
        <w:shd w:val="clear" w:color="auto" w:fill="FFFFFF"/>
        <w:spacing w:before="0" w:beforeAutospacing="0" w:after="0" w:afterAutospacing="0"/>
        <w:jc w:val="both"/>
        <w:textAlignment w:val="baseline"/>
        <w:rPr>
          <w:rFonts w:ascii="Arial" w:hAnsi="Arial" w:cs="Arial"/>
          <w:b/>
          <w:bdr w:val="none" w:sz="0" w:space="0" w:color="auto" w:frame="1"/>
        </w:rPr>
      </w:pPr>
      <w:r w:rsidRPr="00CC6ED7">
        <w:rPr>
          <w:rFonts w:ascii="Arial" w:hAnsi="Arial" w:cs="Arial"/>
          <w:b/>
          <w:bdr w:val="none" w:sz="0" w:space="0" w:color="auto" w:frame="1"/>
        </w:rPr>
        <w:t xml:space="preserve">Beberapa contoh Kriteria </w:t>
      </w:r>
      <w:proofErr w:type="gramStart"/>
      <w:r w:rsidRPr="00CC6ED7">
        <w:rPr>
          <w:rFonts w:ascii="Arial" w:hAnsi="Arial" w:cs="Arial"/>
          <w:b/>
          <w:bdr w:val="none" w:sz="0" w:space="0" w:color="auto" w:frame="1"/>
        </w:rPr>
        <w:t>Penilaian :</w:t>
      </w:r>
      <w:proofErr w:type="gramEnd"/>
    </w:p>
    <w:p w:rsidR="001F1D7D" w:rsidRPr="00CC6ED7" w:rsidRDefault="001F1D7D" w:rsidP="00C577AA">
      <w:pPr>
        <w:pStyle w:val="NormalWeb"/>
        <w:shd w:val="clear" w:color="auto" w:fill="FFFFFF"/>
        <w:spacing w:before="0" w:beforeAutospacing="0" w:after="0" w:afterAutospacing="0"/>
        <w:jc w:val="both"/>
        <w:textAlignment w:val="baseline"/>
        <w:rPr>
          <w:rFonts w:ascii="Arial" w:hAnsi="Arial" w:cs="Arial"/>
          <w:b/>
          <w:bdr w:val="none" w:sz="0" w:space="0" w:color="auto" w:frame="1"/>
        </w:rPr>
      </w:pPr>
    </w:p>
    <w:p w:rsidR="002B78AC" w:rsidRPr="00CC6ED7" w:rsidRDefault="002B78AC" w:rsidP="002B78AC">
      <w:pPr>
        <w:pStyle w:val="NormalWeb"/>
        <w:numPr>
          <w:ilvl w:val="0"/>
          <w:numId w:val="23"/>
        </w:numPr>
        <w:shd w:val="clear" w:color="auto" w:fill="FFFFFF"/>
        <w:spacing w:before="0" w:beforeAutospacing="0" w:after="0" w:afterAutospacing="0"/>
        <w:ind w:left="360"/>
        <w:jc w:val="both"/>
        <w:textAlignment w:val="baseline"/>
        <w:rPr>
          <w:rFonts w:ascii="Arial" w:hAnsi="Arial" w:cs="Arial"/>
          <w:b/>
          <w:bdr w:val="none" w:sz="0" w:space="0" w:color="auto" w:frame="1"/>
        </w:rPr>
      </w:pPr>
      <w:r w:rsidRPr="00CC6ED7">
        <w:rPr>
          <w:rFonts w:ascii="Arial" w:hAnsi="Arial" w:cs="Arial"/>
          <w:b/>
          <w:bdr w:val="none" w:sz="0" w:space="0" w:color="auto" w:frame="1"/>
        </w:rPr>
        <w:t>Analisis Biaya – Manfaat</w:t>
      </w:r>
    </w:p>
    <w:p w:rsidR="00761074" w:rsidRPr="00CC6ED7" w:rsidRDefault="00266E4C" w:rsidP="002B78AC">
      <w:pPr>
        <w:pStyle w:val="NormalWeb"/>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bdr w:val="none" w:sz="0" w:space="0" w:color="auto" w:frame="1"/>
        </w:rPr>
        <w:lastRenderedPageBreak/>
        <w:t>Tujuannya:</w:t>
      </w:r>
    </w:p>
    <w:p w:rsidR="00761074" w:rsidRPr="00CC6ED7" w:rsidRDefault="00266E4C" w:rsidP="002B78AC">
      <w:pPr>
        <w:pStyle w:val="NormalWeb"/>
        <w:shd w:val="clear" w:color="auto" w:fill="FFFFFF"/>
        <w:spacing w:before="0" w:beforeAutospacing="0" w:after="0" w:afterAutospacing="0"/>
        <w:jc w:val="both"/>
        <w:rPr>
          <w:rFonts w:ascii="Arial" w:hAnsi="Arial" w:cs="Arial"/>
          <w:bdr w:val="none" w:sz="0" w:space="0" w:color="auto" w:frame="1"/>
        </w:rPr>
      </w:pPr>
      <w:proofErr w:type="gramStart"/>
      <w:r w:rsidRPr="00CC6ED7">
        <w:rPr>
          <w:rFonts w:ascii="Arial" w:hAnsi="Arial" w:cs="Arial"/>
          <w:bdr w:val="none" w:sz="0" w:space="0" w:color="auto" w:frame="1"/>
        </w:rPr>
        <w:t>Untuk memberikan gambaran kepada user apakah manfaat yang diperoleh dari sistem baru ‘lebih besar’ dibandingkan dengan biaya yang dikeluarkan.</w:t>
      </w:r>
      <w:proofErr w:type="gramEnd"/>
    </w:p>
    <w:p w:rsidR="00761074" w:rsidRPr="00CC6ED7" w:rsidRDefault="00266E4C" w:rsidP="002B78AC">
      <w:pPr>
        <w:pStyle w:val="NormalWeb"/>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bdr w:val="none" w:sz="0" w:space="0" w:color="auto" w:frame="1"/>
        </w:rPr>
        <w:t xml:space="preserve">Metode yang </w:t>
      </w:r>
      <w:proofErr w:type="gramStart"/>
      <w:r w:rsidRPr="00CC6ED7">
        <w:rPr>
          <w:rFonts w:ascii="Arial" w:hAnsi="Arial" w:cs="Arial"/>
          <w:bdr w:val="none" w:sz="0" w:space="0" w:color="auto" w:frame="1"/>
        </w:rPr>
        <w:t>dipakai :</w:t>
      </w:r>
      <w:proofErr w:type="gramEnd"/>
    </w:p>
    <w:p w:rsidR="00761074" w:rsidRPr="00CC6ED7" w:rsidRDefault="00266E4C" w:rsidP="002B78AC">
      <w:pPr>
        <w:pStyle w:val="NormalWeb"/>
        <w:numPr>
          <w:ilvl w:val="0"/>
          <w:numId w:val="25"/>
        </w:numPr>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bdr w:val="none" w:sz="0" w:space="0" w:color="auto" w:frame="1"/>
        </w:rPr>
        <w:t>Analisa Payback (Payback Period)</w:t>
      </w:r>
    </w:p>
    <w:p w:rsidR="00761074" w:rsidRPr="00CC6ED7" w:rsidRDefault="00266E4C" w:rsidP="002B78AC">
      <w:pPr>
        <w:pStyle w:val="NormalWeb"/>
        <w:numPr>
          <w:ilvl w:val="0"/>
          <w:numId w:val="25"/>
        </w:numPr>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bdr w:val="none" w:sz="0" w:space="0" w:color="auto" w:frame="1"/>
        </w:rPr>
        <w:t>Analisa Net Present Value</w:t>
      </w:r>
    </w:p>
    <w:p w:rsidR="002B78AC" w:rsidRPr="00CC6ED7" w:rsidRDefault="002B78AC" w:rsidP="002B78AC">
      <w:pPr>
        <w:pStyle w:val="NormalWeb"/>
        <w:numPr>
          <w:ilvl w:val="0"/>
          <w:numId w:val="25"/>
        </w:numPr>
        <w:shd w:val="clear" w:color="auto" w:fill="FFFFFF"/>
        <w:spacing w:before="0" w:beforeAutospacing="0" w:after="0" w:afterAutospacing="0"/>
        <w:jc w:val="both"/>
        <w:textAlignment w:val="baseline"/>
        <w:rPr>
          <w:rFonts w:ascii="Arial" w:hAnsi="Arial" w:cs="Arial"/>
          <w:bdr w:val="none" w:sz="0" w:space="0" w:color="auto" w:frame="1"/>
        </w:rPr>
      </w:pPr>
      <w:r w:rsidRPr="00CC6ED7">
        <w:rPr>
          <w:rFonts w:ascii="Arial" w:hAnsi="Arial" w:cs="Arial"/>
          <w:bdr w:val="none" w:sz="0" w:space="0" w:color="auto" w:frame="1"/>
        </w:rPr>
        <w:t>Analisis Net Benefit Cost Ratio</w:t>
      </w:r>
    </w:p>
    <w:p w:rsidR="002B78AC" w:rsidRPr="00CC6ED7" w:rsidRDefault="002B78AC" w:rsidP="002B78AC">
      <w:pPr>
        <w:pStyle w:val="NormalWeb"/>
        <w:shd w:val="clear" w:color="auto" w:fill="FFFFFF"/>
        <w:spacing w:before="0" w:beforeAutospacing="0" w:after="0" w:afterAutospacing="0"/>
        <w:jc w:val="both"/>
        <w:textAlignment w:val="baseline"/>
        <w:rPr>
          <w:rFonts w:ascii="Arial" w:hAnsi="Arial" w:cs="Arial"/>
          <w:bdr w:val="none" w:sz="0" w:space="0" w:color="auto" w:frame="1"/>
        </w:rPr>
      </w:pPr>
    </w:p>
    <w:p w:rsidR="00F4351D" w:rsidRPr="00CC6ED7" w:rsidRDefault="002B78AC" w:rsidP="008043CF">
      <w:pPr>
        <w:pStyle w:val="NormalWeb"/>
        <w:shd w:val="clear" w:color="auto" w:fill="FFFFFF"/>
        <w:spacing w:before="0" w:beforeAutospacing="0" w:after="0" w:afterAutospacing="0"/>
        <w:jc w:val="both"/>
        <w:textAlignment w:val="baseline"/>
        <w:rPr>
          <w:rFonts w:ascii="Arial" w:hAnsi="Arial" w:cs="Arial"/>
          <w:b/>
          <w:bdr w:val="none" w:sz="0" w:space="0" w:color="auto" w:frame="1"/>
        </w:rPr>
      </w:pPr>
      <w:r w:rsidRPr="00CC6ED7">
        <w:rPr>
          <w:rFonts w:ascii="Arial" w:hAnsi="Arial" w:cs="Arial"/>
          <w:b/>
          <w:bdr w:val="none" w:sz="0" w:space="0" w:color="auto" w:frame="1"/>
        </w:rPr>
        <w:t>a. Payback Period</w:t>
      </w:r>
    </w:p>
    <w:p w:rsidR="008043CF" w:rsidRPr="00CC6ED7" w:rsidRDefault="008043CF" w:rsidP="008043CF">
      <w:pPr>
        <w:pStyle w:val="NormalWeb"/>
        <w:shd w:val="clear" w:color="auto" w:fill="FFFFFF"/>
        <w:spacing w:before="0" w:beforeAutospacing="0" w:after="0" w:afterAutospacing="0"/>
        <w:jc w:val="both"/>
        <w:rPr>
          <w:rFonts w:ascii="Arial" w:hAnsi="Arial" w:cs="Arial"/>
          <w:bdr w:val="none" w:sz="0" w:space="0" w:color="auto" w:frame="1"/>
        </w:rPr>
      </w:pPr>
      <w:proofErr w:type="gramStart"/>
      <w:r w:rsidRPr="00CC6ED7">
        <w:rPr>
          <w:rFonts w:ascii="Arial" w:hAnsi="Arial" w:cs="Arial"/>
          <w:bdr w:val="none" w:sz="0" w:space="0" w:color="auto" w:frame="1"/>
        </w:rPr>
        <w:t xml:space="preserve">Yaitu </w:t>
      </w:r>
      <w:r w:rsidR="00266E4C" w:rsidRPr="00CC6ED7">
        <w:rPr>
          <w:rFonts w:ascii="Arial" w:hAnsi="Arial" w:cs="Arial"/>
          <w:bdr w:val="none" w:sz="0" w:space="0" w:color="auto" w:frame="1"/>
        </w:rPr>
        <w:t>Jangka waktu yang diperlukan untuk membayar kembali biaya investasi yang telah dikeluarkan</w:t>
      </w:r>
      <w:r w:rsidRPr="00CC6ED7">
        <w:rPr>
          <w:rFonts w:ascii="Arial" w:hAnsi="Arial" w:cs="Arial"/>
          <w:bdr w:val="none" w:sz="0" w:space="0" w:color="auto" w:frame="1"/>
        </w:rPr>
        <w:t>.</w:t>
      </w:r>
      <w:proofErr w:type="gramEnd"/>
    </w:p>
    <w:p w:rsidR="008043CF" w:rsidRPr="00CC6ED7" w:rsidRDefault="008043CF" w:rsidP="008043CF">
      <w:pPr>
        <w:pStyle w:val="NormalWeb"/>
        <w:shd w:val="clear" w:color="auto" w:fill="FFFFFF"/>
        <w:spacing w:before="0" w:beforeAutospacing="0" w:after="0" w:afterAutospacing="0"/>
        <w:jc w:val="both"/>
        <w:rPr>
          <w:rFonts w:ascii="Arial" w:hAnsi="Arial" w:cs="Arial"/>
          <w:bdr w:val="none" w:sz="0" w:space="0" w:color="auto" w:frame="1"/>
        </w:rPr>
      </w:pPr>
    </w:p>
    <w:tbl>
      <w:tblPr>
        <w:tblW w:w="8061" w:type="dxa"/>
        <w:tblCellMar>
          <w:left w:w="0" w:type="dxa"/>
          <w:right w:w="0" w:type="dxa"/>
        </w:tblCellMar>
        <w:tblLook w:val="04A0"/>
      </w:tblPr>
      <w:tblGrid>
        <w:gridCol w:w="4087"/>
        <w:gridCol w:w="1687"/>
        <w:gridCol w:w="1122"/>
        <w:gridCol w:w="1165"/>
      </w:tblGrid>
      <w:tr w:rsidR="008043CF" w:rsidRPr="00CC6ED7" w:rsidTr="008043CF">
        <w:trPr>
          <w:trHeight w:val="597"/>
        </w:trPr>
        <w:tc>
          <w:tcPr>
            <w:tcW w:w="4087"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8043CF" w:rsidP="008043CF">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Deskripsi</w:t>
            </w:r>
          </w:p>
        </w:tc>
        <w:tc>
          <w:tcPr>
            <w:tcW w:w="1687"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8043CF" w:rsidP="008043CF">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Th 1</w:t>
            </w:r>
          </w:p>
        </w:tc>
        <w:tc>
          <w:tcPr>
            <w:tcW w:w="1122"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8043CF" w:rsidP="008043CF">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Th 2</w:t>
            </w:r>
          </w:p>
        </w:tc>
        <w:tc>
          <w:tcPr>
            <w:tcW w:w="1165"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61074" w:rsidRPr="00CC6ED7" w:rsidRDefault="008043CF" w:rsidP="008043CF">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Th 3</w:t>
            </w:r>
          </w:p>
        </w:tc>
      </w:tr>
      <w:tr w:rsidR="008043CF" w:rsidRPr="00CC6ED7" w:rsidTr="008043CF">
        <w:trPr>
          <w:trHeight w:val="595"/>
        </w:trPr>
        <w:tc>
          <w:tcPr>
            <w:tcW w:w="4087"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8043CF" w:rsidP="008043CF">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Biaya Investasi</w:t>
            </w:r>
          </w:p>
        </w:tc>
        <w:tc>
          <w:tcPr>
            <w:tcW w:w="16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8043CF" w:rsidP="008043CF">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 xml:space="preserve"> 20.000</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043CF" w:rsidRPr="00CC6ED7" w:rsidRDefault="008043CF" w:rsidP="008043CF">
            <w:pPr>
              <w:pStyle w:val="NormalWeb"/>
              <w:shd w:val="clear" w:color="auto" w:fill="FFFFFF"/>
              <w:jc w:val="both"/>
              <w:rPr>
                <w:rFonts w:ascii="Arial" w:hAnsi="Arial" w:cs="Arial"/>
                <w:bdr w:val="none" w:sz="0" w:space="0" w:color="auto" w:frame="1"/>
              </w:rPr>
            </w:pPr>
          </w:p>
        </w:tc>
        <w:tc>
          <w:tcPr>
            <w:tcW w:w="116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8043CF" w:rsidRPr="00CC6ED7" w:rsidRDefault="008043CF" w:rsidP="008043CF">
            <w:pPr>
              <w:pStyle w:val="NormalWeb"/>
              <w:shd w:val="clear" w:color="auto" w:fill="FFFFFF"/>
              <w:jc w:val="both"/>
              <w:rPr>
                <w:rFonts w:ascii="Arial" w:hAnsi="Arial" w:cs="Arial"/>
                <w:bdr w:val="none" w:sz="0" w:space="0" w:color="auto" w:frame="1"/>
              </w:rPr>
            </w:pPr>
          </w:p>
        </w:tc>
      </w:tr>
      <w:tr w:rsidR="008043CF" w:rsidRPr="00CC6ED7" w:rsidTr="008043CF">
        <w:trPr>
          <w:trHeight w:val="597"/>
        </w:trPr>
        <w:tc>
          <w:tcPr>
            <w:tcW w:w="4087"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8043CF" w:rsidP="008043CF">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Biaya Operasional</w:t>
            </w:r>
          </w:p>
        </w:tc>
        <w:tc>
          <w:tcPr>
            <w:tcW w:w="16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8043CF" w:rsidP="008043CF">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 xml:space="preserve">   5.000</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8043CF" w:rsidP="008043CF">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 xml:space="preserve">   5.000</w:t>
            </w:r>
          </w:p>
        </w:tc>
        <w:tc>
          <w:tcPr>
            <w:tcW w:w="116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61074" w:rsidRPr="00CC6ED7" w:rsidRDefault="008043CF" w:rsidP="008043CF">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 xml:space="preserve">  5.000</w:t>
            </w:r>
          </w:p>
        </w:tc>
      </w:tr>
      <w:tr w:rsidR="008043CF" w:rsidRPr="00CC6ED7" w:rsidTr="008043CF">
        <w:trPr>
          <w:trHeight w:val="636"/>
        </w:trPr>
        <w:tc>
          <w:tcPr>
            <w:tcW w:w="4087"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8043CF" w:rsidP="008043CF">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Total Biaya</w:t>
            </w:r>
          </w:p>
        </w:tc>
        <w:tc>
          <w:tcPr>
            <w:tcW w:w="16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8043CF" w:rsidP="008043CF">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 xml:space="preserve"> 25.000</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8043CF" w:rsidP="008043CF">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 xml:space="preserve">   5.000</w:t>
            </w:r>
          </w:p>
        </w:tc>
        <w:tc>
          <w:tcPr>
            <w:tcW w:w="116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61074" w:rsidRPr="00CC6ED7" w:rsidRDefault="008043CF" w:rsidP="008043CF">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 xml:space="preserve">  5.000</w:t>
            </w:r>
          </w:p>
        </w:tc>
      </w:tr>
      <w:tr w:rsidR="008043CF" w:rsidRPr="00CC6ED7" w:rsidTr="008043CF">
        <w:trPr>
          <w:trHeight w:val="636"/>
        </w:trPr>
        <w:tc>
          <w:tcPr>
            <w:tcW w:w="4087"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8043CF" w:rsidP="008043CF">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Pendapatan</w:t>
            </w:r>
          </w:p>
        </w:tc>
        <w:tc>
          <w:tcPr>
            <w:tcW w:w="16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8043CF" w:rsidP="008043CF">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 xml:space="preserve"> 10.000</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8043CF" w:rsidP="008043CF">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 xml:space="preserve"> 17.000</w:t>
            </w:r>
          </w:p>
        </w:tc>
        <w:tc>
          <w:tcPr>
            <w:tcW w:w="116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61074" w:rsidRPr="00CC6ED7" w:rsidRDefault="008043CF" w:rsidP="008043CF">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11.500</w:t>
            </w:r>
          </w:p>
        </w:tc>
      </w:tr>
      <w:tr w:rsidR="008043CF" w:rsidRPr="00CC6ED7" w:rsidTr="008043CF">
        <w:trPr>
          <w:trHeight w:val="636"/>
        </w:trPr>
        <w:tc>
          <w:tcPr>
            <w:tcW w:w="4087"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8043CF" w:rsidP="008043CF">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Keuntungan Bersih</w:t>
            </w:r>
          </w:p>
        </w:tc>
        <w:tc>
          <w:tcPr>
            <w:tcW w:w="16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8043CF" w:rsidP="008043CF">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(15.000)</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8043CF" w:rsidP="008043CF">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 xml:space="preserve"> 12.000</w:t>
            </w:r>
          </w:p>
        </w:tc>
        <w:tc>
          <w:tcPr>
            <w:tcW w:w="116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61074" w:rsidRPr="00CC6ED7" w:rsidRDefault="008043CF" w:rsidP="008043CF">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 xml:space="preserve">  6.500</w:t>
            </w:r>
          </w:p>
        </w:tc>
      </w:tr>
      <w:tr w:rsidR="008043CF" w:rsidRPr="00CC6ED7" w:rsidTr="008043CF">
        <w:trPr>
          <w:trHeight w:val="807"/>
        </w:trPr>
        <w:tc>
          <w:tcPr>
            <w:tcW w:w="4087"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61074" w:rsidRPr="00CC6ED7" w:rsidRDefault="008043CF" w:rsidP="008043CF">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Keuntungan Bersih (kumulatif)</w:t>
            </w:r>
          </w:p>
        </w:tc>
        <w:tc>
          <w:tcPr>
            <w:tcW w:w="1687"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61074" w:rsidRPr="00CC6ED7" w:rsidRDefault="008043CF" w:rsidP="008043CF">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(15.000)</w:t>
            </w:r>
          </w:p>
        </w:tc>
        <w:tc>
          <w:tcPr>
            <w:tcW w:w="1122"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61074" w:rsidRPr="00CC6ED7" w:rsidRDefault="008043CF" w:rsidP="008043CF">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  3.000)</w:t>
            </w:r>
          </w:p>
        </w:tc>
        <w:tc>
          <w:tcPr>
            <w:tcW w:w="1165"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761074" w:rsidRPr="00CC6ED7" w:rsidRDefault="008043CF" w:rsidP="008043CF">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 xml:space="preserve">  3.500</w:t>
            </w:r>
          </w:p>
        </w:tc>
      </w:tr>
    </w:tbl>
    <w:p w:rsidR="00761074" w:rsidRPr="00CC6ED7" w:rsidRDefault="00266E4C" w:rsidP="008043CF">
      <w:pPr>
        <w:pStyle w:val="NormalWeb"/>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bdr w:val="none" w:sz="0" w:space="0" w:color="auto" w:frame="1"/>
        </w:rPr>
        <w:t xml:space="preserve"> </w:t>
      </w:r>
    </w:p>
    <w:p w:rsidR="00761074" w:rsidRPr="00CC6ED7" w:rsidRDefault="00266E4C" w:rsidP="008043CF">
      <w:pPr>
        <w:pStyle w:val="NormalWeb"/>
        <w:numPr>
          <w:ilvl w:val="0"/>
          <w:numId w:val="27"/>
        </w:numPr>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bdr w:val="none" w:sz="0" w:space="0" w:color="auto" w:frame="1"/>
        </w:rPr>
        <w:t>Proyek mampu membayar kembali investasi karena keuntungan bersih (kumulatif) pada tahun ke-3 telah mencapai nilai (positif) 3.500.</w:t>
      </w:r>
    </w:p>
    <w:p w:rsidR="00761074" w:rsidRPr="00CC6ED7" w:rsidRDefault="00266E4C" w:rsidP="008043CF">
      <w:pPr>
        <w:pStyle w:val="NormalWeb"/>
        <w:numPr>
          <w:ilvl w:val="0"/>
          <w:numId w:val="27"/>
        </w:numPr>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bdr w:val="none" w:sz="0" w:space="0" w:color="auto" w:frame="1"/>
        </w:rPr>
        <w:t>Dengan demikian waktu pelunasan investasi tercapai pada tahun ke-3. Tepatnya, jangka waktu pelunasan adalah:</w:t>
      </w:r>
    </w:p>
    <w:p w:rsidR="00F4351D" w:rsidRPr="00CC6ED7" w:rsidRDefault="008043CF" w:rsidP="008043CF">
      <w:pPr>
        <w:pStyle w:val="NormalWeb"/>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bdr w:val="none" w:sz="0" w:space="0" w:color="auto" w:frame="1"/>
        </w:rPr>
        <w:tab/>
      </w:r>
      <w:r w:rsidRPr="00CC6ED7">
        <w:rPr>
          <w:rFonts w:ascii="Arial" w:hAnsi="Arial" w:cs="Arial"/>
          <w:bCs/>
          <w:bdr w:val="none" w:sz="0" w:space="0" w:color="auto" w:frame="1"/>
        </w:rPr>
        <w:t xml:space="preserve">2 + {6.500 – 3.500} / {6.500} = 2.45 </w:t>
      </w:r>
      <w:proofErr w:type="gramStart"/>
      <w:r w:rsidRPr="00CC6ED7">
        <w:rPr>
          <w:rFonts w:ascii="Arial" w:hAnsi="Arial" w:cs="Arial"/>
          <w:bCs/>
          <w:bdr w:val="none" w:sz="0" w:space="0" w:color="auto" w:frame="1"/>
        </w:rPr>
        <w:t>th</w:t>
      </w:r>
      <w:proofErr w:type="gramEnd"/>
      <w:r w:rsidRPr="00CC6ED7">
        <w:rPr>
          <w:rFonts w:ascii="Arial" w:hAnsi="Arial" w:cs="Arial"/>
          <w:bCs/>
          <w:bdr w:val="none" w:sz="0" w:space="0" w:color="auto" w:frame="1"/>
        </w:rPr>
        <w:t xml:space="preserve"> ……… ~ 2 th + 5.5 bln</w:t>
      </w:r>
    </w:p>
    <w:p w:rsidR="00F4351D" w:rsidRPr="00CC6ED7" w:rsidRDefault="00F4351D" w:rsidP="008043CF">
      <w:pPr>
        <w:pStyle w:val="NormalWeb"/>
        <w:shd w:val="clear" w:color="auto" w:fill="FFFFFF"/>
        <w:spacing w:before="0" w:beforeAutospacing="0" w:after="0" w:afterAutospacing="0"/>
        <w:jc w:val="both"/>
        <w:textAlignment w:val="baseline"/>
        <w:rPr>
          <w:rFonts w:ascii="Arial" w:hAnsi="Arial" w:cs="Arial"/>
          <w:bdr w:val="none" w:sz="0" w:space="0" w:color="auto" w:frame="1"/>
        </w:rPr>
      </w:pPr>
    </w:p>
    <w:p w:rsidR="00F4351D" w:rsidRPr="00CC6ED7" w:rsidRDefault="001F1D7D" w:rsidP="008043CF">
      <w:pPr>
        <w:pStyle w:val="NormalWeb"/>
        <w:shd w:val="clear" w:color="auto" w:fill="FFFFFF"/>
        <w:spacing w:before="0" w:beforeAutospacing="0" w:after="0" w:afterAutospacing="0"/>
        <w:jc w:val="both"/>
        <w:textAlignment w:val="baseline"/>
        <w:rPr>
          <w:rFonts w:ascii="Arial" w:hAnsi="Arial" w:cs="Arial"/>
          <w:b/>
          <w:bdr w:val="none" w:sz="0" w:space="0" w:color="auto" w:frame="1"/>
        </w:rPr>
      </w:pPr>
      <w:proofErr w:type="gramStart"/>
      <w:r w:rsidRPr="00CC6ED7">
        <w:rPr>
          <w:rFonts w:ascii="Arial" w:hAnsi="Arial" w:cs="Arial"/>
          <w:b/>
          <w:bdr w:val="none" w:sz="0" w:space="0" w:color="auto" w:frame="1"/>
        </w:rPr>
        <w:t>b</w:t>
      </w:r>
      <w:proofErr w:type="gramEnd"/>
      <w:r w:rsidRPr="00CC6ED7">
        <w:rPr>
          <w:rFonts w:ascii="Arial" w:hAnsi="Arial" w:cs="Arial"/>
          <w:b/>
          <w:bdr w:val="none" w:sz="0" w:space="0" w:color="auto" w:frame="1"/>
        </w:rPr>
        <w:t>. Analisa Net Present Value (NPV)</w:t>
      </w:r>
    </w:p>
    <w:p w:rsidR="00173F67" w:rsidRPr="00CC6ED7" w:rsidRDefault="00173F67" w:rsidP="008043CF">
      <w:pPr>
        <w:pStyle w:val="NormalWeb"/>
        <w:shd w:val="clear" w:color="auto" w:fill="FFFFFF"/>
        <w:spacing w:before="0" w:beforeAutospacing="0" w:after="0" w:afterAutospacing="0"/>
        <w:jc w:val="both"/>
        <w:textAlignment w:val="baseline"/>
        <w:rPr>
          <w:rFonts w:ascii="Arial" w:hAnsi="Arial" w:cs="Arial"/>
          <w:b/>
          <w:bdr w:val="none" w:sz="0" w:space="0" w:color="auto" w:frame="1"/>
        </w:rPr>
      </w:pPr>
    </w:p>
    <w:p w:rsidR="00761074" w:rsidRPr="00CC6ED7" w:rsidRDefault="001F1D7D" w:rsidP="001F1D7D">
      <w:pPr>
        <w:pStyle w:val="NormalWeb"/>
        <w:numPr>
          <w:ilvl w:val="0"/>
          <w:numId w:val="28"/>
        </w:numPr>
        <w:shd w:val="clear" w:color="auto" w:fill="FFFFFF"/>
        <w:tabs>
          <w:tab w:val="clear" w:pos="720"/>
          <w:tab w:val="num" w:pos="630"/>
        </w:tabs>
        <w:spacing w:before="0" w:beforeAutospacing="0" w:after="0" w:afterAutospacing="0"/>
        <w:jc w:val="both"/>
        <w:rPr>
          <w:rFonts w:ascii="Arial" w:hAnsi="Arial" w:cs="Arial"/>
          <w:bdr w:val="none" w:sz="0" w:space="0" w:color="auto" w:frame="1"/>
        </w:rPr>
      </w:pPr>
      <w:r w:rsidRPr="00CC6ED7">
        <w:rPr>
          <w:rFonts w:ascii="Arial" w:hAnsi="Arial" w:cs="Arial"/>
          <w:bdr w:val="none" w:sz="0" w:space="0" w:color="auto" w:frame="1"/>
        </w:rPr>
        <w:t xml:space="preserve"> </w:t>
      </w:r>
      <w:r w:rsidR="00266E4C" w:rsidRPr="00CC6ED7">
        <w:rPr>
          <w:rFonts w:ascii="Arial" w:hAnsi="Arial" w:cs="Arial"/>
          <w:bdr w:val="none" w:sz="0" w:space="0" w:color="auto" w:frame="1"/>
        </w:rPr>
        <w:t>Present Value (PV)</w:t>
      </w:r>
    </w:p>
    <w:p w:rsidR="00761074" w:rsidRPr="00CC6ED7" w:rsidRDefault="00CC6ED7" w:rsidP="001F1D7D">
      <w:pPr>
        <w:pStyle w:val="NormalWeb"/>
        <w:shd w:val="clear" w:color="auto" w:fill="FFFFFF"/>
        <w:spacing w:before="0" w:beforeAutospacing="0" w:after="0" w:afterAutospacing="0"/>
        <w:jc w:val="both"/>
        <w:rPr>
          <w:rFonts w:ascii="Arial" w:hAnsi="Arial" w:cs="Arial"/>
          <w:bdr w:val="none" w:sz="0" w:space="0" w:color="auto" w:frame="1"/>
        </w:rPr>
      </w:pPr>
      <w:r>
        <w:rPr>
          <w:rFonts w:ascii="Arial" w:hAnsi="Arial" w:cs="Arial"/>
          <w:bdr w:val="none" w:sz="0" w:space="0" w:color="auto" w:frame="1"/>
        </w:rPr>
        <w:t xml:space="preserve">          </w:t>
      </w:r>
      <w:r w:rsidR="00266E4C" w:rsidRPr="00CC6ED7">
        <w:rPr>
          <w:rFonts w:ascii="Arial" w:hAnsi="Arial" w:cs="Arial"/>
          <w:bdr w:val="none" w:sz="0" w:space="0" w:color="auto" w:frame="1"/>
        </w:rPr>
        <w:t xml:space="preserve">Nilai sekarang dari penerimaan (uang) yang </w:t>
      </w:r>
      <w:proofErr w:type="gramStart"/>
      <w:r w:rsidR="00266E4C" w:rsidRPr="00CC6ED7">
        <w:rPr>
          <w:rFonts w:ascii="Arial" w:hAnsi="Arial" w:cs="Arial"/>
          <w:bdr w:val="none" w:sz="0" w:space="0" w:color="auto" w:frame="1"/>
        </w:rPr>
        <w:t>akan</w:t>
      </w:r>
      <w:proofErr w:type="gramEnd"/>
      <w:r w:rsidR="00266E4C" w:rsidRPr="00CC6ED7">
        <w:rPr>
          <w:rFonts w:ascii="Arial" w:hAnsi="Arial" w:cs="Arial"/>
          <w:bdr w:val="none" w:sz="0" w:space="0" w:color="auto" w:frame="1"/>
        </w:rPr>
        <w:t xml:space="preserve"> didapat pada tahun mendatang </w:t>
      </w:r>
    </w:p>
    <w:p w:rsidR="00761074" w:rsidRPr="00CC6ED7" w:rsidRDefault="001F1D7D" w:rsidP="001F1D7D">
      <w:pPr>
        <w:pStyle w:val="NormalWeb"/>
        <w:numPr>
          <w:ilvl w:val="0"/>
          <w:numId w:val="28"/>
        </w:numPr>
        <w:shd w:val="clear" w:color="auto" w:fill="FFFFFF"/>
        <w:tabs>
          <w:tab w:val="clear" w:pos="720"/>
          <w:tab w:val="num" w:pos="630"/>
        </w:tabs>
        <w:spacing w:before="0" w:beforeAutospacing="0" w:after="0" w:afterAutospacing="0"/>
        <w:jc w:val="both"/>
        <w:rPr>
          <w:rFonts w:ascii="Arial" w:hAnsi="Arial" w:cs="Arial"/>
          <w:bdr w:val="none" w:sz="0" w:space="0" w:color="auto" w:frame="1"/>
        </w:rPr>
      </w:pPr>
      <w:r w:rsidRPr="00CC6ED7">
        <w:rPr>
          <w:rFonts w:ascii="Arial" w:hAnsi="Arial" w:cs="Arial"/>
          <w:bdr w:val="none" w:sz="0" w:space="0" w:color="auto" w:frame="1"/>
        </w:rPr>
        <w:t xml:space="preserve"> </w:t>
      </w:r>
      <w:r w:rsidR="00266E4C" w:rsidRPr="00CC6ED7">
        <w:rPr>
          <w:rFonts w:ascii="Arial" w:hAnsi="Arial" w:cs="Arial"/>
          <w:bdr w:val="none" w:sz="0" w:space="0" w:color="auto" w:frame="1"/>
        </w:rPr>
        <w:t>Net Present Value (NPV)</w:t>
      </w:r>
    </w:p>
    <w:p w:rsidR="00761074" w:rsidRDefault="00CC6ED7" w:rsidP="001F1D7D">
      <w:pPr>
        <w:pStyle w:val="NormalWeb"/>
        <w:shd w:val="clear" w:color="auto" w:fill="FFFFFF"/>
        <w:spacing w:before="0" w:beforeAutospacing="0" w:after="0" w:afterAutospacing="0"/>
        <w:jc w:val="both"/>
        <w:rPr>
          <w:rFonts w:ascii="Arial" w:hAnsi="Arial" w:cs="Arial"/>
          <w:bdr w:val="none" w:sz="0" w:space="0" w:color="auto" w:frame="1"/>
        </w:rPr>
      </w:pPr>
      <w:r>
        <w:rPr>
          <w:rFonts w:ascii="Arial" w:hAnsi="Arial" w:cs="Arial"/>
          <w:bdr w:val="none" w:sz="0" w:space="0" w:color="auto" w:frame="1"/>
        </w:rPr>
        <w:t xml:space="preserve">          </w:t>
      </w:r>
      <w:r w:rsidR="00266E4C" w:rsidRPr="00CC6ED7">
        <w:rPr>
          <w:rFonts w:ascii="Arial" w:hAnsi="Arial" w:cs="Arial"/>
          <w:bdr w:val="none" w:sz="0" w:space="0" w:color="auto" w:frame="1"/>
        </w:rPr>
        <w:t>Selisih antara penerimaan dan pengeluaran per t</w:t>
      </w:r>
      <w:r w:rsidR="001F1D7D" w:rsidRPr="00CC6ED7">
        <w:rPr>
          <w:rFonts w:ascii="Arial" w:hAnsi="Arial" w:cs="Arial"/>
          <w:bdr w:val="none" w:sz="0" w:space="0" w:color="auto" w:frame="1"/>
        </w:rPr>
        <w:t>a</w:t>
      </w:r>
      <w:r w:rsidR="00266E4C" w:rsidRPr="00CC6ED7">
        <w:rPr>
          <w:rFonts w:ascii="Arial" w:hAnsi="Arial" w:cs="Arial"/>
          <w:bdr w:val="none" w:sz="0" w:space="0" w:color="auto" w:frame="1"/>
        </w:rPr>
        <w:t>h</w:t>
      </w:r>
      <w:r w:rsidR="001F1D7D" w:rsidRPr="00CC6ED7">
        <w:rPr>
          <w:rFonts w:ascii="Arial" w:hAnsi="Arial" w:cs="Arial"/>
          <w:bdr w:val="none" w:sz="0" w:space="0" w:color="auto" w:frame="1"/>
        </w:rPr>
        <w:t>u</w:t>
      </w:r>
      <w:r w:rsidR="00266E4C" w:rsidRPr="00CC6ED7">
        <w:rPr>
          <w:rFonts w:ascii="Arial" w:hAnsi="Arial" w:cs="Arial"/>
          <w:bdr w:val="none" w:sz="0" w:space="0" w:color="auto" w:frame="1"/>
        </w:rPr>
        <w:t xml:space="preserve">n </w:t>
      </w:r>
    </w:p>
    <w:p w:rsidR="00CC6ED7" w:rsidRPr="00CC6ED7" w:rsidRDefault="00CC6ED7" w:rsidP="001F1D7D">
      <w:pPr>
        <w:pStyle w:val="NormalWeb"/>
        <w:shd w:val="clear" w:color="auto" w:fill="FFFFFF"/>
        <w:spacing w:before="0" w:beforeAutospacing="0" w:after="0" w:afterAutospacing="0"/>
        <w:jc w:val="both"/>
        <w:rPr>
          <w:rFonts w:ascii="Arial" w:hAnsi="Arial" w:cs="Arial"/>
          <w:bdr w:val="none" w:sz="0" w:space="0" w:color="auto" w:frame="1"/>
        </w:rPr>
      </w:pPr>
    </w:p>
    <w:p w:rsidR="00761074" w:rsidRPr="00CC6ED7" w:rsidRDefault="00266E4C" w:rsidP="001F1D7D">
      <w:pPr>
        <w:pStyle w:val="NormalWeb"/>
        <w:numPr>
          <w:ilvl w:val="0"/>
          <w:numId w:val="28"/>
        </w:numPr>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bdr w:val="none" w:sz="0" w:space="0" w:color="auto" w:frame="1"/>
        </w:rPr>
        <w:lastRenderedPageBreak/>
        <w:t>Discount Rate</w:t>
      </w:r>
    </w:p>
    <w:p w:rsidR="00761074" w:rsidRPr="00CC6ED7" w:rsidRDefault="00266E4C" w:rsidP="001F1D7D">
      <w:pPr>
        <w:pStyle w:val="NormalWeb"/>
        <w:shd w:val="clear" w:color="auto" w:fill="FFFFFF"/>
        <w:tabs>
          <w:tab w:val="left" w:pos="720"/>
        </w:tabs>
        <w:spacing w:before="0" w:beforeAutospacing="0" w:after="0" w:afterAutospacing="0"/>
        <w:ind w:left="720"/>
        <w:jc w:val="both"/>
        <w:rPr>
          <w:rFonts w:ascii="Arial" w:hAnsi="Arial" w:cs="Arial"/>
          <w:bdr w:val="none" w:sz="0" w:space="0" w:color="auto" w:frame="1"/>
        </w:rPr>
      </w:pPr>
      <w:r w:rsidRPr="00CC6ED7">
        <w:rPr>
          <w:rFonts w:ascii="Arial" w:hAnsi="Arial" w:cs="Arial"/>
          <w:bdr w:val="none" w:sz="0" w:space="0" w:color="auto" w:frame="1"/>
        </w:rPr>
        <w:t xml:space="preserve">Bilangan yang dipergunakan untuk mendiscount penerimaan yang </w:t>
      </w:r>
      <w:proofErr w:type="gramStart"/>
      <w:r w:rsidRPr="00CC6ED7">
        <w:rPr>
          <w:rFonts w:ascii="Arial" w:hAnsi="Arial" w:cs="Arial"/>
          <w:bdr w:val="none" w:sz="0" w:space="0" w:color="auto" w:frame="1"/>
        </w:rPr>
        <w:t>akan</w:t>
      </w:r>
      <w:proofErr w:type="gramEnd"/>
      <w:r w:rsidRPr="00CC6ED7">
        <w:rPr>
          <w:rFonts w:ascii="Arial" w:hAnsi="Arial" w:cs="Arial"/>
          <w:bdr w:val="none" w:sz="0" w:space="0" w:color="auto" w:frame="1"/>
        </w:rPr>
        <w:t xml:space="preserve"> didapat pada tahun mendatang menjadi nilai sekarang.</w:t>
      </w:r>
    </w:p>
    <w:p w:rsidR="00761074" w:rsidRPr="00CC6ED7" w:rsidRDefault="00266E4C" w:rsidP="001F1D7D">
      <w:pPr>
        <w:pStyle w:val="NormalWeb"/>
        <w:shd w:val="clear" w:color="auto" w:fill="FFFFFF"/>
        <w:tabs>
          <w:tab w:val="left" w:pos="720"/>
        </w:tabs>
        <w:spacing w:before="0" w:beforeAutospacing="0" w:after="0" w:afterAutospacing="0"/>
        <w:ind w:left="720"/>
        <w:jc w:val="both"/>
        <w:rPr>
          <w:rFonts w:ascii="Arial" w:hAnsi="Arial" w:cs="Arial"/>
          <w:bdr w:val="none" w:sz="0" w:space="0" w:color="auto" w:frame="1"/>
        </w:rPr>
      </w:pPr>
      <w:r w:rsidRPr="00CC6ED7">
        <w:rPr>
          <w:rFonts w:ascii="Arial" w:hAnsi="Arial" w:cs="Arial"/>
          <w:bdr w:val="none" w:sz="0" w:space="0" w:color="auto" w:frame="1"/>
        </w:rPr>
        <w:t xml:space="preserve">Discount rate dapat dilihat dari tabel </w:t>
      </w:r>
      <w:r w:rsidRPr="00CC6ED7">
        <w:rPr>
          <w:rFonts w:ascii="Arial" w:hAnsi="Arial" w:cs="Arial"/>
          <w:i/>
          <w:bdr w:val="none" w:sz="0" w:space="0" w:color="auto" w:frame="1"/>
        </w:rPr>
        <w:t xml:space="preserve">discount rate </w:t>
      </w:r>
      <w:r w:rsidRPr="00CC6ED7">
        <w:rPr>
          <w:rFonts w:ascii="Arial" w:hAnsi="Arial" w:cs="Arial"/>
          <w:bdr w:val="none" w:sz="0" w:space="0" w:color="auto" w:frame="1"/>
        </w:rPr>
        <w:t>yang telah ditentukan oleh tingkat suku bunga (i) dan tahun (t)</w:t>
      </w:r>
    </w:p>
    <w:p w:rsidR="001F1D7D" w:rsidRPr="00CC6ED7" w:rsidRDefault="001F1D7D" w:rsidP="001F1D7D">
      <w:pPr>
        <w:pStyle w:val="NormalWeb"/>
        <w:shd w:val="clear" w:color="auto" w:fill="FFFFFF"/>
        <w:tabs>
          <w:tab w:val="left" w:pos="720"/>
        </w:tabs>
        <w:spacing w:before="0" w:beforeAutospacing="0" w:after="0" w:afterAutospacing="0"/>
        <w:ind w:left="720"/>
        <w:jc w:val="both"/>
        <w:textAlignment w:val="baseline"/>
        <w:rPr>
          <w:rFonts w:ascii="Arial" w:hAnsi="Arial" w:cs="Arial"/>
          <w:bdr w:val="none" w:sz="0" w:space="0" w:color="auto" w:frame="1"/>
        </w:rPr>
      </w:pPr>
    </w:p>
    <w:p w:rsidR="00F4351D" w:rsidRPr="00CC6ED7" w:rsidRDefault="001F1D7D" w:rsidP="00C577AA">
      <w:pPr>
        <w:pStyle w:val="NormalWeb"/>
        <w:shd w:val="clear" w:color="auto" w:fill="FFFFFF"/>
        <w:spacing w:before="0" w:beforeAutospacing="0" w:after="0" w:afterAutospacing="0"/>
        <w:jc w:val="both"/>
        <w:textAlignment w:val="baseline"/>
        <w:rPr>
          <w:rFonts w:ascii="Arial" w:hAnsi="Arial" w:cs="Arial"/>
          <w:b/>
          <w:bdr w:val="none" w:sz="0" w:space="0" w:color="auto" w:frame="1"/>
        </w:rPr>
      </w:pPr>
      <w:r w:rsidRPr="00CC6ED7">
        <w:rPr>
          <w:rFonts w:ascii="Arial" w:hAnsi="Arial" w:cs="Arial"/>
          <w:b/>
          <w:bdr w:val="none" w:sz="0" w:space="0" w:color="auto" w:frame="1"/>
        </w:rPr>
        <w:t>Discount Faktor</w:t>
      </w:r>
    </w:p>
    <w:p w:rsidR="00F4351D" w:rsidRPr="00CC6ED7" w:rsidRDefault="00F4351D" w:rsidP="001F1D7D">
      <w:pPr>
        <w:pStyle w:val="NormalWeb"/>
        <w:shd w:val="clear" w:color="auto" w:fill="FFFFFF"/>
        <w:spacing w:before="0" w:beforeAutospacing="0" w:after="0" w:afterAutospacing="0"/>
        <w:jc w:val="both"/>
        <w:textAlignment w:val="baseline"/>
        <w:rPr>
          <w:rFonts w:ascii="Arial" w:hAnsi="Arial" w:cs="Arial"/>
          <w:bdr w:val="none" w:sz="0" w:space="0" w:color="auto" w:frame="1"/>
        </w:rPr>
      </w:pPr>
    </w:p>
    <w:p w:rsidR="00761074" w:rsidRPr="00CC6ED7" w:rsidRDefault="00266E4C" w:rsidP="001F1D7D">
      <w:pPr>
        <w:pStyle w:val="NormalWeb"/>
        <w:numPr>
          <w:ilvl w:val="0"/>
          <w:numId w:val="29"/>
        </w:numPr>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bdr w:val="none" w:sz="0" w:space="0" w:color="auto" w:frame="1"/>
        </w:rPr>
        <w:t xml:space="preserve">Untuk menghitung </w:t>
      </w:r>
      <w:r w:rsidRPr="00CC6ED7">
        <w:rPr>
          <w:rFonts w:ascii="Arial" w:hAnsi="Arial" w:cs="Arial"/>
          <w:i/>
          <w:bdr w:val="none" w:sz="0" w:space="0" w:color="auto" w:frame="1"/>
        </w:rPr>
        <w:t>discount rate</w:t>
      </w:r>
      <w:r w:rsidRPr="00CC6ED7">
        <w:rPr>
          <w:rFonts w:ascii="Arial" w:hAnsi="Arial" w:cs="Arial"/>
          <w:bdr w:val="none" w:sz="0" w:space="0" w:color="auto" w:frame="1"/>
        </w:rPr>
        <w:t xml:space="preserve"> :</w:t>
      </w:r>
    </w:p>
    <w:p w:rsidR="00173F67" w:rsidRPr="00CC6ED7" w:rsidRDefault="00173F67" w:rsidP="00173F67">
      <w:pPr>
        <w:pStyle w:val="NormalWeb"/>
        <w:shd w:val="clear" w:color="auto" w:fill="FFFFFF"/>
        <w:spacing w:before="0" w:beforeAutospacing="0" w:after="0" w:afterAutospacing="0"/>
        <w:ind w:left="720"/>
        <w:jc w:val="both"/>
        <w:rPr>
          <w:rFonts w:ascii="Arial" w:hAnsi="Arial" w:cs="Arial"/>
          <w:bdr w:val="none" w:sz="0" w:space="0" w:color="auto" w:frame="1"/>
        </w:rPr>
      </w:pPr>
    </w:p>
    <w:p w:rsidR="00761074" w:rsidRPr="00CC6ED7" w:rsidRDefault="001F1D7D" w:rsidP="001F1D7D">
      <w:pPr>
        <w:pStyle w:val="NormalWeb"/>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bdr w:val="none" w:sz="0" w:space="0" w:color="auto" w:frame="1"/>
        </w:rPr>
        <w:t xml:space="preserve">             </w:t>
      </w:r>
      <w:proofErr w:type="gramStart"/>
      <w:r w:rsidR="00266E4C" w:rsidRPr="00CC6ED7">
        <w:rPr>
          <w:rFonts w:ascii="Arial" w:hAnsi="Arial" w:cs="Arial"/>
          <w:bdr w:val="none" w:sz="0" w:space="0" w:color="auto" w:frame="1"/>
        </w:rPr>
        <w:t>Rumus :</w:t>
      </w:r>
      <w:proofErr w:type="gramEnd"/>
      <w:r w:rsidRPr="00CC6ED7">
        <w:rPr>
          <w:rFonts w:ascii="Arial" w:hAnsi="Arial" w:cs="Arial"/>
          <w:bdr w:val="none" w:sz="0" w:space="0" w:color="auto" w:frame="1"/>
        </w:rPr>
        <w:t xml:space="preserve">  </w:t>
      </w:r>
      <w:r w:rsidRPr="00CC6ED7">
        <w:rPr>
          <w:rFonts w:ascii="Arial" w:hAnsi="Arial" w:cs="Arial"/>
          <w:noProof/>
          <w:bdr w:val="none" w:sz="0" w:space="0" w:color="auto" w:frame="1"/>
        </w:rPr>
        <w:drawing>
          <wp:inline distT="0" distB="0" distL="0" distR="0">
            <wp:extent cx="2425700" cy="38735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62400" cy="598488"/>
                      <a:chOff x="3962400" y="2971800"/>
                      <a:chExt cx="3962400" cy="598488"/>
                    </a:xfrm>
                  </a:grpSpPr>
                  <a:sp>
                    <a:nvSpPr>
                      <a:cNvPr id="14340" name="Text Box 4"/>
                      <a:cNvSpPr txBox="1">
                        <a:spLocks noChangeArrowheads="1"/>
                      </a:cNvSpPr>
                    </a:nvSpPr>
                    <a:spPr bwMode="auto">
                      <a:xfrm>
                        <a:off x="3962400" y="2971800"/>
                        <a:ext cx="3962400" cy="598488"/>
                      </a:xfrm>
                      <a:prstGeom prst="rect">
                        <a:avLst/>
                      </a:prstGeom>
                      <a:noFill/>
                      <a:ln w="19050">
                        <a:solidFill>
                          <a:srgbClr val="FF0000"/>
                        </a:solid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Verdana" pitchFamily="34" charset="0"/>
                              <a:ea typeface="+mn-ea"/>
                              <a:cs typeface="Arial" charset="0"/>
                            </a:defRPr>
                          </a:lvl1pPr>
                          <a:lvl2pPr marL="457200" algn="l" rtl="0" fontAlgn="base">
                            <a:spcBef>
                              <a:spcPct val="0"/>
                            </a:spcBef>
                            <a:spcAft>
                              <a:spcPct val="0"/>
                            </a:spcAft>
                            <a:defRPr kern="1200">
                              <a:solidFill>
                                <a:schemeClr val="tx1"/>
                              </a:solidFill>
                              <a:latin typeface="Verdana" pitchFamily="34" charset="0"/>
                              <a:ea typeface="+mn-ea"/>
                              <a:cs typeface="Arial" charset="0"/>
                            </a:defRPr>
                          </a:lvl2pPr>
                          <a:lvl3pPr marL="914400" algn="l" rtl="0" fontAlgn="base">
                            <a:spcBef>
                              <a:spcPct val="0"/>
                            </a:spcBef>
                            <a:spcAft>
                              <a:spcPct val="0"/>
                            </a:spcAft>
                            <a:defRPr kern="1200">
                              <a:solidFill>
                                <a:schemeClr val="tx1"/>
                              </a:solidFill>
                              <a:latin typeface="Verdana" pitchFamily="34" charset="0"/>
                              <a:ea typeface="+mn-ea"/>
                              <a:cs typeface="Arial" charset="0"/>
                            </a:defRPr>
                          </a:lvl3pPr>
                          <a:lvl4pPr marL="1371600" algn="l" rtl="0" fontAlgn="base">
                            <a:spcBef>
                              <a:spcPct val="0"/>
                            </a:spcBef>
                            <a:spcAft>
                              <a:spcPct val="0"/>
                            </a:spcAft>
                            <a:defRPr kern="1200">
                              <a:solidFill>
                                <a:schemeClr val="tx1"/>
                              </a:solidFill>
                              <a:latin typeface="Verdana" pitchFamily="34" charset="0"/>
                              <a:ea typeface="+mn-ea"/>
                              <a:cs typeface="Arial" charset="0"/>
                            </a:defRPr>
                          </a:lvl4pPr>
                          <a:lvl5pPr marL="1828800" algn="l" rtl="0" fontAlgn="base">
                            <a:spcBef>
                              <a:spcPct val="0"/>
                            </a:spcBef>
                            <a:spcAft>
                              <a:spcPct val="0"/>
                            </a:spcAft>
                            <a:defRPr kern="1200">
                              <a:solidFill>
                                <a:schemeClr val="tx1"/>
                              </a:solidFill>
                              <a:latin typeface="Verdana" pitchFamily="34" charset="0"/>
                              <a:ea typeface="+mn-ea"/>
                              <a:cs typeface="Arial" charset="0"/>
                            </a:defRPr>
                          </a:lvl5pPr>
                          <a:lvl6pPr marL="2286000" algn="l" defTabSz="914400" rtl="0" eaLnBrk="1" latinLnBrk="0" hangingPunct="1">
                            <a:defRPr kern="1200">
                              <a:solidFill>
                                <a:schemeClr val="tx1"/>
                              </a:solidFill>
                              <a:latin typeface="Verdana" pitchFamily="34" charset="0"/>
                              <a:ea typeface="+mn-ea"/>
                              <a:cs typeface="Arial" charset="0"/>
                            </a:defRPr>
                          </a:lvl6pPr>
                          <a:lvl7pPr marL="2743200" algn="l" defTabSz="914400" rtl="0" eaLnBrk="1" latinLnBrk="0" hangingPunct="1">
                            <a:defRPr kern="1200">
                              <a:solidFill>
                                <a:schemeClr val="tx1"/>
                              </a:solidFill>
                              <a:latin typeface="Verdana" pitchFamily="34" charset="0"/>
                              <a:ea typeface="+mn-ea"/>
                              <a:cs typeface="Arial" charset="0"/>
                            </a:defRPr>
                          </a:lvl7pPr>
                          <a:lvl8pPr marL="3200400" algn="l" defTabSz="914400" rtl="0" eaLnBrk="1" latinLnBrk="0" hangingPunct="1">
                            <a:defRPr kern="1200">
                              <a:solidFill>
                                <a:schemeClr val="tx1"/>
                              </a:solidFill>
                              <a:latin typeface="Verdana" pitchFamily="34" charset="0"/>
                              <a:ea typeface="+mn-ea"/>
                              <a:cs typeface="Arial" charset="0"/>
                            </a:defRPr>
                          </a:lvl8pPr>
                          <a:lvl9pPr marL="3657600" algn="l" defTabSz="914400" rtl="0" eaLnBrk="1" latinLnBrk="0" hangingPunct="1">
                            <a:defRPr kern="1200">
                              <a:solidFill>
                                <a:schemeClr val="tx1"/>
                              </a:solidFill>
                              <a:latin typeface="Verdana" pitchFamily="34" charset="0"/>
                              <a:ea typeface="+mn-ea"/>
                              <a:cs typeface="Arial" charset="0"/>
                            </a:defRPr>
                          </a:lvl9pPr>
                        </a:lstStyle>
                        <a:p>
                          <a:pPr algn="ctr">
                            <a:spcBef>
                              <a:spcPct val="50000"/>
                            </a:spcBef>
                          </a:pPr>
                          <a:r>
                            <a:rPr lang="en-US" sz="3200" b="1" dirty="0">
                              <a:latin typeface="Arial" charset="0"/>
                            </a:rPr>
                            <a:t>d = 1 / ( 1 + </a:t>
                          </a:r>
                          <a:r>
                            <a:rPr lang="en-US" sz="3200" b="1" dirty="0" err="1">
                              <a:latin typeface="Arial" charset="0"/>
                            </a:rPr>
                            <a:t>i</a:t>
                          </a:r>
                          <a:r>
                            <a:rPr lang="en-US" sz="3200" b="1" dirty="0">
                              <a:latin typeface="Arial" charset="0"/>
                            </a:rPr>
                            <a:t> )  </a:t>
                          </a:r>
                          <a:r>
                            <a:rPr lang="en-US" sz="3200" b="1" baseline="30000" dirty="0">
                              <a:latin typeface="Arial" charset="0"/>
                            </a:rPr>
                            <a:t>t</a:t>
                          </a:r>
                        </a:p>
                      </a:txBody>
                      <a:useSpRect/>
                    </a:txSp>
                  </a:sp>
                </lc:lockedCanvas>
              </a:graphicData>
            </a:graphic>
          </wp:inline>
        </w:drawing>
      </w:r>
    </w:p>
    <w:p w:rsidR="001F1D7D" w:rsidRPr="00CC6ED7" w:rsidRDefault="001F1D7D" w:rsidP="001F1D7D">
      <w:pPr>
        <w:pStyle w:val="NormalWeb"/>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bdr w:val="none" w:sz="0" w:space="0" w:color="auto" w:frame="1"/>
        </w:rPr>
        <w:tab/>
      </w:r>
    </w:p>
    <w:p w:rsidR="001F1D7D" w:rsidRPr="00CC6ED7" w:rsidRDefault="001F1D7D" w:rsidP="001F1D7D">
      <w:pPr>
        <w:pStyle w:val="NormalWeb"/>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bdr w:val="none" w:sz="0" w:space="0" w:color="auto" w:frame="1"/>
        </w:rPr>
        <w:tab/>
      </w:r>
      <w:r w:rsidR="00CC6ED7">
        <w:rPr>
          <w:rFonts w:ascii="Arial" w:hAnsi="Arial" w:cs="Arial"/>
          <w:bdr w:val="none" w:sz="0" w:space="0" w:color="auto" w:frame="1"/>
        </w:rPr>
        <w:t xml:space="preserve"> </w:t>
      </w:r>
      <w:r w:rsidRPr="00CC6ED7">
        <w:rPr>
          <w:rFonts w:ascii="Arial" w:hAnsi="Arial" w:cs="Arial"/>
          <w:bdr w:val="none" w:sz="0" w:space="0" w:color="auto" w:frame="1"/>
        </w:rPr>
        <w:t xml:space="preserve"> d = discount rate</w:t>
      </w:r>
    </w:p>
    <w:p w:rsidR="001F1D7D" w:rsidRPr="00CC6ED7" w:rsidRDefault="001F1D7D" w:rsidP="001F1D7D">
      <w:pPr>
        <w:pStyle w:val="NormalWeb"/>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bdr w:val="none" w:sz="0" w:space="0" w:color="auto" w:frame="1"/>
        </w:rPr>
        <w:tab/>
      </w:r>
      <w:r w:rsidR="00CC6ED7">
        <w:rPr>
          <w:rFonts w:ascii="Arial" w:hAnsi="Arial" w:cs="Arial"/>
          <w:bdr w:val="none" w:sz="0" w:space="0" w:color="auto" w:frame="1"/>
        </w:rPr>
        <w:t xml:space="preserve"> </w:t>
      </w:r>
      <w:r w:rsidRPr="00CC6ED7">
        <w:rPr>
          <w:rFonts w:ascii="Arial" w:hAnsi="Arial" w:cs="Arial"/>
          <w:bdr w:val="none" w:sz="0" w:space="0" w:color="auto" w:frame="1"/>
        </w:rPr>
        <w:t xml:space="preserve"> </w:t>
      </w:r>
      <w:proofErr w:type="gramStart"/>
      <w:r w:rsidRPr="00CC6ED7">
        <w:rPr>
          <w:rFonts w:ascii="Arial" w:hAnsi="Arial" w:cs="Arial"/>
          <w:bdr w:val="none" w:sz="0" w:space="0" w:color="auto" w:frame="1"/>
        </w:rPr>
        <w:t>i  =</w:t>
      </w:r>
      <w:proofErr w:type="gramEnd"/>
      <w:r w:rsidRPr="00CC6ED7">
        <w:rPr>
          <w:rFonts w:ascii="Arial" w:hAnsi="Arial" w:cs="Arial"/>
          <w:bdr w:val="none" w:sz="0" w:space="0" w:color="auto" w:frame="1"/>
        </w:rPr>
        <w:t xml:space="preserve"> interest rate</w:t>
      </w:r>
    </w:p>
    <w:p w:rsidR="001F1D7D" w:rsidRPr="00CC6ED7" w:rsidRDefault="001F1D7D" w:rsidP="001F1D7D">
      <w:pPr>
        <w:pStyle w:val="NormalWeb"/>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bdr w:val="none" w:sz="0" w:space="0" w:color="auto" w:frame="1"/>
        </w:rPr>
        <w:t xml:space="preserve">            t = tahun </w:t>
      </w:r>
    </w:p>
    <w:p w:rsidR="00173F67" w:rsidRPr="00CC6ED7" w:rsidRDefault="00173F67" w:rsidP="001F1D7D">
      <w:pPr>
        <w:pStyle w:val="NormalWeb"/>
        <w:shd w:val="clear" w:color="auto" w:fill="FFFFFF"/>
        <w:spacing w:before="0" w:beforeAutospacing="0" w:after="0" w:afterAutospacing="0"/>
        <w:jc w:val="both"/>
        <w:rPr>
          <w:rFonts w:ascii="Arial" w:hAnsi="Arial" w:cs="Arial"/>
          <w:bdr w:val="none" w:sz="0" w:space="0" w:color="auto" w:frame="1"/>
        </w:rPr>
      </w:pPr>
    </w:p>
    <w:p w:rsidR="00761074" w:rsidRPr="00CC6ED7" w:rsidRDefault="00266E4C" w:rsidP="001F1D7D">
      <w:pPr>
        <w:pStyle w:val="NormalWeb"/>
        <w:shd w:val="clear" w:color="auto" w:fill="FFFFFF"/>
        <w:spacing w:before="0" w:beforeAutospacing="0" w:after="0" w:afterAutospacing="0"/>
        <w:jc w:val="both"/>
        <w:rPr>
          <w:rFonts w:ascii="Arial" w:hAnsi="Arial" w:cs="Arial"/>
          <w:bdr w:val="none" w:sz="0" w:space="0" w:color="auto" w:frame="1"/>
        </w:rPr>
      </w:pPr>
      <w:proofErr w:type="gramStart"/>
      <w:r w:rsidRPr="00CC6ED7">
        <w:rPr>
          <w:rFonts w:ascii="Arial" w:hAnsi="Arial" w:cs="Arial"/>
          <w:bdr w:val="none" w:sz="0" w:space="0" w:color="auto" w:frame="1"/>
        </w:rPr>
        <w:t>Cont</w:t>
      </w:r>
      <w:r w:rsidR="001F1D7D" w:rsidRPr="00CC6ED7">
        <w:rPr>
          <w:rFonts w:ascii="Arial" w:hAnsi="Arial" w:cs="Arial"/>
          <w:bdr w:val="none" w:sz="0" w:space="0" w:color="auto" w:frame="1"/>
        </w:rPr>
        <w:t xml:space="preserve">oh </w:t>
      </w:r>
      <w:r w:rsidRPr="00CC6ED7">
        <w:rPr>
          <w:rFonts w:ascii="Arial" w:hAnsi="Arial" w:cs="Arial"/>
          <w:bdr w:val="none" w:sz="0" w:space="0" w:color="auto" w:frame="1"/>
        </w:rPr>
        <w:t>:</w:t>
      </w:r>
      <w:proofErr w:type="gramEnd"/>
      <w:r w:rsidRPr="00CC6ED7">
        <w:rPr>
          <w:rFonts w:ascii="Arial" w:hAnsi="Arial" w:cs="Arial"/>
          <w:bdr w:val="none" w:sz="0" w:space="0" w:color="auto" w:frame="1"/>
        </w:rPr>
        <w:t xml:space="preserve"> </w:t>
      </w:r>
      <w:r w:rsidRPr="00CC6ED7">
        <w:rPr>
          <w:rFonts w:ascii="Arial" w:hAnsi="Arial" w:cs="Arial"/>
          <w:i/>
          <w:bdr w:val="none" w:sz="0" w:space="0" w:color="auto" w:frame="1"/>
        </w:rPr>
        <w:t>discount rate</w:t>
      </w:r>
      <w:r w:rsidRPr="00CC6ED7">
        <w:rPr>
          <w:rFonts w:ascii="Arial" w:hAnsi="Arial" w:cs="Arial"/>
          <w:bdr w:val="none" w:sz="0" w:space="0" w:color="auto" w:frame="1"/>
        </w:rPr>
        <w:t xml:space="preserve"> pada tahun ke-5 dengan interest rate 10% = 0.621</w:t>
      </w:r>
    </w:p>
    <w:p w:rsidR="00F4351D" w:rsidRPr="00CC6ED7" w:rsidRDefault="00F4351D" w:rsidP="00C577AA">
      <w:pPr>
        <w:pStyle w:val="NormalWeb"/>
        <w:shd w:val="clear" w:color="auto" w:fill="FFFFFF"/>
        <w:spacing w:before="0" w:beforeAutospacing="0" w:after="0" w:afterAutospacing="0"/>
        <w:jc w:val="both"/>
        <w:textAlignment w:val="baseline"/>
        <w:rPr>
          <w:rFonts w:ascii="Arial" w:hAnsi="Arial" w:cs="Arial"/>
          <w:bdr w:val="none" w:sz="0" w:space="0" w:color="auto" w:frame="1"/>
        </w:rPr>
      </w:pPr>
    </w:p>
    <w:p w:rsidR="00173F67" w:rsidRPr="00CC6ED7" w:rsidRDefault="00173F67" w:rsidP="00173F67">
      <w:pPr>
        <w:pStyle w:val="NormalWeb"/>
        <w:shd w:val="clear" w:color="auto" w:fill="FFFFFF"/>
        <w:spacing w:before="0" w:beforeAutospacing="0" w:after="0" w:afterAutospacing="0"/>
        <w:jc w:val="both"/>
        <w:textAlignment w:val="baseline"/>
        <w:rPr>
          <w:rFonts w:ascii="Arial" w:hAnsi="Arial" w:cs="Arial"/>
          <w:b/>
          <w:bdr w:val="none" w:sz="0" w:space="0" w:color="auto" w:frame="1"/>
        </w:rPr>
      </w:pPr>
    </w:p>
    <w:p w:rsidR="00F4351D" w:rsidRPr="00CC6ED7" w:rsidRDefault="00173F67" w:rsidP="00173F67">
      <w:pPr>
        <w:pStyle w:val="NormalWeb"/>
        <w:shd w:val="clear" w:color="auto" w:fill="FFFFFF"/>
        <w:spacing w:before="0" w:beforeAutospacing="0" w:after="0" w:afterAutospacing="0"/>
        <w:jc w:val="both"/>
        <w:textAlignment w:val="baseline"/>
        <w:rPr>
          <w:rFonts w:ascii="Arial" w:hAnsi="Arial" w:cs="Arial"/>
          <w:b/>
          <w:bdr w:val="none" w:sz="0" w:space="0" w:color="auto" w:frame="1"/>
        </w:rPr>
      </w:pPr>
      <w:r w:rsidRPr="00CC6ED7">
        <w:rPr>
          <w:rFonts w:ascii="Arial" w:hAnsi="Arial" w:cs="Arial"/>
          <w:b/>
          <w:bdr w:val="none" w:sz="0" w:space="0" w:color="auto" w:frame="1"/>
        </w:rPr>
        <w:t xml:space="preserve">Menghitung Net Present </w:t>
      </w:r>
      <w:proofErr w:type="gramStart"/>
      <w:r w:rsidRPr="00CC6ED7">
        <w:rPr>
          <w:rFonts w:ascii="Arial" w:hAnsi="Arial" w:cs="Arial"/>
          <w:b/>
          <w:bdr w:val="none" w:sz="0" w:space="0" w:color="auto" w:frame="1"/>
        </w:rPr>
        <w:t>Value :</w:t>
      </w:r>
      <w:proofErr w:type="gramEnd"/>
    </w:p>
    <w:p w:rsidR="00173F67" w:rsidRPr="00CC6ED7" w:rsidRDefault="00173F67" w:rsidP="00173F67">
      <w:pPr>
        <w:pStyle w:val="NormalWeb"/>
        <w:shd w:val="clear" w:color="auto" w:fill="FFFFFF"/>
        <w:spacing w:before="0" w:beforeAutospacing="0" w:after="0" w:afterAutospacing="0"/>
        <w:jc w:val="both"/>
        <w:textAlignment w:val="baseline"/>
        <w:rPr>
          <w:rFonts w:ascii="Arial" w:hAnsi="Arial" w:cs="Arial"/>
          <w:b/>
          <w:bdr w:val="none" w:sz="0" w:space="0" w:color="auto" w:frame="1"/>
        </w:rPr>
      </w:pPr>
    </w:p>
    <w:p w:rsidR="00761074" w:rsidRPr="00CC6ED7" w:rsidRDefault="00266E4C" w:rsidP="00173F67">
      <w:pPr>
        <w:pStyle w:val="NormalWeb"/>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bdr w:val="none" w:sz="0" w:space="0" w:color="auto" w:frame="1"/>
        </w:rPr>
        <w:t xml:space="preserve">NPV dapat dihitung dengan menggunakan </w:t>
      </w:r>
      <w:proofErr w:type="gramStart"/>
      <w:r w:rsidRPr="00CC6ED7">
        <w:rPr>
          <w:rFonts w:ascii="Arial" w:hAnsi="Arial" w:cs="Arial"/>
          <w:bdr w:val="none" w:sz="0" w:space="0" w:color="auto" w:frame="1"/>
        </w:rPr>
        <w:t>rumus :</w:t>
      </w:r>
      <w:proofErr w:type="gramEnd"/>
    </w:p>
    <w:p w:rsidR="00173F67" w:rsidRPr="00CC6ED7" w:rsidRDefault="00173F67" w:rsidP="00173F67">
      <w:pPr>
        <w:pStyle w:val="NormalWeb"/>
        <w:shd w:val="clear" w:color="auto" w:fill="FFFFFF"/>
        <w:spacing w:before="0" w:beforeAutospacing="0" w:after="0" w:afterAutospacing="0"/>
        <w:jc w:val="both"/>
        <w:rPr>
          <w:rFonts w:ascii="Arial" w:hAnsi="Arial" w:cs="Arial"/>
          <w:bdr w:val="none" w:sz="0" w:space="0" w:color="auto" w:frame="1"/>
        </w:rPr>
      </w:pPr>
    </w:p>
    <w:p w:rsidR="00173F67" w:rsidRPr="00CC6ED7" w:rsidRDefault="00173F67" w:rsidP="00173F67">
      <w:pPr>
        <w:pStyle w:val="NormalWeb"/>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noProof/>
          <w:bdr w:val="none" w:sz="0" w:space="0" w:color="auto" w:frame="1"/>
        </w:rPr>
        <w:drawing>
          <wp:inline distT="0" distB="0" distL="0" distR="0">
            <wp:extent cx="2317750" cy="476250"/>
            <wp:effectExtent l="1905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257800" cy="1717675"/>
                      <a:chOff x="3581400" y="2286000"/>
                      <a:chExt cx="5257800" cy="1717675"/>
                    </a:xfrm>
                  </a:grpSpPr>
                  <a:grpSp>
                    <a:nvGrpSpPr>
                      <a:cNvPr id="15364" name="Group 12"/>
                      <a:cNvGrpSpPr>
                        <a:grpSpLocks/>
                      </a:cNvGrpSpPr>
                    </a:nvGrpSpPr>
                    <a:grpSpPr bwMode="auto">
                      <a:xfrm>
                        <a:off x="3581400" y="2286000"/>
                        <a:ext cx="5257800" cy="1717675"/>
                        <a:chOff x="2208" y="1440"/>
                        <a:chExt cx="3312" cy="1082"/>
                      </a:xfrm>
                    </a:grpSpPr>
                    <a:sp>
                      <a:nvSpPr>
                        <a:cNvPr id="15365" name="Text Box 4"/>
                        <a:cNvSpPr txBox="1">
                          <a:spLocks noChangeArrowheads="1"/>
                        </a:cNvSpPr>
                      </a:nvSpPr>
                      <a:spPr bwMode="auto">
                        <a:xfrm>
                          <a:off x="2438" y="1543"/>
                          <a:ext cx="3082" cy="979"/>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Verdana" pitchFamily="34" charset="0"/>
                                <a:ea typeface="+mn-ea"/>
                                <a:cs typeface="Arial" charset="0"/>
                              </a:defRPr>
                            </a:lvl1pPr>
                            <a:lvl2pPr marL="457200" algn="l" rtl="0" fontAlgn="base">
                              <a:spcBef>
                                <a:spcPct val="0"/>
                              </a:spcBef>
                              <a:spcAft>
                                <a:spcPct val="0"/>
                              </a:spcAft>
                              <a:defRPr kern="1200">
                                <a:solidFill>
                                  <a:schemeClr val="tx1"/>
                                </a:solidFill>
                                <a:latin typeface="Verdana" pitchFamily="34" charset="0"/>
                                <a:ea typeface="+mn-ea"/>
                                <a:cs typeface="Arial" charset="0"/>
                              </a:defRPr>
                            </a:lvl2pPr>
                            <a:lvl3pPr marL="914400" algn="l" rtl="0" fontAlgn="base">
                              <a:spcBef>
                                <a:spcPct val="0"/>
                              </a:spcBef>
                              <a:spcAft>
                                <a:spcPct val="0"/>
                              </a:spcAft>
                              <a:defRPr kern="1200">
                                <a:solidFill>
                                  <a:schemeClr val="tx1"/>
                                </a:solidFill>
                                <a:latin typeface="Verdana" pitchFamily="34" charset="0"/>
                                <a:ea typeface="+mn-ea"/>
                                <a:cs typeface="Arial" charset="0"/>
                              </a:defRPr>
                            </a:lvl3pPr>
                            <a:lvl4pPr marL="1371600" algn="l" rtl="0" fontAlgn="base">
                              <a:spcBef>
                                <a:spcPct val="0"/>
                              </a:spcBef>
                              <a:spcAft>
                                <a:spcPct val="0"/>
                              </a:spcAft>
                              <a:defRPr kern="1200">
                                <a:solidFill>
                                  <a:schemeClr val="tx1"/>
                                </a:solidFill>
                                <a:latin typeface="Verdana" pitchFamily="34" charset="0"/>
                                <a:ea typeface="+mn-ea"/>
                                <a:cs typeface="Arial" charset="0"/>
                              </a:defRPr>
                            </a:lvl4pPr>
                            <a:lvl5pPr marL="1828800" algn="l" rtl="0" fontAlgn="base">
                              <a:spcBef>
                                <a:spcPct val="0"/>
                              </a:spcBef>
                              <a:spcAft>
                                <a:spcPct val="0"/>
                              </a:spcAft>
                              <a:defRPr kern="1200">
                                <a:solidFill>
                                  <a:schemeClr val="tx1"/>
                                </a:solidFill>
                                <a:latin typeface="Verdana" pitchFamily="34" charset="0"/>
                                <a:ea typeface="+mn-ea"/>
                                <a:cs typeface="Arial" charset="0"/>
                              </a:defRPr>
                            </a:lvl5pPr>
                            <a:lvl6pPr marL="2286000" algn="l" defTabSz="914400" rtl="0" eaLnBrk="1" latinLnBrk="0" hangingPunct="1">
                              <a:defRPr kern="1200">
                                <a:solidFill>
                                  <a:schemeClr val="tx1"/>
                                </a:solidFill>
                                <a:latin typeface="Verdana" pitchFamily="34" charset="0"/>
                                <a:ea typeface="+mn-ea"/>
                                <a:cs typeface="Arial" charset="0"/>
                              </a:defRPr>
                            </a:lvl6pPr>
                            <a:lvl7pPr marL="2743200" algn="l" defTabSz="914400" rtl="0" eaLnBrk="1" latinLnBrk="0" hangingPunct="1">
                              <a:defRPr kern="1200">
                                <a:solidFill>
                                  <a:schemeClr val="tx1"/>
                                </a:solidFill>
                                <a:latin typeface="Verdana" pitchFamily="34" charset="0"/>
                                <a:ea typeface="+mn-ea"/>
                                <a:cs typeface="Arial" charset="0"/>
                              </a:defRPr>
                            </a:lvl7pPr>
                            <a:lvl8pPr marL="3200400" algn="l" defTabSz="914400" rtl="0" eaLnBrk="1" latinLnBrk="0" hangingPunct="1">
                              <a:defRPr kern="1200">
                                <a:solidFill>
                                  <a:schemeClr val="tx1"/>
                                </a:solidFill>
                                <a:latin typeface="Verdana" pitchFamily="34" charset="0"/>
                                <a:ea typeface="+mn-ea"/>
                                <a:cs typeface="Arial" charset="0"/>
                              </a:defRPr>
                            </a:lvl8pPr>
                            <a:lvl9pPr marL="3657600" algn="l" defTabSz="914400" rtl="0" eaLnBrk="1" latinLnBrk="0" hangingPunct="1">
                              <a:defRPr kern="1200">
                                <a:solidFill>
                                  <a:schemeClr val="tx1"/>
                                </a:solidFill>
                                <a:latin typeface="Verdana" pitchFamily="34" charset="0"/>
                                <a:ea typeface="+mn-ea"/>
                                <a:cs typeface="Arial" charset="0"/>
                              </a:defRPr>
                            </a:lvl9pPr>
                          </a:lstStyle>
                          <a:p>
                            <a:r>
                              <a:rPr lang="en-US" sz="3200">
                                <a:latin typeface="Arial" charset="0"/>
                                <a:sym typeface="Symbol" pitchFamily="18" charset="2"/>
                              </a:rPr>
                              <a:t>                          _</a:t>
                            </a:r>
                          </a:p>
                          <a:p>
                            <a:endParaRPr lang="en-US" sz="3200">
                              <a:latin typeface="Arial" charset="0"/>
                              <a:sym typeface="Symbol" pitchFamily="18" charset="2"/>
                            </a:endParaRPr>
                          </a:p>
                          <a:p>
                            <a:endParaRPr lang="en-US" sz="3200">
                              <a:latin typeface="Arial" charset="0"/>
                              <a:sym typeface="Symbol" pitchFamily="18" charset="2"/>
                            </a:endParaRPr>
                          </a:p>
                        </a:txBody>
                        <a:useSpRect/>
                      </a:txSp>
                    </a:sp>
                    <a:sp>
                      <a:nvSpPr>
                        <a:cNvPr id="15366" name="Line 5"/>
                        <a:cNvSpPr>
                          <a:spLocks noChangeShapeType="1"/>
                        </a:cNvSpPr>
                      </a:nvSpPr>
                      <a:spPr bwMode="auto">
                        <a:xfrm>
                          <a:off x="3552" y="1872"/>
                          <a:ext cx="624" cy="0"/>
                        </a:xfrm>
                        <a:prstGeom prst="line">
                          <a:avLst/>
                        </a:prstGeom>
                        <a:noFill/>
                        <a:ln w="9525">
                          <a:solidFill>
                            <a:schemeClr val="tx1"/>
                          </a:solidFill>
                          <a:round/>
                          <a:headEnd/>
                          <a:tailEnd/>
                        </a:ln>
                      </a:spPr>
                      <a:txSp>
                        <a:txBody>
                          <a:bodyPr/>
                          <a:lstStyle>
                            <a:defPPr>
                              <a:defRPr lang="en-US"/>
                            </a:defPPr>
                            <a:lvl1pPr algn="l" rtl="0" fontAlgn="base">
                              <a:spcBef>
                                <a:spcPct val="0"/>
                              </a:spcBef>
                              <a:spcAft>
                                <a:spcPct val="0"/>
                              </a:spcAft>
                              <a:defRPr kern="1200">
                                <a:solidFill>
                                  <a:schemeClr val="tx1"/>
                                </a:solidFill>
                                <a:latin typeface="Verdana" pitchFamily="34" charset="0"/>
                                <a:ea typeface="+mn-ea"/>
                                <a:cs typeface="Arial" charset="0"/>
                              </a:defRPr>
                            </a:lvl1pPr>
                            <a:lvl2pPr marL="457200" algn="l" rtl="0" fontAlgn="base">
                              <a:spcBef>
                                <a:spcPct val="0"/>
                              </a:spcBef>
                              <a:spcAft>
                                <a:spcPct val="0"/>
                              </a:spcAft>
                              <a:defRPr kern="1200">
                                <a:solidFill>
                                  <a:schemeClr val="tx1"/>
                                </a:solidFill>
                                <a:latin typeface="Verdana" pitchFamily="34" charset="0"/>
                                <a:ea typeface="+mn-ea"/>
                                <a:cs typeface="Arial" charset="0"/>
                              </a:defRPr>
                            </a:lvl2pPr>
                            <a:lvl3pPr marL="914400" algn="l" rtl="0" fontAlgn="base">
                              <a:spcBef>
                                <a:spcPct val="0"/>
                              </a:spcBef>
                              <a:spcAft>
                                <a:spcPct val="0"/>
                              </a:spcAft>
                              <a:defRPr kern="1200">
                                <a:solidFill>
                                  <a:schemeClr val="tx1"/>
                                </a:solidFill>
                                <a:latin typeface="Verdana" pitchFamily="34" charset="0"/>
                                <a:ea typeface="+mn-ea"/>
                                <a:cs typeface="Arial" charset="0"/>
                              </a:defRPr>
                            </a:lvl3pPr>
                            <a:lvl4pPr marL="1371600" algn="l" rtl="0" fontAlgn="base">
                              <a:spcBef>
                                <a:spcPct val="0"/>
                              </a:spcBef>
                              <a:spcAft>
                                <a:spcPct val="0"/>
                              </a:spcAft>
                              <a:defRPr kern="1200">
                                <a:solidFill>
                                  <a:schemeClr val="tx1"/>
                                </a:solidFill>
                                <a:latin typeface="Verdana" pitchFamily="34" charset="0"/>
                                <a:ea typeface="+mn-ea"/>
                                <a:cs typeface="Arial" charset="0"/>
                              </a:defRPr>
                            </a:lvl4pPr>
                            <a:lvl5pPr marL="1828800" algn="l" rtl="0" fontAlgn="base">
                              <a:spcBef>
                                <a:spcPct val="0"/>
                              </a:spcBef>
                              <a:spcAft>
                                <a:spcPct val="0"/>
                              </a:spcAft>
                              <a:defRPr kern="1200">
                                <a:solidFill>
                                  <a:schemeClr val="tx1"/>
                                </a:solidFill>
                                <a:latin typeface="Verdana" pitchFamily="34" charset="0"/>
                                <a:ea typeface="+mn-ea"/>
                                <a:cs typeface="Arial" charset="0"/>
                              </a:defRPr>
                            </a:lvl5pPr>
                            <a:lvl6pPr marL="2286000" algn="l" defTabSz="914400" rtl="0" eaLnBrk="1" latinLnBrk="0" hangingPunct="1">
                              <a:defRPr kern="1200">
                                <a:solidFill>
                                  <a:schemeClr val="tx1"/>
                                </a:solidFill>
                                <a:latin typeface="Verdana" pitchFamily="34" charset="0"/>
                                <a:ea typeface="+mn-ea"/>
                                <a:cs typeface="Arial" charset="0"/>
                              </a:defRPr>
                            </a:lvl6pPr>
                            <a:lvl7pPr marL="2743200" algn="l" defTabSz="914400" rtl="0" eaLnBrk="1" latinLnBrk="0" hangingPunct="1">
                              <a:defRPr kern="1200">
                                <a:solidFill>
                                  <a:schemeClr val="tx1"/>
                                </a:solidFill>
                                <a:latin typeface="Verdana" pitchFamily="34" charset="0"/>
                                <a:ea typeface="+mn-ea"/>
                                <a:cs typeface="Arial" charset="0"/>
                              </a:defRPr>
                            </a:lvl7pPr>
                            <a:lvl8pPr marL="3200400" algn="l" defTabSz="914400" rtl="0" eaLnBrk="1" latinLnBrk="0" hangingPunct="1">
                              <a:defRPr kern="1200">
                                <a:solidFill>
                                  <a:schemeClr val="tx1"/>
                                </a:solidFill>
                                <a:latin typeface="Verdana" pitchFamily="34" charset="0"/>
                                <a:ea typeface="+mn-ea"/>
                                <a:cs typeface="Arial" charset="0"/>
                              </a:defRPr>
                            </a:lvl8pPr>
                            <a:lvl9pPr marL="3657600" algn="l" defTabSz="914400" rtl="0" eaLnBrk="1" latinLnBrk="0" hangingPunct="1">
                              <a:defRPr kern="1200">
                                <a:solidFill>
                                  <a:schemeClr val="tx1"/>
                                </a:solidFill>
                                <a:latin typeface="Verdana" pitchFamily="34" charset="0"/>
                                <a:ea typeface="+mn-ea"/>
                                <a:cs typeface="Arial" charset="0"/>
                              </a:defRPr>
                            </a:lvl9pPr>
                          </a:lstStyle>
                          <a:p>
                            <a:endParaRPr lang="en-US"/>
                          </a:p>
                        </a:txBody>
                        <a:useSpRect/>
                      </a:txSp>
                    </a:sp>
                    <a:sp>
                      <a:nvSpPr>
                        <a:cNvPr id="15367" name="Text Box 6"/>
                        <a:cNvSpPr txBox="1">
                          <a:spLocks noChangeArrowheads="1"/>
                        </a:cNvSpPr>
                      </a:nvSpPr>
                      <a:spPr bwMode="auto">
                        <a:xfrm>
                          <a:off x="3456" y="1488"/>
                          <a:ext cx="922" cy="36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Verdana" pitchFamily="34" charset="0"/>
                                <a:ea typeface="+mn-ea"/>
                                <a:cs typeface="Arial" charset="0"/>
                              </a:defRPr>
                            </a:lvl1pPr>
                            <a:lvl2pPr marL="457200" algn="l" rtl="0" fontAlgn="base">
                              <a:spcBef>
                                <a:spcPct val="0"/>
                              </a:spcBef>
                              <a:spcAft>
                                <a:spcPct val="0"/>
                              </a:spcAft>
                              <a:defRPr kern="1200">
                                <a:solidFill>
                                  <a:schemeClr val="tx1"/>
                                </a:solidFill>
                                <a:latin typeface="Verdana" pitchFamily="34" charset="0"/>
                                <a:ea typeface="+mn-ea"/>
                                <a:cs typeface="Arial" charset="0"/>
                              </a:defRPr>
                            </a:lvl2pPr>
                            <a:lvl3pPr marL="914400" algn="l" rtl="0" fontAlgn="base">
                              <a:spcBef>
                                <a:spcPct val="0"/>
                              </a:spcBef>
                              <a:spcAft>
                                <a:spcPct val="0"/>
                              </a:spcAft>
                              <a:defRPr kern="1200">
                                <a:solidFill>
                                  <a:schemeClr val="tx1"/>
                                </a:solidFill>
                                <a:latin typeface="Verdana" pitchFamily="34" charset="0"/>
                                <a:ea typeface="+mn-ea"/>
                                <a:cs typeface="Arial" charset="0"/>
                              </a:defRPr>
                            </a:lvl3pPr>
                            <a:lvl4pPr marL="1371600" algn="l" rtl="0" fontAlgn="base">
                              <a:spcBef>
                                <a:spcPct val="0"/>
                              </a:spcBef>
                              <a:spcAft>
                                <a:spcPct val="0"/>
                              </a:spcAft>
                              <a:defRPr kern="1200">
                                <a:solidFill>
                                  <a:schemeClr val="tx1"/>
                                </a:solidFill>
                                <a:latin typeface="Verdana" pitchFamily="34" charset="0"/>
                                <a:ea typeface="+mn-ea"/>
                                <a:cs typeface="Arial" charset="0"/>
                              </a:defRPr>
                            </a:lvl4pPr>
                            <a:lvl5pPr marL="1828800" algn="l" rtl="0" fontAlgn="base">
                              <a:spcBef>
                                <a:spcPct val="0"/>
                              </a:spcBef>
                              <a:spcAft>
                                <a:spcPct val="0"/>
                              </a:spcAft>
                              <a:defRPr kern="1200">
                                <a:solidFill>
                                  <a:schemeClr val="tx1"/>
                                </a:solidFill>
                                <a:latin typeface="Verdana" pitchFamily="34" charset="0"/>
                                <a:ea typeface="+mn-ea"/>
                                <a:cs typeface="Arial" charset="0"/>
                              </a:defRPr>
                            </a:lvl5pPr>
                            <a:lvl6pPr marL="2286000" algn="l" defTabSz="914400" rtl="0" eaLnBrk="1" latinLnBrk="0" hangingPunct="1">
                              <a:defRPr kern="1200">
                                <a:solidFill>
                                  <a:schemeClr val="tx1"/>
                                </a:solidFill>
                                <a:latin typeface="Verdana" pitchFamily="34" charset="0"/>
                                <a:ea typeface="+mn-ea"/>
                                <a:cs typeface="Arial" charset="0"/>
                              </a:defRPr>
                            </a:lvl6pPr>
                            <a:lvl7pPr marL="2743200" algn="l" defTabSz="914400" rtl="0" eaLnBrk="1" latinLnBrk="0" hangingPunct="1">
                              <a:defRPr kern="1200">
                                <a:solidFill>
                                  <a:schemeClr val="tx1"/>
                                </a:solidFill>
                                <a:latin typeface="Verdana" pitchFamily="34" charset="0"/>
                                <a:ea typeface="+mn-ea"/>
                                <a:cs typeface="Arial" charset="0"/>
                              </a:defRPr>
                            </a:lvl7pPr>
                            <a:lvl8pPr marL="3200400" algn="l" defTabSz="914400" rtl="0" eaLnBrk="1" latinLnBrk="0" hangingPunct="1">
                              <a:defRPr kern="1200">
                                <a:solidFill>
                                  <a:schemeClr val="tx1"/>
                                </a:solidFill>
                                <a:latin typeface="Verdana" pitchFamily="34" charset="0"/>
                                <a:ea typeface="+mn-ea"/>
                                <a:cs typeface="Arial" charset="0"/>
                              </a:defRPr>
                            </a:lvl8pPr>
                            <a:lvl9pPr marL="3657600" algn="l" defTabSz="914400" rtl="0" eaLnBrk="1" latinLnBrk="0" hangingPunct="1">
                              <a:defRPr kern="1200">
                                <a:solidFill>
                                  <a:schemeClr val="tx1"/>
                                </a:solidFill>
                                <a:latin typeface="Verdana" pitchFamily="34" charset="0"/>
                                <a:ea typeface="+mn-ea"/>
                                <a:cs typeface="Arial" charset="0"/>
                              </a:defRPr>
                            </a:lvl9pPr>
                          </a:lstStyle>
                          <a:p>
                            <a:r>
                              <a:rPr lang="en-US" sz="3200">
                                <a:latin typeface="Arial" charset="0"/>
                              </a:rPr>
                              <a:t>(B</a:t>
                            </a:r>
                            <a:r>
                              <a:rPr lang="en-US" sz="3200" baseline="-25000">
                                <a:latin typeface="Arial" charset="0"/>
                              </a:rPr>
                              <a:t>t</a:t>
                            </a:r>
                            <a:r>
                              <a:rPr lang="en-US" sz="3200">
                                <a:latin typeface="Arial" charset="0"/>
                              </a:rPr>
                              <a:t>-C</a:t>
                            </a:r>
                            <a:r>
                              <a:rPr lang="en-US" sz="3200" baseline="-25000">
                                <a:latin typeface="Arial" charset="0"/>
                              </a:rPr>
                              <a:t>t</a:t>
                            </a:r>
                            <a:r>
                              <a:rPr lang="en-US" sz="3200">
                                <a:latin typeface="Arial" charset="0"/>
                              </a:rPr>
                              <a:t>)</a:t>
                            </a:r>
                          </a:p>
                        </a:txBody>
                        <a:useSpRect/>
                      </a:txSp>
                    </a:sp>
                    <a:sp>
                      <a:nvSpPr>
                        <a:cNvPr id="15368" name="Text Box 7"/>
                        <a:cNvSpPr txBox="1">
                          <a:spLocks noChangeArrowheads="1"/>
                        </a:cNvSpPr>
                      </a:nvSpPr>
                      <a:spPr bwMode="auto">
                        <a:xfrm>
                          <a:off x="3552" y="1920"/>
                          <a:ext cx="682" cy="36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Verdana" pitchFamily="34" charset="0"/>
                                <a:ea typeface="+mn-ea"/>
                                <a:cs typeface="Arial" charset="0"/>
                              </a:defRPr>
                            </a:lvl1pPr>
                            <a:lvl2pPr marL="457200" algn="l" rtl="0" fontAlgn="base">
                              <a:spcBef>
                                <a:spcPct val="0"/>
                              </a:spcBef>
                              <a:spcAft>
                                <a:spcPct val="0"/>
                              </a:spcAft>
                              <a:defRPr kern="1200">
                                <a:solidFill>
                                  <a:schemeClr val="tx1"/>
                                </a:solidFill>
                                <a:latin typeface="Verdana" pitchFamily="34" charset="0"/>
                                <a:ea typeface="+mn-ea"/>
                                <a:cs typeface="Arial" charset="0"/>
                              </a:defRPr>
                            </a:lvl2pPr>
                            <a:lvl3pPr marL="914400" algn="l" rtl="0" fontAlgn="base">
                              <a:spcBef>
                                <a:spcPct val="0"/>
                              </a:spcBef>
                              <a:spcAft>
                                <a:spcPct val="0"/>
                              </a:spcAft>
                              <a:defRPr kern="1200">
                                <a:solidFill>
                                  <a:schemeClr val="tx1"/>
                                </a:solidFill>
                                <a:latin typeface="Verdana" pitchFamily="34" charset="0"/>
                                <a:ea typeface="+mn-ea"/>
                                <a:cs typeface="Arial" charset="0"/>
                              </a:defRPr>
                            </a:lvl3pPr>
                            <a:lvl4pPr marL="1371600" algn="l" rtl="0" fontAlgn="base">
                              <a:spcBef>
                                <a:spcPct val="0"/>
                              </a:spcBef>
                              <a:spcAft>
                                <a:spcPct val="0"/>
                              </a:spcAft>
                              <a:defRPr kern="1200">
                                <a:solidFill>
                                  <a:schemeClr val="tx1"/>
                                </a:solidFill>
                                <a:latin typeface="Verdana" pitchFamily="34" charset="0"/>
                                <a:ea typeface="+mn-ea"/>
                                <a:cs typeface="Arial" charset="0"/>
                              </a:defRPr>
                            </a:lvl4pPr>
                            <a:lvl5pPr marL="1828800" algn="l" rtl="0" fontAlgn="base">
                              <a:spcBef>
                                <a:spcPct val="0"/>
                              </a:spcBef>
                              <a:spcAft>
                                <a:spcPct val="0"/>
                              </a:spcAft>
                              <a:defRPr kern="1200">
                                <a:solidFill>
                                  <a:schemeClr val="tx1"/>
                                </a:solidFill>
                                <a:latin typeface="Verdana" pitchFamily="34" charset="0"/>
                                <a:ea typeface="+mn-ea"/>
                                <a:cs typeface="Arial" charset="0"/>
                              </a:defRPr>
                            </a:lvl5pPr>
                            <a:lvl6pPr marL="2286000" algn="l" defTabSz="914400" rtl="0" eaLnBrk="1" latinLnBrk="0" hangingPunct="1">
                              <a:defRPr kern="1200">
                                <a:solidFill>
                                  <a:schemeClr val="tx1"/>
                                </a:solidFill>
                                <a:latin typeface="Verdana" pitchFamily="34" charset="0"/>
                                <a:ea typeface="+mn-ea"/>
                                <a:cs typeface="Arial" charset="0"/>
                              </a:defRPr>
                            </a:lvl6pPr>
                            <a:lvl7pPr marL="2743200" algn="l" defTabSz="914400" rtl="0" eaLnBrk="1" latinLnBrk="0" hangingPunct="1">
                              <a:defRPr kern="1200">
                                <a:solidFill>
                                  <a:schemeClr val="tx1"/>
                                </a:solidFill>
                                <a:latin typeface="Verdana" pitchFamily="34" charset="0"/>
                                <a:ea typeface="+mn-ea"/>
                                <a:cs typeface="Arial" charset="0"/>
                              </a:defRPr>
                            </a:lvl7pPr>
                            <a:lvl8pPr marL="3200400" algn="l" defTabSz="914400" rtl="0" eaLnBrk="1" latinLnBrk="0" hangingPunct="1">
                              <a:defRPr kern="1200">
                                <a:solidFill>
                                  <a:schemeClr val="tx1"/>
                                </a:solidFill>
                                <a:latin typeface="Verdana" pitchFamily="34" charset="0"/>
                                <a:ea typeface="+mn-ea"/>
                                <a:cs typeface="Arial" charset="0"/>
                              </a:defRPr>
                            </a:lvl8pPr>
                            <a:lvl9pPr marL="3657600" algn="l" defTabSz="914400" rtl="0" eaLnBrk="1" latinLnBrk="0" hangingPunct="1">
                              <a:defRPr kern="1200">
                                <a:solidFill>
                                  <a:schemeClr val="tx1"/>
                                </a:solidFill>
                                <a:latin typeface="Verdana" pitchFamily="34" charset="0"/>
                                <a:ea typeface="+mn-ea"/>
                                <a:cs typeface="Arial" charset="0"/>
                              </a:defRPr>
                            </a:lvl9pPr>
                          </a:lstStyle>
                          <a:p>
                            <a:r>
                              <a:rPr lang="en-US" sz="3200">
                                <a:latin typeface="Arial" charset="0"/>
                              </a:rPr>
                              <a:t>(1+i)</a:t>
                            </a:r>
                            <a:r>
                              <a:rPr lang="en-US" sz="3200" baseline="30000">
                                <a:latin typeface="Arial" charset="0"/>
                              </a:rPr>
                              <a:t>t</a:t>
                            </a:r>
                          </a:p>
                        </a:txBody>
                        <a:useSpRect/>
                      </a:txSp>
                    </a:sp>
                    <a:sp>
                      <a:nvSpPr>
                        <a:cNvPr id="15369" name="Text Box 8"/>
                        <a:cNvSpPr txBox="1">
                          <a:spLocks noChangeArrowheads="1"/>
                        </a:cNvSpPr>
                      </a:nvSpPr>
                      <a:spPr bwMode="auto">
                        <a:xfrm>
                          <a:off x="3264" y="1680"/>
                          <a:ext cx="268" cy="36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Verdana" pitchFamily="34" charset="0"/>
                                <a:ea typeface="+mn-ea"/>
                                <a:cs typeface="Arial" charset="0"/>
                              </a:defRPr>
                            </a:lvl1pPr>
                            <a:lvl2pPr marL="457200" algn="l" rtl="0" fontAlgn="base">
                              <a:spcBef>
                                <a:spcPct val="0"/>
                              </a:spcBef>
                              <a:spcAft>
                                <a:spcPct val="0"/>
                              </a:spcAft>
                              <a:defRPr kern="1200">
                                <a:solidFill>
                                  <a:schemeClr val="tx1"/>
                                </a:solidFill>
                                <a:latin typeface="Verdana" pitchFamily="34" charset="0"/>
                                <a:ea typeface="+mn-ea"/>
                                <a:cs typeface="Arial" charset="0"/>
                              </a:defRPr>
                            </a:lvl2pPr>
                            <a:lvl3pPr marL="914400" algn="l" rtl="0" fontAlgn="base">
                              <a:spcBef>
                                <a:spcPct val="0"/>
                              </a:spcBef>
                              <a:spcAft>
                                <a:spcPct val="0"/>
                              </a:spcAft>
                              <a:defRPr kern="1200">
                                <a:solidFill>
                                  <a:schemeClr val="tx1"/>
                                </a:solidFill>
                                <a:latin typeface="Verdana" pitchFamily="34" charset="0"/>
                                <a:ea typeface="+mn-ea"/>
                                <a:cs typeface="Arial" charset="0"/>
                              </a:defRPr>
                            </a:lvl3pPr>
                            <a:lvl4pPr marL="1371600" algn="l" rtl="0" fontAlgn="base">
                              <a:spcBef>
                                <a:spcPct val="0"/>
                              </a:spcBef>
                              <a:spcAft>
                                <a:spcPct val="0"/>
                              </a:spcAft>
                              <a:defRPr kern="1200">
                                <a:solidFill>
                                  <a:schemeClr val="tx1"/>
                                </a:solidFill>
                                <a:latin typeface="Verdana" pitchFamily="34" charset="0"/>
                                <a:ea typeface="+mn-ea"/>
                                <a:cs typeface="Arial" charset="0"/>
                              </a:defRPr>
                            </a:lvl4pPr>
                            <a:lvl5pPr marL="1828800" algn="l" rtl="0" fontAlgn="base">
                              <a:spcBef>
                                <a:spcPct val="0"/>
                              </a:spcBef>
                              <a:spcAft>
                                <a:spcPct val="0"/>
                              </a:spcAft>
                              <a:defRPr kern="1200">
                                <a:solidFill>
                                  <a:schemeClr val="tx1"/>
                                </a:solidFill>
                                <a:latin typeface="Verdana" pitchFamily="34" charset="0"/>
                                <a:ea typeface="+mn-ea"/>
                                <a:cs typeface="Arial" charset="0"/>
                              </a:defRPr>
                            </a:lvl5pPr>
                            <a:lvl6pPr marL="2286000" algn="l" defTabSz="914400" rtl="0" eaLnBrk="1" latinLnBrk="0" hangingPunct="1">
                              <a:defRPr kern="1200">
                                <a:solidFill>
                                  <a:schemeClr val="tx1"/>
                                </a:solidFill>
                                <a:latin typeface="Verdana" pitchFamily="34" charset="0"/>
                                <a:ea typeface="+mn-ea"/>
                                <a:cs typeface="Arial" charset="0"/>
                              </a:defRPr>
                            </a:lvl6pPr>
                            <a:lvl7pPr marL="2743200" algn="l" defTabSz="914400" rtl="0" eaLnBrk="1" latinLnBrk="0" hangingPunct="1">
                              <a:defRPr kern="1200">
                                <a:solidFill>
                                  <a:schemeClr val="tx1"/>
                                </a:solidFill>
                                <a:latin typeface="Verdana" pitchFamily="34" charset="0"/>
                                <a:ea typeface="+mn-ea"/>
                                <a:cs typeface="Arial" charset="0"/>
                              </a:defRPr>
                            </a:lvl7pPr>
                            <a:lvl8pPr marL="3200400" algn="l" defTabSz="914400" rtl="0" eaLnBrk="1" latinLnBrk="0" hangingPunct="1">
                              <a:defRPr kern="1200">
                                <a:solidFill>
                                  <a:schemeClr val="tx1"/>
                                </a:solidFill>
                                <a:latin typeface="Verdana" pitchFamily="34" charset="0"/>
                                <a:ea typeface="+mn-ea"/>
                                <a:cs typeface="Arial" charset="0"/>
                              </a:defRPr>
                            </a:lvl8pPr>
                            <a:lvl9pPr marL="3657600" algn="l" defTabSz="914400" rtl="0" eaLnBrk="1" latinLnBrk="0" hangingPunct="1">
                              <a:defRPr kern="1200">
                                <a:solidFill>
                                  <a:schemeClr val="tx1"/>
                                </a:solidFill>
                                <a:latin typeface="Verdana" pitchFamily="34" charset="0"/>
                                <a:ea typeface="+mn-ea"/>
                                <a:cs typeface="Arial" charset="0"/>
                              </a:defRPr>
                            </a:lvl9pPr>
                          </a:lstStyle>
                          <a:p>
                            <a:r>
                              <a:rPr lang="en-US" sz="3200">
                                <a:latin typeface="Arial" charset="0"/>
                                <a:sym typeface="Symbol" pitchFamily="18" charset="2"/>
                              </a:rPr>
                              <a:t></a:t>
                            </a:r>
                          </a:p>
                        </a:txBody>
                        <a:useSpRect/>
                      </a:txSp>
                    </a:sp>
                    <a:sp>
                      <a:nvSpPr>
                        <a:cNvPr id="15370" name="Text Box 9"/>
                        <a:cNvSpPr txBox="1">
                          <a:spLocks noChangeArrowheads="1"/>
                        </a:cNvSpPr>
                      </a:nvSpPr>
                      <a:spPr bwMode="auto">
                        <a:xfrm>
                          <a:off x="4512" y="1680"/>
                          <a:ext cx="380" cy="36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Verdana" pitchFamily="34" charset="0"/>
                                <a:ea typeface="+mn-ea"/>
                                <a:cs typeface="Arial" charset="0"/>
                              </a:defRPr>
                            </a:lvl1pPr>
                            <a:lvl2pPr marL="457200" algn="l" rtl="0" fontAlgn="base">
                              <a:spcBef>
                                <a:spcPct val="0"/>
                              </a:spcBef>
                              <a:spcAft>
                                <a:spcPct val="0"/>
                              </a:spcAft>
                              <a:defRPr kern="1200">
                                <a:solidFill>
                                  <a:schemeClr val="tx1"/>
                                </a:solidFill>
                                <a:latin typeface="Verdana" pitchFamily="34" charset="0"/>
                                <a:ea typeface="+mn-ea"/>
                                <a:cs typeface="Arial" charset="0"/>
                              </a:defRPr>
                            </a:lvl2pPr>
                            <a:lvl3pPr marL="914400" algn="l" rtl="0" fontAlgn="base">
                              <a:spcBef>
                                <a:spcPct val="0"/>
                              </a:spcBef>
                              <a:spcAft>
                                <a:spcPct val="0"/>
                              </a:spcAft>
                              <a:defRPr kern="1200">
                                <a:solidFill>
                                  <a:schemeClr val="tx1"/>
                                </a:solidFill>
                                <a:latin typeface="Verdana" pitchFamily="34" charset="0"/>
                                <a:ea typeface="+mn-ea"/>
                                <a:cs typeface="Arial" charset="0"/>
                              </a:defRPr>
                            </a:lvl3pPr>
                            <a:lvl4pPr marL="1371600" algn="l" rtl="0" fontAlgn="base">
                              <a:spcBef>
                                <a:spcPct val="0"/>
                              </a:spcBef>
                              <a:spcAft>
                                <a:spcPct val="0"/>
                              </a:spcAft>
                              <a:defRPr kern="1200">
                                <a:solidFill>
                                  <a:schemeClr val="tx1"/>
                                </a:solidFill>
                                <a:latin typeface="Verdana" pitchFamily="34" charset="0"/>
                                <a:ea typeface="+mn-ea"/>
                                <a:cs typeface="Arial" charset="0"/>
                              </a:defRPr>
                            </a:lvl4pPr>
                            <a:lvl5pPr marL="1828800" algn="l" rtl="0" fontAlgn="base">
                              <a:spcBef>
                                <a:spcPct val="0"/>
                              </a:spcBef>
                              <a:spcAft>
                                <a:spcPct val="0"/>
                              </a:spcAft>
                              <a:defRPr kern="1200">
                                <a:solidFill>
                                  <a:schemeClr val="tx1"/>
                                </a:solidFill>
                                <a:latin typeface="Verdana" pitchFamily="34" charset="0"/>
                                <a:ea typeface="+mn-ea"/>
                                <a:cs typeface="Arial" charset="0"/>
                              </a:defRPr>
                            </a:lvl5pPr>
                            <a:lvl6pPr marL="2286000" algn="l" defTabSz="914400" rtl="0" eaLnBrk="1" latinLnBrk="0" hangingPunct="1">
                              <a:defRPr kern="1200">
                                <a:solidFill>
                                  <a:schemeClr val="tx1"/>
                                </a:solidFill>
                                <a:latin typeface="Verdana" pitchFamily="34" charset="0"/>
                                <a:ea typeface="+mn-ea"/>
                                <a:cs typeface="Arial" charset="0"/>
                              </a:defRPr>
                            </a:lvl6pPr>
                            <a:lvl7pPr marL="2743200" algn="l" defTabSz="914400" rtl="0" eaLnBrk="1" latinLnBrk="0" hangingPunct="1">
                              <a:defRPr kern="1200">
                                <a:solidFill>
                                  <a:schemeClr val="tx1"/>
                                </a:solidFill>
                                <a:latin typeface="Verdana" pitchFamily="34" charset="0"/>
                                <a:ea typeface="+mn-ea"/>
                                <a:cs typeface="Arial" charset="0"/>
                              </a:defRPr>
                            </a:lvl7pPr>
                            <a:lvl8pPr marL="3200400" algn="l" defTabSz="914400" rtl="0" eaLnBrk="1" latinLnBrk="0" hangingPunct="1">
                              <a:defRPr kern="1200">
                                <a:solidFill>
                                  <a:schemeClr val="tx1"/>
                                </a:solidFill>
                                <a:latin typeface="Verdana" pitchFamily="34" charset="0"/>
                                <a:ea typeface="+mn-ea"/>
                                <a:cs typeface="Arial" charset="0"/>
                              </a:defRPr>
                            </a:lvl8pPr>
                            <a:lvl9pPr marL="3657600" algn="l" defTabSz="914400" rtl="0" eaLnBrk="1" latinLnBrk="0" hangingPunct="1">
                              <a:defRPr kern="1200">
                                <a:solidFill>
                                  <a:schemeClr val="tx1"/>
                                </a:solidFill>
                                <a:latin typeface="Verdana" pitchFamily="34" charset="0"/>
                                <a:ea typeface="+mn-ea"/>
                                <a:cs typeface="Arial" charset="0"/>
                              </a:defRPr>
                            </a:lvl9pPr>
                          </a:lstStyle>
                          <a:p>
                            <a:r>
                              <a:rPr lang="en-US" sz="3200">
                                <a:latin typeface="Arial" charset="0"/>
                              </a:rPr>
                              <a:t>K</a:t>
                            </a:r>
                            <a:r>
                              <a:rPr lang="en-US" sz="3200" baseline="-25000">
                                <a:latin typeface="Arial" charset="0"/>
                              </a:rPr>
                              <a:t>o</a:t>
                            </a:r>
                          </a:p>
                        </a:txBody>
                        <a:useSpRect/>
                      </a:txSp>
                    </a:sp>
                    <a:sp>
                      <a:nvSpPr>
                        <a:cNvPr id="15371" name="Text Box 10"/>
                        <a:cNvSpPr txBox="1">
                          <a:spLocks noChangeArrowheads="1"/>
                        </a:cNvSpPr>
                      </a:nvSpPr>
                      <a:spPr bwMode="auto">
                        <a:xfrm>
                          <a:off x="2400" y="1680"/>
                          <a:ext cx="904" cy="36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Verdana" pitchFamily="34" charset="0"/>
                                <a:ea typeface="+mn-ea"/>
                                <a:cs typeface="Arial" charset="0"/>
                              </a:defRPr>
                            </a:lvl1pPr>
                            <a:lvl2pPr marL="457200" algn="l" rtl="0" fontAlgn="base">
                              <a:spcBef>
                                <a:spcPct val="0"/>
                              </a:spcBef>
                              <a:spcAft>
                                <a:spcPct val="0"/>
                              </a:spcAft>
                              <a:defRPr kern="1200">
                                <a:solidFill>
                                  <a:schemeClr val="tx1"/>
                                </a:solidFill>
                                <a:latin typeface="Verdana" pitchFamily="34" charset="0"/>
                                <a:ea typeface="+mn-ea"/>
                                <a:cs typeface="Arial" charset="0"/>
                              </a:defRPr>
                            </a:lvl2pPr>
                            <a:lvl3pPr marL="914400" algn="l" rtl="0" fontAlgn="base">
                              <a:spcBef>
                                <a:spcPct val="0"/>
                              </a:spcBef>
                              <a:spcAft>
                                <a:spcPct val="0"/>
                              </a:spcAft>
                              <a:defRPr kern="1200">
                                <a:solidFill>
                                  <a:schemeClr val="tx1"/>
                                </a:solidFill>
                                <a:latin typeface="Verdana" pitchFamily="34" charset="0"/>
                                <a:ea typeface="+mn-ea"/>
                                <a:cs typeface="Arial" charset="0"/>
                              </a:defRPr>
                            </a:lvl3pPr>
                            <a:lvl4pPr marL="1371600" algn="l" rtl="0" fontAlgn="base">
                              <a:spcBef>
                                <a:spcPct val="0"/>
                              </a:spcBef>
                              <a:spcAft>
                                <a:spcPct val="0"/>
                              </a:spcAft>
                              <a:defRPr kern="1200">
                                <a:solidFill>
                                  <a:schemeClr val="tx1"/>
                                </a:solidFill>
                                <a:latin typeface="Verdana" pitchFamily="34" charset="0"/>
                                <a:ea typeface="+mn-ea"/>
                                <a:cs typeface="Arial" charset="0"/>
                              </a:defRPr>
                            </a:lvl4pPr>
                            <a:lvl5pPr marL="1828800" algn="l" rtl="0" fontAlgn="base">
                              <a:spcBef>
                                <a:spcPct val="0"/>
                              </a:spcBef>
                              <a:spcAft>
                                <a:spcPct val="0"/>
                              </a:spcAft>
                              <a:defRPr kern="1200">
                                <a:solidFill>
                                  <a:schemeClr val="tx1"/>
                                </a:solidFill>
                                <a:latin typeface="Verdana" pitchFamily="34" charset="0"/>
                                <a:ea typeface="+mn-ea"/>
                                <a:cs typeface="Arial" charset="0"/>
                              </a:defRPr>
                            </a:lvl5pPr>
                            <a:lvl6pPr marL="2286000" algn="l" defTabSz="914400" rtl="0" eaLnBrk="1" latinLnBrk="0" hangingPunct="1">
                              <a:defRPr kern="1200">
                                <a:solidFill>
                                  <a:schemeClr val="tx1"/>
                                </a:solidFill>
                                <a:latin typeface="Verdana" pitchFamily="34" charset="0"/>
                                <a:ea typeface="+mn-ea"/>
                                <a:cs typeface="Arial" charset="0"/>
                              </a:defRPr>
                            </a:lvl6pPr>
                            <a:lvl7pPr marL="2743200" algn="l" defTabSz="914400" rtl="0" eaLnBrk="1" latinLnBrk="0" hangingPunct="1">
                              <a:defRPr kern="1200">
                                <a:solidFill>
                                  <a:schemeClr val="tx1"/>
                                </a:solidFill>
                                <a:latin typeface="Verdana" pitchFamily="34" charset="0"/>
                                <a:ea typeface="+mn-ea"/>
                                <a:cs typeface="Arial" charset="0"/>
                              </a:defRPr>
                            </a:lvl7pPr>
                            <a:lvl8pPr marL="3200400" algn="l" defTabSz="914400" rtl="0" eaLnBrk="1" latinLnBrk="0" hangingPunct="1">
                              <a:defRPr kern="1200">
                                <a:solidFill>
                                  <a:schemeClr val="tx1"/>
                                </a:solidFill>
                                <a:latin typeface="Verdana" pitchFamily="34" charset="0"/>
                                <a:ea typeface="+mn-ea"/>
                                <a:cs typeface="Arial" charset="0"/>
                              </a:defRPr>
                            </a:lvl8pPr>
                            <a:lvl9pPr marL="3657600" algn="l" defTabSz="914400" rtl="0" eaLnBrk="1" latinLnBrk="0" hangingPunct="1">
                              <a:defRPr kern="1200">
                                <a:solidFill>
                                  <a:schemeClr val="tx1"/>
                                </a:solidFill>
                                <a:latin typeface="Verdana" pitchFamily="34" charset="0"/>
                                <a:ea typeface="+mn-ea"/>
                                <a:cs typeface="Arial" charset="0"/>
                              </a:defRPr>
                            </a:lvl9pPr>
                          </a:lstStyle>
                          <a:p>
                            <a:r>
                              <a:rPr lang="en-US" sz="3200" b="1">
                                <a:latin typeface="Arial" charset="0"/>
                              </a:rPr>
                              <a:t>NPV =</a:t>
                            </a:r>
                            <a:r>
                              <a:rPr lang="en-US">
                                <a:latin typeface="Arial" charset="0"/>
                              </a:rPr>
                              <a:t> </a:t>
                            </a:r>
                          </a:p>
                        </a:txBody>
                        <a:useSpRect/>
                      </a:txSp>
                    </a:sp>
                    <a:sp>
                      <a:nvSpPr>
                        <a:cNvPr id="15372" name="Rectangle 11"/>
                        <a:cNvSpPr>
                          <a:spLocks noChangeArrowheads="1"/>
                        </a:cNvSpPr>
                      </a:nvSpPr>
                      <a:spPr bwMode="auto">
                        <a:xfrm>
                          <a:off x="2208" y="1440"/>
                          <a:ext cx="2928" cy="912"/>
                        </a:xfrm>
                        <a:prstGeom prst="rect">
                          <a:avLst/>
                        </a:prstGeom>
                        <a:noFill/>
                        <a:ln w="19050">
                          <a:solidFill>
                            <a:srgbClr val="FF0000"/>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Verdana" pitchFamily="34" charset="0"/>
                                <a:ea typeface="+mn-ea"/>
                                <a:cs typeface="Arial" charset="0"/>
                              </a:defRPr>
                            </a:lvl1pPr>
                            <a:lvl2pPr marL="457200" algn="l" rtl="0" fontAlgn="base">
                              <a:spcBef>
                                <a:spcPct val="0"/>
                              </a:spcBef>
                              <a:spcAft>
                                <a:spcPct val="0"/>
                              </a:spcAft>
                              <a:defRPr kern="1200">
                                <a:solidFill>
                                  <a:schemeClr val="tx1"/>
                                </a:solidFill>
                                <a:latin typeface="Verdana" pitchFamily="34" charset="0"/>
                                <a:ea typeface="+mn-ea"/>
                                <a:cs typeface="Arial" charset="0"/>
                              </a:defRPr>
                            </a:lvl2pPr>
                            <a:lvl3pPr marL="914400" algn="l" rtl="0" fontAlgn="base">
                              <a:spcBef>
                                <a:spcPct val="0"/>
                              </a:spcBef>
                              <a:spcAft>
                                <a:spcPct val="0"/>
                              </a:spcAft>
                              <a:defRPr kern="1200">
                                <a:solidFill>
                                  <a:schemeClr val="tx1"/>
                                </a:solidFill>
                                <a:latin typeface="Verdana" pitchFamily="34" charset="0"/>
                                <a:ea typeface="+mn-ea"/>
                                <a:cs typeface="Arial" charset="0"/>
                              </a:defRPr>
                            </a:lvl3pPr>
                            <a:lvl4pPr marL="1371600" algn="l" rtl="0" fontAlgn="base">
                              <a:spcBef>
                                <a:spcPct val="0"/>
                              </a:spcBef>
                              <a:spcAft>
                                <a:spcPct val="0"/>
                              </a:spcAft>
                              <a:defRPr kern="1200">
                                <a:solidFill>
                                  <a:schemeClr val="tx1"/>
                                </a:solidFill>
                                <a:latin typeface="Verdana" pitchFamily="34" charset="0"/>
                                <a:ea typeface="+mn-ea"/>
                                <a:cs typeface="Arial" charset="0"/>
                              </a:defRPr>
                            </a:lvl4pPr>
                            <a:lvl5pPr marL="1828800" algn="l" rtl="0" fontAlgn="base">
                              <a:spcBef>
                                <a:spcPct val="0"/>
                              </a:spcBef>
                              <a:spcAft>
                                <a:spcPct val="0"/>
                              </a:spcAft>
                              <a:defRPr kern="1200">
                                <a:solidFill>
                                  <a:schemeClr val="tx1"/>
                                </a:solidFill>
                                <a:latin typeface="Verdana" pitchFamily="34" charset="0"/>
                                <a:ea typeface="+mn-ea"/>
                                <a:cs typeface="Arial" charset="0"/>
                              </a:defRPr>
                            </a:lvl5pPr>
                            <a:lvl6pPr marL="2286000" algn="l" defTabSz="914400" rtl="0" eaLnBrk="1" latinLnBrk="0" hangingPunct="1">
                              <a:defRPr kern="1200">
                                <a:solidFill>
                                  <a:schemeClr val="tx1"/>
                                </a:solidFill>
                                <a:latin typeface="Verdana" pitchFamily="34" charset="0"/>
                                <a:ea typeface="+mn-ea"/>
                                <a:cs typeface="Arial" charset="0"/>
                              </a:defRPr>
                            </a:lvl6pPr>
                            <a:lvl7pPr marL="2743200" algn="l" defTabSz="914400" rtl="0" eaLnBrk="1" latinLnBrk="0" hangingPunct="1">
                              <a:defRPr kern="1200">
                                <a:solidFill>
                                  <a:schemeClr val="tx1"/>
                                </a:solidFill>
                                <a:latin typeface="Verdana" pitchFamily="34" charset="0"/>
                                <a:ea typeface="+mn-ea"/>
                                <a:cs typeface="Arial" charset="0"/>
                              </a:defRPr>
                            </a:lvl7pPr>
                            <a:lvl8pPr marL="3200400" algn="l" defTabSz="914400" rtl="0" eaLnBrk="1" latinLnBrk="0" hangingPunct="1">
                              <a:defRPr kern="1200">
                                <a:solidFill>
                                  <a:schemeClr val="tx1"/>
                                </a:solidFill>
                                <a:latin typeface="Verdana" pitchFamily="34" charset="0"/>
                                <a:ea typeface="+mn-ea"/>
                                <a:cs typeface="Arial" charset="0"/>
                              </a:defRPr>
                            </a:lvl8pPr>
                            <a:lvl9pPr marL="3657600" algn="l" defTabSz="914400" rtl="0" eaLnBrk="1" latinLnBrk="0" hangingPunct="1">
                              <a:defRPr kern="1200">
                                <a:solidFill>
                                  <a:schemeClr val="tx1"/>
                                </a:solidFill>
                                <a:latin typeface="Verdana" pitchFamily="34" charset="0"/>
                                <a:ea typeface="+mn-ea"/>
                                <a:cs typeface="Arial" charset="0"/>
                              </a:defRPr>
                            </a:lvl9pPr>
                          </a:lstStyle>
                          <a:p>
                            <a:pPr eaLnBrk="0" hangingPunct="0"/>
                            <a:endParaRPr lang="en-US"/>
                          </a:p>
                        </a:txBody>
                        <a:useSpRect/>
                      </a:txSp>
                    </a:sp>
                  </a:grpSp>
                </lc:lockedCanvas>
              </a:graphicData>
            </a:graphic>
          </wp:inline>
        </w:drawing>
      </w:r>
    </w:p>
    <w:p w:rsidR="00173F67" w:rsidRPr="00CC6ED7" w:rsidRDefault="00173F67" w:rsidP="00173F67">
      <w:pPr>
        <w:pStyle w:val="NormalWeb"/>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bdr w:val="none" w:sz="0" w:space="0" w:color="auto" w:frame="1"/>
        </w:rPr>
        <w:tab/>
      </w:r>
    </w:p>
    <w:p w:rsidR="00173F67" w:rsidRPr="00CC6ED7" w:rsidRDefault="00173F67" w:rsidP="00173F67">
      <w:pPr>
        <w:pStyle w:val="NormalWeb"/>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bdr w:val="none" w:sz="0" w:space="0" w:color="auto" w:frame="1"/>
        </w:rPr>
        <w:tab/>
      </w:r>
      <w:proofErr w:type="gramStart"/>
      <w:r w:rsidRPr="00CC6ED7">
        <w:rPr>
          <w:rFonts w:ascii="Arial" w:hAnsi="Arial" w:cs="Arial"/>
          <w:bdr w:val="none" w:sz="0" w:space="0" w:color="auto" w:frame="1"/>
        </w:rPr>
        <w:t>B</w:t>
      </w:r>
      <w:r w:rsidRPr="00CC6ED7">
        <w:rPr>
          <w:rFonts w:ascii="Arial" w:hAnsi="Arial" w:cs="Arial"/>
          <w:bdr w:val="none" w:sz="0" w:space="0" w:color="auto" w:frame="1"/>
          <w:vertAlign w:val="subscript"/>
        </w:rPr>
        <w:t>t</w:t>
      </w:r>
      <w:proofErr w:type="gramEnd"/>
      <w:r w:rsidRPr="00CC6ED7">
        <w:rPr>
          <w:rFonts w:ascii="Arial" w:hAnsi="Arial" w:cs="Arial"/>
          <w:bdr w:val="none" w:sz="0" w:space="0" w:color="auto" w:frame="1"/>
        </w:rPr>
        <w:t xml:space="preserve"> = benefit th ke-t</w:t>
      </w:r>
    </w:p>
    <w:p w:rsidR="00173F67" w:rsidRPr="00CC6ED7" w:rsidRDefault="00173F67" w:rsidP="00173F67">
      <w:pPr>
        <w:pStyle w:val="NormalWeb"/>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bdr w:val="none" w:sz="0" w:space="0" w:color="auto" w:frame="1"/>
        </w:rPr>
        <w:tab/>
        <w:t>C</w:t>
      </w:r>
      <w:r w:rsidRPr="00CC6ED7">
        <w:rPr>
          <w:rFonts w:ascii="Arial" w:hAnsi="Arial" w:cs="Arial"/>
          <w:bdr w:val="none" w:sz="0" w:space="0" w:color="auto" w:frame="1"/>
          <w:vertAlign w:val="subscript"/>
        </w:rPr>
        <w:t>t</w:t>
      </w:r>
      <w:r w:rsidRPr="00CC6ED7">
        <w:rPr>
          <w:rFonts w:ascii="Arial" w:hAnsi="Arial" w:cs="Arial"/>
          <w:bdr w:val="none" w:sz="0" w:space="0" w:color="auto" w:frame="1"/>
        </w:rPr>
        <w:t xml:space="preserve"> = cost </w:t>
      </w:r>
      <w:proofErr w:type="gramStart"/>
      <w:r w:rsidRPr="00CC6ED7">
        <w:rPr>
          <w:rFonts w:ascii="Arial" w:hAnsi="Arial" w:cs="Arial"/>
          <w:bdr w:val="none" w:sz="0" w:space="0" w:color="auto" w:frame="1"/>
        </w:rPr>
        <w:t>th</w:t>
      </w:r>
      <w:proofErr w:type="gramEnd"/>
      <w:r w:rsidRPr="00CC6ED7">
        <w:rPr>
          <w:rFonts w:ascii="Arial" w:hAnsi="Arial" w:cs="Arial"/>
          <w:bdr w:val="none" w:sz="0" w:space="0" w:color="auto" w:frame="1"/>
        </w:rPr>
        <w:t xml:space="preserve"> ke-t</w:t>
      </w:r>
    </w:p>
    <w:p w:rsidR="00173F67" w:rsidRPr="00CC6ED7" w:rsidRDefault="00173F67" w:rsidP="00173F67">
      <w:pPr>
        <w:pStyle w:val="NormalWeb"/>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bdr w:val="none" w:sz="0" w:space="0" w:color="auto" w:frame="1"/>
        </w:rPr>
        <w:tab/>
        <w:t xml:space="preserve">i   = interest rate yang ditentukan </w:t>
      </w:r>
    </w:p>
    <w:p w:rsidR="00173F67" w:rsidRPr="00CC6ED7" w:rsidRDefault="00173F67" w:rsidP="00173F67">
      <w:pPr>
        <w:pStyle w:val="NormalWeb"/>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bdr w:val="none" w:sz="0" w:space="0" w:color="auto" w:frame="1"/>
        </w:rPr>
        <w:tab/>
        <w:t xml:space="preserve">t   = tahun </w:t>
      </w:r>
    </w:p>
    <w:p w:rsidR="00173F67" w:rsidRPr="00CC6ED7" w:rsidRDefault="00173F67" w:rsidP="00173F67">
      <w:pPr>
        <w:pStyle w:val="NormalWeb"/>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bdr w:val="none" w:sz="0" w:space="0" w:color="auto" w:frame="1"/>
        </w:rPr>
        <w:tab/>
      </w:r>
      <w:proofErr w:type="gramStart"/>
      <w:r w:rsidRPr="00CC6ED7">
        <w:rPr>
          <w:rFonts w:ascii="Arial" w:hAnsi="Arial" w:cs="Arial"/>
          <w:bdr w:val="none" w:sz="0" w:space="0" w:color="auto" w:frame="1"/>
        </w:rPr>
        <w:t>K</w:t>
      </w:r>
      <w:r w:rsidRPr="00CC6ED7">
        <w:rPr>
          <w:rFonts w:ascii="Arial" w:hAnsi="Arial" w:cs="Arial"/>
          <w:bdr w:val="none" w:sz="0" w:space="0" w:color="auto" w:frame="1"/>
          <w:vertAlign w:val="subscript"/>
        </w:rPr>
        <w:t>o</w:t>
      </w:r>
      <w:proofErr w:type="gramEnd"/>
      <w:r w:rsidRPr="00CC6ED7">
        <w:rPr>
          <w:rFonts w:ascii="Arial" w:hAnsi="Arial" w:cs="Arial"/>
          <w:bdr w:val="none" w:sz="0" w:space="0" w:color="auto" w:frame="1"/>
        </w:rPr>
        <w:t>= investasi awal tahun ke-0 (sebelum proyek dimulai)</w:t>
      </w:r>
    </w:p>
    <w:p w:rsidR="00173F67" w:rsidRPr="00CC6ED7" w:rsidRDefault="00173F67" w:rsidP="00173F67">
      <w:pPr>
        <w:pStyle w:val="NormalWeb"/>
        <w:shd w:val="clear" w:color="auto" w:fill="FFFFFF"/>
        <w:spacing w:before="0" w:beforeAutospacing="0" w:after="0" w:afterAutospacing="0"/>
        <w:jc w:val="both"/>
        <w:rPr>
          <w:rFonts w:ascii="Arial" w:hAnsi="Arial" w:cs="Arial"/>
          <w:bdr w:val="none" w:sz="0" w:space="0" w:color="auto" w:frame="1"/>
        </w:rPr>
      </w:pPr>
    </w:p>
    <w:p w:rsidR="00173F67" w:rsidRPr="00CC6ED7" w:rsidRDefault="00173F67" w:rsidP="00173F67">
      <w:pPr>
        <w:pStyle w:val="NormalWeb"/>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bdr w:val="none" w:sz="0" w:space="0" w:color="auto" w:frame="1"/>
        </w:rPr>
        <w:tab/>
      </w:r>
      <w:r w:rsidRPr="00CC6ED7">
        <w:rPr>
          <w:rFonts w:ascii="Arial" w:hAnsi="Arial" w:cs="Arial"/>
          <w:bCs/>
          <w:bdr w:val="none" w:sz="0" w:space="0" w:color="auto" w:frame="1"/>
        </w:rPr>
        <w:t xml:space="preserve">Kriteria: </w:t>
      </w:r>
    </w:p>
    <w:p w:rsidR="00173F67" w:rsidRPr="00CC6ED7" w:rsidRDefault="00173F67" w:rsidP="00173F67">
      <w:pPr>
        <w:pStyle w:val="NormalWeb"/>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bCs/>
          <w:bdr w:val="none" w:sz="0" w:space="0" w:color="auto" w:frame="1"/>
        </w:rPr>
        <w:tab/>
      </w:r>
      <w:r w:rsidRPr="00CC6ED7">
        <w:rPr>
          <w:rFonts w:ascii="Arial" w:hAnsi="Arial" w:cs="Arial"/>
          <w:bCs/>
          <w:bdr w:val="none" w:sz="0" w:space="0" w:color="auto" w:frame="1"/>
        </w:rPr>
        <w:tab/>
        <w:t xml:space="preserve">NPV&gt;0  </w:t>
      </w:r>
      <w:r w:rsidRPr="00CC6ED7">
        <w:rPr>
          <w:rFonts w:ascii="Arial" w:hAnsi="Arial" w:cs="Arial"/>
          <w:bCs/>
          <w:bdr w:val="none" w:sz="0" w:space="0" w:color="auto" w:frame="1"/>
        </w:rPr>
        <w:tab/>
        <w:t>Feasible</w:t>
      </w:r>
    </w:p>
    <w:p w:rsidR="00173F67" w:rsidRPr="00CC6ED7" w:rsidRDefault="00173F67" w:rsidP="00173F67">
      <w:pPr>
        <w:pStyle w:val="NormalWeb"/>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bCs/>
          <w:bdr w:val="none" w:sz="0" w:space="0" w:color="auto" w:frame="1"/>
        </w:rPr>
        <w:tab/>
      </w:r>
      <w:r w:rsidRPr="00CC6ED7">
        <w:rPr>
          <w:rFonts w:ascii="Arial" w:hAnsi="Arial" w:cs="Arial"/>
          <w:bCs/>
          <w:bdr w:val="none" w:sz="0" w:space="0" w:color="auto" w:frame="1"/>
        </w:rPr>
        <w:tab/>
        <w:t>NPV=0</w:t>
      </w:r>
      <w:r w:rsidRPr="00CC6ED7">
        <w:rPr>
          <w:rFonts w:ascii="Arial" w:hAnsi="Arial" w:cs="Arial"/>
          <w:bCs/>
          <w:bdr w:val="none" w:sz="0" w:space="0" w:color="auto" w:frame="1"/>
        </w:rPr>
        <w:tab/>
        <w:t>Indifferent</w:t>
      </w:r>
    </w:p>
    <w:p w:rsidR="00173F67" w:rsidRPr="00CC6ED7" w:rsidRDefault="00173F67" w:rsidP="00173F67">
      <w:pPr>
        <w:pStyle w:val="NormalWeb"/>
        <w:shd w:val="clear" w:color="auto" w:fill="FFFFFF"/>
        <w:spacing w:before="0" w:beforeAutospacing="0" w:after="0" w:afterAutospacing="0"/>
        <w:jc w:val="both"/>
        <w:textAlignment w:val="baseline"/>
        <w:rPr>
          <w:rFonts w:ascii="Arial" w:hAnsi="Arial" w:cs="Arial"/>
          <w:bCs/>
          <w:bdr w:val="none" w:sz="0" w:space="0" w:color="auto" w:frame="1"/>
        </w:rPr>
      </w:pPr>
      <w:r w:rsidRPr="00CC6ED7">
        <w:rPr>
          <w:rFonts w:ascii="Arial" w:hAnsi="Arial" w:cs="Arial"/>
          <w:bCs/>
          <w:bdr w:val="none" w:sz="0" w:space="0" w:color="auto" w:frame="1"/>
        </w:rPr>
        <w:tab/>
      </w:r>
      <w:r w:rsidRPr="00CC6ED7">
        <w:rPr>
          <w:rFonts w:ascii="Arial" w:hAnsi="Arial" w:cs="Arial"/>
          <w:bCs/>
          <w:bdr w:val="none" w:sz="0" w:space="0" w:color="auto" w:frame="1"/>
        </w:rPr>
        <w:tab/>
        <w:t>NPV&lt;0</w:t>
      </w:r>
      <w:r w:rsidRPr="00CC6ED7">
        <w:rPr>
          <w:rFonts w:ascii="Arial" w:hAnsi="Arial" w:cs="Arial"/>
          <w:bCs/>
          <w:bdr w:val="none" w:sz="0" w:space="0" w:color="auto" w:frame="1"/>
        </w:rPr>
        <w:tab/>
        <w:t>Unfeasible</w:t>
      </w:r>
    </w:p>
    <w:p w:rsidR="00056E06" w:rsidRPr="00CC6ED7" w:rsidRDefault="00056E06" w:rsidP="00173F67">
      <w:pPr>
        <w:pStyle w:val="NormalWeb"/>
        <w:shd w:val="clear" w:color="auto" w:fill="FFFFFF"/>
        <w:spacing w:before="0" w:beforeAutospacing="0" w:after="0" w:afterAutospacing="0"/>
        <w:jc w:val="both"/>
        <w:textAlignment w:val="baseline"/>
        <w:rPr>
          <w:rFonts w:ascii="Arial" w:hAnsi="Arial" w:cs="Arial"/>
          <w:bCs/>
          <w:bdr w:val="none" w:sz="0" w:space="0" w:color="auto" w:frame="1"/>
        </w:rPr>
      </w:pPr>
    </w:p>
    <w:tbl>
      <w:tblPr>
        <w:tblW w:w="9054" w:type="dxa"/>
        <w:tblLayout w:type="fixed"/>
        <w:tblCellMar>
          <w:left w:w="0" w:type="dxa"/>
          <w:right w:w="0" w:type="dxa"/>
        </w:tblCellMar>
        <w:tblLook w:val="04A0"/>
      </w:tblPr>
      <w:tblGrid>
        <w:gridCol w:w="728"/>
        <w:gridCol w:w="2926"/>
        <w:gridCol w:w="90"/>
        <w:gridCol w:w="720"/>
        <w:gridCol w:w="42"/>
        <w:gridCol w:w="858"/>
        <w:gridCol w:w="852"/>
        <w:gridCol w:w="48"/>
        <w:gridCol w:w="900"/>
        <w:gridCol w:w="867"/>
        <w:gridCol w:w="33"/>
        <w:gridCol w:w="990"/>
      </w:tblGrid>
      <w:tr w:rsidR="00056E06" w:rsidRPr="00CC6ED7" w:rsidTr="00056E06">
        <w:trPr>
          <w:trHeight w:val="250"/>
        </w:trPr>
        <w:tc>
          <w:tcPr>
            <w:tcW w:w="728"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No</w:t>
            </w:r>
          </w:p>
        </w:tc>
        <w:tc>
          <w:tcPr>
            <w:tcW w:w="3016" w:type="dxa"/>
            <w:gridSpan w:val="2"/>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Deskripsi</w:t>
            </w:r>
          </w:p>
        </w:tc>
        <w:tc>
          <w:tcPr>
            <w:tcW w:w="762" w:type="dxa"/>
            <w:gridSpan w:val="2"/>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Th.0</w:t>
            </w:r>
          </w:p>
        </w:tc>
        <w:tc>
          <w:tcPr>
            <w:tcW w:w="858"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Th.1</w:t>
            </w:r>
          </w:p>
        </w:tc>
        <w:tc>
          <w:tcPr>
            <w:tcW w:w="852"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Th.2</w:t>
            </w:r>
          </w:p>
        </w:tc>
        <w:tc>
          <w:tcPr>
            <w:tcW w:w="948" w:type="dxa"/>
            <w:gridSpan w:val="2"/>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Th.3</w:t>
            </w:r>
          </w:p>
        </w:tc>
        <w:tc>
          <w:tcPr>
            <w:tcW w:w="867"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Th.4</w:t>
            </w:r>
          </w:p>
        </w:tc>
        <w:tc>
          <w:tcPr>
            <w:tcW w:w="1023" w:type="dxa"/>
            <w:gridSpan w:val="2"/>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Th.5</w:t>
            </w:r>
          </w:p>
        </w:tc>
      </w:tr>
      <w:tr w:rsidR="00056E06" w:rsidRPr="00CC6ED7" w:rsidTr="00056E06">
        <w:trPr>
          <w:trHeight w:val="304"/>
        </w:trPr>
        <w:tc>
          <w:tcPr>
            <w:tcW w:w="72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A</w:t>
            </w:r>
          </w:p>
        </w:tc>
        <w:tc>
          <w:tcPr>
            <w:tcW w:w="8326" w:type="dxa"/>
            <w:gridSpan w:val="11"/>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Benefit</w:t>
            </w:r>
          </w:p>
        </w:tc>
      </w:tr>
      <w:tr w:rsidR="00056E06" w:rsidRPr="00CC6ED7" w:rsidTr="00056E06">
        <w:trPr>
          <w:trHeight w:val="646"/>
        </w:trPr>
        <w:tc>
          <w:tcPr>
            <w:tcW w:w="72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1</w:t>
            </w:r>
          </w:p>
        </w:tc>
        <w:tc>
          <w:tcPr>
            <w:tcW w:w="29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rPr>
                <w:rFonts w:ascii="Arial" w:hAnsi="Arial" w:cs="Arial"/>
                <w:bdr w:val="none" w:sz="0" w:space="0" w:color="auto" w:frame="1"/>
              </w:rPr>
            </w:pPr>
            <w:r w:rsidRPr="00CC6ED7">
              <w:rPr>
                <w:rFonts w:ascii="Arial" w:hAnsi="Arial" w:cs="Arial"/>
                <w:b/>
                <w:bCs/>
                <w:bdr w:val="none" w:sz="0" w:space="0" w:color="auto" w:frame="1"/>
              </w:rPr>
              <w:t xml:space="preserve">Penghematan biaya perawatan </w:t>
            </w:r>
          </w:p>
        </w:tc>
        <w:tc>
          <w:tcPr>
            <w:tcW w:w="85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56E06" w:rsidRPr="00CC6ED7" w:rsidRDefault="00056E06" w:rsidP="00056E06">
            <w:pPr>
              <w:pStyle w:val="NormalWeb"/>
              <w:shd w:val="clear" w:color="auto" w:fill="FFFFFF"/>
              <w:jc w:val="both"/>
              <w:textAlignment w:val="baseline"/>
              <w:rPr>
                <w:rFonts w:ascii="Arial" w:hAnsi="Arial" w:cs="Arial"/>
                <w:bdr w:val="none" w:sz="0" w:space="0" w:color="auto" w:frame="1"/>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50</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50</w:t>
            </w:r>
          </w:p>
        </w:tc>
        <w:tc>
          <w:tcPr>
            <w:tcW w:w="9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20</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30</w:t>
            </w:r>
          </w:p>
        </w:tc>
        <w:tc>
          <w:tcPr>
            <w:tcW w:w="1023" w:type="dxa"/>
            <w:gridSpan w:val="2"/>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40</w:t>
            </w:r>
          </w:p>
        </w:tc>
      </w:tr>
      <w:tr w:rsidR="00056E06" w:rsidRPr="00CC6ED7" w:rsidTr="00056E06">
        <w:trPr>
          <w:trHeight w:val="376"/>
        </w:trPr>
        <w:tc>
          <w:tcPr>
            <w:tcW w:w="72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lastRenderedPageBreak/>
              <w:t>2</w:t>
            </w:r>
          </w:p>
        </w:tc>
        <w:tc>
          <w:tcPr>
            <w:tcW w:w="29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Penjualan Informasi</w:t>
            </w:r>
          </w:p>
        </w:tc>
        <w:tc>
          <w:tcPr>
            <w:tcW w:w="85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56E06" w:rsidRPr="00CC6ED7" w:rsidRDefault="00056E06" w:rsidP="00056E06">
            <w:pPr>
              <w:pStyle w:val="NormalWeb"/>
              <w:shd w:val="clear" w:color="auto" w:fill="FFFFFF"/>
              <w:jc w:val="both"/>
              <w:textAlignment w:val="baseline"/>
              <w:rPr>
                <w:rFonts w:ascii="Arial" w:hAnsi="Arial" w:cs="Arial"/>
                <w:bdr w:val="none" w:sz="0" w:space="0" w:color="auto" w:frame="1"/>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56E06" w:rsidRPr="00CC6ED7" w:rsidRDefault="00056E06" w:rsidP="00056E06">
            <w:pPr>
              <w:pStyle w:val="NormalWeb"/>
              <w:shd w:val="clear" w:color="auto" w:fill="FFFFFF"/>
              <w:jc w:val="both"/>
              <w:textAlignment w:val="baseline"/>
              <w:rPr>
                <w:rFonts w:ascii="Arial" w:hAnsi="Arial" w:cs="Arial"/>
                <w:bdr w:val="none" w:sz="0" w:space="0" w:color="auto" w:frame="1"/>
              </w:rPr>
            </w:pP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25</w:t>
            </w:r>
          </w:p>
        </w:tc>
        <w:tc>
          <w:tcPr>
            <w:tcW w:w="9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25</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30</w:t>
            </w:r>
          </w:p>
        </w:tc>
        <w:tc>
          <w:tcPr>
            <w:tcW w:w="1023" w:type="dxa"/>
            <w:gridSpan w:val="2"/>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30</w:t>
            </w:r>
          </w:p>
        </w:tc>
      </w:tr>
      <w:tr w:rsidR="00056E06" w:rsidRPr="00CC6ED7" w:rsidTr="00056E06">
        <w:trPr>
          <w:trHeight w:val="376"/>
        </w:trPr>
        <w:tc>
          <w:tcPr>
            <w:tcW w:w="72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56E06" w:rsidRPr="00CC6ED7" w:rsidRDefault="00056E06" w:rsidP="00056E06">
            <w:pPr>
              <w:pStyle w:val="NormalWeb"/>
              <w:shd w:val="clear" w:color="auto" w:fill="FFFFFF"/>
              <w:jc w:val="both"/>
              <w:textAlignment w:val="baseline"/>
              <w:rPr>
                <w:rFonts w:ascii="Arial" w:hAnsi="Arial" w:cs="Arial"/>
                <w:bdr w:val="none" w:sz="0" w:space="0" w:color="auto" w:frame="1"/>
              </w:rPr>
            </w:pPr>
          </w:p>
        </w:tc>
        <w:tc>
          <w:tcPr>
            <w:tcW w:w="29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Total Benefit</w:t>
            </w:r>
          </w:p>
        </w:tc>
        <w:tc>
          <w:tcPr>
            <w:tcW w:w="852"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56E06" w:rsidRPr="00CC6ED7" w:rsidRDefault="00056E06" w:rsidP="00056E06">
            <w:pPr>
              <w:pStyle w:val="NormalWeb"/>
              <w:shd w:val="clear" w:color="auto" w:fill="FFFFFF"/>
              <w:jc w:val="both"/>
              <w:textAlignment w:val="baseline"/>
              <w:rPr>
                <w:rFonts w:ascii="Arial" w:hAnsi="Arial" w:cs="Arial"/>
                <w:bdr w:val="none" w:sz="0" w:space="0" w:color="auto" w:frame="1"/>
              </w:rPr>
            </w:pP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50</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75</w:t>
            </w:r>
          </w:p>
        </w:tc>
        <w:tc>
          <w:tcPr>
            <w:tcW w:w="9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45</w:t>
            </w:r>
          </w:p>
        </w:tc>
        <w:tc>
          <w:tcPr>
            <w:tcW w:w="8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60</w:t>
            </w:r>
          </w:p>
        </w:tc>
        <w:tc>
          <w:tcPr>
            <w:tcW w:w="1023" w:type="dxa"/>
            <w:gridSpan w:val="2"/>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70</w:t>
            </w:r>
          </w:p>
        </w:tc>
      </w:tr>
      <w:tr w:rsidR="00056E06" w:rsidRPr="00CC6ED7" w:rsidTr="00056E06">
        <w:trPr>
          <w:trHeight w:val="376"/>
        </w:trPr>
        <w:tc>
          <w:tcPr>
            <w:tcW w:w="72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B</w:t>
            </w:r>
          </w:p>
        </w:tc>
        <w:tc>
          <w:tcPr>
            <w:tcW w:w="8326" w:type="dxa"/>
            <w:gridSpan w:val="11"/>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 xml:space="preserve">Cost </w:t>
            </w:r>
          </w:p>
        </w:tc>
      </w:tr>
      <w:tr w:rsidR="00056E06" w:rsidRPr="00CC6ED7" w:rsidTr="00056E06">
        <w:trPr>
          <w:trHeight w:val="646"/>
        </w:trPr>
        <w:tc>
          <w:tcPr>
            <w:tcW w:w="72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1</w:t>
            </w:r>
          </w:p>
        </w:tc>
        <w:tc>
          <w:tcPr>
            <w:tcW w:w="29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rPr>
                <w:rFonts w:ascii="Arial" w:hAnsi="Arial" w:cs="Arial"/>
                <w:bdr w:val="none" w:sz="0" w:space="0" w:color="auto" w:frame="1"/>
              </w:rPr>
            </w:pPr>
            <w:r w:rsidRPr="00CC6ED7">
              <w:rPr>
                <w:rFonts w:ascii="Arial" w:hAnsi="Arial" w:cs="Arial"/>
                <w:b/>
                <w:bCs/>
                <w:bdr w:val="none" w:sz="0" w:space="0" w:color="auto" w:frame="1"/>
              </w:rPr>
              <w:t>Investasi Awal (membeli komputer baru)</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95</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56E06" w:rsidRPr="00CC6ED7" w:rsidRDefault="00056E06" w:rsidP="00056E06">
            <w:pPr>
              <w:pStyle w:val="NormalWeb"/>
              <w:shd w:val="clear" w:color="auto" w:fill="FFFFFF"/>
              <w:jc w:val="both"/>
              <w:textAlignment w:val="baseline"/>
              <w:rPr>
                <w:rFonts w:ascii="Arial" w:hAnsi="Arial" w:cs="Arial"/>
                <w:bdr w:val="none" w:sz="0" w:space="0" w:color="auto" w:frame="1"/>
              </w:rPr>
            </w:pP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56E06" w:rsidRPr="00CC6ED7" w:rsidRDefault="00056E06" w:rsidP="00056E06">
            <w:pPr>
              <w:pStyle w:val="NormalWeb"/>
              <w:shd w:val="clear" w:color="auto" w:fill="FFFFFF"/>
              <w:jc w:val="both"/>
              <w:textAlignment w:val="baseline"/>
              <w:rPr>
                <w:rFonts w:ascii="Arial" w:hAnsi="Arial" w:cs="Arial"/>
                <w:bdr w:val="none" w:sz="0" w:space="0" w:color="auto" w:frame="1"/>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56E06" w:rsidRPr="00CC6ED7" w:rsidRDefault="00056E06" w:rsidP="00056E06">
            <w:pPr>
              <w:pStyle w:val="NormalWeb"/>
              <w:shd w:val="clear" w:color="auto" w:fill="FFFFFF"/>
              <w:jc w:val="both"/>
              <w:textAlignment w:val="baseline"/>
              <w:rPr>
                <w:rFonts w:ascii="Arial" w:hAnsi="Arial" w:cs="Arial"/>
                <w:bdr w:val="none" w:sz="0" w:space="0" w:color="auto" w:frame="1"/>
              </w:rPr>
            </w:pP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56E06" w:rsidRPr="00CC6ED7" w:rsidRDefault="00056E06" w:rsidP="00056E06">
            <w:pPr>
              <w:pStyle w:val="NormalWeb"/>
              <w:shd w:val="clear" w:color="auto" w:fill="FFFFFF"/>
              <w:jc w:val="both"/>
              <w:textAlignment w:val="baseline"/>
              <w:rPr>
                <w:rFonts w:ascii="Arial" w:hAnsi="Arial" w:cs="Arial"/>
                <w:bdr w:val="none" w:sz="0" w:space="0" w:color="auto" w:frame="1"/>
              </w:rPr>
            </w:pPr>
          </w:p>
        </w:tc>
        <w:tc>
          <w:tcPr>
            <w:tcW w:w="99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056E06" w:rsidRPr="00CC6ED7" w:rsidRDefault="00056E06" w:rsidP="00056E06">
            <w:pPr>
              <w:pStyle w:val="NormalWeb"/>
              <w:shd w:val="clear" w:color="auto" w:fill="FFFFFF"/>
              <w:jc w:val="both"/>
              <w:textAlignment w:val="baseline"/>
              <w:rPr>
                <w:rFonts w:ascii="Arial" w:hAnsi="Arial" w:cs="Arial"/>
                <w:bdr w:val="none" w:sz="0" w:space="0" w:color="auto" w:frame="1"/>
              </w:rPr>
            </w:pPr>
          </w:p>
        </w:tc>
      </w:tr>
      <w:tr w:rsidR="00056E06" w:rsidRPr="00CC6ED7" w:rsidTr="00056E06">
        <w:trPr>
          <w:trHeight w:val="466"/>
        </w:trPr>
        <w:tc>
          <w:tcPr>
            <w:tcW w:w="72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2</w:t>
            </w:r>
          </w:p>
        </w:tc>
        <w:tc>
          <w:tcPr>
            <w:tcW w:w="29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rPr>
                <w:rFonts w:ascii="Arial" w:hAnsi="Arial" w:cs="Arial"/>
                <w:bdr w:val="none" w:sz="0" w:space="0" w:color="auto" w:frame="1"/>
              </w:rPr>
            </w:pPr>
            <w:r w:rsidRPr="00CC6ED7">
              <w:rPr>
                <w:rFonts w:ascii="Arial" w:hAnsi="Arial" w:cs="Arial"/>
                <w:b/>
                <w:bCs/>
                <w:bdr w:val="none" w:sz="0" w:space="0" w:color="auto" w:frame="1"/>
              </w:rPr>
              <w:t>Biaya Operasional</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56E06" w:rsidRPr="00CC6ED7" w:rsidRDefault="00056E06" w:rsidP="00056E06">
            <w:pPr>
              <w:pStyle w:val="NormalWeb"/>
              <w:shd w:val="clear" w:color="auto" w:fill="FFFFFF"/>
              <w:jc w:val="both"/>
              <w:textAlignment w:val="baseline"/>
              <w:rPr>
                <w:rFonts w:ascii="Arial" w:hAnsi="Arial" w:cs="Arial"/>
                <w:bdr w:val="none" w:sz="0" w:space="0" w:color="auto" w:frame="1"/>
              </w:rPr>
            </w:pP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30</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30</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30</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30</w:t>
            </w:r>
          </w:p>
        </w:tc>
        <w:tc>
          <w:tcPr>
            <w:tcW w:w="99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30</w:t>
            </w:r>
          </w:p>
        </w:tc>
      </w:tr>
      <w:tr w:rsidR="00056E06" w:rsidRPr="00CC6ED7" w:rsidTr="00056E06">
        <w:trPr>
          <w:trHeight w:val="550"/>
        </w:trPr>
        <w:tc>
          <w:tcPr>
            <w:tcW w:w="72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56E06" w:rsidRPr="00CC6ED7" w:rsidRDefault="00056E06" w:rsidP="00056E06">
            <w:pPr>
              <w:pStyle w:val="NormalWeb"/>
              <w:shd w:val="clear" w:color="auto" w:fill="FFFFFF"/>
              <w:jc w:val="both"/>
              <w:textAlignment w:val="baseline"/>
              <w:rPr>
                <w:rFonts w:ascii="Arial" w:hAnsi="Arial" w:cs="Arial"/>
                <w:bdr w:val="none" w:sz="0" w:space="0" w:color="auto" w:frame="1"/>
              </w:rPr>
            </w:pPr>
          </w:p>
        </w:tc>
        <w:tc>
          <w:tcPr>
            <w:tcW w:w="29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Total Cost</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95</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30</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30</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30</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30</w:t>
            </w:r>
          </w:p>
        </w:tc>
        <w:tc>
          <w:tcPr>
            <w:tcW w:w="99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30</w:t>
            </w:r>
          </w:p>
        </w:tc>
      </w:tr>
      <w:tr w:rsidR="00056E06" w:rsidRPr="00CC6ED7" w:rsidTr="00056E06">
        <w:trPr>
          <w:trHeight w:val="475"/>
        </w:trPr>
        <w:tc>
          <w:tcPr>
            <w:tcW w:w="72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56E06" w:rsidRPr="00CC6ED7" w:rsidRDefault="00056E06" w:rsidP="00056E06">
            <w:pPr>
              <w:pStyle w:val="NormalWeb"/>
              <w:shd w:val="clear" w:color="auto" w:fill="FFFFFF"/>
              <w:jc w:val="both"/>
              <w:textAlignment w:val="baseline"/>
              <w:rPr>
                <w:rFonts w:ascii="Arial" w:hAnsi="Arial" w:cs="Arial"/>
                <w:bdr w:val="none" w:sz="0" w:space="0" w:color="auto" w:frame="1"/>
              </w:rPr>
            </w:pPr>
          </w:p>
        </w:tc>
        <w:tc>
          <w:tcPr>
            <w:tcW w:w="29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Net Benefit</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(95)</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20</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45</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15</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30</w:t>
            </w:r>
          </w:p>
        </w:tc>
        <w:tc>
          <w:tcPr>
            <w:tcW w:w="99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40</w:t>
            </w:r>
          </w:p>
        </w:tc>
      </w:tr>
      <w:tr w:rsidR="00056E06" w:rsidRPr="00CC6ED7" w:rsidTr="00056E06">
        <w:trPr>
          <w:trHeight w:val="553"/>
        </w:trPr>
        <w:tc>
          <w:tcPr>
            <w:tcW w:w="72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56E06" w:rsidRPr="00CC6ED7" w:rsidRDefault="00056E06" w:rsidP="00056E06">
            <w:pPr>
              <w:pStyle w:val="NormalWeb"/>
              <w:shd w:val="clear" w:color="auto" w:fill="FFFFFF"/>
              <w:jc w:val="both"/>
              <w:textAlignment w:val="baseline"/>
              <w:rPr>
                <w:rFonts w:ascii="Arial" w:hAnsi="Arial" w:cs="Arial"/>
                <w:bdr w:val="none" w:sz="0" w:space="0" w:color="auto" w:frame="1"/>
              </w:rPr>
            </w:pPr>
          </w:p>
        </w:tc>
        <w:tc>
          <w:tcPr>
            <w:tcW w:w="29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Discount Rate 15%</w:t>
            </w:r>
          </w:p>
        </w:tc>
        <w:tc>
          <w:tcPr>
            <w:tcW w:w="81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1.00</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0.870</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0.756</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0.658</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0.572</w:t>
            </w:r>
          </w:p>
        </w:tc>
        <w:tc>
          <w:tcPr>
            <w:tcW w:w="99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0.497</w:t>
            </w:r>
          </w:p>
        </w:tc>
      </w:tr>
      <w:tr w:rsidR="00056E06" w:rsidRPr="00CC6ED7" w:rsidTr="00056E06">
        <w:trPr>
          <w:trHeight w:val="540"/>
        </w:trPr>
        <w:tc>
          <w:tcPr>
            <w:tcW w:w="728"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056E06" w:rsidRPr="00CC6ED7" w:rsidRDefault="00056E06" w:rsidP="00056E06">
            <w:pPr>
              <w:pStyle w:val="NormalWeb"/>
              <w:shd w:val="clear" w:color="auto" w:fill="FFFFFF"/>
              <w:jc w:val="both"/>
              <w:textAlignment w:val="baseline"/>
              <w:rPr>
                <w:rFonts w:ascii="Arial" w:hAnsi="Arial" w:cs="Arial"/>
                <w:bdr w:val="none" w:sz="0" w:space="0" w:color="auto" w:frame="1"/>
              </w:rPr>
            </w:pPr>
          </w:p>
        </w:tc>
        <w:tc>
          <w:tcPr>
            <w:tcW w:w="2926"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NPV pd Disc. Rate 15%</w:t>
            </w:r>
          </w:p>
        </w:tc>
        <w:tc>
          <w:tcPr>
            <w:tcW w:w="810" w:type="dxa"/>
            <w:gridSpan w:val="2"/>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(95)</w:t>
            </w:r>
          </w:p>
        </w:tc>
        <w:tc>
          <w:tcPr>
            <w:tcW w:w="900" w:type="dxa"/>
            <w:gridSpan w:val="2"/>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17.4</w:t>
            </w:r>
          </w:p>
        </w:tc>
        <w:tc>
          <w:tcPr>
            <w:tcW w:w="900" w:type="dxa"/>
            <w:gridSpan w:val="2"/>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34.02</w:t>
            </w:r>
          </w:p>
        </w:tc>
        <w:tc>
          <w:tcPr>
            <w:tcW w:w="90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9.87</w:t>
            </w:r>
          </w:p>
        </w:tc>
        <w:tc>
          <w:tcPr>
            <w:tcW w:w="900" w:type="dxa"/>
            <w:gridSpan w:val="2"/>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17.16</w:t>
            </w:r>
          </w:p>
        </w:tc>
        <w:tc>
          <w:tcPr>
            <w:tcW w:w="99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761074" w:rsidRPr="00CC6ED7" w:rsidRDefault="00056E06" w:rsidP="00056E06">
            <w:pPr>
              <w:pStyle w:val="NormalWeb"/>
              <w:shd w:val="clear" w:color="auto" w:fill="FFFFFF"/>
              <w:spacing w:before="0"/>
              <w:jc w:val="both"/>
              <w:rPr>
                <w:rFonts w:ascii="Arial" w:hAnsi="Arial" w:cs="Arial"/>
                <w:bdr w:val="none" w:sz="0" w:space="0" w:color="auto" w:frame="1"/>
              </w:rPr>
            </w:pPr>
            <w:r w:rsidRPr="00CC6ED7">
              <w:rPr>
                <w:rFonts w:ascii="Arial" w:hAnsi="Arial" w:cs="Arial"/>
                <w:b/>
                <w:bCs/>
                <w:bdr w:val="none" w:sz="0" w:space="0" w:color="auto" w:frame="1"/>
              </w:rPr>
              <w:t>19.88</w:t>
            </w:r>
          </w:p>
        </w:tc>
      </w:tr>
    </w:tbl>
    <w:p w:rsidR="00487FEA" w:rsidRPr="00CC6ED7" w:rsidRDefault="00487FEA" w:rsidP="00487FEA">
      <w:pPr>
        <w:pStyle w:val="NormalWeb"/>
        <w:shd w:val="clear" w:color="auto" w:fill="FFFFFF"/>
        <w:jc w:val="both"/>
        <w:rPr>
          <w:rFonts w:ascii="Arial" w:hAnsi="Arial" w:cs="Arial"/>
          <w:bdr w:val="none" w:sz="0" w:space="0" w:color="auto" w:frame="1"/>
        </w:rPr>
      </w:pPr>
      <w:r w:rsidRPr="00CC6ED7">
        <w:rPr>
          <w:rFonts w:ascii="Arial" w:hAnsi="Arial" w:cs="Arial"/>
          <w:b/>
          <w:bCs/>
          <w:bdr w:val="none" w:sz="0" w:space="0" w:color="auto" w:frame="1"/>
        </w:rPr>
        <w:t>NPV = (17.4+34.02+9.87+17.16+</w:t>
      </w:r>
      <w:proofErr w:type="gramStart"/>
      <w:r w:rsidRPr="00CC6ED7">
        <w:rPr>
          <w:rFonts w:ascii="Arial" w:hAnsi="Arial" w:cs="Arial"/>
          <w:b/>
          <w:bCs/>
          <w:bdr w:val="none" w:sz="0" w:space="0" w:color="auto" w:frame="1"/>
        </w:rPr>
        <w:t>19.88 )</w:t>
      </w:r>
      <w:proofErr w:type="gramEnd"/>
      <w:r w:rsidRPr="00CC6ED7">
        <w:rPr>
          <w:rFonts w:ascii="Arial" w:hAnsi="Arial" w:cs="Arial"/>
          <w:b/>
          <w:bCs/>
          <w:bdr w:val="none" w:sz="0" w:space="0" w:color="auto" w:frame="1"/>
        </w:rPr>
        <w:t xml:space="preserve"> – 95 = 8.33 &gt; 0</w:t>
      </w:r>
    </w:p>
    <w:p w:rsidR="00487FEA" w:rsidRPr="00CC6ED7" w:rsidRDefault="00487FEA" w:rsidP="00487FEA">
      <w:pPr>
        <w:pStyle w:val="NormalWeb"/>
        <w:shd w:val="clear" w:color="auto" w:fill="FFFFFF"/>
        <w:jc w:val="both"/>
        <w:rPr>
          <w:rFonts w:ascii="Arial" w:hAnsi="Arial" w:cs="Arial"/>
          <w:bdr w:val="none" w:sz="0" w:space="0" w:color="auto" w:frame="1"/>
        </w:rPr>
      </w:pPr>
      <w:r w:rsidRPr="00CC6ED7">
        <w:rPr>
          <w:rFonts w:ascii="Arial" w:hAnsi="Arial" w:cs="Arial"/>
          <w:b/>
          <w:bCs/>
          <w:bdr w:val="none" w:sz="0" w:space="0" w:color="auto" w:frame="1"/>
        </w:rPr>
        <w:t xml:space="preserve">NPV &gt; </w:t>
      </w:r>
      <w:proofErr w:type="gramStart"/>
      <w:r w:rsidRPr="00CC6ED7">
        <w:rPr>
          <w:rFonts w:ascii="Arial" w:hAnsi="Arial" w:cs="Arial"/>
          <w:b/>
          <w:bCs/>
          <w:bdr w:val="none" w:sz="0" w:space="0" w:color="auto" w:frame="1"/>
        </w:rPr>
        <w:t>0  Feasible</w:t>
      </w:r>
      <w:proofErr w:type="gramEnd"/>
      <w:r w:rsidRPr="00CC6ED7">
        <w:rPr>
          <w:rFonts w:ascii="Arial" w:hAnsi="Arial" w:cs="Arial"/>
          <w:b/>
          <w:bCs/>
          <w:bdr w:val="none" w:sz="0" w:space="0" w:color="auto" w:frame="1"/>
        </w:rPr>
        <w:t xml:space="preserve"> </w:t>
      </w:r>
    </w:p>
    <w:p w:rsidR="00056E06" w:rsidRPr="00CC6ED7" w:rsidRDefault="009E4A57" w:rsidP="00173F67">
      <w:pPr>
        <w:pStyle w:val="NormalWeb"/>
        <w:shd w:val="clear" w:color="auto" w:fill="FFFFFF"/>
        <w:spacing w:before="0" w:beforeAutospacing="0" w:after="0" w:afterAutospacing="0"/>
        <w:jc w:val="both"/>
        <w:textAlignment w:val="baseline"/>
        <w:rPr>
          <w:rFonts w:ascii="Arial" w:hAnsi="Arial" w:cs="Arial"/>
          <w:b/>
          <w:bdr w:val="none" w:sz="0" w:space="0" w:color="auto" w:frame="1"/>
        </w:rPr>
      </w:pPr>
      <w:proofErr w:type="gramStart"/>
      <w:r w:rsidRPr="00CC6ED7">
        <w:rPr>
          <w:rFonts w:ascii="Arial" w:hAnsi="Arial" w:cs="Arial"/>
          <w:b/>
          <w:bdr w:val="none" w:sz="0" w:space="0" w:color="auto" w:frame="1"/>
        </w:rPr>
        <w:t>Kesimpulan :</w:t>
      </w:r>
      <w:proofErr w:type="gramEnd"/>
    </w:p>
    <w:p w:rsidR="009E4A57" w:rsidRPr="00CC6ED7" w:rsidRDefault="009E4A57" w:rsidP="009E4A57">
      <w:pPr>
        <w:pStyle w:val="NormalWeb"/>
        <w:shd w:val="clear" w:color="auto" w:fill="FFFFFF"/>
        <w:spacing w:before="0" w:beforeAutospacing="0" w:after="0" w:afterAutospacing="0"/>
        <w:jc w:val="both"/>
        <w:textAlignment w:val="baseline"/>
        <w:rPr>
          <w:rFonts w:ascii="Arial" w:hAnsi="Arial" w:cs="Arial"/>
          <w:bdr w:val="none" w:sz="0" w:space="0" w:color="auto" w:frame="1"/>
        </w:rPr>
      </w:pPr>
    </w:p>
    <w:p w:rsidR="00761074" w:rsidRPr="00CC6ED7" w:rsidRDefault="00266E4C" w:rsidP="009E4A57">
      <w:pPr>
        <w:pStyle w:val="NormalWeb"/>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bdr w:val="none" w:sz="0" w:space="0" w:color="auto" w:frame="1"/>
        </w:rPr>
        <w:t xml:space="preserve">Sebenarnya merupakan penilaian yang menyeluruh, untuk menilai keberhasilan suatu rencana proyek/BUSINESS PLAN yang </w:t>
      </w:r>
      <w:proofErr w:type="gramStart"/>
      <w:r w:rsidRPr="00CC6ED7">
        <w:rPr>
          <w:rFonts w:ascii="Arial" w:hAnsi="Arial" w:cs="Arial"/>
          <w:bdr w:val="none" w:sz="0" w:space="0" w:color="auto" w:frame="1"/>
        </w:rPr>
        <w:t>akan</w:t>
      </w:r>
      <w:proofErr w:type="gramEnd"/>
      <w:r w:rsidRPr="00CC6ED7">
        <w:rPr>
          <w:rFonts w:ascii="Arial" w:hAnsi="Arial" w:cs="Arial"/>
          <w:bdr w:val="none" w:sz="0" w:space="0" w:color="auto" w:frame="1"/>
        </w:rPr>
        <w:t xml:space="preserve"> dijalankan, layak? </w:t>
      </w:r>
      <w:proofErr w:type="gramStart"/>
      <w:r w:rsidRPr="00CC6ED7">
        <w:rPr>
          <w:rFonts w:ascii="Arial" w:hAnsi="Arial" w:cs="Arial"/>
          <w:bdr w:val="none" w:sz="0" w:space="0" w:color="auto" w:frame="1"/>
        </w:rPr>
        <w:t>atau</w:t>
      </w:r>
      <w:proofErr w:type="gramEnd"/>
      <w:r w:rsidRPr="00CC6ED7">
        <w:rPr>
          <w:rFonts w:ascii="Arial" w:hAnsi="Arial" w:cs="Arial"/>
          <w:bdr w:val="none" w:sz="0" w:space="0" w:color="auto" w:frame="1"/>
        </w:rPr>
        <w:t xml:space="preserve"> tidak?</w:t>
      </w:r>
    </w:p>
    <w:p w:rsidR="009E4A57" w:rsidRPr="00CC6ED7" w:rsidRDefault="009E4A57" w:rsidP="009E4A57">
      <w:pPr>
        <w:pStyle w:val="NormalWeb"/>
        <w:shd w:val="clear" w:color="auto" w:fill="FFFFFF"/>
        <w:spacing w:before="0" w:beforeAutospacing="0" w:after="0" w:afterAutospacing="0"/>
        <w:jc w:val="both"/>
        <w:textAlignment w:val="baseline"/>
        <w:rPr>
          <w:rFonts w:ascii="Arial" w:hAnsi="Arial" w:cs="Arial"/>
          <w:bdr w:val="none" w:sz="0" w:space="0" w:color="auto" w:frame="1"/>
        </w:rPr>
      </w:pPr>
      <w:r w:rsidRPr="00CC6ED7">
        <w:rPr>
          <w:rFonts w:ascii="Arial" w:hAnsi="Arial" w:cs="Arial"/>
          <w:bdr w:val="none" w:sz="0" w:space="0" w:color="auto" w:frame="1"/>
        </w:rPr>
        <w:t>Jika layak, GO dan jika Tidak NO GO (tidak dilaksanakan)</w:t>
      </w:r>
    </w:p>
    <w:p w:rsidR="009E4A57" w:rsidRPr="00CC6ED7" w:rsidRDefault="009E4A57" w:rsidP="009E4A57">
      <w:pPr>
        <w:pStyle w:val="NormalWeb"/>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bdr w:val="none" w:sz="0" w:space="0" w:color="auto" w:frame="1"/>
        </w:rPr>
        <w:t xml:space="preserve">Keberhasilan proyek memiliki pengertian yang berbeda </w:t>
      </w:r>
      <w:proofErr w:type="gramStart"/>
      <w:r w:rsidRPr="00CC6ED7">
        <w:rPr>
          <w:rFonts w:ascii="Arial" w:hAnsi="Arial" w:cs="Arial"/>
          <w:bdr w:val="none" w:sz="0" w:space="0" w:color="auto" w:frame="1"/>
        </w:rPr>
        <w:t>antara :</w:t>
      </w:r>
      <w:proofErr w:type="gramEnd"/>
    </w:p>
    <w:p w:rsidR="00761074" w:rsidRPr="00CC6ED7" w:rsidRDefault="00266E4C" w:rsidP="009E4A57">
      <w:pPr>
        <w:pStyle w:val="NormalWeb"/>
        <w:numPr>
          <w:ilvl w:val="0"/>
          <w:numId w:val="33"/>
        </w:numPr>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bdr w:val="none" w:sz="0" w:space="0" w:color="auto" w:frame="1"/>
        </w:rPr>
        <w:t xml:space="preserve">Pihak yang berorientasi laba dan </w:t>
      </w:r>
    </w:p>
    <w:p w:rsidR="00761074" w:rsidRPr="00CC6ED7" w:rsidRDefault="00266E4C" w:rsidP="009E4A57">
      <w:pPr>
        <w:pStyle w:val="NormalWeb"/>
        <w:numPr>
          <w:ilvl w:val="0"/>
          <w:numId w:val="33"/>
        </w:numPr>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bdr w:val="none" w:sz="0" w:space="0" w:color="auto" w:frame="1"/>
        </w:rPr>
        <w:t>Pihak yang tidak berorientasi laba semata.</w:t>
      </w:r>
    </w:p>
    <w:p w:rsidR="00E33B16" w:rsidRPr="00CC6ED7" w:rsidRDefault="009E4A57" w:rsidP="00E33B16">
      <w:pPr>
        <w:pStyle w:val="NormalWeb"/>
        <w:shd w:val="clear" w:color="auto" w:fill="FFFFFF"/>
        <w:spacing w:before="0" w:beforeAutospacing="0" w:after="0" w:afterAutospacing="0"/>
        <w:jc w:val="both"/>
        <w:rPr>
          <w:rFonts w:ascii="Arial" w:hAnsi="Arial" w:cs="Arial"/>
          <w:bdr w:val="none" w:sz="0" w:space="0" w:color="auto" w:frame="1"/>
        </w:rPr>
      </w:pPr>
      <w:proofErr w:type="gramStart"/>
      <w:r w:rsidRPr="00CC6ED7">
        <w:rPr>
          <w:rFonts w:ascii="Arial" w:hAnsi="Arial" w:cs="Arial"/>
          <w:bdr w:val="none" w:sz="0" w:space="0" w:color="auto" w:frame="1"/>
        </w:rPr>
        <w:t>Namun sebenarnya, semua proyek pada dasarnya ditujukan untuk mencapai keberhasilan dalam suatu industrialisasi.</w:t>
      </w:r>
      <w:proofErr w:type="gramEnd"/>
      <w:r w:rsidRPr="00CC6ED7">
        <w:rPr>
          <w:rFonts w:ascii="Arial" w:hAnsi="Arial" w:cs="Arial"/>
          <w:bdr w:val="none" w:sz="0" w:space="0" w:color="auto" w:frame="1"/>
        </w:rPr>
        <w:t xml:space="preserve"> </w:t>
      </w:r>
      <w:proofErr w:type="gramStart"/>
      <w:r w:rsidR="00E33B16" w:rsidRPr="00CC6ED7">
        <w:rPr>
          <w:rFonts w:ascii="Arial" w:hAnsi="Arial" w:cs="Arial"/>
          <w:bdr w:val="none" w:sz="0" w:space="0" w:color="auto" w:frame="1"/>
        </w:rPr>
        <w:t xml:space="preserve">Oleh karena itu, maka Studi Kelayakan Bisnis atau </w:t>
      </w:r>
      <w:r w:rsidR="00266E4C" w:rsidRPr="00CC6ED7">
        <w:rPr>
          <w:rFonts w:ascii="Arial" w:hAnsi="Arial" w:cs="Arial"/>
          <w:bdr w:val="none" w:sz="0" w:space="0" w:color="auto" w:frame="1"/>
        </w:rPr>
        <w:t xml:space="preserve">SKB seyogyanya atau </w:t>
      </w:r>
      <w:r w:rsidR="00E33B16" w:rsidRPr="00CC6ED7">
        <w:rPr>
          <w:rFonts w:ascii="Arial" w:hAnsi="Arial" w:cs="Arial"/>
          <w:bdr w:val="none" w:sz="0" w:space="0" w:color="auto" w:frame="1"/>
        </w:rPr>
        <w:t>k</w:t>
      </w:r>
      <w:r w:rsidR="00266E4C" w:rsidRPr="00CC6ED7">
        <w:rPr>
          <w:rFonts w:ascii="Arial" w:hAnsi="Arial" w:cs="Arial"/>
          <w:bdr w:val="none" w:sz="0" w:space="0" w:color="auto" w:frame="1"/>
        </w:rPr>
        <w:t xml:space="preserve">asarnya </w:t>
      </w:r>
      <w:r w:rsidR="00266E4C" w:rsidRPr="00CC6ED7">
        <w:rPr>
          <w:rFonts w:ascii="Arial" w:hAnsi="Arial" w:cs="Arial"/>
          <w:i/>
          <w:bdr w:val="none" w:sz="0" w:space="0" w:color="auto" w:frame="1"/>
        </w:rPr>
        <w:t xml:space="preserve">(strongly) </w:t>
      </w:r>
      <w:r w:rsidR="00266E4C" w:rsidRPr="00CC6ED7">
        <w:rPr>
          <w:rFonts w:ascii="Arial" w:hAnsi="Arial" w:cs="Arial"/>
          <w:bdr w:val="none" w:sz="0" w:space="0" w:color="auto" w:frame="1"/>
        </w:rPr>
        <w:t xml:space="preserve">seharusnya dilakukan untuk mengurangi tingkat </w:t>
      </w:r>
      <w:r w:rsidR="00E33B16" w:rsidRPr="00CC6ED7">
        <w:rPr>
          <w:rFonts w:ascii="Arial" w:hAnsi="Arial" w:cs="Arial"/>
          <w:bdr w:val="none" w:sz="0" w:space="0" w:color="auto" w:frame="1"/>
        </w:rPr>
        <w:t>kemungkinan terjadinya kesalahan-kesalahan dalam pembangunan industrialisasi suatu Negara.</w:t>
      </w:r>
      <w:proofErr w:type="gramEnd"/>
      <w:r w:rsidR="00E33B16" w:rsidRPr="00CC6ED7">
        <w:rPr>
          <w:rFonts w:ascii="Arial" w:hAnsi="Arial" w:cs="Arial"/>
          <w:bdr w:val="none" w:sz="0" w:space="0" w:color="auto" w:frame="1"/>
        </w:rPr>
        <w:t xml:space="preserve"> </w:t>
      </w:r>
    </w:p>
    <w:p w:rsidR="00E33B16" w:rsidRPr="00CC6ED7" w:rsidRDefault="00E33B16" w:rsidP="00E33B16">
      <w:pPr>
        <w:pStyle w:val="NormalWeb"/>
        <w:shd w:val="clear" w:color="auto" w:fill="FFFFFF"/>
        <w:spacing w:before="0" w:beforeAutospacing="0" w:after="0" w:afterAutospacing="0"/>
        <w:jc w:val="both"/>
        <w:rPr>
          <w:rFonts w:ascii="Arial" w:hAnsi="Arial" w:cs="Arial"/>
          <w:bdr w:val="none" w:sz="0" w:space="0" w:color="auto" w:frame="1"/>
        </w:rPr>
      </w:pPr>
      <w:r w:rsidRPr="00CC6ED7">
        <w:rPr>
          <w:rFonts w:ascii="Arial" w:hAnsi="Arial" w:cs="Arial"/>
          <w:bdr w:val="none" w:sz="0" w:space="0" w:color="auto" w:frame="1"/>
        </w:rPr>
        <w:t>Jadi, Jelasnya:</w:t>
      </w:r>
    </w:p>
    <w:p w:rsidR="00E33B16" w:rsidRPr="00CC6ED7" w:rsidRDefault="00E33B16" w:rsidP="00E33B16">
      <w:pPr>
        <w:pStyle w:val="NormalWeb"/>
        <w:shd w:val="clear" w:color="auto" w:fill="FFFFFF"/>
        <w:spacing w:before="0" w:beforeAutospacing="0" w:after="0" w:afterAutospacing="0"/>
        <w:jc w:val="both"/>
        <w:rPr>
          <w:rFonts w:ascii="Arial" w:hAnsi="Arial" w:cs="Arial"/>
          <w:bdr w:val="none" w:sz="0" w:space="0" w:color="auto" w:frame="1"/>
        </w:rPr>
      </w:pPr>
      <w:proofErr w:type="gramStart"/>
      <w:r w:rsidRPr="00CC6ED7">
        <w:rPr>
          <w:rFonts w:ascii="Arial" w:hAnsi="Arial" w:cs="Arial"/>
          <w:bdr w:val="none" w:sz="0" w:space="0" w:color="auto" w:frame="1"/>
        </w:rPr>
        <w:t>Tujuan dilakukannya SKB adalah untuk menghindari keterlanjuran penanaman modal (investment) yang terlalu besar untuk kegiatan yang ternyata tidak menguntungkan.</w:t>
      </w:r>
      <w:proofErr w:type="gramEnd"/>
      <w:r w:rsidRPr="00CC6ED7">
        <w:rPr>
          <w:rFonts w:ascii="Arial" w:hAnsi="Arial" w:cs="Arial"/>
          <w:bdr w:val="none" w:sz="0" w:space="0" w:color="auto" w:frame="1"/>
        </w:rPr>
        <w:t xml:space="preserve"> </w:t>
      </w:r>
      <w:proofErr w:type="gramStart"/>
      <w:r w:rsidRPr="00CC6ED7">
        <w:rPr>
          <w:rFonts w:ascii="Arial" w:hAnsi="Arial" w:cs="Arial"/>
          <w:bdr w:val="none" w:sz="0" w:space="0" w:color="auto" w:frame="1"/>
        </w:rPr>
        <w:t>Oleh karena itu dalam SKB harus diindentifikasi peluang dan ancaman atas rencana proyek dan juga aspek-aspek terkait yang harus dinilai seperti aspek pasar, teknis, keuangan, manajemen, hukum, ekonomi dan sosial.</w:t>
      </w:r>
      <w:proofErr w:type="gramEnd"/>
      <w:r w:rsidRPr="00CC6ED7">
        <w:rPr>
          <w:rFonts w:ascii="Arial" w:hAnsi="Arial" w:cs="Arial"/>
          <w:bdr w:val="none" w:sz="0" w:space="0" w:color="auto" w:frame="1"/>
        </w:rPr>
        <w:t xml:space="preserve"> </w:t>
      </w:r>
    </w:p>
    <w:p w:rsidR="001E6E14" w:rsidRPr="00CC6ED7" w:rsidRDefault="001E6E14" w:rsidP="00C577AA">
      <w:pPr>
        <w:pStyle w:val="NormalWeb"/>
        <w:shd w:val="clear" w:color="auto" w:fill="FFFFFF"/>
        <w:spacing w:before="0" w:beforeAutospacing="0" w:after="0" w:afterAutospacing="0"/>
        <w:jc w:val="both"/>
        <w:textAlignment w:val="baseline"/>
        <w:rPr>
          <w:rFonts w:ascii="Arial" w:hAnsi="Arial" w:cs="Arial"/>
          <w:b/>
          <w:bdr w:val="none" w:sz="0" w:space="0" w:color="auto" w:frame="1"/>
        </w:rPr>
      </w:pPr>
      <w:proofErr w:type="gramStart"/>
      <w:r w:rsidRPr="00CC6ED7">
        <w:rPr>
          <w:rFonts w:ascii="Arial" w:hAnsi="Arial" w:cs="Arial"/>
          <w:b/>
          <w:bdr w:val="none" w:sz="0" w:space="0" w:color="auto" w:frame="1"/>
        </w:rPr>
        <w:lastRenderedPageBreak/>
        <w:t>Referensi :</w:t>
      </w:r>
      <w:proofErr w:type="gramEnd"/>
    </w:p>
    <w:p w:rsidR="001E6E14" w:rsidRPr="00CC6ED7" w:rsidRDefault="001E6E14" w:rsidP="001E6E14">
      <w:pPr>
        <w:pStyle w:val="ListParagraph"/>
        <w:numPr>
          <w:ilvl w:val="0"/>
          <w:numId w:val="6"/>
        </w:numPr>
        <w:tabs>
          <w:tab w:val="left" w:pos="252"/>
        </w:tabs>
        <w:ind w:left="252" w:hanging="270"/>
        <w:rPr>
          <w:rFonts w:ascii="Arial" w:hAnsi="Arial" w:cs="Arial"/>
          <w:sz w:val="24"/>
          <w:szCs w:val="24"/>
          <w:lang w:val="sv-SE"/>
        </w:rPr>
      </w:pPr>
      <w:r w:rsidRPr="00CC6ED7">
        <w:rPr>
          <w:rFonts w:ascii="Arial" w:hAnsi="Arial" w:cs="Arial"/>
          <w:sz w:val="24"/>
          <w:szCs w:val="24"/>
        </w:rPr>
        <w:t xml:space="preserve">Suad Husnan dan Suwarsono,” Studi Kelayakan Proyek”, edisi 4, UPP STIM YKPN, Yogyakarta. </w:t>
      </w:r>
    </w:p>
    <w:p w:rsidR="001E6E14" w:rsidRPr="00CC6ED7" w:rsidRDefault="001E6E14" w:rsidP="001E6E14">
      <w:pPr>
        <w:pStyle w:val="ListParagraph"/>
        <w:numPr>
          <w:ilvl w:val="0"/>
          <w:numId w:val="6"/>
        </w:numPr>
        <w:tabs>
          <w:tab w:val="left" w:pos="252"/>
        </w:tabs>
        <w:ind w:left="252" w:hanging="252"/>
        <w:rPr>
          <w:rFonts w:ascii="Arial" w:hAnsi="Arial" w:cs="Arial"/>
          <w:sz w:val="24"/>
          <w:szCs w:val="24"/>
          <w:lang w:val="sv-SE"/>
        </w:rPr>
      </w:pPr>
      <w:r w:rsidRPr="00CC6ED7">
        <w:rPr>
          <w:rFonts w:ascii="Arial" w:hAnsi="Arial" w:cs="Arial"/>
          <w:sz w:val="24"/>
          <w:szCs w:val="24"/>
          <w:lang w:val="sv-SE"/>
        </w:rPr>
        <w:t>H.M. Yacob Ibrahim, ” Studi Kelayakan Bisnis”, Rineka Cipta Jakarta</w:t>
      </w:r>
    </w:p>
    <w:p w:rsidR="000A6164" w:rsidRPr="00CC6ED7" w:rsidRDefault="000A6164" w:rsidP="001E6E14">
      <w:pPr>
        <w:pStyle w:val="ListParagraph"/>
        <w:numPr>
          <w:ilvl w:val="0"/>
          <w:numId w:val="6"/>
        </w:numPr>
        <w:tabs>
          <w:tab w:val="left" w:pos="252"/>
        </w:tabs>
        <w:ind w:left="252" w:hanging="252"/>
        <w:rPr>
          <w:rFonts w:ascii="Arial" w:hAnsi="Arial" w:cs="Arial"/>
          <w:sz w:val="24"/>
          <w:szCs w:val="24"/>
          <w:lang w:val="sv-SE"/>
        </w:rPr>
      </w:pPr>
      <w:r w:rsidRPr="00CC6ED7">
        <w:rPr>
          <w:rFonts w:ascii="Arial" w:hAnsi="Arial" w:cs="Arial"/>
          <w:sz w:val="24"/>
          <w:szCs w:val="24"/>
          <w:lang w:val="sv-SE"/>
        </w:rPr>
        <w:t>Kasmir, Kewirausahaan, PT Raja Grafindo Persada, 2013</w:t>
      </w:r>
    </w:p>
    <w:p w:rsidR="002247D3" w:rsidRPr="00CC6ED7" w:rsidRDefault="002247D3" w:rsidP="001E6E14">
      <w:pPr>
        <w:pStyle w:val="ListParagraph"/>
        <w:numPr>
          <w:ilvl w:val="0"/>
          <w:numId w:val="6"/>
        </w:numPr>
        <w:tabs>
          <w:tab w:val="left" w:pos="252"/>
        </w:tabs>
        <w:ind w:left="252" w:hanging="252"/>
        <w:rPr>
          <w:rFonts w:ascii="Arial" w:hAnsi="Arial" w:cs="Arial"/>
          <w:sz w:val="24"/>
          <w:szCs w:val="24"/>
          <w:lang w:val="sv-SE"/>
        </w:rPr>
      </w:pPr>
      <w:r w:rsidRPr="00CC6ED7">
        <w:rPr>
          <w:rFonts w:ascii="Arial" w:hAnsi="Arial" w:cs="Arial"/>
          <w:sz w:val="24"/>
          <w:szCs w:val="24"/>
          <w:lang w:val="sv-SE"/>
        </w:rPr>
        <w:t>Husni Mubarok, Pengantar Bisnis, Nora Media Enterprise, Kudus, 2010</w:t>
      </w:r>
    </w:p>
    <w:p w:rsidR="001E6E14" w:rsidRPr="00CC6ED7" w:rsidRDefault="00761074" w:rsidP="001E6E14">
      <w:pPr>
        <w:pStyle w:val="ListParagraph"/>
        <w:numPr>
          <w:ilvl w:val="0"/>
          <w:numId w:val="6"/>
        </w:numPr>
        <w:tabs>
          <w:tab w:val="left" w:pos="252"/>
        </w:tabs>
        <w:ind w:left="252" w:hanging="252"/>
        <w:rPr>
          <w:rFonts w:ascii="Arial" w:hAnsi="Arial" w:cs="Arial"/>
          <w:sz w:val="24"/>
          <w:szCs w:val="24"/>
          <w:lang w:val="sv-SE"/>
        </w:rPr>
      </w:pPr>
      <w:hyperlink r:id="rId5" w:history="1">
        <w:r w:rsidR="001E6E14" w:rsidRPr="00CC6ED7">
          <w:rPr>
            <w:rStyle w:val="Hyperlink"/>
            <w:rFonts w:ascii="Arial" w:hAnsi="Arial" w:cs="Arial"/>
            <w:sz w:val="24"/>
            <w:szCs w:val="24"/>
            <w:lang w:val="sv-SE"/>
          </w:rPr>
          <w:t>https://ahmadsukhron28.blogspot.com/2017/10/identifikasi-dan-analisis-peluang-usaha.html</w:t>
        </w:r>
      </w:hyperlink>
    </w:p>
    <w:p w:rsidR="001E6E14" w:rsidRPr="00CC6ED7" w:rsidRDefault="00761074" w:rsidP="001E6E14">
      <w:pPr>
        <w:pStyle w:val="ListParagraph"/>
        <w:numPr>
          <w:ilvl w:val="0"/>
          <w:numId w:val="6"/>
        </w:numPr>
        <w:shd w:val="clear" w:color="auto" w:fill="FFFFFF"/>
        <w:tabs>
          <w:tab w:val="left" w:pos="252"/>
        </w:tabs>
        <w:spacing w:after="0"/>
        <w:ind w:left="252" w:hanging="252"/>
        <w:jc w:val="both"/>
        <w:textAlignment w:val="baseline"/>
        <w:rPr>
          <w:rFonts w:ascii="Arial" w:hAnsi="Arial" w:cs="Arial"/>
          <w:sz w:val="24"/>
          <w:szCs w:val="24"/>
        </w:rPr>
      </w:pPr>
      <w:hyperlink r:id="rId6" w:history="1">
        <w:r w:rsidR="001E6E14" w:rsidRPr="00CC6ED7">
          <w:rPr>
            <w:rStyle w:val="Hyperlink"/>
            <w:rFonts w:ascii="Arial" w:hAnsi="Arial" w:cs="Arial"/>
            <w:sz w:val="24"/>
            <w:szCs w:val="24"/>
            <w:lang w:val="sv-SE"/>
          </w:rPr>
          <w:t>https://www.finansialku.com/penentuan-kebijakan-investasi/</w:t>
        </w:r>
      </w:hyperlink>
    </w:p>
    <w:p w:rsidR="001E6E14" w:rsidRPr="00CC6ED7" w:rsidRDefault="00761074" w:rsidP="001E6E14">
      <w:pPr>
        <w:pStyle w:val="ListParagraph"/>
        <w:numPr>
          <w:ilvl w:val="0"/>
          <w:numId w:val="6"/>
        </w:numPr>
        <w:shd w:val="clear" w:color="auto" w:fill="FFFFFF"/>
        <w:tabs>
          <w:tab w:val="left" w:pos="252"/>
        </w:tabs>
        <w:spacing w:after="0"/>
        <w:ind w:left="252" w:hanging="252"/>
        <w:jc w:val="both"/>
        <w:textAlignment w:val="baseline"/>
        <w:rPr>
          <w:rFonts w:ascii="Arial" w:hAnsi="Arial" w:cs="Arial"/>
          <w:sz w:val="24"/>
          <w:szCs w:val="24"/>
        </w:rPr>
      </w:pPr>
      <w:hyperlink r:id="rId7" w:history="1">
        <w:r w:rsidR="001E6E14" w:rsidRPr="00CC6ED7">
          <w:rPr>
            <w:rStyle w:val="Hyperlink"/>
            <w:rFonts w:ascii="Arial" w:hAnsi="Arial" w:cs="Arial"/>
            <w:sz w:val="24"/>
            <w:szCs w:val="24"/>
            <w:lang w:val="sv-SE"/>
          </w:rPr>
          <w:t>https://www.pahlevi.net/pengertian-studi-kelayakan-bisnis/</w:t>
        </w:r>
      </w:hyperlink>
    </w:p>
    <w:p w:rsidR="000A6164" w:rsidRPr="00CC6ED7" w:rsidRDefault="00761074" w:rsidP="001E6E14">
      <w:pPr>
        <w:pStyle w:val="ListParagraph"/>
        <w:numPr>
          <w:ilvl w:val="0"/>
          <w:numId w:val="6"/>
        </w:numPr>
        <w:shd w:val="clear" w:color="auto" w:fill="FFFFFF"/>
        <w:tabs>
          <w:tab w:val="left" w:pos="252"/>
        </w:tabs>
        <w:spacing w:after="0"/>
        <w:ind w:left="252" w:hanging="252"/>
        <w:jc w:val="both"/>
        <w:textAlignment w:val="baseline"/>
        <w:rPr>
          <w:rFonts w:ascii="Arial" w:hAnsi="Arial" w:cs="Arial"/>
          <w:sz w:val="24"/>
          <w:szCs w:val="24"/>
        </w:rPr>
      </w:pPr>
      <w:hyperlink r:id="rId8" w:history="1">
        <w:r w:rsidR="000A6164" w:rsidRPr="00CC6ED7">
          <w:rPr>
            <w:rStyle w:val="Hyperlink"/>
            <w:rFonts w:ascii="Arial" w:hAnsi="Arial" w:cs="Arial"/>
            <w:sz w:val="24"/>
            <w:szCs w:val="24"/>
          </w:rPr>
          <w:t>https://www.halomoney.co.id/blog/analisis-peluang-usaha</w:t>
        </w:r>
      </w:hyperlink>
    </w:p>
    <w:p w:rsidR="00B9284C" w:rsidRPr="00CC6ED7" w:rsidRDefault="00761074" w:rsidP="001E6E14">
      <w:pPr>
        <w:pStyle w:val="ListParagraph"/>
        <w:numPr>
          <w:ilvl w:val="0"/>
          <w:numId w:val="6"/>
        </w:numPr>
        <w:shd w:val="clear" w:color="auto" w:fill="FFFFFF"/>
        <w:tabs>
          <w:tab w:val="left" w:pos="252"/>
        </w:tabs>
        <w:spacing w:after="0"/>
        <w:ind w:left="252" w:hanging="252"/>
        <w:jc w:val="both"/>
        <w:textAlignment w:val="baseline"/>
        <w:rPr>
          <w:rFonts w:ascii="Arial" w:hAnsi="Arial" w:cs="Arial"/>
          <w:sz w:val="24"/>
          <w:szCs w:val="24"/>
        </w:rPr>
      </w:pPr>
      <w:hyperlink r:id="rId9" w:history="1">
        <w:r w:rsidR="00B9284C" w:rsidRPr="00CC6ED7">
          <w:rPr>
            <w:rStyle w:val="Hyperlink"/>
            <w:rFonts w:ascii="Arial" w:hAnsi="Arial" w:cs="Arial"/>
            <w:sz w:val="24"/>
            <w:szCs w:val="24"/>
          </w:rPr>
          <w:t>https://www.gurupendidikan.co.id/pengertian-studi-kelayakan-bisnis-terlengkap/</w:t>
        </w:r>
      </w:hyperlink>
    </w:p>
    <w:p w:rsidR="00B9284C" w:rsidRPr="00CC6ED7" w:rsidRDefault="00B9284C" w:rsidP="00B9284C">
      <w:pPr>
        <w:pStyle w:val="ListParagraph"/>
        <w:shd w:val="clear" w:color="auto" w:fill="FFFFFF"/>
        <w:tabs>
          <w:tab w:val="left" w:pos="252"/>
        </w:tabs>
        <w:spacing w:after="0"/>
        <w:ind w:left="252"/>
        <w:jc w:val="both"/>
        <w:textAlignment w:val="baseline"/>
        <w:rPr>
          <w:rFonts w:ascii="Arial" w:hAnsi="Arial" w:cs="Arial"/>
          <w:sz w:val="24"/>
          <w:szCs w:val="24"/>
        </w:rPr>
      </w:pPr>
    </w:p>
    <w:p w:rsidR="000A6164" w:rsidRPr="00CC6ED7" w:rsidRDefault="000A6164" w:rsidP="000A6164">
      <w:pPr>
        <w:pStyle w:val="ListParagraph"/>
        <w:shd w:val="clear" w:color="auto" w:fill="FFFFFF"/>
        <w:tabs>
          <w:tab w:val="left" w:pos="252"/>
        </w:tabs>
        <w:spacing w:after="0"/>
        <w:ind w:left="252"/>
        <w:jc w:val="both"/>
        <w:textAlignment w:val="baseline"/>
        <w:rPr>
          <w:rFonts w:ascii="Arial" w:hAnsi="Arial" w:cs="Arial"/>
          <w:sz w:val="24"/>
          <w:szCs w:val="24"/>
        </w:rPr>
      </w:pPr>
    </w:p>
    <w:p w:rsidR="00E00B87" w:rsidRPr="00CC6ED7" w:rsidRDefault="00E00B87" w:rsidP="00C577AA">
      <w:pPr>
        <w:shd w:val="clear" w:color="auto" w:fill="FFFFFF" w:themeFill="background1"/>
        <w:spacing w:after="0" w:line="240" w:lineRule="auto"/>
        <w:jc w:val="both"/>
        <w:rPr>
          <w:rFonts w:ascii="Arial" w:hAnsi="Arial" w:cs="Arial"/>
          <w:sz w:val="24"/>
          <w:szCs w:val="24"/>
        </w:rPr>
      </w:pPr>
    </w:p>
    <w:p w:rsidR="00E873BB" w:rsidRPr="00CC6ED7" w:rsidRDefault="00E873BB" w:rsidP="00C577AA">
      <w:pPr>
        <w:shd w:val="clear" w:color="auto" w:fill="FFFFFF" w:themeFill="background1"/>
        <w:spacing w:after="0" w:line="240" w:lineRule="auto"/>
        <w:jc w:val="both"/>
        <w:rPr>
          <w:rFonts w:ascii="Arial" w:hAnsi="Arial" w:cs="Arial"/>
          <w:sz w:val="24"/>
          <w:szCs w:val="24"/>
        </w:rPr>
      </w:pPr>
    </w:p>
    <w:p w:rsidR="00E873BB" w:rsidRPr="00CC6ED7" w:rsidRDefault="00E873BB" w:rsidP="00C577AA">
      <w:pPr>
        <w:shd w:val="clear" w:color="auto" w:fill="FFFFFF" w:themeFill="background1"/>
        <w:spacing w:after="0" w:line="240" w:lineRule="auto"/>
        <w:jc w:val="both"/>
        <w:rPr>
          <w:rFonts w:ascii="Arial" w:hAnsi="Arial" w:cs="Arial"/>
          <w:sz w:val="24"/>
          <w:szCs w:val="24"/>
        </w:rPr>
      </w:pPr>
    </w:p>
    <w:p w:rsidR="00E873BB" w:rsidRPr="00CC6ED7" w:rsidRDefault="00E873BB" w:rsidP="00C577AA">
      <w:pPr>
        <w:shd w:val="clear" w:color="auto" w:fill="FFFFFF" w:themeFill="background1"/>
        <w:spacing w:after="0" w:line="240" w:lineRule="auto"/>
        <w:jc w:val="both"/>
        <w:rPr>
          <w:rFonts w:ascii="Arial" w:hAnsi="Arial" w:cs="Arial"/>
          <w:sz w:val="24"/>
          <w:szCs w:val="24"/>
        </w:rPr>
      </w:pPr>
    </w:p>
    <w:p w:rsidR="00E873BB" w:rsidRPr="00CC6ED7" w:rsidRDefault="00E873BB" w:rsidP="00C577AA">
      <w:pPr>
        <w:shd w:val="clear" w:color="auto" w:fill="FFFFFF" w:themeFill="background1"/>
        <w:spacing w:after="0" w:line="240" w:lineRule="auto"/>
        <w:jc w:val="both"/>
        <w:rPr>
          <w:rFonts w:ascii="Arial" w:hAnsi="Arial" w:cs="Arial"/>
          <w:sz w:val="24"/>
          <w:szCs w:val="24"/>
        </w:rPr>
      </w:pPr>
    </w:p>
    <w:p w:rsidR="00E873BB" w:rsidRPr="00CC6ED7" w:rsidRDefault="00E873BB" w:rsidP="00C577AA">
      <w:pPr>
        <w:shd w:val="clear" w:color="auto" w:fill="FFFFFF" w:themeFill="background1"/>
        <w:spacing w:after="0" w:line="240" w:lineRule="auto"/>
        <w:jc w:val="both"/>
        <w:rPr>
          <w:rFonts w:ascii="Arial" w:hAnsi="Arial" w:cs="Arial"/>
          <w:sz w:val="24"/>
          <w:szCs w:val="24"/>
        </w:rPr>
      </w:pPr>
    </w:p>
    <w:p w:rsidR="00E873BB" w:rsidRPr="00CC6ED7" w:rsidRDefault="00E873BB" w:rsidP="00C577AA">
      <w:pPr>
        <w:shd w:val="clear" w:color="auto" w:fill="FFFFFF" w:themeFill="background1"/>
        <w:spacing w:after="0" w:line="240" w:lineRule="auto"/>
        <w:jc w:val="both"/>
        <w:rPr>
          <w:rFonts w:ascii="Arial" w:hAnsi="Arial" w:cs="Arial"/>
          <w:sz w:val="24"/>
          <w:szCs w:val="24"/>
        </w:rPr>
      </w:pPr>
    </w:p>
    <w:p w:rsidR="00E873BB" w:rsidRPr="00CC6ED7" w:rsidRDefault="00E873BB" w:rsidP="00C577AA">
      <w:pPr>
        <w:shd w:val="clear" w:color="auto" w:fill="FFFFFF" w:themeFill="background1"/>
        <w:spacing w:after="0" w:line="240" w:lineRule="auto"/>
        <w:jc w:val="both"/>
        <w:rPr>
          <w:rFonts w:ascii="Arial" w:hAnsi="Arial" w:cs="Arial"/>
          <w:sz w:val="24"/>
          <w:szCs w:val="24"/>
        </w:rPr>
      </w:pPr>
    </w:p>
    <w:p w:rsidR="00E873BB" w:rsidRPr="00CC6ED7" w:rsidRDefault="00E873BB" w:rsidP="00C577AA">
      <w:pPr>
        <w:shd w:val="clear" w:color="auto" w:fill="FFFFFF" w:themeFill="background1"/>
        <w:spacing w:after="0" w:line="240" w:lineRule="auto"/>
        <w:jc w:val="both"/>
        <w:rPr>
          <w:rFonts w:ascii="Arial" w:hAnsi="Arial" w:cs="Arial"/>
          <w:sz w:val="24"/>
          <w:szCs w:val="24"/>
        </w:rPr>
      </w:pPr>
    </w:p>
    <w:p w:rsidR="00E873BB" w:rsidRPr="00CC6ED7" w:rsidRDefault="00E873BB" w:rsidP="00C577AA">
      <w:pPr>
        <w:shd w:val="clear" w:color="auto" w:fill="FFFFFF" w:themeFill="background1"/>
        <w:spacing w:after="0" w:line="240" w:lineRule="auto"/>
        <w:jc w:val="both"/>
        <w:rPr>
          <w:rFonts w:ascii="Arial" w:hAnsi="Arial" w:cs="Arial"/>
          <w:sz w:val="24"/>
          <w:szCs w:val="24"/>
        </w:rPr>
      </w:pPr>
    </w:p>
    <w:p w:rsidR="00E873BB" w:rsidRPr="00CC6ED7" w:rsidRDefault="00E873BB" w:rsidP="00C577AA">
      <w:pPr>
        <w:shd w:val="clear" w:color="auto" w:fill="FFFFFF" w:themeFill="background1"/>
        <w:spacing w:after="0" w:line="240" w:lineRule="auto"/>
        <w:jc w:val="both"/>
        <w:rPr>
          <w:rFonts w:ascii="Arial" w:hAnsi="Arial" w:cs="Arial"/>
          <w:sz w:val="24"/>
          <w:szCs w:val="24"/>
        </w:rPr>
      </w:pPr>
    </w:p>
    <w:p w:rsidR="00E873BB" w:rsidRPr="00CC6ED7" w:rsidRDefault="00E873BB" w:rsidP="00C577AA">
      <w:pPr>
        <w:shd w:val="clear" w:color="auto" w:fill="FFFFFF" w:themeFill="background1"/>
        <w:spacing w:after="0" w:line="240" w:lineRule="auto"/>
        <w:jc w:val="both"/>
        <w:rPr>
          <w:rFonts w:ascii="Arial" w:hAnsi="Arial" w:cs="Arial"/>
          <w:sz w:val="24"/>
          <w:szCs w:val="24"/>
        </w:rPr>
      </w:pPr>
    </w:p>
    <w:p w:rsidR="00E873BB" w:rsidRPr="00CC6ED7" w:rsidRDefault="00E873BB" w:rsidP="00C577AA">
      <w:pPr>
        <w:shd w:val="clear" w:color="auto" w:fill="FFFFFF" w:themeFill="background1"/>
        <w:spacing w:after="0" w:line="240" w:lineRule="auto"/>
        <w:jc w:val="both"/>
        <w:rPr>
          <w:rFonts w:ascii="Arial" w:hAnsi="Arial" w:cs="Arial"/>
          <w:sz w:val="24"/>
          <w:szCs w:val="24"/>
        </w:rPr>
      </w:pPr>
    </w:p>
    <w:sectPr w:rsidR="00E873BB" w:rsidRPr="00CC6ED7" w:rsidSect="000E61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72BA"/>
    <w:multiLevelType w:val="hybridMultilevel"/>
    <w:tmpl w:val="5CDA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53304"/>
    <w:multiLevelType w:val="hybridMultilevel"/>
    <w:tmpl w:val="E0280BB0"/>
    <w:lvl w:ilvl="0" w:tplc="B2DAEB2C">
      <w:start w:val="1"/>
      <w:numFmt w:val="bullet"/>
      <w:lvlText w:val=""/>
      <w:lvlJc w:val="left"/>
      <w:pPr>
        <w:tabs>
          <w:tab w:val="num" w:pos="720"/>
        </w:tabs>
        <w:ind w:left="720" w:hanging="360"/>
      </w:pPr>
      <w:rPr>
        <w:rFonts w:ascii="Wingdings" w:hAnsi="Wingdings" w:hint="default"/>
      </w:rPr>
    </w:lvl>
    <w:lvl w:ilvl="1" w:tplc="916C50F2" w:tentative="1">
      <w:start w:val="1"/>
      <w:numFmt w:val="bullet"/>
      <w:lvlText w:val=""/>
      <w:lvlJc w:val="left"/>
      <w:pPr>
        <w:tabs>
          <w:tab w:val="num" w:pos="1440"/>
        </w:tabs>
        <w:ind w:left="1440" w:hanging="360"/>
      </w:pPr>
      <w:rPr>
        <w:rFonts w:ascii="Wingdings" w:hAnsi="Wingdings" w:hint="default"/>
      </w:rPr>
    </w:lvl>
    <w:lvl w:ilvl="2" w:tplc="E9A894E4" w:tentative="1">
      <w:start w:val="1"/>
      <w:numFmt w:val="bullet"/>
      <w:lvlText w:val=""/>
      <w:lvlJc w:val="left"/>
      <w:pPr>
        <w:tabs>
          <w:tab w:val="num" w:pos="2160"/>
        </w:tabs>
        <w:ind w:left="2160" w:hanging="360"/>
      </w:pPr>
      <w:rPr>
        <w:rFonts w:ascii="Wingdings" w:hAnsi="Wingdings" w:hint="default"/>
      </w:rPr>
    </w:lvl>
    <w:lvl w:ilvl="3" w:tplc="6CCA035A" w:tentative="1">
      <w:start w:val="1"/>
      <w:numFmt w:val="bullet"/>
      <w:lvlText w:val=""/>
      <w:lvlJc w:val="left"/>
      <w:pPr>
        <w:tabs>
          <w:tab w:val="num" w:pos="2880"/>
        </w:tabs>
        <w:ind w:left="2880" w:hanging="360"/>
      </w:pPr>
      <w:rPr>
        <w:rFonts w:ascii="Wingdings" w:hAnsi="Wingdings" w:hint="default"/>
      </w:rPr>
    </w:lvl>
    <w:lvl w:ilvl="4" w:tplc="12C67BCE" w:tentative="1">
      <w:start w:val="1"/>
      <w:numFmt w:val="bullet"/>
      <w:lvlText w:val=""/>
      <w:lvlJc w:val="left"/>
      <w:pPr>
        <w:tabs>
          <w:tab w:val="num" w:pos="3600"/>
        </w:tabs>
        <w:ind w:left="3600" w:hanging="360"/>
      </w:pPr>
      <w:rPr>
        <w:rFonts w:ascii="Wingdings" w:hAnsi="Wingdings" w:hint="default"/>
      </w:rPr>
    </w:lvl>
    <w:lvl w:ilvl="5" w:tplc="22BC0242" w:tentative="1">
      <w:start w:val="1"/>
      <w:numFmt w:val="bullet"/>
      <w:lvlText w:val=""/>
      <w:lvlJc w:val="left"/>
      <w:pPr>
        <w:tabs>
          <w:tab w:val="num" w:pos="4320"/>
        </w:tabs>
        <w:ind w:left="4320" w:hanging="360"/>
      </w:pPr>
      <w:rPr>
        <w:rFonts w:ascii="Wingdings" w:hAnsi="Wingdings" w:hint="default"/>
      </w:rPr>
    </w:lvl>
    <w:lvl w:ilvl="6" w:tplc="ED5C9A78" w:tentative="1">
      <w:start w:val="1"/>
      <w:numFmt w:val="bullet"/>
      <w:lvlText w:val=""/>
      <w:lvlJc w:val="left"/>
      <w:pPr>
        <w:tabs>
          <w:tab w:val="num" w:pos="5040"/>
        </w:tabs>
        <w:ind w:left="5040" w:hanging="360"/>
      </w:pPr>
      <w:rPr>
        <w:rFonts w:ascii="Wingdings" w:hAnsi="Wingdings" w:hint="default"/>
      </w:rPr>
    </w:lvl>
    <w:lvl w:ilvl="7" w:tplc="964A0C36" w:tentative="1">
      <w:start w:val="1"/>
      <w:numFmt w:val="bullet"/>
      <w:lvlText w:val=""/>
      <w:lvlJc w:val="left"/>
      <w:pPr>
        <w:tabs>
          <w:tab w:val="num" w:pos="5760"/>
        </w:tabs>
        <w:ind w:left="5760" w:hanging="360"/>
      </w:pPr>
      <w:rPr>
        <w:rFonts w:ascii="Wingdings" w:hAnsi="Wingdings" w:hint="default"/>
      </w:rPr>
    </w:lvl>
    <w:lvl w:ilvl="8" w:tplc="E2F68306" w:tentative="1">
      <w:start w:val="1"/>
      <w:numFmt w:val="bullet"/>
      <w:lvlText w:val=""/>
      <w:lvlJc w:val="left"/>
      <w:pPr>
        <w:tabs>
          <w:tab w:val="num" w:pos="6480"/>
        </w:tabs>
        <w:ind w:left="6480" w:hanging="360"/>
      </w:pPr>
      <w:rPr>
        <w:rFonts w:ascii="Wingdings" w:hAnsi="Wingdings" w:hint="default"/>
      </w:rPr>
    </w:lvl>
  </w:abstractNum>
  <w:abstractNum w:abstractNumId="2">
    <w:nsid w:val="0651785C"/>
    <w:multiLevelType w:val="hybridMultilevel"/>
    <w:tmpl w:val="C96E2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C33FE"/>
    <w:multiLevelType w:val="multilevel"/>
    <w:tmpl w:val="A740B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3326E3"/>
    <w:multiLevelType w:val="hybridMultilevel"/>
    <w:tmpl w:val="354620BE"/>
    <w:lvl w:ilvl="0" w:tplc="9D7ACFBE">
      <w:start w:val="1"/>
      <w:numFmt w:val="bullet"/>
      <w:lvlText w:val=""/>
      <w:lvlJc w:val="left"/>
      <w:pPr>
        <w:tabs>
          <w:tab w:val="num" w:pos="720"/>
        </w:tabs>
        <w:ind w:left="720" w:hanging="360"/>
      </w:pPr>
      <w:rPr>
        <w:rFonts w:ascii="Wingdings" w:hAnsi="Wingdings" w:hint="default"/>
      </w:rPr>
    </w:lvl>
    <w:lvl w:ilvl="1" w:tplc="36D01FD0">
      <w:start w:val="475"/>
      <w:numFmt w:val="bullet"/>
      <w:lvlText w:val=""/>
      <w:lvlJc w:val="left"/>
      <w:pPr>
        <w:tabs>
          <w:tab w:val="num" w:pos="1440"/>
        </w:tabs>
        <w:ind w:left="1440" w:hanging="360"/>
      </w:pPr>
      <w:rPr>
        <w:rFonts w:ascii="Wingdings" w:hAnsi="Wingdings" w:hint="default"/>
      </w:rPr>
    </w:lvl>
    <w:lvl w:ilvl="2" w:tplc="EF7C0E12" w:tentative="1">
      <w:start w:val="1"/>
      <w:numFmt w:val="bullet"/>
      <w:lvlText w:val=""/>
      <w:lvlJc w:val="left"/>
      <w:pPr>
        <w:tabs>
          <w:tab w:val="num" w:pos="2160"/>
        </w:tabs>
        <w:ind w:left="2160" w:hanging="360"/>
      </w:pPr>
      <w:rPr>
        <w:rFonts w:ascii="Wingdings" w:hAnsi="Wingdings" w:hint="default"/>
      </w:rPr>
    </w:lvl>
    <w:lvl w:ilvl="3" w:tplc="40D8E8E4" w:tentative="1">
      <w:start w:val="1"/>
      <w:numFmt w:val="bullet"/>
      <w:lvlText w:val=""/>
      <w:lvlJc w:val="left"/>
      <w:pPr>
        <w:tabs>
          <w:tab w:val="num" w:pos="2880"/>
        </w:tabs>
        <w:ind w:left="2880" w:hanging="360"/>
      </w:pPr>
      <w:rPr>
        <w:rFonts w:ascii="Wingdings" w:hAnsi="Wingdings" w:hint="default"/>
      </w:rPr>
    </w:lvl>
    <w:lvl w:ilvl="4" w:tplc="0E4CF444" w:tentative="1">
      <w:start w:val="1"/>
      <w:numFmt w:val="bullet"/>
      <w:lvlText w:val=""/>
      <w:lvlJc w:val="left"/>
      <w:pPr>
        <w:tabs>
          <w:tab w:val="num" w:pos="3600"/>
        </w:tabs>
        <w:ind w:left="3600" w:hanging="360"/>
      </w:pPr>
      <w:rPr>
        <w:rFonts w:ascii="Wingdings" w:hAnsi="Wingdings" w:hint="default"/>
      </w:rPr>
    </w:lvl>
    <w:lvl w:ilvl="5" w:tplc="6D20FDD8" w:tentative="1">
      <w:start w:val="1"/>
      <w:numFmt w:val="bullet"/>
      <w:lvlText w:val=""/>
      <w:lvlJc w:val="left"/>
      <w:pPr>
        <w:tabs>
          <w:tab w:val="num" w:pos="4320"/>
        </w:tabs>
        <w:ind w:left="4320" w:hanging="360"/>
      </w:pPr>
      <w:rPr>
        <w:rFonts w:ascii="Wingdings" w:hAnsi="Wingdings" w:hint="default"/>
      </w:rPr>
    </w:lvl>
    <w:lvl w:ilvl="6" w:tplc="0C14C768" w:tentative="1">
      <w:start w:val="1"/>
      <w:numFmt w:val="bullet"/>
      <w:lvlText w:val=""/>
      <w:lvlJc w:val="left"/>
      <w:pPr>
        <w:tabs>
          <w:tab w:val="num" w:pos="5040"/>
        </w:tabs>
        <w:ind w:left="5040" w:hanging="360"/>
      </w:pPr>
      <w:rPr>
        <w:rFonts w:ascii="Wingdings" w:hAnsi="Wingdings" w:hint="default"/>
      </w:rPr>
    </w:lvl>
    <w:lvl w:ilvl="7" w:tplc="6E82C878" w:tentative="1">
      <w:start w:val="1"/>
      <w:numFmt w:val="bullet"/>
      <w:lvlText w:val=""/>
      <w:lvlJc w:val="left"/>
      <w:pPr>
        <w:tabs>
          <w:tab w:val="num" w:pos="5760"/>
        </w:tabs>
        <w:ind w:left="5760" w:hanging="360"/>
      </w:pPr>
      <w:rPr>
        <w:rFonts w:ascii="Wingdings" w:hAnsi="Wingdings" w:hint="default"/>
      </w:rPr>
    </w:lvl>
    <w:lvl w:ilvl="8" w:tplc="37F66090" w:tentative="1">
      <w:start w:val="1"/>
      <w:numFmt w:val="bullet"/>
      <w:lvlText w:val=""/>
      <w:lvlJc w:val="left"/>
      <w:pPr>
        <w:tabs>
          <w:tab w:val="num" w:pos="6480"/>
        </w:tabs>
        <w:ind w:left="6480" w:hanging="360"/>
      </w:pPr>
      <w:rPr>
        <w:rFonts w:ascii="Wingdings" w:hAnsi="Wingdings" w:hint="default"/>
      </w:rPr>
    </w:lvl>
  </w:abstractNum>
  <w:abstractNum w:abstractNumId="5">
    <w:nsid w:val="0D63353B"/>
    <w:multiLevelType w:val="multilevel"/>
    <w:tmpl w:val="A8508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0E4435"/>
    <w:multiLevelType w:val="hybridMultilevel"/>
    <w:tmpl w:val="E91466E2"/>
    <w:lvl w:ilvl="0" w:tplc="52863370">
      <w:start w:val="1"/>
      <w:numFmt w:val="bullet"/>
      <w:lvlText w:val=""/>
      <w:lvlJc w:val="left"/>
      <w:pPr>
        <w:tabs>
          <w:tab w:val="num" w:pos="720"/>
        </w:tabs>
        <w:ind w:left="720" w:hanging="360"/>
      </w:pPr>
      <w:rPr>
        <w:rFonts w:ascii="Wingdings" w:hAnsi="Wingdings" w:hint="default"/>
      </w:rPr>
    </w:lvl>
    <w:lvl w:ilvl="1" w:tplc="DD685E9E" w:tentative="1">
      <w:start w:val="1"/>
      <w:numFmt w:val="bullet"/>
      <w:lvlText w:val=""/>
      <w:lvlJc w:val="left"/>
      <w:pPr>
        <w:tabs>
          <w:tab w:val="num" w:pos="1440"/>
        </w:tabs>
        <w:ind w:left="1440" w:hanging="360"/>
      </w:pPr>
      <w:rPr>
        <w:rFonts w:ascii="Wingdings" w:hAnsi="Wingdings" w:hint="default"/>
      </w:rPr>
    </w:lvl>
    <w:lvl w:ilvl="2" w:tplc="630055D0" w:tentative="1">
      <w:start w:val="1"/>
      <w:numFmt w:val="bullet"/>
      <w:lvlText w:val=""/>
      <w:lvlJc w:val="left"/>
      <w:pPr>
        <w:tabs>
          <w:tab w:val="num" w:pos="2160"/>
        </w:tabs>
        <w:ind w:left="2160" w:hanging="360"/>
      </w:pPr>
      <w:rPr>
        <w:rFonts w:ascii="Wingdings" w:hAnsi="Wingdings" w:hint="default"/>
      </w:rPr>
    </w:lvl>
    <w:lvl w:ilvl="3" w:tplc="77F4450E" w:tentative="1">
      <w:start w:val="1"/>
      <w:numFmt w:val="bullet"/>
      <w:lvlText w:val=""/>
      <w:lvlJc w:val="left"/>
      <w:pPr>
        <w:tabs>
          <w:tab w:val="num" w:pos="2880"/>
        </w:tabs>
        <w:ind w:left="2880" w:hanging="360"/>
      </w:pPr>
      <w:rPr>
        <w:rFonts w:ascii="Wingdings" w:hAnsi="Wingdings" w:hint="default"/>
      </w:rPr>
    </w:lvl>
    <w:lvl w:ilvl="4" w:tplc="A0348A40" w:tentative="1">
      <w:start w:val="1"/>
      <w:numFmt w:val="bullet"/>
      <w:lvlText w:val=""/>
      <w:lvlJc w:val="left"/>
      <w:pPr>
        <w:tabs>
          <w:tab w:val="num" w:pos="3600"/>
        </w:tabs>
        <w:ind w:left="3600" w:hanging="360"/>
      </w:pPr>
      <w:rPr>
        <w:rFonts w:ascii="Wingdings" w:hAnsi="Wingdings" w:hint="default"/>
      </w:rPr>
    </w:lvl>
    <w:lvl w:ilvl="5" w:tplc="376A4F96" w:tentative="1">
      <w:start w:val="1"/>
      <w:numFmt w:val="bullet"/>
      <w:lvlText w:val=""/>
      <w:lvlJc w:val="left"/>
      <w:pPr>
        <w:tabs>
          <w:tab w:val="num" w:pos="4320"/>
        </w:tabs>
        <w:ind w:left="4320" w:hanging="360"/>
      </w:pPr>
      <w:rPr>
        <w:rFonts w:ascii="Wingdings" w:hAnsi="Wingdings" w:hint="default"/>
      </w:rPr>
    </w:lvl>
    <w:lvl w:ilvl="6" w:tplc="AB26733C" w:tentative="1">
      <w:start w:val="1"/>
      <w:numFmt w:val="bullet"/>
      <w:lvlText w:val=""/>
      <w:lvlJc w:val="left"/>
      <w:pPr>
        <w:tabs>
          <w:tab w:val="num" w:pos="5040"/>
        </w:tabs>
        <w:ind w:left="5040" w:hanging="360"/>
      </w:pPr>
      <w:rPr>
        <w:rFonts w:ascii="Wingdings" w:hAnsi="Wingdings" w:hint="default"/>
      </w:rPr>
    </w:lvl>
    <w:lvl w:ilvl="7" w:tplc="371C7518" w:tentative="1">
      <w:start w:val="1"/>
      <w:numFmt w:val="bullet"/>
      <w:lvlText w:val=""/>
      <w:lvlJc w:val="left"/>
      <w:pPr>
        <w:tabs>
          <w:tab w:val="num" w:pos="5760"/>
        </w:tabs>
        <w:ind w:left="5760" w:hanging="360"/>
      </w:pPr>
      <w:rPr>
        <w:rFonts w:ascii="Wingdings" w:hAnsi="Wingdings" w:hint="default"/>
      </w:rPr>
    </w:lvl>
    <w:lvl w:ilvl="8" w:tplc="86C0E3E8" w:tentative="1">
      <w:start w:val="1"/>
      <w:numFmt w:val="bullet"/>
      <w:lvlText w:val=""/>
      <w:lvlJc w:val="left"/>
      <w:pPr>
        <w:tabs>
          <w:tab w:val="num" w:pos="6480"/>
        </w:tabs>
        <w:ind w:left="6480" w:hanging="360"/>
      </w:pPr>
      <w:rPr>
        <w:rFonts w:ascii="Wingdings" w:hAnsi="Wingdings" w:hint="default"/>
      </w:rPr>
    </w:lvl>
  </w:abstractNum>
  <w:abstractNum w:abstractNumId="7">
    <w:nsid w:val="17990A57"/>
    <w:multiLevelType w:val="hybridMultilevel"/>
    <w:tmpl w:val="D702E9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CD64CF"/>
    <w:multiLevelType w:val="multilevel"/>
    <w:tmpl w:val="27961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C57BC4"/>
    <w:multiLevelType w:val="hybridMultilevel"/>
    <w:tmpl w:val="54DCE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8D1AA6"/>
    <w:multiLevelType w:val="multilevel"/>
    <w:tmpl w:val="EFECF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F96337"/>
    <w:multiLevelType w:val="hybridMultilevel"/>
    <w:tmpl w:val="3F422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1320E2"/>
    <w:multiLevelType w:val="hybridMultilevel"/>
    <w:tmpl w:val="8602939A"/>
    <w:lvl w:ilvl="0" w:tplc="DD50C796">
      <w:start w:val="1"/>
      <w:numFmt w:val="bullet"/>
      <w:lvlText w:val=""/>
      <w:lvlJc w:val="left"/>
      <w:pPr>
        <w:tabs>
          <w:tab w:val="num" w:pos="720"/>
        </w:tabs>
        <w:ind w:left="720" w:hanging="360"/>
      </w:pPr>
      <w:rPr>
        <w:rFonts w:ascii="Wingdings" w:hAnsi="Wingdings" w:hint="default"/>
      </w:rPr>
    </w:lvl>
    <w:lvl w:ilvl="1" w:tplc="7C38E68A" w:tentative="1">
      <w:start w:val="1"/>
      <w:numFmt w:val="bullet"/>
      <w:lvlText w:val=""/>
      <w:lvlJc w:val="left"/>
      <w:pPr>
        <w:tabs>
          <w:tab w:val="num" w:pos="1440"/>
        </w:tabs>
        <w:ind w:left="1440" w:hanging="360"/>
      </w:pPr>
      <w:rPr>
        <w:rFonts w:ascii="Wingdings" w:hAnsi="Wingdings" w:hint="default"/>
      </w:rPr>
    </w:lvl>
    <w:lvl w:ilvl="2" w:tplc="DC6840BA" w:tentative="1">
      <w:start w:val="1"/>
      <w:numFmt w:val="bullet"/>
      <w:lvlText w:val=""/>
      <w:lvlJc w:val="left"/>
      <w:pPr>
        <w:tabs>
          <w:tab w:val="num" w:pos="2160"/>
        </w:tabs>
        <w:ind w:left="2160" w:hanging="360"/>
      </w:pPr>
      <w:rPr>
        <w:rFonts w:ascii="Wingdings" w:hAnsi="Wingdings" w:hint="default"/>
      </w:rPr>
    </w:lvl>
    <w:lvl w:ilvl="3" w:tplc="A306CD2E" w:tentative="1">
      <w:start w:val="1"/>
      <w:numFmt w:val="bullet"/>
      <w:lvlText w:val=""/>
      <w:lvlJc w:val="left"/>
      <w:pPr>
        <w:tabs>
          <w:tab w:val="num" w:pos="2880"/>
        </w:tabs>
        <w:ind w:left="2880" w:hanging="360"/>
      </w:pPr>
      <w:rPr>
        <w:rFonts w:ascii="Wingdings" w:hAnsi="Wingdings" w:hint="default"/>
      </w:rPr>
    </w:lvl>
    <w:lvl w:ilvl="4" w:tplc="0A083AD8" w:tentative="1">
      <w:start w:val="1"/>
      <w:numFmt w:val="bullet"/>
      <w:lvlText w:val=""/>
      <w:lvlJc w:val="left"/>
      <w:pPr>
        <w:tabs>
          <w:tab w:val="num" w:pos="3600"/>
        </w:tabs>
        <w:ind w:left="3600" w:hanging="360"/>
      </w:pPr>
      <w:rPr>
        <w:rFonts w:ascii="Wingdings" w:hAnsi="Wingdings" w:hint="default"/>
      </w:rPr>
    </w:lvl>
    <w:lvl w:ilvl="5" w:tplc="BBB6B762" w:tentative="1">
      <w:start w:val="1"/>
      <w:numFmt w:val="bullet"/>
      <w:lvlText w:val=""/>
      <w:lvlJc w:val="left"/>
      <w:pPr>
        <w:tabs>
          <w:tab w:val="num" w:pos="4320"/>
        </w:tabs>
        <w:ind w:left="4320" w:hanging="360"/>
      </w:pPr>
      <w:rPr>
        <w:rFonts w:ascii="Wingdings" w:hAnsi="Wingdings" w:hint="default"/>
      </w:rPr>
    </w:lvl>
    <w:lvl w:ilvl="6" w:tplc="DBEA21E4" w:tentative="1">
      <w:start w:val="1"/>
      <w:numFmt w:val="bullet"/>
      <w:lvlText w:val=""/>
      <w:lvlJc w:val="left"/>
      <w:pPr>
        <w:tabs>
          <w:tab w:val="num" w:pos="5040"/>
        </w:tabs>
        <w:ind w:left="5040" w:hanging="360"/>
      </w:pPr>
      <w:rPr>
        <w:rFonts w:ascii="Wingdings" w:hAnsi="Wingdings" w:hint="default"/>
      </w:rPr>
    </w:lvl>
    <w:lvl w:ilvl="7" w:tplc="70084CEA" w:tentative="1">
      <w:start w:val="1"/>
      <w:numFmt w:val="bullet"/>
      <w:lvlText w:val=""/>
      <w:lvlJc w:val="left"/>
      <w:pPr>
        <w:tabs>
          <w:tab w:val="num" w:pos="5760"/>
        </w:tabs>
        <w:ind w:left="5760" w:hanging="360"/>
      </w:pPr>
      <w:rPr>
        <w:rFonts w:ascii="Wingdings" w:hAnsi="Wingdings" w:hint="default"/>
      </w:rPr>
    </w:lvl>
    <w:lvl w:ilvl="8" w:tplc="218EB99A" w:tentative="1">
      <w:start w:val="1"/>
      <w:numFmt w:val="bullet"/>
      <w:lvlText w:val=""/>
      <w:lvlJc w:val="left"/>
      <w:pPr>
        <w:tabs>
          <w:tab w:val="num" w:pos="6480"/>
        </w:tabs>
        <w:ind w:left="6480" w:hanging="360"/>
      </w:pPr>
      <w:rPr>
        <w:rFonts w:ascii="Wingdings" w:hAnsi="Wingdings" w:hint="default"/>
      </w:rPr>
    </w:lvl>
  </w:abstractNum>
  <w:abstractNum w:abstractNumId="13">
    <w:nsid w:val="2C6B3CDC"/>
    <w:multiLevelType w:val="hybridMultilevel"/>
    <w:tmpl w:val="1BEEDBB0"/>
    <w:lvl w:ilvl="0" w:tplc="ACF0004C">
      <w:start w:val="1"/>
      <w:numFmt w:val="bullet"/>
      <w:lvlText w:val=""/>
      <w:lvlJc w:val="left"/>
      <w:pPr>
        <w:tabs>
          <w:tab w:val="num" w:pos="720"/>
        </w:tabs>
        <w:ind w:left="720" w:hanging="360"/>
      </w:pPr>
      <w:rPr>
        <w:rFonts w:ascii="Wingdings" w:hAnsi="Wingdings" w:hint="default"/>
      </w:rPr>
    </w:lvl>
    <w:lvl w:ilvl="1" w:tplc="C72A4D46" w:tentative="1">
      <w:start w:val="1"/>
      <w:numFmt w:val="bullet"/>
      <w:lvlText w:val=""/>
      <w:lvlJc w:val="left"/>
      <w:pPr>
        <w:tabs>
          <w:tab w:val="num" w:pos="1440"/>
        </w:tabs>
        <w:ind w:left="1440" w:hanging="360"/>
      </w:pPr>
      <w:rPr>
        <w:rFonts w:ascii="Wingdings" w:hAnsi="Wingdings" w:hint="default"/>
      </w:rPr>
    </w:lvl>
    <w:lvl w:ilvl="2" w:tplc="F904BB70" w:tentative="1">
      <w:start w:val="1"/>
      <w:numFmt w:val="bullet"/>
      <w:lvlText w:val=""/>
      <w:lvlJc w:val="left"/>
      <w:pPr>
        <w:tabs>
          <w:tab w:val="num" w:pos="2160"/>
        </w:tabs>
        <w:ind w:left="2160" w:hanging="360"/>
      </w:pPr>
      <w:rPr>
        <w:rFonts w:ascii="Wingdings" w:hAnsi="Wingdings" w:hint="default"/>
      </w:rPr>
    </w:lvl>
    <w:lvl w:ilvl="3" w:tplc="53009F80" w:tentative="1">
      <w:start w:val="1"/>
      <w:numFmt w:val="bullet"/>
      <w:lvlText w:val=""/>
      <w:lvlJc w:val="left"/>
      <w:pPr>
        <w:tabs>
          <w:tab w:val="num" w:pos="2880"/>
        </w:tabs>
        <w:ind w:left="2880" w:hanging="360"/>
      </w:pPr>
      <w:rPr>
        <w:rFonts w:ascii="Wingdings" w:hAnsi="Wingdings" w:hint="default"/>
      </w:rPr>
    </w:lvl>
    <w:lvl w:ilvl="4" w:tplc="8F2634FE" w:tentative="1">
      <w:start w:val="1"/>
      <w:numFmt w:val="bullet"/>
      <w:lvlText w:val=""/>
      <w:lvlJc w:val="left"/>
      <w:pPr>
        <w:tabs>
          <w:tab w:val="num" w:pos="3600"/>
        </w:tabs>
        <w:ind w:left="3600" w:hanging="360"/>
      </w:pPr>
      <w:rPr>
        <w:rFonts w:ascii="Wingdings" w:hAnsi="Wingdings" w:hint="default"/>
      </w:rPr>
    </w:lvl>
    <w:lvl w:ilvl="5" w:tplc="504C0472" w:tentative="1">
      <w:start w:val="1"/>
      <w:numFmt w:val="bullet"/>
      <w:lvlText w:val=""/>
      <w:lvlJc w:val="left"/>
      <w:pPr>
        <w:tabs>
          <w:tab w:val="num" w:pos="4320"/>
        </w:tabs>
        <w:ind w:left="4320" w:hanging="360"/>
      </w:pPr>
      <w:rPr>
        <w:rFonts w:ascii="Wingdings" w:hAnsi="Wingdings" w:hint="default"/>
      </w:rPr>
    </w:lvl>
    <w:lvl w:ilvl="6" w:tplc="ECCE44BA" w:tentative="1">
      <w:start w:val="1"/>
      <w:numFmt w:val="bullet"/>
      <w:lvlText w:val=""/>
      <w:lvlJc w:val="left"/>
      <w:pPr>
        <w:tabs>
          <w:tab w:val="num" w:pos="5040"/>
        </w:tabs>
        <w:ind w:left="5040" w:hanging="360"/>
      </w:pPr>
      <w:rPr>
        <w:rFonts w:ascii="Wingdings" w:hAnsi="Wingdings" w:hint="default"/>
      </w:rPr>
    </w:lvl>
    <w:lvl w:ilvl="7" w:tplc="22E8A84E" w:tentative="1">
      <w:start w:val="1"/>
      <w:numFmt w:val="bullet"/>
      <w:lvlText w:val=""/>
      <w:lvlJc w:val="left"/>
      <w:pPr>
        <w:tabs>
          <w:tab w:val="num" w:pos="5760"/>
        </w:tabs>
        <w:ind w:left="5760" w:hanging="360"/>
      </w:pPr>
      <w:rPr>
        <w:rFonts w:ascii="Wingdings" w:hAnsi="Wingdings" w:hint="default"/>
      </w:rPr>
    </w:lvl>
    <w:lvl w:ilvl="8" w:tplc="5A54D84C" w:tentative="1">
      <w:start w:val="1"/>
      <w:numFmt w:val="bullet"/>
      <w:lvlText w:val=""/>
      <w:lvlJc w:val="left"/>
      <w:pPr>
        <w:tabs>
          <w:tab w:val="num" w:pos="6480"/>
        </w:tabs>
        <w:ind w:left="6480" w:hanging="360"/>
      </w:pPr>
      <w:rPr>
        <w:rFonts w:ascii="Wingdings" w:hAnsi="Wingdings" w:hint="default"/>
      </w:rPr>
    </w:lvl>
  </w:abstractNum>
  <w:abstractNum w:abstractNumId="14">
    <w:nsid w:val="2E122ED1"/>
    <w:multiLevelType w:val="hybridMultilevel"/>
    <w:tmpl w:val="68282166"/>
    <w:lvl w:ilvl="0" w:tplc="A2C2929E">
      <w:start w:val="1"/>
      <w:numFmt w:val="bullet"/>
      <w:lvlText w:val=""/>
      <w:lvlJc w:val="left"/>
      <w:pPr>
        <w:tabs>
          <w:tab w:val="num" w:pos="720"/>
        </w:tabs>
        <w:ind w:left="720" w:hanging="360"/>
      </w:pPr>
      <w:rPr>
        <w:rFonts w:ascii="Wingdings" w:hAnsi="Wingdings" w:hint="default"/>
      </w:rPr>
    </w:lvl>
    <w:lvl w:ilvl="1" w:tplc="2CC27996">
      <w:start w:val="1026"/>
      <w:numFmt w:val="bullet"/>
      <w:lvlText w:val=""/>
      <w:lvlJc w:val="left"/>
      <w:pPr>
        <w:tabs>
          <w:tab w:val="num" w:pos="1440"/>
        </w:tabs>
        <w:ind w:left="1440" w:hanging="360"/>
      </w:pPr>
      <w:rPr>
        <w:rFonts w:ascii="Wingdings" w:hAnsi="Wingdings" w:hint="default"/>
      </w:rPr>
    </w:lvl>
    <w:lvl w:ilvl="2" w:tplc="D8525EF4" w:tentative="1">
      <w:start w:val="1"/>
      <w:numFmt w:val="bullet"/>
      <w:lvlText w:val=""/>
      <w:lvlJc w:val="left"/>
      <w:pPr>
        <w:tabs>
          <w:tab w:val="num" w:pos="2160"/>
        </w:tabs>
        <w:ind w:left="2160" w:hanging="360"/>
      </w:pPr>
      <w:rPr>
        <w:rFonts w:ascii="Wingdings" w:hAnsi="Wingdings" w:hint="default"/>
      </w:rPr>
    </w:lvl>
    <w:lvl w:ilvl="3" w:tplc="28B87236" w:tentative="1">
      <w:start w:val="1"/>
      <w:numFmt w:val="bullet"/>
      <w:lvlText w:val=""/>
      <w:lvlJc w:val="left"/>
      <w:pPr>
        <w:tabs>
          <w:tab w:val="num" w:pos="2880"/>
        </w:tabs>
        <w:ind w:left="2880" w:hanging="360"/>
      </w:pPr>
      <w:rPr>
        <w:rFonts w:ascii="Wingdings" w:hAnsi="Wingdings" w:hint="default"/>
      </w:rPr>
    </w:lvl>
    <w:lvl w:ilvl="4" w:tplc="23001640" w:tentative="1">
      <w:start w:val="1"/>
      <w:numFmt w:val="bullet"/>
      <w:lvlText w:val=""/>
      <w:lvlJc w:val="left"/>
      <w:pPr>
        <w:tabs>
          <w:tab w:val="num" w:pos="3600"/>
        </w:tabs>
        <w:ind w:left="3600" w:hanging="360"/>
      </w:pPr>
      <w:rPr>
        <w:rFonts w:ascii="Wingdings" w:hAnsi="Wingdings" w:hint="default"/>
      </w:rPr>
    </w:lvl>
    <w:lvl w:ilvl="5" w:tplc="1D662114" w:tentative="1">
      <w:start w:val="1"/>
      <w:numFmt w:val="bullet"/>
      <w:lvlText w:val=""/>
      <w:lvlJc w:val="left"/>
      <w:pPr>
        <w:tabs>
          <w:tab w:val="num" w:pos="4320"/>
        </w:tabs>
        <w:ind w:left="4320" w:hanging="360"/>
      </w:pPr>
      <w:rPr>
        <w:rFonts w:ascii="Wingdings" w:hAnsi="Wingdings" w:hint="default"/>
      </w:rPr>
    </w:lvl>
    <w:lvl w:ilvl="6" w:tplc="3DD44EB0" w:tentative="1">
      <w:start w:val="1"/>
      <w:numFmt w:val="bullet"/>
      <w:lvlText w:val=""/>
      <w:lvlJc w:val="left"/>
      <w:pPr>
        <w:tabs>
          <w:tab w:val="num" w:pos="5040"/>
        </w:tabs>
        <w:ind w:left="5040" w:hanging="360"/>
      </w:pPr>
      <w:rPr>
        <w:rFonts w:ascii="Wingdings" w:hAnsi="Wingdings" w:hint="default"/>
      </w:rPr>
    </w:lvl>
    <w:lvl w:ilvl="7" w:tplc="2EC83462" w:tentative="1">
      <w:start w:val="1"/>
      <w:numFmt w:val="bullet"/>
      <w:lvlText w:val=""/>
      <w:lvlJc w:val="left"/>
      <w:pPr>
        <w:tabs>
          <w:tab w:val="num" w:pos="5760"/>
        </w:tabs>
        <w:ind w:left="5760" w:hanging="360"/>
      </w:pPr>
      <w:rPr>
        <w:rFonts w:ascii="Wingdings" w:hAnsi="Wingdings" w:hint="default"/>
      </w:rPr>
    </w:lvl>
    <w:lvl w:ilvl="8" w:tplc="FB12A06C" w:tentative="1">
      <w:start w:val="1"/>
      <w:numFmt w:val="bullet"/>
      <w:lvlText w:val=""/>
      <w:lvlJc w:val="left"/>
      <w:pPr>
        <w:tabs>
          <w:tab w:val="num" w:pos="6480"/>
        </w:tabs>
        <w:ind w:left="6480" w:hanging="360"/>
      </w:pPr>
      <w:rPr>
        <w:rFonts w:ascii="Wingdings" w:hAnsi="Wingdings" w:hint="default"/>
      </w:rPr>
    </w:lvl>
  </w:abstractNum>
  <w:abstractNum w:abstractNumId="15">
    <w:nsid w:val="31E856F6"/>
    <w:multiLevelType w:val="hybridMultilevel"/>
    <w:tmpl w:val="81AC2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F3072E"/>
    <w:multiLevelType w:val="hybridMultilevel"/>
    <w:tmpl w:val="5BBEDFFE"/>
    <w:lvl w:ilvl="0" w:tplc="D7AEB874">
      <w:start w:val="1"/>
      <w:numFmt w:val="bullet"/>
      <w:lvlText w:val=""/>
      <w:lvlJc w:val="left"/>
      <w:pPr>
        <w:tabs>
          <w:tab w:val="num" w:pos="720"/>
        </w:tabs>
        <w:ind w:left="720" w:hanging="360"/>
      </w:pPr>
      <w:rPr>
        <w:rFonts w:ascii="Wingdings" w:hAnsi="Wingdings" w:hint="default"/>
      </w:rPr>
    </w:lvl>
    <w:lvl w:ilvl="1" w:tplc="F3DA830A" w:tentative="1">
      <w:start w:val="1"/>
      <w:numFmt w:val="bullet"/>
      <w:lvlText w:val=""/>
      <w:lvlJc w:val="left"/>
      <w:pPr>
        <w:tabs>
          <w:tab w:val="num" w:pos="1440"/>
        </w:tabs>
        <w:ind w:left="1440" w:hanging="360"/>
      </w:pPr>
      <w:rPr>
        <w:rFonts w:ascii="Wingdings" w:hAnsi="Wingdings" w:hint="default"/>
      </w:rPr>
    </w:lvl>
    <w:lvl w:ilvl="2" w:tplc="BC4E95A0" w:tentative="1">
      <w:start w:val="1"/>
      <w:numFmt w:val="bullet"/>
      <w:lvlText w:val=""/>
      <w:lvlJc w:val="left"/>
      <w:pPr>
        <w:tabs>
          <w:tab w:val="num" w:pos="2160"/>
        </w:tabs>
        <w:ind w:left="2160" w:hanging="360"/>
      </w:pPr>
      <w:rPr>
        <w:rFonts w:ascii="Wingdings" w:hAnsi="Wingdings" w:hint="default"/>
      </w:rPr>
    </w:lvl>
    <w:lvl w:ilvl="3" w:tplc="998622E6" w:tentative="1">
      <w:start w:val="1"/>
      <w:numFmt w:val="bullet"/>
      <w:lvlText w:val=""/>
      <w:lvlJc w:val="left"/>
      <w:pPr>
        <w:tabs>
          <w:tab w:val="num" w:pos="2880"/>
        </w:tabs>
        <w:ind w:left="2880" w:hanging="360"/>
      </w:pPr>
      <w:rPr>
        <w:rFonts w:ascii="Wingdings" w:hAnsi="Wingdings" w:hint="default"/>
      </w:rPr>
    </w:lvl>
    <w:lvl w:ilvl="4" w:tplc="53C88F42" w:tentative="1">
      <w:start w:val="1"/>
      <w:numFmt w:val="bullet"/>
      <w:lvlText w:val=""/>
      <w:lvlJc w:val="left"/>
      <w:pPr>
        <w:tabs>
          <w:tab w:val="num" w:pos="3600"/>
        </w:tabs>
        <w:ind w:left="3600" w:hanging="360"/>
      </w:pPr>
      <w:rPr>
        <w:rFonts w:ascii="Wingdings" w:hAnsi="Wingdings" w:hint="default"/>
      </w:rPr>
    </w:lvl>
    <w:lvl w:ilvl="5" w:tplc="6ABE6EE6" w:tentative="1">
      <w:start w:val="1"/>
      <w:numFmt w:val="bullet"/>
      <w:lvlText w:val=""/>
      <w:lvlJc w:val="left"/>
      <w:pPr>
        <w:tabs>
          <w:tab w:val="num" w:pos="4320"/>
        </w:tabs>
        <w:ind w:left="4320" w:hanging="360"/>
      </w:pPr>
      <w:rPr>
        <w:rFonts w:ascii="Wingdings" w:hAnsi="Wingdings" w:hint="default"/>
      </w:rPr>
    </w:lvl>
    <w:lvl w:ilvl="6" w:tplc="F18AFA9C" w:tentative="1">
      <w:start w:val="1"/>
      <w:numFmt w:val="bullet"/>
      <w:lvlText w:val=""/>
      <w:lvlJc w:val="left"/>
      <w:pPr>
        <w:tabs>
          <w:tab w:val="num" w:pos="5040"/>
        </w:tabs>
        <w:ind w:left="5040" w:hanging="360"/>
      </w:pPr>
      <w:rPr>
        <w:rFonts w:ascii="Wingdings" w:hAnsi="Wingdings" w:hint="default"/>
      </w:rPr>
    </w:lvl>
    <w:lvl w:ilvl="7" w:tplc="E19CA994" w:tentative="1">
      <w:start w:val="1"/>
      <w:numFmt w:val="bullet"/>
      <w:lvlText w:val=""/>
      <w:lvlJc w:val="left"/>
      <w:pPr>
        <w:tabs>
          <w:tab w:val="num" w:pos="5760"/>
        </w:tabs>
        <w:ind w:left="5760" w:hanging="360"/>
      </w:pPr>
      <w:rPr>
        <w:rFonts w:ascii="Wingdings" w:hAnsi="Wingdings" w:hint="default"/>
      </w:rPr>
    </w:lvl>
    <w:lvl w:ilvl="8" w:tplc="FF96B572" w:tentative="1">
      <w:start w:val="1"/>
      <w:numFmt w:val="bullet"/>
      <w:lvlText w:val=""/>
      <w:lvlJc w:val="left"/>
      <w:pPr>
        <w:tabs>
          <w:tab w:val="num" w:pos="6480"/>
        </w:tabs>
        <w:ind w:left="6480" w:hanging="360"/>
      </w:pPr>
      <w:rPr>
        <w:rFonts w:ascii="Wingdings" w:hAnsi="Wingdings" w:hint="default"/>
      </w:rPr>
    </w:lvl>
  </w:abstractNum>
  <w:abstractNum w:abstractNumId="17">
    <w:nsid w:val="3424169A"/>
    <w:multiLevelType w:val="hybridMultilevel"/>
    <w:tmpl w:val="8F0428EE"/>
    <w:lvl w:ilvl="0" w:tplc="BD4CB6DC">
      <w:start w:val="1"/>
      <w:numFmt w:val="bullet"/>
      <w:lvlText w:val=""/>
      <w:lvlJc w:val="left"/>
      <w:pPr>
        <w:tabs>
          <w:tab w:val="num" w:pos="720"/>
        </w:tabs>
        <w:ind w:left="720" w:hanging="360"/>
      </w:pPr>
      <w:rPr>
        <w:rFonts w:ascii="Wingdings" w:hAnsi="Wingdings" w:hint="default"/>
      </w:rPr>
    </w:lvl>
    <w:lvl w:ilvl="1" w:tplc="8402C216">
      <w:start w:val="897"/>
      <w:numFmt w:val="bullet"/>
      <w:lvlText w:val=""/>
      <w:lvlJc w:val="left"/>
      <w:pPr>
        <w:tabs>
          <w:tab w:val="num" w:pos="1440"/>
        </w:tabs>
        <w:ind w:left="1440" w:hanging="360"/>
      </w:pPr>
      <w:rPr>
        <w:rFonts w:ascii="Wingdings" w:hAnsi="Wingdings" w:hint="default"/>
      </w:rPr>
    </w:lvl>
    <w:lvl w:ilvl="2" w:tplc="4D98444E" w:tentative="1">
      <w:start w:val="1"/>
      <w:numFmt w:val="bullet"/>
      <w:lvlText w:val=""/>
      <w:lvlJc w:val="left"/>
      <w:pPr>
        <w:tabs>
          <w:tab w:val="num" w:pos="2160"/>
        </w:tabs>
        <w:ind w:left="2160" w:hanging="360"/>
      </w:pPr>
      <w:rPr>
        <w:rFonts w:ascii="Wingdings" w:hAnsi="Wingdings" w:hint="default"/>
      </w:rPr>
    </w:lvl>
    <w:lvl w:ilvl="3" w:tplc="CC543D68" w:tentative="1">
      <w:start w:val="1"/>
      <w:numFmt w:val="bullet"/>
      <w:lvlText w:val=""/>
      <w:lvlJc w:val="left"/>
      <w:pPr>
        <w:tabs>
          <w:tab w:val="num" w:pos="2880"/>
        </w:tabs>
        <w:ind w:left="2880" w:hanging="360"/>
      </w:pPr>
      <w:rPr>
        <w:rFonts w:ascii="Wingdings" w:hAnsi="Wingdings" w:hint="default"/>
      </w:rPr>
    </w:lvl>
    <w:lvl w:ilvl="4" w:tplc="24C86D94" w:tentative="1">
      <w:start w:val="1"/>
      <w:numFmt w:val="bullet"/>
      <w:lvlText w:val=""/>
      <w:lvlJc w:val="left"/>
      <w:pPr>
        <w:tabs>
          <w:tab w:val="num" w:pos="3600"/>
        </w:tabs>
        <w:ind w:left="3600" w:hanging="360"/>
      </w:pPr>
      <w:rPr>
        <w:rFonts w:ascii="Wingdings" w:hAnsi="Wingdings" w:hint="default"/>
      </w:rPr>
    </w:lvl>
    <w:lvl w:ilvl="5" w:tplc="1F2E907C" w:tentative="1">
      <w:start w:val="1"/>
      <w:numFmt w:val="bullet"/>
      <w:lvlText w:val=""/>
      <w:lvlJc w:val="left"/>
      <w:pPr>
        <w:tabs>
          <w:tab w:val="num" w:pos="4320"/>
        </w:tabs>
        <w:ind w:left="4320" w:hanging="360"/>
      </w:pPr>
      <w:rPr>
        <w:rFonts w:ascii="Wingdings" w:hAnsi="Wingdings" w:hint="default"/>
      </w:rPr>
    </w:lvl>
    <w:lvl w:ilvl="6" w:tplc="90406428" w:tentative="1">
      <w:start w:val="1"/>
      <w:numFmt w:val="bullet"/>
      <w:lvlText w:val=""/>
      <w:lvlJc w:val="left"/>
      <w:pPr>
        <w:tabs>
          <w:tab w:val="num" w:pos="5040"/>
        </w:tabs>
        <w:ind w:left="5040" w:hanging="360"/>
      </w:pPr>
      <w:rPr>
        <w:rFonts w:ascii="Wingdings" w:hAnsi="Wingdings" w:hint="default"/>
      </w:rPr>
    </w:lvl>
    <w:lvl w:ilvl="7" w:tplc="AB3E1D56" w:tentative="1">
      <w:start w:val="1"/>
      <w:numFmt w:val="bullet"/>
      <w:lvlText w:val=""/>
      <w:lvlJc w:val="left"/>
      <w:pPr>
        <w:tabs>
          <w:tab w:val="num" w:pos="5760"/>
        </w:tabs>
        <w:ind w:left="5760" w:hanging="360"/>
      </w:pPr>
      <w:rPr>
        <w:rFonts w:ascii="Wingdings" w:hAnsi="Wingdings" w:hint="default"/>
      </w:rPr>
    </w:lvl>
    <w:lvl w:ilvl="8" w:tplc="DBEC9BCE" w:tentative="1">
      <w:start w:val="1"/>
      <w:numFmt w:val="bullet"/>
      <w:lvlText w:val=""/>
      <w:lvlJc w:val="left"/>
      <w:pPr>
        <w:tabs>
          <w:tab w:val="num" w:pos="6480"/>
        </w:tabs>
        <w:ind w:left="6480" w:hanging="360"/>
      </w:pPr>
      <w:rPr>
        <w:rFonts w:ascii="Wingdings" w:hAnsi="Wingdings" w:hint="default"/>
      </w:rPr>
    </w:lvl>
  </w:abstractNum>
  <w:abstractNum w:abstractNumId="18">
    <w:nsid w:val="353E4E14"/>
    <w:multiLevelType w:val="hybridMultilevel"/>
    <w:tmpl w:val="20D265A8"/>
    <w:lvl w:ilvl="0" w:tplc="3F3E8A4A">
      <w:start w:val="1"/>
      <w:numFmt w:val="bullet"/>
      <w:lvlText w:val=""/>
      <w:lvlJc w:val="left"/>
      <w:pPr>
        <w:tabs>
          <w:tab w:val="num" w:pos="720"/>
        </w:tabs>
        <w:ind w:left="720" w:hanging="360"/>
      </w:pPr>
      <w:rPr>
        <w:rFonts w:ascii="Wingdings" w:hAnsi="Wingdings" w:hint="default"/>
      </w:rPr>
    </w:lvl>
    <w:lvl w:ilvl="1" w:tplc="A4C0E282">
      <w:start w:val="908"/>
      <w:numFmt w:val="bullet"/>
      <w:lvlText w:val=""/>
      <w:lvlJc w:val="left"/>
      <w:pPr>
        <w:tabs>
          <w:tab w:val="num" w:pos="1440"/>
        </w:tabs>
        <w:ind w:left="1440" w:hanging="360"/>
      </w:pPr>
      <w:rPr>
        <w:rFonts w:ascii="Wingdings" w:hAnsi="Wingdings" w:hint="default"/>
      </w:rPr>
    </w:lvl>
    <w:lvl w:ilvl="2" w:tplc="27AA1E62" w:tentative="1">
      <w:start w:val="1"/>
      <w:numFmt w:val="bullet"/>
      <w:lvlText w:val=""/>
      <w:lvlJc w:val="left"/>
      <w:pPr>
        <w:tabs>
          <w:tab w:val="num" w:pos="2160"/>
        </w:tabs>
        <w:ind w:left="2160" w:hanging="360"/>
      </w:pPr>
      <w:rPr>
        <w:rFonts w:ascii="Wingdings" w:hAnsi="Wingdings" w:hint="default"/>
      </w:rPr>
    </w:lvl>
    <w:lvl w:ilvl="3" w:tplc="1CAC765C" w:tentative="1">
      <w:start w:val="1"/>
      <w:numFmt w:val="bullet"/>
      <w:lvlText w:val=""/>
      <w:lvlJc w:val="left"/>
      <w:pPr>
        <w:tabs>
          <w:tab w:val="num" w:pos="2880"/>
        </w:tabs>
        <w:ind w:left="2880" w:hanging="360"/>
      </w:pPr>
      <w:rPr>
        <w:rFonts w:ascii="Wingdings" w:hAnsi="Wingdings" w:hint="default"/>
      </w:rPr>
    </w:lvl>
    <w:lvl w:ilvl="4" w:tplc="3F2AA818" w:tentative="1">
      <w:start w:val="1"/>
      <w:numFmt w:val="bullet"/>
      <w:lvlText w:val=""/>
      <w:lvlJc w:val="left"/>
      <w:pPr>
        <w:tabs>
          <w:tab w:val="num" w:pos="3600"/>
        </w:tabs>
        <w:ind w:left="3600" w:hanging="360"/>
      </w:pPr>
      <w:rPr>
        <w:rFonts w:ascii="Wingdings" w:hAnsi="Wingdings" w:hint="default"/>
      </w:rPr>
    </w:lvl>
    <w:lvl w:ilvl="5" w:tplc="2196FE42" w:tentative="1">
      <w:start w:val="1"/>
      <w:numFmt w:val="bullet"/>
      <w:lvlText w:val=""/>
      <w:lvlJc w:val="left"/>
      <w:pPr>
        <w:tabs>
          <w:tab w:val="num" w:pos="4320"/>
        </w:tabs>
        <w:ind w:left="4320" w:hanging="360"/>
      </w:pPr>
      <w:rPr>
        <w:rFonts w:ascii="Wingdings" w:hAnsi="Wingdings" w:hint="default"/>
      </w:rPr>
    </w:lvl>
    <w:lvl w:ilvl="6" w:tplc="B8260B16" w:tentative="1">
      <w:start w:val="1"/>
      <w:numFmt w:val="bullet"/>
      <w:lvlText w:val=""/>
      <w:lvlJc w:val="left"/>
      <w:pPr>
        <w:tabs>
          <w:tab w:val="num" w:pos="5040"/>
        </w:tabs>
        <w:ind w:left="5040" w:hanging="360"/>
      </w:pPr>
      <w:rPr>
        <w:rFonts w:ascii="Wingdings" w:hAnsi="Wingdings" w:hint="default"/>
      </w:rPr>
    </w:lvl>
    <w:lvl w:ilvl="7" w:tplc="B31001B8" w:tentative="1">
      <w:start w:val="1"/>
      <w:numFmt w:val="bullet"/>
      <w:lvlText w:val=""/>
      <w:lvlJc w:val="left"/>
      <w:pPr>
        <w:tabs>
          <w:tab w:val="num" w:pos="5760"/>
        </w:tabs>
        <w:ind w:left="5760" w:hanging="360"/>
      </w:pPr>
      <w:rPr>
        <w:rFonts w:ascii="Wingdings" w:hAnsi="Wingdings" w:hint="default"/>
      </w:rPr>
    </w:lvl>
    <w:lvl w:ilvl="8" w:tplc="56F80274" w:tentative="1">
      <w:start w:val="1"/>
      <w:numFmt w:val="bullet"/>
      <w:lvlText w:val=""/>
      <w:lvlJc w:val="left"/>
      <w:pPr>
        <w:tabs>
          <w:tab w:val="num" w:pos="6480"/>
        </w:tabs>
        <w:ind w:left="6480" w:hanging="360"/>
      </w:pPr>
      <w:rPr>
        <w:rFonts w:ascii="Wingdings" w:hAnsi="Wingdings" w:hint="default"/>
      </w:rPr>
    </w:lvl>
  </w:abstractNum>
  <w:abstractNum w:abstractNumId="19">
    <w:nsid w:val="35566433"/>
    <w:multiLevelType w:val="hybridMultilevel"/>
    <w:tmpl w:val="9904CBF0"/>
    <w:lvl w:ilvl="0" w:tplc="73086872">
      <w:start w:val="1"/>
      <w:numFmt w:val="bullet"/>
      <w:lvlText w:val=""/>
      <w:lvlJc w:val="left"/>
      <w:pPr>
        <w:tabs>
          <w:tab w:val="num" w:pos="720"/>
        </w:tabs>
        <w:ind w:left="720" w:hanging="360"/>
      </w:pPr>
      <w:rPr>
        <w:rFonts w:ascii="Wingdings" w:hAnsi="Wingdings" w:hint="default"/>
      </w:rPr>
    </w:lvl>
    <w:lvl w:ilvl="1" w:tplc="5E767184" w:tentative="1">
      <w:start w:val="1"/>
      <w:numFmt w:val="bullet"/>
      <w:lvlText w:val=""/>
      <w:lvlJc w:val="left"/>
      <w:pPr>
        <w:tabs>
          <w:tab w:val="num" w:pos="1440"/>
        </w:tabs>
        <w:ind w:left="1440" w:hanging="360"/>
      </w:pPr>
      <w:rPr>
        <w:rFonts w:ascii="Wingdings" w:hAnsi="Wingdings" w:hint="default"/>
      </w:rPr>
    </w:lvl>
    <w:lvl w:ilvl="2" w:tplc="2E2E29A8" w:tentative="1">
      <w:start w:val="1"/>
      <w:numFmt w:val="bullet"/>
      <w:lvlText w:val=""/>
      <w:lvlJc w:val="left"/>
      <w:pPr>
        <w:tabs>
          <w:tab w:val="num" w:pos="2160"/>
        </w:tabs>
        <w:ind w:left="2160" w:hanging="360"/>
      </w:pPr>
      <w:rPr>
        <w:rFonts w:ascii="Wingdings" w:hAnsi="Wingdings" w:hint="default"/>
      </w:rPr>
    </w:lvl>
    <w:lvl w:ilvl="3" w:tplc="8E447122" w:tentative="1">
      <w:start w:val="1"/>
      <w:numFmt w:val="bullet"/>
      <w:lvlText w:val=""/>
      <w:lvlJc w:val="left"/>
      <w:pPr>
        <w:tabs>
          <w:tab w:val="num" w:pos="2880"/>
        </w:tabs>
        <w:ind w:left="2880" w:hanging="360"/>
      </w:pPr>
      <w:rPr>
        <w:rFonts w:ascii="Wingdings" w:hAnsi="Wingdings" w:hint="default"/>
      </w:rPr>
    </w:lvl>
    <w:lvl w:ilvl="4" w:tplc="9D80D1D8" w:tentative="1">
      <w:start w:val="1"/>
      <w:numFmt w:val="bullet"/>
      <w:lvlText w:val=""/>
      <w:lvlJc w:val="left"/>
      <w:pPr>
        <w:tabs>
          <w:tab w:val="num" w:pos="3600"/>
        </w:tabs>
        <w:ind w:left="3600" w:hanging="360"/>
      </w:pPr>
      <w:rPr>
        <w:rFonts w:ascii="Wingdings" w:hAnsi="Wingdings" w:hint="default"/>
      </w:rPr>
    </w:lvl>
    <w:lvl w:ilvl="5" w:tplc="01904CD4" w:tentative="1">
      <w:start w:val="1"/>
      <w:numFmt w:val="bullet"/>
      <w:lvlText w:val=""/>
      <w:lvlJc w:val="left"/>
      <w:pPr>
        <w:tabs>
          <w:tab w:val="num" w:pos="4320"/>
        </w:tabs>
        <w:ind w:left="4320" w:hanging="360"/>
      </w:pPr>
      <w:rPr>
        <w:rFonts w:ascii="Wingdings" w:hAnsi="Wingdings" w:hint="default"/>
      </w:rPr>
    </w:lvl>
    <w:lvl w:ilvl="6" w:tplc="B6F2D9A0" w:tentative="1">
      <w:start w:val="1"/>
      <w:numFmt w:val="bullet"/>
      <w:lvlText w:val=""/>
      <w:lvlJc w:val="left"/>
      <w:pPr>
        <w:tabs>
          <w:tab w:val="num" w:pos="5040"/>
        </w:tabs>
        <w:ind w:left="5040" w:hanging="360"/>
      </w:pPr>
      <w:rPr>
        <w:rFonts w:ascii="Wingdings" w:hAnsi="Wingdings" w:hint="default"/>
      </w:rPr>
    </w:lvl>
    <w:lvl w:ilvl="7" w:tplc="4694222A" w:tentative="1">
      <w:start w:val="1"/>
      <w:numFmt w:val="bullet"/>
      <w:lvlText w:val=""/>
      <w:lvlJc w:val="left"/>
      <w:pPr>
        <w:tabs>
          <w:tab w:val="num" w:pos="5760"/>
        </w:tabs>
        <w:ind w:left="5760" w:hanging="360"/>
      </w:pPr>
      <w:rPr>
        <w:rFonts w:ascii="Wingdings" w:hAnsi="Wingdings" w:hint="default"/>
      </w:rPr>
    </w:lvl>
    <w:lvl w:ilvl="8" w:tplc="004826CC" w:tentative="1">
      <w:start w:val="1"/>
      <w:numFmt w:val="bullet"/>
      <w:lvlText w:val=""/>
      <w:lvlJc w:val="left"/>
      <w:pPr>
        <w:tabs>
          <w:tab w:val="num" w:pos="6480"/>
        </w:tabs>
        <w:ind w:left="6480" w:hanging="360"/>
      </w:pPr>
      <w:rPr>
        <w:rFonts w:ascii="Wingdings" w:hAnsi="Wingdings" w:hint="default"/>
      </w:rPr>
    </w:lvl>
  </w:abstractNum>
  <w:abstractNum w:abstractNumId="20">
    <w:nsid w:val="43CF225C"/>
    <w:multiLevelType w:val="multilevel"/>
    <w:tmpl w:val="C826F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9A3AA4"/>
    <w:multiLevelType w:val="multilevel"/>
    <w:tmpl w:val="E304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9F019E"/>
    <w:multiLevelType w:val="hybridMultilevel"/>
    <w:tmpl w:val="1F2EA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204B0A"/>
    <w:multiLevelType w:val="hybridMultilevel"/>
    <w:tmpl w:val="12024DC0"/>
    <w:lvl w:ilvl="0" w:tplc="0D68D49C">
      <w:start w:val="1"/>
      <w:numFmt w:val="bullet"/>
      <w:lvlText w:val=""/>
      <w:lvlJc w:val="left"/>
      <w:pPr>
        <w:tabs>
          <w:tab w:val="num" w:pos="720"/>
        </w:tabs>
        <w:ind w:left="720" w:hanging="360"/>
      </w:pPr>
      <w:rPr>
        <w:rFonts w:ascii="Wingdings" w:hAnsi="Wingdings" w:hint="default"/>
      </w:rPr>
    </w:lvl>
    <w:lvl w:ilvl="1" w:tplc="18AAA14A">
      <w:start w:val="1026"/>
      <w:numFmt w:val="bullet"/>
      <w:lvlText w:val=""/>
      <w:lvlJc w:val="left"/>
      <w:pPr>
        <w:tabs>
          <w:tab w:val="num" w:pos="1440"/>
        </w:tabs>
        <w:ind w:left="1440" w:hanging="360"/>
      </w:pPr>
      <w:rPr>
        <w:rFonts w:ascii="Wingdings" w:hAnsi="Wingdings" w:hint="default"/>
      </w:rPr>
    </w:lvl>
    <w:lvl w:ilvl="2" w:tplc="1744EE82" w:tentative="1">
      <w:start w:val="1"/>
      <w:numFmt w:val="bullet"/>
      <w:lvlText w:val=""/>
      <w:lvlJc w:val="left"/>
      <w:pPr>
        <w:tabs>
          <w:tab w:val="num" w:pos="2160"/>
        </w:tabs>
        <w:ind w:left="2160" w:hanging="360"/>
      </w:pPr>
      <w:rPr>
        <w:rFonts w:ascii="Wingdings" w:hAnsi="Wingdings" w:hint="default"/>
      </w:rPr>
    </w:lvl>
    <w:lvl w:ilvl="3" w:tplc="825A2032" w:tentative="1">
      <w:start w:val="1"/>
      <w:numFmt w:val="bullet"/>
      <w:lvlText w:val=""/>
      <w:lvlJc w:val="left"/>
      <w:pPr>
        <w:tabs>
          <w:tab w:val="num" w:pos="2880"/>
        </w:tabs>
        <w:ind w:left="2880" w:hanging="360"/>
      </w:pPr>
      <w:rPr>
        <w:rFonts w:ascii="Wingdings" w:hAnsi="Wingdings" w:hint="default"/>
      </w:rPr>
    </w:lvl>
    <w:lvl w:ilvl="4" w:tplc="8E9444E2" w:tentative="1">
      <w:start w:val="1"/>
      <w:numFmt w:val="bullet"/>
      <w:lvlText w:val=""/>
      <w:lvlJc w:val="left"/>
      <w:pPr>
        <w:tabs>
          <w:tab w:val="num" w:pos="3600"/>
        </w:tabs>
        <w:ind w:left="3600" w:hanging="360"/>
      </w:pPr>
      <w:rPr>
        <w:rFonts w:ascii="Wingdings" w:hAnsi="Wingdings" w:hint="default"/>
      </w:rPr>
    </w:lvl>
    <w:lvl w:ilvl="5" w:tplc="FF888FC0" w:tentative="1">
      <w:start w:val="1"/>
      <w:numFmt w:val="bullet"/>
      <w:lvlText w:val=""/>
      <w:lvlJc w:val="left"/>
      <w:pPr>
        <w:tabs>
          <w:tab w:val="num" w:pos="4320"/>
        </w:tabs>
        <w:ind w:left="4320" w:hanging="360"/>
      </w:pPr>
      <w:rPr>
        <w:rFonts w:ascii="Wingdings" w:hAnsi="Wingdings" w:hint="default"/>
      </w:rPr>
    </w:lvl>
    <w:lvl w:ilvl="6" w:tplc="1AB044CE" w:tentative="1">
      <w:start w:val="1"/>
      <w:numFmt w:val="bullet"/>
      <w:lvlText w:val=""/>
      <w:lvlJc w:val="left"/>
      <w:pPr>
        <w:tabs>
          <w:tab w:val="num" w:pos="5040"/>
        </w:tabs>
        <w:ind w:left="5040" w:hanging="360"/>
      </w:pPr>
      <w:rPr>
        <w:rFonts w:ascii="Wingdings" w:hAnsi="Wingdings" w:hint="default"/>
      </w:rPr>
    </w:lvl>
    <w:lvl w:ilvl="7" w:tplc="FD9260F8" w:tentative="1">
      <w:start w:val="1"/>
      <w:numFmt w:val="bullet"/>
      <w:lvlText w:val=""/>
      <w:lvlJc w:val="left"/>
      <w:pPr>
        <w:tabs>
          <w:tab w:val="num" w:pos="5760"/>
        </w:tabs>
        <w:ind w:left="5760" w:hanging="360"/>
      </w:pPr>
      <w:rPr>
        <w:rFonts w:ascii="Wingdings" w:hAnsi="Wingdings" w:hint="default"/>
      </w:rPr>
    </w:lvl>
    <w:lvl w:ilvl="8" w:tplc="98BCE7E2" w:tentative="1">
      <w:start w:val="1"/>
      <w:numFmt w:val="bullet"/>
      <w:lvlText w:val=""/>
      <w:lvlJc w:val="left"/>
      <w:pPr>
        <w:tabs>
          <w:tab w:val="num" w:pos="6480"/>
        </w:tabs>
        <w:ind w:left="6480" w:hanging="360"/>
      </w:pPr>
      <w:rPr>
        <w:rFonts w:ascii="Wingdings" w:hAnsi="Wingdings" w:hint="default"/>
      </w:rPr>
    </w:lvl>
  </w:abstractNum>
  <w:abstractNum w:abstractNumId="24">
    <w:nsid w:val="4AFE47A9"/>
    <w:multiLevelType w:val="hybridMultilevel"/>
    <w:tmpl w:val="8EFE4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627FCB"/>
    <w:multiLevelType w:val="hybridMultilevel"/>
    <w:tmpl w:val="C58068CA"/>
    <w:lvl w:ilvl="0" w:tplc="90FA603C">
      <w:start w:val="1"/>
      <w:numFmt w:val="bullet"/>
      <w:lvlText w:val=""/>
      <w:lvlJc w:val="left"/>
      <w:pPr>
        <w:tabs>
          <w:tab w:val="num" w:pos="720"/>
        </w:tabs>
        <w:ind w:left="720" w:hanging="360"/>
      </w:pPr>
      <w:rPr>
        <w:rFonts w:ascii="Wingdings" w:hAnsi="Wingdings" w:hint="default"/>
      </w:rPr>
    </w:lvl>
    <w:lvl w:ilvl="1" w:tplc="7BF00FB0">
      <w:start w:val="558"/>
      <w:numFmt w:val="bullet"/>
      <w:lvlText w:val=""/>
      <w:lvlJc w:val="left"/>
      <w:pPr>
        <w:tabs>
          <w:tab w:val="num" w:pos="1440"/>
        </w:tabs>
        <w:ind w:left="1440" w:hanging="360"/>
      </w:pPr>
      <w:rPr>
        <w:rFonts w:ascii="Wingdings" w:hAnsi="Wingdings" w:hint="default"/>
      </w:rPr>
    </w:lvl>
    <w:lvl w:ilvl="2" w:tplc="1C5EB9D2" w:tentative="1">
      <w:start w:val="1"/>
      <w:numFmt w:val="bullet"/>
      <w:lvlText w:val=""/>
      <w:lvlJc w:val="left"/>
      <w:pPr>
        <w:tabs>
          <w:tab w:val="num" w:pos="2160"/>
        </w:tabs>
        <w:ind w:left="2160" w:hanging="360"/>
      </w:pPr>
      <w:rPr>
        <w:rFonts w:ascii="Wingdings" w:hAnsi="Wingdings" w:hint="default"/>
      </w:rPr>
    </w:lvl>
    <w:lvl w:ilvl="3" w:tplc="61FEE234" w:tentative="1">
      <w:start w:val="1"/>
      <w:numFmt w:val="bullet"/>
      <w:lvlText w:val=""/>
      <w:lvlJc w:val="left"/>
      <w:pPr>
        <w:tabs>
          <w:tab w:val="num" w:pos="2880"/>
        </w:tabs>
        <w:ind w:left="2880" w:hanging="360"/>
      </w:pPr>
      <w:rPr>
        <w:rFonts w:ascii="Wingdings" w:hAnsi="Wingdings" w:hint="default"/>
      </w:rPr>
    </w:lvl>
    <w:lvl w:ilvl="4" w:tplc="6F6ABEA8" w:tentative="1">
      <w:start w:val="1"/>
      <w:numFmt w:val="bullet"/>
      <w:lvlText w:val=""/>
      <w:lvlJc w:val="left"/>
      <w:pPr>
        <w:tabs>
          <w:tab w:val="num" w:pos="3600"/>
        </w:tabs>
        <w:ind w:left="3600" w:hanging="360"/>
      </w:pPr>
      <w:rPr>
        <w:rFonts w:ascii="Wingdings" w:hAnsi="Wingdings" w:hint="default"/>
      </w:rPr>
    </w:lvl>
    <w:lvl w:ilvl="5" w:tplc="A3CE95CA" w:tentative="1">
      <w:start w:val="1"/>
      <w:numFmt w:val="bullet"/>
      <w:lvlText w:val=""/>
      <w:lvlJc w:val="left"/>
      <w:pPr>
        <w:tabs>
          <w:tab w:val="num" w:pos="4320"/>
        </w:tabs>
        <w:ind w:left="4320" w:hanging="360"/>
      </w:pPr>
      <w:rPr>
        <w:rFonts w:ascii="Wingdings" w:hAnsi="Wingdings" w:hint="default"/>
      </w:rPr>
    </w:lvl>
    <w:lvl w:ilvl="6" w:tplc="042E9DE0" w:tentative="1">
      <w:start w:val="1"/>
      <w:numFmt w:val="bullet"/>
      <w:lvlText w:val=""/>
      <w:lvlJc w:val="left"/>
      <w:pPr>
        <w:tabs>
          <w:tab w:val="num" w:pos="5040"/>
        </w:tabs>
        <w:ind w:left="5040" w:hanging="360"/>
      </w:pPr>
      <w:rPr>
        <w:rFonts w:ascii="Wingdings" w:hAnsi="Wingdings" w:hint="default"/>
      </w:rPr>
    </w:lvl>
    <w:lvl w:ilvl="7" w:tplc="448E6DBA" w:tentative="1">
      <w:start w:val="1"/>
      <w:numFmt w:val="bullet"/>
      <w:lvlText w:val=""/>
      <w:lvlJc w:val="left"/>
      <w:pPr>
        <w:tabs>
          <w:tab w:val="num" w:pos="5760"/>
        </w:tabs>
        <w:ind w:left="5760" w:hanging="360"/>
      </w:pPr>
      <w:rPr>
        <w:rFonts w:ascii="Wingdings" w:hAnsi="Wingdings" w:hint="default"/>
      </w:rPr>
    </w:lvl>
    <w:lvl w:ilvl="8" w:tplc="DFAA0824" w:tentative="1">
      <w:start w:val="1"/>
      <w:numFmt w:val="bullet"/>
      <w:lvlText w:val=""/>
      <w:lvlJc w:val="left"/>
      <w:pPr>
        <w:tabs>
          <w:tab w:val="num" w:pos="6480"/>
        </w:tabs>
        <w:ind w:left="6480" w:hanging="360"/>
      </w:pPr>
      <w:rPr>
        <w:rFonts w:ascii="Wingdings" w:hAnsi="Wingdings" w:hint="default"/>
      </w:rPr>
    </w:lvl>
  </w:abstractNum>
  <w:abstractNum w:abstractNumId="26">
    <w:nsid w:val="4DDB1087"/>
    <w:multiLevelType w:val="hybridMultilevel"/>
    <w:tmpl w:val="7FB00B08"/>
    <w:lvl w:ilvl="0" w:tplc="7BBE9596">
      <w:start w:val="1"/>
      <w:numFmt w:val="bullet"/>
      <w:lvlText w:val=""/>
      <w:lvlJc w:val="left"/>
      <w:pPr>
        <w:tabs>
          <w:tab w:val="num" w:pos="720"/>
        </w:tabs>
        <w:ind w:left="720" w:hanging="360"/>
      </w:pPr>
      <w:rPr>
        <w:rFonts w:ascii="Wingdings" w:hAnsi="Wingdings" w:hint="default"/>
      </w:rPr>
    </w:lvl>
    <w:lvl w:ilvl="1" w:tplc="44BEA102" w:tentative="1">
      <w:start w:val="1"/>
      <w:numFmt w:val="bullet"/>
      <w:lvlText w:val=""/>
      <w:lvlJc w:val="left"/>
      <w:pPr>
        <w:tabs>
          <w:tab w:val="num" w:pos="1440"/>
        </w:tabs>
        <w:ind w:left="1440" w:hanging="360"/>
      </w:pPr>
      <w:rPr>
        <w:rFonts w:ascii="Wingdings" w:hAnsi="Wingdings" w:hint="default"/>
      </w:rPr>
    </w:lvl>
    <w:lvl w:ilvl="2" w:tplc="74E024B2" w:tentative="1">
      <w:start w:val="1"/>
      <w:numFmt w:val="bullet"/>
      <w:lvlText w:val=""/>
      <w:lvlJc w:val="left"/>
      <w:pPr>
        <w:tabs>
          <w:tab w:val="num" w:pos="2160"/>
        </w:tabs>
        <w:ind w:left="2160" w:hanging="360"/>
      </w:pPr>
      <w:rPr>
        <w:rFonts w:ascii="Wingdings" w:hAnsi="Wingdings" w:hint="default"/>
      </w:rPr>
    </w:lvl>
    <w:lvl w:ilvl="3" w:tplc="40B4B35E" w:tentative="1">
      <w:start w:val="1"/>
      <w:numFmt w:val="bullet"/>
      <w:lvlText w:val=""/>
      <w:lvlJc w:val="left"/>
      <w:pPr>
        <w:tabs>
          <w:tab w:val="num" w:pos="2880"/>
        </w:tabs>
        <w:ind w:left="2880" w:hanging="360"/>
      </w:pPr>
      <w:rPr>
        <w:rFonts w:ascii="Wingdings" w:hAnsi="Wingdings" w:hint="default"/>
      </w:rPr>
    </w:lvl>
    <w:lvl w:ilvl="4" w:tplc="C79082A8" w:tentative="1">
      <w:start w:val="1"/>
      <w:numFmt w:val="bullet"/>
      <w:lvlText w:val=""/>
      <w:lvlJc w:val="left"/>
      <w:pPr>
        <w:tabs>
          <w:tab w:val="num" w:pos="3600"/>
        </w:tabs>
        <w:ind w:left="3600" w:hanging="360"/>
      </w:pPr>
      <w:rPr>
        <w:rFonts w:ascii="Wingdings" w:hAnsi="Wingdings" w:hint="default"/>
      </w:rPr>
    </w:lvl>
    <w:lvl w:ilvl="5" w:tplc="C6543E74" w:tentative="1">
      <w:start w:val="1"/>
      <w:numFmt w:val="bullet"/>
      <w:lvlText w:val=""/>
      <w:lvlJc w:val="left"/>
      <w:pPr>
        <w:tabs>
          <w:tab w:val="num" w:pos="4320"/>
        </w:tabs>
        <w:ind w:left="4320" w:hanging="360"/>
      </w:pPr>
      <w:rPr>
        <w:rFonts w:ascii="Wingdings" w:hAnsi="Wingdings" w:hint="default"/>
      </w:rPr>
    </w:lvl>
    <w:lvl w:ilvl="6" w:tplc="7C2043CE" w:tentative="1">
      <w:start w:val="1"/>
      <w:numFmt w:val="bullet"/>
      <w:lvlText w:val=""/>
      <w:lvlJc w:val="left"/>
      <w:pPr>
        <w:tabs>
          <w:tab w:val="num" w:pos="5040"/>
        </w:tabs>
        <w:ind w:left="5040" w:hanging="360"/>
      </w:pPr>
      <w:rPr>
        <w:rFonts w:ascii="Wingdings" w:hAnsi="Wingdings" w:hint="default"/>
      </w:rPr>
    </w:lvl>
    <w:lvl w:ilvl="7" w:tplc="9AC63B2E" w:tentative="1">
      <w:start w:val="1"/>
      <w:numFmt w:val="bullet"/>
      <w:lvlText w:val=""/>
      <w:lvlJc w:val="left"/>
      <w:pPr>
        <w:tabs>
          <w:tab w:val="num" w:pos="5760"/>
        </w:tabs>
        <w:ind w:left="5760" w:hanging="360"/>
      </w:pPr>
      <w:rPr>
        <w:rFonts w:ascii="Wingdings" w:hAnsi="Wingdings" w:hint="default"/>
      </w:rPr>
    </w:lvl>
    <w:lvl w:ilvl="8" w:tplc="E5E87FC4" w:tentative="1">
      <w:start w:val="1"/>
      <w:numFmt w:val="bullet"/>
      <w:lvlText w:val=""/>
      <w:lvlJc w:val="left"/>
      <w:pPr>
        <w:tabs>
          <w:tab w:val="num" w:pos="6480"/>
        </w:tabs>
        <w:ind w:left="6480" w:hanging="360"/>
      </w:pPr>
      <w:rPr>
        <w:rFonts w:ascii="Wingdings" w:hAnsi="Wingdings" w:hint="default"/>
      </w:rPr>
    </w:lvl>
  </w:abstractNum>
  <w:abstractNum w:abstractNumId="27">
    <w:nsid w:val="553E680D"/>
    <w:multiLevelType w:val="hybridMultilevel"/>
    <w:tmpl w:val="07908FF2"/>
    <w:lvl w:ilvl="0" w:tplc="C51A0A7A">
      <w:start w:val="1"/>
      <w:numFmt w:val="bullet"/>
      <w:lvlText w:val=""/>
      <w:lvlJc w:val="left"/>
      <w:pPr>
        <w:tabs>
          <w:tab w:val="num" w:pos="720"/>
        </w:tabs>
        <w:ind w:left="720" w:hanging="360"/>
      </w:pPr>
      <w:rPr>
        <w:rFonts w:ascii="Wingdings" w:hAnsi="Wingdings" w:hint="default"/>
      </w:rPr>
    </w:lvl>
    <w:lvl w:ilvl="1" w:tplc="35B8560C" w:tentative="1">
      <w:start w:val="1"/>
      <w:numFmt w:val="bullet"/>
      <w:lvlText w:val=""/>
      <w:lvlJc w:val="left"/>
      <w:pPr>
        <w:tabs>
          <w:tab w:val="num" w:pos="1440"/>
        </w:tabs>
        <w:ind w:left="1440" w:hanging="360"/>
      </w:pPr>
      <w:rPr>
        <w:rFonts w:ascii="Wingdings" w:hAnsi="Wingdings" w:hint="default"/>
      </w:rPr>
    </w:lvl>
    <w:lvl w:ilvl="2" w:tplc="8A4E6ABA" w:tentative="1">
      <w:start w:val="1"/>
      <w:numFmt w:val="bullet"/>
      <w:lvlText w:val=""/>
      <w:lvlJc w:val="left"/>
      <w:pPr>
        <w:tabs>
          <w:tab w:val="num" w:pos="2160"/>
        </w:tabs>
        <w:ind w:left="2160" w:hanging="360"/>
      </w:pPr>
      <w:rPr>
        <w:rFonts w:ascii="Wingdings" w:hAnsi="Wingdings" w:hint="default"/>
      </w:rPr>
    </w:lvl>
    <w:lvl w:ilvl="3" w:tplc="F15880E0" w:tentative="1">
      <w:start w:val="1"/>
      <w:numFmt w:val="bullet"/>
      <w:lvlText w:val=""/>
      <w:lvlJc w:val="left"/>
      <w:pPr>
        <w:tabs>
          <w:tab w:val="num" w:pos="2880"/>
        </w:tabs>
        <w:ind w:left="2880" w:hanging="360"/>
      </w:pPr>
      <w:rPr>
        <w:rFonts w:ascii="Wingdings" w:hAnsi="Wingdings" w:hint="default"/>
      </w:rPr>
    </w:lvl>
    <w:lvl w:ilvl="4" w:tplc="99D62736" w:tentative="1">
      <w:start w:val="1"/>
      <w:numFmt w:val="bullet"/>
      <w:lvlText w:val=""/>
      <w:lvlJc w:val="left"/>
      <w:pPr>
        <w:tabs>
          <w:tab w:val="num" w:pos="3600"/>
        </w:tabs>
        <w:ind w:left="3600" w:hanging="360"/>
      </w:pPr>
      <w:rPr>
        <w:rFonts w:ascii="Wingdings" w:hAnsi="Wingdings" w:hint="default"/>
      </w:rPr>
    </w:lvl>
    <w:lvl w:ilvl="5" w:tplc="B20ACEE2" w:tentative="1">
      <w:start w:val="1"/>
      <w:numFmt w:val="bullet"/>
      <w:lvlText w:val=""/>
      <w:lvlJc w:val="left"/>
      <w:pPr>
        <w:tabs>
          <w:tab w:val="num" w:pos="4320"/>
        </w:tabs>
        <w:ind w:left="4320" w:hanging="360"/>
      </w:pPr>
      <w:rPr>
        <w:rFonts w:ascii="Wingdings" w:hAnsi="Wingdings" w:hint="default"/>
      </w:rPr>
    </w:lvl>
    <w:lvl w:ilvl="6" w:tplc="5C1C1C64" w:tentative="1">
      <w:start w:val="1"/>
      <w:numFmt w:val="bullet"/>
      <w:lvlText w:val=""/>
      <w:lvlJc w:val="left"/>
      <w:pPr>
        <w:tabs>
          <w:tab w:val="num" w:pos="5040"/>
        </w:tabs>
        <w:ind w:left="5040" w:hanging="360"/>
      </w:pPr>
      <w:rPr>
        <w:rFonts w:ascii="Wingdings" w:hAnsi="Wingdings" w:hint="default"/>
      </w:rPr>
    </w:lvl>
    <w:lvl w:ilvl="7" w:tplc="9656E93A" w:tentative="1">
      <w:start w:val="1"/>
      <w:numFmt w:val="bullet"/>
      <w:lvlText w:val=""/>
      <w:lvlJc w:val="left"/>
      <w:pPr>
        <w:tabs>
          <w:tab w:val="num" w:pos="5760"/>
        </w:tabs>
        <w:ind w:left="5760" w:hanging="360"/>
      </w:pPr>
      <w:rPr>
        <w:rFonts w:ascii="Wingdings" w:hAnsi="Wingdings" w:hint="default"/>
      </w:rPr>
    </w:lvl>
    <w:lvl w:ilvl="8" w:tplc="DC962486" w:tentative="1">
      <w:start w:val="1"/>
      <w:numFmt w:val="bullet"/>
      <w:lvlText w:val=""/>
      <w:lvlJc w:val="left"/>
      <w:pPr>
        <w:tabs>
          <w:tab w:val="num" w:pos="6480"/>
        </w:tabs>
        <w:ind w:left="6480" w:hanging="360"/>
      </w:pPr>
      <w:rPr>
        <w:rFonts w:ascii="Wingdings" w:hAnsi="Wingdings" w:hint="default"/>
      </w:rPr>
    </w:lvl>
  </w:abstractNum>
  <w:abstractNum w:abstractNumId="28">
    <w:nsid w:val="69E717EC"/>
    <w:multiLevelType w:val="hybridMultilevel"/>
    <w:tmpl w:val="C6B49DAC"/>
    <w:lvl w:ilvl="0" w:tplc="7010A700">
      <w:start w:val="1"/>
      <w:numFmt w:val="bullet"/>
      <w:lvlText w:val=""/>
      <w:lvlJc w:val="left"/>
      <w:pPr>
        <w:tabs>
          <w:tab w:val="num" w:pos="720"/>
        </w:tabs>
        <w:ind w:left="720" w:hanging="360"/>
      </w:pPr>
      <w:rPr>
        <w:rFonts w:ascii="Wingdings" w:hAnsi="Wingdings" w:hint="default"/>
      </w:rPr>
    </w:lvl>
    <w:lvl w:ilvl="1" w:tplc="5226F074">
      <w:start w:val="1"/>
      <w:numFmt w:val="bullet"/>
      <w:lvlText w:val=""/>
      <w:lvlJc w:val="left"/>
      <w:pPr>
        <w:tabs>
          <w:tab w:val="num" w:pos="1440"/>
        </w:tabs>
        <w:ind w:left="1440" w:hanging="360"/>
      </w:pPr>
      <w:rPr>
        <w:rFonts w:ascii="Wingdings" w:hAnsi="Wingdings" w:hint="default"/>
      </w:rPr>
    </w:lvl>
    <w:lvl w:ilvl="2" w:tplc="2C3EC32E" w:tentative="1">
      <w:start w:val="1"/>
      <w:numFmt w:val="bullet"/>
      <w:lvlText w:val=""/>
      <w:lvlJc w:val="left"/>
      <w:pPr>
        <w:tabs>
          <w:tab w:val="num" w:pos="2160"/>
        </w:tabs>
        <w:ind w:left="2160" w:hanging="360"/>
      </w:pPr>
      <w:rPr>
        <w:rFonts w:ascii="Wingdings" w:hAnsi="Wingdings" w:hint="default"/>
      </w:rPr>
    </w:lvl>
    <w:lvl w:ilvl="3" w:tplc="547689F4" w:tentative="1">
      <w:start w:val="1"/>
      <w:numFmt w:val="bullet"/>
      <w:lvlText w:val=""/>
      <w:lvlJc w:val="left"/>
      <w:pPr>
        <w:tabs>
          <w:tab w:val="num" w:pos="2880"/>
        </w:tabs>
        <w:ind w:left="2880" w:hanging="360"/>
      </w:pPr>
      <w:rPr>
        <w:rFonts w:ascii="Wingdings" w:hAnsi="Wingdings" w:hint="default"/>
      </w:rPr>
    </w:lvl>
    <w:lvl w:ilvl="4" w:tplc="CD2CA61C" w:tentative="1">
      <w:start w:val="1"/>
      <w:numFmt w:val="bullet"/>
      <w:lvlText w:val=""/>
      <w:lvlJc w:val="left"/>
      <w:pPr>
        <w:tabs>
          <w:tab w:val="num" w:pos="3600"/>
        </w:tabs>
        <w:ind w:left="3600" w:hanging="360"/>
      </w:pPr>
      <w:rPr>
        <w:rFonts w:ascii="Wingdings" w:hAnsi="Wingdings" w:hint="default"/>
      </w:rPr>
    </w:lvl>
    <w:lvl w:ilvl="5" w:tplc="0DB06B12" w:tentative="1">
      <w:start w:val="1"/>
      <w:numFmt w:val="bullet"/>
      <w:lvlText w:val=""/>
      <w:lvlJc w:val="left"/>
      <w:pPr>
        <w:tabs>
          <w:tab w:val="num" w:pos="4320"/>
        </w:tabs>
        <w:ind w:left="4320" w:hanging="360"/>
      </w:pPr>
      <w:rPr>
        <w:rFonts w:ascii="Wingdings" w:hAnsi="Wingdings" w:hint="default"/>
      </w:rPr>
    </w:lvl>
    <w:lvl w:ilvl="6" w:tplc="E9D2D78A" w:tentative="1">
      <w:start w:val="1"/>
      <w:numFmt w:val="bullet"/>
      <w:lvlText w:val=""/>
      <w:lvlJc w:val="left"/>
      <w:pPr>
        <w:tabs>
          <w:tab w:val="num" w:pos="5040"/>
        </w:tabs>
        <w:ind w:left="5040" w:hanging="360"/>
      </w:pPr>
      <w:rPr>
        <w:rFonts w:ascii="Wingdings" w:hAnsi="Wingdings" w:hint="default"/>
      </w:rPr>
    </w:lvl>
    <w:lvl w:ilvl="7" w:tplc="8836F4B2" w:tentative="1">
      <w:start w:val="1"/>
      <w:numFmt w:val="bullet"/>
      <w:lvlText w:val=""/>
      <w:lvlJc w:val="left"/>
      <w:pPr>
        <w:tabs>
          <w:tab w:val="num" w:pos="5760"/>
        </w:tabs>
        <w:ind w:left="5760" w:hanging="360"/>
      </w:pPr>
      <w:rPr>
        <w:rFonts w:ascii="Wingdings" w:hAnsi="Wingdings" w:hint="default"/>
      </w:rPr>
    </w:lvl>
    <w:lvl w:ilvl="8" w:tplc="EC10D190" w:tentative="1">
      <w:start w:val="1"/>
      <w:numFmt w:val="bullet"/>
      <w:lvlText w:val=""/>
      <w:lvlJc w:val="left"/>
      <w:pPr>
        <w:tabs>
          <w:tab w:val="num" w:pos="6480"/>
        </w:tabs>
        <w:ind w:left="6480" w:hanging="360"/>
      </w:pPr>
      <w:rPr>
        <w:rFonts w:ascii="Wingdings" w:hAnsi="Wingdings" w:hint="default"/>
      </w:rPr>
    </w:lvl>
  </w:abstractNum>
  <w:abstractNum w:abstractNumId="29">
    <w:nsid w:val="75255809"/>
    <w:multiLevelType w:val="hybridMultilevel"/>
    <w:tmpl w:val="A178E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8D1FDA"/>
    <w:multiLevelType w:val="hybridMultilevel"/>
    <w:tmpl w:val="6F0219B8"/>
    <w:lvl w:ilvl="0" w:tplc="0BE8FD90">
      <w:start w:val="1"/>
      <w:numFmt w:val="bullet"/>
      <w:lvlText w:val=""/>
      <w:lvlJc w:val="left"/>
      <w:pPr>
        <w:tabs>
          <w:tab w:val="num" w:pos="720"/>
        </w:tabs>
        <w:ind w:left="720" w:hanging="360"/>
      </w:pPr>
      <w:rPr>
        <w:rFonts w:ascii="Wingdings" w:hAnsi="Wingdings" w:hint="default"/>
      </w:rPr>
    </w:lvl>
    <w:lvl w:ilvl="1" w:tplc="4BF2FDFA" w:tentative="1">
      <w:start w:val="1"/>
      <w:numFmt w:val="bullet"/>
      <w:lvlText w:val=""/>
      <w:lvlJc w:val="left"/>
      <w:pPr>
        <w:tabs>
          <w:tab w:val="num" w:pos="1440"/>
        </w:tabs>
        <w:ind w:left="1440" w:hanging="360"/>
      </w:pPr>
      <w:rPr>
        <w:rFonts w:ascii="Wingdings" w:hAnsi="Wingdings" w:hint="default"/>
      </w:rPr>
    </w:lvl>
    <w:lvl w:ilvl="2" w:tplc="2DC2CE92" w:tentative="1">
      <w:start w:val="1"/>
      <w:numFmt w:val="bullet"/>
      <w:lvlText w:val=""/>
      <w:lvlJc w:val="left"/>
      <w:pPr>
        <w:tabs>
          <w:tab w:val="num" w:pos="2160"/>
        </w:tabs>
        <w:ind w:left="2160" w:hanging="360"/>
      </w:pPr>
      <w:rPr>
        <w:rFonts w:ascii="Wingdings" w:hAnsi="Wingdings" w:hint="default"/>
      </w:rPr>
    </w:lvl>
    <w:lvl w:ilvl="3" w:tplc="4D8C71D8" w:tentative="1">
      <w:start w:val="1"/>
      <w:numFmt w:val="bullet"/>
      <w:lvlText w:val=""/>
      <w:lvlJc w:val="left"/>
      <w:pPr>
        <w:tabs>
          <w:tab w:val="num" w:pos="2880"/>
        </w:tabs>
        <w:ind w:left="2880" w:hanging="360"/>
      </w:pPr>
      <w:rPr>
        <w:rFonts w:ascii="Wingdings" w:hAnsi="Wingdings" w:hint="default"/>
      </w:rPr>
    </w:lvl>
    <w:lvl w:ilvl="4" w:tplc="08423578" w:tentative="1">
      <w:start w:val="1"/>
      <w:numFmt w:val="bullet"/>
      <w:lvlText w:val=""/>
      <w:lvlJc w:val="left"/>
      <w:pPr>
        <w:tabs>
          <w:tab w:val="num" w:pos="3600"/>
        </w:tabs>
        <w:ind w:left="3600" w:hanging="360"/>
      </w:pPr>
      <w:rPr>
        <w:rFonts w:ascii="Wingdings" w:hAnsi="Wingdings" w:hint="default"/>
      </w:rPr>
    </w:lvl>
    <w:lvl w:ilvl="5" w:tplc="B3D8127C" w:tentative="1">
      <w:start w:val="1"/>
      <w:numFmt w:val="bullet"/>
      <w:lvlText w:val=""/>
      <w:lvlJc w:val="left"/>
      <w:pPr>
        <w:tabs>
          <w:tab w:val="num" w:pos="4320"/>
        </w:tabs>
        <w:ind w:left="4320" w:hanging="360"/>
      </w:pPr>
      <w:rPr>
        <w:rFonts w:ascii="Wingdings" w:hAnsi="Wingdings" w:hint="default"/>
      </w:rPr>
    </w:lvl>
    <w:lvl w:ilvl="6" w:tplc="7A92C112" w:tentative="1">
      <w:start w:val="1"/>
      <w:numFmt w:val="bullet"/>
      <w:lvlText w:val=""/>
      <w:lvlJc w:val="left"/>
      <w:pPr>
        <w:tabs>
          <w:tab w:val="num" w:pos="5040"/>
        </w:tabs>
        <w:ind w:left="5040" w:hanging="360"/>
      </w:pPr>
      <w:rPr>
        <w:rFonts w:ascii="Wingdings" w:hAnsi="Wingdings" w:hint="default"/>
      </w:rPr>
    </w:lvl>
    <w:lvl w:ilvl="7" w:tplc="781C7050" w:tentative="1">
      <w:start w:val="1"/>
      <w:numFmt w:val="bullet"/>
      <w:lvlText w:val=""/>
      <w:lvlJc w:val="left"/>
      <w:pPr>
        <w:tabs>
          <w:tab w:val="num" w:pos="5760"/>
        </w:tabs>
        <w:ind w:left="5760" w:hanging="360"/>
      </w:pPr>
      <w:rPr>
        <w:rFonts w:ascii="Wingdings" w:hAnsi="Wingdings" w:hint="default"/>
      </w:rPr>
    </w:lvl>
    <w:lvl w:ilvl="8" w:tplc="2AD22A16" w:tentative="1">
      <w:start w:val="1"/>
      <w:numFmt w:val="bullet"/>
      <w:lvlText w:val=""/>
      <w:lvlJc w:val="left"/>
      <w:pPr>
        <w:tabs>
          <w:tab w:val="num" w:pos="6480"/>
        </w:tabs>
        <w:ind w:left="6480" w:hanging="360"/>
      </w:pPr>
      <w:rPr>
        <w:rFonts w:ascii="Wingdings" w:hAnsi="Wingdings" w:hint="default"/>
      </w:rPr>
    </w:lvl>
  </w:abstractNum>
  <w:abstractNum w:abstractNumId="31">
    <w:nsid w:val="7D6C684A"/>
    <w:multiLevelType w:val="hybridMultilevel"/>
    <w:tmpl w:val="4AAAE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96118A"/>
    <w:multiLevelType w:val="multilevel"/>
    <w:tmpl w:val="3690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3D1235"/>
    <w:multiLevelType w:val="hybridMultilevel"/>
    <w:tmpl w:val="B0FA084C"/>
    <w:lvl w:ilvl="0" w:tplc="2C16B3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1"/>
  </w:num>
  <w:num w:numId="3">
    <w:abstractNumId w:val="10"/>
  </w:num>
  <w:num w:numId="4">
    <w:abstractNumId w:val="20"/>
  </w:num>
  <w:num w:numId="5">
    <w:abstractNumId w:val="31"/>
  </w:num>
  <w:num w:numId="6">
    <w:abstractNumId w:val="29"/>
  </w:num>
  <w:num w:numId="7">
    <w:abstractNumId w:val="3"/>
  </w:num>
  <w:num w:numId="8">
    <w:abstractNumId w:val="8"/>
  </w:num>
  <w:num w:numId="9">
    <w:abstractNumId w:val="5"/>
  </w:num>
  <w:num w:numId="10">
    <w:abstractNumId w:val="25"/>
  </w:num>
  <w:num w:numId="11">
    <w:abstractNumId w:val="12"/>
  </w:num>
  <w:num w:numId="12">
    <w:abstractNumId w:val="30"/>
  </w:num>
  <w:num w:numId="13">
    <w:abstractNumId w:val="17"/>
  </w:num>
  <w:num w:numId="14">
    <w:abstractNumId w:val="18"/>
  </w:num>
  <w:num w:numId="15">
    <w:abstractNumId w:val="13"/>
  </w:num>
  <w:num w:numId="16">
    <w:abstractNumId w:val="15"/>
  </w:num>
  <w:num w:numId="17">
    <w:abstractNumId w:val="9"/>
  </w:num>
  <w:num w:numId="18">
    <w:abstractNumId w:val="2"/>
  </w:num>
  <w:num w:numId="19">
    <w:abstractNumId w:val="0"/>
  </w:num>
  <w:num w:numId="20">
    <w:abstractNumId w:val="24"/>
  </w:num>
  <w:num w:numId="21">
    <w:abstractNumId w:val="22"/>
  </w:num>
  <w:num w:numId="22">
    <w:abstractNumId w:val="33"/>
  </w:num>
  <w:num w:numId="23">
    <w:abstractNumId w:val="11"/>
  </w:num>
  <w:num w:numId="24">
    <w:abstractNumId w:val="23"/>
  </w:num>
  <w:num w:numId="25">
    <w:abstractNumId w:val="7"/>
  </w:num>
  <w:num w:numId="26">
    <w:abstractNumId w:val="6"/>
  </w:num>
  <w:num w:numId="27">
    <w:abstractNumId w:val="26"/>
  </w:num>
  <w:num w:numId="28">
    <w:abstractNumId w:val="14"/>
  </w:num>
  <w:num w:numId="29">
    <w:abstractNumId w:val="4"/>
  </w:num>
  <w:num w:numId="30">
    <w:abstractNumId w:val="28"/>
  </w:num>
  <w:num w:numId="31">
    <w:abstractNumId w:val="27"/>
  </w:num>
  <w:num w:numId="32">
    <w:abstractNumId w:val="19"/>
  </w:num>
  <w:num w:numId="33">
    <w:abstractNumId w:val="16"/>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5F2219"/>
    <w:rsid w:val="00015904"/>
    <w:rsid w:val="00053A32"/>
    <w:rsid w:val="00056E06"/>
    <w:rsid w:val="000A6164"/>
    <w:rsid w:val="000B6D4F"/>
    <w:rsid w:val="000E612D"/>
    <w:rsid w:val="00131AB8"/>
    <w:rsid w:val="0014700B"/>
    <w:rsid w:val="00173F67"/>
    <w:rsid w:val="001D037E"/>
    <w:rsid w:val="001E6E14"/>
    <w:rsid w:val="001F1D7D"/>
    <w:rsid w:val="002247D3"/>
    <w:rsid w:val="00225767"/>
    <w:rsid w:val="00235AD0"/>
    <w:rsid w:val="00266E4C"/>
    <w:rsid w:val="00282611"/>
    <w:rsid w:val="00296A4E"/>
    <w:rsid w:val="002B78AC"/>
    <w:rsid w:val="002E4EFF"/>
    <w:rsid w:val="00312F08"/>
    <w:rsid w:val="003768C9"/>
    <w:rsid w:val="00381D82"/>
    <w:rsid w:val="00396BF6"/>
    <w:rsid w:val="00487FEA"/>
    <w:rsid w:val="0049006D"/>
    <w:rsid w:val="004A0ED4"/>
    <w:rsid w:val="004B5A82"/>
    <w:rsid w:val="0055083A"/>
    <w:rsid w:val="0058180F"/>
    <w:rsid w:val="005F2219"/>
    <w:rsid w:val="006B2FA8"/>
    <w:rsid w:val="006B7001"/>
    <w:rsid w:val="00705B83"/>
    <w:rsid w:val="00761074"/>
    <w:rsid w:val="008043CF"/>
    <w:rsid w:val="00896C46"/>
    <w:rsid w:val="00945B11"/>
    <w:rsid w:val="00947062"/>
    <w:rsid w:val="00962741"/>
    <w:rsid w:val="009E4A57"/>
    <w:rsid w:val="00A36223"/>
    <w:rsid w:val="00AE4E04"/>
    <w:rsid w:val="00B21CA5"/>
    <w:rsid w:val="00B82569"/>
    <w:rsid w:val="00B9284C"/>
    <w:rsid w:val="00B96E49"/>
    <w:rsid w:val="00BA388C"/>
    <w:rsid w:val="00BD3A2E"/>
    <w:rsid w:val="00C06F2E"/>
    <w:rsid w:val="00C276DE"/>
    <w:rsid w:val="00C434C7"/>
    <w:rsid w:val="00C537CC"/>
    <w:rsid w:val="00C56221"/>
    <w:rsid w:val="00C577AA"/>
    <w:rsid w:val="00C96FA3"/>
    <w:rsid w:val="00CC6ED7"/>
    <w:rsid w:val="00D74816"/>
    <w:rsid w:val="00D97DAC"/>
    <w:rsid w:val="00E00B87"/>
    <w:rsid w:val="00E33B16"/>
    <w:rsid w:val="00E65859"/>
    <w:rsid w:val="00E873BB"/>
    <w:rsid w:val="00EB5565"/>
    <w:rsid w:val="00ED78CD"/>
    <w:rsid w:val="00F335DD"/>
    <w:rsid w:val="00F4351D"/>
    <w:rsid w:val="00F839A6"/>
    <w:rsid w:val="00F92F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12D"/>
  </w:style>
  <w:style w:type="paragraph" w:styleId="Heading1">
    <w:name w:val="heading 1"/>
    <w:basedOn w:val="Normal"/>
    <w:link w:val="Heading1Char"/>
    <w:uiPriority w:val="9"/>
    <w:qFormat/>
    <w:rsid w:val="005F22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F22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B96E49"/>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link w:val="Heading6Char"/>
    <w:uiPriority w:val="9"/>
    <w:qFormat/>
    <w:rsid w:val="005F221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2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F2219"/>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5F2219"/>
    <w:rPr>
      <w:rFonts w:ascii="Times New Roman" w:eastAsia="Times New Roman" w:hAnsi="Times New Roman" w:cs="Times New Roman"/>
      <w:b/>
      <w:bCs/>
      <w:sz w:val="15"/>
      <w:szCs w:val="15"/>
    </w:rPr>
  </w:style>
  <w:style w:type="character" w:customStyle="1" w:styleId="byline">
    <w:name w:val="byline"/>
    <w:basedOn w:val="DefaultParagraphFont"/>
    <w:rsid w:val="005F2219"/>
  </w:style>
  <w:style w:type="character" w:customStyle="1" w:styleId="entry-author">
    <w:name w:val="entry-author"/>
    <w:basedOn w:val="DefaultParagraphFont"/>
    <w:rsid w:val="005F2219"/>
  </w:style>
  <w:style w:type="character" w:styleId="Hyperlink">
    <w:name w:val="Hyperlink"/>
    <w:basedOn w:val="DefaultParagraphFont"/>
    <w:unhideWhenUsed/>
    <w:rsid w:val="005F2219"/>
    <w:rPr>
      <w:color w:val="0000FF"/>
      <w:u w:val="single"/>
    </w:rPr>
  </w:style>
  <w:style w:type="character" w:customStyle="1" w:styleId="posted-on">
    <w:name w:val="posted-on"/>
    <w:basedOn w:val="DefaultParagraphFont"/>
    <w:rsid w:val="005F2219"/>
  </w:style>
  <w:style w:type="paragraph" w:styleId="NormalWeb">
    <w:name w:val="Normal (Web)"/>
    <w:basedOn w:val="Normal"/>
    <w:uiPriority w:val="99"/>
    <w:unhideWhenUsed/>
    <w:rsid w:val="005F22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434C7"/>
    <w:pPr>
      <w:ind w:left="720"/>
      <w:contextualSpacing/>
    </w:pPr>
  </w:style>
  <w:style w:type="character" w:styleId="FootnoteReference">
    <w:name w:val="footnote reference"/>
    <w:basedOn w:val="DefaultParagraphFont"/>
    <w:uiPriority w:val="99"/>
    <w:semiHidden/>
    <w:unhideWhenUsed/>
    <w:rsid w:val="00BD3A2E"/>
  </w:style>
  <w:style w:type="character" w:customStyle="1" w:styleId="Heading3Char">
    <w:name w:val="Heading 3 Char"/>
    <w:basedOn w:val="DefaultParagraphFont"/>
    <w:link w:val="Heading3"/>
    <w:uiPriority w:val="9"/>
    <w:rsid w:val="00B96E4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B96E49"/>
    <w:rPr>
      <w:b/>
      <w:bCs/>
    </w:rPr>
  </w:style>
  <w:style w:type="character" w:styleId="Emphasis">
    <w:name w:val="Emphasis"/>
    <w:basedOn w:val="DefaultParagraphFont"/>
    <w:uiPriority w:val="20"/>
    <w:qFormat/>
    <w:rsid w:val="00B96E49"/>
    <w:rPr>
      <w:i/>
      <w:iCs/>
    </w:rPr>
  </w:style>
  <w:style w:type="paragraph" w:customStyle="1" w:styleId="wp-caption-text">
    <w:name w:val="wp-caption-text"/>
    <w:basedOn w:val="Normal"/>
    <w:rsid w:val="00B96E4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6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E49"/>
    <w:rPr>
      <w:rFonts w:ascii="Tahoma" w:hAnsi="Tahoma" w:cs="Tahoma"/>
      <w:sz w:val="16"/>
      <w:szCs w:val="16"/>
    </w:rPr>
  </w:style>
  <w:style w:type="character" w:customStyle="1" w:styleId="ctatext">
    <w:name w:val="ctatext"/>
    <w:basedOn w:val="DefaultParagraphFont"/>
    <w:rsid w:val="00053A32"/>
  </w:style>
  <w:style w:type="character" w:customStyle="1" w:styleId="posttitle">
    <w:name w:val="posttitle"/>
    <w:basedOn w:val="DefaultParagraphFont"/>
    <w:rsid w:val="00053A32"/>
  </w:style>
</w:styles>
</file>

<file path=word/webSettings.xml><?xml version="1.0" encoding="utf-8"?>
<w:webSettings xmlns:r="http://schemas.openxmlformats.org/officeDocument/2006/relationships" xmlns:w="http://schemas.openxmlformats.org/wordprocessingml/2006/main">
  <w:divs>
    <w:div w:id="59839049">
      <w:bodyDiv w:val="1"/>
      <w:marLeft w:val="0"/>
      <w:marRight w:val="0"/>
      <w:marTop w:val="0"/>
      <w:marBottom w:val="0"/>
      <w:divBdr>
        <w:top w:val="none" w:sz="0" w:space="0" w:color="auto"/>
        <w:left w:val="none" w:sz="0" w:space="0" w:color="auto"/>
        <w:bottom w:val="none" w:sz="0" w:space="0" w:color="auto"/>
        <w:right w:val="none" w:sz="0" w:space="0" w:color="auto"/>
      </w:divBdr>
    </w:div>
    <w:div w:id="251208217">
      <w:bodyDiv w:val="1"/>
      <w:marLeft w:val="0"/>
      <w:marRight w:val="0"/>
      <w:marTop w:val="0"/>
      <w:marBottom w:val="0"/>
      <w:divBdr>
        <w:top w:val="none" w:sz="0" w:space="0" w:color="auto"/>
        <w:left w:val="none" w:sz="0" w:space="0" w:color="auto"/>
        <w:bottom w:val="none" w:sz="0" w:space="0" w:color="auto"/>
        <w:right w:val="none" w:sz="0" w:space="0" w:color="auto"/>
      </w:divBdr>
      <w:divsChild>
        <w:div w:id="1984774114">
          <w:marLeft w:val="547"/>
          <w:marRight w:val="0"/>
          <w:marTop w:val="139"/>
          <w:marBottom w:val="0"/>
          <w:divBdr>
            <w:top w:val="none" w:sz="0" w:space="0" w:color="auto"/>
            <w:left w:val="none" w:sz="0" w:space="0" w:color="auto"/>
            <w:bottom w:val="none" w:sz="0" w:space="0" w:color="auto"/>
            <w:right w:val="none" w:sz="0" w:space="0" w:color="auto"/>
          </w:divBdr>
        </w:div>
        <w:div w:id="1264193484">
          <w:marLeft w:val="547"/>
          <w:marRight w:val="0"/>
          <w:marTop w:val="139"/>
          <w:marBottom w:val="0"/>
          <w:divBdr>
            <w:top w:val="none" w:sz="0" w:space="0" w:color="auto"/>
            <w:left w:val="none" w:sz="0" w:space="0" w:color="auto"/>
            <w:bottom w:val="none" w:sz="0" w:space="0" w:color="auto"/>
            <w:right w:val="none" w:sz="0" w:space="0" w:color="auto"/>
          </w:divBdr>
        </w:div>
      </w:divsChild>
    </w:div>
    <w:div w:id="327949183">
      <w:bodyDiv w:val="1"/>
      <w:marLeft w:val="0"/>
      <w:marRight w:val="0"/>
      <w:marTop w:val="0"/>
      <w:marBottom w:val="0"/>
      <w:divBdr>
        <w:top w:val="none" w:sz="0" w:space="0" w:color="auto"/>
        <w:left w:val="none" w:sz="0" w:space="0" w:color="auto"/>
        <w:bottom w:val="none" w:sz="0" w:space="0" w:color="auto"/>
        <w:right w:val="none" w:sz="0" w:space="0" w:color="auto"/>
      </w:divBdr>
      <w:divsChild>
        <w:div w:id="1871064582">
          <w:marLeft w:val="547"/>
          <w:marRight w:val="0"/>
          <w:marTop w:val="158"/>
          <w:marBottom w:val="0"/>
          <w:divBdr>
            <w:top w:val="none" w:sz="0" w:space="0" w:color="auto"/>
            <w:left w:val="none" w:sz="0" w:space="0" w:color="auto"/>
            <w:bottom w:val="none" w:sz="0" w:space="0" w:color="auto"/>
            <w:right w:val="none" w:sz="0" w:space="0" w:color="auto"/>
          </w:divBdr>
        </w:div>
        <w:div w:id="694500316">
          <w:marLeft w:val="547"/>
          <w:marRight w:val="0"/>
          <w:marTop w:val="158"/>
          <w:marBottom w:val="0"/>
          <w:divBdr>
            <w:top w:val="none" w:sz="0" w:space="0" w:color="auto"/>
            <w:left w:val="none" w:sz="0" w:space="0" w:color="auto"/>
            <w:bottom w:val="none" w:sz="0" w:space="0" w:color="auto"/>
            <w:right w:val="none" w:sz="0" w:space="0" w:color="auto"/>
          </w:divBdr>
        </w:div>
      </w:divsChild>
    </w:div>
    <w:div w:id="421923820">
      <w:bodyDiv w:val="1"/>
      <w:marLeft w:val="0"/>
      <w:marRight w:val="0"/>
      <w:marTop w:val="0"/>
      <w:marBottom w:val="0"/>
      <w:divBdr>
        <w:top w:val="none" w:sz="0" w:space="0" w:color="auto"/>
        <w:left w:val="none" w:sz="0" w:space="0" w:color="auto"/>
        <w:bottom w:val="none" w:sz="0" w:space="0" w:color="auto"/>
        <w:right w:val="none" w:sz="0" w:space="0" w:color="auto"/>
      </w:divBdr>
      <w:divsChild>
        <w:div w:id="5786533">
          <w:marLeft w:val="0"/>
          <w:marRight w:val="0"/>
          <w:marTop w:val="0"/>
          <w:marBottom w:val="0"/>
          <w:divBdr>
            <w:top w:val="none" w:sz="0" w:space="0" w:color="auto"/>
            <w:left w:val="none" w:sz="0" w:space="0" w:color="auto"/>
            <w:bottom w:val="none" w:sz="0" w:space="0" w:color="auto"/>
            <w:right w:val="none" w:sz="0" w:space="0" w:color="auto"/>
          </w:divBdr>
          <w:divsChild>
            <w:div w:id="1088497263">
              <w:blockQuote w:val="1"/>
              <w:marLeft w:val="0"/>
              <w:marRight w:val="0"/>
              <w:marTop w:val="0"/>
              <w:marBottom w:val="230"/>
              <w:divBdr>
                <w:top w:val="none" w:sz="0" w:space="6" w:color="ECF0F1"/>
                <w:left w:val="single" w:sz="18" w:space="12" w:color="ECF0F1"/>
                <w:bottom w:val="none" w:sz="0" w:space="6" w:color="ECF0F1"/>
                <w:right w:val="none" w:sz="0" w:space="12" w:color="ECF0F1"/>
              </w:divBdr>
            </w:div>
            <w:div w:id="804087400">
              <w:blockQuote w:val="1"/>
              <w:marLeft w:val="0"/>
              <w:marRight w:val="0"/>
              <w:marTop w:val="0"/>
              <w:marBottom w:val="230"/>
              <w:divBdr>
                <w:top w:val="none" w:sz="0" w:space="6" w:color="ECF0F1"/>
                <w:left w:val="single" w:sz="18" w:space="12" w:color="ECF0F1"/>
                <w:bottom w:val="none" w:sz="0" w:space="6" w:color="ECF0F1"/>
                <w:right w:val="none" w:sz="0" w:space="12" w:color="ECF0F1"/>
              </w:divBdr>
            </w:div>
            <w:div w:id="1387606166">
              <w:blockQuote w:val="1"/>
              <w:marLeft w:val="0"/>
              <w:marRight w:val="0"/>
              <w:marTop w:val="0"/>
              <w:marBottom w:val="230"/>
              <w:divBdr>
                <w:top w:val="none" w:sz="0" w:space="6" w:color="ECF0F1"/>
                <w:left w:val="single" w:sz="18" w:space="12" w:color="ECF0F1"/>
                <w:bottom w:val="none" w:sz="0" w:space="6" w:color="ECF0F1"/>
                <w:right w:val="none" w:sz="0" w:space="12" w:color="ECF0F1"/>
              </w:divBdr>
            </w:div>
          </w:divsChild>
        </w:div>
      </w:divsChild>
    </w:div>
    <w:div w:id="422841549">
      <w:bodyDiv w:val="1"/>
      <w:marLeft w:val="0"/>
      <w:marRight w:val="0"/>
      <w:marTop w:val="0"/>
      <w:marBottom w:val="0"/>
      <w:divBdr>
        <w:top w:val="none" w:sz="0" w:space="0" w:color="auto"/>
        <w:left w:val="none" w:sz="0" w:space="0" w:color="auto"/>
        <w:bottom w:val="none" w:sz="0" w:space="0" w:color="auto"/>
        <w:right w:val="none" w:sz="0" w:space="0" w:color="auto"/>
      </w:divBdr>
      <w:divsChild>
        <w:div w:id="1064648172">
          <w:marLeft w:val="547"/>
          <w:marRight w:val="0"/>
          <w:marTop w:val="139"/>
          <w:marBottom w:val="0"/>
          <w:divBdr>
            <w:top w:val="none" w:sz="0" w:space="0" w:color="auto"/>
            <w:left w:val="none" w:sz="0" w:space="0" w:color="auto"/>
            <w:bottom w:val="none" w:sz="0" w:space="0" w:color="auto"/>
            <w:right w:val="none" w:sz="0" w:space="0" w:color="auto"/>
          </w:divBdr>
        </w:div>
        <w:div w:id="262230505">
          <w:marLeft w:val="1166"/>
          <w:marRight w:val="0"/>
          <w:marTop w:val="120"/>
          <w:marBottom w:val="0"/>
          <w:divBdr>
            <w:top w:val="none" w:sz="0" w:space="0" w:color="auto"/>
            <w:left w:val="none" w:sz="0" w:space="0" w:color="auto"/>
            <w:bottom w:val="none" w:sz="0" w:space="0" w:color="auto"/>
            <w:right w:val="none" w:sz="0" w:space="0" w:color="auto"/>
          </w:divBdr>
        </w:div>
        <w:div w:id="1810128799">
          <w:marLeft w:val="547"/>
          <w:marRight w:val="0"/>
          <w:marTop w:val="139"/>
          <w:marBottom w:val="0"/>
          <w:divBdr>
            <w:top w:val="none" w:sz="0" w:space="0" w:color="auto"/>
            <w:left w:val="none" w:sz="0" w:space="0" w:color="auto"/>
            <w:bottom w:val="none" w:sz="0" w:space="0" w:color="auto"/>
            <w:right w:val="none" w:sz="0" w:space="0" w:color="auto"/>
          </w:divBdr>
        </w:div>
        <w:div w:id="1767076471">
          <w:marLeft w:val="1166"/>
          <w:marRight w:val="0"/>
          <w:marTop w:val="120"/>
          <w:marBottom w:val="0"/>
          <w:divBdr>
            <w:top w:val="none" w:sz="0" w:space="0" w:color="auto"/>
            <w:left w:val="none" w:sz="0" w:space="0" w:color="auto"/>
            <w:bottom w:val="none" w:sz="0" w:space="0" w:color="auto"/>
            <w:right w:val="none" w:sz="0" w:space="0" w:color="auto"/>
          </w:divBdr>
        </w:div>
        <w:div w:id="1495025636">
          <w:marLeft w:val="1166"/>
          <w:marRight w:val="0"/>
          <w:marTop w:val="120"/>
          <w:marBottom w:val="0"/>
          <w:divBdr>
            <w:top w:val="none" w:sz="0" w:space="0" w:color="auto"/>
            <w:left w:val="none" w:sz="0" w:space="0" w:color="auto"/>
            <w:bottom w:val="none" w:sz="0" w:space="0" w:color="auto"/>
            <w:right w:val="none" w:sz="0" w:space="0" w:color="auto"/>
          </w:divBdr>
        </w:div>
      </w:divsChild>
    </w:div>
    <w:div w:id="561717875">
      <w:bodyDiv w:val="1"/>
      <w:marLeft w:val="0"/>
      <w:marRight w:val="0"/>
      <w:marTop w:val="0"/>
      <w:marBottom w:val="0"/>
      <w:divBdr>
        <w:top w:val="none" w:sz="0" w:space="0" w:color="auto"/>
        <w:left w:val="none" w:sz="0" w:space="0" w:color="auto"/>
        <w:bottom w:val="none" w:sz="0" w:space="0" w:color="auto"/>
        <w:right w:val="none" w:sz="0" w:space="0" w:color="auto"/>
      </w:divBdr>
    </w:div>
    <w:div w:id="579486212">
      <w:bodyDiv w:val="1"/>
      <w:marLeft w:val="0"/>
      <w:marRight w:val="0"/>
      <w:marTop w:val="0"/>
      <w:marBottom w:val="0"/>
      <w:divBdr>
        <w:top w:val="none" w:sz="0" w:space="0" w:color="auto"/>
        <w:left w:val="none" w:sz="0" w:space="0" w:color="auto"/>
        <w:bottom w:val="none" w:sz="0" w:space="0" w:color="auto"/>
        <w:right w:val="none" w:sz="0" w:space="0" w:color="auto"/>
      </w:divBdr>
      <w:divsChild>
        <w:div w:id="1932469983">
          <w:marLeft w:val="547"/>
          <w:marRight w:val="0"/>
          <w:marTop w:val="139"/>
          <w:marBottom w:val="0"/>
          <w:divBdr>
            <w:top w:val="none" w:sz="0" w:space="0" w:color="auto"/>
            <w:left w:val="none" w:sz="0" w:space="0" w:color="auto"/>
            <w:bottom w:val="none" w:sz="0" w:space="0" w:color="auto"/>
            <w:right w:val="none" w:sz="0" w:space="0" w:color="auto"/>
          </w:divBdr>
        </w:div>
        <w:div w:id="993145382">
          <w:marLeft w:val="1166"/>
          <w:marRight w:val="0"/>
          <w:marTop w:val="139"/>
          <w:marBottom w:val="0"/>
          <w:divBdr>
            <w:top w:val="none" w:sz="0" w:space="0" w:color="auto"/>
            <w:left w:val="none" w:sz="0" w:space="0" w:color="auto"/>
            <w:bottom w:val="none" w:sz="0" w:space="0" w:color="auto"/>
            <w:right w:val="none" w:sz="0" w:space="0" w:color="auto"/>
          </w:divBdr>
        </w:div>
        <w:div w:id="515080005">
          <w:marLeft w:val="1166"/>
          <w:marRight w:val="0"/>
          <w:marTop w:val="120"/>
          <w:marBottom w:val="0"/>
          <w:divBdr>
            <w:top w:val="none" w:sz="0" w:space="0" w:color="auto"/>
            <w:left w:val="none" w:sz="0" w:space="0" w:color="auto"/>
            <w:bottom w:val="none" w:sz="0" w:space="0" w:color="auto"/>
            <w:right w:val="none" w:sz="0" w:space="0" w:color="auto"/>
          </w:divBdr>
        </w:div>
      </w:divsChild>
    </w:div>
    <w:div w:id="752892346">
      <w:bodyDiv w:val="1"/>
      <w:marLeft w:val="0"/>
      <w:marRight w:val="0"/>
      <w:marTop w:val="0"/>
      <w:marBottom w:val="0"/>
      <w:divBdr>
        <w:top w:val="none" w:sz="0" w:space="0" w:color="auto"/>
        <w:left w:val="none" w:sz="0" w:space="0" w:color="auto"/>
        <w:bottom w:val="none" w:sz="0" w:space="0" w:color="auto"/>
        <w:right w:val="none" w:sz="0" w:space="0" w:color="auto"/>
      </w:divBdr>
    </w:div>
    <w:div w:id="825173079">
      <w:bodyDiv w:val="1"/>
      <w:marLeft w:val="0"/>
      <w:marRight w:val="0"/>
      <w:marTop w:val="0"/>
      <w:marBottom w:val="0"/>
      <w:divBdr>
        <w:top w:val="none" w:sz="0" w:space="0" w:color="auto"/>
        <w:left w:val="none" w:sz="0" w:space="0" w:color="auto"/>
        <w:bottom w:val="none" w:sz="0" w:space="0" w:color="auto"/>
        <w:right w:val="none" w:sz="0" w:space="0" w:color="auto"/>
      </w:divBdr>
      <w:divsChild>
        <w:div w:id="1582789033">
          <w:marLeft w:val="547"/>
          <w:marRight w:val="0"/>
          <w:marTop w:val="139"/>
          <w:marBottom w:val="0"/>
          <w:divBdr>
            <w:top w:val="none" w:sz="0" w:space="0" w:color="auto"/>
            <w:left w:val="none" w:sz="0" w:space="0" w:color="auto"/>
            <w:bottom w:val="none" w:sz="0" w:space="0" w:color="auto"/>
            <w:right w:val="none" w:sz="0" w:space="0" w:color="auto"/>
          </w:divBdr>
        </w:div>
        <w:div w:id="185607462">
          <w:marLeft w:val="1166"/>
          <w:marRight w:val="0"/>
          <w:marTop w:val="120"/>
          <w:marBottom w:val="0"/>
          <w:divBdr>
            <w:top w:val="none" w:sz="0" w:space="0" w:color="auto"/>
            <w:left w:val="none" w:sz="0" w:space="0" w:color="auto"/>
            <w:bottom w:val="none" w:sz="0" w:space="0" w:color="auto"/>
            <w:right w:val="none" w:sz="0" w:space="0" w:color="auto"/>
          </w:divBdr>
        </w:div>
        <w:div w:id="816579732">
          <w:marLeft w:val="547"/>
          <w:marRight w:val="0"/>
          <w:marTop w:val="139"/>
          <w:marBottom w:val="0"/>
          <w:divBdr>
            <w:top w:val="none" w:sz="0" w:space="0" w:color="auto"/>
            <w:left w:val="none" w:sz="0" w:space="0" w:color="auto"/>
            <w:bottom w:val="none" w:sz="0" w:space="0" w:color="auto"/>
            <w:right w:val="none" w:sz="0" w:space="0" w:color="auto"/>
          </w:divBdr>
        </w:div>
        <w:div w:id="972441281">
          <w:marLeft w:val="1166"/>
          <w:marRight w:val="0"/>
          <w:marTop w:val="120"/>
          <w:marBottom w:val="0"/>
          <w:divBdr>
            <w:top w:val="none" w:sz="0" w:space="0" w:color="auto"/>
            <w:left w:val="none" w:sz="0" w:space="0" w:color="auto"/>
            <w:bottom w:val="none" w:sz="0" w:space="0" w:color="auto"/>
            <w:right w:val="none" w:sz="0" w:space="0" w:color="auto"/>
          </w:divBdr>
        </w:div>
        <w:div w:id="11613699">
          <w:marLeft w:val="547"/>
          <w:marRight w:val="0"/>
          <w:marTop w:val="139"/>
          <w:marBottom w:val="0"/>
          <w:divBdr>
            <w:top w:val="none" w:sz="0" w:space="0" w:color="auto"/>
            <w:left w:val="none" w:sz="0" w:space="0" w:color="auto"/>
            <w:bottom w:val="none" w:sz="0" w:space="0" w:color="auto"/>
            <w:right w:val="none" w:sz="0" w:space="0" w:color="auto"/>
          </w:divBdr>
        </w:div>
        <w:div w:id="834608476">
          <w:marLeft w:val="1166"/>
          <w:marRight w:val="0"/>
          <w:marTop w:val="120"/>
          <w:marBottom w:val="0"/>
          <w:divBdr>
            <w:top w:val="none" w:sz="0" w:space="0" w:color="auto"/>
            <w:left w:val="none" w:sz="0" w:space="0" w:color="auto"/>
            <w:bottom w:val="none" w:sz="0" w:space="0" w:color="auto"/>
            <w:right w:val="none" w:sz="0" w:space="0" w:color="auto"/>
          </w:divBdr>
        </w:div>
        <w:div w:id="1510439248">
          <w:marLeft w:val="1166"/>
          <w:marRight w:val="0"/>
          <w:marTop w:val="120"/>
          <w:marBottom w:val="0"/>
          <w:divBdr>
            <w:top w:val="none" w:sz="0" w:space="0" w:color="auto"/>
            <w:left w:val="none" w:sz="0" w:space="0" w:color="auto"/>
            <w:bottom w:val="none" w:sz="0" w:space="0" w:color="auto"/>
            <w:right w:val="none" w:sz="0" w:space="0" w:color="auto"/>
          </w:divBdr>
        </w:div>
      </w:divsChild>
    </w:div>
    <w:div w:id="846554298">
      <w:bodyDiv w:val="1"/>
      <w:marLeft w:val="0"/>
      <w:marRight w:val="0"/>
      <w:marTop w:val="0"/>
      <w:marBottom w:val="0"/>
      <w:divBdr>
        <w:top w:val="none" w:sz="0" w:space="0" w:color="auto"/>
        <w:left w:val="none" w:sz="0" w:space="0" w:color="auto"/>
        <w:bottom w:val="none" w:sz="0" w:space="0" w:color="auto"/>
        <w:right w:val="none" w:sz="0" w:space="0" w:color="auto"/>
      </w:divBdr>
    </w:div>
    <w:div w:id="898975586">
      <w:bodyDiv w:val="1"/>
      <w:marLeft w:val="0"/>
      <w:marRight w:val="0"/>
      <w:marTop w:val="0"/>
      <w:marBottom w:val="0"/>
      <w:divBdr>
        <w:top w:val="none" w:sz="0" w:space="0" w:color="auto"/>
        <w:left w:val="none" w:sz="0" w:space="0" w:color="auto"/>
        <w:bottom w:val="none" w:sz="0" w:space="0" w:color="auto"/>
        <w:right w:val="none" w:sz="0" w:space="0" w:color="auto"/>
      </w:divBdr>
      <w:divsChild>
        <w:div w:id="1889339756">
          <w:marLeft w:val="0"/>
          <w:marRight w:val="0"/>
          <w:marTop w:val="0"/>
          <w:marBottom w:val="0"/>
          <w:divBdr>
            <w:top w:val="none" w:sz="0" w:space="0" w:color="auto"/>
            <w:left w:val="none" w:sz="0" w:space="0" w:color="auto"/>
            <w:bottom w:val="none" w:sz="0" w:space="0" w:color="auto"/>
            <w:right w:val="none" w:sz="0" w:space="0" w:color="auto"/>
          </w:divBdr>
          <w:divsChild>
            <w:div w:id="1648703705">
              <w:marLeft w:val="0"/>
              <w:marRight w:val="0"/>
              <w:marTop w:val="0"/>
              <w:marBottom w:val="0"/>
              <w:divBdr>
                <w:top w:val="none" w:sz="0" w:space="0" w:color="auto"/>
                <w:left w:val="none" w:sz="0" w:space="0" w:color="auto"/>
                <w:bottom w:val="none" w:sz="0" w:space="0" w:color="auto"/>
                <w:right w:val="none" w:sz="0" w:space="0" w:color="auto"/>
              </w:divBdr>
              <w:divsChild>
                <w:div w:id="470639676">
                  <w:marLeft w:val="0"/>
                  <w:marRight w:val="0"/>
                  <w:marTop w:val="0"/>
                  <w:marBottom w:val="0"/>
                  <w:divBdr>
                    <w:top w:val="none" w:sz="0" w:space="0" w:color="auto"/>
                    <w:left w:val="none" w:sz="0" w:space="0" w:color="auto"/>
                    <w:bottom w:val="none" w:sz="0" w:space="0" w:color="auto"/>
                    <w:right w:val="none" w:sz="0" w:space="0" w:color="auto"/>
                  </w:divBdr>
                </w:div>
                <w:div w:id="1867710968">
                  <w:marLeft w:val="0"/>
                  <w:marRight w:val="0"/>
                  <w:marTop w:val="0"/>
                  <w:marBottom w:val="0"/>
                  <w:divBdr>
                    <w:top w:val="none" w:sz="0" w:space="0" w:color="auto"/>
                    <w:left w:val="none" w:sz="0" w:space="0" w:color="auto"/>
                    <w:bottom w:val="none" w:sz="0" w:space="0" w:color="auto"/>
                    <w:right w:val="none" w:sz="0" w:space="0" w:color="auto"/>
                  </w:divBdr>
                </w:div>
                <w:div w:id="153105984">
                  <w:marLeft w:val="709"/>
                  <w:marRight w:val="0"/>
                  <w:marTop w:val="0"/>
                  <w:marBottom w:val="0"/>
                  <w:divBdr>
                    <w:top w:val="none" w:sz="0" w:space="0" w:color="auto"/>
                    <w:left w:val="none" w:sz="0" w:space="0" w:color="auto"/>
                    <w:bottom w:val="none" w:sz="0" w:space="0" w:color="auto"/>
                    <w:right w:val="none" w:sz="0" w:space="0" w:color="auto"/>
                  </w:divBdr>
                </w:div>
                <w:div w:id="1596287083">
                  <w:marLeft w:val="1080"/>
                  <w:marRight w:val="0"/>
                  <w:marTop w:val="0"/>
                  <w:marBottom w:val="0"/>
                  <w:divBdr>
                    <w:top w:val="none" w:sz="0" w:space="0" w:color="auto"/>
                    <w:left w:val="none" w:sz="0" w:space="0" w:color="auto"/>
                    <w:bottom w:val="none" w:sz="0" w:space="0" w:color="auto"/>
                    <w:right w:val="none" w:sz="0" w:space="0" w:color="auto"/>
                  </w:divBdr>
                </w:div>
                <w:div w:id="1981184182">
                  <w:marLeft w:val="1080"/>
                  <w:marRight w:val="0"/>
                  <w:marTop w:val="0"/>
                  <w:marBottom w:val="0"/>
                  <w:divBdr>
                    <w:top w:val="none" w:sz="0" w:space="0" w:color="auto"/>
                    <w:left w:val="none" w:sz="0" w:space="0" w:color="auto"/>
                    <w:bottom w:val="none" w:sz="0" w:space="0" w:color="auto"/>
                    <w:right w:val="none" w:sz="0" w:space="0" w:color="auto"/>
                  </w:divBdr>
                </w:div>
                <w:div w:id="2112240458">
                  <w:marLeft w:val="1080"/>
                  <w:marRight w:val="0"/>
                  <w:marTop w:val="0"/>
                  <w:marBottom w:val="0"/>
                  <w:divBdr>
                    <w:top w:val="none" w:sz="0" w:space="0" w:color="auto"/>
                    <w:left w:val="none" w:sz="0" w:space="0" w:color="auto"/>
                    <w:bottom w:val="none" w:sz="0" w:space="0" w:color="auto"/>
                    <w:right w:val="none" w:sz="0" w:space="0" w:color="auto"/>
                  </w:divBdr>
                </w:div>
                <w:div w:id="596059113">
                  <w:marLeft w:val="1080"/>
                  <w:marRight w:val="0"/>
                  <w:marTop w:val="0"/>
                  <w:marBottom w:val="0"/>
                  <w:divBdr>
                    <w:top w:val="none" w:sz="0" w:space="0" w:color="auto"/>
                    <w:left w:val="none" w:sz="0" w:space="0" w:color="auto"/>
                    <w:bottom w:val="none" w:sz="0" w:space="0" w:color="auto"/>
                    <w:right w:val="none" w:sz="0" w:space="0" w:color="auto"/>
                  </w:divBdr>
                </w:div>
                <w:div w:id="1034621054">
                  <w:marLeft w:val="1080"/>
                  <w:marRight w:val="0"/>
                  <w:marTop w:val="0"/>
                  <w:marBottom w:val="0"/>
                  <w:divBdr>
                    <w:top w:val="none" w:sz="0" w:space="0" w:color="auto"/>
                    <w:left w:val="none" w:sz="0" w:space="0" w:color="auto"/>
                    <w:bottom w:val="none" w:sz="0" w:space="0" w:color="auto"/>
                    <w:right w:val="none" w:sz="0" w:space="0" w:color="auto"/>
                  </w:divBdr>
                </w:div>
                <w:div w:id="1350642984">
                  <w:marLeft w:val="709"/>
                  <w:marRight w:val="0"/>
                  <w:marTop w:val="0"/>
                  <w:marBottom w:val="0"/>
                  <w:divBdr>
                    <w:top w:val="none" w:sz="0" w:space="0" w:color="auto"/>
                    <w:left w:val="none" w:sz="0" w:space="0" w:color="auto"/>
                    <w:bottom w:val="none" w:sz="0" w:space="0" w:color="auto"/>
                    <w:right w:val="none" w:sz="0" w:space="0" w:color="auto"/>
                  </w:divBdr>
                </w:div>
                <w:div w:id="1722707445">
                  <w:marLeft w:val="1080"/>
                  <w:marRight w:val="0"/>
                  <w:marTop w:val="0"/>
                  <w:marBottom w:val="0"/>
                  <w:divBdr>
                    <w:top w:val="none" w:sz="0" w:space="0" w:color="auto"/>
                    <w:left w:val="none" w:sz="0" w:space="0" w:color="auto"/>
                    <w:bottom w:val="none" w:sz="0" w:space="0" w:color="auto"/>
                    <w:right w:val="none" w:sz="0" w:space="0" w:color="auto"/>
                  </w:divBdr>
                </w:div>
                <w:div w:id="1947078795">
                  <w:marLeft w:val="1080"/>
                  <w:marRight w:val="0"/>
                  <w:marTop w:val="0"/>
                  <w:marBottom w:val="0"/>
                  <w:divBdr>
                    <w:top w:val="none" w:sz="0" w:space="0" w:color="auto"/>
                    <w:left w:val="none" w:sz="0" w:space="0" w:color="auto"/>
                    <w:bottom w:val="none" w:sz="0" w:space="0" w:color="auto"/>
                    <w:right w:val="none" w:sz="0" w:space="0" w:color="auto"/>
                  </w:divBdr>
                </w:div>
                <w:div w:id="990259106">
                  <w:marLeft w:val="1080"/>
                  <w:marRight w:val="0"/>
                  <w:marTop w:val="0"/>
                  <w:marBottom w:val="0"/>
                  <w:divBdr>
                    <w:top w:val="none" w:sz="0" w:space="0" w:color="auto"/>
                    <w:left w:val="none" w:sz="0" w:space="0" w:color="auto"/>
                    <w:bottom w:val="none" w:sz="0" w:space="0" w:color="auto"/>
                    <w:right w:val="none" w:sz="0" w:space="0" w:color="auto"/>
                  </w:divBdr>
                </w:div>
                <w:div w:id="1928147947">
                  <w:marLeft w:val="1080"/>
                  <w:marRight w:val="0"/>
                  <w:marTop w:val="0"/>
                  <w:marBottom w:val="0"/>
                  <w:divBdr>
                    <w:top w:val="none" w:sz="0" w:space="0" w:color="auto"/>
                    <w:left w:val="none" w:sz="0" w:space="0" w:color="auto"/>
                    <w:bottom w:val="none" w:sz="0" w:space="0" w:color="auto"/>
                    <w:right w:val="none" w:sz="0" w:space="0" w:color="auto"/>
                  </w:divBdr>
                </w:div>
                <w:div w:id="1376346303">
                  <w:marLeft w:val="1080"/>
                  <w:marRight w:val="0"/>
                  <w:marTop w:val="0"/>
                  <w:marBottom w:val="0"/>
                  <w:divBdr>
                    <w:top w:val="none" w:sz="0" w:space="0" w:color="auto"/>
                    <w:left w:val="none" w:sz="0" w:space="0" w:color="auto"/>
                    <w:bottom w:val="none" w:sz="0" w:space="0" w:color="auto"/>
                    <w:right w:val="none" w:sz="0" w:space="0" w:color="auto"/>
                  </w:divBdr>
                </w:div>
                <w:div w:id="392781659">
                  <w:marLeft w:val="709"/>
                  <w:marRight w:val="0"/>
                  <w:marTop w:val="0"/>
                  <w:marBottom w:val="0"/>
                  <w:divBdr>
                    <w:top w:val="none" w:sz="0" w:space="0" w:color="auto"/>
                    <w:left w:val="none" w:sz="0" w:space="0" w:color="auto"/>
                    <w:bottom w:val="none" w:sz="0" w:space="0" w:color="auto"/>
                    <w:right w:val="none" w:sz="0" w:space="0" w:color="auto"/>
                  </w:divBdr>
                </w:div>
                <w:div w:id="1077822482">
                  <w:marLeft w:val="1069"/>
                  <w:marRight w:val="0"/>
                  <w:marTop w:val="0"/>
                  <w:marBottom w:val="0"/>
                  <w:divBdr>
                    <w:top w:val="none" w:sz="0" w:space="0" w:color="auto"/>
                    <w:left w:val="none" w:sz="0" w:space="0" w:color="auto"/>
                    <w:bottom w:val="none" w:sz="0" w:space="0" w:color="auto"/>
                    <w:right w:val="none" w:sz="0" w:space="0" w:color="auto"/>
                  </w:divBdr>
                </w:div>
                <w:div w:id="2117358596">
                  <w:marLeft w:val="1069"/>
                  <w:marRight w:val="0"/>
                  <w:marTop w:val="0"/>
                  <w:marBottom w:val="0"/>
                  <w:divBdr>
                    <w:top w:val="none" w:sz="0" w:space="0" w:color="auto"/>
                    <w:left w:val="none" w:sz="0" w:space="0" w:color="auto"/>
                    <w:bottom w:val="none" w:sz="0" w:space="0" w:color="auto"/>
                    <w:right w:val="none" w:sz="0" w:space="0" w:color="auto"/>
                  </w:divBdr>
                </w:div>
                <w:div w:id="1268342859">
                  <w:marLeft w:val="1069"/>
                  <w:marRight w:val="0"/>
                  <w:marTop w:val="0"/>
                  <w:marBottom w:val="0"/>
                  <w:divBdr>
                    <w:top w:val="none" w:sz="0" w:space="0" w:color="auto"/>
                    <w:left w:val="none" w:sz="0" w:space="0" w:color="auto"/>
                    <w:bottom w:val="none" w:sz="0" w:space="0" w:color="auto"/>
                    <w:right w:val="none" w:sz="0" w:space="0" w:color="auto"/>
                  </w:divBdr>
                </w:div>
                <w:div w:id="840395162">
                  <w:marLeft w:val="1069"/>
                  <w:marRight w:val="0"/>
                  <w:marTop w:val="0"/>
                  <w:marBottom w:val="0"/>
                  <w:divBdr>
                    <w:top w:val="none" w:sz="0" w:space="0" w:color="auto"/>
                    <w:left w:val="none" w:sz="0" w:space="0" w:color="auto"/>
                    <w:bottom w:val="none" w:sz="0" w:space="0" w:color="auto"/>
                    <w:right w:val="none" w:sz="0" w:space="0" w:color="auto"/>
                  </w:divBdr>
                </w:div>
                <w:div w:id="1866752198">
                  <w:marLeft w:val="709"/>
                  <w:marRight w:val="0"/>
                  <w:marTop w:val="0"/>
                  <w:marBottom w:val="0"/>
                  <w:divBdr>
                    <w:top w:val="none" w:sz="0" w:space="0" w:color="auto"/>
                    <w:left w:val="none" w:sz="0" w:space="0" w:color="auto"/>
                    <w:bottom w:val="none" w:sz="0" w:space="0" w:color="auto"/>
                    <w:right w:val="none" w:sz="0" w:space="0" w:color="auto"/>
                  </w:divBdr>
                </w:div>
                <w:div w:id="634216726">
                  <w:marLeft w:val="709"/>
                  <w:marRight w:val="0"/>
                  <w:marTop w:val="0"/>
                  <w:marBottom w:val="0"/>
                  <w:divBdr>
                    <w:top w:val="none" w:sz="0" w:space="0" w:color="auto"/>
                    <w:left w:val="none" w:sz="0" w:space="0" w:color="auto"/>
                    <w:bottom w:val="none" w:sz="0" w:space="0" w:color="auto"/>
                    <w:right w:val="none" w:sz="0" w:space="0" w:color="auto"/>
                  </w:divBdr>
                </w:div>
                <w:div w:id="976911194">
                  <w:marLeft w:val="1080"/>
                  <w:marRight w:val="0"/>
                  <w:marTop w:val="0"/>
                  <w:marBottom w:val="0"/>
                  <w:divBdr>
                    <w:top w:val="none" w:sz="0" w:space="0" w:color="auto"/>
                    <w:left w:val="none" w:sz="0" w:space="0" w:color="auto"/>
                    <w:bottom w:val="none" w:sz="0" w:space="0" w:color="auto"/>
                    <w:right w:val="none" w:sz="0" w:space="0" w:color="auto"/>
                  </w:divBdr>
                </w:div>
                <w:div w:id="1264340958">
                  <w:marLeft w:val="1080"/>
                  <w:marRight w:val="0"/>
                  <w:marTop w:val="0"/>
                  <w:marBottom w:val="0"/>
                  <w:divBdr>
                    <w:top w:val="none" w:sz="0" w:space="0" w:color="auto"/>
                    <w:left w:val="none" w:sz="0" w:space="0" w:color="auto"/>
                    <w:bottom w:val="none" w:sz="0" w:space="0" w:color="auto"/>
                    <w:right w:val="none" w:sz="0" w:space="0" w:color="auto"/>
                  </w:divBdr>
                </w:div>
                <w:div w:id="130557216">
                  <w:marLeft w:val="1080"/>
                  <w:marRight w:val="0"/>
                  <w:marTop w:val="0"/>
                  <w:marBottom w:val="0"/>
                  <w:divBdr>
                    <w:top w:val="none" w:sz="0" w:space="0" w:color="auto"/>
                    <w:left w:val="none" w:sz="0" w:space="0" w:color="auto"/>
                    <w:bottom w:val="none" w:sz="0" w:space="0" w:color="auto"/>
                    <w:right w:val="none" w:sz="0" w:space="0" w:color="auto"/>
                  </w:divBdr>
                </w:div>
                <w:div w:id="1539125569">
                  <w:marLeft w:val="1080"/>
                  <w:marRight w:val="0"/>
                  <w:marTop w:val="0"/>
                  <w:marBottom w:val="0"/>
                  <w:divBdr>
                    <w:top w:val="none" w:sz="0" w:space="0" w:color="auto"/>
                    <w:left w:val="none" w:sz="0" w:space="0" w:color="auto"/>
                    <w:bottom w:val="none" w:sz="0" w:space="0" w:color="auto"/>
                    <w:right w:val="none" w:sz="0" w:space="0" w:color="auto"/>
                  </w:divBdr>
                </w:div>
                <w:div w:id="367294593">
                  <w:marLeft w:val="1080"/>
                  <w:marRight w:val="0"/>
                  <w:marTop w:val="0"/>
                  <w:marBottom w:val="0"/>
                  <w:divBdr>
                    <w:top w:val="none" w:sz="0" w:space="0" w:color="auto"/>
                    <w:left w:val="none" w:sz="0" w:space="0" w:color="auto"/>
                    <w:bottom w:val="none" w:sz="0" w:space="0" w:color="auto"/>
                    <w:right w:val="none" w:sz="0" w:space="0" w:color="auto"/>
                  </w:divBdr>
                </w:div>
                <w:div w:id="463541625">
                  <w:marLeft w:val="720"/>
                  <w:marRight w:val="0"/>
                  <w:marTop w:val="0"/>
                  <w:marBottom w:val="0"/>
                  <w:divBdr>
                    <w:top w:val="none" w:sz="0" w:space="0" w:color="auto"/>
                    <w:left w:val="none" w:sz="0" w:space="0" w:color="auto"/>
                    <w:bottom w:val="none" w:sz="0" w:space="0" w:color="auto"/>
                    <w:right w:val="none" w:sz="0" w:space="0" w:color="auto"/>
                  </w:divBdr>
                </w:div>
                <w:div w:id="1511286853">
                  <w:marLeft w:val="1080"/>
                  <w:marRight w:val="0"/>
                  <w:marTop w:val="0"/>
                  <w:marBottom w:val="0"/>
                  <w:divBdr>
                    <w:top w:val="none" w:sz="0" w:space="0" w:color="auto"/>
                    <w:left w:val="none" w:sz="0" w:space="0" w:color="auto"/>
                    <w:bottom w:val="none" w:sz="0" w:space="0" w:color="auto"/>
                    <w:right w:val="none" w:sz="0" w:space="0" w:color="auto"/>
                  </w:divBdr>
                </w:div>
                <w:div w:id="1188366907">
                  <w:marLeft w:val="1080"/>
                  <w:marRight w:val="0"/>
                  <w:marTop w:val="0"/>
                  <w:marBottom w:val="0"/>
                  <w:divBdr>
                    <w:top w:val="none" w:sz="0" w:space="0" w:color="auto"/>
                    <w:left w:val="none" w:sz="0" w:space="0" w:color="auto"/>
                    <w:bottom w:val="none" w:sz="0" w:space="0" w:color="auto"/>
                    <w:right w:val="none" w:sz="0" w:space="0" w:color="auto"/>
                  </w:divBdr>
                </w:div>
                <w:div w:id="274365350">
                  <w:marLeft w:val="1080"/>
                  <w:marRight w:val="0"/>
                  <w:marTop w:val="0"/>
                  <w:marBottom w:val="0"/>
                  <w:divBdr>
                    <w:top w:val="none" w:sz="0" w:space="0" w:color="auto"/>
                    <w:left w:val="none" w:sz="0" w:space="0" w:color="auto"/>
                    <w:bottom w:val="none" w:sz="0" w:space="0" w:color="auto"/>
                    <w:right w:val="none" w:sz="0" w:space="0" w:color="auto"/>
                  </w:divBdr>
                </w:div>
                <w:div w:id="1318997952">
                  <w:marLeft w:val="1080"/>
                  <w:marRight w:val="0"/>
                  <w:marTop w:val="0"/>
                  <w:marBottom w:val="0"/>
                  <w:divBdr>
                    <w:top w:val="none" w:sz="0" w:space="0" w:color="auto"/>
                    <w:left w:val="none" w:sz="0" w:space="0" w:color="auto"/>
                    <w:bottom w:val="none" w:sz="0" w:space="0" w:color="auto"/>
                    <w:right w:val="none" w:sz="0" w:space="0" w:color="auto"/>
                  </w:divBdr>
                </w:div>
                <w:div w:id="239029045">
                  <w:marLeft w:val="1080"/>
                  <w:marRight w:val="0"/>
                  <w:marTop w:val="0"/>
                  <w:marBottom w:val="0"/>
                  <w:divBdr>
                    <w:top w:val="none" w:sz="0" w:space="0" w:color="auto"/>
                    <w:left w:val="none" w:sz="0" w:space="0" w:color="auto"/>
                    <w:bottom w:val="none" w:sz="0" w:space="0" w:color="auto"/>
                    <w:right w:val="none" w:sz="0" w:space="0" w:color="auto"/>
                  </w:divBdr>
                </w:div>
                <w:div w:id="1100250913">
                  <w:marLeft w:val="1080"/>
                  <w:marRight w:val="0"/>
                  <w:marTop w:val="0"/>
                  <w:marBottom w:val="0"/>
                  <w:divBdr>
                    <w:top w:val="none" w:sz="0" w:space="0" w:color="auto"/>
                    <w:left w:val="none" w:sz="0" w:space="0" w:color="auto"/>
                    <w:bottom w:val="none" w:sz="0" w:space="0" w:color="auto"/>
                    <w:right w:val="none" w:sz="0" w:space="0" w:color="auto"/>
                  </w:divBdr>
                </w:div>
                <w:div w:id="1177497013">
                  <w:marLeft w:val="1080"/>
                  <w:marRight w:val="0"/>
                  <w:marTop w:val="0"/>
                  <w:marBottom w:val="0"/>
                  <w:divBdr>
                    <w:top w:val="none" w:sz="0" w:space="0" w:color="auto"/>
                    <w:left w:val="none" w:sz="0" w:space="0" w:color="auto"/>
                    <w:bottom w:val="none" w:sz="0" w:space="0" w:color="auto"/>
                    <w:right w:val="none" w:sz="0" w:space="0" w:color="auto"/>
                  </w:divBdr>
                </w:div>
                <w:div w:id="280839596">
                  <w:marLeft w:val="1080"/>
                  <w:marRight w:val="0"/>
                  <w:marTop w:val="0"/>
                  <w:marBottom w:val="0"/>
                  <w:divBdr>
                    <w:top w:val="none" w:sz="0" w:space="0" w:color="auto"/>
                    <w:left w:val="none" w:sz="0" w:space="0" w:color="auto"/>
                    <w:bottom w:val="none" w:sz="0" w:space="0" w:color="auto"/>
                    <w:right w:val="none" w:sz="0" w:space="0" w:color="auto"/>
                  </w:divBdr>
                </w:div>
                <w:div w:id="1783839094">
                  <w:marLeft w:val="1080"/>
                  <w:marRight w:val="0"/>
                  <w:marTop w:val="0"/>
                  <w:marBottom w:val="0"/>
                  <w:divBdr>
                    <w:top w:val="none" w:sz="0" w:space="0" w:color="auto"/>
                    <w:left w:val="none" w:sz="0" w:space="0" w:color="auto"/>
                    <w:bottom w:val="none" w:sz="0" w:space="0" w:color="auto"/>
                    <w:right w:val="none" w:sz="0" w:space="0" w:color="auto"/>
                  </w:divBdr>
                </w:div>
                <w:div w:id="6833341">
                  <w:marLeft w:val="1080"/>
                  <w:marRight w:val="0"/>
                  <w:marTop w:val="0"/>
                  <w:marBottom w:val="0"/>
                  <w:divBdr>
                    <w:top w:val="none" w:sz="0" w:space="0" w:color="auto"/>
                    <w:left w:val="none" w:sz="0" w:space="0" w:color="auto"/>
                    <w:bottom w:val="none" w:sz="0" w:space="0" w:color="auto"/>
                    <w:right w:val="none" w:sz="0" w:space="0" w:color="auto"/>
                  </w:divBdr>
                </w:div>
                <w:div w:id="718746388">
                  <w:marLeft w:val="709"/>
                  <w:marRight w:val="0"/>
                  <w:marTop w:val="0"/>
                  <w:marBottom w:val="0"/>
                  <w:divBdr>
                    <w:top w:val="none" w:sz="0" w:space="0" w:color="auto"/>
                    <w:left w:val="none" w:sz="0" w:space="0" w:color="auto"/>
                    <w:bottom w:val="none" w:sz="0" w:space="0" w:color="auto"/>
                    <w:right w:val="none" w:sz="0" w:space="0" w:color="auto"/>
                  </w:divBdr>
                </w:div>
                <w:div w:id="267348291">
                  <w:marLeft w:val="1080"/>
                  <w:marRight w:val="0"/>
                  <w:marTop w:val="0"/>
                  <w:marBottom w:val="0"/>
                  <w:divBdr>
                    <w:top w:val="none" w:sz="0" w:space="0" w:color="auto"/>
                    <w:left w:val="none" w:sz="0" w:space="0" w:color="auto"/>
                    <w:bottom w:val="none" w:sz="0" w:space="0" w:color="auto"/>
                    <w:right w:val="none" w:sz="0" w:space="0" w:color="auto"/>
                  </w:divBdr>
                </w:div>
                <w:div w:id="1537426424">
                  <w:marLeft w:val="1080"/>
                  <w:marRight w:val="0"/>
                  <w:marTop w:val="0"/>
                  <w:marBottom w:val="0"/>
                  <w:divBdr>
                    <w:top w:val="none" w:sz="0" w:space="0" w:color="auto"/>
                    <w:left w:val="none" w:sz="0" w:space="0" w:color="auto"/>
                    <w:bottom w:val="none" w:sz="0" w:space="0" w:color="auto"/>
                    <w:right w:val="none" w:sz="0" w:space="0" w:color="auto"/>
                  </w:divBdr>
                </w:div>
                <w:div w:id="283848445">
                  <w:marLeft w:val="1080"/>
                  <w:marRight w:val="0"/>
                  <w:marTop w:val="0"/>
                  <w:marBottom w:val="0"/>
                  <w:divBdr>
                    <w:top w:val="none" w:sz="0" w:space="0" w:color="auto"/>
                    <w:left w:val="none" w:sz="0" w:space="0" w:color="auto"/>
                    <w:bottom w:val="none" w:sz="0" w:space="0" w:color="auto"/>
                    <w:right w:val="none" w:sz="0" w:space="0" w:color="auto"/>
                  </w:divBdr>
                </w:div>
                <w:div w:id="785197925">
                  <w:marLeft w:val="1080"/>
                  <w:marRight w:val="0"/>
                  <w:marTop w:val="0"/>
                  <w:marBottom w:val="0"/>
                  <w:divBdr>
                    <w:top w:val="none" w:sz="0" w:space="0" w:color="auto"/>
                    <w:left w:val="none" w:sz="0" w:space="0" w:color="auto"/>
                    <w:bottom w:val="none" w:sz="0" w:space="0" w:color="auto"/>
                    <w:right w:val="none" w:sz="0" w:space="0" w:color="auto"/>
                  </w:divBdr>
                </w:div>
                <w:div w:id="1547796308">
                  <w:marLeft w:val="1080"/>
                  <w:marRight w:val="0"/>
                  <w:marTop w:val="0"/>
                  <w:marBottom w:val="0"/>
                  <w:divBdr>
                    <w:top w:val="none" w:sz="0" w:space="0" w:color="auto"/>
                    <w:left w:val="none" w:sz="0" w:space="0" w:color="auto"/>
                    <w:bottom w:val="none" w:sz="0" w:space="0" w:color="auto"/>
                    <w:right w:val="none" w:sz="0" w:space="0" w:color="auto"/>
                  </w:divBdr>
                </w:div>
                <w:div w:id="1642618888">
                  <w:marLeft w:val="1080"/>
                  <w:marRight w:val="0"/>
                  <w:marTop w:val="0"/>
                  <w:marBottom w:val="0"/>
                  <w:divBdr>
                    <w:top w:val="none" w:sz="0" w:space="0" w:color="auto"/>
                    <w:left w:val="none" w:sz="0" w:space="0" w:color="auto"/>
                    <w:bottom w:val="none" w:sz="0" w:space="0" w:color="auto"/>
                    <w:right w:val="none" w:sz="0" w:space="0" w:color="auto"/>
                  </w:divBdr>
                </w:div>
                <w:div w:id="1200893958">
                  <w:marLeft w:val="1080"/>
                  <w:marRight w:val="0"/>
                  <w:marTop w:val="0"/>
                  <w:marBottom w:val="0"/>
                  <w:divBdr>
                    <w:top w:val="none" w:sz="0" w:space="0" w:color="auto"/>
                    <w:left w:val="none" w:sz="0" w:space="0" w:color="auto"/>
                    <w:bottom w:val="none" w:sz="0" w:space="0" w:color="auto"/>
                    <w:right w:val="none" w:sz="0" w:space="0" w:color="auto"/>
                  </w:divBdr>
                </w:div>
                <w:div w:id="1684430729">
                  <w:marLeft w:val="1080"/>
                  <w:marRight w:val="0"/>
                  <w:marTop w:val="0"/>
                  <w:marBottom w:val="0"/>
                  <w:divBdr>
                    <w:top w:val="none" w:sz="0" w:space="0" w:color="auto"/>
                    <w:left w:val="none" w:sz="0" w:space="0" w:color="auto"/>
                    <w:bottom w:val="none" w:sz="0" w:space="0" w:color="auto"/>
                    <w:right w:val="none" w:sz="0" w:space="0" w:color="auto"/>
                  </w:divBdr>
                </w:div>
                <w:div w:id="1026062076">
                  <w:marLeft w:val="1080"/>
                  <w:marRight w:val="0"/>
                  <w:marTop w:val="0"/>
                  <w:marBottom w:val="0"/>
                  <w:divBdr>
                    <w:top w:val="none" w:sz="0" w:space="0" w:color="auto"/>
                    <w:left w:val="none" w:sz="0" w:space="0" w:color="auto"/>
                    <w:bottom w:val="none" w:sz="0" w:space="0" w:color="auto"/>
                    <w:right w:val="none" w:sz="0" w:space="0" w:color="auto"/>
                  </w:divBdr>
                </w:div>
                <w:div w:id="1521309673">
                  <w:marLeft w:val="1080"/>
                  <w:marRight w:val="0"/>
                  <w:marTop w:val="0"/>
                  <w:marBottom w:val="0"/>
                  <w:divBdr>
                    <w:top w:val="none" w:sz="0" w:space="0" w:color="auto"/>
                    <w:left w:val="none" w:sz="0" w:space="0" w:color="auto"/>
                    <w:bottom w:val="none" w:sz="0" w:space="0" w:color="auto"/>
                    <w:right w:val="none" w:sz="0" w:space="0" w:color="auto"/>
                  </w:divBdr>
                </w:div>
                <w:div w:id="853374335">
                  <w:marLeft w:val="1080"/>
                  <w:marRight w:val="0"/>
                  <w:marTop w:val="0"/>
                  <w:marBottom w:val="0"/>
                  <w:divBdr>
                    <w:top w:val="none" w:sz="0" w:space="0" w:color="auto"/>
                    <w:left w:val="none" w:sz="0" w:space="0" w:color="auto"/>
                    <w:bottom w:val="none" w:sz="0" w:space="0" w:color="auto"/>
                    <w:right w:val="none" w:sz="0" w:space="0" w:color="auto"/>
                  </w:divBdr>
                </w:div>
                <w:div w:id="810831419">
                  <w:marLeft w:val="1080"/>
                  <w:marRight w:val="0"/>
                  <w:marTop w:val="0"/>
                  <w:marBottom w:val="0"/>
                  <w:divBdr>
                    <w:top w:val="none" w:sz="0" w:space="0" w:color="auto"/>
                    <w:left w:val="none" w:sz="0" w:space="0" w:color="auto"/>
                    <w:bottom w:val="none" w:sz="0" w:space="0" w:color="auto"/>
                    <w:right w:val="none" w:sz="0" w:space="0" w:color="auto"/>
                  </w:divBdr>
                </w:div>
                <w:div w:id="1270703051">
                  <w:marLeft w:val="1080"/>
                  <w:marRight w:val="0"/>
                  <w:marTop w:val="0"/>
                  <w:marBottom w:val="0"/>
                  <w:divBdr>
                    <w:top w:val="none" w:sz="0" w:space="0" w:color="auto"/>
                    <w:left w:val="none" w:sz="0" w:space="0" w:color="auto"/>
                    <w:bottom w:val="none" w:sz="0" w:space="0" w:color="auto"/>
                    <w:right w:val="none" w:sz="0" w:space="0" w:color="auto"/>
                  </w:divBdr>
                </w:div>
                <w:div w:id="2114082744">
                  <w:marLeft w:val="1080"/>
                  <w:marRight w:val="0"/>
                  <w:marTop w:val="0"/>
                  <w:marBottom w:val="0"/>
                  <w:divBdr>
                    <w:top w:val="none" w:sz="0" w:space="0" w:color="auto"/>
                    <w:left w:val="none" w:sz="0" w:space="0" w:color="auto"/>
                    <w:bottom w:val="none" w:sz="0" w:space="0" w:color="auto"/>
                    <w:right w:val="none" w:sz="0" w:space="0" w:color="auto"/>
                  </w:divBdr>
                </w:div>
                <w:div w:id="1156727815">
                  <w:marLeft w:val="1080"/>
                  <w:marRight w:val="0"/>
                  <w:marTop w:val="0"/>
                  <w:marBottom w:val="0"/>
                  <w:divBdr>
                    <w:top w:val="none" w:sz="0" w:space="0" w:color="auto"/>
                    <w:left w:val="none" w:sz="0" w:space="0" w:color="auto"/>
                    <w:bottom w:val="none" w:sz="0" w:space="0" w:color="auto"/>
                    <w:right w:val="none" w:sz="0" w:space="0" w:color="auto"/>
                  </w:divBdr>
                </w:div>
                <w:div w:id="1785535403">
                  <w:marLeft w:val="1080"/>
                  <w:marRight w:val="0"/>
                  <w:marTop w:val="0"/>
                  <w:marBottom w:val="0"/>
                  <w:divBdr>
                    <w:top w:val="none" w:sz="0" w:space="0" w:color="auto"/>
                    <w:left w:val="none" w:sz="0" w:space="0" w:color="auto"/>
                    <w:bottom w:val="none" w:sz="0" w:space="0" w:color="auto"/>
                    <w:right w:val="none" w:sz="0" w:space="0" w:color="auto"/>
                  </w:divBdr>
                </w:div>
                <w:div w:id="114758359">
                  <w:marLeft w:val="1440"/>
                  <w:marRight w:val="0"/>
                  <w:marTop w:val="0"/>
                  <w:marBottom w:val="0"/>
                  <w:divBdr>
                    <w:top w:val="none" w:sz="0" w:space="0" w:color="auto"/>
                    <w:left w:val="none" w:sz="0" w:space="0" w:color="auto"/>
                    <w:bottom w:val="none" w:sz="0" w:space="0" w:color="auto"/>
                    <w:right w:val="none" w:sz="0" w:space="0" w:color="auto"/>
                  </w:divBdr>
                </w:div>
                <w:div w:id="1299873140">
                  <w:marLeft w:val="1440"/>
                  <w:marRight w:val="0"/>
                  <w:marTop w:val="0"/>
                  <w:marBottom w:val="0"/>
                  <w:divBdr>
                    <w:top w:val="none" w:sz="0" w:space="0" w:color="auto"/>
                    <w:left w:val="none" w:sz="0" w:space="0" w:color="auto"/>
                    <w:bottom w:val="none" w:sz="0" w:space="0" w:color="auto"/>
                    <w:right w:val="none" w:sz="0" w:space="0" w:color="auto"/>
                  </w:divBdr>
                </w:div>
                <w:div w:id="2048867820">
                  <w:marLeft w:val="1440"/>
                  <w:marRight w:val="0"/>
                  <w:marTop w:val="0"/>
                  <w:marBottom w:val="0"/>
                  <w:divBdr>
                    <w:top w:val="none" w:sz="0" w:space="0" w:color="auto"/>
                    <w:left w:val="none" w:sz="0" w:space="0" w:color="auto"/>
                    <w:bottom w:val="none" w:sz="0" w:space="0" w:color="auto"/>
                    <w:right w:val="none" w:sz="0" w:space="0" w:color="auto"/>
                  </w:divBdr>
                </w:div>
                <w:div w:id="324210445">
                  <w:marLeft w:val="1080"/>
                  <w:marRight w:val="0"/>
                  <w:marTop w:val="0"/>
                  <w:marBottom w:val="0"/>
                  <w:divBdr>
                    <w:top w:val="none" w:sz="0" w:space="0" w:color="auto"/>
                    <w:left w:val="none" w:sz="0" w:space="0" w:color="auto"/>
                    <w:bottom w:val="none" w:sz="0" w:space="0" w:color="auto"/>
                    <w:right w:val="none" w:sz="0" w:space="0" w:color="auto"/>
                  </w:divBdr>
                </w:div>
                <w:div w:id="2127968701">
                  <w:marLeft w:val="1440"/>
                  <w:marRight w:val="0"/>
                  <w:marTop w:val="0"/>
                  <w:marBottom w:val="0"/>
                  <w:divBdr>
                    <w:top w:val="none" w:sz="0" w:space="0" w:color="auto"/>
                    <w:left w:val="none" w:sz="0" w:space="0" w:color="auto"/>
                    <w:bottom w:val="none" w:sz="0" w:space="0" w:color="auto"/>
                    <w:right w:val="none" w:sz="0" w:space="0" w:color="auto"/>
                  </w:divBdr>
                </w:div>
                <w:div w:id="752629119">
                  <w:marLeft w:val="1440"/>
                  <w:marRight w:val="0"/>
                  <w:marTop w:val="0"/>
                  <w:marBottom w:val="0"/>
                  <w:divBdr>
                    <w:top w:val="none" w:sz="0" w:space="0" w:color="auto"/>
                    <w:left w:val="none" w:sz="0" w:space="0" w:color="auto"/>
                    <w:bottom w:val="none" w:sz="0" w:space="0" w:color="auto"/>
                    <w:right w:val="none" w:sz="0" w:space="0" w:color="auto"/>
                  </w:divBdr>
                </w:div>
                <w:div w:id="1837725524">
                  <w:marLeft w:val="1440"/>
                  <w:marRight w:val="0"/>
                  <w:marTop w:val="0"/>
                  <w:marBottom w:val="0"/>
                  <w:divBdr>
                    <w:top w:val="none" w:sz="0" w:space="0" w:color="auto"/>
                    <w:left w:val="none" w:sz="0" w:space="0" w:color="auto"/>
                    <w:bottom w:val="none" w:sz="0" w:space="0" w:color="auto"/>
                    <w:right w:val="none" w:sz="0" w:space="0" w:color="auto"/>
                  </w:divBdr>
                </w:div>
                <w:div w:id="239482002">
                  <w:marLeft w:val="1440"/>
                  <w:marRight w:val="0"/>
                  <w:marTop w:val="0"/>
                  <w:marBottom w:val="0"/>
                  <w:divBdr>
                    <w:top w:val="none" w:sz="0" w:space="0" w:color="auto"/>
                    <w:left w:val="none" w:sz="0" w:space="0" w:color="auto"/>
                    <w:bottom w:val="none" w:sz="0" w:space="0" w:color="auto"/>
                    <w:right w:val="none" w:sz="0" w:space="0" w:color="auto"/>
                  </w:divBdr>
                </w:div>
                <w:div w:id="1435512194">
                  <w:marLeft w:val="1440"/>
                  <w:marRight w:val="0"/>
                  <w:marTop w:val="0"/>
                  <w:marBottom w:val="0"/>
                  <w:divBdr>
                    <w:top w:val="none" w:sz="0" w:space="0" w:color="auto"/>
                    <w:left w:val="none" w:sz="0" w:space="0" w:color="auto"/>
                    <w:bottom w:val="none" w:sz="0" w:space="0" w:color="auto"/>
                    <w:right w:val="none" w:sz="0" w:space="0" w:color="auto"/>
                  </w:divBdr>
                </w:div>
                <w:div w:id="1856574462">
                  <w:marLeft w:val="1080"/>
                  <w:marRight w:val="0"/>
                  <w:marTop w:val="0"/>
                  <w:marBottom w:val="0"/>
                  <w:divBdr>
                    <w:top w:val="none" w:sz="0" w:space="0" w:color="auto"/>
                    <w:left w:val="none" w:sz="0" w:space="0" w:color="auto"/>
                    <w:bottom w:val="none" w:sz="0" w:space="0" w:color="auto"/>
                    <w:right w:val="none" w:sz="0" w:space="0" w:color="auto"/>
                  </w:divBdr>
                </w:div>
                <w:div w:id="343438735">
                  <w:marLeft w:val="1440"/>
                  <w:marRight w:val="0"/>
                  <w:marTop w:val="0"/>
                  <w:marBottom w:val="0"/>
                  <w:divBdr>
                    <w:top w:val="none" w:sz="0" w:space="0" w:color="auto"/>
                    <w:left w:val="none" w:sz="0" w:space="0" w:color="auto"/>
                    <w:bottom w:val="none" w:sz="0" w:space="0" w:color="auto"/>
                    <w:right w:val="none" w:sz="0" w:space="0" w:color="auto"/>
                  </w:divBdr>
                </w:div>
                <w:div w:id="380448397">
                  <w:marLeft w:val="1440"/>
                  <w:marRight w:val="0"/>
                  <w:marTop w:val="0"/>
                  <w:marBottom w:val="0"/>
                  <w:divBdr>
                    <w:top w:val="none" w:sz="0" w:space="0" w:color="auto"/>
                    <w:left w:val="none" w:sz="0" w:space="0" w:color="auto"/>
                    <w:bottom w:val="none" w:sz="0" w:space="0" w:color="auto"/>
                    <w:right w:val="none" w:sz="0" w:space="0" w:color="auto"/>
                  </w:divBdr>
                </w:div>
                <w:div w:id="2032533506">
                  <w:marLeft w:val="1440"/>
                  <w:marRight w:val="0"/>
                  <w:marTop w:val="0"/>
                  <w:marBottom w:val="0"/>
                  <w:divBdr>
                    <w:top w:val="none" w:sz="0" w:space="0" w:color="auto"/>
                    <w:left w:val="none" w:sz="0" w:space="0" w:color="auto"/>
                    <w:bottom w:val="none" w:sz="0" w:space="0" w:color="auto"/>
                    <w:right w:val="none" w:sz="0" w:space="0" w:color="auto"/>
                  </w:divBdr>
                </w:div>
                <w:div w:id="1380587881">
                  <w:marLeft w:val="1440"/>
                  <w:marRight w:val="0"/>
                  <w:marTop w:val="0"/>
                  <w:marBottom w:val="0"/>
                  <w:divBdr>
                    <w:top w:val="none" w:sz="0" w:space="0" w:color="auto"/>
                    <w:left w:val="none" w:sz="0" w:space="0" w:color="auto"/>
                    <w:bottom w:val="none" w:sz="0" w:space="0" w:color="auto"/>
                    <w:right w:val="none" w:sz="0" w:space="0" w:color="auto"/>
                  </w:divBdr>
                </w:div>
                <w:div w:id="1806771442">
                  <w:marLeft w:val="1440"/>
                  <w:marRight w:val="0"/>
                  <w:marTop w:val="0"/>
                  <w:marBottom w:val="0"/>
                  <w:divBdr>
                    <w:top w:val="none" w:sz="0" w:space="0" w:color="auto"/>
                    <w:left w:val="none" w:sz="0" w:space="0" w:color="auto"/>
                    <w:bottom w:val="none" w:sz="0" w:space="0" w:color="auto"/>
                    <w:right w:val="none" w:sz="0" w:space="0" w:color="auto"/>
                  </w:divBdr>
                </w:div>
                <w:div w:id="2086300014">
                  <w:marLeft w:val="1440"/>
                  <w:marRight w:val="0"/>
                  <w:marTop w:val="0"/>
                  <w:marBottom w:val="0"/>
                  <w:divBdr>
                    <w:top w:val="none" w:sz="0" w:space="0" w:color="auto"/>
                    <w:left w:val="none" w:sz="0" w:space="0" w:color="auto"/>
                    <w:bottom w:val="none" w:sz="0" w:space="0" w:color="auto"/>
                    <w:right w:val="none" w:sz="0" w:space="0" w:color="auto"/>
                  </w:divBdr>
                </w:div>
                <w:div w:id="1110396256">
                  <w:marLeft w:val="1080"/>
                  <w:marRight w:val="0"/>
                  <w:marTop w:val="0"/>
                  <w:marBottom w:val="0"/>
                  <w:divBdr>
                    <w:top w:val="none" w:sz="0" w:space="0" w:color="auto"/>
                    <w:left w:val="none" w:sz="0" w:space="0" w:color="auto"/>
                    <w:bottom w:val="none" w:sz="0" w:space="0" w:color="auto"/>
                    <w:right w:val="none" w:sz="0" w:space="0" w:color="auto"/>
                  </w:divBdr>
                </w:div>
                <w:div w:id="172378949">
                  <w:marLeft w:val="1440"/>
                  <w:marRight w:val="0"/>
                  <w:marTop w:val="0"/>
                  <w:marBottom w:val="0"/>
                  <w:divBdr>
                    <w:top w:val="none" w:sz="0" w:space="0" w:color="auto"/>
                    <w:left w:val="none" w:sz="0" w:space="0" w:color="auto"/>
                    <w:bottom w:val="none" w:sz="0" w:space="0" w:color="auto"/>
                    <w:right w:val="none" w:sz="0" w:space="0" w:color="auto"/>
                  </w:divBdr>
                </w:div>
                <w:div w:id="664866875">
                  <w:marLeft w:val="1440"/>
                  <w:marRight w:val="0"/>
                  <w:marTop w:val="0"/>
                  <w:marBottom w:val="0"/>
                  <w:divBdr>
                    <w:top w:val="none" w:sz="0" w:space="0" w:color="auto"/>
                    <w:left w:val="none" w:sz="0" w:space="0" w:color="auto"/>
                    <w:bottom w:val="none" w:sz="0" w:space="0" w:color="auto"/>
                    <w:right w:val="none" w:sz="0" w:space="0" w:color="auto"/>
                  </w:divBdr>
                </w:div>
                <w:div w:id="909343247">
                  <w:marLeft w:val="1440"/>
                  <w:marRight w:val="0"/>
                  <w:marTop w:val="0"/>
                  <w:marBottom w:val="0"/>
                  <w:divBdr>
                    <w:top w:val="none" w:sz="0" w:space="0" w:color="auto"/>
                    <w:left w:val="none" w:sz="0" w:space="0" w:color="auto"/>
                    <w:bottom w:val="none" w:sz="0" w:space="0" w:color="auto"/>
                    <w:right w:val="none" w:sz="0" w:space="0" w:color="auto"/>
                  </w:divBdr>
                </w:div>
                <w:div w:id="1285037420">
                  <w:marLeft w:val="1080"/>
                  <w:marRight w:val="0"/>
                  <w:marTop w:val="0"/>
                  <w:marBottom w:val="0"/>
                  <w:divBdr>
                    <w:top w:val="none" w:sz="0" w:space="0" w:color="auto"/>
                    <w:left w:val="none" w:sz="0" w:space="0" w:color="auto"/>
                    <w:bottom w:val="none" w:sz="0" w:space="0" w:color="auto"/>
                    <w:right w:val="none" w:sz="0" w:space="0" w:color="auto"/>
                  </w:divBdr>
                </w:div>
                <w:div w:id="1033075823">
                  <w:marLeft w:val="1440"/>
                  <w:marRight w:val="0"/>
                  <w:marTop w:val="0"/>
                  <w:marBottom w:val="0"/>
                  <w:divBdr>
                    <w:top w:val="none" w:sz="0" w:space="0" w:color="auto"/>
                    <w:left w:val="none" w:sz="0" w:space="0" w:color="auto"/>
                    <w:bottom w:val="none" w:sz="0" w:space="0" w:color="auto"/>
                    <w:right w:val="none" w:sz="0" w:space="0" w:color="auto"/>
                  </w:divBdr>
                </w:div>
                <w:div w:id="1627470248">
                  <w:marLeft w:val="1440"/>
                  <w:marRight w:val="0"/>
                  <w:marTop w:val="0"/>
                  <w:marBottom w:val="0"/>
                  <w:divBdr>
                    <w:top w:val="none" w:sz="0" w:space="0" w:color="auto"/>
                    <w:left w:val="none" w:sz="0" w:space="0" w:color="auto"/>
                    <w:bottom w:val="none" w:sz="0" w:space="0" w:color="auto"/>
                    <w:right w:val="none" w:sz="0" w:space="0" w:color="auto"/>
                  </w:divBdr>
                </w:div>
                <w:div w:id="129176462">
                  <w:marLeft w:val="1440"/>
                  <w:marRight w:val="0"/>
                  <w:marTop w:val="0"/>
                  <w:marBottom w:val="0"/>
                  <w:divBdr>
                    <w:top w:val="none" w:sz="0" w:space="0" w:color="auto"/>
                    <w:left w:val="none" w:sz="0" w:space="0" w:color="auto"/>
                    <w:bottom w:val="none" w:sz="0" w:space="0" w:color="auto"/>
                    <w:right w:val="none" w:sz="0" w:space="0" w:color="auto"/>
                  </w:divBdr>
                </w:div>
                <w:div w:id="1101144691">
                  <w:marLeft w:val="1080"/>
                  <w:marRight w:val="0"/>
                  <w:marTop w:val="0"/>
                  <w:marBottom w:val="0"/>
                  <w:divBdr>
                    <w:top w:val="none" w:sz="0" w:space="0" w:color="auto"/>
                    <w:left w:val="none" w:sz="0" w:space="0" w:color="auto"/>
                    <w:bottom w:val="none" w:sz="0" w:space="0" w:color="auto"/>
                    <w:right w:val="none" w:sz="0" w:space="0" w:color="auto"/>
                  </w:divBdr>
                </w:div>
                <w:div w:id="788933799">
                  <w:marLeft w:val="1440"/>
                  <w:marRight w:val="0"/>
                  <w:marTop w:val="0"/>
                  <w:marBottom w:val="0"/>
                  <w:divBdr>
                    <w:top w:val="none" w:sz="0" w:space="0" w:color="auto"/>
                    <w:left w:val="none" w:sz="0" w:space="0" w:color="auto"/>
                    <w:bottom w:val="none" w:sz="0" w:space="0" w:color="auto"/>
                    <w:right w:val="none" w:sz="0" w:space="0" w:color="auto"/>
                  </w:divBdr>
                </w:div>
                <w:div w:id="530073112">
                  <w:marLeft w:val="1440"/>
                  <w:marRight w:val="0"/>
                  <w:marTop w:val="0"/>
                  <w:marBottom w:val="0"/>
                  <w:divBdr>
                    <w:top w:val="none" w:sz="0" w:space="0" w:color="auto"/>
                    <w:left w:val="none" w:sz="0" w:space="0" w:color="auto"/>
                    <w:bottom w:val="none" w:sz="0" w:space="0" w:color="auto"/>
                    <w:right w:val="none" w:sz="0" w:space="0" w:color="auto"/>
                  </w:divBdr>
                </w:div>
                <w:div w:id="909733894">
                  <w:marLeft w:val="1440"/>
                  <w:marRight w:val="0"/>
                  <w:marTop w:val="0"/>
                  <w:marBottom w:val="0"/>
                  <w:divBdr>
                    <w:top w:val="none" w:sz="0" w:space="0" w:color="auto"/>
                    <w:left w:val="none" w:sz="0" w:space="0" w:color="auto"/>
                    <w:bottom w:val="none" w:sz="0" w:space="0" w:color="auto"/>
                    <w:right w:val="none" w:sz="0" w:space="0" w:color="auto"/>
                  </w:divBdr>
                </w:div>
                <w:div w:id="784034310">
                  <w:marLeft w:val="1080"/>
                  <w:marRight w:val="0"/>
                  <w:marTop w:val="0"/>
                  <w:marBottom w:val="0"/>
                  <w:divBdr>
                    <w:top w:val="none" w:sz="0" w:space="0" w:color="auto"/>
                    <w:left w:val="none" w:sz="0" w:space="0" w:color="auto"/>
                    <w:bottom w:val="none" w:sz="0" w:space="0" w:color="auto"/>
                    <w:right w:val="none" w:sz="0" w:space="0" w:color="auto"/>
                  </w:divBdr>
                </w:div>
                <w:div w:id="548608268">
                  <w:marLeft w:val="1440"/>
                  <w:marRight w:val="0"/>
                  <w:marTop w:val="0"/>
                  <w:marBottom w:val="0"/>
                  <w:divBdr>
                    <w:top w:val="none" w:sz="0" w:space="0" w:color="auto"/>
                    <w:left w:val="none" w:sz="0" w:space="0" w:color="auto"/>
                    <w:bottom w:val="none" w:sz="0" w:space="0" w:color="auto"/>
                    <w:right w:val="none" w:sz="0" w:space="0" w:color="auto"/>
                  </w:divBdr>
                </w:div>
                <w:div w:id="1659727720">
                  <w:marLeft w:val="1440"/>
                  <w:marRight w:val="0"/>
                  <w:marTop w:val="0"/>
                  <w:marBottom w:val="0"/>
                  <w:divBdr>
                    <w:top w:val="none" w:sz="0" w:space="0" w:color="auto"/>
                    <w:left w:val="none" w:sz="0" w:space="0" w:color="auto"/>
                    <w:bottom w:val="none" w:sz="0" w:space="0" w:color="auto"/>
                    <w:right w:val="none" w:sz="0" w:space="0" w:color="auto"/>
                  </w:divBdr>
                </w:div>
                <w:div w:id="347564387">
                  <w:marLeft w:val="1440"/>
                  <w:marRight w:val="0"/>
                  <w:marTop w:val="0"/>
                  <w:marBottom w:val="0"/>
                  <w:divBdr>
                    <w:top w:val="none" w:sz="0" w:space="0" w:color="auto"/>
                    <w:left w:val="none" w:sz="0" w:space="0" w:color="auto"/>
                    <w:bottom w:val="none" w:sz="0" w:space="0" w:color="auto"/>
                    <w:right w:val="none" w:sz="0" w:space="0" w:color="auto"/>
                  </w:divBdr>
                </w:div>
                <w:div w:id="461659021">
                  <w:marLeft w:val="1440"/>
                  <w:marRight w:val="0"/>
                  <w:marTop w:val="0"/>
                  <w:marBottom w:val="0"/>
                  <w:divBdr>
                    <w:top w:val="none" w:sz="0" w:space="0" w:color="auto"/>
                    <w:left w:val="none" w:sz="0" w:space="0" w:color="auto"/>
                    <w:bottom w:val="none" w:sz="0" w:space="0" w:color="auto"/>
                    <w:right w:val="none" w:sz="0" w:space="0" w:color="auto"/>
                  </w:divBdr>
                </w:div>
                <w:div w:id="1692218539">
                  <w:marLeft w:val="1069"/>
                  <w:marRight w:val="0"/>
                  <w:marTop w:val="0"/>
                  <w:marBottom w:val="0"/>
                  <w:divBdr>
                    <w:top w:val="none" w:sz="0" w:space="0" w:color="auto"/>
                    <w:left w:val="none" w:sz="0" w:space="0" w:color="auto"/>
                    <w:bottom w:val="none" w:sz="0" w:space="0" w:color="auto"/>
                    <w:right w:val="none" w:sz="0" w:space="0" w:color="auto"/>
                  </w:divBdr>
                </w:div>
                <w:div w:id="344677274">
                  <w:marLeft w:val="1069"/>
                  <w:marRight w:val="0"/>
                  <w:marTop w:val="0"/>
                  <w:marBottom w:val="0"/>
                  <w:divBdr>
                    <w:top w:val="none" w:sz="0" w:space="0" w:color="auto"/>
                    <w:left w:val="none" w:sz="0" w:space="0" w:color="auto"/>
                    <w:bottom w:val="none" w:sz="0" w:space="0" w:color="auto"/>
                    <w:right w:val="none" w:sz="0" w:space="0" w:color="auto"/>
                  </w:divBdr>
                </w:div>
                <w:div w:id="955796593">
                  <w:marLeft w:val="1069"/>
                  <w:marRight w:val="0"/>
                  <w:marTop w:val="0"/>
                  <w:marBottom w:val="0"/>
                  <w:divBdr>
                    <w:top w:val="none" w:sz="0" w:space="0" w:color="auto"/>
                    <w:left w:val="none" w:sz="0" w:space="0" w:color="auto"/>
                    <w:bottom w:val="none" w:sz="0" w:space="0" w:color="auto"/>
                    <w:right w:val="none" w:sz="0" w:space="0" w:color="auto"/>
                  </w:divBdr>
                </w:div>
                <w:div w:id="778178451">
                  <w:marLeft w:val="1080"/>
                  <w:marRight w:val="0"/>
                  <w:marTop w:val="0"/>
                  <w:marBottom w:val="0"/>
                  <w:divBdr>
                    <w:top w:val="none" w:sz="0" w:space="0" w:color="auto"/>
                    <w:left w:val="none" w:sz="0" w:space="0" w:color="auto"/>
                    <w:bottom w:val="none" w:sz="0" w:space="0" w:color="auto"/>
                    <w:right w:val="none" w:sz="0" w:space="0" w:color="auto"/>
                  </w:divBdr>
                </w:div>
                <w:div w:id="331879194">
                  <w:marLeft w:val="1080"/>
                  <w:marRight w:val="0"/>
                  <w:marTop w:val="0"/>
                  <w:marBottom w:val="0"/>
                  <w:divBdr>
                    <w:top w:val="none" w:sz="0" w:space="0" w:color="auto"/>
                    <w:left w:val="none" w:sz="0" w:space="0" w:color="auto"/>
                    <w:bottom w:val="none" w:sz="0" w:space="0" w:color="auto"/>
                    <w:right w:val="none" w:sz="0" w:space="0" w:color="auto"/>
                  </w:divBdr>
                </w:div>
                <w:div w:id="1811171065">
                  <w:marLeft w:val="1080"/>
                  <w:marRight w:val="0"/>
                  <w:marTop w:val="0"/>
                  <w:marBottom w:val="0"/>
                  <w:divBdr>
                    <w:top w:val="none" w:sz="0" w:space="0" w:color="auto"/>
                    <w:left w:val="none" w:sz="0" w:space="0" w:color="auto"/>
                    <w:bottom w:val="none" w:sz="0" w:space="0" w:color="auto"/>
                    <w:right w:val="none" w:sz="0" w:space="0" w:color="auto"/>
                  </w:divBdr>
                </w:div>
                <w:div w:id="1607887372">
                  <w:marLeft w:val="1080"/>
                  <w:marRight w:val="0"/>
                  <w:marTop w:val="0"/>
                  <w:marBottom w:val="0"/>
                  <w:divBdr>
                    <w:top w:val="none" w:sz="0" w:space="0" w:color="auto"/>
                    <w:left w:val="none" w:sz="0" w:space="0" w:color="auto"/>
                    <w:bottom w:val="none" w:sz="0" w:space="0" w:color="auto"/>
                    <w:right w:val="none" w:sz="0" w:space="0" w:color="auto"/>
                  </w:divBdr>
                </w:div>
                <w:div w:id="1851796818">
                  <w:marLeft w:val="1080"/>
                  <w:marRight w:val="0"/>
                  <w:marTop w:val="0"/>
                  <w:marBottom w:val="0"/>
                  <w:divBdr>
                    <w:top w:val="none" w:sz="0" w:space="0" w:color="auto"/>
                    <w:left w:val="none" w:sz="0" w:space="0" w:color="auto"/>
                    <w:bottom w:val="none" w:sz="0" w:space="0" w:color="auto"/>
                    <w:right w:val="none" w:sz="0" w:space="0" w:color="auto"/>
                  </w:divBdr>
                </w:div>
                <w:div w:id="1224483068">
                  <w:marLeft w:val="1080"/>
                  <w:marRight w:val="0"/>
                  <w:marTop w:val="0"/>
                  <w:marBottom w:val="0"/>
                  <w:divBdr>
                    <w:top w:val="none" w:sz="0" w:space="0" w:color="auto"/>
                    <w:left w:val="none" w:sz="0" w:space="0" w:color="auto"/>
                    <w:bottom w:val="none" w:sz="0" w:space="0" w:color="auto"/>
                    <w:right w:val="none" w:sz="0" w:space="0" w:color="auto"/>
                  </w:divBdr>
                </w:div>
                <w:div w:id="1905794622">
                  <w:marLeft w:val="1080"/>
                  <w:marRight w:val="0"/>
                  <w:marTop w:val="0"/>
                  <w:marBottom w:val="0"/>
                  <w:divBdr>
                    <w:top w:val="none" w:sz="0" w:space="0" w:color="auto"/>
                    <w:left w:val="none" w:sz="0" w:space="0" w:color="auto"/>
                    <w:bottom w:val="none" w:sz="0" w:space="0" w:color="auto"/>
                    <w:right w:val="none" w:sz="0" w:space="0" w:color="auto"/>
                  </w:divBdr>
                </w:div>
                <w:div w:id="1002705832">
                  <w:marLeft w:val="1080"/>
                  <w:marRight w:val="0"/>
                  <w:marTop w:val="0"/>
                  <w:marBottom w:val="0"/>
                  <w:divBdr>
                    <w:top w:val="none" w:sz="0" w:space="0" w:color="auto"/>
                    <w:left w:val="none" w:sz="0" w:space="0" w:color="auto"/>
                    <w:bottom w:val="none" w:sz="0" w:space="0" w:color="auto"/>
                    <w:right w:val="none" w:sz="0" w:space="0" w:color="auto"/>
                  </w:divBdr>
                </w:div>
                <w:div w:id="666444132">
                  <w:marLeft w:val="1440"/>
                  <w:marRight w:val="0"/>
                  <w:marTop w:val="0"/>
                  <w:marBottom w:val="0"/>
                  <w:divBdr>
                    <w:top w:val="none" w:sz="0" w:space="0" w:color="auto"/>
                    <w:left w:val="none" w:sz="0" w:space="0" w:color="auto"/>
                    <w:bottom w:val="none" w:sz="0" w:space="0" w:color="auto"/>
                    <w:right w:val="none" w:sz="0" w:space="0" w:color="auto"/>
                  </w:divBdr>
                </w:div>
                <w:div w:id="86006588">
                  <w:marLeft w:val="1440"/>
                  <w:marRight w:val="0"/>
                  <w:marTop w:val="0"/>
                  <w:marBottom w:val="0"/>
                  <w:divBdr>
                    <w:top w:val="none" w:sz="0" w:space="0" w:color="auto"/>
                    <w:left w:val="none" w:sz="0" w:space="0" w:color="auto"/>
                    <w:bottom w:val="none" w:sz="0" w:space="0" w:color="auto"/>
                    <w:right w:val="none" w:sz="0" w:space="0" w:color="auto"/>
                  </w:divBdr>
                </w:div>
                <w:div w:id="1006175383">
                  <w:marLeft w:val="1080"/>
                  <w:marRight w:val="0"/>
                  <w:marTop w:val="0"/>
                  <w:marBottom w:val="0"/>
                  <w:divBdr>
                    <w:top w:val="none" w:sz="0" w:space="0" w:color="auto"/>
                    <w:left w:val="none" w:sz="0" w:space="0" w:color="auto"/>
                    <w:bottom w:val="none" w:sz="0" w:space="0" w:color="auto"/>
                    <w:right w:val="none" w:sz="0" w:space="0" w:color="auto"/>
                  </w:divBdr>
                </w:div>
                <w:div w:id="573128377">
                  <w:marLeft w:val="1080"/>
                  <w:marRight w:val="0"/>
                  <w:marTop w:val="0"/>
                  <w:marBottom w:val="0"/>
                  <w:divBdr>
                    <w:top w:val="none" w:sz="0" w:space="0" w:color="auto"/>
                    <w:left w:val="none" w:sz="0" w:space="0" w:color="auto"/>
                    <w:bottom w:val="none" w:sz="0" w:space="0" w:color="auto"/>
                    <w:right w:val="none" w:sz="0" w:space="0" w:color="auto"/>
                  </w:divBdr>
                </w:div>
                <w:div w:id="1344168319">
                  <w:marLeft w:val="1080"/>
                  <w:marRight w:val="0"/>
                  <w:marTop w:val="0"/>
                  <w:marBottom w:val="0"/>
                  <w:divBdr>
                    <w:top w:val="none" w:sz="0" w:space="0" w:color="auto"/>
                    <w:left w:val="none" w:sz="0" w:space="0" w:color="auto"/>
                    <w:bottom w:val="none" w:sz="0" w:space="0" w:color="auto"/>
                    <w:right w:val="none" w:sz="0" w:space="0" w:color="auto"/>
                  </w:divBdr>
                </w:div>
                <w:div w:id="1966080715">
                  <w:marLeft w:val="1440"/>
                  <w:marRight w:val="0"/>
                  <w:marTop w:val="0"/>
                  <w:marBottom w:val="0"/>
                  <w:divBdr>
                    <w:top w:val="none" w:sz="0" w:space="0" w:color="auto"/>
                    <w:left w:val="none" w:sz="0" w:space="0" w:color="auto"/>
                    <w:bottom w:val="none" w:sz="0" w:space="0" w:color="auto"/>
                    <w:right w:val="none" w:sz="0" w:space="0" w:color="auto"/>
                  </w:divBdr>
                </w:div>
                <w:div w:id="935096554">
                  <w:marLeft w:val="1800"/>
                  <w:marRight w:val="0"/>
                  <w:marTop w:val="0"/>
                  <w:marBottom w:val="0"/>
                  <w:divBdr>
                    <w:top w:val="none" w:sz="0" w:space="0" w:color="auto"/>
                    <w:left w:val="none" w:sz="0" w:space="0" w:color="auto"/>
                    <w:bottom w:val="none" w:sz="0" w:space="0" w:color="auto"/>
                    <w:right w:val="none" w:sz="0" w:space="0" w:color="auto"/>
                  </w:divBdr>
                </w:div>
                <w:div w:id="2076584002">
                  <w:marLeft w:val="1800"/>
                  <w:marRight w:val="0"/>
                  <w:marTop w:val="0"/>
                  <w:marBottom w:val="0"/>
                  <w:divBdr>
                    <w:top w:val="none" w:sz="0" w:space="0" w:color="auto"/>
                    <w:left w:val="none" w:sz="0" w:space="0" w:color="auto"/>
                    <w:bottom w:val="none" w:sz="0" w:space="0" w:color="auto"/>
                    <w:right w:val="none" w:sz="0" w:space="0" w:color="auto"/>
                  </w:divBdr>
                </w:div>
                <w:div w:id="1859847605">
                  <w:marLeft w:val="1440"/>
                  <w:marRight w:val="0"/>
                  <w:marTop w:val="0"/>
                  <w:marBottom w:val="0"/>
                  <w:divBdr>
                    <w:top w:val="none" w:sz="0" w:space="0" w:color="auto"/>
                    <w:left w:val="none" w:sz="0" w:space="0" w:color="auto"/>
                    <w:bottom w:val="none" w:sz="0" w:space="0" w:color="auto"/>
                    <w:right w:val="none" w:sz="0" w:space="0" w:color="auto"/>
                  </w:divBdr>
                </w:div>
                <w:div w:id="2019111297">
                  <w:marLeft w:val="1800"/>
                  <w:marRight w:val="0"/>
                  <w:marTop w:val="0"/>
                  <w:marBottom w:val="0"/>
                  <w:divBdr>
                    <w:top w:val="none" w:sz="0" w:space="0" w:color="auto"/>
                    <w:left w:val="none" w:sz="0" w:space="0" w:color="auto"/>
                    <w:bottom w:val="none" w:sz="0" w:space="0" w:color="auto"/>
                    <w:right w:val="none" w:sz="0" w:space="0" w:color="auto"/>
                  </w:divBdr>
                </w:div>
                <w:div w:id="694040957">
                  <w:marLeft w:val="1800"/>
                  <w:marRight w:val="0"/>
                  <w:marTop w:val="0"/>
                  <w:marBottom w:val="0"/>
                  <w:divBdr>
                    <w:top w:val="none" w:sz="0" w:space="0" w:color="auto"/>
                    <w:left w:val="none" w:sz="0" w:space="0" w:color="auto"/>
                    <w:bottom w:val="none" w:sz="0" w:space="0" w:color="auto"/>
                    <w:right w:val="none" w:sz="0" w:space="0" w:color="auto"/>
                  </w:divBdr>
                </w:div>
                <w:div w:id="131604898">
                  <w:marLeft w:val="1440"/>
                  <w:marRight w:val="0"/>
                  <w:marTop w:val="0"/>
                  <w:marBottom w:val="0"/>
                  <w:divBdr>
                    <w:top w:val="none" w:sz="0" w:space="0" w:color="auto"/>
                    <w:left w:val="none" w:sz="0" w:space="0" w:color="auto"/>
                    <w:bottom w:val="none" w:sz="0" w:space="0" w:color="auto"/>
                    <w:right w:val="none" w:sz="0" w:space="0" w:color="auto"/>
                  </w:divBdr>
                </w:div>
                <w:div w:id="1157576691">
                  <w:marLeft w:val="1800"/>
                  <w:marRight w:val="0"/>
                  <w:marTop w:val="0"/>
                  <w:marBottom w:val="0"/>
                  <w:divBdr>
                    <w:top w:val="none" w:sz="0" w:space="0" w:color="auto"/>
                    <w:left w:val="none" w:sz="0" w:space="0" w:color="auto"/>
                    <w:bottom w:val="none" w:sz="0" w:space="0" w:color="auto"/>
                    <w:right w:val="none" w:sz="0" w:space="0" w:color="auto"/>
                  </w:divBdr>
                </w:div>
                <w:div w:id="1929338971">
                  <w:marLeft w:val="1800"/>
                  <w:marRight w:val="0"/>
                  <w:marTop w:val="0"/>
                  <w:marBottom w:val="0"/>
                  <w:divBdr>
                    <w:top w:val="none" w:sz="0" w:space="0" w:color="auto"/>
                    <w:left w:val="none" w:sz="0" w:space="0" w:color="auto"/>
                    <w:bottom w:val="none" w:sz="0" w:space="0" w:color="auto"/>
                    <w:right w:val="none" w:sz="0" w:space="0" w:color="auto"/>
                  </w:divBdr>
                </w:div>
                <w:div w:id="527792662">
                  <w:marLeft w:val="1800"/>
                  <w:marRight w:val="0"/>
                  <w:marTop w:val="0"/>
                  <w:marBottom w:val="0"/>
                  <w:divBdr>
                    <w:top w:val="none" w:sz="0" w:space="0" w:color="auto"/>
                    <w:left w:val="none" w:sz="0" w:space="0" w:color="auto"/>
                    <w:bottom w:val="none" w:sz="0" w:space="0" w:color="auto"/>
                    <w:right w:val="none" w:sz="0" w:space="0" w:color="auto"/>
                  </w:divBdr>
                </w:div>
                <w:div w:id="1128009380">
                  <w:marLeft w:val="1134"/>
                  <w:marRight w:val="0"/>
                  <w:marTop w:val="0"/>
                  <w:marBottom w:val="0"/>
                  <w:divBdr>
                    <w:top w:val="none" w:sz="0" w:space="0" w:color="auto"/>
                    <w:left w:val="none" w:sz="0" w:space="0" w:color="auto"/>
                    <w:bottom w:val="none" w:sz="0" w:space="0" w:color="auto"/>
                    <w:right w:val="none" w:sz="0" w:space="0" w:color="auto"/>
                  </w:divBdr>
                </w:div>
                <w:div w:id="1058671955">
                  <w:marLeft w:val="1418"/>
                  <w:marRight w:val="0"/>
                  <w:marTop w:val="0"/>
                  <w:marBottom w:val="0"/>
                  <w:divBdr>
                    <w:top w:val="none" w:sz="0" w:space="0" w:color="auto"/>
                    <w:left w:val="none" w:sz="0" w:space="0" w:color="auto"/>
                    <w:bottom w:val="none" w:sz="0" w:space="0" w:color="auto"/>
                    <w:right w:val="none" w:sz="0" w:space="0" w:color="auto"/>
                  </w:divBdr>
                </w:div>
                <w:div w:id="1073042818">
                  <w:marLeft w:val="1418"/>
                  <w:marRight w:val="0"/>
                  <w:marTop w:val="0"/>
                  <w:marBottom w:val="0"/>
                  <w:divBdr>
                    <w:top w:val="none" w:sz="0" w:space="0" w:color="auto"/>
                    <w:left w:val="none" w:sz="0" w:space="0" w:color="auto"/>
                    <w:bottom w:val="none" w:sz="0" w:space="0" w:color="auto"/>
                    <w:right w:val="none" w:sz="0" w:space="0" w:color="auto"/>
                  </w:divBdr>
                </w:div>
                <w:div w:id="1959028580">
                  <w:marLeft w:val="1418"/>
                  <w:marRight w:val="0"/>
                  <w:marTop w:val="0"/>
                  <w:marBottom w:val="0"/>
                  <w:divBdr>
                    <w:top w:val="none" w:sz="0" w:space="0" w:color="auto"/>
                    <w:left w:val="none" w:sz="0" w:space="0" w:color="auto"/>
                    <w:bottom w:val="none" w:sz="0" w:space="0" w:color="auto"/>
                    <w:right w:val="none" w:sz="0" w:space="0" w:color="auto"/>
                  </w:divBdr>
                </w:div>
                <w:div w:id="369646596">
                  <w:marLeft w:val="1418"/>
                  <w:marRight w:val="0"/>
                  <w:marTop w:val="0"/>
                  <w:marBottom w:val="0"/>
                  <w:divBdr>
                    <w:top w:val="none" w:sz="0" w:space="0" w:color="auto"/>
                    <w:left w:val="none" w:sz="0" w:space="0" w:color="auto"/>
                    <w:bottom w:val="none" w:sz="0" w:space="0" w:color="auto"/>
                    <w:right w:val="none" w:sz="0" w:space="0" w:color="auto"/>
                  </w:divBdr>
                </w:div>
                <w:div w:id="807821813">
                  <w:marLeft w:val="1418"/>
                  <w:marRight w:val="0"/>
                  <w:marTop w:val="0"/>
                  <w:marBottom w:val="0"/>
                  <w:divBdr>
                    <w:top w:val="none" w:sz="0" w:space="0" w:color="auto"/>
                    <w:left w:val="none" w:sz="0" w:space="0" w:color="auto"/>
                    <w:bottom w:val="none" w:sz="0" w:space="0" w:color="auto"/>
                    <w:right w:val="none" w:sz="0" w:space="0" w:color="auto"/>
                  </w:divBdr>
                </w:div>
                <w:div w:id="305623080">
                  <w:marLeft w:val="1080"/>
                  <w:marRight w:val="0"/>
                  <w:marTop w:val="0"/>
                  <w:marBottom w:val="0"/>
                  <w:divBdr>
                    <w:top w:val="none" w:sz="0" w:space="0" w:color="auto"/>
                    <w:left w:val="none" w:sz="0" w:space="0" w:color="auto"/>
                    <w:bottom w:val="none" w:sz="0" w:space="0" w:color="auto"/>
                    <w:right w:val="none" w:sz="0" w:space="0" w:color="auto"/>
                  </w:divBdr>
                </w:div>
                <w:div w:id="1358118418">
                  <w:marLeft w:val="1080"/>
                  <w:marRight w:val="0"/>
                  <w:marTop w:val="0"/>
                  <w:marBottom w:val="0"/>
                  <w:divBdr>
                    <w:top w:val="none" w:sz="0" w:space="0" w:color="auto"/>
                    <w:left w:val="none" w:sz="0" w:space="0" w:color="auto"/>
                    <w:bottom w:val="none" w:sz="0" w:space="0" w:color="auto"/>
                    <w:right w:val="none" w:sz="0" w:space="0" w:color="auto"/>
                  </w:divBdr>
                </w:div>
                <w:div w:id="1275559907">
                  <w:marLeft w:val="1080"/>
                  <w:marRight w:val="0"/>
                  <w:marTop w:val="0"/>
                  <w:marBottom w:val="0"/>
                  <w:divBdr>
                    <w:top w:val="none" w:sz="0" w:space="0" w:color="auto"/>
                    <w:left w:val="none" w:sz="0" w:space="0" w:color="auto"/>
                    <w:bottom w:val="none" w:sz="0" w:space="0" w:color="auto"/>
                    <w:right w:val="none" w:sz="0" w:space="0" w:color="auto"/>
                  </w:divBdr>
                </w:div>
                <w:div w:id="1632127032">
                  <w:marLeft w:val="1080"/>
                  <w:marRight w:val="0"/>
                  <w:marTop w:val="0"/>
                  <w:marBottom w:val="0"/>
                  <w:divBdr>
                    <w:top w:val="none" w:sz="0" w:space="0" w:color="auto"/>
                    <w:left w:val="none" w:sz="0" w:space="0" w:color="auto"/>
                    <w:bottom w:val="none" w:sz="0" w:space="0" w:color="auto"/>
                    <w:right w:val="none" w:sz="0" w:space="0" w:color="auto"/>
                  </w:divBdr>
                </w:div>
                <w:div w:id="718284608">
                  <w:marLeft w:val="1080"/>
                  <w:marRight w:val="0"/>
                  <w:marTop w:val="0"/>
                  <w:marBottom w:val="0"/>
                  <w:divBdr>
                    <w:top w:val="none" w:sz="0" w:space="0" w:color="auto"/>
                    <w:left w:val="none" w:sz="0" w:space="0" w:color="auto"/>
                    <w:bottom w:val="none" w:sz="0" w:space="0" w:color="auto"/>
                    <w:right w:val="none" w:sz="0" w:space="0" w:color="auto"/>
                  </w:divBdr>
                </w:div>
                <w:div w:id="1316643223">
                  <w:marLeft w:val="1080"/>
                  <w:marRight w:val="0"/>
                  <w:marTop w:val="0"/>
                  <w:marBottom w:val="0"/>
                  <w:divBdr>
                    <w:top w:val="none" w:sz="0" w:space="0" w:color="auto"/>
                    <w:left w:val="none" w:sz="0" w:space="0" w:color="auto"/>
                    <w:bottom w:val="none" w:sz="0" w:space="0" w:color="auto"/>
                    <w:right w:val="none" w:sz="0" w:space="0" w:color="auto"/>
                  </w:divBdr>
                </w:div>
                <w:div w:id="93716784">
                  <w:marLeft w:val="1440"/>
                  <w:marRight w:val="0"/>
                  <w:marTop w:val="0"/>
                  <w:marBottom w:val="0"/>
                  <w:divBdr>
                    <w:top w:val="none" w:sz="0" w:space="0" w:color="auto"/>
                    <w:left w:val="none" w:sz="0" w:space="0" w:color="auto"/>
                    <w:bottom w:val="none" w:sz="0" w:space="0" w:color="auto"/>
                    <w:right w:val="none" w:sz="0" w:space="0" w:color="auto"/>
                  </w:divBdr>
                </w:div>
                <w:div w:id="669216214">
                  <w:marLeft w:val="1440"/>
                  <w:marRight w:val="0"/>
                  <w:marTop w:val="0"/>
                  <w:marBottom w:val="0"/>
                  <w:divBdr>
                    <w:top w:val="none" w:sz="0" w:space="0" w:color="auto"/>
                    <w:left w:val="none" w:sz="0" w:space="0" w:color="auto"/>
                    <w:bottom w:val="none" w:sz="0" w:space="0" w:color="auto"/>
                    <w:right w:val="none" w:sz="0" w:space="0" w:color="auto"/>
                  </w:divBdr>
                </w:div>
                <w:div w:id="1529220020">
                  <w:marLeft w:val="1440"/>
                  <w:marRight w:val="0"/>
                  <w:marTop w:val="0"/>
                  <w:marBottom w:val="0"/>
                  <w:divBdr>
                    <w:top w:val="none" w:sz="0" w:space="0" w:color="auto"/>
                    <w:left w:val="none" w:sz="0" w:space="0" w:color="auto"/>
                    <w:bottom w:val="none" w:sz="0" w:space="0" w:color="auto"/>
                    <w:right w:val="none" w:sz="0" w:space="0" w:color="auto"/>
                  </w:divBdr>
                </w:div>
                <w:div w:id="2075541179">
                  <w:marLeft w:val="1800"/>
                  <w:marRight w:val="0"/>
                  <w:marTop w:val="0"/>
                  <w:marBottom w:val="0"/>
                  <w:divBdr>
                    <w:top w:val="none" w:sz="0" w:space="0" w:color="auto"/>
                    <w:left w:val="none" w:sz="0" w:space="0" w:color="auto"/>
                    <w:bottom w:val="none" w:sz="0" w:space="0" w:color="auto"/>
                    <w:right w:val="none" w:sz="0" w:space="0" w:color="auto"/>
                  </w:divBdr>
                </w:div>
                <w:div w:id="534662070">
                  <w:marLeft w:val="1800"/>
                  <w:marRight w:val="0"/>
                  <w:marTop w:val="0"/>
                  <w:marBottom w:val="0"/>
                  <w:divBdr>
                    <w:top w:val="none" w:sz="0" w:space="0" w:color="auto"/>
                    <w:left w:val="none" w:sz="0" w:space="0" w:color="auto"/>
                    <w:bottom w:val="none" w:sz="0" w:space="0" w:color="auto"/>
                    <w:right w:val="none" w:sz="0" w:space="0" w:color="auto"/>
                  </w:divBdr>
                </w:div>
                <w:div w:id="559749492">
                  <w:marLeft w:val="1800"/>
                  <w:marRight w:val="0"/>
                  <w:marTop w:val="0"/>
                  <w:marBottom w:val="0"/>
                  <w:divBdr>
                    <w:top w:val="none" w:sz="0" w:space="0" w:color="auto"/>
                    <w:left w:val="none" w:sz="0" w:space="0" w:color="auto"/>
                    <w:bottom w:val="none" w:sz="0" w:space="0" w:color="auto"/>
                    <w:right w:val="none" w:sz="0" w:space="0" w:color="auto"/>
                  </w:divBdr>
                </w:div>
                <w:div w:id="250967856">
                  <w:marLeft w:val="1800"/>
                  <w:marRight w:val="0"/>
                  <w:marTop w:val="0"/>
                  <w:marBottom w:val="0"/>
                  <w:divBdr>
                    <w:top w:val="none" w:sz="0" w:space="0" w:color="auto"/>
                    <w:left w:val="none" w:sz="0" w:space="0" w:color="auto"/>
                    <w:bottom w:val="none" w:sz="0" w:space="0" w:color="auto"/>
                    <w:right w:val="none" w:sz="0" w:space="0" w:color="auto"/>
                  </w:divBdr>
                </w:div>
                <w:div w:id="161745919">
                  <w:marLeft w:val="1080"/>
                  <w:marRight w:val="0"/>
                  <w:marTop w:val="0"/>
                  <w:marBottom w:val="0"/>
                  <w:divBdr>
                    <w:top w:val="none" w:sz="0" w:space="0" w:color="auto"/>
                    <w:left w:val="none" w:sz="0" w:space="0" w:color="auto"/>
                    <w:bottom w:val="none" w:sz="0" w:space="0" w:color="auto"/>
                    <w:right w:val="none" w:sz="0" w:space="0" w:color="auto"/>
                  </w:divBdr>
                </w:div>
                <w:div w:id="866865635">
                  <w:marLeft w:val="1080"/>
                  <w:marRight w:val="0"/>
                  <w:marTop w:val="0"/>
                  <w:marBottom w:val="0"/>
                  <w:divBdr>
                    <w:top w:val="none" w:sz="0" w:space="0" w:color="auto"/>
                    <w:left w:val="none" w:sz="0" w:space="0" w:color="auto"/>
                    <w:bottom w:val="none" w:sz="0" w:space="0" w:color="auto"/>
                    <w:right w:val="none" w:sz="0" w:space="0" w:color="auto"/>
                  </w:divBdr>
                </w:div>
                <w:div w:id="338700049">
                  <w:marLeft w:val="1080"/>
                  <w:marRight w:val="0"/>
                  <w:marTop w:val="0"/>
                  <w:marBottom w:val="0"/>
                  <w:divBdr>
                    <w:top w:val="none" w:sz="0" w:space="0" w:color="auto"/>
                    <w:left w:val="none" w:sz="0" w:space="0" w:color="auto"/>
                    <w:bottom w:val="none" w:sz="0" w:space="0" w:color="auto"/>
                    <w:right w:val="none" w:sz="0" w:space="0" w:color="auto"/>
                  </w:divBdr>
                </w:div>
                <w:div w:id="972295885">
                  <w:marLeft w:val="1080"/>
                  <w:marRight w:val="0"/>
                  <w:marTop w:val="0"/>
                  <w:marBottom w:val="0"/>
                  <w:divBdr>
                    <w:top w:val="none" w:sz="0" w:space="0" w:color="auto"/>
                    <w:left w:val="none" w:sz="0" w:space="0" w:color="auto"/>
                    <w:bottom w:val="none" w:sz="0" w:space="0" w:color="auto"/>
                    <w:right w:val="none" w:sz="0" w:space="0" w:color="auto"/>
                  </w:divBdr>
                </w:div>
                <w:div w:id="1286616115">
                  <w:marLeft w:val="1080"/>
                  <w:marRight w:val="0"/>
                  <w:marTop w:val="0"/>
                  <w:marBottom w:val="0"/>
                  <w:divBdr>
                    <w:top w:val="none" w:sz="0" w:space="0" w:color="auto"/>
                    <w:left w:val="none" w:sz="0" w:space="0" w:color="auto"/>
                    <w:bottom w:val="none" w:sz="0" w:space="0" w:color="auto"/>
                    <w:right w:val="none" w:sz="0" w:space="0" w:color="auto"/>
                  </w:divBdr>
                </w:div>
                <w:div w:id="417404996">
                  <w:marLeft w:val="1080"/>
                  <w:marRight w:val="0"/>
                  <w:marTop w:val="0"/>
                  <w:marBottom w:val="0"/>
                  <w:divBdr>
                    <w:top w:val="none" w:sz="0" w:space="0" w:color="auto"/>
                    <w:left w:val="none" w:sz="0" w:space="0" w:color="auto"/>
                    <w:bottom w:val="none" w:sz="0" w:space="0" w:color="auto"/>
                    <w:right w:val="none" w:sz="0" w:space="0" w:color="auto"/>
                  </w:divBdr>
                </w:div>
                <w:div w:id="1813206552">
                  <w:marLeft w:val="1080"/>
                  <w:marRight w:val="0"/>
                  <w:marTop w:val="0"/>
                  <w:marBottom w:val="0"/>
                  <w:divBdr>
                    <w:top w:val="none" w:sz="0" w:space="0" w:color="auto"/>
                    <w:left w:val="none" w:sz="0" w:space="0" w:color="auto"/>
                    <w:bottom w:val="none" w:sz="0" w:space="0" w:color="auto"/>
                    <w:right w:val="none" w:sz="0" w:space="0" w:color="auto"/>
                  </w:divBdr>
                </w:div>
                <w:div w:id="86510607">
                  <w:marLeft w:val="1080"/>
                  <w:marRight w:val="0"/>
                  <w:marTop w:val="0"/>
                  <w:marBottom w:val="0"/>
                  <w:divBdr>
                    <w:top w:val="none" w:sz="0" w:space="0" w:color="auto"/>
                    <w:left w:val="none" w:sz="0" w:space="0" w:color="auto"/>
                    <w:bottom w:val="none" w:sz="0" w:space="0" w:color="auto"/>
                    <w:right w:val="none" w:sz="0" w:space="0" w:color="auto"/>
                  </w:divBdr>
                </w:div>
                <w:div w:id="426509893">
                  <w:marLeft w:val="1080"/>
                  <w:marRight w:val="0"/>
                  <w:marTop w:val="0"/>
                  <w:marBottom w:val="0"/>
                  <w:divBdr>
                    <w:top w:val="none" w:sz="0" w:space="0" w:color="auto"/>
                    <w:left w:val="none" w:sz="0" w:space="0" w:color="auto"/>
                    <w:bottom w:val="none" w:sz="0" w:space="0" w:color="auto"/>
                    <w:right w:val="none" w:sz="0" w:space="0" w:color="auto"/>
                  </w:divBdr>
                </w:div>
                <w:div w:id="3478918">
                  <w:marLeft w:val="1080"/>
                  <w:marRight w:val="0"/>
                  <w:marTop w:val="0"/>
                  <w:marBottom w:val="0"/>
                  <w:divBdr>
                    <w:top w:val="none" w:sz="0" w:space="0" w:color="auto"/>
                    <w:left w:val="none" w:sz="0" w:space="0" w:color="auto"/>
                    <w:bottom w:val="none" w:sz="0" w:space="0" w:color="auto"/>
                    <w:right w:val="none" w:sz="0" w:space="0" w:color="auto"/>
                  </w:divBdr>
                </w:div>
                <w:div w:id="1099451442">
                  <w:marLeft w:val="1080"/>
                  <w:marRight w:val="0"/>
                  <w:marTop w:val="0"/>
                  <w:marBottom w:val="0"/>
                  <w:divBdr>
                    <w:top w:val="none" w:sz="0" w:space="0" w:color="auto"/>
                    <w:left w:val="none" w:sz="0" w:space="0" w:color="auto"/>
                    <w:bottom w:val="none" w:sz="0" w:space="0" w:color="auto"/>
                    <w:right w:val="none" w:sz="0" w:space="0" w:color="auto"/>
                  </w:divBdr>
                </w:div>
                <w:div w:id="721633608">
                  <w:marLeft w:val="1080"/>
                  <w:marRight w:val="0"/>
                  <w:marTop w:val="0"/>
                  <w:marBottom w:val="0"/>
                  <w:divBdr>
                    <w:top w:val="none" w:sz="0" w:space="0" w:color="auto"/>
                    <w:left w:val="none" w:sz="0" w:space="0" w:color="auto"/>
                    <w:bottom w:val="none" w:sz="0" w:space="0" w:color="auto"/>
                    <w:right w:val="none" w:sz="0" w:space="0" w:color="auto"/>
                  </w:divBdr>
                </w:div>
                <w:div w:id="121654477">
                  <w:marLeft w:val="1080"/>
                  <w:marRight w:val="0"/>
                  <w:marTop w:val="0"/>
                  <w:marBottom w:val="0"/>
                  <w:divBdr>
                    <w:top w:val="none" w:sz="0" w:space="0" w:color="auto"/>
                    <w:left w:val="none" w:sz="0" w:space="0" w:color="auto"/>
                    <w:bottom w:val="none" w:sz="0" w:space="0" w:color="auto"/>
                    <w:right w:val="none" w:sz="0" w:space="0" w:color="auto"/>
                  </w:divBdr>
                </w:div>
                <w:div w:id="64962925">
                  <w:marLeft w:val="1080"/>
                  <w:marRight w:val="0"/>
                  <w:marTop w:val="0"/>
                  <w:marBottom w:val="0"/>
                  <w:divBdr>
                    <w:top w:val="none" w:sz="0" w:space="0" w:color="auto"/>
                    <w:left w:val="none" w:sz="0" w:space="0" w:color="auto"/>
                    <w:bottom w:val="none" w:sz="0" w:space="0" w:color="auto"/>
                    <w:right w:val="none" w:sz="0" w:space="0" w:color="auto"/>
                  </w:divBdr>
                </w:div>
                <w:div w:id="539634523">
                  <w:marLeft w:val="0"/>
                  <w:marRight w:val="0"/>
                  <w:marTop w:val="0"/>
                  <w:marBottom w:val="0"/>
                  <w:divBdr>
                    <w:top w:val="none" w:sz="0" w:space="0" w:color="auto"/>
                    <w:left w:val="none" w:sz="0" w:space="0" w:color="auto"/>
                    <w:bottom w:val="none" w:sz="0" w:space="0" w:color="auto"/>
                    <w:right w:val="none" w:sz="0" w:space="0" w:color="auto"/>
                  </w:divBdr>
                  <w:divsChild>
                    <w:div w:id="298649155">
                      <w:marLeft w:val="0"/>
                      <w:marRight w:val="0"/>
                      <w:marTop w:val="0"/>
                      <w:marBottom w:val="0"/>
                      <w:divBdr>
                        <w:top w:val="none" w:sz="0" w:space="0" w:color="auto"/>
                        <w:left w:val="none" w:sz="0" w:space="0" w:color="auto"/>
                        <w:bottom w:val="none" w:sz="0" w:space="0" w:color="auto"/>
                        <w:right w:val="none" w:sz="0" w:space="0" w:color="auto"/>
                      </w:divBdr>
                      <w:divsChild>
                        <w:div w:id="159658475">
                          <w:marLeft w:val="0"/>
                          <w:marRight w:val="0"/>
                          <w:marTop w:val="0"/>
                          <w:marBottom w:val="0"/>
                          <w:divBdr>
                            <w:top w:val="none" w:sz="0" w:space="0" w:color="auto"/>
                            <w:left w:val="none" w:sz="0" w:space="0" w:color="auto"/>
                            <w:bottom w:val="none" w:sz="0" w:space="0" w:color="auto"/>
                            <w:right w:val="none" w:sz="0" w:space="0" w:color="auto"/>
                          </w:divBdr>
                        </w:div>
                      </w:divsChild>
                    </w:div>
                    <w:div w:id="1351184660">
                      <w:marLeft w:val="0"/>
                      <w:marRight w:val="0"/>
                      <w:marTop w:val="0"/>
                      <w:marBottom w:val="0"/>
                      <w:divBdr>
                        <w:top w:val="none" w:sz="0" w:space="0" w:color="auto"/>
                        <w:left w:val="none" w:sz="0" w:space="0" w:color="auto"/>
                        <w:bottom w:val="none" w:sz="0" w:space="0" w:color="auto"/>
                        <w:right w:val="none" w:sz="0" w:space="0" w:color="auto"/>
                      </w:divBdr>
                      <w:divsChild>
                        <w:div w:id="1415322514">
                          <w:marLeft w:val="0"/>
                          <w:marRight w:val="0"/>
                          <w:marTop w:val="0"/>
                          <w:marBottom w:val="0"/>
                          <w:divBdr>
                            <w:top w:val="none" w:sz="0" w:space="0" w:color="auto"/>
                            <w:left w:val="none" w:sz="0" w:space="0" w:color="auto"/>
                            <w:bottom w:val="none" w:sz="0" w:space="0" w:color="auto"/>
                            <w:right w:val="none" w:sz="0" w:space="0" w:color="auto"/>
                          </w:divBdr>
                        </w:div>
                      </w:divsChild>
                    </w:div>
                    <w:div w:id="1483542502">
                      <w:marLeft w:val="0"/>
                      <w:marRight w:val="0"/>
                      <w:marTop w:val="0"/>
                      <w:marBottom w:val="0"/>
                      <w:divBdr>
                        <w:top w:val="none" w:sz="0" w:space="0" w:color="auto"/>
                        <w:left w:val="none" w:sz="0" w:space="0" w:color="auto"/>
                        <w:bottom w:val="none" w:sz="0" w:space="0" w:color="auto"/>
                        <w:right w:val="none" w:sz="0" w:space="0" w:color="auto"/>
                      </w:divBdr>
                      <w:divsChild>
                        <w:div w:id="916593938">
                          <w:marLeft w:val="0"/>
                          <w:marRight w:val="0"/>
                          <w:marTop w:val="0"/>
                          <w:marBottom w:val="0"/>
                          <w:divBdr>
                            <w:top w:val="none" w:sz="0" w:space="0" w:color="auto"/>
                            <w:left w:val="none" w:sz="0" w:space="0" w:color="auto"/>
                            <w:bottom w:val="none" w:sz="0" w:space="0" w:color="auto"/>
                            <w:right w:val="none" w:sz="0" w:space="0" w:color="auto"/>
                          </w:divBdr>
                        </w:div>
                      </w:divsChild>
                    </w:div>
                    <w:div w:id="119806229">
                      <w:marLeft w:val="0"/>
                      <w:marRight w:val="0"/>
                      <w:marTop w:val="0"/>
                      <w:marBottom w:val="0"/>
                      <w:divBdr>
                        <w:top w:val="none" w:sz="0" w:space="0" w:color="auto"/>
                        <w:left w:val="none" w:sz="0" w:space="0" w:color="auto"/>
                        <w:bottom w:val="none" w:sz="0" w:space="0" w:color="auto"/>
                        <w:right w:val="none" w:sz="0" w:space="0" w:color="auto"/>
                      </w:divBdr>
                      <w:divsChild>
                        <w:div w:id="2083289100">
                          <w:marLeft w:val="0"/>
                          <w:marRight w:val="0"/>
                          <w:marTop w:val="0"/>
                          <w:marBottom w:val="0"/>
                          <w:divBdr>
                            <w:top w:val="none" w:sz="0" w:space="0" w:color="auto"/>
                            <w:left w:val="none" w:sz="0" w:space="0" w:color="auto"/>
                            <w:bottom w:val="none" w:sz="0" w:space="0" w:color="auto"/>
                            <w:right w:val="none" w:sz="0" w:space="0" w:color="auto"/>
                          </w:divBdr>
                        </w:div>
                      </w:divsChild>
                    </w:div>
                    <w:div w:id="1249268196">
                      <w:marLeft w:val="0"/>
                      <w:marRight w:val="0"/>
                      <w:marTop w:val="0"/>
                      <w:marBottom w:val="0"/>
                      <w:divBdr>
                        <w:top w:val="none" w:sz="0" w:space="0" w:color="auto"/>
                        <w:left w:val="none" w:sz="0" w:space="0" w:color="auto"/>
                        <w:bottom w:val="none" w:sz="0" w:space="0" w:color="auto"/>
                        <w:right w:val="none" w:sz="0" w:space="0" w:color="auto"/>
                      </w:divBdr>
                      <w:divsChild>
                        <w:div w:id="1270578910">
                          <w:marLeft w:val="0"/>
                          <w:marRight w:val="0"/>
                          <w:marTop w:val="0"/>
                          <w:marBottom w:val="0"/>
                          <w:divBdr>
                            <w:top w:val="none" w:sz="0" w:space="0" w:color="auto"/>
                            <w:left w:val="none" w:sz="0" w:space="0" w:color="auto"/>
                            <w:bottom w:val="none" w:sz="0" w:space="0" w:color="auto"/>
                            <w:right w:val="none" w:sz="0" w:space="0" w:color="auto"/>
                          </w:divBdr>
                        </w:div>
                      </w:divsChild>
                    </w:div>
                    <w:div w:id="1472594355">
                      <w:marLeft w:val="0"/>
                      <w:marRight w:val="0"/>
                      <w:marTop w:val="0"/>
                      <w:marBottom w:val="0"/>
                      <w:divBdr>
                        <w:top w:val="none" w:sz="0" w:space="0" w:color="auto"/>
                        <w:left w:val="none" w:sz="0" w:space="0" w:color="auto"/>
                        <w:bottom w:val="none" w:sz="0" w:space="0" w:color="auto"/>
                        <w:right w:val="none" w:sz="0" w:space="0" w:color="auto"/>
                      </w:divBdr>
                      <w:divsChild>
                        <w:div w:id="813373747">
                          <w:marLeft w:val="0"/>
                          <w:marRight w:val="0"/>
                          <w:marTop w:val="0"/>
                          <w:marBottom w:val="0"/>
                          <w:divBdr>
                            <w:top w:val="none" w:sz="0" w:space="0" w:color="auto"/>
                            <w:left w:val="none" w:sz="0" w:space="0" w:color="auto"/>
                            <w:bottom w:val="none" w:sz="0" w:space="0" w:color="auto"/>
                            <w:right w:val="none" w:sz="0" w:space="0" w:color="auto"/>
                          </w:divBdr>
                        </w:div>
                      </w:divsChild>
                    </w:div>
                    <w:div w:id="2114474641">
                      <w:marLeft w:val="0"/>
                      <w:marRight w:val="0"/>
                      <w:marTop w:val="0"/>
                      <w:marBottom w:val="0"/>
                      <w:divBdr>
                        <w:top w:val="none" w:sz="0" w:space="0" w:color="auto"/>
                        <w:left w:val="none" w:sz="0" w:space="0" w:color="auto"/>
                        <w:bottom w:val="none" w:sz="0" w:space="0" w:color="auto"/>
                        <w:right w:val="none" w:sz="0" w:space="0" w:color="auto"/>
                      </w:divBdr>
                      <w:divsChild>
                        <w:div w:id="7426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134312">
          <w:marLeft w:val="0"/>
          <w:marRight w:val="0"/>
          <w:marTop w:val="500"/>
          <w:marBottom w:val="0"/>
          <w:divBdr>
            <w:top w:val="none" w:sz="0" w:space="0" w:color="auto"/>
            <w:left w:val="none" w:sz="0" w:space="0" w:color="auto"/>
            <w:bottom w:val="none" w:sz="0" w:space="0" w:color="auto"/>
            <w:right w:val="none" w:sz="0" w:space="0" w:color="auto"/>
          </w:divBdr>
          <w:divsChild>
            <w:div w:id="77988685">
              <w:marLeft w:val="0"/>
              <w:marRight w:val="0"/>
              <w:marTop w:val="0"/>
              <w:marBottom w:val="0"/>
              <w:divBdr>
                <w:top w:val="none" w:sz="0" w:space="0" w:color="auto"/>
                <w:left w:val="none" w:sz="0" w:space="0" w:color="auto"/>
                <w:bottom w:val="none" w:sz="0" w:space="0" w:color="auto"/>
                <w:right w:val="none" w:sz="0" w:space="0" w:color="auto"/>
              </w:divBdr>
              <w:divsChild>
                <w:div w:id="85343593">
                  <w:marLeft w:val="0"/>
                  <w:marRight w:val="0"/>
                  <w:marTop w:val="0"/>
                  <w:marBottom w:val="0"/>
                  <w:divBdr>
                    <w:top w:val="none" w:sz="0" w:space="0" w:color="auto"/>
                    <w:left w:val="none" w:sz="0" w:space="0" w:color="auto"/>
                    <w:bottom w:val="none" w:sz="0" w:space="0" w:color="auto"/>
                    <w:right w:val="none" w:sz="0" w:space="0" w:color="auto"/>
                  </w:divBdr>
                  <w:divsChild>
                    <w:div w:id="18894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96840">
      <w:bodyDiv w:val="1"/>
      <w:marLeft w:val="0"/>
      <w:marRight w:val="0"/>
      <w:marTop w:val="0"/>
      <w:marBottom w:val="0"/>
      <w:divBdr>
        <w:top w:val="none" w:sz="0" w:space="0" w:color="auto"/>
        <w:left w:val="none" w:sz="0" w:space="0" w:color="auto"/>
        <w:bottom w:val="none" w:sz="0" w:space="0" w:color="auto"/>
        <w:right w:val="none" w:sz="0" w:space="0" w:color="auto"/>
      </w:divBdr>
      <w:divsChild>
        <w:div w:id="761880778">
          <w:marLeft w:val="547"/>
          <w:marRight w:val="0"/>
          <w:marTop w:val="139"/>
          <w:marBottom w:val="0"/>
          <w:divBdr>
            <w:top w:val="none" w:sz="0" w:space="0" w:color="auto"/>
            <w:left w:val="none" w:sz="0" w:space="0" w:color="auto"/>
            <w:bottom w:val="none" w:sz="0" w:space="0" w:color="auto"/>
            <w:right w:val="none" w:sz="0" w:space="0" w:color="auto"/>
          </w:divBdr>
        </w:div>
        <w:div w:id="1545098067">
          <w:marLeft w:val="1166"/>
          <w:marRight w:val="0"/>
          <w:marTop w:val="120"/>
          <w:marBottom w:val="0"/>
          <w:divBdr>
            <w:top w:val="none" w:sz="0" w:space="0" w:color="auto"/>
            <w:left w:val="none" w:sz="0" w:space="0" w:color="auto"/>
            <w:bottom w:val="none" w:sz="0" w:space="0" w:color="auto"/>
            <w:right w:val="none" w:sz="0" w:space="0" w:color="auto"/>
          </w:divBdr>
        </w:div>
        <w:div w:id="1177228221">
          <w:marLeft w:val="1166"/>
          <w:marRight w:val="0"/>
          <w:marTop w:val="120"/>
          <w:marBottom w:val="0"/>
          <w:divBdr>
            <w:top w:val="none" w:sz="0" w:space="0" w:color="auto"/>
            <w:left w:val="none" w:sz="0" w:space="0" w:color="auto"/>
            <w:bottom w:val="none" w:sz="0" w:space="0" w:color="auto"/>
            <w:right w:val="none" w:sz="0" w:space="0" w:color="auto"/>
          </w:divBdr>
        </w:div>
        <w:div w:id="1210799335">
          <w:marLeft w:val="1166"/>
          <w:marRight w:val="0"/>
          <w:marTop w:val="120"/>
          <w:marBottom w:val="0"/>
          <w:divBdr>
            <w:top w:val="none" w:sz="0" w:space="0" w:color="auto"/>
            <w:left w:val="none" w:sz="0" w:space="0" w:color="auto"/>
            <w:bottom w:val="none" w:sz="0" w:space="0" w:color="auto"/>
            <w:right w:val="none" w:sz="0" w:space="0" w:color="auto"/>
          </w:divBdr>
        </w:div>
      </w:divsChild>
    </w:div>
    <w:div w:id="949043688">
      <w:bodyDiv w:val="1"/>
      <w:marLeft w:val="0"/>
      <w:marRight w:val="0"/>
      <w:marTop w:val="0"/>
      <w:marBottom w:val="0"/>
      <w:divBdr>
        <w:top w:val="none" w:sz="0" w:space="0" w:color="auto"/>
        <w:left w:val="none" w:sz="0" w:space="0" w:color="auto"/>
        <w:bottom w:val="none" w:sz="0" w:space="0" w:color="auto"/>
        <w:right w:val="none" w:sz="0" w:space="0" w:color="auto"/>
      </w:divBdr>
      <w:divsChild>
        <w:div w:id="1096252100">
          <w:marLeft w:val="547"/>
          <w:marRight w:val="0"/>
          <w:marTop w:val="158"/>
          <w:marBottom w:val="0"/>
          <w:divBdr>
            <w:top w:val="none" w:sz="0" w:space="0" w:color="auto"/>
            <w:left w:val="none" w:sz="0" w:space="0" w:color="auto"/>
            <w:bottom w:val="none" w:sz="0" w:space="0" w:color="auto"/>
            <w:right w:val="none" w:sz="0" w:space="0" w:color="auto"/>
          </w:divBdr>
        </w:div>
        <w:div w:id="1835487566">
          <w:marLeft w:val="547"/>
          <w:marRight w:val="0"/>
          <w:marTop w:val="158"/>
          <w:marBottom w:val="0"/>
          <w:divBdr>
            <w:top w:val="none" w:sz="0" w:space="0" w:color="auto"/>
            <w:left w:val="none" w:sz="0" w:space="0" w:color="auto"/>
            <w:bottom w:val="none" w:sz="0" w:space="0" w:color="auto"/>
            <w:right w:val="none" w:sz="0" w:space="0" w:color="auto"/>
          </w:divBdr>
        </w:div>
      </w:divsChild>
    </w:div>
    <w:div w:id="975796937">
      <w:bodyDiv w:val="1"/>
      <w:marLeft w:val="0"/>
      <w:marRight w:val="0"/>
      <w:marTop w:val="0"/>
      <w:marBottom w:val="0"/>
      <w:divBdr>
        <w:top w:val="none" w:sz="0" w:space="0" w:color="auto"/>
        <w:left w:val="none" w:sz="0" w:space="0" w:color="auto"/>
        <w:bottom w:val="none" w:sz="0" w:space="0" w:color="auto"/>
        <w:right w:val="none" w:sz="0" w:space="0" w:color="auto"/>
      </w:divBdr>
      <w:divsChild>
        <w:div w:id="2074113974">
          <w:marLeft w:val="547"/>
          <w:marRight w:val="0"/>
          <w:marTop w:val="130"/>
          <w:marBottom w:val="0"/>
          <w:divBdr>
            <w:top w:val="none" w:sz="0" w:space="0" w:color="auto"/>
            <w:left w:val="none" w:sz="0" w:space="0" w:color="auto"/>
            <w:bottom w:val="none" w:sz="0" w:space="0" w:color="auto"/>
            <w:right w:val="none" w:sz="0" w:space="0" w:color="auto"/>
          </w:divBdr>
        </w:div>
        <w:div w:id="556402697">
          <w:marLeft w:val="547"/>
          <w:marRight w:val="0"/>
          <w:marTop w:val="130"/>
          <w:marBottom w:val="0"/>
          <w:divBdr>
            <w:top w:val="none" w:sz="0" w:space="0" w:color="auto"/>
            <w:left w:val="none" w:sz="0" w:space="0" w:color="auto"/>
            <w:bottom w:val="none" w:sz="0" w:space="0" w:color="auto"/>
            <w:right w:val="none" w:sz="0" w:space="0" w:color="auto"/>
          </w:divBdr>
        </w:div>
        <w:div w:id="1492715561">
          <w:marLeft w:val="547"/>
          <w:marRight w:val="0"/>
          <w:marTop w:val="130"/>
          <w:marBottom w:val="0"/>
          <w:divBdr>
            <w:top w:val="none" w:sz="0" w:space="0" w:color="auto"/>
            <w:left w:val="none" w:sz="0" w:space="0" w:color="auto"/>
            <w:bottom w:val="none" w:sz="0" w:space="0" w:color="auto"/>
            <w:right w:val="none" w:sz="0" w:space="0" w:color="auto"/>
          </w:divBdr>
        </w:div>
        <w:div w:id="520125150">
          <w:marLeft w:val="547"/>
          <w:marRight w:val="0"/>
          <w:marTop w:val="130"/>
          <w:marBottom w:val="0"/>
          <w:divBdr>
            <w:top w:val="none" w:sz="0" w:space="0" w:color="auto"/>
            <w:left w:val="none" w:sz="0" w:space="0" w:color="auto"/>
            <w:bottom w:val="none" w:sz="0" w:space="0" w:color="auto"/>
            <w:right w:val="none" w:sz="0" w:space="0" w:color="auto"/>
          </w:divBdr>
        </w:div>
      </w:divsChild>
    </w:div>
    <w:div w:id="1024135450">
      <w:bodyDiv w:val="1"/>
      <w:marLeft w:val="0"/>
      <w:marRight w:val="0"/>
      <w:marTop w:val="0"/>
      <w:marBottom w:val="0"/>
      <w:divBdr>
        <w:top w:val="none" w:sz="0" w:space="0" w:color="auto"/>
        <w:left w:val="none" w:sz="0" w:space="0" w:color="auto"/>
        <w:bottom w:val="none" w:sz="0" w:space="0" w:color="auto"/>
        <w:right w:val="none" w:sz="0" w:space="0" w:color="auto"/>
      </w:divBdr>
      <w:divsChild>
        <w:div w:id="1785804542">
          <w:marLeft w:val="547"/>
          <w:marRight w:val="0"/>
          <w:marTop w:val="134"/>
          <w:marBottom w:val="0"/>
          <w:divBdr>
            <w:top w:val="none" w:sz="0" w:space="0" w:color="auto"/>
            <w:left w:val="none" w:sz="0" w:space="0" w:color="auto"/>
            <w:bottom w:val="none" w:sz="0" w:space="0" w:color="auto"/>
            <w:right w:val="none" w:sz="0" w:space="0" w:color="auto"/>
          </w:divBdr>
        </w:div>
      </w:divsChild>
    </w:div>
    <w:div w:id="1024749666">
      <w:bodyDiv w:val="1"/>
      <w:marLeft w:val="0"/>
      <w:marRight w:val="0"/>
      <w:marTop w:val="0"/>
      <w:marBottom w:val="0"/>
      <w:divBdr>
        <w:top w:val="none" w:sz="0" w:space="0" w:color="auto"/>
        <w:left w:val="none" w:sz="0" w:space="0" w:color="auto"/>
        <w:bottom w:val="none" w:sz="0" w:space="0" w:color="auto"/>
        <w:right w:val="none" w:sz="0" w:space="0" w:color="auto"/>
      </w:divBdr>
    </w:div>
    <w:div w:id="1072502563">
      <w:bodyDiv w:val="1"/>
      <w:marLeft w:val="0"/>
      <w:marRight w:val="0"/>
      <w:marTop w:val="0"/>
      <w:marBottom w:val="0"/>
      <w:divBdr>
        <w:top w:val="none" w:sz="0" w:space="0" w:color="auto"/>
        <w:left w:val="none" w:sz="0" w:space="0" w:color="auto"/>
        <w:bottom w:val="none" w:sz="0" w:space="0" w:color="auto"/>
        <w:right w:val="none" w:sz="0" w:space="0" w:color="auto"/>
      </w:divBdr>
      <w:divsChild>
        <w:div w:id="1729574210">
          <w:marLeft w:val="547"/>
          <w:marRight w:val="0"/>
          <w:marTop w:val="149"/>
          <w:marBottom w:val="0"/>
          <w:divBdr>
            <w:top w:val="none" w:sz="0" w:space="0" w:color="auto"/>
            <w:left w:val="none" w:sz="0" w:space="0" w:color="auto"/>
            <w:bottom w:val="none" w:sz="0" w:space="0" w:color="auto"/>
            <w:right w:val="none" w:sz="0" w:space="0" w:color="auto"/>
          </w:divBdr>
        </w:div>
        <w:div w:id="958410394">
          <w:marLeft w:val="1166"/>
          <w:marRight w:val="0"/>
          <w:marTop w:val="120"/>
          <w:marBottom w:val="0"/>
          <w:divBdr>
            <w:top w:val="none" w:sz="0" w:space="0" w:color="auto"/>
            <w:left w:val="none" w:sz="0" w:space="0" w:color="auto"/>
            <w:bottom w:val="none" w:sz="0" w:space="0" w:color="auto"/>
            <w:right w:val="none" w:sz="0" w:space="0" w:color="auto"/>
          </w:divBdr>
        </w:div>
        <w:div w:id="1594704626">
          <w:marLeft w:val="1166"/>
          <w:marRight w:val="0"/>
          <w:marTop w:val="120"/>
          <w:marBottom w:val="0"/>
          <w:divBdr>
            <w:top w:val="none" w:sz="0" w:space="0" w:color="auto"/>
            <w:left w:val="none" w:sz="0" w:space="0" w:color="auto"/>
            <w:bottom w:val="none" w:sz="0" w:space="0" w:color="auto"/>
            <w:right w:val="none" w:sz="0" w:space="0" w:color="auto"/>
          </w:divBdr>
        </w:div>
        <w:div w:id="1698770961">
          <w:marLeft w:val="1166"/>
          <w:marRight w:val="0"/>
          <w:marTop w:val="120"/>
          <w:marBottom w:val="0"/>
          <w:divBdr>
            <w:top w:val="none" w:sz="0" w:space="0" w:color="auto"/>
            <w:left w:val="none" w:sz="0" w:space="0" w:color="auto"/>
            <w:bottom w:val="none" w:sz="0" w:space="0" w:color="auto"/>
            <w:right w:val="none" w:sz="0" w:space="0" w:color="auto"/>
          </w:divBdr>
        </w:div>
        <w:div w:id="166942414">
          <w:marLeft w:val="1166"/>
          <w:marRight w:val="0"/>
          <w:marTop w:val="120"/>
          <w:marBottom w:val="0"/>
          <w:divBdr>
            <w:top w:val="none" w:sz="0" w:space="0" w:color="auto"/>
            <w:left w:val="none" w:sz="0" w:space="0" w:color="auto"/>
            <w:bottom w:val="none" w:sz="0" w:space="0" w:color="auto"/>
            <w:right w:val="none" w:sz="0" w:space="0" w:color="auto"/>
          </w:divBdr>
        </w:div>
      </w:divsChild>
    </w:div>
    <w:div w:id="1257399326">
      <w:bodyDiv w:val="1"/>
      <w:marLeft w:val="0"/>
      <w:marRight w:val="0"/>
      <w:marTop w:val="0"/>
      <w:marBottom w:val="0"/>
      <w:divBdr>
        <w:top w:val="none" w:sz="0" w:space="0" w:color="auto"/>
        <w:left w:val="none" w:sz="0" w:space="0" w:color="auto"/>
        <w:bottom w:val="none" w:sz="0" w:space="0" w:color="auto"/>
        <w:right w:val="none" w:sz="0" w:space="0" w:color="auto"/>
      </w:divBdr>
      <w:divsChild>
        <w:div w:id="1017388894">
          <w:marLeft w:val="547"/>
          <w:marRight w:val="0"/>
          <w:marTop w:val="130"/>
          <w:marBottom w:val="0"/>
          <w:divBdr>
            <w:top w:val="none" w:sz="0" w:space="0" w:color="auto"/>
            <w:left w:val="none" w:sz="0" w:space="0" w:color="auto"/>
            <w:bottom w:val="none" w:sz="0" w:space="0" w:color="auto"/>
            <w:right w:val="none" w:sz="0" w:space="0" w:color="auto"/>
          </w:divBdr>
        </w:div>
        <w:div w:id="1911041714">
          <w:marLeft w:val="547"/>
          <w:marRight w:val="0"/>
          <w:marTop w:val="130"/>
          <w:marBottom w:val="0"/>
          <w:divBdr>
            <w:top w:val="none" w:sz="0" w:space="0" w:color="auto"/>
            <w:left w:val="none" w:sz="0" w:space="0" w:color="auto"/>
            <w:bottom w:val="none" w:sz="0" w:space="0" w:color="auto"/>
            <w:right w:val="none" w:sz="0" w:space="0" w:color="auto"/>
          </w:divBdr>
        </w:div>
        <w:div w:id="1730303441">
          <w:marLeft w:val="547"/>
          <w:marRight w:val="0"/>
          <w:marTop w:val="130"/>
          <w:marBottom w:val="0"/>
          <w:divBdr>
            <w:top w:val="none" w:sz="0" w:space="0" w:color="auto"/>
            <w:left w:val="none" w:sz="0" w:space="0" w:color="auto"/>
            <w:bottom w:val="none" w:sz="0" w:space="0" w:color="auto"/>
            <w:right w:val="none" w:sz="0" w:space="0" w:color="auto"/>
          </w:divBdr>
        </w:div>
        <w:div w:id="1532568460">
          <w:marLeft w:val="547"/>
          <w:marRight w:val="0"/>
          <w:marTop w:val="130"/>
          <w:marBottom w:val="0"/>
          <w:divBdr>
            <w:top w:val="none" w:sz="0" w:space="0" w:color="auto"/>
            <w:left w:val="none" w:sz="0" w:space="0" w:color="auto"/>
            <w:bottom w:val="none" w:sz="0" w:space="0" w:color="auto"/>
            <w:right w:val="none" w:sz="0" w:space="0" w:color="auto"/>
          </w:divBdr>
        </w:div>
      </w:divsChild>
    </w:div>
    <w:div w:id="1293947683">
      <w:bodyDiv w:val="1"/>
      <w:marLeft w:val="0"/>
      <w:marRight w:val="0"/>
      <w:marTop w:val="0"/>
      <w:marBottom w:val="0"/>
      <w:divBdr>
        <w:top w:val="none" w:sz="0" w:space="0" w:color="auto"/>
        <w:left w:val="none" w:sz="0" w:space="0" w:color="auto"/>
        <w:bottom w:val="none" w:sz="0" w:space="0" w:color="auto"/>
        <w:right w:val="none" w:sz="0" w:space="0" w:color="auto"/>
      </w:divBdr>
    </w:div>
    <w:div w:id="1380669015">
      <w:bodyDiv w:val="1"/>
      <w:marLeft w:val="0"/>
      <w:marRight w:val="0"/>
      <w:marTop w:val="0"/>
      <w:marBottom w:val="0"/>
      <w:divBdr>
        <w:top w:val="none" w:sz="0" w:space="0" w:color="auto"/>
        <w:left w:val="none" w:sz="0" w:space="0" w:color="auto"/>
        <w:bottom w:val="none" w:sz="0" w:space="0" w:color="auto"/>
        <w:right w:val="none" w:sz="0" w:space="0" w:color="auto"/>
      </w:divBdr>
      <w:divsChild>
        <w:div w:id="1809398507">
          <w:marLeft w:val="547"/>
          <w:marRight w:val="0"/>
          <w:marTop w:val="130"/>
          <w:marBottom w:val="0"/>
          <w:divBdr>
            <w:top w:val="none" w:sz="0" w:space="0" w:color="auto"/>
            <w:left w:val="none" w:sz="0" w:space="0" w:color="auto"/>
            <w:bottom w:val="none" w:sz="0" w:space="0" w:color="auto"/>
            <w:right w:val="none" w:sz="0" w:space="0" w:color="auto"/>
          </w:divBdr>
        </w:div>
      </w:divsChild>
    </w:div>
    <w:div w:id="1441996883">
      <w:bodyDiv w:val="1"/>
      <w:marLeft w:val="0"/>
      <w:marRight w:val="0"/>
      <w:marTop w:val="0"/>
      <w:marBottom w:val="0"/>
      <w:divBdr>
        <w:top w:val="none" w:sz="0" w:space="0" w:color="auto"/>
        <w:left w:val="none" w:sz="0" w:space="0" w:color="auto"/>
        <w:bottom w:val="none" w:sz="0" w:space="0" w:color="auto"/>
        <w:right w:val="none" w:sz="0" w:space="0" w:color="auto"/>
      </w:divBdr>
      <w:divsChild>
        <w:div w:id="489758063">
          <w:marLeft w:val="360"/>
          <w:marRight w:val="0"/>
          <w:marTop w:val="0"/>
          <w:marBottom w:val="0"/>
          <w:divBdr>
            <w:top w:val="none" w:sz="0" w:space="0" w:color="auto"/>
            <w:left w:val="none" w:sz="0" w:space="0" w:color="auto"/>
            <w:bottom w:val="none" w:sz="0" w:space="0" w:color="auto"/>
            <w:right w:val="none" w:sz="0" w:space="0" w:color="auto"/>
          </w:divBdr>
        </w:div>
        <w:div w:id="1083721802">
          <w:marLeft w:val="360"/>
          <w:marRight w:val="0"/>
          <w:marTop w:val="0"/>
          <w:marBottom w:val="0"/>
          <w:divBdr>
            <w:top w:val="none" w:sz="0" w:space="0" w:color="auto"/>
            <w:left w:val="none" w:sz="0" w:space="0" w:color="auto"/>
            <w:bottom w:val="none" w:sz="0" w:space="0" w:color="auto"/>
            <w:right w:val="none" w:sz="0" w:space="0" w:color="auto"/>
          </w:divBdr>
        </w:div>
        <w:div w:id="1830822323">
          <w:marLeft w:val="360"/>
          <w:marRight w:val="0"/>
          <w:marTop w:val="0"/>
          <w:marBottom w:val="0"/>
          <w:divBdr>
            <w:top w:val="none" w:sz="0" w:space="0" w:color="auto"/>
            <w:left w:val="none" w:sz="0" w:space="0" w:color="auto"/>
            <w:bottom w:val="none" w:sz="0" w:space="0" w:color="auto"/>
            <w:right w:val="none" w:sz="0" w:space="0" w:color="auto"/>
          </w:divBdr>
        </w:div>
        <w:div w:id="1887906429">
          <w:marLeft w:val="360"/>
          <w:marRight w:val="0"/>
          <w:marTop w:val="0"/>
          <w:marBottom w:val="0"/>
          <w:divBdr>
            <w:top w:val="none" w:sz="0" w:space="0" w:color="auto"/>
            <w:left w:val="none" w:sz="0" w:space="0" w:color="auto"/>
            <w:bottom w:val="none" w:sz="0" w:space="0" w:color="auto"/>
            <w:right w:val="none" w:sz="0" w:space="0" w:color="auto"/>
          </w:divBdr>
        </w:div>
        <w:div w:id="225065938">
          <w:marLeft w:val="360"/>
          <w:marRight w:val="0"/>
          <w:marTop w:val="0"/>
          <w:marBottom w:val="0"/>
          <w:divBdr>
            <w:top w:val="none" w:sz="0" w:space="0" w:color="auto"/>
            <w:left w:val="none" w:sz="0" w:space="0" w:color="auto"/>
            <w:bottom w:val="none" w:sz="0" w:space="0" w:color="auto"/>
            <w:right w:val="none" w:sz="0" w:space="0" w:color="auto"/>
          </w:divBdr>
        </w:div>
        <w:div w:id="1859077200">
          <w:marLeft w:val="360"/>
          <w:marRight w:val="0"/>
          <w:marTop w:val="0"/>
          <w:marBottom w:val="0"/>
          <w:divBdr>
            <w:top w:val="none" w:sz="0" w:space="0" w:color="auto"/>
            <w:left w:val="none" w:sz="0" w:space="0" w:color="auto"/>
            <w:bottom w:val="none" w:sz="0" w:space="0" w:color="auto"/>
            <w:right w:val="none" w:sz="0" w:space="0" w:color="auto"/>
          </w:divBdr>
        </w:div>
        <w:div w:id="1448743617">
          <w:marLeft w:val="709"/>
          <w:marRight w:val="0"/>
          <w:marTop w:val="0"/>
          <w:marBottom w:val="0"/>
          <w:divBdr>
            <w:top w:val="none" w:sz="0" w:space="0" w:color="auto"/>
            <w:left w:val="none" w:sz="0" w:space="0" w:color="auto"/>
            <w:bottom w:val="none" w:sz="0" w:space="0" w:color="auto"/>
            <w:right w:val="none" w:sz="0" w:space="0" w:color="auto"/>
          </w:divBdr>
        </w:div>
        <w:div w:id="2135714902">
          <w:marLeft w:val="709"/>
          <w:marRight w:val="0"/>
          <w:marTop w:val="0"/>
          <w:marBottom w:val="0"/>
          <w:divBdr>
            <w:top w:val="none" w:sz="0" w:space="0" w:color="auto"/>
            <w:left w:val="none" w:sz="0" w:space="0" w:color="auto"/>
            <w:bottom w:val="none" w:sz="0" w:space="0" w:color="auto"/>
            <w:right w:val="none" w:sz="0" w:space="0" w:color="auto"/>
          </w:divBdr>
        </w:div>
        <w:div w:id="1110321890">
          <w:marLeft w:val="709"/>
          <w:marRight w:val="0"/>
          <w:marTop w:val="0"/>
          <w:marBottom w:val="0"/>
          <w:divBdr>
            <w:top w:val="none" w:sz="0" w:space="0" w:color="auto"/>
            <w:left w:val="none" w:sz="0" w:space="0" w:color="auto"/>
            <w:bottom w:val="none" w:sz="0" w:space="0" w:color="auto"/>
            <w:right w:val="none" w:sz="0" w:space="0" w:color="auto"/>
          </w:divBdr>
        </w:div>
        <w:div w:id="746994254">
          <w:marLeft w:val="709"/>
          <w:marRight w:val="0"/>
          <w:marTop w:val="0"/>
          <w:marBottom w:val="0"/>
          <w:divBdr>
            <w:top w:val="none" w:sz="0" w:space="0" w:color="auto"/>
            <w:left w:val="none" w:sz="0" w:space="0" w:color="auto"/>
            <w:bottom w:val="none" w:sz="0" w:space="0" w:color="auto"/>
            <w:right w:val="none" w:sz="0" w:space="0" w:color="auto"/>
          </w:divBdr>
        </w:div>
        <w:div w:id="1524633550">
          <w:marLeft w:val="360"/>
          <w:marRight w:val="0"/>
          <w:marTop w:val="0"/>
          <w:marBottom w:val="0"/>
          <w:divBdr>
            <w:top w:val="none" w:sz="0" w:space="0" w:color="auto"/>
            <w:left w:val="none" w:sz="0" w:space="0" w:color="auto"/>
            <w:bottom w:val="none" w:sz="0" w:space="0" w:color="auto"/>
            <w:right w:val="none" w:sz="0" w:space="0" w:color="auto"/>
          </w:divBdr>
        </w:div>
        <w:div w:id="1879078854">
          <w:marLeft w:val="426"/>
          <w:marRight w:val="0"/>
          <w:marTop w:val="0"/>
          <w:marBottom w:val="0"/>
          <w:divBdr>
            <w:top w:val="none" w:sz="0" w:space="0" w:color="auto"/>
            <w:left w:val="none" w:sz="0" w:space="0" w:color="auto"/>
            <w:bottom w:val="none" w:sz="0" w:space="0" w:color="auto"/>
            <w:right w:val="none" w:sz="0" w:space="0" w:color="auto"/>
          </w:divBdr>
        </w:div>
        <w:div w:id="424151383">
          <w:marLeft w:val="426"/>
          <w:marRight w:val="0"/>
          <w:marTop w:val="0"/>
          <w:marBottom w:val="0"/>
          <w:divBdr>
            <w:top w:val="none" w:sz="0" w:space="0" w:color="auto"/>
            <w:left w:val="none" w:sz="0" w:space="0" w:color="auto"/>
            <w:bottom w:val="none" w:sz="0" w:space="0" w:color="auto"/>
            <w:right w:val="none" w:sz="0" w:space="0" w:color="auto"/>
          </w:divBdr>
        </w:div>
        <w:div w:id="1528180751">
          <w:marLeft w:val="426"/>
          <w:marRight w:val="0"/>
          <w:marTop w:val="0"/>
          <w:marBottom w:val="0"/>
          <w:divBdr>
            <w:top w:val="none" w:sz="0" w:space="0" w:color="auto"/>
            <w:left w:val="none" w:sz="0" w:space="0" w:color="auto"/>
            <w:bottom w:val="none" w:sz="0" w:space="0" w:color="auto"/>
            <w:right w:val="none" w:sz="0" w:space="0" w:color="auto"/>
          </w:divBdr>
        </w:div>
        <w:div w:id="1468815599">
          <w:marLeft w:val="786"/>
          <w:marRight w:val="0"/>
          <w:marTop w:val="0"/>
          <w:marBottom w:val="0"/>
          <w:divBdr>
            <w:top w:val="none" w:sz="0" w:space="0" w:color="auto"/>
            <w:left w:val="none" w:sz="0" w:space="0" w:color="auto"/>
            <w:bottom w:val="none" w:sz="0" w:space="0" w:color="auto"/>
            <w:right w:val="none" w:sz="0" w:space="0" w:color="auto"/>
          </w:divBdr>
        </w:div>
        <w:div w:id="1748185741">
          <w:marLeft w:val="786"/>
          <w:marRight w:val="0"/>
          <w:marTop w:val="0"/>
          <w:marBottom w:val="0"/>
          <w:divBdr>
            <w:top w:val="none" w:sz="0" w:space="0" w:color="auto"/>
            <w:left w:val="none" w:sz="0" w:space="0" w:color="auto"/>
            <w:bottom w:val="none" w:sz="0" w:space="0" w:color="auto"/>
            <w:right w:val="none" w:sz="0" w:space="0" w:color="auto"/>
          </w:divBdr>
        </w:div>
        <w:div w:id="1637102058">
          <w:marLeft w:val="786"/>
          <w:marRight w:val="0"/>
          <w:marTop w:val="0"/>
          <w:marBottom w:val="0"/>
          <w:divBdr>
            <w:top w:val="none" w:sz="0" w:space="0" w:color="auto"/>
            <w:left w:val="none" w:sz="0" w:space="0" w:color="auto"/>
            <w:bottom w:val="none" w:sz="0" w:space="0" w:color="auto"/>
            <w:right w:val="none" w:sz="0" w:space="0" w:color="auto"/>
          </w:divBdr>
        </w:div>
        <w:div w:id="1966739756">
          <w:marLeft w:val="360"/>
          <w:marRight w:val="0"/>
          <w:marTop w:val="0"/>
          <w:marBottom w:val="0"/>
          <w:divBdr>
            <w:top w:val="none" w:sz="0" w:space="0" w:color="auto"/>
            <w:left w:val="none" w:sz="0" w:space="0" w:color="auto"/>
            <w:bottom w:val="none" w:sz="0" w:space="0" w:color="auto"/>
            <w:right w:val="none" w:sz="0" w:space="0" w:color="auto"/>
          </w:divBdr>
        </w:div>
        <w:div w:id="1693263390">
          <w:marLeft w:val="426"/>
          <w:marRight w:val="0"/>
          <w:marTop w:val="0"/>
          <w:marBottom w:val="0"/>
          <w:divBdr>
            <w:top w:val="none" w:sz="0" w:space="0" w:color="auto"/>
            <w:left w:val="none" w:sz="0" w:space="0" w:color="auto"/>
            <w:bottom w:val="none" w:sz="0" w:space="0" w:color="auto"/>
            <w:right w:val="none" w:sz="0" w:space="0" w:color="auto"/>
          </w:divBdr>
        </w:div>
        <w:div w:id="1340817457">
          <w:marLeft w:val="709"/>
          <w:marRight w:val="0"/>
          <w:marTop w:val="0"/>
          <w:marBottom w:val="0"/>
          <w:divBdr>
            <w:top w:val="none" w:sz="0" w:space="0" w:color="auto"/>
            <w:left w:val="none" w:sz="0" w:space="0" w:color="auto"/>
            <w:bottom w:val="none" w:sz="0" w:space="0" w:color="auto"/>
            <w:right w:val="none" w:sz="0" w:space="0" w:color="auto"/>
          </w:divBdr>
        </w:div>
        <w:div w:id="880097802">
          <w:marLeft w:val="709"/>
          <w:marRight w:val="0"/>
          <w:marTop w:val="0"/>
          <w:marBottom w:val="0"/>
          <w:divBdr>
            <w:top w:val="none" w:sz="0" w:space="0" w:color="auto"/>
            <w:left w:val="none" w:sz="0" w:space="0" w:color="auto"/>
            <w:bottom w:val="none" w:sz="0" w:space="0" w:color="auto"/>
            <w:right w:val="none" w:sz="0" w:space="0" w:color="auto"/>
          </w:divBdr>
        </w:div>
        <w:div w:id="400491520">
          <w:marLeft w:val="1800"/>
          <w:marRight w:val="0"/>
          <w:marTop w:val="0"/>
          <w:marBottom w:val="0"/>
          <w:divBdr>
            <w:top w:val="none" w:sz="0" w:space="0" w:color="auto"/>
            <w:left w:val="none" w:sz="0" w:space="0" w:color="auto"/>
            <w:bottom w:val="none" w:sz="0" w:space="0" w:color="auto"/>
            <w:right w:val="none" w:sz="0" w:space="0" w:color="auto"/>
          </w:divBdr>
        </w:div>
        <w:div w:id="2010014753">
          <w:marLeft w:val="709"/>
          <w:marRight w:val="0"/>
          <w:marTop w:val="0"/>
          <w:marBottom w:val="0"/>
          <w:divBdr>
            <w:top w:val="none" w:sz="0" w:space="0" w:color="auto"/>
            <w:left w:val="none" w:sz="0" w:space="0" w:color="auto"/>
            <w:bottom w:val="none" w:sz="0" w:space="0" w:color="auto"/>
            <w:right w:val="none" w:sz="0" w:space="0" w:color="auto"/>
          </w:divBdr>
        </w:div>
        <w:div w:id="1554346212">
          <w:marLeft w:val="1800"/>
          <w:marRight w:val="0"/>
          <w:marTop w:val="0"/>
          <w:marBottom w:val="0"/>
          <w:divBdr>
            <w:top w:val="none" w:sz="0" w:space="0" w:color="auto"/>
            <w:left w:val="none" w:sz="0" w:space="0" w:color="auto"/>
            <w:bottom w:val="none" w:sz="0" w:space="0" w:color="auto"/>
            <w:right w:val="none" w:sz="0" w:space="0" w:color="auto"/>
          </w:divBdr>
        </w:div>
        <w:div w:id="282345035">
          <w:marLeft w:val="709"/>
          <w:marRight w:val="0"/>
          <w:marTop w:val="0"/>
          <w:marBottom w:val="0"/>
          <w:divBdr>
            <w:top w:val="none" w:sz="0" w:space="0" w:color="auto"/>
            <w:left w:val="none" w:sz="0" w:space="0" w:color="auto"/>
            <w:bottom w:val="none" w:sz="0" w:space="0" w:color="auto"/>
            <w:right w:val="none" w:sz="0" w:space="0" w:color="auto"/>
          </w:divBdr>
        </w:div>
        <w:div w:id="1312635896">
          <w:marLeft w:val="1800"/>
          <w:marRight w:val="0"/>
          <w:marTop w:val="0"/>
          <w:marBottom w:val="0"/>
          <w:divBdr>
            <w:top w:val="none" w:sz="0" w:space="0" w:color="auto"/>
            <w:left w:val="none" w:sz="0" w:space="0" w:color="auto"/>
            <w:bottom w:val="none" w:sz="0" w:space="0" w:color="auto"/>
            <w:right w:val="none" w:sz="0" w:space="0" w:color="auto"/>
          </w:divBdr>
        </w:div>
        <w:div w:id="753092158">
          <w:marLeft w:val="709"/>
          <w:marRight w:val="0"/>
          <w:marTop w:val="0"/>
          <w:marBottom w:val="0"/>
          <w:divBdr>
            <w:top w:val="none" w:sz="0" w:space="0" w:color="auto"/>
            <w:left w:val="none" w:sz="0" w:space="0" w:color="auto"/>
            <w:bottom w:val="none" w:sz="0" w:space="0" w:color="auto"/>
            <w:right w:val="none" w:sz="0" w:space="0" w:color="auto"/>
          </w:divBdr>
        </w:div>
        <w:div w:id="1218592847">
          <w:marLeft w:val="1800"/>
          <w:marRight w:val="0"/>
          <w:marTop w:val="0"/>
          <w:marBottom w:val="0"/>
          <w:divBdr>
            <w:top w:val="none" w:sz="0" w:space="0" w:color="auto"/>
            <w:left w:val="none" w:sz="0" w:space="0" w:color="auto"/>
            <w:bottom w:val="none" w:sz="0" w:space="0" w:color="auto"/>
            <w:right w:val="none" w:sz="0" w:space="0" w:color="auto"/>
          </w:divBdr>
        </w:div>
        <w:div w:id="546990765">
          <w:marLeft w:val="709"/>
          <w:marRight w:val="0"/>
          <w:marTop w:val="0"/>
          <w:marBottom w:val="0"/>
          <w:divBdr>
            <w:top w:val="none" w:sz="0" w:space="0" w:color="auto"/>
            <w:left w:val="none" w:sz="0" w:space="0" w:color="auto"/>
            <w:bottom w:val="none" w:sz="0" w:space="0" w:color="auto"/>
            <w:right w:val="none" w:sz="0" w:space="0" w:color="auto"/>
          </w:divBdr>
        </w:div>
        <w:div w:id="238102085">
          <w:marLeft w:val="1800"/>
          <w:marRight w:val="0"/>
          <w:marTop w:val="0"/>
          <w:marBottom w:val="0"/>
          <w:divBdr>
            <w:top w:val="none" w:sz="0" w:space="0" w:color="auto"/>
            <w:left w:val="none" w:sz="0" w:space="0" w:color="auto"/>
            <w:bottom w:val="none" w:sz="0" w:space="0" w:color="auto"/>
            <w:right w:val="none" w:sz="0" w:space="0" w:color="auto"/>
          </w:divBdr>
        </w:div>
        <w:div w:id="944074826">
          <w:marLeft w:val="709"/>
          <w:marRight w:val="0"/>
          <w:marTop w:val="0"/>
          <w:marBottom w:val="0"/>
          <w:divBdr>
            <w:top w:val="none" w:sz="0" w:space="0" w:color="auto"/>
            <w:left w:val="none" w:sz="0" w:space="0" w:color="auto"/>
            <w:bottom w:val="none" w:sz="0" w:space="0" w:color="auto"/>
            <w:right w:val="none" w:sz="0" w:space="0" w:color="auto"/>
          </w:divBdr>
        </w:div>
        <w:div w:id="1993753647">
          <w:marLeft w:val="1800"/>
          <w:marRight w:val="0"/>
          <w:marTop w:val="0"/>
          <w:marBottom w:val="0"/>
          <w:divBdr>
            <w:top w:val="none" w:sz="0" w:space="0" w:color="auto"/>
            <w:left w:val="none" w:sz="0" w:space="0" w:color="auto"/>
            <w:bottom w:val="none" w:sz="0" w:space="0" w:color="auto"/>
            <w:right w:val="none" w:sz="0" w:space="0" w:color="auto"/>
          </w:divBdr>
        </w:div>
        <w:div w:id="1579513609">
          <w:marLeft w:val="709"/>
          <w:marRight w:val="0"/>
          <w:marTop w:val="0"/>
          <w:marBottom w:val="0"/>
          <w:divBdr>
            <w:top w:val="none" w:sz="0" w:space="0" w:color="auto"/>
            <w:left w:val="none" w:sz="0" w:space="0" w:color="auto"/>
            <w:bottom w:val="none" w:sz="0" w:space="0" w:color="auto"/>
            <w:right w:val="none" w:sz="0" w:space="0" w:color="auto"/>
          </w:divBdr>
        </w:div>
        <w:div w:id="890189055">
          <w:marLeft w:val="709"/>
          <w:marRight w:val="0"/>
          <w:marTop w:val="0"/>
          <w:marBottom w:val="0"/>
          <w:divBdr>
            <w:top w:val="none" w:sz="0" w:space="0" w:color="auto"/>
            <w:left w:val="none" w:sz="0" w:space="0" w:color="auto"/>
            <w:bottom w:val="none" w:sz="0" w:space="0" w:color="auto"/>
            <w:right w:val="none" w:sz="0" w:space="0" w:color="auto"/>
          </w:divBdr>
        </w:div>
        <w:div w:id="1047997401">
          <w:marLeft w:val="360"/>
          <w:marRight w:val="0"/>
          <w:marTop w:val="0"/>
          <w:marBottom w:val="0"/>
          <w:divBdr>
            <w:top w:val="none" w:sz="0" w:space="0" w:color="auto"/>
            <w:left w:val="none" w:sz="0" w:space="0" w:color="auto"/>
            <w:bottom w:val="none" w:sz="0" w:space="0" w:color="auto"/>
            <w:right w:val="none" w:sz="0" w:space="0" w:color="auto"/>
          </w:divBdr>
        </w:div>
        <w:div w:id="1226377355">
          <w:marLeft w:val="360"/>
          <w:marRight w:val="0"/>
          <w:marTop w:val="0"/>
          <w:marBottom w:val="0"/>
          <w:divBdr>
            <w:top w:val="none" w:sz="0" w:space="0" w:color="auto"/>
            <w:left w:val="none" w:sz="0" w:space="0" w:color="auto"/>
            <w:bottom w:val="none" w:sz="0" w:space="0" w:color="auto"/>
            <w:right w:val="none" w:sz="0" w:space="0" w:color="auto"/>
          </w:divBdr>
        </w:div>
        <w:div w:id="1080785914">
          <w:marLeft w:val="360"/>
          <w:marRight w:val="0"/>
          <w:marTop w:val="0"/>
          <w:marBottom w:val="0"/>
          <w:divBdr>
            <w:top w:val="none" w:sz="0" w:space="0" w:color="auto"/>
            <w:left w:val="none" w:sz="0" w:space="0" w:color="auto"/>
            <w:bottom w:val="none" w:sz="0" w:space="0" w:color="auto"/>
            <w:right w:val="none" w:sz="0" w:space="0" w:color="auto"/>
          </w:divBdr>
        </w:div>
        <w:div w:id="1103722830">
          <w:marLeft w:val="360"/>
          <w:marRight w:val="0"/>
          <w:marTop w:val="0"/>
          <w:marBottom w:val="0"/>
          <w:divBdr>
            <w:top w:val="none" w:sz="0" w:space="0" w:color="auto"/>
            <w:left w:val="none" w:sz="0" w:space="0" w:color="auto"/>
            <w:bottom w:val="none" w:sz="0" w:space="0" w:color="auto"/>
            <w:right w:val="none" w:sz="0" w:space="0" w:color="auto"/>
          </w:divBdr>
        </w:div>
        <w:div w:id="1604875424">
          <w:marLeft w:val="360"/>
          <w:marRight w:val="0"/>
          <w:marTop w:val="0"/>
          <w:marBottom w:val="0"/>
          <w:divBdr>
            <w:top w:val="none" w:sz="0" w:space="0" w:color="auto"/>
            <w:left w:val="none" w:sz="0" w:space="0" w:color="auto"/>
            <w:bottom w:val="none" w:sz="0" w:space="0" w:color="auto"/>
            <w:right w:val="none" w:sz="0" w:space="0" w:color="auto"/>
          </w:divBdr>
        </w:div>
        <w:div w:id="1137380062">
          <w:marLeft w:val="360"/>
          <w:marRight w:val="0"/>
          <w:marTop w:val="0"/>
          <w:marBottom w:val="0"/>
          <w:divBdr>
            <w:top w:val="none" w:sz="0" w:space="0" w:color="auto"/>
            <w:left w:val="none" w:sz="0" w:space="0" w:color="auto"/>
            <w:bottom w:val="none" w:sz="0" w:space="0" w:color="auto"/>
            <w:right w:val="none" w:sz="0" w:space="0" w:color="auto"/>
          </w:divBdr>
        </w:div>
        <w:div w:id="2147238175">
          <w:marLeft w:val="709"/>
          <w:marRight w:val="0"/>
          <w:marTop w:val="0"/>
          <w:marBottom w:val="0"/>
          <w:divBdr>
            <w:top w:val="none" w:sz="0" w:space="0" w:color="auto"/>
            <w:left w:val="none" w:sz="0" w:space="0" w:color="auto"/>
            <w:bottom w:val="none" w:sz="0" w:space="0" w:color="auto"/>
            <w:right w:val="none" w:sz="0" w:space="0" w:color="auto"/>
          </w:divBdr>
        </w:div>
        <w:div w:id="1302811044">
          <w:marLeft w:val="709"/>
          <w:marRight w:val="0"/>
          <w:marTop w:val="0"/>
          <w:marBottom w:val="0"/>
          <w:divBdr>
            <w:top w:val="none" w:sz="0" w:space="0" w:color="auto"/>
            <w:left w:val="none" w:sz="0" w:space="0" w:color="auto"/>
            <w:bottom w:val="none" w:sz="0" w:space="0" w:color="auto"/>
            <w:right w:val="none" w:sz="0" w:space="0" w:color="auto"/>
          </w:divBdr>
        </w:div>
        <w:div w:id="725492461">
          <w:marLeft w:val="709"/>
          <w:marRight w:val="0"/>
          <w:marTop w:val="0"/>
          <w:marBottom w:val="0"/>
          <w:divBdr>
            <w:top w:val="none" w:sz="0" w:space="0" w:color="auto"/>
            <w:left w:val="none" w:sz="0" w:space="0" w:color="auto"/>
            <w:bottom w:val="none" w:sz="0" w:space="0" w:color="auto"/>
            <w:right w:val="none" w:sz="0" w:space="0" w:color="auto"/>
          </w:divBdr>
        </w:div>
        <w:div w:id="1996453552">
          <w:marLeft w:val="709"/>
          <w:marRight w:val="0"/>
          <w:marTop w:val="0"/>
          <w:marBottom w:val="0"/>
          <w:divBdr>
            <w:top w:val="none" w:sz="0" w:space="0" w:color="auto"/>
            <w:left w:val="none" w:sz="0" w:space="0" w:color="auto"/>
            <w:bottom w:val="none" w:sz="0" w:space="0" w:color="auto"/>
            <w:right w:val="none" w:sz="0" w:space="0" w:color="auto"/>
          </w:divBdr>
        </w:div>
        <w:div w:id="1938175033">
          <w:marLeft w:val="709"/>
          <w:marRight w:val="0"/>
          <w:marTop w:val="0"/>
          <w:marBottom w:val="0"/>
          <w:divBdr>
            <w:top w:val="none" w:sz="0" w:space="0" w:color="auto"/>
            <w:left w:val="none" w:sz="0" w:space="0" w:color="auto"/>
            <w:bottom w:val="none" w:sz="0" w:space="0" w:color="auto"/>
            <w:right w:val="none" w:sz="0" w:space="0" w:color="auto"/>
          </w:divBdr>
        </w:div>
        <w:div w:id="266928400">
          <w:marLeft w:val="709"/>
          <w:marRight w:val="0"/>
          <w:marTop w:val="0"/>
          <w:marBottom w:val="0"/>
          <w:divBdr>
            <w:top w:val="none" w:sz="0" w:space="0" w:color="auto"/>
            <w:left w:val="none" w:sz="0" w:space="0" w:color="auto"/>
            <w:bottom w:val="none" w:sz="0" w:space="0" w:color="auto"/>
            <w:right w:val="none" w:sz="0" w:space="0" w:color="auto"/>
          </w:divBdr>
        </w:div>
      </w:divsChild>
    </w:div>
    <w:div w:id="1526475919">
      <w:bodyDiv w:val="1"/>
      <w:marLeft w:val="0"/>
      <w:marRight w:val="0"/>
      <w:marTop w:val="0"/>
      <w:marBottom w:val="0"/>
      <w:divBdr>
        <w:top w:val="none" w:sz="0" w:space="0" w:color="auto"/>
        <w:left w:val="none" w:sz="0" w:space="0" w:color="auto"/>
        <w:bottom w:val="none" w:sz="0" w:space="0" w:color="auto"/>
        <w:right w:val="none" w:sz="0" w:space="0" w:color="auto"/>
      </w:divBdr>
      <w:divsChild>
        <w:div w:id="1877159071">
          <w:marLeft w:val="547"/>
          <w:marRight w:val="0"/>
          <w:marTop w:val="130"/>
          <w:marBottom w:val="0"/>
          <w:divBdr>
            <w:top w:val="none" w:sz="0" w:space="0" w:color="auto"/>
            <w:left w:val="none" w:sz="0" w:space="0" w:color="auto"/>
            <w:bottom w:val="none" w:sz="0" w:space="0" w:color="auto"/>
            <w:right w:val="none" w:sz="0" w:space="0" w:color="auto"/>
          </w:divBdr>
        </w:div>
        <w:div w:id="1420176542">
          <w:marLeft w:val="547"/>
          <w:marRight w:val="0"/>
          <w:marTop w:val="130"/>
          <w:marBottom w:val="0"/>
          <w:divBdr>
            <w:top w:val="none" w:sz="0" w:space="0" w:color="auto"/>
            <w:left w:val="none" w:sz="0" w:space="0" w:color="auto"/>
            <w:bottom w:val="none" w:sz="0" w:space="0" w:color="auto"/>
            <w:right w:val="none" w:sz="0" w:space="0" w:color="auto"/>
          </w:divBdr>
        </w:div>
        <w:div w:id="1228108113">
          <w:marLeft w:val="547"/>
          <w:marRight w:val="0"/>
          <w:marTop w:val="130"/>
          <w:marBottom w:val="0"/>
          <w:divBdr>
            <w:top w:val="none" w:sz="0" w:space="0" w:color="auto"/>
            <w:left w:val="none" w:sz="0" w:space="0" w:color="auto"/>
            <w:bottom w:val="none" w:sz="0" w:space="0" w:color="auto"/>
            <w:right w:val="none" w:sz="0" w:space="0" w:color="auto"/>
          </w:divBdr>
        </w:div>
        <w:div w:id="1774471055">
          <w:marLeft w:val="547"/>
          <w:marRight w:val="0"/>
          <w:marTop w:val="130"/>
          <w:marBottom w:val="0"/>
          <w:divBdr>
            <w:top w:val="none" w:sz="0" w:space="0" w:color="auto"/>
            <w:left w:val="none" w:sz="0" w:space="0" w:color="auto"/>
            <w:bottom w:val="none" w:sz="0" w:space="0" w:color="auto"/>
            <w:right w:val="none" w:sz="0" w:space="0" w:color="auto"/>
          </w:divBdr>
        </w:div>
      </w:divsChild>
    </w:div>
    <w:div w:id="1608999672">
      <w:bodyDiv w:val="1"/>
      <w:marLeft w:val="0"/>
      <w:marRight w:val="0"/>
      <w:marTop w:val="0"/>
      <w:marBottom w:val="0"/>
      <w:divBdr>
        <w:top w:val="none" w:sz="0" w:space="0" w:color="auto"/>
        <w:left w:val="none" w:sz="0" w:space="0" w:color="auto"/>
        <w:bottom w:val="none" w:sz="0" w:space="0" w:color="auto"/>
        <w:right w:val="none" w:sz="0" w:space="0" w:color="auto"/>
      </w:divBdr>
    </w:div>
    <w:div w:id="1741977683">
      <w:bodyDiv w:val="1"/>
      <w:marLeft w:val="0"/>
      <w:marRight w:val="0"/>
      <w:marTop w:val="0"/>
      <w:marBottom w:val="0"/>
      <w:divBdr>
        <w:top w:val="none" w:sz="0" w:space="0" w:color="auto"/>
        <w:left w:val="none" w:sz="0" w:space="0" w:color="auto"/>
        <w:bottom w:val="none" w:sz="0" w:space="0" w:color="auto"/>
        <w:right w:val="none" w:sz="0" w:space="0" w:color="auto"/>
      </w:divBdr>
      <w:divsChild>
        <w:div w:id="2083596868">
          <w:marLeft w:val="0"/>
          <w:marRight w:val="0"/>
          <w:marTop w:val="0"/>
          <w:marBottom w:val="240"/>
          <w:divBdr>
            <w:top w:val="none" w:sz="0" w:space="0" w:color="auto"/>
            <w:left w:val="none" w:sz="0" w:space="0" w:color="auto"/>
            <w:bottom w:val="none" w:sz="0" w:space="0" w:color="auto"/>
            <w:right w:val="none" w:sz="0" w:space="0" w:color="auto"/>
          </w:divBdr>
          <w:divsChild>
            <w:div w:id="9480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6450">
      <w:bodyDiv w:val="1"/>
      <w:marLeft w:val="0"/>
      <w:marRight w:val="0"/>
      <w:marTop w:val="0"/>
      <w:marBottom w:val="0"/>
      <w:divBdr>
        <w:top w:val="none" w:sz="0" w:space="0" w:color="auto"/>
        <w:left w:val="none" w:sz="0" w:space="0" w:color="auto"/>
        <w:bottom w:val="none" w:sz="0" w:space="0" w:color="auto"/>
        <w:right w:val="none" w:sz="0" w:space="0" w:color="auto"/>
      </w:divBdr>
    </w:div>
    <w:div w:id="1861551763">
      <w:bodyDiv w:val="1"/>
      <w:marLeft w:val="0"/>
      <w:marRight w:val="0"/>
      <w:marTop w:val="0"/>
      <w:marBottom w:val="0"/>
      <w:divBdr>
        <w:top w:val="none" w:sz="0" w:space="0" w:color="auto"/>
        <w:left w:val="none" w:sz="0" w:space="0" w:color="auto"/>
        <w:bottom w:val="none" w:sz="0" w:space="0" w:color="auto"/>
        <w:right w:val="none" w:sz="0" w:space="0" w:color="auto"/>
      </w:divBdr>
    </w:div>
    <w:div w:id="1972393161">
      <w:bodyDiv w:val="1"/>
      <w:marLeft w:val="0"/>
      <w:marRight w:val="0"/>
      <w:marTop w:val="0"/>
      <w:marBottom w:val="0"/>
      <w:divBdr>
        <w:top w:val="none" w:sz="0" w:space="0" w:color="auto"/>
        <w:left w:val="none" w:sz="0" w:space="0" w:color="auto"/>
        <w:bottom w:val="none" w:sz="0" w:space="0" w:color="auto"/>
        <w:right w:val="none" w:sz="0" w:space="0" w:color="auto"/>
      </w:divBdr>
      <w:divsChild>
        <w:div w:id="1598367126">
          <w:marLeft w:val="547"/>
          <w:marRight w:val="0"/>
          <w:marTop w:val="139"/>
          <w:marBottom w:val="0"/>
          <w:divBdr>
            <w:top w:val="none" w:sz="0" w:space="0" w:color="auto"/>
            <w:left w:val="none" w:sz="0" w:space="0" w:color="auto"/>
            <w:bottom w:val="none" w:sz="0" w:space="0" w:color="auto"/>
            <w:right w:val="none" w:sz="0" w:space="0" w:color="auto"/>
          </w:divBdr>
        </w:div>
        <w:div w:id="1976983853">
          <w:marLeft w:val="1166"/>
          <w:marRight w:val="0"/>
          <w:marTop w:val="120"/>
          <w:marBottom w:val="0"/>
          <w:divBdr>
            <w:top w:val="none" w:sz="0" w:space="0" w:color="auto"/>
            <w:left w:val="none" w:sz="0" w:space="0" w:color="auto"/>
            <w:bottom w:val="none" w:sz="0" w:space="0" w:color="auto"/>
            <w:right w:val="none" w:sz="0" w:space="0" w:color="auto"/>
          </w:divBdr>
        </w:div>
        <w:div w:id="783187279">
          <w:marLeft w:val="1166"/>
          <w:marRight w:val="0"/>
          <w:marTop w:val="120"/>
          <w:marBottom w:val="0"/>
          <w:divBdr>
            <w:top w:val="none" w:sz="0" w:space="0" w:color="auto"/>
            <w:left w:val="none" w:sz="0" w:space="0" w:color="auto"/>
            <w:bottom w:val="none" w:sz="0" w:space="0" w:color="auto"/>
            <w:right w:val="none" w:sz="0" w:space="0" w:color="auto"/>
          </w:divBdr>
        </w:div>
      </w:divsChild>
    </w:div>
    <w:div w:id="2072923899">
      <w:bodyDiv w:val="1"/>
      <w:marLeft w:val="0"/>
      <w:marRight w:val="0"/>
      <w:marTop w:val="0"/>
      <w:marBottom w:val="0"/>
      <w:divBdr>
        <w:top w:val="none" w:sz="0" w:space="0" w:color="auto"/>
        <w:left w:val="none" w:sz="0" w:space="0" w:color="auto"/>
        <w:bottom w:val="none" w:sz="0" w:space="0" w:color="auto"/>
        <w:right w:val="none" w:sz="0" w:space="0" w:color="auto"/>
      </w:divBdr>
      <w:divsChild>
        <w:div w:id="1525821460">
          <w:marLeft w:val="547"/>
          <w:marRight w:val="0"/>
          <w:marTop w:val="139"/>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alomoney.co.id/blog/analisis-peluang-usaha" TargetMode="External"/><Relationship Id="rId3" Type="http://schemas.openxmlformats.org/officeDocument/2006/relationships/settings" Target="settings.xml"/><Relationship Id="rId7" Type="http://schemas.openxmlformats.org/officeDocument/2006/relationships/hyperlink" Target="https://www.pahlevi.net/pengertian-studi-kelayakan-bisn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nansialku.com/penentuan-kebijakan-investasi/" TargetMode="External"/><Relationship Id="rId11" Type="http://schemas.openxmlformats.org/officeDocument/2006/relationships/theme" Target="theme/theme1.xml"/><Relationship Id="rId5" Type="http://schemas.openxmlformats.org/officeDocument/2006/relationships/hyperlink" Target="https://ahmadsukhron28.blogspot.com/2017/10/identifikasi-dan-analisis-peluang-usaha.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urupendidikan.co.id/pengertian-studi-kelayakan-bisnis-terlengk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18</Pages>
  <Words>5854</Words>
  <Characters>33374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dihin septyanto</dc:creator>
  <cp:lastModifiedBy> dihin septyanto</cp:lastModifiedBy>
  <cp:revision>41</cp:revision>
  <dcterms:created xsi:type="dcterms:W3CDTF">2019-03-10T06:49:00Z</dcterms:created>
  <dcterms:modified xsi:type="dcterms:W3CDTF">2019-03-10T19:24:00Z</dcterms:modified>
</cp:coreProperties>
</file>