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B12" w:rsidRPr="0095187D" w:rsidRDefault="00F94B12" w:rsidP="0095187D">
      <w:pPr>
        <w:spacing w:line="240" w:lineRule="auto"/>
        <w:jc w:val="center"/>
        <w:rPr>
          <w:b/>
        </w:rPr>
      </w:pPr>
      <w:r w:rsidRPr="0095187D">
        <w:rPr>
          <w:b/>
        </w:rPr>
        <w:t>AUDIT KEUANGAN RUMAH SAKIT</w:t>
      </w:r>
    </w:p>
    <w:p w:rsidR="00F94B12" w:rsidRPr="0095187D" w:rsidRDefault="00F94B12" w:rsidP="0095187D">
      <w:pPr>
        <w:spacing w:line="240" w:lineRule="auto"/>
        <w:jc w:val="both"/>
      </w:pPr>
    </w:p>
    <w:p w:rsidR="00930B31" w:rsidRPr="0095187D" w:rsidRDefault="00930B31" w:rsidP="0095187D">
      <w:pPr>
        <w:spacing w:line="240" w:lineRule="auto"/>
        <w:jc w:val="both"/>
      </w:pPr>
      <w:proofErr w:type="gramStart"/>
      <w:r w:rsidRPr="0095187D">
        <w:t>Audit laporan keuangan ini merupakan audit yang mencakup penghimpunan dan pengevaluasian bukti laporan.</w:t>
      </w:r>
      <w:proofErr w:type="gramEnd"/>
      <w:r w:rsidRPr="0095187D">
        <w:t xml:space="preserve"> </w:t>
      </w:r>
      <w:proofErr w:type="gramStart"/>
      <w:r w:rsidRPr="0095187D">
        <w:t>Audit laporan keuangan ini dilakukan oleh eksternal audit dan biasanya atas permintaan klien.</w:t>
      </w:r>
      <w:proofErr w:type="gramEnd"/>
      <w:r w:rsidRPr="0095187D">
        <w:t xml:space="preserve"> Standar audit dibutuhkan dalam melakukan audit laporan keuangan</w:t>
      </w:r>
      <w:proofErr w:type="gramStart"/>
      <w:r w:rsidRPr="0095187D">
        <w:t>..</w:t>
      </w:r>
      <w:proofErr w:type="gramEnd"/>
      <w:r w:rsidRPr="0095187D">
        <w:t xml:space="preserve"> Standar audit adalah standar/aturan/kriteria yang ditetapkan dan disahkan oleh Institut Akuntan Publik Indonesia (IAPI), meliputi 3 bagian yaitu. </w:t>
      </w:r>
    </w:p>
    <w:p w:rsidR="00930B31" w:rsidRPr="0095187D" w:rsidRDefault="00930B31" w:rsidP="0095187D">
      <w:pPr>
        <w:spacing w:line="240" w:lineRule="auto"/>
        <w:jc w:val="both"/>
        <w:rPr>
          <w:b/>
          <w:bCs/>
        </w:rPr>
      </w:pPr>
      <w:r w:rsidRPr="0095187D">
        <w:rPr>
          <w:b/>
          <w:bCs/>
        </w:rPr>
        <w:t>Bagian dalam Standar Audit</w:t>
      </w:r>
    </w:p>
    <w:p w:rsidR="00930B31" w:rsidRPr="0095187D" w:rsidRDefault="00930B31" w:rsidP="0095187D">
      <w:pPr>
        <w:spacing w:line="240" w:lineRule="auto"/>
        <w:jc w:val="both"/>
      </w:pPr>
      <w:r w:rsidRPr="0095187D">
        <w:t>1. Standar Umum</w:t>
      </w:r>
    </w:p>
    <w:p w:rsidR="0095187D" w:rsidRDefault="00930B31" w:rsidP="0095187D">
      <w:pPr>
        <w:spacing w:line="240" w:lineRule="auto"/>
        <w:jc w:val="both"/>
      </w:pPr>
      <w:proofErr w:type="gramStart"/>
      <w:r w:rsidRPr="0095187D">
        <w:t>Standar umum berkaitan dengan persyaratan auditor dan mutu pekerjaannya sehingga bersifat pribadi.</w:t>
      </w:r>
      <w:proofErr w:type="gramEnd"/>
      <w:r w:rsidRPr="0095187D">
        <w:t xml:space="preserve"> Standar ini mencakup tiga bagian diantaranya:</w:t>
      </w:r>
    </w:p>
    <w:p w:rsidR="0095187D" w:rsidRDefault="00930B31" w:rsidP="0095187D">
      <w:pPr>
        <w:pStyle w:val="ListParagraph"/>
        <w:numPr>
          <w:ilvl w:val="0"/>
          <w:numId w:val="10"/>
        </w:numPr>
        <w:spacing w:line="240" w:lineRule="auto"/>
        <w:jc w:val="both"/>
      </w:pPr>
      <w:r w:rsidRPr="0095187D">
        <w:t>Audit harus dilaksanakan oleh seseorang atau lebih yang mempunyai keahlian dan pelatihan teknis yang memadai sebagai auditor.</w:t>
      </w:r>
    </w:p>
    <w:p w:rsidR="0095187D" w:rsidRDefault="00930B31" w:rsidP="0095187D">
      <w:pPr>
        <w:pStyle w:val="ListParagraph"/>
        <w:numPr>
          <w:ilvl w:val="0"/>
          <w:numId w:val="10"/>
        </w:numPr>
        <w:spacing w:line="240" w:lineRule="auto"/>
        <w:jc w:val="both"/>
      </w:pPr>
      <w:r w:rsidRPr="0095187D">
        <w:t>Auditor harus mempertahankan mental dari segala hal yang berhubungan dengan perikatan, independensi.</w:t>
      </w:r>
    </w:p>
    <w:p w:rsidR="0095187D" w:rsidRDefault="00930B31" w:rsidP="0095187D">
      <w:pPr>
        <w:pStyle w:val="ListParagraph"/>
        <w:numPr>
          <w:ilvl w:val="0"/>
          <w:numId w:val="10"/>
        </w:numPr>
        <w:spacing w:line="240" w:lineRule="auto"/>
        <w:jc w:val="both"/>
      </w:pPr>
      <w:r w:rsidRPr="0095187D">
        <w:t>Auditor wajib menggunakan keahlian profesionalnya dalam melaksanakan pelaksanaan audit dan pelaporan dengan cermat dan seksama.</w:t>
      </w:r>
    </w:p>
    <w:p w:rsidR="0095187D" w:rsidRDefault="0095187D" w:rsidP="0095187D">
      <w:pPr>
        <w:pStyle w:val="ListParagraph"/>
        <w:spacing w:line="240" w:lineRule="auto"/>
        <w:jc w:val="both"/>
      </w:pPr>
    </w:p>
    <w:p w:rsidR="00930B31" w:rsidRPr="0095187D" w:rsidRDefault="00930B31" w:rsidP="0095187D">
      <w:pPr>
        <w:spacing w:line="240" w:lineRule="auto"/>
        <w:jc w:val="both"/>
        <w:rPr>
          <w:b/>
        </w:rPr>
      </w:pPr>
      <w:r w:rsidRPr="0095187D">
        <w:rPr>
          <w:b/>
        </w:rPr>
        <w:t>2. Standar Pekerjaan Lapangan</w:t>
      </w:r>
    </w:p>
    <w:p w:rsidR="0095187D" w:rsidRDefault="00930B31" w:rsidP="0095187D">
      <w:pPr>
        <w:spacing w:line="240" w:lineRule="auto"/>
        <w:jc w:val="both"/>
      </w:pPr>
      <w:r w:rsidRPr="0095187D">
        <w:t>Standar ini terdiri dari 3 (tiga) poin diantaranya:</w:t>
      </w:r>
    </w:p>
    <w:p w:rsidR="0095187D" w:rsidRDefault="00930B31" w:rsidP="0095187D">
      <w:pPr>
        <w:pStyle w:val="ListParagraph"/>
        <w:numPr>
          <w:ilvl w:val="0"/>
          <w:numId w:val="11"/>
        </w:numPr>
        <w:spacing w:line="240" w:lineRule="auto"/>
        <w:jc w:val="both"/>
      </w:pPr>
      <w:r w:rsidRPr="0095187D">
        <w:t>Seluruh pekerjaan audit dapat direncanakan dengan sebaik-baiknya dan apabila menggunakan asisten maka harus disupervisi dengan semestinya.</w:t>
      </w:r>
    </w:p>
    <w:p w:rsidR="0095187D" w:rsidRDefault="00930B31" w:rsidP="0095187D">
      <w:pPr>
        <w:pStyle w:val="ListParagraph"/>
        <w:numPr>
          <w:ilvl w:val="0"/>
          <w:numId w:val="11"/>
        </w:numPr>
        <w:spacing w:line="240" w:lineRule="auto"/>
        <w:jc w:val="both"/>
      </w:pPr>
      <w:r w:rsidRPr="0095187D">
        <w:t xml:space="preserve"> Tak hanya memperhatikan standar audit saja, pemahaman yang memadai atas pengendalian intern sangat dibutuhkan untuk merencanakan audit dan menentukan sifat</w:t>
      </w:r>
    </w:p>
    <w:p w:rsidR="00930B31" w:rsidRPr="0095187D" w:rsidRDefault="00930B31" w:rsidP="0095187D">
      <w:pPr>
        <w:pStyle w:val="ListParagraph"/>
        <w:numPr>
          <w:ilvl w:val="0"/>
          <w:numId w:val="11"/>
        </w:numPr>
        <w:spacing w:line="240" w:lineRule="auto"/>
        <w:jc w:val="both"/>
      </w:pPr>
      <w:r w:rsidRPr="0095187D">
        <w:t>Bukti audit yang kompeten harus diperoleh melalui inspeksi pengamatan, permintaan keterangan, dan konfirmasi sebagai dasar yang memadai untuk dapat memberikan pernyataan pendapat atas laporan keuangan yang diaudit.</w:t>
      </w:r>
    </w:p>
    <w:p w:rsidR="00930B31" w:rsidRPr="0095187D" w:rsidRDefault="00930B31" w:rsidP="0095187D">
      <w:pPr>
        <w:spacing w:line="240" w:lineRule="auto"/>
        <w:jc w:val="both"/>
        <w:rPr>
          <w:b/>
        </w:rPr>
      </w:pPr>
      <w:r w:rsidRPr="0095187D">
        <w:rPr>
          <w:b/>
        </w:rPr>
        <w:t>3. Standar Pelaporan</w:t>
      </w:r>
    </w:p>
    <w:p w:rsidR="0095187D" w:rsidRPr="0095187D" w:rsidRDefault="00930B31" w:rsidP="0095187D">
      <w:pPr>
        <w:spacing w:line="240" w:lineRule="auto"/>
        <w:jc w:val="both"/>
        <w:rPr>
          <w:b/>
        </w:rPr>
      </w:pPr>
      <w:r w:rsidRPr="0095187D">
        <w:rPr>
          <w:b/>
        </w:rPr>
        <w:t xml:space="preserve">Standar pelaporan terdiri dari 4 (empat) </w:t>
      </w:r>
      <w:proofErr w:type="gramStart"/>
      <w:r w:rsidRPr="0095187D">
        <w:rPr>
          <w:b/>
        </w:rPr>
        <w:t>item</w:t>
      </w:r>
      <w:proofErr w:type="gramEnd"/>
      <w:r w:rsidRPr="0095187D">
        <w:rPr>
          <w:b/>
        </w:rPr>
        <w:t>, diantaranya:</w:t>
      </w:r>
    </w:p>
    <w:p w:rsidR="0095187D" w:rsidRDefault="00930B31" w:rsidP="0095187D">
      <w:pPr>
        <w:pStyle w:val="ListParagraph"/>
        <w:numPr>
          <w:ilvl w:val="0"/>
          <w:numId w:val="12"/>
        </w:numPr>
        <w:spacing w:line="240" w:lineRule="auto"/>
        <w:jc w:val="both"/>
      </w:pPr>
      <w:r w:rsidRPr="0095187D">
        <w:t xml:space="preserve"> Laporan audit harus menyatakan apakah laporan keuangan telah disusun sesuai dengan prinsip akuntansi yang berlaku umum.</w:t>
      </w:r>
    </w:p>
    <w:p w:rsidR="0095187D" w:rsidRDefault="00930B31" w:rsidP="0095187D">
      <w:pPr>
        <w:pStyle w:val="ListParagraph"/>
        <w:numPr>
          <w:ilvl w:val="0"/>
          <w:numId w:val="12"/>
        </w:numPr>
        <w:spacing w:line="240" w:lineRule="auto"/>
        <w:jc w:val="both"/>
      </w:pPr>
      <w:r w:rsidRPr="0095187D">
        <w:t>Hasil Laporan auditor harus menunjukkan kekonsistenan, apabila ada ketidakkonsistenan penerapan prinsip akuntansi dalam penyusunan laporan keuangan periode berjalan dengan penerapan pada periode sebelumnya.</w:t>
      </w:r>
    </w:p>
    <w:p w:rsidR="0095187D" w:rsidRDefault="00930B31" w:rsidP="0095187D">
      <w:pPr>
        <w:pStyle w:val="ListParagraph"/>
        <w:numPr>
          <w:ilvl w:val="0"/>
          <w:numId w:val="12"/>
        </w:numPr>
        <w:spacing w:line="240" w:lineRule="auto"/>
        <w:jc w:val="both"/>
      </w:pPr>
      <w:r w:rsidRPr="0095187D">
        <w:t xml:space="preserve"> Pengungkapan informatif dalam laporan keuangan harus dipandang memadai, kecuali dinyatakan lain dalam laporan auditor.</w:t>
      </w:r>
    </w:p>
    <w:p w:rsidR="00930B31" w:rsidRPr="0095187D" w:rsidRDefault="00930B31" w:rsidP="0095187D">
      <w:pPr>
        <w:pStyle w:val="ListParagraph"/>
        <w:numPr>
          <w:ilvl w:val="0"/>
          <w:numId w:val="12"/>
        </w:numPr>
        <w:spacing w:line="240" w:lineRule="auto"/>
        <w:jc w:val="both"/>
      </w:pPr>
      <w:r w:rsidRPr="0095187D">
        <w:t xml:space="preserve"> Laporan auditor harus memuat pernyataan pendapat mengenai laporan keuangan secara keseluruhan bahwa pernyataan yang demikian tidak bisa diberikan.</w:t>
      </w:r>
    </w:p>
    <w:p w:rsidR="00930B31" w:rsidRPr="0095187D" w:rsidRDefault="00930B31" w:rsidP="0095187D">
      <w:pPr>
        <w:spacing w:line="240" w:lineRule="auto"/>
        <w:jc w:val="both"/>
      </w:pPr>
    </w:p>
    <w:p w:rsidR="00930B31" w:rsidRPr="0095187D" w:rsidRDefault="00930B31" w:rsidP="0095187D">
      <w:pPr>
        <w:spacing w:line="240" w:lineRule="auto"/>
        <w:jc w:val="both"/>
        <w:rPr>
          <w:b/>
        </w:rPr>
      </w:pPr>
      <w:r w:rsidRPr="0095187D">
        <w:rPr>
          <w:b/>
        </w:rPr>
        <w:t>Dokumen yang Dibutuhkan dalam Standar Audit Keuangan</w:t>
      </w:r>
      <w:r w:rsidR="0095187D" w:rsidRPr="0095187D">
        <w:rPr>
          <w:b/>
        </w:rPr>
        <w:t xml:space="preserve"> terdiri dari </w:t>
      </w:r>
      <w:r w:rsidRPr="0095187D">
        <w:rPr>
          <w:b/>
        </w:rPr>
        <w:t>Kelompok Catatan</w:t>
      </w:r>
      <w:proofErr w:type="gramStart"/>
      <w:r w:rsidR="0095187D" w:rsidRPr="0095187D">
        <w:rPr>
          <w:b/>
        </w:rPr>
        <w:t>,</w:t>
      </w:r>
      <w:r w:rsidRPr="0095187D">
        <w:rPr>
          <w:b/>
        </w:rPr>
        <w:t>Keterangan</w:t>
      </w:r>
      <w:proofErr w:type="gramEnd"/>
      <w:r w:rsidR="0095187D" w:rsidRPr="0095187D">
        <w:rPr>
          <w:b/>
        </w:rPr>
        <w:t xml:space="preserve">, </w:t>
      </w:r>
      <w:r w:rsidRPr="0095187D">
        <w:rPr>
          <w:b/>
        </w:rPr>
        <w:t>Catatan primer akun-akun</w:t>
      </w:r>
      <w:r w:rsidR="0095187D" w:rsidRPr="0095187D">
        <w:rPr>
          <w:b/>
        </w:rPr>
        <w:t>:</w:t>
      </w:r>
    </w:p>
    <w:p w:rsidR="00930B31" w:rsidRPr="0095187D" w:rsidRDefault="00930B31" w:rsidP="0095187D">
      <w:pPr>
        <w:spacing w:line="240" w:lineRule="auto"/>
        <w:jc w:val="both"/>
      </w:pPr>
      <w:proofErr w:type="gramStart"/>
      <w:r w:rsidRPr="0095187D">
        <w:t>a. Buku</w:t>
      </w:r>
      <w:proofErr w:type="gramEnd"/>
      <w:r w:rsidRPr="0095187D">
        <w:t xml:space="preserve"> bank dan buku kas kecil yang lengkap dan mutakhir hingga akhir tahun.</w:t>
      </w:r>
    </w:p>
    <w:p w:rsidR="00930B31" w:rsidRPr="0095187D" w:rsidRDefault="00930B31" w:rsidP="0095187D">
      <w:pPr>
        <w:spacing w:line="240" w:lineRule="auto"/>
        <w:jc w:val="both"/>
      </w:pPr>
      <w:r w:rsidRPr="0095187D">
        <w:t>b. Arsip tagihan/nota/kuitansi untuk semua item belanja.</w:t>
      </w:r>
    </w:p>
    <w:p w:rsidR="00930B31" w:rsidRPr="0095187D" w:rsidRDefault="00930B31" w:rsidP="0095187D">
      <w:pPr>
        <w:spacing w:line="240" w:lineRule="auto"/>
        <w:jc w:val="both"/>
      </w:pPr>
      <w:r w:rsidRPr="0095187D">
        <w:t>c. Arsip atau buku kuitansi untuk uang yang diterima.</w:t>
      </w:r>
    </w:p>
    <w:p w:rsidR="00930B31" w:rsidRPr="0095187D" w:rsidRDefault="00930B31" w:rsidP="0095187D">
      <w:pPr>
        <w:spacing w:line="240" w:lineRule="auto"/>
        <w:jc w:val="both"/>
      </w:pPr>
      <w:proofErr w:type="gramStart"/>
      <w:r w:rsidRPr="0095187D">
        <w:t>d. Pernyataan</w:t>
      </w:r>
      <w:proofErr w:type="gramEnd"/>
      <w:r w:rsidRPr="0095187D">
        <w:t xml:space="preserve"> bank, slip penyetoran, dan buku cek.</w:t>
      </w:r>
    </w:p>
    <w:p w:rsidR="00930B31" w:rsidRPr="0095187D" w:rsidRDefault="00930B31" w:rsidP="0095187D">
      <w:pPr>
        <w:spacing w:line="240" w:lineRule="auto"/>
        <w:jc w:val="both"/>
      </w:pPr>
      <w:r w:rsidRPr="0095187D">
        <w:t>e. Buku dan catatan gaji.</w:t>
      </w:r>
    </w:p>
    <w:p w:rsidR="00930B31" w:rsidRPr="0095187D" w:rsidRDefault="00930B31" w:rsidP="0095187D">
      <w:pPr>
        <w:spacing w:line="240" w:lineRule="auto"/>
        <w:jc w:val="both"/>
      </w:pPr>
      <w:proofErr w:type="gramStart"/>
      <w:r w:rsidRPr="0095187D">
        <w:t>f</w:t>
      </w:r>
      <w:proofErr w:type="gramEnd"/>
      <w:r w:rsidRPr="0095187D">
        <w:t>. Buku Besar Induk, bila ada.</w:t>
      </w:r>
    </w:p>
    <w:p w:rsidR="00930B31" w:rsidRPr="0095187D" w:rsidRDefault="00930B31" w:rsidP="0095187D">
      <w:pPr>
        <w:spacing w:line="240" w:lineRule="auto"/>
        <w:jc w:val="both"/>
      </w:pPr>
      <w:r w:rsidRPr="0095187D">
        <w:t>Ringkasan-ringkasan dan laporan-laporan rekonsiliasi</w:t>
      </w:r>
    </w:p>
    <w:p w:rsidR="00930B31" w:rsidRPr="0095187D" w:rsidRDefault="00930B31" w:rsidP="0095187D">
      <w:pPr>
        <w:spacing w:line="240" w:lineRule="auto"/>
        <w:jc w:val="both"/>
      </w:pPr>
      <w:r w:rsidRPr="0095187D">
        <w:t>a. Saldo percobaan atau ringkasan semua penerimaan dan pembayaran berdasarkan kategori anggaran.</w:t>
      </w:r>
    </w:p>
    <w:p w:rsidR="00930B31" w:rsidRPr="0095187D" w:rsidRDefault="00930B31" w:rsidP="0095187D">
      <w:pPr>
        <w:spacing w:line="240" w:lineRule="auto"/>
        <w:jc w:val="both"/>
      </w:pPr>
      <w:r w:rsidRPr="0095187D">
        <w:t>b. Laporan rekonsiliasi bank untuk semua rekening bank pada tanggal titik putus tahun fiskal.</w:t>
      </w:r>
    </w:p>
    <w:p w:rsidR="00930B31" w:rsidRPr="0095187D" w:rsidRDefault="00930B31" w:rsidP="0095187D">
      <w:pPr>
        <w:spacing w:line="240" w:lineRule="auto"/>
        <w:jc w:val="both"/>
      </w:pPr>
      <w:r w:rsidRPr="0095187D">
        <w:t>c. Laporan rekonsiliasi kas kecil hingga tanggal titik putus tahun fiskal.</w:t>
      </w:r>
    </w:p>
    <w:p w:rsidR="00930B31" w:rsidRPr="0095187D" w:rsidRDefault="00930B31" w:rsidP="0095187D">
      <w:pPr>
        <w:spacing w:line="240" w:lineRule="auto"/>
        <w:jc w:val="both"/>
      </w:pPr>
      <w:r w:rsidRPr="0095187D">
        <w:t>d. Lembar catatan persediaan.</w:t>
      </w:r>
    </w:p>
    <w:p w:rsidR="00930B31" w:rsidRPr="0095187D" w:rsidRDefault="00930B31" w:rsidP="0095187D">
      <w:pPr>
        <w:spacing w:line="240" w:lineRule="auto"/>
        <w:jc w:val="both"/>
        <w:rPr>
          <w:b/>
        </w:rPr>
      </w:pPr>
      <w:r w:rsidRPr="0095187D">
        <w:rPr>
          <w:b/>
        </w:rPr>
        <w:t>Jadwal dan daftar</w:t>
      </w:r>
    </w:p>
    <w:p w:rsidR="00930B31" w:rsidRPr="0095187D" w:rsidRDefault="00930B31" w:rsidP="0095187D">
      <w:pPr>
        <w:spacing w:line="240" w:lineRule="auto"/>
        <w:jc w:val="both"/>
      </w:pPr>
      <w:r w:rsidRPr="0095187D">
        <w:t>a. Jadwal utang (uang yang diutang oleh organisasi).</w:t>
      </w:r>
    </w:p>
    <w:p w:rsidR="00930B31" w:rsidRPr="0095187D" w:rsidRDefault="00930B31" w:rsidP="0095187D">
      <w:pPr>
        <w:spacing w:line="240" w:lineRule="auto"/>
        <w:jc w:val="both"/>
      </w:pPr>
      <w:r w:rsidRPr="0095187D">
        <w:t>b. Jadwal piutang (uang yang diutang kepada organisasi).</w:t>
      </w:r>
    </w:p>
    <w:p w:rsidR="00930B31" w:rsidRPr="0095187D" w:rsidRDefault="00930B31" w:rsidP="0095187D">
      <w:pPr>
        <w:spacing w:line="240" w:lineRule="auto"/>
        <w:jc w:val="both"/>
      </w:pPr>
      <w:r w:rsidRPr="0095187D">
        <w:t>c. Jadwal jatuh tempo hibah.</w:t>
      </w:r>
    </w:p>
    <w:p w:rsidR="00930B31" w:rsidRPr="0095187D" w:rsidRDefault="00930B31" w:rsidP="0095187D">
      <w:pPr>
        <w:spacing w:line="240" w:lineRule="auto"/>
        <w:jc w:val="both"/>
      </w:pPr>
      <w:r w:rsidRPr="0095187D">
        <w:t>d. Jadwal hibah yang dijanjikan.</w:t>
      </w:r>
    </w:p>
    <w:p w:rsidR="00930B31" w:rsidRPr="0095187D" w:rsidRDefault="00930B31" w:rsidP="0095187D">
      <w:pPr>
        <w:spacing w:line="240" w:lineRule="auto"/>
        <w:jc w:val="both"/>
      </w:pPr>
      <w:r w:rsidRPr="0095187D">
        <w:t>e. Daftar aset tetap.</w:t>
      </w:r>
    </w:p>
    <w:p w:rsidR="00930B31" w:rsidRPr="0095187D" w:rsidRDefault="00930B31" w:rsidP="0095187D">
      <w:pPr>
        <w:spacing w:line="240" w:lineRule="auto"/>
        <w:jc w:val="both"/>
        <w:rPr>
          <w:b/>
        </w:rPr>
      </w:pPr>
      <w:r w:rsidRPr="0095187D">
        <w:rPr>
          <w:b/>
        </w:rPr>
        <w:t>Informasi lain</w:t>
      </w:r>
    </w:p>
    <w:p w:rsidR="00930B31" w:rsidRPr="0095187D" w:rsidRDefault="00930B31" w:rsidP="0095187D">
      <w:pPr>
        <w:spacing w:line="240" w:lineRule="auto"/>
        <w:jc w:val="both"/>
      </w:pPr>
      <w:r w:rsidRPr="0095187D">
        <w:t>a. Surat dari bank untuk mengonfirmasi saldo (</w:t>
      </w:r>
      <w:proofErr w:type="gramStart"/>
      <w:r w:rsidRPr="0095187D">
        <w:t>akan</w:t>
      </w:r>
      <w:proofErr w:type="gramEnd"/>
      <w:r w:rsidRPr="0095187D">
        <w:t xml:space="preserve"> diminta oleh auditor sendiri).</w:t>
      </w:r>
    </w:p>
    <w:p w:rsidR="00930B31" w:rsidRPr="0095187D" w:rsidRDefault="00930B31" w:rsidP="0095187D">
      <w:pPr>
        <w:spacing w:line="240" w:lineRule="auto"/>
        <w:jc w:val="both"/>
      </w:pPr>
      <w:r w:rsidRPr="0095187D">
        <w:t>b. Konstitusi organisasi.</w:t>
      </w:r>
    </w:p>
    <w:p w:rsidR="00930B31" w:rsidRPr="0095187D" w:rsidRDefault="00930B31" w:rsidP="0095187D">
      <w:pPr>
        <w:spacing w:line="240" w:lineRule="auto"/>
        <w:jc w:val="both"/>
      </w:pPr>
      <w:r w:rsidRPr="0095187D">
        <w:t>c. Daftar anggota dewan pengurus dan staf.</w:t>
      </w:r>
    </w:p>
    <w:p w:rsidR="00930B31" w:rsidRPr="0095187D" w:rsidRDefault="00930B31" w:rsidP="0095187D">
      <w:pPr>
        <w:spacing w:line="240" w:lineRule="auto"/>
        <w:jc w:val="both"/>
      </w:pPr>
      <w:r w:rsidRPr="0095187D">
        <w:t>d. Notulensi rapat dewan pengurus.</w:t>
      </w:r>
    </w:p>
    <w:p w:rsidR="00930B31" w:rsidRPr="0095187D" w:rsidRDefault="00930B31" w:rsidP="0095187D">
      <w:pPr>
        <w:spacing w:line="240" w:lineRule="auto"/>
        <w:jc w:val="both"/>
      </w:pPr>
      <w:r w:rsidRPr="0095187D">
        <w:t>e. Perjanjian pendanaan dengan lembaga donor dan persyaratan audit.</w:t>
      </w:r>
    </w:p>
    <w:p w:rsidR="00930B31" w:rsidRPr="0095187D" w:rsidRDefault="00930B31" w:rsidP="0095187D">
      <w:pPr>
        <w:spacing w:line="240" w:lineRule="auto"/>
        <w:jc w:val="both"/>
      </w:pPr>
    </w:p>
    <w:p w:rsidR="00930B31" w:rsidRPr="0095187D" w:rsidRDefault="00930B31" w:rsidP="0095187D">
      <w:pPr>
        <w:spacing w:line="240" w:lineRule="auto"/>
        <w:jc w:val="both"/>
      </w:pPr>
      <w:r w:rsidRPr="0095187D">
        <w:t xml:space="preserve"> </w:t>
      </w:r>
    </w:p>
    <w:p w:rsidR="00930B31" w:rsidRPr="0095187D" w:rsidRDefault="00930B31" w:rsidP="0095187D">
      <w:pPr>
        <w:spacing w:line="240" w:lineRule="auto"/>
        <w:jc w:val="both"/>
      </w:pPr>
    </w:p>
    <w:p w:rsidR="00FC5A7D" w:rsidRPr="0095187D" w:rsidRDefault="00930B31" w:rsidP="0095187D">
      <w:pPr>
        <w:spacing w:line="240" w:lineRule="auto"/>
        <w:jc w:val="both"/>
      </w:pPr>
      <w:r w:rsidRPr="0095187D">
        <w:t>Untuk memenuhi standar audit laporan keuangan yang baik, tentunya perusahaan harus memiliki catatan keuangan yang tertib dan baik sejak awal berjalannya bisnis. Catatan akuntansi yang baik tidak hanya diperlukan untuk proses standar audit saja, namun juga untuk keperluan bisnis yang lain misalnya pengajuan kredit pada bank maupun pembayaran pajak. Untuk mempermudah hal tersebut, setiap bisnis membutuhkan proses akuntansi</w:t>
      </w:r>
    </w:p>
    <w:p w:rsidR="00930B31" w:rsidRPr="0095187D" w:rsidRDefault="00930B31" w:rsidP="0095187D">
      <w:pPr>
        <w:spacing w:line="240" w:lineRule="auto"/>
        <w:jc w:val="both"/>
      </w:pPr>
      <w:r w:rsidRPr="0095187D">
        <w:t xml:space="preserve">Auditing adalah proses pengumpulan dan evaluasi bukti mengenai suatuinformasi untuk menetapkan dan melaporkan tingkat kesesuaian antara informasi tersebut dengan kriterianya. </w:t>
      </w:r>
      <w:proofErr w:type="gramStart"/>
      <w:r w:rsidRPr="0095187D">
        <w:t>Auditing hendaknya dilakukan oleh seseorang yang kompeten dan independen</w:t>
      </w:r>
      <w:r w:rsidRPr="0095187D">
        <w:rPr>
          <w:i/>
          <w:iCs/>
        </w:rPr>
        <w:t>.”</w:t>
      </w:r>
      <w:proofErr w:type="gramEnd"/>
      <w:r w:rsidRPr="0095187D">
        <w:rPr>
          <w:i/>
          <w:iCs/>
        </w:rPr>
        <w:t xml:space="preserve"> (Arens)</w:t>
      </w:r>
    </w:p>
    <w:p w:rsidR="00930B31" w:rsidRPr="0095187D" w:rsidRDefault="00930B31" w:rsidP="0095187D">
      <w:pPr>
        <w:spacing w:line="240" w:lineRule="auto"/>
        <w:jc w:val="both"/>
      </w:pPr>
      <w:proofErr w:type="gramStart"/>
      <w:r w:rsidRPr="0095187D">
        <w:t>Audit Laporan Keuangan adalah audit yang dilakukan oleh auditor independen terhadap laporan keuangan yang disajikan oleh kliennya untuk menyatakan pendapat mengenai kewajaran laporan keuangan tersebut.</w:t>
      </w:r>
      <w:proofErr w:type="gramEnd"/>
    </w:p>
    <w:p w:rsidR="00930B31" w:rsidRPr="0095187D" w:rsidRDefault="00930B31" w:rsidP="0095187D">
      <w:pPr>
        <w:spacing w:line="240" w:lineRule="auto"/>
        <w:jc w:val="both"/>
      </w:pPr>
      <w:r w:rsidRPr="0095187D">
        <w:t>Laporan audit adalah</w:t>
      </w:r>
      <w:proofErr w:type="gramStart"/>
      <w:r w:rsidRPr="0095187D">
        <w:t>  media</w:t>
      </w:r>
      <w:proofErr w:type="gramEnd"/>
      <w:r w:rsidRPr="0095187D">
        <w:t xml:space="preserve"> formal yang digunakan oleh aiditor dalam mengkomunikasikan kepada pihak yg berkepentingan tentang kesimpulan atas laporan keuangan yg di audit. Dalam menerbitkan laporan </w:t>
      </w:r>
      <w:proofErr w:type="gramStart"/>
      <w:r w:rsidRPr="0095187D">
        <w:t>audit ,</w:t>
      </w:r>
      <w:proofErr w:type="gramEnd"/>
      <w:r w:rsidRPr="0095187D">
        <w:t xml:space="preserve"> auditor harus memenuhi 4 standar pelaporan yang di terapkan dalam standar auditing yg berlaku umum.</w:t>
      </w:r>
    </w:p>
    <w:p w:rsidR="00930B31" w:rsidRPr="0095187D" w:rsidRDefault="00930B31" w:rsidP="0095187D">
      <w:pPr>
        <w:spacing w:line="240" w:lineRule="auto"/>
        <w:jc w:val="both"/>
      </w:pPr>
      <w:r w:rsidRPr="0095187D">
        <w:rPr>
          <w:b/>
          <w:bCs/>
        </w:rPr>
        <w:t>Manfaat Audit Laporan Keuangan</w:t>
      </w:r>
    </w:p>
    <w:p w:rsidR="00930B31" w:rsidRPr="0095187D" w:rsidRDefault="00930B31" w:rsidP="0095187D">
      <w:pPr>
        <w:spacing w:line="240" w:lineRule="auto"/>
        <w:jc w:val="both"/>
      </w:pPr>
      <w:r w:rsidRPr="0095187D">
        <w:t xml:space="preserve">Keterlibatan audit yang independen </w:t>
      </w:r>
      <w:proofErr w:type="gramStart"/>
      <w:r w:rsidRPr="0095187D">
        <w:t>akan</w:t>
      </w:r>
      <w:proofErr w:type="gramEnd"/>
      <w:r w:rsidRPr="0095187D">
        <w:t xml:space="preserve"> memberikan manfaat-manfaat antara lain, menambah kredibilitas laporan keuangan, mengurangi kecurangan perusahaan, dan memberikan dasar yang lebih dipercaya untuk pelaporan pajak dan laporan keuangan lain yang harus diserahkan kepada pemerintah.</w:t>
      </w:r>
    </w:p>
    <w:p w:rsidR="00930B31" w:rsidRPr="0095187D" w:rsidRDefault="00930B31" w:rsidP="0095187D">
      <w:pPr>
        <w:spacing w:line="240" w:lineRule="auto"/>
        <w:jc w:val="both"/>
      </w:pPr>
      <w:r w:rsidRPr="0095187D">
        <w:rPr>
          <w:b/>
          <w:bCs/>
        </w:rPr>
        <w:t>Tanggung Jawab Auditor</w:t>
      </w:r>
    </w:p>
    <w:p w:rsidR="00930B31" w:rsidRPr="0095187D" w:rsidRDefault="00930B31" w:rsidP="0095187D">
      <w:pPr>
        <w:spacing w:line="240" w:lineRule="auto"/>
        <w:jc w:val="both"/>
      </w:pPr>
      <w:r w:rsidRPr="0095187D">
        <w:t xml:space="preserve">Auditor bertanggung jawab untuk mengkomunikasikan temuan kecurangan kepada manjemen dan mungkin juga kepada pihak </w:t>
      </w:r>
      <w:proofErr w:type="gramStart"/>
      <w:r w:rsidRPr="0095187D">
        <w:t>lain .</w:t>
      </w:r>
      <w:proofErr w:type="gramEnd"/>
      <w:r w:rsidRPr="0095187D">
        <w:t xml:space="preserve"> </w:t>
      </w:r>
      <w:proofErr w:type="gramStart"/>
      <w:r w:rsidRPr="0095187D">
        <w:t>tanggung</w:t>
      </w:r>
      <w:proofErr w:type="gramEnd"/>
      <w:r w:rsidRPr="0095187D">
        <w:t xml:space="preserve"> jawab kunci auditor dalam mengkomunikasikan temuan kecurangan adalah sebagai berikut:</w:t>
      </w:r>
    </w:p>
    <w:p w:rsidR="00930B31" w:rsidRPr="0095187D" w:rsidRDefault="00930B31" w:rsidP="0095187D">
      <w:pPr>
        <w:numPr>
          <w:ilvl w:val="0"/>
          <w:numId w:val="1"/>
        </w:numPr>
        <w:spacing w:line="240" w:lineRule="auto"/>
        <w:jc w:val="both"/>
      </w:pPr>
      <w:r w:rsidRPr="0095187D">
        <w:t>Setiap kecurangan yang melibatkan manajemen, harus di laporkan lansung oleh auditor kepada komite audit atau dewan direksi.</w:t>
      </w:r>
    </w:p>
    <w:p w:rsidR="00930B31" w:rsidRPr="0095187D" w:rsidRDefault="00930B31" w:rsidP="0095187D">
      <w:pPr>
        <w:numPr>
          <w:ilvl w:val="0"/>
          <w:numId w:val="1"/>
        </w:numPr>
        <w:spacing w:line="240" w:lineRule="auto"/>
        <w:jc w:val="both"/>
      </w:pPr>
      <w:r w:rsidRPr="0095187D">
        <w:t>Secara etis dan legal, pada umumnya auditor tidak dapat mengungkapkan kecurangan yang terjadi di luar entitas.</w:t>
      </w:r>
    </w:p>
    <w:p w:rsidR="00930B31" w:rsidRPr="0095187D" w:rsidRDefault="00930B31" w:rsidP="0095187D">
      <w:pPr>
        <w:numPr>
          <w:ilvl w:val="0"/>
          <w:numId w:val="1"/>
        </w:numPr>
        <w:spacing w:line="240" w:lineRule="auto"/>
        <w:jc w:val="both"/>
      </w:pPr>
      <w:r w:rsidRPr="0095187D">
        <w:t>Mendeteksi dan Melaporkan Tindakan yang Melanggar Hukum.</w:t>
      </w:r>
    </w:p>
    <w:p w:rsidR="00930B31" w:rsidRPr="0095187D" w:rsidRDefault="00930B31" w:rsidP="0095187D">
      <w:pPr>
        <w:spacing w:line="240" w:lineRule="auto"/>
        <w:jc w:val="both"/>
      </w:pPr>
      <w:r w:rsidRPr="0095187D">
        <w:t xml:space="preserve">Dua karekteristik tindakan melanggar hukum yang mempengaruhi tanggung jawab auditor untuk mendeteksi </w:t>
      </w:r>
      <w:proofErr w:type="gramStart"/>
      <w:r w:rsidRPr="0095187D">
        <w:t>adalah :</w:t>
      </w:r>
      <w:proofErr w:type="gramEnd"/>
    </w:p>
    <w:p w:rsidR="00930B31" w:rsidRPr="0095187D" w:rsidRDefault="00930B31" w:rsidP="0095187D">
      <w:pPr>
        <w:numPr>
          <w:ilvl w:val="0"/>
          <w:numId w:val="2"/>
        </w:numPr>
        <w:spacing w:line="240" w:lineRule="auto"/>
        <w:jc w:val="both"/>
      </w:pPr>
      <w:r w:rsidRPr="0095187D">
        <w:t>Penentuan apakah suatu tindakan di katakan melanggar hukum atau tidak, bergantung pada pertimbangan hukum yang pada umumnya di luar kompetensi profesional auditor.</w:t>
      </w:r>
    </w:p>
    <w:p w:rsidR="00930B31" w:rsidRPr="0095187D" w:rsidRDefault="00930B31" w:rsidP="0095187D">
      <w:pPr>
        <w:numPr>
          <w:ilvl w:val="0"/>
          <w:numId w:val="2"/>
        </w:numPr>
        <w:spacing w:line="240" w:lineRule="auto"/>
        <w:jc w:val="both"/>
      </w:pPr>
      <w:r w:rsidRPr="0095187D">
        <w:t>Tindakan melanggar hukum dalam kaitan dengan laporan keuangan sangat beragam. Namun beberapa ketentuan yg berkenaan dengan kesehatan dan keselamatan kerja serta perlindungan lingkungan hanya memiliki pengaruh tidak lansung pada laporan keuangan.</w:t>
      </w:r>
    </w:p>
    <w:p w:rsidR="00930B31" w:rsidRPr="0095187D" w:rsidRDefault="00930B31" w:rsidP="0095187D">
      <w:pPr>
        <w:spacing w:line="240" w:lineRule="auto"/>
        <w:jc w:val="both"/>
      </w:pPr>
      <w:proofErr w:type="gramStart"/>
      <w:r w:rsidRPr="0095187D">
        <w:t>Tanggung jawab auditor adalah menyatakan pendapat tentang atas kewajaran penyajian suatu laporan keuangan.</w:t>
      </w:r>
      <w:proofErr w:type="gramEnd"/>
      <w:r w:rsidRPr="0095187D">
        <w:t xml:space="preserve"> Apa bila suatu tindakan melanggar </w:t>
      </w:r>
      <w:proofErr w:type="gramStart"/>
      <w:r w:rsidRPr="0095187D">
        <w:t>hukum ,</w:t>
      </w:r>
      <w:proofErr w:type="gramEnd"/>
      <w:r w:rsidRPr="0095187D">
        <w:t xml:space="preserve"> auditor harus mendesak manejen melakukan revisi  atas laporan keuangan . </w:t>
      </w:r>
      <w:proofErr w:type="gramStart"/>
      <w:r w:rsidRPr="0095187D">
        <w:t>apabila</w:t>
      </w:r>
      <w:proofErr w:type="gramEnd"/>
      <w:r w:rsidRPr="0095187D">
        <w:t xml:space="preserve"> revisi atas laporan keunangan tersebut  ternyata kurang tepat, auditor bertanggung jawab  untuk menginformasikannya  kepada para pengguna laporan keuangan melalui suatu pendapat wajar dengan pengecualian atau pendapat tidak wajarbahwa laporan keungan tidak sesuai dengan GAAP.</w:t>
      </w:r>
    </w:p>
    <w:p w:rsidR="00930B31" w:rsidRPr="0095187D" w:rsidRDefault="00930B31" w:rsidP="0095187D">
      <w:pPr>
        <w:spacing w:line="240" w:lineRule="auto"/>
        <w:jc w:val="both"/>
      </w:pPr>
      <w:r w:rsidRPr="0095187D">
        <w:rPr>
          <w:b/>
          <w:bCs/>
        </w:rPr>
        <w:t>Laporan Auditor Independen Bentuk Baku</w:t>
      </w:r>
    </w:p>
    <w:p w:rsidR="00930B31" w:rsidRPr="0095187D" w:rsidRDefault="00930B31" w:rsidP="0095187D">
      <w:pPr>
        <w:spacing w:line="240" w:lineRule="auto"/>
        <w:jc w:val="both"/>
      </w:pPr>
      <w:r w:rsidRPr="0095187D">
        <w:rPr>
          <w:b/>
          <w:bCs/>
        </w:rPr>
        <w:t>Bentuk Baku Laporan Auditor Atas Laporan Keuangan</w:t>
      </w:r>
    </w:p>
    <w:p w:rsidR="00930B31" w:rsidRPr="0095187D" w:rsidRDefault="00930B31" w:rsidP="0095187D">
      <w:pPr>
        <w:spacing w:line="240" w:lineRule="auto"/>
        <w:jc w:val="both"/>
      </w:pPr>
      <w:proofErr w:type="gramStart"/>
      <w:r w:rsidRPr="0095187D">
        <w:t>Akuntan dapat dikaitkan dengan laporan keuangan auditan atau yang tidak diaudit.</w:t>
      </w:r>
      <w:proofErr w:type="gramEnd"/>
      <w:r w:rsidRPr="0095187D">
        <w:t xml:space="preserve"> Laporan audit </w:t>
      </w:r>
      <w:proofErr w:type="gramStart"/>
      <w:r w:rsidRPr="0095187D">
        <w:t>baku</w:t>
      </w:r>
      <w:proofErr w:type="gramEnd"/>
      <w:r w:rsidRPr="0095187D">
        <w:t xml:space="preserve"> ini terdapat dalam SA seksi No 508.</w:t>
      </w:r>
    </w:p>
    <w:p w:rsidR="00930B31" w:rsidRPr="0095187D" w:rsidRDefault="00930B31" w:rsidP="0095187D">
      <w:pPr>
        <w:spacing w:line="240" w:lineRule="auto"/>
        <w:jc w:val="both"/>
      </w:pPr>
      <w:r w:rsidRPr="0095187D">
        <w:t xml:space="preserve">Laporan auditor bentuk </w:t>
      </w:r>
      <w:proofErr w:type="gramStart"/>
      <w:r w:rsidRPr="0095187D">
        <w:t>baku</w:t>
      </w:r>
      <w:proofErr w:type="gramEnd"/>
      <w:r w:rsidRPr="0095187D">
        <w:t xml:space="preserve"> memuat suatu pernyataan bahwa laporan keuangan menyajikan secara wajar, dalam semua hal yang material, posisi keuangan suatu entitas, hasil usaha, dan arus kas sesuai dengan prinsip akuntansi yang berlaku umum di Indonesia.</w:t>
      </w:r>
    </w:p>
    <w:p w:rsidR="00930B31" w:rsidRPr="0095187D" w:rsidRDefault="00930B31" w:rsidP="0095187D">
      <w:pPr>
        <w:spacing w:line="240" w:lineRule="auto"/>
        <w:jc w:val="both"/>
      </w:pPr>
      <w:r w:rsidRPr="0095187D">
        <w:t xml:space="preserve">Unsur pokok laporan auditor bentuk </w:t>
      </w:r>
      <w:proofErr w:type="gramStart"/>
      <w:r w:rsidRPr="0095187D">
        <w:t>baku</w:t>
      </w:r>
      <w:proofErr w:type="gramEnd"/>
      <w:r w:rsidRPr="0095187D">
        <w:t xml:space="preserve"> adalah sebagai berikut:</w:t>
      </w:r>
    </w:p>
    <w:p w:rsidR="00930B31" w:rsidRPr="0095187D" w:rsidRDefault="00930B31" w:rsidP="0095187D">
      <w:pPr>
        <w:numPr>
          <w:ilvl w:val="0"/>
          <w:numId w:val="3"/>
        </w:numPr>
        <w:spacing w:line="240" w:lineRule="auto"/>
        <w:jc w:val="both"/>
      </w:pPr>
      <w:r w:rsidRPr="0095187D">
        <w:t>Suatu judul yang memuat kata independen.</w:t>
      </w:r>
    </w:p>
    <w:p w:rsidR="00930B31" w:rsidRPr="0095187D" w:rsidRDefault="00930B31" w:rsidP="0095187D">
      <w:pPr>
        <w:numPr>
          <w:ilvl w:val="0"/>
          <w:numId w:val="3"/>
        </w:numPr>
        <w:spacing w:line="240" w:lineRule="auto"/>
        <w:jc w:val="both"/>
      </w:pPr>
      <w:r w:rsidRPr="0095187D">
        <w:t>Suatu pernyataan bahwa laporan keuangan yang disebutkan dalam laporan auditor telah diaudit oleh auditor.</w:t>
      </w:r>
    </w:p>
    <w:p w:rsidR="00930B31" w:rsidRPr="0095187D" w:rsidRDefault="00930B31" w:rsidP="0095187D">
      <w:pPr>
        <w:numPr>
          <w:ilvl w:val="0"/>
          <w:numId w:val="3"/>
        </w:numPr>
        <w:spacing w:line="240" w:lineRule="auto"/>
        <w:jc w:val="both"/>
      </w:pPr>
      <w:r w:rsidRPr="0095187D">
        <w:t>Suatu pernyataan bahwa laporan keuangan adalah tanggung jawab manajemen perusahaandan tanggung jawab auditor terletak pada pernyataan pendapat atas laporan keuangan berdasarkan atas auditnya.</w:t>
      </w:r>
    </w:p>
    <w:p w:rsidR="00930B31" w:rsidRPr="0095187D" w:rsidRDefault="00930B31" w:rsidP="0095187D">
      <w:pPr>
        <w:numPr>
          <w:ilvl w:val="0"/>
          <w:numId w:val="3"/>
        </w:numPr>
        <w:spacing w:line="240" w:lineRule="auto"/>
        <w:jc w:val="both"/>
      </w:pPr>
      <w:r w:rsidRPr="0095187D">
        <w:t>Suatu pernyataan bahwa audit dilaksanakan berdasarkan standar auditing yang ditetapkan Ikatan Akuntan Indonesia.</w:t>
      </w:r>
    </w:p>
    <w:p w:rsidR="00930B31" w:rsidRPr="0095187D" w:rsidRDefault="00930B31" w:rsidP="0095187D">
      <w:pPr>
        <w:numPr>
          <w:ilvl w:val="0"/>
          <w:numId w:val="3"/>
        </w:numPr>
        <w:spacing w:line="240" w:lineRule="auto"/>
        <w:jc w:val="both"/>
      </w:pPr>
      <w:r w:rsidRPr="0095187D">
        <w:t>Suatu pernyataan bahwa standar auditing tersebut mengharuskan auditor merencanakan dan melaksanakan auditnya agar memperoleh keyakinan memadai bahwa laporan keuangan bebas dari salah saji material.</w:t>
      </w:r>
    </w:p>
    <w:p w:rsidR="00930B31" w:rsidRPr="0095187D" w:rsidRDefault="00930B31" w:rsidP="0095187D">
      <w:pPr>
        <w:spacing w:line="240" w:lineRule="auto"/>
        <w:jc w:val="both"/>
      </w:pPr>
      <w:r w:rsidRPr="0095187D">
        <w:rPr>
          <w:b/>
          <w:bCs/>
        </w:rPr>
        <w:t>Bagian-Bagian Dari Laporan Audit Bentuk Baku</w:t>
      </w:r>
    </w:p>
    <w:p w:rsidR="00930B31" w:rsidRPr="0095187D" w:rsidRDefault="00930B31" w:rsidP="0095187D">
      <w:pPr>
        <w:spacing w:line="240" w:lineRule="auto"/>
        <w:jc w:val="both"/>
      </w:pPr>
      <w:r w:rsidRPr="0095187D">
        <w:t>Terlepas dari siapa auditornya</w:t>
      </w:r>
      <w:proofErr w:type="gramStart"/>
      <w:r w:rsidRPr="0095187D">
        <w:t>,ketujuh</w:t>
      </w:r>
      <w:proofErr w:type="gramEnd"/>
      <w:r w:rsidRPr="0095187D">
        <w:t xml:space="preserve"> bagian laporan audit berikut ini akan tetap sama.</w:t>
      </w:r>
    </w:p>
    <w:p w:rsidR="00930B31" w:rsidRPr="0095187D" w:rsidRDefault="00930B31" w:rsidP="0095187D">
      <w:pPr>
        <w:numPr>
          <w:ilvl w:val="0"/>
          <w:numId w:val="4"/>
        </w:numPr>
        <w:spacing w:line="240" w:lineRule="auto"/>
        <w:jc w:val="both"/>
      </w:pPr>
      <w:r w:rsidRPr="0095187D">
        <w:rPr>
          <w:i/>
          <w:iCs/>
        </w:rPr>
        <w:t>Judul laporan</w:t>
      </w:r>
    </w:p>
    <w:p w:rsidR="00930B31" w:rsidRPr="0095187D" w:rsidRDefault="00930B31" w:rsidP="0095187D">
      <w:pPr>
        <w:numPr>
          <w:ilvl w:val="0"/>
          <w:numId w:val="4"/>
        </w:numPr>
        <w:spacing w:line="240" w:lineRule="auto"/>
        <w:jc w:val="both"/>
      </w:pPr>
      <w:r w:rsidRPr="0095187D">
        <w:rPr>
          <w:i/>
          <w:iCs/>
        </w:rPr>
        <w:t>Alamat yang dituju laporan audit</w:t>
      </w:r>
    </w:p>
    <w:p w:rsidR="00930B31" w:rsidRPr="0095187D" w:rsidRDefault="00930B31" w:rsidP="0095187D">
      <w:pPr>
        <w:numPr>
          <w:ilvl w:val="0"/>
          <w:numId w:val="4"/>
        </w:numPr>
        <w:spacing w:line="240" w:lineRule="auto"/>
        <w:jc w:val="both"/>
      </w:pPr>
      <w:r w:rsidRPr="0095187D">
        <w:rPr>
          <w:i/>
          <w:iCs/>
        </w:rPr>
        <w:t>Pragraf pendahuluan</w:t>
      </w:r>
    </w:p>
    <w:p w:rsidR="00930B31" w:rsidRPr="0095187D" w:rsidRDefault="00930B31" w:rsidP="0095187D">
      <w:pPr>
        <w:numPr>
          <w:ilvl w:val="0"/>
          <w:numId w:val="4"/>
        </w:numPr>
        <w:spacing w:line="240" w:lineRule="auto"/>
        <w:jc w:val="both"/>
      </w:pPr>
      <w:r w:rsidRPr="0095187D">
        <w:rPr>
          <w:i/>
          <w:iCs/>
        </w:rPr>
        <w:t>Pragraf lingkup audit</w:t>
      </w:r>
    </w:p>
    <w:p w:rsidR="00930B31" w:rsidRPr="0095187D" w:rsidRDefault="00930B31" w:rsidP="0095187D">
      <w:pPr>
        <w:numPr>
          <w:ilvl w:val="0"/>
          <w:numId w:val="4"/>
        </w:numPr>
        <w:spacing w:line="240" w:lineRule="auto"/>
        <w:jc w:val="both"/>
      </w:pPr>
      <w:r w:rsidRPr="0095187D">
        <w:rPr>
          <w:i/>
          <w:iCs/>
        </w:rPr>
        <w:t>Pragraf pendapat</w:t>
      </w:r>
    </w:p>
    <w:p w:rsidR="00930B31" w:rsidRPr="0095187D" w:rsidRDefault="00930B31" w:rsidP="0095187D">
      <w:pPr>
        <w:numPr>
          <w:ilvl w:val="0"/>
          <w:numId w:val="4"/>
        </w:numPr>
        <w:spacing w:line="240" w:lineRule="auto"/>
        <w:jc w:val="both"/>
      </w:pPr>
      <w:r w:rsidRPr="0095187D">
        <w:rPr>
          <w:i/>
          <w:iCs/>
        </w:rPr>
        <w:t>Tanda tangan dan nama akuntan publik</w:t>
      </w:r>
    </w:p>
    <w:p w:rsidR="00930B31" w:rsidRPr="0095187D" w:rsidRDefault="00930B31" w:rsidP="0095187D">
      <w:pPr>
        <w:numPr>
          <w:ilvl w:val="0"/>
          <w:numId w:val="4"/>
        </w:numPr>
        <w:spacing w:line="240" w:lineRule="auto"/>
        <w:jc w:val="both"/>
      </w:pPr>
      <w:r w:rsidRPr="0095187D">
        <w:rPr>
          <w:i/>
          <w:iCs/>
        </w:rPr>
        <w:t>Tanggal laporan audit</w:t>
      </w:r>
    </w:p>
    <w:p w:rsidR="00930B31" w:rsidRPr="0095187D" w:rsidRDefault="00930B31" w:rsidP="0095187D">
      <w:pPr>
        <w:spacing w:line="240" w:lineRule="auto"/>
        <w:jc w:val="both"/>
      </w:pPr>
      <w:r w:rsidRPr="0095187D">
        <w:t> </w:t>
      </w:r>
    </w:p>
    <w:p w:rsidR="00930B31" w:rsidRPr="0095187D" w:rsidRDefault="00930B31" w:rsidP="0095187D">
      <w:pPr>
        <w:spacing w:line="240" w:lineRule="auto"/>
        <w:jc w:val="both"/>
      </w:pPr>
      <w:r w:rsidRPr="0095187D">
        <w:rPr>
          <w:b/>
          <w:bCs/>
        </w:rPr>
        <w:t>Opini Auditor</w:t>
      </w:r>
    </w:p>
    <w:p w:rsidR="00930B31" w:rsidRPr="0095187D" w:rsidRDefault="00930B31" w:rsidP="0095187D">
      <w:pPr>
        <w:pStyle w:val="ListParagraph"/>
        <w:numPr>
          <w:ilvl w:val="0"/>
          <w:numId w:val="13"/>
        </w:numPr>
        <w:spacing w:line="240" w:lineRule="auto"/>
        <w:jc w:val="both"/>
      </w:pPr>
      <w:r w:rsidRPr="0095187D">
        <w:rPr>
          <w:b/>
          <w:bCs/>
        </w:rPr>
        <w:t>Jenis-jenis opini auditor</w:t>
      </w:r>
    </w:p>
    <w:p w:rsidR="00930B31" w:rsidRPr="0095187D" w:rsidRDefault="00930B31" w:rsidP="0095187D">
      <w:pPr>
        <w:spacing w:line="240" w:lineRule="auto"/>
        <w:jc w:val="both"/>
      </w:pPr>
      <w:r w:rsidRPr="0095187D">
        <w:rPr>
          <w:b/>
          <w:bCs/>
        </w:rPr>
        <w:t>a. Pendapat wajar tanpa pengecualian.</w:t>
      </w:r>
    </w:p>
    <w:p w:rsidR="00930B31" w:rsidRPr="0095187D" w:rsidRDefault="00930B31" w:rsidP="0095187D">
      <w:pPr>
        <w:spacing w:line="240" w:lineRule="auto"/>
        <w:jc w:val="both"/>
      </w:pPr>
      <w:proofErr w:type="gramStart"/>
      <w:r w:rsidRPr="0095187D">
        <w:t>Pendapat wajar tanpa pengecualian menyatakan bahwa laporan keuangan menyajikan secara wajar, dalam semua hal yang material, posisi keuangan, hasil usaha, dan arus kas entitas tertentu sesuai dengan prinsip akuntansi yang berlaku umum di Indonesia.</w:t>
      </w:r>
      <w:proofErr w:type="gramEnd"/>
      <w:r w:rsidRPr="0095187D">
        <w:t xml:space="preserve"> Ini adalah pendapat yang dinyatakan dalam laporan auditor bentuk </w:t>
      </w:r>
      <w:proofErr w:type="gramStart"/>
      <w:r w:rsidRPr="0095187D">
        <w:t>baku</w:t>
      </w:r>
      <w:proofErr w:type="gramEnd"/>
      <w:r w:rsidRPr="0095187D">
        <w:t xml:space="preserve"> seperti yang diuraikan dalam paragraf.</w:t>
      </w:r>
    </w:p>
    <w:p w:rsidR="00930B31" w:rsidRPr="0095187D" w:rsidRDefault="00930B31" w:rsidP="0095187D">
      <w:pPr>
        <w:spacing w:line="240" w:lineRule="auto"/>
        <w:jc w:val="both"/>
      </w:pPr>
      <w:r w:rsidRPr="0095187D">
        <w:rPr>
          <w:b/>
          <w:bCs/>
        </w:rPr>
        <w:t xml:space="preserve">b. Bahasa penjelasan ditambahkan dalam laporan auditor bentuk </w:t>
      </w:r>
      <w:proofErr w:type="gramStart"/>
      <w:r w:rsidRPr="0095187D">
        <w:rPr>
          <w:b/>
          <w:bCs/>
        </w:rPr>
        <w:t>baku</w:t>
      </w:r>
      <w:proofErr w:type="gramEnd"/>
      <w:r w:rsidRPr="0095187D">
        <w:rPr>
          <w:b/>
          <w:bCs/>
        </w:rPr>
        <w:t>.</w:t>
      </w:r>
    </w:p>
    <w:p w:rsidR="00930B31" w:rsidRPr="0095187D" w:rsidRDefault="00930B31" w:rsidP="0095187D">
      <w:pPr>
        <w:spacing w:line="240" w:lineRule="auto"/>
        <w:jc w:val="both"/>
      </w:pPr>
      <w:r w:rsidRPr="0095187D">
        <w:t>Keadaan tertentu mungkin mengharuskan auditor menambahkan suatu paragraf penjelasan (atau bahasa penjelasan yang lain) dalam laporan auditnya.</w:t>
      </w:r>
    </w:p>
    <w:p w:rsidR="00930B31" w:rsidRPr="0095187D" w:rsidRDefault="00930B31" w:rsidP="0095187D">
      <w:pPr>
        <w:spacing w:line="240" w:lineRule="auto"/>
        <w:jc w:val="both"/>
      </w:pPr>
      <w:r w:rsidRPr="0095187D">
        <w:rPr>
          <w:b/>
          <w:bCs/>
        </w:rPr>
        <w:t>c. Pendapat wajar dengan pengecualian.</w:t>
      </w:r>
    </w:p>
    <w:p w:rsidR="00930B31" w:rsidRPr="0095187D" w:rsidRDefault="00930B31" w:rsidP="0095187D">
      <w:pPr>
        <w:spacing w:line="240" w:lineRule="auto"/>
        <w:jc w:val="both"/>
      </w:pPr>
      <w:r w:rsidRPr="0095187D">
        <w:t>       Pendapat wajar dengan pengecualian, menyatakan bahwa laporan keuangan menyajikan secara wajar, dalam semua hal yang material, posisi keuangan, hasil usaha, dan arus kas entitas tertentu sesuai dengan prinsip akuntansi yang berlaku umum di Indonesia, kecuali untuk dampak hal-hal yang berhubungan dengan yang dikecualikan.</w:t>
      </w:r>
    </w:p>
    <w:p w:rsidR="00930B31" w:rsidRPr="0095187D" w:rsidRDefault="00930B31" w:rsidP="0095187D">
      <w:pPr>
        <w:spacing w:line="240" w:lineRule="auto"/>
        <w:jc w:val="both"/>
      </w:pPr>
      <w:r w:rsidRPr="0095187D">
        <w:t xml:space="preserve">Pendapat ini diberikan </w:t>
      </w:r>
      <w:proofErr w:type="gramStart"/>
      <w:r w:rsidRPr="0095187D">
        <w:t>jika :</w:t>
      </w:r>
      <w:proofErr w:type="gramEnd"/>
    </w:p>
    <w:p w:rsidR="00930B31" w:rsidRPr="0095187D" w:rsidRDefault="00930B31" w:rsidP="0095187D">
      <w:pPr>
        <w:numPr>
          <w:ilvl w:val="0"/>
          <w:numId w:val="6"/>
        </w:numPr>
        <w:spacing w:line="240" w:lineRule="auto"/>
        <w:jc w:val="both"/>
      </w:pPr>
      <w:r w:rsidRPr="0095187D">
        <w:t>Tidak adanya bukti kopeten yang cukup atau adanya pembatasan terhadap lingkup audit.</w:t>
      </w:r>
    </w:p>
    <w:p w:rsidR="00930B31" w:rsidRPr="0095187D" w:rsidRDefault="00930B31" w:rsidP="0095187D">
      <w:pPr>
        <w:numPr>
          <w:ilvl w:val="0"/>
          <w:numId w:val="6"/>
        </w:numPr>
        <w:spacing w:line="240" w:lineRule="auto"/>
        <w:jc w:val="both"/>
      </w:pPr>
      <w:r w:rsidRPr="0095187D">
        <w:t>Auditor yakin atas dasar hasil pemeriksaan yang tela dilakukan terdapat penyimpangan terhadap prinsip akuntansi yang berlaku umum yang berdampak material.</w:t>
      </w:r>
    </w:p>
    <w:p w:rsidR="00930B31" w:rsidRPr="0095187D" w:rsidRDefault="00930B31" w:rsidP="0095187D">
      <w:pPr>
        <w:spacing w:line="240" w:lineRule="auto"/>
        <w:jc w:val="both"/>
      </w:pPr>
      <w:proofErr w:type="gramStart"/>
      <w:r w:rsidRPr="0095187D">
        <w:rPr>
          <w:b/>
          <w:bCs/>
        </w:rPr>
        <w:t>d.Pendapat</w:t>
      </w:r>
      <w:proofErr w:type="gramEnd"/>
      <w:r w:rsidRPr="0095187D">
        <w:rPr>
          <w:b/>
          <w:bCs/>
        </w:rPr>
        <w:t xml:space="preserve"> tidak wajar.</w:t>
      </w:r>
    </w:p>
    <w:p w:rsidR="00930B31" w:rsidRPr="0095187D" w:rsidRDefault="00930B31" w:rsidP="0095187D">
      <w:pPr>
        <w:spacing w:line="240" w:lineRule="auto"/>
        <w:jc w:val="both"/>
      </w:pPr>
      <w:r w:rsidRPr="0095187D">
        <w:t xml:space="preserve">       </w:t>
      </w:r>
      <w:proofErr w:type="gramStart"/>
      <w:r w:rsidRPr="0095187D">
        <w:t>Pendapat tidak wajar menyatakan bahwa laporan keuangan tidak menyajikan secara wajar posisi keuangan, hasil usaha, dan arus kas entitas tertentu sesuai dengan prinsip akuntansi yang berlaku umum di Indonesia.</w:t>
      </w:r>
      <w:proofErr w:type="gramEnd"/>
      <w:r w:rsidRPr="0095187D">
        <w:t xml:space="preserve"> </w:t>
      </w:r>
      <w:proofErr w:type="gramStart"/>
      <w:r w:rsidRPr="0095187D">
        <w:t>Auditor harus menjelaskan dalam paragraf terpisah sebelum paragraf pendapat dalam laporannya.</w:t>
      </w:r>
      <w:proofErr w:type="gramEnd"/>
      <w:r w:rsidRPr="0095187D">
        <w:t xml:space="preserve"> Hal-hal yang harus dijelaskan adalah sebagai berikut:</w:t>
      </w:r>
    </w:p>
    <w:p w:rsidR="00930B31" w:rsidRPr="0095187D" w:rsidRDefault="00930B31" w:rsidP="0095187D">
      <w:pPr>
        <w:numPr>
          <w:ilvl w:val="0"/>
          <w:numId w:val="7"/>
        </w:numPr>
        <w:spacing w:line="240" w:lineRule="auto"/>
        <w:jc w:val="both"/>
      </w:pPr>
      <w:r w:rsidRPr="0095187D">
        <w:t>Semua alasan yang mendukung pendapat tidak wajar.</w:t>
      </w:r>
    </w:p>
    <w:p w:rsidR="00930B31" w:rsidRPr="0095187D" w:rsidRDefault="00930B31" w:rsidP="0095187D">
      <w:pPr>
        <w:numPr>
          <w:ilvl w:val="0"/>
          <w:numId w:val="7"/>
        </w:numPr>
        <w:spacing w:line="240" w:lineRule="auto"/>
        <w:jc w:val="both"/>
      </w:pPr>
      <w:r w:rsidRPr="0095187D">
        <w:t>Dampak utama yang menyebabkan pemberian pendapat tidak wajar terhadap laporan keuangan.</w:t>
      </w:r>
    </w:p>
    <w:p w:rsidR="00930B31" w:rsidRPr="0095187D" w:rsidRDefault="00930B31" w:rsidP="0095187D">
      <w:pPr>
        <w:numPr>
          <w:ilvl w:val="0"/>
          <w:numId w:val="7"/>
        </w:numPr>
        <w:spacing w:line="240" w:lineRule="auto"/>
        <w:jc w:val="both"/>
      </w:pPr>
      <w:r w:rsidRPr="0095187D">
        <w:t>Jika dampak yang ditimbulkan tidak dapat ditentukan secara beralasan.</w:t>
      </w:r>
    </w:p>
    <w:p w:rsidR="00930B31" w:rsidRPr="0095187D" w:rsidRDefault="00930B31" w:rsidP="0095187D">
      <w:pPr>
        <w:spacing w:line="240" w:lineRule="auto"/>
        <w:jc w:val="both"/>
      </w:pPr>
      <w:r w:rsidRPr="0095187D">
        <w:rPr>
          <w:b/>
          <w:bCs/>
        </w:rPr>
        <w:t>e. Pernyataan tidak memberikan pendapat.</w:t>
      </w:r>
    </w:p>
    <w:p w:rsidR="00930B31" w:rsidRPr="0095187D" w:rsidRDefault="00930B31" w:rsidP="0095187D">
      <w:pPr>
        <w:spacing w:line="240" w:lineRule="auto"/>
        <w:jc w:val="both"/>
      </w:pPr>
      <w:r w:rsidRPr="0095187D">
        <w:t xml:space="preserve">       </w:t>
      </w:r>
      <w:proofErr w:type="gramStart"/>
      <w:r w:rsidRPr="0095187D">
        <w:t>Pernyataan tidak memberikan pendapat menyatakah bahwa auditor tidak menyatakan pendapat atas laporan keuangan.</w:t>
      </w:r>
      <w:proofErr w:type="gramEnd"/>
    </w:p>
    <w:p w:rsidR="00F94B12" w:rsidRPr="0095187D" w:rsidRDefault="00930B31" w:rsidP="0095187D">
      <w:pPr>
        <w:spacing w:line="240" w:lineRule="auto"/>
        <w:jc w:val="both"/>
      </w:pPr>
      <w:r w:rsidRPr="0095187D">
        <w:t> </w:t>
      </w:r>
      <w:r w:rsidR="00F94B12" w:rsidRPr="0095187D">
        <w:t>Audit Keuangan Rumah Sakit</w:t>
      </w:r>
    </w:p>
    <w:p w:rsidR="00F94B12" w:rsidRPr="0095187D" w:rsidRDefault="00F94B12" w:rsidP="0095187D">
      <w:pPr>
        <w:spacing w:line="240" w:lineRule="auto"/>
        <w:jc w:val="both"/>
      </w:pPr>
      <w:r w:rsidRPr="0095187D">
        <w:t>Contoh audit Pengeluaran Kas Rumah Sakit</w:t>
      </w:r>
    </w:p>
    <w:p w:rsidR="00F94B12" w:rsidRPr="0095187D" w:rsidRDefault="00F94B12" w:rsidP="0095187D">
      <w:pPr>
        <w:spacing w:line="240" w:lineRule="auto"/>
        <w:jc w:val="both"/>
        <w:rPr>
          <w:b/>
        </w:rPr>
      </w:pPr>
      <w:r w:rsidRPr="0095187D">
        <w:rPr>
          <w:b/>
        </w:rPr>
        <w:t>TUJUAN         PEMERIKSAAN</w:t>
      </w:r>
    </w:p>
    <w:p w:rsidR="00F94B12" w:rsidRPr="0095187D" w:rsidRDefault="00F94B12" w:rsidP="0095187D">
      <w:pPr>
        <w:spacing w:line="240" w:lineRule="auto"/>
        <w:jc w:val="both"/>
      </w:pPr>
      <w:r w:rsidRPr="0095187D">
        <w:t>Prosedur   ini   dibuat   untuk   melakukan   pemeriksaan pengeluaran kas</w:t>
      </w:r>
      <w:proofErr w:type="gramStart"/>
      <w:r w:rsidRPr="0095187D">
        <w:t>,  memperkecil</w:t>
      </w:r>
      <w:proofErr w:type="gramEnd"/>
      <w:r w:rsidRPr="0095187D">
        <w:t xml:space="preserve">   kemungkinan</w:t>
      </w:r>
    </w:p>
    <w:p w:rsidR="00F94B12" w:rsidRPr="0095187D" w:rsidRDefault="00F94B12" w:rsidP="0095187D">
      <w:pPr>
        <w:spacing w:line="240" w:lineRule="auto"/>
        <w:jc w:val="both"/>
      </w:pPr>
      <w:proofErr w:type="gramStart"/>
      <w:r w:rsidRPr="0095187D">
        <w:t>terjadinya</w:t>
      </w:r>
      <w:proofErr w:type="gramEnd"/>
      <w:r w:rsidRPr="0095187D">
        <w:t xml:space="preserve">   kecurangan   atau   penyelewengan   uang   kas   perusahaan   ,  apakah pengeluaran  kas  benar</w:t>
      </w:r>
    </w:p>
    <w:p w:rsidR="00F94B12" w:rsidRPr="0095187D" w:rsidRDefault="00F94B12" w:rsidP="0095187D">
      <w:pPr>
        <w:spacing w:line="240" w:lineRule="auto"/>
        <w:jc w:val="both"/>
      </w:pPr>
      <w:proofErr w:type="gramStart"/>
      <w:r w:rsidRPr="0095187D">
        <w:t>benar</w:t>
      </w:r>
      <w:proofErr w:type="gramEnd"/>
      <w:r w:rsidRPr="0095187D">
        <w:t xml:space="preserve"> terjadi   dan   dilengkapi   dokumen   pendukungnya,   pengeluarannya sesuai   dengan   kebijakan</w:t>
      </w:r>
    </w:p>
    <w:p w:rsidR="00F94B12" w:rsidRPr="0095187D" w:rsidRDefault="00F94B12" w:rsidP="0095187D">
      <w:pPr>
        <w:spacing w:line="240" w:lineRule="auto"/>
        <w:jc w:val="both"/>
      </w:pPr>
      <w:proofErr w:type="gramStart"/>
      <w:r w:rsidRPr="0095187D">
        <w:t>manajement</w:t>
      </w:r>
      <w:proofErr w:type="gramEnd"/>
      <w:r w:rsidRPr="0095187D">
        <w:t xml:space="preserve"> dan penyajiannya apakah sesuai dengan prinsip akuntansi yang berlaku umum , sehingga</w:t>
      </w:r>
    </w:p>
    <w:p w:rsidR="00F94B12" w:rsidRPr="0095187D" w:rsidRDefault="00F94B12" w:rsidP="0095187D">
      <w:pPr>
        <w:spacing w:line="240" w:lineRule="auto"/>
        <w:jc w:val="both"/>
      </w:pPr>
      <w:proofErr w:type="gramStart"/>
      <w:r w:rsidRPr="0095187D">
        <w:t>dapat</w:t>
      </w:r>
      <w:proofErr w:type="gramEnd"/>
      <w:r w:rsidRPr="0095187D">
        <w:t xml:space="preserve"> tercapainya pengendalian intern  control yang baik.</w:t>
      </w:r>
    </w:p>
    <w:p w:rsidR="00F94B12" w:rsidRPr="0095187D" w:rsidRDefault="00F94B12" w:rsidP="0095187D">
      <w:pPr>
        <w:spacing w:line="240" w:lineRule="auto"/>
        <w:jc w:val="both"/>
        <w:rPr>
          <w:b/>
        </w:rPr>
      </w:pPr>
      <w:r w:rsidRPr="0095187D">
        <w:rPr>
          <w:b/>
        </w:rPr>
        <w:t>RUANG LINGKUP PEMERIKSAAN</w:t>
      </w:r>
    </w:p>
    <w:p w:rsidR="00F94B12" w:rsidRPr="0095187D" w:rsidRDefault="00F94B12" w:rsidP="0095187D">
      <w:pPr>
        <w:spacing w:line="240" w:lineRule="auto"/>
        <w:jc w:val="both"/>
      </w:pPr>
      <w:r w:rsidRPr="0095187D">
        <w:t>Prosedur ini menjelaskan prosedur pemeriksaan terhadap pengeluaran kas karena Kas merupakan harta</w:t>
      </w:r>
    </w:p>
    <w:p w:rsidR="00F94B12" w:rsidRPr="0095187D" w:rsidRDefault="00F94B12" w:rsidP="0095187D">
      <w:pPr>
        <w:spacing w:line="240" w:lineRule="auto"/>
        <w:jc w:val="both"/>
      </w:pPr>
      <w:proofErr w:type="gramStart"/>
      <w:r w:rsidRPr="0095187D">
        <w:t>lancar</w:t>
      </w:r>
      <w:proofErr w:type="gramEnd"/>
      <w:r w:rsidRPr="0095187D">
        <w:t xml:space="preserve"> organisasi yang sangat menarik dan mudah untuk diselewengkan . Selain itu banyak transaksi</w:t>
      </w:r>
    </w:p>
    <w:p w:rsidR="00F94B12" w:rsidRPr="0095187D" w:rsidRDefault="00F94B12" w:rsidP="0095187D">
      <w:pPr>
        <w:spacing w:line="240" w:lineRule="auto"/>
        <w:jc w:val="both"/>
      </w:pPr>
      <w:proofErr w:type="gramStart"/>
      <w:r w:rsidRPr="0095187D">
        <w:t>organisasi  yang</w:t>
      </w:r>
      <w:proofErr w:type="gramEnd"/>
      <w:r w:rsidRPr="0095187D">
        <w:t xml:space="preserve"> menyangkut pengeluaran kas.</w:t>
      </w:r>
    </w:p>
    <w:p w:rsidR="00F94B12" w:rsidRPr="0095187D" w:rsidRDefault="00F94B12" w:rsidP="0095187D">
      <w:pPr>
        <w:spacing w:line="240" w:lineRule="auto"/>
        <w:jc w:val="both"/>
      </w:pPr>
      <w:r w:rsidRPr="0095187D">
        <w:t xml:space="preserve">Jenis Pengeluaran </w:t>
      </w:r>
      <w:proofErr w:type="gramStart"/>
      <w:r w:rsidRPr="0095187D">
        <w:t>kas :</w:t>
      </w:r>
      <w:proofErr w:type="gramEnd"/>
    </w:p>
    <w:p w:rsidR="00F94B12" w:rsidRPr="0095187D" w:rsidRDefault="00F94B12" w:rsidP="0095187D">
      <w:pPr>
        <w:spacing w:line="240" w:lineRule="auto"/>
        <w:jc w:val="both"/>
      </w:pPr>
      <w:r w:rsidRPr="0095187D">
        <w:sym w:font="Symbol" w:char="F0B7"/>
      </w:r>
      <w:r w:rsidRPr="0095187D">
        <w:t xml:space="preserve">         Pembelian (Persediaan dan aktiva tetap)</w:t>
      </w:r>
    </w:p>
    <w:p w:rsidR="00F94B12" w:rsidRPr="0095187D" w:rsidRDefault="00F94B12" w:rsidP="0095187D">
      <w:pPr>
        <w:spacing w:line="240" w:lineRule="auto"/>
        <w:jc w:val="both"/>
      </w:pPr>
      <w:r w:rsidRPr="0095187D">
        <w:sym w:font="Symbol" w:char="F0B7"/>
      </w:r>
      <w:r w:rsidRPr="0095187D">
        <w:t xml:space="preserve">         Penggajian</w:t>
      </w:r>
    </w:p>
    <w:p w:rsidR="00F94B12" w:rsidRPr="0095187D" w:rsidRDefault="00F94B12" w:rsidP="0095187D">
      <w:pPr>
        <w:spacing w:line="240" w:lineRule="auto"/>
        <w:jc w:val="both"/>
      </w:pPr>
      <w:r w:rsidRPr="0095187D">
        <w:sym w:font="Symbol" w:char="F0B7"/>
      </w:r>
      <w:r w:rsidRPr="0095187D">
        <w:t xml:space="preserve">         Utang Jangka Panjang dan ekuitas Pemegang saham</w:t>
      </w:r>
    </w:p>
    <w:p w:rsidR="00F94B12" w:rsidRPr="0095187D" w:rsidRDefault="00F94B12" w:rsidP="0095187D">
      <w:pPr>
        <w:spacing w:line="240" w:lineRule="auto"/>
        <w:jc w:val="both"/>
      </w:pPr>
      <w:r w:rsidRPr="0095187D">
        <w:t xml:space="preserve">Beban-beban yang terkait pengeluaran </w:t>
      </w:r>
      <w:proofErr w:type="gramStart"/>
      <w:r w:rsidRPr="0095187D">
        <w:t>kas :</w:t>
      </w:r>
      <w:proofErr w:type="gramEnd"/>
    </w:p>
    <w:p w:rsidR="00F94B12" w:rsidRPr="0095187D" w:rsidRDefault="00F94B12" w:rsidP="0095187D">
      <w:pPr>
        <w:spacing w:line="240" w:lineRule="auto"/>
        <w:jc w:val="both"/>
      </w:pPr>
      <w:r w:rsidRPr="0095187D">
        <w:t>1.     Beban umum dan administrasi</w:t>
      </w:r>
    </w:p>
    <w:p w:rsidR="00F94B12" w:rsidRPr="0095187D" w:rsidRDefault="00F94B12" w:rsidP="0095187D">
      <w:pPr>
        <w:spacing w:line="240" w:lineRule="auto"/>
        <w:jc w:val="both"/>
      </w:pPr>
      <w:r w:rsidRPr="0095187D">
        <w:t>a.     Beban personil</w:t>
      </w:r>
    </w:p>
    <w:p w:rsidR="00F94B12" w:rsidRPr="0095187D" w:rsidRDefault="00F94B12" w:rsidP="0095187D">
      <w:pPr>
        <w:spacing w:line="240" w:lineRule="auto"/>
        <w:jc w:val="both"/>
      </w:pPr>
      <w:r w:rsidRPr="0095187D">
        <w:t>1)     Gaji</w:t>
      </w:r>
    </w:p>
    <w:p w:rsidR="00F94B12" w:rsidRPr="0095187D" w:rsidRDefault="00F94B12" w:rsidP="0095187D">
      <w:pPr>
        <w:spacing w:line="240" w:lineRule="auto"/>
        <w:jc w:val="both"/>
      </w:pPr>
      <w:r w:rsidRPr="0095187D">
        <w:t>2)     Tunjangan</w:t>
      </w:r>
    </w:p>
    <w:p w:rsidR="00F94B12" w:rsidRPr="0095187D" w:rsidRDefault="00F94B12" w:rsidP="0095187D">
      <w:pPr>
        <w:spacing w:line="240" w:lineRule="auto"/>
        <w:jc w:val="both"/>
      </w:pPr>
      <w:r w:rsidRPr="0095187D">
        <w:t>3)     Jaminan social</w:t>
      </w:r>
    </w:p>
    <w:p w:rsidR="00F94B12" w:rsidRPr="0095187D" w:rsidRDefault="00F94B12" w:rsidP="0095187D">
      <w:pPr>
        <w:spacing w:line="240" w:lineRule="auto"/>
        <w:jc w:val="both"/>
      </w:pPr>
      <w:r w:rsidRPr="0095187D">
        <w:t>4)     Honor</w:t>
      </w:r>
    </w:p>
    <w:p w:rsidR="00F94B12" w:rsidRPr="0095187D" w:rsidRDefault="00F94B12" w:rsidP="0095187D">
      <w:pPr>
        <w:spacing w:line="240" w:lineRule="auto"/>
        <w:jc w:val="both"/>
      </w:pPr>
      <w:proofErr w:type="gramStart"/>
      <w:r w:rsidRPr="0095187D">
        <w:t>b</w:t>
      </w:r>
      <w:proofErr w:type="gramEnd"/>
      <w:r w:rsidRPr="0095187D">
        <w:t>.    Beban Perlengkapan Kantor</w:t>
      </w:r>
    </w:p>
    <w:p w:rsidR="00F94B12" w:rsidRPr="0095187D" w:rsidRDefault="00F94B12" w:rsidP="0095187D">
      <w:pPr>
        <w:spacing w:line="240" w:lineRule="auto"/>
        <w:jc w:val="both"/>
      </w:pPr>
      <w:r w:rsidRPr="0095187D">
        <w:t>1)     Pencetakan</w:t>
      </w:r>
    </w:p>
    <w:p w:rsidR="00F94B12" w:rsidRPr="0095187D" w:rsidRDefault="00F94B12" w:rsidP="0095187D">
      <w:pPr>
        <w:spacing w:line="240" w:lineRule="auto"/>
        <w:jc w:val="both"/>
      </w:pPr>
      <w:r w:rsidRPr="0095187D">
        <w:t>2)     Fotokopi</w:t>
      </w:r>
    </w:p>
    <w:p w:rsidR="00F94B12" w:rsidRPr="0095187D" w:rsidRDefault="00F94B12" w:rsidP="0095187D">
      <w:pPr>
        <w:spacing w:line="240" w:lineRule="auto"/>
        <w:jc w:val="both"/>
      </w:pPr>
      <w:r w:rsidRPr="0095187D">
        <w:t>3)     Penggunaan ATK</w:t>
      </w:r>
    </w:p>
    <w:p w:rsidR="00F94B12" w:rsidRPr="0095187D" w:rsidRDefault="00F94B12" w:rsidP="0095187D">
      <w:pPr>
        <w:spacing w:line="240" w:lineRule="auto"/>
        <w:jc w:val="both"/>
      </w:pPr>
      <w:r w:rsidRPr="0095187D">
        <w:t>4)     Perlengkapan computer habis pakai</w:t>
      </w:r>
    </w:p>
    <w:p w:rsidR="00F94B12" w:rsidRPr="0095187D" w:rsidRDefault="00F94B12" w:rsidP="0095187D">
      <w:pPr>
        <w:spacing w:line="240" w:lineRule="auto"/>
        <w:jc w:val="both"/>
      </w:pPr>
      <w:r w:rsidRPr="0095187D">
        <w:t>c.     Beban energi dan komunikasi</w:t>
      </w:r>
    </w:p>
    <w:p w:rsidR="00F94B12" w:rsidRPr="0095187D" w:rsidRDefault="00F94B12" w:rsidP="0095187D">
      <w:pPr>
        <w:spacing w:line="240" w:lineRule="auto"/>
        <w:jc w:val="both"/>
      </w:pPr>
      <w:r w:rsidRPr="0095187D">
        <w:t>1)     Pemakaian air</w:t>
      </w:r>
    </w:p>
    <w:p w:rsidR="00F94B12" w:rsidRPr="0095187D" w:rsidRDefault="00F94B12" w:rsidP="0095187D">
      <w:pPr>
        <w:spacing w:line="240" w:lineRule="auto"/>
        <w:jc w:val="both"/>
      </w:pPr>
      <w:r w:rsidRPr="0095187D">
        <w:t>2)     Pemakaian listrik</w:t>
      </w:r>
    </w:p>
    <w:p w:rsidR="00F94B12" w:rsidRPr="0095187D" w:rsidRDefault="00F94B12" w:rsidP="0095187D">
      <w:pPr>
        <w:spacing w:line="240" w:lineRule="auto"/>
        <w:jc w:val="both"/>
      </w:pPr>
      <w:r w:rsidRPr="0095187D">
        <w:t>3)     Pemakaian telepon</w:t>
      </w:r>
    </w:p>
    <w:p w:rsidR="00F94B12" w:rsidRPr="0095187D" w:rsidRDefault="00F94B12" w:rsidP="0095187D">
      <w:pPr>
        <w:spacing w:line="240" w:lineRule="auto"/>
        <w:jc w:val="both"/>
      </w:pPr>
      <w:r w:rsidRPr="0095187D">
        <w:t>4)     Faks</w:t>
      </w:r>
    </w:p>
    <w:p w:rsidR="00F94B12" w:rsidRPr="0095187D" w:rsidRDefault="00F94B12" w:rsidP="0095187D">
      <w:pPr>
        <w:spacing w:line="240" w:lineRule="auto"/>
        <w:jc w:val="both"/>
      </w:pPr>
      <w:r w:rsidRPr="0095187D">
        <w:t>5)     Internet</w:t>
      </w:r>
    </w:p>
    <w:p w:rsidR="00F94B12" w:rsidRPr="0095187D" w:rsidRDefault="00F94B12" w:rsidP="0095187D">
      <w:pPr>
        <w:spacing w:line="240" w:lineRule="auto"/>
        <w:jc w:val="both"/>
      </w:pPr>
      <w:r w:rsidRPr="0095187D">
        <w:t>6)     Bahan bakar</w:t>
      </w:r>
    </w:p>
    <w:p w:rsidR="00F94B12" w:rsidRPr="0095187D" w:rsidRDefault="00F94B12" w:rsidP="0095187D">
      <w:pPr>
        <w:spacing w:line="240" w:lineRule="auto"/>
        <w:jc w:val="both"/>
      </w:pPr>
      <w:r w:rsidRPr="0095187D">
        <w:t>7)     Majalah/surat kabar</w:t>
      </w:r>
    </w:p>
    <w:p w:rsidR="00F94B12" w:rsidRPr="0095187D" w:rsidRDefault="00F94B12" w:rsidP="0095187D">
      <w:pPr>
        <w:spacing w:line="240" w:lineRule="auto"/>
        <w:jc w:val="both"/>
      </w:pPr>
      <w:proofErr w:type="gramStart"/>
      <w:r w:rsidRPr="0095187D">
        <w:t>d</w:t>
      </w:r>
      <w:proofErr w:type="gramEnd"/>
      <w:r w:rsidRPr="0095187D">
        <w:t>.    Beban Pemeliharaan dan Pengelolaan aktiva tetap</w:t>
      </w:r>
    </w:p>
    <w:p w:rsidR="00F94B12" w:rsidRPr="0095187D" w:rsidRDefault="00F94B12" w:rsidP="0095187D">
      <w:pPr>
        <w:spacing w:line="240" w:lineRule="auto"/>
        <w:jc w:val="both"/>
      </w:pPr>
      <w:r w:rsidRPr="0095187D">
        <w:t>1)     Pemeliharaan dan pengelolaan gedung</w:t>
      </w:r>
    </w:p>
    <w:p w:rsidR="00F94B12" w:rsidRPr="0095187D" w:rsidRDefault="00F94B12" w:rsidP="0095187D">
      <w:pPr>
        <w:spacing w:line="240" w:lineRule="auto"/>
        <w:jc w:val="both"/>
      </w:pPr>
      <w:proofErr w:type="gramStart"/>
      <w:r w:rsidRPr="0095187D">
        <w:t>2)     Kendaraan dinas</w:t>
      </w:r>
      <w:proofErr w:type="gramEnd"/>
    </w:p>
    <w:p w:rsidR="00F94B12" w:rsidRPr="0095187D" w:rsidRDefault="00F94B12" w:rsidP="0095187D">
      <w:pPr>
        <w:spacing w:line="240" w:lineRule="auto"/>
        <w:jc w:val="both"/>
      </w:pPr>
      <w:proofErr w:type="gramStart"/>
      <w:r w:rsidRPr="0095187D">
        <w:t>3)     Peralatan kantor</w:t>
      </w:r>
      <w:proofErr w:type="gramEnd"/>
    </w:p>
    <w:p w:rsidR="00F94B12" w:rsidRPr="0095187D" w:rsidRDefault="00F94B12" w:rsidP="0095187D">
      <w:pPr>
        <w:spacing w:line="240" w:lineRule="auto"/>
        <w:jc w:val="both"/>
      </w:pPr>
      <w:r w:rsidRPr="0095187D">
        <w:t>1)     Peralatan computer</w:t>
      </w:r>
    </w:p>
    <w:p w:rsidR="00F94B12" w:rsidRPr="0095187D" w:rsidRDefault="00F94B12" w:rsidP="0095187D">
      <w:pPr>
        <w:spacing w:line="240" w:lineRule="auto"/>
        <w:jc w:val="both"/>
      </w:pPr>
      <w:r w:rsidRPr="0095187D">
        <w:t>a.     Beban rumah tangga dan rapat</w:t>
      </w:r>
    </w:p>
    <w:p w:rsidR="00F94B12" w:rsidRPr="0095187D" w:rsidRDefault="00F94B12" w:rsidP="0095187D">
      <w:pPr>
        <w:spacing w:line="240" w:lineRule="auto"/>
        <w:jc w:val="both"/>
      </w:pPr>
      <w:r w:rsidRPr="0095187D">
        <w:t>1)     Plastik, linen</w:t>
      </w:r>
    </w:p>
    <w:p w:rsidR="00F94B12" w:rsidRPr="0095187D" w:rsidRDefault="00F94B12" w:rsidP="0095187D">
      <w:pPr>
        <w:spacing w:line="240" w:lineRule="auto"/>
        <w:jc w:val="both"/>
      </w:pPr>
      <w:r w:rsidRPr="0095187D">
        <w:t>2)     Rapat</w:t>
      </w:r>
    </w:p>
    <w:p w:rsidR="00F94B12" w:rsidRPr="0095187D" w:rsidRDefault="00F94B12" w:rsidP="0095187D">
      <w:pPr>
        <w:spacing w:line="240" w:lineRule="auto"/>
        <w:jc w:val="both"/>
      </w:pPr>
      <w:r w:rsidRPr="0095187D">
        <w:t>3)     Pertemuan</w:t>
      </w:r>
    </w:p>
    <w:p w:rsidR="00F94B12" w:rsidRPr="0095187D" w:rsidRDefault="00F94B12" w:rsidP="0095187D">
      <w:pPr>
        <w:spacing w:line="240" w:lineRule="auto"/>
        <w:jc w:val="both"/>
      </w:pPr>
      <w:proofErr w:type="gramStart"/>
      <w:r w:rsidRPr="0095187D">
        <w:t>b</w:t>
      </w:r>
      <w:proofErr w:type="gramEnd"/>
      <w:r w:rsidRPr="0095187D">
        <w:t>.    Beban Pajak dan asuransi atas aktiva tetap</w:t>
      </w:r>
    </w:p>
    <w:p w:rsidR="00F94B12" w:rsidRPr="0095187D" w:rsidRDefault="00F94B12" w:rsidP="0095187D">
      <w:pPr>
        <w:spacing w:line="240" w:lineRule="auto"/>
        <w:jc w:val="both"/>
      </w:pPr>
      <w:r w:rsidRPr="0095187D">
        <w:t>)     Pajak Bumi dan Bangunan</w:t>
      </w:r>
    </w:p>
    <w:p w:rsidR="00F94B12" w:rsidRPr="0095187D" w:rsidRDefault="00F94B12" w:rsidP="0095187D">
      <w:pPr>
        <w:spacing w:line="240" w:lineRule="auto"/>
        <w:jc w:val="both"/>
      </w:pPr>
      <w:r w:rsidRPr="0095187D">
        <w:t>2)     Pajak atas kendaraan bermotor</w:t>
      </w:r>
    </w:p>
    <w:p w:rsidR="00F94B12" w:rsidRPr="0095187D" w:rsidRDefault="00F94B12" w:rsidP="0095187D">
      <w:pPr>
        <w:spacing w:line="240" w:lineRule="auto"/>
        <w:jc w:val="both"/>
      </w:pPr>
      <w:r w:rsidRPr="0095187D">
        <w:t>3)     Asuransi</w:t>
      </w:r>
    </w:p>
    <w:p w:rsidR="00F94B12" w:rsidRPr="0095187D" w:rsidRDefault="00F94B12" w:rsidP="0095187D">
      <w:pPr>
        <w:spacing w:line="240" w:lineRule="auto"/>
        <w:jc w:val="both"/>
      </w:pPr>
      <w:r w:rsidRPr="0095187D">
        <w:t>c.     Beban perkantoran dan pelayanan umum</w:t>
      </w:r>
    </w:p>
    <w:p w:rsidR="00F94B12" w:rsidRPr="0095187D" w:rsidRDefault="00F94B12" w:rsidP="0095187D">
      <w:pPr>
        <w:spacing w:line="240" w:lineRule="auto"/>
        <w:jc w:val="both"/>
      </w:pPr>
      <w:r w:rsidRPr="0095187D">
        <w:t>1)     Pengiriman dokumen</w:t>
      </w:r>
    </w:p>
    <w:p w:rsidR="00F94B12" w:rsidRPr="0095187D" w:rsidRDefault="00F94B12" w:rsidP="0095187D">
      <w:pPr>
        <w:spacing w:line="240" w:lineRule="auto"/>
        <w:jc w:val="both"/>
      </w:pPr>
      <w:r w:rsidRPr="0095187D">
        <w:t>2)     Kearsipan</w:t>
      </w:r>
    </w:p>
    <w:p w:rsidR="00F94B12" w:rsidRPr="0095187D" w:rsidRDefault="00F94B12" w:rsidP="0095187D">
      <w:pPr>
        <w:spacing w:line="240" w:lineRule="auto"/>
        <w:jc w:val="both"/>
      </w:pPr>
      <w:r w:rsidRPr="0095187D">
        <w:t>3)     Penyelesaian masalah hokum diluar kegiatan operasional</w:t>
      </w:r>
    </w:p>
    <w:p w:rsidR="00F94B12" w:rsidRPr="0095187D" w:rsidRDefault="00F94B12" w:rsidP="0095187D">
      <w:pPr>
        <w:spacing w:line="240" w:lineRule="auto"/>
        <w:jc w:val="both"/>
      </w:pPr>
      <w:proofErr w:type="gramStart"/>
      <w:r w:rsidRPr="0095187D">
        <w:t>d</w:t>
      </w:r>
      <w:proofErr w:type="gramEnd"/>
      <w:r w:rsidRPr="0095187D">
        <w:t>.    Beban Perencanaan</w:t>
      </w:r>
    </w:p>
    <w:p w:rsidR="00F94B12" w:rsidRPr="0095187D" w:rsidRDefault="00F94B12" w:rsidP="0095187D">
      <w:pPr>
        <w:spacing w:line="240" w:lineRule="auto"/>
        <w:jc w:val="both"/>
      </w:pPr>
      <w:proofErr w:type="gramStart"/>
      <w:r w:rsidRPr="0095187D">
        <w:t>e</w:t>
      </w:r>
      <w:proofErr w:type="gramEnd"/>
      <w:r w:rsidRPr="0095187D">
        <w:t>.     Beban Pendidikan dan Pelatihan karyawan</w:t>
      </w:r>
    </w:p>
    <w:p w:rsidR="00F94B12" w:rsidRPr="0095187D" w:rsidRDefault="00F94B12" w:rsidP="0095187D">
      <w:pPr>
        <w:spacing w:line="240" w:lineRule="auto"/>
        <w:jc w:val="both"/>
      </w:pPr>
      <w:r w:rsidRPr="0095187D">
        <w:t>f.     Beban administrasi keuangan</w:t>
      </w:r>
    </w:p>
    <w:p w:rsidR="00F94B12" w:rsidRPr="0095187D" w:rsidRDefault="00F94B12" w:rsidP="0095187D">
      <w:pPr>
        <w:spacing w:line="240" w:lineRule="auto"/>
        <w:jc w:val="both"/>
      </w:pPr>
      <w:r w:rsidRPr="0095187D">
        <w:t>1)     Beban Jasa bank</w:t>
      </w:r>
    </w:p>
    <w:p w:rsidR="00F94B12" w:rsidRPr="0095187D" w:rsidRDefault="00F94B12" w:rsidP="0095187D">
      <w:pPr>
        <w:spacing w:line="240" w:lineRule="auto"/>
        <w:jc w:val="both"/>
      </w:pPr>
      <w:r w:rsidRPr="0095187D">
        <w:t>2)     Giro pos</w:t>
      </w:r>
    </w:p>
    <w:p w:rsidR="00F94B12" w:rsidRPr="0095187D" w:rsidRDefault="00F94B12" w:rsidP="0095187D">
      <w:pPr>
        <w:spacing w:line="240" w:lineRule="auto"/>
        <w:jc w:val="both"/>
      </w:pPr>
      <w:r w:rsidRPr="0095187D">
        <w:t>3)     Materai</w:t>
      </w:r>
    </w:p>
    <w:p w:rsidR="00F94B12" w:rsidRPr="0095187D" w:rsidRDefault="00F94B12" w:rsidP="0095187D">
      <w:pPr>
        <w:spacing w:line="240" w:lineRule="auto"/>
        <w:jc w:val="both"/>
      </w:pPr>
      <w:r w:rsidRPr="0095187D">
        <w:t>4)     PPH jasa giro</w:t>
      </w:r>
    </w:p>
    <w:p w:rsidR="00F94B12" w:rsidRPr="0095187D" w:rsidRDefault="00F94B12" w:rsidP="0095187D">
      <w:pPr>
        <w:spacing w:line="240" w:lineRule="auto"/>
        <w:jc w:val="both"/>
      </w:pPr>
      <w:proofErr w:type="gramStart"/>
      <w:r w:rsidRPr="0095187D">
        <w:t>g</w:t>
      </w:r>
      <w:proofErr w:type="gramEnd"/>
      <w:r w:rsidRPr="0095187D">
        <w:t>.    Beban Penyusutan dan amortisasi</w:t>
      </w:r>
    </w:p>
    <w:p w:rsidR="00F94B12" w:rsidRPr="0095187D" w:rsidRDefault="00F94B12" w:rsidP="0095187D">
      <w:pPr>
        <w:spacing w:line="240" w:lineRule="auto"/>
        <w:jc w:val="both"/>
      </w:pPr>
      <w:r w:rsidRPr="0095187D">
        <w:t>1)     Alokasi harga perolehan aktiva (aktiva tetap, hak atas tanah dan aktiva tidak berwujud)</w:t>
      </w:r>
    </w:p>
    <w:p w:rsidR="00F94B12" w:rsidRPr="0095187D" w:rsidRDefault="00F94B12" w:rsidP="0095187D">
      <w:pPr>
        <w:spacing w:line="240" w:lineRule="auto"/>
        <w:jc w:val="both"/>
      </w:pPr>
      <w:proofErr w:type="gramStart"/>
      <w:r w:rsidRPr="0095187D">
        <w:t>h</w:t>
      </w:r>
      <w:proofErr w:type="gramEnd"/>
      <w:r w:rsidRPr="0095187D">
        <w:t>.     Beban Penyisihan kerugian piutang</w:t>
      </w:r>
    </w:p>
    <w:p w:rsidR="00F94B12" w:rsidRPr="0095187D" w:rsidRDefault="00F94B12" w:rsidP="0095187D">
      <w:pPr>
        <w:spacing w:line="240" w:lineRule="auto"/>
        <w:jc w:val="both"/>
      </w:pPr>
      <w:proofErr w:type="gramStart"/>
      <w:r w:rsidRPr="0095187D">
        <w:t>i</w:t>
      </w:r>
      <w:proofErr w:type="gramEnd"/>
      <w:r w:rsidRPr="0095187D">
        <w:t>.      Beban Pemasaran</w:t>
      </w:r>
    </w:p>
    <w:p w:rsidR="00F94B12" w:rsidRPr="0095187D" w:rsidRDefault="00F94B12" w:rsidP="0095187D">
      <w:pPr>
        <w:spacing w:line="240" w:lineRule="auto"/>
        <w:jc w:val="both"/>
      </w:pPr>
      <w:r w:rsidRPr="0095187D">
        <w:t>j.      Beban iuran</w:t>
      </w:r>
    </w:p>
    <w:p w:rsidR="00F94B12" w:rsidRPr="0095187D" w:rsidRDefault="00F94B12" w:rsidP="0095187D">
      <w:pPr>
        <w:spacing w:line="240" w:lineRule="auto"/>
        <w:jc w:val="both"/>
      </w:pPr>
      <w:r w:rsidRPr="0095187D">
        <w:t>1)     Iuran keanggotaan profesi atau organisasi</w:t>
      </w:r>
    </w:p>
    <w:p w:rsidR="00F94B12" w:rsidRPr="0095187D" w:rsidRDefault="00F94B12" w:rsidP="0095187D">
      <w:pPr>
        <w:spacing w:line="240" w:lineRule="auto"/>
        <w:jc w:val="both"/>
      </w:pPr>
      <w:r w:rsidRPr="0095187D">
        <w:t>k.     Beban umum lainnya</w:t>
      </w:r>
    </w:p>
    <w:p w:rsidR="00F94B12" w:rsidRPr="0095187D" w:rsidRDefault="00F94B12" w:rsidP="0095187D">
      <w:pPr>
        <w:spacing w:line="240" w:lineRule="auto"/>
        <w:jc w:val="both"/>
      </w:pPr>
      <w:r w:rsidRPr="0095187D">
        <w:t>1.     Beban Operasional lain</w:t>
      </w:r>
    </w:p>
    <w:p w:rsidR="00F94B12" w:rsidRPr="0095187D" w:rsidRDefault="00F94B12" w:rsidP="0095187D">
      <w:pPr>
        <w:spacing w:line="240" w:lineRule="auto"/>
        <w:jc w:val="both"/>
      </w:pPr>
      <w:proofErr w:type="gramStart"/>
      <w:r w:rsidRPr="0095187D">
        <w:t>a</w:t>
      </w:r>
      <w:proofErr w:type="gramEnd"/>
      <w:r w:rsidRPr="0095187D">
        <w:t>.     Beban Kerjasama operasi (KSO) aktiva non medis</w:t>
      </w:r>
    </w:p>
    <w:p w:rsidR="00F94B12" w:rsidRPr="0095187D" w:rsidRDefault="00F94B12" w:rsidP="0095187D">
      <w:pPr>
        <w:spacing w:line="240" w:lineRule="auto"/>
        <w:jc w:val="both"/>
      </w:pPr>
      <w:proofErr w:type="gramStart"/>
      <w:r w:rsidRPr="0095187D">
        <w:t>b</w:t>
      </w:r>
      <w:proofErr w:type="gramEnd"/>
      <w:r w:rsidRPr="0095187D">
        <w:t>.    Beban Penyusutan aktiva non medis yang disewakan</w:t>
      </w:r>
    </w:p>
    <w:p w:rsidR="00F94B12" w:rsidRPr="0095187D" w:rsidRDefault="00F94B12" w:rsidP="0095187D">
      <w:pPr>
        <w:spacing w:line="240" w:lineRule="auto"/>
        <w:jc w:val="both"/>
      </w:pPr>
      <w:r w:rsidRPr="0095187D">
        <w:t>c.     Beban operasional kantin karyawan</w:t>
      </w:r>
    </w:p>
    <w:p w:rsidR="00F94B12" w:rsidRPr="0095187D" w:rsidRDefault="00F94B12" w:rsidP="0095187D">
      <w:pPr>
        <w:spacing w:line="240" w:lineRule="auto"/>
        <w:jc w:val="both"/>
      </w:pPr>
      <w:proofErr w:type="gramStart"/>
      <w:r w:rsidRPr="0095187D">
        <w:t>d</w:t>
      </w:r>
      <w:proofErr w:type="gramEnd"/>
      <w:r w:rsidRPr="0095187D">
        <w:t>.    Beban Penyelenggaraan pendidikan</w:t>
      </w:r>
    </w:p>
    <w:p w:rsidR="00F94B12" w:rsidRPr="0095187D" w:rsidRDefault="00F94B12" w:rsidP="0095187D">
      <w:pPr>
        <w:spacing w:line="240" w:lineRule="auto"/>
        <w:jc w:val="both"/>
        <w:rPr>
          <w:b/>
        </w:rPr>
      </w:pPr>
      <w:r w:rsidRPr="0095187D">
        <w:rPr>
          <w:b/>
        </w:rPr>
        <w:t>PROSEDUR PEMERIKSAAN</w:t>
      </w:r>
    </w:p>
    <w:p w:rsidR="0095187D" w:rsidRDefault="00F94B12" w:rsidP="0095187D">
      <w:pPr>
        <w:pStyle w:val="ListParagraph"/>
        <w:numPr>
          <w:ilvl w:val="0"/>
          <w:numId w:val="15"/>
        </w:numPr>
        <w:spacing w:line="240" w:lineRule="auto"/>
        <w:jc w:val="both"/>
      </w:pPr>
      <w:proofErr w:type="gramStart"/>
      <w:r w:rsidRPr="0095187D">
        <w:t>Pahami  dan</w:t>
      </w:r>
      <w:proofErr w:type="gramEnd"/>
      <w:r w:rsidRPr="0095187D">
        <w:t xml:space="preserve">  evaluasi  internal  control   atas pengeluaran kas,   dengan melakukan </w:t>
      </w:r>
      <w:r w:rsidR="0095187D">
        <w:t xml:space="preserve">Tanya </w:t>
      </w:r>
      <w:r w:rsidRPr="0095187D">
        <w:t>jawab dengan auditee dengan menggunakan internal control questionnaires kemudian gambarkan</w:t>
      </w:r>
      <w:r w:rsidR="0095187D">
        <w:t xml:space="preserve"> </w:t>
      </w:r>
      <w:r w:rsidRPr="0095187D">
        <w:t>dalam flowchart dan dalam bentuk cerita (jika dianggap perlu).</w:t>
      </w:r>
    </w:p>
    <w:p w:rsidR="0095187D" w:rsidRDefault="00F94B12" w:rsidP="0095187D">
      <w:pPr>
        <w:pStyle w:val="ListParagraph"/>
        <w:numPr>
          <w:ilvl w:val="0"/>
          <w:numId w:val="15"/>
        </w:numPr>
        <w:spacing w:line="240" w:lineRule="auto"/>
        <w:jc w:val="both"/>
      </w:pPr>
      <w:r w:rsidRPr="0095187D">
        <w:t xml:space="preserve"> Pastikan apakah ada pemisahan fungsi antara bagian pengeluaran uang (kas) dengan</w:t>
      </w:r>
      <w:r w:rsidR="0095187D">
        <w:t xml:space="preserve"> </w:t>
      </w:r>
      <w:r w:rsidRPr="0095187D">
        <w:t>bagian pencatatan pengeluaran uang</w:t>
      </w:r>
      <w:r w:rsidR="0095187D">
        <w:t>.</w:t>
      </w:r>
    </w:p>
    <w:p w:rsidR="0095187D" w:rsidRDefault="00F94B12" w:rsidP="0095187D">
      <w:pPr>
        <w:pStyle w:val="ListParagraph"/>
        <w:numPr>
          <w:ilvl w:val="0"/>
          <w:numId w:val="15"/>
        </w:numPr>
        <w:spacing w:line="240" w:lineRule="auto"/>
        <w:jc w:val="both"/>
      </w:pPr>
      <w:r w:rsidRPr="0095187D">
        <w:t>Pastikan apakah setiap catatan pengeluaran kas disertai dokumen pendukung</w:t>
      </w:r>
    </w:p>
    <w:p w:rsidR="0095187D" w:rsidRDefault="00F94B12" w:rsidP="0095187D">
      <w:pPr>
        <w:pStyle w:val="ListParagraph"/>
        <w:numPr>
          <w:ilvl w:val="0"/>
          <w:numId w:val="15"/>
        </w:numPr>
        <w:spacing w:line="240" w:lineRule="auto"/>
        <w:jc w:val="both"/>
      </w:pPr>
      <w:r w:rsidRPr="0095187D">
        <w:t>Pastikan   apakah   setiap   transaksi   pengeluaran   kas   telah   dicatat   dalam   catatan</w:t>
      </w:r>
      <w:r w:rsidR="0095187D">
        <w:t xml:space="preserve"> </w:t>
      </w:r>
      <w:r w:rsidRPr="0095187D">
        <w:t>pengeluaran kas</w:t>
      </w:r>
    </w:p>
    <w:p w:rsidR="0095187D" w:rsidRDefault="00F94B12" w:rsidP="0095187D">
      <w:pPr>
        <w:pStyle w:val="ListParagraph"/>
        <w:numPr>
          <w:ilvl w:val="0"/>
          <w:numId w:val="15"/>
        </w:numPr>
        <w:spacing w:line="240" w:lineRule="auto"/>
        <w:jc w:val="both"/>
      </w:pPr>
      <w:r w:rsidRPr="0095187D">
        <w:t>Pastikan   bahwa   total   pengeluaran   kas  pada   catatan   pengeluaran   kas   tersebut   telah</w:t>
      </w:r>
      <w:r w:rsidR="0095187D">
        <w:t xml:space="preserve"> </w:t>
      </w:r>
      <w:r w:rsidRPr="0095187D">
        <w:t>akurat</w:t>
      </w:r>
    </w:p>
    <w:p w:rsidR="0095187D" w:rsidRDefault="00F94B12" w:rsidP="0095187D">
      <w:pPr>
        <w:pStyle w:val="ListParagraph"/>
        <w:numPr>
          <w:ilvl w:val="0"/>
          <w:numId w:val="15"/>
        </w:numPr>
        <w:spacing w:line="240" w:lineRule="auto"/>
        <w:jc w:val="both"/>
      </w:pPr>
      <w:r w:rsidRPr="0095187D">
        <w:t xml:space="preserve"> Pastikan apakah setiap pengeluaran kas tersebut benar-benar terjadi (tidak fiktif).</w:t>
      </w:r>
    </w:p>
    <w:p w:rsidR="0095187D" w:rsidRDefault="00F94B12" w:rsidP="0095187D">
      <w:pPr>
        <w:pStyle w:val="ListParagraph"/>
        <w:numPr>
          <w:ilvl w:val="0"/>
          <w:numId w:val="15"/>
        </w:numPr>
        <w:spacing w:line="240" w:lineRule="auto"/>
        <w:jc w:val="both"/>
      </w:pPr>
      <w:r w:rsidRPr="0095187D">
        <w:t xml:space="preserve"> Pastikan   apakah   setiap   pengeluaran   uang   dilakukan   otorisasi   oleh   pihak   yang</w:t>
      </w:r>
      <w:r w:rsidR="0095187D">
        <w:t xml:space="preserve"> </w:t>
      </w:r>
      <w:r w:rsidRPr="0095187D">
        <w:t>berwenang</w:t>
      </w:r>
      <w:r w:rsidR="0095187D">
        <w:t xml:space="preserve"> </w:t>
      </w:r>
    </w:p>
    <w:p w:rsidR="0095187D" w:rsidRDefault="00F94B12" w:rsidP="0095187D">
      <w:pPr>
        <w:pStyle w:val="ListParagraph"/>
        <w:numPr>
          <w:ilvl w:val="0"/>
          <w:numId w:val="15"/>
        </w:numPr>
        <w:spacing w:line="240" w:lineRule="auto"/>
        <w:jc w:val="both"/>
      </w:pPr>
      <w:r w:rsidRPr="0095187D">
        <w:t xml:space="preserve"> Pastikan apakah pengeluaran kas di catat pada periode yang benar</w:t>
      </w:r>
    </w:p>
    <w:p w:rsidR="0095187D" w:rsidRDefault="00F94B12" w:rsidP="0095187D">
      <w:pPr>
        <w:pStyle w:val="ListParagraph"/>
        <w:numPr>
          <w:ilvl w:val="0"/>
          <w:numId w:val="15"/>
        </w:numPr>
        <w:spacing w:line="240" w:lineRule="auto"/>
        <w:jc w:val="both"/>
      </w:pPr>
      <w:r w:rsidRPr="0095187D">
        <w:t xml:space="preserve"> Pastikan apakah pengeluaran kas telah di klasifikasikan secara benar</w:t>
      </w:r>
    </w:p>
    <w:p w:rsidR="00F94B12" w:rsidRPr="0095187D" w:rsidRDefault="00F94B12" w:rsidP="0095187D">
      <w:pPr>
        <w:pStyle w:val="ListParagraph"/>
        <w:numPr>
          <w:ilvl w:val="0"/>
          <w:numId w:val="15"/>
        </w:numPr>
        <w:spacing w:line="240" w:lineRule="auto"/>
        <w:jc w:val="both"/>
      </w:pPr>
      <w:r w:rsidRPr="0095187D">
        <w:t>Pastikan   apakah   penyajikan   dalam   laporan   keuangan   sesuai   dengan   Pernyataan</w:t>
      </w:r>
      <w:r w:rsidR="0095187D">
        <w:t xml:space="preserve"> </w:t>
      </w:r>
      <w:r w:rsidRPr="0095187D">
        <w:t>Standar Akuntansi Keuangan (PSAK) terbaru.</w:t>
      </w:r>
    </w:p>
    <w:p w:rsidR="00F94B12" w:rsidRPr="0095187D" w:rsidRDefault="00F94B12" w:rsidP="0095187D">
      <w:pPr>
        <w:spacing w:line="240" w:lineRule="auto"/>
        <w:jc w:val="both"/>
        <w:rPr>
          <w:b/>
        </w:rPr>
      </w:pPr>
      <w:bookmarkStart w:id="0" w:name="_GoBack"/>
      <w:r w:rsidRPr="0095187D">
        <w:rPr>
          <w:b/>
        </w:rPr>
        <w:t>DOKUMEN TERKAIT</w:t>
      </w:r>
    </w:p>
    <w:bookmarkEnd w:id="0"/>
    <w:p w:rsidR="00F94B12" w:rsidRPr="0095187D" w:rsidRDefault="00F94B12" w:rsidP="0095187D">
      <w:pPr>
        <w:spacing w:line="240" w:lineRule="auto"/>
        <w:jc w:val="both"/>
      </w:pPr>
      <w:r w:rsidRPr="0095187D">
        <w:t xml:space="preserve">1. Catatan Pengeluaran kas                                   </w:t>
      </w:r>
    </w:p>
    <w:p w:rsidR="00F94B12" w:rsidRPr="0095187D" w:rsidRDefault="00F94B12" w:rsidP="0095187D">
      <w:pPr>
        <w:spacing w:line="240" w:lineRule="auto"/>
        <w:jc w:val="both"/>
      </w:pPr>
      <w:r w:rsidRPr="0095187D">
        <w:t xml:space="preserve">2. Dokumen pendukung                            </w:t>
      </w:r>
    </w:p>
    <w:p w:rsidR="00F94B12" w:rsidRPr="0095187D" w:rsidRDefault="00F94B12" w:rsidP="0095187D">
      <w:pPr>
        <w:spacing w:line="240" w:lineRule="auto"/>
        <w:jc w:val="both"/>
      </w:pPr>
      <w:r w:rsidRPr="0095187D">
        <w:t xml:space="preserve">3. Uraian tugas                             </w:t>
      </w:r>
    </w:p>
    <w:p w:rsidR="00F94B12" w:rsidRPr="0095187D" w:rsidRDefault="00F94B12" w:rsidP="0095187D">
      <w:pPr>
        <w:spacing w:line="240" w:lineRule="auto"/>
        <w:jc w:val="both"/>
      </w:pPr>
      <w:r w:rsidRPr="0095187D">
        <w:t xml:space="preserve">4. Speciment tanda tangan           </w:t>
      </w:r>
    </w:p>
    <w:p w:rsidR="00F94B12" w:rsidRPr="0095187D" w:rsidRDefault="00F94B12" w:rsidP="0095187D">
      <w:pPr>
        <w:spacing w:line="240" w:lineRule="auto"/>
        <w:jc w:val="both"/>
      </w:pPr>
      <w:r w:rsidRPr="0095187D">
        <w:t>5. Lembar Konfirmasi</w:t>
      </w:r>
    </w:p>
    <w:p w:rsidR="00F94B12" w:rsidRPr="0095187D" w:rsidRDefault="00F94B12" w:rsidP="0095187D">
      <w:pPr>
        <w:spacing w:line="240" w:lineRule="auto"/>
        <w:jc w:val="both"/>
      </w:pPr>
      <w:r w:rsidRPr="0095187D">
        <w:t>6. Sistem Operasional Prosedur</w:t>
      </w:r>
    </w:p>
    <w:p w:rsidR="00F94B12" w:rsidRPr="0095187D" w:rsidRDefault="00F94B12" w:rsidP="0095187D">
      <w:pPr>
        <w:spacing w:line="240" w:lineRule="auto"/>
        <w:jc w:val="both"/>
      </w:pPr>
      <w:r w:rsidRPr="0095187D">
        <w:t>7. Pernyataan Standar Akuntansi Keuangan (PSAK</w:t>
      </w:r>
      <w:proofErr w:type="gramStart"/>
      <w:r w:rsidRPr="0095187D">
        <w:t>)KERTAS</w:t>
      </w:r>
      <w:proofErr w:type="gramEnd"/>
      <w:r w:rsidRPr="0095187D">
        <w:t xml:space="preserve"> KERJA</w:t>
      </w:r>
    </w:p>
    <w:p w:rsidR="00F94B12" w:rsidRPr="0095187D" w:rsidRDefault="00F94B12" w:rsidP="0095187D">
      <w:pPr>
        <w:spacing w:line="240" w:lineRule="auto"/>
        <w:jc w:val="both"/>
      </w:pPr>
      <w:r w:rsidRPr="0095187D">
        <w:t>8. Internal Control Questioner</w:t>
      </w:r>
    </w:p>
    <w:p w:rsidR="00F94B12" w:rsidRPr="0095187D" w:rsidRDefault="00F94B12" w:rsidP="0095187D">
      <w:pPr>
        <w:spacing w:line="240" w:lineRule="auto"/>
        <w:jc w:val="both"/>
      </w:pPr>
      <w:r w:rsidRPr="0095187D">
        <w:t>9. Kertas Kerja Pengeluaran kas</w:t>
      </w:r>
    </w:p>
    <w:p w:rsidR="00F94B12" w:rsidRPr="0095187D" w:rsidRDefault="00F94B12" w:rsidP="0095187D">
      <w:pPr>
        <w:spacing w:line="240" w:lineRule="auto"/>
        <w:jc w:val="both"/>
      </w:pPr>
      <w:r w:rsidRPr="0095187D">
        <w:t xml:space="preserve">10. Laporan Hasil Pemeriksaan       </w:t>
      </w:r>
    </w:p>
    <w:p w:rsidR="00F94B12" w:rsidRPr="0095187D" w:rsidRDefault="00F94B12" w:rsidP="0095187D">
      <w:pPr>
        <w:spacing w:line="240" w:lineRule="auto"/>
        <w:jc w:val="both"/>
      </w:pPr>
      <w:r w:rsidRPr="0095187D">
        <w:t>Setelah semua audit program tersebut diatas dijalankan segera buat laporan temuan/hasil audit,</w:t>
      </w:r>
    </w:p>
    <w:p w:rsidR="00F94B12" w:rsidRPr="0095187D" w:rsidRDefault="00F94B12" w:rsidP="0095187D">
      <w:pPr>
        <w:spacing w:line="240" w:lineRule="auto"/>
        <w:jc w:val="both"/>
      </w:pPr>
      <w:proofErr w:type="gramStart"/>
      <w:r w:rsidRPr="0095187D">
        <w:t>tembusan  ke</w:t>
      </w:r>
      <w:proofErr w:type="gramEnd"/>
      <w:r w:rsidRPr="0095187D">
        <w:t xml:space="preserve">   masing-masing   bagian   yang   terkait   &amp;   review   kembali   apakah   laporan   hasil</w:t>
      </w:r>
    </w:p>
    <w:p w:rsidR="00F94B12" w:rsidRPr="0095187D" w:rsidRDefault="00F94B12" w:rsidP="0095187D">
      <w:pPr>
        <w:spacing w:line="240" w:lineRule="auto"/>
        <w:jc w:val="both"/>
      </w:pPr>
      <w:proofErr w:type="gramStart"/>
      <w:r w:rsidRPr="0095187D">
        <w:t>pemeriksaan</w:t>
      </w:r>
      <w:proofErr w:type="gramEnd"/>
      <w:r w:rsidRPr="0095187D">
        <w:t xml:space="preserve"> telah diterima dan dijalankan dengan baik</w:t>
      </w:r>
    </w:p>
    <w:p w:rsidR="00F94B12" w:rsidRPr="0095187D" w:rsidRDefault="00F94B12" w:rsidP="0095187D">
      <w:pPr>
        <w:spacing w:line="240" w:lineRule="auto"/>
        <w:jc w:val="both"/>
      </w:pPr>
    </w:p>
    <w:p w:rsidR="00930B31" w:rsidRPr="0095187D" w:rsidRDefault="00930B31" w:rsidP="0095187D">
      <w:pPr>
        <w:spacing w:line="240" w:lineRule="auto"/>
        <w:jc w:val="both"/>
      </w:pPr>
    </w:p>
    <w:p w:rsidR="0095187D" w:rsidRPr="0095187D" w:rsidRDefault="0095187D">
      <w:pPr>
        <w:spacing w:line="240" w:lineRule="auto"/>
        <w:jc w:val="both"/>
      </w:pPr>
    </w:p>
    <w:sectPr w:rsidR="0095187D" w:rsidRPr="009518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25D54"/>
    <w:multiLevelType w:val="multilevel"/>
    <w:tmpl w:val="77D46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C76756"/>
    <w:multiLevelType w:val="hybridMultilevel"/>
    <w:tmpl w:val="185000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153E53"/>
    <w:multiLevelType w:val="hybridMultilevel"/>
    <w:tmpl w:val="26307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EC6D57"/>
    <w:multiLevelType w:val="multilevel"/>
    <w:tmpl w:val="F4143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9E63D1"/>
    <w:multiLevelType w:val="multilevel"/>
    <w:tmpl w:val="0C78B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563DC5"/>
    <w:multiLevelType w:val="multilevel"/>
    <w:tmpl w:val="DF3ED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6A21F3"/>
    <w:multiLevelType w:val="hybridMultilevel"/>
    <w:tmpl w:val="B57E1C2A"/>
    <w:lvl w:ilvl="0" w:tplc="8AB26A4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47C22B3A"/>
    <w:multiLevelType w:val="multilevel"/>
    <w:tmpl w:val="04E06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69739E"/>
    <w:multiLevelType w:val="multilevel"/>
    <w:tmpl w:val="AC780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1D03D5D"/>
    <w:multiLevelType w:val="multilevel"/>
    <w:tmpl w:val="BEC08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44A37B8"/>
    <w:multiLevelType w:val="hybridMultilevel"/>
    <w:tmpl w:val="DE562F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B67812"/>
    <w:multiLevelType w:val="multilevel"/>
    <w:tmpl w:val="3D660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19418CE"/>
    <w:multiLevelType w:val="multilevel"/>
    <w:tmpl w:val="A5425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E43DF9"/>
    <w:multiLevelType w:val="hybridMultilevel"/>
    <w:tmpl w:val="ED1622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8A646D"/>
    <w:multiLevelType w:val="hybridMultilevel"/>
    <w:tmpl w:val="DD361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7"/>
  </w:num>
  <w:num w:numId="4">
    <w:abstractNumId w:val="3"/>
  </w:num>
  <w:num w:numId="5">
    <w:abstractNumId w:val="4"/>
  </w:num>
  <w:num w:numId="6">
    <w:abstractNumId w:val="0"/>
  </w:num>
  <w:num w:numId="7">
    <w:abstractNumId w:val="9"/>
  </w:num>
  <w:num w:numId="8">
    <w:abstractNumId w:val="8"/>
  </w:num>
  <w:num w:numId="9">
    <w:abstractNumId w:val="12"/>
  </w:num>
  <w:num w:numId="10">
    <w:abstractNumId w:val="10"/>
  </w:num>
  <w:num w:numId="11">
    <w:abstractNumId w:val="1"/>
  </w:num>
  <w:num w:numId="12">
    <w:abstractNumId w:val="13"/>
  </w:num>
  <w:num w:numId="13">
    <w:abstractNumId w:val="6"/>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B31"/>
    <w:rsid w:val="00930B31"/>
    <w:rsid w:val="0095187D"/>
    <w:rsid w:val="00F94B12"/>
    <w:rsid w:val="00FC5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0B31"/>
    <w:rPr>
      <w:color w:val="0000FF" w:themeColor="hyperlink"/>
      <w:u w:val="single"/>
    </w:rPr>
  </w:style>
  <w:style w:type="paragraph" w:styleId="BalloonText">
    <w:name w:val="Balloon Text"/>
    <w:basedOn w:val="Normal"/>
    <w:link w:val="BalloonTextChar"/>
    <w:uiPriority w:val="99"/>
    <w:semiHidden/>
    <w:unhideWhenUsed/>
    <w:rsid w:val="00930B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B31"/>
    <w:rPr>
      <w:rFonts w:ascii="Tahoma" w:hAnsi="Tahoma" w:cs="Tahoma"/>
      <w:sz w:val="16"/>
      <w:szCs w:val="16"/>
    </w:rPr>
  </w:style>
  <w:style w:type="paragraph" w:styleId="ListParagraph">
    <w:name w:val="List Paragraph"/>
    <w:basedOn w:val="Normal"/>
    <w:uiPriority w:val="34"/>
    <w:qFormat/>
    <w:rsid w:val="009518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0B31"/>
    <w:rPr>
      <w:color w:val="0000FF" w:themeColor="hyperlink"/>
      <w:u w:val="single"/>
    </w:rPr>
  </w:style>
  <w:style w:type="paragraph" w:styleId="BalloonText">
    <w:name w:val="Balloon Text"/>
    <w:basedOn w:val="Normal"/>
    <w:link w:val="BalloonTextChar"/>
    <w:uiPriority w:val="99"/>
    <w:semiHidden/>
    <w:unhideWhenUsed/>
    <w:rsid w:val="00930B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B31"/>
    <w:rPr>
      <w:rFonts w:ascii="Tahoma" w:hAnsi="Tahoma" w:cs="Tahoma"/>
      <w:sz w:val="16"/>
      <w:szCs w:val="16"/>
    </w:rPr>
  </w:style>
  <w:style w:type="paragraph" w:styleId="ListParagraph">
    <w:name w:val="List Paragraph"/>
    <w:basedOn w:val="Normal"/>
    <w:uiPriority w:val="34"/>
    <w:qFormat/>
    <w:rsid w:val="009518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223692">
      <w:bodyDiv w:val="1"/>
      <w:marLeft w:val="0"/>
      <w:marRight w:val="0"/>
      <w:marTop w:val="0"/>
      <w:marBottom w:val="0"/>
      <w:divBdr>
        <w:top w:val="none" w:sz="0" w:space="0" w:color="auto"/>
        <w:left w:val="none" w:sz="0" w:space="0" w:color="auto"/>
        <w:bottom w:val="none" w:sz="0" w:space="0" w:color="auto"/>
        <w:right w:val="none" w:sz="0" w:space="0" w:color="auto"/>
      </w:divBdr>
      <w:divsChild>
        <w:div w:id="231619536">
          <w:marLeft w:val="0"/>
          <w:marRight w:val="0"/>
          <w:marTop w:val="0"/>
          <w:marBottom w:val="300"/>
          <w:divBdr>
            <w:top w:val="none" w:sz="0" w:space="0" w:color="auto"/>
            <w:left w:val="none" w:sz="0" w:space="0" w:color="auto"/>
            <w:bottom w:val="none" w:sz="0" w:space="0" w:color="auto"/>
            <w:right w:val="none" w:sz="0" w:space="0" w:color="auto"/>
          </w:divBdr>
          <w:divsChild>
            <w:div w:id="1176925423">
              <w:marLeft w:val="0"/>
              <w:marRight w:val="0"/>
              <w:marTop w:val="0"/>
              <w:marBottom w:val="0"/>
              <w:divBdr>
                <w:top w:val="none" w:sz="0" w:space="0" w:color="auto"/>
                <w:left w:val="none" w:sz="0" w:space="0" w:color="auto"/>
                <w:bottom w:val="none" w:sz="0" w:space="0" w:color="auto"/>
                <w:right w:val="none" w:sz="0" w:space="0" w:color="auto"/>
              </w:divBdr>
              <w:divsChild>
                <w:div w:id="2020885492">
                  <w:marLeft w:val="0"/>
                  <w:marRight w:val="0"/>
                  <w:marTop w:val="0"/>
                  <w:marBottom w:val="0"/>
                  <w:divBdr>
                    <w:top w:val="none" w:sz="0" w:space="0" w:color="auto"/>
                    <w:left w:val="none" w:sz="0" w:space="0" w:color="auto"/>
                    <w:bottom w:val="none" w:sz="0" w:space="0" w:color="auto"/>
                    <w:right w:val="none" w:sz="0" w:space="0" w:color="auto"/>
                  </w:divBdr>
                </w:div>
                <w:div w:id="344284549">
                  <w:marLeft w:val="0"/>
                  <w:marRight w:val="0"/>
                  <w:marTop w:val="0"/>
                  <w:marBottom w:val="0"/>
                  <w:divBdr>
                    <w:top w:val="none" w:sz="0" w:space="0" w:color="auto"/>
                    <w:left w:val="none" w:sz="0" w:space="0" w:color="auto"/>
                    <w:bottom w:val="none" w:sz="0" w:space="0" w:color="auto"/>
                    <w:right w:val="none" w:sz="0" w:space="0" w:color="auto"/>
                  </w:divBdr>
                </w:div>
                <w:div w:id="1667247558">
                  <w:marLeft w:val="0"/>
                  <w:marRight w:val="0"/>
                  <w:marTop w:val="0"/>
                  <w:marBottom w:val="0"/>
                  <w:divBdr>
                    <w:top w:val="none" w:sz="0" w:space="0" w:color="auto"/>
                    <w:left w:val="none" w:sz="0" w:space="0" w:color="auto"/>
                    <w:bottom w:val="none" w:sz="0" w:space="0" w:color="auto"/>
                    <w:right w:val="none" w:sz="0" w:space="0" w:color="auto"/>
                  </w:divBdr>
                </w:div>
                <w:div w:id="421728448">
                  <w:marLeft w:val="0"/>
                  <w:marRight w:val="0"/>
                  <w:marTop w:val="0"/>
                  <w:marBottom w:val="0"/>
                  <w:divBdr>
                    <w:top w:val="none" w:sz="0" w:space="0" w:color="auto"/>
                    <w:left w:val="none" w:sz="0" w:space="0" w:color="auto"/>
                    <w:bottom w:val="none" w:sz="0" w:space="0" w:color="auto"/>
                    <w:right w:val="none" w:sz="0" w:space="0" w:color="auto"/>
                  </w:divBdr>
                </w:div>
                <w:div w:id="514804154">
                  <w:marLeft w:val="0"/>
                  <w:marRight w:val="0"/>
                  <w:marTop w:val="0"/>
                  <w:marBottom w:val="0"/>
                  <w:divBdr>
                    <w:top w:val="none" w:sz="0" w:space="0" w:color="auto"/>
                    <w:left w:val="none" w:sz="0" w:space="0" w:color="auto"/>
                    <w:bottom w:val="none" w:sz="0" w:space="0" w:color="auto"/>
                    <w:right w:val="none" w:sz="0" w:space="0" w:color="auto"/>
                  </w:divBdr>
                </w:div>
                <w:div w:id="218707065">
                  <w:marLeft w:val="0"/>
                  <w:marRight w:val="0"/>
                  <w:marTop w:val="0"/>
                  <w:marBottom w:val="0"/>
                  <w:divBdr>
                    <w:top w:val="none" w:sz="0" w:space="0" w:color="auto"/>
                    <w:left w:val="none" w:sz="0" w:space="0" w:color="auto"/>
                    <w:bottom w:val="none" w:sz="0" w:space="0" w:color="auto"/>
                    <w:right w:val="none" w:sz="0" w:space="0" w:color="auto"/>
                  </w:divBdr>
                </w:div>
                <w:div w:id="697389064">
                  <w:marLeft w:val="0"/>
                  <w:marRight w:val="0"/>
                  <w:marTop w:val="0"/>
                  <w:marBottom w:val="0"/>
                  <w:divBdr>
                    <w:top w:val="none" w:sz="0" w:space="0" w:color="auto"/>
                    <w:left w:val="none" w:sz="0" w:space="0" w:color="auto"/>
                    <w:bottom w:val="none" w:sz="0" w:space="0" w:color="auto"/>
                    <w:right w:val="none" w:sz="0" w:space="0" w:color="auto"/>
                  </w:divBdr>
                </w:div>
                <w:div w:id="1414544502">
                  <w:marLeft w:val="0"/>
                  <w:marRight w:val="0"/>
                  <w:marTop w:val="0"/>
                  <w:marBottom w:val="0"/>
                  <w:divBdr>
                    <w:top w:val="none" w:sz="0" w:space="0" w:color="auto"/>
                    <w:left w:val="none" w:sz="0" w:space="0" w:color="auto"/>
                    <w:bottom w:val="none" w:sz="0" w:space="0" w:color="auto"/>
                    <w:right w:val="none" w:sz="0" w:space="0" w:color="auto"/>
                  </w:divBdr>
                </w:div>
                <w:div w:id="457797342">
                  <w:marLeft w:val="0"/>
                  <w:marRight w:val="0"/>
                  <w:marTop w:val="0"/>
                  <w:marBottom w:val="0"/>
                  <w:divBdr>
                    <w:top w:val="none" w:sz="0" w:space="0" w:color="auto"/>
                    <w:left w:val="none" w:sz="0" w:space="0" w:color="auto"/>
                    <w:bottom w:val="none" w:sz="0" w:space="0" w:color="auto"/>
                    <w:right w:val="none" w:sz="0" w:space="0" w:color="auto"/>
                  </w:divBdr>
                </w:div>
                <w:div w:id="1715812487">
                  <w:marLeft w:val="0"/>
                  <w:marRight w:val="0"/>
                  <w:marTop w:val="0"/>
                  <w:marBottom w:val="0"/>
                  <w:divBdr>
                    <w:top w:val="none" w:sz="0" w:space="0" w:color="auto"/>
                    <w:left w:val="none" w:sz="0" w:space="0" w:color="auto"/>
                    <w:bottom w:val="none" w:sz="0" w:space="0" w:color="auto"/>
                    <w:right w:val="none" w:sz="0" w:space="0" w:color="auto"/>
                  </w:divBdr>
                </w:div>
                <w:div w:id="1032656863">
                  <w:marLeft w:val="0"/>
                  <w:marRight w:val="0"/>
                  <w:marTop w:val="0"/>
                  <w:marBottom w:val="0"/>
                  <w:divBdr>
                    <w:top w:val="none" w:sz="0" w:space="0" w:color="auto"/>
                    <w:left w:val="none" w:sz="0" w:space="0" w:color="auto"/>
                    <w:bottom w:val="none" w:sz="0" w:space="0" w:color="auto"/>
                    <w:right w:val="none" w:sz="0" w:space="0" w:color="auto"/>
                  </w:divBdr>
                </w:div>
                <w:div w:id="1434016285">
                  <w:marLeft w:val="0"/>
                  <w:marRight w:val="0"/>
                  <w:marTop w:val="0"/>
                  <w:marBottom w:val="0"/>
                  <w:divBdr>
                    <w:top w:val="none" w:sz="0" w:space="0" w:color="auto"/>
                    <w:left w:val="none" w:sz="0" w:space="0" w:color="auto"/>
                    <w:bottom w:val="none" w:sz="0" w:space="0" w:color="auto"/>
                    <w:right w:val="none" w:sz="0" w:space="0" w:color="auto"/>
                  </w:divBdr>
                </w:div>
                <w:div w:id="509417736">
                  <w:marLeft w:val="0"/>
                  <w:marRight w:val="0"/>
                  <w:marTop w:val="0"/>
                  <w:marBottom w:val="0"/>
                  <w:divBdr>
                    <w:top w:val="none" w:sz="0" w:space="0" w:color="auto"/>
                    <w:left w:val="none" w:sz="0" w:space="0" w:color="auto"/>
                    <w:bottom w:val="none" w:sz="0" w:space="0" w:color="auto"/>
                    <w:right w:val="none" w:sz="0" w:space="0" w:color="auto"/>
                  </w:divBdr>
                </w:div>
                <w:div w:id="1528135342">
                  <w:marLeft w:val="0"/>
                  <w:marRight w:val="0"/>
                  <w:marTop w:val="0"/>
                  <w:marBottom w:val="0"/>
                  <w:divBdr>
                    <w:top w:val="none" w:sz="0" w:space="0" w:color="auto"/>
                    <w:left w:val="none" w:sz="0" w:space="0" w:color="auto"/>
                    <w:bottom w:val="none" w:sz="0" w:space="0" w:color="auto"/>
                    <w:right w:val="none" w:sz="0" w:space="0" w:color="auto"/>
                  </w:divBdr>
                </w:div>
                <w:div w:id="111897947">
                  <w:marLeft w:val="0"/>
                  <w:marRight w:val="0"/>
                  <w:marTop w:val="0"/>
                  <w:marBottom w:val="0"/>
                  <w:divBdr>
                    <w:top w:val="none" w:sz="0" w:space="0" w:color="auto"/>
                    <w:left w:val="none" w:sz="0" w:space="0" w:color="auto"/>
                    <w:bottom w:val="none" w:sz="0" w:space="0" w:color="auto"/>
                    <w:right w:val="none" w:sz="0" w:space="0" w:color="auto"/>
                  </w:divBdr>
                </w:div>
                <w:div w:id="1885942936">
                  <w:marLeft w:val="0"/>
                  <w:marRight w:val="0"/>
                  <w:marTop w:val="0"/>
                  <w:marBottom w:val="0"/>
                  <w:divBdr>
                    <w:top w:val="none" w:sz="0" w:space="0" w:color="auto"/>
                    <w:left w:val="none" w:sz="0" w:space="0" w:color="auto"/>
                    <w:bottom w:val="none" w:sz="0" w:space="0" w:color="auto"/>
                    <w:right w:val="none" w:sz="0" w:space="0" w:color="auto"/>
                  </w:divBdr>
                </w:div>
                <w:div w:id="1290665995">
                  <w:marLeft w:val="0"/>
                  <w:marRight w:val="0"/>
                  <w:marTop w:val="0"/>
                  <w:marBottom w:val="0"/>
                  <w:divBdr>
                    <w:top w:val="none" w:sz="0" w:space="0" w:color="auto"/>
                    <w:left w:val="none" w:sz="0" w:space="0" w:color="auto"/>
                    <w:bottom w:val="none" w:sz="0" w:space="0" w:color="auto"/>
                    <w:right w:val="none" w:sz="0" w:space="0" w:color="auto"/>
                  </w:divBdr>
                </w:div>
                <w:div w:id="1038041675">
                  <w:marLeft w:val="0"/>
                  <w:marRight w:val="0"/>
                  <w:marTop w:val="0"/>
                  <w:marBottom w:val="0"/>
                  <w:divBdr>
                    <w:top w:val="none" w:sz="0" w:space="0" w:color="auto"/>
                    <w:left w:val="none" w:sz="0" w:space="0" w:color="auto"/>
                    <w:bottom w:val="none" w:sz="0" w:space="0" w:color="auto"/>
                    <w:right w:val="none" w:sz="0" w:space="0" w:color="auto"/>
                  </w:divBdr>
                </w:div>
                <w:div w:id="1529873507">
                  <w:marLeft w:val="0"/>
                  <w:marRight w:val="0"/>
                  <w:marTop w:val="0"/>
                  <w:marBottom w:val="0"/>
                  <w:divBdr>
                    <w:top w:val="none" w:sz="0" w:space="0" w:color="auto"/>
                    <w:left w:val="none" w:sz="0" w:space="0" w:color="auto"/>
                    <w:bottom w:val="none" w:sz="0" w:space="0" w:color="auto"/>
                    <w:right w:val="none" w:sz="0" w:space="0" w:color="auto"/>
                  </w:divBdr>
                </w:div>
                <w:div w:id="1474325058">
                  <w:marLeft w:val="0"/>
                  <w:marRight w:val="0"/>
                  <w:marTop w:val="0"/>
                  <w:marBottom w:val="0"/>
                  <w:divBdr>
                    <w:top w:val="none" w:sz="0" w:space="0" w:color="auto"/>
                    <w:left w:val="none" w:sz="0" w:space="0" w:color="auto"/>
                    <w:bottom w:val="none" w:sz="0" w:space="0" w:color="auto"/>
                    <w:right w:val="none" w:sz="0" w:space="0" w:color="auto"/>
                  </w:divBdr>
                </w:div>
                <w:div w:id="206383245">
                  <w:marLeft w:val="0"/>
                  <w:marRight w:val="0"/>
                  <w:marTop w:val="0"/>
                  <w:marBottom w:val="0"/>
                  <w:divBdr>
                    <w:top w:val="none" w:sz="0" w:space="0" w:color="auto"/>
                    <w:left w:val="none" w:sz="0" w:space="0" w:color="auto"/>
                    <w:bottom w:val="none" w:sz="0" w:space="0" w:color="auto"/>
                    <w:right w:val="none" w:sz="0" w:space="0" w:color="auto"/>
                  </w:divBdr>
                </w:div>
                <w:div w:id="734859008">
                  <w:marLeft w:val="0"/>
                  <w:marRight w:val="0"/>
                  <w:marTop w:val="0"/>
                  <w:marBottom w:val="0"/>
                  <w:divBdr>
                    <w:top w:val="none" w:sz="0" w:space="0" w:color="auto"/>
                    <w:left w:val="none" w:sz="0" w:space="0" w:color="auto"/>
                    <w:bottom w:val="none" w:sz="0" w:space="0" w:color="auto"/>
                    <w:right w:val="none" w:sz="0" w:space="0" w:color="auto"/>
                  </w:divBdr>
                </w:div>
                <w:div w:id="1863399577">
                  <w:marLeft w:val="0"/>
                  <w:marRight w:val="0"/>
                  <w:marTop w:val="0"/>
                  <w:marBottom w:val="0"/>
                  <w:divBdr>
                    <w:top w:val="none" w:sz="0" w:space="0" w:color="auto"/>
                    <w:left w:val="none" w:sz="0" w:space="0" w:color="auto"/>
                    <w:bottom w:val="none" w:sz="0" w:space="0" w:color="auto"/>
                    <w:right w:val="none" w:sz="0" w:space="0" w:color="auto"/>
                  </w:divBdr>
                </w:div>
                <w:div w:id="1396973003">
                  <w:marLeft w:val="0"/>
                  <w:marRight w:val="0"/>
                  <w:marTop w:val="0"/>
                  <w:marBottom w:val="0"/>
                  <w:divBdr>
                    <w:top w:val="none" w:sz="0" w:space="0" w:color="auto"/>
                    <w:left w:val="none" w:sz="0" w:space="0" w:color="auto"/>
                    <w:bottom w:val="none" w:sz="0" w:space="0" w:color="auto"/>
                    <w:right w:val="none" w:sz="0" w:space="0" w:color="auto"/>
                  </w:divBdr>
                </w:div>
                <w:div w:id="285963364">
                  <w:marLeft w:val="0"/>
                  <w:marRight w:val="0"/>
                  <w:marTop w:val="0"/>
                  <w:marBottom w:val="0"/>
                  <w:divBdr>
                    <w:top w:val="none" w:sz="0" w:space="0" w:color="auto"/>
                    <w:left w:val="none" w:sz="0" w:space="0" w:color="auto"/>
                    <w:bottom w:val="none" w:sz="0" w:space="0" w:color="auto"/>
                    <w:right w:val="none" w:sz="0" w:space="0" w:color="auto"/>
                  </w:divBdr>
                </w:div>
                <w:div w:id="1308243558">
                  <w:marLeft w:val="0"/>
                  <w:marRight w:val="0"/>
                  <w:marTop w:val="0"/>
                  <w:marBottom w:val="0"/>
                  <w:divBdr>
                    <w:top w:val="none" w:sz="0" w:space="0" w:color="auto"/>
                    <w:left w:val="none" w:sz="0" w:space="0" w:color="auto"/>
                    <w:bottom w:val="none" w:sz="0" w:space="0" w:color="auto"/>
                    <w:right w:val="none" w:sz="0" w:space="0" w:color="auto"/>
                  </w:divBdr>
                </w:div>
                <w:div w:id="1983998875">
                  <w:marLeft w:val="0"/>
                  <w:marRight w:val="0"/>
                  <w:marTop w:val="0"/>
                  <w:marBottom w:val="0"/>
                  <w:divBdr>
                    <w:top w:val="none" w:sz="0" w:space="0" w:color="auto"/>
                    <w:left w:val="none" w:sz="0" w:space="0" w:color="auto"/>
                    <w:bottom w:val="none" w:sz="0" w:space="0" w:color="auto"/>
                    <w:right w:val="none" w:sz="0" w:space="0" w:color="auto"/>
                  </w:divBdr>
                </w:div>
                <w:div w:id="1216774061">
                  <w:marLeft w:val="0"/>
                  <w:marRight w:val="0"/>
                  <w:marTop w:val="0"/>
                  <w:marBottom w:val="0"/>
                  <w:divBdr>
                    <w:top w:val="none" w:sz="0" w:space="0" w:color="auto"/>
                    <w:left w:val="none" w:sz="0" w:space="0" w:color="auto"/>
                    <w:bottom w:val="none" w:sz="0" w:space="0" w:color="auto"/>
                    <w:right w:val="none" w:sz="0" w:space="0" w:color="auto"/>
                  </w:divBdr>
                </w:div>
                <w:div w:id="1027439554">
                  <w:marLeft w:val="0"/>
                  <w:marRight w:val="0"/>
                  <w:marTop w:val="0"/>
                  <w:marBottom w:val="0"/>
                  <w:divBdr>
                    <w:top w:val="none" w:sz="0" w:space="0" w:color="auto"/>
                    <w:left w:val="none" w:sz="0" w:space="0" w:color="auto"/>
                    <w:bottom w:val="none" w:sz="0" w:space="0" w:color="auto"/>
                    <w:right w:val="none" w:sz="0" w:space="0" w:color="auto"/>
                  </w:divBdr>
                </w:div>
                <w:div w:id="1912960359">
                  <w:marLeft w:val="0"/>
                  <w:marRight w:val="0"/>
                  <w:marTop w:val="0"/>
                  <w:marBottom w:val="0"/>
                  <w:divBdr>
                    <w:top w:val="none" w:sz="0" w:space="0" w:color="auto"/>
                    <w:left w:val="none" w:sz="0" w:space="0" w:color="auto"/>
                    <w:bottom w:val="none" w:sz="0" w:space="0" w:color="auto"/>
                    <w:right w:val="none" w:sz="0" w:space="0" w:color="auto"/>
                  </w:divBdr>
                </w:div>
                <w:div w:id="274823695">
                  <w:marLeft w:val="0"/>
                  <w:marRight w:val="0"/>
                  <w:marTop w:val="0"/>
                  <w:marBottom w:val="0"/>
                  <w:divBdr>
                    <w:top w:val="none" w:sz="0" w:space="0" w:color="auto"/>
                    <w:left w:val="none" w:sz="0" w:space="0" w:color="auto"/>
                    <w:bottom w:val="none" w:sz="0" w:space="0" w:color="auto"/>
                    <w:right w:val="none" w:sz="0" w:space="0" w:color="auto"/>
                  </w:divBdr>
                </w:div>
                <w:div w:id="1086028341">
                  <w:marLeft w:val="0"/>
                  <w:marRight w:val="0"/>
                  <w:marTop w:val="0"/>
                  <w:marBottom w:val="0"/>
                  <w:divBdr>
                    <w:top w:val="none" w:sz="0" w:space="0" w:color="auto"/>
                    <w:left w:val="none" w:sz="0" w:space="0" w:color="auto"/>
                    <w:bottom w:val="none" w:sz="0" w:space="0" w:color="auto"/>
                    <w:right w:val="none" w:sz="0" w:space="0" w:color="auto"/>
                  </w:divBdr>
                </w:div>
                <w:div w:id="1854565006">
                  <w:marLeft w:val="0"/>
                  <w:marRight w:val="0"/>
                  <w:marTop w:val="0"/>
                  <w:marBottom w:val="0"/>
                  <w:divBdr>
                    <w:top w:val="none" w:sz="0" w:space="0" w:color="auto"/>
                    <w:left w:val="none" w:sz="0" w:space="0" w:color="auto"/>
                    <w:bottom w:val="none" w:sz="0" w:space="0" w:color="auto"/>
                    <w:right w:val="none" w:sz="0" w:space="0" w:color="auto"/>
                  </w:divBdr>
                </w:div>
                <w:div w:id="1720518085">
                  <w:marLeft w:val="0"/>
                  <w:marRight w:val="0"/>
                  <w:marTop w:val="0"/>
                  <w:marBottom w:val="0"/>
                  <w:divBdr>
                    <w:top w:val="none" w:sz="0" w:space="0" w:color="auto"/>
                    <w:left w:val="none" w:sz="0" w:space="0" w:color="auto"/>
                    <w:bottom w:val="none" w:sz="0" w:space="0" w:color="auto"/>
                    <w:right w:val="none" w:sz="0" w:space="0" w:color="auto"/>
                  </w:divBdr>
                </w:div>
                <w:div w:id="1551183473">
                  <w:marLeft w:val="0"/>
                  <w:marRight w:val="0"/>
                  <w:marTop w:val="0"/>
                  <w:marBottom w:val="0"/>
                  <w:divBdr>
                    <w:top w:val="none" w:sz="0" w:space="0" w:color="auto"/>
                    <w:left w:val="none" w:sz="0" w:space="0" w:color="auto"/>
                    <w:bottom w:val="none" w:sz="0" w:space="0" w:color="auto"/>
                    <w:right w:val="none" w:sz="0" w:space="0" w:color="auto"/>
                  </w:divBdr>
                </w:div>
                <w:div w:id="1036735026">
                  <w:marLeft w:val="0"/>
                  <w:marRight w:val="0"/>
                  <w:marTop w:val="0"/>
                  <w:marBottom w:val="0"/>
                  <w:divBdr>
                    <w:top w:val="none" w:sz="0" w:space="0" w:color="auto"/>
                    <w:left w:val="none" w:sz="0" w:space="0" w:color="auto"/>
                    <w:bottom w:val="none" w:sz="0" w:space="0" w:color="auto"/>
                    <w:right w:val="none" w:sz="0" w:space="0" w:color="auto"/>
                  </w:divBdr>
                </w:div>
                <w:div w:id="1586301904">
                  <w:marLeft w:val="0"/>
                  <w:marRight w:val="0"/>
                  <w:marTop w:val="0"/>
                  <w:marBottom w:val="0"/>
                  <w:divBdr>
                    <w:top w:val="none" w:sz="0" w:space="0" w:color="auto"/>
                    <w:left w:val="none" w:sz="0" w:space="0" w:color="auto"/>
                    <w:bottom w:val="none" w:sz="0" w:space="0" w:color="auto"/>
                    <w:right w:val="none" w:sz="0" w:space="0" w:color="auto"/>
                  </w:divBdr>
                </w:div>
                <w:div w:id="1220902104">
                  <w:marLeft w:val="0"/>
                  <w:marRight w:val="0"/>
                  <w:marTop w:val="0"/>
                  <w:marBottom w:val="0"/>
                  <w:divBdr>
                    <w:top w:val="none" w:sz="0" w:space="0" w:color="auto"/>
                    <w:left w:val="none" w:sz="0" w:space="0" w:color="auto"/>
                    <w:bottom w:val="none" w:sz="0" w:space="0" w:color="auto"/>
                    <w:right w:val="none" w:sz="0" w:space="0" w:color="auto"/>
                  </w:divBdr>
                </w:div>
                <w:div w:id="677535881">
                  <w:marLeft w:val="0"/>
                  <w:marRight w:val="0"/>
                  <w:marTop w:val="0"/>
                  <w:marBottom w:val="0"/>
                  <w:divBdr>
                    <w:top w:val="none" w:sz="0" w:space="0" w:color="auto"/>
                    <w:left w:val="none" w:sz="0" w:space="0" w:color="auto"/>
                    <w:bottom w:val="none" w:sz="0" w:space="0" w:color="auto"/>
                    <w:right w:val="none" w:sz="0" w:space="0" w:color="auto"/>
                  </w:divBdr>
                </w:div>
                <w:div w:id="356397220">
                  <w:marLeft w:val="0"/>
                  <w:marRight w:val="0"/>
                  <w:marTop w:val="0"/>
                  <w:marBottom w:val="0"/>
                  <w:divBdr>
                    <w:top w:val="none" w:sz="0" w:space="0" w:color="auto"/>
                    <w:left w:val="none" w:sz="0" w:space="0" w:color="auto"/>
                    <w:bottom w:val="none" w:sz="0" w:space="0" w:color="auto"/>
                    <w:right w:val="none" w:sz="0" w:space="0" w:color="auto"/>
                  </w:divBdr>
                </w:div>
                <w:div w:id="546913534">
                  <w:marLeft w:val="0"/>
                  <w:marRight w:val="0"/>
                  <w:marTop w:val="0"/>
                  <w:marBottom w:val="0"/>
                  <w:divBdr>
                    <w:top w:val="none" w:sz="0" w:space="0" w:color="auto"/>
                    <w:left w:val="none" w:sz="0" w:space="0" w:color="auto"/>
                    <w:bottom w:val="none" w:sz="0" w:space="0" w:color="auto"/>
                    <w:right w:val="none" w:sz="0" w:space="0" w:color="auto"/>
                  </w:divBdr>
                </w:div>
                <w:div w:id="1789662513">
                  <w:marLeft w:val="0"/>
                  <w:marRight w:val="0"/>
                  <w:marTop w:val="0"/>
                  <w:marBottom w:val="0"/>
                  <w:divBdr>
                    <w:top w:val="none" w:sz="0" w:space="0" w:color="auto"/>
                    <w:left w:val="none" w:sz="0" w:space="0" w:color="auto"/>
                    <w:bottom w:val="none" w:sz="0" w:space="0" w:color="auto"/>
                    <w:right w:val="none" w:sz="0" w:space="0" w:color="auto"/>
                  </w:divBdr>
                </w:div>
                <w:div w:id="12997920">
                  <w:marLeft w:val="0"/>
                  <w:marRight w:val="0"/>
                  <w:marTop w:val="0"/>
                  <w:marBottom w:val="0"/>
                  <w:divBdr>
                    <w:top w:val="none" w:sz="0" w:space="0" w:color="auto"/>
                    <w:left w:val="none" w:sz="0" w:space="0" w:color="auto"/>
                    <w:bottom w:val="none" w:sz="0" w:space="0" w:color="auto"/>
                    <w:right w:val="none" w:sz="0" w:space="0" w:color="auto"/>
                  </w:divBdr>
                </w:div>
                <w:div w:id="1274942495">
                  <w:marLeft w:val="0"/>
                  <w:marRight w:val="0"/>
                  <w:marTop w:val="0"/>
                  <w:marBottom w:val="0"/>
                  <w:divBdr>
                    <w:top w:val="none" w:sz="0" w:space="0" w:color="auto"/>
                    <w:left w:val="none" w:sz="0" w:space="0" w:color="auto"/>
                    <w:bottom w:val="none" w:sz="0" w:space="0" w:color="auto"/>
                    <w:right w:val="none" w:sz="0" w:space="0" w:color="auto"/>
                  </w:divBdr>
                </w:div>
                <w:div w:id="2012173002">
                  <w:marLeft w:val="0"/>
                  <w:marRight w:val="0"/>
                  <w:marTop w:val="0"/>
                  <w:marBottom w:val="0"/>
                  <w:divBdr>
                    <w:top w:val="none" w:sz="0" w:space="0" w:color="auto"/>
                    <w:left w:val="none" w:sz="0" w:space="0" w:color="auto"/>
                    <w:bottom w:val="none" w:sz="0" w:space="0" w:color="auto"/>
                    <w:right w:val="none" w:sz="0" w:space="0" w:color="auto"/>
                  </w:divBdr>
                </w:div>
                <w:div w:id="1076319396">
                  <w:marLeft w:val="0"/>
                  <w:marRight w:val="0"/>
                  <w:marTop w:val="0"/>
                  <w:marBottom w:val="0"/>
                  <w:divBdr>
                    <w:top w:val="none" w:sz="0" w:space="0" w:color="auto"/>
                    <w:left w:val="none" w:sz="0" w:space="0" w:color="auto"/>
                    <w:bottom w:val="none" w:sz="0" w:space="0" w:color="auto"/>
                    <w:right w:val="none" w:sz="0" w:space="0" w:color="auto"/>
                  </w:divBdr>
                </w:div>
                <w:div w:id="1219584382">
                  <w:marLeft w:val="0"/>
                  <w:marRight w:val="0"/>
                  <w:marTop w:val="0"/>
                  <w:marBottom w:val="0"/>
                  <w:divBdr>
                    <w:top w:val="none" w:sz="0" w:space="0" w:color="auto"/>
                    <w:left w:val="none" w:sz="0" w:space="0" w:color="auto"/>
                    <w:bottom w:val="none" w:sz="0" w:space="0" w:color="auto"/>
                    <w:right w:val="none" w:sz="0" w:space="0" w:color="auto"/>
                  </w:divBdr>
                </w:div>
                <w:div w:id="876965023">
                  <w:marLeft w:val="0"/>
                  <w:marRight w:val="0"/>
                  <w:marTop w:val="0"/>
                  <w:marBottom w:val="0"/>
                  <w:divBdr>
                    <w:top w:val="none" w:sz="0" w:space="0" w:color="auto"/>
                    <w:left w:val="none" w:sz="0" w:space="0" w:color="auto"/>
                    <w:bottom w:val="none" w:sz="0" w:space="0" w:color="auto"/>
                    <w:right w:val="none" w:sz="0" w:space="0" w:color="auto"/>
                  </w:divBdr>
                </w:div>
                <w:div w:id="1017996832">
                  <w:marLeft w:val="0"/>
                  <w:marRight w:val="0"/>
                  <w:marTop w:val="0"/>
                  <w:marBottom w:val="0"/>
                  <w:divBdr>
                    <w:top w:val="none" w:sz="0" w:space="0" w:color="auto"/>
                    <w:left w:val="none" w:sz="0" w:space="0" w:color="auto"/>
                    <w:bottom w:val="none" w:sz="0" w:space="0" w:color="auto"/>
                    <w:right w:val="none" w:sz="0" w:space="0" w:color="auto"/>
                  </w:divBdr>
                </w:div>
                <w:div w:id="20002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4693">
          <w:marLeft w:val="0"/>
          <w:marRight w:val="0"/>
          <w:marTop w:val="0"/>
          <w:marBottom w:val="300"/>
          <w:divBdr>
            <w:top w:val="none" w:sz="0" w:space="0" w:color="auto"/>
            <w:left w:val="none" w:sz="0" w:space="0" w:color="auto"/>
            <w:bottom w:val="none" w:sz="0" w:space="0" w:color="auto"/>
            <w:right w:val="none" w:sz="0" w:space="0" w:color="auto"/>
          </w:divBdr>
          <w:divsChild>
            <w:div w:id="211582055">
              <w:marLeft w:val="0"/>
              <w:marRight w:val="0"/>
              <w:marTop w:val="0"/>
              <w:marBottom w:val="0"/>
              <w:divBdr>
                <w:top w:val="none" w:sz="0" w:space="0" w:color="auto"/>
                <w:left w:val="none" w:sz="0" w:space="0" w:color="auto"/>
                <w:bottom w:val="none" w:sz="0" w:space="0" w:color="auto"/>
                <w:right w:val="none" w:sz="0" w:space="0" w:color="auto"/>
              </w:divBdr>
              <w:divsChild>
                <w:div w:id="731579452">
                  <w:marLeft w:val="0"/>
                  <w:marRight w:val="0"/>
                  <w:marTop w:val="0"/>
                  <w:marBottom w:val="0"/>
                  <w:divBdr>
                    <w:top w:val="none" w:sz="0" w:space="0" w:color="auto"/>
                    <w:left w:val="none" w:sz="0" w:space="0" w:color="auto"/>
                    <w:bottom w:val="none" w:sz="0" w:space="0" w:color="auto"/>
                    <w:right w:val="none" w:sz="0" w:space="0" w:color="auto"/>
                  </w:divBdr>
                </w:div>
                <w:div w:id="69889980">
                  <w:marLeft w:val="0"/>
                  <w:marRight w:val="0"/>
                  <w:marTop w:val="0"/>
                  <w:marBottom w:val="0"/>
                  <w:divBdr>
                    <w:top w:val="none" w:sz="0" w:space="0" w:color="auto"/>
                    <w:left w:val="none" w:sz="0" w:space="0" w:color="auto"/>
                    <w:bottom w:val="none" w:sz="0" w:space="0" w:color="auto"/>
                    <w:right w:val="none" w:sz="0" w:space="0" w:color="auto"/>
                  </w:divBdr>
                </w:div>
                <w:div w:id="545918859">
                  <w:marLeft w:val="0"/>
                  <w:marRight w:val="0"/>
                  <w:marTop w:val="0"/>
                  <w:marBottom w:val="0"/>
                  <w:divBdr>
                    <w:top w:val="none" w:sz="0" w:space="0" w:color="auto"/>
                    <w:left w:val="none" w:sz="0" w:space="0" w:color="auto"/>
                    <w:bottom w:val="none" w:sz="0" w:space="0" w:color="auto"/>
                    <w:right w:val="none" w:sz="0" w:space="0" w:color="auto"/>
                  </w:divBdr>
                </w:div>
                <w:div w:id="1369800534">
                  <w:marLeft w:val="0"/>
                  <w:marRight w:val="0"/>
                  <w:marTop w:val="0"/>
                  <w:marBottom w:val="0"/>
                  <w:divBdr>
                    <w:top w:val="none" w:sz="0" w:space="0" w:color="auto"/>
                    <w:left w:val="none" w:sz="0" w:space="0" w:color="auto"/>
                    <w:bottom w:val="none" w:sz="0" w:space="0" w:color="auto"/>
                    <w:right w:val="none" w:sz="0" w:space="0" w:color="auto"/>
                  </w:divBdr>
                </w:div>
                <w:div w:id="789981319">
                  <w:marLeft w:val="0"/>
                  <w:marRight w:val="0"/>
                  <w:marTop w:val="0"/>
                  <w:marBottom w:val="0"/>
                  <w:divBdr>
                    <w:top w:val="none" w:sz="0" w:space="0" w:color="auto"/>
                    <w:left w:val="none" w:sz="0" w:space="0" w:color="auto"/>
                    <w:bottom w:val="none" w:sz="0" w:space="0" w:color="auto"/>
                    <w:right w:val="none" w:sz="0" w:space="0" w:color="auto"/>
                  </w:divBdr>
                </w:div>
                <w:div w:id="1518737550">
                  <w:marLeft w:val="0"/>
                  <w:marRight w:val="0"/>
                  <w:marTop w:val="0"/>
                  <w:marBottom w:val="0"/>
                  <w:divBdr>
                    <w:top w:val="none" w:sz="0" w:space="0" w:color="auto"/>
                    <w:left w:val="none" w:sz="0" w:space="0" w:color="auto"/>
                    <w:bottom w:val="none" w:sz="0" w:space="0" w:color="auto"/>
                    <w:right w:val="none" w:sz="0" w:space="0" w:color="auto"/>
                  </w:divBdr>
                </w:div>
                <w:div w:id="16390275">
                  <w:marLeft w:val="0"/>
                  <w:marRight w:val="0"/>
                  <w:marTop w:val="0"/>
                  <w:marBottom w:val="0"/>
                  <w:divBdr>
                    <w:top w:val="none" w:sz="0" w:space="0" w:color="auto"/>
                    <w:left w:val="none" w:sz="0" w:space="0" w:color="auto"/>
                    <w:bottom w:val="none" w:sz="0" w:space="0" w:color="auto"/>
                    <w:right w:val="none" w:sz="0" w:space="0" w:color="auto"/>
                  </w:divBdr>
                </w:div>
                <w:div w:id="1797483644">
                  <w:marLeft w:val="0"/>
                  <w:marRight w:val="0"/>
                  <w:marTop w:val="0"/>
                  <w:marBottom w:val="0"/>
                  <w:divBdr>
                    <w:top w:val="none" w:sz="0" w:space="0" w:color="auto"/>
                    <w:left w:val="none" w:sz="0" w:space="0" w:color="auto"/>
                    <w:bottom w:val="none" w:sz="0" w:space="0" w:color="auto"/>
                    <w:right w:val="none" w:sz="0" w:space="0" w:color="auto"/>
                  </w:divBdr>
                </w:div>
                <w:div w:id="182520904">
                  <w:marLeft w:val="0"/>
                  <w:marRight w:val="0"/>
                  <w:marTop w:val="0"/>
                  <w:marBottom w:val="0"/>
                  <w:divBdr>
                    <w:top w:val="none" w:sz="0" w:space="0" w:color="auto"/>
                    <w:left w:val="none" w:sz="0" w:space="0" w:color="auto"/>
                    <w:bottom w:val="none" w:sz="0" w:space="0" w:color="auto"/>
                    <w:right w:val="none" w:sz="0" w:space="0" w:color="auto"/>
                  </w:divBdr>
                </w:div>
                <w:div w:id="58761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339124">
      <w:bodyDiv w:val="1"/>
      <w:marLeft w:val="0"/>
      <w:marRight w:val="0"/>
      <w:marTop w:val="0"/>
      <w:marBottom w:val="0"/>
      <w:divBdr>
        <w:top w:val="none" w:sz="0" w:space="0" w:color="auto"/>
        <w:left w:val="none" w:sz="0" w:space="0" w:color="auto"/>
        <w:bottom w:val="none" w:sz="0" w:space="0" w:color="auto"/>
        <w:right w:val="none" w:sz="0" w:space="0" w:color="auto"/>
      </w:divBdr>
      <w:divsChild>
        <w:div w:id="57821503">
          <w:marLeft w:val="0"/>
          <w:marRight w:val="0"/>
          <w:marTop w:val="0"/>
          <w:marBottom w:val="0"/>
          <w:divBdr>
            <w:top w:val="none" w:sz="0" w:space="0" w:color="auto"/>
            <w:left w:val="none" w:sz="0" w:space="0" w:color="auto"/>
            <w:bottom w:val="none" w:sz="0" w:space="0" w:color="auto"/>
            <w:right w:val="none" w:sz="0" w:space="0" w:color="auto"/>
          </w:divBdr>
          <w:divsChild>
            <w:div w:id="879635736">
              <w:marLeft w:val="0"/>
              <w:marRight w:val="0"/>
              <w:marTop w:val="0"/>
              <w:marBottom w:val="0"/>
              <w:divBdr>
                <w:top w:val="none" w:sz="0" w:space="0" w:color="auto"/>
                <w:left w:val="none" w:sz="0" w:space="0" w:color="auto"/>
                <w:bottom w:val="none" w:sz="0" w:space="0" w:color="auto"/>
                <w:right w:val="none" w:sz="0" w:space="0" w:color="auto"/>
              </w:divBdr>
              <w:divsChild>
                <w:div w:id="1304312965">
                  <w:marLeft w:val="0"/>
                  <w:marRight w:val="0"/>
                  <w:marTop w:val="0"/>
                  <w:marBottom w:val="600"/>
                  <w:divBdr>
                    <w:top w:val="none" w:sz="0" w:space="0" w:color="auto"/>
                    <w:left w:val="none" w:sz="0" w:space="0" w:color="auto"/>
                    <w:bottom w:val="none" w:sz="0" w:space="0" w:color="auto"/>
                    <w:right w:val="none" w:sz="0" w:space="0" w:color="auto"/>
                  </w:divBdr>
                  <w:divsChild>
                    <w:div w:id="303126343">
                      <w:marLeft w:val="0"/>
                      <w:marRight w:val="0"/>
                      <w:marTop w:val="0"/>
                      <w:marBottom w:val="0"/>
                      <w:divBdr>
                        <w:top w:val="none" w:sz="0" w:space="0" w:color="auto"/>
                        <w:left w:val="none" w:sz="0" w:space="0" w:color="auto"/>
                        <w:bottom w:val="none" w:sz="0" w:space="0" w:color="auto"/>
                        <w:right w:val="none" w:sz="0" w:space="0" w:color="auto"/>
                      </w:divBdr>
                      <w:divsChild>
                        <w:div w:id="616834731">
                          <w:marLeft w:val="0"/>
                          <w:marRight w:val="0"/>
                          <w:marTop w:val="300"/>
                          <w:marBottom w:val="600"/>
                          <w:divBdr>
                            <w:top w:val="none" w:sz="0" w:space="0" w:color="auto"/>
                            <w:left w:val="none" w:sz="0" w:space="0" w:color="auto"/>
                            <w:bottom w:val="none" w:sz="0" w:space="0" w:color="auto"/>
                            <w:right w:val="none" w:sz="0" w:space="0" w:color="auto"/>
                          </w:divBdr>
                          <w:divsChild>
                            <w:div w:id="954602092">
                              <w:marLeft w:val="0"/>
                              <w:marRight w:val="0"/>
                              <w:marTop w:val="0"/>
                              <w:marBottom w:val="0"/>
                              <w:divBdr>
                                <w:top w:val="none" w:sz="0" w:space="0" w:color="auto"/>
                                <w:left w:val="none" w:sz="0" w:space="0" w:color="auto"/>
                                <w:bottom w:val="none" w:sz="0" w:space="0" w:color="auto"/>
                                <w:right w:val="none" w:sz="0" w:space="0" w:color="auto"/>
                              </w:divBdr>
                              <w:divsChild>
                                <w:div w:id="364015628">
                                  <w:marLeft w:val="0"/>
                                  <w:marRight w:val="0"/>
                                  <w:marTop w:val="0"/>
                                  <w:marBottom w:val="0"/>
                                  <w:divBdr>
                                    <w:top w:val="none" w:sz="0" w:space="0" w:color="auto"/>
                                    <w:left w:val="none" w:sz="0" w:space="0" w:color="auto"/>
                                    <w:bottom w:val="none" w:sz="0" w:space="0" w:color="auto"/>
                                    <w:right w:val="none" w:sz="0" w:space="0" w:color="auto"/>
                                  </w:divBdr>
                                </w:div>
                              </w:divsChild>
                            </w:div>
                            <w:div w:id="276450904">
                              <w:marLeft w:val="0"/>
                              <w:marRight w:val="0"/>
                              <w:marTop w:val="0"/>
                              <w:marBottom w:val="0"/>
                              <w:divBdr>
                                <w:top w:val="none" w:sz="0" w:space="0" w:color="auto"/>
                                <w:left w:val="none" w:sz="0" w:space="0" w:color="auto"/>
                                <w:bottom w:val="none" w:sz="0" w:space="0" w:color="auto"/>
                                <w:right w:val="none" w:sz="0" w:space="0" w:color="auto"/>
                              </w:divBdr>
                              <w:divsChild>
                                <w:div w:id="979194254">
                                  <w:marLeft w:val="0"/>
                                  <w:marRight w:val="0"/>
                                  <w:marTop w:val="0"/>
                                  <w:marBottom w:val="0"/>
                                  <w:divBdr>
                                    <w:top w:val="none" w:sz="0" w:space="0" w:color="auto"/>
                                    <w:left w:val="none" w:sz="0" w:space="0" w:color="auto"/>
                                    <w:bottom w:val="none" w:sz="0" w:space="0" w:color="auto"/>
                                    <w:right w:val="none" w:sz="0" w:space="0" w:color="auto"/>
                                  </w:divBdr>
                                  <w:divsChild>
                                    <w:div w:id="1165559289">
                                      <w:marLeft w:val="0"/>
                                      <w:marRight w:val="0"/>
                                      <w:marTop w:val="0"/>
                                      <w:marBottom w:val="0"/>
                                      <w:divBdr>
                                        <w:top w:val="none" w:sz="0" w:space="0" w:color="auto"/>
                                        <w:left w:val="none" w:sz="0" w:space="0" w:color="auto"/>
                                        <w:bottom w:val="none" w:sz="0" w:space="0" w:color="auto"/>
                                        <w:right w:val="none" w:sz="0" w:space="0" w:color="auto"/>
                                      </w:divBdr>
                                    </w:div>
                                  </w:divsChild>
                                </w:div>
                                <w:div w:id="893658793">
                                  <w:marLeft w:val="0"/>
                                  <w:marRight w:val="0"/>
                                  <w:marTop w:val="0"/>
                                  <w:marBottom w:val="0"/>
                                  <w:divBdr>
                                    <w:top w:val="none" w:sz="0" w:space="0" w:color="auto"/>
                                    <w:left w:val="none" w:sz="0" w:space="0" w:color="auto"/>
                                    <w:bottom w:val="none" w:sz="0" w:space="0" w:color="auto"/>
                                    <w:right w:val="none" w:sz="0" w:space="0" w:color="auto"/>
                                  </w:divBdr>
                                </w:div>
                                <w:div w:id="591551048">
                                  <w:marLeft w:val="0"/>
                                  <w:marRight w:val="0"/>
                                  <w:marTop w:val="0"/>
                                  <w:marBottom w:val="0"/>
                                  <w:divBdr>
                                    <w:top w:val="none" w:sz="0" w:space="0" w:color="auto"/>
                                    <w:left w:val="none" w:sz="0" w:space="0" w:color="auto"/>
                                    <w:bottom w:val="none" w:sz="0" w:space="0" w:color="auto"/>
                                    <w:right w:val="none" w:sz="0" w:space="0" w:color="auto"/>
                                  </w:divBdr>
                                </w:div>
                              </w:divsChild>
                            </w:div>
                            <w:div w:id="373819433">
                              <w:marLeft w:val="0"/>
                              <w:marRight w:val="0"/>
                              <w:marTop w:val="0"/>
                              <w:marBottom w:val="0"/>
                              <w:divBdr>
                                <w:top w:val="none" w:sz="0" w:space="0" w:color="auto"/>
                                <w:left w:val="none" w:sz="0" w:space="0" w:color="auto"/>
                                <w:bottom w:val="none" w:sz="0" w:space="0" w:color="auto"/>
                                <w:right w:val="none" w:sz="0" w:space="0" w:color="auto"/>
                              </w:divBdr>
                              <w:divsChild>
                                <w:div w:id="501046669">
                                  <w:marLeft w:val="0"/>
                                  <w:marRight w:val="0"/>
                                  <w:marTop w:val="0"/>
                                  <w:marBottom w:val="0"/>
                                  <w:divBdr>
                                    <w:top w:val="none" w:sz="0" w:space="0" w:color="auto"/>
                                    <w:left w:val="none" w:sz="0" w:space="0" w:color="auto"/>
                                    <w:bottom w:val="none" w:sz="0" w:space="0" w:color="auto"/>
                                    <w:right w:val="none" w:sz="0" w:space="0" w:color="auto"/>
                                  </w:divBdr>
                                  <w:divsChild>
                                    <w:div w:id="1922061989">
                                      <w:marLeft w:val="0"/>
                                      <w:marRight w:val="0"/>
                                      <w:marTop w:val="0"/>
                                      <w:marBottom w:val="0"/>
                                      <w:divBdr>
                                        <w:top w:val="none" w:sz="0" w:space="0" w:color="auto"/>
                                        <w:left w:val="none" w:sz="0" w:space="0" w:color="auto"/>
                                        <w:bottom w:val="none" w:sz="0" w:space="0" w:color="auto"/>
                                        <w:right w:val="none" w:sz="0" w:space="0" w:color="auto"/>
                                      </w:divBdr>
                                      <w:divsChild>
                                        <w:div w:id="33792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767939">
                  <w:marLeft w:val="0"/>
                  <w:marRight w:val="0"/>
                  <w:marTop w:val="1500"/>
                  <w:marBottom w:val="0"/>
                  <w:divBdr>
                    <w:top w:val="none" w:sz="0" w:space="0" w:color="auto"/>
                    <w:left w:val="none" w:sz="0" w:space="0" w:color="auto"/>
                    <w:bottom w:val="none" w:sz="0" w:space="0" w:color="auto"/>
                    <w:right w:val="none" w:sz="0" w:space="0" w:color="auto"/>
                  </w:divBdr>
                  <w:divsChild>
                    <w:div w:id="1584561513">
                      <w:marLeft w:val="0"/>
                      <w:marRight w:val="0"/>
                      <w:marTop w:val="225"/>
                      <w:marBottom w:val="150"/>
                      <w:divBdr>
                        <w:top w:val="single" w:sz="6" w:space="15" w:color="E7E7E7"/>
                        <w:left w:val="none" w:sz="0" w:space="0" w:color="auto"/>
                        <w:bottom w:val="none" w:sz="0" w:space="0" w:color="auto"/>
                        <w:right w:val="none" w:sz="0" w:space="0" w:color="auto"/>
                      </w:divBdr>
                    </w:div>
                    <w:div w:id="1284575681">
                      <w:marLeft w:val="0"/>
                      <w:marRight w:val="0"/>
                      <w:marTop w:val="0"/>
                      <w:marBottom w:val="0"/>
                      <w:divBdr>
                        <w:top w:val="none" w:sz="0" w:space="0" w:color="auto"/>
                        <w:left w:val="none" w:sz="0" w:space="0" w:color="auto"/>
                        <w:bottom w:val="none" w:sz="0" w:space="0" w:color="auto"/>
                        <w:right w:val="none" w:sz="0" w:space="0" w:color="auto"/>
                      </w:divBdr>
                    </w:div>
                    <w:div w:id="1212109733">
                      <w:marLeft w:val="0"/>
                      <w:marRight w:val="0"/>
                      <w:marTop w:val="150"/>
                      <w:marBottom w:val="0"/>
                      <w:divBdr>
                        <w:top w:val="single" w:sz="6" w:space="15" w:color="E7E7E7"/>
                        <w:left w:val="none" w:sz="0" w:space="0" w:color="auto"/>
                        <w:bottom w:val="none" w:sz="0" w:space="0" w:color="auto"/>
                        <w:right w:val="none" w:sz="0" w:space="0" w:color="auto"/>
                      </w:divBdr>
                      <w:divsChild>
                        <w:div w:id="1986154080">
                          <w:marLeft w:val="0"/>
                          <w:marRight w:val="0"/>
                          <w:marTop w:val="0"/>
                          <w:marBottom w:val="0"/>
                          <w:divBdr>
                            <w:top w:val="none" w:sz="0" w:space="0" w:color="auto"/>
                            <w:left w:val="none" w:sz="0" w:space="0" w:color="auto"/>
                            <w:bottom w:val="none" w:sz="0" w:space="0" w:color="auto"/>
                            <w:right w:val="none" w:sz="0" w:space="0" w:color="auto"/>
                          </w:divBdr>
                          <w:divsChild>
                            <w:div w:id="46963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052">
                      <w:marLeft w:val="0"/>
                      <w:marRight w:val="0"/>
                      <w:marTop w:val="0"/>
                      <w:marBottom w:val="0"/>
                      <w:divBdr>
                        <w:top w:val="none" w:sz="0" w:space="0" w:color="auto"/>
                        <w:left w:val="none" w:sz="0" w:space="0" w:color="auto"/>
                        <w:bottom w:val="none" w:sz="0" w:space="0" w:color="auto"/>
                        <w:right w:val="none" w:sz="0" w:space="0" w:color="auto"/>
                      </w:divBdr>
                      <w:divsChild>
                        <w:div w:id="1612467626">
                          <w:marLeft w:val="0"/>
                          <w:marRight w:val="0"/>
                          <w:marTop w:val="0"/>
                          <w:marBottom w:val="0"/>
                          <w:divBdr>
                            <w:top w:val="none" w:sz="0" w:space="0" w:color="auto"/>
                            <w:left w:val="none" w:sz="0" w:space="0" w:color="auto"/>
                            <w:bottom w:val="none" w:sz="0" w:space="0" w:color="auto"/>
                            <w:right w:val="none" w:sz="0" w:space="0" w:color="auto"/>
                          </w:divBdr>
                          <w:divsChild>
                            <w:div w:id="1653945220">
                              <w:marLeft w:val="0"/>
                              <w:marRight w:val="0"/>
                              <w:marTop w:val="0"/>
                              <w:marBottom w:val="0"/>
                              <w:divBdr>
                                <w:top w:val="none" w:sz="0" w:space="0" w:color="auto"/>
                                <w:left w:val="none" w:sz="0" w:space="0" w:color="auto"/>
                                <w:bottom w:val="none" w:sz="0" w:space="0" w:color="auto"/>
                                <w:right w:val="none" w:sz="0" w:space="0" w:color="auto"/>
                              </w:divBdr>
                              <w:divsChild>
                                <w:div w:id="186286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182581">
                      <w:marLeft w:val="0"/>
                      <w:marRight w:val="0"/>
                      <w:marTop w:val="300"/>
                      <w:marBottom w:val="300"/>
                      <w:divBdr>
                        <w:top w:val="single" w:sz="6" w:space="15" w:color="E7E7E7"/>
                        <w:left w:val="none" w:sz="0" w:space="0" w:color="auto"/>
                        <w:bottom w:val="single" w:sz="6" w:space="15" w:color="E7E7E7"/>
                        <w:right w:val="none" w:sz="0" w:space="0" w:color="auto"/>
                      </w:divBdr>
                      <w:divsChild>
                        <w:div w:id="742332449">
                          <w:marLeft w:val="0"/>
                          <w:marRight w:val="0"/>
                          <w:marTop w:val="0"/>
                          <w:marBottom w:val="0"/>
                          <w:divBdr>
                            <w:top w:val="none" w:sz="0" w:space="0" w:color="auto"/>
                            <w:left w:val="none" w:sz="0" w:space="0" w:color="auto"/>
                            <w:bottom w:val="none" w:sz="0" w:space="0" w:color="auto"/>
                            <w:right w:val="none" w:sz="0" w:space="0" w:color="auto"/>
                          </w:divBdr>
                          <w:divsChild>
                            <w:div w:id="1145005432">
                              <w:marLeft w:val="0"/>
                              <w:marRight w:val="0"/>
                              <w:marTop w:val="0"/>
                              <w:marBottom w:val="0"/>
                              <w:divBdr>
                                <w:top w:val="none" w:sz="0" w:space="0" w:color="auto"/>
                                <w:left w:val="none" w:sz="0" w:space="0" w:color="auto"/>
                                <w:bottom w:val="none" w:sz="0" w:space="0" w:color="auto"/>
                                <w:right w:val="none" w:sz="0" w:space="0" w:color="auto"/>
                              </w:divBdr>
                              <w:divsChild>
                                <w:div w:id="88359906">
                                  <w:marLeft w:val="0"/>
                                  <w:marRight w:val="105"/>
                                  <w:marTop w:val="75"/>
                                  <w:marBottom w:val="75"/>
                                  <w:divBdr>
                                    <w:top w:val="none" w:sz="0" w:space="0" w:color="auto"/>
                                    <w:left w:val="none" w:sz="0" w:space="0" w:color="auto"/>
                                    <w:bottom w:val="none" w:sz="0" w:space="0" w:color="auto"/>
                                    <w:right w:val="none" w:sz="0" w:space="0" w:color="auto"/>
                                  </w:divBdr>
                                  <w:divsChild>
                                    <w:div w:id="98586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30258">
                              <w:marLeft w:val="0"/>
                              <w:marRight w:val="0"/>
                              <w:marTop w:val="0"/>
                              <w:marBottom w:val="0"/>
                              <w:divBdr>
                                <w:top w:val="none" w:sz="0" w:space="0" w:color="auto"/>
                                <w:left w:val="none" w:sz="0" w:space="0" w:color="auto"/>
                                <w:bottom w:val="none" w:sz="0" w:space="0" w:color="auto"/>
                                <w:right w:val="none" w:sz="0" w:space="0" w:color="auto"/>
                              </w:divBdr>
                              <w:divsChild>
                                <w:div w:id="1508666354">
                                  <w:marLeft w:val="0"/>
                                  <w:marRight w:val="105"/>
                                  <w:marTop w:val="75"/>
                                  <w:marBottom w:val="75"/>
                                  <w:divBdr>
                                    <w:top w:val="none" w:sz="0" w:space="0" w:color="auto"/>
                                    <w:left w:val="none" w:sz="0" w:space="0" w:color="auto"/>
                                    <w:bottom w:val="none" w:sz="0" w:space="0" w:color="auto"/>
                                    <w:right w:val="none" w:sz="0" w:space="0" w:color="auto"/>
                                  </w:divBdr>
                                  <w:divsChild>
                                    <w:div w:id="120713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48928">
                              <w:marLeft w:val="0"/>
                              <w:marRight w:val="0"/>
                              <w:marTop w:val="0"/>
                              <w:marBottom w:val="0"/>
                              <w:divBdr>
                                <w:top w:val="none" w:sz="0" w:space="0" w:color="auto"/>
                                <w:left w:val="none" w:sz="0" w:space="0" w:color="auto"/>
                                <w:bottom w:val="none" w:sz="0" w:space="0" w:color="auto"/>
                                <w:right w:val="none" w:sz="0" w:space="0" w:color="auto"/>
                              </w:divBdr>
                              <w:divsChild>
                                <w:div w:id="2113162335">
                                  <w:marLeft w:val="0"/>
                                  <w:marRight w:val="105"/>
                                  <w:marTop w:val="75"/>
                                  <w:marBottom w:val="75"/>
                                  <w:divBdr>
                                    <w:top w:val="none" w:sz="0" w:space="0" w:color="auto"/>
                                    <w:left w:val="none" w:sz="0" w:space="0" w:color="auto"/>
                                    <w:bottom w:val="none" w:sz="0" w:space="0" w:color="auto"/>
                                    <w:right w:val="none" w:sz="0" w:space="0" w:color="auto"/>
                                  </w:divBdr>
                                  <w:divsChild>
                                    <w:div w:id="131132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5094">
                              <w:marLeft w:val="0"/>
                              <w:marRight w:val="0"/>
                              <w:marTop w:val="0"/>
                              <w:marBottom w:val="0"/>
                              <w:divBdr>
                                <w:top w:val="none" w:sz="0" w:space="0" w:color="auto"/>
                                <w:left w:val="none" w:sz="0" w:space="0" w:color="auto"/>
                                <w:bottom w:val="none" w:sz="0" w:space="0" w:color="auto"/>
                                <w:right w:val="none" w:sz="0" w:space="0" w:color="auto"/>
                              </w:divBdr>
                              <w:divsChild>
                                <w:div w:id="971637555">
                                  <w:marLeft w:val="0"/>
                                  <w:marRight w:val="105"/>
                                  <w:marTop w:val="75"/>
                                  <w:marBottom w:val="75"/>
                                  <w:divBdr>
                                    <w:top w:val="none" w:sz="0" w:space="0" w:color="auto"/>
                                    <w:left w:val="none" w:sz="0" w:space="0" w:color="auto"/>
                                    <w:bottom w:val="none" w:sz="0" w:space="0" w:color="auto"/>
                                    <w:right w:val="none" w:sz="0" w:space="0" w:color="auto"/>
                                  </w:divBdr>
                                  <w:divsChild>
                                    <w:div w:id="5494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176">
                              <w:marLeft w:val="0"/>
                              <w:marRight w:val="0"/>
                              <w:marTop w:val="0"/>
                              <w:marBottom w:val="0"/>
                              <w:divBdr>
                                <w:top w:val="none" w:sz="0" w:space="0" w:color="auto"/>
                                <w:left w:val="none" w:sz="0" w:space="0" w:color="auto"/>
                                <w:bottom w:val="none" w:sz="0" w:space="0" w:color="auto"/>
                                <w:right w:val="none" w:sz="0" w:space="0" w:color="auto"/>
                              </w:divBdr>
                              <w:divsChild>
                                <w:div w:id="838539379">
                                  <w:marLeft w:val="0"/>
                                  <w:marRight w:val="105"/>
                                  <w:marTop w:val="75"/>
                                  <w:marBottom w:val="75"/>
                                  <w:divBdr>
                                    <w:top w:val="none" w:sz="0" w:space="0" w:color="auto"/>
                                    <w:left w:val="none" w:sz="0" w:space="0" w:color="auto"/>
                                    <w:bottom w:val="none" w:sz="0" w:space="0" w:color="auto"/>
                                    <w:right w:val="none" w:sz="0" w:space="0" w:color="auto"/>
                                  </w:divBdr>
                                  <w:divsChild>
                                    <w:div w:id="1520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4810">
                              <w:marLeft w:val="0"/>
                              <w:marRight w:val="0"/>
                              <w:marTop w:val="0"/>
                              <w:marBottom w:val="0"/>
                              <w:divBdr>
                                <w:top w:val="none" w:sz="0" w:space="0" w:color="auto"/>
                                <w:left w:val="none" w:sz="0" w:space="0" w:color="auto"/>
                                <w:bottom w:val="none" w:sz="0" w:space="0" w:color="auto"/>
                                <w:right w:val="none" w:sz="0" w:space="0" w:color="auto"/>
                              </w:divBdr>
                              <w:divsChild>
                                <w:div w:id="935358154">
                                  <w:marLeft w:val="0"/>
                                  <w:marRight w:val="105"/>
                                  <w:marTop w:val="75"/>
                                  <w:marBottom w:val="75"/>
                                  <w:divBdr>
                                    <w:top w:val="none" w:sz="0" w:space="0" w:color="auto"/>
                                    <w:left w:val="none" w:sz="0" w:space="0" w:color="auto"/>
                                    <w:bottom w:val="none" w:sz="0" w:space="0" w:color="auto"/>
                                    <w:right w:val="none" w:sz="0" w:space="0" w:color="auto"/>
                                  </w:divBdr>
                                  <w:divsChild>
                                    <w:div w:id="212685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553481">
                              <w:marLeft w:val="0"/>
                              <w:marRight w:val="0"/>
                              <w:marTop w:val="0"/>
                              <w:marBottom w:val="0"/>
                              <w:divBdr>
                                <w:top w:val="none" w:sz="0" w:space="0" w:color="auto"/>
                                <w:left w:val="none" w:sz="0" w:space="0" w:color="auto"/>
                                <w:bottom w:val="none" w:sz="0" w:space="0" w:color="auto"/>
                                <w:right w:val="none" w:sz="0" w:space="0" w:color="auto"/>
                              </w:divBdr>
                              <w:divsChild>
                                <w:div w:id="1012296895">
                                  <w:marLeft w:val="0"/>
                                  <w:marRight w:val="0"/>
                                  <w:marTop w:val="75"/>
                                  <w:marBottom w:val="75"/>
                                  <w:divBdr>
                                    <w:top w:val="none" w:sz="0" w:space="0" w:color="auto"/>
                                    <w:left w:val="none" w:sz="0" w:space="0" w:color="auto"/>
                                    <w:bottom w:val="none" w:sz="0" w:space="0" w:color="auto"/>
                                    <w:right w:val="none" w:sz="0" w:space="0" w:color="auto"/>
                                  </w:divBdr>
                                  <w:divsChild>
                                    <w:div w:id="134377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580015">
                      <w:marLeft w:val="0"/>
                      <w:marRight w:val="0"/>
                      <w:marTop w:val="0"/>
                      <w:marBottom w:val="0"/>
                      <w:divBdr>
                        <w:top w:val="none" w:sz="0" w:space="0" w:color="auto"/>
                        <w:left w:val="none" w:sz="0" w:space="0" w:color="auto"/>
                        <w:bottom w:val="none" w:sz="0" w:space="0" w:color="auto"/>
                        <w:right w:val="none" w:sz="0" w:space="0" w:color="auto"/>
                      </w:divBdr>
                      <w:divsChild>
                        <w:div w:id="80638247">
                          <w:marLeft w:val="0"/>
                          <w:marRight w:val="0"/>
                          <w:marTop w:val="0"/>
                          <w:marBottom w:val="300"/>
                          <w:divBdr>
                            <w:top w:val="none" w:sz="0" w:space="0" w:color="auto"/>
                            <w:left w:val="none" w:sz="0" w:space="0" w:color="auto"/>
                            <w:bottom w:val="none" w:sz="0" w:space="0" w:color="auto"/>
                            <w:right w:val="none" w:sz="0" w:space="0" w:color="auto"/>
                          </w:divBdr>
                        </w:div>
                        <w:div w:id="2060473172">
                          <w:marLeft w:val="0"/>
                          <w:marRight w:val="0"/>
                          <w:marTop w:val="0"/>
                          <w:marBottom w:val="300"/>
                          <w:divBdr>
                            <w:top w:val="none" w:sz="0" w:space="0" w:color="auto"/>
                            <w:left w:val="none" w:sz="0" w:space="0" w:color="auto"/>
                            <w:bottom w:val="none" w:sz="0" w:space="0" w:color="auto"/>
                            <w:right w:val="none" w:sz="0" w:space="0" w:color="auto"/>
                          </w:divBdr>
                          <w:divsChild>
                            <w:div w:id="158497500">
                              <w:marLeft w:val="0"/>
                              <w:marRight w:val="0"/>
                              <w:marTop w:val="0"/>
                              <w:marBottom w:val="0"/>
                              <w:divBdr>
                                <w:top w:val="none" w:sz="0" w:space="0" w:color="auto"/>
                                <w:left w:val="none" w:sz="0" w:space="0" w:color="auto"/>
                                <w:bottom w:val="none" w:sz="0" w:space="0" w:color="auto"/>
                                <w:right w:val="none" w:sz="0" w:space="0" w:color="auto"/>
                              </w:divBdr>
                            </w:div>
                          </w:divsChild>
                        </w:div>
                        <w:div w:id="9307745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18400194">
          <w:marLeft w:val="0"/>
          <w:marRight w:val="0"/>
          <w:marTop w:val="0"/>
          <w:marBottom w:val="0"/>
          <w:divBdr>
            <w:top w:val="none" w:sz="0" w:space="0" w:color="auto"/>
            <w:left w:val="none" w:sz="0" w:space="0" w:color="auto"/>
            <w:bottom w:val="none" w:sz="0" w:space="0" w:color="auto"/>
            <w:right w:val="none" w:sz="0" w:space="0" w:color="auto"/>
          </w:divBdr>
          <w:divsChild>
            <w:div w:id="1886603795">
              <w:marLeft w:val="0"/>
              <w:marRight w:val="0"/>
              <w:marTop w:val="0"/>
              <w:marBottom w:val="300"/>
              <w:divBdr>
                <w:top w:val="none" w:sz="0" w:space="0" w:color="auto"/>
                <w:left w:val="none" w:sz="0" w:space="0" w:color="auto"/>
                <w:bottom w:val="none" w:sz="0" w:space="0" w:color="auto"/>
                <w:right w:val="none" w:sz="0" w:space="0" w:color="auto"/>
              </w:divBdr>
              <w:divsChild>
                <w:div w:id="353969706">
                  <w:marLeft w:val="0"/>
                  <w:marRight w:val="0"/>
                  <w:marTop w:val="0"/>
                  <w:marBottom w:val="0"/>
                  <w:divBdr>
                    <w:top w:val="none" w:sz="0" w:space="0" w:color="auto"/>
                    <w:left w:val="none" w:sz="0" w:space="0" w:color="auto"/>
                    <w:bottom w:val="none" w:sz="0" w:space="0" w:color="auto"/>
                    <w:right w:val="none" w:sz="0" w:space="0" w:color="auto"/>
                  </w:divBdr>
                </w:div>
                <w:div w:id="1832714727">
                  <w:marLeft w:val="0"/>
                  <w:marRight w:val="0"/>
                  <w:marTop w:val="75"/>
                  <w:marBottom w:val="0"/>
                  <w:divBdr>
                    <w:top w:val="none" w:sz="0" w:space="0" w:color="auto"/>
                    <w:left w:val="none" w:sz="0" w:space="0" w:color="auto"/>
                    <w:bottom w:val="none" w:sz="0" w:space="0" w:color="auto"/>
                    <w:right w:val="none" w:sz="0" w:space="0" w:color="auto"/>
                  </w:divBdr>
                  <w:divsChild>
                    <w:div w:id="79190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3050">
              <w:marLeft w:val="0"/>
              <w:marRight w:val="0"/>
              <w:marTop w:val="0"/>
              <w:marBottom w:val="0"/>
              <w:divBdr>
                <w:top w:val="none" w:sz="0" w:space="0" w:color="auto"/>
                <w:left w:val="none" w:sz="0" w:space="0" w:color="auto"/>
                <w:bottom w:val="none" w:sz="0" w:space="0" w:color="auto"/>
                <w:right w:val="none" w:sz="0" w:space="0" w:color="auto"/>
              </w:divBdr>
              <w:divsChild>
                <w:div w:id="1848253682">
                  <w:marLeft w:val="0"/>
                  <w:marRight w:val="0"/>
                  <w:marTop w:val="0"/>
                  <w:marBottom w:val="0"/>
                  <w:divBdr>
                    <w:top w:val="none" w:sz="0" w:space="0" w:color="auto"/>
                    <w:left w:val="none" w:sz="0" w:space="0" w:color="auto"/>
                    <w:bottom w:val="none" w:sz="0" w:space="0" w:color="auto"/>
                    <w:right w:val="none" w:sz="0" w:space="0" w:color="auto"/>
                  </w:divBdr>
                  <w:divsChild>
                    <w:div w:id="255557117">
                      <w:marLeft w:val="0"/>
                      <w:marRight w:val="0"/>
                      <w:marTop w:val="0"/>
                      <w:marBottom w:val="150"/>
                      <w:divBdr>
                        <w:top w:val="none" w:sz="0" w:space="0" w:color="auto"/>
                        <w:left w:val="none" w:sz="0" w:space="0" w:color="auto"/>
                        <w:bottom w:val="none" w:sz="0" w:space="0" w:color="auto"/>
                        <w:right w:val="none" w:sz="0" w:space="0" w:color="auto"/>
                      </w:divBdr>
                      <w:divsChild>
                        <w:div w:id="1514952854">
                          <w:marLeft w:val="0"/>
                          <w:marRight w:val="0"/>
                          <w:marTop w:val="0"/>
                          <w:marBottom w:val="0"/>
                          <w:divBdr>
                            <w:top w:val="none" w:sz="0" w:space="0" w:color="auto"/>
                            <w:left w:val="none" w:sz="0" w:space="0" w:color="auto"/>
                            <w:bottom w:val="none" w:sz="0" w:space="0" w:color="auto"/>
                            <w:right w:val="none" w:sz="0" w:space="0" w:color="auto"/>
                          </w:divBdr>
                          <w:divsChild>
                            <w:div w:id="1617328081">
                              <w:marLeft w:val="0"/>
                              <w:marRight w:val="150"/>
                              <w:marTop w:val="0"/>
                              <w:marBottom w:val="0"/>
                              <w:divBdr>
                                <w:top w:val="none" w:sz="0" w:space="0" w:color="auto"/>
                                <w:left w:val="none" w:sz="0" w:space="0" w:color="auto"/>
                                <w:bottom w:val="none" w:sz="0" w:space="0" w:color="auto"/>
                                <w:right w:val="none" w:sz="0" w:space="0" w:color="auto"/>
                              </w:divBdr>
                            </w:div>
                            <w:div w:id="1551846284">
                              <w:marLeft w:val="0"/>
                              <w:marRight w:val="0"/>
                              <w:marTop w:val="0"/>
                              <w:marBottom w:val="0"/>
                              <w:divBdr>
                                <w:top w:val="none" w:sz="0" w:space="0" w:color="auto"/>
                                <w:left w:val="none" w:sz="0" w:space="0" w:color="auto"/>
                                <w:bottom w:val="none" w:sz="0" w:space="0" w:color="auto"/>
                                <w:right w:val="none" w:sz="0" w:space="0" w:color="auto"/>
                              </w:divBdr>
                              <w:divsChild>
                                <w:div w:id="1435712609">
                                  <w:marLeft w:val="0"/>
                                  <w:marRight w:val="0"/>
                                  <w:marTop w:val="0"/>
                                  <w:marBottom w:val="0"/>
                                  <w:divBdr>
                                    <w:top w:val="none" w:sz="0" w:space="0" w:color="auto"/>
                                    <w:left w:val="none" w:sz="0" w:space="0" w:color="auto"/>
                                    <w:bottom w:val="none" w:sz="0" w:space="0" w:color="auto"/>
                                    <w:right w:val="none" w:sz="0" w:space="0" w:color="auto"/>
                                  </w:divBdr>
                                  <w:divsChild>
                                    <w:div w:id="65452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555317">
                  <w:marLeft w:val="0"/>
                  <w:marRight w:val="0"/>
                  <w:marTop w:val="0"/>
                  <w:marBottom w:val="0"/>
                  <w:divBdr>
                    <w:top w:val="none" w:sz="0" w:space="0" w:color="auto"/>
                    <w:left w:val="none" w:sz="0" w:space="0" w:color="auto"/>
                    <w:bottom w:val="none" w:sz="0" w:space="0" w:color="auto"/>
                    <w:right w:val="none" w:sz="0" w:space="0" w:color="auto"/>
                  </w:divBdr>
                  <w:divsChild>
                    <w:div w:id="566452742">
                      <w:marLeft w:val="0"/>
                      <w:marRight w:val="0"/>
                      <w:marTop w:val="0"/>
                      <w:marBottom w:val="150"/>
                      <w:divBdr>
                        <w:top w:val="none" w:sz="0" w:space="0" w:color="auto"/>
                        <w:left w:val="none" w:sz="0" w:space="0" w:color="auto"/>
                        <w:bottom w:val="single" w:sz="6" w:space="8" w:color="EBEBEB"/>
                        <w:right w:val="none" w:sz="0" w:space="0" w:color="auto"/>
                      </w:divBdr>
                      <w:divsChild>
                        <w:div w:id="2146972626">
                          <w:marLeft w:val="0"/>
                          <w:marRight w:val="0"/>
                          <w:marTop w:val="0"/>
                          <w:marBottom w:val="0"/>
                          <w:divBdr>
                            <w:top w:val="none" w:sz="0" w:space="0" w:color="auto"/>
                            <w:left w:val="none" w:sz="0" w:space="0" w:color="auto"/>
                            <w:bottom w:val="none" w:sz="0" w:space="0" w:color="auto"/>
                            <w:right w:val="none" w:sz="0" w:space="0" w:color="auto"/>
                          </w:divBdr>
                          <w:divsChild>
                            <w:div w:id="1265068123">
                              <w:marLeft w:val="0"/>
                              <w:marRight w:val="150"/>
                              <w:marTop w:val="0"/>
                              <w:marBottom w:val="0"/>
                              <w:divBdr>
                                <w:top w:val="none" w:sz="0" w:space="0" w:color="auto"/>
                                <w:left w:val="none" w:sz="0" w:space="0" w:color="auto"/>
                                <w:bottom w:val="none" w:sz="0" w:space="0" w:color="auto"/>
                                <w:right w:val="none" w:sz="0" w:space="0" w:color="auto"/>
                              </w:divBdr>
                            </w:div>
                            <w:div w:id="2972982">
                              <w:marLeft w:val="0"/>
                              <w:marRight w:val="0"/>
                              <w:marTop w:val="0"/>
                              <w:marBottom w:val="0"/>
                              <w:divBdr>
                                <w:top w:val="none" w:sz="0" w:space="0" w:color="auto"/>
                                <w:left w:val="none" w:sz="0" w:space="0" w:color="auto"/>
                                <w:bottom w:val="none" w:sz="0" w:space="0" w:color="auto"/>
                                <w:right w:val="none" w:sz="0" w:space="0" w:color="auto"/>
                              </w:divBdr>
                              <w:divsChild>
                                <w:div w:id="1437870703">
                                  <w:marLeft w:val="0"/>
                                  <w:marRight w:val="0"/>
                                  <w:marTop w:val="0"/>
                                  <w:marBottom w:val="0"/>
                                  <w:divBdr>
                                    <w:top w:val="none" w:sz="0" w:space="0" w:color="auto"/>
                                    <w:left w:val="none" w:sz="0" w:space="0" w:color="auto"/>
                                    <w:bottom w:val="none" w:sz="0" w:space="0" w:color="auto"/>
                                    <w:right w:val="none" w:sz="0" w:space="0" w:color="auto"/>
                                  </w:divBdr>
                                  <w:divsChild>
                                    <w:div w:id="2834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907227">
                      <w:marLeft w:val="0"/>
                      <w:marRight w:val="0"/>
                      <w:marTop w:val="0"/>
                      <w:marBottom w:val="150"/>
                      <w:divBdr>
                        <w:top w:val="none" w:sz="0" w:space="0" w:color="auto"/>
                        <w:left w:val="none" w:sz="0" w:space="0" w:color="auto"/>
                        <w:bottom w:val="single" w:sz="6" w:space="8" w:color="EBEBEB"/>
                        <w:right w:val="none" w:sz="0" w:space="0" w:color="auto"/>
                      </w:divBdr>
                      <w:divsChild>
                        <w:div w:id="417409310">
                          <w:marLeft w:val="0"/>
                          <w:marRight w:val="0"/>
                          <w:marTop w:val="0"/>
                          <w:marBottom w:val="0"/>
                          <w:divBdr>
                            <w:top w:val="none" w:sz="0" w:space="0" w:color="auto"/>
                            <w:left w:val="none" w:sz="0" w:space="0" w:color="auto"/>
                            <w:bottom w:val="none" w:sz="0" w:space="0" w:color="auto"/>
                            <w:right w:val="none" w:sz="0" w:space="0" w:color="auto"/>
                          </w:divBdr>
                          <w:divsChild>
                            <w:div w:id="747002742">
                              <w:marLeft w:val="0"/>
                              <w:marRight w:val="150"/>
                              <w:marTop w:val="0"/>
                              <w:marBottom w:val="0"/>
                              <w:divBdr>
                                <w:top w:val="none" w:sz="0" w:space="0" w:color="auto"/>
                                <w:left w:val="none" w:sz="0" w:space="0" w:color="auto"/>
                                <w:bottom w:val="none" w:sz="0" w:space="0" w:color="auto"/>
                                <w:right w:val="none" w:sz="0" w:space="0" w:color="auto"/>
                              </w:divBdr>
                            </w:div>
                            <w:div w:id="2036686839">
                              <w:marLeft w:val="0"/>
                              <w:marRight w:val="0"/>
                              <w:marTop w:val="0"/>
                              <w:marBottom w:val="0"/>
                              <w:divBdr>
                                <w:top w:val="none" w:sz="0" w:space="0" w:color="auto"/>
                                <w:left w:val="none" w:sz="0" w:space="0" w:color="auto"/>
                                <w:bottom w:val="none" w:sz="0" w:space="0" w:color="auto"/>
                                <w:right w:val="none" w:sz="0" w:space="0" w:color="auto"/>
                              </w:divBdr>
                              <w:divsChild>
                                <w:div w:id="907228080">
                                  <w:marLeft w:val="0"/>
                                  <w:marRight w:val="0"/>
                                  <w:marTop w:val="0"/>
                                  <w:marBottom w:val="0"/>
                                  <w:divBdr>
                                    <w:top w:val="none" w:sz="0" w:space="0" w:color="auto"/>
                                    <w:left w:val="none" w:sz="0" w:space="0" w:color="auto"/>
                                    <w:bottom w:val="none" w:sz="0" w:space="0" w:color="auto"/>
                                    <w:right w:val="none" w:sz="0" w:space="0" w:color="auto"/>
                                  </w:divBdr>
                                  <w:divsChild>
                                    <w:div w:id="164242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94578">
                      <w:marLeft w:val="0"/>
                      <w:marRight w:val="0"/>
                      <w:marTop w:val="0"/>
                      <w:marBottom w:val="150"/>
                      <w:divBdr>
                        <w:top w:val="none" w:sz="0" w:space="0" w:color="auto"/>
                        <w:left w:val="none" w:sz="0" w:space="0" w:color="auto"/>
                        <w:bottom w:val="single" w:sz="6" w:space="8" w:color="EBEBEB"/>
                        <w:right w:val="none" w:sz="0" w:space="0" w:color="auto"/>
                      </w:divBdr>
                      <w:divsChild>
                        <w:div w:id="1935238803">
                          <w:marLeft w:val="0"/>
                          <w:marRight w:val="0"/>
                          <w:marTop w:val="0"/>
                          <w:marBottom w:val="0"/>
                          <w:divBdr>
                            <w:top w:val="none" w:sz="0" w:space="0" w:color="auto"/>
                            <w:left w:val="none" w:sz="0" w:space="0" w:color="auto"/>
                            <w:bottom w:val="none" w:sz="0" w:space="0" w:color="auto"/>
                            <w:right w:val="none" w:sz="0" w:space="0" w:color="auto"/>
                          </w:divBdr>
                          <w:divsChild>
                            <w:div w:id="1006439678">
                              <w:marLeft w:val="0"/>
                              <w:marRight w:val="150"/>
                              <w:marTop w:val="0"/>
                              <w:marBottom w:val="0"/>
                              <w:divBdr>
                                <w:top w:val="none" w:sz="0" w:space="0" w:color="auto"/>
                                <w:left w:val="none" w:sz="0" w:space="0" w:color="auto"/>
                                <w:bottom w:val="none" w:sz="0" w:space="0" w:color="auto"/>
                                <w:right w:val="none" w:sz="0" w:space="0" w:color="auto"/>
                              </w:divBdr>
                            </w:div>
                            <w:div w:id="1468546065">
                              <w:marLeft w:val="0"/>
                              <w:marRight w:val="0"/>
                              <w:marTop w:val="0"/>
                              <w:marBottom w:val="0"/>
                              <w:divBdr>
                                <w:top w:val="none" w:sz="0" w:space="0" w:color="auto"/>
                                <w:left w:val="none" w:sz="0" w:space="0" w:color="auto"/>
                                <w:bottom w:val="none" w:sz="0" w:space="0" w:color="auto"/>
                                <w:right w:val="none" w:sz="0" w:space="0" w:color="auto"/>
                              </w:divBdr>
                              <w:divsChild>
                                <w:div w:id="1103838194">
                                  <w:marLeft w:val="0"/>
                                  <w:marRight w:val="0"/>
                                  <w:marTop w:val="0"/>
                                  <w:marBottom w:val="0"/>
                                  <w:divBdr>
                                    <w:top w:val="none" w:sz="0" w:space="0" w:color="auto"/>
                                    <w:left w:val="none" w:sz="0" w:space="0" w:color="auto"/>
                                    <w:bottom w:val="none" w:sz="0" w:space="0" w:color="auto"/>
                                    <w:right w:val="none" w:sz="0" w:space="0" w:color="auto"/>
                                  </w:divBdr>
                                  <w:divsChild>
                                    <w:div w:id="5158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117836">
                      <w:marLeft w:val="0"/>
                      <w:marRight w:val="0"/>
                      <w:marTop w:val="0"/>
                      <w:marBottom w:val="150"/>
                      <w:divBdr>
                        <w:top w:val="none" w:sz="0" w:space="0" w:color="auto"/>
                        <w:left w:val="none" w:sz="0" w:space="0" w:color="auto"/>
                        <w:bottom w:val="single" w:sz="6" w:space="8" w:color="EBEBEB"/>
                        <w:right w:val="none" w:sz="0" w:space="0" w:color="auto"/>
                      </w:divBdr>
                      <w:divsChild>
                        <w:div w:id="1716855332">
                          <w:marLeft w:val="0"/>
                          <w:marRight w:val="0"/>
                          <w:marTop w:val="0"/>
                          <w:marBottom w:val="0"/>
                          <w:divBdr>
                            <w:top w:val="none" w:sz="0" w:space="0" w:color="auto"/>
                            <w:left w:val="none" w:sz="0" w:space="0" w:color="auto"/>
                            <w:bottom w:val="none" w:sz="0" w:space="0" w:color="auto"/>
                            <w:right w:val="none" w:sz="0" w:space="0" w:color="auto"/>
                          </w:divBdr>
                          <w:divsChild>
                            <w:div w:id="1293318236">
                              <w:marLeft w:val="0"/>
                              <w:marRight w:val="150"/>
                              <w:marTop w:val="0"/>
                              <w:marBottom w:val="0"/>
                              <w:divBdr>
                                <w:top w:val="none" w:sz="0" w:space="0" w:color="auto"/>
                                <w:left w:val="none" w:sz="0" w:space="0" w:color="auto"/>
                                <w:bottom w:val="none" w:sz="0" w:space="0" w:color="auto"/>
                                <w:right w:val="none" w:sz="0" w:space="0" w:color="auto"/>
                              </w:divBdr>
                            </w:div>
                            <w:div w:id="701907648">
                              <w:marLeft w:val="0"/>
                              <w:marRight w:val="0"/>
                              <w:marTop w:val="0"/>
                              <w:marBottom w:val="0"/>
                              <w:divBdr>
                                <w:top w:val="none" w:sz="0" w:space="0" w:color="auto"/>
                                <w:left w:val="none" w:sz="0" w:space="0" w:color="auto"/>
                                <w:bottom w:val="none" w:sz="0" w:space="0" w:color="auto"/>
                                <w:right w:val="none" w:sz="0" w:space="0" w:color="auto"/>
                              </w:divBdr>
                              <w:divsChild>
                                <w:div w:id="494225030">
                                  <w:marLeft w:val="0"/>
                                  <w:marRight w:val="0"/>
                                  <w:marTop w:val="0"/>
                                  <w:marBottom w:val="0"/>
                                  <w:divBdr>
                                    <w:top w:val="none" w:sz="0" w:space="0" w:color="auto"/>
                                    <w:left w:val="none" w:sz="0" w:space="0" w:color="auto"/>
                                    <w:bottom w:val="none" w:sz="0" w:space="0" w:color="auto"/>
                                    <w:right w:val="none" w:sz="0" w:space="0" w:color="auto"/>
                                  </w:divBdr>
                                  <w:divsChild>
                                    <w:div w:id="20813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32078">
                      <w:marLeft w:val="0"/>
                      <w:marRight w:val="0"/>
                      <w:marTop w:val="0"/>
                      <w:marBottom w:val="150"/>
                      <w:divBdr>
                        <w:top w:val="none" w:sz="0" w:space="0" w:color="auto"/>
                        <w:left w:val="none" w:sz="0" w:space="0" w:color="auto"/>
                        <w:bottom w:val="none" w:sz="0" w:space="0" w:color="auto"/>
                        <w:right w:val="none" w:sz="0" w:space="0" w:color="auto"/>
                      </w:divBdr>
                      <w:divsChild>
                        <w:div w:id="463234210">
                          <w:marLeft w:val="0"/>
                          <w:marRight w:val="0"/>
                          <w:marTop w:val="0"/>
                          <w:marBottom w:val="0"/>
                          <w:divBdr>
                            <w:top w:val="none" w:sz="0" w:space="0" w:color="auto"/>
                            <w:left w:val="none" w:sz="0" w:space="0" w:color="auto"/>
                            <w:bottom w:val="none" w:sz="0" w:space="0" w:color="auto"/>
                            <w:right w:val="none" w:sz="0" w:space="0" w:color="auto"/>
                          </w:divBdr>
                          <w:divsChild>
                            <w:div w:id="286279930">
                              <w:marLeft w:val="0"/>
                              <w:marRight w:val="150"/>
                              <w:marTop w:val="0"/>
                              <w:marBottom w:val="0"/>
                              <w:divBdr>
                                <w:top w:val="none" w:sz="0" w:space="0" w:color="auto"/>
                                <w:left w:val="none" w:sz="0" w:space="0" w:color="auto"/>
                                <w:bottom w:val="none" w:sz="0" w:space="0" w:color="auto"/>
                                <w:right w:val="none" w:sz="0" w:space="0" w:color="auto"/>
                              </w:divBdr>
                            </w:div>
                            <w:div w:id="921645757">
                              <w:marLeft w:val="0"/>
                              <w:marRight w:val="0"/>
                              <w:marTop w:val="0"/>
                              <w:marBottom w:val="0"/>
                              <w:divBdr>
                                <w:top w:val="none" w:sz="0" w:space="0" w:color="auto"/>
                                <w:left w:val="none" w:sz="0" w:space="0" w:color="auto"/>
                                <w:bottom w:val="none" w:sz="0" w:space="0" w:color="auto"/>
                                <w:right w:val="none" w:sz="0" w:space="0" w:color="auto"/>
                              </w:divBdr>
                              <w:divsChild>
                                <w:div w:id="1196305903">
                                  <w:marLeft w:val="0"/>
                                  <w:marRight w:val="0"/>
                                  <w:marTop w:val="0"/>
                                  <w:marBottom w:val="0"/>
                                  <w:divBdr>
                                    <w:top w:val="none" w:sz="0" w:space="0" w:color="auto"/>
                                    <w:left w:val="none" w:sz="0" w:space="0" w:color="auto"/>
                                    <w:bottom w:val="none" w:sz="0" w:space="0" w:color="auto"/>
                                    <w:right w:val="none" w:sz="0" w:space="0" w:color="auto"/>
                                  </w:divBdr>
                                  <w:divsChild>
                                    <w:div w:id="108969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434480">
                  <w:marLeft w:val="0"/>
                  <w:marRight w:val="0"/>
                  <w:marTop w:val="0"/>
                  <w:marBottom w:val="0"/>
                  <w:divBdr>
                    <w:top w:val="none" w:sz="0" w:space="0" w:color="auto"/>
                    <w:left w:val="none" w:sz="0" w:space="0" w:color="auto"/>
                    <w:bottom w:val="none" w:sz="0" w:space="0" w:color="auto"/>
                    <w:right w:val="none" w:sz="0" w:space="0" w:color="auto"/>
                  </w:divBdr>
                  <w:divsChild>
                    <w:div w:id="702747059">
                      <w:marLeft w:val="0"/>
                      <w:marRight w:val="0"/>
                      <w:marTop w:val="0"/>
                      <w:marBottom w:val="150"/>
                      <w:divBdr>
                        <w:top w:val="none" w:sz="0" w:space="0" w:color="auto"/>
                        <w:left w:val="none" w:sz="0" w:space="0" w:color="auto"/>
                        <w:bottom w:val="single" w:sz="6" w:space="8" w:color="EBEBEB"/>
                        <w:right w:val="none" w:sz="0" w:space="0" w:color="auto"/>
                      </w:divBdr>
                      <w:divsChild>
                        <w:div w:id="578715037">
                          <w:marLeft w:val="0"/>
                          <w:marRight w:val="0"/>
                          <w:marTop w:val="0"/>
                          <w:marBottom w:val="0"/>
                          <w:divBdr>
                            <w:top w:val="none" w:sz="0" w:space="0" w:color="auto"/>
                            <w:left w:val="none" w:sz="0" w:space="0" w:color="auto"/>
                            <w:bottom w:val="none" w:sz="0" w:space="0" w:color="auto"/>
                            <w:right w:val="none" w:sz="0" w:space="0" w:color="auto"/>
                          </w:divBdr>
                          <w:divsChild>
                            <w:div w:id="1010985826">
                              <w:marLeft w:val="0"/>
                              <w:marRight w:val="150"/>
                              <w:marTop w:val="0"/>
                              <w:marBottom w:val="0"/>
                              <w:divBdr>
                                <w:top w:val="none" w:sz="0" w:space="0" w:color="auto"/>
                                <w:left w:val="none" w:sz="0" w:space="0" w:color="auto"/>
                                <w:bottom w:val="none" w:sz="0" w:space="0" w:color="auto"/>
                                <w:right w:val="none" w:sz="0" w:space="0" w:color="auto"/>
                              </w:divBdr>
                            </w:div>
                            <w:div w:id="7153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76431">
                      <w:marLeft w:val="0"/>
                      <w:marRight w:val="0"/>
                      <w:marTop w:val="0"/>
                      <w:marBottom w:val="150"/>
                      <w:divBdr>
                        <w:top w:val="none" w:sz="0" w:space="0" w:color="auto"/>
                        <w:left w:val="none" w:sz="0" w:space="0" w:color="auto"/>
                        <w:bottom w:val="single" w:sz="6" w:space="8" w:color="EBEBEB"/>
                        <w:right w:val="none" w:sz="0" w:space="0" w:color="auto"/>
                      </w:divBdr>
                      <w:divsChild>
                        <w:div w:id="1379933812">
                          <w:marLeft w:val="0"/>
                          <w:marRight w:val="0"/>
                          <w:marTop w:val="0"/>
                          <w:marBottom w:val="0"/>
                          <w:divBdr>
                            <w:top w:val="none" w:sz="0" w:space="0" w:color="auto"/>
                            <w:left w:val="none" w:sz="0" w:space="0" w:color="auto"/>
                            <w:bottom w:val="none" w:sz="0" w:space="0" w:color="auto"/>
                            <w:right w:val="none" w:sz="0" w:space="0" w:color="auto"/>
                          </w:divBdr>
                          <w:divsChild>
                            <w:div w:id="82144945">
                              <w:marLeft w:val="0"/>
                              <w:marRight w:val="150"/>
                              <w:marTop w:val="0"/>
                              <w:marBottom w:val="0"/>
                              <w:divBdr>
                                <w:top w:val="none" w:sz="0" w:space="0" w:color="auto"/>
                                <w:left w:val="none" w:sz="0" w:space="0" w:color="auto"/>
                                <w:bottom w:val="none" w:sz="0" w:space="0" w:color="auto"/>
                                <w:right w:val="none" w:sz="0" w:space="0" w:color="auto"/>
                              </w:divBdr>
                            </w:div>
                            <w:div w:id="7232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48633">
                      <w:marLeft w:val="0"/>
                      <w:marRight w:val="0"/>
                      <w:marTop w:val="0"/>
                      <w:marBottom w:val="150"/>
                      <w:divBdr>
                        <w:top w:val="none" w:sz="0" w:space="0" w:color="auto"/>
                        <w:left w:val="none" w:sz="0" w:space="0" w:color="auto"/>
                        <w:bottom w:val="single" w:sz="6" w:space="8" w:color="EBEBEB"/>
                        <w:right w:val="none" w:sz="0" w:space="0" w:color="auto"/>
                      </w:divBdr>
                      <w:divsChild>
                        <w:div w:id="656149259">
                          <w:marLeft w:val="0"/>
                          <w:marRight w:val="0"/>
                          <w:marTop w:val="0"/>
                          <w:marBottom w:val="0"/>
                          <w:divBdr>
                            <w:top w:val="none" w:sz="0" w:space="0" w:color="auto"/>
                            <w:left w:val="none" w:sz="0" w:space="0" w:color="auto"/>
                            <w:bottom w:val="none" w:sz="0" w:space="0" w:color="auto"/>
                            <w:right w:val="none" w:sz="0" w:space="0" w:color="auto"/>
                          </w:divBdr>
                          <w:divsChild>
                            <w:div w:id="1600143943">
                              <w:marLeft w:val="0"/>
                              <w:marRight w:val="150"/>
                              <w:marTop w:val="0"/>
                              <w:marBottom w:val="0"/>
                              <w:divBdr>
                                <w:top w:val="none" w:sz="0" w:space="0" w:color="auto"/>
                                <w:left w:val="none" w:sz="0" w:space="0" w:color="auto"/>
                                <w:bottom w:val="none" w:sz="0" w:space="0" w:color="auto"/>
                                <w:right w:val="none" w:sz="0" w:space="0" w:color="auto"/>
                              </w:divBdr>
                            </w:div>
                            <w:div w:id="90256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77586">
                      <w:marLeft w:val="0"/>
                      <w:marRight w:val="0"/>
                      <w:marTop w:val="0"/>
                      <w:marBottom w:val="150"/>
                      <w:divBdr>
                        <w:top w:val="none" w:sz="0" w:space="0" w:color="auto"/>
                        <w:left w:val="none" w:sz="0" w:space="0" w:color="auto"/>
                        <w:bottom w:val="single" w:sz="6" w:space="8" w:color="EBEBEB"/>
                        <w:right w:val="none" w:sz="0" w:space="0" w:color="auto"/>
                      </w:divBdr>
                      <w:divsChild>
                        <w:div w:id="1572470922">
                          <w:marLeft w:val="0"/>
                          <w:marRight w:val="0"/>
                          <w:marTop w:val="0"/>
                          <w:marBottom w:val="0"/>
                          <w:divBdr>
                            <w:top w:val="none" w:sz="0" w:space="0" w:color="auto"/>
                            <w:left w:val="none" w:sz="0" w:space="0" w:color="auto"/>
                            <w:bottom w:val="none" w:sz="0" w:space="0" w:color="auto"/>
                            <w:right w:val="none" w:sz="0" w:space="0" w:color="auto"/>
                          </w:divBdr>
                          <w:divsChild>
                            <w:div w:id="62529709">
                              <w:marLeft w:val="0"/>
                              <w:marRight w:val="150"/>
                              <w:marTop w:val="0"/>
                              <w:marBottom w:val="0"/>
                              <w:divBdr>
                                <w:top w:val="none" w:sz="0" w:space="0" w:color="auto"/>
                                <w:left w:val="none" w:sz="0" w:space="0" w:color="auto"/>
                                <w:bottom w:val="none" w:sz="0" w:space="0" w:color="auto"/>
                                <w:right w:val="none" w:sz="0" w:space="0" w:color="auto"/>
                              </w:divBdr>
                            </w:div>
                            <w:div w:id="3459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35919">
                      <w:marLeft w:val="0"/>
                      <w:marRight w:val="0"/>
                      <w:marTop w:val="0"/>
                      <w:marBottom w:val="150"/>
                      <w:divBdr>
                        <w:top w:val="none" w:sz="0" w:space="0" w:color="auto"/>
                        <w:left w:val="none" w:sz="0" w:space="0" w:color="auto"/>
                        <w:bottom w:val="none" w:sz="0" w:space="0" w:color="auto"/>
                        <w:right w:val="none" w:sz="0" w:space="0" w:color="auto"/>
                      </w:divBdr>
                      <w:divsChild>
                        <w:div w:id="85007075">
                          <w:marLeft w:val="0"/>
                          <w:marRight w:val="0"/>
                          <w:marTop w:val="0"/>
                          <w:marBottom w:val="0"/>
                          <w:divBdr>
                            <w:top w:val="none" w:sz="0" w:space="0" w:color="auto"/>
                            <w:left w:val="none" w:sz="0" w:space="0" w:color="auto"/>
                            <w:bottom w:val="none" w:sz="0" w:space="0" w:color="auto"/>
                            <w:right w:val="none" w:sz="0" w:space="0" w:color="auto"/>
                          </w:divBdr>
                          <w:divsChild>
                            <w:div w:id="1634560122">
                              <w:marLeft w:val="0"/>
                              <w:marRight w:val="150"/>
                              <w:marTop w:val="0"/>
                              <w:marBottom w:val="0"/>
                              <w:divBdr>
                                <w:top w:val="none" w:sz="0" w:space="0" w:color="auto"/>
                                <w:left w:val="none" w:sz="0" w:space="0" w:color="auto"/>
                                <w:bottom w:val="none" w:sz="0" w:space="0" w:color="auto"/>
                                <w:right w:val="none" w:sz="0" w:space="0" w:color="auto"/>
                              </w:divBdr>
                            </w:div>
                            <w:div w:id="76357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973693">
              <w:marLeft w:val="0"/>
              <w:marRight w:val="0"/>
              <w:marTop w:val="0"/>
              <w:marBottom w:val="0"/>
              <w:divBdr>
                <w:top w:val="none" w:sz="0" w:space="0" w:color="auto"/>
                <w:left w:val="none" w:sz="0" w:space="0" w:color="auto"/>
                <w:bottom w:val="none" w:sz="0" w:space="0" w:color="auto"/>
                <w:right w:val="none" w:sz="0" w:space="0" w:color="auto"/>
              </w:divBdr>
              <w:divsChild>
                <w:div w:id="913513761">
                  <w:marLeft w:val="0"/>
                  <w:marRight w:val="0"/>
                  <w:marTop w:val="0"/>
                  <w:marBottom w:val="150"/>
                  <w:divBdr>
                    <w:top w:val="none" w:sz="0" w:space="0" w:color="auto"/>
                    <w:left w:val="none" w:sz="0" w:space="0" w:color="auto"/>
                    <w:bottom w:val="single" w:sz="6" w:space="8" w:color="EBEBEB"/>
                    <w:right w:val="none" w:sz="0" w:space="0" w:color="auto"/>
                  </w:divBdr>
                  <w:divsChild>
                    <w:div w:id="2062172039">
                      <w:marLeft w:val="0"/>
                      <w:marRight w:val="0"/>
                      <w:marTop w:val="0"/>
                      <w:marBottom w:val="0"/>
                      <w:divBdr>
                        <w:top w:val="none" w:sz="0" w:space="0" w:color="auto"/>
                        <w:left w:val="none" w:sz="0" w:space="0" w:color="auto"/>
                        <w:bottom w:val="none" w:sz="0" w:space="0" w:color="auto"/>
                        <w:right w:val="none" w:sz="0" w:space="0" w:color="auto"/>
                      </w:divBdr>
                      <w:divsChild>
                        <w:div w:id="883056831">
                          <w:marLeft w:val="0"/>
                          <w:marRight w:val="150"/>
                          <w:marTop w:val="0"/>
                          <w:marBottom w:val="0"/>
                          <w:divBdr>
                            <w:top w:val="none" w:sz="0" w:space="0" w:color="auto"/>
                            <w:left w:val="none" w:sz="0" w:space="0" w:color="auto"/>
                            <w:bottom w:val="none" w:sz="0" w:space="0" w:color="auto"/>
                            <w:right w:val="none" w:sz="0" w:space="0" w:color="auto"/>
                          </w:divBdr>
                        </w:div>
                        <w:div w:id="1519225">
                          <w:marLeft w:val="0"/>
                          <w:marRight w:val="0"/>
                          <w:marTop w:val="0"/>
                          <w:marBottom w:val="0"/>
                          <w:divBdr>
                            <w:top w:val="none" w:sz="0" w:space="0" w:color="auto"/>
                            <w:left w:val="none" w:sz="0" w:space="0" w:color="auto"/>
                            <w:bottom w:val="none" w:sz="0" w:space="0" w:color="auto"/>
                            <w:right w:val="none" w:sz="0" w:space="0" w:color="auto"/>
                          </w:divBdr>
                          <w:divsChild>
                            <w:div w:id="875121329">
                              <w:marLeft w:val="0"/>
                              <w:marRight w:val="0"/>
                              <w:marTop w:val="0"/>
                              <w:marBottom w:val="0"/>
                              <w:divBdr>
                                <w:top w:val="none" w:sz="0" w:space="0" w:color="auto"/>
                                <w:left w:val="none" w:sz="0" w:space="0" w:color="auto"/>
                                <w:bottom w:val="none" w:sz="0" w:space="0" w:color="auto"/>
                                <w:right w:val="none" w:sz="0" w:space="0" w:color="auto"/>
                              </w:divBdr>
                              <w:divsChild>
                                <w:div w:id="90298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73297">
                  <w:marLeft w:val="0"/>
                  <w:marRight w:val="0"/>
                  <w:marTop w:val="0"/>
                  <w:marBottom w:val="150"/>
                  <w:divBdr>
                    <w:top w:val="none" w:sz="0" w:space="0" w:color="auto"/>
                    <w:left w:val="none" w:sz="0" w:space="0" w:color="auto"/>
                    <w:bottom w:val="single" w:sz="6" w:space="8" w:color="EBEBEB"/>
                    <w:right w:val="none" w:sz="0" w:space="0" w:color="auto"/>
                  </w:divBdr>
                  <w:divsChild>
                    <w:div w:id="1340156057">
                      <w:marLeft w:val="0"/>
                      <w:marRight w:val="0"/>
                      <w:marTop w:val="0"/>
                      <w:marBottom w:val="0"/>
                      <w:divBdr>
                        <w:top w:val="none" w:sz="0" w:space="0" w:color="auto"/>
                        <w:left w:val="none" w:sz="0" w:space="0" w:color="auto"/>
                        <w:bottom w:val="none" w:sz="0" w:space="0" w:color="auto"/>
                        <w:right w:val="none" w:sz="0" w:space="0" w:color="auto"/>
                      </w:divBdr>
                      <w:divsChild>
                        <w:div w:id="240070093">
                          <w:marLeft w:val="0"/>
                          <w:marRight w:val="150"/>
                          <w:marTop w:val="0"/>
                          <w:marBottom w:val="0"/>
                          <w:divBdr>
                            <w:top w:val="none" w:sz="0" w:space="0" w:color="auto"/>
                            <w:left w:val="none" w:sz="0" w:space="0" w:color="auto"/>
                            <w:bottom w:val="none" w:sz="0" w:space="0" w:color="auto"/>
                            <w:right w:val="none" w:sz="0" w:space="0" w:color="auto"/>
                          </w:divBdr>
                        </w:div>
                        <w:div w:id="723456660">
                          <w:marLeft w:val="0"/>
                          <w:marRight w:val="0"/>
                          <w:marTop w:val="0"/>
                          <w:marBottom w:val="0"/>
                          <w:divBdr>
                            <w:top w:val="none" w:sz="0" w:space="0" w:color="auto"/>
                            <w:left w:val="none" w:sz="0" w:space="0" w:color="auto"/>
                            <w:bottom w:val="none" w:sz="0" w:space="0" w:color="auto"/>
                            <w:right w:val="none" w:sz="0" w:space="0" w:color="auto"/>
                          </w:divBdr>
                          <w:divsChild>
                            <w:div w:id="150877646">
                              <w:marLeft w:val="0"/>
                              <w:marRight w:val="0"/>
                              <w:marTop w:val="0"/>
                              <w:marBottom w:val="0"/>
                              <w:divBdr>
                                <w:top w:val="none" w:sz="0" w:space="0" w:color="auto"/>
                                <w:left w:val="none" w:sz="0" w:space="0" w:color="auto"/>
                                <w:bottom w:val="none" w:sz="0" w:space="0" w:color="auto"/>
                                <w:right w:val="none" w:sz="0" w:space="0" w:color="auto"/>
                              </w:divBdr>
                              <w:divsChild>
                                <w:div w:id="6798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141797">
                  <w:marLeft w:val="0"/>
                  <w:marRight w:val="0"/>
                  <w:marTop w:val="0"/>
                  <w:marBottom w:val="150"/>
                  <w:divBdr>
                    <w:top w:val="none" w:sz="0" w:space="0" w:color="auto"/>
                    <w:left w:val="none" w:sz="0" w:space="0" w:color="auto"/>
                    <w:bottom w:val="single" w:sz="6" w:space="8" w:color="EBEBEB"/>
                    <w:right w:val="none" w:sz="0" w:space="0" w:color="auto"/>
                  </w:divBdr>
                  <w:divsChild>
                    <w:div w:id="894656203">
                      <w:marLeft w:val="0"/>
                      <w:marRight w:val="0"/>
                      <w:marTop w:val="0"/>
                      <w:marBottom w:val="0"/>
                      <w:divBdr>
                        <w:top w:val="none" w:sz="0" w:space="0" w:color="auto"/>
                        <w:left w:val="none" w:sz="0" w:space="0" w:color="auto"/>
                        <w:bottom w:val="none" w:sz="0" w:space="0" w:color="auto"/>
                        <w:right w:val="none" w:sz="0" w:space="0" w:color="auto"/>
                      </w:divBdr>
                      <w:divsChild>
                        <w:div w:id="1293635522">
                          <w:marLeft w:val="0"/>
                          <w:marRight w:val="150"/>
                          <w:marTop w:val="0"/>
                          <w:marBottom w:val="0"/>
                          <w:divBdr>
                            <w:top w:val="none" w:sz="0" w:space="0" w:color="auto"/>
                            <w:left w:val="none" w:sz="0" w:space="0" w:color="auto"/>
                            <w:bottom w:val="none" w:sz="0" w:space="0" w:color="auto"/>
                            <w:right w:val="none" w:sz="0" w:space="0" w:color="auto"/>
                          </w:divBdr>
                        </w:div>
                        <w:div w:id="2128426673">
                          <w:marLeft w:val="0"/>
                          <w:marRight w:val="0"/>
                          <w:marTop w:val="0"/>
                          <w:marBottom w:val="0"/>
                          <w:divBdr>
                            <w:top w:val="none" w:sz="0" w:space="0" w:color="auto"/>
                            <w:left w:val="none" w:sz="0" w:space="0" w:color="auto"/>
                            <w:bottom w:val="none" w:sz="0" w:space="0" w:color="auto"/>
                            <w:right w:val="none" w:sz="0" w:space="0" w:color="auto"/>
                          </w:divBdr>
                          <w:divsChild>
                            <w:div w:id="880284410">
                              <w:marLeft w:val="0"/>
                              <w:marRight w:val="0"/>
                              <w:marTop w:val="0"/>
                              <w:marBottom w:val="0"/>
                              <w:divBdr>
                                <w:top w:val="none" w:sz="0" w:space="0" w:color="auto"/>
                                <w:left w:val="none" w:sz="0" w:space="0" w:color="auto"/>
                                <w:bottom w:val="none" w:sz="0" w:space="0" w:color="auto"/>
                                <w:right w:val="none" w:sz="0" w:space="0" w:color="auto"/>
                              </w:divBdr>
                              <w:divsChild>
                                <w:div w:id="17441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018241">
                  <w:marLeft w:val="0"/>
                  <w:marRight w:val="0"/>
                  <w:marTop w:val="0"/>
                  <w:marBottom w:val="150"/>
                  <w:divBdr>
                    <w:top w:val="none" w:sz="0" w:space="0" w:color="auto"/>
                    <w:left w:val="none" w:sz="0" w:space="0" w:color="auto"/>
                    <w:bottom w:val="single" w:sz="6" w:space="8" w:color="EBEBEB"/>
                    <w:right w:val="none" w:sz="0" w:space="0" w:color="auto"/>
                  </w:divBdr>
                  <w:divsChild>
                    <w:div w:id="887301195">
                      <w:marLeft w:val="0"/>
                      <w:marRight w:val="0"/>
                      <w:marTop w:val="0"/>
                      <w:marBottom w:val="0"/>
                      <w:divBdr>
                        <w:top w:val="none" w:sz="0" w:space="0" w:color="auto"/>
                        <w:left w:val="none" w:sz="0" w:space="0" w:color="auto"/>
                        <w:bottom w:val="none" w:sz="0" w:space="0" w:color="auto"/>
                        <w:right w:val="none" w:sz="0" w:space="0" w:color="auto"/>
                      </w:divBdr>
                      <w:divsChild>
                        <w:div w:id="333385788">
                          <w:marLeft w:val="0"/>
                          <w:marRight w:val="150"/>
                          <w:marTop w:val="0"/>
                          <w:marBottom w:val="0"/>
                          <w:divBdr>
                            <w:top w:val="none" w:sz="0" w:space="0" w:color="auto"/>
                            <w:left w:val="none" w:sz="0" w:space="0" w:color="auto"/>
                            <w:bottom w:val="none" w:sz="0" w:space="0" w:color="auto"/>
                            <w:right w:val="none" w:sz="0" w:space="0" w:color="auto"/>
                          </w:divBdr>
                        </w:div>
                        <w:div w:id="1864436738">
                          <w:marLeft w:val="0"/>
                          <w:marRight w:val="0"/>
                          <w:marTop w:val="0"/>
                          <w:marBottom w:val="0"/>
                          <w:divBdr>
                            <w:top w:val="none" w:sz="0" w:space="0" w:color="auto"/>
                            <w:left w:val="none" w:sz="0" w:space="0" w:color="auto"/>
                            <w:bottom w:val="none" w:sz="0" w:space="0" w:color="auto"/>
                            <w:right w:val="none" w:sz="0" w:space="0" w:color="auto"/>
                          </w:divBdr>
                          <w:divsChild>
                            <w:div w:id="262810450">
                              <w:marLeft w:val="0"/>
                              <w:marRight w:val="0"/>
                              <w:marTop w:val="0"/>
                              <w:marBottom w:val="0"/>
                              <w:divBdr>
                                <w:top w:val="none" w:sz="0" w:space="0" w:color="auto"/>
                                <w:left w:val="none" w:sz="0" w:space="0" w:color="auto"/>
                                <w:bottom w:val="none" w:sz="0" w:space="0" w:color="auto"/>
                                <w:right w:val="none" w:sz="0" w:space="0" w:color="auto"/>
                              </w:divBdr>
                              <w:divsChild>
                                <w:div w:id="1829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4764">
                  <w:marLeft w:val="0"/>
                  <w:marRight w:val="0"/>
                  <w:marTop w:val="0"/>
                  <w:marBottom w:val="150"/>
                  <w:divBdr>
                    <w:top w:val="none" w:sz="0" w:space="0" w:color="auto"/>
                    <w:left w:val="none" w:sz="0" w:space="0" w:color="auto"/>
                    <w:bottom w:val="none" w:sz="0" w:space="0" w:color="auto"/>
                    <w:right w:val="none" w:sz="0" w:space="0" w:color="auto"/>
                  </w:divBdr>
                  <w:divsChild>
                    <w:div w:id="676999269">
                      <w:marLeft w:val="0"/>
                      <w:marRight w:val="0"/>
                      <w:marTop w:val="0"/>
                      <w:marBottom w:val="0"/>
                      <w:divBdr>
                        <w:top w:val="none" w:sz="0" w:space="0" w:color="auto"/>
                        <w:left w:val="none" w:sz="0" w:space="0" w:color="auto"/>
                        <w:bottom w:val="none" w:sz="0" w:space="0" w:color="auto"/>
                        <w:right w:val="none" w:sz="0" w:space="0" w:color="auto"/>
                      </w:divBdr>
                      <w:divsChild>
                        <w:div w:id="1691300505">
                          <w:marLeft w:val="0"/>
                          <w:marRight w:val="150"/>
                          <w:marTop w:val="0"/>
                          <w:marBottom w:val="0"/>
                          <w:divBdr>
                            <w:top w:val="none" w:sz="0" w:space="0" w:color="auto"/>
                            <w:left w:val="none" w:sz="0" w:space="0" w:color="auto"/>
                            <w:bottom w:val="none" w:sz="0" w:space="0" w:color="auto"/>
                            <w:right w:val="none" w:sz="0" w:space="0" w:color="auto"/>
                          </w:divBdr>
                        </w:div>
                        <w:div w:id="223608850">
                          <w:marLeft w:val="0"/>
                          <w:marRight w:val="0"/>
                          <w:marTop w:val="0"/>
                          <w:marBottom w:val="0"/>
                          <w:divBdr>
                            <w:top w:val="none" w:sz="0" w:space="0" w:color="auto"/>
                            <w:left w:val="none" w:sz="0" w:space="0" w:color="auto"/>
                            <w:bottom w:val="none" w:sz="0" w:space="0" w:color="auto"/>
                            <w:right w:val="none" w:sz="0" w:space="0" w:color="auto"/>
                          </w:divBdr>
                          <w:divsChild>
                            <w:div w:id="621427900">
                              <w:marLeft w:val="0"/>
                              <w:marRight w:val="0"/>
                              <w:marTop w:val="0"/>
                              <w:marBottom w:val="0"/>
                              <w:divBdr>
                                <w:top w:val="none" w:sz="0" w:space="0" w:color="auto"/>
                                <w:left w:val="none" w:sz="0" w:space="0" w:color="auto"/>
                                <w:bottom w:val="none" w:sz="0" w:space="0" w:color="auto"/>
                                <w:right w:val="none" w:sz="0" w:space="0" w:color="auto"/>
                              </w:divBdr>
                              <w:divsChild>
                                <w:div w:id="108010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548668">
              <w:marLeft w:val="0"/>
              <w:marRight w:val="0"/>
              <w:marTop w:val="0"/>
              <w:marBottom w:val="0"/>
              <w:divBdr>
                <w:top w:val="none" w:sz="0" w:space="0" w:color="auto"/>
                <w:left w:val="none" w:sz="0" w:space="0" w:color="auto"/>
                <w:bottom w:val="none" w:sz="0" w:space="0" w:color="auto"/>
                <w:right w:val="none" w:sz="0" w:space="0" w:color="auto"/>
              </w:divBdr>
              <w:divsChild>
                <w:div w:id="529685389">
                  <w:marLeft w:val="0"/>
                  <w:marRight w:val="0"/>
                  <w:marTop w:val="450"/>
                  <w:marBottom w:val="150"/>
                  <w:divBdr>
                    <w:top w:val="single" w:sz="18" w:space="6" w:color="E1E1E1"/>
                    <w:left w:val="none" w:sz="0" w:space="0" w:color="auto"/>
                    <w:bottom w:val="none" w:sz="0" w:space="0" w:color="auto"/>
                    <w:right w:val="none" w:sz="0" w:space="0" w:color="auto"/>
                  </w:divBdr>
                </w:div>
                <w:div w:id="918826827">
                  <w:marLeft w:val="0"/>
                  <w:marRight w:val="0"/>
                  <w:marTop w:val="0"/>
                  <w:marBottom w:val="150"/>
                  <w:divBdr>
                    <w:top w:val="none" w:sz="0" w:space="0" w:color="auto"/>
                    <w:left w:val="none" w:sz="0" w:space="0" w:color="auto"/>
                    <w:bottom w:val="single" w:sz="6" w:space="8" w:color="EBEBEB"/>
                    <w:right w:val="none" w:sz="0" w:space="0" w:color="auto"/>
                  </w:divBdr>
                  <w:divsChild>
                    <w:div w:id="199243915">
                      <w:marLeft w:val="0"/>
                      <w:marRight w:val="0"/>
                      <w:marTop w:val="0"/>
                      <w:marBottom w:val="0"/>
                      <w:divBdr>
                        <w:top w:val="none" w:sz="0" w:space="0" w:color="auto"/>
                        <w:left w:val="none" w:sz="0" w:space="0" w:color="auto"/>
                        <w:bottom w:val="none" w:sz="0" w:space="0" w:color="auto"/>
                        <w:right w:val="none" w:sz="0" w:space="0" w:color="auto"/>
                      </w:divBdr>
                      <w:divsChild>
                        <w:div w:id="1174763702">
                          <w:marLeft w:val="0"/>
                          <w:marRight w:val="150"/>
                          <w:marTop w:val="0"/>
                          <w:marBottom w:val="0"/>
                          <w:divBdr>
                            <w:top w:val="none" w:sz="0" w:space="0" w:color="auto"/>
                            <w:left w:val="none" w:sz="0" w:space="0" w:color="auto"/>
                            <w:bottom w:val="none" w:sz="0" w:space="0" w:color="auto"/>
                            <w:right w:val="none" w:sz="0" w:space="0" w:color="auto"/>
                          </w:divBdr>
                        </w:div>
                        <w:div w:id="391851475">
                          <w:marLeft w:val="0"/>
                          <w:marRight w:val="0"/>
                          <w:marTop w:val="0"/>
                          <w:marBottom w:val="0"/>
                          <w:divBdr>
                            <w:top w:val="none" w:sz="0" w:space="0" w:color="auto"/>
                            <w:left w:val="none" w:sz="0" w:space="0" w:color="auto"/>
                            <w:bottom w:val="none" w:sz="0" w:space="0" w:color="auto"/>
                            <w:right w:val="none" w:sz="0" w:space="0" w:color="auto"/>
                          </w:divBdr>
                          <w:divsChild>
                            <w:div w:id="2003849095">
                              <w:marLeft w:val="0"/>
                              <w:marRight w:val="0"/>
                              <w:marTop w:val="0"/>
                              <w:marBottom w:val="0"/>
                              <w:divBdr>
                                <w:top w:val="none" w:sz="0" w:space="0" w:color="auto"/>
                                <w:left w:val="none" w:sz="0" w:space="0" w:color="auto"/>
                                <w:bottom w:val="none" w:sz="0" w:space="0" w:color="auto"/>
                                <w:right w:val="none" w:sz="0" w:space="0" w:color="auto"/>
                              </w:divBdr>
                              <w:divsChild>
                                <w:div w:id="23871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769291">
                  <w:marLeft w:val="0"/>
                  <w:marRight w:val="0"/>
                  <w:marTop w:val="0"/>
                  <w:marBottom w:val="150"/>
                  <w:divBdr>
                    <w:top w:val="none" w:sz="0" w:space="0" w:color="auto"/>
                    <w:left w:val="none" w:sz="0" w:space="0" w:color="auto"/>
                    <w:bottom w:val="single" w:sz="6" w:space="8" w:color="EBEBEB"/>
                    <w:right w:val="none" w:sz="0" w:space="0" w:color="auto"/>
                  </w:divBdr>
                  <w:divsChild>
                    <w:div w:id="894700233">
                      <w:marLeft w:val="0"/>
                      <w:marRight w:val="0"/>
                      <w:marTop w:val="0"/>
                      <w:marBottom w:val="0"/>
                      <w:divBdr>
                        <w:top w:val="none" w:sz="0" w:space="0" w:color="auto"/>
                        <w:left w:val="none" w:sz="0" w:space="0" w:color="auto"/>
                        <w:bottom w:val="none" w:sz="0" w:space="0" w:color="auto"/>
                        <w:right w:val="none" w:sz="0" w:space="0" w:color="auto"/>
                      </w:divBdr>
                      <w:divsChild>
                        <w:div w:id="1608462988">
                          <w:marLeft w:val="0"/>
                          <w:marRight w:val="150"/>
                          <w:marTop w:val="0"/>
                          <w:marBottom w:val="0"/>
                          <w:divBdr>
                            <w:top w:val="none" w:sz="0" w:space="0" w:color="auto"/>
                            <w:left w:val="none" w:sz="0" w:space="0" w:color="auto"/>
                            <w:bottom w:val="none" w:sz="0" w:space="0" w:color="auto"/>
                            <w:right w:val="none" w:sz="0" w:space="0" w:color="auto"/>
                          </w:divBdr>
                        </w:div>
                        <w:div w:id="1687363037">
                          <w:marLeft w:val="0"/>
                          <w:marRight w:val="0"/>
                          <w:marTop w:val="0"/>
                          <w:marBottom w:val="0"/>
                          <w:divBdr>
                            <w:top w:val="none" w:sz="0" w:space="0" w:color="auto"/>
                            <w:left w:val="none" w:sz="0" w:space="0" w:color="auto"/>
                            <w:bottom w:val="none" w:sz="0" w:space="0" w:color="auto"/>
                            <w:right w:val="none" w:sz="0" w:space="0" w:color="auto"/>
                          </w:divBdr>
                          <w:divsChild>
                            <w:div w:id="1334842115">
                              <w:marLeft w:val="0"/>
                              <w:marRight w:val="0"/>
                              <w:marTop w:val="0"/>
                              <w:marBottom w:val="0"/>
                              <w:divBdr>
                                <w:top w:val="none" w:sz="0" w:space="0" w:color="auto"/>
                                <w:left w:val="none" w:sz="0" w:space="0" w:color="auto"/>
                                <w:bottom w:val="none" w:sz="0" w:space="0" w:color="auto"/>
                                <w:right w:val="none" w:sz="0" w:space="0" w:color="auto"/>
                              </w:divBdr>
                              <w:divsChild>
                                <w:div w:id="12541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072846">
                  <w:marLeft w:val="0"/>
                  <w:marRight w:val="0"/>
                  <w:marTop w:val="0"/>
                  <w:marBottom w:val="150"/>
                  <w:divBdr>
                    <w:top w:val="none" w:sz="0" w:space="0" w:color="auto"/>
                    <w:left w:val="none" w:sz="0" w:space="0" w:color="auto"/>
                    <w:bottom w:val="single" w:sz="6" w:space="8" w:color="EBEBEB"/>
                    <w:right w:val="none" w:sz="0" w:space="0" w:color="auto"/>
                  </w:divBdr>
                  <w:divsChild>
                    <w:div w:id="530267213">
                      <w:marLeft w:val="0"/>
                      <w:marRight w:val="0"/>
                      <w:marTop w:val="0"/>
                      <w:marBottom w:val="0"/>
                      <w:divBdr>
                        <w:top w:val="none" w:sz="0" w:space="0" w:color="auto"/>
                        <w:left w:val="none" w:sz="0" w:space="0" w:color="auto"/>
                        <w:bottom w:val="none" w:sz="0" w:space="0" w:color="auto"/>
                        <w:right w:val="none" w:sz="0" w:space="0" w:color="auto"/>
                      </w:divBdr>
                      <w:divsChild>
                        <w:div w:id="306400540">
                          <w:marLeft w:val="0"/>
                          <w:marRight w:val="150"/>
                          <w:marTop w:val="0"/>
                          <w:marBottom w:val="0"/>
                          <w:divBdr>
                            <w:top w:val="none" w:sz="0" w:space="0" w:color="auto"/>
                            <w:left w:val="none" w:sz="0" w:space="0" w:color="auto"/>
                            <w:bottom w:val="none" w:sz="0" w:space="0" w:color="auto"/>
                            <w:right w:val="none" w:sz="0" w:space="0" w:color="auto"/>
                          </w:divBdr>
                        </w:div>
                        <w:div w:id="1492141345">
                          <w:marLeft w:val="0"/>
                          <w:marRight w:val="0"/>
                          <w:marTop w:val="0"/>
                          <w:marBottom w:val="0"/>
                          <w:divBdr>
                            <w:top w:val="none" w:sz="0" w:space="0" w:color="auto"/>
                            <w:left w:val="none" w:sz="0" w:space="0" w:color="auto"/>
                            <w:bottom w:val="none" w:sz="0" w:space="0" w:color="auto"/>
                            <w:right w:val="none" w:sz="0" w:space="0" w:color="auto"/>
                          </w:divBdr>
                          <w:divsChild>
                            <w:div w:id="1319921043">
                              <w:marLeft w:val="0"/>
                              <w:marRight w:val="0"/>
                              <w:marTop w:val="0"/>
                              <w:marBottom w:val="0"/>
                              <w:divBdr>
                                <w:top w:val="none" w:sz="0" w:space="0" w:color="auto"/>
                                <w:left w:val="none" w:sz="0" w:space="0" w:color="auto"/>
                                <w:bottom w:val="none" w:sz="0" w:space="0" w:color="auto"/>
                                <w:right w:val="none" w:sz="0" w:space="0" w:color="auto"/>
                              </w:divBdr>
                              <w:divsChild>
                                <w:div w:id="12144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931674">
                  <w:marLeft w:val="0"/>
                  <w:marRight w:val="0"/>
                  <w:marTop w:val="0"/>
                  <w:marBottom w:val="150"/>
                  <w:divBdr>
                    <w:top w:val="none" w:sz="0" w:space="0" w:color="auto"/>
                    <w:left w:val="none" w:sz="0" w:space="0" w:color="auto"/>
                    <w:bottom w:val="single" w:sz="6" w:space="8" w:color="EBEBEB"/>
                    <w:right w:val="none" w:sz="0" w:space="0" w:color="auto"/>
                  </w:divBdr>
                  <w:divsChild>
                    <w:div w:id="1221792904">
                      <w:marLeft w:val="0"/>
                      <w:marRight w:val="0"/>
                      <w:marTop w:val="0"/>
                      <w:marBottom w:val="0"/>
                      <w:divBdr>
                        <w:top w:val="none" w:sz="0" w:space="0" w:color="auto"/>
                        <w:left w:val="none" w:sz="0" w:space="0" w:color="auto"/>
                        <w:bottom w:val="none" w:sz="0" w:space="0" w:color="auto"/>
                        <w:right w:val="none" w:sz="0" w:space="0" w:color="auto"/>
                      </w:divBdr>
                      <w:divsChild>
                        <w:div w:id="609624674">
                          <w:marLeft w:val="0"/>
                          <w:marRight w:val="150"/>
                          <w:marTop w:val="0"/>
                          <w:marBottom w:val="0"/>
                          <w:divBdr>
                            <w:top w:val="none" w:sz="0" w:space="0" w:color="auto"/>
                            <w:left w:val="none" w:sz="0" w:space="0" w:color="auto"/>
                            <w:bottom w:val="none" w:sz="0" w:space="0" w:color="auto"/>
                            <w:right w:val="none" w:sz="0" w:space="0" w:color="auto"/>
                          </w:divBdr>
                        </w:div>
                        <w:div w:id="924149362">
                          <w:marLeft w:val="0"/>
                          <w:marRight w:val="0"/>
                          <w:marTop w:val="0"/>
                          <w:marBottom w:val="0"/>
                          <w:divBdr>
                            <w:top w:val="none" w:sz="0" w:space="0" w:color="auto"/>
                            <w:left w:val="none" w:sz="0" w:space="0" w:color="auto"/>
                            <w:bottom w:val="none" w:sz="0" w:space="0" w:color="auto"/>
                            <w:right w:val="none" w:sz="0" w:space="0" w:color="auto"/>
                          </w:divBdr>
                          <w:divsChild>
                            <w:div w:id="1744058653">
                              <w:marLeft w:val="0"/>
                              <w:marRight w:val="0"/>
                              <w:marTop w:val="0"/>
                              <w:marBottom w:val="0"/>
                              <w:divBdr>
                                <w:top w:val="none" w:sz="0" w:space="0" w:color="auto"/>
                                <w:left w:val="none" w:sz="0" w:space="0" w:color="auto"/>
                                <w:bottom w:val="none" w:sz="0" w:space="0" w:color="auto"/>
                                <w:right w:val="none" w:sz="0" w:space="0" w:color="auto"/>
                              </w:divBdr>
                              <w:divsChild>
                                <w:div w:id="55778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083505">
                  <w:marLeft w:val="0"/>
                  <w:marRight w:val="0"/>
                  <w:marTop w:val="0"/>
                  <w:marBottom w:val="150"/>
                  <w:divBdr>
                    <w:top w:val="none" w:sz="0" w:space="0" w:color="auto"/>
                    <w:left w:val="none" w:sz="0" w:space="0" w:color="auto"/>
                    <w:bottom w:val="none" w:sz="0" w:space="0" w:color="auto"/>
                    <w:right w:val="none" w:sz="0" w:space="0" w:color="auto"/>
                  </w:divBdr>
                  <w:divsChild>
                    <w:div w:id="1756247391">
                      <w:marLeft w:val="0"/>
                      <w:marRight w:val="0"/>
                      <w:marTop w:val="0"/>
                      <w:marBottom w:val="0"/>
                      <w:divBdr>
                        <w:top w:val="none" w:sz="0" w:space="0" w:color="auto"/>
                        <w:left w:val="none" w:sz="0" w:space="0" w:color="auto"/>
                        <w:bottom w:val="none" w:sz="0" w:space="0" w:color="auto"/>
                        <w:right w:val="none" w:sz="0" w:space="0" w:color="auto"/>
                      </w:divBdr>
                      <w:divsChild>
                        <w:div w:id="717126279">
                          <w:marLeft w:val="0"/>
                          <w:marRight w:val="150"/>
                          <w:marTop w:val="0"/>
                          <w:marBottom w:val="0"/>
                          <w:divBdr>
                            <w:top w:val="none" w:sz="0" w:space="0" w:color="auto"/>
                            <w:left w:val="none" w:sz="0" w:space="0" w:color="auto"/>
                            <w:bottom w:val="none" w:sz="0" w:space="0" w:color="auto"/>
                            <w:right w:val="none" w:sz="0" w:space="0" w:color="auto"/>
                          </w:divBdr>
                        </w:div>
                        <w:div w:id="368991388">
                          <w:marLeft w:val="0"/>
                          <w:marRight w:val="0"/>
                          <w:marTop w:val="0"/>
                          <w:marBottom w:val="0"/>
                          <w:divBdr>
                            <w:top w:val="none" w:sz="0" w:space="0" w:color="auto"/>
                            <w:left w:val="none" w:sz="0" w:space="0" w:color="auto"/>
                            <w:bottom w:val="none" w:sz="0" w:space="0" w:color="auto"/>
                            <w:right w:val="none" w:sz="0" w:space="0" w:color="auto"/>
                          </w:divBdr>
                          <w:divsChild>
                            <w:div w:id="195394582">
                              <w:marLeft w:val="0"/>
                              <w:marRight w:val="0"/>
                              <w:marTop w:val="0"/>
                              <w:marBottom w:val="0"/>
                              <w:divBdr>
                                <w:top w:val="none" w:sz="0" w:space="0" w:color="auto"/>
                                <w:left w:val="none" w:sz="0" w:space="0" w:color="auto"/>
                                <w:bottom w:val="none" w:sz="0" w:space="0" w:color="auto"/>
                                <w:right w:val="none" w:sz="0" w:space="0" w:color="auto"/>
                              </w:divBdr>
                              <w:divsChild>
                                <w:div w:id="119014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416683">
      <w:bodyDiv w:val="1"/>
      <w:marLeft w:val="0"/>
      <w:marRight w:val="0"/>
      <w:marTop w:val="0"/>
      <w:marBottom w:val="0"/>
      <w:divBdr>
        <w:top w:val="none" w:sz="0" w:space="0" w:color="auto"/>
        <w:left w:val="none" w:sz="0" w:space="0" w:color="auto"/>
        <w:bottom w:val="none" w:sz="0" w:space="0" w:color="auto"/>
        <w:right w:val="none" w:sz="0" w:space="0" w:color="auto"/>
      </w:divBdr>
      <w:divsChild>
        <w:div w:id="1117333663">
          <w:marLeft w:val="0"/>
          <w:marRight w:val="0"/>
          <w:marTop w:val="0"/>
          <w:marBottom w:val="0"/>
          <w:divBdr>
            <w:top w:val="none" w:sz="0" w:space="0" w:color="auto"/>
            <w:left w:val="none" w:sz="0" w:space="0" w:color="auto"/>
            <w:bottom w:val="none" w:sz="0" w:space="0" w:color="auto"/>
            <w:right w:val="none" w:sz="0" w:space="0" w:color="auto"/>
          </w:divBdr>
        </w:div>
        <w:div w:id="49380526">
          <w:marLeft w:val="0"/>
          <w:marRight w:val="0"/>
          <w:marTop w:val="0"/>
          <w:marBottom w:val="0"/>
          <w:divBdr>
            <w:top w:val="none" w:sz="0" w:space="0" w:color="auto"/>
            <w:left w:val="none" w:sz="0" w:space="0" w:color="auto"/>
            <w:bottom w:val="none" w:sz="0" w:space="0" w:color="auto"/>
            <w:right w:val="none" w:sz="0" w:space="0" w:color="auto"/>
          </w:divBdr>
        </w:div>
        <w:div w:id="1021855043">
          <w:marLeft w:val="0"/>
          <w:marRight w:val="0"/>
          <w:marTop w:val="0"/>
          <w:marBottom w:val="0"/>
          <w:divBdr>
            <w:top w:val="none" w:sz="0" w:space="0" w:color="auto"/>
            <w:left w:val="none" w:sz="0" w:space="0" w:color="auto"/>
            <w:bottom w:val="none" w:sz="0" w:space="0" w:color="auto"/>
            <w:right w:val="none" w:sz="0" w:space="0" w:color="auto"/>
          </w:divBdr>
        </w:div>
        <w:div w:id="855853371">
          <w:marLeft w:val="0"/>
          <w:marRight w:val="0"/>
          <w:marTop w:val="0"/>
          <w:marBottom w:val="0"/>
          <w:divBdr>
            <w:top w:val="none" w:sz="0" w:space="0" w:color="auto"/>
            <w:left w:val="none" w:sz="0" w:space="0" w:color="auto"/>
            <w:bottom w:val="none" w:sz="0" w:space="0" w:color="auto"/>
            <w:right w:val="none" w:sz="0" w:space="0" w:color="auto"/>
          </w:divBdr>
        </w:div>
        <w:div w:id="1766613292">
          <w:marLeft w:val="0"/>
          <w:marRight w:val="0"/>
          <w:marTop w:val="0"/>
          <w:marBottom w:val="0"/>
          <w:divBdr>
            <w:top w:val="none" w:sz="0" w:space="0" w:color="auto"/>
            <w:left w:val="none" w:sz="0" w:space="0" w:color="auto"/>
            <w:bottom w:val="none" w:sz="0" w:space="0" w:color="auto"/>
            <w:right w:val="none" w:sz="0" w:space="0" w:color="auto"/>
          </w:divBdr>
        </w:div>
        <w:div w:id="1741513807">
          <w:marLeft w:val="0"/>
          <w:marRight w:val="0"/>
          <w:marTop w:val="0"/>
          <w:marBottom w:val="0"/>
          <w:divBdr>
            <w:top w:val="none" w:sz="0" w:space="0" w:color="auto"/>
            <w:left w:val="none" w:sz="0" w:space="0" w:color="auto"/>
            <w:bottom w:val="none" w:sz="0" w:space="0" w:color="auto"/>
            <w:right w:val="none" w:sz="0" w:space="0" w:color="auto"/>
          </w:divBdr>
        </w:div>
        <w:div w:id="1289892226">
          <w:marLeft w:val="0"/>
          <w:marRight w:val="0"/>
          <w:marTop w:val="0"/>
          <w:marBottom w:val="0"/>
          <w:divBdr>
            <w:top w:val="none" w:sz="0" w:space="0" w:color="auto"/>
            <w:left w:val="none" w:sz="0" w:space="0" w:color="auto"/>
            <w:bottom w:val="none" w:sz="0" w:space="0" w:color="auto"/>
            <w:right w:val="none" w:sz="0" w:space="0" w:color="auto"/>
          </w:divBdr>
        </w:div>
        <w:div w:id="1855152023">
          <w:marLeft w:val="0"/>
          <w:marRight w:val="0"/>
          <w:marTop w:val="0"/>
          <w:marBottom w:val="0"/>
          <w:divBdr>
            <w:top w:val="none" w:sz="0" w:space="0" w:color="auto"/>
            <w:left w:val="none" w:sz="0" w:space="0" w:color="auto"/>
            <w:bottom w:val="none" w:sz="0" w:space="0" w:color="auto"/>
            <w:right w:val="none" w:sz="0" w:space="0" w:color="auto"/>
          </w:divBdr>
        </w:div>
        <w:div w:id="1189828974">
          <w:marLeft w:val="0"/>
          <w:marRight w:val="0"/>
          <w:marTop w:val="0"/>
          <w:marBottom w:val="0"/>
          <w:divBdr>
            <w:top w:val="none" w:sz="0" w:space="0" w:color="auto"/>
            <w:left w:val="none" w:sz="0" w:space="0" w:color="auto"/>
            <w:bottom w:val="none" w:sz="0" w:space="0" w:color="auto"/>
            <w:right w:val="none" w:sz="0" w:space="0" w:color="auto"/>
          </w:divBdr>
        </w:div>
        <w:div w:id="2115398276">
          <w:marLeft w:val="0"/>
          <w:marRight w:val="0"/>
          <w:marTop w:val="0"/>
          <w:marBottom w:val="0"/>
          <w:divBdr>
            <w:top w:val="none" w:sz="0" w:space="0" w:color="auto"/>
            <w:left w:val="none" w:sz="0" w:space="0" w:color="auto"/>
            <w:bottom w:val="none" w:sz="0" w:space="0" w:color="auto"/>
            <w:right w:val="none" w:sz="0" w:space="0" w:color="auto"/>
          </w:divBdr>
        </w:div>
        <w:div w:id="1962760723">
          <w:marLeft w:val="0"/>
          <w:marRight w:val="0"/>
          <w:marTop w:val="0"/>
          <w:marBottom w:val="0"/>
          <w:divBdr>
            <w:top w:val="none" w:sz="0" w:space="0" w:color="auto"/>
            <w:left w:val="none" w:sz="0" w:space="0" w:color="auto"/>
            <w:bottom w:val="none" w:sz="0" w:space="0" w:color="auto"/>
            <w:right w:val="none" w:sz="0" w:space="0" w:color="auto"/>
          </w:divBdr>
        </w:div>
        <w:div w:id="720634804">
          <w:marLeft w:val="0"/>
          <w:marRight w:val="0"/>
          <w:marTop w:val="0"/>
          <w:marBottom w:val="0"/>
          <w:divBdr>
            <w:top w:val="none" w:sz="0" w:space="0" w:color="auto"/>
            <w:left w:val="none" w:sz="0" w:space="0" w:color="auto"/>
            <w:bottom w:val="none" w:sz="0" w:space="0" w:color="auto"/>
            <w:right w:val="none" w:sz="0" w:space="0" w:color="auto"/>
          </w:divBdr>
        </w:div>
        <w:div w:id="470447259">
          <w:marLeft w:val="0"/>
          <w:marRight w:val="0"/>
          <w:marTop w:val="0"/>
          <w:marBottom w:val="0"/>
          <w:divBdr>
            <w:top w:val="none" w:sz="0" w:space="0" w:color="auto"/>
            <w:left w:val="none" w:sz="0" w:space="0" w:color="auto"/>
            <w:bottom w:val="none" w:sz="0" w:space="0" w:color="auto"/>
            <w:right w:val="none" w:sz="0" w:space="0" w:color="auto"/>
          </w:divBdr>
        </w:div>
        <w:div w:id="2130196629">
          <w:marLeft w:val="0"/>
          <w:marRight w:val="0"/>
          <w:marTop w:val="0"/>
          <w:marBottom w:val="0"/>
          <w:divBdr>
            <w:top w:val="none" w:sz="0" w:space="0" w:color="auto"/>
            <w:left w:val="none" w:sz="0" w:space="0" w:color="auto"/>
            <w:bottom w:val="none" w:sz="0" w:space="0" w:color="auto"/>
            <w:right w:val="none" w:sz="0" w:space="0" w:color="auto"/>
          </w:divBdr>
        </w:div>
        <w:div w:id="1058750831">
          <w:marLeft w:val="0"/>
          <w:marRight w:val="0"/>
          <w:marTop w:val="0"/>
          <w:marBottom w:val="0"/>
          <w:divBdr>
            <w:top w:val="none" w:sz="0" w:space="0" w:color="auto"/>
            <w:left w:val="none" w:sz="0" w:space="0" w:color="auto"/>
            <w:bottom w:val="none" w:sz="0" w:space="0" w:color="auto"/>
            <w:right w:val="none" w:sz="0" w:space="0" w:color="auto"/>
          </w:divBdr>
        </w:div>
        <w:div w:id="1834640998">
          <w:marLeft w:val="0"/>
          <w:marRight w:val="0"/>
          <w:marTop w:val="0"/>
          <w:marBottom w:val="0"/>
          <w:divBdr>
            <w:top w:val="none" w:sz="0" w:space="0" w:color="auto"/>
            <w:left w:val="none" w:sz="0" w:space="0" w:color="auto"/>
            <w:bottom w:val="none" w:sz="0" w:space="0" w:color="auto"/>
            <w:right w:val="none" w:sz="0" w:space="0" w:color="auto"/>
          </w:divBdr>
        </w:div>
        <w:div w:id="1794444831">
          <w:marLeft w:val="0"/>
          <w:marRight w:val="0"/>
          <w:marTop w:val="0"/>
          <w:marBottom w:val="0"/>
          <w:divBdr>
            <w:top w:val="none" w:sz="0" w:space="0" w:color="auto"/>
            <w:left w:val="none" w:sz="0" w:space="0" w:color="auto"/>
            <w:bottom w:val="none" w:sz="0" w:space="0" w:color="auto"/>
            <w:right w:val="none" w:sz="0" w:space="0" w:color="auto"/>
          </w:divBdr>
        </w:div>
        <w:div w:id="1333409776">
          <w:marLeft w:val="0"/>
          <w:marRight w:val="0"/>
          <w:marTop w:val="0"/>
          <w:marBottom w:val="0"/>
          <w:divBdr>
            <w:top w:val="none" w:sz="0" w:space="0" w:color="auto"/>
            <w:left w:val="none" w:sz="0" w:space="0" w:color="auto"/>
            <w:bottom w:val="none" w:sz="0" w:space="0" w:color="auto"/>
            <w:right w:val="none" w:sz="0" w:space="0" w:color="auto"/>
          </w:divBdr>
        </w:div>
        <w:div w:id="2108575556">
          <w:marLeft w:val="0"/>
          <w:marRight w:val="0"/>
          <w:marTop w:val="0"/>
          <w:marBottom w:val="0"/>
          <w:divBdr>
            <w:top w:val="none" w:sz="0" w:space="0" w:color="auto"/>
            <w:left w:val="none" w:sz="0" w:space="0" w:color="auto"/>
            <w:bottom w:val="none" w:sz="0" w:space="0" w:color="auto"/>
            <w:right w:val="none" w:sz="0" w:space="0" w:color="auto"/>
          </w:divBdr>
        </w:div>
        <w:div w:id="289630178">
          <w:marLeft w:val="0"/>
          <w:marRight w:val="0"/>
          <w:marTop w:val="0"/>
          <w:marBottom w:val="0"/>
          <w:divBdr>
            <w:top w:val="none" w:sz="0" w:space="0" w:color="auto"/>
            <w:left w:val="none" w:sz="0" w:space="0" w:color="auto"/>
            <w:bottom w:val="none" w:sz="0" w:space="0" w:color="auto"/>
            <w:right w:val="none" w:sz="0" w:space="0" w:color="auto"/>
          </w:divBdr>
        </w:div>
        <w:div w:id="1924801572">
          <w:marLeft w:val="0"/>
          <w:marRight w:val="0"/>
          <w:marTop w:val="0"/>
          <w:marBottom w:val="0"/>
          <w:divBdr>
            <w:top w:val="none" w:sz="0" w:space="0" w:color="auto"/>
            <w:left w:val="none" w:sz="0" w:space="0" w:color="auto"/>
            <w:bottom w:val="none" w:sz="0" w:space="0" w:color="auto"/>
            <w:right w:val="none" w:sz="0" w:space="0" w:color="auto"/>
          </w:divBdr>
        </w:div>
        <w:div w:id="2045324015">
          <w:marLeft w:val="0"/>
          <w:marRight w:val="0"/>
          <w:marTop w:val="0"/>
          <w:marBottom w:val="0"/>
          <w:divBdr>
            <w:top w:val="none" w:sz="0" w:space="0" w:color="auto"/>
            <w:left w:val="none" w:sz="0" w:space="0" w:color="auto"/>
            <w:bottom w:val="none" w:sz="0" w:space="0" w:color="auto"/>
            <w:right w:val="none" w:sz="0" w:space="0" w:color="auto"/>
          </w:divBdr>
        </w:div>
        <w:div w:id="977539606">
          <w:marLeft w:val="0"/>
          <w:marRight w:val="0"/>
          <w:marTop w:val="0"/>
          <w:marBottom w:val="0"/>
          <w:divBdr>
            <w:top w:val="none" w:sz="0" w:space="0" w:color="auto"/>
            <w:left w:val="none" w:sz="0" w:space="0" w:color="auto"/>
            <w:bottom w:val="none" w:sz="0" w:space="0" w:color="auto"/>
            <w:right w:val="none" w:sz="0" w:space="0" w:color="auto"/>
          </w:divBdr>
        </w:div>
        <w:div w:id="1350332854">
          <w:marLeft w:val="0"/>
          <w:marRight w:val="0"/>
          <w:marTop w:val="0"/>
          <w:marBottom w:val="0"/>
          <w:divBdr>
            <w:top w:val="none" w:sz="0" w:space="0" w:color="auto"/>
            <w:left w:val="none" w:sz="0" w:space="0" w:color="auto"/>
            <w:bottom w:val="none" w:sz="0" w:space="0" w:color="auto"/>
            <w:right w:val="none" w:sz="0" w:space="0" w:color="auto"/>
          </w:divBdr>
        </w:div>
        <w:div w:id="1881479901">
          <w:marLeft w:val="0"/>
          <w:marRight w:val="0"/>
          <w:marTop w:val="0"/>
          <w:marBottom w:val="0"/>
          <w:divBdr>
            <w:top w:val="none" w:sz="0" w:space="0" w:color="auto"/>
            <w:left w:val="none" w:sz="0" w:space="0" w:color="auto"/>
            <w:bottom w:val="none" w:sz="0" w:space="0" w:color="auto"/>
            <w:right w:val="none" w:sz="0" w:space="0" w:color="auto"/>
          </w:divBdr>
        </w:div>
        <w:div w:id="362512320">
          <w:marLeft w:val="0"/>
          <w:marRight w:val="0"/>
          <w:marTop w:val="0"/>
          <w:marBottom w:val="0"/>
          <w:divBdr>
            <w:top w:val="none" w:sz="0" w:space="0" w:color="auto"/>
            <w:left w:val="none" w:sz="0" w:space="0" w:color="auto"/>
            <w:bottom w:val="none" w:sz="0" w:space="0" w:color="auto"/>
            <w:right w:val="none" w:sz="0" w:space="0" w:color="auto"/>
          </w:divBdr>
        </w:div>
        <w:div w:id="161748837">
          <w:marLeft w:val="0"/>
          <w:marRight w:val="0"/>
          <w:marTop w:val="0"/>
          <w:marBottom w:val="0"/>
          <w:divBdr>
            <w:top w:val="none" w:sz="0" w:space="0" w:color="auto"/>
            <w:left w:val="none" w:sz="0" w:space="0" w:color="auto"/>
            <w:bottom w:val="none" w:sz="0" w:space="0" w:color="auto"/>
            <w:right w:val="none" w:sz="0" w:space="0" w:color="auto"/>
          </w:divBdr>
        </w:div>
        <w:div w:id="184099181">
          <w:marLeft w:val="0"/>
          <w:marRight w:val="0"/>
          <w:marTop w:val="0"/>
          <w:marBottom w:val="0"/>
          <w:divBdr>
            <w:top w:val="none" w:sz="0" w:space="0" w:color="auto"/>
            <w:left w:val="none" w:sz="0" w:space="0" w:color="auto"/>
            <w:bottom w:val="none" w:sz="0" w:space="0" w:color="auto"/>
            <w:right w:val="none" w:sz="0" w:space="0" w:color="auto"/>
          </w:divBdr>
        </w:div>
        <w:div w:id="1823616053">
          <w:marLeft w:val="0"/>
          <w:marRight w:val="0"/>
          <w:marTop w:val="0"/>
          <w:marBottom w:val="0"/>
          <w:divBdr>
            <w:top w:val="none" w:sz="0" w:space="0" w:color="auto"/>
            <w:left w:val="none" w:sz="0" w:space="0" w:color="auto"/>
            <w:bottom w:val="none" w:sz="0" w:space="0" w:color="auto"/>
            <w:right w:val="none" w:sz="0" w:space="0" w:color="auto"/>
          </w:divBdr>
        </w:div>
        <w:div w:id="16391280">
          <w:marLeft w:val="0"/>
          <w:marRight w:val="0"/>
          <w:marTop w:val="0"/>
          <w:marBottom w:val="0"/>
          <w:divBdr>
            <w:top w:val="none" w:sz="0" w:space="0" w:color="auto"/>
            <w:left w:val="none" w:sz="0" w:space="0" w:color="auto"/>
            <w:bottom w:val="none" w:sz="0" w:space="0" w:color="auto"/>
            <w:right w:val="none" w:sz="0" w:space="0" w:color="auto"/>
          </w:divBdr>
        </w:div>
        <w:div w:id="9648531">
          <w:marLeft w:val="0"/>
          <w:marRight w:val="0"/>
          <w:marTop w:val="0"/>
          <w:marBottom w:val="0"/>
          <w:divBdr>
            <w:top w:val="none" w:sz="0" w:space="0" w:color="auto"/>
            <w:left w:val="none" w:sz="0" w:space="0" w:color="auto"/>
            <w:bottom w:val="none" w:sz="0" w:space="0" w:color="auto"/>
            <w:right w:val="none" w:sz="0" w:space="0" w:color="auto"/>
          </w:divBdr>
        </w:div>
        <w:div w:id="1583876484">
          <w:marLeft w:val="0"/>
          <w:marRight w:val="0"/>
          <w:marTop w:val="0"/>
          <w:marBottom w:val="0"/>
          <w:divBdr>
            <w:top w:val="none" w:sz="0" w:space="0" w:color="auto"/>
            <w:left w:val="none" w:sz="0" w:space="0" w:color="auto"/>
            <w:bottom w:val="none" w:sz="0" w:space="0" w:color="auto"/>
            <w:right w:val="none" w:sz="0" w:space="0" w:color="auto"/>
          </w:divBdr>
        </w:div>
        <w:div w:id="135925555">
          <w:marLeft w:val="0"/>
          <w:marRight w:val="0"/>
          <w:marTop w:val="0"/>
          <w:marBottom w:val="0"/>
          <w:divBdr>
            <w:top w:val="none" w:sz="0" w:space="0" w:color="auto"/>
            <w:left w:val="none" w:sz="0" w:space="0" w:color="auto"/>
            <w:bottom w:val="none" w:sz="0" w:space="0" w:color="auto"/>
            <w:right w:val="none" w:sz="0" w:space="0" w:color="auto"/>
          </w:divBdr>
        </w:div>
        <w:div w:id="494807128">
          <w:marLeft w:val="0"/>
          <w:marRight w:val="0"/>
          <w:marTop w:val="0"/>
          <w:marBottom w:val="0"/>
          <w:divBdr>
            <w:top w:val="none" w:sz="0" w:space="0" w:color="auto"/>
            <w:left w:val="none" w:sz="0" w:space="0" w:color="auto"/>
            <w:bottom w:val="none" w:sz="0" w:space="0" w:color="auto"/>
            <w:right w:val="none" w:sz="0" w:space="0" w:color="auto"/>
          </w:divBdr>
        </w:div>
        <w:div w:id="1461994411">
          <w:marLeft w:val="0"/>
          <w:marRight w:val="0"/>
          <w:marTop w:val="0"/>
          <w:marBottom w:val="0"/>
          <w:divBdr>
            <w:top w:val="none" w:sz="0" w:space="0" w:color="auto"/>
            <w:left w:val="none" w:sz="0" w:space="0" w:color="auto"/>
            <w:bottom w:val="none" w:sz="0" w:space="0" w:color="auto"/>
            <w:right w:val="none" w:sz="0" w:space="0" w:color="auto"/>
          </w:divBdr>
        </w:div>
        <w:div w:id="136846291">
          <w:marLeft w:val="0"/>
          <w:marRight w:val="0"/>
          <w:marTop w:val="0"/>
          <w:marBottom w:val="0"/>
          <w:divBdr>
            <w:top w:val="none" w:sz="0" w:space="0" w:color="auto"/>
            <w:left w:val="none" w:sz="0" w:space="0" w:color="auto"/>
            <w:bottom w:val="none" w:sz="0" w:space="0" w:color="auto"/>
            <w:right w:val="none" w:sz="0" w:space="0" w:color="auto"/>
          </w:divBdr>
        </w:div>
        <w:div w:id="1977635523">
          <w:marLeft w:val="0"/>
          <w:marRight w:val="0"/>
          <w:marTop w:val="0"/>
          <w:marBottom w:val="0"/>
          <w:divBdr>
            <w:top w:val="none" w:sz="0" w:space="0" w:color="auto"/>
            <w:left w:val="none" w:sz="0" w:space="0" w:color="auto"/>
            <w:bottom w:val="none" w:sz="0" w:space="0" w:color="auto"/>
            <w:right w:val="none" w:sz="0" w:space="0" w:color="auto"/>
          </w:divBdr>
        </w:div>
        <w:div w:id="891116324">
          <w:marLeft w:val="0"/>
          <w:marRight w:val="0"/>
          <w:marTop w:val="0"/>
          <w:marBottom w:val="0"/>
          <w:divBdr>
            <w:top w:val="none" w:sz="0" w:space="0" w:color="auto"/>
            <w:left w:val="none" w:sz="0" w:space="0" w:color="auto"/>
            <w:bottom w:val="none" w:sz="0" w:space="0" w:color="auto"/>
            <w:right w:val="none" w:sz="0" w:space="0" w:color="auto"/>
          </w:divBdr>
        </w:div>
        <w:div w:id="148332411">
          <w:marLeft w:val="0"/>
          <w:marRight w:val="0"/>
          <w:marTop w:val="0"/>
          <w:marBottom w:val="0"/>
          <w:divBdr>
            <w:top w:val="none" w:sz="0" w:space="0" w:color="auto"/>
            <w:left w:val="none" w:sz="0" w:space="0" w:color="auto"/>
            <w:bottom w:val="none" w:sz="0" w:space="0" w:color="auto"/>
            <w:right w:val="none" w:sz="0" w:space="0" w:color="auto"/>
          </w:divBdr>
        </w:div>
        <w:div w:id="587544190">
          <w:marLeft w:val="0"/>
          <w:marRight w:val="0"/>
          <w:marTop w:val="0"/>
          <w:marBottom w:val="0"/>
          <w:divBdr>
            <w:top w:val="none" w:sz="0" w:space="0" w:color="auto"/>
            <w:left w:val="none" w:sz="0" w:space="0" w:color="auto"/>
            <w:bottom w:val="none" w:sz="0" w:space="0" w:color="auto"/>
            <w:right w:val="none" w:sz="0" w:space="0" w:color="auto"/>
          </w:divBdr>
        </w:div>
        <w:div w:id="232394288">
          <w:marLeft w:val="0"/>
          <w:marRight w:val="0"/>
          <w:marTop w:val="0"/>
          <w:marBottom w:val="0"/>
          <w:divBdr>
            <w:top w:val="none" w:sz="0" w:space="0" w:color="auto"/>
            <w:left w:val="none" w:sz="0" w:space="0" w:color="auto"/>
            <w:bottom w:val="none" w:sz="0" w:space="0" w:color="auto"/>
            <w:right w:val="none" w:sz="0" w:space="0" w:color="auto"/>
          </w:divBdr>
        </w:div>
        <w:div w:id="1151095359">
          <w:marLeft w:val="0"/>
          <w:marRight w:val="0"/>
          <w:marTop w:val="0"/>
          <w:marBottom w:val="0"/>
          <w:divBdr>
            <w:top w:val="none" w:sz="0" w:space="0" w:color="auto"/>
            <w:left w:val="none" w:sz="0" w:space="0" w:color="auto"/>
            <w:bottom w:val="none" w:sz="0" w:space="0" w:color="auto"/>
            <w:right w:val="none" w:sz="0" w:space="0" w:color="auto"/>
          </w:divBdr>
        </w:div>
        <w:div w:id="1569000916">
          <w:marLeft w:val="0"/>
          <w:marRight w:val="0"/>
          <w:marTop w:val="0"/>
          <w:marBottom w:val="0"/>
          <w:divBdr>
            <w:top w:val="none" w:sz="0" w:space="0" w:color="auto"/>
            <w:left w:val="none" w:sz="0" w:space="0" w:color="auto"/>
            <w:bottom w:val="none" w:sz="0" w:space="0" w:color="auto"/>
            <w:right w:val="none" w:sz="0" w:space="0" w:color="auto"/>
          </w:divBdr>
        </w:div>
        <w:div w:id="118574326">
          <w:marLeft w:val="0"/>
          <w:marRight w:val="0"/>
          <w:marTop w:val="0"/>
          <w:marBottom w:val="0"/>
          <w:divBdr>
            <w:top w:val="none" w:sz="0" w:space="0" w:color="auto"/>
            <w:left w:val="none" w:sz="0" w:space="0" w:color="auto"/>
            <w:bottom w:val="none" w:sz="0" w:space="0" w:color="auto"/>
            <w:right w:val="none" w:sz="0" w:space="0" w:color="auto"/>
          </w:divBdr>
        </w:div>
        <w:div w:id="533346090">
          <w:marLeft w:val="0"/>
          <w:marRight w:val="0"/>
          <w:marTop w:val="0"/>
          <w:marBottom w:val="0"/>
          <w:divBdr>
            <w:top w:val="none" w:sz="0" w:space="0" w:color="auto"/>
            <w:left w:val="none" w:sz="0" w:space="0" w:color="auto"/>
            <w:bottom w:val="none" w:sz="0" w:space="0" w:color="auto"/>
            <w:right w:val="none" w:sz="0" w:space="0" w:color="auto"/>
          </w:divBdr>
        </w:div>
        <w:div w:id="1376928899">
          <w:marLeft w:val="0"/>
          <w:marRight w:val="0"/>
          <w:marTop w:val="0"/>
          <w:marBottom w:val="0"/>
          <w:divBdr>
            <w:top w:val="none" w:sz="0" w:space="0" w:color="auto"/>
            <w:left w:val="none" w:sz="0" w:space="0" w:color="auto"/>
            <w:bottom w:val="none" w:sz="0" w:space="0" w:color="auto"/>
            <w:right w:val="none" w:sz="0" w:space="0" w:color="auto"/>
          </w:divBdr>
        </w:div>
      </w:divsChild>
    </w:div>
    <w:div w:id="203908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2180</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2019-12-23T04:30:00Z</dcterms:created>
  <dcterms:modified xsi:type="dcterms:W3CDTF">2019-12-23T04:30:00Z</dcterms:modified>
</cp:coreProperties>
</file>