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CA3DC9">
        <w:rPr>
          <w:rFonts w:ascii="Arial" w:hAnsi="Arial" w:cs="Arial"/>
          <w:b/>
          <w:sz w:val="44"/>
          <w:szCs w:val="24"/>
          <w:lang w:val="id-ID"/>
        </w:rPr>
        <w:t>Strategi Komunikasi Pemasaran Global</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580A11" w:rsidP="00EC0173">
      <w:pPr>
        <w:tabs>
          <w:tab w:val="left" w:pos="2386"/>
        </w:tabs>
        <w:spacing w:line="240" w:lineRule="auto"/>
        <w:jc w:val="center"/>
        <w:rPr>
          <w:rFonts w:ascii="Arial" w:hAnsi="Arial" w:cs="Arial"/>
          <w:sz w:val="44"/>
          <w:szCs w:val="24"/>
        </w:rPr>
      </w:pPr>
      <w:r>
        <w:rPr>
          <w:rFonts w:ascii="Arial" w:hAnsi="Arial" w:cs="Arial"/>
          <w:sz w:val="44"/>
          <w:szCs w:val="24"/>
          <w:lang w:val="id-ID"/>
        </w:rPr>
        <w:t>MCM203 MARKETING</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Default="00EC0173" w:rsidP="00EC0173">
      <w:pPr>
        <w:spacing w:after="0" w:line="240" w:lineRule="auto"/>
        <w:jc w:val="center"/>
        <w:rPr>
          <w:rFonts w:ascii="Arial" w:hAnsi="Arial" w:cs="Arial"/>
          <w:sz w:val="32"/>
          <w:szCs w:val="24"/>
          <w:lang w:val="id-ID"/>
        </w:rPr>
      </w:pPr>
      <w:r w:rsidRPr="006E42FC">
        <w:rPr>
          <w:rFonts w:ascii="Arial" w:hAnsi="Arial" w:cs="Arial"/>
          <w:sz w:val="32"/>
          <w:szCs w:val="24"/>
        </w:rPr>
        <w:t>2018</w:t>
      </w: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CC5967" w:rsidRDefault="00CC5967" w:rsidP="00EC0173">
      <w:pPr>
        <w:spacing w:after="0" w:line="240" w:lineRule="auto"/>
        <w:jc w:val="center"/>
        <w:rPr>
          <w:rFonts w:ascii="Arial" w:hAnsi="Arial" w:cs="Arial"/>
          <w:sz w:val="32"/>
          <w:szCs w:val="24"/>
          <w:lang w:val="id-ID"/>
        </w:rPr>
      </w:pPr>
    </w:p>
    <w:p w:rsidR="0001776B" w:rsidRPr="00CA3DC9" w:rsidRDefault="00CA3DC9" w:rsidP="0001776B">
      <w:pPr>
        <w:spacing w:line="240" w:lineRule="auto"/>
        <w:jc w:val="center"/>
        <w:rPr>
          <w:rFonts w:ascii="Arial" w:hAnsi="Arial" w:cs="Arial"/>
          <w:b/>
          <w:bCs/>
          <w:sz w:val="24"/>
          <w:szCs w:val="24"/>
          <w:lang w:val="id-ID"/>
        </w:rPr>
      </w:pPr>
      <w:r>
        <w:rPr>
          <w:rFonts w:ascii="Arial" w:hAnsi="Arial" w:cs="Arial"/>
          <w:b/>
          <w:bCs/>
          <w:sz w:val="24"/>
          <w:szCs w:val="24"/>
        </w:rPr>
        <w:lastRenderedPageBreak/>
        <w:t xml:space="preserve">MATERI </w:t>
      </w:r>
      <w:r>
        <w:rPr>
          <w:rFonts w:ascii="Arial" w:hAnsi="Arial" w:cs="Arial"/>
          <w:b/>
          <w:bCs/>
          <w:sz w:val="24"/>
          <w:szCs w:val="24"/>
          <w:lang w:val="id-ID"/>
        </w:rPr>
        <w:t>XIV</w:t>
      </w:r>
    </w:p>
    <w:p w:rsidR="0001776B" w:rsidRPr="00CA3DC9" w:rsidRDefault="00CA3DC9" w:rsidP="0001776B">
      <w:pPr>
        <w:spacing w:line="240" w:lineRule="auto"/>
        <w:jc w:val="center"/>
        <w:rPr>
          <w:rFonts w:ascii="Arial" w:hAnsi="Arial" w:cs="Arial"/>
          <w:b/>
          <w:sz w:val="24"/>
          <w:szCs w:val="24"/>
          <w:lang w:val="id-ID"/>
        </w:rPr>
      </w:pPr>
      <w:r>
        <w:rPr>
          <w:rFonts w:ascii="Arial" w:hAnsi="Arial" w:cs="Arial"/>
          <w:b/>
          <w:sz w:val="24"/>
          <w:szCs w:val="24"/>
          <w:lang w:val="id-ID"/>
        </w:rPr>
        <w:t>STRATEGI PEMASARAN GLOBAL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CA3DC9" w:rsidRPr="00CA3DC9" w:rsidTr="00881FF2">
        <w:tc>
          <w:tcPr>
            <w:tcW w:w="8748" w:type="dxa"/>
          </w:tcPr>
          <w:p w:rsidR="00CA3DC9" w:rsidRPr="00CA3DC9" w:rsidRDefault="00CA3DC9" w:rsidP="00CA3DC9">
            <w:pPr>
              <w:spacing w:after="0" w:line="480" w:lineRule="auto"/>
              <w:jc w:val="center"/>
              <w:rPr>
                <w:rFonts w:ascii="Times New Roman" w:eastAsia="Times New Roman" w:hAnsi="Times New Roman" w:cs="Times New Roman"/>
                <w:b/>
                <w:sz w:val="24"/>
                <w:szCs w:val="24"/>
              </w:rPr>
            </w:pPr>
            <w:proofErr w:type="spellStart"/>
            <w:r w:rsidRPr="00CA3DC9">
              <w:rPr>
                <w:rFonts w:ascii="Times New Roman" w:eastAsia="Times New Roman" w:hAnsi="Times New Roman" w:cs="Times New Roman"/>
                <w:b/>
                <w:sz w:val="24"/>
                <w:szCs w:val="24"/>
              </w:rPr>
              <w:t>Tujuan</w:t>
            </w:r>
            <w:proofErr w:type="spellEnd"/>
            <w:r w:rsidRPr="00CA3DC9">
              <w:rPr>
                <w:rFonts w:ascii="Times New Roman" w:eastAsia="Times New Roman" w:hAnsi="Times New Roman" w:cs="Times New Roman"/>
                <w:b/>
                <w:sz w:val="24"/>
                <w:szCs w:val="24"/>
              </w:rPr>
              <w:t xml:space="preserve"> </w:t>
            </w:r>
            <w:proofErr w:type="spellStart"/>
            <w:r w:rsidRPr="00CA3DC9">
              <w:rPr>
                <w:rFonts w:ascii="Times New Roman" w:eastAsia="Times New Roman" w:hAnsi="Times New Roman" w:cs="Times New Roman"/>
                <w:b/>
                <w:sz w:val="24"/>
                <w:szCs w:val="24"/>
              </w:rPr>
              <w:t>Khusus</w:t>
            </w:r>
            <w:proofErr w:type="spellEnd"/>
          </w:p>
        </w:tc>
      </w:tr>
      <w:tr w:rsidR="00CA3DC9" w:rsidRPr="00CA3DC9" w:rsidTr="00881FF2">
        <w:tc>
          <w:tcPr>
            <w:tcW w:w="8748" w:type="dxa"/>
          </w:tcPr>
          <w:p w:rsidR="00CA3DC9" w:rsidRPr="00CA3DC9" w:rsidRDefault="00CA3DC9" w:rsidP="00CA3DC9">
            <w:pPr>
              <w:numPr>
                <w:ilvl w:val="2"/>
                <w:numId w:val="2"/>
              </w:numPr>
              <w:spacing w:after="0" w:line="480" w:lineRule="auto"/>
              <w:ind w:left="403" w:hanging="403"/>
              <w:jc w:val="both"/>
              <w:rPr>
                <w:rFonts w:ascii="Times New Roman" w:eastAsia="Times New Roman" w:hAnsi="Times New Roman" w:cs="Times New Roman"/>
                <w:sz w:val="24"/>
                <w:szCs w:val="24"/>
                <w:lang w:val="id-ID"/>
              </w:rPr>
            </w:pPr>
            <w:r w:rsidRPr="00CA3DC9">
              <w:rPr>
                <w:rFonts w:ascii="Times New Roman" w:eastAsia="Times New Roman" w:hAnsi="Times New Roman" w:cs="Times New Roman"/>
                <w:sz w:val="24"/>
                <w:szCs w:val="24"/>
                <w:lang w:val="id-ID"/>
              </w:rPr>
              <w:t>Dapat menjelaskan perbedaan industri global dan perusahaan global.</w:t>
            </w:r>
          </w:p>
          <w:p w:rsidR="00CA3DC9" w:rsidRPr="00CA3DC9" w:rsidRDefault="00CA3DC9" w:rsidP="00CA3DC9">
            <w:pPr>
              <w:numPr>
                <w:ilvl w:val="2"/>
                <w:numId w:val="2"/>
              </w:numPr>
              <w:spacing w:after="0" w:line="480" w:lineRule="auto"/>
              <w:ind w:left="403" w:hanging="403"/>
              <w:jc w:val="both"/>
              <w:rPr>
                <w:rFonts w:ascii="Times New Roman" w:eastAsia="Times New Roman" w:hAnsi="Times New Roman" w:cs="Times New Roman"/>
                <w:sz w:val="24"/>
                <w:szCs w:val="24"/>
                <w:lang w:val="id-ID"/>
              </w:rPr>
            </w:pPr>
            <w:r w:rsidRPr="00CA3DC9">
              <w:rPr>
                <w:rFonts w:ascii="Times New Roman" w:eastAsia="Times New Roman" w:hAnsi="Times New Roman" w:cs="Times New Roman"/>
                <w:sz w:val="24"/>
                <w:szCs w:val="24"/>
                <w:lang w:val="id-ID"/>
              </w:rPr>
              <w:t>Dapat menjelaskan Keputusan utama dalam pemasaran global.</w:t>
            </w:r>
          </w:p>
          <w:p w:rsidR="00CA3DC9" w:rsidRPr="00CA3DC9" w:rsidRDefault="00CA3DC9" w:rsidP="00CA3DC9">
            <w:pPr>
              <w:numPr>
                <w:ilvl w:val="2"/>
                <w:numId w:val="2"/>
              </w:numPr>
              <w:spacing w:after="0" w:line="480" w:lineRule="auto"/>
              <w:ind w:left="403" w:hanging="403"/>
              <w:jc w:val="both"/>
              <w:rPr>
                <w:rFonts w:ascii="Times New Roman" w:eastAsia="Times New Roman" w:hAnsi="Times New Roman" w:cs="Times New Roman"/>
                <w:sz w:val="24"/>
                <w:szCs w:val="24"/>
                <w:lang w:val="id-ID"/>
              </w:rPr>
            </w:pPr>
            <w:r w:rsidRPr="00CA3DC9">
              <w:rPr>
                <w:rFonts w:ascii="Times New Roman" w:eastAsia="Times New Roman" w:hAnsi="Times New Roman" w:cs="Times New Roman"/>
                <w:sz w:val="24"/>
                <w:szCs w:val="24"/>
                <w:lang w:val="id-ID"/>
              </w:rPr>
              <w:t xml:space="preserve">Dapat menguraikan </w:t>
            </w:r>
            <w:r w:rsidRPr="00CA3DC9">
              <w:rPr>
                <w:rFonts w:ascii="Times New Roman" w:eastAsia="Times New Roman" w:hAnsi="Times New Roman" w:cs="Times New Roman"/>
                <w:sz w:val="24"/>
                <w:szCs w:val="24"/>
              </w:rPr>
              <w:t>Global marketing Environment (The International Trade System)</w:t>
            </w:r>
            <w:r w:rsidRPr="00CA3DC9">
              <w:rPr>
                <w:rFonts w:ascii="Times New Roman" w:eastAsia="Times New Roman" w:hAnsi="Times New Roman" w:cs="Times New Roman"/>
                <w:sz w:val="24"/>
                <w:szCs w:val="24"/>
                <w:lang w:val="id-ID"/>
              </w:rPr>
              <w:t xml:space="preserve"> </w:t>
            </w:r>
          </w:p>
          <w:p w:rsidR="00CA3DC9" w:rsidRPr="00CA3DC9" w:rsidRDefault="00CA3DC9" w:rsidP="00CA3DC9">
            <w:pPr>
              <w:numPr>
                <w:ilvl w:val="2"/>
                <w:numId w:val="2"/>
              </w:numPr>
              <w:spacing w:after="0" w:line="480" w:lineRule="auto"/>
              <w:ind w:left="403" w:hanging="403"/>
              <w:jc w:val="both"/>
              <w:rPr>
                <w:rFonts w:ascii="Times New Roman" w:eastAsia="Times New Roman" w:hAnsi="Times New Roman" w:cs="Times New Roman"/>
                <w:sz w:val="24"/>
                <w:szCs w:val="24"/>
                <w:lang w:val="id-ID"/>
              </w:rPr>
            </w:pPr>
            <w:r w:rsidRPr="00CA3DC9">
              <w:rPr>
                <w:rFonts w:ascii="Times New Roman" w:eastAsia="Times New Roman" w:hAnsi="Times New Roman" w:cs="Times New Roman"/>
                <w:sz w:val="24"/>
                <w:szCs w:val="24"/>
                <w:lang w:val="id-ID"/>
              </w:rPr>
              <w:t xml:space="preserve">Dapat menguraikan </w:t>
            </w:r>
            <w:r w:rsidRPr="00CA3DC9">
              <w:rPr>
                <w:rFonts w:ascii="Times New Roman" w:eastAsia="Times New Roman" w:hAnsi="Times New Roman" w:cs="Times New Roman"/>
                <w:sz w:val="24"/>
                <w:szCs w:val="24"/>
                <w:lang w:val="sv-SE"/>
              </w:rPr>
              <w:t>P</w:t>
            </w:r>
            <w:r w:rsidRPr="00CA3DC9">
              <w:rPr>
                <w:rFonts w:ascii="Times New Roman" w:eastAsia="Times New Roman" w:hAnsi="Times New Roman" w:cs="Times New Roman"/>
                <w:sz w:val="24"/>
                <w:szCs w:val="24"/>
                <w:lang w:val="id-ID"/>
              </w:rPr>
              <w:t xml:space="preserve">emasaran internasional sebagai strategi vital perdagangan. </w:t>
            </w:r>
          </w:p>
        </w:tc>
      </w:tr>
    </w:tbl>
    <w:p w:rsidR="00CA3DC9" w:rsidRPr="00CA3DC9" w:rsidRDefault="00CA3DC9" w:rsidP="00CA3DC9">
      <w:pPr>
        <w:pBdr>
          <w:bottom w:val="thickThinSmallGap" w:sz="24" w:space="1" w:color="auto"/>
        </w:pBdr>
        <w:spacing w:after="0" w:line="480" w:lineRule="auto"/>
        <w:jc w:val="both"/>
        <w:rPr>
          <w:rFonts w:ascii="Cambria" w:eastAsia="Times New Roman" w:hAnsi="Cambria" w:cs="Times New Roman"/>
          <w:b/>
          <w:bCs/>
          <w:i/>
          <w:iCs/>
          <w:sz w:val="28"/>
          <w:szCs w:val="28"/>
          <w:lang w:val="sv-SE"/>
        </w:rPr>
      </w:pPr>
    </w:p>
    <w:p w:rsidR="00CA3DC9" w:rsidRPr="00CA3DC9" w:rsidRDefault="00CA3DC9" w:rsidP="00CA3DC9">
      <w:pPr>
        <w:spacing w:after="0" w:line="480" w:lineRule="auto"/>
        <w:rPr>
          <w:rFonts w:ascii="Times New Roman" w:eastAsia="Times New Roman" w:hAnsi="Times New Roman" w:cs="Times New Roman"/>
          <w:sz w:val="24"/>
          <w:szCs w:val="24"/>
          <w:lang w:val="sv-SE"/>
        </w:rPr>
      </w:pPr>
    </w:p>
    <w:p w:rsidR="00CA3DC9" w:rsidRPr="00CA3DC9" w:rsidRDefault="00CA3DC9" w:rsidP="00CA3DC9">
      <w:pPr>
        <w:spacing w:after="0" w:line="480" w:lineRule="auto"/>
        <w:ind w:firstLine="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Dengan komunikasi, transportasi, dan aliran keuangan yang lebih cepat, dunia seakan mengecil dengan cepat. Produk dan jasa yang dikembangkan dalam suatu Negara mendapatkan penerimaan antosiasdi Negara lain. Seorang pembinis Jerman mungkin mengenakan busana Italia untuk bertemu dengan teman-temannya dari Inggris di restoran Jepang, yang kemudian pulang ke rumah dan minum minuman dari rusia sambil menonton TV acara dari Korea. Semakin banyak Negara yang semakin menjadi multibudaya. Kebutuhan perusahaan harus dapat melintasi batasan di dalam dan di luar Negara mereka. Jadi keputusan yang paling mendasar dalam situasi seperti ini, adalah bagaimana meninjau dan memutuskan keputusan utama dalam memperluas usaha ke pasar global </w:t>
      </w:r>
    </w:p>
    <w:p w:rsidR="00CA3DC9" w:rsidRPr="00CA3DC9" w:rsidRDefault="00CA3DC9" w:rsidP="00CA3DC9">
      <w:pPr>
        <w:spacing w:after="0" w:line="480" w:lineRule="auto"/>
        <w:ind w:left="360"/>
        <w:jc w:val="both"/>
        <w:rPr>
          <w:rFonts w:ascii="Times New Roman" w:eastAsia="Times New Roman" w:hAnsi="Times New Roman" w:cs="Times New Roman"/>
          <w:b/>
          <w:sz w:val="24"/>
          <w:szCs w:val="24"/>
        </w:rPr>
      </w:pPr>
      <w:bookmarkStart w:id="0" w:name="_GoBack"/>
      <w:bookmarkEnd w:id="0"/>
    </w:p>
    <w:p w:rsidR="00CA3DC9" w:rsidRPr="00CA3DC9" w:rsidRDefault="00CA3DC9" w:rsidP="00CA3DC9">
      <w:pPr>
        <w:numPr>
          <w:ilvl w:val="0"/>
          <w:numId w:val="6"/>
        </w:numPr>
        <w:spacing w:after="0" w:line="480" w:lineRule="auto"/>
        <w:ind w:left="360"/>
        <w:jc w:val="both"/>
        <w:rPr>
          <w:rFonts w:ascii="Times New Roman" w:eastAsia="Times New Roman" w:hAnsi="Times New Roman" w:cs="Times New Roman"/>
          <w:b/>
          <w:sz w:val="24"/>
          <w:szCs w:val="24"/>
        </w:rPr>
      </w:pPr>
      <w:proofErr w:type="spellStart"/>
      <w:r w:rsidRPr="00CA3DC9">
        <w:rPr>
          <w:rFonts w:ascii="Times New Roman" w:eastAsia="Times New Roman" w:hAnsi="Times New Roman" w:cs="Times New Roman"/>
          <w:b/>
          <w:sz w:val="24"/>
          <w:szCs w:val="24"/>
        </w:rPr>
        <w:t>Persaingan</w:t>
      </w:r>
      <w:proofErr w:type="spellEnd"/>
      <w:r w:rsidRPr="00CA3DC9">
        <w:rPr>
          <w:rFonts w:ascii="Times New Roman" w:eastAsia="Times New Roman" w:hAnsi="Times New Roman" w:cs="Times New Roman"/>
          <w:b/>
          <w:sz w:val="24"/>
          <w:szCs w:val="24"/>
        </w:rPr>
        <w:t xml:space="preserve"> </w:t>
      </w:r>
      <w:proofErr w:type="spellStart"/>
      <w:r w:rsidRPr="00CA3DC9">
        <w:rPr>
          <w:rFonts w:ascii="Times New Roman" w:eastAsia="Times New Roman" w:hAnsi="Times New Roman" w:cs="Times New Roman"/>
          <w:b/>
          <w:sz w:val="24"/>
          <w:szCs w:val="24"/>
        </w:rPr>
        <w:t>pada</w:t>
      </w:r>
      <w:proofErr w:type="spellEnd"/>
      <w:r w:rsidRPr="00CA3DC9">
        <w:rPr>
          <w:rFonts w:ascii="Times New Roman" w:eastAsia="Times New Roman" w:hAnsi="Times New Roman" w:cs="Times New Roman"/>
          <w:b/>
          <w:sz w:val="24"/>
          <w:szCs w:val="24"/>
        </w:rPr>
        <w:t xml:space="preserve"> Basis Global</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proofErr w:type="spellStart"/>
      <w:proofErr w:type="gramStart"/>
      <w:r w:rsidRPr="00CA3DC9">
        <w:rPr>
          <w:rFonts w:ascii="Times New Roman" w:eastAsia="Times New Roman" w:hAnsi="Times New Roman" w:cs="Times New Roman"/>
          <w:sz w:val="24"/>
          <w:szCs w:val="24"/>
        </w:rPr>
        <w:t>Banyak</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perusahaan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menjalakan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pemasaran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iternasional</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selama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beberapa</w:t>
      </w:r>
      <w:proofErr w:type="spellEnd"/>
      <w:r w:rsidRPr="00CA3DC9">
        <w:rPr>
          <w:rFonts w:ascii="Times New Roman" w:eastAsia="Times New Roman" w:hAnsi="Times New Roman" w:cs="Times New Roman"/>
          <w:sz w:val="24"/>
          <w:szCs w:val="24"/>
        </w:rPr>
        <w:t xml:space="preserve"> decade </w:t>
      </w:r>
      <w:proofErr w:type="spellStart"/>
      <w:r w:rsidRPr="00CA3DC9">
        <w:rPr>
          <w:rFonts w:ascii="Times New Roman" w:eastAsia="Times New Roman" w:hAnsi="Times New Roman" w:cs="Times New Roman"/>
          <w:sz w:val="24"/>
          <w:szCs w:val="24"/>
        </w:rPr>
        <w:t>perusahaan-perusahaan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seperti</w:t>
      </w:r>
      <w:proofErr w:type="spellEnd"/>
      <w:r w:rsidRPr="00CA3DC9">
        <w:rPr>
          <w:rFonts w:ascii="Times New Roman" w:eastAsia="Times New Roman" w:hAnsi="Times New Roman" w:cs="Times New Roman"/>
          <w:sz w:val="24"/>
          <w:szCs w:val="24"/>
        </w:rPr>
        <w:t xml:space="preserve"> Nestle, Shell, Buyer, </w:t>
      </w:r>
      <w:proofErr w:type="spellStart"/>
      <w:r w:rsidRPr="00CA3DC9">
        <w:rPr>
          <w:rFonts w:ascii="Times New Roman" w:eastAsia="Times New Roman" w:hAnsi="Times New Roman" w:cs="Times New Roman"/>
          <w:sz w:val="24"/>
          <w:szCs w:val="24"/>
        </w:rPr>
        <w:t>dan</w:t>
      </w:r>
      <w:proofErr w:type="spellEnd"/>
      <w:r w:rsidRPr="00CA3DC9">
        <w:rPr>
          <w:rFonts w:ascii="Times New Roman" w:eastAsia="Times New Roman" w:hAnsi="Times New Roman" w:cs="Times New Roman"/>
          <w:sz w:val="24"/>
          <w:szCs w:val="24"/>
        </w:rPr>
        <w:t xml:space="preserve"> Toshiba </w:t>
      </w:r>
      <w:proofErr w:type="spellStart"/>
      <w:r w:rsidRPr="00CA3DC9">
        <w:rPr>
          <w:rFonts w:ascii="Times New Roman" w:eastAsia="Times New Roman" w:hAnsi="Times New Roman" w:cs="Times New Roman"/>
          <w:sz w:val="24"/>
          <w:szCs w:val="24"/>
        </w:rPr>
        <w:t>telah</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dikenal</w:t>
      </w:r>
      <w:proofErr w:type="spellEnd"/>
      <w:r w:rsidRPr="00CA3DC9">
        <w:rPr>
          <w:rFonts w:ascii="Times New Roman" w:eastAsia="Times New Roman" w:hAnsi="Times New Roman" w:cs="Times New Roman"/>
          <w:sz w:val="24"/>
          <w:szCs w:val="24"/>
        </w:rPr>
        <w:t xml:space="preserve"> di </w:t>
      </w:r>
      <w:proofErr w:type="spellStart"/>
      <w:r w:rsidRPr="00CA3DC9">
        <w:rPr>
          <w:rFonts w:ascii="Times New Roman" w:eastAsia="Times New Roman" w:hAnsi="Times New Roman" w:cs="Times New Roman"/>
          <w:sz w:val="24"/>
          <w:szCs w:val="24"/>
        </w:rPr>
        <w:t>seluruh</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dunia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selama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bertahun-tahun</w:t>
      </w:r>
      <w:proofErr w:type="spellEnd"/>
      <w:r w:rsidRPr="00CA3DC9">
        <w:rPr>
          <w:rFonts w:ascii="Times New Roman" w:eastAsia="Times New Roman" w:hAnsi="Times New Roman" w:cs="Times New Roman"/>
          <w:sz w:val="24"/>
          <w:szCs w:val="24"/>
        </w:rPr>
        <w:t>.</w:t>
      </w:r>
      <w:proofErr w:type="gramEnd"/>
      <w:r w:rsidRPr="00CA3DC9">
        <w:rPr>
          <w:rFonts w:ascii="Times New Roman" w:eastAsia="Times New Roman" w:hAnsi="Times New Roman" w:cs="Times New Roman"/>
          <w:sz w:val="24"/>
          <w:szCs w:val="24"/>
        </w:rPr>
        <w:t xml:space="preserve"> </w:t>
      </w:r>
      <w:r w:rsidRPr="00CA3DC9">
        <w:rPr>
          <w:rFonts w:ascii="Times New Roman" w:eastAsia="Times New Roman" w:hAnsi="Times New Roman" w:cs="Times New Roman"/>
          <w:sz w:val="24"/>
          <w:szCs w:val="24"/>
          <w:lang w:val="sv-SE"/>
        </w:rPr>
        <w:t xml:space="preserve">Akan, tetapi persaingan global semakin kuat ketika perusahaan baru ikut masuk dalam panggung internasional. Terobosan pemasaran </w:t>
      </w:r>
      <w:r w:rsidRPr="00CA3DC9">
        <w:rPr>
          <w:rFonts w:ascii="Times New Roman" w:eastAsia="Times New Roman" w:hAnsi="Times New Roman" w:cs="Times New Roman"/>
          <w:sz w:val="24"/>
          <w:szCs w:val="24"/>
          <w:lang w:val="sv-SE"/>
        </w:rPr>
        <w:lastRenderedPageBreak/>
        <w:t>“Samsung” menggambarkan peningkatan pesat perusahaan tersebut ke jenjang pasar global.</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 Meskipun beberapa bisnis AS mungkin ingin menghilangkan pesaing asing melalui undang-undang tertentu, cara yang lebih baik untuk bersaing adalah terus memperbaiki produk di dalam negeri dan berekspansi ke pasar asing. Dalam </w:t>
      </w:r>
      <w:r w:rsidRPr="00CA3DC9">
        <w:rPr>
          <w:rFonts w:ascii="Times New Roman" w:eastAsia="Times New Roman" w:hAnsi="Times New Roman" w:cs="Times New Roman"/>
          <w:b/>
          <w:bCs/>
          <w:sz w:val="24"/>
          <w:szCs w:val="24"/>
          <w:lang w:val="sv-SE"/>
        </w:rPr>
        <w:t>industry global</w:t>
      </w:r>
      <w:r w:rsidRPr="00CA3DC9">
        <w:rPr>
          <w:rFonts w:ascii="Times New Roman" w:eastAsia="Times New Roman" w:hAnsi="Times New Roman" w:cs="Times New Roman"/>
          <w:sz w:val="24"/>
          <w:szCs w:val="24"/>
          <w:lang w:val="sv-SE"/>
        </w:rPr>
        <w:t xml:space="preserve"> (</w:t>
      </w:r>
      <w:r w:rsidRPr="00CA3DC9">
        <w:rPr>
          <w:rFonts w:ascii="Times New Roman" w:eastAsia="Times New Roman" w:hAnsi="Times New Roman" w:cs="Times New Roman"/>
          <w:i/>
          <w:iCs/>
          <w:sz w:val="24"/>
          <w:szCs w:val="24"/>
          <w:lang w:val="sv-SE"/>
        </w:rPr>
        <w:t>global industry</w:t>
      </w:r>
      <w:r w:rsidRPr="00CA3DC9">
        <w:rPr>
          <w:rFonts w:ascii="Times New Roman" w:eastAsia="Times New Roman" w:hAnsi="Times New Roman" w:cs="Times New Roman"/>
          <w:sz w:val="24"/>
          <w:szCs w:val="24"/>
          <w:lang w:val="sv-SE"/>
        </w:rPr>
        <w:t xml:space="preserve">), posisi strategis di pasar geografis atau nasional utama dipengaruhi oleh keseluruhan posisi global mereka. </w:t>
      </w:r>
      <w:r w:rsidRPr="00CA3DC9">
        <w:rPr>
          <w:rFonts w:ascii="Times New Roman" w:eastAsia="Times New Roman" w:hAnsi="Times New Roman" w:cs="Times New Roman"/>
          <w:b/>
          <w:bCs/>
          <w:sz w:val="24"/>
          <w:szCs w:val="24"/>
          <w:lang w:val="sv-SE"/>
        </w:rPr>
        <w:t xml:space="preserve">Perusahaan global </w:t>
      </w:r>
      <w:r w:rsidRPr="00CA3DC9">
        <w:rPr>
          <w:rFonts w:ascii="Times New Roman" w:eastAsia="Times New Roman" w:hAnsi="Times New Roman" w:cs="Times New Roman"/>
          <w:sz w:val="24"/>
          <w:szCs w:val="24"/>
          <w:lang w:val="sv-SE"/>
        </w:rPr>
        <w:t>(</w:t>
      </w:r>
      <w:r w:rsidRPr="00CA3DC9">
        <w:rPr>
          <w:rFonts w:ascii="Times New Roman" w:eastAsia="Times New Roman" w:hAnsi="Times New Roman" w:cs="Times New Roman"/>
          <w:i/>
          <w:iCs/>
          <w:sz w:val="24"/>
          <w:szCs w:val="24"/>
          <w:lang w:val="sv-SE"/>
        </w:rPr>
        <w:t>global firm</w:t>
      </w:r>
      <w:r w:rsidRPr="00CA3DC9">
        <w:rPr>
          <w:rFonts w:ascii="Times New Roman" w:eastAsia="Times New Roman" w:hAnsi="Times New Roman" w:cs="Times New Roman"/>
          <w:sz w:val="24"/>
          <w:szCs w:val="24"/>
          <w:lang w:val="sv-SE"/>
        </w:rPr>
        <w:t>) beroperasi di lebih dari satu Negara dan mempunyai keunggulan R&amp;D, produksi, logistic, pemasaran, dan keuangan yang tidak dimilki oleh pesaing domestic murni.</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Bagi perusahaan dengan ukuran atau jenis apapun yang ingin mendunia, mereka harus mengambil sederet keputusan, seperti terlihat pada gambar 14.1 berikut ini</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p>
    <w:p w:rsidR="00CA3DC9" w:rsidRPr="00CA3DC9" w:rsidRDefault="00CA3DC9" w:rsidP="00CA3DC9">
      <w:pPr>
        <w:spacing w:after="0" w:line="480" w:lineRule="auto"/>
        <w:ind w:left="270" w:firstLine="9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mc:AlternateContent>
          <mc:Choice Requires="wpc">
            <w:drawing>
              <wp:inline distT="0" distB="0" distL="0" distR="0">
                <wp:extent cx="4803775" cy="1846580"/>
                <wp:effectExtent l="11430" t="6985" r="4445" b="3810"/>
                <wp:docPr id="62" name="Canvas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3" name="Rectangle 15"/>
                        <wps:cNvSpPr>
                          <a:spLocks noChangeArrowheads="1"/>
                        </wps:cNvSpPr>
                        <wps:spPr bwMode="auto">
                          <a:xfrm>
                            <a:off x="0" y="0"/>
                            <a:ext cx="870227" cy="702930"/>
                          </a:xfrm>
                          <a:prstGeom prst="rect">
                            <a:avLst/>
                          </a:prstGeom>
                          <a:solidFill>
                            <a:srgbClr val="FFFFFF"/>
                          </a:solidFill>
                          <a:ln w="9525">
                            <a:solidFill>
                              <a:srgbClr val="000000"/>
                            </a:solidFill>
                            <a:miter lim="800000"/>
                            <a:headEnd/>
                            <a:tailEnd/>
                          </a:ln>
                        </wps:spPr>
                        <wps:txbx>
                          <w:txbxContent>
                            <w:p w:rsidR="00CA3DC9" w:rsidRPr="00E8512D" w:rsidRDefault="00CA3DC9" w:rsidP="00CA3DC9">
                              <w:pPr>
                                <w:rPr>
                                  <w:sz w:val="20"/>
                                  <w:szCs w:val="20"/>
                                  <w:lang w:val="sv-SE"/>
                                </w:rPr>
                              </w:pPr>
                              <w:r w:rsidRPr="00E8512D">
                                <w:rPr>
                                  <w:sz w:val="20"/>
                                  <w:szCs w:val="20"/>
                                  <w:lang w:val="sv-SE"/>
                                </w:rPr>
                                <w:t>Memutuskan</w:t>
                              </w:r>
                              <w:r>
                                <w:rPr>
                                  <w:sz w:val="20"/>
                                  <w:szCs w:val="20"/>
                                  <w:lang w:val="sv-SE"/>
                                </w:rPr>
                                <w:t xml:space="preserve"> untuk berekspansi ke luar negeri</w:t>
                              </w:r>
                            </w:p>
                          </w:txbxContent>
                        </wps:txbx>
                        <wps:bodyPr rot="0" vert="horz" wrap="square" lIns="91440" tIns="45720" rIns="91440" bIns="45720" anchor="t" anchorCtr="0" upright="1">
                          <a:noAutofit/>
                        </wps:bodyPr>
                      </wps:wsp>
                      <wps:wsp>
                        <wps:cNvPr id="54" name="Rectangle 16"/>
                        <wps:cNvSpPr>
                          <a:spLocks noChangeArrowheads="1"/>
                        </wps:cNvSpPr>
                        <wps:spPr bwMode="auto">
                          <a:xfrm>
                            <a:off x="1143030" y="0"/>
                            <a:ext cx="1012725" cy="702930"/>
                          </a:xfrm>
                          <a:prstGeom prst="rect">
                            <a:avLst/>
                          </a:prstGeom>
                          <a:solidFill>
                            <a:srgbClr val="FFFFFF"/>
                          </a:solidFill>
                          <a:ln w="9525">
                            <a:solidFill>
                              <a:srgbClr val="000000"/>
                            </a:solidFill>
                            <a:miter lim="800000"/>
                            <a:headEnd/>
                            <a:tailEnd/>
                          </a:ln>
                        </wps:spPr>
                        <wps:txbx>
                          <w:txbxContent>
                            <w:p w:rsidR="00CA3DC9" w:rsidRPr="00E8512D" w:rsidRDefault="00CA3DC9" w:rsidP="00CA3DC9">
                              <w:pPr>
                                <w:rPr>
                                  <w:sz w:val="20"/>
                                  <w:szCs w:val="20"/>
                                </w:rPr>
                              </w:pPr>
                              <w:proofErr w:type="spellStart"/>
                              <w:r w:rsidRPr="00E8512D">
                                <w:rPr>
                                  <w:sz w:val="20"/>
                                  <w:szCs w:val="20"/>
                                </w:rPr>
                                <w:t>Pasar</w:t>
                              </w:r>
                              <w:proofErr w:type="spellEnd"/>
                              <w:r w:rsidRPr="00E8512D">
                                <w:rPr>
                                  <w:sz w:val="20"/>
                                  <w:szCs w:val="20"/>
                                </w:rPr>
                                <w:t xml:space="preserve"> </w:t>
                              </w:r>
                              <w:proofErr w:type="spellStart"/>
                              <w:r w:rsidRPr="00E8512D">
                                <w:rPr>
                                  <w:sz w:val="20"/>
                                  <w:szCs w:val="20"/>
                                </w:rPr>
                                <w:t>mana</w:t>
                              </w:r>
                              <w:proofErr w:type="spellEnd"/>
                              <w:r w:rsidRPr="00E8512D">
                                <w:rPr>
                                  <w:sz w:val="20"/>
                                  <w:szCs w:val="20"/>
                                </w:rPr>
                                <w:t xml:space="preserve"> yang</w:t>
                              </w:r>
                            </w:p>
                            <w:p w:rsidR="00CA3DC9" w:rsidRPr="00E8512D" w:rsidRDefault="00CA3DC9" w:rsidP="00CA3DC9">
                              <w:pPr>
                                <w:rPr>
                                  <w:sz w:val="20"/>
                                  <w:szCs w:val="20"/>
                                </w:rPr>
                              </w:pPr>
                              <w:proofErr w:type="spellStart"/>
                              <w:proofErr w:type="gramStart"/>
                              <w:r w:rsidRPr="00E8512D">
                                <w:rPr>
                                  <w:sz w:val="20"/>
                                  <w:szCs w:val="20"/>
                                </w:rPr>
                                <w:t>akan</w:t>
                              </w:r>
                              <w:proofErr w:type="spellEnd"/>
                              <w:proofErr w:type="gramEnd"/>
                              <w:r w:rsidRPr="00E8512D">
                                <w:rPr>
                                  <w:sz w:val="20"/>
                                  <w:szCs w:val="20"/>
                                </w:rPr>
                                <w:t xml:space="preserve"> </w:t>
                              </w:r>
                              <w:proofErr w:type="spellStart"/>
                              <w:r w:rsidRPr="00E8512D">
                                <w:rPr>
                                  <w:sz w:val="20"/>
                                  <w:szCs w:val="20"/>
                                </w:rPr>
                                <w:t>dimasuki</w:t>
                              </w:r>
                              <w:proofErr w:type="spellEnd"/>
                            </w:p>
                            <w:p w:rsidR="00CA3DC9" w:rsidRDefault="00CA3DC9" w:rsidP="00CA3DC9"/>
                          </w:txbxContent>
                        </wps:txbx>
                        <wps:bodyPr rot="0" vert="horz" wrap="square" lIns="91440" tIns="45720" rIns="91440" bIns="45720" anchor="t" anchorCtr="0" upright="1">
                          <a:noAutofit/>
                        </wps:bodyPr>
                      </wps:wsp>
                      <wps:wsp>
                        <wps:cNvPr id="55" name="Rectangle 17"/>
                        <wps:cNvSpPr>
                          <a:spLocks noChangeArrowheads="1"/>
                        </wps:cNvSpPr>
                        <wps:spPr bwMode="auto">
                          <a:xfrm>
                            <a:off x="2384361" y="0"/>
                            <a:ext cx="1041682" cy="702930"/>
                          </a:xfrm>
                          <a:prstGeom prst="rect">
                            <a:avLst/>
                          </a:prstGeom>
                          <a:solidFill>
                            <a:srgbClr val="FFFFFF"/>
                          </a:solidFill>
                          <a:ln w="9525">
                            <a:solidFill>
                              <a:srgbClr val="000000"/>
                            </a:solidFill>
                            <a:miter lim="800000"/>
                            <a:headEnd/>
                            <a:tailEnd/>
                          </a:ln>
                        </wps:spPr>
                        <wps:txbx>
                          <w:txbxContent>
                            <w:p w:rsidR="00CA3DC9" w:rsidRPr="00E8512D" w:rsidRDefault="00CA3DC9" w:rsidP="00CA3DC9">
                              <w:pPr>
                                <w:rPr>
                                  <w:sz w:val="20"/>
                                  <w:szCs w:val="20"/>
                                </w:rPr>
                              </w:pPr>
                              <w:proofErr w:type="spellStart"/>
                              <w:proofErr w:type="gramStart"/>
                              <w:r>
                                <w:rPr>
                                  <w:sz w:val="20"/>
                                  <w:szCs w:val="20"/>
                                </w:rPr>
                                <w:t>Memutuskan</w:t>
                              </w:r>
                              <w:proofErr w:type="spellEnd"/>
                              <w:r>
                                <w:rPr>
                                  <w:sz w:val="20"/>
                                  <w:szCs w:val="20"/>
                                </w:rPr>
                                <w:t xml:space="preserve">  </w:t>
                              </w:r>
                              <w:proofErr w:type="spellStart"/>
                              <w:r>
                                <w:rPr>
                                  <w:sz w:val="20"/>
                                  <w:szCs w:val="20"/>
                                </w:rPr>
                                <w:t>cara</w:t>
                              </w:r>
                              <w:proofErr w:type="spellEnd"/>
                              <w:proofErr w:type="gramEnd"/>
                            </w:p>
                            <w:p w:rsidR="00CA3DC9" w:rsidRPr="00E8512D" w:rsidRDefault="00CA3DC9" w:rsidP="00CA3DC9">
                              <w:pPr>
                                <w:rPr>
                                  <w:sz w:val="20"/>
                                  <w:szCs w:val="20"/>
                                </w:rPr>
                              </w:pPr>
                              <w:proofErr w:type="spellStart"/>
                              <w:r w:rsidRPr="00E8512D">
                                <w:rPr>
                                  <w:sz w:val="20"/>
                                  <w:szCs w:val="20"/>
                                </w:rPr>
                                <w:t>Memasuki</w:t>
                              </w:r>
                              <w:proofErr w:type="spellEnd"/>
                              <w:r w:rsidRPr="00E8512D">
                                <w:rPr>
                                  <w:sz w:val="20"/>
                                  <w:szCs w:val="20"/>
                                </w:rPr>
                                <w:t xml:space="preserve"> </w:t>
                              </w:r>
                              <w:proofErr w:type="spellStart"/>
                              <w:r w:rsidRPr="00E8512D">
                                <w:rPr>
                                  <w:sz w:val="20"/>
                                  <w:szCs w:val="20"/>
                                </w:rPr>
                                <w:t>pasar</w:t>
                              </w:r>
                              <w:proofErr w:type="spellEnd"/>
                            </w:p>
                            <w:p w:rsidR="00CA3DC9" w:rsidRPr="00E8512D" w:rsidRDefault="00CA3DC9" w:rsidP="00CA3DC9">
                              <w:pPr>
                                <w:rPr>
                                  <w:sz w:val="20"/>
                                  <w:szCs w:val="20"/>
                                </w:rPr>
                              </w:pPr>
                              <w:proofErr w:type="spellStart"/>
                              <w:proofErr w:type="gramStart"/>
                              <w:r w:rsidRPr="00E8512D">
                                <w:rPr>
                                  <w:sz w:val="20"/>
                                  <w:szCs w:val="20"/>
                                </w:rPr>
                                <w:t>tersebut</w:t>
                              </w:r>
                              <w:proofErr w:type="spellEnd"/>
                              <w:proofErr w:type="gramEnd"/>
                            </w:p>
                            <w:p w:rsidR="00CA3DC9" w:rsidRDefault="00CA3DC9" w:rsidP="00CA3DC9"/>
                          </w:txbxContent>
                        </wps:txbx>
                        <wps:bodyPr rot="0" vert="horz" wrap="square" lIns="91440" tIns="45720" rIns="91440" bIns="45720" anchor="t" anchorCtr="0" upright="1">
                          <a:noAutofit/>
                        </wps:bodyPr>
                      </wps:wsp>
                      <wps:wsp>
                        <wps:cNvPr id="56" name="Rectangle 18"/>
                        <wps:cNvSpPr>
                          <a:spLocks noChangeArrowheads="1"/>
                        </wps:cNvSpPr>
                        <wps:spPr bwMode="auto">
                          <a:xfrm>
                            <a:off x="3654649" y="0"/>
                            <a:ext cx="958621" cy="702930"/>
                          </a:xfrm>
                          <a:prstGeom prst="rect">
                            <a:avLst/>
                          </a:prstGeom>
                          <a:solidFill>
                            <a:srgbClr val="FFFFFF"/>
                          </a:solidFill>
                          <a:ln w="9525">
                            <a:solidFill>
                              <a:srgbClr val="000000"/>
                            </a:solidFill>
                            <a:miter lim="800000"/>
                            <a:headEnd/>
                            <a:tailEnd/>
                          </a:ln>
                        </wps:spPr>
                        <wps:txbx>
                          <w:txbxContent>
                            <w:p w:rsidR="00CA3DC9" w:rsidRPr="00E8512D" w:rsidRDefault="00CA3DC9" w:rsidP="00CA3DC9">
                              <w:pPr>
                                <w:rPr>
                                  <w:sz w:val="20"/>
                                  <w:szCs w:val="20"/>
                                </w:rPr>
                              </w:pPr>
                              <w:proofErr w:type="spellStart"/>
                              <w:r>
                                <w:rPr>
                                  <w:sz w:val="20"/>
                                  <w:szCs w:val="20"/>
                                </w:rPr>
                                <w:t>Memutuskan</w:t>
                              </w:r>
                              <w:proofErr w:type="spellEnd"/>
                            </w:p>
                            <w:p w:rsidR="00CA3DC9" w:rsidRPr="00E8512D" w:rsidRDefault="00CA3DC9" w:rsidP="00CA3DC9">
                              <w:pPr>
                                <w:rPr>
                                  <w:sz w:val="20"/>
                                  <w:szCs w:val="20"/>
                                </w:rPr>
                              </w:pPr>
                              <w:r w:rsidRPr="00E8512D">
                                <w:rPr>
                                  <w:sz w:val="20"/>
                                  <w:szCs w:val="20"/>
                                </w:rPr>
                                <w:t>Program</w:t>
                              </w:r>
                            </w:p>
                            <w:p w:rsidR="00CA3DC9" w:rsidRPr="00E8512D" w:rsidRDefault="00CA3DC9" w:rsidP="00CA3DC9">
                              <w:pPr>
                                <w:rPr>
                                  <w:sz w:val="20"/>
                                  <w:szCs w:val="20"/>
                                </w:rPr>
                              </w:pPr>
                              <w:proofErr w:type="spellStart"/>
                              <w:proofErr w:type="gramStart"/>
                              <w:r w:rsidRPr="00E8512D">
                                <w:rPr>
                                  <w:sz w:val="20"/>
                                  <w:szCs w:val="20"/>
                                </w:rPr>
                                <w:t>pemasaran</w:t>
                              </w:r>
                              <w:proofErr w:type="spellEnd"/>
                              <w:proofErr w:type="gramEnd"/>
                            </w:p>
                            <w:p w:rsidR="00CA3DC9" w:rsidRPr="00E8512D" w:rsidRDefault="00CA3DC9" w:rsidP="00CA3DC9">
                              <w:pPr>
                                <w:rPr>
                                  <w:sz w:val="20"/>
                                  <w:szCs w:val="20"/>
                                </w:rPr>
                              </w:pPr>
                            </w:p>
                          </w:txbxContent>
                        </wps:txbx>
                        <wps:bodyPr rot="0" vert="horz" wrap="square" lIns="91440" tIns="45720" rIns="91440" bIns="45720" anchor="t" anchorCtr="0" upright="1">
                          <a:noAutofit/>
                        </wps:bodyPr>
                      </wps:wsp>
                      <wps:wsp>
                        <wps:cNvPr id="57" name="Rectangle 19"/>
                        <wps:cNvSpPr>
                          <a:spLocks noChangeArrowheads="1"/>
                        </wps:cNvSpPr>
                        <wps:spPr bwMode="auto">
                          <a:xfrm>
                            <a:off x="3654649" y="1218461"/>
                            <a:ext cx="958621" cy="570344"/>
                          </a:xfrm>
                          <a:prstGeom prst="rect">
                            <a:avLst/>
                          </a:prstGeom>
                          <a:solidFill>
                            <a:srgbClr val="FFFFFF"/>
                          </a:solidFill>
                          <a:ln w="9525">
                            <a:solidFill>
                              <a:srgbClr val="000000"/>
                            </a:solidFill>
                            <a:miter lim="800000"/>
                            <a:headEnd/>
                            <a:tailEnd/>
                          </a:ln>
                        </wps:spPr>
                        <wps:txbx>
                          <w:txbxContent>
                            <w:p w:rsidR="00CA3DC9" w:rsidRPr="00E8512D" w:rsidRDefault="00CA3DC9" w:rsidP="00CA3DC9">
                              <w:pPr>
                                <w:rPr>
                                  <w:sz w:val="20"/>
                                  <w:szCs w:val="20"/>
                                </w:rPr>
                              </w:pPr>
                              <w:proofErr w:type="spellStart"/>
                              <w:r w:rsidRPr="00E8512D">
                                <w:rPr>
                                  <w:sz w:val="20"/>
                                  <w:szCs w:val="20"/>
                                </w:rPr>
                                <w:t>Memutuskan</w:t>
                              </w:r>
                              <w:proofErr w:type="spellEnd"/>
                            </w:p>
                            <w:p w:rsidR="00CA3DC9" w:rsidRPr="00E8512D" w:rsidRDefault="00CA3DC9" w:rsidP="00CA3DC9">
                              <w:pPr>
                                <w:rPr>
                                  <w:sz w:val="20"/>
                                  <w:szCs w:val="20"/>
                                </w:rPr>
                              </w:pPr>
                              <w:proofErr w:type="spellStart"/>
                              <w:r w:rsidRPr="00E8512D">
                                <w:rPr>
                                  <w:sz w:val="20"/>
                                  <w:szCs w:val="20"/>
                                </w:rPr>
                                <w:t>Organisasi</w:t>
                              </w:r>
                              <w:proofErr w:type="spellEnd"/>
                            </w:p>
                            <w:p w:rsidR="00CA3DC9" w:rsidRPr="00E8512D" w:rsidRDefault="00CA3DC9" w:rsidP="00CA3DC9">
                              <w:pPr>
                                <w:rPr>
                                  <w:sz w:val="20"/>
                                  <w:szCs w:val="20"/>
                                </w:rPr>
                              </w:pPr>
                              <w:proofErr w:type="spellStart"/>
                              <w:proofErr w:type="gramStart"/>
                              <w:r w:rsidRPr="00E8512D">
                                <w:rPr>
                                  <w:sz w:val="20"/>
                                  <w:szCs w:val="20"/>
                                </w:rPr>
                                <w:t>pemasarannya</w:t>
                              </w:r>
                              <w:proofErr w:type="spellEnd"/>
                              <w:proofErr w:type="gramEnd"/>
                            </w:p>
                            <w:p w:rsidR="00CA3DC9" w:rsidRPr="00E8512D" w:rsidRDefault="00CA3DC9" w:rsidP="00CA3DC9">
                              <w:pPr>
                                <w:rPr>
                                  <w:sz w:val="20"/>
                                  <w:szCs w:val="20"/>
                                </w:rPr>
                              </w:pPr>
                            </w:p>
                          </w:txbxContent>
                        </wps:txbx>
                        <wps:bodyPr rot="0" vert="horz" wrap="square" lIns="91440" tIns="45720" rIns="91440" bIns="45720" anchor="t" anchorCtr="0" upright="1">
                          <a:noAutofit/>
                        </wps:bodyPr>
                      </wps:wsp>
                      <wps:wsp>
                        <wps:cNvPr id="58" name="Line 20"/>
                        <wps:cNvCnPr/>
                        <wps:spPr bwMode="auto">
                          <a:xfrm>
                            <a:off x="870227" y="350354"/>
                            <a:ext cx="228606"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1"/>
                        <wps:cNvCnPr/>
                        <wps:spPr bwMode="auto">
                          <a:xfrm>
                            <a:off x="2155755" y="351095"/>
                            <a:ext cx="228606"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2"/>
                        <wps:cNvCnPr/>
                        <wps:spPr bwMode="auto">
                          <a:xfrm>
                            <a:off x="3426043" y="351835"/>
                            <a:ext cx="228606"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23"/>
                        <wps:cNvCnPr/>
                        <wps:spPr bwMode="auto">
                          <a:xfrm>
                            <a:off x="4156058" y="762186"/>
                            <a:ext cx="762" cy="45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2" o:spid="_x0000_s1026" editas="canvas" style="width:378.25pt;height:145.4pt;mso-position-horizontal-relative:char;mso-position-vertical-relative:line" coordsize="48037,18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ubRwQAAGkaAAAOAAAAZHJzL2Uyb0RvYy54bWzsWd2OqzYQvq/Ud7B8nw0G8xO07NEq2VSV&#10;tu2qp30AB0xABZvaZMm26rt3bALLns22R3vaqFLJBbGxGcYzn8fzDdcfjnWFHrnSpRQJJlcORlyk&#10;MivFPsE//7RdRBjplomMVVLwBD9xjT/cfP3VddfE3JWFrDKuEAgROu6aBBdt28TLpU4LXjN9JRsu&#10;YDCXqmYtdNV+mSnWgfS6WrqOEyw7qbJGyZRrDXc3/SC+sfLznKftD3mueYuqBINurb0qe92Z6/Lm&#10;msV7xZqiTE9qsHdoUbNSwEtHURvWMnRQ5StRdZkqqWXeXqWyXso8L1Nu1wCrIc4nq1kz8ci0XUwK&#10;1hkUhNY/KHe3N3oLuS2rCqyxBOmxuWf+O/APN8OVeDmpv2PnnuZ0DThQN6Mr9Zep+LFgDbcr13H6&#10;/eODQmWWYN/DSLAacPQjeJaJfcUR8Y0Tzeth3sfmQRlNdXMv0180EnJdwDR+q5TsCs4yUIuY+aD6&#10;5AHT0fAo2nXfyQzEs0MrrT+PuaqNQPAUOlrYPI2w4ccWpXAzCh3XDTFKYQiaK8/Casni4eFG6fYb&#10;LmtkGglWoLsVzh7vdWuUYfEwxSovqzIz7rAdtd+tK4UeGSB4a39Wf1jjdFolUJfgle/6VvKLMT0V&#10;4djfORF12cJWrMoaVjROYrGx2p3IQE0Wt6ys+jaobDBhzWgs13ugPe6OJ2fsZPYEBlWy33IQIqBR&#10;SPUbRh1stwTrXw9McYyqbwU4ZUUoNfvTdqgfutBR05HddISJFEQluMWob67bfk8fGlXuC3gTsWYQ&#10;8hYcmZfWyMbJvVYnvQGuvdr/Pm7pGdwGF8QtIdRzAJfoNXqJQ9wQYDPDNzbwtXHGhohnvMwo7qMv&#10;gORV9A0viGLXi6gXkPMopiSI3BnF+hnF7uCaORZPc4jgDIqjwVQXyCG8wKcBXZ1D8cqPAhfwPWcS&#10;Yyj2Bs/MIJ6CGNLNV6F4NZjqwiAmLokohGWbIg5J8RTKfuh4lJrx/2tSbM9Pa4E5qxi42sDpoELQ&#10;Q/m+FBxB4n9iEIDitXhQp95n0bOBiUGW6/mO51uLs3jApOtGgQPh34ZX2vPAN1laBdr8FUsbGbNh&#10;Ql9MvpQ8nDjWGb6F2qcGSGmrSkt5gUEluOYZcCcORRfT6rdWz9JhtUArDV0z67ZFiN9Xzuouuovo&#10;grrB3YI6m83idrumi2BLQn/jbdbrDfnDrJbQuCizjAvDP4eCCKGfR+ZPpZm+lDGWREZDLV9Kt9EA&#10;VBz+rdKfEMo+6JvVmX1zQcIGx/MUlCMheAcoXeL7oQ+5s0UlcVa2YDGjEs+ofLPyd778FQCBn6Jy&#10;TPDfgUoPIoFDoZ7WozLyZlTOsfJv6tFvoBIIyxSVY8b+DlRS4geODxkBoDIEKhTZItlzrIR7/fFN&#10;/cANLWTfTinnE/y/eYLDWW4/Z9iD//TtxXwwmfbtif/8hejmTwAAAP//AwBQSwMEFAAGAAgAAAAh&#10;AEpX7MHdAAAABQEAAA8AAABkcnMvZG93bnJldi54bWxMj81OwzAQhO9IvIO1SNyoQ6T0J8SpECgH&#10;DhzagLhu4iUJtddR7Lbp22O4wGWl0Yxmvi22szXiRJMfHCu4XyQgiFunB+4UvNXV3RqED8gajWNS&#10;cCEP2/L6qsBcuzPv6LQPnYgl7HNU0Icw5lL6tieLfuFG4uh9usliiHLqpJ7wHMutkWmSLKXFgeNC&#10;jyM99dQe9keroKp3dWWy9PXj/bl6afAwbL5WF6Vub+bHBxCB5vAXhh/8iA5lZGrckbUXRkF8JPze&#10;6K2yZQaiUZBukjXIspD/6ctvAAAA//8DAFBLAQItABQABgAIAAAAIQC2gziS/gAAAOEBAAATAAAA&#10;AAAAAAAAAAAAAAAAAABbQ29udGVudF9UeXBlc10ueG1sUEsBAi0AFAAGAAgAAAAhADj9If/WAAAA&#10;lAEAAAsAAAAAAAAAAAAAAAAALwEAAF9yZWxzLy5yZWxzUEsBAi0AFAAGAAgAAAAhAIB3m5tHBAAA&#10;aRoAAA4AAAAAAAAAAAAAAAAALgIAAGRycy9lMm9Eb2MueG1sUEsBAi0AFAAGAAgAAAAhAEpX7MHd&#10;AAAABQEAAA8AAAAAAAAAAAAAAAAAoQYAAGRycy9kb3ducmV2LnhtbFBLBQYAAAAABAAEAPMAAACr&#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037;height:18465;visibility:visible;mso-wrap-style:square">
                  <v:fill o:detectmouseclick="t"/>
                  <v:path o:connecttype="none"/>
                </v:shape>
                <v:rect id="Rectangle 15" o:spid="_x0000_s1028" style="position:absolute;width:8702;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CA3DC9" w:rsidRPr="00E8512D" w:rsidRDefault="00CA3DC9" w:rsidP="00CA3DC9">
                        <w:pPr>
                          <w:rPr>
                            <w:sz w:val="20"/>
                            <w:szCs w:val="20"/>
                            <w:lang w:val="sv-SE"/>
                          </w:rPr>
                        </w:pPr>
                        <w:r w:rsidRPr="00E8512D">
                          <w:rPr>
                            <w:sz w:val="20"/>
                            <w:szCs w:val="20"/>
                            <w:lang w:val="sv-SE"/>
                          </w:rPr>
                          <w:t>Memutuskan</w:t>
                        </w:r>
                        <w:r>
                          <w:rPr>
                            <w:sz w:val="20"/>
                            <w:szCs w:val="20"/>
                            <w:lang w:val="sv-SE"/>
                          </w:rPr>
                          <w:t xml:space="preserve"> untuk berekspansi ke luar negeri</w:t>
                        </w:r>
                      </w:p>
                    </w:txbxContent>
                  </v:textbox>
                </v:rect>
                <v:rect id="Rectangle 16" o:spid="_x0000_s1029" style="position:absolute;left:11430;width:10127;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CA3DC9" w:rsidRPr="00E8512D" w:rsidRDefault="00CA3DC9" w:rsidP="00CA3DC9">
                        <w:pPr>
                          <w:rPr>
                            <w:sz w:val="20"/>
                            <w:szCs w:val="20"/>
                          </w:rPr>
                        </w:pPr>
                        <w:proofErr w:type="spellStart"/>
                        <w:r w:rsidRPr="00E8512D">
                          <w:rPr>
                            <w:sz w:val="20"/>
                            <w:szCs w:val="20"/>
                          </w:rPr>
                          <w:t>Pasar</w:t>
                        </w:r>
                        <w:proofErr w:type="spellEnd"/>
                        <w:r w:rsidRPr="00E8512D">
                          <w:rPr>
                            <w:sz w:val="20"/>
                            <w:szCs w:val="20"/>
                          </w:rPr>
                          <w:t xml:space="preserve"> </w:t>
                        </w:r>
                        <w:proofErr w:type="spellStart"/>
                        <w:r w:rsidRPr="00E8512D">
                          <w:rPr>
                            <w:sz w:val="20"/>
                            <w:szCs w:val="20"/>
                          </w:rPr>
                          <w:t>mana</w:t>
                        </w:r>
                        <w:proofErr w:type="spellEnd"/>
                        <w:r w:rsidRPr="00E8512D">
                          <w:rPr>
                            <w:sz w:val="20"/>
                            <w:szCs w:val="20"/>
                          </w:rPr>
                          <w:t xml:space="preserve"> yang</w:t>
                        </w:r>
                      </w:p>
                      <w:p w:rsidR="00CA3DC9" w:rsidRPr="00E8512D" w:rsidRDefault="00CA3DC9" w:rsidP="00CA3DC9">
                        <w:pPr>
                          <w:rPr>
                            <w:sz w:val="20"/>
                            <w:szCs w:val="20"/>
                          </w:rPr>
                        </w:pPr>
                        <w:proofErr w:type="spellStart"/>
                        <w:proofErr w:type="gramStart"/>
                        <w:r w:rsidRPr="00E8512D">
                          <w:rPr>
                            <w:sz w:val="20"/>
                            <w:szCs w:val="20"/>
                          </w:rPr>
                          <w:t>akan</w:t>
                        </w:r>
                        <w:proofErr w:type="spellEnd"/>
                        <w:proofErr w:type="gramEnd"/>
                        <w:r w:rsidRPr="00E8512D">
                          <w:rPr>
                            <w:sz w:val="20"/>
                            <w:szCs w:val="20"/>
                          </w:rPr>
                          <w:t xml:space="preserve"> </w:t>
                        </w:r>
                        <w:proofErr w:type="spellStart"/>
                        <w:r w:rsidRPr="00E8512D">
                          <w:rPr>
                            <w:sz w:val="20"/>
                            <w:szCs w:val="20"/>
                          </w:rPr>
                          <w:t>dimasuki</w:t>
                        </w:r>
                        <w:proofErr w:type="spellEnd"/>
                      </w:p>
                      <w:p w:rsidR="00CA3DC9" w:rsidRDefault="00CA3DC9" w:rsidP="00CA3DC9"/>
                    </w:txbxContent>
                  </v:textbox>
                </v:rect>
                <v:rect id="Rectangle 17" o:spid="_x0000_s1030" style="position:absolute;left:23843;width:10417;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CA3DC9" w:rsidRPr="00E8512D" w:rsidRDefault="00CA3DC9" w:rsidP="00CA3DC9">
                        <w:pPr>
                          <w:rPr>
                            <w:sz w:val="20"/>
                            <w:szCs w:val="20"/>
                          </w:rPr>
                        </w:pPr>
                        <w:proofErr w:type="spellStart"/>
                        <w:proofErr w:type="gramStart"/>
                        <w:r>
                          <w:rPr>
                            <w:sz w:val="20"/>
                            <w:szCs w:val="20"/>
                          </w:rPr>
                          <w:t>Memutuskan</w:t>
                        </w:r>
                        <w:proofErr w:type="spellEnd"/>
                        <w:r>
                          <w:rPr>
                            <w:sz w:val="20"/>
                            <w:szCs w:val="20"/>
                          </w:rPr>
                          <w:t xml:space="preserve">  </w:t>
                        </w:r>
                        <w:proofErr w:type="spellStart"/>
                        <w:r>
                          <w:rPr>
                            <w:sz w:val="20"/>
                            <w:szCs w:val="20"/>
                          </w:rPr>
                          <w:t>cara</w:t>
                        </w:r>
                        <w:proofErr w:type="spellEnd"/>
                        <w:proofErr w:type="gramEnd"/>
                      </w:p>
                      <w:p w:rsidR="00CA3DC9" w:rsidRPr="00E8512D" w:rsidRDefault="00CA3DC9" w:rsidP="00CA3DC9">
                        <w:pPr>
                          <w:rPr>
                            <w:sz w:val="20"/>
                            <w:szCs w:val="20"/>
                          </w:rPr>
                        </w:pPr>
                        <w:proofErr w:type="spellStart"/>
                        <w:r w:rsidRPr="00E8512D">
                          <w:rPr>
                            <w:sz w:val="20"/>
                            <w:szCs w:val="20"/>
                          </w:rPr>
                          <w:t>Memasuki</w:t>
                        </w:r>
                        <w:proofErr w:type="spellEnd"/>
                        <w:r w:rsidRPr="00E8512D">
                          <w:rPr>
                            <w:sz w:val="20"/>
                            <w:szCs w:val="20"/>
                          </w:rPr>
                          <w:t xml:space="preserve"> </w:t>
                        </w:r>
                        <w:proofErr w:type="spellStart"/>
                        <w:r w:rsidRPr="00E8512D">
                          <w:rPr>
                            <w:sz w:val="20"/>
                            <w:szCs w:val="20"/>
                          </w:rPr>
                          <w:t>pasar</w:t>
                        </w:r>
                        <w:proofErr w:type="spellEnd"/>
                      </w:p>
                      <w:p w:rsidR="00CA3DC9" w:rsidRPr="00E8512D" w:rsidRDefault="00CA3DC9" w:rsidP="00CA3DC9">
                        <w:pPr>
                          <w:rPr>
                            <w:sz w:val="20"/>
                            <w:szCs w:val="20"/>
                          </w:rPr>
                        </w:pPr>
                        <w:proofErr w:type="spellStart"/>
                        <w:proofErr w:type="gramStart"/>
                        <w:r w:rsidRPr="00E8512D">
                          <w:rPr>
                            <w:sz w:val="20"/>
                            <w:szCs w:val="20"/>
                          </w:rPr>
                          <w:t>tersebut</w:t>
                        </w:r>
                        <w:proofErr w:type="spellEnd"/>
                        <w:proofErr w:type="gramEnd"/>
                      </w:p>
                      <w:p w:rsidR="00CA3DC9" w:rsidRDefault="00CA3DC9" w:rsidP="00CA3DC9"/>
                    </w:txbxContent>
                  </v:textbox>
                </v:rect>
                <v:rect id="Rectangle 18" o:spid="_x0000_s1031" style="position:absolute;left:36546;width:9586;height:7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CA3DC9" w:rsidRPr="00E8512D" w:rsidRDefault="00CA3DC9" w:rsidP="00CA3DC9">
                        <w:pPr>
                          <w:rPr>
                            <w:sz w:val="20"/>
                            <w:szCs w:val="20"/>
                          </w:rPr>
                        </w:pPr>
                        <w:proofErr w:type="spellStart"/>
                        <w:r>
                          <w:rPr>
                            <w:sz w:val="20"/>
                            <w:szCs w:val="20"/>
                          </w:rPr>
                          <w:t>Memutuskan</w:t>
                        </w:r>
                        <w:proofErr w:type="spellEnd"/>
                      </w:p>
                      <w:p w:rsidR="00CA3DC9" w:rsidRPr="00E8512D" w:rsidRDefault="00CA3DC9" w:rsidP="00CA3DC9">
                        <w:pPr>
                          <w:rPr>
                            <w:sz w:val="20"/>
                            <w:szCs w:val="20"/>
                          </w:rPr>
                        </w:pPr>
                        <w:r w:rsidRPr="00E8512D">
                          <w:rPr>
                            <w:sz w:val="20"/>
                            <w:szCs w:val="20"/>
                          </w:rPr>
                          <w:t>Program</w:t>
                        </w:r>
                      </w:p>
                      <w:p w:rsidR="00CA3DC9" w:rsidRPr="00E8512D" w:rsidRDefault="00CA3DC9" w:rsidP="00CA3DC9">
                        <w:pPr>
                          <w:rPr>
                            <w:sz w:val="20"/>
                            <w:szCs w:val="20"/>
                          </w:rPr>
                        </w:pPr>
                        <w:proofErr w:type="spellStart"/>
                        <w:proofErr w:type="gramStart"/>
                        <w:r w:rsidRPr="00E8512D">
                          <w:rPr>
                            <w:sz w:val="20"/>
                            <w:szCs w:val="20"/>
                          </w:rPr>
                          <w:t>pemasaran</w:t>
                        </w:r>
                        <w:proofErr w:type="spellEnd"/>
                        <w:proofErr w:type="gramEnd"/>
                      </w:p>
                      <w:p w:rsidR="00CA3DC9" w:rsidRPr="00E8512D" w:rsidRDefault="00CA3DC9" w:rsidP="00CA3DC9">
                        <w:pPr>
                          <w:rPr>
                            <w:sz w:val="20"/>
                            <w:szCs w:val="20"/>
                          </w:rPr>
                        </w:pPr>
                      </w:p>
                    </w:txbxContent>
                  </v:textbox>
                </v:rect>
                <v:rect id="Rectangle 19" o:spid="_x0000_s1032" style="position:absolute;left:36546;top:12184;width:9586;height:5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CA3DC9" w:rsidRPr="00E8512D" w:rsidRDefault="00CA3DC9" w:rsidP="00CA3DC9">
                        <w:pPr>
                          <w:rPr>
                            <w:sz w:val="20"/>
                            <w:szCs w:val="20"/>
                          </w:rPr>
                        </w:pPr>
                        <w:proofErr w:type="spellStart"/>
                        <w:r w:rsidRPr="00E8512D">
                          <w:rPr>
                            <w:sz w:val="20"/>
                            <w:szCs w:val="20"/>
                          </w:rPr>
                          <w:t>Memutuskan</w:t>
                        </w:r>
                        <w:proofErr w:type="spellEnd"/>
                      </w:p>
                      <w:p w:rsidR="00CA3DC9" w:rsidRPr="00E8512D" w:rsidRDefault="00CA3DC9" w:rsidP="00CA3DC9">
                        <w:pPr>
                          <w:rPr>
                            <w:sz w:val="20"/>
                            <w:szCs w:val="20"/>
                          </w:rPr>
                        </w:pPr>
                        <w:proofErr w:type="spellStart"/>
                        <w:r w:rsidRPr="00E8512D">
                          <w:rPr>
                            <w:sz w:val="20"/>
                            <w:szCs w:val="20"/>
                          </w:rPr>
                          <w:t>Organisasi</w:t>
                        </w:r>
                        <w:proofErr w:type="spellEnd"/>
                      </w:p>
                      <w:p w:rsidR="00CA3DC9" w:rsidRPr="00E8512D" w:rsidRDefault="00CA3DC9" w:rsidP="00CA3DC9">
                        <w:pPr>
                          <w:rPr>
                            <w:sz w:val="20"/>
                            <w:szCs w:val="20"/>
                          </w:rPr>
                        </w:pPr>
                        <w:proofErr w:type="spellStart"/>
                        <w:proofErr w:type="gramStart"/>
                        <w:r w:rsidRPr="00E8512D">
                          <w:rPr>
                            <w:sz w:val="20"/>
                            <w:szCs w:val="20"/>
                          </w:rPr>
                          <w:t>pemasarannya</w:t>
                        </w:r>
                        <w:proofErr w:type="spellEnd"/>
                        <w:proofErr w:type="gramEnd"/>
                      </w:p>
                      <w:p w:rsidR="00CA3DC9" w:rsidRPr="00E8512D" w:rsidRDefault="00CA3DC9" w:rsidP="00CA3DC9">
                        <w:pPr>
                          <w:rPr>
                            <w:sz w:val="20"/>
                            <w:szCs w:val="20"/>
                          </w:rPr>
                        </w:pPr>
                      </w:p>
                    </w:txbxContent>
                  </v:textbox>
                </v:rect>
                <v:line id="Line 20" o:spid="_x0000_s1033" style="position:absolute;visibility:visible;mso-wrap-style:square" from="8702,3503" to="10988,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21" o:spid="_x0000_s1034" style="position:absolute;visibility:visible;mso-wrap-style:square" from="21557,3510" to="23843,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22" o:spid="_x0000_s1035" style="position:absolute;visibility:visible;mso-wrap-style:square" from="34260,3518" to="36546,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97QcAAAADbAAAADwAAAGRycy9kb3ducmV2LnhtbERPy4rCMBTdD/gP4QruxlQXOlajiGXA&#10;xYzgA9fX5toUm5vSZGrm7ycLYZaH815tom1ET52vHSuYjDMQxKXTNVcKLufP9w8QPiBrbByTgl/y&#10;sFkP3laYa/fkI/WnUIkUwj5HBSaENpfSl4Ys+rFriRN3d53FkGBXSd3hM4XbRk6zbCYt1pwaDLa0&#10;M1Q+Tj9WwdwURzmXxdf5UPT1ZBG/4/W2UGo0jNsliEAx/Itf7r1WMEvr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e0HAAAAA2wAAAA8AAAAAAAAAAAAAAAAA&#10;oQIAAGRycy9kb3ducmV2LnhtbFBLBQYAAAAABAAEAPkAAACOAwAAAAA=&#10;">
                  <v:stroke endarrow="block"/>
                </v:line>
                <v:line id="Line 23" o:spid="_x0000_s1036" style="position:absolute;visibility:visible;mso-wrap-style:square" from="41560,7621" to="41568,1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w10:anchorlock/>
              </v:group>
            </w:pict>
          </mc:Fallback>
        </mc:AlternateContent>
      </w:r>
    </w:p>
    <w:p w:rsidR="00CA3DC9" w:rsidRPr="00CA3DC9" w:rsidRDefault="00CA3DC9" w:rsidP="00CA3DC9">
      <w:pPr>
        <w:spacing w:after="0" w:line="480" w:lineRule="auto"/>
        <w:jc w:val="center"/>
        <w:rPr>
          <w:rFonts w:ascii="Times New Roman" w:eastAsia="Times New Roman" w:hAnsi="Times New Roman" w:cs="Times New Roman"/>
          <w:sz w:val="20"/>
          <w:szCs w:val="20"/>
          <w:lang w:val="sv-SE"/>
        </w:rPr>
      </w:pPr>
      <w:r w:rsidRPr="00CA3DC9">
        <w:rPr>
          <w:rFonts w:ascii="Times New Roman" w:eastAsia="Times New Roman" w:hAnsi="Times New Roman" w:cs="Times New Roman"/>
          <w:sz w:val="20"/>
          <w:szCs w:val="20"/>
          <w:lang w:val="sv-SE"/>
        </w:rPr>
        <w:t>Gambar 14.1</w:t>
      </w:r>
    </w:p>
    <w:p w:rsidR="00CA3DC9" w:rsidRPr="00CA3DC9" w:rsidRDefault="00CA3DC9" w:rsidP="00CA3DC9">
      <w:pPr>
        <w:spacing w:after="0" w:line="480" w:lineRule="auto"/>
        <w:jc w:val="center"/>
        <w:rPr>
          <w:rFonts w:ascii="Times New Roman" w:eastAsia="Times New Roman" w:hAnsi="Times New Roman" w:cs="Times New Roman"/>
          <w:sz w:val="20"/>
          <w:szCs w:val="20"/>
          <w:lang w:val="sv-SE"/>
        </w:rPr>
      </w:pPr>
      <w:r w:rsidRPr="00CA3DC9">
        <w:rPr>
          <w:rFonts w:ascii="Times New Roman" w:eastAsia="Times New Roman" w:hAnsi="Times New Roman" w:cs="Times New Roman"/>
          <w:sz w:val="20"/>
          <w:szCs w:val="20"/>
          <w:lang w:val="sv-SE"/>
        </w:rPr>
        <w:t>Keputusan Utama dalam Pemasaran Internasional</w:t>
      </w:r>
    </w:p>
    <w:p w:rsidR="00CA3DC9" w:rsidRPr="00CA3DC9" w:rsidRDefault="00CA3DC9" w:rsidP="00CA3DC9">
      <w:pPr>
        <w:spacing w:after="0" w:line="480" w:lineRule="auto"/>
        <w:jc w:val="both"/>
        <w:rPr>
          <w:rFonts w:ascii="Times New Roman" w:eastAsia="Times New Roman" w:hAnsi="Times New Roman" w:cs="Times New Roman"/>
          <w:sz w:val="24"/>
          <w:szCs w:val="24"/>
          <w:lang w:val="sv-SE"/>
        </w:rPr>
      </w:pPr>
    </w:p>
    <w:p w:rsidR="00CA3DC9" w:rsidRPr="00CA3DC9" w:rsidRDefault="00CA3DC9" w:rsidP="00CA3DC9">
      <w:pPr>
        <w:numPr>
          <w:ilvl w:val="0"/>
          <w:numId w:val="6"/>
        </w:numPr>
        <w:spacing w:after="0" w:line="480" w:lineRule="auto"/>
        <w:ind w:left="360"/>
        <w:jc w:val="both"/>
        <w:rPr>
          <w:rFonts w:ascii="Times New Roman" w:eastAsia="Times New Roman" w:hAnsi="Times New Roman" w:cs="Times New Roman"/>
          <w:b/>
          <w:sz w:val="24"/>
          <w:szCs w:val="24"/>
          <w:lang w:val="it-IT"/>
        </w:rPr>
      </w:pPr>
      <w:r w:rsidRPr="00CA3DC9">
        <w:rPr>
          <w:rFonts w:ascii="Times New Roman" w:eastAsia="Times New Roman" w:hAnsi="Times New Roman" w:cs="Times New Roman"/>
          <w:b/>
          <w:sz w:val="24"/>
          <w:szCs w:val="24"/>
          <w:lang w:val="it-IT"/>
        </w:rPr>
        <w:t>Memutuskan untuk Berekspansi ke Luar Negeri</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it-IT"/>
        </w:rPr>
      </w:pPr>
      <w:r w:rsidRPr="00CA3DC9">
        <w:rPr>
          <w:rFonts w:ascii="Times New Roman" w:eastAsia="Times New Roman" w:hAnsi="Times New Roman" w:cs="Times New Roman"/>
          <w:sz w:val="24"/>
          <w:szCs w:val="24"/>
          <w:lang w:val="sv-SE"/>
        </w:rPr>
        <w:t xml:space="preserve">Sebagian besar perusahaan lebih suka tetap beroperasi di dalam negeri jika pasar domestic mereka cukup besar. Manajer tidak perlu mempelajari bahasa dan hokum Negara lain, berhubungan dengan gejolak mata uang, menghadapi ketidak pastian politik dan hokum, atau merancang kembali produk mereka untuk memenuhi kebutuhan dan </w:t>
      </w:r>
      <w:r w:rsidRPr="00CA3DC9">
        <w:rPr>
          <w:rFonts w:ascii="Times New Roman" w:eastAsia="Times New Roman" w:hAnsi="Times New Roman" w:cs="Times New Roman"/>
          <w:sz w:val="24"/>
          <w:szCs w:val="24"/>
          <w:lang w:val="sv-SE"/>
        </w:rPr>
        <w:lastRenderedPageBreak/>
        <w:t>ekspansi pelanggan yang berbeda. Bisnis akan lebih mudah dan lebih aman. Akan tetapi, ada beberapa factor yang menarik perusahaan ke arena internasional :</w:t>
      </w:r>
    </w:p>
    <w:p w:rsidR="00CA3DC9" w:rsidRPr="00CA3DC9" w:rsidRDefault="00CA3DC9" w:rsidP="00CA3DC9">
      <w:pPr>
        <w:numPr>
          <w:ilvl w:val="0"/>
          <w:numId w:val="3"/>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Peluang laba di pasar internasional lebih besar</w:t>
      </w:r>
    </w:p>
    <w:p w:rsidR="00CA3DC9" w:rsidRPr="00CA3DC9" w:rsidRDefault="00CA3DC9" w:rsidP="00CA3DC9">
      <w:pPr>
        <w:numPr>
          <w:ilvl w:val="0"/>
          <w:numId w:val="3"/>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Membutuhkan basis pelanggan yang lebih besar untuk mencapai skala ekonomis</w:t>
      </w:r>
    </w:p>
    <w:p w:rsidR="00CA3DC9" w:rsidRPr="00CA3DC9" w:rsidRDefault="00CA3DC9" w:rsidP="00CA3DC9">
      <w:pPr>
        <w:numPr>
          <w:ilvl w:val="0"/>
          <w:numId w:val="3"/>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Mengurangi ketergantungan pada pasar domistik untuk mengurangi resiko</w:t>
      </w:r>
    </w:p>
    <w:p w:rsidR="00CA3DC9" w:rsidRPr="00CA3DC9" w:rsidRDefault="00CA3DC9" w:rsidP="00CA3DC9">
      <w:pPr>
        <w:numPr>
          <w:ilvl w:val="0"/>
          <w:numId w:val="3"/>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Menjamin kebutuhan pelanggan yang mungkin ke luar negeri</w:t>
      </w:r>
    </w:p>
    <w:p w:rsidR="00CA3DC9" w:rsidRPr="00CA3DC9" w:rsidRDefault="00CA3DC9" w:rsidP="00CA3DC9">
      <w:pPr>
        <w:numPr>
          <w:ilvl w:val="0"/>
          <w:numId w:val="3"/>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Sebagai balasan atas perusahaan luar yang menawarkan produk lebih baik dan lebih murah</w:t>
      </w:r>
    </w:p>
    <w:p w:rsidR="00CA3DC9" w:rsidRPr="00CA3DC9" w:rsidRDefault="00CA3DC9" w:rsidP="00CA3DC9">
      <w:pPr>
        <w:spacing w:after="0" w:line="480" w:lineRule="auto"/>
        <w:jc w:val="both"/>
        <w:rPr>
          <w:rFonts w:ascii="Times New Roman" w:eastAsia="Times New Roman" w:hAnsi="Times New Roman" w:cs="Times New Roman"/>
          <w:sz w:val="24"/>
          <w:szCs w:val="24"/>
          <w:lang w:val="sv-SE"/>
        </w:rPr>
      </w:pPr>
    </w:p>
    <w:p w:rsidR="00CA3DC9" w:rsidRPr="00CA3DC9" w:rsidRDefault="00CA3DC9" w:rsidP="00CA3DC9">
      <w:pPr>
        <w:spacing w:after="0" w:line="480" w:lineRule="auto"/>
        <w:jc w:val="both"/>
        <w:rPr>
          <w:rFonts w:ascii="Times New Roman" w:eastAsia="Times New Roman" w:hAnsi="Times New Roman" w:cs="Times New Roman"/>
          <w:sz w:val="24"/>
          <w:szCs w:val="24"/>
          <w:lang w:val="sv-SE"/>
        </w:rPr>
      </w:pPr>
    </w:p>
    <w:p w:rsidR="00CA3DC9" w:rsidRPr="00CA3DC9" w:rsidRDefault="00CA3DC9" w:rsidP="00CA3DC9">
      <w:pPr>
        <w:spacing w:after="0" w:line="480" w:lineRule="auto"/>
        <w:ind w:firstLine="36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Resiko</w:t>
      </w:r>
      <w:proofErr w:type="spellEnd"/>
      <w:r w:rsidRPr="00CA3DC9">
        <w:rPr>
          <w:rFonts w:ascii="Times New Roman" w:eastAsia="Times New Roman" w:hAnsi="Times New Roman" w:cs="Times New Roman"/>
          <w:sz w:val="24"/>
          <w:szCs w:val="24"/>
        </w:rPr>
        <w:t xml:space="preserve"> yang </w:t>
      </w:r>
      <w:proofErr w:type="spellStart"/>
      <w:r w:rsidRPr="00CA3DC9">
        <w:rPr>
          <w:rFonts w:ascii="Times New Roman" w:eastAsia="Times New Roman" w:hAnsi="Times New Roman" w:cs="Times New Roman"/>
          <w:sz w:val="24"/>
          <w:szCs w:val="24"/>
        </w:rPr>
        <w:t>Mungkin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Dihadapi</w:t>
      </w:r>
      <w:proofErr w:type="spellEnd"/>
    </w:p>
    <w:p w:rsidR="00CA3DC9" w:rsidRPr="00CA3DC9" w:rsidRDefault="00CA3DC9" w:rsidP="00CA3DC9">
      <w:pPr>
        <w:numPr>
          <w:ilvl w:val="0"/>
          <w:numId w:val="7"/>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Budaya bisnis dan cara bertransaksi yang berbeda</w:t>
      </w:r>
    </w:p>
    <w:p w:rsidR="00CA3DC9" w:rsidRPr="00CA3DC9" w:rsidRDefault="00CA3DC9" w:rsidP="00CA3DC9">
      <w:pPr>
        <w:numPr>
          <w:ilvl w:val="0"/>
          <w:numId w:val="7"/>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Preferensi pelanggan luar negeri yang berbeda</w:t>
      </w:r>
    </w:p>
    <w:p w:rsidR="00CA3DC9" w:rsidRPr="00CA3DC9" w:rsidRDefault="00CA3DC9" w:rsidP="00CA3DC9">
      <w:pPr>
        <w:numPr>
          <w:ilvl w:val="0"/>
          <w:numId w:val="7"/>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Kekurangan</w:t>
      </w:r>
      <w:proofErr w:type="spellEnd"/>
      <w:r w:rsidRPr="00CA3DC9">
        <w:rPr>
          <w:rFonts w:ascii="Times New Roman" w:eastAsia="Times New Roman" w:hAnsi="Times New Roman" w:cs="Times New Roman"/>
          <w:sz w:val="24"/>
          <w:szCs w:val="24"/>
        </w:rPr>
        <w:t xml:space="preserve"> SDM yang </w:t>
      </w:r>
      <w:proofErr w:type="spellStart"/>
      <w:r w:rsidRPr="00CA3DC9">
        <w:rPr>
          <w:rFonts w:ascii="Times New Roman" w:eastAsia="Times New Roman" w:hAnsi="Times New Roman" w:cs="Times New Roman"/>
          <w:sz w:val="24"/>
          <w:szCs w:val="24"/>
        </w:rPr>
        <w:t>berpengalaman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internasional</w:t>
      </w:r>
      <w:proofErr w:type="spellEnd"/>
    </w:p>
    <w:p w:rsidR="00CA3DC9" w:rsidRPr="00CA3DC9" w:rsidRDefault="00CA3DC9" w:rsidP="00CA3DC9">
      <w:pPr>
        <w:numPr>
          <w:ilvl w:val="0"/>
          <w:numId w:val="7"/>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Situasi dan kondisi ekonomi, politik, dan keamanan</w:t>
      </w:r>
    </w:p>
    <w:p w:rsidR="00CA3DC9" w:rsidRPr="00CA3DC9" w:rsidRDefault="00CA3DC9" w:rsidP="00CA3DC9">
      <w:pPr>
        <w:numPr>
          <w:ilvl w:val="0"/>
          <w:numId w:val="7"/>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Peraturan dan Undang-undang yang berlaku yang mungkin merugikan</w:t>
      </w:r>
    </w:p>
    <w:p w:rsidR="00CA3DC9" w:rsidRPr="00CA3DC9" w:rsidRDefault="00CA3DC9" w:rsidP="00CA3DC9">
      <w:pPr>
        <w:spacing w:after="0" w:line="480" w:lineRule="auto"/>
        <w:jc w:val="both"/>
        <w:rPr>
          <w:rFonts w:ascii="Times New Roman" w:eastAsia="Times New Roman" w:hAnsi="Times New Roman" w:cs="Times New Roman"/>
          <w:sz w:val="24"/>
          <w:szCs w:val="24"/>
          <w:lang w:val="sv-SE"/>
        </w:rPr>
      </w:pPr>
    </w:p>
    <w:p w:rsidR="00CA3DC9" w:rsidRPr="00CA3DC9" w:rsidRDefault="00CA3DC9" w:rsidP="00CA3DC9">
      <w:pPr>
        <w:numPr>
          <w:ilvl w:val="0"/>
          <w:numId w:val="6"/>
        </w:numPr>
        <w:spacing w:after="0" w:line="480" w:lineRule="auto"/>
        <w:ind w:left="360"/>
        <w:jc w:val="both"/>
        <w:rPr>
          <w:rFonts w:ascii="Times New Roman" w:eastAsia="Times New Roman" w:hAnsi="Times New Roman" w:cs="Times New Roman"/>
          <w:b/>
          <w:sz w:val="24"/>
          <w:szCs w:val="24"/>
        </w:rPr>
      </w:pPr>
      <w:proofErr w:type="spellStart"/>
      <w:r w:rsidRPr="00CA3DC9">
        <w:rPr>
          <w:rFonts w:ascii="Times New Roman" w:eastAsia="Times New Roman" w:hAnsi="Times New Roman" w:cs="Times New Roman"/>
          <w:b/>
          <w:sz w:val="24"/>
          <w:szCs w:val="24"/>
        </w:rPr>
        <w:t>Memutuskan</w:t>
      </w:r>
      <w:proofErr w:type="spellEnd"/>
      <w:r w:rsidRPr="00CA3DC9">
        <w:rPr>
          <w:rFonts w:ascii="Times New Roman" w:eastAsia="Times New Roman" w:hAnsi="Times New Roman" w:cs="Times New Roman"/>
          <w:b/>
          <w:sz w:val="24"/>
          <w:szCs w:val="24"/>
        </w:rPr>
        <w:t xml:space="preserve"> </w:t>
      </w:r>
      <w:proofErr w:type="spellStart"/>
      <w:r w:rsidRPr="00CA3DC9">
        <w:rPr>
          <w:rFonts w:ascii="Times New Roman" w:eastAsia="Times New Roman" w:hAnsi="Times New Roman" w:cs="Times New Roman"/>
          <w:b/>
          <w:sz w:val="24"/>
          <w:szCs w:val="24"/>
        </w:rPr>
        <w:t>Pasar</w:t>
      </w:r>
      <w:proofErr w:type="spellEnd"/>
      <w:r w:rsidRPr="00CA3DC9">
        <w:rPr>
          <w:rFonts w:ascii="Times New Roman" w:eastAsia="Times New Roman" w:hAnsi="Times New Roman" w:cs="Times New Roman"/>
          <w:b/>
          <w:sz w:val="24"/>
          <w:szCs w:val="24"/>
        </w:rPr>
        <w:t xml:space="preserve"> </w:t>
      </w:r>
      <w:proofErr w:type="spellStart"/>
      <w:r w:rsidRPr="00CA3DC9">
        <w:rPr>
          <w:rFonts w:ascii="Times New Roman" w:eastAsia="Times New Roman" w:hAnsi="Times New Roman" w:cs="Times New Roman"/>
          <w:b/>
          <w:sz w:val="24"/>
          <w:szCs w:val="24"/>
        </w:rPr>
        <w:t>Mana</w:t>
      </w:r>
      <w:proofErr w:type="spellEnd"/>
      <w:r w:rsidRPr="00CA3DC9">
        <w:rPr>
          <w:rFonts w:ascii="Times New Roman" w:eastAsia="Times New Roman" w:hAnsi="Times New Roman" w:cs="Times New Roman"/>
          <w:b/>
          <w:sz w:val="24"/>
          <w:szCs w:val="24"/>
        </w:rPr>
        <w:t xml:space="preserve"> Yang </w:t>
      </w:r>
      <w:proofErr w:type="spellStart"/>
      <w:r w:rsidRPr="00CA3DC9">
        <w:rPr>
          <w:rFonts w:ascii="Times New Roman" w:eastAsia="Times New Roman" w:hAnsi="Times New Roman" w:cs="Times New Roman"/>
          <w:b/>
          <w:sz w:val="24"/>
          <w:szCs w:val="24"/>
        </w:rPr>
        <w:t>Dimasuki</w:t>
      </w:r>
      <w:proofErr w:type="spellEnd"/>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Saat memutuskan untuk berekspansi ke luar negeri, perusahaan harus mendifinisikan tujuan dan kebijakan pemasarannya. Beberapa perbandingan penjualan internasional dengan total penjualan yang mereka cari. Sebagian besar pertusahaan memuliai dari perusahaan kecil ketika berinvestasi ke luar negeri. Beberapa perusahaan berencana untuk tetap menjadi perusahaan kecil, sedangka perusahaan lain memiliki rencana yang lebih besar.</w:t>
      </w:r>
    </w:p>
    <w:p w:rsidR="00CA3DC9" w:rsidRPr="00CA3DC9" w:rsidRDefault="00CA3DC9" w:rsidP="00CA3DC9">
      <w:pPr>
        <w:spacing w:after="0" w:line="480" w:lineRule="auto"/>
        <w:ind w:firstLine="36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Faktor</w:t>
      </w:r>
      <w:proofErr w:type="spellEnd"/>
      <w:r w:rsidRPr="00CA3DC9">
        <w:rPr>
          <w:rFonts w:ascii="Times New Roman" w:eastAsia="Times New Roman" w:hAnsi="Times New Roman" w:cs="Times New Roman"/>
          <w:sz w:val="24"/>
          <w:szCs w:val="24"/>
        </w:rPr>
        <w:t xml:space="preserve"> yang </w:t>
      </w:r>
      <w:proofErr w:type="spellStart"/>
      <w:r w:rsidRPr="00CA3DC9">
        <w:rPr>
          <w:rFonts w:ascii="Times New Roman" w:eastAsia="Times New Roman" w:hAnsi="Times New Roman" w:cs="Times New Roman"/>
          <w:sz w:val="24"/>
          <w:szCs w:val="24"/>
        </w:rPr>
        <w:t>perlu</w:t>
      </w:r>
      <w:proofErr w:type="spellEnd"/>
      <w:r w:rsidRPr="00CA3DC9">
        <w:rPr>
          <w:rFonts w:ascii="Times New Roman" w:eastAsia="Times New Roman" w:hAnsi="Times New Roman" w:cs="Times New Roman"/>
          <w:sz w:val="24"/>
          <w:szCs w:val="24"/>
        </w:rPr>
        <w:t xml:space="preserve"> di </w:t>
      </w:r>
      <w:proofErr w:type="spellStart"/>
      <w:r w:rsidRPr="00CA3DC9">
        <w:rPr>
          <w:rFonts w:ascii="Times New Roman" w:eastAsia="Times New Roman" w:hAnsi="Times New Roman" w:cs="Times New Roman"/>
          <w:sz w:val="24"/>
          <w:szCs w:val="24"/>
        </w:rPr>
        <w:t>pertimbangkan</w:t>
      </w:r>
      <w:proofErr w:type="spellEnd"/>
    </w:p>
    <w:p w:rsidR="00CA3DC9" w:rsidRPr="00CA3DC9" w:rsidRDefault="00CA3DC9" w:rsidP="00CA3DC9">
      <w:pPr>
        <w:numPr>
          <w:ilvl w:val="0"/>
          <w:numId w:val="8"/>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Hanya bergerak di beberapa negara atau banyak negara</w:t>
      </w:r>
    </w:p>
    <w:p w:rsidR="00CA3DC9" w:rsidRPr="00CA3DC9" w:rsidRDefault="00CA3DC9" w:rsidP="00CA3DC9">
      <w:pPr>
        <w:numPr>
          <w:ilvl w:val="0"/>
          <w:numId w:val="8"/>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lastRenderedPageBreak/>
        <w:t>Jenis</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negara</w:t>
      </w:r>
      <w:proofErr w:type="spellEnd"/>
      <w:r w:rsidRPr="00CA3DC9">
        <w:rPr>
          <w:rFonts w:ascii="Times New Roman" w:eastAsia="Times New Roman" w:hAnsi="Times New Roman" w:cs="Times New Roman"/>
          <w:sz w:val="24"/>
          <w:szCs w:val="24"/>
        </w:rPr>
        <w:t>.</w:t>
      </w:r>
    </w:p>
    <w:p w:rsidR="00CA3DC9" w:rsidRPr="00CA3DC9" w:rsidRDefault="00CA3DC9" w:rsidP="00CA3DC9">
      <w:pPr>
        <w:spacing w:after="0" w:line="480" w:lineRule="auto"/>
        <w:ind w:firstLine="36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Daya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Tarik</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negara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dipengaruhi</w:t>
      </w:r>
      <w:proofErr w:type="spellEnd"/>
      <w:r w:rsidRPr="00CA3DC9">
        <w:rPr>
          <w:rFonts w:ascii="Times New Roman" w:eastAsia="Times New Roman" w:hAnsi="Times New Roman" w:cs="Times New Roman"/>
          <w:sz w:val="24"/>
          <w:szCs w:val="24"/>
        </w:rPr>
        <w:t>:</w:t>
      </w:r>
    </w:p>
    <w:p w:rsidR="00CA3DC9" w:rsidRPr="00CA3DC9" w:rsidRDefault="00CA3DC9" w:rsidP="00CA3DC9">
      <w:pPr>
        <w:numPr>
          <w:ilvl w:val="0"/>
          <w:numId w:val="4"/>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Produk</w:t>
      </w:r>
      <w:proofErr w:type="spellEnd"/>
    </w:p>
    <w:p w:rsidR="00CA3DC9" w:rsidRPr="00CA3DC9" w:rsidRDefault="00CA3DC9" w:rsidP="00CA3DC9">
      <w:pPr>
        <w:numPr>
          <w:ilvl w:val="0"/>
          <w:numId w:val="4"/>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Faktor</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geografis</w:t>
      </w:r>
      <w:proofErr w:type="spellEnd"/>
    </w:p>
    <w:p w:rsidR="00CA3DC9" w:rsidRPr="00CA3DC9" w:rsidRDefault="00CA3DC9" w:rsidP="00CA3DC9">
      <w:pPr>
        <w:numPr>
          <w:ilvl w:val="0"/>
          <w:numId w:val="4"/>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Pendapatan</w:t>
      </w:r>
      <w:proofErr w:type="spellEnd"/>
    </w:p>
    <w:p w:rsidR="00CA3DC9" w:rsidRPr="00CA3DC9" w:rsidRDefault="00CA3DC9" w:rsidP="00CA3DC9">
      <w:pPr>
        <w:numPr>
          <w:ilvl w:val="0"/>
          <w:numId w:val="4"/>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Populasi</w:t>
      </w:r>
      <w:proofErr w:type="spellEnd"/>
    </w:p>
    <w:p w:rsidR="00CA3DC9" w:rsidRPr="00CA3DC9" w:rsidRDefault="00CA3DC9" w:rsidP="00CA3DC9">
      <w:pPr>
        <w:numPr>
          <w:ilvl w:val="0"/>
          <w:numId w:val="4"/>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Iklim</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Politik</w:t>
      </w:r>
      <w:proofErr w:type="spellEnd"/>
    </w:p>
    <w:p w:rsidR="00CA3DC9" w:rsidRPr="00CA3DC9" w:rsidRDefault="00CA3DC9" w:rsidP="00CA3DC9">
      <w:pPr>
        <w:spacing w:after="0" w:line="480" w:lineRule="auto"/>
        <w:ind w:firstLine="36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Faktor-faktor</w:t>
      </w:r>
      <w:proofErr w:type="spellEnd"/>
      <w:r w:rsidRPr="00CA3DC9">
        <w:rPr>
          <w:rFonts w:ascii="Times New Roman" w:eastAsia="Times New Roman" w:hAnsi="Times New Roman" w:cs="Times New Roman"/>
          <w:sz w:val="24"/>
          <w:szCs w:val="24"/>
        </w:rPr>
        <w:t xml:space="preserve"> lain</w:t>
      </w:r>
    </w:p>
    <w:p w:rsidR="00CA3DC9" w:rsidRPr="00CA3DC9" w:rsidRDefault="00CA3DC9" w:rsidP="00CA3DC9">
      <w:pPr>
        <w:numPr>
          <w:ilvl w:val="0"/>
          <w:numId w:val="5"/>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Kedekatan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psikis</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geografis</w:t>
      </w:r>
      <w:proofErr w:type="spellEnd"/>
    </w:p>
    <w:p w:rsidR="00CA3DC9" w:rsidRPr="00CA3DC9" w:rsidRDefault="00CA3DC9" w:rsidP="00CA3DC9">
      <w:pPr>
        <w:numPr>
          <w:ilvl w:val="0"/>
          <w:numId w:val="5"/>
        </w:numPr>
        <w:spacing w:after="0" w:line="480" w:lineRule="auto"/>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Perlu dibuat peringkat atas dasar 3 kriteria utama:</w:t>
      </w:r>
    </w:p>
    <w:p w:rsidR="00CA3DC9" w:rsidRPr="00CA3DC9" w:rsidRDefault="00CA3DC9" w:rsidP="00CA3DC9">
      <w:pPr>
        <w:numPr>
          <w:ilvl w:val="0"/>
          <w:numId w:val="5"/>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Daya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tarik</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pasar</w:t>
      </w:r>
      <w:proofErr w:type="spellEnd"/>
    </w:p>
    <w:p w:rsidR="00CA3DC9" w:rsidRPr="00CA3DC9" w:rsidRDefault="00CA3DC9" w:rsidP="00CA3DC9">
      <w:pPr>
        <w:numPr>
          <w:ilvl w:val="0"/>
          <w:numId w:val="5"/>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Keunggulan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kompetitif</w:t>
      </w:r>
      <w:proofErr w:type="spellEnd"/>
    </w:p>
    <w:p w:rsidR="00CA3DC9" w:rsidRPr="00CA3DC9" w:rsidRDefault="00CA3DC9" w:rsidP="00CA3DC9">
      <w:pPr>
        <w:numPr>
          <w:ilvl w:val="0"/>
          <w:numId w:val="5"/>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Resiko</w:t>
      </w:r>
      <w:proofErr w:type="spellEnd"/>
    </w:p>
    <w:p w:rsidR="00CA3DC9" w:rsidRPr="00CA3DC9" w:rsidRDefault="00CA3DC9" w:rsidP="00CA3DC9">
      <w:pPr>
        <w:spacing w:after="0" w:line="480" w:lineRule="auto"/>
        <w:jc w:val="both"/>
        <w:rPr>
          <w:rFonts w:ascii="Times New Roman" w:eastAsia="Times New Roman" w:hAnsi="Times New Roman" w:cs="Times New Roman"/>
          <w:sz w:val="24"/>
          <w:szCs w:val="24"/>
        </w:rPr>
      </w:pPr>
    </w:p>
    <w:p w:rsidR="00CA3DC9" w:rsidRPr="00CA3DC9" w:rsidRDefault="00CA3DC9" w:rsidP="00CA3DC9">
      <w:pPr>
        <w:numPr>
          <w:ilvl w:val="0"/>
          <w:numId w:val="6"/>
        </w:numPr>
        <w:spacing w:after="0" w:line="480" w:lineRule="auto"/>
        <w:ind w:left="360"/>
        <w:jc w:val="both"/>
        <w:rPr>
          <w:rFonts w:ascii="Times New Roman" w:eastAsia="Times New Roman" w:hAnsi="Times New Roman" w:cs="Times New Roman"/>
          <w:b/>
          <w:sz w:val="24"/>
          <w:szCs w:val="24"/>
          <w:lang w:val="sv-SE"/>
        </w:rPr>
      </w:pPr>
      <w:r w:rsidRPr="00CA3DC9">
        <w:rPr>
          <w:rFonts w:ascii="Times New Roman" w:eastAsia="Times New Roman" w:hAnsi="Times New Roman" w:cs="Times New Roman"/>
          <w:b/>
          <w:sz w:val="24"/>
          <w:szCs w:val="24"/>
          <w:lang w:val="sv-SE"/>
        </w:rPr>
        <w:t>Memutuskan Cara untuk Memasuki Pasar</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Setelah perusahaan memutuskan untuk membidik Negara tertentu, perusahaan harus menetukan cara masuk yang terbaik</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Lima Cara Memasuki Pasar Global seperti terlihat pada gambar 14.2 berikut ini:</w:t>
      </w:r>
    </w:p>
    <w:p w:rsidR="00CA3DC9" w:rsidRPr="00CA3DC9" w:rsidRDefault="00CA3DC9" w:rsidP="00CA3DC9">
      <w:pPr>
        <w:spacing w:after="0" w:line="480" w:lineRule="auto"/>
        <w:jc w:val="both"/>
        <w:rPr>
          <w:rFonts w:ascii="Times New Roman" w:eastAsia="Times New Roman" w:hAnsi="Times New Roman" w:cs="Times New Roman"/>
          <w:sz w:val="24"/>
          <w:szCs w:val="24"/>
          <w:lang w:val="sv-SE"/>
        </w:rPr>
      </w:pP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Pr>
          <w:rFonts w:ascii="Times New Roman" w:eastAsia="Times New Roman" w:hAnsi="Times New Roman" w:cs="Times New Roman"/>
          <w:noProof/>
          <w:sz w:val="24"/>
          <w:szCs w:val="24"/>
          <w:lang w:val="id-ID" w:eastAsia="id-ID"/>
        </w:rPr>
        <mc:AlternateContent>
          <mc:Choice Requires="wpc">
            <w:drawing>
              <wp:inline distT="0" distB="0" distL="0" distR="0">
                <wp:extent cx="4813300" cy="2081530"/>
                <wp:effectExtent l="11430" t="0" r="4445" b="635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2" name="Rectangle 26"/>
                        <wps:cNvSpPr>
                          <a:spLocks noChangeArrowheads="1"/>
                        </wps:cNvSpPr>
                        <wps:spPr bwMode="auto">
                          <a:xfrm>
                            <a:off x="0" y="228894"/>
                            <a:ext cx="813011" cy="566680"/>
                          </a:xfrm>
                          <a:prstGeom prst="rect">
                            <a:avLst/>
                          </a:prstGeom>
                          <a:solidFill>
                            <a:srgbClr val="FFFFFF"/>
                          </a:solidFill>
                          <a:ln w="9525">
                            <a:solidFill>
                              <a:srgbClr val="000000"/>
                            </a:solidFill>
                            <a:miter lim="800000"/>
                            <a:headEnd/>
                            <a:tailEnd/>
                          </a:ln>
                        </wps:spPr>
                        <wps:txbx>
                          <w:txbxContent>
                            <w:p w:rsidR="00CA3DC9" w:rsidRPr="00410979" w:rsidRDefault="00CA3DC9" w:rsidP="00CA3DC9">
                              <w:pPr>
                                <w:rPr>
                                  <w:sz w:val="20"/>
                                  <w:szCs w:val="20"/>
                                </w:rPr>
                              </w:pPr>
                              <w:proofErr w:type="spellStart"/>
                              <w:r w:rsidRPr="00410979">
                                <w:rPr>
                                  <w:sz w:val="20"/>
                                  <w:szCs w:val="20"/>
                                </w:rPr>
                                <w:t>Ekspor</w:t>
                              </w:r>
                              <w:proofErr w:type="spellEnd"/>
                            </w:p>
                            <w:p w:rsidR="00CA3DC9" w:rsidRPr="00410979" w:rsidRDefault="00CA3DC9" w:rsidP="00CA3DC9">
                              <w:pPr>
                                <w:rPr>
                                  <w:sz w:val="20"/>
                                  <w:szCs w:val="20"/>
                                </w:rPr>
                              </w:pPr>
                              <w:proofErr w:type="spellStart"/>
                              <w:r w:rsidRPr="00410979">
                                <w:rPr>
                                  <w:sz w:val="20"/>
                                  <w:szCs w:val="20"/>
                                </w:rPr>
                                <w:t>Tidak</w:t>
                              </w:r>
                              <w:proofErr w:type="spellEnd"/>
                              <w:r w:rsidRPr="00410979">
                                <w:rPr>
                                  <w:sz w:val="20"/>
                                  <w:szCs w:val="20"/>
                                </w:rPr>
                                <w:t xml:space="preserve"> </w:t>
                              </w:r>
                            </w:p>
                            <w:p w:rsidR="00CA3DC9" w:rsidRPr="00410979" w:rsidRDefault="00CA3DC9" w:rsidP="00CA3DC9">
                              <w:pPr>
                                <w:rPr>
                                  <w:sz w:val="20"/>
                                  <w:szCs w:val="20"/>
                                </w:rPr>
                              </w:pPr>
                              <w:proofErr w:type="spellStart"/>
                              <w:r w:rsidRPr="00410979">
                                <w:rPr>
                                  <w:sz w:val="20"/>
                                  <w:szCs w:val="20"/>
                                </w:rPr>
                                <w:t>Langsung</w:t>
                              </w:r>
                              <w:proofErr w:type="spellEnd"/>
                            </w:p>
                          </w:txbxContent>
                        </wps:txbx>
                        <wps:bodyPr rot="0" vert="horz" wrap="square" lIns="91440" tIns="45720" rIns="91440" bIns="45720" anchor="t" anchorCtr="0" upright="1">
                          <a:noAutofit/>
                        </wps:bodyPr>
                      </wps:wsp>
                      <wps:wsp>
                        <wps:cNvPr id="43" name="Rectangle 27"/>
                        <wps:cNvSpPr>
                          <a:spLocks noChangeArrowheads="1"/>
                        </wps:cNvSpPr>
                        <wps:spPr bwMode="auto">
                          <a:xfrm>
                            <a:off x="3777797" y="200005"/>
                            <a:ext cx="711670" cy="595569"/>
                          </a:xfrm>
                          <a:prstGeom prst="rect">
                            <a:avLst/>
                          </a:prstGeom>
                          <a:solidFill>
                            <a:srgbClr val="FFFFFF"/>
                          </a:solidFill>
                          <a:ln w="9525">
                            <a:solidFill>
                              <a:srgbClr val="000000"/>
                            </a:solidFill>
                            <a:miter lim="800000"/>
                            <a:headEnd/>
                            <a:tailEnd/>
                          </a:ln>
                        </wps:spPr>
                        <wps:txbx>
                          <w:txbxContent>
                            <w:p w:rsidR="00CA3DC9" w:rsidRPr="00410979" w:rsidRDefault="00CA3DC9" w:rsidP="00CA3DC9">
                              <w:pPr>
                                <w:rPr>
                                  <w:sz w:val="20"/>
                                  <w:szCs w:val="20"/>
                                </w:rPr>
                              </w:pPr>
                              <w:proofErr w:type="spellStart"/>
                              <w:r w:rsidRPr="00410979">
                                <w:rPr>
                                  <w:sz w:val="20"/>
                                  <w:szCs w:val="20"/>
                                </w:rPr>
                                <w:t>Investasi</w:t>
                              </w:r>
                              <w:proofErr w:type="spellEnd"/>
                            </w:p>
                            <w:p w:rsidR="00CA3DC9" w:rsidRPr="00410979" w:rsidRDefault="00CA3DC9" w:rsidP="00CA3DC9">
                              <w:pPr>
                                <w:rPr>
                                  <w:sz w:val="20"/>
                                  <w:szCs w:val="20"/>
                                </w:rPr>
                              </w:pPr>
                              <w:proofErr w:type="spellStart"/>
                              <w:proofErr w:type="gramStart"/>
                              <w:r w:rsidRPr="00410979">
                                <w:rPr>
                                  <w:sz w:val="20"/>
                                  <w:szCs w:val="20"/>
                                </w:rPr>
                                <w:t>langsung</w:t>
                              </w:r>
                              <w:proofErr w:type="spellEnd"/>
                              <w:proofErr w:type="gramEnd"/>
                            </w:p>
                          </w:txbxContent>
                        </wps:txbx>
                        <wps:bodyPr rot="0" vert="horz" wrap="square" lIns="91440" tIns="45720" rIns="91440" bIns="45720" anchor="t" anchorCtr="0" upright="1">
                          <a:noAutofit/>
                        </wps:bodyPr>
                      </wps:wsp>
                      <wps:wsp>
                        <wps:cNvPr id="44" name="Rectangle 28"/>
                        <wps:cNvSpPr>
                          <a:spLocks noChangeArrowheads="1"/>
                        </wps:cNvSpPr>
                        <wps:spPr bwMode="auto">
                          <a:xfrm>
                            <a:off x="1965094" y="200005"/>
                            <a:ext cx="685764" cy="595569"/>
                          </a:xfrm>
                          <a:prstGeom prst="rect">
                            <a:avLst/>
                          </a:prstGeom>
                          <a:solidFill>
                            <a:srgbClr val="FFFFFF"/>
                          </a:solidFill>
                          <a:ln w="9525">
                            <a:solidFill>
                              <a:srgbClr val="000000"/>
                            </a:solidFill>
                            <a:miter lim="800000"/>
                            <a:headEnd/>
                            <a:tailEnd/>
                          </a:ln>
                        </wps:spPr>
                        <wps:txbx>
                          <w:txbxContent>
                            <w:p w:rsidR="00CA3DC9" w:rsidRDefault="00CA3DC9" w:rsidP="00CA3DC9">
                              <w:pPr>
                                <w:rPr>
                                  <w:sz w:val="20"/>
                                  <w:szCs w:val="20"/>
                                </w:rPr>
                              </w:pPr>
                            </w:p>
                            <w:p w:rsidR="00CA3DC9" w:rsidRPr="00410979" w:rsidRDefault="00CA3DC9" w:rsidP="00CA3DC9">
                              <w:pPr>
                                <w:rPr>
                                  <w:sz w:val="20"/>
                                  <w:szCs w:val="20"/>
                                </w:rPr>
                              </w:pPr>
                              <w:proofErr w:type="spellStart"/>
                              <w:r w:rsidRPr="00410979">
                                <w:rPr>
                                  <w:sz w:val="20"/>
                                  <w:szCs w:val="20"/>
                                </w:rPr>
                                <w:t>Lisensi</w:t>
                              </w:r>
                              <w:proofErr w:type="spellEnd"/>
                            </w:p>
                          </w:txbxContent>
                        </wps:txbx>
                        <wps:bodyPr rot="0" vert="horz" wrap="square" lIns="91440" tIns="45720" rIns="91440" bIns="45720" anchor="t" anchorCtr="0" upright="1">
                          <a:noAutofit/>
                        </wps:bodyPr>
                      </wps:wsp>
                      <wps:wsp>
                        <wps:cNvPr id="45" name="Rectangle 29"/>
                        <wps:cNvSpPr>
                          <a:spLocks noChangeArrowheads="1"/>
                        </wps:cNvSpPr>
                        <wps:spPr bwMode="auto">
                          <a:xfrm>
                            <a:off x="2851254" y="200005"/>
                            <a:ext cx="726910" cy="595569"/>
                          </a:xfrm>
                          <a:prstGeom prst="rect">
                            <a:avLst/>
                          </a:prstGeom>
                          <a:solidFill>
                            <a:srgbClr val="FFFFFF"/>
                          </a:solidFill>
                          <a:ln w="9525">
                            <a:solidFill>
                              <a:srgbClr val="000000"/>
                            </a:solidFill>
                            <a:miter lim="800000"/>
                            <a:headEnd/>
                            <a:tailEnd/>
                          </a:ln>
                        </wps:spPr>
                        <wps:txbx>
                          <w:txbxContent>
                            <w:p w:rsidR="00CA3DC9" w:rsidRPr="00410979" w:rsidRDefault="00CA3DC9" w:rsidP="00CA3DC9">
                              <w:pPr>
                                <w:rPr>
                                  <w:sz w:val="20"/>
                                  <w:szCs w:val="20"/>
                                </w:rPr>
                              </w:pPr>
                              <w:r w:rsidRPr="00410979">
                                <w:rPr>
                                  <w:sz w:val="20"/>
                                  <w:szCs w:val="20"/>
                                </w:rPr>
                                <w:t>Usaha</w:t>
                              </w:r>
                            </w:p>
                            <w:p w:rsidR="00CA3DC9" w:rsidRPr="00410979" w:rsidRDefault="00CA3DC9" w:rsidP="00CA3DC9">
                              <w:pPr>
                                <w:rPr>
                                  <w:sz w:val="20"/>
                                  <w:szCs w:val="20"/>
                                </w:rPr>
                              </w:pPr>
                              <w:proofErr w:type="spellStart"/>
                              <w:r w:rsidRPr="00410979">
                                <w:rPr>
                                  <w:sz w:val="20"/>
                                  <w:szCs w:val="20"/>
                                </w:rPr>
                                <w:t>Patungan</w:t>
                              </w:r>
                              <w:proofErr w:type="spellEnd"/>
                            </w:p>
                          </w:txbxContent>
                        </wps:txbx>
                        <wps:bodyPr rot="0" vert="horz" wrap="square" lIns="91440" tIns="45720" rIns="91440" bIns="45720" anchor="t" anchorCtr="0" upright="1">
                          <a:noAutofit/>
                        </wps:bodyPr>
                      </wps:wsp>
                      <wps:wsp>
                        <wps:cNvPr id="46" name="AutoShape 30"/>
                        <wps:cNvSpPr>
                          <a:spLocks noChangeArrowheads="1"/>
                        </wps:cNvSpPr>
                        <wps:spPr bwMode="auto">
                          <a:xfrm>
                            <a:off x="114294" y="976319"/>
                            <a:ext cx="4489467" cy="1105211"/>
                          </a:xfrm>
                          <a:prstGeom prst="rightArrow">
                            <a:avLst>
                              <a:gd name="adj1" fmla="val 36324"/>
                              <a:gd name="adj2" fmla="val 51612"/>
                            </a:avLst>
                          </a:prstGeom>
                          <a:solidFill>
                            <a:srgbClr val="FFFFFF"/>
                          </a:solidFill>
                          <a:ln w="9525">
                            <a:solidFill>
                              <a:srgbClr val="000000"/>
                            </a:solidFill>
                            <a:miter lim="800000"/>
                            <a:headEnd/>
                            <a:tailEnd/>
                          </a:ln>
                        </wps:spPr>
                        <wps:txbx>
                          <w:txbxContent>
                            <w:p w:rsidR="00CA3DC9" w:rsidRDefault="00CA3DC9" w:rsidP="00CA3DC9">
                              <w:pPr>
                                <w:rPr>
                                  <w:sz w:val="20"/>
                                  <w:szCs w:val="20"/>
                                </w:rPr>
                              </w:pPr>
                            </w:p>
                            <w:p w:rsidR="00CA3DC9" w:rsidRPr="00303E1B" w:rsidRDefault="00CA3DC9" w:rsidP="00CA3DC9">
                              <w:pPr>
                                <w:rPr>
                                  <w:sz w:val="20"/>
                                  <w:szCs w:val="20"/>
                                  <w:lang w:val="sv-SE"/>
                                </w:rPr>
                              </w:pPr>
                              <w:r w:rsidRPr="00303E1B">
                                <w:rPr>
                                  <w:sz w:val="20"/>
                                  <w:szCs w:val="20"/>
                                  <w:lang w:val="sv-SE"/>
                                </w:rPr>
                                <w:t>Besarnyan resiko, control , komitmen dan potensi laba</w:t>
                              </w:r>
                            </w:p>
                            <w:p w:rsidR="00CA3DC9" w:rsidRPr="00303E1B" w:rsidRDefault="00CA3DC9" w:rsidP="00CA3DC9">
                              <w:pPr>
                                <w:rPr>
                                  <w:sz w:val="20"/>
                                  <w:szCs w:val="20"/>
                                  <w:lang w:val="sv-SE"/>
                                </w:rPr>
                              </w:pPr>
                            </w:p>
                            <w:p w:rsidR="00CA3DC9" w:rsidRPr="00303E1B" w:rsidRDefault="00CA3DC9" w:rsidP="00CA3DC9">
                              <w:pPr>
                                <w:rPr>
                                  <w:sz w:val="20"/>
                                  <w:szCs w:val="20"/>
                                  <w:lang w:val="sv-SE"/>
                                </w:rPr>
                              </w:pPr>
                            </w:p>
                          </w:txbxContent>
                        </wps:txbx>
                        <wps:bodyPr rot="0" vert="horz" wrap="square" lIns="91440" tIns="45720" rIns="91440" bIns="45720" anchor="t" anchorCtr="0" upright="1">
                          <a:noAutofit/>
                        </wps:bodyPr>
                      </wps:wsp>
                      <wps:wsp>
                        <wps:cNvPr id="47" name="AutoShape 31"/>
                        <wps:cNvSpPr>
                          <a:spLocks noChangeArrowheads="1"/>
                        </wps:cNvSpPr>
                        <wps:spPr bwMode="auto">
                          <a:xfrm>
                            <a:off x="813011" y="471863"/>
                            <a:ext cx="199633" cy="123707"/>
                          </a:xfrm>
                          <a:prstGeom prst="rightArrow">
                            <a:avLst>
                              <a:gd name="adj1" fmla="val 50000"/>
                              <a:gd name="adj2" fmla="val 39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32"/>
                        <wps:cNvSpPr>
                          <a:spLocks noChangeArrowheads="1"/>
                        </wps:cNvSpPr>
                        <wps:spPr bwMode="auto">
                          <a:xfrm>
                            <a:off x="3578163" y="471122"/>
                            <a:ext cx="199633" cy="123707"/>
                          </a:xfrm>
                          <a:prstGeom prst="rightArrow">
                            <a:avLst>
                              <a:gd name="adj1" fmla="val 50000"/>
                              <a:gd name="adj2" fmla="val 39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33"/>
                        <wps:cNvSpPr>
                          <a:spLocks noChangeArrowheads="1"/>
                        </wps:cNvSpPr>
                        <wps:spPr bwMode="auto">
                          <a:xfrm>
                            <a:off x="2650858" y="471863"/>
                            <a:ext cx="200395" cy="122966"/>
                          </a:xfrm>
                          <a:prstGeom prst="rightArrow">
                            <a:avLst>
                              <a:gd name="adj1" fmla="val 50000"/>
                              <a:gd name="adj2" fmla="val 3960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34"/>
                        <wps:cNvSpPr>
                          <a:spLocks noChangeArrowheads="1"/>
                        </wps:cNvSpPr>
                        <wps:spPr bwMode="auto">
                          <a:xfrm>
                            <a:off x="1765461" y="471863"/>
                            <a:ext cx="199633" cy="123707"/>
                          </a:xfrm>
                          <a:prstGeom prst="rightArrow">
                            <a:avLst>
                              <a:gd name="adj1" fmla="val 50000"/>
                              <a:gd name="adj2" fmla="val 392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35"/>
                        <wps:cNvSpPr>
                          <a:spLocks noChangeArrowheads="1"/>
                        </wps:cNvSpPr>
                        <wps:spPr bwMode="auto">
                          <a:xfrm>
                            <a:off x="1012645" y="228894"/>
                            <a:ext cx="752816" cy="566680"/>
                          </a:xfrm>
                          <a:prstGeom prst="rect">
                            <a:avLst/>
                          </a:prstGeom>
                          <a:solidFill>
                            <a:srgbClr val="FFFFFF"/>
                          </a:solidFill>
                          <a:ln w="9525">
                            <a:solidFill>
                              <a:srgbClr val="000000"/>
                            </a:solidFill>
                            <a:miter lim="800000"/>
                            <a:headEnd/>
                            <a:tailEnd/>
                          </a:ln>
                        </wps:spPr>
                        <wps:txbx>
                          <w:txbxContent>
                            <w:p w:rsidR="00CA3DC9" w:rsidRPr="00410979" w:rsidRDefault="00CA3DC9" w:rsidP="00CA3DC9">
                              <w:pPr>
                                <w:rPr>
                                  <w:sz w:val="20"/>
                                  <w:szCs w:val="20"/>
                                </w:rPr>
                              </w:pPr>
                              <w:proofErr w:type="spellStart"/>
                              <w:r w:rsidRPr="00410979">
                                <w:rPr>
                                  <w:sz w:val="20"/>
                                  <w:szCs w:val="20"/>
                                </w:rPr>
                                <w:t>Ekspor</w:t>
                              </w:r>
                              <w:proofErr w:type="spellEnd"/>
                              <w:r w:rsidRPr="00410979">
                                <w:rPr>
                                  <w:sz w:val="20"/>
                                  <w:szCs w:val="20"/>
                                </w:rPr>
                                <w:t xml:space="preserve"> </w:t>
                              </w:r>
                            </w:p>
                            <w:p w:rsidR="00CA3DC9" w:rsidRPr="00410979" w:rsidRDefault="00CA3DC9" w:rsidP="00CA3DC9">
                              <w:pPr>
                                <w:rPr>
                                  <w:sz w:val="20"/>
                                  <w:szCs w:val="20"/>
                                </w:rPr>
                              </w:pPr>
                              <w:proofErr w:type="spellStart"/>
                              <w:r w:rsidRPr="00410979">
                                <w:rPr>
                                  <w:sz w:val="20"/>
                                  <w:szCs w:val="20"/>
                                </w:rPr>
                                <w:t>Langsung</w:t>
                              </w:r>
                              <w:proofErr w:type="spellEnd"/>
                            </w:p>
                          </w:txbxContent>
                        </wps:txbx>
                        <wps:bodyPr rot="0" vert="horz" wrap="square" lIns="91440" tIns="45720" rIns="91440" bIns="45720" anchor="t" anchorCtr="0" upright="1">
                          <a:noAutofit/>
                        </wps:bodyPr>
                      </wps:wsp>
                    </wpc:wpc>
                  </a:graphicData>
                </a:graphic>
              </wp:inline>
            </w:drawing>
          </mc:Choice>
          <mc:Fallback>
            <w:pict>
              <v:group id="Canvas 52" o:spid="_x0000_s1037" editas="canvas" style="width:379pt;height:163.9pt;mso-position-horizontal-relative:char;mso-position-vertical-relative:line" coordsize="48133,20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Y5QwQAAIgfAAAOAAAAZHJzL2Uyb0RvYy54bWzsWV2PnDYUfa/U/2D5vTvYgPnQslG06VaV&#10;0jZq2h/g4WOGFjC12WU2v77XF4ZhszOR0iZI3cIDg7Hn+tr3nMuxff3qUFfkIdemVE1C2ZVDSd6k&#10;KiubXUJ//+3uu5AS08kmk5Vq8oQ+5oa+uvn2m+u+jXOu9qrKck3ASGPivk3ovuvaeLMx6T6vpblS&#10;bd5AZaF0LTso6t0m07IH63W14Y4jNr3SWatVmhsDb98MlfQG7RdFnna/FIXJO1IlFHzr8K7xvrX3&#10;zc21jHdatvsyHd2Q/8CLWpYNdDqZeiM7Se51+cxUXaZaGVV0V6mqN6ooyjTHMcBomPPRaG5l8yAN&#10;DiaF2Tk6CE9f0O52Z/1u1F1ZVTAbG7Ae23f2t4f45La6ap42Gt5g27FN30IATTuF0vw7F9/vZZvj&#10;yE2c/vzwTpMyS6jHKWlkDTj6FSIrm12VEy5sEG330O59+05bT037VqV/GtKo2z00y19rrfp9LjNw&#10;i9n24PrsD7Zg4K9k2/+kMjAv7zuF8TwUurYGIVLkgLB5TCjnYRh5A3byQ0dSqAmZ6zBGSQr1vhAi&#10;RGxtZHy00GrT/ZCrmtiHhGoYAPYgH96aznok42MTHIGqyszGBAt6t72tNHmQAOM7vHAQMNB5s6oh&#10;fUIjn/to+UmdmZtw8Dpnoi474GNV1jCiqZGM7dR932Tgpow7WVbDM7hsgYFzaadvCEN32B4wWr7t&#10;wE7tVmWPMLlaDfSDdAEPe6U/UNID9RJq/rqXOqek+rGBAEXM8yxXseD5AYeCntds5zWyScFUQjtK&#10;hsfbbuD3favL3R56YjgbjXoNQS1KnOuTV6P7AN3B16+PYfcMhoPjVC2AYTeAKwoosUi2McY4yfiI&#10;5IAxEcCUI5Ij3xfRCJT/L5KnFLMieZ6NvTNIDhdEMouE70AivoRkEfqBgOoVyVNOnhLNiuQ5kv0z&#10;SMa090QmfD1dwUOfcf8ykgMuIrbmZNASE5KnRLMieY5kcUSyVTuooomLUnQhJDPm8TElR4FwGbLo&#10;JC48D5SzAPFhczJjjs9BNA/q95K8sCIO9ftJLlsZusvGpYDM/gDdXdQVLNxAIBNXuHwU5/M2sHQ4&#10;tfGZYHzsFwX4S9TfUwJbGTJnCIBvWEPOGIIYXIghx5UiEMALWChci8MTQ1gUCRfWCEgQ7gYOfrI/&#10;sZD8XH74VvMPfV7khxtx/lL5sbJhzgbYn3vGBoz8Qmxw/SBkwAGr4YEObIDdSofFtmtWOszpEJ2h&#10;AybohejAYUUb+kDKC18H2LBxI1itDF8HHgncmlj86yAclN/Q70tTTysdZnTwYcn57OuA2nohOrBA&#10;+J4AeX+BDqtYgjMJvMbFzJM9/y+wmb/SYU4HAOLHx0/udMqxwNY9cxgXHqR/oMO5Q6jA5yCmxg3P&#10;9RDKHhnCrtl/7BRqOFVtU9ySGI+m7XnyvIynVqcD9Ju/AQAA//8DAFBLAwQUAAYACAAAACEAQXFm&#10;+dsAAAAFAQAADwAAAGRycy9kb3ducmV2LnhtbEyPQUvDQBCF74L/YRnBm90Y0YY0m1KEeAjxYFvE&#10;4zY7zQazsyG7beO/d/Sil4HHG977XrGe3SDOOIXek4L7RQICqfWmp07BflfdZSBC1GT04AkVfGGA&#10;dXl9Vejc+Au94XkbO8EhFHKtwMY45lKG1qLTYeFHJPaOfnI6spw6aSZ94XA3yDRJnqTTPXGD1SM+&#10;W2w/tyfHJa9N3cjdS6ir8G6bTe33afWh1O3NvFmBiDjHv2f4wWd0KJnp4E9kghgU8JD4e9lbPmYs&#10;Dwoe0mUGsizkf/ryGwAA//8DAFBLAQItABQABgAIAAAAIQC2gziS/gAAAOEBAAATAAAAAAAAAAAA&#10;AAAAAAAAAABbQ29udGVudF9UeXBlc10ueG1sUEsBAi0AFAAGAAgAAAAhADj9If/WAAAAlAEAAAsA&#10;AAAAAAAAAAAAAAAALwEAAF9yZWxzLy5yZWxzUEsBAi0AFAAGAAgAAAAhAKNk9jlDBAAAiB8AAA4A&#10;AAAAAAAAAAAAAAAALgIAAGRycy9lMm9Eb2MueG1sUEsBAi0AFAAGAAgAAAAhAEFxZvnbAAAABQEA&#10;AA8AAAAAAAAAAAAAAAAAnQYAAGRycy9kb3ducmV2LnhtbFBLBQYAAAAABAAEAPMAAAClBwAAAAA=&#10;">
                <v:shape id="_x0000_s1038" type="#_x0000_t75" style="position:absolute;width:48133;height:20815;visibility:visible;mso-wrap-style:square">
                  <v:fill o:detectmouseclick="t"/>
                  <v:path o:connecttype="none"/>
                </v:shape>
                <v:rect id="Rectangle 26" o:spid="_x0000_s1039" style="position:absolute;top:2288;width:8130;height:5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CA3DC9" w:rsidRPr="00410979" w:rsidRDefault="00CA3DC9" w:rsidP="00CA3DC9">
                        <w:pPr>
                          <w:rPr>
                            <w:sz w:val="20"/>
                            <w:szCs w:val="20"/>
                          </w:rPr>
                        </w:pPr>
                        <w:proofErr w:type="spellStart"/>
                        <w:r w:rsidRPr="00410979">
                          <w:rPr>
                            <w:sz w:val="20"/>
                            <w:szCs w:val="20"/>
                          </w:rPr>
                          <w:t>Ekspor</w:t>
                        </w:r>
                        <w:proofErr w:type="spellEnd"/>
                      </w:p>
                      <w:p w:rsidR="00CA3DC9" w:rsidRPr="00410979" w:rsidRDefault="00CA3DC9" w:rsidP="00CA3DC9">
                        <w:pPr>
                          <w:rPr>
                            <w:sz w:val="20"/>
                            <w:szCs w:val="20"/>
                          </w:rPr>
                        </w:pPr>
                        <w:proofErr w:type="spellStart"/>
                        <w:r w:rsidRPr="00410979">
                          <w:rPr>
                            <w:sz w:val="20"/>
                            <w:szCs w:val="20"/>
                          </w:rPr>
                          <w:t>Tidak</w:t>
                        </w:r>
                        <w:proofErr w:type="spellEnd"/>
                        <w:r w:rsidRPr="00410979">
                          <w:rPr>
                            <w:sz w:val="20"/>
                            <w:szCs w:val="20"/>
                          </w:rPr>
                          <w:t xml:space="preserve"> </w:t>
                        </w:r>
                      </w:p>
                      <w:p w:rsidR="00CA3DC9" w:rsidRPr="00410979" w:rsidRDefault="00CA3DC9" w:rsidP="00CA3DC9">
                        <w:pPr>
                          <w:rPr>
                            <w:sz w:val="20"/>
                            <w:szCs w:val="20"/>
                          </w:rPr>
                        </w:pPr>
                        <w:proofErr w:type="spellStart"/>
                        <w:r w:rsidRPr="00410979">
                          <w:rPr>
                            <w:sz w:val="20"/>
                            <w:szCs w:val="20"/>
                          </w:rPr>
                          <w:t>Langsung</w:t>
                        </w:r>
                        <w:proofErr w:type="spellEnd"/>
                      </w:p>
                    </w:txbxContent>
                  </v:textbox>
                </v:rect>
                <v:rect id="Rectangle 27" o:spid="_x0000_s1040" style="position:absolute;left:37777;top:2000;width:7117;height:5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CA3DC9" w:rsidRPr="00410979" w:rsidRDefault="00CA3DC9" w:rsidP="00CA3DC9">
                        <w:pPr>
                          <w:rPr>
                            <w:sz w:val="20"/>
                            <w:szCs w:val="20"/>
                          </w:rPr>
                        </w:pPr>
                        <w:proofErr w:type="spellStart"/>
                        <w:r w:rsidRPr="00410979">
                          <w:rPr>
                            <w:sz w:val="20"/>
                            <w:szCs w:val="20"/>
                          </w:rPr>
                          <w:t>Investasi</w:t>
                        </w:r>
                        <w:proofErr w:type="spellEnd"/>
                      </w:p>
                      <w:p w:rsidR="00CA3DC9" w:rsidRPr="00410979" w:rsidRDefault="00CA3DC9" w:rsidP="00CA3DC9">
                        <w:pPr>
                          <w:rPr>
                            <w:sz w:val="20"/>
                            <w:szCs w:val="20"/>
                          </w:rPr>
                        </w:pPr>
                        <w:proofErr w:type="spellStart"/>
                        <w:proofErr w:type="gramStart"/>
                        <w:r w:rsidRPr="00410979">
                          <w:rPr>
                            <w:sz w:val="20"/>
                            <w:szCs w:val="20"/>
                          </w:rPr>
                          <w:t>langsung</w:t>
                        </w:r>
                        <w:proofErr w:type="spellEnd"/>
                        <w:proofErr w:type="gramEnd"/>
                      </w:p>
                    </w:txbxContent>
                  </v:textbox>
                </v:rect>
                <v:rect id="Rectangle 28" o:spid="_x0000_s1041" style="position:absolute;left:19650;top:2000;width:6858;height:5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CA3DC9" w:rsidRDefault="00CA3DC9" w:rsidP="00CA3DC9">
                        <w:pPr>
                          <w:rPr>
                            <w:sz w:val="20"/>
                            <w:szCs w:val="20"/>
                          </w:rPr>
                        </w:pPr>
                      </w:p>
                      <w:p w:rsidR="00CA3DC9" w:rsidRPr="00410979" w:rsidRDefault="00CA3DC9" w:rsidP="00CA3DC9">
                        <w:pPr>
                          <w:rPr>
                            <w:sz w:val="20"/>
                            <w:szCs w:val="20"/>
                          </w:rPr>
                        </w:pPr>
                        <w:proofErr w:type="spellStart"/>
                        <w:r w:rsidRPr="00410979">
                          <w:rPr>
                            <w:sz w:val="20"/>
                            <w:szCs w:val="20"/>
                          </w:rPr>
                          <w:t>Lisensi</w:t>
                        </w:r>
                        <w:proofErr w:type="spellEnd"/>
                      </w:p>
                    </w:txbxContent>
                  </v:textbox>
                </v:rect>
                <v:rect id="Rectangle 29" o:spid="_x0000_s1042" style="position:absolute;left:28512;top:2000;width:7269;height:5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CA3DC9" w:rsidRPr="00410979" w:rsidRDefault="00CA3DC9" w:rsidP="00CA3DC9">
                        <w:pPr>
                          <w:rPr>
                            <w:sz w:val="20"/>
                            <w:szCs w:val="20"/>
                          </w:rPr>
                        </w:pPr>
                        <w:r w:rsidRPr="00410979">
                          <w:rPr>
                            <w:sz w:val="20"/>
                            <w:szCs w:val="20"/>
                          </w:rPr>
                          <w:t>Usaha</w:t>
                        </w:r>
                      </w:p>
                      <w:p w:rsidR="00CA3DC9" w:rsidRPr="00410979" w:rsidRDefault="00CA3DC9" w:rsidP="00CA3DC9">
                        <w:pPr>
                          <w:rPr>
                            <w:sz w:val="20"/>
                            <w:szCs w:val="20"/>
                          </w:rPr>
                        </w:pPr>
                        <w:proofErr w:type="spellStart"/>
                        <w:r w:rsidRPr="00410979">
                          <w:rPr>
                            <w:sz w:val="20"/>
                            <w:szCs w:val="20"/>
                          </w:rPr>
                          <w:t>Patungan</w:t>
                        </w:r>
                        <w:proofErr w:type="spellEnd"/>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0" o:spid="_x0000_s1043" type="#_x0000_t13" style="position:absolute;left:1142;top:9763;width:44895;height:11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JfL8MA&#10;AADbAAAADwAAAGRycy9kb3ducmV2LnhtbESPT2sCMRTE74LfITzBm2YV/3VrFCkUhF5a7aHH5+Y1&#10;uzR5CZuoq5++KRQ8DjPzG2a97ZwVF2pj41nBZFyAIK68btgo+Dy+jlYgYkLWaD2TghtF2G76vTWW&#10;2l/5gy6HZESGcCxRQZ1SKKWMVU0O49gH4ux9+9ZhyrI1Urd4zXBn5bQoFtJhw3mhxkAvNVU/h7NT&#10;MH8yt/vp7RzS8ivYYm4M2cm7UsNBt3sGkahLj/B/e68VzBbw9yX/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JfL8MAAADbAAAADwAAAAAAAAAAAAAAAACYAgAAZHJzL2Rv&#10;d25yZXYueG1sUEsFBgAAAAAEAAQA9QAAAIgDAAAAAA==&#10;" adj="18856,6877">
                  <v:textbox>
                    <w:txbxContent>
                      <w:p w:rsidR="00CA3DC9" w:rsidRDefault="00CA3DC9" w:rsidP="00CA3DC9">
                        <w:pPr>
                          <w:rPr>
                            <w:sz w:val="20"/>
                            <w:szCs w:val="20"/>
                          </w:rPr>
                        </w:pPr>
                      </w:p>
                      <w:p w:rsidR="00CA3DC9" w:rsidRPr="00303E1B" w:rsidRDefault="00CA3DC9" w:rsidP="00CA3DC9">
                        <w:pPr>
                          <w:rPr>
                            <w:sz w:val="20"/>
                            <w:szCs w:val="20"/>
                            <w:lang w:val="sv-SE"/>
                          </w:rPr>
                        </w:pPr>
                        <w:r w:rsidRPr="00303E1B">
                          <w:rPr>
                            <w:sz w:val="20"/>
                            <w:szCs w:val="20"/>
                            <w:lang w:val="sv-SE"/>
                          </w:rPr>
                          <w:t>Besarnyan resiko, control , komitmen dan potensi laba</w:t>
                        </w:r>
                      </w:p>
                      <w:p w:rsidR="00CA3DC9" w:rsidRPr="00303E1B" w:rsidRDefault="00CA3DC9" w:rsidP="00CA3DC9">
                        <w:pPr>
                          <w:rPr>
                            <w:sz w:val="20"/>
                            <w:szCs w:val="20"/>
                            <w:lang w:val="sv-SE"/>
                          </w:rPr>
                        </w:pPr>
                      </w:p>
                      <w:p w:rsidR="00CA3DC9" w:rsidRPr="00303E1B" w:rsidRDefault="00CA3DC9" w:rsidP="00CA3DC9">
                        <w:pPr>
                          <w:rPr>
                            <w:sz w:val="20"/>
                            <w:szCs w:val="20"/>
                            <w:lang w:val="sv-SE"/>
                          </w:rPr>
                        </w:pPr>
                      </w:p>
                    </w:txbxContent>
                  </v:textbox>
                </v:shape>
                <v:shape id="AutoShape 31" o:spid="_x0000_s1044" type="#_x0000_t13" style="position:absolute;left:8130;top:4718;width:1996;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IMsMA&#10;AADbAAAADwAAAGRycy9kb3ducmV2LnhtbESP3YrCMBSE7xd8h3AE79ZUEXW7RhFBEFT8Wff+0Bzb&#10;YnNSm6jx7Y2wsJfDzHzDTGbBVOJOjSstK+h1ExDEmdUl5wpOP8vPMQjnkTVWlknBkxzMpq2PCaba&#10;PvhA96PPRYSwS1FB4X2dSumyggy6rq2Jo3e2jUEfZZNL3eAjwk0l+0kylAZLjgsF1rQoKLscb0bB&#10;/uuUZEaGze9Or/vnbbCL63alVKcd5t8gPAX/H/5rr7SCwQjeX+IP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1IMsMAAADbAAAADwAAAAAAAAAAAAAAAACYAgAAZHJzL2Rv&#10;d25yZXYueG1sUEsFBgAAAAAEAAQA9QAAAIgDAAAAAA==&#10;" adj="16350"/>
                <v:shape id="AutoShape 32" o:spid="_x0000_s1045" type="#_x0000_t13" style="position:absolute;left:35781;top:4711;width:1996;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LcQMAA&#10;AADbAAAADwAAAGRycy9kb3ducmV2LnhtbERPXWvCMBR9H/gfwhX2NlNlyNYZRQRB2MTZde+X5toW&#10;m5vaxDb+e/Mg+Hg434tVMI3oqXO1ZQXTSQKCuLC65lJB/rd9+wDhPLLGxjIpuJGD1XL0ssBU24GP&#10;1Ge+FDGEXYoKKu/bVEpXVGTQTWxLHLmT7Qz6CLtS6g6HGG4aOUuSuTRYc2yosKVNRcU5uxoFv595&#10;UhgZfv4P+nt22ge7uex3Sr2Ow/oLhKfgn+KHe6cVvMex8Uv8A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LcQMAAAADbAAAADwAAAAAAAAAAAAAAAACYAgAAZHJzL2Rvd25y&#10;ZXYueG1sUEsFBgAAAAAEAAQA9QAAAIUDAAAAAA==&#10;" adj="16350"/>
                <v:shape id="AutoShape 33" o:spid="_x0000_s1046" type="#_x0000_t13" style="position:absolute;left:26508;top:4718;width:2004;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528IA&#10;AADbAAAADwAAAGRycy9kb3ducmV2LnhtbESPQYvCMBSE74L/ITzBm6aKLNo1yiIIgopa3fujebZl&#10;m5faRM3+e7Ow4HGYmW+Y+TKYWjyodZVlBaNhAoI4t7riQsHlvB5MQTiPrLG2TAp+ycFy0e3MMdX2&#10;ySd6ZL4QEcIuRQWl900qpctLMuiGtiGO3tW2Bn2UbSF1i88IN7UcJ8mHNFhxXCixoVVJ+U92NwqO&#10;s0uSGxl23we9HV/3wa5u+41S/V74+gThKfh3+L+90QomM/j7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nnbwgAAANsAAAAPAAAAAAAAAAAAAAAAAJgCAABkcnMvZG93&#10;bnJldi54bWxQSwUGAAAAAAQABAD1AAAAhwMAAAAA&#10;" adj="16350"/>
                <v:shape id="AutoShape 34" o:spid="_x0000_s1047" type="#_x0000_t13" style="position:absolute;left:17654;top:4718;width:1996;height:1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1Gm8AA&#10;AADbAAAADwAAAGRycy9kb3ducmV2LnhtbERPXWvCMBR9H/gfwhX2NlOFydYZRQRB2MTZde+X5toW&#10;m5vaxDb+e/Mg+Hg434tVMI3oqXO1ZQXTSQKCuLC65lJB/rd9+wDhPLLGxjIpuJGD1XL0ssBU24GP&#10;1Ge+FDGEXYoKKu/bVEpXVGTQTWxLHLmT7Qz6CLtS6g6HGG4aOUuSuTRYc2yosKVNRcU5uxoFv595&#10;UhgZfv4P+nt22ge7uex3Sr2Ow/oLhKfgn+KHe6cVvMf18Uv8A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1Gm8AAAADbAAAADwAAAAAAAAAAAAAAAACYAgAAZHJzL2Rvd25y&#10;ZXYueG1sUEsFBgAAAAAEAAQA9QAAAIUDAAAAAA==&#10;" adj="16350"/>
                <v:rect id="Rectangle 35" o:spid="_x0000_s1048" style="position:absolute;left:10126;top:2288;width:7528;height:5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CA3DC9" w:rsidRPr="00410979" w:rsidRDefault="00CA3DC9" w:rsidP="00CA3DC9">
                        <w:pPr>
                          <w:rPr>
                            <w:sz w:val="20"/>
                            <w:szCs w:val="20"/>
                          </w:rPr>
                        </w:pPr>
                        <w:proofErr w:type="spellStart"/>
                        <w:r w:rsidRPr="00410979">
                          <w:rPr>
                            <w:sz w:val="20"/>
                            <w:szCs w:val="20"/>
                          </w:rPr>
                          <w:t>Ekspor</w:t>
                        </w:r>
                        <w:proofErr w:type="spellEnd"/>
                        <w:r w:rsidRPr="00410979">
                          <w:rPr>
                            <w:sz w:val="20"/>
                            <w:szCs w:val="20"/>
                          </w:rPr>
                          <w:t xml:space="preserve"> </w:t>
                        </w:r>
                      </w:p>
                      <w:p w:rsidR="00CA3DC9" w:rsidRPr="00410979" w:rsidRDefault="00CA3DC9" w:rsidP="00CA3DC9">
                        <w:pPr>
                          <w:rPr>
                            <w:sz w:val="20"/>
                            <w:szCs w:val="20"/>
                          </w:rPr>
                        </w:pPr>
                        <w:proofErr w:type="spellStart"/>
                        <w:r w:rsidRPr="00410979">
                          <w:rPr>
                            <w:sz w:val="20"/>
                            <w:szCs w:val="20"/>
                          </w:rPr>
                          <w:t>Langsung</w:t>
                        </w:r>
                        <w:proofErr w:type="spellEnd"/>
                      </w:p>
                    </w:txbxContent>
                  </v:textbox>
                </v:rect>
                <w10:anchorlock/>
              </v:group>
            </w:pict>
          </mc:Fallback>
        </mc:AlternateContent>
      </w:r>
    </w:p>
    <w:p w:rsidR="00CA3DC9" w:rsidRPr="00CA3DC9" w:rsidRDefault="00CA3DC9" w:rsidP="00CA3DC9">
      <w:pPr>
        <w:spacing w:after="0" w:line="480" w:lineRule="auto"/>
        <w:ind w:left="360"/>
        <w:jc w:val="center"/>
        <w:rPr>
          <w:rFonts w:ascii="Times New Roman" w:eastAsia="Times New Roman" w:hAnsi="Times New Roman" w:cs="Times New Roman"/>
          <w:sz w:val="20"/>
          <w:szCs w:val="20"/>
          <w:lang w:val="sv-SE"/>
        </w:rPr>
      </w:pPr>
      <w:r w:rsidRPr="00CA3DC9">
        <w:rPr>
          <w:rFonts w:ascii="Times New Roman" w:eastAsia="Times New Roman" w:hAnsi="Times New Roman" w:cs="Times New Roman"/>
          <w:sz w:val="20"/>
          <w:szCs w:val="20"/>
          <w:lang w:val="sv-SE"/>
        </w:rPr>
        <w:t>Gambar 14.2</w:t>
      </w:r>
    </w:p>
    <w:p w:rsidR="00CA3DC9" w:rsidRPr="00CA3DC9" w:rsidRDefault="00CA3DC9" w:rsidP="00CA3DC9">
      <w:pPr>
        <w:spacing w:after="0" w:line="480" w:lineRule="auto"/>
        <w:ind w:left="360"/>
        <w:jc w:val="center"/>
        <w:rPr>
          <w:rFonts w:ascii="Times New Roman" w:eastAsia="Times New Roman" w:hAnsi="Times New Roman" w:cs="Times New Roman"/>
          <w:sz w:val="20"/>
          <w:szCs w:val="20"/>
          <w:lang w:val="sv-SE"/>
        </w:rPr>
      </w:pPr>
      <w:r w:rsidRPr="00CA3DC9">
        <w:rPr>
          <w:rFonts w:ascii="Times New Roman" w:eastAsia="Times New Roman" w:hAnsi="Times New Roman" w:cs="Times New Roman"/>
          <w:sz w:val="20"/>
          <w:szCs w:val="20"/>
          <w:lang w:val="sv-SE"/>
        </w:rPr>
        <w:lastRenderedPageBreak/>
        <w:t>Lima Cara Memasuki Pasar Global</w:t>
      </w:r>
    </w:p>
    <w:p w:rsidR="00CA3DC9" w:rsidRPr="00CA3DC9" w:rsidRDefault="00CA3DC9" w:rsidP="00CA3DC9">
      <w:pPr>
        <w:numPr>
          <w:ilvl w:val="0"/>
          <w:numId w:val="9"/>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Ekspor</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Tidak</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Langsung</w:t>
      </w:r>
      <w:proofErr w:type="spellEnd"/>
    </w:p>
    <w:p w:rsidR="00CA3DC9" w:rsidRPr="00CA3DC9" w:rsidRDefault="00CA3DC9" w:rsidP="00CA3DC9">
      <w:pPr>
        <w:spacing w:after="0" w:line="480" w:lineRule="auto"/>
        <w:ind w:left="72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Perusahaan bekerja melalui perantara independent, Empat jenis perantara yang tersedia:</w:t>
      </w:r>
    </w:p>
    <w:p w:rsidR="00CA3DC9" w:rsidRPr="00CA3DC9" w:rsidRDefault="00CA3DC9" w:rsidP="00CA3DC9">
      <w:pPr>
        <w:numPr>
          <w:ilvl w:val="0"/>
          <w:numId w:val="10"/>
        </w:numPr>
        <w:spacing w:after="0" w:line="480" w:lineRule="auto"/>
        <w:ind w:left="108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Pedagang</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ekspor</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berbasis</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domistik</w:t>
      </w:r>
      <w:proofErr w:type="spellEnd"/>
    </w:p>
    <w:p w:rsidR="00CA3DC9" w:rsidRPr="00CA3DC9" w:rsidRDefault="00CA3DC9" w:rsidP="00CA3DC9">
      <w:pPr>
        <w:numPr>
          <w:ilvl w:val="0"/>
          <w:numId w:val="10"/>
        </w:numPr>
        <w:spacing w:after="0" w:line="480" w:lineRule="auto"/>
        <w:ind w:left="108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Agen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Ekspor</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berbasis</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domistik</w:t>
      </w:r>
      <w:proofErr w:type="spellEnd"/>
    </w:p>
    <w:p w:rsidR="00CA3DC9" w:rsidRPr="00CA3DC9" w:rsidRDefault="00CA3DC9" w:rsidP="00CA3DC9">
      <w:pPr>
        <w:numPr>
          <w:ilvl w:val="0"/>
          <w:numId w:val="10"/>
        </w:numPr>
        <w:spacing w:after="0" w:line="480" w:lineRule="auto"/>
        <w:ind w:left="108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Organisasi</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Koorporatif</w:t>
      </w:r>
      <w:proofErr w:type="spellEnd"/>
    </w:p>
    <w:p w:rsidR="00CA3DC9" w:rsidRPr="00CA3DC9" w:rsidRDefault="00CA3DC9" w:rsidP="00CA3DC9">
      <w:pPr>
        <w:numPr>
          <w:ilvl w:val="0"/>
          <w:numId w:val="10"/>
        </w:numPr>
        <w:spacing w:after="0" w:line="480" w:lineRule="auto"/>
        <w:ind w:left="1080"/>
        <w:jc w:val="both"/>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rPr>
        <w:t xml:space="preserve">Perusahaan </w:t>
      </w:r>
      <w:proofErr w:type="spellStart"/>
      <w:r w:rsidRPr="00CA3DC9">
        <w:rPr>
          <w:rFonts w:ascii="Times New Roman" w:eastAsia="Times New Roman" w:hAnsi="Times New Roman" w:cs="Times New Roman"/>
          <w:sz w:val="24"/>
          <w:szCs w:val="24"/>
        </w:rPr>
        <w:t>Manajemen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ekspor</w:t>
      </w:r>
      <w:proofErr w:type="spellEnd"/>
    </w:p>
    <w:p w:rsidR="00CA3DC9" w:rsidRPr="00CA3DC9" w:rsidRDefault="00CA3DC9" w:rsidP="00CA3DC9">
      <w:pPr>
        <w:numPr>
          <w:ilvl w:val="0"/>
          <w:numId w:val="9"/>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Ekspor</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Langsung</w:t>
      </w:r>
      <w:proofErr w:type="spellEnd"/>
    </w:p>
    <w:p w:rsidR="00CA3DC9" w:rsidRPr="00CA3DC9" w:rsidRDefault="00CA3DC9" w:rsidP="00CA3DC9">
      <w:pPr>
        <w:numPr>
          <w:ilvl w:val="0"/>
          <w:numId w:val="11"/>
        </w:numPr>
        <w:spacing w:after="0" w:line="480" w:lineRule="auto"/>
        <w:ind w:left="1080"/>
        <w:jc w:val="both"/>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lang w:val="fi-FI"/>
        </w:rPr>
        <w:t xml:space="preserve">Perusahaan menangani sendiri ekspor mereka. </w:t>
      </w:r>
      <w:r w:rsidRPr="00CA3DC9">
        <w:rPr>
          <w:rFonts w:ascii="Times New Roman" w:eastAsia="Times New Roman" w:hAnsi="Times New Roman" w:cs="Times New Roman"/>
          <w:sz w:val="24"/>
          <w:szCs w:val="24"/>
        </w:rPr>
        <w:t xml:space="preserve">Cara yang </w:t>
      </w:r>
      <w:proofErr w:type="spellStart"/>
      <w:r w:rsidRPr="00CA3DC9">
        <w:rPr>
          <w:rFonts w:ascii="Times New Roman" w:eastAsia="Times New Roman" w:hAnsi="Times New Roman" w:cs="Times New Roman"/>
          <w:sz w:val="24"/>
          <w:szCs w:val="24"/>
        </w:rPr>
        <w:t>digunakan</w:t>
      </w:r>
      <w:proofErr w:type="spellEnd"/>
      <w:r w:rsidRPr="00CA3DC9">
        <w:rPr>
          <w:rFonts w:ascii="Times New Roman" w:eastAsia="Times New Roman" w:hAnsi="Times New Roman" w:cs="Times New Roman"/>
          <w:sz w:val="24"/>
          <w:szCs w:val="24"/>
        </w:rPr>
        <w:t>:</w:t>
      </w:r>
    </w:p>
    <w:p w:rsidR="00CA3DC9" w:rsidRPr="00CA3DC9" w:rsidRDefault="00CA3DC9" w:rsidP="00CA3DC9">
      <w:pPr>
        <w:numPr>
          <w:ilvl w:val="0"/>
          <w:numId w:val="11"/>
        </w:numPr>
        <w:spacing w:after="0" w:line="480" w:lineRule="auto"/>
        <w:ind w:left="108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Departemen atau divisi Ekspor Berbasis Domistik</w:t>
      </w:r>
    </w:p>
    <w:p w:rsidR="00CA3DC9" w:rsidRPr="00CA3DC9" w:rsidRDefault="00CA3DC9" w:rsidP="00CA3DC9">
      <w:pPr>
        <w:numPr>
          <w:ilvl w:val="0"/>
          <w:numId w:val="11"/>
        </w:numPr>
        <w:spacing w:after="0" w:line="480" w:lineRule="auto"/>
        <w:ind w:left="108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Anak perusahaan atau Cabang Penjualan Luar negeri</w:t>
      </w:r>
    </w:p>
    <w:p w:rsidR="00CA3DC9" w:rsidRPr="00CA3DC9" w:rsidRDefault="00CA3DC9" w:rsidP="00CA3DC9">
      <w:pPr>
        <w:numPr>
          <w:ilvl w:val="0"/>
          <w:numId w:val="11"/>
        </w:numPr>
        <w:spacing w:after="0" w:line="480" w:lineRule="auto"/>
        <w:ind w:left="108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Perwakilan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penjualan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ekspor</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keliling</w:t>
      </w:r>
      <w:proofErr w:type="spellEnd"/>
    </w:p>
    <w:p w:rsidR="00CA3DC9" w:rsidRPr="00CA3DC9" w:rsidRDefault="00CA3DC9" w:rsidP="00CA3DC9">
      <w:pPr>
        <w:numPr>
          <w:ilvl w:val="0"/>
          <w:numId w:val="11"/>
        </w:numPr>
        <w:spacing w:after="0" w:line="480" w:lineRule="auto"/>
        <w:ind w:left="1080"/>
        <w:jc w:val="both"/>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rPr>
        <w:t xml:space="preserve">Distributor </w:t>
      </w:r>
      <w:proofErr w:type="spellStart"/>
      <w:r w:rsidRPr="00CA3DC9">
        <w:rPr>
          <w:rFonts w:ascii="Times New Roman" w:eastAsia="Times New Roman" w:hAnsi="Times New Roman" w:cs="Times New Roman"/>
          <w:sz w:val="24"/>
          <w:szCs w:val="24"/>
        </w:rPr>
        <w:t>atau</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agen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berbasis</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luar</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negeri</w:t>
      </w:r>
      <w:proofErr w:type="spellEnd"/>
    </w:p>
    <w:p w:rsidR="00CA3DC9" w:rsidRPr="00CA3DC9" w:rsidRDefault="00CA3DC9" w:rsidP="00CA3DC9">
      <w:pPr>
        <w:numPr>
          <w:ilvl w:val="0"/>
          <w:numId w:val="9"/>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Lisensi</w:t>
      </w:r>
      <w:proofErr w:type="spellEnd"/>
      <w:r w:rsidRPr="00CA3DC9">
        <w:rPr>
          <w:rFonts w:ascii="Times New Roman" w:eastAsia="Times New Roman" w:hAnsi="Times New Roman" w:cs="Times New Roman"/>
          <w:sz w:val="24"/>
          <w:szCs w:val="24"/>
        </w:rPr>
        <w:t xml:space="preserve"> </w:t>
      </w:r>
    </w:p>
    <w:p w:rsidR="00CA3DC9" w:rsidRPr="00CA3DC9" w:rsidRDefault="00CA3DC9" w:rsidP="00CA3DC9">
      <w:pPr>
        <w:spacing w:after="0" w:line="480" w:lineRule="auto"/>
        <w:ind w:left="72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Pemberi</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lisensi</w:t>
      </w:r>
      <w:proofErr w:type="spellEnd"/>
      <w:r w:rsidRPr="00CA3DC9">
        <w:rPr>
          <w:rFonts w:ascii="Times New Roman" w:eastAsia="Times New Roman" w:hAnsi="Times New Roman" w:cs="Times New Roman"/>
          <w:sz w:val="24"/>
          <w:szCs w:val="24"/>
        </w:rPr>
        <w:t xml:space="preserve"> (licensor) </w:t>
      </w:r>
      <w:proofErr w:type="spellStart"/>
      <w:r w:rsidRPr="00CA3DC9">
        <w:rPr>
          <w:rFonts w:ascii="Times New Roman" w:eastAsia="Times New Roman" w:hAnsi="Times New Roman" w:cs="Times New Roman"/>
          <w:sz w:val="24"/>
          <w:szCs w:val="24"/>
        </w:rPr>
        <w:t>memberi</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izin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pada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perusahaan</w:t>
      </w:r>
      <w:proofErr w:type="spellEnd"/>
      <w:r w:rsidRPr="00CA3DC9">
        <w:rPr>
          <w:rFonts w:ascii="Times New Roman" w:eastAsia="Times New Roman" w:hAnsi="Times New Roman" w:cs="Times New Roman"/>
          <w:sz w:val="24"/>
          <w:szCs w:val="24"/>
        </w:rPr>
        <w:t xml:space="preserve"> </w:t>
      </w:r>
      <w:proofErr w:type="spellStart"/>
      <w:proofErr w:type="gramStart"/>
      <w:r w:rsidRPr="00CA3DC9">
        <w:rPr>
          <w:rFonts w:ascii="Times New Roman" w:eastAsia="Times New Roman" w:hAnsi="Times New Roman" w:cs="Times New Roman"/>
          <w:sz w:val="24"/>
          <w:szCs w:val="24"/>
        </w:rPr>
        <w:t>asing</w:t>
      </w:r>
      <w:proofErr w:type="spellEnd"/>
      <w:r w:rsidRPr="00CA3DC9">
        <w:rPr>
          <w:rFonts w:ascii="Times New Roman" w:eastAsia="Times New Roman" w:hAnsi="Times New Roman" w:cs="Times New Roman"/>
          <w:sz w:val="24"/>
          <w:szCs w:val="24"/>
        </w:rPr>
        <w:t>(</w:t>
      </w:r>
      <w:proofErr w:type="gramEnd"/>
      <w:r w:rsidRPr="00CA3DC9">
        <w:rPr>
          <w:rFonts w:ascii="Times New Roman" w:eastAsia="Times New Roman" w:hAnsi="Times New Roman" w:cs="Times New Roman"/>
          <w:sz w:val="24"/>
          <w:szCs w:val="24"/>
        </w:rPr>
        <w:t xml:space="preserve">licensee) </w:t>
      </w:r>
      <w:proofErr w:type="spellStart"/>
      <w:r w:rsidRPr="00CA3DC9">
        <w:rPr>
          <w:rFonts w:ascii="Times New Roman" w:eastAsia="Times New Roman" w:hAnsi="Times New Roman" w:cs="Times New Roman"/>
          <w:sz w:val="24"/>
          <w:szCs w:val="24"/>
        </w:rPr>
        <w:t>untuk</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menggunakan</w:t>
      </w:r>
      <w:proofErr w:type="spellEnd"/>
      <w:r w:rsidRPr="00CA3DC9">
        <w:rPr>
          <w:rFonts w:ascii="Times New Roman" w:eastAsia="Times New Roman" w:hAnsi="Times New Roman" w:cs="Times New Roman"/>
          <w:sz w:val="24"/>
          <w:szCs w:val="24"/>
        </w:rPr>
        <w:t xml:space="preserve"> proses </w:t>
      </w:r>
      <w:proofErr w:type="spellStart"/>
      <w:r w:rsidRPr="00CA3DC9">
        <w:rPr>
          <w:rFonts w:ascii="Times New Roman" w:eastAsia="Times New Roman" w:hAnsi="Times New Roman" w:cs="Times New Roman"/>
          <w:sz w:val="24"/>
          <w:szCs w:val="24"/>
        </w:rPr>
        <w:t>manufaktur</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merek</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dagang</w:t>
      </w:r>
      <w:proofErr w:type="spellEnd"/>
      <w:r w:rsidRPr="00CA3DC9">
        <w:rPr>
          <w:rFonts w:ascii="Times New Roman" w:eastAsia="Times New Roman" w:hAnsi="Times New Roman" w:cs="Times New Roman"/>
          <w:sz w:val="24"/>
          <w:szCs w:val="24"/>
        </w:rPr>
        <w:t xml:space="preserve">, paten, </w:t>
      </w:r>
      <w:proofErr w:type="spellStart"/>
      <w:r w:rsidRPr="00CA3DC9">
        <w:rPr>
          <w:rFonts w:ascii="Times New Roman" w:eastAsia="Times New Roman" w:hAnsi="Times New Roman" w:cs="Times New Roman"/>
          <w:sz w:val="24"/>
          <w:szCs w:val="24"/>
        </w:rPr>
        <w:t>rahasia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dagang</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untuk</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mendapatkan</w:t>
      </w:r>
      <w:proofErr w:type="spellEnd"/>
      <w:r w:rsidRPr="00CA3DC9">
        <w:rPr>
          <w:rFonts w:ascii="Times New Roman" w:eastAsia="Times New Roman" w:hAnsi="Times New Roman" w:cs="Times New Roman"/>
          <w:sz w:val="24"/>
          <w:szCs w:val="24"/>
        </w:rPr>
        <w:t xml:space="preserve"> fee </w:t>
      </w:r>
      <w:proofErr w:type="spellStart"/>
      <w:r w:rsidRPr="00CA3DC9">
        <w:rPr>
          <w:rFonts w:ascii="Times New Roman" w:eastAsia="Times New Roman" w:hAnsi="Times New Roman" w:cs="Times New Roman"/>
          <w:sz w:val="24"/>
          <w:szCs w:val="24"/>
        </w:rPr>
        <w:t>atau</w:t>
      </w:r>
      <w:proofErr w:type="spellEnd"/>
      <w:r w:rsidRPr="00CA3DC9">
        <w:rPr>
          <w:rFonts w:ascii="Times New Roman" w:eastAsia="Times New Roman" w:hAnsi="Times New Roman" w:cs="Times New Roman"/>
          <w:sz w:val="24"/>
          <w:szCs w:val="24"/>
        </w:rPr>
        <w:t xml:space="preserve"> royalty</w:t>
      </w:r>
    </w:p>
    <w:p w:rsidR="00CA3DC9" w:rsidRPr="00CA3DC9" w:rsidRDefault="00CA3DC9" w:rsidP="00CA3DC9">
      <w:pPr>
        <w:numPr>
          <w:ilvl w:val="0"/>
          <w:numId w:val="9"/>
        </w:numPr>
        <w:spacing w:after="0" w:line="480" w:lineRule="auto"/>
        <w:jc w:val="both"/>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rPr>
        <w:t>Join Venture</w:t>
      </w:r>
    </w:p>
    <w:p w:rsidR="00CA3DC9" w:rsidRPr="00CA3DC9" w:rsidRDefault="00CA3DC9" w:rsidP="00CA3DC9">
      <w:pPr>
        <w:spacing w:after="0" w:line="480" w:lineRule="auto"/>
        <w:ind w:left="72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Investor luar negeri dapat bergabung dengan investor lokal untuk membentuk suatu usaha patungan dimana mereka membagi kepemilikan dan kontrol</w:t>
      </w:r>
    </w:p>
    <w:p w:rsidR="00CA3DC9" w:rsidRPr="00CA3DC9" w:rsidRDefault="00CA3DC9" w:rsidP="00CA3DC9">
      <w:pPr>
        <w:numPr>
          <w:ilvl w:val="0"/>
          <w:numId w:val="9"/>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Investasi</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Langsung</w:t>
      </w:r>
      <w:proofErr w:type="spellEnd"/>
    </w:p>
    <w:p w:rsidR="00CA3DC9" w:rsidRPr="00CA3DC9" w:rsidRDefault="00CA3DC9" w:rsidP="00CA3DC9">
      <w:pPr>
        <w:spacing w:after="0" w:line="480" w:lineRule="auto"/>
        <w:ind w:left="72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Kepemilikan langsung dari fasilitas perakitan atau manufaktur berbasis luar negeri. </w:t>
      </w:r>
      <w:r w:rsidRPr="00CA3DC9">
        <w:rPr>
          <w:rFonts w:ascii="Times New Roman" w:eastAsia="Times New Roman" w:hAnsi="Times New Roman" w:cs="Times New Roman"/>
          <w:sz w:val="24"/>
          <w:szCs w:val="24"/>
          <w:lang w:val="fi-FI"/>
        </w:rPr>
        <w:t>Perusahaan asing dapat membeli sebagian atau seluruh kepemilikan perusahaan asing</w:t>
      </w:r>
      <w:r w:rsidRPr="00CA3DC9">
        <w:rPr>
          <w:rFonts w:ascii="Times New Roman" w:eastAsia="Times New Roman" w:hAnsi="Times New Roman" w:cs="Times New Roman"/>
          <w:sz w:val="24"/>
          <w:szCs w:val="24"/>
          <w:lang w:val="sv-SE"/>
        </w:rPr>
        <w:t xml:space="preserve"> dan m</w:t>
      </w:r>
      <w:proofErr w:type="spellStart"/>
      <w:r w:rsidRPr="00CA3DC9">
        <w:rPr>
          <w:rFonts w:ascii="Times New Roman" w:eastAsia="Times New Roman" w:hAnsi="Times New Roman" w:cs="Times New Roman"/>
          <w:sz w:val="24"/>
          <w:szCs w:val="24"/>
        </w:rPr>
        <w:t>embangun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fasilitas</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sendiri</w:t>
      </w:r>
      <w:proofErr w:type="spellEnd"/>
    </w:p>
    <w:p w:rsidR="00CA3DC9" w:rsidRPr="00CA3DC9" w:rsidRDefault="00CA3DC9" w:rsidP="00CA3DC9">
      <w:pPr>
        <w:spacing w:after="0" w:line="480" w:lineRule="auto"/>
        <w:ind w:left="360"/>
        <w:jc w:val="both"/>
        <w:rPr>
          <w:rFonts w:ascii="Times New Roman" w:eastAsia="Times New Roman" w:hAnsi="Times New Roman" w:cs="Times New Roman"/>
          <w:sz w:val="24"/>
          <w:szCs w:val="24"/>
        </w:rPr>
      </w:pPr>
    </w:p>
    <w:p w:rsidR="00CA3DC9" w:rsidRPr="00CA3DC9" w:rsidRDefault="00CA3DC9" w:rsidP="00CA3DC9">
      <w:pPr>
        <w:spacing w:after="0" w:line="480" w:lineRule="auto"/>
        <w:ind w:left="360"/>
        <w:jc w:val="both"/>
        <w:rPr>
          <w:rFonts w:ascii="Times New Roman" w:eastAsia="Times New Roman" w:hAnsi="Times New Roman" w:cs="Times New Roman"/>
          <w:sz w:val="24"/>
          <w:szCs w:val="24"/>
        </w:rPr>
      </w:pPr>
    </w:p>
    <w:p w:rsidR="00CA3DC9" w:rsidRPr="00CA3DC9" w:rsidRDefault="00CA3DC9" w:rsidP="00CA3DC9">
      <w:pPr>
        <w:numPr>
          <w:ilvl w:val="0"/>
          <w:numId w:val="6"/>
        </w:numPr>
        <w:spacing w:after="0" w:line="480" w:lineRule="auto"/>
        <w:ind w:left="360"/>
        <w:jc w:val="both"/>
        <w:rPr>
          <w:rFonts w:ascii="Times New Roman" w:eastAsia="Times New Roman" w:hAnsi="Times New Roman" w:cs="Times New Roman"/>
          <w:b/>
          <w:sz w:val="24"/>
          <w:szCs w:val="24"/>
        </w:rPr>
      </w:pPr>
      <w:proofErr w:type="spellStart"/>
      <w:r w:rsidRPr="00CA3DC9">
        <w:rPr>
          <w:rFonts w:ascii="Times New Roman" w:eastAsia="Times New Roman" w:hAnsi="Times New Roman" w:cs="Times New Roman"/>
          <w:b/>
          <w:sz w:val="24"/>
          <w:szCs w:val="24"/>
        </w:rPr>
        <w:t>Menentukan</w:t>
      </w:r>
      <w:proofErr w:type="spellEnd"/>
      <w:r w:rsidRPr="00CA3DC9">
        <w:rPr>
          <w:rFonts w:ascii="Times New Roman" w:eastAsia="Times New Roman" w:hAnsi="Times New Roman" w:cs="Times New Roman"/>
          <w:b/>
          <w:sz w:val="24"/>
          <w:szCs w:val="24"/>
        </w:rPr>
        <w:t xml:space="preserve"> Program </w:t>
      </w:r>
      <w:proofErr w:type="spellStart"/>
      <w:r w:rsidRPr="00CA3DC9">
        <w:rPr>
          <w:rFonts w:ascii="Times New Roman" w:eastAsia="Times New Roman" w:hAnsi="Times New Roman" w:cs="Times New Roman"/>
          <w:b/>
          <w:sz w:val="24"/>
          <w:szCs w:val="24"/>
        </w:rPr>
        <w:t>Pemasaran</w:t>
      </w:r>
      <w:proofErr w:type="spellEnd"/>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proofErr w:type="gramStart"/>
      <w:r w:rsidRPr="00CA3DC9">
        <w:rPr>
          <w:rFonts w:ascii="Times New Roman" w:eastAsia="Times New Roman" w:hAnsi="Times New Roman" w:cs="Times New Roman"/>
          <w:sz w:val="24"/>
          <w:szCs w:val="24"/>
        </w:rPr>
        <w:t xml:space="preserve">Perusahaan </w:t>
      </w:r>
      <w:proofErr w:type="spellStart"/>
      <w:r w:rsidRPr="00CA3DC9">
        <w:rPr>
          <w:rFonts w:ascii="Times New Roman" w:eastAsia="Times New Roman" w:hAnsi="Times New Roman" w:cs="Times New Roman"/>
          <w:sz w:val="24"/>
          <w:szCs w:val="24"/>
        </w:rPr>
        <w:t>internasional</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harus</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memutuskan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besarnya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biaya</w:t>
      </w:r>
      <w:proofErr w:type="spellEnd"/>
      <w:r w:rsidRPr="00CA3DC9">
        <w:rPr>
          <w:rFonts w:ascii="Times New Roman" w:eastAsia="Times New Roman" w:hAnsi="Times New Roman" w:cs="Times New Roman"/>
          <w:sz w:val="24"/>
          <w:szCs w:val="24"/>
        </w:rPr>
        <w:t xml:space="preserve"> yang </w:t>
      </w:r>
      <w:proofErr w:type="spellStart"/>
      <w:r w:rsidRPr="00CA3DC9">
        <w:rPr>
          <w:rFonts w:ascii="Times New Roman" w:eastAsia="Times New Roman" w:hAnsi="Times New Roman" w:cs="Times New Roman"/>
          <w:sz w:val="24"/>
          <w:szCs w:val="24"/>
        </w:rPr>
        <w:t>dibutuhkan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untuk</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menyesuaikan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strategi</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pemasaran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mereka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denga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kondisi</w:t>
      </w:r>
      <w:proofErr w:type="spellEnd"/>
      <w:r w:rsidRPr="00CA3DC9">
        <w:rPr>
          <w:rFonts w:ascii="Times New Roman" w:eastAsia="Times New Roman" w:hAnsi="Times New Roman" w:cs="Times New Roman"/>
          <w:sz w:val="24"/>
          <w:szCs w:val="24"/>
        </w:rPr>
        <w:t xml:space="preserve"> local.</w:t>
      </w:r>
      <w:proofErr w:type="gramEnd"/>
      <w:r w:rsidRPr="00CA3DC9">
        <w:rPr>
          <w:rFonts w:ascii="Times New Roman" w:eastAsia="Times New Roman" w:hAnsi="Times New Roman" w:cs="Times New Roman"/>
          <w:sz w:val="24"/>
          <w:szCs w:val="24"/>
        </w:rPr>
        <w:t xml:space="preserve"> </w:t>
      </w:r>
      <w:r w:rsidRPr="00CA3DC9">
        <w:rPr>
          <w:rFonts w:ascii="Times New Roman" w:eastAsia="Times New Roman" w:hAnsi="Times New Roman" w:cs="Times New Roman"/>
          <w:sz w:val="24"/>
          <w:szCs w:val="24"/>
          <w:lang w:val="sv-SE"/>
        </w:rPr>
        <w:t xml:space="preserve">Pada satu sisi ada perusahaan yang menggunakan </w:t>
      </w:r>
      <w:r w:rsidRPr="00CA3DC9">
        <w:rPr>
          <w:rFonts w:ascii="Times New Roman" w:eastAsia="Times New Roman" w:hAnsi="Times New Roman" w:cs="Times New Roman"/>
          <w:i/>
          <w:iCs/>
          <w:sz w:val="24"/>
          <w:szCs w:val="24"/>
          <w:lang w:val="sv-SE"/>
        </w:rPr>
        <w:t>bauran pemasaran yang terstandardisasi</w:t>
      </w:r>
      <w:r w:rsidRPr="00CA3DC9">
        <w:rPr>
          <w:rFonts w:ascii="Times New Roman" w:eastAsia="Times New Roman" w:hAnsi="Times New Roman" w:cs="Times New Roman"/>
          <w:sz w:val="24"/>
          <w:szCs w:val="24"/>
          <w:lang w:val="sv-SE"/>
        </w:rPr>
        <w:t xml:space="preserve"> secara global di seluruh dunia.</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Walaupun banyak perusahaan telah mencoba meluncurkan produk dunia mereka, hamper semua produk membutuhkan beberapa adaptasi. Contahnya Toyota Corolla akan memberikan beberapa perbedaan dalam gaya. Bahkan Coca-Cola lebih manis atau tidak terlalu berkarbonasi di Negara tertentu. Alih-alih mengasumsikan perusahaan dapat meluncurkan produk domestic mereka “sama seperti” di Negara lain, perusahaan harus meninjau elemen berikut dan menemukan nama yang akan menambahkan pendapat atau biaya :</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1. </w:t>
      </w:r>
      <w:r w:rsidRPr="00CA3DC9">
        <w:rPr>
          <w:rFonts w:ascii="Times New Roman" w:eastAsia="Times New Roman" w:hAnsi="Times New Roman" w:cs="Times New Roman"/>
          <w:sz w:val="24"/>
          <w:szCs w:val="24"/>
          <w:lang w:val="sv-SE"/>
        </w:rPr>
        <w:tab/>
        <w:t>Fitur produk.</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2.  </w:t>
      </w:r>
      <w:r w:rsidRPr="00CA3DC9">
        <w:rPr>
          <w:rFonts w:ascii="Times New Roman" w:eastAsia="Times New Roman" w:hAnsi="Times New Roman" w:cs="Times New Roman"/>
          <w:sz w:val="24"/>
          <w:szCs w:val="24"/>
          <w:lang w:val="sv-SE"/>
        </w:rPr>
        <w:tab/>
        <w:t>Pelebelan.</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3.  </w:t>
      </w:r>
      <w:r w:rsidRPr="00CA3DC9">
        <w:rPr>
          <w:rFonts w:ascii="Times New Roman" w:eastAsia="Times New Roman" w:hAnsi="Times New Roman" w:cs="Times New Roman"/>
          <w:sz w:val="24"/>
          <w:szCs w:val="24"/>
          <w:lang w:val="sv-SE"/>
        </w:rPr>
        <w:tab/>
        <w:t>Warna.</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4.  </w:t>
      </w:r>
      <w:r w:rsidRPr="00CA3DC9">
        <w:rPr>
          <w:rFonts w:ascii="Times New Roman" w:eastAsia="Times New Roman" w:hAnsi="Times New Roman" w:cs="Times New Roman"/>
          <w:sz w:val="24"/>
          <w:szCs w:val="24"/>
          <w:lang w:val="sv-SE"/>
        </w:rPr>
        <w:tab/>
        <w:t>Bahan.</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5.  </w:t>
      </w:r>
      <w:r w:rsidRPr="00CA3DC9">
        <w:rPr>
          <w:rFonts w:ascii="Times New Roman" w:eastAsia="Times New Roman" w:hAnsi="Times New Roman" w:cs="Times New Roman"/>
          <w:sz w:val="24"/>
          <w:szCs w:val="24"/>
          <w:lang w:val="sv-SE"/>
        </w:rPr>
        <w:tab/>
        <w:t>Promosi penjualan.</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6.  </w:t>
      </w:r>
      <w:r w:rsidRPr="00CA3DC9">
        <w:rPr>
          <w:rFonts w:ascii="Times New Roman" w:eastAsia="Times New Roman" w:hAnsi="Times New Roman" w:cs="Times New Roman"/>
          <w:sz w:val="24"/>
          <w:szCs w:val="24"/>
          <w:lang w:val="sv-SE"/>
        </w:rPr>
        <w:tab/>
        <w:t>Media iklan.</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7.  </w:t>
      </w:r>
      <w:r w:rsidRPr="00CA3DC9">
        <w:rPr>
          <w:rFonts w:ascii="Times New Roman" w:eastAsia="Times New Roman" w:hAnsi="Times New Roman" w:cs="Times New Roman"/>
          <w:sz w:val="24"/>
          <w:szCs w:val="24"/>
          <w:lang w:val="sv-SE"/>
        </w:rPr>
        <w:tab/>
        <w:t>Nama merek.</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8.  </w:t>
      </w:r>
      <w:r w:rsidRPr="00CA3DC9">
        <w:rPr>
          <w:rFonts w:ascii="Times New Roman" w:eastAsia="Times New Roman" w:hAnsi="Times New Roman" w:cs="Times New Roman"/>
          <w:sz w:val="24"/>
          <w:szCs w:val="24"/>
          <w:lang w:val="sv-SE"/>
        </w:rPr>
        <w:tab/>
        <w:t>Kemasan.</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9.  </w:t>
      </w:r>
      <w:r w:rsidRPr="00CA3DC9">
        <w:rPr>
          <w:rFonts w:ascii="Times New Roman" w:eastAsia="Times New Roman" w:hAnsi="Times New Roman" w:cs="Times New Roman"/>
          <w:sz w:val="24"/>
          <w:szCs w:val="24"/>
          <w:lang w:val="sv-SE"/>
        </w:rPr>
        <w:tab/>
        <w:t>Pelaksanaan iklan.</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10. Harga.</w:t>
      </w:r>
    </w:p>
    <w:p w:rsidR="00CA3DC9" w:rsidRPr="00CA3DC9" w:rsidRDefault="00CA3DC9" w:rsidP="00CA3DC9">
      <w:pPr>
        <w:spacing w:after="0" w:line="480" w:lineRule="auto"/>
        <w:ind w:left="720" w:hanging="360"/>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11. Tema iklan</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Perilaku konsumen dapat sangat berbeda di setiap pasar. Contahnya salah satu konsumen peminum minuman berkarbonasi tertinggi per kapita di dunia adalah Amerika Serikat, </w:t>
      </w:r>
      <w:r w:rsidRPr="00CA3DC9">
        <w:rPr>
          <w:rFonts w:ascii="Times New Roman" w:eastAsia="Times New Roman" w:hAnsi="Times New Roman" w:cs="Times New Roman"/>
          <w:sz w:val="24"/>
          <w:szCs w:val="24"/>
          <w:lang w:val="sv-SE"/>
        </w:rPr>
        <w:lastRenderedPageBreak/>
        <w:t>dengan 204 liter, dan Italia salah satu yang terendah. Akan tetapi Italia salah satu peminum air botol per kapita tertinggi di dunia, dengan 203 liter, sementara Inggris hanya menkonsumsi 23 liter. Berbicara mengenai bir, Irlandia  dan Republik Ceko memimpin di depan dengan masing-masing 157 dan 131 liter per kapita, dan Perancis salah satu terrendah pada 36 liter (Kotler P., Keller KL., 2009).</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Standardisasi produk, komunikasi, dan saluran distribusi menjanjikan biaya terendah. Pada sisi lain, ada </w:t>
      </w:r>
      <w:r w:rsidRPr="00CA3DC9">
        <w:rPr>
          <w:rFonts w:ascii="Times New Roman" w:eastAsia="Times New Roman" w:hAnsi="Times New Roman" w:cs="Times New Roman"/>
          <w:i/>
          <w:iCs/>
          <w:sz w:val="24"/>
          <w:szCs w:val="24"/>
          <w:lang w:val="sv-SE"/>
        </w:rPr>
        <w:t>bauran pemasaran teradaptasi</w:t>
      </w:r>
      <w:r w:rsidRPr="00CA3DC9">
        <w:rPr>
          <w:rFonts w:ascii="Times New Roman" w:eastAsia="Times New Roman" w:hAnsi="Times New Roman" w:cs="Times New Roman"/>
          <w:sz w:val="24"/>
          <w:szCs w:val="24"/>
          <w:lang w:val="sv-SE"/>
        </w:rPr>
        <w:t>, di mana produsen, konsisten dengan konsep pemasaran, berpendapat bahwa kebutuhan konsumen beragam dan menyesuaikan program pemasaran kepada setiap kelompok sasaran.</w:t>
      </w:r>
    </w:p>
    <w:p w:rsidR="00CA3DC9" w:rsidRPr="00CA3DC9" w:rsidRDefault="00CA3DC9" w:rsidP="00CA3DC9">
      <w:pPr>
        <w:numPr>
          <w:ilvl w:val="2"/>
          <w:numId w:val="1"/>
        </w:numPr>
        <w:spacing w:after="0" w:line="480" w:lineRule="auto"/>
        <w:ind w:left="72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Produk</w:t>
      </w:r>
      <w:proofErr w:type="spellEnd"/>
    </w:p>
    <w:p w:rsidR="00CA3DC9" w:rsidRPr="00CA3DC9" w:rsidRDefault="00CA3DC9" w:rsidP="00CA3DC9">
      <w:pPr>
        <w:spacing w:after="0" w:line="480" w:lineRule="auto"/>
        <w:ind w:left="360" w:firstLine="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Lima strategi produk dan komunikasi internasional</w:t>
      </w:r>
    </w:p>
    <w:p w:rsidR="00CA3DC9" w:rsidRPr="00CA3DC9" w:rsidRDefault="00CA3DC9" w:rsidP="00CA3DC9">
      <w:pPr>
        <w:spacing w:after="0" w:line="480" w:lineRule="auto"/>
        <w:ind w:left="270"/>
        <w:jc w:val="both"/>
        <w:rPr>
          <w:rFonts w:ascii="Times New Roman" w:eastAsia="Times New Roman" w:hAnsi="Times New Roman" w:cs="Times New Roman"/>
          <w:sz w:val="24"/>
          <w:szCs w:val="24"/>
          <w:lang w:val="sv-SE"/>
        </w:rPr>
      </w:pPr>
      <w:r>
        <w:rPr>
          <w:rFonts w:ascii="Times New Roman" w:eastAsia="Times New Roman" w:hAnsi="Times New Roman" w:cs="Times New Roman"/>
          <w:noProof/>
          <w:sz w:val="24"/>
          <w:szCs w:val="24"/>
          <w:lang w:val="id-ID" w:eastAsia="id-ID"/>
        </w:rPr>
        <mc:AlternateContent>
          <mc:Choice Requires="wpc">
            <w:drawing>
              <wp:inline distT="0" distB="0" distL="0" distR="0">
                <wp:extent cx="4810125" cy="2286000"/>
                <wp:effectExtent l="1905" t="0" r="0" b="381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Rectangle 38"/>
                        <wps:cNvSpPr>
                          <a:spLocks noChangeArrowheads="1"/>
                        </wps:cNvSpPr>
                        <wps:spPr bwMode="auto">
                          <a:xfrm>
                            <a:off x="1486018" y="914104"/>
                            <a:ext cx="1028781" cy="539277"/>
                          </a:xfrm>
                          <a:prstGeom prst="rect">
                            <a:avLst/>
                          </a:prstGeom>
                          <a:solidFill>
                            <a:srgbClr val="FFFFFF"/>
                          </a:solidFill>
                          <a:ln w="9525">
                            <a:solidFill>
                              <a:srgbClr val="000000"/>
                            </a:solidFill>
                            <a:miter lim="800000"/>
                            <a:headEnd/>
                            <a:tailEnd/>
                          </a:ln>
                        </wps:spPr>
                        <wps:txbx>
                          <w:txbxContent>
                            <w:p w:rsidR="00CA3DC9" w:rsidRPr="00A0175D" w:rsidRDefault="00CA3DC9" w:rsidP="00CA3DC9">
                              <w:pPr>
                                <w:rPr>
                                  <w:sz w:val="20"/>
                                  <w:szCs w:val="20"/>
                                </w:rPr>
                              </w:pPr>
                              <w:proofErr w:type="spellStart"/>
                              <w:r w:rsidRPr="00A0175D">
                                <w:rPr>
                                  <w:sz w:val="20"/>
                                  <w:szCs w:val="20"/>
                                </w:rPr>
                                <w:t>Perluasan</w:t>
                              </w:r>
                              <w:proofErr w:type="spellEnd"/>
                              <w:r w:rsidRPr="00A0175D">
                                <w:rPr>
                                  <w:sz w:val="20"/>
                                  <w:szCs w:val="20"/>
                                </w:rPr>
                                <w:t xml:space="preserve"> </w:t>
                              </w:r>
                              <w:proofErr w:type="spellStart"/>
                              <w:r w:rsidRPr="00A0175D">
                                <w:rPr>
                                  <w:sz w:val="20"/>
                                  <w:szCs w:val="20"/>
                                </w:rPr>
                                <w:t>Langsung</w:t>
                              </w:r>
                              <w:proofErr w:type="spellEnd"/>
                            </w:p>
                            <w:p w:rsidR="00CA3DC9" w:rsidRPr="00A0175D" w:rsidRDefault="00CA3DC9" w:rsidP="00CA3DC9">
                              <w:pPr>
                                <w:rPr>
                                  <w:sz w:val="20"/>
                                  <w:szCs w:val="20"/>
                                </w:rPr>
                              </w:pPr>
                            </w:p>
                            <w:p w:rsidR="00CA3DC9" w:rsidRDefault="00CA3DC9" w:rsidP="00CA3DC9"/>
                          </w:txbxContent>
                        </wps:txbx>
                        <wps:bodyPr rot="0" vert="horz" wrap="square" lIns="91440" tIns="45720" rIns="91440" bIns="45720" anchor="t" anchorCtr="0" upright="1">
                          <a:noAutofit/>
                        </wps:bodyPr>
                      </wps:wsp>
                      <wps:wsp>
                        <wps:cNvPr id="15" name="Rectangle 39"/>
                        <wps:cNvSpPr>
                          <a:spLocks noChangeArrowheads="1"/>
                        </wps:cNvSpPr>
                        <wps:spPr bwMode="auto">
                          <a:xfrm>
                            <a:off x="1486018" y="1453380"/>
                            <a:ext cx="1028781" cy="504461"/>
                          </a:xfrm>
                          <a:prstGeom prst="rect">
                            <a:avLst/>
                          </a:prstGeom>
                          <a:solidFill>
                            <a:srgbClr val="FFFFFF"/>
                          </a:solidFill>
                          <a:ln w="9525">
                            <a:solidFill>
                              <a:srgbClr val="000000"/>
                            </a:solidFill>
                            <a:miter lim="800000"/>
                            <a:headEnd/>
                            <a:tailEnd/>
                          </a:ln>
                        </wps:spPr>
                        <wps:txbx>
                          <w:txbxContent>
                            <w:p w:rsidR="00CA3DC9" w:rsidRPr="00A0175D" w:rsidRDefault="00CA3DC9" w:rsidP="00CA3DC9">
                              <w:pPr>
                                <w:rPr>
                                  <w:sz w:val="20"/>
                                  <w:szCs w:val="20"/>
                                </w:rPr>
                              </w:pPr>
                              <w:proofErr w:type="spellStart"/>
                              <w:r w:rsidRPr="00A0175D">
                                <w:rPr>
                                  <w:sz w:val="20"/>
                                  <w:szCs w:val="20"/>
                                </w:rPr>
                                <w:t>Perluasan</w:t>
                              </w:r>
                              <w:proofErr w:type="spellEnd"/>
                              <w:r w:rsidRPr="00A0175D">
                                <w:rPr>
                                  <w:sz w:val="20"/>
                                  <w:szCs w:val="20"/>
                                </w:rPr>
                                <w:t xml:space="preserve"> </w:t>
                              </w:r>
                              <w:proofErr w:type="spellStart"/>
                              <w:r w:rsidRPr="00A0175D">
                                <w:rPr>
                                  <w:sz w:val="20"/>
                                  <w:szCs w:val="20"/>
                                </w:rPr>
                                <w:t>komunikasi</w:t>
                              </w:r>
                              <w:proofErr w:type="spellEnd"/>
                            </w:p>
                          </w:txbxContent>
                        </wps:txbx>
                        <wps:bodyPr rot="0" vert="horz" wrap="square" lIns="91440" tIns="45720" rIns="91440" bIns="45720" anchor="t" anchorCtr="0" upright="1">
                          <a:noAutofit/>
                        </wps:bodyPr>
                      </wps:wsp>
                      <wps:wsp>
                        <wps:cNvPr id="16" name="Rectangle 40"/>
                        <wps:cNvSpPr>
                          <a:spLocks noChangeArrowheads="1"/>
                        </wps:cNvSpPr>
                        <wps:spPr bwMode="auto">
                          <a:xfrm>
                            <a:off x="2514799" y="1453380"/>
                            <a:ext cx="933524" cy="504461"/>
                          </a:xfrm>
                          <a:prstGeom prst="rect">
                            <a:avLst/>
                          </a:prstGeom>
                          <a:solidFill>
                            <a:srgbClr val="FFFFFF"/>
                          </a:solidFill>
                          <a:ln w="9525">
                            <a:solidFill>
                              <a:srgbClr val="000000"/>
                            </a:solidFill>
                            <a:miter lim="800000"/>
                            <a:headEnd/>
                            <a:tailEnd/>
                          </a:ln>
                        </wps:spPr>
                        <wps:txbx>
                          <w:txbxContent>
                            <w:p w:rsidR="00CA3DC9" w:rsidRPr="00A0175D" w:rsidRDefault="00CA3DC9" w:rsidP="00CA3DC9">
                              <w:pPr>
                                <w:rPr>
                                  <w:sz w:val="20"/>
                                  <w:szCs w:val="20"/>
                                </w:rPr>
                              </w:pPr>
                              <w:proofErr w:type="spellStart"/>
                              <w:r w:rsidRPr="00A0175D">
                                <w:rPr>
                                  <w:sz w:val="20"/>
                                  <w:szCs w:val="20"/>
                                </w:rPr>
                                <w:t>Adaptasi</w:t>
                              </w:r>
                              <w:proofErr w:type="spellEnd"/>
                              <w:r w:rsidRPr="00A0175D">
                                <w:rPr>
                                  <w:sz w:val="20"/>
                                  <w:szCs w:val="20"/>
                                </w:rPr>
                                <w:t xml:space="preserve"> </w:t>
                              </w:r>
                              <w:proofErr w:type="spellStart"/>
                              <w:r w:rsidRPr="00A0175D">
                                <w:rPr>
                                  <w:sz w:val="20"/>
                                  <w:szCs w:val="20"/>
                                </w:rPr>
                                <w:t>ganda</w:t>
                              </w:r>
                              <w:proofErr w:type="spellEnd"/>
                            </w:p>
                          </w:txbxContent>
                        </wps:txbx>
                        <wps:bodyPr rot="0" vert="horz" wrap="square" lIns="91440" tIns="45720" rIns="91440" bIns="45720" anchor="t" anchorCtr="0" upright="1">
                          <a:noAutofit/>
                        </wps:bodyPr>
                      </wps:wsp>
                      <wps:wsp>
                        <wps:cNvPr id="17" name="Rectangle 41"/>
                        <wps:cNvSpPr>
                          <a:spLocks noChangeArrowheads="1"/>
                        </wps:cNvSpPr>
                        <wps:spPr bwMode="auto">
                          <a:xfrm>
                            <a:off x="2514799" y="914104"/>
                            <a:ext cx="933524" cy="539277"/>
                          </a:xfrm>
                          <a:prstGeom prst="rect">
                            <a:avLst/>
                          </a:prstGeom>
                          <a:solidFill>
                            <a:srgbClr val="FFFFFF"/>
                          </a:solidFill>
                          <a:ln w="9525">
                            <a:solidFill>
                              <a:srgbClr val="000000"/>
                            </a:solidFill>
                            <a:miter lim="800000"/>
                            <a:headEnd/>
                            <a:tailEnd/>
                          </a:ln>
                        </wps:spPr>
                        <wps:txbx>
                          <w:txbxContent>
                            <w:p w:rsidR="00CA3DC9" w:rsidRPr="00A0175D" w:rsidRDefault="00CA3DC9" w:rsidP="00CA3DC9">
                              <w:pPr>
                                <w:rPr>
                                  <w:sz w:val="20"/>
                                  <w:szCs w:val="20"/>
                                </w:rPr>
                              </w:pPr>
                              <w:proofErr w:type="spellStart"/>
                              <w:r w:rsidRPr="00A0175D">
                                <w:rPr>
                                  <w:sz w:val="20"/>
                                  <w:szCs w:val="20"/>
                                </w:rPr>
                                <w:t>Adaptasi</w:t>
                              </w:r>
                              <w:proofErr w:type="spellEnd"/>
                            </w:p>
                            <w:p w:rsidR="00CA3DC9" w:rsidRPr="00A0175D" w:rsidRDefault="00CA3DC9" w:rsidP="00CA3DC9">
                              <w:pPr>
                                <w:rPr>
                                  <w:sz w:val="20"/>
                                  <w:szCs w:val="20"/>
                                </w:rPr>
                              </w:pPr>
                              <w:proofErr w:type="spellStart"/>
                              <w:r w:rsidRPr="00A0175D">
                                <w:rPr>
                                  <w:sz w:val="20"/>
                                  <w:szCs w:val="20"/>
                                </w:rPr>
                                <w:t>Produk</w:t>
                              </w:r>
                              <w:proofErr w:type="spellEnd"/>
                            </w:p>
                          </w:txbxContent>
                        </wps:txbx>
                        <wps:bodyPr rot="0" vert="horz" wrap="square" lIns="91440" tIns="45720" rIns="91440" bIns="45720" anchor="t" anchorCtr="0" upright="1">
                          <a:noAutofit/>
                        </wps:bodyPr>
                      </wps:wsp>
                      <wps:wsp>
                        <wps:cNvPr id="18" name="Rectangle 42"/>
                        <wps:cNvSpPr>
                          <a:spLocks noChangeArrowheads="1"/>
                        </wps:cNvSpPr>
                        <wps:spPr bwMode="auto">
                          <a:xfrm>
                            <a:off x="3448323" y="914104"/>
                            <a:ext cx="1124039" cy="1043738"/>
                          </a:xfrm>
                          <a:prstGeom prst="rect">
                            <a:avLst/>
                          </a:prstGeom>
                          <a:solidFill>
                            <a:srgbClr val="FFFFFF"/>
                          </a:solidFill>
                          <a:ln w="9525">
                            <a:solidFill>
                              <a:srgbClr val="000000"/>
                            </a:solidFill>
                            <a:miter lim="800000"/>
                            <a:headEnd/>
                            <a:tailEnd/>
                          </a:ln>
                        </wps:spPr>
                        <wps:txbx>
                          <w:txbxContent>
                            <w:p w:rsidR="00CA3DC9" w:rsidRDefault="00CA3DC9" w:rsidP="00CA3DC9"/>
                            <w:p w:rsidR="00CA3DC9" w:rsidRDefault="00CA3DC9" w:rsidP="00CA3DC9"/>
                            <w:p w:rsidR="00CA3DC9" w:rsidRPr="00A0175D" w:rsidRDefault="00CA3DC9" w:rsidP="00CA3DC9">
                              <w:pPr>
                                <w:rPr>
                                  <w:sz w:val="20"/>
                                  <w:szCs w:val="20"/>
                                </w:rPr>
                              </w:pPr>
                              <w:proofErr w:type="spellStart"/>
                              <w:r w:rsidRPr="00A0175D">
                                <w:rPr>
                                  <w:sz w:val="20"/>
                                  <w:szCs w:val="20"/>
                                </w:rPr>
                                <w:t>Penemuan</w:t>
                              </w:r>
                              <w:proofErr w:type="spellEnd"/>
                              <w:r w:rsidRPr="00A0175D">
                                <w:rPr>
                                  <w:sz w:val="20"/>
                                  <w:szCs w:val="20"/>
                                </w:rPr>
                                <w:t xml:space="preserve"> </w:t>
                              </w:r>
                              <w:proofErr w:type="spellStart"/>
                              <w:r w:rsidRPr="00A0175D">
                                <w:rPr>
                                  <w:sz w:val="20"/>
                                  <w:szCs w:val="20"/>
                                </w:rPr>
                                <w:t>Produk</w:t>
                              </w:r>
                              <w:proofErr w:type="spellEnd"/>
                            </w:p>
                          </w:txbxContent>
                        </wps:txbx>
                        <wps:bodyPr rot="0" vert="horz" wrap="square" lIns="91440" tIns="45720" rIns="91440" bIns="45720" anchor="t" anchorCtr="0" upright="1">
                          <a:noAutofit/>
                        </wps:bodyPr>
                      </wps:wsp>
                      <wps:wsp>
                        <wps:cNvPr id="19" name="Text Box 43"/>
                        <wps:cNvSpPr txBox="1">
                          <a:spLocks noChangeArrowheads="1"/>
                        </wps:cNvSpPr>
                        <wps:spPr bwMode="auto">
                          <a:xfrm>
                            <a:off x="685854" y="914104"/>
                            <a:ext cx="800163" cy="6859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DC9" w:rsidRPr="000373A3" w:rsidRDefault="00CA3DC9" w:rsidP="00CA3DC9">
                              <w:pPr>
                                <w:rPr>
                                  <w:sz w:val="20"/>
                                  <w:szCs w:val="20"/>
                                </w:rPr>
                              </w:pPr>
                              <w:proofErr w:type="spellStart"/>
                              <w:r w:rsidRPr="000373A3">
                                <w:rPr>
                                  <w:sz w:val="20"/>
                                  <w:szCs w:val="20"/>
                                </w:rPr>
                                <w:t>Tidak</w:t>
                              </w:r>
                              <w:proofErr w:type="spellEnd"/>
                              <w:r w:rsidRPr="000373A3">
                                <w:rPr>
                                  <w:sz w:val="20"/>
                                  <w:szCs w:val="20"/>
                                </w:rPr>
                                <w:t xml:space="preserve"> </w:t>
                              </w:r>
                              <w:proofErr w:type="spellStart"/>
                              <w:r w:rsidRPr="000373A3">
                                <w:rPr>
                                  <w:sz w:val="20"/>
                                  <w:szCs w:val="20"/>
                                </w:rPr>
                                <w:t>Mengubah</w:t>
                              </w:r>
                              <w:proofErr w:type="spellEnd"/>
                            </w:p>
                            <w:p w:rsidR="00CA3DC9" w:rsidRPr="000373A3" w:rsidRDefault="00CA3DC9" w:rsidP="00CA3DC9">
                              <w:pPr>
                                <w:rPr>
                                  <w:sz w:val="20"/>
                                  <w:szCs w:val="20"/>
                                </w:rPr>
                              </w:pPr>
                              <w:proofErr w:type="spellStart"/>
                              <w:r w:rsidRPr="000373A3">
                                <w:rPr>
                                  <w:sz w:val="20"/>
                                  <w:szCs w:val="20"/>
                                </w:rPr>
                                <w:t>Promosi</w:t>
                              </w:r>
                              <w:proofErr w:type="spellEnd"/>
                            </w:p>
                          </w:txbxContent>
                        </wps:txbx>
                        <wps:bodyPr rot="0" vert="horz" wrap="square" lIns="91440" tIns="45720" rIns="91440" bIns="45720" anchor="t" anchorCtr="0" upright="1">
                          <a:noAutofit/>
                        </wps:bodyPr>
                      </wps:wsp>
                      <wps:wsp>
                        <wps:cNvPr id="20" name="Text Box 44"/>
                        <wps:cNvSpPr txBox="1">
                          <a:spLocks noChangeArrowheads="1"/>
                        </wps:cNvSpPr>
                        <wps:spPr bwMode="auto">
                          <a:xfrm>
                            <a:off x="685854" y="1600052"/>
                            <a:ext cx="800163" cy="6859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DC9" w:rsidRPr="00A0175D" w:rsidRDefault="00CA3DC9" w:rsidP="00CA3DC9">
                              <w:pPr>
                                <w:rPr>
                                  <w:sz w:val="20"/>
                                  <w:szCs w:val="20"/>
                                </w:rPr>
                              </w:pPr>
                              <w:proofErr w:type="spellStart"/>
                              <w:r w:rsidRPr="00A0175D">
                                <w:rPr>
                                  <w:sz w:val="20"/>
                                  <w:szCs w:val="20"/>
                                </w:rPr>
                                <w:t>Sesuai</w:t>
                              </w:r>
                              <w:proofErr w:type="spellEnd"/>
                              <w:r w:rsidRPr="00A0175D">
                                <w:rPr>
                                  <w:sz w:val="20"/>
                                  <w:szCs w:val="20"/>
                                </w:rPr>
                                <w:t xml:space="preserve"> </w:t>
                              </w:r>
                              <w:proofErr w:type="spellStart"/>
                              <w:r w:rsidRPr="00A0175D">
                                <w:rPr>
                                  <w:sz w:val="20"/>
                                  <w:szCs w:val="20"/>
                                </w:rPr>
                                <w:t>Promosi</w:t>
                              </w:r>
                              <w:proofErr w:type="spellEnd"/>
                            </w:p>
                          </w:txbxContent>
                        </wps:txbx>
                        <wps:bodyPr rot="0" vert="horz" wrap="square" lIns="91440" tIns="45720" rIns="91440" bIns="45720" anchor="t" anchorCtr="0" upright="1">
                          <a:noAutofit/>
                        </wps:bodyPr>
                      </wps:wsp>
                      <wps:wsp>
                        <wps:cNvPr id="21" name="Text Box 45"/>
                        <wps:cNvSpPr txBox="1">
                          <a:spLocks noChangeArrowheads="1"/>
                        </wps:cNvSpPr>
                        <wps:spPr bwMode="auto">
                          <a:xfrm>
                            <a:off x="0" y="1371896"/>
                            <a:ext cx="685854" cy="342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DC9" w:rsidRPr="00A0175D" w:rsidRDefault="00CA3DC9" w:rsidP="00CA3DC9">
                              <w:pPr>
                                <w:rPr>
                                  <w:sz w:val="20"/>
                                  <w:szCs w:val="20"/>
                                </w:rPr>
                              </w:pPr>
                              <w:proofErr w:type="spellStart"/>
                              <w:r w:rsidRPr="00A0175D">
                                <w:rPr>
                                  <w:sz w:val="20"/>
                                  <w:szCs w:val="20"/>
                                </w:rPr>
                                <w:t>Promosi</w:t>
                              </w:r>
                              <w:proofErr w:type="spellEnd"/>
                            </w:p>
                          </w:txbxContent>
                        </wps:txbx>
                        <wps:bodyPr rot="0" vert="horz" wrap="square" lIns="91440" tIns="45720" rIns="91440" bIns="45720" anchor="t" anchorCtr="0" upright="1">
                          <a:noAutofit/>
                        </wps:bodyPr>
                      </wps:wsp>
                      <wps:wsp>
                        <wps:cNvPr id="37" name="Text Box 46"/>
                        <wps:cNvSpPr txBox="1">
                          <a:spLocks noChangeArrowheads="1"/>
                        </wps:cNvSpPr>
                        <wps:spPr bwMode="auto">
                          <a:xfrm>
                            <a:off x="1486018" y="342974"/>
                            <a:ext cx="1257400" cy="457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DC9" w:rsidRPr="00A0175D" w:rsidRDefault="00CA3DC9" w:rsidP="00CA3DC9">
                              <w:pPr>
                                <w:rPr>
                                  <w:sz w:val="20"/>
                                  <w:szCs w:val="20"/>
                                </w:rPr>
                              </w:pPr>
                              <w:proofErr w:type="spellStart"/>
                              <w:r w:rsidRPr="00A0175D">
                                <w:rPr>
                                  <w:sz w:val="20"/>
                                  <w:szCs w:val="20"/>
                                </w:rPr>
                                <w:t>Tidak</w:t>
                              </w:r>
                              <w:proofErr w:type="spellEnd"/>
                              <w:r w:rsidRPr="00A0175D">
                                <w:rPr>
                                  <w:sz w:val="20"/>
                                  <w:szCs w:val="20"/>
                                </w:rPr>
                                <w:t xml:space="preserve"> </w:t>
                              </w:r>
                              <w:proofErr w:type="spellStart"/>
                              <w:r w:rsidRPr="00A0175D">
                                <w:rPr>
                                  <w:sz w:val="20"/>
                                  <w:szCs w:val="20"/>
                                </w:rPr>
                                <w:t>mengubah</w:t>
                              </w:r>
                              <w:proofErr w:type="spellEnd"/>
                              <w:r w:rsidRPr="00A0175D">
                                <w:rPr>
                                  <w:sz w:val="20"/>
                                  <w:szCs w:val="20"/>
                                </w:rPr>
                                <w:t xml:space="preserve"> </w:t>
                              </w:r>
                              <w:proofErr w:type="spellStart"/>
                              <w:r w:rsidRPr="00A0175D">
                                <w:rPr>
                                  <w:sz w:val="20"/>
                                  <w:szCs w:val="20"/>
                                </w:rPr>
                                <w:t>produk</w:t>
                              </w:r>
                              <w:proofErr w:type="spellEnd"/>
                            </w:p>
                          </w:txbxContent>
                        </wps:txbx>
                        <wps:bodyPr rot="0" vert="horz" wrap="square" lIns="91440" tIns="45720" rIns="91440" bIns="45720" anchor="t" anchorCtr="0" upright="1">
                          <a:noAutofit/>
                        </wps:bodyPr>
                      </wps:wsp>
                      <wps:wsp>
                        <wps:cNvPr id="38" name="Text Box 47"/>
                        <wps:cNvSpPr txBox="1">
                          <a:spLocks noChangeArrowheads="1"/>
                        </wps:cNvSpPr>
                        <wps:spPr bwMode="auto">
                          <a:xfrm>
                            <a:off x="2514799" y="342974"/>
                            <a:ext cx="933524" cy="457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DC9" w:rsidRPr="00A0175D" w:rsidRDefault="00CA3DC9" w:rsidP="00CA3DC9">
                              <w:pPr>
                                <w:rPr>
                                  <w:sz w:val="20"/>
                                  <w:szCs w:val="20"/>
                                </w:rPr>
                              </w:pPr>
                              <w:proofErr w:type="spellStart"/>
                              <w:r w:rsidRPr="00A0175D">
                                <w:rPr>
                                  <w:sz w:val="20"/>
                                  <w:szCs w:val="20"/>
                                </w:rPr>
                                <w:t>Sesuai</w:t>
                              </w:r>
                              <w:proofErr w:type="spellEnd"/>
                              <w:r w:rsidRPr="00A0175D">
                                <w:rPr>
                                  <w:sz w:val="20"/>
                                  <w:szCs w:val="20"/>
                                </w:rPr>
                                <w:t xml:space="preserve"> </w:t>
                              </w:r>
                              <w:proofErr w:type="spellStart"/>
                              <w:r w:rsidRPr="00A0175D">
                                <w:rPr>
                                  <w:sz w:val="20"/>
                                  <w:szCs w:val="20"/>
                                </w:rPr>
                                <w:t>Produk</w:t>
                              </w:r>
                              <w:proofErr w:type="spellEnd"/>
                            </w:p>
                          </w:txbxContent>
                        </wps:txbx>
                        <wps:bodyPr rot="0" vert="horz" wrap="square" lIns="91440" tIns="45720" rIns="91440" bIns="45720" anchor="t" anchorCtr="0" upright="1">
                          <a:noAutofit/>
                        </wps:bodyPr>
                      </wps:wsp>
                      <wps:wsp>
                        <wps:cNvPr id="39" name="Text Box 48"/>
                        <wps:cNvSpPr txBox="1">
                          <a:spLocks noChangeArrowheads="1"/>
                        </wps:cNvSpPr>
                        <wps:spPr bwMode="auto">
                          <a:xfrm>
                            <a:off x="3572539" y="342974"/>
                            <a:ext cx="914472" cy="457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DC9" w:rsidRPr="00A0175D" w:rsidRDefault="00CA3DC9" w:rsidP="00CA3DC9">
                              <w:pPr>
                                <w:rPr>
                                  <w:sz w:val="20"/>
                                  <w:szCs w:val="20"/>
                                </w:rPr>
                              </w:pPr>
                              <w:proofErr w:type="spellStart"/>
                              <w:r w:rsidRPr="00A0175D">
                                <w:rPr>
                                  <w:sz w:val="20"/>
                                  <w:szCs w:val="20"/>
                                </w:rPr>
                                <w:t>Kembangkan</w:t>
                              </w:r>
                              <w:proofErr w:type="spellEnd"/>
                              <w:r w:rsidRPr="00A0175D">
                                <w:rPr>
                                  <w:sz w:val="20"/>
                                  <w:szCs w:val="20"/>
                                </w:rPr>
                                <w:t xml:space="preserve"> </w:t>
                              </w:r>
                              <w:proofErr w:type="spellStart"/>
                              <w:r w:rsidRPr="00A0175D">
                                <w:rPr>
                                  <w:sz w:val="20"/>
                                  <w:szCs w:val="20"/>
                                </w:rPr>
                                <w:t>produk</w:t>
                              </w:r>
                              <w:proofErr w:type="spellEnd"/>
                              <w:r w:rsidRPr="00A0175D">
                                <w:rPr>
                                  <w:sz w:val="20"/>
                                  <w:szCs w:val="20"/>
                                </w:rPr>
                                <w:t xml:space="preserve"> </w:t>
                              </w:r>
                              <w:proofErr w:type="spellStart"/>
                              <w:r w:rsidRPr="00A0175D">
                                <w:rPr>
                                  <w:sz w:val="20"/>
                                  <w:szCs w:val="20"/>
                                </w:rPr>
                                <w:t>baru</w:t>
                              </w:r>
                              <w:proofErr w:type="spellEnd"/>
                            </w:p>
                          </w:txbxContent>
                        </wps:txbx>
                        <wps:bodyPr rot="0" vert="horz" wrap="square" lIns="91440" tIns="45720" rIns="91440" bIns="45720" anchor="t" anchorCtr="0" upright="1">
                          <a:noAutofit/>
                        </wps:bodyPr>
                      </wps:wsp>
                      <wps:wsp>
                        <wps:cNvPr id="40" name="Text Box 49"/>
                        <wps:cNvSpPr txBox="1">
                          <a:spLocks noChangeArrowheads="1"/>
                        </wps:cNvSpPr>
                        <wps:spPr bwMode="auto">
                          <a:xfrm>
                            <a:off x="2514799" y="114078"/>
                            <a:ext cx="1257400" cy="2288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DC9" w:rsidRPr="00A0175D" w:rsidRDefault="00CA3DC9" w:rsidP="00CA3DC9">
                              <w:pPr>
                                <w:rPr>
                                  <w:sz w:val="20"/>
                                  <w:szCs w:val="20"/>
                                </w:rPr>
                              </w:pPr>
                              <w:proofErr w:type="spellStart"/>
                              <w:r w:rsidRPr="00A0175D">
                                <w:rPr>
                                  <w:sz w:val="20"/>
                                  <w:szCs w:val="20"/>
                                </w:rPr>
                                <w:t>Produk</w:t>
                              </w:r>
                              <w:proofErr w:type="spellEnd"/>
                            </w:p>
                          </w:txbxContent>
                        </wps:txbx>
                        <wps:bodyPr rot="0" vert="horz" wrap="square" lIns="91440" tIns="45720" rIns="91440" bIns="45720" anchor="t" anchorCtr="0" upright="1">
                          <a:noAutofit/>
                        </wps:bodyPr>
                      </wps:wsp>
                    </wpc:wpc>
                  </a:graphicData>
                </a:graphic>
              </wp:inline>
            </w:drawing>
          </mc:Choice>
          <mc:Fallback>
            <w:pict>
              <v:group id="Canvas 41" o:spid="_x0000_s1049" editas="canvas" style="width:378.75pt;height:180pt;mso-position-horizontal-relative:char;mso-position-vertical-relative:line" coordsize="48101,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mCtgQAADwpAAAOAAAAZHJzL2Uyb0RvYy54bWzsWluPozYUfq/U/2DxngkXc9Uwq52Zpqo0&#10;7a52tz/AARNQwaY2k2Ra9b/32FxCMoxUtV2kaMlDAtg5HM75Pp+LuX13rEq0p0IWnMWGdWMaiLKE&#10;pwXbxcavXzarwECyISwlJWc0Nl6oNN7dff/d7aGOqM1zXqZUIBDCZHSoYyNvmjpar2WS04rIG15T&#10;BoMZFxVp4FTs1qkgB5BelWvbNL31gYu0FjyhUsLVx3bQuNPys4wmzYcsk7RBZWyAbo3+Fvp7q77X&#10;d7ck2glS50XSqUH+hRYVKRjcdBD1SBqCnkXxSlRVJIJLnjU3Ca/WPMuKhOpngKexzIuneSBsT6R+&#10;mASs0ysIR/+j3O1O6c34pihLsMYapEfqmvo9gH+oGi7Z+aT2ip7bzTnU4EBZD66U/03FzzmpqX5y&#10;GSW/7D8KVKSAL2wgRirA0SfwLGG7kiInUE5Ut4d5n+uPQmkq6yee/CYR4w85TKPvheCHnJIU1LLU&#10;fFB99Ad1IuGvaHv4macgnjw3XPvzmIlKCQRPoaNSIPBMCzD9EhuhhS0TtwiixwYlaty0Az+wDJTA&#10;BNcJbd/XdyNRL6gWsvmR8gqpg9gQ8Bz6RmT/JBulGIn6KfpBeFmkyjX6ROy2D6VAewJo3uhPJ12O&#10;p5UMHUA913a15LMxORZh6s+UiKpogJZlUcVGMEwikbLgDywFNUnUkKJsj0FlhQ9tUmXF1hvNcXts&#10;naYNrky85ekLGFnwloawbMBBzsUfBjoABWND/v5MBDVQ+RMDR4GBseKsPsGub8OJGI9sxyOEJSAq&#10;NhoDtYcPTcvz51oUuxzuZGlzMP4enJsV2tgnrTr9AcKt+l8fy+4ElkPljDNozoNlC7uOE3TL4TSY&#10;TYy9ljrfNJjt3kMLmMcLs/cazMDd+cBsuxb2w1AvzJNgDh3HtSF86IV5wbKOpk7voAXLYyz7E1ge&#10;YtgMScYYy1NJxhmUlxyjSwy7tWaB8hjKkKle5st4iGAzQNnBOHBs5+182bKx6cCyrZZlyKYdv03n&#10;IaX8hhNmd1mXp4o/gEkL5i8qQ73nR4SHCNZhGTVHuN6n+l+rCvQCN3Ahl3ijCISKyfIA8wrTMDXE&#10;ukKdG9KqRjtV9X0JD5aDOlONKRvqDsWfoSLhvR2uNl7gr/AGu6vQN4OVaYX3oWfiED9u/lK1k4Wj&#10;vEhTyp4KRvtuiYX/WaXf9W3aPoful8xdpZ6pryttsEH/q63yZgnrLYycYKQqyC8ZqRsiowp2dkZa&#10;HjQsXB3kWpCrvsxCyam+41VTUjfWTv2bpaukm2029B4vKTmkE7MGSVgbVE7n+FYQ6uXzxMY+fqoA&#10;6WDbdnQYXwKk3ti4zgA5NOGX+mtUfzlDK+GUsg6pxKxsHG9cAOVC/3LjwnZ9bAJnFSeh195F0IWT&#10;V8zJYTNh4eSYk0NP5MTJIZeYlZPjPt8UJ8d9voWS/Wb5NSetUDAtbcrX2/qqAXiZtA4JxayUdGCX&#10;Gbbtdeo6SUnYkvbtJUqev79y1ZQcdnaWKDmKkurFi0tKDvnErJQcR0nLwqavV4ZTMWmNM1fbDrpq&#10;c8lcrzdztYctqmvhZPsmXJ3obnL3OqF6B3B8Dsfjlx7v/gYAAP//AwBQSwMEFAAGAAgAAAAhAF4U&#10;KfjcAAAABQEAAA8AAABkcnMvZG93bnJldi54bWxMj0FLxDAQhe+C/yGM4M1NVLaV2nRZFFlEPOyu&#10;3meT2bbYTEqTdqu/3uhFLwOP93jvm3I1u05MNITWs4brhQJBbLxtudbwtn+6ugMRIrLFzjNp+KQA&#10;q+r8rMTC+hNvadrFWqQSDgVqaGLsCymDachhWPieOHlHPziMSQ61tAOeUrnr5I1SmXTYclposKeH&#10;hszHbnQacFpPxh2fsxczvn9x/rjZ968brS8v5vU9iEhz/AvDD35ChyoxHfzINohOQ3ok/t7k5ct8&#10;CeKg4TZTCmRVyv/01TcAAAD//wMAUEsBAi0AFAAGAAgAAAAhALaDOJL+AAAA4QEAABMAAAAAAAAA&#10;AAAAAAAAAAAAAFtDb250ZW50X1R5cGVzXS54bWxQSwECLQAUAAYACAAAACEAOP0h/9YAAACUAQAA&#10;CwAAAAAAAAAAAAAAAAAvAQAAX3JlbHMvLnJlbHNQSwECLQAUAAYACAAAACEA2DnpgrYEAAA8KQAA&#10;DgAAAAAAAAAAAAAAAAAuAgAAZHJzL2Uyb0RvYy54bWxQSwECLQAUAAYACAAAACEAXhQp+NwAAAAF&#10;AQAADwAAAAAAAAAAAAAAAAAQBwAAZHJzL2Rvd25yZXYueG1sUEsFBgAAAAAEAAQA8wAAABkIAAAA&#10;AA==&#10;">
                <v:shape id="_x0000_s1050" type="#_x0000_t75" style="position:absolute;width:48101;height:22860;visibility:visible;mso-wrap-style:square">
                  <v:fill o:detectmouseclick="t"/>
                  <v:path o:connecttype="none"/>
                </v:shape>
                <v:rect id="Rectangle 38" o:spid="_x0000_s1051" style="position:absolute;left:14860;top:9141;width:10287;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CA3DC9" w:rsidRPr="00A0175D" w:rsidRDefault="00CA3DC9" w:rsidP="00CA3DC9">
                        <w:pPr>
                          <w:rPr>
                            <w:sz w:val="20"/>
                            <w:szCs w:val="20"/>
                          </w:rPr>
                        </w:pPr>
                        <w:proofErr w:type="spellStart"/>
                        <w:r w:rsidRPr="00A0175D">
                          <w:rPr>
                            <w:sz w:val="20"/>
                            <w:szCs w:val="20"/>
                          </w:rPr>
                          <w:t>Perluasan</w:t>
                        </w:r>
                        <w:proofErr w:type="spellEnd"/>
                        <w:r w:rsidRPr="00A0175D">
                          <w:rPr>
                            <w:sz w:val="20"/>
                            <w:szCs w:val="20"/>
                          </w:rPr>
                          <w:t xml:space="preserve"> </w:t>
                        </w:r>
                        <w:proofErr w:type="spellStart"/>
                        <w:r w:rsidRPr="00A0175D">
                          <w:rPr>
                            <w:sz w:val="20"/>
                            <w:szCs w:val="20"/>
                          </w:rPr>
                          <w:t>Langsung</w:t>
                        </w:r>
                        <w:proofErr w:type="spellEnd"/>
                      </w:p>
                      <w:p w:rsidR="00CA3DC9" w:rsidRPr="00A0175D" w:rsidRDefault="00CA3DC9" w:rsidP="00CA3DC9">
                        <w:pPr>
                          <w:rPr>
                            <w:sz w:val="20"/>
                            <w:szCs w:val="20"/>
                          </w:rPr>
                        </w:pPr>
                      </w:p>
                      <w:p w:rsidR="00CA3DC9" w:rsidRDefault="00CA3DC9" w:rsidP="00CA3DC9"/>
                    </w:txbxContent>
                  </v:textbox>
                </v:rect>
                <v:rect id="Rectangle 39" o:spid="_x0000_s1052" style="position:absolute;left:14860;top:14533;width:10287;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CA3DC9" w:rsidRPr="00A0175D" w:rsidRDefault="00CA3DC9" w:rsidP="00CA3DC9">
                        <w:pPr>
                          <w:rPr>
                            <w:sz w:val="20"/>
                            <w:szCs w:val="20"/>
                          </w:rPr>
                        </w:pPr>
                        <w:proofErr w:type="spellStart"/>
                        <w:r w:rsidRPr="00A0175D">
                          <w:rPr>
                            <w:sz w:val="20"/>
                            <w:szCs w:val="20"/>
                          </w:rPr>
                          <w:t>Perluasan</w:t>
                        </w:r>
                        <w:proofErr w:type="spellEnd"/>
                        <w:r w:rsidRPr="00A0175D">
                          <w:rPr>
                            <w:sz w:val="20"/>
                            <w:szCs w:val="20"/>
                          </w:rPr>
                          <w:t xml:space="preserve"> </w:t>
                        </w:r>
                        <w:proofErr w:type="spellStart"/>
                        <w:r w:rsidRPr="00A0175D">
                          <w:rPr>
                            <w:sz w:val="20"/>
                            <w:szCs w:val="20"/>
                          </w:rPr>
                          <w:t>komunikasi</w:t>
                        </w:r>
                        <w:proofErr w:type="spellEnd"/>
                      </w:p>
                    </w:txbxContent>
                  </v:textbox>
                </v:rect>
                <v:rect id="Rectangle 40" o:spid="_x0000_s1053" style="position:absolute;left:25147;top:14533;width:9336;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CA3DC9" w:rsidRPr="00A0175D" w:rsidRDefault="00CA3DC9" w:rsidP="00CA3DC9">
                        <w:pPr>
                          <w:rPr>
                            <w:sz w:val="20"/>
                            <w:szCs w:val="20"/>
                          </w:rPr>
                        </w:pPr>
                        <w:proofErr w:type="spellStart"/>
                        <w:r w:rsidRPr="00A0175D">
                          <w:rPr>
                            <w:sz w:val="20"/>
                            <w:szCs w:val="20"/>
                          </w:rPr>
                          <w:t>Adaptasi</w:t>
                        </w:r>
                        <w:proofErr w:type="spellEnd"/>
                        <w:r w:rsidRPr="00A0175D">
                          <w:rPr>
                            <w:sz w:val="20"/>
                            <w:szCs w:val="20"/>
                          </w:rPr>
                          <w:t xml:space="preserve"> </w:t>
                        </w:r>
                        <w:proofErr w:type="spellStart"/>
                        <w:r w:rsidRPr="00A0175D">
                          <w:rPr>
                            <w:sz w:val="20"/>
                            <w:szCs w:val="20"/>
                          </w:rPr>
                          <w:t>ganda</w:t>
                        </w:r>
                        <w:proofErr w:type="spellEnd"/>
                      </w:p>
                    </w:txbxContent>
                  </v:textbox>
                </v:rect>
                <v:rect id="Rectangle 41" o:spid="_x0000_s1054" style="position:absolute;left:25147;top:9141;width:9336;height:5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CA3DC9" w:rsidRPr="00A0175D" w:rsidRDefault="00CA3DC9" w:rsidP="00CA3DC9">
                        <w:pPr>
                          <w:rPr>
                            <w:sz w:val="20"/>
                            <w:szCs w:val="20"/>
                          </w:rPr>
                        </w:pPr>
                        <w:proofErr w:type="spellStart"/>
                        <w:r w:rsidRPr="00A0175D">
                          <w:rPr>
                            <w:sz w:val="20"/>
                            <w:szCs w:val="20"/>
                          </w:rPr>
                          <w:t>Adaptasi</w:t>
                        </w:r>
                        <w:proofErr w:type="spellEnd"/>
                      </w:p>
                      <w:p w:rsidR="00CA3DC9" w:rsidRPr="00A0175D" w:rsidRDefault="00CA3DC9" w:rsidP="00CA3DC9">
                        <w:pPr>
                          <w:rPr>
                            <w:sz w:val="20"/>
                            <w:szCs w:val="20"/>
                          </w:rPr>
                        </w:pPr>
                        <w:proofErr w:type="spellStart"/>
                        <w:r w:rsidRPr="00A0175D">
                          <w:rPr>
                            <w:sz w:val="20"/>
                            <w:szCs w:val="20"/>
                          </w:rPr>
                          <w:t>Produk</w:t>
                        </w:r>
                        <w:proofErr w:type="spellEnd"/>
                      </w:p>
                    </w:txbxContent>
                  </v:textbox>
                </v:rect>
                <v:rect id="Rectangle 42" o:spid="_x0000_s1055" style="position:absolute;left:34483;top:9141;width:11240;height:10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CA3DC9" w:rsidRDefault="00CA3DC9" w:rsidP="00CA3DC9"/>
                      <w:p w:rsidR="00CA3DC9" w:rsidRDefault="00CA3DC9" w:rsidP="00CA3DC9"/>
                      <w:p w:rsidR="00CA3DC9" w:rsidRPr="00A0175D" w:rsidRDefault="00CA3DC9" w:rsidP="00CA3DC9">
                        <w:pPr>
                          <w:rPr>
                            <w:sz w:val="20"/>
                            <w:szCs w:val="20"/>
                          </w:rPr>
                        </w:pPr>
                        <w:proofErr w:type="spellStart"/>
                        <w:r w:rsidRPr="00A0175D">
                          <w:rPr>
                            <w:sz w:val="20"/>
                            <w:szCs w:val="20"/>
                          </w:rPr>
                          <w:t>Penemuan</w:t>
                        </w:r>
                        <w:proofErr w:type="spellEnd"/>
                        <w:r w:rsidRPr="00A0175D">
                          <w:rPr>
                            <w:sz w:val="20"/>
                            <w:szCs w:val="20"/>
                          </w:rPr>
                          <w:t xml:space="preserve"> </w:t>
                        </w:r>
                        <w:proofErr w:type="spellStart"/>
                        <w:r w:rsidRPr="00A0175D">
                          <w:rPr>
                            <w:sz w:val="20"/>
                            <w:szCs w:val="20"/>
                          </w:rPr>
                          <w:t>Produk</w:t>
                        </w:r>
                        <w:proofErr w:type="spellEnd"/>
                      </w:p>
                    </w:txbxContent>
                  </v:textbox>
                </v:rect>
                <v:shapetype id="_x0000_t202" coordsize="21600,21600" o:spt="202" path="m,l,21600r21600,l21600,xe">
                  <v:stroke joinstyle="miter"/>
                  <v:path gradientshapeok="t" o:connecttype="rect"/>
                </v:shapetype>
                <v:shape id="Text Box 43" o:spid="_x0000_s1056" type="#_x0000_t202" style="position:absolute;left:6858;top:9141;width:8002;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CA3DC9" w:rsidRPr="000373A3" w:rsidRDefault="00CA3DC9" w:rsidP="00CA3DC9">
                        <w:pPr>
                          <w:rPr>
                            <w:sz w:val="20"/>
                            <w:szCs w:val="20"/>
                          </w:rPr>
                        </w:pPr>
                        <w:proofErr w:type="spellStart"/>
                        <w:r w:rsidRPr="000373A3">
                          <w:rPr>
                            <w:sz w:val="20"/>
                            <w:szCs w:val="20"/>
                          </w:rPr>
                          <w:t>Tidak</w:t>
                        </w:r>
                        <w:proofErr w:type="spellEnd"/>
                        <w:r w:rsidRPr="000373A3">
                          <w:rPr>
                            <w:sz w:val="20"/>
                            <w:szCs w:val="20"/>
                          </w:rPr>
                          <w:t xml:space="preserve"> </w:t>
                        </w:r>
                        <w:proofErr w:type="spellStart"/>
                        <w:r w:rsidRPr="000373A3">
                          <w:rPr>
                            <w:sz w:val="20"/>
                            <w:szCs w:val="20"/>
                          </w:rPr>
                          <w:t>Mengubah</w:t>
                        </w:r>
                        <w:proofErr w:type="spellEnd"/>
                      </w:p>
                      <w:p w:rsidR="00CA3DC9" w:rsidRPr="000373A3" w:rsidRDefault="00CA3DC9" w:rsidP="00CA3DC9">
                        <w:pPr>
                          <w:rPr>
                            <w:sz w:val="20"/>
                            <w:szCs w:val="20"/>
                          </w:rPr>
                        </w:pPr>
                        <w:proofErr w:type="spellStart"/>
                        <w:r w:rsidRPr="000373A3">
                          <w:rPr>
                            <w:sz w:val="20"/>
                            <w:szCs w:val="20"/>
                          </w:rPr>
                          <w:t>Promosi</w:t>
                        </w:r>
                        <w:proofErr w:type="spellEnd"/>
                      </w:p>
                    </w:txbxContent>
                  </v:textbox>
                </v:shape>
                <v:shape id="Text Box 44" o:spid="_x0000_s1057" type="#_x0000_t202" style="position:absolute;left:6858;top:16000;width:8002;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CA3DC9" w:rsidRPr="00A0175D" w:rsidRDefault="00CA3DC9" w:rsidP="00CA3DC9">
                        <w:pPr>
                          <w:rPr>
                            <w:sz w:val="20"/>
                            <w:szCs w:val="20"/>
                          </w:rPr>
                        </w:pPr>
                        <w:proofErr w:type="spellStart"/>
                        <w:r w:rsidRPr="00A0175D">
                          <w:rPr>
                            <w:sz w:val="20"/>
                            <w:szCs w:val="20"/>
                          </w:rPr>
                          <w:t>Sesuai</w:t>
                        </w:r>
                        <w:proofErr w:type="spellEnd"/>
                        <w:r w:rsidRPr="00A0175D">
                          <w:rPr>
                            <w:sz w:val="20"/>
                            <w:szCs w:val="20"/>
                          </w:rPr>
                          <w:t xml:space="preserve"> </w:t>
                        </w:r>
                        <w:proofErr w:type="spellStart"/>
                        <w:r w:rsidRPr="00A0175D">
                          <w:rPr>
                            <w:sz w:val="20"/>
                            <w:szCs w:val="20"/>
                          </w:rPr>
                          <w:t>Promosi</w:t>
                        </w:r>
                        <w:proofErr w:type="spellEnd"/>
                      </w:p>
                    </w:txbxContent>
                  </v:textbox>
                </v:shape>
                <v:shape id="Text Box 45" o:spid="_x0000_s1058" type="#_x0000_t202" style="position:absolute;top:13718;width:6858;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CA3DC9" w:rsidRPr="00A0175D" w:rsidRDefault="00CA3DC9" w:rsidP="00CA3DC9">
                        <w:pPr>
                          <w:rPr>
                            <w:sz w:val="20"/>
                            <w:szCs w:val="20"/>
                          </w:rPr>
                        </w:pPr>
                        <w:proofErr w:type="spellStart"/>
                        <w:r w:rsidRPr="00A0175D">
                          <w:rPr>
                            <w:sz w:val="20"/>
                            <w:szCs w:val="20"/>
                          </w:rPr>
                          <w:t>Promosi</w:t>
                        </w:r>
                        <w:proofErr w:type="spellEnd"/>
                      </w:p>
                    </w:txbxContent>
                  </v:textbox>
                </v:shape>
                <v:shape id="Text Box 46" o:spid="_x0000_s1059" type="#_x0000_t202" style="position:absolute;left:14860;top:3429;width:1257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CA3DC9" w:rsidRPr="00A0175D" w:rsidRDefault="00CA3DC9" w:rsidP="00CA3DC9">
                        <w:pPr>
                          <w:rPr>
                            <w:sz w:val="20"/>
                            <w:szCs w:val="20"/>
                          </w:rPr>
                        </w:pPr>
                        <w:proofErr w:type="spellStart"/>
                        <w:r w:rsidRPr="00A0175D">
                          <w:rPr>
                            <w:sz w:val="20"/>
                            <w:szCs w:val="20"/>
                          </w:rPr>
                          <w:t>Tidak</w:t>
                        </w:r>
                        <w:proofErr w:type="spellEnd"/>
                        <w:r w:rsidRPr="00A0175D">
                          <w:rPr>
                            <w:sz w:val="20"/>
                            <w:szCs w:val="20"/>
                          </w:rPr>
                          <w:t xml:space="preserve"> </w:t>
                        </w:r>
                        <w:proofErr w:type="spellStart"/>
                        <w:r w:rsidRPr="00A0175D">
                          <w:rPr>
                            <w:sz w:val="20"/>
                            <w:szCs w:val="20"/>
                          </w:rPr>
                          <w:t>mengubah</w:t>
                        </w:r>
                        <w:proofErr w:type="spellEnd"/>
                        <w:r w:rsidRPr="00A0175D">
                          <w:rPr>
                            <w:sz w:val="20"/>
                            <w:szCs w:val="20"/>
                          </w:rPr>
                          <w:t xml:space="preserve"> </w:t>
                        </w:r>
                        <w:proofErr w:type="spellStart"/>
                        <w:r w:rsidRPr="00A0175D">
                          <w:rPr>
                            <w:sz w:val="20"/>
                            <w:szCs w:val="20"/>
                          </w:rPr>
                          <w:t>produk</w:t>
                        </w:r>
                        <w:proofErr w:type="spellEnd"/>
                      </w:p>
                    </w:txbxContent>
                  </v:textbox>
                </v:shape>
                <v:shape id="Text Box 47" o:spid="_x0000_s1060" type="#_x0000_t202" style="position:absolute;left:25147;top:3429;width:9336;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CA3DC9" w:rsidRPr="00A0175D" w:rsidRDefault="00CA3DC9" w:rsidP="00CA3DC9">
                        <w:pPr>
                          <w:rPr>
                            <w:sz w:val="20"/>
                            <w:szCs w:val="20"/>
                          </w:rPr>
                        </w:pPr>
                        <w:proofErr w:type="spellStart"/>
                        <w:r w:rsidRPr="00A0175D">
                          <w:rPr>
                            <w:sz w:val="20"/>
                            <w:szCs w:val="20"/>
                          </w:rPr>
                          <w:t>Sesuai</w:t>
                        </w:r>
                        <w:proofErr w:type="spellEnd"/>
                        <w:r w:rsidRPr="00A0175D">
                          <w:rPr>
                            <w:sz w:val="20"/>
                            <w:szCs w:val="20"/>
                          </w:rPr>
                          <w:t xml:space="preserve"> </w:t>
                        </w:r>
                        <w:proofErr w:type="spellStart"/>
                        <w:r w:rsidRPr="00A0175D">
                          <w:rPr>
                            <w:sz w:val="20"/>
                            <w:szCs w:val="20"/>
                          </w:rPr>
                          <w:t>Produk</w:t>
                        </w:r>
                        <w:proofErr w:type="spellEnd"/>
                      </w:p>
                    </w:txbxContent>
                  </v:textbox>
                </v:shape>
                <v:shape id="Text Box 48" o:spid="_x0000_s1061" type="#_x0000_t202" style="position:absolute;left:35725;top:3429;width:9145;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CA3DC9" w:rsidRPr="00A0175D" w:rsidRDefault="00CA3DC9" w:rsidP="00CA3DC9">
                        <w:pPr>
                          <w:rPr>
                            <w:sz w:val="20"/>
                            <w:szCs w:val="20"/>
                          </w:rPr>
                        </w:pPr>
                        <w:proofErr w:type="spellStart"/>
                        <w:r w:rsidRPr="00A0175D">
                          <w:rPr>
                            <w:sz w:val="20"/>
                            <w:szCs w:val="20"/>
                          </w:rPr>
                          <w:t>Kembangkan</w:t>
                        </w:r>
                        <w:proofErr w:type="spellEnd"/>
                        <w:r w:rsidRPr="00A0175D">
                          <w:rPr>
                            <w:sz w:val="20"/>
                            <w:szCs w:val="20"/>
                          </w:rPr>
                          <w:t xml:space="preserve"> </w:t>
                        </w:r>
                        <w:proofErr w:type="spellStart"/>
                        <w:r w:rsidRPr="00A0175D">
                          <w:rPr>
                            <w:sz w:val="20"/>
                            <w:szCs w:val="20"/>
                          </w:rPr>
                          <w:t>produk</w:t>
                        </w:r>
                        <w:proofErr w:type="spellEnd"/>
                        <w:r w:rsidRPr="00A0175D">
                          <w:rPr>
                            <w:sz w:val="20"/>
                            <w:szCs w:val="20"/>
                          </w:rPr>
                          <w:t xml:space="preserve"> </w:t>
                        </w:r>
                        <w:proofErr w:type="spellStart"/>
                        <w:r w:rsidRPr="00A0175D">
                          <w:rPr>
                            <w:sz w:val="20"/>
                            <w:szCs w:val="20"/>
                          </w:rPr>
                          <w:t>baru</w:t>
                        </w:r>
                        <w:proofErr w:type="spellEnd"/>
                      </w:p>
                    </w:txbxContent>
                  </v:textbox>
                </v:shape>
                <v:shape id="Text Box 49" o:spid="_x0000_s1062" type="#_x0000_t202" style="position:absolute;left:25147;top:1140;width:1257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CA3DC9" w:rsidRPr="00A0175D" w:rsidRDefault="00CA3DC9" w:rsidP="00CA3DC9">
                        <w:pPr>
                          <w:rPr>
                            <w:sz w:val="20"/>
                            <w:szCs w:val="20"/>
                          </w:rPr>
                        </w:pPr>
                        <w:proofErr w:type="spellStart"/>
                        <w:r w:rsidRPr="00A0175D">
                          <w:rPr>
                            <w:sz w:val="20"/>
                            <w:szCs w:val="20"/>
                          </w:rPr>
                          <w:t>Produk</w:t>
                        </w:r>
                        <w:proofErr w:type="spellEnd"/>
                      </w:p>
                    </w:txbxContent>
                  </v:textbox>
                </v:shape>
                <w10:anchorlock/>
              </v:group>
            </w:pict>
          </mc:Fallback>
        </mc:AlternateContent>
      </w:r>
    </w:p>
    <w:p w:rsidR="00CA3DC9" w:rsidRPr="00CA3DC9" w:rsidRDefault="00CA3DC9" w:rsidP="00CA3DC9">
      <w:pPr>
        <w:spacing w:after="0" w:line="480" w:lineRule="auto"/>
        <w:ind w:left="360"/>
        <w:jc w:val="center"/>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0"/>
          <w:szCs w:val="20"/>
          <w:lang w:val="sv-SE"/>
        </w:rPr>
        <w:t>Gambar 14.2</w:t>
      </w:r>
    </w:p>
    <w:p w:rsidR="00CA3DC9" w:rsidRPr="00CA3DC9" w:rsidRDefault="00CA3DC9" w:rsidP="00CA3DC9">
      <w:pPr>
        <w:spacing w:after="0" w:line="480" w:lineRule="auto"/>
        <w:ind w:left="360"/>
        <w:jc w:val="center"/>
        <w:rPr>
          <w:rFonts w:ascii="Times New Roman" w:eastAsia="Times New Roman" w:hAnsi="Times New Roman" w:cs="Times New Roman"/>
          <w:sz w:val="20"/>
          <w:szCs w:val="20"/>
          <w:lang w:val="sv-SE"/>
        </w:rPr>
      </w:pPr>
      <w:r w:rsidRPr="00CA3DC9">
        <w:rPr>
          <w:rFonts w:ascii="Times New Roman" w:eastAsia="Times New Roman" w:hAnsi="Times New Roman" w:cs="Times New Roman"/>
          <w:sz w:val="20"/>
          <w:szCs w:val="20"/>
          <w:lang w:val="sv-SE"/>
        </w:rPr>
        <w:t>Lima strategi produk dan komunikasi internasional</w:t>
      </w:r>
    </w:p>
    <w:p w:rsidR="00CA3DC9" w:rsidRPr="00CA3DC9" w:rsidRDefault="00CA3DC9" w:rsidP="00CA3DC9">
      <w:pPr>
        <w:spacing w:after="0" w:line="480" w:lineRule="auto"/>
        <w:ind w:left="360"/>
        <w:jc w:val="center"/>
        <w:rPr>
          <w:rFonts w:ascii="Times New Roman" w:eastAsia="Times New Roman" w:hAnsi="Times New Roman" w:cs="Times New Roman"/>
          <w:sz w:val="20"/>
          <w:szCs w:val="20"/>
          <w:lang w:val="sv-SE"/>
        </w:rPr>
      </w:pPr>
    </w:p>
    <w:p w:rsidR="00CA3DC9" w:rsidRPr="00CA3DC9" w:rsidRDefault="00CA3DC9" w:rsidP="00CA3DC9">
      <w:pPr>
        <w:spacing w:after="0" w:line="480" w:lineRule="auto"/>
        <w:ind w:left="360"/>
        <w:jc w:val="center"/>
        <w:rPr>
          <w:rFonts w:ascii="Times New Roman" w:eastAsia="Times New Roman" w:hAnsi="Times New Roman" w:cs="Times New Roman"/>
          <w:sz w:val="20"/>
          <w:szCs w:val="20"/>
          <w:lang w:val="sv-SE"/>
        </w:rPr>
      </w:pPr>
    </w:p>
    <w:p w:rsidR="00CA3DC9" w:rsidRPr="00CA3DC9" w:rsidRDefault="00CA3DC9" w:rsidP="00CA3DC9">
      <w:pPr>
        <w:numPr>
          <w:ilvl w:val="2"/>
          <w:numId w:val="1"/>
        </w:numPr>
        <w:tabs>
          <w:tab w:val="left" w:pos="720"/>
        </w:tabs>
        <w:spacing w:after="0" w:line="480" w:lineRule="auto"/>
        <w:ind w:left="720"/>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t>Harga</w:t>
      </w:r>
      <w:proofErr w:type="spellEnd"/>
    </w:p>
    <w:p w:rsidR="00CA3DC9" w:rsidRPr="00CA3DC9" w:rsidRDefault="00CA3DC9" w:rsidP="00CA3DC9">
      <w:pPr>
        <w:spacing w:after="0" w:line="480" w:lineRule="auto"/>
        <w:ind w:left="720"/>
        <w:jc w:val="both"/>
        <w:rPr>
          <w:rFonts w:ascii="Times New Roman" w:eastAsia="Times New Roman" w:hAnsi="Times New Roman" w:cs="Times New Roman"/>
          <w:sz w:val="24"/>
          <w:szCs w:val="24"/>
          <w:lang w:val="fi-FI"/>
        </w:rPr>
      </w:pPr>
      <w:r w:rsidRPr="00CA3DC9">
        <w:rPr>
          <w:rFonts w:ascii="Times New Roman" w:eastAsia="Times New Roman" w:hAnsi="Times New Roman" w:cs="Times New Roman"/>
          <w:sz w:val="24"/>
          <w:szCs w:val="24"/>
          <w:lang w:val="fi-FI"/>
        </w:rPr>
        <w:t>Perusahaan dapat menetapkan tiga pilihan harga</w:t>
      </w:r>
    </w:p>
    <w:p w:rsidR="00CA3DC9" w:rsidRPr="00CA3DC9" w:rsidRDefault="00CA3DC9" w:rsidP="00CA3DC9">
      <w:pPr>
        <w:numPr>
          <w:ilvl w:val="0"/>
          <w:numId w:val="12"/>
        </w:numPr>
        <w:spacing w:after="0" w:line="480" w:lineRule="auto"/>
        <w:ind w:left="108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Menetapkan harga seragam di semua tempat</w:t>
      </w:r>
    </w:p>
    <w:p w:rsidR="00CA3DC9" w:rsidRPr="00CA3DC9" w:rsidRDefault="00CA3DC9" w:rsidP="00CA3DC9">
      <w:pPr>
        <w:numPr>
          <w:ilvl w:val="0"/>
          <w:numId w:val="12"/>
        </w:numPr>
        <w:spacing w:after="0" w:line="480" w:lineRule="auto"/>
        <w:ind w:left="108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Menetapkan Harga Berbasis pasar di tiap negara</w:t>
      </w:r>
    </w:p>
    <w:p w:rsidR="00CA3DC9" w:rsidRPr="00CA3DC9" w:rsidRDefault="00CA3DC9" w:rsidP="00CA3DC9">
      <w:pPr>
        <w:numPr>
          <w:ilvl w:val="0"/>
          <w:numId w:val="12"/>
        </w:numPr>
        <w:spacing w:after="0" w:line="480" w:lineRule="auto"/>
        <w:ind w:left="108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Menetapkan harga berbasis biaya di tiap Negara</w:t>
      </w:r>
    </w:p>
    <w:p w:rsidR="00CA3DC9" w:rsidRPr="00CA3DC9" w:rsidRDefault="00CA3DC9" w:rsidP="00CA3DC9">
      <w:pPr>
        <w:numPr>
          <w:ilvl w:val="0"/>
          <w:numId w:val="13"/>
        </w:numPr>
        <w:spacing w:after="0" w:line="480" w:lineRule="auto"/>
        <w:jc w:val="both"/>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sz w:val="24"/>
          <w:szCs w:val="24"/>
        </w:rPr>
        <w:lastRenderedPageBreak/>
        <w:t>Saluran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Disribusi</w:t>
      </w:r>
      <w:proofErr w:type="spellEnd"/>
    </w:p>
    <w:p w:rsidR="00CA3DC9" w:rsidRPr="00CA3DC9" w:rsidRDefault="00CA3DC9" w:rsidP="00CA3DC9">
      <w:pPr>
        <w:spacing w:after="0" w:line="480" w:lineRule="auto"/>
        <w:ind w:firstLine="81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id-ID" w:eastAsia="id-ID"/>
        </w:rPr>
        <mc:AlternateContent>
          <mc:Choice Requires="wpc">
            <w:drawing>
              <wp:inline distT="0" distB="0" distL="0" distR="0">
                <wp:extent cx="4543425" cy="1370965"/>
                <wp:effectExtent l="20955" t="0" r="0" b="1968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0" y="342926"/>
                            <a:ext cx="628703" cy="1028039"/>
                          </a:xfrm>
                          <a:prstGeom prst="rect">
                            <a:avLst/>
                          </a:prstGeom>
                          <a:solidFill>
                            <a:srgbClr val="FFFFFF"/>
                          </a:solidFill>
                          <a:ln w="38100" cmpd="dbl">
                            <a:solidFill>
                              <a:srgbClr val="000000"/>
                            </a:solidFill>
                            <a:miter lim="800000"/>
                            <a:headEnd/>
                            <a:tailEnd/>
                          </a:ln>
                        </wps:spPr>
                        <wps:txbx>
                          <w:txbxContent>
                            <w:p w:rsidR="00CA3DC9" w:rsidRDefault="00CA3DC9" w:rsidP="00CA3DC9"/>
                            <w:p w:rsidR="00CA3DC9" w:rsidRPr="005B4A22" w:rsidRDefault="00CA3DC9" w:rsidP="00CA3DC9">
                              <w:pPr>
                                <w:rPr>
                                  <w:sz w:val="20"/>
                                  <w:szCs w:val="20"/>
                                </w:rPr>
                              </w:pPr>
                            </w:p>
                            <w:p w:rsidR="00CA3DC9" w:rsidRPr="005B4A22" w:rsidRDefault="00CA3DC9" w:rsidP="00CA3DC9">
                              <w:pPr>
                                <w:rPr>
                                  <w:sz w:val="20"/>
                                  <w:szCs w:val="20"/>
                                </w:rPr>
                              </w:pPr>
                              <w:proofErr w:type="spellStart"/>
                              <w:r w:rsidRPr="005B4A22">
                                <w:rPr>
                                  <w:sz w:val="20"/>
                                  <w:szCs w:val="20"/>
                                </w:rPr>
                                <w:t>Penjual</w:t>
                              </w:r>
                              <w:proofErr w:type="spellEnd"/>
                            </w:p>
                            <w:p w:rsidR="00CA3DC9" w:rsidRPr="005B4A22" w:rsidRDefault="00CA3DC9" w:rsidP="00CA3DC9">
                              <w:pPr>
                                <w:rPr>
                                  <w:sz w:val="20"/>
                                  <w:szCs w:val="20"/>
                                </w:rPr>
                              </w:pPr>
                            </w:p>
                          </w:txbxContent>
                        </wps:txbx>
                        <wps:bodyPr rot="0" vert="horz" wrap="square" lIns="91440" tIns="45720" rIns="91440" bIns="45720" anchor="t" anchorCtr="0" upright="1">
                          <a:noAutofit/>
                        </wps:bodyPr>
                      </wps:wsp>
                      <wps:wsp>
                        <wps:cNvPr id="2" name="Rectangle 5"/>
                        <wps:cNvSpPr>
                          <a:spLocks noChangeArrowheads="1"/>
                        </wps:cNvSpPr>
                        <wps:spPr bwMode="auto">
                          <a:xfrm>
                            <a:off x="905332" y="342926"/>
                            <a:ext cx="895425" cy="1028039"/>
                          </a:xfrm>
                          <a:prstGeom prst="rect">
                            <a:avLst/>
                          </a:prstGeom>
                          <a:solidFill>
                            <a:srgbClr val="FFFFFF"/>
                          </a:solidFill>
                          <a:ln w="38100" cmpd="dbl">
                            <a:solidFill>
                              <a:srgbClr val="000000"/>
                            </a:solidFill>
                            <a:miter lim="800000"/>
                            <a:headEnd/>
                            <a:tailEnd/>
                          </a:ln>
                        </wps:spPr>
                        <wps:txbx>
                          <w:txbxContent>
                            <w:p w:rsidR="00CA3DC9" w:rsidRPr="005B4A22" w:rsidRDefault="00CA3DC9" w:rsidP="00CA3DC9">
                              <w:pPr>
                                <w:rPr>
                                  <w:sz w:val="20"/>
                                  <w:szCs w:val="20"/>
                                </w:rPr>
                              </w:pPr>
                              <w:r w:rsidRPr="005B4A22">
                                <w:rPr>
                                  <w:sz w:val="20"/>
                                  <w:szCs w:val="20"/>
                                </w:rPr>
                                <w:t>Kantor</w:t>
                              </w:r>
                            </w:p>
                            <w:p w:rsidR="00CA3DC9" w:rsidRPr="005B4A22" w:rsidRDefault="00CA3DC9" w:rsidP="00CA3DC9">
                              <w:pPr>
                                <w:rPr>
                                  <w:sz w:val="20"/>
                                  <w:szCs w:val="20"/>
                                </w:rPr>
                              </w:pPr>
                              <w:proofErr w:type="spellStart"/>
                              <w:r w:rsidRPr="005B4A22">
                                <w:rPr>
                                  <w:sz w:val="20"/>
                                  <w:szCs w:val="20"/>
                                </w:rPr>
                                <w:t>Pusat</w:t>
                              </w:r>
                              <w:proofErr w:type="spellEnd"/>
                            </w:p>
                            <w:p w:rsidR="00CA3DC9" w:rsidRPr="005B4A22" w:rsidRDefault="00CA3DC9" w:rsidP="00CA3DC9">
                              <w:pPr>
                                <w:rPr>
                                  <w:sz w:val="20"/>
                                  <w:szCs w:val="20"/>
                                </w:rPr>
                              </w:pPr>
                              <w:proofErr w:type="spellStart"/>
                              <w:r w:rsidRPr="005B4A22">
                                <w:rPr>
                                  <w:sz w:val="20"/>
                                  <w:szCs w:val="20"/>
                                </w:rPr>
                                <w:t>Pemasaran</w:t>
                              </w:r>
                              <w:proofErr w:type="spellEnd"/>
                            </w:p>
                            <w:p w:rsidR="00CA3DC9" w:rsidRPr="005B4A22" w:rsidRDefault="00CA3DC9" w:rsidP="00CA3DC9">
                              <w:pPr>
                                <w:rPr>
                                  <w:sz w:val="20"/>
                                  <w:szCs w:val="20"/>
                                </w:rPr>
                              </w:pPr>
                              <w:proofErr w:type="spellStart"/>
                              <w:r w:rsidRPr="005B4A22">
                                <w:rPr>
                                  <w:sz w:val="20"/>
                                  <w:szCs w:val="20"/>
                                </w:rPr>
                                <w:t>Internasional</w:t>
                              </w:r>
                              <w:proofErr w:type="spellEnd"/>
                            </w:p>
                            <w:p w:rsidR="00CA3DC9" w:rsidRPr="005B4A22" w:rsidRDefault="00CA3DC9" w:rsidP="00CA3DC9">
                              <w:pPr>
                                <w:rPr>
                                  <w:sz w:val="20"/>
                                  <w:szCs w:val="20"/>
                                </w:rPr>
                              </w:pPr>
                              <w:proofErr w:type="spellStart"/>
                              <w:r w:rsidRPr="005B4A22">
                                <w:rPr>
                                  <w:sz w:val="20"/>
                                  <w:szCs w:val="20"/>
                                </w:rPr>
                                <w:t>Penjual</w:t>
                              </w:r>
                              <w:proofErr w:type="spellEnd"/>
                            </w:p>
                            <w:p w:rsidR="00CA3DC9" w:rsidRPr="005B4A22" w:rsidRDefault="00CA3DC9" w:rsidP="00CA3DC9">
                              <w:pPr>
                                <w:rPr>
                                  <w:sz w:val="20"/>
                                  <w:szCs w:val="20"/>
                                </w:rPr>
                              </w:pPr>
                            </w:p>
                          </w:txbxContent>
                        </wps:txbx>
                        <wps:bodyPr rot="0" vert="horz" wrap="square" lIns="91440" tIns="45720" rIns="91440" bIns="45720" anchor="t" anchorCtr="0" upright="1">
                          <a:noAutofit/>
                        </wps:bodyPr>
                      </wps:wsp>
                      <wps:wsp>
                        <wps:cNvPr id="4" name="Rectangle 6"/>
                        <wps:cNvSpPr>
                          <a:spLocks noChangeArrowheads="1"/>
                        </wps:cNvSpPr>
                        <wps:spPr bwMode="auto">
                          <a:xfrm>
                            <a:off x="2029376" y="342926"/>
                            <a:ext cx="609651" cy="1028039"/>
                          </a:xfrm>
                          <a:prstGeom prst="rect">
                            <a:avLst/>
                          </a:prstGeom>
                          <a:solidFill>
                            <a:srgbClr val="FFFFFF"/>
                          </a:solidFill>
                          <a:ln w="38100" cmpd="dbl">
                            <a:solidFill>
                              <a:srgbClr val="000000"/>
                            </a:solidFill>
                            <a:miter lim="800000"/>
                            <a:headEnd/>
                            <a:tailEnd/>
                          </a:ln>
                        </wps:spPr>
                        <wps:txbx>
                          <w:txbxContent>
                            <w:p w:rsidR="00CA3DC9" w:rsidRDefault="00CA3DC9" w:rsidP="00CA3DC9"/>
                            <w:p w:rsidR="00CA3DC9" w:rsidRPr="005B4A22" w:rsidRDefault="00CA3DC9" w:rsidP="00CA3DC9">
                              <w:pPr>
                                <w:rPr>
                                  <w:sz w:val="20"/>
                                  <w:szCs w:val="20"/>
                                </w:rPr>
                              </w:pPr>
                              <w:proofErr w:type="spellStart"/>
                              <w:r w:rsidRPr="005B4A22">
                                <w:rPr>
                                  <w:sz w:val="20"/>
                                  <w:szCs w:val="20"/>
                                </w:rPr>
                                <w:t>Saluran</w:t>
                              </w:r>
                              <w:proofErr w:type="spellEnd"/>
                            </w:p>
                            <w:p w:rsidR="00CA3DC9" w:rsidRPr="005B4A22" w:rsidRDefault="00CA3DC9" w:rsidP="00CA3DC9">
                              <w:pPr>
                                <w:rPr>
                                  <w:sz w:val="20"/>
                                  <w:szCs w:val="20"/>
                                </w:rPr>
                              </w:pPr>
                              <w:proofErr w:type="spellStart"/>
                              <w:r w:rsidRPr="005B4A22">
                                <w:rPr>
                                  <w:sz w:val="20"/>
                                  <w:szCs w:val="20"/>
                                </w:rPr>
                                <w:t>Antar</w:t>
                              </w:r>
                              <w:proofErr w:type="spellEnd"/>
                            </w:p>
                            <w:p w:rsidR="00CA3DC9" w:rsidRPr="005B4A22" w:rsidRDefault="00CA3DC9" w:rsidP="00CA3DC9">
                              <w:pPr>
                                <w:rPr>
                                  <w:sz w:val="20"/>
                                  <w:szCs w:val="20"/>
                                </w:rPr>
                              </w:pPr>
                              <w:proofErr w:type="spellStart"/>
                              <w:proofErr w:type="gramStart"/>
                              <w:r w:rsidRPr="005B4A22">
                                <w:rPr>
                                  <w:sz w:val="20"/>
                                  <w:szCs w:val="20"/>
                                </w:rPr>
                                <w:t>negara</w:t>
                              </w:r>
                              <w:proofErr w:type="spellEnd"/>
                              <w:proofErr w:type="gramEnd"/>
                            </w:p>
                            <w:p w:rsidR="00CA3DC9" w:rsidRPr="005B4A22" w:rsidRDefault="00CA3DC9" w:rsidP="00CA3DC9">
                              <w:pPr>
                                <w:rPr>
                                  <w:sz w:val="20"/>
                                  <w:szCs w:val="20"/>
                                </w:rPr>
                              </w:pPr>
                            </w:p>
                          </w:txbxContent>
                        </wps:txbx>
                        <wps:bodyPr rot="0" vert="horz" wrap="square" lIns="91440" tIns="45720" rIns="91440" bIns="45720" anchor="t" anchorCtr="0" upright="1">
                          <a:noAutofit/>
                        </wps:bodyPr>
                      </wps:wsp>
                      <wps:wsp>
                        <wps:cNvPr id="5" name="Rectangle 7"/>
                        <wps:cNvSpPr>
                          <a:spLocks noChangeArrowheads="1"/>
                        </wps:cNvSpPr>
                        <wps:spPr bwMode="auto">
                          <a:xfrm>
                            <a:off x="2867646" y="342926"/>
                            <a:ext cx="647754" cy="1028039"/>
                          </a:xfrm>
                          <a:prstGeom prst="rect">
                            <a:avLst/>
                          </a:prstGeom>
                          <a:solidFill>
                            <a:srgbClr val="FFFFFF"/>
                          </a:solidFill>
                          <a:ln w="38100" cmpd="dbl">
                            <a:solidFill>
                              <a:srgbClr val="000000"/>
                            </a:solidFill>
                            <a:miter lim="800000"/>
                            <a:headEnd/>
                            <a:tailEnd/>
                          </a:ln>
                        </wps:spPr>
                        <wps:txbx>
                          <w:txbxContent>
                            <w:p w:rsidR="00CA3DC9" w:rsidRDefault="00CA3DC9" w:rsidP="00CA3DC9"/>
                            <w:p w:rsidR="00CA3DC9" w:rsidRPr="005B4A22" w:rsidRDefault="00CA3DC9" w:rsidP="00CA3DC9">
                              <w:pPr>
                                <w:rPr>
                                  <w:sz w:val="20"/>
                                  <w:szCs w:val="20"/>
                                </w:rPr>
                              </w:pPr>
                              <w:proofErr w:type="spellStart"/>
                              <w:r w:rsidRPr="005B4A22">
                                <w:rPr>
                                  <w:sz w:val="20"/>
                                  <w:szCs w:val="20"/>
                                </w:rPr>
                                <w:t>Saluran</w:t>
                              </w:r>
                              <w:proofErr w:type="spellEnd"/>
                            </w:p>
                            <w:p w:rsidR="00CA3DC9" w:rsidRPr="005B4A22" w:rsidRDefault="00CA3DC9" w:rsidP="00CA3DC9">
                              <w:pPr>
                                <w:rPr>
                                  <w:sz w:val="20"/>
                                  <w:szCs w:val="20"/>
                                </w:rPr>
                              </w:pPr>
                              <w:proofErr w:type="spellStart"/>
                              <w:r w:rsidRPr="005B4A22">
                                <w:rPr>
                                  <w:sz w:val="20"/>
                                  <w:szCs w:val="20"/>
                                </w:rPr>
                                <w:t>Antara</w:t>
                              </w:r>
                              <w:proofErr w:type="spellEnd"/>
                            </w:p>
                            <w:p w:rsidR="00CA3DC9" w:rsidRPr="005B4A22" w:rsidRDefault="00CA3DC9" w:rsidP="00CA3DC9">
                              <w:pPr>
                                <w:rPr>
                                  <w:sz w:val="20"/>
                                  <w:szCs w:val="20"/>
                                </w:rPr>
                              </w:pPr>
                              <w:r w:rsidRPr="005B4A22">
                                <w:rPr>
                                  <w:sz w:val="20"/>
                                  <w:szCs w:val="20"/>
                                </w:rPr>
                                <w:t>Negara</w:t>
                              </w:r>
                            </w:p>
                            <w:p w:rsidR="00CA3DC9" w:rsidRPr="005B4A22" w:rsidRDefault="00CA3DC9" w:rsidP="00CA3DC9">
                              <w:pPr>
                                <w:rPr>
                                  <w:sz w:val="20"/>
                                  <w:szCs w:val="20"/>
                                </w:rPr>
                              </w:pPr>
                              <w:proofErr w:type="spellStart"/>
                              <w:proofErr w:type="gramStart"/>
                              <w:r w:rsidRPr="005B4A22">
                                <w:rPr>
                                  <w:sz w:val="20"/>
                                  <w:szCs w:val="20"/>
                                </w:rPr>
                                <w:t>asing</w:t>
                              </w:r>
                              <w:proofErr w:type="spellEnd"/>
                              <w:proofErr w:type="gramEnd"/>
                            </w:p>
                            <w:p w:rsidR="00CA3DC9" w:rsidRPr="005B4A22" w:rsidRDefault="00CA3DC9" w:rsidP="00CA3DC9">
                              <w:pPr>
                                <w:rPr>
                                  <w:sz w:val="20"/>
                                  <w:szCs w:val="20"/>
                                </w:rPr>
                              </w:pPr>
                            </w:p>
                          </w:txbxContent>
                        </wps:txbx>
                        <wps:bodyPr rot="0" vert="horz" wrap="square" lIns="91440" tIns="45720" rIns="91440" bIns="45720" anchor="t" anchorCtr="0" upright="1">
                          <a:noAutofit/>
                        </wps:bodyPr>
                      </wps:wsp>
                      <wps:wsp>
                        <wps:cNvPr id="7" name="Rectangle 8"/>
                        <wps:cNvSpPr>
                          <a:spLocks noChangeArrowheads="1"/>
                        </wps:cNvSpPr>
                        <wps:spPr bwMode="auto">
                          <a:xfrm>
                            <a:off x="3744782" y="342926"/>
                            <a:ext cx="675189" cy="1028039"/>
                          </a:xfrm>
                          <a:prstGeom prst="rect">
                            <a:avLst/>
                          </a:prstGeom>
                          <a:solidFill>
                            <a:srgbClr val="FFFFFF"/>
                          </a:solidFill>
                          <a:ln w="38100" cmpd="dbl">
                            <a:solidFill>
                              <a:srgbClr val="000000"/>
                            </a:solidFill>
                            <a:miter lim="800000"/>
                            <a:headEnd/>
                            <a:tailEnd/>
                          </a:ln>
                        </wps:spPr>
                        <wps:txbx>
                          <w:txbxContent>
                            <w:p w:rsidR="00CA3DC9" w:rsidRPr="005B4A22" w:rsidRDefault="00CA3DC9" w:rsidP="00CA3DC9">
                              <w:pPr>
                                <w:rPr>
                                  <w:sz w:val="20"/>
                                  <w:szCs w:val="20"/>
                                </w:rPr>
                              </w:pPr>
                            </w:p>
                            <w:p w:rsidR="00CA3DC9" w:rsidRPr="005B4A22" w:rsidRDefault="00CA3DC9" w:rsidP="00CA3DC9">
                              <w:pPr>
                                <w:rPr>
                                  <w:sz w:val="20"/>
                                  <w:szCs w:val="20"/>
                                </w:rPr>
                              </w:pPr>
                              <w:proofErr w:type="spellStart"/>
                              <w:r w:rsidRPr="005B4A22">
                                <w:rPr>
                                  <w:sz w:val="20"/>
                                  <w:szCs w:val="20"/>
                                </w:rPr>
                                <w:t>Pembeli</w:t>
                              </w:r>
                              <w:proofErr w:type="spellEnd"/>
                            </w:p>
                            <w:p w:rsidR="00CA3DC9" w:rsidRPr="005B4A22" w:rsidRDefault="00CA3DC9" w:rsidP="00CA3DC9">
                              <w:pPr>
                                <w:rPr>
                                  <w:sz w:val="20"/>
                                  <w:szCs w:val="20"/>
                                </w:rPr>
                              </w:pPr>
                              <w:proofErr w:type="spellStart"/>
                              <w:r w:rsidRPr="005B4A22">
                                <w:rPr>
                                  <w:sz w:val="20"/>
                                  <w:szCs w:val="20"/>
                                </w:rPr>
                                <w:t>Akhir</w:t>
                              </w:r>
                              <w:proofErr w:type="spellEnd"/>
                            </w:p>
                          </w:txbxContent>
                        </wps:txbx>
                        <wps:bodyPr rot="0" vert="horz" wrap="square" lIns="91440" tIns="45720" rIns="91440" bIns="45720" anchor="t" anchorCtr="0" upright="1">
                          <a:noAutofit/>
                        </wps:bodyPr>
                      </wps:wsp>
                      <wps:wsp>
                        <wps:cNvPr id="8" name="AutoShape 9"/>
                        <wps:cNvSpPr>
                          <a:spLocks noChangeArrowheads="1"/>
                        </wps:cNvSpPr>
                        <wps:spPr bwMode="auto">
                          <a:xfrm>
                            <a:off x="628703" y="628081"/>
                            <a:ext cx="228619" cy="228864"/>
                          </a:xfrm>
                          <a:prstGeom prst="rightArrow">
                            <a:avLst>
                              <a:gd name="adj1" fmla="val 41824"/>
                              <a:gd name="adj2"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0"/>
                        <wps:cNvSpPr>
                          <a:spLocks noChangeArrowheads="1"/>
                        </wps:cNvSpPr>
                        <wps:spPr bwMode="auto">
                          <a:xfrm>
                            <a:off x="1800757" y="685853"/>
                            <a:ext cx="228619" cy="22812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1"/>
                        <wps:cNvSpPr>
                          <a:spLocks noChangeArrowheads="1"/>
                        </wps:cNvSpPr>
                        <wps:spPr bwMode="auto">
                          <a:xfrm>
                            <a:off x="2639027" y="685853"/>
                            <a:ext cx="228619" cy="228124"/>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2"/>
                        <wps:cNvSpPr>
                          <a:spLocks noChangeArrowheads="1"/>
                        </wps:cNvSpPr>
                        <wps:spPr bwMode="auto">
                          <a:xfrm rot="16051974">
                            <a:off x="3516411" y="752254"/>
                            <a:ext cx="228124" cy="229381"/>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12" o:spid="_x0000_s1063" editas="canvas" style="width:357.75pt;height:107.95pt;mso-position-horizontal-relative:char;mso-position-vertical-relative:line" coordsize="45434,1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SqEgQAAKscAAAOAAAAZHJzL2Uyb0RvYy54bWzsWV9vpDYQf6/U72D5vVkw/1HI6ZRrqkrX&#10;9tRrP4AXzEILNrXJsrlP3/HAbki2RGqbrNQKHliDZ8fjmd+MZ4brd4e2IXuhTa1kRt0rhxIhc1XU&#10;cpfRX3+5+yamxPRcFrxRUmT0QRj67ubrr66HLhVMVaophCbARJp06DJa9X2XbjYmr0TLzZXqhITJ&#10;UumW9/Cod5tC8wG4t82GOU64GZQuOq1yYQy8/TBO0hvkX5Yi738qSyN60mQUZOvxrvG+tffNzTVP&#10;d5p3VZ1PYvB/IEXLawmLnlh94D0n97o+Y9XWuVZGlf1VrtqNKss6F7gH2I3rPNvNLZd7bnAzOWjn&#10;KCCMXpHvdmflluqubhrQxga4p/ad/R3APsJON/Ip0fgGaSeaoQMDmu5kSvPvRPxc8U7gzk2a/7j/&#10;pEldAL4okbwFGP0MhuVy1wjiWxPaxYHqc/dJWzlN91Hlvxsi1W0FVOK91mqoBC9AKNfSg+CzP9gH&#10;A38l2+EHVQB3ft8rtOah1K1lCHYiBwTNQ0Y9nyUsHJEjDj3JYSZkceR4lOQw7zosdrwE1+HpkUWn&#10;Tf+dUC2xg4xq2AAuwfcfTW9F4umRBLegmrqwJsEHvdveNprsOaD4Dq+Ju5mTNZIMIF7sOoD0vO1A&#10;YcW2wVWe0Jk5Owevv2LX1j24ZlO3GY1PRDy1evxWFiAyT3teN+MYxLcYQcVaXY426Q/bAxqOeXYF&#10;q+itKh5A1VqNrgihAwaV0l8oGcANM2r+uOdaUNJ8L8Fciev71m/xwQ8iBg96PrOdz3CZA6uM9pSM&#10;w9t+9PX7Tte7ClZyUR1SvQcTlzUq/lGqSX6A8Sjrm+OZneM5OCrqAnhOnMDzQIYFUMdJ4LNgBfUi&#10;qE+xZwX1LEj756DGaPkk5r5dkGYOS7woXER16CRhAAfJGqqnY+95qD5FoBXVM1RDHHyeekQXDNUs&#10;DqPQfwHVfhQF4HkrqhdQfQpBK6pnqI7OUR1fENVe5PtRvJyBhFHgxsmK6sUM5BSCVlTPUA09hzFW&#10;2ywfK0mC5diFMpBjMQhpNQydGEtOnh5rRQax3J1ADeM4xDQSCqilUtFWLljCPhaMtvjaFdMuefEb&#10;5DNl20DnAkpE4rsxQ55PacDNHmk8e1lPh3WxBH3FCjQJoGp4uYh906pz9YWZLwDQnvuCi22vCzmD&#10;C72DKIBzxnpDHMQBom7RG9wRua/oDYHFmkX6C97ALNHqDf//hgtA/9wdMD5fyB1Y6CUOW90B6v95&#10;6/JyLcn1cJgdDu6pof6YKbnsrQuAsfnrhk7gJpGPmcLUYPcCN/StUHBYRAFjUNFi4J6lTvaAwCqX&#10;QZtnTK2WD4tCDfLvZE7rWfHfaM5DPYQfxDBpnb7e2U9u82cYz78x3vwJAAD//wMAUEsDBBQABgAI&#10;AAAAIQA36f1M3QAAAAUBAAAPAAAAZHJzL2Rvd25yZXYueG1sTI9BT4NAEIXvJv6HzZh4swskWEtZ&#10;GqPh4MFDi8brwE4By84SdtvSf+/qxV4meXkv732Tb2YziBNNrresIF5EIIgbq3tuFXxU5cMTCOeR&#10;NQ6WScGFHGyK25scM23PvKXTzrcilLDLUEHn/ZhJ6ZqODLqFHYmDt7eTQR/k1Eo94TmUm0EmUfQo&#10;DfYcFjoc6aWj5rA7GgVlta3KIU3evz5fy7caD/3qe3lR6v5ufl6D8DT7/zD84gd0KAJTbY+snRgU&#10;hEf83w3eMk5TELWCJE5XIItcXtMXPwAAAP//AwBQSwECLQAUAAYACAAAACEAtoM4kv4AAADhAQAA&#10;EwAAAAAAAAAAAAAAAAAAAAAAW0NvbnRlbnRfVHlwZXNdLnhtbFBLAQItABQABgAIAAAAIQA4/SH/&#10;1gAAAJQBAAALAAAAAAAAAAAAAAAAAC8BAABfcmVscy8ucmVsc1BLAQItABQABgAIAAAAIQCOYASq&#10;EgQAAKscAAAOAAAAAAAAAAAAAAAAAC4CAABkcnMvZTJvRG9jLnhtbFBLAQItABQABgAIAAAAIQA3&#10;6f1M3QAAAAUBAAAPAAAAAAAAAAAAAAAAAGwGAABkcnMvZG93bnJldi54bWxQSwUGAAAAAAQABADz&#10;AAAAdgcAAAAA&#10;">
                <v:shape id="_x0000_s1064" type="#_x0000_t75" style="position:absolute;width:45434;height:13709;visibility:visible;mso-wrap-style:square">
                  <v:fill o:detectmouseclick="t"/>
                  <v:path o:connecttype="none"/>
                </v:shape>
                <v:rect id="Rectangle 4" o:spid="_x0000_s1065" style="position:absolute;top:3429;width:6287;height:10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sboA&#10;AADaAAAADwAAAGRycy9kb3ducmV2LnhtbERPSwrCMBDdC94hjOBOU0VEq7GIILi1eoChmX6wmZQm&#10;ttXTG0FwNTzed/bJYGrRUesqywoW8wgEcWZ1xYWC++0824BwHlljbZkUvMhBchiP9hhr2/OVutQX&#10;IoSwi1FB6X0TS+mykgy6uW2IA5fb1qAPsC2kbrEP4aaWyyhaS4MVh4YSGzqVlD3Sp1GgOe9fq3T7&#10;tveVjE7bS17czlKp6WQ47kB4Gvxf/HNfdJgP31e+Vx4+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7YhsboAAADaAAAADwAAAAAAAAAAAAAAAACYAgAAZHJzL2Rvd25yZXYueG1s&#10;UEsFBgAAAAAEAAQA9QAAAH8DAAAAAA==&#10;" strokeweight="3pt">
                  <v:stroke linestyle="thinThin"/>
                  <v:textbox>
                    <w:txbxContent>
                      <w:p w:rsidR="00CA3DC9" w:rsidRDefault="00CA3DC9" w:rsidP="00CA3DC9"/>
                      <w:p w:rsidR="00CA3DC9" w:rsidRPr="005B4A22" w:rsidRDefault="00CA3DC9" w:rsidP="00CA3DC9">
                        <w:pPr>
                          <w:rPr>
                            <w:sz w:val="20"/>
                            <w:szCs w:val="20"/>
                          </w:rPr>
                        </w:pPr>
                      </w:p>
                      <w:p w:rsidR="00CA3DC9" w:rsidRPr="005B4A22" w:rsidRDefault="00CA3DC9" w:rsidP="00CA3DC9">
                        <w:pPr>
                          <w:rPr>
                            <w:sz w:val="20"/>
                            <w:szCs w:val="20"/>
                          </w:rPr>
                        </w:pPr>
                        <w:proofErr w:type="spellStart"/>
                        <w:r w:rsidRPr="005B4A22">
                          <w:rPr>
                            <w:sz w:val="20"/>
                            <w:szCs w:val="20"/>
                          </w:rPr>
                          <w:t>Penjual</w:t>
                        </w:r>
                        <w:proofErr w:type="spellEnd"/>
                      </w:p>
                      <w:p w:rsidR="00CA3DC9" w:rsidRPr="005B4A22" w:rsidRDefault="00CA3DC9" w:rsidP="00CA3DC9">
                        <w:pPr>
                          <w:rPr>
                            <w:sz w:val="20"/>
                            <w:szCs w:val="20"/>
                          </w:rPr>
                        </w:pPr>
                      </w:p>
                    </w:txbxContent>
                  </v:textbox>
                </v:rect>
                <v:rect id="Rectangle 5" o:spid="_x0000_s1066" style="position:absolute;left:9053;top:3429;width:8954;height:10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xrwA&#10;AADaAAAADwAAAGRycy9kb3ducmV2LnhtbESPzQrCMBCE74LvEFbwpqlFRKuxiCB4tfoAS7P9wWZT&#10;mmirT28EweMwM98wu3QwjXhS52rLChbzCARxbnXNpYLb9TRbg3AeWWNjmRS8yEG6H492mGjb84We&#10;mS9FgLBLUEHlfZtI6fKKDLq5bYmDV9jOoA+yK6XusA9w08g4ilbSYM1hocKWjhXl9+xhFGgu+tcy&#10;27ztbSmj4+ZclNeTVGo6GQ5bEJ4G/w//2metIIbvlXAD5P4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ZL/GvAAAANoAAAAPAAAAAAAAAAAAAAAAAJgCAABkcnMvZG93bnJldi54&#10;bWxQSwUGAAAAAAQABAD1AAAAgQMAAAAA&#10;" strokeweight="3pt">
                  <v:stroke linestyle="thinThin"/>
                  <v:textbox>
                    <w:txbxContent>
                      <w:p w:rsidR="00CA3DC9" w:rsidRPr="005B4A22" w:rsidRDefault="00CA3DC9" w:rsidP="00CA3DC9">
                        <w:pPr>
                          <w:rPr>
                            <w:sz w:val="20"/>
                            <w:szCs w:val="20"/>
                          </w:rPr>
                        </w:pPr>
                        <w:r w:rsidRPr="005B4A22">
                          <w:rPr>
                            <w:sz w:val="20"/>
                            <w:szCs w:val="20"/>
                          </w:rPr>
                          <w:t>Kantor</w:t>
                        </w:r>
                      </w:p>
                      <w:p w:rsidR="00CA3DC9" w:rsidRPr="005B4A22" w:rsidRDefault="00CA3DC9" w:rsidP="00CA3DC9">
                        <w:pPr>
                          <w:rPr>
                            <w:sz w:val="20"/>
                            <w:szCs w:val="20"/>
                          </w:rPr>
                        </w:pPr>
                        <w:proofErr w:type="spellStart"/>
                        <w:r w:rsidRPr="005B4A22">
                          <w:rPr>
                            <w:sz w:val="20"/>
                            <w:szCs w:val="20"/>
                          </w:rPr>
                          <w:t>Pusat</w:t>
                        </w:r>
                        <w:proofErr w:type="spellEnd"/>
                      </w:p>
                      <w:p w:rsidR="00CA3DC9" w:rsidRPr="005B4A22" w:rsidRDefault="00CA3DC9" w:rsidP="00CA3DC9">
                        <w:pPr>
                          <w:rPr>
                            <w:sz w:val="20"/>
                            <w:szCs w:val="20"/>
                          </w:rPr>
                        </w:pPr>
                        <w:proofErr w:type="spellStart"/>
                        <w:r w:rsidRPr="005B4A22">
                          <w:rPr>
                            <w:sz w:val="20"/>
                            <w:szCs w:val="20"/>
                          </w:rPr>
                          <w:t>Pemasaran</w:t>
                        </w:r>
                        <w:proofErr w:type="spellEnd"/>
                      </w:p>
                      <w:p w:rsidR="00CA3DC9" w:rsidRPr="005B4A22" w:rsidRDefault="00CA3DC9" w:rsidP="00CA3DC9">
                        <w:pPr>
                          <w:rPr>
                            <w:sz w:val="20"/>
                            <w:szCs w:val="20"/>
                          </w:rPr>
                        </w:pPr>
                        <w:proofErr w:type="spellStart"/>
                        <w:r w:rsidRPr="005B4A22">
                          <w:rPr>
                            <w:sz w:val="20"/>
                            <w:szCs w:val="20"/>
                          </w:rPr>
                          <w:t>Internasional</w:t>
                        </w:r>
                        <w:proofErr w:type="spellEnd"/>
                      </w:p>
                      <w:p w:rsidR="00CA3DC9" w:rsidRPr="005B4A22" w:rsidRDefault="00CA3DC9" w:rsidP="00CA3DC9">
                        <w:pPr>
                          <w:rPr>
                            <w:sz w:val="20"/>
                            <w:szCs w:val="20"/>
                          </w:rPr>
                        </w:pPr>
                        <w:proofErr w:type="spellStart"/>
                        <w:r w:rsidRPr="005B4A22">
                          <w:rPr>
                            <w:sz w:val="20"/>
                            <w:szCs w:val="20"/>
                          </w:rPr>
                          <w:t>Penjual</w:t>
                        </w:r>
                        <w:proofErr w:type="spellEnd"/>
                      </w:p>
                      <w:p w:rsidR="00CA3DC9" w:rsidRPr="005B4A22" w:rsidRDefault="00CA3DC9" w:rsidP="00CA3DC9">
                        <w:pPr>
                          <w:rPr>
                            <w:sz w:val="20"/>
                            <w:szCs w:val="20"/>
                          </w:rPr>
                        </w:pPr>
                      </w:p>
                    </w:txbxContent>
                  </v:textbox>
                </v:rect>
                <v:rect id="Rectangle 6" o:spid="_x0000_s1067" style="position:absolute;left:20293;top:3429;width:6097;height:10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GCKbwA&#10;AADaAAAADwAAAGRycy9kb3ducmV2LnhtbESPzQrCMBCE74LvEFbwpqlSxFajiCB4tfoAS7P9wWZT&#10;mmirT28EweMwM98w2/1gGvGkztWWFSzmEQji3OqaSwW362m2BuE8ssbGMil4kYP9bjzaYqptzxd6&#10;Zr4UAcIuRQWV920qpcsrMujmtiUOXmE7gz7IrpS6wz7ATSOXUbSSBmsOCxW2dKwov2cPo0Bz0b/i&#10;LHnbWyyjY3IuyutJKjWdDIcNCE+D/4d/7bNWEMP3SrgBcvc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rwYIpvAAAANoAAAAPAAAAAAAAAAAAAAAAAJgCAABkcnMvZG93bnJldi54&#10;bWxQSwUGAAAAAAQABAD1AAAAgQMAAAAA&#10;" strokeweight="3pt">
                  <v:stroke linestyle="thinThin"/>
                  <v:textbox>
                    <w:txbxContent>
                      <w:p w:rsidR="00CA3DC9" w:rsidRDefault="00CA3DC9" w:rsidP="00CA3DC9"/>
                      <w:p w:rsidR="00CA3DC9" w:rsidRPr="005B4A22" w:rsidRDefault="00CA3DC9" w:rsidP="00CA3DC9">
                        <w:pPr>
                          <w:rPr>
                            <w:sz w:val="20"/>
                            <w:szCs w:val="20"/>
                          </w:rPr>
                        </w:pPr>
                        <w:proofErr w:type="spellStart"/>
                        <w:r w:rsidRPr="005B4A22">
                          <w:rPr>
                            <w:sz w:val="20"/>
                            <w:szCs w:val="20"/>
                          </w:rPr>
                          <w:t>Saluran</w:t>
                        </w:r>
                        <w:proofErr w:type="spellEnd"/>
                      </w:p>
                      <w:p w:rsidR="00CA3DC9" w:rsidRPr="005B4A22" w:rsidRDefault="00CA3DC9" w:rsidP="00CA3DC9">
                        <w:pPr>
                          <w:rPr>
                            <w:sz w:val="20"/>
                            <w:szCs w:val="20"/>
                          </w:rPr>
                        </w:pPr>
                        <w:proofErr w:type="spellStart"/>
                        <w:r w:rsidRPr="005B4A22">
                          <w:rPr>
                            <w:sz w:val="20"/>
                            <w:szCs w:val="20"/>
                          </w:rPr>
                          <w:t>Antar</w:t>
                        </w:r>
                        <w:proofErr w:type="spellEnd"/>
                      </w:p>
                      <w:p w:rsidR="00CA3DC9" w:rsidRPr="005B4A22" w:rsidRDefault="00CA3DC9" w:rsidP="00CA3DC9">
                        <w:pPr>
                          <w:rPr>
                            <w:sz w:val="20"/>
                            <w:szCs w:val="20"/>
                          </w:rPr>
                        </w:pPr>
                        <w:proofErr w:type="spellStart"/>
                        <w:proofErr w:type="gramStart"/>
                        <w:r w:rsidRPr="005B4A22">
                          <w:rPr>
                            <w:sz w:val="20"/>
                            <w:szCs w:val="20"/>
                          </w:rPr>
                          <w:t>negara</w:t>
                        </w:r>
                        <w:proofErr w:type="spellEnd"/>
                        <w:proofErr w:type="gramEnd"/>
                      </w:p>
                      <w:p w:rsidR="00CA3DC9" w:rsidRPr="005B4A22" w:rsidRDefault="00CA3DC9" w:rsidP="00CA3DC9">
                        <w:pPr>
                          <w:rPr>
                            <w:sz w:val="20"/>
                            <w:szCs w:val="20"/>
                          </w:rPr>
                        </w:pPr>
                      </w:p>
                    </w:txbxContent>
                  </v:textbox>
                </v:rect>
                <v:rect id="Rectangle 7" o:spid="_x0000_s1068" style="position:absolute;left:28676;top:3429;width:6478;height:10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0nsrwA&#10;AADaAAAADwAAAGRycy9kb3ducmV2LnhtbESPzQrCMBCE74LvEFbwZlNFRatRRBC8Wn2Apdn+YLMp&#10;TbTVpzeC4HGYmW+Y7b43tXhS6yrLCqZRDII4s7riQsHtepqsQDiPrLG2TApe5GC/Gw62mGjb8YWe&#10;qS9EgLBLUEHpfZNI6bKSDLrINsTBy21r0AfZFlK32AW4qeUsjpfSYMVhocSGjiVl9/RhFGjOu9c8&#10;Xb/tbS7j4/qcF9eTVGo86g8bEJ56/w//2metYAHfK+EGyN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jSeyvAAAANoAAAAPAAAAAAAAAAAAAAAAAJgCAABkcnMvZG93bnJldi54&#10;bWxQSwUGAAAAAAQABAD1AAAAgQMAAAAA&#10;" strokeweight="3pt">
                  <v:stroke linestyle="thinThin"/>
                  <v:textbox>
                    <w:txbxContent>
                      <w:p w:rsidR="00CA3DC9" w:rsidRDefault="00CA3DC9" w:rsidP="00CA3DC9"/>
                      <w:p w:rsidR="00CA3DC9" w:rsidRPr="005B4A22" w:rsidRDefault="00CA3DC9" w:rsidP="00CA3DC9">
                        <w:pPr>
                          <w:rPr>
                            <w:sz w:val="20"/>
                            <w:szCs w:val="20"/>
                          </w:rPr>
                        </w:pPr>
                        <w:proofErr w:type="spellStart"/>
                        <w:r w:rsidRPr="005B4A22">
                          <w:rPr>
                            <w:sz w:val="20"/>
                            <w:szCs w:val="20"/>
                          </w:rPr>
                          <w:t>Saluran</w:t>
                        </w:r>
                        <w:proofErr w:type="spellEnd"/>
                      </w:p>
                      <w:p w:rsidR="00CA3DC9" w:rsidRPr="005B4A22" w:rsidRDefault="00CA3DC9" w:rsidP="00CA3DC9">
                        <w:pPr>
                          <w:rPr>
                            <w:sz w:val="20"/>
                            <w:szCs w:val="20"/>
                          </w:rPr>
                        </w:pPr>
                        <w:proofErr w:type="spellStart"/>
                        <w:r w:rsidRPr="005B4A22">
                          <w:rPr>
                            <w:sz w:val="20"/>
                            <w:szCs w:val="20"/>
                          </w:rPr>
                          <w:t>Antara</w:t>
                        </w:r>
                        <w:proofErr w:type="spellEnd"/>
                      </w:p>
                      <w:p w:rsidR="00CA3DC9" w:rsidRPr="005B4A22" w:rsidRDefault="00CA3DC9" w:rsidP="00CA3DC9">
                        <w:pPr>
                          <w:rPr>
                            <w:sz w:val="20"/>
                            <w:szCs w:val="20"/>
                          </w:rPr>
                        </w:pPr>
                        <w:r w:rsidRPr="005B4A22">
                          <w:rPr>
                            <w:sz w:val="20"/>
                            <w:szCs w:val="20"/>
                          </w:rPr>
                          <w:t>Negara</w:t>
                        </w:r>
                      </w:p>
                      <w:p w:rsidR="00CA3DC9" w:rsidRPr="005B4A22" w:rsidRDefault="00CA3DC9" w:rsidP="00CA3DC9">
                        <w:pPr>
                          <w:rPr>
                            <w:sz w:val="20"/>
                            <w:szCs w:val="20"/>
                          </w:rPr>
                        </w:pPr>
                        <w:proofErr w:type="spellStart"/>
                        <w:proofErr w:type="gramStart"/>
                        <w:r w:rsidRPr="005B4A22">
                          <w:rPr>
                            <w:sz w:val="20"/>
                            <w:szCs w:val="20"/>
                          </w:rPr>
                          <w:t>asing</w:t>
                        </w:r>
                        <w:proofErr w:type="spellEnd"/>
                        <w:proofErr w:type="gramEnd"/>
                      </w:p>
                      <w:p w:rsidR="00CA3DC9" w:rsidRPr="005B4A22" w:rsidRDefault="00CA3DC9" w:rsidP="00CA3DC9">
                        <w:pPr>
                          <w:rPr>
                            <w:sz w:val="20"/>
                            <w:szCs w:val="20"/>
                          </w:rPr>
                        </w:pPr>
                      </w:p>
                    </w:txbxContent>
                  </v:textbox>
                </v:rect>
                <v:rect id="Rectangle 8" o:spid="_x0000_s1069" style="position:absolute;left:37447;top:3429;width:6752;height:10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McXr0A&#10;AADaAAAADwAAAGRycy9kb3ducmV2LnhtbESPzQrCMBCE74LvEFbwZlNF/KlGEUHwavUBlmb7g82m&#10;NNFWn94IgsdhZr5htvve1OJJrassK5hGMQjizOqKCwW362myAuE8ssbaMil4kYP9bjjYYqJtxxd6&#10;pr4QAcIuQQWl900ipctKMugi2xAHL7etQR9kW0jdYhfgppazOF5IgxWHhRIbOpaU3dOHUaA5717z&#10;dP22t7mMj+tzXlxPUqnxqD9sQHjq/T/8a5+1giV8r4QbIH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xMcXr0AAADaAAAADwAAAAAAAAAAAAAAAACYAgAAZHJzL2Rvd25yZXYu&#10;eG1sUEsFBgAAAAAEAAQA9QAAAIIDAAAAAA==&#10;" strokeweight="3pt">
                  <v:stroke linestyle="thinThin"/>
                  <v:textbox>
                    <w:txbxContent>
                      <w:p w:rsidR="00CA3DC9" w:rsidRPr="005B4A22" w:rsidRDefault="00CA3DC9" w:rsidP="00CA3DC9">
                        <w:pPr>
                          <w:rPr>
                            <w:sz w:val="20"/>
                            <w:szCs w:val="20"/>
                          </w:rPr>
                        </w:pPr>
                      </w:p>
                      <w:p w:rsidR="00CA3DC9" w:rsidRPr="005B4A22" w:rsidRDefault="00CA3DC9" w:rsidP="00CA3DC9">
                        <w:pPr>
                          <w:rPr>
                            <w:sz w:val="20"/>
                            <w:szCs w:val="20"/>
                          </w:rPr>
                        </w:pPr>
                        <w:proofErr w:type="spellStart"/>
                        <w:r w:rsidRPr="005B4A22">
                          <w:rPr>
                            <w:sz w:val="20"/>
                            <w:szCs w:val="20"/>
                          </w:rPr>
                          <w:t>Pembeli</w:t>
                        </w:r>
                        <w:proofErr w:type="spellEnd"/>
                      </w:p>
                      <w:p w:rsidR="00CA3DC9" w:rsidRPr="005B4A22" w:rsidRDefault="00CA3DC9" w:rsidP="00CA3DC9">
                        <w:pPr>
                          <w:rPr>
                            <w:sz w:val="20"/>
                            <w:szCs w:val="20"/>
                          </w:rPr>
                        </w:pPr>
                        <w:proofErr w:type="spellStart"/>
                        <w:r w:rsidRPr="005B4A22">
                          <w:rPr>
                            <w:sz w:val="20"/>
                            <w:szCs w:val="20"/>
                          </w:rPr>
                          <w:t>Akhir</w:t>
                        </w:r>
                        <w:proofErr w:type="spellEnd"/>
                      </w:p>
                    </w:txbxContent>
                  </v:textbox>
                </v:rect>
                <v:shape id="AutoShape 9" o:spid="_x0000_s1070" type="#_x0000_t13" style="position:absolute;left:6287;top:6280;width:2286;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EFT8AA&#10;AADaAAAADwAAAGRycy9kb3ducmV2LnhtbERPy4rCMBTdC/5DuIIb0VQZfFSjSGFmXLipj/2lubbF&#10;5qYkGa3z9WYxMMvDeW92nWnEg5yvLSuYThIQxIXVNZcKLufP8RKED8gaG8uk4EUedtt+b4Optk/O&#10;6XEKpYgh7FNUUIXQplL6oiKDfmJb4sjdrDMYInSl1A6fMdw0cpYkc2mw5thQYUtZRcX99GMUlK/7&#10;4vuryEe+k8ffzK2uHyG7KjUcdPs1iEBd+Bf/uQ9aQdwar8Qb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EFT8AAAADaAAAADwAAAAAAAAAAAAAAAACYAgAAZHJzL2Rvd25y&#10;ZXYueG1sUEsFBgAAAAAEAAQA9QAAAIUDAAAAAA==&#10;" adj="14400,6283"/>
                <v:shape id="AutoShape 10" o:spid="_x0000_s1071" type="#_x0000_t13" style="position:absolute;left:18007;top:6858;width:2286;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Hx8EA&#10;AADaAAAADwAAAGRycy9kb3ducmV2LnhtbESP32rCMBTG74W9QzgD7zTdxOI6o2yK4C5t9wDH5qzp&#10;1pyUJNr69mYw2OXH9+fHt96OthNX8qF1rOBpnoEgrp1uuVHwWR1mKxAhImvsHJOCGwXYbh4mayy0&#10;G/hE1zI2Io1wKFCBibEvpAy1IYth7nri5H05bzEm6RupPQ5p3HbyOctyabHlRDDY085Q/VNebIKs&#10;vvOPU0n7RZVXy+z87gdvzkpNH8e3VxCRxvgf/msftYIX+L2Sbo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XB8fBAAAA2gAAAA8AAAAAAAAAAAAAAAAAmAIAAGRycy9kb3du&#10;cmV2LnhtbFBLBQYAAAAABAAEAPUAAACGAwAAAAA=&#10;" adj="16212"/>
                <v:shape id="AutoShape 11" o:spid="_x0000_s1072" type="#_x0000_t13" style="position:absolute;left:26390;top:6858;width:2286;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n5tMEA&#10;AADbAAAADwAAAGRycy9kb3ducmV2LnhtbESPzU7DMAzH70h7h8hI3FgKE9VUlk0baBIc1/IAXmOa&#10;ssapkrCWt8cHJG62/P/4ebOb/aCuFFMf2MDDsgBF3Abbc2fgozner0GljGxxCEwGfijBbru42WBl&#10;w8Qnuta5UxLCqUIDLuex0jq1jjymZRiJ5fYZoscsa+y0jThJuB/0Y1GU2mPP0uBwpBdH7aX+9lKy&#10;/irfTzW9rpqyeSrOhzhFdzbm7nbeP4PKNOd/8Z/7zQq+0MsvMo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Z+bTBAAAA2wAAAA8AAAAAAAAAAAAAAAAAmAIAAGRycy9kb3du&#10;cmV2LnhtbFBLBQYAAAAABAAEAPUAAACGAwAAAAA=&#10;" adj="16212"/>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73" type="#_x0000_t67" style="position:absolute;left:35163;top:7522;width:2282;height:2294;rotation:-605992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4TMMA&#10;AADbAAAADwAAAGRycy9kb3ducmV2LnhtbERP22oCMRB9F/oPYQp9q1mtrbIaRa2iIBS8QOnbsBl3&#10;F5PJsknX9e9NoeDbHM51JrPWGtFQ7UvHCnrdBARx5nTJuYLTcf06AuEDskbjmBTcyMNs+tSZYKrd&#10;lffUHEIuYgj7FBUUIVSplD4ryKLvuoo4cmdXWwwR1rnUNV5juDWynyQf0mLJsaHAipYFZZfDr1Ww&#10;eN9dfsLn5nv1ZXRjB3szHLytlXp5budjEIHa8BD/u7c6zu/B3y/xAD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E4TMMAAADbAAAADwAAAAAAAAAAAAAAAACYAgAAZHJzL2Rv&#10;d25yZXYueG1sUEsFBgAAAAAEAAQA9QAAAIgDAAAAAA==&#10;" adj="16230"/>
                <w10:anchorlock/>
              </v:group>
            </w:pict>
          </mc:Fallback>
        </mc:AlternateContent>
      </w:r>
    </w:p>
    <w:p w:rsidR="00CA3DC9" w:rsidRPr="00CA3DC9" w:rsidRDefault="00CA3DC9" w:rsidP="00CA3DC9">
      <w:pPr>
        <w:spacing w:after="0" w:line="480" w:lineRule="auto"/>
        <w:jc w:val="both"/>
        <w:rPr>
          <w:rFonts w:ascii="Times New Roman" w:eastAsia="Times New Roman" w:hAnsi="Times New Roman" w:cs="Times New Roman"/>
          <w:sz w:val="24"/>
          <w:szCs w:val="24"/>
        </w:rPr>
      </w:pPr>
    </w:p>
    <w:p w:rsidR="00CA3DC9" w:rsidRPr="00CA3DC9" w:rsidRDefault="00CA3DC9" w:rsidP="00CA3DC9">
      <w:pPr>
        <w:spacing w:after="0" w:line="480" w:lineRule="auto"/>
        <w:jc w:val="center"/>
        <w:rPr>
          <w:rFonts w:ascii="Times New Roman" w:eastAsia="Times New Roman" w:hAnsi="Times New Roman" w:cs="Times New Roman"/>
          <w:sz w:val="20"/>
          <w:szCs w:val="20"/>
        </w:rPr>
      </w:pPr>
      <w:proofErr w:type="spellStart"/>
      <w:r w:rsidRPr="00CA3DC9">
        <w:rPr>
          <w:rFonts w:ascii="Times New Roman" w:eastAsia="Times New Roman" w:hAnsi="Times New Roman" w:cs="Times New Roman"/>
          <w:sz w:val="20"/>
          <w:szCs w:val="20"/>
        </w:rPr>
        <w:t>Gambar</w:t>
      </w:r>
      <w:proofErr w:type="spellEnd"/>
      <w:r w:rsidRPr="00CA3DC9">
        <w:rPr>
          <w:rFonts w:ascii="Times New Roman" w:eastAsia="Times New Roman" w:hAnsi="Times New Roman" w:cs="Times New Roman"/>
          <w:sz w:val="20"/>
          <w:szCs w:val="20"/>
        </w:rPr>
        <w:t xml:space="preserve"> 14.3</w:t>
      </w:r>
    </w:p>
    <w:p w:rsidR="00CA3DC9" w:rsidRPr="00CA3DC9" w:rsidRDefault="00CA3DC9" w:rsidP="00CA3DC9">
      <w:pPr>
        <w:spacing w:after="0" w:line="480" w:lineRule="auto"/>
        <w:jc w:val="center"/>
        <w:rPr>
          <w:rFonts w:ascii="Times New Roman" w:eastAsia="Times New Roman" w:hAnsi="Times New Roman" w:cs="Times New Roman"/>
          <w:sz w:val="20"/>
          <w:szCs w:val="20"/>
        </w:rPr>
      </w:pPr>
      <w:proofErr w:type="spellStart"/>
      <w:r w:rsidRPr="00CA3DC9">
        <w:rPr>
          <w:rFonts w:ascii="Times New Roman" w:eastAsia="Times New Roman" w:hAnsi="Times New Roman" w:cs="Times New Roman"/>
          <w:sz w:val="20"/>
          <w:szCs w:val="20"/>
        </w:rPr>
        <w:t>Saluran</w:t>
      </w:r>
      <w:proofErr w:type="spellEnd"/>
      <w:r w:rsidRPr="00CA3DC9">
        <w:rPr>
          <w:rFonts w:ascii="Times New Roman" w:eastAsia="Times New Roman" w:hAnsi="Times New Roman" w:cs="Times New Roman"/>
          <w:sz w:val="20"/>
          <w:szCs w:val="20"/>
        </w:rPr>
        <w:t xml:space="preserve"> </w:t>
      </w:r>
      <w:proofErr w:type="spellStart"/>
      <w:r w:rsidRPr="00CA3DC9">
        <w:rPr>
          <w:rFonts w:ascii="Times New Roman" w:eastAsia="Times New Roman" w:hAnsi="Times New Roman" w:cs="Times New Roman"/>
          <w:sz w:val="20"/>
          <w:szCs w:val="20"/>
        </w:rPr>
        <w:t>Pemasaran</w:t>
      </w:r>
      <w:proofErr w:type="spellEnd"/>
      <w:r w:rsidRPr="00CA3DC9">
        <w:rPr>
          <w:rFonts w:ascii="Times New Roman" w:eastAsia="Times New Roman" w:hAnsi="Times New Roman" w:cs="Times New Roman"/>
          <w:sz w:val="20"/>
          <w:szCs w:val="20"/>
        </w:rPr>
        <w:t xml:space="preserve"> </w:t>
      </w:r>
      <w:proofErr w:type="spellStart"/>
      <w:r w:rsidRPr="00CA3DC9">
        <w:rPr>
          <w:rFonts w:ascii="Times New Roman" w:eastAsia="Times New Roman" w:hAnsi="Times New Roman" w:cs="Times New Roman"/>
          <w:sz w:val="20"/>
          <w:szCs w:val="20"/>
        </w:rPr>
        <w:t>Internasional</w:t>
      </w:r>
      <w:proofErr w:type="spellEnd"/>
    </w:p>
    <w:p w:rsidR="00CA3DC9" w:rsidRPr="00CA3DC9" w:rsidRDefault="00CA3DC9" w:rsidP="00CA3DC9">
      <w:pPr>
        <w:spacing w:after="0" w:line="480" w:lineRule="auto"/>
        <w:ind w:left="360"/>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rPr>
        <w:t> </w:t>
      </w:r>
    </w:p>
    <w:p w:rsidR="00CA3DC9" w:rsidRPr="00CA3DC9" w:rsidRDefault="00CA3DC9" w:rsidP="00CA3DC9">
      <w:pPr>
        <w:numPr>
          <w:ilvl w:val="0"/>
          <w:numId w:val="6"/>
        </w:numPr>
        <w:spacing w:after="0" w:line="480" w:lineRule="auto"/>
        <w:ind w:left="360"/>
        <w:rPr>
          <w:rFonts w:ascii="Times New Roman" w:eastAsia="Times New Roman" w:hAnsi="Times New Roman" w:cs="Times New Roman"/>
          <w:sz w:val="24"/>
          <w:szCs w:val="24"/>
        </w:rPr>
      </w:pPr>
      <w:proofErr w:type="spellStart"/>
      <w:r w:rsidRPr="00CA3DC9">
        <w:rPr>
          <w:rFonts w:ascii="Times New Roman" w:eastAsia="Times New Roman" w:hAnsi="Times New Roman" w:cs="Times New Roman"/>
          <w:b/>
          <w:bCs/>
          <w:sz w:val="24"/>
          <w:szCs w:val="24"/>
        </w:rPr>
        <w:t>Pengaruh</w:t>
      </w:r>
      <w:proofErr w:type="spellEnd"/>
      <w:r w:rsidRPr="00CA3DC9">
        <w:rPr>
          <w:rFonts w:ascii="Times New Roman" w:eastAsia="Times New Roman" w:hAnsi="Times New Roman" w:cs="Times New Roman"/>
          <w:b/>
          <w:bCs/>
          <w:sz w:val="24"/>
          <w:szCs w:val="24"/>
        </w:rPr>
        <w:t xml:space="preserve"> Negara </w:t>
      </w:r>
      <w:proofErr w:type="spellStart"/>
      <w:r w:rsidRPr="00CA3DC9">
        <w:rPr>
          <w:rFonts w:ascii="Times New Roman" w:eastAsia="Times New Roman" w:hAnsi="Times New Roman" w:cs="Times New Roman"/>
          <w:b/>
          <w:bCs/>
          <w:sz w:val="24"/>
          <w:szCs w:val="24"/>
        </w:rPr>
        <w:t>Asal</w:t>
      </w:r>
      <w:proofErr w:type="spellEnd"/>
      <w:r w:rsidRPr="00CA3DC9">
        <w:rPr>
          <w:rFonts w:ascii="Times New Roman" w:eastAsia="Times New Roman" w:hAnsi="Times New Roman" w:cs="Times New Roman"/>
          <w:b/>
          <w:bCs/>
          <w:sz w:val="24"/>
          <w:szCs w:val="24"/>
        </w:rPr>
        <w:t>.</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proofErr w:type="spellStart"/>
      <w:proofErr w:type="gramStart"/>
      <w:r w:rsidRPr="00CA3DC9">
        <w:rPr>
          <w:rFonts w:ascii="Times New Roman" w:eastAsia="Times New Roman" w:hAnsi="Times New Roman" w:cs="Times New Roman"/>
          <w:sz w:val="24"/>
          <w:szCs w:val="24"/>
        </w:rPr>
        <w:t>Dalam</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pasar</w:t>
      </w:r>
      <w:proofErr w:type="spellEnd"/>
      <w:r w:rsidRPr="00CA3DC9">
        <w:rPr>
          <w:rFonts w:ascii="Times New Roman" w:eastAsia="Times New Roman" w:hAnsi="Times New Roman" w:cs="Times New Roman"/>
          <w:sz w:val="24"/>
          <w:szCs w:val="24"/>
        </w:rPr>
        <w:t xml:space="preserve"> global yang </w:t>
      </w:r>
      <w:proofErr w:type="spellStart"/>
      <w:r w:rsidRPr="00CA3DC9">
        <w:rPr>
          <w:rFonts w:ascii="Times New Roman" w:eastAsia="Times New Roman" w:hAnsi="Times New Roman" w:cs="Times New Roman"/>
          <w:sz w:val="24"/>
          <w:szCs w:val="24"/>
        </w:rPr>
        <w:t>semakin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terhubung</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semakin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kompetitif</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pejabat</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pemerintah</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pemasar</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sangat</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memperhatikan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bagaimana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sikap</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kepercayaan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mengenai</w:t>
      </w:r>
      <w:proofErr w:type="spellEnd"/>
      <w:r w:rsidRPr="00CA3DC9">
        <w:rPr>
          <w:rFonts w:ascii="Times New Roman" w:eastAsia="Times New Roman" w:hAnsi="Times New Roman" w:cs="Times New Roman"/>
          <w:sz w:val="24"/>
          <w:szCs w:val="24"/>
        </w:rPr>
        <w:t xml:space="preserve"> Negara </w:t>
      </w:r>
      <w:proofErr w:type="spellStart"/>
      <w:r w:rsidRPr="00CA3DC9">
        <w:rPr>
          <w:rFonts w:ascii="Times New Roman" w:eastAsia="Times New Roman" w:hAnsi="Times New Roman" w:cs="Times New Roman"/>
          <w:sz w:val="24"/>
          <w:szCs w:val="24"/>
        </w:rPr>
        <w:t>mereka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memengaruhi</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pengambilan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keputusan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konsumen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bisnis</w:t>
      </w:r>
      <w:proofErr w:type="spellEnd"/>
      <w:r w:rsidRPr="00CA3DC9">
        <w:rPr>
          <w:rFonts w:ascii="Times New Roman" w:eastAsia="Times New Roman" w:hAnsi="Times New Roman" w:cs="Times New Roman"/>
          <w:sz w:val="24"/>
          <w:szCs w:val="24"/>
        </w:rPr>
        <w:t>.</w:t>
      </w:r>
      <w:proofErr w:type="gramEnd"/>
      <w:r w:rsidRPr="00CA3DC9">
        <w:rPr>
          <w:rFonts w:ascii="Times New Roman" w:eastAsia="Times New Roman" w:hAnsi="Times New Roman" w:cs="Times New Roman"/>
          <w:sz w:val="24"/>
          <w:szCs w:val="24"/>
        </w:rPr>
        <w:t xml:space="preserve"> </w:t>
      </w:r>
      <w:proofErr w:type="spellStart"/>
      <w:proofErr w:type="gramStart"/>
      <w:r w:rsidRPr="00CA3DC9">
        <w:rPr>
          <w:rFonts w:ascii="Times New Roman" w:eastAsia="Times New Roman" w:hAnsi="Times New Roman" w:cs="Times New Roman"/>
          <w:i/>
          <w:iCs/>
          <w:sz w:val="24"/>
          <w:szCs w:val="24"/>
        </w:rPr>
        <w:t>Persepsi</w:t>
      </w:r>
      <w:proofErr w:type="spellEnd"/>
      <w:r w:rsidRPr="00CA3DC9">
        <w:rPr>
          <w:rFonts w:ascii="Times New Roman" w:eastAsia="Times New Roman" w:hAnsi="Times New Roman" w:cs="Times New Roman"/>
          <w:i/>
          <w:iCs/>
          <w:sz w:val="24"/>
          <w:szCs w:val="24"/>
        </w:rPr>
        <w:t xml:space="preserve"> Negara </w:t>
      </w:r>
      <w:proofErr w:type="spellStart"/>
      <w:r w:rsidRPr="00CA3DC9">
        <w:rPr>
          <w:rFonts w:ascii="Times New Roman" w:eastAsia="Times New Roman" w:hAnsi="Times New Roman" w:cs="Times New Roman"/>
          <w:i/>
          <w:iCs/>
          <w:sz w:val="24"/>
          <w:szCs w:val="24"/>
        </w:rPr>
        <w:t>asal</w:t>
      </w:r>
      <w:proofErr w:type="spellEnd"/>
      <w:r w:rsidRPr="00CA3DC9">
        <w:rPr>
          <w:rFonts w:ascii="Times New Roman" w:eastAsia="Times New Roman" w:hAnsi="Times New Roman" w:cs="Times New Roman"/>
          <w:i/>
          <w:iCs/>
          <w:sz w:val="24"/>
          <w:szCs w:val="24"/>
        </w:rPr>
        <w:t xml:space="preserve"> </w:t>
      </w:r>
      <w:proofErr w:type="spellStart"/>
      <w:r w:rsidRPr="00CA3DC9">
        <w:rPr>
          <w:rFonts w:ascii="Times New Roman" w:eastAsia="Times New Roman" w:hAnsi="Times New Roman" w:cs="Times New Roman"/>
          <w:sz w:val="24"/>
          <w:szCs w:val="24"/>
        </w:rPr>
        <w:t>adalah</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asosiasi</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kepercayaan</w:t>
      </w:r>
      <w:proofErr w:type="spellEnd"/>
      <w:r w:rsidRPr="00CA3DC9">
        <w:rPr>
          <w:rFonts w:ascii="Times New Roman" w:eastAsia="Times New Roman" w:hAnsi="Times New Roman" w:cs="Times New Roman"/>
          <w:sz w:val="24"/>
          <w:szCs w:val="24"/>
        </w:rPr>
        <w:t xml:space="preserve"> mental yang </w:t>
      </w:r>
      <w:proofErr w:type="spellStart"/>
      <w:r w:rsidRPr="00CA3DC9">
        <w:rPr>
          <w:rFonts w:ascii="Times New Roman" w:eastAsia="Times New Roman" w:hAnsi="Times New Roman" w:cs="Times New Roman"/>
          <w:sz w:val="24"/>
          <w:szCs w:val="24"/>
        </w:rPr>
        <w:t>dipicu</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oleh</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sebuah</w:t>
      </w:r>
      <w:proofErr w:type="spellEnd"/>
      <w:r w:rsidRPr="00CA3DC9">
        <w:rPr>
          <w:rFonts w:ascii="Times New Roman" w:eastAsia="Times New Roman" w:hAnsi="Times New Roman" w:cs="Times New Roman"/>
          <w:sz w:val="24"/>
          <w:szCs w:val="24"/>
        </w:rPr>
        <w:t xml:space="preserve"> Negara.</w:t>
      </w:r>
      <w:proofErr w:type="gramEnd"/>
      <w:r w:rsidRPr="00CA3DC9">
        <w:rPr>
          <w:rFonts w:ascii="Times New Roman" w:eastAsia="Times New Roman" w:hAnsi="Times New Roman" w:cs="Times New Roman"/>
          <w:sz w:val="24"/>
          <w:szCs w:val="24"/>
        </w:rPr>
        <w:t xml:space="preserve"> </w:t>
      </w:r>
      <w:proofErr w:type="spellStart"/>
      <w:proofErr w:type="gramStart"/>
      <w:r w:rsidRPr="00CA3DC9">
        <w:rPr>
          <w:rFonts w:ascii="Times New Roman" w:eastAsia="Times New Roman" w:hAnsi="Times New Roman" w:cs="Times New Roman"/>
          <w:sz w:val="24"/>
          <w:szCs w:val="24"/>
        </w:rPr>
        <w:t>Pejabat</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pemerintah</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ingin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memperkuat</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citra</w:t>
      </w:r>
      <w:proofErr w:type="spellEnd"/>
      <w:r w:rsidRPr="00CA3DC9">
        <w:rPr>
          <w:rFonts w:ascii="Times New Roman" w:eastAsia="Times New Roman" w:hAnsi="Times New Roman" w:cs="Times New Roman"/>
          <w:sz w:val="24"/>
          <w:szCs w:val="24"/>
        </w:rPr>
        <w:t xml:space="preserve"> Negara </w:t>
      </w:r>
      <w:proofErr w:type="spellStart"/>
      <w:r w:rsidRPr="00CA3DC9">
        <w:rPr>
          <w:rFonts w:ascii="Times New Roman" w:eastAsia="Times New Roman" w:hAnsi="Times New Roman" w:cs="Times New Roman"/>
          <w:sz w:val="24"/>
          <w:szCs w:val="24"/>
        </w:rPr>
        <w:t>mereka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untuk</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membantu</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pemasar</w:t>
      </w:r>
      <w:proofErr w:type="spellEnd"/>
      <w:r w:rsidRPr="00CA3DC9">
        <w:rPr>
          <w:rFonts w:ascii="Times New Roman" w:eastAsia="Times New Roman" w:hAnsi="Times New Roman" w:cs="Times New Roman"/>
          <w:sz w:val="24"/>
          <w:szCs w:val="24"/>
        </w:rPr>
        <w:t xml:space="preserve"> domestic yang </w:t>
      </w:r>
      <w:proofErr w:type="spellStart"/>
      <w:r w:rsidRPr="00CA3DC9">
        <w:rPr>
          <w:rFonts w:ascii="Times New Roman" w:eastAsia="Times New Roman" w:hAnsi="Times New Roman" w:cs="Times New Roman"/>
          <w:sz w:val="24"/>
          <w:szCs w:val="24"/>
        </w:rPr>
        <w:t>melakukan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ekspor</w:t>
      </w:r>
      <w:proofErr w:type="spellEnd"/>
      <w:r w:rsidRPr="00CA3DC9">
        <w:rPr>
          <w:rFonts w:ascii="Times New Roman" w:eastAsia="Times New Roman" w:hAnsi="Times New Roman" w:cs="Times New Roman"/>
          <w:sz w:val="24"/>
          <w:szCs w:val="24"/>
        </w:rPr>
        <w:t>.</w:t>
      </w:r>
      <w:proofErr w:type="gramEnd"/>
      <w:r w:rsidRPr="00CA3DC9">
        <w:rPr>
          <w:rFonts w:ascii="Times New Roman" w:eastAsia="Times New Roman" w:hAnsi="Times New Roman" w:cs="Times New Roman"/>
          <w:sz w:val="24"/>
          <w:szCs w:val="24"/>
        </w:rPr>
        <w:t xml:space="preserve"> </w:t>
      </w:r>
      <w:r w:rsidRPr="00CA3DC9">
        <w:rPr>
          <w:rFonts w:ascii="Times New Roman" w:eastAsia="Times New Roman" w:hAnsi="Times New Roman" w:cs="Times New Roman"/>
          <w:sz w:val="24"/>
          <w:szCs w:val="24"/>
          <w:lang w:val="sv-SE"/>
        </w:rPr>
        <w:t>Serat untuk menarik perusahaan dan investor asing. Pemasar ingin menggunakan persepsi Negara asal yang positif untuk menjual produk dan jasa mereka.</w:t>
      </w:r>
    </w:p>
    <w:p w:rsidR="00CA3DC9" w:rsidRPr="00CA3DC9" w:rsidRDefault="00CA3DC9" w:rsidP="00CA3DC9">
      <w:pPr>
        <w:spacing w:after="0" w:line="480" w:lineRule="auto"/>
        <w:ind w:left="360"/>
        <w:rPr>
          <w:rFonts w:ascii="Times New Roman" w:eastAsia="Times New Roman" w:hAnsi="Times New Roman" w:cs="Times New Roman"/>
          <w:sz w:val="24"/>
          <w:szCs w:val="24"/>
          <w:lang w:val="sv-SE"/>
        </w:rPr>
      </w:pPr>
      <w:r w:rsidRPr="00CA3DC9">
        <w:rPr>
          <w:rFonts w:ascii="Times New Roman" w:eastAsia="Times New Roman" w:hAnsi="Times New Roman" w:cs="Times New Roman"/>
          <w:b/>
          <w:bCs/>
          <w:sz w:val="24"/>
          <w:szCs w:val="24"/>
          <w:lang w:val="sv-SE"/>
        </w:rPr>
        <w:t>Persepsi Konsumen Tentang Negara Asal.</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Pemasar global tahu bahwa pembeli mempunyai sikap dan kepercayaan berbeda tentang merek atau produk dari berbagai Negara. Persepsi Negara asal ini dapat mempengaruhi pengambilan keputusan konsumen secara langsung dan tidak langsung. Persepsi dapat dimasukkan sebagai atribut dalam pengambilan keputusan atau mempengaruhi atribut lain dalam proses. Fakta bahwa merek dianggap berhasil di panggung global dapat meningkatkan kredibilitas dan rasa hormat. Beberapa studi menunjukkan hal sebagai berikut </w:t>
      </w:r>
    </w:p>
    <w:p w:rsidR="00CA3DC9" w:rsidRPr="00CA3DC9" w:rsidRDefault="00CA3DC9" w:rsidP="00CA3DC9">
      <w:pPr>
        <w:spacing w:after="0" w:line="480" w:lineRule="auto"/>
        <w:ind w:left="720" w:hanging="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lastRenderedPageBreak/>
        <w:t>1.  Orang sering bersifat etnosentris dan lebih suka menggunakan produk dalam negeri mereka sendiri, kecuali mereka bersal dari Negara yang kurang maju.</w:t>
      </w:r>
    </w:p>
    <w:p w:rsidR="00CA3DC9" w:rsidRPr="00CA3DC9" w:rsidRDefault="00CA3DC9" w:rsidP="00CA3DC9">
      <w:pPr>
        <w:spacing w:after="0" w:line="480" w:lineRule="auto"/>
        <w:ind w:left="720" w:hanging="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rPr>
        <w:t xml:space="preserve">2.  </w:t>
      </w:r>
      <w:proofErr w:type="spellStart"/>
      <w:r w:rsidRPr="00CA3DC9">
        <w:rPr>
          <w:rFonts w:ascii="Times New Roman" w:eastAsia="Times New Roman" w:hAnsi="Times New Roman" w:cs="Times New Roman"/>
          <w:sz w:val="24"/>
          <w:szCs w:val="24"/>
        </w:rPr>
        <w:t>Semakin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bagus</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citra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suatu</w:t>
      </w:r>
      <w:proofErr w:type="spellEnd"/>
      <w:r w:rsidRPr="00CA3DC9">
        <w:rPr>
          <w:rFonts w:ascii="Times New Roman" w:eastAsia="Times New Roman" w:hAnsi="Times New Roman" w:cs="Times New Roman"/>
          <w:sz w:val="24"/>
          <w:szCs w:val="24"/>
        </w:rPr>
        <w:t xml:space="preserve"> Negara, </w:t>
      </w:r>
      <w:proofErr w:type="spellStart"/>
      <w:r w:rsidRPr="00CA3DC9">
        <w:rPr>
          <w:rFonts w:ascii="Times New Roman" w:eastAsia="Times New Roman" w:hAnsi="Times New Roman" w:cs="Times New Roman"/>
          <w:sz w:val="24"/>
          <w:szCs w:val="24"/>
        </w:rPr>
        <w:t>semakin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penting</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lebel</w:t>
      </w:r>
      <w:proofErr w:type="spellEnd"/>
      <w:r w:rsidRPr="00CA3DC9">
        <w:rPr>
          <w:rFonts w:ascii="Times New Roman" w:eastAsia="Times New Roman" w:hAnsi="Times New Roman" w:cs="Times New Roman"/>
          <w:sz w:val="24"/>
          <w:szCs w:val="24"/>
        </w:rPr>
        <w:t xml:space="preserve"> “Made In …….” </w:t>
      </w:r>
      <w:r w:rsidRPr="00CA3DC9">
        <w:rPr>
          <w:rFonts w:ascii="Times New Roman" w:eastAsia="Times New Roman" w:hAnsi="Times New Roman" w:cs="Times New Roman"/>
          <w:sz w:val="24"/>
          <w:szCs w:val="24"/>
          <w:lang w:val="sv-SE"/>
        </w:rPr>
        <w:t>Harus ditampilkan.</w:t>
      </w:r>
    </w:p>
    <w:p w:rsidR="00CA3DC9" w:rsidRPr="00CA3DC9" w:rsidRDefault="00CA3DC9" w:rsidP="00CA3DC9">
      <w:pPr>
        <w:spacing w:after="0" w:line="480" w:lineRule="auto"/>
        <w:ind w:left="720" w:hanging="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3.  Dampak asal Negara bervariasi dengan jenis produk. Konsumen ingin tahu dimana sebuah mobil dibuat, tetapi tidak untuk minyak pelumasnya.</w:t>
      </w:r>
    </w:p>
    <w:p w:rsidR="00CA3DC9" w:rsidRPr="00CA3DC9" w:rsidRDefault="00CA3DC9" w:rsidP="00CA3DC9">
      <w:pPr>
        <w:spacing w:after="0" w:line="480" w:lineRule="auto"/>
        <w:ind w:left="720" w:hanging="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4.  Negara tertentu menikmati reputasi atas barang tertentu : Jepang untuk mobil dan elektronik, Amerika Serikat untuk inovasi teknologi tinggi, minuman ringan, minuman, jins, dll.</w:t>
      </w:r>
    </w:p>
    <w:p w:rsidR="00CA3DC9" w:rsidRPr="00CA3DC9" w:rsidRDefault="00CA3DC9" w:rsidP="00CA3DC9">
      <w:pPr>
        <w:spacing w:after="0" w:line="480" w:lineRule="auto"/>
        <w:ind w:left="720" w:hanging="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5.  Kadang-kadang persepsi Negara asal dapat meliputi seluruh produk Negara tersebut.</w:t>
      </w:r>
    </w:p>
    <w:p w:rsidR="00CA3DC9" w:rsidRPr="00CA3DC9" w:rsidRDefault="00CA3DC9" w:rsidP="00CA3DC9">
      <w:pPr>
        <w:spacing w:after="0" w:line="480" w:lineRule="auto"/>
        <w:ind w:left="720" w:hanging="360"/>
        <w:jc w:val="both"/>
        <w:rPr>
          <w:rFonts w:ascii="Times New Roman" w:eastAsia="Times New Roman" w:hAnsi="Times New Roman" w:cs="Times New Roman"/>
          <w:sz w:val="24"/>
          <w:szCs w:val="24"/>
          <w:lang w:val="sv-SE"/>
        </w:rPr>
      </w:pPr>
    </w:p>
    <w:p w:rsidR="00CA3DC9" w:rsidRPr="00CA3DC9" w:rsidRDefault="00CA3DC9" w:rsidP="00CA3DC9">
      <w:pPr>
        <w:spacing w:after="0" w:line="480" w:lineRule="auto"/>
        <w:rPr>
          <w:rFonts w:ascii="Times New Roman" w:eastAsia="Times New Roman" w:hAnsi="Times New Roman" w:cs="Times New Roman"/>
          <w:sz w:val="24"/>
          <w:szCs w:val="24"/>
          <w:lang w:val="sv-SE"/>
        </w:rPr>
      </w:pPr>
      <w:r w:rsidRPr="00CA3DC9">
        <w:rPr>
          <w:rFonts w:ascii="Times New Roman" w:eastAsia="Times New Roman" w:hAnsi="Times New Roman" w:cs="Times New Roman"/>
          <w:b/>
          <w:sz w:val="24"/>
          <w:szCs w:val="24"/>
          <w:lang w:val="sv-SE"/>
        </w:rPr>
        <w:t>G</w:t>
      </w:r>
      <w:r w:rsidRPr="00CA3DC9">
        <w:rPr>
          <w:rFonts w:ascii="Times New Roman" w:eastAsia="Times New Roman" w:hAnsi="Times New Roman" w:cs="Times New Roman"/>
          <w:sz w:val="24"/>
          <w:szCs w:val="24"/>
          <w:lang w:val="sv-SE"/>
        </w:rPr>
        <w:t>.  </w:t>
      </w:r>
      <w:r w:rsidRPr="00CA3DC9">
        <w:rPr>
          <w:rFonts w:ascii="Times New Roman" w:eastAsia="Times New Roman" w:hAnsi="Times New Roman" w:cs="Times New Roman"/>
          <w:b/>
          <w:bCs/>
          <w:sz w:val="24"/>
          <w:szCs w:val="24"/>
          <w:lang w:val="sv-SE"/>
        </w:rPr>
        <w:t>Memutuskan Organisasi Pemasaran.</w:t>
      </w:r>
    </w:p>
    <w:p w:rsidR="00CA3DC9" w:rsidRPr="00CA3DC9" w:rsidRDefault="00CA3DC9" w:rsidP="00CA3DC9">
      <w:pPr>
        <w:spacing w:after="0" w:line="480" w:lineRule="auto"/>
        <w:ind w:left="36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Perusahaan mengelola aktivitas pemasaran internasional meraka dengan tiga cara : melalui departemen ekspor, devisi internasional, atau organisasi global.</w:t>
      </w:r>
    </w:p>
    <w:p w:rsidR="00CA3DC9" w:rsidRPr="00CA3DC9" w:rsidRDefault="00CA3DC9" w:rsidP="00CA3DC9">
      <w:pPr>
        <w:numPr>
          <w:ilvl w:val="3"/>
          <w:numId w:val="1"/>
        </w:numPr>
        <w:tabs>
          <w:tab w:val="num" w:pos="720"/>
        </w:tabs>
        <w:spacing w:after="0" w:line="480" w:lineRule="auto"/>
        <w:ind w:left="720"/>
        <w:rPr>
          <w:rFonts w:ascii="Times New Roman" w:eastAsia="Times New Roman" w:hAnsi="Times New Roman" w:cs="Times New Roman"/>
          <w:b/>
          <w:sz w:val="24"/>
          <w:szCs w:val="24"/>
        </w:rPr>
      </w:pPr>
      <w:proofErr w:type="spellStart"/>
      <w:r w:rsidRPr="00CA3DC9">
        <w:rPr>
          <w:rFonts w:ascii="Times New Roman" w:eastAsia="Times New Roman" w:hAnsi="Times New Roman" w:cs="Times New Roman"/>
          <w:bCs/>
          <w:sz w:val="24"/>
          <w:szCs w:val="24"/>
        </w:rPr>
        <w:t>Departemen</w:t>
      </w:r>
      <w:proofErr w:type="spellEnd"/>
      <w:r w:rsidRPr="00CA3DC9">
        <w:rPr>
          <w:rFonts w:ascii="Times New Roman" w:eastAsia="Times New Roman" w:hAnsi="Times New Roman" w:cs="Times New Roman"/>
          <w:bCs/>
          <w:sz w:val="24"/>
          <w:szCs w:val="24"/>
        </w:rPr>
        <w:t xml:space="preserve"> </w:t>
      </w:r>
      <w:proofErr w:type="spellStart"/>
      <w:r w:rsidRPr="00CA3DC9">
        <w:rPr>
          <w:rFonts w:ascii="Times New Roman" w:eastAsia="Times New Roman" w:hAnsi="Times New Roman" w:cs="Times New Roman"/>
          <w:bCs/>
          <w:sz w:val="24"/>
          <w:szCs w:val="24"/>
        </w:rPr>
        <w:t>Ekspor</w:t>
      </w:r>
      <w:proofErr w:type="spellEnd"/>
      <w:r w:rsidRPr="00CA3DC9">
        <w:rPr>
          <w:rFonts w:ascii="Times New Roman" w:eastAsia="Times New Roman" w:hAnsi="Times New Roman" w:cs="Times New Roman"/>
          <w:bCs/>
          <w:sz w:val="24"/>
          <w:szCs w:val="24"/>
        </w:rPr>
        <w:t>.</w:t>
      </w:r>
    </w:p>
    <w:p w:rsidR="00CA3DC9" w:rsidRPr="00CA3DC9" w:rsidRDefault="00CA3DC9" w:rsidP="00CA3DC9">
      <w:pPr>
        <w:tabs>
          <w:tab w:val="num" w:pos="720"/>
        </w:tabs>
        <w:spacing w:after="0" w:line="480" w:lineRule="auto"/>
        <w:ind w:left="72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Perusahaan biasanya masuk ke pemasaran internasional hanya dengan mengirimkan keluar barang mereka. Bila penjualan internasional berkembang, perusahaan membentuk departemen ekspor, yang terdiri dari seorang manajer penjualan dan beberapa asisten. Dengan meningkatnya penjualan, departemen ekspor berekspansi untuk mencakup bermacam-macam layanan pemasaran sehingga perusahaan dapat mengejar bisnis dengan semakin agresif. Bila perusahaan melakukan join venture atau berivestasi langsung, departemen ekspor tidak lagi mencukupi untuk mengatur operasi internasional.</w:t>
      </w:r>
    </w:p>
    <w:p w:rsidR="00CA3DC9" w:rsidRPr="00CA3DC9" w:rsidRDefault="00CA3DC9" w:rsidP="00CA3DC9">
      <w:pPr>
        <w:numPr>
          <w:ilvl w:val="3"/>
          <w:numId w:val="1"/>
        </w:numPr>
        <w:tabs>
          <w:tab w:val="num" w:pos="720"/>
        </w:tabs>
        <w:spacing w:after="0" w:line="480" w:lineRule="auto"/>
        <w:ind w:left="720"/>
        <w:rPr>
          <w:rFonts w:ascii="Times New Roman" w:eastAsia="Times New Roman" w:hAnsi="Times New Roman" w:cs="Times New Roman"/>
          <w:b/>
          <w:sz w:val="24"/>
          <w:szCs w:val="24"/>
        </w:rPr>
      </w:pPr>
      <w:proofErr w:type="spellStart"/>
      <w:r w:rsidRPr="00CA3DC9">
        <w:rPr>
          <w:rFonts w:ascii="Times New Roman" w:eastAsia="Times New Roman" w:hAnsi="Times New Roman" w:cs="Times New Roman"/>
          <w:bCs/>
          <w:sz w:val="24"/>
          <w:szCs w:val="24"/>
        </w:rPr>
        <w:t>Devisi</w:t>
      </w:r>
      <w:proofErr w:type="spellEnd"/>
      <w:r w:rsidRPr="00CA3DC9">
        <w:rPr>
          <w:rFonts w:ascii="Times New Roman" w:eastAsia="Times New Roman" w:hAnsi="Times New Roman" w:cs="Times New Roman"/>
          <w:bCs/>
          <w:sz w:val="24"/>
          <w:szCs w:val="24"/>
        </w:rPr>
        <w:t xml:space="preserve"> </w:t>
      </w:r>
      <w:proofErr w:type="spellStart"/>
      <w:r w:rsidRPr="00CA3DC9">
        <w:rPr>
          <w:rFonts w:ascii="Times New Roman" w:eastAsia="Times New Roman" w:hAnsi="Times New Roman" w:cs="Times New Roman"/>
          <w:bCs/>
          <w:sz w:val="24"/>
          <w:szCs w:val="24"/>
        </w:rPr>
        <w:t>Internasional</w:t>
      </w:r>
      <w:proofErr w:type="spellEnd"/>
      <w:r w:rsidRPr="00CA3DC9">
        <w:rPr>
          <w:rFonts w:ascii="Times New Roman" w:eastAsia="Times New Roman" w:hAnsi="Times New Roman" w:cs="Times New Roman"/>
          <w:bCs/>
          <w:sz w:val="24"/>
          <w:szCs w:val="24"/>
        </w:rPr>
        <w:t>.</w:t>
      </w:r>
    </w:p>
    <w:p w:rsidR="00CA3DC9" w:rsidRPr="00CA3DC9" w:rsidRDefault="00CA3DC9" w:rsidP="00CA3DC9">
      <w:pPr>
        <w:tabs>
          <w:tab w:val="num" w:pos="720"/>
        </w:tabs>
        <w:spacing w:after="0" w:line="480" w:lineRule="auto"/>
        <w:ind w:left="72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Banyak perusahaan terlibat dalam beberapa pasar dan usaha internasional. Cepat atau lambat mereka membuat devisi internasioanal untuk menangani semua aktivitas </w:t>
      </w:r>
      <w:r w:rsidRPr="00CA3DC9">
        <w:rPr>
          <w:rFonts w:ascii="Times New Roman" w:eastAsia="Times New Roman" w:hAnsi="Times New Roman" w:cs="Times New Roman"/>
          <w:sz w:val="24"/>
          <w:szCs w:val="24"/>
          <w:lang w:val="sv-SE"/>
        </w:rPr>
        <w:lastRenderedPageBreak/>
        <w:t>internasional. Devisi internasional dipakai oleh presiden devisi yang menetapkan tujuan dan anggaran serta tanggung jawab terhadap pertumbuhan internasional perusahaan.</w:t>
      </w:r>
    </w:p>
    <w:p w:rsidR="00CA3DC9" w:rsidRPr="00CA3DC9" w:rsidRDefault="00CA3DC9" w:rsidP="00CA3DC9">
      <w:pPr>
        <w:tabs>
          <w:tab w:val="num" w:pos="720"/>
        </w:tabs>
        <w:spacing w:after="0" w:line="480" w:lineRule="auto"/>
        <w:ind w:left="720"/>
        <w:jc w:val="both"/>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lang w:val="sv-SE"/>
        </w:rPr>
        <w:t xml:space="preserve">Staf korporasi internasional perusahaan terdiri dari spesialis fungsional yang menyediakan layanan ke berbagai unit operasi. </w:t>
      </w:r>
      <w:r w:rsidRPr="00CA3DC9">
        <w:rPr>
          <w:rFonts w:ascii="Times New Roman" w:eastAsia="Times New Roman" w:hAnsi="Times New Roman" w:cs="Times New Roman"/>
          <w:sz w:val="24"/>
          <w:szCs w:val="24"/>
        </w:rPr>
        <w:t xml:space="preserve">Unit </w:t>
      </w:r>
      <w:proofErr w:type="spellStart"/>
      <w:r w:rsidRPr="00CA3DC9">
        <w:rPr>
          <w:rFonts w:ascii="Times New Roman" w:eastAsia="Times New Roman" w:hAnsi="Times New Roman" w:cs="Times New Roman"/>
          <w:sz w:val="24"/>
          <w:szCs w:val="24"/>
        </w:rPr>
        <w:t>operasi</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dapat</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dikelola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dengan</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beberapa</w:t>
      </w:r>
      <w:proofErr w:type="spellEnd"/>
      <w:r w:rsidRPr="00CA3DC9">
        <w:rPr>
          <w:rFonts w:ascii="Times New Roman" w:eastAsia="Times New Roman" w:hAnsi="Times New Roman" w:cs="Times New Roman"/>
          <w:sz w:val="24"/>
          <w:szCs w:val="24"/>
        </w:rPr>
        <w:t xml:space="preserve"> </w:t>
      </w:r>
      <w:proofErr w:type="spellStart"/>
      <w:proofErr w:type="gramStart"/>
      <w:r w:rsidRPr="00CA3DC9">
        <w:rPr>
          <w:rFonts w:ascii="Times New Roman" w:eastAsia="Times New Roman" w:hAnsi="Times New Roman" w:cs="Times New Roman"/>
          <w:sz w:val="24"/>
          <w:szCs w:val="24"/>
        </w:rPr>
        <w:t>cara</w:t>
      </w:r>
      <w:proofErr w:type="spellEnd"/>
      <w:r w:rsidRPr="00CA3DC9">
        <w:rPr>
          <w:rFonts w:ascii="Times New Roman" w:eastAsia="Times New Roman" w:hAnsi="Times New Roman" w:cs="Times New Roman"/>
          <w:sz w:val="24"/>
          <w:szCs w:val="24"/>
        </w:rPr>
        <w:t xml:space="preserve"> :</w:t>
      </w:r>
      <w:proofErr w:type="gramEnd"/>
    </w:p>
    <w:p w:rsidR="00CA3DC9" w:rsidRPr="00CA3DC9" w:rsidRDefault="00CA3DC9" w:rsidP="00CA3DC9">
      <w:pPr>
        <w:numPr>
          <w:ilvl w:val="4"/>
          <w:numId w:val="14"/>
        </w:numPr>
        <w:spacing w:after="0" w:line="480" w:lineRule="auto"/>
        <w:ind w:left="1170" w:hanging="45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Pertama, mereka dapat membentuk </w:t>
      </w:r>
      <w:r w:rsidRPr="00CA3DC9">
        <w:rPr>
          <w:rFonts w:ascii="Times New Roman" w:eastAsia="Times New Roman" w:hAnsi="Times New Roman" w:cs="Times New Roman"/>
          <w:i/>
          <w:iCs/>
          <w:sz w:val="24"/>
          <w:szCs w:val="24"/>
          <w:lang w:val="sv-SE"/>
        </w:rPr>
        <w:t xml:space="preserve">organisasi geografis. </w:t>
      </w:r>
      <w:r w:rsidRPr="00CA3DC9">
        <w:rPr>
          <w:rFonts w:ascii="Times New Roman" w:eastAsia="Times New Roman" w:hAnsi="Times New Roman" w:cs="Times New Roman"/>
          <w:sz w:val="24"/>
          <w:szCs w:val="24"/>
          <w:lang w:val="sv-SE"/>
        </w:rPr>
        <w:t>Pejabat yang melapor kepada presiden divisi internasional yaitu wakil presiden regional. Unit opersai bertanggung jawab terhadap penjualan seluruh dunia. Wakil presiden dapat menempatkan staf korporasi spesialis wilayah untuk keahlian mereka pada daerah geografis yang berbeda.</w:t>
      </w:r>
    </w:p>
    <w:p w:rsidR="00CA3DC9" w:rsidRPr="00CA3DC9" w:rsidRDefault="00CA3DC9" w:rsidP="00CA3DC9">
      <w:pPr>
        <w:numPr>
          <w:ilvl w:val="1"/>
          <w:numId w:val="14"/>
        </w:numPr>
        <w:spacing w:after="0" w:line="480" w:lineRule="auto"/>
        <w:ind w:left="1170" w:hanging="45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 xml:space="preserve">Terakhir, unit operasi dapat berupa </w:t>
      </w:r>
      <w:r w:rsidRPr="00CA3DC9">
        <w:rPr>
          <w:rFonts w:ascii="Times New Roman" w:eastAsia="Times New Roman" w:hAnsi="Times New Roman" w:cs="Times New Roman"/>
          <w:i/>
          <w:iCs/>
          <w:sz w:val="24"/>
          <w:szCs w:val="24"/>
          <w:lang w:val="sv-SE"/>
        </w:rPr>
        <w:t xml:space="preserve">anak perusahaan internasional, </w:t>
      </w:r>
      <w:r w:rsidRPr="00CA3DC9">
        <w:rPr>
          <w:rFonts w:ascii="Times New Roman" w:eastAsia="Times New Roman" w:hAnsi="Times New Roman" w:cs="Times New Roman"/>
          <w:sz w:val="24"/>
          <w:szCs w:val="24"/>
          <w:lang w:val="sv-SE"/>
        </w:rPr>
        <w:t>masing-masing dikepalai seorang presiden. Beberapa presiden anak perusahaan melapor kepada presiden dari divisi internasional.</w:t>
      </w:r>
    </w:p>
    <w:p w:rsidR="00CA3DC9" w:rsidRPr="00CA3DC9" w:rsidRDefault="00CA3DC9" w:rsidP="00CA3DC9">
      <w:pPr>
        <w:numPr>
          <w:ilvl w:val="2"/>
          <w:numId w:val="1"/>
        </w:numPr>
        <w:tabs>
          <w:tab w:val="num" w:pos="720"/>
        </w:tabs>
        <w:spacing w:after="0" w:line="480" w:lineRule="auto"/>
        <w:ind w:left="720"/>
        <w:rPr>
          <w:rFonts w:ascii="Times New Roman" w:eastAsia="Times New Roman" w:hAnsi="Times New Roman" w:cs="Times New Roman"/>
          <w:b/>
          <w:sz w:val="24"/>
          <w:szCs w:val="24"/>
        </w:rPr>
      </w:pPr>
      <w:proofErr w:type="spellStart"/>
      <w:r w:rsidRPr="00CA3DC9">
        <w:rPr>
          <w:rFonts w:ascii="Times New Roman" w:eastAsia="Times New Roman" w:hAnsi="Times New Roman" w:cs="Times New Roman"/>
          <w:bCs/>
          <w:sz w:val="24"/>
          <w:szCs w:val="24"/>
        </w:rPr>
        <w:t>Organisasi</w:t>
      </w:r>
      <w:proofErr w:type="spellEnd"/>
      <w:r w:rsidRPr="00CA3DC9">
        <w:rPr>
          <w:rFonts w:ascii="Times New Roman" w:eastAsia="Times New Roman" w:hAnsi="Times New Roman" w:cs="Times New Roman"/>
          <w:bCs/>
          <w:sz w:val="24"/>
          <w:szCs w:val="24"/>
        </w:rPr>
        <w:t xml:space="preserve"> Global.</w:t>
      </w:r>
    </w:p>
    <w:p w:rsidR="00CA3DC9" w:rsidRPr="00CA3DC9" w:rsidRDefault="00CA3DC9" w:rsidP="00CA3DC9">
      <w:pPr>
        <w:tabs>
          <w:tab w:val="num" w:pos="720"/>
        </w:tabs>
        <w:spacing w:after="0" w:line="480" w:lineRule="auto"/>
        <w:ind w:left="72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Beberapa perusahaan benar-benar dapar menjadi organisasi global. Manajemen dan staf korporat puncak mereka merencanakan fasilitas manufaktur, kebijakan pemasaran, aliran financial, dan system logistic di seluruh dunia. Unit operasi global melapor langsung kepada kepala eksekutif atau komite eksekutif, bukan kepada kepala divisi internasional. Perusahaan melatih eksekutif mereka dalam operasi di seluruh dunia, merekrut manajemen dari berbagai Negara, membeli komponen dan persediaan pada biaya perolehan rendah, dan melakukan investasi yang memiliki antisipasi tingkat pengambilan terbesar.</w:t>
      </w:r>
    </w:p>
    <w:p w:rsidR="00CA3DC9" w:rsidRPr="00CA3DC9" w:rsidRDefault="00CA3DC9" w:rsidP="00CA3DC9">
      <w:pPr>
        <w:tabs>
          <w:tab w:val="num" w:pos="720"/>
        </w:tabs>
        <w:spacing w:after="0" w:line="480" w:lineRule="auto"/>
        <w:ind w:left="720"/>
        <w:jc w:val="both"/>
        <w:rPr>
          <w:rFonts w:ascii="Times New Roman" w:eastAsia="Times New Roman" w:hAnsi="Times New Roman" w:cs="Times New Roman"/>
          <w:sz w:val="24"/>
          <w:szCs w:val="24"/>
          <w:lang w:val="sv-SE"/>
        </w:rPr>
      </w:pPr>
    </w:p>
    <w:p w:rsidR="00CA3DC9" w:rsidRPr="00CA3DC9" w:rsidRDefault="00CA3DC9" w:rsidP="00CA3DC9">
      <w:pPr>
        <w:numPr>
          <w:ilvl w:val="0"/>
          <w:numId w:val="15"/>
        </w:numPr>
        <w:tabs>
          <w:tab w:val="num" w:pos="360"/>
        </w:tabs>
        <w:spacing w:after="0" w:line="480" w:lineRule="auto"/>
        <w:ind w:left="360"/>
        <w:jc w:val="both"/>
        <w:rPr>
          <w:rFonts w:ascii="Times New Roman" w:eastAsia="Times New Roman" w:hAnsi="Times New Roman" w:cs="Times New Roman"/>
          <w:b/>
          <w:sz w:val="24"/>
          <w:szCs w:val="24"/>
        </w:rPr>
      </w:pPr>
      <w:r w:rsidRPr="00CA3DC9">
        <w:rPr>
          <w:rFonts w:ascii="Times New Roman" w:eastAsia="Times New Roman" w:hAnsi="Times New Roman" w:cs="Times New Roman"/>
          <w:b/>
          <w:sz w:val="24"/>
          <w:szCs w:val="24"/>
        </w:rPr>
        <w:t>Global marketing Environment (The International Trade System)</w:t>
      </w:r>
    </w:p>
    <w:p w:rsidR="00CA3DC9" w:rsidRPr="00CA3DC9" w:rsidRDefault="00CA3DC9" w:rsidP="00CA3DC9">
      <w:pPr>
        <w:numPr>
          <w:ilvl w:val="0"/>
          <w:numId w:val="16"/>
        </w:numPr>
        <w:spacing w:after="0" w:line="480" w:lineRule="auto"/>
        <w:jc w:val="both"/>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rPr>
        <w:t>Tariff</w:t>
      </w:r>
    </w:p>
    <w:p w:rsidR="00CA3DC9" w:rsidRPr="00CA3DC9" w:rsidRDefault="00CA3DC9" w:rsidP="00CA3DC9">
      <w:pPr>
        <w:numPr>
          <w:ilvl w:val="1"/>
          <w:numId w:val="16"/>
        </w:numPr>
        <w:spacing w:after="0" w:line="480" w:lineRule="auto"/>
        <w:ind w:left="108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lastRenderedPageBreak/>
        <w:t>Pajak yang dikenakan oleh negara atau pemerintah untuk produk-produk yang diimport</w:t>
      </w:r>
    </w:p>
    <w:p w:rsidR="00CA3DC9" w:rsidRPr="00CA3DC9" w:rsidRDefault="00CA3DC9" w:rsidP="00CA3DC9">
      <w:pPr>
        <w:numPr>
          <w:ilvl w:val="1"/>
          <w:numId w:val="16"/>
        </w:numPr>
        <w:spacing w:after="0" w:line="480" w:lineRule="auto"/>
        <w:ind w:left="1080"/>
        <w:jc w:val="both"/>
        <w:rPr>
          <w:rFonts w:ascii="Times New Roman" w:eastAsia="Times New Roman" w:hAnsi="Times New Roman" w:cs="Times New Roman"/>
          <w:sz w:val="24"/>
          <w:szCs w:val="24"/>
          <w:lang w:val="fi-FI"/>
        </w:rPr>
      </w:pPr>
      <w:r w:rsidRPr="00CA3DC9">
        <w:rPr>
          <w:rFonts w:ascii="Times New Roman" w:eastAsia="Times New Roman" w:hAnsi="Times New Roman" w:cs="Times New Roman"/>
          <w:sz w:val="24"/>
          <w:szCs w:val="24"/>
          <w:lang w:val="fi-FI"/>
        </w:rPr>
        <w:t>Tarif digunakan untuk menaikkan pendapatan atau untuk memproteksi perusahaan dalam negeri</w:t>
      </w:r>
    </w:p>
    <w:p w:rsidR="00CA3DC9" w:rsidRPr="00CA3DC9" w:rsidRDefault="00CA3DC9" w:rsidP="00CA3DC9">
      <w:pPr>
        <w:numPr>
          <w:ilvl w:val="0"/>
          <w:numId w:val="16"/>
        </w:numPr>
        <w:spacing w:after="0" w:line="480" w:lineRule="auto"/>
        <w:jc w:val="both"/>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rPr>
        <w:t>Quota</w:t>
      </w:r>
    </w:p>
    <w:p w:rsidR="00CA3DC9" w:rsidRPr="00CA3DC9" w:rsidRDefault="00CA3DC9" w:rsidP="00CA3DC9">
      <w:pPr>
        <w:spacing w:after="0" w:line="480" w:lineRule="auto"/>
        <w:ind w:left="72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Pembatasan jumlah barang-barang yang boleh diimport oleh suatu negara dan ditentukan berdasarkan kategori produk</w:t>
      </w:r>
    </w:p>
    <w:p w:rsidR="00CA3DC9" w:rsidRPr="00CA3DC9" w:rsidRDefault="00CA3DC9" w:rsidP="00CA3DC9">
      <w:pPr>
        <w:numPr>
          <w:ilvl w:val="0"/>
          <w:numId w:val="16"/>
        </w:numPr>
        <w:spacing w:after="0" w:line="480" w:lineRule="auto"/>
        <w:jc w:val="both"/>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rPr>
        <w:t>Embargo</w:t>
      </w:r>
    </w:p>
    <w:p w:rsidR="00CA3DC9" w:rsidRPr="00CA3DC9" w:rsidRDefault="00CA3DC9" w:rsidP="00CA3DC9">
      <w:pPr>
        <w:spacing w:after="0" w:line="480" w:lineRule="auto"/>
        <w:ind w:left="72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Larangan yang diberlakukan pada suatu negara untuk secara bebas melakukan import untuk beberapa produk tertentu</w:t>
      </w:r>
    </w:p>
    <w:p w:rsidR="00CA3DC9" w:rsidRPr="00CA3DC9" w:rsidRDefault="00CA3DC9" w:rsidP="00CA3DC9">
      <w:pPr>
        <w:numPr>
          <w:ilvl w:val="0"/>
          <w:numId w:val="16"/>
        </w:numPr>
        <w:spacing w:after="0" w:line="480" w:lineRule="auto"/>
        <w:jc w:val="both"/>
        <w:rPr>
          <w:rFonts w:ascii="Times New Roman" w:eastAsia="Times New Roman" w:hAnsi="Times New Roman" w:cs="Times New Roman"/>
          <w:sz w:val="24"/>
          <w:szCs w:val="24"/>
        </w:rPr>
      </w:pPr>
      <w:r w:rsidRPr="00CA3DC9">
        <w:rPr>
          <w:rFonts w:ascii="Times New Roman" w:eastAsia="Times New Roman" w:hAnsi="Times New Roman" w:cs="Times New Roman"/>
          <w:sz w:val="24"/>
          <w:szCs w:val="24"/>
        </w:rPr>
        <w:t>Exchange Control</w:t>
      </w:r>
    </w:p>
    <w:p w:rsidR="00CA3DC9" w:rsidRPr="00CA3DC9" w:rsidRDefault="00CA3DC9" w:rsidP="00CA3DC9">
      <w:pPr>
        <w:spacing w:after="0" w:line="480" w:lineRule="auto"/>
        <w:ind w:left="720"/>
        <w:jc w:val="both"/>
        <w:rPr>
          <w:rFonts w:ascii="Times New Roman" w:eastAsia="Times New Roman" w:hAnsi="Times New Roman" w:cs="Times New Roman"/>
          <w:sz w:val="24"/>
          <w:szCs w:val="24"/>
          <w:lang w:val="sv-SE"/>
        </w:rPr>
      </w:pPr>
      <w:r w:rsidRPr="00CA3DC9">
        <w:rPr>
          <w:rFonts w:ascii="Times New Roman" w:eastAsia="Times New Roman" w:hAnsi="Times New Roman" w:cs="Times New Roman"/>
          <w:sz w:val="24"/>
          <w:szCs w:val="24"/>
          <w:lang w:val="sv-SE"/>
        </w:rPr>
        <w:t>Pemerintah membatasi jumlah perdagangan dengan negara lain untuk mengontrol nilai tukar beberapa sekuritasnya</w:t>
      </w:r>
    </w:p>
    <w:p w:rsidR="00CA3DC9" w:rsidRPr="00CA3DC9" w:rsidRDefault="00CA3DC9" w:rsidP="00CA3DC9">
      <w:pPr>
        <w:spacing w:after="0" w:line="480" w:lineRule="auto"/>
        <w:ind w:left="720"/>
        <w:jc w:val="both"/>
        <w:rPr>
          <w:rFonts w:ascii="Times New Roman" w:eastAsia="Times New Roman" w:hAnsi="Times New Roman" w:cs="Times New Roman"/>
          <w:sz w:val="24"/>
          <w:szCs w:val="24"/>
          <w:lang w:val="sv-SE"/>
        </w:rPr>
      </w:pPr>
    </w:p>
    <w:p w:rsidR="00CA3DC9" w:rsidRPr="00CA3DC9" w:rsidRDefault="00CA3DC9" w:rsidP="00CA3DC9">
      <w:pPr>
        <w:spacing w:after="0" w:line="480" w:lineRule="auto"/>
        <w:jc w:val="both"/>
        <w:rPr>
          <w:rFonts w:ascii="Times New Roman" w:eastAsia="Times New Roman" w:hAnsi="Times New Roman" w:cs="Times New Roman"/>
          <w:b/>
          <w:sz w:val="32"/>
          <w:szCs w:val="32"/>
        </w:rPr>
      </w:pPr>
      <w:proofErr w:type="spellStart"/>
      <w:r w:rsidRPr="00CA3DC9">
        <w:rPr>
          <w:rFonts w:ascii="Times New Roman" w:eastAsia="Times New Roman" w:hAnsi="Times New Roman" w:cs="Times New Roman"/>
          <w:b/>
          <w:sz w:val="32"/>
          <w:szCs w:val="32"/>
        </w:rPr>
        <w:t>Latihan</w:t>
      </w:r>
      <w:proofErr w:type="spellEnd"/>
      <w:r w:rsidRPr="00CA3DC9">
        <w:rPr>
          <w:rFonts w:ascii="Times New Roman" w:eastAsia="Times New Roman" w:hAnsi="Times New Roman" w:cs="Times New Roman"/>
          <w:b/>
          <w:sz w:val="32"/>
          <w:szCs w:val="32"/>
        </w:rPr>
        <w:t xml:space="preserve"> </w:t>
      </w:r>
      <w:proofErr w:type="spellStart"/>
      <w:r w:rsidRPr="00CA3DC9">
        <w:rPr>
          <w:rFonts w:ascii="Times New Roman" w:eastAsia="Times New Roman" w:hAnsi="Times New Roman" w:cs="Times New Roman"/>
          <w:b/>
          <w:sz w:val="32"/>
          <w:szCs w:val="32"/>
        </w:rPr>
        <w:t>Soal</w:t>
      </w:r>
      <w:proofErr w:type="spellEnd"/>
    </w:p>
    <w:p w:rsidR="00CA3DC9" w:rsidRPr="00CA3DC9" w:rsidRDefault="00CA3DC9" w:rsidP="00CA3DC9">
      <w:pPr>
        <w:numPr>
          <w:ilvl w:val="3"/>
          <w:numId w:val="1"/>
        </w:numPr>
        <w:tabs>
          <w:tab w:val="num" w:pos="360"/>
        </w:tabs>
        <w:spacing w:after="0" w:line="480" w:lineRule="auto"/>
        <w:ind w:left="360"/>
        <w:jc w:val="both"/>
        <w:rPr>
          <w:rFonts w:ascii="Times New Roman" w:eastAsia="Times New Roman" w:hAnsi="Times New Roman" w:cs="Times New Roman"/>
          <w:b/>
          <w:sz w:val="24"/>
          <w:szCs w:val="24"/>
          <w:lang w:val="sv-SE"/>
        </w:rPr>
      </w:pPr>
      <w:r w:rsidRPr="00CA3DC9">
        <w:rPr>
          <w:rFonts w:ascii="Times New Roman" w:eastAsia="Times New Roman" w:hAnsi="Times New Roman" w:cs="Times New Roman"/>
          <w:sz w:val="24"/>
          <w:szCs w:val="24"/>
          <w:lang w:val="sv-SE"/>
        </w:rPr>
        <w:t>Apa yang Anda ketahui tentang global village?</w:t>
      </w:r>
    </w:p>
    <w:p w:rsidR="00CA3DC9" w:rsidRPr="00CA3DC9" w:rsidRDefault="00CA3DC9" w:rsidP="00CA3DC9">
      <w:pPr>
        <w:numPr>
          <w:ilvl w:val="3"/>
          <w:numId w:val="1"/>
        </w:numPr>
        <w:tabs>
          <w:tab w:val="num" w:pos="360"/>
        </w:tabs>
        <w:spacing w:after="0" w:line="480" w:lineRule="auto"/>
        <w:ind w:left="360"/>
        <w:jc w:val="both"/>
        <w:rPr>
          <w:rFonts w:ascii="Times New Roman" w:eastAsia="Times New Roman" w:hAnsi="Times New Roman" w:cs="Times New Roman"/>
          <w:b/>
          <w:sz w:val="24"/>
          <w:szCs w:val="24"/>
          <w:lang w:val="sv-SE"/>
        </w:rPr>
      </w:pPr>
      <w:r w:rsidRPr="00CA3DC9">
        <w:rPr>
          <w:rFonts w:ascii="Times New Roman" w:eastAsia="Times New Roman" w:hAnsi="Times New Roman" w:cs="Times New Roman"/>
          <w:sz w:val="24"/>
          <w:szCs w:val="24"/>
          <w:lang w:val="sv-SE"/>
        </w:rPr>
        <w:t>Bermain di pasar internasional-global juga bisa dilatarbelakangi motivasi membagi resiko bisnis, apa maksudnya?</w:t>
      </w:r>
    </w:p>
    <w:p w:rsidR="00CA3DC9" w:rsidRPr="00CA3DC9" w:rsidRDefault="00CA3DC9" w:rsidP="00CA3DC9">
      <w:pPr>
        <w:numPr>
          <w:ilvl w:val="3"/>
          <w:numId w:val="1"/>
        </w:numPr>
        <w:tabs>
          <w:tab w:val="num" w:pos="360"/>
        </w:tabs>
        <w:spacing w:after="0" w:line="480" w:lineRule="auto"/>
        <w:ind w:left="360"/>
        <w:jc w:val="both"/>
        <w:rPr>
          <w:rFonts w:ascii="Times New Roman" w:eastAsia="Times New Roman" w:hAnsi="Times New Roman" w:cs="Times New Roman"/>
          <w:b/>
          <w:sz w:val="24"/>
          <w:szCs w:val="24"/>
        </w:rPr>
      </w:pPr>
      <w:r w:rsidRPr="00CA3DC9">
        <w:rPr>
          <w:rFonts w:ascii="Times New Roman" w:eastAsia="Times New Roman" w:hAnsi="Times New Roman" w:cs="Times New Roman"/>
          <w:sz w:val="24"/>
          <w:szCs w:val="24"/>
          <w:lang w:val="sv-SE"/>
        </w:rPr>
        <w:t>Dalam salah satu paradox pemasaran global disebutkan bahwa pemasar domestic (yang sukses</w:t>
      </w:r>
      <w:r w:rsidRPr="00CA3DC9">
        <w:rPr>
          <w:rFonts w:ascii="Times New Roman" w:eastAsia="Times New Roman" w:hAnsi="Times New Roman" w:cs="Times New Roman"/>
          <w:b/>
          <w:sz w:val="24"/>
          <w:szCs w:val="24"/>
          <w:lang w:val="sv-SE"/>
        </w:rPr>
        <w:t xml:space="preserve"> </w:t>
      </w:r>
      <w:r w:rsidRPr="00CA3DC9">
        <w:rPr>
          <w:rFonts w:ascii="Times New Roman" w:eastAsia="Times New Roman" w:hAnsi="Times New Roman" w:cs="Times New Roman"/>
          <w:sz w:val="24"/>
          <w:szCs w:val="24"/>
          <w:lang w:val="sv-SE"/>
        </w:rPr>
        <w:t xml:space="preserve">acapkali gagal di pasar internasional). </w:t>
      </w:r>
      <w:proofErr w:type="spellStart"/>
      <w:r w:rsidRPr="00CA3DC9">
        <w:rPr>
          <w:rFonts w:ascii="Times New Roman" w:eastAsia="Times New Roman" w:hAnsi="Times New Roman" w:cs="Times New Roman"/>
          <w:sz w:val="24"/>
          <w:szCs w:val="24"/>
        </w:rPr>
        <w:t>Mengapa</w:t>
      </w:r>
      <w:proofErr w:type="spellEnd"/>
      <w:r w:rsidRPr="00CA3DC9">
        <w:rPr>
          <w:rFonts w:ascii="Times New Roman" w:eastAsia="Times New Roman" w:hAnsi="Times New Roman" w:cs="Times New Roman"/>
          <w:sz w:val="24"/>
          <w:szCs w:val="24"/>
        </w:rPr>
        <w:t xml:space="preserve"> </w:t>
      </w:r>
      <w:proofErr w:type="spellStart"/>
      <w:r w:rsidRPr="00CA3DC9">
        <w:rPr>
          <w:rFonts w:ascii="Times New Roman" w:eastAsia="Times New Roman" w:hAnsi="Times New Roman" w:cs="Times New Roman"/>
          <w:sz w:val="24"/>
          <w:szCs w:val="24"/>
        </w:rPr>
        <w:t>demikian</w:t>
      </w:r>
      <w:proofErr w:type="spellEnd"/>
      <w:r w:rsidRPr="00CA3DC9">
        <w:rPr>
          <w:rFonts w:ascii="Times New Roman" w:eastAsia="Times New Roman" w:hAnsi="Times New Roman" w:cs="Times New Roman"/>
          <w:sz w:val="24"/>
          <w:szCs w:val="24"/>
        </w:rPr>
        <w:t>?</w:t>
      </w:r>
    </w:p>
    <w:p w:rsidR="00CA3DC9" w:rsidRPr="00CA3DC9" w:rsidRDefault="00CA3DC9" w:rsidP="00CA3DC9">
      <w:pPr>
        <w:numPr>
          <w:ilvl w:val="3"/>
          <w:numId w:val="1"/>
        </w:numPr>
        <w:tabs>
          <w:tab w:val="num" w:pos="360"/>
        </w:tabs>
        <w:spacing w:after="0" w:line="480" w:lineRule="auto"/>
        <w:ind w:left="360"/>
        <w:jc w:val="both"/>
        <w:rPr>
          <w:rFonts w:ascii="Times New Roman" w:eastAsia="Times New Roman" w:hAnsi="Times New Roman" w:cs="Times New Roman"/>
          <w:b/>
          <w:sz w:val="24"/>
          <w:szCs w:val="24"/>
          <w:lang w:val="sv-SE"/>
        </w:rPr>
      </w:pPr>
      <w:r w:rsidRPr="00CA3DC9">
        <w:rPr>
          <w:rFonts w:ascii="Times New Roman" w:eastAsia="Times New Roman" w:hAnsi="Times New Roman" w:cs="Times New Roman"/>
          <w:sz w:val="24"/>
          <w:szCs w:val="24"/>
          <w:lang w:val="sv-SE"/>
        </w:rPr>
        <w:t>Apa saja yang perlu dipertimbangkan jika perusahaan ingin masuk dalam pasar Global.</w:t>
      </w:r>
    </w:p>
    <w:p w:rsidR="00CA3DC9" w:rsidRPr="00CA3DC9" w:rsidRDefault="00CA3DC9" w:rsidP="00CA3DC9">
      <w:pPr>
        <w:numPr>
          <w:ilvl w:val="3"/>
          <w:numId w:val="1"/>
        </w:numPr>
        <w:tabs>
          <w:tab w:val="num" w:pos="360"/>
        </w:tabs>
        <w:spacing w:after="0" w:line="480" w:lineRule="auto"/>
        <w:ind w:left="360"/>
        <w:jc w:val="both"/>
        <w:rPr>
          <w:rFonts w:ascii="Times New Roman" w:eastAsia="Times New Roman" w:hAnsi="Times New Roman" w:cs="Times New Roman"/>
          <w:b/>
          <w:sz w:val="24"/>
          <w:szCs w:val="24"/>
          <w:lang w:val="sv-SE"/>
        </w:rPr>
      </w:pPr>
      <w:r w:rsidRPr="00CA3DC9">
        <w:rPr>
          <w:rFonts w:ascii="Times New Roman" w:eastAsia="Times New Roman" w:hAnsi="Times New Roman" w:cs="Times New Roman"/>
          <w:sz w:val="24"/>
          <w:szCs w:val="24"/>
          <w:lang w:val="sv-SE"/>
        </w:rPr>
        <w:t>Berikan contoh perusahan Indonesia yang sudah go Internasinal dan jelaskan strategi Marketing Mix yang dijalankan perusahaan tersebut.</w:t>
      </w:r>
    </w:p>
    <w:p w:rsidR="0001776B" w:rsidRPr="0001776B" w:rsidRDefault="00CA3DC9" w:rsidP="00CA3DC9">
      <w:pPr>
        <w:spacing w:line="240" w:lineRule="auto"/>
        <w:rPr>
          <w:rFonts w:ascii="Arial" w:hAnsi="Arial" w:cs="Arial"/>
          <w:b/>
          <w:sz w:val="24"/>
          <w:szCs w:val="24"/>
          <w:lang w:val="fi-FI"/>
        </w:rPr>
      </w:pPr>
      <w:r w:rsidRPr="00CA3DC9">
        <w:rPr>
          <w:rFonts w:ascii="Times New Roman" w:eastAsia="Times New Roman" w:hAnsi="Times New Roman" w:cs="Times New Roman"/>
          <w:sz w:val="24"/>
          <w:szCs w:val="24"/>
          <w:lang w:val="sv-SE"/>
        </w:rPr>
        <w:t xml:space="preserve">Jika perusahaan menggunakan No-Brand, lalu bagaimana produk dapatdikenal oleh pasar? </w:t>
      </w:r>
      <w:r w:rsidRPr="00CA3DC9">
        <w:rPr>
          <w:rFonts w:ascii="Times New Roman" w:eastAsia="Times New Roman" w:hAnsi="Times New Roman" w:cs="Times New Roman"/>
          <w:b/>
          <w:sz w:val="24"/>
          <w:szCs w:val="24"/>
          <w:lang w:val="sv-SE"/>
        </w:rPr>
        <w:t xml:space="preserve"> </w:t>
      </w:r>
      <w:r w:rsidRPr="00CA3DC9">
        <w:rPr>
          <w:rFonts w:ascii="Times New Roman" w:eastAsia="Times New Roman" w:hAnsi="Times New Roman" w:cs="Times New Roman"/>
          <w:sz w:val="24"/>
          <w:szCs w:val="24"/>
          <w:lang w:val="sv-SE"/>
        </w:rPr>
        <w:t>Pada konteks yang bagaimana produk no-brand dapat sukses dipasar?</w:t>
      </w:r>
      <w:r w:rsidRPr="00CA3DC9">
        <w:rPr>
          <w:rFonts w:ascii="Times New Roman" w:eastAsia="Times New Roman" w:hAnsi="Times New Roman" w:cs="Times New Roman"/>
          <w:sz w:val="24"/>
          <w:szCs w:val="24"/>
          <w:lang w:val="sv-SE"/>
        </w:rPr>
        <w:br/>
      </w:r>
    </w:p>
    <w:p w:rsidR="00E41C3A" w:rsidRPr="00E41C3A" w:rsidRDefault="00E41C3A" w:rsidP="00CC5967">
      <w:pPr>
        <w:spacing w:line="240" w:lineRule="auto"/>
        <w:jc w:val="both"/>
        <w:rPr>
          <w:rFonts w:ascii="Arial" w:hAnsi="Arial" w:cs="Arial"/>
          <w:b/>
          <w:sz w:val="24"/>
          <w:szCs w:val="24"/>
          <w:lang w:val="id-ID"/>
        </w:rPr>
      </w:pPr>
    </w:p>
    <w:p w:rsidR="00CC5967" w:rsidRPr="00F80F7D" w:rsidRDefault="00CC5967" w:rsidP="00CC5967">
      <w:pPr>
        <w:spacing w:line="240" w:lineRule="auto"/>
        <w:jc w:val="both"/>
        <w:rPr>
          <w:rFonts w:ascii="Arial" w:hAnsi="Arial" w:cs="Arial"/>
          <w:sz w:val="24"/>
          <w:szCs w:val="24"/>
          <w:lang w:val="sv-SE"/>
        </w:rPr>
      </w:pPr>
      <w:r w:rsidRPr="00F80F7D">
        <w:rPr>
          <w:rFonts w:ascii="Arial" w:hAnsi="Arial" w:cs="Arial"/>
          <w:sz w:val="24"/>
          <w:szCs w:val="24"/>
          <w:lang w:val="sv-SE"/>
        </w:rPr>
        <w:lastRenderedPageBreak/>
        <w:t>DAFTAR PUSTAKA</w:t>
      </w:r>
    </w:p>
    <w:p w:rsidR="00CC5967" w:rsidRPr="00F80F7D" w:rsidRDefault="00CC5967" w:rsidP="00CC5967">
      <w:pPr>
        <w:spacing w:line="240" w:lineRule="auto"/>
        <w:ind w:left="540" w:hanging="540"/>
        <w:jc w:val="both"/>
        <w:rPr>
          <w:rStyle w:val="pnlsx"/>
          <w:rFonts w:ascii="Arial" w:hAnsi="Arial" w:cs="Arial"/>
          <w:bCs/>
          <w:sz w:val="24"/>
          <w:szCs w:val="24"/>
          <w:lang w:val="sv-SE"/>
        </w:rPr>
      </w:pPr>
      <w:r w:rsidRPr="00F80F7D">
        <w:rPr>
          <w:rStyle w:val="pnlsx"/>
          <w:rFonts w:ascii="Arial" w:hAnsi="Arial" w:cs="Arial"/>
          <w:bCs/>
          <w:sz w:val="24"/>
          <w:szCs w:val="24"/>
          <w:lang w:val="sv-SE"/>
        </w:rPr>
        <w:t>Alma, Buchari,  Manajemen pemasaran dan Pemasaran Jasa, Alfabeta Bandung, 2008</w:t>
      </w:r>
    </w:p>
    <w:p w:rsidR="00CC5967" w:rsidRPr="00F80F7D" w:rsidRDefault="00CC5967" w:rsidP="00CC5967">
      <w:pPr>
        <w:spacing w:line="240" w:lineRule="auto"/>
        <w:ind w:left="360" w:hanging="360"/>
        <w:jc w:val="both"/>
        <w:rPr>
          <w:rFonts w:ascii="Arial" w:hAnsi="Arial" w:cs="Arial"/>
          <w:sz w:val="24"/>
          <w:szCs w:val="24"/>
          <w:lang w:val="sv-SE"/>
        </w:rPr>
      </w:pPr>
      <w:r w:rsidRPr="00F80F7D">
        <w:rPr>
          <w:rFonts w:ascii="Arial" w:hAnsi="Arial" w:cs="Arial"/>
          <w:sz w:val="24"/>
          <w:szCs w:val="24"/>
          <w:lang w:val="sv-SE"/>
        </w:rPr>
        <w:t>Basu Swastha, Irawan, Manajemen Pemasaran Modern, Liberty Yogjakarta,  2008</w:t>
      </w:r>
    </w:p>
    <w:p w:rsidR="00CC5967" w:rsidRPr="00F80F7D" w:rsidRDefault="00CC5967" w:rsidP="00CC5967">
      <w:pPr>
        <w:pStyle w:val="ListParagraph"/>
        <w:ind w:left="540" w:hanging="540"/>
        <w:jc w:val="both"/>
        <w:rPr>
          <w:rFonts w:ascii="Arial" w:hAnsi="Arial" w:cs="Arial"/>
        </w:rPr>
      </w:pPr>
      <w:r w:rsidRPr="00F80F7D">
        <w:rPr>
          <w:rFonts w:ascii="Arial" w:hAnsi="Arial" w:cs="Arial"/>
        </w:rPr>
        <w:t xml:space="preserve">Berry, </w:t>
      </w:r>
      <w:proofErr w:type="spellStart"/>
      <w:r w:rsidRPr="00F80F7D">
        <w:rPr>
          <w:rFonts w:ascii="Arial" w:hAnsi="Arial" w:cs="Arial"/>
        </w:rPr>
        <w:t>Zeithaml</w:t>
      </w:r>
      <w:proofErr w:type="spellEnd"/>
      <w:r w:rsidRPr="00F80F7D">
        <w:rPr>
          <w:rFonts w:ascii="Arial" w:hAnsi="Arial" w:cs="Arial"/>
        </w:rPr>
        <w:t xml:space="preserve">, </w:t>
      </w:r>
      <w:proofErr w:type="spellStart"/>
      <w:r w:rsidRPr="00F80F7D">
        <w:rPr>
          <w:rFonts w:ascii="Arial" w:hAnsi="Arial" w:cs="Arial"/>
        </w:rPr>
        <w:t>Parasuraman</w:t>
      </w:r>
      <w:proofErr w:type="spellEnd"/>
      <w:r w:rsidRPr="00F80F7D">
        <w:rPr>
          <w:rFonts w:ascii="Arial" w:hAnsi="Arial" w:cs="Arial"/>
        </w:rPr>
        <w:t xml:space="preserve">, </w:t>
      </w:r>
      <w:r w:rsidRPr="00F80F7D">
        <w:rPr>
          <w:rFonts w:ascii="Arial" w:hAnsi="Arial" w:cs="Arial"/>
          <w:i/>
        </w:rPr>
        <w:t>Communication and Control Processes in the Delivery of Service Quality,</w:t>
      </w:r>
      <w:r w:rsidRPr="00F80F7D">
        <w:rPr>
          <w:rFonts w:ascii="Arial" w:hAnsi="Arial" w:cs="Arial"/>
        </w:rPr>
        <w:t xml:space="preserve"> University of Toronto, Canada, 1988</w:t>
      </w:r>
    </w:p>
    <w:p w:rsidR="00CC5967" w:rsidRPr="00F80F7D" w:rsidRDefault="00CC5967" w:rsidP="00CC5967">
      <w:pPr>
        <w:pStyle w:val="ListParagraph"/>
        <w:ind w:left="540" w:hanging="540"/>
        <w:jc w:val="both"/>
        <w:rPr>
          <w:rFonts w:ascii="Arial" w:hAnsi="Arial" w:cs="Arial"/>
        </w:rPr>
      </w:pPr>
    </w:p>
    <w:p w:rsidR="00CC5967" w:rsidRPr="00F80F7D" w:rsidRDefault="00CC5967" w:rsidP="00CC5967">
      <w:pPr>
        <w:spacing w:line="240" w:lineRule="auto"/>
        <w:ind w:left="360" w:hanging="360"/>
        <w:jc w:val="both"/>
        <w:rPr>
          <w:rFonts w:ascii="Arial" w:hAnsi="Arial" w:cs="Arial"/>
          <w:sz w:val="24"/>
          <w:szCs w:val="24"/>
          <w:lang w:val="sv-SE"/>
        </w:rPr>
      </w:pPr>
      <w:r w:rsidRPr="00F80F7D">
        <w:rPr>
          <w:rFonts w:ascii="Arial" w:hAnsi="Arial" w:cs="Arial"/>
          <w:sz w:val="24"/>
          <w:szCs w:val="24"/>
          <w:lang w:val="sv-SE"/>
        </w:rPr>
        <w:t>Boyd, Harper W, Manajemen Pemasaran, Jilid 1 dan 2. Erlangga Jakarta,  2000</w:t>
      </w:r>
    </w:p>
    <w:p w:rsidR="00CC5967" w:rsidRPr="00E41C3A" w:rsidRDefault="00CC5967" w:rsidP="00CC5967">
      <w:pPr>
        <w:pStyle w:val="Heading1"/>
        <w:spacing w:line="240" w:lineRule="auto"/>
        <w:ind w:left="540" w:hanging="540"/>
        <w:jc w:val="both"/>
        <w:rPr>
          <w:rFonts w:ascii="Arial" w:hAnsi="Arial" w:cs="Arial"/>
          <w:b w:val="0"/>
          <w:color w:val="auto"/>
          <w:sz w:val="24"/>
          <w:szCs w:val="24"/>
          <w:lang w:val="fi-FI"/>
        </w:rPr>
      </w:pPr>
      <w:r w:rsidRPr="00E41C3A">
        <w:rPr>
          <w:rStyle w:val="pnlsx"/>
          <w:rFonts w:ascii="Arial" w:hAnsi="Arial" w:cs="Arial"/>
          <w:b w:val="0"/>
          <w:bCs w:val="0"/>
          <w:color w:val="auto"/>
          <w:sz w:val="24"/>
          <w:szCs w:val="24"/>
          <w:lang w:val="sv-SE"/>
        </w:rPr>
        <w:t xml:space="preserve">Christopher Lovelock, Jochen Wirtz, Jacky Mussry, </w:t>
      </w:r>
      <w:r w:rsidRPr="00E41C3A">
        <w:rPr>
          <w:rFonts w:ascii="Arial" w:hAnsi="Arial" w:cs="Arial"/>
          <w:b w:val="0"/>
          <w:color w:val="auto"/>
          <w:sz w:val="24"/>
          <w:szCs w:val="24"/>
          <w:lang w:val="sv-SE"/>
        </w:rPr>
        <w:t xml:space="preserve">Pemasaran Jasa: Manusia, Teknologi, Strategi (Perspektif Indonesia) </w:t>
      </w:r>
      <w:r w:rsidRPr="00E41C3A">
        <w:rPr>
          <w:rFonts w:ascii="Arial" w:hAnsi="Arial" w:cs="Arial"/>
          <w:b w:val="0"/>
          <w:color w:val="auto"/>
          <w:sz w:val="24"/>
          <w:szCs w:val="24"/>
          <w:lang w:val="fi-FI"/>
        </w:rPr>
        <w:t>Jilid 1 dan 2,  Edisi 7, Erlangga Jakarta, 1012</w:t>
      </w:r>
    </w:p>
    <w:p w:rsidR="00E41C3A" w:rsidRDefault="00CC5967" w:rsidP="00E41C3A">
      <w:pPr>
        <w:pStyle w:val="ListParagraph"/>
        <w:ind w:left="540" w:hanging="540"/>
        <w:jc w:val="both"/>
        <w:rPr>
          <w:rFonts w:ascii="Arial" w:hAnsi="Arial" w:cs="Arial"/>
          <w:lang w:val="id-ID"/>
        </w:rPr>
      </w:pPr>
      <w:proofErr w:type="gramStart"/>
      <w:r w:rsidRPr="00F80F7D">
        <w:rPr>
          <w:rFonts w:ascii="Arial" w:hAnsi="Arial" w:cs="Arial"/>
        </w:rPr>
        <w:t xml:space="preserve">Davis John, Magic Number for Consumer Marketing, PT. </w:t>
      </w:r>
      <w:proofErr w:type="spellStart"/>
      <w:r w:rsidRPr="00F80F7D">
        <w:rPr>
          <w:rFonts w:ascii="Arial" w:hAnsi="Arial" w:cs="Arial"/>
        </w:rPr>
        <w:t>Elex</w:t>
      </w:r>
      <w:proofErr w:type="spellEnd"/>
      <w:r w:rsidRPr="00F80F7D">
        <w:rPr>
          <w:rFonts w:ascii="Arial" w:hAnsi="Arial" w:cs="Arial"/>
        </w:rPr>
        <w:t xml:space="preserve"> Media </w:t>
      </w:r>
      <w:proofErr w:type="spellStart"/>
      <w:r w:rsidRPr="00F80F7D">
        <w:rPr>
          <w:rFonts w:ascii="Arial" w:hAnsi="Arial" w:cs="Arial"/>
        </w:rPr>
        <w:t>Komputindo</w:t>
      </w:r>
      <w:proofErr w:type="spellEnd"/>
      <w:r w:rsidRPr="00F80F7D">
        <w:rPr>
          <w:rFonts w:ascii="Arial" w:hAnsi="Arial" w:cs="Arial"/>
        </w:rPr>
        <w:t xml:space="preserve">, </w:t>
      </w:r>
      <w:proofErr w:type="spellStart"/>
      <w:r w:rsidRPr="00F80F7D">
        <w:rPr>
          <w:rFonts w:ascii="Arial" w:hAnsi="Arial" w:cs="Arial"/>
        </w:rPr>
        <w:t>Kelompok</w:t>
      </w:r>
      <w:proofErr w:type="spellEnd"/>
      <w:r w:rsidRPr="00F80F7D">
        <w:rPr>
          <w:rFonts w:ascii="Arial" w:hAnsi="Arial" w:cs="Arial"/>
        </w:rPr>
        <w:t xml:space="preserve"> </w:t>
      </w:r>
      <w:proofErr w:type="spellStart"/>
      <w:r w:rsidRPr="00F80F7D">
        <w:rPr>
          <w:rFonts w:ascii="Arial" w:hAnsi="Arial" w:cs="Arial"/>
        </w:rPr>
        <w:t>Gramedia</w:t>
      </w:r>
      <w:proofErr w:type="spellEnd"/>
      <w:r w:rsidRPr="00F80F7D">
        <w:rPr>
          <w:rFonts w:ascii="Arial" w:hAnsi="Arial" w:cs="Arial"/>
        </w:rPr>
        <w:t>, Jakarta.</w:t>
      </w:r>
      <w:proofErr w:type="gramEnd"/>
      <w:r w:rsidRPr="00F80F7D">
        <w:rPr>
          <w:rFonts w:ascii="Arial" w:hAnsi="Arial" w:cs="Arial"/>
        </w:rPr>
        <w:t xml:space="preserve"> </w:t>
      </w:r>
      <w:r w:rsidRPr="00F80F7D">
        <w:rPr>
          <w:rFonts w:ascii="Arial" w:hAnsi="Arial" w:cs="Arial"/>
          <w:lang w:val="sv-SE"/>
        </w:rPr>
        <w:t>2005</w:t>
      </w:r>
    </w:p>
    <w:p w:rsidR="00E41C3A" w:rsidRDefault="00E41C3A" w:rsidP="00E41C3A">
      <w:pPr>
        <w:pStyle w:val="ListParagraph"/>
        <w:ind w:left="540" w:hanging="540"/>
        <w:jc w:val="both"/>
        <w:rPr>
          <w:rFonts w:ascii="Arial" w:hAnsi="Arial" w:cs="Arial"/>
          <w:lang w:val="id-ID"/>
        </w:rPr>
      </w:pPr>
    </w:p>
    <w:p w:rsidR="00CC5967" w:rsidRPr="00E41C3A" w:rsidRDefault="00CC5967" w:rsidP="00E41C3A">
      <w:pPr>
        <w:pStyle w:val="ListParagraph"/>
        <w:ind w:left="540" w:hanging="540"/>
        <w:jc w:val="both"/>
        <w:rPr>
          <w:rFonts w:ascii="Arial" w:hAnsi="Arial" w:cs="Arial"/>
          <w:lang w:val="fi-FI"/>
        </w:rPr>
      </w:pPr>
      <w:r w:rsidRPr="00E41C3A">
        <w:rPr>
          <w:rFonts w:ascii="Arial" w:hAnsi="Arial" w:cs="Arial"/>
          <w:lang w:val="fi-FI"/>
        </w:rPr>
        <w:t>Fandy Tjiptono, Strategi Pemasaran, Edisi 3, Andi Yogjakarta, 2010</w:t>
      </w:r>
    </w:p>
    <w:p w:rsidR="00CC5967" w:rsidRPr="00E41C3A" w:rsidRDefault="00CC5967" w:rsidP="00CC5967">
      <w:pPr>
        <w:spacing w:line="240" w:lineRule="auto"/>
        <w:jc w:val="both"/>
        <w:rPr>
          <w:rFonts w:ascii="Arial" w:hAnsi="Arial" w:cs="Arial"/>
          <w:sz w:val="24"/>
          <w:szCs w:val="24"/>
          <w:lang w:val="fi-FI"/>
        </w:rPr>
      </w:pP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 xml:space="preserve">Huesein Umar. Riset pemasaran dan Perilaku konsumen, cetak keempat PT </w:t>
      </w:r>
      <w:r w:rsidRPr="00F80F7D">
        <w:rPr>
          <w:rFonts w:ascii="Arial" w:hAnsi="Arial" w:cs="Arial"/>
          <w:sz w:val="24"/>
          <w:szCs w:val="24"/>
          <w:lang w:val="sv-SE"/>
        </w:rPr>
        <w:tab/>
        <w:t>Gramedia Pustaka Utama, Jakarta. 2005</w:t>
      </w:r>
    </w:p>
    <w:p w:rsidR="00CC5967" w:rsidRPr="00F80F7D" w:rsidRDefault="00CC5967" w:rsidP="00CC5967">
      <w:pPr>
        <w:spacing w:line="240" w:lineRule="auto"/>
        <w:ind w:left="540" w:hanging="540"/>
        <w:jc w:val="both"/>
        <w:rPr>
          <w:rFonts w:ascii="Arial" w:hAnsi="Arial" w:cs="Arial"/>
          <w:sz w:val="24"/>
          <w:szCs w:val="24"/>
        </w:rPr>
      </w:pPr>
      <w:r w:rsidRPr="00F80F7D">
        <w:rPr>
          <w:rFonts w:ascii="Arial" w:hAnsi="Arial" w:cs="Arial"/>
          <w:sz w:val="24"/>
          <w:szCs w:val="24"/>
          <w:lang w:val="sv-SE"/>
        </w:rPr>
        <w:t xml:space="preserve">J. Supranto.  Pengukuran tingkat kepuasan pelanggan, Cetakan 4, Penerbit PT </w:t>
      </w:r>
      <w:r w:rsidRPr="00F80F7D">
        <w:rPr>
          <w:rFonts w:ascii="Arial" w:hAnsi="Arial" w:cs="Arial"/>
          <w:sz w:val="24"/>
          <w:szCs w:val="24"/>
          <w:lang w:val="sv-SE"/>
        </w:rPr>
        <w:tab/>
        <w:t xml:space="preserve">Rineka Cipta, Jakarta. </w:t>
      </w:r>
      <w:r w:rsidRPr="00F80F7D">
        <w:rPr>
          <w:rFonts w:ascii="Arial" w:hAnsi="Arial" w:cs="Arial"/>
          <w:sz w:val="24"/>
          <w:szCs w:val="24"/>
        </w:rPr>
        <w:t>2011</w:t>
      </w:r>
    </w:p>
    <w:p w:rsidR="00CC5967" w:rsidRPr="00F80F7D" w:rsidRDefault="00CC5967" w:rsidP="00CC5967">
      <w:pPr>
        <w:pStyle w:val="ListParagraph"/>
        <w:ind w:left="540" w:hanging="540"/>
        <w:jc w:val="both"/>
        <w:rPr>
          <w:rFonts w:ascii="Arial" w:hAnsi="Arial" w:cs="Arial"/>
          <w:lang w:val="sv-SE"/>
        </w:rPr>
      </w:pPr>
      <w:r w:rsidRPr="00F80F7D">
        <w:rPr>
          <w:rFonts w:ascii="Arial" w:hAnsi="Arial" w:cs="Arial"/>
        </w:rPr>
        <w:t xml:space="preserve">Jacky </w:t>
      </w:r>
      <w:proofErr w:type="spellStart"/>
      <w:r w:rsidRPr="00F80F7D">
        <w:rPr>
          <w:rFonts w:ascii="Arial" w:hAnsi="Arial" w:cs="Arial"/>
        </w:rPr>
        <w:t>Mussry</w:t>
      </w:r>
      <w:proofErr w:type="spellEnd"/>
      <w:r w:rsidRPr="00F80F7D">
        <w:rPr>
          <w:rFonts w:ascii="Arial" w:hAnsi="Arial" w:cs="Arial"/>
        </w:rPr>
        <w:t xml:space="preserve">, </w:t>
      </w:r>
      <w:proofErr w:type="spellStart"/>
      <w:r w:rsidRPr="00F80F7D">
        <w:rPr>
          <w:rFonts w:ascii="Arial" w:hAnsi="Arial" w:cs="Arial"/>
        </w:rPr>
        <w:t>Micheal</w:t>
      </w:r>
      <w:proofErr w:type="spellEnd"/>
      <w:r w:rsidRPr="00F80F7D">
        <w:rPr>
          <w:rFonts w:ascii="Arial" w:hAnsi="Arial" w:cs="Arial"/>
        </w:rPr>
        <w:t xml:space="preserve"> </w:t>
      </w:r>
      <w:proofErr w:type="spellStart"/>
      <w:r w:rsidRPr="00F80F7D">
        <w:rPr>
          <w:rFonts w:ascii="Arial" w:hAnsi="Arial" w:cs="Arial"/>
        </w:rPr>
        <w:t>Hermawan</w:t>
      </w:r>
      <w:proofErr w:type="spellEnd"/>
      <w:r w:rsidRPr="00F80F7D">
        <w:rPr>
          <w:rFonts w:ascii="Arial" w:hAnsi="Arial" w:cs="Arial"/>
        </w:rPr>
        <w:t xml:space="preserve"> ,</w:t>
      </w:r>
      <w:proofErr w:type="spellStart"/>
      <w:r w:rsidRPr="00F80F7D">
        <w:rPr>
          <w:rFonts w:ascii="Arial" w:hAnsi="Arial" w:cs="Arial"/>
        </w:rPr>
        <w:t>dll</w:t>
      </w:r>
      <w:proofErr w:type="spellEnd"/>
      <w:r w:rsidRPr="00F80F7D">
        <w:rPr>
          <w:rFonts w:ascii="Arial" w:hAnsi="Arial" w:cs="Arial"/>
        </w:rPr>
        <w:t xml:space="preserve">, </w:t>
      </w:r>
      <w:proofErr w:type="spellStart"/>
      <w:r w:rsidRPr="00F80F7D">
        <w:rPr>
          <w:rFonts w:ascii="Arial" w:hAnsi="Arial" w:cs="Arial"/>
        </w:rPr>
        <w:t>Markplus</w:t>
      </w:r>
      <w:proofErr w:type="spellEnd"/>
      <w:r w:rsidRPr="00F80F7D">
        <w:rPr>
          <w:rFonts w:ascii="Arial" w:hAnsi="Arial" w:cs="Arial"/>
        </w:rPr>
        <w:t xml:space="preserve"> On Marketing the Second Generation, PT </w:t>
      </w:r>
      <w:proofErr w:type="spellStart"/>
      <w:r w:rsidRPr="00F80F7D">
        <w:rPr>
          <w:rFonts w:ascii="Arial" w:hAnsi="Arial" w:cs="Arial"/>
        </w:rPr>
        <w:t>Gramedia</w:t>
      </w:r>
      <w:proofErr w:type="spellEnd"/>
      <w:r w:rsidRPr="00F80F7D">
        <w:rPr>
          <w:rFonts w:ascii="Arial" w:hAnsi="Arial" w:cs="Arial"/>
        </w:rPr>
        <w:t xml:space="preserve"> </w:t>
      </w:r>
      <w:proofErr w:type="spellStart"/>
      <w:r w:rsidRPr="00F80F7D">
        <w:rPr>
          <w:rFonts w:ascii="Arial" w:hAnsi="Arial" w:cs="Arial"/>
        </w:rPr>
        <w:t>Pustaka</w:t>
      </w:r>
      <w:proofErr w:type="spellEnd"/>
      <w:r w:rsidRPr="00F80F7D">
        <w:rPr>
          <w:rFonts w:ascii="Arial" w:hAnsi="Arial" w:cs="Arial"/>
        </w:rPr>
        <w:t xml:space="preserve"> </w:t>
      </w:r>
      <w:proofErr w:type="spellStart"/>
      <w:r w:rsidRPr="00F80F7D">
        <w:rPr>
          <w:rFonts w:ascii="Arial" w:hAnsi="Arial" w:cs="Arial"/>
        </w:rPr>
        <w:t>Utama</w:t>
      </w:r>
      <w:proofErr w:type="spellEnd"/>
      <w:r w:rsidRPr="00F80F7D">
        <w:rPr>
          <w:rFonts w:ascii="Arial" w:hAnsi="Arial" w:cs="Arial"/>
        </w:rPr>
        <w:t xml:space="preserve">, Jakarta. </w:t>
      </w:r>
      <w:r w:rsidRPr="00F80F7D">
        <w:rPr>
          <w:rFonts w:ascii="Arial" w:hAnsi="Arial" w:cs="Arial"/>
          <w:lang w:val="sv-SE"/>
        </w:rPr>
        <w:t>2007</w:t>
      </w:r>
    </w:p>
    <w:p w:rsidR="00CC5967" w:rsidRPr="00F80F7D" w:rsidRDefault="00CC5967" w:rsidP="00CC5967">
      <w:pPr>
        <w:pStyle w:val="ListParagraph"/>
        <w:ind w:left="540" w:hanging="540"/>
        <w:jc w:val="both"/>
        <w:rPr>
          <w:rFonts w:ascii="Arial" w:hAnsi="Arial" w:cs="Arial"/>
          <w:lang w:val="sv-SE"/>
        </w:rPr>
      </w:pPr>
    </w:p>
    <w:p w:rsidR="00CC5967" w:rsidRPr="00E41C3A" w:rsidRDefault="00CC5967" w:rsidP="00CC5967">
      <w:pPr>
        <w:spacing w:line="240" w:lineRule="auto"/>
        <w:ind w:left="540" w:hanging="540"/>
        <w:jc w:val="both"/>
        <w:rPr>
          <w:rFonts w:ascii="Arial" w:hAnsi="Arial" w:cs="Arial"/>
          <w:sz w:val="24"/>
          <w:szCs w:val="24"/>
          <w:vertAlign w:val="superscript"/>
          <w:lang w:val="id-ID"/>
        </w:rPr>
      </w:pPr>
      <w:r w:rsidRPr="00F80F7D">
        <w:rPr>
          <w:rFonts w:ascii="Arial" w:hAnsi="Arial" w:cs="Arial"/>
          <w:sz w:val="24"/>
          <w:szCs w:val="24"/>
          <w:lang w:val="fi-FI"/>
        </w:rPr>
        <w:t>Keegan, J, Warren, Manajemen Pemasaran Global, Jilid 1 dan 2, Edisi 6, Indeks Jakarta, 2011</w:t>
      </w:r>
    </w:p>
    <w:p w:rsidR="00CC5967" w:rsidRPr="00F80F7D" w:rsidRDefault="00CC5967" w:rsidP="00CC5967">
      <w:pPr>
        <w:spacing w:line="240" w:lineRule="auto"/>
        <w:ind w:left="540" w:hanging="540"/>
        <w:jc w:val="both"/>
        <w:rPr>
          <w:rFonts w:ascii="Arial" w:hAnsi="Arial" w:cs="Arial"/>
          <w:sz w:val="24"/>
          <w:szCs w:val="24"/>
          <w:lang w:val="fi-FI"/>
        </w:rPr>
      </w:pPr>
      <w:r w:rsidRPr="00F80F7D">
        <w:rPr>
          <w:rFonts w:ascii="Arial" w:hAnsi="Arial" w:cs="Arial"/>
          <w:sz w:val="24"/>
          <w:szCs w:val="24"/>
          <w:lang w:val="fi-FI"/>
        </w:rPr>
        <w:t>Kotler Phillip,Kevin Lane Keller, Manajemen Pemasaran, Jilid 1 dan 2, Edisi 13, Erlangga Jakarta, 2009</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 xml:space="preserve">........................,  Gary Armstrong. Perinsip-perinsip pemasaran, jilid 1, </w:t>
      </w:r>
      <w:r w:rsidRPr="00F80F7D">
        <w:rPr>
          <w:rFonts w:ascii="Arial" w:hAnsi="Arial" w:cs="Arial"/>
          <w:sz w:val="24"/>
          <w:szCs w:val="24"/>
          <w:lang w:val="sv-SE"/>
        </w:rPr>
        <w:tab/>
        <w:t xml:space="preserve">Edisi </w:t>
      </w:r>
      <w:r w:rsidRPr="00F80F7D">
        <w:rPr>
          <w:rFonts w:ascii="Arial" w:hAnsi="Arial" w:cs="Arial"/>
          <w:sz w:val="24"/>
          <w:szCs w:val="24"/>
          <w:lang w:val="sv-SE"/>
        </w:rPr>
        <w:tab/>
        <w:t>kedua belas, Erlangga, Jakarta. 2006</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 xml:space="preserve">........................,  Sweet Hoon Ang, Siew Meng Leong, Manajemen Pemasaran Sudut Pandang Asia, Edisi Ketiga, PT. Indeks, Jakarta, 2004 </w:t>
      </w:r>
    </w:p>
    <w:p w:rsidR="00CC5967" w:rsidRPr="00F80F7D" w:rsidRDefault="00CC5967" w:rsidP="00CC5967">
      <w:pPr>
        <w:spacing w:line="240" w:lineRule="auto"/>
        <w:jc w:val="both"/>
        <w:rPr>
          <w:rStyle w:val="pnlsx"/>
          <w:rFonts w:ascii="Arial" w:hAnsi="Arial" w:cs="Arial"/>
          <w:bCs/>
          <w:sz w:val="24"/>
          <w:szCs w:val="24"/>
          <w:lang w:val="sv-SE"/>
        </w:rPr>
      </w:pPr>
      <w:r w:rsidRPr="00F80F7D">
        <w:rPr>
          <w:rStyle w:val="pnlsx"/>
          <w:rFonts w:ascii="Arial" w:hAnsi="Arial" w:cs="Arial"/>
          <w:bCs/>
          <w:sz w:val="24"/>
          <w:szCs w:val="24"/>
          <w:lang w:val="sv-SE"/>
        </w:rPr>
        <w:t xml:space="preserve">……., Philip Hermawan Kartajaya, Iwan Setiawan, Marketing 3.0, Erlangga Jakarta, </w:t>
      </w:r>
      <w:r w:rsidR="00E41C3A">
        <w:rPr>
          <w:rStyle w:val="pnlsx"/>
          <w:rFonts w:ascii="Arial" w:hAnsi="Arial" w:cs="Arial"/>
          <w:bCs/>
          <w:sz w:val="24"/>
          <w:szCs w:val="24"/>
          <w:lang w:val="id-ID"/>
        </w:rPr>
        <w:t>2</w:t>
      </w:r>
      <w:r w:rsidRPr="00F80F7D">
        <w:rPr>
          <w:rStyle w:val="pnlsx"/>
          <w:rFonts w:ascii="Arial" w:hAnsi="Arial" w:cs="Arial"/>
          <w:bCs/>
          <w:sz w:val="24"/>
          <w:szCs w:val="24"/>
          <w:lang w:val="sv-SE"/>
        </w:rPr>
        <w:t>010</w:t>
      </w:r>
    </w:p>
    <w:p w:rsidR="00CC5967" w:rsidRPr="00F80F7D" w:rsidRDefault="00CC5967" w:rsidP="00CC5967">
      <w:pPr>
        <w:spacing w:line="240" w:lineRule="auto"/>
        <w:ind w:left="360" w:hanging="360"/>
        <w:jc w:val="both"/>
        <w:rPr>
          <w:rFonts w:ascii="Arial" w:hAnsi="Arial" w:cs="Arial"/>
          <w:sz w:val="24"/>
          <w:szCs w:val="24"/>
          <w:lang w:val="sv-SE"/>
        </w:rPr>
      </w:pPr>
      <w:r w:rsidRPr="00F80F7D">
        <w:rPr>
          <w:rFonts w:ascii="Arial" w:hAnsi="Arial" w:cs="Arial"/>
          <w:sz w:val="24"/>
          <w:szCs w:val="24"/>
          <w:lang w:val="sv-SE"/>
        </w:rPr>
        <w:t>…….., Philip, Kotler On Marketing: Bagaimana Menciptakan, Memenangi, dan Mendominasi Pasar, Karisma Publishing Jakarta, 2010</w:t>
      </w:r>
    </w:p>
    <w:p w:rsidR="00CC5967" w:rsidRPr="00F80F7D" w:rsidRDefault="00CC5967" w:rsidP="00CC5967">
      <w:pPr>
        <w:pStyle w:val="ListParagraph"/>
        <w:ind w:left="540" w:hanging="540"/>
        <w:jc w:val="both"/>
        <w:rPr>
          <w:rFonts w:ascii="Arial" w:hAnsi="Arial" w:cs="Arial"/>
          <w:lang w:val="sv-SE"/>
        </w:rPr>
      </w:pPr>
      <w:r w:rsidRPr="00F80F7D">
        <w:rPr>
          <w:rFonts w:ascii="Arial" w:hAnsi="Arial" w:cs="Arial"/>
          <w:lang w:val="sv-SE"/>
        </w:rPr>
        <w:t xml:space="preserve">………………, Kevin Lane keller, </w:t>
      </w:r>
      <w:r w:rsidRPr="00F80F7D">
        <w:rPr>
          <w:rFonts w:ascii="Arial" w:hAnsi="Arial" w:cs="Arial"/>
          <w:i/>
          <w:lang w:val="sv-SE"/>
        </w:rPr>
        <w:t>Manajemen Pemasaran</w:t>
      </w:r>
      <w:r w:rsidRPr="00F80F7D">
        <w:rPr>
          <w:rFonts w:ascii="Arial" w:hAnsi="Arial" w:cs="Arial"/>
          <w:lang w:val="sv-SE"/>
        </w:rPr>
        <w:t>, edisi 13 jilid 2, Erlangga , Jakarta 2008.</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Laksana, Fajar, Manajemen Pemasaran, Pendekatan Praktis, Graha Ilmu Yogyakarta, 2008</w:t>
      </w:r>
    </w:p>
    <w:p w:rsidR="00CC5967" w:rsidRPr="00F80F7D" w:rsidRDefault="00CC5967" w:rsidP="00CC5967">
      <w:pPr>
        <w:spacing w:line="240" w:lineRule="auto"/>
        <w:ind w:left="540" w:hanging="540"/>
        <w:jc w:val="both"/>
        <w:rPr>
          <w:rFonts w:ascii="Arial" w:hAnsi="Arial" w:cs="Arial"/>
          <w:sz w:val="24"/>
          <w:szCs w:val="24"/>
          <w:lang w:val="sv-SE"/>
        </w:rPr>
      </w:pPr>
    </w:p>
    <w:p w:rsidR="00CC5967" w:rsidRPr="00F80F7D" w:rsidRDefault="00CC5967" w:rsidP="00CC5967">
      <w:pPr>
        <w:spacing w:line="240" w:lineRule="auto"/>
        <w:ind w:left="360" w:hanging="360"/>
        <w:jc w:val="both"/>
        <w:rPr>
          <w:rFonts w:ascii="Arial" w:hAnsi="Arial" w:cs="Arial"/>
          <w:sz w:val="24"/>
          <w:szCs w:val="24"/>
          <w:lang w:val="sv-SE"/>
        </w:rPr>
      </w:pPr>
      <w:r w:rsidRPr="00F80F7D">
        <w:rPr>
          <w:rStyle w:val="pnlsx"/>
          <w:rFonts w:ascii="Arial" w:hAnsi="Arial" w:cs="Arial"/>
          <w:bCs/>
          <w:sz w:val="24"/>
          <w:szCs w:val="24"/>
          <w:lang w:val="sv-SE"/>
        </w:rPr>
        <w:lastRenderedPageBreak/>
        <w:t>Leon Schiffman, Leslie Lazar Kanuk</w:t>
      </w:r>
      <w:r w:rsidRPr="00F80F7D">
        <w:rPr>
          <w:rFonts w:ascii="Arial" w:hAnsi="Arial" w:cs="Arial"/>
          <w:sz w:val="24"/>
          <w:szCs w:val="24"/>
          <w:lang w:val="sv-SE"/>
        </w:rPr>
        <w:t>, Perilaku Konsumen, Edisi 7, Indeks Jakarta, 2006</w:t>
      </w:r>
    </w:p>
    <w:p w:rsidR="00CC5967" w:rsidRPr="00F80F7D" w:rsidRDefault="00CC5967" w:rsidP="00CC5967">
      <w:pPr>
        <w:spacing w:line="240" w:lineRule="auto"/>
        <w:ind w:left="540" w:hanging="540"/>
        <w:jc w:val="both"/>
        <w:rPr>
          <w:rStyle w:val="pnlsx"/>
          <w:rFonts w:ascii="Arial" w:hAnsi="Arial" w:cs="Arial"/>
          <w:bCs/>
          <w:sz w:val="24"/>
          <w:szCs w:val="24"/>
          <w:lang w:val="sv-SE"/>
        </w:rPr>
      </w:pPr>
      <w:r w:rsidRPr="00F80F7D">
        <w:rPr>
          <w:rStyle w:val="pnlsx"/>
          <w:rFonts w:ascii="Arial" w:hAnsi="Arial" w:cs="Arial"/>
          <w:bCs/>
          <w:sz w:val="24"/>
          <w:szCs w:val="24"/>
          <w:lang w:val="sv-SE"/>
        </w:rPr>
        <w:t>Mc Charty, Perreault, Pemasaran Dasar Jilid 1 dan 2, Edisi 16, Salemba Empat Jakarta.  2008</w:t>
      </w:r>
    </w:p>
    <w:p w:rsidR="00CC5967" w:rsidRPr="00F80F7D" w:rsidRDefault="00CC5967" w:rsidP="00CC5967">
      <w:pPr>
        <w:spacing w:line="240" w:lineRule="auto"/>
        <w:ind w:left="540" w:hanging="540"/>
        <w:jc w:val="both"/>
        <w:rPr>
          <w:rFonts w:ascii="Arial" w:hAnsi="Arial" w:cs="Arial"/>
          <w:sz w:val="24"/>
          <w:szCs w:val="24"/>
          <w:lang w:val="sv-SE"/>
        </w:rPr>
      </w:pPr>
      <w:r w:rsidRPr="00F80F7D">
        <w:rPr>
          <w:rFonts w:ascii="Arial" w:hAnsi="Arial" w:cs="Arial"/>
          <w:sz w:val="24"/>
          <w:szCs w:val="24"/>
          <w:lang w:val="sv-SE"/>
        </w:rPr>
        <w:t>Sofjan Assauri</w:t>
      </w:r>
      <w:r w:rsidRPr="00F80F7D">
        <w:rPr>
          <w:rStyle w:val="pnlsx"/>
          <w:rFonts w:ascii="Arial" w:hAnsi="Arial" w:cs="Arial"/>
          <w:bCs/>
          <w:sz w:val="24"/>
          <w:szCs w:val="24"/>
          <w:lang w:val="sv-SE"/>
        </w:rPr>
        <w:t xml:space="preserve">, </w:t>
      </w:r>
      <w:r w:rsidRPr="00F80F7D">
        <w:rPr>
          <w:rFonts w:ascii="Arial" w:hAnsi="Arial" w:cs="Arial"/>
          <w:sz w:val="24"/>
          <w:szCs w:val="24"/>
          <w:lang w:val="sv-SE"/>
        </w:rPr>
        <w:t>Manajemen Pemasaran Dasar; Konsep dan Strategi, Rajawali Press Jakarta, 2010</w:t>
      </w:r>
    </w:p>
    <w:p w:rsidR="00CC5967" w:rsidRPr="00F80F7D" w:rsidRDefault="00CC5967" w:rsidP="00CC5967">
      <w:pPr>
        <w:spacing w:line="240" w:lineRule="auto"/>
        <w:ind w:left="540" w:hanging="540"/>
        <w:jc w:val="both"/>
        <w:rPr>
          <w:rFonts w:ascii="Arial" w:hAnsi="Arial" w:cs="Arial"/>
          <w:sz w:val="24"/>
          <w:szCs w:val="24"/>
        </w:rPr>
      </w:pPr>
      <w:proofErr w:type="spellStart"/>
      <w:r w:rsidRPr="00F80F7D">
        <w:rPr>
          <w:rFonts w:ascii="Arial" w:hAnsi="Arial" w:cs="Arial"/>
          <w:sz w:val="24"/>
          <w:szCs w:val="24"/>
        </w:rPr>
        <w:t>Zeithaml</w:t>
      </w:r>
      <w:proofErr w:type="spellEnd"/>
      <w:r w:rsidRPr="00F80F7D">
        <w:rPr>
          <w:rFonts w:ascii="Arial" w:hAnsi="Arial" w:cs="Arial"/>
          <w:sz w:val="24"/>
          <w:szCs w:val="24"/>
        </w:rPr>
        <w:t xml:space="preserve">, A. V. </w:t>
      </w:r>
      <w:proofErr w:type="spellStart"/>
      <w:r w:rsidRPr="00F80F7D">
        <w:rPr>
          <w:rFonts w:ascii="Arial" w:hAnsi="Arial" w:cs="Arial"/>
          <w:sz w:val="24"/>
          <w:szCs w:val="24"/>
        </w:rPr>
        <w:t>Parasuraman</w:t>
      </w:r>
      <w:proofErr w:type="spellEnd"/>
      <w:r w:rsidRPr="00F80F7D">
        <w:rPr>
          <w:rFonts w:ascii="Arial" w:hAnsi="Arial" w:cs="Arial"/>
          <w:sz w:val="24"/>
          <w:szCs w:val="24"/>
        </w:rPr>
        <w:t>, A, and Berry, L., L</w:t>
      </w:r>
      <w:proofErr w:type="gramStart"/>
      <w:r w:rsidRPr="00F80F7D">
        <w:rPr>
          <w:rFonts w:ascii="Arial" w:hAnsi="Arial" w:cs="Arial"/>
          <w:sz w:val="24"/>
          <w:szCs w:val="24"/>
        </w:rPr>
        <w:t>,.</w:t>
      </w:r>
      <w:proofErr w:type="gramEnd"/>
      <w:r w:rsidRPr="00F80F7D">
        <w:rPr>
          <w:rFonts w:ascii="Arial" w:hAnsi="Arial" w:cs="Arial"/>
          <w:sz w:val="24"/>
          <w:szCs w:val="24"/>
        </w:rPr>
        <w:t xml:space="preserve"> </w:t>
      </w:r>
      <w:proofErr w:type="gramStart"/>
      <w:r w:rsidRPr="00F80F7D">
        <w:rPr>
          <w:rFonts w:ascii="Arial" w:hAnsi="Arial" w:cs="Arial"/>
          <w:sz w:val="24"/>
          <w:szCs w:val="24"/>
        </w:rPr>
        <w:t>Delivery Quality.</w:t>
      </w:r>
      <w:proofErr w:type="gramEnd"/>
      <w:r w:rsidRPr="00F80F7D">
        <w:rPr>
          <w:rFonts w:ascii="Arial" w:hAnsi="Arial" w:cs="Arial"/>
          <w:sz w:val="24"/>
          <w:szCs w:val="24"/>
        </w:rPr>
        <w:t xml:space="preserve"> </w:t>
      </w:r>
      <w:proofErr w:type="gramStart"/>
      <w:r w:rsidRPr="00F80F7D">
        <w:rPr>
          <w:rFonts w:ascii="Arial" w:hAnsi="Arial" w:cs="Arial"/>
          <w:sz w:val="24"/>
          <w:szCs w:val="24"/>
        </w:rPr>
        <w:t>“Service Balancing Customer Perception and Expectation”.</w:t>
      </w:r>
      <w:proofErr w:type="gramEnd"/>
      <w:r w:rsidRPr="00F80F7D">
        <w:rPr>
          <w:rFonts w:ascii="Arial" w:hAnsi="Arial" w:cs="Arial"/>
          <w:sz w:val="24"/>
          <w:szCs w:val="24"/>
        </w:rPr>
        <w:t xml:space="preserve"> The Press New York, 1990</w:t>
      </w:r>
    </w:p>
    <w:p w:rsidR="00CC5967" w:rsidRPr="00F80F7D" w:rsidRDefault="00CC5967" w:rsidP="00CC5967">
      <w:pPr>
        <w:spacing w:line="240" w:lineRule="auto"/>
        <w:jc w:val="both"/>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b/>
          <w:sz w:val="24"/>
          <w:szCs w:val="24"/>
          <w:lang w:val="id-ID"/>
        </w:rPr>
      </w:pPr>
    </w:p>
    <w:sectPr w:rsidR="006E42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9AF"/>
    <w:multiLevelType w:val="hybridMultilevel"/>
    <w:tmpl w:val="FF38A78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5A7BE1"/>
    <w:multiLevelType w:val="hybridMultilevel"/>
    <w:tmpl w:val="75BE5F12"/>
    <w:lvl w:ilvl="0" w:tplc="C7B02B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F480C"/>
    <w:multiLevelType w:val="hybridMultilevel"/>
    <w:tmpl w:val="593252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B3543"/>
    <w:multiLevelType w:val="multilevel"/>
    <w:tmpl w:val="FA403232"/>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57C4BBC"/>
    <w:multiLevelType w:val="hybridMultilevel"/>
    <w:tmpl w:val="6E2C01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D75E4"/>
    <w:multiLevelType w:val="hybridMultilevel"/>
    <w:tmpl w:val="F1C22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467A9"/>
    <w:multiLevelType w:val="hybridMultilevel"/>
    <w:tmpl w:val="22E039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E33CF"/>
    <w:multiLevelType w:val="hybridMultilevel"/>
    <w:tmpl w:val="7D56C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C5D6D"/>
    <w:multiLevelType w:val="hybridMultilevel"/>
    <w:tmpl w:val="B3FA137A"/>
    <w:lvl w:ilvl="0" w:tplc="A34AD966">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E60F06"/>
    <w:multiLevelType w:val="hybridMultilevel"/>
    <w:tmpl w:val="ED3CDC0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9300CDA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C5190B"/>
    <w:multiLevelType w:val="hybridMultilevel"/>
    <w:tmpl w:val="F2728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D96016"/>
    <w:multiLevelType w:val="hybridMultilevel"/>
    <w:tmpl w:val="CD361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F33B28"/>
    <w:multiLevelType w:val="hybridMultilevel"/>
    <w:tmpl w:val="E0EC46F8"/>
    <w:lvl w:ilvl="0" w:tplc="043CAE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4717E"/>
    <w:multiLevelType w:val="hybridMultilevel"/>
    <w:tmpl w:val="7B1A19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A6077A"/>
    <w:multiLevelType w:val="hybridMultilevel"/>
    <w:tmpl w:val="E6BC6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1F5445"/>
    <w:multiLevelType w:val="hybridMultilevel"/>
    <w:tmpl w:val="4FBC2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5"/>
  </w:num>
  <w:num w:numId="5">
    <w:abstractNumId w:val="15"/>
  </w:num>
  <w:num w:numId="6">
    <w:abstractNumId w:val="12"/>
  </w:num>
  <w:num w:numId="7">
    <w:abstractNumId w:val="13"/>
  </w:num>
  <w:num w:numId="8">
    <w:abstractNumId w:val="6"/>
  </w:num>
  <w:num w:numId="9">
    <w:abstractNumId w:val="11"/>
  </w:num>
  <w:num w:numId="10">
    <w:abstractNumId w:val="4"/>
  </w:num>
  <w:num w:numId="11">
    <w:abstractNumId w:val="10"/>
  </w:num>
  <w:num w:numId="12">
    <w:abstractNumId w:val="2"/>
  </w:num>
  <w:num w:numId="13">
    <w:abstractNumId w:val="1"/>
  </w:num>
  <w:num w:numId="14">
    <w:abstractNumId w:val="0"/>
  </w:num>
  <w:num w:numId="15">
    <w:abstractNumId w:val="8"/>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1776B"/>
    <w:rsid w:val="00045AF2"/>
    <w:rsid w:val="00047A93"/>
    <w:rsid w:val="00056A67"/>
    <w:rsid w:val="000B09DD"/>
    <w:rsid w:val="000D0728"/>
    <w:rsid w:val="000D2519"/>
    <w:rsid w:val="000D47C1"/>
    <w:rsid w:val="000E6755"/>
    <w:rsid w:val="000F0748"/>
    <w:rsid w:val="00104FC5"/>
    <w:rsid w:val="001055CE"/>
    <w:rsid w:val="00110EDC"/>
    <w:rsid w:val="00123CA6"/>
    <w:rsid w:val="0012640D"/>
    <w:rsid w:val="00144248"/>
    <w:rsid w:val="001475E0"/>
    <w:rsid w:val="00157C15"/>
    <w:rsid w:val="0016155C"/>
    <w:rsid w:val="00162CC4"/>
    <w:rsid w:val="00163D03"/>
    <w:rsid w:val="001810E1"/>
    <w:rsid w:val="001B3E5E"/>
    <w:rsid w:val="001B63C4"/>
    <w:rsid w:val="001C65B7"/>
    <w:rsid w:val="001D34A0"/>
    <w:rsid w:val="001D6A0D"/>
    <w:rsid w:val="001D6A6F"/>
    <w:rsid w:val="001E204F"/>
    <w:rsid w:val="001F507D"/>
    <w:rsid w:val="00203F2E"/>
    <w:rsid w:val="00213B07"/>
    <w:rsid w:val="00283D09"/>
    <w:rsid w:val="00285FF2"/>
    <w:rsid w:val="002C689A"/>
    <w:rsid w:val="002E1D48"/>
    <w:rsid w:val="002E517C"/>
    <w:rsid w:val="002F0737"/>
    <w:rsid w:val="002F57A8"/>
    <w:rsid w:val="0031390D"/>
    <w:rsid w:val="00321D62"/>
    <w:rsid w:val="00347878"/>
    <w:rsid w:val="0035004D"/>
    <w:rsid w:val="00362A46"/>
    <w:rsid w:val="003A5E6A"/>
    <w:rsid w:val="003A75F6"/>
    <w:rsid w:val="003B3216"/>
    <w:rsid w:val="003B6C42"/>
    <w:rsid w:val="003E2AC8"/>
    <w:rsid w:val="003F36D2"/>
    <w:rsid w:val="003F528F"/>
    <w:rsid w:val="0040245F"/>
    <w:rsid w:val="004210DD"/>
    <w:rsid w:val="00431618"/>
    <w:rsid w:val="00435739"/>
    <w:rsid w:val="00443ED4"/>
    <w:rsid w:val="00444880"/>
    <w:rsid w:val="00447B81"/>
    <w:rsid w:val="00476901"/>
    <w:rsid w:val="00494C48"/>
    <w:rsid w:val="00496BD1"/>
    <w:rsid w:val="004A61E8"/>
    <w:rsid w:val="004C3FB5"/>
    <w:rsid w:val="0050615F"/>
    <w:rsid w:val="00513CC7"/>
    <w:rsid w:val="00577B65"/>
    <w:rsid w:val="00580A11"/>
    <w:rsid w:val="005B6FED"/>
    <w:rsid w:val="005E5EB7"/>
    <w:rsid w:val="005E7FC0"/>
    <w:rsid w:val="00607BC4"/>
    <w:rsid w:val="00623B12"/>
    <w:rsid w:val="00635659"/>
    <w:rsid w:val="00645BB2"/>
    <w:rsid w:val="00681121"/>
    <w:rsid w:val="00687672"/>
    <w:rsid w:val="006A7C38"/>
    <w:rsid w:val="006C7042"/>
    <w:rsid w:val="006C7DC6"/>
    <w:rsid w:val="006D0BBB"/>
    <w:rsid w:val="006E42FC"/>
    <w:rsid w:val="0070776B"/>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417A0"/>
    <w:rsid w:val="00987E99"/>
    <w:rsid w:val="009B56B2"/>
    <w:rsid w:val="009C10B6"/>
    <w:rsid w:val="009C507E"/>
    <w:rsid w:val="009C7B56"/>
    <w:rsid w:val="009F7078"/>
    <w:rsid w:val="00A15F57"/>
    <w:rsid w:val="00A17E76"/>
    <w:rsid w:val="00A23CCE"/>
    <w:rsid w:val="00A3795B"/>
    <w:rsid w:val="00A45E2D"/>
    <w:rsid w:val="00A57672"/>
    <w:rsid w:val="00A613CF"/>
    <w:rsid w:val="00A85C27"/>
    <w:rsid w:val="00A90657"/>
    <w:rsid w:val="00B2121C"/>
    <w:rsid w:val="00B30227"/>
    <w:rsid w:val="00B45A83"/>
    <w:rsid w:val="00B52F7C"/>
    <w:rsid w:val="00B552B4"/>
    <w:rsid w:val="00B66871"/>
    <w:rsid w:val="00BC23A3"/>
    <w:rsid w:val="00BD5B35"/>
    <w:rsid w:val="00C10D69"/>
    <w:rsid w:val="00C12B26"/>
    <w:rsid w:val="00C13B01"/>
    <w:rsid w:val="00C226B4"/>
    <w:rsid w:val="00C3091D"/>
    <w:rsid w:val="00C94839"/>
    <w:rsid w:val="00CA3DC9"/>
    <w:rsid w:val="00CA4F0A"/>
    <w:rsid w:val="00CA6B9C"/>
    <w:rsid w:val="00CC267C"/>
    <w:rsid w:val="00CC5967"/>
    <w:rsid w:val="00CD4E02"/>
    <w:rsid w:val="00CE0B5A"/>
    <w:rsid w:val="00D223A6"/>
    <w:rsid w:val="00D247ED"/>
    <w:rsid w:val="00D27546"/>
    <w:rsid w:val="00D430FB"/>
    <w:rsid w:val="00D60A62"/>
    <w:rsid w:val="00D70186"/>
    <w:rsid w:val="00D97901"/>
    <w:rsid w:val="00DA003F"/>
    <w:rsid w:val="00DA5939"/>
    <w:rsid w:val="00DC1891"/>
    <w:rsid w:val="00DD2BF5"/>
    <w:rsid w:val="00DD4700"/>
    <w:rsid w:val="00DF3AC9"/>
    <w:rsid w:val="00E01BD6"/>
    <w:rsid w:val="00E22050"/>
    <w:rsid w:val="00E24AB7"/>
    <w:rsid w:val="00E255CA"/>
    <w:rsid w:val="00E2789E"/>
    <w:rsid w:val="00E41C3A"/>
    <w:rsid w:val="00E71928"/>
    <w:rsid w:val="00E8619E"/>
    <w:rsid w:val="00E945CE"/>
    <w:rsid w:val="00EC0173"/>
    <w:rsid w:val="00EE26C0"/>
    <w:rsid w:val="00F050C7"/>
    <w:rsid w:val="00F07D83"/>
    <w:rsid w:val="00F17CC2"/>
    <w:rsid w:val="00F27799"/>
    <w:rsid w:val="00F35B1D"/>
    <w:rsid w:val="00F47554"/>
    <w:rsid w:val="00F563FC"/>
    <w:rsid w:val="00F6242F"/>
    <w:rsid w:val="00F666B9"/>
    <w:rsid w:val="00F92524"/>
    <w:rsid w:val="00F97059"/>
    <w:rsid w:val="00FC02A3"/>
    <w:rsid w:val="00FC2FA1"/>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 w:type="paragraph" w:styleId="BodyTextIndent3">
    <w:name w:val="Body Text Indent 3"/>
    <w:basedOn w:val="Normal"/>
    <w:link w:val="BodyTextIndent3Char"/>
    <w:uiPriority w:val="99"/>
    <w:semiHidden/>
    <w:unhideWhenUsed/>
    <w:rsid w:val="00CC59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5967"/>
    <w:rPr>
      <w:sz w:val="16"/>
      <w:szCs w:val="16"/>
    </w:rPr>
  </w:style>
  <w:style w:type="paragraph" w:styleId="BodyTextIndent2">
    <w:name w:val="Body Text Indent 2"/>
    <w:basedOn w:val="Normal"/>
    <w:link w:val="BodyTextIndent2Char"/>
    <w:uiPriority w:val="99"/>
    <w:semiHidden/>
    <w:unhideWhenUsed/>
    <w:rsid w:val="00CC5967"/>
    <w:pPr>
      <w:spacing w:after="120" w:line="480" w:lineRule="auto"/>
      <w:ind w:left="283"/>
    </w:pPr>
  </w:style>
  <w:style w:type="character" w:customStyle="1" w:styleId="BodyTextIndent2Char">
    <w:name w:val="Body Text Indent 2 Char"/>
    <w:basedOn w:val="DefaultParagraphFont"/>
    <w:link w:val="BodyTextIndent2"/>
    <w:uiPriority w:val="99"/>
    <w:semiHidden/>
    <w:rsid w:val="00CC5967"/>
  </w:style>
  <w:style w:type="paragraph" w:styleId="BodyText">
    <w:name w:val="Body Text"/>
    <w:basedOn w:val="Normal"/>
    <w:link w:val="BodyTextChar"/>
    <w:rsid w:val="00CC59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596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A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1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07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80A11"/>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4Char">
    <w:name w:val="Heading 4 Char"/>
    <w:basedOn w:val="DefaultParagraphFont"/>
    <w:link w:val="Heading4"/>
    <w:rsid w:val="00580A11"/>
    <w:rPr>
      <w:rFonts w:ascii="Calibri" w:eastAsia="Times New Roman" w:hAnsi="Calibri" w:cs="Times New Roman"/>
      <w:b/>
      <w:bCs/>
      <w:sz w:val="28"/>
      <w:szCs w:val="28"/>
    </w:rPr>
  </w:style>
  <w:style w:type="character" w:styleId="Strong">
    <w:name w:val="Strong"/>
    <w:uiPriority w:val="22"/>
    <w:qFormat/>
    <w:rsid w:val="00580A11"/>
    <w:rPr>
      <w:b/>
      <w:bCs/>
    </w:rPr>
  </w:style>
  <w:style w:type="character" w:styleId="Emphasis">
    <w:name w:val="Emphasis"/>
    <w:uiPriority w:val="20"/>
    <w:qFormat/>
    <w:rsid w:val="00580A11"/>
    <w:rPr>
      <w:i/>
      <w:iCs/>
    </w:rPr>
  </w:style>
  <w:style w:type="character" w:customStyle="1" w:styleId="Heading1Char">
    <w:name w:val="Heading 1 Char"/>
    <w:basedOn w:val="DefaultParagraphFont"/>
    <w:link w:val="Heading1"/>
    <w:uiPriority w:val="9"/>
    <w:rsid w:val="00580A11"/>
    <w:rPr>
      <w:rFonts w:asciiTheme="majorHAnsi" w:eastAsiaTheme="majorEastAsia" w:hAnsiTheme="majorHAnsi" w:cstheme="majorBidi"/>
      <w:b/>
      <w:bCs/>
      <w:color w:val="365F91" w:themeColor="accent1" w:themeShade="BF"/>
      <w:sz w:val="28"/>
      <w:szCs w:val="28"/>
    </w:rPr>
  </w:style>
  <w:style w:type="character" w:customStyle="1" w:styleId="pnlsx">
    <w:name w:val="pnlsx"/>
    <w:basedOn w:val="DefaultParagraphFont"/>
    <w:rsid w:val="00580A11"/>
  </w:style>
  <w:style w:type="character" w:customStyle="1" w:styleId="Heading3Char">
    <w:name w:val="Heading 3 Char"/>
    <w:basedOn w:val="DefaultParagraphFont"/>
    <w:link w:val="Heading3"/>
    <w:uiPriority w:val="9"/>
    <w:semiHidden/>
    <w:rsid w:val="000F074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81121"/>
    <w:rPr>
      <w:rFonts w:asciiTheme="majorHAnsi" w:eastAsiaTheme="majorEastAsia" w:hAnsiTheme="majorHAnsi" w:cstheme="majorBidi"/>
      <w:b/>
      <w:bCs/>
      <w:color w:val="4F81BD" w:themeColor="accent1"/>
      <w:sz w:val="26"/>
      <w:szCs w:val="26"/>
    </w:rPr>
  </w:style>
  <w:style w:type="paragraph" w:customStyle="1" w:styleId="isi">
    <w:name w:val="isi"/>
    <w:basedOn w:val="Normal"/>
    <w:rsid w:val="00681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681121"/>
  </w:style>
  <w:style w:type="paragraph" w:styleId="BodyTextIndent">
    <w:name w:val="Body Text Indent"/>
    <w:basedOn w:val="Normal"/>
    <w:link w:val="BodyTextIndentChar"/>
    <w:rsid w:val="000D251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D2519"/>
    <w:rPr>
      <w:rFonts w:ascii="Times New Roman" w:eastAsia="Times New Roman" w:hAnsi="Times New Roman" w:cs="Times New Roman"/>
      <w:sz w:val="24"/>
      <w:szCs w:val="24"/>
    </w:rPr>
  </w:style>
  <w:style w:type="character" w:customStyle="1" w:styleId="ilad">
    <w:name w:val="il_ad"/>
    <w:basedOn w:val="DefaultParagraphFont"/>
    <w:rsid w:val="000D2519"/>
  </w:style>
  <w:style w:type="character" w:customStyle="1" w:styleId="fullpost">
    <w:name w:val="fullpost"/>
    <w:basedOn w:val="DefaultParagraphFont"/>
    <w:rsid w:val="000D2519"/>
  </w:style>
  <w:style w:type="paragraph" w:styleId="BodyTextIndent3">
    <w:name w:val="Body Text Indent 3"/>
    <w:basedOn w:val="Normal"/>
    <w:link w:val="BodyTextIndent3Char"/>
    <w:uiPriority w:val="99"/>
    <w:semiHidden/>
    <w:unhideWhenUsed/>
    <w:rsid w:val="00CC59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C5967"/>
    <w:rPr>
      <w:sz w:val="16"/>
      <w:szCs w:val="16"/>
    </w:rPr>
  </w:style>
  <w:style w:type="paragraph" w:styleId="BodyTextIndent2">
    <w:name w:val="Body Text Indent 2"/>
    <w:basedOn w:val="Normal"/>
    <w:link w:val="BodyTextIndent2Char"/>
    <w:uiPriority w:val="99"/>
    <w:semiHidden/>
    <w:unhideWhenUsed/>
    <w:rsid w:val="00CC5967"/>
    <w:pPr>
      <w:spacing w:after="120" w:line="480" w:lineRule="auto"/>
      <w:ind w:left="283"/>
    </w:pPr>
  </w:style>
  <w:style w:type="character" w:customStyle="1" w:styleId="BodyTextIndent2Char">
    <w:name w:val="Body Text Indent 2 Char"/>
    <w:basedOn w:val="DefaultParagraphFont"/>
    <w:link w:val="BodyTextIndent2"/>
    <w:uiPriority w:val="99"/>
    <w:semiHidden/>
    <w:rsid w:val="00CC5967"/>
  </w:style>
  <w:style w:type="paragraph" w:styleId="BodyText">
    <w:name w:val="Body Text"/>
    <w:basedOn w:val="Normal"/>
    <w:link w:val="BodyTextChar"/>
    <w:rsid w:val="00CC596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C59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06945234">
      <w:bodyDiv w:val="1"/>
      <w:marLeft w:val="0"/>
      <w:marRight w:val="0"/>
      <w:marTop w:val="0"/>
      <w:marBottom w:val="0"/>
      <w:divBdr>
        <w:top w:val="none" w:sz="0" w:space="0" w:color="auto"/>
        <w:left w:val="none" w:sz="0" w:space="0" w:color="auto"/>
        <w:bottom w:val="none" w:sz="0" w:space="0" w:color="auto"/>
        <w:right w:val="none" w:sz="0" w:space="0" w:color="auto"/>
      </w:divBdr>
      <w:divsChild>
        <w:div w:id="945845180">
          <w:marLeft w:val="0"/>
          <w:marRight w:val="0"/>
          <w:marTop w:val="0"/>
          <w:marBottom w:val="0"/>
          <w:divBdr>
            <w:top w:val="none" w:sz="0" w:space="0" w:color="auto"/>
            <w:left w:val="none" w:sz="0" w:space="0" w:color="auto"/>
            <w:bottom w:val="none" w:sz="0" w:space="0" w:color="auto"/>
            <w:right w:val="none" w:sz="0" w:space="0" w:color="auto"/>
          </w:divBdr>
          <w:divsChild>
            <w:div w:id="1883206445">
              <w:marLeft w:val="720"/>
              <w:marRight w:val="0"/>
              <w:marTop w:val="0"/>
              <w:marBottom w:val="200"/>
              <w:divBdr>
                <w:top w:val="none" w:sz="0" w:space="0" w:color="auto"/>
                <w:left w:val="none" w:sz="0" w:space="0" w:color="auto"/>
                <w:bottom w:val="none" w:sz="0" w:space="0" w:color="auto"/>
                <w:right w:val="none" w:sz="0" w:space="0" w:color="auto"/>
              </w:divBdr>
            </w:div>
            <w:div w:id="1003552920">
              <w:marLeft w:val="0"/>
              <w:marRight w:val="0"/>
              <w:marTop w:val="0"/>
              <w:marBottom w:val="200"/>
              <w:divBdr>
                <w:top w:val="none" w:sz="0" w:space="0" w:color="auto"/>
                <w:left w:val="none" w:sz="0" w:space="0" w:color="auto"/>
                <w:bottom w:val="none" w:sz="0" w:space="0" w:color="auto"/>
                <w:right w:val="none" w:sz="0" w:space="0" w:color="auto"/>
              </w:divBdr>
            </w:div>
            <w:div w:id="1136798489">
              <w:marLeft w:val="0"/>
              <w:marRight w:val="0"/>
              <w:marTop w:val="0"/>
              <w:marBottom w:val="200"/>
              <w:divBdr>
                <w:top w:val="none" w:sz="0" w:space="0" w:color="auto"/>
                <w:left w:val="none" w:sz="0" w:space="0" w:color="auto"/>
                <w:bottom w:val="none" w:sz="0" w:space="0" w:color="auto"/>
                <w:right w:val="none" w:sz="0" w:space="0" w:color="auto"/>
              </w:divBdr>
            </w:div>
            <w:div w:id="1872575580">
              <w:marLeft w:val="0"/>
              <w:marRight w:val="0"/>
              <w:marTop w:val="0"/>
              <w:marBottom w:val="200"/>
              <w:divBdr>
                <w:top w:val="none" w:sz="0" w:space="0" w:color="auto"/>
                <w:left w:val="none" w:sz="0" w:space="0" w:color="auto"/>
                <w:bottom w:val="none" w:sz="0" w:space="0" w:color="auto"/>
                <w:right w:val="none" w:sz="0" w:space="0" w:color="auto"/>
              </w:divBdr>
            </w:div>
            <w:div w:id="1075007922">
              <w:marLeft w:val="0"/>
              <w:marRight w:val="0"/>
              <w:marTop w:val="0"/>
              <w:marBottom w:val="200"/>
              <w:divBdr>
                <w:top w:val="none" w:sz="0" w:space="0" w:color="auto"/>
                <w:left w:val="none" w:sz="0" w:space="0" w:color="auto"/>
                <w:bottom w:val="none" w:sz="0" w:space="0" w:color="auto"/>
                <w:right w:val="none" w:sz="0" w:space="0" w:color="auto"/>
              </w:divBdr>
            </w:div>
            <w:div w:id="980574028">
              <w:marLeft w:val="720"/>
              <w:marRight w:val="0"/>
              <w:marTop w:val="0"/>
              <w:marBottom w:val="0"/>
              <w:divBdr>
                <w:top w:val="none" w:sz="0" w:space="0" w:color="auto"/>
                <w:left w:val="none" w:sz="0" w:space="0" w:color="auto"/>
                <w:bottom w:val="none" w:sz="0" w:space="0" w:color="auto"/>
                <w:right w:val="none" w:sz="0" w:space="0" w:color="auto"/>
              </w:divBdr>
            </w:div>
            <w:div w:id="369232941">
              <w:marLeft w:val="720"/>
              <w:marRight w:val="0"/>
              <w:marTop w:val="0"/>
              <w:marBottom w:val="200"/>
              <w:divBdr>
                <w:top w:val="none" w:sz="0" w:space="0" w:color="auto"/>
                <w:left w:val="none" w:sz="0" w:space="0" w:color="auto"/>
                <w:bottom w:val="none" w:sz="0" w:space="0" w:color="auto"/>
                <w:right w:val="none" w:sz="0" w:space="0" w:color="auto"/>
              </w:divBdr>
            </w:div>
            <w:div w:id="365377934">
              <w:marLeft w:val="720"/>
              <w:marRight w:val="0"/>
              <w:marTop w:val="0"/>
              <w:marBottom w:val="200"/>
              <w:divBdr>
                <w:top w:val="none" w:sz="0" w:space="0" w:color="auto"/>
                <w:left w:val="none" w:sz="0" w:space="0" w:color="auto"/>
                <w:bottom w:val="none" w:sz="0" w:space="0" w:color="auto"/>
                <w:right w:val="none" w:sz="0" w:space="0" w:color="auto"/>
              </w:divBdr>
            </w:div>
            <w:div w:id="622343415">
              <w:marLeft w:val="0"/>
              <w:marRight w:val="0"/>
              <w:marTop w:val="0"/>
              <w:marBottom w:val="200"/>
              <w:divBdr>
                <w:top w:val="none" w:sz="0" w:space="0" w:color="auto"/>
                <w:left w:val="none" w:sz="0" w:space="0" w:color="auto"/>
                <w:bottom w:val="none" w:sz="0" w:space="0" w:color="auto"/>
                <w:right w:val="none" w:sz="0" w:space="0" w:color="auto"/>
              </w:divBdr>
            </w:div>
            <w:div w:id="259291014">
              <w:marLeft w:val="0"/>
              <w:marRight w:val="0"/>
              <w:marTop w:val="0"/>
              <w:marBottom w:val="200"/>
              <w:divBdr>
                <w:top w:val="none" w:sz="0" w:space="0" w:color="auto"/>
                <w:left w:val="none" w:sz="0" w:space="0" w:color="auto"/>
                <w:bottom w:val="none" w:sz="0" w:space="0" w:color="auto"/>
                <w:right w:val="none" w:sz="0" w:space="0" w:color="auto"/>
              </w:divBdr>
            </w:div>
            <w:div w:id="2050715283">
              <w:marLeft w:val="0"/>
              <w:marRight w:val="0"/>
              <w:marTop w:val="0"/>
              <w:marBottom w:val="200"/>
              <w:divBdr>
                <w:top w:val="none" w:sz="0" w:space="0" w:color="auto"/>
                <w:left w:val="none" w:sz="0" w:space="0" w:color="auto"/>
                <w:bottom w:val="none" w:sz="0" w:space="0" w:color="auto"/>
                <w:right w:val="none" w:sz="0" w:space="0" w:color="auto"/>
              </w:divBdr>
            </w:div>
            <w:div w:id="391003154">
              <w:marLeft w:val="0"/>
              <w:marRight w:val="0"/>
              <w:marTop w:val="0"/>
              <w:marBottom w:val="200"/>
              <w:divBdr>
                <w:top w:val="none" w:sz="0" w:space="0" w:color="auto"/>
                <w:left w:val="none" w:sz="0" w:space="0" w:color="auto"/>
                <w:bottom w:val="none" w:sz="0" w:space="0" w:color="auto"/>
                <w:right w:val="none" w:sz="0" w:space="0" w:color="auto"/>
              </w:divBdr>
            </w:div>
            <w:div w:id="480929328">
              <w:marLeft w:val="0"/>
              <w:marRight w:val="0"/>
              <w:marTop w:val="0"/>
              <w:marBottom w:val="200"/>
              <w:divBdr>
                <w:top w:val="none" w:sz="0" w:space="0" w:color="auto"/>
                <w:left w:val="none" w:sz="0" w:space="0" w:color="auto"/>
                <w:bottom w:val="none" w:sz="0" w:space="0" w:color="auto"/>
                <w:right w:val="none" w:sz="0" w:space="0" w:color="auto"/>
              </w:divBdr>
            </w:div>
            <w:div w:id="1967157515">
              <w:marLeft w:val="0"/>
              <w:marRight w:val="0"/>
              <w:marTop w:val="0"/>
              <w:marBottom w:val="200"/>
              <w:divBdr>
                <w:top w:val="none" w:sz="0" w:space="0" w:color="auto"/>
                <w:left w:val="none" w:sz="0" w:space="0" w:color="auto"/>
                <w:bottom w:val="none" w:sz="0" w:space="0" w:color="auto"/>
                <w:right w:val="none" w:sz="0" w:space="0" w:color="auto"/>
              </w:divBdr>
            </w:div>
            <w:div w:id="1255431167">
              <w:marLeft w:val="0"/>
              <w:marRight w:val="0"/>
              <w:marTop w:val="0"/>
              <w:marBottom w:val="200"/>
              <w:divBdr>
                <w:top w:val="none" w:sz="0" w:space="0" w:color="auto"/>
                <w:left w:val="none" w:sz="0" w:space="0" w:color="auto"/>
                <w:bottom w:val="none" w:sz="0" w:space="0" w:color="auto"/>
                <w:right w:val="none" w:sz="0" w:space="0" w:color="auto"/>
              </w:divBdr>
            </w:div>
            <w:div w:id="1729376803">
              <w:marLeft w:val="0"/>
              <w:marRight w:val="0"/>
              <w:marTop w:val="0"/>
              <w:marBottom w:val="200"/>
              <w:divBdr>
                <w:top w:val="none" w:sz="0" w:space="0" w:color="auto"/>
                <w:left w:val="none" w:sz="0" w:space="0" w:color="auto"/>
                <w:bottom w:val="none" w:sz="0" w:space="0" w:color="auto"/>
                <w:right w:val="none" w:sz="0" w:space="0" w:color="auto"/>
              </w:divBdr>
            </w:div>
            <w:div w:id="869952703">
              <w:marLeft w:val="720"/>
              <w:marRight w:val="0"/>
              <w:marTop w:val="0"/>
              <w:marBottom w:val="0"/>
              <w:divBdr>
                <w:top w:val="none" w:sz="0" w:space="0" w:color="auto"/>
                <w:left w:val="none" w:sz="0" w:space="0" w:color="auto"/>
                <w:bottom w:val="none" w:sz="0" w:space="0" w:color="auto"/>
                <w:right w:val="none" w:sz="0" w:space="0" w:color="auto"/>
              </w:divBdr>
            </w:div>
            <w:div w:id="200943514">
              <w:marLeft w:val="720"/>
              <w:marRight w:val="0"/>
              <w:marTop w:val="0"/>
              <w:marBottom w:val="0"/>
              <w:divBdr>
                <w:top w:val="none" w:sz="0" w:space="0" w:color="auto"/>
                <w:left w:val="none" w:sz="0" w:space="0" w:color="auto"/>
                <w:bottom w:val="none" w:sz="0" w:space="0" w:color="auto"/>
                <w:right w:val="none" w:sz="0" w:space="0" w:color="auto"/>
              </w:divBdr>
            </w:div>
            <w:div w:id="1690373754">
              <w:marLeft w:val="720"/>
              <w:marRight w:val="0"/>
              <w:marTop w:val="0"/>
              <w:marBottom w:val="0"/>
              <w:divBdr>
                <w:top w:val="none" w:sz="0" w:space="0" w:color="auto"/>
                <w:left w:val="none" w:sz="0" w:space="0" w:color="auto"/>
                <w:bottom w:val="none" w:sz="0" w:space="0" w:color="auto"/>
                <w:right w:val="none" w:sz="0" w:space="0" w:color="auto"/>
              </w:divBdr>
            </w:div>
            <w:div w:id="1703627262">
              <w:marLeft w:val="720"/>
              <w:marRight w:val="0"/>
              <w:marTop w:val="0"/>
              <w:marBottom w:val="0"/>
              <w:divBdr>
                <w:top w:val="none" w:sz="0" w:space="0" w:color="auto"/>
                <w:left w:val="none" w:sz="0" w:space="0" w:color="auto"/>
                <w:bottom w:val="none" w:sz="0" w:space="0" w:color="auto"/>
                <w:right w:val="none" w:sz="0" w:space="0" w:color="auto"/>
              </w:divBdr>
            </w:div>
            <w:div w:id="372731560">
              <w:marLeft w:val="720"/>
              <w:marRight w:val="0"/>
              <w:marTop w:val="0"/>
              <w:marBottom w:val="0"/>
              <w:divBdr>
                <w:top w:val="none" w:sz="0" w:space="0" w:color="auto"/>
                <w:left w:val="none" w:sz="0" w:space="0" w:color="auto"/>
                <w:bottom w:val="none" w:sz="0" w:space="0" w:color="auto"/>
                <w:right w:val="none" w:sz="0" w:space="0" w:color="auto"/>
              </w:divBdr>
            </w:div>
            <w:div w:id="1222643756">
              <w:marLeft w:val="720"/>
              <w:marRight w:val="0"/>
              <w:marTop w:val="0"/>
              <w:marBottom w:val="0"/>
              <w:divBdr>
                <w:top w:val="none" w:sz="0" w:space="0" w:color="auto"/>
                <w:left w:val="none" w:sz="0" w:space="0" w:color="auto"/>
                <w:bottom w:val="none" w:sz="0" w:space="0" w:color="auto"/>
                <w:right w:val="none" w:sz="0" w:space="0" w:color="auto"/>
              </w:divBdr>
            </w:div>
            <w:div w:id="2117751939">
              <w:marLeft w:val="720"/>
              <w:marRight w:val="0"/>
              <w:marTop w:val="0"/>
              <w:marBottom w:val="200"/>
              <w:divBdr>
                <w:top w:val="none" w:sz="0" w:space="0" w:color="auto"/>
                <w:left w:val="none" w:sz="0" w:space="0" w:color="auto"/>
                <w:bottom w:val="none" w:sz="0" w:space="0" w:color="auto"/>
                <w:right w:val="none" w:sz="0" w:space="0" w:color="auto"/>
              </w:divBdr>
            </w:div>
            <w:div w:id="1052971211">
              <w:marLeft w:val="0"/>
              <w:marRight w:val="0"/>
              <w:marTop w:val="0"/>
              <w:marBottom w:val="200"/>
              <w:divBdr>
                <w:top w:val="none" w:sz="0" w:space="0" w:color="auto"/>
                <w:left w:val="none" w:sz="0" w:space="0" w:color="auto"/>
                <w:bottom w:val="none" w:sz="0" w:space="0" w:color="auto"/>
                <w:right w:val="none" w:sz="0" w:space="0" w:color="auto"/>
              </w:divBdr>
            </w:div>
            <w:div w:id="1196506141">
              <w:marLeft w:val="0"/>
              <w:marRight w:val="0"/>
              <w:marTop w:val="0"/>
              <w:marBottom w:val="200"/>
              <w:divBdr>
                <w:top w:val="none" w:sz="0" w:space="0" w:color="auto"/>
                <w:left w:val="none" w:sz="0" w:space="0" w:color="auto"/>
                <w:bottom w:val="none" w:sz="0" w:space="0" w:color="auto"/>
                <w:right w:val="none" w:sz="0" w:space="0" w:color="auto"/>
              </w:divBdr>
            </w:div>
            <w:div w:id="1358970080">
              <w:marLeft w:val="360"/>
              <w:marRight w:val="0"/>
              <w:marTop w:val="0"/>
              <w:marBottom w:val="0"/>
              <w:divBdr>
                <w:top w:val="none" w:sz="0" w:space="0" w:color="auto"/>
                <w:left w:val="none" w:sz="0" w:space="0" w:color="auto"/>
                <w:bottom w:val="none" w:sz="0" w:space="0" w:color="auto"/>
                <w:right w:val="none" w:sz="0" w:space="0" w:color="auto"/>
              </w:divBdr>
            </w:div>
            <w:div w:id="1698042465">
              <w:marLeft w:val="360"/>
              <w:marRight w:val="0"/>
              <w:marTop w:val="0"/>
              <w:marBottom w:val="200"/>
              <w:divBdr>
                <w:top w:val="none" w:sz="0" w:space="0" w:color="auto"/>
                <w:left w:val="none" w:sz="0" w:space="0" w:color="auto"/>
                <w:bottom w:val="none" w:sz="0" w:space="0" w:color="auto"/>
                <w:right w:val="none" w:sz="0" w:space="0" w:color="auto"/>
              </w:divBdr>
            </w:div>
            <w:div w:id="250358151">
              <w:marLeft w:val="360"/>
              <w:marRight w:val="0"/>
              <w:marTop w:val="0"/>
              <w:marBottom w:val="0"/>
              <w:divBdr>
                <w:top w:val="none" w:sz="0" w:space="0" w:color="auto"/>
                <w:left w:val="none" w:sz="0" w:space="0" w:color="auto"/>
                <w:bottom w:val="none" w:sz="0" w:space="0" w:color="auto"/>
                <w:right w:val="none" w:sz="0" w:space="0" w:color="auto"/>
              </w:divBdr>
            </w:div>
            <w:div w:id="606691735">
              <w:marLeft w:val="360"/>
              <w:marRight w:val="0"/>
              <w:marTop w:val="0"/>
              <w:marBottom w:val="200"/>
              <w:divBdr>
                <w:top w:val="none" w:sz="0" w:space="0" w:color="auto"/>
                <w:left w:val="none" w:sz="0" w:space="0" w:color="auto"/>
                <w:bottom w:val="none" w:sz="0" w:space="0" w:color="auto"/>
                <w:right w:val="none" w:sz="0" w:space="0" w:color="auto"/>
              </w:divBdr>
            </w:div>
            <w:div w:id="85274604">
              <w:marLeft w:val="360"/>
              <w:marRight w:val="0"/>
              <w:marTop w:val="0"/>
              <w:marBottom w:val="0"/>
              <w:divBdr>
                <w:top w:val="none" w:sz="0" w:space="0" w:color="auto"/>
                <w:left w:val="none" w:sz="0" w:space="0" w:color="auto"/>
                <w:bottom w:val="none" w:sz="0" w:space="0" w:color="auto"/>
                <w:right w:val="none" w:sz="0" w:space="0" w:color="auto"/>
              </w:divBdr>
            </w:div>
            <w:div w:id="245917150">
              <w:marLeft w:val="360"/>
              <w:marRight w:val="0"/>
              <w:marTop w:val="0"/>
              <w:marBottom w:val="200"/>
              <w:divBdr>
                <w:top w:val="none" w:sz="0" w:space="0" w:color="auto"/>
                <w:left w:val="none" w:sz="0" w:space="0" w:color="auto"/>
                <w:bottom w:val="none" w:sz="0" w:space="0" w:color="auto"/>
                <w:right w:val="none" w:sz="0" w:space="0" w:color="auto"/>
              </w:divBdr>
            </w:div>
            <w:div w:id="380594202">
              <w:marLeft w:val="360"/>
              <w:marRight w:val="0"/>
              <w:marTop w:val="0"/>
              <w:marBottom w:val="0"/>
              <w:divBdr>
                <w:top w:val="none" w:sz="0" w:space="0" w:color="auto"/>
                <w:left w:val="none" w:sz="0" w:space="0" w:color="auto"/>
                <w:bottom w:val="none" w:sz="0" w:space="0" w:color="auto"/>
                <w:right w:val="none" w:sz="0" w:space="0" w:color="auto"/>
              </w:divBdr>
            </w:div>
            <w:div w:id="1648582226">
              <w:marLeft w:val="360"/>
              <w:marRight w:val="0"/>
              <w:marTop w:val="0"/>
              <w:marBottom w:val="200"/>
              <w:divBdr>
                <w:top w:val="none" w:sz="0" w:space="0" w:color="auto"/>
                <w:left w:val="none" w:sz="0" w:space="0" w:color="auto"/>
                <w:bottom w:val="none" w:sz="0" w:space="0" w:color="auto"/>
                <w:right w:val="none" w:sz="0" w:space="0" w:color="auto"/>
              </w:divBdr>
            </w:div>
            <w:div w:id="539784072">
              <w:marLeft w:val="0"/>
              <w:marRight w:val="0"/>
              <w:marTop w:val="0"/>
              <w:marBottom w:val="200"/>
              <w:divBdr>
                <w:top w:val="none" w:sz="0" w:space="0" w:color="auto"/>
                <w:left w:val="none" w:sz="0" w:space="0" w:color="auto"/>
                <w:bottom w:val="none" w:sz="0" w:space="0" w:color="auto"/>
                <w:right w:val="none" w:sz="0" w:space="0" w:color="auto"/>
              </w:divBdr>
            </w:div>
            <w:div w:id="1286425331">
              <w:marLeft w:val="0"/>
              <w:marRight w:val="0"/>
              <w:marTop w:val="0"/>
              <w:marBottom w:val="200"/>
              <w:divBdr>
                <w:top w:val="none" w:sz="0" w:space="0" w:color="auto"/>
                <w:left w:val="none" w:sz="0" w:space="0" w:color="auto"/>
                <w:bottom w:val="none" w:sz="0" w:space="0" w:color="auto"/>
                <w:right w:val="none" w:sz="0" w:space="0" w:color="auto"/>
              </w:divBdr>
            </w:div>
            <w:div w:id="1738235907">
              <w:marLeft w:val="0"/>
              <w:marRight w:val="0"/>
              <w:marTop w:val="0"/>
              <w:marBottom w:val="200"/>
              <w:divBdr>
                <w:top w:val="none" w:sz="0" w:space="0" w:color="auto"/>
                <w:left w:val="none" w:sz="0" w:space="0" w:color="auto"/>
                <w:bottom w:val="none" w:sz="0" w:space="0" w:color="auto"/>
                <w:right w:val="none" w:sz="0" w:space="0" w:color="auto"/>
              </w:divBdr>
            </w:div>
            <w:div w:id="2020347595">
              <w:marLeft w:val="0"/>
              <w:marRight w:val="0"/>
              <w:marTop w:val="0"/>
              <w:marBottom w:val="200"/>
              <w:divBdr>
                <w:top w:val="none" w:sz="0" w:space="0" w:color="auto"/>
                <w:left w:val="none" w:sz="0" w:space="0" w:color="auto"/>
                <w:bottom w:val="none" w:sz="0" w:space="0" w:color="auto"/>
                <w:right w:val="none" w:sz="0" w:space="0" w:color="auto"/>
              </w:divBdr>
            </w:div>
            <w:div w:id="2093698746">
              <w:marLeft w:val="0"/>
              <w:marRight w:val="0"/>
              <w:marTop w:val="0"/>
              <w:marBottom w:val="200"/>
              <w:divBdr>
                <w:top w:val="none" w:sz="0" w:space="0" w:color="auto"/>
                <w:left w:val="none" w:sz="0" w:space="0" w:color="auto"/>
                <w:bottom w:val="none" w:sz="0" w:space="0" w:color="auto"/>
                <w:right w:val="none" w:sz="0" w:space="0" w:color="auto"/>
              </w:divBdr>
            </w:div>
            <w:div w:id="1350136909">
              <w:marLeft w:val="0"/>
              <w:marRight w:val="0"/>
              <w:marTop w:val="0"/>
              <w:marBottom w:val="200"/>
              <w:divBdr>
                <w:top w:val="none" w:sz="0" w:space="0" w:color="auto"/>
                <w:left w:val="none" w:sz="0" w:space="0" w:color="auto"/>
                <w:bottom w:val="none" w:sz="0" w:space="0" w:color="auto"/>
                <w:right w:val="none" w:sz="0" w:space="0" w:color="auto"/>
              </w:divBdr>
            </w:div>
            <w:div w:id="1342776906">
              <w:marLeft w:val="0"/>
              <w:marRight w:val="0"/>
              <w:marTop w:val="0"/>
              <w:marBottom w:val="200"/>
              <w:divBdr>
                <w:top w:val="none" w:sz="0" w:space="0" w:color="auto"/>
                <w:left w:val="none" w:sz="0" w:space="0" w:color="auto"/>
                <w:bottom w:val="none" w:sz="0" w:space="0" w:color="auto"/>
                <w:right w:val="none" w:sz="0" w:space="0" w:color="auto"/>
              </w:divBdr>
            </w:div>
            <w:div w:id="1775204645">
              <w:marLeft w:val="0"/>
              <w:marRight w:val="0"/>
              <w:marTop w:val="0"/>
              <w:marBottom w:val="200"/>
              <w:divBdr>
                <w:top w:val="none" w:sz="0" w:space="0" w:color="auto"/>
                <w:left w:val="none" w:sz="0" w:space="0" w:color="auto"/>
                <w:bottom w:val="none" w:sz="0" w:space="0" w:color="auto"/>
                <w:right w:val="none" w:sz="0" w:space="0" w:color="auto"/>
              </w:divBdr>
            </w:div>
            <w:div w:id="1066490610">
              <w:marLeft w:val="720"/>
              <w:marRight w:val="0"/>
              <w:marTop w:val="0"/>
              <w:marBottom w:val="0"/>
              <w:divBdr>
                <w:top w:val="none" w:sz="0" w:space="0" w:color="auto"/>
                <w:left w:val="none" w:sz="0" w:space="0" w:color="auto"/>
                <w:bottom w:val="none" w:sz="0" w:space="0" w:color="auto"/>
                <w:right w:val="none" w:sz="0" w:space="0" w:color="auto"/>
              </w:divBdr>
            </w:div>
            <w:div w:id="208420156">
              <w:marLeft w:val="720"/>
              <w:marRight w:val="0"/>
              <w:marTop w:val="0"/>
              <w:marBottom w:val="0"/>
              <w:divBdr>
                <w:top w:val="none" w:sz="0" w:space="0" w:color="auto"/>
                <w:left w:val="none" w:sz="0" w:space="0" w:color="auto"/>
                <w:bottom w:val="none" w:sz="0" w:space="0" w:color="auto"/>
                <w:right w:val="none" w:sz="0" w:space="0" w:color="auto"/>
              </w:divBdr>
            </w:div>
            <w:div w:id="1129124373">
              <w:marLeft w:val="720"/>
              <w:marRight w:val="0"/>
              <w:marTop w:val="0"/>
              <w:marBottom w:val="200"/>
              <w:divBdr>
                <w:top w:val="none" w:sz="0" w:space="0" w:color="auto"/>
                <w:left w:val="none" w:sz="0" w:space="0" w:color="auto"/>
                <w:bottom w:val="none" w:sz="0" w:space="0" w:color="auto"/>
                <w:right w:val="none" w:sz="0" w:space="0" w:color="auto"/>
              </w:divBdr>
            </w:div>
            <w:div w:id="882983532">
              <w:marLeft w:val="0"/>
              <w:marRight w:val="0"/>
              <w:marTop w:val="0"/>
              <w:marBottom w:val="200"/>
              <w:divBdr>
                <w:top w:val="none" w:sz="0" w:space="0" w:color="auto"/>
                <w:left w:val="none" w:sz="0" w:space="0" w:color="auto"/>
                <w:bottom w:val="none" w:sz="0" w:space="0" w:color="auto"/>
                <w:right w:val="none" w:sz="0" w:space="0" w:color="auto"/>
              </w:divBdr>
            </w:div>
            <w:div w:id="1088967715">
              <w:marLeft w:val="720"/>
              <w:marRight w:val="0"/>
              <w:marTop w:val="0"/>
              <w:marBottom w:val="200"/>
              <w:divBdr>
                <w:top w:val="none" w:sz="0" w:space="0" w:color="auto"/>
                <w:left w:val="none" w:sz="0" w:space="0" w:color="auto"/>
                <w:bottom w:val="none" w:sz="0" w:space="0" w:color="auto"/>
                <w:right w:val="none" w:sz="0" w:space="0" w:color="auto"/>
              </w:divBdr>
            </w:div>
            <w:div w:id="1957978553">
              <w:marLeft w:val="0"/>
              <w:marRight w:val="0"/>
              <w:marTop w:val="0"/>
              <w:marBottom w:val="200"/>
              <w:divBdr>
                <w:top w:val="none" w:sz="0" w:space="0" w:color="auto"/>
                <w:left w:val="none" w:sz="0" w:space="0" w:color="auto"/>
                <w:bottom w:val="none" w:sz="0" w:space="0" w:color="auto"/>
                <w:right w:val="none" w:sz="0" w:space="0" w:color="auto"/>
              </w:divBdr>
            </w:div>
            <w:div w:id="184026852">
              <w:marLeft w:val="0"/>
              <w:marRight w:val="0"/>
              <w:marTop w:val="0"/>
              <w:marBottom w:val="200"/>
              <w:divBdr>
                <w:top w:val="none" w:sz="0" w:space="0" w:color="auto"/>
                <w:left w:val="none" w:sz="0" w:space="0" w:color="auto"/>
                <w:bottom w:val="none" w:sz="0" w:space="0" w:color="auto"/>
                <w:right w:val="none" w:sz="0" w:space="0" w:color="auto"/>
              </w:divBdr>
            </w:div>
            <w:div w:id="1807042435">
              <w:marLeft w:val="0"/>
              <w:marRight w:val="0"/>
              <w:marTop w:val="0"/>
              <w:marBottom w:val="200"/>
              <w:divBdr>
                <w:top w:val="none" w:sz="0" w:space="0" w:color="auto"/>
                <w:left w:val="none" w:sz="0" w:space="0" w:color="auto"/>
                <w:bottom w:val="none" w:sz="0" w:space="0" w:color="auto"/>
                <w:right w:val="none" w:sz="0" w:space="0" w:color="auto"/>
              </w:divBdr>
            </w:div>
            <w:div w:id="24403905">
              <w:marLeft w:val="0"/>
              <w:marRight w:val="0"/>
              <w:marTop w:val="0"/>
              <w:marBottom w:val="200"/>
              <w:divBdr>
                <w:top w:val="none" w:sz="0" w:space="0" w:color="auto"/>
                <w:left w:val="none" w:sz="0" w:space="0" w:color="auto"/>
                <w:bottom w:val="none" w:sz="0" w:space="0" w:color="auto"/>
                <w:right w:val="none" w:sz="0" w:space="0" w:color="auto"/>
              </w:divBdr>
            </w:div>
            <w:div w:id="549653753">
              <w:marLeft w:val="0"/>
              <w:marRight w:val="0"/>
              <w:marTop w:val="0"/>
              <w:marBottom w:val="200"/>
              <w:divBdr>
                <w:top w:val="none" w:sz="0" w:space="0" w:color="auto"/>
                <w:left w:val="none" w:sz="0" w:space="0" w:color="auto"/>
                <w:bottom w:val="none" w:sz="0" w:space="0" w:color="auto"/>
                <w:right w:val="none" w:sz="0" w:space="0" w:color="auto"/>
              </w:divBdr>
            </w:div>
            <w:div w:id="97205906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73706090">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6367518">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798500208">
      <w:bodyDiv w:val="1"/>
      <w:marLeft w:val="0"/>
      <w:marRight w:val="0"/>
      <w:marTop w:val="0"/>
      <w:marBottom w:val="0"/>
      <w:divBdr>
        <w:top w:val="none" w:sz="0" w:space="0" w:color="auto"/>
        <w:left w:val="none" w:sz="0" w:space="0" w:color="auto"/>
        <w:bottom w:val="none" w:sz="0" w:space="0" w:color="auto"/>
        <w:right w:val="none" w:sz="0" w:space="0" w:color="auto"/>
      </w:divBdr>
      <w:divsChild>
        <w:div w:id="711417030">
          <w:blockQuote w:val="1"/>
          <w:marLeft w:val="480"/>
          <w:marRight w:val="480"/>
          <w:marTop w:val="360"/>
          <w:marBottom w:val="360"/>
          <w:divBdr>
            <w:top w:val="none" w:sz="0" w:space="12" w:color="auto"/>
            <w:left w:val="single" w:sz="24" w:space="12" w:color="DDDFE2"/>
            <w:bottom w:val="none" w:sz="0" w:space="12" w:color="auto"/>
            <w:right w:val="none" w:sz="0" w:space="12" w:color="auto"/>
          </w:divBdr>
        </w:div>
      </w:divsChild>
    </w:div>
    <w:div w:id="9025662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1172849">
      <w:bodyDiv w:val="1"/>
      <w:marLeft w:val="0"/>
      <w:marRight w:val="0"/>
      <w:marTop w:val="0"/>
      <w:marBottom w:val="0"/>
      <w:divBdr>
        <w:top w:val="none" w:sz="0" w:space="0" w:color="auto"/>
        <w:left w:val="none" w:sz="0" w:space="0" w:color="auto"/>
        <w:bottom w:val="none" w:sz="0" w:space="0" w:color="auto"/>
        <w:right w:val="none" w:sz="0" w:space="0" w:color="auto"/>
      </w:divBdr>
    </w:div>
    <w:div w:id="1086458179">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E4FBA9-1D27-4622-BFE0-8C82775C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2019-09-04T04:47:00Z</dcterms:created>
  <dcterms:modified xsi:type="dcterms:W3CDTF">2019-09-04T04:49:00Z</dcterms:modified>
</cp:coreProperties>
</file>