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3F162D" w:rsidRDefault="00C80145" w:rsidP="00C80145">
      <w:pPr>
        <w:jc w:val="both"/>
        <w:rPr>
          <w:rFonts w:ascii="Times New Roman" w:hAnsi="Times New Roman" w:cs="Times New Roman"/>
          <w:sz w:val="24"/>
          <w:szCs w:val="24"/>
          <w:highlight w:val="darkGray"/>
        </w:rPr>
      </w:pPr>
      <w:bookmarkStart w:id="0" w:name="_GoBack"/>
      <w:bookmarkEnd w:id="0"/>
      <w:r w:rsidRPr="003F162D">
        <w:rPr>
          <w:rFonts w:ascii="Times New Roman" w:hAnsi="Times New Roman" w:cs="Times New Roman"/>
          <w:sz w:val="24"/>
          <w:szCs w:val="24"/>
          <w:highlight w:val="darkGray"/>
        </w:rPr>
        <w:t xml:space="preserve">MODUL KULIAH KOMUNIKASI </w:t>
      </w:r>
      <w:r w:rsidR="00D06986">
        <w:rPr>
          <w:rFonts w:ascii="Times New Roman" w:hAnsi="Times New Roman" w:cs="Times New Roman"/>
          <w:sz w:val="24"/>
          <w:szCs w:val="24"/>
          <w:highlight w:val="darkGray"/>
        </w:rPr>
        <w:t>ORGANISASI SESI KE 9 ONLINE KE 7</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3F162D" w:rsidRDefault="00527763" w:rsidP="00527763">
      <w:pPr>
        <w:spacing w:after="0" w:line="240" w:lineRule="auto"/>
        <w:jc w:val="center"/>
        <w:rPr>
          <w:rFonts w:ascii="Times New Roman" w:hAnsi="Times New Roman" w:cs="Times New Roman"/>
          <w:sz w:val="32"/>
          <w:szCs w:val="32"/>
          <w:highlight w:val="darkGray"/>
        </w:rPr>
      </w:pPr>
      <w:r w:rsidRPr="003F162D">
        <w:rPr>
          <w:rFonts w:ascii="Times New Roman" w:hAnsi="Times New Roman" w:cs="Times New Roman"/>
          <w:sz w:val="32"/>
          <w:szCs w:val="32"/>
          <w:highlight w:val="darkGray"/>
        </w:rPr>
        <w:t xml:space="preserve">FORMAT INTERAKSI KOMUNIKASI </w:t>
      </w:r>
      <w:proofErr w:type="gramStart"/>
      <w:r w:rsidRPr="003F162D">
        <w:rPr>
          <w:rFonts w:ascii="Times New Roman" w:hAnsi="Times New Roman" w:cs="Times New Roman"/>
          <w:sz w:val="32"/>
          <w:szCs w:val="32"/>
          <w:highlight w:val="darkGray"/>
        </w:rPr>
        <w:t>ORGANISASI :</w:t>
      </w:r>
      <w:proofErr w:type="gramEnd"/>
      <w:r w:rsidRPr="003F162D">
        <w:rPr>
          <w:rFonts w:ascii="Times New Roman" w:hAnsi="Times New Roman" w:cs="Times New Roman"/>
          <w:sz w:val="32"/>
          <w:szCs w:val="32"/>
          <w:highlight w:val="darkGray"/>
        </w:rPr>
        <w:t xml:space="preserve"> KOMUNIKASI PUBLIK</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r>
        <w:rPr>
          <w:rFonts w:ascii="Times New Roman" w:hAnsi="Times New Roman" w:cs="Times New Roman"/>
          <w:noProof/>
          <w:sz w:val="24"/>
          <w:szCs w:val="24"/>
        </w:rPr>
        <w:drawing>
          <wp:inline distT="0" distB="0" distL="0" distR="0">
            <wp:extent cx="38100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entconnections.jpg"/>
                    <pic:cNvPicPr/>
                  </pic:nvPicPr>
                  <pic:blipFill>
                    <a:blip r:embed="rId6">
                      <a:extLst>
                        <a:ext uri="{28A0092B-C50C-407E-A947-70E740481C1C}">
                          <a14:useLocalDpi xmlns:a14="http://schemas.microsoft.com/office/drawing/2010/main" val="0"/>
                        </a:ext>
                      </a:extLst>
                    </a:blip>
                    <a:stretch>
                      <a:fillRect/>
                    </a:stretch>
                  </pic:blipFill>
                  <pic:spPr>
                    <a:xfrm>
                      <a:off x="0" y="0"/>
                      <a:ext cx="3810000" cy="3114675"/>
                    </a:xfrm>
                    <a:prstGeom prst="rect">
                      <a:avLst/>
                    </a:prstGeom>
                  </pic:spPr>
                </pic:pic>
              </a:graphicData>
            </a:graphic>
          </wp:inline>
        </w:drawing>
      </w: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359D7" w:rsidRDefault="00B359D7" w:rsidP="00B418A0">
      <w:pPr>
        <w:spacing w:after="0" w:line="240" w:lineRule="auto"/>
        <w:ind w:firstLine="720"/>
        <w:jc w:val="both"/>
        <w:rPr>
          <w:rFonts w:ascii="Times New Roman" w:hAnsi="Times New Roman" w:cs="Times New Roman"/>
          <w:sz w:val="24"/>
          <w:szCs w:val="24"/>
          <w:highlight w:val="darkGray"/>
        </w:rPr>
      </w:pPr>
    </w:p>
    <w:p w:rsidR="00B418A0" w:rsidRPr="003F162D" w:rsidRDefault="00B418A0" w:rsidP="00B418A0">
      <w:pPr>
        <w:spacing w:after="0" w:line="240" w:lineRule="auto"/>
        <w:ind w:firstLine="720"/>
        <w:jc w:val="both"/>
        <w:rPr>
          <w:rFonts w:ascii="Times New Roman" w:hAnsi="Times New Roman" w:cs="Times New Roman"/>
          <w:sz w:val="24"/>
          <w:szCs w:val="24"/>
          <w:highlight w:val="darkGray"/>
        </w:rPr>
      </w:pPr>
      <w:proofErr w:type="gramStart"/>
      <w:r w:rsidRPr="003F162D">
        <w:rPr>
          <w:rFonts w:ascii="Times New Roman" w:hAnsi="Times New Roman" w:cs="Times New Roman"/>
          <w:sz w:val="24"/>
          <w:szCs w:val="24"/>
          <w:highlight w:val="darkGray"/>
        </w:rPr>
        <w:t>Disamping komunikasi interpersonal dan komunikasi k</w:t>
      </w:r>
      <w:r w:rsidR="003F162D" w:rsidRPr="003F162D">
        <w:rPr>
          <w:rFonts w:ascii="Times New Roman" w:hAnsi="Times New Roman" w:cs="Times New Roman"/>
          <w:sz w:val="24"/>
          <w:szCs w:val="24"/>
          <w:highlight w:val="darkGray"/>
        </w:rPr>
        <w:t>elompok kecil, komunikasi publik</w:t>
      </w:r>
      <w:r w:rsidRPr="003F162D">
        <w:rPr>
          <w:rFonts w:ascii="Times New Roman" w:hAnsi="Times New Roman" w:cs="Times New Roman"/>
          <w:sz w:val="24"/>
          <w:szCs w:val="24"/>
          <w:highlight w:val="darkGray"/>
        </w:rPr>
        <w:t xml:space="preserve"> pun juga banyak kita jumpai dalam organisasi, seperti</w:t>
      </w:r>
      <w:r w:rsidR="003F162D" w:rsidRPr="003F162D">
        <w:rPr>
          <w:rFonts w:ascii="Times New Roman" w:hAnsi="Times New Roman" w:cs="Times New Roman"/>
          <w:sz w:val="24"/>
          <w:szCs w:val="24"/>
          <w:highlight w:val="darkGray"/>
        </w:rPr>
        <w:t xml:space="preserve"> memorandum ka</w:t>
      </w:r>
      <w:r w:rsidRPr="003F162D">
        <w:rPr>
          <w:rFonts w:ascii="Times New Roman" w:hAnsi="Times New Roman" w:cs="Times New Roman"/>
          <w:sz w:val="24"/>
          <w:szCs w:val="24"/>
          <w:highlight w:val="darkGray"/>
        </w:rPr>
        <w:t>ryawan, advertensi dan dalam hubungan dengan lingkungan organisasi.</w:t>
      </w:r>
      <w:proofErr w:type="gramEnd"/>
      <w:r w:rsidRPr="003F162D">
        <w:rPr>
          <w:rFonts w:ascii="Times New Roman" w:hAnsi="Times New Roman" w:cs="Times New Roman"/>
          <w:sz w:val="24"/>
          <w:szCs w:val="24"/>
          <w:highlight w:val="darkGray"/>
        </w:rPr>
        <w:t xml:space="preserve"> Karena komunikasi publik ini mempunyai peranan tertentu dalam organisasi yang tidak kalah pentingnya dengan dua komunikasi lainnya maka pada bagian beri</w:t>
      </w:r>
      <w:r w:rsidR="00A6696E" w:rsidRPr="003F162D">
        <w:rPr>
          <w:rFonts w:ascii="Times New Roman" w:hAnsi="Times New Roman" w:cs="Times New Roman"/>
          <w:sz w:val="24"/>
          <w:szCs w:val="24"/>
          <w:highlight w:val="darkGray"/>
        </w:rPr>
        <w:t>kut ini akan dibahas secara ring</w:t>
      </w:r>
      <w:r w:rsidRPr="003F162D">
        <w:rPr>
          <w:rFonts w:ascii="Times New Roman" w:hAnsi="Times New Roman" w:cs="Times New Roman"/>
          <w:sz w:val="24"/>
          <w:szCs w:val="24"/>
          <w:highlight w:val="darkGray"/>
        </w:rPr>
        <w:t>kas beberapa konsep dasar antara lain pengertian</w:t>
      </w:r>
      <w:r w:rsidR="00233EAA">
        <w:rPr>
          <w:rFonts w:ascii="Times New Roman" w:hAnsi="Times New Roman" w:cs="Times New Roman"/>
          <w:sz w:val="24"/>
          <w:szCs w:val="24"/>
          <w:highlight w:val="darkGray"/>
        </w:rPr>
        <w:t xml:space="preserve"> komunikasi publik</w:t>
      </w:r>
      <w:r w:rsidR="00A6696E" w:rsidRPr="003F162D">
        <w:rPr>
          <w:rFonts w:ascii="Times New Roman" w:hAnsi="Times New Roman" w:cs="Times New Roman"/>
          <w:sz w:val="24"/>
          <w:szCs w:val="24"/>
          <w:highlight w:val="darkGray"/>
        </w:rPr>
        <w:t>, tujuan komunikasi publik, pentingnya komunikasi publik dalam organisasi, tipe komunikasi publik dalam organisasi, analisis pendengar</w:t>
      </w:r>
      <w:r w:rsidR="00233EAA">
        <w:rPr>
          <w:rFonts w:ascii="Times New Roman" w:hAnsi="Times New Roman" w:cs="Times New Roman"/>
          <w:sz w:val="24"/>
          <w:szCs w:val="24"/>
          <w:highlight w:val="darkGray"/>
        </w:rPr>
        <w:t xml:space="preserve"> dan persiapan komunikasi publik</w:t>
      </w:r>
      <w:r w:rsidR="00A6696E" w:rsidRPr="003F162D">
        <w:rPr>
          <w:rFonts w:ascii="Times New Roman" w:hAnsi="Times New Roman" w:cs="Times New Roman"/>
          <w:sz w:val="24"/>
          <w:szCs w:val="24"/>
          <w:highlight w:val="darkGray"/>
        </w:rPr>
        <w:t xml:space="preserve"> dan penyampaian atau presentasi.</w:t>
      </w:r>
    </w:p>
    <w:p w:rsidR="00A6696E" w:rsidRPr="003F162D" w:rsidRDefault="00A6696E" w:rsidP="00A6696E">
      <w:pPr>
        <w:spacing w:after="0" w:line="240" w:lineRule="auto"/>
        <w:jc w:val="both"/>
        <w:rPr>
          <w:rFonts w:ascii="Times New Roman" w:hAnsi="Times New Roman" w:cs="Times New Roman"/>
          <w:sz w:val="24"/>
          <w:szCs w:val="24"/>
          <w:highlight w:val="darkGray"/>
        </w:rPr>
      </w:pPr>
    </w:p>
    <w:p w:rsidR="00A6696E" w:rsidRPr="003F162D" w:rsidRDefault="00A6696E" w:rsidP="00A6696E">
      <w:pPr>
        <w:spacing w:after="0" w:line="240" w:lineRule="auto"/>
        <w:jc w:val="both"/>
        <w:rPr>
          <w:rFonts w:ascii="Times New Roman" w:hAnsi="Times New Roman" w:cs="Times New Roman"/>
          <w:sz w:val="24"/>
          <w:szCs w:val="24"/>
        </w:rPr>
      </w:pPr>
      <w:r w:rsidRPr="003F162D">
        <w:rPr>
          <w:rFonts w:ascii="Times New Roman" w:hAnsi="Times New Roman" w:cs="Times New Roman"/>
          <w:sz w:val="24"/>
          <w:szCs w:val="24"/>
          <w:highlight w:val="darkGray"/>
        </w:rPr>
        <w:t>PENGERTIAN KOMUNIKASI PUBLIK</w:t>
      </w:r>
    </w:p>
    <w:p w:rsidR="00A6696E" w:rsidRPr="000C537E" w:rsidRDefault="00A6696E" w:rsidP="00A6696E">
      <w:pPr>
        <w:spacing w:after="0" w:line="240" w:lineRule="auto"/>
        <w:jc w:val="both"/>
        <w:rPr>
          <w:rFonts w:ascii="Times New Roman" w:hAnsi="Times New Roman" w:cs="Times New Roman"/>
          <w:sz w:val="24"/>
          <w:szCs w:val="24"/>
          <w:highlight w:val="darkGray"/>
        </w:rPr>
      </w:pPr>
    </w:p>
    <w:p w:rsidR="003F162D" w:rsidRDefault="003F162D" w:rsidP="00B418A0">
      <w:pPr>
        <w:spacing w:after="0" w:line="240" w:lineRule="auto"/>
        <w:ind w:firstLine="720"/>
        <w:jc w:val="both"/>
        <w:rPr>
          <w:rFonts w:ascii="Times New Roman" w:hAnsi="Times New Roman" w:cs="Times New Roman"/>
          <w:sz w:val="24"/>
          <w:szCs w:val="24"/>
          <w:highlight w:val="darkGray"/>
          <w:shd w:val="clear" w:color="auto" w:fill="FFFFFF"/>
        </w:rPr>
      </w:pPr>
      <w:proofErr w:type="gramStart"/>
      <w:r w:rsidRPr="003F162D">
        <w:rPr>
          <w:rFonts w:ascii="Times New Roman" w:hAnsi="Times New Roman" w:cs="Times New Roman"/>
          <w:sz w:val="24"/>
          <w:szCs w:val="24"/>
          <w:highlight w:val="darkGray"/>
          <w:shd w:val="clear" w:color="auto" w:fill="FFFFFF"/>
        </w:rPr>
        <w:t xml:space="preserve">Komunikasi publik adalah pertukaran pesan dengan sejumlah orang yang berada dalam sebuah organisasi atau yang di luar organisasi, secara tatap muka atau </w:t>
      </w:r>
      <w:r w:rsidRPr="003F162D">
        <w:rPr>
          <w:rFonts w:ascii="Times New Roman" w:hAnsi="Times New Roman" w:cs="Times New Roman"/>
          <w:sz w:val="24"/>
          <w:szCs w:val="24"/>
          <w:highlight w:val="darkGray"/>
          <w:shd w:val="clear" w:color="auto" w:fill="FFFFFF"/>
        </w:rPr>
        <w:lastRenderedPageBreak/>
        <w:t>melalui media.</w:t>
      </w:r>
      <w:proofErr w:type="gramEnd"/>
      <w:r w:rsidRPr="003F162D">
        <w:rPr>
          <w:rFonts w:ascii="Times New Roman" w:hAnsi="Times New Roman" w:cs="Times New Roman"/>
          <w:sz w:val="24"/>
          <w:szCs w:val="24"/>
          <w:highlight w:val="darkGray"/>
          <w:shd w:val="clear" w:color="auto" w:fill="FFFFFF"/>
        </w:rPr>
        <w:t xml:space="preserve"> </w:t>
      </w:r>
      <w:proofErr w:type="gramStart"/>
      <w:r w:rsidRPr="003F162D">
        <w:rPr>
          <w:rFonts w:ascii="Times New Roman" w:hAnsi="Times New Roman" w:cs="Times New Roman"/>
          <w:sz w:val="24"/>
          <w:szCs w:val="24"/>
          <w:highlight w:val="darkGray"/>
          <w:shd w:val="clear" w:color="auto" w:fill="FFFFFF"/>
        </w:rPr>
        <w:t>Komunikasi publik biasanya berlangsung lebih formal dan lebih dari sulit dari pada komunikasi antar pribadi atau komunikasi kelompok, karena komunikasi publik menuntut persiapan pesan yang cermat, keberanian dan kemampuan menghadapi sejumlah besar orang.</w:t>
      </w:r>
      <w:proofErr w:type="gramEnd"/>
    </w:p>
    <w:p w:rsidR="00233EAA" w:rsidRPr="00233EAA" w:rsidRDefault="00240C63" w:rsidP="00240C63">
      <w:pPr>
        <w:shd w:val="clear" w:color="auto" w:fill="FFFFFF"/>
        <w:spacing w:after="0" w:line="260" w:lineRule="atLeast"/>
        <w:ind w:firstLine="720"/>
        <w:jc w:val="both"/>
        <w:rPr>
          <w:rFonts w:ascii="Times New Roman" w:eastAsia="Times New Roman" w:hAnsi="Times New Roman" w:cs="Times New Roman"/>
          <w:sz w:val="24"/>
          <w:szCs w:val="24"/>
          <w:highlight w:val="darkGray"/>
        </w:rPr>
      </w:pPr>
      <w:r>
        <w:rPr>
          <w:rFonts w:ascii="Times New Roman" w:eastAsia="Times New Roman" w:hAnsi="Times New Roman" w:cs="Times New Roman"/>
          <w:sz w:val="24"/>
          <w:szCs w:val="24"/>
          <w:highlight w:val="darkGray"/>
        </w:rPr>
        <w:t xml:space="preserve">Menurut </w:t>
      </w:r>
      <w:r w:rsidR="00233EAA" w:rsidRPr="00233EAA">
        <w:rPr>
          <w:rFonts w:ascii="Times New Roman" w:eastAsia="Times New Roman" w:hAnsi="Times New Roman" w:cs="Times New Roman"/>
          <w:sz w:val="24"/>
          <w:szCs w:val="24"/>
          <w:highlight w:val="darkGray"/>
        </w:rPr>
        <w:t>Hennessy</w:t>
      </w:r>
      <w:r>
        <w:rPr>
          <w:rFonts w:ascii="Times New Roman" w:eastAsia="Times New Roman" w:hAnsi="Times New Roman" w:cs="Times New Roman"/>
          <w:sz w:val="24"/>
          <w:szCs w:val="24"/>
          <w:highlight w:val="darkGray"/>
        </w:rPr>
        <w:t xml:space="preserve">, </w:t>
      </w:r>
      <w:r w:rsidR="00233EAA" w:rsidRPr="00233EAA">
        <w:rPr>
          <w:rFonts w:ascii="Times New Roman" w:eastAsia="Times New Roman" w:hAnsi="Times New Roman" w:cs="Times New Roman"/>
          <w:iCs/>
          <w:sz w:val="24"/>
          <w:szCs w:val="24"/>
          <w:highlight w:val="darkGray"/>
        </w:rPr>
        <w:t>“Komunikasi publik/opini publik merupakan suatu kompleksitas pilihan-pilihan yang dinyatakan oleh banyak orang berkaitan dengan sesuatu isu yang dipandang penting oleh umum.”</w:t>
      </w:r>
      <w:r w:rsidR="0067246A">
        <w:rPr>
          <w:rFonts w:ascii="Times New Roman" w:eastAsia="Times New Roman" w:hAnsi="Times New Roman" w:cs="Times New Roman"/>
          <w:iCs/>
          <w:sz w:val="24"/>
          <w:szCs w:val="24"/>
          <w:highlight w:val="darkGray"/>
        </w:rPr>
        <w:t xml:space="preserve"> </w:t>
      </w:r>
      <w:proofErr w:type="gramStart"/>
      <w:r>
        <w:rPr>
          <w:rFonts w:ascii="Times New Roman" w:eastAsia="Times New Roman" w:hAnsi="Times New Roman" w:cs="Times New Roman"/>
          <w:sz w:val="24"/>
          <w:szCs w:val="24"/>
          <w:highlight w:val="darkGray"/>
        </w:rPr>
        <w:t>Menurutnya, defi</w:t>
      </w:r>
      <w:r w:rsidR="00233EAA" w:rsidRPr="00233EAA">
        <w:rPr>
          <w:rFonts w:ascii="Times New Roman" w:eastAsia="Times New Roman" w:hAnsi="Times New Roman" w:cs="Times New Roman"/>
          <w:sz w:val="24"/>
          <w:szCs w:val="24"/>
          <w:highlight w:val="darkGray"/>
        </w:rPr>
        <w:t>nisi ini relatif lebih bersifat akademik dan berbeda dari definisi-definisi yang pada umumnya yang digunakan oleh para politisi.</w:t>
      </w:r>
      <w:proofErr w:type="gramEnd"/>
      <w:r w:rsidR="00233EAA" w:rsidRPr="00233EAA">
        <w:rPr>
          <w:rFonts w:ascii="Times New Roman" w:eastAsia="Times New Roman" w:hAnsi="Times New Roman" w:cs="Times New Roman"/>
          <w:sz w:val="24"/>
          <w:szCs w:val="24"/>
          <w:highlight w:val="darkGray"/>
        </w:rPr>
        <w:t xml:space="preserve"> </w:t>
      </w:r>
      <w:proofErr w:type="gramStart"/>
      <w:r w:rsidR="00233EAA" w:rsidRPr="00233EAA">
        <w:rPr>
          <w:rFonts w:ascii="Times New Roman" w:eastAsia="Times New Roman" w:hAnsi="Times New Roman" w:cs="Times New Roman"/>
          <w:sz w:val="24"/>
          <w:szCs w:val="24"/>
          <w:highlight w:val="darkGray"/>
        </w:rPr>
        <w:t>Ia</w:t>
      </w:r>
      <w:proofErr w:type="gramEnd"/>
      <w:r w:rsidR="00233EAA" w:rsidRPr="00233EAA">
        <w:rPr>
          <w:rFonts w:ascii="Times New Roman" w:eastAsia="Times New Roman" w:hAnsi="Times New Roman" w:cs="Times New Roman"/>
          <w:sz w:val="24"/>
          <w:szCs w:val="24"/>
          <w:highlight w:val="darkGray"/>
        </w:rPr>
        <w:t xml:space="preserve"> juga menambahkan bahwa opini publik itu selalu melibatkan banyak orang yang tertarik untuk memikirkan sesuatu isu dalam waktu yang cukup panjang. </w:t>
      </w:r>
      <w:proofErr w:type="gramStart"/>
      <w:r w:rsidR="00233EAA" w:rsidRPr="00233EAA">
        <w:rPr>
          <w:rFonts w:ascii="Times New Roman" w:eastAsia="Times New Roman" w:hAnsi="Times New Roman" w:cs="Times New Roman"/>
          <w:sz w:val="24"/>
          <w:szCs w:val="24"/>
          <w:highlight w:val="darkGray"/>
        </w:rPr>
        <w:t>Meskipun demikian, istilah “publik” sendiri tidak selalu ditentukan oleh banyak jumlah orang yang menganut opini tersebut.</w:t>
      </w:r>
      <w:proofErr w:type="gramEnd"/>
      <w:r w:rsidR="00233EAA" w:rsidRPr="00233EAA">
        <w:rPr>
          <w:rFonts w:ascii="Times New Roman" w:eastAsia="Times New Roman" w:hAnsi="Times New Roman" w:cs="Times New Roman"/>
          <w:sz w:val="24"/>
          <w:szCs w:val="24"/>
          <w:highlight w:val="darkGray"/>
        </w:rPr>
        <w:t xml:space="preserve"> </w:t>
      </w:r>
      <w:proofErr w:type="gramStart"/>
      <w:r w:rsidR="00233EAA" w:rsidRPr="00233EAA">
        <w:rPr>
          <w:rFonts w:ascii="Times New Roman" w:eastAsia="Times New Roman" w:hAnsi="Times New Roman" w:cs="Times New Roman"/>
          <w:sz w:val="24"/>
          <w:szCs w:val="24"/>
          <w:highlight w:val="darkGray"/>
        </w:rPr>
        <w:t>Istilah “Publik” justru diukur oleh apakah sesuatu opini itu menyangkut isu publik atau tidak.</w:t>
      </w:r>
      <w:proofErr w:type="gramEnd"/>
    </w:p>
    <w:p w:rsidR="00233EAA" w:rsidRDefault="00240C63" w:rsidP="00240C63">
      <w:pPr>
        <w:shd w:val="clear" w:color="auto" w:fill="FFFFFF"/>
        <w:spacing w:after="0" w:line="260" w:lineRule="atLeast"/>
        <w:ind w:firstLine="720"/>
        <w:jc w:val="both"/>
        <w:rPr>
          <w:rFonts w:ascii="Times New Roman" w:eastAsia="Times New Roman" w:hAnsi="Times New Roman" w:cs="Times New Roman"/>
          <w:i/>
          <w:iCs/>
          <w:sz w:val="24"/>
          <w:szCs w:val="24"/>
          <w:highlight w:val="darkGray"/>
        </w:rPr>
      </w:pPr>
      <w:r>
        <w:rPr>
          <w:rFonts w:ascii="Times New Roman" w:eastAsia="Times New Roman" w:hAnsi="Times New Roman" w:cs="Times New Roman"/>
          <w:sz w:val="24"/>
          <w:szCs w:val="24"/>
          <w:highlight w:val="darkGray"/>
        </w:rPr>
        <w:t xml:space="preserve">Adapun </w:t>
      </w:r>
      <w:r w:rsidR="00233EAA" w:rsidRPr="00233EAA">
        <w:rPr>
          <w:rFonts w:ascii="Times New Roman" w:eastAsia="Times New Roman" w:hAnsi="Times New Roman" w:cs="Times New Roman"/>
          <w:sz w:val="24"/>
          <w:szCs w:val="24"/>
          <w:highlight w:val="darkGray"/>
        </w:rPr>
        <w:t>Hageman</w:t>
      </w:r>
      <w:r>
        <w:rPr>
          <w:rFonts w:ascii="Times New Roman" w:eastAsia="Times New Roman" w:hAnsi="Times New Roman" w:cs="Times New Roman"/>
          <w:sz w:val="24"/>
          <w:szCs w:val="24"/>
          <w:highlight w:val="darkGray"/>
        </w:rPr>
        <w:t xml:space="preserve"> berpendapat</w:t>
      </w:r>
      <w:r w:rsidRPr="00240C63">
        <w:rPr>
          <w:rFonts w:ascii="Times New Roman" w:eastAsia="Times New Roman" w:hAnsi="Times New Roman" w:cs="Times New Roman"/>
          <w:sz w:val="24"/>
          <w:szCs w:val="24"/>
          <w:highlight w:val="darkGray"/>
        </w:rPr>
        <w:t xml:space="preserve"> </w:t>
      </w:r>
      <w:r w:rsidR="00233EAA" w:rsidRPr="00233EAA">
        <w:rPr>
          <w:rFonts w:ascii="Times New Roman" w:eastAsia="Times New Roman" w:hAnsi="Times New Roman" w:cs="Times New Roman"/>
          <w:iCs/>
          <w:sz w:val="24"/>
          <w:szCs w:val="24"/>
          <w:highlight w:val="darkGray"/>
        </w:rPr>
        <w:t>“Komunikasi publik adalah komunikasi yang menggunakan media massa, baik cetak (surat kabar dan majalah) atau elektronik (radio, televisi), yang dikelola oleh suatu lembaga atau orang yang melembagakan yang ditujukan kepada sejumlah besar orang yang tersebar di banyak tempat”</w:t>
      </w:r>
    </w:p>
    <w:p w:rsidR="00233EAA" w:rsidRPr="00233EAA" w:rsidRDefault="00233EAA" w:rsidP="00240C63">
      <w:pPr>
        <w:shd w:val="clear" w:color="auto" w:fill="FFFFFF"/>
        <w:spacing w:after="0" w:line="260" w:lineRule="atLeast"/>
        <w:ind w:firstLine="720"/>
        <w:jc w:val="both"/>
        <w:rPr>
          <w:rFonts w:ascii="Times New Roman" w:eastAsia="Times New Roman" w:hAnsi="Times New Roman" w:cs="Times New Roman"/>
          <w:sz w:val="24"/>
          <w:szCs w:val="24"/>
        </w:rPr>
      </w:pPr>
      <w:r w:rsidRPr="00233EAA">
        <w:rPr>
          <w:rFonts w:ascii="Times New Roman" w:eastAsia="Times New Roman" w:hAnsi="Times New Roman" w:cs="Times New Roman"/>
          <w:sz w:val="24"/>
          <w:szCs w:val="24"/>
          <w:highlight w:val="darkGray"/>
        </w:rPr>
        <w:t>De Vito dalam bukunya yang berjudul “</w:t>
      </w:r>
      <w:r w:rsidRPr="00233EAA">
        <w:rPr>
          <w:rFonts w:ascii="Times New Roman" w:eastAsia="Times New Roman" w:hAnsi="Times New Roman" w:cs="Times New Roman"/>
          <w:iCs/>
          <w:sz w:val="24"/>
          <w:szCs w:val="24"/>
          <w:highlight w:val="darkGray"/>
        </w:rPr>
        <w:t>Communicology: An Introduction to The Study of Communication.”</w:t>
      </w:r>
      <w:r w:rsidR="00240C63" w:rsidRPr="00240C63">
        <w:rPr>
          <w:rFonts w:ascii="Times New Roman" w:eastAsia="Times New Roman" w:hAnsi="Times New Roman" w:cs="Times New Roman"/>
          <w:iCs/>
          <w:sz w:val="24"/>
          <w:szCs w:val="24"/>
          <w:highlight w:val="darkGray"/>
        </w:rPr>
        <w:t xml:space="preserve"> </w:t>
      </w:r>
      <w:r w:rsidR="00240C63">
        <w:rPr>
          <w:rFonts w:ascii="Times New Roman" w:eastAsia="Times New Roman" w:hAnsi="Times New Roman" w:cs="Times New Roman"/>
          <w:iCs/>
          <w:sz w:val="24"/>
          <w:szCs w:val="24"/>
          <w:highlight w:val="darkGray"/>
        </w:rPr>
        <w:t>m</w:t>
      </w:r>
      <w:r w:rsidR="00240C63" w:rsidRPr="00240C63">
        <w:rPr>
          <w:rFonts w:ascii="Times New Roman" w:eastAsia="Times New Roman" w:hAnsi="Times New Roman" w:cs="Times New Roman"/>
          <w:iCs/>
          <w:sz w:val="24"/>
          <w:szCs w:val="24"/>
          <w:highlight w:val="darkGray"/>
        </w:rPr>
        <w:t>engatakan</w:t>
      </w:r>
      <w:r w:rsidR="00240C63">
        <w:rPr>
          <w:rFonts w:ascii="Times New Roman" w:eastAsia="Times New Roman" w:hAnsi="Times New Roman" w:cs="Times New Roman"/>
          <w:iCs/>
          <w:sz w:val="24"/>
          <w:szCs w:val="24"/>
          <w:highlight w:val="darkGray"/>
        </w:rPr>
        <w:t xml:space="preserve"> </w:t>
      </w:r>
      <w:r w:rsidRPr="00233EAA">
        <w:rPr>
          <w:rFonts w:ascii="Times New Roman" w:eastAsia="Times New Roman" w:hAnsi="Times New Roman" w:cs="Times New Roman"/>
          <w:iCs/>
          <w:sz w:val="24"/>
          <w:szCs w:val="24"/>
          <w:highlight w:val="darkGray"/>
        </w:rPr>
        <w:t>“Komunikasi publik adalah komunikasi yang ditujukan kepada khalayak yang luar biasa banyaknya (termasuk kepada siswa) atau semua orang yang membaca dan menonton. </w:t>
      </w:r>
      <w:proofErr w:type="gramStart"/>
      <w:r w:rsidRPr="00233EAA">
        <w:rPr>
          <w:rFonts w:ascii="Times New Roman" w:eastAsia="Times New Roman" w:hAnsi="Times New Roman" w:cs="Times New Roman"/>
          <w:iCs/>
          <w:sz w:val="24"/>
          <w:szCs w:val="24"/>
          <w:highlight w:val="darkGray"/>
        </w:rPr>
        <w:t>Komunikasi publik adalah komunikasi yang disalurkan oleh pemancar-pemancar yang audio atau visual.”</w:t>
      </w:r>
      <w:proofErr w:type="gramEnd"/>
    </w:p>
    <w:p w:rsidR="00B418A0" w:rsidRPr="003F162D" w:rsidRDefault="00FC5C40" w:rsidP="00B418A0">
      <w:pPr>
        <w:spacing w:after="0" w:line="240" w:lineRule="auto"/>
        <w:ind w:firstLine="720"/>
        <w:jc w:val="both"/>
        <w:rPr>
          <w:rFonts w:ascii="Times New Roman" w:hAnsi="Times New Roman" w:cs="Times New Roman"/>
          <w:sz w:val="24"/>
          <w:szCs w:val="24"/>
          <w:highlight w:val="darkGray"/>
        </w:rPr>
      </w:pPr>
      <w:proofErr w:type="gramStart"/>
      <w:r>
        <w:rPr>
          <w:rFonts w:ascii="Times New Roman" w:hAnsi="Times New Roman" w:cs="Times New Roman"/>
          <w:sz w:val="24"/>
          <w:szCs w:val="24"/>
          <w:highlight w:val="darkGray"/>
        </w:rPr>
        <w:t>K</w:t>
      </w:r>
      <w:r w:rsidR="005308A1" w:rsidRPr="003F162D">
        <w:rPr>
          <w:rFonts w:ascii="Times New Roman" w:hAnsi="Times New Roman" w:cs="Times New Roman"/>
          <w:sz w:val="24"/>
          <w:szCs w:val="24"/>
          <w:highlight w:val="darkGray"/>
        </w:rPr>
        <w:t xml:space="preserve">omunikasi publik </w:t>
      </w:r>
      <w:r>
        <w:rPr>
          <w:rFonts w:ascii="Times New Roman" w:hAnsi="Times New Roman" w:cs="Times New Roman"/>
          <w:sz w:val="24"/>
          <w:szCs w:val="24"/>
          <w:highlight w:val="darkGray"/>
        </w:rPr>
        <w:t xml:space="preserve">dalam Muhammad </w:t>
      </w:r>
      <w:r w:rsidR="005308A1" w:rsidRPr="003F162D">
        <w:rPr>
          <w:rFonts w:ascii="Times New Roman" w:hAnsi="Times New Roman" w:cs="Times New Roman"/>
          <w:sz w:val="24"/>
          <w:szCs w:val="24"/>
          <w:highlight w:val="darkGray"/>
        </w:rPr>
        <w:t>adalah pertukaran pesan dengan sejumlah orang yang berada dalam organisasi atau yang di</w:t>
      </w:r>
      <w:r w:rsidR="00844E81" w:rsidRPr="003F162D">
        <w:rPr>
          <w:rFonts w:ascii="Times New Roman" w:hAnsi="Times New Roman" w:cs="Times New Roman"/>
          <w:sz w:val="24"/>
          <w:szCs w:val="24"/>
          <w:highlight w:val="darkGray"/>
        </w:rPr>
        <w:t xml:space="preserve"> </w:t>
      </w:r>
      <w:r w:rsidR="005308A1" w:rsidRPr="003F162D">
        <w:rPr>
          <w:rFonts w:ascii="Times New Roman" w:hAnsi="Times New Roman" w:cs="Times New Roman"/>
          <w:sz w:val="24"/>
          <w:szCs w:val="24"/>
          <w:highlight w:val="darkGray"/>
        </w:rPr>
        <w:t>luar organisasi secara tatap muka atau melalui media.</w:t>
      </w:r>
      <w:proofErr w:type="gramEnd"/>
      <w:r w:rsidR="005308A1" w:rsidRPr="003F162D">
        <w:rPr>
          <w:rFonts w:ascii="Times New Roman" w:hAnsi="Times New Roman" w:cs="Times New Roman"/>
          <w:sz w:val="24"/>
          <w:szCs w:val="24"/>
          <w:highlight w:val="darkGray"/>
        </w:rPr>
        <w:t xml:space="preserve"> </w:t>
      </w:r>
      <w:r w:rsidR="00844E81" w:rsidRPr="003F162D">
        <w:rPr>
          <w:rFonts w:ascii="Times New Roman" w:hAnsi="Times New Roman" w:cs="Times New Roman"/>
          <w:sz w:val="24"/>
          <w:szCs w:val="24"/>
          <w:highlight w:val="darkGray"/>
        </w:rPr>
        <w:t xml:space="preserve">Tetapi dalam bagian ini yang akan dibicarakan hanyalah kontak tatap muka diantara organisasi dan lingkungan eksternalnya dan diantara satu </w:t>
      </w:r>
      <w:proofErr w:type="gramStart"/>
      <w:r w:rsidR="00844E81" w:rsidRPr="003F162D">
        <w:rPr>
          <w:rFonts w:ascii="Times New Roman" w:hAnsi="Times New Roman" w:cs="Times New Roman"/>
          <w:sz w:val="24"/>
          <w:szCs w:val="24"/>
          <w:highlight w:val="darkGray"/>
        </w:rPr>
        <w:t>orang  anggota</w:t>
      </w:r>
      <w:proofErr w:type="gramEnd"/>
      <w:r w:rsidR="00844E81" w:rsidRPr="003F162D">
        <w:rPr>
          <w:rFonts w:ascii="Times New Roman" w:hAnsi="Times New Roman" w:cs="Times New Roman"/>
          <w:sz w:val="24"/>
          <w:szCs w:val="24"/>
          <w:highlight w:val="darkGray"/>
        </w:rPr>
        <w:t xml:space="preserve"> organisasi dengan sejumlah besar anggota organisasi yang sama. </w:t>
      </w:r>
      <w:proofErr w:type="gramStart"/>
      <w:r w:rsidR="00844E81" w:rsidRPr="003F162D">
        <w:rPr>
          <w:rFonts w:ascii="Times New Roman" w:hAnsi="Times New Roman" w:cs="Times New Roman"/>
          <w:sz w:val="24"/>
          <w:szCs w:val="24"/>
          <w:highlight w:val="darkGray"/>
        </w:rPr>
        <w:t xml:space="preserve">Brooks </w:t>
      </w:r>
      <w:r w:rsidR="00D94724" w:rsidRPr="003F162D">
        <w:rPr>
          <w:rFonts w:ascii="Times New Roman" w:hAnsi="Times New Roman" w:cs="Times New Roman"/>
          <w:sz w:val="24"/>
          <w:szCs w:val="24"/>
          <w:highlight w:val="darkGray"/>
        </w:rPr>
        <w:t xml:space="preserve">dalam Muhammad (2007:197) </w:t>
      </w:r>
      <w:r w:rsidR="00844E81" w:rsidRPr="003F162D">
        <w:rPr>
          <w:rFonts w:ascii="Times New Roman" w:hAnsi="Times New Roman" w:cs="Times New Roman"/>
          <w:sz w:val="24"/>
          <w:szCs w:val="24"/>
          <w:highlight w:val="darkGray"/>
        </w:rPr>
        <w:t>me</w:t>
      </w:r>
      <w:r w:rsidR="00375DFC">
        <w:rPr>
          <w:rFonts w:ascii="Times New Roman" w:hAnsi="Times New Roman" w:cs="Times New Roman"/>
          <w:sz w:val="24"/>
          <w:szCs w:val="24"/>
          <w:highlight w:val="darkGray"/>
        </w:rPr>
        <w:t>nguraikan tipe komunikasi publik</w:t>
      </w:r>
      <w:r w:rsidR="00844E81" w:rsidRPr="003F162D">
        <w:rPr>
          <w:rFonts w:ascii="Times New Roman" w:hAnsi="Times New Roman" w:cs="Times New Roman"/>
          <w:sz w:val="24"/>
          <w:szCs w:val="24"/>
          <w:highlight w:val="darkGray"/>
        </w:rPr>
        <w:t xml:space="preserve"> ini sebagai </w:t>
      </w:r>
      <w:r w:rsidR="00844E81" w:rsidRPr="003F162D">
        <w:rPr>
          <w:rFonts w:ascii="Times New Roman" w:hAnsi="Times New Roman" w:cs="Times New Roman"/>
          <w:i/>
          <w:sz w:val="24"/>
          <w:szCs w:val="24"/>
          <w:highlight w:val="darkGray"/>
        </w:rPr>
        <w:t xml:space="preserve">monological </w:t>
      </w:r>
      <w:r w:rsidR="00844E81" w:rsidRPr="003F162D">
        <w:rPr>
          <w:rFonts w:ascii="Times New Roman" w:hAnsi="Times New Roman" w:cs="Times New Roman"/>
          <w:sz w:val="24"/>
          <w:szCs w:val="24"/>
          <w:highlight w:val="darkGray"/>
        </w:rPr>
        <w:t>karena hanya seorang yang biasanya terlibat dalam</w:t>
      </w:r>
      <w:r w:rsidR="006A128E">
        <w:rPr>
          <w:rFonts w:ascii="Times New Roman" w:hAnsi="Times New Roman" w:cs="Times New Roman"/>
          <w:sz w:val="24"/>
          <w:szCs w:val="24"/>
          <w:highlight w:val="darkGray"/>
        </w:rPr>
        <w:t xml:space="preserve"> mengirimkan pesan kepada publik</w:t>
      </w:r>
      <w:r w:rsidR="00844E81" w:rsidRPr="003F162D">
        <w:rPr>
          <w:rFonts w:ascii="Times New Roman" w:hAnsi="Times New Roman" w:cs="Times New Roman"/>
          <w:sz w:val="24"/>
          <w:szCs w:val="24"/>
          <w:highlight w:val="darkGray"/>
        </w:rPr>
        <w:t>.</w:t>
      </w:r>
      <w:proofErr w:type="gramEnd"/>
    </w:p>
    <w:p w:rsidR="000C537E" w:rsidRPr="003F162D"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roofErr w:type="gramStart"/>
      <w:r w:rsidRPr="003F162D">
        <w:rPr>
          <w:rFonts w:ascii="Times New Roman" w:hAnsi="Times New Roman" w:cs="Times New Roman"/>
          <w:sz w:val="24"/>
          <w:szCs w:val="24"/>
          <w:highlight w:val="darkGray"/>
          <w:shd w:val="clear" w:color="auto" w:fill="882222"/>
        </w:rPr>
        <w:t>Komunikasi publik melibatkan pertukaran pesan dari organisasi ke audience atau publik.</w:t>
      </w:r>
      <w:proofErr w:type="gramEnd"/>
      <w:r w:rsidRPr="003F162D">
        <w:rPr>
          <w:rFonts w:ascii="Times New Roman" w:hAnsi="Times New Roman" w:cs="Times New Roman"/>
          <w:sz w:val="24"/>
          <w:szCs w:val="24"/>
          <w:highlight w:val="darkGray"/>
          <w:shd w:val="clear" w:color="auto" w:fill="882222"/>
        </w:rPr>
        <w:t xml:space="preserve"> </w:t>
      </w:r>
      <w:proofErr w:type="gramStart"/>
      <w:r w:rsidRPr="003F162D">
        <w:rPr>
          <w:rFonts w:ascii="Times New Roman" w:hAnsi="Times New Roman" w:cs="Times New Roman"/>
          <w:sz w:val="24"/>
          <w:szCs w:val="24"/>
          <w:highlight w:val="darkGray"/>
          <w:shd w:val="clear" w:color="auto" w:fill="882222"/>
        </w:rPr>
        <w:t>Yang bisa internal ataupun eksternal.</w:t>
      </w:r>
      <w:proofErr w:type="gramEnd"/>
      <w:r w:rsidRPr="003F162D">
        <w:rPr>
          <w:rFonts w:ascii="Times New Roman" w:hAnsi="Times New Roman" w:cs="Times New Roman"/>
          <w:sz w:val="24"/>
          <w:szCs w:val="24"/>
          <w:highlight w:val="darkGray"/>
          <w:shd w:val="clear" w:color="auto" w:fill="882222"/>
        </w:rPr>
        <w:t xml:space="preserve"> </w:t>
      </w:r>
      <w:proofErr w:type="gramStart"/>
      <w:r w:rsidRPr="003F162D">
        <w:rPr>
          <w:rFonts w:ascii="Times New Roman" w:hAnsi="Times New Roman" w:cs="Times New Roman"/>
          <w:sz w:val="24"/>
          <w:szCs w:val="24"/>
          <w:highlight w:val="darkGray"/>
          <w:shd w:val="clear" w:color="auto" w:fill="882222"/>
        </w:rPr>
        <w:t>Medium dari komunikasinya dapat face to face atau melalui saluran bermedia.</w:t>
      </w:r>
      <w:proofErr w:type="gramEnd"/>
      <w:r w:rsidR="002F464E">
        <w:rPr>
          <w:rFonts w:ascii="Times New Roman" w:hAnsi="Times New Roman" w:cs="Times New Roman"/>
          <w:sz w:val="24"/>
          <w:szCs w:val="24"/>
          <w:highlight w:val="darkGray"/>
          <w:shd w:val="clear" w:color="auto" w:fill="882222"/>
        </w:rPr>
        <w:t xml:space="preserve"> </w:t>
      </w:r>
      <w:proofErr w:type="gramStart"/>
      <w:r w:rsidRPr="003F162D">
        <w:rPr>
          <w:rFonts w:ascii="Times New Roman" w:hAnsi="Times New Roman" w:cs="Times New Roman"/>
          <w:sz w:val="24"/>
          <w:szCs w:val="24"/>
          <w:highlight w:val="darkGray"/>
          <w:shd w:val="clear" w:color="auto" w:fill="882222"/>
        </w:rPr>
        <w:t>Suatu organisasi perlu berkoordinasi dengan publik dan berusaha mengkomunikasikan secara sinergi dengan publik internal maupun eksternal.</w:t>
      </w:r>
      <w:proofErr w:type="gramEnd"/>
    </w:p>
    <w:p w:rsidR="000C537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roofErr w:type="gramStart"/>
      <w:r w:rsidRPr="003F162D">
        <w:rPr>
          <w:rFonts w:ascii="Times New Roman" w:hAnsi="Times New Roman" w:cs="Times New Roman"/>
          <w:sz w:val="24"/>
          <w:szCs w:val="24"/>
          <w:highlight w:val="darkGray"/>
          <w:shd w:val="clear" w:color="auto" w:fill="882222"/>
        </w:rPr>
        <w:t>Menurut Zelko dan Dance</w:t>
      </w:r>
      <w:r w:rsidR="00F61189">
        <w:rPr>
          <w:rFonts w:ascii="Times New Roman" w:hAnsi="Times New Roman" w:cs="Times New Roman"/>
          <w:sz w:val="24"/>
          <w:szCs w:val="24"/>
          <w:highlight w:val="darkGray"/>
          <w:shd w:val="clear" w:color="auto" w:fill="882222"/>
        </w:rPr>
        <w:t>,</w:t>
      </w:r>
      <w:r w:rsidRPr="003F162D">
        <w:rPr>
          <w:rFonts w:ascii="Times New Roman" w:hAnsi="Times New Roman" w:cs="Times New Roman"/>
          <w:sz w:val="24"/>
          <w:szCs w:val="24"/>
          <w:highlight w:val="darkGray"/>
          <w:shd w:val="clear" w:color="auto" w:fill="882222"/>
        </w:rPr>
        <w:t xml:space="preserve"> komunikasi internal digunakan untuk memperbaiki efisiensi dalam operasional didalam organisasi.</w:t>
      </w:r>
      <w:proofErr w:type="gramEnd"/>
      <w:r w:rsidRPr="003F162D">
        <w:rPr>
          <w:rFonts w:ascii="Times New Roman" w:hAnsi="Times New Roman" w:cs="Times New Roman"/>
          <w:sz w:val="24"/>
          <w:szCs w:val="24"/>
          <w:highlight w:val="darkGray"/>
          <w:shd w:val="clear" w:color="auto" w:fill="882222"/>
        </w:rPr>
        <w:t xml:space="preserve"> </w:t>
      </w:r>
      <w:proofErr w:type="gramStart"/>
      <w:r w:rsidRPr="003F162D">
        <w:rPr>
          <w:rFonts w:ascii="Times New Roman" w:hAnsi="Times New Roman" w:cs="Times New Roman"/>
          <w:sz w:val="24"/>
          <w:szCs w:val="24"/>
          <w:highlight w:val="darkGray"/>
          <w:shd w:val="clear" w:color="auto" w:fill="882222"/>
        </w:rPr>
        <w:t>Tetapi Daniel dan Spiker mencatat bahwa ini termasuk berbagai aspek dalam komunikasi organisasi dari fungsi managemen dan sumber daya manusia.</w:t>
      </w:r>
      <w:proofErr w:type="gramEnd"/>
      <w:r w:rsidRPr="003F162D">
        <w:rPr>
          <w:rFonts w:ascii="Times New Roman" w:hAnsi="Times New Roman" w:cs="Times New Roman"/>
          <w:sz w:val="24"/>
          <w:szCs w:val="24"/>
          <w:highlight w:val="darkGray"/>
          <w:shd w:val="clear" w:color="auto" w:fill="882222"/>
        </w:rPr>
        <w:t xml:space="preserve"> </w:t>
      </w:r>
      <w:proofErr w:type="gramStart"/>
      <w:r w:rsidRPr="003F162D">
        <w:rPr>
          <w:rFonts w:ascii="Times New Roman" w:hAnsi="Times New Roman" w:cs="Times New Roman"/>
          <w:sz w:val="24"/>
          <w:szCs w:val="24"/>
          <w:highlight w:val="darkGray"/>
          <w:shd w:val="clear" w:color="auto" w:fill="882222"/>
        </w:rPr>
        <w:t>Yaitu orientasi, keamanan, kompensasi dan benefit, pelatihan dan pengembangan dan perbaikan moral pekerja dan kepuasan kerja.</w:t>
      </w:r>
      <w:proofErr w:type="gramEnd"/>
    </w:p>
    <w:p w:rsidR="00D368E3" w:rsidRDefault="00D368E3" w:rsidP="00B418A0">
      <w:pPr>
        <w:spacing w:after="0" w:line="240" w:lineRule="auto"/>
        <w:ind w:firstLine="720"/>
        <w:jc w:val="both"/>
        <w:rPr>
          <w:rFonts w:ascii="Times New Roman" w:hAnsi="Times New Roman" w:cs="Times New Roman"/>
          <w:sz w:val="24"/>
          <w:szCs w:val="24"/>
          <w:highlight w:val="darkGray"/>
          <w:shd w:val="clear" w:color="auto" w:fill="882222"/>
        </w:rPr>
      </w:pPr>
    </w:p>
    <w:p w:rsidR="00D368E3" w:rsidRPr="003F162D" w:rsidRDefault="00D368E3" w:rsidP="00B418A0">
      <w:pPr>
        <w:spacing w:after="0" w:line="240" w:lineRule="auto"/>
        <w:ind w:firstLine="720"/>
        <w:jc w:val="both"/>
        <w:rPr>
          <w:rFonts w:ascii="Times New Roman" w:hAnsi="Times New Roman" w:cs="Times New Roman"/>
          <w:sz w:val="24"/>
          <w:szCs w:val="24"/>
          <w:highlight w:val="darkGray"/>
          <w:shd w:val="clear" w:color="auto" w:fill="882222"/>
        </w:rPr>
      </w:pPr>
    </w:p>
    <w:p w:rsidR="000C537E" w:rsidRPr="003F162D"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lastRenderedPageBreak/>
        <w:t>Komunikasi publik eksternal termasuk:</w:t>
      </w:r>
    </w:p>
    <w:p w:rsidR="000C537E" w:rsidRPr="003F162D"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korporat/komunikasi citra/image organisasi</w:t>
      </w:r>
    </w:p>
    <w:p w:rsidR="000C537E" w:rsidRPr="003F162D"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isu dan opini publik</w:t>
      </w:r>
    </w:p>
    <w:p w:rsidR="000C537E" w:rsidRDefault="000C537E" w:rsidP="000C537E">
      <w:pPr>
        <w:pStyle w:val="ListParagraph"/>
        <w:numPr>
          <w:ilvl w:val="0"/>
          <w:numId w:val="3"/>
        </w:numPr>
        <w:spacing w:after="0" w:line="240" w:lineRule="auto"/>
        <w:jc w:val="both"/>
        <w:rPr>
          <w:rFonts w:ascii="Times New Roman" w:hAnsi="Times New Roman" w:cs="Times New Roman"/>
          <w:sz w:val="24"/>
          <w:szCs w:val="24"/>
          <w:highlight w:val="darkGray"/>
          <w:shd w:val="clear" w:color="auto" w:fill="882222"/>
        </w:rPr>
      </w:pPr>
      <w:r w:rsidRPr="003F162D">
        <w:rPr>
          <w:rFonts w:ascii="Times New Roman" w:hAnsi="Times New Roman" w:cs="Times New Roman"/>
          <w:sz w:val="24"/>
          <w:szCs w:val="24"/>
          <w:highlight w:val="darkGray"/>
          <w:shd w:val="clear" w:color="auto" w:fill="882222"/>
        </w:rPr>
        <w:t>komunikasi komersial yang mempromosikan produk atau jasa</w:t>
      </w:r>
    </w:p>
    <w:p w:rsidR="00940D2E" w:rsidRPr="003F162D" w:rsidRDefault="00940D2E" w:rsidP="00940D2E">
      <w:pPr>
        <w:pStyle w:val="ListParagraph"/>
        <w:spacing w:after="0" w:line="240" w:lineRule="auto"/>
        <w:ind w:left="360"/>
        <w:jc w:val="both"/>
        <w:rPr>
          <w:rFonts w:ascii="Times New Roman" w:hAnsi="Times New Roman" w:cs="Times New Roman"/>
          <w:sz w:val="24"/>
          <w:szCs w:val="24"/>
          <w:highlight w:val="darkGray"/>
          <w:shd w:val="clear" w:color="auto" w:fill="882222"/>
        </w:rPr>
      </w:pPr>
    </w:p>
    <w:p w:rsidR="00940D2E" w:rsidRDefault="00940D2E" w:rsidP="00940D2E">
      <w:pPr>
        <w:shd w:val="clear" w:color="auto" w:fill="FAFAFA"/>
        <w:spacing w:after="0" w:line="240" w:lineRule="auto"/>
        <w:ind w:firstLine="720"/>
        <w:jc w:val="both"/>
        <w:rPr>
          <w:rFonts w:ascii="Times New Roman" w:eastAsia="Times New Roman" w:hAnsi="Times New Roman" w:cs="Times New Roman"/>
          <w:sz w:val="24"/>
          <w:szCs w:val="24"/>
          <w:highlight w:val="darkGray"/>
        </w:rPr>
      </w:pPr>
      <w:proofErr w:type="gramStart"/>
      <w:r w:rsidRPr="00940D2E">
        <w:rPr>
          <w:rFonts w:ascii="Times New Roman" w:eastAsia="Times New Roman" w:hAnsi="Times New Roman" w:cs="Times New Roman"/>
          <w:sz w:val="24"/>
          <w:szCs w:val="24"/>
          <w:highlight w:val="darkGray"/>
        </w:rPr>
        <w:t>Pengelolaan dan tanggung jawab untuk komunikasi organisasi kepada publik internal dan eksternal biasanya dibagi di antara beberapa departemen dan jenis manajer.</w:t>
      </w:r>
      <w:proofErr w:type="gramEnd"/>
      <w:r w:rsidRPr="00940D2E">
        <w:rPr>
          <w:rFonts w:ascii="Times New Roman" w:eastAsia="Times New Roman" w:hAnsi="Times New Roman" w:cs="Times New Roman"/>
          <w:sz w:val="24"/>
          <w:szCs w:val="24"/>
          <w:highlight w:val="darkGray"/>
        </w:rPr>
        <w:t xml:space="preserve"> </w:t>
      </w:r>
      <w:proofErr w:type="gramStart"/>
      <w:r w:rsidRPr="00940D2E">
        <w:rPr>
          <w:rFonts w:ascii="Times New Roman" w:eastAsia="Times New Roman" w:hAnsi="Times New Roman" w:cs="Times New Roman"/>
          <w:sz w:val="24"/>
          <w:szCs w:val="24"/>
          <w:highlight w:val="darkGray"/>
        </w:rPr>
        <w:t>Komersial atau komunikasi periklanan secara tradisional provinsi departemen periklanan, dengan komunikasi membangun citra tradisional provinsi publik hubungan praktisi.</w:t>
      </w:r>
      <w:proofErr w:type="gramEnd"/>
      <w:r w:rsidRPr="00940D2E">
        <w:rPr>
          <w:rFonts w:ascii="Times New Roman" w:eastAsia="Times New Roman" w:hAnsi="Times New Roman" w:cs="Times New Roman"/>
          <w:sz w:val="24"/>
          <w:szCs w:val="24"/>
          <w:highlight w:val="darkGray"/>
        </w:rPr>
        <w:t xml:space="preserve"> </w:t>
      </w:r>
      <w:proofErr w:type="gramStart"/>
      <w:r w:rsidRPr="00940D2E">
        <w:rPr>
          <w:rFonts w:ascii="Times New Roman" w:eastAsia="Times New Roman" w:hAnsi="Times New Roman" w:cs="Times New Roman"/>
          <w:sz w:val="24"/>
          <w:szCs w:val="24"/>
          <w:highlight w:val="darkGray"/>
        </w:rPr>
        <w:t>Isu-isu organisasi dan opini publik, sementara itu, telah sering menjadi tanggung jawab kelompok-manajer ketiga isu-isu publik dan urusan.</w:t>
      </w:r>
      <w:proofErr w:type="gramEnd"/>
      <w:r w:rsidRPr="00940D2E">
        <w:rPr>
          <w:rFonts w:ascii="Times New Roman" w:eastAsia="Times New Roman" w:hAnsi="Times New Roman" w:cs="Times New Roman"/>
          <w:sz w:val="24"/>
          <w:szCs w:val="24"/>
          <w:highlight w:val="darkGray"/>
        </w:rPr>
        <w:t xml:space="preserve"> </w:t>
      </w:r>
      <w:proofErr w:type="gramStart"/>
      <w:r w:rsidRPr="00940D2E">
        <w:rPr>
          <w:rFonts w:ascii="Times New Roman" w:eastAsia="Times New Roman" w:hAnsi="Times New Roman" w:cs="Times New Roman"/>
          <w:sz w:val="24"/>
          <w:szCs w:val="24"/>
          <w:highlight w:val="darkGray"/>
        </w:rPr>
        <w:t>Seitel telah menyarankan bahwa fungsi public relations untuk memperoleh pemahaman and</w:t>
      </w:r>
      <w:r w:rsidR="002B0DB5">
        <w:rPr>
          <w:rFonts w:ascii="Times New Roman" w:eastAsia="Times New Roman" w:hAnsi="Times New Roman" w:cs="Times New Roman"/>
          <w:sz w:val="24"/>
          <w:szCs w:val="24"/>
          <w:highlight w:val="darkGray"/>
        </w:rPr>
        <w:t xml:space="preserve"> </w:t>
      </w:r>
      <w:r w:rsidRPr="00940D2E">
        <w:rPr>
          <w:rFonts w:ascii="Times New Roman" w:eastAsia="Times New Roman" w:hAnsi="Times New Roman" w:cs="Times New Roman"/>
          <w:sz w:val="24"/>
          <w:szCs w:val="24"/>
          <w:highlight w:val="darkGray"/>
        </w:rPr>
        <w:t>acceptance publik internal dan eksternal 'komunikasi citra organisasi.</w:t>
      </w:r>
      <w:proofErr w:type="gramEnd"/>
    </w:p>
    <w:p w:rsidR="00940D2E" w:rsidRDefault="00940D2E" w:rsidP="0029444D">
      <w:pPr>
        <w:shd w:val="clear" w:color="auto" w:fill="FAFAFA"/>
        <w:spacing w:after="0" w:line="240" w:lineRule="auto"/>
        <w:ind w:firstLine="720"/>
        <w:jc w:val="both"/>
        <w:rPr>
          <w:rFonts w:ascii="Times New Roman" w:eastAsia="Times New Roman" w:hAnsi="Times New Roman" w:cs="Times New Roman"/>
          <w:sz w:val="24"/>
          <w:szCs w:val="24"/>
          <w:highlight w:val="darkGray"/>
        </w:rPr>
      </w:pPr>
      <w:r w:rsidRPr="00940D2E">
        <w:rPr>
          <w:rFonts w:ascii="Times New Roman" w:eastAsia="Times New Roman" w:hAnsi="Times New Roman" w:cs="Times New Roman"/>
          <w:sz w:val="24"/>
          <w:szCs w:val="24"/>
          <w:highlight w:val="darkGray"/>
        </w:rPr>
        <w:t xml:space="preserve">Namun, Daniels dan Spiker membedakan antara hubungan masyarakat dan urusan publik atau komunikasi masalah, mendefinisikan komunikasi masalah yang </w:t>
      </w:r>
      <w:proofErr w:type="gramStart"/>
      <w:r w:rsidRPr="00940D2E">
        <w:rPr>
          <w:rFonts w:ascii="Times New Roman" w:eastAsia="Times New Roman" w:hAnsi="Times New Roman" w:cs="Times New Roman"/>
          <w:sz w:val="24"/>
          <w:szCs w:val="24"/>
          <w:highlight w:val="darkGray"/>
        </w:rPr>
        <w:t>akan</w:t>
      </w:r>
      <w:proofErr w:type="gramEnd"/>
      <w:r w:rsidRPr="00940D2E">
        <w:rPr>
          <w:rFonts w:ascii="Times New Roman" w:eastAsia="Times New Roman" w:hAnsi="Times New Roman" w:cs="Times New Roman"/>
          <w:sz w:val="24"/>
          <w:szCs w:val="24"/>
          <w:highlight w:val="darkGray"/>
        </w:rPr>
        <w:t xml:space="preserve"> lebih sering perhatian urusan publik atau isu-isu manajemen personalia.</w:t>
      </w:r>
    </w:p>
    <w:p w:rsidR="00940D2E" w:rsidRPr="00940D2E" w:rsidRDefault="00940D2E" w:rsidP="0029444D">
      <w:pPr>
        <w:shd w:val="clear" w:color="auto" w:fill="FAFAFA"/>
        <w:spacing w:after="0" w:line="240" w:lineRule="auto"/>
        <w:ind w:firstLine="720"/>
        <w:jc w:val="both"/>
        <w:rPr>
          <w:rFonts w:ascii="Coming Soon" w:eastAsia="Times New Roman" w:hAnsi="Coming Soon" w:cs="Times New Roman"/>
          <w:sz w:val="21"/>
          <w:szCs w:val="21"/>
          <w:highlight w:val="darkGray"/>
        </w:rPr>
      </w:pPr>
      <w:proofErr w:type="gramStart"/>
      <w:r w:rsidRPr="00940D2E">
        <w:rPr>
          <w:rFonts w:ascii="Times New Roman" w:eastAsia="Times New Roman" w:hAnsi="Times New Roman" w:cs="Times New Roman"/>
          <w:sz w:val="24"/>
          <w:szCs w:val="24"/>
          <w:highlight w:val="darkGray"/>
        </w:rPr>
        <w:t>Koordinasi upaya-upaya komunikasi tidak dapat dimengerti.</w:t>
      </w:r>
      <w:proofErr w:type="gramEnd"/>
      <w:r w:rsidRPr="00940D2E">
        <w:rPr>
          <w:rFonts w:ascii="Times New Roman" w:eastAsia="Times New Roman" w:hAnsi="Times New Roman" w:cs="Times New Roman"/>
          <w:sz w:val="24"/>
          <w:szCs w:val="24"/>
          <w:highlight w:val="darkGray"/>
        </w:rPr>
        <w:t xml:space="preserve"> </w:t>
      </w:r>
      <w:proofErr w:type="gramStart"/>
      <w:r w:rsidRPr="00940D2E">
        <w:rPr>
          <w:rFonts w:ascii="Times New Roman" w:eastAsia="Times New Roman" w:hAnsi="Times New Roman" w:cs="Times New Roman"/>
          <w:sz w:val="24"/>
          <w:szCs w:val="24"/>
          <w:highlight w:val="darkGray"/>
        </w:rPr>
        <w:t>Banyak sekali organisasi yang menggabungkan berbagai fungsi eksternal di bawah departemen pemasaran atau pada waktu menggabungkan dua atau lebih dari fungsi internal dan eksternal komunikasi publik di bawah payung ini.</w:t>
      </w:r>
      <w:proofErr w:type="gramEnd"/>
      <w:r w:rsidRPr="00940D2E">
        <w:rPr>
          <w:rFonts w:ascii="Times New Roman" w:eastAsia="Times New Roman" w:hAnsi="Times New Roman" w:cs="Times New Roman"/>
          <w:sz w:val="24"/>
          <w:szCs w:val="24"/>
          <w:highlight w:val="darkGray"/>
        </w:rPr>
        <w:t xml:space="preserve"> </w:t>
      </w:r>
      <w:proofErr w:type="gramStart"/>
      <w:r w:rsidRPr="00940D2E">
        <w:rPr>
          <w:rFonts w:ascii="Times New Roman" w:eastAsia="Times New Roman" w:hAnsi="Times New Roman" w:cs="Times New Roman"/>
          <w:sz w:val="24"/>
          <w:szCs w:val="24"/>
          <w:highlight w:val="darkGray"/>
        </w:rPr>
        <w:t>Namun, komunikasi internal dan eksternal adalah fungsi dari seluruh organisasi.</w:t>
      </w:r>
      <w:proofErr w:type="gramEnd"/>
    </w:p>
    <w:p w:rsidR="00940D2E" w:rsidRPr="00940D2E" w:rsidRDefault="00940D2E" w:rsidP="0029444D">
      <w:pPr>
        <w:shd w:val="clear" w:color="auto" w:fill="FAFAFA"/>
        <w:spacing w:after="0" w:line="240" w:lineRule="auto"/>
        <w:ind w:firstLine="720"/>
        <w:jc w:val="both"/>
        <w:rPr>
          <w:rFonts w:ascii="Coming Soon" w:eastAsia="Times New Roman" w:hAnsi="Coming Soon" w:cs="Times New Roman"/>
          <w:sz w:val="21"/>
          <w:szCs w:val="21"/>
        </w:rPr>
      </w:pPr>
      <w:r w:rsidRPr="00940D2E">
        <w:rPr>
          <w:rFonts w:ascii="Times New Roman" w:eastAsia="Times New Roman" w:hAnsi="Times New Roman" w:cs="Times New Roman"/>
          <w:sz w:val="24"/>
          <w:szCs w:val="24"/>
          <w:highlight w:val="darkGray"/>
        </w:rPr>
        <w:t xml:space="preserve">Penelitian di industri jasa keuangan oleh McFarland menunjukkan bahwa bahkan </w:t>
      </w:r>
      <w:proofErr w:type="gramStart"/>
      <w:r w:rsidRPr="00940D2E">
        <w:rPr>
          <w:rFonts w:ascii="Times New Roman" w:eastAsia="Times New Roman" w:hAnsi="Times New Roman" w:cs="Times New Roman"/>
          <w:sz w:val="24"/>
          <w:szCs w:val="24"/>
          <w:highlight w:val="darkGray"/>
        </w:rPr>
        <w:t>cara</w:t>
      </w:r>
      <w:proofErr w:type="gramEnd"/>
      <w:r w:rsidRPr="00940D2E">
        <w:rPr>
          <w:rFonts w:ascii="Times New Roman" w:eastAsia="Times New Roman" w:hAnsi="Times New Roman" w:cs="Times New Roman"/>
          <w:sz w:val="24"/>
          <w:szCs w:val="24"/>
          <w:highlight w:val="darkGray"/>
        </w:rPr>
        <w:t xml:space="preserve"> telepon dijawab oleh anggota organisasi berkontribusi terhadap citra organisasi. Ada banyak teks yang mencakup aspek-aspek individu dan spesifik periklanan, public relations, pelatihan dan pengembangan, serta isu-isu publik dan kepentingan yang</w:t>
      </w:r>
    </w:p>
    <w:p w:rsidR="002F464E" w:rsidRDefault="002F464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CIRI-CIRI KOMUNIKASI PUBLIK</w:t>
      </w: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1F2C47">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 xml:space="preserve">Ciri-ciri komunikasi publik </w:t>
      </w:r>
      <w:proofErr w:type="gramStart"/>
      <w:r w:rsidRPr="008648CE">
        <w:rPr>
          <w:rFonts w:ascii="Times New Roman" w:eastAsia="Times New Roman" w:hAnsi="Times New Roman" w:cs="Times New Roman"/>
          <w:sz w:val="24"/>
          <w:szCs w:val="24"/>
          <w:highlight w:val="darkGray"/>
        </w:rPr>
        <w:t>adalah :</w:t>
      </w:r>
      <w:proofErr w:type="gramEnd"/>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terjadi di tempat umum (publik), misalnya di auditorium, kelas, tempat ibadah (masjid, gereja) atau tempat lainnya yang di hadiri sejumlah besar orang</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merupakan peristiwa sosial yang biasanya telah direncanakan alih-alih peristiwa relatif informal yang tidak terstruktur</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terdapat agenda</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beberapa orang ditunjuk untuk menjalankan fungsi-fungsi khusus, seperti memperkenalkan pembicara, dan sebagainya</w:t>
      </w:r>
    </w:p>
    <w:p w:rsidR="001F2C47" w:rsidRPr="008648CE" w:rsidRDefault="001F2C47" w:rsidP="001F2C47">
      <w:pPr>
        <w:numPr>
          <w:ilvl w:val="0"/>
          <w:numId w:val="18"/>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proofErr w:type="gramStart"/>
      <w:r w:rsidRPr="008648CE">
        <w:rPr>
          <w:rFonts w:ascii="Times New Roman" w:eastAsia="Times New Roman" w:hAnsi="Times New Roman" w:cs="Times New Roman"/>
          <w:sz w:val="24"/>
          <w:szCs w:val="24"/>
          <w:highlight w:val="darkGray"/>
        </w:rPr>
        <w:t>acara-acara</w:t>
      </w:r>
      <w:proofErr w:type="gramEnd"/>
      <w:r w:rsidRPr="008648CE">
        <w:rPr>
          <w:rFonts w:ascii="Times New Roman" w:eastAsia="Times New Roman" w:hAnsi="Times New Roman" w:cs="Times New Roman"/>
          <w:sz w:val="24"/>
          <w:szCs w:val="24"/>
          <w:highlight w:val="darkGray"/>
        </w:rPr>
        <w:t xml:space="preserve"> lain mungkin direncanakan sebelum atau sesudah ceramah disampaikan pembicara.</w:t>
      </w:r>
    </w:p>
    <w:p w:rsidR="001F2C47" w:rsidRDefault="001F2C47" w:rsidP="001F2C47">
      <w:pPr>
        <w:spacing w:after="0" w:line="240" w:lineRule="auto"/>
        <w:jc w:val="both"/>
        <w:rPr>
          <w:rFonts w:ascii="Times New Roman" w:eastAsia="Times New Roman" w:hAnsi="Times New Roman" w:cs="Times New Roman"/>
          <w:sz w:val="24"/>
          <w:szCs w:val="24"/>
          <w:highlight w:val="darkGray"/>
        </w:rPr>
      </w:pPr>
    </w:p>
    <w:p w:rsidR="00D368E3" w:rsidRDefault="00D368E3" w:rsidP="001F2C47">
      <w:pPr>
        <w:spacing w:after="0" w:line="240" w:lineRule="auto"/>
        <w:jc w:val="both"/>
        <w:rPr>
          <w:rFonts w:ascii="Times New Roman" w:eastAsia="Times New Roman" w:hAnsi="Times New Roman" w:cs="Times New Roman"/>
          <w:sz w:val="24"/>
          <w:szCs w:val="24"/>
          <w:highlight w:val="darkGray"/>
        </w:rPr>
      </w:pPr>
    </w:p>
    <w:p w:rsidR="00D368E3" w:rsidRDefault="00D368E3" w:rsidP="001F2C47">
      <w:pPr>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lang w:val="sv-SE"/>
        </w:rPr>
      </w:pPr>
      <w:r w:rsidRPr="008648CE">
        <w:rPr>
          <w:rFonts w:ascii="Times New Roman" w:eastAsia="Times New Roman" w:hAnsi="Times New Roman" w:cs="Times New Roman"/>
          <w:sz w:val="24"/>
          <w:szCs w:val="24"/>
          <w:highlight w:val="darkGray"/>
          <w:lang w:val="sv-SE"/>
        </w:rPr>
        <w:lastRenderedPageBreak/>
        <w:t>KARAKTERISTIK KOMUNIKASI PUBLIK</w:t>
      </w:r>
    </w:p>
    <w:p w:rsidR="001F2C47" w:rsidRPr="008648CE" w:rsidRDefault="001F2C47" w:rsidP="001F2C47">
      <w:pPr>
        <w:shd w:val="clear" w:color="auto" w:fill="FFFFFF"/>
        <w:spacing w:after="0" w:line="240" w:lineRule="auto"/>
        <w:jc w:val="both"/>
        <w:rPr>
          <w:rFonts w:ascii="Times New Roman" w:eastAsia="Times New Roman" w:hAnsi="Times New Roman" w:cs="Times New Roman"/>
          <w:sz w:val="24"/>
          <w:szCs w:val="24"/>
          <w:highlight w:val="darkGray"/>
          <w:lang w:val="sv-SE"/>
        </w:rPr>
      </w:pP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Karakteristik Komunikasi Publik, yaitu :</w:t>
      </w: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Effendy mengungkapkan tentang karakteristik dari komunikasi publik adalah sebagai berikut:</w:t>
      </w:r>
    </w:p>
    <w:p w:rsidR="001F2C47" w:rsidRPr="008648CE" w:rsidRDefault="001F2C47" w:rsidP="001F2C47">
      <w:pPr>
        <w:shd w:val="clear" w:color="auto" w:fill="FFFFFF"/>
        <w:spacing w:after="0" w:line="240" w:lineRule="auto"/>
        <w:ind w:firstLine="540"/>
        <w:jc w:val="both"/>
        <w:rPr>
          <w:rFonts w:ascii="Times New Roman" w:eastAsia="Times New Roman" w:hAnsi="Times New Roman" w:cs="Times New Roman"/>
          <w:sz w:val="24"/>
          <w:szCs w:val="24"/>
          <w:highlight w:val="darkGray"/>
        </w:rPr>
      </w:pP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Komunikasi publik berlangsung satu arah, ini berarti tidak terdapat arus balik dari komunikan kepada komunikator.</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Komunikator pada komunikasi publik bersifat umum, karena diperuntukan kepada umum mengenai kepentingan umum. Jadi tidak ditujukan kepada perseorangan atau kelompok tertentu.</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Media dalam komunikasi publik menimbulkan keserempakan, kemampuanya untuk menimbulkan keserempakan kepada khalayak dalam menerima pesan-pesan yang disebarkan.</w:t>
      </w:r>
    </w:p>
    <w:p w:rsidR="001F2C47" w:rsidRPr="008648CE" w:rsidRDefault="001F2C47" w:rsidP="001F2C47">
      <w:pPr>
        <w:numPr>
          <w:ilvl w:val="0"/>
          <w:numId w:val="19"/>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Komunikan publik bersifat heterogen. Dalam komunikasi publik, khalayak yang dituju adalah siapa saja yang bersifat heterogen atau khalayak umum.</w:t>
      </w:r>
    </w:p>
    <w:p w:rsidR="001F2C47" w:rsidRPr="008648CE" w:rsidRDefault="001F2C47" w:rsidP="001F2C47">
      <w:pPr>
        <w:spacing w:after="0" w:line="240" w:lineRule="auto"/>
        <w:jc w:val="both"/>
        <w:rPr>
          <w:rFonts w:ascii="Times New Roman" w:eastAsia="Times New Roman" w:hAnsi="Times New Roman" w:cs="Times New Roman"/>
          <w:sz w:val="24"/>
          <w:szCs w:val="24"/>
          <w:highlight w:val="darkGray"/>
        </w:rPr>
      </w:pPr>
    </w:p>
    <w:p w:rsidR="00FF48BF" w:rsidRPr="008648CE" w:rsidRDefault="00FF48BF" w:rsidP="001F2C47">
      <w:p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UNSUR-UNSUR KOMUNIKASI PUBLIK</w:t>
      </w:r>
    </w:p>
    <w:p w:rsidR="00FF48BF" w:rsidRPr="008648CE" w:rsidRDefault="00FF48BF" w:rsidP="001F2C47">
      <w:pPr>
        <w:shd w:val="clear" w:color="auto" w:fill="FFFFFF"/>
        <w:spacing w:after="0" w:line="240" w:lineRule="auto"/>
        <w:jc w:val="both"/>
        <w:rPr>
          <w:rFonts w:ascii="Times New Roman" w:eastAsia="Times New Roman" w:hAnsi="Times New Roman" w:cs="Times New Roman"/>
          <w:sz w:val="24"/>
          <w:szCs w:val="24"/>
          <w:highlight w:val="darkGray"/>
        </w:rPr>
      </w:pPr>
    </w:p>
    <w:p w:rsidR="001F2C47" w:rsidRPr="008648CE" w:rsidRDefault="001F2C47" w:rsidP="00FF48BF">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Unsur-unsur dalam Komunikasi Publik</w:t>
      </w:r>
      <w:r w:rsidR="00FF48BF" w:rsidRPr="008648CE">
        <w:rPr>
          <w:rFonts w:ascii="Times New Roman" w:eastAsia="Times New Roman" w:hAnsi="Times New Roman" w:cs="Times New Roman"/>
          <w:sz w:val="24"/>
          <w:szCs w:val="24"/>
          <w:highlight w:val="darkGray"/>
        </w:rPr>
        <w:t xml:space="preserve"> </w:t>
      </w:r>
      <w:proofErr w:type="gramStart"/>
      <w:r w:rsidR="00FF48BF" w:rsidRPr="008648CE">
        <w:rPr>
          <w:rFonts w:ascii="Times New Roman" w:eastAsia="Times New Roman" w:hAnsi="Times New Roman" w:cs="Times New Roman"/>
          <w:sz w:val="24"/>
          <w:szCs w:val="24"/>
          <w:highlight w:val="darkGray"/>
        </w:rPr>
        <w:t>yaitu :</w:t>
      </w:r>
      <w:proofErr w:type="gramEnd"/>
    </w:p>
    <w:p w:rsidR="00FF48BF" w:rsidRPr="008648CE" w:rsidRDefault="00FF48BF" w:rsidP="00FF48BF">
      <w:pPr>
        <w:shd w:val="clear" w:color="auto" w:fill="FFFFFF"/>
        <w:spacing w:after="0" w:line="240" w:lineRule="auto"/>
        <w:ind w:firstLine="720"/>
        <w:jc w:val="both"/>
        <w:rPr>
          <w:rFonts w:ascii="Times New Roman" w:eastAsia="Times New Roman" w:hAnsi="Times New Roman" w:cs="Times New Roman"/>
          <w:sz w:val="24"/>
          <w:szCs w:val="24"/>
          <w:highlight w:val="darkGray"/>
        </w:rPr>
      </w:pPr>
    </w:p>
    <w:p w:rsidR="001F2C47" w:rsidRPr="008648CE" w:rsidRDefault="001F2C47" w:rsidP="00240C63">
      <w:pPr>
        <w:numPr>
          <w:ilvl w:val="0"/>
          <w:numId w:val="20"/>
        </w:numPr>
        <w:shd w:val="clear" w:color="auto" w:fill="FFFFFF"/>
        <w:tabs>
          <w:tab w:val="clear" w:pos="360"/>
        </w:tabs>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Sumber/Komunikator adalah pembuat atau pengirim pesan informasi. Sumber ini bisa terdiri dari 1 orang ataupun bisa juga dalam kelompok misalnya dari Partai</w:t>
      </w:r>
      <w:proofErr w:type="gramStart"/>
      <w:r w:rsidRPr="008648CE">
        <w:rPr>
          <w:rFonts w:ascii="Times New Roman" w:eastAsia="Times New Roman" w:hAnsi="Times New Roman" w:cs="Times New Roman"/>
          <w:sz w:val="24"/>
          <w:szCs w:val="24"/>
          <w:highlight w:val="darkGray"/>
        </w:rPr>
        <w:t>,Organisasi</w:t>
      </w:r>
      <w:proofErr w:type="gramEnd"/>
      <w:r w:rsidRPr="008648CE">
        <w:rPr>
          <w:rFonts w:ascii="Times New Roman" w:eastAsia="Times New Roman" w:hAnsi="Times New Roman" w:cs="Times New Roman"/>
          <w:sz w:val="24"/>
          <w:szCs w:val="24"/>
          <w:highlight w:val="darkGray"/>
        </w:rPr>
        <w:t>. </w:t>
      </w:r>
      <w:r w:rsidRPr="008648CE">
        <w:rPr>
          <w:rFonts w:ascii="Times New Roman" w:eastAsia="Times New Roman" w:hAnsi="Times New Roman" w:cs="Times New Roman"/>
          <w:sz w:val="24"/>
          <w:szCs w:val="24"/>
          <w:highlight w:val="darkGray"/>
          <w:lang w:val="sv-SE"/>
        </w:rPr>
        <w:t>Komunikator atau sumber dalam komunikasi publik dapat diakukan oleh siapa pun, dapat pula dilakukan oleh seorang komunikator publik profesional. Mereka yang termasuk Komunikator Publik Profesional antara lain, manager dan staf PR/Humas, wartawan, penyiar radio, presenter, penyaji ramalan cuaca, dan sebagainya.</w:t>
      </w:r>
    </w:p>
    <w:p w:rsidR="007737F6" w:rsidRPr="008648CE" w:rsidRDefault="007737F6" w:rsidP="007737F6">
      <w:pPr>
        <w:shd w:val="clear" w:color="auto" w:fill="FFFFFF"/>
        <w:spacing w:after="0" w:line="240" w:lineRule="auto"/>
        <w:ind w:left="360"/>
        <w:jc w:val="both"/>
        <w:rPr>
          <w:rFonts w:ascii="Times New Roman" w:eastAsia="Times New Roman" w:hAnsi="Times New Roman" w:cs="Times New Roman"/>
          <w:sz w:val="24"/>
          <w:szCs w:val="24"/>
          <w:highlight w:val="darkGray"/>
        </w:rPr>
      </w:pPr>
    </w:p>
    <w:p w:rsidR="001F2C47" w:rsidRDefault="001F2C47" w:rsidP="0073113F">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Pesan</w:t>
      </w:r>
      <w:r w:rsidRPr="008648CE">
        <w:rPr>
          <w:rFonts w:ascii="Times New Roman" w:eastAsia="Times New Roman" w:hAnsi="Times New Roman" w:cs="Times New Roman"/>
          <w:sz w:val="24"/>
          <w:szCs w:val="24"/>
          <w:highlight w:val="darkGray"/>
        </w:rPr>
        <w:t> adalah sesuatu yang disampaikan oleh sumber/komunikator kepada penerima/komunikan. </w:t>
      </w:r>
      <w:r w:rsidRPr="008648CE">
        <w:rPr>
          <w:rFonts w:ascii="Times New Roman" w:eastAsia="Times New Roman" w:hAnsi="Times New Roman" w:cs="Times New Roman"/>
          <w:sz w:val="24"/>
          <w:szCs w:val="24"/>
          <w:highlight w:val="darkGray"/>
          <w:lang w:val="sv-SE"/>
        </w:rPr>
        <w:t>Penyampaian pesan dalam komunikasi publik ini berupa ide atau gagasan, informasi, ajakan, dan sebagainya kepada orang banyak sebagai bentuk dari pencerahan,atau tindakan sosialisasi. </w:t>
      </w:r>
      <w:r w:rsidRPr="008648CE">
        <w:rPr>
          <w:rFonts w:ascii="Times New Roman" w:eastAsia="Times New Roman" w:hAnsi="Times New Roman" w:cs="Times New Roman"/>
          <w:sz w:val="24"/>
          <w:szCs w:val="24"/>
          <w:highlight w:val="darkGray"/>
        </w:rPr>
        <w:t>Pesannya berisi pesan yang penting diketahui publik –dikenal dengan Informasi Publik. Yang dikomunikasikan menyangkut urusan publik (Public Affairs) atau yang diharapkan dapat menggugah orang banyak.</w:t>
      </w:r>
    </w:p>
    <w:p w:rsidR="0073113F" w:rsidRDefault="0073113F" w:rsidP="00651E28">
      <w:pPr>
        <w:pStyle w:val="ListParagraph"/>
        <w:spacing w:after="0" w:line="240" w:lineRule="auto"/>
        <w:rPr>
          <w:rFonts w:ascii="Times New Roman" w:eastAsia="Times New Roman" w:hAnsi="Times New Roman" w:cs="Times New Roman"/>
          <w:sz w:val="24"/>
          <w:szCs w:val="24"/>
          <w:highlight w:val="darkGray"/>
        </w:rPr>
      </w:pPr>
    </w:p>
    <w:p w:rsidR="001F2C47" w:rsidRPr="00651E28"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Media</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alat yang digunakan untuk memindahkan pesan dari kominikator kepada komunikan. </w:t>
      </w:r>
      <w:r w:rsidRPr="008648CE">
        <w:rPr>
          <w:rFonts w:ascii="Times New Roman" w:eastAsia="Times New Roman" w:hAnsi="Times New Roman" w:cs="Times New Roman"/>
          <w:sz w:val="24"/>
          <w:szCs w:val="24"/>
          <w:highlight w:val="darkGray"/>
        </w:rPr>
        <w:t>Sarana komunikasi publik yaitu segala saluran yang bisa menyampaikan pesan kepada publik melalui media massa,orasi pada rapat umum ,aksi demonstrasi,blog,situs jejaring sosial,kolom komentar di website/blog,e-mail, milis,sms,surat,surat pembaca,reklame ,spanduk,diskusi,dan musyawarah. </w:t>
      </w:r>
      <w:r w:rsidRPr="008648CE">
        <w:rPr>
          <w:rFonts w:ascii="Times New Roman" w:eastAsia="Times New Roman" w:hAnsi="Times New Roman" w:cs="Times New Roman"/>
          <w:sz w:val="24"/>
          <w:szCs w:val="24"/>
          <w:highlight w:val="darkGray"/>
          <w:lang w:val="sv-SE"/>
        </w:rPr>
        <w:t xml:space="preserve">Yang pasti, komunikasi publik memerlukan keterampilan </w:t>
      </w:r>
      <w:r w:rsidRPr="008648CE">
        <w:rPr>
          <w:rFonts w:ascii="Times New Roman" w:eastAsia="Times New Roman" w:hAnsi="Times New Roman" w:cs="Times New Roman"/>
          <w:sz w:val="24"/>
          <w:szCs w:val="24"/>
          <w:highlight w:val="darkGray"/>
          <w:lang w:val="sv-SE"/>
        </w:rPr>
        <w:lastRenderedPageBreak/>
        <w:t>komunikasi lisan dan tulisan agar pesan dapat disampaikan secara efektif dan efisien.</w:t>
      </w:r>
    </w:p>
    <w:p w:rsidR="00651E28" w:rsidRDefault="00651E28"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Penerima/Komunikan</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pihak yang menjadi sasaran pesan yang dikirim oleh komunikator. Komunikan/penerima pesan dalam komunikasi publik biasanya orang-orang dalam satu organisasi,ataupun luar organisasi,dengan jumlah yang relatif besar dilakukan di sebuah tempat seperti di auditorium,kelas/ruangan,dan tempat ibadah.</w:t>
      </w:r>
    </w:p>
    <w:p w:rsidR="007737F6" w:rsidRPr="008648CE" w:rsidRDefault="007737F6"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Efek/Pengaruh</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perbedaan antara apa yang dipikirkan,dirasakan,dan dilakukan oleh komunikan sebelum dan sesudah menerima pesan dari komunikator. Efek atau pengaruh yang di terima oleh komunikan tentunya kearah yang lebih baik karena pesan disampaikan dalam komunikasi publik biasanya mengenai pendidikan,tindakan sosialisasi,bahkan pencerahan.</w:t>
      </w:r>
    </w:p>
    <w:p w:rsidR="007737F6" w:rsidRPr="008648CE" w:rsidRDefault="007737F6" w:rsidP="00651E28">
      <w:pPr>
        <w:pStyle w:val="ListParagraph"/>
        <w:spacing w:after="0" w:line="240" w:lineRule="auto"/>
        <w:rPr>
          <w:rFonts w:ascii="Times New Roman" w:eastAsia="Times New Roman" w:hAnsi="Times New Roman" w:cs="Times New Roman"/>
          <w:sz w:val="24"/>
          <w:szCs w:val="24"/>
          <w:highlight w:val="darkGray"/>
        </w:rPr>
      </w:pPr>
    </w:p>
    <w:p w:rsidR="001F2C47" w:rsidRPr="008648CE" w:rsidRDefault="001F2C47" w:rsidP="00651E28">
      <w:pPr>
        <w:numPr>
          <w:ilvl w:val="0"/>
          <w:numId w:val="20"/>
        </w:numPr>
        <w:shd w:val="clear" w:color="auto" w:fill="FFFFFF"/>
        <w:spacing w:after="0" w:line="240" w:lineRule="auto"/>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lang w:val="sv-SE"/>
        </w:rPr>
        <w:t>Umpan balik/Feedback</w:t>
      </w:r>
      <w:r w:rsidRPr="008648CE">
        <w:rPr>
          <w:rFonts w:ascii="Times New Roman" w:eastAsia="Times New Roman" w:hAnsi="Times New Roman" w:cs="Times New Roman"/>
          <w:sz w:val="24"/>
          <w:szCs w:val="24"/>
          <w:highlight w:val="darkGray"/>
        </w:rPr>
        <w:t> a</w:t>
      </w:r>
      <w:r w:rsidRPr="008648CE">
        <w:rPr>
          <w:rFonts w:ascii="Times New Roman" w:eastAsia="Times New Roman" w:hAnsi="Times New Roman" w:cs="Times New Roman"/>
          <w:sz w:val="24"/>
          <w:szCs w:val="24"/>
          <w:highlight w:val="darkGray"/>
          <w:lang w:val="sv-SE"/>
        </w:rPr>
        <w:t>dalah suatu bentuk tanggapan balik dari komunikan/penerima setelah memperoleh pesan dari komunikator. Umpan balik dalam komunikasi publik bisa seperti pertanyaan yang diajukan ke komunikator yang memang terbatas,ataupun bisa berupa saran.</w:t>
      </w:r>
    </w:p>
    <w:p w:rsidR="00651E28" w:rsidRPr="008648CE" w:rsidRDefault="00651E28"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p>
    <w:p w:rsidR="000C537E" w:rsidRPr="008648CE" w:rsidRDefault="000C537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BEBERAPA KEMUNGKINAN/CONTINGENCIES YANG MEMPENGARUHI KOMUNIKASI</w:t>
      </w:r>
    </w:p>
    <w:p w:rsidR="005E5E17" w:rsidRPr="008648CE" w:rsidRDefault="005E5E17" w:rsidP="00D94724">
      <w:pPr>
        <w:spacing w:after="0" w:line="240" w:lineRule="auto"/>
        <w:ind w:firstLine="709"/>
        <w:jc w:val="both"/>
        <w:rPr>
          <w:rFonts w:ascii="Times New Roman" w:hAnsi="Times New Roman" w:cs="Times New Roman"/>
          <w:sz w:val="24"/>
          <w:szCs w:val="24"/>
          <w:highlight w:val="darkGray"/>
        </w:rPr>
      </w:pPr>
    </w:p>
    <w:p w:rsidR="000C537E" w:rsidRPr="008648CE" w:rsidRDefault="000C537E" w:rsidP="00D94724">
      <w:pPr>
        <w:spacing w:after="0" w:line="240" w:lineRule="auto"/>
        <w:ind w:firstLine="709"/>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 xml:space="preserve">Ada beberapa faktor kemungkinan yang mempengaruhi seluruh publik komunikasi </w:t>
      </w:r>
      <w:proofErr w:type="gramStart"/>
      <w:r w:rsidRPr="008648CE">
        <w:rPr>
          <w:rFonts w:ascii="Times New Roman" w:hAnsi="Times New Roman" w:cs="Times New Roman"/>
          <w:sz w:val="24"/>
          <w:szCs w:val="24"/>
          <w:highlight w:val="darkGray"/>
          <w:shd w:val="clear" w:color="auto" w:fill="882222"/>
        </w:rPr>
        <w:t>organisasi .</w:t>
      </w:r>
      <w:proofErr w:type="gramEnd"/>
      <w:r w:rsidRPr="008648CE">
        <w:rPr>
          <w:rFonts w:ascii="Times New Roman" w:hAnsi="Times New Roman" w:cs="Times New Roman"/>
          <w:sz w:val="24"/>
          <w:szCs w:val="24"/>
          <w:highlight w:val="darkGray"/>
          <w:shd w:val="clear" w:color="auto" w:fill="882222"/>
        </w:rPr>
        <w:t xml:space="preserve"> Atau hubungan antara kemungkinan faktor eksternal dengan macam publik dalam organisasi yang harus dihadapi yaitu</w:t>
      </w:r>
    </w:p>
    <w:p w:rsidR="000C537E" w:rsidRPr="008648C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ekonomi yaitu sejumlah stabilitas dalam kompetisi pasar dan berpengaruh pada sumber modal yang tersedia bagi organisasi</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tehnologi yaitu tingkatan inovasi dalam penelitian dan pengembangan ilmu dan tehnologi yang mempengaruhi organisasi</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legal faktor sosiopolitik budaya yaitu berkaitan dengan aturan, petunjuk atau undang-undang yang berlaku local, tingkat negara dan lain-lain</w:t>
      </w:r>
    </w:p>
    <w:p w:rsidR="000C537E" w:rsidRPr="008648CE" w:rsidRDefault="000C537E" w:rsidP="000C537E">
      <w:pPr>
        <w:pStyle w:val="ListParagraph"/>
        <w:numPr>
          <w:ilvl w:val="0"/>
          <w:numId w:val="2"/>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faktor lingkungan dan kesehatan yaitu tingkat pengaruh dari iklim, geografi, populasi, energi yang tersedia bagi organisasi</w:t>
      </w:r>
    </w:p>
    <w:p w:rsidR="00EE5885" w:rsidRPr="008648CE" w:rsidRDefault="00EE5885" w:rsidP="000C537E">
      <w:pPr>
        <w:pStyle w:val="ListParagraph"/>
        <w:spacing w:after="0" w:line="240" w:lineRule="auto"/>
        <w:ind w:left="0"/>
        <w:jc w:val="both"/>
        <w:rPr>
          <w:rFonts w:ascii="Times New Roman" w:hAnsi="Times New Roman" w:cs="Times New Roman"/>
          <w:sz w:val="24"/>
          <w:szCs w:val="24"/>
          <w:highlight w:val="darkGray"/>
        </w:rPr>
      </w:pPr>
    </w:p>
    <w:p w:rsidR="000C537E" w:rsidRPr="008648CE" w:rsidRDefault="000C537E" w:rsidP="000C537E">
      <w:pPr>
        <w:pStyle w:val="ListParagraph"/>
        <w:spacing w:after="0" w:line="240" w:lineRule="auto"/>
        <w:ind w:left="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HAL HAL YANG MEMBEDAKAN KOMUNIKASI ORGANISASI PUBLIK DENGAN KOMUNIKASI INTERPERSONAL DAN KELOMPOK KECIL</w:t>
      </w:r>
    </w:p>
    <w:p w:rsidR="000C537E" w:rsidRPr="008648CE" w:rsidRDefault="000C537E" w:rsidP="00B418A0">
      <w:pPr>
        <w:spacing w:after="0" w:line="240" w:lineRule="auto"/>
        <w:ind w:firstLine="720"/>
        <w:jc w:val="both"/>
        <w:rPr>
          <w:rFonts w:ascii="Times New Roman" w:hAnsi="Times New Roman" w:cs="Times New Roman"/>
          <w:sz w:val="24"/>
          <w:szCs w:val="24"/>
          <w:highlight w:val="darkGray"/>
          <w:shd w:val="clear" w:color="auto" w:fill="882222"/>
        </w:rPr>
      </w:pPr>
    </w:p>
    <w:p w:rsidR="00EA6298" w:rsidRPr="008648CE" w:rsidRDefault="005308A1" w:rsidP="00B418A0">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Kualitas yang me</w:t>
      </w:r>
      <w:r w:rsidR="00B418A0" w:rsidRPr="008648CE">
        <w:rPr>
          <w:rFonts w:ascii="Times New Roman" w:hAnsi="Times New Roman" w:cs="Times New Roman"/>
          <w:sz w:val="24"/>
          <w:szCs w:val="24"/>
          <w:highlight w:val="darkGray"/>
        </w:rPr>
        <w:t>m</w:t>
      </w:r>
      <w:r w:rsidRPr="008648CE">
        <w:rPr>
          <w:rFonts w:ascii="Times New Roman" w:hAnsi="Times New Roman" w:cs="Times New Roman"/>
          <w:sz w:val="24"/>
          <w:szCs w:val="24"/>
          <w:highlight w:val="darkGray"/>
        </w:rPr>
        <w:t xml:space="preserve">bedakan komunikasi organisasi publik ini dengan komunikasi interpersonal dan komunikasi kelompok kecil adalah </w:t>
      </w:r>
      <w:r w:rsidR="00EA6298" w:rsidRPr="008648CE">
        <w:rPr>
          <w:rFonts w:ascii="Times New Roman" w:hAnsi="Times New Roman" w:cs="Times New Roman"/>
          <w:sz w:val="24"/>
          <w:szCs w:val="24"/>
          <w:highlight w:val="darkGray"/>
        </w:rPr>
        <w:t xml:space="preserve">sebagai </w:t>
      </w:r>
      <w:proofErr w:type="gramStart"/>
      <w:r w:rsidR="00EA6298" w:rsidRPr="008648CE">
        <w:rPr>
          <w:rFonts w:ascii="Times New Roman" w:hAnsi="Times New Roman" w:cs="Times New Roman"/>
          <w:sz w:val="24"/>
          <w:szCs w:val="24"/>
          <w:highlight w:val="darkGray"/>
        </w:rPr>
        <w:t xml:space="preserve">berikut </w:t>
      </w:r>
      <w:r w:rsidRPr="008648CE">
        <w:rPr>
          <w:rFonts w:ascii="Times New Roman" w:hAnsi="Times New Roman" w:cs="Times New Roman"/>
          <w:sz w:val="24"/>
          <w:szCs w:val="24"/>
          <w:highlight w:val="darkGray"/>
        </w:rPr>
        <w:t>:</w:t>
      </w:r>
      <w:proofErr w:type="gramEnd"/>
      <w:r w:rsidRPr="008648CE">
        <w:rPr>
          <w:rFonts w:ascii="Times New Roman" w:hAnsi="Times New Roman" w:cs="Times New Roman"/>
          <w:sz w:val="24"/>
          <w:szCs w:val="24"/>
          <w:highlight w:val="darkGray"/>
        </w:rPr>
        <w:t xml:space="preserve"> </w:t>
      </w:r>
    </w:p>
    <w:p w:rsidR="006020BA" w:rsidRPr="008648CE" w:rsidRDefault="006020BA" w:rsidP="00B418A0">
      <w:pPr>
        <w:spacing w:after="0" w:line="240" w:lineRule="auto"/>
        <w:ind w:firstLine="720"/>
        <w:jc w:val="bot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 xml:space="preserve">Komunikasi publik berorientasi kepada si pembicara atau sumber. Komunikasi interpersonal dan kelompok kecil terdapat hubungan timbal balik diantara si pembicara dengan si penerima yang terlibat. Pada komunikasi organisasi publik si pembicara mendominasi hubungan. </w:t>
      </w:r>
    </w:p>
    <w:p w:rsidR="006020BA" w:rsidRPr="008648CE" w:rsidRDefault="006020BA" w:rsidP="006020BA">
      <w:pPr>
        <w:pStyle w:val="ListParagraph"/>
        <w:spacing w:after="0" w:line="240" w:lineRule="auto"/>
        <w:ind w:left="360"/>
        <w:jc w:val="both"/>
        <w:rPr>
          <w:rFonts w:ascii="Times New Roman" w:hAnsi="Times New Roman" w:cs="Times New Roman"/>
          <w:sz w:val="24"/>
          <w:szCs w:val="24"/>
          <w:highlight w:val="darkGray"/>
        </w:rPr>
      </w:pPr>
    </w:p>
    <w:p w:rsidR="006020BA"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Pada komunikasi publik melibatkan sejumlah besar penerimanya tetapi pada komunikasi interpersonal biasanya ada 2 orang dan komunikasi kelompok kecil tidak lebih dari 5-7 orang penerima, pesan komunikasi publik dimaksudkan untuk menarik banyak orang, beratus-ratus atau berjuta-juta orang.</w:t>
      </w:r>
    </w:p>
    <w:p w:rsidR="006020BA" w:rsidRPr="008648CE" w:rsidRDefault="006020BA" w:rsidP="006020BA">
      <w:pPr>
        <w:pStyle w:val="ListParagrap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Pada komuniukasi publik kurang terdapat interaksi antara si pembicara dan si pendengar. Hal ini menjadikan kuranginya interaksi secara langsung antara si pembicara dengan sipendengar lebih bila pendengarnya makin banyak. </w:t>
      </w:r>
    </w:p>
    <w:p w:rsidR="006020BA" w:rsidRPr="008648CE" w:rsidRDefault="006020BA" w:rsidP="006020BA">
      <w:pPr>
        <w:pStyle w:val="ListParagraph"/>
        <w:rPr>
          <w:rFonts w:ascii="Times New Roman" w:hAnsi="Times New Roman" w:cs="Times New Roman"/>
          <w:sz w:val="24"/>
          <w:szCs w:val="24"/>
          <w:highlight w:val="darkGray"/>
        </w:rPr>
      </w:pPr>
    </w:p>
    <w:p w:rsidR="00EA6298" w:rsidRPr="008648CE" w:rsidRDefault="005308A1" w:rsidP="00EA6298">
      <w:pPr>
        <w:pStyle w:val="ListParagraph"/>
        <w:numPr>
          <w:ilvl w:val="0"/>
          <w:numId w:val="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Bahasa yang digunakan dalam komuniukasi publik lebih umum supaya dapat dipahami oleh pendengar. Biasanya sebelum presentasi sipembicara telah mengetahui tipe khusus dari si</w:t>
      </w:r>
      <w:r w:rsidR="00EA6298" w:rsidRPr="008648CE">
        <w:rPr>
          <w:rFonts w:ascii="Times New Roman" w:hAnsi="Times New Roman" w:cs="Times New Roman"/>
          <w:sz w:val="24"/>
          <w:szCs w:val="24"/>
          <w:highlight w:val="darkGray"/>
        </w:rPr>
        <w:t xml:space="preserve"> </w:t>
      </w:r>
      <w:r w:rsidRPr="008648CE">
        <w:rPr>
          <w:rFonts w:ascii="Times New Roman" w:hAnsi="Times New Roman" w:cs="Times New Roman"/>
          <w:sz w:val="24"/>
          <w:szCs w:val="24"/>
          <w:highlight w:val="darkGray"/>
        </w:rPr>
        <w:t xml:space="preserve">pendengar. </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TUJUAN KOMUNIKASI PUBLIK</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ind w:firstLine="7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Tujuan umum dari komunikasi publik terutama sekali adalah untuk memberikan informasi kepada sejumlah besar orang mengenbai organisasi misalnya mengenai aktivitas-aktivitas organisasi dan hasil produksi organisasi.</w:t>
      </w:r>
      <w:proofErr w:type="gramEnd"/>
      <w:r w:rsidRPr="008648CE">
        <w:rPr>
          <w:rFonts w:ascii="Times New Roman" w:hAnsi="Times New Roman" w:cs="Times New Roman"/>
          <w:sz w:val="24"/>
          <w:szCs w:val="24"/>
          <w:highlight w:val="darkGray"/>
        </w:rPr>
        <w:t xml:space="preserve"> </w:t>
      </w:r>
      <w:proofErr w:type="gramStart"/>
      <w:r w:rsidR="002B6BB5" w:rsidRPr="008648CE">
        <w:rPr>
          <w:rFonts w:ascii="Times New Roman" w:hAnsi="Times New Roman" w:cs="Times New Roman"/>
          <w:sz w:val="24"/>
          <w:szCs w:val="24"/>
          <w:highlight w:val="darkGray"/>
        </w:rPr>
        <w:t>Selain dari itu komunikasi publik juga bertujuan untuk menjalin hubungan antara organisasi dengan masyarakat di luar organisasi.</w:t>
      </w:r>
      <w:proofErr w:type="gramEnd"/>
      <w:r w:rsidR="002B6BB5" w:rsidRPr="008648CE">
        <w:rPr>
          <w:rFonts w:ascii="Times New Roman" w:hAnsi="Times New Roman" w:cs="Times New Roman"/>
          <w:sz w:val="24"/>
          <w:szCs w:val="24"/>
          <w:highlight w:val="darkGray"/>
        </w:rPr>
        <w:t xml:space="preserve"> </w:t>
      </w:r>
      <w:proofErr w:type="gramStart"/>
      <w:r w:rsidR="002B6BB5" w:rsidRPr="008648CE">
        <w:rPr>
          <w:rFonts w:ascii="Times New Roman" w:hAnsi="Times New Roman" w:cs="Times New Roman"/>
          <w:sz w:val="24"/>
          <w:szCs w:val="24"/>
          <w:highlight w:val="darkGray"/>
        </w:rPr>
        <w:t>Seperti pemakai jasa organisasi, pemakai hasil produksi organisasi dan masyarakat umumnya.</w:t>
      </w:r>
      <w:proofErr w:type="gramEnd"/>
      <w:r w:rsidR="002B6BB5" w:rsidRPr="008648CE">
        <w:rPr>
          <w:rFonts w:ascii="Times New Roman" w:hAnsi="Times New Roman" w:cs="Times New Roman"/>
          <w:sz w:val="24"/>
          <w:szCs w:val="24"/>
          <w:highlight w:val="darkGray"/>
        </w:rPr>
        <w:t xml:space="preserve"> </w:t>
      </w:r>
      <w:proofErr w:type="gramStart"/>
      <w:r w:rsidR="002B6BB5" w:rsidRPr="008648CE">
        <w:rPr>
          <w:rFonts w:ascii="Times New Roman" w:hAnsi="Times New Roman" w:cs="Times New Roman"/>
          <w:sz w:val="24"/>
          <w:szCs w:val="24"/>
          <w:highlight w:val="darkGray"/>
        </w:rPr>
        <w:t>Komunikasi publik juga dapat digunakan m</w:t>
      </w:r>
      <w:r w:rsidR="005308A1" w:rsidRPr="008648CE">
        <w:rPr>
          <w:rFonts w:ascii="Times New Roman" w:hAnsi="Times New Roman" w:cs="Times New Roman"/>
          <w:sz w:val="24"/>
          <w:szCs w:val="24"/>
          <w:highlight w:val="darkGray"/>
        </w:rPr>
        <w:t>emberikan hiburan kepada sejumlah orang seperti menceritakan pengalaman yang menyenangkan kepada orang banyak.</w:t>
      </w:r>
      <w:proofErr w:type="gramEnd"/>
      <w:r w:rsidR="005308A1" w:rsidRPr="008648CE">
        <w:rPr>
          <w:rFonts w:ascii="Times New Roman" w:hAnsi="Times New Roman" w:cs="Times New Roman"/>
          <w:sz w:val="24"/>
          <w:szCs w:val="24"/>
          <w:highlight w:val="darkGray"/>
        </w:rPr>
        <w:t xml:space="preserve"> </w:t>
      </w:r>
    </w:p>
    <w:p w:rsidR="002B6BB5" w:rsidRPr="008648CE" w:rsidRDefault="002B6BB5" w:rsidP="00EA6298">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Tujuan-tujuan tersebut berhubungan satu </w:t>
      </w:r>
      <w:proofErr w:type="gramStart"/>
      <w:r w:rsidRPr="008648CE">
        <w:rPr>
          <w:rFonts w:ascii="Times New Roman" w:hAnsi="Times New Roman" w:cs="Times New Roman"/>
          <w:sz w:val="24"/>
          <w:szCs w:val="24"/>
          <w:highlight w:val="darkGray"/>
        </w:rPr>
        <w:t>sama</w:t>
      </w:r>
      <w:proofErr w:type="gramEnd"/>
      <w:r w:rsidRPr="008648CE">
        <w:rPr>
          <w:rFonts w:ascii="Times New Roman" w:hAnsi="Times New Roman" w:cs="Times New Roman"/>
          <w:sz w:val="24"/>
          <w:szCs w:val="24"/>
          <w:highlight w:val="darkGray"/>
        </w:rPr>
        <w:t xml:space="preserve"> lain dan sulit untuk dipisahkan satu sama lain. Kadang-kadang walaupun suatu presentasi komunikasi publik dimaksudkan untuk mencapai satu tujuan tetapi tujuan yang </w:t>
      </w:r>
      <w:proofErr w:type="gramStart"/>
      <w:r w:rsidRPr="008648CE">
        <w:rPr>
          <w:rFonts w:ascii="Times New Roman" w:hAnsi="Times New Roman" w:cs="Times New Roman"/>
          <w:sz w:val="24"/>
          <w:szCs w:val="24"/>
          <w:highlight w:val="darkGray"/>
        </w:rPr>
        <w:t>lain</w:t>
      </w:r>
      <w:proofErr w:type="gramEnd"/>
      <w:r w:rsidRPr="008648CE">
        <w:rPr>
          <w:rFonts w:ascii="Times New Roman" w:hAnsi="Times New Roman" w:cs="Times New Roman"/>
          <w:sz w:val="24"/>
          <w:szCs w:val="24"/>
          <w:highlight w:val="darkGray"/>
        </w:rPr>
        <w:t xml:space="preserve"> juga ikut tercapai. Misalnya suatu organisasi yang bergerak di bidang elektronik memberikan suatu presentasi </w:t>
      </w:r>
      <w:proofErr w:type="gramStart"/>
      <w:r w:rsidRPr="008648CE">
        <w:rPr>
          <w:rFonts w:ascii="Times New Roman" w:hAnsi="Times New Roman" w:cs="Times New Roman"/>
          <w:sz w:val="24"/>
          <w:szCs w:val="24"/>
          <w:highlight w:val="darkGray"/>
        </w:rPr>
        <w:t>cara</w:t>
      </w:r>
      <w:proofErr w:type="gramEnd"/>
      <w:r w:rsidRPr="008648CE">
        <w:rPr>
          <w:rFonts w:ascii="Times New Roman" w:hAnsi="Times New Roman" w:cs="Times New Roman"/>
          <w:sz w:val="24"/>
          <w:szCs w:val="24"/>
          <w:highlight w:val="darkGray"/>
        </w:rPr>
        <w:t xml:space="preserve"> pemakaian alat-alat rumah tangga secara aman melalui televise. </w:t>
      </w:r>
      <w:proofErr w:type="gramStart"/>
      <w:r w:rsidRPr="008648CE">
        <w:rPr>
          <w:rFonts w:ascii="Times New Roman" w:hAnsi="Times New Roman" w:cs="Times New Roman"/>
          <w:sz w:val="24"/>
          <w:szCs w:val="24"/>
          <w:highlight w:val="darkGray"/>
        </w:rPr>
        <w:t>Tujuan yang pertama yang ingin dicapai dengan presentasi tersebut adalah memberikan informasi kepada masyarakat, tetapi disamping itu mungkin sikap mereka berubah terhadap pemakaian alat-alat elektronik seperti mungkin ingin menggunakannya.</w:t>
      </w:r>
      <w:proofErr w:type="gramEnd"/>
    </w:p>
    <w:p w:rsidR="002B6BB5" w:rsidRPr="008648CE" w:rsidRDefault="002B6BB5" w:rsidP="00EA6298">
      <w:pPr>
        <w:spacing w:after="0" w:line="240" w:lineRule="auto"/>
        <w:ind w:firstLine="7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Disamping adanya tujuan umum yang perlu dicapai dengan pemberian komunikasi publikl yang utama, juga ada tujuan khusus yang perlu ditetapkan yang ingin divapai dengan topik yang dipilih.</w:t>
      </w:r>
      <w:proofErr w:type="gramEnd"/>
      <w:r w:rsidRPr="008648CE">
        <w:rPr>
          <w:rFonts w:ascii="Times New Roman" w:hAnsi="Times New Roman" w:cs="Times New Roman"/>
          <w:sz w:val="24"/>
          <w:szCs w:val="24"/>
          <w:highlight w:val="darkGray"/>
        </w:rPr>
        <w:t xml:space="preserve"> Tujuan-tujuan khusus ini dinyatakan dalambentuk pernyataan dalam kalimat yang lengkap mengenai </w:t>
      </w:r>
      <w:proofErr w:type="gramStart"/>
      <w:r w:rsidRPr="008648CE">
        <w:rPr>
          <w:rFonts w:ascii="Times New Roman" w:hAnsi="Times New Roman" w:cs="Times New Roman"/>
          <w:sz w:val="24"/>
          <w:szCs w:val="24"/>
          <w:highlight w:val="darkGray"/>
        </w:rPr>
        <w:t>apa</w:t>
      </w:r>
      <w:proofErr w:type="gramEnd"/>
      <w:r w:rsidRPr="008648CE">
        <w:rPr>
          <w:rFonts w:ascii="Times New Roman" w:hAnsi="Times New Roman" w:cs="Times New Roman"/>
          <w:sz w:val="24"/>
          <w:szCs w:val="24"/>
          <w:highlight w:val="darkGray"/>
        </w:rPr>
        <w:t xml:space="preserve"> yang diinginkan divapai dengan presentasi tersebut. </w:t>
      </w: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PENTINGNYA KOMUNIKASI PUBLIK DALAM ORGANISASI</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951561" w:rsidRPr="008648CE" w:rsidRDefault="00951561" w:rsidP="00B92344">
      <w:pPr>
        <w:spacing w:after="0" w:line="240" w:lineRule="auto"/>
        <w:ind w:firstLine="72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 xml:space="preserve">Organisasi menggunakan komunikasi publik organisasi adalah </w:t>
      </w:r>
      <w:proofErr w:type="gramStart"/>
      <w:r w:rsidRPr="008648CE">
        <w:rPr>
          <w:rFonts w:ascii="Times New Roman" w:hAnsi="Times New Roman" w:cs="Times New Roman"/>
          <w:sz w:val="24"/>
          <w:szCs w:val="24"/>
          <w:highlight w:val="darkGray"/>
          <w:shd w:val="clear" w:color="auto" w:fill="882222"/>
        </w:rPr>
        <w:t>untuk :</w:t>
      </w:r>
      <w:proofErr w:type="gramEnd"/>
      <w:r w:rsidRPr="008648CE">
        <w:rPr>
          <w:rFonts w:ascii="Times New Roman" w:hAnsi="Times New Roman" w:cs="Times New Roman"/>
          <w:sz w:val="24"/>
          <w:szCs w:val="24"/>
          <w:highlight w:val="darkGray"/>
          <w:shd w:val="clear" w:color="auto" w:fill="882222"/>
        </w:rPr>
        <w:t xml:space="preserve"> </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menciptakan, memperkuat dan mendefinisikan kembali citra mereka terutama dimata para publiknya</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mempengaruhi legislatif dan isu-isu lain yang penting bagi organisasi mereka</w:t>
      </w:r>
    </w:p>
    <w:p w:rsidR="00951561" w:rsidRPr="008648CE" w:rsidRDefault="00951561" w:rsidP="00951561">
      <w:pPr>
        <w:pStyle w:val="ListParagraph"/>
        <w:numPr>
          <w:ilvl w:val="0"/>
          <w:numId w:val="7"/>
        </w:numPr>
        <w:spacing w:after="0" w:line="240" w:lineRule="auto"/>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mempromosikan produk-produk atau jasa –jasa yang diproduksinya</w:t>
      </w:r>
    </w:p>
    <w:p w:rsidR="00951561" w:rsidRPr="008648CE" w:rsidRDefault="00951561" w:rsidP="00951561">
      <w:pPr>
        <w:pStyle w:val="ListParagraph"/>
        <w:numPr>
          <w:ilvl w:val="0"/>
          <w:numId w:val="7"/>
        </w:numPr>
        <w:spacing w:after="0" w:line="240" w:lineRule="auto"/>
        <w:jc w:val="both"/>
        <w:rPr>
          <w:rStyle w:val="apple-converted-space"/>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mengkomunikasikan dengan pihak publik internal dan eksternal</w:t>
      </w:r>
    </w:p>
    <w:p w:rsidR="00951561" w:rsidRPr="008648CE" w:rsidRDefault="00951561" w:rsidP="00EA6298">
      <w:pPr>
        <w:spacing w:after="0" w:line="240" w:lineRule="auto"/>
        <w:jc w:val="both"/>
        <w:rPr>
          <w:rFonts w:ascii="Times New Roman" w:hAnsi="Times New Roman" w:cs="Times New Roman"/>
          <w:sz w:val="24"/>
          <w:szCs w:val="24"/>
          <w:highlight w:val="darkGray"/>
        </w:rPr>
      </w:pPr>
    </w:p>
    <w:p w:rsidR="00851463" w:rsidRPr="008648CE" w:rsidRDefault="00851463" w:rsidP="00083366">
      <w:pPr>
        <w:spacing w:after="0" w:line="240" w:lineRule="auto"/>
        <w:ind w:firstLine="7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O</w:t>
      </w:r>
      <w:r w:rsidR="00083366" w:rsidRPr="008648CE">
        <w:rPr>
          <w:rFonts w:ascii="Times New Roman" w:hAnsi="Times New Roman" w:cs="Times New Roman"/>
          <w:sz w:val="24"/>
          <w:szCs w:val="24"/>
          <w:highlight w:val="darkGray"/>
        </w:rPr>
        <w:t>rganisasi</w:t>
      </w:r>
      <w:r w:rsidR="0046693F">
        <w:rPr>
          <w:rFonts w:ascii="Times New Roman" w:hAnsi="Times New Roman" w:cs="Times New Roman"/>
          <w:sz w:val="24"/>
          <w:szCs w:val="24"/>
          <w:highlight w:val="darkGray"/>
        </w:rPr>
        <w:t xml:space="preserve"> sebagai si</w:t>
      </w:r>
      <w:r w:rsidRPr="008648CE">
        <w:rPr>
          <w:rFonts w:ascii="Times New Roman" w:hAnsi="Times New Roman" w:cs="Times New Roman"/>
          <w:sz w:val="24"/>
          <w:szCs w:val="24"/>
          <w:highlight w:val="darkGray"/>
        </w:rPr>
        <w:t>stem terbuka harus berhubungan dengan lingkungan luarnya terutama sekali dengan badan-badan yang berpengaruh kepada kehidupan organisasi itu sendiri.</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Seperti badan pemerintahan, pemakai jasa atau hasil produksi organisasi, leveransir dan badan lainnya.</w:t>
      </w:r>
      <w:proofErr w:type="gramEnd"/>
      <w:r w:rsidRPr="008648CE">
        <w:rPr>
          <w:rFonts w:ascii="Times New Roman" w:hAnsi="Times New Roman" w:cs="Times New Roman"/>
          <w:sz w:val="24"/>
          <w:szCs w:val="24"/>
          <w:highlight w:val="darkGray"/>
        </w:rPr>
        <w:t xml:space="preserve"> Salah satu </w:t>
      </w:r>
      <w:proofErr w:type="gramStart"/>
      <w:r w:rsidRPr="008648CE">
        <w:rPr>
          <w:rFonts w:ascii="Times New Roman" w:hAnsi="Times New Roman" w:cs="Times New Roman"/>
          <w:sz w:val="24"/>
          <w:szCs w:val="24"/>
          <w:highlight w:val="darkGray"/>
        </w:rPr>
        <w:t>cara</w:t>
      </w:r>
      <w:proofErr w:type="gramEnd"/>
      <w:r w:rsidRPr="008648CE">
        <w:rPr>
          <w:rFonts w:ascii="Times New Roman" w:hAnsi="Times New Roman" w:cs="Times New Roman"/>
          <w:sz w:val="24"/>
          <w:szCs w:val="24"/>
          <w:highlight w:val="darkGray"/>
        </w:rPr>
        <w:t xml:space="preserve"> untuk mengadakan hubungan ini adalah dengan berkomunikasi. Karena orang yang </w:t>
      </w:r>
      <w:proofErr w:type="gramStart"/>
      <w:r w:rsidRPr="008648CE">
        <w:rPr>
          <w:rFonts w:ascii="Times New Roman" w:hAnsi="Times New Roman" w:cs="Times New Roman"/>
          <w:sz w:val="24"/>
          <w:szCs w:val="24"/>
          <w:highlight w:val="darkGray"/>
        </w:rPr>
        <w:t>akan</w:t>
      </w:r>
      <w:proofErr w:type="gramEnd"/>
      <w:r w:rsidRPr="008648CE">
        <w:rPr>
          <w:rFonts w:ascii="Times New Roman" w:hAnsi="Times New Roman" w:cs="Times New Roman"/>
          <w:sz w:val="24"/>
          <w:szCs w:val="24"/>
          <w:highlight w:val="darkGray"/>
        </w:rPr>
        <w:t xml:space="preserve"> dihubungi itu banyak maka komunikasi publik lebih cocok digunakan untuk kepentingan itu, baik komunikasi publik secara tatap muka maupun tertulis atau nelalui media lainnya.</w:t>
      </w:r>
    </w:p>
    <w:p w:rsidR="00395599" w:rsidRPr="008648CE" w:rsidRDefault="00083366" w:rsidP="00083366">
      <w:pPr>
        <w:spacing w:after="0" w:line="240" w:lineRule="auto"/>
        <w:ind w:firstLine="72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 </w:t>
      </w:r>
      <w:proofErr w:type="gramStart"/>
      <w:r w:rsidR="00851463" w:rsidRPr="008648CE">
        <w:rPr>
          <w:rFonts w:ascii="Times New Roman" w:hAnsi="Times New Roman" w:cs="Times New Roman"/>
          <w:sz w:val="24"/>
          <w:szCs w:val="24"/>
          <w:highlight w:val="darkGray"/>
        </w:rPr>
        <w:t>P</w:t>
      </w:r>
      <w:r w:rsidR="0046693F">
        <w:rPr>
          <w:rFonts w:ascii="Times New Roman" w:hAnsi="Times New Roman" w:cs="Times New Roman"/>
          <w:sz w:val="24"/>
          <w:szCs w:val="24"/>
          <w:highlight w:val="darkGray"/>
        </w:rPr>
        <w:t>emberian informasi kepada publik</w:t>
      </w:r>
      <w:r w:rsidR="00851463" w:rsidRPr="008648CE">
        <w:rPr>
          <w:rFonts w:ascii="Times New Roman" w:hAnsi="Times New Roman" w:cs="Times New Roman"/>
          <w:sz w:val="24"/>
          <w:szCs w:val="24"/>
          <w:highlight w:val="darkGray"/>
        </w:rPr>
        <w:t xml:space="preserve"> bertujuan untuk mengubah sikap publik terhadap informasi yang diberikan misalnya bertambah kepercayaan orang atau kesan baik orang terhadap organisasi tersebut.</w:t>
      </w:r>
      <w:proofErr w:type="gramEnd"/>
      <w:r w:rsidR="00395599" w:rsidRPr="008648CE">
        <w:rPr>
          <w:rFonts w:ascii="Times New Roman" w:hAnsi="Times New Roman" w:cs="Times New Roman"/>
          <w:sz w:val="24"/>
          <w:szCs w:val="24"/>
          <w:highlight w:val="darkGray"/>
        </w:rPr>
        <w:t xml:space="preserve"> </w:t>
      </w:r>
      <w:r w:rsidR="00851463" w:rsidRPr="008648CE">
        <w:rPr>
          <w:rFonts w:ascii="Times New Roman" w:hAnsi="Times New Roman" w:cs="Times New Roman"/>
          <w:sz w:val="24"/>
          <w:szCs w:val="24"/>
          <w:highlight w:val="darkGray"/>
        </w:rPr>
        <w:t>Dengan bertambah baiknya</w:t>
      </w:r>
      <w:r w:rsidR="00395599" w:rsidRPr="008648CE">
        <w:rPr>
          <w:rFonts w:ascii="Times New Roman" w:hAnsi="Times New Roman" w:cs="Times New Roman"/>
          <w:sz w:val="24"/>
          <w:szCs w:val="24"/>
          <w:highlight w:val="darkGray"/>
        </w:rPr>
        <w:t xml:space="preserve"> kesan orang </w:t>
      </w:r>
      <w:proofErr w:type="gramStart"/>
      <w:r w:rsidR="00395599" w:rsidRPr="008648CE">
        <w:rPr>
          <w:rFonts w:ascii="Times New Roman" w:hAnsi="Times New Roman" w:cs="Times New Roman"/>
          <w:sz w:val="24"/>
          <w:szCs w:val="24"/>
          <w:highlight w:val="darkGray"/>
        </w:rPr>
        <w:t>akan</w:t>
      </w:r>
      <w:proofErr w:type="gramEnd"/>
      <w:r w:rsidR="00395599" w:rsidRPr="008648CE">
        <w:rPr>
          <w:rFonts w:ascii="Times New Roman" w:hAnsi="Times New Roman" w:cs="Times New Roman"/>
          <w:sz w:val="24"/>
          <w:szCs w:val="24"/>
          <w:highlight w:val="darkGray"/>
        </w:rPr>
        <w:t xml:space="preserve"> hasil produk atau jasa organisasi akan memperbaiki pemasaran hasil produksi dan menambah kepercayaan pemberi dana atau badan pemerintah untuk meninggalkan bantuannya terhadap organisasi tersebut.</w:t>
      </w:r>
    </w:p>
    <w:p w:rsidR="00CE7532" w:rsidRPr="008648CE" w:rsidRDefault="00395599" w:rsidP="00083366">
      <w:pPr>
        <w:spacing w:after="0" w:line="240" w:lineRule="auto"/>
        <w:ind w:firstLine="7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Sekarang kebanyakan organisasi merasa penting untuk mengadakan bagian hubungan masyarakat dalam organisasinya yang menangani khusus masalah promosi, penyiaran pers, kejadian-kejadian khusus, pertunjukan, dan darmasiwata.</w:t>
      </w:r>
      <w:proofErr w:type="gramEnd"/>
      <w:r w:rsidRPr="008648CE">
        <w:rPr>
          <w:rFonts w:ascii="Times New Roman" w:hAnsi="Times New Roman" w:cs="Times New Roman"/>
          <w:sz w:val="24"/>
          <w:szCs w:val="24"/>
          <w:highlight w:val="darkGray"/>
        </w:rPr>
        <w:t xml:space="preserve"> Bagian ini membuat program komunikasi public yang </w:t>
      </w:r>
      <w:proofErr w:type="gramStart"/>
      <w:r w:rsidRPr="008648CE">
        <w:rPr>
          <w:rFonts w:ascii="Times New Roman" w:hAnsi="Times New Roman" w:cs="Times New Roman"/>
          <w:sz w:val="24"/>
          <w:szCs w:val="24"/>
          <w:highlight w:val="darkGray"/>
        </w:rPr>
        <w:t>akan</w:t>
      </w:r>
      <w:proofErr w:type="gramEnd"/>
      <w:r w:rsidRPr="008648CE">
        <w:rPr>
          <w:rFonts w:ascii="Times New Roman" w:hAnsi="Times New Roman" w:cs="Times New Roman"/>
          <w:sz w:val="24"/>
          <w:szCs w:val="24"/>
          <w:highlight w:val="darkGray"/>
        </w:rPr>
        <w:t xml:space="preserve"> diadakan baik untuk kedalam dan keluar organisasi. Misalnya </w:t>
      </w:r>
      <w:r w:rsidR="00CE7532" w:rsidRPr="008648CE">
        <w:rPr>
          <w:rFonts w:ascii="Times New Roman" w:hAnsi="Times New Roman" w:cs="Times New Roman"/>
          <w:sz w:val="24"/>
          <w:szCs w:val="24"/>
          <w:highlight w:val="darkGray"/>
        </w:rPr>
        <w:t xml:space="preserve">organisasi perlu mengkomunikasikan kepada seluruh karyawannya </w:t>
      </w:r>
      <w:proofErr w:type="gramStart"/>
      <w:r w:rsidR="00CE7532" w:rsidRPr="008648CE">
        <w:rPr>
          <w:rFonts w:ascii="Times New Roman" w:hAnsi="Times New Roman" w:cs="Times New Roman"/>
          <w:sz w:val="24"/>
          <w:szCs w:val="24"/>
          <w:highlight w:val="darkGray"/>
        </w:rPr>
        <w:t>nasa</w:t>
      </w:r>
      <w:proofErr w:type="gramEnd"/>
      <w:r w:rsidR="00CE7532" w:rsidRPr="008648CE">
        <w:rPr>
          <w:rFonts w:ascii="Times New Roman" w:hAnsi="Times New Roman" w:cs="Times New Roman"/>
          <w:sz w:val="24"/>
          <w:szCs w:val="24"/>
          <w:highlight w:val="darkGray"/>
        </w:rPr>
        <w:t xml:space="preserve"> pension karyaewan atau bentuk-bentuk kesejahteraan lainnya yang menjadi hak anggota organisasi. </w:t>
      </w:r>
      <w:proofErr w:type="gramStart"/>
      <w:r w:rsidR="00CE7532" w:rsidRPr="008648CE">
        <w:rPr>
          <w:rFonts w:ascii="Times New Roman" w:hAnsi="Times New Roman" w:cs="Times New Roman"/>
          <w:sz w:val="24"/>
          <w:szCs w:val="24"/>
          <w:highlight w:val="darkGray"/>
        </w:rPr>
        <w:t>Informasi-informasi yang berkenaan dengan perhatian terhadap karyawan dan dapat menimbulkan motivasi dan hal itu perlu dikomunikasikan secara luas.</w:t>
      </w:r>
      <w:proofErr w:type="gramEnd"/>
      <w:r w:rsidR="00CE7532" w:rsidRPr="008648CE">
        <w:rPr>
          <w:rFonts w:ascii="Times New Roman" w:hAnsi="Times New Roman" w:cs="Times New Roman"/>
          <w:sz w:val="24"/>
          <w:szCs w:val="24"/>
          <w:highlight w:val="darkGray"/>
        </w:rPr>
        <w:t xml:space="preserve"> </w:t>
      </w:r>
      <w:proofErr w:type="gramStart"/>
      <w:r w:rsidR="00CE7532" w:rsidRPr="008648CE">
        <w:rPr>
          <w:rFonts w:ascii="Times New Roman" w:hAnsi="Times New Roman" w:cs="Times New Roman"/>
          <w:sz w:val="24"/>
          <w:szCs w:val="24"/>
          <w:highlight w:val="darkGray"/>
        </w:rPr>
        <w:t>Komunikasi public dalam organisasi ini penting untuk meningkatkan efisiensi organisasi.</w:t>
      </w:r>
      <w:proofErr w:type="gramEnd"/>
    </w:p>
    <w:p w:rsidR="00851463" w:rsidRPr="008648CE" w:rsidRDefault="00CE7532" w:rsidP="00083366">
      <w:pPr>
        <w:spacing w:after="0" w:line="240" w:lineRule="auto"/>
        <w:ind w:firstLine="7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Kebanyakan organisasi telah menyadari pentingnya komunikasi publik ini dan telah mempunyai program-program khusus untuk itu.</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Hal ini dapat kita lihat dengan banyaknya sekarang kita jumpai berbagai media dapat digunakan untuk itu seperti brosur, majalah, surat-surat edaran, CCTV dan poster.</w:t>
      </w:r>
      <w:proofErr w:type="gramEnd"/>
      <w:r w:rsidR="00851463" w:rsidRPr="008648CE">
        <w:rPr>
          <w:rFonts w:ascii="Times New Roman" w:hAnsi="Times New Roman" w:cs="Times New Roman"/>
          <w:sz w:val="24"/>
          <w:szCs w:val="24"/>
          <w:highlight w:val="darkGray"/>
        </w:rPr>
        <w:t xml:space="preserve"> </w:t>
      </w:r>
    </w:p>
    <w:p w:rsidR="00EA6298" w:rsidRPr="008648CE" w:rsidRDefault="00EA6298" w:rsidP="00EA6298">
      <w:pPr>
        <w:spacing w:after="0" w:line="240" w:lineRule="auto"/>
        <w:jc w:val="both"/>
        <w:rPr>
          <w:rFonts w:ascii="Times New Roman" w:hAnsi="Times New Roman" w:cs="Times New Roman"/>
          <w:sz w:val="24"/>
          <w:szCs w:val="24"/>
          <w:highlight w:val="darkGray"/>
        </w:rPr>
      </w:pPr>
    </w:p>
    <w:p w:rsidR="00EA6298" w:rsidRPr="008648CE" w:rsidRDefault="00EA6298" w:rsidP="00EA6298">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TIPE KOMUNIKASI PUBLIK DALAM ORGANISASI</w:t>
      </w:r>
    </w:p>
    <w:p w:rsidR="00EA6298" w:rsidRPr="008648CE" w:rsidRDefault="00EA6298" w:rsidP="00EA6298">
      <w:pPr>
        <w:spacing w:after="0" w:line="240" w:lineRule="auto"/>
        <w:ind w:firstLine="720"/>
        <w:jc w:val="both"/>
        <w:rPr>
          <w:rFonts w:ascii="Times New Roman" w:hAnsi="Times New Roman" w:cs="Times New Roman"/>
          <w:sz w:val="24"/>
          <w:szCs w:val="24"/>
          <w:highlight w:val="darkGray"/>
        </w:rPr>
      </w:pPr>
    </w:p>
    <w:p w:rsidR="00EC3E79" w:rsidRPr="008648CE" w:rsidRDefault="00951561" w:rsidP="00EA6298">
      <w:pPr>
        <w:spacing w:after="0" w:line="240" w:lineRule="auto"/>
        <w:ind w:firstLine="720"/>
        <w:jc w:val="both"/>
        <w:rPr>
          <w:rFonts w:ascii="Times New Roman" w:hAnsi="Times New Roman" w:cs="Times New Roman"/>
          <w:sz w:val="24"/>
          <w:szCs w:val="24"/>
          <w:highlight w:val="darkGray"/>
          <w:shd w:val="clear" w:color="auto" w:fill="882222"/>
        </w:rPr>
      </w:pPr>
      <w:r w:rsidRPr="008648CE">
        <w:rPr>
          <w:rFonts w:ascii="Times New Roman" w:hAnsi="Times New Roman" w:cs="Times New Roman"/>
          <w:sz w:val="24"/>
          <w:szCs w:val="24"/>
          <w:highlight w:val="darkGray"/>
          <w:shd w:val="clear" w:color="auto" w:fill="882222"/>
        </w:rPr>
        <w:t>Beberapa aktivitas dalam komunikasi organisasi publik yang popular (Goldhaber, 1993:301)</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Aktivitas internal Aktifitas eksternal</w:t>
      </w:r>
    </w:p>
    <w:p w:rsidR="00EC3E79" w:rsidRPr="008648CE" w:rsidRDefault="00951561" w:rsidP="00EC3E79">
      <w:pPr>
        <w:pStyle w:val="ListParagraph"/>
        <w:numPr>
          <w:ilvl w:val="0"/>
          <w:numId w:val="8"/>
        </w:numPr>
        <w:spacing w:after="0" w:line="240" w:lineRule="auto"/>
        <w:jc w:val="both"/>
        <w:rPr>
          <w:rStyle w:val="apple-converted-space"/>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Supervisory Meeting or departement head</w:t>
      </w:r>
      <w:r w:rsidRPr="008648CE">
        <w:rPr>
          <w:rStyle w:val="apple-converted-space"/>
          <w:rFonts w:ascii="Times New Roman" w:hAnsi="Times New Roman" w:cs="Times New Roman"/>
          <w:sz w:val="24"/>
          <w:szCs w:val="24"/>
          <w:highlight w:val="darkGray"/>
          <w:shd w:val="clear" w:color="auto" w:fill="882222"/>
        </w:rPr>
        <w:t> </w:t>
      </w:r>
    </w:p>
    <w:p w:rsidR="00EC3E79" w:rsidRPr="008648CE" w:rsidRDefault="00951561" w:rsidP="00EC3E79">
      <w:pPr>
        <w:pStyle w:val="ListParagraph"/>
        <w:numPr>
          <w:ilvl w:val="0"/>
          <w:numId w:val="8"/>
        </w:numPr>
        <w:spacing w:after="0" w:line="240" w:lineRule="auto"/>
        <w:jc w:val="both"/>
        <w:rPr>
          <w:rStyle w:val="apple-converted-space"/>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lastRenderedPageBreak/>
        <w:t>Suggestion System</w:t>
      </w:r>
      <w:r w:rsidRPr="008648CE">
        <w:rPr>
          <w:rStyle w:val="apple-converted-space"/>
          <w:rFonts w:ascii="Times New Roman" w:hAnsi="Times New Roman" w:cs="Times New Roman"/>
          <w:sz w:val="24"/>
          <w:szCs w:val="24"/>
          <w:highlight w:val="darkGray"/>
          <w:shd w:val="clear" w:color="auto" w:fill="882222"/>
        </w:rPr>
        <w:t> </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Organization meetings(boss talks, jobholders meeting)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Union meeting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Grapevine</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Social Functions (picnics, holiday parties, awards banquets, etc)</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Oral tehnical report and presentations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Training programs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Orientation</w:t>
      </w:r>
      <w:r w:rsidR="00EC3E79" w:rsidRPr="008648CE">
        <w:rPr>
          <w:rFonts w:ascii="Times New Roman" w:hAnsi="Times New Roman" w:cs="Times New Roman"/>
          <w:sz w:val="24"/>
          <w:szCs w:val="24"/>
          <w:highlight w:val="darkGray"/>
          <w:shd w:val="clear" w:color="auto" w:fill="882222"/>
        </w:rPr>
        <w:t xml:space="preserve"> s</w:t>
      </w:r>
      <w:r w:rsidRPr="008648CE">
        <w:rPr>
          <w:rFonts w:ascii="Times New Roman" w:hAnsi="Times New Roman" w:cs="Times New Roman"/>
          <w:sz w:val="24"/>
          <w:szCs w:val="24"/>
          <w:highlight w:val="darkGray"/>
          <w:shd w:val="clear" w:color="auto" w:fill="882222"/>
        </w:rPr>
        <w:t>essions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Briefing and information sessions Goodwill speeches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Commercial speeches and advertising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Political speeches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Lo</w:t>
      </w:r>
      <w:r w:rsidR="00EC3E79" w:rsidRPr="008648CE">
        <w:rPr>
          <w:rFonts w:ascii="Times New Roman" w:hAnsi="Times New Roman" w:cs="Times New Roman"/>
          <w:sz w:val="24"/>
          <w:szCs w:val="24"/>
          <w:highlight w:val="darkGray"/>
          <w:shd w:val="clear" w:color="auto" w:fill="882222"/>
        </w:rPr>
        <w:t>b</w:t>
      </w:r>
      <w:r w:rsidRPr="008648CE">
        <w:rPr>
          <w:rFonts w:ascii="Times New Roman" w:hAnsi="Times New Roman" w:cs="Times New Roman"/>
          <w:sz w:val="24"/>
          <w:szCs w:val="24"/>
          <w:highlight w:val="darkGray"/>
          <w:shd w:val="clear" w:color="auto" w:fill="882222"/>
        </w:rPr>
        <w:t>bying</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Civic and social club presentations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Formal public speech (special occasion)</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Television and radio interviews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Testimony before legislative bodies</w:t>
      </w:r>
    </w:p>
    <w:p w:rsidR="00EC3E79" w:rsidRPr="008648CE" w:rsidRDefault="00951561" w:rsidP="00EC3E79">
      <w:pPr>
        <w:pStyle w:val="ListParagraph"/>
        <w:numPr>
          <w:ilvl w:val="0"/>
          <w:numId w:val="8"/>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882222"/>
        </w:rPr>
        <w:t>Addresses to stockholders</w:t>
      </w:r>
    </w:p>
    <w:p w:rsidR="004C7D3B" w:rsidRPr="008648CE" w:rsidRDefault="004C7D3B" w:rsidP="004C7D3B">
      <w:pPr>
        <w:pStyle w:val="ListParagraph"/>
        <w:spacing w:after="0" w:line="240" w:lineRule="auto"/>
        <w:ind w:left="360"/>
        <w:jc w:val="both"/>
        <w:rPr>
          <w:rFonts w:ascii="Times New Roman" w:hAnsi="Times New Roman" w:cs="Times New Roman"/>
          <w:sz w:val="24"/>
          <w:szCs w:val="24"/>
          <w:highlight w:val="darkGray"/>
          <w:shd w:val="clear" w:color="auto" w:fill="882222"/>
        </w:rPr>
      </w:pPr>
    </w:p>
    <w:p w:rsidR="004C7D3B" w:rsidRPr="008648CE" w:rsidRDefault="005308A1" w:rsidP="004C7D3B">
      <w:pPr>
        <w:pStyle w:val="ListParagraph"/>
        <w:spacing w:after="0" w:line="240" w:lineRule="auto"/>
        <w:ind w:left="0" w:firstLine="709"/>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Bentuk </w:t>
      </w:r>
      <w:r w:rsidR="004C7D3B" w:rsidRPr="008648CE">
        <w:rPr>
          <w:rFonts w:ascii="Times New Roman" w:hAnsi="Times New Roman" w:cs="Times New Roman"/>
          <w:sz w:val="24"/>
          <w:szCs w:val="24"/>
          <w:highlight w:val="darkGray"/>
        </w:rPr>
        <w:t>presentasi k</w:t>
      </w:r>
      <w:r w:rsidRPr="008648CE">
        <w:rPr>
          <w:rFonts w:ascii="Times New Roman" w:hAnsi="Times New Roman" w:cs="Times New Roman"/>
          <w:sz w:val="24"/>
          <w:szCs w:val="24"/>
          <w:highlight w:val="darkGray"/>
        </w:rPr>
        <w:t xml:space="preserve">omunikasi </w:t>
      </w:r>
      <w:r w:rsidR="004C7D3B" w:rsidRPr="008648CE">
        <w:rPr>
          <w:rFonts w:ascii="Times New Roman" w:hAnsi="Times New Roman" w:cs="Times New Roman"/>
          <w:sz w:val="24"/>
          <w:szCs w:val="24"/>
          <w:highlight w:val="darkGray"/>
        </w:rPr>
        <w:t>o</w:t>
      </w:r>
      <w:r w:rsidRPr="008648CE">
        <w:rPr>
          <w:rFonts w:ascii="Times New Roman" w:hAnsi="Times New Roman" w:cs="Times New Roman"/>
          <w:sz w:val="24"/>
          <w:szCs w:val="24"/>
          <w:highlight w:val="darkGray"/>
        </w:rPr>
        <w:t xml:space="preserve">rganisasi </w:t>
      </w:r>
      <w:r w:rsidR="004C7D3B" w:rsidRPr="008648CE">
        <w:rPr>
          <w:rFonts w:ascii="Times New Roman" w:hAnsi="Times New Roman" w:cs="Times New Roman"/>
          <w:sz w:val="24"/>
          <w:szCs w:val="24"/>
          <w:highlight w:val="darkGray"/>
        </w:rPr>
        <w:t xml:space="preserve">publik secara garis besarnya </w:t>
      </w:r>
      <w:proofErr w:type="gramStart"/>
      <w:r w:rsidR="004C7D3B" w:rsidRPr="008648CE">
        <w:rPr>
          <w:rFonts w:ascii="Times New Roman" w:hAnsi="Times New Roman" w:cs="Times New Roman"/>
          <w:sz w:val="24"/>
          <w:szCs w:val="24"/>
          <w:highlight w:val="darkGray"/>
        </w:rPr>
        <w:t>dap[</w:t>
      </w:r>
      <w:proofErr w:type="gramEnd"/>
      <w:r w:rsidR="004C7D3B" w:rsidRPr="008648CE">
        <w:rPr>
          <w:rFonts w:ascii="Times New Roman" w:hAnsi="Times New Roman" w:cs="Times New Roman"/>
          <w:sz w:val="24"/>
          <w:szCs w:val="24"/>
          <w:highlight w:val="darkGray"/>
        </w:rPr>
        <w:t>at dibedakan</w:t>
      </w:r>
      <w:r w:rsidR="00830206" w:rsidRPr="008648CE">
        <w:rPr>
          <w:rFonts w:ascii="Times New Roman" w:hAnsi="Times New Roman" w:cs="Times New Roman"/>
          <w:sz w:val="24"/>
          <w:szCs w:val="24"/>
          <w:highlight w:val="darkGray"/>
        </w:rPr>
        <w:t xml:space="preserve"> atas dua kategori yaitu yang bersifat pemberian informasi dan mencari komitmen (commitment). Presentasi yang bersifat pemberian informasi dapat pula dibedakan sebagai </w:t>
      </w:r>
      <w:proofErr w:type="gramStart"/>
      <w:r w:rsidR="00830206" w:rsidRPr="008648CE">
        <w:rPr>
          <w:rFonts w:ascii="Times New Roman" w:hAnsi="Times New Roman" w:cs="Times New Roman"/>
          <w:sz w:val="24"/>
          <w:szCs w:val="24"/>
          <w:highlight w:val="darkGray"/>
        </w:rPr>
        <w:t>berikut :</w:t>
      </w:r>
      <w:proofErr w:type="gramEnd"/>
      <w:r w:rsidRPr="008648CE">
        <w:rPr>
          <w:rFonts w:ascii="Times New Roman" w:hAnsi="Times New Roman" w:cs="Times New Roman"/>
          <w:sz w:val="24"/>
          <w:szCs w:val="24"/>
          <w:highlight w:val="darkGray"/>
        </w:rPr>
        <w:t xml:space="preserve"> </w:t>
      </w:r>
    </w:p>
    <w:p w:rsidR="004C7D3B" w:rsidRPr="008648CE" w:rsidRDefault="004C7D3B" w:rsidP="004C7D3B">
      <w:pPr>
        <w:pStyle w:val="ListParagraph"/>
        <w:spacing w:after="0" w:line="240" w:lineRule="auto"/>
        <w:ind w:left="0"/>
        <w:jc w:val="both"/>
        <w:rPr>
          <w:rFonts w:ascii="Times New Roman" w:hAnsi="Times New Roman" w:cs="Times New Roman"/>
          <w:sz w:val="24"/>
          <w:szCs w:val="24"/>
          <w:highlight w:val="darkGray"/>
        </w:rPr>
      </w:pPr>
    </w:p>
    <w:p w:rsidR="00830206" w:rsidRPr="008648CE" w:rsidRDefault="005308A1"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Presentasi </w:t>
      </w:r>
      <w:r w:rsidR="00830206" w:rsidRPr="008648CE">
        <w:rPr>
          <w:rFonts w:ascii="Times New Roman" w:hAnsi="Times New Roman" w:cs="Times New Roman"/>
          <w:sz w:val="24"/>
          <w:szCs w:val="24"/>
          <w:highlight w:val="darkGray"/>
        </w:rPr>
        <w:t>Orientasi</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Presentasi ini sengaja diberikan kepada karyawan-karyawan baru dalam organisasi untuk memperkenalkan mereka dengan lingkungan kerja yang baru.</w:t>
      </w:r>
      <w:proofErr w:type="gramEnd"/>
      <w:r w:rsidR="00B11632" w:rsidRPr="008648CE">
        <w:rPr>
          <w:rFonts w:ascii="Times New Roman" w:hAnsi="Times New Roman" w:cs="Times New Roman"/>
          <w:sz w:val="24"/>
          <w:szCs w:val="24"/>
          <w:highlight w:val="darkGray"/>
        </w:rPr>
        <w:t xml:space="preserve"> </w:t>
      </w:r>
      <w:proofErr w:type="gramStart"/>
      <w:r w:rsidR="00B11632" w:rsidRPr="008648CE">
        <w:rPr>
          <w:rFonts w:ascii="Times New Roman" w:hAnsi="Times New Roman" w:cs="Times New Roman"/>
          <w:sz w:val="24"/>
          <w:szCs w:val="24"/>
          <w:highlight w:val="darkGray"/>
        </w:rPr>
        <w:t>Presentasi ini merupakan satu seri komunikasi tertulis dan lisan yang menyangkut berbagai hal yang perlu diketahui oleh anggota organisasi.</w:t>
      </w:r>
      <w:proofErr w:type="gramEnd"/>
      <w:r w:rsidR="00B11632" w:rsidRPr="008648CE">
        <w:rPr>
          <w:rFonts w:ascii="Times New Roman" w:hAnsi="Times New Roman" w:cs="Times New Roman"/>
          <w:sz w:val="24"/>
          <w:szCs w:val="24"/>
          <w:highlight w:val="darkGray"/>
        </w:rPr>
        <w:t xml:space="preserve"> </w:t>
      </w:r>
      <w:proofErr w:type="gramStart"/>
      <w:r w:rsidR="00B11632" w:rsidRPr="008648CE">
        <w:rPr>
          <w:rFonts w:ascii="Times New Roman" w:hAnsi="Times New Roman" w:cs="Times New Roman"/>
          <w:sz w:val="24"/>
          <w:szCs w:val="24"/>
          <w:highlight w:val="darkGray"/>
        </w:rPr>
        <w:t>Misalnya mengenai struktur organisasi, peraturan dan undang-undang dalam organisasi dan aktivitas organisasi.</w:t>
      </w:r>
      <w:proofErr w:type="gramEnd"/>
      <w:r w:rsidR="00B11632" w:rsidRPr="008648CE">
        <w:rPr>
          <w:rFonts w:ascii="Times New Roman" w:hAnsi="Times New Roman" w:cs="Times New Roman"/>
          <w:sz w:val="24"/>
          <w:szCs w:val="24"/>
          <w:highlight w:val="darkGray"/>
        </w:rPr>
        <w:t xml:space="preserve"> Proses orientasi ini mungkin dalam jangka pendek dan mungkin juga panjang tergantung pada organisasi masing-masing.</w:t>
      </w:r>
    </w:p>
    <w:p w:rsidR="00820ECF" w:rsidRPr="008648CE" w:rsidRDefault="00820ECF"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Presentasi untuk latihan pekerjaan tertentu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Presentasi; Bila sejumlah anggota organisasi diberikan jabatan baru, mereka mesti dilatih untuk pekerjaan itu oleh pelatih, melalui beberapa bentuk presentasi komunikasi lisan.</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Memperlihatkan kepada seorang bagaimana melakukan sesuatu adalah merupakan topik yang paling umum dari presentasi jabatan dalam organisasi.</w:t>
      </w:r>
      <w:proofErr w:type="gramEnd"/>
      <w:r w:rsidR="00BB1D62" w:rsidRPr="008648CE">
        <w:rPr>
          <w:rFonts w:ascii="Times New Roman" w:hAnsi="Times New Roman" w:cs="Times New Roman"/>
          <w:sz w:val="24"/>
          <w:szCs w:val="24"/>
          <w:highlight w:val="darkGray"/>
        </w:rPr>
        <w:t xml:space="preserve"> </w:t>
      </w:r>
      <w:proofErr w:type="gramStart"/>
      <w:r w:rsidR="00BB1D62" w:rsidRPr="008648CE">
        <w:rPr>
          <w:rFonts w:ascii="Times New Roman" w:hAnsi="Times New Roman" w:cs="Times New Roman"/>
          <w:sz w:val="24"/>
          <w:szCs w:val="24"/>
          <w:highlight w:val="darkGray"/>
        </w:rPr>
        <w:t>Disamping itu juga diberikan kesempatan untuk berdialog antara pelatih dan yang dilatih sehingga karyaewan betul-betul memahami bagaimana melakukan pekerjaannya yang baru.</w:t>
      </w:r>
      <w:proofErr w:type="gramEnd"/>
    </w:p>
    <w:p w:rsidR="0093240B" w:rsidRDefault="0093240B" w:rsidP="00830206">
      <w:pPr>
        <w:pStyle w:val="ListParagraph"/>
        <w:spacing w:after="0" w:line="240" w:lineRule="auto"/>
        <w:ind w:left="360"/>
        <w:jc w:val="both"/>
        <w:rPr>
          <w:rFonts w:ascii="Times New Roman" w:hAnsi="Times New Roman" w:cs="Times New Roman"/>
          <w:sz w:val="24"/>
          <w:szCs w:val="24"/>
          <w:highlight w:val="darkGray"/>
        </w:rPr>
      </w:pPr>
    </w:p>
    <w:p w:rsidR="00DD1D11" w:rsidRDefault="00DD1D11" w:rsidP="00830206">
      <w:pPr>
        <w:pStyle w:val="ListParagraph"/>
        <w:spacing w:after="0" w:line="240" w:lineRule="auto"/>
        <w:ind w:left="360"/>
        <w:jc w:val="both"/>
        <w:rPr>
          <w:rFonts w:ascii="Times New Roman" w:hAnsi="Times New Roman" w:cs="Times New Roman"/>
          <w:sz w:val="24"/>
          <w:szCs w:val="24"/>
          <w:highlight w:val="darkGray"/>
        </w:rPr>
      </w:pPr>
    </w:p>
    <w:p w:rsidR="00DD1D11" w:rsidRPr="008648CE" w:rsidRDefault="00DD1D11"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lastRenderedPageBreak/>
        <w:t xml:space="preserve">Laporan status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Tiap-tiap subunit organisasi mestilah menyimpan informasi tentang </w:t>
      </w:r>
      <w:proofErr w:type="gramStart"/>
      <w:r w:rsidRPr="008648CE">
        <w:rPr>
          <w:rFonts w:ascii="Times New Roman" w:hAnsi="Times New Roman" w:cs="Times New Roman"/>
          <w:sz w:val="24"/>
          <w:szCs w:val="24"/>
          <w:highlight w:val="darkGray"/>
        </w:rPr>
        <w:t>apa</w:t>
      </w:r>
      <w:proofErr w:type="gramEnd"/>
      <w:r w:rsidRPr="008648CE">
        <w:rPr>
          <w:rFonts w:ascii="Times New Roman" w:hAnsi="Times New Roman" w:cs="Times New Roman"/>
          <w:sz w:val="24"/>
          <w:szCs w:val="24"/>
          <w:highlight w:val="darkGray"/>
        </w:rPr>
        <w:t xml:space="preserve"> yang mereka lakukan. </w:t>
      </w:r>
      <w:proofErr w:type="gramStart"/>
      <w:r w:rsidRPr="008648CE">
        <w:rPr>
          <w:rFonts w:ascii="Times New Roman" w:hAnsi="Times New Roman" w:cs="Times New Roman"/>
          <w:sz w:val="24"/>
          <w:szCs w:val="24"/>
          <w:highlight w:val="darkGray"/>
        </w:rPr>
        <w:t>Ini dilakukan untuk memudahkan dalam pemberian status subunit masing-masing.</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Laporan status biasanya mengalir menurut garis komando dalam organisasi</w:t>
      </w:r>
      <w:r w:rsidR="00435D15" w:rsidRPr="008648CE">
        <w:rPr>
          <w:rFonts w:ascii="Times New Roman" w:hAnsi="Times New Roman" w:cs="Times New Roman"/>
          <w:sz w:val="24"/>
          <w:szCs w:val="24"/>
          <w:highlight w:val="darkGray"/>
        </w:rPr>
        <w:t>.</w:t>
      </w:r>
      <w:proofErr w:type="gramEnd"/>
      <w:r w:rsidR="00435D15" w:rsidRPr="008648CE">
        <w:rPr>
          <w:rFonts w:ascii="Times New Roman" w:hAnsi="Times New Roman" w:cs="Times New Roman"/>
          <w:sz w:val="24"/>
          <w:szCs w:val="24"/>
          <w:highlight w:val="darkGray"/>
        </w:rPr>
        <w:t xml:space="preserve"> </w:t>
      </w:r>
      <w:proofErr w:type="gramStart"/>
      <w:r w:rsidR="00435D15" w:rsidRPr="008648CE">
        <w:rPr>
          <w:rFonts w:ascii="Times New Roman" w:hAnsi="Times New Roman" w:cs="Times New Roman"/>
          <w:sz w:val="24"/>
          <w:szCs w:val="24"/>
          <w:highlight w:val="darkGray"/>
        </w:rPr>
        <w:t>Tiap-tiap supervisor melaporkan statusnya masing-masing kepada atasannya.</w:t>
      </w:r>
      <w:proofErr w:type="gramEnd"/>
      <w:r w:rsidR="00435D15" w:rsidRPr="008648CE">
        <w:rPr>
          <w:rFonts w:ascii="Times New Roman" w:hAnsi="Times New Roman" w:cs="Times New Roman"/>
          <w:sz w:val="24"/>
          <w:szCs w:val="24"/>
          <w:highlight w:val="darkGray"/>
        </w:rPr>
        <w:t xml:space="preserve"> Kadang-kadang laporan itu mengalir secara horizontal dalam organisasi bila dirasa perlu untuk diketahui oleh unit atau sub unit yang lain. </w:t>
      </w:r>
      <w:proofErr w:type="gramStart"/>
      <w:r w:rsidR="00435D15" w:rsidRPr="008648CE">
        <w:rPr>
          <w:rFonts w:ascii="Times New Roman" w:hAnsi="Times New Roman" w:cs="Times New Roman"/>
          <w:sz w:val="24"/>
          <w:szCs w:val="24"/>
          <w:highlight w:val="darkGray"/>
        </w:rPr>
        <w:t>Laporan status kadang-kadang disertai dengan memorandum dan laporan produksi.</w:t>
      </w:r>
      <w:proofErr w:type="gramEnd"/>
      <w:r w:rsidR="00435D15" w:rsidRPr="008648CE">
        <w:rPr>
          <w:rFonts w:ascii="Times New Roman" w:hAnsi="Times New Roman" w:cs="Times New Roman"/>
          <w:sz w:val="24"/>
          <w:szCs w:val="24"/>
          <w:highlight w:val="darkGray"/>
        </w:rPr>
        <w:t xml:space="preserve"> </w:t>
      </w:r>
      <w:proofErr w:type="gramStart"/>
      <w:r w:rsidR="00435D15" w:rsidRPr="008648CE">
        <w:rPr>
          <w:rFonts w:ascii="Times New Roman" w:hAnsi="Times New Roman" w:cs="Times New Roman"/>
          <w:sz w:val="24"/>
          <w:szCs w:val="24"/>
          <w:highlight w:val="darkGray"/>
        </w:rPr>
        <w:t>Laporan mungkin diberikan secara teratur seperti sekali seminggu atau sekali sebulan dan juga kadang-kadang dapat diberikan secara informal.</w:t>
      </w:r>
      <w:proofErr w:type="gramEnd"/>
    </w:p>
    <w:p w:rsidR="0093240B" w:rsidRPr="008648CE" w:rsidRDefault="0093240B"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Laporan kepada dewan pengurus</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Anggota organisasi seringkali diminta untuk meberikan laporan kepada dewan pengurus atau yayasan yang membina organisasi</w:t>
      </w:r>
      <w:r w:rsidR="00435D15" w:rsidRPr="008648CE">
        <w:rPr>
          <w:rFonts w:ascii="Times New Roman" w:hAnsi="Times New Roman" w:cs="Times New Roman"/>
          <w:sz w:val="24"/>
          <w:szCs w:val="24"/>
          <w:highlight w:val="darkGray"/>
        </w:rPr>
        <w:t>.</w:t>
      </w:r>
      <w:proofErr w:type="gramEnd"/>
      <w:r w:rsidR="00435D15" w:rsidRPr="008648CE">
        <w:rPr>
          <w:rFonts w:ascii="Times New Roman" w:hAnsi="Times New Roman" w:cs="Times New Roman"/>
          <w:sz w:val="24"/>
          <w:szCs w:val="24"/>
          <w:highlight w:val="darkGray"/>
        </w:rPr>
        <w:t xml:space="preserve"> </w:t>
      </w:r>
      <w:proofErr w:type="gramStart"/>
      <w:r w:rsidR="00435D15" w:rsidRPr="008648CE">
        <w:rPr>
          <w:rFonts w:ascii="Times New Roman" w:hAnsi="Times New Roman" w:cs="Times New Roman"/>
          <w:sz w:val="24"/>
          <w:szCs w:val="24"/>
          <w:highlight w:val="darkGray"/>
        </w:rPr>
        <w:t>Kadang-kadang dewan pengurus ini mempunyai otoritas terhadap karyawan yang memberikan presentasi dan kadang-kadang tidak.</w:t>
      </w:r>
      <w:proofErr w:type="gramEnd"/>
      <w:r w:rsidR="00435D15" w:rsidRPr="008648CE">
        <w:rPr>
          <w:rFonts w:ascii="Times New Roman" w:hAnsi="Times New Roman" w:cs="Times New Roman"/>
          <w:sz w:val="24"/>
          <w:szCs w:val="24"/>
          <w:highlight w:val="darkGray"/>
        </w:rPr>
        <w:t xml:space="preserve"> </w:t>
      </w:r>
      <w:proofErr w:type="gramStart"/>
      <w:r w:rsidR="00435D15" w:rsidRPr="008648CE">
        <w:rPr>
          <w:rFonts w:ascii="Times New Roman" w:hAnsi="Times New Roman" w:cs="Times New Roman"/>
          <w:sz w:val="24"/>
          <w:szCs w:val="24"/>
          <w:highlight w:val="darkGray"/>
        </w:rPr>
        <w:t>Bila kita harus membuat laporan kepada dewan pengurus yang berhak untuk mengangkat dan memperhentikan atau menghukum kita menjadikan kita mungkin merasa tegang dalam memberikan presentasi.</w:t>
      </w:r>
      <w:proofErr w:type="gramEnd"/>
    </w:p>
    <w:p w:rsidR="00837E99" w:rsidRDefault="00837E99" w:rsidP="00830206">
      <w:pPr>
        <w:pStyle w:val="ListParagraph"/>
        <w:spacing w:after="0" w:line="240" w:lineRule="auto"/>
        <w:ind w:left="360"/>
        <w:jc w:val="both"/>
        <w:rPr>
          <w:rFonts w:ascii="Times New Roman" w:hAnsi="Times New Roman" w:cs="Times New Roman"/>
          <w:sz w:val="24"/>
          <w:szCs w:val="24"/>
          <w:highlight w:val="darkGray"/>
        </w:rPr>
      </w:pPr>
    </w:p>
    <w:p w:rsidR="00830206" w:rsidRPr="008648CE" w:rsidRDefault="00830206" w:rsidP="00830206">
      <w:pPr>
        <w:pStyle w:val="ListParagraph"/>
        <w:numPr>
          <w:ilvl w:val="0"/>
          <w:numId w:val="9"/>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Rapat-rapat umum</w:t>
      </w:r>
      <w:r w:rsidR="005308A1" w:rsidRPr="008648CE">
        <w:rPr>
          <w:rFonts w:ascii="Times New Roman" w:hAnsi="Times New Roman" w:cs="Times New Roman"/>
          <w:sz w:val="24"/>
          <w:szCs w:val="24"/>
          <w:highlight w:val="darkGray"/>
        </w:rPr>
        <w:t xml:space="preserve">. </w:t>
      </w:r>
    </w:p>
    <w:p w:rsidR="00830206" w:rsidRPr="008648CE" w:rsidRDefault="00435D15" w:rsidP="00830206">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Kadang-kadang pimpinan merasa perlu mengadakan rapat umum beserta seluruh karyawannya.</w:t>
      </w:r>
      <w:proofErr w:type="gramEnd"/>
      <w:r w:rsidRPr="008648CE">
        <w:rPr>
          <w:rFonts w:ascii="Times New Roman" w:hAnsi="Times New Roman" w:cs="Times New Roman"/>
          <w:sz w:val="24"/>
          <w:szCs w:val="24"/>
          <w:highlight w:val="darkGray"/>
        </w:rPr>
        <w:t xml:space="preserve"> </w:t>
      </w:r>
      <w:proofErr w:type="gramStart"/>
      <w:r w:rsidR="005308A1" w:rsidRPr="008648CE">
        <w:rPr>
          <w:rFonts w:ascii="Times New Roman" w:hAnsi="Times New Roman" w:cs="Times New Roman"/>
          <w:sz w:val="24"/>
          <w:szCs w:val="24"/>
          <w:highlight w:val="darkGray"/>
        </w:rPr>
        <w:t>Salah satu kegiatan utama dalam rapat adalah untuk memberikan informasi kepada seluruh karyawan mungkin berkenan dengan kebijaksanaan umum yang baru atau peraturan baru yang perlu diketahui oleh karyawan, atau mengenai hal lainnya yang perlu diinformasikan secara tepat.</w:t>
      </w:r>
      <w:proofErr w:type="gramEnd"/>
      <w:r w:rsidR="005308A1" w:rsidRPr="008648CE">
        <w:rPr>
          <w:rFonts w:ascii="Times New Roman" w:hAnsi="Times New Roman" w:cs="Times New Roman"/>
          <w:sz w:val="24"/>
          <w:szCs w:val="24"/>
          <w:highlight w:val="darkGray"/>
        </w:rPr>
        <w:t xml:space="preserve"> </w:t>
      </w:r>
    </w:p>
    <w:p w:rsidR="00830206" w:rsidRPr="008648CE" w:rsidRDefault="00830206" w:rsidP="00830206">
      <w:pPr>
        <w:pStyle w:val="ListParagraph"/>
        <w:spacing w:after="0" w:line="240" w:lineRule="auto"/>
        <w:ind w:left="360"/>
        <w:jc w:val="both"/>
        <w:rPr>
          <w:rFonts w:ascii="Times New Roman" w:hAnsi="Times New Roman" w:cs="Times New Roman"/>
          <w:sz w:val="24"/>
          <w:szCs w:val="24"/>
          <w:highlight w:val="darkGray"/>
        </w:rPr>
      </w:pPr>
    </w:p>
    <w:p w:rsidR="00435D15" w:rsidRPr="008648CE" w:rsidRDefault="005308A1" w:rsidP="00830206">
      <w:pPr>
        <w:spacing w:after="0" w:line="240" w:lineRule="auto"/>
        <w:ind w:firstLine="709"/>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Bentuk kedua dari komunikasi publik dalam organisasi adalah untuk mencari komitmen.</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Komunikasi ini bermaksud untuk mempengaruhi pendengar melalui informasi yang diberikan.</w:t>
      </w:r>
      <w:proofErr w:type="gramEnd"/>
      <w:r w:rsidRPr="008648CE">
        <w:rPr>
          <w:rFonts w:ascii="Times New Roman" w:hAnsi="Times New Roman" w:cs="Times New Roman"/>
          <w:sz w:val="24"/>
          <w:szCs w:val="24"/>
          <w:highlight w:val="darkGray"/>
        </w:rPr>
        <w:t xml:space="preserve"> </w:t>
      </w:r>
      <w:r w:rsidR="00435D15" w:rsidRPr="008648CE">
        <w:rPr>
          <w:rFonts w:ascii="Times New Roman" w:hAnsi="Times New Roman" w:cs="Times New Roman"/>
          <w:sz w:val="24"/>
          <w:szCs w:val="24"/>
          <w:highlight w:val="darkGray"/>
        </w:rPr>
        <w:t>Beberapa t</w:t>
      </w:r>
      <w:r w:rsidRPr="008648CE">
        <w:rPr>
          <w:rFonts w:ascii="Times New Roman" w:hAnsi="Times New Roman" w:cs="Times New Roman"/>
          <w:sz w:val="24"/>
          <w:szCs w:val="24"/>
          <w:highlight w:val="darkGray"/>
        </w:rPr>
        <w:t>ipe dari presentasi ini adalah</w:t>
      </w:r>
      <w:r w:rsidR="00435D15" w:rsidRPr="008648CE">
        <w:rPr>
          <w:rFonts w:ascii="Times New Roman" w:hAnsi="Times New Roman" w:cs="Times New Roman"/>
          <w:sz w:val="24"/>
          <w:szCs w:val="24"/>
          <w:highlight w:val="darkGray"/>
        </w:rPr>
        <w:t xml:space="preserve"> sebagai </w:t>
      </w:r>
      <w:proofErr w:type="gramStart"/>
      <w:r w:rsidR="00435D15" w:rsidRPr="008648CE">
        <w:rPr>
          <w:rFonts w:ascii="Times New Roman" w:hAnsi="Times New Roman" w:cs="Times New Roman"/>
          <w:sz w:val="24"/>
          <w:szCs w:val="24"/>
          <w:highlight w:val="darkGray"/>
        </w:rPr>
        <w:t xml:space="preserve">berikut </w:t>
      </w:r>
      <w:r w:rsidRPr="008648CE">
        <w:rPr>
          <w:rFonts w:ascii="Times New Roman" w:hAnsi="Times New Roman" w:cs="Times New Roman"/>
          <w:sz w:val="24"/>
          <w:szCs w:val="24"/>
          <w:highlight w:val="darkGray"/>
        </w:rPr>
        <w:t>:</w:t>
      </w:r>
      <w:proofErr w:type="gramEnd"/>
    </w:p>
    <w:p w:rsidR="0093240B" w:rsidRPr="008648CE" w:rsidRDefault="0093240B" w:rsidP="00830206">
      <w:pPr>
        <w:spacing w:after="0" w:line="240" w:lineRule="auto"/>
        <w:ind w:firstLine="709"/>
        <w:jc w:val="both"/>
        <w:rPr>
          <w:rFonts w:ascii="Times New Roman" w:hAnsi="Times New Roman" w:cs="Times New Roman"/>
          <w:sz w:val="24"/>
          <w:szCs w:val="24"/>
          <w:highlight w:val="darkGray"/>
        </w:rPr>
      </w:pPr>
    </w:p>
    <w:p w:rsidR="00537CCB" w:rsidRPr="008648CE" w:rsidRDefault="00537CCB"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Pemasaran</w:t>
      </w:r>
    </w:p>
    <w:p w:rsidR="00537CCB" w:rsidRPr="008648CE" w:rsidRDefault="005308A1" w:rsidP="00537CCB">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Tipe yang paling nyata dari presentasi untuk mecari komitmen adalah presentasi yang dilakukan oleh seorang bagian pemasaran yang mencoba meyakini orang laintentang hasil produksi atau pelayanan organisasinya.</w:t>
      </w:r>
      <w:proofErr w:type="gramEnd"/>
      <w:r w:rsidRPr="008648CE">
        <w:rPr>
          <w:rFonts w:ascii="Times New Roman" w:hAnsi="Times New Roman" w:cs="Times New Roman"/>
          <w:sz w:val="24"/>
          <w:szCs w:val="24"/>
          <w:highlight w:val="darkGray"/>
        </w:rPr>
        <w:t xml:space="preserve"> Atau presentasi yang diberikan oleh seorang pimpinan mengenai rencana baru</w:t>
      </w:r>
      <w:r w:rsidR="00D63BD6" w:rsidRPr="008648CE">
        <w:rPr>
          <w:rFonts w:ascii="Times New Roman" w:hAnsi="Times New Roman" w:cs="Times New Roman"/>
          <w:sz w:val="24"/>
          <w:szCs w:val="24"/>
          <w:highlight w:val="darkGray"/>
        </w:rPr>
        <w:t xml:space="preserve"> yang </w:t>
      </w:r>
      <w:proofErr w:type="gramStart"/>
      <w:r w:rsidR="00D63BD6" w:rsidRPr="008648CE">
        <w:rPr>
          <w:rFonts w:ascii="Times New Roman" w:hAnsi="Times New Roman" w:cs="Times New Roman"/>
          <w:sz w:val="24"/>
          <w:szCs w:val="24"/>
          <w:highlight w:val="darkGray"/>
        </w:rPr>
        <w:t>akan</w:t>
      </w:r>
      <w:proofErr w:type="gramEnd"/>
      <w:r w:rsidR="00D63BD6" w:rsidRPr="008648CE">
        <w:rPr>
          <w:rFonts w:ascii="Times New Roman" w:hAnsi="Times New Roman" w:cs="Times New Roman"/>
          <w:sz w:val="24"/>
          <w:szCs w:val="24"/>
          <w:highlight w:val="darkGray"/>
        </w:rPr>
        <w:t xml:space="preserve"> dilaksanakannya dan mencari pemberi dana untuk itu. </w:t>
      </w:r>
    </w:p>
    <w:p w:rsidR="0093240B" w:rsidRPr="008648CE" w:rsidRDefault="0093240B" w:rsidP="00537CCB">
      <w:pPr>
        <w:pStyle w:val="ListParagraph"/>
        <w:spacing w:after="0" w:line="240" w:lineRule="auto"/>
        <w:ind w:left="360"/>
        <w:jc w:val="both"/>
        <w:rPr>
          <w:rFonts w:ascii="Times New Roman" w:hAnsi="Times New Roman" w:cs="Times New Roman"/>
          <w:sz w:val="24"/>
          <w:szCs w:val="24"/>
          <w:highlight w:val="darkGray"/>
        </w:rPr>
      </w:pPr>
    </w:p>
    <w:p w:rsidR="00537CCB" w:rsidRPr="008648CE" w:rsidRDefault="00537CCB"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memotivasi</w:t>
      </w:r>
    </w:p>
    <w:p w:rsidR="00537CCB" w:rsidRPr="008648CE" w:rsidRDefault="00537CCB" w:rsidP="00537CCB">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Kadang-kadang seorang pimpinan perlu menarik bawahannya agar mau menyempurnakan kinerja.</w:t>
      </w:r>
      <w:proofErr w:type="gramEnd"/>
      <w:r w:rsidRPr="008648CE">
        <w:rPr>
          <w:rFonts w:ascii="Times New Roman" w:hAnsi="Times New Roman" w:cs="Times New Roman"/>
          <w:sz w:val="24"/>
          <w:szCs w:val="24"/>
          <w:highlight w:val="darkGray"/>
        </w:rPr>
        <w:t xml:space="preserve"> Bila </w:t>
      </w:r>
      <w:r w:rsidR="00D63BD6" w:rsidRPr="008648CE">
        <w:rPr>
          <w:rFonts w:ascii="Times New Roman" w:hAnsi="Times New Roman" w:cs="Times New Roman"/>
          <w:sz w:val="24"/>
          <w:szCs w:val="24"/>
          <w:highlight w:val="darkGray"/>
        </w:rPr>
        <w:t>presentasi yang diberikan untuk mempengaruhi orang agar mau bekerja keras a</w:t>
      </w:r>
      <w:r w:rsidR="007C57D4" w:rsidRPr="008648CE">
        <w:rPr>
          <w:rFonts w:ascii="Times New Roman" w:hAnsi="Times New Roman" w:cs="Times New Roman"/>
          <w:sz w:val="24"/>
          <w:szCs w:val="24"/>
          <w:highlight w:val="darkGray"/>
        </w:rPr>
        <w:t>tau meningkatkan proses produksi maka presentasi itu dinamakan memotivasi</w:t>
      </w:r>
      <w:r w:rsidR="00D63BD6" w:rsidRPr="008648CE">
        <w:rPr>
          <w:rFonts w:ascii="Times New Roman" w:hAnsi="Times New Roman" w:cs="Times New Roman"/>
          <w:sz w:val="24"/>
          <w:szCs w:val="24"/>
          <w:highlight w:val="darkGray"/>
        </w:rPr>
        <w:t>.</w:t>
      </w:r>
      <w:r w:rsidR="007C57D4" w:rsidRPr="008648CE">
        <w:rPr>
          <w:rFonts w:ascii="Times New Roman" w:hAnsi="Times New Roman" w:cs="Times New Roman"/>
          <w:sz w:val="24"/>
          <w:szCs w:val="24"/>
          <w:highlight w:val="darkGray"/>
        </w:rPr>
        <w:t xml:space="preserve"> Presentasi ini dapat langsung diberikan secara tatap </w:t>
      </w:r>
      <w:r w:rsidR="007C57D4" w:rsidRPr="008648CE">
        <w:rPr>
          <w:rFonts w:ascii="Times New Roman" w:hAnsi="Times New Roman" w:cs="Times New Roman"/>
          <w:sz w:val="24"/>
          <w:szCs w:val="24"/>
          <w:highlight w:val="darkGray"/>
        </w:rPr>
        <w:lastRenderedPageBreak/>
        <w:t xml:space="preserve">muka antara pimpinan dan para karyawan dapat juga melalui media tertentu seperti </w:t>
      </w:r>
      <w:proofErr w:type="gramStart"/>
      <w:r w:rsidR="007C57D4" w:rsidRPr="008648CE">
        <w:rPr>
          <w:rFonts w:ascii="Times New Roman" w:hAnsi="Times New Roman" w:cs="Times New Roman"/>
          <w:sz w:val="24"/>
          <w:szCs w:val="24"/>
          <w:highlight w:val="darkGray"/>
        </w:rPr>
        <w:t>koran</w:t>
      </w:r>
      <w:proofErr w:type="gramEnd"/>
      <w:r w:rsidR="007C57D4" w:rsidRPr="008648CE">
        <w:rPr>
          <w:rFonts w:ascii="Times New Roman" w:hAnsi="Times New Roman" w:cs="Times New Roman"/>
          <w:sz w:val="24"/>
          <w:szCs w:val="24"/>
          <w:highlight w:val="darkGray"/>
        </w:rPr>
        <w:t xml:space="preserve"> atau brosur.</w:t>
      </w:r>
      <w:r w:rsidR="00D63BD6" w:rsidRPr="008648CE">
        <w:rPr>
          <w:rFonts w:ascii="Times New Roman" w:hAnsi="Times New Roman" w:cs="Times New Roman"/>
          <w:sz w:val="24"/>
          <w:szCs w:val="24"/>
          <w:highlight w:val="darkGray"/>
        </w:rPr>
        <w:t xml:space="preserve"> </w:t>
      </w:r>
    </w:p>
    <w:p w:rsidR="0093240B" w:rsidRPr="008648CE" w:rsidRDefault="0093240B" w:rsidP="00537CCB">
      <w:pPr>
        <w:pStyle w:val="ListParagraph"/>
        <w:spacing w:after="0" w:line="240" w:lineRule="auto"/>
        <w:ind w:left="360"/>
        <w:jc w:val="both"/>
        <w:rPr>
          <w:rFonts w:ascii="Times New Roman" w:hAnsi="Times New Roman" w:cs="Times New Roman"/>
          <w:sz w:val="24"/>
          <w:szCs w:val="24"/>
          <w:highlight w:val="darkGray"/>
        </w:rPr>
      </w:pPr>
    </w:p>
    <w:p w:rsidR="007C57D4" w:rsidRPr="008648CE" w:rsidRDefault="00D63BD6"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Presentasi Pene</w:t>
      </w:r>
      <w:r w:rsidR="007C57D4" w:rsidRPr="008648CE">
        <w:rPr>
          <w:rFonts w:ascii="Times New Roman" w:hAnsi="Times New Roman" w:cs="Times New Roman"/>
          <w:sz w:val="24"/>
          <w:szCs w:val="24"/>
          <w:highlight w:val="darkGray"/>
        </w:rPr>
        <w:t>rimaan Karyawan atau Mahasiswa</w:t>
      </w:r>
    </w:p>
    <w:p w:rsidR="00537CCB" w:rsidRPr="008648CE" w:rsidRDefault="007C57D4" w:rsidP="007C57D4">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Kadang-kadang suatu organisasi perlu melakukan presentasi untuk mendapatkan tenaga-tenaga yang </w:t>
      </w:r>
      <w:proofErr w:type="gramStart"/>
      <w:r w:rsidRPr="008648CE">
        <w:rPr>
          <w:rFonts w:ascii="Times New Roman" w:hAnsi="Times New Roman" w:cs="Times New Roman"/>
          <w:sz w:val="24"/>
          <w:szCs w:val="24"/>
          <w:highlight w:val="darkGray"/>
        </w:rPr>
        <w:t>akan</w:t>
      </w:r>
      <w:proofErr w:type="gramEnd"/>
      <w:r w:rsidRPr="008648CE">
        <w:rPr>
          <w:rFonts w:ascii="Times New Roman" w:hAnsi="Times New Roman" w:cs="Times New Roman"/>
          <w:sz w:val="24"/>
          <w:szCs w:val="24"/>
          <w:highlight w:val="darkGray"/>
        </w:rPr>
        <w:t xml:space="preserve"> bekerja pada organisasi</w:t>
      </w:r>
      <w:r w:rsidR="00D63BD6" w:rsidRPr="008648CE">
        <w:rPr>
          <w:rFonts w:ascii="Times New Roman" w:hAnsi="Times New Roman" w:cs="Times New Roman"/>
          <w:sz w:val="24"/>
          <w:szCs w:val="24"/>
          <w:highlight w:val="darkGray"/>
        </w:rPr>
        <w:t xml:space="preserve"> yang akan menduduki posisi tertentu</w:t>
      </w:r>
      <w:r w:rsidRPr="008648CE">
        <w:rPr>
          <w:rFonts w:ascii="Times New Roman" w:hAnsi="Times New Roman" w:cs="Times New Roman"/>
          <w:sz w:val="24"/>
          <w:szCs w:val="24"/>
          <w:highlight w:val="darkGray"/>
        </w:rPr>
        <w:t xml:space="preserve"> </w:t>
      </w:r>
      <w:r w:rsidR="00D63BD6" w:rsidRPr="008648CE">
        <w:rPr>
          <w:rFonts w:ascii="Times New Roman" w:hAnsi="Times New Roman" w:cs="Times New Roman"/>
          <w:sz w:val="24"/>
          <w:szCs w:val="24"/>
          <w:highlight w:val="darkGray"/>
        </w:rPr>
        <w:t>atau tenaga</w:t>
      </w:r>
      <w:r w:rsidRPr="008648CE">
        <w:rPr>
          <w:rFonts w:ascii="Times New Roman" w:hAnsi="Times New Roman" w:cs="Times New Roman"/>
          <w:sz w:val="24"/>
          <w:szCs w:val="24"/>
          <w:highlight w:val="darkGray"/>
        </w:rPr>
        <w:t>-tenaga</w:t>
      </w:r>
      <w:r w:rsidR="00D63BD6" w:rsidRPr="008648CE">
        <w:rPr>
          <w:rFonts w:ascii="Times New Roman" w:hAnsi="Times New Roman" w:cs="Times New Roman"/>
          <w:sz w:val="24"/>
          <w:szCs w:val="24"/>
          <w:highlight w:val="darkGray"/>
        </w:rPr>
        <w:t xml:space="preserve"> ya</w:t>
      </w:r>
      <w:r w:rsidRPr="008648CE">
        <w:rPr>
          <w:rFonts w:ascii="Times New Roman" w:hAnsi="Times New Roman" w:cs="Times New Roman"/>
          <w:sz w:val="24"/>
          <w:szCs w:val="24"/>
          <w:highlight w:val="darkGray"/>
        </w:rPr>
        <w:t>ng akan dididik dalam lembaga</w:t>
      </w:r>
      <w:r w:rsidR="00D63BD6" w:rsidRPr="008648CE">
        <w:rPr>
          <w:rFonts w:ascii="Times New Roman" w:hAnsi="Times New Roman" w:cs="Times New Roman"/>
          <w:sz w:val="24"/>
          <w:szCs w:val="24"/>
          <w:highlight w:val="darkGray"/>
        </w:rPr>
        <w:t xml:space="preserve"> tertentu.</w:t>
      </w:r>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Presentasi ini mungkin dilakukan secara teretulis yang menjelaskan syarat-syuarat diperlukan bagi calon yang dibutuhkan.</w:t>
      </w:r>
      <w:proofErr w:type="gramEnd"/>
      <w:r w:rsidRPr="008648CE">
        <w:rPr>
          <w:rFonts w:ascii="Times New Roman" w:hAnsi="Times New Roman" w:cs="Times New Roman"/>
          <w:sz w:val="24"/>
          <w:szCs w:val="24"/>
          <w:highlight w:val="darkGray"/>
        </w:rPr>
        <w:t xml:space="preserve"> Disamping itu juga imbalanp-imbalan </w:t>
      </w:r>
      <w:proofErr w:type="gramStart"/>
      <w:r w:rsidRPr="008648CE">
        <w:rPr>
          <w:rFonts w:ascii="Times New Roman" w:hAnsi="Times New Roman" w:cs="Times New Roman"/>
          <w:sz w:val="24"/>
          <w:szCs w:val="24"/>
          <w:highlight w:val="darkGray"/>
        </w:rPr>
        <w:t>apa</w:t>
      </w:r>
      <w:proofErr w:type="gramEnd"/>
      <w:r w:rsidRPr="008648CE">
        <w:rPr>
          <w:rFonts w:ascii="Times New Roman" w:hAnsi="Times New Roman" w:cs="Times New Roman"/>
          <w:sz w:val="24"/>
          <w:szCs w:val="24"/>
          <w:highlight w:val="darkGray"/>
        </w:rPr>
        <w:t xml:space="preserve"> yang akan diperoleh bila diterima.</w:t>
      </w:r>
      <w:r w:rsidR="00D63BD6" w:rsidRPr="008648CE">
        <w:rPr>
          <w:rFonts w:ascii="Times New Roman" w:hAnsi="Times New Roman" w:cs="Times New Roman"/>
          <w:sz w:val="24"/>
          <w:szCs w:val="24"/>
          <w:highlight w:val="darkGray"/>
        </w:rPr>
        <w:t xml:space="preserve"> </w:t>
      </w:r>
    </w:p>
    <w:p w:rsidR="0093240B" w:rsidRPr="008648CE" w:rsidRDefault="0093240B" w:rsidP="007C57D4">
      <w:pPr>
        <w:pStyle w:val="ListParagraph"/>
        <w:spacing w:after="0" w:line="240" w:lineRule="auto"/>
        <w:ind w:left="360"/>
        <w:jc w:val="both"/>
        <w:rPr>
          <w:rFonts w:ascii="Times New Roman" w:hAnsi="Times New Roman" w:cs="Times New Roman"/>
          <w:sz w:val="24"/>
          <w:szCs w:val="24"/>
          <w:highlight w:val="darkGray"/>
        </w:rPr>
      </w:pPr>
    </w:p>
    <w:p w:rsidR="007C57D4" w:rsidRPr="008648CE" w:rsidRDefault="007C57D4" w:rsidP="00537CCB">
      <w:pPr>
        <w:pStyle w:val="ListParagraph"/>
        <w:numPr>
          <w:ilvl w:val="0"/>
          <w:numId w:val="10"/>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Pendekatan Tim</w:t>
      </w:r>
    </w:p>
    <w:p w:rsidR="00527763" w:rsidRPr="008648CE" w:rsidRDefault="007C57D4" w:rsidP="007C57D4">
      <w:pPr>
        <w:pStyle w:val="ListParagraph"/>
        <w:spacing w:after="0" w:line="240" w:lineRule="auto"/>
        <w:ind w:left="360"/>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 xml:space="preserve">Pendekatan </w:t>
      </w:r>
      <w:proofErr w:type="gramStart"/>
      <w:r w:rsidRPr="008648CE">
        <w:rPr>
          <w:rFonts w:ascii="Times New Roman" w:hAnsi="Times New Roman" w:cs="Times New Roman"/>
          <w:sz w:val="24"/>
          <w:szCs w:val="24"/>
          <w:highlight w:val="darkGray"/>
        </w:rPr>
        <w:t>tim</w:t>
      </w:r>
      <w:proofErr w:type="gramEnd"/>
      <w:r w:rsidRPr="008648CE">
        <w:rPr>
          <w:rFonts w:ascii="Times New Roman" w:hAnsi="Times New Roman" w:cs="Times New Roman"/>
          <w:sz w:val="24"/>
          <w:szCs w:val="24"/>
          <w:highlight w:val="darkGray"/>
        </w:rPr>
        <w:t xml:space="preserve"> ini sebenarnya suatu metode, yidak sama halnya dengan tiga bentuk yang telah dibicarakan di atas. </w:t>
      </w:r>
      <w:proofErr w:type="gramStart"/>
      <w:r w:rsidRPr="008648CE">
        <w:rPr>
          <w:rFonts w:ascii="Times New Roman" w:hAnsi="Times New Roman" w:cs="Times New Roman"/>
          <w:sz w:val="24"/>
          <w:szCs w:val="24"/>
          <w:highlight w:val="darkGray"/>
        </w:rPr>
        <w:t>Presentasi ini tidak terbatas pada situasi tertentu.</w:t>
      </w:r>
      <w:proofErr w:type="gramEnd"/>
      <w:r w:rsidRPr="008648CE">
        <w:rPr>
          <w:rFonts w:ascii="Times New Roman" w:hAnsi="Times New Roman" w:cs="Times New Roman"/>
          <w:sz w:val="24"/>
          <w:szCs w:val="24"/>
          <w:highlight w:val="darkGray"/>
        </w:rPr>
        <w:t xml:space="preserve"> </w:t>
      </w:r>
      <w:proofErr w:type="gramStart"/>
      <w:r w:rsidRPr="008648CE">
        <w:rPr>
          <w:rFonts w:ascii="Times New Roman" w:hAnsi="Times New Roman" w:cs="Times New Roman"/>
          <w:sz w:val="24"/>
          <w:szCs w:val="24"/>
          <w:highlight w:val="darkGray"/>
        </w:rPr>
        <w:t>Untuk mencari komitmen kadang-kadang diperlukan perspektif yang luas.</w:t>
      </w:r>
      <w:proofErr w:type="gramEnd"/>
      <w:r w:rsidRPr="008648CE">
        <w:rPr>
          <w:rFonts w:ascii="Times New Roman" w:hAnsi="Times New Roman" w:cs="Times New Roman"/>
          <w:sz w:val="24"/>
          <w:szCs w:val="24"/>
          <w:highlight w:val="darkGray"/>
        </w:rPr>
        <w:t xml:space="preserve"> Maka untuk itu dibentuk satu </w:t>
      </w:r>
      <w:proofErr w:type="gramStart"/>
      <w:r w:rsidRPr="008648CE">
        <w:rPr>
          <w:rFonts w:ascii="Times New Roman" w:hAnsi="Times New Roman" w:cs="Times New Roman"/>
          <w:sz w:val="24"/>
          <w:szCs w:val="24"/>
          <w:highlight w:val="darkGray"/>
        </w:rPr>
        <w:t>tim</w:t>
      </w:r>
      <w:proofErr w:type="gramEnd"/>
      <w:r w:rsidRPr="008648CE">
        <w:rPr>
          <w:rFonts w:ascii="Times New Roman" w:hAnsi="Times New Roman" w:cs="Times New Roman"/>
          <w:sz w:val="24"/>
          <w:szCs w:val="24"/>
          <w:highlight w:val="darkGray"/>
        </w:rPr>
        <w:t xml:space="preserve"> yang ahli dalam hal tersebut yang terdiri dari 3 atau 4 orang dan yang akan melakukan presentasi sesuai dengan bidang mereka masing-masing. </w:t>
      </w:r>
      <w:proofErr w:type="gramStart"/>
      <w:r w:rsidR="00D63BD6" w:rsidRPr="008648CE">
        <w:rPr>
          <w:rFonts w:ascii="Times New Roman" w:hAnsi="Times New Roman" w:cs="Times New Roman"/>
          <w:sz w:val="24"/>
          <w:szCs w:val="24"/>
          <w:highlight w:val="darkGray"/>
        </w:rPr>
        <w:t>Tujuan dari ini adalah untuk membujuk orang atau meyakini orang agar mau mnerima ide-ide yang disampaikan.</w:t>
      </w:r>
      <w:proofErr w:type="gramEnd"/>
      <w:r w:rsidR="004E0EA6" w:rsidRPr="008648CE">
        <w:rPr>
          <w:rFonts w:ascii="Times New Roman" w:hAnsi="Times New Roman" w:cs="Times New Roman"/>
          <w:sz w:val="24"/>
          <w:szCs w:val="24"/>
          <w:highlight w:val="darkGray"/>
        </w:rPr>
        <w:t xml:space="preserve"> Semua anggota </w:t>
      </w:r>
      <w:proofErr w:type="gramStart"/>
      <w:r w:rsidR="004E0EA6" w:rsidRPr="008648CE">
        <w:rPr>
          <w:rFonts w:ascii="Times New Roman" w:hAnsi="Times New Roman" w:cs="Times New Roman"/>
          <w:sz w:val="24"/>
          <w:szCs w:val="24"/>
          <w:highlight w:val="darkGray"/>
        </w:rPr>
        <w:t>tim</w:t>
      </w:r>
      <w:proofErr w:type="gramEnd"/>
      <w:r w:rsidR="004E0EA6" w:rsidRPr="008648CE">
        <w:rPr>
          <w:rFonts w:ascii="Times New Roman" w:hAnsi="Times New Roman" w:cs="Times New Roman"/>
          <w:sz w:val="24"/>
          <w:szCs w:val="24"/>
          <w:highlight w:val="darkGray"/>
        </w:rPr>
        <w:t xml:space="preserve"> bekerja untuk mencapai tujuan umum dari presentasi. Agar mereka berhasil maka tiap mereka harus mengetahui lebih banyak informasi tentang hal yang </w:t>
      </w:r>
      <w:proofErr w:type="gramStart"/>
      <w:r w:rsidR="004E0EA6" w:rsidRPr="008648CE">
        <w:rPr>
          <w:rFonts w:ascii="Times New Roman" w:hAnsi="Times New Roman" w:cs="Times New Roman"/>
          <w:sz w:val="24"/>
          <w:szCs w:val="24"/>
          <w:highlight w:val="darkGray"/>
        </w:rPr>
        <w:t>akan</w:t>
      </w:r>
      <w:proofErr w:type="gramEnd"/>
      <w:r w:rsidR="004E0EA6" w:rsidRPr="008648CE">
        <w:rPr>
          <w:rFonts w:ascii="Times New Roman" w:hAnsi="Times New Roman" w:cs="Times New Roman"/>
          <w:sz w:val="24"/>
          <w:szCs w:val="24"/>
          <w:highlight w:val="darkGray"/>
        </w:rPr>
        <w:t xml:space="preserve"> dipresentasikan.</w:t>
      </w:r>
    </w:p>
    <w:p w:rsidR="001B3D32" w:rsidRPr="008648CE" w:rsidRDefault="001B3D32" w:rsidP="001B3D32">
      <w:pPr>
        <w:spacing w:after="0" w:line="240" w:lineRule="auto"/>
        <w:jc w:val="both"/>
        <w:rPr>
          <w:rFonts w:ascii="Times New Roman" w:hAnsi="Times New Roman" w:cs="Times New Roman"/>
          <w:sz w:val="24"/>
          <w:szCs w:val="24"/>
          <w:highlight w:val="darkGray"/>
        </w:rPr>
      </w:pPr>
    </w:p>
    <w:p w:rsidR="001B3D32" w:rsidRPr="008648CE" w:rsidRDefault="001B3D32" w:rsidP="001B3D32">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ANALISIS PENDENGAR DAN PERSIAPAN KOMUNIKASI PUBLIK</w:t>
      </w:r>
    </w:p>
    <w:p w:rsidR="001B3D32" w:rsidRPr="008648CE" w:rsidRDefault="001B3D32" w:rsidP="001B3D32">
      <w:pPr>
        <w:spacing w:after="0" w:line="240" w:lineRule="auto"/>
        <w:jc w:val="both"/>
        <w:rPr>
          <w:rFonts w:ascii="Times New Roman" w:hAnsi="Times New Roman" w:cs="Times New Roman"/>
          <w:sz w:val="24"/>
          <w:szCs w:val="24"/>
          <w:highlight w:val="darkGray"/>
        </w:rPr>
      </w:pPr>
    </w:p>
    <w:p w:rsidR="001B3D32" w:rsidRPr="008648CE" w:rsidRDefault="001B3D32" w:rsidP="001B3D32">
      <w:pPr>
        <w:spacing w:after="0" w:line="240" w:lineRule="auto"/>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rPr>
        <w:tab/>
      </w:r>
      <w:proofErr w:type="gramStart"/>
      <w:r w:rsidRPr="008648CE">
        <w:rPr>
          <w:rFonts w:ascii="Times New Roman" w:hAnsi="Times New Roman" w:cs="Times New Roman"/>
          <w:sz w:val="24"/>
          <w:szCs w:val="24"/>
          <w:highlight w:val="darkGray"/>
          <w:shd w:val="clear" w:color="auto" w:fill="C6B931"/>
        </w:rPr>
        <w:t>Berikut ini diberikan langkah-langkah secara garis besar dalam mempersiapkan suatu presentasi komunikasi publik berdasarkan analisis pendengar.</w:t>
      </w:r>
      <w:proofErr w:type="gramEnd"/>
    </w:p>
    <w:p w:rsidR="001B3D32" w:rsidRPr="008648CE" w:rsidRDefault="001B3D32" w:rsidP="001B3D32">
      <w:pPr>
        <w:spacing w:after="0" w:line="240" w:lineRule="auto"/>
        <w:jc w:val="both"/>
        <w:rPr>
          <w:rFonts w:ascii="Times New Roman" w:hAnsi="Times New Roman" w:cs="Times New Roman"/>
          <w:sz w:val="24"/>
          <w:szCs w:val="24"/>
          <w:highlight w:val="darkGray"/>
          <w:shd w:val="clear" w:color="auto" w:fill="C6B931"/>
        </w:rPr>
      </w:pPr>
    </w:p>
    <w:p w:rsidR="001B3D32"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 xml:space="preserve">Si pembicara haruslah menentukan siapa orang yang menjadi pendengarnya atau siapa orang yang </w:t>
      </w:r>
      <w:proofErr w:type="gramStart"/>
      <w:r w:rsidRPr="008648CE">
        <w:rPr>
          <w:rFonts w:ascii="Times New Roman" w:hAnsi="Times New Roman" w:cs="Times New Roman"/>
          <w:sz w:val="24"/>
          <w:szCs w:val="24"/>
          <w:highlight w:val="darkGray"/>
          <w:shd w:val="clear" w:color="auto" w:fill="C6B931"/>
        </w:rPr>
        <w:t>akan</w:t>
      </w:r>
      <w:proofErr w:type="gramEnd"/>
      <w:r w:rsidRPr="008648CE">
        <w:rPr>
          <w:rFonts w:ascii="Times New Roman" w:hAnsi="Times New Roman" w:cs="Times New Roman"/>
          <w:sz w:val="24"/>
          <w:szCs w:val="24"/>
          <w:highlight w:val="darkGray"/>
          <w:shd w:val="clear" w:color="auto" w:fill="C6B931"/>
        </w:rPr>
        <w:t xml:space="preserve"> mendengar presentasinya. Si pembicara harus menjawab pertanyaan ini sebelum dia mulai mengumpulkan data dan mempersiapkan presentasinya.</w:t>
      </w:r>
      <w:r w:rsidR="00E76283" w:rsidRPr="008648CE">
        <w:rPr>
          <w:rFonts w:ascii="Times New Roman" w:hAnsi="Times New Roman" w:cs="Times New Roman"/>
          <w:sz w:val="24"/>
          <w:szCs w:val="24"/>
          <w:highlight w:val="darkGray"/>
          <w:shd w:val="clear" w:color="auto" w:fill="C6B931"/>
        </w:rPr>
        <w:t xml:space="preserve"> Si pembicara harus menjawab pertanyaan ini sebelum dia mulai </w:t>
      </w:r>
      <w:r w:rsidR="00DA01B4" w:rsidRPr="008648CE">
        <w:rPr>
          <w:rFonts w:ascii="Times New Roman" w:hAnsi="Times New Roman" w:cs="Times New Roman"/>
          <w:sz w:val="24"/>
          <w:szCs w:val="24"/>
          <w:highlight w:val="darkGray"/>
          <w:shd w:val="clear" w:color="auto" w:fill="C6B931"/>
        </w:rPr>
        <w:t xml:space="preserve">mengumpulkan data dan mempersiapkan presentasinya. Pembicara hendaklah dapat mempelajari berapa besarnya pendengar dan latar belakang demografis dan psikologis mereka. Seperti seks, </w:t>
      </w:r>
      <w:r w:rsidR="00CC7490" w:rsidRPr="008648CE">
        <w:rPr>
          <w:rFonts w:ascii="Times New Roman" w:hAnsi="Times New Roman" w:cs="Times New Roman"/>
          <w:sz w:val="24"/>
          <w:szCs w:val="24"/>
          <w:highlight w:val="darkGray"/>
          <w:shd w:val="clear" w:color="auto" w:fill="C6B931"/>
        </w:rPr>
        <w:t>umur, kebudayaan</w:t>
      </w:r>
      <w:r w:rsidR="001B0A67" w:rsidRPr="008648CE">
        <w:rPr>
          <w:rFonts w:ascii="Times New Roman" w:hAnsi="Times New Roman" w:cs="Times New Roman"/>
          <w:sz w:val="24"/>
          <w:szCs w:val="24"/>
          <w:highlight w:val="darkGray"/>
          <w:shd w:val="clear" w:color="auto" w:fill="C6B931"/>
        </w:rPr>
        <w:t>, kelompok bangsa, pendidikan, kedudukan, agama, kondisi tempat, tingkat pengetahuan dan sikap pendengar. Setelah itu baru memilih topik yang diduga disukai oleh pendengar. Untuk mengetahui informasi yang lebih banyak mengenai pendengar mungkin dapat dilakukan dengan melakukan interview dengan beberapa orang yang mengetahui keadaan pendengar atau mungkin banyak membaca mengenai perspektif pendengar.</w:t>
      </w:r>
    </w:p>
    <w:p w:rsidR="0093240B" w:rsidRDefault="0093240B" w:rsidP="0093240B">
      <w:pPr>
        <w:pStyle w:val="ListParagraph"/>
        <w:spacing w:after="0" w:line="240" w:lineRule="auto"/>
        <w:ind w:left="360"/>
        <w:jc w:val="both"/>
        <w:rPr>
          <w:rFonts w:ascii="Times New Roman" w:hAnsi="Times New Roman" w:cs="Times New Roman"/>
          <w:sz w:val="24"/>
          <w:szCs w:val="24"/>
          <w:highlight w:val="darkGray"/>
        </w:rPr>
      </w:pPr>
    </w:p>
    <w:p w:rsidR="00DD1D11" w:rsidRPr="008648CE" w:rsidRDefault="00DD1D11" w:rsidP="0093240B">
      <w:pPr>
        <w:pStyle w:val="ListParagraph"/>
        <w:spacing w:after="0" w:line="240" w:lineRule="auto"/>
        <w:ind w:left="360"/>
        <w:jc w:val="bot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lastRenderedPageBreak/>
        <w:t>Pembicara haruslah mengumpulkan data tentang pendengar.</w:t>
      </w:r>
    </w:p>
    <w:p w:rsidR="001B0A67" w:rsidRPr="008648CE" w:rsidRDefault="00246A92" w:rsidP="001B0A67">
      <w:pPr>
        <w:pStyle w:val="ListParagraph"/>
        <w:spacing w:after="0" w:line="240" w:lineRule="auto"/>
        <w:ind w:left="36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rPr>
        <w:t>Se</w:t>
      </w:r>
      <w:r w:rsidR="006020BA" w:rsidRPr="008648CE">
        <w:rPr>
          <w:rFonts w:ascii="Times New Roman" w:hAnsi="Times New Roman" w:cs="Times New Roman"/>
          <w:sz w:val="24"/>
          <w:szCs w:val="24"/>
          <w:highlight w:val="darkGray"/>
        </w:rPr>
        <w:t>kali dia tahu tentang pendengar, dia harus belajar tentang sikap dan karakteristik mereka.</w:t>
      </w:r>
      <w:proofErr w:type="gramEnd"/>
      <w:r w:rsidR="006020BA" w:rsidRPr="008648CE">
        <w:rPr>
          <w:rFonts w:ascii="Times New Roman" w:hAnsi="Times New Roman" w:cs="Times New Roman"/>
          <w:sz w:val="24"/>
          <w:szCs w:val="24"/>
          <w:highlight w:val="darkGray"/>
        </w:rPr>
        <w:t xml:space="preserve"> </w:t>
      </w:r>
      <w:proofErr w:type="gramStart"/>
      <w:r w:rsidR="006020BA" w:rsidRPr="008648CE">
        <w:rPr>
          <w:rFonts w:ascii="Times New Roman" w:hAnsi="Times New Roman" w:cs="Times New Roman"/>
          <w:sz w:val="24"/>
          <w:szCs w:val="24"/>
          <w:highlight w:val="darkGray"/>
        </w:rPr>
        <w:t>Dengan informasi yang diperoleh si pembicara dapat membentuk dugaan atau asumsi mengenai bagaiman kemungkinan pendengar bereaksi terhadap bermacam-macam keadaan dan proposal.</w:t>
      </w:r>
      <w:proofErr w:type="gramEnd"/>
    </w:p>
    <w:p w:rsidR="0093240B" w:rsidRPr="008648CE" w:rsidRDefault="0093240B" w:rsidP="001B0A67">
      <w:pPr>
        <w:pStyle w:val="ListParagraph"/>
        <w:spacing w:after="0" w:line="240" w:lineRule="auto"/>
        <w:ind w:left="360"/>
        <w:jc w:val="bot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Pembicara haruslah menulis suatu paper posisi yang menjelaskan bagaimana reaksi pendengar menurut pikirannya terhadap pembicara, berdasarkan informasi yang dia peroleh.</w:t>
      </w:r>
    </w:p>
    <w:p w:rsidR="0093240B" w:rsidRPr="008648CE" w:rsidRDefault="0093240B" w:rsidP="0093240B">
      <w:pPr>
        <w:pStyle w:val="ListParagraph"/>
        <w:spacing w:after="0" w:line="240" w:lineRule="auto"/>
        <w:ind w:left="360"/>
        <w:jc w:val="both"/>
        <w:rPr>
          <w:rFonts w:ascii="Times New Roman" w:hAnsi="Times New Roman" w:cs="Times New Roman"/>
          <w:sz w:val="24"/>
          <w:szCs w:val="24"/>
          <w:highlight w:val="darkGray"/>
        </w:rPr>
      </w:pPr>
    </w:p>
    <w:p w:rsidR="001B0A67" w:rsidRPr="008648CE" w:rsidRDefault="001B3D32" w:rsidP="001B0A67">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Berdasarkan informasi pada paper posisi si pembicara hendaklah membuat garis-garis presentasinya.</w:t>
      </w:r>
      <w:r w:rsidR="006020BA" w:rsidRPr="008648CE">
        <w:rPr>
          <w:rFonts w:ascii="Times New Roman" w:hAnsi="Times New Roman" w:cs="Times New Roman"/>
          <w:sz w:val="24"/>
          <w:szCs w:val="24"/>
          <w:highlight w:val="darkGray"/>
          <w:shd w:val="clear" w:color="auto" w:fill="C6B931"/>
        </w:rPr>
        <w:t xml:space="preserve"> Tiap-tiap keputusan tentang isi, pengorganisasian dan nada seharusnya dibuat dengan memikirkan respons pendengar.</w:t>
      </w:r>
    </w:p>
    <w:p w:rsidR="0093240B" w:rsidRPr="008648CE" w:rsidRDefault="0093240B" w:rsidP="0093240B">
      <w:pPr>
        <w:pStyle w:val="ListParagraph"/>
        <w:rPr>
          <w:rFonts w:ascii="Times New Roman" w:hAnsi="Times New Roman" w:cs="Times New Roman"/>
          <w:sz w:val="24"/>
          <w:szCs w:val="24"/>
          <w:highlight w:val="darkGray"/>
        </w:rPr>
      </w:pPr>
    </w:p>
    <w:p w:rsidR="00E76283" w:rsidRPr="008648CE" w:rsidRDefault="001B3D32" w:rsidP="001B3D32">
      <w:pPr>
        <w:pStyle w:val="ListParagraph"/>
        <w:numPr>
          <w:ilvl w:val="0"/>
          <w:numId w:val="11"/>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Bila lebih banyak informasi yang tersedia si pembicara hendaknya terus menerus merevisi garis-garis besar dari pembicaraan.</w:t>
      </w:r>
      <w:r w:rsidR="006020BA" w:rsidRPr="008648CE">
        <w:rPr>
          <w:rFonts w:ascii="Times New Roman" w:hAnsi="Times New Roman" w:cs="Times New Roman"/>
          <w:sz w:val="24"/>
          <w:szCs w:val="24"/>
          <w:highlight w:val="darkGray"/>
          <w:shd w:val="clear" w:color="auto" w:fill="C6B931"/>
        </w:rPr>
        <w:t xml:space="preserve"> Sifat fleksibel adalah merupakan kunci dari proses perencanaan. Pembicara hendaklah selalu menyesuaikan dan membuat semua penyempurnaan yang mungkin dari presentasinya bahkan juga dalam penyampaiannya. Kapan saja si pembicara menemui </w:t>
      </w:r>
      <w:proofErr w:type="gramStart"/>
      <w:r w:rsidR="006020BA" w:rsidRPr="008648CE">
        <w:rPr>
          <w:rFonts w:ascii="Times New Roman" w:hAnsi="Times New Roman" w:cs="Times New Roman"/>
          <w:sz w:val="24"/>
          <w:szCs w:val="24"/>
          <w:highlight w:val="darkGray"/>
          <w:shd w:val="clear" w:color="auto" w:fill="C6B931"/>
        </w:rPr>
        <w:t>cara</w:t>
      </w:r>
      <w:proofErr w:type="gramEnd"/>
      <w:r w:rsidR="006020BA" w:rsidRPr="008648CE">
        <w:rPr>
          <w:rFonts w:ascii="Times New Roman" w:hAnsi="Times New Roman" w:cs="Times New Roman"/>
          <w:sz w:val="24"/>
          <w:szCs w:val="24"/>
          <w:highlight w:val="darkGray"/>
          <w:shd w:val="clear" w:color="auto" w:fill="C6B931"/>
        </w:rPr>
        <w:t xml:space="preserve"> untuk menyempurnakan efektivitas pembicaraannya hendaklah dilakukan perubahan.   </w:t>
      </w:r>
    </w:p>
    <w:p w:rsidR="00DD1D11" w:rsidRDefault="00DD1D11" w:rsidP="00E76283">
      <w:pPr>
        <w:spacing w:after="0" w:line="240" w:lineRule="auto"/>
        <w:jc w:val="both"/>
        <w:rPr>
          <w:rFonts w:ascii="Times New Roman" w:hAnsi="Times New Roman" w:cs="Times New Roman"/>
          <w:sz w:val="24"/>
          <w:szCs w:val="24"/>
          <w:highlight w:val="darkGray"/>
        </w:rPr>
      </w:pPr>
    </w:p>
    <w:p w:rsidR="00E76283" w:rsidRPr="008648CE" w:rsidRDefault="001B3D32"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PENYAMPAIAN KOMUNIKASI PUBLIK</w:t>
      </w:r>
    </w:p>
    <w:p w:rsidR="006020BA" w:rsidRPr="008648CE" w:rsidRDefault="006020BA" w:rsidP="00E76283">
      <w:pPr>
        <w:spacing w:after="0" w:line="240" w:lineRule="auto"/>
        <w:jc w:val="both"/>
        <w:rPr>
          <w:rFonts w:ascii="Times New Roman" w:hAnsi="Times New Roman" w:cs="Times New Roman"/>
          <w:sz w:val="24"/>
          <w:szCs w:val="24"/>
          <w:highlight w:val="darkGray"/>
        </w:rPr>
      </w:pPr>
    </w:p>
    <w:p w:rsidR="00F63C0E" w:rsidRPr="008648CE" w:rsidRDefault="006020BA"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b/>
        <w:t xml:space="preserve">Persiapan presentasi yang baik hendaklah diikuti dengan </w:t>
      </w:r>
      <w:proofErr w:type="gramStart"/>
      <w:r w:rsidRPr="008648CE">
        <w:rPr>
          <w:rFonts w:ascii="Times New Roman" w:hAnsi="Times New Roman" w:cs="Times New Roman"/>
          <w:sz w:val="24"/>
          <w:szCs w:val="24"/>
          <w:highlight w:val="darkGray"/>
        </w:rPr>
        <w:t>cara</w:t>
      </w:r>
      <w:proofErr w:type="gramEnd"/>
      <w:r w:rsidR="00F63C0E" w:rsidRPr="008648CE">
        <w:rPr>
          <w:rFonts w:ascii="Times New Roman" w:hAnsi="Times New Roman" w:cs="Times New Roman"/>
          <w:sz w:val="24"/>
          <w:szCs w:val="24"/>
          <w:highlight w:val="darkGray"/>
        </w:rPr>
        <w:t xml:space="preserve"> penyampaian yang baik sehingga memungkinkan komunikasi itu efektif. </w:t>
      </w:r>
      <w:proofErr w:type="gramStart"/>
      <w:r w:rsidR="00F63C0E" w:rsidRPr="008648CE">
        <w:rPr>
          <w:rFonts w:ascii="Times New Roman" w:hAnsi="Times New Roman" w:cs="Times New Roman"/>
          <w:sz w:val="24"/>
          <w:szCs w:val="24"/>
          <w:highlight w:val="darkGray"/>
        </w:rPr>
        <w:t>Kualitas penyampaian presentasi lisan ditentukan oleh pesan yang sengaja dimaksudkan dan juga oleh pesan yang tidak sengaja disampaikan.</w:t>
      </w:r>
      <w:proofErr w:type="gramEnd"/>
    </w:p>
    <w:p w:rsidR="006020BA" w:rsidRPr="008648CE" w:rsidRDefault="00F63C0E" w:rsidP="00E76283">
      <w:p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rPr>
        <w:tab/>
      </w:r>
      <w:proofErr w:type="gramStart"/>
      <w:r w:rsidRPr="008648CE">
        <w:rPr>
          <w:rFonts w:ascii="Times New Roman" w:hAnsi="Times New Roman" w:cs="Times New Roman"/>
          <w:sz w:val="24"/>
          <w:szCs w:val="24"/>
          <w:highlight w:val="darkGray"/>
        </w:rPr>
        <w:t>Seorang yang sudah sangat terlatih menyampaikan presentasi lisan dapat menyembunyikan ide-ide yang tidak logis dan yang tidak berharga.</w:t>
      </w:r>
      <w:proofErr w:type="gramEnd"/>
      <w:r w:rsidRPr="008648CE">
        <w:rPr>
          <w:rFonts w:ascii="Times New Roman" w:hAnsi="Times New Roman" w:cs="Times New Roman"/>
          <w:sz w:val="24"/>
          <w:szCs w:val="24"/>
          <w:highlight w:val="darkGray"/>
        </w:rPr>
        <w:t xml:space="preserve"> Sebaliknya ada orang yang sangat buruk </w:t>
      </w:r>
      <w:proofErr w:type="gramStart"/>
      <w:r w:rsidRPr="008648CE">
        <w:rPr>
          <w:rFonts w:ascii="Times New Roman" w:hAnsi="Times New Roman" w:cs="Times New Roman"/>
          <w:sz w:val="24"/>
          <w:szCs w:val="24"/>
          <w:highlight w:val="darkGray"/>
        </w:rPr>
        <w:t>cara</w:t>
      </w:r>
      <w:proofErr w:type="gramEnd"/>
      <w:r w:rsidRPr="008648CE">
        <w:rPr>
          <w:rFonts w:ascii="Times New Roman" w:hAnsi="Times New Roman" w:cs="Times New Roman"/>
          <w:sz w:val="24"/>
          <w:szCs w:val="24"/>
          <w:highlight w:val="darkGray"/>
        </w:rPr>
        <w:t xml:space="preserve"> penyampaiannya, sehingga tidak dapat mengkomunikasikan ide-ide yang berharga kepada pendengar. </w:t>
      </w:r>
      <w:proofErr w:type="gramStart"/>
      <w:r w:rsidRPr="008648CE">
        <w:rPr>
          <w:rFonts w:ascii="Times New Roman" w:hAnsi="Times New Roman" w:cs="Times New Roman"/>
          <w:sz w:val="24"/>
          <w:szCs w:val="24"/>
          <w:highlight w:val="darkGray"/>
        </w:rPr>
        <w:t>Pembicara bertanggung jawab memberikan presentasi yang berharga dan karena itu bertanggung jawab untuk menyampaikan presentasi seefektif mungkin.</w:t>
      </w:r>
      <w:proofErr w:type="gramEnd"/>
      <w:r w:rsidRPr="008648CE">
        <w:rPr>
          <w:rFonts w:ascii="Times New Roman" w:hAnsi="Times New Roman" w:cs="Times New Roman"/>
          <w:sz w:val="24"/>
          <w:szCs w:val="24"/>
          <w:highlight w:val="darkGray"/>
        </w:rPr>
        <w:t xml:space="preserve"> Untuk menyampaikan presentasi lisan dengan baik perlulah diperhatikan beberapa hal seperti </w:t>
      </w:r>
      <w:proofErr w:type="gramStart"/>
      <w:r w:rsidRPr="008648CE">
        <w:rPr>
          <w:rFonts w:ascii="Times New Roman" w:hAnsi="Times New Roman" w:cs="Times New Roman"/>
          <w:sz w:val="24"/>
          <w:szCs w:val="24"/>
          <w:highlight w:val="darkGray"/>
        </w:rPr>
        <w:t>berikut :</w:t>
      </w:r>
      <w:proofErr w:type="gramEnd"/>
      <w:r w:rsidRPr="008648CE">
        <w:rPr>
          <w:rFonts w:ascii="Times New Roman" w:hAnsi="Times New Roman" w:cs="Times New Roman"/>
          <w:sz w:val="24"/>
          <w:szCs w:val="24"/>
          <w:highlight w:val="darkGray"/>
        </w:rPr>
        <w:t xml:space="preserve"> </w:t>
      </w:r>
      <w:r w:rsidR="006020BA" w:rsidRPr="008648CE">
        <w:rPr>
          <w:rFonts w:ascii="Times New Roman" w:hAnsi="Times New Roman" w:cs="Times New Roman"/>
          <w:sz w:val="24"/>
          <w:szCs w:val="24"/>
          <w:highlight w:val="darkGray"/>
        </w:rPr>
        <w:t xml:space="preserve"> </w:t>
      </w:r>
    </w:p>
    <w:p w:rsidR="00E76283" w:rsidRPr="008648CE" w:rsidRDefault="00E76283" w:rsidP="001B3D32">
      <w:pPr>
        <w:spacing w:after="0" w:line="240" w:lineRule="auto"/>
        <w:jc w:val="both"/>
        <w:rPr>
          <w:rFonts w:ascii="Times New Roman" w:hAnsi="Times New Roman" w:cs="Times New Roman"/>
          <w:sz w:val="24"/>
          <w:szCs w:val="24"/>
          <w:highlight w:val="darkGray"/>
        </w:rPr>
      </w:pPr>
    </w:p>
    <w:p w:rsidR="001B0A67" w:rsidRPr="008648CE" w:rsidRDefault="00E76283" w:rsidP="001B0A67">
      <w:pPr>
        <w:pStyle w:val="ListParagraph"/>
        <w:numPr>
          <w:ilvl w:val="0"/>
          <w:numId w:val="12"/>
        </w:numPr>
        <w:spacing w:after="0" w:line="240" w:lineRule="auto"/>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Kontak Mata</w:t>
      </w:r>
    </w:p>
    <w:p w:rsidR="001B0A67" w:rsidRPr="008648CE" w:rsidRDefault="001B0A67"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proofErr w:type="gramStart"/>
      <w:r w:rsidRPr="008648CE">
        <w:rPr>
          <w:rFonts w:ascii="Times New Roman" w:hAnsi="Times New Roman" w:cs="Times New Roman"/>
          <w:sz w:val="24"/>
          <w:szCs w:val="24"/>
          <w:highlight w:val="darkGray"/>
          <w:shd w:val="clear" w:color="auto" w:fill="C6B931"/>
        </w:rPr>
        <w:t>Kontak mata adalah teknik komunikasi non verbal yang sangat membantu pembicara menjelaskan idenya kepada pendengar.</w:t>
      </w:r>
      <w:proofErr w:type="gramEnd"/>
      <w:r w:rsidR="00050265" w:rsidRPr="008648CE">
        <w:rPr>
          <w:rFonts w:ascii="Times New Roman" w:hAnsi="Times New Roman" w:cs="Times New Roman"/>
          <w:sz w:val="24"/>
          <w:szCs w:val="24"/>
          <w:highlight w:val="darkGray"/>
          <w:shd w:val="clear" w:color="auto" w:fill="C6B931"/>
        </w:rPr>
        <w:t xml:space="preserve"> </w:t>
      </w:r>
      <w:proofErr w:type="gramStart"/>
      <w:r w:rsidR="00050265" w:rsidRPr="008648CE">
        <w:rPr>
          <w:rFonts w:ascii="Times New Roman" w:hAnsi="Times New Roman" w:cs="Times New Roman"/>
          <w:sz w:val="24"/>
          <w:szCs w:val="24"/>
          <w:highlight w:val="darkGray"/>
          <w:shd w:val="clear" w:color="auto" w:fill="C6B931"/>
        </w:rPr>
        <w:t>Disamping mempunyai</w:t>
      </w:r>
      <w:r w:rsidR="0038740F" w:rsidRPr="008648CE">
        <w:rPr>
          <w:rFonts w:ascii="Times New Roman" w:hAnsi="Times New Roman" w:cs="Times New Roman"/>
          <w:sz w:val="24"/>
          <w:szCs w:val="24"/>
          <w:highlight w:val="darkGray"/>
          <w:shd w:val="clear" w:color="auto" w:fill="C6B931"/>
        </w:rPr>
        <w:t xml:space="preserve"> kekuasaan yang membujuk, kontak mata juga membantu untuk menjaga perhatian pendengar.</w:t>
      </w:r>
      <w:proofErr w:type="gramEnd"/>
      <w:r w:rsidR="0038740F" w:rsidRPr="008648CE">
        <w:rPr>
          <w:rFonts w:ascii="Times New Roman" w:hAnsi="Times New Roman" w:cs="Times New Roman"/>
          <w:sz w:val="24"/>
          <w:szCs w:val="24"/>
          <w:highlight w:val="darkGray"/>
          <w:shd w:val="clear" w:color="auto" w:fill="C6B931"/>
        </w:rPr>
        <w:t xml:space="preserve"> </w:t>
      </w:r>
      <w:proofErr w:type="gramStart"/>
      <w:r w:rsidR="0038740F" w:rsidRPr="008648CE">
        <w:rPr>
          <w:rFonts w:ascii="Times New Roman" w:hAnsi="Times New Roman" w:cs="Times New Roman"/>
          <w:sz w:val="24"/>
          <w:szCs w:val="24"/>
          <w:highlight w:val="darkGray"/>
          <w:shd w:val="clear" w:color="auto" w:fill="C6B931"/>
        </w:rPr>
        <w:t>Seorang pembicara yang berhasil haruslah menjaga kontak mata dengan pendengarnya.</w:t>
      </w:r>
      <w:proofErr w:type="gramEnd"/>
      <w:r w:rsidR="0038740F" w:rsidRPr="008648CE">
        <w:rPr>
          <w:rFonts w:ascii="Times New Roman" w:hAnsi="Times New Roman" w:cs="Times New Roman"/>
          <w:sz w:val="24"/>
          <w:szCs w:val="24"/>
          <w:highlight w:val="darkGray"/>
          <w:shd w:val="clear" w:color="auto" w:fill="C6B931"/>
        </w:rPr>
        <w:t xml:space="preserve"> </w:t>
      </w:r>
      <w:proofErr w:type="gramStart"/>
      <w:r w:rsidR="0038740F" w:rsidRPr="008648CE">
        <w:rPr>
          <w:rFonts w:ascii="Times New Roman" w:hAnsi="Times New Roman" w:cs="Times New Roman"/>
          <w:sz w:val="24"/>
          <w:szCs w:val="24"/>
          <w:highlight w:val="darkGray"/>
          <w:shd w:val="clear" w:color="auto" w:fill="C6B931"/>
        </w:rPr>
        <w:t xml:space="preserve">Untuk mendapatkan hubungan dengan pendengar si </w:t>
      </w:r>
      <w:r w:rsidR="0038740F" w:rsidRPr="008648CE">
        <w:rPr>
          <w:rFonts w:ascii="Times New Roman" w:hAnsi="Times New Roman" w:cs="Times New Roman"/>
          <w:sz w:val="24"/>
          <w:szCs w:val="24"/>
          <w:highlight w:val="darkGray"/>
          <w:shd w:val="clear" w:color="auto" w:fill="C6B931"/>
        </w:rPr>
        <w:lastRenderedPageBreak/>
        <w:t>pembicara hendaklah menjaga kontak mata langsung dengan pendengar kira-kira 75% dari waktu presentasinya.</w:t>
      </w:r>
      <w:proofErr w:type="gramEnd"/>
    </w:p>
    <w:p w:rsidR="0038740F" w:rsidRPr="008648CE" w:rsidRDefault="0038740F"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proofErr w:type="gramStart"/>
      <w:r w:rsidRPr="008648CE">
        <w:rPr>
          <w:rFonts w:ascii="Times New Roman" w:hAnsi="Times New Roman" w:cs="Times New Roman"/>
          <w:sz w:val="24"/>
          <w:szCs w:val="24"/>
          <w:highlight w:val="darkGray"/>
          <w:shd w:val="clear" w:color="auto" w:fill="C6B931"/>
        </w:rPr>
        <w:t>Kontak mata dengan pendengar membantu si pembicara mengetahui dan memonitor pendengar dan merupakan balikan bagi si pembicara mengenai pesan yang disampaikannya.</w:t>
      </w:r>
      <w:proofErr w:type="gramEnd"/>
      <w:r w:rsidRPr="008648CE">
        <w:rPr>
          <w:rFonts w:ascii="Times New Roman" w:hAnsi="Times New Roman" w:cs="Times New Roman"/>
          <w:sz w:val="24"/>
          <w:szCs w:val="24"/>
          <w:highlight w:val="darkGray"/>
          <w:shd w:val="clear" w:color="auto" w:fill="C6B931"/>
        </w:rPr>
        <w:t xml:space="preserve"> </w:t>
      </w:r>
      <w:proofErr w:type="gramStart"/>
      <w:r w:rsidRPr="008648CE">
        <w:rPr>
          <w:rFonts w:ascii="Times New Roman" w:hAnsi="Times New Roman" w:cs="Times New Roman"/>
          <w:sz w:val="24"/>
          <w:szCs w:val="24"/>
          <w:highlight w:val="darkGray"/>
          <w:shd w:val="clear" w:color="auto" w:fill="C6B931"/>
        </w:rPr>
        <w:t>Balikan ini penting bagi si pembicara untuk mempertajam pembicaraan pada waktu penyampaian.</w:t>
      </w:r>
      <w:proofErr w:type="gramEnd"/>
    </w:p>
    <w:p w:rsidR="00392B2F" w:rsidRPr="008648CE" w:rsidRDefault="00392B2F" w:rsidP="001B0A67">
      <w:pPr>
        <w:pStyle w:val="ListParagraph"/>
        <w:spacing w:after="0" w:line="240" w:lineRule="auto"/>
        <w:ind w:left="420"/>
        <w:jc w:val="both"/>
        <w:rPr>
          <w:rFonts w:ascii="Times New Roman" w:hAnsi="Times New Roman" w:cs="Times New Roman"/>
          <w:sz w:val="24"/>
          <w:szCs w:val="24"/>
          <w:highlight w:val="darkGray"/>
          <w:shd w:val="clear" w:color="auto" w:fill="C6B931"/>
        </w:rPr>
      </w:pPr>
    </w:p>
    <w:p w:rsidR="001B0A67" w:rsidRPr="008648CE"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Vokalik</w:t>
      </w:r>
    </w:p>
    <w:p w:rsidR="001B0A67" w:rsidRPr="008648CE" w:rsidRDefault="00FD64A1" w:rsidP="001B0A67">
      <w:pPr>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Seperti telah dibicarakan pada materi komunikasi organisasi non verbal, vokalik m</w:t>
      </w:r>
      <w:r w:rsidR="001B0A67" w:rsidRPr="008648CE">
        <w:rPr>
          <w:rFonts w:ascii="Times New Roman" w:hAnsi="Times New Roman" w:cs="Times New Roman"/>
          <w:sz w:val="24"/>
          <w:szCs w:val="24"/>
          <w:highlight w:val="darkGray"/>
          <w:shd w:val="clear" w:color="auto" w:fill="C6B931"/>
        </w:rPr>
        <w:t xml:space="preserve">emegang peranan penting dalam proses komunikasi. </w:t>
      </w:r>
      <w:proofErr w:type="gramStart"/>
      <w:r w:rsidR="001B0A67" w:rsidRPr="008648CE">
        <w:rPr>
          <w:rFonts w:ascii="Times New Roman" w:hAnsi="Times New Roman" w:cs="Times New Roman"/>
          <w:sz w:val="24"/>
          <w:szCs w:val="24"/>
          <w:highlight w:val="darkGray"/>
          <w:shd w:val="clear" w:color="auto" w:fill="C6B931"/>
        </w:rPr>
        <w:t>Begitu juga halnya dalam presentasi lisan.</w:t>
      </w:r>
      <w:proofErr w:type="gramEnd"/>
      <w:r w:rsidR="001B0A67" w:rsidRPr="008648CE">
        <w:rPr>
          <w:rFonts w:ascii="Times New Roman" w:hAnsi="Times New Roman" w:cs="Times New Roman"/>
          <w:sz w:val="24"/>
          <w:szCs w:val="24"/>
          <w:highlight w:val="darkGray"/>
          <w:shd w:val="clear" w:color="auto" w:fill="C6B931"/>
        </w:rPr>
        <w:t xml:space="preserve"> </w:t>
      </w:r>
      <w:proofErr w:type="gramStart"/>
      <w:r w:rsidR="001B0A67" w:rsidRPr="008648CE">
        <w:rPr>
          <w:rFonts w:ascii="Times New Roman" w:hAnsi="Times New Roman" w:cs="Times New Roman"/>
          <w:sz w:val="24"/>
          <w:szCs w:val="24"/>
          <w:highlight w:val="darkGray"/>
          <w:shd w:val="clear" w:color="auto" w:fill="C6B931"/>
        </w:rPr>
        <w:t>Kecepatan berbicara, nada dan irama suara, serta penekanan pada kata-kata tertentu perlu diperhatikan dalam penyampaian presentasi lisan.</w:t>
      </w:r>
      <w:proofErr w:type="gramEnd"/>
      <w:r w:rsidR="0038740F" w:rsidRPr="008648CE">
        <w:rPr>
          <w:rFonts w:ascii="Times New Roman" w:hAnsi="Times New Roman" w:cs="Times New Roman"/>
          <w:sz w:val="24"/>
          <w:szCs w:val="24"/>
          <w:highlight w:val="darkGray"/>
          <w:shd w:val="clear" w:color="auto" w:fill="C6B931"/>
        </w:rPr>
        <w:t xml:space="preserve"> </w:t>
      </w:r>
      <w:r w:rsidRPr="008648CE">
        <w:rPr>
          <w:rFonts w:ascii="Times New Roman" w:hAnsi="Times New Roman" w:cs="Times New Roman"/>
          <w:sz w:val="24"/>
          <w:szCs w:val="24"/>
          <w:highlight w:val="darkGray"/>
          <w:shd w:val="clear" w:color="auto" w:fill="C6B931"/>
        </w:rPr>
        <w:t>Presentasi lisan yang disampaikan</w:t>
      </w:r>
      <w:r w:rsidR="00050C6E" w:rsidRPr="008648CE">
        <w:rPr>
          <w:rFonts w:ascii="Times New Roman" w:hAnsi="Times New Roman" w:cs="Times New Roman"/>
          <w:sz w:val="24"/>
          <w:szCs w:val="24"/>
          <w:highlight w:val="darkGray"/>
          <w:shd w:val="clear" w:color="auto" w:fill="C6B931"/>
        </w:rPr>
        <w:t xml:space="preserve"> dengan suara yang tidak bervariasi, monoton </w:t>
      </w:r>
      <w:proofErr w:type="gramStart"/>
      <w:r w:rsidR="00050C6E" w:rsidRPr="008648CE">
        <w:rPr>
          <w:rFonts w:ascii="Times New Roman" w:hAnsi="Times New Roman" w:cs="Times New Roman"/>
          <w:sz w:val="24"/>
          <w:szCs w:val="24"/>
          <w:highlight w:val="darkGray"/>
          <w:shd w:val="clear" w:color="auto" w:fill="C6B931"/>
        </w:rPr>
        <w:t>akan</w:t>
      </w:r>
      <w:proofErr w:type="gramEnd"/>
      <w:r w:rsidR="00050C6E" w:rsidRPr="008648CE">
        <w:rPr>
          <w:rFonts w:ascii="Times New Roman" w:hAnsi="Times New Roman" w:cs="Times New Roman"/>
          <w:sz w:val="24"/>
          <w:szCs w:val="24"/>
          <w:highlight w:val="darkGray"/>
          <w:shd w:val="clear" w:color="auto" w:fill="C6B931"/>
        </w:rPr>
        <w:t xml:space="preserve"> membosankan para pendengarnya, sehingga mengurangi perhatian pendengar.</w:t>
      </w:r>
    </w:p>
    <w:p w:rsidR="00392B2F" w:rsidRPr="008648CE" w:rsidRDefault="00392B2F" w:rsidP="001B0A67">
      <w:pPr>
        <w:spacing w:after="0" w:line="240" w:lineRule="auto"/>
        <w:ind w:left="420"/>
        <w:jc w:val="both"/>
        <w:rPr>
          <w:rFonts w:ascii="Times New Roman" w:hAnsi="Times New Roman" w:cs="Times New Roman"/>
          <w:sz w:val="24"/>
          <w:szCs w:val="24"/>
          <w:highlight w:val="darkGray"/>
        </w:rPr>
      </w:pPr>
    </w:p>
    <w:p w:rsidR="001B0A67" w:rsidRPr="008648CE"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 xml:space="preserve">Ketepatan </w:t>
      </w:r>
    </w:p>
    <w:p w:rsidR="001B0A67" w:rsidRPr="008648CE" w:rsidRDefault="001B0A67" w:rsidP="00F978A2">
      <w:pPr>
        <w:spacing w:after="0" w:line="240" w:lineRule="auto"/>
        <w:ind w:left="420"/>
        <w:jc w:val="both"/>
        <w:rPr>
          <w:rFonts w:ascii="Times New Roman" w:hAnsi="Times New Roman" w:cs="Times New Roman"/>
          <w:sz w:val="24"/>
          <w:szCs w:val="24"/>
          <w:highlight w:val="darkGray"/>
          <w:shd w:val="clear" w:color="auto" w:fill="C6B931"/>
        </w:rPr>
      </w:pPr>
      <w:proofErr w:type="gramStart"/>
      <w:r w:rsidRPr="008648CE">
        <w:rPr>
          <w:rFonts w:ascii="Times New Roman" w:hAnsi="Times New Roman" w:cs="Times New Roman"/>
          <w:sz w:val="24"/>
          <w:szCs w:val="24"/>
          <w:highlight w:val="darkGray"/>
          <w:shd w:val="clear" w:color="auto" w:fill="C6B931"/>
        </w:rPr>
        <w:t>Penyampaian pembicaraan terutama isi pembicaraan itu sendiri hendaklah cocok dengan kesempatan presentasi tersebut.</w:t>
      </w:r>
      <w:proofErr w:type="gramEnd"/>
      <w:r w:rsidRPr="008648CE">
        <w:rPr>
          <w:rFonts w:ascii="Times New Roman" w:hAnsi="Times New Roman" w:cs="Times New Roman"/>
          <w:sz w:val="24"/>
          <w:szCs w:val="24"/>
          <w:highlight w:val="darkGray"/>
          <w:shd w:val="clear" w:color="auto" w:fill="C6B931"/>
        </w:rPr>
        <w:t xml:space="preserve"> Pakaian kita, gerakan dan semua elemen penyampaian </w:t>
      </w:r>
      <w:proofErr w:type="gramStart"/>
      <w:r w:rsidRPr="008648CE">
        <w:rPr>
          <w:rFonts w:ascii="Times New Roman" w:hAnsi="Times New Roman" w:cs="Times New Roman"/>
          <w:sz w:val="24"/>
          <w:szCs w:val="24"/>
          <w:highlight w:val="darkGray"/>
          <w:shd w:val="clear" w:color="auto" w:fill="C6B931"/>
        </w:rPr>
        <w:t>akan</w:t>
      </w:r>
      <w:proofErr w:type="gramEnd"/>
      <w:r w:rsidRPr="008648CE">
        <w:rPr>
          <w:rFonts w:ascii="Times New Roman" w:hAnsi="Times New Roman" w:cs="Times New Roman"/>
          <w:sz w:val="24"/>
          <w:szCs w:val="24"/>
          <w:highlight w:val="darkGray"/>
          <w:shd w:val="clear" w:color="auto" w:fill="C6B931"/>
        </w:rPr>
        <w:t xml:space="preserve"> bervariasi menurut perbedaan situasi atau kondisi dari presentasi.</w:t>
      </w:r>
    </w:p>
    <w:p w:rsidR="00F978A2" w:rsidRPr="008648CE" w:rsidRDefault="00F978A2" w:rsidP="00F978A2">
      <w:pPr>
        <w:spacing w:after="0" w:line="240" w:lineRule="auto"/>
        <w:ind w:left="420"/>
        <w:jc w:val="both"/>
        <w:rPr>
          <w:rFonts w:ascii="Times New Roman" w:hAnsi="Times New Roman" w:cs="Times New Roman"/>
          <w:sz w:val="24"/>
          <w:szCs w:val="24"/>
          <w:highlight w:val="darkGray"/>
          <w:shd w:val="clear" w:color="auto" w:fill="C6B931"/>
        </w:rPr>
      </w:pPr>
      <w:r w:rsidRPr="008648CE">
        <w:rPr>
          <w:rFonts w:ascii="Times New Roman" w:hAnsi="Times New Roman" w:cs="Times New Roman"/>
          <w:sz w:val="24"/>
          <w:szCs w:val="24"/>
          <w:highlight w:val="darkGray"/>
          <w:shd w:val="clear" w:color="auto" w:fill="C6B931"/>
        </w:rPr>
        <w:t>Kadang-</w:t>
      </w:r>
      <w:proofErr w:type="gramStart"/>
      <w:r w:rsidRPr="008648CE">
        <w:rPr>
          <w:rFonts w:ascii="Times New Roman" w:hAnsi="Times New Roman" w:cs="Times New Roman"/>
          <w:sz w:val="24"/>
          <w:szCs w:val="24"/>
          <w:highlight w:val="darkGray"/>
          <w:shd w:val="clear" w:color="auto" w:fill="C6B931"/>
        </w:rPr>
        <w:t>kadang  suatu</w:t>
      </w:r>
      <w:proofErr w:type="gramEnd"/>
      <w:r w:rsidRPr="008648CE">
        <w:rPr>
          <w:rFonts w:ascii="Times New Roman" w:hAnsi="Times New Roman" w:cs="Times New Roman"/>
          <w:sz w:val="24"/>
          <w:szCs w:val="24"/>
          <w:highlight w:val="darkGray"/>
          <w:shd w:val="clear" w:color="auto" w:fill="C6B931"/>
        </w:rPr>
        <w:t xml:space="preserve"> presentasi disampaikan dalam situasi informal atau dalam suasanan pendengar rileks, maka penyampaian presentasi pun hendaknya disesuaikan dengan situasi tersebut. Begitu juga sebaliknya, bila kondisi formal maka </w:t>
      </w:r>
      <w:proofErr w:type="gramStart"/>
      <w:r w:rsidRPr="008648CE">
        <w:rPr>
          <w:rFonts w:ascii="Times New Roman" w:hAnsi="Times New Roman" w:cs="Times New Roman"/>
          <w:sz w:val="24"/>
          <w:szCs w:val="24"/>
          <w:highlight w:val="darkGray"/>
          <w:shd w:val="clear" w:color="auto" w:fill="C6B931"/>
        </w:rPr>
        <w:t>cara</w:t>
      </w:r>
      <w:proofErr w:type="gramEnd"/>
      <w:r w:rsidRPr="008648CE">
        <w:rPr>
          <w:rFonts w:ascii="Times New Roman" w:hAnsi="Times New Roman" w:cs="Times New Roman"/>
          <w:sz w:val="24"/>
          <w:szCs w:val="24"/>
          <w:highlight w:val="darkGray"/>
          <w:shd w:val="clear" w:color="auto" w:fill="C6B931"/>
        </w:rPr>
        <w:t xml:space="preserve"> penyampaian presentasi juga hendaknya bersifat formal. Disamping me</w:t>
      </w:r>
      <w:r w:rsidR="002E3393">
        <w:rPr>
          <w:rFonts w:ascii="Times New Roman" w:hAnsi="Times New Roman" w:cs="Times New Roman"/>
          <w:sz w:val="24"/>
          <w:szCs w:val="24"/>
          <w:highlight w:val="darkGray"/>
          <w:shd w:val="clear" w:color="auto" w:fill="C6B931"/>
        </w:rPr>
        <w:t>mpertimbangkan kondisi dan topik</w:t>
      </w:r>
      <w:r w:rsidRPr="008648CE">
        <w:rPr>
          <w:rFonts w:ascii="Times New Roman" w:hAnsi="Times New Roman" w:cs="Times New Roman"/>
          <w:sz w:val="24"/>
          <w:szCs w:val="24"/>
          <w:highlight w:val="darkGray"/>
          <w:shd w:val="clear" w:color="auto" w:fill="C6B931"/>
        </w:rPr>
        <w:t xml:space="preserve"> pembicaraan, juga dipertimbangkan </w:t>
      </w:r>
      <w:proofErr w:type="gramStart"/>
      <w:r w:rsidRPr="008648CE">
        <w:rPr>
          <w:rFonts w:ascii="Times New Roman" w:hAnsi="Times New Roman" w:cs="Times New Roman"/>
          <w:sz w:val="24"/>
          <w:szCs w:val="24"/>
          <w:highlight w:val="darkGray"/>
          <w:shd w:val="clear" w:color="auto" w:fill="C6B931"/>
        </w:rPr>
        <w:t>apa</w:t>
      </w:r>
      <w:proofErr w:type="gramEnd"/>
      <w:r w:rsidRPr="008648CE">
        <w:rPr>
          <w:rFonts w:ascii="Times New Roman" w:hAnsi="Times New Roman" w:cs="Times New Roman"/>
          <w:sz w:val="24"/>
          <w:szCs w:val="24"/>
          <w:highlight w:val="darkGray"/>
          <w:shd w:val="clear" w:color="auto" w:fill="C6B931"/>
        </w:rPr>
        <w:t xml:space="preserve"> yang diharapkan si pendengar untuk didengar.</w:t>
      </w:r>
    </w:p>
    <w:p w:rsidR="00392B2F" w:rsidRPr="008648CE" w:rsidRDefault="00392B2F" w:rsidP="00F978A2">
      <w:pPr>
        <w:spacing w:after="0" w:line="240" w:lineRule="auto"/>
        <w:ind w:left="420"/>
        <w:jc w:val="both"/>
        <w:rPr>
          <w:rFonts w:ascii="Times New Roman" w:hAnsi="Times New Roman" w:cs="Times New Roman"/>
          <w:sz w:val="24"/>
          <w:szCs w:val="24"/>
          <w:highlight w:val="darkGray"/>
        </w:rPr>
      </w:pPr>
    </w:p>
    <w:p w:rsidR="00542242" w:rsidRPr="00542242" w:rsidRDefault="001B0A67" w:rsidP="001B0A67">
      <w:pPr>
        <w:pStyle w:val="ListParagraph"/>
        <w:numPr>
          <w:ilvl w:val="0"/>
          <w:numId w:val="12"/>
        </w:numPr>
        <w:spacing w:after="0" w:line="240" w:lineRule="auto"/>
        <w:jc w:val="both"/>
        <w:rPr>
          <w:rFonts w:ascii="Times New Roman" w:hAnsi="Times New Roman" w:cs="Times New Roman"/>
          <w:sz w:val="24"/>
          <w:szCs w:val="24"/>
          <w:highlight w:val="darkGray"/>
        </w:rPr>
      </w:pPr>
      <w:r w:rsidRPr="008648CE">
        <w:rPr>
          <w:rFonts w:ascii="Times New Roman" w:hAnsi="Times New Roman" w:cs="Times New Roman"/>
          <w:sz w:val="24"/>
          <w:szCs w:val="24"/>
          <w:highlight w:val="darkGray"/>
          <w:shd w:val="clear" w:color="auto" w:fill="C6B931"/>
        </w:rPr>
        <w:t xml:space="preserve">Perencanaan </w:t>
      </w:r>
      <w:r w:rsidR="00E76283" w:rsidRPr="008648CE">
        <w:rPr>
          <w:rFonts w:ascii="Times New Roman" w:hAnsi="Times New Roman" w:cs="Times New Roman"/>
          <w:sz w:val="24"/>
          <w:szCs w:val="24"/>
          <w:highlight w:val="darkGray"/>
          <w:shd w:val="clear" w:color="auto" w:fill="C6B931"/>
        </w:rPr>
        <w:t> </w:t>
      </w:r>
    </w:p>
    <w:p w:rsidR="001B3D32" w:rsidRPr="008648CE" w:rsidRDefault="00F978A2" w:rsidP="00542242">
      <w:pPr>
        <w:pStyle w:val="ListParagraph"/>
        <w:spacing w:after="0" w:line="240" w:lineRule="auto"/>
        <w:ind w:left="420"/>
        <w:jc w:val="both"/>
        <w:rPr>
          <w:rFonts w:ascii="Times New Roman" w:hAnsi="Times New Roman" w:cs="Times New Roman"/>
          <w:sz w:val="24"/>
          <w:szCs w:val="24"/>
          <w:highlight w:val="darkGray"/>
        </w:rPr>
      </w:pPr>
      <w:proofErr w:type="gramStart"/>
      <w:r w:rsidRPr="008648CE">
        <w:rPr>
          <w:rFonts w:ascii="Times New Roman" w:hAnsi="Times New Roman" w:cs="Times New Roman"/>
          <w:sz w:val="24"/>
          <w:szCs w:val="24"/>
          <w:highlight w:val="darkGray"/>
          <w:shd w:val="clear" w:color="auto" w:fill="C6B931"/>
        </w:rPr>
        <w:t>Kunci strategi yang terbaik adalah perencanaan.</w:t>
      </w:r>
      <w:proofErr w:type="gramEnd"/>
      <w:r w:rsidRPr="008648CE">
        <w:rPr>
          <w:rFonts w:ascii="Times New Roman" w:hAnsi="Times New Roman" w:cs="Times New Roman"/>
          <w:sz w:val="24"/>
          <w:szCs w:val="24"/>
          <w:highlight w:val="darkGray"/>
          <w:shd w:val="clear" w:color="auto" w:fill="C6B931"/>
        </w:rPr>
        <w:t xml:space="preserve"> </w:t>
      </w:r>
      <w:proofErr w:type="gramStart"/>
      <w:r w:rsidRPr="008648CE">
        <w:rPr>
          <w:rFonts w:ascii="Times New Roman" w:hAnsi="Times New Roman" w:cs="Times New Roman"/>
          <w:sz w:val="24"/>
          <w:szCs w:val="24"/>
          <w:highlight w:val="darkGray"/>
          <w:shd w:val="clear" w:color="auto" w:fill="C6B931"/>
        </w:rPr>
        <w:t>Oleh karena itu sebelum penyampaian presentasi, s</w:t>
      </w:r>
      <w:r w:rsidR="00E76283" w:rsidRPr="008648CE">
        <w:rPr>
          <w:rFonts w:ascii="Times New Roman" w:hAnsi="Times New Roman" w:cs="Times New Roman"/>
          <w:sz w:val="24"/>
          <w:szCs w:val="24"/>
          <w:highlight w:val="darkGray"/>
          <w:shd w:val="clear" w:color="auto" w:fill="C6B931"/>
        </w:rPr>
        <w:t>i pembicara terlebih dahulu telah membuat perencanaan yang matang.</w:t>
      </w:r>
      <w:proofErr w:type="gramEnd"/>
      <w:r w:rsidR="00E76283" w:rsidRPr="008648CE">
        <w:rPr>
          <w:rFonts w:ascii="Times New Roman" w:hAnsi="Times New Roman" w:cs="Times New Roman"/>
          <w:sz w:val="24"/>
          <w:szCs w:val="24"/>
          <w:highlight w:val="darkGray"/>
          <w:shd w:val="clear" w:color="auto" w:fill="C6B931"/>
        </w:rPr>
        <w:t xml:space="preserve"> </w:t>
      </w:r>
      <w:proofErr w:type="gramStart"/>
      <w:r w:rsidR="00E76283" w:rsidRPr="008648CE">
        <w:rPr>
          <w:rFonts w:ascii="Times New Roman" w:hAnsi="Times New Roman" w:cs="Times New Roman"/>
          <w:sz w:val="24"/>
          <w:szCs w:val="24"/>
          <w:highlight w:val="darkGray"/>
          <w:shd w:val="clear" w:color="auto" w:fill="C6B931"/>
        </w:rPr>
        <w:t>Pilihlah topik pembicaraan yang cocok diberikan pada pendengar dengan berdasarkan ana</w:t>
      </w:r>
      <w:r w:rsidRPr="008648CE">
        <w:rPr>
          <w:rFonts w:ascii="Times New Roman" w:hAnsi="Times New Roman" w:cs="Times New Roman"/>
          <w:sz w:val="24"/>
          <w:szCs w:val="24"/>
          <w:highlight w:val="darkGray"/>
          <w:shd w:val="clear" w:color="auto" w:fill="C6B931"/>
        </w:rPr>
        <w:t>lisis pendengar.</w:t>
      </w:r>
      <w:proofErr w:type="gramEnd"/>
      <w:r w:rsidRPr="008648CE">
        <w:rPr>
          <w:rFonts w:ascii="Times New Roman" w:hAnsi="Times New Roman" w:cs="Times New Roman"/>
          <w:sz w:val="24"/>
          <w:szCs w:val="24"/>
          <w:highlight w:val="darkGray"/>
          <w:shd w:val="clear" w:color="auto" w:fill="C6B931"/>
        </w:rPr>
        <w:t xml:space="preserve"> </w:t>
      </w:r>
      <w:proofErr w:type="gramStart"/>
      <w:r w:rsidRPr="008648CE">
        <w:rPr>
          <w:rFonts w:ascii="Times New Roman" w:hAnsi="Times New Roman" w:cs="Times New Roman"/>
          <w:sz w:val="24"/>
          <w:szCs w:val="24"/>
          <w:highlight w:val="darkGray"/>
          <w:shd w:val="clear" w:color="auto" w:fill="C6B931"/>
        </w:rPr>
        <w:t>Persiapkanlah materi yang diperlukan dan rencanakanlah bagaimana strategi penyampaian yang dikira cocok dengan pendengar.</w:t>
      </w:r>
      <w:proofErr w:type="gramEnd"/>
    </w:p>
    <w:p w:rsidR="00ED279B" w:rsidRPr="008648CE" w:rsidRDefault="00ED279B" w:rsidP="00ED279B">
      <w:pPr>
        <w:spacing w:after="0" w:line="240" w:lineRule="auto"/>
        <w:ind w:left="60"/>
        <w:jc w:val="both"/>
        <w:rPr>
          <w:rFonts w:ascii="Times New Roman" w:hAnsi="Times New Roman" w:cs="Times New Roman"/>
          <w:sz w:val="24"/>
          <w:szCs w:val="24"/>
          <w:highlight w:val="darkGray"/>
        </w:rPr>
      </w:pPr>
    </w:p>
    <w:p w:rsidR="00ED279B" w:rsidRPr="008648CE" w:rsidRDefault="00ED279B" w:rsidP="00ED279B">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 xml:space="preserve">Sarana komunikasi publik yaitu segala saluran yang bisa menyampaikan pesan kepada </w:t>
      </w:r>
      <w:proofErr w:type="gramStart"/>
      <w:r w:rsidRPr="008648CE">
        <w:rPr>
          <w:rFonts w:ascii="Times New Roman" w:eastAsia="Times New Roman" w:hAnsi="Times New Roman" w:cs="Times New Roman"/>
          <w:sz w:val="24"/>
          <w:szCs w:val="24"/>
          <w:highlight w:val="darkGray"/>
        </w:rPr>
        <w:t>publik :</w:t>
      </w:r>
      <w:proofErr w:type="gramEnd"/>
    </w:p>
    <w:p w:rsidR="00ED279B" w:rsidRPr="008648CE" w:rsidRDefault="00ED279B" w:rsidP="00ED279B">
      <w:pPr>
        <w:shd w:val="clear" w:color="auto" w:fill="FFFFFF"/>
        <w:spacing w:after="0" w:line="240" w:lineRule="auto"/>
        <w:ind w:firstLine="720"/>
        <w:jc w:val="both"/>
        <w:rPr>
          <w:rFonts w:ascii="Times New Roman" w:eastAsia="Times New Roman" w:hAnsi="Times New Roman" w:cs="Times New Roman"/>
          <w:sz w:val="24"/>
          <w:szCs w:val="24"/>
          <w:highlight w:val="darkGray"/>
        </w:rPr>
      </w:pPr>
    </w:p>
    <w:p w:rsidR="00194743" w:rsidRPr="008648CE" w:rsidRDefault="00ED279B" w:rsidP="00ED279B">
      <w:pPr>
        <w:pStyle w:val="ListParagraph"/>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Media Massa</w:t>
      </w:r>
    </w:p>
    <w:p w:rsidR="00ED279B" w:rsidRPr="008648CE" w:rsidRDefault="00ED279B" w:rsidP="00ED279B">
      <w:pPr>
        <w:pStyle w:val="ListParagraph"/>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Orasi pada rapat umum </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Aksi demonstrasi</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Blog</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lastRenderedPageBreak/>
        <w:t>Situs Jejaring Sosial</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Kolom komentar di website/blog</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E-mail, milis</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SMS</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Surat</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Surat Pembaca</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Reklame</w:t>
      </w:r>
    </w:p>
    <w:p w:rsidR="00ED279B" w:rsidRPr="008648CE" w:rsidRDefault="00ED279B" w:rsidP="00ED279B">
      <w:pPr>
        <w:numPr>
          <w:ilvl w:val="0"/>
          <w:numId w:val="13"/>
        </w:numPr>
        <w:shd w:val="clear" w:color="auto" w:fill="FFFFFF"/>
        <w:tabs>
          <w:tab w:val="clear" w:pos="0"/>
        </w:tabs>
        <w:spacing w:after="0" w:line="240" w:lineRule="auto"/>
        <w:ind w:firstLine="0"/>
        <w:jc w:val="both"/>
        <w:rPr>
          <w:rFonts w:ascii="Times New Roman" w:eastAsia="Times New Roman" w:hAnsi="Times New Roman" w:cs="Times New Roman"/>
          <w:sz w:val="24"/>
          <w:szCs w:val="24"/>
          <w:highlight w:val="darkGray"/>
        </w:rPr>
      </w:pPr>
      <w:r w:rsidRPr="008648CE">
        <w:rPr>
          <w:rFonts w:ascii="Times New Roman" w:eastAsia="Times New Roman" w:hAnsi="Times New Roman" w:cs="Times New Roman"/>
          <w:sz w:val="24"/>
          <w:szCs w:val="24"/>
          <w:highlight w:val="darkGray"/>
        </w:rPr>
        <w:t>Spanduk</w:t>
      </w:r>
    </w:p>
    <w:p w:rsidR="00ED279B" w:rsidRDefault="00ED279B" w:rsidP="00ED279B">
      <w:pPr>
        <w:spacing w:after="0" w:line="240" w:lineRule="auto"/>
        <w:ind w:left="60"/>
        <w:jc w:val="both"/>
        <w:rPr>
          <w:rFonts w:ascii="Times New Roman" w:hAnsi="Times New Roman" w:cs="Times New Roman"/>
          <w:sz w:val="24"/>
          <w:szCs w:val="24"/>
          <w:highlight w:val="darkGray"/>
        </w:rPr>
      </w:pPr>
    </w:p>
    <w:p w:rsidR="00D35554" w:rsidRDefault="00D35554" w:rsidP="00D35554">
      <w:pPr>
        <w:shd w:val="clear" w:color="auto" w:fill="FFFFFF"/>
        <w:spacing w:after="0" w:line="240" w:lineRule="auto"/>
        <w:jc w:val="both"/>
        <w:rPr>
          <w:rFonts w:ascii="Times New Roman" w:eastAsia="Times New Roman" w:hAnsi="Times New Roman" w:cs="Times New Roman"/>
          <w:bCs/>
          <w:sz w:val="24"/>
          <w:szCs w:val="24"/>
          <w:highlight w:val="darkGray"/>
        </w:rPr>
      </w:pPr>
      <w:r w:rsidRPr="00D35554">
        <w:rPr>
          <w:rFonts w:ascii="Times New Roman" w:eastAsia="Times New Roman" w:hAnsi="Times New Roman" w:cs="Times New Roman"/>
          <w:bCs/>
          <w:sz w:val="24"/>
          <w:szCs w:val="24"/>
          <w:highlight w:val="darkGray"/>
        </w:rPr>
        <w:t>H</w:t>
      </w:r>
      <w:r>
        <w:rPr>
          <w:rFonts w:ascii="Times New Roman" w:eastAsia="Times New Roman" w:hAnsi="Times New Roman" w:cs="Times New Roman"/>
          <w:bCs/>
          <w:sz w:val="24"/>
          <w:szCs w:val="24"/>
          <w:highlight w:val="darkGray"/>
        </w:rPr>
        <w:t>AMBATAN-HAMBATAN DALAM KOMUNIKASI PUBLIK</w:t>
      </w:r>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p>
    <w:p w:rsidR="00D35554" w:rsidRDefault="00D35554" w:rsidP="00D35554">
      <w:pPr>
        <w:shd w:val="clear" w:color="auto" w:fill="FFFFFF"/>
        <w:spacing w:after="0" w:line="240" w:lineRule="auto"/>
        <w:ind w:firstLine="720"/>
        <w:jc w:val="both"/>
        <w:rPr>
          <w:rFonts w:ascii="Times New Roman" w:eastAsia="Times New Roman" w:hAnsi="Times New Roman" w:cs="Times New Roman"/>
          <w:sz w:val="24"/>
          <w:szCs w:val="24"/>
          <w:highlight w:val="darkGray"/>
        </w:rPr>
      </w:pPr>
      <w:r w:rsidRPr="00D35554">
        <w:rPr>
          <w:rFonts w:ascii="Times New Roman" w:eastAsia="Times New Roman" w:hAnsi="Times New Roman" w:cs="Times New Roman"/>
          <w:sz w:val="24"/>
          <w:szCs w:val="24"/>
          <w:highlight w:val="darkGray"/>
        </w:rPr>
        <w:t xml:space="preserve">Gangguan atau hambatan itu secara umum dapat dikelompokkan menjadi hambatan internal dan hambatan </w:t>
      </w:r>
      <w:proofErr w:type="gramStart"/>
      <w:r w:rsidRPr="00D35554">
        <w:rPr>
          <w:rFonts w:ascii="Times New Roman" w:eastAsia="Times New Roman" w:hAnsi="Times New Roman" w:cs="Times New Roman"/>
          <w:sz w:val="24"/>
          <w:szCs w:val="24"/>
          <w:highlight w:val="darkGray"/>
        </w:rPr>
        <w:t>eksternal ,yaitu</w:t>
      </w:r>
      <w:proofErr w:type="gramEnd"/>
      <w:r w:rsidRPr="00D35554">
        <w:rPr>
          <w:rFonts w:ascii="Times New Roman" w:eastAsia="Times New Roman" w:hAnsi="Times New Roman" w:cs="Times New Roman"/>
          <w:sz w:val="24"/>
          <w:szCs w:val="24"/>
          <w:highlight w:val="darkGray"/>
        </w:rPr>
        <w:t>:</w:t>
      </w:r>
    </w:p>
    <w:p w:rsidR="00D35554" w:rsidRPr="00D35554" w:rsidRDefault="00D35554" w:rsidP="00D35554">
      <w:pPr>
        <w:shd w:val="clear" w:color="auto" w:fill="FFFFFF"/>
        <w:spacing w:after="0" w:line="240" w:lineRule="auto"/>
        <w:ind w:firstLine="720"/>
        <w:jc w:val="both"/>
        <w:rPr>
          <w:rFonts w:ascii="Times New Roman" w:eastAsia="Times New Roman" w:hAnsi="Times New Roman" w:cs="Times New Roman"/>
          <w:highlight w:val="darkGray"/>
        </w:rPr>
      </w:pPr>
    </w:p>
    <w:p w:rsidR="00FD418D" w:rsidRPr="00937D62" w:rsidRDefault="00D35554" w:rsidP="00D35554">
      <w:pPr>
        <w:pStyle w:val="ListParagraph"/>
        <w:numPr>
          <w:ilvl w:val="0"/>
          <w:numId w:val="21"/>
        </w:numPr>
        <w:shd w:val="clear" w:color="auto" w:fill="FFFFFF"/>
        <w:spacing w:after="0" w:line="240" w:lineRule="auto"/>
        <w:jc w:val="both"/>
        <w:rPr>
          <w:rFonts w:ascii="Times New Roman" w:eastAsia="Times New Roman" w:hAnsi="Times New Roman" w:cs="Times New Roman"/>
          <w:highlight w:val="darkGray"/>
        </w:rPr>
      </w:pPr>
      <w:r w:rsidRPr="00FD418D">
        <w:rPr>
          <w:rFonts w:ascii="Times New Roman" w:eastAsia="Times New Roman" w:hAnsi="Times New Roman" w:cs="Times New Roman"/>
          <w:sz w:val="24"/>
          <w:szCs w:val="24"/>
          <w:highlight w:val="darkGray"/>
        </w:rPr>
        <w:t>Hambatan Internal, adalah hambatan yang berasal dari dalam diri</w:t>
      </w:r>
      <w:r w:rsidRPr="00FD418D">
        <w:rPr>
          <w:rFonts w:ascii="Times New Roman" w:eastAsia="Times New Roman" w:hAnsi="Times New Roman" w:cs="Times New Roman"/>
          <w:sz w:val="24"/>
          <w:szCs w:val="24"/>
          <w:highlight w:val="darkGray"/>
        </w:rPr>
        <w:br/>
        <w:t>individu yang terkait kondisi fisik dan psikologis. Contohnya, jika</w:t>
      </w:r>
      <w:r w:rsidRPr="00FD418D">
        <w:rPr>
          <w:rFonts w:ascii="Times New Roman" w:eastAsia="Times New Roman" w:hAnsi="Times New Roman" w:cs="Times New Roman"/>
          <w:sz w:val="24"/>
          <w:szCs w:val="24"/>
          <w:highlight w:val="darkGray"/>
        </w:rPr>
        <w:br/>
        <w:t xml:space="preserve">seorang mengalami gangguan pendengaran maka </w:t>
      </w:r>
      <w:proofErr w:type="gramStart"/>
      <w:r w:rsidRPr="00FD418D">
        <w:rPr>
          <w:rFonts w:ascii="Times New Roman" w:eastAsia="Times New Roman" w:hAnsi="Times New Roman" w:cs="Times New Roman"/>
          <w:sz w:val="24"/>
          <w:szCs w:val="24"/>
          <w:highlight w:val="darkGray"/>
        </w:rPr>
        <w:t>ia</w:t>
      </w:r>
      <w:proofErr w:type="gramEnd"/>
      <w:r w:rsidRPr="00FD418D">
        <w:rPr>
          <w:rFonts w:ascii="Times New Roman" w:eastAsia="Times New Roman" w:hAnsi="Times New Roman" w:cs="Times New Roman"/>
          <w:sz w:val="24"/>
          <w:szCs w:val="24"/>
          <w:highlight w:val="darkGray"/>
        </w:rPr>
        <w:t xml:space="preserve"> akan mengalami hambatan komunikasi. Demikian pula seseorang yang sedang tertekan (depresi) tidak </w:t>
      </w:r>
      <w:proofErr w:type="gramStart"/>
      <w:r w:rsidRPr="00FD418D">
        <w:rPr>
          <w:rFonts w:ascii="Times New Roman" w:eastAsia="Times New Roman" w:hAnsi="Times New Roman" w:cs="Times New Roman"/>
          <w:sz w:val="24"/>
          <w:szCs w:val="24"/>
          <w:highlight w:val="darkGray"/>
        </w:rPr>
        <w:t>akan</w:t>
      </w:r>
      <w:proofErr w:type="gramEnd"/>
      <w:r w:rsidRPr="00FD418D">
        <w:rPr>
          <w:rFonts w:ascii="Times New Roman" w:eastAsia="Times New Roman" w:hAnsi="Times New Roman" w:cs="Times New Roman"/>
          <w:sz w:val="24"/>
          <w:szCs w:val="24"/>
          <w:highlight w:val="darkGray"/>
        </w:rPr>
        <w:t xml:space="preserve"> dapat melakukan komunikasi dengan baik.</w:t>
      </w:r>
    </w:p>
    <w:p w:rsidR="00937D62" w:rsidRPr="00FD418D" w:rsidRDefault="00937D62" w:rsidP="00937D62">
      <w:pPr>
        <w:pStyle w:val="ListParagraph"/>
        <w:shd w:val="clear" w:color="auto" w:fill="FFFFFF"/>
        <w:spacing w:after="0" w:line="240" w:lineRule="auto"/>
        <w:ind w:left="360"/>
        <w:jc w:val="both"/>
        <w:rPr>
          <w:rFonts w:ascii="Times New Roman" w:eastAsia="Times New Roman" w:hAnsi="Times New Roman" w:cs="Times New Roman"/>
          <w:highlight w:val="darkGray"/>
        </w:rPr>
      </w:pPr>
    </w:p>
    <w:p w:rsidR="00D35554" w:rsidRPr="00D35554" w:rsidRDefault="00D35554" w:rsidP="00D35554">
      <w:pPr>
        <w:pStyle w:val="ListParagraph"/>
        <w:numPr>
          <w:ilvl w:val="0"/>
          <w:numId w:val="21"/>
        </w:numPr>
        <w:shd w:val="clear" w:color="auto" w:fill="FFFFFF"/>
        <w:spacing w:after="0" w:line="240" w:lineRule="auto"/>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Hambatan Eksternal, adalah hambatan yang berasal dari luar individu yang terkait dengan lingkungan fisik dan lingkungan sosial budaya.</w:t>
      </w:r>
      <w:r w:rsidRPr="00D35554">
        <w:rPr>
          <w:rFonts w:ascii="Times New Roman" w:eastAsia="Times New Roman" w:hAnsi="Times New Roman" w:cs="Times New Roman"/>
          <w:sz w:val="24"/>
          <w:szCs w:val="24"/>
          <w:highlight w:val="darkGray"/>
        </w:rPr>
        <w:br/>
        <w:t>Contohnya, suara gaduh dari lingkungan sekitar dapat menyebabkan</w:t>
      </w:r>
      <w:r w:rsidRPr="00D35554">
        <w:rPr>
          <w:rFonts w:ascii="Times New Roman" w:eastAsia="Times New Roman" w:hAnsi="Times New Roman" w:cs="Times New Roman"/>
          <w:sz w:val="24"/>
          <w:szCs w:val="24"/>
          <w:highlight w:val="darkGray"/>
        </w:rPr>
        <w:br/>
        <w:t>komunikasi tidak berjalan lancar. Contoh lainnya, perbedaan latar</w:t>
      </w:r>
      <w:r w:rsidRPr="00D35554">
        <w:rPr>
          <w:rFonts w:ascii="Times New Roman" w:eastAsia="Times New Roman" w:hAnsi="Times New Roman" w:cs="Times New Roman"/>
          <w:sz w:val="24"/>
          <w:szCs w:val="24"/>
          <w:highlight w:val="darkGray"/>
        </w:rPr>
        <w:br/>
        <w:t>belakang sosial budaya dapat menyebabkan salah pengertian.</w:t>
      </w:r>
    </w:p>
    <w:p w:rsidR="00D35554" w:rsidRDefault="00D35554" w:rsidP="00D35554">
      <w:pPr>
        <w:shd w:val="clear" w:color="auto" w:fill="FFFFFF"/>
        <w:spacing w:after="0" w:line="240" w:lineRule="auto"/>
        <w:jc w:val="both"/>
        <w:rPr>
          <w:rFonts w:ascii="Times New Roman" w:eastAsia="Times New Roman" w:hAnsi="Times New Roman" w:cs="Times New Roman"/>
          <w:bCs/>
          <w:sz w:val="24"/>
          <w:szCs w:val="24"/>
          <w:highlight w:val="darkGray"/>
        </w:rPr>
      </w:pPr>
      <w:r w:rsidRPr="00D35554">
        <w:rPr>
          <w:rFonts w:ascii="Times New Roman" w:eastAsia="Times New Roman" w:hAnsi="Times New Roman" w:cs="Times New Roman"/>
          <w:b/>
          <w:bCs/>
          <w:sz w:val="24"/>
          <w:szCs w:val="24"/>
          <w:highlight w:val="darkGray"/>
        </w:rPr>
        <w:br/>
      </w:r>
      <w:r w:rsidRPr="00D35554">
        <w:rPr>
          <w:rFonts w:ascii="Times New Roman" w:eastAsia="Times New Roman" w:hAnsi="Times New Roman" w:cs="Times New Roman"/>
          <w:bCs/>
          <w:sz w:val="24"/>
          <w:szCs w:val="24"/>
          <w:highlight w:val="darkGray"/>
        </w:rPr>
        <w:t>C</w:t>
      </w:r>
      <w:r>
        <w:rPr>
          <w:rFonts w:ascii="Times New Roman" w:eastAsia="Times New Roman" w:hAnsi="Times New Roman" w:cs="Times New Roman"/>
          <w:bCs/>
          <w:sz w:val="24"/>
          <w:szCs w:val="24"/>
          <w:highlight w:val="darkGray"/>
        </w:rPr>
        <w:t>ONTOH KEGIATAN KOMUNIKASI PUBLIK</w:t>
      </w:r>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p>
    <w:p w:rsidR="00D35554" w:rsidRPr="00917D2B" w:rsidRDefault="00D35554" w:rsidP="00917D2B">
      <w:pPr>
        <w:pStyle w:val="ListParagraph"/>
        <w:numPr>
          <w:ilvl w:val="0"/>
          <w:numId w:val="22"/>
        </w:numPr>
        <w:shd w:val="clear" w:color="auto" w:fill="FFFFFF"/>
        <w:spacing w:after="0" w:line="240" w:lineRule="auto"/>
        <w:jc w:val="both"/>
        <w:rPr>
          <w:rFonts w:ascii="Times New Roman" w:eastAsia="Times New Roman" w:hAnsi="Times New Roman" w:cs="Times New Roman"/>
          <w:highlight w:val="darkGray"/>
        </w:rPr>
      </w:pPr>
      <w:r w:rsidRPr="00917D2B">
        <w:rPr>
          <w:rFonts w:ascii="Times New Roman" w:eastAsia="Times New Roman" w:hAnsi="Times New Roman" w:cs="Times New Roman"/>
          <w:sz w:val="24"/>
          <w:szCs w:val="24"/>
          <w:highlight w:val="darkGray"/>
        </w:rPr>
        <w:t>Seminar</w:t>
      </w:r>
    </w:p>
    <w:p w:rsidR="00D35554" w:rsidRPr="00D35554" w:rsidRDefault="00D35554" w:rsidP="00863108">
      <w:pPr>
        <w:shd w:val="clear" w:color="auto" w:fill="FFFFFF"/>
        <w:spacing w:after="0" w:line="240" w:lineRule="auto"/>
        <w:ind w:left="360"/>
        <w:jc w:val="both"/>
        <w:rPr>
          <w:rFonts w:ascii="Times New Roman" w:eastAsia="Times New Roman" w:hAnsi="Times New Roman" w:cs="Times New Roman"/>
          <w:highlight w:val="darkGray"/>
        </w:rPr>
      </w:pPr>
      <w:proofErr w:type="gramStart"/>
      <w:r w:rsidRPr="00D35554">
        <w:rPr>
          <w:rFonts w:ascii="Times New Roman" w:eastAsia="Times New Roman" w:hAnsi="Times New Roman" w:cs="Times New Roman"/>
          <w:sz w:val="24"/>
          <w:szCs w:val="24"/>
          <w:highlight w:val="darkGray"/>
        </w:rPr>
        <w:t>Pada umumnya merupakan sebuah bentuk pengajaran akademis baik dari sebuah universitas maupun diberikan oleh suatu organisasi komersial atau profesional.</w:t>
      </w:r>
      <w:proofErr w:type="gramEnd"/>
    </w:p>
    <w:p w:rsidR="00D35554" w:rsidRPr="00D35554" w:rsidRDefault="00863108" w:rsidP="00863108">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2.   </w:t>
      </w:r>
      <w:r w:rsidR="00D35554" w:rsidRPr="00D35554">
        <w:rPr>
          <w:rFonts w:ascii="Times New Roman" w:eastAsia="Times New Roman" w:hAnsi="Times New Roman" w:cs="Times New Roman"/>
          <w:sz w:val="24"/>
          <w:szCs w:val="24"/>
          <w:highlight w:val="darkGray"/>
        </w:rPr>
        <w:t>Persentasi</w:t>
      </w:r>
    </w:p>
    <w:p w:rsidR="00D35554" w:rsidRPr="00D35554" w:rsidRDefault="00D35554" w:rsidP="00863108">
      <w:pPr>
        <w:shd w:val="clear" w:color="auto" w:fill="FFFFFF"/>
        <w:spacing w:after="0" w:line="240" w:lineRule="auto"/>
        <w:ind w:left="426"/>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Adalah suatu kegiatan kegiatan pengajuan suatu topik</w:t>
      </w:r>
      <w:proofErr w:type="gramStart"/>
      <w:r w:rsidRPr="00D35554">
        <w:rPr>
          <w:rFonts w:ascii="Times New Roman" w:eastAsia="Times New Roman" w:hAnsi="Times New Roman" w:cs="Times New Roman"/>
          <w:sz w:val="24"/>
          <w:szCs w:val="24"/>
          <w:highlight w:val="darkGray"/>
        </w:rPr>
        <w:t>,pendapat,atau</w:t>
      </w:r>
      <w:proofErr w:type="gramEnd"/>
      <w:r w:rsidRPr="00D35554">
        <w:rPr>
          <w:rFonts w:ascii="Times New Roman" w:eastAsia="Times New Roman" w:hAnsi="Times New Roman" w:cs="Times New Roman"/>
          <w:sz w:val="24"/>
          <w:szCs w:val="24"/>
          <w:highlight w:val="darkGray"/>
        </w:rPr>
        <w:t xml:space="preserve"> informasi kepada orang lain.</w:t>
      </w: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 xml:space="preserve">3.    </w:t>
      </w:r>
      <w:r w:rsidR="00D35554" w:rsidRPr="00D35554">
        <w:rPr>
          <w:rFonts w:ascii="Times New Roman" w:eastAsia="Times New Roman" w:hAnsi="Times New Roman" w:cs="Times New Roman"/>
          <w:sz w:val="24"/>
          <w:szCs w:val="24"/>
          <w:highlight w:val="darkGray"/>
        </w:rPr>
        <w:t>Kampanye</w:t>
      </w:r>
    </w:p>
    <w:p w:rsidR="00D35554" w:rsidRPr="00D35554" w:rsidRDefault="00D35554" w:rsidP="00863108">
      <w:pPr>
        <w:shd w:val="clear" w:color="auto" w:fill="FFFFFF"/>
        <w:spacing w:after="0" w:line="240" w:lineRule="auto"/>
        <w:ind w:left="426"/>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Adalah sebuah tindakan doktrin bertujuan mendapatkan pencapaian dukungan</w:t>
      </w:r>
      <w:proofErr w:type="gramStart"/>
      <w:r w:rsidRPr="00D35554">
        <w:rPr>
          <w:rFonts w:ascii="Times New Roman" w:eastAsia="Times New Roman" w:hAnsi="Times New Roman" w:cs="Times New Roman"/>
          <w:sz w:val="24"/>
          <w:szCs w:val="24"/>
          <w:highlight w:val="darkGray"/>
        </w:rPr>
        <w:t>,usaha</w:t>
      </w:r>
      <w:proofErr w:type="gramEnd"/>
      <w:r w:rsidRPr="00D35554">
        <w:rPr>
          <w:rFonts w:ascii="Times New Roman" w:eastAsia="Times New Roman" w:hAnsi="Times New Roman" w:cs="Times New Roman"/>
          <w:sz w:val="24"/>
          <w:szCs w:val="24"/>
          <w:highlight w:val="darkGray"/>
        </w:rPr>
        <w:t xml:space="preserve"> kampanye bisa dilakukan oleh perorangan atau sekelompok orang yang terorganisir untuk melakukan pencapaian suatu proses pengambilan keputusan didalam suatu kelompok, kampanye bisa juga dilakukan guna mempengaruhi,menghambat,membelokan pencapaian.</w:t>
      </w: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4.   </w:t>
      </w:r>
      <w:r w:rsidR="00D35554" w:rsidRPr="00D35554">
        <w:rPr>
          <w:rFonts w:ascii="Times New Roman" w:eastAsia="Times New Roman" w:hAnsi="Times New Roman" w:cs="Times New Roman"/>
          <w:sz w:val="24"/>
          <w:szCs w:val="24"/>
          <w:highlight w:val="darkGray"/>
        </w:rPr>
        <w:t>Sosialisasi</w:t>
      </w:r>
    </w:p>
    <w:p w:rsidR="00D35554" w:rsidRDefault="00D35554" w:rsidP="00863108">
      <w:pPr>
        <w:shd w:val="clear" w:color="auto" w:fill="FFFFFF"/>
        <w:spacing w:after="0" w:line="240" w:lineRule="auto"/>
        <w:ind w:left="426"/>
        <w:jc w:val="both"/>
        <w:rPr>
          <w:rFonts w:ascii="Times New Roman" w:eastAsia="Times New Roman" w:hAnsi="Times New Roman" w:cs="Times New Roman"/>
          <w:sz w:val="24"/>
          <w:szCs w:val="24"/>
          <w:highlight w:val="darkGray"/>
        </w:rPr>
      </w:pPr>
      <w:r w:rsidRPr="00D35554">
        <w:rPr>
          <w:rFonts w:ascii="Times New Roman" w:eastAsia="Times New Roman" w:hAnsi="Times New Roman" w:cs="Times New Roman"/>
          <w:sz w:val="24"/>
          <w:szCs w:val="24"/>
          <w:highlight w:val="darkGray"/>
        </w:rPr>
        <w:t>Adalah sebuah proses penanaman atau transfer kebiasaan atau nilai dan aturan dari suatu generasi ke generasi lainnya dalam sebuah kelompok atau masyarakat.</w:t>
      </w:r>
    </w:p>
    <w:p w:rsidR="00863108" w:rsidRPr="00D35554" w:rsidRDefault="00863108" w:rsidP="00863108">
      <w:pPr>
        <w:shd w:val="clear" w:color="auto" w:fill="FFFFFF"/>
        <w:spacing w:after="0" w:line="240" w:lineRule="auto"/>
        <w:ind w:left="426"/>
        <w:jc w:val="both"/>
        <w:rPr>
          <w:rFonts w:ascii="Times New Roman" w:eastAsia="Times New Roman" w:hAnsi="Times New Roman" w:cs="Times New Roman"/>
          <w:highlight w:val="darkGray"/>
        </w:rPr>
      </w:pPr>
    </w:p>
    <w:p w:rsidR="00D35554" w:rsidRPr="00D35554" w:rsidRDefault="00863108" w:rsidP="00D35554">
      <w:pPr>
        <w:shd w:val="clear" w:color="auto" w:fill="FFFFFF"/>
        <w:spacing w:after="0" w:line="240" w:lineRule="auto"/>
        <w:jc w:val="both"/>
        <w:rPr>
          <w:rFonts w:ascii="Times New Roman" w:eastAsia="Times New Roman" w:hAnsi="Times New Roman" w:cs="Times New Roman"/>
          <w:highlight w:val="darkGray"/>
        </w:rPr>
      </w:pPr>
      <w:r>
        <w:rPr>
          <w:rFonts w:ascii="Times New Roman" w:eastAsia="Times New Roman" w:hAnsi="Times New Roman" w:cs="Times New Roman"/>
          <w:sz w:val="24"/>
          <w:szCs w:val="24"/>
          <w:highlight w:val="darkGray"/>
        </w:rPr>
        <w:t>5.   </w:t>
      </w:r>
      <w:r w:rsidR="00D35554" w:rsidRPr="00D35554">
        <w:rPr>
          <w:rFonts w:ascii="Times New Roman" w:eastAsia="Times New Roman" w:hAnsi="Times New Roman" w:cs="Times New Roman"/>
          <w:sz w:val="24"/>
          <w:szCs w:val="24"/>
          <w:highlight w:val="darkGray"/>
        </w:rPr>
        <w:t>Rapat</w:t>
      </w:r>
    </w:p>
    <w:p w:rsidR="00D35554" w:rsidRPr="00D35554" w:rsidRDefault="00D35554" w:rsidP="00863108">
      <w:pPr>
        <w:shd w:val="clear" w:color="auto" w:fill="FFFFFF"/>
        <w:spacing w:after="0" w:line="240" w:lineRule="auto"/>
        <w:ind w:left="284"/>
        <w:jc w:val="both"/>
        <w:rPr>
          <w:rFonts w:ascii="Times New Roman" w:eastAsia="Times New Roman" w:hAnsi="Times New Roman" w:cs="Times New Roman"/>
          <w:highlight w:val="darkGray"/>
        </w:rPr>
      </w:pPr>
      <w:proofErr w:type="gramStart"/>
      <w:r w:rsidRPr="00D35554">
        <w:rPr>
          <w:rFonts w:ascii="Times New Roman" w:eastAsia="Times New Roman" w:hAnsi="Times New Roman" w:cs="Times New Roman"/>
          <w:sz w:val="24"/>
          <w:szCs w:val="24"/>
          <w:highlight w:val="darkGray"/>
        </w:rPr>
        <w:t>Adalah pertemuan atau perkumpulannya minimal 2 orang atau lebih untuk memutuskan suatu tujuan.</w:t>
      </w:r>
      <w:proofErr w:type="gramEnd"/>
    </w:p>
    <w:p w:rsidR="00D35554" w:rsidRPr="00D35554" w:rsidRDefault="00D35554" w:rsidP="00D35554">
      <w:pPr>
        <w:shd w:val="clear" w:color="auto" w:fill="FFFFFF"/>
        <w:spacing w:after="0" w:line="240" w:lineRule="auto"/>
        <w:jc w:val="both"/>
        <w:rPr>
          <w:rFonts w:ascii="Times New Roman" w:eastAsia="Times New Roman" w:hAnsi="Times New Roman" w:cs="Times New Roman"/>
          <w:highlight w:val="darkGray"/>
        </w:rPr>
      </w:pPr>
      <w:r w:rsidRPr="00D35554">
        <w:rPr>
          <w:rFonts w:ascii="Times New Roman" w:eastAsia="Times New Roman" w:hAnsi="Times New Roman" w:cs="Times New Roman"/>
          <w:sz w:val="24"/>
          <w:szCs w:val="24"/>
          <w:highlight w:val="darkGray"/>
        </w:rPr>
        <w:t>6.   Pengajian</w:t>
      </w:r>
    </w:p>
    <w:p w:rsidR="00D35554" w:rsidRPr="00D35554" w:rsidRDefault="00D35554" w:rsidP="00CB4D13">
      <w:pPr>
        <w:shd w:val="clear" w:color="auto" w:fill="FFFFFF"/>
        <w:spacing w:after="0" w:line="240" w:lineRule="auto"/>
        <w:ind w:left="284"/>
        <w:jc w:val="both"/>
        <w:rPr>
          <w:rFonts w:ascii="Times New Roman" w:eastAsia="Times New Roman" w:hAnsi="Times New Roman" w:cs="Times New Roman"/>
          <w:highlight w:val="darkGray"/>
        </w:rPr>
      </w:pPr>
      <w:proofErr w:type="gramStart"/>
      <w:r w:rsidRPr="00D35554">
        <w:rPr>
          <w:rFonts w:ascii="Times New Roman" w:eastAsia="Times New Roman" w:hAnsi="Times New Roman" w:cs="Times New Roman"/>
          <w:sz w:val="24"/>
          <w:szCs w:val="24"/>
          <w:highlight w:val="darkGray"/>
        </w:rPr>
        <w:t>Merupakan pendidikan nonformal yang khusus dalam bidang agama.</w:t>
      </w:r>
      <w:proofErr w:type="gramEnd"/>
    </w:p>
    <w:p w:rsidR="00D35554" w:rsidRDefault="00D35554" w:rsidP="00CB4D13">
      <w:pPr>
        <w:spacing w:after="0" w:line="240" w:lineRule="auto"/>
        <w:ind w:left="62"/>
        <w:jc w:val="both"/>
        <w:rPr>
          <w:rFonts w:ascii="Times New Roman" w:hAnsi="Times New Roman" w:cs="Times New Roman"/>
          <w:sz w:val="24"/>
          <w:szCs w:val="24"/>
          <w:highlight w:val="darkGray"/>
        </w:rPr>
      </w:pPr>
    </w:p>
    <w:p w:rsidR="00CB4D13" w:rsidRPr="0008299D" w:rsidRDefault="00CB4D13" w:rsidP="00CB4D13">
      <w:pPr>
        <w:shd w:val="clear" w:color="auto" w:fill="FFFFFF"/>
        <w:spacing w:after="0" w:line="240" w:lineRule="auto"/>
        <w:outlineLvl w:val="0"/>
        <w:rPr>
          <w:rFonts w:ascii="Times New Roman" w:eastAsia="Times New Roman" w:hAnsi="Times New Roman" w:cs="Times New Roman"/>
          <w:kern w:val="36"/>
          <w:sz w:val="24"/>
          <w:szCs w:val="24"/>
          <w:highlight w:val="darkGray"/>
        </w:rPr>
      </w:pPr>
      <w:r w:rsidRPr="00CB4D13">
        <w:rPr>
          <w:rFonts w:ascii="Times New Roman" w:eastAsia="Times New Roman" w:hAnsi="Times New Roman" w:cs="Times New Roman"/>
          <w:kern w:val="36"/>
          <w:sz w:val="24"/>
          <w:szCs w:val="24"/>
          <w:highlight w:val="darkGray"/>
        </w:rPr>
        <w:t>C</w:t>
      </w:r>
      <w:r w:rsidRPr="0008299D">
        <w:rPr>
          <w:rFonts w:ascii="Times New Roman" w:eastAsia="Times New Roman" w:hAnsi="Times New Roman" w:cs="Times New Roman"/>
          <w:kern w:val="36"/>
          <w:sz w:val="24"/>
          <w:szCs w:val="24"/>
          <w:highlight w:val="darkGray"/>
        </w:rPr>
        <w:t>ARA KOMUNIKASI PUBLIK YANG EFEKTIF DAN MUDAH DIPAHAMI</w:t>
      </w:r>
    </w:p>
    <w:p w:rsidR="00755432" w:rsidRPr="00755432" w:rsidRDefault="00755432" w:rsidP="0008299D">
      <w:pPr>
        <w:numPr>
          <w:ilvl w:val="0"/>
          <w:numId w:val="23"/>
        </w:numPr>
        <w:shd w:val="clear" w:color="auto" w:fill="FFFFFF"/>
        <w:tabs>
          <w:tab w:val="clear" w:pos="720"/>
          <w:tab w:val="num" w:pos="1080"/>
        </w:tabs>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Belajar Komunikasi Spontan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Cara komunikasi publik yang efektif pertama adalah dengan belajar menjadi spontan dalam melakukan komunikasi.</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Artinya bahwa anda dilarang untuk menghafal teks pidato atau pun catatan-catatan yang anda buat.</w:t>
      </w:r>
      <w:proofErr w:type="gramEnd"/>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Hal ini disebabkan karena jika anda tidak dapat spontan, maka komunikasi publik anda dapat menjadi kaku, membosankan, hingga penyampaian materi yang kacau.</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Spontan juga bukan berarti berbicara nglantur tetapi harus tetap terstruktur yang baik serta tetap menggunakan bahasa yang benar.</w:t>
      </w:r>
      <w:proofErr w:type="gramEnd"/>
    </w:p>
    <w:p w:rsidR="00755432" w:rsidRPr="00755432" w:rsidRDefault="00755432" w:rsidP="0008299D">
      <w:pPr>
        <w:numPr>
          <w:ilvl w:val="0"/>
          <w:numId w:val="24"/>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Buatlah Poin-Poin Penting</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 xml:space="preserve">Cara yang kedua ini memang masih berhubungan dengan </w:t>
      </w:r>
      <w:proofErr w:type="gramStart"/>
      <w:r w:rsidRPr="00755432">
        <w:rPr>
          <w:rFonts w:ascii="Times New Roman" w:eastAsia="Times New Roman" w:hAnsi="Times New Roman" w:cs="Times New Roman"/>
          <w:sz w:val="24"/>
          <w:szCs w:val="24"/>
          <w:highlight w:val="darkGray"/>
        </w:rPr>
        <w:t>cara</w:t>
      </w:r>
      <w:proofErr w:type="gramEnd"/>
      <w:r w:rsidRPr="00755432">
        <w:rPr>
          <w:rFonts w:ascii="Times New Roman" w:eastAsia="Times New Roman" w:hAnsi="Times New Roman" w:cs="Times New Roman"/>
          <w:sz w:val="24"/>
          <w:szCs w:val="24"/>
          <w:highlight w:val="darkGray"/>
        </w:rPr>
        <w:t xml:space="preserve"> yang pertama, dimana anda harus dapat berbicara spontan dan sesuai dengan poin-poin penting yang ingin anda sampaikan.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Oleh sebab itulah, membuat poin-poin penting dari materi yang ingin disampaikan adalah penting adanya agar komunikasi publik anda dapat berjalan efektif.</w:t>
      </w:r>
      <w:proofErr w:type="gramEnd"/>
      <w:r w:rsidRPr="00755432">
        <w:rPr>
          <w:rFonts w:ascii="Times New Roman" w:eastAsia="Times New Roman" w:hAnsi="Times New Roman" w:cs="Times New Roman"/>
          <w:sz w:val="24"/>
          <w:szCs w:val="24"/>
          <w:highlight w:val="darkGray"/>
        </w:rPr>
        <w:t xml:space="preserve"> Selain itu, dengan membuat poin-poin dan menjelaskannya secara spontan juga dapat membantu anda membangun komunikasi yang baik dengan</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xml:space="preserve"> dan materi yang disampaikan tidak </w:t>
      </w:r>
      <w:proofErr w:type="gramStart"/>
      <w:r w:rsidRPr="00755432">
        <w:rPr>
          <w:rFonts w:ascii="Times New Roman" w:eastAsia="Times New Roman" w:hAnsi="Times New Roman" w:cs="Times New Roman"/>
          <w:sz w:val="24"/>
          <w:szCs w:val="24"/>
          <w:highlight w:val="darkGray"/>
        </w:rPr>
        <w:t>akan</w:t>
      </w:r>
      <w:proofErr w:type="gramEnd"/>
      <w:r w:rsidRPr="00755432">
        <w:rPr>
          <w:rFonts w:ascii="Times New Roman" w:eastAsia="Times New Roman" w:hAnsi="Times New Roman" w:cs="Times New Roman"/>
          <w:sz w:val="24"/>
          <w:szCs w:val="24"/>
          <w:highlight w:val="darkGray"/>
        </w:rPr>
        <w:t xml:space="preserve"> monoton.</w:t>
      </w:r>
    </w:p>
    <w:p w:rsidR="00755432" w:rsidRPr="00755432" w:rsidRDefault="00755432" w:rsidP="0008299D">
      <w:pPr>
        <w:numPr>
          <w:ilvl w:val="0"/>
          <w:numId w:val="25"/>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Perhatikan Time Management</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Salah satu kunci dari komunikasi publik adalah pentingnya memperhatikan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w:t>
      </w:r>
      <w:proofErr w:type="gramEnd"/>
      <w:r w:rsidRPr="00755432">
        <w:rPr>
          <w:rFonts w:ascii="Times New Roman" w:eastAsia="Times New Roman" w:hAnsi="Times New Roman" w:cs="Times New Roman"/>
          <w:sz w:val="24"/>
          <w:szCs w:val="24"/>
          <w:highlight w:val="darkGray"/>
        </w:rPr>
        <w:t xml:space="preserve"> Disini juga masih berkaitan dengan </w:t>
      </w:r>
      <w:proofErr w:type="gramStart"/>
      <w:r w:rsidRPr="00755432">
        <w:rPr>
          <w:rFonts w:ascii="Times New Roman" w:eastAsia="Times New Roman" w:hAnsi="Times New Roman" w:cs="Times New Roman"/>
          <w:sz w:val="24"/>
          <w:szCs w:val="24"/>
          <w:highlight w:val="darkGray"/>
        </w:rPr>
        <w:t>cara</w:t>
      </w:r>
      <w:proofErr w:type="gramEnd"/>
      <w:r w:rsidRPr="00755432">
        <w:rPr>
          <w:rFonts w:ascii="Times New Roman" w:eastAsia="Times New Roman" w:hAnsi="Times New Roman" w:cs="Times New Roman"/>
          <w:sz w:val="24"/>
          <w:szCs w:val="24"/>
          <w:highlight w:val="darkGray"/>
        </w:rPr>
        <w:t xml:space="preserve"> yang kedua.</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 xml:space="preserve">Dimana dengan membuat poin-poin penting dari materi yang </w:t>
      </w:r>
      <w:proofErr w:type="gramStart"/>
      <w:r w:rsidRPr="00755432">
        <w:rPr>
          <w:rFonts w:ascii="Times New Roman" w:eastAsia="Times New Roman" w:hAnsi="Times New Roman" w:cs="Times New Roman"/>
          <w:sz w:val="24"/>
          <w:szCs w:val="24"/>
          <w:highlight w:val="darkGray"/>
        </w:rPr>
        <w:t>akan</w:t>
      </w:r>
      <w:proofErr w:type="gramEnd"/>
      <w:r w:rsidRPr="00755432">
        <w:rPr>
          <w:rFonts w:ascii="Times New Roman" w:eastAsia="Times New Roman" w:hAnsi="Times New Roman" w:cs="Times New Roman"/>
          <w:sz w:val="24"/>
          <w:szCs w:val="24"/>
          <w:highlight w:val="darkGray"/>
        </w:rPr>
        <w:t xml:space="preserve"> disampaikan dapat membantu anda mengatur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atau durasi dari setiap penjelasan yang disampaikan.</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Jika anda dapat mengatur </w:t>
      </w:r>
      <w:r w:rsidRPr="0008299D">
        <w:rPr>
          <w:rFonts w:ascii="Times New Roman" w:eastAsia="Times New Roman" w:hAnsi="Times New Roman" w:cs="Times New Roman"/>
          <w:i/>
          <w:iCs/>
          <w:sz w:val="24"/>
          <w:szCs w:val="24"/>
          <w:highlight w:val="darkGray"/>
        </w:rPr>
        <w:t>time management</w:t>
      </w:r>
      <w:r w:rsidRPr="00755432">
        <w:rPr>
          <w:rFonts w:ascii="Times New Roman" w:eastAsia="Times New Roman" w:hAnsi="Times New Roman" w:cs="Times New Roman"/>
          <w:sz w:val="24"/>
          <w:szCs w:val="24"/>
          <w:highlight w:val="darkGray"/>
        </w:rPr>
        <w:t xml:space="preserve"> dengan baik, maka komunikasi publik yang anda lakukan dapat berjalan dengan efektif serta berkesan pula bagi </w:t>
      </w:r>
      <w:r w:rsidRPr="00755432">
        <w:rPr>
          <w:rFonts w:ascii="Times New Roman" w:eastAsia="Times New Roman" w:hAnsi="Times New Roman" w:cs="Times New Roman"/>
          <w:sz w:val="24"/>
          <w:szCs w:val="24"/>
          <w:highlight w:val="darkGray"/>
        </w:rPr>
        <w:lastRenderedPageBreak/>
        <w:t>para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karena inti materi yang disampaikan dapat dipahami dengan lebih baik.</w:t>
      </w:r>
      <w:proofErr w:type="gramEnd"/>
    </w:p>
    <w:p w:rsidR="00755432" w:rsidRPr="00755432" w:rsidRDefault="00755432" w:rsidP="0008299D">
      <w:pPr>
        <w:numPr>
          <w:ilvl w:val="0"/>
          <w:numId w:val="26"/>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Lakukan Interaksi dengan Audience</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r w:rsidRPr="00755432">
        <w:rPr>
          <w:rFonts w:ascii="Times New Roman" w:eastAsia="Times New Roman" w:hAnsi="Times New Roman" w:cs="Times New Roman"/>
          <w:sz w:val="24"/>
          <w:szCs w:val="24"/>
          <w:highlight w:val="darkGray"/>
        </w:rPr>
        <w:t>Selain memperhatikan kesiapan diri, serta proses penyampaian materi seperti cara-cara diatas, anda juga perlu untuk melakukan interaksi dengan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xml:space="preserve"> jika anda ingin komunikasi publik anda berjalan secara efektif. </w:t>
      </w:r>
      <w:proofErr w:type="gramStart"/>
      <w:r w:rsidRPr="00755432">
        <w:rPr>
          <w:rFonts w:ascii="Times New Roman" w:eastAsia="Times New Roman" w:hAnsi="Times New Roman" w:cs="Times New Roman"/>
          <w:sz w:val="24"/>
          <w:szCs w:val="24"/>
          <w:highlight w:val="darkGray"/>
        </w:rPr>
        <w:t>Hal ini juga disebabkan karena komunikasi publik merupakan suatu kemampuan dalam membangun komunikasi dua arah.</w:t>
      </w:r>
      <w:proofErr w:type="gramEnd"/>
      <w:r w:rsidRPr="00755432">
        <w:rPr>
          <w:rFonts w:ascii="Times New Roman" w:eastAsia="Times New Roman" w:hAnsi="Times New Roman" w:cs="Times New Roman"/>
          <w:sz w:val="24"/>
          <w:szCs w:val="24"/>
          <w:highlight w:val="darkGray"/>
        </w:rPr>
        <w:t xml:space="preserve"> Anda dapat melakukannya dengan </w:t>
      </w:r>
      <w:proofErr w:type="gramStart"/>
      <w:r w:rsidRPr="00755432">
        <w:rPr>
          <w:rFonts w:ascii="Times New Roman" w:eastAsia="Times New Roman" w:hAnsi="Times New Roman" w:cs="Times New Roman"/>
          <w:sz w:val="24"/>
          <w:szCs w:val="24"/>
          <w:highlight w:val="darkGray"/>
        </w:rPr>
        <w:t>cara</w:t>
      </w:r>
      <w:proofErr w:type="gramEnd"/>
      <w:r w:rsidRPr="00755432">
        <w:rPr>
          <w:rFonts w:ascii="Times New Roman" w:eastAsia="Times New Roman" w:hAnsi="Times New Roman" w:cs="Times New Roman"/>
          <w:sz w:val="24"/>
          <w:szCs w:val="24"/>
          <w:highlight w:val="darkGray"/>
        </w:rPr>
        <w:t xml:space="preserve"> memberikan</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waktu untuk menyampaikan pertanyaan maupun pendapat, dan lain sebagainya.</w:t>
      </w:r>
    </w:p>
    <w:p w:rsidR="00755432" w:rsidRPr="00755432" w:rsidRDefault="00755432" w:rsidP="0008299D">
      <w:pPr>
        <w:numPr>
          <w:ilvl w:val="0"/>
          <w:numId w:val="27"/>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Berbicara dengan Jelas</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Cara komunikasi publik yang efektif selanjutnya adalah dengan berbicara secara jelas.</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Hal ini dikarenakan komunikasi publik merupakan suatu kemampuan komunikasi di muka umum, sehingga jika anda tidak dapat berbicara secara jelas maka materi atau inti dari yang anda sampaikan tidak dapat tersampaikan dengan baik.</w:t>
      </w:r>
      <w:proofErr w:type="gramEnd"/>
    </w:p>
    <w:p w:rsidR="00755432" w:rsidRPr="00755432" w:rsidRDefault="00755432" w:rsidP="0008299D">
      <w:pPr>
        <w:numPr>
          <w:ilvl w:val="0"/>
          <w:numId w:val="28"/>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Gunakan Variasi Intonasi</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Selain berbicara dengan jelas, anda juga dapat menggunakan berbagai macam variasi intonasi dalam kalimat-kalimat yang anda sampaikan.</w:t>
      </w:r>
      <w:proofErr w:type="gramEnd"/>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Dengan begitu maka penyampaian informasi atau materi yang anda lakukan dapat menjadi lebih menarik dan membangunkan suasana pendengar atau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w:t>
      </w:r>
      <w:proofErr w:type="gramEnd"/>
      <w:r w:rsidRPr="00755432">
        <w:rPr>
          <w:rFonts w:ascii="Times New Roman" w:eastAsia="Times New Roman" w:hAnsi="Times New Roman" w:cs="Times New Roman"/>
          <w:sz w:val="24"/>
          <w:szCs w:val="24"/>
          <w:highlight w:val="darkGray"/>
        </w:rPr>
        <w:t xml:space="preserve"> Sama hal nya dengan </w:t>
      </w:r>
      <w:hyperlink r:id="rId7" w:history="1">
        <w:r w:rsidRPr="0008299D">
          <w:rPr>
            <w:rFonts w:ascii="Times New Roman" w:eastAsia="Times New Roman" w:hAnsi="Times New Roman" w:cs="Times New Roman"/>
            <w:sz w:val="24"/>
            <w:szCs w:val="24"/>
            <w:highlight w:val="darkGray"/>
          </w:rPr>
          <w:t>fungsi intonasi dalam berita</w:t>
        </w:r>
      </w:hyperlink>
      <w:r w:rsidRPr="00755432">
        <w:rPr>
          <w:rFonts w:ascii="Times New Roman" w:eastAsia="Times New Roman" w:hAnsi="Times New Roman" w:cs="Times New Roman"/>
          <w:sz w:val="24"/>
          <w:szCs w:val="24"/>
          <w:highlight w:val="darkGray"/>
        </w:rPr>
        <w:t>, kejelasan intonasi dalam komunikasi publik juga dapat membantu para </w:t>
      </w:r>
      <w:r w:rsidRPr="0008299D">
        <w:rPr>
          <w:rFonts w:ascii="Times New Roman" w:eastAsia="Times New Roman" w:hAnsi="Times New Roman" w:cs="Times New Roman"/>
          <w:i/>
          <w:iCs/>
          <w:sz w:val="24"/>
          <w:szCs w:val="24"/>
          <w:highlight w:val="darkGray"/>
        </w:rPr>
        <w:t>audience</w:t>
      </w:r>
      <w:r w:rsidRPr="00755432">
        <w:rPr>
          <w:rFonts w:ascii="Times New Roman" w:eastAsia="Times New Roman" w:hAnsi="Times New Roman" w:cs="Times New Roman"/>
          <w:sz w:val="24"/>
          <w:szCs w:val="24"/>
          <w:highlight w:val="darkGray"/>
        </w:rPr>
        <w:t xml:space="preserve"> memahami </w:t>
      </w:r>
      <w:proofErr w:type="gramStart"/>
      <w:r w:rsidRPr="00755432">
        <w:rPr>
          <w:rFonts w:ascii="Times New Roman" w:eastAsia="Times New Roman" w:hAnsi="Times New Roman" w:cs="Times New Roman"/>
          <w:sz w:val="24"/>
          <w:szCs w:val="24"/>
          <w:highlight w:val="darkGray"/>
        </w:rPr>
        <w:t>apa</w:t>
      </w:r>
      <w:proofErr w:type="gramEnd"/>
      <w:r w:rsidRPr="00755432">
        <w:rPr>
          <w:rFonts w:ascii="Times New Roman" w:eastAsia="Times New Roman" w:hAnsi="Times New Roman" w:cs="Times New Roman"/>
          <w:sz w:val="24"/>
          <w:szCs w:val="24"/>
          <w:highlight w:val="darkGray"/>
        </w:rPr>
        <w:t xml:space="preserve"> yang disampaikan jauh lebih baik lagi.</w:t>
      </w:r>
    </w:p>
    <w:p w:rsidR="00755432" w:rsidRPr="00755432" w:rsidRDefault="00755432" w:rsidP="0008299D">
      <w:pPr>
        <w:numPr>
          <w:ilvl w:val="0"/>
          <w:numId w:val="29"/>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t>Be interesting</w:t>
      </w:r>
    </w:p>
    <w:p w:rsidR="00755432" w:rsidRPr="00755432" w:rsidRDefault="00755432" w:rsidP="0008299D">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Modal utama dalam komunikasi publik yang efektif adalah dengan menjadi menarik, salah satunya melalui kepercayaan diri yang baik.</w:t>
      </w:r>
      <w:proofErr w:type="gramEnd"/>
    </w:p>
    <w:p w:rsidR="00755432" w:rsidRDefault="00755432" w:rsidP="004703F6">
      <w:pPr>
        <w:shd w:val="clear" w:color="auto" w:fill="FFFFFF"/>
        <w:spacing w:after="225" w:line="240" w:lineRule="auto"/>
        <w:ind w:left="360"/>
        <w:jc w:val="both"/>
        <w:rPr>
          <w:rFonts w:ascii="Times New Roman" w:eastAsia="Times New Roman" w:hAnsi="Times New Roman" w:cs="Times New Roman"/>
          <w:sz w:val="24"/>
          <w:szCs w:val="24"/>
          <w:highlight w:val="darkGray"/>
        </w:rPr>
      </w:pPr>
      <w:proofErr w:type="gramStart"/>
      <w:r w:rsidRPr="00755432">
        <w:rPr>
          <w:rFonts w:ascii="Times New Roman" w:eastAsia="Times New Roman" w:hAnsi="Times New Roman" w:cs="Times New Roman"/>
          <w:sz w:val="24"/>
          <w:szCs w:val="24"/>
          <w:highlight w:val="darkGray"/>
        </w:rPr>
        <w:t>Menjadi percaya diri juga dapat memudahkan anda dalam menyampaikan informasi atau materi dalam komunikasi publik.</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Buanglah rasa gugup atau takut dalam diri anda, dan cobalah untuk menjadi seorang yang menyenangkan dan menarik.</w:t>
      </w:r>
      <w:proofErr w:type="gramEnd"/>
    </w:p>
    <w:p w:rsidR="004703F6" w:rsidRPr="00755432" w:rsidRDefault="004703F6" w:rsidP="004703F6">
      <w:pPr>
        <w:shd w:val="clear" w:color="auto" w:fill="FFFFFF"/>
        <w:spacing w:after="225" w:line="240" w:lineRule="auto"/>
        <w:ind w:left="360"/>
        <w:jc w:val="both"/>
        <w:rPr>
          <w:rFonts w:ascii="Times New Roman" w:eastAsia="Times New Roman" w:hAnsi="Times New Roman" w:cs="Times New Roman"/>
          <w:sz w:val="24"/>
          <w:szCs w:val="24"/>
          <w:highlight w:val="darkGray"/>
        </w:rPr>
      </w:pPr>
    </w:p>
    <w:p w:rsidR="00755432" w:rsidRPr="00755432" w:rsidRDefault="00755432" w:rsidP="0008299D">
      <w:pPr>
        <w:numPr>
          <w:ilvl w:val="0"/>
          <w:numId w:val="30"/>
        </w:numPr>
        <w:shd w:val="clear" w:color="auto" w:fill="FFFFFF"/>
        <w:spacing w:before="100" w:beforeAutospacing="1" w:after="0" w:afterAutospacing="1" w:line="285" w:lineRule="atLeast"/>
        <w:ind w:left="360"/>
        <w:jc w:val="both"/>
        <w:rPr>
          <w:rFonts w:ascii="Times New Roman" w:eastAsia="Times New Roman" w:hAnsi="Times New Roman" w:cs="Times New Roman"/>
          <w:sz w:val="24"/>
          <w:szCs w:val="24"/>
          <w:highlight w:val="darkGray"/>
        </w:rPr>
      </w:pPr>
      <w:r w:rsidRPr="0008299D">
        <w:rPr>
          <w:rFonts w:ascii="Times New Roman" w:eastAsia="Times New Roman" w:hAnsi="Times New Roman" w:cs="Times New Roman"/>
          <w:b/>
          <w:bCs/>
          <w:sz w:val="24"/>
          <w:szCs w:val="24"/>
          <w:highlight w:val="darkGray"/>
        </w:rPr>
        <w:lastRenderedPageBreak/>
        <w:t>Persiapan Matang</w:t>
      </w:r>
    </w:p>
    <w:p w:rsidR="00755432" w:rsidRPr="00755432" w:rsidRDefault="00755432" w:rsidP="0008299D">
      <w:pPr>
        <w:shd w:val="clear" w:color="auto" w:fill="FFFFFF"/>
        <w:spacing w:after="0" w:line="240" w:lineRule="auto"/>
        <w:ind w:left="360"/>
        <w:jc w:val="both"/>
        <w:rPr>
          <w:rFonts w:ascii="Times New Roman" w:eastAsia="Times New Roman" w:hAnsi="Times New Roman" w:cs="Times New Roman"/>
          <w:sz w:val="24"/>
          <w:szCs w:val="24"/>
        </w:rPr>
      </w:pPr>
      <w:proofErr w:type="gramStart"/>
      <w:r w:rsidRPr="00755432">
        <w:rPr>
          <w:rFonts w:ascii="Times New Roman" w:eastAsia="Times New Roman" w:hAnsi="Times New Roman" w:cs="Times New Roman"/>
          <w:sz w:val="24"/>
          <w:szCs w:val="24"/>
          <w:highlight w:val="darkGray"/>
        </w:rPr>
        <w:t>Cara komunikasi publik yang efektif yang terakhir adalah dengan melakukan persiapan yang matang.</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Bukan hanya persiapan materi yang bagus saja tetapi anda juga perlu mempersiapkan mental dan penampilan yang baik serta menarik.</w:t>
      </w:r>
      <w:proofErr w:type="gramEnd"/>
      <w:r w:rsidRPr="00755432">
        <w:rPr>
          <w:rFonts w:ascii="Times New Roman" w:eastAsia="Times New Roman" w:hAnsi="Times New Roman" w:cs="Times New Roman"/>
          <w:sz w:val="24"/>
          <w:szCs w:val="24"/>
          <w:highlight w:val="darkGray"/>
        </w:rPr>
        <w:t xml:space="preserve"> </w:t>
      </w:r>
      <w:proofErr w:type="gramStart"/>
      <w:r w:rsidRPr="00755432">
        <w:rPr>
          <w:rFonts w:ascii="Times New Roman" w:eastAsia="Times New Roman" w:hAnsi="Times New Roman" w:cs="Times New Roman"/>
          <w:sz w:val="24"/>
          <w:szCs w:val="24"/>
          <w:highlight w:val="darkGray"/>
        </w:rPr>
        <w:t>Dengan persiapan yang matang pula komunikasi publik anda dapat berjalan lebih baik dan efektif.</w:t>
      </w:r>
      <w:proofErr w:type="gramEnd"/>
    </w:p>
    <w:p w:rsidR="00755432" w:rsidRPr="00CB4D13" w:rsidRDefault="00755432" w:rsidP="0008299D">
      <w:pPr>
        <w:shd w:val="clear" w:color="auto" w:fill="FFFFFF"/>
        <w:spacing w:after="0" w:line="240" w:lineRule="auto"/>
        <w:jc w:val="both"/>
        <w:outlineLvl w:val="0"/>
        <w:rPr>
          <w:rFonts w:ascii="Times New Roman" w:eastAsia="Times New Roman" w:hAnsi="Times New Roman" w:cs="Times New Roman"/>
          <w:color w:val="111111"/>
          <w:kern w:val="36"/>
          <w:sz w:val="24"/>
          <w:szCs w:val="24"/>
        </w:rPr>
      </w:pPr>
    </w:p>
    <w:p w:rsidR="00CB4D13" w:rsidRPr="00D35554" w:rsidRDefault="00CB4D13" w:rsidP="00D35554">
      <w:pPr>
        <w:spacing w:after="0" w:line="240" w:lineRule="auto"/>
        <w:ind w:left="62"/>
        <w:jc w:val="both"/>
        <w:rPr>
          <w:rFonts w:ascii="Times New Roman" w:hAnsi="Times New Roman" w:cs="Times New Roman"/>
          <w:sz w:val="24"/>
          <w:szCs w:val="24"/>
          <w:highlight w:val="darkGray"/>
        </w:rPr>
      </w:pPr>
    </w:p>
    <w:sectPr w:rsidR="00CB4D13" w:rsidRPr="00D35554"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ng Soo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D24"/>
    <w:multiLevelType w:val="multilevel"/>
    <w:tmpl w:val="D732205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nsid w:val="0D1E5AAF"/>
    <w:multiLevelType w:val="multilevel"/>
    <w:tmpl w:val="82FC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D0D98"/>
    <w:multiLevelType w:val="multilevel"/>
    <w:tmpl w:val="4C6A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A0AD4"/>
    <w:multiLevelType w:val="multilevel"/>
    <w:tmpl w:val="299A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50D3F"/>
    <w:multiLevelType w:val="hybridMultilevel"/>
    <w:tmpl w:val="D2A0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E352F6"/>
    <w:multiLevelType w:val="hybridMultilevel"/>
    <w:tmpl w:val="BCD27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53027F"/>
    <w:multiLevelType w:val="hybridMultilevel"/>
    <w:tmpl w:val="F8707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6C25BF"/>
    <w:multiLevelType w:val="multilevel"/>
    <w:tmpl w:val="883CE4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nsid w:val="2925181C"/>
    <w:multiLevelType w:val="hybridMultilevel"/>
    <w:tmpl w:val="4664C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6B3258"/>
    <w:multiLevelType w:val="multilevel"/>
    <w:tmpl w:val="1B3417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nsid w:val="2AC4492E"/>
    <w:multiLevelType w:val="hybridMultilevel"/>
    <w:tmpl w:val="3C862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6674C4"/>
    <w:multiLevelType w:val="multilevel"/>
    <w:tmpl w:val="C4963A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83E704F"/>
    <w:multiLevelType w:val="hybridMultilevel"/>
    <w:tmpl w:val="C5F4A0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190758"/>
    <w:multiLevelType w:val="hybridMultilevel"/>
    <w:tmpl w:val="B54C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57493E"/>
    <w:multiLevelType w:val="multilevel"/>
    <w:tmpl w:val="39E0C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410D85"/>
    <w:multiLevelType w:val="hybridMultilevel"/>
    <w:tmpl w:val="363636DC"/>
    <w:lvl w:ilvl="0" w:tplc="6936BD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79861FE"/>
    <w:multiLevelType w:val="multilevel"/>
    <w:tmpl w:val="1DBC1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061D7"/>
    <w:multiLevelType w:val="hybridMultilevel"/>
    <w:tmpl w:val="13D2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306E7D"/>
    <w:multiLevelType w:val="multilevel"/>
    <w:tmpl w:val="130E6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B3005FC"/>
    <w:multiLevelType w:val="multilevel"/>
    <w:tmpl w:val="A43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7322DB"/>
    <w:multiLevelType w:val="hybridMultilevel"/>
    <w:tmpl w:val="AE3CA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B94038"/>
    <w:multiLevelType w:val="multilevel"/>
    <w:tmpl w:val="C640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133D87"/>
    <w:multiLevelType w:val="multilevel"/>
    <w:tmpl w:val="60FAC6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3CB38B2"/>
    <w:multiLevelType w:val="hybridMultilevel"/>
    <w:tmpl w:val="9B9AD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55044B"/>
    <w:multiLevelType w:val="multilevel"/>
    <w:tmpl w:val="BC1276A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nsid w:val="68CA5445"/>
    <w:multiLevelType w:val="multilevel"/>
    <w:tmpl w:val="5C48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897543"/>
    <w:multiLevelType w:val="hybridMultilevel"/>
    <w:tmpl w:val="BDF4C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09128D"/>
    <w:multiLevelType w:val="hybridMultilevel"/>
    <w:tmpl w:val="9D2E6F46"/>
    <w:lvl w:ilvl="0" w:tplc="FEF243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28295D"/>
    <w:multiLevelType w:val="hybridMultilevel"/>
    <w:tmpl w:val="26B67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0B34D6"/>
    <w:multiLevelType w:val="hybridMultilevel"/>
    <w:tmpl w:val="377AA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7"/>
  </w:num>
  <w:num w:numId="3">
    <w:abstractNumId w:val="13"/>
  </w:num>
  <w:num w:numId="4">
    <w:abstractNumId w:val="6"/>
  </w:num>
  <w:num w:numId="5">
    <w:abstractNumId w:val="26"/>
  </w:num>
  <w:num w:numId="6">
    <w:abstractNumId w:val="4"/>
  </w:num>
  <w:num w:numId="7">
    <w:abstractNumId w:val="10"/>
  </w:num>
  <w:num w:numId="8">
    <w:abstractNumId w:val="8"/>
  </w:num>
  <w:num w:numId="9">
    <w:abstractNumId w:val="12"/>
  </w:num>
  <w:num w:numId="10">
    <w:abstractNumId w:val="29"/>
  </w:num>
  <w:num w:numId="11">
    <w:abstractNumId w:val="27"/>
  </w:num>
  <w:num w:numId="12">
    <w:abstractNumId w:val="15"/>
  </w:num>
  <w:num w:numId="13">
    <w:abstractNumId w:val="9"/>
  </w:num>
  <w:num w:numId="14">
    <w:abstractNumId w:val="5"/>
  </w:num>
  <w:num w:numId="15">
    <w:abstractNumId w:val="0"/>
  </w:num>
  <w:num w:numId="16">
    <w:abstractNumId w:val="24"/>
  </w:num>
  <w:num w:numId="17">
    <w:abstractNumId w:val="7"/>
  </w:num>
  <w:num w:numId="18">
    <w:abstractNumId w:val="18"/>
  </w:num>
  <w:num w:numId="19">
    <w:abstractNumId w:val="22"/>
  </w:num>
  <w:num w:numId="20">
    <w:abstractNumId w:val="11"/>
  </w:num>
  <w:num w:numId="21">
    <w:abstractNumId w:val="28"/>
  </w:num>
  <w:num w:numId="22">
    <w:abstractNumId w:val="20"/>
  </w:num>
  <w:num w:numId="23">
    <w:abstractNumId w:val="19"/>
  </w:num>
  <w:num w:numId="24">
    <w:abstractNumId w:val="1"/>
  </w:num>
  <w:num w:numId="25">
    <w:abstractNumId w:val="3"/>
  </w:num>
  <w:num w:numId="26">
    <w:abstractNumId w:val="16"/>
  </w:num>
  <w:num w:numId="27">
    <w:abstractNumId w:val="21"/>
  </w:num>
  <w:num w:numId="28">
    <w:abstractNumId w:val="25"/>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50265"/>
    <w:rsid w:val="00050C6E"/>
    <w:rsid w:val="0008299D"/>
    <w:rsid w:val="00083366"/>
    <w:rsid w:val="00092C8F"/>
    <w:rsid w:val="000C537E"/>
    <w:rsid w:val="00194743"/>
    <w:rsid w:val="001B0A67"/>
    <w:rsid w:val="001B3D32"/>
    <w:rsid w:val="001C7D31"/>
    <w:rsid w:val="001F2C47"/>
    <w:rsid w:val="00233EAA"/>
    <w:rsid w:val="00240C63"/>
    <w:rsid w:val="00246A92"/>
    <w:rsid w:val="00254C67"/>
    <w:rsid w:val="0029444D"/>
    <w:rsid w:val="002B0DB5"/>
    <w:rsid w:val="002B6BB5"/>
    <w:rsid w:val="002E3393"/>
    <w:rsid w:val="002F464E"/>
    <w:rsid w:val="00375DFC"/>
    <w:rsid w:val="0038740F"/>
    <w:rsid w:val="00392B2F"/>
    <w:rsid w:val="00395599"/>
    <w:rsid w:val="003F162D"/>
    <w:rsid w:val="00435D15"/>
    <w:rsid w:val="0046693F"/>
    <w:rsid w:val="004703F6"/>
    <w:rsid w:val="004C7D3B"/>
    <w:rsid w:val="004E0EA6"/>
    <w:rsid w:val="004E2B8B"/>
    <w:rsid w:val="00527763"/>
    <w:rsid w:val="005308A1"/>
    <w:rsid w:val="00537CCB"/>
    <w:rsid w:val="00542242"/>
    <w:rsid w:val="00586072"/>
    <w:rsid w:val="005E5E17"/>
    <w:rsid w:val="005F7318"/>
    <w:rsid w:val="006020BA"/>
    <w:rsid w:val="00635ED1"/>
    <w:rsid w:val="00651E28"/>
    <w:rsid w:val="0067246A"/>
    <w:rsid w:val="006A128E"/>
    <w:rsid w:val="0073113F"/>
    <w:rsid w:val="00755432"/>
    <w:rsid w:val="007737F6"/>
    <w:rsid w:val="0077490F"/>
    <w:rsid w:val="007C57D4"/>
    <w:rsid w:val="00820ECF"/>
    <w:rsid w:val="00830206"/>
    <w:rsid w:val="00837E99"/>
    <w:rsid w:val="00844E81"/>
    <w:rsid w:val="00851463"/>
    <w:rsid w:val="00863108"/>
    <w:rsid w:val="008648CE"/>
    <w:rsid w:val="00917D2B"/>
    <w:rsid w:val="0093240B"/>
    <w:rsid w:val="00937D62"/>
    <w:rsid w:val="00940D2E"/>
    <w:rsid w:val="00951561"/>
    <w:rsid w:val="00974B7F"/>
    <w:rsid w:val="00A01BAA"/>
    <w:rsid w:val="00A15AA4"/>
    <w:rsid w:val="00A61F9A"/>
    <w:rsid w:val="00A6696E"/>
    <w:rsid w:val="00AD5D0C"/>
    <w:rsid w:val="00B11632"/>
    <w:rsid w:val="00B359D7"/>
    <w:rsid w:val="00B418A0"/>
    <w:rsid w:val="00B92344"/>
    <w:rsid w:val="00BB1D62"/>
    <w:rsid w:val="00C80145"/>
    <w:rsid w:val="00CB4D13"/>
    <w:rsid w:val="00CC7490"/>
    <w:rsid w:val="00CE7532"/>
    <w:rsid w:val="00D06986"/>
    <w:rsid w:val="00D35554"/>
    <w:rsid w:val="00D368E3"/>
    <w:rsid w:val="00D63BD6"/>
    <w:rsid w:val="00D94724"/>
    <w:rsid w:val="00DA01B4"/>
    <w:rsid w:val="00DD1D11"/>
    <w:rsid w:val="00E17741"/>
    <w:rsid w:val="00E2228C"/>
    <w:rsid w:val="00E40D04"/>
    <w:rsid w:val="00E76283"/>
    <w:rsid w:val="00E90455"/>
    <w:rsid w:val="00EA6298"/>
    <w:rsid w:val="00EC2BA4"/>
    <w:rsid w:val="00EC3E79"/>
    <w:rsid w:val="00ED279B"/>
    <w:rsid w:val="00EE5885"/>
    <w:rsid w:val="00F5011A"/>
    <w:rsid w:val="00F61189"/>
    <w:rsid w:val="00F63C0E"/>
    <w:rsid w:val="00F978A2"/>
    <w:rsid w:val="00FC5C40"/>
    <w:rsid w:val="00FD418D"/>
    <w:rsid w:val="00FD64A1"/>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karkomunikasi.com/fungsi-intonasi-dalam-ber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4844</Words>
  <Characters>27616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dell02</cp:lastModifiedBy>
  <cp:revision>2</cp:revision>
  <dcterms:created xsi:type="dcterms:W3CDTF">2019-05-13T19:57:00Z</dcterms:created>
  <dcterms:modified xsi:type="dcterms:W3CDTF">2019-05-13T19:57:00Z</dcterms:modified>
</cp:coreProperties>
</file>