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9373D3" w14:textId="77777777" w:rsidR="007A3EF3" w:rsidRPr="007A3EF3" w:rsidRDefault="007A3EF3" w:rsidP="007A3EF3">
      <w:pPr>
        <w:jc w:val="center"/>
        <w:rPr>
          <w:rFonts w:ascii="Times New Roman" w:hAnsi="Times New Roman" w:cs="Times New Roman"/>
          <w:b/>
          <w:sz w:val="24"/>
          <w:szCs w:val="24"/>
        </w:rPr>
      </w:pPr>
      <w:r w:rsidRPr="007A3EF3">
        <w:rPr>
          <w:rFonts w:ascii="Times New Roman" w:hAnsi="Times New Roman" w:cs="Times New Roman"/>
          <w:b/>
          <w:sz w:val="24"/>
          <w:szCs w:val="24"/>
        </w:rPr>
        <w:t>PERTEMUAN 5</w:t>
      </w:r>
    </w:p>
    <w:p w14:paraId="70CF530C" w14:textId="2CBB04CE" w:rsidR="004D407B" w:rsidRDefault="0047173D" w:rsidP="007A3EF3">
      <w:pPr>
        <w:jc w:val="center"/>
        <w:rPr>
          <w:rFonts w:ascii="Times New Roman" w:hAnsi="Times New Roman" w:cs="Times New Roman"/>
          <w:b/>
          <w:sz w:val="24"/>
          <w:szCs w:val="24"/>
        </w:rPr>
      </w:pPr>
      <w:r w:rsidRPr="007A3EF3">
        <w:rPr>
          <w:rFonts w:ascii="Times New Roman" w:hAnsi="Times New Roman" w:cs="Times New Roman"/>
          <w:b/>
          <w:sz w:val="24"/>
          <w:szCs w:val="24"/>
        </w:rPr>
        <w:t xml:space="preserve">Prinsip  </w:t>
      </w:r>
      <w:r w:rsidR="003B25E6">
        <w:rPr>
          <w:rFonts w:ascii="Times New Roman" w:hAnsi="Times New Roman" w:cs="Times New Roman"/>
          <w:b/>
          <w:sz w:val="24"/>
          <w:szCs w:val="24"/>
        </w:rPr>
        <w:t>Semiotik</w:t>
      </w:r>
      <w:r w:rsidRPr="007A3EF3">
        <w:rPr>
          <w:rFonts w:ascii="Times New Roman" w:hAnsi="Times New Roman" w:cs="Times New Roman"/>
          <w:b/>
          <w:sz w:val="24"/>
          <w:szCs w:val="24"/>
        </w:rPr>
        <w:t xml:space="preserve"> Untuk Desainer Grafis</w:t>
      </w:r>
    </w:p>
    <w:p w14:paraId="5CB1D4B1" w14:textId="77777777" w:rsidR="007A3EF3" w:rsidRPr="007A3EF3" w:rsidRDefault="007A3EF3" w:rsidP="007A3EF3">
      <w:pPr>
        <w:jc w:val="center"/>
        <w:rPr>
          <w:rFonts w:ascii="Times New Roman" w:hAnsi="Times New Roman" w:cs="Times New Roman"/>
          <w:b/>
          <w:sz w:val="24"/>
          <w:szCs w:val="24"/>
        </w:rPr>
      </w:pPr>
    </w:p>
    <w:p w14:paraId="2D396258" w14:textId="20AA827C" w:rsidR="0047173D" w:rsidRPr="007A3EF3" w:rsidRDefault="003B25E6" w:rsidP="007A3EF3">
      <w:pPr>
        <w:ind w:firstLine="720"/>
        <w:jc w:val="both"/>
        <w:rPr>
          <w:rFonts w:ascii="Times New Roman" w:hAnsi="Times New Roman" w:cs="Times New Roman"/>
          <w:sz w:val="24"/>
          <w:szCs w:val="24"/>
        </w:rPr>
      </w:pPr>
      <w:r>
        <w:rPr>
          <w:rFonts w:ascii="Times New Roman" w:hAnsi="Times New Roman" w:cs="Times New Roman"/>
          <w:b/>
          <w:i/>
          <w:sz w:val="24"/>
          <w:szCs w:val="24"/>
        </w:rPr>
        <w:t>Semiotik</w:t>
      </w:r>
      <w:r w:rsidR="0047173D" w:rsidRPr="007A3EF3">
        <w:rPr>
          <w:rFonts w:ascii="Times New Roman" w:hAnsi="Times New Roman" w:cs="Times New Roman"/>
          <w:b/>
          <w:i/>
          <w:sz w:val="24"/>
          <w:szCs w:val="24"/>
        </w:rPr>
        <w:t>s (Semiotik) atau Semiology</w:t>
      </w:r>
      <w:r w:rsidR="0047173D" w:rsidRPr="007A3EF3">
        <w:rPr>
          <w:rFonts w:ascii="Times New Roman" w:hAnsi="Times New Roman" w:cs="Times New Roman"/>
          <w:sz w:val="24"/>
          <w:szCs w:val="24"/>
        </w:rPr>
        <w:t xml:space="preserve"> adalah ilmu tentang tanda-tanda atau simbol. Dengan tujuan agar mudah dipahami bahwa untuk menggambarkan suatu  pesan</w:t>
      </w:r>
      <w:r>
        <w:rPr>
          <w:rFonts w:ascii="Times New Roman" w:hAnsi="Times New Roman" w:cs="Times New Roman"/>
          <w:sz w:val="24"/>
          <w:szCs w:val="24"/>
        </w:rPr>
        <w:t xml:space="preserve"> </w:t>
      </w:r>
      <w:r w:rsidR="0047173D" w:rsidRPr="007A3EF3">
        <w:rPr>
          <w:rFonts w:ascii="Times New Roman" w:hAnsi="Times New Roman" w:cs="Times New Roman"/>
          <w:sz w:val="24"/>
          <w:szCs w:val="24"/>
        </w:rPr>
        <w:t>atau informasi secara visual diperlukan suatu gambar yang akan ditafsirkan sama oleh semua orang yang akan menerima pesan. Oleh karena itu</w:t>
      </w:r>
      <w:r>
        <w:rPr>
          <w:rFonts w:ascii="Times New Roman" w:hAnsi="Times New Roman" w:cs="Times New Roman"/>
          <w:sz w:val="24"/>
          <w:szCs w:val="24"/>
        </w:rPr>
        <w:t xml:space="preserve"> semiotik</w:t>
      </w:r>
      <w:r w:rsidR="0047173D" w:rsidRPr="007A3EF3">
        <w:rPr>
          <w:rFonts w:ascii="Times New Roman" w:hAnsi="Times New Roman" w:cs="Times New Roman"/>
          <w:sz w:val="24"/>
          <w:szCs w:val="24"/>
        </w:rPr>
        <w:t xml:space="preserve"> bisa dikatakan sebagai ilmu untuk memahami konteks secara umum yang berlaku di masyarakat yang akan menjadi target.</w:t>
      </w:r>
    </w:p>
    <w:p w14:paraId="0D7E8DDB" w14:textId="151F9B14" w:rsidR="004E1B5F" w:rsidRPr="007A3EF3" w:rsidRDefault="0047173D" w:rsidP="007A3EF3">
      <w:pPr>
        <w:ind w:firstLine="409"/>
        <w:jc w:val="both"/>
        <w:rPr>
          <w:rFonts w:ascii="Times New Roman" w:hAnsi="Times New Roman" w:cs="Times New Roman"/>
          <w:sz w:val="24"/>
          <w:szCs w:val="24"/>
        </w:rPr>
      </w:pPr>
      <w:r w:rsidRPr="007A3EF3">
        <w:rPr>
          <w:rFonts w:ascii="Times New Roman" w:hAnsi="Times New Roman" w:cs="Times New Roman"/>
          <w:sz w:val="24"/>
          <w:szCs w:val="24"/>
        </w:rPr>
        <w:t xml:space="preserve">Kata </w:t>
      </w:r>
      <w:r w:rsidR="003B25E6">
        <w:rPr>
          <w:rFonts w:ascii="Times New Roman" w:hAnsi="Times New Roman" w:cs="Times New Roman"/>
          <w:sz w:val="24"/>
          <w:szCs w:val="24"/>
        </w:rPr>
        <w:t>semiotik</w:t>
      </w:r>
      <w:r w:rsidRPr="007A3EF3">
        <w:rPr>
          <w:rFonts w:ascii="Times New Roman" w:hAnsi="Times New Roman" w:cs="Times New Roman"/>
          <w:sz w:val="24"/>
          <w:szCs w:val="24"/>
        </w:rPr>
        <w:t xml:space="preserve">s berasal dari bahasa yunani, yaitu sema yang berarti tanda. Sementara istilah semeiotikos berarti penafsiran tanda-tanda. Di Yunani, </w:t>
      </w:r>
      <w:r w:rsidRPr="003B25E6">
        <w:rPr>
          <w:rFonts w:ascii="Times New Roman" w:hAnsi="Times New Roman" w:cs="Times New Roman"/>
          <w:i/>
          <w:sz w:val="24"/>
          <w:szCs w:val="24"/>
        </w:rPr>
        <w:t xml:space="preserve">medicine </w:t>
      </w:r>
      <w:r w:rsidR="003B25E6">
        <w:rPr>
          <w:rFonts w:ascii="Times New Roman" w:hAnsi="Times New Roman" w:cs="Times New Roman"/>
          <w:i/>
          <w:sz w:val="24"/>
          <w:szCs w:val="24"/>
        </w:rPr>
        <w:t>semiotik</w:t>
      </w:r>
      <w:r w:rsidRPr="003B25E6">
        <w:rPr>
          <w:rFonts w:ascii="Times New Roman" w:hAnsi="Times New Roman" w:cs="Times New Roman"/>
          <w:i/>
          <w:sz w:val="24"/>
          <w:szCs w:val="24"/>
        </w:rPr>
        <w:t>s</w:t>
      </w:r>
      <w:r w:rsidRPr="007A3EF3">
        <w:rPr>
          <w:rFonts w:ascii="Times New Roman" w:hAnsi="Times New Roman" w:cs="Times New Roman"/>
          <w:sz w:val="24"/>
          <w:szCs w:val="24"/>
        </w:rPr>
        <w:t>, atau minat pada yang disebut sebagai tanda-tanda diagnosis,  merupakan satu dari tiga  cabang ilmu  kedokteran.</w:t>
      </w:r>
      <w:r w:rsidR="004E1B5F" w:rsidRPr="007A3EF3">
        <w:rPr>
          <w:rFonts w:ascii="Times New Roman" w:hAnsi="Times New Roman" w:cs="Times New Roman"/>
          <w:sz w:val="24"/>
          <w:szCs w:val="24"/>
        </w:rPr>
        <w:t xml:space="preserve"> Tanda-tanda yang dikenal sebagai “scientia sermocinalis” terdiri dari :</w:t>
      </w:r>
    </w:p>
    <w:p w14:paraId="4B14D3C3" w14:textId="77777777" w:rsidR="0047173D" w:rsidRPr="007A3EF3" w:rsidRDefault="004E1B5F" w:rsidP="007A3EF3">
      <w:pPr>
        <w:pStyle w:val="ListParagraph"/>
        <w:numPr>
          <w:ilvl w:val="0"/>
          <w:numId w:val="1"/>
        </w:numPr>
        <w:jc w:val="both"/>
        <w:rPr>
          <w:rFonts w:ascii="Times New Roman" w:hAnsi="Times New Roman" w:cs="Times New Roman"/>
          <w:sz w:val="24"/>
          <w:szCs w:val="24"/>
        </w:rPr>
      </w:pPr>
      <w:r w:rsidRPr="007A3EF3">
        <w:rPr>
          <w:rFonts w:ascii="Times New Roman" w:hAnsi="Times New Roman" w:cs="Times New Roman"/>
          <w:sz w:val="24"/>
          <w:szCs w:val="24"/>
        </w:rPr>
        <w:t>Tata bahasa</w:t>
      </w:r>
    </w:p>
    <w:p w14:paraId="790CCB6F" w14:textId="77777777" w:rsidR="004E1B5F" w:rsidRPr="007A3EF3" w:rsidRDefault="004E1B5F" w:rsidP="007A3EF3">
      <w:pPr>
        <w:pStyle w:val="ListParagraph"/>
        <w:numPr>
          <w:ilvl w:val="0"/>
          <w:numId w:val="1"/>
        </w:numPr>
        <w:jc w:val="both"/>
        <w:rPr>
          <w:rFonts w:ascii="Times New Roman" w:hAnsi="Times New Roman" w:cs="Times New Roman"/>
          <w:sz w:val="24"/>
          <w:szCs w:val="24"/>
        </w:rPr>
      </w:pPr>
      <w:r w:rsidRPr="007A3EF3">
        <w:rPr>
          <w:rFonts w:ascii="Times New Roman" w:hAnsi="Times New Roman" w:cs="Times New Roman"/>
          <w:sz w:val="24"/>
          <w:szCs w:val="24"/>
        </w:rPr>
        <w:t>Logika</w:t>
      </w:r>
    </w:p>
    <w:p w14:paraId="7AE55B3B" w14:textId="77777777" w:rsidR="004E1B5F" w:rsidRPr="007A3EF3" w:rsidRDefault="004E1B5F" w:rsidP="007A3EF3">
      <w:pPr>
        <w:pStyle w:val="ListParagraph"/>
        <w:numPr>
          <w:ilvl w:val="0"/>
          <w:numId w:val="1"/>
        </w:numPr>
        <w:jc w:val="both"/>
        <w:rPr>
          <w:rFonts w:ascii="Times New Roman" w:hAnsi="Times New Roman" w:cs="Times New Roman"/>
          <w:sz w:val="24"/>
          <w:szCs w:val="24"/>
        </w:rPr>
      </w:pPr>
      <w:r w:rsidRPr="007A3EF3">
        <w:rPr>
          <w:rFonts w:ascii="Times New Roman" w:hAnsi="Times New Roman" w:cs="Times New Roman"/>
          <w:sz w:val="24"/>
          <w:szCs w:val="24"/>
        </w:rPr>
        <w:t>Rhetoric/kecakapan berbicara</w:t>
      </w:r>
    </w:p>
    <w:p w14:paraId="4BE9D4A7" w14:textId="115BC8DE" w:rsidR="004E1B5F" w:rsidRPr="007A3EF3" w:rsidRDefault="004E1B5F" w:rsidP="007A3EF3">
      <w:pPr>
        <w:jc w:val="both"/>
        <w:rPr>
          <w:rFonts w:ascii="Times New Roman" w:hAnsi="Times New Roman" w:cs="Times New Roman"/>
          <w:sz w:val="24"/>
          <w:szCs w:val="24"/>
        </w:rPr>
      </w:pPr>
      <w:r w:rsidRPr="007A3EF3">
        <w:rPr>
          <w:rFonts w:ascii="Times New Roman" w:hAnsi="Times New Roman" w:cs="Times New Roman"/>
          <w:sz w:val="24"/>
          <w:szCs w:val="24"/>
        </w:rPr>
        <w:t>Semioti</w:t>
      </w:r>
      <w:r w:rsidR="003B25E6">
        <w:rPr>
          <w:rFonts w:ascii="Times New Roman" w:hAnsi="Times New Roman" w:cs="Times New Roman"/>
          <w:sz w:val="24"/>
          <w:szCs w:val="24"/>
        </w:rPr>
        <w:t>k</w:t>
      </w:r>
      <w:r w:rsidRPr="007A3EF3">
        <w:rPr>
          <w:rFonts w:ascii="Times New Roman" w:hAnsi="Times New Roman" w:cs="Times New Roman"/>
          <w:sz w:val="24"/>
          <w:szCs w:val="24"/>
        </w:rPr>
        <w:t xml:space="preserve"> dari Kacamata Desain Grafis</w:t>
      </w:r>
    </w:p>
    <w:p w14:paraId="648FEBFF" w14:textId="0DC6FE5E" w:rsidR="004E1B5F" w:rsidRPr="007A3EF3" w:rsidRDefault="004E1B5F" w:rsidP="007A3EF3">
      <w:pPr>
        <w:ind w:firstLine="360"/>
        <w:jc w:val="both"/>
        <w:rPr>
          <w:rFonts w:ascii="Times New Roman" w:hAnsi="Times New Roman" w:cs="Times New Roman"/>
          <w:sz w:val="24"/>
          <w:szCs w:val="24"/>
        </w:rPr>
      </w:pPr>
      <w:r w:rsidRPr="007A3EF3">
        <w:rPr>
          <w:rFonts w:ascii="Times New Roman" w:hAnsi="Times New Roman" w:cs="Times New Roman"/>
          <w:sz w:val="24"/>
          <w:szCs w:val="24"/>
        </w:rPr>
        <w:t xml:space="preserve">Merupakan ilmu komunikasi yang berkenaan dengan pengertian dan tanda-tanda/symbol/isyarat serta penerapannya. Suatu studi tentang pemaknaan </w:t>
      </w:r>
      <w:r w:rsidR="003B25E6">
        <w:rPr>
          <w:rFonts w:ascii="Times New Roman" w:hAnsi="Times New Roman" w:cs="Times New Roman"/>
          <w:sz w:val="24"/>
          <w:szCs w:val="24"/>
        </w:rPr>
        <w:t>semiotik</w:t>
      </w:r>
      <w:r w:rsidRPr="007A3EF3">
        <w:rPr>
          <w:rFonts w:ascii="Times New Roman" w:hAnsi="Times New Roman" w:cs="Times New Roman"/>
          <w:sz w:val="24"/>
          <w:szCs w:val="24"/>
        </w:rPr>
        <w:t xml:space="preserve"> menyangkut aspek-aspek budaya, adat istiadat atau kebiasaan di masyarakat. </w:t>
      </w:r>
      <w:r w:rsidR="003B25E6">
        <w:rPr>
          <w:rFonts w:ascii="Times New Roman" w:hAnsi="Times New Roman" w:cs="Times New Roman"/>
          <w:sz w:val="24"/>
          <w:szCs w:val="24"/>
        </w:rPr>
        <w:t>Semiotik</w:t>
      </w:r>
      <w:r w:rsidRPr="007A3EF3">
        <w:rPr>
          <w:rFonts w:ascii="Times New Roman" w:hAnsi="Times New Roman" w:cs="Times New Roman"/>
          <w:sz w:val="24"/>
          <w:szCs w:val="24"/>
        </w:rPr>
        <w:t xml:space="preserve"> dibagi menjadi 3 bagian, yaitu :</w:t>
      </w:r>
    </w:p>
    <w:p w14:paraId="005D93F8" w14:textId="77777777" w:rsidR="004E1B5F" w:rsidRPr="007A3EF3" w:rsidRDefault="004E1B5F" w:rsidP="007A3EF3">
      <w:pPr>
        <w:pStyle w:val="ListParagraph"/>
        <w:numPr>
          <w:ilvl w:val="0"/>
          <w:numId w:val="2"/>
        </w:numPr>
        <w:jc w:val="both"/>
        <w:rPr>
          <w:rFonts w:ascii="Times New Roman" w:hAnsi="Times New Roman" w:cs="Times New Roman"/>
          <w:sz w:val="24"/>
          <w:szCs w:val="24"/>
        </w:rPr>
      </w:pPr>
      <w:r w:rsidRPr="007A3EF3">
        <w:rPr>
          <w:rFonts w:ascii="Times New Roman" w:hAnsi="Times New Roman" w:cs="Times New Roman"/>
          <w:sz w:val="24"/>
          <w:szCs w:val="24"/>
        </w:rPr>
        <w:t>Semantik, (makna dan konsep)</w:t>
      </w:r>
    </w:p>
    <w:p w14:paraId="21024E03" w14:textId="77777777" w:rsidR="004E1B5F" w:rsidRPr="007A3EF3" w:rsidRDefault="004E1B5F" w:rsidP="007A3EF3">
      <w:pPr>
        <w:pStyle w:val="ListParagraph"/>
        <w:numPr>
          <w:ilvl w:val="0"/>
          <w:numId w:val="2"/>
        </w:numPr>
        <w:jc w:val="both"/>
        <w:rPr>
          <w:rFonts w:ascii="Times New Roman" w:hAnsi="Times New Roman" w:cs="Times New Roman"/>
          <w:sz w:val="24"/>
          <w:szCs w:val="24"/>
        </w:rPr>
      </w:pPr>
      <w:r w:rsidRPr="007A3EF3">
        <w:rPr>
          <w:rFonts w:ascii="Times New Roman" w:hAnsi="Times New Roman" w:cs="Times New Roman"/>
          <w:sz w:val="24"/>
          <w:szCs w:val="24"/>
        </w:rPr>
        <w:t>Pragmatik, (teknis dan praktis)</w:t>
      </w:r>
    </w:p>
    <w:p w14:paraId="7077966A" w14:textId="77777777" w:rsidR="004E1B5F" w:rsidRDefault="004E1B5F" w:rsidP="007A3EF3">
      <w:pPr>
        <w:pStyle w:val="ListParagraph"/>
        <w:numPr>
          <w:ilvl w:val="0"/>
          <w:numId w:val="2"/>
        </w:numPr>
        <w:jc w:val="both"/>
        <w:rPr>
          <w:rFonts w:ascii="Times New Roman" w:hAnsi="Times New Roman" w:cs="Times New Roman"/>
          <w:sz w:val="24"/>
          <w:szCs w:val="24"/>
        </w:rPr>
      </w:pPr>
      <w:r w:rsidRPr="007A3EF3">
        <w:rPr>
          <w:rFonts w:ascii="Times New Roman" w:hAnsi="Times New Roman" w:cs="Times New Roman"/>
          <w:sz w:val="24"/>
          <w:szCs w:val="24"/>
        </w:rPr>
        <w:t>Sintaktik, (keterpaduan dan keseragaman)</w:t>
      </w:r>
    </w:p>
    <w:p w14:paraId="788D0569" w14:textId="77777777" w:rsidR="003B25E6" w:rsidRPr="007A3EF3" w:rsidRDefault="003B25E6" w:rsidP="003B25E6">
      <w:pPr>
        <w:pStyle w:val="ListParagraph"/>
        <w:jc w:val="both"/>
        <w:rPr>
          <w:rFonts w:ascii="Times New Roman" w:hAnsi="Times New Roman" w:cs="Times New Roman"/>
          <w:sz w:val="24"/>
          <w:szCs w:val="24"/>
        </w:rPr>
      </w:pPr>
    </w:p>
    <w:p w14:paraId="36D25A1E" w14:textId="77777777" w:rsidR="004E1B5F" w:rsidRPr="007A3EF3" w:rsidRDefault="004E1B5F" w:rsidP="007A3EF3">
      <w:pPr>
        <w:jc w:val="both"/>
        <w:rPr>
          <w:rFonts w:ascii="Times New Roman" w:hAnsi="Times New Roman" w:cs="Times New Roman"/>
          <w:b/>
          <w:sz w:val="24"/>
          <w:szCs w:val="24"/>
        </w:rPr>
      </w:pPr>
      <w:r w:rsidRPr="007A3EF3">
        <w:rPr>
          <w:rFonts w:ascii="Times New Roman" w:hAnsi="Times New Roman" w:cs="Times New Roman"/>
          <w:b/>
          <w:sz w:val="24"/>
          <w:szCs w:val="24"/>
        </w:rPr>
        <w:t>SEMANTIK</w:t>
      </w:r>
    </w:p>
    <w:p w14:paraId="3ED8033F" w14:textId="77777777" w:rsidR="004E1B5F" w:rsidRPr="007A3EF3" w:rsidRDefault="004E1B5F" w:rsidP="007A3EF3">
      <w:pPr>
        <w:ind w:firstLine="409"/>
        <w:jc w:val="both"/>
        <w:rPr>
          <w:rFonts w:ascii="Times New Roman" w:hAnsi="Times New Roman" w:cs="Times New Roman"/>
          <w:sz w:val="24"/>
          <w:szCs w:val="24"/>
        </w:rPr>
      </w:pPr>
      <w:r w:rsidRPr="007A3EF3">
        <w:rPr>
          <w:rFonts w:ascii="Times New Roman" w:hAnsi="Times New Roman" w:cs="Times New Roman"/>
          <w:sz w:val="24"/>
          <w:szCs w:val="24"/>
        </w:rPr>
        <w:t xml:space="preserve">Berasal dari kata semanien dalam bahasa Yunani, yakni </w:t>
      </w:r>
      <w:r w:rsidRPr="007A3EF3">
        <w:rPr>
          <w:rFonts w:ascii="Times New Roman" w:hAnsi="Times New Roman" w:cs="Times New Roman"/>
          <w:b/>
          <w:sz w:val="24"/>
          <w:szCs w:val="24"/>
        </w:rPr>
        <w:t>berarti, bermaksud</w:t>
      </w:r>
      <w:r w:rsidRPr="007A3EF3">
        <w:rPr>
          <w:rFonts w:ascii="Times New Roman" w:hAnsi="Times New Roman" w:cs="Times New Roman"/>
          <w:sz w:val="24"/>
          <w:szCs w:val="24"/>
        </w:rPr>
        <w:t xml:space="preserve"> dan </w:t>
      </w:r>
      <w:r w:rsidRPr="007A3EF3">
        <w:rPr>
          <w:rFonts w:ascii="Times New Roman" w:hAnsi="Times New Roman" w:cs="Times New Roman"/>
          <w:b/>
          <w:sz w:val="24"/>
          <w:szCs w:val="24"/>
        </w:rPr>
        <w:t xml:space="preserve">meneliti. </w:t>
      </w:r>
      <w:r w:rsidRPr="007A3EF3">
        <w:rPr>
          <w:rFonts w:ascii="Times New Roman" w:hAnsi="Times New Roman" w:cs="Times New Roman"/>
          <w:sz w:val="24"/>
          <w:szCs w:val="24"/>
        </w:rPr>
        <w:t>Dalam dunia Desain Komunikasi Visual, kata tersebur berarti sebagai :</w:t>
      </w:r>
    </w:p>
    <w:p w14:paraId="00015345" w14:textId="77777777" w:rsidR="004E1B5F" w:rsidRPr="007A3EF3" w:rsidRDefault="00DD78E2" w:rsidP="007A3EF3">
      <w:pPr>
        <w:pStyle w:val="ListParagraph"/>
        <w:numPr>
          <w:ilvl w:val="0"/>
          <w:numId w:val="3"/>
        </w:numPr>
        <w:jc w:val="both"/>
        <w:rPr>
          <w:rFonts w:ascii="Times New Roman" w:hAnsi="Times New Roman" w:cs="Times New Roman"/>
          <w:sz w:val="24"/>
          <w:szCs w:val="24"/>
        </w:rPr>
      </w:pPr>
      <w:r w:rsidRPr="007A3EF3">
        <w:rPr>
          <w:rFonts w:ascii="Times New Roman" w:hAnsi="Times New Roman" w:cs="Times New Roman"/>
          <w:sz w:val="24"/>
          <w:szCs w:val="24"/>
        </w:rPr>
        <w:t>Meneliti dan menganalisis makna dalam visual tertentu. Visual suatu image merupakan symbol dari suatu makna</w:t>
      </w:r>
    </w:p>
    <w:p w14:paraId="4DE42734" w14:textId="77777777" w:rsidR="00DD78E2" w:rsidRPr="007A3EF3" w:rsidRDefault="00DD78E2" w:rsidP="007A3EF3">
      <w:pPr>
        <w:pStyle w:val="ListParagraph"/>
        <w:numPr>
          <w:ilvl w:val="0"/>
          <w:numId w:val="3"/>
        </w:numPr>
        <w:jc w:val="both"/>
        <w:rPr>
          <w:rFonts w:ascii="Times New Roman" w:hAnsi="Times New Roman" w:cs="Times New Roman"/>
          <w:sz w:val="24"/>
          <w:szCs w:val="24"/>
        </w:rPr>
      </w:pPr>
      <w:r w:rsidRPr="007A3EF3">
        <w:rPr>
          <w:rFonts w:ascii="Times New Roman" w:hAnsi="Times New Roman" w:cs="Times New Roman"/>
          <w:sz w:val="24"/>
          <w:szCs w:val="24"/>
        </w:rPr>
        <w:t>Makna suatu visual dan perkembangannya. Etimologi : mempelajari perubahan dan perkembangan desain, sejarah seni dan desain, serta pergerakannya.</w:t>
      </w:r>
    </w:p>
    <w:p w14:paraId="44C0C504" w14:textId="77777777" w:rsidR="00DD78E2" w:rsidRPr="007A3EF3" w:rsidRDefault="00DD78E2" w:rsidP="007A3EF3">
      <w:pPr>
        <w:ind w:firstLine="360"/>
        <w:jc w:val="both"/>
        <w:rPr>
          <w:rFonts w:ascii="Times New Roman" w:hAnsi="Times New Roman" w:cs="Times New Roman"/>
          <w:sz w:val="24"/>
          <w:szCs w:val="24"/>
        </w:rPr>
      </w:pPr>
      <w:r w:rsidRPr="007A3EF3">
        <w:rPr>
          <w:rFonts w:ascii="Times New Roman" w:hAnsi="Times New Roman" w:cs="Times New Roman"/>
          <w:sz w:val="24"/>
          <w:szCs w:val="24"/>
        </w:rPr>
        <w:t xml:space="preserve">Ditinjau dari makna, konsep dan arti, terdapat 2 aspek dalam </w:t>
      </w:r>
      <w:r w:rsidRPr="003B25E6">
        <w:rPr>
          <w:rFonts w:ascii="Times New Roman" w:hAnsi="Times New Roman" w:cs="Times New Roman"/>
          <w:i/>
          <w:sz w:val="24"/>
          <w:szCs w:val="24"/>
        </w:rPr>
        <w:t>visual image</w:t>
      </w:r>
      <w:r w:rsidRPr="007A3EF3">
        <w:rPr>
          <w:rFonts w:ascii="Times New Roman" w:hAnsi="Times New Roman" w:cs="Times New Roman"/>
          <w:sz w:val="24"/>
          <w:szCs w:val="24"/>
        </w:rPr>
        <w:t xml:space="preserve"> :</w:t>
      </w:r>
    </w:p>
    <w:p w14:paraId="32530AF6" w14:textId="5467AEC5" w:rsidR="00DD78E2" w:rsidRPr="007A3EF3" w:rsidRDefault="00DD78E2" w:rsidP="007A3EF3">
      <w:pPr>
        <w:pStyle w:val="ListParagraph"/>
        <w:numPr>
          <w:ilvl w:val="0"/>
          <w:numId w:val="4"/>
        </w:numPr>
        <w:jc w:val="both"/>
        <w:rPr>
          <w:rFonts w:ascii="Times New Roman" w:hAnsi="Times New Roman" w:cs="Times New Roman"/>
          <w:sz w:val="24"/>
          <w:szCs w:val="24"/>
        </w:rPr>
      </w:pPr>
      <w:r w:rsidRPr="007A3EF3">
        <w:rPr>
          <w:rFonts w:ascii="Times New Roman" w:hAnsi="Times New Roman" w:cs="Times New Roman"/>
          <w:sz w:val="24"/>
          <w:szCs w:val="24"/>
        </w:rPr>
        <w:lastRenderedPageBreak/>
        <w:t>Aspek secara umum : tanda atau si</w:t>
      </w:r>
      <w:r w:rsidR="003B25E6">
        <w:rPr>
          <w:rFonts w:ascii="Times New Roman" w:hAnsi="Times New Roman" w:cs="Times New Roman"/>
          <w:sz w:val="24"/>
          <w:szCs w:val="24"/>
        </w:rPr>
        <w:t>m</w:t>
      </w:r>
      <w:r w:rsidRPr="007A3EF3">
        <w:rPr>
          <w:rFonts w:ascii="Times New Roman" w:hAnsi="Times New Roman" w:cs="Times New Roman"/>
          <w:sz w:val="24"/>
          <w:szCs w:val="24"/>
        </w:rPr>
        <w:t>bol dapat diterima oleh setiap orang secara luas</w:t>
      </w:r>
    </w:p>
    <w:p w14:paraId="36D85769" w14:textId="060DA460" w:rsidR="00DD78E2" w:rsidRPr="007A3EF3" w:rsidRDefault="00DD78E2" w:rsidP="007A3EF3">
      <w:pPr>
        <w:pStyle w:val="ListParagraph"/>
        <w:numPr>
          <w:ilvl w:val="0"/>
          <w:numId w:val="4"/>
        </w:numPr>
        <w:jc w:val="both"/>
        <w:rPr>
          <w:rFonts w:ascii="Times New Roman" w:hAnsi="Times New Roman" w:cs="Times New Roman"/>
          <w:sz w:val="24"/>
          <w:szCs w:val="24"/>
        </w:rPr>
      </w:pPr>
      <w:r w:rsidRPr="007A3EF3">
        <w:rPr>
          <w:rFonts w:ascii="Times New Roman" w:hAnsi="Times New Roman" w:cs="Times New Roman"/>
          <w:sz w:val="24"/>
          <w:szCs w:val="24"/>
        </w:rPr>
        <w:t xml:space="preserve">Pada lingkup tertentu, tanda </w:t>
      </w:r>
      <w:r w:rsidR="003B25E6">
        <w:rPr>
          <w:rFonts w:ascii="Times New Roman" w:hAnsi="Times New Roman" w:cs="Times New Roman"/>
          <w:sz w:val="24"/>
          <w:szCs w:val="24"/>
        </w:rPr>
        <w:t>atau si</w:t>
      </w:r>
      <w:r w:rsidRPr="007A3EF3">
        <w:rPr>
          <w:rFonts w:ascii="Times New Roman" w:hAnsi="Times New Roman" w:cs="Times New Roman"/>
          <w:sz w:val="24"/>
          <w:szCs w:val="24"/>
        </w:rPr>
        <w:t>mbol dimengerti maknanya secara kepercayaan turun temurun atau secara adat istiadat.</w:t>
      </w:r>
    </w:p>
    <w:p w14:paraId="249E1B08" w14:textId="77777777" w:rsidR="00DD78E2" w:rsidRDefault="00DD78E2" w:rsidP="007A3EF3">
      <w:pPr>
        <w:pStyle w:val="ListParagraph"/>
        <w:jc w:val="both"/>
        <w:rPr>
          <w:rFonts w:ascii="Times New Roman" w:hAnsi="Times New Roman" w:cs="Times New Roman"/>
          <w:sz w:val="24"/>
          <w:szCs w:val="24"/>
        </w:rPr>
      </w:pPr>
      <w:r w:rsidRPr="007A3EF3">
        <w:rPr>
          <w:rFonts w:ascii="Times New Roman" w:hAnsi="Times New Roman" w:cs="Times New Roman"/>
          <w:sz w:val="24"/>
          <w:szCs w:val="24"/>
        </w:rPr>
        <w:t>Contoh : Hong Shui, Feng Shui, Primbon (Jawa), Numerologi, dll</w:t>
      </w:r>
    </w:p>
    <w:p w14:paraId="0DB17433" w14:textId="77777777" w:rsidR="003B25E6" w:rsidRDefault="003B25E6" w:rsidP="007A3EF3">
      <w:pPr>
        <w:pStyle w:val="ListParagraph"/>
        <w:jc w:val="both"/>
        <w:rPr>
          <w:rFonts w:ascii="Times New Roman" w:hAnsi="Times New Roman" w:cs="Times New Roman"/>
          <w:sz w:val="24"/>
          <w:szCs w:val="24"/>
        </w:rPr>
      </w:pPr>
    </w:p>
    <w:p w14:paraId="6BC36FDD" w14:textId="77777777" w:rsidR="003B25E6" w:rsidRPr="007A3EF3" w:rsidRDefault="003B25E6" w:rsidP="007A3EF3">
      <w:pPr>
        <w:pStyle w:val="ListParagraph"/>
        <w:jc w:val="both"/>
        <w:rPr>
          <w:rFonts w:ascii="Times New Roman" w:hAnsi="Times New Roman" w:cs="Times New Roman"/>
          <w:sz w:val="24"/>
          <w:szCs w:val="24"/>
        </w:rPr>
      </w:pPr>
    </w:p>
    <w:p w14:paraId="43C067ED" w14:textId="77777777" w:rsidR="003B25E6" w:rsidRDefault="00816B69" w:rsidP="007A3EF3">
      <w:pPr>
        <w:pStyle w:val="ListParagraph"/>
        <w:jc w:val="both"/>
        <w:rPr>
          <w:rFonts w:ascii="Times New Roman" w:hAnsi="Times New Roman" w:cs="Times New Roman"/>
          <w:i/>
          <w:sz w:val="24"/>
          <w:szCs w:val="24"/>
        </w:rPr>
      </w:pPr>
      <w:r w:rsidRPr="007A3EF3">
        <w:rPr>
          <w:rFonts w:ascii="Times New Roman" w:hAnsi="Times New Roman" w:cs="Times New Roman"/>
          <w:noProof/>
          <w:sz w:val="24"/>
          <w:szCs w:val="24"/>
        </w:rPr>
        <w:drawing>
          <wp:inline distT="0" distB="0" distL="0" distR="0" wp14:anchorId="0B1B87B3" wp14:editId="3414669D">
            <wp:extent cx="3226439" cy="2897204"/>
            <wp:effectExtent l="0" t="0" r="0" b="0"/>
            <wp:docPr id="5" name="Picture 3" descr="G:\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mages.png"/>
                    <pic:cNvPicPr>
                      <a:picLocks noChangeAspect="1" noChangeArrowheads="1"/>
                    </pic:cNvPicPr>
                  </pic:nvPicPr>
                  <pic:blipFill>
                    <a:blip r:embed="rId6"/>
                    <a:srcRect/>
                    <a:stretch>
                      <a:fillRect/>
                    </a:stretch>
                  </pic:blipFill>
                  <pic:spPr bwMode="auto">
                    <a:xfrm>
                      <a:off x="0" y="0"/>
                      <a:ext cx="3227740" cy="2898372"/>
                    </a:xfrm>
                    <a:prstGeom prst="rect">
                      <a:avLst/>
                    </a:prstGeom>
                    <a:noFill/>
                    <a:ln w="9525">
                      <a:noFill/>
                      <a:miter lim="800000"/>
                      <a:headEnd/>
                      <a:tailEnd/>
                    </a:ln>
                  </pic:spPr>
                </pic:pic>
              </a:graphicData>
            </a:graphic>
          </wp:inline>
        </w:drawing>
      </w:r>
      <w:r w:rsidRPr="007A3EF3">
        <w:rPr>
          <w:rFonts w:ascii="Times New Roman" w:hAnsi="Times New Roman" w:cs="Times New Roman"/>
          <w:i/>
          <w:sz w:val="24"/>
          <w:szCs w:val="24"/>
        </w:rPr>
        <w:t xml:space="preserve"> </w:t>
      </w:r>
    </w:p>
    <w:p w14:paraId="607FCB1C" w14:textId="16BA0275" w:rsidR="00816B69" w:rsidRPr="007A3EF3" w:rsidRDefault="003B25E6" w:rsidP="007A3EF3">
      <w:pPr>
        <w:pStyle w:val="ListParagraph"/>
        <w:jc w:val="both"/>
        <w:rPr>
          <w:rFonts w:ascii="Times New Roman" w:hAnsi="Times New Roman" w:cs="Times New Roman"/>
          <w:i/>
          <w:sz w:val="24"/>
          <w:szCs w:val="24"/>
        </w:rPr>
      </w:pPr>
      <w:r>
        <w:rPr>
          <w:rFonts w:ascii="Times New Roman" w:hAnsi="Times New Roman" w:cs="Times New Roman"/>
          <w:i/>
          <w:sz w:val="24"/>
          <w:szCs w:val="24"/>
        </w:rPr>
        <w:t>Gam</w:t>
      </w:r>
      <w:r w:rsidR="00816B69" w:rsidRPr="007A3EF3">
        <w:rPr>
          <w:rFonts w:ascii="Times New Roman" w:hAnsi="Times New Roman" w:cs="Times New Roman"/>
          <w:i/>
          <w:sz w:val="24"/>
          <w:szCs w:val="24"/>
        </w:rPr>
        <w:t>bar : Logo Yin &amp; Yang</w:t>
      </w:r>
    </w:p>
    <w:p w14:paraId="219FDCC5" w14:textId="77777777" w:rsidR="00816B69" w:rsidRPr="007A3EF3" w:rsidRDefault="00816B69" w:rsidP="007A3EF3">
      <w:pPr>
        <w:pStyle w:val="ListParagraph"/>
        <w:jc w:val="both"/>
        <w:rPr>
          <w:rFonts w:ascii="Times New Roman" w:hAnsi="Times New Roman" w:cs="Times New Roman"/>
          <w:sz w:val="24"/>
          <w:szCs w:val="24"/>
        </w:rPr>
      </w:pPr>
    </w:p>
    <w:p w14:paraId="0CE5451D" w14:textId="2DD23AF2" w:rsidR="00DD78E2" w:rsidRPr="007A3EF3" w:rsidRDefault="00DD78E2" w:rsidP="007A3EF3">
      <w:pPr>
        <w:jc w:val="both"/>
        <w:rPr>
          <w:rFonts w:ascii="Times New Roman" w:hAnsi="Times New Roman" w:cs="Times New Roman"/>
          <w:sz w:val="24"/>
          <w:szCs w:val="24"/>
        </w:rPr>
      </w:pPr>
      <w:r w:rsidRPr="007A3EF3">
        <w:rPr>
          <w:rFonts w:ascii="Times New Roman" w:hAnsi="Times New Roman" w:cs="Times New Roman"/>
          <w:b/>
          <w:sz w:val="24"/>
          <w:szCs w:val="24"/>
        </w:rPr>
        <w:t xml:space="preserve">Semantik Simbolik, </w:t>
      </w:r>
      <w:r w:rsidRPr="007A3EF3">
        <w:rPr>
          <w:rFonts w:ascii="Times New Roman" w:hAnsi="Times New Roman" w:cs="Times New Roman"/>
          <w:sz w:val="24"/>
          <w:szCs w:val="24"/>
        </w:rPr>
        <w:t>simbolisasi yang mengandung suatu makna atau pesan. Contohnya, Ideograph yang berkenaan denga</w:t>
      </w:r>
      <w:r w:rsidR="003B25E6">
        <w:rPr>
          <w:rFonts w:ascii="Times New Roman" w:hAnsi="Times New Roman" w:cs="Times New Roman"/>
          <w:sz w:val="24"/>
          <w:szCs w:val="24"/>
        </w:rPr>
        <w:t>n makna yang terkandung dalam si</w:t>
      </w:r>
      <w:r w:rsidRPr="007A3EF3">
        <w:rPr>
          <w:rFonts w:ascii="Times New Roman" w:hAnsi="Times New Roman" w:cs="Times New Roman"/>
          <w:sz w:val="24"/>
          <w:szCs w:val="24"/>
        </w:rPr>
        <w:t xml:space="preserve">mbol </w:t>
      </w:r>
      <w:r w:rsidR="003B25E6">
        <w:rPr>
          <w:rFonts w:ascii="Times New Roman" w:hAnsi="Times New Roman" w:cs="Times New Roman"/>
          <w:sz w:val="24"/>
          <w:szCs w:val="24"/>
        </w:rPr>
        <w:t>yang diterapkan, yaitu berupa si</w:t>
      </w:r>
      <w:r w:rsidRPr="007A3EF3">
        <w:rPr>
          <w:rFonts w:ascii="Times New Roman" w:hAnsi="Times New Roman" w:cs="Times New Roman"/>
          <w:sz w:val="24"/>
          <w:szCs w:val="24"/>
        </w:rPr>
        <w:t>mbol-simbol yang mempresentasikan gagasan yang lebih kompleks dari suatu konsep yang lain. Ada 2 kemungkinan cara penyampai maupun pihak penerima pesan :</w:t>
      </w:r>
    </w:p>
    <w:p w14:paraId="52993151" w14:textId="3AE61426" w:rsidR="00DD78E2" w:rsidRPr="007A3EF3" w:rsidRDefault="003B25E6" w:rsidP="007A3EF3">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Denotatif</w:t>
      </w:r>
      <w:r w:rsidR="00DD78E2" w:rsidRPr="007A3EF3">
        <w:rPr>
          <w:rFonts w:ascii="Times New Roman" w:hAnsi="Times New Roman" w:cs="Times New Roman"/>
          <w:sz w:val="24"/>
          <w:szCs w:val="24"/>
        </w:rPr>
        <w:t xml:space="preserve"> (makna leksikal)</w:t>
      </w:r>
    </w:p>
    <w:p w14:paraId="5A05CAB7" w14:textId="77777777" w:rsidR="00DD78E2" w:rsidRPr="007A3EF3" w:rsidRDefault="00306101" w:rsidP="007A3EF3">
      <w:pPr>
        <w:pStyle w:val="ListParagraph"/>
        <w:jc w:val="both"/>
        <w:rPr>
          <w:rFonts w:ascii="Times New Roman" w:hAnsi="Times New Roman" w:cs="Times New Roman"/>
          <w:sz w:val="24"/>
          <w:szCs w:val="24"/>
        </w:rPr>
      </w:pPr>
      <w:r w:rsidRPr="007A3EF3">
        <w:rPr>
          <w:rFonts w:ascii="Times New Roman" w:hAnsi="Times New Roman" w:cs="Times New Roman"/>
          <w:sz w:val="24"/>
          <w:szCs w:val="24"/>
        </w:rPr>
        <w:t>Arti yang pokok, pasti dan terhindar dari kesalahtafsiran.</w:t>
      </w:r>
    </w:p>
    <w:p w14:paraId="2B3EA39A" w14:textId="77777777" w:rsidR="00306101" w:rsidRDefault="00306101" w:rsidP="007A3EF3">
      <w:pPr>
        <w:pStyle w:val="ListParagraph"/>
        <w:jc w:val="both"/>
        <w:rPr>
          <w:rFonts w:ascii="Times New Roman" w:hAnsi="Times New Roman" w:cs="Times New Roman"/>
          <w:sz w:val="24"/>
          <w:szCs w:val="24"/>
        </w:rPr>
      </w:pPr>
      <w:r w:rsidRPr="007A3EF3">
        <w:rPr>
          <w:rFonts w:ascii="Times New Roman" w:hAnsi="Times New Roman" w:cs="Times New Roman"/>
          <w:sz w:val="24"/>
          <w:szCs w:val="24"/>
        </w:rPr>
        <w:t>Bersifat langsung, konkret dan jelas, tersurat.</w:t>
      </w:r>
    </w:p>
    <w:p w14:paraId="279FC741" w14:textId="77777777" w:rsidR="003B25E6" w:rsidRPr="007A3EF3" w:rsidRDefault="003B25E6" w:rsidP="007A3EF3">
      <w:pPr>
        <w:pStyle w:val="ListParagraph"/>
        <w:jc w:val="both"/>
        <w:rPr>
          <w:rFonts w:ascii="Times New Roman" w:hAnsi="Times New Roman" w:cs="Times New Roman"/>
          <w:sz w:val="24"/>
          <w:szCs w:val="24"/>
        </w:rPr>
      </w:pPr>
    </w:p>
    <w:p w14:paraId="1D170B9C" w14:textId="77777777" w:rsidR="00306101" w:rsidRPr="007A3EF3" w:rsidRDefault="00306101" w:rsidP="007A3EF3">
      <w:pPr>
        <w:pStyle w:val="ListParagraph"/>
        <w:numPr>
          <w:ilvl w:val="0"/>
          <w:numId w:val="5"/>
        </w:numPr>
        <w:jc w:val="both"/>
        <w:rPr>
          <w:rFonts w:ascii="Times New Roman" w:hAnsi="Times New Roman" w:cs="Times New Roman"/>
          <w:sz w:val="24"/>
          <w:szCs w:val="24"/>
        </w:rPr>
      </w:pPr>
      <w:r w:rsidRPr="007A3EF3">
        <w:rPr>
          <w:rFonts w:ascii="Times New Roman" w:hAnsi="Times New Roman" w:cs="Times New Roman"/>
          <w:sz w:val="24"/>
          <w:szCs w:val="24"/>
        </w:rPr>
        <w:t>Konotatif (makna struktural).</w:t>
      </w:r>
    </w:p>
    <w:p w14:paraId="18253026" w14:textId="77777777" w:rsidR="00306101" w:rsidRPr="007A3EF3" w:rsidRDefault="00306101" w:rsidP="007A3EF3">
      <w:pPr>
        <w:pStyle w:val="ListParagraph"/>
        <w:jc w:val="both"/>
        <w:rPr>
          <w:rFonts w:ascii="Times New Roman" w:hAnsi="Times New Roman" w:cs="Times New Roman"/>
          <w:sz w:val="24"/>
          <w:szCs w:val="24"/>
        </w:rPr>
      </w:pPr>
      <w:r w:rsidRPr="007A3EF3">
        <w:rPr>
          <w:rFonts w:ascii="Times New Roman" w:hAnsi="Times New Roman" w:cs="Times New Roman"/>
          <w:sz w:val="24"/>
          <w:szCs w:val="24"/>
        </w:rPr>
        <w:t>Mamiliki makna tambahan disamping makna sebelumnya.</w:t>
      </w:r>
    </w:p>
    <w:p w14:paraId="65B4D86D" w14:textId="77777777" w:rsidR="00306101" w:rsidRDefault="00306101" w:rsidP="007A3EF3">
      <w:pPr>
        <w:pStyle w:val="ListParagraph"/>
        <w:jc w:val="both"/>
        <w:rPr>
          <w:rFonts w:ascii="Times New Roman" w:hAnsi="Times New Roman" w:cs="Times New Roman"/>
          <w:sz w:val="24"/>
          <w:szCs w:val="24"/>
        </w:rPr>
      </w:pPr>
      <w:r w:rsidRPr="007A3EF3">
        <w:rPr>
          <w:rFonts w:ascii="Times New Roman" w:hAnsi="Times New Roman" w:cs="Times New Roman"/>
          <w:sz w:val="24"/>
          <w:szCs w:val="24"/>
        </w:rPr>
        <w:t>Memiliki sifat tidak langsung, maya, abstrak, tersirat.</w:t>
      </w:r>
    </w:p>
    <w:p w14:paraId="37ABCD19" w14:textId="77777777" w:rsidR="003B25E6" w:rsidRDefault="003B25E6" w:rsidP="007A3EF3">
      <w:pPr>
        <w:pStyle w:val="ListParagraph"/>
        <w:jc w:val="both"/>
        <w:rPr>
          <w:rFonts w:ascii="Times New Roman" w:hAnsi="Times New Roman" w:cs="Times New Roman"/>
          <w:sz w:val="24"/>
          <w:szCs w:val="24"/>
        </w:rPr>
      </w:pPr>
    </w:p>
    <w:p w14:paraId="54E812AB" w14:textId="77777777" w:rsidR="003B25E6" w:rsidRDefault="003B25E6" w:rsidP="007A3EF3">
      <w:pPr>
        <w:pStyle w:val="ListParagraph"/>
        <w:jc w:val="both"/>
        <w:rPr>
          <w:rFonts w:ascii="Times New Roman" w:hAnsi="Times New Roman" w:cs="Times New Roman"/>
          <w:sz w:val="24"/>
          <w:szCs w:val="24"/>
        </w:rPr>
      </w:pPr>
    </w:p>
    <w:p w14:paraId="66211B1C" w14:textId="77777777" w:rsidR="003B25E6" w:rsidRDefault="003B25E6" w:rsidP="007A3EF3">
      <w:pPr>
        <w:pStyle w:val="ListParagraph"/>
        <w:jc w:val="both"/>
        <w:rPr>
          <w:rFonts w:ascii="Times New Roman" w:hAnsi="Times New Roman" w:cs="Times New Roman"/>
          <w:sz w:val="24"/>
          <w:szCs w:val="24"/>
        </w:rPr>
      </w:pPr>
    </w:p>
    <w:p w14:paraId="1F19FE14" w14:textId="77777777" w:rsidR="003B25E6" w:rsidRDefault="003B25E6" w:rsidP="007A3EF3">
      <w:pPr>
        <w:pStyle w:val="ListParagraph"/>
        <w:jc w:val="both"/>
        <w:rPr>
          <w:rFonts w:ascii="Times New Roman" w:hAnsi="Times New Roman" w:cs="Times New Roman"/>
          <w:sz w:val="24"/>
          <w:szCs w:val="24"/>
        </w:rPr>
      </w:pPr>
    </w:p>
    <w:p w14:paraId="4335173D" w14:textId="77777777" w:rsidR="003B25E6" w:rsidRDefault="003B25E6" w:rsidP="007A3EF3">
      <w:pPr>
        <w:pStyle w:val="ListParagraph"/>
        <w:jc w:val="both"/>
        <w:rPr>
          <w:rFonts w:ascii="Times New Roman" w:hAnsi="Times New Roman" w:cs="Times New Roman"/>
          <w:sz w:val="24"/>
          <w:szCs w:val="24"/>
        </w:rPr>
      </w:pPr>
    </w:p>
    <w:p w14:paraId="66C94E0F" w14:textId="77777777" w:rsidR="003B25E6" w:rsidRPr="007A3EF3" w:rsidRDefault="003B25E6" w:rsidP="007A3EF3">
      <w:pPr>
        <w:pStyle w:val="ListParagraph"/>
        <w:jc w:val="both"/>
        <w:rPr>
          <w:rFonts w:ascii="Times New Roman" w:hAnsi="Times New Roman" w:cs="Times New Roman"/>
          <w:sz w:val="24"/>
          <w:szCs w:val="24"/>
        </w:rPr>
      </w:pPr>
    </w:p>
    <w:tbl>
      <w:tblPr>
        <w:tblStyle w:val="TableGrid"/>
        <w:tblW w:w="0" w:type="auto"/>
        <w:tblInd w:w="250" w:type="dxa"/>
        <w:tblLook w:val="04A0" w:firstRow="1" w:lastRow="0" w:firstColumn="1" w:lastColumn="0" w:noHBand="0" w:noVBand="1"/>
      </w:tblPr>
      <w:tblGrid>
        <w:gridCol w:w="2942"/>
        <w:gridCol w:w="3192"/>
        <w:gridCol w:w="2796"/>
      </w:tblGrid>
      <w:tr w:rsidR="00306101" w:rsidRPr="007A3EF3" w14:paraId="0E29BBFB" w14:textId="77777777" w:rsidTr="00306101">
        <w:tc>
          <w:tcPr>
            <w:tcW w:w="2942" w:type="dxa"/>
          </w:tcPr>
          <w:p w14:paraId="65DFB765" w14:textId="77777777" w:rsidR="00306101" w:rsidRPr="007A3EF3" w:rsidRDefault="00306101" w:rsidP="007A3EF3">
            <w:pPr>
              <w:jc w:val="both"/>
              <w:rPr>
                <w:rFonts w:ascii="Times New Roman" w:hAnsi="Times New Roman" w:cs="Times New Roman"/>
                <w:sz w:val="24"/>
                <w:szCs w:val="24"/>
              </w:rPr>
            </w:pPr>
            <w:r w:rsidRPr="007A3EF3">
              <w:rPr>
                <w:rFonts w:ascii="Times New Roman" w:hAnsi="Times New Roman" w:cs="Times New Roman"/>
                <w:sz w:val="24"/>
                <w:szCs w:val="24"/>
              </w:rPr>
              <w:t>SIMBOLIK / OBJEK</w:t>
            </w:r>
          </w:p>
        </w:tc>
        <w:tc>
          <w:tcPr>
            <w:tcW w:w="3192" w:type="dxa"/>
          </w:tcPr>
          <w:p w14:paraId="528B89D0" w14:textId="77777777" w:rsidR="00306101" w:rsidRPr="007A3EF3" w:rsidRDefault="00306101" w:rsidP="007A3EF3">
            <w:pPr>
              <w:jc w:val="both"/>
              <w:rPr>
                <w:rFonts w:ascii="Times New Roman" w:hAnsi="Times New Roman" w:cs="Times New Roman"/>
                <w:sz w:val="24"/>
                <w:szCs w:val="24"/>
              </w:rPr>
            </w:pPr>
            <w:r w:rsidRPr="007A3EF3">
              <w:rPr>
                <w:rFonts w:ascii="Times New Roman" w:hAnsi="Times New Roman" w:cs="Times New Roman"/>
                <w:sz w:val="24"/>
                <w:szCs w:val="24"/>
              </w:rPr>
              <w:t>MAKNA DENOTATIF</w:t>
            </w:r>
          </w:p>
        </w:tc>
        <w:tc>
          <w:tcPr>
            <w:tcW w:w="2796" w:type="dxa"/>
          </w:tcPr>
          <w:p w14:paraId="4E32CE86" w14:textId="77777777" w:rsidR="00306101" w:rsidRPr="007A3EF3" w:rsidRDefault="00306101" w:rsidP="007A3EF3">
            <w:pPr>
              <w:jc w:val="both"/>
              <w:rPr>
                <w:rFonts w:ascii="Times New Roman" w:hAnsi="Times New Roman" w:cs="Times New Roman"/>
                <w:sz w:val="24"/>
                <w:szCs w:val="24"/>
              </w:rPr>
            </w:pPr>
            <w:r w:rsidRPr="007A3EF3">
              <w:rPr>
                <w:rFonts w:ascii="Times New Roman" w:hAnsi="Times New Roman" w:cs="Times New Roman"/>
                <w:sz w:val="24"/>
                <w:szCs w:val="24"/>
              </w:rPr>
              <w:t>MAKNA KONOTATIF</w:t>
            </w:r>
          </w:p>
        </w:tc>
      </w:tr>
      <w:tr w:rsidR="00306101" w:rsidRPr="007A3EF3" w14:paraId="56023A16" w14:textId="77777777" w:rsidTr="00306101">
        <w:tc>
          <w:tcPr>
            <w:tcW w:w="2942" w:type="dxa"/>
          </w:tcPr>
          <w:p w14:paraId="721D42BB" w14:textId="77777777" w:rsidR="00306101" w:rsidRPr="007A3EF3" w:rsidRDefault="00306101" w:rsidP="007A3EF3">
            <w:pPr>
              <w:jc w:val="both"/>
              <w:rPr>
                <w:rFonts w:ascii="Times New Roman" w:hAnsi="Times New Roman" w:cs="Times New Roman"/>
                <w:sz w:val="24"/>
                <w:szCs w:val="24"/>
              </w:rPr>
            </w:pPr>
            <w:r w:rsidRPr="007A3EF3">
              <w:rPr>
                <w:rFonts w:ascii="Times New Roman" w:hAnsi="Times New Roman" w:cs="Times New Roman"/>
                <w:sz w:val="24"/>
                <w:szCs w:val="24"/>
              </w:rPr>
              <w:t>BERAWAN</w:t>
            </w:r>
          </w:p>
        </w:tc>
        <w:tc>
          <w:tcPr>
            <w:tcW w:w="3192" w:type="dxa"/>
          </w:tcPr>
          <w:p w14:paraId="6795E2C3" w14:textId="77777777" w:rsidR="00306101" w:rsidRPr="007A3EF3" w:rsidRDefault="00306101" w:rsidP="007A3EF3">
            <w:pPr>
              <w:jc w:val="both"/>
              <w:rPr>
                <w:rFonts w:ascii="Times New Roman" w:hAnsi="Times New Roman" w:cs="Times New Roman"/>
                <w:sz w:val="24"/>
                <w:szCs w:val="24"/>
              </w:rPr>
            </w:pPr>
            <w:r w:rsidRPr="007A3EF3">
              <w:rPr>
                <w:rFonts w:ascii="Times New Roman" w:hAnsi="Times New Roman" w:cs="Times New Roman"/>
                <w:sz w:val="24"/>
                <w:szCs w:val="24"/>
              </w:rPr>
              <w:t>Cuaca mendung</w:t>
            </w:r>
          </w:p>
        </w:tc>
        <w:tc>
          <w:tcPr>
            <w:tcW w:w="2796" w:type="dxa"/>
          </w:tcPr>
          <w:p w14:paraId="7C294327" w14:textId="77777777" w:rsidR="00306101" w:rsidRPr="007A3EF3" w:rsidRDefault="00306101" w:rsidP="007A3EF3">
            <w:pPr>
              <w:jc w:val="both"/>
              <w:rPr>
                <w:rFonts w:ascii="Times New Roman" w:hAnsi="Times New Roman" w:cs="Times New Roman"/>
                <w:sz w:val="24"/>
                <w:szCs w:val="24"/>
              </w:rPr>
            </w:pPr>
            <w:r w:rsidRPr="007A3EF3">
              <w:rPr>
                <w:rFonts w:ascii="Times New Roman" w:hAnsi="Times New Roman" w:cs="Times New Roman"/>
                <w:sz w:val="24"/>
                <w:szCs w:val="24"/>
              </w:rPr>
              <w:t>Sedih, duka, putih, ringan</w:t>
            </w:r>
          </w:p>
        </w:tc>
      </w:tr>
      <w:tr w:rsidR="00306101" w:rsidRPr="007A3EF3" w14:paraId="76FD226D" w14:textId="77777777" w:rsidTr="00306101">
        <w:tc>
          <w:tcPr>
            <w:tcW w:w="2942" w:type="dxa"/>
          </w:tcPr>
          <w:p w14:paraId="2E7B2ED7" w14:textId="77777777" w:rsidR="00306101" w:rsidRPr="007A3EF3" w:rsidRDefault="00306101" w:rsidP="007A3EF3">
            <w:pPr>
              <w:jc w:val="both"/>
              <w:rPr>
                <w:rFonts w:ascii="Times New Roman" w:hAnsi="Times New Roman" w:cs="Times New Roman"/>
                <w:sz w:val="24"/>
                <w:szCs w:val="24"/>
              </w:rPr>
            </w:pPr>
            <w:r w:rsidRPr="007A3EF3">
              <w:rPr>
                <w:rFonts w:ascii="Times New Roman" w:hAnsi="Times New Roman" w:cs="Times New Roman"/>
                <w:sz w:val="24"/>
                <w:szCs w:val="24"/>
              </w:rPr>
              <w:t>MATAHARI</w:t>
            </w:r>
          </w:p>
        </w:tc>
        <w:tc>
          <w:tcPr>
            <w:tcW w:w="3192" w:type="dxa"/>
          </w:tcPr>
          <w:p w14:paraId="46C0C792" w14:textId="77777777" w:rsidR="00306101" w:rsidRPr="007A3EF3" w:rsidRDefault="00306101" w:rsidP="007A3EF3">
            <w:pPr>
              <w:jc w:val="both"/>
              <w:rPr>
                <w:rFonts w:ascii="Times New Roman" w:hAnsi="Times New Roman" w:cs="Times New Roman"/>
                <w:sz w:val="24"/>
                <w:szCs w:val="24"/>
              </w:rPr>
            </w:pPr>
            <w:r w:rsidRPr="007A3EF3">
              <w:rPr>
                <w:rFonts w:ascii="Times New Roman" w:hAnsi="Times New Roman" w:cs="Times New Roman"/>
                <w:sz w:val="24"/>
                <w:szCs w:val="24"/>
              </w:rPr>
              <w:t>Hari baru, panas, api</w:t>
            </w:r>
          </w:p>
        </w:tc>
        <w:tc>
          <w:tcPr>
            <w:tcW w:w="2796" w:type="dxa"/>
          </w:tcPr>
          <w:p w14:paraId="6CB5013B" w14:textId="77777777" w:rsidR="00306101" w:rsidRPr="007A3EF3" w:rsidRDefault="00306101" w:rsidP="007A3EF3">
            <w:pPr>
              <w:jc w:val="both"/>
              <w:rPr>
                <w:rFonts w:ascii="Times New Roman" w:hAnsi="Times New Roman" w:cs="Times New Roman"/>
                <w:sz w:val="24"/>
                <w:szCs w:val="24"/>
              </w:rPr>
            </w:pPr>
            <w:r w:rsidRPr="007A3EF3">
              <w:rPr>
                <w:rFonts w:ascii="Times New Roman" w:hAnsi="Times New Roman" w:cs="Times New Roman"/>
                <w:sz w:val="24"/>
                <w:szCs w:val="24"/>
              </w:rPr>
              <w:t>Visi, harapan</w:t>
            </w:r>
          </w:p>
        </w:tc>
      </w:tr>
      <w:tr w:rsidR="00306101" w:rsidRPr="007A3EF3" w14:paraId="76B3D825" w14:textId="77777777" w:rsidTr="00306101">
        <w:tc>
          <w:tcPr>
            <w:tcW w:w="2942" w:type="dxa"/>
          </w:tcPr>
          <w:p w14:paraId="681EA250" w14:textId="77777777" w:rsidR="00306101" w:rsidRPr="007A3EF3" w:rsidRDefault="00306101" w:rsidP="007A3EF3">
            <w:pPr>
              <w:jc w:val="both"/>
              <w:rPr>
                <w:rFonts w:ascii="Times New Roman" w:hAnsi="Times New Roman" w:cs="Times New Roman"/>
                <w:sz w:val="24"/>
                <w:szCs w:val="24"/>
              </w:rPr>
            </w:pPr>
            <w:r w:rsidRPr="007A3EF3">
              <w:rPr>
                <w:rFonts w:ascii="Times New Roman" w:hAnsi="Times New Roman" w:cs="Times New Roman"/>
                <w:sz w:val="24"/>
                <w:szCs w:val="24"/>
              </w:rPr>
              <w:t>BATU KARANG</w:t>
            </w:r>
          </w:p>
        </w:tc>
        <w:tc>
          <w:tcPr>
            <w:tcW w:w="3192" w:type="dxa"/>
          </w:tcPr>
          <w:p w14:paraId="7A45B47F" w14:textId="77777777" w:rsidR="00306101" w:rsidRPr="007A3EF3" w:rsidRDefault="00306101" w:rsidP="007A3EF3">
            <w:pPr>
              <w:jc w:val="both"/>
              <w:rPr>
                <w:rFonts w:ascii="Times New Roman" w:hAnsi="Times New Roman" w:cs="Times New Roman"/>
                <w:sz w:val="24"/>
                <w:szCs w:val="24"/>
              </w:rPr>
            </w:pPr>
            <w:r w:rsidRPr="007A3EF3">
              <w:rPr>
                <w:rFonts w:ascii="Times New Roman" w:hAnsi="Times New Roman" w:cs="Times New Roman"/>
                <w:sz w:val="24"/>
                <w:szCs w:val="24"/>
              </w:rPr>
              <w:t>Batuan dipinggir pantai</w:t>
            </w:r>
          </w:p>
        </w:tc>
        <w:tc>
          <w:tcPr>
            <w:tcW w:w="2796" w:type="dxa"/>
          </w:tcPr>
          <w:p w14:paraId="5F2A5961" w14:textId="77777777" w:rsidR="00306101" w:rsidRPr="007A3EF3" w:rsidRDefault="00306101" w:rsidP="007A3EF3">
            <w:pPr>
              <w:jc w:val="both"/>
              <w:rPr>
                <w:rFonts w:ascii="Times New Roman" w:hAnsi="Times New Roman" w:cs="Times New Roman"/>
                <w:sz w:val="24"/>
                <w:szCs w:val="24"/>
              </w:rPr>
            </w:pPr>
            <w:r w:rsidRPr="007A3EF3">
              <w:rPr>
                <w:rFonts w:ascii="Times New Roman" w:hAnsi="Times New Roman" w:cs="Times New Roman"/>
                <w:sz w:val="24"/>
                <w:szCs w:val="24"/>
              </w:rPr>
              <w:t>Tegar, keras</w:t>
            </w:r>
          </w:p>
        </w:tc>
      </w:tr>
      <w:tr w:rsidR="00306101" w:rsidRPr="007A3EF3" w14:paraId="3615689C" w14:textId="77777777" w:rsidTr="00306101">
        <w:tc>
          <w:tcPr>
            <w:tcW w:w="2942" w:type="dxa"/>
          </w:tcPr>
          <w:p w14:paraId="6C77F195" w14:textId="77777777" w:rsidR="00306101" w:rsidRPr="007A3EF3" w:rsidRDefault="00306101" w:rsidP="007A3EF3">
            <w:pPr>
              <w:jc w:val="both"/>
              <w:rPr>
                <w:rFonts w:ascii="Times New Roman" w:hAnsi="Times New Roman" w:cs="Times New Roman"/>
                <w:sz w:val="24"/>
                <w:szCs w:val="24"/>
              </w:rPr>
            </w:pPr>
            <w:r w:rsidRPr="007A3EF3">
              <w:rPr>
                <w:rFonts w:ascii="Times New Roman" w:hAnsi="Times New Roman" w:cs="Times New Roman"/>
                <w:sz w:val="24"/>
                <w:szCs w:val="24"/>
              </w:rPr>
              <w:t>MERPATI PUTIH</w:t>
            </w:r>
          </w:p>
        </w:tc>
        <w:tc>
          <w:tcPr>
            <w:tcW w:w="3192" w:type="dxa"/>
          </w:tcPr>
          <w:p w14:paraId="507BE1EE" w14:textId="77777777" w:rsidR="00306101" w:rsidRPr="007A3EF3" w:rsidRDefault="00306101" w:rsidP="007A3EF3">
            <w:pPr>
              <w:jc w:val="both"/>
              <w:rPr>
                <w:rFonts w:ascii="Times New Roman" w:hAnsi="Times New Roman" w:cs="Times New Roman"/>
                <w:sz w:val="24"/>
                <w:szCs w:val="24"/>
              </w:rPr>
            </w:pPr>
            <w:r w:rsidRPr="007A3EF3">
              <w:rPr>
                <w:rFonts w:ascii="Times New Roman" w:hAnsi="Times New Roman" w:cs="Times New Roman"/>
                <w:sz w:val="24"/>
                <w:szCs w:val="24"/>
              </w:rPr>
              <w:t>Burung, unggas</w:t>
            </w:r>
          </w:p>
        </w:tc>
        <w:tc>
          <w:tcPr>
            <w:tcW w:w="2796" w:type="dxa"/>
          </w:tcPr>
          <w:p w14:paraId="3B974A97" w14:textId="77777777" w:rsidR="00306101" w:rsidRPr="007A3EF3" w:rsidRDefault="00306101" w:rsidP="007A3EF3">
            <w:pPr>
              <w:jc w:val="both"/>
              <w:rPr>
                <w:rFonts w:ascii="Times New Roman" w:hAnsi="Times New Roman" w:cs="Times New Roman"/>
                <w:sz w:val="24"/>
                <w:szCs w:val="24"/>
              </w:rPr>
            </w:pPr>
            <w:r w:rsidRPr="007A3EF3">
              <w:rPr>
                <w:rFonts w:ascii="Times New Roman" w:hAnsi="Times New Roman" w:cs="Times New Roman"/>
                <w:sz w:val="24"/>
                <w:szCs w:val="24"/>
              </w:rPr>
              <w:t>Kedamaian, cinta setia, roh kudus</w:t>
            </w:r>
          </w:p>
        </w:tc>
      </w:tr>
      <w:tr w:rsidR="00306101" w:rsidRPr="007A3EF3" w14:paraId="1D365DB1" w14:textId="77777777" w:rsidTr="00306101">
        <w:tc>
          <w:tcPr>
            <w:tcW w:w="2942" w:type="dxa"/>
          </w:tcPr>
          <w:p w14:paraId="6E5AF5C5" w14:textId="77777777" w:rsidR="00306101" w:rsidRPr="007A3EF3" w:rsidRDefault="00306101" w:rsidP="007A3EF3">
            <w:pPr>
              <w:jc w:val="both"/>
              <w:rPr>
                <w:rFonts w:ascii="Times New Roman" w:hAnsi="Times New Roman" w:cs="Times New Roman"/>
                <w:sz w:val="24"/>
                <w:szCs w:val="24"/>
              </w:rPr>
            </w:pPr>
            <w:r w:rsidRPr="007A3EF3">
              <w:rPr>
                <w:rFonts w:ascii="Times New Roman" w:hAnsi="Times New Roman" w:cs="Times New Roman"/>
                <w:sz w:val="24"/>
                <w:szCs w:val="24"/>
              </w:rPr>
              <w:t>SEMUT</w:t>
            </w:r>
          </w:p>
        </w:tc>
        <w:tc>
          <w:tcPr>
            <w:tcW w:w="3192" w:type="dxa"/>
          </w:tcPr>
          <w:p w14:paraId="32938340" w14:textId="77777777" w:rsidR="00306101" w:rsidRPr="007A3EF3" w:rsidRDefault="00306101" w:rsidP="007A3EF3">
            <w:pPr>
              <w:jc w:val="both"/>
              <w:rPr>
                <w:rFonts w:ascii="Times New Roman" w:hAnsi="Times New Roman" w:cs="Times New Roman"/>
                <w:sz w:val="24"/>
                <w:szCs w:val="24"/>
              </w:rPr>
            </w:pPr>
            <w:r w:rsidRPr="007A3EF3">
              <w:rPr>
                <w:rFonts w:ascii="Times New Roman" w:hAnsi="Times New Roman" w:cs="Times New Roman"/>
                <w:sz w:val="24"/>
                <w:szCs w:val="24"/>
              </w:rPr>
              <w:t>Serangga</w:t>
            </w:r>
          </w:p>
        </w:tc>
        <w:tc>
          <w:tcPr>
            <w:tcW w:w="2796" w:type="dxa"/>
          </w:tcPr>
          <w:p w14:paraId="601EEB51" w14:textId="77777777" w:rsidR="00306101" w:rsidRPr="007A3EF3" w:rsidRDefault="00306101" w:rsidP="007A3EF3">
            <w:pPr>
              <w:jc w:val="both"/>
              <w:rPr>
                <w:rFonts w:ascii="Times New Roman" w:hAnsi="Times New Roman" w:cs="Times New Roman"/>
                <w:sz w:val="24"/>
                <w:szCs w:val="24"/>
              </w:rPr>
            </w:pPr>
            <w:r w:rsidRPr="007A3EF3">
              <w:rPr>
                <w:rFonts w:ascii="Times New Roman" w:hAnsi="Times New Roman" w:cs="Times New Roman"/>
                <w:sz w:val="24"/>
                <w:szCs w:val="24"/>
              </w:rPr>
              <w:t>Rajin, gotong royong</w:t>
            </w:r>
          </w:p>
        </w:tc>
      </w:tr>
      <w:tr w:rsidR="00306101" w:rsidRPr="007A3EF3" w14:paraId="6144FA39" w14:textId="77777777" w:rsidTr="00306101">
        <w:tc>
          <w:tcPr>
            <w:tcW w:w="2942" w:type="dxa"/>
          </w:tcPr>
          <w:p w14:paraId="49B50BEB" w14:textId="77777777" w:rsidR="00306101" w:rsidRPr="007A3EF3" w:rsidRDefault="00306101" w:rsidP="007A3EF3">
            <w:pPr>
              <w:jc w:val="both"/>
              <w:rPr>
                <w:rFonts w:ascii="Times New Roman" w:hAnsi="Times New Roman" w:cs="Times New Roman"/>
                <w:sz w:val="24"/>
                <w:szCs w:val="24"/>
              </w:rPr>
            </w:pPr>
            <w:r w:rsidRPr="007A3EF3">
              <w:rPr>
                <w:rFonts w:ascii="Times New Roman" w:hAnsi="Times New Roman" w:cs="Times New Roman"/>
                <w:sz w:val="24"/>
                <w:szCs w:val="24"/>
              </w:rPr>
              <w:t>BABI</w:t>
            </w:r>
          </w:p>
        </w:tc>
        <w:tc>
          <w:tcPr>
            <w:tcW w:w="3192" w:type="dxa"/>
          </w:tcPr>
          <w:p w14:paraId="41970E30" w14:textId="77777777" w:rsidR="00306101" w:rsidRPr="007A3EF3" w:rsidRDefault="00306101" w:rsidP="007A3EF3">
            <w:pPr>
              <w:jc w:val="both"/>
              <w:rPr>
                <w:rFonts w:ascii="Times New Roman" w:hAnsi="Times New Roman" w:cs="Times New Roman"/>
                <w:sz w:val="24"/>
                <w:szCs w:val="24"/>
              </w:rPr>
            </w:pPr>
            <w:r w:rsidRPr="007A3EF3">
              <w:rPr>
                <w:rFonts w:ascii="Times New Roman" w:hAnsi="Times New Roman" w:cs="Times New Roman"/>
                <w:sz w:val="24"/>
                <w:szCs w:val="24"/>
              </w:rPr>
              <w:t>Hewan mamalia</w:t>
            </w:r>
          </w:p>
        </w:tc>
        <w:tc>
          <w:tcPr>
            <w:tcW w:w="2796" w:type="dxa"/>
          </w:tcPr>
          <w:p w14:paraId="5B081CC8" w14:textId="77777777" w:rsidR="00306101" w:rsidRPr="007A3EF3" w:rsidRDefault="00306101" w:rsidP="007A3EF3">
            <w:pPr>
              <w:jc w:val="both"/>
              <w:rPr>
                <w:rFonts w:ascii="Times New Roman" w:hAnsi="Times New Roman" w:cs="Times New Roman"/>
                <w:sz w:val="24"/>
                <w:szCs w:val="24"/>
              </w:rPr>
            </w:pPr>
            <w:r w:rsidRPr="007A3EF3">
              <w:rPr>
                <w:rFonts w:ascii="Times New Roman" w:hAnsi="Times New Roman" w:cs="Times New Roman"/>
                <w:sz w:val="24"/>
                <w:szCs w:val="24"/>
              </w:rPr>
              <w:t>Rakus, jorok</w:t>
            </w:r>
          </w:p>
        </w:tc>
      </w:tr>
      <w:tr w:rsidR="00306101" w:rsidRPr="007A3EF3" w14:paraId="499D396C" w14:textId="77777777" w:rsidTr="00306101">
        <w:tc>
          <w:tcPr>
            <w:tcW w:w="2942" w:type="dxa"/>
          </w:tcPr>
          <w:p w14:paraId="2E40472E" w14:textId="77777777" w:rsidR="00306101" w:rsidRPr="007A3EF3" w:rsidRDefault="00306101" w:rsidP="007A3EF3">
            <w:pPr>
              <w:jc w:val="both"/>
              <w:rPr>
                <w:rFonts w:ascii="Times New Roman" w:hAnsi="Times New Roman" w:cs="Times New Roman"/>
                <w:sz w:val="24"/>
                <w:szCs w:val="24"/>
              </w:rPr>
            </w:pPr>
            <w:r w:rsidRPr="007A3EF3">
              <w:rPr>
                <w:rFonts w:ascii="Times New Roman" w:hAnsi="Times New Roman" w:cs="Times New Roman"/>
                <w:sz w:val="24"/>
                <w:szCs w:val="24"/>
              </w:rPr>
              <w:t>KAMBING HITAM</w:t>
            </w:r>
          </w:p>
        </w:tc>
        <w:tc>
          <w:tcPr>
            <w:tcW w:w="3192" w:type="dxa"/>
          </w:tcPr>
          <w:p w14:paraId="72F78DD1" w14:textId="77777777" w:rsidR="00306101" w:rsidRPr="007A3EF3" w:rsidRDefault="00306101" w:rsidP="007A3EF3">
            <w:pPr>
              <w:jc w:val="both"/>
              <w:rPr>
                <w:rFonts w:ascii="Times New Roman" w:hAnsi="Times New Roman" w:cs="Times New Roman"/>
                <w:sz w:val="24"/>
                <w:szCs w:val="24"/>
              </w:rPr>
            </w:pPr>
            <w:r w:rsidRPr="007A3EF3">
              <w:rPr>
                <w:rFonts w:ascii="Times New Roman" w:hAnsi="Times New Roman" w:cs="Times New Roman"/>
                <w:sz w:val="24"/>
                <w:szCs w:val="24"/>
              </w:rPr>
              <w:t>Kambing berbulu hitam</w:t>
            </w:r>
          </w:p>
        </w:tc>
        <w:tc>
          <w:tcPr>
            <w:tcW w:w="2796" w:type="dxa"/>
          </w:tcPr>
          <w:p w14:paraId="1E089086" w14:textId="77777777" w:rsidR="00306101" w:rsidRPr="007A3EF3" w:rsidRDefault="00306101" w:rsidP="007A3EF3">
            <w:pPr>
              <w:jc w:val="both"/>
              <w:rPr>
                <w:rFonts w:ascii="Times New Roman" w:hAnsi="Times New Roman" w:cs="Times New Roman"/>
                <w:sz w:val="24"/>
                <w:szCs w:val="24"/>
              </w:rPr>
            </w:pPr>
            <w:r w:rsidRPr="007A3EF3">
              <w:rPr>
                <w:rFonts w:ascii="Times New Roman" w:hAnsi="Times New Roman" w:cs="Times New Roman"/>
                <w:sz w:val="24"/>
                <w:szCs w:val="24"/>
              </w:rPr>
              <w:t>Orang yang disalahkan</w:t>
            </w:r>
          </w:p>
        </w:tc>
      </w:tr>
      <w:tr w:rsidR="00306101" w:rsidRPr="007A3EF3" w14:paraId="4642A730" w14:textId="77777777" w:rsidTr="00306101">
        <w:tc>
          <w:tcPr>
            <w:tcW w:w="2942" w:type="dxa"/>
          </w:tcPr>
          <w:p w14:paraId="2FB0CEC9" w14:textId="77777777" w:rsidR="00306101" w:rsidRPr="007A3EF3" w:rsidRDefault="00306101" w:rsidP="007A3EF3">
            <w:pPr>
              <w:jc w:val="both"/>
              <w:rPr>
                <w:rFonts w:ascii="Times New Roman" w:hAnsi="Times New Roman" w:cs="Times New Roman"/>
                <w:sz w:val="24"/>
                <w:szCs w:val="24"/>
              </w:rPr>
            </w:pPr>
            <w:r w:rsidRPr="007A3EF3">
              <w:rPr>
                <w:rFonts w:ascii="Times New Roman" w:hAnsi="Times New Roman" w:cs="Times New Roman"/>
                <w:sz w:val="24"/>
                <w:szCs w:val="24"/>
              </w:rPr>
              <w:t>BUAYA</w:t>
            </w:r>
          </w:p>
        </w:tc>
        <w:tc>
          <w:tcPr>
            <w:tcW w:w="3192" w:type="dxa"/>
          </w:tcPr>
          <w:p w14:paraId="2CF9B3BC" w14:textId="77777777" w:rsidR="00306101" w:rsidRPr="007A3EF3" w:rsidRDefault="00306101" w:rsidP="007A3EF3">
            <w:pPr>
              <w:jc w:val="both"/>
              <w:rPr>
                <w:rFonts w:ascii="Times New Roman" w:hAnsi="Times New Roman" w:cs="Times New Roman"/>
                <w:sz w:val="24"/>
                <w:szCs w:val="24"/>
              </w:rPr>
            </w:pPr>
            <w:r w:rsidRPr="007A3EF3">
              <w:rPr>
                <w:rFonts w:ascii="Times New Roman" w:hAnsi="Times New Roman" w:cs="Times New Roman"/>
                <w:sz w:val="24"/>
                <w:szCs w:val="24"/>
              </w:rPr>
              <w:t>Binatang melata</w:t>
            </w:r>
          </w:p>
        </w:tc>
        <w:tc>
          <w:tcPr>
            <w:tcW w:w="2796" w:type="dxa"/>
          </w:tcPr>
          <w:p w14:paraId="02710E6A" w14:textId="77777777" w:rsidR="00306101" w:rsidRPr="007A3EF3" w:rsidRDefault="00306101" w:rsidP="007A3EF3">
            <w:pPr>
              <w:jc w:val="both"/>
              <w:rPr>
                <w:rFonts w:ascii="Times New Roman" w:hAnsi="Times New Roman" w:cs="Times New Roman"/>
                <w:sz w:val="24"/>
                <w:szCs w:val="24"/>
              </w:rPr>
            </w:pPr>
            <w:r w:rsidRPr="007A3EF3">
              <w:rPr>
                <w:rFonts w:ascii="Times New Roman" w:hAnsi="Times New Roman" w:cs="Times New Roman"/>
                <w:sz w:val="24"/>
                <w:szCs w:val="24"/>
              </w:rPr>
              <w:t>Buaya darat, laki-laki playboy</w:t>
            </w:r>
          </w:p>
        </w:tc>
      </w:tr>
    </w:tbl>
    <w:p w14:paraId="0614BC80" w14:textId="77777777" w:rsidR="00306101" w:rsidRPr="007A3EF3" w:rsidRDefault="00306101" w:rsidP="007A3EF3">
      <w:pPr>
        <w:jc w:val="both"/>
        <w:rPr>
          <w:rFonts w:ascii="Times New Roman" w:hAnsi="Times New Roman" w:cs="Times New Roman"/>
          <w:sz w:val="24"/>
          <w:szCs w:val="24"/>
        </w:rPr>
      </w:pPr>
    </w:p>
    <w:p w14:paraId="64903FBB" w14:textId="58F722B2" w:rsidR="00373918" w:rsidRPr="007A3EF3" w:rsidRDefault="00373918" w:rsidP="007A3EF3">
      <w:pPr>
        <w:ind w:firstLine="720"/>
        <w:jc w:val="both"/>
        <w:rPr>
          <w:rFonts w:ascii="Times New Roman" w:hAnsi="Times New Roman" w:cs="Times New Roman"/>
          <w:sz w:val="24"/>
          <w:szCs w:val="24"/>
        </w:rPr>
      </w:pPr>
      <w:r w:rsidRPr="007A3EF3">
        <w:rPr>
          <w:rFonts w:ascii="Times New Roman" w:hAnsi="Times New Roman" w:cs="Times New Roman"/>
          <w:sz w:val="24"/>
          <w:szCs w:val="24"/>
        </w:rPr>
        <w:t>Dalam lingkup</w:t>
      </w:r>
      <w:r w:rsidR="001D65C9">
        <w:rPr>
          <w:rFonts w:ascii="Times New Roman" w:hAnsi="Times New Roman" w:cs="Times New Roman"/>
          <w:sz w:val="24"/>
          <w:szCs w:val="24"/>
        </w:rPr>
        <w:t xml:space="preserve"> </w:t>
      </w:r>
      <w:r w:rsidRPr="007A3EF3">
        <w:rPr>
          <w:rFonts w:ascii="Times New Roman" w:hAnsi="Times New Roman" w:cs="Times New Roman"/>
          <w:sz w:val="24"/>
          <w:szCs w:val="24"/>
        </w:rPr>
        <w:t>pemaknaan terhadap pesan, di dalam Semantik ada istilah Asosiasi dan Sinestesia</w:t>
      </w:r>
      <w:r w:rsidR="001D65C9">
        <w:rPr>
          <w:rFonts w:ascii="Times New Roman" w:hAnsi="Times New Roman" w:cs="Times New Roman"/>
          <w:sz w:val="24"/>
          <w:szCs w:val="24"/>
        </w:rPr>
        <w:t xml:space="preserve">. </w:t>
      </w:r>
    </w:p>
    <w:p w14:paraId="0CE9E2D8" w14:textId="77777777" w:rsidR="00373918" w:rsidRDefault="00373918" w:rsidP="007A3EF3">
      <w:pPr>
        <w:jc w:val="both"/>
        <w:rPr>
          <w:rFonts w:ascii="Times New Roman" w:hAnsi="Times New Roman" w:cs="Times New Roman"/>
          <w:sz w:val="24"/>
          <w:szCs w:val="24"/>
        </w:rPr>
      </w:pPr>
      <w:r w:rsidRPr="007A3EF3">
        <w:rPr>
          <w:rFonts w:ascii="Times New Roman" w:hAnsi="Times New Roman" w:cs="Times New Roman"/>
          <w:b/>
          <w:sz w:val="24"/>
          <w:szCs w:val="24"/>
        </w:rPr>
        <w:t xml:space="preserve">Asosiasi, </w:t>
      </w:r>
      <w:r w:rsidRPr="007A3EF3">
        <w:rPr>
          <w:rFonts w:ascii="Times New Roman" w:hAnsi="Times New Roman" w:cs="Times New Roman"/>
          <w:sz w:val="24"/>
          <w:szCs w:val="24"/>
        </w:rPr>
        <w:t>perubahan makna karena perubahan sifat.</w:t>
      </w:r>
    </w:p>
    <w:p w14:paraId="401DC56C" w14:textId="052513E3" w:rsidR="008D0671" w:rsidRDefault="008D0671" w:rsidP="007A3EF3">
      <w:pPr>
        <w:jc w:val="both"/>
        <w:rPr>
          <w:rFonts w:ascii="Times New Roman" w:hAnsi="Times New Roman" w:cs="Times New Roman"/>
          <w:sz w:val="24"/>
          <w:szCs w:val="24"/>
        </w:rPr>
      </w:pPr>
      <w:r w:rsidRPr="008D0671">
        <w:rPr>
          <w:rFonts w:ascii="Times New Roman" w:hAnsi="Times New Roman" w:cs="Times New Roman"/>
          <w:sz w:val="24"/>
          <w:szCs w:val="24"/>
        </w:rPr>
        <w:drawing>
          <wp:inline distT="0" distB="0" distL="0" distR="0" wp14:anchorId="41273323" wp14:editId="17E1A002">
            <wp:extent cx="2959100" cy="3944938"/>
            <wp:effectExtent l="0" t="0" r="0" b="0"/>
            <wp:docPr id="256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4" name="Picture 5"/>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9100" cy="3944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12BA29D" w14:textId="77777777" w:rsidR="008D0671" w:rsidRDefault="008D0671" w:rsidP="007A3EF3">
      <w:pPr>
        <w:jc w:val="both"/>
        <w:rPr>
          <w:rFonts w:ascii="Times New Roman" w:hAnsi="Times New Roman" w:cs="Times New Roman"/>
          <w:sz w:val="24"/>
          <w:szCs w:val="24"/>
        </w:rPr>
      </w:pPr>
    </w:p>
    <w:p w14:paraId="120A4DD6" w14:textId="4CFD17D0" w:rsidR="008D0671" w:rsidRDefault="008D0671" w:rsidP="007A3EF3">
      <w:pPr>
        <w:jc w:val="both"/>
        <w:rPr>
          <w:rFonts w:ascii="Times New Roman" w:hAnsi="Times New Roman" w:cs="Times New Roman"/>
          <w:sz w:val="24"/>
          <w:szCs w:val="24"/>
        </w:rPr>
      </w:pPr>
      <w:r>
        <w:rPr>
          <w:rFonts w:ascii="Times New Roman" w:hAnsi="Times New Roman" w:cs="Times New Roman"/>
          <w:sz w:val="24"/>
          <w:szCs w:val="24"/>
        </w:rPr>
        <w:lastRenderedPageBreak/>
        <w:t xml:space="preserve">Contoh gambar di atas, merupakan aplikasi dari asosiasi karena adanya perubahan </w:t>
      </w:r>
      <w:r w:rsidR="00E640C6">
        <w:rPr>
          <w:rFonts w:ascii="Times New Roman" w:hAnsi="Times New Roman" w:cs="Times New Roman"/>
          <w:sz w:val="24"/>
          <w:szCs w:val="24"/>
        </w:rPr>
        <w:t>makna karena perubahan sifat, yakni sifat energy baterai diasosiasikan sebagai energy tubuh.</w:t>
      </w:r>
    </w:p>
    <w:p w14:paraId="415FCA89" w14:textId="22C05C9E" w:rsidR="0035542E" w:rsidRPr="007A3EF3" w:rsidRDefault="0035542E" w:rsidP="007A3EF3">
      <w:pPr>
        <w:jc w:val="both"/>
        <w:rPr>
          <w:rFonts w:ascii="Times New Roman" w:hAnsi="Times New Roman" w:cs="Times New Roman"/>
          <w:sz w:val="24"/>
          <w:szCs w:val="24"/>
        </w:rPr>
      </w:pPr>
    </w:p>
    <w:p w14:paraId="03B04041" w14:textId="77777777" w:rsidR="00373918" w:rsidRDefault="00373918" w:rsidP="007A3EF3">
      <w:pPr>
        <w:jc w:val="both"/>
        <w:rPr>
          <w:rFonts w:ascii="Times New Roman" w:hAnsi="Times New Roman" w:cs="Times New Roman"/>
          <w:sz w:val="24"/>
          <w:szCs w:val="24"/>
        </w:rPr>
      </w:pPr>
      <w:r w:rsidRPr="007A3EF3">
        <w:rPr>
          <w:rFonts w:ascii="Times New Roman" w:hAnsi="Times New Roman" w:cs="Times New Roman"/>
          <w:b/>
          <w:sz w:val="24"/>
          <w:szCs w:val="24"/>
        </w:rPr>
        <w:t xml:space="preserve">Sinestesia, </w:t>
      </w:r>
      <w:r w:rsidRPr="007A3EF3">
        <w:rPr>
          <w:rFonts w:ascii="Times New Roman" w:hAnsi="Times New Roman" w:cs="Times New Roman"/>
          <w:sz w:val="24"/>
          <w:szCs w:val="24"/>
        </w:rPr>
        <w:t>perubahan makna akibat pertukaran antara dua indera yang berlainan. Misalnya, ungkapan yang menyatakan “Suaranya sedap didengar”, “Bau yang segar”.</w:t>
      </w:r>
    </w:p>
    <w:p w14:paraId="3AD7520F" w14:textId="49F3E750" w:rsidR="00877866" w:rsidRDefault="0035542E" w:rsidP="007A3EF3">
      <w:pPr>
        <w:jc w:val="both"/>
        <w:rPr>
          <w:rFonts w:ascii="Times New Roman" w:hAnsi="Times New Roman" w:cs="Times New Roman"/>
          <w:sz w:val="24"/>
          <w:szCs w:val="24"/>
        </w:rPr>
      </w:pPr>
      <w:r w:rsidRPr="0035542E">
        <w:rPr>
          <w:rFonts w:ascii="Times New Roman" w:hAnsi="Times New Roman" w:cs="Times New Roman"/>
          <w:sz w:val="24"/>
          <w:szCs w:val="24"/>
        </w:rPr>
        <w:drawing>
          <wp:inline distT="0" distB="0" distL="0" distR="0" wp14:anchorId="2CFDC640" wp14:editId="1EAB4517">
            <wp:extent cx="4724400" cy="3543300"/>
            <wp:effectExtent l="0" t="0" r="0" b="12700"/>
            <wp:docPr id="256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5" name="Picture 6"/>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4400" cy="354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173D340" w14:textId="6A1580A8" w:rsidR="00877866" w:rsidRPr="007A3EF3" w:rsidRDefault="0035542E" w:rsidP="007A3EF3">
      <w:pPr>
        <w:jc w:val="both"/>
        <w:rPr>
          <w:rFonts w:ascii="Times New Roman" w:hAnsi="Times New Roman" w:cs="Times New Roman"/>
          <w:sz w:val="24"/>
          <w:szCs w:val="24"/>
        </w:rPr>
      </w:pPr>
      <w:r>
        <w:rPr>
          <w:rFonts w:ascii="Times New Roman" w:hAnsi="Times New Roman" w:cs="Times New Roman"/>
          <w:sz w:val="24"/>
          <w:szCs w:val="24"/>
        </w:rPr>
        <w:t xml:space="preserve">Contoh gambar di atas adalah salah satu bentuk sinestesia. Bergambar “nendang rasanya”, di mana kata “nendang” biasanya digunakan oleh anggota tubuh kaki, tapi kata “rasanya” biasanya dilakukan oleh indera pengecap. </w:t>
      </w:r>
    </w:p>
    <w:p w14:paraId="1BFADBA3" w14:textId="77777777" w:rsidR="001D65C9" w:rsidRDefault="001D65C9" w:rsidP="007A3EF3">
      <w:pPr>
        <w:jc w:val="both"/>
        <w:rPr>
          <w:rFonts w:ascii="Times New Roman" w:hAnsi="Times New Roman" w:cs="Times New Roman"/>
          <w:sz w:val="24"/>
          <w:szCs w:val="24"/>
        </w:rPr>
      </w:pPr>
    </w:p>
    <w:p w14:paraId="1B9DB18B" w14:textId="77777777" w:rsidR="00373918" w:rsidRPr="007A3EF3" w:rsidRDefault="00373918" w:rsidP="007A3EF3">
      <w:pPr>
        <w:jc w:val="both"/>
        <w:rPr>
          <w:rFonts w:ascii="Times New Roman" w:hAnsi="Times New Roman" w:cs="Times New Roman"/>
          <w:sz w:val="24"/>
          <w:szCs w:val="24"/>
        </w:rPr>
      </w:pPr>
      <w:r w:rsidRPr="007A3EF3">
        <w:rPr>
          <w:rFonts w:ascii="Times New Roman" w:hAnsi="Times New Roman" w:cs="Times New Roman"/>
          <w:sz w:val="24"/>
          <w:szCs w:val="24"/>
        </w:rPr>
        <w:t>MEMBERIKAN MAKNA SECARA INTERNAL</w:t>
      </w:r>
    </w:p>
    <w:p w14:paraId="0BB0D041" w14:textId="77777777" w:rsidR="00373918" w:rsidRPr="007A3EF3" w:rsidRDefault="00373918" w:rsidP="007A3EF3">
      <w:pPr>
        <w:jc w:val="both"/>
        <w:rPr>
          <w:rFonts w:ascii="Times New Roman" w:hAnsi="Times New Roman" w:cs="Times New Roman"/>
          <w:sz w:val="24"/>
          <w:szCs w:val="24"/>
        </w:rPr>
      </w:pPr>
      <w:r w:rsidRPr="007A3EF3">
        <w:rPr>
          <w:rFonts w:ascii="Times New Roman" w:hAnsi="Times New Roman" w:cs="Times New Roman"/>
          <w:sz w:val="24"/>
          <w:szCs w:val="24"/>
        </w:rPr>
        <w:t>Pemaknaan dapat dibedakan menjadi dua :</w:t>
      </w:r>
    </w:p>
    <w:p w14:paraId="19320E47" w14:textId="32F3648B" w:rsidR="00052A1E" w:rsidRPr="007A3EF3" w:rsidRDefault="00241D34" w:rsidP="007A3EF3">
      <w:pPr>
        <w:pStyle w:val="ListParagraph"/>
        <w:numPr>
          <w:ilvl w:val="0"/>
          <w:numId w:val="6"/>
        </w:numPr>
        <w:jc w:val="both"/>
        <w:rPr>
          <w:rFonts w:ascii="Times New Roman" w:hAnsi="Times New Roman" w:cs="Times New Roman"/>
          <w:sz w:val="24"/>
          <w:szCs w:val="24"/>
        </w:rPr>
      </w:pPr>
      <w:r>
        <w:rPr>
          <w:rFonts w:ascii="Times New Roman" w:hAnsi="Times New Roman" w:cs="Times New Roman"/>
          <w:i/>
          <w:sz w:val="24"/>
          <w:szCs w:val="24"/>
        </w:rPr>
        <w:t>First Order Commu</w:t>
      </w:r>
      <w:r w:rsidR="00052A1E" w:rsidRPr="007A3EF3">
        <w:rPr>
          <w:rFonts w:ascii="Times New Roman" w:hAnsi="Times New Roman" w:cs="Times New Roman"/>
          <w:i/>
          <w:sz w:val="24"/>
          <w:szCs w:val="24"/>
        </w:rPr>
        <w:t xml:space="preserve">nication, </w:t>
      </w:r>
      <w:r w:rsidR="00052A1E" w:rsidRPr="007A3EF3">
        <w:rPr>
          <w:rFonts w:ascii="Times New Roman" w:hAnsi="Times New Roman" w:cs="Times New Roman"/>
          <w:sz w:val="24"/>
          <w:szCs w:val="24"/>
        </w:rPr>
        <w:t>bersifat refleks dan biasanya dating dari alam</w:t>
      </w:r>
    </w:p>
    <w:p w14:paraId="305A8A44" w14:textId="77777777" w:rsidR="00052A1E" w:rsidRPr="007A3EF3" w:rsidRDefault="00052A1E" w:rsidP="007A3EF3">
      <w:pPr>
        <w:pStyle w:val="ListParagraph"/>
        <w:numPr>
          <w:ilvl w:val="0"/>
          <w:numId w:val="6"/>
        </w:numPr>
        <w:jc w:val="both"/>
        <w:rPr>
          <w:rFonts w:ascii="Times New Roman" w:hAnsi="Times New Roman" w:cs="Times New Roman"/>
          <w:sz w:val="24"/>
          <w:szCs w:val="24"/>
        </w:rPr>
      </w:pPr>
      <w:r w:rsidRPr="007A3EF3">
        <w:rPr>
          <w:rFonts w:ascii="Times New Roman" w:hAnsi="Times New Roman" w:cs="Times New Roman"/>
          <w:i/>
          <w:sz w:val="24"/>
          <w:szCs w:val="24"/>
        </w:rPr>
        <w:t xml:space="preserve">Second Order Communication, </w:t>
      </w:r>
      <w:r w:rsidRPr="007A3EF3">
        <w:rPr>
          <w:rFonts w:ascii="Times New Roman" w:hAnsi="Times New Roman" w:cs="Times New Roman"/>
          <w:sz w:val="24"/>
          <w:szCs w:val="24"/>
        </w:rPr>
        <w:t>representasi simbolik dan interpretasi kita.</w:t>
      </w:r>
    </w:p>
    <w:p w14:paraId="1C772FB1" w14:textId="0AEC2C45" w:rsidR="00052A1E" w:rsidRDefault="00052A1E" w:rsidP="007A3EF3">
      <w:pPr>
        <w:pStyle w:val="ListParagraph"/>
        <w:jc w:val="both"/>
        <w:rPr>
          <w:rFonts w:ascii="Times New Roman" w:hAnsi="Times New Roman" w:cs="Times New Roman"/>
          <w:sz w:val="24"/>
          <w:szCs w:val="24"/>
        </w:rPr>
      </w:pPr>
      <w:r w:rsidRPr="007A3EF3">
        <w:rPr>
          <w:rFonts w:ascii="Times New Roman" w:hAnsi="Times New Roman" w:cs="Times New Roman"/>
          <w:sz w:val="24"/>
          <w:szCs w:val="24"/>
        </w:rPr>
        <w:t xml:space="preserve">Contoh pengimplementasian </w:t>
      </w:r>
      <w:r w:rsidR="001D65C9">
        <w:rPr>
          <w:rFonts w:ascii="Times New Roman" w:hAnsi="Times New Roman" w:cs="Times New Roman"/>
          <w:sz w:val="24"/>
          <w:szCs w:val="24"/>
        </w:rPr>
        <w:t>dari keterangan tersebut adalah</w:t>
      </w:r>
      <w:r w:rsidRPr="007A3EF3">
        <w:rPr>
          <w:rFonts w:ascii="Times New Roman" w:hAnsi="Times New Roman" w:cs="Times New Roman"/>
          <w:sz w:val="24"/>
          <w:szCs w:val="24"/>
        </w:rPr>
        <w:t>:</w:t>
      </w:r>
    </w:p>
    <w:p w14:paraId="216B08F2" w14:textId="77777777" w:rsidR="001D65C9" w:rsidRDefault="001D65C9" w:rsidP="007A3EF3">
      <w:pPr>
        <w:pStyle w:val="ListParagraph"/>
        <w:jc w:val="both"/>
        <w:rPr>
          <w:rFonts w:ascii="Times New Roman" w:hAnsi="Times New Roman" w:cs="Times New Roman"/>
          <w:sz w:val="24"/>
          <w:szCs w:val="24"/>
        </w:rPr>
      </w:pPr>
    </w:p>
    <w:p w14:paraId="4F8A53C1" w14:textId="77777777" w:rsidR="0035542E" w:rsidRDefault="0035542E" w:rsidP="007A3EF3">
      <w:pPr>
        <w:pStyle w:val="ListParagraph"/>
        <w:jc w:val="both"/>
        <w:rPr>
          <w:rFonts w:ascii="Times New Roman" w:hAnsi="Times New Roman" w:cs="Times New Roman"/>
          <w:sz w:val="24"/>
          <w:szCs w:val="24"/>
        </w:rPr>
      </w:pPr>
    </w:p>
    <w:p w14:paraId="08BC0023" w14:textId="77777777" w:rsidR="0035542E" w:rsidRPr="007A3EF3" w:rsidRDefault="0035542E" w:rsidP="007A3EF3">
      <w:pPr>
        <w:pStyle w:val="ListParagraph"/>
        <w:jc w:val="both"/>
        <w:rPr>
          <w:rFonts w:ascii="Times New Roman" w:hAnsi="Times New Roman" w:cs="Times New Roman"/>
          <w:sz w:val="24"/>
          <w:szCs w:val="24"/>
        </w:rPr>
      </w:pPr>
    </w:p>
    <w:p w14:paraId="236D5CBD" w14:textId="77777777" w:rsidR="00052A1E" w:rsidRPr="007A3EF3" w:rsidRDefault="00052A1E" w:rsidP="007A3EF3">
      <w:pPr>
        <w:jc w:val="both"/>
        <w:rPr>
          <w:rFonts w:ascii="Times New Roman" w:hAnsi="Times New Roman" w:cs="Times New Roman"/>
          <w:b/>
          <w:sz w:val="24"/>
          <w:szCs w:val="24"/>
        </w:rPr>
      </w:pPr>
      <w:r w:rsidRPr="007A3EF3">
        <w:rPr>
          <w:rFonts w:ascii="Times New Roman" w:hAnsi="Times New Roman" w:cs="Times New Roman"/>
          <w:b/>
          <w:sz w:val="24"/>
          <w:szCs w:val="24"/>
        </w:rPr>
        <w:lastRenderedPageBreak/>
        <w:t>Soal</w:t>
      </w:r>
      <w:r w:rsidRPr="007A3EF3">
        <w:rPr>
          <w:rFonts w:ascii="Times New Roman" w:hAnsi="Times New Roman" w:cs="Times New Roman"/>
          <w:sz w:val="24"/>
          <w:szCs w:val="24"/>
        </w:rPr>
        <w:t xml:space="preserve"> </w:t>
      </w:r>
      <w:r w:rsidRPr="007A3EF3">
        <w:rPr>
          <w:rFonts w:ascii="Times New Roman" w:hAnsi="Times New Roman" w:cs="Times New Roman"/>
          <w:b/>
          <w:sz w:val="24"/>
          <w:szCs w:val="24"/>
        </w:rPr>
        <w:t>Lari (Cepat dan Lincah), Simbolisasinya :</w:t>
      </w:r>
    </w:p>
    <w:p w14:paraId="358B846B" w14:textId="77777777" w:rsidR="00052A1E" w:rsidRPr="007A3EF3" w:rsidRDefault="00052A1E" w:rsidP="007A3EF3">
      <w:pPr>
        <w:jc w:val="both"/>
        <w:rPr>
          <w:rFonts w:ascii="Times New Roman" w:hAnsi="Times New Roman" w:cs="Times New Roman"/>
          <w:b/>
          <w:i/>
          <w:sz w:val="24"/>
          <w:szCs w:val="24"/>
        </w:rPr>
      </w:pPr>
      <w:r w:rsidRPr="007A3EF3">
        <w:rPr>
          <w:rFonts w:ascii="Times New Roman" w:hAnsi="Times New Roman" w:cs="Times New Roman"/>
          <w:b/>
          <w:i/>
          <w:sz w:val="24"/>
          <w:szCs w:val="24"/>
        </w:rPr>
        <w:t>First Order Comminication Event</w:t>
      </w:r>
    </w:p>
    <w:p w14:paraId="4463DAD5" w14:textId="77777777" w:rsidR="00052A1E" w:rsidRDefault="00052A1E" w:rsidP="007A3EF3">
      <w:pPr>
        <w:jc w:val="both"/>
        <w:rPr>
          <w:rFonts w:ascii="Times New Roman" w:hAnsi="Times New Roman" w:cs="Times New Roman"/>
          <w:sz w:val="24"/>
          <w:szCs w:val="24"/>
        </w:rPr>
      </w:pPr>
      <w:r w:rsidRPr="007A3EF3">
        <w:rPr>
          <w:rFonts w:ascii="Times New Roman" w:hAnsi="Times New Roman" w:cs="Times New Roman"/>
          <w:sz w:val="24"/>
          <w:szCs w:val="24"/>
        </w:rPr>
        <w:t>Binatang : kijang, kancil, cheetah (lari sebagai tindakan refleksnya)</w:t>
      </w:r>
    </w:p>
    <w:p w14:paraId="55F5AA03" w14:textId="55EDBB81" w:rsidR="0035542E" w:rsidRPr="007A3EF3" w:rsidRDefault="0035542E" w:rsidP="007A3EF3">
      <w:pPr>
        <w:jc w:val="both"/>
        <w:rPr>
          <w:rFonts w:ascii="Times New Roman" w:hAnsi="Times New Roman" w:cs="Times New Roman"/>
          <w:sz w:val="24"/>
          <w:szCs w:val="24"/>
        </w:rPr>
      </w:pPr>
      <w:r w:rsidRPr="0035542E">
        <w:rPr>
          <w:rFonts w:ascii="Times New Roman" w:hAnsi="Times New Roman" w:cs="Times New Roman"/>
          <w:sz w:val="24"/>
          <w:szCs w:val="24"/>
        </w:rPr>
        <w:drawing>
          <wp:inline distT="0" distB="0" distL="0" distR="0" wp14:anchorId="1C3F27BF" wp14:editId="35CB33AD">
            <wp:extent cx="3773103" cy="2447481"/>
            <wp:effectExtent l="0" t="0" r="12065" b="0"/>
            <wp:docPr id="27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1" name="Picture 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3810" cy="2447940"/>
                    </a:xfrm>
                    <a:prstGeom prst="rect">
                      <a:avLst/>
                    </a:prstGeom>
                    <a:noFill/>
                    <a:ln>
                      <a:noFill/>
                    </a:ln>
                    <a:extLst/>
                  </pic:spPr>
                </pic:pic>
              </a:graphicData>
            </a:graphic>
          </wp:inline>
        </w:drawing>
      </w:r>
    </w:p>
    <w:p w14:paraId="45CEEEAD" w14:textId="77777777" w:rsidR="00052A1E" w:rsidRPr="007A3EF3" w:rsidRDefault="00052A1E" w:rsidP="007A3EF3">
      <w:pPr>
        <w:jc w:val="both"/>
        <w:rPr>
          <w:rFonts w:ascii="Times New Roman" w:hAnsi="Times New Roman" w:cs="Times New Roman"/>
          <w:b/>
          <w:i/>
          <w:sz w:val="24"/>
          <w:szCs w:val="24"/>
        </w:rPr>
      </w:pPr>
      <w:r w:rsidRPr="007A3EF3">
        <w:rPr>
          <w:rFonts w:ascii="Times New Roman" w:hAnsi="Times New Roman" w:cs="Times New Roman"/>
          <w:b/>
          <w:i/>
          <w:sz w:val="24"/>
          <w:szCs w:val="24"/>
        </w:rPr>
        <w:t>Second Order Communication Event</w:t>
      </w:r>
    </w:p>
    <w:p w14:paraId="2EA73FC3" w14:textId="77777777" w:rsidR="00052A1E" w:rsidRPr="007A3EF3" w:rsidRDefault="00052A1E" w:rsidP="007A3EF3">
      <w:pPr>
        <w:jc w:val="both"/>
        <w:rPr>
          <w:rFonts w:ascii="Times New Roman" w:hAnsi="Times New Roman" w:cs="Times New Roman"/>
          <w:sz w:val="24"/>
          <w:szCs w:val="24"/>
        </w:rPr>
      </w:pPr>
      <w:r w:rsidRPr="007A3EF3">
        <w:rPr>
          <w:rFonts w:ascii="Times New Roman" w:hAnsi="Times New Roman" w:cs="Times New Roman"/>
          <w:sz w:val="24"/>
          <w:szCs w:val="24"/>
        </w:rPr>
        <w:t>Atlet : Ben Johnson dan Carl Lewis (atlet lari), serta Roger Benister.</w:t>
      </w:r>
    </w:p>
    <w:p w14:paraId="6145D84E" w14:textId="77777777" w:rsidR="00052A1E" w:rsidRDefault="00052A1E" w:rsidP="007A3EF3">
      <w:pPr>
        <w:ind w:firstLine="720"/>
        <w:jc w:val="both"/>
        <w:rPr>
          <w:rFonts w:ascii="Times New Roman" w:hAnsi="Times New Roman" w:cs="Times New Roman"/>
          <w:sz w:val="24"/>
          <w:szCs w:val="24"/>
        </w:rPr>
      </w:pPr>
      <w:r w:rsidRPr="007A3EF3">
        <w:rPr>
          <w:rFonts w:ascii="Times New Roman" w:hAnsi="Times New Roman" w:cs="Times New Roman"/>
          <w:sz w:val="24"/>
          <w:szCs w:val="24"/>
        </w:rPr>
        <w:t>Dijadikan symbol karena mampu memberi makna pada situasi bahwa mereka adalah para peraih juara lari 100 meter pada Olympiade, mendapat kehormatan, mendapatkan medali emas, memperoleh kontrak dan menjadi kaya raya karena menjadi bintang iklan. Hal itu membuat mereka menjadi simbol manusia tercepat</w:t>
      </w:r>
      <w:r w:rsidR="00240F41" w:rsidRPr="007A3EF3">
        <w:rPr>
          <w:rFonts w:ascii="Times New Roman" w:hAnsi="Times New Roman" w:cs="Times New Roman"/>
          <w:sz w:val="24"/>
          <w:szCs w:val="24"/>
        </w:rPr>
        <w:t>, sekaligus menjadi representasi simbolik dan interpretasi.</w:t>
      </w:r>
    </w:p>
    <w:p w14:paraId="43C7A076" w14:textId="77777777" w:rsidR="0035542E" w:rsidRDefault="0035542E" w:rsidP="007A3EF3">
      <w:pPr>
        <w:ind w:firstLine="720"/>
        <w:jc w:val="both"/>
        <w:rPr>
          <w:rFonts w:ascii="Times New Roman" w:hAnsi="Times New Roman" w:cs="Times New Roman"/>
          <w:sz w:val="24"/>
          <w:szCs w:val="24"/>
        </w:rPr>
      </w:pPr>
    </w:p>
    <w:p w14:paraId="5C63B046" w14:textId="227301EE" w:rsidR="0035542E" w:rsidRDefault="0035542E" w:rsidP="007A3EF3">
      <w:pPr>
        <w:ind w:firstLine="720"/>
        <w:jc w:val="both"/>
        <w:rPr>
          <w:rFonts w:ascii="Times New Roman" w:hAnsi="Times New Roman" w:cs="Times New Roman"/>
          <w:sz w:val="24"/>
          <w:szCs w:val="24"/>
        </w:rPr>
      </w:pPr>
      <w:r w:rsidRPr="0035542E">
        <w:rPr>
          <w:rFonts w:ascii="Times New Roman" w:hAnsi="Times New Roman" w:cs="Times New Roman"/>
          <w:sz w:val="24"/>
          <w:szCs w:val="24"/>
        </w:rPr>
        <w:lastRenderedPageBreak/>
        <w:drawing>
          <wp:inline distT="0" distB="0" distL="0" distR="0" wp14:anchorId="311DC73A" wp14:editId="5E70C5A6">
            <wp:extent cx="2857500" cy="2857500"/>
            <wp:effectExtent l="0" t="0" r="12700" b="12700"/>
            <wp:docPr id="276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Picture 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E650136" w14:textId="77777777" w:rsidR="00241D34" w:rsidRPr="007A3EF3" w:rsidRDefault="00241D34" w:rsidP="007A3EF3">
      <w:pPr>
        <w:ind w:firstLine="720"/>
        <w:jc w:val="both"/>
        <w:rPr>
          <w:rFonts w:ascii="Times New Roman" w:hAnsi="Times New Roman" w:cs="Times New Roman"/>
          <w:sz w:val="24"/>
          <w:szCs w:val="24"/>
        </w:rPr>
      </w:pPr>
    </w:p>
    <w:p w14:paraId="4F881894" w14:textId="77777777" w:rsidR="00240F41" w:rsidRPr="007A3EF3" w:rsidRDefault="00240F41" w:rsidP="007A3EF3">
      <w:pPr>
        <w:jc w:val="both"/>
        <w:rPr>
          <w:rFonts w:ascii="Times New Roman" w:hAnsi="Times New Roman" w:cs="Times New Roman"/>
          <w:b/>
          <w:sz w:val="24"/>
          <w:szCs w:val="24"/>
        </w:rPr>
      </w:pPr>
      <w:r w:rsidRPr="007A3EF3">
        <w:rPr>
          <w:rFonts w:ascii="Times New Roman" w:hAnsi="Times New Roman" w:cs="Times New Roman"/>
          <w:b/>
          <w:sz w:val="24"/>
          <w:szCs w:val="24"/>
        </w:rPr>
        <w:t>Soal Kecantikan dan Kemolekan, Simbolisasinya:</w:t>
      </w:r>
    </w:p>
    <w:p w14:paraId="3323C35A" w14:textId="77777777" w:rsidR="00240F41" w:rsidRPr="007A3EF3" w:rsidRDefault="00240F41" w:rsidP="007A3EF3">
      <w:pPr>
        <w:jc w:val="both"/>
        <w:rPr>
          <w:rFonts w:ascii="Times New Roman" w:hAnsi="Times New Roman" w:cs="Times New Roman"/>
          <w:b/>
          <w:i/>
          <w:sz w:val="24"/>
          <w:szCs w:val="24"/>
        </w:rPr>
      </w:pPr>
      <w:r w:rsidRPr="007A3EF3">
        <w:rPr>
          <w:rFonts w:ascii="Times New Roman" w:hAnsi="Times New Roman" w:cs="Times New Roman"/>
          <w:b/>
          <w:i/>
          <w:sz w:val="24"/>
          <w:szCs w:val="24"/>
        </w:rPr>
        <w:t>First Order Comminication Event</w:t>
      </w:r>
    </w:p>
    <w:p w14:paraId="7E0A2883" w14:textId="77777777" w:rsidR="00240F41" w:rsidRPr="007A3EF3" w:rsidRDefault="00240F41" w:rsidP="007A3EF3">
      <w:pPr>
        <w:jc w:val="both"/>
        <w:rPr>
          <w:rFonts w:ascii="Times New Roman" w:hAnsi="Times New Roman" w:cs="Times New Roman"/>
          <w:sz w:val="24"/>
          <w:szCs w:val="24"/>
        </w:rPr>
      </w:pPr>
      <w:r w:rsidRPr="007A3EF3">
        <w:rPr>
          <w:rFonts w:ascii="Times New Roman" w:hAnsi="Times New Roman" w:cs="Times New Roman"/>
          <w:sz w:val="24"/>
          <w:szCs w:val="24"/>
        </w:rPr>
        <w:t>Flora : bunga mawar, bunga matahari.</w:t>
      </w:r>
    </w:p>
    <w:p w14:paraId="66C11B1B" w14:textId="77777777" w:rsidR="00240F41" w:rsidRDefault="00240F41" w:rsidP="007A3EF3">
      <w:pPr>
        <w:jc w:val="both"/>
        <w:rPr>
          <w:rFonts w:ascii="Times New Roman" w:hAnsi="Times New Roman" w:cs="Times New Roman"/>
          <w:sz w:val="24"/>
          <w:szCs w:val="24"/>
        </w:rPr>
      </w:pPr>
      <w:r w:rsidRPr="007A3EF3">
        <w:rPr>
          <w:rFonts w:ascii="Times New Roman" w:hAnsi="Times New Roman" w:cs="Times New Roman"/>
          <w:sz w:val="24"/>
          <w:szCs w:val="24"/>
        </w:rPr>
        <w:t>Fauna : kupu-kupu, burung merak, angsa putih.</w:t>
      </w:r>
    </w:p>
    <w:p w14:paraId="1D92B7D9" w14:textId="674A5C13" w:rsidR="005F2E11" w:rsidRPr="007A3EF3" w:rsidRDefault="005F2E11" w:rsidP="007A3EF3">
      <w:pPr>
        <w:jc w:val="both"/>
        <w:rPr>
          <w:rFonts w:ascii="Times New Roman" w:hAnsi="Times New Roman" w:cs="Times New Roman"/>
          <w:sz w:val="24"/>
          <w:szCs w:val="24"/>
        </w:rPr>
      </w:pPr>
      <w:r w:rsidRPr="005F2E11">
        <w:rPr>
          <w:rFonts w:ascii="Times New Roman" w:hAnsi="Times New Roman" w:cs="Times New Roman"/>
          <w:sz w:val="24"/>
          <w:szCs w:val="24"/>
        </w:rPr>
        <w:drawing>
          <wp:inline distT="0" distB="0" distL="0" distR="0" wp14:anchorId="2ABB396B" wp14:editId="5DBDE384">
            <wp:extent cx="3561347" cy="3561347"/>
            <wp:effectExtent l="0" t="0" r="0" b="0"/>
            <wp:docPr id="286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1347" cy="3561347"/>
                    </a:xfrm>
                    <a:prstGeom prst="rect">
                      <a:avLst/>
                    </a:prstGeom>
                    <a:noFill/>
                    <a:ln>
                      <a:noFill/>
                    </a:ln>
                    <a:extLst/>
                  </pic:spPr>
                </pic:pic>
              </a:graphicData>
            </a:graphic>
          </wp:inline>
        </w:drawing>
      </w:r>
    </w:p>
    <w:p w14:paraId="1939BBD8" w14:textId="77777777" w:rsidR="00240F41" w:rsidRPr="007A3EF3" w:rsidRDefault="00240F41" w:rsidP="007A3EF3">
      <w:pPr>
        <w:jc w:val="both"/>
        <w:rPr>
          <w:rFonts w:ascii="Times New Roman" w:hAnsi="Times New Roman" w:cs="Times New Roman"/>
          <w:b/>
          <w:i/>
          <w:sz w:val="24"/>
          <w:szCs w:val="24"/>
        </w:rPr>
      </w:pPr>
      <w:r w:rsidRPr="007A3EF3">
        <w:rPr>
          <w:rFonts w:ascii="Times New Roman" w:hAnsi="Times New Roman" w:cs="Times New Roman"/>
          <w:b/>
          <w:i/>
          <w:sz w:val="24"/>
          <w:szCs w:val="24"/>
        </w:rPr>
        <w:lastRenderedPageBreak/>
        <w:t>Second Order Communication Event</w:t>
      </w:r>
    </w:p>
    <w:p w14:paraId="56E8098F" w14:textId="77777777" w:rsidR="00240F41" w:rsidRPr="007A3EF3" w:rsidRDefault="00240F41" w:rsidP="007A3EF3">
      <w:pPr>
        <w:jc w:val="both"/>
        <w:rPr>
          <w:rFonts w:ascii="Times New Roman" w:hAnsi="Times New Roman" w:cs="Times New Roman"/>
          <w:sz w:val="24"/>
          <w:szCs w:val="24"/>
        </w:rPr>
      </w:pPr>
      <w:r w:rsidRPr="007A3EF3">
        <w:rPr>
          <w:rFonts w:ascii="Times New Roman" w:hAnsi="Times New Roman" w:cs="Times New Roman"/>
          <w:sz w:val="24"/>
          <w:szCs w:val="24"/>
        </w:rPr>
        <w:t>Tokoh Sejarah : Cleopatra dan Marilyn Monroe</w:t>
      </w:r>
    </w:p>
    <w:p w14:paraId="1EC3A6B7" w14:textId="77777777" w:rsidR="00240F41" w:rsidRDefault="00240F41" w:rsidP="007A3EF3">
      <w:pPr>
        <w:jc w:val="both"/>
        <w:rPr>
          <w:rFonts w:ascii="Times New Roman" w:hAnsi="Times New Roman" w:cs="Times New Roman"/>
          <w:sz w:val="24"/>
          <w:szCs w:val="24"/>
        </w:rPr>
      </w:pPr>
      <w:r w:rsidRPr="007A3EF3">
        <w:rPr>
          <w:rFonts w:ascii="Times New Roman" w:hAnsi="Times New Roman" w:cs="Times New Roman"/>
          <w:sz w:val="24"/>
          <w:szCs w:val="24"/>
        </w:rPr>
        <w:t>Dari tokoh Fantasi : Cinderella dan Putri Salju.</w:t>
      </w:r>
    </w:p>
    <w:p w14:paraId="43EC50DB" w14:textId="31C5C9C3" w:rsidR="00241D34" w:rsidRPr="007A3EF3" w:rsidRDefault="005F2E11" w:rsidP="007A3EF3">
      <w:pPr>
        <w:jc w:val="both"/>
        <w:rPr>
          <w:rFonts w:ascii="Times New Roman" w:hAnsi="Times New Roman" w:cs="Times New Roman"/>
          <w:sz w:val="24"/>
          <w:szCs w:val="24"/>
        </w:rPr>
      </w:pPr>
      <w:r w:rsidRPr="005F2E11">
        <w:rPr>
          <w:rFonts w:ascii="Times New Roman" w:hAnsi="Times New Roman" w:cs="Times New Roman"/>
          <w:sz w:val="24"/>
          <w:szCs w:val="24"/>
        </w:rPr>
        <w:drawing>
          <wp:inline distT="0" distB="0" distL="0" distR="0" wp14:anchorId="0BDA045A" wp14:editId="0DB8FB8D">
            <wp:extent cx="5197642" cy="3893214"/>
            <wp:effectExtent l="0" t="0" r="9525" b="0"/>
            <wp:docPr id="286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5" name="Picture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7642" cy="3893214"/>
                    </a:xfrm>
                    <a:prstGeom prst="rect">
                      <a:avLst/>
                    </a:prstGeom>
                    <a:noFill/>
                    <a:ln>
                      <a:noFill/>
                    </a:ln>
                    <a:extLst/>
                  </pic:spPr>
                </pic:pic>
              </a:graphicData>
            </a:graphic>
          </wp:inline>
        </w:drawing>
      </w:r>
    </w:p>
    <w:p w14:paraId="58CE2B00" w14:textId="77777777" w:rsidR="00800281" w:rsidRDefault="00800281" w:rsidP="007A3EF3">
      <w:pPr>
        <w:jc w:val="both"/>
        <w:rPr>
          <w:rFonts w:ascii="Times New Roman" w:hAnsi="Times New Roman" w:cs="Times New Roman"/>
          <w:b/>
          <w:sz w:val="24"/>
          <w:szCs w:val="24"/>
        </w:rPr>
      </w:pPr>
    </w:p>
    <w:p w14:paraId="785475FD" w14:textId="77777777" w:rsidR="00800281" w:rsidRDefault="00800281" w:rsidP="007A3EF3">
      <w:pPr>
        <w:jc w:val="both"/>
        <w:rPr>
          <w:rFonts w:ascii="Times New Roman" w:hAnsi="Times New Roman" w:cs="Times New Roman"/>
          <w:b/>
          <w:sz w:val="24"/>
          <w:szCs w:val="24"/>
        </w:rPr>
      </w:pPr>
    </w:p>
    <w:p w14:paraId="5B3F66B1" w14:textId="77777777" w:rsidR="00800281" w:rsidRDefault="00800281" w:rsidP="007A3EF3">
      <w:pPr>
        <w:jc w:val="both"/>
        <w:rPr>
          <w:rFonts w:ascii="Times New Roman" w:hAnsi="Times New Roman" w:cs="Times New Roman"/>
          <w:b/>
          <w:sz w:val="24"/>
          <w:szCs w:val="24"/>
        </w:rPr>
      </w:pPr>
    </w:p>
    <w:p w14:paraId="2A5370D7" w14:textId="77777777" w:rsidR="00800281" w:rsidRDefault="00800281" w:rsidP="007A3EF3">
      <w:pPr>
        <w:jc w:val="both"/>
        <w:rPr>
          <w:rFonts w:ascii="Times New Roman" w:hAnsi="Times New Roman" w:cs="Times New Roman"/>
          <w:b/>
          <w:sz w:val="24"/>
          <w:szCs w:val="24"/>
        </w:rPr>
      </w:pPr>
    </w:p>
    <w:p w14:paraId="5E1CA818" w14:textId="77777777" w:rsidR="00800281" w:rsidRDefault="00800281" w:rsidP="007A3EF3">
      <w:pPr>
        <w:jc w:val="both"/>
        <w:rPr>
          <w:rFonts w:ascii="Times New Roman" w:hAnsi="Times New Roman" w:cs="Times New Roman"/>
          <w:b/>
          <w:sz w:val="24"/>
          <w:szCs w:val="24"/>
        </w:rPr>
      </w:pPr>
    </w:p>
    <w:p w14:paraId="0C697F35" w14:textId="77777777" w:rsidR="00800281" w:rsidRDefault="00800281" w:rsidP="007A3EF3">
      <w:pPr>
        <w:jc w:val="both"/>
        <w:rPr>
          <w:rFonts w:ascii="Times New Roman" w:hAnsi="Times New Roman" w:cs="Times New Roman"/>
          <w:b/>
          <w:sz w:val="24"/>
          <w:szCs w:val="24"/>
        </w:rPr>
      </w:pPr>
    </w:p>
    <w:p w14:paraId="4641C99A" w14:textId="77777777" w:rsidR="00800281" w:rsidRDefault="00800281" w:rsidP="007A3EF3">
      <w:pPr>
        <w:jc w:val="both"/>
        <w:rPr>
          <w:rFonts w:ascii="Times New Roman" w:hAnsi="Times New Roman" w:cs="Times New Roman"/>
          <w:b/>
          <w:sz w:val="24"/>
          <w:szCs w:val="24"/>
        </w:rPr>
      </w:pPr>
    </w:p>
    <w:p w14:paraId="64DFFF5F" w14:textId="77777777" w:rsidR="00800281" w:rsidRDefault="00800281" w:rsidP="007A3EF3">
      <w:pPr>
        <w:jc w:val="both"/>
        <w:rPr>
          <w:rFonts w:ascii="Times New Roman" w:hAnsi="Times New Roman" w:cs="Times New Roman"/>
          <w:b/>
          <w:sz w:val="24"/>
          <w:szCs w:val="24"/>
        </w:rPr>
      </w:pPr>
    </w:p>
    <w:p w14:paraId="0054C4F8" w14:textId="77777777" w:rsidR="00800281" w:rsidRDefault="00800281" w:rsidP="007A3EF3">
      <w:pPr>
        <w:jc w:val="both"/>
        <w:rPr>
          <w:rFonts w:ascii="Times New Roman" w:hAnsi="Times New Roman" w:cs="Times New Roman"/>
          <w:b/>
          <w:sz w:val="24"/>
          <w:szCs w:val="24"/>
        </w:rPr>
      </w:pPr>
    </w:p>
    <w:p w14:paraId="4F150F52" w14:textId="77777777" w:rsidR="00800281" w:rsidRDefault="00800281" w:rsidP="007A3EF3">
      <w:pPr>
        <w:jc w:val="both"/>
        <w:rPr>
          <w:rFonts w:ascii="Times New Roman" w:hAnsi="Times New Roman" w:cs="Times New Roman"/>
          <w:b/>
          <w:sz w:val="24"/>
          <w:szCs w:val="24"/>
        </w:rPr>
      </w:pPr>
    </w:p>
    <w:p w14:paraId="52DF864F" w14:textId="77777777" w:rsidR="00240F41" w:rsidRPr="007A3EF3" w:rsidRDefault="00240F41" w:rsidP="007A3EF3">
      <w:pPr>
        <w:jc w:val="both"/>
        <w:rPr>
          <w:rFonts w:ascii="Times New Roman" w:hAnsi="Times New Roman" w:cs="Times New Roman"/>
          <w:b/>
          <w:sz w:val="24"/>
          <w:szCs w:val="24"/>
        </w:rPr>
      </w:pPr>
      <w:r w:rsidRPr="007A3EF3">
        <w:rPr>
          <w:rFonts w:ascii="Times New Roman" w:hAnsi="Times New Roman" w:cs="Times New Roman"/>
          <w:b/>
          <w:sz w:val="24"/>
          <w:szCs w:val="24"/>
        </w:rPr>
        <w:lastRenderedPageBreak/>
        <w:t>Soal Kekuatan, Simbolisasinya:</w:t>
      </w:r>
    </w:p>
    <w:p w14:paraId="643057A5" w14:textId="77777777" w:rsidR="00240F41" w:rsidRPr="007A3EF3" w:rsidRDefault="00240F41" w:rsidP="007A3EF3">
      <w:pPr>
        <w:jc w:val="both"/>
        <w:rPr>
          <w:rFonts w:ascii="Times New Roman" w:hAnsi="Times New Roman" w:cs="Times New Roman"/>
          <w:b/>
          <w:i/>
          <w:sz w:val="24"/>
          <w:szCs w:val="24"/>
        </w:rPr>
      </w:pPr>
      <w:r w:rsidRPr="007A3EF3">
        <w:rPr>
          <w:rFonts w:ascii="Times New Roman" w:hAnsi="Times New Roman" w:cs="Times New Roman"/>
          <w:b/>
          <w:i/>
          <w:sz w:val="24"/>
          <w:szCs w:val="24"/>
        </w:rPr>
        <w:t>First Order Comminication Event</w:t>
      </w:r>
    </w:p>
    <w:p w14:paraId="2D9F31B4" w14:textId="77777777" w:rsidR="00240F41" w:rsidRPr="007A3EF3" w:rsidRDefault="00240F41" w:rsidP="007A3EF3">
      <w:pPr>
        <w:jc w:val="both"/>
        <w:rPr>
          <w:rFonts w:ascii="Times New Roman" w:hAnsi="Times New Roman" w:cs="Times New Roman"/>
          <w:sz w:val="24"/>
          <w:szCs w:val="24"/>
        </w:rPr>
      </w:pPr>
      <w:r w:rsidRPr="007A3EF3">
        <w:rPr>
          <w:rFonts w:ascii="Times New Roman" w:hAnsi="Times New Roman" w:cs="Times New Roman"/>
          <w:sz w:val="24"/>
          <w:szCs w:val="24"/>
        </w:rPr>
        <w:t>Benda alam : Batu karang (keras dan tangguh diterjang gelombang).</w:t>
      </w:r>
    </w:p>
    <w:p w14:paraId="4F429B49" w14:textId="77777777" w:rsidR="00240F41" w:rsidRDefault="00240F41" w:rsidP="007A3EF3">
      <w:pPr>
        <w:jc w:val="both"/>
        <w:rPr>
          <w:rFonts w:ascii="Times New Roman" w:hAnsi="Times New Roman" w:cs="Times New Roman"/>
          <w:sz w:val="24"/>
          <w:szCs w:val="24"/>
        </w:rPr>
      </w:pPr>
      <w:r w:rsidRPr="007A3EF3">
        <w:rPr>
          <w:rFonts w:ascii="Times New Roman" w:hAnsi="Times New Roman" w:cs="Times New Roman"/>
          <w:sz w:val="24"/>
          <w:szCs w:val="24"/>
        </w:rPr>
        <w:t>Binatang : gajah, macan, singa, dinosaurus, gorilla.</w:t>
      </w:r>
    </w:p>
    <w:p w14:paraId="2F568A85" w14:textId="7286BF56" w:rsidR="005F2E11" w:rsidRPr="007A3EF3" w:rsidRDefault="005F2E11" w:rsidP="007A3EF3">
      <w:pPr>
        <w:jc w:val="both"/>
        <w:rPr>
          <w:rFonts w:ascii="Times New Roman" w:hAnsi="Times New Roman" w:cs="Times New Roman"/>
          <w:sz w:val="24"/>
          <w:szCs w:val="24"/>
        </w:rPr>
      </w:pPr>
      <w:r w:rsidRPr="005F2E11">
        <w:rPr>
          <w:rFonts w:ascii="Times New Roman" w:hAnsi="Times New Roman" w:cs="Times New Roman"/>
          <w:sz w:val="24"/>
          <w:szCs w:val="24"/>
        </w:rPr>
        <w:drawing>
          <wp:inline distT="0" distB="0" distL="0" distR="0" wp14:anchorId="3667337D" wp14:editId="302F15F5">
            <wp:extent cx="2324100" cy="3492500"/>
            <wp:effectExtent l="0" t="0" r="12700" b="12700"/>
            <wp:docPr id="296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4100" cy="349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3AA281D" w14:textId="77777777" w:rsidR="005F2E11" w:rsidRDefault="005F2E11" w:rsidP="007A3EF3">
      <w:pPr>
        <w:jc w:val="both"/>
        <w:rPr>
          <w:rFonts w:ascii="Times New Roman" w:hAnsi="Times New Roman" w:cs="Times New Roman"/>
          <w:b/>
          <w:i/>
          <w:sz w:val="24"/>
          <w:szCs w:val="24"/>
        </w:rPr>
      </w:pPr>
    </w:p>
    <w:p w14:paraId="71D1BD85" w14:textId="77777777" w:rsidR="005F2E11" w:rsidRDefault="005F2E11" w:rsidP="007A3EF3">
      <w:pPr>
        <w:jc w:val="both"/>
        <w:rPr>
          <w:rFonts w:ascii="Times New Roman" w:hAnsi="Times New Roman" w:cs="Times New Roman"/>
          <w:b/>
          <w:i/>
          <w:sz w:val="24"/>
          <w:szCs w:val="24"/>
        </w:rPr>
      </w:pPr>
    </w:p>
    <w:p w14:paraId="494C11A4" w14:textId="77777777" w:rsidR="00240F41" w:rsidRPr="007A3EF3" w:rsidRDefault="00240F41" w:rsidP="007A3EF3">
      <w:pPr>
        <w:jc w:val="both"/>
        <w:rPr>
          <w:rFonts w:ascii="Times New Roman" w:hAnsi="Times New Roman" w:cs="Times New Roman"/>
          <w:b/>
          <w:i/>
          <w:sz w:val="24"/>
          <w:szCs w:val="24"/>
        </w:rPr>
      </w:pPr>
      <w:r w:rsidRPr="007A3EF3">
        <w:rPr>
          <w:rFonts w:ascii="Times New Roman" w:hAnsi="Times New Roman" w:cs="Times New Roman"/>
          <w:b/>
          <w:i/>
          <w:sz w:val="24"/>
          <w:szCs w:val="24"/>
        </w:rPr>
        <w:t>Second Order Communication Event</w:t>
      </w:r>
    </w:p>
    <w:p w14:paraId="064D9D6B" w14:textId="77777777" w:rsidR="00240F41" w:rsidRPr="007A3EF3" w:rsidRDefault="00240F41" w:rsidP="007A3EF3">
      <w:pPr>
        <w:jc w:val="both"/>
        <w:rPr>
          <w:rFonts w:ascii="Times New Roman" w:hAnsi="Times New Roman" w:cs="Times New Roman"/>
          <w:sz w:val="24"/>
          <w:szCs w:val="24"/>
        </w:rPr>
      </w:pPr>
      <w:r w:rsidRPr="007A3EF3">
        <w:rPr>
          <w:rFonts w:ascii="Times New Roman" w:hAnsi="Times New Roman" w:cs="Times New Roman"/>
          <w:sz w:val="24"/>
          <w:szCs w:val="24"/>
        </w:rPr>
        <w:t>Atlet : Muhammad Ali dan Chriss John.</w:t>
      </w:r>
    </w:p>
    <w:p w14:paraId="6A9CC75E" w14:textId="77777777" w:rsidR="00240F41" w:rsidRPr="007A3EF3" w:rsidRDefault="00240F41" w:rsidP="007A3EF3">
      <w:pPr>
        <w:jc w:val="both"/>
        <w:rPr>
          <w:rFonts w:ascii="Times New Roman" w:hAnsi="Times New Roman" w:cs="Times New Roman"/>
          <w:sz w:val="24"/>
          <w:szCs w:val="24"/>
        </w:rPr>
      </w:pPr>
      <w:r w:rsidRPr="007A3EF3">
        <w:rPr>
          <w:rFonts w:ascii="Times New Roman" w:hAnsi="Times New Roman" w:cs="Times New Roman"/>
          <w:sz w:val="24"/>
          <w:szCs w:val="24"/>
        </w:rPr>
        <w:t>Tokoh Fantasi : Superman, Hulk, Gatotkaca, dan Kingkong.</w:t>
      </w:r>
    </w:p>
    <w:p w14:paraId="1B995584" w14:textId="77777777" w:rsidR="00240F41" w:rsidRDefault="00240F41" w:rsidP="007A3EF3">
      <w:pPr>
        <w:jc w:val="both"/>
        <w:rPr>
          <w:rFonts w:ascii="Times New Roman" w:hAnsi="Times New Roman" w:cs="Times New Roman"/>
          <w:sz w:val="24"/>
          <w:szCs w:val="24"/>
        </w:rPr>
      </w:pPr>
      <w:r w:rsidRPr="007A3EF3">
        <w:rPr>
          <w:rFonts w:ascii="Times New Roman" w:hAnsi="Times New Roman" w:cs="Times New Roman"/>
          <w:sz w:val="24"/>
          <w:szCs w:val="24"/>
        </w:rPr>
        <w:t>Symbol kehidupan masyarakat menengah ke bawah adalah tokoh Bajuri, Ucup</w:t>
      </w:r>
      <w:r w:rsidR="002B1615" w:rsidRPr="007A3EF3">
        <w:rPr>
          <w:rFonts w:ascii="Times New Roman" w:hAnsi="Times New Roman" w:cs="Times New Roman"/>
          <w:sz w:val="24"/>
          <w:szCs w:val="24"/>
        </w:rPr>
        <w:t>, dan mandra.</w:t>
      </w:r>
    </w:p>
    <w:p w14:paraId="1660811E" w14:textId="493A818D" w:rsidR="005F2E11" w:rsidRDefault="005F2E11" w:rsidP="007A3EF3">
      <w:pPr>
        <w:jc w:val="both"/>
        <w:rPr>
          <w:rFonts w:ascii="Times New Roman" w:hAnsi="Times New Roman" w:cs="Times New Roman"/>
          <w:sz w:val="24"/>
          <w:szCs w:val="24"/>
        </w:rPr>
      </w:pPr>
      <w:r w:rsidRPr="005F2E11">
        <w:rPr>
          <w:rFonts w:ascii="Times New Roman" w:hAnsi="Times New Roman" w:cs="Times New Roman"/>
          <w:sz w:val="24"/>
          <w:szCs w:val="24"/>
        </w:rPr>
        <w:lastRenderedPageBreak/>
        <w:drawing>
          <wp:inline distT="0" distB="0" distL="0" distR="0" wp14:anchorId="6488EA6B" wp14:editId="307B8402">
            <wp:extent cx="5082139" cy="3412823"/>
            <wp:effectExtent l="0" t="0" r="0" b="0"/>
            <wp:docPr id="296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9" name="Picture 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2139" cy="3412823"/>
                    </a:xfrm>
                    <a:prstGeom prst="rect">
                      <a:avLst/>
                    </a:prstGeom>
                    <a:noFill/>
                    <a:ln>
                      <a:noFill/>
                    </a:ln>
                    <a:extLst/>
                  </pic:spPr>
                </pic:pic>
              </a:graphicData>
            </a:graphic>
          </wp:inline>
        </w:drawing>
      </w:r>
    </w:p>
    <w:p w14:paraId="5BE6AC09" w14:textId="77777777" w:rsidR="00241D34" w:rsidRPr="007A3EF3" w:rsidRDefault="00241D34" w:rsidP="007A3EF3">
      <w:pPr>
        <w:jc w:val="both"/>
        <w:rPr>
          <w:rFonts w:ascii="Times New Roman" w:hAnsi="Times New Roman" w:cs="Times New Roman"/>
          <w:sz w:val="24"/>
          <w:szCs w:val="24"/>
        </w:rPr>
      </w:pPr>
    </w:p>
    <w:p w14:paraId="64725FCC" w14:textId="77777777" w:rsidR="002B1615" w:rsidRPr="007A3EF3" w:rsidRDefault="002B1615" w:rsidP="007A3EF3">
      <w:pPr>
        <w:jc w:val="both"/>
        <w:rPr>
          <w:rFonts w:ascii="Times New Roman" w:hAnsi="Times New Roman" w:cs="Times New Roman"/>
          <w:sz w:val="24"/>
          <w:szCs w:val="24"/>
        </w:rPr>
      </w:pPr>
      <w:r w:rsidRPr="007A3EF3">
        <w:rPr>
          <w:rFonts w:ascii="Times New Roman" w:hAnsi="Times New Roman" w:cs="Times New Roman"/>
          <w:sz w:val="24"/>
          <w:szCs w:val="24"/>
        </w:rPr>
        <w:t>MAKNA YANG BERTENTANGAN</w:t>
      </w:r>
    </w:p>
    <w:p w14:paraId="12D213D1" w14:textId="77777777" w:rsidR="002B1615" w:rsidRPr="007A3EF3" w:rsidRDefault="002B1615" w:rsidP="007A3EF3">
      <w:pPr>
        <w:pStyle w:val="ListParagraph"/>
        <w:numPr>
          <w:ilvl w:val="0"/>
          <w:numId w:val="5"/>
        </w:numPr>
        <w:jc w:val="both"/>
        <w:rPr>
          <w:rFonts w:ascii="Times New Roman" w:hAnsi="Times New Roman" w:cs="Times New Roman"/>
          <w:sz w:val="24"/>
          <w:szCs w:val="24"/>
        </w:rPr>
      </w:pPr>
      <w:r w:rsidRPr="007A3EF3">
        <w:rPr>
          <w:rFonts w:ascii="Times New Roman" w:hAnsi="Times New Roman" w:cs="Times New Roman"/>
          <w:b/>
          <w:sz w:val="24"/>
          <w:szCs w:val="24"/>
        </w:rPr>
        <w:t>Burung Hantu</w:t>
      </w:r>
    </w:p>
    <w:p w14:paraId="204EF253" w14:textId="77777777" w:rsidR="002B1615" w:rsidRPr="007A3EF3" w:rsidRDefault="002B1615" w:rsidP="007A3EF3">
      <w:pPr>
        <w:pStyle w:val="ListParagraph"/>
        <w:jc w:val="both"/>
        <w:rPr>
          <w:rFonts w:ascii="Times New Roman" w:hAnsi="Times New Roman" w:cs="Times New Roman"/>
          <w:sz w:val="24"/>
          <w:szCs w:val="24"/>
        </w:rPr>
      </w:pPr>
      <w:r w:rsidRPr="007A3EF3">
        <w:rPr>
          <w:rFonts w:ascii="Times New Roman" w:hAnsi="Times New Roman" w:cs="Times New Roman"/>
          <w:sz w:val="24"/>
          <w:szCs w:val="24"/>
        </w:rPr>
        <w:t>Dianggap sebagai binatang yang bijaksana, symbol ilmu pengetahuan. Di Manado artinya Mangkuni = kabar baik. Di daerah tertentu dianggap simbol kesialan.</w:t>
      </w:r>
    </w:p>
    <w:p w14:paraId="0FB312E0" w14:textId="77777777" w:rsidR="002B1615" w:rsidRPr="007A3EF3" w:rsidRDefault="002B1615" w:rsidP="007A3EF3">
      <w:pPr>
        <w:pStyle w:val="ListParagraph"/>
        <w:jc w:val="both"/>
        <w:rPr>
          <w:rFonts w:ascii="Times New Roman" w:hAnsi="Times New Roman" w:cs="Times New Roman"/>
          <w:sz w:val="24"/>
          <w:szCs w:val="24"/>
        </w:rPr>
      </w:pPr>
    </w:p>
    <w:p w14:paraId="63E7E21B" w14:textId="77777777" w:rsidR="002B1615" w:rsidRPr="007A3EF3" w:rsidRDefault="002B1615" w:rsidP="007A3EF3">
      <w:pPr>
        <w:pStyle w:val="ListParagraph"/>
        <w:jc w:val="both"/>
        <w:rPr>
          <w:rFonts w:ascii="Times New Roman" w:hAnsi="Times New Roman" w:cs="Times New Roman"/>
          <w:sz w:val="24"/>
          <w:szCs w:val="24"/>
        </w:rPr>
      </w:pPr>
    </w:p>
    <w:p w14:paraId="51DA11A1" w14:textId="77777777" w:rsidR="002B1615" w:rsidRPr="007A3EF3" w:rsidRDefault="002B1615" w:rsidP="007A3EF3">
      <w:pPr>
        <w:pStyle w:val="ListParagraph"/>
        <w:numPr>
          <w:ilvl w:val="0"/>
          <w:numId w:val="5"/>
        </w:numPr>
        <w:jc w:val="both"/>
        <w:rPr>
          <w:rFonts w:ascii="Times New Roman" w:hAnsi="Times New Roman" w:cs="Times New Roman"/>
          <w:sz w:val="24"/>
          <w:szCs w:val="24"/>
        </w:rPr>
      </w:pPr>
      <w:r w:rsidRPr="007A3EF3">
        <w:rPr>
          <w:rFonts w:ascii="Times New Roman" w:hAnsi="Times New Roman" w:cs="Times New Roman"/>
          <w:b/>
          <w:sz w:val="24"/>
          <w:szCs w:val="24"/>
        </w:rPr>
        <w:t>Ular</w:t>
      </w:r>
    </w:p>
    <w:p w14:paraId="35E335F0" w14:textId="77777777" w:rsidR="002B1615" w:rsidRDefault="002B1615" w:rsidP="007A3EF3">
      <w:pPr>
        <w:pStyle w:val="ListParagraph"/>
        <w:jc w:val="both"/>
        <w:rPr>
          <w:rFonts w:ascii="Times New Roman" w:hAnsi="Times New Roman" w:cs="Times New Roman"/>
          <w:sz w:val="24"/>
          <w:szCs w:val="24"/>
        </w:rPr>
      </w:pPr>
      <w:r w:rsidRPr="007A3EF3">
        <w:rPr>
          <w:rFonts w:ascii="Times New Roman" w:hAnsi="Times New Roman" w:cs="Times New Roman"/>
          <w:sz w:val="24"/>
          <w:szCs w:val="24"/>
        </w:rPr>
        <w:t>Symbol dalam dunia farmasi atau obat-obatan, tetapi juga dianggap sebagai simbol kebohongan. Di kalangan orang Indian, mereka mempercayai bahwa semua manusia memiliki roh hewan (totem). Orang yang memiliki roh ular dianggap bijaksana.</w:t>
      </w:r>
    </w:p>
    <w:p w14:paraId="3B62C43D" w14:textId="77777777" w:rsidR="00241D34" w:rsidRPr="007A3EF3" w:rsidRDefault="00241D34" w:rsidP="007A3EF3">
      <w:pPr>
        <w:pStyle w:val="ListParagraph"/>
        <w:jc w:val="both"/>
        <w:rPr>
          <w:rFonts w:ascii="Times New Roman" w:hAnsi="Times New Roman" w:cs="Times New Roman"/>
          <w:sz w:val="24"/>
          <w:szCs w:val="24"/>
        </w:rPr>
      </w:pPr>
    </w:p>
    <w:p w14:paraId="689919F7" w14:textId="77777777" w:rsidR="002B1615" w:rsidRPr="007A3EF3" w:rsidRDefault="002B1615" w:rsidP="007A3EF3">
      <w:pPr>
        <w:pStyle w:val="ListParagraph"/>
        <w:numPr>
          <w:ilvl w:val="0"/>
          <w:numId w:val="5"/>
        </w:numPr>
        <w:jc w:val="both"/>
        <w:rPr>
          <w:rFonts w:ascii="Times New Roman" w:hAnsi="Times New Roman" w:cs="Times New Roman"/>
          <w:sz w:val="24"/>
          <w:szCs w:val="24"/>
        </w:rPr>
      </w:pPr>
      <w:r w:rsidRPr="007A3EF3">
        <w:rPr>
          <w:rFonts w:ascii="Times New Roman" w:hAnsi="Times New Roman" w:cs="Times New Roman"/>
          <w:b/>
          <w:sz w:val="24"/>
          <w:szCs w:val="24"/>
        </w:rPr>
        <w:t>Angka Empat</w:t>
      </w:r>
    </w:p>
    <w:p w14:paraId="54861A81" w14:textId="77777777" w:rsidR="002B1615" w:rsidRDefault="002B1615" w:rsidP="007A3EF3">
      <w:pPr>
        <w:pStyle w:val="ListParagraph"/>
        <w:jc w:val="both"/>
        <w:rPr>
          <w:rFonts w:ascii="Times New Roman" w:hAnsi="Times New Roman" w:cs="Times New Roman"/>
          <w:sz w:val="24"/>
          <w:szCs w:val="24"/>
        </w:rPr>
      </w:pPr>
      <w:r w:rsidRPr="007A3EF3">
        <w:rPr>
          <w:rFonts w:ascii="Times New Roman" w:hAnsi="Times New Roman" w:cs="Times New Roman"/>
          <w:sz w:val="24"/>
          <w:szCs w:val="24"/>
        </w:rPr>
        <w:t>Angka empat artinya ‘shi’ yaitu kematian, tetapi ada yang menganggap empat adalah lambang kekokohan bagaikan kaki meja.</w:t>
      </w:r>
    </w:p>
    <w:p w14:paraId="570F325F" w14:textId="77777777" w:rsidR="00241D34" w:rsidRDefault="00241D34" w:rsidP="007A3EF3">
      <w:pPr>
        <w:pStyle w:val="ListParagraph"/>
        <w:jc w:val="both"/>
        <w:rPr>
          <w:rFonts w:ascii="Times New Roman" w:hAnsi="Times New Roman" w:cs="Times New Roman"/>
          <w:sz w:val="24"/>
          <w:szCs w:val="24"/>
        </w:rPr>
      </w:pPr>
    </w:p>
    <w:p w14:paraId="2FD61181" w14:textId="77777777" w:rsidR="00800281" w:rsidRDefault="00800281" w:rsidP="007A3EF3">
      <w:pPr>
        <w:pStyle w:val="ListParagraph"/>
        <w:jc w:val="both"/>
        <w:rPr>
          <w:rFonts w:ascii="Times New Roman" w:hAnsi="Times New Roman" w:cs="Times New Roman"/>
          <w:sz w:val="24"/>
          <w:szCs w:val="24"/>
        </w:rPr>
      </w:pPr>
    </w:p>
    <w:p w14:paraId="426A42D4" w14:textId="77777777" w:rsidR="00800281" w:rsidRDefault="00800281" w:rsidP="007A3EF3">
      <w:pPr>
        <w:pStyle w:val="ListParagraph"/>
        <w:jc w:val="both"/>
        <w:rPr>
          <w:rFonts w:ascii="Times New Roman" w:hAnsi="Times New Roman" w:cs="Times New Roman"/>
          <w:sz w:val="24"/>
          <w:szCs w:val="24"/>
        </w:rPr>
      </w:pPr>
    </w:p>
    <w:p w14:paraId="75F9A397" w14:textId="77777777" w:rsidR="00800281" w:rsidRDefault="00800281" w:rsidP="007A3EF3">
      <w:pPr>
        <w:pStyle w:val="ListParagraph"/>
        <w:jc w:val="both"/>
        <w:rPr>
          <w:rFonts w:ascii="Times New Roman" w:hAnsi="Times New Roman" w:cs="Times New Roman"/>
          <w:sz w:val="24"/>
          <w:szCs w:val="24"/>
        </w:rPr>
      </w:pPr>
    </w:p>
    <w:p w14:paraId="0505C82D" w14:textId="77777777" w:rsidR="00800281" w:rsidRDefault="00800281" w:rsidP="007A3EF3">
      <w:pPr>
        <w:pStyle w:val="ListParagraph"/>
        <w:jc w:val="both"/>
        <w:rPr>
          <w:rFonts w:ascii="Times New Roman" w:hAnsi="Times New Roman" w:cs="Times New Roman"/>
          <w:sz w:val="24"/>
          <w:szCs w:val="24"/>
        </w:rPr>
      </w:pPr>
    </w:p>
    <w:p w14:paraId="49DD249D" w14:textId="77777777" w:rsidR="00800281" w:rsidRPr="007A3EF3" w:rsidRDefault="00800281" w:rsidP="007A3EF3">
      <w:pPr>
        <w:pStyle w:val="ListParagraph"/>
        <w:jc w:val="both"/>
        <w:rPr>
          <w:rFonts w:ascii="Times New Roman" w:hAnsi="Times New Roman" w:cs="Times New Roman"/>
          <w:sz w:val="24"/>
          <w:szCs w:val="24"/>
        </w:rPr>
      </w:pPr>
    </w:p>
    <w:p w14:paraId="37B3B7C8" w14:textId="77777777" w:rsidR="002B1615" w:rsidRPr="007A3EF3" w:rsidRDefault="002B1615" w:rsidP="007A3EF3">
      <w:pPr>
        <w:jc w:val="both"/>
        <w:rPr>
          <w:rFonts w:ascii="Times New Roman" w:hAnsi="Times New Roman" w:cs="Times New Roman"/>
          <w:sz w:val="24"/>
          <w:szCs w:val="24"/>
        </w:rPr>
      </w:pPr>
      <w:r w:rsidRPr="007A3EF3">
        <w:rPr>
          <w:rFonts w:ascii="Times New Roman" w:hAnsi="Times New Roman" w:cs="Times New Roman"/>
          <w:sz w:val="24"/>
          <w:szCs w:val="24"/>
        </w:rPr>
        <w:lastRenderedPageBreak/>
        <w:t>CONTOH IKLAN VISA KREDIT CARD</w:t>
      </w:r>
    </w:p>
    <w:p w14:paraId="049E433C" w14:textId="2F06C6C4" w:rsidR="002B1615" w:rsidRDefault="002B1615" w:rsidP="007A3EF3">
      <w:pPr>
        <w:ind w:firstLine="720"/>
        <w:jc w:val="both"/>
        <w:rPr>
          <w:rFonts w:ascii="Times New Roman" w:hAnsi="Times New Roman" w:cs="Times New Roman"/>
          <w:sz w:val="24"/>
          <w:szCs w:val="24"/>
        </w:rPr>
      </w:pPr>
      <w:r w:rsidRPr="007A3EF3">
        <w:rPr>
          <w:rFonts w:ascii="Times New Roman" w:hAnsi="Times New Roman" w:cs="Times New Roman"/>
          <w:sz w:val="24"/>
          <w:szCs w:val="24"/>
        </w:rPr>
        <w:t xml:space="preserve">Dikisahkan Richard Gere yang sedang berlibur ke Indian dan melihat seorang gadis cilik yang hanya mampu membeli seekor burung untuk kemudian dilepaskan sebagai hadiah </w:t>
      </w:r>
      <w:r w:rsidR="007D5976" w:rsidRPr="007A3EF3">
        <w:rPr>
          <w:rFonts w:ascii="Times New Roman" w:hAnsi="Times New Roman" w:cs="Times New Roman"/>
          <w:sz w:val="24"/>
          <w:szCs w:val="24"/>
        </w:rPr>
        <w:t>untuk kakaknya yang hendak merantau. Dari seorang penjual burung, diketahui melepas/membebaskan burung berarti akan memberikan keberuntungan.</w:t>
      </w:r>
      <w:r w:rsidR="00241D34">
        <w:rPr>
          <w:rFonts w:ascii="Times New Roman" w:hAnsi="Times New Roman" w:cs="Times New Roman"/>
          <w:sz w:val="24"/>
          <w:szCs w:val="24"/>
        </w:rPr>
        <w:t xml:space="preserve"> M</w:t>
      </w:r>
      <w:r w:rsidR="007D5976" w:rsidRPr="007A3EF3">
        <w:rPr>
          <w:rFonts w:ascii="Times New Roman" w:hAnsi="Times New Roman" w:cs="Times New Roman"/>
          <w:sz w:val="24"/>
          <w:szCs w:val="24"/>
        </w:rPr>
        <w:t>endengar hal itu tergeraklah Richard Gere untuk member kejutan kepada gadis cilik itu dengan membeli semua burung menggunakan VISA Card-nya.</w:t>
      </w:r>
    </w:p>
    <w:p w14:paraId="6CEF4B6C" w14:textId="77777777" w:rsidR="000361B0" w:rsidRDefault="000361B0" w:rsidP="000361B0">
      <w:pPr>
        <w:jc w:val="both"/>
        <w:rPr>
          <w:rFonts w:ascii="Times New Roman" w:hAnsi="Times New Roman" w:cs="Times New Roman"/>
          <w:sz w:val="24"/>
          <w:szCs w:val="24"/>
        </w:rPr>
      </w:pPr>
    </w:p>
    <w:p w14:paraId="3784E3E4" w14:textId="03FFB4F9" w:rsidR="000361B0" w:rsidRDefault="000361B0" w:rsidP="000361B0">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CE5E33" wp14:editId="7BC67812">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7489B90" w14:textId="77777777" w:rsidR="000361B0" w:rsidRPr="000361B0" w:rsidRDefault="000361B0" w:rsidP="000361B0">
      <w:pPr>
        <w:spacing w:after="0" w:line="240" w:lineRule="auto"/>
        <w:rPr>
          <w:rFonts w:ascii="Times New Roman" w:eastAsia="Times New Roman" w:hAnsi="Times New Roman" w:cs="Times New Roman"/>
          <w:sz w:val="20"/>
          <w:szCs w:val="20"/>
        </w:rPr>
      </w:pPr>
    </w:p>
    <w:p w14:paraId="332D56C3" w14:textId="77777777" w:rsidR="000361B0" w:rsidRDefault="000361B0" w:rsidP="000361B0">
      <w:pPr>
        <w:jc w:val="both"/>
        <w:rPr>
          <w:rFonts w:ascii="Times New Roman" w:hAnsi="Times New Roman" w:cs="Times New Roman"/>
          <w:sz w:val="24"/>
          <w:szCs w:val="24"/>
        </w:rPr>
      </w:pPr>
    </w:p>
    <w:p w14:paraId="6D66394C" w14:textId="77777777" w:rsidR="000361B0" w:rsidRPr="007A3EF3" w:rsidRDefault="000361B0" w:rsidP="007A3EF3">
      <w:pPr>
        <w:ind w:firstLine="720"/>
        <w:jc w:val="both"/>
        <w:rPr>
          <w:rFonts w:ascii="Times New Roman" w:hAnsi="Times New Roman" w:cs="Times New Roman"/>
          <w:sz w:val="24"/>
          <w:szCs w:val="24"/>
        </w:rPr>
      </w:pPr>
    </w:p>
    <w:p w14:paraId="46860487" w14:textId="77777777" w:rsidR="007D5976" w:rsidRPr="007A3EF3" w:rsidRDefault="007D5976" w:rsidP="007A3EF3">
      <w:pPr>
        <w:ind w:firstLine="720"/>
        <w:jc w:val="both"/>
        <w:rPr>
          <w:rFonts w:ascii="Times New Roman" w:hAnsi="Times New Roman" w:cs="Times New Roman"/>
          <w:sz w:val="24"/>
          <w:szCs w:val="24"/>
        </w:rPr>
      </w:pPr>
      <w:r w:rsidRPr="007A3EF3">
        <w:rPr>
          <w:rFonts w:ascii="Times New Roman" w:hAnsi="Times New Roman" w:cs="Times New Roman"/>
          <w:sz w:val="24"/>
          <w:szCs w:val="24"/>
        </w:rPr>
        <w:t>Pada dasarnya manusia sangat suka mensimbolisasikan apa pun. Manusia senantiasa menyampaikan maksud dengan tersirat. Contohnya:</w:t>
      </w:r>
    </w:p>
    <w:p w14:paraId="1E687D92" w14:textId="77777777" w:rsidR="007D5976" w:rsidRPr="007A3EF3" w:rsidRDefault="007D5976" w:rsidP="007A3EF3">
      <w:pPr>
        <w:pStyle w:val="ListParagraph"/>
        <w:numPr>
          <w:ilvl w:val="0"/>
          <w:numId w:val="5"/>
        </w:numPr>
        <w:jc w:val="both"/>
        <w:rPr>
          <w:rFonts w:ascii="Times New Roman" w:hAnsi="Times New Roman" w:cs="Times New Roman"/>
          <w:sz w:val="24"/>
          <w:szCs w:val="24"/>
        </w:rPr>
      </w:pPr>
      <w:r w:rsidRPr="007A3EF3">
        <w:rPr>
          <w:rFonts w:ascii="Times New Roman" w:hAnsi="Times New Roman" w:cs="Times New Roman"/>
          <w:sz w:val="24"/>
          <w:szCs w:val="24"/>
        </w:rPr>
        <w:t>Para Nabi sering mengajar pengikutnya menggunakan cerita-cerita dengan simbol berupa hewan, alam, dan lain-lain</w:t>
      </w:r>
    </w:p>
    <w:p w14:paraId="29A60B4E" w14:textId="77777777" w:rsidR="007D5976" w:rsidRPr="007A3EF3" w:rsidRDefault="007D5976" w:rsidP="007A3EF3">
      <w:pPr>
        <w:pStyle w:val="ListParagraph"/>
        <w:numPr>
          <w:ilvl w:val="0"/>
          <w:numId w:val="5"/>
        </w:numPr>
        <w:jc w:val="both"/>
        <w:rPr>
          <w:rFonts w:ascii="Times New Roman" w:hAnsi="Times New Roman" w:cs="Times New Roman"/>
          <w:sz w:val="24"/>
          <w:szCs w:val="24"/>
        </w:rPr>
      </w:pPr>
      <w:r w:rsidRPr="007A3EF3">
        <w:rPr>
          <w:rFonts w:ascii="Times New Roman" w:hAnsi="Times New Roman" w:cs="Times New Roman"/>
          <w:sz w:val="24"/>
          <w:szCs w:val="24"/>
        </w:rPr>
        <w:t>Wanita diberi bunga sebagai simbol cinta dari pasangannya</w:t>
      </w:r>
    </w:p>
    <w:p w14:paraId="620C6AD4" w14:textId="77777777" w:rsidR="007D5976" w:rsidRPr="007A3EF3" w:rsidRDefault="007D5976" w:rsidP="007A3EF3">
      <w:pPr>
        <w:pStyle w:val="ListParagraph"/>
        <w:numPr>
          <w:ilvl w:val="0"/>
          <w:numId w:val="5"/>
        </w:numPr>
        <w:jc w:val="both"/>
        <w:rPr>
          <w:rFonts w:ascii="Times New Roman" w:hAnsi="Times New Roman" w:cs="Times New Roman"/>
          <w:sz w:val="24"/>
          <w:szCs w:val="24"/>
        </w:rPr>
      </w:pPr>
      <w:r w:rsidRPr="007A3EF3">
        <w:rPr>
          <w:rFonts w:ascii="Times New Roman" w:hAnsi="Times New Roman" w:cs="Times New Roman"/>
          <w:sz w:val="24"/>
          <w:szCs w:val="24"/>
        </w:rPr>
        <w:t>Iklan produk rokok sudah pasti menggunakan model konotatif karena adanya larangan untuk memvisualisasikan orang yang merokok.</w:t>
      </w:r>
    </w:p>
    <w:p w14:paraId="116B2966" w14:textId="77777777" w:rsidR="007D5976" w:rsidRPr="007A3EF3" w:rsidRDefault="007D5976" w:rsidP="007A3EF3">
      <w:pPr>
        <w:ind w:firstLine="360"/>
        <w:jc w:val="both"/>
        <w:rPr>
          <w:rFonts w:ascii="Times New Roman" w:hAnsi="Times New Roman" w:cs="Times New Roman"/>
          <w:sz w:val="24"/>
          <w:szCs w:val="24"/>
        </w:rPr>
      </w:pPr>
      <w:r w:rsidRPr="007A3EF3">
        <w:rPr>
          <w:rFonts w:ascii="Times New Roman" w:hAnsi="Times New Roman" w:cs="Times New Roman"/>
          <w:sz w:val="24"/>
          <w:szCs w:val="24"/>
        </w:rPr>
        <w:lastRenderedPageBreak/>
        <w:t xml:space="preserve">Pesan – pesan Denotatif (langsung, tegas, blak-blakan) dan tidak perlu memakai konsep konotatif. </w:t>
      </w:r>
    </w:p>
    <w:p w14:paraId="571FF47C" w14:textId="77777777" w:rsidR="007D5976" w:rsidRPr="007A3EF3" w:rsidRDefault="007D5976" w:rsidP="007A3EF3">
      <w:pPr>
        <w:ind w:firstLine="360"/>
        <w:jc w:val="both"/>
        <w:rPr>
          <w:rFonts w:ascii="Times New Roman" w:hAnsi="Times New Roman" w:cs="Times New Roman"/>
          <w:sz w:val="24"/>
          <w:szCs w:val="24"/>
        </w:rPr>
      </w:pPr>
      <w:r w:rsidRPr="007A3EF3">
        <w:rPr>
          <w:rFonts w:ascii="Times New Roman" w:hAnsi="Times New Roman" w:cs="Times New Roman"/>
          <w:sz w:val="24"/>
          <w:szCs w:val="24"/>
        </w:rPr>
        <w:t>“JANGAN MEMAKAN NARKOBA!”</w:t>
      </w:r>
    </w:p>
    <w:p w14:paraId="7FF32F5B" w14:textId="77777777" w:rsidR="007D5976" w:rsidRPr="007A3EF3" w:rsidRDefault="007D5976" w:rsidP="007A3EF3">
      <w:pPr>
        <w:ind w:firstLine="360"/>
        <w:jc w:val="both"/>
        <w:rPr>
          <w:rFonts w:ascii="Times New Roman" w:hAnsi="Times New Roman" w:cs="Times New Roman"/>
          <w:sz w:val="24"/>
          <w:szCs w:val="24"/>
        </w:rPr>
      </w:pPr>
      <w:r w:rsidRPr="007A3EF3">
        <w:rPr>
          <w:rFonts w:ascii="Times New Roman" w:hAnsi="Times New Roman" w:cs="Times New Roman"/>
          <w:sz w:val="24"/>
          <w:szCs w:val="24"/>
        </w:rPr>
        <w:t>“DILARANG MEROKOK”</w:t>
      </w:r>
    </w:p>
    <w:p w14:paraId="2F6CAEFF" w14:textId="77777777" w:rsidR="007D5976" w:rsidRPr="007A3EF3" w:rsidRDefault="007D5976" w:rsidP="007A3EF3">
      <w:pPr>
        <w:ind w:firstLine="360"/>
        <w:jc w:val="both"/>
        <w:rPr>
          <w:rFonts w:ascii="Times New Roman" w:hAnsi="Times New Roman" w:cs="Times New Roman"/>
          <w:sz w:val="24"/>
          <w:szCs w:val="24"/>
        </w:rPr>
      </w:pPr>
      <w:r w:rsidRPr="007A3EF3">
        <w:rPr>
          <w:rFonts w:ascii="Times New Roman" w:hAnsi="Times New Roman" w:cs="Times New Roman"/>
          <w:sz w:val="24"/>
          <w:szCs w:val="24"/>
        </w:rPr>
        <w:t>“HARAP TENANG”</w:t>
      </w:r>
    </w:p>
    <w:p w14:paraId="778226B4" w14:textId="77777777" w:rsidR="007D5976" w:rsidRPr="007A3EF3" w:rsidRDefault="007D5976" w:rsidP="007A3EF3">
      <w:pPr>
        <w:ind w:firstLine="360"/>
        <w:jc w:val="both"/>
        <w:rPr>
          <w:rFonts w:ascii="Times New Roman" w:hAnsi="Times New Roman" w:cs="Times New Roman"/>
          <w:sz w:val="24"/>
          <w:szCs w:val="24"/>
        </w:rPr>
      </w:pPr>
      <w:r w:rsidRPr="007A3EF3">
        <w:rPr>
          <w:rFonts w:ascii="Times New Roman" w:hAnsi="Times New Roman" w:cs="Times New Roman"/>
          <w:sz w:val="24"/>
          <w:szCs w:val="24"/>
        </w:rPr>
        <w:t>“AWAS ANJING GALAK!”</w:t>
      </w:r>
    </w:p>
    <w:p w14:paraId="5713BED3" w14:textId="77777777" w:rsidR="007D5976" w:rsidRPr="007A3EF3" w:rsidRDefault="007D5976" w:rsidP="007A3EF3">
      <w:pPr>
        <w:ind w:firstLine="360"/>
        <w:jc w:val="both"/>
        <w:rPr>
          <w:rFonts w:ascii="Times New Roman" w:hAnsi="Times New Roman" w:cs="Times New Roman"/>
          <w:sz w:val="24"/>
          <w:szCs w:val="24"/>
        </w:rPr>
      </w:pPr>
      <w:r w:rsidRPr="007A3EF3">
        <w:rPr>
          <w:rFonts w:ascii="Times New Roman" w:hAnsi="Times New Roman" w:cs="Times New Roman"/>
          <w:sz w:val="24"/>
          <w:szCs w:val="24"/>
        </w:rPr>
        <w:t>“BERANTAS KORUPSI”</w:t>
      </w:r>
    </w:p>
    <w:p w14:paraId="2B8C932C" w14:textId="035E99A2" w:rsidR="007D5976" w:rsidRPr="007A3EF3" w:rsidRDefault="007D5976" w:rsidP="007A3EF3">
      <w:pPr>
        <w:ind w:firstLine="360"/>
        <w:jc w:val="both"/>
        <w:rPr>
          <w:rFonts w:ascii="Times New Roman" w:hAnsi="Times New Roman" w:cs="Times New Roman"/>
          <w:sz w:val="24"/>
          <w:szCs w:val="24"/>
        </w:rPr>
      </w:pPr>
      <w:r w:rsidRPr="007A3EF3">
        <w:rPr>
          <w:rFonts w:ascii="Times New Roman" w:hAnsi="Times New Roman" w:cs="Times New Roman"/>
          <w:sz w:val="24"/>
          <w:szCs w:val="24"/>
        </w:rPr>
        <w:t>Di dala</w:t>
      </w:r>
      <w:r w:rsidR="000361B0">
        <w:rPr>
          <w:rFonts w:ascii="Times New Roman" w:hAnsi="Times New Roman" w:cs="Times New Roman"/>
          <w:sz w:val="24"/>
          <w:szCs w:val="24"/>
        </w:rPr>
        <w:t>m suatu pesan, konsep denotatif</w:t>
      </w:r>
      <w:r w:rsidRPr="007A3EF3">
        <w:rPr>
          <w:rFonts w:ascii="Times New Roman" w:hAnsi="Times New Roman" w:cs="Times New Roman"/>
          <w:sz w:val="24"/>
          <w:szCs w:val="24"/>
        </w:rPr>
        <w:t xml:space="preserve"> dan konotatif saling terkait. Walaupun biasanya</w:t>
      </w:r>
      <w:r w:rsidR="0022438C" w:rsidRPr="007A3EF3">
        <w:rPr>
          <w:rFonts w:ascii="Times New Roman" w:hAnsi="Times New Roman" w:cs="Times New Roman"/>
          <w:sz w:val="24"/>
          <w:szCs w:val="24"/>
        </w:rPr>
        <w:t>, salah satu di antaranya akan tampak lebih dominan.</w:t>
      </w:r>
    </w:p>
    <w:p w14:paraId="4AF6D5C0" w14:textId="77777777" w:rsidR="0022438C" w:rsidRPr="007A3EF3" w:rsidRDefault="0022438C" w:rsidP="007A3EF3">
      <w:pPr>
        <w:ind w:firstLine="360"/>
        <w:jc w:val="both"/>
        <w:rPr>
          <w:rFonts w:ascii="Times New Roman" w:hAnsi="Times New Roman" w:cs="Times New Roman"/>
          <w:sz w:val="24"/>
          <w:szCs w:val="24"/>
        </w:rPr>
      </w:pPr>
      <w:r w:rsidRPr="007A3EF3">
        <w:rPr>
          <w:rFonts w:ascii="Times New Roman" w:hAnsi="Times New Roman" w:cs="Times New Roman"/>
          <w:sz w:val="24"/>
          <w:szCs w:val="24"/>
        </w:rPr>
        <w:t>Berkenaan dengan makna, konsep, dan arti suatu visual image, terdapat 2 aspek untuk mempresentasikan maupun menginterpretasikan.</w:t>
      </w:r>
    </w:p>
    <w:p w14:paraId="7A730DA0" w14:textId="77777777" w:rsidR="0022438C" w:rsidRPr="007A3EF3" w:rsidRDefault="0022438C" w:rsidP="007A3EF3">
      <w:pPr>
        <w:pStyle w:val="ListParagraph"/>
        <w:numPr>
          <w:ilvl w:val="0"/>
          <w:numId w:val="7"/>
        </w:numPr>
        <w:jc w:val="both"/>
        <w:rPr>
          <w:rFonts w:ascii="Times New Roman" w:hAnsi="Times New Roman" w:cs="Times New Roman"/>
          <w:sz w:val="24"/>
          <w:szCs w:val="24"/>
        </w:rPr>
      </w:pPr>
      <w:r w:rsidRPr="007A3EF3">
        <w:rPr>
          <w:rFonts w:ascii="Times New Roman" w:hAnsi="Times New Roman" w:cs="Times New Roman"/>
          <w:i/>
          <w:sz w:val="24"/>
          <w:szCs w:val="24"/>
        </w:rPr>
        <w:t>Secara Umum (General) : dapat diterima secara luas</w:t>
      </w:r>
      <w:r w:rsidRPr="007A3EF3">
        <w:rPr>
          <w:rFonts w:ascii="Times New Roman" w:hAnsi="Times New Roman" w:cs="Times New Roman"/>
          <w:sz w:val="24"/>
          <w:szCs w:val="24"/>
        </w:rPr>
        <w:t>.</w:t>
      </w:r>
    </w:p>
    <w:p w14:paraId="2ADE9C07" w14:textId="77777777" w:rsidR="0022438C" w:rsidRPr="007A3EF3" w:rsidRDefault="0022438C" w:rsidP="007A3EF3">
      <w:pPr>
        <w:pStyle w:val="ListParagraph"/>
        <w:jc w:val="both"/>
        <w:rPr>
          <w:rFonts w:ascii="Times New Roman" w:hAnsi="Times New Roman" w:cs="Times New Roman"/>
          <w:sz w:val="24"/>
          <w:szCs w:val="24"/>
        </w:rPr>
      </w:pPr>
      <w:r w:rsidRPr="007A3EF3">
        <w:rPr>
          <w:rFonts w:ascii="Times New Roman" w:hAnsi="Times New Roman" w:cs="Times New Roman"/>
          <w:sz w:val="24"/>
          <w:szCs w:val="24"/>
        </w:rPr>
        <w:t>Dalam suatu simbol/ makna, ada nilai kesepakatan secara universal, contohnya:</w:t>
      </w:r>
    </w:p>
    <w:p w14:paraId="39147769" w14:textId="77777777" w:rsidR="0022438C" w:rsidRPr="007A3EF3" w:rsidRDefault="0022438C" w:rsidP="007A3EF3">
      <w:pPr>
        <w:pStyle w:val="ListParagraph"/>
        <w:jc w:val="both"/>
        <w:rPr>
          <w:rFonts w:ascii="Times New Roman" w:hAnsi="Times New Roman" w:cs="Times New Roman"/>
          <w:sz w:val="24"/>
          <w:szCs w:val="24"/>
        </w:rPr>
      </w:pPr>
      <w:r w:rsidRPr="007A3EF3">
        <w:rPr>
          <w:rFonts w:ascii="Times New Roman" w:hAnsi="Times New Roman" w:cs="Times New Roman"/>
          <w:sz w:val="24"/>
          <w:szCs w:val="24"/>
        </w:rPr>
        <w:t>Merah untuk berani; putih untuk suci.</w:t>
      </w:r>
    </w:p>
    <w:p w14:paraId="6135B9D4" w14:textId="77777777" w:rsidR="0022438C" w:rsidRPr="007A3EF3" w:rsidRDefault="0022438C" w:rsidP="007A3EF3">
      <w:pPr>
        <w:pStyle w:val="ListParagraph"/>
        <w:jc w:val="both"/>
        <w:rPr>
          <w:rFonts w:ascii="Times New Roman" w:hAnsi="Times New Roman" w:cs="Times New Roman"/>
          <w:sz w:val="24"/>
          <w:szCs w:val="24"/>
        </w:rPr>
      </w:pPr>
      <w:r w:rsidRPr="007A3EF3">
        <w:rPr>
          <w:rFonts w:ascii="Times New Roman" w:hAnsi="Times New Roman" w:cs="Times New Roman"/>
          <w:sz w:val="24"/>
          <w:szCs w:val="24"/>
        </w:rPr>
        <w:t>Hitam untuk misteri, duka cita, elegan.</w:t>
      </w:r>
    </w:p>
    <w:p w14:paraId="6526ED2E" w14:textId="77777777" w:rsidR="0022438C" w:rsidRPr="007A3EF3" w:rsidRDefault="0022438C" w:rsidP="007A3EF3">
      <w:pPr>
        <w:pStyle w:val="ListParagraph"/>
        <w:jc w:val="both"/>
        <w:rPr>
          <w:rFonts w:ascii="Times New Roman" w:hAnsi="Times New Roman" w:cs="Times New Roman"/>
          <w:sz w:val="24"/>
          <w:szCs w:val="24"/>
        </w:rPr>
      </w:pPr>
      <w:r w:rsidRPr="007A3EF3">
        <w:rPr>
          <w:rFonts w:ascii="Times New Roman" w:hAnsi="Times New Roman" w:cs="Times New Roman"/>
          <w:sz w:val="24"/>
          <w:szCs w:val="24"/>
        </w:rPr>
        <w:t>Lampu merah untuk berhenti; lampu kuning untuk hati-hati dan hijau untuk aman.</w:t>
      </w:r>
    </w:p>
    <w:p w14:paraId="2165DE85" w14:textId="77777777" w:rsidR="0022438C" w:rsidRPr="007A3EF3" w:rsidRDefault="0022438C" w:rsidP="007A3EF3">
      <w:pPr>
        <w:pStyle w:val="ListParagraph"/>
        <w:jc w:val="both"/>
        <w:rPr>
          <w:rFonts w:ascii="Times New Roman" w:hAnsi="Times New Roman" w:cs="Times New Roman"/>
          <w:sz w:val="24"/>
          <w:szCs w:val="24"/>
        </w:rPr>
      </w:pPr>
      <w:r w:rsidRPr="007A3EF3">
        <w:rPr>
          <w:rFonts w:ascii="Times New Roman" w:hAnsi="Times New Roman" w:cs="Times New Roman"/>
          <w:sz w:val="24"/>
          <w:szCs w:val="24"/>
        </w:rPr>
        <w:t>Merah muda untuk cinta, sensual.</w:t>
      </w:r>
    </w:p>
    <w:p w14:paraId="5C1661DE" w14:textId="77777777" w:rsidR="0022438C" w:rsidRDefault="0022438C" w:rsidP="007A3EF3">
      <w:pPr>
        <w:pStyle w:val="ListParagraph"/>
        <w:jc w:val="both"/>
        <w:rPr>
          <w:rFonts w:ascii="Times New Roman" w:hAnsi="Times New Roman" w:cs="Times New Roman"/>
          <w:sz w:val="24"/>
          <w:szCs w:val="24"/>
        </w:rPr>
      </w:pPr>
      <w:r w:rsidRPr="007A3EF3">
        <w:rPr>
          <w:rFonts w:ascii="Times New Roman" w:hAnsi="Times New Roman" w:cs="Times New Roman"/>
          <w:sz w:val="24"/>
          <w:szCs w:val="24"/>
        </w:rPr>
        <w:t>Mawar merah untuk cinta</w:t>
      </w:r>
    </w:p>
    <w:p w14:paraId="5F3899BE" w14:textId="77777777" w:rsidR="000361B0" w:rsidRPr="007A3EF3" w:rsidRDefault="000361B0" w:rsidP="007A3EF3">
      <w:pPr>
        <w:pStyle w:val="ListParagraph"/>
        <w:jc w:val="both"/>
        <w:rPr>
          <w:rFonts w:ascii="Times New Roman" w:hAnsi="Times New Roman" w:cs="Times New Roman"/>
          <w:sz w:val="24"/>
          <w:szCs w:val="24"/>
        </w:rPr>
      </w:pPr>
    </w:p>
    <w:p w14:paraId="61B55B69" w14:textId="196EE937" w:rsidR="0022438C" w:rsidRPr="007A3EF3" w:rsidRDefault="0022438C" w:rsidP="007A3EF3">
      <w:pPr>
        <w:pStyle w:val="ListParagraph"/>
        <w:numPr>
          <w:ilvl w:val="0"/>
          <w:numId w:val="7"/>
        </w:numPr>
        <w:jc w:val="both"/>
        <w:rPr>
          <w:rFonts w:ascii="Times New Roman" w:hAnsi="Times New Roman" w:cs="Times New Roman"/>
          <w:sz w:val="24"/>
          <w:szCs w:val="24"/>
        </w:rPr>
      </w:pPr>
      <w:r w:rsidRPr="007A3EF3">
        <w:rPr>
          <w:rFonts w:ascii="Times New Roman" w:hAnsi="Times New Roman" w:cs="Times New Roman"/>
          <w:i/>
          <w:sz w:val="24"/>
          <w:szCs w:val="24"/>
        </w:rPr>
        <w:t>Pada lingkup tertentu, tidak dapat diterima secara lua</w:t>
      </w:r>
      <w:r w:rsidR="000361B0">
        <w:rPr>
          <w:rFonts w:ascii="Times New Roman" w:hAnsi="Times New Roman" w:cs="Times New Roman"/>
          <w:i/>
          <w:sz w:val="24"/>
          <w:szCs w:val="24"/>
        </w:rPr>
        <w:t>s</w:t>
      </w:r>
      <w:r w:rsidRPr="007A3EF3">
        <w:rPr>
          <w:rFonts w:ascii="Times New Roman" w:hAnsi="Times New Roman" w:cs="Times New Roman"/>
          <w:i/>
          <w:sz w:val="24"/>
          <w:szCs w:val="24"/>
        </w:rPr>
        <w:t>.</w:t>
      </w:r>
    </w:p>
    <w:p w14:paraId="0580BC37" w14:textId="27B59CEC" w:rsidR="0022438C" w:rsidRPr="007A3EF3" w:rsidRDefault="000361B0" w:rsidP="007A3EF3">
      <w:pPr>
        <w:pStyle w:val="ListParagraph"/>
        <w:jc w:val="both"/>
        <w:rPr>
          <w:rFonts w:ascii="Times New Roman" w:hAnsi="Times New Roman" w:cs="Times New Roman"/>
          <w:sz w:val="24"/>
          <w:szCs w:val="24"/>
        </w:rPr>
      </w:pPr>
      <w:r>
        <w:rPr>
          <w:rFonts w:ascii="Times New Roman" w:hAnsi="Times New Roman" w:cs="Times New Roman"/>
          <w:sz w:val="24"/>
          <w:szCs w:val="24"/>
        </w:rPr>
        <w:t>Dalam suatu si</w:t>
      </w:r>
      <w:r w:rsidR="0022438C" w:rsidRPr="007A3EF3">
        <w:rPr>
          <w:rFonts w:ascii="Times New Roman" w:hAnsi="Times New Roman" w:cs="Times New Roman"/>
          <w:sz w:val="24"/>
          <w:szCs w:val="24"/>
        </w:rPr>
        <w:t>mbol atau makn</w:t>
      </w:r>
      <w:r>
        <w:rPr>
          <w:rFonts w:ascii="Times New Roman" w:hAnsi="Times New Roman" w:cs="Times New Roman"/>
          <w:sz w:val="24"/>
          <w:szCs w:val="24"/>
        </w:rPr>
        <w:t>a</w:t>
      </w:r>
      <w:r w:rsidR="0022438C" w:rsidRPr="007A3EF3">
        <w:rPr>
          <w:rFonts w:ascii="Times New Roman" w:hAnsi="Times New Roman" w:cs="Times New Roman"/>
          <w:sz w:val="24"/>
          <w:szCs w:val="24"/>
        </w:rPr>
        <w:t>, nilai kesepakatan hanya dalam kelompok masyarakat/budaya tertentu saja, yang terjadi karena adanya adat istiadat/kepercayaan turun temurun dalam suatu lingkup tertentu.</w:t>
      </w:r>
    </w:p>
    <w:p w14:paraId="36C14121" w14:textId="3EED346D" w:rsidR="0022438C" w:rsidRDefault="000361B0" w:rsidP="007A3EF3">
      <w:pPr>
        <w:pStyle w:val="ListParagraph"/>
        <w:jc w:val="both"/>
        <w:rPr>
          <w:rFonts w:ascii="Times New Roman" w:hAnsi="Times New Roman" w:cs="Times New Roman"/>
          <w:sz w:val="24"/>
          <w:szCs w:val="24"/>
        </w:rPr>
      </w:pPr>
      <w:r>
        <w:rPr>
          <w:rFonts w:ascii="Times New Roman" w:hAnsi="Times New Roman" w:cs="Times New Roman"/>
          <w:sz w:val="24"/>
          <w:szCs w:val="24"/>
        </w:rPr>
        <w:t>Contoh</w:t>
      </w:r>
      <w:r w:rsidR="0022438C" w:rsidRPr="007A3EF3">
        <w:rPr>
          <w:rFonts w:ascii="Times New Roman" w:hAnsi="Times New Roman" w:cs="Times New Roman"/>
          <w:sz w:val="24"/>
          <w:szCs w:val="24"/>
        </w:rPr>
        <w:t>:</w:t>
      </w:r>
    </w:p>
    <w:p w14:paraId="15CA36ED" w14:textId="77777777" w:rsidR="000361B0" w:rsidRPr="007A3EF3" w:rsidRDefault="000361B0" w:rsidP="007A3EF3">
      <w:pPr>
        <w:pStyle w:val="ListParagraph"/>
        <w:jc w:val="both"/>
        <w:rPr>
          <w:rFonts w:ascii="Times New Roman" w:hAnsi="Times New Roman" w:cs="Times New Roman"/>
          <w:sz w:val="24"/>
          <w:szCs w:val="24"/>
        </w:rPr>
      </w:pPr>
    </w:p>
    <w:p w14:paraId="2EEC5CD7" w14:textId="77777777" w:rsidR="0022438C" w:rsidRPr="007A3EF3" w:rsidRDefault="0022438C" w:rsidP="007A3EF3">
      <w:pPr>
        <w:pStyle w:val="ListParagraph"/>
        <w:jc w:val="both"/>
        <w:rPr>
          <w:rFonts w:ascii="Times New Roman" w:hAnsi="Times New Roman" w:cs="Times New Roman"/>
          <w:sz w:val="24"/>
          <w:szCs w:val="24"/>
        </w:rPr>
      </w:pPr>
      <w:r w:rsidRPr="007A3EF3">
        <w:rPr>
          <w:rFonts w:ascii="Times New Roman" w:hAnsi="Times New Roman" w:cs="Times New Roman"/>
          <w:b/>
          <w:sz w:val="24"/>
          <w:szCs w:val="24"/>
        </w:rPr>
        <w:t xml:space="preserve">Keperkasaan, </w:t>
      </w:r>
      <w:r w:rsidRPr="007A3EF3">
        <w:rPr>
          <w:rFonts w:ascii="Times New Roman" w:hAnsi="Times New Roman" w:cs="Times New Roman"/>
          <w:sz w:val="24"/>
          <w:szCs w:val="24"/>
        </w:rPr>
        <w:t>disimbolkan dengan Rajawali, panther, dinosaurus, dsb.</w:t>
      </w:r>
    </w:p>
    <w:p w14:paraId="3CB27361" w14:textId="77777777" w:rsidR="00D17902" w:rsidRPr="007A3EF3" w:rsidRDefault="0022438C" w:rsidP="007A3EF3">
      <w:pPr>
        <w:pStyle w:val="ListParagraph"/>
        <w:jc w:val="both"/>
        <w:rPr>
          <w:rFonts w:ascii="Times New Roman" w:hAnsi="Times New Roman" w:cs="Times New Roman"/>
          <w:sz w:val="24"/>
          <w:szCs w:val="24"/>
        </w:rPr>
      </w:pPr>
      <w:r w:rsidRPr="007A3EF3">
        <w:rPr>
          <w:rFonts w:ascii="Times New Roman" w:hAnsi="Times New Roman" w:cs="Times New Roman"/>
          <w:b/>
          <w:sz w:val="24"/>
          <w:szCs w:val="24"/>
        </w:rPr>
        <w:t xml:space="preserve">Hong Shui, Feng shui, </w:t>
      </w:r>
      <w:r w:rsidRPr="007A3EF3">
        <w:rPr>
          <w:rFonts w:ascii="Times New Roman" w:hAnsi="Times New Roman" w:cs="Times New Roman"/>
          <w:sz w:val="24"/>
          <w:szCs w:val="24"/>
        </w:rPr>
        <w:t xml:space="preserve">contohnya seperti logo dengan unsur segitiga yang tidak boleh digabung dengan unsur </w:t>
      </w:r>
      <w:r w:rsidR="00D17902" w:rsidRPr="007A3EF3">
        <w:rPr>
          <w:rFonts w:ascii="Times New Roman" w:hAnsi="Times New Roman" w:cs="Times New Roman"/>
          <w:sz w:val="24"/>
          <w:szCs w:val="24"/>
        </w:rPr>
        <w:t>gelombang karena segitiga adalah api, sedangkan gelombang adalah air sehingga bisa mati jika keduanya digabungkan.</w:t>
      </w:r>
    </w:p>
    <w:p w14:paraId="250130D3" w14:textId="5598415F" w:rsidR="00D17902" w:rsidRPr="007A3EF3" w:rsidRDefault="000361B0" w:rsidP="007A3EF3">
      <w:pPr>
        <w:jc w:val="both"/>
        <w:rPr>
          <w:rFonts w:ascii="Times New Roman" w:hAnsi="Times New Roman" w:cs="Times New Roman"/>
          <w:sz w:val="24"/>
          <w:szCs w:val="24"/>
        </w:rPr>
      </w:pPr>
      <w:r>
        <w:rPr>
          <w:rFonts w:ascii="Times New Roman" w:hAnsi="Times New Roman" w:cs="Times New Roman"/>
          <w:sz w:val="24"/>
          <w:szCs w:val="24"/>
        </w:rPr>
        <w:tab/>
        <w:t>Dalam ilmu numerologi</w:t>
      </w:r>
      <w:r w:rsidR="00D17902" w:rsidRPr="007A3EF3">
        <w:rPr>
          <w:rFonts w:ascii="Times New Roman" w:hAnsi="Times New Roman" w:cs="Times New Roman"/>
          <w:sz w:val="24"/>
          <w:szCs w:val="24"/>
        </w:rPr>
        <w:t xml:space="preserve"> berlaku hal-hal sebagai berikut:</w:t>
      </w:r>
    </w:p>
    <w:p w14:paraId="39BAC74D" w14:textId="77777777" w:rsidR="0022438C" w:rsidRPr="007A3EF3" w:rsidRDefault="00D17902" w:rsidP="007A3EF3">
      <w:pPr>
        <w:pStyle w:val="ListParagraph"/>
        <w:numPr>
          <w:ilvl w:val="0"/>
          <w:numId w:val="7"/>
        </w:numPr>
        <w:jc w:val="both"/>
        <w:rPr>
          <w:rFonts w:ascii="Times New Roman" w:hAnsi="Times New Roman" w:cs="Times New Roman"/>
          <w:sz w:val="24"/>
          <w:szCs w:val="24"/>
        </w:rPr>
      </w:pPr>
      <w:r w:rsidRPr="007A3EF3">
        <w:rPr>
          <w:rFonts w:ascii="Times New Roman" w:hAnsi="Times New Roman" w:cs="Times New Roman"/>
          <w:sz w:val="24"/>
          <w:szCs w:val="24"/>
        </w:rPr>
        <w:t>Logo tidak boleh berjumlah 4 unsur karena artinya ‘shi’ = kematian.</w:t>
      </w:r>
    </w:p>
    <w:p w14:paraId="4D7C94BC" w14:textId="77777777" w:rsidR="00D17902" w:rsidRPr="007A3EF3" w:rsidRDefault="00D17902" w:rsidP="007A3EF3">
      <w:pPr>
        <w:pStyle w:val="ListParagraph"/>
        <w:numPr>
          <w:ilvl w:val="0"/>
          <w:numId w:val="7"/>
        </w:numPr>
        <w:jc w:val="both"/>
        <w:rPr>
          <w:rFonts w:ascii="Times New Roman" w:hAnsi="Times New Roman" w:cs="Times New Roman"/>
          <w:sz w:val="24"/>
          <w:szCs w:val="24"/>
        </w:rPr>
      </w:pPr>
      <w:r w:rsidRPr="007A3EF3">
        <w:rPr>
          <w:rFonts w:ascii="Times New Roman" w:hAnsi="Times New Roman" w:cs="Times New Roman"/>
          <w:sz w:val="24"/>
          <w:szCs w:val="24"/>
        </w:rPr>
        <w:t>Angka empat pada Dji Sam Soe (234), tidak menjadi hal yang negatif karena 2+3+4 bila dijumlah hasilnya adalah 9 yang merupakan symbol keberuntungan/kekuasaan.</w:t>
      </w:r>
    </w:p>
    <w:p w14:paraId="3F62E03D" w14:textId="77777777" w:rsidR="00D17902" w:rsidRPr="007A3EF3" w:rsidRDefault="00D17902" w:rsidP="007A3EF3">
      <w:pPr>
        <w:pStyle w:val="ListParagraph"/>
        <w:numPr>
          <w:ilvl w:val="0"/>
          <w:numId w:val="7"/>
        </w:numPr>
        <w:jc w:val="both"/>
        <w:rPr>
          <w:rFonts w:ascii="Times New Roman" w:hAnsi="Times New Roman" w:cs="Times New Roman"/>
          <w:sz w:val="24"/>
          <w:szCs w:val="24"/>
        </w:rPr>
      </w:pPr>
      <w:r w:rsidRPr="007A3EF3">
        <w:rPr>
          <w:rFonts w:ascii="Times New Roman" w:hAnsi="Times New Roman" w:cs="Times New Roman"/>
          <w:sz w:val="24"/>
          <w:szCs w:val="24"/>
        </w:rPr>
        <w:lastRenderedPageBreak/>
        <w:t>Brand Name Es Teler 77, Studio 21, Toko Besi 31, hingga nama Rumah makan 555 di mana “angka” tersebut merupakan angka keramat/ angka yang dianggap memiliki arti/ makna tersendiri bagi pemilik perusahaan tersebut.</w:t>
      </w:r>
    </w:p>
    <w:p w14:paraId="4F416C3C" w14:textId="77777777" w:rsidR="00D17902" w:rsidRPr="007A3EF3" w:rsidRDefault="00D17902" w:rsidP="007A3EF3">
      <w:pPr>
        <w:pStyle w:val="ListParagraph"/>
        <w:numPr>
          <w:ilvl w:val="0"/>
          <w:numId w:val="7"/>
        </w:numPr>
        <w:jc w:val="both"/>
        <w:rPr>
          <w:rFonts w:ascii="Times New Roman" w:hAnsi="Times New Roman" w:cs="Times New Roman"/>
          <w:sz w:val="24"/>
          <w:szCs w:val="24"/>
        </w:rPr>
      </w:pPr>
      <w:r w:rsidRPr="007A3EF3">
        <w:rPr>
          <w:rFonts w:ascii="Times New Roman" w:hAnsi="Times New Roman" w:cs="Times New Roman"/>
          <w:sz w:val="24"/>
          <w:szCs w:val="24"/>
        </w:rPr>
        <w:t>Dalam sastra Ibrani, setiap angka dan huruf memiliki makna, yaitu satu untuk tunggal/agung/esa, tujuh untuk kesempurnaan, delapan untuk hidup.</w:t>
      </w:r>
    </w:p>
    <w:p w14:paraId="1BE21F1A" w14:textId="77777777" w:rsidR="0022438C" w:rsidRPr="007A3EF3" w:rsidRDefault="00D17902" w:rsidP="007A3EF3">
      <w:pPr>
        <w:pStyle w:val="ListParagraph"/>
        <w:jc w:val="both"/>
        <w:rPr>
          <w:rFonts w:ascii="Times New Roman" w:hAnsi="Times New Roman" w:cs="Times New Roman"/>
          <w:sz w:val="24"/>
          <w:szCs w:val="24"/>
        </w:rPr>
      </w:pPr>
      <w:r w:rsidRPr="007A3EF3">
        <w:rPr>
          <w:rFonts w:ascii="Times New Roman" w:hAnsi="Times New Roman" w:cs="Times New Roman"/>
          <w:b/>
          <w:sz w:val="24"/>
          <w:szCs w:val="24"/>
        </w:rPr>
        <w:t xml:space="preserve">Primbon Jawa, </w:t>
      </w:r>
      <w:r w:rsidRPr="007A3EF3">
        <w:rPr>
          <w:rFonts w:ascii="Times New Roman" w:hAnsi="Times New Roman" w:cs="Times New Roman"/>
          <w:sz w:val="24"/>
          <w:szCs w:val="24"/>
        </w:rPr>
        <w:t>banyak sekali digunakan perhitungan angka mulai dari unsure hari, pasaran, dan pawukon (wuku) untuk menentukan hari baik atau buruk.</w:t>
      </w:r>
    </w:p>
    <w:p w14:paraId="08CAB11B" w14:textId="77777777" w:rsidR="00CA09A4" w:rsidRDefault="00CA09A4" w:rsidP="007A3EF3">
      <w:pPr>
        <w:jc w:val="both"/>
        <w:rPr>
          <w:rFonts w:ascii="Times New Roman" w:hAnsi="Times New Roman" w:cs="Times New Roman"/>
          <w:sz w:val="24"/>
          <w:szCs w:val="24"/>
        </w:rPr>
      </w:pPr>
    </w:p>
    <w:p w14:paraId="4CCFF219" w14:textId="77777777" w:rsidR="00D17902" w:rsidRPr="007A3EF3" w:rsidRDefault="00D17902" w:rsidP="007A3EF3">
      <w:pPr>
        <w:jc w:val="both"/>
        <w:rPr>
          <w:rFonts w:ascii="Times New Roman" w:hAnsi="Times New Roman" w:cs="Times New Roman"/>
          <w:sz w:val="24"/>
          <w:szCs w:val="24"/>
        </w:rPr>
      </w:pPr>
      <w:r w:rsidRPr="007A3EF3">
        <w:rPr>
          <w:rFonts w:ascii="Times New Roman" w:hAnsi="Times New Roman" w:cs="Times New Roman"/>
          <w:sz w:val="24"/>
          <w:szCs w:val="24"/>
        </w:rPr>
        <w:t>COMMUNICATION MODE</w:t>
      </w:r>
    </w:p>
    <w:p w14:paraId="60879820" w14:textId="77777777" w:rsidR="00D17902" w:rsidRPr="007A3EF3" w:rsidRDefault="008F1D56" w:rsidP="007A3EF3">
      <w:pPr>
        <w:jc w:val="both"/>
        <w:rPr>
          <w:rFonts w:ascii="Times New Roman" w:hAnsi="Times New Roman" w:cs="Times New Roman"/>
          <w:sz w:val="24"/>
          <w:szCs w:val="24"/>
        </w:rPr>
      </w:pPr>
      <w:r w:rsidRPr="007A3EF3">
        <w:rPr>
          <w:rFonts w:ascii="Times New Roman" w:hAnsi="Times New Roman" w:cs="Times New Roman"/>
          <w:sz w:val="24"/>
          <w:szCs w:val="24"/>
        </w:rPr>
        <w:t>Informasi yang digunakan sebagai basis perilaku itu diperoleh/diturunkan dengan memproduksi dan berespons terhadap:</w:t>
      </w:r>
    </w:p>
    <w:p w14:paraId="4CE3E4CE" w14:textId="77777777" w:rsidR="008F1D56" w:rsidRPr="007A3EF3" w:rsidRDefault="008F1D56" w:rsidP="007A3EF3">
      <w:pPr>
        <w:pStyle w:val="ListParagraph"/>
        <w:numPr>
          <w:ilvl w:val="0"/>
          <w:numId w:val="8"/>
        </w:numPr>
        <w:jc w:val="both"/>
        <w:rPr>
          <w:rFonts w:ascii="Times New Roman" w:hAnsi="Times New Roman" w:cs="Times New Roman"/>
          <w:sz w:val="24"/>
          <w:szCs w:val="24"/>
        </w:rPr>
      </w:pPr>
      <w:r w:rsidRPr="007A3EF3">
        <w:rPr>
          <w:rFonts w:ascii="Times New Roman" w:hAnsi="Times New Roman" w:cs="Times New Roman"/>
          <w:sz w:val="24"/>
          <w:szCs w:val="24"/>
        </w:rPr>
        <w:t>Natural/Alamiah. Tidak diciptakan oleh living system, diambil dari alam secara reflex untuk menyatakan suatu pesan. Contoh, bunyi Guntur, suara angin, suara tokek, suara burung hantu, dll.</w:t>
      </w:r>
    </w:p>
    <w:p w14:paraId="5DCDA33A" w14:textId="77777777" w:rsidR="008F1D56" w:rsidRPr="007A3EF3" w:rsidRDefault="008F1D56" w:rsidP="007A3EF3">
      <w:pPr>
        <w:pStyle w:val="ListParagraph"/>
        <w:numPr>
          <w:ilvl w:val="0"/>
          <w:numId w:val="8"/>
        </w:numPr>
        <w:jc w:val="both"/>
        <w:rPr>
          <w:rFonts w:ascii="Times New Roman" w:hAnsi="Times New Roman" w:cs="Times New Roman"/>
          <w:sz w:val="24"/>
          <w:szCs w:val="24"/>
        </w:rPr>
      </w:pPr>
      <w:r w:rsidRPr="007A3EF3">
        <w:rPr>
          <w:rFonts w:ascii="Times New Roman" w:hAnsi="Times New Roman" w:cs="Times New Roman"/>
          <w:sz w:val="24"/>
          <w:szCs w:val="24"/>
        </w:rPr>
        <w:t>Sengaja diciptakan oleh suatu “Living System”. Missal: siulan burung untuk menggoda wanita. Istilah musiman, seperti “Kasian deh lu, hare gene, gak pake lama”</w:t>
      </w:r>
    </w:p>
    <w:p w14:paraId="25DC4457" w14:textId="77777777" w:rsidR="00CA09A4" w:rsidRDefault="00CA09A4" w:rsidP="007A3EF3">
      <w:pPr>
        <w:jc w:val="both"/>
        <w:rPr>
          <w:rFonts w:ascii="Times New Roman" w:hAnsi="Times New Roman" w:cs="Times New Roman"/>
          <w:sz w:val="24"/>
          <w:szCs w:val="24"/>
        </w:rPr>
      </w:pPr>
    </w:p>
    <w:p w14:paraId="34FBD398" w14:textId="77777777" w:rsidR="008F1D56" w:rsidRPr="007A3EF3" w:rsidRDefault="008F1D56" w:rsidP="007A3EF3">
      <w:pPr>
        <w:jc w:val="both"/>
        <w:rPr>
          <w:rFonts w:ascii="Times New Roman" w:hAnsi="Times New Roman" w:cs="Times New Roman"/>
          <w:sz w:val="24"/>
          <w:szCs w:val="24"/>
        </w:rPr>
      </w:pPr>
      <w:r w:rsidRPr="007A3EF3">
        <w:rPr>
          <w:rFonts w:ascii="Times New Roman" w:hAnsi="Times New Roman" w:cs="Times New Roman"/>
          <w:sz w:val="24"/>
          <w:szCs w:val="24"/>
        </w:rPr>
        <w:t>SIMBOL SEBAGAI STATUS, SIMBOL SEBAGAI IDENTITAS</w:t>
      </w:r>
    </w:p>
    <w:p w14:paraId="3BF13ACC" w14:textId="77777777" w:rsidR="008F1D56" w:rsidRPr="007A3EF3" w:rsidRDefault="00E50CB1" w:rsidP="007A3EF3">
      <w:pPr>
        <w:ind w:firstLine="720"/>
        <w:jc w:val="both"/>
        <w:rPr>
          <w:rFonts w:ascii="Times New Roman" w:hAnsi="Times New Roman" w:cs="Times New Roman"/>
          <w:sz w:val="24"/>
          <w:szCs w:val="24"/>
        </w:rPr>
      </w:pPr>
      <w:r w:rsidRPr="007A3EF3">
        <w:rPr>
          <w:rFonts w:ascii="Times New Roman" w:hAnsi="Times New Roman" w:cs="Times New Roman"/>
          <w:sz w:val="24"/>
          <w:szCs w:val="24"/>
        </w:rPr>
        <w:t>Manusia memberikan makna dan menginternalisasikan makna pada suatu objek, tempat, suasana, orang-orang yang ada dalam lingkungan simbolik mereka sebagai bagian dari ada, ke-senian dan budaya yang terus berkembang.</w:t>
      </w:r>
    </w:p>
    <w:p w14:paraId="30697003" w14:textId="77777777" w:rsidR="00816B69" w:rsidRPr="007A3EF3" w:rsidRDefault="00816B69" w:rsidP="007A3EF3">
      <w:pPr>
        <w:ind w:firstLine="720"/>
        <w:jc w:val="both"/>
        <w:rPr>
          <w:rFonts w:ascii="Times New Roman" w:hAnsi="Times New Roman" w:cs="Times New Roman"/>
          <w:sz w:val="24"/>
          <w:szCs w:val="24"/>
        </w:rPr>
      </w:pPr>
      <w:r w:rsidRPr="007A3EF3">
        <w:rPr>
          <w:rFonts w:ascii="Times New Roman" w:hAnsi="Times New Roman" w:cs="Times New Roman"/>
          <w:noProof/>
          <w:sz w:val="24"/>
          <w:szCs w:val="24"/>
        </w:rPr>
        <w:lastRenderedPageBreak/>
        <w:drawing>
          <wp:inline distT="0" distB="0" distL="0" distR="0" wp14:anchorId="1951C2ED" wp14:editId="0B81B1EC">
            <wp:extent cx="5091975" cy="3792354"/>
            <wp:effectExtent l="0" t="0" r="0" b="0"/>
            <wp:docPr id="6" name="Picture 1" descr="G:\All_Religious_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_Religious_Icons.jpg"/>
                    <pic:cNvPicPr>
                      <a:picLocks noChangeAspect="1" noChangeArrowheads="1"/>
                    </pic:cNvPicPr>
                  </pic:nvPicPr>
                  <pic:blipFill>
                    <a:blip r:embed="rId16"/>
                    <a:srcRect/>
                    <a:stretch>
                      <a:fillRect/>
                    </a:stretch>
                  </pic:blipFill>
                  <pic:spPr bwMode="auto">
                    <a:xfrm>
                      <a:off x="0" y="0"/>
                      <a:ext cx="5113348" cy="3808272"/>
                    </a:xfrm>
                    <a:prstGeom prst="rect">
                      <a:avLst/>
                    </a:prstGeom>
                    <a:noFill/>
                    <a:ln w="9525">
                      <a:noFill/>
                      <a:miter lim="800000"/>
                      <a:headEnd/>
                      <a:tailEnd/>
                    </a:ln>
                  </pic:spPr>
                </pic:pic>
              </a:graphicData>
            </a:graphic>
          </wp:inline>
        </w:drawing>
      </w:r>
    </w:p>
    <w:p w14:paraId="57FAFD01" w14:textId="77777777" w:rsidR="00E50CB1" w:rsidRPr="007A3EF3" w:rsidRDefault="00E50CB1" w:rsidP="007A3EF3">
      <w:pPr>
        <w:jc w:val="both"/>
        <w:rPr>
          <w:rFonts w:ascii="Times New Roman" w:hAnsi="Times New Roman" w:cs="Times New Roman"/>
          <w:sz w:val="24"/>
          <w:szCs w:val="24"/>
        </w:rPr>
      </w:pPr>
      <w:r w:rsidRPr="007A3EF3">
        <w:rPr>
          <w:rFonts w:ascii="Times New Roman" w:hAnsi="Times New Roman" w:cs="Times New Roman"/>
          <w:sz w:val="24"/>
          <w:szCs w:val="24"/>
        </w:rPr>
        <w:t>Contoh-contohnya :</w:t>
      </w:r>
    </w:p>
    <w:p w14:paraId="52C8E801" w14:textId="77777777" w:rsidR="00E50CB1" w:rsidRPr="007A3EF3" w:rsidRDefault="00E50CB1" w:rsidP="007A3EF3">
      <w:pPr>
        <w:pStyle w:val="ListParagraph"/>
        <w:numPr>
          <w:ilvl w:val="0"/>
          <w:numId w:val="9"/>
        </w:numPr>
        <w:jc w:val="both"/>
        <w:rPr>
          <w:rFonts w:ascii="Times New Roman" w:hAnsi="Times New Roman" w:cs="Times New Roman"/>
          <w:sz w:val="24"/>
          <w:szCs w:val="24"/>
        </w:rPr>
      </w:pPr>
      <w:r w:rsidRPr="007A3EF3">
        <w:rPr>
          <w:rFonts w:ascii="Times New Roman" w:hAnsi="Times New Roman" w:cs="Times New Roman"/>
          <w:sz w:val="24"/>
          <w:szCs w:val="24"/>
        </w:rPr>
        <w:t>Bendera</w:t>
      </w:r>
    </w:p>
    <w:p w14:paraId="007943A3" w14:textId="77777777" w:rsidR="00E50CB1" w:rsidRPr="007A3EF3" w:rsidRDefault="00E50CB1" w:rsidP="007A3EF3">
      <w:pPr>
        <w:pStyle w:val="ListParagraph"/>
        <w:numPr>
          <w:ilvl w:val="0"/>
          <w:numId w:val="9"/>
        </w:numPr>
        <w:jc w:val="both"/>
        <w:rPr>
          <w:rFonts w:ascii="Times New Roman" w:hAnsi="Times New Roman" w:cs="Times New Roman"/>
          <w:sz w:val="24"/>
          <w:szCs w:val="24"/>
        </w:rPr>
      </w:pPr>
      <w:r w:rsidRPr="007A3EF3">
        <w:rPr>
          <w:rFonts w:ascii="Times New Roman" w:hAnsi="Times New Roman" w:cs="Times New Roman"/>
          <w:sz w:val="24"/>
          <w:szCs w:val="24"/>
        </w:rPr>
        <w:t>Lambang Negara</w:t>
      </w:r>
    </w:p>
    <w:p w14:paraId="47246C74" w14:textId="77777777" w:rsidR="00E50CB1" w:rsidRPr="007A3EF3" w:rsidRDefault="00E50CB1" w:rsidP="007A3EF3">
      <w:pPr>
        <w:pStyle w:val="ListParagraph"/>
        <w:numPr>
          <w:ilvl w:val="0"/>
          <w:numId w:val="9"/>
        </w:numPr>
        <w:jc w:val="both"/>
        <w:rPr>
          <w:rFonts w:ascii="Times New Roman" w:hAnsi="Times New Roman" w:cs="Times New Roman"/>
          <w:sz w:val="24"/>
          <w:szCs w:val="24"/>
        </w:rPr>
      </w:pPr>
      <w:r w:rsidRPr="007A3EF3">
        <w:rPr>
          <w:rFonts w:ascii="Times New Roman" w:hAnsi="Times New Roman" w:cs="Times New Roman"/>
          <w:sz w:val="24"/>
          <w:szCs w:val="24"/>
        </w:rPr>
        <w:t>Symbol-simbol Religius (Salib, Bulan Bintang, Yin Yang, dsb)</w:t>
      </w:r>
    </w:p>
    <w:p w14:paraId="5B61665F" w14:textId="77777777" w:rsidR="00E50CB1" w:rsidRPr="007A3EF3" w:rsidRDefault="00E50CB1" w:rsidP="007A3EF3">
      <w:pPr>
        <w:pStyle w:val="ListParagraph"/>
        <w:numPr>
          <w:ilvl w:val="0"/>
          <w:numId w:val="9"/>
        </w:numPr>
        <w:jc w:val="both"/>
        <w:rPr>
          <w:rFonts w:ascii="Times New Roman" w:hAnsi="Times New Roman" w:cs="Times New Roman"/>
          <w:sz w:val="24"/>
          <w:szCs w:val="24"/>
        </w:rPr>
      </w:pPr>
      <w:r w:rsidRPr="007A3EF3">
        <w:rPr>
          <w:rFonts w:ascii="Times New Roman" w:hAnsi="Times New Roman" w:cs="Times New Roman"/>
          <w:sz w:val="24"/>
          <w:szCs w:val="24"/>
        </w:rPr>
        <w:t>Symbol dalam ilmu biologi dan kedokteran</w:t>
      </w:r>
    </w:p>
    <w:p w14:paraId="42A133B6" w14:textId="77777777" w:rsidR="00E50CB1" w:rsidRPr="007A3EF3" w:rsidRDefault="00E50CB1" w:rsidP="007A3EF3">
      <w:pPr>
        <w:pStyle w:val="ListParagraph"/>
        <w:numPr>
          <w:ilvl w:val="0"/>
          <w:numId w:val="9"/>
        </w:numPr>
        <w:jc w:val="both"/>
        <w:rPr>
          <w:rFonts w:ascii="Times New Roman" w:hAnsi="Times New Roman" w:cs="Times New Roman"/>
          <w:sz w:val="24"/>
          <w:szCs w:val="24"/>
        </w:rPr>
      </w:pPr>
      <w:r w:rsidRPr="007A3EF3">
        <w:rPr>
          <w:rFonts w:ascii="Times New Roman" w:hAnsi="Times New Roman" w:cs="Times New Roman"/>
          <w:sz w:val="24"/>
          <w:szCs w:val="24"/>
        </w:rPr>
        <w:t>Dewa-dewa dalam legenda Yunani (Pluto, Yupiter, Venus, dsb)</w:t>
      </w:r>
    </w:p>
    <w:p w14:paraId="3D49A7DB" w14:textId="77777777" w:rsidR="00E50CB1" w:rsidRPr="007A3EF3" w:rsidRDefault="00E50CB1" w:rsidP="007A3EF3">
      <w:pPr>
        <w:pStyle w:val="ListParagraph"/>
        <w:numPr>
          <w:ilvl w:val="0"/>
          <w:numId w:val="9"/>
        </w:numPr>
        <w:jc w:val="both"/>
        <w:rPr>
          <w:rFonts w:ascii="Times New Roman" w:hAnsi="Times New Roman" w:cs="Times New Roman"/>
          <w:sz w:val="24"/>
          <w:szCs w:val="24"/>
        </w:rPr>
      </w:pPr>
      <w:r w:rsidRPr="007A3EF3">
        <w:rPr>
          <w:rFonts w:ascii="Times New Roman" w:hAnsi="Times New Roman" w:cs="Times New Roman"/>
          <w:sz w:val="24"/>
          <w:szCs w:val="24"/>
        </w:rPr>
        <w:t>Di Pilau Jawa dikenal Dewi Sri yakni Dewi kesuburan, Ratu Pantai Selatan penguasa Laut Selatan, dsb</w:t>
      </w:r>
    </w:p>
    <w:p w14:paraId="4DB95520" w14:textId="77777777" w:rsidR="00E50CB1" w:rsidRPr="007A3EF3" w:rsidRDefault="00E50CB1" w:rsidP="007A3EF3">
      <w:pPr>
        <w:pStyle w:val="ListParagraph"/>
        <w:numPr>
          <w:ilvl w:val="0"/>
          <w:numId w:val="9"/>
        </w:numPr>
        <w:jc w:val="both"/>
        <w:rPr>
          <w:rFonts w:ascii="Times New Roman" w:hAnsi="Times New Roman" w:cs="Times New Roman"/>
          <w:sz w:val="24"/>
          <w:szCs w:val="24"/>
        </w:rPr>
      </w:pPr>
      <w:r w:rsidRPr="007A3EF3">
        <w:rPr>
          <w:rFonts w:ascii="Times New Roman" w:hAnsi="Times New Roman" w:cs="Times New Roman"/>
          <w:sz w:val="24"/>
          <w:szCs w:val="24"/>
        </w:rPr>
        <w:t>Simbol Astrologi (Scorpio, Libra, Gemini, dsb)</w:t>
      </w:r>
    </w:p>
    <w:p w14:paraId="5A037AEC" w14:textId="77777777" w:rsidR="00E50CB1" w:rsidRPr="007A3EF3" w:rsidRDefault="00E50CB1" w:rsidP="007A3EF3">
      <w:pPr>
        <w:pStyle w:val="ListParagraph"/>
        <w:numPr>
          <w:ilvl w:val="0"/>
          <w:numId w:val="9"/>
        </w:numPr>
        <w:jc w:val="both"/>
        <w:rPr>
          <w:rFonts w:ascii="Times New Roman" w:hAnsi="Times New Roman" w:cs="Times New Roman"/>
          <w:sz w:val="24"/>
          <w:szCs w:val="24"/>
        </w:rPr>
      </w:pPr>
      <w:r w:rsidRPr="007A3EF3">
        <w:rPr>
          <w:rFonts w:ascii="Times New Roman" w:hAnsi="Times New Roman" w:cs="Times New Roman"/>
          <w:sz w:val="24"/>
          <w:szCs w:val="24"/>
        </w:rPr>
        <w:t>Numerologi</w:t>
      </w:r>
    </w:p>
    <w:p w14:paraId="528FA8D1" w14:textId="77777777" w:rsidR="00E50CB1" w:rsidRPr="007A3EF3" w:rsidRDefault="00E50CB1" w:rsidP="007A3EF3">
      <w:pPr>
        <w:pStyle w:val="ListParagraph"/>
        <w:numPr>
          <w:ilvl w:val="0"/>
          <w:numId w:val="9"/>
        </w:numPr>
        <w:jc w:val="both"/>
        <w:rPr>
          <w:rFonts w:ascii="Times New Roman" w:hAnsi="Times New Roman" w:cs="Times New Roman"/>
          <w:sz w:val="24"/>
          <w:szCs w:val="24"/>
        </w:rPr>
      </w:pPr>
      <w:r w:rsidRPr="007A3EF3">
        <w:rPr>
          <w:rFonts w:ascii="Times New Roman" w:hAnsi="Times New Roman" w:cs="Times New Roman"/>
          <w:sz w:val="24"/>
          <w:szCs w:val="24"/>
        </w:rPr>
        <w:t>Tato maupun lukisan di wajah yang dikenakan oleh beberapa orang di suku pedalaman sebagai simbol perang</w:t>
      </w:r>
    </w:p>
    <w:p w14:paraId="6C4C4825" w14:textId="77777777" w:rsidR="00E50CB1" w:rsidRPr="007A3EF3" w:rsidRDefault="00E50CB1" w:rsidP="007A3EF3">
      <w:pPr>
        <w:pStyle w:val="ListParagraph"/>
        <w:numPr>
          <w:ilvl w:val="0"/>
          <w:numId w:val="9"/>
        </w:numPr>
        <w:jc w:val="both"/>
        <w:rPr>
          <w:rFonts w:ascii="Times New Roman" w:hAnsi="Times New Roman" w:cs="Times New Roman"/>
          <w:sz w:val="24"/>
          <w:szCs w:val="24"/>
        </w:rPr>
      </w:pPr>
      <w:r w:rsidRPr="007A3EF3">
        <w:rPr>
          <w:rFonts w:ascii="Times New Roman" w:hAnsi="Times New Roman" w:cs="Times New Roman"/>
          <w:sz w:val="24"/>
          <w:szCs w:val="24"/>
        </w:rPr>
        <w:t>Totem, pada suku Indian yang memercayai bahwa manusia memiliki roh hewan</w:t>
      </w:r>
    </w:p>
    <w:p w14:paraId="457894B3" w14:textId="77777777" w:rsidR="00E50CB1" w:rsidRPr="007A3EF3" w:rsidRDefault="00E50CB1" w:rsidP="007A3EF3">
      <w:pPr>
        <w:pStyle w:val="ListParagraph"/>
        <w:numPr>
          <w:ilvl w:val="0"/>
          <w:numId w:val="9"/>
        </w:numPr>
        <w:jc w:val="both"/>
        <w:rPr>
          <w:rFonts w:ascii="Times New Roman" w:hAnsi="Times New Roman" w:cs="Times New Roman"/>
          <w:sz w:val="24"/>
          <w:szCs w:val="24"/>
        </w:rPr>
      </w:pPr>
      <w:r w:rsidRPr="007A3EF3">
        <w:rPr>
          <w:rFonts w:ascii="Times New Roman" w:hAnsi="Times New Roman" w:cs="Times New Roman"/>
          <w:sz w:val="24"/>
          <w:szCs w:val="24"/>
        </w:rPr>
        <w:t>Seni tari yang menandakan asal daerahnya seperti Jaipong dari Jawa Barat, Kecak dari Bali, Kuda Lumping dari Jawa Timur, dsb</w:t>
      </w:r>
    </w:p>
    <w:p w14:paraId="3DED682D" w14:textId="77777777" w:rsidR="00E50CB1" w:rsidRPr="007A3EF3" w:rsidRDefault="00E50CB1" w:rsidP="007A3EF3">
      <w:pPr>
        <w:pStyle w:val="ListParagraph"/>
        <w:numPr>
          <w:ilvl w:val="0"/>
          <w:numId w:val="9"/>
        </w:numPr>
        <w:jc w:val="both"/>
        <w:rPr>
          <w:rFonts w:ascii="Times New Roman" w:hAnsi="Times New Roman" w:cs="Times New Roman"/>
          <w:sz w:val="24"/>
          <w:szCs w:val="24"/>
        </w:rPr>
      </w:pPr>
      <w:r w:rsidRPr="007A3EF3">
        <w:rPr>
          <w:rFonts w:ascii="Times New Roman" w:hAnsi="Times New Roman" w:cs="Times New Roman"/>
          <w:sz w:val="24"/>
          <w:szCs w:val="24"/>
        </w:rPr>
        <w:t>Alat music tradisional juga menandakan daerahnya, missal angklung, gamelan dari Indonesia, sitar, table, dari India, gitar Spanyol, Biola</w:t>
      </w:r>
      <w:r w:rsidR="0064785E" w:rsidRPr="007A3EF3">
        <w:rPr>
          <w:rFonts w:ascii="Times New Roman" w:hAnsi="Times New Roman" w:cs="Times New Roman"/>
          <w:sz w:val="24"/>
          <w:szCs w:val="24"/>
        </w:rPr>
        <w:t>viena, dsb</w:t>
      </w:r>
    </w:p>
    <w:p w14:paraId="57C25552" w14:textId="77777777" w:rsidR="0064785E" w:rsidRPr="007A3EF3" w:rsidRDefault="0064785E" w:rsidP="007A3EF3">
      <w:pPr>
        <w:pStyle w:val="ListParagraph"/>
        <w:numPr>
          <w:ilvl w:val="0"/>
          <w:numId w:val="9"/>
        </w:numPr>
        <w:jc w:val="both"/>
        <w:rPr>
          <w:rFonts w:ascii="Times New Roman" w:hAnsi="Times New Roman" w:cs="Times New Roman"/>
          <w:sz w:val="24"/>
          <w:szCs w:val="24"/>
        </w:rPr>
      </w:pPr>
      <w:r w:rsidRPr="007A3EF3">
        <w:rPr>
          <w:rFonts w:ascii="Times New Roman" w:hAnsi="Times New Roman" w:cs="Times New Roman"/>
          <w:sz w:val="24"/>
          <w:szCs w:val="24"/>
        </w:rPr>
        <w:t>Karya kerajinan dan seni rupa tradisional banyak yang dijadikan ikon di suatu daerah</w:t>
      </w:r>
    </w:p>
    <w:p w14:paraId="555015DC" w14:textId="77777777" w:rsidR="0064785E" w:rsidRPr="007A3EF3" w:rsidRDefault="0064785E" w:rsidP="007A3EF3">
      <w:pPr>
        <w:pStyle w:val="ListParagraph"/>
        <w:numPr>
          <w:ilvl w:val="0"/>
          <w:numId w:val="9"/>
        </w:numPr>
        <w:jc w:val="both"/>
        <w:rPr>
          <w:rFonts w:ascii="Times New Roman" w:hAnsi="Times New Roman" w:cs="Times New Roman"/>
          <w:sz w:val="24"/>
          <w:szCs w:val="24"/>
        </w:rPr>
      </w:pPr>
      <w:r w:rsidRPr="007A3EF3">
        <w:rPr>
          <w:rFonts w:ascii="Times New Roman" w:hAnsi="Times New Roman" w:cs="Times New Roman"/>
          <w:sz w:val="24"/>
          <w:szCs w:val="24"/>
        </w:rPr>
        <w:t>Pakaian tradisional daerah seperti kebaya, kimono, dsb</w:t>
      </w:r>
    </w:p>
    <w:p w14:paraId="7C638869" w14:textId="77777777" w:rsidR="0064785E" w:rsidRPr="007A3EF3" w:rsidRDefault="0064785E" w:rsidP="007A3EF3">
      <w:pPr>
        <w:pStyle w:val="ListParagraph"/>
        <w:numPr>
          <w:ilvl w:val="0"/>
          <w:numId w:val="9"/>
        </w:numPr>
        <w:jc w:val="both"/>
        <w:rPr>
          <w:rFonts w:ascii="Times New Roman" w:hAnsi="Times New Roman" w:cs="Times New Roman"/>
          <w:sz w:val="24"/>
          <w:szCs w:val="24"/>
        </w:rPr>
      </w:pPr>
      <w:r w:rsidRPr="007A3EF3">
        <w:rPr>
          <w:rFonts w:ascii="Times New Roman" w:hAnsi="Times New Roman" w:cs="Times New Roman"/>
          <w:sz w:val="24"/>
          <w:szCs w:val="24"/>
        </w:rPr>
        <w:lastRenderedPageBreak/>
        <w:t>Makanan khas daerah seperti Gudeg, Rujak Cingur, dan Rendang sedangkan makanan luar negri adalah Hamburger, Samosa, Pizza, dsb</w:t>
      </w:r>
    </w:p>
    <w:p w14:paraId="11752F24" w14:textId="77777777" w:rsidR="0064785E" w:rsidRPr="007A3EF3" w:rsidRDefault="0064785E" w:rsidP="007A3EF3">
      <w:pPr>
        <w:pStyle w:val="ListParagraph"/>
        <w:numPr>
          <w:ilvl w:val="0"/>
          <w:numId w:val="9"/>
        </w:numPr>
        <w:jc w:val="both"/>
        <w:rPr>
          <w:rFonts w:ascii="Times New Roman" w:hAnsi="Times New Roman" w:cs="Times New Roman"/>
          <w:sz w:val="24"/>
          <w:szCs w:val="24"/>
        </w:rPr>
      </w:pPr>
      <w:r w:rsidRPr="007A3EF3">
        <w:rPr>
          <w:rFonts w:ascii="Times New Roman" w:hAnsi="Times New Roman" w:cs="Times New Roman"/>
          <w:sz w:val="24"/>
          <w:szCs w:val="24"/>
        </w:rPr>
        <w:t>Olahraga tradisional: rugby dari Amerika Serikat, Sepak bola gajah dari India, Karapan Sapi dari Madura, dsb</w:t>
      </w:r>
    </w:p>
    <w:p w14:paraId="579E2974" w14:textId="77777777" w:rsidR="0064785E" w:rsidRPr="007A3EF3" w:rsidRDefault="0064785E" w:rsidP="007A3EF3">
      <w:pPr>
        <w:pStyle w:val="ListParagraph"/>
        <w:numPr>
          <w:ilvl w:val="0"/>
          <w:numId w:val="9"/>
        </w:numPr>
        <w:jc w:val="both"/>
        <w:rPr>
          <w:rFonts w:ascii="Times New Roman" w:hAnsi="Times New Roman" w:cs="Times New Roman"/>
          <w:sz w:val="24"/>
          <w:szCs w:val="24"/>
        </w:rPr>
      </w:pPr>
      <w:r w:rsidRPr="007A3EF3">
        <w:rPr>
          <w:rFonts w:ascii="Times New Roman" w:hAnsi="Times New Roman" w:cs="Times New Roman"/>
          <w:sz w:val="24"/>
          <w:szCs w:val="24"/>
        </w:rPr>
        <w:t>Senjata tradisional: Celurit dari Madura, Badik dari Makasar, Rencong dari Aceh, Samurai dari Jepang, Ruyung dari China dsb</w:t>
      </w:r>
    </w:p>
    <w:p w14:paraId="69A93BE0" w14:textId="77777777" w:rsidR="0064785E" w:rsidRPr="007A3EF3" w:rsidRDefault="0064785E" w:rsidP="007A3EF3">
      <w:pPr>
        <w:pStyle w:val="ListParagraph"/>
        <w:numPr>
          <w:ilvl w:val="0"/>
          <w:numId w:val="9"/>
        </w:numPr>
        <w:jc w:val="both"/>
        <w:rPr>
          <w:rFonts w:ascii="Times New Roman" w:hAnsi="Times New Roman" w:cs="Times New Roman"/>
          <w:sz w:val="24"/>
          <w:szCs w:val="24"/>
        </w:rPr>
      </w:pPr>
      <w:r w:rsidRPr="007A3EF3">
        <w:rPr>
          <w:rFonts w:ascii="Times New Roman" w:hAnsi="Times New Roman" w:cs="Times New Roman"/>
          <w:sz w:val="24"/>
          <w:szCs w:val="24"/>
        </w:rPr>
        <w:t>Flora/fauna spesifik seperti Macan Sumatera, Burung Cendrawasih dari Papua, Kanguru dan Koala dari Australia, Komodo dari Nusa Tenggara, dsb</w:t>
      </w:r>
    </w:p>
    <w:p w14:paraId="1C6B006E" w14:textId="77777777" w:rsidR="0064785E" w:rsidRPr="007A3EF3" w:rsidRDefault="0064785E" w:rsidP="007A3EF3">
      <w:pPr>
        <w:pStyle w:val="ListParagraph"/>
        <w:numPr>
          <w:ilvl w:val="0"/>
          <w:numId w:val="9"/>
        </w:numPr>
        <w:jc w:val="both"/>
        <w:rPr>
          <w:rFonts w:ascii="Times New Roman" w:hAnsi="Times New Roman" w:cs="Times New Roman"/>
          <w:sz w:val="24"/>
          <w:szCs w:val="24"/>
        </w:rPr>
      </w:pPr>
      <w:r w:rsidRPr="007A3EF3">
        <w:rPr>
          <w:rFonts w:ascii="Times New Roman" w:hAnsi="Times New Roman" w:cs="Times New Roman"/>
          <w:sz w:val="24"/>
          <w:szCs w:val="24"/>
        </w:rPr>
        <w:t>Landmark alam, misalnya Air Terjun Niagara, Pegunungan Himalaya, Gunung Fuji, Danau Toba, dsb</w:t>
      </w:r>
    </w:p>
    <w:p w14:paraId="4FFC3FB2" w14:textId="77777777" w:rsidR="0064785E" w:rsidRDefault="0064785E" w:rsidP="007A3EF3">
      <w:pPr>
        <w:pStyle w:val="ListParagraph"/>
        <w:numPr>
          <w:ilvl w:val="0"/>
          <w:numId w:val="9"/>
        </w:numPr>
        <w:jc w:val="both"/>
        <w:rPr>
          <w:rFonts w:ascii="Times New Roman" w:hAnsi="Times New Roman" w:cs="Times New Roman"/>
          <w:sz w:val="24"/>
          <w:szCs w:val="24"/>
        </w:rPr>
      </w:pPr>
      <w:r w:rsidRPr="007A3EF3">
        <w:rPr>
          <w:rFonts w:ascii="Times New Roman" w:hAnsi="Times New Roman" w:cs="Times New Roman"/>
          <w:sz w:val="24"/>
          <w:szCs w:val="24"/>
        </w:rPr>
        <w:t>Landmark bangunan Patung Liberty, Monas, Candi Borobudur, Menara Eiffel, Menara Piza, dsb</w:t>
      </w:r>
    </w:p>
    <w:p w14:paraId="4FC137D9" w14:textId="77777777" w:rsidR="00CA09A4" w:rsidRPr="007A3EF3" w:rsidRDefault="00CA09A4" w:rsidP="00CA09A4">
      <w:pPr>
        <w:pStyle w:val="ListParagraph"/>
        <w:jc w:val="both"/>
        <w:rPr>
          <w:rFonts w:ascii="Times New Roman" w:hAnsi="Times New Roman" w:cs="Times New Roman"/>
          <w:sz w:val="24"/>
          <w:szCs w:val="24"/>
        </w:rPr>
      </w:pPr>
    </w:p>
    <w:p w14:paraId="1B24714C" w14:textId="77777777" w:rsidR="0064785E" w:rsidRPr="007A3EF3" w:rsidRDefault="0064785E" w:rsidP="007A3EF3">
      <w:pPr>
        <w:jc w:val="both"/>
        <w:rPr>
          <w:rFonts w:ascii="Times New Roman" w:hAnsi="Times New Roman" w:cs="Times New Roman"/>
          <w:sz w:val="24"/>
          <w:szCs w:val="24"/>
        </w:rPr>
      </w:pPr>
      <w:r w:rsidRPr="007A3EF3">
        <w:rPr>
          <w:rFonts w:ascii="Times New Roman" w:hAnsi="Times New Roman" w:cs="Times New Roman"/>
          <w:sz w:val="24"/>
          <w:szCs w:val="24"/>
        </w:rPr>
        <w:t>VISUALISASI YANG MERUJUK PADA SENSASI INDRA DAN PERASAAN MANUSIA</w:t>
      </w:r>
    </w:p>
    <w:p w14:paraId="601B3E15" w14:textId="77777777" w:rsidR="0064785E" w:rsidRPr="007A3EF3" w:rsidRDefault="0064785E" w:rsidP="007A3EF3">
      <w:pPr>
        <w:pStyle w:val="ListParagraph"/>
        <w:numPr>
          <w:ilvl w:val="0"/>
          <w:numId w:val="10"/>
        </w:numPr>
        <w:jc w:val="both"/>
        <w:rPr>
          <w:rFonts w:ascii="Times New Roman" w:hAnsi="Times New Roman" w:cs="Times New Roman"/>
          <w:sz w:val="24"/>
          <w:szCs w:val="24"/>
        </w:rPr>
      </w:pPr>
      <w:r w:rsidRPr="007A3EF3">
        <w:rPr>
          <w:rFonts w:ascii="Times New Roman" w:hAnsi="Times New Roman" w:cs="Times New Roman"/>
          <w:b/>
          <w:sz w:val="24"/>
          <w:szCs w:val="24"/>
        </w:rPr>
        <w:t>Semantik Indrawi</w:t>
      </w:r>
    </w:p>
    <w:p w14:paraId="1029A4CB" w14:textId="77777777" w:rsidR="00F735E9" w:rsidRPr="007A3EF3" w:rsidRDefault="00F735E9" w:rsidP="007A3EF3">
      <w:pPr>
        <w:pStyle w:val="ListParagraph"/>
        <w:jc w:val="both"/>
        <w:rPr>
          <w:rFonts w:ascii="Times New Roman" w:hAnsi="Times New Roman" w:cs="Times New Roman"/>
          <w:sz w:val="24"/>
          <w:szCs w:val="24"/>
        </w:rPr>
      </w:pPr>
    </w:p>
    <w:p w14:paraId="28A3A836" w14:textId="77777777" w:rsidR="00F735E9" w:rsidRPr="007A3EF3" w:rsidRDefault="00F735E9" w:rsidP="007A3EF3">
      <w:pPr>
        <w:pStyle w:val="ListParagraph"/>
        <w:jc w:val="both"/>
        <w:rPr>
          <w:rFonts w:ascii="Times New Roman" w:hAnsi="Times New Roman" w:cs="Times New Roman"/>
          <w:b/>
          <w:sz w:val="24"/>
          <w:szCs w:val="24"/>
        </w:rPr>
      </w:pPr>
      <w:r w:rsidRPr="007A3EF3">
        <w:rPr>
          <w:rFonts w:ascii="Times New Roman" w:hAnsi="Times New Roman" w:cs="Times New Roman"/>
          <w:b/>
          <w:sz w:val="24"/>
          <w:szCs w:val="24"/>
        </w:rPr>
        <w:t xml:space="preserve">Memvisualisasikan Suara, </w:t>
      </w:r>
      <w:r w:rsidRPr="007A3EF3">
        <w:rPr>
          <w:rFonts w:ascii="Times New Roman" w:hAnsi="Times New Roman" w:cs="Times New Roman"/>
          <w:sz w:val="24"/>
          <w:szCs w:val="24"/>
        </w:rPr>
        <w:t>Menggambarkan secara visual bagaimana bunyi ledakan, suara rebut, suasana sunyi, music jazz, visualisasi suara mesin ketik, dll</w:t>
      </w:r>
    </w:p>
    <w:p w14:paraId="2978D664" w14:textId="77777777" w:rsidR="00F735E9" w:rsidRPr="007A3EF3" w:rsidRDefault="00F735E9" w:rsidP="007A3EF3">
      <w:pPr>
        <w:pStyle w:val="ListParagraph"/>
        <w:jc w:val="both"/>
        <w:rPr>
          <w:rFonts w:ascii="Times New Roman" w:hAnsi="Times New Roman" w:cs="Times New Roman"/>
          <w:sz w:val="24"/>
          <w:szCs w:val="24"/>
        </w:rPr>
      </w:pPr>
    </w:p>
    <w:p w14:paraId="1BC58BB4" w14:textId="77777777" w:rsidR="00F735E9" w:rsidRPr="007A3EF3" w:rsidRDefault="00F735E9" w:rsidP="007A3EF3">
      <w:pPr>
        <w:pStyle w:val="ListParagraph"/>
        <w:jc w:val="both"/>
        <w:rPr>
          <w:rFonts w:ascii="Times New Roman" w:hAnsi="Times New Roman" w:cs="Times New Roman"/>
          <w:sz w:val="24"/>
          <w:szCs w:val="24"/>
        </w:rPr>
      </w:pPr>
      <w:r w:rsidRPr="007A3EF3">
        <w:rPr>
          <w:rFonts w:ascii="Times New Roman" w:hAnsi="Times New Roman" w:cs="Times New Roman"/>
          <w:b/>
          <w:sz w:val="24"/>
          <w:szCs w:val="24"/>
        </w:rPr>
        <w:t xml:space="preserve">Implementasi, </w:t>
      </w:r>
      <w:r w:rsidRPr="007A3EF3">
        <w:rPr>
          <w:rFonts w:ascii="Times New Roman" w:hAnsi="Times New Roman" w:cs="Times New Roman"/>
          <w:sz w:val="24"/>
          <w:szCs w:val="24"/>
        </w:rPr>
        <w:t>lakukan latihan sederhana yang dapat mengasah kreativitas bila nantinya harus menerapkan pembuatan desain. Misalnya bagaimana menggambarkan perbedaan visualisasi antara music jazz, rock, indie, dll. Cara membedakan visualisasi musik Kris Dayanti dan musik Inul Daratista</w:t>
      </w:r>
    </w:p>
    <w:p w14:paraId="048D35E9" w14:textId="77777777" w:rsidR="00F735E9" w:rsidRPr="007A3EF3" w:rsidRDefault="00F735E9" w:rsidP="007A3EF3">
      <w:pPr>
        <w:pStyle w:val="ListParagraph"/>
        <w:jc w:val="both"/>
        <w:rPr>
          <w:rFonts w:ascii="Times New Roman" w:hAnsi="Times New Roman" w:cs="Times New Roman"/>
          <w:b/>
          <w:sz w:val="24"/>
          <w:szCs w:val="24"/>
        </w:rPr>
      </w:pPr>
    </w:p>
    <w:p w14:paraId="3859E3FE" w14:textId="77777777" w:rsidR="00F735E9" w:rsidRPr="007A3EF3" w:rsidRDefault="00F735E9" w:rsidP="007A3EF3">
      <w:pPr>
        <w:pStyle w:val="ListParagraph"/>
        <w:jc w:val="both"/>
        <w:rPr>
          <w:rFonts w:ascii="Times New Roman" w:hAnsi="Times New Roman" w:cs="Times New Roman"/>
          <w:b/>
          <w:sz w:val="24"/>
          <w:szCs w:val="24"/>
        </w:rPr>
      </w:pPr>
      <w:r w:rsidRPr="007A3EF3">
        <w:rPr>
          <w:rFonts w:ascii="Times New Roman" w:hAnsi="Times New Roman" w:cs="Times New Roman"/>
          <w:b/>
          <w:sz w:val="24"/>
          <w:szCs w:val="24"/>
        </w:rPr>
        <w:t>Memvisualisasikan Indera Peraba</w:t>
      </w:r>
    </w:p>
    <w:p w14:paraId="6B8C5186" w14:textId="77777777" w:rsidR="00F735E9" w:rsidRPr="007A3EF3" w:rsidRDefault="00F735E9" w:rsidP="007A3EF3">
      <w:pPr>
        <w:pStyle w:val="ListParagraph"/>
        <w:jc w:val="both"/>
        <w:rPr>
          <w:rFonts w:ascii="Times New Roman" w:hAnsi="Times New Roman" w:cs="Times New Roman"/>
          <w:sz w:val="24"/>
          <w:szCs w:val="24"/>
        </w:rPr>
      </w:pPr>
      <w:r w:rsidRPr="007A3EF3">
        <w:rPr>
          <w:rFonts w:ascii="Times New Roman" w:hAnsi="Times New Roman" w:cs="Times New Roman"/>
          <w:sz w:val="24"/>
          <w:szCs w:val="24"/>
        </w:rPr>
        <w:t>Menggambarkan sesuatu yang memiliki permukaan kasar, lembut, halus, sesuatu yang menonjol ke permukaan atau tenggelam ke dalam, dll</w:t>
      </w:r>
    </w:p>
    <w:p w14:paraId="0120821C" w14:textId="77777777" w:rsidR="00F735E9" w:rsidRPr="007A3EF3" w:rsidRDefault="00F735E9" w:rsidP="007A3EF3">
      <w:pPr>
        <w:pStyle w:val="ListParagraph"/>
        <w:jc w:val="both"/>
        <w:rPr>
          <w:rFonts w:ascii="Times New Roman" w:hAnsi="Times New Roman" w:cs="Times New Roman"/>
          <w:sz w:val="24"/>
          <w:szCs w:val="24"/>
        </w:rPr>
      </w:pPr>
    </w:p>
    <w:p w14:paraId="572C2C89" w14:textId="77777777" w:rsidR="00F735E9" w:rsidRPr="007A3EF3" w:rsidRDefault="00F735E9" w:rsidP="007A3EF3">
      <w:pPr>
        <w:pStyle w:val="ListParagraph"/>
        <w:jc w:val="both"/>
        <w:rPr>
          <w:rFonts w:ascii="Times New Roman" w:hAnsi="Times New Roman" w:cs="Times New Roman"/>
          <w:sz w:val="24"/>
          <w:szCs w:val="24"/>
        </w:rPr>
      </w:pPr>
      <w:r w:rsidRPr="007A3EF3">
        <w:rPr>
          <w:rFonts w:ascii="Times New Roman" w:hAnsi="Times New Roman" w:cs="Times New Roman"/>
          <w:b/>
          <w:sz w:val="24"/>
          <w:szCs w:val="24"/>
        </w:rPr>
        <w:t xml:space="preserve">Implementasi, </w:t>
      </w:r>
      <w:r w:rsidRPr="007A3EF3">
        <w:rPr>
          <w:rFonts w:ascii="Times New Roman" w:hAnsi="Times New Roman" w:cs="Times New Roman"/>
          <w:sz w:val="24"/>
          <w:szCs w:val="24"/>
        </w:rPr>
        <w:t>latihan sederhana yang dapat mengasah kreativitas dalam penerapan desain, contoh: merancang desain packaging pelembut pakaian Molto, pembalut wanita Softex, dll</w:t>
      </w:r>
    </w:p>
    <w:p w14:paraId="54B55EBC" w14:textId="77777777" w:rsidR="00F735E9" w:rsidRPr="007A3EF3" w:rsidRDefault="00F735E9" w:rsidP="007A3EF3">
      <w:pPr>
        <w:pStyle w:val="ListParagraph"/>
        <w:jc w:val="both"/>
        <w:rPr>
          <w:rFonts w:ascii="Times New Roman" w:hAnsi="Times New Roman" w:cs="Times New Roman"/>
          <w:sz w:val="24"/>
          <w:szCs w:val="24"/>
        </w:rPr>
      </w:pPr>
    </w:p>
    <w:p w14:paraId="4D0024DE" w14:textId="77777777" w:rsidR="00E262D5" w:rsidRPr="007A3EF3" w:rsidRDefault="00F735E9" w:rsidP="007A3EF3">
      <w:pPr>
        <w:pStyle w:val="ListParagraph"/>
        <w:jc w:val="both"/>
        <w:rPr>
          <w:rFonts w:ascii="Times New Roman" w:hAnsi="Times New Roman" w:cs="Times New Roman"/>
          <w:b/>
          <w:sz w:val="24"/>
          <w:szCs w:val="24"/>
        </w:rPr>
      </w:pPr>
      <w:r w:rsidRPr="007A3EF3">
        <w:rPr>
          <w:rFonts w:ascii="Times New Roman" w:hAnsi="Times New Roman" w:cs="Times New Roman"/>
          <w:b/>
          <w:sz w:val="24"/>
          <w:szCs w:val="24"/>
        </w:rPr>
        <w:t>Pengecap</w:t>
      </w:r>
    </w:p>
    <w:p w14:paraId="199338EF" w14:textId="77777777" w:rsidR="00F735E9" w:rsidRPr="007A3EF3" w:rsidRDefault="00E262D5" w:rsidP="007A3EF3">
      <w:pPr>
        <w:pStyle w:val="ListParagraph"/>
        <w:jc w:val="both"/>
        <w:rPr>
          <w:rFonts w:ascii="Times New Roman" w:hAnsi="Times New Roman" w:cs="Times New Roman"/>
          <w:sz w:val="24"/>
          <w:szCs w:val="24"/>
        </w:rPr>
      </w:pPr>
      <w:r w:rsidRPr="007A3EF3">
        <w:rPr>
          <w:rFonts w:ascii="Times New Roman" w:hAnsi="Times New Roman" w:cs="Times New Roman"/>
          <w:sz w:val="24"/>
          <w:szCs w:val="24"/>
        </w:rPr>
        <w:t>M</w:t>
      </w:r>
      <w:r w:rsidR="00F735E9" w:rsidRPr="007A3EF3">
        <w:rPr>
          <w:rFonts w:ascii="Times New Roman" w:hAnsi="Times New Roman" w:cs="Times New Roman"/>
          <w:sz w:val="24"/>
          <w:szCs w:val="24"/>
        </w:rPr>
        <w:t>enggambarkan rasa manis, pahit, asam, mint, dll</w:t>
      </w:r>
    </w:p>
    <w:p w14:paraId="3FFBEBF6" w14:textId="77777777" w:rsidR="00F735E9" w:rsidRPr="007A3EF3" w:rsidRDefault="00F735E9" w:rsidP="007A3EF3">
      <w:pPr>
        <w:pStyle w:val="ListParagraph"/>
        <w:jc w:val="both"/>
        <w:rPr>
          <w:rFonts w:ascii="Times New Roman" w:hAnsi="Times New Roman" w:cs="Times New Roman"/>
          <w:sz w:val="24"/>
          <w:szCs w:val="24"/>
        </w:rPr>
      </w:pPr>
    </w:p>
    <w:p w14:paraId="3E980C9E" w14:textId="77777777" w:rsidR="00F735E9" w:rsidRDefault="00F735E9" w:rsidP="007A3EF3">
      <w:pPr>
        <w:pStyle w:val="ListParagraph"/>
        <w:jc w:val="both"/>
        <w:rPr>
          <w:rFonts w:ascii="Times New Roman" w:hAnsi="Times New Roman" w:cs="Times New Roman"/>
          <w:sz w:val="24"/>
          <w:szCs w:val="24"/>
        </w:rPr>
      </w:pPr>
      <w:r w:rsidRPr="007A3EF3">
        <w:rPr>
          <w:rFonts w:ascii="Times New Roman" w:hAnsi="Times New Roman" w:cs="Times New Roman"/>
          <w:b/>
          <w:sz w:val="24"/>
          <w:szCs w:val="24"/>
        </w:rPr>
        <w:t xml:space="preserve">Implementasi, </w:t>
      </w:r>
      <w:r w:rsidRPr="007A3EF3">
        <w:rPr>
          <w:rFonts w:ascii="Times New Roman" w:hAnsi="Times New Roman" w:cs="Times New Roman"/>
          <w:sz w:val="24"/>
          <w:szCs w:val="24"/>
        </w:rPr>
        <w:t xml:space="preserve">latihan sederhana yang dapat mengasah kreativitas dalam penerapan desain, contohnya: packaging makanan, packaging permen, dll. </w:t>
      </w:r>
      <w:r w:rsidR="00E262D5" w:rsidRPr="007A3EF3">
        <w:rPr>
          <w:rFonts w:ascii="Times New Roman" w:hAnsi="Times New Roman" w:cs="Times New Roman"/>
          <w:sz w:val="24"/>
          <w:szCs w:val="24"/>
        </w:rPr>
        <w:t xml:space="preserve">Penggambaran jeruk Sunkist memberikan imajinasi rasa asam dan manis, gambar pegunungan bersalju dengan langit berwarna biru untuk memberikan </w:t>
      </w:r>
      <w:r w:rsidR="00E262D5" w:rsidRPr="004A6B7E">
        <w:rPr>
          <w:rFonts w:ascii="Times New Roman" w:hAnsi="Times New Roman" w:cs="Times New Roman"/>
          <w:i/>
          <w:sz w:val="24"/>
          <w:szCs w:val="24"/>
        </w:rPr>
        <w:t>image</w:t>
      </w:r>
      <w:r w:rsidR="00E262D5" w:rsidRPr="007A3EF3">
        <w:rPr>
          <w:rFonts w:ascii="Times New Roman" w:hAnsi="Times New Roman" w:cs="Times New Roman"/>
          <w:sz w:val="24"/>
          <w:szCs w:val="24"/>
        </w:rPr>
        <w:t xml:space="preserve"> dingin sejuknya rasa mint.</w:t>
      </w:r>
    </w:p>
    <w:p w14:paraId="02C3340A" w14:textId="77777777" w:rsidR="004A6B7E" w:rsidRPr="007A3EF3" w:rsidRDefault="004A6B7E" w:rsidP="007A3EF3">
      <w:pPr>
        <w:pStyle w:val="ListParagraph"/>
        <w:jc w:val="both"/>
        <w:rPr>
          <w:rFonts w:ascii="Times New Roman" w:hAnsi="Times New Roman" w:cs="Times New Roman"/>
          <w:sz w:val="24"/>
          <w:szCs w:val="24"/>
        </w:rPr>
      </w:pPr>
    </w:p>
    <w:p w14:paraId="6A28D17A" w14:textId="77777777" w:rsidR="00816B69" w:rsidRPr="007A3EF3" w:rsidRDefault="00816B69" w:rsidP="007A3EF3">
      <w:pPr>
        <w:pStyle w:val="ListParagraph"/>
        <w:jc w:val="both"/>
        <w:rPr>
          <w:rFonts w:ascii="Times New Roman" w:hAnsi="Times New Roman" w:cs="Times New Roman"/>
          <w:sz w:val="24"/>
          <w:szCs w:val="24"/>
        </w:rPr>
      </w:pPr>
      <w:r w:rsidRPr="007A3EF3">
        <w:rPr>
          <w:rFonts w:ascii="Times New Roman" w:hAnsi="Times New Roman" w:cs="Times New Roman"/>
          <w:b/>
          <w:noProof/>
          <w:sz w:val="24"/>
          <w:szCs w:val="24"/>
        </w:rPr>
        <w:drawing>
          <wp:inline distT="0" distB="0" distL="0" distR="0" wp14:anchorId="23AB92FE" wp14:editId="44EDF0DE">
            <wp:extent cx="5366797" cy="3137836"/>
            <wp:effectExtent l="0" t="0" r="0" b="12065"/>
            <wp:docPr id="7" name="Picture 2" descr="G:\image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mages (1).jpeg"/>
                    <pic:cNvPicPr>
                      <a:picLocks noChangeAspect="1" noChangeArrowheads="1"/>
                    </pic:cNvPicPr>
                  </pic:nvPicPr>
                  <pic:blipFill>
                    <a:blip r:embed="rId17"/>
                    <a:srcRect/>
                    <a:stretch>
                      <a:fillRect/>
                    </a:stretch>
                  </pic:blipFill>
                  <pic:spPr bwMode="auto">
                    <a:xfrm>
                      <a:off x="0" y="0"/>
                      <a:ext cx="5370344" cy="3139910"/>
                    </a:xfrm>
                    <a:prstGeom prst="rect">
                      <a:avLst/>
                    </a:prstGeom>
                    <a:noFill/>
                    <a:ln w="9525">
                      <a:noFill/>
                      <a:miter lim="800000"/>
                      <a:headEnd/>
                      <a:tailEnd/>
                    </a:ln>
                  </pic:spPr>
                </pic:pic>
              </a:graphicData>
            </a:graphic>
          </wp:inline>
        </w:drawing>
      </w:r>
    </w:p>
    <w:p w14:paraId="3AF92B7C" w14:textId="77777777" w:rsidR="00E262D5" w:rsidRPr="007A3EF3" w:rsidRDefault="00E262D5" w:rsidP="007A3EF3">
      <w:pPr>
        <w:pStyle w:val="ListParagraph"/>
        <w:jc w:val="both"/>
        <w:rPr>
          <w:rFonts w:ascii="Times New Roman" w:hAnsi="Times New Roman" w:cs="Times New Roman"/>
          <w:sz w:val="24"/>
          <w:szCs w:val="24"/>
        </w:rPr>
      </w:pPr>
    </w:p>
    <w:p w14:paraId="0405F8AF" w14:textId="77777777" w:rsidR="00E262D5" w:rsidRPr="007A3EF3" w:rsidRDefault="00E262D5" w:rsidP="007A3EF3">
      <w:pPr>
        <w:pStyle w:val="ListParagraph"/>
        <w:jc w:val="both"/>
        <w:rPr>
          <w:rFonts w:ascii="Times New Roman" w:hAnsi="Times New Roman" w:cs="Times New Roman"/>
          <w:b/>
          <w:sz w:val="24"/>
          <w:szCs w:val="24"/>
        </w:rPr>
      </w:pPr>
      <w:r w:rsidRPr="007A3EF3">
        <w:rPr>
          <w:rFonts w:ascii="Times New Roman" w:hAnsi="Times New Roman" w:cs="Times New Roman"/>
          <w:b/>
          <w:sz w:val="24"/>
          <w:szCs w:val="24"/>
        </w:rPr>
        <w:t>Memvisualisasikan Penciuman/Pengendus</w:t>
      </w:r>
    </w:p>
    <w:p w14:paraId="742213BC" w14:textId="77777777" w:rsidR="00E262D5" w:rsidRPr="007A3EF3" w:rsidRDefault="00E262D5" w:rsidP="007A3EF3">
      <w:pPr>
        <w:pStyle w:val="ListParagraph"/>
        <w:jc w:val="both"/>
        <w:rPr>
          <w:rFonts w:ascii="Times New Roman" w:hAnsi="Times New Roman" w:cs="Times New Roman"/>
          <w:sz w:val="24"/>
          <w:szCs w:val="24"/>
        </w:rPr>
      </w:pPr>
      <w:r w:rsidRPr="007A3EF3">
        <w:rPr>
          <w:rFonts w:ascii="Times New Roman" w:hAnsi="Times New Roman" w:cs="Times New Roman"/>
          <w:sz w:val="24"/>
          <w:szCs w:val="24"/>
        </w:rPr>
        <w:t>Bau wangi dari bunga mawar, bawa busuk, dll</w:t>
      </w:r>
    </w:p>
    <w:p w14:paraId="5A5BFC0C" w14:textId="77777777" w:rsidR="00E262D5" w:rsidRPr="007A3EF3" w:rsidRDefault="00E262D5" w:rsidP="007A3EF3">
      <w:pPr>
        <w:pStyle w:val="ListParagraph"/>
        <w:jc w:val="both"/>
        <w:rPr>
          <w:rFonts w:ascii="Times New Roman" w:hAnsi="Times New Roman" w:cs="Times New Roman"/>
          <w:sz w:val="24"/>
          <w:szCs w:val="24"/>
        </w:rPr>
      </w:pPr>
    </w:p>
    <w:p w14:paraId="15E12FCE" w14:textId="24C71700" w:rsidR="00E262D5" w:rsidRPr="007A3EF3" w:rsidRDefault="00E262D5" w:rsidP="007A3EF3">
      <w:pPr>
        <w:pStyle w:val="ListParagraph"/>
        <w:jc w:val="both"/>
        <w:rPr>
          <w:rFonts w:ascii="Times New Roman" w:hAnsi="Times New Roman" w:cs="Times New Roman"/>
          <w:sz w:val="24"/>
          <w:szCs w:val="24"/>
        </w:rPr>
      </w:pPr>
      <w:r w:rsidRPr="007A3EF3">
        <w:rPr>
          <w:rFonts w:ascii="Times New Roman" w:hAnsi="Times New Roman" w:cs="Times New Roman"/>
          <w:b/>
          <w:sz w:val="24"/>
          <w:szCs w:val="24"/>
        </w:rPr>
        <w:t xml:space="preserve">Implementasi, </w:t>
      </w:r>
      <w:r w:rsidRPr="007A3EF3">
        <w:rPr>
          <w:rFonts w:ascii="Times New Roman" w:hAnsi="Times New Roman" w:cs="Times New Roman"/>
          <w:sz w:val="24"/>
          <w:szCs w:val="24"/>
        </w:rPr>
        <w:t>latihan sederhana yang dapat mengasah kreativitas dalam penerapan desain, contohnya: sebagai visualisasi pengharum ruangan, minyak wangi, sabun wangi, dll</w:t>
      </w:r>
    </w:p>
    <w:p w14:paraId="7AF3A456" w14:textId="77777777" w:rsidR="00E262D5" w:rsidRPr="007A3EF3" w:rsidRDefault="00E262D5" w:rsidP="007A3EF3">
      <w:pPr>
        <w:pStyle w:val="ListParagraph"/>
        <w:jc w:val="both"/>
        <w:rPr>
          <w:rFonts w:ascii="Times New Roman" w:hAnsi="Times New Roman" w:cs="Times New Roman"/>
          <w:sz w:val="24"/>
          <w:szCs w:val="24"/>
        </w:rPr>
      </w:pPr>
    </w:p>
    <w:p w14:paraId="6FF4616A" w14:textId="77777777" w:rsidR="00E262D5" w:rsidRPr="007A3EF3" w:rsidRDefault="00E262D5" w:rsidP="007A3EF3">
      <w:pPr>
        <w:pStyle w:val="ListParagraph"/>
        <w:jc w:val="both"/>
        <w:rPr>
          <w:rFonts w:ascii="Times New Roman" w:hAnsi="Times New Roman" w:cs="Times New Roman"/>
          <w:b/>
          <w:sz w:val="24"/>
          <w:szCs w:val="24"/>
        </w:rPr>
      </w:pPr>
      <w:r w:rsidRPr="007A3EF3">
        <w:rPr>
          <w:rFonts w:ascii="Times New Roman" w:hAnsi="Times New Roman" w:cs="Times New Roman"/>
          <w:b/>
          <w:sz w:val="24"/>
          <w:szCs w:val="24"/>
        </w:rPr>
        <w:t>Memvisualisasikan Sesuatu yang Verbal</w:t>
      </w:r>
    </w:p>
    <w:p w14:paraId="0D4A0830" w14:textId="77777777" w:rsidR="00E262D5" w:rsidRPr="007A3EF3" w:rsidRDefault="00E262D5" w:rsidP="007A3EF3">
      <w:pPr>
        <w:pStyle w:val="ListParagraph"/>
        <w:jc w:val="both"/>
        <w:rPr>
          <w:rFonts w:ascii="Times New Roman" w:hAnsi="Times New Roman" w:cs="Times New Roman"/>
          <w:sz w:val="24"/>
          <w:szCs w:val="24"/>
        </w:rPr>
      </w:pPr>
      <w:r w:rsidRPr="007A3EF3">
        <w:rPr>
          <w:rFonts w:ascii="Times New Roman" w:hAnsi="Times New Roman" w:cs="Times New Roman"/>
          <w:sz w:val="24"/>
          <w:szCs w:val="24"/>
        </w:rPr>
        <w:t>Tanda larangan/rambu-rambu, tanda peringatan, papan informasi, signage, icon, dll.</w:t>
      </w:r>
    </w:p>
    <w:p w14:paraId="6C28C378" w14:textId="77777777" w:rsidR="00E262D5" w:rsidRPr="007A3EF3" w:rsidRDefault="00E262D5" w:rsidP="007A3EF3">
      <w:pPr>
        <w:pStyle w:val="ListParagraph"/>
        <w:jc w:val="both"/>
        <w:rPr>
          <w:rFonts w:ascii="Times New Roman" w:hAnsi="Times New Roman" w:cs="Times New Roman"/>
          <w:sz w:val="24"/>
          <w:szCs w:val="24"/>
        </w:rPr>
      </w:pPr>
    </w:p>
    <w:p w14:paraId="72DFCEF9" w14:textId="0A1D6562" w:rsidR="00240F41" w:rsidRPr="007A3EF3" w:rsidRDefault="00E262D5" w:rsidP="007A3EF3">
      <w:pPr>
        <w:pStyle w:val="ListParagraph"/>
        <w:jc w:val="both"/>
        <w:rPr>
          <w:rFonts w:ascii="Times New Roman" w:hAnsi="Times New Roman" w:cs="Times New Roman"/>
          <w:sz w:val="24"/>
          <w:szCs w:val="24"/>
        </w:rPr>
      </w:pPr>
      <w:r w:rsidRPr="007A3EF3">
        <w:rPr>
          <w:rFonts w:ascii="Times New Roman" w:hAnsi="Times New Roman" w:cs="Times New Roman"/>
          <w:b/>
          <w:sz w:val="24"/>
          <w:szCs w:val="24"/>
        </w:rPr>
        <w:t xml:space="preserve">Implementasi, </w:t>
      </w:r>
      <w:r w:rsidRPr="007A3EF3">
        <w:rPr>
          <w:rFonts w:ascii="Times New Roman" w:hAnsi="Times New Roman" w:cs="Times New Roman"/>
          <w:sz w:val="24"/>
          <w:szCs w:val="24"/>
        </w:rPr>
        <w:t xml:space="preserve">latihan sederhana yang dapat mengasah kreativitas dalam penerapan desain, contohnya: Sign System (Dilarang Masuk, Toilet Pria-Wanita, Ruang Ibu dan Anak, Ruang Emergency, pembuatan icon-icon pada web, dll) </w:t>
      </w:r>
    </w:p>
    <w:p w14:paraId="0F141461" w14:textId="77777777" w:rsidR="004E5FB9" w:rsidRPr="007A3EF3" w:rsidRDefault="004E5FB9" w:rsidP="007A3EF3">
      <w:pPr>
        <w:pStyle w:val="ListParagraph"/>
        <w:jc w:val="both"/>
        <w:rPr>
          <w:rFonts w:ascii="Times New Roman" w:hAnsi="Times New Roman" w:cs="Times New Roman"/>
          <w:sz w:val="24"/>
          <w:szCs w:val="24"/>
        </w:rPr>
      </w:pPr>
    </w:p>
    <w:p w14:paraId="105E92B3" w14:textId="77777777" w:rsidR="004E5FB9" w:rsidRPr="007A3EF3" w:rsidRDefault="004E5FB9" w:rsidP="007A3EF3">
      <w:pPr>
        <w:pStyle w:val="ListParagraph"/>
        <w:jc w:val="both"/>
        <w:rPr>
          <w:rFonts w:ascii="Times New Roman" w:hAnsi="Times New Roman" w:cs="Times New Roman"/>
          <w:sz w:val="24"/>
          <w:szCs w:val="24"/>
        </w:rPr>
      </w:pPr>
    </w:p>
    <w:p w14:paraId="172E9F1E" w14:textId="77777777" w:rsidR="004E5FB9" w:rsidRDefault="004E5FB9" w:rsidP="007A3EF3">
      <w:pPr>
        <w:pStyle w:val="ListParagraph"/>
        <w:jc w:val="both"/>
        <w:rPr>
          <w:rFonts w:ascii="Times New Roman" w:hAnsi="Times New Roman" w:cs="Times New Roman"/>
          <w:sz w:val="24"/>
          <w:szCs w:val="24"/>
        </w:rPr>
      </w:pPr>
    </w:p>
    <w:p w14:paraId="773E4891" w14:textId="77777777" w:rsidR="00CA09A4" w:rsidRDefault="00CA09A4" w:rsidP="007A3EF3">
      <w:pPr>
        <w:pStyle w:val="ListParagraph"/>
        <w:jc w:val="both"/>
        <w:rPr>
          <w:rFonts w:ascii="Times New Roman" w:hAnsi="Times New Roman" w:cs="Times New Roman"/>
          <w:sz w:val="24"/>
          <w:szCs w:val="24"/>
        </w:rPr>
      </w:pPr>
    </w:p>
    <w:p w14:paraId="2B72CD4D" w14:textId="77777777" w:rsidR="00CA09A4" w:rsidRDefault="00CA09A4" w:rsidP="007A3EF3">
      <w:pPr>
        <w:pStyle w:val="ListParagraph"/>
        <w:jc w:val="both"/>
        <w:rPr>
          <w:rFonts w:ascii="Times New Roman" w:hAnsi="Times New Roman" w:cs="Times New Roman"/>
          <w:sz w:val="24"/>
          <w:szCs w:val="24"/>
        </w:rPr>
      </w:pPr>
    </w:p>
    <w:p w14:paraId="6E3AC8BA" w14:textId="77777777" w:rsidR="00CA09A4" w:rsidRDefault="00CA09A4" w:rsidP="007A3EF3">
      <w:pPr>
        <w:pStyle w:val="ListParagraph"/>
        <w:jc w:val="both"/>
        <w:rPr>
          <w:rFonts w:ascii="Times New Roman" w:hAnsi="Times New Roman" w:cs="Times New Roman"/>
          <w:sz w:val="24"/>
          <w:szCs w:val="24"/>
        </w:rPr>
      </w:pPr>
    </w:p>
    <w:p w14:paraId="60338BE4" w14:textId="77777777" w:rsidR="00CA09A4" w:rsidRDefault="00CA09A4" w:rsidP="007A3EF3">
      <w:pPr>
        <w:pStyle w:val="ListParagraph"/>
        <w:jc w:val="both"/>
        <w:rPr>
          <w:rFonts w:ascii="Times New Roman" w:hAnsi="Times New Roman" w:cs="Times New Roman"/>
          <w:sz w:val="24"/>
          <w:szCs w:val="24"/>
        </w:rPr>
      </w:pPr>
    </w:p>
    <w:p w14:paraId="348AA1A4" w14:textId="77777777" w:rsidR="00CA09A4" w:rsidRDefault="00CA09A4" w:rsidP="007A3EF3">
      <w:pPr>
        <w:pStyle w:val="ListParagraph"/>
        <w:jc w:val="both"/>
        <w:rPr>
          <w:rFonts w:ascii="Times New Roman" w:hAnsi="Times New Roman" w:cs="Times New Roman"/>
          <w:sz w:val="24"/>
          <w:szCs w:val="24"/>
        </w:rPr>
      </w:pPr>
    </w:p>
    <w:p w14:paraId="58FA0841" w14:textId="707795CC" w:rsidR="004E1B5F" w:rsidRPr="007A3EF3" w:rsidRDefault="004E1B5F" w:rsidP="007A3EF3">
      <w:pPr>
        <w:jc w:val="both"/>
        <w:rPr>
          <w:rFonts w:ascii="Times New Roman" w:hAnsi="Times New Roman" w:cs="Times New Roman"/>
          <w:sz w:val="24"/>
          <w:szCs w:val="24"/>
        </w:rPr>
      </w:pPr>
      <w:bookmarkStart w:id="0" w:name="_GoBack"/>
      <w:bookmarkEnd w:id="0"/>
    </w:p>
    <w:sectPr w:rsidR="004E1B5F" w:rsidRPr="007A3EF3" w:rsidSect="004D40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A1DCC"/>
    <w:multiLevelType w:val="hybridMultilevel"/>
    <w:tmpl w:val="D59C4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AE2776"/>
    <w:multiLevelType w:val="hybridMultilevel"/>
    <w:tmpl w:val="E05A76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3676C9"/>
    <w:multiLevelType w:val="hybridMultilevel"/>
    <w:tmpl w:val="9124A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312395"/>
    <w:multiLevelType w:val="hybridMultilevel"/>
    <w:tmpl w:val="651EB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694066"/>
    <w:multiLevelType w:val="hybridMultilevel"/>
    <w:tmpl w:val="A76C81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43D1817"/>
    <w:multiLevelType w:val="hybridMultilevel"/>
    <w:tmpl w:val="24FC3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8F35387"/>
    <w:multiLevelType w:val="hybridMultilevel"/>
    <w:tmpl w:val="A852C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AE6264D"/>
    <w:multiLevelType w:val="hybridMultilevel"/>
    <w:tmpl w:val="06E602E4"/>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8">
    <w:nsid w:val="62912BE1"/>
    <w:multiLevelType w:val="hybridMultilevel"/>
    <w:tmpl w:val="49C0B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6C77146"/>
    <w:multiLevelType w:val="hybridMultilevel"/>
    <w:tmpl w:val="AC8886DC"/>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num w:numId="1">
    <w:abstractNumId w:val="9"/>
  </w:num>
  <w:num w:numId="2">
    <w:abstractNumId w:val="2"/>
  </w:num>
  <w:num w:numId="3">
    <w:abstractNumId w:val="7"/>
  </w:num>
  <w:num w:numId="4">
    <w:abstractNumId w:val="8"/>
  </w:num>
  <w:num w:numId="5">
    <w:abstractNumId w:val="6"/>
  </w:num>
  <w:num w:numId="6">
    <w:abstractNumId w:val="1"/>
  </w:num>
  <w:num w:numId="7">
    <w:abstractNumId w:val="0"/>
  </w:num>
  <w:num w:numId="8">
    <w:abstractNumId w:val="3"/>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73D"/>
    <w:rsid w:val="00000325"/>
    <w:rsid w:val="000017C8"/>
    <w:rsid w:val="00007435"/>
    <w:rsid w:val="00010787"/>
    <w:rsid w:val="00012B7E"/>
    <w:rsid w:val="00012FCF"/>
    <w:rsid w:val="00016C18"/>
    <w:rsid w:val="00022128"/>
    <w:rsid w:val="00022E8F"/>
    <w:rsid w:val="000242AF"/>
    <w:rsid w:val="00024874"/>
    <w:rsid w:val="00025FF8"/>
    <w:rsid w:val="0002723C"/>
    <w:rsid w:val="000321B7"/>
    <w:rsid w:val="00034459"/>
    <w:rsid w:val="000361B0"/>
    <w:rsid w:val="00040204"/>
    <w:rsid w:val="00040E45"/>
    <w:rsid w:val="00043566"/>
    <w:rsid w:val="000451A4"/>
    <w:rsid w:val="00051266"/>
    <w:rsid w:val="00052A1E"/>
    <w:rsid w:val="00053F5D"/>
    <w:rsid w:val="000552C2"/>
    <w:rsid w:val="0006209B"/>
    <w:rsid w:val="00063354"/>
    <w:rsid w:val="00063910"/>
    <w:rsid w:val="00063B12"/>
    <w:rsid w:val="000645EF"/>
    <w:rsid w:val="00065828"/>
    <w:rsid w:val="00067DEA"/>
    <w:rsid w:val="0007057E"/>
    <w:rsid w:val="00071CE9"/>
    <w:rsid w:val="00071CF9"/>
    <w:rsid w:val="00073212"/>
    <w:rsid w:val="0007337D"/>
    <w:rsid w:val="000817AF"/>
    <w:rsid w:val="00082B63"/>
    <w:rsid w:val="000875B9"/>
    <w:rsid w:val="0008772A"/>
    <w:rsid w:val="00087B40"/>
    <w:rsid w:val="00092599"/>
    <w:rsid w:val="00092C6A"/>
    <w:rsid w:val="00093128"/>
    <w:rsid w:val="000940BA"/>
    <w:rsid w:val="000941AC"/>
    <w:rsid w:val="00097545"/>
    <w:rsid w:val="00097783"/>
    <w:rsid w:val="00097E88"/>
    <w:rsid w:val="000A3A82"/>
    <w:rsid w:val="000A4B4C"/>
    <w:rsid w:val="000B3ED9"/>
    <w:rsid w:val="000B41DA"/>
    <w:rsid w:val="000B6634"/>
    <w:rsid w:val="000B6650"/>
    <w:rsid w:val="000B6936"/>
    <w:rsid w:val="000B7214"/>
    <w:rsid w:val="000C0790"/>
    <w:rsid w:val="000C2FEA"/>
    <w:rsid w:val="000C46E9"/>
    <w:rsid w:val="000D148A"/>
    <w:rsid w:val="000D41B1"/>
    <w:rsid w:val="000D5402"/>
    <w:rsid w:val="000E4CAC"/>
    <w:rsid w:val="000E5120"/>
    <w:rsid w:val="000E58D3"/>
    <w:rsid w:val="000E5E3D"/>
    <w:rsid w:val="000E65A2"/>
    <w:rsid w:val="000E7F48"/>
    <w:rsid w:val="000F03DC"/>
    <w:rsid w:val="000F2195"/>
    <w:rsid w:val="000F5882"/>
    <w:rsid w:val="000F6B73"/>
    <w:rsid w:val="00101CC4"/>
    <w:rsid w:val="00103BC3"/>
    <w:rsid w:val="00104CA6"/>
    <w:rsid w:val="0010677A"/>
    <w:rsid w:val="00107890"/>
    <w:rsid w:val="001129A8"/>
    <w:rsid w:val="00114FE6"/>
    <w:rsid w:val="00121C2C"/>
    <w:rsid w:val="001231CB"/>
    <w:rsid w:val="00124011"/>
    <w:rsid w:val="00127117"/>
    <w:rsid w:val="00130475"/>
    <w:rsid w:val="00141B62"/>
    <w:rsid w:val="00146138"/>
    <w:rsid w:val="00146598"/>
    <w:rsid w:val="0015104B"/>
    <w:rsid w:val="00152984"/>
    <w:rsid w:val="00160003"/>
    <w:rsid w:val="00160490"/>
    <w:rsid w:val="00160825"/>
    <w:rsid w:val="00160B88"/>
    <w:rsid w:val="001619FD"/>
    <w:rsid w:val="001639BE"/>
    <w:rsid w:val="001642F4"/>
    <w:rsid w:val="00170E1E"/>
    <w:rsid w:val="00171E3F"/>
    <w:rsid w:val="0017310D"/>
    <w:rsid w:val="0017401E"/>
    <w:rsid w:val="00174D77"/>
    <w:rsid w:val="001759DF"/>
    <w:rsid w:val="001777B9"/>
    <w:rsid w:val="001802F3"/>
    <w:rsid w:val="00181233"/>
    <w:rsid w:val="00182F71"/>
    <w:rsid w:val="00185418"/>
    <w:rsid w:val="00186230"/>
    <w:rsid w:val="00191053"/>
    <w:rsid w:val="00192E05"/>
    <w:rsid w:val="00193190"/>
    <w:rsid w:val="00193357"/>
    <w:rsid w:val="001933B4"/>
    <w:rsid w:val="00193C82"/>
    <w:rsid w:val="00195C3F"/>
    <w:rsid w:val="001964BA"/>
    <w:rsid w:val="00196CD5"/>
    <w:rsid w:val="00197A33"/>
    <w:rsid w:val="001A0583"/>
    <w:rsid w:val="001A28DB"/>
    <w:rsid w:val="001A5D85"/>
    <w:rsid w:val="001A65CE"/>
    <w:rsid w:val="001B0204"/>
    <w:rsid w:val="001B0313"/>
    <w:rsid w:val="001B1087"/>
    <w:rsid w:val="001B1A2E"/>
    <w:rsid w:val="001B2D8C"/>
    <w:rsid w:val="001B77E3"/>
    <w:rsid w:val="001B7A59"/>
    <w:rsid w:val="001C1F99"/>
    <w:rsid w:val="001C43F9"/>
    <w:rsid w:val="001C58EB"/>
    <w:rsid w:val="001D2B85"/>
    <w:rsid w:val="001D6267"/>
    <w:rsid w:val="001D65C9"/>
    <w:rsid w:val="001E244E"/>
    <w:rsid w:val="001E282E"/>
    <w:rsid w:val="001E2E72"/>
    <w:rsid w:val="001E74D9"/>
    <w:rsid w:val="001E7D97"/>
    <w:rsid w:val="001F2C42"/>
    <w:rsid w:val="001F40A6"/>
    <w:rsid w:val="0020091A"/>
    <w:rsid w:val="002018DD"/>
    <w:rsid w:val="00201EA5"/>
    <w:rsid w:val="002068CC"/>
    <w:rsid w:val="00211A14"/>
    <w:rsid w:val="002154CE"/>
    <w:rsid w:val="00216078"/>
    <w:rsid w:val="0021629B"/>
    <w:rsid w:val="00223352"/>
    <w:rsid w:val="0022438C"/>
    <w:rsid w:val="00227495"/>
    <w:rsid w:val="00231356"/>
    <w:rsid w:val="00233C2C"/>
    <w:rsid w:val="002371E7"/>
    <w:rsid w:val="00237E7A"/>
    <w:rsid w:val="00240F41"/>
    <w:rsid w:val="00241D34"/>
    <w:rsid w:val="00245F76"/>
    <w:rsid w:val="00246096"/>
    <w:rsid w:val="00252206"/>
    <w:rsid w:val="00252BD3"/>
    <w:rsid w:val="002551A4"/>
    <w:rsid w:val="00256FCD"/>
    <w:rsid w:val="002577ED"/>
    <w:rsid w:val="00262E4F"/>
    <w:rsid w:val="00263183"/>
    <w:rsid w:val="00271CD6"/>
    <w:rsid w:val="00274482"/>
    <w:rsid w:val="002756F7"/>
    <w:rsid w:val="00280624"/>
    <w:rsid w:val="00283A56"/>
    <w:rsid w:val="00284A13"/>
    <w:rsid w:val="00292B2D"/>
    <w:rsid w:val="0029530E"/>
    <w:rsid w:val="0029641F"/>
    <w:rsid w:val="00296C39"/>
    <w:rsid w:val="00296CDF"/>
    <w:rsid w:val="002A1CF2"/>
    <w:rsid w:val="002A5E1C"/>
    <w:rsid w:val="002A61DA"/>
    <w:rsid w:val="002B0F46"/>
    <w:rsid w:val="002B10C7"/>
    <w:rsid w:val="002B1615"/>
    <w:rsid w:val="002B3EF9"/>
    <w:rsid w:val="002B749A"/>
    <w:rsid w:val="002C7E63"/>
    <w:rsid w:val="002D12A7"/>
    <w:rsid w:val="002D1B8B"/>
    <w:rsid w:val="002D6042"/>
    <w:rsid w:val="002D7023"/>
    <w:rsid w:val="002D77D5"/>
    <w:rsid w:val="002E3ED3"/>
    <w:rsid w:val="002E430F"/>
    <w:rsid w:val="002F22EE"/>
    <w:rsid w:val="002F5B85"/>
    <w:rsid w:val="0030158E"/>
    <w:rsid w:val="00304FDB"/>
    <w:rsid w:val="00306101"/>
    <w:rsid w:val="00306B16"/>
    <w:rsid w:val="003078E0"/>
    <w:rsid w:val="00312E02"/>
    <w:rsid w:val="00313579"/>
    <w:rsid w:val="0031430B"/>
    <w:rsid w:val="00316A69"/>
    <w:rsid w:val="00317635"/>
    <w:rsid w:val="00327AD8"/>
    <w:rsid w:val="00331651"/>
    <w:rsid w:val="0033546D"/>
    <w:rsid w:val="00335791"/>
    <w:rsid w:val="00335C5E"/>
    <w:rsid w:val="0034270A"/>
    <w:rsid w:val="003436DB"/>
    <w:rsid w:val="003449FD"/>
    <w:rsid w:val="00345975"/>
    <w:rsid w:val="00345A09"/>
    <w:rsid w:val="00352446"/>
    <w:rsid w:val="00353F7E"/>
    <w:rsid w:val="00354E07"/>
    <w:rsid w:val="0035533F"/>
    <w:rsid w:val="0035542E"/>
    <w:rsid w:val="003561D6"/>
    <w:rsid w:val="00356B83"/>
    <w:rsid w:val="003573D7"/>
    <w:rsid w:val="00361362"/>
    <w:rsid w:val="00363037"/>
    <w:rsid w:val="003637E2"/>
    <w:rsid w:val="00363AC2"/>
    <w:rsid w:val="00364DB3"/>
    <w:rsid w:val="003658AE"/>
    <w:rsid w:val="00365D5A"/>
    <w:rsid w:val="003706AA"/>
    <w:rsid w:val="003733CE"/>
    <w:rsid w:val="00373918"/>
    <w:rsid w:val="00382450"/>
    <w:rsid w:val="00386525"/>
    <w:rsid w:val="003871C6"/>
    <w:rsid w:val="00391F90"/>
    <w:rsid w:val="00394F72"/>
    <w:rsid w:val="003A2DEA"/>
    <w:rsid w:val="003A36A7"/>
    <w:rsid w:val="003A685F"/>
    <w:rsid w:val="003A74F7"/>
    <w:rsid w:val="003B08C8"/>
    <w:rsid w:val="003B13C4"/>
    <w:rsid w:val="003B25E6"/>
    <w:rsid w:val="003B46F4"/>
    <w:rsid w:val="003B5442"/>
    <w:rsid w:val="003B7300"/>
    <w:rsid w:val="003C0B63"/>
    <w:rsid w:val="003C1411"/>
    <w:rsid w:val="003C2101"/>
    <w:rsid w:val="003C2C33"/>
    <w:rsid w:val="003C3B6E"/>
    <w:rsid w:val="003C4B31"/>
    <w:rsid w:val="003C6DD1"/>
    <w:rsid w:val="003D0201"/>
    <w:rsid w:val="003D3BB6"/>
    <w:rsid w:val="003D708D"/>
    <w:rsid w:val="003E3080"/>
    <w:rsid w:val="003E4691"/>
    <w:rsid w:val="003E5179"/>
    <w:rsid w:val="003F5D47"/>
    <w:rsid w:val="003F7D29"/>
    <w:rsid w:val="00402813"/>
    <w:rsid w:val="00403823"/>
    <w:rsid w:val="00406030"/>
    <w:rsid w:val="00410D8A"/>
    <w:rsid w:val="00413DC8"/>
    <w:rsid w:val="004163A2"/>
    <w:rsid w:val="00416DBC"/>
    <w:rsid w:val="00416F0A"/>
    <w:rsid w:val="004170EF"/>
    <w:rsid w:val="004224DF"/>
    <w:rsid w:val="00423081"/>
    <w:rsid w:val="004274EF"/>
    <w:rsid w:val="0043386D"/>
    <w:rsid w:val="0044049E"/>
    <w:rsid w:val="0044326E"/>
    <w:rsid w:val="00444ED7"/>
    <w:rsid w:val="00447A16"/>
    <w:rsid w:val="00447C55"/>
    <w:rsid w:val="00447EE0"/>
    <w:rsid w:val="004549A3"/>
    <w:rsid w:val="00461FAB"/>
    <w:rsid w:val="00462BEA"/>
    <w:rsid w:val="00462F98"/>
    <w:rsid w:val="004701C4"/>
    <w:rsid w:val="0047051F"/>
    <w:rsid w:val="004714AF"/>
    <w:rsid w:val="0047173D"/>
    <w:rsid w:val="00474741"/>
    <w:rsid w:val="00480194"/>
    <w:rsid w:val="004A3B53"/>
    <w:rsid w:val="004A40B1"/>
    <w:rsid w:val="004A54FB"/>
    <w:rsid w:val="004A6B7E"/>
    <w:rsid w:val="004B7F9B"/>
    <w:rsid w:val="004B7FE2"/>
    <w:rsid w:val="004C0818"/>
    <w:rsid w:val="004C4BCC"/>
    <w:rsid w:val="004C5D72"/>
    <w:rsid w:val="004D1048"/>
    <w:rsid w:val="004D1677"/>
    <w:rsid w:val="004D407B"/>
    <w:rsid w:val="004E0845"/>
    <w:rsid w:val="004E1B5F"/>
    <w:rsid w:val="004E22FD"/>
    <w:rsid w:val="004E35BD"/>
    <w:rsid w:val="004E4685"/>
    <w:rsid w:val="004E59A8"/>
    <w:rsid w:val="004E5FB9"/>
    <w:rsid w:val="004E7CF3"/>
    <w:rsid w:val="004F532C"/>
    <w:rsid w:val="004F66B3"/>
    <w:rsid w:val="004F6F69"/>
    <w:rsid w:val="004F7CB3"/>
    <w:rsid w:val="00501A05"/>
    <w:rsid w:val="00502C2A"/>
    <w:rsid w:val="00503612"/>
    <w:rsid w:val="0050547E"/>
    <w:rsid w:val="005101CD"/>
    <w:rsid w:val="00512764"/>
    <w:rsid w:val="00513047"/>
    <w:rsid w:val="0051685D"/>
    <w:rsid w:val="00520A12"/>
    <w:rsid w:val="00521AE7"/>
    <w:rsid w:val="00524165"/>
    <w:rsid w:val="00526091"/>
    <w:rsid w:val="005267AC"/>
    <w:rsid w:val="005304FC"/>
    <w:rsid w:val="00530F88"/>
    <w:rsid w:val="00530FA5"/>
    <w:rsid w:val="00531E8B"/>
    <w:rsid w:val="00532BF6"/>
    <w:rsid w:val="00534E64"/>
    <w:rsid w:val="00537909"/>
    <w:rsid w:val="00540763"/>
    <w:rsid w:val="005408C1"/>
    <w:rsid w:val="00541A28"/>
    <w:rsid w:val="0054231E"/>
    <w:rsid w:val="00547EBC"/>
    <w:rsid w:val="00551202"/>
    <w:rsid w:val="00551A1C"/>
    <w:rsid w:val="00552C52"/>
    <w:rsid w:val="00554544"/>
    <w:rsid w:val="0055597A"/>
    <w:rsid w:val="00556CA8"/>
    <w:rsid w:val="0055748D"/>
    <w:rsid w:val="00560318"/>
    <w:rsid w:val="00560A4D"/>
    <w:rsid w:val="00563AF0"/>
    <w:rsid w:val="00563C96"/>
    <w:rsid w:val="005721B5"/>
    <w:rsid w:val="005727A8"/>
    <w:rsid w:val="005732E7"/>
    <w:rsid w:val="00582C97"/>
    <w:rsid w:val="00583296"/>
    <w:rsid w:val="00583A79"/>
    <w:rsid w:val="00584F8D"/>
    <w:rsid w:val="0058559B"/>
    <w:rsid w:val="0058691F"/>
    <w:rsid w:val="00590BC8"/>
    <w:rsid w:val="0059174A"/>
    <w:rsid w:val="005919B6"/>
    <w:rsid w:val="00591D5E"/>
    <w:rsid w:val="00593100"/>
    <w:rsid w:val="00593AF5"/>
    <w:rsid w:val="00597D59"/>
    <w:rsid w:val="005A0E0F"/>
    <w:rsid w:val="005A18D1"/>
    <w:rsid w:val="005A3330"/>
    <w:rsid w:val="005A4768"/>
    <w:rsid w:val="005A681B"/>
    <w:rsid w:val="005A7AC1"/>
    <w:rsid w:val="005A7FBD"/>
    <w:rsid w:val="005B1271"/>
    <w:rsid w:val="005B26F2"/>
    <w:rsid w:val="005B39F7"/>
    <w:rsid w:val="005B4266"/>
    <w:rsid w:val="005B6484"/>
    <w:rsid w:val="005B6DB3"/>
    <w:rsid w:val="005B6DC1"/>
    <w:rsid w:val="005C0BC9"/>
    <w:rsid w:val="005C1E94"/>
    <w:rsid w:val="005C1ED2"/>
    <w:rsid w:val="005C2A23"/>
    <w:rsid w:val="005D10B8"/>
    <w:rsid w:val="005D34DA"/>
    <w:rsid w:val="005D674B"/>
    <w:rsid w:val="005D7A56"/>
    <w:rsid w:val="005F2177"/>
    <w:rsid w:val="005F2E11"/>
    <w:rsid w:val="005F447C"/>
    <w:rsid w:val="006012BA"/>
    <w:rsid w:val="006043BA"/>
    <w:rsid w:val="0060539F"/>
    <w:rsid w:val="00605C88"/>
    <w:rsid w:val="006068CB"/>
    <w:rsid w:val="006072DA"/>
    <w:rsid w:val="00610334"/>
    <w:rsid w:val="00610B03"/>
    <w:rsid w:val="00611341"/>
    <w:rsid w:val="006116AB"/>
    <w:rsid w:val="00613AB5"/>
    <w:rsid w:val="00614729"/>
    <w:rsid w:val="00616689"/>
    <w:rsid w:val="0062083A"/>
    <w:rsid w:val="006214FB"/>
    <w:rsid w:val="00621729"/>
    <w:rsid w:val="00621738"/>
    <w:rsid w:val="00621BBF"/>
    <w:rsid w:val="00623C92"/>
    <w:rsid w:val="006260CC"/>
    <w:rsid w:val="006271BF"/>
    <w:rsid w:val="0063014D"/>
    <w:rsid w:val="00630165"/>
    <w:rsid w:val="00637F6A"/>
    <w:rsid w:val="0064311E"/>
    <w:rsid w:val="006456F7"/>
    <w:rsid w:val="006468C3"/>
    <w:rsid w:val="00646C87"/>
    <w:rsid w:val="0064785E"/>
    <w:rsid w:val="00647A34"/>
    <w:rsid w:val="00651F2E"/>
    <w:rsid w:val="0065269B"/>
    <w:rsid w:val="00653471"/>
    <w:rsid w:val="0065361F"/>
    <w:rsid w:val="00654C91"/>
    <w:rsid w:val="00654EA7"/>
    <w:rsid w:val="006608C6"/>
    <w:rsid w:val="00661FC8"/>
    <w:rsid w:val="00663604"/>
    <w:rsid w:val="00665225"/>
    <w:rsid w:val="006659C7"/>
    <w:rsid w:val="0066660A"/>
    <w:rsid w:val="00666B5F"/>
    <w:rsid w:val="0067115F"/>
    <w:rsid w:val="00671DF6"/>
    <w:rsid w:val="00672E20"/>
    <w:rsid w:val="00675DBE"/>
    <w:rsid w:val="00676953"/>
    <w:rsid w:val="00681CB7"/>
    <w:rsid w:val="0068700C"/>
    <w:rsid w:val="0069002F"/>
    <w:rsid w:val="00690DFA"/>
    <w:rsid w:val="00691AB0"/>
    <w:rsid w:val="00694BA3"/>
    <w:rsid w:val="00697756"/>
    <w:rsid w:val="00697E37"/>
    <w:rsid w:val="006A0F18"/>
    <w:rsid w:val="006A6E62"/>
    <w:rsid w:val="006B58F9"/>
    <w:rsid w:val="006B60A8"/>
    <w:rsid w:val="006C40BF"/>
    <w:rsid w:val="006C5468"/>
    <w:rsid w:val="006C54EC"/>
    <w:rsid w:val="006C74E4"/>
    <w:rsid w:val="006D0A93"/>
    <w:rsid w:val="006D3FB7"/>
    <w:rsid w:val="006D54A8"/>
    <w:rsid w:val="006D61B3"/>
    <w:rsid w:val="006D63B4"/>
    <w:rsid w:val="006E314A"/>
    <w:rsid w:val="006E52B5"/>
    <w:rsid w:val="006F009F"/>
    <w:rsid w:val="006F28E3"/>
    <w:rsid w:val="006F2E43"/>
    <w:rsid w:val="006F4284"/>
    <w:rsid w:val="006F5FB5"/>
    <w:rsid w:val="006F7CCC"/>
    <w:rsid w:val="0070593A"/>
    <w:rsid w:val="0070718E"/>
    <w:rsid w:val="0071058D"/>
    <w:rsid w:val="00710792"/>
    <w:rsid w:val="00716466"/>
    <w:rsid w:val="007257B9"/>
    <w:rsid w:val="00730081"/>
    <w:rsid w:val="00731F2D"/>
    <w:rsid w:val="00732A26"/>
    <w:rsid w:val="00732AF8"/>
    <w:rsid w:val="00733D78"/>
    <w:rsid w:val="00735105"/>
    <w:rsid w:val="00736F5B"/>
    <w:rsid w:val="00737738"/>
    <w:rsid w:val="00737DD2"/>
    <w:rsid w:val="00742536"/>
    <w:rsid w:val="0074255A"/>
    <w:rsid w:val="00742988"/>
    <w:rsid w:val="00747781"/>
    <w:rsid w:val="007557D7"/>
    <w:rsid w:val="00756E74"/>
    <w:rsid w:val="0076067E"/>
    <w:rsid w:val="00760F08"/>
    <w:rsid w:val="0076123E"/>
    <w:rsid w:val="007644EE"/>
    <w:rsid w:val="00765931"/>
    <w:rsid w:val="00771018"/>
    <w:rsid w:val="00771179"/>
    <w:rsid w:val="00771991"/>
    <w:rsid w:val="007736BA"/>
    <w:rsid w:val="007739C4"/>
    <w:rsid w:val="007759EC"/>
    <w:rsid w:val="007761DF"/>
    <w:rsid w:val="007767EE"/>
    <w:rsid w:val="00777E1B"/>
    <w:rsid w:val="00782073"/>
    <w:rsid w:val="007829C3"/>
    <w:rsid w:val="0078352B"/>
    <w:rsid w:val="0078364E"/>
    <w:rsid w:val="007853D0"/>
    <w:rsid w:val="00785797"/>
    <w:rsid w:val="0079457D"/>
    <w:rsid w:val="00797D4A"/>
    <w:rsid w:val="007A0A09"/>
    <w:rsid w:val="007A1E31"/>
    <w:rsid w:val="007A3CC1"/>
    <w:rsid w:val="007A3DBC"/>
    <w:rsid w:val="007A3EF3"/>
    <w:rsid w:val="007A6532"/>
    <w:rsid w:val="007A682C"/>
    <w:rsid w:val="007A7FA1"/>
    <w:rsid w:val="007B3DAF"/>
    <w:rsid w:val="007B42D8"/>
    <w:rsid w:val="007B73CB"/>
    <w:rsid w:val="007B7EEC"/>
    <w:rsid w:val="007C386F"/>
    <w:rsid w:val="007D4B49"/>
    <w:rsid w:val="007D5976"/>
    <w:rsid w:val="007D74C9"/>
    <w:rsid w:val="007E0DD1"/>
    <w:rsid w:val="007E3C79"/>
    <w:rsid w:val="007F210B"/>
    <w:rsid w:val="007F2BDF"/>
    <w:rsid w:val="007F31CB"/>
    <w:rsid w:val="00800281"/>
    <w:rsid w:val="008009F9"/>
    <w:rsid w:val="00802429"/>
    <w:rsid w:val="00802CF0"/>
    <w:rsid w:val="008031E6"/>
    <w:rsid w:val="00803735"/>
    <w:rsid w:val="008038DE"/>
    <w:rsid w:val="008038FC"/>
    <w:rsid w:val="00803C06"/>
    <w:rsid w:val="008102BB"/>
    <w:rsid w:val="00811F39"/>
    <w:rsid w:val="0081290B"/>
    <w:rsid w:val="0081465D"/>
    <w:rsid w:val="008164BD"/>
    <w:rsid w:val="00816B69"/>
    <w:rsid w:val="00820116"/>
    <w:rsid w:val="008202FF"/>
    <w:rsid w:val="00820ECD"/>
    <w:rsid w:val="00823746"/>
    <w:rsid w:val="00824E5B"/>
    <w:rsid w:val="00825A88"/>
    <w:rsid w:val="00845BDC"/>
    <w:rsid w:val="008512F5"/>
    <w:rsid w:val="008562DE"/>
    <w:rsid w:val="00856DC6"/>
    <w:rsid w:val="00861A71"/>
    <w:rsid w:val="00871475"/>
    <w:rsid w:val="0087217D"/>
    <w:rsid w:val="008723E6"/>
    <w:rsid w:val="008735C4"/>
    <w:rsid w:val="00877866"/>
    <w:rsid w:val="0088088E"/>
    <w:rsid w:val="008834A4"/>
    <w:rsid w:val="0088474C"/>
    <w:rsid w:val="008854C1"/>
    <w:rsid w:val="00890ABB"/>
    <w:rsid w:val="00890E1B"/>
    <w:rsid w:val="008924C8"/>
    <w:rsid w:val="00894308"/>
    <w:rsid w:val="008A19F3"/>
    <w:rsid w:val="008A2E74"/>
    <w:rsid w:val="008A310D"/>
    <w:rsid w:val="008A5614"/>
    <w:rsid w:val="008A695E"/>
    <w:rsid w:val="008A7A56"/>
    <w:rsid w:val="008B0BA5"/>
    <w:rsid w:val="008B172A"/>
    <w:rsid w:val="008B25A8"/>
    <w:rsid w:val="008B53E1"/>
    <w:rsid w:val="008C023C"/>
    <w:rsid w:val="008C1702"/>
    <w:rsid w:val="008C2B84"/>
    <w:rsid w:val="008C6CB6"/>
    <w:rsid w:val="008D0671"/>
    <w:rsid w:val="008D25A4"/>
    <w:rsid w:val="008D2A58"/>
    <w:rsid w:val="008D573C"/>
    <w:rsid w:val="008E080F"/>
    <w:rsid w:val="008E120F"/>
    <w:rsid w:val="008E131E"/>
    <w:rsid w:val="008E3A80"/>
    <w:rsid w:val="008E6461"/>
    <w:rsid w:val="008F1CB3"/>
    <w:rsid w:val="008F1D56"/>
    <w:rsid w:val="008F2FA3"/>
    <w:rsid w:val="008F467F"/>
    <w:rsid w:val="008F52E7"/>
    <w:rsid w:val="009011E4"/>
    <w:rsid w:val="00903344"/>
    <w:rsid w:val="00903615"/>
    <w:rsid w:val="009066C6"/>
    <w:rsid w:val="0091207D"/>
    <w:rsid w:val="0091253D"/>
    <w:rsid w:val="009152CD"/>
    <w:rsid w:val="00920142"/>
    <w:rsid w:val="009202D6"/>
    <w:rsid w:val="009205DB"/>
    <w:rsid w:val="00920C92"/>
    <w:rsid w:val="009227B4"/>
    <w:rsid w:val="00922933"/>
    <w:rsid w:val="009234C6"/>
    <w:rsid w:val="00923A9C"/>
    <w:rsid w:val="009247F7"/>
    <w:rsid w:val="0093453D"/>
    <w:rsid w:val="009366EA"/>
    <w:rsid w:val="00940DDB"/>
    <w:rsid w:val="00940FC9"/>
    <w:rsid w:val="0094106F"/>
    <w:rsid w:val="00943F4E"/>
    <w:rsid w:val="00944CE0"/>
    <w:rsid w:val="00950951"/>
    <w:rsid w:val="00951C43"/>
    <w:rsid w:val="00954237"/>
    <w:rsid w:val="0095446B"/>
    <w:rsid w:val="00954AEE"/>
    <w:rsid w:val="0095516D"/>
    <w:rsid w:val="0095618B"/>
    <w:rsid w:val="00957E31"/>
    <w:rsid w:val="00960096"/>
    <w:rsid w:val="00965AE9"/>
    <w:rsid w:val="00982048"/>
    <w:rsid w:val="0099097F"/>
    <w:rsid w:val="0099195D"/>
    <w:rsid w:val="0099208F"/>
    <w:rsid w:val="00992AD1"/>
    <w:rsid w:val="00995CBD"/>
    <w:rsid w:val="0099610B"/>
    <w:rsid w:val="009962FA"/>
    <w:rsid w:val="009A0FBD"/>
    <w:rsid w:val="009A11AC"/>
    <w:rsid w:val="009A1B39"/>
    <w:rsid w:val="009A2DDC"/>
    <w:rsid w:val="009A3592"/>
    <w:rsid w:val="009A4F9C"/>
    <w:rsid w:val="009A5291"/>
    <w:rsid w:val="009A68D7"/>
    <w:rsid w:val="009A736C"/>
    <w:rsid w:val="009A7826"/>
    <w:rsid w:val="009B4452"/>
    <w:rsid w:val="009B62C0"/>
    <w:rsid w:val="009C07AE"/>
    <w:rsid w:val="009C07D7"/>
    <w:rsid w:val="009C091B"/>
    <w:rsid w:val="009C0CAA"/>
    <w:rsid w:val="009C2FF4"/>
    <w:rsid w:val="009C33BB"/>
    <w:rsid w:val="009D17A1"/>
    <w:rsid w:val="009D62EF"/>
    <w:rsid w:val="009E1685"/>
    <w:rsid w:val="009E49A2"/>
    <w:rsid w:val="009E610E"/>
    <w:rsid w:val="009E6194"/>
    <w:rsid w:val="009E7D91"/>
    <w:rsid w:val="009F2709"/>
    <w:rsid w:val="009F36E8"/>
    <w:rsid w:val="009F4013"/>
    <w:rsid w:val="009F64D1"/>
    <w:rsid w:val="009F720B"/>
    <w:rsid w:val="00A0273E"/>
    <w:rsid w:val="00A02E44"/>
    <w:rsid w:val="00A1643E"/>
    <w:rsid w:val="00A178B1"/>
    <w:rsid w:val="00A206A2"/>
    <w:rsid w:val="00A27002"/>
    <w:rsid w:val="00A340DD"/>
    <w:rsid w:val="00A3424C"/>
    <w:rsid w:val="00A43376"/>
    <w:rsid w:val="00A44DB7"/>
    <w:rsid w:val="00A45691"/>
    <w:rsid w:val="00A50345"/>
    <w:rsid w:val="00A54BB1"/>
    <w:rsid w:val="00A57A4D"/>
    <w:rsid w:val="00A62A5F"/>
    <w:rsid w:val="00A64AB2"/>
    <w:rsid w:val="00A66DC4"/>
    <w:rsid w:val="00A66E8B"/>
    <w:rsid w:val="00A701BA"/>
    <w:rsid w:val="00A70E65"/>
    <w:rsid w:val="00A71EC4"/>
    <w:rsid w:val="00A7305D"/>
    <w:rsid w:val="00A77505"/>
    <w:rsid w:val="00A85B84"/>
    <w:rsid w:val="00A92B9C"/>
    <w:rsid w:val="00A9485F"/>
    <w:rsid w:val="00AA4F65"/>
    <w:rsid w:val="00AA551D"/>
    <w:rsid w:val="00AA5BFE"/>
    <w:rsid w:val="00AA7CAC"/>
    <w:rsid w:val="00AB10C1"/>
    <w:rsid w:val="00AB1E70"/>
    <w:rsid w:val="00AB3FA1"/>
    <w:rsid w:val="00AC1A65"/>
    <w:rsid w:val="00AC1B37"/>
    <w:rsid w:val="00AC276E"/>
    <w:rsid w:val="00AC2C5B"/>
    <w:rsid w:val="00AC396E"/>
    <w:rsid w:val="00AD06E2"/>
    <w:rsid w:val="00AD1F0C"/>
    <w:rsid w:val="00AD25CD"/>
    <w:rsid w:val="00AD2728"/>
    <w:rsid w:val="00AD2DEA"/>
    <w:rsid w:val="00AD3A83"/>
    <w:rsid w:val="00AD3EAA"/>
    <w:rsid w:val="00AD5EFA"/>
    <w:rsid w:val="00AD634B"/>
    <w:rsid w:val="00AD7A27"/>
    <w:rsid w:val="00AE4FA0"/>
    <w:rsid w:val="00AE5A22"/>
    <w:rsid w:val="00AE6544"/>
    <w:rsid w:val="00AE7981"/>
    <w:rsid w:val="00AF057D"/>
    <w:rsid w:val="00AF0F8A"/>
    <w:rsid w:val="00AF14B5"/>
    <w:rsid w:val="00AF1D90"/>
    <w:rsid w:val="00AF26BB"/>
    <w:rsid w:val="00AF50EA"/>
    <w:rsid w:val="00AF6702"/>
    <w:rsid w:val="00B01A1D"/>
    <w:rsid w:val="00B0329C"/>
    <w:rsid w:val="00B04BBF"/>
    <w:rsid w:val="00B05361"/>
    <w:rsid w:val="00B10770"/>
    <w:rsid w:val="00B12E2F"/>
    <w:rsid w:val="00B16247"/>
    <w:rsid w:val="00B170B8"/>
    <w:rsid w:val="00B20992"/>
    <w:rsid w:val="00B20DB0"/>
    <w:rsid w:val="00B214FD"/>
    <w:rsid w:val="00B27001"/>
    <w:rsid w:val="00B27E01"/>
    <w:rsid w:val="00B32825"/>
    <w:rsid w:val="00B336BB"/>
    <w:rsid w:val="00B34611"/>
    <w:rsid w:val="00B37FB2"/>
    <w:rsid w:val="00B418A5"/>
    <w:rsid w:val="00B41ED9"/>
    <w:rsid w:val="00B447C3"/>
    <w:rsid w:val="00B451B9"/>
    <w:rsid w:val="00B47991"/>
    <w:rsid w:val="00B524FC"/>
    <w:rsid w:val="00B5385C"/>
    <w:rsid w:val="00B551C9"/>
    <w:rsid w:val="00B559BF"/>
    <w:rsid w:val="00B56ADE"/>
    <w:rsid w:val="00B6032E"/>
    <w:rsid w:val="00B624B4"/>
    <w:rsid w:val="00B6374B"/>
    <w:rsid w:val="00B64D2D"/>
    <w:rsid w:val="00B66005"/>
    <w:rsid w:val="00B6774C"/>
    <w:rsid w:val="00B707F2"/>
    <w:rsid w:val="00B71355"/>
    <w:rsid w:val="00B72116"/>
    <w:rsid w:val="00B77530"/>
    <w:rsid w:val="00B84AE0"/>
    <w:rsid w:val="00B86830"/>
    <w:rsid w:val="00B90FDE"/>
    <w:rsid w:val="00B928AF"/>
    <w:rsid w:val="00B92D39"/>
    <w:rsid w:val="00B9407B"/>
    <w:rsid w:val="00B9608D"/>
    <w:rsid w:val="00B97AAF"/>
    <w:rsid w:val="00BA598D"/>
    <w:rsid w:val="00BA5FAA"/>
    <w:rsid w:val="00BA6DB8"/>
    <w:rsid w:val="00BA7692"/>
    <w:rsid w:val="00BB0791"/>
    <w:rsid w:val="00BB5DB7"/>
    <w:rsid w:val="00BC15F8"/>
    <w:rsid w:val="00BD0DD2"/>
    <w:rsid w:val="00BD3A41"/>
    <w:rsid w:val="00BD3B60"/>
    <w:rsid w:val="00BE0BE4"/>
    <w:rsid w:val="00BE239B"/>
    <w:rsid w:val="00BE3482"/>
    <w:rsid w:val="00BE5178"/>
    <w:rsid w:val="00BE5860"/>
    <w:rsid w:val="00BF10C4"/>
    <w:rsid w:val="00BF5099"/>
    <w:rsid w:val="00BF77D7"/>
    <w:rsid w:val="00BF79F9"/>
    <w:rsid w:val="00C008E1"/>
    <w:rsid w:val="00C01011"/>
    <w:rsid w:val="00C016AC"/>
    <w:rsid w:val="00C06F68"/>
    <w:rsid w:val="00C071C6"/>
    <w:rsid w:val="00C1080D"/>
    <w:rsid w:val="00C1237E"/>
    <w:rsid w:val="00C12EDF"/>
    <w:rsid w:val="00C1327A"/>
    <w:rsid w:val="00C14624"/>
    <w:rsid w:val="00C1524F"/>
    <w:rsid w:val="00C16AA5"/>
    <w:rsid w:val="00C17CDD"/>
    <w:rsid w:val="00C21A21"/>
    <w:rsid w:val="00C26080"/>
    <w:rsid w:val="00C304CD"/>
    <w:rsid w:val="00C3138A"/>
    <w:rsid w:val="00C32452"/>
    <w:rsid w:val="00C34FC8"/>
    <w:rsid w:val="00C3509F"/>
    <w:rsid w:val="00C36F1E"/>
    <w:rsid w:val="00C3784C"/>
    <w:rsid w:val="00C43591"/>
    <w:rsid w:val="00C43AD7"/>
    <w:rsid w:val="00C43AF1"/>
    <w:rsid w:val="00C468E6"/>
    <w:rsid w:val="00C46F2B"/>
    <w:rsid w:val="00C5021E"/>
    <w:rsid w:val="00C50E92"/>
    <w:rsid w:val="00C51DC4"/>
    <w:rsid w:val="00C62087"/>
    <w:rsid w:val="00C632F1"/>
    <w:rsid w:val="00C63E05"/>
    <w:rsid w:val="00C64109"/>
    <w:rsid w:val="00C64808"/>
    <w:rsid w:val="00C65EA6"/>
    <w:rsid w:val="00C66CA4"/>
    <w:rsid w:val="00C726A1"/>
    <w:rsid w:val="00C7316C"/>
    <w:rsid w:val="00C768F0"/>
    <w:rsid w:val="00C77496"/>
    <w:rsid w:val="00C777ED"/>
    <w:rsid w:val="00C819EC"/>
    <w:rsid w:val="00C82007"/>
    <w:rsid w:val="00C8239F"/>
    <w:rsid w:val="00C85734"/>
    <w:rsid w:val="00C85AE3"/>
    <w:rsid w:val="00C877D9"/>
    <w:rsid w:val="00C90C71"/>
    <w:rsid w:val="00C9151C"/>
    <w:rsid w:val="00C9373D"/>
    <w:rsid w:val="00C946B8"/>
    <w:rsid w:val="00C95FBB"/>
    <w:rsid w:val="00CA09A4"/>
    <w:rsid w:val="00CA3536"/>
    <w:rsid w:val="00CA58F1"/>
    <w:rsid w:val="00CA7808"/>
    <w:rsid w:val="00CA7C00"/>
    <w:rsid w:val="00CB3CE8"/>
    <w:rsid w:val="00CB6375"/>
    <w:rsid w:val="00CC0229"/>
    <w:rsid w:val="00CC02EC"/>
    <w:rsid w:val="00CC1AA4"/>
    <w:rsid w:val="00CC29E3"/>
    <w:rsid w:val="00CC3F32"/>
    <w:rsid w:val="00CC6384"/>
    <w:rsid w:val="00CC7F36"/>
    <w:rsid w:val="00CD21C9"/>
    <w:rsid w:val="00CD4066"/>
    <w:rsid w:val="00CD554F"/>
    <w:rsid w:val="00CD596D"/>
    <w:rsid w:val="00CD6279"/>
    <w:rsid w:val="00CE1B4A"/>
    <w:rsid w:val="00CE1FFD"/>
    <w:rsid w:val="00CE3F2B"/>
    <w:rsid w:val="00CE4570"/>
    <w:rsid w:val="00CE7DB5"/>
    <w:rsid w:val="00CF19B6"/>
    <w:rsid w:val="00CF1D06"/>
    <w:rsid w:val="00CF36ED"/>
    <w:rsid w:val="00CF786F"/>
    <w:rsid w:val="00D035A0"/>
    <w:rsid w:val="00D0392E"/>
    <w:rsid w:val="00D04238"/>
    <w:rsid w:val="00D0756B"/>
    <w:rsid w:val="00D10609"/>
    <w:rsid w:val="00D12445"/>
    <w:rsid w:val="00D134D9"/>
    <w:rsid w:val="00D16097"/>
    <w:rsid w:val="00D17902"/>
    <w:rsid w:val="00D209D0"/>
    <w:rsid w:val="00D23506"/>
    <w:rsid w:val="00D268FC"/>
    <w:rsid w:val="00D26D17"/>
    <w:rsid w:val="00D32E80"/>
    <w:rsid w:val="00D35C73"/>
    <w:rsid w:val="00D366E3"/>
    <w:rsid w:val="00D37906"/>
    <w:rsid w:val="00D37ACC"/>
    <w:rsid w:val="00D37E96"/>
    <w:rsid w:val="00D406F4"/>
    <w:rsid w:val="00D40ECD"/>
    <w:rsid w:val="00D43A12"/>
    <w:rsid w:val="00D4418F"/>
    <w:rsid w:val="00D44DBF"/>
    <w:rsid w:val="00D47C3F"/>
    <w:rsid w:val="00D50550"/>
    <w:rsid w:val="00D5243D"/>
    <w:rsid w:val="00D52EBE"/>
    <w:rsid w:val="00D5600C"/>
    <w:rsid w:val="00D567D0"/>
    <w:rsid w:val="00D56D01"/>
    <w:rsid w:val="00D57D5D"/>
    <w:rsid w:val="00D61FD1"/>
    <w:rsid w:val="00D63CD7"/>
    <w:rsid w:val="00D646FA"/>
    <w:rsid w:val="00D73715"/>
    <w:rsid w:val="00D77DAF"/>
    <w:rsid w:val="00D80357"/>
    <w:rsid w:val="00D818E3"/>
    <w:rsid w:val="00D84B22"/>
    <w:rsid w:val="00D87773"/>
    <w:rsid w:val="00D9220E"/>
    <w:rsid w:val="00D92D3F"/>
    <w:rsid w:val="00D93693"/>
    <w:rsid w:val="00D9533B"/>
    <w:rsid w:val="00D9580A"/>
    <w:rsid w:val="00D978D4"/>
    <w:rsid w:val="00DA1E53"/>
    <w:rsid w:val="00DA2042"/>
    <w:rsid w:val="00DA3651"/>
    <w:rsid w:val="00DA48D5"/>
    <w:rsid w:val="00DA51FB"/>
    <w:rsid w:val="00DA542F"/>
    <w:rsid w:val="00DB74BF"/>
    <w:rsid w:val="00DC21C5"/>
    <w:rsid w:val="00DC6FA5"/>
    <w:rsid w:val="00DD32EF"/>
    <w:rsid w:val="00DD5C7B"/>
    <w:rsid w:val="00DD78E2"/>
    <w:rsid w:val="00DE1715"/>
    <w:rsid w:val="00DE181D"/>
    <w:rsid w:val="00DE6FB2"/>
    <w:rsid w:val="00DF03A8"/>
    <w:rsid w:val="00DF13A5"/>
    <w:rsid w:val="00DF2693"/>
    <w:rsid w:val="00DF2BC6"/>
    <w:rsid w:val="00DF4C76"/>
    <w:rsid w:val="00DF74C5"/>
    <w:rsid w:val="00E014FB"/>
    <w:rsid w:val="00E02CE7"/>
    <w:rsid w:val="00E03EE4"/>
    <w:rsid w:val="00E07D5A"/>
    <w:rsid w:val="00E14E0A"/>
    <w:rsid w:val="00E160AA"/>
    <w:rsid w:val="00E16C2F"/>
    <w:rsid w:val="00E1745C"/>
    <w:rsid w:val="00E17B83"/>
    <w:rsid w:val="00E25332"/>
    <w:rsid w:val="00E25B65"/>
    <w:rsid w:val="00E262D5"/>
    <w:rsid w:val="00E31376"/>
    <w:rsid w:val="00E325BE"/>
    <w:rsid w:val="00E34749"/>
    <w:rsid w:val="00E4037D"/>
    <w:rsid w:val="00E427EC"/>
    <w:rsid w:val="00E4630D"/>
    <w:rsid w:val="00E47A10"/>
    <w:rsid w:val="00E47CFE"/>
    <w:rsid w:val="00E50CB1"/>
    <w:rsid w:val="00E51212"/>
    <w:rsid w:val="00E51E39"/>
    <w:rsid w:val="00E52124"/>
    <w:rsid w:val="00E5432C"/>
    <w:rsid w:val="00E548CB"/>
    <w:rsid w:val="00E57678"/>
    <w:rsid w:val="00E57A20"/>
    <w:rsid w:val="00E61665"/>
    <w:rsid w:val="00E630E1"/>
    <w:rsid w:val="00E640C6"/>
    <w:rsid w:val="00E642EF"/>
    <w:rsid w:val="00E66E47"/>
    <w:rsid w:val="00E718BE"/>
    <w:rsid w:val="00E73C1D"/>
    <w:rsid w:val="00E74FD8"/>
    <w:rsid w:val="00E81E21"/>
    <w:rsid w:val="00E824BD"/>
    <w:rsid w:val="00E82CCA"/>
    <w:rsid w:val="00E84F5B"/>
    <w:rsid w:val="00E868B4"/>
    <w:rsid w:val="00E9365F"/>
    <w:rsid w:val="00E969DB"/>
    <w:rsid w:val="00E96B13"/>
    <w:rsid w:val="00E97A6F"/>
    <w:rsid w:val="00EA041B"/>
    <w:rsid w:val="00EA0CDA"/>
    <w:rsid w:val="00EA1E8B"/>
    <w:rsid w:val="00EA4147"/>
    <w:rsid w:val="00EA41D6"/>
    <w:rsid w:val="00EA4C78"/>
    <w:rsid w:val="00EA69CB"/>
    <w:rsid w:val="00EB18D3"/>
    <w:rsid w:val="00EB62B6"/>
    <w:rsid w:val="00EB717F"/>
    <w:rsid w:val="00EC1831"/>
    <w:rsid w:val="00EC4642"/>
    <w:rsid w:val="00EC5CED"/>
    <w:rsid w:val="00ED0193"/>
    <w:rsid w:val="00ED0331"/>
    <w:rsid w:val="00ED075B"/>
    <w:rsid w:val="00ED18BD"/>
    <w:rsid w:val="00ED1FCC"/>
    <w:rsid w:val="00ED4146"/>
    <w:rsid w:val="00ED60F4"/>
    <w:rsid w:val="00ED6A45"/>
    <w:rsid w:val="00EE30DC"/>
    <w:rsid w:val="00EE7243"/>
    <w:rsid w:val="00EE77A0"/>
    <w:rsid w:val="00EF0C6E"/>
    <w:rsid w:val="00EF61A7"/>
    <w:rsid w:val="00EF7581"/>
    <w:rsid w:val="00F0342B"/>
    <w:rsid w:val="00F03E78"/>
    <w:rsid w:val="00F051D2"/>
    <w:rsid w:val="00F05A6C"/>
    <w:rsid w:val="00F06A46"/>
    <w:rsid w:val="00F07BBA"/>
    <w:rsid w:val="00F11B45"/>
    <w:rsid w:val="00F16EC0"/>
    <w:rsid w:val="00F171CF"/>
    <w:rsid w:val="00F174A2"/>
    <w:rsid w:val="00F17F27"/>
    <w:rsid w:val="00F20092"/>
    <w:rsid w:val="00F20ACE"/>
    <w:rsid w:val="00F21860"/>
    <w:rsid w:val="00F219E9"/>
    <w:rsid w:val="00F27B27"/>
    <w:rsid w:val="00F30D78"/>
    <w:rsid w:val="00F31865"/>
    <w:rsid w:val="00F318D3"/>
    <w:rsid w:val="00F40194"/>
    <w:rsid w:val="00F4254A"/>
    <w:rsid w:val="00F43FCB"/>
    <w:rsid w:val="00F441A0"/>
    <w:rsid w:val="00F5780C"/>
    <w:rsid w:val="00F60DBE"/>
    <w:rsid w:val="00F60DE1"/>
    <w:rsid w:val="00F66496"/>
    <w:rsid w:val="00F6659D"/>
    <w:rsid w:val="00F67A9D"/>
    <w:rsid w:val="00F701E4"/>
    <w:rsid w:val="00F727AB"/>
    <w:rsid w:val="00F735E9"/>
    <w:rsid w:val="00F74A00"/>
    <w:rsid w:val="00F77933"/>
    <w:rsid w:val="00F80154"/>
    <w:rsid w:val="00F80739"/>
    <w:rsid w:val="00F81901"/>
    <w:rsid w:val="00F828F1"/>
    <w:rsid w:val="00F8292A"/>
    <w:rsid w:val="00F82B0F"/>
    <w:rsid w:val="00F933F9"/>
    <w:rsid w:val="00F93A3B"/>
    <w:rsid w:val="00F93D0B"/>
    <w:rsid w:val="00F94C0C"/>
    <w:rsid w:val="00F97657"/>
    <w:rsid w:val="00F9769D"/>
    <w:rsid w:val="00F97B3F"/>
    <w:rsid w:val="00FA1935"/>
    <w:rsid w:val="00FA20AC"/>
    <w:rsid w:val="00FA2D8E"/>
    <w:rsid w:val="00FA3B34"/>
    <w:rsid w:val="00FA615E"/>
    <w:rsid w:val="00FB2780"/>
    <w:rsid w:val="00FB5386"/>
    <w:rsid w:val="00FC094B"/>
    <w:rsid w:val="00FC1D8A"/>
    <w:rsid w:val="00FD072A"/>
    <w:rsid w:val="00FD1F76"/>
    <w:rsid w:val="00FD3DE9"/>
    <w:rsid w:val="00FD5FD7"/>
    <w:rsid w:val="00FD61CA"/>
    <w:rsid w:val="00FE0639"/>
    <w:rsid w:val="00FE274B"/>
    <w:rsid w:val="00FE31AD"/>
    <w:rsid w:val="00FE60C5"/>
    <w:rsid w:val="00FF0A0E"/>
    <w:rsid w:val="00FF68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C892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407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1B5F"/>
    <w:pPr>
      <w:ind w:left="720"/>
      <w:contextualSpacing/>
    </w:pPr>
  </w:style>
  <w:style w:type="table" w:styleId="TableGrid">
    <w:name w:val="Table Grid"/>
    <w:basedOn w:val="TableNormal"/>
    <w:uiPriority w:val="59"/>
    <w:rsid w:val="0030610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068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68CB"/>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407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1B5F"/>
    <w:pPr>
      <w:ind w:left="720"/>
      <w:contextualSpacing/>
    </w:pPr>
  </w:style>
  <w:style w:type="table" w:styleId="TableGrid">
    <w:name w:val="Table Grid"/>
    <w:basedOn w:val="TableNormal"/>
    <w:uiPriority w:val="59"/>
    <w:rsid w:val="0030610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068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68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397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jp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15</Pages>
  <Words>1985</Words>
  <Characters>11316</Characters>
  <Application>Microsoft Macintosh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Stella Septania Farronikka</cp:lastModifiedBy>
  <cp:revision>14</cp:revision>
  <dcterms:created xsi:type="dcterms:W3CDTF">2019-10-04T06:05:00Z</dcterms:created>
  <dcterms:modified xsi:type="dcterms:W3CDTF">2019-10-04T09:10:00Z</dcterms:modified>
</cp:coreProperties>
</file>