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27D" w:rsidRPr="00102D70" w:rsidRDefault="00EC527D" w:rsidP="00EC527D">
      <w:pPr>
        <w:jc w:val="center"/>
        <w:rPr>
          <w:rFonts w:ascii="Arial" w:hAnsi="Arial" w:cs="Arial"/>
          <w:sz w:val="22"/>
          <w:szCs w:val="22"/>
          <w:lang w:val="sv-SE"/>
        </w:rPr>
      </w:pPr>
    </w:p>
    <w:p w:rsidR="00EC527D" w:rsidRPr="00102D70" w:rsidRDefault="00EC527D" w:rsidP="00EC527D">
      <w:pPr>
        <w:jc w:val="center"/>
        <w:rPr>
          <w:rFonts w:ascii="Arial" w:hAnsi="Arial" w:cs="Arial"/>
          <w:sz w:val="22"/>
          <w:szCs w:val="22"/>
          <w:lang w:val="sv-SE"/>
        </w:rPr>
      </w:pPr>
      <w:r w:rsidRPr="00102D70">
        <w:rPr>
          <w:rFonts w:ascii="Arial" w:hAnsi="Arial" w:cs="Arial"/>
          <w:noProof/>
          <w:sz w:val="22"/>
          <w:szCs w:val="22"/>
          <w:lang w:val="sv-SE"/>
        </w:rPr>
        <w:drawing>
          <wp:inline distT="0" distB="0" distL="0" distR="0" wp14:anchorId="1F5AC538" wp14:editId="784CC032">
            <wp:extent cx="1838960" cy="1889760"/>
            <wp:effectExtent l="0" t="0" r="2540" b="2540"/>
            <wp:docPr id="72" name="Picture 7" descr="logo UEU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EU.jp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7D" w:rsidRPr="00102D70" w:rsidRDefault="00EC527D" w:rsidP="00EC527D">
      <w:pPr>
        <w:jc w:val="center"/>
        <w:rPr>
          <w:rFonts w:ascii="Arial" w:hAnsi="Arial" w:cs="Arial"/>
          <w:sz w:val="40"/>
          <w:szCs w:val="40"/>
          <w:lang w:val="sv-SE"/>
        </w:rPr>
      </w:pPr>
    </w:p>
    <w:p w:rsidR="00EC527D" w:rsidRPr="00E6767E" w:rsidRDefault="00EC527D" w:rsidP="00EC527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E6767E">
        <w:rPr>
          <w:rFonts w:ascii="Arial" w:hAnsi="Arial" w:cs="Arial"/>
          <w:b/>
          <w:bCs/>
          <w:sz w:val="40"/>
          <w:szCs w:val="40"/>
        </w:rPr>
        <w:t>MODUL 0</w:t>
      </w:r>
      <w:r>
        <w:rPr>
          <w:rFonts w:ascii="Arial" w:hAnsi="Arial" w:cs="Arial"/>
          <w:b/>
          <w:bCs/>
          <w:sz w:val="40"/>
          <w:szCs w:val="40"/>
        </w:rPr>
        <w:t>3</w:t>
      </w:r>
    </w:p>
    <w:p w:rsidR="00EC527D" w:rsidRPr="00E6767E" w:rsidRDefault="00EC527D" w:rsidP="00EC527D">
      <w:pPr>
        <w:jc w:val="center"/>
        <w:rPr>
          <w:rFonts w:ascii="Arial" w:hAnsi="Arial" w:cs="Arial"/>
          <w:b/>
          <w:bCs/>
          <w:sz w:val="40"/>
          <w:szCs w:val="40"/>
        </w:rPr>
      </w:pPr>
      <w:proofErr w:type="spellStart"/>
      <w:r w:rsidRPr="00E6767E">
        <w:rPr>
          <w:rFonts w:ascii="Arial" w:hAnsi="Arial" w:cs="Arial"/>
          <w:b/>
          <w:bCs/>
          <w:sz w:val="40"/>
          <w:szCs w:val="40"/>
        </w:rPr>
        <w:t>Neurosains</w:t>
      </w:r>
      <w:proofErr w:type="spellEnd"/>
    </w:p>
    <w:p w:rsidR="00EC527D" w:rsidRPr="00E6767E" w:rsidRDefault="00EC527D" w:rsidP="00EC527D">
      <w:pPr>
        <w:jc w:val="center"/>
        <w:rPr>
          <w:rFonts w:ascii="Arial" w:hAnsi="Arial" w:cs="Arial"/>
          <w:b/>
          <w:bCs/>
          <w:sz w:val="40"/>
          <w:szCs w:val="40"/>
          <w:lang w:val="fi-FI"/>
        </w:rPr>
      </w:pPr>
      <w:r w:rsidRPr="00E6767E">
        <w:rPr>
          <w:rFonts w:ascii="Arial" w:hAnsi="Arial" w:cs="Arial"/>
          <w:b/>
          <w:bCs/>
          <w:sz w:val="40"/>
          <w:szCs w:val="40"/>
          <w:lang w:val="fi-FI"/>
        </w:rPr>
        <w:t>(SFS</w:t>
      </w:r>
      <w:r>
        <w:rPr>
          <w:rFonts w:ascii="Arial" w:hAnsi="Arial" w:cs="Arial"/>
          <w:b/>
          <w:bCs/>
          <w:sz w:val="40"/>
          <w:szCs w:val="40"/>
          <w:lang w:val="fi-FI"/>
        </w:rPr>
        <w:t>213</w:t>
      </w:r>
      <w:r w:rsidRPr="00E6767E">
        <w:rPr>
          <w:rFonts w:ascii="Arial" w:hAnsi="Arial" w:cs="Arial"/>
          <w:b/>
          <w:bCs/>
          <w:sz w:val="40"/>
          <w:szCs w:val="40"/>
          <w:lang w:val="fi-FI"/>
        </w:rPr>
        <w:t>)</w:t>
      </w:r>
    </w:p>
    <w:p w:rsidR="00EC527D" w:rsidRPr="00102D70" w:rsidRDefault="00EC527D" w:rsidP="00EC527D">
      <w:pPr>
        <w:jc w:val="center"/>
        <w:rPr>
          <w:rFonts w:ascii="Arial" w:hAnsi="Arial" w:cs="Arial"/>
          <w:sz w:val="40"/>
          <w:szCs w:val="40"/>
          <w:lang w:val="fi-FI"/>
        </w:rPr>
      </w:pPr>
    </w:p>
    <w:p w:rsidR="00EC527D" w:rsidRPr="00102D70" w:rsidRDefault="00EC527D" w:rsidP="00EC527D">
      <w:pPr>
        <w:jc w:val="center"/>
        <w:rPr>
          <w:rFonts w:ascii="Arial" w:hAnsi="Arial" w:cs="Arial"/>
          <w:sz w:val="40"/>
          <w:szCs w:val="40"/>
          <w:lang w:val="fi-FI"/>
        </w:rPr>
      </w:pPr>
    </w:p>
    <w:p w:rsidR="00EC527D" w:rsidRPr="00102D70" w:rsidRDefault="00EC527D" w:rsidP="00EC527D">
      <w:pPr>
        <w:jc w:val="center"/>
        <w:rPr>
          <w:rFonts w:ascii="Arial" w:hAnsi="Arial" w:cs="Arial"/>
          <w:sz w:val="40"/>
          <w:szCs w:val="40"/>
          <w:lang w:val="fi-FI"/>
        </w:rPr>
      </w:pPr>
    </w:p>
    <w:p w:rsidR="00EC527D" w:rsidRDefault="00EC527D" w:rsidP="00EC527D">
      <w:pPr>
        <w:jc w:val="center"/>
        <w:rPr>
          <w:rFonts w:ascii="Arial" w:hAnsi="Arial" w:cs="Arial"/>
          <w:sz w:val="40"/>
          <w:szCs w:val="40"/>
          <w:lang w:val="fi-FI"/>
        </w:rPr>
      </w:pPr>
      <w:proofErr w:type="spellStart"/>
      <w:r>
        <w:rPr>
          <w:rFonts w:ascii="Arial" w:hAnsi="Arial" w:cs="Arial"/>
          <w:sz w:val="40"/>
          <w:szCs w:val="40"/>
          <w:lang w:val="fi-FI"/>
        </w:rPr>
        <w:t>Materi</w:t>
      </w:r>
      <w:proofErr w:type="spellEnd"/>
      <w:r>
        <w:rPr>
          <w:rFonts w:ascii="Arial" w:hAnsi="Arial" w:cs="Arial"/>
          <w:sz w:val="40"/>
          <w:szCs w:val="40"/>
          <w:lang w:val="fi-FI"/>
        </w:rPr>
        <w:t xml:space="preserve"> 0</w:t>
      </w:r>
      <w:r>
        <w:rPr>
          <w:rFonts w:ascii="Arial" w:hAnsi="Arial" w:cs="Arial"/>
          <w:sz w:val="40"/>
          <w:szCs w:val="40"/>
          <w:lang w:val="fi-FI"/>
        </w:rPr>
        <w:t>3</w:t>
      </w:r>
    </w:p>
    <w:p w:rsidR="00EC527D" w:rsidRPr="00102D70" w:rsidRDefault="00EC527D" w:rsidP="00EC527D">
      <w:pPr>
        <w:jc w:val="center"/>
        <w:rPr>
          <w:rFonts w:ascii="Arial" w:hAnsi="Arial" w:cs="Arial"/>
          <w:sz w:val="40"/>
          <w:szCs w:val="40"/>
          <w:lang w:val="fi-FI"/>
        </w:rPr>
      </w:pPr>
      <w:proofErr w:type="spellStart"/>
      <w:r>
        <w:rPr>
          <w:rFonts w:ascii="Arial" w:hAnsi="Arial" w:cs="Arial"/>
          <w:sz w:val="40"/>
          <w:szCs w:val="40"/>
          <w:lang w:val="fi-FI"/>
        </w:rPr>
        <w:t>Pengantar</w:t>
      </w:r>
      <w:proofErr w:type="spellEnd"/>
      <w:r>
        <w:rPr>
          <w:rFonts w:ascii="Arial" w:hAnsi="Arial" w:cs="Arial"/>
          <w:sz w:val="40"/>
          <w:szCs w:val="40"/>
          <w:lang w:val="fi-FI"/>
        </w:rPr>
        <w:t xml:space="preserve">: </w:t>
      </w:r>
      <w:proofErr w:type="spellStart"/>
      <w:r>
        <w:rPr>
          <w:rFonts w:ascii="Arial" w:hAnsi="Arial" w:cs="Arial"/>
          <w:sz w:val="40"/>
          <w:szCs w:val="40"/>
          <w:lang w:val="fi-FI"/>
        </w:rPr>
        <w:t>Sistem</w:t>
      </w:r>
      <w:proofErr w:type="spellEnd"/>
      <w:r>
        <w:rPr>
          <w:rFonts w:ascii="Arial" w:hAnsi="Arial" w:cs="Arial"/>
          <w:sz w:val="40"/>
          <w:szCs w:val="40"/>
          <w:lang w:val="fi-FI"/>
        </w:rPr>
        <w:t xml:space="preserve"> </w:t>
      </w:r>
      <w:proofErr w:type="spellStart"/>
      <w:r>
        <w:rPr>
          <w:rFonts w:ascii="Arial" w:hAnsi="Arial" w:cs="Arial"/>
          <w:sz w:val="40"/>
          <w:szCs w:val="40"/>
          <w:lang w:val="fi-FI"/>
        </w:rPr>
        <w:t>Saraf</w:t>
      </w:r>
      <w:proofErr w:type="spellEnd"/>
      <w:r>
        <w:rPr>
          <w:rFonts w:ascii="Arial" w:hAnsi="Arial" w:cs="Arial"/>
          <w:sz w:val="40"/>
          <w:szCs w:val="40"/>
          <w:lang w:val="fi-FI"/>
        </w:rPr>
        <w:t xml:space="preserve"> Pusat </w:t>
      </w:r>
      <w:proofErr w:type="spellStart"/>
      <w:r>
        <w:rPr>
          <w:rFonts w:ascii="Arial" w:hAnsi="Arial" w:cs="Arial"/>
          <w:sz w:val="40"/>
          <w:szCs w:val="40"/>
          <w:lang w:val="fi-FI"/>
        </w:rPr>
        <w:t>dan</w:t>
      </w:r>
      <w:proofErr w:type="spellEnd"/>
      <w:r>
        <w:rPr>
          <w:rFonts w:ascii="Arial" w:hAnsi="Arial" w:cs="Arial"/>
          <w:sz w:val="40"/>
          <w:szCs w:val="40"/>
          <w:lang w:val="fi-FI"/>
        </w:rPr>
        <w:t xml:space="preserve"> </w:t>
      </w:r>
      <w:proofErr w:type="spellStart"/>
      <w:r>
        <w:rPr>
          <w:rFonts w:ascii="Arial" w:hAnsi="Arial" w:cs="Arial"/>
          <w:sz w:val="40"/>
          <w:szCs w:val="40"/>
          <w:lang w:val="fi-FI"/>
        </w:rPr>
        <w:t>Tepi</w:t>
      </w:r>
      <w:proofErr w:type="spellEnd"/>
    </w:p>
    <w:p w:rsidR="00EC527D" w:rsidRPr="00102D70" w:rsidRDefault="00EC527D" w:rsidP="00EC527D">
      <w:pPr>
        <w:jc w:val="center"/>
        <w:rPr>
          <w:rFonts w:ascii="Arial" w:hAnsi="Arial" w:cs="Arial"/>
          <w:sz w:val="40"/>
          <w:szCs w:val="40"/>
          <w:lang w:val="fi-FI"/>
        </w:rPr>
      </w:pPr>
    </w:p>
    <w:p w:rsidR="00EC527D" w:rsidRDefault="00EC527D" w:rsidP="00EC527D">
      <w:pPr>
        <w:jc w:val="center"/>
        <w:rPr>
          <w:rFonts w:ascii="Arial" w:hAnsi="Arial" w:cs="Arial"/>
          <w:sz w:val="40"/>
          <w:szCs w:val="40"/>
          <w:lang w:val="fi-FI"/>
        </w:rPr>
      </w:pPr>
    </w:p>
    <w:p w:rsidR="00EC527D" w:rsidRDefault="00EC527D" w:rsidP="00EC527D">
      <w:pPr>
        <w:jc w:val="center"/>
        <w:rPr>
          <w:rFonts w:ascii="Arial" w:hAnsi="Arial" w:cs="Arial"/>
          <w:sz w:val="40"/>
          <w:szCs w:val="40"/>
          <w:lang w:val="fi-FI"/>
        </w:rPr>
      </w:pPr>
    </w:p>
    <w:p w:rsidR="00EC527D" w:rsidRPr="00102D70" w:rsidRDefault="00EC527D" w:rsidP="00EC527D">
      <w:pPr>
        <w:jc w:val="center"/>
        <w:rPr>
          <w:rFonts w:ascii="Arial" w:hAnsi="Arial" w:cs="Arial"/>
          <w:sz w:val="40"/>
          <w:szCs w:val="40"/>
          <w:lang w:val="fi-FI"/>
        </w:rPr>
      </w:pPr>
    </w:p>
    <w:p w:rsidR="00EC527D" w:rsidRPr="00102D70" w:rsidRDefault="00EC527D" w:rsidP="00EC527D">
      <w:pPr>
        <w:jc w:val="center"/>
        <w:rPr>
          <w:rFonts w:ascii="Arial" w:hAnsi="Arial" w:cs="Arial"/>
          <w:sz w:val="40"/>
          <w:szCs w:val="40"/>
          <w:lang w:val="fi-FI"/>
        </w:rPr>
      </w:pPr>
    </w:p>
    <w:p w:rsidR="00EC527D" w:rsidRPr="00102D70" w:rsidRDefault="00EC527D" w:rsidP="00EC527D">
      <w:pPr>
        <w:jc w:val="center"/>
        <w:rPr>
          <w:rFonts w:ascii="Arial" w:hAnsi="Arial" w:cs="Arial"/>
          <w:sz w:val="40"/>
          <w:szCs w:val="40"/>
          <w:lang w:val="fi-FI"/>
        </w:rPr>
      </w:pPr>
      <w:proofErr w:type="spellStart"/>
      <w:r>
        <w:rPr>
          <w:rFonts w:ascii="Arial" w:hAnsi="Arial" w:cs="Arial"/>
          <w:sz w:val="40"/>
          <w:szCs w:val="40"/>
          <w:lang w:val="fi-FI"/>
        </w:rPr>
        <w:t>Disusun</w:t>
      </w:r>
      <w:proofErr w:type="spellEnd"/>
      <w:r>
        <w:rPr>
          <w:rFonts w:ascii="Arial" w:hAnsi="Arial" w:cs="Arial"/>
          <w:sz w:val="40"/>
          <w:szCs w:val="40"/>
          <w:lang w:val="fi-FI"/>
        </w:rPr>
        <w:t xml:space="preserve"> </w:t>
      </w:r>
      <w:proofErr w:type="spellStart"/>
      <w:r>
        <w:rPr>
          <w:rFonts w:ascii="Arial" w:hAnsi="Arial" w:cs="Arial"/>
          <w:sz w:val="40"/>
          <w:szCs w:val="40"/>
          <w:lang w:val="fi-FI"/>
        </w:rPr>
        <w:t>Oleh</w:t>
      </w:r>
      <w:proofErr w:type="spellEnd"/>
    </w:p>
    <w:p w:rsidR="00EC527D" w:rsidRPr="00914885" w:rsidRDefault="00EC527D" w:rsidP="00EC527D">
      <w:pPr>
        <w:numPr>
          <w:ilvl w:val="0"/>
          <w:numId w:val="45"/>
        </w:numPr>
        <w:jc w:val="center"/>
        <w:rPr>
          <w:rFonts w:ascii="Arial" w:hAnsi="Arial" w:cs="Arial"/>
          <w:sz w:val="40"/>
          <w:szCs w:val="40"/>
          <w:lang w:val="fi-FI"/>
        </w:rPr>
      </w:pPr>
      <w:proofErr w:type="spellStart"/>
      <w:r>
        <w:rPr>
          <w:rFonts w:ascii="Arial" w:hAnsi="Arial" w:cs="Arial"/>
          <w:sz w:val="40"/>
          <w:szCs w:val="40"/>
          <w:lang w:val="fi-FI"/>
        </w:rPr>
        <w:t>Kesit</w:t>
      </w:r>
      <w:proofErr w:type="spellEnd"/>
      <w:r>
        <w:rPr>
          <w:rFonts w:ascii="Arial" w:hAnsi="Arial" w:cs="Arial"/>
          <w:sz w:val="40"/>
          <w:szCs w:val="40"/>
          <w:lang w:val="fi-FI"/>
        </w:rPr>
        <w:t xml:space="preserve"> Ivanali, </w:t>
      </w:r>
      <w:proofErr w:type="spellStart"/>
      <w:r>
        <w:rPr>
          <w:rFonts w:ascii="Arial" w:hAnsi="Arial" w:cs="Arial"/>
          <w:sz w:val="40"/>
          <w:szCs w:val="40"/>
          <w:lang w:val="fi-FI"/>
        </w:rPr>
        <w:t>S.Ft</w:t>
      </w:r>
      <w:proofErr w:type="spellEnd"/>
      <w:r>
        <w:rPr>
          <w:rFonts w:ascii="Arial" w:hAnsi="Arial" w:cs="Arial"/>
          <w:sz w:val="40"/>
          <w:szCs w:val="40"/>
          <w:lang w:val="fi-FI"/>
        </w:rPr>
        <w:t xml:space="preserve">, </w:t>
      </w:r>
      <w:proofErr w:type="spellStart"/>
      <w:r>
        <w:rPr>
          <w:rFonts w:ascii="Arial" w:hAnsi="Arial" w:cs="Arial"/>
          <w:sz w:val="40"/>
          <w:szCs w:val="40"/>
          <w:lang w:val="fi-FI"/>
        </w:rPr>
        <w:t>M.Biomed</w:t>
      </w:r>
      <w:proofErr w:type="spellEnd"/>
    </w:p>
    <w:p w:rsidR="00EC527D" w:rsidRPr="00102D70" w:rsidRDefault="00EC527D" w:rsidP="00EC527D">
      <w:pPr>
        <w:jc w:val="center"/>
        <w:rPr>
          <w:rFonts w:ascii="Arial" w:hAnsi="Arial" w:cs="Arial"/>
          <w:sz w:val="40"/>
          <w:szCs w:val="40"/>
          <w:lang w:val="fi-FI"/>
        </w:rPr>
      </w:pPr>
    </w:p>
    <w:p w:rsidR="00EC527D" w:rsidRPr="00102D70" w:rsidRDefault="00EC527D" w:rsidP="00EC527D">
      <w:pPr>
        <w:jc w:val="center"/>
        <w:rPr>
          <w:rFonts w:ascii="Arial" w:hAnsi="Arial" w:cs="Arial"/>
          <w:sz w:val="40"/>
          <w:szCs w:val="40"/>
          <w:lang w:val="fi-FI"/>
        </w:rPr>
      </w:pPr>
    </w:p>
    <w:p w:rsidR="00EC527D" w:rsidRPr="00102D70" w:rsidRDefault="00EC527D" w:rsidP="00EC527D">
      <w:pPr>
        <w:rPr>
          <w:rFonts w:ascii="Arial" w:hAnsi="Arial" w:cs="Arial"/>
          <w:sz w:val="40"/>
          <w:szCs w:val="40"/>
          <w:lang w:val="fi-FI"/>
        </w:rPr>
      </w:pPr>
    </w:p>
    <w:p w:rsidR="00EC527D" w:rsidRPr="00E6767E" w:rsidRDefault="00EC527D" w:rsidP="00EC527D">
      <w:pPr>
        <w:jc w:val="center"/>
        <w:rPr>
          <w:rFonts w:ascii="Arial" w:hAnsi="Arial" w:cs="Arial"/>
          <w:b/>
          <w:bCs/>
          <w:sz w:val="40"/>
          <w:szCs w:val="40"/>
          <w:lang w:val="es-ES"/>
        </w:rPr>
      </w:pPr>
      <w:r w:rsidRPr="00E6767E">
        <w:rPr>
          <w:rFonts w:ascii="Arial" w:hAnsi="Arial" w:cs="Arial"/>
          <w:b/>
          <w:bCs/>
          <w:sz w:val="40"/>
          <w:szCs w:val="40"/>
          <w:lang w:val="es-ES"/>
        </w:rPr>
        <w:t>UNIVERSITAS ESA UNGGUL</w:t>
      </w:r>
    </w:p>
    <w:p w:rsidR="00EC527D" w:rsidRDefault="00EC527D" w:rsidP="00EC527D">
      <w:pPr>
        <w:jc w:val="center"/>
        <w:rPr>
          <w:rFonts w:ascii="Arial" w:hAnsi="Arial" w:cs="Arial"/>
          <w:b/>
          <w:bCs/>
          <w:sz w:val="40"/>
          <w:szCs w:val="40"/>
          <w:lang w:val="es-ES"/>
        </w:rPr>
      </w:pPr>
      <w:r w:rsidRPr="00E6767E">
        <w:rPr>
          <w:rFonts w:ascii="Arial" w:hAnsi="Arial" w:cs="Arial"/>
          <w:b/>
          <w:bCs/>
          <w:sz w:val="40"/>
          <w:szCs w:val="40"/>
          <w:lang w:val="es-ES"/>
        </w:rPr>
        <w:t>2019</w:t>
      </w:r>
    </w:p>
    <w:p w:rsidR="00755726" w:rsidRPr="00EC527D" w:rsidRDefault="00755726" w:rsidP="00EC527D">
      <w:pPr>
        <w:jc w:val="center"/>
        <w:rPr>
          <w:rFonts w:ascii="Arial" w:hAnsi="Arial" w:cs="Arial"/>
          <w:b/>
          <w:bCs/>
          <w:sz w:val="40"/>
          <w:szCs w:val="40"/>
          <w:lang w:val="es-ES"/>
        </w:rPr>
      </w:pPr>
      <w:bookmarkStart w:id="0" w:name="_GoBack"/>
      <w:bookmarkEnd w:id="0"/>
    </w:p>
    <w:p w:rsidR="004F1A3E" w:rsidRPr="004F1A3E" w:rsidRDefault="004F1A3E" w:rsidP="004F1A3E">
      <w:pPr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lastRenderedPageBreak/>
        <w:t>PENDAHULUAN</w:t>
      </w:r>
    </w:p>
    <w:p w:rsidR="004F1A3E" w:rsidRPr="004F1A3E" w:rsidRDefault="004F1A3E" w:rsidP="004F1A3E">
      <w:pPr>
        <w:numPr>
          <w:ilvl w:val="0"/>
          <w:numId w:val="1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Latar</w:t>
      </w:r>
      <w:proofErr w:type="spellEnd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Belakang</w:t>
      </w:r>
      <w:proofErr w:type="spellEnd"/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r w:rsidRPr="004F1A3E">
        <w:rPr>
          <w:rFonts w:ascii="Arial" w:eastAsia="Times New Roman" w:hAnsi="Arial" w:cs="Arial"/>
          <w:sz w:val="27"/>
          <w:szCs w:val="27"/>
        </w:rPr>
        <w:t xml:space="preserve">Cara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manusia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bertindak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bereaksi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bergantung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pada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pemrosesan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neuron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rumit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tersusun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diskret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Banyak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pola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neuron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penunjang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 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kehidupan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dasar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misalnya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pola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mengontrol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respirasi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sirkulasi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serupa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pada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semua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orang.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Namun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tentu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ada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perbedaan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halus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dalam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integrasi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neuron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antara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seseorang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merupakan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komponis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berbakat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orang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tidak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bernyanyi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atau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antara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seorang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pakar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matematika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orang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kesulitan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membagi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bilangan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Sebagian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perbedaan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pada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individu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disebabkan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oleh factor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genetik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Namun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sisanya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dipengaruhi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oleh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faktor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lingkungan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pengalaman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Ketika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imatur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berkembang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sesuai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cetak-biru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genetiknya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terbentuk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neuron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sinaps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dalam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jumlah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berlebihan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Bergantung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pada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rangsangan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luar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tingkat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pemakaiannya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sebagian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jalur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–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jalur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ini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dipertahankan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dibentuk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lebih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pasti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bahkan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meningkat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sementara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lain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dieliminasi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merupakan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salah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bagian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menyusun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koordinasi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bertugas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menerima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rangsangan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menghantarkan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rangsangan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seluruh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bagian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tubuh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serta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memberikan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respons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terhadap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rangsangan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tersebut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Pengaturan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penerima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rangsangan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dilakukan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oleh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alat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indera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Pengolah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rangsangan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dilakukan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oleh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pusat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kemudian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meneruskan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untuk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menanggapi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rangsangan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datang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dilakukan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oleh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alat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indera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koordinasi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merupakan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suatu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mengatur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kerja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semua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organ agar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bekerja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secara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serasi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koordinasi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bekerja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untuk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menerima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rangsangan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mengolahnya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kemudian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meneruskannya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untuk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menaggapi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rangsangan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Setiap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rangsangan-rangsangan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kita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terima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melalui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indera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kita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diolah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di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Kemudian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meneruskan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rangsangan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tersebut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organ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bersangkutan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Pematangan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melibatkan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banyak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proses “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pakailah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jika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tidak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hilang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”. Setelah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terbentuk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matang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tetap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terjadi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modifikasi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karena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manusia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terus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belajar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rangkaian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pengalaman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dijalani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Sebagai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contoh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tindakan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membaca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makalah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ini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sedikit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banyak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mengubah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aktivitas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karena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ada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informasi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diserap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kedalam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ingatan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pembaca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numPr>
          <w:ilvl w:val="0"/>
          <w:numId w:val="2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lastRenderedPageBreak/>
        <w:t>Rumusan</w:t>
      </w:r>
      <w:proofErr w:type="spellEnd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Masalah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>.</w:t>
      </w:r>
    </w:p>
    <w:p w:rsidR="004F1A3E" w:rsidRPr="004F1A3E" w:rsidRDefault="004F1A3E" w:rsidP="004F1A3E">
      <w:pPr>
        <w:numPr>
          <w:ilvl w:val="0"/>
          <w:numId w:val="2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Apa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yang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dimaksud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dengan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sistem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saraf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dan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sel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saraf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?</w:t>
      </w:r>
    </w:p>
    <w:p w:rsidR="004F1A3E" w:rsidRPr="004F1A3E" w:rsidRDefault="004F1A3E" w:rsidP="004F1A3E">
      <w:pPr>
        <w:numPr>
          <w:ilvl w:val="0"/>
          <w:numId w:val="2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Apa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saja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penyusun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sistem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saraf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?</w:t>
      </w:r>
    </w:p>
    <w:p w:rsidR="004F1A3E" w:rsidRPr="004F1A3E" w:rsidRDefault="004F1A3E" w:rsidP="004F1A3E">
      <w:pPr>
        <w:numPr>
          <w:ilvl w:val="0"/>
          <w:numId w:val="2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Apa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saja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fungsi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sistem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saraf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?</w:t>
      </w:r>
    </w:p>
    <w:p w:rsidR="004F1A3E" w:rsidRPr="004F1A3E" w:rsidRDefault="004F1A3E" w:rsidP="004F1A3E">
      <w:pPr>
        <w:numPr>
          <w:ilvl w:val="0"/>
          <w:numId w:val="2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Apa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saja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klasifikasi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sistem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saraf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?</w:t>
      </w:r>
    </w:p>
    <w:p w:rsidR="004F1A3E" w:rsidRPr="004F1A3E" w:rsidRDefault="004F1A3E" w:rsidP="004F1A3E">
      <w:pPr>
        <w:numPr>
          <w:ilvl w:val="0"/>
          <w:numId w:val="2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Bagaimana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mekanisme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penghantar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impuls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?</w:t>
      </w:r>
    </w:p>
    <w:p w:rsidR="004F1A3E" w:rsidRPr="004F1A3E" w:rsidRDefault="004F1A3E" w:rsidP="004F1A3E">
      <w:pPr>
        <w:numPr>
          <w:ilvl w:val="0"/>
          <w:numId w:val="2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Apa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saja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kelainan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pada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sistem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saraf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?</w:t>
      </w:r>
    </w:p>
    <w:p w:rsidR="004F1A3E" w:rsidRDefault="004F1A3E" w:rsidP="004F1A3E">
      <w:pPr>
        <w:ind w:left="720"/>
        <w:jc w:val="both"/>
        <w:textAlignment w:val="baseline"/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</w:pPr>
    </w:p>
    <w:p w:rsidR="004F1A3E" w:rsidRPr="004F1A3E" w:rsidRDefault="004F1A3E" w:rsidP="004F1A3E">
      <w:pPr>
        <w:ind w:left="720"/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Tujuan</w:t>
      </w:r>
      <w:proofErr w:type="spellEnd"/>
    </w:p>
    <w:p w:rsidR="004F1A3E" w:rsidRDefault="004F1A3E" w:rsidP="004F1A3E">
      <w:pPr>
        <w:pStyle w:val="ListParagraph"/>
        <w:numPr>
          <w:ilvl w:val="1"/>
          <w:numId w:val="2"/>
        </w:numPr>
        <w:ind w:left="709" w:hanging="425"/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Untuk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mengetahui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pengertian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sistem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saraf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>.</w:t>
      </w:r>
    </w:p>
    <w:p w:rsidR="004F1A3E" w:rsidRDefault="004F1A3E" w:rsidP="004F1A3E">
      <w:pPr>
        <w:pStyle w:val="ListParagraph"/>
        <w:numPr>
          <w:ilvl w:val="1"/>
          <w:numId w:val="2"/>
        </w:numPr>
        <w:ind w:left="709" w:hanging="425"/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Untuk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mengetahui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apa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saja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penyusun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,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fungsi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, dan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klasifikasi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sistem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saraf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>.</w:t>
      </w:r>
    </w:p>
    <w:p w:rsidR="004F1A3E" w:rsidRDefault="004F1A3E" w:rsidP="004F1A3E">
      <w:pPr>
        <w:pStyle w:val="ListParagraph"/>
        <w:numPr>
          <w:ilvl w:val="1"/>
          <w:numId w:val="2"/>
        </w:numPr>
        <w:ind w:left="709" w:hanging="425"/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Untuk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mengetahui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mekanisme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penghantar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impuls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>.</w:t>
      </w:r>
    </w:p>
    <w:p w:rsidR="004F1A3E" w:rsidRPr="004F1A3E" w:rsidRDefault="004F1A3E" w:rsidP="004F1A3E">
      <w:pPr>
        <w:pStyle w:val="ListParagraph"/>
        <w:numPr>
          <w:ilvl w:val="1"/>
          <w:numId w:val="2"/>
        </w:numPr>
        <w:ind w:left="709" w:hanging="425"/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Untuk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mengetahui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kelainan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yang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terjadi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pada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sistem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saraf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>.</w:t>
      </w:r>
    </w:p>
    <w:p w:rsidR="004F1A3E" w:rsidRPr="004F1A3E" w:rsidRDefault="004F1A3E" w:rsidP="004F1A3E">
      <w:pPr>
        <w:ind w:left="720"/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</w:p>
    <w:p w:rsidR="004F1A3E" w:rsidRDefault="004F1A3E" w:rsidP="004F1A3E">
      <w:pPr>
        <w:jc w:val="both"/>
        <w:textAlignment w:val="baseline"/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</w:pPr>
    </w:p>
    <w:p w:rsidR="004F1A3E" w:rsidRDefault="004F1A3E" w:rsidP="004F1A3E">
      <w:pPr>
        <w:jc w:val="both"/>
        <w:textAlignment w:val="baseline"/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</w:pPr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PEMBAHASAN</w:t>
      </w:r>
    </w:p>
    <w:p w:rsidR="004F1A3E" w:rsidRPr="004F1A3E" w:rsidRDefault="004F1A3E" w:rsidP="004F1A3E">
      <w:pPr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</w:p>
    <w:p w:rsidR="004F1A3E" w:rsidRPr="004F1A3E" w:rsidRDefault="004F1A3E" w:rsidP="004F1A3E">
      <w:pPr>
        <w:numPr>
          <w:ilvl w:val="0"/>
          <w:numId w:val="3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Pengertian</w:t>
      </w:r>
      <w:proofErr w:type="spellEnd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Sistem</w:t>
      </w:r>
      <w:proofErr w:type="spellEnd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 xml:space="preserve"> Saraf</w:t>
      </w:r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terdiri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berjuta-juta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bentuknya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bervariasi.Sistem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ini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terdiri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pusat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tepi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adalah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salah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koordinasi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berfungsi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untuk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menyampaikan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rangsangan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reseptor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dideteksi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direspon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oleh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tubuh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memungkinkan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makhluk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hidup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menanggapi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perubahan-perubahan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terjadi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di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lingkungan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luar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maupun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dalam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secara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cepat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terdiri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jutaan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sering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disebut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dengan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neuron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berfungsi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dalam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mengirimkan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pesan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(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impuls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)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berupa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rangsangan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ataupun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tanggapan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 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Untuk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menanggapi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rangsangan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tersebut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ada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3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komponen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harus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dimiliki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oleh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antara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lain:</w:t>
      </w:r>
    </w:p>
    <w:p w:rsidR="004F1A3E" w:rsidRPr="004F1A3E" w:rsidRDefault="004F1A3E" w:rsidP="004F1A3E">
      <w:pPr>
        <w:numPr>
          <w:ilvl w:val="0"/>
          <w:numId w:val="4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Reseptor</w:t>
      </w:r>
      <w:proofErr w:type="spellEnd"/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Reseptor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adalah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memberikan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respon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terhadap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ransangan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terhadap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lingkungan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eksternal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maupun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internal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kemudian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reseptor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mengubah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rangsangan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diterima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menjadi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suatu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impuls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di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teruskan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melalui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neuron. Pada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tubuh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kita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bertindak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sebagai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reseptor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adalah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alat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 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indera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numPr>
          <w:ilvl w:val="0"/>
          <w:numId w:val="5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lastRenderedPageBreak/>
        <w:t>Penghantar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impuls</w:t>
      </w:r>
      <w:proofErr w:type="spellEnd"/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Penghantar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impuls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 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dikerjakan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oleh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sendiri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tanpa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bantuan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organ – organ lain. Saraf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tersusun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berkas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serabut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penghubung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(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akson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). Pada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serabut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penghubung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terdapat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sel-sel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khusus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memanjang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meluas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numPr>
          <w:ilvl w:val="0"/>
          <w:numId w:val="6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Efektor</w:t>
      </w:r>
      <w:proofErr w:type="spellEnd"/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Efektor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adalah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atau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organ yang di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gunakan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untuk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beraksi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terhadap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rangsangan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baik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dalam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maupun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luar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tubuh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diartikan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sebagai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bagian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menanggapi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rangsangan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telah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diantarkan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oleh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penghantar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impuls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Bagian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utama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efektor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pada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manusia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adalah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otot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kelenjar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numPr>
          <w:ilvl w:val="0"/>
          <w:numId w:val="7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Penyusun</w:t>
      </w:r>
      <w:proofErr w:type="spellEnd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Sistem</w:t>
      </w:r>
      <w:proofErr w:type="spellEnd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 xml:space="preserve"> Saraf</w:t>
      </w:r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tersusun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atas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sel-sel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disebut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neuron. Neuron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merupakan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unit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struktural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fungsional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Neuron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memiliki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kemampuan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mersepon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rangsangan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cukup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kuat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Neuron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tidak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bisa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mengalami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pembelahan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sehingga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tidak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diganti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jika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sudah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rusak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Neuron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bersatu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membentuk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jaringan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untuk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mengantarkan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suatu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impuls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(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rangsangan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).</w:t>
      </w:r>
    </w:p>
    <w:p w:rsidR="004F1A3E" w:rsidRPr="004F1A3E" w:rsidRDefault="004F1A3E" w:rsidP="004F1A3E">
      <w:pPr>
        <w:numPr>
          <w:ilvl w:val="0"/>
          <w:numId w:val="8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Berdasarkan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Bentuknya</w:t>
      </w:r>
      <w:proofErr w:type="spellEnd"/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Berdasarkan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bentuknya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terdiri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badan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dendrit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akson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numPr>
          <w:ilvl w:val="0"/>
          <w:numId w:val="9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r w:rsidRPr="004F1A3E">
        <w:rPr>
          <w:rFonts w:ascii="inherit" w:eastAsia="Times New Roman" w:hAnsi="inherit" w:cs="Arial"/>
          <w:sz w:val="27"/>
          <w:szCs w:val="27"/>
        </w:rPr>
        <w:t xml:space="preserve">Badan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Sel</w:t>
      </w:r>
      <w:proofErr w:type="spellEnd"/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r w:rsidRPr="004F1A3E">
        <w:rPr>
          <w:rFonts w:ascii="Arial" w:eastAsia="Times New Roman" w:hAnsi="Arial" w:cs="Arial"/>
          <w:sz w:val="27"/>
          <w:szCs w:val="27"/>
        </w:rPr>
        <w:t xml:space="preserve">Badan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adalah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bagian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terbesar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Badan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berfungsi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sebagai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penerima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rangsangan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dendrit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kemudian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diteruskannya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menuju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akson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Pada badan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terdapar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inti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sitoplasma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mitokondria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sentrosom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badan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golgi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lisosom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dan badan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nisel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numPr>
          <w:ilvl w:val="0"/>
          <w:numId w:val="10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Dendrit</w:t>
      </w:r>
      <w:proofErr w:type="spellEnd"/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Dendrit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merupakan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serabut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pendek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bercabang-cabang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perluasan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badan sel.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Dendrit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memiliki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fungsi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sebagai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penerima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pengantarkan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rangsangan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badan sel.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Dendrit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mengandung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badan Nissl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organel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Pada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umumnya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neuron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terdiri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beberapa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dendrite.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Dendrit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tidak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mengandung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selubung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myelin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maupun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neurolema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numPr>
          <w:ilvl w:val="0"/>
          <w:numId w:val="11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Akson</w:t>
      </w:r>
      <w:proofErr w:type="spellEnd"/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lastRenderedPageBreak/>
        <w:t>Akson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dikenal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sebagai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neurit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Neurit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merupakan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serabut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panjang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merupakan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perjuluran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sitoplasma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pada badan sel.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Benang-benang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halus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terdapat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dalam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neurit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dikenal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sebagai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neurofibril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dibungkus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oleh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beberapa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lapis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selaput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mielin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banyak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mengandung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zat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lemak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mempercepat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jalannya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rangsangan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Selaput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mielin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tersebut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dibungkus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oleh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-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schwann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membentuk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suatu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jaringan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menyediakan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makanan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untuk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neurit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juga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membantu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pembentukan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neurit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Lapisan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mielin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sebelah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luar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disebut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neurilemma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melindungi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akson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resiko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kerusakan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Bagian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neurit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ada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tidak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terbungkus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oleh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lapisan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myelin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disebut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dengan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nodus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ranvier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berfungsi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sebagai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mempercepat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jalannya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rangsangan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Kelompok-kelompok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serabut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akson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dendrit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bergabung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dalam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selubung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membentuk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urat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saraf.Sedangkan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badan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berkumpul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membentuk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ganglion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atau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simpul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jc w:val="both"/>
        <w:textAlignment w:val="baseline"/>
        <w:rPr>
          <w:rFonts w:ascii="inherit" w:eastAsia="Times New Roman" w:hAnsi="inherit" w:cs="Arial"/>
          <w:b/>
          <w:bCs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b/>
          <w:bCs/>
          <w:sz w:val="27"/>
          <w:szCs w:val="27"/>
        </w:rPr>
        <w:t>Berdasarkan</w:t>
      </w:r>
      <w:proofErr w:type="spellEnd"/>
      <w:r w:rsidRPr="004F1A3E">
        <w:rPr>
          <w:rFonts w:ascii="inherit" w:eastAsia="Times New Roman" w:hAnsi="inherit" w:cs="Arial"/>
          <w:b/>
          <w:bCs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b/>
          <w:bCs/>
          <w:sz w:val="27"/>
          <w:szCs w:val="27"/>
        </w:rPr>
        <w:t>Struktur</w:t>
      </w:r>
      <w:proofErr w:type="spellEnd"/>
      <w:r w:rsidRPr="004F1A3E">
        <w:rPr>
          <w:rFonts w:ascii="inherit" w:eastAsia="Times New Roman" w:hAnsi="inherit" w:cs="Arial"/>
          <w:b/>
          <w:bCs/>
          <w:sz w:val="27"/>
          <w:szCs w:val="27"/>
        </w:rPr>
        <w:t xml:space="preserve"> dan </w:t>
      </w:r>
      <w:proofErr w:type="spellStart"/>
      <w:r w:rsidRPr="004F1A3E">
        <w:rPr>
          <w:rFonts w:ascii="inherit" w:eastAsia="Times New Roman" w:hAnsi="inherit" w:cs="Arial"/>
          <w:b/>
          <w:bCs/>
          <w:sz w:val="27"/>
          <w:szCs w:val="27"/>
        </w:rPr>
        <w:t>Fungsinya</w:t>
      </w:r>
      <w:proofErr w:type="spellEnd"/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Berdasarkan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struktur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fungsinya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dibagi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menjadi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3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macam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yaitu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sensori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motor,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intermediet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(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asosiasi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).</w:t>
      </w:r>
    </w:p>
    <w:p w:rsidR="004F1A3E" w:rsidRPr="004F1A3E" w:rsidRDefault="004F1A3E" w:rsidP="004F1A3E">
      <w:pPr>
        <w:numPr>
          <w:ilvl w:val="0"/>
          <w:numId w:val="13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Sel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saraf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sensori</w:t>
      </w:r>
      <w:proofErr w:type="spellEnd"/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sensori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merupakan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neuron yang badan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bergerombol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membentuk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ganglia,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aksonnya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pendek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tetapi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dendritnya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panjang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Neuron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sensorik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berhubungan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dengan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alat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indra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untuk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menerima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rangsangan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Fungsi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sensori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sebagai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penghantar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impuls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reseptor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pusat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yaitu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(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ensefalon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)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sumsum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belakang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(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medula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spinalis). Ujung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akson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sensori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berhubungan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dengan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asosiasi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(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intermediet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).</w:t>
      </w:r>
    </w:p>
    <w:p w:rsidR="004F1A3E" w:rsidRPr="004F1A3E" w:rsidRDefault="004F1A3E" w:rsidP="004F1A3E">
      <w:pPr>
        <w:pStyle w:val="ListParagraph"/>
        <w:numPr>
          <w:ilvl w:val="0"/>
          <w:numId w:val="13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Sel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saraf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motor</w:t>
      </w:r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motorik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merupakan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neuron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memiliki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dendrit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pendek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akson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panjang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Dendrit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berhubungan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dengan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akson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lain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sedangkan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akson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berhubungan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dengan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efektor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berupa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otot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atau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kelenjar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Fungsi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motor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sebagai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pengirim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impuls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pusat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otot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atau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kelenjar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hasilnya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berupa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tanggapan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tubuh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terhadap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rangsangan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Badan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motor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berada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di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pusat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Dendritnya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sangat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lastRenderedPageBreak/>
        <w:t>pendek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berhubungan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dengan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akson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asosiasi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sedangkan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aksonnya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sangat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panjang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pStyle w:val="ListParagraph"/>
        <w:numPr>
          <w:ilvl w:val="0"/>
          <w:numId w:val="13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Sel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saraf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intermediet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(Neuron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konektor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>)</w:t>
      </w:r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intermediet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disebut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juga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asosiasi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ini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ditemukan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di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dalam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pusat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berfungsi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menghubungkan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motor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dengan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sensori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atau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berhubungan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dengan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lainnya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ada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di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dalam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pusat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intermediet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menerima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impuls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reseptor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sensori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atau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asosiasi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lainnya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Fungsi</w:t>
      </w:r>
      <w:proofErr w:type="spellEnd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Sistem</w:t>
      </w:r>
      <w:proofErr w:type="spellEnd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 xml:space="preserve"> Saraf</w:t>
      </w:r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mempunyai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beberapa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fungsi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diantaranya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yaitu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sebagai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berikut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numPr>
          <w:ilvl w:val="0"/>
          <w:numId w:val="17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Menerima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berbagai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sensasi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dari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dalam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dan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luar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tubuh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>.</w:t>
      </w:r>
    </w:p>
    <w:p w:rsidR="004F1A3E" w:rsidRPr="004F1A3E" w:rsidRDefault="004F1A3E" w:rsidP="004F1A3E">
      <w:pPr>
        <w:numPr>
          <w:ilvl w:val="0"/>
          <w:numId w:val="17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Bereaksi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pada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sensasi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tersebut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,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menghadapinya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secara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otomatis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atau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merasakan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dan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memikirkannya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>.</w:t>
      </w:r>
    </w:p>
    <w:p w:rsidR="004F1A3E" w:rsidRPr="004F1A3E" w:rsidRDefault="004F1A3E" w:rsidP="004F1A3E">
      <w:pPr>
        <w:numPr>
          <w:ilvl w:val="0"/>
          <w:numId w:val="17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Menyimpan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memori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dan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melepaskannya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bila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dibutuhkan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>.</w:t>
      </w:r>
    </w:p>
    <w:p w:rsidR="004F1A3E" w:rsidRPr="004F1A3E" w:rsidRDefault="004F1A3E" w:rsidP="004F1A3E">
      <w:pPr>
        <w:numPr>
          <w:ilvl w:val="0"/>
          <w:numId w:val="17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Mengekspresikan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emosi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>.</w:t>
      </w:r>
    </w:p>
    <w:p w:rsidR="004F1A3E" w:rsidRPr="004F1A3E" w:rsidRDefault="004F1A3E" w:rsidP="004F1A3E">
      <w:pPr>
        <w:numPr>
          <w:ilvl w:val="0"/>
          <w:numId w:val="17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Mengirimkan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pesan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untuk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bagiab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sistem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saraf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lain,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untuk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otot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,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kelenjar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endokrin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dan organ lain.</w:t>
      </w:r>
    </w:p>
    <w:p w:rsidR="004F1A3E" w:rsidRPr="004F1A3E" w:rsidRDefault="004F1A3E" w:rsidP="004F1A3E">
      <w:pPr>
        <w:numPr>
          <w:ilvl w:val="0"/>
          <w:numId w:val="17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Mengontrol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tubuh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dengan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mempertahankan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kesehatan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,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menghindari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atau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menghadapi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bahaya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, dan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meningkatkan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aktivitas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yang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menyenangkan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>.</w:t>
      </w:r>
    </w:p>
    <w:p w:rsidR="004F1A3E" w:rsidRDefault="004F1A3E" w:rsidP="004F1A3E">
      <w:pPr>
        <w:jc w:val="both"/>
        <w:textAlignment w:val="baseline"/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</w:pPr>
    </w:p>
    <w:p w:rsidR="004F1A3E" w:rsidRPr="004F1A3E" w:rsidRDefault="004F1A3E" w:rsidP="004F1A3E">
      <w:p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Klasifikasi</w:t>
      </w:r>
      <w:proofErr w:type="spellEnd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Sistem</w:t>
      </w:r>
      <w:proofErr w:type="spellEnd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 xml:space="preserve"> Saraf</w:t>
      </w:r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Susunan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manusia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tersusun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pusat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tepi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pusat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terdiri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atas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sumsum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tulang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belakang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Sedangkan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tepi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terdiri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atas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somatis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otonom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pStyle w:val="ListParagraph"/>
        <w:numPr>
          <w:ilvl w:val="0"/>
          <w:numId w:val="43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Sistem</w:t>
      </w:r>
      <w:proofErr w:type="spellEnd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 xml:space="preserve"> Saraf Pusat</w:t>
      </w:r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pusat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meliputi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(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ensefalon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)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sumsum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tulang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belakang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(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Medula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spinalis).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Keduanya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merupakan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organ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sangat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lunak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dengan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fungsi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sangat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penting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maka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perlu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perlindungan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rangka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pStyle w:val="ListParagraph"/>
        <w:numPr>
          <w:ilvl w:val="1"/>
          <w:numId w:val="10"/>
        </w:numPr>
        <w:ind w:left="851" w:hanging="284"/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Otak</w:t>
      </w:r>
      <w:proofErr w:type="spellEnd"/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terdiri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dua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belahan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belahan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kiri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mengendalikan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tubuh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bagian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kanan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belahan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kanan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mengendalikan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belahan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lastRenderedPageBreak/>
        <w:t>kiri.Mempunyai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permukaan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berlipat-lipat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untuk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memperluas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permukaan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sehingga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ditempati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oleh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banyak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saraf.Otak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juga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sebagai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pusat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penglihatan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pendengaran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kecerdasan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ingatan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kesadaran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kemauan.Bagian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dalamnya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berwarna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putih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berisi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serabut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bagian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luarnya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berwarna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kelabu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berisi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banyak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badan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terdiri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3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bagian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yaitu</w:t>
      </w:r>
      <w:proofErr w:type="spellEnd"/>
    </w:p>
    <w:p w:rsidR="004F1A3E" w:rsidRPr="004F1A3E" w:rsidRDefault="004F1A3E" w:rsidP="004F1A3E">
      <w:pPr>
        <w:pStyle w:val="ListParagraph"/>
        <w:numPr>
          <w:ilvl w:val="1"/>
          <w:numId w:val="10"/>
        </w:numPr>
        <w:ind w:left="851" w:hanging="425"/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Otak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depan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(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Prosoncephalon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>)</w:t>
      </w:r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depan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berkembang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menjadi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telencephalon dan diencephalon. Telencephalon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berkembang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menjadi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besar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(Cerebrum).Diencephalon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berkembang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menjadi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thalamus,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hipotamus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 </w:t>
      </w:r>
    </w:p>
    <w:p w:rsidR="004F1A3E" w:rsidRPr="004F1A3E" w:rsidRDefault="004F1A3E" w:rsidP="004F1A3E">
      <w:pPr>
        <w:pStyle w:val="ListParagraph"/>
        <w:numPr>
          <w:ilvl w:val="1"/>
          <w:numId w:val="10"/>
        </w:numPr>
        <w:ind w:left="851" w:hanging="425"/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Otak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besar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(Cerebrum</w:t>
      </w:r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)</w:t>
      </w:r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besar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mempunyai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fungsi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dalam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pengaturan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semua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aktivitas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mental,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yaitu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berkaitan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dengan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kepandaian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(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intelegensi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),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ingatan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(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memori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),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kesadaran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pertimbangan.Otak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besar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merupakan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sumber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semua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kegiatan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/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gerakan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sadar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atau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sesuai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dengan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kehendak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walaupun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ada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juga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beberapa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gerakan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refleks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Pada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bagian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korteks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besar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berwarna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kelabu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terdapat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bagian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penerima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rangsang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(area sensor)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terletak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di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sebelah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belakang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area motor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berfungsi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mengatur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gerakan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sadar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atau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merespon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rangsangan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Selain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terdapat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area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asosiasi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menghubungkan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area motor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sensorik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Area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ini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berperan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dalam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proses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belajar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menyimpan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ingatan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membuat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kesimpulan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belajar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berbagai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bahasa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Di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sekitar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kedua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area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tersebut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dalah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bagian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mengatur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kegiatan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psikologi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lebih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tinggi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Misalnya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bagian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depan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merupakan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pusat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proses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berfikir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(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yaitu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mengingat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analisis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berbicara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kreativitas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)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emosi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Pusat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penglihatan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terdapat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di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bagian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belakang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r w:rsidRPr="004F1A3E">
        <w:rPr>
          <w:rFonts w:ascii="Arial" w:eastAsia="Times New Roman" w:hAnsi="Arial" w:cs="Arial"/>
          <w:sz w:val="27"/>
          <w:szCs w:val="27"/>
        </w:rPr>
        <w:t xml:space="preserve">thalamus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terdiri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sejumlah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pusat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syaraf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berfungsi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sebagai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“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tempat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penerimaan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untuk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sementara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” sensor data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sinyal-sinyal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motorik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contohnya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untuk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pengiriman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data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mata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telinga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menuju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bagian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dalam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korteks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hypothalamus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berfungsi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untuk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mengatur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nafsu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syahwat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mengatur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kepentingan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biologis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lainnya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pStyle w:val="ListParagraph"/>
        <w:numPr>
          <w:ilvl w:val="0"/>
          <w:numId w:val="10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Otak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tengah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(Mesencephalon)</w:t>
      </w:r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lastRenderedPageBreak/>
        <w:t>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tengah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terletak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di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depan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kecil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jembatan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varol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Di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depan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tengah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terdapat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talamus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kelenjar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hipofisis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mengatur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kerja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kelenjar-kelenjar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endokrin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Bagian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atas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(dorsal)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tengah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merupakan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lobus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optikus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mengatur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refleks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mata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seperti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penyempitan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pupil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mata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dan juga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merupakan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pusat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pendengaran.Otak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tengah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tidak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berkembang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tetap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menjadi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tengah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pStyle w:val="ListParagraph"/>
        <w:numPr>
          <w:ilvl w:val="0"/>
          <w:numId w:val="10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Otak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belakang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(Rhombencephalon)</w:t>
      </w:r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belakang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menjadi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metencephalon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mielencephalon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Metencephalon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berkembang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menjadi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cereebelum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ponsvarolli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Sedangkan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mielencephalon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berkembang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menjadi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medula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oblogata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pStyle w:val="ListParagraph"/>
        <w:numPr>
          <w:ilvl w:val="0"/>
          <w:numId w:val="10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Otak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kecil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(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serebelum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>)</w:t>
      </w:r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Serebelum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mempunyai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fungsi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utama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dalam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koordinasi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gerakan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otot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terjadi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secara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sadar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keseimbangan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posisi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tubuh.Bila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ada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rangsangan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merugikan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atau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berbahaya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maka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gerakan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sadar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normal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tidak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mungkin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dilaksanakan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pStyle w:val="ListParagraph"/>
        <w:numPr>
          <w:ilvl w:val="0"/>
          <w:numId w:val="10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Sumsum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sambung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(medulla oblongata)</w:t>
      </w:r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Sumsum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sambung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berfungsi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menghantar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impuls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datang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medula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spinalis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menuju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otak.Sumsum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sambung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juga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memengaruhi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jembatan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refleks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fisiologi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seperti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detak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jantung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tekanan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volume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kecepatan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respirasi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gerak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alat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pencernaan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sekresi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kelenjar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pencernaan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Selain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sumsum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sambung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juga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mengatur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gerak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refleks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lain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seperti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bersin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batuk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berkedip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pStyle w:val="ListParagraph"/>
        <w:numPr>
          <w:ilvl w:val="0"/>
          <w:numId w:val="10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Jembatan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varol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(pons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varoli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>)</w:t>
      </w:r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Jembatan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varol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berisi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serabut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menghubungkan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kecil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bagian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kiri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kanan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juga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menghubungkan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besar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sumsum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tulang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belakang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..</w:t>
      </w:r>
    </w:p>
    <w:p w:rsidR="004F1A3E" w:rsidRPr="004F1A3E" w:rsidRDefault="004F1A3E" w:rsidP="004F1A3E">
      <w:pPr>
        <w:pStyle w:val="ListParagraph"/>
        <w:numPr>
          <w:ilvl w:val="0"/>
          <w:numId w:val="10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Sumsum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tulang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belakang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(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medula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spinalis)</w:t>
      </w:r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r w:rsidRPr="004F1A3E">
        <w:rPr>
          <w:rFonts w:ascii="Arial" w:eastAsia="Times New Roman" w:hAnsi="Arial" w:cs="Arial"/>
          <w:sz w:val="27"/>
          <w:szCs w:val="27"/>
        </w:rPr>
        <w:t xml:space="preserve">Pada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penampang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melintang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sumsum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tulang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belakang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tampak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bagian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luar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berwarna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putih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sedangkan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bagian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dalam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berbentuk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kupu-kupu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berwarna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kelabu.Pada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penampang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melintang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sumsum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tulang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belakang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ada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bagian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seperti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sayap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terbagi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atas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sayap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atas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disebut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tanduk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dorsal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sayap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bawah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disebut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tanduk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ventral.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Impuls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sensori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reseptor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dihantar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masuk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lastRenderedPageBreak/>
        <w:t>sumsum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tulang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belakang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melalui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tanduk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dorsal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impuls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motor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keluar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sumsum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tulang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belakang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melalui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tanduk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ventral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menuju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efektor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Pada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tanduk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dorsal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terdapat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badan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penghubung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(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asosiasi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konektor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)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menerima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impuls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sensori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menghantarkannya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motor</w:t>
      </w:r>
    </w:p>
    <w:p w:rsidR="004F1A3E" w:rsidRPr="004F1A3E" w:rsidRDefault="004F1A3E" w:rsidP="004F1A3E">
      <w:pPr>
        <w:numPr>
          <w:ilvl w:val="0"/>
          <w:numId w:val="44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Sistem</w:t>
      </w:r>
      <w:proofErr w:type="spellEnd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 xml:space="preserve"> Saraf </w:t>
      </w:r>
      <w:proofErr w:type="spellStart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Perifer</w:t>
      </w:r>
      <w:proofErr w:type="spellEnd"/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perifer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adalah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saraf-saraf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berada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di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luar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pusat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(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sumsum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ulang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belakang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).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perifer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merupakan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menyebar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pada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seluruh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bagian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tubuh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melayani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organ-organ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tubuh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tertentu,seperti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kulit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persendian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otot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kelenjar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saluran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lain-lain.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Tidak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seperti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pusat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perifer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tidak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dilindungi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tulang.Sistem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perifer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disusun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oleh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(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kranial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),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yaitu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saraf-saraf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keluar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sumsum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tulang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belakang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(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spinal),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yaitu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saraf-saraf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keluar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sumsum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tulang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belakang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pStyle w:val="ListParagraph"/>
        <w:numPr>
          <w:ilvl w:val="0"/>
          <w:numId w:val="30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r w:rsidRPr="004F1A3E">
        <w:rPr>
          <w:rFonts w:ascii="inherit" w:eastAsia="Times New Roman" w:hAnsi="inherit" w:cs="Arial"/>
          <w:sz w:val="27"/>
          <w:szCs w:val="27"/>
        </w:rPr>
        <w:t xml:space="preserve">Saraf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sensoris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(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saraf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aferen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)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disebut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juga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sel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saraf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indera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,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karena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berfungsi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membawa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rangsangan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(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impuls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)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dari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indera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ke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saraf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pusat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(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otak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dan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sumsum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tulang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belakang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>)</w:t>
      </w:r>
    </w:p>
    <w:p w:rsidR="004F1A3E" w:rsidRPr="004F1A3E" w:rsidRDefault="004F1A3E" w:rsidP="004F1A3E">
      <w:pPr>
        <w:numPr>
          <w:ilvl w:val="0"/>
          <w:numId w:val="30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r w:rsidRPr="004F1A3E">
        <w:rPr>
          <w:rFonts w:ascii="inherit" w:eastAsia="Times New Roman" w:hAnsi="inherit" w:cs="Arial"/>
          <w:sz w:val="27"/>
          <w:szCs w:val="27"/>
        </w:rPr>
        <w:t xml:space="preserve">Saraf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motoris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(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saraf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eferen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)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berfungsi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membawa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rangsangan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(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impuls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)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dari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pusat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saraf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ke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otot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atau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kelenjar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berupa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respon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>.</w:t>
      </w:r>
    </w:p>
    <w:p w:rsidR="004F1A3E" w:rsidRPr="004F1A3E" w:rsidRDefault="004F1A3E" w:rsidP="004F1A3E">
      <w:pPr>
        <w:numPr>
          <w:ilvl w:val="0"/>
          <w:numId w:val="30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r w:rsidRPr="004F1A3E">
        <w:rPr>
          <w:rFonts w:ascii="inherit" w:eastAsia="Times New Roman" w:hAnsi="inherit" w:cs="Arial"/>
          <w:sz w:val="27"/>
          <w:szCs w:val="27"/>
        </w:rPr>
        <w:t xml:space="preserve">Saraf 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Volunter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>/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Somatik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(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disadari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>)</w:t>
      </w:r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Yaitu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mengatur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segala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gerakan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dilakukan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secara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sadar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atau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dibawah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koordinasi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pusat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atau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Berdasarkan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asalnya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sadar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dibedakan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menjadi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dua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yaitu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: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kepala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(cranial)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tulang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belakang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(spinal).</w:t>
      </w:r>
    </w:p>
    <w:p w:rsidR="004F1A3E" w:rsidRPr="004F1A3E" w:rsidRDefault="004F1A3E" w:rsidP="004F1A3E">
      <w:pPr>
        <w:pStyle w:val="ListParagraph"/>
        <w:numPr>
          <w:ilvl w:val="0"/>
          <w:numId w:val="44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Sistem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Saraf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Involunter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>/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Otonom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(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Tidak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Disadari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>)</w:t>
      </w:r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otonom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mempunyai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peran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dalam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mengendalikan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tubuh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tidak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kita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seperti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denyut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jantung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gerakan-gerakan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pada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saluran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pencernaan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sekresi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enzim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keringat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otonom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disusun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oleh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serabut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berasal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maupun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sumsum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tulang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belakang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menuju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organ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bersangkutan.Dalam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ini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terdapat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beberapa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jalur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masing-masing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jalur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membentuk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sinapsis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kompleks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juga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membentuk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ganglion.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Urat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terdapat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pada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pangkal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ganglion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disebut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urat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pra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ganglion dan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berada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pada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ujung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ganglion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disebut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urat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post ganglion.</w:t>
      </w:r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lastRenderedPageBreak/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otonom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dibagi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atas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simpatik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parasimpatik.Perbedaan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struktur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antara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simpatik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parasimpatik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terletak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pada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posisi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ganglion.Saraf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simpatik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mempunyai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ganglion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terletak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di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sepanjang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tulang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belakang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menempel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pada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sumsum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tulang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belakang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sehingga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mempunyai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urat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pra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ganglion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pendek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sedangkan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parasimpatik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mempunyai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urat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pra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ganglion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panjang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karena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ganglion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menempel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pada organ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dibantu.Sistem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simpatetik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parasimpatetik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mempunyai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efek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berlawanan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(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antagonis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).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parasimpatetik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: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memperlambat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denyut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jantung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menurunkan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tekanan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mempercepat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gerakan-gerakan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usus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serta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sekresi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kelenjar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Sementara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simpatetik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kebalikannya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numPr>
          <w:ilvl w:val="0"/>
          <w:numId w:val="32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Parasimpatik</w:t>
      </w:r>
      <w:proofErr w:type="spellEnd"/>
    </w:p>
    <w:p w:rsidR="004F1A3E" w:rsidRPr="004F1A3E" w:rsidRDefault="004F1A3E" w:rsidP="004F1A3E">
      <w:pPr>
        <w:numPr>
          <w:ilvl w:val="0"/>
          <w:numId w:val="32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mengecilkan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pupil</w:t>
      </w:r>
    </w:p>
    <w:p w:rsidR="004F1A3E" w:rsidRPr="004F1A3E" w:rsidRDefault="004F1A3E" w:rsidP="004F1A3E">
      <w:pPr>
        <w:numPr>
          <w:ilvl w:val="0"/>
          <w:numId w:val="32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menstimulasi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aliran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ludah</w:t>
      </w:r>
      <w:proofErr w:type="spellEnd"/>
    </w:p>
    <w:p w:rsidR="004F1A3E" w:rsidRPr="004F1A3E" w:rsidRDefault="004F1A3E" w:rsidP="004F1A3E">
      <w:pPr>
        <w:numPr>
          <w:ilvl w:val="0"/>
          <w:numId w:val="32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memperlambat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denyut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jantung</w:t>
      </w:r>
      <w:proofErr w:type="spellEnd"/>
    </w:p>
    <w:p w:rsidR="004F1A3E" w:rsidRPr="004F1A3E" w:rsidRDefault="004F1A3E" w:rsidP="004F1A3E">
      <w:pPr>
        <w:numPr>
          <w:ilvl w:val="0"/>
          <w:numId w:val="32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membesarkan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bronkus</w:t>
      </w:r>
      <w:proofErr w:type="spellEnd"/>
    </w:p>
    <w:p w:rsidR="004F1A3E" w:rsidRPr="004F1A3E" w:rsidRDefault="004F1A3E" w:rsidP="004F1A3E">
      <w:pPr>
        <w:numPr>
          <w:ilvl w:val="0"/>
          <w:numId w:val="32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menstimulasi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sekresi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kelenjar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pencernaan</w:t>
      </w:r>
      <w:proofErr w:type="spellEnd"/>
    </w:p>
    <w:p w:rsidR="004F1A3E" w:rsidRPr="004F1A3E" w:rsidRDefault="004F1A3E" w:rsidP="004F1A3E">
      <w:pPr>
        <w:numPr>
          <w:ilvl w:val="0"/>
          <w:numId w:val="32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mengerutkan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kantung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kemih</w:t>
      </w:r>
      <w:proofErr w:type="spellEnd"/>
    </w:p>
    <w:p w:rsidR="004F1A3E" w:rsidRPr="004F1A3E" w:rsidRDefault="004F1A3E" w:rsidP="004F1A3E">
      <w:pPr>
        <w:numPr>
          <w:ilvl w:val="0"/>
          <w:numId w:val="32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Simpatik</w:t>
      </w:r>
      <w:proofErr w:type="spellEnd"/>
    </w:p>
    <w:p w:rsidR="004F1A3E" w:rsidRPr="004F1A3E" w:rsidRDefault="004F1A3E" w:rsidP="004F1A3E">
      <w:pPr>
        <w:numPr>
          <w:ilvl w:val="0"/>
          <w:numId w:val="32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memperbesar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pupil</w:t>
      </w:r>
    </w:p>
    <w:p w:rsidR="004F1A3E" w:rsidRPr="004F1A3E" w:rsidRDefault="004F1A3E" w:rsidP="004F1A3E">
      <w:pPr>
        <w:numPr>
          <w:ilvl w:val="0"/>
          <w:numId w:val="32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menghambat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aliran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ludah</w:t>
      </w:r>
      <w:proofErr w:type="spellEnd"/>
    </w:p>
    <w:p w:rsidR="004F1A3E" w:rsidRPr="004F1A3E" w:rsidRDefault="004F1A3E" w:rsidP="004F1A3E">
      <w:pPr>
        <w:numPr>
          <w:ilvl w:val="0"/>
          <w:numId w:val="32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mempercepat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denyut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jantung</w:t>
      </w:r>
      <w:proofErr w:type="spellEnd"/>
    </w:p>
    <w:p w:rsidR="004F1A3E" w:rsidRPr="004F1A3E" w:rsidRDefault="004F1A3E" w:rsidP="004F1A3E">
      <w:pPr>
        <w:numPr>
          <w:ilvl w:val="0"/>
          <w:numId w:val="32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mengecilkan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bronkus</w:t>
      </w:r>
      <w:proofErr w:type="spellEnd"/>
    </w:p>
    <w:p w:rsidR="004F1A3E" w:rsidRPr="004F1A3E" w:rsidRDefault="004F1A3E" w:rsidP="004F1A3E">
      <w:pPr>
        <w:numPr>
          <w:ilvl w:val="0"/>
          <w:numId w:val="32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menghambat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sekresi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kelenjar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pencernaan</w:t>
      </w:r>
      <w:proofErr w:type="spellEnd"/>
    </w:p>
    <w:p w:rsidR="004F1A3E" w:rsidRDefault="004F1A3E" w:rsidP="004F1A3E">
      <w:pPr>
        <w:numPr>
          <w:ilvl w:val="0"/>
          <w:numId w:val="32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menghambat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kontraksi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kandung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kemih</w:t>
      </w:r>
      <w:proofErr w:type="spellEnd"/>
    </w:p>
    <w:p w:rsidR="004F1A3E" w:rsidRPr="004F1A3E" w:rsidRDefault="004F1A3E" w:rsidP="004F1A3E">
      <w:pPr>
        <w:ind w:left="720"/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</w:p>
    <w:p w:rsidR="004F1A3E" w:rsidRPr="004F1A3E" w:rsidRDefault="004F1A3E" w:rsidP="004F1A3E">
      <w:p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Mekanisme</w:t>
      </w:r>
      <w:proofErr w:type="spellEnd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Penghantar</w:t>
      </w:r>
      <w:proofErr w:type="spellEnd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Impuls</w:t>
      </w:r>
      <w:proofErr w:type="spellEnd"/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Impuls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adalah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rangsangan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atau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pesan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diterima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oleh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reseptor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lingkungan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luar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kemudian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dibawa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oleh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neuron.Impuls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juga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dikatakan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sebagai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serangkaian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pulsa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elektrik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menjalari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serabut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Impuls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diterima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oleh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reseptor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disampaikan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efektor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menyebabkan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terjadinya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gerakan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atau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perubahan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pada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efektor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Gerakan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tersebut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adalah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sebagai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berikut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numPr>
          <w:ilvl w:val="0"/>
          <w:numId w:val="34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Gerak</w:t>
      </w:r>
      <w:proofErr w:type="spellEnd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sadar</w:t>
      </w:r>
      <w:proofErr w:type="spellEnd"/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Gerak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sadar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atau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gerak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biasa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adalah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gerak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terjadi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karena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disengaja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atau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disadari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Impuls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menyebabkan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gerakan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ini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lastRenderedPageBreak/>
        <w:t>disampaikan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melalui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jalan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panjang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yaitu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reseptor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sensori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dibawa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untuk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selanjutnya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diolah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oleh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kemudian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hasil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olahan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oleh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berupa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tanggapan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dibawa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oleh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motor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sebagai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perintah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harus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dilaksanakan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oleh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efektor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pStyle w:val="ListParagraph"/>
        <w:numPr>
          <w:ilvl w:val="0"/>
          <w:numId w:val="34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Gerak</w:t>
      </w:r>
      <w:proofErr w:type="spellEnd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refleks</w:t>
      </w:r>
      <w:proofErr w:type="spellEnd"/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Gerak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refleks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adalah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gerak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tidak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disengaja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atau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tidak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disadari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Gerak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refleks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berjalan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sangat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cepat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tanggapan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terjadi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secara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otomatis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terhadap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rangsangan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tanpa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memerlukan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kontrol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Pada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gerak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refleks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impuls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melalui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jalan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pendek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atau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jalan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pintas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yaitu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dimulai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reseptor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penerima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rangsang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kemudian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diteruskan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oleh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sensori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pusat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diterima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oleh set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penghubung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(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asosiasi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)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tanpa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diolah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di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dalam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langsung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dikirim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tanggapan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motor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untuk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disampaikan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efektor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yaitu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otot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atau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kelenjar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Jalan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pintas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ini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disebut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lengkung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refleks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Contoh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gerak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refleks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misalnya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berkedip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bersin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atau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batuk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Kelainan</w:t>
      </w:r>
      <w:proofErr w:type="spellEnd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 xml:space="preserve"> yang </w:t>
      </w:r>
      <w:proofErr w:type="spellStart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Terjadi</w:t>
      </w:r>
      <w:proofErr w:type="spellEnd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 xml:space="preserve"> Pada </w:t>
      </w:r>
      <w:proofErr w:type="spellStart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Sistem</w:t>
      </w:r>
      <w:proofErr w:type="spellEnd"/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 xml:space="preserve"> Saraf</w:t>
      </w:r>
    </w:p>
    <w:p w:rsidR="004F1A3E" w:rsidRPr="004F1A3E" w:rsidRDefault="004F1A3E" w:rsidP="004F1A3E">
      <w:pPr>
        <w:numPr>
          <w:ilvl w:val="0"/>
          <w:numId w:val="36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Kerusakan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pada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saraf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nervus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okulo-motorius</w:t>
      </w:r>
      <w:proofErr w:type="spellEnd"/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Kerusakan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pada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ini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mengakibatkan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ptosis,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juling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kehilangan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 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refleks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terhadap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cahaya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akomodasi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numPr>
          <w:ilvl w:val="0"/>
          <w:numId w:val="37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r w:rsidRPr="004F1A3E">
        <w:rPr>
          <w:rFonts w:ascii="inherit" w:eastAsia="Times New Roman" w:hAnsi="inherit" w:cs="Arial"/>
          <w:sz w:val="27"/>
          <w:szCs w:val="27"/>
        </w:rPr>
        <w:t>Bell’s Palsy</w:t>
      </w:r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r w:rsidRPr="004F1A3E">
        <w:rPr>
          <w:rFonts w:ascii="Arial" w:eastAsia="Times New Roman" w:hAnsi="Arial" w:cs="Arial"/>
          <w:sz w:val="27"/>
          <w:szCs w:val="27"/>
        </w:rPr>
        <w:t xml:space="preserve">Bell’s Palsy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adalah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gangguan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akut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pada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serabut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motorik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bawah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nervus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fasialis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ini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Hal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mengakibatkan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bahwa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bagian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wajah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terserang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tidak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bergerak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mata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selalu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terbuka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air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mata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menggenangi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wajah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makanan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bertumpuk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pada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ruang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dalam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mulut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Kendati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kebanyakan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kasus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kelumpuhan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Bell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ini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sembuh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secara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sempurna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penyebab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kelumpuhan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sendiri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sangat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sedikit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diketahui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numPr>
          <w:ilvl w:val="0"/>
          <w:numId w:val="38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r w:rsidRPr="004F1A3E">
        <w:rPr>
          <w:rFonts w:ascii="inherit" w:eastAsia="Times New Roman" w:hAnsi="inherit" w:cs="Arial"/>
          <w:sz w:val="27"/>
          <w:szCs w:val="27"/>
        </w:rPr>
        <w:t>Hemiplegia</w:t>
      </w:r>
    </w:p>
    <w:p w:rsid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r w:rsidRPr="004F1A3E">
        <w:rPr>
          <w:rFonts w:ascii="Arial" w:eastAsia="Times New Roman" w:hAnsi="Arial" w:cs="Arial"/>
          <w:sz w:val="27"/>
          <w:szCs w:val="27"/>
        </w:rPr>
        <w:t xml:space="preserve">Hemiplegia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adalah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contoh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kerusakan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pada neuron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motorik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atas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dimana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otot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–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otot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sebetulnya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bukan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lumpuh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tetapi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lemah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kehilangan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control.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Otot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pada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anggota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gerak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menjadi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spastic,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gerakan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tidak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sadar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terjadi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serta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tidak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terkendali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sehingga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sering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menimbulkan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kejang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–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kejang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kaku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</w:p>
    <w:p w:rsidR="004F1A3E" w:rsidRPr="004F1A3E" w:rsidRDefault="004F1A3E" w:rsidP="004F1A3E">
      <w:pPr>
        <w:numPr>
          <w:ilvl w:val="0"/>
          <w:numId w:val="39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lastRenderedPageBreak/>
        <w:t>Poliomielitis</w:t>
      </w:r>
      <w:proofErr w:type="spellEnd"/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Poliomielitis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adalah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contoh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kerusakan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neuron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motorik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bawah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dimana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otot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terserang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menjadi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lumpuh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lemah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juga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mengecil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kehilangan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refleks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–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refleks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normal.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Bila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penderita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adalah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anak-anak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anggota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geraknya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tidak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berkembang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numPr>
          <w:ilvl w:val="0"/>
          <w:numId w:val="40"/>
        </w:num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Terputusnya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Serabut</w:t>
      </w:r>
      <w:proofErr w:type="spellEnd"/>
      <w:r w:rsidRPr="004F1A3E">
        <w:rPr>
          <w:rFonts w:ascii="inherit" w:eastAsia="Times New Roman" w:hAnsi="inherit" w:cs="Arial"/>
          <w:sz w:val="27"/>
          <w:szCs w:val="27"/>
        </w:rPr>
        <w:t xml:space="preserve"> Saraf </w:t>
      </w:r>
      <w:proofErr w:type="spellStart"/>
      <w:r w:rsidRPr="004F1A3E">
        <w:rPr>
          <w:rFonts w:ascii="inherit" w:eastAsia="Times New Roman" w:hAnsi="inherit" w:cs="Arial"/>
          <w:sz w:val="27"/>
          <w:szCs w:val="27"/>
        </w:rPr>
        <w:t>Campuran</w:t>
      </w:r>
      <w:proofErr w:type="spellEnd"/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Terputusnya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serabut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campuran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lazim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terjadi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pada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kecelakaan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lalu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lintas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menyebabkan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daerah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–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daerah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dilayaninya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kehilangan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kemampuan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bergerak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karena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hal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ini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merupakan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cedera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neuron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motorik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bawah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menyebabka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hilangnya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perasaan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Cedera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pada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serabut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tepi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diperbaiki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melalui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pembedahan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tetapi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jika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cedera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tersebut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terjadi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pada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serabut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utama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anggota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gerak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dibutuhkan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waktu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cukup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lama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untuk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menyembuhkan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atau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menumbuhkan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kembali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cedera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.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Sementara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fisioterapi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perlu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diterapkan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guna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membantu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proses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ini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mempertahankan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tonus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otot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terserang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PENUTUP</w:t>
      </w:r>
    </w:p>
    <w:p w:rsidR="004F1A3E" w:rsidRPr="004F1A3E" w:rsidRDefault="004F1A3E" w:rsidP="004F1A3E">
      <w:pPr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 </w:t>
      </w:r>
    </w:p>
    <w:p w:rsidR="004F1A3E" w:rsidRPr="004F1A3E" w:rsidRDefault="004F1A3E" w:rsidP="004F1A3E">
      <w:p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Kesimpulan</w:t>
      </w:r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merupakan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salah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koordinasi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bertugas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menyampaikan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rangsangan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reseptor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untuk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dideteksi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direspon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oleh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tubuh.Sistem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terdiri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jutaan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(neuron).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Fungsi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adalah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mengirimkan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pesan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(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impuls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)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berupa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rangsang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atau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tanggapan.Sistem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dibagi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menjadi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dua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yaitu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pusat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perifer.Sistem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pusat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terdiri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otak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sumsum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tulang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belakang.Sistem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perifer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terdiri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sadar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tidak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sadar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Pr="004F1A3E" w:rsidRDefault="004F1A3E" w:rsidP="004F1A3E">
      <w:pPr>
        <w:jc w:val="both"/>
        <w:textAlignment w:val="baseline"/>
        <w:rPr>
          <w:rFonts w:ascii="inherit" w:eastAsia="Times New Roman" w:hAnsi="inherit" w:cs="Arial"/>
          <w:sz w:val="27"/>
          <w:szCs w:val="27"/>
        </w:rPr>
      </w:pPr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Saran</w:t>
      </w:r>
    </w:p>
    <w:p w:rsidR="004F1A3E" w:rsidRPr="004F1A3E" w:rsidRDefault="004F1A3E" w:rsidP="004F1A3E">
      <w:pPr>
        <w:spacing w:after="408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proofErr w:type="spellStart"/>
      <w:r w:rsidRPr="004F1A3E">
        <w:rPr>
          <w:rFonts w:ascii="Arial" w:eastAsia="Times New Roman" w:hAnsi="Arial" w:cs="Arial"/>
          <w:sz w:val="27"/>
          <w:szCs w:val="27"/>
        </w:rPr>
        <w:t>Untuk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memahami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sistem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saraf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selain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membaca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memahami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materi-materi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sumber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keilmuan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yang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ada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(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buku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internet, dan lain-lain)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kita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harus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dapat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mengkaitkan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materi-materi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tersebut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dengan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kehidupan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kita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sehari-hari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, agar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lebih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mudah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untuk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paham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dan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akan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selalu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diingat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>.</w:t>
      </w:r>
    </w:p>
    <w:p w:rsidR="004F1A3E" w:rsidRDefault="004F1A3E" w:rsidP="004F1A3E">
      <w:pPr>
        <w:jc w:val="both"/>
        <w:textAlignment w:val="baseline"/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</w:pPr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 </w:t>
      </w:r>
    </w:p>
    <w:p w:rsidR="004F1A3E" w:rsidRDefault="004F1A3E" w:rsidP="004F1A3E">
      <w:pPr>
        <w:jc w:val="both"/>
        <w:textAlignment w:val="baseline"/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</w:pPr>
    </w:p>
    <w:p w:rsidR="004F1A3E" w:rsidRPr="004F1A3E" w:rsidRDefault="004F1A3E" w:rsidP="004F1A3E">
      <w:pPr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</w:p>
    <w:p w:rsidR="004F1A3E" w:rsidRPr="004F1A3E" w:rsidRDefault="004F1A3E" w:rsidP="004F1A3E">
      <w:pPr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lastRenderedPageBreak/>
        <w:t>DAFTAR PUSTAKA</w:t>
      </w:r>
    </w:p>
    <w:p w:rsidR="004F1A3E" w:rsidRPr="004F1A3E" w:rsidRDefault="004F1A3E" w:rsidP="004F1A3E">
      <w:pPr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r w:rsidRPr="004F1A3E">
        <w:rPr>
          <w:rFonts w:ascii="inherit" w:eastAsia="Times New Roman" w:hAnsi="inherit" w:cs="Arial"/>
          <w:b/>
          <w:bCs/>
          <w:sz w:val="27"/>
          <w:szCs w:val="27"/>
          <w:bdr w:val="none" w:sz="0" w:space="0" w:color="auto" w:frame="1"/>
        </w:rPr>
        <w:t> </w:t>
      </w:r>
    </w:p>
    <w:p w:rsidR="004F1A3E" w:rsidRPr="004F1A3E" w:rsidRDefault="004F1A3E" w:rsidP="004F1A3E">
      <w:pPr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r w:rsidRPr="004F1A3E">
        <w:rPr>
          <w:rFonts w:ascii="Arial" w:eastAsia="Times New Roman" w:hAnsi="Arial" w:cs="Arial"/>
          <w:sz w:val="27"/>
          <w:szCs w:val="27"/>
        </w:rPr>
        <w:t>Gibson, John.2003.</w:t>
      </w:r>
      <w:r w:rsidRPr="004F1A3E">
        <w:rPr>
          <w:rFonts w:ascii="inherit" w:eastAsia="Times New Roman" w:hAnsi="inherit" w:cs="Arial"/>
          <w:i/>
          <w:iCs/>
          <w:sz w:val="27"/>
          <w:szCs w:val="27"/>
          <w:bdr w:val="none" w:sz="0" w:space="0" w:color="auto" w:frame="1"/>
        </w:rPr>
        <w:t xml:space="preserve">Fisiologi dan </w:t>
      </w:r>
      <w:proofErr w:type="spellStart"/>
      <w:r w:rsidRPr="004F1A3E">
        <w:rPr>
          <w:rFonts w:ascii="inherit" w:eastAsia="Times New Roman" w:hAnsi="inherit" w:cs="Arial"/>
          <w:i/>
          <w:iCs/>
          <w:sz w:val="27"/>
          <w:szCs w:val="27"/>
          <w:bdr w:val="none" w:sz="0" w:space="0" w:color="auto" w:frame="1"/>
        </w:rPr>
        <w:t>Anatomi</w:t>
      </w:r>
      <w:proofErr w:type="spellEnd"/>
      <w:r w:rsidRPr="004F1A3E">
        <w:rPr>
          <w:rFonts w:ascii="inherit" w:eastAsia="Times New Roman" w:hAnsi="inherit" w:cs="Arial"/>
          <w:i/>
          <w:iCs/>
          <w:sz w:val="27"/>
          <w:szCs w:val="27"/>
          <w:bdr w:val="none" w:sz="0" w:space="0" w:color="auto" w:frame="1"/>
        </w:rPr>
        <w:t xml:space="preserve"> Modern </w:t>
      </w:r>
      <w:proofErr w:type="spellStart"/>
      <w:r w:rsidRPr="004F1A3E">
        <w:rPr>
          <w:rFonts w:ascii="inherit" w:eastAsia="Times New Roman" w:hAnsi="inherit" w:cs="Arial"/>
          <w:i/>
          <w:iCs/>
          <w:sz w:val="27"/>
          <w:szCs w:val="27"/>
          <w:bdr w:val="none" w:sz="0" w:space="0" w:color="auto" w:frame="1"/>
        </w:rPr>
        <w:t>untuk</w:t>
      </w:r>
      <w:proofErr w:type="spellEnd"/>
      <w:r w:rsidRPr="004F1A3E">
        <w:rPr>
          <w:rFonts w:ascii="inherit" w:eastAsia="Times New Roman" w:hAnsi="inherit" w:cs="Arial"/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4F1A3E">
        <w:rPr>
          <w:rFonts w:ascii="inherit" w:eastAsia="Times New Roman" w:hAnsi="inherit" w:cs="Arial"/>
          <w:i/>
          <w:iCs/>
          <w:sz w:val="27"/>
          <w:szCs w:val="27"/>
          <w:bdr w:val="none" w:sz="0" w:space="0" w:color="auto" w:frame="1"/>
        </w:rPr>
        <w:t>Perawat</w:t>
      </w:r>
      <w:r w:rsidRPr="004F1A3E">
        <w:rPr>
          <w:rFonts w:ascii="Arial" w:eastAsia="Times New Roman" w:hAnsi="Arial" w:cs="Arial"/>
          <w:sz w:val="27"/>
          <w:szCs w:val="27"/>
        </w:rPr>
        <w:t>.Buku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Kedokteran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EGC : Jakarta</w:t>
      </w:r>
    </w:p>
    <w:p w:rsidR="004F1A3E" w:rsidRPr="004F1A3E" w:rsidRDefault="004F1A3E" w:rsidP="004F1A3E">
      <w:pPr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r w:rsidRPr="004F1A3E">
        <w:rPr>
          <w:rFonts w:ascii="Arial" w:eastAsia="Times New Roman" w:hAnsi="Arial" w:cs="Arial"/>
          <w:sz w:val="27"/>
          <w:szCs w:val="27"/>
        </w:rPr>
        <w:t>Sherwood, Lauralee.2012.</w:t>
      </w:r>
      <w:r w:rsidRPr="004F1A3E">
        <w:rPr>
          <w:rFonts w:ascii="inherit" w:eastAsia="Times New Roman" w:hAnsi="inherit" w:cs="Arial"/>
          <w:i/>
          <w:iCs/>
          <w:sz w:val="27"/>
          <w:szCs w:val="27"/>
          <w:bdr w:val="none" w:sz="0" w:space="0" w:color="auto" w:frame="1"/>
        </w:rPr>
        <w:t xml:space="preserve">Fisiologi </w:t>
      </w:r>
      <w:proofErr w:type="spellStart"/>
      <w:r w:rsidRPr="004F1A3E">
        <w:rPr>
          <w:rFonts w:ascii="inherit" w:eastAsia="Times New Roman" w:hAnsi="inherit" w:cs="Arial"/>
          <w:i/>
          <w:iCs/>
          <w:sz w:val="27"/>
          <w:szCs w:val="27"/>
          <w:bdr w:val="none" w:sz="0" w:space="0" w:color="auto" w:frame="1"/>
        </w:rPr>
        <w:t>Manusia</w:t>
      </w:r>
      <w:r w:rsidRPr="004F1A3E">
        <w:rPr>
          <w:rFonts w:ascii="Arial" w:eastAsia="Times New Roman" w:hAnsi="Arial" w:cs="Arial"/>
          <w:sz w:val="27"/>
          <w:szCs w:val="27"/>
        </w:rPr>
        <w:t>.Buku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4F1A3E">
        <w:rPr>
          <w:rFonts w:ascii="Arial" w:eastAsia="Times New Roman" w:hAnsi="Arial" w:cs="Arial"/>
          <w:sz w:val="27"/>
          <w:szCs w:val="27"/>
        </w:rPr>
        <w:t>Kedokteran</w:t>
      </w:r>
      <w:proofErr w:type="spellEnd"/>
      <w:r w:rsidRPr="004F1A3E">
        <w:rPr>
          <w:rFonts w:ascii="Arial" w:eastAsia="Times New Roman" w:hAnsi="Arial" w:cs="Arial"/>
          <w:sz w:val="27"/>
          <w:szCs w:val="27"/>
        </w:rPr>
        <w:t xml:space="preserve"> EGC : Jakarta</w:t>
      </w:r>
    </w:p>
    <w:p w:rsidR="000165EF" w:rsidRPr="004F1A3E" w:rsidRDefault="000165EF" w:rsidP="004F1A3E">
      <w:pPr>
        <w:jc w:val="both"/>
      </w:pPr>
    </w:p>
    <w:sectPr w:rsidR="000165EF" w:rsidRPr="004F1A3E" w:rsidSect="004F1A3E">
      <w:pgSz w:w="11900" w:h="16840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inheri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E6A"/>
    <w:multiLevelType w:val="multilevel"/>
    <w:tmpl w:val="3616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C56B0"/>
    <w:multiLevelType w:val="multilevel"/>
    <w:tmpl w:val="C394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9254E8"/>
    <w:multiLevelType w:val="multilevel"/>
    <w:tmpl w:val="18DE8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6036D"/>
    <w:multiLevelType w:val="multilevel"/>
    <w:tmpl w:val="3A32E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E59DC"/>
    <w:multiLevelType w:val="multilevel"/>
    <w:tmpl w:val="12244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25D"/>
    <w:multiLevelType w:val="multilevel"/>
    <w:tmpl w:val="E990E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046F1C"/>
    <w:multiLevelType w:val="multilevel"/>
    <w:tmpl w:val="A8544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F6D48"/>
    <w:multiLevelType w:val="hybridMultilevel"/>
    <w:tmpl w:val="C7EA0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43C38"/>
    <w:multiLevelType w:val="multilevel"/>
    <w:tmpl w:val="BECE7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8C291F"/>
    <w:multiLevelType w:val="multilevel"/>
    <w:tmpl w:val="8E305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nherit" w:eastAsia="Times New Roman" w:hAnsi="inherit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8316AE"/>
    <w:multiLevelType w:val="multilevel"/>
    <w:tmpl w:val="7382A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314E16"/>
    <w:multiLevelType w:val="multilevel"/>
    <w:tmpl w:val="C400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8F19FD"/>
    <w:multiLevelType w:val="multilevel"/>
    <w:tmpl w:val="8056F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26091"/>
    <w:multiLevelType w:val="multilevel"/>
    <w:tmpl w:val="B87E3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5B37EE"/>
    <w:multiLevelType w:val="multilevel"/>
    <w:tmpl w:val="BF8CE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B20E8A"/>
    <w:multiLevelType w:val="hybridMultilevel"/>
    <w:tmpl w:val="BFD26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42EC4"/>
    <w:multiLevelType w:val="multilevel"/>
    <w:tmpl w:val="C0B2E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662D72"/>
    <w:multiLevelType w:val="multilevel"/>
    <w:tmpl w:val="74F6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175066"/>
    <w:multiLevelType w:val="hybridMultilevel"/>
    <w:tmpl w:val="3468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E42AE"/>
    <w:multiLevelType w:val="multilevel"/>
    <w:tmpl w:val="76CE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654A1B"/>
    <w:multiLevelType w:val="multilevel"/>
    <w:tmpl w:val="4F108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BF053A"/>
    <w:multiLevelType w:val="multilevel"/>
    <w:tmpl w:val="49523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2B343A"/>
    <w:multiLevelType w:val="multilevel"/>
    <w:tmpl w:val="913AF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043AC7"/>
    <w:multiLevelType w:val="multilevel"/>
    <w:tmpl w:val="52E2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1C2828"/>
    <w:multiLevelType w:val="multilevel"/>
    <w:tmpl w:val="5EF2C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6551BC"/>
    <w:multiLevelType w:val="multilevel"/>
    <w:tmpl w:val="C8FAD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724165"/>
    <w:multiLevelType w:val="multilevel"/>
    <w:tmpl w:val="1D9A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543C62"/>
    <w:multiLevelType w:val="multilevel"/>
    <w:tmpl w:val="6C2A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C30F4C"/>
    <w:multiLevelType w:val="multilevel"/>
    <w:tmpl w:val="F8CA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4374F0"/>
    <w:multiLevelType w:val="multilevel"/>
    <w:tmpl w:val="D0668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7C4D87"/>
    <w:multiLevelType w:val="multilevel"/>
    <w:tmpl w:val="FF50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3D39D7"/>
    <w:multiLevelType w:val="multilevel"/>
    <w:tmpl w:val="3AF6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D4238E"/>
    <w:multiLevelType w:val="multilevel"/>
    <w:tmpl w:val="0F42B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C52082"/>
    <w:multiLevelType w:val="multilevel"/>
    <w:tmpl w:val="9C40B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CC392A"/>
    <w:multiLevelType w:val="multilevel"/>
    <w:tmpl w:val="8BD86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DF3A71"/>
    <w:multiLevelType w:val="multilevel"/>
    <w:tmpl w:val="73C8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F6047B"/>
    <w:multiLevelType w:val="multilevel"/>
    <w:tmpl w:val="3EFA4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4E1EC5"/>
    <w:multiLevelType w:val="multilevel"/>
    <w:tmpl w:val="451A83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034E38"/>
    <w:multiLevelType w:val="multilevel"/>
    <w:tmpl w:val="11D69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6F4CFB"/>
    <w:multiLevelType w:val="multilevel"/>
    <w:tmpl w:val="22FE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0567DE"/>
    <w:multiLevelType w:val="multilevel"/>
    <w:tmpl w:val="0D548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6528A5"/>
    <w:multiLevelType w:val="multilevel"/>
    <w:tmpl w:val="EB70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C70245"/>
    <w:multiLevelType w:val="multilevel"/>
    <w:tmpl w:val="72882B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547A4A"/>
    <w:multiLevelType w:val="multilevel"/>
    <w:tmpl w:val="6E52C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115BFF"/>
    <w:multiLevelType w:val="multilevel"/>
    <w:tmpl w:val="2FB23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2"/>
  </w:num>
  <w:num w:numId="3">
    <w:abstractNumId w:val="0"/>
  </w:num>
  <w:num w:numId="4">
    <w:abstractNumId w:val="33"/>
  </w:num>
  <w:num w:numId="5">
    <w:abstractNumId w:val="6"/>
  </w:num>
  <w:num w:numId="6">
    <w:abstractNumId w:val="16"/>
  </w:num>
  <w:num w:numId="7">
    <w:abstractNumId w:val="39"/>
  </w:num>
  <w:num w:numId="8">
    <w:abstractNumId w:val="14"/>
  </w:num>
  <w:num w:numId="9">
    <w:abstractNumId w:val="25"/>
  </w:num>
  <w:num w:numId="10">
    <w:abstractNumId w:val="5"/>
  </w:num>
  <w:num w:numId="11">
    <w:abstractNumId w:val="42"/>
  </w:num>
  <w:num w:numId="12">
    <w:abstractNumId w:val="1"/>
  </w:num>
  <w:num w:numId="13">
    <w:abstractNumId w:val="21"/>
  </w:num>
  <w:num w:numId="14">
    <w:abstractNumId w:val="27"/>
  </w:num>
  <w:num w:numId="15">
    <w:abstractNumId w:val="23"/>
  </w:num>
  <w:num w:numId="16">
    <w:abstractNumId w:val="8"/>
  </w:num>
  <w:num w:numId="17">
    <w:abstractNumId w:val="43"/>
  </w:num>
  <w:num w:numId="18">
    <w:abstractNumId w:val="11"/>
  </w:num>
  <w:num w:numId="19">
    <w:abstractNumId w:val="19"/>
  </w:num>
  <w:num w:numId="20">
    <w:abstractNumId w:val="20"/>
  </w:num>
  <w:num w:numId="21">
    <w:abstractNumId w:val="24"/>
  </w:num>
  <w:num w:numId="22">
    <w:abstractNumId w:val="3"/>
  </w:num>
  <w:num w:numId="23">
    <w:abstractNumId w:val="4"/>
  </w:num>
  <w:num w:numId="24">
    <w:abstractNumId w:val="10"/>
  </w:num>
  <w:num w:numId="25">
    <w:abstractNumId w:val="22"/>
  </w:num>
  <w:num w:numId="26">
    <w:abstractNumId w:val="2"/>
  </w:num>
  <w:num w:numId="27">
    <w:abstractNumId w:val="38"/>
  </w:num>
  <w:num w:numId="28">
    <w:abstractNumId w:val="28"/>
  </w:num>
  <w:num w:numId="29">
    <w:abstractNumId w:val="29"/>
  </w:num>
  <w:num w:numId="30">
    <w:abstractNumId w:val="9"/>
  </w:num>
  <w:num w:numId="31">
    <w:abstractNumId w:val="36"/>
  </w:num>
  <w:num w:numId="32">
    <w:abstractNumId w:val="13"/>
  </w:num>
  <w:num w:numId="33">
    <w:abstractNumId w:val="40"/>
  </w:num>
  <w:num w:numId="34">
    <w:abstractNumId w:val="17"/>
  </w:num>
  <w:num w:numId="35">
    <w:abstractNumId w:val="35"/>
  </w:num>
  <w:num w:numId="36">
    <w:abstractNumId w:val="41"/>
  </w:num>
  <w:num w:numId="37">
    <w:abstractNumId w:val="44"/>
  </w:num>
  <w:num w:numId="38">
    <w:abstractNumId w:val="12"/>
  </w:num>
  <w:num w:numId="39">
    <w:abstractNumId w:val="37"/>
  </w:num>
  <w:num w:numId="40">
    <w:abstractNumId w:val="26"/>
  </w:num>
  <w:num w:numId="41">
    <w:abstractNumId w:val="34"/>
  </w:num>
  <w:num w:numId="42">
    <w:abstractNumId w:val="31"/>
  </w:num>
  <w:num w:numId="43">
    <w:abstractNumId w:val="18"/>
  </w:num>
  <w:num w:numId="44">
    <w:abstractNumId w:val="7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3E"/>
    <w:rsid w:val="000165EF"/>
    <w:rsid w:val="004707EC"/>
    <w:rsid w:val="004F1A3E"/>
    <w:rsid w:val="00755726"/>
    <w:rsid w:val="00EC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877509"/>
  <w15:chartTrackingRefBased/>
  <w15:docId w15:val="{9D44AED5-55C1-934D-BEC6-9212C6F4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1A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F1A3E"/>
    <w:rPr>
      <w:b/>
      <w:bCs/>
    </w:rPr>
  </w:style>
  <w:style w:type="character" w:styleId="Emphasis">
    <w:name w:val="Emphasis"/>
    <w:basedOn w:val="DefaultParagraphFont"/>
    <w:uiPriority w:val="20"/>
    <w:qFormat/>
    <w:rsid w:val="004F1A3E"/>
    <w:rPr>
      <w:i/>
      <w:iCs/>
    </w:rPr>
  </w:style>
  <w:style w:type="paragraph" w:styleId="ListParagraph">
    <w:name w:val="List Paragraph"/>
    <w:basedOn w:val="Normal"/>
    <w:uiPriority w:val="34"/>
    <w:qFormat/>
    <w:rsid w:val="004F1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3044</Words>
  <Characters>17351</Characters>
  <Application>Microsoft Office Word</Application>
  <DocSecurity>0</DocSecurity>
  <Lines>144</Lines>
  <Paragraphs>40</Paragraphs>
  <ScaleCrop>false</ScaleCrop>
  <Company/>
  <LinksUpToDate>false</LinksUpToDate>
  <CharactersWithSpaces>20355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2019-09-26T07:44:00Z</dcterms:created>
  <dcterms:modified xsi:type="dcterms:W3CDTF">2019-09-26T07:55:00Z</dcterms:modified>
</cp:coreProperties>
</file>