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lang w:val="id-ID" w:eastAsia="id-ID"/>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8"/>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031F7F">
        <w:rPr>
          <w:rFonts w:ascii="Arial" w:hAnsi="Arial" w:cs="Arial"/>
          <w:b/>
          <w:sz w:val="44"/>
          <w:szCs w:val="24"/>
          <w:lang w:val="id-ID"/>
        </w:rPr>
        <w:t>Manajemen Brand</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4C3A67" w:rsidP="00EC0173">
      <w:pPr>
        <w:tabs>
          <w:tab w:val="left" w:pos="2386"/>
        </w:tabs>
        <w:spacing w:line="240" w:lineRule="auto"/>
        <w:jc w:val="center"/>
        <w:rPr>
          <w:rFonts w:ascii="Arial" w:hAnsi="Arial" w:cs="Arial"/>
          <w:sz w:val="44"/>
          <w:szCs w:val="24"/>
        </w:rPr>
      </w:pPr>
      <w:r>
        <w:rPr>
          <w:rFonts w:ascii="Arial" w:hAnsi="Arial" w:cs="Arial"/>
          <w:sz w:val="44"/>
          <w:szCs w:val="24"/>
        </w:rPr>
        <w:t>KMI</w:t>
      </w:r>
      <w:r>
        <w:rPr>
          <w:rFonts w:ascii="Arial" w:hAnsi="Arial" w:cs="Arial"/>
          <w:sz w:val="44"/>
          <w:szCs w:val="24"/>
          <w:lang w:val="id-ID"/>
        </w:rPr>
        <w:t>301 Komunikasi Pemasaran Terpadu</w:t>
      </w:r>
      <w:r w:rsidR="00EC0173"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4C3A67" w:rsidRDefault="004C3A67" w:rsidP="00EC0173">
      <w:pPr>
        <w:spacing w:after="0" w:line="240" w:lineRule="auto"/>
        <w:jc w:val="center"/>
        <w:rPr>
          <w:rFonts w:ascii="Arial" w:hAnsi="Arial" w:cs="Arial"/>
          <w:sz w:val="32"/>
          <w:szCs w:val="24"/>
          <w:lang w:val="id-ID"/>
        </w:rPr>
      </w:pPr>
      <w:r>
        <w:rPr>
          <w:rFonts w:ascii="Arial" w:hAnsi="Arial" w:cs="Arial"/>
          <w:sz w:val="32"/>
          <w:szCs w:val="24"/>
        </w:rPr>
        <w:t>201</w:t>
      </w:r>
      <w:r>
        <w:rPr>
          <w:rFonts w:ascii="Arial" w:hAnsi="Arial" w:cs="Arial"/>
          <w:sz w:val="32"/>
          <w:szCs w:val="24"/>
          <w:lang w:val="id-ID"/>
        </w:rPr>
        <w:t>9</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Pr="00031F7F" w:rsidRDefault="00031F7F" w:rsidP="00EC0173">
      <w:pPr>
        <w:spacing w:after="0" w:line="240" w:lineRule="auto"/>
        <w:jc w:val="center"/>
        <w:rPr>
          <w:rFonts w:ascii="Arial" w:hAnsi="Arial" w:cs="Arial"/>
          <w:b/>
          <w:sz w:val="24"/>
          <w:szCs w:val="24"/>
          <w:lang w:val="id-ID"/>
        </w:rPr>
      </w:pPr>
      <w:r w:rsidRPr="00031F7F">
        <w:rPr>
          <w:rFonts w:ascii="Arial" w:hAnsi="Arial" w:cs="Arial"/>
          <w:b/>
          <w:sz w:val="24"/>
          <w:szCs w:val="24"/>
          <w:lang w:val="id-ID"/>
        </w:rPr>
        <w:t>Manajemen Brand</w:t>
      </w:r>
    </w:p>
    <w:p w:rsidR="004C3A67" w:rsidRPr="004C3A67" w:rsidRDefault="004C3A67" w:rsidP="004C3A67">
      <w:pPr>
        <w:pStyle w:val="Default"/>
        <w:jc w:val="both"/>
        <w:rPr>
          <w:rFonts w:ascii="Arial" w:hAnsi="Arial" w:cs="Arial"/>
          <w:lang w:val="id-ID"/>
        </w:rPr>
      </w:pPr>
    </w:p>
    <w:p w:rsidR="004C3A67" w:rsidRDefault="004C3A67" w:rsidP="004C3A67">
      <w:pPr>
        <w:pStyle w:val="Default"/>
        <w:ind w:firstLine="720"/>
        <w:jc w:val="both"/>
        <w:rPr>
          <w:rFonts w:ascii="Arial" w:hAnsi="Arial" w:cs="Arial"/>
          <w:lang w:val="id-ID"/>
        </w:rPr>
      </w:pPr>
      <w:r w:rsidRPr="004C3A67">
        <w:rPr>
          <w:rFonts w:ascii="Arial" w:hAnsi="Arial" w:cs="Arial"/>
          <w:lang w:val="id-ID"/>
        </w:rPr>
        <w:t>Komunikasi pemasaran (</w:t>
      </w:r>
      <w:r w:rsidRPr="004C3A67">
        <w:rPr>
          <w:rFonts w:ascii="Arial" w:hAnsi="Arial" w:cs="Arial"/>
          <w:i/>
          <w:lang w:val="id-ID"/>
        </w:rPr>
        <w:t>marketing communication</w:t>
      </w:r>
      <w:r w:rsidRPr="004C3A67">
        <w:rPr>
          <w:rFonts w:ascii="Arial" w:hAnsi="Arial" w:cs="Arial"/>
          <w:lang w:val="id-ID"/>
        </w:rPr>
        <w:t xml:space="preserve">) dalam implementasi program strategi pemasaran merupakan tahapan proses atau langkah-langkah yang tidak dapat dipandang remeh, hal ini disebabpkan sebagus apapun rencana strategi pemasaran yang dirancang sesuai dengan kondisi dan posisi persaingan industrinya suatu produk, maka bila proses komunikasi pemasaran tidak dijalankan secara efektif dan efisien pasar sasaran (target market) tidak tahu bahwa produk yang dinginkan dan diminta konsumen beredar di pasar. Menurut Philip Kotler &amp; Kevin </w:t>
      </w: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Lane Keller (2009), komunikasi pemasaran adalah sarana dimana perusahaan berusaha menginformasikan, membujuk, dan mengingatkan konsumen secara langsung maupun tidak langsung, tentang produk dan merek yang dijual. Intinya komunikasi pemasaran mempresentasikan suara perusahaan dan mereknya serta merupakan sarana dimana perusahaan dapat membuat dialog dan membangun hubungan dengan konsumen. Kotler &amp; Kevin (2009), menegaskan bahwa komunikasi pemasaran juga banyak melaksanakan fungsi bagikonsumen.</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720"/>
        <w:jc w:val="both"/>
        <w:rPr>
          <w:rFonts w:ascii="Arial" w:hAnsi="Arial" w:cs="Arial"/>
          <w:lang w:val="id-ID"/>
        </w:rPr>
      </w:pPr>
      <w:r w:rsidRPr="004C3A67">
        <w:rPr>
          <w:rFonts w:ascii="Arial" w:hAnsi="Arial" w:cs="Arial"/>
          <w:lang w:val="id-ID"/>
        </w:rPr>
        <w:t>Komunikasi pemasaran dapat memberitahu atau memperlihatkan kepada konsumen tentang bagaimana dan mengapa produk itu digunakan, oleh orang macam apa, serta dimana dan kapan. Konsumen dapat mempelajari tentang produk apa, siapa yang memproduksi, mereknya apa, cocok dikonsumsi oleh siapa, apa keunggulan nya, dapat diperoleh di mana, dan bagaimana caranya memperoleh produk itu. Dengan demikian koumilasi pemasaran memiliki peren yang sangat penting bagi perusahaan untuk mengkomunikasikan produk yang dipasarkan kepada pasar sasaran secara lebih luas, bahkan dapat berkontribusi terhadap ekuitas merek dengan menanamkan merek dalam ingatan dan menciptakan citra (image) merek, serta mendorong penjualan, dan memperluas pasar. Kontribusi komunikasi pemasaran dalam membentuk ekuitas merek melalui bauran komunikasi komunikasi (marketing communication mix) dan kerangka dasar komunikasi umum (iklan, promosi penjaualan,acara dan pengelaman, hubungan masyarakat dan publisitas, pemasaran langsung &amp; pemasaran intekaktif, dari mulut ke mulut, dan penjualan personal) akan memben tuk pemahaman konsumen terhadap : Kesadaran merek; citra merek; respon merek; dan hubungan merek.</w:t>
      </w:r>
    </w:p>
    <w:p w:rsidR="004C3A67" w:rsidRPr="004C3A67" w:rsidRDefault="004C3A67" w:rsidP="004C3A67">
      <w:pPr>
        <w:pStyle w:val="Default"/>
        <w:jc w:val="both"/>
        <w:rPr>
          <w:rFonts w:ascii="Arial" w:hAnsi="Arial" w:cs="Arial"/>
          <w:lang w:val="id-ID"/>
        </w:rPr>
      </w:pPr>
    </w:p>
    <w:p w:rsidR="004C3A67" w:rsidRDefault="004C3A67" w:rsidP="004C3A67">
      <w:pPr>
        <w:pStyle w:val="Default"/>
        <w:jc w:val="both"/>
        <w:rPr>
          <w:rFonts w:ascii="Arial" w:hAnsi="Arial" w:cs="Arial"/>
          <w:lang w:val="id-ID"/>
        </w:rPr>
      </w:pPr>
    </w:p>
    <w:p w:rsidR="004C3A67" w:rsidRPr="004C3A67" w:rsidRDefault="004C3A67" w:rsidP="004C3A67">
      <w:pPr>
        <w:pStyle w:val="Default"/>
        <w:numPr>
          <w:ilvl w:val="0"/>
          <w:numId w:val="45"/>
        </w:numPr>
        <w:ind w:left="426"/>
        <w:jc w:val="both"/>
        <w:rPr>
          <w:rFonts w:ascii="Arial" w:hAnsi="Arial" w:cs="Arial"/>
          <w:i/>
          <w:lang w:val="id-ID"/>
        </w:rPr>
      </w:pPr>
      <w:r w:rsidRPr="004C3A67">
        <w:rPr>
          <w:rFonts w:ascii="Arial" w:hAnsi="Arial" w:cs="Arial"/>
          <w:i/>
          <w:lang w:val="id-ID"/>
        </w:rPr>
        <w:t>Marketing Comunication</w:t>
      </w:r>
    </w:p>
    <w:p w:rsidR="004C3A67" w:rsidRDefault="004C3A67" w:rsidP="004C3A67">
      <w:pPr>
        <w:pStyle w:val="Default"/>
        <w:jc w:val="both"/>
        <w:rPr>
          <w:rFonts w:ascii="Arial" w:hAnsi="Arial" w:cs="Arial"/>
          <w:lang w:val="id-ID"/>
        </w:rPr>
      </w:pP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Komunikasi pemasaran merupakan bentuk komunikasi yang bertujuan untuk memperkuat strategi pemasaran dan aplikasi komunikasi yang bertujuan untuk membantu kegiatan pemasaran sebuah perusahaan. Selain itu, kegiatan komunikasipemasaran adalah kegiatan yang ditujukan untuk memperkenalkan, menjalin maupun menciptakan interaksi antara perusahaan dengan mitra usaha maupun konsumen danmerupakan suatu usaha untuk mengkomunikasikan perusahaan, produk maupun jasakepada pihak luar baik mitra usaha, supplier maupun konsumen.</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 xml:space="preserve">Komunikasi pemasaran (bahasa Inggris: marketing communication) adalah sarana di mana perusahaan berusaha menginformasikan, membujuk, dan mengingatkan konsumen secara langsung maupun tidak langsung tentang produk dan merek yang dijual. Komunikasi pemasaran mempresentasikan "suara" </w:t>
      </w:r>
      <w:r w:rsidRPr="004C3A67">
        <w:rPr>
          <w:rFonts w:ascii="Arial" w:hAnsi="Arial" w:cs="Arial"/>
          <w:lang w:val="id-ID"/>
        </w:rPr>
        <w:lastRenderedPageBreak/>
        <w:t>perusahaan dan mereknya serta merupakan sarana di mana perusahaan dapat membuat dialog dan membangun hubungan dengan konsumen.Menurut Philip Kotler &amp; Kevin Lane Keller (2009), komunikasi pemasaran adalah sarana dimana perusahaan berusaha menginformasikan, membujuk, dan mengingatkan konsumen secara langsung maupun tidak langsung, tentang produk dan merek yang dijual. Intinya komunikasi pemasaran mempresentasikan suara perusahaan dan mereknya serta merupakan sarana dimana perusahaan dapat membuat dialogh,  dan membangun hubungan dengan konsumen. Komunikasi pemasaran merupakan proses manajemen dimana sebuah organisasi dapat berkomunikasi dengan khalayaknya. Tujuan utama dari proses komunikasi pemasaran ini adalah untuk memposisikan organisasi dalam pikiran dalam masing-masing anggota dari target khalayak.(Chris Fill,1999: 14).</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 xml:space="preserve">Komunikasi pemasaran memiliki alat-alat untuk promosi yang disebut dengan </w:t>
      </w:r>
      <w:r w:rsidRPr="004C3A67">
        <w:rPr>
          <w:rFonts w:ascii="Arial" w:hAnsi="Arial" w:cs="Arial"/>
          <w:i/>
          <w:lang w:val="id-ID"/>
        </w:rPr>
        <w:t>marketing communication tools</w:t>
      </w:r>
      <w:r w:rsidRPr="004C3A67">
        <w:rPr>
          <w:rFonts w:ascii="Arial" w:hAnsi="Arial" w:cs="Arial"/>
          <w:lang w:val="id-ID"/>
        </w:rPr>
        <w:t xml:space="preserve"> untuk menyampaikan pesan-pesan tertentu dan mendorong seseorang untuk menyukai mereknya yang terdiri dari advertising, sales promotion, public relations, personal selling dan direct marketing (pemasaran langsung). (Hughes &amp; Fill, 2005: 33).Suatu perusahaan perlu melakukan strategi, yaitu suatu cara untuk mencapai tujuan (Durianto dkk, 2001: 187).</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Strategi dalam suatu perusahaan perlu mengkoordinasikan semua elemen dari marketing communication tools (Hughes &amp; Fill, 2005: 35). Suatu kampanye yang dikoordinasikan harus direncanakan dan diseragamkan dalam rangka untuk mengkomunikasikan pesan yang sama (Hughes &amp; Fill, 2005: 39). Dengan mengkombinasikan lebih dari satu elemen marketing communication tools, maka pesan-pesan yang disampaikan akan lebih powerful (Hughes &amp; Fill 2005: 36). Maka, perusahaan perlu melakukan pengintegrasian pesan-pesan kampanyenya sehingga menjadi lebih efisien dan konsisten melalui Integrated Marketing Communications atau dikenal denganIMC. (Sulaksana, 2007: 30).</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 xml:space="preserve">Four As </w:t>
      </w:r>
      <w:r w:rsidRPr="004C3A67">
        <w:rPr>
          <w:rFonts w:ascii="Arial" w:hAnsi="Arial" w:cs="Arial"/>
          <w:i/>
          <w:lang w:val="id-ID"/>
        </w:rPr>
        <w:t>(the American Association of Advertising Agency</w:t>
      </w:r>
      <w:r w:rsidRPr="004C3A67">
        <w:rPr>
          <w:rFonts w:ascii="Arial" w:hAnsi="Arial" w:cs="Arial"/>
          <w:lang w:val="id-ID"/>
        </w:rPr>
        <w:t>), menyatakan bahwa IMC merupakan konsep perencanaan komunikasi pemasaran yang mengakui nilai tambah rencana komprehensif yang mengkaji peran strategis masing-masing bentuk komunikasi (misalnya iklan, sales promotion, direct marketing, public relation, personal selling) dan memadukannya untuk meraih kejelasan, konsistensi, dan dampak komunikasi maksimal melalui pengintegrasian pesan (Sulaksana, 2007: 30).</w:t>
      </w:r>
    </w:p>
    <w:p w:rsidR="004C3A67" w:rsidRPr="004C3A67" w:rsidRDefault="004C3A67" w:rsidP="004C3A67">
      <w:pPr>
        <w:pStyle w:val="Default"/>
        <w:ind w:firstLine="426"/>
        <w:jc w:val="both"/>
        <w:rPr>
          <w:rFonts w:ascii="Arial" w:hAnsi="Arial" w:cs="Arial"/>
          <w:lang w:val="id-ID"/>
        </w:rPr>
      </w:pPr>
      <w:r w:rsidRPr="004C3A67">
        <w:rPr>
          <w:rFonts w:ascii="Arial" w:hAnsi="Arial" w:cs="Arial"/>
          <w:lang w:val="id-ID"/>
        </w:rPr>
        <w:t>Sedangkan menurut Chris Fill terdapat marketing communication tools yang digunakan dalam berbagai kombinasi dan fungsi yang berbeda untuk berkomunikasi dengan target audiens atau publik.</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jc w:val="both"/>
        <w:rPr>
          <w:rFonts w:ascii="Arial" w:hAnsi="Arial" w:cs="Arial"/>
          <w:lang w:val="id-ID"/>
        </w:rPr>
      </w:pPr>
      <w:r w:rsidRPr="004C3A67">
        <w:rPr>
          <w:rFonts w:ascii="Arial" w:hAnsi="Arial" w:cs="Arial"/>
          <w:lang w:val="id-ID"/>
        </w:rPr>
        <w:t>Berikut lima</w:t>
      </w:r>
      <w:r>
        <w:rPr>
          <w:rFonts w:ascii="Arial" w:hAnsi="Arial" w:cs="Arial"/>
          <w:lang w:val="id-ID"/>
        </w:rPr>
        <w:t xml:space="preserve"> </w:t>
      </w:r>
      <w:r w:rsidRPr="004C3A67">
        <w:rPr>
          <w:rFonts w:ascii="Arial" w:hAnsi="Arial" w:cs="Arial"/>
          <w:i/>
          <w:lang w:val="id-ID"/>
        </w:rPr>
        <w:t>marketing communiation tools</w:t>
      </w:r>
      <w:r w:rsidRPr="004C3A67">
        <w:rPr>
          <w:rFonts w:ascii="Arial" w:hAnsi="Arial" w:cs="Arial"/>
          <w:lang w:val="id-ID"/>
        </w:rPr>
        <w:t>, sebagai berikut:</w:t>
      </w:r>
    </w:p>
    <w:p w:rsidR="004C3A67" w:rsidRPr="004C3A67" w:rsidRDefault="004C3A67" w:rsidP="004C3A67">
      <w:pPr>
        <w:pStyle w:val="Default"/>
        <w:jc w:val="both"/>
        <w:rPr>
          <w:rFonts w:ascii="Arial" w:hAnsi="Arial" w:cs="Arial"/>
          <w:i/>
          <w:lang w:val="id-ID"/>
        </w:rPr>
      </w:pPr>
      <w:r w:rsidRPr="004C3A67">
        <w:rPr>
          <w:rFonts w:ascii="Arial" w:hAnsi="Arial" w:cs="Arial"/>
          <w:lang w:val="id-ID"/>
        </w:rPr>
        <w:t xml:space="preserve">1.            </w:t>
      </w:r>
      <w:r w:rsidRPr="004C3A67">
        <w:rPr>
          <w:rFonts w:ascii="Arial" w:hAnsi="Arial" w:cs="Arial"/>
          <w:i/>
          <w:lang w:val="id-ID"/>
        </w:rPr>
        <w:t>Advertising</w:t>
      </w:r>
    </w:p>
    <w:p w:rsidR="004C3A67" w:rsidRPr="004C3A67" w:rsidRDefault="004C3A67" w:rsidP="004C3A67">
      <w:pPr>
        <w:pStyle w:val="Default"/>
        <w:jc w:val="both"/>
        <w:rPr>
          <w:rFonts w:ascii="Arial" w:hAnsi="Arial" w:cs="Arial"/>
          <w:i/>
          <w:lang w:val="id-ID"/>
        </w:rPr>
      </w:pPr>
      <w:r w:rsidRPr="004C3A67">
        <w:rPr>
          <w:rFonts w:ascii="Arial" w:hAnsi="Arial" w:cs="Arial"/>
          <w:i/>
          <w:lang w:val="id-ID"/>
        </w:rPr>
        <w:t>2.            Sales promotion</w:t>
      </w:r>
    </w:p>
    <w:p w:rsidR="004C3A67" w:rsidRPr="004C3A67" w:rsidRDefault="004C3A67" w:rsidP="004C3A67">
      <w:pPr>
        <w:pStyle w:val="Default"/>
        <w:jc w:val="both"/>
        <w:rPr>
          <w:rFonts w:ascii="Arial" w:hAnsi="Arial" w:cs="Arial"/>
          <w:i/>
          <w:lang w:val="id-ID"/>
        </w:rPr>
      </w:pPr>
      <w:r w:rsidRPr="004C3A67">
        <w:rPr>
          <w:rFonts w:ascii="Arial" w:hAnsi="Arial" w:cs="Arial"/>
          <w:i/>
          <w:lang w:val="id-ID"/>
        </w:rPr>
        <w:t>3.            Personsl selling</w:t>
      </w:r>
    </w:p>
    <w:p w:rsidR="004C3A67" w:rsidRPr="004C3A67" w:rsidRDefault="004C3A67" w:rsidP="004C3A67">
      <w:pPr>
        <w:pStyle w:val="Default"/>
        <w:jc w:val="both"/>
        <w:rPr>
          <w:rFonts w:ascii="Arial" w:hAnsi="Arial" w:cs="Arial"/>
          <w:i/>
          <w:lang w:val="id-ID"/>
        </w:rPr>
      </w:pPr>
      <w:r w:rsidRPr="004C3A67">
        <w:rPr>
          <w:rFonts w:ascii="Arial" w:hAnsi="Arial" w:cs="Arial"/>
          <w:i/>
          <w:lang w:val="id-ID"/>
        </w:rPr>
        <w:t>4.            Public relations</w:t>
      </w:r>
    </w:p>
    <w:p w:rsidR="004C3A67" w:rsidRPr="004C3A67" w:rsidRDefault="004C3A67" w:rsidP="004C3A67">
      <w:pPr>
        <w:pStyle w:val="Default"/>
        <w:jc w:val="both"/>
        <w:rPr>
          <w:rFonts w:ascii="Arial" w:hAnsi="Arial" w:cs="Arial"/>
          <w:i/>
          <w:lang w:val="id-ID"/>
        </w:rPr>
      </w:pPr>
      <w:r w:rsidRPr="004C3A67">
        <w:rPr>
          <w:rFonts w:ascii="Arial" w:hAnsi="Arial" w:cs="Arial"/>
          <w:i/>
          <w:lang w:val="id-ID"/>
        </w:rPr>
        <w:t>5.            Direct marketing</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jc w:val="both"/>
        <w:rPr>
          <w:rFonts w:ascii="Arial" w:hAnsi="Arial" w:cs="Arial"/>
          <w:lang w:val="id-ID"/>
        </w:rPr>
      </w:pPr>
      <w:r w:rsidRPr="004C3A67">
        <w:rPr>
          <w:rFonts w:ascii="Arial" w:hAnsi="Arial" w:cs="Arial"/>
          <w:lang w:val="id-ID"/>
        </w:rPr>
        <w:t>Menurut Kothler (2006:536) komunikasi pemasaran terpadu terdiri dari enam modus utama komunikasi yaitu:</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numPr>
          <w:ilvl w:val="0"/>
          <w:numId w:val="46"/>
        </w:numPr>
        <w:jc w:val="both"/>
        <w:rPr>
          <w:rFonts w:ascii="Arial" w:hAnsi="Arial" w:cs="Arial"/>
          <w:lang w:val="id-ID"/>
        </w:rPr>
      </w:pPr>
      <w:r w:rsidRPr="004C3A67">
        <w:rPr>
          <w:rFonts w:ascii="Arial" w:hAnsi="Arial" w:cs="Arial"/>
          <w:lang w:val="id-ID"/>
        </w:rPr>
        <w:lastRenderedPageBreak/>
        <w:t>Periklan</w:t>
      </w:r>
      <w:r>
        <w:rPr>
          <w:rFonts w:ascii="Arial" w:hAnsi="Arial" w:cs="Arial"/>
          <w:lang w:val="id-ID"/>
        </w:rPr>
        <w:t>an</w:t>
      </w:r>
      <w:r w:rsidRPr="004C3A67">
        <w:rPr>
          <w:rFonts w:ascii="Arial" w:hAnsi="Arial" w:cs="Arial"/>
          <w:lang w:val="id-ID"/>
        </w:rPr>
        <w:t xml:space="preserve"> (</w:t>
      </w:r>
      <w:r w:rsidRPr="004C3A67">
        <w:rPr>
          <w:rFonts w:ascii="Arial" w:hAnsi="Arial" w:cs="Arial"/>
          <w:i/>
          <w:lang w:val="id-ID"/>
        </w:rPr>
        <w:t>Advertising</w:t>
      </w:r>
      <w:r w:rsidRPr="004C3A67">
        <w:rPr>
          <w:rFonts w:ascii="Arial" w:hAnsi="Arial" w:cs="Arial"/>
          <w:lang w:val="id-ID"/>
        </w:rPr>
        <w:t>) – Setiap bentuk presentasi nonpersonal yang dibayar dan promosi ide, barang, atau jasa oleh sponsor yang teridentifikasi. Contoh: Iklan cetak dan broadcast Kemasan–luar, kemasan sisipan dll</w:t>
      </w:r>
    </w:p>
    <w:p w:rsidR="004C3A67" w:rsidRPr="004C3A67" w:rsidRDefault="004C3A67" w:rsidP="004C3A67">
      <w:pPr>
        <w:pStyle w:val="Default"/>
        <w:ind w:left="567" w:hanging="283"/>
        <w:jc w:val="both"/>
        <w:rPr>
          <w:rFonts w:ascii="Arial" w:hAnsi="Arial" w:cs="Arial"/>
          <w:lang w:val="id-ID"/>
        </w:rPr>
      </w:pPr>
    </w:p>
    <w:p w:rsidR="004C3A67" w:rsidRDefault="004C3A67" w:rsidP="004C3A67">
      <w:pPr>
        <w:pStyle w:val="Default"/>
        <w:numPr>
          <w:ilvl w:val="0"/>
          <w:numId w:val="46"/>
        </w:numPr>
        <w:jc w:val="both"/>
        <w:rPr>
          <w:rFonts w:ascii="Arial" w:hAnsi="Arial" w:cs="Arial"/>
          <w:lang w:val="id-ID"/>
        </w:rPr>
      </w:pPr>
      <w:r w:rsidRPr="004C3A67">
        <w:rPr>
          <w:rFonts w:ascii="Arial" w:hAnsi="Arial" w:cs="Arial"/>
          <w:lang w:val="id-ID"/>
        </w:rPr>
        <w:t>Promosi penjualan (</w:t>
      </w:r>
      <w:r w:rsidRPr="004C3A67">
        <w:rPr>
          <w:rFonts w:ascii="Arial" w:hAnsi="Arial" w:cs="Arial"/>
          <w:i/>
          <w:lang w:val="id-ID"/>
        </w:rPr>
        <w:t>Sales promotion</w:t>
      </w:r>
      <w:r w:rsidRPr="004C3A67">
        <w:rPr>
          <w:rFonts w:ascii="Arial" w:hAnsi="Arial" w:cs="Arial"/>
          <w:lang w:val="id-ID"/>
        </w:rPr>
        <w:t>) – Berbagai insentif jangka pendek untuk mendorong uji coba atau pembelian produk atau jasa. Contoh: Kontes, permainan, undian dll</w:t>
      </w:r>
    </w:p>
    <w:p w:rsidR="004C3A67" w:rsidRPr="004C3A67" w:rsidRDefault="004C3A67" w:rsidP="004C3A67">
      <w:pPr>
        <w:pStyle w:val="Default"/>
        <w:jc w:val="both"/>
        <w:rPr>
          <w:rFonts w:ascii="Arial" w:hAnsi="Arial" w:cs="Arial"/>
          <w:lang w:val="id-ID"/>
        </w:rPr>
      </w:pPr>
    </w:p>
    <w:p w:rsidR="004C3A67" w:rsidRPr="004C3A67" w:rsidRDefault="004C3A67" w:rsidP="004C3A67">
      <w:pPr>
        <w:pStyle w:val="Default"/>
        <w:ind w:left="567" w:hanging="283"/>
        <w:jc w:val="both"/>
        <w:rPr>
          <w:rFonts w:ascii="Arial" w:hAnsi="Arial" w:cs="Arial"/>
          <w:lang w:val="id-ID"/>
        </w:rPr>
      </w:pPr>
      <w:r w:rsidRPr="004C3A67">
        <w:rPr>
          <w:rFonts w:ascii="Arial" w:hAnsi="Arial" w:cs="Arial"/>
          <w:lang w:val="id-ID"/>
        </w:rPr>
        <w:t>3. Hubungan masyarakat dan publisitas (</w:t>
      </w:r>
      <w:r w:rsidRPr="004C3A67">
        <w:rPr>
          <w:rFonts w:ascii="Arial" w:hAnsi="Arial" w:cs="Arial"/>
          <w:i/>
          <w:lang w:val="id-ID"/>
        </w:rPr>
        <w:t>public relations and publicity</w:t>
      </w:r>
      <w:r w:rsidRPr="004C3A67">
        <w:rPr>
          <w:rFonts w:ascii="Arial" w:hAnsi="Arial" w:cs="Arial"/>
          <w:lang w:val="id-ID"/>
        </w:rPr>
        <w:t>) -Berbagai program yang dirancang untuk mempromosikan atau melindungi citra perusahaan atau produk individualnya. Contoh: Seminar, Annual reports dll</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hanging="283"/>
        <w:jc w:val="both"/>
        <w:rPr>
          <w:rFonts w:ascii="Arial" w:hAnsi="Arial" w:cs="Arial"/>
          <w:lang w:val="id-ID"/>
        </w:rPr>
      </w:pPr>
      <w:r w:rsidRPr="004C3A67">
        <w:rPr>
          <w:rFonts w:ascii="Arial" w:hAnsi="Arial" w:cs="Arial"/>
          <w:lang w:val="id-ID"/>
        </w:rPr>
        <w:t>4. Pemasaran langsung (</w:t>
      </w:r>
      <w:r w:rsidRPr="004C3A67">
        <w:rPr>
          <w:rFonts w:ascii="Arial" w:hAnsi="Arial" w:cs="Arial"/>
          <w:i/>
          <w:lang w:val="id-ID"/>
        </w:rPr>
        <w:t>Direct marketing</w:t>
      </w:r>
      <w:r w:rsidRPr="004C3A67">
        <w:rPr>
          <w:rFonts w:ascii="Arial" w:hAnsi="Arial" w:cs="Arial"/>
          <w:lang w:val="id-ID"/>
        </w:rPr>
        <w:t>)- Penggunaan mail, telepon, fax, e-mail, atau Internet untuk berkomunikasi secara langsung dengan atau meminta respon atau dialog dari pelanggan tertentu dan prospek. Contoh: laporan tahunan, pameran dan perdagangan dll</w:t>
      </w:r>
    </w:p>
    <w:p w:rsidR="004C3A67" w:rsidRPr="004C3A67" w:rsidRDefault="004C3A67" w:rsidP="004C3A67">
      <w:pPr>
        <w:pStyle w:val="Default"/>
        <w:ind w:left="567" w:hanging="283"/>
        <w:jc w:val="both"/>
        <w:rPr>
          <w:rFonts w:ascii="Arial" w:hAnsi="Arial" w:cs="Arial"/>
          <w:lang w:val="id-ID"/>
        </w:rPr>
      </w:pPr>
    </w:p>
    <w:p w:rsidR="004C3A67" w:rsidRPr="004C3A67" w:rsidRDefault="004C3A67" w:rsidP="004C3A67">
      <w:pPr>
        <w:pStyle w:val="Default"/>
        <w:ind w:left="567" w:hanging="283"/>
        <w:jc w:val="both"/>
        <w:rPr>
          <w:rFonts w:ascii="Arial" w:hAnsi="Arial" w:cs="Arial"/>
          <w:lang w:val="id-ID"/>
        </w:rPr>
      </w:pPr>
      <w:r>
        <w:rPr>
          <w:rFonts w:ascii="Arial" w:hAnsi="Arial" w:cs="Arial"/>
          <w:lang w:val="id-ID"/>
        </w:rPr>
        <w:t>5. P</w:t>
      </w:r>
      <w:r w:rsidRPr="004C3A67">
        <w:rPr>
          <w:rFonts w:ascii="Arial" w:hAnsi="Arial" w:cs="Arial"/>
          <w:lang w:val="id-ID"/>
        </w:rPr>
        <w:t>enjualan personal (</w:t>
      </w:r>
      <w:r w:rsidRPr="004C3A67">
        <w:rPr>
          <w:rFonts w:ascii="Arial" w:hAnsi="Arial" w:cs="Arial"/>
          <w:i/>
          <w:lang w:val="id-ID"/>
        </w:rPr>
        <w:t>Personal selling</w:t>
      </w:r>
      <w:r w:rsidRPr="004C3A67">
        <w:rPr>
          <w:rFonts w:ascii="Arial" w:hAnsi="Arial" w:cs="Arial"/>
          <w:lang w:val="id-ID"/>
        </w:rPr>
        <w:t>) – Interaksi dengan satu atau lebih calon pembeli untuk tujuan membuat presentasi, menjawab pertanyaan, dan pengadaan pesanan. Contoh: telemarketing dll</w:t>
      </w:r>
    </w:p>
    <w:p w:rsidR="004C3A67" w:rsidRPr="004C3A67" w:rsidRDefault="004C3A67" w:rsidP="004C3A67">
      <w:pPr>
        <w:pStyle w:val="Default"/>
        <w:jc w:val="both"/>
        <w:rPr>
          <w:rFonts w:ascii="Arial" w:hAnsi="Arial" w:cs="Arial"/>
          <w:lang w:val="id-ID"/>
        </w:rPr>
      </w:pPr>
    </w:p>
    <w:p w:rsidR="005E49F0" w:rsidRPr="005E49F0" w:rsidRDefault="005E49F0" w:rsidP="004C3A67">
      <w:pPr>
        <w:pStyle w:val="Default"/>
        <w:jc w:val="both"/>
        <w:rPr>
          <w:rFonts w:ascii="Arial" w:hAnsi="Arial" w:cs="Arial"/>
          <w:b/>
          <w:lang w:val="id-ID"/>
        </w:rPr>
      </w:pPr>
      <w:proofErr w:type="spellStart"/>
      <w:r w:rsidRPr="005E49F0">
        <w:rPr>
          <w:rFonts w:ascii="Arial" w:hAnsi="Arial" w:cs="Arial"/>
          <w:b/>
        </w:rPr>
        <w:t>Fu</w:t>
      </w:r>
      <w:r>
        <w:rPr>
          <w:rFonts w:ascii="Arial" w:hAnsi="Arial" w:cs="Arial"/>
          <w:b/>
        </w:rPr>
        <w:t>ngsi</w:t>
      </w:r>
      <w:proofErr w:type="spellEnd"/>
      <w:r>
        <w:rPr>
          <w:rFonts w:ascii="Arial" w:hAnsi="Arial" w:cs="Arial"/>
          <w:b/>
        </w:rPr>
        <w:t xml:space="preserve"> </w:t>
      </w:r>
      <w:proofErr w:type="spellStart"/>
      <w:r>
        <w:rPr>
          <w:rFonts w:ascii="Arial" w:hAnsi="Arial" w:cs="Arial"/>
          <w:b/>
        </w:rPr>
        <w:t>Komunikasi</w:t>
      </w:r>
      <w:proofErr w:type="spellEnd"/>
      <w:r>
        <w:rPr>
          <w:rFonts w:ascii="Arial" w:hAnsi="Arial" w:cs="Arial"/>
          <w:b/>
        </w:rPr>
        <w:t xml:space="preserve"> </w:t>
      </w:r>
      <w:proofErr w:type="spellStart"/>
      <w:r>
        <w:rPr>
          <w:rFonts w:ascii="Arial" w:hAnsi="Arial" w:cs="Arial"/>
          <w:b/>
        </w:rPr>
        <w:t>Pemasaran</w:t>
      </w:r>
      <w:proofErr w:type="spellEnd"/>
    </w:p>
    <w:p w:rsidR="005E49F0" w:rsidRDefault="005E49F0" w:rsidP="004C3A67">
      <w:pPr>
        <w:pStyle w:val="Default"/>
        <w:jc w:val="both"/>
        <w:rPr>
          <w:rFonts w:ascii="Arial" w:hAnsi="Arial" w:cs="Arial"/>
          <w:lang w:val="id-ID"/>
        </w:rPr>
      </w:pPr>
      <w:r w:rsidRPr="005E49F0">
        <w:rPr>
          <w:rFonts w:ascii="Arial" w:hAnsi="Arial" w:cs="Arial"/>
        </w:rPr>
        <w:t xml:space="preserve">a)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diberitahu</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ditunjuk</w:t>
      </w:r>
      <w:proofErr w:type="spellEnd"/>
      <w:r w:rsidRPr="005E49F0">
        <w:rPr>
          <w:rFonts w:ascii="Arial" w:hAnsi="Arial" w:cs="Arial"/>
        </w:rPr>
        <w:t xml:space="preserve"> </w:t>
      </w:r>
      <w:proofErr w:type="spellStart"/>
      <w:r w:rsidRPr="005E49F0">
        <w:rPr>
          <w:rFonts w:ascii="Arial" w:hAnsi="Arial" w:cs="Arial"/>
        </w:rPr>
        <w:t>bagaimana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mengapa</w:t>
      </w:r>
      <w:proofErr w:type="spellEnd"/>
      <w:r w:rsidRPr="005E49F0">
        <w:rPr>
          <w:rFonts w:ascii="Arial" w:hAnsi="Arial" w:cs="Arial"/>
        </w:rPr>
        <w:t xml:space="preserve"> </w:t>
      </w:r>
      <w:proofErr w:type="spellStart"/>
      <w:r w:rsidRPr="005E49F0">
        <w:rPr>
          <w:rFonts w:ascii="Arial" w:hAnsi="Arial" w:cs="Arial"/>
        </w:rPr>
        <w:t>sebuah</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digunakan</w:t>
      </w:r>
      <w:proofErr w:type="spellEnd"/>
      <w:r w:rsidRPr="005E49F0">
        <w:rPr>
          <w:rFonts w:ascii="Arial" w:hAnsi="Arial" w:cs="Arial"/>
        </w:rPr>
        <w:t xml:space="preserve"> </w:t>
      </w:r>
      <w:proofErr w:type="spellStart"/>
      <w:r w:rsidRPr="005E49F0">
        <w:rPr>
          <w:rFonts w:ascii="Arial" w:hAnsi="Arial" w:cs="Arial"/>
        </w:rPr>
        <w:t>oleh</w:t>
      </w:r>
      <w:proofErr w:type="spellEnd"/>
      <w:r w:rsidRPr="005E49F0">
        <w:rPr>
          <w:rFonts w:ascii="Arial" w:hAnsi="Arial" w:cs="Arial"/>
        </w:rPr>
        <w:t xml:space="preserve"> orang </w:t>
      </w:r>
      <w:proofErr w:type="spellStart"/>
      <w:r w:rsidRPr="005E49F0">
        <w:rPr>
          <w:rFonts w:ascii="Arial" w:hAnsi="Arial" w:cs="Arial"/>
        </w:rPr>
        <w:t>seperti</w:t>
      </w:r>
      <w:proofErr w:type="spellEnd"/>
      <w:r w:rsidRPr="005E49F0">
        <w:rPr>
          <w:rFonts w:ascii="Arial" w:hAnsi="Arial" w:cs="Arial"/>
        </w:rPr>
        <w:t xml:space="preserve"> </w:t>
      </w:r>
      <w:proofErr w:type="spellStart"/>
      <w:proofErr w:type="gramStart"/>
      <w:r w:rsidRPr="005E49F0">
        <w:rPr>
          <w:rFonts w:ascii="Arial" w:hAnsi="Arial" w:cs="Arial"/>
        </w:rPr>
        <w:t>apa</w:t>
      </w:r>
      <w:proofErr w:type="spellEnd"/>
      <w:proofErr w:type="gram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bagaimana</w:t>
      </w:r>
      <w:proofErr w:type="spellEnd"/>
      <w:r w:rsidRPr="005E49F0">
        <w:rPr>
          <w:rFonts w:ascii="Arial" w:hAnsi="Arial" w:cs="Arial"/>
        </w:rPr>
        <w:t xml:space="preserve"> </w:t>
      </w:r>
      <w:proofErr w:type="spellStart"/>
      <w:r w:rsidRPr="005E49F0">
        <w:rPr>
          <w:rFonts w:ascii="Arial" w:hAnsi="Arial" w:cs="Arial"/>
        </w:rPr>
        <w:t>serta</w:t>
      </w:r>
      <w:proofErr w:type="spellEnd"/>
      <w:r w:rsidRPr="005E49F0">
        <w:rPr>
          <w:rFonts w:ascii="Arial" w:hAnsi="Arial" w:cs="Arial"/>
        </w:rPr>
        <w:t xml:space="preserve"> </w:t>
      </w:r>
      <w:proofErr w:type="spellStart"/>
      <w:r w:rsidRPr="005E49F0">
        <w:rPr>
          <w:rFonts w:ascii="Arial" w:hAnsi="Arial" w:cs="Arial"/>
        </w:rPr>
        <w:t>kapan</w:t>
      </w:r>
      <w:proofErr w:type="spellEnd"/>
      <w:r w:rsidRPr="005E49F0">
        <w:rPr>
          <w:rFonts w:ascii="Arial" w:hAnsi="Arial" w:cs="Arial"/>
        </w:rPr>
        <w:t xml:space="preserve">. </w:t>
      </w:r>
    </w:p>
    <w:p w:rsidR="005E49F0" w:rsidRDefault="005E49F0" w:rsidP="004C3A67">
      <w:pPr>
        <w:pStyle w:val="Default"/>
        <w:jc w:val="both"/>
        <w:rPr>
          <w:rFonts w:ascii="Arial" w:hAnsi="Arial" w:cs="Arial"/>
          <w:lang w:val="id-ID"/>
        </w:rPr>
      </w:pPr>
      <w:r w:rsidRPr="005E49F0">
        <w:rPr>
          <w:rFonts w:ascii="Arial" w:hAnsi="Arial" w:cs="Arial"/>
        </w:rPr>
        <w:t xml:space="preserve">b)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belajar</w:t>
      </w:r>
      <w:proofErr w:type="spellEnd"/>
      <w:r w:rsidRPr="005E49F0">
        <w:rPr>
          <w:rFonts w:ascii="Arial" w:hAnsi="Arial" w:cs="Arial"/>
        </w:rPr>
        <w:t xml:space="preserve"> </w:t>
      </w:r>
      <w:proofErr w:type="spellStart"/>
      <w:r w:rsidRPr="005E49F0">
        <w:rPr>
          <w:rFonts w:ascii="Arial" w:hAnsi="Arial" w:cs="Arial"/>
        </w:rPr>
        <w:t>tentang</w:t>
      </w:r>
      <w:proofErr w:type="spellEnd"/>
      <w:r w:rsidRPr="005E49F0">
        <w:rPr>
          <w:rFonts w:ascii="Arial" w:hAnsi="Arial" w:cs="Arial"/>
        </w:rPr>
        <w:t xml:space="preserve"> </w:t>
      </w:r>
      <w:proofErr w:type="spellStart"/>
      <w:r w:rsidRPr="005E49F0">
        <w:rPr>
          <w:rFonts w:ascii="Arial" w:hAnsi="Arial" w:cs="Arial"/>
        </w:rPr>
        <w:t>siapa</w:t>
      </w:r>
      <w:proofErr w:type="spellEnd"/>
      <w:r w:rsidRPr="005E49F0">
        <w:rPr>
          <w:rFonts w:ascii="Arial" w:hAnsi="Arial" w:cs="Arial"/>
        </w:rPr>
        <w:t xml:space="preserve"> yang </w:t>
      </w:r>
      <w:proofErr w:type="spellStart"/>
      <w:r w:rsidRPr="005E49F0">
        <w:rPr>
          <w:rFonts w:ascii="Arial" w:hAnsi="Arial" w:cs="Arial"/>
        </w:rPr>
        <w:t>membuat</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proofErr w:type="gramStart"/>
      <w:r w:rsidRPr="005E49F0">
        <w:rPr>
          <w:rFonts w:ascii="Arial" w:hAnsi="Arial" w:cs="Arial"/>
        </w:rPr>
        <w:t>apa</w:t>
      </w:r>
      <w:proofErr w:type="spellEnd"/>
      <w:proofErr w:type="gramEnd"/>
      <w:r w:rsidRPr="005E49F0">
        <w:rPr>
          <w:rFonts w:ascii="Arial" w:hAnsi="Arial" w:cs="Arial"/>
        </w:rPr>
        <w:t xml:space="preserve"> yang </w:t>
      </w:r>
      <w:proofErr w:type="spellStart"/>
      <w:r w:rsidRPr="005E49F0">
        <w:rPr>
          <w:rFonts w:ascii="Arial" w:hAnsi="Arial" w:cs="Arial"/>
        </w:rPr>
        <w:t>dipertahankan</w:t>
      </w:r>
      <w:proofErr w:type="spellEnd"/>
      <w:r w:rsidRPr="005E49F0">
        <w:rPr>
          <w:rFonts w:ascii="Arial" w:hAnsi="Arial" w:cs="Arial"/>
        </w:rPr>
        <w:t xml:space="preserve"> </w:t>
      </w:r>
      <w:proofErr w:type="spellStart"/>
      <w:r w:rsidRPr="005E49F0">
        <w:rPr>
          <w:rFonts w:ascii="Arial" w:hAnsi="Arial" w:cs="Arial"/>
        </w:rPr>
        <w:t>perusahaan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merek</w:t>
      </w:r>
      <w:proofErr w:type="spellEnd"/>
      <w:r w:rsidRPr="005E49F0">
        <w:rPr>
          <w:rFonts w:ascii="Arial" w:hAnsi="Arial" w:cs="Arial"/>
        </w:rPr>
        <w:t xml:space="preserve">. </w:t>
      </w:r>
    </w:p>
    <w:p w:rsidR="005E49F0" w:rsidRDefault="005E49F0" w:rsidP="004C3A67">
      <w:pPr>
        <w:pStyle w:val="Default"/>
        <w:jc w:val="both"/>
        <w:rPr>
          <w:rFonts w:ascii="Arial" w:hAnsi="Arial" w:cs="Arial"/>
          <w:lang w:val="id-ID"/>
        </w:rPr>
      </w:pPr>
      <w:r w:rsidRPr="005E49F0">
        <w:rPr>
          <w:rFonts w:ascii="Arial" w:hAnsi="Arial" w:cs="Arial"/>
        </w:rPr>
        <w:t xml:space="preserve">c)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diberikan</w:t>
      </w:r>
      <w:proofErr w:type="spellEnd"/>
      <w:r w:rsidRPr="005E49F0">
        <w:rPr>
          <w:rFonts w:ascii="Arial" w:hAnsi="Arial" w:cs="Arial"/>
        </w:rPr>
        <w:t xml:space="preserve"> </w:t>
      </w:r>
      <w:proofErr w:type="spellStart"/>
      <w:r w:rsidRPr="005E49F0">
        <w:rPr>
          <w:rFonts w:ascii="Arial" w:hAnsi="Arial" w:cs="Arial"/>
        </w:rPr>
        <w:t>suatu</w:t>
      </w:r>
      <w:proofErr w:type="spellEnd"/>
      <w:r w:rsidRPr="005E49F0">
        <w:rPr>
          <w:rFonts w:ascii="Arial" w:hAnsi="Arial" w:cs="Arial"/>
        </w:rPr>
        <w:t xml:space="preserve"> </w:t>
      </w:r>
      <w:proofErr w:type="spellStart"/>
      <w:r w:rsidRPr="005E49F0">
        <w:rPr>
          <w:rFonts w:ascii="Arial" w:hAnsi="Arial" w:cs="Arial"/>
        </w:rPr>
        <w:t>insentif</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imbalan</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percobaan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penggunaan</w:t>
      </w:r>
      <w:proofErr w:type="spellEnd"/>
      <w:r w:rsidRPr="005E49F0">
        <w:rPr>
          <w:rFonts w:ascii="Arial" w:hAnsi="Arial" w:cs="Arial"/>
        </w:rPr>
        <w:t xml:space="preserve">. </w:t>
      </w:r>
    </w:p>
    <w:p w:rsidR="005E49F0" w:rsidRDefault="005E49F0" w:rsidP="005E49F0">
      <w:pPr>
        <w:pStyle w:val="Default"/>
        <w:ind w:left="567"/>
        <w:jc w:val="both"/>
        <w:rPr>
          <w:rFonts w:ascii="Arial" w:hAnsi="Arial" w:cs="Arial"/>
          <w:lang w:val="id-ID"/>
        </w:rPr>
      </w:pPr>
      <w:r w:rsidRPr="005E49F0">
        <w:rPr>
          <w:rFonts w:ascii="Arial" w:hAnsi="Arial" w:cs="Arial"/>
        </w:rPr>
        <w:t xml:space="preserve">1)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membantu</w:t>
      </w:r>
      <w:proofErr w:type="spellEnd"/>
      <w:r w:rsidRPr="005E49F0">
        <w:rPr>
          <w:rFonts w:ascii="Arial" w:hAnsi="Arial" w:cs="Arial"/>
        </w:rPr>
        <w:t xml:space="preserve"> </w:t>
      </w:r>
      <w:proofErr w:type="spellStart"/>
      <w:r w:rsidRPr="005E49F0">
        <w:rPr>
          <w:rFonts w:ascii="Arial" w:hAnsi="Arial" w:cs="Arial"/>
        </w:rPr>
        <w:t>pelanggan</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yang </w:t>
      </w:r>
      <w:proofErr w:type="spellStart"/>
      <w:r w:rsidRPr="005E49F0">
        <w:rPr>
          <w:rFonts w:ascii="Arial" w:hAnsi="Arial" w:cs="Arial"/>
        </w:rPr>
        <w:t>memperkuat</w:t>
      </w:r>
      <w:proofErr w:type="spellEnd"/>
      <w:r w:rsidRPr="005E49F0">
        <w:rPr>
          <w:rFonts w:ascii="Arial" w:hAnsi="Arial" w:cs="Arial"/>
        </w:rPr>
        <w:t xml:space="preserve"> </w:t>
      </w:r>
      <w:proofErr w:type="spellStart"/>
      <w:r w:rsidRPr="005E49F0">
        <w:rPr>
          <w:rFonts w:ascii="Arial" w:hAnsi="Arial" w:cs="Arial"/>
        </w:rPr>
        <w:t>kesadara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pengetahuan</w:t>
      </w:r>
      <w:proofErr w:type="spellEnd"/>
      <w:r w:rsidRPr="005E49F0">
        <w:rPr>
          <w:rFonts w:ascii="Arial" w:hAnsi="Arial" w:cs="Arial"/>
        </w:rPr>
        <w:t xml:space="preserve"> </w:t>
      </w:r>
      <w:proofErr w:type="spellStart"/>
      <w:r w:rsidRPr="005E49F0">
        <w:rPr>
          <w:rFonts w:ascii="Arial" w:hAnsi="Arial" w:cs="Arial"/>
        </w:rPr>
        <w:t>tentang</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yang </w:t>
      </w:r>
      <w:proofErr w:type="spellStart"/>
      <w:r w:rsidRPr="005E49F0">
        <w:rPr>
          <w:rFonts w:ascii="Arial" w:hAnsi="Arial" w:cs="Arial"/>
        </w:rPr>
        <w:t>ditawarkan</w:t>
      </w:r>
      <w:proofErr w:type="spellEnd"/>
      <w:r w:rsidRPr="005E49F0">
        <w:rPr>
          <w:rFonts w:ascii="Arial" w:hAnsi="Arial" w:cs="Arial"/>
        </w:rPr>
        <w:t xml:space="preserve">. </w:t>
      </w:r>
    </w:p>
    <w:p w:rsidR="005E49F0" w:rsidRDefault="005E49F0" w:rsidP="005E49F0">
      <w:pPr>
        <w:pStyle w:val="Default"/>
        <w:ind w:left="567"/>
        <w:jc w:val="both"/>
        <w:rPr>
          <w:rFonts w:ascii="Arial" w:hAnsi="Arial" w:cs="Arial"/>
          <w:lang w:val="id-ID"/>
        </w:rPr>
      </w:pPr>
      <w:r w:rsidRPr="005E49F0">
        <w:rPr>
          <w:rFonts w:ascii="Arial" w:hAnsi="Arial" w:cs="Arial"/>
        </w:rPr>
        <w:t xml:space="preserve">2)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mempengaruhi</w:t>
      </w:r>
      <w:proofErr w:type="spellEnd"/>
      <w:r w:rsidRPr="005E49F0">
        <w:rPr>
          <w:rFonts w:ascii="Arial" w:hAnsi="Arial" w:cs="Arial"/>
        </w:rPr>
        <w:t xml:space="preserve"> </w:t>
      </w:r>
      <w:proofErr w:type="spellStart"/>
      <w:r w:rsidRPr="005E49F0">
        <w:rPr>
          <w:rFonts w:ascii="Arial" w:hAnsi="Arial" w:cs="Arial"/>
        </w:rPr>
        <w:t>sikap</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keinginan</w:t>
      </w:r>
      <w:proofErr w:type="spellEnd"/>
      <w:r w:rsidRPr="005E49F0">
        <w:rPr>
          <w:rFonts w:ascii="Arial" w:hAnsi="Arial" w:cs="Arial"/>
        </w:rPr>
        <w:t xml:space="preserve"> </w:t>
      </w:r>
      <w:proofErr w:type="spellStart"/>
      <w:r w:rsidRPr="005E49F0">
        <w:rPr>
          <w:rFonts w:ascii="Arial" w:hAnsi="Arial" w:cs="Arial"/>
        </w:rPr>
        <w:t>pelanggan</w:t>
      </w:r>
      <w:proofErr w:type="spellEnd"/>
      <w:r w:rsidRPr="005E49F0">
        <w:rPr>
          <w:rFonts w:ascii="Arial" w:hAnsi="Arial" w:cs="Arial"/>
        </w:rPr>
        <w:t xml:space="preserve">. </w:t>
      </w:r>
    </w:p>
    <w:p w:rsidR="005E49F0" w:rsidRDefault="005E49F0" w:rsidP="005E49F0">
      <w:pPr>
        <w:pStyle w:val="Default"/>
        <w:ind w:left="567"/>
        <w:jc w:val="both"/>
        <w:rPr>
          <w:rFonts w:ascii="Arial" w:hAnsi="Arial" w:cs="Arial"/>
          <w:lang w:val="id-ID"/>
        </w:rPr>
      </w:pPr>
      <w:r w:rsidRPr="005E49F0">
        <w:rPr>
          <w:rFonts w:ascii="Arial" w:hAnsi="Arial" w:cs="Arial"/>
        </w:rPr>
        <w:t xml:space="preserve">3) </w:t>
      </w:r>
      <w:proofErr w:type="spellStart"/>
      <w:r w:rsidRPr="005E49F0">
        <w:rPr>
          <w:rFonts w:ascii="Arial" w:hAnsi="Arial" w:cs="Arial"/>
        </w:rPr>
        <w:t>Bagi</w:t>
      </w:r>
      <w:proofErr w:type="spellEnd"/>
      <w:r w:rsidRPr="005E49F0">
        <w:rPr>
          <w:rFonts w:ascii="Arial" w:hAnsi="Arial" w:cs="Arial"/>
        </w:rPr>
        <w:t xml:space="preserve"> </w:t>
      </w:r>
      <w:proofErr w:type="spellStart"/>
      <w:r w:rsidRPr="005E49F0">
        <w:rPr>
          <w:rFonts w:ascii="Arial" w:hAnsi="Arial" w:cs="Arial"/>
        </w:rPr>
        <w:t>perusahaan</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mengatur</w:t>
      </w:r>
      <w:proofErr w:type="spellEnd"/>
      <w:r w:rsidRPr="005E49F0">
        <w:rPr>
          <w:rFonts w:ascii="Arial" w:hAnsi="Arial" w:cs="Arial"/>
        </w:rPr>
        <w:t xml:space="preserve"> proses </w:t>
      </w:r>
      <w:proofErr w:type="spellStart"/>
      <w:r w:rsidRPr="005E49F0">
        <w:rPr>
          <w:rFonts w:ascii="Arial" w:hAnsi="Arial" w:cs="Arial"/>
        </w:rPr>
        <w:t>produksinya</w:t>
      </w:r>
      <w:proofErr w:type="spellEnd"/>
      <w:r w:rsidRPr="005E49F0">
        <w:rPr>
          <w:rFonts w:ascii="Arial" w:hAnsi="Arial" w:cs="Arial"/>
        </w:rPr>
        <w:t xml:space="preserve"> </w:t>
      </w:r>
      <w:proofErr w:type="spellStart"/>
      <w:r w:rsidRPr="005E49F0">
        <w:rPr>
          <w:rFonts w:ascii="Arial" w:hAnsi="Arial" w:cs="Arial"/>
        </w:rPr>
        <w:t>secara</w:t>
      </w:r>
      <w:proofErr w:type="spellEnd"/>
      <w:r w:rsidRPr="005E49F0">
        <w:rPr>
          <w:rFonts w:ascii="Arial" w:hAnsi="Arial" w:cs="Arial"/>
        </w:rPr>
        <w:t xml:space="preserve"> </w:t>
      </w:r>
      <w:proofErr w:type="spellStart"/>
      <w:r w:rsidRPr="005E49F0">
        <w:rPr>
          <w:rFonts w:ascii="Arial" w:hAnsi="Arial" w:cs="Arial"/>
        </w:rPr>
        <w:t>effektif</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efisien</w:t>
      </w:r>
      <w:proofErr w:type="spellEnd"/>
      <w:r w:rsidRPr="005E49F0">
        <w:rPr>
          <w:rFonts w:ascii="Arial" w:hAnsi="Arial" w:cs="Arial"/>
        </w:rPr>
        <w:t xml:space="preserve">. </w:t>
      </w:r>
    </w:p>
    <w:p w:rsidR="005E49F0" w:rsidRDefault="005E49F0" w:rsidP="005E49F0">
      <w:pPr>
        <w:pStyle w:val="Default"/>
        <w:ind w:left="567"/>
        <w:jc w:val="both"/>
        <w:rPr>
          <w:rFonts w:ascii="Arial" w:hAnsi="Arial" w:cs="Arial"/>
          <w:lang w:val="id-ID"/>
        </w:rPr>
      </w:pPr>
    </w:p>
    <w:p w:rsidR="005E49F0" w:rsidRDefault="005E49F0" w:rsidP="005E49F0">
      <w:pPr>
        <w:pStyle w:val="Default"/>
        <w:ind w:firstLine="567"/>
        <w:jc w:val="both"/>
        <w:rPr>
          <w:rFonts w:ascii="Arial" w:hAnsi="Arial" w:cs="Arial"/>
          <w:lang w:val="id-ID"/>
        </w:rPr>
      </w:pP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pembeli</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mudah</w:t>
      </w:r>
      <w:proofErr w:type="spellEnd"/>
      <w:r w:rsidRPr="005E49F0">
        <w:rPr>
          <w:rFonts w:ascii="Arial" w:hAnsi="Arial" w:cs="Arial"/>
        </w:rPr>
        <w:t xml:space="preserve"> </w:t>
      </w:r>
      <w:proofErr w:type="spellStart"/>
      <w:r w:rsidRPr="005E49F0">
        <w:rPr>
          <w:rFonts w:ascii="Arial" w:hAnsi="Arial" w:cs="Arial"/>
        </w:rPr>
        <w:t>mengetahui</w:t>
      </w:r>
      <w:proofErr w:type="spellEnd"/>
      <w:r w:rsidRPr="005E49F0">
        <w:rPr>
          <w:rFonts w:ascii="Arial" w:hAnsi="Arial" w:cs="Arial"/>
        </w:rPr>
        <w:t xml:space="preserve"> </w:t>
      </w:r>
      <w:proofErr w:type="spellStart"/>
      <w:proofErr w:type="gramStart"/>
      <w:r w:rsidRPr="005E49F0">
        <w:rPr>
          <w:rFonts w:ascii="Arial" w:hAnsi="Arial" w:cs="Arial"/>
        </w:rPr>
        <w:t>apa</w:t>
      </w:r>
      <w:proofErr w:type="spellEnd"/>
      <w:proofErr w:type="gramEnd"/>
      <w:r w:rsidRPr="005E49F0">
        <w:rPr>
          <w:rFonts w:ascii="Arial" w:hAnsi="Arial" w:cs="Arial"/>
        </w:rPr>
        <w:t xml:space="preserve"> </w:t>
      </w:r>
      <w:proofErr w:type="spellStart"/>
      <w:r w:rsidRPr="005E49F0">
        <w:rPr>
          <w:rFonts w:ascii="Arial" w:hAnsi="Arial" w:cs="Arial"/>
        </w:rPr>
        <w:t>kegunaan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dikonsumsi</w:t>
      </w:r>
      <w:proofErr w:type="spellEnd"/>
      <w:r w:rsidRPr="005E49F0">
        <w:rPr>
          <w:rFonts w:ascii="Arial" w:hAnsi="Arial" w:cs="Arial"/>
        </w:rPr>
        <w:t xml:space="preserve"> </w:t>
      </w:r>
      <w:proofErr w:type="spellStart"/>
      <w:r w:rsidRPr="005E49F0">
        <w:rPr>
          <w:rFonts w:ascii="Arial" w:hAnsi="Arial" w:cs="Arial"/>
        </w:rPr>
        <w:t>oleh</w:t>
      </w:r>
      <w:proofErr w:type="spellEnd"/>
      <w:r w:rsidRPr="005E49F0">
        <w:rPr>
          <w:rFonts w:ascii="Arial" w:hAnsi="Arial" w:cs="Arial"/>
        </w:rPr>
        <w:t xml:space="preserve"> </w:t>
      </w:r>
      <w:proofErr w:type="spellStart"/>
      <w:r w:rsidRPr="005E49F0">
        <w:rPr>
          <w:rFonts w:ascii="Arial" w:hAnsi="Arial" w:cs="Arial"/>
        </w:rPr>
        <w:t>siapa</w:t>
      </w:r>
      <w:proofErr w:type="spellEnd"/>
      <w:r w:rsidRPr="005E49F0">
        <w:rPr>
          <w:rFonts w:ascii="Arial" w:hAnsi="Arial" w:cs="Arial"/>
        </w:rPr>
        <w:t xml:space="preserve">, </w:t>
      </w:r>
      <w:proofErr w:type="spellStart"/>
      <w:r w:rsidRPr="005E49F0">
        <w:rPr>
          <w:rFonts w:ascii="Arial" w:hAnsi="Arial" w:cs="Arial"/>
        </w:rPr>
        <w:t>bagaimana</w:t>
      </w:r>
      <w:proofErr w:type="spellEnd"/>
      <w:r w:rsidRPr="005E49F0">
        <w:rPr>
          <w:rFonts w:ascii="Arial" w:hAnsi="Arial" w:cs="Arial"/>
        </w:rPr>
        <w:t xml:space="preserve"> </w:t>
      </w:r>
      <w:proofErr w:type="spellStart"/>
      <w:r w:rsidRPr="005E49F0">
        <w:rPr>
          <w:rFonts w:ascii="Arial" w:hAnsi="Arial" w:cs="Arial"/>
        </w:rPr>
        <w:t>cara</w:t>
      </w:r>
      <w:proofErr w:type="spellEnd"/>
      <w:r w:rsidRPr="005E49F0">
        <w:rPr>
          <w:rFonts w:ascii="Arial" w:hAnsi="Arial" w:cs="Arial"/>
        </w:rPr>
        <w:t xml:space="preserve"> </w:t>
      </w:r>
      <w:proofErr w:type="spellStart"/>
      <w:r w:rsidRPr="005E49F0">
        <w:rPr>
          <w:rFonts w:ascii="Arial" w:hAnsi="Arial" w:cs="Arial"/>
        </w:rPr>
        <w:t>memperolehnya</w:t>
      </w:r>
      <w:proofErr w:type="spellEnd"/>
      <w:r w:rsidRPr="005E49F0">
        <w:rPr>
          <w:rFonts w:ascii="Arial" w:hAnsi="Arial" w:cs="Arial"/>
        </w:rPr>
        <w:t xml:space="preserve">, </w:t>
      </w:r>
      <w:proofErr w:type="spellStart"/>
      <w:r w:rsidRPr="005E49F0">
        <w:rPr>
          <w:rFonts w:ascii="Arial" w:hAnsi="Arial" w:cs="Arial"/>
        </w:rPr>
        <w:t>dimana</w:t>
      </w:r>
      <w:proofErr w:type="spellEnd"/>
      <w:r w:rsidRPr="005E49F0">
        <w:rPr>
          <w:rFonts w:ascii="Arial" w:hAnsi="Arial" w:cs="Arial"/>
        </w:rPr>
        <w:t xml:space="preserve"> </w:t>
      </w:r>
      <w:proofErr w:type="spellStart"/>
      <w:r w:rsidRPr="005E49F0">
        <w:rPr>
          <w:rFonts w:ascii="Arial" w:hAnsi="Arial" w:cs="Arial"/>
        </w:rPr>
        <w:t>barang</w:t>
      </w:r>
      <w:proofErr w:type="spellEnd"/>
      <w:r w:rsidRPr="005E49F0">
        <w:rPr>
          <w:rFonts w:ascii="Arial" w:hAnsi="Arial" w:cs="Arial"/>
        </w:rPr>
        <w:t xml:space="preserve"> </w:t>
      </w:r>
      <w:proofErr w:type="spellStart"/>
      <w:r w:rsidRPr="005E49F0">
        <w:rPr>
          <w:rFonts w:ascii="Arial" w:hAnsi="Arial" w:cs="Arial"/>
        </w:rPr>
        <w:t>tersebut</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diperoleh</w:t>
      </w:r>
      <w:proofErr w:type="spellEnd"/>
      <w:r w:rsidRPr="005E49F0">
        <w:rPr>
          <w:rFonts w:ascii="Arial" w:hAnsi="Arial" w:cs="Arial"/>
        </w:rPr>
        <w:t xml:space="preserve">, </w:t>
      </w:r>
      <w:proofErr w:type="spellStart"/>
      <w:r w:rsidRPr="005E49F0">
        <w:rPr>
          <w:rFonts w:ascii="Arial" w:hAnsi="Arial" w:cs="Arial"/>
        </w:rPr>
        <w:t>seperti</w:t>
      </w:r>
      <w:proofErr w:type="spellEnd"/>
      <w:r w:rsidRPr="005E49F0">
        <w:rPr>
          <w:rFonts w:ascii="Arial" w:hAnsi="Arial" w:cs="Arial"/>
        </w:rPr>
        <w:t xml:space="preserve"> </w:t>
      </w:r>
      <w:proofErr w:type="spellStart"/>
      <w:r w:rsidRPr="005E49F0">
        <w:rPr>
          <w:rFonts w:ascii="Arial" w:hAnsi="Arial" w:cs="Arial"/>
        </w:rPr>
        <w:t>apa</w:t>
      </w:r>
      <w:proofErr w:type="spellEnd"/>
      <w:r w:rsidRPr="005E49F0">
        <w:rPr>
          <w:rFonts w:ascii="Arial" w:hAnsi="Arial" w:cs="Arial"/>
        </w:rPr>
        <w:t xml:space="preserve"> </w:t>
      </w:r>
      <w:proofErr w:type="spellStart"/>
      <w:r w:rsidRPr="005E49F0">
        <w:rPr>
          <w:rFonts w:ascii="Arial" w:hAnsi="Arial" w:cs="Arial"/>
        </w:rPr>
        <w:t>kulitasnya</w:t>
      </w:r>
      <w:proofErr w:type="spellEnd"/>
      <w:r w:rsidRPr="005E49F0">
        <w:rPr>
          <w:rFonts w:ascii="Arial" w:hAnsi="Arial" w:cs="Arial"/>
        </w:rPr>
        <w:t xml:space="preserve">, </w:t>
      </w:r>
      <w:proofErr w:type="spellStart"/>
      <w:r w:rsidRPr="005E49F0">
        <w:rPr>
          <w:rFonts w:ascii="Arial" w:hAnsi="Arial" w:cs="Arial"/>
        </w:rPr>
        <w:t>berapa</w:t>
      </w:r>
      <w:proofErr w:type="spellEnd"/>
      <w:r w:rsidRPr="005E49F0">
        <w:rPr>
          <w:rFonts w:ascii="Arial" w:hAnsi="Arial" w:cs="Arial"/>
        </w:rPr>
        <w:t xml:space="preserve"> </w:t>
      </w:r>
      <w:proofErr w:type="spellStart"/>
      <w:r w:rsidRPr="005E49F0">
        <w:rPr>
          <w:rFonts w:ascii="Arial" w:hAnsi="Arial" w:cs="Arial"/>
        </w:rPr>
        <w:t>harganya</w:t>
      </w:r>
      <w:proofErr w:type="spellEnd"/>
      <w:r w:rsidRPr="005E49F0">
        <w:rPr>
          <w:rFonts w:ascii="Arial" w:hAnsi="Arial" w:cs="Arial"/>
        </w:rPr>
        <w:t xml:space="preserve">, </w:t>
      </w:r>
      <w:proofErr w:type="spellStart"/>
      <w:r w:rsidRPr="005E49F0">
        <w:rPr>
          <w:rFonts w:ascii="Arial" w:hAnsi="Arial" w:cs="Arial"/>
        </w:rPr>
        <w:t>kepada</w:t>
      </w:r>
      <w:proofErr w:type="spellEnd"/>
      <w:r w:rsidRPr="005E49F0">
        <w:rPr>
          <w:rFonts w:ascii="Arial" w:hAnsi="Arial" w:cs="Arial"/>
        </w:rPr>
        <w:t xml:space="preserve"> </w:t>
      </w:r>
      <w:proofErr w:type="spellStart"/>
      <w:r w:rsidRPr="005E49F0">
        <w:rPr>
          <w:rFonts w:ascii="Arial" w:hAnsi="Arial" w:cs="Arial"/>
        </w:rPr>
        <w:t>siapa</w:t>
      </w:r>
      <w:proofErr w:type="spellEnd"/>
      <w:r w:rsidRPr="005E49F0">
        <w:rPr>
          <w:rFonts w:ascii="Arial" w:hAnsi="Arial" w:cs="Arial"/>
        </w:rPr>
        <w:t xml:space="preserve"> </w:t>
      </w:r>
      <w:proofErr w:type="spellStart"/>
      <w:r w:rsidRPr="005E49F0">
        <w:rPr>
          <w:rFonts w:ascii="Arial" w:hAnsi="Arial" w:cs="Arial"/>
        </w:rPr>
        <w:t>berkonsultasi</w:t>
      </w:r>
      <w:proofErr w:type="spellEnd"/>
      <w:r w:rsidRPr="005E49F0">
        <w:rPr>
          <w:rFonts w:ascii="Arial" w:hAnsi="Arial" w:cs="Arial"/>
        </w:rPr>
        <w:t xml:space="preserve"> </w:t>
      </w:r>
      <w:proofErr w:type="spellStart"/>
      <w:r w:rsidRPr="005E49F0">
        <w:rPr>
          <w:rFonts w:ascii="Arial" w:hAnsi="Arial" w:cs="Arial"/>
        </w:rPr>
        <w:t>bila</w:t>
      </w:r>
      <w:proofErr w:type="spellEnd"/>
      <w:r w:rsidRPr="005E49F0">
        <w:rPr>
          <w:rFonts w:ascii="Arial" w:hAnsi="Arial" w:cs="Arial"/>
        </w:rPr>
        <w:t xml:space="preserve"> </w:t>
      </w:r>
      <w:proofErr w:type="spellStart"/>
      <w:r w:rsidRPr="005E49F0">
        <w:rPr>
          <w:rFonts w:ascii="Arial" w:hAnsi="Arial" w:cs="Arial"/>
        </w:rPr>
        <w:t>terjadi</w:t>
      </w:r>
      <w:proofErr w:type="spellEnd"/>
      <w:r w:rsidRPr="005E49F0">
        <w:rPr>
          <w:rFonts w:ascii="Arial" w:hAnsi="Arial" w:cs="Arial"/>
        </w:rPr>
        <w:t xml:space="preserve"> </w:t>
      </w:r>
      <w:proofErr w:type="spellStart"/>
      <w:r w:rsidRPr="005E49F0">
        <w:rPr>
          <w:rFonts w:ascii="Arial" w:hAnsi="Arial" w:cs="Arial"/>
        </w:rPr>
        <w:t>penyimpangan</w:t>
      </w:r>
      <w:proofErr w:type="spellEnd"/>
      <w:r w:rsidRPr="005E49F0">
        <w:rPr>
          <w:rFonts w:ascii="Arial" w:hAnsi="Arial" w:cs="Arial"/>
        </w:rPr>
        <w:t xml:space="preserve"> </w:t>
      </w:r>
      <w:proofErr w:type="spellStart"/>
      <w:r w:rsidRPr="005E49F0">
        <w:rPr>
          <w:rFonts w:ascii="Arial" w:hAnsi="Arial" w:cs="Arial"/>
        </w:rPr>
        <w:t>nilai</w:t>
      </w:r>
      <w:proofErr w:type="spellEnd"/>
      <w:r w:rsidRPr="005E49F0">
        <w:rPr>
          <w:rFonts w:ascii="Arial" w:hAnsi="Arial" w:cs="Arial"/>
        </w:rPr>
        <w:t xml:space="preserve">, </w:t>
      </w:r>
      <w:proofErr w:type="spellStart"/>
      <w:r w:rsidRPr="005E49F0">
        <w:rPr>
          <w:rFonts w:ascii="Arial" w:hAnsi="Arial" w:cs="Arial"/>
        </w:rPr>
        <w:t>sehingga</w:t>
      </w:r>
      <w:proofErr w:type="spellEnd"/>
      <w:r w:rsidRPr="005E49F0">
        <w:rPr>
          <w:rFonts w:ascii="Arial" w:hAnsi="Arial" w:cs="Arial"/>
        </w:rPr>
        <w:t xml:space="preserve">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t>merasa</w:t>
      </w:r>
      <w:proofErr w:type="spellEnd"/>
      <w:r w:rsidRPr="005E49F0">
        <w:rPr>
          <w:rFonts w:ascii="Arial" w:hAnsi="Arial" w:cs="Arial"/>
        </w:rPr>
        <w:t xml:space="preserve"> </w:t>
      </w:r>
      <w:proofErr w:type="spellStart"/>
      <w:r w:rsidRPr="005E49F0">
        <w:rPr>
          <w:rFonts w:ascii="Arial" w:hAnsi="Arial" w:cs="Arial"/>
        </w:rPr>
        <w:t>tidak</w:t>
      </w:r>
      <w:proofErr w:type="spellEnd"/>
      <w:r w:rsidRPr="005E49F0">
        <w:rPr>
          <w:rFonts w:ascii="Arial" w:hAnsi="Arial" w:cs="Arial"/>
        </w:rPr>
        <w:t xml:space="preserve"> </w:t>
      </w:r>
      <w:proofErr w:type="spellStart"/>
      <w:r w:rsidRPr="005E49F0">
        <w:rPr>
          <w:rFonts w:ascii="Arial" w:hAnsi="Arial" w:cs="Arial"/>
        </w:rPr>
        <w:t>salah</w:t>
      </w:r>
      <w:proofErr w:type="spellEnd"/>
      <w:r w:rsidRPr="005E49F0">
        <w:rPr>
          <w:rFonts w:ascii="Arial" w:hAnsi="Arial" w:cs="Arial"/>
        </w:rPr>
        <w:t xml:space="preserve"> </w:t>
      </w:r>
      <w:proofErr w:type="spellStart"/>
      <w:r w:rsidRPr="005E49F0">
        <w:rPr>
          <w:rFonts w:ascii="Arial" w:hAnsi="Arial" w:cs="Arial"/>
        </w:rPr>
        <w:t>mengunakan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tersebut</w:t>
      </w:r>
      <w:proofErr w:type="spellEnd"/>
      <w:r w:rsidRPr="005E49F0">
        <w:rPr>
          <w:rFonts w:ascii="Arial" w:hAnsi="Arial" w:cs="Arial"/>
        </w:rPr>
        <w:t xml:space="preserve">. </w:t>
      </w:r>
      <w:proofErr w:type="spellStart"/>
      <w:r w:rsidRPr="005E49F0">
        <w:rPr>
          <w:rFonts w:ascii="Arial" w:hAnsi="Arial" w:cs="Arial"/>
        </w:rPr>
        <w:t>Satu</w:t>
      </w:r>
      <w:proofErr w:type="spellEnd"/>
      <w:r w:rsidRPr="005E49F0">
        <w:rPr>
          <w:rFonts w:ascii="Arial" w:hAnsi="Arial" w:cs="Arial"/>
        </w:rPr>
        <w:t xml:space="preserve"> </w:t>
      </w:r>
      <w:proofErr w:type="spellStart"/>
      <w:r w:rsidRPr="005E49F0">
        <w:rPr>
          <w:rFonts w:ascii="Arial" w:hAnsi="Arial" w:cs="Arial"/>
        </w:rPr>
        <w:t>hal</w:t>
      </w:r>
      <w:proofErr w:type="spellEnd"/>
      <w:r w:rsidRPr="005E49F0">
        <w:rPr>
          <w:rFonts w:ascii="Arial" w:hAnsi="Arial" w:cs="Arial"/>
        </w:rPr>
        <w:t xml:space="preserve"> yang </w:t>
      </w:r>
      <w:proofErr w:type="spellStart"/>
      <w:r w:rsidRPr="005E49F0">
        <w:rPr>
          <w:rFonts w:ascii="Arial" w:hAnsi="Arial" w:cs="Arial"/>
        </w:rPr>
        <w:t>menarik</w:t>
      </w:r>
      <w:proofErr w:type="spellEnd"/>
      <w:r w:rsidRPr="005E49F0">
        <w:rPr>
          <w:rFonts w:ascii="Arial" w:hAnsi="Arial" w:cs="Arial"/>
        </w:rPr>
        <w:t xml:space="preserve"> </w:t>
      </w:r>
      <w:proofErr w:type="spellStart"/>
      <w:r w:rsidRPr="005E49F0">
        <w:rPr>
          <w:rFonts w:ascii="Arial" w:hAnsi="Arial" w:cs="Arial"/>
        </w:rPr>
        <w:t>terhadap</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adalah</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menjangkau</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w:t>
      </w:r>
      <w:proofErr w:type="spellStart"/>
      <w:r w:rsidRPr="005E49F0">
        <w:rPr>
          <w:rFonts w:ascii="Arial" w:hAnsi="Arial" w:cs="Arial"/>
        </w:rPr>
        <w:t>kepada</w:t>
      </w:r>
      <w:proofErr w:type="spellEnd"/>
      <w:r w:rsidRPr="005E49F0">
        <w:rPr>
          <w:rFonts w:ascii="Arial" w:hAnsi="Arial" w:cs="Arial"/>
        </w:rPr>
        <w:t xml:space="preserve"> </w:t>
      </w:r>
      <w:proofErr w:type="spellStart"/>
      <w:r w:rsidRPr="005E49F0">
        <w:rPr>
          <w:rFonts w:ascii="Arial" w:hAnsi="Arial" w:cs="Arial"/>
        </w:rPr>
        <w:t>konsumen</w:t>
      </w:r>
      <w:proofErr w:type="spellEnd"/>
      <w:r w:rsidRPr="005E49F0">
        <w:rPr>
          <w:rFonts w:ascii="Arial" w:hAnsi="Arial" w:cs="Arial"/>
        </w:rPr>
        <w:t xml:space="preserve"> </w:t>
      </w:r>
      <w:proofErr w:type="spellStart"/>
      <w:r w:rsidRPr="005E49F0">
        <w:rPr>
          <w:rFonts w:ascii="Arial" w:hAnsi="Arial" w:cs="Arial"/>
        </w:rPr>
        <w:t>dimanapun</w:t>
      </w:r>
      <w:proofErr w:type="spellEnd"/>
      <w:r w:rsidRPr="005E49F0">
        <w:rPr>
          <w:rFonts w:ascii="Arial" w:hAnsi="Arial" w:cs="Arial"/>
        </w:rPr>
        <w:t xml:space="preserve"> </w:t>
      </w:r>
      <w:proofErr w:type="spellStart"/>
      <w:r w:rsidRPr="005E49F0">
        <w:rPr>
          <w:rFonts w:ascii="Arial" w:hAnsi="Arial" w:cs="Arial"/>
        </w:rPr>
        <w:t>berada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biayanya</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kemajuan</w:t>
      </w:r>
      <w:proofErr w:type="spellEnd"/>
      <w:r w:rsidRPr="005E49F0">
        <w:rPr>
          <w:rFonts w:ascii="Arial" w:hAnsi="Arial" w:cs="Arial"/>
        </w:rPr>
        <w:t xml:space="preserve"> </w:t>
      </w:r>
      <w:proofErr w:type="spellStart"/>
      <w:r w:rsidRPr="005E49F0">
        <w:rPr>
          <w:rFonts w:ascii="Arial" w:hAnsi="Arial" w:cs="Arial"/>
        </w:rPr>
        <w:t>teknologi</w:t>
      </w:r>
      <w:proofErr w:type="spellEnd"/>
      <w:r w:rsidRPr="005E49F0">
        <w:rPr>
          <w:rFonts w:ascii="Arial" w:hAnsi="Arial" w:cs="Arial"/>
        </w:rPr>
        <w:t xml:space="preserve"> internet </w:t>
      </w:r>
      <w:proofErr w:type="spellStart"/>
      <w:r w:rsidRPr="005E49F0">
        <w:rPr>
          <w:rFonts w:ascii="Arial" w:hAnsi="Arial" w:cs="Arial"/>
        </w:rPr>
        <w:t>biaya</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menjadi</w:t>
      </w:r>
      <w:proofErr w:type="spellEnd"/>
      <w:r w:rsidRPr="005E49F0">
        <w:rPr>
          <w:rFonts w:ascii="Arial" w:hAnsi="Arial" w:cs="Arial"/>
        </w:rPr>
        <w:t xml:space="preserve"> </w:t>
      </w:r>
      <w:proofErr w:type="spellStart"/>
      <w:r w:rsidRPr="005E49F0">
        <w:rPr>
          <w:rFonts w:ascii="Arial" w:hAnsi="Arial" w:cs="Arial"/>
        </w:rPr>
        <w:t>sangat</w:t>
      </w:r>
      <w:proofErr w:type="spellEnd"/>
      <w:r w:rsidRPr="005E49F0">
        <w:rPr>
          <w:rFonts w:ascii="Arial" w:hAnsi="Arial" w:cs="Arial"/>
        </w:rPr>
        <w:t xml:space="preserve"> </w:t>
      </w:r>
      <w:proofErr w:type="spellStart"/>
      <w:r w:rsidRPr="005E49F0">
        <w:rPr>
          <w:rFonts w:ascii="Arial" w:hAnsi="Arial" w:cs="Arial"/>
        </w:rPr>
        <w:t>murah</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kata lain </w:t>
      </w:r>
      <w:proofErr w:type="spellStart"/>
      <w:r w:rsidRPr="005E49F0">
        <w:rPr>
          <w:rFonts w:ascii="Arial" w:hAnsi="Arial" w:cs="Arial"/>
        </w:rPr>
        <w:t>biaya</w:t>
      </w:r>
      <w:proofErr w:type="spellEnd"/>
      <w:r w:rsidRPr="005E49F0">
        <w:rPr>
          <w:rFonts w:ascii="Arial" w:hAnsi="Arial" w:cs="Arial"/>
        </w:rPr>
        <w:t xml:space="preserve"> </w:t>
      </w:r>
      <w:proofErr w:type="spellStart"/>
      <w:r w:rsidRPr="005E49F0">
        <w:rPr>
          <w:rFonts w:ascii="Arial" w:hAnsi="Arial" w:cs="Arial"/>
        </w:rPr>
        <w:t>murah</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memberi</w:t>
      </w:r>
      <w:proofErr w:type="spellEnd"/>
      <w:r w:rsidRPr="005E49F0">
        <w:rPr>
          <w:rFonts w:ascii="Arial" w:hAnsi="Arial" w:cs="Arial"/>
        </w:rPr>
        <w:t xml:space="preserve"> </w:t>
      </w:r>
      <w:proofErr w:type="spellStart"/>
      <w:r w:rsidRPr="005E49F0">
        <w:rPr>
          <w:rFonts w:ascii="Arial" w:hAnsi="Arial" w:cs="Arial"/>
        </w:rPr>
        <w:t>pengaruh</w:t>
      </w:r>
      <w:proofErr w:type="spellEnd"/>
      <w:r w:rsidRPr="005E49F0">
        <w:rPr>
          <w:rFonts w:ascii="Arial" w:hAnsi="Arial" w:cs="Arial"/>
        </w:rPr>
        <w:t xml:space="preserve"> yang </w:t>
      </w:r>
      <w:proofErr w:type="spellStart"/>
      <w:r w:rsidRPr="005E49F0">
        <w:rPr>
          <w:rFonts w:ascii="Arial" w:hAnsi="Arial" w:cs="Arial"/>
        </w:rPr>
        <w:t>sangat</w:t>
      </w:r>
      <w:proofErr w:type="spellEnd"/>
      <w:r w:rsidRPr="005E49F0">
        <w:rPr>
          <w:rFonts w:ascii="Arial" w:hAnsi="Arial" w:cs="Arial"/>
        </w:rPr>
        <w:t xml:space="preserve"> </w:t>
      </w:r>
      <w:proofErr w:type="spellStart"/>
      <w:r w:rsidRPr="005E49F0">
        <w:rPr>
          <w:rFonts w:ascii="Arial" w:hAnsi="Arial" w:cs="Arial"/>
        </w:rPr>
        <w:t>besar</w:t>
      </w:r>
      <w:proofErr w:type="spellEnd"/>
      <w:r w:rsidRPr="005E49F0">
        <w:rPr>
          <w:rFonts w:ascii="Arial" w:hAnsi="Arial" w:cs="Arial"/>
        </w:rPr>
        <w:t xml:space="preserve"> (</w:t>
      </w:r>
      <w:r w:rsidRPr="005E49F0">
        <w:rPr>
          <w:rFonts w:ascii="Arial" w:hAnsi="Arial" w:cs="Arial"/>
          <w:i/>
        </w:rPr>
        <w:t xml:space="preserve">low cost </w:t>
      </w:r>
      <w:proofErr w:type="spellStart"/>
      <w:r w:rsidRPr="005E49F0">
        <w:rPr>
          <w:rFonts w:ascii="Arial" w:hAnsi="Arial" w:cs="Arial"/>
          <w:i/>
        </w:rPr>
        <w:t>hight</w:t>
      </w:r>
      <w:proofErr w:type="spellEnd"/>
      <w:r w:rsidRPr="005E49F0">
        <w:rPr>
          <w:rFonts w:ascii="Arial" w:hAnsi="Arial" w:cs="Arial"/>
          <w:i/>
        </w:rPr>
        <w:t xml:space="preserve"> impact</w:t>
      </w:r>
      <w:r w:rsidRPr="005E49F0">
        <w:rPr>
          <w:rFonts w:ascii="Arial" w:hAnsi="Arial" w:cs="Arial"/>
        </w:rPr>
        <w:t xml:space="preserve">) </w:t>
      </w:r>
      <w:proofErr w:type="spellStart"/>
      <w:r w:rsidRPr="005E49F0">
        <w:rPr>
          <w:rFonts w:ascii="Arial" w:hAnsi="Arial" w:cs="Arial"/>
        </w:rPr>
        <w:t>terhadap</w:t>
      </w:r>
      <w:proofErr w:type="spellEnd"/>
      <w:r w:rsidRPr="005E49F0">
        <w:rPr>
          <w:rFonts w:ascii="Arial" w:hAnsi="Arial" w:cs="Arial"/>
        </w:rPr>
        <w:t xml:space="preserve"> </w:t>
      </w:r>
      <w:proofErr w:type="spellStart"/>
      <w:r w:rsidRPr="005E49F0">
        <w:rPr>
          <w:rFonts w:ascii="Arial" w:hAnsi="Arial" w:cs="Arial"/>
        </w:rPr>
        <w:t>eksistensi</w:t>
      </w:r>
      <w:proofErr w:type="spellEnd"/>
      <w:r w:rsidRPr="005E49F0">
        <w:rPr>
          <w:rFonts w:ascii="Arial" w:hAnsi="Arial" w:cs="Arial"/>
        </w:rPr>
        <w:t xml:space="preserve"> </w:t>
      </w:r>
      <w:proofErr w:type="spellStart"/>
      <w:r w:rsidRPr="005E49F0">
        <w:rPr>
          <w:rFonts w:ascii="Arial" w:hAnsi="Arial" w:cs="Arial"/>
        </w:rPr>
        <w:t>persaingan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tersebut</w:t>
      </w:r>
      <w:proofErr w:type="spellEnd"/>
      <w:r w:rsidRPr="005E49F0">
        <w:rPr>
          <w:rFonts w:ascii="Arial" w:hAnsi="Arial" w:cs="Arial"/>
        </w:rPr>
        <w:t xml:space="preserve"> di </w:t>
      </w:r>
      <w:proofErr w:type="spellStart"/>
      <w:r w:rsidRPr="005E49F0">
        <w:rPr>
          <w:rFonts w:ascii="Arial" w:hAnsi="Arial" w:cs="Arial"/>
        </w:rPr>
        <w:t>pasar</w:t>
      </w:r>
      <w:proofErr w:type="spellEnd"/>
      <w:r w:rsidRPr="005E49F0">
        <w:rPr>
          <w:rFonts w:ascii="Arial" w:hAnsi="Arial" w:cs="Arial"/>
        </w:rPr>
        <w:t xml:space="preserve">. </w:t>
      </w:r>
    </w:p>
    <w:p w:rsidR="005E49F0" w:rsidRDefault="005E49F0" w:rsidP="005E49F0">
      <w:pPr>
        <w:pStyle w:val="Default"/>
        <w:ind w:firstLine="567"/>
        <w:jc w:val="both"/>
        <w:rPr>
          <w:rFonts w:ascii="Arial" w:hAnsi="Arial" w:cs="Arial"/>
          <w:lang w:val="id-ID"/>
        </w:rPr>
      </w:pPr>
      <w:proofErr w:type="spellStart"/>
      <w:proofErr w:type="gramStart"/>
      <w:r w:rsidRPr="005E49F0">
        <w:rPr>
          <w:rFonts w:ascii="Arial" w:hAnsi="Arial" w:cs="Arial"/>
        </w:rPr>
        <w:t>Sesuai</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peran</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di </w:t>
      </w:r>
      <w:proofErr w:type="spellStart"/>
      <w:r w:rsidRPr="005E49F0">
        <w:rPr>
          <w:rFonts w:ascii="Arial" w:hAnsi="Arial" w:cs="Arial"/>
        </w:rPr>
        <w:t>dalam</w:t>
      </w:r>
      <w:proofErr w:type="spellEnd"/>
      <w:r w:rsidRPr="005E49F0">
        <w:rPr>
          <w:rFonts w:ascii="Arial" w:hAnsi="Arial" w:cs="Arial"/>
        </w:rPr>
        <w:t xml:space="preserve"> </w:t>
      </w:r>
      <w:proofErr w:type="spellStart"/>
      <w:r w:rsidRPr="005E49F0">
        <w:rPr>
          <w:rFonts w:ascii="Arial" w:hAnsi="Arial" w:cs="Arial"/>
        </w:rPr>
        <w:t>pengembangan</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w:t>
      </w:r>
      <w:proofErr w:type="spellStart"/>
      <w:r w:rsidRPr="005E49F0">
        <w:rPr>
          <w:rFonts w:ascii="Arial" w:hAnsi="Arial" w:cs="Arial"/>
        </w:rPr>
        <w:t>suatu</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yang </w:t>
      </w:r>
      <w:proofErr w:type="spellStart"/>
      <w:r w:rsidRPr="005E49F0">
        <w:rPr>
          <w:rFonts w:ascii="Arial" w:hAnsi="Arial" w:cs="Arial"/>
        </w:rPr>
        <w:t>dipasarkan</w:t>
      </w:r>
      <w:proofErr w:type="spellEnd"/>
      <w:r w:rsidRPr="005E49F0">
        <w:rPr>
          <w:rFonts w:ascii="Arial" w:hAnsi="Arial" w:cs="Arial"/>
        </w:rPr>
        <w:t xml:space="preserve"> </w:t>
      </w:r>
      <w:proofErr w:type="spellStart"/>
      <w:r w:rsidRPr="005E49F0">
        <w:rPr>
          <w:rFonts w:ascii="Arial" w:hAnsi="Arial" w:cs="Arial"/>
        </w:rPr>
        <w:t>maka</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memperluas</w:t>
      </w:r>
      <w:proofErr w:type="spellEnd"/>
      <w:r w:rsidRPr="005E49F0">
        <w:rPr>
          <w:rFonts w:ascii="Arial" w:hAnsi="Arial" w:cs="Arial"/>
        </w:rPr>
        <w:t xml:space="preserve"> </w:t>
      </w:r>
      <w:proofErr w:type="spellStart"/>
      <w:r w:rsidRPr="005E49F0">
        <w:rPr>
          <w:rFonts w:ascii="Arial" w:hAnsi="Arial" w:cs="Arial"/>
        </w:rPr>
        <w:t>segmen</w:t>
      </w:r>
      <w:proofErr w:type="spellEnd"/>
      <w:r w:rsidRPr="005E49F0">
        <w:rPr>
          <w:rFonts w:ascii="Arial" w:hAnsi="Arial" w:cs="Arial"/>
        </w:rPr>
        <w:t xml:space="preserve"> </w:t>
      </w:r>
      <w:proofErr w:type="spellStart"/>
      <w:r w:rsidRPr="005E49F0">
        <w:rPr>
          <w:rFonts w:ascii="Arial" w:hAnsi="Arial" w:cs="Arial"/>
        </w:rPr>
        <w:t>pasar</w:t>
      </w:r>
      <w:proofErr w:type="spellEnd"/>
      <w:r w:rsidRPr="005E49F0">
        <w:rPr>
          <w:rFonts w:ascii="Arial" w:hAnsi="Arial" w:cs="Arial"/>
        </w:rPr>
        <w:t xml:space="preserve">, </w:t>
      </w:r>
      <w:proofErr w:type="spellStart"/>
      <w:r w:rsidRPr="005E49F0">
        <w:rPr>
          <w:rFonts w:ascii="Arial" w:hAnsi="Arial" w:cs="Arial"/>
        </w:rPr>
        <w:t>sesuai</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target market yang </w:t>
      </w:r>
      <w:proofErr w:type="spellStart"/>
      <w:r w:rsidRPr="005E49F0">
        <w:rPr>
          <w:rFonts w:ascii="Arial" w:hAnsi="Arial" w:cs="Arial"/>
        </w:rPr>
        <w:t>dituju</w:t>
      </w:r>
      <w:proofErr w:type="spellEnd"/>
      <w:r w:rsidRPr="005E49F0">
        <w:rPr>
          <w:rFonts w:ascii="Arial" w:hAnsi="Arial" w:cs="Arial"/>
        </w:rPr>
        <w:t xml:space="preserve"> </w:t>
      </w:r>
      <w:proofErr w:type="spellStart"/>
      <w:r w:rsidRPr="005E49F0">
        <w:rPr>
          <w:rFonts w:ascii="Arial" w:hAnsi="Arial" w:cs="Arial"/>
        </w:rPr>
        <w:t>oleh</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tersebut</w:t>
      </w:r>
      <w:proofErr w:type="spellEnd"/>
      <w:r w:rsidRPr="005E49F0">
        <w:rPr>
          <w:rFonts w:ascii="Arial" w:hAnsi="Arial" w:cs="Arial"/>
        </w:rPr>
        <w:t xml:space="preserve"> </w:t>
      </w:r>
      <w:proofErr w:type="spellStart"/>
      <w:r w:rsidRPr="005E49F0">
        <w:rPr>
          <w:rFonts w:ascii="Arial" w:hAnsi="Arial" w:cs="Arial"/>
        </w:rPr>
        <w:t>dalam</w:t>
      </w:r>
      <w:proofErr w:type="spellEnd"/>
      <w:r w:rsidRPr="005E49F0">
        <w:rPr>
          <w:rFonts w:ascii="Arial" w:hAnsi="Arial" w:cs="Arial"/>
        </w:rPr>
        <w:t xml:space="preserve"> </w:t>
      </w:r>
      <w:proofErr w:type="spellStart"/>
      <w:r w:rsidRPr="005E49F0">
        <w:rPr>
          <w:rFonts w:ascii="Arial" w:hAnsi="Arial" w:cs="Arial"/>
        </w:rPr>
        <w:t>memenuhi</w:t>
      </w:r>
      <w:proofErr w:type="spellEnd"/>
      <w:r w:rsidRPr="005E49F0">
        <w:rPr>
          <w:rFonts w:ascii="Arial" w:hAnsi="Arial" w:cs="Arial"/>
        </w:rPr>
        <w:t xml:space="preserve"> </w:t>
      </w:r>
      <w:proofErr w:type="spellStart"/>
      <w:r w:rsidRPr="005E49F0">
        <w:rPr>
          <w:rFonts w:ascii="Arial" w:hAnsi="Arial" w:cs="Arial"/>
        </w:rPr>
        <w:t>kebutuhan</w:t>
      </w:r>
      <w:proofErr w:type="spellEnd"/>
      <w:r w:rsidRPr="005E49F0">
        <w:rPr>
          <w:rFonts w:ascii="Arial" w:hAnsi="Arial" w:cs="Arial"/>
        </w:rPr>
        <w:t xml:space="preserve">, </w:t>
      </w:r>
      <w:proofErr w:type="spellStart"/>
      <w:r w:rsidRPr="005E49F0">
        <w:rPr>
          <w:rFonts w:ascii="Arial" w:hAnsi="Arial" w:cs="Arial"/>
        </w:rPr>
        <w:t>keinginan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permintaan</w:t>
      </w:r>
      <w:proofErr w:type="spellEnd"/>
      <w:r w:rsidRPr="005E49F0">
        <w:rPr>
          <w:rFonts w:ascii="Arial" w:hAnsi="Arial" w:cs="Arial"/>
        </w:rPr>
        <w:t xml:space="preserve"> (</w:t>
      </w:r>
      <w:r w:rsidRPr="005E49F0">
        <w:rPr>
          <w:rFonts w:ascii="Arial" w:hAnsi="Arial" w:cs="Arial"/>
          <w:i/>
        </w:rPr>
        <w:t>need, wont, demand</w:t>
      </w:r>
      <w:r w:rsidRPr="005E49F0">
        <w:rPr>
          <w:rFonts w:ascii="Arial" w:hAnsi="Arial" w:cs="Arial"/>
        </w:rPr>
        <w:t xml:space="preserve">) </w:t>
      </w:r>
      <w:proofErr w:type="spellStart"/>
      <w:r w:rsidRPr="005E49F0">
        <w:rPr>
          <w:rFonts w:ascii="Arial" w:hAnsi="Arial" w:cs="Arial"/>
        </w:rPr>
        <w:t>pasar</w:t>
      </w:r>
      <w:proofErr w:type="spellEnd"/>
      <w:r w:rsidRPr="005E49F0">
        <w:rPr>
          <w:rFonts w:ascii="Arial" w:hAnsi="Arial" w:cs="Arial"/>
        </w:rPr>
        <w:t>.</w:t>
      </w:r>
      <w:proofErr w:type="gramEnd"/>
      <w:r w:rsidRPr="005E49F0">
        <w:rPr>
          <w:rFonts w:ascii="Arial" w:hAnsi="Arial" w:cs="Arial"/>
        </w:rPr>
        <w:t xml:space="preserve"> </w:t>
      </w:r>
    </w:p>
    <w:p w:rsidR="004A1544" w:rsidRDefault="005E49F0" w:rsidP="005E49F0">
      <w:pPr>
        <w:pStyle w:val="Default"/>
        <w:ind w:firstLine="567"/>
        <w:jc w:val="both"/>
        <w:rPr>
          <w:rFonts w:ascii="Arial" w:hAnsi="Arial" w:cs="Arial"/>
          <w:lang w:val="id-ID"/>
        </w:rPr>
      </w:pPr>
      <w:r w:rsidRPr="005E49F0">
        <w:rPr>
          <w:rFonts w:ascii="Arial" w:hAnsi="Arial" w:cs="Arial"/>
        </w:rPr>
        <w:t xml:space="preserve">Dari </w:t>
      </w:r>
      <w:proofErr w:type="spellStart"/>
      <w:r w:rsidRPr="005E49F0">
        <w:rPr>
          <w:rFonts w:ascii="Arial" w:hAnsi="Arial" w:cs="Arial"/>
        </w:rPr>
        <w:t>beberapa</w:t>
      </w:r>
      <w:proofErr w:type="spellEnd"/>
      <w:r w:rsidRPr="005E49F0">
        <w:rPr>
          <w:rFonts w:ascii="Arial" w:hAnsi="Arial" w:cs="Arial"/>
        </w:rPr>
        <w:t xml:space="preserve"> </w:t>
      </w:r>
      <w:proofErr w:type="spellStart"/>
      <w:r w:rsidRPr="005E49F0">
        <w:rPr>
          <w:rFonts w:ascii="Arial" w:hAnsi="Arial" w:cs="Arial"/>
        </w:rPr>
        <w:t>definisi</w:t>
      </w:r>
      <w:proofErr w:type="spellEnd"/>
      <w:r w:rsidRPr="005E49F0">
        <w:rPr>
          <w:rFonts w:ascii="Arial" w:hAnsi="Arial" w:cs="Arial"/>
        </w:rPr>
        <w:t xml:space="preserve"> </w:t>
      </w:r>
      <w:proofErr w:type="spellStart"/>
      <w:r w:rsidRPr="005E49F0">
        <w:rPr>
          <w:rFonts w:ascii="Arial" w:hAnsi="Arial" w:cs="Arial"/>
        </w:rPr>
        <w:t>diatas</w:t>
      </w:r>
      <w:proofErr w:type="spellEnd"/>
      <w:r w:rsidRPr="005E49F0">
        <w:rPr>
          <w:rFonts w:ascii="Arial" w:hAnsi="Arial" w:cs="Arial"/>
        </w:rPr>
        <w:t xml:space="preserve">, </w:t>
      </w:r>
      <w:proofErr w:type="spellStart"/>
      <w:r w:rsidRPr="005E49F0">
        <w:rPr>
          <w:rFonts w:ascii="Arial" w:hAnsi="Arial" w:cs="Arial"/>
        </w:rPr>
        <w:t>dapat</w:t>
      </w:r>
      <w:proofErr w:type="spellEnd"/>
      <w:r w:rsidRPr="005E49F0">
        <w:rPr>
          <w:rFonts w:ascii="Arial" w:hAnsi="Arial" w:cs="Arial"/>
        </w:rPr>
        <w:t xml:space="preserve"> </w:t>
      </w:r>
      <w:proofErr w:type="spellStart"/>
      <w:r w:rsidRPr="005E49F0">
        <w:rPr>
          <w:rFonts w:ascii="Arial" w:hAnsi="Arial" w:cs="Arial"/>
        </w:rPr>
        <w:t>disimpulkan</w:t>
      </w:r>
      <w:proofErr w:type="spellEnd"/>
      <w:r w:rsidRPr="005E49F0">
        <w:rPr>
          <w:rFonts w:ascii="Arial" w:hAnsi="Arial" w:cs="Arial"/>
        </w:rPr>
        <w:t xml:space="preserve"> </w:t>
      </w:r>
      <w:proofErr w:type="spellStart"/>
      <w:r w:rsidRPr="005E49F0">
        <w:rPr>
          <w:rFonts w:ascii="Arial" w:hAnsi="Arial" w:cs="Arial"/>
        </w:rPr>
        <w:t>bahwa</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adalah</w:t>
      </w:r>
      <w:proofErr w:type="spellEnd"/>
      <w:r w:rsidRPr="005E49F0">
        <w:rPr>
          <w:rFonts w:ascii="Arial" w:hAnsi="Arial" w:cs="Arial"/>
        </w:rPr>
        <w:t xml:space="preserve"> </w:t>
      </w:r>
      <w:proofErr w:type="spellStart"/>
      <w:r w:rsidRPr="005E49F0">
        <w:rPr>
          <w:rFonts w:ascii="Arial" w:hAnsi="Arial" w:cs="Arial"/>
        </w:rPr>
        <w:t>rangkaian</w:t>
      </w:r>
      <w:proofErr w:type="spellEnd"/>
      <w:r w:rsidRPr="005E49F0">
        <w:rPr>
          <w:rFonts w:ascii="Arial" w:hAnsi="Arial" w:cs="Arial"/>
        </w:rPr>
        <w:t xml:space="preserve"> proses </w:t>
      </w:r>
      <w:proofErr w:type="spellStart"/>
      <w:r w:rsidRPr="005E49F0">
        <w:rPr>
          <w:rFonts w:ascii="Arial" w:hAnsi="Arial" w:cs="Arial"/>
        </w:rPr>
        <w:t>kegiatan</w:t>
      </w:r>
      <w:proofErr w:type="spellEnd"/>
      <w:r w:rsidRPr="005E49F0">
        <w:rPr>
          <w:rFonts w:ascii="Arial" w:hAnsi="Arial" w:cs="Arial"/>
        </w:rPr>
        <w:t xml:space="preserve"> yang </w:t>
      </w:r>
      <w:proofErr w:type="spellStart"/>
      <w:r w:rsidRPr="005E49F0">
        <w:rPr>
          <w:rFonts w:ascii="Arial" w:hAnsi="Arial" w:cs="Arial"/>
        </w:rPr>
        <w:t>dilakukan</w:t>
      </w:r>
      <w:proofErr w:type="spellEnd"/>
      <w:r w:rsidRPr="005E49F0">
        <w:rPr>
          <w:rFonts w:ascii="Arial" w:hAnsi="Arial" w:cs="Arial"/>
        </w:rPr>
        <w:t xml:space="preserve"> </w:t>
      </w:r>
      <w:proofErr w:type="spellStart"/>
      <w:r w:rsidRPr="005E49F0">
        <w:rPr>
          <w:rFonts w:ascii="Arial" w:hAnsi="Arial" w:cs="Arial"/>
        </w:rPr>
        <w:t>oleh</w:t>
      </w:r>
      <w:proofErr w:type="spellEnd"/>
      <w:r w:rsidRPr="005E49F0">
        <w:rPr>
          <w:rFonts w:ascii="Arial" w:hAnsi="Arial" w:cs="Arial"/>
        </w:rPr>
        <w:t xml:space="preserve"> </w:t>
      </w:r>
      <w:proofErr w:type="spellStart"/>
      <w:r w:rsidRPr="005E49F0">
        <w:rPr>
          <w:rFonts w:ascii="Arial" w:hAnsi="Arial" w:cs="Arial"/>
        </w:rPr>
        <w:t>individu</w:t>
      </w:r>
      <w:proofErr w:type="spellEnd"/>
      <w:r w:rsidRPr="005E49F0">
        <w:rPr>
          <w:rFonts w:ascii="Arial" w:hAnsi="Arial" w:cs="Arial"/>
        </w:rPr>
        <w:t xml:space="preserve"> </w:t>
      </w:r>
      <w:proofErr w:type="spellStart"/>
      <w:r w:rsidRPr="005E49F0">
        <w:rPr>
          <w:rFonts w:ascii="Arial" w:hAnsi="Arial" w:cs="Arial"/>
        </w:rPr>
        <w:t>maupun</w:t>
      </w:r>
      <w:proofErr w:type="spellEnd"/>
      <w:r w:rsidRPr="005E49F0">
        <w:rPr>
          <w:rFonts w:ascii="Arial" w:hAnsi="Arial" w:cs="Arial"/>
        </w:rPr>
        <w:t xml:space="preserve"> </w:t>
      </w:r>
      <w:proofErr w:type="spellStart"/>
      <w:r w:rsidRPr="005E49F0">
        <w:rPr>
          <w:rFonts w:ascii="Arial" w:hAnsi="Arial" w:cs="Arial"/>
        </w:rPr>
        <w:t>suatu</w:t>
      </w:r>
      <w:proofErr w:type="spellEnd"/>
      <w:r w:rsidRPr="005E49F0">
        <w:rPr>
          <w:rFonts w:ascii="Arial" w:hAnsi="Arial" w:cs="Arial"/>
        </w:rPr>
        <w:t xml:space="preserve"> </w:t>
      </w:r>
      <w:proofErr w:type="spellStart"/>
      <w:r w:rsidRPr="005E49F0">
        <w:rPr>
          <w:rFonts w:ascii="Arial" w:hAnsi="Arial" w:cs="Arial"/>
        </w:rPr>
        <w:t>kelompok</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organnisasi</w:t>
      </w:r>
      <w:proofErr w:type="spellEnd"/>
      <w:r w:rsidRPr="005E49F0">
        <w:rPr>
          <w:rFonts w:ascii="Arial" w:hAnsi="Arial" w:cs="Arial"/>
        </w:rPr>
        <w:t xml:space="preserve">, </w:t>
      </w:r>
      <w:proofErr w:type="spellStart"/>
      <w:r w:rsidRPr="005E49F0">
        <w:rPr>
          <w:rFonts w:ascii="Arial" w:hAnsi="Arial" w:cs="Arial"/>
        </w:rPr>
        <w:t>yaitu</w:t>
      </w:r>
      <w:proofErr w:type="spellEnd"/>
      <w:r w:rsidRPr="005E49F0">
        <w:rPr>
          <w:rFonts w:ascii="Arial" w:hAnsi="Arial" w:cs="Arial"/>
        </w:rPr>
        <w:t xml:space="preserve"> </w:t>
      </w:r>
      <w:proofErr w:type="spellStart"/>
      <w:r w:rsidRPr="005E49F0">
        <w:rPr>
          <w:rFonts w:ascii="Arial" w:hAnsi="Arial" w:cs="Arial"/>
        </w:rPr>
        <w:t>perencanaan</w:t>
      </w:r>
      <w:proofErr w:type="spellEnd"/>
      <w:r w:rsidRPr="005E49F0">
        <w:rPr>
          <w:rFonts w:ascii="Arial" w:hAnsi="Arial" w:cs="Arial"/>
        </w:rPr>
        <w:t xml:space="preserve"> </w:t>
      </w:r>
      <w:proofErr w:type="spellStart"/>
      <w:r w:rsidRPr="005E49F0">
        <w:rPr>
          <w:rFonts w:ascii="Arial" w:hAnsi="Arial" w:cs="Arial"/>
        </w:rPr>
        <w:t>pemikiran</w:t>
      </w:r>
      <w:proofErr w:type="spellEnd"/>
      <w:r w:rsidRPr="005E49F0">
        <w:rPr>
          <w:rFonts w:ascii="Arial" w:hAnsi="Arial" w:cs="Arial"/>
        </w:rPr>
        <w:t xml:space="preserve">, </w:t>
      </w:r>
      <w:proofErr w:type="spellStart"/>
      <w:r w:rsidRPr="005E49F0">
        <w:rPr>
          <w:rFonts w:ascii="Arial" w:hAnsi="Arial" w:cs="Arial"/>
        </w:rPr>
        <w:t>penetapan</w:t>
      </w:r>
      <w:proofErr w:type="spellEnd"/>
      <w:r w:rsidRPr="005E49F0">
        <w:rPr>
          <w:rFonts w:ascii="Arial" w:hAnsi="Arial" w:cs="Arial"/>
        </w:rPr>
        <w:t xml:space="preserve"> </w:t>
      </w:r>
      <w:proofErr w:type="spellStart"/>
      <w:r w:rsidRPr="005E49F0">
        <w:rPr>
          <w:rFonts w:ascii="Arial" w:hAnsi="Arial" w:cs="Arial"/>
        </w:rPr>
        <w:t>harga</w:t>
      </w:r>
      <w:proofErr w:type="spellEnd"/>
      <w:r w:rsidRPr="005E49F0">
        <w:rPr>
          <w:rFonts w:ascii="Arial" w:hAnsi="Arial" w:cs="Arial"/>
        </w:rPr>
        <w:t xml:space="preserve">, </w:t>
      </w:r>
      <w:proofErr w:type="spellStart"/>
      <w:r w:rsidRPr="005E49F0">
        <w:rPr>
          <w:rFonts w:ascii="Arial" w:hAnsi="Arial" w:cs="Arial"/>
        </w:rPr>
        <w:t>promosi</w:t>
      </w:r>
      <w:proofErr w:type="spellEnd"/>
      <w:r w:rsidRPr="005E49F0">
        <w:rPr>
          <w:rFonts w:ascii="Arial" w:hAnsi="Arial" w:cs="Arial"/>
        </w:rPr>
        <w:t xml:space="preserve"> </w:t>
      </w:r>
      <w:proofErr w:type="spellStart"/>
      <w:r w:rsidRPr="005E49F0">
        <w:rPr>
          <w:rFonts w:ascii="Arial" w:hAnsi="Arial" w:cs="Arial"/>
        </w:rPr>
        <w:t>serta</w:t>
      </w:r>
      <w:proofErr w:type="spellEnd"/>
      <w:r w:rsidRPr="005E49F0">
        <w:rPr>
          <w:rFonts w:ascii="Arial" w:hAnsi="Arial" w:cs="Arial"/>
        </w:rPr>
        <w:t xml:space="preserve"> </w:t>
      </w:r>
      <w:proofErr w:type="spellStart"/>
      <w:r w:rsidRPr="005E49F0">
        <w:rPr>
          <w:rFonts w:ascii="Arial" w:hAnsi="Arial" w:cs="Arial"/>
        </w:rPr>
        <w:lastRenderedPageBreak/>
        <w:t>penyaluran</w:t>
      </w:r>
      <w:proofErr w:type="spellEnd"/>
      <w:r w:rsidRPr="005E49F0">
        <w:rPr>
          <w:rFonts w:ascii="Arial" w:hAnsi="Arial" w:cs="Arial"/>
        </w:rPr>
        <w:t xml:space="preserve"> </w:t>
      </w:r>
      <w:proofErr w:type="spellStart"/>
      <w:r w:rsidRPr="005E49F0">
        <w:rPr>
          <w:rFonts w:ascii="Arial" w:hAnsi="Arial" w:cs="Arial"/>
        </w:rPr>
        <w:t>gagasan</w:t>
      </w:r>
      <w:proofErr w:type="spellEnd"/>
      <w:r w:rsidRPr="005E49F0">
        <w:rPr>
          <w:rFonts w:ascii="Arial" w:hAnsi="Arial" w:cs="Arial"/>
        </w:rPr>
        <w:t xml:space="preserve">, </w:t>
      </w:r>
      <w:proofErr w:type="spellStart"/>
      <w:r w:rsidRPr="005E49F0">
        <w:rPr>
          <w:rFonts w:ascii="Arial" w:hAnsi="Arial" w:cs="Arial"/>
        </w:rPr>
        <w:t>barang</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memenuhi</w:t>
      </w:r>
      <w:proofErr w:type="spellEnd"/>
      <w:r w:rsidRPr="005E49F0">
        <w:rPr>
          <w:rFonts w:ascii="Arial" w:hAnsi="Arial" w:cs="Arial"/>
        </w:rPr>
        <w:t xml:space="preserve"> </w:t>
      </w:r>
      <w:proofErr w:type="spellStart"/>
      <w:r w:rsidRPr="005E49F0">
        <w:rPr>
          <w:rFonts w:ascii="Arial" w:hAnsi="Arial" w:cs="Arial"/>
        </w:rPr>
        <w:t>kebutuhan</w:t>
      </w:r>
      <w:proofErr w:type="spellEnd"/>
      <w:r w:rsidRPr="005E49F0">
        <w:rPr>
          <w:rFonts w:ascii="Arial" w:hAnsi="Arial" w:cs="Arial"/>
        </w:rPr>
        <w:t xml:space="preserve">, </w:t>
      </w:r>
      <w:proofErr w:type="spellStart"/>
      <w:r w:rsidRPr="005E49F0">
        <w:rPr>
          <w:rFonts w:ascii="Arial" w:hAnsi="Arial" w:cs="Arial"/>
        </w:rPr>
        <w:t>keinginan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permintaan</w:t>
      </w:r>
      <w:proofErr w:type="spellEnd"/>
      <w:r w:rsidRPr="005E49F0">
        <w:rPr>
          <w:rFonts w:ascii="Arial" w:hAnsi="Arial" w:cs="Arial"/>
        </w:rPr>
        <w:t xml:space="preserve"> </w:t>
      </w:r>
      <w:proofErr w:type="spellStart"/>
      <w:r w:rsidRPr="005E49F0">
        <w:rPr>
          <w:rFonts w:ascii="Arial" w:hAnsi="Arial" w:cs="Arial"/>
        </w:rPr>
        <w:t>konsumen</w:t>
      </w:r>
      <w:proofErr w:type="spellEnd"/>
      <w:r w:rsidRPr="005E49F0">
        <w:rPr>
          <w:rFonts w:ascii="Arial" w:hAnsi="Arial" w:cs="Arial"/>
        </w:rPr>
        <w:t xml:space="preserve">. </w:t>
      </w:r>
    </w:p>
    <w:p w:rsidR="005E49F0" w:rsidRDefault="005E49F0" w:rsidP="005E49F0">
      <w:pPr>
        <w:pStyle w:val="Default"/>
        <w:ind w:firstLine="567"/>
        <w:jc w:val="both"/>
        <w:rPr>
          <w:rFonts w:ascii="Arial" w:hAnsi="Arial" w:cs="Arial"/>
          <w:lang w:val="id-ID"/>
        </w:rPr>
      </w:pPr>
      <w:proofErr w:type="spellStart"/>
      <w:r w:rsidRPr="005E49F0">
        <w:rPr>
          <w:rFonts w:ascii="Arial" w:hAnsi="Arial" w:cs="Arial"/>
        </w:rPr>
        <w:t>Dua</w:t>
      </w:r>
      <w:proofErr w:type="spellEnd"/>
      <w:r w:rsidRPr="005E49F0">
        <w:rPr>
          <w:rFonts w:ascii="Arial" w:hAnsi="Arial" w:cs="Arial"/>
        </w:rPr>
        <w:t xml:space="preserve"> </w:t>
      </w:r>
      <w:proofErr w:type="spellStart"/>
      <w:r w:rsidRPr="005E49F0">
        <w:rPr>
          <w:rFonts w:ascii="Arial" w:hAnsi="Arial" w:cs="Arial"/>
        </w:rPr>
        <w:t>unsur</w:t>
      </w:r>
      <w:proofErr w:type="spellEnd"/>
      <w:r w:rsidRPr="005E49F0">
        <w:rPr>
          <w:rFonts w:ascii="Arial" w:hAnsi="Arial" w:cs="Arial"/>
        </w:rPr>
        <w:t xml:space="preserve"> </w:t>
      </w:r>
      <w:proofErr w:type="spellStart"/>
      <w:r w:rsidRPr="005E49F0">
        <w:rPr>
          <w:rFonts w:ascii="Arial" w:hAnsi="Arial" w:cs="Arial"/>
        </w:rPr>
        <w:t>pokok</w:t>
      </w:r>
      <w:proofErr w:type="spellEnd"/>
      <w:r w:rsidRPr="005E49F0">
        <w:rPr>
          <w:rFonts w:ascii="Arial" w:hAnsi="Arial" w:cs="Arial"/>
        </w:rPr>
        <w:t xml:space="preserve"> </w:t>
      </w:r>
      <w:proofErr w:type="spellStart"/>
      <w:r w:rsidRPr="005E49F0">
        <w:rPr>
          <w:rFonts w:ascii="Arial" w:hAnsi="Arial" w:cs="Arial"/>
        </w:rPr>
        <w:t>dalam</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yaitu</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proses di </w:t>
      </w:r>
      <w:proofErr w:type="spellStart"/>
      <w:r w:rsidRPr="005E49F0">
        <w:rPr>
          <w:rFonts w:ascii="Arial" w:hAnsi="Arial" w:cs="Arial"/>
        </w:rPr>
        <w:t>mana</w:t>
      </w:r>
      <w:proofErr w:type="spellEnd"/>
      <w:r w:rsidRPr="005E49F0">
        <w:rPr>
          <w:rFonts w:ascii="Arial" w:hAnsi="Arial" w:cs="Arial"/>
        </w:rPr>
        <w:t xml:space="preserve"> </w:t>
      </w:r>
      <w:proofErr w:type="spellStart"/>
      <w:r w:rsidRPr="005E49F0">
        <w:rPr>
          <w:rFonts w:ascii="Arial" w:hAnsi="Arial" w:cs="Arial"/>
        </w:rPr>
        <w:t>pemikiran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pemahaman</w:t>
      </w:r>
      <w:proofErr w:type="spellEnd"/>
      <w:r w:rsidRPr="005E49F0">
        <w:rPr>
          <w:rFonts w:ascii="Arial" w:hAnsi="Arial" w:cs="Arial"/>
        </w:rPr>
        <w:t xml:space="preserve"> </w:t>
      </w:r>
      <w:proofErr w:type="spellStart"/>
      <w:r w:rsidRPr="005E49F0">
        <w:rPr>
          <w:rFonts w:ascii="Arial" w:hAnsi="Arial" w:cs="Arial"/>
        </w:rPr>
        <w:t>disampaikan</w:t>
      </w:r>
      <w:proofErr w:type="spellEnd"/>
      <w:r w:rsidRPr="005E49F0">
        <w:rPr>
          <w:rFonts w:ascii="Arial" w:hAnsi="Arial" w:cs="Arial"/>
        </w:rPr>
        <w:t xml:space="preserve"> </w:t>
      </w:r>
      <w:proofErr w:type="spellStart"/>
      <w:r w:rsidRPr="005E49F0">
        <w:rPr>
          <w:rFonts w:ascii="Arial" w:hAnsi="Arial" w:cs="Arial"/>
        </w:rPr>
        <w:t>antar</w:t>
      </w:r>
      <w:proofErr w:type="spellEnd"/>
      <w:r w:rsidRPr="005E49F0">
        <w:rPr>
          <w:rFonts w:ascii="Arial" w:hAnsi="Arial" w:cs="Arial"/>
        </w:rPr>
        <w:t xml:space="preserve"> </w:t>
      </w:r>
      <w:proofErr w:type="spellStart"/>
      <w:r w:rsidRPr="005E49F0">
        <w:rPr>
          <w:rFonts w:ascii="Arial" w:hAnsi="Arial" w:cs="Arial"/>
        </w:rPr>
        <w:t>individu</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antar</w:t>
      </w:r>
      <w:proofErr w:type="spellEnd"/>
      <w:r w:rsidRPr="005E49F0">
        <w:rPr>
          <w:rFonts w:ascii="Arial" w:hAnsi="Arial" w:cs="Arial"/>
        </w:rPr>
        <w:t xml:space="preserve"> </w:t>
      </w:r>
      <w:proofErr w:type="spellStart"/>
      <w:r w:rsidRPr="005E49F0">
        <w:rPr>
          <w:rFonts w:ascii="Arial" w:hAnsi="Arial" w:cs="Arial"/>
        </w:rPr>
        <w:t>organisasi</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individu</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sebagai</w:t>
      </w:r>
      <w:proofErr w:type="spellEnd"/>
      <w:r w:rsidRPr="005E49F0">
        <w:rPr>
          <w:rFonts w:ascii="Arial" w:hAnsi="Arial" w:cs="Arial"/>
        </w:rPr>
        <w:t xml:space="preserve"> proses </w:t>
      </w:r>
      <w:proofErr w:type="spellStart"/>
      <w:r w:rsidRPr="005E49F0">
        <w:rPr>
          <w:rFonts w:ascii="Arial" w:hAnsi="Arial" w:cs="Arial"/>
        </w:rPr>
        <w:t>penyampaian</w:t>
      </w:r>
      <w:proofErr w:type="spellEnd"/>
      <w:r w:rsidRPr="005E49F0">
        <w:rPr>
          <w:rFonts w:ascii="Arial" w:hAnsi="Arial" w:cs="Arial"/>
        </w:rPr>
        <w:t xml:space="preserve"> </w:t>
      </w:r>
      <w:proofErr w:type="spellStart"/>
      <w:r w:rsidRPr="005E49F0">
        <w:rPr>
          <w:rFonts w:ascii="Arial" w:hAnsi="Arial" w:cs="Arial"/>
        </w:rPr>
        <w:t>pesan</w:t>
      </w:r>
      <w:proofErr w:type="spellEnd"/>
      <w:r w:rsidRPr="005E49F0">
        <w:rPr>
          <w:rFonts w:ascii="Arial" w:hAnsi="Arial" w:cs="Arial"/>
        </w:rPr>
        <w:t xml:space="preserve"> yang </w:t>
      </w:r>
      <w:proofErr w:type="spellStart"/>
      <w:r w:rsidRPr="005E49F0">
        <w:rPr>
          <w:rFonts w:ascii="Arial" w:hAnsi="Arial" w:cs="Arial"/>
        </w:rPr>
        <w:t>merupakan</w:t>
      </w:r>
      <w:proofErr w:type="spellEnd"/>
      <w:r w:rsidRPr="005E49F0">
        <w:rPr>
          <w:rFonts w:ascii="Arial" w:hAnsi="Arial" w:cs="Arial"/>
        </w:rPr>
        <w:t xml:space="preserve"> </w:t>
      </w:r>
      <w:proofErr w:type="spellStart"/>
      <w:r w:rsidRPr="005E49F0">
        <w:rPr>
          <w:rFonts w:ascii="Arial" w:hAnsi="Arial" w:cs="Arial"/>
        </w:rPr>
        <w:t>gagasan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w:t>
      </w:r>
      <w:proofErr w:type="spellStart"/>
      <w:r w:rsidRPr="005E49F0">
        <w:rPr>
          <w:rFonts w:ascii="Arial" w:hAnsi="Arial" w:cs="Arial"/>
        </w:rPr>
        <w:t>pengirim</w:t>
      </w:r>
      <w:proofErr w:type="spellEnd"/>
      <w:r w:rsidRPr="005E49F0">
        <w:rPr>
          <w:rFonts w:ascii="Arial" w:hAnsi="Arial" w:cs="Arial"/>
        </w:rPr>
        <w:t xml:space="preserve"> </w:t>
      </w:r>
      <w:proofErr w:type="spellStart"/>
      <w:r w:rsidRPr="005E49F0">
        <w:rPr>
          <w:rFonts w:ascii="Arial" w:hAnsi="Arial" w:cs="Arial"/>
        </w:rPr>
        <w:t>melalui</w:t>
      </w:r>
      <w:proofErr w:type="spellEnd"/>
      <w:r w:rsidRPr="005E49F0">
        <w:rPr>
          <w:rFonts w:ascii="Arial" w:hAnsi="Arial" w:cs="Arial"/>
        </w:rPr>
        <w:t xml:space="preserve"> </w:t>
      </w:r>
      <w:proofErr w:type="spellStart"/>
      <w:r w:rsidRPr="005E49F0">
        <w:rPr>
          <w:rFonts w:ascii="Arial" w:hAnsi="Arial" w:cs="Arial"/>
        </w:rPr>
        <w:t>suatu</w:t>
      </w:r>
      <w:proofErr w:type="spellEnd"/>
      <w:r w:rsidRPr="005E49F0">
        <w:rPr>
          <w:rFonts w:ascii="Arial" w:hAnsi="Arial" w:cs="Arial"/>
        </w:rPr>
        <w:t xml:space="preserve"> media </w:t>
      </w:r>
      <w:proofErr w:type="spellStart"/>
      <w:r w:rsidRPr="005E49F0">
        <w:rPr>
          <w:rFonts w:ascii="Arial" w:hAnsi="Arial" w:cs="Arial"/>
        </w:rPr>
        <w:t>kepada</w:t>
      </w:r>
      <w:proofErr w:type="spellEnd"/>
      <w:r w:rsidRPr="005E49F0">
        <w:rPr>
          <w:rFonts w:ascii="Arial" w:hAnsi="Arial" w:cs="Arial"/>
        </w:rPr>
        <w:t xml:space="preserve"> </w:t>
      </w:r>
      <w:proofErr w:type="spellStart"/>
      <w:r w:rsidRPr="005E49F0">
        <w:rPr>
          <w:rFonts w:ascii="Arial" w:hAnsi="Arial" w:cs="Arial"/>
        </w:rPr>
        <w:t>penerima</w:t>
      </w:r>
      <w:proofErr w:type="spellEnd"/>
      <w:r w:rsidRPr="005E49F0">
        <w:rPr>
          <w:rFonts w:ascii="Arial" w:hAnsi="Arial" w:cs="Arial"/>
        </w:rPr>
        <w:t xml:space="preserve"> agar </w:t>
      </w:r>
      <w:proofErr w:type="spellStart"/>
      <w:r w:rsidRPr="005E49F0">
        <w:rPr>
          <w:rFonts w:ascii="Arial" w:hAnsi="Arial" w:cs="Arial"/>
        </w:rPr>
        <w:t>mampu</w:t>
      </w:r>
      <w:proofErr w:type="spellEnd"/>
      <w:r w:rsidRPr="005E49F0">
        <w:rPr>
          <w:rFonts w:ascii="Arial" w:hAnsi="Arial" w:cs="Arial"/>
        </w:rPr>
        <w:t xml:space="preserve"> </w:t>
      </w:r>
      <w:proofErr w:type="spellStart"/>
      <w:r w:rsidRPr="005E49F0">
        <w:rPr>
          <w:rFonts w:ascii="Arial" w:hAnsi="Arial" w:cs="Arial"/>
        </w:rPr>
        <w:t>memahami</w:t>
      </w:r>
      <w:proofErr w:type="spellEnd"/>
      <w:r w:rsidRPr="005E49F0">
        <w:rPr>
          <w:rFonts w:ascii="Arial" w:hAnsi="Arial" w:cs="Arial"/>
        </w:rPr>
        <w:t xml:space="preserve"> </w:t>
      </w:r>
      <w:proofErr w:type="spellStart"/>
      <w:r w:rsidRPr="005E49F0">
        <w:rPr>
          <w:rFonts w:ascii="Arial" w:hAnsi="Arial" w:cs="Arial"/>
        </w:rPr>
        <w:t>maksud</w:t>
      </w:r>
      <w:proofErr w:type="spellEnd"/>
      <w:r w:rsidRPr="005E49F0">
        <w:rPr>
          <w:rFonts w:ascii="Arial" w:hAnsi="Arial" w:cs="Arial"/>
        </w:rPr>
        <w:t xml:space="preserve"> </w:t>
      </w:r>
      <w:proofErr w:type="spellStart"/>
      <w:r w:rsidRPr="005E49F0">
        <w:rPr>
          <w:rFonts w:ascii="Arial" w:hAnsi="Arial" w:cs="Arial"/>
        </w:rPr>
        <w:t>pengirim</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proofErr w:type="gramStart"/>
      <w:r w:rsidRPr="005E49F0">
        <w:rPr>
          <w:rFonts w:ascii="Arial" w:hAnsi="Arial" w:cs="Arial"/>
        </w:rPr>
        <w:t>adalah</w:t>
      </w:r>
      <w:proofErr w:type="spellEnd"/>
      <w:r w:rsidRPr="005E49F0">
        <w:rPr>
          <w:rFonts w:ascii="Arial" w:hAnsi="Arial" w:cs="Arial"/>
        </w:rPr>
        <w:t xml:space="preserve"> </w:t>
      </w:r>
      <w:r w:rsidR="004A1544">
        <w:rPr>
          <w:rFonts w:ascii="Arial" w:hAnsi="Arial" w:cs="Arial"/>
          <w:lang w:val="id-ID"/>
        </w:rPr>
        <w:t xml:space="preserve"> s</w:t>
      </w:r>
      <w:proofErr w:type="spellStart"/>
      <w:r w:rsidRPr="005E49F0">
        <w:rPr>
          <w:rFonts w:ascii="Arial" w:hAnsi="Arial" w:cs="Arial"/>
        </w:rPr>
        <w:t>ekumpulan</w:t>
      </w:r>
      <w:proofErr w:type="spellEnd"/>
      <w:proofErr w:type="gramEnd"/>
      <w:r w:rsidRPr="005E49F0">
        <w:rPr>
          <w:rFonts w:ascii="Arial" w:hAnsi="Arial" w:cs="Arial"/>
        </w:rPr>
        <w:t xml:space="preserve"> </w:t>
      </w:r>
      <w:proofErr w:type="spellStart"/>
      <w:r w:rsidRPr="005E49F0">
        <w:rPr>
          <w:rFonts w:ascii="Arial" w:hAnsi="Arial" w:cs="Arial"/>
        </w:rPr>
        <w:t>kegiatan</w:t>
      </w:r>
      <w:proofErr w:type="spellEnd"/>
      <w:r w:rsidRPr="005E49F0">
        <w:rPr>
          <w:rFonts w:ascii="Arial" w:hAnsi="Arial" w:cs="Arial"/>
        </w:rPr>
        <w:t xml:space="preserve"> di </w:t>
      </w:r>
      <w:proofErr w:type="spellStart"/>
      <w:r w:rsidRPr="005E49F0">
        <w:rPr>
          <w:rFonts w:ascii="Arial" w:hAnsi="Arial" w:cs="Arial"/>
        </w:rPr>
        <w:t>mana</w:t>
      </w:r>
      <w:proofErr w:type="spellEnd"/>
      <w:r w:rsidRPr="005E49F0">
        <w:rPr>
          <w:rFonts w:ascii="Arial" w:hAnsi="Arial" w:cs="Arial"/>
        </w:rPr>
        <w:t xml:space="preserve"> </w:t>
      </w:r>
      <w:proofErr w:type="spellStart"/>
      <w:r w:rsidRPr="005E49F0">
        <w:rPr>
          <w:rFonts w:ascii="Arial" w:hAnsi="Arial" w:cs="Arial"/>
        </w:rPr>
        <w:t>perusahaan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organisasi</w:t>
      </w:r>
      <w:proofErr w:type="spellEnd"/>
      <w:r w:rsidRPr="005E49F0">
        <w:rPr>
          <w:rFonts w:ascii="Arial" w:hAnsi="Arial" w:cs="Arial"/>
        </w:rPr>
        <w:t xml:space="preserve"> </w:t>
      </w:r>
      <w:proofErr w:type="spellStart"/>
      <w:r w:rsidRPr="005E49F0">
        <w:rPr>
          <w:rFonts w:ascii="Arial" w:hAnsi="Arial" w:cs="Arial"/>
        </w:rPr>
        <w:t>lainnya</w:t>
      </w:r>
      <w:proofErr w:type="spellEnd"/>
      <w:r w:rsidRPr="005E49F0">
        <w:rPr>
          <w:rFonts w:ascii="Arial" w:hAnsi="Arial" w:cs="Arial"/>
        </w:rPr>
        <w:t xml:space="preserve"> </w:t>
      </w:r>
      <w:proofErr w:type="spellStart"/>
      <w:r w:rsidRPr="005E49F0">
        <w:rPr>
          <w:rFonts w:ascii="Arial" w:hAnsi="Arial" w:cs="Arial"/>
        </w:rPr>
        <w:t>mentransfer</w:t>
      </w:r>
      <w:proofErr w:type="spellEnd"/>
      <w:r w:rsidRPr="005E49F0">
        <w:rPr>
          <w:rFonts w:ascii="Arial" w:hAnsi="Arial" w:cs="Arial"/>
        </w:rPr>
        <w:t xml:space="preserve"> </w:t>
      </w:r>
      <w:proofErr w:type="spellStart"/>
      <w:r w:rsidRPr="005E49F0">
        <w:rPr>
          <w:rFonts w:ascii="Arial" w:hAnsi="Arial" w:cs="Arial"/>
        </w:rPr>
        <w:t>nilai-nilai</w:t>
      </w:r>
      <w:proofErr w:type="spellEnd"/>
      <w:r w:rsidRPr="005E49F0">
        <w:rPr>
          <w:rFonts w:ascii="Arial" w:hAnsi="Arial" w:cs="Arial"/>
        </w:rPr>
        <w:t xml:space="preserve"> (</w:t>
      </w:r>
      <w:proofErr w:type="spellStart"/>
      <w:r w:rsidRPr="005E49F0">
        <w:rPr>
          <w:rFonts w:ascii="Arial" w:hAnsi="Arial" w:cs="Arial"/>
        </w:rPr>
        <w:t>pertukaran</w:t>
      </w:r>
      <w:proofErr w:type="spellEnd"/>
      <w:r w:rsidRPr="005E49F0">
        <w:rPr>
          <w:rFonts w:ascii="Arial" w:hAnsi="Arial" w:cs="Arial"/>
        </w:rPr>
        <w:t xml:space="preserve">) </w:t>
      </w:r>
      <w:proofErr w:type="spellStart"/>
      <w:r w:rsidRPr="005E49F0">
        <w:rPr>
          <w:rFonts w:ascii="Arial" w:hAnsi="Arial" w:cs="Arial"/>
        </w:rPr>
        <w:t>tentang</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ide </w:t>
      </w:r>
      <w:proofErr w:type="spellStart"/>
      <w:r w:rsidRPr="005E49F0">
        <w:rPr>
          <w:rFonts w:ascii="Arial" w:hAnsi="Arial" w:cs="Arial"/>
        </w:rPr>
        <w:t>antara</w:t>
      </w:r>
      <w:proofErr w:type="spellEnd"/>
      <w:r w:rsidRPr="005E49F0">
        <w:rPr>
          <w:rFonts w:ascii="Arial" w:hAnsi="Arial" w:cs="Arial"/>
        </w:rPr>
        <w:t xml:space="preserve"> </w:t>
      </w:r>
      <w:proofErr w:type="spellStart"/>
      <w:r w:rsidRPr="005E49F0">
        <w:rPr>
          <w:rFonts w:ascii="Arial" w:hAnsi="Arial" w:cs="Arial"/>
        </w:rPr>
        <w:t>mereka</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pelanggannya</w:t>
      </w:r>
      <w:proofErr w:type="spellEnd"/>
      <w:r w:rsidRPr="005E49F0">
        <w:rPr>
          <w:rFonts w:ascii="Arial" w:hAnsi="Arial" w:cs="Arial"/>
        </w:rPr>
        <w:t xml:space="preserve">. </w:t>
      </w:r>
      <w:proofErr w:type="spellStart"/>
      <w:r w:rsidRPr="005E49F0">
        <w:rPr>
          <w:rFonts w:ascii="Arial" w:hAnsi="Arial" w:cs="Arial"/>
        </w:rPr>
        <w:t>Bauran</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terdiri</w:t>
      </w:r>
      <w:proofErr w:type="spellEnd"/>
      <w:r w:rsidRPr="005E49F0">
        <w:rPr>
          <w:rFonts w:ascii="Arial" w:hAnsi="Arial" w:cs="Arial"/>
        </w:rPr>
        <w:t xml:space="preserve"> </w:t>
      </w:r>
      <w:proofErr w:type="spellStart"/>
      <w:r w:rsidRPr="005E49F0">
        <w:rPr>
          <w:rFonts w:ascii="Arial" w:hAnsi="Arial" w:cs="Arial"/>
        </w:rPr>
        <w:t>dari</w:t>
      </w:r>
      <w:proofErr w:type="spellEnd"/>
      <w:r w:rsidRPr="005E49F0">
        <w:rPr>
          <w:rFonts w:ascii="Arial" w:hAnsi="Arial" w:cs="Arial"/>
        </w:rPr>
        <w:t xml:space="preserve"> </w:t>
      </w:r>
      <w:proofErr w:type="spellStart"/>
      <w:r w:rsidRPr="005E49F0">
        <w:rPr>
          <w:rFonts w:ascii="Arial" w:hAnsi="Arial" w:cs="Arial"/>
        </w:rPr>
        <w:t>delapan</w:t>
      </w:r>
      <w:proofErr w:type="spellEnd"/>
      <w:r w:rsidRPr="005E49F0">
        <w:rPr>
          <w:rFonts w:ascii="Arial" w:hAnsi="Arial" w:cs="Arial"/>
        </w:rPr>
        <w:t xml:space="preserve"> model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utama</w:t>
      </w:r>
      <w:proofErr w:type="spellEnd"/>
      <w:r w:rsidRPr="005E49F0">
        <w:rPr>
          <w:rFonts w:ascii="Arial" w:hAnsi="Arial" w:cs="Arial"/>
        </w:rPr>
        <w:t xml:space="preserve">, </w:t>
      </w:r>
      <w:proofErr w:type="spellStart"/>
      <w:r w:rsidRPr="005E49F0">
        <w:rPr>
          <w:rFonts w:ascii="Arial" w:hAnsi="Arial" w:cs="Arial"/>
        </w:rPr>
        <w:t>yaitu</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1. </w:t>
      </w:r>
      <w:proofErr w:type="spellStart"/>
      <w:r w:rsidRPr="005E49F0">
        <w:rPr>
          <w:rFonts w:ascii="Arial" w:hAnsi="Arial" w:cs="Arial"/>
        </w:rPr>
        <w:t>Iklan</w:t>
      </w:r>
      <w:proofErr w:type="spellEnd"/>
      <w:r w:rsidRPr="005E49F0">
        <w:rPr>
          <w:rFonts w:ascii="Arial" w:hAnsi="Arial" w:cs="Arial"/>
        </w:rPr>
        <w:t xml:space="preserve">: </w:t>
      </w:r>
      <w:proofErr w:type="spellStart"/>
      <w:r w:rsidRPr="005E49F0">
        <w:rPr>
          <w:rFonts w:ascii="Arial" w:hAnsi="Arial" w:cs="Arial"/>
        </w:rPr>
        <w:t>adalah</w:t>
      </w:r>
      <w:proofErr w:type="spellEnd"/>
      <w:r w:rsidRPr="005E49F0">
        <w:rPr>
          <w:rFonts w:ascii="Arial" w:hAnsi="Arial" w:cs="Arial"/>
        </w:rPr>
        <w:t xml:space="preserve"> </w:t>
      </w:r>
      <w:proofErr w:type="spellStart"/>
      <w:r w:rsidRPr="005E49F0">
        <w:rPr>
          <w:rFonts w:ascii="Arial" w:hAnsi="Arial" w:cs="Arial"/>
        </w:rPr>
        <w:t>struktur</w:t>
      </w:r>
      <w:proofErr w:type="spellEnd"/>
      <w:r w:rsidRPr="005E49F0">
        <w:rPr>
          <w:rFonts w:ascii="Arial" w:hAnsi="Arial" w:cs="Arial"/>
        </w:rPr>
        <w:t xml:space="preserve"> </w:t>
      </w:r>
      <w:proofErr w:type="spellStart"/>
      <w:r w:rsidRPr="005E49F0">
        <w:rPr>
          <w:rFonts w:ascii="Arial" w:hAnsi="Arial" w:cs="Arial"/>
        </w:rPr>
        <w:t>informasi</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susunan</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non personal yang </w:t>
      </w:r>
      <w:proofErr w:type="spellStart"/>
      <w:r w:rsidRPr="005E49F0">
        <w:rPr>
          <w:rFonts w:ascii="Arial" w:hAnsi="Arial" w:cs="Arial"/>
        </w:rPr>
        <w:t>dibiayai</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bersifat</w:t>
      </w:r>
      <w:proofErr w:type="spellEnd"/>
      <w:r w:rsidRPr="005E49F0">
        <w:rPr>
          <w:rFonts w:ascii="Arial" w:hAnsi="Arial" w:cs="Arial"/>
        </w:rPr>
        <w:t xml:space="preserve"> </w:t>
      </w:r>
      <w:proofErr w:type="spellStart"/>
      <w:r w:rsidRPr="005E49F0">
        <w:rPr>
          <w:rFonts w:ascii="Arial" w:hAnsi="Arial" w:cs="Arial"/>
        </w:rPr>
        <w:t>persuasif</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promosi</w:t>
      </w:r>
      <w:proofErr w:type="spellEnd"/>
      <w:r w:rsidRPr="005E49F0">
        <w:rPr>
          <w:rFonts w:ascii="Arial" w:hAnsi="Arial" w:cs="Arial"/>
        </w:rPr>
        <w:t xml:space="preserve"> </w:t>
      </w:r>
      <w:proofErr w:type="spellStart"/>
      <w:r w:rsidRPr="005E49F0">
        <w:rPr>
          <w:rFonts w:ascii="Arial" w:hAnsi="Arial" w:cs="Arial"/>
        </w:rPr>
        <w:t>tentang</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ide </w:t>
      </w:r>
      <w:proofErr w:type="spellStart"/>
      <w:r w:rsidRPr="005E49F0">
        <w:rPr>
          <w:rFonts w:ascii="Arial" w:hAnsi="Arial" w:cs="Arial"/>
        </w:rPr>
        <w:t>oleh</w:t>
      </w:r>
      <w:proofErr w:type="spellEnd"/>
      <w:r w:rsidRPr="005E49F0">
        <w:rPr>
          <w:rFonts w:ascii="Arial" w:hAnsi="Arial" w:cs="Arial"/>
        </w:rPr>
        <w:t xml:space="preserve"> sponsor yang </w:t>
      </w:r>
      <w:proofErr w:type="spellStart"/>
      <w:r w:rsidRPr="005E49F0">
        <w:rPr>
          <w:rFonts w:ascii="Arial" w:hAnsi="Arial" w:cs="Arial"/>
        </w:rPr>
        <w:t>teridentifikasi</w:t>
      </w:r>
      <w:proofErr w:type="spellEnd"/>
      <w:r w:rsidRPr="005E49F0">
        <w:rPr>
          <w:rFonts w:ascii="Arial" w:hAnsi="Arial" w:cs="Arial"/>
        </w:rPr>
        <w:t xml:space="preserve"> </w:t>
      </w:r>
      <w:proofErr w:type="spellStart"/>
      <w:r w:rsidRPr="005E49F0">
        <w:rPr>
          <w:rFonts w:ascii="Arial" w:hAnsi="Arial" w:cs="Arial"/>
        </w:rPr>
        <w:t>melalui</w:t>
      </w:r>
      <w:proofErr w:type="spellEnd"/>
      <w:r w:rsidRPr="005E49F0">
        <w:rPr>
          <w:rFonts w:ascii="Arial" w:hAnsi="Arial" w:cs="Arial"/>
        </w:rPr>
        <w:t xml:space="preserve"> </w:t>
      </w:r>
      <w:proofErr w:type="spellStart"/>
      <w:r w:rsidRPr="005E49F0">
        <w:rPr>
          <w:rFonts w:ascii="Arial" w:hAnsi="Arial" w:cs="Arial"/>
        </w:rPr>
        <w:t>berbagai</w:t>
      </w:r>
      <w:proofErr w:type="spellEnd"/>
      <w:r w:rsidRPr="005E49F0">
        <w:rPr>
          <w:rFonts w:ascii="Arial" w:hAnsi="Arial" w:cs="Arial"/>
        </w:rPr>
        <w:t xml:space="preserve"> </w:t>
      </w:r>
      <w:proofErr w:type="spellStart"/>
      <w:r w:rsidRPr="005E49F0">
        <w:rPr>
          <w:rFonts w:ascii="Arial" w:hAnsi="Arial" w:cs="Arial"/>
        </w:rPr>
        <w:t>macam</w:t>
      </w:r>
      <w:proofErr w:type="spellEnd"/>
      <w:r w:rsidRPr="005E49F0">
        <w:rPr>
          <w:rFonts w:ascii="Arial" w:hAnsi="Arial" w:cs="Arial"/>
        </w:rPr>
        <w:t xml:space="preserve"> media.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2. </w:t>
      </w:r>
      <w:proofErr w:type="spellStart"/>
      <w:r w:rsidRPr="005E49F0">
        <w:rPr>
          <w:rFonts w:ascii="Arial" w:hAnsi="Arial" w:cs="Arial"/>
        </w:rPr>
        <w:t>Promosi</w:t>
      </w:r>
      <w:proofErr w:type="spellEnd"/>
      <w:r w:rsidRPr="005E49F0">
        <w:rPr>
          <w:rFonts w:ascii="Arial" w:hAnsi="Arial" w:cs="Arial"/>
        </w:rPr>
        <w:t xml:space="preserve"> </w:t>
      </w:r>
      <w:proofErr w:type="spellStart"/>
      <w:r w:rsidRPr="005E49F0">
        <w:rPr>
          <w:rFonts w:ascii="Arial" w:hAnsi="Arial" w:cs="Arial"/>
        </w:rPr>
        <w:t>penjualan</w:t>
      </w:r>
      <w:proofErr w:type="spellEnd"/>
      <w:r w:rsidRPr="005E49F0">
        <w:rPr>
          <w:rFonts w:ascii="Arial" w:hAnsi="Arial" w:cs="Arial"/>
        </w:rPr>
        <w:t xml:space="preserve">: </w:t>
      </w:r>
      <w:proofErr w:type="spellStart"/>
      <w:r w:rsidRPr="005E49F0">
        <w:rPr>
          <w:rFonts w:ascii="Arial" w:hAnsi="Arial" w:cs="Arial"/>
        </w:rPr>
        <w:t>Berbagai</w:t>
      </w:r>
      <w:proofErr w:type="spellEnd"/>
      <w:r w:rsidRPr="005E49F0">
        <w:rPr>
          <w:rFonts w:ascii="Arial" w:hAnsi="Arial" w:cs="Arial"/>
        </w:rPr>
        <w:t xml:space="preserve"> </w:t>
      </w:r>
      <w:proofErr w:type="spellStart"/>
      <w:r w:rsidRPr="005E49F0">
        <w:rPr>
          <w:rFonts w:ascii="Arial" w:hAnsi="Arial" w:cs="Arial"/>
        </w:rPr>
        <w:t>insentif</w:t>
      </w:r>
      <w:proofErr w:type="spellEnd"/>
      <w:r w:rsidRPr="005E49F0">
        <w:rPr>
          <w:rFonts w:ascii="Arial" w:hAnsi="Arial" w:cs="Arial"/>
        </w:rPr>
        <w:t xml:space="preserve"> </w:t>
      </w:r>
      <w:proofErr w:type="spellStart"/>
      <w:r w:rsidRPr="005E49F0">
        <w:rPr>
          <w:rFonts w:ascii="Arial" w:hAnsi="Arial" w:cs="Arial"/>
        </w:rPr>
        <w:t>jangka</w:t>
      </w:r>
      <w:proofErr w:type="spellEnd"/>
      <w:r w:rsidRPr="005E49F0">
        <w:rPr>
          <w:rFonts w:ascii="Arial" w:hAnsi="Arial" w:cs="Arial"/>
        </w:rPr>
        <w:t xml:space="preserve"> </w:t>
      </w:r>
      <w:proofErr w:type="spellStart"/>
      <w:r w:rsidRPr="005E49F0">
        <w:rPr>
          <w:rFonts w:ascii="Arial" w:hAnsi="Arial" w:cs="Arial"/>
        </w:rPr>
        <w:t>pendek</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mendorong</w:t>
      </w:r>
      <w:proofErr w:type="spellEnd"/>
      <w:r w:rsidRPr="005E49F0">
        <w:rPr>
          <w:rFonts w:ascii="Arial" w:hAnsi="Arial" w:cs="Arial"/>
        </w:rPr>
        <w:t xml:space="preserve"> </w:t>
      </w:r>
      <w:proofErr w:type="spellStart"/>
      <w:r w:rsidRPr="005E49F0">
        <w:rPr>
          <w:rFonts w:ascii="Arial" w:hAnsi="Arial" w:cs="Arial"/>
        </w:rPr>
        <w:t>percobaan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pembelian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3. </w:t>
      </w:r>
      <w:proofErr w:type="spellStart"/>
      <w:r w:rsidRPr="005E49F0">
        <w:rPr>
          <w:rFonts w:ascii="Arial" w:hAnsi="Arial" w:cs="Arial"/>
        </w:rPr>
        <w:t>Acara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pengalaman</w:t>
      </w:r>
      <w:proofErr w:type="spellEnd"/>
      <w:r w:rsidRPr="005E49F0">
        <w:rPr>
          <w:rFonts w:ascii="Arial" w:hAnsi="Arial" w:cs="Arial"/>
        </w:rPr>
        <w:t xml:space="preserve">: </w:t>
      </w:r>
      <w:proofErr w:type="spellStart"/>
      <w:r w:rsidRPr="005E49F0">
        <w:rPr>
          <w:rFonts w:ascii="Arial" w:hAnsi="Arial" w:cs="Arial"/>
        </w:rPr>
        <w:t>Kegiatan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program yang </w:t>
      </w:r>
      <w:proofErr w:type="spellStart"/>
      <w:r w:rsidRPr="005E49F0">
        <w:rPr>
          <w:rFonts w:ascii="Arial" w:hAnsi="Arial" w:cs="Arial"/>
        </w:rPr>
        <w:t>disponsori</w:t>
      </w:r>
      <w:proofErr w:type="spellEnd"/>
      <w:r w:rsidRPr="005E49F0">
        <w:rPr>
          <w:rFonts w:ascii="Arial" w:hAnsi="Arial" w:cs="Arial"/>
        </w:rPr>
        <w:t xml:space="preserve"> </w:t>
      </w:r>
      <w:proofErr w:type="spellStart"/>
      <w:r w:rsidRPr="005E49F0">
        <w:rPr>
          <w:rFonts w:ascii="Arial" w:hAnsi="Arial" w:cs="Arial"/>
        </w:rPr>
        <w:t>perusahaan</w:t>
      </w:r>
      <w:proofErr w:type="spellEnd"/>
      <w:r w:rsidRPr="005E49F0">
        <w:rPr>
          <w:rFonts w:ascii="Arial" w:hAnsi="Arial" w:cs="Arial"/>
        </w:rPr>
        <w:t xml:space="preserve"> yang </w:t>
      </w:r>
      <w:proofErr w:type="spellStart"/>
      <w:r w:rsidRPr="005E49F0">
        <w:rPr>
          <w:rFonts w:ascii="Arial" w:hAnsi="Arial" w:cs="Arial"/>
        </w:rPr>
        <w:t>dirancang</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menciptakan</w:t>
      </w:r>
      <w:proofErr w:type="spellEnd"/>
      <w:r w:rsidRPr="005E49F0">
        <w:rPr>
          <w:rFonts w:ascii="Arial" w:hAnsi="Arial" w:cs="Arial"/>
        </w:rPr>
        <w:t xml:space="preserve"> </w:t>
      </w:r>
      <w:proofErr w:type="spellStart"/>
      <w:r w:rsidRPr="005E49F0">
        <w:rPr>
          <w:rFonts w:ascii="Arial" w:hAnsi="Arial" w:cs="Arial"/>
        </w:rPr>
        <w:t>interaksi</w:t>
      </w:r>
      <w:proofErr w:type="spellEnd"/>
      <w:r w:rsidRPr="005E49F0">
        <w:rPr>
          <w:rFonts w:ascii="Arial" w:hAnsi="Arial" w:cs="Arial"/>
        </w:rPr>
        <w:t xml:space="preserve"> </w:t>
      </w:r>
      <w:proofErr w:type="spellStart"/>
      <w:r w:rsidRPr="005E49F0">
        <w:rPr>
          <w:rFonts w:ascii="Arial" w:hAnsi="Arial" w:cs="Arial"/>
        </w:rPr>
        <w:t>harian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interaksi</w:t>
      </w:r>
      <w:proofErr w:type="spellEnd"/>
      <w:r w:rsidRPr="005E49F0">
        <w:rPr>
          <w:rFonts w:ascii="Arial" w:hAnsi="Arial" w:cs="Arial"/>
        </w:rPr>
        <w:t xml:space="preserve"> yang </w:t>
      </w:r>
      <w:proofErr w:type="spellStart"/>
      <w:r w:rsidRPr="005E49F0">
        <w:rPr>
          <w:rFonts w:ascii="Arial" w:hAnsi="Arial" w:cs="Arial"/>
        </w:rPr>
        <w:t>berhubungan</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merek</w:t>
      </w:r>
      <w:proofErr w:type="spellEnd"/>
      <w:r w:rsidRPr="005E49F0">
        <w:rPr>
          <w:rFonts w:ascii="Arial" w:hAnsi="Arial" w:cs="Arial"/>
        </w:rPr>
        <w:t xml:space="preserve"> </w:t>
      </w:r>
      <w:proofErr w:type="spellStart"/>
      <w:r w:rsidRPr="005E49F0">
        <w:rPr>
          <w:rFonts w:ascii="Arial" w:hAnsi="Arial" w:cs="Arial"/>
        </w:rPr>
        <w:t>tertentu</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4. </w:t>
      </w:r>
      <w:proofErr w:type="spellStart"/>
      <w:r w:rsidRPr="005E49F0">
        <w:rPr>
          <w:rFonts w:ascii="Arial" w:hAnsi="Arial" w:cs="Arial"/>
        </w:rPr>
        <w:t>Hubungan</w:t>
      </w:r>
      <w:proofErr w:type="spellEnd"/>
      <w:r w:rsidRPr="005E49F0">
        <w:rPr>
          <w:rFonts w:ascii="Arial" w:hAnsi="Arial" w:cs="Arial"/>
        </w:rPr>
        <w:t xml:space="preserve"> </w:t>
      </w:r>
      <w:proofErr w:type="spellStart"/>
      <w:r w:rsidRPr="005E49F0">
        <w:rPr>
          <w:rFonts w:ascii="Arial" w:hAnsi="Arial" w:cs="Arial"/>
        </w:rPr>
        <w:t>masyarakat</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publisitas</w:t>
      </w:r>
      <w:proofErr w:type="spellEnd"/>
      <w:r w:rsidRPr="005E49F0">
        <w:rPr>
          <w:rFonts w:ascii="Arial" w:hAnsi="Arial" w:cs="Arial"/>
        </w:rPr>
        <w:t xml:space="preserve">: </w:t>
      </w:r>
      <w:proofErr w:type="spellStart"/>
      <w:r w:rsidRPr="005E49F0">
        <w:rPr>
          <w:rFonts w:ascii="Arial" w:hAnsi="Arial" w:cs="Arial"/>
        </w:rPr>
        <w:t>Beragam</w:t>
      </w:r>
      <w:proofErr w:type="spellEnd"/>
      <w:r w:rsidRPr="005E49F0">
        <w:rPr>
          <w:rFonts w:ascii="Arial" w:hAnsi="Arial" w:cs="Arial"/>
        </w:rPr>
        <w:t xml:space="preserve"> program yang </w:t>
      </w:r>
      <w:proofErr w:type="spellStart"/>
      <w:r w:rsidRPr="005E49F0">
        <w:rPr>
          <w:rFonts w:ascii="Arial" w:hAnsi="Arial" w:cs="Arial"/>
        </w:rPr>
        <w:t>dirancang</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mempromosikan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melindungi</w:t>
      </w:r>
      <w:proofErr w:type="spellEnd"/>
      <w:r w:rsidRPr="005E49F0">
        <w:rPr>
          <w:rFonts w:ascii="Arial" w:hAnsi="Arial" w:cs="Arial"/>
        </w:rPr>
        <w:t xml:space="preserve"> </w:t>
      </w:r>
      <w:proofErr w:type="spellStart"/>
      <w:r w:rsidRPr="005E49F0">
        <w:rPr>
          <w:rFonts w:ascii="Arial" w:hAnsi="Arial" w:cs="Arial"/>
        </w:rPr>
        <w:t>citra</w:t>
      </w:r>
      <w:proofErr w:type="spellEnd"/>
      <w:r w:rsidRPr="005E49F0">
        <w:rPr>
          <w:rFonts w:ascii="Arial" w:hAnsi="Arial" w:cs="Arial"/>
        </w:rPr>
        <w:t xml:space="preserve"> </w:t>
      </w:r>
      <w:proofErr w:type="spellStart"/>
      <w:r w:rsidRPr="005E49F0">
        <w:rPr>
          <w:rFonts w:ascii="Arial" w:hAnsi="Arial" w:cs="Arial"/>
        </w:rPr>
        <w:t>perusahaan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individunya</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5.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langsung</w:t>
      </w:r>
      <w:proofErr w:type="gramStart"/>
      <w:r w:rsidRPr="005E49F0">
        <w:rPr>
          <w:rFonts w:ascii="Arial" w:hAnsi="Arial" w:cs="Arial"/>
        </w:rPr>
        <w:t>:Penggunaan</w:t>
      </w:r>
      <w:proofErr w:type="spellEnd"/>
      <w:proofErr w:type="gramEnd"/>
      <w:r w:rsidRPr="005E49F0">
        <w:rPr>
          <w:rFonts w:ascii="Arial" w:hAnsi="Arial" w:cs="Arial"/>
        </w:rPr>
        <w:t xml:space="preserve"> </w:t>
      </w:r>
      <w:proofErr w:type="spellStart"/>
      <w:r w:rsidRPr="005E49F0">
        <w:rPr>
          <w:rFonts w:ascii="Arial" w:hAnsi="Arial" w:cs="Arial"/>
        </w:rPr>
        <w:t>surat</w:t>
      </w:r>
      <w:proofErr w:type="spellEnd"/>
      <w:r w:rsidRPr="005E49F0">
        <w:rPr>
          <w:rFonts w:ascii="Arial" w:hAnsi="Arial" w:cs="Arial"/>
        </w:rPr>
        <w:t xml:space="preserve">, </w:t>
      </w:r>
      <w:proofErr w:type="spellStart"/>
      <w:r w:rsidRPr="005E49F0">
        <w:rPr>
          <w:rFonts w:ascii="Arial" w:hAnsi="Arial" w:cs="Arial"/>
        </w:rPr>
        <w:t>telepon</w:t>
      </w:r>
      <w:proofErr w:type="spellEnd"/>
      <w:r w:rsidRPr="005E49F0">
        <w:rPr>
          <w:rFonts w:ascii="Arial" w:hAnsi="Arial" w:cs="Arial"/>
        </w:rPr>
        <w:t xml:space="preserve">, </w:t>
      </w:r>
      <w:proofErr w:type="spellStart"/>
      <w:r w:rsidRPr="005E49F0">
        <w:rPr>
          <w:rFonts w:ascii="Arial" w:hAnsi="Arial" w:cs="Arial"/>
        </w:rPr>
        <w:t>faksimile</w:t>
      </w:r>
      <w:proofErr w:type="spellEnd"/>
      <w:r w:rsidRPr="005E49F0">
        <w:rPr>
          <w:rFonts w:ascii="Arial" w:hAnsi="Arial" w:cs="Arial"/>
        </w:rPr>
        <w:t xml:space="preserve">, e-mail, </w:t>
      </w:r>
      <w:proofErr w:type="spellStart"/>
      <w:r w:rsidRPr="005E49F0">
        <w:rPr>
          <w:rFonts w:ascii="Arial" w:hAnsi="Arial" w:cs="Arial"/>
        </w:rPr>
        <w:t>atau</w:t>
      </w:r>
      <w:proofErr w:type="spellEnd"/>
      <w:r w:rsidRPr="005E49F0">
        <w:rPr>
          <w:rFonts w:ascii="Arial" w:hAnsi="Arial" w:cs="Arial"/>
        </w:rPr>
        <w:t xml:space="preserve"> internet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berkomunikasi</w:t>
      </w:r>
      <w:proofErr w:type="spellEnd"/>
      <w:r w:rsidRPr="005E49F0">
        <w:rPr>
          <w:rFonts w:ascii="Arial" w:hAnsi="Arial" w:cs="Arial"/>
        </w:rPr>
        <w:t xml:space="preserve"> </w:t>
      </w:r>
      <w:proofErr w:type="spellStart"/>
      <w:r w:rsidRPr="005E49F0">
        <w:rPr>
          <w:rFonts w:ascii="Arial" w:hAnsi="Arial" w:cs="Arial"/>
        </w:rPr>
        <w:t>secara</w:t>
      </w:r>
      <w:proofErr w:type="spellEnd"/>
      <w:r w:rsidRPr="005E49F0">
        <w:rPr>
          <w:rFonts w:ascii="Arial" w:hAnsi="Arial" w:cs="Arial"/>
        </w:rPr>
        <w:t xml:space="preserve"> </w:t>
      </w:r>
      <w:proofErr w:type="spellStart"/>
      <w:r w:rsidRPr="005E49F0">
        <w:rPr>
          <w:rFonts w:ascii="Arial" w:hAnsi="Arial" w:cs="Arial"/>
        </w:rPr>
        <w:t>langsung</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meminta</w:t>
      </w:r>
      <w:proofErr w:type="spellEnd"/>
      <w:r w:rsidRPr="005E49F0">
        <w:rPr>
          <w:rFonts w:ascii="Arial" w:hAnsi="Arial" w:cs="Arial"/>
        </w:rPr>
        <w:t xml:space="preserve"> </w:t>
      </w:r>
      <w:proofErr w:type="spellStart"/>
      <w:r w:rsidRPr="005E49F0">
        <w:rPr>
          <w:rFonts w:ascii="Arial" w:hAnsi="Arial" w:cs="Arial"/>
        </w:rPr>
        <w:t>respon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dialog </w:t>
      </w:r>
      <w:proofErr w:type="spellStart"/>
      <w:r w:rsidRPr="005E49F0">
        <w:rPr>
          <w:rFonts w:ascii="Arial" w:hAnsi="Arial" w:cs="Arial"/>
        </w:rPr>
        <w:t>dari</w:t>
      </w:r>
      <w:proofErr w:type="spellEnd"/>
      <w:r w:rsidRPr="005E49F0">
        <w:rPr>
          <w:rFonts w:ascii="Arial" w:hAnsi="Arial" w:cs="Arial"/>
        </w:rPr>
        <w:t xml:space="preserve"> </w:t>
      </w:r>
      <w:proofErr w:type="spellStart"/>
      <w:r w:rsidRPr="005E49F0">
        <w:rPr>
          <w:rFonts w:ascii="Arial" w:hAnsi="Arial" w:cs="Arial"/>
        </w:rPr>
        <w:t>pelanggan</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6.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interaktif</w:t>
      </w:r>
      <w:proofErr w:type="spellEnd"/>
      <w:r w:rsidRPr="005E49F0">
        <w:rPr>
          <w:rFonts w:ascii="Arial" w:hAnsi="Arial" w:cs="Arial"/>
        </w:rPr>
        <w:t xml:space="preserve">: </w:t>
      </w:r>
      <w:proofErr w:type="spellStart"/>
      <w:r w:rsidRPr="005E49F0">
        <w:rPr>
          <w:rFonts w:ascii="Arial" w:hAnsi="Arial" w:cs="Arial"/>
        </w:rPr>
        <w:t>Kegiatan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program online yang </w:t>
      </w:r>
      <w:proofErr w:type="spellStart"/>
      <w:r w:rsidRPr="005E49F0">
        <w:rPr>
          <w:rFonts w:ascii="Arial" w:hAnsi="Arial" w:cs="Arial"/>
        </w:rPr>
        <w:t>dirancang</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melibatkan</w:t>
      </w:r>
      <w:proofErr w:type="spellEnd"/>
      <w:r w:rsidRPr="005E49F0">
        <w:rPr>
          <w:rFonts w:ascii="Arial" w:hAnsi="Arial" w:cs="Arial"/>
        </w:rPr>
        <w:t xml:space="preserve"> </w:t>
      </w:r>
      <w:proofErr w:type="spellStart"/>
      <w:r w:rsidRPr="005E49F0">
        <w:rPr>
          <w:rFonts w:ascii="Arial" w:hAnsi="Arial" w:cs="Arial"/>
        </w:rPr>
        <w:t>pelanggan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secara</w:t>
      </w:r>
      <w:proofErr w:type="spellEnd"/>
      <w:r w:rsidRPr="005E49F0">
        <w:rPr>
          <w:rFonts w:ascii="Arial" w:hAnsi="Arial" w:cs="Arial"/>
        </w:rPr>
        <w:t xml:space="preserve"> </w:t>
      </w:r>
      <w:proofErr w:type="spellStart"/>
      <w:r w:rsidRPr="005E49F0">
        <w:rPr>
          <w:rFonts w:ascii="Arial" w:hAnsi="Arial" w:cs="Arial"/>
        </w:rPr>
        <w:t>langsung</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tidak</w:t>
      </w:r>
      <w:proofErr w:type="spellEnd"/>
      <w:r w:rsidRPr="005E49F0">
        <w:rPr>
          <w:rFonts w:ascii="Arial" w:hAnsi="Arial" w:cs="Arial"/>
        </w:rPr>
        <w:t xml:space="preserve"> </w:t>
      </w:r>
      <w:proofErr w:type="spellStart"/>
      <w:r w:rsidRPr="005E49F0">
        <w:rPr>
          <w:rFonts w:ascii="Arial" w:hAnsi="Arial" w:cs="Arial"/>
        </w:rPr>
        <w:t>langsung</w:t>
      </w:r>
      <w:proofErr w:type="spellEnd"/>
      <w:r w:rsidRPr="005E49F0">
        <w:rPr>
          <w:rFonts w:ascii="Arial" w:hAnsi="Arial" w:cs="Arial"/>
        </w:rPr>
        <w:t xml:space="preserve"> </w:t>
      </w:r>
      <w:proofErr w:type="spellStart"/>
      <w:r w:rsidRPr="005E49F0">
        <w:rPr>
          <w:rFonts w:ascii="Arial" w:hAnsi="Arial" w:cs="Arial"/>
        </w:rPr>
        <w:t>meningkatkan</w:t>
      </w:r>
      <w:proofErr w:type="spellEnd"/>
      <w:r w:rsidRPr="005E49F0">
        <w:rPr>
          <w:rFonts w:ascii="Arial" w:hAnsi="Arial" w:cs="Arial"/>
        </w:rPr>
        <w:t xml:space="preserve"> </w:t>
      </w:r>
      <w:proofErr w:type="spellStart"/>
      <w:r w:rsidRPr="005E49F0">
        <w:rPr>
          <w:rFonts w:ascii="Arial" w:hAnsi="Arial" w:cs="Arial"/>
        </w:rPr>
        <w:t>kesadaran</w:t>
      </w:r>
      <w:proofErr w:type="spellEnd"/>
      <w:r w:rsidRPr="005E49F0">
        <w:rPr>
          <w:rFonts w:ascii="Arial" w:hAnsi="Arial" w:cs="Arial"/>
        </w:rPr>
        <w:t xml:space="preserve">, </w:t>
      </w:r>
      <w:proofErr w:type="spellStart"/>
      <w:r w:rsidRPr="005E49F0">
        <w:rPr>
          <w:rFonts w:ascii="Arial" w:hAnsi="Arial" w:cs="Arial"/>
        </w:rPr>
        <w:t>memperbaiki</w:t>
      </w:r>
      <w:proofErr w:type="spellEnd"/>
      <w:r w:rsidRPr="005E49F0">
        <w:rPr>
          <w:rFonts w:ascii="Arial" w:hAnsi="Arial" w:cs="Arial"/>
        </w:rPr>
        <w:t xml:space="preserve"> </w:t>
      </w:r>
      <w:proofErr w:type="spellStart"/>
      <w:r w:rsidRPr="005E49F0">
        <w:rPr>
          <w:rFonts w:ascii="Arial" w:hAnsi="Arial" w:cs="Arial"/>
        </w:rPr>
        <w:t>citra</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menciptakan</w:t>
      </w:r>
      <w:proofErr w:type="spellEnd"/>
      <w:r w:rsidRPr="005E49F0">
        <w:rPr>
          <w:rFonts w:ascii="Arial" w:hAnsi="Arial" w:cs="Arial"/>
        </w:rPr>
        <w:t xml:space="preserve"> </w:t>
      </w:r>
      <w:proofErr w:type="spellStart"/>
      <w:r w:rsidRPr="005E49F0">
        <w:rPr>
          <w:rFonts w:ascii="Arial" w:hAnsi="Arial" w:cs="Arial"/>
        </w:rPr>
        <w:t>penjualan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w:t>
      </w:r>
    </w:p>
    <w:p w:rsidR="005E49F0" w:rsidRDefault="005E49F0" w:rsidP="005E49F0">
      <w:pPr>
        <w:pStyle w:val="Default"/>
        <w:ind w:left="851" w:hanging="284"/>
        <w:jc w:val="both"/>
        <w:rPr>
          <w:rFonts w:ascii="Arial" w:hAnsi="Arial" w:cs="Arial"/>
          <w:lang w:val="id-ID"/>
        </w:rPr>
      </w:pPr>
      <w:r w:rsidRPr="005E49F0">
        <w:rPr>
          <w:rFonts w:ascii="Arial" w:hAnsi="Arial" w:cs="Arial"/>
        </w:rPr>
        <w:t xml:space="preserve">7. </w:t>
      </w:r>
      <w:proofErr w:type="spellStart"/>
      <w:r w:rsidRPr="005E49F0">
        <w:rPr>
          <w:rFonts w:ascii="Arial" w:hAnsi="Arial" w:cs="Arial"/>
        </w:rPr>
        <w:t>Pemasaran</w:t>
      </w:r>
      <w:proofErr w:type="spellEnd"/>
      <w:r w:rsidRPr="005E49F0">
        <w:rPr>
          <w:rFonts w:ascii="Arial" w:hAnsi="Arial" w:cs="Arial"/>
        </w:rPr>
        <w:t xml:space="preserve"> </w:t>
      </w:r>
      <w:proofErr w:type="spellStart"/>
      <w:r w:rsidRPr="005E49F0">
        <w:rPr>
          <w:rFonts w:ascii="Arial" w:hAnsi="Arial" w:cs="Arial"/>
        </w:rPr>
        <w:t>dari</w:t>
      </w:r>
      <w:proofErr w:type="spellEnd"/>
      <w:r w:rsidRPr="005E49F0">
        <w:rPr>
          <w:rFonts w:ascii="Arial" w:hAnsi="Arial" w:cs="Arial"/>
        </w:rPr>
        <w:t xml:space="preserve"> </w:t>
      </w:r>
      <w:proofErr w:type="spellStart"/>
      <w:r w:rsidRPr="005E49F0">
        <w:rPr>
          <w:rFonts w:ascii="Arial" w:hAnsi="Arial" w:cs="Arial"/>
        </w:rPr>
        <w:t>mulut</w:t>
      </w:r>
      <w:proofErr w:type="spellEnd"/>
      <w:r w:rsidRPr="005E49F0">
        <w:rPr>
          <w:rFonts w:ascii="Arial" w:hAnsi="Arial" w:cs="Arial"/>
        </w:rPr>
        <w:t xml:space="preserve"> </w:t>
      </w:r>
      <w:proofErr w:type="spellStart"/>
      <w:r w:rsidRPr="005E49F0">
        <w:rPr>
          <w:rFonts w:ascii="Arial" w:hAnsi="Arial" w:cs="Arial"/>
        </w:rPr>
        <w:t>ke</w:t>
      </w:r>
      <w:proofErr w:type="spellEnd"/>
      <w:r w:rsidRPr="005E49F0">
        <w:rPr>
          <w:rFonts w:ascii="Arial" w:hAnsi="Arial" w:cs="Arial"/>
        </w:rPr>
        <w:t xml:space="preserve"> </w:t>
      </w:r>
      <w:proofErr w:type="spellStart"/>
      <w:r w:rsidRPr="005E49F0">
        <w:rPr>
          <w:rFonts w:ascii="Arial" w:hAnsi="Arial" w:cs="Arial"/>
        </w:rPr>
        <w:t>mulut</w:t>
      </w:r>
      <w:proofErr w:type="spellEnd"/>
      <w:r w:rsidRPr="005E49F0">
        <w:rPr>
          <w:rFonts w:ascii="Arial" w:hAnsi="Arial" w:cs="Arial"/>
        </w:rPr>
        <w:t xml:space="preserve">: </w:t>
      </w:r>
      <w:proofErr w:type="spellStart"/>
      <w:r w:rsidRPr="005E49F0">
        <w:rPr>
          <w:rFonts w:ascii="Arial" w:hAnsi="Arial" w:cs="Arial"/>
        </w:rPr>
        <w:t>Komunikasi</w:t>
      </w:r>
      <w:proofErr w:type="spellEnd"/>
      <w:r w:rsidRPr="005E49F0">
        <w:rPr>
          <w:rFonts w:ascii="Arial" w:hAnsi="Arial" w:cs="Arial"/>
        </w:rPr>
        <w:t xml:space="preserve"> </w:t>
      </w:r>
      <w:proofErr w:type="spellStart"/>
      <w:r w:rsidRPr="005E49F0">
        <w:rPr>
          <w:rFonts w:ascii="Arial" w:hAnsi="Arial" w:cs="Arial"/>
        </w:rPr>
        <w:t>lisan</w:t>
      </w:r>
      <w:proofErr w:type="spellEnd"/>
      <w:r w:rsidRPr="005E49F0">
        <w:rPr>
          <w:rFonts w:ascii="Arial" w:hAnsi="Arial" w:cs="Arial"/>
        </w:rPr>
        <w:t xml:space="preserve">, </w:t>
      </w:r>
      <w:proofErr w:type="spellStart"/>
      <w:r w:rsidRPr="005E49F0">
        <w:rPr>
          <w:rFonts w:ascii="Arial" w:hAnsi="Arial" w:cs="Arial"/>
        </w:rPr>
        <w:t>tertulis</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elektronik</w:t>
      </w:r>
      <w:proofErr w:type="spellEnd"/>
      <w:r w:rsidRPr="005E49F0">
        <w:rPr>
          <w:rFonts w:ascii="Arial" w:hAnsi="Arial" w:cs="Arial"/>
        </w:rPr>
        <w:t xml:space="preserve"> </w:t>
      </w:r>
      <w:proofErr w:type="spellStart"/>
      <w:r w:rsidRPr="005E49F0">
        <w:rPr>
          <w:rFonts w:ascii="Arial" w:hAnsi="Arial" w:cs="Arial"/>
        </w:rPr>
        <w:t>antarmasyarakat</w:t>
      </w:r>
      <w:proofErr w:type="spellEnd"/>
      <w:r w:rsidRPr="005E49F0">
        <w:rPr>
          <w:rFonts w:ascii="Arial" w:hAnsi="Arial" w:cs="Arial"/>
        </w:rPr>
        <w:t xml:space="preserve"> yang </w:t>
      </w:r>
      <w:proofErr w:type="spellStart"/>
      <w:r w:rsidRPr="005E49F0">
        <w:rPr>
          <w:rFonts w:ascii="Arial" w:hAnsi="Arial" w:cs="Arial"/>
        </w:rPr>
        <w:t>berhubungan</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keunggulan</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pengalaman</w:t>
      </w:r>
      <w:proofErr w:type="spellEnd"/>
      <w:r w:rsidRPr="005E49F0">
        <w:rPr>
          <w:rFonts w:ascii="Arial" w:hAnsi="Arial" w:cs="Arial"/>
        </w:rPr>
        <w:t xml:space="preserve"> </w:t>
      </w:r>
      <w:proofErr w:type="spellStart"/>
      <w:r w:rsidRPr="005E49F0">
        <w:rPr>
          <w:rFonts w:ascii="Arial" w:hAnsi="Arial" w:cs="Arial"/>
        </w:rPr>
        <w:t>membeli</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menggunakan</w:t>
      </w:r>
      <w:proofErr w:type="spellEnd"/>
      <w:r w:rsidRPr="005E49F0">
        <w:rPr>
          <w:rFonts w:ascii="Arial" w:hAnsi="Arial" w:cs="Arial"/>
        </w:rPr>
        <w:t xml:space="preserve"> </w:t>
      </w:r>
      <w:proofErr w:type="spellStart"/>
      <w:r w:rsidRPr="005E49F0">
        <w:rPr>
          <w:rFonts w:ascii="Arial" w:hAnsi="Arial" w:cs="Arial"/>
        </w:rPr>
        <w:t>produk</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jasa</w:t>
      </w:r>
      <w:proofErr w:type="spellEnd"/>
      <w:r w:rsidRPr="005E49F0">
        <w:rPr>
          <w:rFonts w:ascii="Arial" w:hAnsi="Arial" w:cs="Arial"/>
        </w:rPr>
        <w:t xml:space="preserve">. </w:t>
      </w:r>
    </w:p>
    <w:p w:rsidR="005E49F0" w:rsidRPr="005E49F0" w:rsidRDefault="005E49F0" w:rsidP="005E49F0">
      <w:pPr>
        <w:pStyle w:val="Default"/>
        <w:ind w:left="851" w:hanging="284"/>
        <w:jc w:val="both"/>
        <w:rPr>
          <w:rFonts w:ascii="Arial" w:hAnsi="Arial" w:cs="Arial"/>
          <w:lang w:val="id-ID"/>
        </w:rPr>
      </w:pPr>
      <w:r w:rsidRPr="005E49F0">
        <w:rPr>
          <w:rFonts w:ascii="Arial" w:hAnsi="Arial" w:cs="Arial"/>
        </w:rPr>
        <w:t xml:space="preserve">8. </w:t>
      </w:r>
      <w:proofErr w:type="spellStart"/>
      <w:r w:rsidRPr="005E49F0">
        <w:rPr>
          <w:rFonts w:ascii="Arial" w:hAnsi="Arial" w:cs="Arial"/>
        </w:rPr>
        <w:t>Penjualan</w:t>
      </w:r>
      <w:proofErr w:type="spellEnd"/>
      <w:r w:rsidRPr="005E49F0">
        <w:rPr>
          <w:rFonts w:ascii="Arial" w:hAnsi="Arial" w:cs="Arial"/>
        </w:rPr>
        <w:t xml:space="preserve"> personal: </w:t>
      </w:r>
      <w:proofErr w:type="spellStart"/>
      <w:r w:rsidRPr="005E49F0">
        <w:rPr>
          <w:rFonts w:ascii="Arial" w:hAnsi="Arial" w:cs="Arial"/>
        </w:rPr>
        <w:t>Interaksi</w:t>
      </w:r>
      <w:proofErr w:type="spellEnd"/>
      <w:r w:rsidRPr="005E49F0">
        <w:rPr>
          <w:rFonts w:ascii="Arial" w:hAnsi="Arial" w:cs="Arial"/>
        </w:rPr>
        <w:t xml:space="preserve"> </w:t>
      </w:r>
      <w:proofErr w:type="spellStart"/>
      <w:r w:rsidRPr="005E49F0">
        <w:rPr>
          <w:rFonts w:ascii="Arial" w:hAnsi="Arial" w:cs="Arial"/>
        </w:rPr>
        <w:t>tatap</w:t>
      </w:r>
      <w:proofErr w:type="spellEnd"/>
      <w:r w:rsidRPr="005E49F0">
        <w:rPr>
          <w:rFonts w:ascii="Arial" w:hAnsi="Arial" w:cs="Arial"/>
        </w:rPr>
        <w:t xml:space="preserve"> </w:t>
      </w:r>
      <w:proofErr w:type="spellStart"/>
      <w:r w:rsidRPr="005E49F0">
        <w:rPr>
          <w:rFonts w:ascii="Arial" w:hAnsi="Arial" w:cs="Arial"/>
        </w:rPr>
        <w:t>muka</w:t>
      </w:r>
      <w:proofErr w:type="spellEnd"/>
      <w:r w:rsidRPr="005E49F0">
        <w:rPr>
          <w:rFonts w:ascii="Arial" w:hAnsi="Arial" w:cs="Arial"/>
        </w:rPr>
        <w:t xml:space="preserve"> </w:t>
      </w:r>
      <w:proofErr w:type="spellStart"/>
      <w:r w:rsidRPr="005E49F0">
        <w:rPr>
          <w:rFonts w:ascii="Arial" w:hAnsi="Arial" w:cs="Arial"/>
        </w:rPr>
        <w:t>dengan</w:t>
      </w:r>
      <w:proofErr w:type="spellEnd"/>
      <w:r w:rsidRPr="005E49F0">
        <w:rPr>
          <w:rFonts w:ascii="Arial" w:hAnsi="Arial" w:cs="Arial"/>
        </w:rPr>
        <w:t xml:space="preserve"> </w:t>
      </w:r>
      <w:proofErr w:type="spellStart"/>
      <w:r w:rsidRPr="005E49F0">
        <w:rPr>
          <w:rFonts w:ascii="Arial" w:hAnsi="Arial" w:cs="Arial"/>
        </w:rPr>
        <w:t>satu</w:t>
      </w:r>
      <w:proofErr w:type="spellEnd"/>
      <w:r w:rsidRPr="005E49F0">
        <w:rPr>
          <w:rFonts w:ascii="Arial" w:hAnsi="Arial" w:cs="Arial"/>
        </w:rPr>
        <w:t xml:space="preserve"> </w:t>
      </w:r>
      <w:proofErr w:type="spellStart"/>
      <w:r w:rsidRPr="005E49F0">
        <w:rPr>
          <w:rFonts w:ascii="Arial" w:hAnsi="Arial" w:cs="Arial"/>
        </w:rPr>
        <w:t>atau</w:t>
      </w:r>
      <w:proofErr w:type="spellEnd"/>
      <w:r w:rsidRPr="005E49F0">
        <w:rPr>
          <w:rFonts w:ascii="Arial" w:hAnsi="Arial" w:cs="Arial"/>
        </w:rPr>
        <w:t xml:space="preserve"> </w:t>
      </w:r>
      <w:proofErr w:type="spellStart"/>
      <w:r w:rsidRPr="005E49F0">
        <w:rPr>
          <w:rFonts w:ascii="Arial" w:hAnsi="Arial" w:cs="Arial"/>
        </w:rPr>
        <w:t>lebih</w:t>
      </w:r>
      <w:proofErr w:type="spellEnd"/>
      <w:r w:rsidRPr="005E49F0">
        <w:rPr>
          <w:rFonts w:ascii="Arial" w:hAnsi="Arial" w:cs="Arial"/>
        </w:rPr>
        <w:t xml:space="preserve"> </w:t>
      </w:r>
      <w:proofErr w:type="spellStart"/>
      <w:r w:rsidRPr="005E49F0">
        <w:rPr>
          <w:rFonts w:ascii="Arial" w:hAnsi="Arial" w:cs="Arial"/>
        </w:rPr>
        <w:t>pembeli</w:t>
      </w:r>
      <w:proofErr w:type="spellEnd"/>
      <w:r w:rsidRPr="005E49F0">
        <w:rPr>
          <w:rFonts w:ascii="Arial" w:hAnsi="Arial" w:cs="Arial"/>
        </w:rPr>
        <w:t xml:space="preserve"> </w:t>
      </w:r>
      <w:proofErr w:type="spellStart"/>
      <w:r w:rsidRPr="005E49F0">
        <w:rPr>
          <w:rFonts w:ascii="Arial" w:hAnsi="Arial" w:cs="Arial"/>
        </w:rPr>
        <w:t>prospektif</w:t>
      </w:r>
      <w:proofErr w:type="spellEnd"/>
      <w:r w:rsidRPr="005E49F0">
        <w:rPr>
          <w:rFonts w:ascii="Arial" w:hAnsi="Arial" w:cs="Arial"/>
        </w:rPr>
        <w:t xml:space="preserve"> </w:t>
      </w:r>
      <w:proofErr w:type="spellStart"/>
      <w:r w:rsidRPr="005E49F0">
        <w:rPr>
          <w:rFonts w:ascii="Arial" w:hAnsi="Arial" w:cs="Arial"/>
        </w:rPr>
        <w:t>untuk</w:t>
      </w:r>
      <w:proofErr w:type="spellEnd"/>
      <w:r w:rsidRPr="005E49F0">
        <w:rPr>
          <w:rFonts w:ascii="Arial" w:hAnsi="Arial" w:cs="Arial"/>
        </w:rPr>
        <w:t xml:space="preserve"> </w:t>
      </w:r>
      <w:proofErr w:type="spellStart"/>
      <w:r w:rsidRPr="005E49F0">
        <w:rPr>
          <w:rFonts w:ascii="Arial" w:hAnsi="Arial" w:cs="Arial"/>
        </w:rPr>
        <w:t>tujuan</w:t>
      </w:r>
      <w:proofErr w:type="spellEnd"/>
      <w:r w:rsidRPr="005E49F0">
        <w:rPr>
          <w:rFonts w:ascii="Arial" w:hAnsi="Arial" w:cs="Arial"/>
        </w:rPr>
        <w:t xml:space="preserve"> </w:t>
      </w:r>
      <w:proofErr w:type="spellStart"/>
      <w:r w:rsidRPr="005E49F0">
        <w:rPr>
          <w:rFonts w:ascii="Arial" w:hAnsi="Arial" w:cs="Arial"/>
        </w:rPr>
        <w:t>melakukan</w:t>
      </w:r>
      <w:proofErr w:type="spellEnd"/>
      <w:r w:rsidRPr="005E49F0">
        <w:rPr>
          <w:rFonts w:ascii="Arial" w:hAnsi="Arial" w:cs="Arial"/>
        </w:rPr>
        <w:t xml:space="preserve"> </w:t>
      </w:r>
      <w:proofErr w:type="spellStart"/>
      <w:r w:rsidRPr="005E49F0">
        <w:rPr>
          <w:rFonts w:ascii="Arial" w:hAnsi="Arial" w:cs="Arial"/>
        </w:rPr>
        <w:t>presentasi</w:t>
      </w:r>
      <w:proofErr w:type="spellEnd"/>
      <w:r w:rsidRPr="005E49F0">
        <w:rPr>
          <w:rFonts w:ascii="Arial" w:hAnsi="Arial" w:cs="Arial"/>
        </w:rPr>
        <w:t xml:space="preserve">, </w:t>
      </w:r>
      <w:proofErr w:type="spellStart"/>
      <w:r w:rsidRPr="005E49F0">
        <w:rPr>
          <w:rFonts w:ascii="Arial" w:hAnsi="Arial" w:cs="Arial"/>
        </w:rPr>
        <w:t>menjawab</w:t>
      </w:r>
      <w:proofErr w:type="spellEnd"/>
      <w:r w:rsidRPr="005E49F0">
        <w:rPr>
          <w:rFonts w:ascii="Arial" w:hAnsi="Arial" w:cs="Arial"/>
        </w:rPr>
        <w:t xml:space="preserve"> </w:t>
      </w:r>
      <w:proofErr w:type="spellStart"/>
      <w:r w:rsidRPr="005E49F0">
        <w:rPr>
          <w:rFonts w:ascii="Arial" w:hAnsi="Arial" w:cs="Arial"/>
        </w:rPr>
        <w:t>pertanyaan</w:t>
      </w:r>
      <w:proofErr w:type="spellEnd"/>
      <w:r w:rsidRPr="005E49F0">
        <w:rPr>
          <w:rFonts w:ascii="Arial" w:hAnsi="Arial" w:cs="Arial"/>
        </w:rPr>
        <w:t xml:space="preserve">, </w:t>
      </w:r>
      <w:proofErr w:type="spellStart"/>
      <w:r w:rsidRPr="005E49F0">
        <w:rPr>
          <w:rFonts w:ascii="Arial" w:hAnsi="Arial" w:cs="Arial"/>
        </w:rPr>
        <w:t>dan</w:t>
      </w:r>
      <w:proofErr w:type="spellEnd"/>
      <w:r w:rsidRPr="005E49F0">
        <w:rPr>
          <w:rFonts w:ascii="Arial" w:hAnsi="Arial" w:cs="Arial"/>
        </w:rPr>
        <w:t xml:space="preserve"> </w:t>
      </w:r>
      <w:proofErr w:type="spellStart"/>
      <w:r w:rsidRPr="005E49F0">
        <w:rPr>
          <w:rFonts w:ascii="Arial" w:hAnsi="Arial" w:cs="Arial"/>
        </w:rPr>
        <w:t>pengadaan</w:t>
      </w:r>
      <w:proofErr w:type="spellEnd"/>
      <w:r w:rsidRPr="005E49F0">
        <w:rPr>
          <w:rFonts w:ascii="Arial" w:hAnsi="Arial" w:cs="Arial"/>
        </w:rPr>
        <w:t xml:space="preserve"> </w:t>
      </w:r>
      <w:proofErr w:type="spellStart"/>
      <w:r w:rsidRPr="005E49F0">
        <w:rPr>
          <w:rFonts w:ascii="Arial" w:hAnsi="Arial" w:cs="Arial"/>
        </w:rPr>
        <w:t>pesanan</w:t>
      </w:r>
      <w:proofErr w:type="spellEnd"/>
    </w:p>
    <w:p w:rsidR="005E49F0" w:rsidRDefault="005E49F0" w:rsidP="004C3A67">
      <w:pPr>
        <w:pStyle w:val="Default"/>
        <w:jc w:val="both"/>
        <w:rPr>
          <w:rFonts w:ascii="Arial" w:hAnsi="Arial" w:cs="Arial"/>
          <w:lang w:val="id-ID"/>
        </w:rPr>
      </w:pPr>
    </w:p>
    <w:p w:rsidR="005E49F0" w:rsidRDefault="005E49F0" w:rsidP="004C3A67">
      <w:pPr>
        <w:pStyle w:val="Default"/>
        <w:jc w:val="both"/>
        <w:rPr>
          <w:rFonts w:ascii="Arial" w:hAnsi="Arial" w:cs="Arial"/>
          <w:lang w:val="id-ID"/>
        </w:rPr>
      </w:pPr>
    </w:p>
    <w:p w:rsidR="00EF5984" w:rsidRPr="00EF5984" w:rsidRDefault="00031F7F" w:rsidP="00205B14">
      <w:pPr>
        <w:pStyle w:val="Default"/>
        <w:jc w:val="both"/>
        <w:rPr>
          <w:rFonts w:ascii="Arial" w:hAnsi="Arial" w:cs="Arial"/>
          <w:b/>
          <w:lang w:val="id-ID"/>
        </w:rPr>
      </w:pPr>
      <w:r>
        <w:rPr>
          <w:rFonts w:ascii="Arial" w:hAnsi="Arial" w:cs="Arial"/>
          <w:b/>
          <w:lang w:val="id-ID"/>
        </w:rPr>
        <w:t>MANAJEMEN BRAND</w:t>
      </w:r>
    </w:p>
    <w:p w:rsidR="00EF5984" w:rsidRDefault="00EF5984" w:rsidP="00EF5984">
      <w:pPr>
        <w:pStyle w:val="Default"/>
        <w:ind w:firstLine="720"/>
        <w:jc w:val="both"/>
        <w:rPr>
          <w:rFonts w:ascii="Arial" w:hAnsi="Arial" w:cs="Arial"/>
          <w:lang w:val="id-ID"/>
        </w:rPr>
      </w:pP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t>Ekuitas sebuah perusahaan tidak hanya didapatkan dari kepemilikan saham, melainkan juga dari sebuah brand (merk) yang dimiliki dan dipatenkan oleh sebuah perusahaan.</w:t>
      </w:r>
    </w:p>
    <w:p w:rsidR="00205B14" w:rsidRPr="00205B14" w:rsidRDefault="00EF5984" w:rsidP="00205B14">
      <w:pPr>
        <w:pStyle w:val="Default"/>
        <w:jc w:val="both"/>
        <w:rPr>
          <w:rFonts w:ascii="Arial" w:hAnsi="Arial" w:cs="Arial"/>
          <w:lang w:val="id-ID"/>
        </w:rPr>
      </w:pPr>
      <w:r>
        <w:rPr>
          <w:rFonts w:ascii="Arial" w:hAnsi="Arial" w:cs="Arial"/>
          <w:lang w:val="id-ID"/>
        </w:rPr>
        <w:tab/>
      </w: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t>Sebuah perusahaan, umumnya yang bergerak di bidang produksi komoditas tentu memiliki sejumlah brand (merk) yang kemudian ikut menjadi citra perusahaan tersebut. Secara garis besar bisa dibilang bahwa brand (merk) menjadi sebuah aset sangat berharga bagi perusahaan yang kemudian dipakai di sejumlah produknya, demi tujuan memikat hati konsumen.</w:t>
      </w:r>
    </w:p>
    <w:p w:rsidR="00205B14" w:rsidRPr="00205B14" w:rsidRDefault="00205B14" w:rsidP="00205B14">
      <w:pPr>
        <w:pStyle w:val="Default"/>
        <w:jc w:val="both"/>
        <w:rPr>
          <w:rFonts w:ascii="Arial" w:hAnsi="Arial" w:cs="Arial"/>
          <w:lang w:val="id-ID"/>
        </w:rPr>
      </w:pP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t>Brand (merk) yang berhasil memikat hati konsumen adalah brand (merk) atau merek dagang dari sebuah produk yang mana pengguna merasakan manfaat darinya, dan juga yang terpenting, memiliki nama yang mudah diingat.</w:t>
      </w:r>
    </w:p>
    <w:p w:rsidR="00205B14" w:rsidRPr="00205B14" w:rsidRDefault="00205B14" w:rsidP="00205B14">
      <w:pPr>
        <w:pStyle w:val="Default"/>
        <w:jc w:val="both"/>
        <w:rPr>
          <w:rFonts w:ascii="Arial" w:hAnsi="Arial" w:cs="Arial"/>
          <w:lang w:val="id-ID"/>
        </w:rPr>
      </w:pPr>
    </w:p>
    <w:p w:rsidR="00205B14" w:rsidRPr="00205B14" w:rsidRDefault="00205B14" w:rsidP="00EF5984">
      <w:pPr>
        <w:pStyle w:val="Default"/>
        <w:ind w:firstLine="720"/>
        <w:jc w:val="both"/>
        <w:rPr>
          <w:rFonts w:ascii="Arial" w:hAnsi="Arial" w:cs="Arial"/>
          <w:lang w:val="id-ID"/>
        </w:rPr>
      </w:pPr>
      <w:r w:rsidRPr="00031F7F">
        <w:rPr>
          <w:rFonts w:ascii="Arial" w:hAnsi="Arial" w:cs="Arial"/>
          <w:i/>
          <w:lang w:val="id-ID"/>
        </w:rPr>
        <w:lastRenderedPageBreak/>
        <w:t xml:space="preserve">Brand </w:t>
      </w:r>
      <w:r w:rsidRPr="00205B14">
        <w:rPr>
          <w:rFonts w:ascii="Arial" w:hAnsi="Arial" w:cs="Arial"/>
          <w:lang w:val="id-ID"/>
        </w:rPr>
        <w:t>(merk) adalah payung untuk merepresentasikan komodtas yang dihasilkan sebuah perusahaan. Karena itulah sebuah perusahaan wajib untuk menyediakan langkah-langkah strategis guna membangun sebuah brand (merk). Langkah-langkah strategis pembangunan sebuah brand (merk) biasanya dirinci ke dalam brand (merk) management.</w:t>
      </w:r>
    </w:p>
    <w:p w:rsidR="00205B14" w:rsidRPr="00205B14" w:rsidRDefault="00205B14" w:rsidP="00205B14">
      <w:pPr>
        <w:pStyle w:val="Default"/>
        <w:jc w:val="both"/>
        <w:rPr>
          <w:rFonts w:ascii="Arial" w:hAnsi="Arial" w:cs="Arial"/>
          <w:lang w:val="id-ID"/>
        </w:rPr>
      </w:pP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t>Secara kontekstual, atau dilihat dari kondisi umum perdagangan modern, batas negara kini bukan merupakan halangan oleh sebab globalisasi telah menembus dinding yang membatasi cakupan perdagangan antar negara. Karena kondisi tersebut, persaingan antar perusahaan semakin ketat karena ada banyak sekali produk-produk yang diluncurkan dalam satu kategori, dan masing-masing dari beranda bertujuan untuk memenuhi kebutuhan konsumen.</w:t>
      </w:r>
    </w:p>
    <w:p w:rsidR="00205B14" w:rsidRPr="00205B14" w:rsidRDefault="00205B14" w:rsidP="00205B14">
      <w:pPr>
        <w:pStyle w:val="Default"/>
        <w:jc w:val="both"/>
        <w:rPr>
          <w:rFonts w:ascii="Arial" w:hAnsi="Arial" w:cs="Arial"/>
          <w:lang w:val="id-ID"/>
        </w:rPr>
      </w:pPr>
    </w:p>
    <w:p w:rsidR="00205B14" w:rsidRPr="00205B14" w:rsidRDefault="00205B14" w:rsidP="00EF5984">
      <w:pPr>
        <w:pStyle w:val="Default"/>
        <w:ind w:firstLine="720"/>
        <w:jc w:val="both"/>
        <w:rPr>
          <w:rFonts w:ascii="Arial" w:hAnsi="Arial" w:cs="Arial"/>
          <w:lang w:val="id-ID"/>
        </w:rPr>
      </w:pPr>
      <w:r w:rsidRPr="00205B14">
        <w:rPr>
          <w:rFonts w:ascii="Arial" w:hAnsi="Arial" w:cs="Arial"/>
          <w:lang w:val="id-ID"/>
        </w:rPr>
        <w:t>Konsekuensi dari globalisasi memunculkan banyak brand (merk) baru yang saling bersaing guna mendapatkan tempat di hati konsumen.</w:t>
      </w:r>
      <w:r w:rsidR="00EF5984">
        <w:rPr>
          <w:rFonts w:ascii="Arial" w:hAnsi="Arial" w:cs="Arial"/>
          <w:lang w:val="id-ID"/>
        </w:rPr>
        <w:t xml:space="preserve"> </w:t>
      </w:r>
    </w:p>
    <w:p w:rsidR="00205B14" w:rsidRDefault="00205B14" w:rsidP="00205B14">
      <w:pPr>
        <w:pStyle w:val="Default"/>
        <w:jc w:val="both"/>
        <w:rPr>
          <w:rFonts w:ascii="Arial" w:hAnsi="Arial" w:cs="Arial"/>
          <w:lang w:val="id-ID"/>
        </w:rPr>
      </w:pPr>
      <w:r w:rsidRPr="00205B14">
        <w:rPr>
          <w:rFonts w:ascii="Arial" w:hAnsi="Arial" w:cs="Arial"/>
          <w:lang w:val="id-ID"/>
        </w:rPr>
        <w:t>Singkat kata, banyak brand (merk) unggulan menjadi pilihan utama konsumen namun banyak lainnya hanya menjadi sebuah nama yang memenuhi kuota pasar namun tidak berhasil menjadi sebuah brand (merk) yang diinginkankonsumen.</w:t>
      </w:r>
    </w:p>
    <w:p w:rsidR="00205B14" w:rsidRDefault="00205B14" w:rsidP="00205B14">
      <w:pPr>
        <w:pStyle w:val="Default"/>
        <w:jc w:val="both"/>
        <w:rPr>
          <w:rFonts w:ascii="Arial" w:hAnsi="Arial" w:cs="Arial"/>
          <w:lang w:val="id-ID"/>
        </w:rPr>
      </w:pPr>
    </w:p>
    <w:p w:rsidR="00031F7F" w:rsidRPr="00031F7F" w:rsidRDefault="00031F7F" w:rsidP="00031F7F">
      <w:pPr>
        <w:pStyle w:val="Default"/>
        <w:jc w:val="both"/>
        <w:rPr>
          <w:rFonts w:ascii="Arial" w:hAnsi="Arial" w:cs="Arial"/>
          <w:b/>
          <w:lang w:val="id-ID"/>
        </w:rPr>
      </w:pPr>
      <w:r w:rsidRPr="00031F7F">
        <w:rPr>
          <w:rFonts w:ascii="Arial" w:hAnsi="Arial" w:cs="Arial"/>
          <w:b/>
          <w:lang w:val="id-ID"/>
        </w:rPr>
        <w:t>Merek (</w:t>
      </w:r>
      <w:r w:rsidRPr="00031F7F">
        <w:rPr>
          <w:rFonts w:ascii="Arial" w:hAnsi="Arial" w:cs="Arial"/>
          <w:b/>
          <w:i/>
          <w:lang w:val="id-ID"/>
        </w:rPr>
        <w:t>Brand</w:t>
      </w:r>
      <w:r w:rsidRPr="00031F7F">
        <w:rPr>
          <w:rFonts w:ascii="Arial" w:hAnsi="Arial" w:cs="Arial"/>
          <w:b/>
          <w:lang w:val="id-ID"/>
        </w:rPr>
        <w:t>)</w:t>
      </w:r>
    </w:p>
    <w:p w:rsidR="00031F7F" w:rsidRPr="00031F7F" w:rsidRDefault="00031F7F" w:rsidP="00031F7F">
      <w:pPr>
        <w:pStyle w:val="Default"/>
        <w:jc w:val="both"/>
        <w:rPr>
          <w:rFonts w:ascii="Arial" w:hAnsi="Arial" w:cs="Arial"/>
          <w:b/>
          <w:lang w:val="id-ID"/>
        </w:rPr>
      </w:pPr>
    </w:p>
    <w:p w:rsidR="00031F7F" w:rsidRPr="00031F7F" w:rsidRDefault="00031F7F" w:rsidP="00031F7F">
      <w:pPr>
        <w:pStyle w:val="Default"/>
        <w:jc w:val="both"/>
        <w:rPr>
          <w:rFonts w:ascii="Arial" w:hAnsi="Arial" w:cs="Arial"/>
          <w:b/>
          <w:lang w:val="id-ID"/>
        </w:rPr>
      </w:pPr>
      <w:r w:rsidRPr="00031F7F">
        <w:rPr>
          <w:rFonts w:ascii="Arial" w:hAnsi="Arial" w:cs="Arial"/>
          <w:b/>
          <w:lang w:val="id-ID"/>
        </w:rPr>
        <w:t>Pengertian merek</w:t>
      </w:r>
    </w:p>
    <w:p w:rsidR="00031F7F" w:rsidRPr="00031F7F" w:rsidRDefault="00031F7F" w:rsidP="00031F7F">
      <w:pPr>
        <w:pStyle w:val="Default"/>
        <w:jc w:val="both"/>
        <w:rPr>
          <w:rFonts w:ascii="Arial" w:hAnsi="Arial" w:cs="Arial"/>
          <w:b/>
          <w:lang w:val="id-ID"/>
        </w:rPr>
      </w:pPr>
    </w:p>
    <w:p w:rsidR="00031F7F" w:rsidRPr="00031F7F" w:rsidRDefault="00031F7F" w:rsidP="00031F7F">
      <w:pPr>
        <w:pStyle w:val="Default"/>
        <w:jc w:val="both"/>
        <w:rPr>
          <w:rFonts w:ascii="Arial" w:hAnsi="Arial" w:cs="Arial"/>
          <w:lang w:val="id-ID"/>
        </w:rPr>
      </w:pPr>
      <w:r w:rsidRPr="00031F7F">
        <w:rPr>
          <w:rFonts w:ascii="Arial" w:hAnsi="Arial" w:cs="Arial"/>
          <w:b/>
          <w:lang w:val="id-ID"/>
        </w:rPr>
        <w:t xml:space="preserve">The American Marketing Association defines a Brand as : ”a name, term, sign, symbol, or design, or a combination of them, intended to identify the goods or services of one seller or group of sellers and to differentiate them from those </w:t>
      </w:r>
      <w:r>
        <w:rPr>
          <w:rFonts w:ascii="Arial" w:hAnsi="Arial" w:cs="Arial"/>
          <w:b/>
          <w:lang w:val="id-ID"/>
        </w:rPr>
        <w:t xml:space="preserve">of competitors” (Kotler, 2003, </w:t>
      </w:r>
      <w:r w:rsidRPr="00031F7F">
        <w:rPr>
          <w:rFonts w:ascii="Arial" w:hAnsi="Arial" w:cs="Arial"/>
          <w:b/>
          <w:lang w:val="id-ID"/>
        </w:rPr>
        <w:t>418</w:t>
      </w:r>
      <w:r w:rsidRPr="00031F7F">
        <w:rPr>
          <w:rFonts w:ascii="Arial" w:hAnsi="Arial" w:cs="Arial"/>
          <w:lang w:val="id-ID"/>
        </w:rPr>
        <w:t>).</w:t>
      </w:r>
    </w:p>
    <w:p w:rsidR="00031F7F" w:rsidRDefault="00031F7F" w:rsidP="00031F7F">
      <w:pPr>
        <w:pStyle w:val="Default"/>
        <w:jc w:val="both"/>
        <w:rPr>
          <w:rFonts w:ascii="Arial" w:hAnsi="Arial" w:cs="Arial"/>
          <w:lang w:val="id-ID"/>
        </w:rPr>
      </w:pPr>
    </w:p>
    <w:p w:rsidR="00031F7F" w:rsidRPr="00031F7F" w:rsidRDefault="00031F7F" w:rsidP="00031F7F">
      <w:pPr>
        <w:pStyle w:val="Default"/>
        <w:ind w:firstLine="720"/>
        <w:jc w:val="both"/>
        <w:rPr>
          <w:rFonts w:ascii="Arial" w:hAnsi="Arial" w:cs="Arial"/>
          <w:lang w:val="id-ID"/>
        </w:rPr>
      </w:pPr>
      <w:r>
        <w:rPr>
          <w:rFonts w:ascii="Arial" w:hAnsi="Arial" w:cs="Arial"/>
          <w:lang w:val="id-ID"/>
        </w:rPr>
        <w:t xml:space="preserve">Durianto (2004, </w:t>
      </w:r>
      <w:r w:rsidRPr="00031F7F">
        <w:rPr>
          <w:rFonts w:ascii="Arial" w:hAnsi="Arial" w:cs="Arial"/>
          <w:lang w:val="id-ID"/>
        </w:rPr>
        <w:t>1) mendefinisikan, “Merek merupakan nama, istilah, tanda, simbol desain, ataupun kombinasi yang mengidentifikasikan suatu produk atau jasa yang dihasilkan oleh suatu perusahaan”.</w:t>
      </w:r>
    </w:p>
    <w:p w:rsidR="00031F7F" w:rsidRPr="00031F7F" w:rsidRDefault="00031F7F" w:rsidP="00031F7F">
      <w:pPr>
        <w:pStyle w:val="Default"/>
        <w:jc w:val="both"/>
        <w:rPr>
          <w:rFonts w:ascii="Arial" w:hAnsi="Arial" w:cs="Arial"/>
          <w:lang w:val="id-ID"/>
        </w:rPr>
      </w:pPr>
      <w:r w:rsidRPr="00031F7F">
        <w:rPr>
          <w:rFonts w:ascii="Arial" w:hAnsi="Arial" w:cs="Arial"/>
          <w:lang w:val="id-ID"/>
        </w:rPr>
        <w:t>Sedangkan menurut William J. Stanton yang dikutip oleh Rangkuti (2004,</w:t>
      </w:r>
      <w:r>
        <w:rPr>
          <w:rFonts w:ascii="Arial" w:hAnsi="Arial" w:cs="Arial"/>
          <w:lang w:val="id-ID"/>
        </w:rPr>
        <w:t xml:space="preserve"> </w:t>
      </w:r>
      <w:r w:rsidRPr="00031F7F">
        <w:rPr>
          <w:rFonts w:ascii="Arial" w:hAnsi="Arial" w:cs="Arial"/>
          <w:lang w:val="id-ID"/>
        </w:rPr>
        <w:t>36) merek adalah nama, istilah, simbol atau desain khusus atau beberapa kombinasi unsur-unsur ini yang dirancang untuk mengidentifikasikan barang atau jasa yang ditawarkan oleh penjual.</w:t>
      </w:r>
      <w:r>
        <w:rPr>
          <w:rFonts w:ascii="Arial" w:hAnsi="Arial" w:cs="Arial"/>
          <w:lang w:val="id-ID"/>
        </w:rPr>
        <w:t xml:space="preserve"> </w:t>
      </w:r>
      <w:r w:rsidRPr="00031F7F">
        <w:rPr>
          <w:rFonts w:ascii="Arial" w:hAnsi="Arial" w:cs="Arial"/>
          <w:lang w:val="id-ID"/>
        </w:rPr>
        <w:t>Dengan  demikian,  dapat  disimpulkan  bahwa  merek  mempunyai  dua</w:t>
      </w:r>
      <w:r>
        <w:rPr>
          <w:rFonts w:ascii="Arial" w:hAnsi="Arial" w:cs="Arial"/>
          <w:lang w:val="id-ID"/>
        </w:rPr>
        <w:t xml:space="preserve"> </w:t>
      </w:r>
      <w:r w:rsidRPr="00031F7F">
        <w:rPr>
          <w:rFonts w:ascii="Arial" w:hAnsi="Arial" w:cs="Arial"/>
          <w:lang w:val="id-ID"/>
        </w:rPr>
        <w:t xml:space="preserve">unsur, yaitu </w:t>
      </w:r>
      <w:r w:rsidRPr="00031F7F">
        <w:rPr>
          <w:rFonts w:ascii="Arial" w:hAnsi="Arial" w:cs="Arial"/>
          <w:i/>
          <w:lang w:val="id-ID"/>
        </w:rPr>
        <w:t>brand name</w:t>
      </w:r>
      <w:r w:rsidRPr="00031F7F">
        <w:rPr>
          <w:rFonts w:ascii="Arial" w:hAnsi="Arial" w:cs="Arial"/>
          <w:lang w:val="id-ID"/>
        </w:rPr>
        <w:t xml:space="preserve"> yang terdiri dari huruf-huruf atau kata-kata yang dapat terbaca, serta brand mark yang berbentuk simbol, desain atau warna tertentu yang   spesifik.   Kedua   unsur   dari   sebuah   merek   selain   berguna   untuk membedakan satu produk dari produk pesaingnya juga berguna untuk mempermudah konsumen untuk mengenali dan mengidentifikasikan barang atau jasa yang hendak dibeli.</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 </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b/>
          <w:lang w:val="id-ID"/>
        </w:rPr>
      </w:pPr>
      <w:r w:rsidRPr="00031F7F">
        <w:rPr>
          <w:rFonts w:ascii="Arial" w:hAnsi="Arial" w:cs="Arial"/>
          <w:b/>
          <w:lang w:val="id-ID"/>
        </w:rPr>
        <w:t>Pentingnya merek</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Merek  menjadi  sangat  penting  saat  ini,  karena  beberapa  faktor</w:t>
      </w:r>
      <w:r>
        <w:rPr>
          <w:rFonts w:ascii="Arial" w:hAnsi="Arial" w:cs="Arial"/>
          <w:lang w:val="id-ID"/>
        </w:rPr>
        <w:t xml:space="preserve"> </w:t>
      </w:r>
      <w:r w:rsidRPr="00031F7F">
        <w:rPr>
          <w:rFonts w:ascii="Arial" w:hAnsi="Arial" w:cs="Arial"/>
          <w:lang w:val="id-ID"/>
        </w:rPr>
        <w:t>(Durianto, 2004, 2) seperti:</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ind w:left="426" w:hanging="284"/>
        <w:jc w:val="both"/>
        <w:rPr>
          <w:rFonts w:ascii="Arial" w:hAnsi="Arial" w:cs="Arial"/>
          <w:lang w:val="id-ID"/>
        </w:rPr>
      </w:pPr>
      <w:r>
        <w:rPr>
          <w:rFonts w:ascii="Arial" w:hAnsi="Arial" w:cs="Arial"/>
          <w:lang w:val="id-ID"/>
        </w:rPr>
        <w:t xml:space="preserve">1. </w:t>
      </w:r>
      <w:r w:rsidRPr="00031F7F">
        <w:rPr>
          <w:rFonts w:ascii="Arial" w:hAnsi="Arial" w:cs="Arial"/>
          <w:lang w:val="id-ID"/>
        </w:rPr>
        <w:t>Emosi konsumen terkadang turun naik. Merek mampu membuat janji emosi menjadi konsisten dan stabil</w:t>
      </w:r>
    </w:p>
    <w:p w:rsidR="00031F7F" w:rsidRPr="00031F7F" w:rsidRDefault="00031F7F" w:rsidP="00031F7F">
      <w:pPr>
        <w:pStyle w:val="Default"/>
        <w:ind w:left="426" w:hanging="284"/>
        <w:jc w:val="both"/>
        <w:rPr>
          <w:rFonts w:ascii="Arial" w:hAnsi="Arial" w:cs="Arial"/>
          <w:lang w:val="id-ID"/>
        </w:rPr>
      </w:pPr>
      <w:r>
        <w:rPr>
          <w:rFonts w:ascii="Arial" w:hAnsi="Arial" w:cs="Arial"/>
          <w:lang w:val="id-ID"/>
        </w:rPr>
        <w:t xml:space="preserve">2. </w:t>
      </w:r>
      <w:r w:rsidRPr="00031F7F">
        <w:rPr>
          <w:rFonts w:ascii="Arial" w:hAnsi="Arial" w:cs="Arial"/>
          <w:lang w:val="id-ID"/>
        </w:rPr>
        <w:t>Merek mampu menembus setiap pagar budaya dan pasar. Bisa dilihat bahwa suatu merek yang kuat mampu diterima di seluruh dunia dan budaya.</w:t>
      </w:r>
    </w:p>
    <w:p w:rsidR="00031F7F" w:rsidRPr="00031F7F" w:rsidRDefault="00031F7F" w:rsidP="00031F7F">
      <w:pPr>
        <w:pStyle w:val="Default"/>
        <w:ind w:left="426" w:hanging="284"/>
        <w:jc w:val="both"/>
        <w:rPr>
          <w:rFonts w:ascii="Arial" w:hAnsi="Arial" w:cs="Arial"/>
          <w:lang w:val="id-ID"/>
        </w:rPr>
      </w:pPr>
      <w:r>
        <w:rPr>
          <w:rFonts w:ascii="Arial" w:hAnsi="Arial" w:cs="Arial"/>
          <w:lang w:val="id-ID"/>
        </w:rPr>
        <w:lastRenderedPageBreak/>
        <w:t xml:space="preserve">3. </w:t>
      </w:r>
      <w:r w:rsidRPr="00031F7F">
        <w:rPr>
          <w:rFonts w:ascii="Arial" w:hAnsi="Arial" w:cs="Arial"/>
          <w:lang w:val="id-ID"/>
        </w:rPr>
        <w:t>Merek mampu menciptakan komunikasi interaksi dengan konsumen. Semakin kuat  suatu  merek,  makin  kuat  pula interaksinya  dengan konsumen dan makin  banyak brand association (asosiasi  merek)  yang  terbentuk dalam merek tersebut.</w:t>
      </w:r>
    </w:p>
    <w:p w:rsidR="00031F7F" w:rsidRPr="00031F7F" w:rsidRDefault="00031F7F" w:rsidP="00031F7F">
      <w:pPr>
        <w:pStyle w:val="Default"/>
        <w:ind w:left="426" w:hanging="284"/>
        <w:jc w:val="both"/>
        <w:rPr>
          <w:rFonts w:ascii="Arial" w:hAnsi="Arial" w:cs="Arial"/>
          <w:lang w:val="id-ID"/>
        </w:rPr>
      </w:pPr>
      <w:r>
        <w:rPr>
          <w:rFonts w:ascii="Arial" w:hAnsi="Arial" w:cs="Arial"/>
          <w:lang w:val="id-ID"/>
        </w:rPr>
        <w:t xml:space="preserve">4. </w:t>
      </w:r>
      <w:r w:rsidRPr="00031F7F">
        <w:rPr>
          <w:rFonts w:ascii="Arial" w:hAnsi="Arial" w:cs="Arial"/>
          <w:lang w:val="id-ID"/>
        </w:rPr>
        <w:t>Merek sangat berpengaruh dalam membentuk perilaku konsumen. Merek yang kuat akan sanggup merubah perilaku konsumen.</w:t>
      </w:r>
    </w:p>
    <w:p w:rsidR="00031F7F" w:rsidRPr="00031F7F" w:rsidRDefault="00031F7F" w:rsidP="00031F7F">
      <w:pPr>
        <w:pStyle w:val="Default"/>
        <w:ind w:left="426" w:hanging="284"/>
        <w:jc w:val="both"/>
        <w:rPr>
          <w:rFonts w:ascii="Arial" w:hAnsi="Arial" w:cs="Arial"/>
          <w:lang w:val="id-ID"/>
        </w:rPr>
      </w:pPr>
      <w:r>
        <w:rPr>
          <w:rFonts w:ascii="Arial" w:hAnsi="Arial" w:cs="Arial"/>
          <w:lang w:val="id-ID"/>
        </w:rPr>
        <w:t xml:space="preserve">5. </w:t>
      </w:r>
      <w:r w:rsidRPr="00031F7F">
        <w:rPr>
          <w:rFonts w:ascii="Arial" w:hAnsi="Arial" w:cs="Arial"/>
          <w:lang w:val="id-ID"/>
        </w:rPr>
        <w:t>Merek   memudahkan   proses   pengambilan   keputusan   pembelian   oleh konsumen. Dengan adanya merek, konsumen dapat mudah membedakan produk yang akan dibelinya dengan produk lain sehubungan dengan kualitas, kepuasan, kebanggaan, ataupun atribut lain yang melekat pada merek tersebut.</w:t>
      </w:r>
    </w:p>
    <w:p w:rsidR="00031F7F" w:rsidRPr="00031F7F" w:rsidRDefault="00031F7F" w:rsidP="00031F7F">
      <w:pPr>
        <w:pStyle w:val="Default"/>
        <w:ind w:left="426" w:hanging="284"/>
        <w:jc w:val="both"/>
        <w:rPr>
          <w:rFonts w:ascii="Arial" w:hAnsi="Arial" w:cs="Arial"/>
          <w:lang w:val="id-ID"/>
        </w:rPr>
      </w:pPr>
      <w:r>
        <w:rPr>
          <w:rFonts w:ascii="Arial" w:hAnsi="Arial" w:cs="Arial"/>
          <w:lang w:val="id-ID"/>
        </w:rPr>
        <w:t xml:space="preserve">6. </w:t>
      </w:r>
      <w:r w:rsidRPr="00031F7F">
        <w:rPr>
          <w:rFonts w:ascii="Arial" w:hAnsi="Arial" w:cs="Arial"/>
          <w:lang w:val="id-ID"/>
        </w:rPr>
        <w:t>Merek berkembang menjadi sumber aset terbesar bagi perusahaan.</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b/>
          <w:lang w:val="id-ID"/>
        </w:rPr>
      </w:pPr>
      <w:r w:rsidRPr="00031F7F">
        <w:rPr>
          <w:rFonts w:ascii="Arial" w:hAnsi="Arial" w:cs="Arial"/>
          <w:b/>
          <w:lang w:val="id-ID"/>
        </w:rPr>
        <w:t>Makna Merek</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Pr>
          <w:rFonts w:ascii="Arial" w:hAnsi="Arial" w:cs="Arial"/>
          <w:lang w:val="id-ID"/>
        </w:rPr>
        <w:t xml:space="preserve">Kotler  (2003,  </w:t>
      </w:r>
      <w:r w:rsidRPr="00031F7F">
        <w:rPr>
          <w:rFonts w:ascii="Arial" w:hAnsi="Arial" w:cs="Arial"/>
          <w:lang w:val="id-ID"/>
        </w:rPr>
        <w:t>418)  menyatakan  Ada  enam  makna  yang  dapat disampaikan melalui suatu merek, yaitu :</w:t>
      </w:r>
    </w:p>
    <w:p w:rsidR="00031F7F" w:rsidRPr="00031F7F" w:rsidRDefault="00031F7F" w:rsidP="00031F7F">
      <w:pPr>
        <w:pStyle w:val="Default"/>
        <w:ind w:left="567" w:hanging="283"/>
        <w:jc w:val="both"/>
        <w:rPr>
          <w:rFonts w:ascii="Arial" w:hAnsi="Arial" w:cs="Arial"/>
          <w:lang w:val="id-ID"/>
        </w:rPr>
      </w:pPr>
      <w:r w:rsidRPr="00031F7F">
        <w:rPr>
          <w:rFonts w:ascii="Arial" w:hAnsi="Arial" w:cs="Arial"/>
          <w:lang w:val="id-ID"/>
        </w:rPr>
        <w:t>1.   Atribut</w:t>
      </w:r>
      <w:r>
        <w:rPr>
          <w:rFonts w:ascii="Arial" w:hAnsi="Arial" w:cs="Arial"/>
          <w:lang w:val="id-ID"/>
        </w:rPr>
        <w:t>,</w:t>
      </w:r>
    </w:p>
    <w:p w:rsidR="00031F7F" w:rsidRPr="00031F7F" w:rsidRDefault="00031F7F" w:rsidP="00031F7F">
      <w:pPr>
        <w:pStyle w:val="Default"/>
        <w:ind w:left="567"/>
        <w:jc w:val="both"/>
        <w:rPr>
          <w:rFonts w:ascii="Arial" w:hAnsi="Arial" w:cs="Arial"/>
          <w:lang w:val="id-ID"/>
        </w:rPr>
      </w:pPr>
      <w:r w:rsidRPr="00031F7F">
        <w:rPr>
          <w:rFonts w:ascii="Arial" w:hAnsi="Arial" w:cs="Arial"/>
          <w:lang w:val="id-ID"/>
        </w:rPr>
        <w:t>Sebuah merek menyampaikan beberapa atribut tertentu, contohnya seperti Mercedes   memberi kesan mahal, tahan lama, mesin yang berkualitas, bergengsi, nilai jual yang tinggi dan lain sebagainya.</w:t>
      </w:r>
    </w:p>
    <w:p w:rsidR="00031F7F" w:rsidRPr="00031F7F" w:rsidRDefault="00031F7F" w:rsidP="00031F7F">
      <w:pPr>
        <w:pStyle w:val="Default"/>
        <w:ind w:left="567" w:hanging="283"/>
        <w:jc w:val="both"/>
        <w:rPr>
          <w:rFonts w:ascii="Arial" w:hAnsi="Arial" w:cs="Arial"/>
          <w:lang w:val="id-ID"/>
        </w:rPr>
      </w:pPr>
      <w:r w:rsidRPr="00031F7F">
        <w:rPr>
          <w:rFonts w:ascii="Arial" w:hAnsi="Arial" w:cs="Arial"/>
          <w:lang w:val="id-ID"/>
        </w:rPr>
        <w:t xml:space="preserve"> </w:t>
      </w:r>
    </w:p>
    <w:p w:rsidR="00031F7F" w:rsidRPr="00031F7F" w:rsidRDefault="00031F7F" w:rsidP="00031F7F">
      <w:pPr>
        <w:pStyle w:val="Default"/>
        <w:ind w:left="567" w:hanging="283"/>
        <w:jc w:val="both"/>
        <w:rPr>
          <w:rFonts w:ascii="Arial" w:hAnsi="Arial" w:cs="Arial"/>
          <w:lang w:val="id-ID"/>
        </w:rPr>
      </w:pPr>
      <w:r w:rsidRPr="00031F7F">
        <w:rPr>
          <w:rFonts w:ascii="Arial" w:hAnsi="Arial" w:cs="Arial"/>
          <w:lang w:val="id-ID"/>
        </w:rPr>
        <w:t>2.   Manfaat</w:t>
      </w:r>
    </w:p>
    <w:p w:rsidR="00031F7F" w:rsidRPr="00031F7F" w:rsidRDefault="00031F7F" w:rsidP="00031F7F">
      <w:pPr>
        <w:pStyle w:val="Default"/>
        <w:ind w:left="567" w:hanging="283"/>
        <w:jc w:val="both"/>
        <w:rPr>
          <w:rFonts w:ascii="Arial" w:hAnsi="Arial" w:cs="Arial"/>
          <w:lang w:val="id-ID"/>
        </w:rPr>
      </w:pPr>
    </w:p>
    <w:p w:rsidR="00031F7F" w:rsidRPr="00031F7F" w:rsidRDefault="00031F7F" w:rsidP="00031F7F">
      <w:pPr>
        <w:pStyle w:val="Default"/>
        <w:ind w:left="567"/>
        <w:jc w:val="both"/>
        <w:rPr>
          <w:rFonts w:ascii="Arial" w:hAnsi="Arial" w:cs="Arial"/>
          <w:lang w:val="id-ID"/>
        </w:rPr>
      </w:pPr>
      <w:r w:rsidRPr="00031F7F">
        <w:rPr>
          <w:rFonts w:ascii="Arial" w:hAnsi="Arial" w:cs="Arial"/>
          <w:lang w:val="id-ID"/>
        </w:rPr>
        <w:t>Atribut-atribut tersebut haruslah dapat diterjemahkan ke dalam manfaat- manfaat fungsional ataupun emosional. Karena yang dibeli konsumen adalah manfaat, bukan sekedar atribut. Misalnya atribut “tahan lama” harus dapat mencerminkan manfaat fungsional seperti: “saya tidak perlu membeli mobil lain lagi selama beberapa tahun”. Manfaat emosional “mobil ini membuat saya merasa penting dan dihargai”.</w:t>
      </w:r>
    </w:p>
    <w:p w:rsidR="00031F7F" w:rsidRDefault="00031F7F" w:rsidP="00031F7F">
      <w:pPr>
        <w:pStyle w:val="Default"/>
        <w:ind w:left="567" w:hanging="283"/>
        <w:jc w:val="both"/>
        <w:rPr>
          <w:rFonts w:ascii="Arial" w:hAnsi="Arial" w:cs="Arial"/>
          <w:lang w:val="id-ID"/>
        </w:rPr>
      </w:pPr>
    </w:p>
    <w:p w:rsidR="00031F7F" w:rsidRPr="00031F7F" w:rsidRDefault="00031F7F" w:rsidP="00031F7F">
      <w:pPr>
        <w:pStyle w:val="Default"/>
        <w:ind w:left="567" w:hanging="283"/>
        <w:jc w:val="both"/>
        <w:rPr>
          <w:rFonts w:ascii="Arial" w:hAnsi="Arial" w:cs="Arial"/>
          <w:lang w:val="id-ID"/>
        </w:rPr>
      </w:pPr>
      <w:r w:rsidRPr="00031F7F">
        <w:rPr>
          <w:rFonts w:ascii="Arial" w:hAnsi="Arial" w:cs="Arial"/>
          <w:lang w:val="id-ID"/>
        </w:rPr>
        <w:t>3.   Nilai-nilai</w:t>
      </w:r>
    </w:p>
    <w:p w:rsidR="00031F7F" w:rsidRPr="00031F7F" w:rsidRDefault="00031F7F" w:rsidP="00031F7F">
      <w:pPr>
        <w:pStyle w:val="Default"/>
        <w:ind w:left="567" w:hanging="283"/>
        <w:jc w:val="both"/>
        <w:rPr>
          <w:rFonts w:ascii="Arial" w:hAnsi="Arial" w:cs="Arial"/>
          <w:lang w:val="id-ID"/>
        </w:rPr>
      </w:pPr>
    </w:p>
    <w:p w:rsidR="00031F7F" w:rsidRPr="00031F7F" w:rsidRDefault="00031F7F" w:rsidP="00031F7F">
      <w:pPr>
        <w:pStyle w:val="Default"/>
        <w:ind w:left="567"/>
        <w:jc w:val="both"/>
        <w:rPr>
          <w:rFonts w:ascii="Arial" w:hAnsi="Arial" w:cs="Arial"/>
          <w:lang w:val="id-ID"/>
        </w:rPr>
      </w:pPr>
      <w:r w:rsidRPr="00031F7F">
        <w:rPr>
          <w:rFonts w:ascii="Arial" w:hAnsi="Arial" w:cs="Arial"/>
          <w:lang w:val="id-ID"/>
        </w:rPr>
        <w:t>Merek juga menyatakan nilai-nilai prosedurnya. Misalnya Mercedes berarti kinerja tinggi, aman dan prestise.</w:t>
      </w:r>
    </w:p>
    <w:p w:rsidR="00031F7F" w:rsidRDefault="00031F7F" w:rsidP="00031F7F">
      <w:pPr>
        <w:pStyle w:val="Default"/>
        <w:ind w:left="567" w:hanging="283"/>
        <w:jc w:val="both"/>
        <w:rPr>
          <w:rFonts w:ascii="Arial" w:hAnsi="Arial" w:cs="Arial"/>
          <w:lang w:val="id-ID"/>
        </w:rPr>
      </w:pPr>
    </w:p>
    <w:p w:rsidR="00031F7F" w:rsidRPr="00031F7F" w:rsidRDefault="00031F7F" w:rsidP="00031F7F">
      <w:pPr>
        <w:pStyle w:val="Default"/>
        <w:ind w:left="567" w:hanging="283"/>
        <w:jc w:val="both"/>
        <w:rPr>
          <w:rFonts w:ascii="Arial" w:hAnsi="Arial" w:cs="Arial"/>
          <w:lang w:val="id-ID"/>
        </w:rPr>
      </w:pPr>
      <w:r w:rsidRPr="00031F7F">
        <w:rPr>
          <w:rFonts w:ascii="Arial" w:hAnsi="Arial" w:cs="Arial"/>
          <w:lang w:val="id-ID"/>
        </w:rPr>
        <w:t>4.   Budaya</w:t>
      </w:r>
    </w:p>
    <w:p w:rsidR="00031F7F" w:rsidRPr="00031F7F" w:rsidRDefault="00031F7F" w:rsidP="00031F7F">
      <w:pPr>
        <w:pStyle w:val="Default"/>
        <w:ind w:left="567" w:hanging="283"/>
        <w:jc w:val="both"/>
        <w:rPr>
          <w:rFonts w:ascii="Arial" w:hAnsi="Arial" w:cs="Arial"/>
          <w:lang w:val="id-ID"/>
        </w:rPr>
      </w:pPr>
    </w:p>
    <w:p w:rsidR="00031F7F" w:rsidRPr="00031F7F" w:rsidRDefault="00031F7F" w:rsidP="00031F7F">
      <w:pPr>
        <w:pStyle w:val="Default"/>
        <w:ind w:left="567"/>
        <w:jc w:val="both"/>
        <w:rPr>
          <w:rFonts w:ascii="Arial" w:hAnsi="Arial" w:cs="Arial"/>
          <w:lang w:val="id-ID"/>
        </w:rPr>
      </w:pPr>
      <w:r w:rsidRPr="00031F7F">
        <w:rPr>
          <w:rFonts w:ascii="Arial" w:hAnsi="Arial" w:cs="Arial"/>
          <w:lang w:val="id-ID"/>
        </w:rPr>
        <w:t>Merek mungkin mewakili atau melambangkan beberapa budaya. Seperti Mercedes menggambarkan budaya Jerman yakni terorganisasi, efisien dan berkualitas tinggi.</w:t>
      </w:r>
    </w:p>
    <w:p w:rsidR="00031F7F" w:rsidRDefault="00031F7F" w:rsidP="00031F7F">
      <w:pPr>
        <w:pStyle w:val="Default"/>
        <w:ind w:left="567" w:hanging="283"/>
        <w:jc w:val="both"/>
        <w:rPr>
          <w:rFonts w:ascii="Arial" w:hAnsi="Arial" w:cs="Arial"/>
          <w:lang w:val="id-ID"/>
        </w:rPr>
      </w:pPr>
    </w:p>
    <w:p w:rsidR="00031F7F" w:rsidRPr="00031F7F" w:rsidRDefault="00031F7F" w:rsidP="00031F7F">
      <w:pPr>
        <w:pStyle w:val="Default"/>
        <w:ind w:left="567" w:hanging="283"/>
        <w:jc w:val="both"/>
        <w:rPr>
          <w:rFonts w:ascii="Arial" w:hAnsi="Arial" w:cs="Arial"/>
          <w:lang w:val="id-ID"/>
        </w:rPr>
      </w:pPr>
      <w:r w:rsidRPr="00031F7F">
        <w:rPr>
          <w:rFonts w:ascii="Arial" w:hAnsi="Arial" w:cs="Arial"/>
          <w:lang w:val="id-ID"/>
        </w:rPr>
        <w:t>5.   Kepribadian</w:t>
      </w:r>
    </w:p>
    <w:p w:rsidR="00031F7F" w:rsidRPr="00031F7F" w:rsidRDefault="00031F7F" w:rsidP="00031F7F">
      <w:pPr>
        <w:pStyle w:val="Default"/>
        <w:ind w:left="567" w:hanging="283"/>
        <w:jc w:val="both"/>
        <w:rPr>
          <w:rFonts w:ascii="Arial" w:hAnsi="Arial" w:cs="Arial"/>
          <w:lang w:val="id-ID"/>
        </w:rPr>
      </w:pPr>
    </w:p>
    <w:p w:rsidR="00031F7F" w:rsidRPr="00031F7F" w:rsidRDefault="00031F7F" w:rsidP="00031F7F">
      <w:pPr>
        <w:pStyle w:val="Default"/>
        <w:ind w:left="567"/>
        <w:jc w:val="both"/>
        <w:rPr>
          <w:rFonts w:ascii="Arial" w:hAnsi="Arial" w:cs="Arial"/>
          <w:lang w:val="id-ID"/>
        </w:rPr>
      </w:pPr>
      <w:r w:rsidRPr="00031F7F">
        <w:rPr>
          <w:rFonts w:ascii="Arial" w:hAnsi="Arial" w:cs="Arial"/>
          <w:lang w:val="id-ID"/>
        </w:rPr>
        <w:t>Merek juga dapat memproyeksikan beberapa kepribadian. Contohnya Mercedes mungkin memberi kesan pemimpin yang baik atau tidak omong kosong (orang), singa yang berkuasa (binatang), istana yang indah (objek).</w:t>
      </w:r>
    </w:p>
    <w:p w:rsidR="00031F7F" w:rsidRDefault="00031F7F" w:rsidP="00031F7F">
      <w:pPr>
        <w:pStyle w:val="Default"/>
        <w:ind w:left="567" w:hanging="283"/>
        <w:jc w:val="both"/>
        <w:rPr>
          <w:rFonts w:ascii="Arial" w:hAnsi="Arial" w:cs="Arial"/>
          <w:lang w:val="id-ID"/>
        </w:rPr>
      </w:pPr>
    </w:p>
    <w:p w:rsidR="00031F7F" w:rsidRDefault="00031F7F" w:rsidP="00031F7F">
      <w:pPr>
        <w:pStyle w:val="Default"/>
        <w:ind w:left="567" w:hanging="283"/>
        <w:jc w:val="both"/>
        <w:rPr>
          <w:rFonts w:ascii="Arial" w:hAnsi="Arial" w:cs="Arial"/>
          <w:lang w:val="id-ID"/>
        </w:rPr>
      </w:pPr>
    </w:p>
    <w:p w:rsidR="00031F7F" w:rsidRDefault="00031F7F" w:rsidP="00031F7F">
      <w:pPr>
        <w:pStyle w:val="Default"/>
        <w:ind w:left="567" w:hanging="283"/>
        <w:jc w:val="both"/>
        <w:rPr>
          <w:rFonts w:ascii="Arial" w:hAnsi="Arial" w:cs="Arial"/>
          <w:lang w:val="id-ID"/>
        </w:rPr>
      </w:pPr>
    </w:p>
    <w:p w:rsidR="00031F7F" w:rsidRDefault="00031F7F" w:rsidP="00031F7F">
      <w:pPr>
        <w:pStyle w:val="Default"/>
        <w:ind w:left="567" w:hanging="283"/>
        <w:jc w:val="both"/>
        <w:rPr>
          <w:rFonts w:ascii="Arial" w:hAnsi="Arial" w:cs="Arial"/>
          <w:lang w:val="id-ID"/>
        </w:rPr>
      </w:pPr>
    </w:p>
    <w:p w:rsidR="00031F7F" w:rsidRDefault="00031F7F" w:rsidP="00031F7F">
      <w:pPr>
        <w:pStyle w:val="Default"/>
        <w:ind w:left="567" w:hanging="283"/>
        <w:jc w:val="both"/>
        <w:rPr>
          <w:rFonts w:ascii="Arial" w:hAnsi="Arial" w:cs="Arial"/>
          <w:lang w:val="id-ID"/>
        </w:rPr>
      </w:pPr>
    </w:p>
    <w:p w:rsidR="00031F7F" w:rsidRPr="00031F7F" w:rsidRDefault="00031F7F" w:rsidP="00031F7F">
      <w:pPr>
        <w:pStyle w:val="Default"/>
        <w:ind w:left="567" w:hanging="283"/>
        <w:jc w:val="both"/>
        <w:rPr>
          <w:rFonts w:ascii="Arial" w:hAnsi="Arial" w:cs="Arial"/>
          <w:lang w:val="id-ID"/>
        </w:rPr>
      </w:pPr>
      <w:r w:rsidRPr="00031F7F">
        <w:rPr>
          <w:rFonts w:ascii="Arial" w:hAnsi="Arial" w:cs="Arial"/>
          <w:lang w:val="id-ID"/>
        </w:rPr>
        <w:lastRenderedPageBreak/>
        <w:t>6.   Pemakai</w:t>
      </w:r>
    </w:p>
    <w:p w:rsidR="00031F7F" w:rsidRPr="00031F7F" w:rsidRDefault="00031F7F" w:rsidP="00031F7F">
      <w:pPr>
        <w:pStyle w:val="Default"/>
        <w:ind w:left="567" w:hanging="283"/>
        <w:jc w:val="both"/>
        <w:rPr>
          <w:rFonts w:ascii="Arial" w:hAnsi="Arial" w:cs="Arial"/>
          <w:lang w:val="id-ID"/>
        </w:rPr>
      </w:pPr>
    </w:p>
    <w:p w:rsidR="00031F7F" w:rsidRPr="00031F7F" w:rsidRDefault="00031F7F" w:rsidP="00031F7F">
      <w:pPr>
        <w:pStyle w:val="Default"/>
        <w:ind w:left="567"/>
        <w:jc w:val="both"/>
        <w:rPr>
          <w:rFonts w:ascii="Arial" w:hAnsi="Arial" w:cs="Arial"/>
          <w:lang w:val="id-ID"/>
        </w:rPr>
      </w:pPr>
      <w:r w:rsidRPr="00031F7F">
        <w:rPr>
          <w:rFonts w:ascii="Arial" w:hAnsi="Arial" w:cs="Arial"/>
          <w:lang w:val="id-ID"/>
        </w:rPr>
        <w:t>Merek memberi kesan mengenai tipe konsumen yang membeli atau menggunakan produk. Misalnya kita biasanya akan menganggap bahwa yang mengendarai Mercedes adalah seseorang yang berumur 55 tahunan atau seorang eksekutif puncak, melainkan bukan seorang sekretaris muda yang berusia 20 tahun.</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Menurut Aaker sebagaimana dikutip oleh Kotler (2003, p422) tingkat perilaku konsumen terhadap merek dibedakan atas lima tingkat :</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 </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ind w:left="709" w:hanging="567"/>
        <w:jc w:val="both"/>
        <w:rPr>
          <w:rFonts w:ascii="Arial" w:hAnsi="Arial" w:cs="Arial"/>
          <w:lang w:val="id-ID"/>
        </w:rPr>
      </w:pPr>
      <w:r>
        <w:rPr>
          <w:rFonts w:ascii="Arial" w:hAnsi="Arial" w:cs="Arial"/>
          <w:lang w:val="id-ID"/>
        </w:rPr>
        <w:t xml:space="preserve">1.   </w:t>
      </w:r>
      <w:r w:rsidRPr="00031F7F">
        <w:rPr>
          <w:rFonts w:ascii="Arial" w:hAnsi="Arial" w:cs="Arial"/>
          <w:lang w:val="id-ID"/>
        </w:rPr>
        <w:t xml:space="preserve">Konsumen yang akan selalu mengganti merek, khususnya karena alasan </w:t>
      </w:r>
      <w:r>
        <w:rPr>
          <w:rFonts w:ascii="Arial" w:hAnsi="Arial" w:cs="Arial"/>
          <w:lang w:val="id-ID"/>
        </w:rPr>
        <w:t xml:space="preserve"> </w:t>
      </w:r>
      <w:r w:rsidRPr="00031F7F">
        <w:rPr>
          <w:rFonts w:ascii="Arial" w:hAnsi="Arial" w:cs="Arial"/>
          <w:lang w:val="id-ID"/>
        </w:rPr>
        <w:t>harga. Tidak memiliki loyalitas merek.</w:t>
      </w:r>
    </w:p>
    <w:p w:rsidR="00031F7F" w:rsidRPr="00031F7F" w:rsidRDefault="00031F7F" w:rsidP="00031F7F">
      <w:pPr>
        <w:pStyle w:val="Default"/>
        <w:ind w:left="709" w:hanging="567"/>
        <w:jc w:val="both"/>
        <w:rPr>
          <w:rFonts w:ascii="Arial" w:hAnsi="Arial" w:cs="Arial"/>
          <w:lang w:val="id-ID"/>
        </w:rPr>
      </w:pPr>
      <w:r w:rsidRPr="00031F7F">
        <w:rPr>
          <w:rFonts w:ascii="Arial" w:hAnsi="Arial" w:cs="Arial"/>
          <w:lang w:val="id-ID"/>
        </w:rPr>
        <w:t xml:space="preserve">2.  </w:t>
      </w:r>
      <w:r>
        <w:rPr>
          <w:rFonts w:ascii="Arial" w:hAnsi="Arial" w:cs="Arial"/>
          <w:lang w:val="id-ID"/>
        </w:rPr>
        <w:t xml:space="preserve"> </w:t>
      </w:r>
      <w:r w:rsidRPr="00031F7F">
        <w:rPr>
          <w:rFonts w:ascii="Arial" w:hAnsi="Arial" w:cs="Arial"/>
          <w:lang w:val="id-ID"/>
        </w:rPr>
        <w:t xml:space="preserve">Konsumen yang puas akan suatu merek dan tidak memiliki alasan untuk </w:t>
      </w:r>
      <w:r>
        <w:rPr>
          <w:rFonts w:ascii="Arial" w:hAnsi="Arial" w:cs="Arial"/>
          <w:lang w:val="id-ID"/>
        </w:rPr>
        <w:t xml:space="preserve">   </w:t>
      </w:r>
      <w:r w:rsidRPr="00031F7F">
        <w:rPr>
          <w:rFonts w:ascii="Arial" w:hAnsi="Arial" w:cs="Arial"/>
          <w:lang w:val="id-ID"/>
        </w:rPr>
        <w:t>mengganti merek.</w:t>
      </w:r>
    </w:p>
    <w:p w:rsidR="00031F7F" w:rsidRPr="00031F7F" w:rsidRDefault="00031F7F" w:rsidP="00031F7F">
      <w:pPr>
        <w:pStyle w:val="Default"/>
        <w:ind w:left="709" w:hanging="567"/>
        <w:jc w:val="both"/>
        <w:rPr>
          <w:rFonts w:ascii="Arial" w:hAnsi="Arial" w:cs="Arial"/>
          <w:lang w:val="id-ID"/>
        </w:rPr>
      </w:pPr>
      <w:r w:rsidRPr="00031F7F">
        <w:rPr>
          <w:rFonts w:ascii="Arial" w:hAnsi="Arial" w:cs="Arial"/>
          <w:lang w:val="id-ID"/>
        </w:rPr>
        <w:t xml:space="preserve">3.  </w:t>
      </w:r>
      <w:r>
        <w:rPr>
          <w:rFonts w:ascii="Arial" w:hAnsi="Arial" w:cs="Arial"/>
          <w:lang w:val="id-ID"/>
        </w:rPr>
        <w:t xml:space="preserve"> </w:t>
      </w:r>
      <w:r w:rsidRPr="00031F7F">
        <w:rPr>
          <w:rFonts w:ascii="Arial" w:hAnsi="Arial" w:cs="Arial"/>
          <w:lang w:val="id-ID"/>
        </w:rPr>
        <w:t xml:space="preserve"> Konsumen  yang  puas  akan  suatu  merek  dan  akan  merasa  rugi  bila </w:t>
      </w:r>
      <w:r>
        <w:rPr>
          <w:rFonts w:ascii="Arial" w:hAnsi="Arial" w:cs="Arial"/>
          <w:lang w:val="id-ID"/>
        </w:rPr>
        <w:t xml:space="preserve"> </w:t>
      </w:r>
      <w:r w:rsidRPr="00031F7F">
        <w:rPr>
          <w:rFonts w:ascii="Arial" w:hAnsi="Arial" w:cs="Arial"/>
          <w:lang w:val="id-ID"/>
        </w:rPr>
        <w:t>mengganti atau mencoba merek lain.</w:t>
      </w:r>
    </w:p>
    <w:p w:rsidR="00031F7F" w:rsidRPr="00031F7F" w:rsidRDefault="00031F7F" w:rsidP="00031F7F">
      <w:pPr>
        <w:pStyle w:val="Default"/>
        <w:ind w:left="709" w:hanging="567"/>
        <w:jc w:val="both"/>
        <w:rPr>
          <w:rFonts w:ascii="Arial" w:hAnsi="Arial" w:cs="Arial"/>
          <w:lang w:val="id-ID"/>
        </w:rPr>
      </w:pPr>
      <w:r w:rsidRPr="00031F7F">
        <w:rPr>
          <w:rFonts w:ascii="Arial" w:hAnsi="Arial" w:cs="Arial"/>
          <w:lang w:val="id-ID"/>
        </w:rPr>
        <w:t xml:space="preserve">4.   </w:t>
      </w:r>
      <w:r>
        <w:rPr>
          <w:rFonts w:ascii="Arial" w:hAnsi="Arial" w:cs="Arial"/>
          <w:lang w:val="id-ID"/>
        </w:rPr>
        <w:t xml:space="preserve">  K</w:t>
      </w:r>
      <w:r w:rsidRPr="00031F7F">
        <w:rPr>
          <w:rFonts w:ascii="Arial" w:hAnsi="Arial" w:cs="Arial"/>
          <w:lang w:val="id-ID"/>
        </w:rPr>
        <w:t>onsumen memberikan nilai yang tinggi bagi suatu merek,menghargainya</w:t>
      </w:r>
      <w:r>
        <w:rPr>
          <w:rFonts w:ascii="Arial" w:hAnsi="Arial" w:cs="Arial"/>
          <w:lang w:val="id-ID"/>
        </w:rPr>
        <w:t xml:space="preserve"> </w:t>
      </w:r>
    </w:p>
    <w:p w:rsidR="00031F7F" w:rsidRPr="00031F7F" w:rsidRDefault="00031F7F" w:rsidP="00031F7F">
      <w:pPr>
        <w:pStyle w:val="Default"/>
        <w:ind w:left="567" w:firstLine="142"/>
        <w:jc w:val="both"/>
        <w:rPr>
          <w:rFonts w:ascii="Arial" w:hAnsi="Arial" w:cs="Arial"/>
          <w:lang w:val="id-ID"/>
        </w:rPr>
      </w:pPr>
      <w:r w:rsidRPr="00031F7F">
        <w:rPr>
          <w:rFonts w:ascii="Arial" w:hAnsi="Arial" w:cs="Arial"/>
          <w:lang w:val="id-ID"/>
        </w:rPr>
        <w:t>dan menganggap merek menjadi bagian dari dirinya atau seperti teman.</w:t>
      </w:r>
    </w:p>
    <w:p w:rsidR="00031F7F" w:rsidRPr="00031F7F" w:rsidRDefault="00031F7F" w:rsidP="00031F7F">
      <w:pPr>
        <w:pStyle w:val="Default"/>
        <w:ind w:left="567" w:hanging="425"/>
        <w:jc w:val="both"/>
        <w:rPr>
          <w:rFonts w:ascii="Arial" w:hAnsi="Arial" w:cs="Arial"/>
          <w:lang w:val="id-ID"/>
        </w:rPr>
      </w:pPr>
      <w:r w:rsidRPr="00031F7F">
        <w:rPr>
          <w:rFonts w:ascii="Arial" w:hAnsi="Arial" w:cs="Arial"/>
          <w:lang w:val="id-ID"/>
        </w:rPr>
        <w:t>5.   Konsumen yang setia terhadap merek.</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b/>
          <w:lang w:val="id-ID"/>
        </w:rPr>
      </w:pPr>
      <w:r w:rsidRPr="00031F7F">
        <w:rPr>
          <w:rFonts w:ascii="Arial" w:hAnsi="Arial" w:cs="Arial"/>
          <w:b/>
          <w:lang w:val="id-ID"/>
        </w:rPr>
        <w:t>Manfaat merek</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ind w:firstLine="720"/>
        <w:jc w:val="both"/>
        <w:rPr>
          <w:rFonts w:ascii="Arial" w:hAnsi="Arial" w:cs="Arial"/>
          <w:lang w:val="id-ID"/>
        </w:rPr>
      </w:pPr>
      <w:r w:rsidRPr="00031F7F">
        <w:rPr>
          <w:rFonts w:ascii="Arial" w:hAnsi="Arial" w:cs="Arial"/>
          <w:lang w:val="id-ID"/>
        </w:rPr>
        <w:t>Pemberian merek sudah merupakan suatu keharusan, sehingga hampir tidak ada produk yang tidak diberi merek. Mengapa para penjual memberi merek pada produk mereka walau hal itu jelas membutuhkan biaya. Kotler (2002, p464) menjelaskan bahwa merek dapat memberikan beberapa manfaat bagi penjual yaitu:</w:t>
      </w:r>
    </w:p>
    <w:p w:rsidR="00031F7F" w:rsidRPr="00031F7F" w:rsidRDefault="00031F7F" w:rsidP="00031F7F">
      <w:pPr>
        <w:pStyle w:val="Default"/>
        <w:jc w:val="both"/>
        <w:rPr>
          <w:rFonts w:ascii="Arial" w:hAnsi="Arial" w:cs="Arial"/>
          <w:lang w:val="id-ID"/>
        </w:rPr>
      </w:pPr>
      <w:r w:rsidRPr="00031F7F">
        <w:rPr>
          <w:rFonts w:ascii="Arial" w:hAnsi="Arial" w:cs="Arial"/>
          <w:lang w:val="id-ID"/>
        </w:rPr>
        <w:t>1.   Merek memudahkan penjual memproses pesanan dan menelusuri masalah.</w:t>
      </w:r>
    </w:p>
    <w:p w:rsidR="00031F7F" w:rsidRPr="00031F7F" w:rsidRDefault="00031F7F" w:rsidP="00031F7F">
      <w:pPr>
        <w:pStyle w:val="Default"/>
        <w:ind w:left="426" w:hanging="426"/>
        <w:jc w:val="both"/>
        <w:rPr>
          <w:rFonts w:ascii="Arial" w:hAnsi="Arial" w:cs="Arial"/>
          <w:lang w:val="id-ID"/>
        </w:rPr>
      </w:pPr>
      <w:r w:rsidRPr="00031F7F">
        <w:rPr>
          <w:rFonts w:ascii="Arial" w:hAnsi="Arial" w:cs="Arial"/>
          <w:lang w:val="id-ID"/>
        </w:rPr>
        <w:t>2.   Nama merek dan tanda merek penjualan memberikan perlindungan hukum ata</w:t>
      </w:r>
      <w:r>
        <w:rPr>
          <w:rFonts w:ascii="Arial" w:hAnsi="Arial" w:cs="Arial"/>
          <w:lang w:val="id-ID"/>
        </w:rPr>
        <w:t xml:space="preserve">s </w:t>
      </w:r>
      <w:r w:rsidRPr="00031F7F">
        <w:rPr>
          <w:rFonts w:ascii="Arial" w:hAnsi="Arial" w:cs="Arial"/>
          <w:lang w:val="id-ID"/>
        </w:rPr>
        <w:t>ciri-ciri produk yang unik.</w:t>
      </w:r>
    </w:p>
    <w:p w:rsidR="00031F7F" w:rsidRPr="00031F7F" w:rsidRDefault="00031F7F" w:rsidP="00031F7F">
      <w:pPr>
        <w:pStyle w:val="Default"/>
        <w:ind w:left="426" w:hanging="426"/>
        <w:jc w:val="both"/>
        <w:rPr>
          <w:rFonts w:ascii="Arial" w:hAnsi="Arial" w:cs="Arial"/>
          <w:lang w:val="id-ID"/>
        </w:rPr>
      </w:pPr>
      <w:r w:rsidRPr="00031F7F">
        <w:rPr>
          <w:rFonts w:ascii="Arial" w:hAnsi="Arial" w:cs="Arial"/>
          <w:lang w:val="id-ID"/>
        </w:rPr>
        <w:t>3.   Merek memberikan kesempatan kepada penjual untuk menarik pelanggan yang setia dan menguntungkan. Kesetiaan merek memberikan penjual perlindungan dari persaingan serta pengendalian yang lebih besar dalam perencanaan program pemasarannya.</w:t>
      </w:r>
    </w:p>
    <w:p w:rsidR="00031F7F" w:rsidRPr="00031F7F" w:rsidRDefault="00031F7F" w:rsidP="00031F7F">
      <w:pPr>
        <w:pStyle w:val="Default"/>
        <w:jc w:val="both"/>
        <w:rPr>
          <w:rFonts w:ascii="Arial" w:hAnsi="Arial" w:cs="Arial"/>
          <w:lang w:val="id-ID"/>
        </w:rPr>
      </w:pPr>
      <w:r w:rsidRPr="00031F7F">
        <w:rPr>
          <w:rFonts w:ascii="Arial" w:hAnsi="Arial" w:cs="Arial"/>
          <w:lang w:val="id-ID"/>
        </w:rPr>
        <w:t>4.   Merek membantu penjual melakukan segmentasi pasar</w:t>
      </w:r>
    </w:p>
    <w:p w:rsidR="00031F7F" w:rsidRPr="00031F7F" w:rsidRDefault="00031F7F" w:rsidP="00031F7F">
      <w:pPr>
        <w:pStyle w:val="Default"/>
        <w:ind w:left="426" w:hanging="426"/>
        <w:jc w:val="both"/>
        <w:rPr>
          <w:rFonts w:ascii="Arial" w:hAnsi="Arial" w:cs="Arial"/>
          <w:lang w:val="id-ID"/>
        </w:rPr>
      </w:pPr>
      <w:r>
        <w:rPr>
          <w:rFonts w:ascii="Arial" w:hAnsi="Arial" w:cs="Arial"/>
          <w:lang w:val="id-ID"/>
        </w:rPr>
        <w:t xml:space="preserve">5. </w:t>
      </w:r>
      <w:r w:rsidRPr="00031F7F">
        <w:rPr>
          <w:rFonts w:ascii="Arial" w:hAnsi="Arial" w:cs="Arial"/>
          <w:lang w:val="id-ID"/>
        </w:rPr>
        <w:t>Merek yang kuat membantu membangun citra perusahaan, memudahkan perusahaan meluncurkan merek-merek baru yang mudah diterima oleh para distributor dan pelanggan.</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 </w:t>
      </w:r>
    </w:p>
    <w:p w:rsidR="00031F7F" w:rsidRPr="00031F7F" w:rsidRDefault="00031F7F" w:rsidP="00031F7F">
      <w:pPr>
        <w:pStyle w:val="Default"/>
        <w:jc w:val="both"/>
        <w:rPr>
          <w:rFonts w:ascii="Arial" w:hAnsi="Arial" w:cs="Arial"/>
          <w:b/>
          <w:lang w:val="id-ID"/>
        </w:rPr>
      </w:pPr>
      <w:r w:rsidRPr="00031F7F">
        <w:rPr>
          <w:rFonts w:ascii="Arial" w:hAnsi="Arial" w:cs="Arial"/>
          <w:b/>
          <w:lang w:val="id-ID"/>
        </w:rPr>
        <w:t>Ekuitas merek (Brand equity)</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Pengertian Ekuitas merek</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ind w:firstLine="720"/>
        <w:jc w:val="both"/>
        <w:rPr>
          <w:rFonts w:ascii="Arial" w:hAnsi="Arial" w:cs="Arial"/>
          <w:lang w:val="id-ID"/>
        </w:rPr>
      </w:pPr>
      <w:r w:rsidRPr="00031F7F">
        <w:rPr>
          <w:rFonts w:ascii="Arial" w:hAnsi="Arial" w:cs="Arial"/>
          <w:lang w:val="id-ID"/>
        </w:rPr>
        <w:t>Menurut David A Aaker (1996, p8) sebagaimana dikutip oleh Rangkuti (2004,p 39), “Brand equity is a set of assets (and liabilities) linked to a brand’s name and symbol that adds to (or subtracts from) the value provided by a product or service to a firm and or that firm’s customers. The major asset categories are : Brand awareness, Perceived quality, Brand Association and Brand Loyalty”.</w:t>
      </w:r>
    </w:p>
    <w:p w:rsidR="00031F7F" w:rsidRPr="00031F7F" w:rsidRDefault="00031F7F" w:rsidP="00031F7F">
      <w:pPr>
        <w:pStyle w:val="Default"/>
        <w:jc w:val="both"/>
        <w:rPr>
          <w:rFonts w:ascii="Arial" w:hAnsi="Arial" w:cs="Arial"/>
          <w:lang w:val="id-ID"/>
        </w:rPr>
      </w:pPr>
      <w:r w:rsidRPr="00031F7F">
        <w:rPr>
          <w:rFonts w:ascii="Arial" w:hAnsi="Arial" w:cs="Arial"/>
          <w:lang w:val="id-ID"/>
        </w:rPr>
        <w:t>Kotler  (2004,  p292)  mendefinisikan  Brand  equity  :  “the  positive</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differential effect that knowing the brand name has on customer response to the product or service”. Ekuitas merek adalah pengaruh positif yang berbeda dari tanggapan konsumen terhadap produk atau jasa  dengan mengetahui nama merek.</w:t>
      </w:r>
    </w:p>
    <w:p w:rsidR="00031F7F" w:rsidRPr="00031F7F" w:rsidRDefault="00031F7F" w:rsidP="00031F7F">
      <w:pPr>
        <w:pStyle w:val="Default"/>
        <w:jc w:val="both"/>
        <w:rPr>
          <w:rFonts w:ascii="Arial" w:hAnsi="Arial" w:cs="Arial"/>
          <w:lang w:val="id-ID"/>
        </w:rPr>
      </w:pPr>
      <w:r w:rsidRPr="00031F7F">
        <w:rPr>
          <w:rFonts w:ascii="Arial" w:hAnsi="Arial" w:cs="Arial"/>
          <w:lang w:val="id-ID"/>
        </w:rPr>
        <w:t>Durianto (2004, p4) mendefinisikan “Ekuitas merek adalah seperangkat aset dan liabilitas merek yang terkait dengan suatu merek, nama, simbol, yang mampu menambah atau mengurangi nilai yang diberikan oleh sebuah produk atau jasa baik pada perusahaan maupun pada pelanggan”.</w:t>
      </w:r>
    </w:p>
    <w:p w:rsidR="00031F7F" w:rsidRPr="00031F7F" w:rsidRDefault="00031F7F" w:rsidP="00031F7F">
      <w:pPr>
        <w:pStyle w:val="Default"/>
        <w:jc w:val="both"/>
        <w:rPr>
          <w:rFonts w:ascii="Arial" w:hAnsi="Arial" w:cs="Arial"/>
          <w:lang w:val="id-ID"/>
        </w:rPr>
      </w:pPr>
      <w:r w:rsidRPr="00031F7F">
        <w:rPr>
          <w:rFonts w:ascii="Arial" w:hAnsi="Arial" w:cs="Arial"/>
          <w:lang w:val="id-ID"/>
        </w:rPr>
        <w:t>Agar aset dan liabilitas mendasari brand equity, maka aset dan liabilitas</w:t>
      </w:r>
      <w:r>
        <w:rPr>
          <w:rFonts w:ascii="Arial" w:hAnsi="Arial" w:cs="Arial"/>
          <w:lang w:val="id-ID"/>
        </w:rPr>
        <w:t xml:space="preserve"> </w:t>
      </w:r>
      <w:r w:rsidRPr="00031F7F">
        <w:rPr>
          <w:rFonts w:ascii="Arial" w:hAnsi="Arial" w:cs="Arial"/>
          <w:lang w:val="id-ID"/>
        </w:rPr>
        <w:t>merek harus berhubungan dengan nama atau sebuah simbol sehingga jika dilakukan perubahan terhadap nama dan simbol merek, beberapa atau semua aset dan liabilitas yang menjadi dasar brand equity akan berubah pula.</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b/>
          <w:lang w:val="id-ID"/>
        </w:rPr>
      </w:pPr>
      <w:r w:rsidRPr="00031F7F">
        <w:rPr>
          <w:rFonts w:ascii="Arial" w:hAnsi="Arial" w:cs="Arial"/>
          <w:b/>
          <w:lang w:val="id-ID"/>
        </w:rPr>
        <w:t>Elemen Ekuitas merek (Brand Equity)</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Menurut Aaker sebagaimana dikutip oleh Durianto (2004, p4) Brand</w:t>
      </w:r>
      <w:r>
        <w:rPr>
          <w:rFonts w:ascii="Arial" w:hAnsi="Arial" w:cs="Arial"/>
          <w:lang w:val="id-ID"/>
        </w:rPr>
        <w:t xml:space="preserve"> </w:t>
      </w:r>
      <w:r w:rsidRPr="00031F7F">
        <w:rPr>
          <w:rFonts w:ascii="Arial" w:hAnsi="Arial" w:cs="Arial"/>
          <w:lang w:val="id-ID"/>
        </w:rPr>
        <w:t>Equity dapat dikelompokkan kedalam lima kategori, yaitu :</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1.   Brand awareness (kesadaran merek)</w:t>
      </w:r>
    </w:p>
    <w:p w:rsidR="00031F7F" w:rsidRPr="00031F7F" w:rsidRDefault="00031F7F" w:rsidP="00031F7F">
      <w:pPr>
        <w:pStyle w:val="Default"/>
        <w:ind w:left="720"/>
        <w:jc w:val="both"/>
        <w:rPr>
          <w:rFonts w:ascii="Arial" w:hAnsi="Arial" w:cs="Arial"/>
          <w:lang w:val="id-ID"/>
        </w:rPr>
      </w:pPr>
      <w:r w:rsidRPr="00031F7F">
        <w:rPr>
          <w:rFonts w:ascii="Arial" w:hAnsi="Arial" w:cs="Arial"/>
          <w:lang w:val="id-ID"/>
        </w:rPr>
        <w:t>menunjukkan kesanggupan seorang calon pembeli untuk mengenali atau mengingat kembali bahwa suatu merek merupakan bagian dari kategori produk tertentu.</w:t>
      </w:r>
    </w:p>
    <w:p w:rsidR="00031F7F" w:rsidRPr="00031F7F" w:rsidRDefault="00031F7F" w:rsidP="00031F7F">
      <w:pPr>
        <w:pStyle w:val="Default"/>
        <w:jc w:val="both"/>
        <w:rPr>
          <w:rFonts w:ascii="Arial" w:hAnsi="Arial" w:cs="Arial"/>
          <w:lang w:val="id-ID"/>
        </w:rPr>
      </w:pPr>
      <w:r w:rsidRPr="00031F7F">
        <w:rPr>
          <w:rFonts w:ascii="Arial" w:hAnsi="Arial" w:cs="Arial"/>
          <w:lang w:val="id-ID"/>
        </w:rPr>
        <w:t>2.   Brand Association (asosiasi merek)</w:t>
      </w:r>
    </w:p>
    <w:p w:rsidR="00031F7F" w:rsidRPr="00031F7F" w:rsidRDefault="00031F7F" w:rsidP="00031F7F">
      <w:pPr>
        <w:pStyle w:val="Default"/>
        <w:ind w:left="720"/>
        <w:jc w:val="both"/>
        <w:rPr>
          <w:rFonts w:ascii="Arial" w:hAnsi="Arial" w:cs="Arial"/>
          <w:lang w:val="id-ID"/>
        </w:rPr>
      </w:pPr>
      <w:r w:rsidRPr="00031F7F">
        <w:rPr>
          <w:rFonts w:ascii="Arial" w:hAnsi="Arial" w:cs="Arial"/>
          <w:lang w:val="id-ID"/>
        </w:rPr>
        <w:t>mencerminkan pencitraan suatu merek terhadap suatu kesan tertentu dalam kaitannya dengan kebiasaan, gaya hidup, manfaat, atribut produk, geografis, harga, pesaing, selebritis, dan lain-lain.</w:t>
      </w:r>
    </w:p>
    <w:p w:rsidR="00031F7F" w:rsidRPr="00031F7F" w:rsidRDefault="00031F7F" w:rsidP="00031F7F">
      <w:pPr>
        <w:pStyle w:val="Default"/>
        <w:jc w:val="both"/>
        <w:rPr>
          <w:rFonts w:ascii="Arial" w:hAnsi="Arial" w:cs="Arial"/>
          <w:lang w:val="id-ID"/>
        </w:rPr>
      </w:pPr>
      <w:r w:rsidRPr="00031F7F">
        <w:rPr>
          <w:rFonts w:ascii="Arial" w:hAnsi="Arial" w:cs="Arial"/>
          <w:lang w:val="id-ID"/>
        </w:rPr>
        <w:t>3.   Perceived Quality (persepsi kualitas)</w:t>
      </w:r>
    </w:p>
    <w:p w:rsidR="00031F7F" w:rsidRPr="00031F7F" w:rsidRDefault="00031F7F" w:rsidP="00031F7F">
      <w:pPr>
        <w:pStyle w:val="Default"/>
        <w:ind w:left="720"/>
        <w:jc w:val="both"/>
        <w:rPr>
          <w:rFonts w:ascii="Arial" w:hAnsi="Arial" w:cs="Arial"/>
          <w:lang w:val="id-ID"/>
        </w:rPr>
      </w:pPr>
      <w:r w:rsidRPr="00031F7F">
        <w:rPr>
          <w:rFonts w:ascii="Arial" w:hAnsi="Arial" w:cs="Arial"/>
          <w:lang w:val="id-ID"/>
        </w:rPr>
        <w:t>mencerminkan persepsi pelanggan terhadap keseluruhan kualitas atau keunggulan suatu produk atau jasa layanan berkenan dengan maksud yang diharapkan.</w:t>
      </w:r>
    </w:p>
    <w:p w:rsidR="00031F7F" w:rsidRPr="00031F7F" w:rsidRDefault="00031F7F" w:rsidP="00031F7F">
      <w:pPr>
        <w:pStyle w:val="Default"/>
        <w:jc w:val="both"/>
        <w:rPr>
          <w:rFonts w:ascii="Arial" w:hAnsi="Arial" w:cs="Arial"/>
          <w:lang w:val="id-ID"/>
        </w:rPr>
      </w:pPr>
      <w:r w:rsidRPr="00031F7F">
        <w:rPr>
          <w:rFonts w:ascii="Arial" w:hAnsi="Arial" w:cs="Arial"/>
          <w:lang w:val="id-ID"/>
        </w:rPr>
        <w:t>4.   Brand Loyalty (loyalitas merek)</w:t>
      </w:r>
    </w:p>
    <w:p w:rsidR="00031F7F" w:rsidRPr="00031F7F" w:rsidRDefault="00031F7F" w:rsidP="00031F7F">
      <w:pPr>
        <w:pStyle w:val="Default"/>
        <w:ind w:firstLine="720"/>
        <w:jc w:val="both"/>
        <w:rPr>
          <w:rFonts w:ascii="Arial" w:hAnsi="Arial" w:cs="Arial"/>
          <w:lang w:val="id-ID"/>
        </w:rPr>
      </w:pPr>
      <w:r w:rsidRPr="00031F7F">
        <w:rPr>
          <w:rFonts w:ascii="Arial" w:hAnsi="Arial" w:cs="Arial"/>
          <w:lang w:val="id-ID"/>
        </w:rPr>
        <w:t>Mencerminkan tingkat ketertarikan konsumen dengan suatu merek produk.</w:t>
      </w:r>
    </w:p>
    <w:p w:rsidR="00031F7F" w:rsidRPr="00031F7F" w:rsidRDefault="00031F7F" w:rsidP="00031F7F">
      <w:pPr>
        <w:pStyle w:val="Default"/>
        <w:jc w:val="both"/>
        <w:rPr>
          <w:rFonts w:ascii="Arial" w:hAnsi="Arial" w:cs="Arial"/>
          <w:lang w:val="id-ID"/>
        </w:rPr>
      </w:pPr>
      <w:r w:rsidRPr="00031F7F">
        <w:rPr>
          <w:rFonts w:ascii="Arial" w:hAnsi="Arial" w:cs="Arial"/>
          <w:lang w:val="id-ID"/>
        </w:rPr>
        <w:t>5.    Other proprietary brand assets (Aset-aset merek lainnya).</w:t>
      </w:r>
    </w:p>
    <w:p w:rsidR="00031F7F" w:rsidRPr="00031F7F" w:rsidRDefault="00031F7F" w:rsidP="00031F7F">
      <w:pPr>
        <w:pStyle w:val="Default"/>
        <w:ind w:left="720"/>
        <w:jc w:val="both"/>
        <w:rPr>
          <w:rFonts w:ascii="Arial" w:hAnsi="Arial" w:cs="Arial"/>
          <w:lang w:val="id-ID"/>
        </w:rPr>
      </w:pPr>
      <w:r w:rsidRPr="00031F7F">
        <w:rPr>
          <w:rFonts w:ascii="Arial" w:hAnsi="Arial" w:cs="Arial"/>
          <w:lang w:val="id-ID"/>
        </w:rPr>
        <w:t>Aset-aset  merek  lainnya  adalah  seperti  hak  paten,  merek  dagang,  dan saluran distribusi.</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b/>
          <w:lang w:val="id-ID"/>
        </w:rPr>
      </w:pPr>
      <w:r w:rsidRPr="00031F7F">
        <w:rPr>
          <w:rFonts w:ascii="Arial" w:hAnsi="Arial" w:cs="Arial"/>
          <w:b/>
          <w:lang w:val="id-ID"/>
        </w:rPr>
        <w:t>Nilai dari ekuitas merek</w:t>
      </w:r>
    </w:p>
    <w:p w:rsidR="00031F7F" w:rsidRDefault="00031F7F" w:rsidP="00031F7F">
      <w:pPr>
        <w:pStyle w:val="Default"/>
        <w:jc w:val="both"/>
        <w:rPr>
          <w:rFonts w:ascii="Arial" w:hAnsi="Arial" w:cs="Arial"/>
          <w:lang w:val="id-ID"/>
        </w:rPr>
      </w:pPr>
    </w:p>
    <w:p w:rsidR="00B22C67" w:rsidRPr="00B22C67" w:rsidRDefault="00B22C67" w:rsidP="00B22C67">
      <w:pPr>
        <w:pStyle w:val="Default"/>
        <w:ind w:firstLine="720"/>
        <w:jc w:val="both"/>
        <w:rPr>
          <w:rFonts w:ascii="Arial" w:hAnsi="Arial" w:cs="Arial"/>
          <w:lang w:val="id-ID"/>
        </w:rPr>
      </w:pPr>
      <w:r w:rsidRPr="00B22C67">
        <w:rPr>
          <w:rFonts w:ascii="Arial" w:hAnsi="Arial" w:cs="Arial"/>
          <w:lang w:val="id-ID"/>
        </w:rPr>
        <w:t>Ekuitas merek tidaklah memadai lagi pada masa new economy sekarang ini, yang ditandai dengan pentingnya relationship dibandingkan transactional,  yang lebih berorientasi pada pelanggan daripada produk dan lebih pada pemeliharaan pelangan daripada menarik pelanggan melalui daya tarik merek.</w:t>
      </w:r>
    </w:p>
    <w:p w:rsidR="00B22C67" w:rsidRPr="00B22C67" w:rsidRDefault="00B22C67" w:rsidP="00B22C67">
      <w:pPr>
        <w:pStyle w:val="Default"/>
        <w:jc w:val="both"/>
        <w:rPr>
          <w:rFonts w:ascii="Arial" w:hAnsi="Arial" w:cs="Arial"/>
          <w:lang w:val="id-ID"/>
        </w:rPr>
      </w:pPr>
    </w:p>
    <w:p w:rsidR="00B22C67" w:rsidRPr="00B22C67" w:rsidRDefault="00B22C67" w:rsidP="00B22C67">
      <w:pPr>
        <w:pStyle w:val="Default"/>
        <w:ind w:firstLine="720"/>
        <w:jc w:val="both"/>
        <w:rPr>
          <w:rFonts w:ascii="Arial" w:hAnsi="Arial" w:cs="Arial"/>
          <w:lang w:val="id-ID"/>
        </w:rPr>
      </w:pPr>
      <w:r w:rsidRPr="00B22C67">
        <w:rPr>
          <w:rFonts w:ascii="Arial" w:hAnsi="Arial" w:cs="Arial"/>
          <w:lang w:val="id-ID"/>
        </w:rPr>
        <w:t>Relationship marketing telah menjadi suatu hal penting pada pemasaran pada umumnya, dan secara khusus pada direct dan interactive marketing. Inti dari konsep tersebut adalah menjaga hubungan jangka panjang dengan pelanggan dengan biaya yang tidak kecil, untuk itu customer lifetime value (CLV) menjadi elemen penting dalam keputusan strategi pemasaran, mampu mengatasi persoalan kebijakan hargam pemilihan mediam dan penentuan anggaran biaya promosi yang optimal.</w:t>
      </w:r>
    </w:p>
    <w:p w:rsidR="00B22C67" w:rsidRPr="00B22C67" w:rsidRDefault="00B22C67" w:rsidP="00B22C67">
      <w:pPr>
        <w:pStyle w:val="Default"/>
        <w:jc w:val="both"/>
        <w:rPr>
          <w:rFonts w:ascii="Arial" w:hAnsi="Arial" w:cs="Arial"/>
          <w:lang w:val="id-ID"/>
        </w:rPr>
      </w:pPr>
    </w:p>
    <w:p w:rsidR="00B22C67" w:rsidRPr="00031F7F" w:rsidRDefault="00B22C67" w:rsidP="00B22C67">
      <w:pPr>
        <w:pStyle w:val="Default"/>
        <w:jc w:val="both"/>
        <w:rPr>
          <w:rFonts w:ascii="Arial" w:hAnsi="Arial" w:cs="Arial"/>
          <w:lang w:val="id-ID"/>
        </w:rPr>
      </w:pPr>
      <w:r w:rsidRPr="00B22C67">
        <w:rPr>
          <w:rFonts w:ascii="Arial" w:hAnsi="Arial" w:cs="Arial"/>
          <w:lang w:val="id-ID"/>
        </w:rPr>
        <w:lastRenderedPageBreak/>
        <w:t>Customer equity adalah salah satu strategi yang tidak hanya memandang dari sisi customer centered, tetapi juga dapat meningkatkan kinerja keuangan perusahaan secara menyeluruh (Furrer, 2002:109)</w:t>
      </w:r>
    </w:p>
    <w:p w:rsidR="00B22C67" w:rsidRDefault="00B22C67" w:rsidP="00031F7F">
      <w:pPr>
        <w:pStyle w:val="Default"/>
        <w:jc w:val="both"/>
        <w:rPr>
          <w:rFonts w:ascii="Arial" w:hAnsi="Arial" w:cs="Arial"/>
          <w:lang w:val="id-ID"/>
        </w:rPr>
      </w:pPr>
    </w:p>
    <w:p w:rsidR="00031F7F" w:rsidRPr="00031F7F" w:rsidRDefault="00031F7F" w:rsidP="00B22C67">
      <w:pPr>
        <w:pStyle w:val="Default"/>
        <w:ind w:firstLine="720"/>
        <w:jc w:val="both"/>
        <w:rPr>
          <w:rFonts w:ascii="Arial" w:hAnsi="Arial" w:cs="Arial"/>
          <w:lang w:val="id-ID"/>
        </w:rPr>
      </w:pPr>
      <w:r w:rsidRPr="00031F7F">
        <w:rPr>
          <w:rFonts w:ascii="Arial" w:hAnsi="Arial" w:cs="Arial"/>
          <w:lang w:val="id-ID"/>
        </w:rPr>
        <w:t>Ekuitas merek merupakan aset yang dapat memberikan nilai tersendiri di mata pelanggannya. Aset yang dikandungnya dapat membantu pelanggan dalam menafsirkan, memproses, dan menyimpan informasi yang terkait dengan produk dan merek tersebut.</w:t>
      </w:r>
    </w:p>
    <w:p w:rsidR="00031F7F" w:rsidRPr="00031F7F" w:rsidRDefault="00031F7F" w:rsidP="00031F7F">
      <w:pPr>
        <w:pStyle w:val="Default"/>
        <w:jc w:val="both"/>
        <w:rPr>
          <w:rFonts w:ascii="Arial" w:hAnsi="Arial" w:cs="Arial"/>
          <w:lang w:val="id-ID"/>
        </w:rPr>
      </w:pPr>
    </w:p>
    <w:p w:rsidR="00B22C67" w:rsidRPr="00B22C67" w:rsidRDefault="00B22C67" w:rsidP="00B22C67">
      <w:pPr>
        <w:pStyle w:val="Default"/>
        <w:jc w:val="both"/>
        <w:rPr>
          <w:rFonts w:ascii="Arial" w:hAnsi="Arial" w:cs="Arial"/>
        </w:rPr>
      </w:pPr>
      <w:proofErr w:type="spellStart"/>
      <w:r w:rsidRPr="00B22C67">
        <w:rPr>
          <w:rFonts w:ascii="Arial" w:hAnsi="Arial" w:cs="Arial"/>
        </w:rPr>
        <w:t>Ekuitas</w:t>
      </w:r>
      <w:proofErr w:type="spellEnd"/>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 xml:space="preserve"> </w:t>
      </w:r>
      <w:proofErr w:type="spellStart"/>
      <w:r w:rsidRPr="00B22C67">
        <w:rPr>
          <w:rFonts w:ascii="Arial" w:hAnsi="Arial" w:cs="Arial"/>
        </w:rPr>
        <w:t>diartikan</w:t>
      </w:r>
      <w:proofErr w:type="spellEnd"/>
      <w:r w:rsidRPr="00B22C67">
        <w:rPr>
          <w:rFonts w:ascii="Arial" w:hAnsi="Arial" w:cs="Arial"/>
        </w:rPr>
        <w:t xml:space="preserve"> pula </w:t>
      </w:r>
      <w:proofErr w:type="spellStart"/>
      <w:r w:rsidRPr="00B22C67">
        <w:rPr>
          <w:rFonts w:ascii="Arial" w:hAnsi="Arial" w:cs="Arial"/>
        </w:rPr>
        <w:t>dalam</w:t>
      </w:r>
      <w:proofErr w:type="spellEnd"/>
      <w:r w:rsidRPr="00B22C67">
        <w:rPr>
          <w:rFonts w:ascii="Arial" w:hAnsi="Arial" w:cs="Arial"/>
        </w:rPr>
        <w:t xml:space="preserve"> </w:t>
      </w:r>
      <w:proofErr w:type="spellStart"/>
      <w:r w:rsidRPr="00B22C67">
        <w:rPr>
          <w:rFonts w:ascii="Arial" w:hAnsi="Arial" w:cs="Arial"/>
        </w:rPr>
        <w:t>tiga</w:t>
      </w:r>
      <w:proofErr w:type="spellEnd"/>
      <w:r w:rsidRPr="00B22C67">
        <w:rPr>
          <w:rFonts w:ascii="Arial" w:hAnsi="Arial" w:cs="Arial"/>
        </w:rPr>
        <w:t xml:space="preserve"> </w:t>
      </w:r>
      <w:proofErr w:type="spellStart"/>
      <w:r w:rsidRPr="00B22C67">
        <w:rPr>
          <w:rFonts w:ascii="Arial" w:hAnsi="Arial" w:cs="Arial"/>
        </w:rPr>
        <w:t>dimensi</w:t>
      </w:r>
      <w:proofErr w:type="spellEnd"/>
      <w:r w:rsidRPr="00B22C67">
        <w:rPr>
          <w:rFonts w:ascii="Arial" w:hAnsi="Arial" w:cs="Arial"/>
        </w:rPr>
        <w:t xml:space="preserve">, </w:t>
      </w:r>
      <w:proofErr w:type="spellStart"/>
      <w:r w:rsidRPr="00B22C67">
        <w:rPr>
          <w:rFonts w:ascii="Arial" w:hAnsi="Arial" w:cs="Arial"/>
        </w:rPr>
        <w:t>yaitu</w:t>
      </w:r>
      <w:proofErr w:type="spellEnd"/>
      <w:r w:rsidRPr="00B22C67">
        <w:rPr>
          <w:rFonts w:ascii="Arial" w:hAnsi="Arial" w:cs="Arial"/>
        </w:rPr>
        <w:t xml:space="preserve"> </w:t>
      </w:r>
      <w:r w:rsidRPr="00B22C67">
        <w:rPr>
          <w:rFonts w:ascii="Arial" w:hAnsi="Arial" w:cs="Arial"/>
          <w:i/>
        </w:rPr>
        <w:t>value equity, brand equity</w:t>
      </w:r>
      <w:proofErr w:type="gramStart"/>
      <w:r w:rsidRPr="00B22C67">
        <w:rPr>
          <w:rFonts w:ascii="Arial" w:hAnsi="Arial" w:cs="Arial"/>
          <w:i/>
        </w:rPr>
        <w:t xml:space="preserve">, </w:t>
      </w:r>
      <w:r w:rsidRPr="00B22C67">
        <w:rPr>
          <w:rFonts w:ascii="Arial" w:hAnsi="Arial" w:cs="Arial"/>
        </w:rPr>
        <w:t xml:space="preserve"> </w:t>
      </w:r>
      <w:proofErr w:type="spellStart"/>
      <w:r w:rsidRPr="00B22C67">
        <w:rPr>
          <w:rFonts w:ascii="Arial" w:hAnsi="Arial" w:cs="Arial"/>
        </w:rPr>
        <w:t>dan</w:t>
      </w:r>
      <w:proofErr w:type="spellEnd"/>
      <w:proofErr w:type="gramEnd"/>
      <w:r w:rsidRPr="00B22C67">
        <w:rPr>
          <w:rFonts w:ascii="Arial" w:hAnsi="Arial" w:cs="Arial"/>
        </w:rPr>
        <w:t xml:space="preserve"> </w:t>
      </w:r>
      <w:r w:rsidRPr="00B22C67">
        <w:rPr>
          <w:rFonts w:ascii="Arial" w:hAnsi="Arial" w:cs="Arial"/>
          <w:i/>
        </w:rPr>
        <w:t>relationship equity</w:t>
      </w:r>
      <w:r w:rsidRPr="00B22C67">
        <w:rPr>
          <w:rFonts w:ascii="Arial" w:hAnsi="Arial" w:cs="Arial"/>
        </w:rPr>
        <w:t xml:space="preserve"> (Lemon, Trust and </w:t>
      </w:r>
      <w:proofErr w:type="spellStart"/>
      <w:r w:rsidRPr="00B22C67">
        <w:rPr>
          <w:rFonts w:ascii="Arial" w:hAnsi="Arial" w:cs="Arial"/>
        </w:rPr>
        <w:t>Zeithami</w:t>
      </w:r>
      <w:proofErr w:type="spellEnd"/>
      <w:r w:rsidRPr="00B22C67">
        <w:rPr>
          <w:rFonts w:ascii="Arial" w:hAnsi="Arial" w:cs="Arial"/>
        </w:rPr>
        <w:t>, 2001:20-5)</w:t>
      </w:r>
    </w:p>
    <w:p w:rsidR="00B22C67" w:rsidRPr="00B22C67" w:rsidRDefault="00B22C67" w:rsidP="00B22C67">
      <w:pPr>
        <w:pStyle w:val="Default"/>
        <w:numPr>
          <w:ilvl w:val="0"/>
          <w:numId w:val="49"/>
        </w:numPr>
        <w:jc w:val="both"/>
        <w:rPr>
          <w:rFonts w:ascii="Arial" w:hAnsi="Arial" w:cs="Arial"/>
        </w:rPr>
      </w:pPr>
      <w:r w:rsidRPr="00B22C67">
        <w:rPr>
          <w:rFonts w:ascii="Arial" w:hAnsi="Arial" w:cs="Arial"/>
          <w:i/>
        </w:rPr>
        <w:t>Value equity</w:t>
      </w:r>
      <w:r w:rsidRPr="00B22C67">
        <w:rPr>
          <w:rFonts w:ascii="Arial" w:hAnsi="Arial" w:cs="Arial"/>
        </w:rPr>
        <w:t xml:space="preserve"> </w:t>
      </w:r>
      <w:proofErr w:type="spellStart"/>
      <w:r w:rsidRPr="00B22C67">
        <w:rPr>
          <w:rFonts w:ascii="Arial" w:hAnsi="Arial" w:cs="Arial"/>
        </w:rPr>
        <w:t>menjadi</w:t>
      </w:r>
      <w:proofErr w:type="spellEnd"/>
      <w:r w:rsidRPr="00B22C67">
        <w:rPr>
          <w:rFonts w:ascii="Arial" w:hAnsi="Arial" w:cs="Arial"/>
        </w:rPr>
        <w:t xml:space="preserve"> </w:t>
      </w:r>
      <w:proofErr w:type="spellStart"/>
      <w:r w:rsidRPr="00B22C67">
        <w:rPr>
          <w:rFonts w:ascii="Arial" w:hAnsi="Arial" w:cs="Arial"/>
        </w:rPr>
        <w:t>suatu</w:t>
      </w:r>
      <w:proofErr w:type="spellEnd"/>
      <w:r w:rsidRPr="00B22C67">
        <w:rPr>
          <w:rFonts w:ascii="Arial" w:hAnsi="Arial" w:cs="Arial"/>
        </w:rPr>
        <w:t xml:space="preserve"> </w:t>
      </w:r>
      <w:proofErr w:type="spellStart"/>
      <w:r w:rsidRPr="00B22C67">
        <w:rPr>
          <w:rFonts w:ascii="Arial" w:hAnsi="Arial" w:cs="Arial"/>
        </w:rPr>
        <w:t>alasan</w:t>
      </w:r>
      <w:proofErr w:type="spellEnd"/>
      <w:r w:rsidRPr="00B22C67">
        <w:rPr>
          <w:rFonts w:ascii="Arial" w:hAnsi="Arial" w:cs="Arial"/>
        </w:rPr>
        <w:t xml:space="preserve"> </w:t>
      </w:r>
      <w:proofErr w:type="spellStart"/>
      <w:r w:rsidRPr="00B22C67">
        <w:rPr>
          <w:rFonts w:ascii="Arial" w:hAnsi="Arial" w:cs="Arial"/>
        </w:rPr>
        <w:t>bagi</w:t>
      </w:r>
      <w:proofErr w:type="spellEnd"/>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 xml:space="preserve"> </w:t>
      </w:r>
      <w:proofErr w:type="spellStart"/>
      <w:r w:rsidRPr="00B22C67">
        <w:rPr>
          <w:rFonts w:ascii="Arial" w:hAnsi="Arial" w:cs="Arial"/>
        </w:rPr>
        <w:t>untuk</w:t>
      </w:r>
      <w:proofErr w:type="spellEnd"/>
      <w:r w:rsidRPr="00B22C67">
        <w:rPr>
          <w:rFonts w:ascii="Arial" w:hAnsi="Arial" w:cs="Arial"/>
        </w:rPr>
        <w:t xml:space="preserve"> </w:t>
      </w:r>
      <w:proofErr w:type="spellStart"/>
      <w:r w:rsidRPr="00B22C67">
        <w:rPr>
          <w:rFonts w:ascii="Arial" w:hAnsi="Arial" w:cs="Arial"/>
        </w:rPr>
        <w:t>berhubungan</w:t>
      </w:r>
      <w:proofErr w:type="spellEnd"/>
      <w:r w:rsidRPr="00B22C67">
        <w:rPr>
          <w:rFonts w:ascii="Arial" w:hAnsi="Arial" w:cs="Arial"/>
        </w:rPr>
        <w:t xml:space="preserve"> </w:t>
      </w:r>
      <w:proofErr w:type="spellStart"/>
      <w:r w:rsidRPr="00B22C67">
        <w:rPr>
          <w:rFonts w:ascii="Arial" w:hAnsi="Arial" w:cs="Arial"/>
        </w:rPr>
        <w:t>dengan</w:t>
      </w:r>
      <w:proofErr w:type="spellEnd"/>
      <w:r w:rsidRPr="00B22C67">
        <w:rPr>
          <w:rFonts w:ascii="Arial" w:hAnsi="Arial" w:cs="Arial"/>
        </w:rPr>
        <w:t xml:space="preserve"> </w:t>
      </w:r>
      <w:proofErr w:type="spellStart"/>
      <w:r w:rsidRPr="00B22C67">
        <w:rPr>
          <w:rFonts w:ascii="Arial" w:hAnsi="Arial" w:cs="Arial"/>
        </w:rPr>
        <w:t>perusahaan</w:t>
      </w:r>
      <w:proofErr w:type="spellEnd"/>
      <w:r w:rsidRPr="00B22C67">
        <w:rPr>
          <w:rFonts w:ascii="Arial" w:hAnsi="Arial" w:cs="Arial"/>
        </w:rPr>
        <w:t xml:space="preserve">. </w:t>
      </w:r>
      <w:proofErr w:type="spellStart"/>
      <w:r w:rsidRPr="00B22C67">
        <w:rPr>
          <w:rFonts w:ascii="Arial" w:hAnsi="Arial" w:cs="Arial"/>
        </w:rPr>
        <w:t>Produk</w:t>
      </w:r>
      <w:proofErr w:type="spellEnd"/>
      <w:r w:rsidRPr="00B22C67">
        <w:rPr>
          <w:rFonts w:ascii="Arial" w:hAnsi="Arial" w:cs="Arial"/>
        </w:rPr>
        <w:t xml:space="preserve"> </w:t>
      </w:r>
      <w:proofErr w:type="spellStart"/>
      <w:r w:rsidRPr="00B22C67">
        <w:rPr>
          <w:rFonts w:ascii="Arial" w:hAnsi="Arial" w:cs="Arial"/>
        </w:rPr>
        <w:t>atau</w:t>
      </w:r>
      <w:proofErr w:type="spellEnd"/>
      <w:r w:rsidRPr="00B22C67">
        <w:rPr>
          <w:rFonts w:ascii="Arial" w:hAnsi="Arial" w:cs="Arial"/>
        </w:rPr>
        <w:t xml:space="preserve"> </w:t>
      </w:r>
      <w:proofErr w:type="spellStart"/>
      <w:r w:rsidRPr="00B22C67">
        <w:rPr>
          <w:rFonts w:ascii="Arial" w:hAnsi="Arial" w:cs="Arial"/>
        </w:rPr>
        <w:t>jasa</w:t>
      </w:r>
      <w:proofErr w:type="spellEnd"/>
      <w:r w:rsidRPr="00B22C67">
        <w:rPr>
          <w:rFonts w:ascii="Arial" w:hAnsi="Arial" w:cs="Arial"/>
        </w:rPr>
        <w:t xml:space="preserve"> yang </w:t>
      </w:r>
      <w:proofErr w:type="spellStart"/>
      <w:r w:rsidRPr="00B22C67">
        <w:rPr>
          <w:rFonts w:ascii="Arial" w:hAnsi="Arial" w:cs="Arial"/>
        </w:rPr>
        <w:t>ditawarkan</w:t>
      </w:r>
      <w:proofErr w:type="spellEnd"/>
      <w:r w:rsidRPr="00B22C67">
        <w:rPr>
          <w:rFonts w:ascii="Arial" w:hAnsi="Arial" w:cs="Arial"/>
        </w:rPr>
        <w:t xml:space="preserve"> </w:t>
      </w:r>
      <w:proofErr w:type="spellStart"/>
      <w:r w:rsidRPr="00B22C67">
        <w:rPr>
          <w:rFonts w:ascii="Arial" w:hAnsi="Arial" w:cs="Arial"/>
        </w:rPr>
        <w:t>perusahaan</w:t>
      </w:r>
      <w:proofErr w:type="spellEnd"/>
      <w:r w:rsidRPr="00B22C67">
        <w:rPr>
          <w:rFonts w:ascii="Arial" w:hAnsi="Arial" w:cs="Arial"/>
        </w:rPr>
        <w:t xml:space="preserve"> </w:t>
      </w:r>
      <w:proofErr w:type="spellStart"/>
      <w:r w:rsidRPr="00B22C67">
        <w:rPr>
          <w:rFonts w:ascii="Arial" w:hAnsi="Arial" w:cs="Arial"/>
        </w:rPr>
        <w:t>memenuhi</w:t>
      </w:r>
      <w:proofErr w:type="spellEnd"/>
      <w:r w:rsidRPr="00B22C67">
        <w:rPr>
          <w:rFonts w:ascii="Arial" w:hAnsi="Arial" w:cs="Arial"/>
        </w:rPr>
        <w:t xml:space="preserve"> </w:t>
      </w:r>
      <w:proofErr w:type="spellStart"/>
      <w:r w:rsidRPr="00B22C67">
        <w:rPr>
          <w:rFonts w:ascii="Arial" w:hAnsi="Arial" w:cs="Arial"/>
        </w:rPr>
        <w:t>kebutuhan</w:t>
      </w:r>
      <w:proofErr w:type="spellEnd"/>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 xml:space="preserve">, </w:t>
      </w:r>
      <w:proofErr w:type="spellStart"/>
      <w:r w:rsidRPr="00B22C67">
        <w:rPr>
          <w:rFonts w:ascii="Arial" w:hAnsi="Arial" w:cs="Arial"/>
        </w:rPr>
        <w:t>harapan</w:t>
      </w:r>
      <w:proofErr w:type="spellEnd"/>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 xml:space="preserve">, </w:t>
      </w:r>
      <w:proofErr w:type="spellStart"/>
      <w:r w:rsidRPr="00B22C67">
        <w:rPr>
          <w:rFonts w:ascii="Arial" w:hAnsi="Arial" w:cs="Arial"/>
        </w:rPr>
        <w:t>dan</w:t>
      </w:r>
      <w:proofErr w:type="spellEnd"/>
      <w:r w:rsidRPr="00B22C67">
        <w:rPr>
          <w:rFonts w:ascii="Arial" w:hAnsi="Arial" w:cs="Arial"/>
        </w:rPr>
        <w:t xml:space="preserve"> </w:t>
      </w:r>
      <w:proofErr w:type="spellStart"/>
      <w:r w:rsidRPr="00B22C67">
        <w:rPr>
          <w:rFonts w:ascii="Arial" w:hAnsi="Arial" w:cs="Arial"/>
        </w:rPr>
        <w:t>memerlukan</w:t>
      </w:r>
      <w:proofErr w:type="spellEnd"/>
      <w:r w:rsidRPr="00B22C67">
        <w:rPr>
          <w:rFonts w:ascii="Arial" w:hAnsi="Arial" w:cs="Arial"/>
        </w:rPr>
        <w:t xml:space="preserve"> </w:t>
      </w:r>
      <w:proofErr w:type="spellStart"/>
      <w:r w:rsidRPr="00B22C67">
        <w:rPr>
          <w:rFonts w:ascii="Arial" w:hAnsi="Arial" w:cs="Arial"/>
        </w:rPr>
        <w:t>strategi</w:t>
      </w:r>
      <w:proofErr w:type="spellEnd"/>
      <w:r w:rsidRPr="00B22C67">
        <w:rPr>
          <w:rFonts w:ascii="Arial" w:hAnsi="Arial" w:cs="Arial"/>
        </w:rPr>
        <w:t xml:space="preserve"> </w:t>
      </w:r>
      <w:proofErr w:type="spellStart"/>
      <w:r w:rsidRPr="00B22C67">
        <w:rPr>
          <w:rFonts w:ascii="Arial" w:hAnsi="Arial" w:cs="Arial"/>
        </w:rPr>
        <w:t>terbaik</w:t>
      </w:r>
      <w:proofErr w:type="spellEnd"/>
      <w:r w:rsidRPr="00B22C67">
        <w:rPr>
          <w:rFonts w:ascii="Arial" w:hAnsi="Arial" w:cs="Arial"/>
        </w:rPr>
        <w:t xml:space="preserve"> </w:t>
      </w:r>
      <w:proofErr w:type="spellStart"/>
      <w:r w:rsidRPr="00B22C67">
        <w:rPr>
          <w:rFonts w:ascii="Arial" w:hAnsi="Arial" w:cs="Arial"/>
        </w:rPr>
        <w:t>merek</w:t>
      </w:r>
      <w:proofErr w:type="spellEnd"/>
      <w:r w:rsidRPr="00B22C67">
        <w:rPr>
          <w:rFonts w:ascii="Arial" w:hAnsi="Arial" w:cs="Arial"/>
        </w:rPr>
        <w:t xml:space="preserve">, </w:t>
      </w:r>
      <w:proofErr w:type="spellStart"/>
      <w:r w:rsidRPr="00B22C67">
        <w:rPr>
          <w:rFonts w:ascii="Arial" w:hAnsi="Arial" w:cs="Arial"/>
        </w:rPr>
        <w:t>penciptaan</w:t>
      </w:r>
      <w:proofErr w:type="spellEnd"/>
      <w:r w:rsidRPr="00B22C67">
        <w:rPr>
          <w:rFonts w:ascii="Arial" w:hAnsi="Arial" w:cs="Arial"/>
        </w:rPr>
        <w:t xml:space="preserve"> </w:t>
      </w:r>
      <w:proofErr w:type="spellStart"/>
      <w:r w:rsidRPr="00B22C67">
        <w:rPr>
          <w:rFonts w:ascii="Arial" w:hAnsi="Arial" w:cs="Arial"/>
        </w:rPr>
        <w:t>retensi</w:t>
      </w:r>
      <w:proofErr w:type="spellEnd"/>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 xml:space="preserve"> yang </w:t>
      </w:r>
      <w:proofErr w:type="spellStart"/>
      <w:r w:rsidRPr="00B22C67">
        <w:rPr>
          <w:rFonts w:ascii="Arial" w:hAnsi="Arial" w:cs="Arial"/>
        </w:rPr>
        <w:t>sangat</w:t>
      </w:r>
      <w:proofErr w:type="spellEnd"/>
      <w:r w:rsidRPr="00B22C67">
        <w:rPr>
          <w:rFonts w:ascii="Arial" w:hAnsi="Arial" w:cs="Arial"/>
        </w:rPr>
        <w:t xml:space="preserve"> </w:t>
      </w:r>
      <w:proofErr w:type="spellStart"/>
      <w:r w:rsidRPr="00B22C67">
        <w:rPr>
          <w:rFonts w:ascii="Arial" w:hAnsi="Arial" w:cs="Arial"/>
        </w:rPr>
        <w:t>kuat</w:t>
      </w:r>
      <w:proofErr w:type="spellEnd"/>
      <w:r w:rsidRPr="00B22C67">
        <w:rPr>
          <w:rFonts w:ascii="Arial" w:hAnsi="Arial" w:cs="Arial"/>
        </w:rPr>
        <w:t xml:space="preserve"> </w:t>
      </w:r>
      <w:proofErr w:type="spellStart"/>
      <w:r w:rsidRPr="00B22C67">
        <w:rPr>
          <w:rFonts w:ascii="Arial" w:hAnsi="Arial" w:cs="Arial"/>
        </w:rPr>
        <w:t>serta</w:t>
      </w:r>
      <w:proofErr w:type="spellEnd"/>
      <w:r w:rsidRPr="00B22C67">
        <w:rPr>
          <w:rFonts w:ascii="Arial" w:hAnsi="Arial" w:cs="Arial"/>
        </w:rPr>
        <w:t xml:space="preserve"> </w:t>
      </w:r>
      <w:proofErr w:type="spellStart"/>
      <w:r w:rsidRPr="00B22C67">
        <w:rPr>
          <w:rFonts w:ascii="Arial" w:hAnsi="Arial" w:cs="Arial"/>
        </w:rPr>
        <w:t>strategi</w:t>
      </w:r>
      <w:proofErr w:type="spellEnd"/>
      <w:r w:rsidRPr="00B22C67">
        <w:rPr>
          <w:rFonts w:ascii="Arial" w:hAnsi="Arial" w:cs="Arial"/>
        </w:rPr>
        <w:t xml:space="preserve"> </w:t>
      </w:r>
      <w:proofErr w:type="spellStart"/>
      <w:r w:rsidRPr="00B22C67">
        <w:rPr>
          <w:rFonts w:ascii="Arial" w:hAnsi="Arial" w:cs="Arial"/>
        </w:rPr>
        <w:t>hubungan</w:t>
      </w:r>
      <w:proofErr w:type="spellEnd"/>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 xml:space="preserve">. </w:t>
      </w:r>
      <w:r w:rsidRPr="00B22C67">
        <w:rPr>
          <w:rFonts w:ascii="Arial" w:hAnsi="Arial" w:cs="Arial"/>
          <w:i/>
        </w:rPr>
        <w:t>Value equity</w:t>
      </w:r>
      <w:r w:rsidRPr="00B22C67">
        <w:rPr>
          <w:rFonts w:ascii="Arial" w:hAnsi="Arial" w:cs="Arial"/>
        </w:rPr>
        <w:t xml:space="preserve"> </w:t>
      </w:r>
      <w:proofErr w:type="spellStart"/>
      <w:r w:rsidRPr="00B22C67">
        <w:rPr>
          <w:rFonts w:ascii="Arial" w:hAnsi="Arial" w:cs="Arial"/>
        </w:rPr>
        <w:t>diartikan</w:t>
      </w:r>
      <w:proofErr w:type="spellEnd"/>
      <w:r w:rsidRPr="00B22C67">
        <w:rPr>
          <w:rFonts w:ascii="Arial" w:hAnsi="Arial" w:cs="Arial"/>
        </w:rPr>
        <w:t xml:space="preserve"> </w:t>
      </w:r>
      <w:proofErr w:type="spellStart"/>
      <w:r w:rsidRPr="00B22C67">
        <w:rPr>
          <w:rFonts w:ascii="Arial" w:hAnsi="Arial" w:cs="Arial"/>
        </w:rPr>
        <w:t>sebagai</w:t>
      </w:r>
      <w:proofErr w:type="spellEnd"/>
      <w:r w:rsidRPr="00B22C67">
        <w:rPr>
          <w:rFonts w:ascii="Arial" w:hAnsi="Arial" w:cs="Arial"/>
        </w:rPr>
        <w:t xml:space="preserve"> </w:t>
      </w:r>
      <w:proofErr w:type="spellStart"/>
      <w:r w:rsidRPr="00B22C67">
        <w:rPr>
          <w:rFonts w:ascii="Arial" w:hAnsi="Arial" w:cs="Arial"/>
        </w:rPr>
        <w:t>penilaian</w:t>
      </w:r>
      <w:proofErr w:type="spellEnd"/>
      <w:r w:rsidRPr="00B22C67">
        <w:rPr>
          <w:rFonts w:ascii="Arial" w:hAnsi="Arial" w:cs="Arial"/>
        </w:rPr>
        <w:t xml:space="preserve"> </w:t>
      </w:r>
      <w:proofErr w:type="spellStart"/>
      <w:r w:rsidRPr="00B22C67">
        <w:rPr>
          <w:rFonts w:ascii="Arial" w:hAnsi="Arial" w:cs="Arial"/>
        </w:rPr>
        <w:t>objektif</w:t>
      </w:r>
      <w:proofErr w:type="spellEnd"/>
      <w:r w:rsidRPr="00B22C67">
        <w:rPr>
          <w:rFonts w:ascii="Arial" w:hAnsi="Arial" w:cs="Arial"/>
        </w:rPr>
        <w:t xml:space="preserve"> </w:t>
      </w:r>
      <w:proofErr w:type="spellStart"/>
      <w:r w:rsidRPr="00B22C67">
        <w:rPr>
          <w:rFonts w:ascii="Arial" w:hAnsi="Arial" w:cs="Arial"/>
        </w:rPr>
        <w:t>dari</w:t>
      </w:r>
      <w:proofErr w:type="spellEnd"/>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 xml:space="preserve"> </w:t>
      </w:r>
      <w:proofErr w:type="spellStart"/>
      <w:r w:rsidRPr="00B22C67">
        <w:rPr>
          <w:rFonts w:ascii="Arial" w:hAnsi="Arial" w:cs="Arial"/>
        </w:rPr>
        <w:t>dalam</w:t>
      </w:r>
      <w:proofErr w:type="spellEnd"/>
      <w:r w:rsidRPr="00B22C67">
        <w:rPr>
          <w:rFonts w:ascii="Arial" w:hAnsi="Arial" w:cs="Arial"/>
        </w:rPr>
        <w:t xml:space="preserve"> </w:t>
      </w:r>
      <w:proofErr w:type="spellStart"/>
      <w:r w:rsidRPr="00B22C67">
        <w:rPr>
          <w:rFonts w:ascii="Arial" w:hAnsi="Arial" w:cs="Arial"/>
        </w:rPr>
        <w:t>menggunakan</w:t>
      </w:r>
      <w:proofErr w:type="spellEnd"/>
      <w:r w:rsidRPr="00B22C67">
        <w:rPr>
          <w:rFonts w:ascii="Arial" w:hAnsi="Arial" w:cs="Arial"/>
        </w:rPr>
        <w:t xml:space="preserve"> </w:t>
      </w:r>
      <w:proofErr w:type="spellStart"/>
      <w:r w:rsidRPr="00B22C67">
        <w:rPr>
          <w:rFonts w:ascii="Arial" w:hAnsi="Arial" w:cs="Arial"/>
        </w:rPr>
        <w:t>merek</w:t>
      </w:r>
      <w:proofErr w:type="spellEnd"/>
      <w:r w:rsidRPr="00B22C67">
        <w:rPr>
          <w:rFonts w:ascii="Arial" w:hAnsi="Arial" w:cs="Arial"/>
        </w:rPr>
        <w:t xml:space="preserve"> </w:t>
      </w:r>
      <w:proofErr w:type="spellStart"/>
      <w:r w:rsidRPr="00B22C67">
        <w:rPr>
          <w:rFonts w:ascii="Arial" w:hAnsi="Arial" w:cs="Arial"/>
        </w:rPr>
        <w:t>berdasarkan</w:t>
      </w:r>
      <w:proofErr w:type="spellEnd"/>
      <w:r w:rsidRPr="00B22C67">
        <w:rPr>
          <w:rFonts w:ascii="Arial" w:hAnsi="Arial" w:cs="Arial"/>
        </w:rPr>
        <w:t xml:space="preserve"> </w:t>
      </w:r>
      <w:proofErr w:type="spellStart"/>
      <w:r w:rsidRPr="00B22C67">
        <w:rPr>
          <w:rFonts w:ascii="Arial" w:hAnsi="Arial" w:cs="Arial"/>
        </w:rPr>
        <w:t>persepsi</w:t>
      </w:r>
      <w:proofErr w:type="spellEnd"/>
      <w:r w:rsidRPr="00B22C67">
        <w:rPr>
          <w:rFonts w:ascii="Arial" w:hAnsi="Arial" w:cs="Arial"/>
        </w:rPr>
        <w:t xml:space="preserve"> yang </w:t>
      </w:r>
      <w:proofErr w:type="spellStart"/>
      <w:r w:rsidRPr="00B22C67">
        <w:rPr>
          <w:rFonts w:ascii="Arial" w:hAnsi="Arial" w:cs="Arial"/>
        </w:rPr>
        <w:t>diterima</w:t>
      </w:r>
      <w:proofErr w:type="spellEnd"/>
      <w:r w:rsidRPr="00B22C67">
        <w:rPr>
          <w:rFonts w:ascii="Arial" w:hAnsi="Arial" w:cs="Arial"/>
        </w:rPr>
        <w:t xml:space="preserve"> </w:t>
      </w:r>
      <w:proofErr w:type="spellStart"/>
      <w:r w:rsidRPr="00B22C67">
        <w:rPr>
          <w:rFonts w:ascii="Arial" w:hAnsi="Arial" w:cs="Arial"/>
        </w:rPr>
        <w:t>oleh</w:t>
      </w:r>
      <w:proofErr w:type="spellEnd"/>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w:t>
      </w:r>
    </w:p>
    <w:p w:rsidR="00B22C67" w:rsidRPr="00B22C67" w:rsidRDefault="00B22C67" w:rsidP="00B22C67">
      <w:pPr>
        <w:pStyle w:val="Default"/>
        <w:numPr>
          <w:ilvl w:val="0"/>
          <w:numId w:val="49"/>
        </w:numPr>
        <w:jc w:val="both"/>
        <w:rPr>
          <w:rFonts w:ascii="Arial" w:hAnsi="Arial" w:cs="Arial"/>
        </w:rPr>
      </w:pPr>
      <w:r w:rsidRPr="00B22C67">
        <w:rPr>
          <w:rFonts w:ascii="Arial" w:hAnsi="Arial" w:cs="Arial"/>
          <w:i/>
        </w:rPr>
        <w:t>Brand equity</w:t>
      </w:r>
      <w:r w:rsidRPr="00B22C67">
        <w:rPr>
          <w:rFonts w:ascii="Arial" w:hAnsi="Arial" w:cs="Arial"/>
        </w:rPr>
        <w:t xml:space="preserve"> </w:t>
      </w:r>
      <w:proofErr w:type="spellStart"/>
      <w:r w:rsidRPr="00B22C67">
        <w:rPr>
          <w:rFonts w:ascii="Arial" w:hAnsi="Arial" w:cs="Arial"/>
        </w:rPr>
        <w:t>merupakan</w:t>
      </w:r>
      <w:proofErr w:type="spellEnd"/>
      <w:r w:rsidRPr="00B22C67">
        <w:rPr>
          <w:rFonts w:ascii="Arial" w:hAnsi="Arial" w:cs="Arial"/>
        </w:rPr>
        <w:t xml:space="preserve"> </w:t>
      </w:r>
      <w:proofErr w:type="spellStart"/>
      <w:r w:rsidRPr="00B22C67">
        <w:rPr>
          <w:rFonts w:ascii="Arial" w:hAnsi="Arial" w:cs="Arial"/>
        </w:rPr>
        <w:t>pendorong</w:t>
      </w:r>
      <w:proofErr w:type="spellEnd"/>
      <w:r w:rsidRPr="00B22C67">
        <w:rPr>
          <w:rFonts w:ascii="Arial" w:hAnsi="Arial" w:cs="Arial"/>
        </w:rPr>
        <w:t xml:space="preserve"> </w:t>
      </w:r>
      <w:proofErr w:type="spellStart"/>
      <w:r w:rsidRPr="00B22C67">
        <w:rPr>
          <w:rFonts w:ascii="Arial" w:hAnsi="Arial" w:cs="Arial"/>
        </w:rPr>
        <w:t>penciptaan</w:t>
      </w:r>
      <w:proofErr w:type="spellEnd"/>
      <w:r w:rsidRPr="00B22C67">
        <w:rPr>
          <w:rFonts w:ascii="Arial" w:hAnsi="Arial" w:cs="Arial"/>
        </w:rPr>
        <w:t xml:space="preserve"> </w:t>
      </w:r>
      <w:proofErr w:type="spellStart"/>
      <w:r w:rsidRPr="00B22C67">
        <w:rPr>
          <w:rFonts w:ascii="Arial" w:hAnsi="Arial" w:cs="Arial"/>
        </w:rPr>
        <w:t>persepsi</w:t>
      </w:r>
      <w:proofErr w:type="spellEnd"/>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 xml:space="preserve"> </w:t>
      </w:r>
      <w:proofErr w:type="spellStart"/>
      <w:r w:rsidRPr="00B22C67">
        <w:rPr>
          <w:rFonts w:ascii="Arial" w:hAnsi="Arial" w:cs="Arial"/>
        </w:rPr>
        <w:t>atas</w:t>
      </w:r>
      <w:proofErr w:type="spellEnd"/>
      <w:r w:rsidRPr="00B22C67">
        <w:rPr>
          <w:rFonts w:ascii="Arial" w:hAnsi="Arial" w:cs="Arial"/>
        </w:rPr>
        <w:t xml:space="preserve"> </w:t>
      </w:r>
      <w:proofErr w:type="spellStart"/>
      <w:r w:rsidRPr="00B22C67">
        <w:rPr>
          <w:rFonts w:ascii="Arial" w:hAnsi="Arial" w:cs="Arial"/>
        </w:rPr>
        <w:t>aspek-aspek</w:t>
      </w:r>
      <w:proofErr w:type="spellEnd"/>
      <w:r w:rsidRPr="00B22C67">
        <w:rPr>
          <w:rFonts w:ascii="Arial" w:hAnsi="Arial" w:cs="Arial"/>
        </w:rPr>
        <w:t xml:space="preserve"> yang </w:t>
      </w:r>
      <w:proofErr w:type="spellStart"/>
      <w:r w:rsidRPr="00B22C67">
        <w:rPr>
          <w:rFonts w:ascii="Arial" w:hAnsi="Arial" w:cs="Arial"/>
        </w:rPr>
        <w:t>ditawarkan</w:t>
      </w:r>
      <w:proofErr w:type="spellEnd"/>
      <w:r w:rsidRPr="00B22C67">
        <w:rPr>
          <w:rFonts w:ascii="Arial" w:hAnsi="Arial" w:cs="Arial"/>
        </w:rPr>
        <w:t xml:space="preserve"> </w:t>
      </w:r>
      <w:proofErr w:type="spellStart"/>
      <w:r w:rsidRPr="00B22C67">
        <w:rPr>
          <w:rFonts w:ascii="Arial" w:hAnsi="Arial" w:cs="Arial"/>
        </w:rPr>
        <w:t>perusahaan</w:t>
      </w:r>
      <w:proofErr w:type="spellEnd"/>
      <w:r w:rsidRPr="00B22C67">
        <w:rPr>
          <w:rFonts w:ascii="Arial" w:hAnsi="Arial" w:cs="Arial"/>
        </w:rPr>
        <w:t xml:space="preserve">. </w:t>
      </w:r>
      <w:proofErr w:type="spellStart"/>
      <w:r w:rsidRPr="00B22C67">
        <w:rPr>
          <w:rFonts w:ascii="Arial" w:hAnsi="Arial" w:cs="Arial"/>
        </w:rPr>
        <w:t>Ekuitas</w:t>
      </w:r>
      <w:proofErr w:type="spellEnd"/>
      <w:r w:rsidRPr="00B22C67">
        <w:rPr>
          <w:rFonts w:ascii="Arial" w:hAnsi="Arial" w:cs="Arial"/>
        </w:rPr>
        <w:t xml:space="preserve"> </w:t>
      </w:r>
      <w:proofErr w:type="spellStart"/>
      <w:r w:rsidRPr="00B22C67">
        <w:rPr>
          <w:rFonts w:ascii="Arial" w:hAnsi="Arial" w:cs="Arial"/>
        </w:rPr>
        <w:t>merek</w:t>
      </w:r>
      <w:proofErr w:type="spellEnd"/>
      <w:r w:rsidRPr="00B22C67">
        <w:rPr>
          <w:rFonts w:ascii="Arial" w:hAnsi="Arial" w:cs="Arial"/>
        </w:rPr>
        <w:t xml:space="preserve"> </w:t>
      </w:r>
      <w:proofErr w:type="spellStart"/>
      <w:r w:rsidRPr="00B22C67">
        <w:rPr>
          <w:rFonts w:ascii="Arial" w:hAnsi="Arial" w:cs="Arial"/>
        </w:rPr>
        <w:t>dibangun</w:t>
      </w:r>
      <w:proofErr w:type="spellEnd"/>
      <w:r w:rsidRPr="00B22C67">
        <w:rPr>
          <w:rFonts w:ascii="Arial" w:hAnsi="Arial" w:cs="Arial"/>
        </w:rPr>
        <w:t xml:space="preserve"> </w:t>
      </w:r>
      <w:proofErr w:type="spellStart"/>
      <w:r w:rsidRPr="00B22C67">
        <w:rPr>
          <w:rFonts w:ascii="Arial" w:hAnsi="Arial" w:cs="Arial"/>
        </w:rPr>
        <w:t>dari</w:t>
      </w:r>
      <w:proofErr w:type="spellEnd"/>
      <w:r w:rsidRPr="00B22C67">
        <w:rPr>
          <w:rFonts w:ascii="Arial" w:hAnsi="Arial" w:cs="Arial"/>
        </w:rPr>
        <w:t xml:space="preserve"> </w:t>
      </w:r>
      <w:r w:rsidRPr="00B22C67">
        <w:rPr>
          <w:rFonts w:ascii="Arial" w:hAnsi="Arial" w:cs="Arial"/>
          <w:i/>
        </w:rPr>
        <w:t>image</w:t>
      </w:r>
      <w:r w:rsidRPr="00B22C67">
        <w:rPr>
          <w:rFonts w:ascii="Arial" w:hAnsi="Arial" w:cs="Arial"/>
        </w:rPr>
        <w:t xml:space="preserve"> </w:t>
      </w:r>
      <w:proofErr w:type="spellStart"/>
      <w:r w:rsidRPr="00B22C67">
        <w:rPr>
          <w:rFonts w:ascii="Arial" w:hAnsi="Arial" w:cs="Arial"/>
        </w:rPr>
        <w:t>dan</w:t>
      </w:r>
      <w:proofErr w:type="spellEnd"/>
      <w:r w:rsidRPr="00B22C67">
        <w:rPr>
          <w:rFonts w:ascii="Arial" w:hAnsi="Arial" w:cs="Arial"/>
        </w:rPr>
        <w:t xml:space="preserve"> </w:t>
      </w:r>
      <w:r w:rsidRPr="00B22C67">
        <w:rPr>
          <w:rFonts w:ascii="Arial" w:hAnsi="Arial" w:cs="Arial"/>
          <w:i/>
        </w:rPr>
        <w:t>meaning</w:t>
      </w:r>
      <w:r w:rsidRPr="00B22C67">
        <w:rPr>
          <w:rFonts w:ascii="Arial" w:hAnsi="Arial" w:cs="Arial"/>
        </w:rPr>
        <w:t xml:space="preserve"> </w:t>
      </w:r>
      <w:proofErr w:type="spellStart"/>
      <w:r w:rsidRPr="00B22C67">
        <w:rPr>
          <w:rFonts w:ascii="Arial" w:hAnsi="Arial" w:cs="Arial"/>
        </w:rPr>
        <w:t>untuk</w:t>
      </w:r>
      <w:proofErr w:type="spellEnd"/>
      <w:r w:rsidRPr="00B22C67">
        <w:rPr>
          <w:rFonts w:ascii="Arial" w:hAnsi="Arial" w:cs="Arial"/>
        </w:rPr>
        <w:t xml:space="preserve"> </w:t>
      </w:r>
      <w:proofErr w:type="spellStart"/>
      <w:r w:rsidRPr="00B22C67">
        <w:rPr>
          <w:rFonts w:ascii="Arial" w:hAnsi="Arial" w:cs="Arial"/>
        </w:rPr>
        <w:t>menarik</w:t>
      </w:r>
      <w:proofErr w:type="spellEnd"/>
      <w:r w:rsidRPr="00B22C67">
        <w:rPr>
          <w:rFonts w:ascii="Arial" w:hAnsi="Arial" w:cs="Arial"/>
        </w:rPr>
        <w:t xml:space="preserve"> </w:t>
      </w:r>
      <w:proofErr w:type="spellStart"/>
      <w:r w:rsidRPr="00B22C67">
        <w:rPr>
          <w:rFonts w:ascii="Arial" w:hAnsi="Arial" w:cs="Arial"/>
        </w:rPr>
        <w:t>konsumen</w:t>
      </w:r>
      <w:proofErr w:type="spellEnd"/>
      <w:r w:rsidRPr="00B22C67">
        <w:rPr>
          <w:rFonts w:ascii="Arial" w:hAnsi="Arial" w:cs="Arial"/>
        </w:rPr>
        <w:t xml:space="preserve">, </w:t>
      </w:r>
      <w:proofErr w:type="spellStart"/>
      <w:r w:rsidRPr="00B22C67">
        <w:rPr>
          <w:rFonts w:ascii="Arial" w:hAnsi="Arial" w:cs="Arial"/>
        </w:rPr>
        <w:t>mengingatkan</w:t>
      </w:r>
      <w:proofErr w:type="spellEnd"/>
      <w:r w:rsidRPr="00B22C67">
        <w:rPr>
          <w:rFonts w:ascii="Arial" w:hAnsi="Arial" w:cs="Arial"/>
        </w:rPr>
        <w:t xml:space="preserve"> </w:t>
      </w:r>
      <w:proofErr w:type="spellStart"/>
      <w:r w:rsidRPr="00B22C67">
        <w:rPr>
          <w:rFonts w:ascii="Arial" w:hAnsi="Arial" w:cs="Arial"/>
        </w:rPr>
        <w:t>konsumen</w:t>
      </w:r>
      <w:proofErr w:type="spellEnd"/>
      <w:r w:rsidRPr="00B22C67">
        <w:rPr>
          <w:rFonts w:ascii="Arial" w:hAnsi="Arial" w:cs="Arial"/>
        </w:rPr>
        <w:t xml:space="preserve"> </w:t>
      </w:r>
      <w:proofErr w:type="spellStart"/>
      <w:proofErr w:type="gramStart"/>
      <w:r w:rsidRPr="00B22C67">
        <w:rPr>
          <w:rFonts w:ascii="Arial" w:hAnsi="Arial" w:cs="Arial"/>
        </w:rPr>
        <w:t>akan</w:t>
      </w:r>
      <w:proofErr w:type="spellEnd"/>
      <w:proofErr w:type="gramEnd"/>
      <w:r w:rsidRPr="00B22C67">
        <w:rPr>
          <w:rFonts w:ascii="Arial" w:hAnsi="Arial" w:cs="Arial"/>
        </w:rPr>
        <w:t xml:space="preserve"> </w:t>
      </w:r>
      <w:proofErr w:type="spellStart"/>
      <w:r w:rsidRPr="00B22C67">
        <w:rPr>
          <w:rFonts w:ascii="Arial" w:hAnsi="Arial" w:cs="Arial"/>
        </w:rPr>
        <w:t>produk</w:t>
      </w:r>
      <w:proofErr w:type="spellEnd"/>
      <w:r w:rsidRPr="00B22C67">
        <w:rPr>
          <w:rFonts w:ascii="Arial" w:hAnsi="Arial" w:cs="Arial"/>
        </w:rPr>
        <w:t xml:space="preserve"> </w:t>
      </w:r>
      <w:proofErr w:type="spellStart"/>
      <w:r w:rsidRPr="00B22C67">
        <w:rPr>
          <w:rFonts w:ascii="Arial" w:hAnsi="Arial" w:cs="Arial"/>
        </w:rPr>
        <w:t>atau</w:t>
      </w:r>
      <w:proofErr w:type="spellEnd"/>
      <w:r w:rsidRPr="00B22C67">
        <w:rPr>
          <w:rFonts w:ascii="Arial" w:hAnsi="Arial" w:cs="Arial"/>
        </w:rPr>
        <w:t xml:space="preserve"> </w:t>
      </w:r>
      <w:proofErr w:type="spellStart"/>
      <w:r w:rsidRPr="00B22C67">
        <w:rPr>
          <w:rFonts w:ascii="Arial" w:hAnsi="Arial" w:cs="Arial"/>
        </w:rPr>
        <w:t>perusahaan</w:t>
      </w:r>
      <w:proofErr w:type="spellEnd"/>
      <w:r w:rsidRPr="00B22C67">
        <w:rPr>
          <w:rFonts w:ascii="Arial" w:hAnsi="Arial" w:cs="Arial"/>
        </w:rPr>
        <w:t xml:space="preserve"> </w:t>
      </w:r>
      <w:proofErr w:type="spellStart"/>
      <w:r w:rsidRPr="00B22C67">
        <w:rPr>
          <w:rFonts w:ascii="Arial" w:hAnsi="Arial" w:cs="Arial"/>
        </w:rPr>
        <w:t>dan</w:t>
      </w:r>
      <w:proofErr w:type="spellEnd"/>
      <w:r w:rsidRPr="00B22C67">
        <w:rPr>
          <w:rFonts w:ascii="Arial" w:hAnsi="Arial" w:cs="Arial"/>
        </w:rPr>
        <w:t xml:space="preserve"> </w:t>
      </w:r>
      <w:proofErr w:type="spellStart"/>
      <w:r w:rsidRPr="00B22C67">
        <w:rPr>
          <w:rFonts w:ascii="Arial" w:hAnsi="Arial" w:cs="Arial"/>
        </w:rPr>
        <w:t>menggugah</w:t>
      </w:r>
      <w:proofErr w:type="spellEnd"/>
      <w:r w:rsidRPr="00B22C67">
        <w:rPr>
          <w:rFonts w:ascii="Arial" w:hAnsi="Arial" w:cs="Arial"/>
        </w:rPr>
        <w:t xml:space="preserve"> </w:t>
      </w:r>
      <w:proofErr w:type="spellStart"/>
      <w:r w:rsidRPr="00B22C67">
        <w:rPr>
          <w:rFonts w:ascii="Arial" w:hAnsi="Arial" w:cs="Arial"/>
        </w:rPr>
        <w:t>aspek</w:t>
      </w:r>
      <w:proofErr w:type="spellEnd"/>
      <w:r w:rsidRPr="00B22C67">
        <w:rPr>
          <w:rFonts w:ascii="Arial" w:hAnsi="Arial" w:cs="Arial"/>
        </w:rPr>
        <w:t xml:space="preserve"> </w:t>
      </w:r>
      <w:proofErr w:type="spellStart"/>
      <w:r w:rsidRPr="00B22C67">
        <w:rPr>
          <w:rFonts w:ascii="Arial" w:hAnsi="Arial" w:cs="Arial"/>
        </w:rPr>
        <w:t>emosional</w:t>
      </w:r>
      <w:proofErr w:type="spellEnd"/>
      <w:r w:rsidRPr="00B22C67">
        <w:rPr>
          <w:rFonts w:ascii="Arial" w:hAnsi="Arial" w:cs="Arial"/>
        </w:rPr>
        <w:t xml:space="preserve"> </w:t>
      </w:r>
      <w:proofErr w:type="spellStart"/>
      <w:r w:rsidRPr="00B22C67">
        <w:rPr>
          <w:rFonts w:ascii="Arial" w:hAnsi="Arial" w:cs="Arial"/>
        </w:rPr>
        <w:t>konsumen</w:t>
      </w:r>
      <w:proofErr w:type="spellEnd"/>
      <w:r w:rsidRPr="00B22C67">
        <w:rPr>
          <w:rFonts w:ascii="Arial" w:hAnsi="Arial" w:cs="Arial"/>
        </w:rPr>
        <w:t>.</w:t>
      </w:r>
    </w:p>
    <w:p w:rsidR="00B22C67" w:rsidRPr="00B22C67" w:rsidRDefault="00B22C67" w:rsidP="00B22C67">
      <w:pPr>
        <w:pStyle w:val="Default"/>
        <w:numPr>
          <w:ilvl w:val="0"/>
          <w:numId w:val="49"/>
        </w:numPr>
        <w:jc w:val="both"/>
        <w:rPr>
          <w:rFonts w:ascii="Arial" w:hAnsi="Arial" w:cs="Arial"/>
        </w:rPr>
      </w:pPr>
      <w:r w:rsidRPr="00B22C67">
        <w:rPr>
          <w:rFonts w:ascii="Arial" w:hAnsi="Arial" w:cs="Arial"/>
          <w:i/>
        </w:rPr>
        <w:t>Relationship equity</w:t>
      </w:r>
      <w:r w:rsidRPr="00B22C67">
        <w:rPr>
          <w:rFonts w:ascii="Arial" w:hAnsi="Arial" w:cs="Arial"/>
        </w:rPr>
        <w:t xml:space="preserve"> </w:t>
      </w:r>
      <w:proofErr w:type="spellStart"/>
      <w:r w:rsidRPr="00B22C67">
        <w:rPr>
          <w:rFonts w:ascii="Arial" w:hAnsi="Arial" w:cs="Arial"/>
        </w:rPr>
        <w:t>dapat</w:t>
      </w:r>
      <w:proofErr w:type="spellEnd"/>
      <w:r w:rsidRPr="00B22C67">
        <w:rPr>
          <w:rFonts w:ascii="Arial" w:hAnsi="Arial" w:cs="Arial"/>
        </w:rPr>
        <w:t xml:space="preserve"> </w:t>
      </w:r>
      <w:proofErr w:type="spellStart"/>
      <w:r w:rsidRPr="00B22C67">
        <w:rPr>
          <w:rFonts w:ascii="Arial" w:hAnsi="Arial" w:cs="Arial"/>
        </w:rPr>
        <w:t>dibangun</w:t>
      </w:r>
      <w:proofErr w:type="spellEnd"/>
      <w:r w:rsidRPr="00B22C67">
        <w:rPr>
          <w:rFonts w:ascii="Arial" w:hAnsi="Arial" w:cs="Arial"/>
        </w:rPr>
        <w:t xml:space="preserve"> </w:t>
      </w:r>
      <w:proofErr w:type="spellStart"/>
      <w:r w:rsidRPr="00B22C67">
        <w:rPr>
          <w:rFonts w:ascii="Arial" w:hAnsi="Arial" w:cs="Arial"/>
        </w:rPr>
        <w:t>melalui</w:t>
      </w:r>
      <w:proofErr w:type="spellEnd"/>
      <w:r w:rsidRPr="00B22C67">
        <w:rPr>
          <w:rFonts w:ascii="Arial" w:hAnsi="Arial" w:cs="Arial"/>
        </w:rPr>
        <w:t xml:space="preserve"> program </w:t>
      </w:r>
      <w:proofErr w:type="spellStart"/>
      <w:r w:rsidRPr="00B22C67">
        <w:rPr>
          <w:rFonts w:ascii="Arial" w:hAnsi="Arial" w:cs="Arial"/>
        </w:rPr>
        <w:t>loyalitas</w:t>
      </w:r>
      <w:proofErr w:type="spellEnd"/>
      <w:r w:rsidRPr="00B22C67">
        <w:rPr>
          <w:rFonts w:ascii="Arial" w:hAnsi="Arial" w:cs="Arial"/>
        </w:rPr>
        <w:t xml:space="preserve">, </w:t>
      </w:r>
      <w:r w:rsidRPr="00B22C67">
        <w:rPr>
          <w:rFonts w:ascii="Arial" w:hAnsi="Arial" w:cs="Arial"/>
          <w:i/>
        </w:rPr>
        <w:t xml:space="preserve">special recognition and </w:t>
      </w:r>
      <w:proofErr w:type="spellStart"/>
      <w:r w:rsidRPr="00B22C67">
        <w:rPr>
          <w:rFonts w:ascii="Arial" w:hAnsi="Arial" w:cs="Arial"/>
          <w:i/>
        </w:rPr>
        <w:t>treatmen</w:t>
      </w:r>
      <w:proofErr w:type="spellEnd"/>
      <w:r w:rsidRPr="00B22C67">
        <w:rPr>
          <w:rFonts w:ascii="Arial" w:hAnsi="Arial" w:cs="Arial"/>
          <w:i/>
        </w:rPr>
        <w:t>, affinity program, community building program</w:t>
      </w:r>
      <w:r w:rsidRPr="00B22C67">
        <w:rPr>
          <w:rFonts w:ascii="Arial" w:hAnsi="Arial" w:cs="Arial"/>
        </w:rPr>
        <w:t xml:space="preserve"> </w:t>
      </w:r>
      <w:proofErr w:type="spellStart"/>
      <w:r w:rsidRPr="00B22C67">
        <w:rPr>
          <w:rFonts w:ascii="Arial" w:hAnsi="Arial" w:cs="Arial"/>
        </w:rPr>
        <w:t>dan</w:t>
      </w:r>
      <w:proofErr w:type="spellEnd"/>
      <w:r w:rsidRPr="00B22C67">
        <w:rPr>
          <w:rFonts w:ascii="Arial" w:hAnsi="Arial" w:cs="Arial"/>
        </w:rPr>
        <w:t xml:space="preserve"> </w:t>
      </w:r>
      <w:r w:rsidRPr="00B22C67">
        <w:rPr>
          <w:rFonts w:ascii="Arial" w:hAnsi="Arial" w:cs="Arial"/>
          <w:i/>
        </w:rPr>
        <w:t>knowledge building program.</w:t>
      </w:r>
      <w:r w:rsidRPr="00B22C67">
        <w:rPr>
          <w:rFonts w:ascii="Arial" w:hAnsi="Arial" w:cs="Arial"/>
        </w:rPr>
        <w:t xml:space="preserve"> Hal </w:t>
      </w:r>
      <w:proofErr w:type="spellStart"/>
      <w:r w:rsidRPr="00B22C67">
        <w:rPr>
          <w:rFonts w:ascii="Arial" w:hAnsi="Arial" w:cs="Arial"/>
        </w:rPr>
        <w:t>tersebut</w:t>
      </w:r>
      <w:proofErr w:type="spellEnd"/>
      <w:r w:rsidRPr="00B22C67">
        <w:rPr>
          <w:rFonts w:ascii="Arial" w:hAnsi="Arial" w:cs="Arial"/>
        </w:rPr>
        <w:t xml:space="preserve"> </w:t>
      </w:r>
      <w:proofErr w:type="spellStart"/>
      <w:r w:rsidRPr="00B22C67">
        <w:rPr>
          <w:rFonts w:ascii="Arial" w:hAnsi="Arial" w:cs="Arial"/>
        </w:rPr>
        <w:t>menyiratkan</w:t>
      </w:r>
      <w:proofErr w:type="spellEnd"/>
      <w:r w:rsidRPr="00B22C67">
        <w:rPr>
          <w:rFonts w:ascii="Arial" w:hAnsi="Arial" w:cs="Arial"/>
        </w:rPr>
        <w:t xml:space="preserve"> </w:t>
      </w:r>
      <w:proofErr w:type="spellStart"/>
      <w:r w:rsidRPr="00B22C67">
        <w:rPr>
          <w:rFonts w:ascii="Arial" w:hAnsi="Arial" w:cs="Arial"/>
        </w:rPr>
        <w:t>arti</w:t>
      </w:r>
      <w:proofErr w:type="spellEnd"/>
      <w:r w:rsidRPr="00B22C67">
        <w:rPr>
          <w:rFonts w:ascii="Arial" w:hAnsi="Arial" w:cs="Arial"/>
        </w:rPr>
        <w:t xml:space="preserve"> </w:t>
      </w:r>
      <w:proofErr w:type="spellStart"/>
      <w:r w:rsidRPr="00B22C67">
        <w:rPr>
          <w:rFonts w:ascii="Arial" w:hAnsi="Arial" w:cs="Arial"/>
        </w:rPr>
        <w:t>penting</w:t>
      </w:r>
      <w:proofErr w:type="spellEnd"/>
      <w:r w:rsidRPr="00B22C67">
        <w:rPr>
          <w:rFonts w:ascii="Arial" w:hAnsi="Arial" w:cs="Arial"/>
        </w:rPr>
        <w:t xml:space="preserve"> </w:t>
      </w:r>
      <w:r w:rsidRPr="00B22C67">
        <w:rPr>
          <w:rFonts w:ascii="Arial" w:hAnsi="Arial" w:cs="Arial"/>
          <w:i/>
        </w:rPr>
        <w:t>relationship</w:t>
      </w:r>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 xml:space="preserve">. </w:t>
      </w:r>
      <w:proofErr w:type="spellStart"/>
      <w:r w:rsidRPr="00B22C67">
        <w:rPr>
          <w:rFonts w:ascii="Arial" w:hAnsi="Arial" w:cs="Arial"/>
        </w:rPr>
        <w:t>Ekuitas</w:t>
      </w:r>
      <w:proofErr w:type="spellEnd"/>
      <w:r w:rsidRPr="00B22C67">
        <w:rPr>
          <w:rFonts w:ascii="Arial" w:hAnsi="Arial" w:cs="Arial"/>
        </w:rPr>
        <w:t xml:space="preserve"> </w:t>
      </w:r>
      <w:proofErr w:type="spellStart"/>
      <w:r w:rsidRPr="00B22C67">
        <w:rPr>
          <w:rFonts w:ascii="Arial" w:hAnsi="Arial" w:cs="Arial"/>
        </w:rPr>
        <w:t>nilai</w:t>
      </w:r>
      <w:proofErr w:type="spellEnd"/>
      <w:r w:rsidRPr="00B22C67">
        <w:rPr>
          <w:rFonts w:ascii="Arial" w:hAnsi="Arial" w:cs="Arial"/>
        </w:rPr>
        <w:t xml:space="preserve"> </w:t>
      </w:r>
      <w:proofErr w:type="spellStart"/>
      <w:r w:rsidRPr="00B22C67">
        <w:rPr>
          <w:rFonts w:ascii="Arial" w:hAnsi="Arial" w:cs="Arial"/>
        </w:rPr>
        <w:t>dan</w:t>
      </w:r>
      <w:proofErr w:type="spellEnd"/>
      <w:r w:rsidRPr="00B22C67">
        <w:rPr>
          <w:rFonts w:ascii="Arial" w:hAnsi="Arial" w:cs="Arial"/>
        </w:rPr>
        <w:t xml:space="preserve"> </w:t>
      </w:r>
      <w:proofErr w:type="spellStart"/>
      <w:r w:rsidRPr="00B22C67">
        <w:rPr>
          <w:rFonts w:ascii="Arial" w:hAnsi="Arial" w:cs="Arial"/>
        </w:rPr>
        <w:t>ekuitas</w:t>
      </w:r>
      <w:proofErr w:type="spellEnd"/>
      <w:r w:rsidRPr="00B22C67">
        <w:rPr>
          <w:rFonts w:ascii="Arial" w:hAnsi="Arial" w:cs="Arial"/>
        </w:rPr>
        <w:t xml:space="preserve"> </w:t>
      </w:r>
      <w:proofErr w:type="spellStart"/>
      <w:r w:rsidRPr="00B22C67">
        <w:rPr>
          <w:rFonts w:ascii="Arial" w:hAnsi="Arial" w:cs="Arial"/>
        </w:rPr>
        <w:t>merek</w:t>
      </w:r>
      <w:proofErr w:type="spellEnd"/>
      <w:r w:rsidRPr="00B22C67">
        <w:rPr>
          <w:rFonts w:ascii="Arial" w:hAnsi="Arial" w:cs="Arial"/>
        </w:rPr>
        <w:t xml:space="preserve"> </w:t>
      </w:r>
      <w:proofErr w:type="spellStart"/>
      <w:r w:rsidRPr="00B22C67">
        <w:rPr>
          <w:rFonts w:ascii="Arial" w:hAnsi="Arial" w:cs="Arial"/>
        </w:rPr>
        <w:t>tidaklah</w:t>
      </w:r>
      <w:proofErr w:type="spellEnd"/>
      <w:r w:rsidRPr="00B22C67">
        <w:rPr>
          <w:rFonts w:ascii="Arial" w:hAnsi="Arial" w:cs="Arial"/>
        </w:rPr>
        <w:t xml:space="preserve"> </w:t>
      </w:r>
      <w:proofErr w:type="spellStart"/>
      <w:r w:rsidRPr="00B22C67">
        <w:rPr>
          <w:rFonts w:ascii="Arial" w:hAnsi="Arial" w:cs="Arial"/>
        </w:rPr>
        <w:t>cukup</w:t>
      </w:r>
      <w:proofErr w:type="spellEnd"/>
      <w:r w:rsidRPr="00B22C67">
        <w:rPr>
          <w:rFonts w:ascii="Arial" w:hAnsi="Arial" w:cs="Arial"/>
        </w:rPr>
        <w:t xml:space="preserve"> </w:t>
      </w:r>
      <w:proofErr w:type="spellStart"/>
      <w:r w:rsidRPr="00B22C67">
        <w:rPr>
          <w:rFonts w:ascii="Arial" w:hAnsi="Arial" w:cs="Arial"/>
        </w:rPr>
        <w:t>untuk</w:t>
      </w:r>
      <w:proofErr w:type="spellEnd"/>
      <w:r w:rsidRPr="00B22C67">
        <w:rPr>
          <w:rFonts w:ascii="Arial" w:hAnsi="Arial" w:cs="Arial"/>
        </w:rPr>
        <w:t xml:space="preserve"> </w:t>
      </w:r>
      <w:proofErr w:type="spellStart"/>
      <w:r w:rsidRPr="00B22C67">
        <w:rPr>
          <w:rFonts w:ascii="Arial" w:hAnsi="Arial" w:cs="Arial"/>
        </w:rPr>
        <w:t>dapat</w:t>
      </w:r>
      <w:proofErr w:type="spellEnd"/>
      <w:r w:rsidRPr="00B22C67">
        <w:rPr>
          <w:rFonts w:ascii="Arial" w:hAnsi="Arial" w:cs="Arial"/>
        </w:rPr>
        <w:t xml:space="preserve"> </w:t>
      </w:r>
      <w:proofErr w:type="spellStart"/>
      <w:r w:rsidRPr="00B22C67">
        <w:rPr>
          <w:rFonts w:ascii="Arial" w:hAnsi="Arial" w:cs="Arial"/>
        </w:rPr>
        <w:t>mempertahankan</w:t>
      </w:r>
      <w:proofErr w:type="spellEnd"/>
      <w:r w:rsidRPr="00B22C67">
        <w:rPr>
          <w:rFonts w:ascii="Arial" w:hAnsi="Arial" w:cs="Arial"/>
        </w:rPr>
        <w:t xml:space="preserve"> </w:t>
      </w:r>
      <w:proofErr w:type="spellStart"/>
      <w:r w:rsidRPr="00B22C67">
        <w:rPr>
          <w:rFonts w:ascii="Arial" w:hAnsi="Arial" w:cs="Arial"/>
        </w:rPr>
        <w:t>pelanggan</w:t>
      </w:r>
      <w:proofErr w:type="spellEnd"/>
      <w:r w:rsidRPr="00B22C67">
        <w:rPr>
          <w:rFonts w:ascii="Arial" w:hAnsi="Arial" w:cs="Arial"/>
        </w:rPr>
        <w:t>.</w:t>
      </w:r>
    </w:p>
    <w:p w:rsidR="00B22C67" w:rsidRPr="00B22C67" w:rsidRDefault="00B22C67" w:rsidP="00B22C67">
      <w:pPr>
        <w:pStyle w:val="Default"/>
        <w:jc w:val="both"/>
        <w:rPr>
          <w:rFonts w:ascii="Arial" w:hAnsi="Arial" w:cs="Arial"/>
        </w:rPr>
      </w:pP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Kotler (2003, </w:t>
      </w:r>
      <w:bookmarkStart w:id="0" w:name="_GoBack"/>
      <w:bookmarkEnd w:id="0"/>
      <w:r w:rsidRPr="00031F7F">
        <w:rPr>
          <w:rFonts w:ascii="Arial" w:hAnsi="Arial" w:cs="Arial"/>
          <w:lang w:val="id-ID"/>
        </w:rPr>
        <w:t>423) menyatakan bahwa bila suatu merek memliki Ekuitas merek yang tinggi dapat memberikan beberapa keunggulan kompetitif seperti :</w:t>
      </w:r>
    </w:p>
    <w:p w:rsidR="00031F7F" w:rsidRPr="00031F7F" w:rsidRDefault="00031F7F" w:rsidP="00031F7F">
      <w:pPr>
        <w:pStyle w:val="Default"/>
        <w:ind w:left="567" w:hanging="567"/>
        <w:jc w:val="both"/>
        <w:rPr>
          <w:rFonts w:ascii="Arial" w:hAnsi="Arial" w:cs="Arial"/>
          <w:lang w:val="id-ID"/>
        </w:rPr>
      </w:pPr>
      <w:r w:rsidRPr="00031F7F">
        <w:rPr>
          <w:rFonts w:ascii="Arial" w:hAnsi="Arial" w:cs="Arial"/>
          <w:lang w:val="id-ID"/>
        </w:rPr>
        <w:t xml:space="preserve">1.  </w:t>
      </w:r>
      <w:r>
        <w:rPr>
          <w:rFonts w:ascii="Arial" w:hAnsi="Arial" w:cs="Arial"/>
          <w:lang w:val="id-ID"/>
        </w:rPr>
        <w:tab/>
        <w:t>P</w:t>
      </w:r>
      <w:r w:rsidRPr="00031F7F">
        <w:rPr>
          <w:rFonts w:ascii="Arial" w:hAnsi="Arial" w:cs="Arial"/>
          <w:lang w:val="id-ID"/>
        </w:rPr>
        <w:t>erusahaan akan dapat meningkatkan perdagangan dalam hubungannya dengan distributor dan pengecer karena konsumen mengharapkan distributor dan pengecer untuk menjual merek</w:t>
      </w:r>
    </w:p>
    <w:p w:rsidR="00031F7F" w:rsidRPr="00031F7F" w:rsidRDefault="00031F7F" w:rsidP="00031F7F">
      <w:pPr>
        <w:pStyle w:val="Default"/>
        <w:ind w:left="567" w:hanging="567"/>
        <w:jc w:val="both"/>
        <w:rPr>
          <w:rFonts w:ascii="Arial" w:hAnsi="Arial" w:cs="Arial"/>
          <w:lang w:val="id-ID"/>
        </w:rPr>
      </w:pPr>
      <w:r w:rsidRPr="00031F7F">
        <w:rPr>
          <w:rFonts w:ascii="Arial" w:hAnsi="Arial" w:cs="Arial"/>
          <w:lang w:val="id-ID"/>
        </w:rPr>
        <w:t>2.   Perusahaan dapat menetapkan harga yang lebih tinggi dari pesaing karena nama mereknya memiliki persepsi mutu yang lebih tinggi</w:t>
      </w:r>
    </w:p>
    <w:p w:rsidR="00031F7F" w:rsidRPr="00031F7F" w:rsidRDefault="00031F7F" w:rsidP="00031F7F">
      <w:pPr>
        <w:pStyle w:val="Default"/>
        <w:ind w:left="567" w:hanging="567"/>
        <w:jc w:val="both"/>
        <w:rPr>
          <w:rFonts w:ascii="Arial" w:hAnsi="Arial" w:cs="Arial"/>
          <w:lang w:val="id-ID"/>
        </w:rPr>
      </w:pPr>
      <w:r w:rsidRPr="00031F7F">
        <w:rPr>
          <w:rFonts w:ascii="Arial" w:hAnsi="Arial" w:cs="Arial"/>
          <w:lang w:val="id-ID"/>
        </w:rPr>
        <w:t xml:space="preserve">3.  </w:t>
      </w:r>
      <w:r>
        <w:rPr>
          <w:rFonts w:ascii="Arial" w:hAnsi="Arial" w:cs="Arial"/>
          <w:lang w:val="id-ID"/>
        </w:rPr>
        <w:tab/>
      </w:r>
      <w:r w:rsidRPr="00031F7F">
        <w:rPr>
          <w:rFonts w:ascii="Arial" w:hAnsi="Arial" w:cs="Arial"/>
          <w:lang w:val="id-ID"/>
        </w:rPr>
        <w:t>Perusahaan dapat lebih mudah dalam melakukan perluasan, karena nama mereknya mempunyai kepercayaan yang tinggi.</w:t>
      </w:r>
    </w:p>
    <w:p w:rsidR="00031F7F" w:rsidRPr="00031F7F" w:rsidRDefault="00031F7F" w:rsidP="00031F7F">
      <w:pPr>
        <w:pStyle w:val="Default"/>
        <w:ind w:left="567" w:hanging="567"/>
        <w:jc w:val="both"/>
        <w:rPr>
          <w:rFonts w:ascii="Arial" w:hAnsi="Arial" w:cs="Arial"/>
          <w:lang w:val="id-ID"/>
        </w:rPr>
      </w:pPr>
      <w:r w:rsidRPr="00031F7F">
        <w:rPr>
          <w:rFonts w:ascii="Arial" w:hAnsi="Arial" w:cs="Arial"/>
          <w:lang w:val="id-ID"/>
        </w:rPr>
        <w:t xml:space="preserve">4.   </w:t>
      </w:r>
      <w:r>
        <w:rPr>
          <w:rFonts w:ascii="Arial" w:hAnsi="Arial" w:cs="Arial"/>
          <w:lang w:val="id-ID"/>
        </w:rPr>
        <w:tab/>
      </w:r>
      <w:r w:rsidRPr="00031F7F">
        <w:rPr>
          <w:rFonts w:ascii="Arial" w:hAnsi="Arial" w:cs="Arial"/>
          <w:lang w:val="id-ID"/>
        </w:rPr>
        <w:t>Merek memberikan perusahaan beberapa pertahanan dalam melawan harga</w:t>
      </w:r>
      <w:r>
        <w:rPr>
          <w:rFonts w:ascii="Arial" w:hAnsi="Arial" w:cs="Arial"/>
          <w:lang w:val="id-ID"/>
        </w:rPr>
        <w:t xml:space="preserve"> </w:t>
      </w:r>
      <w:r w:rsidRPr="00031F7F">
        <w:rPr>
          <w:rFonts w:ascii="Arial" w:hAnsi="Arial" w:cs="Arial"/>
          <w:lang w:val="id-ID"/>
        </w:rPr>
        <w:t>pesaing.</w:t>
      </w:r>
    </w:p>
    <w:p w:rsidR="00031F7F" w:rsidRPr="00031F7F" w:rsidRDefault="00031F7F" w:rsidP="00031F7F">
      <w:pPr>
        <w:pStyle w:val="Default"/>
        <w:jc w:val="both"/>
        <w:rPr>
          <w:rFonts w:ascii="Arial" w:hAnsi="Arial" w:cs="Arial"/>
          <w:lang w:val="id-ID"/>
        </w:rPr>
      </w:pPr>
    </w:p>
    <w:p w:rsidR="00031F7F" w:rsidRDefault="00031F7F" w:rsidP="00031F7F">
      <w:pPr>
        <w:pStyle w:val="Default"/>
        <w:jc w:val="both"/>
        <w:rPr>
          <w:rFonts w:ascii="Arial" w:hAnsi="Arial" w:cs="Arial"/>
          <w:lang w:val="id-ID"/>
        </w:rPr>
      </w:pPr>
    </w:p>
    <w:p w:rsidR="00104BDC" w:rsidRDefault="00104BDC" w:rsidP="00031F7F">
      <w:pPr>
        <w:pStyle w:val="Default"/>
        <w:jc w:val="both"/>
        <w:rPr>
          <w:rFonts w:ascii="Arial" w:hAnsi="Arial" w:cs="Arial"/>
          <w:lang w:val="id-ID"/>
        </w:rPr>
      </w:pPr>
    </w:p>
    <w:p w:rsidR="00104BDC" w:rsidRDefault="00104BDC" w:rsidP="00031F7F">
      <w:pPr>
        <w:pStyle w:val="Default"/>
        <w:jc w:val="both"/>
        <w:rPr>
          <w:rFonts w:ascii="Arial" w:hAnsi="Arial" w:cs="Arial"/>
          <w:lang w:val="id-ID"/>
        </w:rPr>
      </w:pPr>
    </w:p>
    <w:p w:rsidR="00104BDC" w:rsidRDefault="00104BDC" w:rsidP="00031F7F">
      <w:pPr>
        <w:pStyle w:val="Default"/>
        <w:jc w:val="both"/>
        <w:rPr>
          <w:rFonts w:ascii="Arial" w:hAnsi="Arial" w:cs="Arial"/>
          <w:lang w:val="id-ID"/>
        </w:rPr>
      </w:pPr>
    </w:p>
    <w:p w:rsidR="00104BDC" w:rsidRDefault="00104BDC" w:rsidP="00031F7F">
      <w:pPr>
        <w:pStyle w:val="Default"/>
        <w:jc w:val="both"/>
        <w:rPr>
          <w:rFonts w:ascii="Arial" w:hAnsi="Arial" w:cs="Arial"/>
          <w:lang w:val="id-ID"/>
        </w:rPr>
      </w:pPr>
    </w:p>
    <w:p w:rsidR="00104BDC" w:rsidRDefault="00104BDC" w:rsidP="00031F7F">
      <w:pPr>
        <w:pStyle w:val="Default"/>
        <w:jc w:val="both"/>
        <w:rPr>
          <w:rFonts w:ascii="Arial" w:hAnsi="Arial" w:cs="Arial"/>
          <w:lang w:val="id-ID"/>
        </w:rPr>
      </w:pPr>
    </w:p>
    <w:p w:rsidR="00104BDC" w:rsidRDefault="00104BDC" w:rsidP="00031F7F">
      <w:pPr>
        <w:pStyle w:val="Default"/>
        <w:jc w:val="both"/>
        <w:rPr>
          <w:rFonts w:ascii="Arial" w:hAnsi="Arial" w:cs="Arial"/>
          <w:lang w:val="id-ID"/>
        </w:rPr>
      </w:pPr>
    </w:p>
    <w:p w:rsidR="00104BDC" w:rsidRDefault="00104BDC" w:rsidP="00031F7F">
      <w:pPr>
        <w:pStyle w:val="Default"/>
        <w:jc w:val="both"/>
        <w:rPr>
          <w:rFonts w:ascii="Arial" w:hAnsi="Arial" w:cs="Arial"/>
          <w:lang w:val="id-ID"/>
        </w:rPr>
      </w:pPr>
    </w:p>
    <w:p w:rsidR="00104BDC" w:rsidRDefault="00104BDC" w:rsidP="00031F7F">
      <w:pPr>
        <w:pStyle w:val="Default"/>
        <w:jc w:val="both"/>
        <w:rPr>
          <w:rFonts w:ascii="Arial" w:hAnsi="Arial" w:cs="Arial"/>
          <w:lang w:val="id-ID"/>
        </w:rPr>
      </w:pPr>
    </w:p>
    <w:p w:rsidR="00104BDC" w:rsidRDefault="00104BDC" w:rsidP="00031F7F">
      <w:pPr>
        <w:pStyle w:val="Default"/>
        <w:jc w:val="both"/>
        <w:rPr>
          <w:rFonts w:ascii="Arial" w:hAnsi="Arial" w:cs="Arial"/>
          <w:lang w:val="id-ID"/>
        </w:rPr>
      </w:pPr>
    </w:p>
    <w:p w:rsidR="00104BDC" w:rsidRPr="00031F7F" w:rsidRDefault="00104BDC"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b/>
          <w:lang w:val="id-ID"/>
        </w:rPr>
      </w:pPr>
      <w:r w:rsidRPr="00031F7F">
        <w:rPr>
          <w:rFonts w:ascii="Arial" w:hAnsi="Arial" w:cs="Arial"/>
          <w:b/>
          <w:lang w:val="id-ID"/>
        </w:rPr>
        <w:lastRenderedPageBreak/>
        <w:t>Kesadaran merek  (</w:t>
      </w:r>
      <w:r w:rsidRPr="00031F7F">
        <w:rPr>
          <w:rFonts w:ascii="Arial" w:hAnsi="Arial" w:cs="Arial"/>
          <w:b/>
          <w:i/>
          <w:lang w:val="id-ID"/>
        </w:rPr>
        <w:t>Brand Awareness</w:t>
      </w:r>
      <w:r w:rsidRPr="00031F7F">
        <w:rPr>
          <w:rFonts w:ascii="Arial" w:hAnsi="Arial" w:cs="Arial"/>
          <w:b/>
          <w:lang w:val="id-ID"/>
        </w:rPr>
        <w:t>)</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Pengertian kesadaran merek (</w:t>
      </w:r>
      <w:r w:rsidRPr="00031F7F">
        <w:rPr>
          <w:rFonts w:ascii="Arial" w:hAnsi="Arial" w:cs="Arial"/>
          <w:i/>
          <w:lang w:val="id-ID"/>
        </w:rPr>
        <w:t>Brand awareness</w:t>
      </w:r>
      <w:r w:rsidRPr="00031F7F">
        <w:rPr>
          <w:rFonts w:ascii="Arial" w:hAnsi="Arial" w:cs="Arial"/>
          <w:lang w:val="id-ID"/>
        </w:rPr>
        <w:t>)</w:t>
      </w:r>
    </w:p>
    <w:p w:rsidR="00031F7F" w:rsidRPr="00031F7F" w:rsidRDefault="00031F7F" w:rsidP="00031F7F">
      <w:pPr>
        <w:pStyle w:val="Default"/>
        <w:jc w:val="both"/>
        <w:rPr>
          <w:rFonts w:ascii="Arial" w:hAnsi="Arial" w:cs="Arial"/>
          <w:lang w:val="id-ID"/>
        </w:rPr>
      </w:pPr>
    </w:p>
    <w:p w:rsidR="00031F7F" w:rsidRPr="00031F7F" w:rsidRDefault="003E780A" w:rsidP="00031F7F">
      <w:pPr>
        <w:pStyle w:val="Default"/>
        <w:ind w:firstLine="720"/>
        <w:jc w:val="both"/>
        <w:rPr>
          <w:rFonts w:ascii="Arial" w:hAnsi="Arial" w:cs="Arial"/>
          <w:lang w:val="id-ID"/>
        </w:rPr>
      </w:pPr>
      <w:r>
        <w:rPr>
          <w:rFonts w:ascii="Arial" w:hAnsi="Arial" w:cs="Arial"/>
          <w:lang w:val="id-ID"/>
        </w:rPr>
        <w:t xml:space="preserve">Durianto (2004, </w:t>
      </w:r>
      <w:r w:rsidR="00031F7F" w:rsidRPr="00031F7F">
        <w:rPr>
          <w:rFonts w:ascii="Arial" w:hAnsi="Arial" w:cs="Arial"/>
          <w:lang w:val="id-ID"/>
        </w:rPr>
        <w:t>54) mendefinisikan kesadaran merek (</w:t>
      </w:r>
      <w:r w:rsidR="00031F7F" w:rsidRPr="003E780A">
        <w:rPr>
          <w:rFonts w:ascii="Arial" w:hAnsi="Arial" w:cs="Arial"/>
          <w:i/>
          <w:lang w:val="id-ID"/>
        </w:rPr>
        <w:t>Brand Awareness</w:t>
      </w:r>
      <w:r w:rsidR="00031F7F" w:rsidRPr="00031F7F">
        <w:rPr>
          <w:rFonts w:ascii="Arial" w:hAnsi="Arial" w:cs="Arial"/>
          <w:lang w:val="id-ID"/>
        </w:rPr>
        <w:t>) adalah kesanggupan seorang calon pembeli untuk mengenali, mengingat kembali suatu merek sebagai bagian dari suatu kategori produk tertentu.</w:t>
      </w:r>
    </w:p>
    <w:p w:rsidR="00031F7F" w:rsidRPr="00031F7F" w:rsidRDefault="00104BDC" w:rsidP="00031F7F">
      <w:pPr>
        <w:pStyle w:val="Default"/>
        <w:jc w:val="both"/>
        <w:rPr>
          <w:rFonts w:ascii="Arial" w:hAnsi="Arial" w:cs="Arial"/>
          <w:lang w:val="id-ID"/>
        </w:rPr>
      </w:pPr>
      <w:r>
        <w:rPr>
          <w:rFonts w:ascii="Arial" w:hAnsi="Arial" w:cs="Arial"/>
          <w:lang w:val="id-ID"/>
        </w:rPr>
        <w:t xml:space="preserve">Rangkuti (2004, </w:t>
      </w:r>
      <w:r w:rsidR="00031F7F" w:rsidRPr="00031F7F">
        <w:rPr>
          <w:rFonts w:ascii="Arial" w:hAnsi="Arial" w:cs="Arial"/>
          <w:lang w:val="id-ID"/>
        </w:rPr>
        <w:t>243) mendefinisikan kesadaran merek merupakan kemampuan seorang pelanggan untuk mengingat suatu merek tertentu atau iklan tertentu secara spontan atau setelah dirangsang dengan kata-kata kunci.</w:t>
      </w:r>
    </w:p>
    <w:p w:rsidR="00031F7F" w:rsidRPr="00031F7F" w:rsidRDefault="00031F7F" w:rsidP="00031F7F">
      <w:pPr>
        <w:pStyle w:val="Default"/>
        <w:jc w:val="both"/>
        <w:rPr>
          <w:rFonts w:ascii="Arial" w:hAnsi="Arial" w:cs="Arial"/>
          <w:lang w:val="id-ID"/>
        </w:rPr>
      </w:pPr>
    </w:p>
    <w:p w:rsidR="00031F7F" w:rsidRPr="00031F7F" w:rsidRDefault="00031F7F" w:rsidP="00104BDC">
      <w:pPr>
        <w:pStyle w:val="Default"/>
        <w:ind w:firstLine="720"/>
        <w:jc w:val="both"/>
        <w:rPr>
          <w:rFonts w:ascii="Arial" w:hAnsi="Arial" w:cs="Arial"/>
          <w:lang w:val="id-ID"/>
        </w:rPr>
      </w:pPr>
      <w:r w:rsidRPr="00031F7F">
        <w:rPr>
          <w:rFonts w:ascii="Arial" w:hAnsi="Arial" w:cs="Arial"/>
          <w:lang w:val="id-ID"/>
        </w:rPr>
        <w:t>Kesadaran merek adalah</w:t>
      </w:r>
      <w:r w:rsidR="003E780A">
        <w:rPr>
          <w:rFonts w:ascii="Arial" w:hAnsi="Arial" w:cs="Arial"/>
          <w:lang w:val="id-ID"/>
        </w:rPr>
        <w:t xml:space="preserve"> </w:t>
      </w:r>
      <w:r w:rsidRPr="00031F7F">
        <w:rPr>
          <w:rFonts w:ascii="Arial" w:hAnsi="Arial" w:cs="Arial"/>
          <w:lang w:val="id-ID"/>
        </w:rPr>
        <w:t>proporsi dari konsumen yang mengingat merek. Kesadaran merek merupakan ukuran umum dari efektifitas komunikasi pemasaran. Kesadaran tanpa bantuan merupakan reaksi spontan, sedangkan kesadaran dengan bantuan adalah ketika adanya pengenalan nama (merek) kembali diantara merek yang ada atau teridentifikasi”.</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Peran kesadaran merek</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Peran brand awareness terhadap brand equity dapat dipahami dengan membahas bagaimana brand awareness menciptakan suatu nilai. Penciptaan nilai ini dapat dilakukan paling sedikit dengan 4 cara yaitu (Durianto, 2004, p56):</w:t>
      </w:r>
    </w:p>
    <w:p w:rsidR="00031F7F" w:rsidRPr="00031F7F" w:rsidRDefault="003E780A" w:rsidP="003E780A">
      <w:pPr>
        <w:pStyle w:val="Default"/>
        <w:ind w:left="720" w:hanging="283"/>
        <w:jc w:val="both"/>
        <w:rPr>
          <w:rFonts w:ascii="Arial" w:hAnsi="Arial" w:cs="Arial"/>
          <w:lang w:val="id-ID"/>
        </w:rPr>
      </w:pPr>
      <w:r>
        <w:rPr>
          <w:rFonts w:ascii="Arial" w:hAnsi="Arial" w:cs="Arial"/>
          <w:lang w:val="id-ID"/>
        </w:rPr>
        <w:t xml:space="preserve">1.  </w:t>
      </w:r>
      <w:r w:rsidR="00031F7F" w:rsidRPr="00104BDC">
        <w:rPr>
          <w:rFonts w:ascii="Arial" w:hAnsi="Arial" w:cs="Arial"/>
          <w:i/>
          <w:lang w:val="id-ID"/>
        </w:rPr>
        <w:t>Anchor to which other association can be attached</w:t>
      </w:r>
      <w:r w:rsidR="00031F7F" w:rsidRPr="00031F7F">
        <w:rPr>
          <w:rFonts w:ascii="Arial" w:hAnsi="Arial" w:cs="Arial"/>
          <w:lang w:val="id-ID"/>
        </w:rPr>
        <w:t xml:space="preserve"> ( jangkar yang menjadi cantolan bagi asosiasi lain), artinya suatu merek dapat digambarkan seperti suatu jangkar dengan beberapa rantai. Rantai menggambarkan asosiasi dari merek tersebut.</w:t>
      </w:r>
    </w:p>
    <w:p w:rsidR="00031F7F" w:rsidRPr="00031F7F" w:rsidRDefault="003E780A" w:rsidP="003E780A">
      <w:pPr>
        <w:pStyle w:val="Default"/>
        <w:ind w:left="720" w:hanging="283"/>
        <w:jc w:val="both"/>
        <w:rPr>
          <w:rFonts w:ascii="Arial" w:hAnsi="Arial" w:cs="Arial"/>
          <w:lang w:val="id-ID"/>
        </w:rPr>
      </w:pPr>
      <w:r>
        <w:rPr>
          <w:rFonts w:ascii="Arial" w:hAnsi="Arial" w:cs="Arial"/>
          <w:lang w:val="id-ID"/>
        </w:rPr>
        <w:t xml:space="preserve">2. </w:t>
      </w:r>
      <w:r w:rsidR="00031F7F" w:rsidRPr="00104BDC">
        <w:rPr>
          <w:rFonts w:ascii="Arial" w:hAnsi="Arial" w:cs="Arial"/>
          <w:i/>
          <w:lang w:val="id-ID"/>
        </w:rPr>
        <w:t>Familiarity–Liking</w:t>
      </w:r>
      <w:r w:rsidR="00031F7F" w:rsidRPr="00031F7F">
        <w:rPr>
          <w:rFonts w:ascii="Arial" w:hAnsi="Arial" w:cs="Arial"/>
          <w:lang w:val="id-ID"/>
        </w:rPr>
        <w:t xml:space="preserve"> (familier–rasa suka), artinya dengan mengenal merek akan</w:t>
      </w:r>
      <w:r>
        <w:rPr>
          <w:rFonts w:ascii="Arial" w:hAnsi="Arial" w:cs="Arial"/>
          <w:lang w:val="id-ID"/>
        </w:rPr>
        <w:t xml:space="preserve">   </w:t>
      </w:r>
      <w:r w:rsidR="00031F7F" w:rsidRPr="00031F7F">
        <w:rPr>
          <w:rFonts w:ascii="Arial" w:hAnsi="Arial" w:cs="Arial"/>
          <w:lang w:val="id-ID"/>
        </w:rPr>
        <w:t>menimbulkan rasa terbiasa terutama untuk produk-produk yang bersifat low involvement (keterlibatan rendah) seperti pasta gigi, tissue, dan lain-lain. Suatu kebiasaan dapat menimbulkan keterkaitan kesukaan yang kadang- kadang dapat menjadi suatu pendorong dalam membuat keputusan.</w:t>
      </w:r>
    </w:p>
    <w:p w:rsidR="00031F7F" w:rsidRPr="00031F7F" w:rsidRDefault="00031F7F" w:rsidP="003E780A">
      <w:pPr>
        <w:pStyle w:val="Default"/>
        <w:ind w:left="720" w:hanging="283"/>
        <w:jc w:val="both"/>
        <w:rPr>
          <w:rFonts w:ascii="Arial" w:hAnsi="Arial" w:cs="Arial"/>
          <w:lang w:val="id-ID"/>
        </w:rPr>
      </w:pPr>
      <w:r w:rsidRPr="00031F7F">
        <w:rPr>
          <w:rFonts w:ascii="Arial" w:hAnsi="Arial" w:cs="Arial"/>
          <w:lang w:val="id-ID"/>
        </w:rPr>
        <w:t xml:space="preserve">3. </w:t>
      </w:r>
      <w:r w:rsidRPr="00104BDC">
        <w:rPr>
          <w:rFonts w:ascii="Arial" w:hAnsi="Arial" w:cs="Arial"/>
          <w:i/>
          <w:lang w:val="id-ID"/>
        </w:rPr>
        <w:t>Substance/Commitment</w:t>
      </w:r>
      <w:r w:rsidRPr="00031F7F">
        <w:rPr>
          <w:rFonts w:ascii="Arial" w:hAnsi="Arial" w:cs="Arial"/>
          <w:lang w:val="id-ID"/>
        </w:rPr>
        <w:t>. Kesadaran  akan  nama  dapat  menandakan keberadaan, komitmen, dan inti yang sangat penting bagi suatu perusahaan.</w:t>
      </w:r>
    </w:p>
    <w:p w:rsidR="00031F7F" w:rsidRPr="00031F7F" w:rsidRDefault="003E780A" w:rsidP="003E780A">
      <w:pPr>
        <w:pStyle w:val="Default"/>
        <w:ind w:left="720" w:hanging="283"/>
        <w:jc w:val="both"/>
        <w:rPr>
          <w:rFonts w:ascii="Arial" w:hAnsi="Arial" w:cs="Arial"/>
          <w:lang w:val="id-ID"/>
        </w:rPr>
      </w:pPr>
      <w:r>
        <w:rPr>
          <w:rFonts w:ascii="Arial" w:hAnsi="Arial" w:cs="Arial"/>
          <w:lang w:val="id-ID"/>
        </w:rPr>
        <w:t xml:space="preserve">4. </w:t>
      </w:r>
      <w:r w:rsidRPr="00104BDC">
        <w:rPr>
          <w:rFonts w:ascii="Arial" w:hAnsi="Arial" w:cs="Arial"/>
          <w:i/>
          <w:lang w:val="id-ID"/>
        </w:rPr>
        <w:t>B</w:t>
      </w:r>
      <w:r w:rsidR="00031F7F" w:rsidRPr="00104BDC">
        <w:rPr>
          <w:rFonts w:ascii="Arial" w:hAnsi="Arial" w:cs="Arial"/>
          <w:i/>
          <w:lang w:val="id-ID"/>
        </w:rPr>
        <w:t>rand to consider.</w:t>
      </w:r>
      <w:r w:rsidR="00031F7F" w:rsidRPr="00031F7F">
        <w:rPr>
          <w:rFonts w:ascii="Arial" w:hAnsi="Arial" w:cs="Arial"/>
          <w:lang w:val="id-ID"/>
        </w:rPr>
        <w:t xml:space="preserve"> Langkah pertama dalam suatu proses pembelian adalah menyeleksi</w:t>
      </w:r>
      <w:r w:rsidR="00031F7F" w:rsidRPr="00031F7F">
        <w:rPr>
          <w:rFonts w:ascii="Arial" w:hAnsi="Arial" w:cs="Arial"/>
          <w:lang w:val="id-ID"/>
        </w:rPr>
        <w:tab/>
        <w:t>dari   suatu   kelompok   merek-merek   yang   dikenal   untuk dipertimbangkan merek mana yang akan diputuskan dibeli.</w:t>
      </w:r>
    </w:p>
    <w:p w:rsidR="00031F7F" w:rsidRPr="00031F7F" w:rsidRDefault="00031F7F" w:rsidP="003E780A">
      <w:pPr>
        <w:pStyle w:val="Default"/>
        <w:ind w:left="567" w:hanging="283"/>
        <w:jc w:val="both"/>
        <w:rPr>
          <w:rFonts w:ascii="Arial" w:hAnsi="Arial" w:cs="Arial"/>
          <w:lang w:val="id-ID"/>
        </w:rPr>
      </w:pPr>
      <w:r w:rsidRPr="00031F7F">
        <w:rPr>
          <w:rFonts w:ascii="Arial" w:hAnsi="Arial" w:cs="Arial"/>
          <w:lang w:val="id-ID"/>
        </w:rPr>
        <w:t xml:space="preserve"> </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Tingkatan kesadaran merek</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Menurut  David  A.  Aaker  yang  di</w:t>
      </w:r>
      <w:r w:rsidR="00104BDC">
        <w:rPr>
          <w:rFonts w:ascii="Arial" w:hAnsi="Arial" w:cs="Arial"/>
          <w:lang w:val="id-ID"/>
        </w:rPr>
        <w:t xml:space="preserve">kutip  oleh  Durianto  (2004,  </w:t>
      </w:r>
      <w:r w:rsidRPr="00031F7F">
        <w:rPr>
          <w:rFonts w:ascii="Arial" w:hAnsi="Arial" w:cs="Arial"/>
          <w:lang w:val="id-ID"/>
        </w:rPr>
        <w:t>57), tingkatan dalam brand awareness mencakup:</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1.   </w:t>
      </w:r>
      <w:r w:rsidRPr="00443D3F">
        <w:rPr>
          <w:rFonts w:ascii="Arial" w:hAnsi="Arial" w:cs="Arial"/>
          <w:i/>
          <w:lang w:val="id-ID"/>
        </w:rPr>
        <w:t>Top of Mind</w:t>
      </w:r>
      <w:r w:rsidRPr="00031F7F">
        <w:rPr>
          <w:rFonts w:ascii="Arial" w:hAnsi="Arial" w:cs="Arial"/>
          <w:lang w:val="id-ID"/>
        </w:rPr>
        <w:t xml:space="preserve"> (Puncak pikiran)</w:t>
      </w:r>
    </w:p>
    <w:p w:rsidR="00031F7F" w:rsidRPr="00031F7F" w:rsidRDefault="00031F7F" w:rsidP="003E780A">
      <w:pPr>
        <w:pStyle w:val="Default"/>
        <w:ind w:left="720"/>
        <w:jc w:val="both"/>
        <w:rPr>
          <w:rFonts w:ascii="Arial" w:hAnsi="Arial" w:cs="Arial"/>
          <w:lang w:val="id-ID"/>
        </w:rPr>
      </w:pPr>
      <w:r w:rsidRPr="00031F7F">
        <w:rPr>
          <w:rFonts w:ascii="Arial" w:hAnsi="Arial" w:cs="Arial"/>
          <w:lang w:val="id-ID"/>
        </w:rPr>
        <w:t>Top of Mind menggambarkan merek yang pertama kali diingat responden atau pertama kali disebut ketika yang bersangkutan ditanya tentang suatu kategori produk.</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2.   </w:t>
      </w:r>
      <w:r w:rsidRPr="00443D3F">
        <w:rPr>
          <w:rFonts w:ascii="Arial" w:hAnsi="Arial" w:cs="Arial"/>
          <w:i/>
          <w:lang w:val="id-ID"/>
        </w:rPr>
        <w:t>Brand Recall</w:t>
      </w:r>
      <w:r w:rsidRPr="00031F7F">
        <w:rPr>
          <w:rFonts w:ascii="Arial" w:hAnsi="Arial" w:cs="Arial"/>
          <w:lang w:val="id-ID"/>
        </w:rPr>
        <w:t xml:space="preserve"> (Pengingatan kembali merek)</w:t>
      </w:r>
    </w:p>
    <w:p w:rsidR="00031F7F" w:rsidRPr="00031F7F" w:rsidRDefault="00031F7F" w:rsidP="003E780A">
      <w:pPr>
        <w:pStyle w:val="Default"/>
        <w:ind w:left="720"/>
        <w:jc w:val="both"/>
        <w:rPr>
          <w:rFonts w:ascii="Arial" w:hAnsi="Arial" w:cs="Arial"/>
          <w:lang w:val="id-ID"/>
        </w:rPr>
      </w:pPr>
      <w:r w:rsidRPr="00031F7F">
        <w:rPr>
          <w:rFonts w:ascii="Arial" w:hAnsi="Arial" w:cs="Arial"/>
          <w:lang w:val="id-ID"/>
        </w:rPr>
        <w:t>Brand Recall atau pengingatan kembali merek mencerminkan merek-merek apa yang diingat responden setelah menyebutkan merek yang pertama kali disebut.</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3.   </w:t>
      </w:r>
      <w:r w:rsidRPr="00443D3F">
        <w:rPr>
          <w:rFonts w:ascii="Arial" w:hAnsi="Arial" w:cs="Arial"/>
          <w:i/>
          <w:lang w:val="id-ID"/>
        </w:rPr>
        <w:t>Brand Recognation</w:t>
      </w:r>
      <w:r w:rsidRPr="00031F7F">
        <w:rPr>
          <w:rFonts w:ascii="Arial" w:hAnsi="Arial" w:cs="Arial"/>
          <w:lang w:val="id-ID"/>
        </w:rPr>
        <w:t xml:space="preserve"> (Pengenalan merek)</w:t>
      </w:r>
    </w:p>
    <w:p w:rsidR="00031F7F" w:rsidRPr="00031F7F" w:rsidRDefault="00031F7F" w:rsidP="003E780A">
      <w:pPr>
        <w:pStyle w:val="Default"/>
        <w:ind w:left="720"/>
        <w:jc w:val="both"/>
        <w:rPr>
          <w:rFonts w:ascii="Arial" w:hAnsi="Arial" w:cs="Arial"/>
          <w:lang w:val="id-ID"/>
        </w:rPr>
      </w:pPr>
      <w:r w:rsidRPr="00031F7F">
        <w:rPr>
          <w:rFonts w:ascii="Arial" w:hAnsi="Arial" w:cs="Arial"/>
          <w:lang w:val="id-ID"/>
        </w:rPr>
        <w:lastRenderedPageBreak/>
        <w:t>Brand</w:t>
      </w:r>
      <w:r w:rsidRPr="00031F7F">
        <w:rPr>
          <w:rFonts w:ascii="Arial" w:hAnsi="Arial" w:cs="Arial"/>
          <w:lang w:val="id-ID"/>
        </w:rPr>
        <w:tab/>
        <w:t>Recognation  atau   pengenalan   brand   awareness  merupakan pengukuran brand awareness  responden dimana kesadarannya diukur dengan diberi bantuan.</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 4.   </w:t>
      </w:r>
      <w:r w:rsidRPr="00443D3F">
        <w:rPr>
          <w:rFonts w:ascii="Arial" w:hAnsi="Arial" w:cs="Arial"/>
          <w:i/>
          <w:lang w:val="id-ID"/>
        </w:rPr>
        <w:t>Brand Unware</w:t>
      </w:r>
      <w:r w:rsidRPr="00031F7F">
        <w:rPr>
          <w:rFonts w:ascii="Arial" w:hAnsi="Arial" w:cs="Arial"/>
          <w:lang w:val="id-ID"/>
        </w:rPr>
        <w:t xml:space="preserve"> (Tidak menyadari merek)</w:t>
      </w:r>
    </w:p>
    <w:p w:rsidR="00031F7F" w:rsidRPr="00031F7F" w:rsidRDefault="00031F7F" w:rsidP="003E780A">
      <w:pPr>
        <w:pStyle w:val="Default"/>
        <w:ind w:left="720"/>
        <w:jc w:val="both"/>
        <w:rPr>
          <w:rFonts w:ascii="Arial" w:hAnsi="Arial" w:cs="Arial"/>
          <w:lang w:val="id-ID"/>
        </w:rPr>
      </w:pPr>
      <w:r w:rsidRPr="00031F7F">
        <w:rPr>
          <w:rFonts w:ascii="Arial" w:hAnsi="Arial" w:cs="Arial"/>
          <w:lang w:val="id-ID"/>
        </w:rPr>
        <w:t>Tingkat paling rendah dalam piramida kesadaran merek, dimana konsumen tidak menyadari adanya suatu merek.</w:t>
      </w:r>
    </w:p>
    <w:p w:rsidR="00031F7F" w:rsidRDefault="00031F7F" w:rsidP="00031F7F">
      <w:pPr>
        <w:pStyle w:val="Default"/>
        <w:jc w:val="both"/>
        <w:rPr>
          <w:rFonts w:ascii="Arial" w:hAnsi="Arial" w:cs="Arial"/>
          <w:lang w:val="id-ID"/>
        </w:rPr>
      </w:pPr>
    </w:p>
    <w:p w:rsidR="00443D3F" w:rsidRDefault="00443D3F" w:rsidP="00031F7F">
      <w:pPr>
        <w:pStyle w:val="Default"/>
        <w:jc w:val="both"/>
        <w:rPr>
          <w:rFonts w:ascii="Arial" w:hAnsi="Arial" w:cs="Arial"/>
          <w:lang w:val="id-ID"/>
        </w:rPr>
      </w:pPr>
    </w:p>
    <w:p w:rsidR="00443D3F" w:rsidRPr="00031F7F" w:rsidRDefault="00443D3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Asosiasi merek (</w:t>
      </w:r>
      <w:r w:rsidRPr="00443D3F">
        <w:rPr>
          <w:rFonts w:ascii="Arial" w:hAnsi="Arial" w:cs="Arial"/>
          <w:i/>
          <w:lang w:val="id-ID"/>
        </w:rPr>
        <w:t>Brand association</w:t>
      </w:r>
      <w:r w:rsidRPr="00031F7F">
        <w:rPr>
          <w:rFonts w:ascii="Arial" w:hAnsi="Arial" w:cs="Arial"/>
          <w:lang w:val="id-ID"/>
        </w:rPr>
        <w:t>)</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Pengertian asosiasi merek</w:t>
      </w:r>
    </w:p>
    <w:p w:rsidR="00031F7F" w:rsidRPr="00031F7F" w:rsidRDefault="00031F7F" w:rsidP="00031F7F">
      <w:pPr>
        <w:pStyle w:val="Default"/>
        <w:jc w:val="both"/>
        <w:rPr>
          <w:rFonts w:ascii="Arial" w:hAnsi="Arial" w:cs="Arial"/>
          <w:lang w:val="id-ID"/>
        </w:rPr>
      </w:pPr>
    </w:p>
    <w:p w:rsidR="00031F7F" w:rsidRPr="00031F7F" w:rsidRDefault="00443D3F" w:rsidP="003E780A">
      <w:pPr>
        <w:pStyle w:val="Default"/>
        <w:ind w:firstLine="720"/>
        <w:jc w:val="both"/>
        <w:rPr>
          <w:rFonts w:ascii="Arial" w:hAnsi="Arial" w:cs="Arial"/>
          <w:lang w:val="id-ID"/>
        </w:rPr>
      </w:pPr>
      <w:r>
        <w:rPr>
          <w:rFonts w:ascii="Arial" w:hAnsi="Arial" w:cs="Arial"/>
          <w:lang w:val="id-ID"/>
        </w:rPr>
        <w:t xml:space="preserve">Durianto  (2004,  </w:t>
      </w:r>
      <w:r w:rsidR="00031F7F" w:rsidRPr="00031F7F">
        <w:rPr>
          <w:rFonts w:ascii="Arial" w:hAnsi="Arial" w:cs="Arial"/>
          <w:lang w:val="id-ID"/>
        </w:rPr>
        <w:t>69)  mendefinisikan  “Asosiasi  merek  adalah  segala kesan  yang  muncul  dibenak  seseorang  yang  terkait  dengan  ingatannya mengenai suatu merek”.</w:t>
      </w:r>
    </w:p>
    <w:p w:rsidR="00031F7F" w:rsidRPr="00031F7F" w:rsidRDefault="003E780A" w:rsidP="00031F7F">
      <w:pPr>
        <w:pStyle w:val="Default"/>
        <w:jc w:val="both"/>
        <w:rPr>
          <w:rFonts w:ascii="Arial" w:hAnsi="Arial" w:cs="Arial"/>
          <w:lang w:val="id-ID"/>
        </w:rPr>
      </w:pPr>
      <w:r w:rsidRPr="00031F7F">
        <w:rPr>
          <w:rFonts w:ascii="Arial" w:hAnsi="Arial" w:cs="Arial"/>
          <w:lang w:val="id-ID"/>
        </w:rPr>
        <w:t xml:space="preserve"> </w:t>
      </w:r>
      <w:r w:rsidR="00031F7F" w:rsidRPr="00031F7F">
        <w:rPr>
          <w:rFonts w:ascii="Arial" w:hAnsi="Arial" w:cs="Arial"/>
          <w:lang w:val="id-ID"/>
        </w:rPr>
        <w:t>“Brand Association : A term used for the elements that a brand calls to mind. These may be related to its performance or imagery”.</w:t>
      </w:r>
    </w:p>
    <w:p w:rsidR="00031F7F" w:rsidRPr="00031F7F" w:rsidRDefault="00031F7F" w:rsidP="00031F7F">
      <w:pPr>
        <w:pStyle w:val="Default"/>
        <w:jc w:val="both"/>
        <w:rPr>
          <w:rFonts w:ascii="Arial" w:hAnsi="Arial" w:cs="Arial"/>
          <w:lang w:val="id-ID"/>
        </w:rPr>
      </w:pPr>
      <w:r w:rsidRPr="00031F7F">
        <w:rPr>
          <w:rFonts w:ascii="Arial" w:hAnsi="Arial" w:cs="Arial"/>
          <w:lang w:val="id-ID"/>
        </w:rPr>
        <w:t>Berbagai asosiasi merek yang saling berhubungan akan menimbulkan suatu rangkaian yang disebut brand image. Semakin banyak asosiasi yang saling berhubungan, semakin kuat brand image yang dimiliki oleh merek tersebut.</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r w:rsidRPr="00031F7F">
        <w:rPr>
          <w:rFonts w:ascii="Arial" w:hAnsi="Arial" w:cs="Arial"/>
          <w:lang w:val="id-ID"/>
        </w:rPr>
        <w:t>Nilai asosiasi merek</w:t>
      </w:r>
    </w:p>
    <w:p w:rsidR="00031F7F" w:rsidRPr="00031F7F" w:rsidRDefault="00031F7F" w:rsidP="00031F7F">
      <w:pPr>
        <w:pStyle w:val="Default"/>
        <w:jc w:val="both"/>
        <w:rPr>
          <w:rFonts w:ascii="Arial" w:hAnsi="Arial" w:cs="Arial"/>
          <w:lang w:val="id-ID"/>
        </w:rPr>
      </w:pPr>
    </w:p>
    <w:p w:rsidR="00031F7F" w:rsidRPr="00031F7F" w:rsidRDefault="00031F7F" w:rsidP="003E780A">
      <w:pPr>
        <w:pStyle w:val="Default"/>
        <w:ind w:firstLine="720"/>
        <w:jc w:val="both"/>
        <w:rPr>
          <w:rFonts w:ascii="Arial" w:hAnsi="Arial" w:cs="Arial"/>
          <w:lang w:val="id-ID"/>
        </w:rPr>
      </w:pPr>
      <w:r w:rsidRPr="00031F7F">
        <w:rPr>
          <w:rFonts w:ascii="Arial" w:hAnsi="Arial" w:cs="Arial"/>
          <w:lang w:val="id-ID"/>
        </w:rPr>
        <w:t>Dalam prakteknya, didapati banyak sekali kemungkinan asosiasi dan variasi dari asosiasi merek yang dapat memberikan nilai bagi suatu merek, dipandang  dari  sisi  perusahaan  maupun  dari  sisi  pengguna.  Berbagai  nilai asosiasi te</w:t>
      </w:r>
      <w:r w:rsidR="00443D3F">
        <w:rPr>
          <w:rFonts w:ascii="Arial" w:hAnsi="Arial" w:cs="Arial"/>
          <w:lang w:val="id-ID"/>
        </w:rPr>
        <w:t xml:space="preserve">rsebut adalah (Durianto, 2004, </w:t>
      </w:r>
      <w:r w:rsidRPr="00031F7F">
        <w:rPr>
          <w:rFonts w:ascii="Arial" w:hAnsi="Arial" w:cs="Arial"/>
          <w:lang w:val="id-ID"/>
        </w:rPr>
        <w:t>69):</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1.   </w:t>
      </w:r>
      <w:r w:rsidRPr="00443D3F">
        <w:rPr>
          <w:rFonts w:ascii="Arial" w:hAnsi="Arial" w:cs="Arial"/>
          <w:i/>
          <w:lang w:val="id-ID"/>
        </w:rPr>
        <w:t>Help process/retrieve information</w:t>
      </w:r>
      <w:r w:rsidRPr="00031F7F">
        <w:rPr>
          <w:rFonts w:ascii="Arial" w:hAnsi="Arial" w:cs="Arial"/>
          <w:lang w:val="id-ID"/>
        </w:rPr>
        <w:t xml:space="preserve"> (Membantu proses penyusunan informasi).</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2.  </w:t>
      </w:r>
      <w:r w:rsidRPr="00443D3F">
        <w:rPr>
          <w:rFonts w:ascii="Arial" w:hAnsi="Arial" w:cs="Arial"/>
          <w:i/>
          <w:lang w:val="id-ID"/>
        </w:rPr>
        <w:t xml:space="preserve"> Differentiate </w:t>
      </w:r>
      <w:r w:rsidRPr="00031F7F">
        <w:rPr>
          <w:rFonts w:ascii="Arial" w:hAnsi="Arial" w:cs="Arial"/>
          <w:lang w:val="id-ID"/>
        </w:rPr>
        <w:t>(Membedakan)</w:t>
      </w:r>
    </w:p>
    <w:p w:rsidR="00031F7F" w:rsidRPr="00031F7F" w:rsidRDefault="00031F7F" w:rsidP="003E780A">
      <w:pPr>
        <w:pStyle w:val="Default"/>
        <w:ind w:left="720"/>
        <w:jc w:val="both"/>
        <w:rPr>
          <w:rFonts w:ascii="Arial" w:hAnsi="Arial" w:cs="Arial"/>
          <w:lang w:val="id-ID"/>
        </w:rPr>
      </w:pPr>
      <w:r w:rsidRPr="00031F7F">
        <w:rPr>
          <w:rFonts w:ascii="Arial" w:hAnsi="Arial" w:cs="Arial"/>
          <w:lang w:val="id-ID"/>
        </w:rPr>
        <w:t>Suatu asosiasi dapat memberikan landasan yang penting bagi upaya pembedaan suatu merek dari merek lain.</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3.   </w:t>
      </w:r>
      <w:r w:rsidRPr="00443D3F">
        <w:rPr>
          <w:rFonts w:ascii="Arial" w:hAnsi="Arial" w:cs="Arial"/>
          <w:i/>
          <w:lang w:val="id-ID"/>
        </w:rPr>
        <w:t>Reason to buy</w:t>
      </w:r>
      <w:r w:rsidRPr="00031F7F">
        <w:rPr>
          <w:rFonts w:ascii="Arial" w:hAnsi="Arial" w:cs="Arial"/>
          <w:lang w:val="id-ID"/>
        </w:rPr>
        <w:t xml:space="preserve"> (Alasan pembelian)</w:t>
      </w:r>
    </w:p>
    <w:p w:rsidR="00031F7F" w:rsidRPr="00031F7F" w:rsidRDefault="00031F7F" w:rsidP="003E780A">
      <w:pPr>
        <w:pStyle w:val="Default"/>
        <w:ind w:left="720"/>
        <w:jc w:val="both"/>
        <w:rPr>
          <w:rFonts w:ascii="Arial" w:hAnsi="Arial" w:cs="Arial"/>
          <w:lang w:val="id-ID"/>
        </w:rPr>
      </w:pPr>
      <w:r w:rsidRPr="00031F7F">
        <w:rPr>
          <w:rFonts w:ascii="Arial" w:hAnsi="Arial" w:cs="Arial"/>
          <w:lang w:val="id-ID"/>
        </w:rPr>
        <w:t>Brand association membangkitkan berbagai atribut produk atau manfaat bagi konsumen (customer benefits) yang dapat memberikan alasan spesifik bagi konsumen untuk membeli dan menggunakan merek tersebut.</w:t>
      </w:r>
    </w:p>
    <w:p w:rsidR="00031F7F" w:rsidRPr="00031F7F" w:rsidRDefault="003E780A" w:rsidP="003E780A">
      <w:pPr>
        <w:pStyle w:val="Default"/>
        <w:ind w:left="720" w:hanging="720"/>
        <w:jc w:val="both"/>
        <w:rPr>
          <w:rFonts w:ascii="Arial" w:hAnsi="Arial" w:cs="Arial"/>
          <w:lang w:val="id-ID"/>
        </w:rPr>
      </w:pPr>
      <w:r>
        <w:rPr>
          <w:rFonts w:ascii="Arial" w:hAnsi="Arial" w:cs="Arial"/>
          <w:lang w:val="id-ID"/>
        </w:rPr>
        <w:t xml:space="preserve">4. </w:t>
      </w:r>
      <w:r w:rsidR="00031F7F" w:rsidRPr="00443D3F">
        <w:rPr>
          <w:rFonts w:ascii="Arial" w:hAnsi="Arial" w:cs="Arial"/>
          <w:i/>
          <w:lang w:val="id-ID"/>
        </w:rPr>
        <w:t>Create positive attitude/feelings</w:t>
      </w:r>
      <w:r w:rsidR="00031F7F" w:rsidRPr="00031F7F">
        <w:rPr>
          <w:rFonts w:ascii="Arial" w:hAnsi="Arial" w:cs="Arial"/>
          <w:lang w:val="id-ID"/>
        </w:rPr>
        <w:t xml:space="preserve"> (Menciptakan sikap atau perasaan positif) Beberapa asosiasi mampu merangsang suatu perasaan positif   yang pada gilirannya merembet ke merek yang bersangkutan. Asosiasi-asosiasi tersebut dapat  menciptakan  perasaan  positif  atas  dasar  pengalaman  mereka sebelumnya serta pengubahan pengalaman tersebut menjadi sesuatu yang lain daripada yang lain.</w:t>
      </w:r>
    </w:p>
    <w:p w:rsidR="00031F7F" w:rsidRPr="00031F7F" w:rsidRDefault="00031F7F" w:rsidP="00031F7F">
      <w:pPr>
        <w:pStyle w:val="Default"/>
        <w:jc w:val="both"/>
        <w:rPr>
          <w:rFonts w:ascii="Arial" w:hAnsi="Arial" w:cs="Arial"/>
          <w:lang w:val="id-ID"/>
        </w:rPr>
      </w:pPr>
      <w:r w:rsidRPr="00031F7F">
        <w:rPr>
          <w:rFonts w:ascii="Arial" w:hAnsi="Arial" w:cs="Arial"/>
          <w:lang w:val="id-ID"/>
        </w:rPr>
        <w:t xml:space="preserve">5.   </w:t>
      </w:r>
      <w:r w:rsidRPr="00443D3F">
        <w:rPr>
          <w:rFonts w:ascii="Arial" w:hAnsi="Arial" w:cs="Arial"/>
          <w:i/>
          <w:lang w:val="id-ID"/>
        </w:rPr>
        <w:t>Basis for extensions</w:t>
      </w:r>
      <w:r w:rsidRPr="00031F7F">
        <w:rPr>
          <w:rFonts w:ascii="Arial" w:hAnsi="Arial" w:cs="Arial"/>
          <w:lang w:val="id-ID"/>
        </w:rPr>
        <w:t xml:space="preserve"> (Landasan untuk perluasan)</w:t>
      </w:r>
    </w:p>
    <w:p w:rsidR="00031F7F" w:rsidRPr="00031F7F" w:rsidRDefault="00031F7F" w:rsidP="003E780A">
      <w:pPr>
        <w:pStyle w:val="Default"/>
        <w:ind w:left="720"/>
        <w:jc w:val="both"/>
        <w:rPr>
          <w:rFonts w:ascii="Arial" w:hAnsi="Arial" w:cs="Arial"/>
          <w:lang w:val="id-ID"/>
        </w:rPr>
      </w:pPr>
      <w:r w:rsidRPr="00031F7F">
        <w:rPr>
          <w:rFonts w:ascii="Arial" w:hAnsi="Arial" w:cs="Arial"/>
          <w:lang w:val="id-ID"/>
        </w:rPr>
        <w:t>Suatu asosiasi dapat menghasilkan landasan bagi suatu perluasan dengan menciptakan rasa kesesuaian (sense of fit) antara merek dengan sebuah produk  baru,  atau  dengan  menghadirkan  alasan  untuk  membeli  produk</w:t>
      </w:r>
    </w:p>
    <w:p w:rsidR="00031F7F" w:rsidRPr="00031F7F" w:rsidRDefault="00031F7F" w:rsidP="003E780A">
      <w:pPr>
        <w:pStyle w:val="Default"/>
        <w:ind w:firstLine="720"/>
        <w:jc w:val="both"/>
        <w:rPr>
          <w:rFonts w:ascii="Arial" w:hAnsi="Arial" w:cs="Arial"/>
          <w:lang w:val="id-ID"/>
        </w:rPr>
      </w:pPr>
      <w:r w:rsidRPr="00031F7F">
        <w:rPr>
          <w:rFonts w:ascii="Arial" w:hAnsi="Arial" w:cs="Arial"/>
          <w:lang w:val="id-ID"/>
        </w:rPr>
        <w:t>perluasan tersebut.</w:t>
      </w:r>
    </w:p>
    <w:p w:rsidR="00031F7F" w:rsidRPr="00031F7F" w:rsidRDefault="00031F7F" w:rsidP="00031F7F">
      <w:pPr>
        <w:pStyle w:val="Default"/>
        <w:jc w:val="both"/>
        <w:rPr>
          <w:rFonts w:ascii="Arial" w:hAnsi="Arial" w:cs="Arial"/>
          <w:lang w:val="id-ID"/>
        </w:rPr>
      </w:pPr>
    </w:p>
    <w:p w:rsidR="00031F7F" w:rsidRPr="00031F7F" w:rsidRDefault="00031F7F" w:rsidP="00031F7F">
      <w:pPr>
        <w:pStyle w:val="Default"/>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DAFTAR PUSTAKA</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Djaslim Saladin. 1994. Manajemen Pemasaran. Bandung : Media Iptek</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George Belch &amp; Michael Belch. 2004. Advertising &amp; Promotion. New York. Mc. Graw Hill Company.</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Mahmud  Machfoedz. 2010. Komunikasi Pemasaran Modern. Yogyakarta : Cakra Ilmu</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Peter &amp; Olson. 1998.  Consumer Behavior. London : Prentice Hall</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r w:rsidRPr="00DB4672">
        <w:rPr>
          <w:rFonts w:ascii="Arial" w:hAnsi="Arial" w:cs="Arial"/>
          <w:lang w:val="id-ID"/>
        </w:rPr>
        <w:t>Ujang Sumarwan, dkk.. 2010. Pemasaran Strategik. Bogor : IPB Press</w:t>
      </w: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DB4672" w:rsidRDefault="00DB4672" w:rsidP="00DB4672">
      <w:pPr>
        <w:pStyle w:val="Default"/>
        <w:ind w:left="284" w:hanging="284"/>
        <w:jc w:val="both"/>
        <w:rPr>
          <w:rFonts w:ascii="Arial" w:hAnsi="Arial" w:cs="Arial"/>
          <w:lang w:val="id-ID"/>
        </w:rPr>
      </w:pPr>
    </w:p>
    <w:p w:rsidR="00DB4672" w:rsidRPr="004C3A67" w:rsidRDefault="00DB4672" w:rsidP="00DB4672">
      <w:pPr>
        <w:pStyle w:val="Default"/>
        <w:ind w:left="284" w:hanging="284"/>
        <w:jc w:val="both"/>
        <w:rPr>
          <w:rFonts w:ascii="Arial" w:hAnsi="Arial" w:cs="Arial"/>
          <w:lang w:val="id-ID"/>
        </w:rPr>
      </w:pPr>
    </w:p>
    <w:sectPr w:rsidR="00DB4672" w:rsidRPr="004C3A67" w:rsidSect="007C6D1D">
      <w:pgSz w:w="11907" w:h="16839" w:code="9"/>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45"/>
    <w:multiLevelType w:val="hybridMultilevel"/>
    <w:tmpl w:val="D2A0BB64"/>
    <w:lvl w:ilvl="0" w:tplc="9B7457B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623FE"/>
    <w:multiLevelType w:val="hybridMultilevel"/>
    <w:tmpl w:val="23F02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2DE3F81"/>
    <w:multiLevelType w:val="hybridMultilevel"/>
    <w:tmpl w:val="C2C80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C76B8B"/>
    <w:multiLevelType w:val="hybridMultilevel"/>
    <w:tmpl w:val="AFC8104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CC79DA"/>
    <w:multiLevelType w:val="hybridMultilevel"/>
    <w:tmpl w:val="F6DAC8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F67B37"/>
    <w:multiLevelType w:val="hybridMultilevel"/>
    <w:tmpl w:val="81B8ED36"/>
    <w:lvl w:ilvl="0" w:tplc="04090001">
      <w:start w:val="1"/>
      <w:numFmt w:val="bullet"/>
      <w:lvlText w:val=""/>
      <w:lvlJc w:val="left"/>
      <w:pPr>
        <w:ind w:left="360" w:hanging="360"/>
      </w:pPr>
      <w:rPr>
        <w:rFonts w:ascii="Symbol" w:hAnsi="Symbol" w:hint="default"/>
      </w:rPr>
    </w:lvl>
    <w:lvl w:ilvl="1" w:tplc="3C7CCC7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D5B0D80"/>
    <w:multiLevelType w:val="hybridMultilevel"/>
    <w:tmpl w:val="42AA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E91953"/>
    <w:multiLevelType w:val="hybridMultilevel"/>
    <w:tmpl w:val="88D248AA"/>
    <w:lvl w:ilvl="0" w:tplc="2CBA588A">
      <w:start w:val="1"/>
      <w:numFmt w:val="decimal"/>
      <w:lvlText w:val="%1."/>
      <w:lvlJc w:val="left"/>
      <w:pPr>
        <w:tabs>
          <w:tab w:val="num" w:pos="720"/>
        </w:tabs>
        <w:ind w:left="720" w:hanging="360"/>
      </w:pPr>
    </w:lvl>
    <w:lvl w:ilvl="1" w:tplc="34F4ECFC" w:tentative="1">
      <w:start w:val="1"/>
      <w:numFmt w:val="decimal"/>
      <w:lvlText w:val="%2."/>
      <w:lvlJc w:val="left"/>
      <w:pPr>
        <w:tabs>
          <w:tab w:val="num" w:pos="1440"/>
        </w:tabs>
        <w:ind w:left="1440" w:hanging="360"/>
      </w:pPr>
    </w:lvl>
    <w:lvl w:ilvl="2" w:tplc="09A435BC" w:tentative="1">
      <w:start w:val="1"/>
      <w:numFmt w:val="decimal"/>
      <w:lvlText w:val="%3."/>
      <w:lvlJc w:val="left"/>
      <w:pPr>
        <w:tabs>
          <w:tab w:val="num" w:pos="2160"/>
        </w:tabs>
        <w:ind w:left="2160" w:hanging="360"/>
      </w:pPr>
    </w:lvl>
    <w:lvl w:ilvl="3" w:tplc="D7E289D8" w:tentative="1">
      <w:start w:val="1"/>
      <w:numFmt w:val="decimal"/>
      <w:lvlText w:val="%4."/>
      <w:lvlJc w:val="left"/>
      <w:pPr>
        <w:tabs>
          <w:tab w:val="num" w:pos="2880"/>
        </w:tabs>
        <w:ind w:left="2880" w:hanging="360"/>
      </w:pPr>
    </w:lvl>
    <w:lvl w:ilvl="4" w:tplc="A3649F80" w:tentative="1">
      <w:start w:val="1"/>
      <w:numFmt w:val="decimal"/>
      <w:lvlText w:val="%5."/>
      <w:lvlJc w:val="left"/>
      <w:pPr>
        <w:tabs>
          <w:tab w:val="num" w:pos="3600"/>
        </w:tabs>
        <w:ind w:left="3600" w:hanging="360"/>
      </w:pPr>
    </w:lvl>
    <w:lvl w:ilvl="5" w:tplc="5E96077C" w:tentative="1">
      <w:start w:val="1"/>
      <w:numFmt w:val="decimal"/>
      <w:lvlText w:val="%6."/>
      <w:lvlJc w:val="left"/>
      <w:pPr>
        <w:tabs>
          <w:tab w:val="num" w:pos="4320"/>
        </w:tabs>
        <w:ind w:left="4320" w:hanging="360"/>
      </w:pPr>
    </w:lvl>
    <w:lvl w:ilvl="6" w:tplc="9FA2A424" w:tentative="1">
      <w:start w:val="1"/>
      <w:numFmt w:val="decimal"/>
      <w:lvlText w:val="%7."/>
      <w:lvlJc w:val="left"/>
      <w:pPr>
        <w:tabs>
          <w:tab w:val="num" w:pos="5040"/>
        </w:tabs>
        <w:ind w:left="5040" w:hanging="360"/>
      </w:pPr>
    </w:lvl>
    <w:lvl w:ilvl="7" w:tplc="9A5A1132" w:tentative="1">
      <w:start w:val="1"/>
      <w:numFmt w:val="decimal"/>
      <w:lvlText w:val="%8."/>
      <w:lvlJc w:val="left"/>
      <w:pPr>
        <w:tabs>
          <w:tab w:val="num" w:pos="5760"/>
        </w:tabs>
        <w:ind w:left="5760" w:hanging="360"/>
      </w:pPr>
    </w:lvl>
    <w:lvl w:ilvl="8" w:tplc="055E5612" w:tentative="1">
      <w:start w:val="1"/>
      <w:numFmt w:val="decimal"/>
      <w:lvlText w:val="%9."/>
      <w:lvlJc w:val="left"/>
      <w:pPr>
        <w:tabs>
          <w:tab w:val="num" w:pos="6480"/>
        </w:tabs>
        <w:ind w:left="6480" w:hanging="360"/>
      </w:pPr>
    </w:lvl>
  </w:abstractNum>
  <w:abstractNum w:abstractNumId="8">
    <w:nsid w:val="133D46F5"/>
    <w:multiLevelType w:val="hybridMultilevel"/>
    <w:tmpl w:val="A90A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E21F25"/>
    <w:multiLevelType w:val="hybridMultilevel"/>
    <w:tmpl w:val="EB50E5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9EE6952"/>
    <w:multiLevelType w:val="hybridMultilevel"/>
    <w:tmpl w:val="C3D2E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A86AC1"/>
    <w:multiLevelType w:val="hybridMultilevel"/>
    <w:tmpl w:val="9AF6443C"/>
    <w:lvl w:ilvl="0" w:tplc="22E05C24">
      <w:start w:val="1"/>
      <w:numFmt w:val="bullet"/>
      <w:lvlText w:val="•"/>
      <w:lvlJc w:val="left"/>
      <w:pPr>
        <w:tabs>
          <w:tab w:val="num" w:pos="720"/>
        </w:tabs>
        <w:ind w:left="720" w:hanging="360"/>
      </w:pPr>
      <w:rPr>
        <w:rFonts w:ascii="Times New Roman" w:hAnsi="Times New Roman" w:hint="default"/>
      </w:rPr>
    </w:lvl>
    <w:lvl w:ilvl="1" w:tplc="543C1838" w:tentative="1">
      <w:start w:val="1"/>
      <w:numFmt w:val="bullet"/>
      <w:lvlText w:val="•"/>
      <w:lvlJc w:val="left"/>
      <w:pPr>
        <w:tabs>
          <w:tab w:val="num" w:pos="1440"/>
        </w:tabs>
        <w:ind w:left="1440" w:hanging="360"/>
      </w:pPr>
      <w:rPr>
        <w:rFonts w:ascii="Times New Roman" w:hAnsi="Times New Roman" w:hint="default"/>
      </w:rPr>
    </w:lvl>
    <w:lvl w:ilvl="2" w:tplc="9BA6A260" w:tentative="1">
      <w:start w:val="1"/>
      <w:numFmt w:val="bullet"/>
      <w:lvlText w:val="•"/>
      <w:lvlJc w:val="left"/>
      <w:pPr>
        <w:tabs>
          <w:tab w:val="num" w:pos="2160"/>
        </w:tabs>
        <w:ind w:left="2160" w:hanging="360"/>
      </w:pPr>
      <w:rPr>
        <w:rFonts w:ascii="Times New Roman" w:hAnsi="Times New Roman" w:hint="default"/>
      </w:rPr>
    </w:lvl>
    <w:lvl w:ilvl="3" w:tplc="DF8A2A9A" w:tentative="1">
      <w:start w:val="1"/>
      <w:numFmt w:val="bullet"/>
      <w:lvlText w:val="•"/>
      <w:lvlJc w:val="left"/>
      <w:pPr>
        <w:tabs>
          <w:tab w:val="num" w:pos="2880"/>
        </w:tabs>
        <w:ind w:left="2880" w:hanging="360"/>
      </w:pPr>
      <w:rPr>
        <w:rFonts w:ascii="Times New Roman" w:hAnsi="Times New Roman" w:hint="default"/>
      </w:rPr>
    </w:lvl>
    <w:lvl w:ilvl="4" w:tplc="E586EC64" w:tentative="1">
      <w:start w:val="1"/>
      <w:numFmt w:val="bullet"/>
      <w:lvlText w:val="•"/>
      <w:lvlJc w:val="left"/>
      <w:pPr>
        <w:tabs>
          <w:tab w:val="num" w:pos="3600"/>
        </w:tabs>
        <w:ind w:left="3600" w:hanging="360"/>
      </w:pPr>
      <w:rPr>
        <w:rFonts w:ascii="Times New Roman" w:hAnsi="Times New Roman" w:hint="default"/>
      </w:rPr>
    </w:lvl>
    <w:lvl w:ilvl="5" w:tplc="4EBA97D4" w:tentative="1">
      <w:start w:val="1"/>
      <w:numFmt w:val="bullet"/>
      <w:lvlText w:val="•"/>
      <w:lvlJc w:val="left"/>
      <w:pPr>
        <w:tabs>
          <w:tab w:val="num" w:pos="4320"/>
        </w:tabs>
        <w:ind w:left="4320" w:hanging="360"/>
      </w:pPr>
      <w:rPr>
        <w:rFonts w:ascii="Times New Roman" w:hAnsi="Times New Roman" w:hint="default"/>
      </w:rPr>
    </w:lvl>
    <w:lvl w:ilvl="6" w:tplc="494EA0D6" w:tentative="1">
      <w:start w:val="1"/>
      <w:numFmt w:val="bullet"/>
      <w:lvlText w:val="•"/>
      <w:lvlJc w:val="left"/>
      <w:pPr>
        <w:tabs>
          <w:tab w:val="num" w:pos="5040"/>
        </w:tabs>
        <w:ind w:left="5040" w:hanging="360"/>
      </w:pPr>
      <w:rPr>
        <w:rFonts w:ascii="Times New Roman" w:hAnsi="Times New Roman" w:hint="default"/>
      </w:rPr>
    </w:lvl>
    <w:lvl w:ilvl="7" w:tplc="B19C58CC" w:tentative="1">
      <w:start w:val="1"/>
      <w:numFmt w:val="bullet"/>
      <w:lvlText w:val="•"/>
      <w:lvlJc w:val="left"/>
      <w:pPr>
        <w:tabs>
          <w:tab w:val="num" w:pos="5760"/>
        </w:tabs>
        <w:ind w:left="5760" w:hanging="360"/>
      </w:pPr>
      <w:rPr>
        <w:rFonts w:ascii="Times New Roman" w:hAnsi="Times New Roman" w:hint="default"/>
      </w:rPr>
    </w:lvl>
    <w:lvl w:ilvl="8" w:tplc="E724FD5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B297489"/>
    <w:multiLevelType w:val="hybridMultilevel"/>
    <w:tmpl w:val="0644B7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91067B"/>
    <w:multiLevelType w:val="hybridMultilevel"/>
    <w:tmpl w:val="B8067296"/>
    <w:lvl w:ilvl="0" w:tplc="BDC49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0D516E9"/>
    <w:multiLevelType w:val="hybridMultilevel"/>
    <w:tmpl w:val="3CD4F7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CB00E8"/>
    <w:multiLevelType w:val="hybridMultilevel"/>
    <w:tmpl w:val="54968F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E912EA"/>
    <w:multiLevelType w:val="hybridMultilevel"/>
    <w:tmpl w:val="1FA2F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B4740B"/>
    <w:multiLevelType w:val="hybridMultilevel"/>
    <w:tmpl w:val="6E88F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DE24B8"/>
    <w:multiLevelType w:val="hybridMultilevel"/>
    <w:tmpl w:val="22F8F7AC"/>
    <w:lvl w:ilvl="0" w:tplc="3D4E2270">
      <w:start w:val="1"/>
      <w:numFmt w:val="bullet"/>
      <w:lvlText w:val="-"/>
      <w:lvlJc w:val="left"/>
      <w:pPr>
        <w:tabs>
          <w:tab w:val="num" w:pos="720"/>
        </w:tabs>
        <w:ind w:left="720" w:hanging="360"/>
      </w:pPr>
      <w:rPr>
        <w:rFonts w:ascii="Times New Roman" w:hAnsi="Times New Roman" w:hint="default"/>
      </w:rPr>
    </w:lvl>
    <w:lvl w:ilvl="1" w:tplc="663A2A1A" w:tentative="1">
      <w:start w:val="1"/>
      <w:numFmt w:val="bullet"/>
      <w:lvlText w:val="-"/>
      <w:lvlJc w:val="left"/>
      <w:pPr>
        <w:tabs>
          <w:tab w:val="num" w:pos="1440"/>
        </w:tabs>
        <w:ind w:left="1440" w:hanging="360"/>
      </w:pPr>
      <w:rPr>
        <w:rFonts w:ascii="Times New Roman" w:hAnsi="Times New Roman" w:hint="default"/>
      </w:rPr>
    </w:lvl>
    <w:lvl w:ilvl="2" w:tplc="7742AE8A" w:tentative="1">
      <w:start w:val="1"/>
      <w:numFmt w:val="bullet"/>
      <w:lvlText w:val="-"/>
      <w:lvlJc w:val="left"/>
      <w:pPr>
        <w:tabs>
          <w:tab w:val="num" w:pos="2160"/>
        </w:tabs>
        <w:ind w:left="2160" w:hanging="360"/>
      </w:pPr>
      <w:rPr>
        <w:rFonts w:ascii="Times New Roman" w:hAnsi="Times New Roman" w:hint="default"/>
      </w:rPr>
    </w:lvl>
    <w:lvl w:ilvl="3" w:tplc="51D6DA68" w:tentative="1">
      <w:start w:val="1"/>
      <w:numFmt w:val="bullet"/>
      <w:lvlText w:val="-"/>
      <w:lvlJc w:val="left"/>
      <w:pPr>
        <w:tabs>
          <w:tab w:val="num" w:pos="2880"/>
        </w:tabs>
        <w:ind w:left="2880" w:hanging="360"/>
      </w:pPr>
      <w:rPr>
        <w:rFonts w:ascii="Times New Roman" w:hAnsi="Times New Roman" w:hint="default"/>
      </w:rPr>
    </w:lvl>
    <w:lvl w:ilvl="4" w:tplc="4962971C" w:tentative="1">
      <w:start w:val="1"/>
      <w:numFmt w:val="bullet"/>
      <w:lvlText w:val="-"/>
      <w:lvlJc w:val="left"/>
      <w:pPr>
        <w:tabs>
          <w:tab w:val="num" w:pos="3600"/>
        </w:tabs>
        <w:ind w:left="3600" w:hanging="360"/>
      </w:pPr>
      <w:rPr>
        <w:rFonts w:ascii="Times New Roman" w:hAnsi="Times New Roman" w:hint="default"/>
      </w:rPr>
    </w:lvl>
    <w:lvl w:ilvl="5" w:tplc="B40CDAF4" w:tentative="1">
      <w:start w:val="1"/>
      <w:numFmt w:val="bullet"/>
      <w:lvlText w:val="-"/>
      <w:lvlJc w:val="left"/>
      <w:pPr>
        <w:tabs>
          <w:tab w:val="num" w:pos="4320"/>
        </w:tabs>
        <w:ind w:left="4320" w:hanging="360"/>
      </w:pPr>
      <w:rPr>
        <w:rFonts w:ascii="Times New Roman" w:hAnsi="Times New Roman" w:hint="default"/>
      </w:rPr>
    </w:lvl>
    <w:lvl w:ilvl="6" w:tplc="3BDCC634" w:tentative="1">
      <w:start w:val="1"/>
      <w:numFmt w:val="bullet"/>
      <w:lvlText w:val="-"/>
      <w:lvlJc w:val="left"/>
      <w:pPr>
        <w:tabs>
          <w:tab w:val="num" w:pos="5040"/>
        </w:tabs>
        <w:ind w:left="5040" w:hanging="360"/>
      </w:pPr>
      <w:rPr>
        <w:rFonts w:ascii="Times New Roman" w:hAnsi="Times New Roman" w:hint="default"/>
      </w:rPr>
    </w:lvl>
    <w:lvl w:ilvl="7" w:tplc="3E72FFDC" w:tentative="1">
      <w:start w:val="1"/>
      <w:numFmt w:val="bullet"/>
      <w:lvlText w:val="-"/>
      <w:lvlJc w:val="left"/>
      <w:pPr>
        <w:tabs>
          <w:tab w:val="num" w:pos="5760"/>
        </w:tabs>
        <w:ind w:left="5760" w:hanging="360"/>
      </w:pPr>
      <w:rPr>
        <w:rFonts w:ascii="Times New Roman" w:hAnsi="Times New Roman" w:hint="default"/>
      </w:rPr>
    </w:lvl>
    <w:lvl w:ilvl="8" w:tplc="36829A2C"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BBD11BB"/>
    <w:multiLevelType w:val="hybridMultilevel"/>
    <w:tmpl w:val="C7D0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192C25"/>
    <w:multiLevelType w:val="hybridMultilevel"/>
    <w:tmpl w:val="017AE9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2F7DED"/>
    <w:multiLevelType w:val="hybridMultilevel"/>
    <w:tmpl w:val="4F746DC2"/>
    <w:lvl w:ilvl="0" w:tplc="7E8677B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nsid w:val="436D5E71"/>
    <w:multiLevelType w:val="hybridMultilevel"/>
    <w:tmpl w:val="41D4B0E4"/>
    <w:lvl w:ilvl="0" w:tplc="8A567B22">
      <w:start w:val="2"/>
      <w:numFmt w:val="bullet"/>
      <w:lvlText w:val="-"/>
      <w:lvlJc w:val="left"/>
      <w:pPr>
        <w:ind w:left="720" w:hanging="360"/>
      </w:pPr>
      <w:rPr>
        <w:rFonts w:ascii="Cambria" w:eastAsiaTheme="minorHAnsi" w:hAnsi="Cambria"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C05E4"/>
    <w:multiLevelType w:val="hybridMultilevel"/>
    <w:tmpl w:val="667C36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E77EAB"/>
    <w:multiLevelType w:val="hybridMultilevel"/>
    <w:tmpl w:val="ABC40D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021F91"/>
    <w:multiLevelType w:val="hybridMultilevel"/>
    <w:tmpl w:val="BA4810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A393269"/>
    <w:multiLevelType w:val="hybridMultilevel"/>
    <w:tmpl w:val="6B78658E"/>
    <w:lvl w:ilvl="0" w:tplc="04090019">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E6C5416"/>
    <w:multiLevelType w:val="hybridMultilevel"/>
    <w:tmpl w:val="30D60FE0"/>
    <w:lvl w:ilvl="0" w:tplc="41D6192A">
      <w:start w:val="1"/>
      <w:numFmt w:val="bullet"/>
      <w:lvlText w:val="•"/>
      <w:lvlJc w:val="left"/>
      <w:pPr>
        <w:tabs>
          <w:tab w:val="num" w:pos="720"/>
        </w:tabs>
        <w:ind w:left="720" w:hanging="360"/>
      </w:pPr>
      <w:rPr>
        <w:rFonts w:ascii="Times New Roman" w:hAnsi="Times New Roman" w:hint="default"/>
      </w:rPr>
    </w:lvl>
    <w:lvl w:ilvl="1" w:tplc="DD2ED91C" w:tentative="1">
      <w:start w:val="1"/>
      <w:numFmt w:val="bullet"/>
      <w:lvlText w:val="•"/>
      <w:lvlJc w:val="left"/>
      <w:pPr>
        <w:tabs>
          <w:tab w:val="num" w:pos="1440"/>
        </w:tabs>
        <w:ind w:left="1440" w:hanging="360"/>
      </w:pPr>
      <w:rPr>
        <w:rFonts w:ascii="Times New Roman" w:hAnsi="Times New Roman" w:hint="default"/>
      </w:rPr>
    </w:lvl>
    <w:lvl w:ilvl="2" w:tplc="8646B800" w:tentative="1">
      <w:start w:val="1"/>
      <w:numFmt w:val="bullet"/>
      <w:lvlText w:val="•"/>
      <w:lvlJc w:val="left"/>
      <w:pPr>
        <w:tabs>
          <w:tab w:val="num" w:pos="2160"/>
        </w:tabs>
        <w:ind w:left="2160" w:hanging="360"/>
      </w:pPr>
      <w:rPr>
        <w:rFonts w:ascii="Times New Roman" w:hAnsi="Times New Roman" w:hint="default"/>
      </w:rPr>
    </w:lvl>
    <w:lvl w:ilvl="3" w:tplc="91E0A126" w:tentative="1">
      <w:start w:val="1"/>
      <w:numFmt w:val="bullet"/>
      <w:lvlText w:val="•"/>
      <w:lvlJc w:val="left"/>
      <w:pPr>
        <w:tabs>
          <w:tab w:val="num" w:pos="2880"/>
        </w:tabs>
        <w:ind w:left="2880" w:hanging="360"/>
      </w:pPr>
      <w:rPr>
        <w:rFonts w:ascii="Times New Roman" w:hAnsi="Times New Roman" w:hint="default"/>
      </w:rPr>
    </w:lvl>
    <w:lvl w:ilvl="4" w:tplc="BAD06210" w:tentative="1">
      <w:start w:val="1"/>
      <w:numFmt w:val="bullet"/>
      <w:lvlText w:val="•"/>
      <w:lvlJc w:val="left"/>
      <w:pPr>
        <w:tabs>
          <w:tab w:val="num" w:pos="3600"/>
        </w:tabs>
        <w:ind w:left="3600" w:hanging="360"/>
      </w:pPr>
      <w:rPr>
        <w:rFonts w:ascii="Times New Roman" w:hAnsi="Times New Roman" w:hint="default"/>
      </w:rPr>
    </w:lvl>
    <w:lvl w:ilvl="5" w:tplc="6C5EDC7C" w:tentative="1">
      <w:start w:val="1"/>
      <w:numFmt w:val="bullet"/>
      <w:lvlText w:val="•"/>
      <w:lvlJc w:val="left"/>
      <w:pPr>
        <w:tabs>
          <w:tab w:val="num" w:pos="4320"/>
        </w:tabs>
        <w:ind w:left="4320" w:hanging="360"/>
      </w:pPr>
      <w:rPr>
        <w:rFonts w:ascii="Times New Roman" w:hAnsi="Times New Roman" w:hint="default"/>
      </w:rPr>
    </w:lvl>
    <w:lvl w:ilvl="6" w:tplc="FC9CB220" w:tentative="1">
      <w:start w:val="1"/>
      <w:numFmt w:val="bullet"/>
      <w:lvlText w:val="•"/>
      <w:lvlJc w:val="left"/>
      <w:pPr>
        <w:tabs>
          <w:tab w:val="num" w:pos="5040"/>
        </w:tabs>
        <w:ind w:left="5040" w:hanging="360"/>
      </w:pPr>
      <w:rPr>
        <w:rFonts w:ascii="Times New Roman" w:hAnsi="Times New Roman" w:hint="default"/>
      </w:rPr>
    </w:lvl>
    <w:lvl w:ilvl="7" w:tplc="2D52F852" w:tentative="1">
      <w:start w:val="1"/>
      <w:numFmt w:val="bullet"/>
      <w:lvlText w:val="•"/>
      <w:lvlJc w:val="left"/>
      <w:pPr>
        <w:tabs>
          <w:tab w:val="num" w:pos="5760"/>
        </w:tabs>
        <w:ind w:left="5760" w:hanging="360"/>
      </w:pPr>
      <w:rPr>
        <w:rFonts w:ascii="Times New Roman" w:hAnsi="Times New Roman" w:hint="default"/>
      </w:rPr>
    </w:lvl>
    <w:lvl w:ilvl="8" w:tplc="124AEE66" w:tentative="1">
      <w:start w:val="1"/>
      <w:numFmt w:val="bullet"/>
      <w:lvlText w:val="•"/>
      <w:lvlJc w:val="left"/>
      <w:pPr>
        <w:tabs>
          <w:tab w:val="num" w:pos="6480"/>
        </w:tabs>
        <w:ind w:left="6480" w:hanging="360"/>
      </w:pPr>
      <w:rPr>
        <w:rFonts w:ascii="Times New Roman" w:hAnsi="Times New Roman" w:hint="default"/>
      </w:rPr>
    </w:lvl>
  </w:abstractNum>
  <w:abstractNum w:abstractNumId="28">
    <w:nsid w:val="50C00B9F"/>
    <w:multiLevelType w:val="hybridMultilevel"/>
    <w:tmpl w:val="FA88C826"/>
    <w:lvl w:ilvl="0" w:tplc="E21626BA">
      <w:start w:val="1"/>
      <w:numFmt w:val="bullet"/>
      <w:lvlText w:val=""/>
      <w:lvlJc w:val="left"/>
      <w:pPr>
        <w:tabs>
          <w:tab w:val="num" w:pos="720"/>
        </w:tabs>
        <w:ind w:left="720" w:hanging="360"/>
      </w:pPr>
      <w:rPr>
        <w:rFonts w:ascii="Wingdings" w:hAnsi="Wingdings" w:hint="default"/>
      </w:rPr>
    </w:lvl>
    <w:lvl w:ilvl="1" w:tplc="305820F4" w:tentative="1">
      <w:start w:val="1"/>
      <w:numFmt w:val="bullet"/>
      <w:lvlText w:val=""/>
      <w:lvlJc w:val="left"/>
      <w:pPr>
        <w:tabs>
          <w:tab w:val="num" w:pos="1440"/>
        </w:tabs>
        <w:ind w:left="1440" w:hanging="360"/>
      </w:pPr>
      <w:rPr>
        <w:rFonts w:ascii="Wingdings" w:hAnsi="Wingdings" w:hint="default"/>
      </w:rPr>
    </w:lvl>
    <w:lvl w:ilvl="2" w:tplc="B43E243E" w:tentative="1">
      <w:start w:val="1"/>
      <w:numFmt w:val="bullet"/>
      <w:lvlText w:val=""/>
      <w:lvlJc w:val="left"/>
      <w:pPr>
        <w:tabs>
          <w:tab w:val="num" w:pos="2160"/>
        </w:tabs>
        <w:ind w:left="2160" w:hanging="360"/>
      </w:pPr>
      <w:rPr>
        <w:rFonts w:ascii="Wingdings" w:hAnsi="Wingdings" w:hint="default"/>
      </w:rPr>
    </w:lvl>
    <w:lvl w:ilvl="3" w:tplc="E5CC633A" w:tentative="1">
      <w:start w:val="1"/>
      <w:numFmt w:val="bullet"/>
      <w:lvlText w:val=""/>
      <w:lvlJc w:val="left"/>
      <w:pPr>
        <w:tabs>
          <w:tab w:val="num" w:pos="2880"/>
        </w:tabs>
        <w:ind w:left="2880" w:hanging="360"/>
      </w:pPr>
      <w:rPr>
        <w:rFonts w:ascii="Wingdings" w:hAnsi="Wingdings" w:hint="default"/>
      </w:rPr>
    </w:lvl>
    <w:lvl w:ilvl="4" w:tplc="0F023998" w:tentative="1">
      <w:start w:val="1"/>
      <w:numFmt w:val="bullet"/>
      <w:lvlText w:val=""/>
      <w:lvlJc w:val="left"/>
      <w:pPr>
        <w:tabs>
          <w:tab w:val="num" w:pos="3600"/>
        </w:tabs>
        <w:ind w:left="3600" w:hanging="360"/>
      </w:pPr>
      <w:rPr>
        <w:rFonts w:ascii="Wingdings" w:hAnsi="Wingdings" w:hint="default"/>
      </w:rPr>
    </w:lvl>
    <w:lvl w:ilvl="5" w:tplc="F6B8938E" w:tentative="1">
      <w:start w:val="1"/>
      <w:numFmt w:val="bullet"/>
      <w:lvlText w:val=""/>
      <w:lvlJc w:val="left"/>
      <w:pPr>
        <w:tabs>
          <w:tab w:val="num" w:pos="4320"/>
        </w:tabs>
        <w:ind w:left="4320" w:hanging="360"/>
      </w:pPr>
      <w:rPr>
        <w:rFonts w:ascii="Wingdings" w:hAnsi="Wingdings" w:hint="default"/>
      </w:rPr>
    </w:lvl>
    <w:lvl w:ilvl="6" w:tplc="24681AC4" w:tentative="1">
      <w:start w:val="1"/>
      <w:numFmt w:val="bullet"/>
      <w:lvlText w:val=""/>
      <w:lvlJc w:val="left"/>
      <w:pPr>
        <w:tabs>
          <w:tab w:val="num" w:pos="5040"/>
        </w:tabs>
        <w:ind w:left="5040" w:hanging="360"/>
      </w:pPr>
      <w:rPr>
        <w:rFonts w:ascii="Wingdings" w:hAnsi="Wingdings" w:hint="default"/>
      </w:rPr>
    </w:lvl>
    <w:lvl w:ilvl="7" w:tplc="33106A02" w:tentative="1">
      <w:start w:val="1"/>
      <w:numFmt w:val="bullet"/>
      <w:lvlText w:val=""/>
      <w:lvlJc w:val="left"/>
      <w:pPr>
        <w:tabs>
          <w:tab w:val="num" w:pos="5760"/>
        </w:tabs>
        <w:ind w:left="5760" w:hanging="360"/>
      </w:pPr>
      <w:rPr>
        <w:rFonts w:ascii="Wingdings" w:hAnsi="Wingdings" w:hint="default"/>
      </w:rPr>
    </w:lvl>
    <w:lvl w:ilvl="8" w:tplc="4EC2FFCC" w:tentative="1">
      <w:start w:val="1"/>
      <w:numFmt w:val="bullet"/>
      <w:lvlText w:val=""/>
      <w:lvlJc w:val="left"/>
      <w:pPr>
        <w:tabs>
          <w:tab w:val="num" w:pos="6480"/>
        </w:tabs>
        <w:ind w:left="6480" w:hanging="360"/>
      </w:pPr>
      <w:rPr>
        <w:rFonts w:ascii="Wingdings" w:hAnsi="Wingdings" w:hint="default"/>
      </w:rPr>
    </w:lvl>
  </w:abstractNum>
  <w:abstractNum w:abstractNumId="29">
    <w:nsid w:val="52084E45"/>
    <w:multiLevelType w:val="hybridMultilevel"/>
    <w:tmpl w:val="1302A8C8"/>
    <w:lvl w:ilvl="0" w:tplc="F5E63B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A90866"/>
    <w:multiLevelType w:val="hybridMultilevel"/>
    <w:tmpl w:val="D6BC8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77F5F9C"/>
    <w:multiLevelType w:val="hybridMultilevel"/>
    <w:tmpl w:val="3E300D6A"/>
    <w:lvl w:ilvl="0" w:tplc="FD88DBB4">
      <w:start w:val="1"/>
      <w:numFmt w:val="bullet"/>
      <w:lvlText w:val=""/>
      <w:lvlJc w:val="left"/>
      <w:pPr>
        <w:tabs>
          <w:tab w:val="num" w:pos="720"/>
        </w:tabs>
        <w:ind w:left="720" w:hanging="360"/>
      </w:pPr>
      <w:rPr>
        <w:rFonts w:ascii="Wingdings" w:hAnsi="Wingdings" w:hint="default"/>
      </w:rPr>
    </w:lvl>
    <w:lvl w:ilvl="1" w:tplc="45F2A980" w:tentative="1">
      <w:start w:val="1"/>
      <w:numFmt w:val="bullet"/>
      <w:lvlText w:val=""/>
      <w:lvlJc w:val="left"/>
      <w:pPr>
        <w:tabs>
          <w:tab w:val="num" w:pos="1440"/>
        </w:tabs>
        <w:ind w:left="1440" w:hanging="360"/>
      </w:pPr>
      <w:rPr>
        <w:rFonts w:ascii="Wingdings" w:hAnsi="Wingdings" w:hint="default"/>
      </w:rPr>
    </w:lvl>
    <w:lvl w:ilvl="2" w:tplc="1F904E44" w:tentative="1">
      <w:start w:val="1"/>
      <w:numFmt w:val="bullet"/>
      <w:lvlText w:val=""/>
      <w:lvlJc w:val="left"/>
      <w:pPr>
        <w:tabs>
          <w:tab w:val="num" w:pos="2160"/>
        </w:tabs>
        <w:ind w:left="2160" w:hanging="360"/>
      </w:pPr>
      <w:rPr>
        <w:rFonts w:ascii="Wingdings" w:hAnsi="Wingdings" w:hint="default"/>
      </w:rPr>
    </w:lvl>
    <w:lvl w:ilvl="3" w:tplc="EEDADD88" w:tentative="1">
      <w:start w:val="1"/>
      <w:numFmt w:val="bullet"/>
      <w:lvlText w:val=""/>
      <w:lvlJc w:val="left"/>
      <w:pPr>
        <w:tabs>
          <w:tab w:val="num" w:pos="2880"/>
        </w:tabs>
        <w:ind w:left="2880" w:hanging="360"/>
      </w:pPr>
      <w:rPr>
        <w:rFonts w:ascii="Wingdings" w:hAnsi="Wingdings" w:hint="default"/>
      </w:rPr>
    </w:lvl>
    <w:lvl w:ilvl="4" w:tplc="3FCCF1A2" w:tentative="1">
      <w:start w:val="1"/>
      <w:numFmt w:val="bullet"/>
      <w:lvlText w:val=""/>
      <w:lvlJc w:val="left"/>
      <w:pPr>
        <w:tabs>
          <w:tab w:val="num" w:pos="3600"/>
        </w:tabs>
        <w:ind w:left="3600" w:hanging="360"/>
      </w:pPr>
      <w:rPr>
        <w:rFonts w:ascii="Wingdings" w:hAnsi="Wingdings" w:hint="default"/>
      </w:rPr>
    </w:lvl>
    <w:lvl w:ilvl="5" w:tplc="5B94CB74" w:tentative="1">
      <w:start w:val="1"/>
      <w:numFmt w:val="bullet"/>
      <w:lvlText w:val=""/>
      <w:lvlJc w:val="left"/>
      <w:pPr>
        <w:tabs>
          <w:tab w:val="num" w:pos="4320"/>
        </w:tabs>
        <w:ind w:left="4320" w:hanging="360"/>
      </w:pPr>
      <w:rPr>
        <w:rFonts w:ascii="Wingdings" w:hAnsi="Wingdings" w:hint="default"/>
      </w:rPr>
    </w:lvl>
    <w:lvl w:ilvl="6" w:tplc="CDE2D0F0" w:tentative="1">
      <w:start w:val="1"/>
      <w:numFmt w:val="bullet"/>
      <w:lvlText w:val=""/>
      <w:lvlJc w:val="left"/>
      <w:pPr>
        <w:tabs>
          <w:tab w:val="num" w:pos="5040"/>
        </w:tabs>
        <w:ind w:left="5040" w:hanging="360"/>
      </w:pPr>
      <w:rPr>
        <w:rFonts w:ascii="Wingdings" w:hAnsi="Wingdings" w:hint="default"/>
      </w:rPr>
    </w:lvl>
    <w:lvl w:ilvl="7" w:tplc="437A1F70" w:tentative="1">
      <w:start w:val="1"/>
      <w:numFmt w:val="bullet"/>
      <w:lvlText w:val=""/>
      <w:lvlJc w:val="left"/>
      <w:pPr>
        <w:tabs>
          <w:tab w:val="num" w:pos="5760"/>
        </w:tabs>
        <w:ind w:left="5760" w:hanging="360"/>
      </w:pPr>
      <w:rPr>
        <w:rFonts w:ascii="Wingdings" w:hAnsi="Wingdings" w:hint="default"/>
      </w:rPr>
    </w:lvl>
    <w:lvl w:ilvl="8" w:tplc="71E85052" w:tentative="1">
      <w:start w:val="1"/>
      <w:numFmt w:val="bullet"/>
      <w:lvlText w:val=""/>
      <w:lvlJc w:val="left"/>
      <w:pPr>
        <w:tabs>
          <w:tab w:val="num" w:pos="6480"/>
        </w:tabs>
        <w:ind w:left="6480" w:hanging="360"/>
      </w:pPr>
      <w:rPr>
        <w:rFonts w:ascii="Wingdings" w:hAnsi="Wingdings" w:hint="default"/>
      </w:rPr>
    </w:lvl>
  </w:abstractNum>
  <w:abstractNum w:abstractNumId="32">
    <w:nsid w:val="5B5761AD"/>
    <w:multiLevelType w:val="hybridMultilevel"/>
    <w:tmpl w:val="081C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D40C25"/>
    <w:multiLevelType w:val="hybridMultilevel"/>
    <w:tmpl w:val="374EF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FB6B1C"/>
    <w:multiLevelType w:val="hybridMultilevel"/>
    <w:tmpl w:val="9C6A27CA"/>
    <w:lvl w:ilvl="0" w:tplc="D450AFB4">
      <w:start w:val="1"/>
      <w:numFmt w:val="decimal"/>
      <w:lvlText w:val="%1."/>
      <w:lvlJc w:val="left"/>
      <w:pPr>
        <w:tabs>
          <w:tab w:val="num" w:pos="720"/>
        </w:tabs>
        <w:ind w:left="720" w:hanging="360"/>
      </w:pPr>
    </w:lvl>
    <w:lvl w:ilvl="1" w:tplc="291EA73A" w:tentative="1">
      <w:start w:val="1"/>
      <w:numFmt w:val="decimal"/>
      <w:lvlText w:val="%2."/>
      <w:lvlJc w:val="left"/>
      <w:pPr>
        <w:tabs>
          <w:tab w:val="num" w:pos="1440"/>
        </w:tabs>
        <w:ind w:left="1440" w:hanging="360"/>
      </w:pPr>
    </w:lvl>
    <w:lvl w:ilvl="2" w:tplc="06740A48" w:tentative="1">
      <w:start w:val="1"/>
      <w:numFmt w:val="decimal"/>
      <w:lvlText w:val="%3."/>
      <w:lvlJc w:val="left"/>
      <w:pPr>
        <w:tabs>
          <w:tab w:val="num" w:pos="2160"/>
        </w:tabs>
        <w:ind w:left="2160" w:hanging="360"/>
      </w:pPr>
    </w:lvl>
    <w:lvl w:ilvl="3" w:tplc="EE6E7168" w:tentative="1">
      <w:start w:val="1"/>
      <w:numFmt w:val="decimal"/>
      <w:lvlText w:val="%4."/>
      <w:lvlJc w:val="left"/>
      <w:pPr>
        <w:tabs>
          <w:tab w:val="num" w:pos="2880"/>
        </w:tabs>
        <w:ind w:left="2880" w:hanging="360"/>
      </w:pPr>
    </w:lvl>
    <w:lvl w:ilvl="4" w:tplc="238E85A0" w:tentative="1">
      <w:start w:val="1"/>
      <w:numFmt w:val="decimal"/>
      <w:lvlText w:val="%5."/>
      <w:lvlJc w:val="left"/>
      <w:pPr>
        <w:tabs>
          <w:tab w:val="num" w:pos="3600"/>
        </w:tabs>
        <w:ind w:left="3600" w:hanging="360"/>
      </w:pPr>
    </w:lvl>
    <w:lvl w:ilvl="5" w:tplc="DF7E7F0C" w:tentative="1">
      <w:start w:val="1"/>
      <w:numFmt w:val="decimal"/>
      <w:lvlText w:val="%6."/>
      <w:lvlJc w:val="left"/>
      <w:pPr>
        <w:tabs>
          <w:tab w:val="num" w:pos="4320"/>
        </w:tabs>
        <w:ind w:left="4320" w:hanging="360"/>
      </w:pPr>
    </w:lvl>
    <w:lvl w:ilvl="6" w:tplc="5EFE9152" w:tentative="1">
      <w:start w:val="1"/>
      <w:numFmt w:val="decimal"/>
      <w:lvlText w:val="%7."/>
      <w:lvlJc w:val="left"/>
      <w:pPr>
        <w:tabs>
          <w:tab w:val="num" w:pos="5040"/>
        </w:tabs>
        <w:ind w:left="5040" w:hanging="360"/>
      </w:pPr>
    </w:lvl>
    <w:lvl w:ilvl="7" w:tplc="A3F6B04C" w:tentative="1">
      <w:start w:val="1"/>
      <w:numFmt w:val="decimal"/>
      <w:lvlText w:val="%8."/>
      <w:lvlJc w:val="left"/>
      <w:pPr>
        <w:tabs>
          <w:tab w:val="num" w:pos="5760"/>
        </w:tabs>
        <w:ind w:left="5760" w:hanging="360"/>
      </w:pPr>
    </w:lvl>
    <w:lvl w:ilvl="8" w:tplc="E40AEFFA" w:tentative="1">
      <w:start w:val="1"/>
      <w:numFmt w:val="decimal"/>
      <w:lvlText w:val="%9."/>
      <w:lvlJc w:val="left"/>
      <w:pPr>
        <w:tabs>
          <w:tab w:val="num" w:pos="6480"/>
        </w:tabs>
        <w:ind w:left="6480" w:hanging="360"/>
      </w:pPr>
    </w:lvl>
  </w:abstractNum>
  <w:abstractNum w:abstractNumId="35">
    <w:nsid w:val="5D206330"/>
    <w:multiLevelType w:val="hybridMultilevel"/>
    <w:tmpl w:val="D11E017E"/>
    <w:lvl w:ilvl="0" w:tplc="931C0FDC">
      <w:start w:val="1"/>
      <w:numFmt w:val="bullet"/>
      <w:lvlText w:val="•"/>
      <w:lvlJc w:val="left"/>
      <w:pPr>
        <w:tabs>
          <w:tab w:val="num" w:pos="720"/>
        </w:tabs>
        <w:ind w:left="720" w:hanging="360"/>
      </w:pPr>
      <w:rPr>
        <w:rFonts w:ascii="Times New Roman" w:hAnsi="Times New Roman" w:hint="default"/>
      </w:rPr>
    </w:lvl>
    <w:lvl w:ilvl="1" w:tplc="E898CB20" w:tentative="1">
      <w:start w:val="1"/>
      <w:numFmt w:val="bullet"/>
      <w:lvlText w:val="•"/>
      <w:lvlJc w:val="left"/>
      <w:pPr>
        <w:tabs>
          <w:tab w:val="num" w:pos="1440"/>
        </w:tabs>
        <w:ind w:left="1440" w:hanging="360"/>
      </w:pPr>
      <w:rPr>
        <w:rFonts w:ascii="Times New Roman" w:hAnsi="Times New Roman" w:hint="default"/>
      </w:rPr>
    </w:lvl>
    <w:lvl w:ilvl="2" w:tplc="47B8E6C8" w:tentative="1">
      <w:start w:val="1"/>
      <w:numFmt w:val="bullet"/>
      <w:lvlText w:val="•"/>
      <w:lvlJc w:val="left"/>
      <w:pPr>
        <w:tabs>
          <w:tab w:val="num" w:pos="2160"/>
        </w:tabs>
        <w:ind w:left="2160" w:hanging="360"/>
      </w:pPr>
      <w:rPr>
        <w:rFonts w:ascii="Times New Roman" w:hAnsi="Times New Roman" w:hint="default"/>
      </w:rPr>
    </w:lvl>
    <w:lvl w:ilvl="3" w:tplc="450675B4" w:tentative="1">
      <w:start w:val="1"/>
      <w:numFmt w:val="bullet"/>
      <w:lvlText w:val="•"/>
      <w:lvlJc w:val="left"/>
      <w:pPr>
        <w:tabs>
          <w:tab w:val="num" w:pos="2880"/>
        </w:tabs>
        <w:ind w:left="2880" w:hanging="360"/>
      </w:pPr>
      <w:rPr>
        <w:rFonts w:ascii="Times New Roman" w:hAnsi="Times New Roman" w:hint="default"/>
      </w:rPr>
    </w:lvl>
    <w:lvl w:ilvl="4" w:tplc="1DB4FFCA" w:tentative="1">
      <w:start w:val="1"/>
      <w:numFmt w:val="bullet"/>
      <w:lvlText w:val="•"/>
      <w:lvlJc w:val="left"/>
      <w:pPr>
        <w:tabs>
          <w:tab w:val="num" w:pos="3600"/>
        </w:tabs>
        <w:ind w:left="3600" w:hanging="360"/>
      </w:pPr>
      <w:rPr>
        <w:rFonts w:ascii="Times New Roman" w:hAnsi="Times New Roman" w:hint="default"/>
      </w:rPr>
    </w:lvl>
    <w:lvl w:ilvl="5" w:tplc="A08C8AC8" w:tentative="1">
      <w:start w:val="1"/>
      <w:numFmt w:val="bullet"/>
      <w:lvlText w:val="•"/>
      <w:lvlJc w:val="left"/>
      <w:pPr>
        <w:tabs>
          <w:tab w:val="num" w:pos="4320"/>
        </w:tabs>
        <w:ind w:left="4320" w:hanging="360"/>
      </w:pPr>
      <w:rPr>
        <w:rFonts w:ascii="Times New Roman" w:hAnsi="Times New Roman" w:hint="default"/>
      </w:rPr>
    </w:lvl>
    <w:lvl w:ilvl="6" w:tplc="A2AABDF0" w:tentative="1">
      <w:start w:val="1"/>
      <w:numFmt w:val="bullet"/>
      <w:lvlText w:val="•"/>
      <w:lvlJc w:val="left"/>
      <w:pPr>
        <w:tabs>
          <w:tab w:val="num" w:pos="5040"/>
        </w:tabs>
        <w:ind w:left="5040" w:hanging="360"/>
      </w:pPr>
      <w:rPr>
        <w:rFonts w:ascii="Times New Roman" w:hAnsi="Times New Roman" w:hint="default"/>
      </w:rPr>
    </w:lvl>
    <w:lvl w:ilvl="7" w:tplc="5B1CBB90" w:tentative="1">
      <w:start w:val="1"/>
      <w:numFmt w:val="bullet"/>
      <w:lvlText w:val="•"/>
      <w:lvlJc w:val="left"/>
      <w:pPr>
        <w:tabs>
          <w:tab w:val="num" w:pos="5760"/>
        </w:tabs>
        <w:ind w:left="5760" w:hanging="360"/>
      </w:pPr>
      <w:rPr>
        <w:rFonts w:ascii="Times New Roman" w:hAnsi="Times New Roman" w:hint="default"/>
      </w:rPr>
    </w:lvl>
    <w:lvl w:ilvl="8" w:tplc="F72E5FC4" w:tentative="1">
      <w:start w:val="1"/>
      <w:numFmt w:val="bullet"/>
      <w:lvlText w:val="•"/>
      <w:lvlJc w:val="left"/>
      <w:pPr>
        <w:tabs>
          <w:tab w:val="num" w:pos="6480"/>
        </w:tabs>
        <w:ind w:left="6480" w:hanging="360"/>
      </w:pPr>
      <w:rPr>
        <w:rFonts w:ascii="Times New Roman" w:hAnsi="Times New Roman" w:hint="default"/>
      </w:rPr>
    </w:lvl>
  </w:abstractNum>
  <w:abstractNum w:abstractNumId="36">
    <w:nsid w:val="5D221B5D"/>
    <w:multiLevelType w:val="hybridMultilevel"/>
    <w:tmpl w:val="C97A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A07AD7"/>
    <w:multiLevelType w:val="hybridMultilevel"/>
    <w:tmpl w:val="AB685988"/>
    <w:lvl w:ilvl="0" w:tplc="48E4B048">
      <w:start w:val="1"/>
      <w:numFmt w:val="bullet"/>
      <w:lvlText w:val="–"/>
      <w:lvlJc w:val="left"/>
      <w:pPr>
        <w:tabs>
          <w:tab w:val="num" w:pos="720"/>
        </w:tabs>
        <w:ind w:left="720" w:hanging="360"/>
      </w:pPr>
      <w:rPr>
        <w:rFonts w:ascii="Arial" w:hAnsi="Arial" w:hint="default"/>
      </w:rPr>
    </w:lvl>
    <w:lvl w:ilvl="1" w:tplc="26920F8A">
      <w:start w:val="1"/>
      <w:numFmt w:val="bullet"/>
      <w:lvlText w:val="–"/>
      <w:lvlJc w:val="left"/>
      <w:pPr>
        <w:tabs>
          <w:tab w:val="num" w:pos="1440"/>
        </w:tabs>
        <w:ind w:left="1440" w:hanging="360"/>
      </w:pPr>
      <w:rPr>
        <w:rFonts w:ascii="Arial" w:hAnsi="Arial" w:hint="default"/>
      </w:rPr>
    </w:lvl>
    <w:lvl w:ilvl="2" w:tplc="63DC7994" w:tentative="1">
      <w:start w:val="1"/>
      <w:numFmt w:val="bullet"/>
      <w:lvlText w:val="–"/>
      <w:lvlJc w:val="left"/>
      <w:pPr>
        <w:tabs>
          <w:tab w:val="num" w:pos="2160"/>
        </w:tabs>
        <w:ind w:left="2160" w:hanging="360"/>
      </w:pPr>
      <w:rPr>
        <w:rFonts w:ascii="Arial" w:hAnsi="Arial" w:hint="default"/>
      </w:rPr>
    </w:lvl>
    <w:lvl w:ilvl="3" w:tplc="9C2A85B4" w:tentative="1">
      <w:start w:val="1"/>
      <w:numFmt w:val="bullet"/>
      <w:lvlText w:val="–"/>
      <w:lvlJc w:val="left"/>
      <w:pPr>
        <w:tabs>
          <w:tab w:val="num" w:pos="2880"/>
        </w:tabs>
        <w:ind w:left="2880" w:hanging="360"/>
      </w:pPr>
      <w:rPr>
        <w:rFonts w:ascii="Arial" w:hAnsi="Arial" w:hint="default"/>
      </w:rPr>
    </w:lvl>
    <w:lvl w:ilvl="4" w:tplc="CF42C2E6" w:tentative="1">
      <w:start w:val="1"/>
      <w:numFmt w:val="bullet"/>
      <w:lvlText w:val="–"/>
      <w:lvlJc w:val="left"/>
      <w:pPr>
        <w:tabs>
          <w:tab w:val="num" w:pos="3600"/>
        </w:tabs>
        <w:ind w:left="3600" w:hanging="360"/>
      </w:pPr>
      <w:rPr>
        <w:rFonts w:ascii="Arial" w:hAnsi="Arial" w:hint="default"/>
      </w:rPr>
    </w:lvl>
    <w:lvl w:ilvl="5" w:tplc="8F6A8202" w:tentative="1">
      <w:start w:val="1"/>
      <w:numFmt w:val="bullet"/>
      <w:lvlText w:val="–"/>
      <w:lvlJc w:val="left"/>
      <w:pPr>
        <w:tabs>
          <w:tab w:val="num" w:pos="4320"/>
        </w:tabs>
        <w:ind w:left="4320" w:hanging="360"/>
      </w:pPr>
      <w:rPr>
        <w:rFonts w:ascii="Arial" w:hAnsi="Arial" w:hint="default"/>
      </w:rPr>
    </w:lvl>
    <w:lvl w:ilvl="6" w:tplc="ED32588E" w:tentative="1">
      <w:start w:val="1"/>
      <w:numFmt w:val="bullet"/>
      <w:lvlText w:val="–"/>
      <w:lvlJc w:val="left"/>
      <w:pPr>
        <w:tabs>
          <w:tab w:val="num" w:pos="5040"/>
        </w:tabs>
        <w:ind w:left="5040" w:hanging="360"/>
      </w:pPr>
      <w:rPr>
        <w:rFonts w:ascii="Arial" w:hAnsi="Arial" w:hint="default"/>
      </w:rPr>
    </w:lvl>
    <w:lvl w:ilvl="7" w:tplc="D3143BA0" w:tentative="1">
      <w:start w:val="1"/>
      <w:numFmt w:val="bullet"/>
      <w:lvlText w:val="–"/>
      <w:lvlJc w:val="left"/>
      <w:pPr>
        <w:tabs>
          <w:tab w:val="num" w:pos="5760"/>
        </w:tabs>
        <w:ind w:left="5760" w:hanging="360"/>
      </w:pPr>
      <w:rPr>
        <w:rFonts w:ascii="Arial" w:hAnsi="Arial" w:hint="default"/>
      </w:rPr>
    </w:lvl>
    <w:lvl w:ilvl="8" w:tplc="E5F224B0" w:tentative="1">
      <w:start w:val="1"/>
      <w:numFmt w:val="bullet"/>
      <w:lvlText w:val="–"/>
      <w:lvlJc w:val="left"/>
      <w:pPr>
        <w:tabs>
          <w:tab w:val="num" w:pos="6480"/>
        </w:tabs>
        <w:ind w:left="6480" w:hanging="360"/>
      </w:pPr>
      <w:rPr>
        <w:rFonts w:ascii="Arial" w:hAnsi="Arial" w:hint="default"/>
      </w:rPr>
    </w:lvl>
  </w:abstractNum>
  <w:abstractNum w:abstractNumId="38">
    <w:nsid w:val="6298372C"/>
    <w:multiLevelType w:val="multilevel"/>
    <w:tmpl w:val="A03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E400E9"/>
    <w:multiLevelType w:val="hybridMultilevel"/>
    <w:tmpl w:val="0E80AC98"/>
    <w:lvl w:ilvl="0" w:tplc="DC704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B2123A2"/>
    <w:multiLevelType w:val="hybridMultilevel"/>
    <w:tmpl w:val="8468042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B7B0B0B"/>
    <w:multiLevelType w:val="hybridMultilevel"/>
    <w:tmpl w:val="C39E2CC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EB317A1"/>
    <w:multiLevelType w:val="hybridMultilevel"/>
    <w:tmpl w:val="43E2C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176ABA"/>
    <w:multiLevelType w:val="hybridMultilevel"/>
    <w:tmpl w:val="1D442FD4"/>
    <w:lvl w:ilvl="0" w:tplc="9D3221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1162A2E"/>
    <w:multiLevelType w:val="hybridMultilevel"/>
    <w:tmpl w:val="2138A4D6"/>
    <w:lvl w:ilvl="0" w:tplc="E4CCE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1308B4"/>
    <w:multiLevelType w:val="hybridMultilevel"/>
    <w:tmpl w:val="133C2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33D40A1"/>
    <w:multiLevelType w:val="hybridMultilevel"/>
    <w:tmpl w:val="637CF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386D77"/>
    <w:multiLevelType w:val="hybridMultilevel"/>
    <w:tmpl w:val="8B082A6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86518F9"/>
    <w:multiLevelType w:val="hybridMultilevel"/>
    <w:tmpl w:val="BB22BD96"/>
    <w:lvl w:ilvl="0" w:tplc="40BA7D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7"/>
  </w:num>
  <w:num w:numId="3">
    <w:abstractNumId w:val="11"/>
  </w:num>
  <w:num w:numId="4">
    <w:abstractNumId w:val="35"/>
  </w:num>
  <w:num w:numId="5">
    <w:abstractNumId w:val="34"/>
  </w:num>
  <w:num w:numId="6">
    <w:abstractNumId w:val="42"/>
  </w:num>
  <w:num w:numId="7">
    <w:abstractNumId w:val="20"/>
  </w:num>
  <w:num w:numId="8">
    <w:abstractNumId w:val="31"/>
  </w:num>
  <w:num w:numId="9">
    <w:abstractNumId w:val="28"/>
  </w:num>
  <w:num w:numId="10">
    <w:abstractNumId w:val="6"/>
  </w:num>
  <w:num w:numId="11">
    <w:abstractNumId w:val="7"/>
  </w:num>
  <w:num w:numId="12">
    <w:abstractNumId w:val="2"/>
  </w:num>
  <w:num w:numId="13">
    <w:abstractNumId w:val="37"/>
  </w:num>
  <w:num w:numId="14">
    <w:abstractNumId w:val="32"/>
  </w:num>
  <w:num w:numId="15">
    <w:abstractNumId w:val="23"/>
  </w:num>
  <w:num w:numId="16">
    <w:abstractNumId w:val="12"/>
  </w:num>
  <w:num w:numId="17">
    <w:abstractNumId w:val="5"/>
  </w:num>
  <w:num w:numId="18">
    <w:abstractNumId w:val="36"/>
  </w:num>
  <w:num w:numId="19">
    <w:abstractNumId w:val="1"/>
  </w:num>
  <w:num w:numId="20">
    <w:abstractNumId w:val="26"/>
  </w:num>
  <w:num w:numId="21">
    <w:abstractNumId w:val="10"/>
  </w:num>
  <w:num w:numId="22">
    <w:abstractNumId w:val="9"/>
  </w:num>
  <w:num w:numId="23">
    <w:abstractNumId w:val="29"/>
  </w:num>
  <w:num w:numId="24">
    <w:abstractNumId w:val="16"/>
  </w:num>
  <w:num w:numId="25">
    <w:abstractNumId w:val="22"/>
  </w:num>
  <w:num w:numId="26">
    <w:abstractNumId w:val="41"/>
  </w:num>
  <w:num w:numId="27">
    <w:abstractNumId w:val="45"/>
  </w:num>
  <w:num w:numId="28">
    <w:abstractNumId w:val="14"/>
  </w:num>
  <w:num w:numId="29">
    <w:abstractNumId w:val="0"/>
  </w:num>
  <w:num w:numId="30">
    <w:abstractNumId w:val="40"/>
  </w:num>
  <w:num w:numId="31">
    <w:abstractNumId w:val="19"/>
  </w:num>
  <w:num w:numId="32">
    <w:abstractNumId w:val="47"/>
  </w:num>
  <w:num w:numId="33">
    <w:abstractNumId w:val="30"/>
  </w:num>
  <w:num w:numId="34">
    <w:abstractNumId w:val="8"/>
  </w:num>
  <w:num w:numId="35">
    <w:abstractNumId w:val="13"/>
  </w:num>
  <w:num w:numId="36">
    <w:abstractNumId w:val="33"/>
  </w:num>
  <w:num w:numId="37">
    <w:abstractNumId w:val="3"/>
  </w:num>
  <w:num w:numId="38">
    <w:abstractNumId w:val="46"/>
  </w:num>
  <w:num w:numId="39">
    <w:abstractNumId w:val="44"/>
  </w:num>
  <w:num w:numId="40">
    <w:abstractNumId w:val="48"/>
  </w:num>
  <w:num w:numId="41">
    <w:abstractNumId w:val="39"/>
  </w:num>
  <w:num w:numId="42">
    <w:abstractNumId w:val="43"/>
  </w:num>
  <w:num w:numId="43">
    <w:abstractNumId w:val="38"/>
    <w:lvlOverride w:ilvl="0">
      <w:lvl w:ilvl="0">
        <w:numFmt w:val="bullet"/>
        <w:lvlText w:val=""/>
        <w:lvlJc w:val="left"/>
        <w:pPr>
          <w:tabs>
            <w:tab w:val="num" w:pos="720"/>
          </w:tabs>
          <w:ind w:left="720" w:hanging="360"/>
        </w:pPr>
        <w:rPr>
          <w:rFonts w:ascii="Wingdings" w:hAnsi="Wingdings" w:hint="default"/>
          <w:sz w:val="20"/>
        </w:rPr>
      </w:lvl>
    </w:lvlOverride>
  </w:num>
  <w:num w:numId="44">
    <w:abstractNumId w:val="25"/>
  </w:num>
  <w:num w:numId="45">
    <w:abstractNumId w:val="4"/>
  </w:num>
  <w:num w:numId="46">
    <w:abstractNumId w:val="21"/>
  </w:num>
  <w:num w:numId="47">
    <w:abstractNumId w:val="15"/>
  </w:num>
  <w:num w:numId="48">
    <w:abstractNumId w:val="24"/>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31F7F"/>
    <w:rsid w:val="00045AF2"/>
    <w:rsid w:val="00047A93"/>
    <w:rsid w:val="00056A67"/>
    <w:rsid w:val="000B09DD"/>
    <w:rsid w:val="000D47C1"/>
    <w:rsid w:val="000E6755"/>
    <w:rsid w:val="00104BDC"/>
    <w:rsid w:val="00104FC5"/>
    <w:rsid w:val="00110EDC"/>
    <w:rsid w:val="00123CA6"/>
    <w:rsid w:val="0012640D"/>
    <w:rsid w:val="00144248"/>
    <w:rsid w:val="00157C15"/>
    <w:rsid w:val="0016155C"/>
    <w:rsid w:val="00162CC4"/>
    <w:rsid w:val="00163D03"/>
    <w:rsid w:val="001B3E5E"/>
    <w:rsid w:val="001B63C4"/>
    <w:rsid w:val="001C65B7"/>
    <w:rsid w:val="001D6A0D"/>
    <w:rsid w:val="001D6A6F"/>
    <w:rsid w:val="001E204F"/>
    <w:rsid w:val="00205B14"/>
    <w:rsid w:val="00213B07"/>
    <w:rsid w:val="00285FF2"/>
    <w:rsid w:val="002C689A"/>
    <w:rsid w:val="002E1D48"/>
    <w:rsid w:val="002E517C"/>
    <w:rsid w:val="002F57A8"/>
    <w:rsid w:val="00321D62"/>
    <w:rsid w:val="00347878"/>
    <w:rsid w:val="0035004D"/>
    <w:rsid w:val="00362A46"/>
    <w:rsid w:val="003A5E6A"/>
    <w:rsid w:val="003A75F6"/>
    <w:rsid w:val="003B3216"/>
    <w:rsid w:val="003B6C42"/>
    <w:rsid w:val="003E780A"/>
    <w:rsid w:val="003F528F"/>
    <w:rsid w:val="0040245F"/>
    <w:rsid w:val="004210DD"/>
    <w:rsid w:val="00435739"/>
    <w:rsid w:val="00443D3F"/>
    <w:rsid w:val="00443ED4"/>
    <w:rsid w:val="00444880"/>
    <w:rsid w:val="00447B81"/>
    <w:rsid w:val="00476901"/>
    <w:rsid w:val="00494C48"/>
    <w:rsid w:val="00496BD1"/>
    <w:rsid w:val="004A1544"/>
    <w:rsid w:val="004A61E8"/>
    <w:rsid w:val="004C3A67"/>
    <w:rsid w:val="004C3FB5"/>
    <w:rsid w:val="004C6B86"/>
    <w:rsid w:val="0050615F"/>
    <w:rsid w:val="00513CC7"/>
    <w:rsid w:val="00577B65"/>
    <w:rsid w:val="005B6FED"/>
    <w:rsid w:val="005E49F0"/>
    <w:rsid w:val="005E5EB7"/>
    <w:rsid w:val="005E7FC0"/>
    <w:rsid w:val="00607BC4"/>
    <w:rsid w:val="00623B12"/>
    <w:rsid w:val="0063787D"/>
    <w:rsid w:val="00645BB2"/>
    <w:rsid w:val="00687672"/>
    <w:rsid w:val="006A7C38"/>
    <w:rsid w:val="006C7042"/>
    <w:rsid w:val="006C7DC6"/>
    <w:rsid w:val="006D0BBB"/>
    <w:rsid w:val="006E42FC"/>
    <w:rsid w:val="0075023A"/>
    <w:rsid w:val="00770D7C"/>
    <w:rsid w:val="007717D1"/>
    <w:rsid w:val="00771A40"/>
    <w:rsid w:val="007778B6"/>
    <w:rsid w:val="007931FB"/>
    <w:rsid w:val="007A25FB"/>
    <w:rsid w:val="007C6D1D"/>
    <w:rsid w:val="00824E91"/>
    <w:rsid w:val="00825EF6"/>
    <w:rsid w:val="00846CF5"/>
    <w:rsid w:val="00863BD0"/>
    <w:rsid w:val="00865D25"/>
    <w:rsid w:val="0086719B"/>
    <w:rsid w:val="008674B2"/>
    <w:rsid w:val="00876CE1"/>
    <w:rsid w:val="00883B66"/>
    <w:rsid w:val="008D00BA"/>
    <w:rsid w:val="008F1B66"/>
    <w:rsid w:val="008F59D8"/>
    <w:rsid w:val="009B56B2"/>
    <w:rsid w:val="009C10B6"/>
    <w:rsid w:val="009C507E"/>
    <w:rsid w:val="00A15F57"/>
    <w:rsid w:val="00A17E76"/>
    <w:rsid w:val="00A23CCE"/>
    <w:rsid w:val="00A45E2D"/>
    <w:rsid w:val="00A57672"/>
    <w:rsid w:val="00A613CF"/>
    <w:rsid w:val="00A85C27"/>
    <w:rsid w:val="00A90657"/>
    <w:rsid w:val="00B22C67"/>
    <w:rsid w:val="00B30227"/>
    <w:rsid w:val="00B45A83"/>
    <w:rsid w:val="00B52F7C"/>
    <w:rsid w:val="00B552B4"/>
    <w:rsid w:val="00B66871"/>
    <w:rsid w:val="00BC23A3"/>
    <w:rsid w:val="00BD5B35"/>
    <w:rsid w:val="00C10D69"/>
    <w:rsid w:val="00C12B26"/>
    <w:rsid w:val="00C13B01"/>
    <w:rsid w:val="00C3091D"/>
    <w:rsid w:val="00CA4F0A"/>
    <w:rsid w:val="00CA6B9C"/>
    <w:rsid w:val="00CC267C"/>
    <w:rsid w:val="00CD4E02"/>
    <w:rsid w:val="00CE0B5A"/>
    <w:rsid w:val="00D223A6"/>
    <w:rsid w:val="00D247ED"/>
    <w:rsid w:val="00D27546"/>
    <w:rsid w:val="00D430FB"/>
    <w:rsid w:val="00D60A62"/>
    <w:rsid w:val="00D70186"/>
    <w:rsid w:val="00DA003F"/>
    <w:rsid w:val="00DA5939"/>
    <w:rsid w:val="00DB4672"/>
    <w:rsid w:val="00DC1891"/>
    <w:rsid w:val="00DD2BF5"/>
    <w:rsid w:val="00DD4700"/>
    <w:rsid w:val="00DF3AC9"/>
    <w:rsid w:val="00E01BD6"/>
    <w:rsid w:val="00E24AB7"/>
    <w:rsid w:val="00E255CA"/>
    <w:rsid w:val="00E2789E"/>
    <w:rsid w:val="00E8619E"/>
    <w:rsid w:val="00E945CE"/>
    <w:rsid w:val="00EC0173"/>
    <w:rsid w:val="00EE26C0"/>
    <w:rsid w:val="00EF5984"/>
    <w:rsid w:val="00F07D83"/>
    <w:rsid w:val="00F17CC2"/>
    <w:rsid w:val="00F27799"/>
    <w:rsid w:val="00F563FC"/>
    <w:rsid w:val="00F6242F"/>
    <w:rsid w:val="00F666B9"/>
    <w:rsid w:val="00F92524"/>
    <w:rsid w:val="00F97059"/>
    <w:rsid w:val="00FC02A3"/>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23137190">
      <w:bodyDiv w:val="1"/>
      <w:marLeft w:val="0"/>
      <w:marRight w:val="0"/>
      <w:marTop w:val="0"/>
      <w:marBottom w:val="0"/>
      <w:divBdr>
        <w:top w:val="none" w:sz="0" w:space="0" w:color="auto"/>
        <w:left w:val="none" w:sz="0" w:space="0" w:color="auto"/>
        <w:bottom w:val="none" w:sz="0" w:space="0" w:color="auto"/>
        <w:right w:val="none" w:sz="0" w:space="0" w:color="auto"/>
      </w:divBdr>
      <w:divsChild>
        <w:div w:id="1295867172">
          <w:marLeft w:val="426"/>
          <w:marRight w:val="0"/>
          <w:marTop w:val="0"/>
          <w:marBottom w:val="0"/>
          <w:divBdr>
            <w:top w:val="none" w:sz="0" w:space="0" w:color="auto"/>
            <w:left w:val="none" w:sz="0" w:space="0" w:color="auto"/>
            <w:bottom w:val="none" w:sz="0" w:space="0" w:color="auto"/>
            <w:right w:val="none" w:sz="0" w:space="0" w:color="auto"/>
          </w:divBdr>
        </w:div>
        <w:div w:id="1344044638">
          <w:marLeft w:val="426"/>
          <w:marRight w:val="0"/>
          <w:marTop w:val="0"/>
          <w:marBottom w:val="0"/>
          <w:divBdr>
            <w:top w:val="none" w:sz="0" w:space="0" w:color="auto"/>
            <w:left w:val="none" w:sz="0" w:space="0" w:color="auto"/>
            <w:bottom w:val="none" w:sz="0" w:space="0" w:color="auto"/>
            <w:right w:val="none" w:sz="0" w:space="0" w:color="auto"/>
          </w:divBdr>
        </w:div>
        <w:div w:id="2011369397">
          <w:marLeft w:val="426"/>
          <w:marRight w:val="0"/>
          <w:marTop w:val="0"/>
          <w:marBottom w:val="0"/>
          <w:divBdr>
            <w:top w:val="none" w:sz="0" w:space="0" w:color="auto"/>
            <w:left w:val="none" w:sz="0" w:space="0" w:color="auto"/>
            <w:bottom w:val="none" w:sz="0" w:space="0" w:color="auto"/>
            <w:right w:val="none" w:sz="0" w:space="0" w:color="auto"/>
          </w:divBdr>
        </w:div>
        <w:div w:id="411270154">
          <w:marLeft w:val="426"/>
          <w:marRight w:val="0"/>
          <w:marTop w:val="0"/>
          <w:marBottom w:val="0"/>
          <w:divBdr>
            <w:top w:val="none" w:sz="0" w:space="0" w:color="auto"/>
            <w:left w:val="none" w:sz="0" w:space="0" w:color="auto"/>
            <w:bottom w:val="none" w:sz="0" w:space="0" w:color="auto"/>
            <w:right w:val="none" w:sz="0" w:space="0" w:color="auto"/>
          </w:divBdr>
        </w:div>
        <w:div w:id="1086880553">
          <w:marLeft w:val="709"/>
          <w:marRight w:val="0"/>
          <w:marTop w:val="0"/>
          <w:marBottom w:val="0"/>
          <w:divBdr>
            <w:top w:val="none" w:sz="0" w:space="0" w:color="auto"/>
            <w:left w:val="none" w:sz="0" w:space="0" w:color="auto"/>
            <w:bottom w:val="none" w:sz="0" w:space="0" w:color="auto"/>
            <w:right w:val="none" w:sz="0" w:space="0" w:color="auto"/>
          </w:divBdr>
        </w:div>
        <w:div w:id="1998679084">
          <w:marLeft w:val="709"/>
          <w:marRight w:val="0"/>
          <w:marTop w:val="0"/>
          <w:marBottom w:val="0"/>
          <w:divBdr>
            <w:top w:val="none" w:sz="0" w:space="0" w:color="auto"/>
            <w:left w:val="none" w:sz="0" w:space="0" w:color="auto"/>
            <w:bottom w:val="none" w:sz="0" w:space="0" w:color="auto"/>
            <w:right w:val="none" w:sz="0" w:space="0" w:color="auto"/>
          </w:divBdr>
        </w:div>
        <w:div w:id="1799760469">
          <w:marLeft w:val="709"/>
          <w:marRight w:val="0"/>
          <w:marTop w:val="0"/>
          <w:marBottom w:val="0"/>
          <w:divBdr>
            <w:top w:val="none" w:sz="0" w:space="0" w:color="auto"/>
            <w:left w:val="none" w:sz="0" w:space="0" w:color="auto"/>
            <w:bottom w:val="none" w:sz="0" w:space="0" w:color="auto"/>
            <w:right w:val="none" w:sz="0" w:space="0" w:color="auto"/>
          </w:divBdr>
        </w:div>
        <w:div w:id="408503133">
          <w:marLeft w:val="709"/>
          <w:marRight w:val="0"/>
          <w:marTop w:val="0"/>
          <w:marBottom w:val="0"/>
          <w:divBdr>
            <w:top w:val="none" w:sz="0" w:space="0" w:color="auto"/>
            <w:left w:val="none" w:sz="0" w:space="0" w:color="auto"/>
            <w:bottom w:val="none" w:sz="0" w:space="0" w:color="auto"/>
            <w:right w:val="none" w:sz="0" w:space="0" w:color="auto"/>
          </w:divBdr>
        </w:div>
        <w:div w:id="1623417238">
          <w:marLeft w:val="709"/>
          <w:marRight w:val="0"/>
          <w:marTop w:val="0"/>
          <w:marBottom w:val="0"/>
          <w:divBdr>
            <w:top w:val="none" w:sz="0" w:space="0" w:color="auto"/>
            <w:left w:val="none" w:sz="0" w:space="0" w:color="auto"/>
            <w:bottom w:val="none" w:sz="0" w:space="0" w:color="auto"/>
            <w:right w:val="none" w:sz="0" w:space="0" w:color="auto"/>
          </w:divBdr>
        </w:div>
        <w:div w:id="1678071180">
          <w:marLeft w:val="709"/>
          <w:marRight w:val="0"/>
          <w:marTop w:val="0"/>
          <w:marBottom w:val="0"/>
          <w:divBdr>
            <w:top w:val="none" w:sz="0" w:space="0" w:color="auto"/>
            <w:left w:val="none" w:sz="0" w:space="0" w:color="auto"/>
            <w:bottom w:val="none" w:sz="0" w:space="0" w:color="auto"/>
            <w:right w:val="none" w:sz="0" w:space="0" w:color="auto"/>
          </w:divBdr>
        </w:div>
        <w:div w:id="1846633325">
          <w:marLeft w:val="709"/>
          <w:marRight w:val="0"/>
          <w:marTop w:val="0"/>
          <w:marBottom w:val="0"/>
          <w:divBdr>
            <w:top w:val="none" w:sz="0" w:space="0" w:color="auto"/>
            <w:left w:val="none" w:sz="0" w:space="0" w:color="auto"/>
            <w:bottom w:val="none" w:sz="0" w:space="0" w:color="auto"/>
            <w:right w:val="none" w:sz="0" w:space="0" w:color="auto"/>
          </w:divBdr>
        </w:div>
        <w:div w:id="1647470545">
          <w:marLeft w:val="709"/>
          <w:marRight w:val="0"/>
          <w:marTop w:val="0"/>
          <w:marBottom w:val="0"/>
          <w:divBdr>
            <w:top w:val="none" w:sz="0" w:space="0" w:color="auto"/>
            <w:left w:val="none" w:sz="0" w:space="0" w:color="auto"/>
            <w:bottom w:val="none" w:sz="0" w:space="0" w:color="auto"/>
            <w:right w:val="none" w:sz="0" w:space="0" w:color="auto"/>
          </w:divBdr>
        </w:div>
        <w:div w:id="1627658973">
          <w:marLeft w:val="709"/>
          <w:marRight w:val="0"/>
          <w:marTop w:val="0"/>
          <w:marBottom w:val="0"/>
          <w:divBdr>
            <w:top w:val="none" w:sz="0" w:space="0" w:color="auto"/>
            <w:left w:val="none" w:sz="0" w:space="0" w:color="auto"/>
            <w:bottom w:val="none" w:sz="0" w:space="0" w:color="auto"/>
            <w:right w:val="none" w:sz="0" w:space="0" w:color="auto"/>
          </w:divBdr>
        </w:div>
        <w:div w:id="758522200">
          <w:marLeft w:val="709"/>
          <w:marRight w:val="0"/>
          <w:marTop w:val="0"/>
          <w:marBottom w:val="0"/>
          <w:divBdr>
            <w:top w:val="none" w:sz="0" w:space="0" w:color="auto"/>
            <w:left w:val="none" w:sz="0" w:space="0" w:color="auto"/>
            <w:bottom w:val="none" w:sz="0" w:space="0" w:color="auto"/>
            <w:right w:val="none" w:sz="0" w:space="0" w:color="auto"/>
          </w:divBdr>
        </w:div>
        <w:div w:id="1311136025">
          <w:marLeft w:val="709"/>
          <w:marRight w:val="0"/>
          <w:marTop w:val="0"/>
          <w:marBottom w:val="0"/>
          <w:divBdr>
            <w:top w:val="none" w:sz="0" w:space="0" w:color="auto"/>
            <w:left w:val="none" w:sz="0" w:space="0" w:color="auto"/>
            <w:bottom w:val="none" w:sz="0" w:space="0" w:color="auto"/>
            <w:right w:val="none" w:sz="0" w:space="0" w:color="auto"/>
          </w:divBdr>
        </w:div>
        <w:div w:id="685062307">
          <w:marLeft w:val="709"/>
          <w:marRight w:val="0"/>
          <w:marTop w:val="0"/>
          <w:marBottom w:val="0"/>
          <w:divBdr>
            <w:top w:val="none" w:sz="0" w:space="0" w:color="auto"/>
            <w:left w:val="none" w:sz="0" w:space="0" w:color="auto"/>
            <w:bottom w:val="none" w:sz="0" w:space="0" w:color="auto"/>
            <w:right w:val="none" w:sz="0" w:space="0" w:color="auto"/>
          </w:divBdr>
        </w:div>
        <w:div w:id="1772310835">
          <w:marLeft w:val="709"/>
          <w:marRight w:val="0"/>
          <w:marTop w:val="0"/>
          <w:marBottom w:val="0"/>
          <w:divBdr>
            <w:top w:val="none" w:sz="0" w:space="0" w:color="auto"/>
            <w:left w:val="none" w:sz="0" w:space="0" w:color="auto"/>
            <w:bottom w:val="none" w:sz="0" w:space="0" w:color="auto"/>
            <w:right w:val="none" w:sz="0" w:space="0" w:color="auto"/>
          </w:divBdr>
        </w:div>
        <w:div w:id="1123307002">
          <w:marLeft w:val="709"/>
          <w:marRight w:val="0"/>
          <w:marTop w:val="0"/>
          <w:marBottom w:val="0"/>
          <w:divBdr>
            <w:top w:val="none" w:sz="0" w:space="0" w:color="auto"/>
            <w:left w:val="none" w:sz="0" w:space="0" w:color="auto"/>
            <w:bottom w:val="none" w:sz="0" w:space="0" w:color="auto"/>
            <w:right w:val="none" w:sz="0" w:space="0" w:color="auto"/>
          </w:divBdr>
        </w:div>
        <w:div w:id="374932425">
          <w:marLeft w:val="709"/>
          <w:marRight w:val="0"/>
          <w:marTop w:val="0"/>
          <w:marBottom w:val="0"/>
          <w:divBdr>
            <w:top w:val="none" w:sz="0" w:space="0" w:color="auto"/>
            <w:left w:val="none" w:sz="0" w:space="0" w:color="auto"/>
            <w:bottom w:val="none" w:sz="0" w:space="0" w:color="auto"/>
            <w:right w:val="none" w:sz="0" w:space="0" w:color="auto"/>
          </w:divBdr>
        </w:div>
        <w:div w:id="1019506094">
          <w:marLeft w:val="709"/>
          <w:marRight w:val="0"/>
          <w:marTop w:val="0"/>
          <w:marBottom w:val="0"/>
          <w:divBdr>
            <w:top w:val="none" w:sz="0" w:space="0" w:color="auto"/>
            <w:left w:val="none" w:sz="0" w:space="0" w:color="auto"/>
            <w:bottom w:val="none" w:sz="0" w:space="0" w:color="auto"/>
            <w:right w:val="none" w:sz="0" w:space="0" w:color="auto"/>
          </w:divBdr>
        </w:div>
        <w:div w:id="1235895876">
          <w:marLeft w:val="709"/>
          <w:marRight w:val="0"/>
          <w:marTop w:val="0"/>
          <w:marBottom w:val="0"/>
          <w:divBdr>
            <w:top w:val="none" w:sz="0" w:space="0" w:color="auto"/>
            <w:left w:val="none" w:sz="0" w:space="0" w:color="auto"/>
            <w:bottom w:val="none" w:sz="0" w:space="0" w:color="auto"/>
            <w:right w:val="none" w:sz="0" w:space="0" w:color="auto"/>
          </w:divBdr>
        </w:div>
        <w:div w:id="1210802491">
          <w:marLeft w:val="709"/>
          <w:marRight w:val="0"/>
          <w:marTop w:val="0"/>
          <w:marBottom w:val="0"/>
          <w:divBdr>
            <w:top w:val="none" w:sz="0" w:space="0" w:color="auto"/>
            <w:left w:val="none" w:sz="0" w:space="0" w:color="auto"/>
            <w:bottom w:val="none" w:sz="0" w:space="0" w:color="auto"/>
            <w:right w:val="none" w:sz="0" w:space="0" w:color="auto"/>
          </w:divBdr>
        </w:div>
        <w:div w:id="835532486">
          <w:marLeft w:val="709"/>
          <w:marRight w:val="0"/>
          <w:marTop w:val="0"/>
          <w:marBottom w:val="0"/>
          <w:divBdr>
            <w:top w:val="none" w:sz="0" w:space="0" w:color="auto"/>
            <w:left w:val="none" w:sz="0" w:space="0" w:color="auto"/>
            <w:bottom w:val="none" w:sz="0" w:space="0" w:color="auto"/>
            <w:right w:val="none" w:sz="0" w:space="0" w:color="auto"/>
          </w:divBdr>
        </w:div>
        <w:div w:id="1836722902">
          <w:marLeft w:val="709"/>
          <w:marRight w:val="0"/>
          <w:marTop w:val="0"/>
          <w:marBottom w:val="0"/>
          <w:divBdr>
            <w:top w:val="none" w:sz="0" w:space="0" w:color="auto"/>
            <w:left w:val="none" w:sz="0" w:space="0" w:color="auto"/>
            <w:bottom w:val="none" w:sz="0" w:space="0" w:color="auto"/>
            <w:right w:val="none" w:sz="0" w:space="0" w:color="auto"/>
          </w:divBdr>
        </w:div>
        <w:div w:id="1445343618">
          <w:marLeft w:val="709"/>
          <w:marRight w:val="0"/>
          <w:marTop w:val="0"/>
          <w:marBottom w:val="0"/>
          <w:divBdr>
            <w:top w:val="none" w:sz="0" w:space="0" w:color="auto"/>
            <w:left w:val="none" w:sz="0" w:space="0" w:color="auto"/>
            <w:bottom w:val="none" w:sz="0" w:space="0" w:color="auto"/>
            <w:right w:val="none" w:sz="0" w:space="0" w:color="auto"/>
          </w:divBdr>
        </w:div>
        <w:div w:id="1458529812">
          <w:marLeft w:val="709"/>
          <w:marRight w:val="0"/>
          <w:marTop w:val="0"/>
          <w:marBottom w:val="0"/>
          <w:divBdr>
            <w:top w:val="none" w:sz="0" w:space="0" w:color="auto"/>
            <w:left w:val="none" w:sz="0" w:space="0" w:color="auto"/>
            <w:bottom w:val="none" w:sz="0" w:space="0" w:color="auto"/>
            <w:right w:val="none" w:sz="0" w:space="0" w:color="auto"/>
          </w:divBdr>
        </w:div>
        <w:div w:id="869105215">
          <w:marLeft w:val="709"/>
          <w:marRight w:val="0"/>
          <w:marTop w:val="0"/>
          <w:marBottom w:val="0"/>
          <w:divBdr>
            <w:top w:val="none" w:sz="0" w:space="0" w:color="auto"/>
            <w:left w:val="none" w:sz="0" w:space="0" w:color="auto"/>
            <w:bottom w:val="none" w:sz="0" w:space="0" w:color="auto"/>
            <w:right w:val="none" w:sz="0" w:space="0" w:color="auto"/>
          </w:divBdr>
        </w:div>
        <w:div w:id="1747529401">
          <w:marLeft w:val="709"/>
          <w:marRight w:val="0"/>
          <w:marTop w:val="0"/>
          <w:marBottom w:val="0"/>
          <w:divBdr>
            <w:top w:val="none" w:sz="0" w:space="0" w:color="auto"/>
            <w:left w:val="none" w:sz="0" w:space="0" w:color="auto"/>
            <w:bottom w:val="none" w:sz="0" w:space="0" w:color="auto"/>
            <w:right w:val="none" w:sz="0" w:space="0" w:color="auto"/>
          </w:divBdr>
        </w:div>
        <w:div w:id="1953442264">
          <w:marLeft w:val="426"/>
          <w:marRight w:val="0"/>
          <w:marTop w:val="0"/>
          <w:marBottom w:val="0"/>
          <w:divBdr>
            <w:top w:val="none" w:sz="0" w:space="0" w:color="auto"/>
            <w:left w:val="none" w:sz="0" w:space="0" w:color="auto"/>
            <w:bottom w:val="none" w:sz="0" w:space="0" w:color="auto"/>
            <w:right w:val="none" w:sz="0" w:space="0" w:color="auto"/>
          </w:divBdr>
        </w:div>
        <w:div w:id="1175996910">
          <w:marLeft w:val="426"/>
          <w:marRight w:val="0"/>
          <w:marTop w:val="0"/>
          <w:marBottom w:val="0"/>
          <w:divBdr>
            <w:top w:val="none" w:sz="0" w:space="0" w:color="auto"/>
            <w:left w:val="none" w:sz="0" w:space="0" w:color="auto"/>
            <w:bottom w:val="none" w:sz="0" w:space="0" w:color="auto"/>
            <w:right w:val="none" w:sz="0" w:space="0" w:color="auto"/>
          </w:divBdr>
        </w:div>
        <w:div w:id="1220939751">
          <w:marLeft w:val="426"/>
          <w:marRight w:val="0"/>
          <w:marTop w:val="0"/>
          <w:marBottom w:val="0"/>
          <w:divBdr>
            <w:top w:val="none" w:sz="0" w:space="0" w:color="auto"/>
            <w:left w:val="none" w:sz="0" w:space="0" w:color="auto"/>
            <w:bottom w:val="none" w:sz="0" w:space="0" w:color="auto"/>
            <w:right w:val="none" w:sz="0" w:space="0" w:color="auto"/>
          </w:divBdr>
        </w:div>
        <w:div w:id="383453018">
          <w:marLeft w:val="426"/>
          <w:marRight w:val="0"/>
          <w:marTop w:val="0"/>
          <w:marBottom w:val="0"/>
          <w:divBdr>
            <w:top w:val="none" w:sz="0" w:space="0" w:color="auto"/>
            <w:left w:val="none" w:sz="0" w:space="0" w:color="auto"/>
            <w:bottom w:val="none" w:sz="0" w:space="0" w:color="auto"/>
            <w:right w:val="none" w:sz="0" w:space="0" w:color="auto"/>
          </w:divBdr>
        </w:div>
        <w:div w:id="148177605">
          <w:marLeft w:val="1353"/>
          <w:marRight w:val="0"/>
          <w:marTop w:val="0"/>
          <w:marBottom w:val="0"/>
          <w:divBdr>
            <w:top w:val="none" w:sz="0" w:space="0" w:color="auto"/>
            <w:left w:val="none" w:sz="0" w:space="0" w:color="auto"/>
            <w:bottom w:val="none" w:sz="0" w:space="0" w:color="auto"/>
            <w:right w:val="none" w:sz="0" w:space="0" w:color="auto"/>
          </w:divBdr>
        </w:div>
        <w:div w:id="1327633980">
          <w:marLeft w:val="1353"/>
          <w:marRight w:val="0"/>
          <w:marTop w:val="0"/>
          <w:marBottom w:val="0"/>
          <w:divBdr>
            <w:top w:val="none" w:sz="0" w:space="0" w:color="auto"/>
            <w:left w:val="none" w:sz="0" w:space="0" w:color="auto"/>
            <w:bottom w:val="none" w:sz="0" w:space="0" w:color="auto"/>
            <w:right w:val="none" w:sz="0" w:space="0" w:color="auto"/>
          </w:divBdr>
        </w:div>
        <w:div w:id="2136361586">
          <w:marLeft w:val="1353"/>
          <w:marRight w:val="0"/>
          <w:marTop w:val="0"/>
          <w:marBottom w:val="0"/>
          <w:divBdr>
            <w:top w:val="none" w:sz="0" w:space="0" w:color="auto"/>
            <w:left w:val="none" w:sz="0" w:space="0" w:color="auto"/>
            <w:bottom w:val="none" w:sz="0" w:space="0" w:color="auto"/>
            <w:right w:val="none" w:sz="0" w:space="0" w:color="auto"/>
          </w:divBdr>
        </w:div>
        <w:div w:id="568612941">
          <w:marLeft w:val="1353"/>
          <w:marRight w:val="0"/>
          <w:marTop w:val="0"/>
          <w:marBottom w:val="0"/>
          <w:divBdr>
            <w:top w:val="none" w:sz="0" w:space="0" w:color="auto"/>
            <w:left w:val="none" w:sz="0" w:space="0" w:color="auto"/>
            <w:bottom w:val="none" w:sz="0" w:space="0" w:color="auto"/>
            <w:right w:val="none" w:sz="0" w:space="0" w:color="auto"/>
          </w:divBdr>
        </w:div>
        <w:div w:id="611478674">
          <w:marLeft w:val="1353"/>
          <w:marRight w:val="0"/>
          <w:marTop w:val="0"/>
          <w:marBottom w:val="0"/>
          <w:divBdr>
            <w:top w:val="none" w:sz="0" w:space="0" w:color="auto"/>
            <w:left w:val="none" w:sz="0" w:space="0" w:color="auto"/>
            <w:bottom w:val="none" w:sz="0" w:space="0" w:color="auto"/>
            <w:right w:val="none" w:sz="0" w:space="0" w:color="auto"/>
          </w:divBdr>
        </w:div>
        <w:div w:id="1370455242">
          <w:marLeft w:val="1353"/>
          <w:marRight w:val="0"/>
          <w:marTop w:val="0"/>
          <w:marBottom w:val="0"/>
          <w:divBdr>
            <w:top w:val="none" w:sz="0" w:space="0" w:color="auto"/>
            <w:left w:val="none" w:sz="0" w:space="0" w:color="auto"/>
            <w:bottom w:val="none" w:sz="0" w:space="0" w:color="auto"/>
            <w:right w:val="none" w:sz="0" w:space="0" w:color="auto"/>
          </w:divBdr>
        </w:div>
        <w:div w:id="1967159297">
          <w:marLeft w:val="426"/>
          <w:marRight w:val="0"/>
          <w:marTop w:val="0"/>
          <w:marBottom w:val="0"/>
          <w:divBdr>
            <w:top w:val="none" w:sz="0" w:space="0" w:color="auto"/>
            <w:left w:val="none" w:sz="0" w:space="0" w:color="auto"/>
            <w:bottom w:val="none" w:sz="0" w:space="0" w:color="auto"/>
            <w:right w:val="none" w:sz="0" w:space="0" w:color="auto"/>
          </w:divBdr>
        </w:div>
        <w:div w:id="1548638966">
          <w:marLeft w:val="1353"/>
          <w:marRight w:val="0"/>
          <w:marTop w:val="0"/>
          <w:marBottom w:val="0"/>
          <w:divBdr>
            <w:top w:val="none" w:sz="0" w:space="0" w:color="auto"/>
            <w:left w:val="none" w:sz="0" w:space="0" w:color="auto"/>
            <w:bottom w:val="none" w:sz="0" w:space="0" w:color="auto"/>
            <w:right w:val="none" w:sz="0" w:space="0" w:color="auto"/>
          </w:divBdr>
        </w:div>
        <w:div w:id="1050155710">
          <w:marLeft w:val="1353"/>
          <w:marRight w:val="0"/>
          <w:marTop w:val="0"/>
          <w:marBottom w:val="0"/>
          <w:divBdr>
            <w:top w:val="none" w:sz="0" w:space="0" w:color="auto"/>
            <w:left w:val="none" w:sz="0" w:space="0" w:color="auto"/>
            <w:bottom w:val="none" w:sz="0" w:space="0" w:color="auto"/>
            <w:right w:val="none" w:sz="0" w:space="0" w:color="auto"/>
          </w:divBdr>
        </w:div>
        <w:div w:id="1896231836">
          <w:marLeft w:val="1353"/>
          <w:marRight w:val="0"/>
          <w:marTop w:val="0"/>
          <w:marBottom w:val="0"/>
          <w:divBdr>
            <w:top w:val="none" w:sz="0" w:space="0" w:color="auto"/>
            <w:left w:val="none" w:sz="0" w:space="0" w:color="auto"/>
            <w:bottom w:val="none" w:sz="0" w:space="0" w:color="auto"/>
            <w:right w:val="none" w:sz="0" w:space="0" w:color="auto"/>
          </w:divBdr>
        </w:div>
        <w:div w:id="10226538">
          <w:marLeft w:val="1353"/>
          <w:marRight w:val="0"/>
          <w:marTop w:val="0"/>
          <w:marBottom w:val="0"/>
          <w:divBdr>
            <w:top w:val="none" w:sz="0" w:space="0" w:color="auto"/>
            <w:left w:val="none" w:sz="0" w:space="0" w:color="auto"/>
            <w:bottom w:val="none" w:sz="0" w:space="0" w:color="auto"/>
            <w:right w:val="none" w:sz="0" w:space="0" w:color="auto"/>
          </w:divBdr>
        </w:div>
        <w:div w:id="2038460544">
          <w:marLeft w:val="1353"/>
          <w:marRight w:val="0"/>
          <w:marTop w:val="0"/>
          <w:marBottom w:val="0"/>
          <w:divBdr>
            <w:top w:val="none" w:sz="0" w:space="0" w:color="auto"/>
            <w:left w:val="none" w:sz="0" w:space="0" w:color="auto"/>
            <w:bottom w:val="none" w:sz="0" w:space="0" w:color="auto"/>
            <w:right w:val="none" w:sz="0" w:space="0" w:color="auto"/>
          </w:divBdr>
        </w:div>
        <w:div w:id="448357185">
          <w:marLeft w:val="1353"/>
          <w:marRight w:val="0"/>
          <w:marTop w:val="0"/>
          <w:marBottom w:val="0"/>
          <w:divBdr>
            <w:top w:val="none" w:sz="0" w:space="0" w:color="auto"/>
            <w:left w:val="none" w:sz="0" w:space="0" w:color="auto"/>
            <w:bottom w:val="none" w:sz="0" w:space="0" w:color="auto"/>
            <w:right w:val="none" w:sz="0" w:space="0" w:color="auto"/>
          </w:divBdr>
        </w:div>
        <w:div w:id="1597983809">
          <w:marLeft w:val="709"/>
          <w:marRight w:val="0"/>
          <w:marTop w:val="0"/>
          <w:marBottom w:val="0"/>
          <w:divBdr>
            <w:top w:val="none" w:sz="0" w:space="0" w:color="auto"/>
            <w:left w:val="none" w:sz="0" w:space="0" w:color="auto"/>
            <w:bottom w:val="none" w:sz="0" w:space="0" w:color="auto"/>
            <w:right w:val="none" w:sz="0" w:space="0" w:color="auto"/>
          </w:divBdr>
        </w:div>
        <w:div w:id="2107729942">
          <w:marLeft w:val="709"/>
          <w:marRight w:val="0"/>
          <w:marTop w:val="0"/>
          <w:marBottom w:val="0"/>
          <w:divBdr>
            <w:top w:val="none" w:sz="0" w:space="0" w:color="auto"/>
            <w:left w:val="none" w:sz="0" w:space="0" w:color="auto"/>
            <w:bottom w:val="none" w:sz="0" w:space="0" w:color="auto"/>
            <w:right w:val="none" w:sz="0" w:space="0" w:color="auto"/>
          </w:divBdr>
        </w:div>
        <w:div w:id="1136487392">
          <w:marLeft w:val="709"/>
          <w:marRight w:val="0"/>
          <w:marTop w:val="0"/>
          <w:marBottom w:val="0"/>
          <w:divBdr>
            <w:top w:val="none" w:sz="0" w:space="0" w:color="auto"/>
            <w:left w:val="none" w:sz="0" w:space="0" w:color="auto"/>
            <w:bottom w:val="none" w:sz="0" w:space="0" w:color="auto"/>
            <w:right w:val="none" w:sz="0" w:space="0" w:color="auto"/>
          </w:divBdr>
        </w:div>
        <w:div w:id="370347015">
          <w:marLeft w:val="720"/>
          <w:marRight w:val="0"/>
          <w:marTop w:val="0"/>
          <w:marBottom w:val="0"/>
          <w:divBdr>
            <w:top w:val="none" w:sz="0" w:space="0" w:color="auto"/>
            <w:left w:val="none" w:sz="0" w:space="0" w:color="auto"/>
            <w:bottom w:val="none" w:sz="0" w:space="0" w:color="auto"/>
            <w:right w:val="none" w:sz="0" w:space="0" w:color="auto"/>
          </w:divBdr>
        </w:div>
        <w:div w:id="2128430245">
          <w:marLeft w:val="709"/>
          <w:marRight w:val="0"/>
          <w:marTop w:val="0"/>
          <w:marBottom w:val="0"/>
          <w:divBdr>
            <w:top w:val="none" w:sz="0" w:space="0" w:color="auto"/>
            <w:left w:val="none" w:sz="0" w:space="0" w:color="auto"/>
            <w:bottom w:val="none" w:sz="0" w:space="0" w:color="auto"/>
            <w:right w:val="none" w:sz="0" w:space="0" w:color="auto"/>
          </w:divBdr>
        </w:div>
        <w:div w:id="343898822">
          <w:marLeft w:val="709"/>
          <w:marRight w:val="0"/>
          <w:marTop w:val="0"/>
          <w:marBottom w:val="0"/>
          <w:divBdr>
            <w:top w:val="none" w:sz="0" w:space="0" w:color="auto"/>
            <w:left w:val="none" w:sz="0" w:space="0" w:color="auto"/>
            <w:bottom w:val="none" w:sz="0" w:space="0" w:color="auto"/>
            <w:right w:val="none" w:sz="0" w:space="0" w:color="auto"/>
          </w:divBdr>
        </w:div>
        <w:div w:id="1014647847">
          <w:marLeft w:val="720"/>
          <w:marRight w:val="0"/>
          <w:marTop w:val="0"/>
          <w:marBottom w:val="0"/>
          <w:divBdr>
            <w:top w:val="none" w:sz="0" w:space="0" w:color="auto"/>
            <w:left w:val="none" w:sz="0" w:space="0" w:color="auto"/>
            <w:bottom w:val="none" w:sz="0" w:space="0" w:color="auto"/>
            <w:right w:val="none" w:sz="0" w:space="0" w:color="auto"/>
          </w:divBdr>
        </w:div>
        <w:div w:id="383258606">
          <w:marLeft w:val="709"/>
          <w:marRight w:val="0"/>
          <w:marTop w:val="0"/>
          <w:marBottom w:val="0"/>
          <w:divBdr>
            <w:top w:val="none" w:sz="0" w:space="0" w:color="auto"/>
            <w:left w:val="none" w:sz="0" w:space="0" w:color="auto"/>
            <w:bottom w:val="none" w:sz="0" w:space="0" w:color="auto"/>
            <w:right w:val="none" w:sz="0" w:space="0" w:color="auto"/>
          </w:divBdr>
        </w:div>
        <w:div w:id="624239399">
          <w:marLeft w:val="426"/>
          <w:marRight w:val="0"/>
          <w:marTop w:val="0"/>
          <w:marBottom w:val="0"/>
          <w:divBdr>
            <w:top w:val="none" w:sz="0" w:space="0" w:color="auto"/>
            <w:left w:val="none" w:sz="0" w:space="0" w:color="auto"/>
            <w:bottom w:val="none" w:sz="0" w:space="0" w:color="auto"/>
            <w:right w:val="none" w:sz="0" w:space="0" w:color="auto"/>
          </w:divBdr>
        </w:div>
        <w:div w:id="485559439">
          <w:marLeft w:val="426"/>
          <w:marRight w:val="0"/>
          <w:marTop w:val="0"/>
          <w:marBottom w:val="0"/>
          <w:divBdr>
            <w:top w:val="none" w:sz="0" w:space="0" w:color="auto"/>
            <w:left w:val="none" w:sz="0" w:space="0" w:color="auto"/>
            <w:bottom w:val="none" w:sz="0" w:space="0" w:color="auto"/>
            <w:right w:val="none" w:sz="0" w:space="0" w:color="auto"/>
          </w:divBdr>
        </w:div>
        <w:div w:id="1114205323">
          <w:marLeft w:val="426"/>
          <w:marRight w:val="0"/>
          <w:marTop w:val="0"/>
          <w:marBottom w:val="0"/>
          <w:divBdr>
            <w:top w:val="none" w:sz="0" w:space="0" w:color="auto"/>
            <w:left w:val="none" w:sz="0" w:space="0" w:color="auto"/>
            <w:bottom w:val="none" w:sz="0" w:space="0" w:color="auto"/>
            <w:right w:val="none" w:sz="0" w:space="0" w:color="auto"/>
          </w:divBdr>
        </w:div>
        <w:div w:id="1017579176">
          <w:marLeft w:val="426"/>
          <w:marRight w:val="0"/>
          <w:marTop w:val="0"/>
          <w:marBottom w:val="0"/>
          <w:divBdr>
            <w:top w:val="none" w:sz="0" w:space="0" w:color="auto"/>
            <w:left w:val="none" w:sz="0" w:space="0" w:color="auto"/>
            <w:bottom w:val="none" w:sz="0" w:space="0" w:color="auto"/>
            <w:right w:val="none" w:sz="0" w:space="0" w:color="auto"/>
          </w:divBdr>
        </w:div>
        <w:div w:id="1647971471">
          <w:marLeft w:val="786"/>
          <w:marRight w:val="0"/>
          <w:marTop w:val="0"/>
          <w:marBottom w:val="0"/>
          <w:divBdr>
            <w:top w:val="none" w:sz="0" w:space="0" w:color="auto"/>
            <w:left w:val="none" w:sz="0" w:space="0" w:color="auto"/>
            <w:bottom w:val="none" w:sz="0" w:space="0" w:color="auto"/>
            <w:right w:val="none" w:sz="0" w:space="0" w:color="auto"/>
          </w:divBdr>
        </w:div>
        <w:div w:id="1689788875">
          <w:marLeft w:val="786"/>
          <w:marRight w:val="0"/>
          <w:marTop w:val="0"/>
          <w:marBottom w:val="0"/>
          <w:divBdr>
            <w:top w:val="none" w:sz="0" w:space="0" w:color="auto"/>
            <w:left w:val="none" w:sz="0" w:space="0" w:color="auto"/>
            <w:bottom w:val="none" w:sz="0" w:space="0" w:color="auto"/>
            <w:right w:val="none" w:sz="0" w:space="0" w:color="auto"/>
          </w:divBdr>
        </w:div>
        <w:div w:id="111560291">
          <w:marLeft w:val="786"/>
          <w:marRight w:val="0"/>
          <w:marTop w:val="0"/>
          <w:marBottom w:val="0"/>
          <w:divBdr>
            <w:top w:val="none" w:sz="0" w:space="0" w:color="auto"/>
            <w:left w:val="none" w:sz="0" w:space="0" w:color="auto"/>
            <w:bottom w:val="none" w:sz="0" w:space="0" w:color="auto"/>
            <w:right w:val="none" w:sz="0" w:space="0" w:color="auto"/>
          </w:divBdr>
        </w:div>
        <w:div w:id="1404330686">
          <w:marLeft w:val="786"/>
          <w:marRight w:val="0"/>
          <w:marTop w:val="0"/>
          <w:marBottom w:val="0"/>
          <w:divBdr>
            <w:top w:val="none" w:sz="0" w:space="0" w:color="auto"/>
            <w:left w:val="none" w:sz="0" w:space="0" w:color="auto"/>
            <w:bottom w:val="none" w:sz="0" w:space="0" w:color="auto"/>
            <w:right w:val="none" w:sz="0" w:space="0" w:color="auto"/>
          </w:divBdr>
        </w:div>
        <w:div w:id="1063911662">
          <w:marLeft w:val="1134"/>
          <w:marRight w:val="0"/>
          <w:marTop w:val="0"/>
          <w:marBottom w:val="0"/>
          <w:divBdr>
            <w:top w:val="none" w:sz="0" w:space="0" w:color="auto"/>
            <w:left w:val="none" w:sz="0" w:space="0" w:color="auto"/>
            <w:bottom w:val="none" w:sz="0" w:space="0" w:color="auto"/>
            <w:right w:val="none" w:sz="0" w:space="0" w:color="auto"/>
          </w:divBdr>
        </w:div>
        <w:div w:id="740366745">
          <w:marLeft w:val="1146"/>
          <w:marRight w:val="0"/>
          <w:marTop w:val="0"/>
          <w:marBottom w:val="0"/>
          <w:divBdr>
            <w:top w:val="none" w:sz="0" w:space="0" w:color="auto"/>
            <w:left w:val="none" w:sz="0" w:space="0" w:color="auto"/>
            <w:bottom w:val="none" w:sz="0" w:space="0" w:color="auto"/>
            <w:right w:val="none" w:sz="0" w:space="0" w:color="auto"/>
          </w:divBdr>
        </w:div>
        <w:div w:id="503862865">
          <w:marLeft w:val="1134"/>
          <w:marRight w:val="0"/>
          <w:marTop w:val="0"/>
          <w:marBottom w:val="0"/>
          <w:divBdr>
            <w:top w:val="none" w:sz="0" w:space="0" w:color="auto"/>
            <w:left w:val="none" w:sz="0" w:space="0" w:color="auto"/>
            <w:bottom w:val="none" w:sz="0" w:space="0" w:color="auto"/>
            <w:right w:val="none" w:sz="0" w:space="0" w:color="auto"/>
          </w:divBdr>
        </w:div>
        <w:div w:id="1897164195">
          <w:marLeft w:val="1418"/>
          <w:marRight w:val="0"/>
          <w:marTop w:val="0"/>
          <w:marBottom w:val="0"/>
          <w:divBdr>
            <w:top w:val="none" w:sz="0" w:space="0" w:color="auto"/>
            <w:left w:val="none" w:sz="0" w:space="0" w:color="auto"/>
            <w:bottom w:val="none" w:sz="0" w:space="0" w:color="auto"/>
            <w:right w:val="none" w:sz="0" w:space="0" w:color="auto"/>
          </w:divBdr>
        </w:div>
        <w:div w:id="1099330760">
          <w:marLeft w:val="2766"/>
          <w:marRight w:val="0"/>
          <w:marTop w:val="0"/>
          <w:marBottom w:val="0"/>
          <w:divBdr>
            <w:top w:val="none" w:sz="0" w:space="0" w:color="auto"/>
            <w:left w:val="none" w:sz="0" w:space="0" w:color="auto"/>
            <w:bottom w:val="none" w:sz="0" w:space="0" w:color="auto"/>
            <w:right w:val="none" w:sz="0" w:space="0" w:color="auto"/>
          </w:divBdr>
        </w:div>
        <w:div w:id="1122455280">
          <w:marLeft w:val="2766"/>
          <w:marRight w:val="0"/>
          <w:marTop w:val="0"/>
          <w:marBottom w:val="0"/>
          <w:divBdr>
            <w:top w:val="none" w:sz="0" w:space="0" w:color="auto"/>
            <w:left w:val="none" w:sz="0" w:space="0" w:color="auto"/>
            <w:bottom w:val="none" w:sz="0" w:space="0" w:color="auto"/>
            <w:right w:val="none" w:sz="0" w:space="0" w:color="auto"/>
          </w:divBdr>
        </w:div>
        <w:div w:id="2087876854">
          <w:marLeft w:val="2766"/>
          <w:marRight w:val="0"/>
          <w:marTop w:val="0"/>
          <w:marBottom w:val="0"/>
          <w:divBdr>
            <w:top w:val="none" w:sz="0" w:space="0" w:color="auto"/>
            <w:left w:val="none" w:sz="0" w:space="0" w:color="auto"/>
            <w:bottom w:val="none" w:sz="0" w:space="0" w:color="auto"/>
            <w:right w:val="none" w:sz="0" w:space="0" w:color="auto"/>
          </w:divBdr>
        </w:div>
        <w:div w:id="881794268">
          <w:marLeft w:val="426"/>
          <w:marRight w:val="0"/>
          <w:marTop w:val="0"/>
          <w:marBottom w:val="0"/>
          <w:divBdr>
            <w:top w:val="none" w:sz="0" w:space="0" w:color="auto"/>
            <w:left w:val="none" w:sz="0" w:space="0" w:color="auto"/>
            <w:bottom w:val="none" w:sz="0" w:space="0" w:color="auto"/>
            <w:right w:val="none" w:sz="0" w:space="0" w:color="auto"/>
          </w:divBdr>
        </w:div>
        <w:div w:id="928582529">
          <w:marLeft w:val="426"/>
          <w:marRight w:val="0"/>
          <w:marTop w:val="0"/>
          <w:marBottom w:val="0"/>
          <w:divBdr>
            <w:top w:val="none" w:sz="0" w:space="0" w:color="auto"/>
            <w:left w:val="none" w:sz="0" w:space="0" w:color="auto"/>
            <w:bottom w:val="none" w:sz="0" w:space="0" w:color="auto"/>
            <w:right w:val="none" w:sz="0" w:space="0" w:color="auto"/>
          </w:divBdr>
        </w:div>
        <w:div w:id="1687368398">
          <w:marLeft w:val="993"/>
          <w:marRight w:val="0"/>
          <w:marTop w:val="0"/>
          <w:marBottom w:val="0"/>
          <w:divBdr>
            <w:top w:val="none" w:sz="0" w:space="0" w:color="auto"/>
            <w:left w:val="none" w:sz="0" w:space="0" w:color="auto"/>
            <w:bottom w:val="none" w:sz="0" w:space="0" w:color="auto"/>
            <w:right w:val="none" w:sz="0" w:space="0" w:color="auto"/>
          </w:divBdr>
        </w:div>
        <w:div w:id="429740503">
          <w:marLeft w:val="993"/>
          <w:marRight w:val="0"/>
          <w:marTop w:val="0"/>
          <w:marBottom w:val="0"/>
          <w:divBdr>
            <w:top w:val="none" w:sz="0" w:space="0" w:color="auto"/>
            <w:left w:val="none" w:sz="0" w:space="0" w:color="auto"/>
            <w:bottom w:val="none" w:sz="0" w:space="0" w:color="auto"/>
            <w:right w:val="none" w:sz="0" w:space="0" w:color="auto"/>
          </w:divBdr>
        </w:div>
        <w:div w:id="852303607">
          <w:marLeft w:val="993"/>
          <w:marRight w:val="0"/>
          <w:marTop w:val="0"/>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19886596">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791627803">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5499552">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88892176">
      <w:bodyDiv w:val="1"/>
      <w:marLeft w:val="0"/>
      <w:marRight w:val="0"/>
      <w:marTop w:val="0"/>
      <w:marBottom w:val="0"/>
      <w:divBdr>
        <w:top w:val="none" w:sz="0" w:space="0" w:color="auto"/>
        <w:left w:val="none" w:sz="0" w:space="0" w:color="auto"/>
        <w:bottom w:val="none" w:sz="0" w:space="0" w:color="auto"/>
        <w:right w:val="none" w:sz="0" w:space="0" w:color="auto"/>
      </w:divBdr>
    </w:div>
    <w:div w:id="1150249832">
      <w:bodyDiv w:val="1"/>
      <w:marLeft w:val="0"/>
      <w:marRight w:val="0"/>
      <w:marTop w:val="0"/>
      <w:marBottom w:val="0"/>
      <w:divBdr>
        <w:top w:val="none" w:sz="0" w:space="0" w:color="auto"/>
        <w:left w:val="none" w:sz="0" w:space="0" w:color="auto"/>
        <w:bottom w:val="none" w:sz="0" w:space="0" w:color="auto"/>
        <w:right w:val="none" w:sz="0" w:space="0" w:color="auto"/>
      </w:divBdr>
    </w:div>
    <w:div w:id="1162818039">
      <w:bodyDiv w:val="1"/>
      <w:marLeft w:val="0"/>
      <w:marRight w:val="0"/>
      <w:marTop w:val="0"/>
      <w:marBottom w:val="0"/>
      <w:divBdr>
        <w:top w:val="none" w:sz="0" w:space="0" w:color="auto"/>
        <w:left w:val="none" w:sz="0" w:space="0" w:color="auto"/>
        <w:bottom w:val="none" w:sz="0" w:space="0" w:color="auto"/>
        <w:right w:val="none" w:sz="0" w:space="0" w:color="auto"/>
      </w:divBdr>
    </w:div>
    <w:div w:id="1304457909">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10221152">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7645333">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1E2F9A-9C02-4AF2-B14C-56B76AA0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29132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NURUL</cp:lastModifiedBy>
  <cp:revision>7</cp:revision>
  <cp:lastPrinted>2018-03-13T04:57:00Z</cp:lastPrinted>
  <dcterms:created xsi:type="dcterms:W3CDTF">2019-09-18T10:49:00Z</dcterms:created>
  <dcterms:modified xsi:type="dcterms:W3CDTF">2019-09-18T11:06:00Z</dcterms:modified>
</cp:coreProperties>
</file>